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83F2B" w14:textId="12F6DB69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825A7" wp14:editId="28B0B1D3">
            <wp:simplePos x="0" y="0"/>
            <wp:positionH relativeFrom="page">
              <wp:posOffset>899795</wp:posOffset>
            </wp:positionH>
            <wp:positionV relativeFrom="paragraph">
              <wp:posOffset>-635</wp:posOffset>
            </wp:positionV>
            <wp:extent cx="5930385" cy="20574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_BEELDMERK_Logo_2_RGB_po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A99B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39CDD296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6760A257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0BE80909" w14:textId="07A110B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C6C7C7"/>
          <w:sz w:val="72"/>
          <w:szCs w:val="72"/>
        </w:rPr>
      </w:pPr>
      <w:r w:rsidRPr="00A97D17">
        <w:rPr>
          <w:rFonts w:ascii="Verdana" w:hAnsi="Verdana" w:cs="RijksoverheidSansWebText-Bold"/>
          <w:b/>
          <w:bCs/>
          <w:color w:val="C6C7C7"/>
          <w:sz w:val="72"/>
          <w:szCs w:val="72"/>
        </w:rPr>
        <w:t xml:space="preserve">Bijlage </w:t>
      </w:r>
      <w:permStart w:id="239428517" w:edGrp="everyone"/>
      <w:r w:rsidR="006D390C">
        <w:rPr>
          <w:rFonts w:ascii="Verdana" w:hAnsi="Verdana" w:cs="RijksoverheidSansWebText-Bold"/>
          <w:b/>
          <w:bCs/>
          <w:color w:val="C6C7C7"/>
          <w:sz w:val="72"/>
          <w:szCs w:val="72"/>
        </w:rPr>
        <w:t>8</w:t>
      </w:r>
      <w:permEnd w:id="239428517"/>
    </w:p>
    <w:p w14:paraId="5D76BDF2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5FAF49E0" w14:textId="32540CAB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  <w:r w:rsidRPr="00A97D17">
        <w:rPr>
          <w:rFonts w:ascii="Verdana" w:hAnsi="Verdana" w:cs="RijksoverheidSansWebText-Regula"/>
          <w:color w:val="C6C7C7"/>
          <w:sz w:val="46"/>
          <w:szCs w:val="46"/>
        </w:rPr>
        <w:t>Model Integriteitsverklaring Rijk voor externen</w:t>
      </w:r>
    </w:p>
    <w:p w14:paraId="19321B75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62B20BA3" w14:textId="08619B8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Als externe medewerker van de rijksoverheid verklaar ik het volgende:</w:t>
      </w:r>
    </w:p>
    <w:p w14:paraId="239761AE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63755051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Waarden integriteit:</w:t>
      </w:r>
    </w:p>
    <w:p w14:paraId="271563AF" w14:textId="12091E5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begrijp dat ik als vertegenwoordiger van de rijksoverheid het publieke belang dien en dat dit werk een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bijzondere verantwoordelijkheid met zich mee brengt. Burgers moeten op de rijksoverheid en dus ook op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kunnen vertrouwen. Dat betekent dat ik mij steeds als een goed vertegenwoordiger van de rijksoverheid zal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gedragen en zal handelen vanuit de waarden integriteit zoals die in de Gedragscode Integriteit Rijk zijn vastgesteld:</w:t>
      </w:r>
    </w:p>
    <w:p w14:paraId="7A9DE625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onafhankelijk en onpartijdig;</w:t>
      </w:r>
    </w:p>
    <w:p w14:paraId="169314C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betrouwbaar en zorgvuldig;</w:t>
      </w:r>
    </w:p>
    <w:p w14:paraId="2390C92C" w14:textId="02DD56F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aanspreekbaar op mijn verantwoordelijkheid.</w:t>
      </w:r>
    </w:p>
    <w:p w14:paraId="005DB1B3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825D4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Gedragscode en andere regelingen:</w:t>
      </w:r>
    </w:p>
    <w:p w14:paraId="48D09094" w14:textId="71880C52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heb kennis genomen van de Gedragscode Integriteit Rijk en de Gedragsregeling digitale werkomgeving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(facultatief: en/of specifieke organisatieregelingen) en zal mij daaraan houden. Deze regelingen zijn mij bij de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start van mijn werkzaamheden uitgereikt dan wel vooraf toegezonden.</w:t>
      </w:r>
    </w:p>
    <w:p w14:paraId="0B4DA1B9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475523" w14:textId="3C41FA78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In het bijzonder ben ik gewezen op de twee hierna genoemde aspecten van de regelingen:</w:t>
      </w:r>
    </w:p>
    <w:p w14:paraId="4A329347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3F99CB40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Geheimhouding en informatiebeveiliging:</w:t>
      </w:r>
    </w:p>
    <w:p w14:paraId="37D2C149" w14:textId="667F9F6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ben op de hoogte gesteld van mijn verplichtingen met betrekking tot de geheimhouding van de aan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toevertrouwde informatie en weet dat het niet naleven van die verplichting kan leiden tot strafrechtelijke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vervolging. Ik ben mij bewust van mijn verantwoordelijkheid voor de beveiliging van informatie en informatie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dragers. Ik ben mij er ook van bewust dat de plicht tot geheimhouding van informatie doorloopt na afloop van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mijn werkzaamheden.</w:t>
      </w:r>
    </w:p>
    <w:p w14:paraId="724BCDB6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2B4DE7A9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Belangenverstrengeling:</w:t>
      </w:r>
    </w:p>
    <w:p w14:paraId="7C8BC7AB" w14:textId="3C3A367B" w:rsidR="00391A7E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besef dat er op geen enkele manier sprake mag zijn van belangenverstrengeling. Als zich toch belangenverstrengeling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voor kan doen, dan meld ik dit direct uit eigen beweging.</w:t>
      </w:r>
    </w:p>
    <w:p w14:paraId="2048EA32" w14:textId="284D4E04" w:rsidR="00C321C2" w:rsidRDefault="00C321C2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21C2" w14:paraId="670E961F" w14:textId="77777777" w:rsidTr="00C321C2">
        <w:tc>
          <w:tcPr>
            <w:tcW w:w="4531" w:type="dxa"/>
          </w:tcPr>
          <w:p w14:paraId="0B207BF9" w14:textId="42397FEF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Externe (naam + voorl.):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7840BFE4" w14:textId="71DDB51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Opdrachtgever (naam + voorl.):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C321C2" w14:paraId="195863AE" w14:textId="77777777" w:rsidTr="00C321C2">
        <w:permStart w:id="1154823886" w:edGrp="everyone" w:colFirst="1" w:colLast="1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27894114"/>
            <w:placeholder>
              <w:docPart w:val="DefaultPlaceholder_-1854013440"/>
            </w:placeholder>
            <w:showingPlcHdr/>
          </w:sdtPr>
          <w:sdtEndPr/>
          <w:sdtContent>
            <w:permStart w:id="1442194806" w:edGrp="everyone" w:displacedByCustomXml="prev"/>
            <w:tc>
              <w:tcPr>
                <w:tcW w:w="4531" w:type="dxa"/>
              </w:tcPr>
              <w:p w14:paraId="7B7C818B" w14:textId="732A42AF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442194806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497117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82A748" w14:textId="145EF3F7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</w:tr>
      <w:permEnd w:id="1154823886"/>
      <w:tr w:rsidR="00C321C2" w14:paraId="0FE02869" w14:textId="77777777" w:rsidTr="00C321C2">
        <w:tc>
          <w:tcPr>
            <w:tcW w:w="4531" w:type="dxa"/>
          </w:tcPr>
          <w:p w14:paraId="5F57E095" w14:textId="5424F1D3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Evt. bedrijf:</w:t>
            </w:r>
          </w:p>
        </w:tc>
        <w:tc>
          <w:tcPr>
            <w:tcW w:w="4531" w:type="dxa"/>
          </w:tcPr>
          <w:p w14:paraId="494FA7AB" w14:textId="04C04468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Organisatieonderdeel:</w:t>
            </w:r>
          </w:p>
        </w:tc>
      </w:tr>
      <w:tr w:rsidR="00C321C2" w14:paraId="701B7453" w14:textId="77777777" w:rsidTr="00C321C2">
        <w:permStart w:id="1246103600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1140233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AAA8C93" w14:textId="519301D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24610360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974899919"/>
            <w:placeholder>
              <w:docPart w:val="DefaultPlaceholder_-1854013440"/>
            </w:placeholder>
            <w:showingPlcHdr/>
          </w:sdtPr>
          <w:sdtEndPr/>
          <w:sdtContent>
            <w:permStart w:id="491086741" w:edGrp="everyone" w:displacedByCustomXml="prev"/>
            <w:tc>
              <w:tcPr>
                <w:tcW w:w="4531" w:type="dxa"/>
              </w:tcPr>
              <w:p w14:paraId="1BDFB47A" w14:textId="4F7B2C21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91086741" w:displacedByCustomXml="next"/>
          </w:sdtContent>
        </w:sdt>
      </w:tr>
      <w:tr w:rsidR="00C321C2" w14:paraId="2729114E" w14:textId="77777777" w:rsidTr="00C321C2">
        <w:tc>
          <w:tcPr>
            <w:tcW w:w="4531" w:type="dxa"/>
          </w:tcPr>
          <w:p w14:paraId="765F5224" w14:textId="72D03AF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In de rol van (opdracht):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41DF1B5A" w14:textId="7B3AC166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Functie:</w:t>
            </w:r>
          </w:p>
        </w:tc>
      </w:tr>
      <w:tr w:rsidR="00C321C2" w14:paraId="429C9A2F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67710836"/>
            <w:placeholder>
              <w:docPart w:val="DefaultPlaceholder_-1854013440"/>
            </w:placeholder>
            <w:showingPlcHdr/>
          </w:sdtPr>
          <w:sdtEndPr/>
          <w:sdtContent>
            <w:permStart w:id="778057108" w:edGrp="everyone" w:displacedByCustomXml="prev"/>
            <w:tc>
              <w:tcPr>
                <w:tcW w:w="4531" w:type="dxa"/>
              </w:tcPr>
              <w:p w14:paraId="58E68DBB" w14:textId="66C61AC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778057108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7122485"/>
            <w:placeholder>
              <w:docPart w:val="DefaultPlaceholder_-1854013440"/>
            </w:placeholder>
            <w:showingPlcHdr/>
          </w:sdtPr>
          <w:sdtEndPr/>
          <w:sdtContent>
            <w:permStart w:id="522794217" w:edGrp="everyone" w:displacedByCustomXml="prev"/>
            <w:tc>
              <w:tcPr>
                <w:tcW w:w="4531" w:type="dxa"/>
              </w:tcPr>
              <w:p w14:paraId="1FD828A9" w14:textId="1995C60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522794217" w:displacedByCustomXml="next"/>
          </w:sdtContent>
        </w:sdt>
      </w:tr>
      <w:tr w:rsidR="00C321C2" w14:paraId="061DB1B0" w14:textId="77777777" w:rsidTr="00C321C2">
        <w:tc>
          <w:tcPr>
            <w:tcW w:w="4531" w:type="dxa"/>
          </w:tcPr>
          <w:p w14:paraId="7623A437" w14:textId="3A09206D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  <w:tc>
          <w:tcPr>
            <w:tcW w:w="4531" w:type="dxa"/>
          </w:tcPr>
          <w:p w14:paraId="505FCBE3" w14:textId="40DD67A0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</w:tr>
      <w:tr w:rsidR="00C321C2" w14:paraId="3326B5C0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5297342"/>
            <w:placeholder>
              <w:docPart w:val="DefaultPlaceholder_-1854013440"/>
            </w:placeholder>
            <w:showingPlcHdr/>
          </w:sdtPr>
          <w:sdtEndPr/>
          <w:sdtContent>
            <w:permStart w:id="448152240" w:edGrp="everyone" w:displacedByCustomXml="prev"/>
            <w:tc>
              <w:tcPr>
                <w:tcW w:w="4531" w:type="dxa"/>
              </w:tcPr>
              <w:p w14:paraId="0FEDC17F" w14:textId="5FC96E4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4815224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02454634"/>
            <w:placeholder>
              <w:docPart w:val="DefaultPlaceholder_-1854013440"/>
            </w:placeholder>
            <w:showingPlcHdr/>
          </w:sdtPr>
          <w:sdtEndPr/>
          <w:sdtContent>
            <w:permStart w:id="2086292170" w:edGrp="everyone" w:displacedByCustomXml="prev"/>
            <w:tc>
              <w:tcPr>
                <w:tcW w:w="4531" w:type="dxa"/>
              </w:tcPr>
              <w:p w14:paraId="2F24D5B1" w14:textId="012EABFB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2086292170" w:displacedByCustomXml="next"/>
          </w:sdtContent>
        </w:sdt>
      </w:tr>
      <w:tr w:rsidR="00C321C2" w14:paraId="0A1CC352" w14:textId="77777777" w:rsidTr="00C321C2">
        <w:tc>
          <w:tcPr>
            <w:tcW w:w="4531" w:type="dxa"/>
          </w:tcPr>
          <w:p w14:paraId="082F8290" w14:textId="2CF98D4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Handtekening:</w:t>
            </w:r>
          </w:p>
        </w:tc>
        <w:tc>
          <w:tcPr>
            <w:tcW w:w="4531" w:type="dxa"/>
          </w:tcPr>
          <w:p w14:paraId="21B078F3" w14:textId="619F5E0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Paraaf:</w:t>
            </w:r>
          </w:p>
        </w:tc>
      </w:tr>
      <w:tr w:rsidR="00C321C2" w14:paraId="31B21E64" w14:textId="77777777" w:rsidTr="00C321C2">
        <w:tc>
          <w:tcPr>
            <w:tcW w:w="4531" w:type="dxa"/>
          </w:tcPr>
          <w:sdt>
            <w:sdtP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id w:val="1976093705"/>
              <w:placeholder>
                <w:docPart w:val="DefaultPlaceholder_-1854013440"/>
              </w:placeholder>
              <w:showingPlcHdr/>
            </w:sdtPr>
            <w:sdtEndPr/>
            <w:sdtContent>
              <w:permStart w:id="543194748" w:edGrp="everyone" w:displacedByCustomXml="prev"/>
              <w:p w14:paraId="09ED5A6F" w14:textId="70FD64F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  <w:permEnd w:id="543194748" w:displacedByCustomXml="next"/>
            </w:sdtContent>
          </w:sdt>
          <w:p w14:paraId="7EBA588F" w14:textId="77777777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3B55EAD4" w14:textId="71B3185B" w:rsidR="00C321C2" w:rsidRPr="00F63C69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permStart w:id="2144273414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  <w:highlight w:val="lightGray"/>
            </w:rPr>
            <w:id w:val="490834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E911E" w14:textId="0CC7D093" w:rsidR="00C321C2" w:rsidRP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  <w:highlight w:val="lightGray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  <w:permEnd w:id="2144273414" w:displacedByCustomXml="prev"/>
      </w:tr>
    </w:tbl>
    <w:p w14:paraId="07F83FA6" w14:textId="7AC6A298" w:rsidR="00FC3CB6" w:rsidRPr="00A97D17" w:rsidRDefault="00A97D17" w:rsidP="00F63C69">
      <w:pPr>
        <w:tabs>
          <w:tab w:val="left" w:pos="4253"/>
        </w:tabs>
        <w:rPr>
          <w:rFonts w:ascii="Verdana" w:hAnsi="Verdana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</w:p>
    <w:sectPr w:rsidR="00FC3CB6" w:rsidRPr="00A97D17" w:rsidSect="00A97D1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enforcement="1" w:cryptProviderType="rsaAES" w:cryptAlgorithmClass="hash" w:cryptAlgorithmType="typeAny" w:cryptAlgorithmSid="14" w:cryptSpinCount="100000" w:hash="qN04I2hoxTcz/SQbBf0vbEAV0158jXOTI4o+UcahH5ZsJby+HU6y4l6C2R4/Vcn8/NYuN18eoTT31H2RxFf+kw==" w:salt="W4mwg36xnGF/TwUIajPU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7E"/>
    <w:rsid w:val="00084383"/>
    <w:rsid w:val="00170FC8"/>
    <w:rsid w:val="00391A7E"/>
    <w:rsid w:val="004213FB"/>
    <w:rsid w:val="005212D6"/>
    <w:rsid w:val="005B0F4A"/>
    <w:rsid w:val="006D390C"/>
    <w:rsid w:val="008F5B18"/>
    <w:rsid w:val="00A21DFA"/>
    <w:rsid w:val="00A97D17"/>
    <w:rsid w:val="00C321C2"/>
    <w:rsid w:val="00CA46E6"/>
    <w:rsid w:val="00D853E0"/>
    <w:rsid w:val="00F63C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C0F"/>
  <w15:chartTrackingRefBased/>
  <w15:docId w15:val="{32AAB73E-05BE-46EA-B8FE-748D96B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38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84383"/>
    <w:rPr>
      <w:color w:val="808080"/>
    </w:rPr>
  </w:style>
  <w:style w:type="table" w:styleId="Tabelraster">
    <w:name w:val="Table Grid"/>
    <w:basedOn w:val="Standaardtabel"/>
    <w:uiPriority w:val="39"/>
    <w:rsid w:val="00D8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8A5D7-5308-4D9E-AFD6-747EF47888B3}"/>
      </w:docPartPr>
      <w:docPartBody>
        <w:p w:rsidR="00A10B23" w:rsidRDefault="002A33E9">
          <w:r w:rsidRPr="007A6B2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9"/>
    <w:rsid w:val="002A33E9"/>
    <w:rsid w:val="00A1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56D3E-35EB-4D3B-8350-15088FC7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Duijnisveld, mr. A.P. (Anne)</dc:creator>
  <cp:keywords/>
  <dc:description/>
  <cp:lastModifiedBy>Hoekstra, A. (Arianne)</cp:lastModifiedBy>
  <cp:revision>5</cp:revision>
  <dcterms:created xsi:type="dcterms:W3CDTF">2020-08-17T07:22:00Z</dcterms:created>
  <dcterms:modified xsi:type="dcterms:W3CDTF">2021-11-16T12:27:00Z</dcterms:modified>
</cp:coreProperties>
</file>