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0DCA" w:rsidRPr="00300406" w:rsidRDefault="00A90DCA" w:rsidP="00A90DCA">
      <w:pPr>
        <w:pStyle w:val="BijlageGenummerdKop"/>
      </w:pPr>
      <w:bookmarkStart w:id="0" w:name="_Toc496111710"/>
      <w:bookmarkStart w:id="1" w:name="_Toc103332337"/>
      <w:bookmarkStart w:id="2" w:name="_GoBack"/>
      <w:bookmarkEnd w:id="2"/>
      <w:r w:rsidRPr="00300406">
        <w:t>Format Concept staat van ontleding van de inschrijvingssom</w:t>
      </w:r>
      <w:bookmarkEnd w:id="0"/>
      <w:bookmarkEnd w:id="1"/>
    </w:p>
    <w:tbl>
      <w:tblPr>
        <w:tblW w:w="758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40"/>
        <w:gridCol w:w="792"/>
        <w:gridCol w:w="946"/>
        <w:gridCol w:w="943"/>
        <w:gridCol w:w="1260"/>
      </w:tblGrid>
      <w:tr w:rsidR="00A90DCA" w:rsidRPr="00A526BC" w:rsidTr="00427A27">
        <w:trPr>
          <w:trHeight w:val="675"/>
        </w:trPr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0DCA" w:rsidRPr="00A526BC" w:rsidRDefault="00A90DCA" w:rsidP="00427A27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0DCA" w:rsidRPr="00A526BC" w:rsidRDefault="00A90DCA" w:rsidP="00427A27">
            <w:pPr>
              <w:spacing w:line="240" w:lineRule="auto"/>
              <w:rPr>
                <w:rFonts w:eastAsia="Times New Roman"/>
                <w:b/>
                <w:bCs/>
                <w:color w:val="000000"/>
                <w:szCs w:val="18"/>
              </w:rPr>
            </w:pPr>
            <w:r w:rsidRPr="00A526BC">
              <w:rPr>
                <w:rFonts w:eastAsia="Times New Roman"/>
                <w:b/>
                <w:bCs/>
                <w:color w:val="000000"/>
                <w:szCs w:val="18"/>
              </w:rPr>
              <w:t>Aantal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0DCA" w:rsidRPr="00A526BC" w:rsidRDefault="00A90DCA" w:rsidP="00427A27">
            <w:pPr>
              <w:spacing w:line="240" w:lineRule="auto"/>
              <w:rPr>
                <w:rFonts w:eastAsia="Times New Roman"/>
                <w:b/>
                <w:bCs/>
                <w:color w:val="000000"/>
                <w:szCs w:val="18"/>
              </w:rPr>
            </w:pPr>
            <w:r w:rsidRPr="00A526BC">
              <w:rPr>
                <w:rFonts w:eastAsia="Times New Roman"/>
                <w:b/>
                <w:bCs/>
                <w:color w:val="000000"/>
                <w:szCs w:val="18"/>
              </w:rPr>
              <w:t>Eenheid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0DCA" w:rsidRPr="00A526BC" w:rsidRDefault="00A90DCA" w:rsidP="00427A27">
            <w:pPr>
              <w:spacing w:line="240" w:lineRule="auto"/>
              <w:rPr>
                <w:rFonts w:eastAsia="Times New Roman"/>
                <w:b/>
                <w:bCs/>
                <w:color w:val="000000"/>
                <w:szCs w:val="18"/>
              </w:rPr>
            </w:pPr>
            <w:r w:rsidRPr="00A526BC">
              <w:rPr>
                <w:rFonts w:eastAsia="Times New Roman"/>
                <w:b/>
                <w:bCs/>
                <w:color w:val="000000"/>
                <w:szCs w:val="18"/>
              </w:rPr>
              <w:t>Prijs per eenheid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0DCA" w:rsidRPr="00A526BC" w:rsidRDefault="00A90DCA" w:rsidP="00427A27">
            <w:pPr>
              <w:spacing w:line="240" w:lineRule="auto"/>
              <w:rPr>
                <w:rFonts w:eastAsia="Times New Roman"/>
                <w:b/>
                <w:bCs/>
                <w:color w:val="000000"/>
                <w:szCs w:val="18"/>
              </w:rPr>
            </w:pPr>
            <w:r w:rsidRPr="00A526BC">
              <w:rPr>
                <w:rFonts w:eastAsia="Times New Roman"/>
                <w:b/>
                <w:bCs/>
                <w:color w:val="000000"/>
                <w:szCs w:val="18"/>
              </w:rPr>
              <w:t>Totaalprijs</w:t>
            </w:r>
          </w:p>
        </w:tc>
      </w:tr>
      <w:tr w:rsidR="00A90DCA" w:rsidRPr="00A526BC" w:rsidTr="00427A27">
        <w:trPr>
          <w:trHeight w:val="405"/>
        </w:trPr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0DCA" w:rsidRPr="00A526BC" w:rsidRDefault="00A90DCA" w:rsidP="00427A27">
            <w:pPr>
              <w:spacing w:line="240" w:lineRule="auto"/>
              <w:rPr>
                <w:rFonts w:eastAsia="Times New Roman"/>
                <w:b/>
                <w:bCs/>
                <w:color w:val="000000"/>
                <w:szCs w:val="18"/>
              </w:rPr>
            </w:pPr>
            <w:r w:rsidRPr="00A526BC">
              <w:rPr>
                <w:rFonts w:eastAsia="Times New Roman"/>
                <w:b/>
                <w:bCs/>
                <w:color w:val="000000"/>
                <w:szCs w:val="18"/>
              </w:rPr>
              <w:t>Vaste Kosten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0DCA" w:rsidRPr="00A526BC" w:rsidRDefault="00A90DCA" w:rsidP="00427A27">
            <w:pPr>
              <w:spacing w:line="240" w:lineRule="auto"/>
              <w:rPr>
                <w:rFonts w:eastAsia="Times New Roman"/>
                <w:b/>
                <w:bCs/>
                <w:color w:val="000000"/>
                <w:szCs w:val="18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0DCA" w:rsidRPr="00A526BC" w:rsidRDefault="00A90DCA" w:rsidP="00427A27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0DCA" w:rsidRPr="00A526BC" w:rsidRDefault="00A90DCA" w:rsidP="00427A27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0DCA" w:rsidRPr="00A526BC" w:rsidRDefault="00A90DCA" w:rsidP="00427A27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A90DCA" w:rsidRPr="00A526BC" w:rsidTr="00427A27">
        <w:trPr>
          <w:trHeight w:val="450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0DCA" w:rsidRPr="00A526BC" w:rsidRDefault="00A90DCA" w:rsidP="00427A27">
            <w:pPr>
              <w:spacing w:line="240" w:lineRule="auto"/>
              <w:rPr>
                <w:rFonts w:eastAsia="Times New Roman"/>
                <w:color w:val="000000"/>
                <w:szCs w:val="18"/>
              </w:rPr>
            </w:pPr>
            <w:r w:rsidRPr="00A526BC">
              <w:rPr>
                <w:rFonts w:eastAsia="Times New Roman"/>
                <w:color w:val="000000"/>
                <w:szCs w:val="18"/>
              </w:rPr>
              <w:t>Levering en montage van asset trackers *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0DCA" w:rsidRPr="00A526BC" w:rsidRDefault="00A90DCA" w:rsidP="00427A27">
            <w:pPr>
              <w:spacing w:line="240" w:lineRule="auto"/>
              <w:jc w:val="right"/>
              <w:rPr>
                <w:rFonts w:eastAsia="Times New Roman"/>
                <w:color w:val="000000"/>
                <w:szCs w:val="18"/>
              </w:rPr>
            </w:pPr>
            <w:r w:rsidRPr="00A526BC">
              <w:rPr>
                <w:rFonts w:eastAsia="Times New Roman"/>
                <w:color w:val="000000"/>
                <w:szCs w:val="18"/>
              </w:rPr>
              <w:t>1350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0DCA" w:rsidRPr="00A526BC" w:rsidRDefault="00A90DCA" w:rsidP="00427A27">
            <w:pPr>
              <w:spacing w:line="240" w:lineRule="auto"/>
              <w:rPr>
                <w:rFonts w:eastAsia="Times New Roman"/>
                <w:color w:val="000000"/>
                <w:szCs w:val="18"/>
              </w:rPr>
            </w:pPr>
            <w:r w:rsidRPr="00A526BC">
              <w:rPr>
                <w:rFonts w:eastAsia="Times New Roman"/>
                <w:color w:val="000000"/>
                <w:szCs w:val="18"/>
              </w:rPr>
              <w:t>stuks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0DCA" w:rsidRPr="00A526BC" w:rsidRDefault="00A90DCA" w:rsidP="00427A27">
            <w:pPr>
              <w:spacing w:line="240" w:lineRule="auto"/>
              <w:rPr>
                <w:rFonts w:eastAsia="Times New Roman"/>
                <w:color w:val="000000"/>
                <w:szCs w:val="18"/>
              </w:rPr>
            </w:pPr>
            <w:r w:rsidRPr="00A526BC">
              <w:rPr>
                <w:rFonts w:eastAsia="Times New Roman"/>
                <w:color w:val="000000"/>
                <w:szCs w:val="18"/>
              </w:rPr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0DCA" w:rsidRPr="00A526BC" w:rsidRDefault="00A90DCA" w:rsidP="00427A27">
            <w:pPr>
              <w:spacing w:line="240" w:lineRule="auto"/>
              <w:rPr>
                <w:rFonts w:eastAsia="Times New Roman"/>
                <w:color w:val="000000"/>
                <w:szCs w:val="18"/>
              </w:rPr>
            </w:pPr>
            <w:r w:rsidRPr="00A526BC">
              <w:rPr>
                <w:rFonts w:eastAsia="Times New Roman"/>
                <w:color w:val="000000"/>
                <w:szCs w:val="18"/>
              </w:rPr>
              <w:t> </w:t>
            </w:r>
          </w:p>
        </w:tc>
      </w:tr>
      <w:tr w:rsidR="00A90DCA" w:rsidRPr="00A526BC" w:rsidTr="00427A27">
        <w:trPr>
          <w:trHeight w:val="255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0DCA" w:rsidRPr="00A526BC" w:rsidRDefault="00A90DCA" w:rsidP="00427A27">
            <w:pPr>
              <w:spacing w:line="240" w:lineRule="auto"/>
              <w:rPr>
                <w:rFonts w:eastAsia="Times New Roman"/>
                <w:color w:val="000000"/>
                <w:szCs w:val="18"/>
              </w:rPr>
            </w:pPr>
            <w:r w:rsidRPr="00A526BC">
              <w:rPr>
                <w:rFonts w:eastAsia="Times New Roman"/>
                <w:color w:val="000000"/>
                <w:szCs w:val="18"/>
              </w:rPr>
              <w:t>Levering</w:t>
            </w:r>
            <w:r>
              <w:rPr>
                <w:rFonts w:eastAsia="Times New Roman"/>
                <w:color w:val="000000"/>
                <w:szCs w:val="18"/>
              </w:rPr>
              <w:t xml:space="preserve"> en configuratie</w:t>
            </w:r>
            <w:r w:rsidRPr="00A526BC">
              <w:rPr>
                <w:rFonts w:eastAsia="Times New Roman"/>
                <w:color w:val="000000"/>
                <w:szCs w:val="18"/>
              </w:rPr>
              <w:t xml:space="preserve"> van online applicatie (GUI)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0DCA" w:rsidRPr="00A526BC" w:rsidRDefault="00A90DCA" w:rsidP="00427A27">
            <w:pPr>
              <w:spacing w:line="240" w:lineRule="auto"/>
              <w:jc w:val="right"/>
              <w:rPr>
                <w:rFonts w:eastAsia="Times New Roman"/>
                <w:color w:val="000000"/>
                <w:szCs w:val="18"/>
              </w:rPr>
            </w:pPr>
            <w:r w:rsidRPr="00A526BC">
              <w:rPr>
                <w:rFonts w:eastAsia="Times New Roman"/>
                <w:color w:val="000000"/>
                <w:szCs w:val="18"/>
              </w:rPr>
              <w:t>1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0DCA" w:rsidRPr="00A526BC" w:rsidRDefault="00A90DCA" w:rsidP="00427A27">
            <w:pPr>
              <w:spacing w:line="240" w:lineRule="auto"/>
              <w:rPr>
                <w:rFonts w:eastAsia="Times New Roman"/>
                <w:color w:val="000000"/>
                <w:szCs w:val="18"/>
              </w:rPr>
            </w:pPr>
            <w:r w:rsidRPr="00A526BC">
              <w:rPr>
                <w:rFonts w:eastAsia="Times New Roman"/>
                <w:color w:val="000000"/>
                <w:szCs w:val="18"/>
              </w:rPr>
              <w:t>keer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0DCA" w:rsidRPr="00A526BC" w:rsidRDefault="00A90DCA" w:rsidP="00427A27">
            <w:pPr>
              <w:spacing w:line="240" w:lineRule="auto"/>
              <w:rPr>
                <w:rFonts w:eastAsia="Times New Roman"/>
                <w:color w:val="000000"/>
                <w:szCs w:val="18"/>
              </w:rPr>
            </w:pPr>
            <w:r w:rsidRPr="00A526BC">
              <w:rPr>
                <w:rFonts w:eastAsia="Times New Roman"/>
                <w:color w:val="000000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0DCA" w:rsidRPr="00A526BC" w:rsidRDefault="00A90DCA" w:rsidP="00427A27">
            <w:pPr>
              <w:spacing w:line="240" w:lineRule="auto"/>
              <w:rPr>
                <w:rFonts w:eastAsia="Times New Roman"/>
                <w:color w:val="000000"/>
                <w:szCs w:val="18"/>
              </w:rPr>
            </w:pPr>
            <w:r w:rsidRPr="00A526BC">
              <w:rPr>
                <w:rFonts w:eastAsia="Times New Roman"/>
                <w:color w:val="000000"/>
                <w:szCs w:val="18"/>
              </w:rPr>
              <w:t> </w:t>
            </w:r>
          </w:p>
        </w:tc>
      </w:tr>
      <w:tr w:rsidR="00A90DCA" w:rsidRPr="00A526BC" w:rsidTr="00427A27">
        <w:trPr>
          <w:trHeight w:val="255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0DCA" w:rsidRPr="00A526BC" w:rsidRDefault="00A90DCA" w:rsidP="00427A27">
            <w:pPr>
              <w:spacing w:line="240" w:lineRule="auto"/>
              <w:rPr>
                <w:rFonts w:eastAsia="Times New Roman"/>
                <w:color w:val="000000"/>
                <w:szCs w:val="18"/>
              </w:rPr>
            </w:pPr>
            <w:r w:rsidRPr="00A526BC">
              <w:rPr>
                <w:rFonts w:eastAsia="Times New Roman"/>
                <w:color w:val="000000"/>
                <w:szCs w:val="18"/>
              </w:rPr>
              <w:t>Levering</w:t>
            </w:r>
            <w:r>
              <w:rPr>
                <w:rFonts w:eastAsia="Times New Roman"/>
                <w:color w:val="000000"/>
                <w:szCs w:val="18"/>
              </w:rPr>
              <w:t>, configuratie</w:t>
            </w:r>
            <w:r w:rsidRPr="00A526BC">
              <w:rPr>
                <w:rFonts w:eastAsia="Times New Roman"/>
                <w:color w:val="000000"/>
                <w:szCs w:val="18"/>
              </w:rPr>
              <w:t xml:space="preserve"> en testen van API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0DCA" w:rsidRPr="00A526BC" w:rsidRDefault="00A90DCA" w:rsidP="00427A27">
            <w:pPr>
              <w:spacing w:line="240" w:lineRule="auto"/>
              <w:jc w:val="right"/>
              <w:rPr>
                <w:rFonts w:eastAsia="Times New Roman"/>
                <w:color w:val="000000"/>
                <w:szCs w:val="18"/>
              </w:rPr>
            </w:pPr>
            <w:r w:rsidRPr="00A526BC">
              <w:rPr>
                <w:rFonts w:eastAsia="Times New Roman"/>
                <w:color w:val="000000"/>
                <w:szCs w:val="18"/>
              </w:rPr>
              <w:t>1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0DCA" w:rsidRPr="00A526BC" w:rsidRDefault="00A90DCA" w:rsidP="00427A27">
            <w:pPr>
              <w:spacing w:line="240" w:lineRule="auto"/>
              <w:rPr>
                <w:rFonts w:eastAsia="Times New Roman"/>
                <w:color w:val="000000"/>
                <w:szCs w:val="18"/>
              </w:rPr>
            </w:pPr>
            <w:r w:rsidRPr="00A526BC">
              <w:rPr>
                <w:rFonts w:eastAsia="Times New Roman"/>
                <w:color w:val="000000"/>
                <w:szCs w:val="18"/>
              </w:rPr>
              <w:t>keer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0DCA" w:rsidRPr="00A526BC" w:rsidRDefault="00A90DCA" w:rsidP="00427A27">
            <w:pPr>
              <w:spacing w:line="240" w:lineRule="auto"/>
              <w:rPr>
                <w:rFonts w:eastAsia="Times New Roman"/>
                <w:color w:val="000000"/>
                <w:szCs w:val="18"/>
              </w:rPr>
            </w:pPr>
            <w:r w:rsidRPr="00A526BC">
              <w:rPr>
                <w:rFonts w:eastAsia="Times New Roman"/>
                <w:color w:val="000000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0DCA" w:rsidRPr="00A526BC" w:rsidRDefault="00A90DCA" w:rsidP="00427A27">
            <w:pPr>
              <w:spacing w:line="240" w:lineRule="auto"/>
              <w:rPr>
                <w:rFonts w:eastAsia="Times New Roman"/>
                <w:color w:val="000000"/>
                <w:szCs w:val="18"/>
              </w:rPr>
            </w:pPr>
            <w:r w:rsidRPr="00A526BC">
              <w:rPr>
                <w:rFonts w:eastAsia="Times New Roman"/>
                <w:color w:val="000000"/>
                <w:szCs w:val="18"/>
              </w:rPr>
              <w:t> </w:t>
            </w:r>
          </w:p>
        </w:tc>
      </w:tr>
      <w:tr w:rsidR="00A90DCA" w:rsidRPr="00A526BC" w:rsidTr="00427A27">
        <w:trPr>
          <w:trHeight w:val="525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0DCA" w:rsidRPr="00A526BC" w:rsidRDefault="00A90DCA" w:rsidP="00427A27">
            <w:pPr>
              <w:spacing w:line="240" w:lineRule="auto"/>
              <w:rPr>
                <w:rFonts w:eastAsia="Times New Roman"/>
                <w:color w:val="000000"/>
                <w:szCs w:val="18"/>
              </w:rPr>
            </w:pPr>
            <w:r>
              <w:rPr>
                <w:color w:val="000000"/>
                <w:szCs w:val="18"/>
              </w:rPr>
              <w:t>Levering asset tracker in opvolgende jaren (vanaf 2023 ca. 60 per jaar) *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0DCA" w:rsidRPr="00A526BC" w:rsidRDefault="00A90DCA" w:rsidP="00427A27">
            <w:pPr>
              <w:spacing w:line="240" w:lineRule="auto"/>
              <w:jc w:val="right"/>
              <w:rPr>
                <w:rFonts w:eastAsia="Times New Roman"/>
                <w:color w:val="000000"/>
                <w:szCs w:val="18"/>
              </w:rPr>
            </w:pPr>
            <w:r w:rsidRPr="00A526BC">
              <w:rPr>
                <w:rFonts w:eastAsia="Times New Roman"/>
                <w:color w:val="000000"/>
                <w:szCs w:val="18"/>
              </w:rPr>
              <w:t>240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0DCA" w:rsidRPr="00A526BC" w:rsidRDefault="00A90DCA" w:rsidP="00427A27">
            <w:pPr>
              <w:spacing w:line="240" w:lineRule="auto"/>
              <w:rPr>
                <w:rFonts w:eastAsia="Times New Roman"/>
                <w:color w:val="000000"/>
                <w:szCs w:val="18"/>
              </w:rPr>
            </w:pPr>
            <w:r w:rsidRPr="00A526BC">
              <w:rPr>
                <w:rFonts w:eastAsia="Times New Roman"/>
                <w:color w:val="000000"/>
                <w:szCs w:val="18"/>
              </w:rPr>
              <w:t>stuks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0DCA" w:rsidRPr="00A526BC" w:rsidRDefault="00A90DCA" w:rsidP="00427A27">
            <w:pPr>
              <w:spacing w:line="240" w:lineRule="auto"/>
              <w:rPr>
                <w:rFonts w:eastAsia="Times New Roman"/>
                <w:color w:val="000000"/>
                <w:szCs w:val="18"/>
              </w:rPr>
            </w:pPr>
            <w:r w:rsidRPr="00A526BC">
              <w:rPr>
                <w:rFonts w:eastAsia="Times New Roman"/>
                <w:color w:val="000000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0DCA" w:rsidRPr="00A526BC" w:rsidRDefault="00A90DCA" w:rsidP="00427A27">
            <w:pPr>
              <w:spacing w:line="240" w:lineRule="auto"/>
              <w:rPr>
                <w:rFonts w:eastAsia="Times New Roman"/>
                <w:color w:val="000000"/>
                <w:szCs w:val="18"/>
              </w:rPr>
            </w:pPr>
            <w:r w:rsidRPr="00A526BC">
              <w:rPr>
                <w:rFonts w:eastAsia="Times New Roman"/>
                <w:color w:val="000000"/>
                <w:szCs w:val="18"/>
              </w:rPr>
              <w:t> </w:t>
            </w:r>
          </w:p>
        </w:tc>
      </w:tr>
      <w:tr w:rsidR="00A90DCA" w:rsidRPr="00A526BC" w:rsidTr="00427A27">
        <w:trPr>
          <w:trHeight w:val="255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0DCA" w:rsidRPr="00A526BC" w:rsidRDefault="00A90DCA" w:rsidP="00427A27">
            <w:pPr>
              <w:spacing w:line="240" w:lineRule="auto"/>
              <w:rPr>
                <w:rFonts w:eastAsia="Times New Roman"/>
                <w:b/>
                <w:bCs/>
                <w:color w:val="000000"/>
                <w:szCs w:val="18"/>
              </w:rPr>
            </w:pPr>
            <w:r w:rsidRPr="00A526BC">
              <w:rPr>
                <w:rFonts w:eastAsia="Times New Roman"/>
                <w:b/>
                <w:bCs/>
                <w:color w:val="000000"/>
                <w:szCs w:val="18"/>
              </w:rPr>
              <w:t>Maandelijks terugkerende kosten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0DCA" w:rsidRPr="00A526BC" w:rsidRDefault="00A90DCA" w:rsidP="00427A27">
            <w:pPr>
              <w:spacing w:line="240" w:lineRule="auto"/>
              <w:rPr>
                <w:rFonts w:eastAsia="Times New Roman"/>
                <w:b/>
                <w:bCs/>
                <w:color w:val="000000"/>
                <w:szCs w:val="18"/>
              </w:rPr>
            </w:pPr>
            <w:r w:rsidRPr="00A526BC">
              <w:rPr>
                <w:rFonts w:eastAsia="Times New Roman"/>
                <w:b/>
                <w:bCs/>
                <w:color w:val="000000"/>
                <w:szCs w:val="18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0DCA" w:rsidRPr="00A526BC" w:rsidRDefault="00A90DCA" w:rsidP="00427A27">
            <w:pPr>
              <w:spacing w:line="240" w:lineRule="auto"/>
              <w:rPr>
                <w:rFonts w:eastAsia="Times New Roman"/>
                <w:b/>
                <w:bCs/>
                <w:color w:val="000000"/>
                <w:szCs w:val="18"/>
              </w:rPr>
            </w:pPr>
            <w:r w:rsidRPr="00A526BC">
              <w:rPr>
                <w:rFonts w:eastAsia="Times New Roman"/>
                <w:b/>
                <w:bCs/>
                <w:color w:val="000000"/>
                <w:szCs w:val="18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0DCA" w:rsidRPr="00A526BC" w:rsidRDefault="00A90DCA" w:rsidP="00427A27">
            <w:pPr>
              <w:spacing w:line="240" w:lineRule="auto"/>
              <w:rPr>
                <w:rFonts w:eastAsia="Times New Roman"/>
                <w:b/>
                <w:bCs/>
                <w:color w:val="000000"/>
                <w:szCs w:val="18"/>
              </w:rPr>
            </w:pPr>
            <w:r w:rsidRPr="00A526BC">
              <w:rPr>
                <w:rFonts w:eastAsia="Times New Roman"/>
                <w:b/>
                <w:bCs/>
                <w:color w:val="000000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0DCA" w:rsidRPr="00A526BC" w:rsidRDefault="00A90DCA" w:rsidP="00427A27">
            <w:pPr>
              <w:spacing w:line="240" w:lineRule="auto"/>
              <w:rPr>
                <w:rFonts w:eastAsia="Times New Roman"/>
                <w:b/>
                <w:bCs/>
                <w:color w:val="000000"/>
                <w:szCs w:val="18"/>
              </w:rPr>
            </w:pPr>
            <w:r w:rsidRPr="00A526BC">
              <w:rPr>
                <w:rFonts w:eastAsia="Times New Roman"/>
                <w:b/>
                <w:bCs/>
                <w:color w:val="000000"/>
                <w:szCs w:val="18"/>
              </w:rPr>
              <w:t> </w:t>
            </w:r>
          </w:p>
        </w:tc>
      </w:tr>
      <w:tr w:rsidR="00A90DCA" w:rsidRPr="00A526BC" w:rsidTr="00427A27">
        <w:trPr>
          <w:trHeight w:val="450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0DCA" w:rsidRPr="00A526BC" w:rsidRDefault="00A90DCA" w:rsidP="00427A27">
            <w:pPr>
              <w:spacing w:line="240" w:lineRule="auto"/>
              <w:rPr>
                <w:rFonts w:eastAsia="Times New Roman"/>
                <w:color w:val="000000"/>
                <w:szCs w:val="18"/>
              </w:rPr>
            </w:pPr>
            <w:r w:rsidRPr="00A526BC">
              <w:rPr>
                <w:rFonts w:eastAsia="Times New Roman"/>
                <w:color w:val="000000"/>
                <w:szCs w:val="18"/>
              </w:rPr>
              <w:t>Hosting, beheer &amp; onderhoud van online GUI applicatie *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0DCA" w:rsidRPr="00A526BC" w:rsidRDefault="00A90DCA" w:rsidP="00427A27">
            <w:pPr>
              <w:spacing w:line="240" w:lineRule="auto"/>
              <w:jc w:val="right"/>
              <w:rPr>
                <w:rFonts w:eastAsia="Times New Roman"/>
                <w:color w:val="000000"/>
                <w:szCs w:val="18"/>
              </w:rPr>
            </w:pPr>
            <w:r w:rsidRPr="00A526BC">
              <w:rPr>
                <w:rFonts w:eastAsia="Times New Roman"/>
                <w:color w:val="000000"/>
                <w:szCs w:val="18"/>
              </w:rPr>
              <w:t>48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0DCA" w:rsidRPr="00A526BC" w:rsidRDefault="00A90DCA" w:rsidP="00427A27">
            <w:pPr>
              <w:spacing w:line="240" w:lineRule="auto"/>
              <w:rPr>
                <w:rFonts w:eastAsia="Times New Roman"/>
                <w:color w:val="000000"/>
                <w:szCs w:val="18"/>
              </w:rPr>
            </w:pPr>
            <w:r w:rsidRPr="00A526BC">
              <w:rPr>
                <w:rFonts w:eastAsia="Times New Roman"/>
                <w:color w:val="000000"/>
                <w:szCs w:val="18"/>
              </w:rPr>
              <w:t>maand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0DCA" w:rsidRPr="00A526BC" w:rsidRDefault="00A90DCA" w:rsidP="00427A27">
            <w:pPr>
              <w:spacing w:line="240" w:lineRule="auto"/>
              <w:rPr>
                <w:rFonts w:eastAsia="Times New Roman"/>
                <w:color w:val="000000"/>
                <w:szCs w:val="18"/>
              </w:rPr>
            </w:pPr>
            <w:r w:rsidRPr="00A526BC">
              <w:rPr>
                <w:rFonts w:eastAsia="Times New Roman"/>
                <w:color w:val="000000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0DCA" w:rsidRPr="00A526BC" w:rsidRDefault="00A90DCA" w:rsidP="00427A27">
            <w:pPr>
              <w:spacing w:line="240" w:lineRule="auto"/>
              <w:rPr>
                <w:rFonts w:eastAsia="Times New Roman"/>
                <w:color w:val="000000"/>
                <w:szCs w:val="18"/>
              </w:rPr>
            </w:pPr>
            <w:r w:rsidRPr="00A526BC">
              <w:rPr>
                <w:rFonts w:eastAsia="Times New Roman"/>
                <w:color w:val="000000"/>
                <w:szCs w:val="18"/>
              </w:rPr>
              <w:t> </w:t>
            </w:r>
          </w:p>
        </w:tc>
      </w:tr>
      <w:tr w:rsidR="00A90DCA" w:rsidRPr="00A526BC" w:rsidTr="00427A27">
        <w:trPr>
          <w:trHeight w:val="450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0DCA" w:rsidRPr="00A526BC" w:rsidRDefault="00A90DCA" w:rsidP="00427A27">
            <w:pPr>
              <w:spacing w:line="240" w:lineRule="auto"/>
              <w:rPr>
                <w:rFonts w:eastAsia="Times New Roman"/>
                <w:color w:val="000000"/>
                <w:szCs w:val="18"/>
              </w:rPr>
            </w:pPr>
            <w:r w:rsidRPr="00A526BC">
              <w:rPr>
                <w:rFonts w:eastAsia="Times New Roman"/>
                <w:color w:val="000000"/>
                <w:szCs w:val="18"/>
              </w:rPr>
              <w:t>Hosting, beheer &amp; onderhoud van API *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0DCA" w:rsidRPr="00A526BC" w:rsidRDefault="00A90DCA" w:rsidP="00427A27">
            <w:pPr>
              <w:spacing w:line="240" w:lineRule="auto"/>
              <w:jc w:val="right"/>
              <w:rPr>
                <w:rFonts w:eastAsia="Times New Roman"/>
                <w:color w:val="000000"/>
                <w:szCs w:val="18"/>
              </w:rPr>
            </w:pPr>
            <w:r w:rsidRPr="00A526BC">
              <w:rPr>
                <w:rFonts w:eastAsia="Times New Roman"/>
                <w:color w:val="000000"/>
                <w:szCs w:val="18"/>
              </w:rPr>
              <w:t>48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0DCA" w:rsidRPr="00A526BC" w:rsidRDefault="00A90DCA" w:rsidP="00427A27">
            <w:pPr>
              <w:spacing w:line="240" w:lineRule="auto"/>
              <w:rPr>
                <w:rFonts w:eastAsia="Times New Roman"/>
                <w:color w:val="000000"/>
                <w:szCs w:val="18"/>
              </w:rPr>
            </w:pPr>
            <w:r w:rsidRPr="00A526BC">
              <w:rPr>
                <w:rFonts w:eastAsia="Times New Roman"/>
                <w:color w:val="000000"/>
                <w:szCs w:val="18"/>
              </w:rPr>
              <w:t>maand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0DCA" w:rsidRPr="00A526BC" w:rsidRDefault="00A90DCA" w:rsidP="00427A27">
            <w:pPr>
              <w:spacing w:line="240" w:lineRule="auto"/>
              <w:rPr>
                <w:rFonts w:eastAsia="Times New Roman"/>
                <w:color w:val="000000"/>
                <w:szCs w:val="18"/>
              </w:rPr>
            </w:pPr>
            <w:r w:rsidRPr="00A526BC">
              <w:rPr>
                <w:rFonts w:eastAsia="Times New Roman"/>
                <w:color w:val="000000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0DCA" w:rsidRPr="00A526BC" w:rsidRDefault="00A90DCA" w:rsidP="00427A27">
            <w:pPr>
              <w:spacing w:line="240" w:lineRule="auto"/>
              <w:rPr>
                <w:rFonts w:eastAsia="Times New Roman"/>
                <w:color w:val="000000"/>
                <w:szCs w:val="18"/>
              </w:rPr>
            </w:pPr>
            <w:r w:rsidRPr="00A526BC">
              <w:rPr>
                <w:rFonts w:eastAsia="Times New Roman"/>
                <w:color w:val="000000"/>
                <w:szCs w:val="18"/>
              </w:rPr>
              <w:t> </w:t>
            </w:r>
          </w:p>
        </w:tc>
      </w:tr>
      <w:tr w:rsidR="00A90DCA" w:rsidRPr="00A526BC" w:rsidTr="00427A27">
        <w:trPr>
          <w:trHeight w:val="255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0DCA" w:rsidRPr="00A526BC" w:rsidRDefault="00A90DCA" w:rsidP="00427A27">
            <w:pPr>
              <w:spacing w:line="240" w:lineRule="auto"/>
              <w:rPr>
                <w:rFonts w:eastAsia="Times New Roman"/>
                <w:color w:val="000000"/>
                <w:szCs w:val="18"/>
              </w:rPr>
            </w:pPr>
            <w:r w:rsidRPr="00A526BC">
              <w:rPr>
                <w:rFonts w:eastAsia="Times New Roman"/>
                <w:color w:val="000000"/>
                <w:szCs w:val="18"/>
              </w:rPr>
              <w:t>Netwerkdata abonnement *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0DCA" w:rsidRPr="00A526BC" w:rsidRDefault="00A90DCA" w:rsidP="00427A27">
            <w:pPr>
              <w:spacing w:line="240" w:lineRule="auto"/>
              <w:jc w:val="right"/>
              <w:rPr>
                <w:rFonts w:eastAsia="Times New Roman"/>
                <w:color w:val="000000"/>
                <w:szCs w:val="18"/>
              </w:rPr>
            </w:pPr>
            <w:r w:rsidRPr="00A526BC">
              <w:rPr>
                <w:rFonts w:eastAsia="Times New Roman"/>
                <w:color w:val="000000"/>
                <w:szCs w:val="18"/>
              </w:rPr>
              <w:t>48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0DCA" w:rsidRPr="00A526BC" w:rsidRDefault="00A90DCA" w:rsidP="00427A27">
            <w:pPr>
              <w:spacing w:line="240" w:lineRule="auto"/>
              <w:rPr>
                <w:rFonts w:eastAsia="Times New Roman"/>
                <w:color w:val="000000"/>
                <w:szCs w:val="18"/>
              </w:rPr>
            </w:pPr>
            <w:r w:rsidRPr="00A526BC">
              <w:rPr>
                <w:rFonts w:eastAsia="Times New Roman"/>
                <w:color w:val="000000"/>
                <w:szCs w:val="18"/>
              </w:rPr>
              <w:t>maand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0DCA" w:rsidRPr="00A526BC" w:rsidRDefault="00A90DCA" w:rsidP="00427A27">
            <w:pPr>
              <w:spacing w:line="240" w:lineRule="auto"/>
              <w:rPr>
                <w:rFonts w:eastAsia="Times New Roman"/>
                <w:color w:val="000000"/>
                <w:szCs w:val="18"/>
              </w:rPr>
            </w:pPr>
            <w:r w:rsidRPr="00A526BC">
              <w:rPr>
                <w:rFonts w:eastAsia="Times New Roman"/>
                <w:color w:val="000000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0DCA" w:rsidRPr="00A526BC" w:rsidRDefault="00A90DCA" w:rsidP="00427A27">
            <w:pPr>
              <w:spacing w:line="240" w:lineRule="auto"/>
              <w:rPr>
                <w:rFonts w:eastAsia="Times New Roman"/>
                <w:color w:val="000000"/>
                <w:szCs w:val="18"/>
              </w:rPr>
            </w:pPr>
            <w:r w:rsidRPr="00A526BC">
              <w:rPr>
                <w:rFonts w:eastAsia="Times New Roman"/>
                <w:color w:val="000000"/>
                <w:szCs w:val="18"/>
              </w:rPr>
              <w:t> </w:t>
            </w:r>
          </w:p>
        </w:tc>
      </w:tr>
      <w:tr w:rsidR="00A90DCA" w:rsidRPr="00A526BC" w:rsidTr="00427A27">
        <w:trPr>
          <w:trHeight w:val="255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0DCA" w:rsidRPr="00A526BC" w:rsidRDefault="00A90DCA" w:rsidP="00427A27">
            <w:pPr>
              <w:spacing w:line="240" w:lineRule="auto"/>
              <w:rPr>
                <w:rFonts w:eastAsia="Times New Roman"/>
                <w:color w:val="000000"/>
                <w:szCs w:val="18"/>
              </w:rPr>
            </w:pPr>
            <w:r w:rsidRPr="00A526BC">
              <w:rPr>
                <w:rFonts w:eastAsia="Times New Roman"/>
                <w:color w:val="000000"/>
                <w:szCs w:val="18"/>
              </w:rPr>
              <w:t>Eerstelijns ondersteuning *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0DCA" w:rsidRPr="00A526BC" w:rsidRDefault="00A90DCA" w:rsidP="00427A27">
            <w:pPr>
              <w:spacing w:line="240" w:lineRule="auto"/>
              <w:jc w:val="right"/>
              <w:rPr>
                <w:rFonts w:eastAsia="Times New Roman"/>
                <w:color w:val="000000"/>
                <w:szCs w:val="18"/>
              </w:rPr>
            </w:pPr>
            <w:r w:rsidRPr="00A526BC">
              <w:rPr>
                <w:rFonts w:eastAsia="Times New Roman"/>
                <w:color w:val="000000"/>
                <w:szCs w:val="18"/>
              </w:rPr>
              <w:t>48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0DCA" w:rsidRPr="00A526BC" w:rsidRDefault="00A90DCA" w:rsidP="00427A27">
            <w:pPr>
              <w:spacing w:line="240" w:lineRule="auto"/>
              <w:rPr>
                <w:rFonts w:eastAsia="Times New Roman"/>
                <w:color w:val="000000"/>
                <w:szCs w:val="18"/>
              </w:rPr>
            </w:pPr>
            <w:r w:rsidRPr="00A526BC">
              <w:rPr>
                <w:rFonts w:eastAsia="Times New Roman"/>
                <w:color w:val="000000"/>
                <w:szCs w:val="18"/>
              </w:rPr>
              <w:t>maand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0DCA" w:rsidRPr="00A526BC" w:rsidRDefault="00A90DCA" w:rsidP="00427A27">
            <w:pPr>
              <w:spacing w:line="240" w:lineRule="auto"/>
              <w:rPr>
                <w:rFonts w:eastAsia="Times New Roman"/>
                <w:color w:val="000000"/>
                <w:szCs w:val="18"/>
              </w:rPr>
            </w:pPr>
            <w:r w:rsidRPr="00A526BC">
              <w:rPr>
                <w:rFonts w:eastAsia="Times New Roman"/>
                <w:color w:val="000000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0DCA" w:rsidRPr="00A526BC" w:rsidRDefault="00A90DCA" w:rsidP="00427A27">
            <w:pPr>
              <w:spacing w:line="240" w:lineRule="auto"/>
              <w:rPr>
                <w:rFonts w:eastAsia="Times New Roman"/>
                <w:color w:val="000000"/>
                <w:szCs w:val="18"/>
              </w:rPr>
            </w:pPr>
            <w:r w:rsidRPr="00A526BC">
              <w:rPr>
                <w:rFonts w:eastAsia="Times New Roman"/>
                <w:color w:val="000000"/>
                <w:szCs w:val="18"/>
              </w:rPr>
              <w:t> </w:t>
            </w:r>
          </w:p>
        </w:tc>
      </w:tr>
      <w:tr w:rsidR="00A90DCA" w:rsidRPr="00A526BC" w:rsidTr="00427A27">
        <w:trPr>
          <w:trHeight w:val="480"/>
        </w:trPr>
        <w:tc>
          <w:tcPr>
            <w:tcW w:w="6321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90DCA" w:rsidRPr="00A526BC" w:rsidRDefault="00A90DCA" w:rsidP="00427A27">
            <w:pPr>
              <w:spacing w:line="240" w:lineRule="auto"/>
              <w:jc w:val="center"/>
              <w:rPr>
                <w:rFonts w:eastAsia="Times New Roman"/>
                <w:color w:val="000000"/>
                <w:szCs w:val="18"/>
              </w:rPr>
            </w:pPr>
            <w:r w:rsidRPr="00A526BC">
              <w:rPr>
                <w:rFonts w:eastAsia="Times New Roman"/>
                <w:color w:val="000000"/>
                <w:szCs w:val="18"/>
              </w:rPr>
              <w:t xml:space="preserve">* </w:t>
            </w:r>
            <w:proofErr w:type="spellStart"/>
            <w:r w:rsidRPr="00A526BC">
              <w:rPr>
                <w:rFonts w:eastAsia="Times New Roman"/>
                <w:color w:val="000000"/>
                <w:szCs w:val="18"/>
              </w:rPr>
              <w:t>n.b.</w:t>
            </w:r>
            <w:proofErr w:type="spellEnd"/>
            <w:r w:rsidRPr="00A526BC">
              <w:rPr>
                <w:rFonts w:eastAsia="Times New Roman"/>
                <w:color w:val="000000"/>
                <w:szCs w:val="18"/>
              </w:rPr>
              <w:t xml:space="preserve"> aan de genoemde aantallen kunnen geen rechten worden ontleend 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90DCA" w:rsidRPr="00A526BC" w:rsidRDefault="00A90DCA" w:rsidP="00427A27">
            <w:pPr>
              <w:spacing w:line="240" w:lineRule="auto"/>
              <w:jc w:val="center"/>
              <w:rPr>
                <w:rFonts w:eastAsia="Times New Roman"/>
                <w:color w:val="000000"/>
                <w:szCs w:val="18"/>
              </w:rPr>
            </w:pPr>
          </w:p>
        </w:tc>
      </w:tr>
      <w:tr w:rsidR="00A90DCA" w:rsidRPr="00A526BC" w:rsidTr="00427A27">
        <w:trPr>
          <w:trHeight w:val="255"/>
        </w:trPr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90DCA" w:rsidRPr="00A526BC" w:rsidRDefault="00A90DCA" w:rsidP="00427A27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90DCA" w:rsidRPr="00A526BC" w:rsidRDefault="00A90DCA" w:rsidP="00427A27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90DCA" w:rsidRPr="00A526BC" w:rsidRDefault="00A90DCA" w:rsidP="00427A27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90DCA" w:rsidRPr="00A526BC" w:rsidRDefault="00A90DCA" w:rsidP="00427A27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90DCA" w:rsidRPr="00A526BC" w:rsidRDefault="00A90DCA" w:rsidP="00427A27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A90DCA" w:rsidRPr="00A526BC" w:rsidTr="00427A27">
        <w:trPr>
          <w:trHeight w:val="450"/>
        </w:trPr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90DCA" w:rsidRPr="00A526BC" w:rsidRDefault="00A90DCA" w:rsidP="00427A27">
            <w:pPr>
              <w:spacing w:line="240" w:lineRule="auto"/>
              <w:rPr>
                <w:rFonts w:eastAsia="Times New Roman"/>
                <w:b/>
                <w:bCs/>
                <w:color w:val="000000"/>
                <w:szCs w:val="18"/>
              </w:rPr>
            </w:pPr>
            <w:r w:rsidRPr="00A526BC">
              <w:rPr>
                <w:rFonts w:eastAsia="Times New Roman"/>
                <w:b/>
                <w:bCs/>
                <w:color w:val="000000"/>
                <w:szCs w:val="18"/>
              </w:rPr>
              <w:t>Totale inschrijfprijs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90DCA" w:rsidRPr="00A526BC" w:rsidRDefault="00A90DCA" w:rsidP="00427A27">
            <w:pPr>
              <w:spacing w:line="240" w:lineRule="auto"/>
              <w:rPr>
                <w:rFonts w:eastAsia="Times New Roman"/>
                <w:color w:val="000000"/>
                <w:szCs w:val="18"/>
              </w:rPr>
            </w:pPr>
            <w:r w:rsidRPr="00A526BC">
              <w:rPr>
                <w:rFonts w:eastAsia="Times New Roman"/>
                <w:color w:val="000000"/>
                <w:szCs w:val="18"/>
              </w:rPr>
              <w:t> 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90DCA" w:rsidRPr="00A526BC" w:rsidRDefault="00A90DCA" w:rsidP="00427A27">
            <w:pPr>
              <w:spacing w:line="240" w:lineRule="auto"/>
              <w:rPr>
                <w:rFonts w:eastAsia="Times New Roman"/>
                <w:color w:val="000000"/>
                <w:szCs w:val="18"/>
              </w:rPr>
            </w:pPr>
            <w:r w:rsidRPr="00A526BC">
              <w:rPr>
                <w:rFonts w:eastAsia="Times New Roman"/>
                <w:color w:val="000000"/>
                <w:szCs w:val="18"/>
              </w:rPr>
              <w:t> 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0DCA" w:rsidRPr="00A526BC" w:rsidRDefault="00A90DCA" w:rsidP="00427A27">
            <w:pPr>
              <w:spacing w:line="240" w:lineRule="auto"/>
              <w:rPr>
                <w:rFonts w:eastAsia="Times New Roman"/>
                <w:color w:val="000000"/>
                <w:szCs w:val="18"/>
              </w:rPr>
            </w:pPr>
            <w:r w:rsidRPr="00A526BC">
              <w:rPr>
                <w:rFonts w:eastAsia="Times New Roman"/>
                <w:color w:val="000000"/>
                <w:szCs w:val="18"/>
              </w:rPr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0DCA" w:rsidRPr="00A526BC" w:rsidRDefault="00A90DCA" w:rsidP="00427A27">
            <w:pPr>
              <w:spacing w:line="240" w:lineRule="auto"/>
              <w:rPr>
                <w:rFonts w:eastAsia="Times New Roman"/>
                <w:color w:val="000000"/>
                <w:szCs w:val="18"/>
              </w:rPr>
            </w:pPr>
            <w:r w:rsidRPr="00A526BC">
              <w:rPr>
                <w:rFonts w:eastAsia="Times New Roman"/>
                <w:color w:val="000000"/>
                <w:szCs w:val="18"/>
              </w:rPr>
              <w:t> </w:t>
            </w:r>
          </w:p>
        </w:tc>
      </w:tr>
      <w:tr w:rsidR="00A90DCA" w:rsidRPr="00A526BC" w:rsidTr="00427A27">
        <w:trPr>
          <w:trHeight w:val="255"/>
        </w:trPr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90DCA" w:rsidRPr="00A526BC" w:rsidRDefault="00A90DCA" w:rsidP="00427A27">
            <w:pPr>
              <w:spacing w:line="240" w:lineRule="auto"/>
              <w:rPr>
                <w:rFonts w:eastAsia="Times New Roman"/>
                <w:color w:val="000000"/>
                <w:szCs w:val="18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90DCA" w:rsidRPr="00A526BC" w:rsidRDefault="00A90DCA" w:rsidP="00427A27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90DCA" w:rsidRPr="00A526BC" w:rsidRDefault="00A90DCA" w:rsidP="00427A27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90DCA" w:rsidRPr="00A526BC" w:rsidRDefault="00A90DCA" w:rsidP="00427A27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90DCA" w:rsidRPr="00A526BC" w:rsidRDefault="00A90DCA" w:rsidP="00427A27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</w:tbl>
    <w:p w:rsidR="00EC16E1" w:rsidRDefault="00EC16E1" w:rsidP="00EC16E1">
      <w:pPr>
        <w:tabs>
          <w:tab w:val="left" w:pos="2640"/>
        </w:tabs>
        <w:rPr>
          <w:rFonts w:cs="Arial"/>
          <w:szCs w:val="18"/>
        </w:rPr>
      </w:pPr>
    </w:p>
    <w:p w:rsidR="00EC16E1" w:rsidRDefault="00EC16E1" w:rsidP="00EC16E1">
      <w:pPr>
        <w:tabs>
          <w:tab w:val="left" w:pos="2640"/>
        </w:tabs>
        <w:rPr>
          <w:rFonts w:cs="Arial"/>
          <w:szCs w:val="18"/>
        </w:rPr>
      </w:pPr>
    </w:p>
    <w:p w:rsidR="00EC16E1" w:rsidRPr="00EC16E1" w:rsidRDefault="00EC16E1" w:rsidP="00EC16E1">
      <w:pPr>
        <w:rPr>
          <w:lang w:val="en-US"/>
        </w:rPr>
      </w:pPr>
    </w:p>
    <w:p w:rsidR="00EC16E1" w:rsidRPr="00EC16E1" w:rsidRDefault="00EC16E1" w:rsidP="00EC16E1">
      <w:pPr>
        <w:rPr>
          <w:lang w:val="en-US"/>
        </w:rPr>
      </w:pPr>
    </w:p>
    <w:p w:rsidR="00EC16E1" w:rsidRPr="00EC16E1" w:rsidRDefault="00EC16E1" w:rsidP="00EC16E1">
      <w:pPr>
        <w:rPr>
          <w:lang w:val="en-US"/>
        </w:rPr>
      </w:pPr>
    </w:p>
    <w:p w:rsidR="00EC16E1" w:rsidRPr="00EC16E1" w:rsidRDefault="00EC16E1" w:rsidP="00EC16E1">
      <w:pPr>
        <w:rPr>
          <w:lang w:val="en-US"/>
        </w:rPr>
      </w:pPr>
    </w:p>
    <w:p w:rsidR="000E742E" w:rsidRPr="00EC16E1" w:rsidRDefault="000E742E">
      <w:pPr>
        <w:rPr>
          <w:lang w:val="en-US"/>
        </w:rPr>
      </w:pPr>
    </w:p>
    <w:sectPr w:rsidR="000E742E" w:rsidRPr="00EC16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242021" w:usb3="00000000" w:csb0="000001BF" w:csb1="00000000"/>
  </w:font>
  <w:font w:name="Lohit Hindi">
    <w:altName w:val="Times New Roman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770466"/>
    <w:multiLevelType w:val="multilevel"/>
    <w:tmpl w:val="81A6321E"/>
    <w:lvl w:ilvl="0">
      <w:start w:val="8"/>
      <w:numFmt w:val="upperLetter"/>
      <w:pStyle w:val="BijlageGenummerdKop"/>
      <w:lvlText w:val="Bijlage %1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 w:val="0"/>
        <w:sz w:val="24"/>
      </w:rPr>
    </w:lvl>
    <w:lvl w:ilvl="1">
      <w:start w:val="1"/>
      <w:numFmt w:val="decimal"/>
      <w:pStyle w:val="BijlageGenummerdParagraaf"/>
      <w:lvlText w:val="%1.%2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2">
      <w:start w:val="1"/>
      <w:numFmt w:val="decimal"/>
      <w:pStyle w:val="BijlageGenummerdSubparagraaf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/>
        <w:sz w:val="18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0" w:hanging="1134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0" w:hanging="1134"/>
      </w:pPr>
      <w:rPr>
        <w:rFonts w:cs="Times New Roman" w:hint="default"/>
      </w:rPr>
    </w:lvl>
  </w:abstractNum>
  <w:abstractNum w:abstractNumId="1" w15:restartNumberingAfterBreak="0">
    <w:nsid w:val="737F2ED8"/>
    <w:multiLevelType w:val="hybridMultilevel"/>
    <w:tmpl w:val="B024039A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16E1"/>
    <w:rsid w:val="000E742E"/>
    <w:rsid w:val="00A90DCA"/>
    <w:rsid w:val="00AA2DF0"/>
    <w:rsid w:val="00EC16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2D811F"/>
  <w15:chartTrackingRefBased/>
  <w15:docId w15:val="{4201CFFC-A0D1-40E4-9E51-7678627709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6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uiPriority w:val="16"/>
    <w:rsid w:val="00EC16E1"/>
    <w:pPr>
      <w:spacing w:after="0" w:line="240" w:lineRule="atLeast"/>
    </w:pPr>
    <w:rPr>
      <w:rFonts w:ascii="Verdana" w:eastAsia="DejaVu Sans" w:hAnsi="Verdana" w:cs="Times New Roman"/>
      <w:sz w:val="18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EC16E1"/>
    <w:pPr>
      <w:spacing w:after="0" w:line="240" w:lineRule="auto"/>
    </w:pPr>
    <w:rPr>
      <w:rFonts w:ascii="Times New Roman" w:eastAsia="DejaVu Sans" w:hAnsi="Times New Roman" w:cs="Lohit Hindi"/>
      <w:sz w:val="20"/>
      <w:szCs w:val="20"/>
      <w:lang w:eastAsia="nl-N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Broodtekst">
    <w:name w:val="Broodtekst"/>
    <w:basedOn w:val="Standaard"/>
    <w:link w:val="BroodtekstChar"/>
    <w:qFormat/>
    <w:rsid w:val="00EC16E1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Lijstalinea">
    <w:name w:val="List Paragraph"/>
    <w:basedOn w:val="Standaard"/>
    <w:link w:val="LijstalineaChar"/>
    <w:uiPriority w:val="34"/>
    <w:qFormat/>
    <w:rsid w:val="00EC16E1"/>
    <w:pPr>
      <w:ind w:left="720"/>
      <w:contextualSpacing/>
    </w:pPr>
  </w:style>
  <w:style w:type="paragraph" w:customStyle="1" w:styleId="BijlageGenummerdParagraaf">
    <w:name w:val="BijlageGenummerdParagraaf"/>
    <w:basedOn w:val="Broodtekst"/>
    <w:next w:val="Broodtekst"/>
    <w:uiPriority w:val="12"/>
    <w:qFormat/>
    <w:rsid w:val="00EC16E1"/>
    <w:pPr>
      <w:numPr>
        <w:ilvl w:val="1"/>
        <w:numId w:val="1"/>
      </w:numPr>
      <w:spacing w:before="240"/>
      <w:outlineLvl w:val="1"/>
    </w:pPr>
    <w:rPr>
      <w:b/>
    </w:rPr>
  </w:style>
  <w:style w:type="paragraph" w:customStyle="1" w:styleId="BijlageGenummerdSubparagraaf">
    <w:name w:val="BijlageGenummerdSubparagraaf"/>
    <w:basedOn w:val="Broodtekst"/>
    <w:next w:val="Broodtekst"/>
    <w:uiPriority w:val="12"/>
    <w:qFormat/>
    <w:rsid w:val="00EC16E1"/>
    <w:pPr>
      <w:numPr>
        <w:ilvl w:val="2"/>
        <w:numId w:val="1"/>
      </w:numPr>
      <w:spacing w:before="240"/>
      <w:outlineLvl w:val="2"/>
    </w:pPr>
    <w:rPr>
      <w:i/>
    </w:rPr>
  </w:style>
  <w:style w:type="paragraph" w:customStyle="1" w:styleId="BijlageGenummerdKop">
    <w:name w:val="BijlageGenummerdKop"/>
    <w:next w:val="Broodtekst"/>
    <w:link w:val="BijlageGenummerdKopChar"/>
    <w:uiPriority w:val="12"/>
    <w:qFormat/>
    <w:rsid w:val="00EC16E1"/>
    <w:pPr>
      <w:pageBreakBefore/>
      <w:numPr>
        <w:numId w:val="1"/>
      </w:numPr>
      <w:spacing w:after="660" w:line="300" w:lineRule="atLeast"/>
      <w:outlineLvl w:val="0"/>
    </w:pPr>
    <w:rPr>
      <w:rFonts w:ascii="Verdana" w:eastAsia="DejaVu Sans" w:hAnsi="Verdana" w:cs="Times New Roman"/>
      <w:sz w:val="24"/>
      <w:szCs w:val="18"/>
      <w:lang w:eastAsia="nl-NL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EC16E1"/>
    <w:rPr>
      <w:rFonts w:ascii="Verdana" w:eastAsia="DejaVu Sans" w:hAnsi="Verdana" w:cs="Times New Roman"/>
      <w:sz w:val="18"/>
      <w:szCs w:val="24"/>
      <w:lang w:eastAsia="nl-NL"/>
    </w:rPr>
  </w:style>
  <w:style w:type="character" w:customStyle="1" w:styleId="BroodtekstChar">
    <w:name w:val="Broodtekst Char"/>
    <w:basedOn w:val="Standaardalinea-lettertype"/>
    <w:link w:val="Broodtekst"/>
    <w:rsid w:val="00EC16E1"/>
    <w:rPr>
      <w:rFonts w:ascii="Verdana" w:eastAsia="DejaVu Sans" w:hAnsi="Verdana" w:cs="Times New Roman"/>
      <w:sz w:val="18"/>
      <w:szCs w:val="18"/>
      <w:lang w:eastAsia="nl-NL"/>
    </w:rPr>
  </w:style>
  <w:style w:type="character" w:customStyle="1" w:styleId="BijlageGenummerdKopChar">
    <w:name w:val="BijlageGenummerdKop Char"/>
    <w:basedOn w:val="Standaardalinea-lettertype"/>
    <w:link w:val="BijlageGenummerdKop"/>
    <w:uiPriority w:val="12"/>
    <w:rsid w:val="00EC16E1"/>
    <w:rPr>
      <w:rFonts w:ascii="Verdana" w:eastAsia="DejaVu Sans" w:hAnsi="Verdana" w:cs="Times New Roman"/>
      <w:sz w:val="24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178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1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116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Rijkswaterstaat</Company>
  <LinksUpToDate>false</LinksUpToDate>
  <CharactersWithSpaces>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Jongen, Leroy (PPO)</dc:creator>
  <cp:keywords/>
  <dc:description/>
  <cp:lastModifiedBy>Weijen, Brian van (PPO)</cp:lastModifiedBy>
  <cp:revision>3</cp:revision>
  <dcterms:created xsi:type="dcterms:W3CDTF">2022-05-17T10:50:00Z</dcterms:created>
  <dcterms:modified xsi:type="dcterms:W3CDTF">2022-05-17T14:06:00Z</dcterms:modified>
</cp:coreProperties>
</file>