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 xml:space="preserve">Opmerking: </w:t>
            </w:r>
            <w:proofErr w:type="spellStart"/>
            <w:r w:rsidRPr="00B92844">
              <w:t>Avans</w:t>
            </w:r>
            <w:proofErr w:type="spellEnd"/>
            <w:r w:rsidRPr="00B92844">
              <w:t xml:space="preserve">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67"/>
      </w:tblGrid>
      <w:tr w:rsidR="00680424" w:rsidRPr="00B92844" w14:paraId="6470022C" w14:textId="77777777" w:rsidTr="00FB6F8E">
        <w:trPr>
          <w:cantSplit/>
        </w:trPr>
        <w:tc>
          <w:tcPr>
            <w:tcW w:w="92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FB6F8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6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FB6F8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6E14626D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6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FB6F8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6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FB6F8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2EEB19A8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6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FB6F8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6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FB6F8E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7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FB6F8E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7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FB6F8E">
        <w:trPr>
          <w:cantSplit/>
          <w:trHeight w:val="327"/>
        </w:trPr>
        <w:tc>
          <w:tcPr>
            <w:tcW w:w="9206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FB6F8E">
        <w:trPr>
          <w:cantSplit/>
        </w:trPr>
        <w:tc>
          <w:tcPr>
            <w:tcW w:w="9206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05580" w14:paraId="58902189" w14:textId="77777777" w:rsidTr="00FB6F8E">
        <w:tc>
          <w:tcPr>
            <w:tcW w:w="9209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FB6F8E">
        <w:trPr>
          <w:trHeight w:val="3748"/>
        </w:trPr>
        <w:tc>
          <w:tcPr>
            <w:tcW w:w="9209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6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89CE" w14:textId="77777777" w:rsidR="007D2BF7" w:rsidRDefault="007D2B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CD56" w14:textId="77777777" w:rsidR="007D2BF7" w:rsidRDefault="007D2B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5681612A" w:rsidR="0024095F" w:rsidRPr="002D3DAF" w:rsidRDefault="0024095F">
    <w:pPr>
      <w:pStyle w:val="Voettekst"/>
      <w:rPr>
        <w:sz w:val="14"/>
        <w:szCs w:val="14"/>
      </w:rPr>
    </w:pPr>
    <w:proofErr w:type="spellStart"/>
    <w:r w:rsidRPr="002D3DAF">
      <w:rPr>
        <w:sz w:val="14"/>
        <w:szCs w:val="14"/>
      </w:rPr>
      <w:t>A</w:t>
    </w:r>
    <w:r w:rsidR="004E1AB7">
      <w:rPr>
        <w:sz w:val="14"/>
        <w:szCs w:val="14"/>
      </w:rPr>
      <w:t>vans</w:t>
    </w:r>
    <w:proofErr w:type="spellEnd"/>
    <w:r w:rsidR="004E1AB7">
      <w:rPr>
        <w:sz w:val="14"/>
        <w:szCs w:val="14"/>
      </w:rPr>
      <w:t xml:space="preserve"> Hogeschool, </w:t>
    </w:r>
    <w:r w:rsidRPr="002D3DAF">
      <w:rPr>
        <w:sz w:val="14"/>
        <w:szCs w:val="14"/>
      </w:rPr>
      <w:t xml:space="preserve">Openbare Europese Aanbesteding </w:t>
    </w:r>
    <w:r w:rsidR="00EE6BFC">
      <w:rPr>
        <w:sz w:val="14"/>
        <w:szCs w:val="14"/>
      </w:rPr>
      <w:t>&lt;</w:t>
    </w:r>
    <w:r w:rsidR="00EE6BFC" w:rsidRPr="00EE6BFC">
      <w:rPr>
        <w:color w:val="FF0000"/>
        <w:sz w:val="14"/>
        <w:szCs w:val="14"/>
      </w:rPr>
      <w:t>onderwerp aanbesteding</w:t>
    </w:r>
    <w:r w:rsidR="00EE6BFC">
      <w:rPr>
        <w:sz w:val="14"/>
        <w:szCs w:val="14"/>
      </w:rPr>
      <w:t>&gt;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BD4B" w14:textId="77777777" w:rsidR="007D2BF7" w:rsidRDefault="007D2B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4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49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50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B6F8E"/>
    <w:rsid w:val="00FB710D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0A73B-29DD-44E0-82D8-ED6B13C2F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Marloes Verhoeven | InkoopMeesters</cp:lastModifiedBy>
  <cp:revision>3</cp:revision>
  <cp:lastPrinted>2003-11-20T07:14:00Z</cp:lastPrinted>
  <dcterms:created xsi:type="dcterms:W3CDTF">2022-02-11T08:26:00Z</dcterms:created>
  <dcterms:modified xsi:type="dcterms:W3CDTF">2022-02-11T08:47:00Z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