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77AA97" w14:textId="77777777" w:rsidR="00A27EDC" w:rsidRDefault="00A27EDC" w:rsidP="00A27EDC">
      <w:pPr>
        <w:pStyle w:val="Koptekst"/>
      </w:pPr>
      <w:r>
        <w:rPr>
          <w:noProof/>
        </w:rPr>
        <w:drawing>
          <wp:anchor distT="0" distB="0" distL="114300" distR="114300" simplePos="0" relativeHeight="251659264" behindDoc="1" locked="0" layoutInCell="1" allowOverlap="1" wp14:anchorId="76AD9AEC" wp14:editId="7D1D4C90">
            <wp:simplePos x="0" y="0"/>
            <wp:positionH relativeFrom="leftMargin">
              <wp:posOffset>1043940</wp:posOffset>
            </wp:positionH>
            <wp:positionV relativeFrom="topMargin">
              <wp:posOffset>323850</wp:posOffset>
            </wp:positionV>
            <wp:extent cx="1677600" cy="964800"/>
            <wp:effectExtent l="0" t="0" r="0" b="698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77600" cy="964800"/>
                    </a:xfrm>
                    <a:prstGeom prst="rect">
                      <a:avLst/>
                    </a:prstGeom>
                    <a:noFill/>
                  </pic:spPr>
                </pic:pic>
              </a:graphicData>
            </a:graphic>
            <wp14:sizeRelH relativeFrom="margin">
              <wp14:pctWidth>0</wp14:pctWidth>
            </wp14:sizeRelH>
            <wp14:sizeRelV relativeFrom="margin">
              <wp14:pctHeight>0</wp14:pctHeight>
            </wp14:sizeRelV>
          </wp:anchor>
        </w:drawing>
      </w:r>
    </w:p>
    <w:p w14:paraId="35D8156F" w14:textId="77777777" w:rsidR="00A27EDC" w:rsidRPr="0062282E" w:rsidRDefault="00A27EDC" w:rsidP="00A27EDC">
      <w:pPr>
        <w:spacing w:line="280" w:lineRule="atLeast"/>
        <w:ind w:right="-142"/>
        <w:rPr>
          <w:rFonts w:cs="Arial"/>
          <w:b/>
          <w:sz w:val="18"/>
          <w:u w:val="single"/>
        </w:rPr>
      </w:pPr>
    </w:p>
    <w:p w14:paraId="3DBB0E1A" w14:textId="77777777" w:rsidR="00A27EDC" w:rsidRPr="0062282E" w:rsidRDefault="00A27EDC" w:rsidP="00A27EDC">
      <w:pPr>
        <w:spacing w:line="280" w:lineRule="atLeast"/>
        <w:ind w:right="-142"/>
        <w:rPr>
          <w:rFonts w:cs="Arial"/>
          <w:b/>
          <w:sz w:val="18"/>
          <w:u w:val="single"/>
        </w:rPr>
      </w:pPr>
    </w:p>
    <w:p w14:paraId="4C18DFEC" w14:textId="77777777" w:rsidR="00A27EDC" w:rsidRDefault="00A27EDC" w:rsidP="00A27EDC">
      <w:pPr>
        <w:rPr>
          <w:b/>
          <w:sz w:val="24"/>
          <w:szCs w:val="24"/>
        </w:rPr>
      </w:pPr>
    </w:p>
    <w:p w14:paraId="715350D3" w14:textId="68F8C81E" w:rsidR="001E2653" w:rsidRPr="001E2653" w:rsidRDefault="002F2D9B" w:rsidP="001E2653">
      <w:pPr>
        <w:keepNext/>
        <w:outlineLvl w:val="0"/>
        <w:rPr>
          <w:rFonts w:ascii="V&amp;W Syntax (Adobe)" w:hAnsi="V&amp;W Syntax (Adobe)"/>
          <w:b/>
          <w:sz w:val="24"/>
          <w:szCs w:val="24"/>
        </w:rPr>
      </w:pPr>
      <w:r>
        <w:rPr>
          <w:rFonts w:ascii="V&amp;W Syntax (Adobe)" w:hAnsi="V&amp;W Syntax (Adobe)"/>
          <w:b/>
          <w:sz w:val="24"/>
          <w:szCs w:val="24"/>
        </w:rPr>
        <w:t>O</w:t>
      </w:r>
      <w:r w:rsidR="001E2653" w:rsidRPr="001E2653">
        <w:rPr>
          <w:rFonts w:ascii="V&amp;W Syntax (Adobe)" w:hAnsi="V&amp;W Syntax (Adobe)"/>
          <w:b/>
          <w:sz w:val="24"/>
          <w:szCs w:val="24"/>
        </w:rPr>
        <w:t xml:space="preserve">vereenkomst </w:t>
      </w:r>
      <w:r w:rsidR="00FA103E">
        <w:rPr>
          <w:rFonts w:ascii="V&amp;W Syntax (Adobe)" w:hAnsi="V&amp;W Syntax (Adobe)"/>
          <w:b/>
          <w:sz w:val="24"/>
          <w:szCs w:val="24"/>
        </w:rPr>
        <w:t>N</w:t>
      </w:r>
      <w:r>
        <w:rPr>
          <w:rFonts w:ascii="V&amp;W Syntax (Adobe)" w:hAnsi="V&amp;W Syntax (Adobe)"/>
          <w:b/>
          <w:sz w:val="24"/>
          <w:szCs w:val="24"/>
        </w:rPr>
        <w:t>azorg ODMH 2022</w:t>
      </w:r>
      <w:r w:rsidR="004F54F5">
        <w:rPr>
          <w:rFonts w:ascii="V&amp;W Syntax (Adobe)" w:hAnsi="V&amp;W Syntax (Adobe)"/>
          <w:b/>
          <w:sz w:val="24"/>
          <w:szCs w:val="24"/>
        </w:rPr>
        <w:t xml:space="preserve"> e.v.</w:t>
      </w:r>
    </w:p>
    <w:p w14:paraId="2450A4AB" w14:textId="77777777" w:rsidR="001E2653" w:rsidRPr="001E2653" w:rsidRDefault="001E2653" w:rsidP="001E2653">
      <w:pPr>
        <w:spacing w:line="280" w:lineRule="exact"/>
        <w:rPr>
          <w:rFonts w:cs="Arial"/>
        </w:rPr>
      </w:pPr>
    </w:p>
    <w:p w14:paraId="44C9EAE5" w14:textId="77777777" w:rsidR="001E2653" w:rsidRPr="001E2653" w:rsidRDefault="001E2653" w:rsidP="001E2653">
      <w:pPr>
        <w:tabs>
          <w:tab w:val="left" w:pos="-1440"/>
          <w:tab w:val="left" w:pos="-720"/>
        </w:tabs>
        <w:spacing w:line="280" w:lineRule="exact"/>
        <w:rPr>
          <w:rFonts w:cs="Arial"/>
          <w:spacing w:val="-2"/>
        </w:rPr>
      </w:pPr>
      <w:r w:rsidRPr="001E2653">
        <w:rPr>
          <w:rFonts w:cs="Arial"/>
          <w:spacing w:val="-2"/>
        </w:rPr>
        <w:t>DE ONDERGETEKENDEN:</w:t>
      </w:r>
    </w:p>
    <w:p w14:paraId="11452491" w14:textId="77777777" w:rsidR="001E2653" w:rsidRPr="001E2653" w:rsidRDefault="001E2653" w:rsidP="001E2653">
      <w:pPr>
        <w:tabs>
          <w:tab w:val="left" w:pos="-1440"/>
          <w:tab w:val="left" w:pos="-720"/>
        </w:tabs>
        <w:spacing w:line="280" w:lineRule="exact"/>
        <w:rPr>
          <w:rFonts w:cs="Arial"/>
          <w:spacing w:val="-2"/>
        </w:rPr>
      </w:pPr>
    </w:p>
    <w:p w14:paraId="24988C32" w14:textId="77777777" w:rsidR="001E2653" w:rsidRPr="001E2653" w:rsidRDefault="001E2653" w:rsidP="001E2653">
      <w:pPr>
        <w:spacing w:line="280" w:lineRule="atLeast"/>
        <w:rPr>
          <w:rFonts w:cs="Arial"/>
          <w:spacing w:val="-2"/>
        </w:rPr>
      </w:pPr>
      <w:r w:rsidRPr="001E2653">
        <w:rPr>
          <w:rFonts w:cs="Arial"/>
          <w:spacing w:val="-2"/>
        </w:rPr>
        <w:t xml:space="preserve">De Omgevingsdienst Midden-Holland (hierna: ODMH), publiekrechtelijk rechtspersoon en ingesteld op grond van de Wet gemeenschappelijke regelingen, gevestigd te Gouda rechtsgeldig vertegenwoordigd door de directeur van de Omgevingsdienst, de heer A. </w:t>
      </w:r>
      <w:proofErr w:type="spellStart"/>
      <w:r w:rsidRPr="001E2653">
        <w:rPr>
          <w:rFonts w:cs="Arial"/>
          <w:spacing w:val="-2"/>
        </w:rPr>
        <w:t>Mutter</w:t>
      </w:r>
      <w:proofErr w:type="spellEnd"/>
      <w:r w:rsidRPr="001E2653">
        <w:rPr>
          <w:rFonts w:cs="Arial"/>
          <w:spacing w:val="-2"/>
        </w:rPr>
        <w:t>, hierna te noemen: Opdrachtgever</w:t>
      </w:r>
    </w:p>
    <w:p w14:paraId="0B471284" w14:textId="77777777" w:rsidR="001E2653" w:rsidRPr="001E2653" w:rsidRDefault="001E2653" w:rsidP="001E2653">
      <w:pPr>
        <w:tabs>
          <w:tab w:val="left" w:pos="-1440"/>
          <w:tab w:val="left" w:pos="-720"/>
        </w:tabs>
        <w:spacing w:line="280" w:lineRule="exact"/>
        <w:rPr>
          <w:rFonts w:cs="Arial"/>
          <w:spacing w:val="-2"/>
        </w:rPr>
      </w:pPr>
    </w:p>
    <w:p w14:paraId="409DF5D8" w14:textId="77777777" w:rsidR="001E2653" w:rsidRPr="001E2653" w:rsidRDefault="001E2653" w:rsidP="001E2653">
      <w:pPr>
        <w:tabs>
          <w:tab w:val="left" w:pos="-1440"/>
          <w:tab w:val="left" w:pos="-720"/>
        </w:tabs>
        <w:spacing w:line="280" w:lineRule="exact"/>
        <w:rPr>
          <w:rFonts w:cs="Arial"/>
          <w:spacing w:val="-2"/>
        </w:rPr>
      </w:pPr>
      <w:r w:rsidRPr="001E2653">
        <w:rPr>
          <w:rFonts w:cs="Arial"/>
          <w:spacing w:val="-2"/>
        </w:rPr>
        <w:t>en</w:t>
      </w:r>
    </w:p>
    <w:p w14:paraId="06ED3989" w14:textId="77777777" w:rsidR="001E2653" w:rsidRPr="001E2653" w:rsidRDefault="001E2653" w:rsidP="001E2653">
      <w:pPr>
        <w:tabs>
          <w:tab w:val="left" w:pos="-1440"/>
          <w:tab w:val="left" w:pos="-720"/>
        </w:tabs>
        <w:spacing w:line="280" w:lineRule="exact"/>
        <w:rPr>
          <w:rFonts w:cs="Arial"/>
          <w:spacing w:val="-2"/>
        </w:rPr>
      </w:pPr>
    </w:p>
    <w:p w14:paraId="55C4FCFB" w14:textId="77777777" w:rsidR="001E2653" w:rsidRPr="001E2653" w:rsidRDefault="001E2653" w:rsidP="001E2653">
      <w:pPr>
        <w:tabs>
          <w:tab w:val="left" w:pos="-1440"/>
          <w:tab w:val="left" w:pos="-720"/>
        </w:tabs>
        <w:spacing w:line="280" w:lineRule="exact"/>
        <w:rPr>
          <w:rFonts w:cs="Arial"/>
          <w:spacing w:val="-2"/>
        </w:rPr>
      </w:pPr>
      <w:proofErr w:type="spellStart"/>
      <w:r w:rsidRPr="001E2653">
        <w:rPr>
          <w:rFonts w:cs="Arial"/>
          <w:spacing w:val="-2"/>
          <w:highlight w:val="yellow"/>
        </w:rPr>
        <w:t>xxxxxx</w:t>
      </w:r>
      <w:proofErr w:type="spellEnd"/>
      <w:r w:rsidRPr="001E2653">
        <w:rPr>
          <w:rFonts w:cs="Arial"/>
          <w:spacing w:val="-2"/>
        </w:rPr>
        <w:t xml:space="preserve">, vertegenwoordigd namens de directie, </w:t>
      </w:r>
      <w:proofErr w:type="spellStart"/>
      <w:r w:rsidRPr="001E2653">
        <w:rPr>
          <w:rFonts w:cs="Arial"/>
          <w:spacing w:val="-2"/>
          <w:highlight w:val="yellow"/>
        </w:rPr>
        <w:t>xxxxxxxxx</w:t>
      </w:r>
      <w:proofErr w:type="spellEnd"/>
      <w:r w:rsidRPr="001E2653">
        <w:rPr>
          <w:rFonts w:cs="Arial"/>
          <w:spacing w:val="-2"/>
          <w:highlight w:val="yellow"/>
        </w:rPr>
        <w:t>,</w:t>
      </w:r>
      <w:r w:rsidRPr="001E2653">
        <w:rPr>
          <w:rFonts w:cs="Arial"/>
          <w:spacing w:val="-2"/>
        </w:rPr>
        <w:t xml:space="preserve"> hierna te noemen : Opdrachtnemer ,</w:t>
      </w:r>
    </w:p>
    <w:p w14:paraId="012A1C94" w14:textId="77777777" w:rsidR="001E2653" w:rsidRPr="001E2653" w:rsidRDefault="001E2653" w:rsidP="001E2653">
      <w:pPr>
        <w:tabs>
          <w:tab w:val="left" w:pos="-1440"/>
          <w:tab w:val="left" w:pos="-720"/>
        </w:tabs>
        <w:spacing w:line="280" w:lineRule="exact"/>
        <w:rPr>
          <w:rFonts w:cs="Arial"/>
          <w:spacing w:val="-2"/>
        </w:rPr>
      </w:pPr>
    </w:p>
    <w:p w14:paraId="479702C0" w14:textId="77777777" w:rsidR="001E2653" w:rsidRPr="001E2653" w:rsidRDefault="001E2653" w:rsidP="001E2653">
      <w:pPr>
        <w:tabs>
          <w:tab w:val="left" w:pos="-1440"/>
          <w:tab w:val="left" w:pos="-720"/>
        </w:tabs>
        <w:spacing w:line="280" w:lineRule="exact"/>
        <w:rPr>
          <w:rFonts w:cs="Arial"/>
          <w:spacing w:val="-2"/>
        </w:rPr>
      </w:pPr>
    </w:p>
    <w:p w14:paraId="0751674E" w14:textId="77777777" w:rsidR="001E2653" w:rsidRPr="001E2653" w:rsidRDefault="001E2653" w:rsidP="001E2653">
      <w:pPr>
        <w:tabs>
          <w:tab w:val="left" w:pos="-1440"/>
          <w:tab w:val="left" w:pos="-720"/>
        </w:tabs>
        <w:spacing w:line="280" w:lineRule="exact"/>
        <w:rPr>
          <w:rFonts w:cs="Arial"/>
          <w:spacing w:val="-2"/>
        </w:rPr>
      </w:pPr>
      <w:r w:rsidRPr="001E2653">
        <w:rPr>
          <w:rFonts w:cs="Arial"/>
          <w:spacing w:val="-2"/>
        </w:rPr>
        <w:t xml:space="preserve">tezamen ook aangeduid als: “Partijen” </w:t>
      </w:r>
    </w:p>
    <w:p w14:paraId="58F4DB53" w14:textId="77777777" w:rsidR="001E2653" w:rsidRPr="001E2653" w:rsidRDefault="001E2653" w:rsidP="001E2653">
      <w:pPr>
        <w:tabs>
          <w:tab w:val="left" w:pos="-1440"/>
          <w:tab w:val="left" w:pos="-720"/>
        </w:tabs>
        <w:spacing w:line="280" w:lineRule="exact"/>
        <w:rPr>
          <w:rFonts w:cs="Arial"/>
          <w:spacing w:val="-2"/>
        </w:rPr>
      </w:pPr>
    </w:p>
    <w:p w14:paraId="448EDDA3" w14:textId="77777777" w:rsidR="001E2653" w:rsidRPr="001E2653" w:rsidRDefault="001E2653" w:rsidP="001E2653">
      <w:pPr>
        <w:tabs>
          <w:tab w:val="left" w:pos="-1440"/>
          <w:tab w:val="left" w:pos="-720"/>
        </w:tabs>
        <w:spacing w:line="280" w:lineRule="exact"/>
        <w:rPr>
          <w:rFonts w:cs="Arial"/>
          <w:b/>
          <w:spacing w:val="-2"/>
        </w:rPr>
      </w:pPr>
      <w:r w:rsidRPr="001E2653">
        <w:rPr>
          <w:rFonts w:cs="Arial"/>
          <w:spacing w:val="-2"/>
        </w:rPr>
        <w:t>OVERWEGENDE DAT:</w:t>
      </w:r>
    </w:p>
    <w:p w14:paraId="37D991EE" w14:textId="77777777" w:rsidR="001E2653" w:rsidRPr="001E2653" w:rsidRDefault="001E2653" w:rsidP="001E2653">
      <w:pPr>
        <w:tabs>
          <w:tab w:val="left" w:pos="-1440"/>
          <w:tab w:val="left" w:pos="-720"/>
        </w:tabs>
        <w:spacing w:line="280" w:lineRule="exact"/>
        <w:rPr>
          <w:rFonts w:cs="Arial"/>
          <w:spacing w:val="-2"/>
        </w:rPr>
      </w:pPr>
    </w:p>
    <w:p w14:paraId="30C01787" w14:textId="77777777" w:rsidR="001E2653" w:rsidRPr="001E2653" w:rsidRDefault="001E2653" w:rsidP="001E2653">
      <w:pPr>
        <w:numPr>
          <w:ilvl w:val="0"/>
          <w:numId w:val="17"/>
        </w:numPr>
        <w:tabs>
          <w:tab w:val="left" w:pos="-1440"/>
          <w:tab w:val="left" w:pos="-720"/>
        </w:tabs>
        <w:spacing w:line="280" w:lineRule="exact"/>
        <w:rPr>
          <w:rFonts w:cs="Arial"/>
          <w:spacing w:val="-2"/>
        </w:rPr>
      </w:pPr>
      <w:r w:rsidRPr="001E2653">
        <w:rPr>
          <w:rFonts w:cs="Arial"/>
          <w:spacing w:val="-2"/>
        </w:rPr>
        <w:t xml:space="preserve">Redelijk- en billijkheid worden nagestreefd in deze overeenkomst </w:t>
      </w:r>
    </w:p>
    <w:p w14:paraId="54535522" w14:textId="77777777" w:rsidR="001E2653" w:rsidRPr="001E2653" w:rsidRDefault="001E2653" w:rsidP="001E2653">
      <w:pPr>
        <w:numPr>
          <w:ilvl w:val="0"/>
          <w:numId w:val="17"/>
        </w:numPr>
        <w:tabs>
          <w:tab w:val="left" w:pos="-1440"/>
          <w:tab w:val="left" w:pos="-720"/>
        </w:tabs>
        <w:spacing w:line="280" w:lineRule="exact"/>
        <w:rPr>
          <w:rFonts w:cs="Arial"/>
          <w:spacing w:val="-2"/>
        </w:rPr>
      </w:pPr>
      <w:r w:rsidRPr="001E2653">
        <w:rPr>
          <w:rFonts w:cs="Arial"/>
          <w:spacing w:val="-2"/>
        </w:rPr>
        <w:t>Algemene bepalingen zo veel mogelijk in de AIV zijn opgenomen.</w:t>
      </w:r>
    </w:p>
    <w:p w14:paraId="1BF5D0F2" w14:textId="77777777" w:rsidR="001E2653" w:rsidRPr="001E2653" w:rsidRDefault="001E2653" w:rsidP="001E2653">
      <w:pPr>
        <w:tabs>
          <w:tab w:val="left" w:pos="-1440"/>
          <w:tab w:val="left" w:pos="-720"/>
        </w:tabs>
        <w:spacing w:line="280" w:lineRule="exact"/>
        <w:rPr>
          <w:rFonts w:cs="Arial"/>
          <w:spacing w:val="-2"/>
        </w:rPr>
      </w:pPr>
    </w:p>
    <w:p w14:paraId="405D945A" w14:textId="77777777" w:rsidR="001E2653" w:rsidRPr="001E2653" w:rsidRDefault="001E2653" w:rsidP="001E2653">
      <w:pPr>
        <w:tabs>
          <w:tab w:val="left" w:pos="-1440"/>
          <w:tab w:val="left" w:pos="-720"/>
        </w:tabs>
        <w:spacing w:line="280" w:lineRule="exact"/>
        <w:rPr>
          <w:rFonts w:cs="Arial"/>
          <w:spacing w:val="-2"/>
        </w:rPr>
      </w:pPr>
    </w:p>
    <w:p w14:paraId="611122A0" w14:textId="77777777" w:rsidR="001E2653" w:rsidRPr="001E2653" w:rsidRDefault="001E2653" w:rsidP="001E2653">
      <w:pPr>
        <w:spacing w:line="280" w:lineRule="exact"/>
        <w:rPr>
          <w:rFonts w:cs="Arial"/>
        </w:rPr>
      </w:pPr>
      <w:r w:rsidRPr="001E2653">
        <w:rPr>
          <w:rFonts w:cs="Arial"/>
        </w:rPr>
        <w:t>ZIJN OVEREENGEKOMEN ALS VOLGT:</w:t>
      </w:r>
    </w:p>
    <w:p w14:paraId="696A3D79" w14:textId="77777777" w:rsidR="001E2653" w:rsidRPr="001E2653" w:rsidRDefault="001E2653" w:rsidP="001E2653">
      <w:pPr>
        <w:spacing w:line="280" w:lineRule="exact"/>
        <w:rPr>
          <w:rFonts w:cs="Arial"/>
        </w:rPr>
      </w:pPr>
    </w:p>
    <w:p w14:paraId="2BC533A2" w14:textId="580AD353" w:rsidR="001E2653" w:rsidRPr="001E2653" w:rsidRDefault="001E2653" w:rsidP="001E2653">
      <w:pPr>
        <w:spacing w:line="280" w:lineRule="exact"/>
        <w:rPr>
          <w:rFonts w:cs="Arial"/>
        </w:rPr>
      </w:pPr>
      <w:r w:rsidRPr="001E2653">
        <w:rPr>
          <w:rFonts w:cs="Arial"/>
        </w:rPr>
        <w:t>In deze Overeenkomst zijn een aantal begrippen met een beginhoofdletter gebruikt. Aan deze begrippen komt de betekenis toe die hieraan wordt gegeven in artikel 1 van de Algemene inkoopvoorwaarden ODMH 201</w:t>
      </w:r>
      <w:r w:rsidR="00FF7A1E">
        <w:rPr>
          <w:rFonts w:cs="Arial"/>
        </w:rPr>
        <w:t>7</w:t>
      </w:r>
      <w:r w:rsidRPr="001E2653">
        <w:rPr>
          <w:rFonts w:cs="Arial"/>
        </w:rPr>
        <w:t xml:space="preserve"> (vastgesteld d.d. </w:t>
      </w:r>
      <w:r w:rsidR="00FF7A1E">
        <w:rPr>
          <w:rFonts w:cs="Arial"/>
        </w:rPr>
        <w:t>23</w:t>
      </w:r>
      <w:r w:rsidR="00FF7A1E" w:rsidRPr="001E2653">
        <w:rPr>
          <w:rFonts w:cs="Arial"/>
        </w:rPr>
        <w:t xml:space="preserve"> </w:t>
      </w:r>
      <w:r w:rsidRPr="001E2653">
        <w:rPr>
          <w:rFonts w:cs="Arial"/>
        </w:rPr>
        <w:t>november 201</w:t>
      </w:r>
      <w:r w:rsidR="00FF7A1E">
        <w:rPr>
          <w:rFonts w:cs="Arial"/>
        </w:rPr>
        <w:t>7</w:t>
      </w:r>
      <w:r w:rsidRPr="001E2653">
        <w:rPr>
          <w:rFonts w:cs="Arial"/>
        </w:rPr>
        <w:t>).</w:t>
      </w:r>
    </w:p>
    <w:p w14:paraId="475A9E2D" w14:textId="77777777" w:rsidR="001E2653" w:rsidRPr="001E2653" w:rsidRDefault="001E2653" w:rsidP="001E2653">
      <w:pPr>
        <w:spacing w:line="280" w:lineRule="exact"/>
        <w:rPr>
          <w:rFonts w:cs="Arial"/>
          <w:b/>
        </w:rPr>
      </w:pPr>
    </w:p>
    <w:p w14:paraId="7A72F365" w14:textId="77777777" w:rsidR="001E2653" w:rsidRPr="001E2653" w:rsidRDefault="001E2653" w:rsidP="001E2653">
      <w:pPr>
        <w:spacing w:line="280" w:lineRule="exact"/>
        <w:rPr>
          <w:rFonts w:cs="Arial"/>
          <w:b/>
        </w:rPr>
      </w:pPr>
      <w:r w:rsidRPr="001E2653">
        <w:rPr>
          <w:rFonts w:cs="Arial"/>
          <w:b/>
        </w:rPr>
        <w:t>Artikel 1:  Algemene beschrijving</w:t>
      </w:r>
    </w:p>
    <w:p w14:paraId="26F05BBC" w14:textId="77777777" w:rsidR="001E2653" w:rsidRPr="001E2653" w:rsidRDefault="001E2653" w:rsidP="001E2653">
      <w:pPr>
        <w:spacing w:line="280" w:lineRule="exact"/>
        <w:rPr>
          <w:rFonts w:cs="Arial"/>
        </w:rPr>
      </w:pPr>
    </w:p>
    <w:p w14:paraId="6DFC0074" w14:textId="77777777" w:rsidR="001E2653" w:rsidRPr="001E2653" w:rsidRDefault="001E2653" w:rsidP="001E2653">
      <w:pPr>
        <w:spacing w:line="280" w:lineRule="exact"/>
        <w:rPr>
          <w:rFonts w:cs="Arial"/>
        </w:rPr>
      </w:pPr>
      <w:r w:rsidRPr="001E2653">
        <w:rPr>
          <w:rFonts w:cs="Arial"/>
        </w:rPr>
        <w:t>1.1</w:t>
      </w:r>
      <w:r w:rsidRPr="001E2653">
        <w:rPr>
          <w:rFonts w:cs="Arial"/>
        </w:rPr>
        <w:tab/>
        <w:t>Opdrachtgever verleent aan Opdrachtnemer opdracht tot het verrichten van Diensten overeenkomstig de op basis van de offerteaanvraag van de Opdrachtgever d.d</w:t>
      </w:r>
      <w:r w:rsidRPr="001E2653">
        <w:rPr>
          <w:rFonts w:cs="Arial"/>
          <w:highlight w:val="yellow"/>
        </w:rPr>
        <w:t xml:space="preserve">. </w:t>
      </w:r>
      <w:proofErr w:type="spellStart"/>
      <w:r w:rsidRPr="001E2653">
        <w:rPr>
          <w:rFonts w:cs="Arial"/>
          <w:highlight w:val="yellow"/>
        </w:rPr>
        <w:t>xxxxx</w:t>
      </w:r>
      <w:proofErr w:type="spellEnd"/>
      <w:r w:rsidRPr="001E2653">
        <w:rPr>
          <w:rFonts w:cs="Arial"/>
        </w:rPr>
        <w:t xml:space="preserve">, kenmerk </w:t>
      </w:r>
      <w:proofErr w:type="spellStart"/>
      <w:r w:rsidRPr="001E2653">
        <w:rPr>
          <w:rFonts w:cs="Arial"/>
          <w:highlight w:val="yellow"/>
        </w:rPr>
        <w:t>xxxxx</w:t>
      </w:r>
      <w:proofErr w:type="spellEnd"/>
      <w:r w:rsidRPr="001E2653">
        <w:rPr>
          <w:rFonts w:cs="Arial"/>
          <w:highlight w:val="yellow"/>
        </w:rPr>
        <w:t>,</w:t>
      </w:r>
      <w:r w:rsidRPr="001E2653">
        <w:rPr>
          <w:rFonts w:cs="Arial"/>
        </w:rPr>
        <w:t xml:space="preserve"> door Opdrachtnemer uitgebrachte offerte d.d</w:t>
      </w:r>
      <w:r w:rsidRPr="001E2653">
        <w:rPr>
          <w:rFonts w:cs="Arial"/>
          <w:highlight w:val="yellow"/>
        </w:rPr>
        <w:t xml:space="preserve">. </w:t>
      </w:r>
      <w:proofErr w:type="spellStart"/>
      <w:r w:rsidRPr="001E2653">
        <w:rPr>
          <w:rFonts w:cs="Arial"/>
          <w:highlight w:val="yellow"/>
        </w:rPr>
        <w:t>xxxxx</w:t>
      </w:r>
      <w:proofErr w:type="spellEnd"/>
      <w:r w:rsidRPr="001E2653">
        <w:rPr>
          <w:rFonts w:cs="Arial"/>
        </w:rPr>
        <w:t xml:space="preserve">, kenmerk </w:t>
      </w:r>
      <w:proofErr w:type="spellStart"/>
      <w:r w:rsidRPr="001E2653">
        <w:rPr>
          <w:rFonts w:cs="Arial"/>
          <w:highlight w:val="yellow"/>
        </w:rPr>
        <w:t>xxxxxx</w:t>
      </w:r>
      <w:proofErr w:type="spellEnd"/>
      <w:r w:rsidRPr="001E2653">
        <w:rPr>
          <w:rFonts w:cs="Arial"/>
        </w:rPr>
        <w:t>, welke opdracht Opdrachtnemer bij deze aanvaardt, een en ander voor zover daarvan niet in deze Overeenkomst wordt afgeweken.</w:t>
      </w:r>
    </w:p>
    <w:p w14:paraId="77AA5514" w14:textId="77777777" w:rsidR="001E2653" w:rsidRPr="001E2653" w:rsidRDefault="001E2653" w:rsidP="001E2653">
      <w:pPr>
        <w:spacing w:line="280" w:lineRule="exact"/>
        <w:rPr>
          <w:rFonts w:cs="Arial"/>
        </w:rPr>
      </w:pPr>
    </w:p>
    <w:p w14:paraId="5C8ED2AE" w14:textId="77777777" w:rsidR="001E2653" w:rsidRPr="001E2653" w:rsidRDefault="001E2653" w:rsidP="001E2653">
      <w:pPr>
        <w:autoSpaceDE w:val="0"/>
        <w:autoSpaceDN w:val="0"/>
        <w:adjustRightInd w:val="0"/>
        <w:spacing w:line="280" w:lineRule="exact"/>
        <w:rPr>
          <w:rFonts w:cs="Arial"/>
          <w:color w:val="000000"/>
        </w:rPr>
      </w:pPr>
      <w:r w:rsidRPr="001E2653">
        <w:rPr>
          <w:rFonts w:cs="Arial"/>
          <w:color w:val="000000"/>
        </w:rPr>
        <w:t>1.2.</w:t>
      </w:r>
      <w:r w:rsidRPr="001E2653">
        <w:rPr>
          <w:rFonts w:cs="Arial"/>
          <w:color w:val="000000"/>
        </w:rPr>
        <w:tab/>
        <w:t>De navolgende documenten maken deel uit van deze Overeenkomst. Voor zover deze documenten met elkaar in tegenspraak zouden zijn, prevaleert het eerder genoemde document boven het later genoemde:</w:t>
      </w:r>
    </w:p>
    <w:p w14:paraId="6E354522" w14:textId="77777777" w:rsidR="001E2653" w:rsidRPr="001E2653" w:rsidRDefault="001E2653" w:rsidP="001E2653">
      <w:pPr>
        <w:widowControl w:val="0"/>
        <w:spacing w:line="280" w:lineRule="exact"/>
        <w:rPr>
          <w:rFonts w:cs="Arial"/>
        </w:rPr>
      </w:pPr>
      <w:r w:rsidRPr="001E2653">
        <w:rPr>
          <w:rFonts w:cs="Arial"/>
        </w:rPr>
        <w:tab/>
        <w:t>1. Deze Overeenkomst;</w:t>
      </w:r>
    </w:p>
    <w:p w14:paraId="0CAA2716" w14:textId="77777777" w:rsidR="001E2653" w:rsidRPr="001E2653" w:rsidRDefault="001E2653" w:rsidP="001E2653">
      <w:pPr>
        <w:widowControl w:val="0"/>
        <w:spacing w:line="280" w:lineRule="exact"/>
        <w:rPr>
          <w:rFonts w:cs="Arial"/>
        </w:rPr>
      </w:pPr>
      <w:r w:rsidRPr="001E2653">
        <w:rPr>
          <w:rFonts w:cs="Arial"/>
        </w:rPr>
        <w:tab/>
        <w:t>2. de offerte die aan de opdracht ten grondslag ligt;</w:t>
      </w:r>
    </w:p>
    <w:p w14:paraId="76AA22AC" w14:textId="77777777" w:rsidR="001E2653" w:rsidRDefault="001E2653" w:rsidP="001E2653">
      <w:pPr>
        <w:widowControl w:val="0"/>
        <w:spacing w:line="280" w:lineRule="exact"/>
        <w:rPr>
          <w:rFonts w:cs="Arial"/>
        </w:rPr>
      </w:pPr>
      <w:r w:rsidRPr="001E2653">
        <w:rPr>
          <w:rFonts w:cs="Arial"/>
        </w:rPr>
        <w:tab/>
        <w:t xml:space="preserve">3 de nota van inlichtingen (de meest actuele nota gaat voor op eerder verschenen nota’s </w:t>
      </w:r>
      <w:r w:rsidRPr="001E2653">
        <w:rPr>
          <w:rFonts w:cs="Arial"/>
        </w:rPr>
        <w:tab/>
        <w:t>van inlichtingen);</w:t>
      </w:r>
    </w:p>
    <w:p w14:paraId="78011CB6" w14:textId="77777777" w:rsidR="00FF7A1E" w:rsidRPr="001E2653" w:rsidRDefault="00FF7A1E" w:rsidP="001E2653">
      <w:pPr>
        <w:widowControl w:val="0"/>
        <w:spacing w:line="280" w:lineRule="exact"/>
        <w:rPr>
          <w:rFonts w:cs="Arial"/>
        </w:rPr>
      </w:pPr>
      <w:r>
        <w:rPr>
          <w:rFonts w:cs="Arial"/>
        </w:rPr>
        <w:tab/>
        <w:t>4. De algemene inkoopvoorwaarden ODMH 2017</w:t>
      </w:r>
    </w:p>
    <w:p w14:paraId="5DB7789D" w14:textId="539FB787" w:rsidR="001E2653" w:rsidRPr="001E2653" w:rsidRDefault="001E2653" w:rsidP="001E2653">
      <w:pPr>
        <w:widowControl w:val="0"/>
        <w:spacing w:line="280" w:lineRule="exact"/>
        <w:rPr>
          <w:rFonts w:cs="Arial"/>
        </w:rPr>
      </w:pPr>
      <w:r w:rsidRPr="001E2653">
        <w:rPr>
          <w:rFonts w:cs="Arial"/>
        </w:rPr>
        <w:tab/>
      </w:r>
      <w:r w:rsidR="00FF7A1E">
        <w:rPr>
          <w:rFonts w:cs="Arial"/>
        </w:rPr>
        <w:t>5</w:t>
      </w:r>
      <w:r w:rsidRPr="001E2653">
        <w:rPr>
          <w:rFonts w:cs="Arial"/>
        </w:rPr>
        <w:t>. de gunningsleidraad</w:t>
      </w:r>
      <w:r w:rsidR="004F54F5">
        <w:rPr>
          <w:rFonts w:cs="Arial"/>
        </w:rPr>
        <w:t xml:space="preserve"> “Europese aanbesteding nazorg ODMH 2022 e.v.”</w:t>
      </w:r>
    </w:p>
    <w:p w14:paraId="629AFAAC" w14:textId="77777777" w:rsidR="001E2653" w:rsidRPr="001E2653" w:rsidRDefault="001E2653" w:rsidP="001E2653">
      <w:pPr>
        <w:widowControl w:val="0"/>
        <w:spacing w:line="280" w:lineRule="exact"/>
        <w:rPr>
          <w:rFonts w:cs="Arial"/>
        </w:rPr>
      </w:pPr>
    </w:p>
    <w:p w14:paraId="6E8F77F1" w14:textId="77777777" w:rsidR="001E2653" w:rsidRPr="001E2653" w:rsidRDefault="001E2653" w:rsidP="001E2653">
      <w:pPr>
        <w:widowControl w:val="0"/>
        <w:spacing w:line="280" w:lineRule="exact"/>
        <w:rPr>
          <w:rFonts w:cs="Arial"/>
        </w:rPr>
      </w:pPr>
    </w:p>
    <w:p w14:paraId="10F94221" w14:textId="77777777" w:rsidR="001E2653" w:rsidRPr="001E2653" w:rsidRDefault="001E2653" w:rsidP="001E2653">
      <w:pPr>
        <w:spacing w:line="280" w:lineRule="exact"/>
        <w:rPr>
          <w:rFonts w:cs="Arial"/>
          <w:b/>
        </w:rPr>
      </w:pPr>
      <w:r w:rsidRPr="001E2653">
        <w:rPr>
          <w:rFonts w:cs="Arial"/>
          <w:b/>
        </w:rPr>
        <w:br w:type="page"/>
      </w:r>
      <w:r w:rsidRPr="001E2653">
        <w:rPr>
          <w:rFonts w:cs="Arial"/>
          <w:b/>
        </w:rPr>
        <w:lastRenderedPageBreak/>
        <w:t>Artikel 2: Nadere beschrijving</w:t>
      </w:r>
    </w:p>
    <w:p w14:paraId="456A9CEB" w14:textId="77777777" w:rsidR="001E2653" w:rsidRPr="001E2653" w:rsidRDefault="001E2653" w:rsidP="001E2653">
      <w:pPr>
        <w:spacing w:line="280" w:lineRule="exact"/>
        <w:rPr>
          <w:rFonts w:cs="Arial"/>
          <w:b/>
        </w:rPr>
      </w:pPr>
    </w:p>
    <w:p w14:paraId="2612AE4D" w14:textId="77777777" w:rsidR="001E2653" w:rsidRPr="001E2653" w:rsidRDefault="001E2653" w:rsidP="001E2653">
      <w:pPr>
        <w:numPr>
          <w:ilvl w:val="0"/>
          <w:numId w:val="1"/>
        </w:numPr>
        <w:spacing w:line="280" w:lineRule="exact"/>
        <w:rPr>
          <w:rFonts w:cs="Arial"/>
        </w:rPr>
      </w:pPr>
      <w:r w:rsidRPr="001E2653">
        <w:rPr>
          <w:rFonts w:cs="Arial"/>
        </w:rPr>
        <w:t>In voorkomende gevallen kan, voor werkzaamheden die niet zijn opgenomen in de gunnings- en/of selectieleidraad, een nadere specifieke omschrijving worden opgesteld die door beide partijen wordt ondertekend. Deze taakomschrijving wordt alsdan geacht deel uit te maken van deze Overeenkomst.</w:t>
      </w:r>
    </w:p>
    <w:p w14:paraId="35B58C07" w14:textId="77777777" w:rsidR="001E2653" w:rsidRPr="001E2653" w:rsidRDefault="001E2653" w:rsidP="001E2653">
      <w:pPr>
        <w:numPr>
          <w:ilvl w:val="12"/>
          <w:numId w:val="0"/>
        </w:numPr>
        <w:spacing w:line="280" w:lineRule="exact"/>
        <w:rPr>
          <w:rFonts w:cs="Arial"/>
        </w:rPr>
      </w:pPr>
    </w:p>
    <w:p w14:paraId="10C9AA09" w14:textId="77777777" w:rsidR="001E2653" w:rsidRPr="001E2653" w:rsidRDefault="001E2653" w:rsidP="001E2653">
      <w:pPr>
        <w:numPr>
          <w:ilvl w:val="0"/>
          <w:numId w:val="2"/>
        </w:numPr>
        <w:spacing w:line="280" w:lineRule="exact"/>
        <w:rPr>
          <w:rFonts w:cs="Arial"/>
        </w:rPr>
      </w:pPr>
      <w:r w:rsidRPr="001E2653">
        <w:rPr>
          <w:rFonts w:cs="Arial"/>
        </w:rPr>
        <w:t>Partijen zullen aan elkaar al die informatie verschaffen, welke nodig of bevorderlijk is voor een goed verloop van de werkzaamheden.</w:t>
      </w:r>
    </w:p>
    <w:p w14:paraId="238CC54E" w14:textId="77777777" w:rsidR="001E2653" w:rsidRPr="001E2653" w:rsidRDefault="001E2653" w:rsidP="001E2653">
      <w:pPr>
        <w:numPr>
          <w:ilvl w:val="12"/>
          <w:numId w:val="0"/>
        </w:numPr>
        <w:spacing w:line="280" w:lineRule="exact"/>
        <w:rPr>
          <w:rFonts w:cs="Arial"/>
        </w:rPr>
      </w:pPr>
    </w:p>
    <w:p w14:paraId="6A7A175A" w14:textId="77777777" w:rsidR="001E2653" w:rsidRPr="001E2653" w:rsidRDefault="001E2653" w:rsidP="001E2653">
      <w:pPr>
        <w:numPr>
          <w:ilvl w:val="0"/>
          <w:numId w:val="2"/>
        </w:numPr>
        <w:spacing w:line="280" w:lineRule="exact"/>
        <w:rPr>
          <w:rFonts w:cs="Arial"/>
        </w:rPr>
      </w:pPr>
      <w:r w:rsidRPr="001E2653">
        <w:rPr>
          <w:rFonts w:cs="Arial"/>
        </w:rPr>
        <w:t xml:space="preserve">De door de Opdrachtnemer ten behoeve van de uitvoering van de werkzaamheden in te zetten medewerkers zijn vermeld in de offerte van de Opdrachtnemer d.d. </w:t>
      </w:r>
      <w:proofErr w:type="spellStart"/>
      <w:r w:rsidRPr="001E2653">
        <w:rPr>
          <w:rFonts w:cs="Arial"/>
          <w:highlight w:val="yellow"/>
        </w:rPr>
        <w:t>xxxxx</w:t>
      </w:r>
      <w:proofErr w:type="spellEnd"/>
      <w:r w:rsidRPr="001E2653">
        <w:rPr>
          <w:rFonts w:cs="Arial"/>
        </w:rPr>
        <w:t xml:space="preserve">, kenmerk </w:t>
      </w:r>
      <w:proofErr w:type="spellStart"/>
      <w:r w:rsidRPr="001E2653">
        <w:rPr>
          <w:rFonts w:cs="Arial"/>
          <w:highlight w:val="yellow"/>
        </w:rPr>
        <w:t>xxxxx</w:t>
      </w:r>
      <w:proofErr w:type="spellEnd"/>
    </w:p>
    <w:p w14:paraId="68DEC59D" w14:textId="77777777" w:rsidR="001E2653" w:rsidRPr="001E2653" w:rsidRDefault="001E2653" w:rsidP="001E2653">
      <w:pPr>
        <w:spacing w:line="280" w:lineRule="exact"/>
        <w:rPr>
          <w:rFonts w:cs="Arial"/>
        </w:rPr>
      </w:pPr>
    </w:p>
    <w:p w14:paraId="455003C8" w14:textId="77777777" w:rsidR="001E2653" w:rsidRPr="001E2653" w:rsidRDefault="001E2653" w:rsidP="001E2653">
      <w:pPr>
        <w:numPr>
          <w:ilvl w:val="0"/>
          <w:numId w:val="2"/>
        </w:numPr>
        <w:spacing w:line="280" w:lineRule="exact"/>
        <w:rPr>
          <w:rFonts w:cs="Arial"/>
        </w:rPr>
      </w:pPr>
      <w:r w:rsidRPr="001E2653">
        <w:rPr>
          <w:rFonts w:cs="Arial"/>
        </w:rPr>
        <w:t>De te leveren Diensten betreft de uitvoering van diverse soorten onderzoeken, zoals beschreven in de gunningsleidraad.</w:t>
      </w:r>
    </w:p>
    <w:p w14:paraId="29ADF124" w14:textId="77777777" w:rsidR="001E2653" w:rsidRPr="001E2653" w:rsidRDefault="001E2653" w:rsidP="001E2653">
      <w:pPr>
        <w:spacing w:line="280" w:lineRule="exact"/>
        <w:rPr>
          <w:rFonts w:cs="Arial"/>
        </w:rPr>
      </w:pPr>
    </w:p>
    <w:p w14:paraId="1108B19F" w14:textId="31509D72" w:rsidR="001E2653" w:rsidRPr="001E2653" w:rsidRDefault="001E2653" w:rsidP="001E2653">
      <w:pPr>
        <w:numPr>
          <w:ilvl w:val="0"/>
          <w:numId w:val="2"/>
        </w:numPr>
        <w:spacing w:line="280" w:lineRule="exact"/>
        <w:rPr>
          <w:rFonts w:cs="Arial"/>
        </w:rPr>
      </w:pPr>
      <w:r w:rsidRPr="001E2653">
        <w:rPr>
          <w:rFonts w:cs="Arial"/>
        </w:rPr>
        <w:t>Deze Overeenkomst kan worden aangehaald als ‘</w:t>
      </w:r>
      <w:r w:rsidR="002F2D9B">
        <w:rPr>
          <w:rFonts w:cs="Arial"/>
        </w:rPr>
        <w:t>O</w:t>
      </w:r>
      <w:r w:rsidR="002F2D9B" w:rsidRPr="001E2653">
        <w:rPr>
          <w:rFonts w:cs="Arial"/>
        </w:rPr>
        <w:t xml:space="preserve">vereenkomst </w:t>
      </w:r>
      <w:r w:rsidR="002F2D9B">
        <w:rPr>
          <w:rFonts w:cs="Arial"/>
        </w:rPr>
        <w:t>Nazorg ODMH 2022</w:t>
      </w:r>
      <w:r w:rsidR="004F54F5">
        <w:rPr>
          <w:rFonts w:cs="Arial"/>
        </w:rPr>
        <w:t xml:space="preserve"> e.v.</w:t>
      </w:r>
      <w:r w:rsidRPr="001E2653">
        <w:rPr>
          <w:rFonts w:cs="Arial"/>
        </w:rPr>
        <w:t>’ en heeft als kenmerk het overeenkomst nummer</w:t>
      </w:r>
      <w:r w:rsidR="004304E3">
        <w:rPr>
          <w:rFonts w:cs="Arial"/>
        </w:rPr>
        <w:t xml:space="preserve"> </w:t>
      </w:r>
      <w:r w:rsidRPr="001E2653">
        <w:rPr>
          <w:rFonts w:cs="Arial"/>
        </w:rPr>
        <w:t xml:space="preserve">  (</w:t>
      </w:r>
      <w:proofErr w:type="spellStart"/>
      <w:r w:rsidRPr="001E2653">
        <w:rPr>
          <w:rFonts w:cs="Arial"/>
          <w:highlight w:val="yellow"/>
        </w:rPr>
        <w:t>xxxxxxx</w:t>
      </w:r>
      <w:proofErr w:type="spellEnd"/>
      <w:r w:rsidRPr="001E2653">
        <w:rPr>
          <w:rFonts w:cs="Arial"/>
        </w:rPr>
        <w:t>).</w:t>
      </w:r>
    </w:p>
    <w:p w14:paraId="1592D570" w14:textId="77777777" w:rsidR="001E2653" w:rsidRPr="001E2653" w:rsidRDefault="001E2653" w:rsidP="001E2653">
      <w:pPr>
        <w:spacing w:line="280" w:lineRule="exact"/>
        <w:rPr>
          <w:rFonts w:cs="Arial"/>
        </w:rPr>
      </w:pPr>
    </w:p>
    <w:p w14:paraId="3D12F7C3" w14:textId="77777777" w:rsidR="001E2653" w:rsidRPr="001E2653" w:rsidRDefault="001E2653" w:rsidP="001E2653">
      <w:pPr>
        <w:spacing w:line="280" w:lineRule="exact"/>
        <w:rPr>
          <w:rFonts w:cs="Arial"/>
        </w:rPr>
      </w:pPr>
    </w:p>
    <w:p w14:paraId="1BB7D806" w14:textId="77777777" w:rsidR="001E2653" w:rsidRPr="001E2653" w:rsidRDefault="001E2653" w:rsidP="001E2653">
      <w:pPr>
        <w:spacing w:line="280" w:lineRule="exact"/>
        <w:rPr>
          <w:rFonts w:cs="Arial"/>
          <w:b/>
        </w:rPr>
      </w:pPr>
      <w:r w:rsidRPr="001E2653">
        <w:rPr>
          <w:rFonts w:cs="Arial"/>
          <w:b/>
        </w:rPr>
        <w:t>Artikel 3:  Contractbegeleider en projectleider</w:t>
      </w:r>
    </w:p>
    <w:p w14:paraId="76E70C08" w14:textId="77777777" w:rsidR="001E2653" w:rsidRPr="001E2653" w:rsidRDefault="001E2653" w:rsidP="001E2653">
      <w:pPr>
        <w:spacing w:line="280" w:lineRule="exact"/>
        <w:rPr>
          <w:rFonts w:cs="Arial"/>
        </w:rPr>
      </w:pPr>
    </w:p>
    <w:p w14:paraId="18C59568" w14:textId="77777777" w:rsidR="001E2653" w:rsidRPr="001E2653" w:rsidRDefault="001E2653" w:rsidP="001E2653">
      <w:pPr>
        <w:numPr>
          <w:ilvl w:val="0"/>
          <w:numId w:val="3"/>
        </w:numPr>
        <w:tabs>
          <w:tab w:val="left" w:pos="-1440"/>
          <w:tab w:val="left" w:pos="-720"/>
        </w:tabs>
        <w:spacing w:line="280" w:lineRule="exact"/>
        <w:rPr>
          <w:rFonts w:cs="Arial"/>
          <w:spacing w:val="-2"/>
        </w:rPr>
      </w:pPr>
      <w:r w:rsidRPr="001E2653">
        <w:rPr>
          <w:rFonts w:cs="Arial"/>
          <w:spacing w:val="-2"/>
        </w:rPr>
        <w:t>Ter zake van de uitvoering van deze Overeenkomst wijst de Opdrachtgever een contractbegeleider aan en stelt de Opdrachtnemer hiervan op de hoogte.</w:t>
      </w:r>
    </w:p>
    <w:p w14:paraId="6F016C0D" w14:textId="77777777" w:rsidR="001E2653" w:rsidRPr="001E2653" w:rsidRDefault="001E2653" w:rsidP="001E2653">
      <w:pPr>
        <w:tabs>
          <w:tab w:val="left" w:pos="-1440"/>
          <w:tab w:val="left" w:pos="-720"/>
        </w:tabs>
        <w:spacing w:line="280" w:lineRule="exact"/>
        <w:rPr>
          <w:rFonts w:cs="Arial"/>
          <w:spacing w:val="-2"/>
        </w:rPr>
      </w:pPr>
    </w:p>
    <w:p w14:paraId="249B348C" w14:textId="77777777" w:rsidR="001E2653" w:rsidRPr="001E2653" w:rsidRDefault="001E2653" w:rsidP="001E2653">
      <w:pPr>
        <w:numPr>
          <w:ilvl w:val="0"/>
          <w:numId w:val="4"/>
        </w:numPr>
        <w:tabs>
          <w:tab w:val="left" w:pos="-1440"/>
          <w:tab w:val="left" w:pos="-720"/>
        </w:tabs>
        <w:spacing w:line="280" w:lineRule="exact"/>
        <w:rPr>
          <w:rFonts w:cs="Arial"/>
          <w:spacing w:val="-2"/>
        </w:rPr>
      </w:pPr>
      <w:r w:rsidRPr="001E2653">
        <w:rPr>
          <w:rFonts w:cs="Arial"/>
          <w:spacing w:val="-2"/>
        </w:rPr>
        <w:t>De contractbegeleider vertegenwoordigt de Opdrachtgever voor alle zaken met betrekking tot deze overeenkomst, behoudens in die gevallen waarbij in deze overeenkomst uitdrukkelijk de Opdrachtgever is genoemd en in die gevallen welke financiële consequenties hebben voor de Opdrachtgever en/of de tijdsduur van de Overeenkomst wijzigen.</w:t>
      </w:r>
    </w:p>
    <w:p w14:paraId="713BA238" w14:textId="77777777" w:rsidR="001E2653" w:rsidRPr="001E2653" w:rsidRDefault="001E2653" w:rsidP="001E2653">
      <w:pPr>
        <w:tabs>
          <w:tab w:val="left" w:pos="-1440"/>
          <w:tab w:val="left" w:pos="-720"/>
        </w:tabs>
        <w:spacing w:line="280" w:lineRule="exact"/>
        <w:rPr>
          <w:rFonts w:cs="Arial"/>
          <w:spacing w:val="-2"/>
        </w:rPr>
      </w:pPr>
    </w:p>
    <w:p w14:paraId="17CB2380" w14:textId="77777777" w:rsidR="001E2653" w:rsidRPr="001E2653" w:rsidRDefault="001E2653" w:rsidP="001E2653">
      <w:pPr>
        <w:numPr>
          <w:ilvl w:val="0"/>
          <w:numId w:val="4"/>
        </w:numPr>
        <w:tabs>
          <w:tab w:val="left" w:pos="-1440"/>
          <w:tab w:val="left" w:pos="-720"/>
        </w:tabs>
        <w:spacing w:line="280" w:lineRule="exact"/>
        <w:rPr>
          <w:rFonts w:cs="Arial"/>
          <w:spacing w:val="-2"/>
        </w:rPr>
      </w:pPr>
      <w:r w:rsidRPr="001E2653">
        <w:rPr>
          <w:rFonts w:cs="Arial"/>
          <w:spacing w:val="-2"/>
        </w:rPr>
        <w:t>Ter zake van de uitvoering van deze Overeenkomst wijst de Opdrachtnemer een projectleider aan en stelt de Opdrachtgever hiervan, direct na het sluiten van de Overeenkomst, schriftelijk in kennis.</w:t>
      </w:r>
    </w:p>
    <w:p w14:paraId="671DA15E" w14:textId="77777777" w:rsidR="001E2653" w:rsidRPr="001E2653" w:rsidRDefault="001E2653" w:rsidP="001E2653">
      <w:pPr>
        <w:tabs>
          <w:tab w:val="left" w:pos="-1440"/>
          <w:tab w:val="left" w:pos="-720"/>
        </w:tabs>
        <w:spacing w:line="280" w:lineRule="exact"/>
        <w:rPr>
          <w:rFonts w:cs="Arial"/>
          <w:spacing w:val="-2"/>
        </w:rPr>
      </w:pPr>
    </w:p>
    <w:p w14:paraId="76C47201" w14:textId="77777777" w:rsidR="001E2653" w:rsidRPr="001E2653" w:rsidRDefault="001E2653" w:rsidP="001E2653">
      <w:pPr>
        <w:numPr>
          <w:ilvl w:val="0"/>
          <w:numId w:val="4"/>
        </w:numPr>
        <w:tabs>
          <w:tab w:val="left" w:pos="-1440"/>
          <w:tab w:val="left" w:pos="-720"/>
        </w:tabs>
        <w:spacing w:line="280" w:lineRule="exact"/>
        <w:rPr>
          <w:rFonts w:cs="Arial"/>
          <w:spacing w:val="-2"/>
        </w:rPr>
      </w:pPr>
      <w:r w:rsidRPr="001E2653">
        <w:rPr>
          <w:rFonts w:cs="Arial"/>
          <w:spacing w:val="-2"/>
        </w:rPr>
        <w:t>De projectleider vertegenwoordigt de Opdrachtnemer voor alle zaken met betrekking tot deze Overeenkomst.</w:t>
      </w:r>
    </w:p>
    <w:p w14:paraId="69568EEA" w14:textId="77777777" w:rsidR="001E2653" w:rsidRPr="001E2653" w:rsidRDefault="001E2653" w:rsidP="001E2653">
      <w:pPr>
        <w:spacing w:line="280" w:lineRule="exact"/>
        <w:rPr>
          <w:rFonts w:cs="Arial"/>
          <w:b/>
        </w:rPr>
      </w:pPr>
    </w:p>
    <w:p w14:paraId="38B59F45" w14:textId="77777777" w:rsidR="001E2653" w:rsidRPr="001E2653" w:rsidRDefault="001E2653" w:rsidP="001E2653">
      <w:pPr>
        <w:spacing w:line="280" w:lineRule="exact"/>
        <w:rPr>
          <w:rFonts w:cs="Arial"/>
          <w:b/>
        </w:rPr>
      </w:pPr>
      <w:r w:rsidRPr="001E2653">
        <w:rPr>
          <w:rFonts w:cs="Arial"/>
          <w:b/>
        </w:rPr>
        <w:t>Artikel 4:  Voortgang</w:t>
      </w:r>
    </w:p>
    <w:p w14:paraId="2AABE200" w14:textId="77777777" w:rsidR="001E2653" w:rsidRPr="001E2653" w:rsidRDefault="001E2653" w:rsidP="001E2653">
      <w:pPr>
        <w:spacing w:line="280" w:lineRule="exact"/>
        <w:rPr>
          <w:rFonts w:cs="Arial"/>
          <w:b/>
        </w:rPr>
      </w:pPr>
    </w:p>
    <w:p w14:paraId="1F09DBDD" w14:textId="77777777" w:rsidR="001E2653" w:rsidRPr="001E2653" w:rsidRDefault="001E2653" w:rsidP="001E2653">
      <w:pPr>
        <w:numPr>
          <w:ilvl w:val="0"/>
          <w:numId w:val="19"/>
        </w:numPr>
        <w:tabs>
          <w:tab w:val="left" w:pos="-1440"/>
          <w:tab w:val="left" w:pos="-720"/>
        </w:tabs>
        <w:spacing w:line="280" w:lineRule="exact"/>
        <w:rPr>
          <w:rFonts w:cs="Arial"/>
          <w:spacing w:val="-2"/>
        </w:rPr>
      </w:pPr>
      <w:r w:rsidRPr="001E2653">
        <w:rPr>
          <w:rFonts w:cs="Arial"/>
          <w:spacing w:val="-2"/>
        </w:rPr>
        <w:t>De contractbegeleider van de Opdrachtgever organiseert, in overleg met de Opdrachtnemer, minimaal 1 keer per half jaar een werkbespreking met de projectleider van de opdrachtnemer.</w:t>
      </w:r>
    </w:p>
    <w:p w14:paraId="58447A29" w14:textId="77777777" w:rsidR="001E2653" w:rsidRPr="001E2653" w:rsidRDefault="001E2653" w:rsidP="001E2653">
      <w:pPr>
        <w:spacing w:line="280" w:lineRule="exact"/>
        <w:rPr>
          <w:rFonts w:cs="Arial"/>
        </w:rPr>
      </w:pPr>
    </w:p>
    <w:p w14:paraId="560F5EAB" w14:textId="77777777" w:rsidR="001E2653" w:rsidRPr="001E2653" w:rsidRDefault="001E2653" w:rsidP="001E2653">
      <w:pPr>
        <w:spacing w:line="280" w:lineRule="exact"/>
        <w:rPr>
          <w:rFonts w:cs="Arial"/>
          <w:b/>
        </w:rPr>
      </w:pPr>
      <w:r w:rsidRPr="001E2653">
        <w:rPr>
          <w:rFonts w:cs="Arial"/>
          <w:b/>
        </w:rPr>
        <w:t>Artikel 5:  Tijdsduur</w:t>
      </w:r>
    </w:p>
    <w:p w14:paraId="26AFB5EA" w14:textId="77777777" w:rsidR="001E2653" w:rsidRPr="001E2653" w:rsidRDefault="001E2653" w:rsidP="001E2653">
      <w:pPr>
        <w:spacing w:line="280" w:lineRule="exact"/>
        <w:rPr>
          <w:rFonts w:cs="Arial"/>
        </w:rPr>
      </w:pPr>
    </w:p>
    <w:p w14:paraId="3DE2AC26" w14:textId="77777777" w:rsidR="001E2653" w:rsidRPr="001E2653" w:rsidRDefault="001E2653" w:rsidP="001E2653">
      <w:pPr>
        <w:numPr>
          <w:ilvl w:val="0"/>
          <w:numId w:val="5"/>
        </w:numPr>
        <w:spacing w:line="280" w:lineRule="exact"/>
        <w:rPr>
          <w:rFonts w:cs="Arial"/>
          <w:spacing w:val="-2"/>
        </w:rPr>
      </w:pPr>
      <w:r w:rsidRPr="001E2653">
        <w:rPr>
          <w:rFonts w:cs="Arial"/>
        </w:rPr>
        <w:t xml:space="preserve">Deze overeenkomst gaat in op </w:t>
      </w:r>
      <w:proofErr w:type="spellStart"/>
      <w:r w:rsidRPr="001E2653">
        <w:rPr>
          <w:rFonts w:cs="Arial"/>
          <w:highlight w:val="yellow"/>
        </w:rPr>
        <w:t>xxxxxxxx</w:t>
      </w:r>
      <w:proofErr w:type="spellEnd"/>
      <w:r w:rsidRPr="001E2653">
        <w:rPr>
          <w:rFonts w:cs="Arial"/>
        </w:rPr>
        <w:t xml:space="preserve"> en heeft een looptijd van 2 jaar met een optie tot verlenging van tweemaal 1 jaar. </w:t>
      </w:r>
    </w:p>
    <w:p w14:paraId="3BF2F4FD" w14:textId="77777777" w:rsidR="001E2653" w:rsidRPr="001E2653" w:rsidRDefault="001E2653" w:rsidP="001E2653">
      <w:pPr>
        <w:spacing w:line="280" w:lineRule="exact"/>
        <w:rPr>
          <w:rFonts w:cs="Arial"/>
          <w:spacing w:val="-2"/>
        </w:rPr>
      </w:pPr>
    </w:p>
    <w:p w14:paraId="72AD56D0" w14:textId="77777777" w:rsidR="001E2653" w:rsidRPr="001E2653" w:rsidRDefault="001E2653" w:rsidP="001E2653">
      <w:pPr>
        <w:spacing w:line="280" w:lineRule="exact"/>
        <w:rPr>
          <w:rFonts w:cs="Arial"/>
          <w:b/>
        </w:rPr>
      </w:pPr>
      <w:r w:rsidRPr="001E2653">
        <w:rPr>
          <w:rFonts w:cs="Arial"/>
          <w:b/>
        </w:rPr>
        <w:t>Artikel 6:  Prijzen</w:t>
      </w:r>
    </w:p>
    <w:p w14:paraId="7EE85FA5" w14:textId="77777777" w:rsidR="001E2653" w:rsidRPr="001E2653" w:rsidRDefault="001E2653" w:rsidP="001E2653">
      <w:pPr>
        <w:spacing w:line="280" w:lineRule="exact"/>
        <w:rPr>
          <w:rFonts w:cs="Arial"/>
          <w:b/>
        </w:rPr>
      </w:pPr>
    </w:p>
    <w:p w14:paraId="33AA4756" w14:textId="77777777" w:rsidR="001E2653" w:rsidRPr="002F2D9B" w:rsidRDefault="001E2653" w:rsidP="001E2653">
      <w:pPr>
        <w:numPr>
          <w:ilvl w:val="0"/>
          <w:numId w:val="7"/>
        </w:numPr>
        <w:spacing w:line="280" w:lineRule="exact"/>
        <w:rPr>
          <w:rFonts w:cs="Arial"/>
        </w:rPr>
      </w:pPr>
      <w:r w:rsidRPr="001E2653">
        <w:rPr>
          <w:rFonts w:cs="Arial"/>
        </w:rPr>
        <w:t xml:space="preserve">Tarieven voor de geleverde (deel)producten zijn overeenkomstig de offerte met referentie </w:t>
      </w:r>
      <w:proofErr w:type="spellStart"/>
      <w:r w:rsidRPr="001E2653">
        <w:rPr>
          <w:rFonts w:cs="Arial"/>
          <w:highlight w:val="yellow"/>
        </w:rPr>
        <w:t>xxxxxxxxxxxxxxxxxxxxx</w:t>
      </w:r>
      <w:proofErr w:type="spellEnd"/>
      <w:r w:rsidRPr="001E2653">
        <w:rPr>
          <w:rFonts w:cs="Arial"/>
        </w:rPr>
        <w:t xml:space="preserve"> en liggen vast gedurende de eerste twee jaar van deze overeenkomst. </w:t>
      </w:r>
      <w:r w:rsidRPr="001E2653">
        <w:rPr>
          <w:rFonts w:cs="Arial"/>
        </w:rPr>
        <w:lastRenderedPageBreak/>
        <w:t xml:space="preserve">Indexering is gedurende deze periode niet toegestaan. </w:t>
      </w:r>
      <w:r w:rsidRPr="002F2D9B">
        <w:rPr>
          <w:rFonts w:cs="Arial"/>
        </w:rPr>
        <w:t>Bij een verlenging van de raamovereenkomst mag de opdrachtnemer het index cijfer van het CBS voor zakelijke dienstverlening (</w:t>
      </w:r>
      <w:proofErr w:type="spellStart"/>
      <w:r w:rsidRPr="002F2D9B">
        <w:rPr>
          <w:rFonts w:cs="Arial"/>
        </w:rPr>
        <w:t>cbi</w:t>
      </w:r>
      <w:proofErr w:type="spellEnd"/>
      <w:r w:rsidRPr="002F2D9B">
        <w:rPr>
          <w:rFonts w:cs="Arial"/>
        </w:rPr>
        <w:t xml:space="preserve"> code 7074) gebruiken.</w:t>
      </w:r>
    </w:p>
    <w:p w14:paraId="267F749A" w14:textId="77777777" w:rsidR="001E2653" w:rsidRPr="001E2653" w:rsidRDefault="001E2653" w:rsidP="001E2653">
      <w:pPr>
        <w:spacing w:line="280" w:lineRule="exact"/>
        <w:rPr>
          <w:rFonts w:cs="Arial"/>
        </w:rPr>
      </w:pPr>
    </w:p>
    <w:p w14:paraId="02A900EE" w14:textId="428C42B4" w:rsidR="001E2653" w:rsidRPr="001E2653" w:rsidRDefault="001E2653" w:rsidP="001E2653">
      <w:pPr>
        <w:numPr>
          <w:ilvl w:val="0"/>
          <w:numId w:val="6"/>
        </w:numPr>
        <w:spacing w:line="280" w:lineRule="exact"/>
        <w:rPr>
          <w:rFonts w:cs="Arial"/>
        </w:rPr>
      </w:pPr>
      <w:r w:rsidRPr="001E2653">
        <w:rPr>
          <w:rFonts w:cs="Arial"/>
        </w:rPr>
        <w:t xml:space="preserve">Voor alle door de Opdrachtnemer bij de opdrachtgever te declareren kosten dienen vooraf </w:t>
      </w:r>
      <w:r w:rsidR="004304E3">
        <w:rPr>
          <w:rFonts w:cs="Arial"/>
        </w:rPr>
        <w:t>(</w:t>
      </w:r>
      <w:r w:rsidRPr="001E2653">
        <w:rPr>
          <w:rFonts w:cs="Arial"/>
        </w:rPr>
        <w:t>deel</w:t>
      </w:r>
      <w:r w:rsidR="004304E3">
        <w:rPr>
          <w:rFonts w:cs="Arial"/>
        </w:rPr>
        <w:t>)</w:t>
      </w:r>
      <w:r w:rsidRPr="001E2653">
        <w:rPr>
          <w:rFonts w:cs="Arial"/>
        </w:rPr>
        <w:t>offertes te zijn opgesteld die door ODMH  zijn goedgekeurd.</w:t>
      </w:r>
    </w:p>
    <w:p w14:paraId="28955ACB" w14:textId="77777777" w:rsidR="001E2653" w:rsidRPr="001E2653" w:rsidRDefault="001E2653" w:rsidP="001E2653">
      <w:pPr>
        <w:spacing w:line="280" w:lineRule="exact"/>
        <w:rPr>
          <w:rFonts w:cs="Arial"/>
        </w:rPr>
      </w:pPr>
    </w:p>
    <w:p w14:paraId="04C8D74C" w14:textId="77777777" w:rsidR="001E2653" w:rsidRPr="001E2653" w:rsidRDefault="001E2653" w:rsidP="001E2653">
      <w:pPr>
        <w:spacing w:line="280" w:lineRule="exact"/>
        <w:rPr>
          <w:rFonts w:cs="Arial"/>
          <w:b/>
        </w:rPr>
      </w:pPr>
      <w:r w:rsidRPr="001E2653">
        <w:rPr>
          <w:rFonts w:cs="Arial"/>
          <w:b/>
        </w:rPr>
        <w:t>Artikel 7:  Betaling</w:t>
      </w:r>
    </w:p>
    <w:p w14:paraId="27F835E9" w14:textId="77777777" w:rsidR="001E2653" w:rsidRPr="001E2653" w:rsidRDefault="001E2653" w:rsidP="001E2653">
      <w:pPr>
        <w:spacing w:line="280" w:lineRule="exact"/>
        <w:rPr>
          <w:rFonts w:cs="Arial"/>
        </w:rPr>
      </w:pPr>
    </w:p>
    <w:p w14:paraId="7D7D605E" w14:textId="69E7A290" w:rsidR="001E2653" w:rsidRPr="001E2653" w:rsidRDefault="001E2653" w:rsidP="001E2653">
      <w:pPr>
        <w:numPr>
          <w:ilvl w:val="0"/>
          <w:numId w:val="8"/>
        </w:numPr>
        <w:spacing w:line="280" w:lineRule="exact"/>
        <w:rPr>
          <w:rFonts w:cs="Arial"/>
        </w:rPr>
      </w:pPr>
      <w:r w:rsidRPr="001E2653">
        <w:rPr>
          <w:rFonts w:cs="Arial"/>
        </w:rPr>
        <w:t xml:space="preserve">De opdrachtnemer zendt telkens na afronding van een </w:t>
      </w:r>
      <w:r w:rsidR="004304E3">
        <w:rPr>
          <w:rFonts w:cs="Arial"/>
        </w:rPr>
        <w:t>(</w:t>
      </w:r>
      <w:r w:rsidRPr="001E2653">
        <w:rPr>
          <w:rFonts w:cs="Arial"/>
        </w:rPr>
        <w:t>deel</w:t>
      </w:r>
      <w:r w:rsidR="004304E3">
        <w:rPr>
          <w:rFonts w:cs="Arial"/>
        </w:rPr>
        <w:t>)</w:t>
      </w:r>
      <w:r w:rsidRPr="001E2653">
        <w:rPr>
          <w:rFonts w:cs="Arial"/>
        </w:rPr>
        <w:t>project een conceptfactuur naar de ODMH, die is gespecificeerd door bijvoeging van een volledig ingevulde berekeningsstaat.</w:t>
      </w:r>
    </w:p>
    <w:p w14:paraId="4DE6F47A" w14:textId="77777777" w:rsidR="001E2653" w:rsidRPr="001E2653" w:rsidRDefault="001E2653" w:rsidP="001E2653">
      <w:pPr>
        <w:spacing w:line="280" w:lineRule="exact"/>
        <w:rPr>
          <w:rFonts w:cs="Arial"/>
        </w:rPr>
      </w:pPr>
    </w:p>
    <w:p w14:paraId="303DCFC0" w14:textId="57526F52" w:rsidR="001E2653" w:rsidRPr="001E2653" w:rsidRDefault="001E2653" w:rsidP="001E2653">
      <w:pPr>
        <w:numPr>
          <w:ilvl w:val="0"/>
          <w:numId w:val="8"/>
        </w:numPr>
        <w:spacing w:line="280" w:lineRule="exact"/>
        <w:rPr>
          <w:rFonts w:cs="Arial"/>
        </w:rPr>
      </w:pPr>
      <w:r w:rsidRPr="001E2653">
        <w:rPr>
          <w:rFonts w:cs="Arial"/>
        </w:rPr>
        <w:t xml:space="preserve">De ODMH beoordeelt binnen vijf werkdagen de conceptfactuur en geeft bij het adviesbureau aan of de factuur als definitief kan worden </w:t>
      </w:r>
      <w:r w:rsidR="00FF7A1E">
        <w:rPr>
          <w:rFonts w:cs="Arial"/>
        </w:rPr>
        <w:t>ingediend</w:t>
      </w:r>
      <w:r w:rsidRPr="001E2653">
        <w:rPr>
          <w:rFonts w:cs="Arial"/>
        </w:rPr>
        <w:t xml:space="preserve">. </w:t>
      </w:r>
    </w:p>
    <w:p w14:paraId="4E57D403" w14:textId="77777777" w:rsidR="001E2653" w:rsidRPr="001E2653" w:rsidRDefault="001E2653" w:rsidP="001E2653">
      <w:pPr>
        <w:spacing w:line="280" w:lineRule="exact"/>
        <w:rPr>
          <w:rFonts w:cs="Arial"/>
        </w:rPr>
      </w:pPr>
    </w:p>
    <w:p w14:paraId="1A6D5A13" w14:textId="77777777" w:rsidR="001E2653" w:rsidRPr="001E2653" w:rsidRDefault="001E2653" w:rsidP="001E2653">
      <w:pPr>
        <w:numPr>
          <w:ilvl w:val="0"/>
          <w:numId w:val="9"/>
        </w:numPr>
        <w:spacing w:line="280" w:lineRule="exact"/>
        <w:rPr>
          <w:rFonts w:cs="Arial"/>
        </w:rPr>
      </w:pPr>
      <w:r w:rsidRPr="001E2653">
        <w:rPr>
          <w:rFonts w:cs="Arial"/>
          <w:spacing w:val="-2"/>
        </w:rPr>
        <w:t xml:space="preserve">Binnen 30 dagen nadat de facturen in goede orde bij de opdrachtgever zijn binnengekomen zullen de volgens die facturen verschuldigde en goedgekeurde bedragen, verhoogd met de </w:t>
      </w:r>
      <w:proofErr w:type="spellStart"/>
      <w:r w:rsidRPr="001E2653">
        <w:rPr>
          <w:rFonts w:cs="Arial"/>
          <w:spacing w:val="-2"/>
        </w:rPr>
        <w:t>terzake</w:t>
      </w:r>
      <w:proofErr w:type="spellEnd"/>
      <w:r w:rsidRPr="001E2653">
        <w:rPr>
          <w:rFonts w:cs="Arial"/>
          <w:spacing w:val="-2"/>
        </w:rPr>
        <w:t xml:space="preserve"> verschuldigde omzetbelasting, worden uitbetaald.</w:t>
      </w:r>
    </w:p>
    <w:p w14:paraId="70253C5A" w14:textId="77777777" w:rsidR="001E2653" w:rsidRPr="001E2653" w:rsidRDefault="001E2653" w:rsidP="001E2653">
      <w:pPr>
        <w:spacing w:line="280" w:lineRule="exact"/>
        <w:rPr>
          <w:rFonts w:cs="Arial"/>
        </w:rPr>
      </w:pPr>
    </w:p>
    <w:p w14:paraId="5F894466" w14:textId="77777777" w:rsidR="001E2653" w:rsidRPr="001E2653" w:rsidRDefault="001E2653" w:rsidP="001E2653">
      <w:pPr>
        <w:numPr>
          <w:ilvl w:val="0"/>
          <w:numId w:val="9"/>
        </w:numPr>
        <w:spacing w:line="280" w:lineRule="exact"/>
        <w:rPr>
          <w:rFonts w:cs="Arial"/>
        </w:rPr>
      </w:pPr>
      <w:r w:rsidRPr="001E2653">
        <w:rPr>
          <w:rFonts w:cs="Arial"/>
        </w:rPr>
        <w:t>Op de factuur staat zowel de prijs inclusief als de prijs exclusief btw gemeld.</w:t>
      </w:r>
    </w:p>
    <w:p w14:paraId="3011F910" w14:textId="77777777" w:rsidR="001E2653" w:rsidRPr="001E2653" w:rsidRDefault="001E2653" w:rsidP="001E2653">
      <w:pPr>
        <w:spacing w:line="280" w:lineRule="exact"/>
        <w:rPr>
          <w:rFonts w:cs="Arial"/>
          <w:b/>
        </w:rPr>
      </w:pPr>
    </w:p>
    <w:p w14:paraId="4766A84A" w14:textId="77777777" w:rsidR="002F2D9B" w:rsidRDefault="002F2D9B" w:rsidP="001E2653">
      <w:pPr>
        <w:spacing w:line="280" w:lineRule="exact"/>
        <w:rPr>
          <w:rFonts w:cs="Arial"/>
          <w:b/>
        </w:rPr>
      </w:pPr>
    </w:p>
    <w:p w14:paraId="3C8CA5E4" w14:textId="1625E8F4" w:rsidR="001E2653" w:rsidRPr="001E2653" w:rsidRDefault="001E2653" w:rsidP="001E2653">
      <w:pPr>
        <w:spacing w:line="280" w:lineRule="exact"/>
        <w:rPr>
          <w:rFonts w:cs="Arial"/>
        </w:rPr>
      </w:pPr>
      <w:r w:rsidRPr="001E2653">
        <w:rPr>
          <w:rFonts w:cs="Arial"/>
          <w:b/>
        </w:rPr>
        <w:t>Artikel 8: Tussentijdse wijzigingen</w:t>
      </w:r>
    </w:p>
    <w:p w14:paraId="7AC4F5D0" w14:textId="77777777" w:rsidR="001E2653" w:rsidRPr="001E2653" w:rsidRDefault="001E2653" w:rsidP="001E2653">
      <w:pPr>
        <w:numPr>
          <w:ilvl w:val="12"/>
          <w:numId w:val="0"/>
        </w:numPr>
        <w:spacing w:line="280" w:lineRule="exact"/>
        <w:rPr>
          <w:rFonts w:cs="Arial"/>
        </w:rPr>
      </w:pPr>
    </w:p>
    <w:p w14:paraId="71173288" w14:textId="77777777" w:rsidR="001E2653" w:rsidRPr="001E2653" w:rsidRDefault="001E2653" w:rsidP="001E2653">
      <w:pPr>
        <w:numPr>
          <w:ilvl w:val="0"/>
          <w:numId w:val="10"/>
        </w:numPr>
        <w:spacing w:line="280" w:lineRule="exact"/>
        <w:rPr>
          <w:rFonts w:cs="Arial"/>
          <w:spacing w:val="-2"/>
        </w:rPr>
      </w:pPr>
      <w:r w:rsidRPr="001E2653">
        <w:rPr>
          <w:rFonts w:cs="Arial"/>
        </w:rPr>
        <w:t>H</w:t>
      </w:r>
      <w:r w:rsidRPr="001E2653">
        <w:rPr>
          <w:rFonts w:cs="Arial"/>
          <w:spacing w:val="-2"/>
        </w:rPr>
        <w:t>erziening, wijziging of aanvulling van de Overeenkomst zal worden vastgelegd in een nader te sluiten wijzigingsovereenkomst of aanvullende overeenkomst.</w:t>
      </w:r>
    </w:p>
    <w:p w14:paraId="21FA82EB" w14:textId="77777777" w:rsidR="001E2653" w:rsidRPr="001E2653" w:rsidRDefault="001E2653" w:rsidP="001E2653">
      <w:pPr>
        <w:spacing w:line="280" w:lineRule="exact"/>
        <w:rPr>
          <w:rFonts w:cs="Arial"/>
          <w:b/>
        </w:rPr>
      </w:pPr>
    </w:p>
    <w:p w14:paraId="3BF85D78" w14:textId="25DB1A6B" w:rsidR="001E2653" w:rsidRPr="001E2653" w:rsidRDefault="001E2653" w:rsidP="001E2653">
      <w:pPr>
        <w:rPr>
          <w:rFonts w:cs="Arial"/>
          <w:b/>
          <w:spacing w:val="-2"/>
        </w:rPr>
      </w:pPr>
    </w:p>
    <w:p w14:paraId="422692D2" w14:textId="77777777" w:rsidR="001E2653" w:rsidRPr="001E2653" w:rsidRDefault="001E2653" w:rsidP="001E2653">
      <w:pPr>
        <w:rPr>
          <w:rFonts w:cs="Arial"/>
          <w:b/>
          <w:spacing w:val="-2"/>
        </w:rPr>
      </w:pPr>
    </w:p>
    <w:p w14:paraId="5CDB4E0A" w14:textId="408B78FA" w:rsidR="001E2653" w:rsidRPr="001E2653" w:rsidRDefault="001E2653" w:rsidP="001E2653">
      <w:pPr>
        <w:rPr>
          <w:rFonts w:cs="Arial"/>
          <w:b/>
          <w:spacing w:val="-2"/>
        </w:rPr>
      </w:pPr>
      <w:r w:rsidRPr="001E2653">
        <w:rPr>
          <w:rFonts w:cs="Arial"/>
          <w:b/>
          <w:spacing w:val="-2"/>
        </w:rPr>
        <w:t xml:space="preserve">Artikel </w:t>
      </w:r>
      <w:r w:rsidR="004304E3">
        <w:rPr>
          <w:rFonts w:cs="Arial"/>
          <w:b/>
          <w:spacing w:val="-2"/>
        </w:rPr>
        <w:t>9</w:t>
      </w:r>
      <w:r w:rsidRPr="001E2653">
        <w:rPr>
          <w:rFonts w:cs="Arial"/>
          <w:b/>
          <w:spacing w:val="-2"/>
        </w:rPr>
        <w:t>: Eigendomsrechten</w:t>
      </w:r>
    </w:p>
    <w:p w14:paraId="644DC7F9" w14:textId="77777777" w:rsidR="001E2653" w:rsidRPr="001E2653" w:rsidRDefault="001E2653" w:rsidP="001E2653">
      <w:pPr>
        <w:rPr>
          <w:rFonts w:cs="Arial"/>
          <w:spacing w:val="-2"/>
        </w:rPr>
      </w:pPr>
    </w:p>
    <w:p w14:paraId="16FD7C58" w14:textId="77777777" w:rsidR="001E2653" w:rsidRPr="001E2653" w:rsidRDefault="001E2653" w:rsidP="001E2653">
      <w:pPr>
        <w:numPr>
          <w:ilvl w:val="0"/>
          <w:numId w:val="12"/>
        </w:numPr>
        <w:spacing w:line="280" w:lineRule="exact"/>
        <w:rPr>
          <w:rFonts w:cs="Arial"/>
          <w:spacing w:val="-2"/>
        </w:rPr>
      </w:pPr>
      <w:r w:rsidRPr="001E2653">
        <w:rPr>
          <w:rFonts w:cs="Arial"/>
          <w:spacing w:val="-2"/>
        </w:rPr>
        <w:t>Alle resultaten die gedurende de looptijd van deze Overeenkomst in het kader van deze overeenkomst tot stand komen, zijn het eigendom van de Opdrachtgever. Uitgesloten van deze bepaling zijn de materialen, (ontwikkelings-)producten, methoden en technieken (inclusief software) die Opdrachtnemer gedurende de uitvoering van de overeenkomst gebruikt, waarvan opdrachtnemer of haar licentiegevers voorafgaand aan de overeenkomst de intellectuele eigendomsrechten bezaten. De Opdrachtgever verkrijgt hiervoor binnen het kader van de opdracht een gebruiksrecht.</w:t>
      </w:r>
    </w:p>
    <w:p w14:paraId="1597EA21" w14:textId="77777777" w:rsidR="001E2653" w:rsidRPr="001E2653" w:rsidRDefault="001E2653" w:rsidP="001E2653">
      <w:pPr>
        <w:numPr>
          <w:ilvl w:val="12"/>
          <w:numId w:val="0"/>
        </w:numPr>
        <w:spacing w:line="280" w:lineRule="exact"/>
        <w:ind w:left="283" w:hanging="283"/>
        <w:rPr>
          <w:rFonts w:cs="Arial"/>
          <w:spacing w:val="-2"/>
        </w:rPr>
      </w:pPr>
    </w:p>
    <w:p w14:paraId="7FFDA344" w14:textId="77777777" w:rsidR="001E2653" w:rsidRPr="001E2653" w:rsidRDefault="001E2653" w:rsidP="001E2653">
      <w:pPr>
        <w:numPr>
          <w:ilvl w:val="0"/>
          <w:numId w:val="21"/>
        </w:numPr>
        <w:spacing w:line="280" w:lineRule="exact"/>
        <w:rPr>
          <w:rFonts w:cs="Arial"/>
        </w:rPr>
      </w:pPr>
      <w:r w:rsidRPr="001E2653">
        <w:rPr>
          <w:rFonts w:cs="Arial"/>
          <w:spacing w:val="-2"/>
        </w:rPr>
        <w:t>De Opdrachtnemer heeft niet het recht de uit deze overeenkomst voortkomende gegevens op enigerlei wijze openbaar te maken, tenzij de opdrachtgever daarvoor voorafgaand schriftelijke toestemming heeft verleend.</w:t>
      </w:r>
    </w:p>
    <w:p w14:paraId="406D5925" w14:textId="77777777" w:rsidR="001E2653" w:rsidRPr="001E2653" w:rsidRDefault="001E2653" w:rsidP="001E2653">
      <w:pPr>
        <w:spacing w:line="280" w:lineRule="exact"/>
        <w:ind w:left="283"/>
        <w:rPr>
          <w:rFonts w:cs="Arial"/>
        </w:rPr>
      </w:pPr>
    </w:p>
    <w:p w14:paraId="3E01BA95" w14:textId="77777777" w:rsidR="001E2653" w:rsidRPr="001E2653" w:rsidRDefault="001E2653" w:rsidP="001E2653">
      <w:pPr>
        <w:numPr>
          <w:ilvl w:val="0"/>
          <w:numId w:val="21"/>
        </w:numPr>
        <w:spacing w:line="280" w:lineRule="exact"/>
        <w:rPr>
          <w:rFonts w:cs="Arial"/>
        </w:rPr>
      </w:pPr>
      <w:r w:rsidRPr="001E2653">
        <w:rPr>
          <w:rFonts w:cs="Arial"/>
        </w:rPr>
        <w:t>De door de Opdrachtgever verstrekte gegevens/(digitale) informatie mag alleen worden gebruikt voor werkzaamheden die noodzakelijk zijn voor het uitvoeren van de onderzoeken in het kader van deze Overeenkomst.</w:t>
      </w:r>
    </w:p>
    <w:p w14:paraId="635FAD4F" w14:textId="77777777" w:rsidR="001E2653" w:rsidRPr="001E2653" w:rsidRDefault="001E2653" w:rsidP="001E2653">
      <w:pPr>
        <w:spacing w:line="280" w:lineRule="exact"/>
        <w:rPr>
          <w:rFonts w:cs="Arial"/>
        </w:rPr>
      </w:pPr>
    </w:p>
    <w:p w14:paraId="68889EF7" w14:textId="77777777" w:rsidR="001E2653" w:rsidRPr="001E2653" w:rsidRDefault="001E2653" w:rsidP="001E2653">
      <w:pPr>
        <w:numPr>
          <w:ilvl w:val="0"/>
          <w:numId w:val="21"/>
        </w:numPr>
        <w:spacing w:line="280" w:lineRule="exact"/>
        <w:rPr>
          <w:rFonts w:cs="Arial"/>
        </w:rPr>
      </w:pPr>
      <w:r w:rsidRPr="001E2653">
        <w:rPr>
          <w:rFonts w:cs="Arial"/>
        </w:rPr>
        <w:t xml:space="preserve">De door de Opdrachtgever ter beschikking gestelde informatie blijft eigendom van de opdrachtgever. Het is de Opdrachtnemer verboden deze informatie te verstrekken aan derden of openbaar te maken. </w:t>
      </w:r>
    </w:p>
    <w:p w14:paraId="5C475FD1" w14:textId="77777777" w:rsidR="001E2653" w:rsidRPr="001E2653" w:rsidRDefault="001E2653" w:rsidP="001E2653">
      <w:pPr>
        <w:spacing w:line="280" w:lineRule="exact"/>
        <w:ind w:left="283"/>
        <w:rPr>
          <w:rFonts w:cs="Arial"/>
        </w:rPr>
      </w:pPr>
    </w:p>
    <w:p w14:paraId="3933B8F5" w14:textId="77777777" w:rsidR="001E2653" w:rsidRPr="001E2653" w:rsidRDefault="001E2653" w:rsidP="001E2653">
      <w:pPr>
        <w:numPr>
          <w:ilvl w:val="0"/>
          <w:numId w:val="21"/>
        </w:numPr>
        <w:spacing w:line="280" w:lineRule="exact"/>
        <w:rPr>
          <w:rFonts w:cs="Arial"/>
        </w:rPr>
      </w:pPr>
      <w:r w:rsidRPr="001E2653">
        <w:rPr>
          <w:rFonts w:cs="Arial"/>
        </w:rPr>
        <w:lastRenderedPageBreak/>
        <w:t xml:space="preserve">De Opdrachtnemer verplicht zich de eigendomsrechten van de Opdrachtgever te eerbiedigen. </w:t>
      </w:r>
    </w:p>
    <w:p w14:paraId="104B554A" w14:textId="77777777" w:rsidR="001E2653" w:rsidRPr="001E2653" w:rsidRDefault="001E2653" w:rsidP="001E2653">
      <w:pPr>
        <w:spacing w:line="280" w:lineRule="exact"/>
        <w:rPr>
          <w:rFonts w:cs="Arial"/>
          <w:b/>
          <w:spacing w:val="-2"/>
        </w:rPr>
      </w:pPr>
    </w:p>
    <w:p w14:paraId="124FAB0A" w14:textId="3BE0EA4D" w:rsidR="001E2653" w:rsidRPr="001E2653" w:rsidRDefault="001E2653" w:rsidP="001E2653">
      <w:pPr>
        <w:spacing w:line="280" w:lineRule="exact"/>
        <w:rPr>
          <w:rFonts w:cs="Arial"/>
        </w:rPr>
      </w:pPr>
    </w:p>
    <w:p w14:paraId="15614E37" w14:textId="4C6917EF" w:rsidR="001E2653" w:rsidRPr="001E2653" w:rsidRDefault="001E2653" w:rsidP="001E2653">
      <w:pPr>
        <w:spacing w:line="280" w:lineRule="exact"/>
        <w:rPr>
          <w:rFonts w:cs="Arial"/>
          <w:b/>
        </w:rPr>
      </w:pPr>
      <w:r w:rsidRPr="001E2653">
        <w:rPr>
          <w:rFonts w:cs="Arial"/>
          <w:b/>
        </w:rPr>
        <w:t>Artikel 1</w:t>
      </w:r>
      <w:r w:rsidR="002F2D9B">
        <w:rPr>
          <w:rFonts w:cs="Arial"/>
          <w:b/>
        </w:rPr>
        <w:t>0</w:t>
      </w:r>
      <w:r w:rsidRPr="001E2653">
        <w:rPr>
          <w:rFonts w:cs="Arial"/>
          <w:b/>
        </w:rPr>
        <w:t>: Slotbepaling</w:t>
      </w:r>
    </w:p>
    <w:p w14:paraId="51025491" w14:textId="77777777" w:rsidR="001E2653" w:rsidRPr="001E2653" w:rsidRDefault="001E2653" w:rsidP="001E2653">
      <w:pPr>
        <w:spacing w:line="280" w:lineRule="exact"/>
        <w:rPr>
          <w:rFonts w:cs="Arial"/>
          <w:b/>
        </w:rPr>
      </w:pPr>
    </w:p>
    <w:p w14:paraId="61732E8B" w14:textId="3E896B0F" w:rsidR="001E2653" w:rsidRPr="001E2653" w:rsidRDefault="001E2653" w:rsidP="001E2653">
      <w:pPr>
        <w:numPr>
          <w:ilvl w:val="0"/>
          <w:numId w:val="16"/>
        </w:numPr>
        <w:tabs>
          <w:tab w:val="num" w:pos="284"/>
        </w:tabs>
        <w:spacing w:line="280" w:lineRule="exact"/>
        <w:ind w:left="284" w:hanging="284"/>
        <w:rPr>
          <w:rFonts w:cs="Arial"/>
        </w:rPr>
      </w:pPr>
      <w:r w:rsidRPr="001E2653">
        <w:rPr>
          <w:rFonts w:cs="Arial"/>
        </w:rPr>
        <w:t xml:space="preserve">Op deze Overeenkomst zijn de Algemene inkoopvoorwaarden ODMH </w:t>
      </w:r>
      <w:r w:rsidR="00FF7A1E">
        <w:rPr>
          <w:rFonts w:cs="Arial"/>
        </w:rPr>
        <w:t xml:space="preserve">2017 </w:t>
      </w:r>
      <w:r w:rsidRPr="001E2653">
        <w:rPr>
          <w:rFonts w:cs="Arial"/>
        </w:rPr>
        <w:t>van toepassing. Bij afwijkingen tussen de overeenkomst en de Algemene inkoopvoorwaarden is de Overeenkomst leidend.</w:t>
      </w:r>
    </w:p>
    <w:p w14:paraId="1ACD6B9B" w14:textId="77777777" w:rsidR="001E2653" w:rsidRPr="001E2653" w:rsidRDefault="001E2653" w:rsidP="001E2653">
      <w:pPr>
        <w:spacing w:line="280" w:lineRule="exact"/>
        <w:rPr>
          <w:rFonts w:cs="Arial"/>
        </w:rPr>
      </w:pPr>
    </w:p>
    <w:p w14:paraId="55A5DC5E" w14:textId="77777777" w:rsidR="001E2653" w:rsidRPr="001E2653" w:rsidRDefault="001E2653" w:rsidP="001E2653">
      <w:pPr>
        <w:numPr>
          <w:ilvl w:val="0"/>
          <w:numId w:val="16"/>
        </w:numPr>
        <w:tabs>
          <w:tab w:val="num" w:pos="284"/>
        </w:tabs>
        <w:spacing w:line="280" w:lineRule="exact"/>
        <w:ind w:left="284" w:hanging="284"/>
        <w:rPr>
          <w:rFonts w:cs="Arial"/>
        </w:rPr>
      </w:pPr>
      <w:r w:rsidRPr="001E2653">
        <w:rPr>
          <w:rFonts w:cs="Arial"/>
        </w:rPr>
        <w:t xml:space="preserve">Eventuele algemene voorwaarden van de opdrachtnemer zijn niet van toepassing op deze Overeenkomst. </w:t>
      </w:r>
    </w:p>
    <w:p w14:paraId="5703F1CA" w14:textId="77777777" w:rsidR="001E2653" w:rsidRPr="001E2653" w:rsidRDefault="001E2653" w:rsidP="001E2653">
      <w:pPr>
        <w:spacing w:line="280" w:lineRule="exact"/>
        <w:rPr>
          <w:rFonts w:cs="Arial"/>
        </w:rPr>
      </w:pPr>
    </w:p>
    <w:p w14:paraId="4D5FC4F3" w14:textId="77777777" w:rsidR="001E2653" w:rsidRPr="001E2653" w:rsidRDefault="001E2653" w:rsidP="001E2653">
      <w:pPr>
        <w:spacing w:line="280" w:lineRule="exact"/>
        <w:rPr>
          <w:rFonts w:cs="Arial"/>
        </w:rPr>
      </w:pPr>
    </w:p>
    <w:p w14:paraId="6E136DB3" w14:textId="77777777" w:rsidR="001E2653" w:rsidRPr="001E2653" w:rsidRDefault="001E2653" w:rsidP="001E2653">
      <w:pPr>
        <w:spacing w:line="280" w:lineRule="exact"/>
        <w:rPr>
          <w:rFonts w:cs="Arial"/>
        </w:rPr>
      </w:pPr>
      <w:r w:rsidRPr="001E2653">
        <w:rPr>
          <w:rFonts w:cs="Arial"/>
        </w:rPr>
        <w:t>Aldus opgemaakt en in tweevoud ondertekend,</w:t>
      </w:r>
    </w:p>
    <w:p w14:paraId="7A645A8B" w14:textId="77777777" w:rsidR="001E2653" w:rsidRPr="001E2653" w:rsidRDefault="001E2653" w:rsidP="001E2653">
      <w:pPr>
        <w:spacing w:line="280" w:lineRule="exact"/>
        <w:rPr>
          <w:rFonts w:cs="Arial"/>
        </w:rPr>
      </w:pPr>
    </w:p>
    <w:p w14:paraId="76F283B3" w14:textId="77777777" w:rsidR="001E2653" w:rsidRPr="001E2653" w:rsidRDefault="001E2653" w:rsidP="001E2653">
      <w:pPr>
        <w:spacing w:line="280" w:lineRule="exact"/>
        <w:rPr>
          <w:rFonts w:cs="Arial"/>
        </w:rPr>
      </w:pPr>
    </w:p>
    <w:p w14:paraId="50B357F2" w14:textId="77777777" w:rsidR="001E2653" w:rsidRPr="001E2653" w:rsidRDefault="001E2653" w:rsidP="001E2653">
      <w:pPr>
        <w:spacing w:line="280" w:lineRule="exact"/>
        <w:rPr>
          <w:rFonts w:cs="Arial"/>
        </w:rPr>
      </w:pPr>
    </w:p>
    <w:p w14:paraId="0B41CABD" w14:textId="77777777" w:rsidR="001E2653" w:rsidRPr="001E2653" w:rsidRDefault="001E2653" w:rsidP="001E2653">
      <w:pPr>
        <w:spacing w:line="280" w:lineRule="exact"/>
        <w:rPr>
          <w:rFonts w:cs="Arial"/>
        </w:rPr>
      </w:pPr>
      <w:r w:rsidRPr="001E2653">
        <w:rPr>
          <w:rFonts w:cs="Arial"/>
        </w:rPr>
        <w:t xml:space="preserve">te Gouda </w:t>
      </w:r>
      <w:r w:rsidRPr="001E2653">
        <w:rPr>
          <w:rFonts w:cs="Arial"/>
        </w:rPr>
        <w:tab/>
      </w:r>
      <w:r w:rsidRPr="001E2653">
        <w:rPr>
          <w:rFonts w:cs="Arial"/>
        </w:rPr>
        <w:tab/>
      </w:r>
      <w:r w:rsidRPr="001E2653">
        <w:rPr>
          <w:rFonts w:cs="Arial"/>
        </w:rPr>
        <w:tab/>
      </w:r>
      <w:r w:rsidRPr="001E2653">
        <w:rPr>
          <w:rFonts w:cs="Arial"/>
        </w:rPr>
        <w:tab/>
      </w:r>
      <w:r w:rsidRPr="001E2653">
        <w:rPr>
          <w:rFonts w:cs="Arial"/>
        </w:rPr>
        <w:tab/>
      </w:r>
      <w:r w:rsidRPr="001E2653">
        <w:rPr>
          <w:rFonts w:cs="Arial"/>
        </w:rPr>
        <w:tab/>
      </w:r>
      <w:r w:rsidRPr="001E2653">
        <w:rPr>
          <w:rFonts w:cs="Arial"/>
        </w:rPr>
        <w:tab/>
      </w:r>
      <w:r w:rsidRPr="001E2653">
        <w:rPr>
          <w:rFonts w:cs="Arial"/>
        </w:rPr>
        <w:tab/>
        <w:t xml:space="preserve">te </w:t>
      </w:r>
      <w:proofErr w:type="spellStart"/>
      <w:r w:rsidRPr="001E2653">
        <w:rPr>
          <w:rFonts w:cs="Arial"/>
          <w:highlight w:val="yellow"/>
        </w:rPr>
        <w:t>xxxxxxxxx</w:t>
      </w:r>
      <w:proofErr w:type="spellEnd"/>
    </w:p>
    <w:p w14:paraId="760B76BE" w14:textId="77777777" w:rsidR="001E2653" w:rsidRPr="001E2653" w:rsidRDefault="001E2653" w:rsidP="001E2653">
      <w:pPr>
        <w:spacing w:line="280" w:lineRule="exact"/>
        <w:rPr>
          <w:rFonts w:cs="Arial"/>
        </w:rPr>
      </w:pPr>
    </w:p>
    <w:p w14:paraId="30D75F2B" w14:textId="77777777" w:rsidR="001E2653" w:rsidRPr="001E2653" w:rsidRDefault="001E2653" w:rsidP="001E2653">
      <w:pPr>
        <w:spacing w:line="280" w:lineRule="exact"/>
        <w:rPr>
          <w:rFonts w:cs="Arial"/>
        </w:rPr>
      </w:pPr>
    </w:p>
    <w:p w14:paraId="516AD01C" w14:textId="77777777" w:rsidR="001E2653" w:rsidRPr="001E2653" w:rsidRDefault="001E2653" w:rsidP="001E2653">
      <w:pPr>
        <w:spacing w:line="280" w:lineRule="exact"/>
        <w:rPr>
          <w:rFonts w:cs="Arial"/>
        </w:rPr>
      </w:pPr>
      <w:r w:rsidRPr="001E2653">
        <w:rPr>
          <w:rFonts w:cs="Arial"/>
        </w:rPr>
        <w:t>d.d.</w:t>
      </w:r>
      <w:r w:rsidRPr="001E2653">
        <w:rPr>
          <w:rFonts w:cs="Arial"/>
        </w:rPr>
        <w:tab/>
      </w:r>
      <w:r w:rsidRPr="001E2653">
        <w:rPr>
          <w:rFonts w:cs="Arial"/>
        </w:rPr>
        <w:tab/>
      </w:r>
      <w:r w:rsidRPr="001E2653">
        <w:rPr>
          <w:rFonts w:cs="Arial"/>
        </w:rPr>
        <w:tab/>
      </w:r>
      <w:r w:rsidRPr="001E2653">
        <w:rPr>
          <w:rFonts w:cs="Arial"/>
        </w:rPr>
        <w:tab/>
      </w:r>
      <w:r w:rsidRPr="001E2653">
        <w:rPr>
          <w:rFonts w:cs="Arial"/>
        </w:rPr>
        <w:tab/>
      </w:r>
      <w:r w:rsidRPr="001E2653">
        <w:rPr>
          <w:rFonts w:cs="Arial"/>
        </w:rPr>
        <w:tab/>
      </w:r>
      <w:r w:rsidRPr="001E2653">
        <w:rPr>
          <w:rFonts w:cs="Arial"/>
        </w:rPr>
        <w:tab/>
      </w:r>
      <w:r w:rsidRPr="001E2653">
        <w:rPr>
          <w:rFonts w:cs="Arial"/>
        </w:rPr>
        <w:tab/>
      </w:r>
      <w:r w:rsidRPr="001E2653">
        <w:rPr>
          <w:rFonts w:cs="Arial"/>
        </w:rPr>
        <w:tab/>
        <w:t xml:space="preserve">d.d. </w:t>
      </w:r>
    </w:p>
    <w:p w14:paraId="09BE93B3" w14:textId="77777777" w:rsidR="001E2653" w:rsidRPr="001E2653" w:rsidRDefault="001E2653" w:rsidP="001E2653">
      <w:pPr>
        <w:spacing w:line="280" w:lineRule="exact"/>
        <w:rPr>
          <w:rFonts w:cs="Arial"/>
        </w:rPr>
      </w:pPr>
    </w:p>
    <w:p w14:paraId="6F34DF1D" w14:textId="77777777" w:rsidR="001E2653" w:rsidRPr="001E2653" w:rsidRDefault="001E2653" w:rsidP="001E2653">
      <w:pPr>
        <w:spacing w:line="280" w:lineRule="exact"/>
        <w:rPr>
          <w:rFonts w:cs="Arial"/>
        </w:rPr>
      </w:pPr>
    </w:p>
    <w:p w14:paraId="5A60585D" w14:textId="77777777" w:rsidR="001E2653" w:rsidRPr="001E2653" w:rsidRDefault="001E2653" w:rsidP="001E2653">
      <w:pPr>
        <w:spacing w:line="280" w:lineRule="exact"/>
        <w:rPr>
          <w:rFonts w:cs="Arial"/>
        </w:rPr>
      </w:pPr>
    </w:p>
    <w:p w14:paraId="3D2AD94D" w14:textId="77777777" w:rsidR="001E2653" w:rsidRPr="001E2653" w:rsidRDefault="001E2653" w:rsidP="001E2653">
      <w:pPr>
        <w:spacing w:line="280" w:lineRule="exact"/>
        <w:rPr>
          <w:rFonts w:cs="Arial"/>
        </w:rPr>
      </w:pPr>
    </w:p>
    <w:p w14:paraId="2FDF3FEE" w14:textId="77777777" w:rsidR="001E2653" w:rsidRPr="004304E3" w:rsidRDefault="001E2653" w:rsidP="001E2653">
      <w:pPr>
        <w:spacing w:line="280" w:lineRule="exact"/>
        <w:rPr>
          <w:rFonts w:cs="Arial"/>
        </w:rPr>
      </w:pPr>
      <w:r w:rsidRPr="004304E3">
        <w:rPr>
          <w:rFonts w:cs="Arial"/>
        </w:rPr>
        <w:t xml:space="preserve">de heer A. </w:t>
      </w:r>
      <w:proofErr w:type="spellStart"/>
      <w:r w:rsidRPr="004304E3">
        <w:rPr>
          <w:rFonts w:cs="Arial"/>
        </w:rPr>
        <w:t>Mutter</w:t>
      </w:r>
      <w:proofErr w:type="spellEnd"/>
      <w:r w:rsidRPr="004304E3">
        <w:rPr>
          <w:rFonts w:cs="Arial"/>
        </w:rPr>
        <w:tab/>
      </w:r>
      <w:r w:rsidRPr="004304E3">
        <w:rPr>
          <w:rFonts w:cs="Arial"/>
        </w:rPr>
        <w:tab/>
      </w:r>
      <w:r w:rsidRPr="004304E3">
        <w:rPr>
          <w:rFonts w:cs="Arial"/>
        </w:rPr>
        <w:tab/>
      </w:r>
      <w:r w:rsidRPr="004304E3">
        <w:rPr>
          <w:rFonts w:cs="Arial"/>
        </w:rPr>
        <w:tab/>
      </w:r>
      <w:r w:rsidRPr="004304E3">
        <w:rPr>
          <w:rFonts w:cs="Arial"/>
        </w:rPr>
        <w:tab/>
      </w:r>
      <w:r w:rsidRPr="004304E3">
        <w:rPr>
          <w:rFonts w:cs="Arial"/>
        </w:rPr>
        <w:tab/>
      </w:r>
      <w:r w:rsidRPr="004304E3">
        <w:rPr>
          <w:rFonts w:cs="Arial"/>
        </w:rPr>
        <w:tab/>
      </w:r>
      <w:proofErr w:type="spellStart"/>
      <w:r w:rsidRPr="004304E3">
        <w:rPr>
          <w:rFonts w:cs="Arial"/>
          <w:highlight w:val="yellow"/>
        </w:rPr>
        <w:t>xxxxxxxxxxxxxxxx</w:t>
      </w:r>
      <w:proofErr w:type="spellEnd"/>
    </w:p>
    <w:p w14:paraId="22A468F3" w14:textId="77777777" w:rsidR="001E2653" w:rsidRPr="001E2653" w:rsidRDefault="001E2653" w:rsidP="001E2653">
      <w:pPr>
        <w:spacing w:line="280" w:lineRule="atLeast"/>
        <w:ind w:firstLine="708"/>
        <w:rPr>
          <w:rFonts w:cs="Arial"/>
          <w:sz w:val="18"/>
          <w:szCs w:val="18"/>
        </w:rPr>
      </w:pPr>
    </w:p>
    <w:p w14:paraId="185B03CD" w14:textId="77777777" w:rsidR="00A27EDC" w:rsidRPr="007D61BE" w:rsidRDefault="00A27EDC" w:rsidP="00A27EDC">
      <w:pPr>
        <w:spacing w:line="280" w:lineRule="exact"/>
        <w:rPr>
          <w:rFonts w:cs="Arial"/>
        </w:rPr>
      </w:pPr>
    </w:p>
    <w:sectPr w:rsidR="00A27EDC" w:rsidRPr="007D61BE" w:rsidSect="00B1336D">
      <w:footerReference w:type="default" r:id="rId8"/>
      <w:pgSz w:w="11906" w:h="16838"/>
      <w:pgMar w:top="1417" w:right="1274" w:bottom="1417" w:left="1417" w:header="708" w:footer="708" w:gutter="0"/>
      <w:cols w:space="708"/>
      <w:docGrid w:linePitch="25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758465" w14:textId="77777777" w:rsidR="001652BB" w:rsidRDefault="001652BB">
      <w:r>
        <w:separator/>
      </w:r>
    </w:p>
  </w:endnote>
  <w:endnote w:type="continuationSeparator" w:id="0">
    <w:p w14:paraId="771B8FAD" w14:textId="77777777" w:rsidR="001652BB" w:rsidRDefault="00165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ucidaSans">
    <w:altName w:val="Courier New"/>
    <w:charset w:val="00"/>
    <w:family w:val="auto"/>
    <w:pitch w:val="variable"/>
    <w:sig w:usb0="00000001" w:usb1="00000000" w:usb2="00000000" w:usb3="00000000" w:csb0="00000009"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amp;W Syntax (Adobe)">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F43AD" w14:textId="77777777" w:rsidR="00CC0938" w:rsidRPr="000C17FE" w:rsidRDefault="00CC0938">
    <w:pPr>
      <w:pStyle w:val="Voettekst"/>
      <w:rPr>
        <w:rFonts w:cs="Arial"/>
        <w:i/>
        <w:sz w:val="16"/>
        <w:szCs w:val="16"/>
      </w:rPr>
    </w:pPr>
    <w:r w:rsidRPr="007E5B06">
      <w:rPr>
        <w:rFonts w:cs="Arial"/>
        <w:sz w:val="18"/>
        <w:szCs w:val="18"/>
      </w:rPr>
      <w:t>Paraaf opdrachtgever:</w:t>
    </w:r>
    <w:r w:rsidRPr="007E5B06">
      <w:rPr>
        <w:rFonts w:cs="Arial"/>
        <w:sz w:val="18"/>
        <w:szCs w:val="18"/>
      </w:rPr>
      <w:tab/>
      <w:t>Paraaf opdrachtnemer:</w:t>
    </w:r>
    <w:r w:rsidRPr="007E5B06">
      <w:rPr>
        <w:rFonts w:cs="Arial"/>
        <w:sz w:val="18"/>
        <w:szCs w:val="18"/>
      </w:rPr>
      <w:tab/>
    </w:r>
    <w:r w:rsidRPr="000C17FE">
      <w:rPr>
        <w:rStyle w:val="Paginanummer"/>
        <w:rFonts w:cs="Arial"/>
        <w:i/>
        <w:sz w:val="16"/>
        <w:szCs w:val="16"/>
      </w:rPr>
      <w:fldChar w:fldCharType="begin"/>
    </w:r>
    <w:r w:rsidRPr="000C17FE">
      <w:rPr>
        <w:rStyle w:val="Paginanummer"/>
        <w:rFonts w:cs="Arial"/>
        <w:i/>
        <w:sz w:val="16"/>
        <w:szCs w:val="16"/>
      </w:rPr>
      <w:instrText xml:space="preserve"> PAGE </w:instrText>
    </w:r>
    <w:r w:rsidRPr="000C17FE">
      <w:rPr>
        <w:rStyle w:val="Paginanummer"/>
        <w:rFonts w:cs="Arial"/>
        <w:i/>
        <w:sz w:val="16"/>
        <w:szCs w:val="16"/>
      </w:rPr>
      <w:fldChar w:fldCharType="separate"/>
    </w:r>
    <w:r w:rsidR="00944931">
      <w:rPr>
        <w:rStyle w:val="Paginanummer"/>
        <w:rFonts w:cs="Arial"/>
        <w:i/>
        <w:noProof/>
        <w:sz w:val="16"/>
        <w:szCs w:val="16"/>
      </w:rPr>
      <w:t>1</w:t>
    </w:r>
    <w:r w:rsidRPr="000C17FE">
      <w:rPr>
        <w:rStyle w:val="Paginanummer"/>
        <w:rFonts w:cs="Arial"/>
        <w:i/>
        <w:sz w:val="16"/>
        <w:szCs w:val="16"/>
      </w:rPr>
      <w:fldChar w:fldCharType="end"/>
    </w:r>
    <w:r w:rsidRPr="000C17FE">
      <w:rPr>
        <w:rStyle w:val="Paginanummer"/>
        <w:rFonts w:cs="Arial"/>
        <w:i/>
        <w:sz w:val="16"/>
        <w:szCs w:val="16"/>
      </w:rPr>
      <w:t xml:space="preserve"> van  </w:t>
    </w:r>
    <w:r w:rsidRPr="000C17FE">
      <w:rPr>
        <w:rStyle w:val="Paginanummer"/>
        <w:rFonts w:cs="Arial"/>
        <w:i/>
        <w:sz w:val="16"/>
        <w:szCs w:val="16"/>
      </w:rPr>
      <w:fldChar w:fldCharType="begin"/>
    </w:r>
    <w:r w:rsidRPr="000C17FE">
      <w:rPr>
        <w:rStyle w:val="Paginanummer"/>
        <w:rFonts w:cs="Arial"/>
        <w:i/>
        <w:sz w:val="16"/>
        <w:szCs w:val="16"/>
      </w:rPr>
      <w:instrText xml:space="preserve"> NUMPAGES </w:instrText>
    </w:r>
    <w:r w:rsidRPr="000C17FE">
      <w:rPr>
        <w:rStyle w:val="Paginanummer"/>
        <w:rFonts w:cs="Arial"/>
        <w:i/>
        <w:sz w:val="16"/>
        <w:szCs w:val="16"/>
      </w:rPr>
      <w:fldChar w:fldCharType="separate"/>
    </w:r>
    <w:r w:rsidR="00944931">
      <w:rPr>
        <w:rStyle w:val="Paginanummer"/>
        <w:rFonts w:cs="Arial"/>
        <w:i/>
        <w:noProof/>
        <w:sz w:val="16"/>
        <w:szCs w:val="16"/>
      </w:rPr>
      <w:t>2</w:t>
    </w:r>
    <w:r w:rsidRPr="000C17FE">
      <w:rPr>
        <w:rStyle w:val="Paginanummer"/>
        <w:rFonts w:cs="Arial"/>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D129C5" w14:textId="77777777" w:rsidR="001652BB" w:rsidRDefault="001652BB">
      <w:r>
        <w:separator/>
      </w:r>
    </w:p>
  </w:footnote>
  <w:footnote w:type="continuationSeparator" w:id="0">
    <w:p w14:paraId="2E6123BB" w14:textId="77777777" w:rsidR="001652BB" w:rsidRDefault="00165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0299A"/>
    <w:multiLevelType w:val="singleLevel"/>
    <w:tmpl w:val="873464E0"/>
    <w:lvl w:ilvl="0">
      <w:start w:val="1"/>
      <w:numFmt w:val="decimal"/>
      <w:lvlText w:val="%1."/>
      <w:legacy w:legacy="1" w:legacySpace="0" w:legacyIndent="283"/>
      <w:lvlJc w:val="left"/>
      <w:pPr>
        <w:ind w:left="283" w:hanging="283"/>
      </w:pPr>
    </w:lvl>
  </w:abstractNum>
  <w:abstractNum w:abstractNumId="1" w15:restartNumberingAfterBreak="0">
    <w:nsid w:val="10D1583E"/>
    <w:multiLevelType w:val="singleLevel"/>
    <w:tmpl w:val="35B25FE4"/>
    <w:lvl w:ilvl="0">
      <w:start w:val="1"/>
      <w:numFmt w:val="decimal"/>
      <w:lvlText w:val="%1."/>
      <w:legacy w:legacy="1" w:legacySpace="0" w:legacyIndent="283"/>
      <w:lvlJc w:val="left"/>
      <w:pPr>
        <w:ind w:left="283" w:hanging="283"/>
      </w:pPr>
    </w:lvl>
  </w:abstractNum>
  <w:abstractNum w:abstractNumId="2" w15:restartNumberingAfterBreak="0">
    <w:nsid w:val="3095065C"/>
    <w:multiLevelType w:val="singleLevel"/>
    <w:tmpl w:val="873464E0"/>
    <w:lvl w:ilvl="0">
      <w:start w:val="1"/>
      <w:numFmt w:val="decimal"/>
      <w:lvlText w:val="%1."/>
      <w:legacy w:legacy="1" w:legacySpace="0" w:legacyIndent="283"/>
      <w:lvlJc w:val="left"/>
      <w:pPr>
        <w:ind w:left="283" w:hanging="283"/>
      </w:pPr>
    </w:lvl>
  </w:abstractNum>
  <w:abstractNum w:abstractNumId="3" w15:restartNumberingAfterBreak="0">
    <w:nsid w:val="315240F7"/>
    <w:multiLevelType w:val="singleLevel"/>
    <w:tmpl w:val="E53CDB26"/>
    <w:lvl w:ilvl="0">
      <w:start w:val="1"/>
      <w:numFmt w:val="decimal"/>
      <w:lvlText w:val="%1."/>
      <w:legacy w:legacy="1" w:legacySpace="0" w:legacyIndent="283"/>
      <w:lvlJc w:val="left"/>
      <w:pPr>
        <w:ind w:left="283" w:hanging="283"/>
      </w:pPr>
    </w:lvl>
  </w:abstractNum>
  <w:abstractNum w:abstractNumId="4" w15:restartNumberingAfterBreak="0">
    <w:nsid w:val="36E41302"/>
    <w:multiLevelType w:val="hybridMultilevel"/>
    <w:tmpl w:val="E9C01BFE"/>
    <w:lvl w:ilvl="0" w:tplc="5D34140C">
      <w:start w:val="1"/>
      <w:numFmt w:val="decimal"/>
      <w:lvlText w:val="%1."/>
      <w:legacy w:legacy="1" w:legacySpace="0" w:legacyIndent="283"/>
      <w:lvlJc w:val="left"/>
      <w:pPr>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2C1D99"/>
    <w:multiLevelType w:val="hybridMultilevel"/>
    <w:tmpl w:val="22C64B14"/>
    <w:lvl w:ilvl="0" w:tplc="BD54DB9C">
      <w:start w:val="1"/>
      <w:numFmt w:val="bullet"/>
      <w:lvlText w:val="­"/>
      <w:lvlJc w:val="left"/>
      <w:pPr>
        <w:tabs>
          <w:tab w:val="num" w:pos="720"/>
        </w:tabs>
        <w:ind w:left="720" w:hanging="360"/>
      </w:pPr>
      <w:rPr>
        <w:rFonts w:ascii="LucidaSans" w:hAnsi="LucidaSans"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B65393B"/>
    <w:multiLevelType w:val="singleLevel"/>
    <w:tmpl w:val="9D183354"/>
    <w:lvl w:ilvl="0">
      <w:start w:val="1"/>
      <w:numFmt w:val="decimal"/>
      <w:lvlText w:val="%1."/>
      <w:legacy w:legacy="1" w:legacySpace="0" w:legacyIndent="283"/>
      <w:lvlJc w:val="left"/>
      <w:pPr>
        <w:ind w:left="283" w:hanging="283"/>
      </w:pPr>
    </w:lvl>
  </w:abstractNum>
  <w:abstractNum w:abstractNumId="7" w15:restartNumberingAfterBreak="0">
    <w:nsid w:val="522340F4"/>
    <w:multiLevelType w:val="singleLevel"/>
    <w:tmpl w:val="3168BB74"/>
    <w:lvl w:ilvl="0">
      <w:start w:val="1"/>
      <w:numFmt w:val="decimal"/>
      <w:lvlText w:val="%1."/>
      <w:legacy w:legacy="1" w:legacySpace="0" w:legacyIndent="283"/>
      <w:lvlJc w:val="left"/>
      <w:pPr>
        <w:ind w:left="283" w:hanging="283"/>
      </w:pPr>
    </w:lvl>
  </w:abstractNum>
  <w:abstractNum w:abstractNumId="8" w15:restartNumberingAfterBreak="0">
    <w:nsid w:val="52AC6481"/>
    <w:multiLevelType w:val="hybridMultilevel"/>
    <w:tmpl w:val="E65E35F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EA49D1"/>
    <w:multiLevelType w:val="singleLevel"/>
    <w:tmpl w:val="4B00BE7C"/>
    <w:lvl w:ilvl="0">
      <w:start w:val="1"/>
      <w:numFmt w:val="decimal"/>
      <w:lvlText w:val="%1."/>
      <w:legacy w:legacy="1" w:legacySpace="0" w:legacyIndent="283"/>
      <w:lvlJc w:val="left"/>
      <w:pPr>
        <w:ind w:left="283" w:hanging="283"/>
      </w:pPr>
    </w:lvl>
  </w:abstractNum>
  <w:abstractNum w:abstractNumId="10" w15:restartNumberingAfterBreak="0">
    <w:nsid w:val="61885E3C"/>
    <w:multiLevelType w:val="singleLevel"/>
    <w:tmpl w:val="C754913E"/>
    <w:lvl w:ilvl="0">
      <w:start w:val="1"/>
      <w:numFmt w:val="decimal"/>
      <w:lvlText w:val="%1."/>
      <w:legacy w:legacy="1" w:legacySpace="0" w:legacyIndent="283"/>
      <w:lvlJc w:val="left"/>
      <w:pPr>
        <w:ind w:left="283" w:hanging="283"/>
      </w:pPr>
    </w:lvl>
  </w:abstractNum>
  <w:abstractNum w:abstractNumId="11" w15:restartNumberingAfterBreak="0">
    <w:nsid w:val="6F2D5C33"/>
    <w:multiLevelType w:val="singleLevel"/>
    <w:tmpl w:val="A85C437E"/>
    <w:lvl w:ilvl="0">
      <w:start w:val="1"/>
      <w:numFmt w:val="decimal"/>
      <w:lvlText w:val="%1."/>
      <w:legacy w:legacy="1" w:legacySpace="0" w:legacyIndent="283"/>
      <w:lvlJc w:val="left"/>
      <w:pPr>
        <w:ind w:left="283" w:hanging="283"/>
      </w:pPr>
    </w:lvl>
  </w:abstractNum>
  <w:abstractNum w:abstractNumId="12" w15:restartNumberingAfterBreak="0">
    <w:nsid w:val="75E40458"/>
    <w:multiLevelType w:val="hybridMultilevel"/>
    <w:tmpl w:val="B5E2441E"/>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761A073F"/>
    <w:multiLevelType w:val="singleLevel"/>
    <w:tmpl w:val="5D34140C"/>
    <w:lvl w:ilvl="0">
      <w:start w:val="1"/>
      <w:numFmt w:val="decimal"/>
      <w:lvlText w:val="%1."/>
      <w:legacy w:legacy="1" w:legacySpace="0" w:legacyIndent="283"/>
      <w:lvlJc w:val="left"/>
      <w:pPr>
        <w:ind w:left="283" w:hanging="283"/>
      </w:pPr>
    </w:lvl>
  </w:abstractNum>
  <w:num w:numId="1">
    <w:abstractNumId w:val="7"/>
  </w:num>
  <w:num w:numId="2">
    <w:abstractNumId w:val="7"/>
    <w:lvlOverride w:ilvl="0">
      <w:lvl w:ilvl="0">
        <w:start w:val="1"/>
        <w:numFmt w:val="decimal"/>
        <w:lvlText w:val="%1."/>
        <w:legacy w:legacy="1" w:legacySpace="0" w:legacyIndent="283"/>
        <w:lvlJc w:val="left"/>
        <w:pPr>
          <w:ind w:left="283" w:hanging="283"/>
        </w:pPr>
      </w:lvl>
    </w:lvlOverride>
  </w:num>
  <w:num w:numId="3">
    <w:abstractNumId w:val="13"/>
  </w:num>
  <w:num w:numId="4">
    <w:abstractNumId w:val="13"/>
    <w:lvlOverride w:ilvl="0">
      <w:lvl w:ilvl="0">
        <w:start w:val="1"/>
        <w:numFmt w:val="decimal"/>
        <w:lvlText w:val="%1."/>
        <w:legacy w:legacy="1" w:legacySpace="0" w:legacyIndent="283"/>
        <w:lvlJc w:val="left"/>
        <w:pPr>
          <w:ind w:left="283" w:hanging="283"/>
        </w:pPr>
      </w:lvl>
    </w:lvlOverride>
  </w:num>
  <w:num w:numId="5">
    <w:abstractNumId w:val="3"/>
    <w:lvlOverride w:ilvl="0">
      <w:lvl w:ilvl="0">
        <w:start w:val="1"/>
        <w:numFmt w:val="decimal"/>
        <w:lvlText w:val="%1."/>
        <w:legacy w:legacy="1" w:legacySpace="0" w:legacyIndent="283"/>
        <w:lvlJc w:val="left"/>
        <w:pPr>
          <w:ind w:left="283" w:hanging="283"/>
        </w:pPr>
      </w:lvl>
    </w:lvlOverride>
  </w:num>
  <w:num w:numId="6">
    <w:abstractNumId w:val="11"/>
  </w:num>
  <w:num w:numId="7">
    <w:abstractNumId w:val="11"/>
    <w:lvlOverride w:ilvl="0">
      <w:lvl w:ilvl="0">
        <w:start w:val="1"/>
        <w:numFmt w:val="decimal"/>
        <w:lvlText w:val="%1."/>
        <w:legacy w:legacy="1" w:legacySpace="0" w:legacyIndent="283"/>
        <w:lvlJc w:val="left"/>
        <w:pPr>
          <w:ind w:left="283" w:hanging="283"/>
        </w:pPr>
      </w:lvl>
    </w:lvlOverride>
  </w:num>
  <w:num w:numId="8">
    <w:abstractNumId w:val="9"/>
  </w:num>
  <w:num w:numId="9">
    <w:abstractNumId w:val="9"/>
    <w:lvlOverride w:ilvl="0">
      <w:lvl w:ilvl="0">
        <w:start w:val="1"/>
        <w:numFmt w:val="decimal"/>
        <w:lvlText w:val="%1."/>
        <w:legacy w:legacy="1" w:legacySpace="0" w:legacyIndent="283"/>
        <w:lvlJc w:val="left"/>
        <w:pPr>
          <w:ind w:left="283" w:hanging="283"/>
        </w:pPr>
      </w:lvl>
    </w:lvlOverride>
  </w:num>
  <w:num w:numId="10">
    <w:abstractNumId w:val="1"/>
    <w:lvlOverride w:ilvl="0">
      <w:lvl w:ilvl="0">
        <w:start w:val="1"/>
        <w:numFmt w:val="decimal"/>
        <w:lvlText w:val="%1."/>
        <w:legacy w:legacy="1" w:legacySpace="0" w:legacyIndent="283"/>
        <w:lvlJc w:val="left"/>
        <w:pPr>
          <w:ind w:left="283" w:hanging="283"/>
        </w:pPr>
      </w:lvl>
    </w:lvlOverride>
  </w:num>
  <w:num w:numId="11">
    <w:abstractNumId w:val="2"/>
  </w:num>
  <w:num w:numId="12">
    <w:abstractNumId w:val="10"/>
  </w:num>
  <w:num w:numId="13">
    <w:abstractNumId w:val="10"/>
    <w:lvlOverride w:ilvl="0">
      <w:lvl w:ilvl="0">
        <w:start w:val="1"/>
        <w:numFmt w:val="decimal"/>
        <w:lvlText w:val="%1."/>
        <w:legacy w:legacy="1" w:legacySpace="0" w:legacyIndent="283"/>
        <w:lvlJc w:val="left"/>
        <w:pPr>
          <w:ind w:left="283" w:hanging="283"/>
        </w:pPr>
      </w:lvl>
    </w:lvlOverride>
  </w:num>
  <w:num w:numId="14">
    <w:abstractNumId w:val="6"/>
  </w:num>
  <w:num w:numId="15">
    <w:abstractNumId w:val="6"/>
    <w:lvlOverride w:ilvl="0">
      <w:lvl w:ilvl="0">
        <w:start w:val="1"/>
        <w:numFmt w:val="decimal"/>
        <w:lvlText w:val="%1."/>
        <w:legacy w:legacy="1" w:legacySpace="0" w:legacyIndent="283"/>
        <w:lvlJc w:val="left"/>
        <w:pPr>
          <w:ind w:left="283" w:hanging="283"/>
        </w:pPr>
      </w:lvl>
    </w:lvlOverride>
  </w:num>
  <w:num w:numId="16">
    <w:abstractNumId w:val="12"/>
  </w:num>
  <w:num w:numId="17">
    <w:abstractNumId w:val="8"/>
  </w:num>
  <w:num w:numId="18">
    <w:abstractNumId w:val="5"/>
  </w:num>
  <w:num w:numId="19">
    <w:abstractNumId w:val="4"/>
  </w:num>
  <w:num w:numId="20">
    <w:abstractNumId w:val="0"/>
  </w:num>
  <w:num w:numId="21">
    <w:abstractNumId w:val="10"/>
    <w:lvlOverride w:ilvl="0">
      <w:lvl w:ilvl="0">
        <w:start w:val="1"/>
        <w:numFmt w:val="decimal"/>
        <w:lvlText w:val="%1."/>
        <w:legacy w:legacy="1" w:legacySpace="0" w:legacyIndent="283"/>
        <w:lvlJc w:val="left"/>
        <w:pPr>
          <w:ind w:left="283" w:hanging="283"/>
        </w:pPr>
      </w:lvl>
    </w:lvlOverride>
  </w:num>
  <w:num w:numId="22">
    <w:abstractNumId w:val="6"/>
    <w:lvlOverride w:ilvl="0">
      <w:lvl w:ilvl="0">
        <w:start w:val="1"/>
        <w:numFmt w:val="decimal"/>
        <w:lvlText w:val="%1."/>
        <w:legacy w:legacy="1" w:legacySpace="0" w:legacyIndent="283"/>
        <w:lvlJc w:val="left"/>
        <w:pPr>
          <w:ind w:left="283" w:hanging="283"/>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7EDC"/>
    <w:rsid w:val="000450A8"/>
    <w:rsid w:val="00120B6F"/>
    <w:rsid w:val="001652BB"/>
    <w:rsid w:val="001E2653"/>
    <w:rsid w:val="002F2D9B"/>
    <w:rsid w:val="004304E3"/>
    <w:rsid w:val="004F54F5"/>
    <w:rsid w:val="00842629"/>
    <w:rsid w:val="00944931"/>
    <w:rsid w:val="00A27EDC"/>
    <w:rsid w:val="00AE507E"/>
    <w:rsid w:val="00B1336D"/>
    <w:rsid w:val="00CC0938"/>
    <w:rsid w:val="00D878CD"/>
    <w:rsid w:val="00FA103E"/>
    <w:rsid w:val="00FF7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CFC983"/>
  <w15:docId w15:val="{6149185B-2305-4DC7-A3E4-D6B287E73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336D"/>
    <w:pPr>
      <w:spacing w:after="0" w:line="240" w:lineRule="auto"/>
    </w:pPr>
    <w:rPr>
      <w:rFonts w:ascii="Arial" w:eastAsia="Times New Roman" w:hAnsi="Arial" w:cs="Times New Roman"/>
      <w:sz w:val="20"/>
      <w:szCs w:val="20"/>
      <w:lang w:eastAsia="nl-NL"/>
    </w:rPr>
  </w:style>
  <w:style w:type="paragraph" w:styleId="Kop1">
    <w:name w:val="heading 1"/>
    <w:basedOn w:val="Standaard"/>
    <w:next w:val="Standaard"/>
    <w:link w:val="Kop1Char"/>
    <w:qFormat/>
    <w:rsid w:val="00A27EDC"/>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27EDC"/>
    <w:rPr>
      <w:rFonts w:ascii="V&amp;W Syntax (Adobe)" w:eastAsia="Times New Roman" w:hAnsi="V&amp;W Syntax (Adobe)" w:cs="Times New Roman"/>
      <w:b/>
      <w:sz w:val="19"/>
      <w:szCs w:val="20"/>
      <w:lang w:eastAsia="nl-NL"/>
    </w:rPr>
  </w:style>
  <w:style w:type="paragraph" w:styleId="Koptekst">
    <w:name w:val="header"/>
    <w:basedOn w:val="Standaard"/>
    <w:link w:val="KoptekstChar"/>
    <w:uiPriority w:val="99"/>
    <w:rsid w:val="00A27EDC"/>
    <w:pPr>
      <w:tabs>
        <w:tab w:val="center" w:pos="4536"/>
        <w:tab w:val="right" w:pos="9072"/>
      </w:tabs>
    </w:pPr>
  </w:style>
  <w:style w:type="character" w:customStyle="1" w:styleId="KoptekstChar">
    <w:name w:val="Koptekst Char"/>
    <w:basedOn w:val="Standaardalinea-lettertype"/>
    <w:link w:val="Koptekst"/>
    <w:uiPriority w:val="99"/>
    <w:rsid w:val="00A27EDC"/>
    <w:rPr>
      <w:rFonts w:ascii="V&amp;W Syntax (Adobe)" w:eastAsia="Times New Roman" w:hAnsi="V&amp;W Syntax (Adobe)" w:cs="Times New Roman"/>
      <w:sz w:val="19"/>
      <w:szCs w:val="20"/>
      <w:lang w:eastAsia="nl-NL"/>
    </w:rPr>
  </w:style>
  <w:style w:type="paragraph" w:styleId="Voettekst">
    <w:name w:val="footer"/>
    <w:basedOn w:val="Standaard"/>
    <w:link w:val="VoettekstChar"/>
    <w:rsid w:val="00A27EDC"/>
    <w:pPr>
      <w:tabs>
        <w:tab w:val="center" w:pos="4536"/>
        <w:tab w:val="right" w:pos="9072"/>
      </w:tabs>
    </w:pPr>
  </w:style>
  <w:style w:type="character" w:customStyle="1" w:styleId="VoettekstChar">
    <w:name w:val="Voettekst Char"/>
    <w:basedOn w:val="Standaardalinea-lettertype"/>
    <w:link w:val="Voettekst"/>
    <w:rsid w:val="00A27EDC"/>
    <w:rPr>
      <w:rFonts w:ascii="V&amp;W Syntax (Adobe)" w:eastAsia="Times New Roman" w:hAnsi="V&amp;W Syntax (Adobe)" w:cs="Times New Roman"/>
      <w:sz w:val="19"/>
      <w:szCs w:val="20"/>
      <w:lang w:eastAsia="nl-NL"/>
    </w:rPr>
  </w:style>
  <w:style w:type="character" w:styleId="Paginanummer">
    <w:name w:val="page number"/>
    <w:basedOn w:val="Standaardalinea-lettertype"/>
    <w:rsid w:val="00A27EDC"/>
  </w:style>
  <w:style w:type="paragraph" w:styleId="Ballontekst">
    <w:name w:val="Balloon Text"/>
    <w:basedOn w:val="Standaard"/>
    <w:link w:val="BallontekstChar"/>
    <w:uiPriority w:val="99"/>
    <w:semiHidden/>
    <w:unhideWhenUsed/>
    <w:rsid w:val="00FF7A1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F7A1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FF7A1E"/>
    <w:rPr>
      <w:sz w:val="16"/>
      <w:szCs w:val="16"/>
    </w:rPr>
  </w:style>
  <w:style w:type="paragraph" w:styleId="Tekstopmerking">
    <w:name w:val="annotation text"/>
    <w:basedOn w:val="Standaard"/>
    <w:link w:val="TekstopmerkingChar"/>
    <w:uiPriority w:val="99"/>
    <w:semiHidden/>
    <w:unhideWhenUsed/>
    <w:rsid w:val="00FF7A1E"/>
  </w:style>
  <w:style w:type="character" w:customStyle="1" w:styleId="TekstopmerkingChar">
    <w:name w:val="Tekst opmerking Char"/>
    <w:basedOn w:val="Standaardalinea-lettertype"/>
    <w:link w:val="Tekstopmerking"/>
    <w:uiPriority w:val="99"/>
    <w:semiHidden/>
    <w:rsid w:val="00FF7A1E"/>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FF7A1E"/>
    <w:rPr>
      <w:b/>
      <w:bCs/>
    </w:rPr>
  </w:style>
  <w:style w:type="character" w:customStyle="1" w:styleId="OnderwerpvanopmerkingChar">
    <w:name w:val="Onderwerp van opmerking Char"/>
    <w:basedOn w:val="TekstopmerkingChar"/>
    <w:link w:val="Onderwerpvanopmerking"/>
    <w:uiPriority w:val="99"/>
    <w:semiHidden/>
    <w:rsid w:val="00FF7A1E"/>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408</TotalTime>
  <Pages>4</Pages>
  <Words>1090</Words>
  <Characters>5995</Characters>
  <Application>Microsoft Office Word</Application>
  <DocSecurity>0</DocSecurity>
  <Lines>49</Lines>
  <Paragraphs>14</Paragraphs>
  <ScaleCrop>false</ScaleCrop>
  <HeadingPairs>
    <vt:vector size="6" baseType="variant">
      <vt:variant>
        <vt:lpstr>Titel</vt:lpstr>
      </vt:variant>
      <vt:variant>
        <vt:i4>1</vt:i4>
      </vt:variant>
      <vt:variant>
        <vt:lpstr>Title</vt:lpstr>
      </vt:variant>
      <vt:variant>
        <vt:i4>1</vt:i4>
      </vt:variant>
      <vt:variant>
        <vt:lpstr>Headings</vt:lpstr>
      </vt:variant>
      <vt:variant>
        <vt:i4>1</vt:i4>
      </vt:variant>
    </vt:vector>
  </HeadingPairs>
  <TitlesOfParts>
    <vt:vector size="3" baseType="lpstr">
      <vt:lpstr/>
      <vt:lpstr/>
      <vt:lpstr>Raamovereenkomst [     ]</vt:lpstr>
    </vt:vector>
  </TitlesOfParts>
  <Company>ISMH</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Wijnen, M</dc:creator>
  <cp:lastModifiedBy>Gusta Koopman</cp:lastModifiedBy>
  <cp:revision>5</cp:revision>
  <cp:lastPrinted>2019-09-16T11:56:00Z</cp:lastPrinted>
  <dcterms:created xsi:type="dcterms:W3CDTF">2021-09-20T08:05:00Z</dcterms:created>
  <dcterms:modified xsi:type="dcterms:W3CDTF">2021-12-13T14:34:00Z</dcterms:modified>
</cp:coreProperties>
</file>