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2112" w:rsidRPr="00682112" w:rsidRDefault="00682112" w:rsidP="00682112">
      <w:pPr>
        <w:keepNext/>
        <w:keepLines/>
        <w:spacing w:before="480" w:after="0"/>
        <w:outlineLvl w:val="0"/>
        <w:rPr>
          <w:rFonts w:ascii="Georgia" w:eastAsia="Times New Roman" w:hAnsi="Georgia" w:cstheme="majorBidi"/>
          <w:b/>
          <w:bCs/>
          <w:sz w:val="24"/>
          <w:szCs w:val="24"/>
          <w:lang w:eastAsia="nl-NL"/>
        </w:rPr>
      </w:pPr>
      <w:bookmarkStart w:id="0" w:name="_Ref363127134"/>
      <w:bookmarkStart w:id="1" w:name="_Toc369180731"/>
      <w:bookmarkStart w:id="2" w:name="_Toc422382217"/>
      <w:bookmarkStart w:id="3" w:name="_Toc511722422"/>
      <w:r w:rsidRPr="00682112">
        <w:rPr>
          <w:rFonts w:ascii="Georgia" w:eastAsia="Times New Roman" w:hAnsi="Georgia" w:cstheme="majorBidi"/>
          <w:b/>
          <w:bCs/>
          <w:sz w:val="24"/>
          <w:szCs w:val="24"/>
          <w:lang w:eastAsia="nl-NL"/>
        </w:rPr>
        <w:t>Bijlage 1 Verklaring van inschrijving</w:t>
      </w:r>
      <w:bookmarkEnd w:id="0"/>
      <w:bookmarkEnd w:id="1"/>
      <w:bookmarkEnd w:id="2"/>
      <w:bookmarkEnd w:id="3"/>
    </w:p>
    <w:p w:rsidR="00682112" w:rsidRPr="00682112" w:rsidRDefault="00682112" w:rsidP="00682112">
      <w:pPr>
        <w:spacing w:after="0" w:line="240" w:lineRule="auto"/>
        <w:rPr>
          <w:rFonts w:ascii="Georgia" w:eastAsia="Times New Roman" w:hAnsi="Georgia" w:cs="Times New Roman"/>
          <w:b/>
          <w:sz w:val="19"/>
          <w:szCs w:val="19"/>
          <w:lang w:eastAsia="nl-NL"/>
        </w:rPr>
      </w:pPr>
    </w:p>
    <w:p w:rsidR="00682112" w:rsidRPr="00682112" w:rsidRDefault="00682112" w:rsidP="00682112">
      <w:pPr>
        <w:spacing w:after="0" w:line="240" w:lineRule="auto"/>
        <w:jc w:val="both"/>
        <w:rPr>
          <w:rFonts w:ascii="Georgia" w:eastAsia="Times New Roman" w:hAnsi="Georgia" w:cs="Times New Roman"/>
          <w:b/>
          <w:i/>
          <w:sz w:val="19"/>
          <w:szCs w:val="19"/>
          <w:lang w:eastAsia="nl-NL"/>
        </w:rPr>
      </w:pPr>
      <w:r w:rsidRPr="00682112">
        <w:rPr>
          <w:rFonts w:ascii="Georgia" w:eastAsia="Times New Roman" w:hAnsi="Georgia" w:cs="Times New Roman"/>
          <w:b/>
          <w:i/>
          <w:sz w:val="19"/>
          <w:szCs w:val="19"/>
          <w:lang w:eastAsia="nl-NL"/>
        </w:rPr>
        <w:t xml:space="preserve">De Inschrijver dient deze Verklaring van inschrijving in te vullen en te ondertekenen. </w:t>
      </w:r>
    </w:p>
    <w:p w:rsidR="00682112" w:rsidRPr="00682112" w:rsidRDefault="00682112" w:rsidP="00682112">
      <w:pPr>
        <w:spacing w:after="0" w:line="240" w:lineRule="auto"/>
        <w:jc w:val="both"/>
        <w:rPr>
          <w:rFonts w:ascii="Georgia" w:eastAsia="Times New Roman" w:hAnsi="Georgia" w:cs="Times New Roman"/>
          <w:sz w:val="19"/>
          <w:szCs w:val="19"/>
          <w:lang w:eastAsia="nl-NL"/>
        </w:rPr>
      </w:pPr>
    </w:p>
    <w:p w:rsidR="00682112" w:rsidRPr="00682112" w:rsidRDefault="00682112" w:rsidP="00682112">
      <w:pPr>
        <w:spacing w:after="0" w:line="240" w:lineRule="auto"/>
        <w:jc w:val="both"/>
        <w:rPr>
          <w:rFonts w:ascii="Georgia" w:eastAsia="Times New Roman" w:hAnsi="Georgia" w:cs="Times New Roman"/>
          <w:sz w:val="19"/>
          <w:szCs w:val="19"/>
          <w:lang w:eastAsia="nl-NL"/>
        </w:rPr>
      </w:pPr>
      <w:r w:rsidRPr="00682112">
        <w:rPr>
          <w:rFonts w:ascii="Georgia" w:eastAsia="Times New Roman" w:hAnsi="Georgia" w:cs="Times New Roman"/>
          <w:sz w:val="19"/>
          <w:szCs w:val="19"/>
          <w:lang w:eastAsia="nl-NL"/>
        </w:rPr>
        <w:t>De ondergetekende(n) verklaart (verklaren) naar waarheid namens Inschrijver:</w:t>
      </w:r>
    </w:p>
    <w:p w:rsidR="00682112" w:rsidRPr="00682112" w:rsidRDefault="00682112" w:rsidP="00682112">
      <w:pPr>
        <w:spacing w:after="0" w:line="240" w:lineRule="auto"/>
        <w:jc w:val="both"/>
        <w:rPr>
          <w:rFonts w:ascii="Georgia" w:eastAsia="Times New Roman" w:hAnsi="Georgia" w:cs="Times New Roman"/>
          <w:sz w:val="19"/>
          <w:szCs w:val="19"/>
          <w:lang w:eastAsia="nl-NL"/>
        </w:rPr>
      </w:pPr>
    </w:p>
    <w:p w:rsidR="00682112" w:rsidRPr="00682112" w:rsidRDefault="00682112" w:rsidP="00682112">
      <w:pPr>
        <w:widowControl w:val="0"/>
        <w:spacing w:after="0" w:line="240" w:lineRule="atLeast"/>
        <w:jc w:val="both"/>
        <w:rPr>
          <w:rFonts w:ascii="Georgia" w:eastAsia="Times New Roman" w:hAnsi="Georgia" w:cs="Times New Roman"/>
          <w:color w:val="0000FF"/>
          <w:sz w:val="19"/>
          <w:szCs w:val="19"/>
          <w:lang w:eastAsia="nl-NL"/>
        </w:rPr>
      </w:pPr>
    </w:p>
    <w:p w:rsidR="00682112" w:rsidRPr="00682112" w:rsidRDefault="00682112" w:rsidP="00682112">
      <w:pPr>
        <w:spacing w:after="0" w:line="240" w:lineRule="auto"/>
        <w:ind w:left="720" w:hanging="720"/>
        <w:jc w:val="both"/>
        <w:rPr>
          <w:rFonts w:ascii="Georgia" w:eastAsia="Times New Roman" w:hAnsi="Georgia" w:cs="Times New Roman"/>
          <w:sz w:val="19"/>
          <w:szCs w:val="19"/>
          <w:lang w:eastAsia="nl-NL"/>
        </w:rPr>
      </w:pPr>
      <w:r w:rsidRPr="00682112">
        <w:rPr>
          <w:rFonts w:ascii="Georgia" w:eastAsia="Times New Roman" w:hAnsi="Georgia" w:cs="Times New Roman"/>
          <w:sz w:val="19"/>
          <w:szCs w:val="19"/>
          <w:lang w:eastAsia="nl-NL"/>
        </w:rPr>
        <w:t>-</w:t>
      </w:r>
      <w:r w:rsidRPr="00682112">
        <w:rPr>
          <w:rFonts w:ascii="Georgia" w:eastAsia="Times New Roman" w:hAnsi="Georgia" w:cs="Times New Roman"/>
          <w:sz w:val="19"/>
          <w:szCs w:val="19"/>
          <w:lang w:eastAsia="nl-NL"/>
        </w:rPr>
        <w:tab/>
        <w:t xml:space="preserve">dat Inschrijver akkoord gaat en voldoet aan de eisen zoals beschreven in hoofdstuk 2 van de offerteaanvraag; </w:t>
      </w:r>
    </w:p>
    <w:p w:rsidR="00682112" w:rsidRPr="00682112" w:rsidRDefault="00682112" w:rsidP="00682112">
      <w:pPr>
        <w:spacing w:after="0" w:line="240" w:lineRule="auto"/>
        <w:ind w:left="720" w:hanging="720"/>
        <w:jc w:val="both"/>
        <w:rPr>
          <w:rFonts w:ascii="Georgia" w:eastAsia="Times New Roman" w:hAnsi="Georgia" w:cs="Times New Roman"/>
          <w:sz w:val="19"/>
          <w:szCs w:val="19"/>
          <w:lang w:eastAsia="nl-NL"/>
        </w:rPr>
      </w:pPr>
    </w:p>
    <w:p w:rsidR="00682112" w:rsidRPr="00682112" w:rsidRDefault="00682112" w:rsidP="00682112">
      <w:pPr>
        <w:spacing w:after="0" w:line="240" w:lineRule="auto"/>
        <w:ind w:left="720" w:hanging="720"/>
        <w:jc w:val="both"/>
        <w:rPr>
          <w:rFonts w:ascii="Georgia" w:eastAsia="Times New Roman" w:hAnsi="Georgia" w:cs="Times New Roman"/>
          <w:sz w:val="19"/>
          <w:szCs w:val="19"/>
          <w:lang w:eastAsia="nl-NL"/>
        </w:rPr>
      </w:pPr>
      <w:r w:rsidRPr="00682112">
        <w:rPr>
          <w:rFonts w:ascii="Georgia" w:eastAsia="Times New Roman" w:hAnsi="Georgia" w:cs="Times New Roman"/>
          <w:sz w:val="19"/>
          <w:szCs w:val="19"/>
          <w:lang w:eastAsia="nl-NL"/>
        </w:rPr>
        <w:t>-</w:t>
      </w:r>
      <w:r w:rsidRPr="00682112">
        <w:rPr>
          <w:rFonts w:ascii="Georgia" w:eastAsia="Times New Roman" w:hAnsi="Georgia" w:cs="Times New Roman"/>
          <w:sz w:val="19"/>
          <w:szCs w:val="19"/>
          <w:lang w:eastAsia="nl-NL"/>
        </w:rPr>
        <w:tab/>
        <w:t>dat Inschrijver de opdracht uitvoert zoals beschreven in de eisen en antwoorden op de gestelde gunningscriteria;</w:t>
      </w:r>
    </w:p>
    <w:p w:rsidR="00682112" w:rsidRPr="00682112" w:rsidRDefault="00682112" w:rsidP="00682112">
      <w:pPr>
        <w:spacing w:after="0" w:line="240" w:lineRule="auto"/>
        <w:jc w:val="both"/>
        <w:rPr>
          <w:rFonts w:ascii="Georgia" w:eastAsia="Times New Roman" w:hAnsi="Georgia" w:cs="Times New Roman"/>
          <w:sz w:val="19"/>
          <w:szCs w:val="19"/>
          <w:lang w:eastAsia="nl-NL"/>
        </w:rPr>
      </w:pPr>
    </w:p>
    <w:p w:rsidR="00682112" w:rsidRPr="00682112" w:rsidRDefault="00682112" w:rsidP="00682112">
      <w:pPr>
        <w:numPr>
          <w:ilvl w:val="0"/>
          <w:numId w:val="1"/>
        </w:numPr>
        <w:spacing w:after="0" w:line="240" w:lineRule="auto"/>
        <w:ind w:hanging="710"/>
        <w:jc w:val="both"/>
        <w:rPr>
          <w:rFonts w:ascii="Georgia" w:eastAsia="Times New Roman" w:hAnsi="Georgia" w:cs="Times New Roman"/>
          <w:sz w:val="19"/>
          <w:szCs w:val="19"/>
          <w:lang w:eastAsia="nl-NL"/>
        </w:rPr>
      </w:pPr>
      <w:r w:rsidRPr="00682112">
        <w:rPr>
          <w:rFonts w:ascii="Georgia" w:eastAsia="Times New Roman" w:hAnsi="Georgia" w:cs="Times New Roman"/>
          <w:sz w:val="19"/>
          <w:szCs w:val="19"/>
          <w:lang w:eastAsia="nl-NL"/>
        </w:rPr>
        <w:t>dat Inschrijver volledig door middel van deze inschrijving akkoord gaat met en voldoet aan de voorwaarden voor deze selectieprocedure zoals beschreven in de selectieaanvraag;</w:t>
      </w:r>
    </w:p>
    <w:p w:rsidR="00682112" w:rsidRPr="00682112" w:rsidRDefault="00682112" w:rsidP="00682112">
      <w:pPr>
        <w:spacing w:after="0" w:line="240" w:lineRule="auto"/>
        <w:ind w:left="350"/>
        <w:jc w:val="both"/>
        <w:rPr>
          <w:rFonts w:ascii="Georgia" w:eastAsia="Times New Roman" w:hAnsi="Georgia" w:cs="Times New Roman"/>
          <w:sz w:val="19"/>
          <w:szCs w:val="19"/>
          <w:lang w:eastAsia="nl-NL"/>
        </w:rPr>
      </w:pPr>
    </w:p>
    <w:p w:rsidR="00682112" w:rsidRPr="00682112" w:rsidRDefault="00682112" w:rsidP="00682112">
      <w:pPr>
        <w:numPr>
          <w:ilvl w:val="0"/>
          <w:numId w:val="1"/>
        </w:numPr>
        <w:spacing w:after="0" w:line="240" w:lineRule="auto"/>
        <w:ind w:left="720" w:hanging="720"/>
        <w:jc w:val="both"/>
        <w:rPr>
          <w:rFonts w:ascii="Georgia" w:eastAsia="Times New Roman" w:hAnsi="Georgia" w:cs="Times New Roman"/>
          <w:sz w:val="19"/>
          <w:szCs w:val="19"/>
          <w:lang w:eastAsia="nl-NL"/>
        </w:rPr>
      </w:pPr>
      <w:r w:rsidRPr="00682112">
        <w:rPr>
          <w:rFonts w:ascii="Georgia" w:eastAsia="Times New Roman" w:hAnsi="Georgia" w:cs="Times New Roman"/>
          <w:sz w:val="19"/>
          <w:szCs w:val="19"/>
          <w:lang w:eastAsia="nl-NL"/>
        </w:rPr>
        <w:t>dat Inschrijver akkoord gaat met en voldoet aan de antwoorden zoals gegeven in de Nota van Inlichtingen.</w:t>
      </w:r>
    </w:p>
    <w:p w:rsidR="00682112" w:rsidRPr="00682112" w:rsidRDefault="00682112" w:rsidP="00682112">
      <w:pPr>
        <w:spacing w:after="0" w:line="240" w:lineRule="auto"/>
        <w:jc w:val="both"/>
        <w:rPr>
          <w:rFonts w:ascii="Georgia" w:eastAsia="Times New Roman" w:hAnsi="Georgia" w:cs="Times New Roman"/>
          <w:sz w:val="19"/>
          <w:szCs w:val="19"/>
          <w:lang w:eastAsia="nl-NL"/>
        </w:rPr>
      </w:pPr>
    </w:p>
    <w:p w:rsidR="00682112" w:rsidRPr="00682112" w:rsidRDefault="00682112" w:rsidP="00682112">
      <w:pPr>
        <w:spacing w:after="0" w:line="240" w:lineRule="auto"/>
        <w:jc w:val="both"/>
        <w:rPr>
          <w:rFonts w:ascii="Georgia" w:eastAsia="Times New Roman" w:hAnsi="Georgia" w:cs="Times New Roman"/>
          <w:sz w:val="19"/>
          <w:szCs w:val="19"/>
          <w:lang w:eastAsia="nl-NL"/>
        </w:rPr>
      </w:pPr>
    </w:p>
    <w:p w:rsidR="00682112" w:rsidRPr="00682112" w:rsidRDefault="00682112" w:rsidP="00682112">
      <w:pPr>
        <w:spacing w:after="0" w:line="240" w:lineRule="auto"/>
        <w:jc w:val="both"/>
        <w:rPr>
          <w:rFonts w:ascii="Georgia" w:eastAsia="Times New Roman" w:hAnsi="Georgia" w:cs="Times New Roman"/>
          <w:sz w:val="19"/>
          <w:szCs w:val="19"/>
          <w:lang w:eastAsia="nl-NL"/>
        </w:rPr>
      </w:pPr>
    </w:p>
    <w:p w:rsidR="00682112" w:rsidRPr="00682112" w:rsidRDefault="00682112" w:rsidP="00682112">
      <w:pPr>
        <w:spacing w:after="0" w:line="240" w:lineRule="auto"/>
        <w:jc w:val="both"/>
        <w:rPr>
          <w:rFonts w:ascii="Georgia" w:eastAsia="Times New Roman" w:hAnsi="Georgia" w:cs="Times New Roman"/>
          <w:sz w:val="19"/>
          <w:szCs w:val="19"/>
          <w:lang w:eastAsia="nl-NL"/>
        </w:rPr>
      </w:pPr>
      <w:r w:rsidRPr="00682112">
        <w:rPr>
          <w:rFonts w:ascii="Georgia" w:eastAsia="Times New Roman" w:hAnsi="Georgia" w:cs="Times New Roman"/>
          <w:sz w:val="19"/>
          <w:szCs w:val="19"/>
          <w:lang w:eastAsia="nl-NL"/>
        </w:rPr>
        <w:t>Aldus opgemaakt en naar waarheid rechtsgeldig (bevoegd) ondertekend:</w:t>
      </w:r>
    </w:p>
    <w:p w:rsidR="00682112" w:rsidRPr="00682112" w:rsidRDefault="00682112" w:rsidP="00682112">
      <w:pPr>
        <w:spacing w:after="0" w:line="240" w:lineRule="auto"/>
        <w:jc w:val="both"/>
        <w:rPr>
          <w:rFonts w:ascii="Georgia" w:eastAsia="Times New Roman" w:hAnsi="Georgia" w:cs="Times New Roman"/>
          <w:sz w:val="19"/>
          <w:szCs w:val="19"/>
          <w:lang w:eastAsia="nl-NL"/>
        </w:rPr>
      </w:pPr>
    </w:p>
    <w:p w:rsidR="00682112" w:rsidRPr="00682112" w:rsidRDefault="00682112" w:rsidP="00682112">
      <w:pPr>
        <w:spacing w:after="0" w:line="240" w:lineRule="auto"/>
        <w:jc w:val="both"/>
        <w:rPr>
          <w:rFonts w:ascii="Georgia" w:eastAsia="Times New Roman" w:hAnsi="Georgia" w:cs="Times New Roman"/>
          <w:sz w:val="19"/>
          <w:szCs w:val="19"/>
          <w:lang w:eastAsia="nl-NL"/>
        </w:rPr>
      </w:pPr>
      <w:r w:rsidRPr="00682112">
        <w:rPr>
          <w:rFonts w:ascii="Georgia" w:eastAsia="Times New Roman" w:hAnsi="Georgia" w:cs="Times New Roman"/>
          <w:sz w:val="19"/>
          <w:szCs w:val="19"/>
          <w:lang w:eastAsia="nl-NL"/>
        </w:rPr>
        <w:t>Op: &lt;datum&gt;</w:t>
      </w:r>
    </w:p>
    <w:p w:rsidR="00682112" w:rsidRPr="00682112" w:rsidRDefault="00682112" w:rsidP="00682112">
      <w:pPr>
        <w:spacing w:after="0" w:line="240" w:lineRule="auto"/>
        <w:jc w:val="both"/>
        <w:rPr>
          <w:rFonts w:ascii="Georgia" w:eastAsia="Times New Roman" w:hAnsi="Georgia" w:cs="Times New Roman"/>
          <w:sz w:val="19"/>
          <w:szCs w:val="19"/>
          <w:lang w:eastAsia="nl-NL"/>
        </w:rPr>
      </w:pPr>
      <w:r w:rsidRPr="00682112">
        <w:rPr>
          <w:rFonts w:ascii="Georgia" w:eastAsia="Times New Roman" w:hAnsi="Georgia" w:cs="Times New Roman"/>
          <w:sz w:val="19"/>
          <w:szCs w:val="19"/>
          <w:lang w:eastAsia="nl-NL"/>
        </w:rPr>
        <w:t>Te: &lt;plaats&gt;</w:t>
      </w:r>
    </w:p>
    <w:p w:rsidR="00682112" w:rsidRPr="00682112" w:rsidRDefault="00682112" w:rsidP="00682112">
      <w:pPr>
        <w:spacing w:after="0" w:line="240" w:lineRule="auto"/>
        <w:jc w:val="both"/>
        <w:rPr>
          <w:rFonts w:ascii="Georgia" w:eastAsia="Times New Roman" w:hAnsi="Georgia" w:cs="Times New Roman"/>
          <w:sz w:val="19"/>
          <w:szCs w:val="19"/>
          <w:lang w:eastAsia="nl-NL"/>
        </w:rPr>
      </w:pPr>
    </w:p>
    <w:p w:rsidR="00682112" w:rsidRPr="00682112" w:rsidRDefault="00682112" w:rsidP="00682112">
      <w:pPr>
        <w:spacing w:after="0" w:line="240" w:lineRule="auto"/>
        <w:jc w:val="both"/>
        <w:rPr>
          <w:rFonts w:ascii="Georgia" w:eastAsia="Times New Roman" w:hAnsi="Georgia" w:cs="Times New Roman"/>
          <w:sz w:val="19"/>
          <w:szCs w:val="19"/>
          <w:lang w:eastAsia="nl-NL"/>
        </w:rPr>
      </w:pPr>
      <w:r w:rsidRPr="00682112">
        <w:rPr>
          <w:rFonts w:ascii="Georgia" w:eastAsia="Times New Roman" w:hAnsi="Georgia" w:cs="Times New Roman"/>
          <w:sz w:val="19"/>
          <w:szCs w:val="19"/>
          <w:lang w:eastAsia="nl-NL"/>
        </w:rPr>
        <w:t>Inschrijver</w:t>
      </w:r>
    </w:p>
    <w:p w:rsidR="00682112" w:rsidRPr="00682112" w:rsidRDefault="00682112" w:rsidP="00682112">
      <w:pPr>
        <w:spacing w:after="0" w:line="240" w:lineRule="auto"/>
        <w:jc w:val="both"/>
        <w:rPr>
          <w:rFonts w:ascii="Georgia" w:eastAsia="Times New Roman" w:hAnsi="Georgia" w:cs="Times New Roman"/>
          <w:sz w:val="19"/>
          <w:szCs w:val="19"/>
          <w:lang w:eastAsia="nl-NL"/>
        </w:rPr>
      </w:pPr>
      <w:r w:rsidRPr="00682112">
        <w:rPr>
          <w:rFonts w:ascii="Georgia" w:eastAsia="Times New Roman" w:hAnsi="Georgia" w:cs="Times New Roman"/>
          <w:sz w:val="19"/>
          <w:szCs w:val="19"/>
          <w:lang w:eastAsia="nl-NL"/>
        </w:rPr>
        <w:t>&lt;naam functionaris&gt;</w:t>
      </w:r>
    </w:p>
    <w:p w:rsidR="00682112" w:rsidRPr="00682112" w:rsidRDefault="00682112" w:rsidP="00682112">
      <w:pPr>
        <w:spacing w:after="0" w:line="240" w:lineRule="auto"/>
        <w:jc w:val="both"/>
        <w:rPr>
          <w:rFonts w:ascii="Georgia" w:eastAsia="Times New Roman" w:hAnsi="Georgia" w:cs="Times New Roman"/>
          <w:sz w:val="19"/>
          <w:szCs w:val="19"/>
          <w:lang w:eastAsia="nl-NL"/>
        </w:rPr>
      </w:pPr>
      <w:r w:rsidRPr="00682112">
        <w:rPr>
          <w:rFonts w:ascii="Georgia" w:eastAsia="Times New Roman" w:hAnsi="Georgia" w:cs="Times New Roman"/>
          <w:sz w:val="19"/>
          <w:szCs w:val="19"/>
          <w:lang w:eastAsia="nl-NL"/>
        </w:rPr>
        <w:t>&lt;handtekening&gt;</w:t>
      </w:r>
    </w:p>
    <w:p w:rsidR="00682112" w:rsidRPr="00682112" w:rsidRDefault="00682112" w:rsidP="00682112">
      <w:pPr>
        <w:spacing w:after="0" w:line="240" w:lineRule="auto"/>
        <w:jc w:val="both"/>
        <w:rPr>
          <w:rFonts w:ascii="Georgia" w:eastAsia="Times New Roman" w:hAnsi="Georgia" w:cs="Times New Roman"/>
          <w:sz w:val="19"/>
          <w:szCs w:val="19"/>
          <w:lang w:eastAsia="nl-NL"/>
        </w:rPr>
      </w:pPr>
    </w:p>
    <w:p w:rsidR="00682112" w:rsidRPr="00682112" w:rsidRDefault="00682112" w:rsidP="00682112">
      <w:pPr>
        <w:spacing w:after="0" w:line="240" w:lineRule="auto"/>
        <w:jc w:val="both"/>
        <w:rPr>
          <w:rFonts w:ascii="Georgia" w:eastAsia="Times New Roman" w:hAnsi="Georgia" w:cs="Times New Roman"/>
          <w:sz w:val="19"/>
          <w:szCs w:val="19"/>
          <w:lang w:eastAsia="nl-NL"/>
        </w:rPr>
      </w:pPr>
    </w:p>
    <w:p w:rsidR="00682112" w:rsidRPr="00682112" w:rsidRDefault="00682112" w:rsidP="00682112">
      <w:pPr>
        <w:spacing w:after="0" w:line="240" w:lineRule="auto"/>
        <w:jc w:val="both"/>
        <w:rPr>
          <w:rFonts w:ascii="Georgia" w:eastAsia="Times New Roman" w:hAnsi="Georgia" w:cs="Times New Roman"/>
          <w:sz w:val="19"/>
          <w:szCs w:val="19"/>
          <w:lang w:eastAsia="nl-NL"/>
        </w:rPr>
      </w:pPr>
    </w:p>
    <w:p w:rsidR="00682112" w:rsidRPr="00682112" w:rsidRDefault="00682112" w:rsidP="00682112">
      <w:pPr>
        <w:spacing w:after="0" w:line="240" w:lineRule="auto"/>
        <w:jc w:val="both"/>
        <w:rPr>
          <w:rFonts w:ascii="Georgia" w:eastAsia="Times New Roman" w:hAnsi="Georgia" w:cs="Times New Roman"/>
          <w:sz w:val="19"/>
          <w:szCs w:val="19"/>
          <w:lang w:eastAsia="nl-NL"/>
        </w:rPr>
      </w:pPr>
    </w:p>
    <w:p w:rsidR="00682112" w:rsidRPr="00682112" w:rsidRDefault="00682112" w:rsidP="00682112">
      <w:pPr>
        <w:spacing w:after="0" w:line="240" w:lineRule="auto"/>
        <w:jc w:val="both"/>
        <w:rPr>
          <w:rFonts w:ascii="Georgia" w:eastAsia="Times New Roman" w:hAnsi="Georgia" w:cs="Times New Roman"/>
          <w:b/>
          <w:i/>
          <w:sz w:val="19"/>
          <w:szCs w:val="19"/>
          <w:lang w:eastAsia="nl-NL"/>
        </w:rPr>
      </w:pPr>
      <w:r w:rsidRPr="00682112">
        <w:rPr>
          <w:rFonts w:ascii="Georgia" w:eastAsia="Times New Roman" w:hAnsi="Georgia" w:cs="Times New Roman"/>
          <w:b/>
          <w:i/>
          <w:sz w:val="19"/>
          <w:szCs w:val="19"/>
          <w:lang w:eastAsia="nl-NL"/>
        </w:rPr>
        <w:t>NB: Bevoegd zijn personen die in uittreksel Kamer van Koophandel staan vermeld als bevoegd bestuurder of die een volmacht hebben gekregen van een persoon die staat vermeld. Let op dat sommige bevoegdheden beperkt zijn tot bepaalde bedragen.</w:t>
      </w:r>
    </w:p>
    <w:p w:rsidR="00AD4238" w:rsidRPr="00CD2C2C" w:rsidRDefault="00AD4238">
      <w:pPr>
        <w:rPr>
          <w:rFonts w:ascii="Georgia" w:eastAsia="Times New Roman" w:hAnsi="Georgia" w:cs="Times New Roman"/>
          <w:bCs/>
          <w:color w:val="365F91" w:themeColor="accent1" w:themeShade="BF"/>
          <w:sz w:val="19"/>
          <w:szCs w:val="19"/>
          <w:lang w:eastAsia="nl-NL"/>
        </w:rPr>
      </w:pPr>
      <w:bookmarkStart w:id="4" w:name="_GoBack"/>
      <w:bookmarkEnd w:id="4"/>
    </w:p>
    <w:sectPr w:rsidR="00AD4238" w:rsidRPr="00CD2C2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0C4918"/>
    <w:multiLevelType w:val="singleLevel"/>
    <w:tmpl w:val="C7A4843E"/>
    <w:lvl w:ilvl="0">
      <w:start w:val="3"/>
      <w:numFmt w:val="bullet"/>
      <w:lvlText w:val="-"/>
      <w:lvlJc w:val="left"/>
      <w:pPr>
        <w:tabs>
          <w:tab w:val="num" w:pos="710"/>
        </w:tabs>
        <w:ind w:left="710" w:hanging="360"/>
      </w:pPr>
      <w:rPr>
        <w:rFonts w:ascii="Times New Roman" w:hAnsi="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5"/>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2112"/>
    <w:rsid w:val="00061D13"/>
    <w:rsid w:val="00682112"/>
    <w:rsid w:val="00AD4238"/>
    <w:rsid w:val="00CD2C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9BCBD13C.dotm</Template>
  <TotalTime>1</TotalTime>
  <Pages>1</Pages>
  <Words>170</Words>
  <Characters>939</Characters>
  <Application>Microsoft Office Word</Application>
  <DocSecurity>0</DocSecurity>
  <Lines>7</Lines>
  <Paragraphs>2</Paragraphs>
  <ScaleCrop>false</ScaleCrop>
  <Company>Gemeente Den Haag</Company>
  <LinksUpToDate>false</LinksUpToDate>
  <CharactersWithSpaces>1107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 den Hollander</dc:creator>
  <cp:lastModifiedBy>Petra den Hollander</cp:lastModifiedBy>
  <cp:revision>2</cp:revision>
  <dcterms:created xsi:type="dcterms:W3CDTF">2018-04-17T08:27:00Z</dcterms:created>
  <dcterms:modified xsi:type="dcterms:W3CDTF">2018-04-17T08:28:00Z</dcterms:modified>
</cp:coreProperties>
</file>