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030A1" w14:textId="6BB67694"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D844C9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7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- Referenties</w:t>
      </w:r>
      <w:bookmarkEnd w:id="0"/>
      <w:bookmarkEnd w:id="1"/>
      <w:bookmarkEnd w:id="2"/>
      <w:bookmarkEnd w:id="3"/>
      <w:bookmarkEnd w:id="4"/>
      <w:bookmarkEnd w:id="5"/>
      <w:bookmarkEnd w:id="6"/>
    </w:p>
    <w:p w14:paraId="165030A2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165030A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proofErr w:type="gramStart"/>
      <w:r w:rsidRPr="00F34783">
        <w:rPr>
          <w:rFonts w:ascii="Arial" w:hAnsi="Arial" w:cs="Arial"/>
          <w:color w:val="000000"/>
          <w:sz w:val="20"/>
          <w:szCs w:val="20"/>
        </w:rPr>
        <w:t>en</w:t>
      </w:r>
      <w:proofErr w:type="gramEnd"/>
      <w:r w:rsidRPr="00F34783">
        <w:rPr>
          <w:rFonts w:ascii="Arial" w:hAnsi="Arial" w:cs="Arial"/>
          <w:color w:val="000000"/>
          <w:sz w:val="20"/>
          <w:szCs w:val="20"/>
        </w:rPr>
        <w:t xml:space="preserve"> organisatorische ervaring.</w:t>
      </w:r>
    </w:p>
    <w:p w14:paraId="165030A5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6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14:paraId="165030A7" w14:textId="7D17F8C6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AA" w14:textId="77777777" w:rsidTr="007152B1">
        <w:tc>
          <w:tcPr>
            <w:tcW w:w="4077" w:type="dxa"/>
          </w:tcPr>
          <w:p w14:paraId="165030A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165030A9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165030AD" w14:textId="77777777" w:rsidTr="007152B1">
        <w:tc>
          <w:tcPr>
            <w:tcW w:w="4077" w:type="dxa"/>
          </w:tcPr>
          <w:p w14:paraId="165030A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165030A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165030B0" w14:textId="77777777" w:rsidTr="007152B1">
        <w:tc>
          <w:tcPr>
            <w:tcW w:w="4077" w:type="dxa"/>
          </w:tcPr>
          <w:p w14:paraId="165030A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165030A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B3" w14:textId="77777777" w:rsidTr="00015EF7">
        <w:trPr>
          <w:cantSplit/>
          <w:trHeight w:val="246"/>
        </w:trPr>
        <w:tc>
          <w:tcPr>
            <w:tcW w:w="4077" w:type="dxa"/>
          </w:tcPr>
          <w:p w14:paraId="165030B1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165030B2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</w:t>
            </w:r>
            <w:proofErr w:type="gram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…….</w:t>
            </w:r>
            <w:proofErr w:type="gram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. </w:t>
            </w:r>
            <w:proofErr w:type="gram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tot</w:t>
            </w:r>
            <w:proofErr w:type="gram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……</w:t>
            </w:r>
          </w:p>
        </w:tc>
      </w:tr>
      <w:tr w:rsidR="00764818" w:rsidRPr="00F34783" w14:paraId="165030B6" w14:textId="77777777" w:rsidTr="007152B1">
        <w:tc>
          <w:tcPr>
            <w:tcW w:w="4077" w:type="dxa"/>
          </w:tcPr>
          <w:p w14:paraId="165030B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165030B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nee</w:t>
            </w:r>
          </w:p>
        </w:tc>
      </w:tr>
      <w:tr w:rsidR="00764818" w:rsidRPr="00F34783" w14:paraId="165030BC" w14:textId="77777777" w:rsidTr="007152B1">
        <w:trPr>
          <w:cantSplit/>
          <w:trHeight w:val="891"/>
        </w:trPr>
        <w:tc>
          <w:tcPr>
            <w:tcW w:w="4077" w:type="dxa"/>
          </w:tcPr>
          <w:p w14:paraId="165030B7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</w:t>
            </w: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/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onderaannemer / </w:t>
            </w:r>
          </w:p>
          <w:p w14:paraId="165030B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combinatie met andere partijen</w:t>
            </w:r>
          </w:p>
        </w:tc>
        <w:tc>
          <w:tcPr>
            <w:tcW w:w="4962" w:type="dxa"/>
          </w:tcPr>
          <w:p w14:paraId="165030B9" w14:textId="7809562C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</w:t>
            </w:r>
          </w:p>
          <w:p w14:paraId="165030BA" w14:textId="193BBE8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</w:t>
            </w:r>
            <w:bookmarkStart w:id="7" w:name="_GoBack"/>
            <w:bookmarkEnd w:id="7"/>
          </w:p>
          <w:p w14:paraId="165030BB" w14:textId="2FA56B12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</w:t>
            </w:r>
          </w:p>
        </w:tc>
      </w:tr>
      <w:tr w:rsidR="00764818" w:rsidRPr="00F34783" w14:paraId="165030C0" w14:textId="77777777" w:rsidTr="007152B1">
        <w:trPr>
          <w:cantSplit/>
          <w:trHeight w:val="971"/>
        </w:trPr>
        <w:tc>
          <w:tcPr>
            <w:tcW w:w="4077" w:type="dxa"/>
          </w:tcPr>
          <w:p w14:paraId="165030BD" w14:textId="77777777"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165030BE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14:paraId="165030B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165030C3" w14:textId="77777777" w:rsidTr="007152B1">
        <w:tc>
          <w:tcPr>
            <w:tcW w:w="4077" w:type="dxa"/>
          </w:tcPr>
          <w:p w14:paraId="165030C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165030C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14:paraId="165030C7" w14:textId="77777777" w:rsidTr="007152B1">
        <w:trPr>
          <w:cantSplit/>
          <w:trHeight w:val="465"/>
        </w:trPr>
        <w:tc>
          <w:tcPr>
            <w:tcW w:w="4077" w:type="dxa"/>
          </w:tcPr>
          <w:p w14:paraId="165030C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165030C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omschrijving van de feitelijke door gegadigde uitgevoerde werkzaamheden.</w:t>
            </w:r>
          </w:p>
        </w:tc>
        <w:tc>
          <w:tcPr>
            <w:tcW w:w="4962" w:type="dxa"/>
          </w:tcPr>
          <w:p w14:paraId="165030C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165030C8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165030C9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CC" w14:textId="77777777" w:rsidTr="007152B1">
        <w:trPr>
          <w:cantSplit/>
        </w:trPr>
        <w:tc>
          <w:tcPr>
            <w:tcW w:w="9039" w:type="dxa"/>
            <w:gridSpan w:val="2"/>
          </w:tcPr>
          <w:p w14:paraId="165030C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165030C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165030D1" w14:textId="77777777" w:rsidTr="007152B1">
        <w:tc>
          <w:tcPr>
            <w:tcW w:w="4077" w:type="dxa"/>
          </w:tcPr>
          <w:p w14:paraId="165030CE" w14:textId="333670D7" w:rsidR="00764818" w:rsidRPr="00F34783" w:rsidRDefault="00316905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316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 2: Technische en organisatorische bekwaamheid, ervaring</w:t>
            </w:r>
          </w:p>
        </w:tc>
        <w:tc>
          <w:tcPr>
            <w:tcW w:w="4962" w:type="dxa"/>
          </w:tcPr>
          <w:p w14:paraId="165030C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Nee</w:t>
            </w:r>
          </w:p>
          <w:p w14:paraId="165030D0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5" w14:textId="77777777" w:rsidTr="007152B1">
        <w:tc>
          <w:tcPr>
            <w:tcW w:w="4077" w:type="dxa"/>
          </w:tcPr>
          <w:p w14:paraId="165030D2" w14:textId="4F1BEB20" w:rsidR="00764818" w:rsidRPr="00F34783" w:rsidRDefault="00316905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316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3</w:t>
            </w:r>
            <w:r w:rsidRPr="00316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 Technische en organisatorische bekwaamheid, ervaring</w:t>
            </w:r>
          </w:p>
        </w:tc>
        <w:tc>
          <w:tcPr>
            <w:tcW w:w="4962" w:type="dxa"/>
          </w:tcPr>
          <w:p w14:paraId="165030D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Nee</w:t>
            </w:r>
          </w:p>
          <w:p w14:paraId="165030D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165030DE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65030DF" w14:textId="77777777"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316905"/>
    <w:rsid w:val="00764818"/>
    <w:rsid w:val="00B56A92"/>
    <w:rsid w:val="00D8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30A1"/>
  <w15:docId w15:val="{3AC4DDFF-EC73-4EA8-825C-CFD35253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0B072A9CF0F741829E2D1C058FD868" ma:contentTypeVersion="5" ma:contentTypeDescription="Een nieuw document maken." ma:contentTypeScope="" ma:versionID="6f6f56262a78fe9dceb9cea721d09c0f">
  <xsd:schema xmlns:xsd="http://www.w3.org/2001/XMLSchema" xmlns:xs="http://www.w3.org/2001/XMLSchema" xmlns:p="http://schemas.microsoft.com/office/2006/metadata/properties" xmlns:ns2="feef5865-a982-42aa-8640-9d4286765ef6" xmlns:ns3="e13f09af-9d5d-4f97-bf6b-3fc5b64cce36" xmlns:ns4="6faa6a0a-918e-487f-8087-bd87e6a8ba0f" targetNamespace="http://schemas.microsoft.com/office/2006/metadata/properties" ma:root="true" ma:fieldsID="dbee3c48ccc73d859ed9f35e65de61c3" ns2:_="" ns3:_="" ns4:_="">
    <xsd:import namespace="feef5865-a982-42aa-8640-9d4286765ef6"/>
    <xsd:import namespace="e13f09af-9d5d-4f97-bf6b-3fc5b64cce36"/>
    <xsd:import namespace="6faa6a0a-918e-487f-8087-bd87e6a8ba0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f09af-9d5d-4f97-bf6b-3fc5b64cce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aa6a0a-918e-487f-8087-bd87e6a8ba0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C966504-201C-48A8-85C9-FC3EF18B5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e13f09af-9d5d-4f97-bf6b-3fc5b64cce36"/>
    <ds:schemaRef ds:uri="6faa6a0a-918e-487f-8087-bd87e6a8ba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A8D7B4-62EA-4C18-AE54-64AE8FADEE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F40863-F4FE-4364-A85E-90A1F80626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14142C-4C0A-435A-ABD6-E1765E1302F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200</Words>
  <Characters>1106</Characters>
  <Application>Microsoft Office Word</Application>
  <DocSecurity>0</DocSecurity>
  <Lines>9</Lines>
  <Paragraphs>2</Paragraphs>
  <ScaleCrop>false</ScaleCrop>
  <Company>ProRail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Beltman, J.A. (Johan)</cp:lastModifiedBy>
  <cp:revision>4</cp:revision>
  <dcterms:created xsi:type="dcterms:W3CDTF">2016-09-23T07:32:00Z</dcterms:created>
  <dcterms:modified xsi:type="dcterms:W3CDTF">2021-08-24T15:05:00Z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0x010100110B072A9CF0F741829E2D1C058FD868</vt:lpwstr>
  </property>
</Properties>
</file>