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7025EF" w14:textId="77777777" w:rsidR="00872537" w:rsidRPr="008537DD" w:rsidRDefault="001002D7" w:rsidP="0080564E">
      <w:pPr>
        <w:spacing w:line="300" w:lineRule="auto"/>
        <w:rPr>
          <w:b/>
          <w:sz w:val="24"/>
        </w:rPr>
      </w:pPr>
      <w:r w:rsidRPr="008537DD">
        <w:rPr>
          <w:b/>
          <w:noProof/>
          <w:sz w:val="28"/>
          <w:szCs w:val="28"/>
        </w:rPr>
        <w:drawing>
          <wp:anchor distT="0" distB="0" distL="114300" distR="114300" simplePos="0" relativeHeight="251658240" behindDoc="1" locked="0" layoutInCell="1" allowOverlap="1" wp14:anchorId="54659B43" wp14:editId="5902374C">
            <wp:simplePos x="0" y="0"/>
            <wp:positionH relativeFrom="column">
              <wp:posOffset>3938905</wp:posOffset>
            </wp:positionH>
            <wp:positionV relativeFrom="paragraph">
              <wp:posOffset>-391160</wp:posOffset>
            </wp:positionV>
            <wp:extent cx="1971675" cy="602615"/>
            <wp:effectExtent l="0" t="0" r="9525" b="6985"/>
            <wp:wrapTight wrapText="bothSides">
              <wp:wrapPolygon edited="0">
                <wp:start x="0" y="0"/>
                <wp:lineTo x="0" y="21168"/>
                <wp:lineTo x="21496" y="21168"/>
                <wp:lineTo x="2149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675" cy="602615"/>
                    </a:xfrm>
                    <a:prstGeom prst="rect">
                      <a:avLst/>
                    </a:prstGeom>
                    <a:noFill/>
                  </pic:spPr>
                </pic:pic>
              </a:graphicData>
            </a:graphic>
            <wp14:sizeRelH relativeFrom="page">
              <wp14:pctWidth>0</wp14:pctWidth>
            </wp14:sizeRelH>
            <wp14:sizeRelV relativeFrom="page">
              <wp14:pctHeight>0</wp14:pctHeight>
            </wp14:sizeRelV>
          </wp:anchor>
        </w:drawing>
      </w:r>
    </w:p>
    <w:p w14:paraId="3A6BF9F2" w14:textId="77777777" w:rsidR="00FE66E0" w:rsidRDefault="00FE66E0" w:rsidP="0080564E">
      <w:pPr>
        <w:rPr>
          <w:sz w:val="28"/>
          <w:szCs w:val="28"/>
        </w:rPr>
      </w:pPr>
    </w:p>
    <w:p w14:paraId="5B6094A0" w14:textId="77777777" w:rsidR="00FE66E0" w:rsidRPr="001002D7" w:rsidRDefault="001002D7" w:rsidP="0080564E">
      <w:pPr>
        <w:rPr>
          <w:b/>
          <w:sz w:val="18"/>
          <w:szCs w:val="18"/>
        </w:rPr>
      </w:pP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sidRPr="001002D7">
        <w:rPr>
          <w:b/>
          <w:sz w:val="28"/>
          <w:szCs w:val="28"/>
        </w:rPr>
        <w:tab/>
      </w:r>
      <w:r>
        <w:rPr>
          <w:b/>
          <w:sz w:val="28"/>
          <w:szCs w:val="28"/>
        </w:rPr>
        <w:tab/>
      </w:r>
      <w:r w:rsidR="00BC5A6B">
        <w:rPr>
          <w:b/>
          <w:sz w:val="18"/>
          <w:szCs w:val="18"/>
        </w:rPr>
        <w:t>g</w:t>
      </w:r>
      <w:r w:rsidRPr="001002D7">
        <w:rPr>
          <w:b/>
          <w:sz w:val="18"/>
          <w:szCs w:val="18"/>
        </w:rPr>
        <w:t>emeente Zaanstad</w:t>
      </w:r>
    </w:p>
    <w:p w14:paraId="2332A48E" w14:textId="77777777" w:rsidR="001002D7" w:rsidRPr="001002D7" w:rsidRDefault="001002D7" w:rsidP="0080564E">
      <w:pPr>
        <w:rPr>
          <w:sz w:val="18"/>
          <w:szCs w:val="18"/>
        </w:rPr>
      </w:pP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Inkoop &amp; subsidies</w:t>
      </w:r>
    </w:p>
    <w:p w14:paraId="68DF9AAC" w14:textId="77777777" w:rsidR="001002D7" w:rsidRPr="001002D7" w:rsidRDefault="001002D7" w:rsidP="0080564E">
      <w:pPr>
        <w:rPr>
          <w:sz w:val="18"/>
          <w:szCs w:val="18"/>
        </w:rPr>
      </w:pPr>
    </w:p>
    <w:p w14:paraId="653DB670" w14:textId="77777777" w:rsidR="001002D7" w:rsidRPr="001002D7" w:rsidRDefault="001002D7" w:rsidP="0080564E">
      <w:pPr>
        <w:tabs>
          <w:tab w:val="left" w:pos="7080"/>
        </w:tabs>
        <w:rPr>
          <w:sz w:val="18"/>
          <w:szCs w:val="18"/>
        </w:rPr>
      </w:pPr>
      <w:r w:rsidRPr="001002D7">
        <w:rPr>
          <w:sz w:val="18"/>
          <w:szCs w:val="18"/>
        </w:rPr>
        <w:tab/>
      </w:r>
    </w:p>
    <w:p w14:paraId="0B8CCD7E" w14:textId="77777777" w:rsidR="001002D7" w:rsidRPr="001002D7" w:rsidRDefault="001002D7" w:rsidP="0080564E">
      <w:pPr>
        <w:rPr>
          <w:sz w:val="18"/>
          <w:szCs w:val="18"/>
        </w:rPr>
      </w:pP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Stadhuisplein 100</w:t>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1506 MZ Zaandam</w:t>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Postbus 2000</w:t>
      </w:r>
    </w:p>
    <w:p w14:paraId="33B41658" w14:textId="77777777" w:rsidR="00FE66E0" w:rsidRPr="001002D7" w:rsidRDefault="001002D7" w:rsidP="0080564E">
      <w:pPr>
        <w:rPr>
          <w:sz w:val="18"/>
          <w:szCs w:val="18"/>
        </w:rPr>
      </w:pP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sidRPr="001002D7">
        <w:rPr>
          <w:sz w:val="18"/>
          <w:szCs w:val="18"/>
        </w:rPr>
        <w:tab/>
      </w:r>
      <w:r>
        <w:rPr>
          <w:sz w:val="18"/>
          <w:szCs w:val="18"/>
        </w:rPr>
        <w:tab/>
      </w:r>
      <w:r w:rsidRPr="001002D7">
        <w:rPr>
          <w:sz w:val="18"/>
          <w:szCs w:val="18"/>
        </w:rPr>
        <w:t>1500 GA Zaandam</w:t>
      </w:r>
    </w:p>
    <w:p w14:paraId="1EC9F0F5" w14:textId="77777777" w:rsidR="002340BB" w:rsidRDefault="002340BB" w:rsidP="0080564E"/>
    <w:p w14:paraId="442DA951" w14:textId="77777777" w:rsidR="001002D7" w:rsidRDefault="001002D7" w:rsidP="0080564E">
      <w:r>
        <w:tab/>
      </w:r>
      <w:r>
        <w:tab/>
      </w:r>
      <w:r>
        <w:tab/>
      </w:r>
      <w:r>
        <w:tab/>
      </w:r>
      <w:r>
        <w:tab/>
      </w:r>
      <w:r>
        <w:tab/>
      </w:r>
      <w:r>
        <w:tab/>
      </w:r>
      <w:r>
        <w:tab/>
      </w:r>
      <w:r>
        <w:tab/>
      </w:r>
      <w:r>
        <w:tab/>
        <w:t>Telefoon 14 075</w:t>
      </w:r>
    </w:p>
    <w:p w14:paraId="26C558C0" w14:textId="77777777" w:rsidR="001002D7" w:rsidRDefault="001002D7" w:rsidP="0080564E">
      <w:r>
        <w:tab/>
      </w:r>
      <w:r>
        <w:tab/>
      </w:r>
      <w:r>
        <w:tab/>
      </w:r>
      <w:r>
        <w:tab/>
      </w:r>
      <w:r>
        <w:tab/>
      </w:r>
      <w:r>
        <w:tab/>
      </w:r>
      <w:r>
        <w:tab/>
      </w:r>
      <w:r>
        <w:tab/>
      </w:r>
      <w:r>
        <w:tab/>
      </w:r>
      <w:r>
        <w:tab/>
      </w:r>
      <w:hyperlink r:id="rId9" w:history="1">
        <w:r w:rsidR="002340BB" w:rsidRPr="001F41D2">
          <w:rPr>
            <w:rStyle w:val="Hyperlink"/>
          </w:rPr>
          <w:t>www.zaanstad.nl</w:t>
        </w:r>
      </w:hyperlink>
    </w:p>
    <w:p w14:paraId="7BEA8CCC" w14:textId="77777777" w:rsidR="002340BB" w:rsidRDefault="002340BB" w:rsidP="0080564E"/>
    <w:tbl>
      <w:tblPr>
        <w:tblStyle w:val="Tabelraster"/>
        <w:tblW w:w="11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1176"/>
      </w:tblGrid>
      <w:tr w:rsidR="00FA3FF0" w14:paraId="57FD7D53" w14:textId="77777777" w:rsidTr="00FA3FF0">
        <w:trPr>
          <w:trHeight w:hRule="exact" w:val="206"/>
        </w:trPr>
        <w:tc>
          <w:tcPr>
            <w:tcW w:w="11176" w:type="dxa"/>
          </w:tcPr>
          <w:p w14:paraId="70286026" w14:textId="77777777" w:rsidR="00FA3FF0" w:rsidRDefault="00FA3FF0" w:rsidP="0080564E"/>
        </w:tc>
      </w:tr>
      <w:tr w:rsidR="00FA3FF0" w14:paraId="364E607E" w14:textId="77777777" w:rsidTr="00FA3FF0">
        <w:trPr>
          <w:trHeight w:val="150"/>
        </w:trPr>
        <w:tc>
          <w:tcPr>
            <w:tcW w:w="11176" w:type="dxa"/>
            <w:vAlign w:val="bottom"/>
          </w:tcPr>
          <w:p w14:paraId="32BDCC2B" w14:textId="77777777" w:rsidR="00FA3FF0" w:rsidRDefault="00FA3FF0" w:rsidP="0080564E">
            <w:pPr>
              <w:pStyle w:val="kenmerkkopje"/>
              <w:spacing w:line="240" w:lineRule="auto"/>
            </w:pPr>
            <w:r>
              <w:t xml:space="preserve">datum:                      </w:t>
            </w:r>
          </w:p>
        </w:tc>
      </w:tr>
      <w:tr w:rsidR="00FA3FF0" w14:paraId="4B3B6EB1" w14:textId="77777777" w:rsidTr="00FA3FF0">
        <w:trPr>
          <w:trHeight w:val="150"/>
        </w:trPr>
        <w:tc>
          <w:tcPr>
            <w:tcW w:w="11176" w:type="dxa"/>
            <w:vAlign w:val="bottom"/>
          </w:tcPr>
          <w:p w14:paraId="77D89790" w14:textId="77777777" w:rsidR="00FA3FF0" w:rsidRDefault="00FA3FF0" w:rsidP="0080564E">
            <w:pPr>
              <w:pStyle w:val="kenmerkkopje"/>
              <w:spacing w:line="240" w:lineRule="auto"/>
            </w:pPr>
            <w:r>
              <w:t xml:space="preserve">ons kenmerk:        </w:t>
            </w:r>
            <w:r w:rsidR="00D45F73">
              <w:t>2021-337</w:t>
            </w:r>
          </w:p>
        </w:tc>
      </w:tr>
      <w:tr w:rsidR="00FA3FF0" w14:paraId="3F4F3468" w14:textId="77777777" w:rsidTr="0080564E">
        <w:trPr>
          <w:trHeight w:val="76"/>
        </w:trPr>
        <w:tc>
          <w:tcPr>
            <w:tcW w:w="11176" w:type="dxa"/>
            <w:vAlign w:val="bottom"/>
          </w:tcPr>
          <w:p w14:paraId="42124E0C" w14:textId="77777777" w:rsidR="00FA3FF0" w:rsidRDefault="00FA3FF0" w:rsidP="0080564E">
            <w:pPr>
              <w:pStyle w:val="kenmerkkopje"/>
              <w:spacing w:line="240" w:lineRule="auto"/>
            </w:pPr>
            <w:r>
              <w:t xml:space="preserve">bijlage(n)                </w:t>
            </w:r>
          </w:p>
          <w:p w14:paraId="534902B7" w14:textId="77777777" w:rsidR="00FA3FF0" w:rsidRDefault="00FA3FF0" w:rsidP="0080564E">
            <w:pPr>
              <w:pStyle w:val="kenmerkkopje"/>
              <w:spacing w:line="240" w:lineRule="auto"/>
            </w:pPr>
            <w:r>
              <w:t xml:space="preserve">                                    </w:t>
            </w:r>
          </w:p>
          <w:p w14:paraId="32FA16F3" w14:textId="77777777" w:rsidR="00FA3FF0" w:rsidRDefault="00FA3FF0" w:rsidP="0080564E">
            <w:pPr>
              <w:pStyle w:val="kenmerkkopje"/>
              <w:spacing w:line="240" w:lineRule="auto"/>
            </w:pPr>
          </w:p>
        </w:tc>
      </w:tr>
      <w:tr w:rsidR="00FA3FF0" w14:paraId="24EBEA70" w14:textId="77777777" w:rsidTr="00FA3FF0">
        <w:trPr>
          <w:trHeight w:val="90"/>
        </w:trPr>
        <w:tc>
          <w:tcPr>
            <w:tcW w:w="11176" w:type="dxa"/>
            <w:vAlign w:val="bottom"/>
          </w:tcPr>
          <w:p w14:paraId="5C9A423C" w14:textId="77777777" w:rsidR="00FA3FF0" w:rsidRDefault="00FA3FF0" w:rsidP="0080564E">
            <w:pPr>
              <w:pStyle w:val="kenmerkkopje"/>
              <w:spacing w:line="240" w:lineRule="auto"/>
            </w:pPr>
            <w:r>
              <w:t xml:space="preserve">onderwerp: </w:t>
            </w:r>
            <w:r w:rsidR="00D45F73">
              <w:t>Marktconsultatie</w:t>
            </w:r>
          </w:p>
        </w:tc>
      </w:tr>
    </w:tbl>
    <w:p w14:paraId="098DA115" w14:textId="77777777" w:rsidR="002340BB" w:rsidRDefault="002340BB" w:rsidP="0080564E">
      <w:pPr>
        <w:spacing w:line="300" w:lineRule="auto"/>
      </w:pPr>
    </w:p>
    <w:p w14:paraId="196966AB" w14:textId="77777777" w:rsidR="002340BB" w:rsidRDefault="002340BB" w:rsidP="0080564E">
      <w:pPr>
        <w:spacing w:line="300" w:lineRule="auto"/>
      </w:pPr>
    </w:p>
    <w:p w14:paraId="7B945EE5" w14:textId="77777777" w:rsidR="001532D3" w:rsidRDefault="00EE28C9" w:rsidP="0080564E">
      <w:pPr>
        <w:pStyle w:val="Lijstalinea"/>
        <w:numPr>
          <w:ilvl w:val="0"/>
          <w:numId w:val="12"/>
        </w:numPr>
        <w:spacing w:line="300" w:lineRule="auto"/>
        <w:rPr>
          <w:b/>
          <w:sz w:val="24"/>
        </w:rPr>
      </w:pPr>
      <w:r w:rsidRPr="003D6584">
        <w:rPr>
          <w:b/>
          <w:sz w:val="24"/>
        </w:rPr>
        <w:t>Inleiding</w:t>
      </w:r>
    </w:p>
    <w:p w14:paraId="060980EA" w14:textId="77777777" w:rsidR="00875D91" w:rsidRPr="003D6584" w:rsidRDefault="00875D91" w:rsidP="0080564E">
      <w:pPr>
        <w:pStyle w:val="Lijstalinea"/>
        <w:spacing w:line="300" w:lineRule="auto"/>
        <w:rPr>
          <w:b/>
          <w:sz w:val="24"/>
        </w:rPr>
      </w:pPr>
    </w:p>
    <w:p w14:paraId="35A33F17" w14:textId="77777777" w:rsidR="00EE28C9" w:rsidRPr="00EE28C9" w:rsidRDefault="00875D91" w:rsidP="0080564E">
      <w:pPr>
        <w:pStyle w:val="Lijstalinea"/>
        <w:numPr>
          <w:ilvl w:val="1"/>
          <w:numId w:val="28"/>
        </w:numPr>
        <w:spacing w:line="300" w:lineRule="auto"/>
        <w:rPr>
          <w:b/>
        </w:rPr>
      </w:pPr>
      <w:r>
        <w:rPr>
          <w:b/>
        </w:rPr>
        <w:t>Doel van de</w:t>
      </w:r>
      <w:r w:rsidR="00EE28C9" w:rsidRPr="00EE28C9">
        <w:rPr>
          <w:b/>
        </w:rPr>
        <w:t xml:space="preserve"> marktconsultatie</w:t>
      </w:r>
    </w:p>
    <w:p w14:paraId="52B82408" w14:textId="77777777" w:rsidR="00F267A0" w:rsidRPr="00A26FB7" w:rsidRDefault="00F267A0" w:rsidP="0080564E">
      <w:pPr>
        <w:spacing w:line="300" w:lineRule="auto"/>
      </w:pPr>
    </w:p>
    <w:p w14:paraId="7D4B161A" w14:textId="77777777" w:rsidR="00875D91" w:rsidRPr="00A26FB7" w:rsidRDefault="00875D91" w:rsidP="0080564E">
      <w:pPr>
        <w:spacing w:line="300" w:lineRule="auto"/>
      </w:pPr>
      <w:r w:rsidRPr="00A26FB7">
        <w:t xml:space="preserve">Gemeente Zaanstad is voornemens om een (Europees) aanbestedingstraject te </w:t>
      </w:r>
      <w:r w:rsidR="00337B29" w:rsidRPr="00A26FB7">
        <w:t xml:space="preserve">starten voor </w:t>
      </w:r>
      <w:r w:rsidR="00DC4361" w:rsidRPr="00A26FB7">
        <w:t xml:space="preserve">het leveren, implementeren en onderhouden van </w:t>
      </w:r>
      <w:r w:rsidR="00337B29" w:rsidRPr="00A26FB7">
        <w:t>een applicatie voor de wmo- en jeugdadministratie (inclusief pgb)</w:t>
      </w:r>
      <w:r w:rsidRPr="00A26FB7">
        <w:t xml:space="preserve">. Op dit moment </w:t>
      </w:r>
      <w:r w:rsidR="00730DD2" w:rsidRPr="00A26FB7">
        <w:t xml:space="preserve">gebruikt Gemeente Zaanstad </w:t>
      </w:r>
      <w:r w:rsidR="00337B29" w:rsidRPr="00A26FB7">
        <w:t xml:space="preserve">wmo4gem, jeugd4gem en pgb4gem. </w:t>
      </w:r>
      <w:r w:rsidRPr="00A26FB7">
        <w:t xml:space="preserve"> </w:t>
      </w:r>
    </w:p>
    <w:p w14:paraId="449BE36C" w14:textId="77777777" w:rsidR="00337B29" w:rsidRPr="00A26FB7" w:rsidRDefault="00337B29" w:rsidP="0080564E">
      <w:pPr>
        <w:spacing w:line="300" w:lineRule="auto"/>
      </w:pPr>
    </w:p>
    <w:p w14:paraId="2B70895E" w14:textId="77777777" w:rsidR="00337B29" w:rsidRPr="00A26FB7" w:rsidRDefault="00337B29" w:rsidP="0080564E">
      <w:pPr>
        <w:spacing w:line="300" w:lineRule="auto"/>
      </w:pPr>
      <w:r w:rsidRPr="00C64DB9">
        <w:rPr>
          <w:u w:val="single"/>
        </w:rPr>
        <w:t xml:space="preserve">Deze marktconsultatie heeft </w:t>
      </w:r>
      <w:r w:rsidR="00DC4361" w:rsidRPr="00C64DB9">
        <w:rPr>
          <w:u w:val="single"/>
        </w:rPr>
        <w:t>4</w:t>
      </w:r>
      <w:r w:rsidRPr="00C64DB9">
        <w:rPr>
          <w:u w:val="single"/>
        </w:rPr>
        <w:t xml:space="preserve"> doelen</w:t>
      </w:r>
      <w:r w:rsidRPr="00A26FB7">
        <w:t>:</w:t>
      </w:r>
    </w:p>
    <w:p w14:paraId="17529A8A" w14:textId="77777777" w:rsidR="00337B29" w:rsidRPr="00A26FB7" w:rsidRDefault="00337B29" w:rsidP="0080564E">
      <w:pPr>
        <w:pStyle w:val="Lijstalinea"/>
        <w:numPr>
          <w:ilvl w:val="0"/>
          <w:numId w:val="33"/>
        </w:numPr>
        <w:spacing w:line="300" w:lineRule="auto"/>
      </w:pPr>
      <w:r w:rsidRPr="00A26FB7">
        <w:t>Toetsen haalbaarheid van het in de markt zetten v</w:t>
      </w:r>
      <w:r w:rsidR="00DC4361" w:rsidRPr="00A26FB7">
        <w:t>an één totaalopdracht</w:t>
      </w:r>
    </w:p>
    <w:p w14:paraId="56FF6D3C" w14:textId="77777777" w:rsidR="00337B29" w:rsidRPr="00A26FB7" w:rsidRDefault="00337B29" w:rsidP="0080564E">
      <w:pPr>
        <w:pStyle w:val="Lijstalinea"/>
        <w:numPr>
          <w:ilvl w:val="0"/>
          <w:numId w:val="33"/>
        </w:numPr>
        <w:spacing w:line="300" w:lineRule="auto"/>
      </w:pPr>
      <w:r w:rsidRPr="00A26FB7">
        <w:t xml:space="preserve">Input verwerven </w:t>
      </w:r>
      <w:r w:rsidR="00095FA8" w:rsidRPr="00A26FB7">
        <w:t xml:space="preserve">over </w:t>
      </w:r>
      <w:r w:rsidRPr="00A26FB7">
        <w:t>prijsinformatie</w:t>
      </w:r>
    </w:p>
    <w:p w14:paraId="200E6D1E" w14:textId="77777777" w:rsidR="00337B29" w:rsidRPr="00A26FB7" w:rsidRDefault="00337B29" w:rsidP="0080564E">
      <w:pPr>
        <w:pStyle w:val="Lijstalinea"/>
        <w:numPr>
          <w:ilvl w:val="0"/>
          <w:numId w:val="33"/>
        </w:numPr>
        <w:spacing w:line="300" w:lineRule="auto"/>
      </w:pPr>
      <w:r w:rsidRPr="00A26FB7">
        <w:t xml:space="preserve">Informatie ophalen over mogelijke oplossingen die de markt kan bieden </w:t>
      </w:r>
    </w:p>
    <w:p w14:paraId="647CD4F7" w14:textId="77777777" w:rsidR="00DC4361" w:rsidRPr="00A26FB7" w:rsidRDefault="00DC4361" w:rsidP="0080564E">
      <w:pPr>
        <w:pStyle w:val="Lijstalinea"/>
        <w:numPr>
          <w:ilvl w:val="0"/>
          <w:numId w:val="33"/>
        </w:numPr>
        <w:spacing w:line="300" w:lineRule="auto"/>
      </w:pPr>
      <w:r w:rsidRPr="00A26FB7">
        <w:t>Inzicht krijgen in het realiteitsgehalte van de te stellen functionele en overige eisen</w:t>
      </w:r>
    </w:p>
    <w:p w14:paraId="2402E2FF" w14:textId="77777777" w:rsidR="00337B29" w:rsidRDefault="00337B29" w:rsidP="0080564E">
      <w:pPr>
        <w:spacing w:line="300" w:lineRule="auto"/>
      </w:pPr>
    </w:p>
    <w:p w14:paraId="1DCB0D42" w14:textId="77777777" w:rsidR="00337B29" w:rsidRPr="007719E0" w:rsidRDefault="00337B29" w:rsidP="0080564E">
      <w:pPr>
        <w:spacing w:line="300" w:lineRule="auto"/>
      </w:pPr>
      <w:r w:rsidRPr="007719E0">
        <w:t>De intentie van de gemeente Zaanstad is om de verkregen informatie te ge</w:t>
      </w:r>
      <w:r>
        <w:t>bruiken voor het bepalen van een</w:t>
      </w:r>
      <w:r w:rsidRPr="007719E0">
        <w:t xml:space="preserve"> aanbestedingsstrategie en een doorvertaling te maken naar een effectieve aanbesteding.</w:t>
      </w:r>
    </w:p>
    <w:p w14:paraId="11C84E6F" w14:textId="77777777" w:rsidR="00337B29" w:rsidRDefault="00337B29" w:rsidP="0080564E">
      <w:pPr>
        <w:spacing w:line="300" w:lineRule="auto"/>
      </w:pPr>
    </w:p>
    <w:p w14:paraId="4C75A74E" w14:textId="77777777" w:rsidR="00337B29" w:rsidRPr="00337B29" w:rsidRDefault="00337B29" w:rsidP="0080564E">
      <w:pPr>
        <w:pStyle w:val="Lijstalinea"/>
        <w:numPr>
          <w:ilvl w:val="1"/>
          <w:numId w:val="28"/>
        </w:numPr>
        <w:spacing w:line="300" w:lineRule="auto"/>
        <w:rPr>
          <w:b/>
        </w:rPr>
      </w:pPr>
      <w:r>
        <w:rPr>
          <w:b/>
        </w:rPr>
        <w:t>Aanleiding van de marktconsultatie</w:t>
      </w:r>
    </w:p>
    <w:p w14:paraId="58A030E7" w14:textId="77777777" w:rsidR="00857362" w:rsidRDefault="00857362" w:rsidP="0080564E">
      <w:pPr>
        <w:spacing w:line="300" w:lineRule="auto"/>
        <w:rPr>
          <w:rFonts w:cs="Arial"/>
        </w:rPr>
      </w:pPr>
    </w:p>
    <w:p w14:paraId="1480F865" w14:textId="77777777" w:rsidR="00095FA8" w:rsidRPr="00647AD1" w:rsidRDefault="00095FA8" w:rsidP="0080564E">
      <w:pPr>
        <w:spacing w:line="300" w:lineRule="auto"/>
      </w:pPr>
      <w:r w:rsidRPr="00647AD1">
        <w:t xml:space="preserve">Gemeente </w:t>
      </w:r>
      <w:r w:rsidR="00894F5B" w:rsidRPr="00647AD1">
        <w:t xml:space="preserve">Zaanstad heeft in eigen beheer </w:t>
      </w:r>
      <w:r w:rsidR="00730DD2" w:rsidRPr="00647AD1">
        <w:t>drie</w:t>
      </w:r>
      <w:r w:rsidR="00894F5B" w:rsidRPr="00647AD1">
        <w:t xml:space="preserve"> applicatie</w:t>
      </w:r>
      <w:r w:rsidR="00730DD2" w:rsidRPr="00647AD1">
        <w:t>s</w:t>
      </w:r>
      <w:r w:rsidR="00894F5B" w:rsidRPr="00647AD1">
        <w:t xml:space="preserve"> gemaakt </w:t>
      </w:r>
      <w:r w:rsidRPr="00647AD1">
        <w:t>voor de tweedelijns</w:t>
      </w:r>
      <w:r w:rsidR="00894F5B" w:rsidRPr="00647AD1">
        <w:t xml:space="preserve"> wmo- en jeugdadministratie (inclusief PGB). </w:t>
      </w:r>
      <w:r w:rsidRPr="00647AD1">
        <w:t xml:space="preserve">Echter, het beheren en onderhouden van het systeem in eigen beheer beoordelen we als een te groot risico. Om deze reden is </w:t>
      </w:r>
      <w:r w:rsidR="007B5E5A" w:rsidRPr="00647AD1">
        <w:t xml:space="preserve">Gemeente </w:t>
      </w:r>
      <w:r w:rsidRPr="00647AD1">
        <w:t>Zaanstad voornemens om</w:t>
      </w:r>
      <w:r w:rsidR="007B5E5A" w:rsidRPr="00647AD1">
        <w:t xml:space="preserve"> een</w:t>
      </w:r>
      <w:r w:rsidRPr="00647AD1">
        <w:t xml:space="preserve"> marktverkenning uit te voeren en vervolgens een aanbesteding te starten.</w:t>
      </w:r>
    </w:p>
    <w:p w14:paraId="32C5F270" w14:textId="77777777" w:rsidR="00095FA8" w:rsidRPr="00647AD1" w:rsidRDefault="00095FA8" w:rsidP="0080564E">
      <w:pPr>
        <w:spacing w:line="300" w:lineRule="auto"/>
      </w:pPr>
    </w:p>
    <w:p w14:paraId="6EF291EB" w14:textId="77777777" w:rsidR="00095FA8" w:rsidRPr="00647AD1" w:rsidRDefault="007B5E5A" w:rsidP="0080564E">
      <w:pPr>
        <w:spacing w:line="300" w:lineRule="auto"/>
      </w:pPr>
      <w:r w:rsidRPr="00647AD1">
        <w:t>Los van het vastgestelde risico, zijn gebruikers van de 4gem-applicatie</w:t>
      </w:r>
      <w:r w:rsidR="00BD3187">
        <w:t>s</w:t>
      </w:r>
      <w:r w:rsidRPr="00647AD1">
        <w:t xml:space="preserve"> tevreden over het gebruik ervan. We hebben daarom een scherp beeld van het resultaat dat wij beogen bij het implementeren van een vervangende applicatie. </w:t>
      </w:r>
    </w:p>
    <w:p w14:paraId="6AD4DF67" w14:textId="77777777" w:rsidR="00095FA8" w:rsidRPr="00647AD1" w:rsidRDefault="00095FA8" w:rsidP="0080564E">
      <w:pPr>
        <w:spacing w:line="300" w:lineRule="auto"/>
      </w:pPr>
    </w:p>
    <w:p w14:paraId="038B5627" w14:textId="77777777" w:rsidR="00095FA8" w:rsidRDefault="00095FA8" w:rsidP="0080564E">
      <w:pPr>
        <w:spacing w:line="300" w:lineRule="auto"/>
      </w:pPr>
      <w:r w:rsidRPr="00647AD1">
        <w:t>Uit een interviewronde is gebleken dat de gebruikers (250x wijk/jeugdteam, 6x backoffice, 1x financiële administratie) tevreden zijn over het systeem.</w:t>
      </w:r>
    </w:p>
    <w:p w14:paraId="1374C0A8" w14:textId="77777777" w:rsidR="0080564E" w:rsidRPr="00647AD1" w:rsidRDefault="0080564E" w:rsidP="0080564E">
      <w:pPr>
        <w:spacing w:line="300" w:lineRule="auto"/>
      </w:pPr>
    </w:p>
    <w:p w14:paraId="010FA023" w14:textId="77777777" w:rsidR="00095FA8" w:rsidRPr="00B97507" w:rsidRDefault="00B97507" w:rsidP="0080564E">
      <w:pPr>
        <w:pStyle w:val="Lijstalinea"/>
        <w:numPr>
          <w:ilvl w:val="1"/>
          <w:numId w:val="28"/>
        </w:numPr>
        <w:spacing w:line="300" w:lineRule="auto"/>
        <w:rPr>
          <w:b/>
        </w:rPr>
      </w:pPr>
      <w:r w:rsidRPr="00B97507">
        <w:rPr>
          <w:b/>
        </w:rPr>
        <w:lastRenderedPageBreak/>
        <w:t>Beoogd resultaat</w:t>
      </w:r>
    </w:p>
    <w:p w14:paraId="4F7F0D8B" w14:textId="77777777" w:rsidR="00095FA8" w:rsidRDefault="00095FA8" w:rsidP="0080564E">
      <w:pPr>
        <w:spacing w:line="300" w:lineRule="auto"/>
        <w:rPr>
          <w:color w:val="FF0000"/>
        </w:rPr>
      </w:pPr>
    </w:p>
    <w:p w14:paraId="58377B7E" w14:textId="77777777" w:rsidR="00894F5B" w:rsidRPr="00647AD1" w:rsidRDefault="0080564E" w:rsidP="0080564E">
      <w:pPr>
        <w:spacing w:line="300" w:lineRule="auto"/>
      </w:pPr>
      <w:r w:rsidRPr="00647AD1">
        <w:t>Eén</w:t>
      </w:r>
      <w:r w:rsidR="00B97507" w:rsidRPr="00647AD1">
        <w:t xml:space="preserve"> </w:t>
      </w:r>
      <w:r w:rsidR="00894F5B" w:rsidRPr="00647AD1">
        <w:t>van de</w:t>
      </w:r>
      <w:r w:rsidR="008C495E" w:rsidRPr="00647AD1">
        <w:t xml:space="preserve"> belangrijkste uitgangspunten is dat er sprake moe</w:t>
      </w:r>
      <w:r w:rsidR="00894F5B" w:rsidRPr="00647AD1">
        <w:t>t zijn van een gesloten informatieketen</w:t>
      </w:r>
      <w:r w:rsidR="00095FA8" w:rsidRPr="00647AD1">
        <w:t xml:space="preserve">, zoals weergegeven in onderstaand </w:t>
      </w:r>
      <w:r w:rsidR="00647AD1">
        <w:t>schema</w:t>
      </w:r>
      <w:r w:rsidR="008C495E" w:rsidRPr="00647AD1">
        <w:t xml:space="preserve">. </w:t>
      </w:r>
    </w:p>
    <w:p w14:paraId="63896896" w14:textId="77777777" w:rsidR="00647AD1" w:rsidRDefault="00647AD1" w:rsidP="0080564E">
      <w:pPr>
        <w:spacing w:line="300" w:lineRule="auto"/>
        <w:rPr>
          <w:color w:val="FF0000"/>
        </w:rPr>
      </w:pPr>
      <w:r>
        <w:rPr>
          <w:noProof/>
          <w:color w:val="FF0000"/>
        </w:rPr>
        <w:drawing>
          <wp:anchor distT="0" distB="0" distL="114300" distR="114300" simplePos="0" relativeHeight="251659264" behindDoc="1" locked="0" layoutInCell="1" allowOverlap="1" wp14:anchorId="45105645" wp14:editId="1ECA71FB">
            <wp:simplePos x="0" y="0"/>
            <wp:positionH relativeFrom="margin">
              <wp:align>center</wp:align>
            </wp:positionH>
            <wp:positionV relativeFrom="paragraph">
              <wp:posOffset>76464</wp:posOffset>
            </wp:positionV>
            <wp:extent cx="7274382" cy="2639683"/>
            <wp:effectExtent l="0" t="0" r="3175" b="889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74382" cy="2639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7E3E33" w14:textId="77777777" w:rsidR="00647AD1" w:rsidRDefault="00647AD1" w:rsidP="0080564E">
      <w:pPr>
        <w:spacing w:line="300" w:lineRule="auto"/>
        <w:rPr>
          <w:color w:val="FF0000"/>
        </w:rPr>
      </w:pPr>
    </w:p>
    <w:p w14:paraId="6B250018" w14:textId="77777777" w:rsidR="00095FA8" w:rsidRDefault="00095FA8" w:rsidP="0080564E">
      <w:pPr>
        <w:spacing w:line="300" w:lineRule="auto"/>
        <w:rPr>
          <w:color w:val="FF0000"/>
        </w:rPr>
      </w:pPr>
    </w:p>
    <w:p w14:paraId="05818332" w14:textId="77777777" w:rsidR="00095FA8" w:rsidRDefault="00095FA8" w:rsidP="0080564E">
      <w:pPr>
        <w:spacing w:line="300" w:lineRule="auto"/>
        <w:rPr>
          <w:color w:val="FF0000"/>
        </w:rPr>
      </w:pPr>
    </w:p>
    <w:p w14:paraId="5492CCFC" w14:textId="77777777" w:rsidR="00095FA8" w:rsidRDefault="00095FA8" w:rsidP="0080564E">
      <w:pPr>
        <w:spacing w:line="300" w:lineRule="auto"/>
        <w:rPr>
          <w:color w:val="FF0000"/>
        </w:rPr>
      </w:pPr>
    </w:p>
    <w:p w14:paraId="1ECEC5C0" w14:textId="77777777" w:rsidR="00095FA8" w:rsidRDefault="00095FA8" w:rsidP="0080564E">
      <w:pPr>
        <w:spacing w:line="300" w:lineRule="auto"/>
        <w:rPr>
          <w:color w:val="FF0000"/>
        </w:rPr>
      </w:pPr>
    </w:p>
    <w:p w14:paraId="7D85274B" w14:textId="77777777" w:rsidR="00095FA8" w:rsidRDefault="00095FA8" w:rsidP="0080564E">
      <w:pPr>
        <w:spacing w:line="300" w:lineRule="auto"/>
        <w:rPr>
          <w:color w:val="FF0000"/>
        </w:rPr>
      </w:pPr>
    </w:p>
    <w:p w14:paraId="78417290" w14:textId="77777777" w:rsidR="00095FA8" w:rsidRDefault="00095FA8" w:rsidP="0080564E">
      <w:pPr>
        <w:spacing w:line="300" w:lineRule="auto"/>
        <w:rPr>
          <w:color w:val="FF0000"/>
        </w:rPr>
      </w:pPr>
    </w:p>
    <w:p w14:paraId="01D4E425" w14:textId="77777777" w:rsidR="00095FA8" w:rsidRDefault="00095FA8" w:rsidP="0080564E">
      <w:pPr>
        <w:spacing w:line="300" w:lineRule="auto"/>
        <w:rPr>
          <w:color w:val="FF0000"/>
        </w:rPr>
      </w:pPr>
    </w:p>
    <w:p w14:paraId="5F410D39" w14:textId="77777777" w:rsidR="00095FA8" w:rsidRDefault="00095FA8" w:rsidP="0080564E">
      <w:pPr>
        <w:spacing w:line="300" w:lineRule="auto"/>
        <w:rPr>
          <w:color w:val="FF0000"/>
        </w:rPr>
      </w:pPr>
    </w:p>
    <w:p w14:paraId="5DA51CDF" w14:textId="77777777" w:rsidR="00894F5B" w:rsidRDefault="00894F5B" w:rsidP="0080564E">
      <w:pPr>
        <w:spacing w:line="300" w:lineRule="auto"/>
        <w:rPr>
          <w:color w:val="FF0000"/>
        </w:rPr>
      </w:pPr>
    </w:p>
    <w:p w14:paraId="22518DB3" w14:textId="77777777" w:rsidR="00095FA8" w:rsidRDefault="00095FA8" w:rsidP="0080564E">
      <w:pPr>
        <w:spacing w:line="300" w:lineRule="auto"/>
        <w:rPr>
          <w:color w:val="FF0000"/>
        </w:rPr>
      </w:pPr>
    </w:p>
    <w:p w14:paraId="2DB5DB14" w14:textId="77777777" w:rsidR="00095FA8" w:rsidRDefault="00095FA8" w:rsidP="0080564E">
      <w:pPr>
        <w:spacing w:line="300" w:lineRule="auto"/>
        <w:rPr>
          <w:color w:val="FF0000"/>
        </w:rPr>
      </w:pPr>
    </w:p>
    <w:p w14:paraId="34A259F2" w14:textId="77777777" w:rsidR="00095FA8" w:rsidRDefault="00095FA8" w:rsidP="0080564E">
      <w:pPr>
        <w:spacing w:line="300" w:lineRule="auto"/>
        <w:rPr>
          <w:color w:val="FF0000"/>
        </w:rPr>
      </w:pPr>
    </w:p>
    <w:p w14:paraId="53615DEC" w14:textId="77777777" w:rsidR="00095FA8" w:rsidRDefault="00095FA8" w:rsidP="0080564E">
      <w:pPr>
        <w:spacing w:line="300" w:lineRule="auto"/>
        <w:rPr>
          <w:color w:val="FF0000"/>
        </w:rPr>
      </w:pPr>
    </w:p>
    <w:p w14:paraId="595D0BBD" w14:textId="77777777" w:rsidR="00095FA8" w:rsidRDefault="00095FA8" w:rsidP="0080564E">
      <w:pPr>
        <w:spacing w:line="300" w:lineRule="auto"/>
        <w:rPr>
          <w:color w:val="FF0000"/>
        </w:rPr>
      </w:pPr>
    </w:p>
    <w:p w14:paraId="619825CE" w14:textId="77777777" w:rsidR="00647AD1" w:rsidRDefault="00647AD1" w:rsidP="0080564E">
      <w:pPr>
        <w:spacing w:line="300" w:lineRule="auto"/>
        <w:rPr>
          <w:b/>
          <w:i/>
        </w:rPr>
      </w:pPr>
    </w:p>
    <w:p w14:paraId="24EF2901" w14:textId="77777777" w:rsidR="00EB6FAA" w:rsidRPr="00034CB5" w:rsidRDefault="00EB6FAA" w:rsidP="0080564E">
      <w:pPr>
        <w:spacing w:line="300" w:lineRule="auto"/>
      </w:pPr>
      <w:r w:rsidRPr="00034CB5">
        <w:rPr>
          <w:b/>
          <w:i/>
        </w:rPr>
        <w:t>Productdefinitie</w:t>
      </w:r>
    </w:p>
    <w:p w14:paraId="0604C4B0" w14:textId="77777777" w:rsidR="00894F5B" w:rsidRPr="00034CB5" w:rsidRDefault="00894F5B" w:rsidP="0080564E">
      <w:pPr>
        <w:pStyle w:val="Lijstalinea"/>
        <w:numPr>
          <w:ilvl w:val="0"/>
          <w:numId w:val="34"/>
        </w:numPr>
        <w:spacing w:line="300" w:lineRule="auto"/>
      </w:pPr>
      <w:r w:rsidRPr="00034CB5">
        <w:t>Er wordt nieuw beleid geformuleerd of er worden nieuwe contractvormen ontwikkeld</w:t>
      </w:r>
      <w:r w:rsidR="008641A0" w:rsidRPr="00034CB5">
        <w:t>.</w:t>
      </w:r>
      <w:r w:rsidR="00DD2D8D" w:rsidRPr="00034CB5">
        <w:t xml:space="preserve"> Vanuit dit nieuwe beleid of </w:t>
      </w:r>
      <w:r w:rsidRPr="00034CB5">
        <w:t>nieuwe contractvormen worden producten gedefinieerd</w:t>
      </w:r>
      <w:r w:rsidR="008641A0" w:rsidRPr="00034CB5">
        <w:t>.</w:t>
      </w:r>
      <w:r w:rsidRPr="00034CB5">
        <w:t xml:space="preserve"> </w:t>
      </w:r>
    </w:p>
    <w:p w14:paraId="7FFA45B0" w14:textId="77777777" w:rsidR="00894F5B" w:rsidRPr="00034CB5" w:rsidRDefault="008641A0" w:rsidP="0080564E">
      <w:pPr>
        <w:pStyle w:val="Lijstalinea"/>
        <w:numPr>
          <w:ilvl w:val="0"/>
          <w:numId w:val="34"/>
        </w:numPr>
        <w:spacing w:line="300" w:lineRule="auto"/>
      </w:pPr>
      <w:r w:rsidRPr="00034CB5">
        <w:t>Producten hebben parameters om</w:t>
      </w:r>
      <w:r w:rsidR="00894F5B" w:rsidRPr="00034CB5">
        <w:t>:</w:t>
      </w:r>
    </w:p>
    <w:p w14:paraId="3F506228" w14:textId="77777777" w:rsidR="00894F5B" w:rsidRPr="00034CB5" w:rsidRDefault="00894F5B" w:rsidP="0080564E">
      <w:pPr>
        <w:pStyle w:val="Lijstalinea"/>
        <w:numPr>
          <w:ilvl w:val="1"/>
          <w:numId w:val="34"/>
        </w:numPr>
        <w:spacing w:line="300" w:lineRule="auto"/>
      </w:pPr>
      <w:r w:rsidRPr="00034CB5">
        <w:t xml:space="preserve">het proces te ondersteunen </w:t>
      </w:r>
    </w:p>
    <w:p w14:paraId="09D25DB2" w14:textId="77777777" w:rsidR="00894F5B" w:rsidRPr="00034CB5" w:rsidRDefault="00894F5B" w:rsidP="0080564E">
      <w:pPr>
        <w:pStyle w:val="Lijstalinea"/>
        <w:numPr>
          <w:ilvl w:val="1"/>
          <w:numId w:val="34"/>
        </w:numPr>
        <w:spacing w:line="300" w:lineRule="auto"/>
      </w:pPr>
      <w:r w:rsidRPr="00034CB5">
        <w:t>de facturatie volledig te automatiseren</w:t>
      </w:r>
    </w:p>
    <w:p w14:paraId="66611BE0" w14:textId="77777777" w:rsidR="00894F5B" w:rsidRPr="00034CB5" w:rsidRDefault="00894F5B" w:rsidP="0080564E">
      <w:pPr>
        <w:pStyle w:val="Lijstalinea"/>
        <w:numPr>
          <w:ilvl w:val="1"/>
          <w:numId w:val="34"/>
        </w:numPr>
        <w:spacing w:line="300" w:lineRule="auto"/>
      </w:pPr>
      <w:r w:rsidRPr="00034CB5">
        <w:t>de eigen bijdrages volledig te automatiseren</w:t>
      </w:r>
    </w:p>
    <w:p w14:paraId="367752A4" w14:textId="77777777" w:rsidR="00894F5B" w:rsidRPr="00034CB5" w:rsidRDefault="00894F5B" w:rsidP="0080564E">
      <w:pPr>
        <w:pStyle w:val="Lijstalinea"/>
        <w:numPr>
          <w:ilvl w:val="1"/>
          <w:numId w:val="34"/>
        </w:numPr>
        <w:spacing w:line="300" w:lineRule="auto"/>
      </w:pPr>
      <w:r w:rsidRPr="00034CB5">
        <w:t>sturingsinformatie te genereren</w:t>
      </w:r>
    </w:p>
    <w:p w14:paraId="1AAA377F" w14:textId="77777777" w:rsidR="007E14C3" w:rsidRPr="00034CB5" w:rsidRDefault="007E14C3" w:rsidP="0080564E">
      <w:pPr>
        <w:pStyle w:val="Lijstalinea"/>
        <w:numPr>
          <w:ilvl w:val="0"/>
          <w:numId w:val="34"/>
        </w:numPr>
        <w:spacing w:line="300" w:lineRule="auto"/>
      </w:pPr>
      <w:r w:rsidRPr="00034CB5">
        <w:t xml:space="preserve">Beschikkingen worden </w:t>
      </w:r>
      <w:r w:rsidR="00DD2D8D" w:rsidRPr="00034CB5">
        <w:t xml:space="preserve">automatisch </w:t>
      </w:r>
      <w:r w:rsidRPr="00034CB5">
        <w:t>opgebouwd zoals een verzekeringspolis: een algemene beschikking</w:t>
      </w:r>
      <w:r w:rsidR="00DD2D8D" w:rsidRPr="00034CB5">
        <w:t xml:space="preserve"> met </w:t>
      </w:r>
      <w:r w:rsidR="00730DD2" w:rsidRPr="00034CB5">
        <w:t xml:space="preserve">de </w:t>
      </w:r>
      <w:r w:rsidR="00DD2D8D" w:rsidRPr="00034CB5">
        <w:t xml:space="preserve">toegekende voorziening en indien van toepassing een bedrag. In de bijlage </w:t>
      </w:r>
      <w:r w:rsidR="00A26FB7" w:rsidRPr="00034CB5">
        <w:t xml:space="preserve">van de beschikking </w:t>
      </w:r>
      <w:r w:rsidR="00DD2D8D" w:rsidRPr="00034CB5">
        <w:t xml:space="preserve">staan de specifieke voorwaarden </w:t>
      </w:r>
      <w:r w:rsidR="00730DD2" w:rsidRPr="00034CB5">
        <w:t xml:space="preserve">per product(groep) </w:t>
      </w:r>
      <w:r w:rsidR="00DD2D8D" w:rsidRPr="00034CB5">
        <w:t xml:space="preserve">beschreven. </w:t>
      </w:r>
      <w:r w:rsidRPr="00034CB5">
        <w:t xml:space="preserve"> </w:t>
      </w:r>
    </w:p>
    <w:p w14:paraId="0F1FB56B" w14:textId="77777777" w:rsidR="00EB6FAA" w:rsidRPr="00034CB5" w:rsidRDefault="00EB6FAA" w:rsidP="0080564E">
      <w:pPr>
        <w:spacing w:line="300" w:lineRule="auto"/>
      </w:pPr>
    </w:p>
    <w:p w14:paraId="4E7F78C7" w14:textId="77777777" w:rsidR="00EB6FAA" w:rsidRPr="00034CB5" w:rsidRDefault="00EB6FAA" w:rsidP="0080564E">
      <w:pPr>
        <w:spacing w:line="300" w:lineRule="auto"/>
      </w:pPr>
      <w:r w:rsidRPr="00034CB5">
        <w:rPr>
          <w:b/>
          <w:i/>
        </w:rPr>
        <w:t>Contractering</w:t>
      </w:r>
    </w:p>
    <w:p w14:paraId="0B4938E5" w14:textId="77777777" w:rsidR="008641A0" w:rsidRPr="00034CB5" w:rsidRDefault="00894F5B" w:rsidP="0080564E">
      <w:pPr>
        <w:pStyle w:val="Lijstalinea"/>
        <w:numPr>
          <w:ilvl w:val="0"/>
          <w:numId w:val="34"/>
        </w:numPr>
        <w:spacing w:line="300" w:lineRule="auto"/>
      </w:pPr>
      <w:r w:rsidRPr="00034CB5">
        <w:t>Product</w:t>
      </w:r>
      <w:r w:rsidR="00BD3187">
        <w:t>en worden</w:t>
      </w:r>
      <w:r w:rsidRPr="00034CB5">
        <w:t xml:space="preserve"> opgenomen </w:t>
      </w:r>
      <w:r w:rsidR="008641A0" w:rsidRPr="00034CB5">
        <w:t xml:space="preserve">per </w:t>
      </w:r>
      <w:r w:rsidRPr="00034CB5">
        <w:t>zorgaanbieder</w:t>
      </w:r>
      <w:r w:rsidR="008641A0" w:rsidRPr="00034CB5">
        <w:t>.</w:t>
      </w:r>
      <w:r w:rsidRPr="00034CB5">
        <w:t xml:space="preserve"> </w:t>
      </w:r>
      <w:r w:rsidR="008641A0" w:rsidRPr="00034CB5">
        <w:t>D</w:t>
      </w:r>
      <w:r w:rsidRPr="00034CB5">
        <w:t>e gecontracteerde prijzen</w:t>
      </w:r>
      <w:r w:rsidR="008641A0" w:rsidRPr="00034CB5">
        <w:t xml:space="preserve"> worden</w:t>
      </w:r>
      <w:r w:rsidRPr="00034CB5">
        <w:t xml:space="preserve"> (jaarlijks) vastgelegd</w:t>
      </w:r>
      <w:r w:rsidR="008641A0" w:rsidRPr="00034CB5">
        <w:t xml:space="preserve"> en kunnen tussentijds niet gewijzigd worden</w:t>
      </w:r>
      <w:r w:rsidRPr="00034CB5">
        <w:t xml:space="preserve">. </w:t>
      </w:r>
    </w:p>
    <w:p w14:paraId="1318716D" w14:textId="77777777" w:rsidR="00894F5B" w:rsidRPr="00034CB5" w:rsidRDefault="00894F5B" w:rsidP="0080564E">
      <w:pPr>
        <w:pStyle w:val="Lijstalinea"/>
        <w:numPr>
          <w:ilvl w:val="0"/>
          <w:numId w:val="34"/>
        </w:numPr>
        <w:spacing w:line="300" w:lineRule="auto"/>
      </w:pPr>
      <w:r w:rsidRPr="00034CB5">
        <w:t>Producten kunnen ook uit het assortiment gehaald worden bij stopzetting van contracten (of faillissement)</w:t>
      </w:r>
      <w:r w:rsidR="008641A0" w:rsidRPr="00034CB5">
        <w:t>.</w:t>
      </w:r>
    </w:p>
    <w:p w14:paraId="2BC419F9" w14:textId="77777777" w:rsidR="00894F5B" w:rsidRPr="00034CB5" w:rsidRDefault="008641A0" w:rsidP="0080564E">
      <w:pPr>
        <w:pStyle w:val="Lijstalinea"/>
        <w:numPr>
          <w:ilvl w:val="0"/>
          <w:numId w:val="34"/>
        </w:numPr>
        <w:spacing w:line="300" w:lineRule="auto"/>
      </w:pPr>
      <w:r w:rsidRPr="00034CB5">
        <w:t xml:space="preserve">De backoffice voert de prijzen in en de afdeling </w:t>
      </w:r>
      <w:r w:rsidR="00894F5B" w:rsidRPr="00034CB5">
        <w:t>Contractmana</w:t>
      </w:r>
      <w:r w:rsidRPr="00034CB5">
        <w:t xml:space="preserve">gement accordeert de prijzen. </w:t>
      </w:r>
    </w:p>
    <w:p w14:paraId="1D2521DA" w14:textId="77777777" w:rsidR="00894F5B" w:rsidRPr="00034CB5" w:rsidRDefault="00894F5B" w:rsidP="0080564E">
      <w:pPr>
        <w:pStyle w:val="Lijstalinea"/>
        <w:numPr>
          <w:ilvl w:val="0"/>
          <w:numId w:val="34"/>
        </w:numPr>
        <w:spacing w:line="300" w:lineRule="auto"/>
      </w:pPr>
      <w:r w:rsidRPr="00034CB5">
        <w:t>Vanaf h</w:t>
      </w:r>
      <w:r w:rsidR="008641A0" w:rsidRPr="00034CB5">
        <w:t>et moment van accordering door C</w:t>
      </w:r>
      <w:r w:rsidRPr="00034CB5">
        <w:t xml:space="preserve">ontractmanagement kunnen indicaties afgegeven </w:t>
      </w:r>
      <w:r w:rsidR="008641A0" w:rsidRPr="00034CB5">
        <w:t xml:space="preserve">worden </w:t>
      </w:r>
      <w:r w:rsidRPr="00034CB5">
        <w:t>voor de betreffende producten bij de gecontracteerde zorgaanbieders</w:t>
      </w:r>
      <w:r w:rsidR="008641A0" w:rsidRPr="00034CB5">
        <w:t xml:space="preserve">. </w:t>
      </w:r>
    </w:p>
    <w:p w14:paraId="34906B1B" w14:textId="77777777" w:rsidR="00EB6FAA" w:rsidRPr="00034CB5" w:rsidRDefault="00EB6FAA" w:rsidP="0080564E">
      <w:pPr>
        <w:spacing w:line="300" w:lineRule="auto"/>
        <w:rPr>
          <w:b/>
          <w:i/>
        </w:rPr>
      </w:pPr>
      <w:r w:rsidRPr="00034CB5">
        <w:rPr>
          <w:b/>
          <w:i/>
        </w:rPr>
        <w:t xml:space="preserve">Verzoek op toewijzing </w:t>
      </w:r>
    </w:p>
    <w:p w14:paraId="2369CC84" w14:textId="77777777" w:rsidR="00894F5B" w:rsidRPr="00034CB5" w:rsidRDefault="008641A0" w:rsidP="0080564E">
      <w:pPr>
        <w:pStyle w:val="Lijstalinea"/>
        <w:numPr>
          <w:ilvl w:val="0"/>
          <w:numId w:val="34"/>
        </w:numPr>
        <w:spacing w:line="300" w:lineRule="auto"/>
      </w:pPr>
      <w:r w:rsidRPr="00034CB5">
        <w:t xml:space="preserve">Sociale </w:t>
      </w:r>
      <w:r w:rsidR="00894F5B" w:rsidRPr="00034CB5">
        <w:t>Wijkteam</w:t>
      </w:r>
      <w:r w:rsidRPr="00034CB5">
        <w:t>s</w:t>
      </w:r>
      <w:r w:rsidR="00894F5B" w:rsidRPr="00034CB5">
        <w:t xml:space="preserve"> kunnen VOT’s invoeren en afhankelijk van de geconfigureerde rolverdeling bij het product mag het wijkteam zelf toewijzen of wordt dit gedaan door de </w:t>
      </w:r>
      <w:r w:rsidR="00DD2D8D" w:rsidRPr="00034CB5">
        <w:t xml:space="preserve">gemeentelijke </w:t>
      </w:r>
      <w:r w:rsidR="00894F5B" w:rsidRPr="00034CB5">
        <w:t>backoffice. Producten met een contractuele einddatum kunnen vanaf het moment van het verlopen van de contractdatum niet mee</w:t>
      </w:r>
      <w:r w:rsidR="0080564E">
        <w:t>r</w:t>
      </w:r>
      <w:r w:rsidR="00894F5B" w:rsidRPr="00034CB5">
        <w:t xml:space="preserve"> toegewezen worden.</w:t>
      </w:r>
    </w:p>
    <w:p w14:paraId="2CD7B866" w14:textId="77777777" w:rsidR="00894F5B" w:rsidRPr="00034CB5" w:rsidRDefault="00894F5B" w:rsidP="0080564E">
      <w:pPr>
        <w:pStyle w:val="Lijstalinea"/>
        <w:numPr>
          <w:ilvl w:val="0"/>
          <w:numId w:val="34"/>
        </w:numPr>
        <w:spacing w:line="300" w:lineRule="auto"/>
      </w:pPr>
      <w:r w:rsidRPr="00034CB5">
        <w:t>Zorgaanbieders ontvangen zonder menselijk handelen toewijzingsberichten (301)</w:t>
      </w:r>
      <w:r w:rsidR="008641A0" w:rsidRPr="00034CB5">
        <w:t>.</w:t>
      </w:r>
    </w:p>
    <w:p w14:paraId="6AC9EFBA" w14:textId="77777777" w:rsidR="008641A0" w:rsidRPr="00034CB5" w:rsidRDefault="00894F5B" w:rsidP="0080564E">
      <w:pPr>
        <w:pStyle w:val="Lijstalinea"/>
        <w:numPr>
          <w:ilvl w:val="0"/>
          <w:numId w:val="34"/>
        </w:numPr>
        <w:spacing w:line="300" w:lineRule="auto"/>
      </w:pPr>
      <w:r w:rsidRPr="00034CB5">
        <w:t>Zorgaanbieder</w:t>
      </w:r>
      <w:r w:rsidR="008641A0" w:rsidRPr="00034CB5">
        <w:t>s</w:t>
      </w:r>
      <w:r w:rsidRPr="00034CB5">
        <w:t xml:space="preserve"> sturen aanvang zorgberichten (305) en einde zorgberichten (307) en deze worden zon</w:t>
      </w:r>
      <w:r w:rsidR="008641A0" w:rsidRPr="00034CB5">
        <w:t>der menselijk handelen verwerkt.</w:t>
      </w:r>
    </w:p>
    <w:p w14:paraId="5FFEA822" w14:textId="77777777" w:rsidR="008641A0" w:rsidRPr="00034CB5" w:rsidRDefault="008641A0" w:rsidP="0080564E">
      <w:pPr>
        <w:spacing w:line="300" w:lineRule="auto"/>
        <w:rPr>
          <w:b/>
          <w:i/>
        </w:rPr>
      </w:pPr>
      <w:r w:rsidRPr="00034CB5">
        <w:rPr>
          <w:b/>
          <w:i/>
        </w:rPr>
        <w:lastRenderedPageBreak/>
        <w:t>Beheren</w:t>
      </w:r>
    </w:p>
    <w:p w14:paraId="4784FA0A" w14:textId="77777777" w:rsidR="00034CB5" w:rsidRPr="00034CB5" w:rsidRDefault="00DD2D8D" w:rsidP="0080564E">
      <w:pPr>
        <w:spacing w:line="300" w:lineRule="auto"/>
      </w:pPr>
      <w:r w:rsidRPr="00034CB5">
        <w:t>De Eigen bijdrage wordt volledig automatisch bepaald, met mogelijkheid tot uitzonderingen</w:t>
      </w:r>
      <w:r w:rsidR="00A26FB7" w:rsidRPr="00034CB5">
        <w:t>.</w:t>
      </w:r>
    </w:p>
    <w:p w14:paraId="53793BBB" w14:textId="77777777" w:rsidR="0080564E" w:rsidRDefault="0080564E" w:rsidP="0080564E">
      <w:pPr>
        <w:spacing w:line="300" w:lineRule="auto"/>
      </w:pPr>
    </w:p>
    <w:p w14:paraId="6CF55690" w14:textId="77777777" w:rsidR="008641A0" w:rsidRPr="00034CB5" w:rsidRDefault="008641A0" w:rsidP="0080564E">
      <w:pPr>
        <w:spacing w:line="300" w:lineRule="auto"/>
      </w:pPr>
      <w:r w:rsidRPr="00034CB5">
        <w:rPr>
          <w:b/>
          <w:i/>
        </w:rPr>
        <w:t>Facturatie</w:t>
      </w:r>
    </w:p>
    <w:p w14:paraId="1B06C627" w14:textId="77777777" w:rsidR="00DD2D8D" w:rsidRDefault="00661F15" w:rsidP="0080564E">
      <w:pPr>
        <w:pStyle w:val="Lijstalinea"/>
        <w:numPr>
          <w:ilvl w:val="0"/>
          <w:numId w:val="35"/>
        </w:numPr>
        <w:spacing w:line="300" w:lineRule="auto"/>
      </w:pPr>
      <w:r>
        <w:t>Factuurberichten (303 en 323</w:t>
      </w:r>
      <w:r w:rsidR="00DD2D8D" w:rsidRPr="00034CB5">
        <w:t xml:space="preserve">) worden zonder menselijk handelen verwerkt. </w:t>
      </w:r>
    </w:p>
    <w:p w14:paraId="6DEC991C" w14:textId="77777777" w:rsidR="00647AD1" w:rsidRPr="00034CB5" w:rsidRDefault="00647AD1" w:rsidP="0080564E">
      <w:pPr>
        <w:pStyle w:val="Lijstalinea"/>
        <w:spacing w:line="300" w:lineRule="auto"/>
        <w:ind w:left="360"/>
      </w:pPr>
    </w:p>
    <w:p w14:paraId="28BACA4C" w14:textId="77777777" w:rsidR="00894F5B" w:rsidRDefault="0062419C" w:rsidP="0080564E">
      <w:pPr>
        <w:pStyle w:val="Lijstalinea"/>
        <w:numPr>
          <w:ilvl w:val="1"/>
          <w:numId w:val="28"/>
        </w:numPr>
        <w:spacing w:line="300" w:lineRule="auto"/>
        <w:rPr>
          <w:b/>
        </w:rPr>
      </w:pPr>
      <w:r w:rsidRPr="0062419C">
        <w:rPr>
          <w:b/>
        </w:rPr>
        <w:t>Gewenste functionaliteiten</w:t>
      </w:r>
    </w:p>
    <w:p w14:paraId="20EF9AA8" w14:textId="77777777" w:rsidR="0062419C" w:rsidRDefault="0062419C" w:rsidP="0080564E">
      <w:pPr>
        <w:spacing w:line="300" w:lineRule="auto"/>
        <w:rPr>
          <w:b/>
        </w:rPr>
      </w:pPr>
    </w:p>
    <w:p w14:paraId="230CD8BA" w14:textId="77777777" w:rsidR="0062419C" w:rsidRPr="00034CB5" w:rsidRDefault="00444256" w:rsidP="0080564E">
      <w:pPr>
        <w:numPr>
          <w:ilvl w:val="0"/>
          <w:numId w:val="38"/>
        </w:numPr>
        <w:spacing w:line="300" w:lineRule="auto"/>
      </w:pPr>
      <w:r w:rsidRPr="00034CB5">
        <w:t>PDC en contractering</w:t>
      </w:r>
      <w:r w:rsidR="0062419C" w:rsidRPr="00034CB5">
        <w:t xml:space="preserve"> (zie schema</w:t>
      </w:r>
      <w:r w:rsidR="00607007" w:rsidRPr="00034CB5">
        <w:t xml:space="preserve"> paragraaf 1.3</w:t>
      </w:r>
      <w:r w:rsidR="0062419C" w:rsidRPr="00034CB5">
        <w:t>)</w:t>
      </w:r>
    </w:p>
    <w:p w14:paraId="3EE32C2A" w14:textId="77777777" w:rsidR="0062419C" w:rsidRPr="00034CB5" w:rsidRDefault="0062419C" w:rsidP="0080564E">
      <w:pPr>
        <w:numPr>
          <w:ilvl w:val="0"/>
          <w:numId w:val="38"/>
        </w:numPr>
        <w:spacing w:line="300" w:lineRule="auto"/>
      </w:pPr>
      <w:r w:rsidRPr="00034CB5">
        <w:t xml:space="preserve">Userinterface </w:t>
      </w:r>
      <w:r w:rsidR="00444256" w:rsidRPr="00034CB5">
        <w:t>Sociaal w</w:t>
      </w:r>
      <w:r w:rsidRPr="00034CB5">
        <w:t>ijkteam</w:t>
      </w:r>
    </w:p>
    <w:p w14:paraId="2C2223DF" w14:textId="77777777" w:rsidR="0062419C" w:rsidRPr="00034CB5" w:rsidRDefault="0062419C" w:rsidP="0080564E">
      <w:pPr>
        <w:numPr>
          <w:ilvl w:val="1"/>
          <w:numId w:val="38"/>
        </w:numPr>
        <w:spacing w:line="300" w:lineRule="auto"/>
      </w:pPr>
      <w:r w:rsidRPr="00034CB5">
        <w:t>Invoeren VOT’s (inclusief prefill van gegevens uit GBA en GBA-V)</w:t>
      </w:r>
    </w:p>
    <w:p w14:paraId="34C6E8F8" w14:textId="77777777" w:rsidR="0062419C" w:rsidRPr="00034CB5" w:rsidRDefault="0062419C" w:rsidP="0080564E">
      <w:pPr>
        <w:numPr>
          <w:ilvl w:val="1"/>
          <w:numId w:val="38"/>
        </w:numPr>
        <w:spacing w:line="300" w:lineRule="auto"/>
      </w:pPr>
      <w:r w:rsidRPr="00034CB5">
        <w:t>Raadplegen lopende indicaties</w:t>
      </w:r>
    </w:p>
    <w:p w14:paraId="4DE44C75" w14:textId="77777777" w:rsidR="0062419C" w:rsidRPr="00034CB5" w:rsidRDefault="0080564E" w:rsidP="0080564E">
      <w:pPr>
        <w:numPr>
          <w:ilvl w:val="1"/>
          <w:numId w:val="38"/>
        </w:numPr>
        <w:spacing w:line="300" w:lineRule="auto"/>
      </w:pPr>
      <w:r w:rsidRPr="00034CB5">
        <w:t>Her indiceren</w:t>
      </w:r>
    </w:p>
    <w:p w14:paraId="4A560097" w14:textId="77777777" w:rsidR="0062419C" w:rsidRPr="00034CB5" w:rsidRDefault="0062419C" w:rsidP="0080564E">
      <w:pPr>
        <w:numPr>
          <w:ilvl w:val="1"/>
          <w:numId w:val="38"/>
        </w:numPr>
        <w:spacing w:line="300" w:lineRule="auto"/>
      </w:pPr>
      <w:r w:rsidRPr="00034CB5">
        <w:t>Bewaken samenloop indicaties</w:t>
      </w:r>
    </w:p>
    <w:p w14:paraId="606183C2" w14:textId="77777777" w:rsidR="00607007" w:rsidRPr="00034CB5" w:rsidRDefault="0062419C" w:rsidP="0080564E">
      <w:pPr>
        <w:pStyle w:val="Lijstalinea"/>
        <w:numPr>
          <w:ilvl w:val="1"/>
          <w:numId w:val="38"/>
        </w:numPr>
        <w:spacing w:line="300" w:lineRule="auto"/>
        <w:contextualSpacing w:val="0"/>
        <w:rPr>
          <w:rFonts w:eastAsiaTheme="minorHAnsi"/>
        </w:rPr>
      </w:pPr>
      <w:r w:rsidRPr="00034CB5">
        <w:t xml:space="preserve">Mogelijkheid tot specifieke invoermogelijkheden voor WMO en jeugd. </w:t>
      </w:r>
    </w:p>
    <w:p w14:paraId="1808A0B1" w14:textId="77777777" w:rsidR="0062419C" w:rsidRPr="00647AD1" w:rsidRDefault="0062419C" w:rsidP="0080564E">
      <w:pPr>
        <w:pStyle w:val="Lijstalinea"/>
        <w:numPr>
          <w:ilvl w:val="1"/>
          <w:numId w:val="38"/>
        </w:numPr>
        <w:spacing w:line="300" w:lineRule="auto"/>
        <w:contextualSpacing w:val="0"/>
        <w:rPr>
          <w:rFonts w:eastAsiaTheme="minorHAnsi"/>
        </w:rPr>
      </w:pPr>
      <w:r w:rsidRPr="00034CB5">
        <w:t xml:space="preserve">Tevens binnen deze domeinen alleen dié gegevens invoeren </w:t>
      </w:r>
      <w:r w:rsidR="00730DD2" w:rsidRPr="00034CB5">
        <w:t>welke</w:t>
      </w:r>
      <w:r w:rsidRPr="00034CB5">
        <w:t xml:space="preserve"> relevant zijn</w:t>
      </w:r>
      <w:r w:rsidR="00607007" w:rsidRPr="00034CB5">
        <w:t xml:space="preserve">, </w:t>
      </w:r>
      <w:r w:rsidR="00607007" w:rsidRPr="00647AD1">
        <w:t>afhankelijk van de productkenmerken.</w:t>
      </w:r>
    </w:p>
    <w:p w14:paraId="1E095967" w14:textId="77777777" w:rsidR="0062419C" w:rsidRPr="00034CB5" w:rsidRDefault="0062419C" w:rsidP="0080564E">
      <w:pPr>
        <w:numPr>
          <w:ilvl w:val="0"/>
          <w:numId w:val="38"/>
        </w:numPr>
        <w:spacing w:line="300" w:lineRule="auto"/>
      </w:pPr>
      <w:r w:rsidRPr="00034CB5">
        <w:t>Backoffice</w:t>
      </w:r>
    </w:p>
    <w:p w14:paraId="67B7999C" w14:textId="77777777" w:rsidR="0062419C" w:rsidRPr="00034CB5" w:rsidRDefault="0062419C" w:rsidP="0080564E">
      <w:pPr>
        <w:numPr>
          <w:ilvl w:val="1"/>
          <w:numId w:val="38"/>
        </w:numPr>
        <w:spacing w:line="300" w:lineRule="auto"/>
      </w:pPr>
      <w:r w:rsidRPr="00034CB5">
        <w:t>Toewijzen/afwijzen VOT (vanuit VOT wijkteam en 315-berichten)</w:t>
      </w:r>
    </w:p>
    <w:p w14:paraId="098CE3AC" w14:textId="77777777" w:rsidR="0062419C" w:rsidRPr="00034CB5" w:rsidRDefault="0062419C" w:rsidP="0080564E">
      <w:pPr>
        <w:numPr>
          <w:ilvl w:val="1"/>
          <w:numId w:val="38"/>
        </w:numPr>
        <w:spacing w:line="300" w:lineRule="auto"/>
      </w:pPr>
      <w:r w:rsidRPr="00034CB5">
        <w:t>Invoeren VOT’s</w:t>
      </w:r>
    </w:p>
    <w:p w14:paraId="7D06E378" w14:textId="77777777" w:rsidR="0062419C" w:rsidRPr="00647AD1" w:rsidRDefault="0062419C" w:rsidP="0080564E">
      <w:pPr>
        <w:numPr>
          <w:ilvl w:val="1"/>
          <w:numId w:val="38"/>
        </w:numPr>
        <w:spacing w:line="300" w:lineRule="auto"/>
      </w:pPr>
      <w:r w:rsidRPr="00647AD1">
        <w:t>Beheren indicaties (raadplegen, intrekken)</w:t>
      </w:r>
    </w:p>
    <w:p w14:paraId="0C517652" w14:textId="77777777" w:rsidR="0062419C" w:rsidRPr="00FE27D8" w:rsidRDefault="0062419C" w:rsidP="0080564E">
      <w:pPr>
        <w:pStyle w:val="Lijstalinea"/>
        <w:numPr>
          <w:ilvl w:val="1"/>
          <w:numId w:val="38"/>
        </w:numPr>
        <w:spacing w:line="300" w:lineRule="auto"/>
        <w:contextualSpacing w:val="0"/>
        <w:rPr>
          <w:rFonts w:eastAsiaTheme="minorHAnsi"/>
        </w:rPr>
      </w:pPr>
      <w:r w:rsidRPr="00034CB5">
        <w:t>Events (overlijden, verhuizen buiten</w:t>
      </w:r>
      <w:r w:rsidR="00730DD2" w:rsidRPr="00034CB5">
        <w:t xml:space="preserve"> </w:t>
      </w:r>
      <w:r w:rsidRPr="00034CB5">
        <w:t>gemeentelijk, verhuizen binnen gemeentelijk</w:t>
      </w:r>
      <w:r w:rsidR="00034CB5" w:rsidRPr="00034CB5">
        <w:t xml:space="preserve">, </w:t>
      </w:r>
      <w:r w:rsidR="00034CB5" w:rsidRPr="00FE27D8">
        <w:t>wijzigingen medebewoners</w:t>
      </w:r>
      <w:r w:rsidRPr="00FE27D8">
        <w:t>)</w:t>
      </w:r>
    </w:p>
    <w:p w14:paraId="2C34E7DB" w14:textId="77777777" w:rsidR="0062419C" w:rsidRPr="00034CB5" w:rsidRDefault="0062419C" w:rsidP="0080564E">
      <w:pPr>
        <w:numPr>
          <w:ilvl w:val="1"/>
          <w:numId w:val="38"/>
        </w:numPr>
        <w:spacing w:line="300" w:lineRule="auto"/>
      </w:pPr>
      <w:r w:rsidRPr="00FE27D8">
        <w:t>Eigen bijdrages</w:t>
      </w:r>
      <w:r w:rsidR="00034CB5" w:rsidRPr="00FE27D8">
        <w:t>/abonnementstarief</w:t>
      </w:r>
      <w:r w:rsidRPr="00034CB5">
        <w:t xml:space="preserve"> (98% automatisch)</w:t>
      </w:r>
    </w:p>
    <w:p w14:paraId="04AF7BA7" w14:textId="77777777" w:rsidR="0062419C" w:rsidRPr="00034CB5" w:rsidRDefault="00730DD2" w:rsidP="0080564E">
      <w:pPr>
        <w:pStyle w:val="Lijstalinea"/>
        <w:numPr>
          <w:ilvl w:val="1"/>
          <w:numId w:val="38"/>
        </w:numPr>
        <w:spacing w:line="300" w:lineRule="auto"/>
        <w:contextualSpacing w:val="0"/>
        <w:rPr>
          <w:rFonts w:eastAsiaTheme="minorHAnsi"/>
        </w:rPr>
      </w:pPr>
      <w:r w:rsidRPr="00034CB5">
        <w:t>Uitzonderingen op e</w:t>
      </w:r>
      <w:r w:rsidR="0062419C" w:rsidRPr="00034CB5">
        <w:t>igen bijdrages handmatig administreren (vrijstellingen / onderbrekingen)</w:t>
      </w:r>
    </w:p>
    <w:p w14:paraId="5B2766E5" w14:textId="77777777" w:rsidR="0062419C" w:rsidRPr="00034CB5" w:rsidRDefault="0062419C" w:rsidP="0080564E">
      <w:pPr>
        <w:pStyle w:val="Lijstalinea"/>
        <w:numPr>
          <w:ilvl w:val="1"/>
          <w:numId w:val="38"/>
        </w:numPr>
        <w:spacing w:line="300" w:lineRule="auto"/>
        <w:contextualSpacing w:val="0"/>
        <w:rPr>
          <w:rFonts w:eastAsiaTheme="minorHAnsi"/>
        </w:rPr>
      </w:pPr>
      <w:r w:rsidRPr="00034CB5">
        <w:t>Aanmaken en verzenden beschikkingen 100% automatisch</w:t>
      </w:r>
    </w:p>
    <w:p w14:paraId="11A345FF" w14:textId="77777777" w:rsidR="00034CB5" w:rsidRPr="00647AD1" w:rsidRDefault="00647AD1" w:rsidP="0080564E">
      <w:pPr>
        <w:pStyle w:val="Lijstalinea"/>
        <w:numPr>
          <w:ilvl w:val="1"/>
          <w:numId w:val="38"/>
        </w:numPr>
        <w:spacing w:line="300" w:lineRule="auto"/>
        <w:contextualSpacing w:val="0"/>
        <w:rPr>
          <w:rFonts w:eastAsiaTheme="minorHAnsi"/>
        </w:rPr>
      </w:pPr>
      <w:r w:rsidRPr="00647AD1">
        <w:t>Mogelijkheid tot rapporteren</w:t>
      </w:r>
    </w:p>
    <w:p w14:paraId="3FC10334" w14:textId="77777777" w:rsidR="00034CB5" w:rsidRPr="00647AD1" w:rsidRDefault="00034CB5" w:rsidP="0080564E">
      <w:pPr>
        <w:pStyle w:val="Lijstalinea"/>
        <w:numPr>
          <w:ilvl w:val="1"/>
          <w:numId w:val="38"/>
        </w:numPr>
        <w:spacing w:line="300" w:lineRule="auto"/>
        <w:contextualSpacing w:val="0"/>
        <w:rPr>
          <w:rFonts w:eastAsiaTheme="minorHAnsi"/>
        </w:rPr>
      </w:pPr>
      <w:r w:rsidRPr="00647AD1">
        <w:t>Beheren werkvoorraad</w:t>
      </w:r>
    </w:p>
    <w:p w14:paraId="6AA4CB3D" w14:textId="77777777" w:rsidR="0062419C" w:rsidRPr="00647AD1" w:rsidRDefault="0062419C" w:rsidP="0080564E">
      <w:pPr>
        <w:numPr>
          <w:ilvl w:val="0"/>
          <w:numId w:val="38"/>
        </w:numPr>
        <w:spacing w:line="300" w:lineRule="auto"/>
      </w:pPr>
      <w:r w:rsidRPr="00647AD1">
        <w:t xml:space="preserve">Factuurverwerking </w:t>
      </w:r>
    </w:p>
    <w:p w14:paraId="4F15CBD6" w14:textId="77777777" w:rsidR="0062419C" w:rsidRPr="00647AD1" w:rsidRDefault="0062419C" w:rsidP="0080564E">
      <w:pPr>
        <w:numPr>
          <w:ilvl w:val="1"/>
          <w:numId w:val="38"/>
        </w:numPr>
        <w:spacing w:line="300" w:lineRule="auto"/>
      </w:pPr>
      <w:r w:rsidRPr="00647AD1">
        <w:t>iWMO/iJW - 99% automatisch</w:t>
      </w:r>
    </w:p>
    <w:p w14:paraId="1239A112" w14:textId="77777777" w:rsidR="0062419C" w:rsidRPr="00647AD1" w:rsidRDefault="0062419C" w:rsidP="0080564E">
      <w:pPr>
        <w:numPr>
          <w:ilvl w:val="1"/>
          <w:numId w:val="38"/>
        </w:numPr>
        <w:spacing w:line="300" w:lineRule="auto"/>
      </w:pPr>
      <w:r w:rsidRPr="00647AD1">
        <w:t>Bulkfacturen voorzieningen en hulpmiddelen – 99% automatisch</w:t>
      </w:r>
    </w:p>
    <w:p w14:paraId="47E4D83A" w14:textId="77777777" w:rsidR="0062419C" w:rsidRPr="00647AD1" w:rsidRDefault="0062419C" w:rsidP="0080564E">
      <w:pPr>
        <w:numPr>
          <w:ilvl w:val="1"/>
          <w:numId w:val="38"/>
        </w:numPr>
        <w:spacing w:line="300" w:lineRule="auto"/>
      </w:pPr>
      <w:r w:rsidRPr="00647AD1">
        <w:t>Handmatige factuurverwerking</w:t>
      </w:r>
    </w:p>
    <w:p w14:paraId="3147F4C0" w14:textId="77777777" w:rsidR="00FE27D8" w:rsidRPr="00647AD1" w:rsidRDefault="00FE27D8" w:rsidP="0080564E">
      <w:pPr>
        <w:pStyle w:val="Lijstalinea"/>
        <w:numPr>
          <w:ilvl w:val="1"/>
          <w:numId w:val="38"/>
        </w:numPr>
        <w:spacing w:line="300" w:lineRule="auto"/>
        <w:contextualSpacing w:val="0"/>
        <w:rPr>
          <w:rFonts w:eastAsiaTheme="minorHAnsi"/>
        </w:rPr>
      </w:pPr>
      <w:r w:rsidRPr="00647AD1">
        <w:t>Debiteurenbeheer</w:t>
      </w:r>
    </w:p>
    <w:p w14:paraId="30852EC3" w14:textId="77777777" w:rsidR="00034CB5" w:rsidRPr="00647AD1" w:rsidRDefault="00661F15" w:rsidP="0080564E">
      <w:pPr>
        <w:pStyle w:val="Lijstalinea"/>
        <w:numPr>
          <w:ilvl w:val="0"/>
          <w:numId w:val="38"/>
        </w:numPr>
        <w:spacing w:line="300" w:lineRule="auto"/>
      </w:pPr>
      <w:r w:rsidRPr="00647AD1">
        <w:t xml:space="preserve">Zaak-DMS-koppeling </w:t>
      </w:r>
    </w:p>
    <w:p w14:paraId="005FAD7C" w14:textId="77777777" w:rsidR="0062419C" w:rsidRPr="00647AD1" w:rsidRDefault="00444256" w:rsidP="0080564E">
      <w:pPr>
        <w:numPr>
          <w:ilvl w:val="0"/>
          <w:numId w:val="38"/>
        </w:numPr>
        <w:spacing w:line="300" w:lineRule="auto"/>
      </w:pPr>
      <w:r w:rsidRPr="00647AD1">
        <w:t xml:space="preserve">Aansluiting op </w:t>
      </w:r>
      <w:r w:rsidR="0062419C" w:rsidRPr="00647AD1">
        <w:t>PGB2.0</w:t>
      </w:r>
    </w:p>
    <w:p w14:paraId="718F1BD3" w14:textId="77777777" w:rsidR="0062419C" w:rsidRPr="00647AD1" w:rsidRDefault="0062419C" w:rsidP="0080564E">
      <w:pPr>
        <w:numPr>
          <w:ilvl w:val="0"/>
          <w:numId w:val="38"/>
        </w:numPr>
        <w:spacing w:line="300" w:lineRule="auto"/>
      </w:pPr>
      <w:r w:rsidRPr="00647AD1">
        <w:t>Proces</w:t>
      </w:r>
    </w:p>
    <w:p w14:paraId="1A2B6D2F" w14:textId="77777777" w:rsidR="0062419C" w:rsidRPr="00034CB5" w:rsidRDefault="0062419C" w:rsidP="0080564E">
      <w:pPr>
        <w:numPr>
          <w:ilvl w:val="1"/>
          <w:numId w:val="38"/>
        </w:numPr>
        <w:spacing w:line="300" w:lineRule="auto"/>
      </w:pPr>
      <w:r w:rsidRPr="00647AD1">
        <w:t>Configureren taakverdeling wijkteam / backoffice</w:t>
      </w:r>
      <w:r w:rsidR="00444256" w:rsidRPr="00647AD1">
        <w:t xml:space="preserve"> / zorgaanbieders (voor Jeugd kunnen de zorgaanbieders ook</w:t>
      </w:r>
      <w:r w:rsidR="00444256" w:rsidRPr="00034CB5">
        <w:t xml:space="preserve"> een VOT aanmaken)</w:t>
      </w:r>
    </w:p>
    <w:p w14:paraId="0F086BC9" w14:textId="77777777" w:rsidR="0062419C" w:rsidRPr="0080564E" w:rsidRDefault="0062419C" w:rsidP="0080564E">
      <w:pPr>
        <w:pStyle w:val="Lijstalinea"/>
        <w:numPr>
          <w:ilvl w:val="1"/>
          <w:numId w:val="38"/>
        </w:numPr>
        <w:spacing w:line="300" w:lineRule="auto"/>
        <w:contextualSpacing w:val="0"/>
        <w:rPr>
          <w:rFonts w:eastAsiaTheme="minorHAnsi"/>
        </w:rPr>
      </w:pPr>
      <w:r w:rsidRPr="00034CB5">
        <w:t>Configuratie per segment (voorbeeld : segment AOV mag door wijkteam dir</w:t>
      </w:r>
      <w:r w:rsidR="00444256" w:rsidRPr="00034CB5">
        <w:t>ect toegewezen worden, segment A</w:t>
      </w:r>
      <w:r w:rsidRPr="00034CB5">
        <w:t>rrangementen mag alleen door backoffice toegewezen worden)</w:t>
      </w:r>
    </w:p>
    <w:p w14:paraId="511BAAFA" w14:textId="77777777" w:rsidR="00745D25" w:rsidRDefault="00745D25" w:rsidP="0080564E">
      <w:pPr>
        <w:spacing w:line="300" w:lineRule="auto"/>
      </w:pPr>
    </w:p>
    <w:p w14:paraId="2D7B1210" w14:textId="77777777" w:rsidR="00857362" w:rsidRDefault="001751F7" w:rsidP="0080564E">
      <w:pPr>
        <w:pStyle w:val="Lijstalinea"/>
        <w:numPr>
          <w:ilvl w:val="1"/>
          <w:numId w:val="28"/>
        </w:numPr>
        <w:spacing w:line="300" w:lineRule="auto"/>
        <w:rPr>
          <w:b/>
        </w:rPr>
      </w:pPr>
      <w:r>
        <w:rPr>
          <w:b/>
        </w:rPr>
        <w:t xml:space="preserve"> </w:t>
      </w:r>
      <w:r w:rsidR="00223385">
        <w:rPr>
          <w:b/>
        </w:rPr>
        <w:t>G</w:t>
      </w:r>
      <w:r>
        <w:rPr>
          <w:b/>
        </w:rPr>
        <w:t xml:space="preserve">emeente </w:t>
      </w:r>
      <w:r w:rsidR="00223385">
        <w:rPr>
          <w:b/>
        </w:rPr>
        <w:t>Z</w:t>
      </w:r>
      <w:r>
        <w:rPr>
          <w:b/>
        </w:rPr>
        <w:t xml:space="preserve">aanstad </w:t>
      </w:r>
    </w:p>
    <w:p w14:paraId="6570B019" w14:textId="77777777" w:rsidR="00961087" w:rsidRPr="00112409" w:rsidRDefault="00961087" w:rsidP="0080564E">
      <w:pPr>
        <w:pStyle w:val="Lijstalinea"/>
        <w:spacing w:line="300" w:lineRule="auto"/>
        <w:ind w:left="644"/>
        <w:rPr>
          <w:b/>
        </w:rPr>
      </w:pPr>
    </w:p>
    <w:p w14:paraId="2F20A971" w14:textId="77777777" w:rsidR="001751F7" w:rsidRPr="00875D91" w:rsidRDefault="00875D91" w:rsidP="0080564E">
      <w:pPr>
        <w:spacing w:line="300" w:lineRule="auto"/>
        <w:rPr>
          <w:rFonts w:cs="Arial"/>
          <w:szCs w:val="20"/>
        </w:rPr>
      </w:pPr>
      <w:r>
        <w:rPr>
          <w:rFonts w:cs="Arial"/>
          <w:szCs w:val="20"/>
        </w:rPr>
        <w:t>G</w:t>
      </w:r>
      <w:r w:rsidR="001751F7" w:rsidRPr="00875D91">
        <w:rPr>
          <w:rFonts w:cs="Arial"/>
          <w:szCs w:val="20"/>
        </w:rPr>
        <w:t xml:space="preserve">emeente Zaanstad is één van de grotere gemeenten in Nederland met ongeveer 155.000 inwoners. Zaanstad ligt ten noordwesten van Amsterdam in de provincie Noord-Holland en is in 1974 ontstaan door samenvoeging van de gemeenten Assendelft, Krommenie, Wormerveer, Westzaan, Zaandijk, Koog aan de Zaan en Zaandam. </w:t>
      </w:r>
    </w:p>
    <w:p w14:paraId="13111F48" w14:textId="77777777" w:rsidR="00223385" w:rsidRDefault="00223385" w:rsidP="0080564E">
      <w:pPr>
        <w:spacing w:line="300" w:lineRule="auto"/>
        <w:rPr>
          <w:rFonts w:cs="Arial"/>
          <w:szCs w:val="20"/>
        </w:rPr>
      </w:pPr>
      <w:r>
        <w:rPr>
          <w:rFonts w:cs="Arial"/>
          <w:szCs w:val="20"/>
        </w:rPr>
        <w:lastRenderedPageBreak/>
        <w:t>Gemeente Zaanstad heeft de</w:t>
      </w:r>
      <w:r w:rsidR="001751F7" w:rsidRPr="00D405FF">
        <w:rPr>
          <w:rFonts w:cs="Arial"/>
          <w:szCs w:val="20"/>
        </w:rPr>
        <w:t xml:space="preserve"> ambitie om een evenwichtige en toekomstbestendige stad te zijn. Een stad met voldoende diversiteit in werkgelegenheid, voorzieningen en inwonersgroepen. Daarnaast willen we in verbinding staan met onze buren en kansen creëren door een relevante positie in te nemen in de metropoolregio Amsterdam. </w:t>
      </w:r>
      <w:r>
        <w:rPr>
          <w:rFonts w:cs="Arial"/>
          <w:szCs w:val="20"/>
        </w:rPr>
        <w:t>Ook wil d</w:t>
      </w:r>
      <w:r w:rsidR="001751F7" w:rsidRPr="00D405FF">
        <w:rPr>
          <w:rFonts w:cs="Arial"/>
          <w:szCs w:val="20"/>
        </w:rPr>
        <w:t xml:space="preserve">e gemeente werken aan de maatschappelijke opgaven in de stad. Inkoop is hiervoor een steeds belangrijker en strategischer middel geworden. </w:t>
      </w:r>
    </w:p>
    <w:p w14:paraId="12E9CEB9" w14:textId="77777777" w:rsidR="00404755" w:rsidRDefault="00404755" w:rsidP="0080564E">
      <w:pPr>
        <w:spacing w:line="300" w:lineRule="auto"/>
        <w:rPr>
          <w:rFonts w:cs="Arial"/>
        </w:rPr>
      </w:pPr>
    </w:p>
    <w:p w14:paraId="2EAC4036" w14:textId="77777777" w:rsidR="00223385" w:rsidRPr="00F00A6B" w:rsidRDefault="00223385" w:rsidP="0080564E">
      <w:pPr>
        <w:spacing w:line="300" w:lineRule="auto"/>
        <w:rPr>
          <w:rFonts w:cs="Arial"/>
        </w:rPr>
      </w:pPr>
      <w:r>
        <w:rPr>
          <w:rFonts w:cs="Arial"/>
        </w:rPr>
        <w:t>Gemeente Zaanstad heeft verschillende d</w:t>
      </w:r>
      <w:r w:rsidRPr="00F00A6B">
        <w:rPr>
          <w:rFonts w:cs="Arial"/>
        </w:rPr>
        <w:t xml:space="preserve">oelstellingen </w:t>
      </w:r>
      <w:r>
        <w:rPr>
          <w:rFonts w:cs="Arial"/>
        </w:rPr>
        <w:t>ten</w:t>
      </w:r>
      <w:r w:rsidRPr="00F00A6B">
        <w:rPr>
          <w:rFonts w:cs="Arial"/>
        </w:rPr>
        <w:t xml:space="preserve"> aanzien van inkoop:</w:t>
      </w:r>
    </w:p>
    <w:p w14:paraId="21282984" w14:textId="77777777" w:rsidR="00223385" w:rsidRPr="00F00A6B" w:rsidRDefault="00223385" w:rsidP="0080564E">
      <w:pPr>
        <w:numPr>
          <w:ilvl w:val="0"/>
          <w:numId w:val="30"/>
        </w:numPr>
        <w:spacing w:line="300" w:lineRule="auto"/>
        <w:rPr>
          <w:rFonts w:cs="Arial"/>
          <w:lang w:val="en-GB"/>
        </w:rPr>
      </w:pPr>
      <w:r w:rsidRPr="00F00A6B">
        <w:rPr>
          <w:rFonts w:cs="Arial"/>
          <w:lang w:val="en-GB"/>
        </w:rPr>
        <w:t>Social Return on Investment (SROI)</w:t>
      </w:r>
    </w:p>
    <w:p w14:paraId="1CCD74E3" w14:textId="77777777" w:rsidR="00223385" w:rsidRPr="00F00A6B" w:rsidRDefault="00223385" w:rsidP="0080564E">
      <w:pPr>
        <w:numPr>
          <w:ilvl w:val="0"/>
          <w:numId w:val="30"/>
        </w:numPr>
        <w:spacing w:line="300" w:lineRule="auto"/>
        <w:rPr>
          <w:rFonts w:cs="Arial"/>
        </w:rPr>
      </w:pPr>
      <w:r w:rsidRPr="00F00A6B">
        <w:rPr>
          <w:rFonts w:cs="Arial"/>
        </w:rPr>
        <w:t>Aandacht voor MKB- ondernemerschap</w:t>
      </w:r>
    </w:p>
    <w:p w14:paraId="1109EA54" w14:textId="77777777" w:rsidR="00223385" w:rsidRPr="00F00A6B" w:rsidRDefault="00223385" w:rsidP="0080564E">
      <w:pPr>
        <w:numPr>
          <w:ilvl w:val="0"/>
          <w:numId w:val="30"/>
        </w:numPr>
        <w:spacing w:line="300" w:lineRule="auto"/>
        <w:rPr>
          <w:rFonts w:cs="Arial"/>
        </w:rPr>
      </w:pPr>
      <w:r w:rsidRPr="00F00A6B">
        <w:rPr>
          <w:rFonts w:cs="Arial"/>
        </w:rPr>
        <w:t>Duurzaam inkopen</w:t>
      </w:r>
    </w:p>
    <w:p w14:paraId="446F6564" w14:textId="77777777" w:rsidR="00223385" w:rsidRDefault="00223385" w:rsidP="0080564E">
      <w:pPr>
        <w:numPr>
          <w:ilvl w:val="0"/>
          <w:numId w:val="30"/>
        </w:numPr>
        <w:spacing w:line="300" w:lineRule="auto"/>
        <w:rPr>
          <w:rFonts w:cs="Arial"/>
        </w:rPr>
      </w:pPr>
      <w:r w:rsidRPr="00F00A6B">
        <w:rPr>
          <w:rFonts w:cs="Arial"/>
        </w:rPr>
        <w:t>Rechtmatigheid en doelmatigheid</w:t>
      </w:r>
    </w:p>
    <w:p w14:paraId="0091951C" w14:textId="77777777" w:rsidR="00B82C59" w:rsidRDefault="00B82C59" w:rsidP="0080564E">
      <w:pPr>
        <w:spacing w:line="300" w:lineRule="auto"/>
        <w:rPr>
          <w:rFonts w:cs="Arial"/>
        </w:rPr>
      </w:pPr>
    </w:p>
    <w:p w14:paraId="6C11F63C" w14:textId="77777777" w:rsidR="00B82C59" w:rsidRPr="00F00A6B" w:rsidRDefault="00B82C59" w:rsidP="0080564E">
      <w:pPr>
        <w:spacing w:line="300" w:lineRule="auto"/>
        <w:rPr>
          <w:rFonts w:cs="Arial"/>
        </w:rPr>
      </w:pPr>
    </w:p>
    <w:p w14:paraId="08205C4E" w14:textId="77777777" w:rsidR="00AE5D89" w:rsidRPr="003D6584" w:rsidRDefault="00AE5D89" w:rsidP="0080564E">
      <w:pPr>
        <w:pStyle w:val="Lijstalinea"/>
        <w:numPr>
          <w:ilvl w:val="0"/>
          <w:numId w:val="28"/>
        </w:numPr>
        <w:spacing w:line="300" w:lineRule="auto"/>
        <w:rPr>
          <w:b/>
          <w:sz w:val="24"/>
        </w:rPr>
      </w:pPr>
      <w:r w:rsidRPr="003D6584">
        <w:rPr>
          <w:b/>
          <w:sz w:val="24"/>
        </w:rPr>
        <w:t>Marktconsultatie</w:t>
      </w:r>
    </w:p>
    <w:p w14:paraId="5C81C8C4" w14:textId="77777777" w:rsidR="00AE5D89" w:rsidRDefault="00AE5D89" w:rsidP="0080564E">
      <w:pPr>
        <w:spacing w:line="300" w:lineRule="auto"/>
        <w:rPr>
          <w:szCs w:val="20"/>
        </w:rPr>
      </w:pPr>
    </w:p>
    <w:p w14:paraId="79FFFC63" w14:textId="77777777" w:rsidR="00AE5D89" w:rsidRPr="00961087" w:rsidRDefault="00223385" w:rsidP="0080564E">
      <w:pPr>
        <w:spacing w:line="300" w:lineRule="auto"/>
      </w:pPr>
      <w:r>
        <w:rPr>
          <w:szCs w:val="20"/>
        </w:rPr>
        <w:t>In hoofdstuk 3</w:t>
      </w:r>
      <w:r w:rsidR="00B03F21">
        <w:rPr>
          <w:szCs w:val="20"/>
        </w:rPr>
        <w:t xml:space="preserve"> zijn de vragen opgenomen die gemeente Zaanstad aan de markt wenst te stellen.</w:t>
      </w:r>
      <w:r>
        <w:rPr>
          <w:szCs w:val="20"/>
        </w:rPr>
        <w:t xml:space="preserve"> </w:t>
      </w:r>
      <w:r w:rsidR="00AE5D89" w:rsidRPr="00EE28C9">
        <w:rPr>
          <w:szCs w:val="20"/>
        </w:rPr>
        <w:t>Hieronder staat allereerst de procedure rondom de marktconsultatie uitgelegd.</w:t>
      </w:r>
    </w:p>
    <w:p w14:paraId="6C826576" w14:textId="77777777" w:rsidR="00AE5D89" w:rsidRPr="00AE5D89" w:rsidRDefault="00AE5D89" w:rsidP="0080564E">
      <w:pPr>
        <w:pStyle w:val="Lijstalinea"/>
        <w:spacing w:line="300" w:lineRule="auto"/>
        <w:rPr>
          <w:b/>
        </w:rPr>
      </w:pPr>
    </w:p>
    <w:p w14:paraId="617B57AD" w14:textId="77777777" w:rsidR="00115DFE" w:rsidRDefault="00115DFE" w:rsidP="0080564E">
      <w:pPr>
        <w:pStyle w:val="Lijstalinea"/>
        <w:numPr>
          <w:ilvl w:val="1"/>
          <w:numId w:val="28"/>
        </w:numPr>
        <w:spacing w:line="300" w:lineRule="auto"/>
        <w:rPr>
          <w:b/>
        </w:rPr>
      </w:pPr>
      <w:r w:rsidRPr="00AE5D89">
        <w:rPr>
          <w:b/>
        </w:rPr>
        <w:t>Procedure van de marktconsultatie</w:t>
      </w:r>
    </w:p>
    <w:p w14:paraId="53DF72C5" w14:textId="77777777" w:rsidR="00115DFE" w:rsidRDefault="00115DFE" w:rsidP="0080564E">
      <w:pPr>
        <w:autoSpaceDE w:val="0"/>
        <w:autoSpaceDN w:val="0"/>
        <w:adjustRightInd w:val="0"/>
        <w:spacing w:line="300" w:lineRule="auto"/>
        <w:rPr>
          <w:rFonts w:cs="Arial"/>
          <w:color w:val="000000"/>
          <w:szCs w:val="20"/>
          <w:lang w:eastAsia="en-US"/>
        </w:rPr>
      </w:pPr>
    </w:p>
    <w:p w14:paraId="3E42D120" w14:textId="77777777" w:rsidR="00560A8F" w:rsidRPr="00444256" w:rsidRDefault="0010589F" w:rsidP="0080564E">
      <w:pPr>
        <w:autoSpaceDE w:val="0"/>
        <w:autoSpaceDN w:val="0"/>
        <w:adjustRightInd w:val="0"/>
        <w:spacing w:line="300" w:lineRule="auto"/>
        <w:rPr>
          <w:rFonts w:cs="Arial"/>
          <w:b/>
          <w:color w:val="000000"/>
          <w:szCs w:val="20"/>
          <w:lang w:eastAsia="en-US"/>
        </w:rPr>
      </w:pPr>
      <w:r w:rsidRPr="00444256">
        <w:rPr>
          <w:rFonts w:cs="Arial"/>
          <w:b/>
          <w:color w:val="000000"/>
          <w:szCs w:val="20"/>
          <w:lang w:eastAsia="en-US"/>
        </w:rPr>
        <w:t>Schriftelijke en mondelinge marktconsultatie</w:t>
      </w:r>
    </w:p>
    <w:p w14:paraId="245D7F22" w14:textId="77777777" w:rsidR="00BC5A6B" w:rsidRDefault="00BC5A6B" w:rsidP="0080564E">
      <w:pPr>
        <w:autoSpaceDE w:val="0"/>
        <w:autoSpaceDN w:val="0"/>
        <w:adjustRightInd w:val="0"/>
        <w:spacing w:line="300" w:lineRule="auto"/>
        <w:rPr>
          <w:rFonts w:cs="Arial"/>
          <w:color w:val="000000"/>
          <w:szCs w:val="20"/>
          <w:lang w:eastAsia="en-US"/>
        </w:rPr>
      </w:pPr>
      <w:r w:rsidRPr="00115DFE">
        <w:rPr>
          <w:rFonts w:cs="Arial"/>
          <w:color w:val="000000"/>
          <w:szCs w:val="20"/>
          <w:lang w:eastAsia="en-US"/>
        </w:rPr>
        <w:t>Deze marktconsultatie bestaat uit twee fasen: een schriftelijke fase en een mondelinge fase. In de schriftelijke fase vragen wij marktpartijen middels een openbare marktconsultatie een aantal vragen schriftelijk te beantwoorden. Deze vragen staan verderop in dit document opgenomen.</w:t>
      </w:r>
    </w:p>
    <w:p w14:paraId="31E31245" w14:textId="77777777" w:rsidR="00BC5A6B" w:rsidRDefault="00BC5A6B" w:rsidP="0080564E">
      <w:pPr>
        <w:autoSpaceDE w:val="0"/>
        <w:autoSpaceDN w:val="0"/>
        <w:adjustRightInd w:val="0"/>
        <w:spacing w:line="300" w:lineRule="auto"/>
        <w:rPr>
          <w:rFonts w:cs="Arial"/>
          <w:color w:val="000000"/>
          <w:szCs w:val="20"/>
          <w:lang w:eastAsia="en-US"/>
        </w:rPr>
      </w:pPr>
    </w:p>
    <w:p w14:paraId="6F40AF84" w14:textId="77777777" w:rsidR="00115DFE" w:rsidRDefault="00115DFE" w:rsidP="0080564E">
      <w:pPr>
        <w:autoSpaceDE w:val="0"/>
        <w:autoSpaceDN w:val="0"/>
        <w:adjustRightInd w:val="0"/>
        <w:spacing w:line="300" w:lineRule="auto"/>
        <w:rPr>
          <w:rFonts w:cs="Arial"/>
          <w:color w:val="000000"/>
          <w:szCs w:val="20"/>
          <w:lang w:eastAsia="en-US"/>
        </w:rPr>
      </w:pPr>
      <w:r w:rsidRPr="00115DFE">
        <w:rPr>
          <w:rFonts w:cs="Arial"/>
          <w:color w:val="000000"/>
          <w:szCs w:val="20"/>
          <w:lang w:eastAsia="en-US"/>
        </w:rPr>
        <w:t>Na deze schriftelijke vragenronde zullen wij de uitkomsten analyseren en willen we</w:t>
      </w:r>
      <w:r w:rsidR="00C34370">
        <w:rPr>
          <w:rFonts w:cs="Arial"/>
          <w:color w:val="000000"/>
          <w:szCs w:val="20"/>
          <w:lang w:eastAsia="en-US"/>
        </w:rPr>
        <w:t xml:space="preserve"> </w:t>
      </w:r>
      <w:r w:rsidR="00C34370" w:rsidRPr="00647AD1">
        <w:rPr>
          <w:rFonts w:cs="Arial"/>
          <w:szCs w:val="20"/>
          <w:lang w:eastAsia="en-US"/>
        </w:rPr>
        <w:t>enkele</w:t>
      </w:r>
      <w:r w:rsidRPr="00647AD1">
        <w:rPr>
          <w:rFonts w:cs="Arial"/>
          <w:szCs w:val="20"/>
          <w:lang w:eastAsia="en-US"/>
        </w:rPr>
        <w:t xml:space="preserve"> </w:t>
      </w:r>
      <w:r w:rsidRPr="00115DFE">
        <w:rPr>
          <w:rFonts w:cs="Arial"/>
          <w:color w:val="000000"/>
          <w:szCs w:val="20"/>
          <w:lang w:eastAsia="en-US"/>
        </w:rPr>
        <w:t xml:space="preserve">partijen uitnodigen voor een gespreksronde. Tijdens deze gespreksronde zullen verdiepende vragen worden gesteld. De </w:t>
      </w:r>
      <w:r w:rsidR="00444256">
        <w:rPr>
          <w:rFonts w:cs="Arial"/>
          <w:color w:val="000000"/>
          <w:szCs w:val="20"/>
          <w:lang w:eastAsia="en-US"/>
        </w:rPr>
        <w:t>gespreksrondes vinden</w:t>
      </w:r>
      <w:r w:rsidR="0004308F">
        <w:rPr>
          <w:rFonts w:cs="Arial"/>
          <w:color w:val="000000"/>
          <w:szCs w:val="20"/>
          <w:lang w:eastAsia="en-US"/>
        </w:rPr>
        <w:t xml:space="preserve"> digitaal</w:t>
      </w:r>
      <w:r w:rsidR="00444256">
        <w:rPr>
          <w:rFonts w:cs="Arial"/>
          <w:color w:val="000000"/>
          <w:szCs w:val="20"/>
          <w:lang w:eastAsia="en-US"/>
        </w:rPr>
        <w:t xml:space="preserve"> plaats in </w:t>
      </w:r>
      <w:r w:rsidR="00444256" w:rsidRPr="00647AD1">
        <w:rPr>
          <w:rFonts w:cs="Arial"/>
          <w:szCs w:val="20"/>
          <w:lang w:eastAsia="en-US"/>
        </w:rPr>
        <w:t>week</w:t>
      </w:r>
      <w:r w:rsidR="00647AD1" w:rsidRPr="00647AD1">
        <w:rPr>
          <w:rFonts w:cs="Arial"/>
          <w:szCs w:val="20"/>
          <w:lang w:eastAsia="en-US"/>
        </w:rPr>
        <w:t xml:space="preserve"> 49 en 50</w:t>
      </w:r>
      <w:r w:rsidRPr="00647AD1">
        <w:rPr>
          <w:rFonts w:cs="Arial"/>
          <w:szCs w:val="20"/>
          <w:lang w:eastAsia="en-US"/>
        </w:rPr>
        <w:t xml:space="preserve">. We vernemen graag bij uw beantwoording of u interesse heeft om deel te nemen aan de gespreksronde. Een uitnodiging voor de gespreksronde ontvangt u uiterlijk op </w:t>
      </w:r>
      <w:r w:rsidR="00444256" w:rsidRPr="00647AD1">
        <w:rPr>
          <w:rFonts w:cs="Arial"/>
          <w:szCs w:val="20"/>
          <w:lang w:eastAsia="en-US"/>
        </w:rPr>
        <w:t>30 november 2021</w:t>
      </w:r>
      <w:r w:rsidRPr="00647AD1">
        <w:rPr>
          <w:rFonts w:cs="Arial"/>
          <w:szCs w:val="20"/>
          <w:lang w:eastAsia="en-US"/>
        </w:rPr>
        <w:t xml:space="preserve">. </w:t>
      </w:r>
      <w:r w:rsidRPr="00115DFE">
        <w:rPr>
          <w:rFonts w:cs="Arial"/>
          <w:color w:val="000000"/>
          <w:szCs w:val="20"/>
          <w:lang w:eastAsia="en-US"/>
        </w:rPr>
        <w:t>Om uw interesse in het gesprek kenbaar te maken verzoeken wij u de volgende tabel op te nemen in uw reactie op de vragen:</w:t>
      </w:r>
    </w:p>
    <w:p w14:paraId="1F9A3B9D" w14:textId="77777777" w:rsidR="00560A8F" w:rsidRDefault="00560A8F" w:rsidP="0080564E">
      <w:pPr>
        <w:autoSpaceDE w:val="0"/>
        <w:autoSpaceDN w:val="0"/>
        <w:adjustRightInd w:val="0"/>
        <w:spacing w:line="300" w:lineRule="auto"/>
        <w:rPr>
          <w:rFonts w:cs="Arial"/>
          <w:color w:val="000000"/>
          <w:szCs w:val="20"/>
          <w:lang w:eastAsia="en-US"/>
        </w:rPr>
      </w:pPr>
    </w:p>
    <w:p w14:paraId="7AEDB5CC" w14:textId="77777777" w:rsidR="00016C06" w:rsidRDefault="00016C06" w:rsidP="0080564E">
      <w:pPr>
        <w:autoSpaceDE w:val="0"/>
        <w:autoSpaceDN w:val="0"/>
        <w:adjustRightInd w:val="0"/>
        <w:spacing w:line="300" w:lineRule="auto"/>
        <w:rPr>
          <w:rFonts w:cs="Arial"/>
          <w:b/>
          <w:color w:val="000000"/>
          <w:szCs w:val="20"/>
          <w:lang w:eastAsia="en-US"/>
        </w:rPr>
      </w:pPr>
      <w:r w:rsidRPr="00BC5A6B">
        <w:rPr>
          <w:rFonts w:cs="Arial"/>
          <w:b/>
          <w:color w:val="000000"/>
          <w:szCs w:val="20"/>
          <w:lang w:eastAsia="en-US"/>
        </w:rPr>
        <w:t>Algemene gegevens</w:t>
      </w:r>
    </w:p>
    <w:tbl>
      <w:tblPr>
        <w:tblStyle w:val="Tabelraster"/>
        <w:tblW w:w="9067" w:type="dxa"/>
        <w:tblLook w:val="04A0" w:firstRow="1" w:lastRow="0" w:firstColumn="1" w:lastColumn="0" w:noHBand="0" w:noVBand="1"/>
      </w:tblPr>
      <w:tblGrid>
        <w:gridCol w:w="3397"/>
        <w:gridCol w:w="5670"/>
      </w:tblGrid>
      <w:tr w:rsidR="00034CB5" w14:paraId="61220427" w14:textId="77777777" w:rsidTr="0080564E">
        <w:tc>
          <w:tcPr>
            <w:tcW w:w="3397" w:type="dxa"/>
          </w:tcPr>
          <w:p w14:paraId="0C64430E"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r w:rsidRPr="00034CB5">
              <w:rPr>
                <w:rFonts w:ascii="Arial" w:hAnsi="Arial" w:cs="Arial"/>
                <w:color w:val="000000"/>
                <w:szCs w:val="20"/>
                <w:lang w:eastAsia="en-US"/>
              </w:rPr>
              <w:t>Bedrijfsnaam</w:t>
            </w:r>
          </w:p>
        </w:tc>
        <w:tc>
          <w:tcPr>
            <w:tcW w:w="5670" w:type="dxa"/>
          </w:tcPr>
          <w:p w14:paraId="7D6D31F2"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p>
        </w:tc>
      </w:tr>
      <w:tr w:rsidR="00034CB5" w14:paraId="7EEBA209" w14:textId="77777777" w:rsidTr="0080564E">
        <w:tc>
          <w:tcPr>
            <w:tcW w:w="3397" w:type="dxa"/>
          </w:tcPr>
          <w:p w14:paraId="71063417"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r w:rsidRPr="00034CB5">
              <w:rPr>
                <w:rFonts w:ascii="Arial" w:hAnsi="Arial" w:cs="Arial"/>
                <w:color w:val="000000"/>
                <w:szCs w:val="20"/>
                <w:lang w:eastAsia="en-US"/>
              </w:rPr>
              <w:t>Contactpersoon</w:t>
            </w:r>
          </w:p>
        </w:tc>
        <w:tc>
          <w:tcPr>
            <w:tcW w:w="5670" w:type="dxa"/>
          </w:tcPr>
          <w:p w14:paraId="16095417"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p>
        </w:tc>
      </w:tr>
      <w:tr w:rsidR="00034CB5" w14:paraId="0D0A1F6B" w14:textId="77777777" w:rsidTr="0080564E">
        <w:tc>
          <w:tcPr>
            <w:tcW w:w="3397" w:type="dxa"/>
          </w:tcPr>
          <w:p w14:paraId="30B42F80"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r w:rsidRPr="00034CB5">
              <w:rPr>
                <w:rFonts w:ascii="Arial" w:hAnsi="Arial" w:cs="Arial"/>
                <w:color w:val="000000"/>
                <w:szCs w:val="20"/>
                <w:lang w:eastAsia="en-US"/>
              </w:rPr>
              <w:t>Functie</w:t>
            </w:r>
          </w:p>
        </w:tc>
        <w:tc>
          <w:tcPr>
            <w:tcW w:w="5670" w:type="dxa"/>
          </w:tcPr>
          <w:p w14:paraId="0B8F21A3"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p>
        </w:tc>
      </w:tr>
      <w:tr w:rsidR="00034CB5" w14:paraId="0F504CB9" w14:textId="77777777" w:rsidTr="0080564E">
        <w:tc>
          <w:tcPr>
            <w:tcW w:w="3397" w:type="dxa"/>
          </w:tcPr>
          <w:p w14:paraId="5863FDFF"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r w:rsidRPr="00034CB5">
              <w:rPr>
                <w:rFonts w:ascii="Arial" w:hAnsi="Arial" w:cs="Arial"/>
                <w:color w:val="000000"/>
                <w:szCs w:val="20"/>
                <w:lang w:eastAsia="en-US"/>
              </w:rPr>
              <w:t>Telefoonnummer</w:t>
            </w:r>
          </w:p>
        </w:tc>
        <w:tc>
          <w:tcPr>
            <w:tcW w:w="5670" w:type="dxa"/>
          </w:tcPr>
          <w:p w14:paraId="0F140D56"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p>
        </w:tc>
      </w:tr>
      <w:tr w:rsidR="0080564E" w14:paraId="7AD6C527" w14:textId="77777777" w:rsidTr="0080564E">
        <w:tc>
          <w:tcPr>
            <w:tcW w:w="3397" w:type="dxa"/>
          </w:tcPr>
          <w:p w14:paraId="169C1CB1" w14:textId="77777777" w:rsidR="0080564E" w:rsidRPr="0080564E" w:rsidRDefault="0080564E" w:rsidP="0080564E">
            <w:pPr>
              <w:autoSpaceDE w:val="0"/>
              <w:autoSpaceDN w:val="0"/>
              <w:adjustRightInd w:val="0"/>
              <w:spacing w:line="300" w:lineRule="auto"/>
              <w:rPr>
                <w:rFonts w:ascii="Arial" w:hAnsi="Arial" w:cs="Arial"/>
                <w:color w:val="000000"/>
                <w:szCs w:val="20"/>
                <w:lang w:eastAsia="en-US"/>
              </w:rPr>
            </w:pPr>
            <w:r w:rsidRPr="0080564E">
              <w:rPr>
                <w:rFonts w:ascii="Arial" w:hAnsi="Arial" w:cs="Arial"/>
                <w:color w:val="000000"/>
                <w:szCs w:val="20"/>
                <w:lang w:eastAsia="en-US"/>
              </w:rPr>
              <w:t xml:space="preserve">e-Mail </w:t>
            </w:r>
            <w:r w:rsidR="00C64DB9">
              <w:rPr>
                <w:rFonts w:ascii="Arial" w:hAnsi="Arial" w:cs="Arial"/>
                <w:color w:val="000000"/>
                <w:szCs w:val="20"/>
                <w:lang w:eastAsia="en-US"/>
              </w:rPr>
              <w:t>account(s)</w:t>
            </w:r>
          </w:p>
          <w:p w14:paraId="7E0570B6" w14:textId="77777777" w:rsidR="0080564E" w:rsidRPr="00034CB5" w:rsidRDefault="0080564E" w:rsidP="0080564E">
            <w:pPr>
              <w:autoSpaceDE w:val="0"/>
              <w:autoSpaceDN w:val="0"/>
              <w:adjustRightInd w:val="0"/>
              <w:spacing w:line="300" w:lineRule="auto"/>
              <w:rPr>
                <w:rFonts w:cs="Arial"/>
                <w:color w:val="000000"/>
                <w:szCs w:val="20"/>
                <w:lang w:eastAsia="en-US"/>
              </w:rPr>
            </w:pPr>
            <w:r w:rsidRPr="0080564E">
              <w:rPr>
                <w:rFonts w:ascii="Arial" w:hAnsi="Arial" w:cs="Arial"/>
                <w:color w:val="000000"/>
                <w:szCs w:val="20"/>
                <w:lang w:eastAsia="en-US"/>
              </w:rPr>
              <w:t>(i.v.m. mogelijk digitaal vergaderen)</w:t>
            </w:r>
          </w:p>
        </w:tc>
        <w:tc>
          <w:tcPr>
            <w:tcW w:w="5670" w:type="dxa"/>
          </w:tcPr>
          <w:p w14:paraId="31C20216" w14:textId="77777777" w:rsidR="0080564E" w:rsidRPr="00034CB5" w:rsidRDefault="0080564E" w:rsidP="0080564E">
            <w:pPr>
              <w:autoSpaceDE w:val="0"/>
              <w:autoSpaceDN w:val="0"/>
              <w:adjustRightInd w:val="0"/>
              <w:spacing w:line="300" w:lineRule="auto"/>
              <w:rPr>
                <w:rFonts w:cs="Arial"/>
                <w:color w:val="000000"/>
                <w:szCs w:val="20"/>
                <w:lang w:eastAsia="en-US"/>
              </w:rPr>
            </w:pPr>
          </w:p>
        </w:tc>
      </w:tr>
      <w:tr w:rsidR="00034CB5" w14:paraId="7DB33A50" w14:textId="77777777" w:rsidTr="0080564E">
        <w:trPr>
          <w:trHeight w:val="64"/>
        </w:trPr>
        <w:tc>
          <w:tcPr>
            <w:tcW w:w="3397" w:type="dxa"/>
          </w:tcPr>
          <w:p w14:paraId="1C566E18"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r w:rsidRPr="00034CB5">
              <w:rPr>
                <w:rFonts w:ascii="Arial" w:hAnsi="Arial" w:cs="Arial"/>
                <w:color w:val="000000"/>
                <w:szCs w:val="20"/>
                <w:lang w:eastAsia="en-US"/>
              </w:rPr>
              <w:t>Interesse in een gesprek?</w:t>
            </w:r>
          </w:p>
        </w:tc>
        <w:tc>
          <w:tcPr>
            <w:tcW w:w="5670" w:type="dxa"/>
          </w:tcPr>
          <w:p w14:paraId="3ACA4B30" w14:textId="77777777" w:rsidR="00034CB5" w:rsidRPr="00034CB5" w:rsidRDefault="00034CB5" w:rsidP="0080564E">
            <w:pPr>
              <w:autoSpaceDE w:val="0"/>
              <w:autoSpaceDN w:val="0"/>
              <w:adjustRightInd w:val="0"/>
              <w:spacing w:line="300" w:lineRule="auto"/>
              <w:rPr>
                <w:rFonts w:ascii="Arial" w:hAnsi="Arial" w:cs="Arial"/>
                <w:color w:val="000000"/>
                <w:szCs w:val="20"/>
                <w:lang w:eastAsia="en-US"/>
              </w:rPr>
            </w:pPr>
            <w:r w:rsidRPr="00034CB5">
              <w:rPr>
                <w:rFonts w:ascii="Arial" w:hAnsi="Arial" w:cs="Arial"/>
                <w:color w:val="000000"/>
                <w:szCs w:val="20"/>
                <w:lang w:eastAsia="en-US"/>
              </w:rPr>
              <w:t>Ja/nee</w:t>
            </w:r>
          </w:p>
        </w:tc>
      </w:tr>
    </w:tbl>
    <w:p w14:paraId="5FD11302" w14:textId="77777777" w:rsidR="00560A8F" w:rsidRDefault="00560A8F" w:rsidP="0080564E">
      <w:pPr>
        <w:spacing w:line="300" w:lineRule="auto"/>
      </w:pPr>
    </w:p>
    <w:p w14:paraId="72D32EFB" w14:textId="77777777" w:rsidR="00B03F21" w:rsidRDefault="00B03F21" w:rsidP="0080564E">
      <w:pPr>
        <w:autoSpaceDE w:val="0"/>
        <w:autoSpaceDN w:val="0"/>
        <w:adjustRightInd w:val="0"/>
        <w:spacing w:line="300" w:lineRule="auto"/>
        <w:rPr>
          <w:rFonts w:cs="Arial"/>
          <w:color w:val="000000"/>
          <w:szCs w:val="20"/>
          <w:lang w:eastAsia="en-US"/>
        </w:rPr>
      </w:pPr>
      <w:r w:rsidRPr="00B03F21">
        <w:rPr>
          <w:rFonts w:cs="Arial"/>
          <w:color w:val="000000"/>
          <w:szCs w:val="20"/>
          <w:lang w:eastAsia="en-US"/>
        </w:rPr>
        <w:t>Van de gehele marktconsultatie wordt, zowel van de schriftelijke vragenronde als ook de nadere gespreksrondes, één geïntegreerd en geanonimiseerd verslag gemaakt. Het verslag van de marktconsultatie wordt gepubliceerd bij de aankondiging van de opdracht.</w:t>
      </w:r>
    </w:p>
    <w:p w14:paraId="2ABE4BAB" w14:textId="77777777" w:rsidR="00961087" w:rsidRDefault="00961087" w:rsidP="0080564E">
      <w:pPr>
        <w:autoSpaceDE w:val="0"/>
        <w:autoSpaceDN w:val="0"/>
        <w:adjustRightInd w:val="0"/>
        <w:spacing w:line="300" w:lineRule="auto"/>
        <w:rPr>
          <w:rFonts w:cs="Arial"/>
          <w:color w:val="000000"/>
          <w:szCs w:val="20"/>
          <w:lang w:eastAsia="en-US"/>
        </w:rPr>
      </w:pPr>
    </w:p>
    <w:p w14:paraId="6169BBF5" w14:textId="77777777" w:rsidR="00961087" w:rsidRDefault="00961087" w:rsidP="0080564E">
      <w:pPr>
        <w:autoSpaceDE w:val="0"/>
        <w:autoSpaceDN w:val="0"/>
        <w:adjustRightInd w:val="0"/>
        <w:spacing w:line="300" w:lineRule="auto"/>
        <w:rPr>
          <w:rFonts w:cs="Arial"/>
          <w:color w:val="000000"/>
          <w:szCs w:val="20"/>
          <w:lang w:eastAsia="en-US"/>
        </w:rPr>
      </w:pPr>
      <w:r>
        <w:rPr>
          <w:rFonts w:cs="Arial"/>
          <w:color w:val="000000"/>
          <w:szCs w:val="20"/>
          <w:lang w:eastAsia="en-US"/>
        </w:rPr>
        <w:t xml:space="preserve">Deelnemende organisaties worden verzocht om duidelijk aan te geven waar het bedrijfsvertrouwelijke informatie betreft. Deze bedrijfsvertrouwelijke informatie zal niet openbaar gemaakt worden. </w:t>
      </w:r>
    </w:p>
    <w:p w14:paraId="305C81DE" w14:textId="77777777" w:rsidR="00D45F73" w:rsidRPr="00B03F21" w:rsidRDefault="00D45F73" w:rsidP="0080564E">
      <w:pPr>
        <w:autoSpaceDE w:val="0"/>
        <w:autoSpaceDN w:val="0"/>
        <w:adjustRightInd w:val="0"/>
        <w:spacing w:line="300" w:lineRule="auto"/>
        <w:rPr>
          <w:rFonts w:cs="Arial"/>
          <w:color w:val="000000"/>
          <w:szCs w:val="20"/>
          <w:lang w:eastAsia="en-US"/>
        </w:rPr>
      </w:pPr>
    </w:p>
    <w:p w14:paraId="67EEEFA6" w14:textId="77777777" w:rsidR="00523F7E" w:rsidRDefault="00523F7E" w:rsidP="0080564E">
      <w:pPr>
        <w:pStyle w:val="Lijstalinea"/>
        <w:spacing w:line="300" w:lineRule="auto"/>
        <w:ind w:left="644"/>
        <w:rPr>
          <w:b/>
        </w:rPr>
      </w:pPr>
    </w:p>
    <w:p w14:paraId="546C9084" w14:textId="77777777" w:rsidR="00BC5A6B" w:rsidRDefault="00BC5A6B" w:rsidP="0080564E">
      <w:pPr>
        <w:pStyle w:val="Lijstalinea"/>
        <w:numPr>
          <w:ilvl w:val="1"/>
          <w:numId w:val="28"/>
        </w:numPr>
        <w:spacing w:line="300" w:lineRule="auto"/>
        <w:rPr>
          <w:b/>
        </w:rPr>
      </w:pPr>
      <w:r>
        <w:rPr>
          <w:b/>
        </w:rPr>
        <w:lastRenderedPageBreak/>
        <w:t>Contactgegevens</w:t>
      </w:r>
    </w:p>
    <w:p w14:paraId="63F0F04B" w14:textId="77777777" w:rsidR="00BC5A6B" w:rsidRPr="00E33840" w:rsidRDefault="00BC5A6B" w:rsidP="0080564E">
      <w:pPr>
        <w:spacing w:line="300" w:lineRule="auto"/>
        <w:ind w:left="360"/>
        <w:rPr>
          <w:b/>
        </w:rPr>
      </w:pPr>
    </w:p>
    <w:p w14:paraId="2D3F4D02" w14:textId="77777777" w:rsidR="00D45F73" w:rsidRDefault="00D45F73" w:rsidP="00D45F73">
      <w:pPr>
        <w:pStyle w:val="Default"/>
        <w:rPr>
          <w:sz w:val="20"/>
          <w:szCs w:val="20"/>
        </w:rPr>
      </w:pPr>
      <w:r>
        <w:rPr>
          <w:sz w:val="20"/>
          <w:szCs w:val="20"/>
        </w:rPr>
        <w:t>Uw contactpersoon voor deze marktconsultatie is de heer R. den Dulk, bereikbaar via de berichtenmodule in TenderNed.</w:t>
      </w:r>
    </w:p>
    <w:p w14:paraId="7079FE72" w14:textId="77777777" w:rsidR="00D45F73" w:rsidRDefault="00D45F73" w:rsidP="00D45F73">
      <w:pPr>
        <w:spacing w:line="300" w:lineRule="auto"/>
        <w:rPr>
          <w:rFonts w:cs="Arial"/>
          <w:color w:val="000000"/>
          <w:szCs w:val="20"/>
          <w:lang w:eastAsia="en-US"/>
        </w:rPr>
      </w:pPr>
      <w:r>
        <w:rPr>
          <w:rFonts w:cs="Arial"/>
          <w:color w:val="000000"/>
          <w:szCs w:val="20"/>
          <w:lang w:eastAsia="en-US"/>
        </w:rPr>
        <w:t xml:space="preserve">Uw schriftelijke reactie op de marktconsultatievragen uit hoofdstuk 3 kunt u tot en met </w:t>
      </w:r>
    </w:p>
    <w:p w14:paraId="4F3D798D" w14:textId="53B6E28A" w:rsidR="000D6374" w:rsidRDefault="00D45F73" w:rsidP="00D45F73">
      <w:pPr>
        <w:spacing w:line="300" w:lineRule="auto"/>
        <w:rPr>
          <w:rFonts w:cs="Arial"/>
          <w:b/>
          <w:color w:val="000000"/>
          <w:szCs w:val="20"/>
          <w:lang w:eastAsia="en-US"/>
        </w:rPr>
      </w:pPr>
      <w:r>
        <w:rPr>
          <w:rFonts w:cs="Arial"/>
          <w:b/>
          <w:color w:val="000000"/>
          <w:szCs w:val="20"/>
          <w:lang w:eastAsia="en-US"/>
        </w:rPr>
        <w:t>vrijdag 26 november 2021, voor 12.00 uur indienen in TenderNed</w:t>
      </w:r>
      <w:r w:rsidR="000D6374">
        <w:rPr>
          <w:rFonts w:cs="Arial"/>
          <w:b/>
          <w:color w:val="000000"/>
          <w:szCs w:val="20"/>
          <w:lang w:eastAsia="en-US"/>
        </w:rPr>
        <w:t xml:space="preserve"> door de functionaliteit  </w:t>
      </w:r>
    </w:p>
    <w:p w14:paraId="13234883" w14:textId="5FB0EE44" w:rsidR="00D45F73" w:rsidRDefault="000D6374" w:rsidP="00D45F73">
      <w:pPr>
        <w:spacing w:line="300" w:lineRule="auto"/>
        <w:rPr>
          <w:rFonts w:cs="Arial"/>
          <w:b/>
          <w:color w:val="000000"/>
          <w:szCs w:val="20"/>
          <w:lang w:eastAsia="en-US"/>
        </w:rPr>
      </w:pPr>
      <w:r>
        <w:rPr>
          <w:rFonts w:cs="Arial"/>
          <w:b/>
          <w:color w:val="000000"/>
          <w:szCs w:val="20"/>
          <w:lang w:eastAsia="en-US"/>
        </w:rPr>
        <w:t>berichten.</w:t>
      </w:r>
      <w:bookmarkStart w:id="0" w:name="_GoBack"/>
      <w:bookmarkEnd w:id="0"/>
    </w:p>
    <w:p w14:paraId="4BA18F0C" w14:textId="77777777" w:rsidR="00E33840" w:rsidRPr="00B50EB2" w:rsidRDefault="00E33840" w:rsidP="0080564E">
      <w:pPr>
        <w:spacing w:line="300" w:lineRule="auto"/>
        <w:rPr>
          <w:b/>
        </w:rPr>
      </w:pPr>
    </w:p>
    <w:p w14:paraId="0FF9A7D0" w14:textId="77777777" w:rsidR="001532D3" w:rsidRPr="00E33840" w:rsidRDefault="00AE5D89" w:rsidP="0080564E">
      <w:pPr>
        <w:pStyle w:val="Lijstalinea"/>
        <w:numPr>
          <w:ilvl w:val="1"/>
          <w:numId w:val="28"/>
        </w:numPr>
        <w:spacing w:line="300" w:lineRule="auto"/>
        <w:rPr>
          <w:b/>
        </w:rPr>
      </w:pPr>
      <w:r w:rsidRPr="00E33840">
        <w:rPr>
          <w:b/>
        </w:rPr>
        <w:t xml:space="preserve">Planning </w:t>
      </w:r>
    </w:p>
    <w:p w14:paraId="77A791FA" w14:textId="77777777" w:rsidR="00115DFE" w:rsidRDefault="00115DFE" w:rsidP="0080564E">
      <w:pPr>
        <w:spacing w:line="300" w:lineRule="auto"/>
        <w:rPr>
          <w:b/>
        </w:rPr>
      </w:pPr>
    </w:p>
    <w:tbl>
      <w:tblPr>
        <w:tblW w:w="8379" w:type="dxa"/>
        <w:tblInd w:w="55" w:type="dxa"/>
        <w:tblCellMar>
          <w:left w:w="70" w:type="dxa"/>
          <w:right w:w="70" w:type="dxa"/>
        </w:tblCellMar>
        <w:tblLook w:val="04A0" w:firstRow="1" w:lastRow="0" w:firstColumn="1" w:lastColumn="0" w:noHBand="0" w:noVBand="1"/>
      </w:tblPr>
      <w:tblGrid>
        <w:gridCol w:w="2062"/>
        <w:gridCol w:w="6317"/>
      </w:tblGrid>
      <w:tr w:rsidR="00976FF1" w:rsidRPr="004F027F" w14:paraId="2C21F35D" w14:textId="77777777" w:rsidTr="00C4499E">
        <w:trPr>
          <w:trHeight w:val="270"/>
        </w:trPr>
        <w:tc>
          <w:tcPr>
            <w:tcW w:w="2062" w:type="dxa"/>
            <w:tcBorders>
              <w:top w:val="single" w:sz="8" w:space="0" w:color="auto"/>
              <w:left w:val="single" w:sz="8" w:space="0" w:color="auto"/>
              <w:bottom w:val="single" w:sz="8" w:space="0" w:color="auto"/>
              <w:right w:val="nil"/>
            </w:tcBorders>
            <w:shd w:val="clear" w:color="000000" w:fill="366092"/>
          </w:tcPr>
          <w:p w14:paraId="72982598" w14:textId="77777777" w:rsidR="00976FF1" w:rsidRPr="004F027F" w:rsidRDefault="00976FF1" w:rsidP="0080564E">
            <w:pPr>
              <w:spacing w:line="300" w:lineRule="auto"/>
              <w:rPr>
                <w:rFonts w:cs="Arial"/>
                <w:b/>
                <w:bCs/>
                <w:color w:val="FFFFFF"/>
                <w:szCs w:val="20"/>
              </w:rPr>
            </w:pPr>
            <w:r>
              <w:rPr>
                <w:rFonts w:cs="Arial"/>
                <w:b/>
                <w:bCs/>
                <w:color w:val="FFFFFF"/>
                <w:szCs w:val="20"/>
              </w:rPr>
              <w:t>Datum</w:t>
            </w:r>
          </w:p>
        </w:tc>
        <w:tc>
          <w:tcPr>
            <w:tcW w:w="6317" w:type="dxa"/>
            <w:tcBorders>
              <w:top w:val="single" w:sz="8" w:space="0" w:color="auto"/>
              <w:left w:val="single" w:sz="8" w:space="0" w:color="auto"/>
              <w:bottom w:val="single" w:sz="8" w:space="0" w:color="auto"/>
              <w:right w:val="nil"/>
            </w:tcBorders>
            <w:shd w:val="clear" w:color="000000" w:fill="366092"/>
            <w:noWrap/>
            <w:vAlign w:val="bottom"/>
            <w:hideMark/>
          </w:tcPr>
          <w:p w14:paraId="51E72923" w14:textId="77777777" w:rsidR="00976FF1" w:rsidRPr="004F027F" w:rsidRDefault="00976FF1" w:rsidP="0080564E">
            <w:pPr>
              <w:spacing w:line="300" w:lineRule="auto"/>
              <w:rPr>
                <w:rFonts w:cs="Arial"/>
                <w:b/>
                <w:bCs/>
                <w:color w:val="FFFFFF"/>
                <w:szCs w:val="20"/>
              </w:rPr>
            </w:pPr>
            <w:r w:rsidRPr="004F027F">
              <w:rPr>
                <w:rFonts w:cs="Arial"/>
                <w:b/>
                <w:bCs/>
                <w:color w:val="FFFFFF"/>
                <w:szCs w:val="20"/>
              </w:rPr>
              <w:t>Omschrijving</w:t>
            </w:r>
          </w:p>
        </w:tc>
      </w:tr>
      <w:tr w:rsidR="00976FF1" w:rsidRPr="004F027F" w14:paraId="246D83CD" w14:textId="77777777" w:rsidTr="00C4499E">
        <w:trPr>
          <w:trHeight w:val="255"/>
        </w:trPr>
        <w:tc>
          <w:tcPr>
            <w:tcW w:w="2062" w:type="dxa"/>
            <w:tcBorders>
              <w:top w:val="nil"/>
              <w:left w:val="single" w:sz="8" w:space="0" w:color="auto"/>
              <w:bottom w:val="single" w:sz="4" w:space="0" w:color="auto"/>
              <w:right w:val="single" w:sz="8" w:space="0" w:color="auto"/>
            </w:tcBorders>
          </w:tcPr>
          <w:p w14:paraId="2D8213D9" w14:textId="6C0E90C5" w:rsidR="00976FF1" w:rsidRPr="00034CB5" w:rsidRDefault="00717612" w:rsidP="0080564E">
            <w:pPr>
              <w:spacing w:line="300" w:lineRule="auto"/>
              <w:rPr>
                <w:rFonts w:cs="Arial"/>
                <w:szCs w:val="20"/>
              </w:rPr>
            </w:pPr>
            <w:r>
              <w:rPr>
                <w:rFonts w:cs="Arial"/>
                <w:szCs w:val="20"/>
              </w:rPr>
              <w:t>04</w:t>
            </w:r>
            <w:r w:rsidR="00034CB5" w:rsidRPr="00034CB5">
              <w:rPr>
                <w:rFonts w:cs="Arial"/>
                <w:szCs w:val="20"/>
              </w:rPr>
              <w:t>-11-2021</w:t>
            </w:r>
          </w:p>
        </w:tc>
        <w:tc>
          <w:tcPr>
            <w:tcW w:w="6317" w:type="dxa"/>
            <w:tcBorders>
              <w:top w:val="nil"/>
              <w:left w:val="single" w:sz="8" w:space="0" w:color="auto"/>
              <w:bottom w:val="single" w:sz="4" w:space="0" w:color="auto"/>
              <w:right w:val="single" w:sz="8" w:space="0" w:color="auto"/>
            </w:tcBorders>
            <w:shd w:val="clear" w:color="auto" w:fill="auto"/>
            <w:noWrap/>
            <w:vAlign w:val="bottom"/>
            <w:hideMark/>
          </w:tcPr>
          <w:p w14:paraId="7240363C" w14:textId="77777777" w:rsidR="00976FF1" w:rsidRPr="00034CB5" w:rsidRDefault="00976FF1" w:rsidP="00D45F73">
            <w:pPr>
              <w:spacing w:line="300" w:lineRule="auto"/>
              <w:rPr>
                <w:rFonts w:cs="Arial"/>
                <w:szCs w:val="20"/>
              </w:rPr>
            </w:pPr>
            <w:r w:rsidRPr="00034CB5">
              <w:rPr>
                <w:rFonts w:cs="Arial"/>
                <w:szCs w:val="20"/>
              </w:rPr>
              <w:t>Aankondiging marktconsultatie en beschikbaarstelling marktconsultatiedocument op TenderNed</w:t>
            </w:r>
          </w:p>
        </w:tc>
      </w:tr>
      <w:tr w:rsidR="00976FF1" w:rsidRPr="004F027F" w14:paraId="18E8161C" w14:textId="77777777" w:rsidTr="00C4499E">
        <w:trPr>
          <w:trHeight w:val="255"/>
        </w:trPr>
        <w:tc>
          <w:tcPr>
            <w:tcW w:w="2062" w:type="dxa"/>
            <w:tcBorders>
              <w:top w:val="nil"/>
              <w:left w:val="single" w:sz="8" w:space="0" w:color="auto"/>
              <w:bottom w:val="single" w:sz="4" w:space="0" w:color="auto"/>
              <w:right w:val="single" w:sz="8" w:space="0" w:color="auto"/>
            </w:tcBorders>
          </w:tcPr>
          <w:p w14:paraId="18660772" w14:textId="77777777" w:rsidR="00976FF1" w:rsidRPr="00034CB5" w:rsidRDefault="00034CB5" w:rsidP="0080564E">
            <w:pPr>
              <w:spacing w:line="300" w:lineRule="auto"/>
              <w:rPr>
                <w:rFonts w:cs="Arial"/>
                <w:szCs w:val="20"/>
              </w:rPr>
            </w:pPr>
            <w:r w:rsidRPr="00034CB5">
              <w:rPr>
                <w:rFonts w:cs="Arial"/>
                <w:szCs w:val="20"/>
              </w:rPr>
              <w:t>26-11-</w:t>
            </w:r>
            <w:r w:rsidR="00444256" w:rsidRPr="00034CB5">
              <w:rPr>
                <w:rFonts w:cs="Arial"/>
                <w:szCs w:val="20"/>
              </w:rPr>
              <w:t>2021</w:t>
            </w:r>
          </w:p>
        </w:tc>
        <w:tc>
          <w:tcPr>
            <w:tcW w:w="6317" w:type="dxa"/>
            <w:tcBorders>
              <w:top w:val="nil"/>
              <w:left w:val="single" w:sz="8" w:space="0" w:color="auto"/>
              <w:bottom w:val="single" w:sz="4" w:space="0" w:color="auto"/>
              <w:right w:val="single" w:sz="8" w:space="0" w:color="auto"/>
            </w:tcBorders>
            <w:shd w:val="clear" w:color="auto" w:fill="auto"/>
            <w:noWrap/>
            <w:vAlign w:val="bottom"/>
            <w:hideMark/>
          </w:tcPr>
          <w:p w14:paraId="1D386E31" w14:textId="77777777" w:rsidR="00976FF1" w:rsidRPr="00034CB5" w:rsidRDefault="00976FF1" w:rsidP="0080564E">
            <w:pPr>
              <w:spacing w:line="300" w:lineRule="auto"/>
              <w:rPr>
                <w:rFonts w:cs="Arial"/>
                <w:szCs w:val="20"/>
              </w:rPr>
            </w:pPr>
            <w:r w:rsidRPr="00034CB5">
              <w:rPr>
                <w:rFonts w:cs="Arial"/>
                <w:szCs w:val="20"/>
              </w:rPr>
              <w:t>Indienen schriftelijke reactie</w:t>
            </w:r>
          </w:p>
        </w:tc>
      </w:tr>
      <w:tr w:rsidR="00976FF1" w:rsidRPr="004F027F" w14:paraId="0A18D25C" w14:textId="77777777" w:rsidTr="00C4499E">
        <w:trPr>
          <w:trHeight w:val="270"/>
        </w:trPr>
        <w:tc>
          <w:tcPr>
            <w:tcW w:w="2062" w:type="dxa"/>
            <w:tcBorders>
              <w:top w:val="single" w:sz="4" w:space="0" w:color="auto"/>
              <w:left w:val="single" w:sz="8" w:space="0" w:color="auto"/>
              <w:bottom w:val="single" w:sz="8" w:space="0" w:color="auto"/>
              <w:right w:val="single" w:sz="8" w:space="0" w:color="auto"/>
            </w:tcBorders>
          </w:tcPr>
          <w:p w14:paraId="1AA4EE84" w14:textId="77777777" w:rsidR="00976FF1" w:rsidRPr="00034CB5" w:rsidRDefault="00444256" w:rsidP="0080564E">
            <w:pPr>
              <w:spacing w:line="300" w:lineRule="auto"/>
              <w:rPr>
                <w:rFonts w:cs="Arial"/>
                <w:szCs w:val="20"/>
              </w:rPr>
            </w:pPr>
            <w:r w:rsidRPr="00034CB5">
              <w:rPr>
                <w:rFonts w:cs="Arial"/>
                <w:szCs w:val="20"/>
              </w:rPr>
              <w:t>Week 49</w:t>
            </w:r>
            <w:r w:rsidR="00C4499E">
              <w:rPr>
                <w:rFonts w:cs="Arial"/>
                <w:szCs w:val="20"/>
              </w:rPr>
              <w:t xml:space="preserve"> &amp; 50</w:t>
            </w:r>
            <w:r w:rsidRPr="00034CB5">
              <w:rPr>
                <w:rFonts w:cs="Arial"/>
                <w:szCs w:val="20"/>
              </w:rPr>
              <w:t xml:space="preserve"> 2021</w:t>
            </w:r>
          </w:p>
        </w:tc>
        <w:tc>
          <w:tcPr>
            <w:tcW w:w="6317"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14:paraId="445EF639" w14:textId="77777777" w:rsidR="00976FF1" w:rsidRPr="00034CB5" w:rsidRDefault="00976FF1" w:rsidP="0080564E">
            <w:pPr>
              <w:spacing w:line="300" w:lineRule="auto"/>
              <w:rPr>
                <w:rFonts w:cs="Arial"/>
                <w:szCs w:val="20"/>
              </w:rPr>
            </w:pPr>
            <w:r w:rsidRPr="00034CB5">
              <w:rPr>
                <w:rFonts w:cs="Arial"/>
                <w:szCs w:val="20"/>
              </w:rPr>
              <w:t>Gespreksrondes (alleen op verzoek van het projectteam)</w:t>
            </w:r>
          </w:p>
        </w:tc>
      </w:tr>
      <w:tr w:rsidR="00976FF1" w:rsidRPr="004F027F" w14:paraId="01F0831F" w14:textId="77777777" w:rsidTr="00C4499E">
        <w:trPr>
          <w:trHeight w:val="270"/>
        </w:trPr>
        <w:tc>
          <w:tcPr>
            <w:tcW w:w="2062" w:type="dxa"/>
            <w:tcBorders>
              <w:top w:val="single" w:sz="8" w:space="0" w:color="auto"/>
              <w:left w:val="single" w:sz="8" w:space="0" w:color="auto"/>
              <w:bottom w:val="single" w:sz="8" w:space="0" w:color="auto"/>
              <w:right w:val="single" w:sz="8" w:space="0" w:color="auto"/>
            </w:tcBorders>
          </w:tcPr>
          <w:p w14:paraId="754ACB3E" w14:textId="77777777" w:rsidR="00976FF1" w:rsidRPr="00034CB5" w:rsidRDefault="00C4499E" w:rsidP="0080564E">
            <w:pPr>
              <w:spacing w:line="300" w:lineRule="auto"/>
              <w:rPr>
                <w:rFonts w:cs="Arial"/>
                <w:szCs w:val="20"/>
              </w:rPr>
            </w:pPr>
            <w:r>
              <w:rPr>
                <w:rFonts w:cs="Arial"/>
                <w:szCs w:val="20"/>
              </w:rPr>
              <w:t>Week 51</w:t>
            </w:r>
            <w:r w:rsidR="00444256" w:rsidRPr="00034CB5">
              <w:rPr>
                <w:rFonts w:cs="Arial"/>
                <w:szCs w:val="20"/>
              </w:rPr>
              <w:t xml:space="preserve"> 2021</w:t>
            </w:r>
          </w:p>
        </w:tc>
        <w:tc>
          <w:tcPr>
            <w:tcW w:w="6317"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163EFBA" w14:textId="77777777" w:rsidR="00976FF1" w:rsidRPr="00034CB5" w:rsidRDefault="00976FF1" w:rsidP="0080564E">
            <w:pPr>
              <w:spacing w:line="300" w:lineRule="auto"/>
              <w:rPr>
                <w:rFonts w:cs="Arial"/>
                <w:b/>
                <w:szCs w:val="20"/>
              </w:rPr>
            </w:pPr>
            <w:r w:rsidRPr="00034CB5">
              <w:rPr>
                <w:rFonts w:cs="Arial"/>
                <w:szCs w:val="20"/>
              </w:rPr>
              <w:t>Publicatie marktconsultatieverslag</w:t>
            </w:r>
          </w:p>
        </w:tc>
      </w:tr>
    </w:tbl>
    <w:p w14:paraId="02E2F9DB" w14:textId="77777777" w:rsidR="00115DFE" w:rsidRPr="00115DFE" w:rsidRDefault="00115DFE" w:rsidP="0080564E">
      <w:pPr>
        <w:pStyle w:val="Lijstalinea"/>
        <w:spacing w:line="300" w:lineRule="auto"/>
        <w:rPr>
          <w:b/>
        </w:rPr>
      </w:pPr>
    </w:p>
    <w:p w14:paraId="589805E0" w14:textId="77777777" w:rsidR="00961087" w:rsidRDefault="00F267A0" w:rsidP="0080564E">
      <w:pPr>
        <w:pStyle w:val="Lijstalinea"/>
        <w:numPr>
          <w:ilvl w:val="1"/>
          <w:numId w:val="28"/>
        </w:numPr>
        <w:spacing w:line="300" w:lineRule="auto"/>
        <w:rPr>
          <w:b/>
        </w:rPr>
      </w:pPr>
      <w:r>
        <w:rPr>
          <w:b/>
        </w:rPr>
        <w:t>Voorwaarden</w:t>
      </w:r>
    </w:p>
    <w:p w14:paraId="5B263F81" w14:textId="77777777" w:rsidR="00F267A0" w:rsidRDefault="00F267A0" w:rsidP="0080564E">
      <w:pPr>
        <w:pStyle w:val="Lijstalinea"/>
        <w:spacing w:line="300" w:lineRule="auto"/>
        <w:ind w:left="644"/>
        <w:rPr>
          <w:b/>
        </w:rPr>
      </w:pPr>
    </w:p>
    <w:p w14:paraId="655F27F4" w14:textId="77777777" w:rsidR="00F267A0" w:rsidRPr="00F267A0" w:rsidRDefault="00F267A0" w:rsidP="0080564E">
      <w:pPr>
        <w:spacing w:line="300" w:lineRule="auto"/>
      </w:pPr>
      <w:r w:rsidRPr="00F267A0">
        <w:t xml:space="preserve">Deelname aan de marktconsultatie is voor partijen geheel vrijblijvend. Aan deze marktconsultatie en de beschikbaar gestelde documenten kunnen geen rechten of verplichtingen worden ontleend. </w:t>
      </w:r>
    </w:p>
    <w:p w14:paraId="0E8CB1A8" w14:textId="77777777" w:rsidR="00647AD1" w:rsidRDefault="00647AD1" w:rsidP="0080564E">
      <w:pPr>
        <w:spacing w:line="300" w:lineRule="auto"/>
      </w:pPr>
    </w:p>
    <w:p w14:paraId="468830BB" w14:textId="77777777" w:rsidR="00647AD1" w:rsidRDefault="00647AD1" w:rsidP="0080564E">
      <w:pPr>
        <w:spacing w:line="300" w:lineRule="auto"/>
      </w:pPr>
    </w:p>
    <w:p w14:paraId="71C24056" w14:textId="77777777" w:rsidR="001532D3" w:rsidRDefault="001532D3" w:rsidP="0080564E">
      <w:pPr>
        <w:pStyle w:val="Lijstalinea"/>
        <w:numPr>
          <w:ilvl w:val="0"/>
          <w:numId w:val="28"/>
        </w:numPr>
        <w:spacing w:line="300" w:lineRule="auto"/>
        <w:rPr>
          <w:b/>
          <w:sz w:val="24"/>
        </w:rPr>
      </w:pPr>
      <w:r w:rsidRPr="00B03F21">
        <w:rPr>
          <w:b/>
          <w:sz w:val="24"/>
        </w:rPr>
        <w:t>Vragen</w:t>
      </w:r>
      <w:r w:rsidR="00112409" w:rsidRPr="00B03F21">
        <w:rPr>
          <w:b/>
          <w:sz w:val="24"/>
        </w:rPr>
        <w:t>lijst marktconsultatie</w:t>
      </w:r>
      <w:r w:rsidR="009B024E">
        <w:rPr>
          <w:b/>
          <w:sz w:val="24"/>
        </w:rPr>
        <w:t xml:space="preserve"> (7 vragen)</w:t>
      </w:r>
    </w:p>
    <w:p w14:paraId="442B0B3E" w14:textId="77777777" w:rsidR="0046512A" w:rsidRDefault="0046512A" w:rsidP="0080564E">
      <w:pPr>
        <w:spacing w:line="300" w:lineRule="auto"/>
        <w:rPr>
          <w:b/>
          <w:sz w:val="24"/>
        </w:rPr>
      </w:pPr>
    </w:p>
    <w:p w14:paraId="425B27DC" w14:textId="77777777" w:rsidR="00BD3187" w:rsidRPr="00BD3187" w:rsidRDefault="00BD3187" w:rsidP="0080564E">
      <w:pPr>
        <w:spacing w:line="300" w:lineRule="auto"/>
        <w:rPr>
          <w:i/>
        </w:rPr>
      </w:pPr>
      <w:r w:rsidRPr="00BD3187">
        <w:rPr>
          <w:i/>
        </w:rPr>
        <w:t xml:space="preserve">Gebruik voor het beantwoorden van de vragen onderstaand format. </w:t>
      </w:r>
    </w:p>
    <w:p w14:paraId="3E14F0B3" w14:textId="77777777" w:rsidR="00647AD1" w:rsidRDefault="00647AD1" w:rsidP="0080564E">
      <w:pPr>
        <w:spacing w:line="300" w:lineRule="auto"/>
        <w:rPr>
          <w:b/>
          <w:sz w:val="24"/>
        </w:rPr>
      </w:pPr>
    </w:p>
    <w:tbl>
      <w:tblPr>
        <w:tblStyle w:val="Tabelraster"/>
        <w:tblW w:w="0" w:type="auto"/>
        <w:tblLook w:val="04A0" w:firstRow="1" w:lastRow="0" w:firstColumn="1" w:lastColumn="0" w:noHBand="0" w:noVBand="1"/>
      </w:tblPr>
      <w:tblGrid>
        <w:gridCol w:w="328"/>
        <w:gridCol w:w="8732"/>
      </w:tblGrid>
      <w:tr w:rsidR="0046512A" w14:paraId="57C912C3" w14:textId="77777777" w:rsidTr="0046512A">
        <w:tc>
          <w:tcPr>
            <w:tcW w:w="328" w:type="dxa"/>
          </w:tcPr>
          <w:p w14:paraId="4462CB55" w14:textId="77777777" w:rsidR="0046512A" w:rsidRPr="0046512A" w:rsidRDefault="0046512A" w:rsidP="0080564E">
            <w:pPr>
              <w:spacing w:line="300" w:lineRule="auto"/>
              <w:rPr>
                <w:rFonts w:ascii="Arial" w:hAnsi="Arial"/>
                <w:b/>
              </w:rPr>
            </w:pPr>
            <w:r w:rsidRPr="0046512A">
              <w:rPr>
                <w:rFonts w:ascii="Arial" w:hAnsi="Arial"/>
                <w:b/>
              </w:rPr>
              <w:t>1</w:t>
            </w:r>
          </w:p>
        </w:tc>
        <w:tc>
          <w:tcPr>
            <w:tcW w:w="8732" w:type="dxa"/>
          </w:tcPr>
          <w:p w14:paraId="1D1F6096" w14:textId="77777777" w:rsidR="0046512A" w:rsidRPr="0046512A" w:rsidRDefault="0046512A" w:rsidP="0080564E">
            <w:pPr>
              <w:spacing w:line="300" w:lineRule="auto"/>
              <w:rPr>
                <w:rFonts w:ascii="Arial" w:hAnsi="Arial"/>
                <w:b/>
              </w:rPr>
            </w:pPr>
            <w:r w:rsidRPr="0046512A">
              <w:rPr>
                <w:rFonts w:ascii="Arial" w:hAnsi="Arial"/>
                <w:b/>
              </w:rPr>
              <w:t>In hoeverre ondersteunt uw applicatie het concept van de</w:t>
            </w:r>
            <w:r w:rsidR="007F6D3B">
              <w:rPr>
                <w:rFonts w:ascii="Arial" w:hAnsi="Arial"/>
                <w:b/>
              </w:rPr>
              <w:t xml:space="preserve"> gesloten</w:t>
            </w:r>
            <w:r w:rsidRPr="0046512A">
              <w:rPr>
                <w:rFonts w:ascii="Arial" w:hAnsi="Arial"/>
                <w:b/>
              </w:rPr>
              <w:t xml:space="preserve"> informatieketen z</w:t>
            </w:r>
            <w:r>
              <w:rPr>
                <w:rFonts w:ascii="Arial" w:hAnsi="Arial"/>
                <w:b/>
              </w:rPr>
              <w:t>oals beschreven in paragraaf 1.3</w:t>
            </w:r>
            <w:r w:rsidRPr="0046512A">
              <w:rPr>
                <w:rFonts w:ascii="Arial" w:hAnsi="Arial"/>
                <w:b/>
              </w:rPr>
              <w:t>?</w:t>
            </w:r>
          </w:p>
        </w:tc>
      </w:tr>
      <w:tr w:rsidR="0046512A" w14:paraId="58E0BD9C" w14:textId="77777777" w:rsidTr="0046512A">
        <w:tc>
          <w:tcPr>
            <w:tcW w:w="328" w:type="dxa"/>
          </w:tcPr>
          <w:p w14:paraId="57E1AC7D" w14:textId="77777777" w:rsidR="0046512A" w:rsidRPr="0046512A" w:rsidRDefault="0046512A" w:rsidP="0080564E">
            <w:pPr>
              <w:spacing w:line="300" w:lineRule="auto"/>
            </w:pPr>
          </w:p>
        </w:tc>
        <w:tc>
          <w:tcPr>
            <w:tcW w:w="8732" w:type="dxa"/>
          </w:tcPr>
          <w:p w14:paraId="07A31599" w14:textId="77777777" w:rsidR="0046512A" w:rsidRDefault="0046512A" w:rsidP="0080564E">
            <w:pPr>
              <w:spacing w:line="300" w:lineRule="auto"/>
            </w:pPr>
          </w:p>
          <w:p w14:paraId="16804E6C" w14:textId="77777777" w:rsidR="0046512A" w:rsidRDefault="0046512A" w:rsidP="0080564E">
            <w:pPr>
              <w:spacing w:line="300" w:lineRule="auto"/>
            </w:pPr>
          </w:p>
          <w:p w14:paraId="534D55C8" w14:textId="77777777" w:rsidR="0046512A" w:rsidRPr="0046512A" w:rsidRDefault="0046512A" w:rsidP="0080564E">
            <w:pPr>
              <w:spacing w:line="300" w:lineRule="auto"/>
            </w:pPr>
          </w:p>
        </w:tc>
      </w:tr>
    </w:tbl>
    <w:p w14:paraId="40D6EF5A" w14:textId="77777777" w:rsidR="001532D3" w:rsidRDefault="001532D3" w:rsidP="0080564E">
      <w:pPr>
        <w:spacing w:line="300" w:lineRule="auto"/>
      </w:pPr>
    </w:p>
    <w:p w14:paraId="10A915D5" w14:textId="77777777" w:rsidR="00FE66E0" w:rsidRDefault="00FE66E0" w:rsidP="0080564E">
      <w:pPr>
        <w:spacing w:line="300" w:lineRule="auto"/>
        <w:rPr>
          <w:b/>
        </w:rPr>
      </w:pPr>
    </w:p>
    <w:tbl>
      <w:tblPr>
        <w:tblStyle w:val="Tabelraster"/>
        <w:tblW w:w="0" w:type="auto"/>
        <w:tblLook w:val="04A0" w:firstRow="1" w:lastRow="0" w:firstColumn="1" w:lastColumn="0" w:noHBand="0" w:noVBand="1"/>
      </w:tblPr>
      <w:tblGrid>
        <w:gridCol w:w="328"/>
        <w:gridCol w:w="517"/>
        <w:gridCol w:w="817"/>
        <w:gridCol w:w="7398"/>
      </w:tblGrid>
      <w:tr w:rsidR="009B024E" w:rsidRPr="0046512A" w14:paraId="1672ADF4" w14:textId="77777777" w:rsidTr="00545A6D">
        <w:tc>
          <w:tcPr>
            <w:tcW w:w="328" w:type="dxa"/>
          </w:tcPr>
          <w:p w14:paraId="41B74074" w14:textId="77777777" w:rsidR="009B024E" w:rsidRPr="0046512A" w:rsidRDefault="009B024E" w:rsidP="0080564E">
            <w:pPr>
              <w:spacing w:line="300" w:lineRule="auto"/>
              <w:rPr>
                <w:rFonts w:ascii="Arial" w:hAnsi="Arial"/>
                <w:b/>
              </w:rPr>
            </w:pPr>
            <w:r w:rsidRPr="0046512A">
              <w:rPr>
                <w:rFonts w:ascii="Arial" w:hAnsi="Arial"/>
                <w:b/>
              </w:rPr>
              <w:t>2</w:t>
            </w:r>
          </w:p>
        </w:tc>
        <w:tc>
          <w:tcPr>
            <w:tcW w:w="8732" w:type="dxa"/>
            <w:gridSpan w:val="3"/>
          </w:tcPr>
          <w:p w14:paraId="2E308532" w14:textId="77777777" w:rsidR="009B024E" w:rsidRPr="0046512A" w:rsidRDefault="009B024E" w:rsidP="0080564E">
            <w:pPr>
              <w:spacing w:line="300" w:lineRule="auto"/>
              <w:rPr>
                <w:rFonts w:ascii="Arial" w:hAnsi="Arial"/>
                <w:b/>
              </w:rPr>
            </w:pPr>
            <w:r w:rsidRPr="0046512A">
              <w:rPr>
                <w:rFonts w:ascii="Arial" w:hAnsi="Arial"/>
                <w:b/>
              </w:rPr>
              <w:t>In hoeverre bevat uw applicati</w:t>
            </w:r>
            <w:r>
              <w:rPr>
                <w:rFonts w:ascii="Arial" w:hAnsi="Arial"/>
                <w:b/>
              </w:rPr>
              <w:t xml:space="preserve">e de gewenste functionaliteiten </w:t>
            </w:r>
            <w:r w:rsidRPr="0046512A">
              <w:rPr>
                <w:rFonts w:ascii="Arial" w:hAnsi="Arial"/>
                <w:b/>
              </w:rPr>
              <w:t>zoals beschreven in paragraaf 1.4?</w:t>
            </w:r>
          </w:p>
        </w:tc>
      </w:tr>
      <w:tr w:rsidR="009B024E" w:rsidRPr="0046512A" w14:paraId="23AA66C2" w14:textId="77777777" w:rsidTr="00545A6D">
        <w:tc>
          <w:tcPr>
            <w:tcW w:w="328" w:type="dxa"/>
            <w:shd w:val="clear" w:color="auto" w:fill="FFFFFF" w:themeFill="background1"/>
          </w:tcPr>
          <w:p w14:paraId="48881480" w14:textId="77777777" w:rsidR="009B024E" w:rsidRPr="0046512A" w:rsidRDefault="009B024E" w:rsidP="0080564E">
            <w:pPr>
              <w:spacing w:line="300" w:lineRule="auto"/>
            </w:pPr>
          </w:p>
        </w:tc>
        <w:tc>
          <w:tcPr>
            <w:tcW w:w="517" w:type="dxa"/>
            <w:shd w:val="clear" w:color="auto" w:fill="FFFFFF" w:themeFill="background1"/>
          </w:tcPr>
          <w:p w14:paraId="27874872" w14:textId="77777777" w:rsidR="009B024E" w:rsidRDefault="009B024E" w:rsidP="0080564E">
            <w:pPr>
              <w:spacing w:line="300" w:lineRule="auto"/>
            </w:pPr>
          </w:p>
        </w:tc>
        <w:tc>
          <w:tcPr>
            <w:tcW w:w="817" w:type="dxa"/>
            <w:shd w:val="clear" w:color="auto" w:fill="FFFFFF" w:themeFill="background1"/>
          </w:tcPr>
          <w:p w14:paraId="0BF2FE01" w14:textId="77777777" w:rsidR="009B024E" w:rsidRDefault="009B024E" w:rsidP="0080564E">
            <w:pPr>
              <w:spacing w:line="300" w:lineRule="auto"/>
            </w:pPr>
          </w:p>
        </w:tc>
        <w:tc>
          <w:tcPr>
            <w:tcW w:w="7398" w:type="dxa"/>
          </w:tcPr>
          <w:p w14:paraId="040735DF" w14:textId="77777777" w:rsidR="009B024E" w:rsidRPr="0046512A" w:rsidRDefault="009B024E" w:rsidP="0080564E">
            <w:pPr>
              <w:spacing w:line="300" w:lineRule="auto"/>
              <w:rPr>
                <w:i/>
              </w:rPr>
            </w:pPr>
            <w:r w:rsidRPr="0046512A">
              <w:rPr>
                <w:rFonts w:ascii="Arial" w:hAnsi="Arial"/>
                <w:i/>
              </w:rPr>
              <w:t>Toelich</w:t>
            </w:r>
            <w:r>
              <w:rPr>
                <w:rFonts w:ascii="Arial" w:hAnsi="Arial"/>
                <w:i/>
              </w:rPr>
              <w:t xml:space="preserve">ting </w:t>
            </w:r>
            <w:r w:rsidRPr="0046512A">
              <w:rPr>
                <w:rFonts w:ascii="Arial" w:hAnsi="Arial" w:cs="Arial"/>
              </w:rPr>
              <w:t>↓</w:t>
            </w:r>
          </w:p>
        </w:tc>
      </w:tr>
      <w:tr w:rsidR="009B024E" w:rsidRPr="0046512A" w14:paraId="12EB81A8" w14:textId="77777777" w:rsidTr="00545A6D">
        <w:tc>
          <w:tcPr>
            <w:tcW w:w="328" w:type="dxa"/>
          </w:tcPr>
          <w:p w14:paraId="5B34E389"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1709EE6A" w14:textId="77777777" w:rsidR="009B024E" w:rsidRPr="0046512A" w:rsidRDefault="009B024E" w:rsidP="0080564E">
            <w:pPr>
              <w:spacing w:line="300" w:lineRule="auto"/>
              <w:rPr>
                <w:rFonts w:ascii="Arial" w:hAnsi="Arial"/>
              </w:rPr>
            </w:pPr>
            <w:r>
              <w:rPr>
                <w:rFonts w:ascii="Arial" w:hAnsi="Arial"/>
              </w:rPr>
              <w:t>1</w:t>
            </w:r>
          </w:p>
        </w:tc>
        <w:tc>
          <w:tcPr>
            <w:tcW w:w="817" w:type="dxa"/>
          </w:tcPr>
          <w:p w14:paraId="730C24B5" w14:textId="77777777" w:rsidR="009B024E" w:rsidRPr="0046512A" w:rsidRDefault="009B024E" w:rsidP="0080564E">
            <w:pPr>
              <w:spacing w:line="300" w:lineRule="auto"/>
              <w:rPr>
                <w:rFonts w:ascii="Arial" w:hAnsi="Arial"/>
              </w:rPr>
            </w:pPr>
            <w:r>
              <w:rPr>
                <w:rFonts w:ascii="Arial" w:hAnsi="Arial"/>
              </w:rPr>
              <w:t>Ja/nee</w:t>
            </w:r>
          </w:p>
        </w:tc>
        <w:tc>
          <w:tcPr>
            <w:tcW w:w="7398" w:type="dxa"/>
          </w:tcPr>
          <w:p w14:paraId="33E9298B" w14:textId="77777777" w:rsidR="009B024E" w:rsidRPr="0046512A" w:rsidRDefault="009B024E" w:rsidP="0080564E">
            <w:pPr>
              <w:spacing w:line="300" w:lineRule="auto"/>
              <w:rPr>
                <w:rFonts w:ascii="Arial" w:hAnsi="Arial"/>
              </w:rPr>
            </w:pPr>
          </w:p>
        </w:tc>
      </w:tr>
      <w:tr w:rsidR="009B024E" w:rsidRPr="0046512A" w14:paraId="0C1B3F99" w14:textId="77777777" w:rsidTr="00545A6D">
        <w:tc>
          <w:tcPr>
            <w:tcW w:w="328" w:type="dxa"/>
          </w:tcPr>
          <w:p w14:paraId="6FD9BA6F"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0ED21B34" w14:textId="77777777" w:rsidR="009B024E" w:rsidRPr="0046512A" w:rsidRDefault="009B024E" w:rsidP="0080564E">
            <w:pPr>
              <w:spacing w:line="300" w:lineRule="auto"/>
              <w:rPr>
                <w:rFonts w:ascii="Arial" w:hAnsi="Arial"/>
              </w:rPr>
            </w:pPr>
            <w:r>
              <w:rPr>
                <w:rFonts w:ascii="Arial" w:hAnsi="Arial"/>
              </w:rPr>
              <w:t>2a</w:t>
            </w:r>
          </w:p>
        </w:tc>
        <w:tc>
          <w:tcPr>
            <w:tcW w:w="817" w:type="dxa"/>
          </w:tcPr>
          <w:p w14:paraId="2D6A5C81" w14:textId="77777777" w:rsidR="009B024E" w:rsidRDefault="009B024E" w:rsidP="0080564E">
            <w:pPr>
              <w:spacing w:line="300" w:lineRule="auto"/>
            </w:pPr>
            <w:r w:rsidRPr="003D5347">
              <w:rPr>
                <w:rFonts w:ascii="Arial" w:hAnsi="Arial"/>
              </w:rPr>
              <w:t>Ja/nee</w:t>
            </w:r>
          </w:p>
        </w:tc>
        <w:tc>
          <w:tcPr>
            <w:tcW w:w="7398" w:type="dxa"/>
          </w:tcPr>
          <w:p w14:paraId="646B86B2" w14:textId="77777777" w:rsidR="009B024E" w:rsidRPr="0046512A" w:rsidRDefault="009B024E" w:rsidP="0080564E">
            <w:pPr>
              <w:spacing w:line="300" w:lineRule="auto"/>
              <w:rPr>
                <w:rFonts w:ascii="Arial" w:hAnsi="Arial"/>
              </w:rPr>
            </w:pPr>
          </w:p>
        </w:tc>
      </w:tr>
      <w:tr w:rsidR="009B024E" w:rsidRPr="0046512A" w14:paraId="58E6FA95" w14:textId="77777777" w:rsidTr="00545A6D">
        <w:tc>
          <w:tcPr>
            <w:tcW w:w="328" w:type="dxa"/>
          </w:tcPr>
          <w:p w14:paraId="0C637766"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5EE83AFA" w14:textId="77777777" w:rsidR="009B024E" w:rsidRPr="0046512A" w:rsidRDefault="009B024E" w:rsidP="0080564E">
            <w:pPr>
              <w:spacing w:line="300" w:lineRule="auto"/>
              <w:rPr>
                <w:rFonts w:ascii="Arial" w:hAnsi="Arial"/>
              </w:rPr>
            </w:pPr>
            <w:r>
              <w:rPr>
                <w:rFonts w:ascii="Arial" w:hAnsi="Arial"/>
              </w:rPr>
              <w:t>2b</w:t>
            </w:r>
          </w:p>
        </w:tc>
        <w:tc>
          <w:tcPr>
            <w:tcW w:w="817" w:type="dxa"/>
          </w:tcPr>
          <w:p w14:paraId="0E2B6822" w14:textId="77777777" w:rsidR="009B024E" w:rsidRDefault="009B024E" w:rsidP="0080564E">
            <w:pPr>
              <w:spacing w:line="300" w:lineRule="auto"/>
            </w:pPr>
            <w:r w:rsidRPr="003D5347">
              <w:rPr>
                <w:rFonts w:ascii="Arial" w:hAnsi="Arial"/>
              </w:rPr>
              <w:t>Ja/nee</w:t>
            </w:r>
          </w:p>
        </w:tc>
        <w:tc>
          <w:tcPr>
            <w:tcW w:w="7398" w:type="dxa"/>
          </w:tcPr>
          <w:p w14:paraId="324695A0" w14:textId="77777777" w:rsidR="009B024E" w:rsidRPr="0046512A" w:rsidRDefault="009B024E" w:rsidP="0080564E">
            <w:pPr>
              <w:spacing w:line="300" w:lineRule="auto"/>
              <w:rPr>
                <w:rFonts w:ascii="Arial" w:hAnsi="Arial"/>
              </w:rPr>
            </w:pPr>
          </w:p>
        </w:tc>
      </w:tr>
      <w:tr w:rsidR="009B024E" w:rsidRPr="0046512A" w14:paraId="33E9BBCE" w14:textId="77777777" w:rsidTr="00545A6D">
        <w:tc>
          <w:tcPr>
            <w:tcW w:w="328" w:type="dxa"/>
          </w:tcPr>
          <w:p w14:paraId="30280FB4"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0BEF439C" w14:textId="77777777" w:rsidR="009B024E" w:rsidRPr="0046512A" w:rsidRDefault="009B024E" w:rsidP="0080564E">
            <w:pPr>
              <w:spacing w:line="300" w:lineRule="auto"/>
              <w:rPr>
                <w:rFonts w:ascii="Arial" w:hAnsi="Arial"/>
              </w:rPr>
            </w:pPr>
            <w:r>
              <w:rPr>
                <w:rFonts w:ascii="Arial" w:hAnsi="Arial"/>
              </w:rPr>
              <w:t>2c</w:t>
            </w:r>
          </w:p>
        </w:tc>
        <w:tc>
          <w:tcPr>
            <w:tcW w:w="817" w:type="dxa"/>
          </w:tcPr>
          <w:p w14:paraId="75017BA1" w14:textId="77777777" w:rsidR="009B024E" w:rsidRDefault="009B024E" w:rsidP="0080564E">
            <w:pPr>
              <w:spacing w:line="300" w:lineRule="auto"/>
            </w:pPr>
            <w:r w:rsidRPr="003D5347">
              <w:rPr>
                <w:rFonts w:ascii="Arial" w:hAnsi="Arial"/>
              </w:rPr>
              <w:t>Ja/nee</w:t>
            </w:r>
          </w:p>
        </w:tc>
        <w:tc>
          <w:tcPr>
            <w:tcW w:w="7398" w:type="dxa"/>
          </w:tcPr>
          <w:p w14:paraId="54F0C606" w14:textId="77777777" w:rsidR="009B024E" w:rsidRPr="0046512A" w:rsidRDefault="009B024E" w:rsidP="0080564E">
            <w:pPr>
              <w:spacing w:line="300" w:lineRule="auto"/>
              <w:rPr>
                <w:rFonts w:ascii="Arial" w:hAnsi="Arial"/>
              </w:rPr>
            </w:pPr>
          </w:p>
        </w:tc>
      </w:tr>
      <w:tr w:rsidR="009B024E" w:rsidRPr="0046512A" w14:paraId="1E63D27F" w14:textId="77777777" w:rsidTr="00545A6D">
        <w:tc>
          <w:tcPr>
            <w:tcW w:w="328" w:type="dxa"/>
          </w:tcPr>
          <w:p w14:paraId="28D6AFB2"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4F1EFBAE" w14:textId="77777777" w:rsidR="009B024E" w:rsidRPr="0046512A" w:rsidRDefault="009B024E" w:rsidP="0080564E">
            <w:pPr>
              <w:spacing w:line="300" w:lineRule="auto"/>
              <w:rPr>
                <w:rFonts w:ascii="Arial" w:hAnsi="Arial"/>
              </w:rPr>
            </w:pPr>
            <w:r>
              <w:rPr>
                <w:rFonts w:ascii="Arial" w:hAnsi="Arial"/>
              </w:rPr>
              <w:t>2d</w:t>
            </w:r>
          </w:p>
        </w:tc>
        <w:tc>
          <w:tcPr>
            <w:tcW w:w="817" w:type="dxa"/>
          </w:tcPr>
          <w:p w14:paraId="72AA2F01" w14:textId="77777777" w:rsidR="009B024E" w:rsidRDefault="009B024E" w:rsidP="0080564E">
            <w:pPr>
              <w:spacing w:line="300" w:lineRule="auto"/>
            </w:pPr>
            <w:r w:rsidRPr="003D5347">
              <w:rPr>
                <w:rFonts w:ascii="Arial" w:hAnsi="Arial"/>
              </w:rPr>
              <w:t>Ja/nee</w:t>
            </w:r>
          </w:p>
        </w:tc>
        <w:tc>
          <w:tcPr>
            <w:tcW w:w="7398" w:type="dxa"/>
          </w:tcPr>
          <w:p w14:paraId="05DA2FAE" w14:textId="77777777" w:rsidR="009B024E" w:rsidRPr="0046512A" w:rsidRDefault="009B024E" w:rsidP="0080564E">
            <w:pPr>
              <w:spacing w:line="300" w:lineRule="auto"/>
              <w:rPr>
                <w:rFonts w:ascii="Arial" w:hAnsi="Arial"/>
              </w:rPr>
            </w:pPr>
          </w:p>
        </w:tc>
      </w:tr>
      <w:tr w:rsidR="009B024E" w:rsidRPr="0046512A" w14:paraId="41370FD1" w14:textId="77777777" w:rsidTr="00545A6D">
        <w:tc>
          <w:tcPr>
            <w:tcW w:w="328" w:type="dxa"/>
          </w:tcPr>
          <w:p w14:paraId="768F1306"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69D9B28E" w14:textId="77777777" w:rsidR="009B024E" w:rsidRPr="0046512A" w:rsidRDefault="009B024E" w:rsidP="0080564E">
            <w:pPr>
              <w:spacing w:line="300" w:lineRule="auto"/>
              <w:rPr>
                <w:rFonts w:ascii="Arial" w:hAnsi="Arial"/>
              </w:rPr>
            </w:pPr>
            <w:r>
              <w:rPr>
                <w:rFonts w:ascii="Arial" w:hAnsi="Arial"/>
              </w:rPr>
              <w:t>2e</w:t>
            </w:r>
          </w:p>
        </w:tc>
        <w:tc>
          <w:tcPr>
            <w:tcW w:w="817" w:type="dxa"/>
          </w:tcPr>
          <w:p w14:paraId="5FA3E8A5" w14:textId="77777777" w:rsidR="009B024E" w:rsidRDefault="009B024E" w:rsidP="0080564E">
            <w:pPr>
              <w:spacing w:line="300" w:lineRule="auto"/>
            </w:pPr>
            <w:r w:rsidRPr="003D5347">
              <w:rPr>
                <w:rFonts w:ascii="Arial" w:hAnsi="Arial"/>
              </w:rPr>
              <w:t>Ja/nee</w:t>
            </w:r>
          </w:p>
        </w:tc>
        <w:tc>
          <w:tcPr>
            <w:tcW w:w="7398" w:type="dxa"/>
          </w:tcPr>
          <w:p w14:paraId="2E20F3D5" w14:textId="77777777" w:rsidR="009B024E" w:rsidRPr="0046512A" w:rsidRDefault="009B024E" w:rsidP="0080564E">
            <w:pPr>
              <w:spacing w:line="300" w:lineRule="auto"/>
              <w:rPr>
                <w:rFonts w:ascii="Arial" w:hAnsi="Arial"/>
              </w:rPr>
            </w:pPr>
          </w:p>
        </w:tc>
      </w:tr>
      <w:tr w:rsidR="009B024E" w:rsidRPr="0046512A" w14:paraId="31CE5A40" w14:textId="77777777" w:rsidTr="00545A6D">
        <w:tc>
          <w:tcPr>
            <w:tcW w:w="328" w:type="dxa"/>
          </w:tcPr>
          <w:p w14:paraId="78668BCE"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110E5799" w14:textId="77777777" w:rsidR="009B024E" w:rsidRPr="0046512A" w:rsidRDefault="009B024E" w:rsidP="0080564E">
            <w:pPr>
              <w:spacing w:line="300" w:lineRule="auto"/>
              <w:rPr>
                <w:rFonts w:ascii="Arial" w:hAnsi="Arial"/>
              </w:rPr>
            </w:pPr>
            <w:r>
              <w:rPr>
                <w:rFonts w:ascii="Arial" w:hAnsi="Arial"/>
              </w:rPr>
              <w:t>2f</w:t>
            </w:r>
          </w:p>
        </w:tc>
        <w:tc>
          <w:tcPr>
            <w:tcW w:w="817" w:type="dxa"/>
          </w:tcPr>
          <w:p w14:paraId="6E434280" w14:textId="77777777" w:rsidR="009B024E" w:rsidRDefault="009B024E" w:rsidP="0080564E">
            <w:pPr>
              <w:spacing w:line="300" w:lineRule="auto"/>
            </w:pPr>
            <w:r w:rsidRPr="003D5347">
              <w:rPr>
                <w:rFonts w:ascii="Arial" w:hAnsi="Arial"/>
              </w:rPr>
              <w:t>Ja/nee</w:t>
            </w:r>
          </w:p>
        </w:tc>
        <w:tc>
          <w:tcPr>
            <w:tcW w:w="7398" w:type="dxa"/>
          </w:tcPr>
          <w:p w14:paraId="255B1200" w14:textId="77777777" w:rsidR="009B024E" w:rsidRPr="0046512A" w:rsidRDefault="009B024E" w:rsidP="0080564E">
            <w:pPr>
              <w:spacing w:line="300" w:lineRule="auto"/>
              <w:rPr>
                <w:rFonts w:ascii="Arial" w:hAnsi="Arial"/>
              </w:rPr>
            </w:pPr>
          </w:p>
        </w:tc>
      </w:tr>
      <w:tr w:rsidR="009B024E" w:rsidRPr="0046512A" w14:paraId="4AC0D306" w14:textId="77777777" w:rsidTr="00545A6D">
        <w:tc>
          <w:tcPr>
            <w:tcW w:w="328" w:type="dxa"/>
          </w:tcPr>
          <w:p w14:paraId="54691155"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5DCAB9AD" w14:textId="77777777" w:rsidR="009B024E" w:rsidRPr="0046512A" w:rsidRDefault="009B024E" w:rsidP="0080564E">
            <w:pPr>
              <w:spacing w:line="300" w:lineRule="auto"/>
              <w:rPr>
                <w:rFonts w:ascii="Arial" w:hAnsi="Arial"/>
              </w:rPr>
            </w:pPr>
            <w:r w:rsidRPr="0046512A">
              <w:rPr>
                <w:rFonts w:ascii="Arial" w:hAnsi="Arial"/>
              </w:rPr>
              <w:t>3a</w:t>
            </w:r>
          </w:p>
        </w:tc>
        <w:tc>
          <w:tcPr>
            <w:tcW w:w="817" w:type="dxa"/>
          </w:tcPr>
          <w:p w14:paraId="45420CD8" w14:textId="77777777" w:rsidR="009B024E" w:rsidRDefault="009B024E" w:rsidP="0080564E">
            <w:pPr>
              <w:spacing w:line="300" w:lineRule="auto"/>
            </w:pPr>
            <w:r w:rsidRPr="003D5347">
              <w:rPr>
                <w:rFonts w:ascii="Arial" w:hAnsi="Arial"/>
              </w:rPr>
              <w:t>Ja/nee</w:t>
            </w:r>
          </w:p>
        </w:tc>
        <w:tc>
          <w:tcPr>
            <w:tcW w:w="7398" w:type="dxa"/>
          </w:tcPr>
          <w:p w14:paraId="11F3A2FF" w14:textId="77777777" w:rsidR="009B024E" w:rsidRPr="0046512A" w:rsidRDefault="009B024E" w:rsidP="0080564E">
            <w:pPr>
              <w:spacing w:line="300" w:lineRule="auto"/>
              <w:rPr>
                <w:rFonts w:ascii="Arial" w:hAnsi="Arial"/>
              </w:rPr>
            </w:pPr>
          </w:p>
        </w:tc>
      </w:tr>
      <w:tr w:rsidR="009B024E" w:rsidRPr="0046512A" w14:paraId="120DB22F" w14:textId="77777777" w:rsidTr="00545A6D">
        <w:tc>
          <w:tcPr>
            <w:tcW w:w="328" w:type="dxa"/>
          </w:tcPr>
          <w:p w14:paraId="626C6478"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735740E2" w14:textId="77777777" w:rsidR="009B024E" w:rsidRPr="0046512A" w:rsidRDefault="009B024E" w:rsidP="0080564E">
            <w:pPr>
              <w:spacing w:line="300" w:lineRule="auto"/>
              <w:rPr>
                <w:rFonts w:ascii="Arial" w:hAnsi="Arial"/>
              </w:rPr>
            </w:pPr>
            <w:r w:rsidRPr="0046512A">
              <w:rPr>
                <w:rFonts w:ascii="Arial" w:hAnsi="Arial"/>
              </w:rPr>
              <w:t>3b</w:t>
            </w:r>
          </w:p>
        </w:tc>
        <w:tc>
          <w:tcPr>
            <w:tcW w:w="817" w:type="dxa"/>
          </w:tcPr>
          <w:p w14:paraId="75611084" w14:textId="77777777" w:rsidR="009B024E" w:rsidRDefault="009B024E" w:rsidP="0080564E">
            <w:pPr>
              <w:spacing w:line="300" w:lineRule="auto"/>
            </w:pPr>
            <w:r w:rsidRPr="003D5347">
              <w:rPr>
                <w:rFonts w:ascii="Arial" w:hAnsi="Arial"/>
              </w:rPr>
              <w:t>Ja/nee</w:t>
            </w:r>
          </w:p>
        </w:tc>
        <w:tc>
          <w:tcPr>
            <w:tcW w:w="7398" w:type="dxa"/>
          </w:tcPr>
          <w:p w14:paraId="27C37FE1" w14:textId="77777777" w:rsidR="009B024E" w:rsidRPr="0046512A" w:rsidRDefault="009B024E" w:rsidP="0080564E">
            <w:pPr>
              <w:spacing w:line="300" w:lineRule="auto"/>
              <w:rPr>
                <w:rFonts w:ascii="Arial" w:hAnsi="Arial"/>
              </w:rPr>
            </w:pPr>
          </w:p>
        </w:tc>
      </w:tr>
      <w:tr w:rsidR="009B024E" w:rsidRPr="0046512A" w14:paraId="68787503" w14:textId="77777777" w:rsidTr="00545A6D">
        <w:tc>
          <w:tcPr>
            <w:tcW w:w="328" w:type="dxa"/>
          </w:tcPr>
          <w:p w14:paraId="32796794"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76875C93" w14:textId="77777777" w:rsidR="009B024E" w:rsidRPr="0046512A" w:rsidRDefault="009B024E" w:rsidP="0080564E">
            <w:pPr>
              <w:spacing w:line="300" w:lineRule="auto"/>
              <w:rPr>
                <w:rFonts w:ascii="Arial" w:hAnsi="Arial"/>
              </w:rPr>
            </w:pPr>
            <w:r w:rsidRPr="0046512A">
              <w:rPr>
                <w:rFonts w:ascii="Arial" w:hAnsi="Arial"/>
              </w:rPr>
              <w:t>3c</w:t>
            </w:r>
          </w:p>
        </w:tc>
        <w:tc>
          <w:tcPr>
            <w:tcW w:w="817" w:type="dxa"/>
          </w:tcPr>
          <w:p w14:paraId="41F75C01" w14:textId="77777777" w:rsidR="009B024E" w:rsidRDefault="009B024E" w:rsidP="0080564E">
            <w:pPr>
              <w:spacing w:line="300" w:lineRule="auto"/>
            </w:pPr>
            <w:r w:rsidRPr="003D5347">
              <w:rPr>
                <w:rFonts w:ascii="Arial" w:hAnsi="Arial"/>
              </w:rPr>
              <w:t>Ja/nee</w:t>
            </w:r>
          </w:p>
        </w:tc>
        <w:tc>
          <w:tcPr>
            <w:tcW w:w="7398" w:type="dxa"/>
          </w:tcPr>
          <w:p w14:paraId="49915BB8" w14:textId="77777777" w:rsidR="009B024E" w:rsidRPr="0046512A" w:rsidRDefault="009B024E" w:rsidP="0080564E">
            <w:pPr>
              <w:spacing w:line="300" w:lineRule="auto"/>
              <w:rPr>
                <w:rFonts w:ascii="Arial" w:hAnsi="Arial"/>
              </w:rPr>
            </w:pPr>
          </w:p>
        </w:tc>
      </w:tr>
      <w:tr w:rsidR="009B024E" w:rsidRPr="0046512A" w14:paraId="641FB758" w14:textId="77777777" w:rsidTr="00545A6D">
        <w:tc>
          <w:tcPr>
            <w:tcW w:w="328" w:type="dxa"/>
          </w:tcPr>
          <w:p w14:paraId="702DE5C1"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2BD40C02" w14:textId="77777777" w:rsidR="009B024E" w:rsidRPr="0046512A" w:rsidRDefault="009B024E" w:rsidP="0080564E">
            <w:pPr>
              <w:spacing w:line="300" w:lineRule="auto"/>
              <w:rPr>
                <w:rFonts w:ascii="Arial" w:hAnsi="Arial"/>
              </w:rPr>
            </w:pPr>
            <w:r w:rsidRPr="0046512A">
              <w:rPr>
                <w:rFonts w:ascii="Arial" w:hAnsi="Arial"/>
              </w:rPr>
              <w:t>3d</w:t>
            </w:r>
          </w:p>
        </w:tc>
        <w:tc>
          <w:tcPr>
            <w:tcW w:w="817" w:type="dxa"/>
          </w:tcPr>
          <w:p w14:paraId="00DD7BFA" w14:textId="77777777" w:rsidR="009B024E" w:rsidRDefault="009B024E" w:rsidP="0080564E">
            <w:pPr>
              <w:spacing w:line="300" w:lineRule="auto"/>
            </w:pPr>
            <w:r w:rsidRPr="003D5347">
              <w:rPr>
                <w:rFonts w:ascii="Arial" w:hAnsi="Arial"/>
              </w:rPr>
              <w:t>Ja/nee</w:t>
            </w:r>
          </w:p>
        </w:tc>
        <w:tc>
          <w:tcPr>
            <w:tcW w:w="7398" w:type="dxa"/>
          </w:tcPr>
          <w:p w14:paraId="4BE9D1BA" w14:textId="77777777" w:rsidR="009B024E" w:rsidRPr="0046512A" w:rsidRDefault="009B024E" w:rsidP="0080564E">
            <w:pPr>
              <w:spacing w:line="300" w:lineRule="auto"/>
              <w:rPr>
                <w:rFonts w:ascii="Arial" w:hAnsi="Arial"/>
              </w:rPr>
            </w:pPr>
          </w:p>
        </w:tc>
      </w:tr>
      <w:tr w:rsidR="009B024E" w:rsidRPr="0046512A" w14:paraId="71A3E8AC" w14:textId="77777777" w:rsidTr="00545A6D">
        <w:tc>
          <w:tcPr>
            <w:tcW w:w="328" w:type="dxa"/>
          </w:tcPr>
          <w:p w14:paraId="2FC98A0E"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61C201D1" w14:textId="77777777" w:rsidR="009B024E" w:rsidRPr="0046512A" w:rsidRDefault="009B024E" w:rsidP="0080564E">
            <w:pPr>
              <w:spacing w:line="300" w:lineRule="auto"/>
              <w:rPr>
                <w:rFonts w:ascii="Arial" w:hAnsi="Arial"/>
              </w:rPr>
            </w:pPr>
            <w:r w:rsidRPr="0046512A">
              <w:rPr>
                <w:rFonts w:ascii="Arial" w:hAnsi="Arial"/>
              </w:rPr>
              <w:t>3e</w:t>
            </w:r>
          </w:p>
        </w:tc>
        <w:tc>
          <w:tcPr>
            <w:tcW w:w="817" w:type="dxa"/>
          </w:tcPr>
          <w:p w14:paraId="6ACC9ABF" w14:textId="77777777" w:rsidR="009B024E" w:rsidRDefault="009B024E" w:rsidP="0080564E">
            <w:pPr>
              <w:spacing w:line="300" w:lineRule="auto"/>
            </w:pPr>
            <w:r w:rsidRPr="003D5347">
              <w:rPr>
                <w:rFonts w:ascii="Arial" w:hAnsi="Arial"/>
              </w:rPr>
              <w:t>Ja/nee</w:t>
            </w:r>
          </w:p>
        </w:tc>
        <w:tc>
          <w:tcPr>
            <w:tcW w:w="7398" w:type="dxa"/>
          </w:tcPr>
          <w:p w14:paraId="465979D6" w14:textId="77777777" w:rsidR="009B024E" w:rsidRPr="0046512A" w:rsidRDefault="009B024E" w:rsidP="0080564E">
            <w:pPr>
              <w:spacing w:line="300" w:lineRule="auto"/>
              <w:rPr>
                <w:rFonts w:ascii="Arial" w:hAnsi="Arial"/>
              </w:rPr>
            </w:pPr>
          </w:p>
        </w:tc>
      </w:tr>
      <w:tr w:rsidR="009B024E" w:rsidRPr="0046512A" w14:paraId="7703253E" w14:textId="77777777" w:rsidTr="00545A6D">
        <w:tc>
          <w:tcPr>
            <w:tcW w:w="328" w:type="dxa"/>
          </w:tcPr>
          <w:p w14:paraId="3821F7D6"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0A2D8F35" w14:textId="77777777" w:rsidR="009B024E" w:rsidRPr="0046512A" w:rsidRDefault="009B024E" w:rsidP="0080564E">
            <w:pPr>
              <w:spacing w:line="300" w:lineRule="auto"/>
              <w:rPr>
                <w:rFonts w:ascii="Arial" w:hAnsi="Arial"/>
              </w:rPr>
            </w:pPr>
            <w:r w:rsidRPr="0046512A">
              <w:rPr>
                <w:rFonts w:ascii="Arial" w:hAnsi="Arial"/>
              </w:rPr>
              <w:t>3f</w:t>
            </w:r>
          </w:p>
        </w:tc>
        <w:tc>
          <w:tcPr>
            <w:tcW w:w="817" w:type="dxa"/>
          </w:tcPr>
          <w:p w14:paraId="10DB9C27" w14:textId="77777777" w:rsidR="009B024E" w:rsidRDefault="009B024E" w:rsidP="0080564E">
            <w:pPr>
              <w:spacing w:line="300" w:lineRule="auto"/>
            </w:pPr>
            <w:r w:rsidRPr="003D5347">
              <w:rPr>
                <w:rFonts w:ascii="Arial" w:hAnsi="Arial"/>
              </w:rPr>
              <w:t>Ja/nee</w:t>
            </w:r>
          </w:p>
        </w:tc>
        <w:tc>
          <w:tcPr>
            <w:tcW w:w="7398" w:type="dxa"/>
          </w:tcPr>
          <w:p w14:paraId="54024AF9" w14:textId="77777777" w:rsidR="009B024E" w:rsidRPr="0046512A" w:rsidRDefault="009B024E" w:rsidP="0080564E">
            <w:pPr>
              <w:spacing w:line="300" w:lineRule="auto"/>
              <w:rPr>
                <w:rFonts w:ascii="Arial" w:hAnsi="Arial"/>
              </w:rPr>
            </w:pPr>
          </w:p>
        </w:tc>
      </w:tr>
      <w:tr w:rsidR="009B024E" w:rsidRPr="0046512A" w14:paraId="202F7F6A" w14:textId="77777777" w:rsidTr="00545A6D">
        <w:tc>
          <w:tcPr>
            <w:tcW w:w="328" w:type="dxa"/>
          </w:tcPr>
          <w:p w14:paraId="4EB8C637"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21990E37" w14:textId="77777777" w:rsidR="009B024E" w:rsidRPr="0046512A" w:rsidRDefault="009B024E" w:rsidP="0080564E">
            <w:pPr>
              <w:spacing w:line="300" w:lineRule="auto"/>
              <w:rPr>
                <w:rFonts w:ascii="Arial" w:hAnsi="Arial"/>
              </w:rPr>
            </w:pPr>
            <w:r w:rsidRPr="0046512A">
              <w:rPr>
                <w:rFonts w:ascii="Arial" w:hAnsi="Arial"/>
              </w:rPr>
              <w:t>3g</w:t>
            </w:r>
          </w:p>
        </w:tc>
        <w:tc>
          <w:tcPr>
            <w:tcW w:w="817" w:type="dxa"/>
          </w:tcPr>
          <w:p w14:paraId="07C30C7B" w14:textId="77777777" w:rsidR="009B024E" w:rsidRDefault="009B024E" w:rsidP="0080564E">
            <w:pPr>
              <w:spacing w:line="300" w:lineRule="auto"/>
            </w:pPr>
            <w:r w:rsidRPr="003D5347">
              <w:rPr>
                <w:rFonts w:ascii="Arial" w:hAnsi="Arial"/>
              </w:rPr>
              <w:t>Ja/nee</w:t>
            </w:r>
          </w:p>
        </w:tc>
        <w:tc>
          <w:tcPr>
            <w:tcW w:w="7398" w:type="dxa"/>
          </w:tcPr>
          <w:p w14:paraId="60C27C82" w14:textId="77777777" w:rsidR="009B024E" w:rsidRPr="0046512A" w:rsidRDefault="009B024E" w:rsidP="0080564E">
            <w:pPr>
              <w:spacing w:line="300" w:lineRule="auto"/>
              <w:rPr>
                <w:rFonts w:ascii="Arial" w:hAnsi="Arial"/>
              </w:rPr>
            </w:pPr>
          </w:p>
        </w:tc>
      </w:tr>
      <w:tr w:rsidR="009B024E" w:rsidRPr="0046512A" w14:paraId="48D726DA" w14:textId="77777777" w:rsidTr="00545A6D">
        <w:tc>
          <w:tcPr>
            <w:tcW w:w="328" w:type="dxa"/>
          </w:tcPr>
          <w:p w14:paraId="5937C678"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4BC5D5F1" w14:textId="77777777" w:rsidR="009B024E" w:rsidRPr="0046512A" w:rsidRDefault="009B024E" w:rsidP="0080564E">
            <w:pPr>
              <w:spacing w:line="300" w:lineRule="auto"/>
              <w:rPr>
                <w:rFonts w:ascii="Arial" w:hAnsi="Arial"/>
              </w:rPr>
            </w:pPr>
            <w:r w:rsidRPr="0046512A">
              <w:rPr>
                <w:rFonts w:ascii="Arial" w:hAnsi="Arial"/>
              </w:rPr>
              <w:t>3h</w:t>
            </w:r>
          </w:p>
        </w:tc>
        <w:tc>
          <w:tcPr>
            <w:tcW w:w="817" w:type="dxa"/>
          </w:tcPr>
          <w:p w14:paraId="7FAD4B0D" w14:textId="77777777" w:rsidR="009B024E" w:rsidRDefault="009B024E" w:rsidP="0080564E">
            <w:pPr>
              <w:spacing w:line="300" w:lineRule="auto"/>
            </w:pPr>
            <w:r w:rsidRPr="003D5347">
              <w:rPr>
                <w:rFonts w:ascii="Arial" w:hAnsi="Arial"/>
              </w:rPr>
              <w:t>Ja/nee</w:t>
            </w:r>
          </w:p>
        </w:tc>
        <w:tc>
          <w:tcPr>
            <w:tcW w:w="7398" w:type="dxa"/>
          </w:tcPr>
          <w:p w14:paraId="36251D05" w14:textId="77777777" w:rsidR="009B024E" w:rsidRPr="0046512A" w:rsidRDefault="009B024E" w:rsidP="0080564E">
            <w:pPr>
              <w:spacing w:line="300" w:lineRule="auto"/>
              <w:rPr>
                <w:rFonts w:ascii="Arial" w:hAnsi="Arial"/>
              </w:rPr>
            </w:pPr>
          </w:p>
        </w:tc>
      </w:tr>
      <w:tr w:rsidR="009B024E" w:rsidRPr="0046512A" w14:paraId="5842498E" w14:textId="77777777" w:rsidTr="00545A6D">
        <w:tc>
          <w:tcPr>
            <w:tcW w:w="328" w:type="dxa"/>
          </w:tcPr>
          <w:p w14:paraId="00FA5177"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1E13F4A9" w14:textId="77777777" w:rsidR="009B024E" w:rsidRPr="0046512A" w:rsidRDefault="009B024E" w:rsidP="0080564E">
            <w:pPr>
              <w:spacing w:line="300" w:lineRule="auto"/>
              <w:rPr>
                <w:rFonts w:ascii="Arial" w:hAnsi="Arial"/>
              </w:rPr>
            </w:pPr>
            <w:r w:rsidRPr="0046512A">
              <w:rPr>
                <w:rFonts w:ascii="Arial" w:hAnsi="Arial"/>
              </w:rPr>
              <w:t>3i</w:t>
            </w:r>
          </w:p>
        </w:tc>
        <w:tc>
          <w:tcPr>
            <w:tcW w:w="817" w:type="dxa"/>
          </w:tcPr>
          <w:p w14:paraId="7E9DB43C" w14:textId="77777777" w:rsidR="009B024E" w:rsidRDefault="009B024E" w:rsidP="0080564E">
            <w:pPr>
              <w:spacing w:line="300" w:lineRule="auto"/>
            </w:pPr>
            <w:r w:rsidRPr="003D5347">
              <w:rPr>
                <w:rFonts w:ascii="Arial" w:hAnsi="Arial"/>
              </w:rPr>
              <w:t>Ja/nee</w:t>
            </w:r>
          </w:p>
        </w:tc>
        <w:tc>
          <w:tcPr>
            <w:tcW w:w="7398" w:type="dxa"/>
          </w:tcPr>
          <w:p w14:paraId="03185A06" w14:textId="77777777" w:rsidR="009B024E" w:rsidRPr="0046512A" w:rsidRDefault="009B024E" w:rsidP="0080564E">
            <w:pPr>
              <w:spacing w:line="300" w:lineRule="auto"/>
              <w:rPr>
                <w:rFonts w:ascii="Arial" w:hAnsi="Arial"/>
              </w:rPr>
            </w:pPr>
          </w:p>
        </w:tc>
      </w:tr>
      <w:tr w:rsidR="009B024E" w:rsidRPr="0046512A" w14:paraId="6342B4B3" w14:textId="77777777" w:rsidTr="00545A6D">
        <w:tc>
          <w:tcPr>
            <w:tcW w:w="328" w:type="dxa"/>
          </w:tcPr>
          <w:p w14:paraId="020CC155"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3E617DD8" w14:textId="77777777" w:rsidR="009B024E" w:rsidRPr="0046512A" w:rsidRDefault="009B024E" w:rsidP="0080564E">
            <w:pPr>
              <w:spacing w:line="300" w:lineRule="auto"/>
              <w:rPr>
                <w:rFonts w:ascii="Arial" w:hAnsi="Arial"/>
              </w:rPr>
            </w:pPr>
            <w:r w:rsidRPr="0046512A">
              <w:rPr>
                <w:rFonts w:ascii="Arial" w:hAnsi="Arial"/>
              </w:rPr>
              <w:t>4a</w:t>
            </w:r>
          </w:p>
        </w:tc>
        <w:tc>
          <w:tcPr>
            <w:tcW w:w="817" w:type="dxa"/>
          </w:tcPr>
          <w:p w14:paraId="3D25A881" w14:textId="77777777" w:rsidR="009B024E" w:rsidRDefault="009B024E" w:rsidP="0080564E">
            <w:pPr>
              <w:spacing w:line="300" w:lineRule="auto"/>
            </w:pPr>
            <w:r w:rsidRPr="003D5347">
              <w:rPr>
                <w:rFonts w:ascii="Arial" w:hAnsi="Arial"/>
              </w:rPr>
              <w:t>Ja/nee</w:t>
            </w:r>
          </w:p>
        </w:tc>
        <w:tc>
          <w:tcPr>
            <w:tcW w:w="7398" w:type="dxa"/>
          </w:tcPr>
          <w:p w14:paraId="68BE2FF5" w14:textId="77777777" w:rsidR="009B024E" w:rsidRPr="0046512A" w:rsidRDefault="009B024E" w:rsidP="0080564E">
            <w:pPr>
              <w:spacing w:line="300" w:lineRule="auto"/>
              <w:rPr>
                <w:rFonts w:ascii="Arial" w:hAnsi="Arial"/>
              </w:rPr>
            </w:pPr>
          </w:p>
        </w:tc>
      </w:tr>
      <w:tr w:rsidR="009B024E" w:rsidRPr="0046512A" w14:paraId="091111ED" w14:textId="77777777" w:rsidTr="00545A6D">
        <w:tc>
          <w:tcPr>
            <w:tcW w:w="328" w:type="dxa"/>
          </w:tcPr>
          <w:p w14:paraId="111B2A0C"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5A28BADE" w14:textId="77777777" w:rsidR="009B024E" w:rsidRPr="0046512A" w:rsidRDefault="009B024E" w:rsidP="0080564E">
            <w:pPr>
              <w:spacing w:line="300" w:lineRule="auto"/>
              <w:rPr>
                <w:rFonts w:ascii="Arial" w:hAnsi="Arial"/>
              </w:rPr>
            </w:pPr>
            <w:r w:rsidRPr="0046512A">
              <w:rPr>
                <w:rFonts w:ascii="Arial" w:hAnsi="Arial"/>
              </w:rPr>
              <w:t>4b</w:t>
            </w:r>
          </w:p>
        </w:tc>
        <w:tc>
          <w:tcPr>
            <w:tcW w:w="817" w:type="dxa"/>
          </w:tcPr>
          <w:p w14:paraId="6795AC70" w14:textId="77777777" w:rsidR="009B024E" w:rsidRDefault="009B024E" w:rsidP="0080564E">
            <w:pPr>
              <w:spacing w:line="300" w:lineRule="auto"/>
            </w:pPr>
            <w:r w:rsidRPr="003D5347">
              <w:rPr>
                <w:rFonts w:ascii="Arial" w:hAnsi="Arial"/>
              </w:rPr>
              <w:t>Ja/nee</w:t>
            </w:r>
          </w:p>
        </w:tc>
        <w:tc>
          <w:tcPr>
            <w:tcW w:w="7398" w:type="dxa"/>
          </w:tcPr>
          <w:p w14:paraId="74054410" w14:textId="77777777" w:rsidR="009B024E" w:rsidRPr="0046512A" w:rsidRDefault="009B024E" w:rsidP="0080564E">
            <w:pPr>
              <w:spacing w:line="300" w:lineRule="auto"/>
              <w:rPr>
                <w:rFonts w:ascii="Arial" w:hAnsi="Arial"/>
              </w:rPr>
            </w:pPr>
          </w:p>
        </w:tc>
      </w:tr>
      <w:tr w:rsidR="009B024E" w:rsidRPr="0046512A" w14:paraId="5C0D6BF6" w14:textId="77777777" w:rsidTr="00545A6D">
        <w:tc>
          <w:tcPr>
            <w:tcW w:w="328" w:type="dxa"/>
          </w:tcPr>
          <w:p w14:paraId="6EE96B2A"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0BC121B2" w14:textId="77777777" w:rsidR="009B024E" w:rsidRPr="0046512A" w:rsidRDefault="009B024E" w:rsidP="0080564E">
            <w:pPr>
              <w:spacing w:line="300" w:lineRule="auto"/>
              <w:rPr>
                <w:rFonts w:ascii="Arial" w:hAnsi="Arial"/>
              </w:rPr>
            </w:pPr>
            <w:r w:rsidRPr="0046512A">
              <w:rPr>
                <w:rFonts w:ascii="Arial" w:hAnsi="Arial"/>
              </w:rPr>
              <w:t>4c</w:t>
            </w:r>
          </w:p>
        </w:tc>
        <w:tc>
          <w:tcPr>
            <w:tcW w:w="817" w:type="dxa"/>
          </w:tcPr>
          <w:p w14:paraId="0B3671D3" w14:textId="77777777" w:rsidR="009B024E" w:rsidRDefault="009B024E" w:rsidP="0080564E">
            <w:pPr>
              <w:spacing w:line="300" w:lineRule="auto"/>
            </w:pPr>
            <w:r w:rsidRPr="003D5347">
              <w:rPr>
                <w:rFonts w:ascii="Arial" w:hAnsi="Arial"/>
              </w:rPr>
              <w:t>Ja/nee</w:t>
            </w:r>
          </w:p>
        </w:tc>
        <w:tc>
          <w:tcPr>
            <w:tcW w:w="7398" w:type="dxa"/>
          </w:tcPr>
          <w:p w14:paraId="42B95C0E" w14:textId="77777777" w:rsidR="009B024E" w:rsidRPr="0046512A" w:rsidRDefault="009B024E" w:rsidP="0080564E">
            <w:pPr>
              <w:spacing w:line="300" w:lineRule="auto"/>
              <w:rPr>
                <w:rFonts w:ascii="Arial" w:hAnsi="Arial"/>
              </w:rPr>
            </w:pPr>
          </w:p>
        </w:tc>
      </w:tr>
      <w:tr w:rsidR="009B024E" w:rsidRPr="0046512A" w14:paraId="4F0A5C23" w14:textId="77777777" w:rsidTr="00545A6D">
        <w:tc>
          <w:tcPr>
            <w:tcW w:w="328" w:type="dxa"/>
          </w:tcPr>
          <w:p w14:paraId="09F3A545"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631806EE" w14:textId="77777777" w:rsidR="009B024E" w:rsidRPr="0046512A" w:rsidRDefault="009B024E" w:rsidP="0080564E">
            <w:pPr>
              <w:spacing w:line="300" w:lineRule="auto"/>
              <w:rPr>
                <w:rFonts w:ascii="Arial" w:hAnsi="Arial"/>
              </w:rPr>
            </w:pPr>
            <w:r w:rsidRPr="0046512A">
              <w:rPr>
                <w:rFonts w:ascii="Arial" w:hAnsi="Arial"/>
              </w:rPr>
              <w:t>4d</w:t>
            </w:r>
          </w:p>
        </w:tc>
        <w:tc>
          <w:tcPr>
            <w:tcW w:w="817" w:type="dxa"/>
          </w:tcPr>
          <w:p w14:paraId="2BCEC183" w14:textId="77777777" w:rsidR="009B024E" w:rsidRDefault="009B024E" w:rsidP="0080564E">
            <w:pPr>
              <w:spacing w:line="300" w:lineRule="auto"/>
            </w:pPr>
            <w:r w:rsidRPr="003D5347">
              <w:rPr>
                <w:rFonts w:ascii="Arial" w:hAnsi="Arial"/>
              </w:rPr>
              <w:t>Ja/nee</w:t>
            </w:r>
          </w:p>
        </w:tc>
        <w:tc>
          <w:tcPr>
            <w:tcW w:w="7398" w:type="dxa"/>
          </w:tcPr>
          <w:p w14:paraId="35E28B64" w14:textId="77777777" w:rsidR="009B024E" w:rsidRPr="0046512A" w:rsidRDefault="009B024E" w:rsidP="0080564E">
            <w:pPr>
              <w:spacing w:line="300" w:lineRule="auto"/>
              <w:rPr>
                <w:rFonts w:ascii="Arial" w:hAnsi="Arial"/>
              </w:rPr>
            </w:pPr>
          </w:p>
        </w:tc>
      </w:tr>
      <w:tr w:rsidR="009B024E" w:rsidRPr="0046512A" w14:paraId="3BDB8FFC" w14:textId="77777777" w:rsidTr="00545A6D">
        <w:tc>
          <w:tcPr>
            <w:tcW w:w="328" w:type="dxa"/>
          </w:tcPr>
          <w:p w14:paraId="5B7D7844"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777BA277" w14:textId="77777777" w:rsidR="009B024E" w:rsidRPr="0046512A" w:rsidRDefault="009B024E" w:rsidP="0080564E">
            <w:pPr>
              <w:spacing w:line="300" w:lineRule="auto"/>
              <w:rPr>
                <w:rFonts w:ascii="Arial" w:hAnsi="Arial"/>
              </w:rPr>
            </w:pPr>
            <w:r w:rsidRPr="0046512A">
              <w:rPr>
                <w:rFonts w:ascii="Arial" w:hAnsi="Arial"/>
              </w:rPr>
              <w:t>5</w:t>
            </w:r>
          </w:p>
        </w:tc>
        <w:tc>
          <w:tcPr>
            <w:tcW w:w="817" w:type="dxa"/>
          </w:tcPr>
          <w:p w14:paraId="5D14A04C" w14:textId="77777777" w:rsidR="009B024E" w:rsidRDefault="009B024E" w:rsidP="0080564E">
            <w:pPr>
              <w:spacing w:line="300" w:lineRule="auto"/>
            </w:pPr>
            <w:r w:rsidRPr="003D5347">
              <w:rPr>
                <w:rFonts w:ascii="Arial" w:hAnsi="Arial"/>
              </w:rPr>
              <w:t>Ja/nee</w:t>
            </w:r>
          </w:p>
        </w:tc>
        <w:tc>
          <w:tcPr>
            <w:tcW w:w="7398" w:type="dxa"/>
          </w:tcPr>
          <w:p w14:paraId="7B566131" w14:textId="77777777" w:rsidR="009B024E" w:rsidRPr="0046512A" w:rsidRDefault="009B024E" w:rsidP="0080564E">
            <w:pPr>
              <w:spacing w:line="300" w:lineRule="auto"/>
              <w:rPr>
                <w:rFonts w:ascii="Arial" w:hAnsi="Arial"/>
              </w:rPr>
            </w:pPr>
          </w:p>
        </w:tc>
      </w:tr>
      <w:tr w:rsidR="009B024E" w:rsidRPr="0046512A" w14:paraId="7A88F3FA" w14:textId="77777777" w:rsidTr="00545A6D">
        <w:tc>
          <w:tcPr>
            <w:tcW w:w="328" w:type="dxa"/>
          </w:tcPr>
          <w:p w14:paraId="712F81B3"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468F90FC" w14:textId="77777777" w:rsidR="009B024E" w:rsidRPr="0046512A" w:rsidRDefault="009B024E" w:rsidP="0080564E">
            <w:pPr>
              <w:spacing w:line="300" w:lineRule="auto"/>
              <w:rPr>
                <w:rFonts w:ascii="Arial" w:hAnsi="Arial"/>
              </w:rPr>
            </w:pPr>
            <w:r w:rsidRPr="0046512A">
              <w:rPr>
                <w:rFonts w:ascii="Arial" w:hAnsi="Arial"/>
              </w:rPr>
              <w:t>6</w:t>
            </w:r>
          </w:p>
        </w:tc>
        <w:tc>
          <w:tcPr>
            <w:tcW w:w="817" w:type="dxa"/>
          </w:tcPr>
          <w:p w14:paraId="0CB9EF30" w14:textId="77777777" w:rsidR="009B024E" w:rsidRDefault="009B024E" w:rsidP="0080564E">
            <w:pPr>
              <w:spacing w:line="300" w:lineRule="auto"/>
            </w:pPr>
            <w:r w:rsidRPr="003D5347">
              <w:rPr>
                <w:rFonts w:ascii="Arial" w:hAnsi="Arial"/>
              </w:rPr>
              <w:t>Ja/nee</w:t>
            </w:r>
          </w:p>
        </w:tc>
        <w:tc>
          <w:tcPr>
            <w:tcW w:w="7398" w:type="dxa"/>
          </w:tcPr>
          <w:p w14:paraId="5419BD88" w14:textId="77777777" w:rsidR="009B024E" w:rsidRPr="0046512A" w:rsidRDefault="009B024E" w:rsidP="0080564E">
            <w:pPr>
              <w:spacing w:line="300" w:lineRule="auto"/>
              <w:rPr>
                <w:rFonts w:ascii="Arial" w:hAnsi="Arial"/>
              </w:rPr>
            </w:pPr>
          </w:p>
        </w:tc>
      </w:tr>
      <w:tr w:rsidR="009B024E" w:rsidRPr="0046512A" w14:paraId="49B0D3B9" w14:textId="77777777" w:rsidTr="00545A6D">
        <w:tc>
          <w:tcPr>
            <w:tcW w:w="328" w:type="dxa"/>
          </w:tcPr>
          <w:p w14:paraId="7304BB66"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17962261" w14:textId="77777777" w:rsidR="009B024E" w:rsidRPr="0046512A" w:rsidRDefault="009B024E" w:rsidP="0080564E">
            <w:pPr>
              <w:spacing w:line="300" w:lineRule="auto"/>
              <w:rPr>
                <w:rFonts w:ascii="Arial" w:hAnsi="Arial"/>
              </w:rPr>
            </w:pPr>
            <w:r w:rsidRPr="0046512A">
              <w:rPr>
                <w:rFonts w:ascii="Arial" w:hAnsi="Arial"/>
              </w:rPr>
              <w:t>7a</w:t>
            </w:r>
          </w:p>
        </w:tc>
        <w:tc>
          <w:tcPr>
            <w:tcW w:w="817" w:type="dxa"/>
          </w:tcPr>
          <w:p w14:paraId="75B1B37C" w14:textId="77777777" w:rsidR="009B024E" w:rsidRDefault="009B024E" w:rsidP="0080564E">
            <w:pPr>
              <w:spacing w:line="300" w:lineRule="auto"/>
            </w:pPr>
            <w:r w:rsidRPr="003D5347">
              <w:rPr>
                <w:rFonts w:ascii="Arial" w:hAnsi="Arial"/>
              </w:rPr>
              <w:t>Ja/nee</w:t>
            </w:r>
          </w:p>
        </w:tc>
        <w:tc>
          <w:tcPr>
            <w:tcW w:w="7398" w:type="dxa"/>
          </w:tcPr>
          <w:p w14:paraId="3D3F8A7E" w14:textId="77777777" w:rsidR="009B024E" w:rsidRPr="0046512A" w:rsidRDefault="009B024E" w:rsidP="0080564E">
            <w:pPr>
              <w:spacing w:line="300" w:lineRule="auto"/>
              <w:rPr>
                <w:rFonts w:ascii="Arial" w:hAnsi="Arial"/>
              </w:rPr>
            </w:pPr>
          </w:p>
        </w:tc>
      </w:tr>
      <w:tr w:rsidR="009B024E" w:rsidRPr="0046512A" w14:paraId="21D3EBB4" w14:textId="77777777" w:rsidTr="00545A6D">
        <w:tc>
          <w:tcPr>
            <w:tcW w:w="328" w:type="dxa"/>
          </w:tcPr>
          <w:p w14:paraId="1FB732C8"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5223DC93" w14:textId="77777777" w:rsidR="009B024E" w:rsidRPr="0046512A" w:rsidRDefault="009B024E" w:rsidP="0080564E">
            <w:pPr>
              <w:spacing w:line="300" w:lineRule="auto"/>
              <w:rPr>
                <w:rFonts w:ascii="Arial" w:hAnsi="Arial"/>
              </w:rPr>
            </w:pPr>
            <w:r w:rsidRPr="0046512A">
              <w:rPr>
                <w:rFonts w:ascii="Arial" w:hAnsi="Arial"/>
              </w:rPr>
              <w:t>7b</w:t>
            </w:r>
          </w:p>
        </w:tc>
        <w:tc>
          <w:tcPr>
            <w:tcW w:w="817" w:type="dxa"/>
          </w:tcPr>
          <w:p w14:paraId="44D1DCE7" w14:textId="77777777" w:rsidR="009B024E" w:rsidRDefault="009B024E" w:rsidP="0080564E">
            <w:pPr>
              <w:spacing w:line="300" w:lineRule="auto"/>
            </w:pPr>
            <w:r w:rsidRPr="003D5347">
              <w:rPr>
                <w:rFonts w:ascii="Arial" w:hAnsi="Arial"/>
              </w:rPr>
              <w:t>Ja/nee</w:t>
            </w:r>
          </w:p>
        </w:tc>
        <w:tc>
          <w:tcPr>
            <w:tcW w:w="7398" w:type="dxa"/>
          </w:tcPr>
          <w:p w14:paraId="42145A2B" w14:textId="77777777" w:rsidR="009B024E" w:rsidRPr="0046512A" w:rsidRDefault="009B024E" w:rsidP="0080564E">
            <w:pPr>
              <w:spacing w:line="300" w:lineRule="auto"/>
              <w:rPr>
                <w:rFonts w:ascii="Arial" w:hAnsi="Arial"/>
              </w:rPr>
            </w:pPr>
          </w:p>
        </w:tc>
      </w:tr>
    </w:tbl>
    <w:p w14:paraId="5A062830" w14:textId="77777777" w:rsidR="009B024E" w:rsidRDefault="009B024E" w:rsidP="0080564E">
      <w:pPr>
        <w:spacing w:line="300" w:lineRule="auto"/>
        <w:rPr>
          <w:b/>
        </w:rPr>
      </w:pPr>
    </w:p>
    <w:p w14:paraId="3940A470" w14:textId="77777777" w:rsidR="009B024E" w:rsidRDefault="009B024E" w:rsidP="0080564E">
      <w:pPr>
        <w:spacing w:line="300" w:lineRule="auto"/>
        <w:rPr>
          <w:b/>
        </w:rPr>
      </w:pPr>
    </w:p>
    <w:tbl>
      <w:tblPr>
        <w:tblStyle w:val="Tabelraster"/>
        <w:tblW w:w="0" w:type="auto"/>
        <w:tblLook w:val="04A0" w:firstRow="1" w:lastRow="0" w:firstColumn="1" w:lastColumn="0" w:noHBand="0" w:noVBand="1"/>
      </w:tblPr>
      <w:tblGrid>
        <w:gridCol w:w="328"/>
        <w:gridCol w:w="517"/>
        <w:gridCol w:w="817"/>
        <w:gridCol w:w="7398"/>
      </w:tblGrid>
      <w:tr w:rsidR="009B024E" w:rsidRPr="0046512A" w14:paraId="12485293" w14:textId="77777777" w:rsidTr="00545A6D">
        <w:tc>
          <w:tcPr>
            <w:tcW w:w="328" w:type="dxa"/>
          </w:tcPr>
          <w:p w14:paraId="7FF11ED8" w14:textId="77777777" w:rsidR="009B024E" w:rsidRPr="0046512A" w:rsidRDefault="009B024E" w:rsidP="0080564E">
            <w:pPr>
              <w:spacing w:line="300" w:lineRule="auto"/>
              <w:rPr>
                <w:rFonts w:ascii="Arial" w:hAnsi="Arial"/>
                <w:b/>
              </w:rPr>
            </w:pPr>
            <w:r w:rsidRPr="0046512A">
              <w:rPr>
                <w:rFonts w:ascii="Arial" w:hAnsi="Arial"/>
                <w:b/>
              </w:rPr>
              <w:t>3</w:t>
            </w:r>
          </w:p>
        </w:tc>
        <w:tc>
          <w:tcPr>
            <w:tcW w:w="8732" w:type="dxa"/>
            <w:gridSpan w:val="3"/>
          </w:tcPr>
          <w:p w14:paraId="60395395" w14:textId="77777777" w:rsidR="009B024E" w:rsidRPr="0046512A" w:rsidRDefault="009B024E" w:rsidP="0080564E">
            <w:pPr>
              <w:spacing w:line="300" w:lineRule="auto"/>
              <w:rPr>
                <w:rFonts w:ascii="Arial" w:hAnsi="Arial"/>
                <w:b/>
              </w:rPr>
            </w:pPr>
            <w:r w:rsidRPr="0046512A">
              <w:rPr>
                <w:rFonts w:ascii="Arial" w:hAnsi="Arial"/>
                <w:b/>
              </w:rPr>
              <w:t>In hoeverre kunt u voldoen aan de genoemde percentages van automatiseren?</w:t>
            </w:r>
          </w:p>
        </w:tc>
      </w:tr>
      <w:tr w:rsidR="009B024E" w:rsidRPr="0046512A" w14:paraId="02C6CB7D" w14:textId="77777777" w:rsidTr="00545A6D">
        <w:tc>
          <w:tcPr>
            <w:tcW w:w="328" w:type="dxa"/>
          </w:tcPr>
          <w:p w14:paraId="7B9483E7" w14:textId="77777777" w:rsidR="009B024E" w:rsidRPr="0046512A" w:rsidRDefault="009B024E" w:rsidP="0080564E">
            <w:pPr>
              <w:spacing w:line="300" w:lineRule="auto"/>
              <w:rPr>
                <w:rFonts w:ascii="Arial" w:hAnsi="Arial"/>
              </w:rPr>
            </w:pPr>
          </w:p>
        </w:tc>
        <w:tc>
          <w:tcPr>
            <w:tcW w:w="517" w:type="dxa"/>
          </w:tcPr>
          <w:p w14:paraId="0B951F18" w14:textId="77777777" w:rsidR="009B024E" w:rsidRPr="0046512A" w:rsidRDefault="009B024E" w:rsidP="0080564E">
            <w:pPr>
              <w:spacing w:line="300" w:lineRule="auto"/>
              <w:rPr>
                <w:rFonts w:ascii="Arial" w:hAnsi="Arial"/>
              </w:rPr>
            </w:pPr>
          </w:p>
        </w:tc>
        <w:tc>
          <w:tcPr>
            <w:tcW w:w="817" w:type="dxa"/>
          </w:tcPr>
          <w:p w14:paraId="72D69E07" w14:textId="77777777" w:rsidR="009B024E" w:rsidRPr="0046512A" w:rsidRDefault="009B024E" w:rsidP="0080564E">
            <w:pPr>
              <w:spacing w:line="300" w:lineRule="auto"/>
              <w:rPr>
                <w:rFonts w:ascii="Arial" w:hAnsi="Arial"/>
              </w:rPr>
            </w:pPr>
          </w:p>
        </w:tc>
        <w:tc>
          <w:tcPr>
            <w:tcW w:w="7398" w:type="dxa"/>
          </w:tcPr>
          <w:p w14:paraId="2E79693B" w14:textId="77777777" w:rsidR="009B024E" w:rsidRPr="0046512A" w:rsidRDefault="009B024E" w:rsidP="0080564E">
            <w:pPr>
              <w:spacing w:line="300" w:lineRule="auto"/>
              <w:rPr>
                <w:rFonts w:ascii="Arial" w:hAnsi="Arial"/>
              </w:rPr>
            </w:pPr>
            <w:r w:rsidRPr="0046512A">
              <w:rPr>
                <w:rFonts w:ascii="Arial" w:hAnsi="Arial"/>
                <w:i/>
              </w:rPr>
              <w:t>Toelich</w:t>
            </w:r>
            <w:r>
              <w:rPr>
                <w:rFonts w:ascii="Arial" w:hAnsi="Arial"/>
                <w:i/>
              </w:rPr>
              <w:t xml:space="preserve">ting </w:t>
            </w:r>
            <w:r w:rsidRPr="0046512A">
              <w:rPr>
                <w:rFonts w:ascii="Arial" w:hAnsi="Arial" w:cs="Arial"/>
              </w:rPr>
              <w:t>↓</w:t>
            </w:r>
          </w:p>
        </w:tc>
      </w:tr>
      <w:tr w:rsidR="009B024E" w:rsidRPr="0046512A" w14:paraId="634B15B7" w14:textId="77777777" w:rsidTr="00545A6D">
        <w:tc>
          <w:tcPr>
            <w:tcW w:w="328" w:type="dxa"/>
          </w:tcPr>
          <w:p w14:paraId="1F791FBA"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04C2E796" w14:textId="77777777" w:rsidR="009B024E" w:rsidRPr="0046512A" w:rsidRDefault="009B024E" w:rsidP="0080564E">
            <w:pPr>
              <w:spacing w:line="300" w:lineRule="auto"/>
              <w:rPr>
                <w:rFonts w:ascii="Arial" w:hAnsi="Arial"/>
              </w:rPr>
            </w:pPr>
            <w:r w:rsidRPr="0046512A">
              <w:rPr>
                <w:rFonts w:ascii="Arial" w:hAnsi="Arial"/>
              </w:rPr>
              <w:t>3a</w:t>
            </w:r>
          </w:p>
        </w:tc>
        <w:tc>
          <w:tcPr>
            <w:tcW w:w="817" w:type="dxa"/>
          </w:tcPr>
          <w:p w14:paraId="443B14C6" w14:textId="77777777" w:rsidR="009B024E" w:rsidRPr="0046512A" w:rsidRDefault="009B024E" w:rsidP="0080564E">
            <w:pPr>
              <w:spacing w:line="300" w:lineRule="auto"/>
              <w:rPr>
                <w:rFonts w:ascii="Arial" w:hAnsi="Arial"/>
              </w:rPr>
            </w:pPr>
            <w:r>
              <w:rPr>
                <w:rFonts w:ascii="Arial" w:hAnsi="Arial"/>
              </w:rPr>
              <w:t>Ja/nee</w:t>
            </w:r>
          </w:p>
        </w:tc>
        <w:tc>
          <w:tcPr>
            <w:tcW w:w="7398" w:type="dxa"/>
          </w:tcPr>
          <w:p w14:paraId="2998BB02" w14:textId="77777777" w:rsidR="009B024E" w:rsidRPr="0046512A" w:rsidRDefault="009B024E" w:rsidP="0080564E">
            <w:pPr>
              <w:spacing w:line="300" w:lineRule="auto"/>
              <w:rPr>
                <w:rFonts w:ascii="Arial" w:hAnsi="Arial"/>
              </w:rPr>
            </w:pPr>
          </w:p>
        </w:tc>
      </w:tr>
      <w:tr w:rsidR="009B024E" w:rsidRPr="0046512A" w14:paraId="780FEE0D" w14:textId="77777777" w:rsidTr="00545A6D">
        <w:tc>
          <w:tcPr>
            <w:tcW w:w="328" w:type="dxa"/>
          </w:tcPr>
          <w:p w14:paraId="528CED17"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03705C82" w14:textId="77777777" w:rsidR="009B024E" w:rsidRPr="0046512A" w:rsidRDefault="009B024E" w:rsidP="0080564E">
            <w:pPr>
              <w:spacing w:line="300" w:lineRule="auto"/>
              <w:rPr>
                <w:rFonts w:ascii="Arial" w:hAnsi="Arial"/>
              </w:rPr>
            </w:pPr>
            <w:r w:rsidRPr="0046512A">
              <w:rPr>
                <w:rFonts w:ascii="Arial" w:hAnsi="Arial"/>
              </w:rPr>
              <w:t>3b</w:t>
            </w:r>
          </w:p>
        </w:tc>
        <w:tc>
          <w:tcPr>
            <w:tcW w:w="817" w:type="dxa"/>
          </w:tcPr>
          <w:p w14:paraId="08998FD7" w14:textId="77777777" w:rsidR="009B024E" w:rsidRPr="0046512A" w:rsidRDefault="009B024E" w:rsidP="0080564E">
            <w:pPr>
              <w:spacing w:line="300" w:lineRule="auto"/>
              <w:rPr>
                <w:rFonts w:ascii="Arial" w:hAnsi="Arial"/>
              </w:rPr>
            </w:pPr>
            <w:r>
              <w:rPr>
                <w:rFonts w:ascii="Arial" w:hAnsi="Arial"/>
              </w:rPr>
              <w:t>Ja/nee</w:t>
            </w:r>
          </w:p>
        </w:tc>
        <w:tc>
          <w:tcPr>
            <w:tcW w:w="7398" w:type="dxa"/>
          </w:tcPr>
          <w:p w14:paraId="062FEFD2" w14:textId="77777777" w:rsidR="009B024E" w:rsidRPr="0046512A" w:rsidRDefault="009B024E" w:rsidP="0080564E">
            <w:pPr>
              <w:spacing w:line="300" w:lineRule="auto"/>
              <w:rPr>
                <w:rFonts w:ascii="Arial" w:hAnsi="Arial"/>
              </w:rPr>
            </w:pPr>
          </w:p>
        </w:tc>
      </w:tr>
      <w:tr w:rsidR="009B024E" w:rsidRPr="0046512A" w14:paraId="22B2C89A" w14:textId="77777777" w:rsidTr="00545A6D">
        <w:tc>
          <w:tcPr>
            <w:tcW w:w="328" w:type="dxa"/>
          </w:tcPr>
          <w:p w14:paraId="162C73B8"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42600B39" w14:textId="77777777" w:rsidR="009B024E" w:rsidRPr="0046512A" w:rsidRDefault="009B024E" w:rsidP="0080564E">
            <w:pPr>
              <w:spacing w:line="300" w:lineRule="auto"/>
              <w:rPr>
                <w:rFonts w:ascii="Arial" w:hAnsi="Arial"/>
              </w:rPr>
            </w:pPr>
            <w:r w:rsidRPr="0046512A">
              <w:rPr>
                <w:rFonts w:ascii="Arial" w:hAnsi="Arial"/>
              </w:rPr>
              <w:t>3c</w:t>
            </w:r>
          </w:p>
        </w:tc>
        <w:tc>
          <w:tcPr>
            <w:tcW w:w="817" w:type="dxa"/>
          </w:tcPr>
          <w:p w14:paraId="799B5814" w14:textId="77777777" w:rsidR="009B024E" w:rsidRPr="0046512A" w:rsidRDefault="009B024E" w:rsidP="0080564E">
            <w:pPr>
              <w:spacing w:line="300" w:lineRule="auto"/>
              <w:rPr>
                <w:rFonts w:ascii="Arial" w:hAnsi="Arial"/>
              </w:rPr>
            </w:pPr>
            <w:r>
              <w:rPr>
                <w:rFonts w:ascii="Arial" w:hAnsi="Arial"/>
              </w:rPr>
              <w:t>Ja/nee</w:t>
            </w:r>
          </w:p>
        </w:tc>
        <w:tc>
          <w:tcPr>
            <w:tcW w:w="7398" w:type="dxa"/>
          </w:tcPr>
          <w:p w14:paraId="578EF751" w14:textId="77777777" w:rsidR="009B024E" w:rsidRPr="0046512A" w:rsidRDefault="009B024E" w:rsidP="0080564E">
            <w:pPr>
              <w:spacing w:line="300" w:lineRule="auto"/>
              <w:rPr>
                <w:rFonts w:ascii="Arial" w:hAnsi="Arial"/>
              </w:rPr>
            </w:pPr>
          </w:p>
        </w:tc>
      </w:tr>
      <w:tr w:rsidR="009B024E" w:rsidRPr="0046512A" w14:paraId="656F7590" w14:textId="77777777" w:rsidTr="00545A6D">
        <w:tc>
          <w:tcPr>
            <w:tcW w:w="328" w:type="dxa"/>
          </w:tcPr>
          <w:p w14:paraId="3FC67E2F" w14:textId="77777777" w:rsidR="009B024E" w:rsidRPr="0046512A" w:rsidRDefault="009B024E" w:rsidP="0080564E">
            <w:pPr>
              <w:spacing w:line="300" w:lineRule="auto"/>
              <w:rPr>
                <w:rFonts w:ascii="Arial" w:hAnsi="Arial"/>
              </w:rPr>
            </w:pPr>
          </w:p>
        </w:tc>
        <w:tc>
          <w:tcPr>
            <w:tcW w:w="517" w:type="dxa"/>
            <w:shd w:val="clear" w:color="auto" w:fill="D9D9D9" w:themeFill="background1" w:themeFillShade="D9"/>
          </w:tcPr>
          <w:p w14:paraId="3CE39A6E" w14:textId="77777777" w:rsidR="009B024E" w:rsidRPr="0046512A" w:rsidRDefault="009B024E" w:rsidP="0080564E">
            <w:pPr>
              <w:spacing w:line="300" w:lineRule="auto"/>
              <w:rPr>
                <w:rFonts w:ascii="Arial" w:hAnsi="Arial"/>
              </w:rPr>
            </w:pPr>
            <w:r w:rsidRPr="0046512A">
              <w:rPr>
                <w:rFonts w:ascii="Arial" w:hAnsi="Arial"/>
              </w:rPr>
              <w:t>3d</w:t>
            </w:r>
          </w:p>
        </w:tc>
        <w:tc>
          <w:tcPr>
            <w:tcW w:w="817" w:type="dxa"/>
          </w:tcPr>
          <w:p w14:paraId="02A84123" w14:textId="77777777" w:rsidR="009B024E" w:rsidRPr="0046512A" w:rsidRDefault="009B024E" w:rsidP="0080564E">
            <w:pPr>
              <w:spacing w:line="300" w:lineRule="auto"/>
              <w:rPr>
                <w:rFonts w:ascii="Arial" w:hAnsi="Arial"/>
              </w:rPr>
            </w:pPr>
            <w:r>
              <w:rPr>
                <w:rFonts w:ascii="Arial" w:hAnsi="Arial"/>
              </w:rPr>
              <w:t>Ja/nee</w:t>
            </w:r>
          </w:p>
        </w:tc>
        <w:tc>
          <w:tcPr>
            <w:tcW w:w="7398" w:type="dxa"/>
          </w:tcPr>
          <w:p w14:paraId="0BD780A8" w14:textId="77777777" w:rsidR="009B024E" w:rsidRPr="0046512A" w:rsidRDefault="009B024E" w:rsidP="0080564E">
            <w:pPr>
              <w:spacing w:line="300" w:lineRule="auto"/>
              <w:rPr>
                <w:rFonts w:ascii="Arial" w:hAnsi="Arial"/>
              </w:rPr>
            </w:pPr>
          </w:p>
        </w:tc>
      </w:tr>
    </w:tbl>
    <w:p w14:paraId="7FFDFF8C" w14:textId="77777777" w:rsidR="009B024E" w:rsidRDefault="009B024E" w:rsidP="0080564E">
      <w:pPr>
        <w:spacing w:line="300" w:lineRule="auto"/>
        <w:rPr>
          <w:b/>
        </w:rPr>
      </w:pPr>
    </w:p>
    <w:p w14:paraId="4E41A481" w14:textId="77777777" w:rsidR="009B024E" w:rsidRDefault="009B024E" w:rsidP="0080564E">
      <w:pPr>
        <w:spacing w:line="300" w:lineRule="auto"/>
        <w:rPr>
          <w:b/>
        </w:rPr>
      </w:pPr>
    </w:p>
    <w:tbl>
      <w:tblPr>
        <w:tblStyle w:val="Tabelraster"/>
        <w:tblW w:w="0" w:type="auto"/>
        <w:tblLook w:val="04A0" w:firstRow="1" w:lastRow="0" w:firstColumn="1" w:lastColumn="0" w:noHBand="0" w:noVBand="1"/>
      </w:tblPr>
      <w:tblGrid>
        <w:gridCol w:w="328"/>
        <w:gridCol w:w="8732"/>
      </w:tblGrid>
      <w:tr w:rsidR="009B024E" w:rsidRPr="009B024E" w14:paraId="320B2D3E" w14:textId="77777777" w:rsidTr="00545A6D">
        <w:tc>
          <w:tcPr>
            <w:tcW w:w="328" w:type="dxa"/>
          </w:tcPr>
          <w:p w14:paraId="4750D270" w14:textId="77777777" w:rsidR="009B024E" w:rsidRPr="009B024E" w:rsidRDefault="009B024E" w:rsidP="0080564E">
            <w:pPr>
              <w:spacing w:line="300" w:lineRule="auto"/>
              <w:rPr>
                <w:rFonts w:ascii="Arial" w:hAnsi="Arial"/>
                <w:b/>
              </w:rPr>
            </w:pPr>
            <w:r w:rsidRPr="009B024E">
              <w:rPr>
                <w:rFonts w:ascii="Arial" w:hAnsi="Arial"/>
                <w:b/>
              </w:rPr>
              <w:t>4</w:t>
            </w:r>
          </w:p>
        </w:tc>
        <w:tc>
          <w:tcPr>
            <w:tcW w:w="8732" w:type="dxa"/>
            <w:shd w:val="clear" w:color="auto" w:fill="FFFFFF" w:themeFill="background1"/>
          </w:tcPr>
          <w:p w14:paraId="02A5E9E8" w14:textId="77777777" w:rsidR="009B024E" w:rsidRPr="009B024E" w:rsidRDefault="009B024E" w:rsidP="0080564E">
            <w:pPr>
              <w:spacing w:line="300" w:lineRule="auto"/>
              <w:rPr>
                <w:rFonts w:ascii="Arial" w:hAnsi="Arial"/>
                <w:b/>
              </w:rPr>
            </w:pPr>
            <w:r w:rsidRPr="009B024E">
              <w:rPr>
                <w:rFonts w:ascii="Arial" w:hAnsi="Arial"/>
                <w:b/>
              </w:rPr>
              <w:t>Welke mogelijkheden ziet u nog aanvullend op wat wij vragen?</w:t>
            </w:r>
          </w:p>
        </w:tc>
      </w:tr>
      <w:tr w:rsidR="009B024E" w:rsidRPr="0046512A" w14:paraId="5505BA46" w14:textId="77777777" w:rsidTr="00545A6D">
        <w:tc>
          <w:tcPr>
            <w:tcW w:w="328" w:type="dxa"/>
          </w:tcPr>
          <w:p w14:paraId="71D373B2" w14:textId="77777777" w:rsidR="009B024E" w:rsidRPr="0046512A" w:rsidRDefault="009B024E" w:rsidP="0080564E">
            <w:pPr>
              <w:spacing w:line="300" w:lineRule="auto"/>
            </w:pPr>
          </w:p>
        </w:tc>
        <w:tc>
          <w:tcPr>
            <w:tcW w:w="8732" w:type="dxa"/>
            <w:shd w:val="clear" w:color="auto" w:fill="FFFFFF" w:themeFill="background1"/>
          </w:tcPr>
          <w:p w14:paraId="580A7224" w14:textId="77777777" w:rsidR="009B024E" w:rsidRDefault="009B024E" w:rsidP="0080564E">
            <w:pPr>
              <w:spacing w:line="300" w:lineRule="auto"/>
            </w:pPr>
          </w:p>
          <w:p w14:paraId="23C9C04C" w14:textId="77777777" w:rsidR="009B024E" w:rsidRDefault="009B024E" w:rsidP="0080564E">
            <w:pPr>
              <w:spacing w:line="300" w:lineRule="auto"/>
            </w:pPr>
          </w:p>
          <w:p w14:paraId="0DE2E8B2" w14:textId="77777777" w:rsidR="009B024E" w:rsidRPr="0046512A" w:rsidRDefault="009B024E" w:rsidP="0080564E">
            <w:pPr>
              <w:spacing w:line="300" w:lineRule="auto"/>
            </w:pPr>
          </w:p>
        </w:tc>
      </w:tr>
    </w:tbl>
    <w:p w14:paraId="57C7DF74" w14:textId="77777777" w:rsidR="009B024E" w:rsidRDefault="009B024E" w:rsidP="0080564E">
      <w:pPr>
        <w:spacing w:line="300" w:lineRule="auto"/>
        <w:rPr>
          <w:b/>
        </w:rPr>
      </w:pPr>
    </w:p>
    <w:p w14:paraId="29D43EAE" w14:textId="77777777" w:rsidR="009B024E" w:rsidRDefault="009B024E" w:rsidP="0080564E">
      <w:pPr>
        <w:spacing w:line="300" w:lineRule="auto"/>
        <w:rPr>
          <w:b/>
        </w:rPr>
      </w:pPr>
    </w:p>
    <w:tbl>
      <w:tblPr>
        <w:tblStyle w:val="Tabelraster"/>
        <w:tblW w:w="0" w:type="auto"/>
        <w:tblLook w:val="04A0" w:firstRow="1" w:lastRow="0" w:firstColumn="1" w:lastColumn="0" w:noHBand="0" w:noVBand="1"/>
      </w:tblPr>
      <w:tblGrid>
        <w:gridCol w:w="328"/>
        <w:gridCol w:w="8732"/>
      </w:tblGrid>
      <w:tr w:rsidR="009B024E" w:rsidRPr="009B024E" w14:paraId="18364DB2" w14:textId="77777777" w:rsidTr="00545A6D">
        <w:tc>
          <w:tcPr>
            <w:tcW w:w="328" w:type="dxa"/>
          </w:tcPr>
          <w:p w14:paraId="4E75755F" w14:textId="77777777" w:rsidR="009B024E" w:rsidRPr="009B024E" w:rsidRDefault="009B024E" w:rsidP="0080564E">
            <w:pPr>
              <w:spacing w:line="300" w:lineRule="auto"/>
              <w:rPr>
                <w:rFonts w:ascii="Arial" w:hAnsi="Arial"/>
                <w:b/>
              </w:rPr>
            </w:pPr>
            <w:r w:rsidRPr="009B024E">
              <w:rPr>
                <w:rFonts w:ascii="Arial" w:hAnsi="Arial"/>
                <w:b/>
              </w:rPr>
              <w:t>5</w:t>
            </w:r>
          </w:p>
        </w:tc>
        <w:tc>
          <w:tcPr>
            <w:tcW w:w="8732" w:type="dxa"/>
            <w:shd w:val="clear" w:color="auto" w:fill="FFFFFF" w:themeFill="background1"/>
          </w:tcPr>
          <w:p w14:paraId="0B24A764" w14:textId="77777777" w:rsidR="009B024E" w:rsidRPr="009B024E" w:rsidRDefault="009B024E" w:rsidP="0080564E">
            <w:pPr>
              <w:spacing w:line="300" w:lineRule="auto"/>
              <w:rPr>
                <w:rFonts w:ascii="Arial" w:hAnsi="Arial"/>
                <w:b/>
              </w:rPr>
            </w:pPr>
            <w:r w:rsidRPr="009B024E">
              <w:rPr>
                <w:rFonts w:ascii="Arial" w:hAnsi="Arial"/>
                <w:b/>
              </w:rPr>
              <w:t>Hoe is uw ontwikkel- en testproces ingericht voor implementatie van jaarlijkse wijzingen in het berichtenverkeer?</w:t>
            </w:r>
          </w:p>
        </w:tc>
      </w:tr>
      <w:tr w:rsidR="009B024E" w:rsidRPr="0046512A" w14:paraId="170664DF" w14:textId="77777777" w:rsidTr="00545A6D">
        <w:tc>
          <w:tcPr>
            <w:tcW w:w="328" w:type="dxa"/>
          </w:tcPr>
          <w:p w14:paraId="764F5923" w14:textId="77777777" w:rsidR="009B024E" w:rsidRPr="0046512A" w:rsidRDefault="009B024E" w:rsidP="0080564E">
            <w:pPr>
              <w:spacing w:line="300" w:lineRule="auto"/>
            </w:pPr>
          </w:p>
        </w:tc>
        <w:tc>
          <w:tcPr>
            <w:tcW w:w="8732" w:type="dxa"/>
            <w:shd w:val="clear" w:color="auto" w:fill="FFFFFF" w:themeFill="background1"/>
          </w:tcPr>
          <w:p w14:paraId="5D1B8BC0" w14:textId="77777777" w:rsidR="009B024E" w:rsidRDefault="009B024E" w:rsidP="0080564E">
            <w:pPr>
              <w:spacing w:line="300" w:lineRule="auto"/>
            </w:pPr>
          </w:p>
          <w:p w14:paraId="04CD1E4B" w14:textId="77777777" w:rsidR="009B024E" w:rsidRDefault="009B024E" w:rsidP="0080564E">
            <w:pPr>
              <w:spacing w:line="300" w:lineRule="auto"/>
            </w:pPr>
          </w:p>
          <w:p w14:paraId="4C0FD90B" w14:textId="77777777" w:rsidR="009B024E" w:rsidRPr="0046512A" w:rsidRDefault="009B024E" w:rsidP="0080564E">
            <w:pPr>
              <w:spacing w:line="300" w:lineRule="auto"/>
            </w:pPr>
          </w:p>
        </w:tc>
      </w:tr>
    </w:tbl>
    <w:p w14:paraId="6B588BBC" w14:textId="77777777" w:rsidR="009B024E" w:rsidRDefault="009B024E" w:rsidP="0080564E">
      <w:pPr>
        <w:spacing w:line="300" w:lineRule="auto"/>
        <w:rPr>
          <w:b/>
        </w:rPr>
      </w:pPr>
    </w:p>
    <w:p w14:paraId="3EF5AB80" w14:textId="77777777" w:rsidR="009B024E" w:rsidRDefault="009B024E" w:rsidP="0080564E">
      <w:pPr>
        <w:spacing w:line="300" w:lineRule="auto"/>
        <w:rPr>
          <w:b/>
        </w:rPr>
      </w:pPr>
    </w:p>
    <w:tbl>
      <w:tblPr>
        <w:tblStyle w:val="Tabelraster"/>
        <w:tblW w:w="0" w:type="auto"/>
        <w:tblLook w:val="04A0" w:firstRow="1" w:lastRow="0" w:firstColumn="1" w:lastColumn="0" w:noHBand="0" w:noVBand="1"/>
      </w:tblPr>
      <w:tblGrid>
        <w:gridCol w:w="328"/>
        <w:gridCol w:w="8732"/>
      </w:tblGrid>
      <w:tr w:rsidR="009B024E" w:rsidRPr="009B024E" w14:paraId="47BBFF24" w14:textId="77777777" w:rsidTr="00545A6D">
        <w:tc>
          <w:tcPr>
            <w:tcW w:w="328" w:type="dxa"/>
          </w:tcPr>
          <w:p w14:paraId="71C11F3E" w14:textId="77777777" w:rsidR="009B024E" w:rsidRPr="009B024E" w:rsidRDefault="009B024E" w:rsidP="0080564E">
            <w:pPr>
              <w:spacing w:line="300" w:lineRule="auto"/>
              <w:rPr>
                <w:rFonts w:ascii="Arial" w:hAnsi="Arial"/>
                <w:b/>
              </w:rPr>
            </w:pPr>
            <w:r w:rsidRPr="009B024E">
              <w:rPr>
                <w:rFonts w:ascii="Arial" w:hAnsi="Arial"/>
                <w:b/>
              </w:rPr>
              <w:t>6</w:t>
            </w:r>
          </w:p>
        </w:tc>
        <w:tc>
          <w:tcPr>
            <w:tcW w:w="8732" w:type="dxa"/>
            <w:shd w:val="clear" w:color="auto" w:fill="FFFFFF" w:themeFill="background1"/>
          </w:tcPr>
          <w:p w14:paraId="18D8943F" w14:textId="77777777" w:rsidR="009B024E" w:rsidRPr="009B024E" w:rsidRDefault="009B024E" w:rsidP="00B82C59">
            <w:pPr>
              <w:spacing w:line="300" w:lineRule="auto"/>
              <w:rPr>
                <w:rFonts w:ascii="Arial" w:hAnsi="Arial"/>
                <w:b/>
              </w:rPr>
            </w:pPr>
            <w:r w:rsidRPr="009B024E">
              <w:rPr>
                <w:rFonts w:ascii="Arial" w:hAnsi="Arial"/>
                <w:b/>
              </w:rPr>
              <w:t xml:space="preserve">Kunt u een indicatie geven van de </w:t>
            </w:r>
            <w:r w:rsidR="00B82C59">
              <w:rPr>
                <w:rFonts w:ascii="Arial" w:hAnsi="Arial"/>
                <w:b/>
              </w:rPr>
              <w:t xml:space="preserve">kosten en de </w:t>
            </w:r>
            <w:r w:rsidRPr="009B024E">
              <w:rPr>
                <w:rFonts w:ascii="Arial" w:hAnsi="Arial"/>
                <w:b/>
              </w:rPr>
              <w:t>structurele kosten na realisatie en implementatie?</w:t>
            </w:r>
          </w:p>
        </w:tc>
      </w:tr>
      <w:tr w:rsidR="009B024E" w:rsidRPr="0046512A" w14:paraId="4A9BD2A9" w14:textId="77777777" w:rsidTr="00545A6D">
        <w:tc>
          <w:tcPr>
            <w:tcW w:w="328" w:type="dxa"/>
          </w:tcPr>
          <w:p w14:paraId="1237E225" w14:textId="77777777" w:rsidR="009B024E" w:rsidRPr="0046512A" w:rsidRDefault="009B024E" w:rsidP="0080564E">
            <w:pPr>
              <w:spacing w:line="300" w:lineRule="auto"/>
            </w:pPr>
          </w:p>
        </w:tc>
        <w:tc>
          <w:tcPr>
            <w:tcW w:w="8732" w:type="dxa"/>
            <w:shd w:val="clear" w:color="auto" w:fill="FFFFFF" w:themeFill="background1"/>
          </w:tcPr>
          <w:p w14:paraId="04EB65A9" w14:textId="77777777" w:rsidR="009B024E" w:rsidRDefault="009B024E" w:rsidP="0080564E">
            <w:pPr>
              <w:spacing w:line="300" w:lineRule="auto"/>
            </w:pPr>
          </w:p>
          <w:p w14:paraId="55A7AB0E" w14:textId="77777777" w:rsidR="009B024E" w:rsidRDefault="009B024E" w:rsidP="0080564E">
            <w:pPr>
              <w:spacing w:line="300" w:lineRule="auto"/>
            </w:pPr>
          </w:p>
          <w:p w14:paraId="1C5A2DCD" w14:textId="77777777" w:rsidR="009B024E" w:rsidRPr="0046512A" w:rsidRDefault="009B024E" w:rsidP="0080564E">
            <w:pPr>
              <w:spacing w:line="300" w:lineRule="auto"/>
            </w:pPr>
          </w:p>
        </w:tc>
      </w:tr>
    </w:tbl>
    <w:p w14:paraId="56ED7848" w14:textId="77777777" w:rsidR="009B024E" w:rsidRDefault="009B024E" w:rsidP="0080564E">
      <w:pPr>
        <w:spacing w:line="300" w:lineRule="auto"/>
        <w:rPr>
          <w:b/>
        </w:rPr>
      </w:pPr>
    </w:p>
    <w:p w14:paraId="6F2C48A8" w14:textId="77777777" w:rsidR="009B024E" w:rsidRDefault="009B024E" w:rsidP="0080564E">
      <w:pPr>
        <w:spacing w:line="300" w:lineRule="auto"/>
        <w:rPr>
          <w:b/>
        </w:rPr>
      </w:pPr>
    </w:p>
    <w:tbl>
      <w:tblPr>
        <w:tblStyle w:val="Tabelraster"/>
        <w:tblW w:w="0" w:type="auto"/>
        <w:tblLook w:val="04A0" w:firstRow="1" w:lastRow="0" w:firstColumn="1" w:lastColumn="0" w:noHBand="0" w:noVBand="1"/>
      </w:tblPr>
      <w:tblGrid>
        <w:gridCol w:w="328"/>
        <w:gridCol w:w="8732"/>
      </w:tblGrid>
      <w:tr w:rsidR="009B024E" w:rsidRPr="009B024E" w14:paraId="257A71B9" w14:textId="77777777" w:rsidTr="00545A6D">
        <w:tc>
          <w:tcPr>
            <w:tcW w:w="328" w:type="dxa"/>
          </w:tcPr>
          <w:p w14:paraId="10EC4175" w14:textId="77777777" w:rsidR="009B024E" w:rsidRPr="009B024E" w:rsidRDefault="009B024E" w:rsidP="0080564E">
            <w:pPr>
              <w:spacing w:line="300" w:lineRule="auto"/>
              <w:rPr>
                <w:rFonts w:ascii="Arial" w:hAnsi="Arial"/>
                <w:b/>
              </w:rPr>
            </w:pPr>
            <w:r w:rsidRPr="009B024E">
              <w:rPr>
                <w:rFonts w:ascii="Arial" w:hAnsi="Arial"/>
                <w:b/>
              </w:rPr>
              <w:t>7</w:t>
            </w:r>
          </w:p>
        </w:tc>
        <w:tc>
          <w:tcPr>
            <w:tcW w:w="8732" w:type="dxa"/>
            <w:shd w:val="clear" w:color="auto" w:fill="FFFFFF" w:themeFill="background1"/>
          </w:tcPr>
          <w:p w14:paraId="5297D2AF" w14:textId="77777777" w:rsidR="009B024E" w:rsidRPr="009B024E" w:rsidRDefault="009B024E" w:rsidP="0080564E">
            <w:pPr>
              <w:spacing w:line="300" w:lineRule="auto"/>
              <w:rPr>
                <w:rFonts w:ascii="Arial" w:hAnsi="Arial"/>
                <w:b/>
              </w:rPr>
            </w:pPr>
            <w:r w:rsidRPr="009B024E">
              <w:rPr>
                <w:rFonts w:ascii="Arial" w:hAnsi="Arial"/>
                <w:b/>
              </w:rPr>
              <w:t xml:space="preserve">Kunt u een indicatie geven van de doorlooptijd en benodigde uren voor de conversie van de (goed gevulde) administratie? </w:t>
            </w:r>
          </w:p>
        </w:tc>
      </w:tr>
      <w:tr w:rsidR="009B024E" w:rsidRPr="0046512A" w14:paraId="788B1BC8" w14:textId="77777777" w:rsidTr="00545A6D">
        <w:tc>
          <w:tcPr>
            <w:tcW w:w="328" w:type="dxa"/>
          </w:tcPr>
          <w:p w14:paraId="65697A21" w14:textId="77777777" w:rsidR="009B024E" w:rsidRPr="0046512A" w:rsidRDefault="009B024E" w:rsidP="0080564E">
            <w:pPr>
              <w:spacing w:line="300" w:lineRule="auto"/>
            </w:pPr>
          </w:p>
        </w:tc>
        <w:tc>
          <w:tcPr>
            <w:tcW w:w="8732" w:type="dxa"/>
            <w:shd w:val="clear" w:color="auto" w:fill="FFFFFF" w:themeFill="background1"/>
          </w:tcPr>
          <w:p w14:paraId="1A7F3F79" w14:textId="77777777" w:rsidR="009B024E" w:rsidRDefault="009B024E" w:rsidP="0080564E">
            <w:pPr>
              <w:spacing w:line="300" w:lineRule="auto"/>
            </w:pPr>
          </w:p>
          <w:p w14:paraId="1EB2C59F" w14:textId="77777777" w:rsidR="009B024E" w:rsidRDefault="009B024E" w:rsidP="0080564E">
            <w:pPr>
              <w:spacing w:line="300" w:lineRule="auto"/>
            </w:pPr>
          </w:p>
          <w:p w14:paraId="4B54353C" w14:textId="77777777" w:rsidR="009B024E" w:rsidRPr="0046512A" w:rsidRDefault="009B024E" w:rsidP="0080564E">
            <w:pPr>
              <w:spacing w:line="300" w:lineRule="auto"/>
            </w:pPr>
          </w:p>
        </w:tc>
      </w:tr>
    </w:tbl>
    <w:p w14:paraId="0BB5B175" w14:textId="77777777" w:rsidR="009B024E" w:rsidRPr="00FE66E0" w:rsidRDefault="009B024E" w:rsidP="00D45F73">
      <w:pPr>
        <w:spacing w:line="300" w:lineRule="auto"/>
        <w:rPr>
          <w:b/>
        </w:rPr>
      </w:pPr>
    </w:p>
    <w:sectPr w:rsidR="009B024E" w:rsidRPr="00FE66E0" w:rsidSect="0080564E">
      <w:footerReference w:type="default" r:id="rId11"/>
      <w:pgSz w:w="11906" w:h="16838" w:code="9"/>
      <w:pgMar w:top="1418" w:right="1418" w:bottom="1135"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6B46F" w14:textId="77777777" w:rsidR="0046512A" w:rsidRDefault="0046512A" w:rsidP="00687763">
      <w:r>
        <w:separator/>
      </w:r>
    </w:p>
  </w:endnote>
  <w:endnote w:type="continuationSeparator" w:id="0">
    <w:p w14:paraId="680E0CE8" w14:textId="77777777" w:rsidR="0046512A" w:rsidRDefault="0046512A" w:rsidP="00687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rostileConReg">
    <w:altName w:val="Arial"/>
    <w:panose1 w:val="00000000000000000000"/>
    <w:charset w:val="00"/>
    <w:family w:val="modern"/>
    <w:notTrueType/>
    <w:pitch w:val="variable"/>
    <w:sig w:usb0="00000001" w:usb1="00000001" w:usb2="00000000" w:usb3="00000000" w:csb0="00000093" w:csb1="00000000"/>
  </w:font>
  <w:font w:name="KIX Barcod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531351"/>
      <w:docPartObj>
        <w:docPartGallery w:val="Page Numbers (Bottom of Page)"/>
        <w:docPartUnique/>
      </w:docPartObj>
    </w:sdtPr>
    <w:sdtEndPr/>
    <w:sdtContent>
      <w:sdt>
        <w:sdtPr>
          <w:id w:val="-1769616900"/>
          <w:docPartObj>
            <w:docPartGallery w:val="Page Numbers (Top of Page)"/>
            <w:docPartUnique/>
          </w:docPartObj>
        </w:sdtPr>
        <w:sdtEndPr/>
        <w:sdtContent>
          <w:p w14:paraId="178C3132" w14:textId="5B945A28" w:rsidR="0080564E" w:rsidRDefault="0080564E">
            <w:pPr>
              <w:pStyle w:val="Voettekst"/>
              <w:jc w:val="right"/>
            </w:pPr>
            <w:r w:rsidRPr="0080564E">
              <w:rPr>
                <w:sz w:val="16"/>
                <w:szCs w:val="16"/>
              </w:rPr>
              <w:t xml:space="preserve">Pagina </w:t>
            </w:r>
            <w:r w:rsidRPr="0080564E">
              <w:rPr>
                <w:b/>
                <w:bCs/>
                <w:sz w:val="16"/>
                <w:szCs w:val="16"/>
              </w:rPr>
              <w:fldChar w:fldCharType="begin"/>
            </w:r>
            <w:r w:rsidRPr="0080564E">
              <w:rPr>
                <w:b/>
                <w:bCs/>
                <w:sz w:val="16"/>
                <w:szCs w:val="16"/>
              </w:rPr>
              <w:instrText>PAGE</w:instrText>
            </w:r>
            <w:r w:rsidRPr="0080564E">
              <w:rPr>
                <w:b/>
                <w:bCs/>
                <w:sz w:val="16"/>
                <w:szCs w:val="16"/>
              </w:rPr>
              <w:fldChar w:fldCharType="separate"/>
            </w:r>
            <w:r w:rsidR="00FE5D78">
              <w:rPr>
                <w:b/>
                <w:bCs/>
                <w:noProof/>
                <w:sz w:val="16"/>
                <w:szCs w:val="16"/>
              </w:rPr>
              <w:t>5</w:t>
            </w:r>
            <w:r w:rsidRPr="0080564E">
              <w:rPr>
                <w:b/>
                <w:bCs/>
                <w:sz w:val="16"/>
                <w:szCs w:val="16"/>
              </w:rPr>
              <w:fldChar w:fldCharType="end"/>
            </w:r>
            <w:r w:rsidRPr="0080564E">
              <w:rPr>
                <w:sz w:val="16"/>
                <w:szCs w:val="16"/>
              </w:rPr>
              <w:t xml:space="preserve"> van </w:t>
            </w:r>
            <w:r w:rsidRPr="0080564E">
              <w:rPr>
                <w:b/>
                <w:bCs/>
                <w:sz w:val="16"/>
                <w:szCs w:val="16"/>
              </w:rPr>
              <w:fldChar w:fldCharType="begin"/>
            </w:r>
            <w:r w:rsidRPr="0080564E">
              <w:rPr>
                <w:b/>
                <w:bCs/>
                <w:sz w:val="16"/>
                <w:szCs w:val="16"/>
              </w:rPr>
              <w:instrText>NUMPAGES</w:instrText>
            </w:r>
            <w:r w:rsidRPr="0080564E">
              <w:rPr>
                <w:b/>
                <w:bCs/>
                <w:sz w:val="16"/>
                <w:szCs w:val="16"/>
              </w:rPr>
              <w:fldChar w:fldCharType="separate"/>
            </w:r>
            <w:r w:rsidR="00FE5D78">
              <w:rPr>
                <w:b/>
                <w:bCs/>
                <w:noProof/>
                <w:sz w:val="16"/>
                <w:szCs w:val="16"/>
              </w:rPr>
              <w:t>7</w:t>
            </w:r>
            <w:r w:rsidRPr="0080564E">
              <w:rPr>
                <w:b/>
                <w:bCs/>
                <w:sz w:val="16"/>
                <w:szCs w:val="16"/>
              </w:rPr>
              <w:fldChar w:fldCharType="end"/>
            </w:r>
          </w:p>
        </w:sdtContent>
      </w:sdt>
    </w:sdtContent>
  </w:sdt>
  <w:p w14:paraId="78481929" w14:textId="77777777" w:rsidR="0046512A" w:rsidRDefault="004651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BC07E" w14:textId="77777777" w:rsidR="0046512A" w:rsidRDefault="0046512A" w:rsidP="00687763">
      <w:r>
        <w:separator/>
      </w:r>
    </w:p>
  </w:footnote>
  <w:footnote w:type="continuationSeparator" w:id="0">
    <w:p w14:paraId="04932AD5" w14:textId="77777777" w:rsidR="0046512A" w:rsidRDefault="0046512A" w:rsidP="006877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F0EF5"/>
    <w:multiLevelType w:val="hybridMultilevel"/>
    <w:tmpl w:val="2E1C7444"/>
    <w:lvl w:ilvl="0" w:tplc="01EE8498">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454DDE"/>
    <w:multiLevelType w:val="hybridMultilevel"/>
    <w:tmpl w:val="A61C1836"/>
    <w:lvl w:ilvl="0" w:tplc="01A44E42">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353"/>
        </w:tabs>
        <w:ind w:left="1353"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8141A"/>
    <w:multiLevelType w:val="multilevel"/>
    <w:tmpl w:val="9316214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6A5DB9"/>
    <w:multiLevelType w:val="hybridMultilevel"/>
    <w:tmpl w:val="59CE8F14"/>
    <w:lvl w:ilvl="0" w:tplc="73169D42">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907027"/>
    <w:multiLevelType w:val="hybridMultilevel"/>
    <w:tmpl w:val="AEA21A4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451A99"/>
    <w:multiLevelType w:val="hybridMultilevel"/>
    <w:tmpl w:val="D14ABE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157B88"/>
    <w:multiLevelType w:val="hybridMultilevel"/>
    <w:tmpl w:val="D16A8FAE"/>
    <w:lvl w:ilvl="0" w:tplc="CC0A27D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1E6E6D"/>
    <w:multiLevelType w:val="hybridMultilevel"/>
    <w:tmpl w:val="44C0DA3A"/>
    <w:lvl w:ilvl="0" w:tplc="04130005">
      <w:start w:val="1"/>
      <w:numFmt w:val="bullet"/>
      <w:lvlText w:val=""/>
      <w:lvlJc w:val="left"/>
      <w:pPr>
        <w:ind w:left="360" w:hanging="360"/>
      </w:pPr>
      <w:rPr>
        <w:rFonts w:ascii="Wingdings" w:hAnsi="Wingding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83739CA"/>
    <w:multiLevelType w:val="hybridMultilevel"/>
    <w:tmpl w:val="2612F918"/>
    <w:lvl w:ilvl="0" w:tplc="CBD676C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A6D749D"/>
    <w:multiLevelType w:val="multilevel"/>
    <w:tmpl w:val="09E60A38"/>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815D56"/>
    <w:multiLevelType w:val="hybridMultilevel"/>
    <w:tmpl w:val="CEC27070"/>
    <w:lvl w:ilvl="0" w:tplc="29E45CA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E6484A"/>
    <w:multiLevelType w:val="hybridMultilevel"/>
    <w:tmpl w:val="1F2657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11B3960"/>
    <w:multiLevelType w:val="multilevel"/>
    <w:tmpl w:val="E69A42C4"/>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79244BF"/>
    <w:multiLevelType w:val="hybridMultilevel"/>
    <w:tmpl w:val="C7C2D3C6"/>
    <w:lvl w:ilvl="0" w:tplc="0413000F">
      <w:start w:val="1"/>
      <w:numFmt w:val="decimal"/>
      <w:lvlText w:val="%1."/>
      <w:lvlJc w:val="left"/>
      <w:pPr>
        <w:ind w:left="360" w:hanging="360"/>
      </w:pPr>
      <w:rPr>
        <w:rFonts w:hint="default"/>
      </w:rPr>
    </w:lvl>
    <w:lvl w:ilvl="1" w:tplc="04130017">
      <w:start w:val="1"/>
      <w:numFmt w:val="lowerLetter"/>
      <w:lvlText w:val="%2)"/>
      <w:lvlJc w:val="left"/>
      <w:pPr>
        <w:ind w:left="1080" w:hanging="360"/>
      </w:pPr>
      <w:rPr>
        <w:rFonts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5"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32B0466D"/>
    <w:multiLevelType w:val="hybridMultilevel"/>
    <w:tmpl w:val="5EBE1F6A"/>
    <w:lvl w:ilvl="0" w:tplc="B34639C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3E34848"/>
    <w:multiLevelType w:val="hybridMultilevel"/>
    <w:tmpl w:val="73AE51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94D4820"/>
    <w:multiLevelType w:val="multilevel"/>
    <w:tmpl w:val="20FCAE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A6133EF"/>
    <w:multiLevelType w:val="hybridMultilevel"/>
    <w:tmpl w:val="164CC746"/>
    <w:lvl w:ilvl="0" w:tplc="EFDC6206">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257E6D"/>
    <w:multiLevelType w:val="hybridMultilevel"/>
    <w:tmpl w:val="3C3EA6B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078500C"/>
    <w:multiLevelType w:val="hybridMultilevel"/>
    <w:tmpl w:val="E188BF96"/>
    <w:lvl w:ilvl="0" w:tplc="48B24F2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816456"/>
    <w:multiLevelType w:val="hybridMultilevel"/>
    <w:tmpl w:val="91A4C400"/>
    <w:lvl w:ilvl="0" w:tplc="C47E8E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9C2C9B"/>
    <w:multiLevelType w:val="multilevel"/>
    <w:tmpl w:val="B5FC17D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C114F80"/>
    <w:multiLevelType w:val="multilevel"/>
    <w:tmpl w:val="9316214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D014AB7"/>
    <w:multiLevelType w:val="hybridMultilevel"/>
    <w:tmpl w:val="1500FF0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785"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0E50F1D"/>
    <w:multiLevelType w:val="hybridMultilevel"/>
    <w:tmpl w:val="06DC8850"/>
    <w:lvl w:ilvl="0" w:tplc="DCB213EE">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C62F20"/>
    <w:multiLevelType w:val="hybridMultilevel"/>
    <w:tmpl w:val="B41AE608"/>
    <w:lvl w:ilvl="0" w:tplc="07523870">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19299C"/>
    <w:multiLevelType w:val="hybridMultilevel"/>
    <w:tmpl w:val="195EB0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69442B15"/>
    <w:multiLevelType w:val="hybridMultilevel"/>
    <w:tmpl w:val="FD789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F171DEC"/>
    <w:multiLevelType w:val="hybridMultilevel"/>
    <w:tmpl w:val="EEAAB57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A6686E"/>
    <w:multiLevelType w:val="hybridMultilevel"/>
    <w:tmpl w:val="35068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3723499"/>
    <w:multiLevelType w:val="hybridMultilevel"/>
    <w:tmpl w:val="55C2573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3804EF4"/>
    <w:multiLevelType w:val="hybridMultilevel"/>
    <w:tmpl w:val="9BEEA358"/>
    <w:lvl w:ilvl="0" w:tplc="20F4999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9C1902"/>
    <w:multiLevelType w:val="hybridMultilevel"/>
    <w:tmpl w:val="AD74B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C192D7C"/>
    <w:multiLevelType w:val="hybridMultilevel"/>
    <w:tmpl w:val="54BAB3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13"/>
  </w:num>
  <w:num w:numId="3">
    <w:abstractNumId w:val="13"/>
  </w:num>
  <w:num w:numId="4">
    <w:abstractNumId w:val="13"/>
  </w:num>
  <w:num w:numId="5">
    <w:abstractNumId w:val="15"/>
  </w:num>
  <w:num w:numId="6">
    <w:abstractNumId w:val="2"/>
  </w:num>
  <w:num w:numId="7">
    <w:abstractNumId w:val="22"/>
  </w:num>
  <w:num w:numId="8">
    <w:abstractNumId w:val="34"/>
  </w:num>
  <w:num w:numId="9">
    <w:abstractNumId w:val="6"/>
  </w:num>
  <w:num w:numId="10">
    <w:abstractNumId w:val="31"/>
  </w:num>
  <w:num w:numId="11">
    <w:abstractNumId w:val="35"/>
  </w:num>
  <w:num w:numId="12">
    <w:abstractNumId w:val="3"/>
  </w:num>
  <w:num w:numId="13">
    <w:abstractNumId w:val="21"/>
  </w:num>
  <w:num w:numId="14">
    <w:abstractNumId w:val="10"/>
  </w:num>
  <w:num w:numId="15">
    <w:abstractNumId w:val="18"/>
  </w:num>
  <w:num w:numId="16">
    <w:abstractNumId w:val="19"/>
  </w:num>
  <w:num w:numId="17">
    <w:abstractNumId w:val="0"/>
  </w:num>
  <w:num w:numId="18">
    <w:abstractNumId w:val="4"/>
  </w:num>
  <w:num w:numId="19">
    <w:abstractNumId w:val="11"/>
  </w:num>
  <w:num w:numId="20">
    <w:abstractNumId w:val="9"/>
  </w:num>
  <w:num w:numId="21">
    <w:abstractNumId w:val="7"/>
  </w:num>
  <w:num w:numId="22">
    <w:abstractNumId w:val="27"/>
  </w:num>
  <w:num w:numId="23">
    <w:abstractNumId w:val="26"/>
  </w:num>
  <w:num w:numId="24">
    <w:abstractNumId w:val="29"/>
  </w:num>
  <w:num w:numId="25">
    <w:abstractNumId w:val="33"/>
  </w:num>
  <w:num w:numId="26">
    <w:abstractNumId w:val="5"/>
  </w:num>
  <w:num w:numId="27">
    <w:abstractNumId w:val="16"/>
  </w:num>
  <w:num w:numId="28">
    <w:abstractNumId w:val="24"/>
  </w:num>
  <w:num w:numId="29">
    <w:abstractNumId w:val="8"/>
  </w:num>
  <w:num w:numId="30">
    <w:abstractNumId w:val="23"/>
  </w:num>
  <w:num w:numId="31">
    <w:abstractNumId w:val="1"/>
  </w:num>
  <w:num w:numId="32">
    <w:abstractNumId w:val="12"/>
  </w:num>
  <w:num w:numId="33">
    <w:abstractNumId w:val="30"/>
  </w:num>
  <w:num w:numId="34">
    <w:abstractNumId w:val="25"/>
  </w:num>
  <w:num w:numId="35">
    <w:abstractNumId w:val="17"/>
  </w:num>
  <w:num w:numId="36">
    <w:abstractNumId w:val="32"/>
  </w:num>
  <w:num w:numId="37">
    <w:abstractNumId w:val="28"/>
  </w:num>
  <w:num w:numId="38">
    <w:abstractNumId w:val="14"/>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FF0"/>
    <w:rsid w:val="00016C06"/>
    <w:rsid w:val="000252D5"/>
    <w:rsid w:val="00034CB5"/>
    <w:rsid w:val="0004308F"/>
    <w:rsid w:val="00043FE2"/>
    <w:rsid w:val="00095FA8"/>
    <w:rsid w:val="000D6374"/>
    <w:rsid w:val="001002D7"/>
    <w:rsid w:val="0010589F"/>
    <w:rsid w:val="00112409"/>
    <w:rsid w:val="00115DFE"/>
    <w:rsid w:val="00145B4F"/>
    <w:rsid w:val="001532D3"/>
    <w:rsid w:val="001656E4"/>
    <w:rsid w:val="001751F7"/>
    <w:rsid w:val="00183D3E"/>
    <w:rsid w:val="001F1F41"/>
    <w:rsid w:val="00223385"/>
    <w:rsid w:val="002340BB"/>
    <w:rsid w:val="0029277B"/>
    <w:rsid w:val="002B56D7"/>
    <w:rsid w:val="002C212A"/>
    <w:rsid w:val="00326BBA"/>
    <w:rsid w:val="00333B0A"/>
    <w:rsid w:val="00337B29"/>
    <w:rsid w:val="0037112D"/>
    <w:rsid w:val="003814CA"/>
    <w:rsid w:val="003C2FAF"/>
    <w:rsid w:val="003D6584"/>
    <w:rsid w:val="00404755"/>
    <w:rsid w:val="00444256"/>
    <w:rsid w:val="0046512A"/>
    <w:rsid w:val="00474595"/>
    <w:rsid w:val="00484034"/>
    <w:rsid w:val="004A075F"/>
    <w:rsid w:val="004B74E5"/>
    <w:rsid w:val="004C6EA2"/>
    <w:rsid w:val="004F1C23"/>
    <w:rsid w:val="004F7C34"/>
    <w:rsid w:val="00523F7E"/>
    <w:rsid w:val="00551001"/>
    <w:rsid w:val="00560A8F"/>
    <w:rsid w:val="0058363A"/>
    <w:rsid w:val="005B4077"/>
    <w:rsid w:val="005D3D18"/>
    <w:rsid w:val="00607007"/>
    <w:rsid w:val="0062419C"/>
    <w:rsid w:val="00625039"/>
    <w:rsid w:val="00640BC6"/>
    <w:rsid w:val="00647AD1"/>
    <w:rsid w:val="0065660E"/>
    <w:rsid w:val="00661F15"/>
    <w:rsid w:val="00671F98"/>
    <w:rsid w:val="00687763"/>
    <w:rsid w:val="006A4FB4"/>
    <w:rsid w:val="006B0FF0"/>
    <w:rsid w:val="006E0DBD"/>
    <w:rsid w:val="00717612"/>
    <w:rsid w:val="00730DD2"/>
    <w:rsid w:val="00745D25"/>
    <w:rsid w:val="007719E0"/>
    <w:rsid w:val="007B5E5A"/>
    <w:rsid w:val="007D685A"/>
    <w:rsid w:val="007E14C3"/>
    <w:rsid w:val="007E2B37"/>
    <w:rsid w:val="007E67DD"/>
    <w:rsid w:val="007F053D"/>
    <w:rsid w:val="007F0A26"/>
    <w:rsid w:val="007F6D3B"/>
    <w:rsid w:val="0080564E"/>
    <w:rsid w:val="0081518F"/>
    <w:rsid w:val="008309DD"/>
    <w:rsid w:val="008537DD"/>
    <w:rsid w:val="00857362"/>
    <w:rsid w:val="00857EBE"/>
    <w:rsid w:val="008641A0"/>
    <w:rsid w:val="00872537"/>
    <w:rsid w:val="00875D91"/>
    <w:rsid w:val="008805FD"/>
    <w:rsid w:val="00894F5B"/>
    <w:rsid w:val="008A30A2"/>
    <w:rsid w:val="008C495E"/>
    <w:rsid w:val="00950339"/>
    <w:rsid w:val="00951560"/>
    <w:rsid w:val="00961087"/>
    <w:rsid w:val="00976FF1"/>
    <w:rsid w:val="009B024E"/>
    <w:rsid w:val="009E50DC"/>
    <w:rsid w:val="009F0BED"/>
    <w:rsid w:val="00A26FB7"/>
    <w:rsid w:val="00A47959"/>
    <w:rsid w:val="00A70AFA"/>
    <w:rsid w:val="00A90876"/>
    <w:rsid w:val="00AE3C47"/>
    <w:rsid w:val="00AE5D89"/>
    <w:rsid w:val="00B03F21"/>
    <w:rsid w:val="00B12A65"/>
    <w:rsid w:val="00B31C12"/>
    <w:rsid w:val="00B32826"/>
    <w:rsid w:val="00B33C5C"/>
    <w:rsid w:val="00B50EB2"/>
    <w:rsid w:val="00B82C59"/>
    <w:rsid w:val="00B96C3E"/>
    <w:rsid w:val="00B97507"/>
    <w:rsid w:val="00BC3CF9"/>
    <w:rsid w:val="00BC5A6B"/>
    <w:rsid w:val="00BD3187"/>
    <w:rsid w:val="00BE6A0E"/>
    <w:rsid w:val="00C004DF"/>
    <w:rsid w:val="00C16CB3"/>
    <w:rsid w:val="00C34370"/>
    <w:rsid w:val="00C4499E"/>
    <w:rsid w:val="00C51FB8"/>
    <w:rsid w:val="00C64DB9"/>
    <w:rsid w:val="00C756AA"/>
    <w:rsid w:val="00C766D4"/>
    <w:rsid w:val="00CA3815"/>
    <w:rsid w:val="00CB6501"/>
    <w:rsid w:val="00CE1DC7"/>
    <w:rsid w:val="00D12E66"/>
    <w:rsid w:val="00D30E33"/>
    <w:rsid w:val="00D45F73"/>
    <w:rsid w:val="00D54005"/>
    <w:rsid w:val="00DC1259"/>
    <w:rsid w:val="00DC4361"/>
    <w:rsid w:val="00DD2D8D"/>
    <w:rsid w:val="00DD3523"/>
    <w:rsid w:val="00DD6986"/>
    <w:rsid w:val="00DE04AE"/>
    <w:rsid w:val="00E23C15"/>
    <w:rsid w:val="00E24028"/>
    <w:rsid w:val="00E33840"/>
    <w:rsid w:val="00E54887"/>
    <w:rsid w:val="00E677B4"/>
    <w:rsid w:val="00EB6FAA"/>
    <w:rsid w:val="00ED132D"/>
    <w:rsid w:val="00EE28C9"/>
    <w:rsid w:val="00F20092"/>
    <w:rsid w:val="00F267A0"/>
    <w:rsid w:val="00F52BE3"/>
    <w:rsid w:val="00F779D9"/>
    <w:rsid w:val="00FA3FF0"/>
    <w:rsid w:val="00FB3374"/>
    <w:rsid w:val="00FD4294"/>
    <w:rsid w:val="00FE27D8"/>
    <w:rsid w:val="00FE5D78"/>
    <w:rsid w:val="00FE6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B790AB6"/>
  <w15:docId w15:val="{90F058EE-F87C-4BDB-9E3F-62ED09A6B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heme="minorBidi"/>
        <w:sz w:val="18"/>
        <w:szCs w:val="18"/>
        <w:lang w:val="nl-NL" w:eastAsia="en-US" w:bidi="ar-SA"/>
      </w:rPr>
    </w:rPrDefault>
    <w:pPrDefault>
      <w:pPr>
        <w:spacing w:after="12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8"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32826"/>
    <w:pPr>
      <w:spacing w:after="0" w:line="240" w:lineRule="auto"/>
    </w:pPr>
    <w:rPr>
      <w:rFonts w:cs="Times New Roman"/>
      <w:sz w:val="20"/>
      <w:szCs w:val="24"/>
      <w:lang w:eastAsia="nl-NL"/>
    </w:rPr>
  </w:style>
  <w:style w:type="paragraph" w:styleId="Kop1">
    <w:name w:val="heading 1"/>
    <w:aliases w:val="Kop 01 Hoofstukkop"/>
    <w:basedOn w:val="Standaard"/>
    <w:next w:val="Standaard"/>
    <w:link w:val="Kop1Char"/>
    <w:qFormat/>
    <w:rsid w:val="008805FD"/>
    <w:pPr>
      <w:keepNext/>
      <w:numPr>
        <w:numId w:val="4"/>
      </w:numPr>
      <w:tabs>
        <w:tab w:val="left" w:pos="720"/>
      </w:tabs>
      <w:spacing w:after="360"/>
      <w:outlineLvl w:val="0"/>
    </w:pPr>
    <w:rPr>
      <w:rFonts w:cs="Arial"/>
      <w:b/>
      <w:bCs/>
      <w:kern w:val="32"/>
      <w:sz w:val="36"/>
      <w:szCs w:val="32"/>
    </w:rPr>
  </w:style>
  <w:style w:type="paragraph" w:styleId="Kop2">
    <w:name w:val="heading 2"/>
    <w:aliases w:val="Kop 02 Sub-hoofdstukkop"/>
    <w:basedOn w:val="Standaard"/>
    <w:next w:val="Standaard"/>
    <w:link w:val="Kop2Char"/>
    <w:qFormat/>
    <w:rsid w:val="00951560"/>
    <w:pPr>
      <w:keepNext/>
      <w:numPr>
        <w:ilvl w:val="1"/>
        <w:numId w:val="4"/>
      </w:numPr>
      <w:tabs>
        <w:tab w:val="left" w:pos="720"/>
      </w:tabs>
      <w:spacing w:after="300"/>
      <w:outlineLvl w:val="1"/>
    </w:pPr>
    <w:rPr>
      <w:rFonts w:cs="Arial"/>
      <w:b/>
      <w:bCs/>
      <w:iCs/>
      <w:sz w:val="30"/>
      <w:szCs w:val="28"/>
    </w:rPr>
  </w:style>
  <w:style w:type="paragraph" w:styleId="Kop3">
    <w:name w:val="heading 3"/>
    <w:aliases w:val="Kop 03 Paragraaftitel"/>
    <w:basedOn w:val="Standaard"/>
    <w:next w:val="Standaard"/>
    <w:link w:val="Kop3Char"/>
    <w:qFormat/>
    <w:rsid w:val="00950339"/>
    <w:pPr>
      <w:keepNext/>
      <w:numPr>
        <w:ilvl w:val="2"/>
        <w:numId w:val="4"/>
      </w:numPr>
      <w:spacing w:after="240"/>
      <w:outlineLvl w:val="2"/>
    </w:pPr>
    <w:rPr>
      <w:rFonts w:cs="Arial"/>
      <w:b/>
      <w:bCs/>
      <w:sz w:val="24"/>
      <w:szCs w:val="26"/>
    </w:rPr>
  </w:style>
  <w:style w:type="paragraph" w:styleId="Kop4">
    <w:name w:val="heading 4"/>
    <w:aliases w:val="Kop 04 Alineakopje"/>
    <w:basedOn w:val="Standaard"/>
    <w:next w:val="Standaard"/>
    <w:link w:val="Kop4Char"/>
    <w:qFormat/>
    <w:rsid w:val="0081518F"/>
    <w:pPr>
      <w:keepNext/>
      <w:outlineLvl w:val="3"/>
    </w:pPr>
    <w:rPr>
      <w:b/>
      <w:bCs/>
      <w:szCs w:val="28"/>
    </w:rPr>
  </w:style>
  <w:style w:type="paragraph" w:styleId="Kop5">
    <w:name w:val="heading 5"/>
    <w:aliases w:val="Kop 05 subparagraaftitel"/>
    <w:basedOn w:val="Standaard"/>
    <w:next w:val="Standaard"/>
    <w:link w:val="Kop5Char"/>
    <w:qFormat/>
    <w:rsid w:val="0081518F"/>
    <w:pPr>
      <w:outlineLvl w:val="4"/>
    </w:pPr>
    <w:rPr>
      <w:b/>
      <w:bCs/>
      <w:i/>
      <w:iCs/>
      <w:szCs w:val="26"/>
    </w:rPr>
  </w:style>
  <w:style w:type="paragraph" w:styleId="Kop6">
    <w:name w:val="heading 6"/>
    <w:aliases w:val="Kop 06 Opsommen nrs"/>
    <w:basedOn w:val="Standaard"/>
    <w:link w:val="Kop6Char"/>
    <w:qFormat/>
    <w:rsid w:val="0081518F"/>
    <w:pPr>
      <w:numPr>
        <w:numId w:val="5"/>
      </w:numPr>
      <w:tabs>
        <w:tab w:val="left" w:pos="397"/>
        <w:tab w:val="left" w:pos="488"/>
      </w:tabs>
      <w:outlineLvl w:val="5"/>
    </w:pPr>
    <w:rPr>
      <w:bCs/>
      <w:szCs w:val="22"/>
    </w:rPr>
  </w:style>
  <w:style w:type="paragraph" w:styleId="Kop7">
    <w:name w:val="heading 7"/>
    <w:aliases w:val="Kop 07 Opsommen strp"/>
    <w:basedOn w:val="Standaard"/>
    <w:link w:val="Kop7Char"/>
    <w:qFormat/>
    <w:rsid w:val="0081518F"/>
    <w:pPr>
      <w:numPr>
        <w:numId w:val="6"/>
      </w:numPr>
      <w:tabs>
        <w:tab w:val="left" w:pos="397"/>
      </w:tabs>
      <w:outlineLvl w:val="6"/>
    </w:pPr>
  </w:style>
  <w:style w:type="paragraph" w:styleId="Kop8">
    <w:name w:val="heading 8"/>
    <w:aliases w:val="Kop 08 Titelblad"/>
    <w:basedOn w:val="Standaard"/>
    <w:next w:val="Standaard"/>
    <w:link w:val="Kop8Char"/>
    <w:qFormat/>
    <w:rsid w:val="0081518F"/>
    <w:pPr>
      <w:spacing w:after="480"/>
      <w:outlineLvl w:val="7"/>
    </w:pPr>
    <w:rPr>
      <w:b/>
      <w:iCs/>
      <w:sz w:val="48"/>
    </w:rPr>
  </w:style>
  <w:style w:type="paragraph" w:styleId="Kop9">
    <w:name w:val="heading 9"/>
    <w:aliases w:val="Kop 09 Subtitel"/>
    <w:basedOn w:val="Standaard"/>
    <w:next w:val="Standaard"/>
    <w:link w:val="Kop9Char"/>
    <w:qFormat/>
    <w:rsid w:val="0081518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Kop 02 Sub-hoofdstukkop Char"/>
    <w:basedOn w:val="Standaardalinea-lettertype"/>
    <w:link w:val="Kop2"/>
    <w:rsid w:val="00B31C12"/>
    <w:rPr>
      <w:rFonts w:eastAsia="Times New Roman" w:cs="Arial"/>
      <w:b/>
      <w:bCs/>
      <w:iCs/>
      <w:sz w:val="30"/>
      <w:szCs w:val="28"/>
      <w:lang w:eastAsia="nl-NL"/>
    </w:rPr>
  </w:style>
  <w:style w:type="character" w:customStyle="1" w:styleId="Kop1Char">
    <w:name w:val="Kop 1 Char"/>
    <w:aliases w:val="Kop 01 Hoofstukkop Char"/>
    <w:basedOn w:val="Standaardalinea-lettertype"/>
    <w:link w:val="Kop1"/>
    <w:rsid w:val="00B31C12"/>
    <w:rPr>
      <w:rFonts w:eastAsia="Times New Roman" w:cs="Arial"/>
      <w:b/>
      <w:bCs/>
      <w:kern w:val="32"/>
      <w:sz w:val="36"/>
      <w:szCs w:val="32"/>
      <w:lang w:eastAsia="nl-NL"/>
    </w:rPr>
  </w:style>
  <w:style w:type="character" w:customStyle="1" w:styleId="Kop3Char">
    <w:name w:val="Kop 3 Char"/>
    <w:aliases w:val="Kop 03 Paragraaftitel Char"/>
    <w:basedOn w:val="Standaardalinea-lettertype"/>
    <w:link w:val="Kop3"/>
    <w:rsid w:val="00E24028"/>
    <w:rPr>
      <w:rFonts w:eastAsia="Times New Roman" w:cs="Arial"/>
      <w:b/>
      <w:bCs/>
      <w:sz w:val="24"/>
      <w:szCs w:val="26"/>
      <w:lang w:eastAsia="nl-NL"/>
    </w:rPr>
  </w:style>
  <w:style w:type="paragraph" w:styleId="Ondertitel">
    <w:name w:val="Subtitle"/>
    <w:basedOn w:val="Standaard"/>
    <w:next w:val="Standaard"/>
    <w:link w:val="OndertitelChar"/>
    <w:rsid w:val="00333B0A"/>
    <w:pPr>
      <w:numPr>
        <w:ilvl w:val="1"/>
      </w:numPr>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rsid w:val="00333B0A"/>
    <w:rPr>
      <w:rFonts w:asciiTheme="majorHAnsi" w:eastAsiaTheme="majorEastAsia" w:hAnsiTheme="majorHAnsi" w:cstheme="majorBidi"/>
      <w:i/>
      <w:iCs/>
      <w:color w:val="4F81BD" w:themeColor="accent1"/>
      <w:spacing w:val="15"/>
      <w:sz w:val="24"/>
      <w:szCs w:val="24"/>
      <w:lang w:eastAsia="nl-NL"/>
    </w:rPr>
  </w:style>
  <w:style w:type="paragraph" w:styleId="Titel">
    <w:name w:val="Title"/>
    <w:basedOn w:val="Standaard"/>
    <w:link w:val="TitelChar"/>
    <w:qFormat/>
    <w:rsid w:val="00333B0A"/>
    <w:pPr>
      <w:spacing w:before="240" w:after="60"/>
      <w:jc w:val="center"/>
      <w:outlineLvl w:val="0"/>
    </w:pPr>
    <w:rPr>
      <w:rFonts w:cs="Arial"/>
      <w:b/>
      <w:bCs/>
      <w:kern w:val="28"/>
      <w:sz w:val="32"/>
      <w:szCs w:val="32"/>
    </w:rPr>
  </w:style>
  <w:style w:type="character" w:customStyle="1" w:styleId="TitelChar">
    <w:name w:val="Titel Char"/>
    <w:basedOn w:val="Standaardalinea-lettertype"/>
    <w:link w:val="Titel"/>
    <w:rsid w:val="00333B0A"/>
    <w:rPr>
      <w:rFonts w:cs="Arial"/>
      <w:b/>
      <w:bCs/>
      <w:kern w:val="28"/>
      <w:sz w:val="32"/>
      <w:szCs w:val="32"/>
      <w:lang w:eastAsia="nl-NL"/>
    </w:rPr>
  </w:style>
  <w:style w:type="paragraph" w:styleId="Geenafstand">
    <w:name w:val="No Spacing"/>
    <w:uiPriority w:val="1"/>
    <w:qFormat/>
    <w:rsid w:val="009E50DC"/>
    <w:pPr>
      <w:spacing w:after="0" w:line="240" w:lineRule="auto"/>
    </w:pPr>
    <w:rPr>
      <w:rFonts w:cs="Times New Roman"/>
      <w:sz w:val="20"/>
      <w:szCs w:val="24"/>
      <w:lang w:eastAsia="nl-NL"/>
    </w:rPr>
  </w:style>
  <w:style w:type="character" w:customStyle="1" w:styleId="Kop4Char">
    <w:name w:val="Kop 4 Char"/>
    <w:aliases w:val="Kop 04 Alineakopje Char"/>
    <w:basedOn w:val="Standaardalinea-lettertype"/>
    <w:link w:val="Kop4"/>
    <w:rsid w:val="0081518F"/>
    <w:rPr>
      <w:rFonts w:eastAsia="Times New Roman" w:cs="Times New Roman"/>
      <w:b/>
      <w:bCs/>
      <w:sz w:val="20"/>
      <w:szCs w:val="28"/>
      <w:lang w:eastAsia="nl-NL"/>
    </w:rPr>
  </w:style>
  <w:style w:type="character" w:customStyle="1" w:styleId="Kop5Char">
    <w:name w:val="Kop 5 Char"/>
    <w:aliases w:val="Kop 05 subparagraaftitel Char"/>
    <w:basedOn w:val="Standaardalinea-lettertype"/>
    <w:link w:val="Kop5"/>
    <w:rsid w:val="0081518F"/>
    <w:rPr>
      <w:rFonts w:eastAsia="Times New Roman" w:cs="Times New Roman"/>
      <w:b/>
      <w:bCs/>
      <w:i/>
      <w:iCs/>
      <w:sz w:val="20"/>
      <w:szCs w:val="26"/>
      <w:lang w:eastAsia="nl-NL"/>
    </w:rPr>
  </w:style>
  <w:style w:type="character" w:customStyle="1" w:styleId="Kop6Char">
    <w:name w:val="Kop 6 Char"/>
    <w:aliases w:val="Kop 06 Opsommen nrs Char"/>
    <w:basedOn w:val="Standaardalinea-lettertype"/>
    <w:link w:val="Kop6"/>
    <w:rsid w:val="0081518F"/>
    <w:rPr>
      <w:rFonts w:eastAsia="Times New Roman" w:cs="Times New Roman"/>
      <w:bCs/>
      <w:sz w:val="20"/>
      <w:szCs w:val="22"/>
      <w:lang w:eastAsia="nl-NL"/>
    </w:rPr>
  </w:style>
  <w:style w:type="character" w:customStyle="1" w:styleId="Kop7Char">
    <w:name w:val="Kop 7 Char"/>
    <w:aliases w:val="Kop 07 Opsommen strp Char"/>
    <w:basedOn w:val="Standaardalinea-lettertype"/>
    <w:link w:val="Kop7"/>
    <w:rsid w:val="0081518F"/>
    <w:rPr>
      <w:rFonts w:eastAsia="Times New Roman" w:cs="Times New Roman"/>
      <w:sz w:val="20"/>
      <w:szCs w:val="24"/>
      <w:lang w:eastAsia="nl-NL"/>
    </w:rPr>
  </w:style>
  <w:style w:type="character" w:customStyle="1" w:styleId="Kop8Char">
    <w:name w:val="Kop 8 Char"/>
    <w:aliases w:val="Kop 08 Titelblad Char"/>
    <w:basedOn w:val="Standaardalinea-lettertype"/>
    <w:link w:val="Kop8"/>
    <w:rsid w:val="0081518F"/>
    <w:rPr>
      <w:rFonts w:eastAsia="Times New Roman" w:cs="Times New Roman"/>
      <w:b/>
      <w:iCs/>
      <w:sz w:val="48"/>
      <w:szCs w:val="24"/>
      <w:lang w:eastAsia="nl-NL"/>
    </w:rPr>
  </w:style>
  <w:style w:type="character" w:customStyle="1" w:styleId="Kop9Char">
    <w:name w:val="Kop 9 Char"/>
    <w:aliases w:val="Kop 09 Subtitel Char"/>
    <w:basedOn w:val="Standaardalinea-lettertype"/>
    <w:link w:val="Kop9"/>
    <w:rsid w:val="0081518F"/>
    <w:rPr>
      <w:rFonts w:eastAsia="Times New Roman" w:cs="Arial"/>
      <w:b/>
      <w:sz w:val="36"/>
      <w:szCs w:val="22"/>
      <w:lang w:eastAsia="nl-NL"/>
    </w:rPr>
  </w:style>
  <w:style w:type="paragraph" w:customStyle="1" w:styleId="Kop10">
    <w:name w:val="Kop10"/>
    <w:aliases w:val="Kop 10 zonder nummer"/>
    <w:basedOn w:val="Standaard"/>
    <w:next w:val="Standaard"/>
    <w:qFormat/>
    <w:rsid w:val="0081518F"/>
    <w:rPr>
      <w:b/>
      <w:sz w:val="36"/>
    </w:rPr>
  </w:style>
  <w:style w:type="paragraph" w:customStyle="1" w:styleId="Kop11">
    <w:name w:val="Kop11"/>
    <w:aliases w:val="Kop 11 Subkop zonder nummer"/>
    <w:basedOn w:val="Standaard"/>
    <w:next w:val="Standaard"/>
    <w:qFormat/>
    <w:rsid w:val="00B32826"/>
    <w:rPr>
      <w:b/>
      <w:sz w:val="30"/>
    </w:rPr>
  </w:style>
  <w:style w:type="paragraph" w:customStyle="1" w:styleId="Kop12">
    <w:name w:val="Kop12"/>
    <w:aliases w:val="Kop 12 Paragraafkop zonder nummer"/>
    <w:basedOn w:val="Standaard"/>
    <w:next w:val="Standaard"/>
    <w:qFormat/>
    <w:rsid w:val="00B32826"/>
    <w:rPr>
      <w:b/>
      <w:sz w:val="24"/>
    </w:rPr>
  </w:style>
  <w:style w:type="paragraph" w:customStyle="1" w:styleId="Kop13">
    <w:name w:val="Kop13"/>
    <w:aliases w:val="Kop 13 Blauw titelblad"/>
    <w:basedOn w:val="Standaard"/>
    <w:next w:val="Standaard"/>
    <w:qFormat/>
    <w:rsid w:val="00B32826"/>
    <w:rPr>
      <w:b/>
      <w:color w:val="00A5C7"/>
      <w:sz w:val="48"/>
    </w:rPr>
  </w:style>
  <w:style w:type="paragraph" w:customStyle="1" w:styleId="Kop14">
    <w:name w:val="Kop14"/>
    <w:aliases w:val="Kop 14 Ondertitel Grijs"/>
    <w:basedOn w:val="Standaard"/>
    <w:next w:val="Standaard"/>
    <w:qFormat/>
    <w:rsid w:val="00B32826"/>
    <w:rPr>
      <w:b/>
      <w:color w:val="A8A9A3"/>
      <w:sz w:val="36"/>
    </w:rPr>
  </w:style>
  <w:style w:type="paragraph" w:customStyle="1" w:styleId="Kop15">
    <w:name w:val="Kop15"/>
    <w:aliases w:val="Kop 15 Klein kopje blauw"/>
    <w:basedOn w:val="Standaard"/>
    <w:next w:val="Standaard"/>
    <w:qFormat/>
    <w:rsid w:val="00B32826"/>
    <w:rPr>
      <w:b/>
      <w:color w:val="00A5C7"/>
    </w:rPr>
  </w:style>
  <w:style w:type="paragraph" w:styleId="Lijstalinea">
    <w:name w:val="List Paragraph"/>
    <w:basedOn w:val="Standaard"/>
    <w:uiPriority w:val="34"/>
    <w:qFormat/>
    <w:rsid w:val="006B0FF0"/>
    <w:pPr>
      <w:ind w:left="720"/>
      <w:contextualSpacing/>
    </w:pPr>
  </w:style>
  <w:style w:type="paragraph" w:customStyle="1" w:styleId="kenmerkkopje">
    <w:name w:val="kenmerkkopje"/>
    <w:basedOn w:val="Standaard"/>
    <w:rsid w:val="001532D3"/>
    <w:pPr>
      <w:spacing w:line="255" w:lineRule="auto"/>
    </w:pPr>
    <w:rPr>
      <w:caps/>
      <w:sz w:val="12"/>
    </w:rPr>
  </w:style>
  <w:style w:type="paragraph" w:customStyle="1" w:styleId="organisatienaam">
    <w:name w:val="organisatienaam"/>
    <w:basedOn w:val="Standaard"/>
    <w:next w:val="Standaard"/>
    <w:link w:val="organisatienaamChar"/>
    <w:rsid w:val="001532D3"/>
    <w:pPr>
      <w:spacing w:line="255" w:lineRule="auto"/>
    </w:pPr>
    <w:rPr>
      <w:b/>
      <w:sz w:val="18"/>
    </w:rPr>
  </w:style>
  <w:style w:type="table" w:styleId="Tabelraster">
    <w:name w:val="Table Grid"/>
    <w:basedOn w:val="Standaardtabel"/>
    <w:rsid w:val="001532D3"/>
    <w:pPr>
      <w:spacing w:after="0" w:line="255"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reskop">
    <w:name w:val="Adreskop"/>
    <w:basedOn w:val="Standaard"/>
    <w:rsid w:val="001532D3"/>
    <w:pPr>
      <w:spacing w:line="255" w:lineRule="auto"/>
    </w:pPr>
    <w:rPr>
      <w:sz w:val="18"/>
      <w:szCs w:val="18"/>
    </w:rPr>
  </w:style>
  <w:style w:type="paragraph" w:customStyle="1" w:styleId="Barcode">
    <w:name w:val="Barcode"/>
    <w:basedOn w:val="Standaard"/>
    <w:next w:val="Standaard"/>
    <w:rsid w:val="001532D3"/>
    <w:pPr>
      <w:spacing w:line="255" w:lineRule="auto"/>
    </w:pPr>
    <w:rPr>
      <w:rFonts w:ascii="KIX Barcode" w:hAnsi="KIX Barcode"/>
      <w:sz w:val="32"/>
      <w:szCs w:val="32"/>
    </w:rPr>
  </w:style>
  <w:style w:type="character" w:customStyle="1" w:styleId="organisatienaamChar">
    <w:name w:val="organisatienaam Char"/>
    <w:basedOn w:val="Standaardalinea-lettertype"/>
    <w:link w:val="organisatienaam"/>
    <w:rsid w:val="001532D3"/>
    <w:rPr>
      <w:rFonts w:cs="Times New Roman"/>
      <w:b/>
      <w:szCs w:val="24"/>
      <w:lang w:eastAsia="nl-NL"/>
    </w:rPr>
  </w:style>
  <w:style w:type="paragraph" w:customStyle="1" w:styleId="Default">
    <w:name w:val="Default"/>
    <w:rsid w:val="00115DFE"/>
    <w:pPr>
      <w:autoSpaceDE w:val="0"/>
      <w:autoSpaceDN w:val="0"/>
      <w:adjustRightInd w:val="0"/>
      <w:spacing w:after="0" w:line="240" w:lineRule="auto"/>
    </w:pPr>
    <w:rPr>
      <w:rFonts w:cs="Arial"/>
      <w:color w:val="000000"/>
      <w:sz w:val="24"/>
      <w:szCs w:val="24"/>
    </w:rPr>
  </w:style>
  <w:style w:type="paragraph" w:styleId="Ballontekst">
    <w:name w:val="Balloon Text"/>
    <w:basedOn w:val="Standaard"/>
    <w:link w:val="BallontekstChar"/>
    <w:uiPriority w:val="99"/>
    <w:semiHidden/>
    <w:unhideWhenUsed/>
    <w:rsid w:val="001002D7"/>
    <w:rPr>
      <w:rFonts w:ascii="Tahoma" w:hAnsi="Tahoma" w:cs="Tahoma"/>
      <w:sz w:val="16"/>
      <w:szCs w:val="16"/>
    </w:rPr>
  </w:style>
  <w:style w:type="character" w:customStyle="1" w:styleId="BallontekstChar">
    <w:name w:val="Ballontekst Char"/>
    <w:basedOn w:val="Standaardalinea-lettertype"/>
    <w:link w:val="Ballontekst"/>
    <w:uiPriority w:val="99"/>
    <w:semiHidden/>
    <w:rsid w:val="001002D7"/>
    <w:rPr>
      <w:rFonts w:ascii="Tahoma" w:hAnsi="Tahoma" w:cs="Tahoma"/>
      <w:sz w:val="16"/>
      <w:szCs w:val="16"/>
      <w:lang w:eastAsia="nl-NL"/>
    </w:rPr>
  </w:style>
  <w:style w:type="character" w:styleId="Verwijzingopmerking">
    <w:name w:val="annotation reference"/>
    <w:basedOn w:val="Standaardalinea-lettertype"/>
    <w:semiHidden/>
    <w:unhideWhenUsed/>
    <w:rsid w:val="008A30A2"/>
    <w:rPr>
      <w:sz w:val="16"/>
      <w:szCs w:val="16"/>
    </w:rPr>
  </w:style>
  <w:style w:type="paragraph" w:styleId="Tekstopmerking">
    <w:name w:val="annotation text"/>
    <w:basedOn w:val="Standaard"/>
    <w:link w:val="TekstopmerkingChar"/>
    <w:uiPriority w:val="99"/>
    <w:semiHidden/>
    <w:unhideWhenUsed/>
    <w:rsid w:val="008A30A2"/>
    <w:rPr>
      <w:szCs w:val="20"/>
    </w:rPr>
  </w:style>
  <w:style w:type="character" w:customStyle="1" w:styleId="TekstopmerkingChar">
    <w:name w:val="Tekst opmerking Char"/>
    <w:basedOn w:val="Standaardalinea-lettertype"/>
    <w:link w:val="Tekstopmerking"/>
    <w:uiPriority w:val="99"/>
    <w:semiHidden/>
    <w:rsid w:val="008A30A2"/>
    <w:rPr>
      <w:rFonts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30A2"/>
    <w:rPr>
      <w:b/>
      <w:bCs/>
    </w:rPr>
  </w:style>
  <w:style w:type="character" w:customStyle="1" w:styleId="OnderwerpvanopmerkingChar">
    <w:name w:val="Onderwerp van opmerking Char"/>
    <w:basedOn w:val="TekstopmerkingChar"/>
    <w:link w:val="Onderwerpvanopmerking"/>
    <w:uiPriority w:val="99"/>
    <w:semiHidden/>
    <w:rsid w:val="008A30A2"/>
    <w:rPr>
      <w:rFonts w:cs="Times New Roman"/>
      <w:b/>
      <w:bCs/>
      <w:sz w:val="20"/>
      <w:szCs w:val="20"/>
      <w:lang w:eastAsia="nl-NL"/>
    </w:rPr>
  </w:style>
  <w:style w:type="character" w:styleId="Hyperlink">
    <w:name w:val="Hyperlink"/>
    <w:basedOn w:val="Standaardalinea-lettertype"/>
    <w:uiPriority w:val="99"/>
    <w:unhideWhenUsed/>
    <w:rsid w:val="002340BB"/>
    <w:rPr>
      <w:color w:val="0000FF" w:themeColor="hyperlink"/>
      <w:u w:val="single"/>
    </w:rPr>
  </w:style>
  <w:style w:type="paragraph" w:styleId="Koptekst">
    <w:name w:val="header"/>
    <w:basedOn w:val="Standaard"/>
    <w:link w:val="KoptekstChar"/>
    <w:uiPriority w:val="99"/>
    <w:unhideWhenUsed/>
    <w:rsid w:val="0062419C"/>
    <w:pPr>
      <w:tabs>
        <w:tab w:val="center" w:pos="4536"/>
        <w:tab w:val="right" w:pos="9072"/>
      </w:tabs>
    </w:pPr>
  </w:style>
  <w:style w:type="character" w:customStyle="1" w:styleId="KoptekstChar">
    <w:name w:val="Koptekst Char"/>
    <w:basedOn w:val="Standaardalinea-lettertype"/>
    <w:link w:val="Koptekst"/>
    <w:uiPriority w:val="99"/>
    <w:rsid w:val="0062419C"/>
    <w:rPr>
      <w:rFonts w:cs="Times New Roman"/>
      <w:sz w:val="20"/>
      <w:szCs w:val="24"/>
      <w:lang w:eastAsia="nl-NL"/>
    </w:rPr>
  </w:style>
  <w:style w:type="paragraph" w:styleId="Voettekst">
    <w:name w:val="footer"/>
    <w:basedOn w:val="Standaard"/>
    <w:link w:val="VoettekstChar"/>
    <w:uiPriority w:val="99"/>
    <w:unhideWhenUsed/>
    <w:rsid w:val="0062419C"/>
    <w:pPr>
      <w:tabs>
        <w:tab w:val="center" w:pos="4536"/>
        <w:tab w:val="right" w:pos="9072"/>
      </w:tabs>
    </w:pPr>
  </w:style>
  <w:style w:type="character" w:customStyle="1" w:styleId="VoettekstChar">
    <w:name w:val="Voettekst Char"/>
    <w:basedOn w:val="Standaardalinea-lettertype"/>
    <w:link w:val="Voettekst"/>
    <w:uiPriority w:val="99"/>
    <w:rsid w:val="0062419C"/>
    <w:rPr>
      <w:rFonts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346806">
      <w:bodyDiv w:val="1"/>
      <w:marLeft w:val="0"/>
      <w:marRight w:val="0"/>
      <w:marTop w:val="0"/>
      <w:marBottom w:val="0"/>
      <w:divBdr>
        <w:top w:val="none" w:sz="0" w:space="0" w:color="auto"/>
        <w:left w:val="none" w:sz="0" w:space="0" w:color="auto"/>
        <w:bottom w:val="none" w:sz="0" w:space="0" w:color="auto"/>
        <w:right w:val="none" w:sz="0" w:space="0" w:color="auto"/>
      </w:divBdr>
    </w:div>
    <w:div w:id="1401632326">
      <w:bodyDiv w:val="1"/>
      <w:marLeft w:val="0"/>
      <w:marRight w:val="0"/>
      <w:marTop w:val="0"/>
      <w:marBottom w:val="0"/>
      <w:divBdr>
        <w:top w:val="none" w:sz="0" w:space="0" w:color="auto"/>
        <w:left w:val="none" w:sz="0" w:space="0" w:color="auto"/>
        <w:bottom w:val="none" w:sz="0" w:space="0" w:color="auto"/>
        <w:right w:val="none" w:sz="0" w:space="0" w:color="auto"/>
      </w:divBdr>
    </w:div>
    <w:div w:id="160171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zaansta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REE">
      <a:majorFont>
        <a:latin typeface="EurostileConReg"/>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1F147-B5AD-48C3-A056-2A5F8BFED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1584</Words>
  <Characters>8716</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Zaanstad</Company>
  <LinksUpToDate>false</LinksUpToDate>
  <CharactersWithSpaces>10280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Snoeij, Naomi</dc:creator>
  <cp:keywords/>
  <dc:description/>
  <cp:lastModifiedBy>Lohuizen, Jannie van</cp:lastModifiedBy>
  <cp:revision>2</cp:revision>
  <cp:lastPrinted>2021-11-04T04:46:00Z</cp:lastPrinted>
  <dcterms:created xsi:type="dcterms:W3CDTF">2021-11-04T04:48:00Z</dcterms:created>
  <dcterms:modified xsi:type="dcterms:W3CDTF">2021-11-04T04:48:00Z</dcterms:modified>
</cp:coreProperties>
</file>