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DFF75" w14:textId="77777777" w:rsidR="00955D76" w:rsidRPr="001A12F2" w:rsidRDefault="00955D76" w:rsidP="00F86EF7">
      <w:pPr>
        <w:rPr>
          <w:rFonts w:asciiTheme="minorHAnsi" w:eastAsia="Arial Unicode MS" w:hAnsiTheme="minorHAnsi" w:cs="Arial"/>
        </w:rPr>
      </w:pPr>
    </w:p>
    <w:p w14:paraId="3E6E00EC" w14:textId="77777777" w:rsidR="00955D76" w:rsidRPr="001A12F2" w:rsidRDefault="00955D76" w:rsidP="00F86EF7">
      <w:pPr>
        <w:rPr>
          <w:rFonts w:asciiTheme="minorHAnsi" w:eastAsia="Arial Unicode MS" w:hAnsiTheme="minorHAnsi" w:cs="Arial"/>
          <w:b/>
          <w:sz w:val="40"/>
          <w:szCs w:val="40"/>
        </w:rPr>
      </w:pPr>
    </w:p>
    <w:p w14:paraId="1D263A46" w14:textId="77777777" w:rsidR="00955D76" w:rsidRPr="001A12F2" w:rsidRDefault="00955D76" w:rsidP="00F86EF7">
      <w:pPr>
        <w:rPr>
          <w:rFonts w:asciiTheme="minorHAnsi" w:eastAsia="Arial Unicode MS" w:hAnsiTheme="minorHAnsi" w:cs="Arial"/>
          <w:b/>
          <w:sz w:val="40"/>
          <w:szCs w:val="40"/>
        </w:rPr>
      </w:pPr>
    </w:p>
    <w:p w14:paraId="5E964F6B" w14:textId="77777777" w:rsidR="00955D76" w:rsidRPr="001A12F2" w:rsidRDefault="00955D76" w:rsidP="00F86EF7">
      <w:pPr>
        <w:rPr>
          <w:rFonts w:asciiTheme="minorHAnsi" w:eastAsia="Arial Unicode MS" w:hAnsiTheme="minorHAnsi" w:cs="Arial"/>
          <w:b/>
          <w:sz w:val="40"/>
          <w:szCs w:val="40"/>
        </w:rPr>
      </w:pPr>
    </w:p>
    <w:p w14:paraId="47719A5B" w14:textId="77777777" w:rsidR="00955D76" w:rsidRPr="001A12F2" w:rsidRDefault="00955D76" w:rsidP="00F86EF7">
      <w:pPr>
        <w:rPr>
          <w:rFonts w:asciiTheme="minorHAnsi" w:eastAsia="Arial Unicode MS" w:hAnsiTheme="minorHAnsi" w:cs="Arial"/>
          <w:b/>
          <w:sz w:val="40"/>
          <w:szCs w:val="40"/>
        </w:rPr>
      </w:pPr>
    </w:p>
    <w:p w14:paraId="6C3B70C5" w14:textId="6BE82CC3" w:rsidR="00955D76" w:rsidRPr="001A12F2" w:rsidRDefault="00955D76" w:rsidP="00F86EF7">
      <w:pPr>
        <w:rPr>
          <w:rFonts w:asciiTheme="minorHAnsi" w:eastAsia="Arial Unicode MS" w:hAnsiTheme="minorHAnsi" w:cs="Arial"/>
          <w:b/>
          <w:sz w:val="40"/>
          <w:szCs w:val="40"/>
        </w:rPr>
      </w:pPr>
      <w:r w:rsidRPr="001A12F2">
        <w:rPr>
          <w:rFonts w:asciiTheme="minorHAnsi" w:eastAsia="Arial Unicode MS" w:hAnsiTheme="minorHAnsi" w:cs="Arial"/>
          <w:b/>
          <w:sz w:val="40"/>
          <w:szCs w:val="40"/>
        </w:rPr>
        <w:t xml:space="preserve">Aanbesteding </w:t>
      </w:r>
      <w:r w:rsidR="00B13518">
        <w:rPr>
          <w:rFonts w:asciiTheme="minorHAnsi" w:eastAsia="Arial Unicode MS" w:hAnsiTheme="minorHAnsi" w:cs="Arial"/>
          <w:b/>
          <w:sz w:val="40"/>
          <w:szCs w:val="40"/>
        </w:rPr>
        <w:t>“Vervanging omvormers</w:t>
      </w:r>
      <w:r w:rsidR="0012769C">
        <w:rPr>
          <w:rFonts w:asciiTheme="minorHAnsi" w:eastAsia="Arial Unicode MS" w:hAnsiTheme="minorHAnsi" w:cs="Arial"/>
          <w:b/>
          <w:sz w:val="40"/>
          <w:szCs w:val="40"/>
        </w:rPr>
        <w:t xml:space="preserve"> en </w:t>
      </w:r>
      <w:r w:rsidR="0012769C" w:rsidRPr="0012769C">
        <w:rPr>
          <w:rFonts w:asciiTheme="minorHAnsi" w:eastAsia="Arial Unicode MS" w:hAnsiTheme="minorHAnsi" w:cs="Arial"/>
          <w:b/>
          <w:sz w:val="40"/>
          <w:szCs w:val="40"/>
        </w:rPr>
        <w:t>plaatsen bruto productiemeter</w:t>
      </w:r>
      <w:r w:rsidR="000E0A76">
        <w:rPr>
          <w:rFonts w:asciiTheme="minorHAnsi" w:eastAsia="Arial Unicode MS" w:hAnsiTheme="minorHAnsi" w:cs="Arial"/>
          <w:b/>
          <w:sz w:val="40"/>
          <w:szCs w:val="40"/>
        </w:rPr>
        <w:t xml:space="preserve"> -</w:t>
      </w:r>
      <w:r w:rsidR="00EA7367">
        <w:rPr>
          <w:rFonts w:asciiTheme="minorHAnsi" w:eastAsia="Arial Unicode MS" w:hAnsiTheme="minorHAnsi" w:cs="Arial"/>
          <w:b/>
          <w:sz w:val="40"/>
          <w:szCs w:val="40"/>
        </w:rPr>
        <w:t xml:space="preserve"> Zonnepanelen Haarlemmermeer B.V.</w:t>
      </w:r>
      <w:r w:rsidR="00B13518">
        <w:rPr>
          <w:rFonts w:asciiTheme="minorHAnsi" w:eastAsia="Arial Unicode MS" w:hAnsiTheme="minorHAnsi" w:cs="Arial"/>
          <w:b/>
          <w:sz w:val="40"/>
          <w:szCs w:val="40"/>
        </w:rPr>
        <w:t>”</w:t>
      </w:r>
    </w:p>
    <w:p w14:paraId="31D8C4CD" w14:textId="77777777" w:rsidR="00955D76" w:rsidRPr="001A12F2" w:rsidRDefault="00955D76" w:rsidP="00F86EF7">
      <w:pPr>
        <w:rPr>
          <w:rFonts w:asciiTheme="minorHAnsi" w:eastAsia="Arial Unicode MS" w:hAnsiTheme="minorHAnsi" w:cs="Arial"/>
        </w:rPr>
      </w:pPr>
    </w:p>
    <w:p w14:paraId="6402CB08" w14:textId="0F53559A" w:rsidR="00955D76" w:rsidRPr="001A12F2" w:rsidRDefault="00E33482" w:rsidP="00F86EF7">
      <w:pPr>
        <w:rPr>
          <w:rFonts w:asciiTheme="minorHAnsi" w:eastAsia="Arial Unicode MS" w:hAnsiTheme="minorHAnsi" w:cs="Arial"/>
          <w:b/>
          <w:sz w:val="40"/>
          <w:szCs w:val="40"/>
        </w:rPr>
      </w:pPr>
      <w:r>
        <w:rPr>
          <w:rFonts w:asciiTheme="minorHAnsi" w:eastAsia="Arial Unicode MS" w:hAnsiTheme="minorHAnsi" w:cs="Arial"/>
          <w:b/>
          <w:sz w:val="40"/>
          <w:szCs w:val="40"/>
        </w:rPr>
        <w:t>Aanbesteding</w:t>
      </w:r>
      <w:r w:rsidR="00955D76" w:rsidRPr="001A12F2">
        <w:rPr>
          <w:rFonts w:asciiTheme="minorHAnsi" w:eastAsia="Arial Unicode MS" w:hAnsiTheme="minorHAnsi" w:cs="Arial"/>
          <w:b/>
          <w:sz w:val="40"/>
          <w:szCs w:val="40"/>
        </w:rPr>
        <w:t>sleidraad</w:t>
      </w:r>
    </w:p>
    <w:p w14:paraId="5A33D496" w14:textId="77777777" w:rsidR="00955D76" w:rsidRPr="001A12F2" w:rsidRDefault="00955D76" w:rsidP="00F86EF7">
      <w:pPr>
        <w:rPr>
          <w:rFonts w:asciiTheme="minorHAnsi" w:eastAsia="Arial Unicode MS" w:hAnsiTheme="minorHAnsi" w:cs="Arial"/>
        </w:rPr>
      </w:pPr>
    </w:p>
    <w:p w14:paraId="116F60CD" w14:textId="77777777" w:rsidR="00955D76" w:rsidRPr="001A12F2" w:rsidRDefault="00955D76" w:rsidP="00F86EF7">
      <w:pPr>
        <w:rPr>
          <w:rFonts w:asciiTheme="minorHAnsi" w:eastAsia="Arial Unicode MS" w:hAnsiTheme="minorHAnsi" w:cs="Arial"/>
        </w:rPr>
      </w:pPr>
    </w:p>
    <w:p w14:paraId="5C116F6F" w14:textId="77777777" w:rsidR="00433A74" w:rsidRPr="001A12F2" w:rsidRDefault="00433A74" w:rsidP="00433A74">
      <w:pPr>
        <w:pStyle w:val="Lijstalinea"/>
        <w:spacing w:line="280" w:lineRule="exact"/>
        <w:ind w:left="0"/>
        <w:rPr>
          <w:rFonts w:asciiTheme="minorHAnsi" w:hAnsiTheme="minorHAnsi" w:cs="Arial"/>
          <w:sz w:val="20"/>
          <w:szCs w:val="20"/>
          <w:highlight w:val="yellow"/>
        </w:rPr>
      </w:pPr>
    </w:p>
    <w:p w14:paraId="6A42907C" w14:textId="16ADE195" w:rsidR="00433A74" w:rsidRDefault="00433A74" w:rsidP="00F86EF7">
      <w:pPr>
        <w:rPr>
          <w:rFonts w:asciiTheme="minorHAnsi" w:eastAsia="Arial Unicode MS" w:hAnsiTheme="minorHAnsi" w:cs="Arial"/>
        </w:rPr>
      </w:pPr>
    </w:p>
    <w:p w14:paraId="4D20A291" w14:textId="4E1CFF43" w:rsidR="00955D76" w:rsidRPr="001A12F2" w:rsidRDefault="001B016A" w:rsidP="00F86EF7">
      <w:pPr>
        <w:rPr>
          <w:rFonts w:asciiTheme="minorHAnsi" w:eastAsia="Arial Unicode MS" w:hAnsiTheme="minorHAnsi" w:cs="Arial"/>
        </w:rPr>
      </w:pPr>
      <w:r>
        <w:rPr>
          <w:noProof/>
        </w:rPr>
        <w:drawing>
          <wp:inline distT="0" distB="0" distL="0" distR="0" wp14:anchorId="49798947" wp14:editId="56943DC3">
            <wp:extent cx="5657850" cy="2524125"/>
            <wp:effectExtent l="0" t="0" r="0" b="9525"/>
            <wp:docPr id="4" name="Afbeelding 4" descr="Afbeelding met gebouw, buiten, huis, bak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ebouw, buiten, huis, baksteen&#10;&#10;Automatisch gegenereerde beschrijving"/>
                    <pic:cNvPicPr/>
                  </pic:nvPicPr>
                  <pic:blipFill>
                    <a:blip r:embed="rId11"/>
                    <a:stretch>
                      <a:fillRect/>
                    </a:stretch>
                  </pic:blipFill>
                  <pic:spPr>
                    <a:xfrm>
                      <a:off x="0" y="0"/>
                      <a:ext cx="5657850" cy="2524125"/>
                    </a:xfrm>
                    <a:prstGeom prst="rect">
                      <a:avLst/>
                    </a:prstGeom>
                  </pic:spPr>
                </pic:pic>
              </a:graphicData>
            </a:graphic>
          </wp:inline>
        </w:drawing>
      </w:r>
    </w:p>
    <w:p w14:paraId="78096871" w14:textId="77777777" w:rsidR="00955D76" w:rsidRPr="001A12F2" w:rsidRDefault="00955D76" w:rsidP="00F86EF7">
      <w:pPr>
        <w:rPr>
          <w:rFonts w:asciiTheme="minorHAnsi" w:eastAsia="Arial Unicode MS" w:hAnsiTheme="minorHAnsi" w:cs="Arial"/>
          <w:sz w:val="20"/>
          <w:szCs w:val="20"/>
        </w:rPr>
      </w:pPr>
    </w:p>
    <w:p w14:paraId="3F204259" w14:textId="539E133E" w:rsidR="00433A74" w:rsidRDefault="00433A74" w:rsidP="00F86EF7">
      <w:pPr>
        <w:rPr>
          <w:rFonts w:asciiTheme="minorHAnsi" w:eastAsia="Arial Unicode MS" w:hAnsiTheme="minorHAnsi" w:cs="Arial"/>
          <w:sz w:val="20"/>
          <w:szCs w:val="20"/>
        </w:rPr>
      </w:pPr>
    </w:p>
    <w:p w14:paraId="7255133A" w14:textId="77777777" w:rsidR="00433A74" w:rsidRPr="001A12F2" w:rsidRDefault="00433A74" w:rsidP="00F86EF7">
      <w:pPr>
        <w:rPr>
          <w:rFonts w:asciiTheme="minorHAnsi" w:eastAsia="Arial Unicode MS" w:hAnsiTheme="minorHAnsi" w:cs="Arial"/>
          <w:sz w:val="20"/>
          <w:szCs w:val="20"/>
        </w:rPr>
      </w:pPr>
    </w:p>
    <w:p w14:paraId="485D03A0" w14:textId="77777777" w:rsidR="00955D76" w:rsidRPr="001A12F2" w:rsidRDefault="00955D76" w:rsidP="00F86EF7">
      <w:pPr>
        <w:rPr>
          <w:rFonts w:asciiTheme="minorHAnsi" w:eastAsia="Arial Unicode MS" w:hAnsiTheme="minorHAnsi" w:cs="Arial"/>
          <w:sz w:val="20"/>
          <w:szCs w:val="20"/>
        </w:rPr>
      </w:pPr>
    </w:p>
    <w:p w14:paraId="3360E977" w14:textId="77777777" w:rsidR="00955D76" w:rsidRPr="001A12F2" w:rsidRDefault="00955D76" w:rsidP="00F86EF7">
      <w:pPr>
        <w:rPr>
          <w:rFonts w:asciiTheme="minorHAnsi" w:eastAsia="Arial Unicode MS" w:hAnsiTheme="minorHAnsi" w:cs="Arial"/>
          <w:sz w:val="20"/>
          <w:szCs w:val="20"/>
        </w:rPr>
      </w:pPr>
    </w:p>
    <w:p w14:paraId="27E959FE" w14:textId="77777777" w:rsidR="00955D76" w:rsidRPr="001A12F2" w:rsidRDefault="00955D76" w:rsidP="00F86EF7">
      <w:pPr>
        <w:rPr>
          <w:rFonts w:asciiTheme="minorHAnsi" w:eastAsia="Arial Unicode MS" w:hAnsiTheme="minorHAnsi" w:cs="Arial"/>
          <w:sz w:val="20"/>
          <w:szCs w:val="20"/>
        </w:rPr>
      </w:pPr>
    </w:p>
    <w:p w14:paraId="3E2E1DFF" w14:textId="5BBB7C6C" w:rsidR="00955D76" w:rsidRPr="001A12F2" w:rsidRDefault="00955D76" w:rsidP="00F86EF7">
      <w:pPr>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Kenmerk: </w:t>
      </w:r>
      <w:r w:rsidR="00D13669">
        <w:rPr>
          <w:rFonts w:asciiTheme="minorHAnsi" w:eastAsia="Arial Unicode MS" w:hAnsiTheme="minorHAnsi" w:cs="Arial"/>
          <w:sz w:val="20"/>
          <w:szCs w:val="20"/>
        </w:rPr>
        <w:t>PO1510</w:t>
      </w:r>
    </w:p>
    <w:p w14:paraId="0A41865F" w14:textId="3164423A" w:rsidR="00955D76" w:rsidRPr="001A12F2" w:rsidRDefault="00955D76"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Datum: </w:t>
      </w:r>
      <w:r w:rsidR="00157247">
        <w:rPr>
          <w:rFonts w:asciiTheme="minorHAnsi" w:eastAsia="Arial Unicode MS" w:hAnsiTheme="minorHAnsi" w:cs="Arial"/>
          <w:sz w:val="20"/>
          <w:szCs w:val="20"/>
        </w:rPr>
        <w:t>2</w:t>
      </w:r>
      <w:r w:rsidR="007232D3">
        <w:rPr>
          <w:rFonts w:asciiTheme="minorHAnsi" w:eastAsia="Arial Unicode MS" w:hAnsiTheme="minorHAnsi" w:cs="Arial"/>
          <w:sz w:val="20"/>
          <w:szCs w:val="20"/>
        </w:rPr>
        <w:t>9</w:t>
      </w:r>
      <w:r w:rsidR="00157247">
        <w:rPr>
          <w:rFonts w:asciiTheme="minorHAnsi" w:eastAsia="Arial Unicode MS" w:hAnsiTheme="minorHAnsi" w:cs="Arial"/>
          <w:sz w:val="20"/>
          <w:szCs w:val="20"/>
        </w:rPr>
        <w:t>-10-2021</w:t>
      </w:r>
    </w:p>
    <w:p w14:paraId="0ECCAFF9" w14:textId="45816B9A" w:rsidR="00955D76" w:rsidRPr="004232EA" w:rsidRDefault="00955D76" w:rsidP="00F86EF7">
      <w:pPr>
        <w:spacing w:line="280" w:lineRule="exact"/>
        <w:rPr>
          <w:rFonts w:asciiTheme="minorHAnsi" w:eastAsia="Arial Unicode MS" w:hAnsiTheme="minorHAnsi" w:cs="Arial"/>
          <w:b/>
          <w:bCs/>
          <w:sz w:val="20"/>
          <w:szCs w:val="20"/>
        </w:rPr>
      </w:pPr>
      <w:r w:rsidRPr="00881177">
        <w:rPr>
          <w:rFonts w:asciiTheme="minorHAnsi" w:eastAsia="Arial Unicode MS" w:hAnsiTheme="minorHAnsi" w:cs="Arial"/>
          <w:sz w:val="20"/>
          <w:szCs w:val="20"/>
        </w:rPr>
        <w:t xml:space="preserve">Status: </w:t>
      </w:r>
      <w:r w:rsidRPr="00881177">
        <w:rPr>
          <w:rFonts w:asciiTheme="minorHAnsi" w:eastAsia="Arial Unicode MS" w:hAnsiTheme="minorHAnsi" w:cs="Arial"/>
          <w:b/>
          <w:bCs/>
          <w:sz w:val="20"/>
          <w:szCs w:val="20"/>
        </w:rPr>
        <w:t xml:space="preserve">Definitief </w:t>
      </w:r>
    </w:p>
    <w:p w14:paraId="5D87A58B" w14:textId="11D25E78" w:rsidR="00955D76" w:rsidRPr="001A12F2" w:rsidRDefault="00955D76"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Procedure: Europees openbaar</w:t>
      </w:r>
    </w:p>
    <w:p w14:paraId="37E6A747" w14:textId="6A6A61FE" w:rsidR="00955D76" w:rsidRPr="001A12F2" w:rsidRDefault="00955D76"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Contactpersoon</w:t>
      </w:r>
      <w:r w:rsidRPr="00D13669">
        <w:rPr>
          <w:rFonts w:asciiTheme="minorHAnsi" w:eastAsia="Arial Unicode MS" w:hAnsiTheme="minorHAnsi" w:cs="Arial"/>
          <w:sz w:val="20"/>
          <w:szCs w:val="20"/>
        </w:rPr>
        <w:t xml:space="preserve">: </w:t>
      </w:r>
      <w:r w:rsidR="00D13669">
        <w:rPr>
          <w:rFonts w:asciiTheme="minorHAnsi" w:eastAsia="Arial Unicode MS" w:hAnsiTheme="minorHAnsi" w:cs="Arial"/>
          <w:sz w:val="20"/>
          <w:szCs w:val="20"/>
        </w:rPr>
        <w:t xml:space="preserve">Laurens van Hoorn </w:t>
      </w:r>
    </w:p>
    <w:p w14:paraId="6C646D2C" w14:textId="77777777" w:rsidR="00BB573A" w:rsidRPr="001A12F2" w:rsidRDefault="00BB573A" w:rsidP="00F86EF7">
      <w:pPr>
        <w:spacing w:line="280" w:lineRule="exact"/>
        <w:rPr>
          <w:rFonts w:asciiTheme="minorHAnsi" w:eastAsia="Arial Unicode MS" w:hAnsiTheme="minorHAnsi" w:cs="Arial"/>
          <w:sz w:val="20"/>
          <w:szCs w:val="20"/>
          <w:highlight w:val="yellow"/>
        </w:rPr>
      </w:pPr>
    </w:p>
    <w:p w14:paraId="72112B05" w14:textId="77777777" w:rsidR="00955D76" w:rsidRPr="001A12F2" w:rsidRDefault="00955D76" w:rsidP="00F86EF7">
      <w:pPr>
        <w:rPr>
          <w:rFonts w:asciiTheme="minorHAnsi" w:eastAsia="Arial Unicode MS" w:hAnsiTheme="minorHAnsi" w:cs="Arial"/>
          <w:b/>
        </w:rPr>
      </w:pPr>
      <w:r w:rsidRPr="001A12F2">
        <w:rPr>
          <w:rFonts w:asciiTheme="minorHAnsi" w:eastAsia="Arial Unicode MS" w:hAnsiTheme="minorHAnsi" w:cs="Arial"/>
          <w:b/>
        </w:rPr>
        <w:br w:type="page"/>
      </w:r>
    </w:p>
    <w:p w14:paraId="6CB901B4" w14:textId="53A4BDC6" w:rsidR="00FE25B7" w:rsidRPr="001A12F2" w:rsidRDefault="00A16021" w:rsidP="00F86EF7">
      <w:pPr>
        <w:spacing w:line="280" w:lineRule="exact"/>
        <w:rPr>
          <w:rFonts w:asciiTheme="minorHAnsi" w:eastAsia="Arial Unicode MS" w:hAnsiTheme="minorHAnsi" w:cs="Arial"/>
          <w:b/>
        </w:rPr>
      </w:pPr>
      <w:r w:rsidRPr="001A12F2">
        <w:rPr>
          <w:rFonts w:asciiTheme="minorHAnsi" w:eastAsia="Arial Unicode MS" w:hAnsiTheme="minorHAnsi" w:cs="Arial"/>
          <w:b/>
        </w:rPr>
        <w:lastRenderedPageBreak/>
        <w:t>I</w:t>
      </w:r>
      <w:r w:rsidR="00FE25B7" w:rsidRPr="001A12F2">
        <w:rPr>
          <w:rFonts w:asciiTheme="minorHAnsi" w:eastAsia="Arial Unicode MS" w:hAnsiTheme="minorHAnsi" w:cs="Arial"/>
          <w:b/>
        </w:rPr>
        <w:t>nhoud</w:t>
      </w:r>
      <w:r w:rsidRPr="001A12F2">
        <w:rPr>
          <w:rFonts w:asciiTheme="minorHAnsi" w:eastAsia="Arial Unicode MS" w:hAnsiTheme="minorHAnsi" w:cs="Arial"/>
          <w:b/>
        </w:rPr>
        <w:t xml:space="preserve"> </w:t>
      </w:r>
    </w:p>
    <w:p w14:paraId="108356E5" w14:textId="77777777" w:rsidR="00FE25B7" w:rsidRPr="001A12F2" w:rsidRDefault="00FE25B7" w:rsidP="00F86EF7">
      <w:pPr>
        <w:spacing w:line="280" w:lineRule="exact"/>
        <w:rPr>
          <w:rFonts w:asciiTheme="minorHAnsi" w:eastAsia="Arial Unicode MS" w:hAnsiTheme="minorHAnsi" w:cs="Arial"/>
        </w:rPr>
      </w:pPr>
    </w:p>
    <w:p w14:paraId="358251E4" w14:textId="6F4C3714" w:rsidR="00705A19" w:rsidRDefault="00F92E06">
      <w:pPr>
        <w:pStyle w:val="Inhopg1"/>
        <w:rPr>
          <w:rFonts w:asciiTheme="minorHAnsi" w:eastAsiaTheme="minorEastAsia" w:hAnsiTheme="minorHAnsi" w:cstheme="minorBidi"/>
          <w:bCs w:val="0"/>
          <w:noProof/>
          <w:sz w:val="22"/>
          <w:szCs w:val="22"/>
          <w:lang w:eastAsia="nl-NL"/>
        </w:rPr>
      </w:pPr>
      <w:r w:rsidRPr="001A12F2">
        <w:rPr>
          <w:rFonts w:asciiTheme="minorHAnsi" w:eastAsia="Arial Unicode MS" w:hAnsiTheme="minorHAnsi" w:cs="Arial"/>
        </w:rPr>
        <w:fldChar w:fldCharType="begin"/>
      </w:r>
      <w:r w:rsidR="008E7403" w:rsidRPr="001A12F2">
        <w:rPr>
          <w:rFonts w:asciiTheme="minorHAnsi" w:eastAsia="Arial Unicode MS" w:hAnsiTheme="minorHAnsi" w:cs="Arial"/>
        </w:rPr>
        <w:instrText xml:space="preserve"> TOC \o "1-3" \h \z \u </w:instrText>
      </w:r>
      <w:r w:rsidRPr="001A12F2">
        <w:rPr>
          <w:rFonts w:asciiTheme="minorHAnsi" w:eastAsia="Arial Unicode MS" w:hAnsiTheme="minorHAnsi" w:cs="Arial"/>
        </w:rPr>
        <w:fldChar w:fldCharType="separate"/>
      </w:r>
      <w:hyperlink w:anchor="_Toc85794851" w:history="1">
        <w:r w:rsidR="00705A19" w:rsidRPr="0081119A">
          <w:rPr>
            <w:rStyle w:val="Hyperlink"/>
            <w:rFonts w:eastAsia="Arial Unicode MS"/>
            <w:noProof/>
          </w:rPr>
          <w:t>1</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noProof/>
          </w:rPr>
          <w:t>Algemeen</w:t>
        </w:r>
        <w:r w:rsidR="00705A19">
          <w:rPr>
            <w:noProof/>
            <w:webHidden/>
          </w:rPr>
          <w:tab/>
        </w:r>
        <w:r w:rsidR="00705A19">
          <w:rPr>
            <w:noProof/>
            <w:webHidden/>
          </w:rPr>
          <w:fldChar w:fldCharType="begin"/>
        </w:r>
        <w:r w:rsidR="00705A19">
          <w:rPr>
            <w:noProof/>
            <w:webHidden/>
          </w:rPr>
          <w:instrText xml:space="preserve"> PAGEREF _Toc85794851 \h </w:instrText>
        </w:r>
        <w:r w:rsidR="00705A19">
          <w:rPr>
            <w:noProof/>
            <w:webHidden/>
          </w:rPr>
        </w:r>
        <w:r w:rsidR="00705A19">
          <w:rPr>
            <w:noProof/>
            <w:webHidden/>
          </w:rPr>
          <w:fldChar w:fldCharType="separate"/>
        </w:r>
        <w:r w:rsidR="00705A19">
          <w:rPr>
            <w:noProof/>
            <w:webHidden/>
          </w:rPr>
          <w:t>3</w:t>
        </w:r>
        <w:r w:rsidR="00705A19">
          <w:rPr>
            <w:noProof/>
            <w:webHidden/>
          </w:rPr>
          <w:fldChar w:fldCharType="end"/>
        </w:r>
      </w:hyperlink>
    </w:p>
    <w:p w14:paraId="638C6501" w14:textId="65F51C57" w:rsidR="00705A19" w:rsidRDefault="00706949">
      <w:pPr>
        <w:pStyle w:val="Inhopg2"/>
        <w:rPr>
          <w:rFonts w:asciiTheme="minorHAnsi" w:eastAsiaTheme="minorEastAsia" w:hAnsiTheme="minorHAnsi" w:cstheme="minorBidi"/>
          <w:sz w:val="22"/>
          <w:szCs w:val="22"/>
          <w:lang w:eastAsia="nl-NL"/>
        </w:rPr>
      </w:pPr>
      <w:hyperlink w:anchor="_Toc85794852" w:history="1">
        <w:r w:rsidR="00705A19" w:rsidRPr="0081119A">
          <w:rPr>
            <w:rStyle w:val="Hyperlink"/>
            <w:rFonts w:cs="Arial"/>
          </w:rPr>
          <w:t>1.1</w:t>
        </w:r>
        <w:r w:rsidR="00705A19">
          <w:rPr>
            <w:rFonts w:asciiTheme="minorHAnsi" w:eastAsiaTheme="minorEastAsia" w:hAnsiTheme="minorHAnsi" w:cstheme="minorBidi"/>
            <w:sz w:val="22"/>
            <w:szCs w:val="22"/>
            <w:lang w:eastAsia="nl-NL"/>
          </w:rPr>
          <w:tab/>
        </w:r>
        <w:r w:rsidR="00705A19" w:rsidRPr="0081119A">
          <w:rPr>
            <w:rStyle w:val="Hyperlink"/>
            <w:rFonts w:cs="Arial"/>
          </w:rPr>
          <w:t>Inleiding</w:t>
        </w:r>
        <w:r w:rsidR="00705A19">
          <w:rPr>
            <w:webHidden/>
          </w:rPr>
          <w:tab/>
        </w:r>
        <w:r w:rsidR="00705A19">
          <w:rPr>
            <w:webHidden/>
          </w:rPr>
          <w:fldChar w:fldCharType="begin"/>
        </w:r>
        <w:r w:rsidR="00705A19">
          <w:rPr>
            <w:webHidden/>
          </w:rPr>
          <w:instrText xml:space="preserve"> PAGEREF _Toc85794852 \h </w:instrText>
        </w:r>
        <w:r w:rsidR="00705A19">
          <w:rPr>
            <w:webHidden/>
          </w:rPr>
        </w:r>
        <w:r w:rsidR="00705A19">
          <w:rPr>
            <w:webHidden/>
          </w:rPr>
          <w:fldChar w:fldCharType="separate"/>
        </w:r>
        <w:r w:rsidR="00705A19">
          <w:rPr>
            <w:webHidden/>
          </w:rPr>
          <w:t>3</w:t>
        </w:r>
        <w:r w:rsidR="00705A19">
          <w:rPr>
            <w:webHidden/>
          </w:rPr>
          <w:fldChar w:fldCharType="end"/>
        </w:r>
      </w:hyperlink>
    </w:p>
    <w:p w14:paraId="1C0BB4A7" w14:textId="0ECE8573" w:rsidR="00705A19" w:rsidRDefault="00706949">
      <w:pPr>
        <w:pStyle w:val="Inhopg1"/>
        <w:rPr>
          <w:rFonts w:asciiTheme="minorHAnsi" w:eastAsiaTheme="minorEastAsia" w:hAnsiTheme="minorHAnsi" w:cstheme="minorBidi"/>
          <w:bCs w:val="0"/>
          <w:noProof/>
          <w:sz w:val="22"/>
          <w:szCs w:val="22"/>
          <w:lang w:eastAsia="nl-NL"/>
        </w:rPr>
      </w:pPr>
      <w:hyperlink w:anchor="_Toc85794853" w:history="1">
        <w:r w:rsidR="00705A19" w:rsidRPr="0081119A">
          <w:rPr>
            <w:rStyle w:val="Hyperlink"/>
            <w:rFonts w:eastAsia="Arial Unicode MS" w:cs="Arial"/>
            <w:noProof/>
          </w:rPr>
          <w:t>2</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noProof/>
          </w:rPr>
          <w:t>Aanbestedingsprocedure</w:t>
        </w:r>
        <w:r w:rsidR="00705A19">
          <w:rPr>
            <w:noProof/>
            <w:webHidden/>
          </w:rPr>
          <w:tab/>
        </w:r>
        <w:r w:rsidR="00705A19">
          <w:rPr>
            <w:noProof/>
            <w:webHidden/>
          </w:rPr>
          <w:fldChar w:fldCharType="begin"/>
        </w:r>
        <w:r w:rsidR="00705A19">
          <w:rPr>
            <w:noProof/>
            <w:webHidden/>
          </w:rPr>
          <w:instrText xml:space="preserve"> PAGEREF _Toc85794853 \h </w:instrText>
        </w:r>
        <w:r w:rsidR="00705A19">
          <w:rPr>
            <w:noProof/>
            <w:webHidden/>
          </w:rPr>
        </w:r>
        <w:r w:rsidR="00705A19">
          <w:rPr>
            <w:noProof/>
            <w:webHidden/>
          </w:rPr>
          <w:fldChar w:fldCharType="separate"/>
        </w:r>
        <w:r w:rsidR="00705A19">
          <w:rPr>
            <w:noProof/>
            <w:webHidden/>
          </w:rPr>
          <w:t>4</w:t>
        </w:r>
        <w:r w:rsidR="00705A19">
          <w:rPr>
            <w:noProof/>
            <w:webHidden/>
          </w:rPr>
          <w:fldChar w:fldCharType="end"/>
        </w:r>
      </w:hyperlink>
    </w:p>
    <w:p w14:paraId="081E239E" w14:textId="05D230CE" w:rsidR="00705A19" w:rsidRDefault="00706949">
      <w:pPr>
        <w:pStyle w:val="Inhopg2"/>
        <w:rPr>
          <w:rFonts w:asciiTheme="minorHAnsi" w:eastAsiaTheme="minorEastAsia" w:hAnsiTheme="minorHAnsi" w:cstheme="minorBidi"/>
          <w:sz w:val="22"/>
          <w:szCs w:val="22"/>
          <w:lang w:eastAsia="nl-NL"/>
        </w:rPr>
      </w:pPr>
      <w:hyperlink w:anchor="_Toc85794854" w:history="1">
        <w:r w:rsidR="00705A19" w:rsidRPr="0081119A">
          <w:rPr>
            <w:rStyle w:val="Hyperlink"/>
            <w:rFonts w:cs="Arial"/>
          </w:rPr>
          <w:t>2.1</w:t>
        </w:r>
        <w:r w:rsidR="00705A19">
          <w:rPr>
            <w:rFonts w:asciiTheme="minorHAnsi" w:eastAsiaTheme="minorEastAsia" w:hAnsiTheme="minorHAnsi" w:cstheme="minorBidi"/>
            <w:sz w:val="22"/>
            <w:szCs w:val="22"/>
            <w:lang w:eastAsia="nl-NL"/>
          </w:rPr>
          <w:tab/>
        </w:r>
        <w:r w:rsidR="00705A19" w:rsidRPr="0081119A">
          <w:rPr>
            <w:rStyle w:val="Hyperlink"/>
            <w:rFonts w:cs="Arial"/>
          </w:rPr>
          <w:t>Kader opdrachtgever</w:t>
        </w:r>
        <w:r w:rsidR="00705A19">
          <w:rPr>
            <w:webHidden/>
          </w:rPr>
          <w:tab/>
        </w:r>
        <w:r w:rsidR="00705A19">
          <w:rPr>
            <w:webHidden/>
          </w:rPr>
          <w:fldChar w:fldCharType="begin"/>
        </w:r>
        <w:r w:rsidR="00705A19">
          <w:rPr>
            <w:webHidden/>
          </w:rPr>
          <w:instrText xml:space="preserve"> PAGEREF _Toc85794854 \h </w:instrText>
        </w:r>
        <w:r w:rsidR="00705A19">
          <w:rPr>
            <w:webHidden/>
          </w:rPr>
        </w:r>
        <w:r w:rsidR="00705A19">
          <w:rPr>
            <w:webHidden/>
          </w:rPr>
          <w:fldChar w:fldCharType="separate"/>
        </w:r>
        <w:r w:rsidR="00705A19">
          <w:rPr>
            <w:webHidden/>
          </w:rPr>
          <w:t>4</w:t>
        </w:r>
        <w:r w:rsidR="00705A19">
          <w:rPr>
            <w:webHidden/>
          </w:rPr>
          <w:fldChar w:fldCharType="end"/>
        </w:r>
      </w:hyperlink>
    </w:p>
    <w:p w14:paraId="074919AD" w14:textId="06F8BB70" w:rsidR="00705A19" w:rsidRDefault="00706949">
      <w:pPr>
        <w:pStyle w:val="Inhopg2"/>
        <w:rPr>
          <w:rFonts w:asciiTheme="minorHAnsi" w:eastAsiaTheme="minorEastAsia" w:hAnsiTheme="minorHAnsi" w:cstheme="minorBidi"/>
          <w:sz w:val="22"/>
          <w:szCs w:val="22"/>
          <w:lang w:eastAsia="nl-NL"/>
        </w:rPr>
      </w:pPr>
      <w:hyperlink w:anchor="_Toc85794855" w:history="1">
        <w:r w:rsidR="00705A19" w:rsidRPr="0081119A">
          <w:rPr>
            <w:rStyle w:val="Hyperlink"/>
            <w:rFonts w:cs="Arial"/>
          </w:rPr>
          <w:t>2.2</w:t>
        </w:r>
        <w:r w:rsidR="00705A19">
          <w:rPr>
            <w:rFonts w:asciiTheme="minorHAnsi" w:eastAsiaTheme="minorEastAsia" w:hAnsiTheme="minorHAnsi" w:cstheme="minorBidi"/>
            <w:sz w:val="22"/>
            <w:szCs w:val="22"/>
            <w:lang w:eastAsia="nl-NL"/>
          </w:rPr>
          <w:tab/>
        </w:r>
        <w:r w:rsidR="00705A19" w:rsidRPr="0081119A">
          <w:rPr>
            <w:rStyle w:val="Hyperlink"/>
            <w:rFonts w:cs="Arial"/>
          </w:rPr>
          <w:t>Duurzaam inkopen</w:t>
        </w:r>
        <w:r w:rsidR="00705A19">
          <w:rPr>
            <w:webHidden/>
          </w:rPr>
          <w:tab/>
        </w:r>
        <w:r w:rsidR="00705A19">
          <w:rPr>
            <w:webHidden/>
          </w:rPr>
          <w:fldChar w:fldCharType="begin"/>
        </w:r>
        <w:r w:rsidR="00705A19">
          <w:rPr>
            <w:webHidden/>
          </w:rPr>
          <w:instrText xml:space="preserve"> PAGEREF _Toc85794855 \h </w:instrText>
        </w:r>
        <w:r w:rsidR="00705A19">
          <w:rPr>
            <w:webHidden/>
          </w:rPr>
        </w:r>
        <w:r w:rsidR="00705A19">
          <w:rPr>
            <w:webHidden/>
          </w:rPr>
          <w:fldChar w:fldCharType="separate"/>
        </w:r>
        <w:r w:rsidR="00705A19">
          <w:rPr>
            <w:webHidden/>
          </w:rPr>
          <w:t>5</w:t>
        </w:r>
        <w:r w:rsidR="00705A19">
          <w:rPr>
            <w:webHidden/>
          </w:rPr>
          <w:fldChar w:fldCharType="end"/>
        </w:r>
      </w:hyperlink>
    </w:p>
    <w:p w14:paraId="1A6ABAF2" w14:textId="6CAB9AD2" w:rsidR="00705A19" w:rsidRDefault="00706949">
      <w:pPr>
        <w:pStyle w:val="Inhopg1"/>
        <w:rPr>
          <w:rFonts w:asciiTheme="minorHAnsi" w:eastAsiaTheme="minorEastAsia" w:hAnsiTheme="minorHAnsi" w:cstheme="minorBidi"/>
          <w:bCs w:val="0"/>
          <w:noProof/>
          <w:sz w:val="22"/>
          <w:szCs w:val="22"/>
          <w:lang w:eastAsia="nl-NL"/>
        </w:rPr>
      </w:pPr>
      <w:hyperlink w:anchor="_Toc85794856" w:history="1">
        <w:r w:rsidR="00705A19" w:rsidRPr="0081119A">
          <w:rPr>
            <w:rStyle w:val="Hyperlink"/>
            <w:rFonts w:eastAsia="Arial Unicode MS" w:cs="Arial"/>
            <w:noProof/>
          </w:rPr>
          <w:t>3</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Scope aanbesteding</w:t>
        </w:r>
        <w:r w:rsidR="00705A19">
          <w:rPr>
            <w:noProof/>
            <w:webHidden/>
          </w:rPr>
          <w:tab/>
        </w:r>
        <w:r w:rsidR="00705A19">
          <w:rPr>
            <w:noProof/>
            <w:webHidden/>
          </w:rPr>
          <w:fldChar w:fldCharType="begin"/>
        </w:r>
        <w:r w:rsidR="00705A19">
          <w:rPr>
            <w:noProof/>
            <w:webHidden/>
          </w:rPr>
          <w:instrText xml:space="preserve"> PAGEREF _Toc85794856 \h </w:instrText>
        </w:r>
        <w:r w:rsidR="00705A19">
          <w:rPr>
            <w:noProof/>
            <w:webHidden/>
          </w:rPr>
        </w:r>
        <w:r w:rsidR="00705A19">
          <w:rPr>
            <w:noProof/>
            <w:webHidden/>
          </w:rPr>
          <w:fldChar w:fldCharType="separate"/>
        </w:r>
        <w:r w:rsidR="00705A19">
          <w:rPr>
            <w:noProof/>
            <w:webHidden/>
          </w:rPr>
          <w:t>6</w:t>
        </w:r>
        <w:r w:rsidR="00705A19">
          <w:rPr>
            <w:noProof/>
            <w:webHidden/>
          </w:rPr>
          <w:fldChar w:fldCharType="end"/>
        </w:r>
      </w:hyperlink>
    </w:p>
    <w:p w14:paraId="0B929921" w14:textId="322E9648" w:rsidR="00705A19" w:rsidRDefault="00706949">
      <w:pPr>
        <w:pStyle w:val="Inhopg2"/>
        <w:rPr>
          <w:rFonts w:asciiTheme="minorHAnsi" w:eastAsiaTheme="minorEastAsia" w:hAnsiTheme="minorHAnsi" w:cstheme="minorBidi"/>
          <w:sz w:val="22"/>
          <w:szCs w:val="22"/>
          <w:lang w:eastAsia="nl-NL"/>
        </w:rPr>
      </w:pPr>
      <w:hyperlink w:anchor="_Toc85794857" w:history="1">
        <w:r w:rsidR="00705A19" w:rsidRPr="0081119A">
          <w:rPr>
            <w:rStyle w:val="Hyperlink"/>
            <w:rFonts w:cs="Arial"/>
          </w:rPr>
          <w:t>3.1</w:t>
        </w:r>
        <w:r w:rsidR="00705A19">
          <w:rPr>
            <w:rFonts w:asciiTheme="minorHAnsi" w:eastAsiaTheme="minorEastAsia" w:hAnsiTheme="minorHAnsi" w:cstheme="minorBidi"/>
            <w:sz w:val="22"/>
            <w:szCs w:val="22"/>
            <w:lang w:eastAsia="nl-NL"/>
          </w:rPr>
          <w:tab/>
        </w:r>
        <w:r w:rsidR="00705A19" w:rsidRPr="0081119A">
          <w:rPr>
            <w:rStyle w:val="Hyperlink"/>
            <w:rFonts w:cs="Arial"/>
          </w:rPr>
          <w:t>Achtergrond aanbesteding</w:t>
        </w:r>
        <w:r w:rsidR="00705A19">
          <w:rPr>
            <w:webHidden/>
          </w:rPr>
          <w:tab/>
        </w:r>
        <w:r w:rsidR="00705A19">
          <w:rPr>
            <w:webHidden/>
          </w:rPr>
          <w:fldChar w:fldCharType="begin"/>
        </w:r>
        <w:r w:rsidR="00705A19">
          <w:rPr>
            <w:webHidden/>
          </w:rPr>
          <w:instrText xml:space="preserve"> PAGEREF _Toc85794857 \h </w:instrText>
        </w:r>
        <w:r w:rsidR="00705A19">
          <w:rPr>
            <w:webHidden/>
          </w:rPr>
        </w:r>
        <w:r w:rsidR="00705A19">
          <w:rPr>
            <w:webHidden/>
          </w:rPr>
          <w:fldChar w:fldCharType="separate"/>
        </w:r>
        <w:r w:rsidR="00705A19">
          <w:rPr>
            <w:webHidden/>
          </w:rPr>
          <w:t>6</w:t>
        </w:r>
        <w:r w:rsidR="00705A19">
          <w:rPr>
            <w:webHidden/>
          </w:rPr>
          <w:fldChar w:fldCharType="end"/>
        </w:r>
      </w:hyperlink>
    </w:p>
    <w:p w14:paraId="120937D8" w14:textId="07E94E2A" w:rsidR="00705A19" w:rsidRDefault="00706949">
      <w:pPr>
        <w:pStyle w:val="Inhopg2"/>
        <w:rPr>
          <w:rFonts w:asciiTheme="minorHAnsi" w:eastAsiaTheme="minorEastAsia" w:hAnsiTheme="minorHAnsi" w:cstheme="minorBidi"/>
          <w:sz w:val="22"/>
          <w:szCs w:val="22"/>
          <w:lang w:eastAsia="nl-NL"/>
        </w:rPr>
      </w:pPr>
      <w:hyperlink w:anchor="_Toc85794858" w:history="1">
        <w:r w:rsidR="00705A19" w:rsidRPr="0081119A">
          <w:rPr>
            <w:rStyle w:val="Hyperlink"/>
            <w:rFonts w:cs="Arial"/>
          </w:rPr>
          <w:t>3.2</w:t>
        </w:r>
        <w:r w:rsidR="00705A19">
          <w:rPr>
            <w:rFonts w:asciiTheme="minorHAnsi" w:eastAsiaTheme="minorEastAsia" w:hAnsiTheme="minorHAnsi" w:cstheme="minorBidi"/>
            <w:sz w:val="22"/>
            <w:szCs w:val="22"/>
            <w:lang w:eastAsia="nl-NL"/>
          </w:rPr>
          <w:tab/>
        </w:r>
        <w:r w:rsidR="00705A19" w:rsidRPr="0081119A">
          <w:rPr>
            <w:rStyle w:val="Hyperlink"/>
            <w:rFonts w:cs="Arial"/>
          </w:rPr>
          <w:t>Beschrijving onderwerp aanbesteding</w:t>
        </w:r>
        <w:r w:rsidR="00705A19">
          <w:rPr>
            <w:webHidden/>
          </w:rPr>
          <w:tab/>
        </w:r>
        <w:r w:rsidR="00705A19">
          <w:rPr>
            <w:webHidden/>
          </w:rPr>
          <w:fldChar w:fldCharType="begin"/>
        </w:r>
        <w:r w:rsidR="00705A19">
          <w:rPr>
            <w:webHidden/>
          </w:rPr>
          <w:instrText xml:space="preserve"> PAGEREF _Toc85794858 \h </w:instrText>
        </w:r>
        <w:r w:rsidR="00705A19">
          <w:rPr>
            <w:webHidden/>
          </w:rPr>
        </w:r>
        <w:r w:rsidR="00705A19">
          <w:rPr>
            <w:webHidden/>
          </w:rPr>
          <w:fldChar w:fldCharType="separate"/>
        </w:r>
        <w:r w:rsidR="00705A19">
          <w:rPr>
            <w:webHidden/>
          </w:rPr>
          <w:t>6</w:t>
        </w:r>
        <w:r w:rsidR="00705A19">
          <w:rPr>
            <w:webHidden/>
          </w:rPr>
          <w:fldChar w:fldCharType="end"/>
        </w:r>
      </w:hyperlink>
    </w:p>
    <w:p w14:paraId="06B01D6F" w14:textId="49875D80" w:rsidR="00705A19" w:rsidRDefault="00706949">
      <w:pPr>
        <w:pStyle w:val="Inhopg1"/>
        <w:rPr>
          <w:rFonts w:asciiTheme="minorHAnsi" w:eastAsiaTheme="minorEastAsia" w:hAnsiTheme="minorHAnsi" w:cstheme="minorBidi"/>
          <w:bCs w:val="0"/>
          <w:noProof/>
          <w:sz w:val="22"/>
          <w:szCs w:val="22"/>
          <w:lang w:eastAsia="nl-NL"/>
        </w:rPr>
      </w:pPr>
      <w:hyperlink w:anchor="_Toc85794859" w:history="1">
        <w:r w:rsidR="00705A19" w:rsidRPr="0081119A">
          <w:rPr>
            <w:rStyle w:val="Hyperlink"/>
            <w:rFonts w:eastAsia="Arial Unicode MS" w:cs="Arial"/>
            <w:noProof/>
          </w:rPr>
          <w:t>4</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Planning aanbestedingsprocedure</w:t>
        </w:r>
        <w:r w:rsidR="00705A19">
          <w:rPr>
            <w:noProof/>
            <w:webHidden/>
          </w:rPr>
          <w:tab/>
        </w:r>
        <w:r w:rsidR="00705A19">
          <w:rPr>
            <w:noProof/>
            <w:webHidden/>
          </w:rPr>
          <w:fldChar w:fldCharType="begin"/>
        </w:r>
        <w:r w:rsidR="00705A19">
          <w:rPr>
            <w:noProof/>
            <w:webHidden/>
          </w:rPr>
          <w:instrText xml:space="preserve"> PAGEREF _Toc85794859 \h </w:instrText>
        </w:r>
        <w:r w:rsidR="00705A19">
          <w:rPr>
            <w:noProof/>
            <w:webHidden/>
          </w:rPr>
        </w:r>
        <w:r w:rsidR="00705A19">
          <w:rPr>
            <w:noProof/>
            <w:webHidden/>
          </w:rPr>
          <w:fldChar w:fldCharType="separate"/>
        </w:r>
        <w:r w:rsidR="00705A19">
          <w:rPr>
            <w:noProof/>
            <w:webHidden/>
          </w:rPr>
          <w:t>7</w:t>
        </w:r>
        <w:r w:rsidR="00705A19">
          <w:rPr>
            <w:noProof/>
            <w:webHidden/>
          </w:rPr>
          <w:fldChar w:fldCharType="end"/>
        </w:r>
      </w:hyperlink>
    </w:p>
    <w:p w14:paraId="2D65D523" w14:textId="134C9CB0" w:rsidR="00705A19" w:rsidRDefault="00706949">
      <w:pPr>
        <w:pStyle w:val="Inhopg1"/>
        <w:rPr>
          <w:rFonts w:asciiTheme="minorHAnsi" w:eastAsiaTheme="minorEastAsia" w:hAnsiTheme="minorHAnsi" w:cstheme="minorBidi"/>
          <w:bCs w:val="0"/>
          <w:noProof/>
          <w:sz w:val="22"/>
          <w:szCs w:val="22"/>
          <w:lang w:eastAsia="nl-NL"/>
        </w:rPr>
      </w:pPr>
      <w:hyperlink w:anchor="_Toc85794860" w:history="1">
        <w:r w:rsidR="00705A19" w:rsidRPr="0081119A">
          <w:rPr>
            <w:rStyle w:val="Hyperlink"/>
            <w:rFonts w:eastAsia="Arial Unicode MS" w:cs="Arial"/>
            <w:noProof/>
          </w:rPr>
          <w:t>5</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Contactpersoon en inlichtingen</w:t>
        </w:r>
        <w:r w:rsidR="00705A19">
          <w:rPr>
            <w:noProof/>
            <w:webHidden/>
          </w:rPr>
          <w:tab/>
        </w:r>
        <w:r w:rsidR="00705A19">
          <w:rPr>
            <w:noProof/>
            <w:webHidden/>
          </w:rPr>
          <w:fldChar w:fldCharType="begin"/>
        </w:r>
        <w:r w:rsidR="00705A19">
          <w:rPr>
            <w:noProof/>
            <w:webHidden/>
          </w:rPr>
          <w:instrText xml:space="preserve"> PAGEREF _Toc85794860 \h </w:instrText>
        </w:r>
        <w:r w:rsidR="00705A19">
          <w:rPr>
            <w:noProof/>
            <w:webHidden/>
          </w:rPr>
        </w:r>
        <w:r w:rsidR="00705A19">
          <w:rPr>
            <w:noProof/>
            <w:webHidden/>
          </w:rPr>
          <w:fldChar w:fldCharType="separate"/>
        </w:r>
        <w:r w:rsidR="00705A19">
          <w:rPr>
            <w:noProof/>
            <w:webHidden/>
          </w:rPr>
          <w:t>8</w:t>
        </w:r>
        <w:r w:rsidR="00705A19">
          <w:rPr>
            <w:noProof/>
            <w:webHidden/>
          </w:rPr>
          <w:fldChar w:fldCharType="end"/>
        </w:r>
      </w:hyperlink>
    </w:p>
    <w:p w14:paraId="36AE60D4" w14:textId="5065D1FB" w:rsidR="00705A19" w:rsidRDefault="00706949">
      <w:pPr>
        <w:pStyle w:val="Inhopg2"/>
        <w:rPr>
          <w:rFonts w:asciiTheme="minorHAnsi" w:eastAsiaTheme="minorEastAsia" w:hAnsiTheme="minorHAnsi" w:cstheme="minorBidi"/>
          <w:sz w:val="22"/>
          <w:szCs w:val="22"/>
          <w:lang w:eastAsia="nl-NL"/>
        </w:rPr>
      </w:pPr>
      <w:hyperlink w:anchor="_Toc85794861" w:history="1">
        <w:r w:rsidR="00705A19" w:rsidRPr="0081119A">
          <w:rPr>
            <w:rStyle w:val="Hyperlink"/>
          </w:rPr>
          <w:t>5.1</w:t>
        </w:r>
        <w:r w:rsidR="00705A19">
          <w:rPr>
            <w:rFonts w:asciiTheme="minorHAnsi" w:eastAsiaTheme="minorEastAsia" w:hAnsiTheme="minorHAnsi" w:cstheme="minorBidi"/>
            <w:sz w:val="22"/>
            <w:szCs w:val="22"/>
            <w:lang w:eastAsia="nl-NL"/>
          </w:rPr>
          <w:tab/>
        </w:r>
        <w:r w:rsidR="00705A19" w:rsidRPr="0081119A">
          <w:rPr>
            <w:rStyle w:val="Hyperlink"/>
          </w:rPr>
          <w:t>Inlichtingen</w:t>
        </w:r>
        <w:r w:rsidR="00705A19">
          <w:rPr>
            <w:webHidden/>
          </w:rPr>
          <w:tab/>
        </w:r>
        <w:r w:rsidR="00705A19">
          <w:rPr>
            <w:webHidden/>
          </w:rPr>
          <w:fldChar w:fldCharType="begin"/>
        </w:r>
        <w:r w:rsidR="00705A19">
          <w:rPr>
            <w:webHidden/>
          </w:rPr>
          <w:instrText xml:space="preserve"> PAGEREF _Toc85794861 \h </w:instrText>
        </w:r>
        <w:r w:rsidR="00705A19">
          <w:rPr>
            <w:webHidden/>
          </w:rPr>
        </w:r>
        <w:r w:rsidR="00705A19">
          <w:rPr>
            <w:webHidden/>
          </w:rPr>
          <w:fldChar w:fldCharType="separate"/>
        </w:r>
        <w:r w:rsidR="00705A19">
          <w:rPr>
            <w:webHidden/>
          </w:rPr>
          <w:t>8</w:t>
        </w:r>
        <w:r w:rsidR="00705A19">
          <w:rPr>
            <w:webHidden/>
          </w:rPr>
          <w:fldChar w:fldCharType="end"/>
        </w:r>
      </w:hyperlink>
    </w:p>
    <w:p w14:paraId="5AC578EF" w14:textId="70E6727E" w:rsidR="00705A19" w:rsidRDefault="00706949">
      <w:pPr>
        <w:pStyle w:val="Inhopg2"/>
        <w:rPr>
          <w:rFonts w:asciiTheme="minorHAnsi" w:eastAsiaTheme="minorEastAsia" w:hAnsiTheme="minorHAnsi" w:cstheme="minorBidi"/>
          <w:sz w:val="22"/>
          <w:szCs w:val="22"/>
          <w:lang w:eastAsia="nl-NL"/>
        </w:rPr>
      </w:pPr>
      <w:hyperlink w:anchor="_Toc85794862" w:history="1">
        <w:r w:rsidR="00705A19" w:rsidRPr="0081119A">
          <w:rPr>
            <w:rStyle w:val="Hyperlink"/>
          </w:rPr>
          <w:t>5.2</w:t>
        </w:r>
        <w:r w:rsidR="00705A19">
          <w:rPr>
            <w:rFonts w:asciiTheme="minorHAnsi" w:eastAsiaTheme="minorEastAsia" w:hAnsiTheme="minorHAnsi" w:cstheme="minorBidi"/>
            <w:sz w:val="22"/>
            <w:szCs w:val="22"/>
            <w:lang w:eastAsia="nl-NL"/>
          </w:rPr>
          <w:tab/>
        </w:r>
        <w:r w:rsidR="00705A19" w:rsidRPr="0081119A">
          <w:rPr>
            <w:rStyle w:val="Hyperlink"/>
          </w:rPr>
          <w:t>Overige communicatie</w:t>
        </w:r>
        <w:r w:rsidR="00705A19">
          <w:rPr>
            <w:webHidden/>
          </w:rPr>
          <w:tab/>
        </w:r>
        <w:r w:rsidR="00705A19">
          <w:rPr>
            <w:webHidden/>
          </w:rPr>
          <w:fldChar w:fldCharType="begin"/>
        </w:r>
        <w:r w:rsidR="00705A19">
          <w:rPr>
            <w:webHidden/>
          </w:rPr>
          <w:instrText xml:space="preserve"> PAGEREF _Toc85794862 \h </w:instrText>
        </w:r>
        <w:r w:rsidR="00705A19">
          <w:rPr>
            <w:webHidden/>
          </w:rPr>
        </w:r>
        <w:r w:rsidR="00705A19">
          <w:rPr>
            <w:webHidden/>
          </w:rPr>
          <w:fldChar w:fldCharType="separate"/>
        </w:r>
        <w:r w:rsidR="00705A19">
          <w:rPr>
            <w:webHidden/>
          </w:rPr>
          <w:t>8</w:t>
        </w:r>
        <w:r w:rsidR="00705A19">
          <w:rPr>
            <w:webHidden/>
          </w:rPr>
          <w:fldChar w:fldCharType="end"/>
        </w:r>
      </w:hyperlink>
    </w:p>
    <w:p w14:paraId="64BD5372" w14:textId="1A6D64E8" w:rsidR="00705A19" w:rsidRDefault="00706949">
      <w:pPr>
        <w:pStyle w:val="Inhopg2"/>
        <w:rPr>
          <w:rFonts w:asciiTheme="minorHAnsi" w:eastAsiaTheme="minorEastAsia" w:hAnsiTheme="minorHAnsi" w:cstheme="minorBidi"/>
          <w:sz w:val="22"/>
          <w:szCs w:val="22"/>
          <w:lang w:eastAsia="nl-NL"/>
        </w:rPr>
      </w:pPr>
      <w:hyperlink w:anchor="_Toc85794863" w:history="1">
        <w:r w:rsidR="00705A19" w:rsidRPr="0081119A">
          <w:rPr>
            <w:rStyle w:val="Hyperlink"/>
          </w:rPr>
          <w:t>5.3</w:t>
        </w:r>
        <w:r w:rsidR="00705A19">
          <w:rPr>
            <w:rFonts w:asciiTheme="minorHAnsi" w:eastAsiaTheme="minorEastAsia" w:hAnsiTheme="minorHAnsi" w:cstheme="minorBidi"/>
            <w:sz w:val="22"/>
            <w:szCs w:val="22"/>
            <w:lang w:eastAsia="nl-NL"/>
          </w:rPr>
          <w:tab/>
        </w:r>
        <w:r w:rsidR="00705A19" w:rsidRPr="0081119A">
          <w:rPr>
            <w:rStyle w:val="Hyperlink"/>
          </w:rPr>
          <w:t>Klachtenmeldpunt</w:t>
        </w:r>
        <w:r w:rsidR="00705A19">
          <w:rPr>
            <w:webHidden/>
          </w:rPr>
          <w:tab/>
        </w:r>
        <w:r w:rsidR="00705A19">
          <w:rPr>
            <w:webHidden/>
          </w:rPr>
          <w:fldChar w:fldCharType="begin"/>
        </w:r>
        <w:r w:rsidR="00705A19">
          <w:rPr>
            <w:webHidden/>
          </w:rPr>
          <w:instrText xml:space="preserve"> PAGEREF _Toc85794863 \h </w:instrText>
        </w:r>
        <w:r w:rsidR="00705A19">
          <w:rPr>
            <w:webHidden/>
          </w:rPr>
        </w:r>
        <w:r w:rsidR="00705A19">
          <w:rPr>
            <w:webHidden/>
          </w:rPr>
          <w:fldChar w:fldCharType="separate"/>
        </w:r>
        <w:r w:rsidR="00705A19">
          <w:rPr>
            <w:webHidden/>
          </w:rPr>
          <w:t>8</w:t>
        </w:r>
        <w:r w:rsidR="00705A19">
          <w:rPr>
            <w:webHidden/>
          </w:rPr>
          <w:fldChar w:fldCharType="end"/>
        </w:r>
      </w:hyperlink>
    </w:p>
    <w:p w14:paraId="4E372876" w14:textId="1140BF7F" w:rsidR="00705A19" w:rsidRDefault="00706949">
      <w:pPr>
        <w:pStyle w:val="Inhopg1"/>
        <w:rPr>
          <w:rFonts w:asciiTheme="minorHAnsi" w:eastAsiaTheme="minorEastAsia" w:hAnsiTheme="minorHAnsi" w:cstheme="minorBidi"/>
          <w:bCs w:val="0"/>
          <w:noProof/>
          <w:sz w:val="22"/>
          <w:szCs w:val="22"/>
          <w:lang w:eastAsia="nl-NL"/>
        </w:rPr>
      </w:pPr>
      <w:hyperlink w:anchor="_Toc85794864" w:history="1">
        <w:r w:rsidR="00705A19" w:rsidRPr="0081119A">
          <w:rPr>
            <w:rStyle w:val="Hyperlink"/>
            <w:rFonts w:eastAsia="Arial Unicode MS" w:cs="Arial"/>
            <w:noProof/>
          </w:rPr>
          <w:t>6</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Voorschriften voor inschrijving</w:t>
        </w:r>
        <w:r w:rsidR="00705A19">
          <w:rPr>
            <w:noProof/>
            <w:webHidden/>
          </w:rPr>
          <w:tab/>
        </w:r>
        <w:r w:rsidR="00705A19">
          <w:rPr>
            <w:noProof/>
            <w:webHidden/>
          </w:rPr>
          <w:fldChar w:fldCharType="begin"/>
        </w:r>
        <w:r w:rsidR="00705A19">
          <w:rPr>
            <w:noProof/>
            <w:webHidden/>
          </w:rPr>
          <w:instrText xml:space="preserve"> PAGEREF _Toc85794864 \h </w:instrText>
        </w:r>
        <w:r w:rsidR="00705A19">
          <w:rPr>
            <w:noProof/>
            <w:webHidden/>
          </w:rPr>
        </w:r>
        <w:r w:rsidR="00705A19">
          <w:rPr>
            <w:noProof/>
            <w:webHidden/>
          </w:rPr>
          <w:fldChar w:fldCharType="separate"/>
        </w:r>
        <w:r w:rsidR="00705A19">
          <w:rPr>
            <w:noProof/>
            <w:webHidden/>
          </w:rPr>
          <w:t>9</w:t>
        </w:r>
        <w:r w:rsidR="00705A19">
          <w:rPr>
            <w:noProof/>
            <w:webHidden/>
          </w:rPr>
          <w:fldChar w:fldCharType="end"/>
        </w:r>
      </w:hyperlink>
    </w:p>
    <w:p w14:paraId="35180DDC" w14:textId="789B5C26" w:rsidR="00705A19" w:rsidRDefault="00706949">
      <w:pPr>
        <w:pStyle w:val="Inhopg2"/>
        <w:rPr>
          <w:rFonts w:asciiTheme="minorHAnsi" w:eastAsiaTheme="minorEastAsia" w:hAnsiTheme="minorHAnsi" w:cstheme="minorBidi"/>
          <w:sz w:val="22"/>
          <w:szCs w:val="22"/>
          <w:lang w:eastAsia="nl-NL"/>
        </w:rPr>
      </w:pPr>
      <w:hyperlink w:anchor="_Toc85794865" w:history="1">
        <w:r w:rsidR="00705A19" w:rsidRPr="0081119A">
          <w:rPr>
            <w:rStyle w:val="Hyperlink"/>
          </w:rPr>
          <w:t>6.1</w:t>
        </w:r>
        <w:r w:rsidR="00705A19">
          <w:rPr>
            <w:rFonts w:asciiTheme="minorHAnsi" w:eastAsiaTheme="minorEastAsia" w:hAnsiTheme="minorHAnsi" w:cstheme="minorBidi"/>
            <w:sz w:val="22"/>
            <w:szCs w:val="22"/>
            <w:lang w:eastAsia="nl-NL"/>
          </w:rPr>
          <w:tab/>
        </w:r>
        <w:r w:rsidR="00705A19" w:rsidRPr="0081119A">
          <w:rPr>
            <w:rStyle w:val="Hyperlink"/>
          </w:rPr>
          <w:t>Indienen inschrijving via TenderNed</w:t>
        </w:r>
        <w:r w:rsidR="00705A19">
          <w:rPr>
            <w:webHidden/>
          </w:rPr>
          <w:tab/>
        </w:r>
        <w:r w:rsidR="00705A19">
          <w:rPr>
            <w:webHidden/>
          </w:rPr>
          <w:fldChar w:fldCharType="begin"/>
        </w:r>
        <w:r w:rsidR="00705A19">
          <w:rPr>
            <w:webHidden/>
          </w:rPr>
          <w:instrText xml:space="preserve"> PAGEREF _Toc85794865 \h </w:instrText>
        </w:r>
        <w:r w:rsidR="00705A19">
          <w:rPr>
            <w:webHidden/>
          </w:rPr>
        </w:r>
        <w:r w:rsidR="00705A19">
          <w:rPr>
            <w:webHidden/>
          </w:rPr>
          <w:fldChar w:fldCharType="separate"/>
        </w:r>
        <w:r w:rsidR="00705A19">
          <w:rPr>
            <w:webHidden/>
          </w:rPr>
          <w:t>9</w:t>
        </w:r>
        <w:r w:rsidR="00705A19">
          <w:rPr>
            <w:webHidden/>
          </w:rPr>
          <w:fldChar w:fldCharType="end"/>
        </w:r>
      </w:hyperlink>
    </w:p>
    <w:p w14:paraId="76D88656" w14:textId="69E67507" w:rsidR="00705A19" w:rsidRDefault="00706949">
      <w:pPr>
        <w:pStyle w:val="Inhopg2"/>
        <w:rPr>
          <w:rFonts w:asciiTheme="minorHAnsi" w:eastAsiaTheme="minorEastAsia" w:hAnsiTheme="minorHAnsi" w:cstheme="minorBidi"/>
          <w:sz w:val="22"/>
          <w:szCs w:val="22"/>
          <w:lang w:eastAsia="nl-NL"/>
        </w:rPr>
      </w:pPr>
      <w:hyperlink w:anchor="_Toc85794866" w:history="1">
        <w:r w:rsidR="00705A19" w:rsidRPr="0081119A">
          <w:rPr>
            <w:rStyle w:val="Hyperlink"/>
          </w:rPr>
          <w:t>6.2</w:t>
        </w:r>
        <w:r w:rsidR="00705A19">
          <w:rPr>
            <w:rFonts w:asciiTheme="minorHAnsi" w:eastAsiaTheme="minorEastAsia" w:hAnsiTheme="minorHAnsi" w:cstheme="minorBidi"/>
            <w:sz w:val="22"/>
            <w:szCs w:val="22"/>
            <w:lang w:eastAsia="nl-NL"/>
          </w:rPr>
          <w:tab/>
        </w:r>
        <w:r w:rsidR="00705A19" w:rsidRPr="0081119A">
          <w:rPr>
            <w:rStyle w:val="Hyperlink"/>
          </w:rPr>
          <w:t>Inhoud van de inschrijving</w:t>
        </w:r>
        <w:r w:rsidR="00705A19">
          <w:rPr>
            <w:webHidden/>
          </w:rPr>
          <w:tab/>
        </w:r>
        <w:r w:rsidR="00705A19">
          <w:rPr>
            <w:webHidden/>
          </w:rPr>
          <w:fldChar w:fldCharType="begin"/>
        </w:r>
        <w:r w:rsidR="00705A19">
          <w:rPr>
            <w:webHidden/>
          </w:rPr>
          <w:instrText xml:space="preserve"> PAGEREF _Toc85794866 \h </w:instrText>
        </w:r>
        <w:r w:rsidR="00705A19">
          <w:rPr>
            <w:webHidden/>
          </w:rPr>
        </w:r>
        <w:r w:rsidR="00705A19">
          <w:rPr>
            <w:webHidden/>
          </w:rPr>
          <w:fldChar w:fldCharType="separate"/>
        </w:r>
        <w:r w:rsidR="00705A19">
          <w:rPr>
            <w:webHidden/>
          </w:rPr>
          <w:t>9</w:t>
        </w:r>
        <w:r w:rsidR="00705A19">
          <w:rPr>
            <w:webHidden/>
          </w:rPr>
          <w:fldChar w:fldCharType="end"/>
        </w:r>
      </w:hyperlink>
    </w:p>
    <w:p w14:paraId="6BA69424" w14:textId="4F7B82E8" w:rsidR="00705A19" w:rsidRDefault="00706949">
      <w:pPr>
        <w:pStyle w:val="Inhopg2"/>
        <w:rPr>
          <w:rFonts w:asciiTheme="minorHAnsi" w:eastAsiaTheme="minorEastAsia" w:hAnsiTheme="minorHAnsi" w:cstheme="minorBidi"/>
          <w:sz w:val="22"/>
          <w:szCs w:val="22"/>
          <w:lang w:eastAsia="nl-NL"/>
        </w:rPr>
      </w:pPr>
      <w:hyperlink w:anchor="_Toc85794867" w:history="1">
        <w:r w:rsidR="00705A19" w:rsidRPr="0081119A">
          <w:rPr>
            <w:rStyle w:val="Hyperlink"/>
          </w:rPr>
          <w:t>6.3</w:t>
        </w:r>
        <w:r w:rsidR="00705A19">
          <w:rPr>
            <w:rFonts w:asciiTheme="minorHAnsi" w:eastAsiaTheme="minorEastAsia" w:hAnsiTheme="minorHAnsi" w:cstheme="minorBidi"/>
            <w:sz w:val="22"/>
            <w:szCs w:val="22"/>
            <w:lang w:eastAsia="nl-NL"/>
          </w:rPr>
          <w:tab/>
        </w:r>
        <w:r w:rsidR="00705A19" w:rsidRPr="0081119A">
          <w:rPr>
            <w:rStyle w:val="Hyperlink"/>
          </w:rPr>
          <w:t>Eisen aan de inschrijving</w:t>
        </w:r>
        <w:r w:rsidR="00705A19">
          <w:rPr>
            <w:webHidden/>
          </w:rPr>
          <w:tab/>
        </w:r>
        <w:r w:rsidR="00705A19">
          <w:rPr>
            <w:webHidden/>
          </w:rPr>
          <w:fldChar w:fldCharType="begin"/>
        </w:r>
        <w:r w:rsidR="00705A19">
          <w:rPr>
            <w:webHidden/>
          </w:rPr>
          <w:instrText xml:space="preserve"> PAGEREF _Toc85794867 \h </w:instrText>
        </w:r>
        <w:r w:rsidR="00705A19">
          <w:rPr>
            <w:webHidden/>
          </w:rPr>
        </w:r>
        <w:r w:rsidR="00705A19">
          <w:rPr>
            <w:webHidden/>
          </w:rPr>
          <w:fldChar w:fldCharType="separate"/>
        </w:r>
        <w:r w:rsidR="00705A19">
          <w:rPr>
            <w:webHidden/>
          </w:rPr>
          <w:t>9</w:t>
        </w:r>
        <w:r w:rsidR="00705A19">
          <w:rPr>
            <w:webHidden/>
          </w:rPr>
          <w:fldChar w:fldCharType="end"/>
        </w:r>
      </w:hyperlink>
    </w:p>
    <w:p w14:paraId="708E0F81" w14:textId="240F6F16" w:rsidR="00705A19" w:rsidRDefault="00706949">
      <w:pPr>
        <w:pStyle w:val="Inhopg2"/>
        <w:rPr>
          <w:rFonts w:asciiTheme="minorHAnsi" w:eastAsiaTheme="minorEastAsia" w:hAnsiTheme="minorHAnsi" w:cstheme="minorBidi"/>
          <w:sz w:val="22"/>
          <w:szCs w:val="22"/>
          <w:lang w:eastAsia="nl-NL"/>
        </w:rPr>
      </w:pPr>
      <w:hyperlink w:anchor="_Toc85794868" w:history="1">
        <w:r w:rsidR="00705A19" w:rsidRPr="0081119A">
          <w:rPr>
            <w:rStyle w:val="Hyperlink"/>
          </w:rPr>
          <w:t>6.4</w:t>
        </w:r>
        <w:r w:rsidR="00705A19">
          <w:rPr>
            <w:rFonts w:asciiTheme="minorHAnsi" w:eastAsiaTheme="minorEastAsia" w:hAnsiTheme="minorHAnsi" w:cstheme="minorBidi"/>
            <w:sz w:val="22"/>
            <w:szCs w:val="22"/>
            <w:lang w:eastAsia="nl-NL"/>
          </w:rPr>
          <w:tab/>
        </w:r>
        <w:r w:rsidR="00705A19" w:rsidRPr="0081119A">
          <w:rPr>
            <w:rStyle w:val="Hyperlink"/>
          </w:rPr>
          <w:t>I</w:t>
        </w:r>
        <w:r w:rsidR="00705A19" w:rsidRPr="0081119A">
          <w:rPr>
            <w:rStyle w:val="Hyperlink"/>
            <w:bCs/>
          </w:rPr>
          <w:t>nschrijven met onderaannemers</w:t>
        </w:r>
        <w:r w:rsidR="00705A19">
          <w:rPr>
            <w:webHidden/>
          </w:rPr>
          <w:tab/>
        </w:r>
        <w:r w:rsidR="00705A19">
          <w:rPr>
            <w:webHidden/>
          </w:rPr>
          <w:fldChar w:fldCharType="begin"/>
        </w:r>
        <w:r w:rsidR="00705A19">
          <w:rPr>
            <w:webHidden/>
          </w:rPr>
          <w:instrText xml:space="preserve"> PAGEREF _Toc85794868 \h </w:instrText>
        </w:r>
        <w:r w:rsidR="00705A19">
          <w:rPr>
            <w:webHidden/>
          </w:rPr>
        </w:r>
        <w:r w:rsidR="00705A19">
          <w:rPr>
            <w:webHidden/>
          </w:rPr>
          <w:fldChar w:fldCharType="separate"/>
        </w:r>
        <w:r w:rsidR="00705A19">
          <w:rPr>
            <w:webHidden/>
          </w:rPr>
          <w:t>10</w:t>
        </w:r>
        <w:r w:rsidR="00705A19">
          <w:rPr>
            <w:webHidden/>
          </w:rPr>
          <w:fldChar w:fldCharType="end"/>
        </w:r>
      </w:hyperlink>
    </w:p>
    <w:p w14:paraId="14F5AD65" w14:textId="4AEA45D6" w:rsidR="00705A19" w:rsidRDefault="00706949">
      <w:pPr>
        <w:pStyle w:val="Inhopg2"/>
        <w:rPr>
          <w:rFonts w:asciiTheme="minorHAnsi" w:eastAsiaTheme="minorEastAsia" w:hAnsiTheme="minorHAnsi" w:cstheme="minorBidi"/>
          <w:sz w:val="22"/>
          <w:szCs w:val="22"/>
          <w:lang w:eastAsia="nl-NL"/>
        </w:rPr>
      </w:pPr>
      <w:hyperlink w:anchor="_Toc85794869" w:history="1">
        <w:r w:rsidR="00705A19" w:rsidRPr="0081119A">
          <w:rPr>
            <w:rStyle w:val="Hyperlink"/>
          </w:rPr>
          <w:t>6.5</w:t>
        </w:r>
        <w:r w:rsidR="00705A19">
          <w:rPr>
            <w:rFonts w:asciiTheme="minorHAnsi" w:eastAsiaTheme="minorEastAsia" w:hAnsiTheme="minorHAnsi" w:cstheme="minorBidi"/>
            <w:sz w:val="22"/>
            <w:szCs w:val="22"/>
            <w:lang w:eastAsia="nl-NL"/>
          </w:rPr>
          <w:tab/>
        </w:r>
        <w:r w:rsidR="00705A19" w:rsidRPr="0081119A">
          <w:rPr>
            <w:rStyle w:val="Hyperlink"/>
          </w:rPr>
          <w:t>Combinaties</w:t>
        </w:r>
        <w:r w:rsidR="00705A19">
          <w:rPr>
            <w:webHidden/>
          </w:rPr>
          <w:tab/>
        </w:r>
        <w:r w:rsidR="00705A19">
          <w:rPr>
            <w:webHidden/>
          </w:rPr>
          <w:fldChar w:fldCharType="begin"/>
        </w:r>
        <w:r w:rsidR="00705A19">
          <w:rPr>
            <w:webHidden/>
          </w:rPr>
          <w:instrText xml:space="preserve"> PAGEREF _Toc85794869 \h </w:instrText>
        </w:r>
        <w:r w:rsidR="00705A19">
          <w:rPr>
            <w:webHidden/>
          </w:rPr>
        </w:r>
        <w:r w:rsidR="00705A19">
          <w:rPr>
            <w:webHidden/>
          </w:rPr>
          <w:fldChar w:fldCharType="separate"/>
        </w:r>
        <w:r w:rsidR="00705A19">
          <w:rPr>
            <w:webHidden/>
          </w:rPr>
          <w:t>10</w:t>
        </w:r>
        <w:r w:rsidR="00705A19">
          <w:rPr>
            <w:webHidden/>
          </w:rPr>
          <w:fldChar w:fldCharType="end"/>
        </w:r>
      </w:hyperlink>
    </w:p>
    <w:p w14:paraId="3009B3F7" w14:textId="193BD415" w:rsidR="00705A19" w:rsidRDefault="00706949">
      <w:pPr>
        <w:pStyle w:val="Inhopg2"/>
        <w:rPr>
          <w:rFonts w:asciiTheme="minorHAnsi" w:eastAsiaTheme="minorEastAsia" w:hAnsiTheme="minorHAnsi" w:cstheme="minorBidi"/>
          <w:sz w:val="22"/>
          <w:szCs w:val="22"/>
          <w:lang w:eastAsia="nl-NL"/>
        </w:rPr>
      </w:pPr>
      <w:hyperlink w:anchor="_Toc85794870" w:history="1">
        <w:r w:rsidR="00705A19" w:rsidRPr="0081119A">
          <w:rPr>
            <w:rStyle w:val="Hyperlink"/>
          </w:rPr>
          <w:t>6.6</w:t>
        </w:r>
        <w:r w:rsidR="00705A19">
          <w:rPr>
            <w:rFonts w:asciiTheme="minorHAnsi" w:eastAsiaTheme="minorEastAsia" w:hAnsiTheme="minorHAnsi" w:cstheme="minorBidi"/>
            <w:sz w:val="22"/>
            <w:szCs w:val="22"/>
            <w:lang w:eastAsia="nl-NL"/>
          </w:rPr>
          <w:tab/>
        </w:r>
        <w:r w:rsidR="00705A19" w:rsidRPr="0081119A">
          <w:rPr>
            <w:rStyle w:val="Hyperlink"/>
          </w:rPr>
          <w:t>Eén keer inschrijven</w:t>
        </w:r>
        <w:r w:rsidR="00705A19">
          <w:rPr>
            <w:webHidden/>
          </w:rPr>
          <w:tab/>
        </w:r>
        <w:r w:rsidR="00705A19">
          <w:rPr>
            <w:webHidden/>
          </w:rPr>
          <w:fldChar w:fldCharType="begin"/>
        </w:r>
        <w:r w:rsidR="00705A19">
          <w:rPr>
            <w:webHidden/>
          </w:rPr>
          <w:instrText xml:space="preserve"> PAGEREF _Toc85794870 \h </w:instrText>
        </w:r>
        <w:r w:rsidR="00705A19">
          <w:rPr>
            <w:webHidden/>
          </w:rPr>
        </w:r>
        <w:r w:rsidR="00705A19">
          <w:rPr>
            <w:webHidden/>
          </w:rPr>
          <w:fldChar w:fldCharType="separate"/>
        </w:r>
        <w:r w:rsidR="00705A19">
          <w:rPr>
            <w:webHidden/>
          </w:rPr>
          <w:t>10</w:t>
        </w:r>
        <w:r w:rsidR="00705A19">
          <w:rPr>
            <w:webHidden/>
          </w:rPr>
          <w:fldChar w:fldCharType="end"/>
        </w:r>
      </w:hyperlink>
    </w:p>
    <w:p w14:paraId="7F49CE03" w14:textId="42D63D59" w:rsidR="00705A19" w:rsidRDefault="00706949">
      <w:pPr>
        <w:pStyle w:val="Inhopg2"/>
        <w:rPr>
          <w:rFonts w:asciiTheme="minorHAnsi" w:eastAsiaTheme="minorEastAsia" w:hAnsiTheme="minorHAnsi" w:cstheme="minorBidi"/>
          <w:sz w:val="22"/>
          <w:szCs w:val="22"/>
          <w:lang w:eastAsia="nl-NL"/>
        </w:rPr>
      </w:pPr>
      <w:hyperlink w:anchor="_Toc85794871" w:history="1">
        <w:r w:rsidR="00705A19" w:rsidRPr="0081119A">
          <w:rPr>
            <w:rStyle w:val="Hyperlink"/>
          </w:rPr>
          <w:t>6.7</w:t>
        </w:r>
        <w:r w:rsidR="00705A19">
          <w:rPr>
            <w:rFonts w:asciiTheme="minorHAnsi" w:eastAsiaTheme="minorEastAsia" w:hAnsiTheme="minorHAnsi" w:cstheme="minorBidi"/>
            <w:sz w:val="22"/>
            <w:szCs w:val="22"/>
            <w:lang w:eastAsia="nl-NL"/>
          </w:rPr>
          <w:tab/>
        </w:r>
        <w:r w:rsidR="00705A19" w:rsidRPr="0081119A">
          <w:rPr>
            <w:rStyle w:val="Hyperlink"/>
          </w:rPr>
          <w:t>Concernverhoudingen</w:t>
        </w:r>
        <w:r w:rsidR="00705A19">
          <w:rPr>
            <w:webHidden/>
          </w:rPr>
          <w:tab/>
        </w:r>
        <w:r w:rsidR="00705A19">
          <w:rPr>
            <w:webHidden/>
          </w:rPr>
          <w:fldChar w:fldCharType="begin"/>
        </w:r>
        <w:r w:rsidR="00705A19">
          <w:rPr>
            <w:webHidden/>
          </w:rPr>
          <w:instrText xml:space="preserve"> PAGEREF _Toc85794871 \h </w:instrText>
        </w:r>
        <w:r w:rsidR="00705A19">
          <w:rPr>
            <w:webHidden/>
          </w:rPr>
        </w:r>
        <w:r w:rsidR="00705A19">
          <w:rPr>
            <w:webHidden/>
          </w:rPr>
          <w:fldChar w:fldCharType="separate"/>
        </w:r>
        <w:r w:rsidR="00705A19">
          <w:rPr>
            <w:webHidden/>
          </w:rPr>
          <w:t>10</w:t>
        </w:r>
        <w:r w:rsidR="00705A19">
          <w:rPr>
            <w:webHidden/>
          </w:rPr>
          <w:fldChar w:fldCharType="end"/>
        </w:r>
      </w:hyperlink>
    </w:p>
    <w:p w14:paraId="4D714DA3" w14:textId="3FBEB777" w:rsidR="00705A19" w:rsidRDefault="00706949">
      <w:pPr>
        <w:pStyle w:val="Inhopg1"/>
        <w:rPr>
          <w:rFonts w:asciiTheme="minorHAnsi" w:eastAsiaTheme="minorEastAsia" w:hAnsiTheme="minorHAnsi" w:cstheme="minorBidi"/>
          <w:bCs w:val="0"/>
          <w:noProof/>
          <w:sz w:val="22"/>
          <w:szCs w:val="22"/>
          <w:lang w:eastAsia="nl-NL"/>
        </w:rPr>
      </w:pPr>
      <w:hyperlink w:anchor="_Toc85794872" w:history="1">
        <w:r w:rsidR="00705A19" w:rsidRPr="0081119A">
          <w:rPr>
            <w:rStyle w:val="Hyperlink"/>
            <w:rFonts w:eastAsia="Arial Unicode MS" w:cs="Arial"/>
            <w:noProof/>
          </w:rPr>
          <w:t>7</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Overige voorwaarden</w:t>
        </w:r>
        <w:r w:rsidR="00705A19">
          <w:rPr>
            <w:noProof/>
            <w:webHidden/>
          </w:rPr>
          <w:tab/>
        </w:r>
        <w:r w:rsidR="00705A19">
          <w:rPr>
            <w:noProof/>
            <w:webHidden/>
          </w:rPr>
          <w:fldChar w:fldCharType="begin"/>
        </w:r>
        <w:r w:rsidR="00705A19">
          <w:rPr>
            <w:noProof/>
            <w:webHidden/>
          </w:rPr>
          <w:instrText xml:space="preserve"> PAGEREF _Toc85794872 \h </w:instrText>
        </w:r>
        <w:r w:rsidR="00705A19">
          <w:rPr>
            <w:noProof/>
            <w:webHidden/>
          </w:rPr>
        </w:r>
        <w:r w:rsidR="00705A19">
          <w:rPr>
            <w:noProof/>
            <w:webHidden/>
          </w:rPr>
          <w:fldChar w:fldCharType="separate"/>
        </w:r>
        <w:r w:rsidR="00705A19">
          <w:rPr>
            <w:noProof/>
            <w:webHidden/>
          </w:rPr>
          <w:t>10</w:t>
        </w:r>
        <w:r w:rsidR="00705A19">
          <w:rPr>
            <w:noProof/>
            <w:webHidden/>
          </w:rPr>
          <w:fldChar w:fldCharType="end"/>
        </w:r>
      </w:hyperlink>
    </w:p>
    <w:p w14:paraId="0EBC4C7F" w14:textId="33D429F3" w:rsidR="00705A19" w:rsidRDefault="00706949">
      <w:pPr>
        <w:pStyle w:val="Inhopg1"/>
        <w:rPr>
          <w:rFonts w:asciiTheme="minorHAnsi" w:eastAsiaTheme="minorEastAsia" w:hAnsiTheme="minorHAnsi" w:cstheme="minorBidi"/>
          <w:bCs w:val="0"/>
          <w:noProof/>
          <w:sz w:val="22"/>
          <w:szCs w:val="22"/>
          <w:lang w:eastAsia="nl-NL"/>
        </w:rPr>
      </w:pPr>
      <w:hyperlink w:anchor="_Toc85794873" w:history="1">
        <w:r w:rsidR="00705A19" w:rsidRPr="0081119A">
          <w:rPr>
            <w:rStyle w:val="Hyperlink"/>
            <w:rFonts w:eastAsia="Arial Unicode MS" w:cs="Arial"/>
            <w:noProof/>
          </w:rPr>
          <w:t>8</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Uitsluitingsgronden</w:t>
        </w:r>
        <w:r w:rsidR="00705A19">
          <w:rPr>
            <w:noProof/>
            <w:webHidden/>
          </w:rPr>
          <w:tab/>
        </w:r>
        <w:r w:rsidR="00705A19">
          <w:rPr>
            <w:noProof/>
            <w:webHidden/>
          </w:rPr>
          <w:fldChar w:fldCharType="begin"/>
        </w:r>
        <w:r w:rsidR="00705A19">
          <w:rPr>
            <w:noProof/>
            <w:webHidden/>
          </w:rPr>
          <w:instrText xml:space="preserve"> PAGEREF _Toc85794873 \h </w:instrText>
        </w:r>
        <w:r w:rsidR="00705A19">
          <w:rPr>
            <w:noProof/>
            <w:webHidden/>
          </w:rPr>
        </w:r>
        <w:r w:rsidR="00705A19">
          <w:rPr>
            <w:noProof/>
            <w:webHidden/>
          </w:rPr>
          <w:fldChar w:fldCharType="separate"/>
        </w:r>
        <w:r w:rsidR="00705A19">
          <w:rPr>
            <w:noProof/>
            <w:webHidden/>
          </w:rPr>
          <w:t>12</w:t>
        </w:r>
        <w:r w:rsidR="00705A19">
          <w:rPr>
            <w:noProof/>
            <w:webHidden/>
          </w:rPr>
          <w:fldChar w:fldCharType="end"/>
        </w:r>
      </w:hyperlink>
    </w:p>
    <w:p w14:paraId="68CF554A" w14:textId="7779F1A6" w:rsidR="00705A19" w:rsidRDefault="00706949">
      <w:pPr>
        <w:pStyle w:val="Inhopg1"/>
        <w:rPr>
          <w:rFonts w:asciiTheme="minorHAnsi" w:eastAsiaTheme="minorEastAsia" w:hAnsiTheme="minorHAnsi" w:cstheme="minorBidi"/>
          <w:bCs w:val="0"/>
          <w:noProof/>
          <w:sz w:val="22"/>
          <w:szCs w:val="22"/>
          <w:lang w:eastAsia="nl-NL"/>
        </w:rPr>
      </w:pPr>
      <w:hyperlink w:anchor="_Toc85794874" w:history="1">
        <w:r w:rsidR="00705A19" w:rsidRPr="0081119A">
          <w:rPr>
            <w:rStyle w:val="Hyperlink"/>
            <w:rFonts w:eastAsia="Arial Unicode MS" w:cs="Arial"/>
            <w:noProof/>
          </w:rPr>
          <w:t>9</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Geschiktheidseisen</w:t>
        </w:r>
        <w:r w:rsidR="00705A19">
          <w:rPr>
            <w:noProof/>
            <w:webHidden/>
          </w:rPr>
          <w:tab/>
        </w:r>
        <w:r w:rsidR="00705A19">
          <w:rPr>
            <w:noProof/>
            <w:webHidden/>
          </w:rPr>
          <w:fldChar w:fldCharType="begin"/>
        </w:r>
        <w:r w:rsidR="00705A19">
          <w:rPr>
            <w:noProof/>
            <w:webHidden/>
          </w:rPr>
          <w:instrText xml:space="preserve"> PAGEREF _Toc85794874 \h </w:instrText>
        </w:r>
        <w:r w:rsidR="00705A19">
          <w:rPr>
            <w:noProof/>
            <w:webHidden/>
          </w:rPr>
        </w:r>
        <w:r w:rsidR="00705A19">
          <w:rPr>
            <w:noProof/>
            <w:webHidden/>
          </w:rPr>
          <w:fldChar w:fldCharType="separate"/>
        </w:r>
        <w:r w:rsidR="00705A19">
          <w:rPr>
            <w:noProof/>
            <w:webHidden/>
          </w:rPr>
          <w:t>13</w:t>
        </w:r>
        <w:r w:rsidR="00705A19">
          <w:rPr>
            <w:noProof/>
            <w:webHidden/>
          </w:rPr>
          <w:fldChar w:fldCharType="end"/>
        </w:r>
      </w:hyperlink>
    </w:p>
    <w:p w14:paraId="7507D7B7" w14:textId="4F8BF2B7" w:rsidR="00705A19" w:rsidRDefault="00706949">
      <w:pPr>
        <w:pStyle w:val="Inhopg2"/>
        <w:rPr>
          <w:rFonts w:asciiTheme="minorHAnsi" w:eastAsiaTheme="minorEastAsia" w:hAnsiTheme="minorHAnsi" w:cstheme="minorBidi"/>
          <w:sz w:val="22"/>
          <w:szCs w:val="22"/>
          <w:lang w:eastAsia="nl-NL"/>
        </w:rPr>
      </w:pPr>
      <w:hyperlink w:anchor="_Toc85794875" w:history="1">
        <w:r w:rsidR="00705A19" w:rsidRPr="0081119A">
          <w:rPr>
            <w:rStyle w:val="Hyperlink"/>
          </w:rPr>
          <w:t>9.1</w:t>
        </w:r>
        <w:r w:rsidR="00705A19">
          <w:rPr>
            <w:rFonts w:asciiTheme="minorHAnsi" w:eastAsiaTheme="minorEastAsia" w:hAnsiTheme="minorHAnsi" w:cstheme="minorBidi"/>
            <w:sz w:val="22"/>
            <w:szCs w:val="22"/>
            <w:lang w:eastAsia="nl-NL"/>
          </w:rPr>
          <w:tab/>
        </w:r>
        <w:r w:rsidR="00705A19" w:rsidRPr="0081119A">
          <w:rPr>
            <w:rStyle w:val="Hyperlink"/>
          </w:rPr>
          <w:t>Geschiktheidseisen</w:t>
        </w:r>
        <w:r w:rsidR="00705A19">
          <w:rPr>
            <w:webHidden/>
          </w:rPr>
          <w:tab/>
        </w:r>
        <w:r w:rsidR="00705A19">
          <w:rPr>
            <w:webHidden/>
          </w:rPr>
          <w:fldChar w:fldCharType="begin"/>
        </w:r>
        <w:r w:rsidR="00705A19">
          <w:rPr>
            <w:webHidden/>
          </w:rPr>
          <w:instrText xml:space="preserve"> PAGEREF _Toc85794875 \h </w:instrText>
        </w:r>
        <w:r w:rsidR="00705A19">
          <w:rPr>
            <w:webHidden/>
          </w:rPr>
        </w:r>
        <w:r w:rsidR="00705A19">
          <w:rPr>
            <w:webHidden/>
          </w:rPr>
          <w:fldChar w:fldCharType="separate"/>
        </w:r>
        <w:r w:rsidR="00705A19">
          <w:rPr>
            <w:webHidden/>
          </w:rPr>
          <w:t>13</w:t>
        </w:r>
        <w:r w:rsidR="00705A19">
          <w:rPr>
            <w:webHidden/>
          </w:rPr>
          <w:fldChar w:fldCharType="end"/>
        </w:r>
      </w:hyperlink>
    </w:p>
    <w:p w14:paraId="48EB6D88" w14:textId="0CF95A70" w:rsidR="00705A19" w:rsidRDefault="00706949">
      <w:pPr>
        <w:pStyle w:val="Inhopg2"/>
        <w:rPr>
          <w:rFonts w:asciiTheme="minorHAnsi" w:eastAsiaTheme="minorEastAsia" w:hAnsiTheme="minorHAnsi" w:cstheme="minorBidi"/>
          <w:sz w:val="22"/>
          <w:szCs w:val="22"/>
          <w:lang w:eastAsia="nl-NL"/>
        </w:rPr>
      </w:pPr>
      <w:hyperlink w:anchor="_Toc85794876" w:history="1">
        <w:r w:rsidR="00705A19" w:rsidRPr="0081119A">
          <w:rPr>
            <w:rStyle w:val="Hyperlink"/>
          </w:rPr>
          <w:t>9.2</w:t>
        </w:r>
        <w:r w:rsidR="00705A19">
          <w:rPr>
            <w:rFonts w:asciiTheme="minorHAnsi" w:eastAsiaTheme="minorEastAsia" w:hAnsiTheme="minorHAnsi" w:cstheme="minorBidi"/>
            <w:sz w:val="22"/>
            <w:szCs w:val="22"/>
            <w:lang w:eastAsia="nl-NL"/>
          </w:rPr>
          <w:tab/>
        </w:r>
        <w:r w:rsidR="00705A19" w:rsidRPr="0081119A">
          <w:rPr>
            <w:rStyle w:val="Hyperlink"/>
          </w:rPr>
          <w:t>Financiële en economische draagkracht</w:t>
        </w:r>
        <w:r w:rsidR="00705A19">
          <w:rPr>
            <w:webHidden/>
          </w:rPr>
          <w:tab/>
        </w:r>
        <w:r w:rsidR="00705A19">
          <w:rPr>
            <w:webHidden/>
          </w:rPr>
          <w:fldChar w:fldCharType="begin"/>
        </w:r>
        <w:r w:rsidR="00705A19">
          <w:rPr>
            <w:webHidden/>
          </w:rPr>
          <w:instrText xml:space="preserve"> PAGEREF _Toc85794876 \h </w:instrText>
        </w:r>
        <w:r w:rsidR="00705A19">
          <w:rPr>
            <w:webHidden/>
          </w:rPr>
        </w:r>
        <w:r w:rsidR="00705A19">
          <w:rPr>
            <w:webHidden/>
          </w:rPr>
          <w:fldChar w:fldCharType="separate"/>
        </w:r>
        <w:r w:rsidR="00705A19">
          <w:rPr>
            <w:webHidden/>
          </w:rPr>
          <w:t>13</w:t>
        </w:r>
        <w:r w:rsidR="00705A19">
          <w:rPr>
            <w:webHidden/>
          </w:rPr>
          <w:fldChar w:fldCharType="end"/>
        </w:r>
      </w:hyperlink>
    </w:p>
    <w:p w14:paraId="0AD5E389" w14:textId="1CF416D5" w:rsidR="00705A19" w:rsidRDefault="00706949">
      <w:pPr>
        <w:pStyle w:val="Inhopg2"/>
        <w:rPr>
          <w:rFonts w:asciiTheme="minorHAnsi" w:eastAsiaTheme="minorEastAsia" w:hAnsiTheme="minorHAnsi" w:cstheme="minorBidi"/>
          <w:sz w:val="22"/>
          <w:szCs w:val="22"/>
          <w:lang w:eastAsia="nl-NL"/>
        </w:rPr>
      </w:pPr>
      <w:hyperlink w:anchor="_Toc85794877" w:history="1">
        <w:r w:rsidR="00705A19" w:rsidRPr="0081119A">
          <w:rPr>
            <w:rStyle w:val="Hyperlink"/>
          </w:rPr>
          <w:t>9.3</w:t>
        </w:r>
        <w:r w:rsidR="00705A19">
          <w:rPr>
            <w:rFonts w:asciiTheme="minorHAnsi" w:eastAsiaTheme="minorEastAsia" w:hAnsiTheme="minorHAnsi" w:cstheme="minorBidi"/>
            <w:sz w:val="22"/>
            <w:szCs w:val="22"/>
            <w:lang w:eastAsia="nl-NL"/>
          </w:rPr>
          <w:tab/>
        </w:r>
        <w:r w:rsidR="00705A19" w:rsidRPr="0081119A">
          <w:rPr>
            <w:rStyle w:val="Hyperlink"/>
          </w:rPr>
          <w:t>Technische bekwaamheid</w:t>
        </w:r>
        <w:r w:rsidR="00705A19">
          <w:rPr>
            <w:webHidden/>
          </w:rPr>
          <w:tab/>
        </w:r>
        <w:r w:rsidR="00705A19">
          <w:rPr>
            <w:webHidden/>
          </w:rPr>
          <w:fldChar w:fldCharType="begin"/>
        </w:r>
        <w:r w:rsidR="00705A19">
          <w:rPr>
            <w:webHidden/>
          </w:rPr>
          <w:instrText xml:space="preserve"> PAGEREF _Toc85794877 \h </w:instrText>
        </w:r>
        <w:r w:rsidR="00705A19">
          <w:rPr>
            <w:webHidden/>
          </w:rPr>
        </w:r>
        <w:r w:rsidR="00705A19">
          <w:rPr>
            <w:webHidden/>
          </w:rPr>
          <w:fldChar w:fldCharType="separate"/>
        </w:r>
        <w:r w:rsidR="00705A19">
          <w:rPr>
            <w:webHidden/>
          </w:rPr>
          <w:t>13</w:t>
        </w:r>
        <w:r w:rsidR="00705A19">
          <w:rPr>
            <w:webHidden/>
          </w:rPr>
          <w:fldChar w:fldCharType="end"/>
        </w:r>
      </w:hyperlink>
    </w:p>
    <w:p w14:paraId="4A86AC2D" w14:textId="5EDAF9A3" w:rsidR="00705A19" w:rsidRDefault="00706949">
      <w:pPr>
        <w:pStyle w:val="Inhopg2"/>
        <w:rPr>
          <w:rFonts w:asciiTheme="minorHAnsi" w:eastAsiaTheme="minorEastAsia" w:hAnsiTheme="minorHAnsi" w:cstheme="minorBidi"/>
          <w:sz w:val="22"/>
          <w:szCs w:val="22"/>
          <w:lang w:eastAsia="nl-NL"/>
        </w:rPr>
      </w:pPr>
      <w:hyperlink w:anchor="_Toc85794878" w:history="1">
        <w:r w:rsidR="00705A19" w:rsidRPr="0081119A">
          <w:rPr>
            <w:rStyle w:val="Hyperlink"/>
          </w:rPr>
          <w:t>9.4</w:t>
        </w:r>
        <w:r w:rsidR="00705A19">
          <w:rPr>
            <w:rFonts w:asciiTheme="minorHAnsi" w:eastAsiaTheme="minorEastAsia" w:hAnsiTheme="minorHAnsi" w:cstheme="minorBidi"/>
            <w:sz w:val="22"/>
            <w:szCs w:val="22"/>
            <w:lang w:eastAsia="nl-NL"/>
          </w:rPr>
          <w:tab/>
        </w:r>
        <w:r w:rsidR="00705A19" w:rsidRPr="0081119A">
          <w:rPr>
            <w:rStyle w:val="Hyperlink"/>
          </w:rPr>
          <w:t>Beroepsbevoegdheid</w:t>
        </w:r>
        <w:r w:rsidR="00705A19">
          <w:rPr>
            <w:webHidden/>
          </w:rPr>
          <w:tab/>
        </w:r>
        <w:r w:rsidR="00705A19">
          <w:rPr>
            <w:webHidden/>
          </w:rPr>
          <w:fldChar w:fldCharType="begin"/>
        </w:r>
        <w:r w:rsidR="00705A19">
          <w:rPr>
            <w:webHidden/>
          </w:rPr>
          <w:instrText xml:space="preserve"> PAGEREF _Toc85794878 \h </w:instrText>
        </w:r>
        <w:r w:rsidR="00705A19">
          <w:rPr>
            <w:webHidden/>
          </w:rPr>
        </w:r>
        <w:r w:rsidR="00705A19">
          <w:rPr>
            <w:webHidden/>
          </w:rPr>
          <w:fldChar w:fldCharType="separate"/>
        </w:r>
        <w:r w:rsidR="00705A19">
          <w:rPr>
            <w:webHidden/>
          </w:rPr>
          <w:t>14</w:t>
        </w:r>
        <w:r w:rsidR="00705A19">
          <w:rPr>
            <w:webHidden/>
          </w:rPr>
          <w:fldChar w:fldCharType="end"/>
        </w:r>
      </w:hyperlink>
    </w:p>
    <w:p w14:paraId="2B881709" w14:textId="5B1DA4BF" w:rsidR="00705A19" w:rsidRDefault="00706949">
      <w:pPr>
        <w:pStyle w:val="Inhopg2"/>
        <w:rPr>
          <w:rFonts w:asciiTheme="minorHAnsi" w:eastAsiaTheme="minorEastAsia" w:hAnsiTheme="minorHAnsi" w:cstheme="minorBidi"/>
          <w:sz w:val="22"/>
          <w:szCs w:val="22"/>
          <w:lang w:eastAsia="nl-NL"/>
        </w:rPr>
      </w:pPr>
      <w:hyperlink w:anchor="_Toc85794879" w:history="1">
        <w:r w:rsidR="00705A19" w:rsidRPr="0081119A">
          <w:rPr>
            <w:rStyle w:val="Hyperlink"/>
          </w:rPr>
          <w:t>9.5</w:t>
        </w:r>
        <w:r w:rsidR="00705A19">
          <w:rPr>
            <w:rFonts w:asciiTheme="minorHAnsi" w:eastAsiaTheme="minorEastAsia" w:hAnsiTheme="minorHAnsi" w:cstheme="minorBidi"/>
            <w:sz w:val="22"/>
            <w:szCs w:val="22"/>
            <w:lang w:eastAsia="nl-NL"/>
          </w:rPr>
          <w:tab/>
        </w:r>
        <w:r w:rsidR="00705A19" w:rsidRPr="0081119A">
          <w:rPr>
            <w:rStyle w:val="Hyperlink"/>
          </w:rPr>
          <w:t>Beroep op derden</w:t>
        </w:r>
        <w:r w:rsidR="00705A19">
          <w:rPr>
            <w:webHidden/>
          </w:rPr>
          <w:tab/>
        </w:r>
        <w:r w:rsidR="00705A19">
          <w:rPr>
            <w:webHidden/>
          </w:rPr>
          <w:fldChar w:fldCharType="begin"/>
        </w:r>
        <w:r w:rsidR="00705A19">
          <w:rPr>
            <w:webHidden/>
          </w:rPr>
          <w:instrText xml:space="preserve"> PAGEREF _Toc85794879 \h </w:instrText>
        </w:r>
        <w:r w:rsidR="00705A19">
          <w:rPr>
            <w:webHidden/>
          </w:rPr>
        </w:r>
        <w:r w:rsidR="00705A19">
          <w:rPr>
            <w:webHidden/>
          </w:rPr>
          <w:fldChar w:fldCharType="separate"/>
        </w:r>
        <w:r w:rsidR="00705A19">
          <w:rPr>
            <w:webHidden/>
          </w:rPr>
          <w:t>14</w:t>
        </w:r>
        <w:r w:rsidR="00705A19">
          <w:rPr>
            <w:webHidden/>
          </w:rPr>
          <w:fldChar w:fldCharType="end"/>
        </w:r>
      </w:hyperlink>
    </w:p>
    <w:p w14:paraId="1EE88233" w14:textId="549B7E14" w:rsidR="00705A19" w:rsidRDefault="00706949">
      <w:pPr>
        <w:pStyle w:val="Inhopg1"/>
        <w:rPr>
          <w:rFonts w:asciiTheme="minorHAnsi" w:eastAsiaTheme="minorEastAsia" w:hAnsiTheme="minorHAnsi" w:cstheme="minorBidi"/>
          <w:bCs w:val="0"/>
          <w:noProof/>
          <w:sz w:val="22"/>
          <w:szCs w:val="22"/>
          <w:lang w:eastAsia="nl-NL"/>
        </w:rPr>
      </w:pPr>
      <w:hyperlink w:anchor="_Toc85794880" w:history="1">
        <w:r w:rsidR="00705A19" w:rsidRPr="0081119A">
          <w:rPr>
            <w:rStyle w:val="Hyperlink"/>
            <w:rFonts w:eastAsia="Arial Unicode MS" w:cs="Arial"/>
            <w:noProof/>
          </w:rPr>
          <w:t>10</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Gunningscriteria</w:t>
        </w:r>
        <w:r w:rsidR="00705A19">
          <w:rPr>
            <w:noProof/>
            <w:webHidden/>
          </w:rPr>
          <w:tab/>
        </w:r>
        <w:r w:rsidR="00705A19">
          <w:rPr>
            <w:noProof/>
            <w:webHidden/>
          </w:rPr>
          <w:fldChar w:fldCharType="begin"/>
        </w:r>
        <w:r w:rsidR="00705A19">
          <w:rPr>
            <w:noProof/>
            <w:webHidden/>
          </w:rPr>
          <w:instrText xml:space="preserve"> PAGEREF _Toc85794880 \h </w:instrText>
        </w:r>
        <w:r w:rsidR="00705A19">
          <w:rPr>
            <w:noProof/>
            <w:webHidden/>
          </w:rPr>
        </w:r>
        <w:r w:rsidR="00705A19">
          <w:rPr>
            <w:noProof/>
            <w:webHidden/>
          </w:rPr>
          <w:fldChar w:fldCharType="separate"/>
        </w:r>
        <w:r w:rsidR="00705A19">
          <w:rPr>
            <w:noProof/>
            <w:webHidden/>
          </w:rPr>
          <w:t>15</w:t>
        </w:r>
        <w:r w:rsidR="00705A19">
          <w:rPr>
            <w:noProof/>
            <w:webHidden/>
          </w:rPr>
          <w:fldChar w:fldCharType="end"/>
        </w:r>
      </w:hyperlink>
    </w:p>
    <w:p w14:paraId="58D78E68" w14:textId="0544A781" w:rsidR="00705A19" w:rsidRDefault="00706949">
      <w:pPr>
        <w:pStyle w:val="Inhopg2"/>
        <w:rPr>
          <w:rFonts w:asciiTheme="minorHAnsi" w:eastAsiaTheme="minorEastAsia" w:hAnsiTheme="minorHAnsi" w:cstheme="minorBidi"/>
          <w:sz w:val="22"/>
          <w:szCs w:val="22"/>
          <w:lang w:eastAsia="nl-NL"/>
        </w:rPr>
      </w:pPr>
      <w:hyperlink w:anchor="_Toc85794881" w:history="1">
        <w:r w:rsidR="00705A19" w:rsidRPr="0081119A">
          <w:rPr>
            <w:rStyle w:val="Hyperlink"/>
          </w:rPr>
          <w:t>10.1</w:t>
        </w:r>
        <w:r w:rsidR="00705A19">
          <w:rPr>
            <w:rFonts w:asciiTheme="minorHAnsi" w:eastAsiaTheme="minorEastAsia" w:hAnsiTheme="minorHAnsi" w:cstheme="minorBidi"/>
            <w:sz w:val="22"/>
            <w:szCs w:val="22"/>
            <w:lang w:eastAsia="nl-NL"/>
          </w:rPr>
          <w:tab/>
        </w:r>
        <w:r w:rsidR="00705A19" w:rsidRPr="0081119A">
          <w:rPr>
            <w:rStyle w:val="Hyperlink"/>
          </w:rPr>
          <w:t>Gunningscriteria</w:t>
        </w:r>
        <w:r w:rsidR="00705A19">
          <w:rPr>
            <w:webHidden/>
          </w:rPr>
          <w:tab/>
        </w:r>
        <w:r w:rsidR="00705A19">
          <w:rPr>
            <w:webHidden/>
          </w:rPr>
          <w:fldChar w:fldCharType="begin"/>
        </w:r>
        <w:r w:rsidR="00705A19">
          <w:rPr>
            <w:webHidden/>
          </w:rPr>
          <w:instrText xml:space="preserve"> PAGEREF _Toc85794881 \h </w:instrText>
        </w:r>
        <w:r w:rsidR="00705A19">
          <w:rPr>
            <w:webHidden/>
          </w:rPr>
        </w:r>
        <w:r w:rsidR="00705A19">
          <w:rPr>
            <w:webHidden/>
          </w:rPr>
          <w:fldChar w:fldCharType="separate"/>
        </w:r>
        <w:r w:rsidR="00705A19">
          <w:rPr>
            <w:webHidden/>
          </w:rPr>
          <w:t>15</w:t>
        </w:r>
        <w:r w:rsidR="00705A19">
          <w:rPr>
            <w:webHidden/>
          </w:rPr>
          <w:fldChar w:fldCharType="end"/>
        </w:r>
      </w:hyperlink>
    </w:p>
    <w:p w14:paraId="607F083E" w14:textId="6688124C" w:rsidR="00705A19" w:rsidRDefault="00706949">
      <w:pPr>
        <w:pStyle w:val="Inhopg2"/>
        <w:rPr>
          <w:rFonts w:asciiTheme="minorHAnsi" w:eastAsiaTheme="minorEastAsia" w:hAnsiTheme="minorHAnsi" w:cstheme="minorBidi"/>
          <w:sz w:val="22"/>
          <w:szCs w:val="22"/>
          <w:lang w:eastAsia="nl-NL"/>
        </w:rPr>
      </w:pPr>
      <w:hyperlink w:anchor="_Toc85794882" w:history="1">
        <w:r w:rsidR="00705A19" w:rsidRPr="0081119A">
          <w:rPr>
            <w:rStyle w:val="Hyperlink"/>
          </w:rPr>
          <w:t>10.2</w:t>
        </w:r>
        <w:r w:rsidR="00705A19">
          <w:rPr>
            <w:rFonts w:asciiTheme="minorHAnsi" w:eastAsiaTheme="minorEastAsia" w:hAnsiTheme="minorHAnsi" w:cstheme="minorBidi"/>
            <w:sz w:val="22"/>
            <w:szCs w:val="22"/>
            <w:lang w:eastAsia="nl-NL"/>
          </w:rPr>
          <w:tab/>
        </w:r>
        <w:r w:rsidR="00705A19" w:rsidRPr="0081119A">
          <w:rPr>
            <w:rStyle w:val="Hyperlink"/>
          </w:rPr>
          <w:t>Boetebeding</w:t>
        </w:r>
        <w:r w:rsidR="00705A19">
          <w:rPr>
            <w:webHidden/>
          </w:rPr>
          <w:tab/>
        </w:r>
        <w:r w:rsidR="00705A19">
          <w:rPr>
            <w:webHidden/>
          </w:rPr>
          <w:fldChar w:fldCharType="begin"/>
        </w:r>
        <w:r w:rsidR="00705A19">
          <w:rPr>
            <w:webHidden/>
          </w:rPr>
          <w:instrText xml:space="preserve"> PAGEREF _Toc85794882 \h </w:instrText>
        </w:r>
        <w:r w:rsidR="00705A19">
          <w:rPr>
            <w:webHidden/>
          </w:rPr>
        </w:r>
        <w:r w:rsidR="00705A19">
          <w:rPr>
            <w:webHidden/>
          </w:rPr>
          <w:fldChar w:fldCharType="separate"/>
        </w:r>
        <w:r w:rsidR="00705A19">
          <w:rPr>
            <w:webHidden/>
          </w:rPr>
          <w:t>15</w:t>
        </w:r>
        <w:r w:rsidR="00705A19">
          <w:rPr>
            <w:webHidden/>
          </w:rPr>
          <w:fldChar w:fldCharType="end"/>
        </w:r>
      </w:hyperlink>
    </w:p>
    <w:p w14:paraId="046C11E9" w14:textId="1E28E832" w:rsidR="00705A19" w:rsidRDefault="00706949">
      <w:pPr>
        <w:pStyle w:val="Inhopg1"/>
        <w:rPr>
          <w:rFonts w:asciiTheme="minorHAnsi" w:eastAsiaTheme="minorEastAsia" w:hAnsiTheme="minorHAnsi" w:cstheme="minorBidi"/>
          <w:bCs w:val="0"/>
          <w:noProof/>
          <w:sz w:val="22"/>
          <w:szCs w:val="22"/>
          <w:lang w:eastAsia="nl-NL"/>
        </w:rPr>
      </w:pPr>
      <w:hyperlink w:anchor="_Toc85794883" w:history="1">
        <w:r w:rsidR="00705A19" w:rsidRPr="0081119A">
          <w:rPr>
            <w:rStyle w:val="Hyperlink"/>
            <w:rFonts w:eastAsia="Arial Unicode MS" w:cs="Arial"/>
            <w:noProof/>
          </w:rPr>
          <w:t>11</w:t>
        </w:r>
        <w:r w:rsidR="00705A19">
          <w:rPr>
            <w:rFonts w:asciiTheme="minorHAnsi" w:eastAsiaTheme="minorEastAsia" w:hAnsiTheme="minorHAnsi" w:cstheme="minorBidi"/>
            <w:bCs w:val="0"/>
            <w:noProof/>
            <w:sz w:val="22"/>
            <w:szCs w:val="22"/>
            <w:lang w:eastAsia="nl-NL"/>
          </w:rPr>
          <w:tab/>
        </w:r>
        <w:r w:rsidR="00705A19" w:rsidRPr="0081119A">
          <w:rPr>
            <w:rStyle w:val="Hyperlink"/>
            <w:rFonts w:eastAsia="Arial Unicode MS" w:cs="Arial"/>
            <w:noProof/>
          </w:rPr>
          <w:t>Beoordeling en gunning</w:t>
        </w:r>
        <w:r w:rsidR="00705A19">
          <w:rPr>
            <w:noProof/>
            <w:webHidden/>
          </w:rPr>
          <w:tab/>
        </w:r>
        <w:r w:rsidR="00705A19">
          <w:rPr>
            <w:noProof/>
            <w:webHidden/>
          </w:rPr>
          <w:fldChar w:fldCharType="begin"/>
        </w:r>
        <w:r w:rsidR="00705A19">
          <w:rPr>
            <w:noProof/>
            <w:webHidden/>
          </w:rPr>
          <w:instrText xml:space="preserve"> PAGEREF _Toc85794883 \h </w:instrText>
        </w:r>
        <w:r w:rsidR="00705A19">
          <w:rPr>
            <w:noProof/>
            <w:webHidden/>
          </w:rPr>
        </w:r>
        <w:r w:rsidR="00705A19">
          <w:rPr>
            <w:noProof/>
            <w:webHidden/>
          </w:rPr>
          <w:fldChar w:fldCharType="separate"/>
        </w:r>
        <w:r w:rsidR="00705A19">
          <w:rPr>
            <w:noProof/>
            <w:webHidden/>
          </w:rPr>
          <w:t>16</w:t>
        </w:r>
        <w:r w:rsidR="00705A19">
          <w:rPr>
            <w:noProof/>
            <w:webHidden/>
          </w:rPr>
          <w:fldChar w:fldCharType="end"/>
        </w:r>
      </w:hyperlink>
    </w:p>
    <w:p w14:paraId="40F7D3E3" w14:textId="478B39B5" w:rsidR="00705A19" w:rsidRDefault="00706949">
      <w:pPr>
        <w:pStyle w:val="Inhopg2"/>
        <w:rPr>
          <w:rFonts w:asciiTheme="minorHAnsi" w:eastAsiaTheme="minorEastAsia" w:hAnsiTheme="minorHAnsi" w:cstheme="minorBidi"/>
          <w:sz w:val="22"/>
          <w:szCs w:val="22"/>
          <w:lang w:eastAsia="nl-NL"/>
        </w:rPr>
      </w:pPr>
      <w:hyperlink w:anchor="_Toc85794884" w:history="1">
        <w:r w:rsidR="00705A19" w:rsidRPr="0081119A">
          <w:rPr>
            <w:rStyle w:val="Hyperlink"/>
          </w:rPr>
          <w:t>11.1</w:t>
        </w:r>
        <w:r w:rsidR="00705A19">
          <w:rPr>
            <w:rFonts w:asciiTheme="minorHAnsi" w:eastAsiaTheme="minorEastAsia" w:hAnsiTheme="minorHAnsi" w:cstheme="minorBidi"/>
            <w:sz w:val="22"/>
            <w:szCs w:val="22"/>
            <w:lang w:eastAsia="nl-NL"/>
          </w:rPr>
          <w:tab/>
        </w:r>
        <w:r w:rsidR="00705A19" w:rsidRPr="0081119A">
          <w:rPr>
            <w:rStyle w:val="Hyperlink"/>
          </w:rPr>
          <w:t>Beoordelen inschrijvingen</w:t>
        </w:r>
        <w:r w:rsidR="00705A19">
          <w:rPr>
            <w:webHidden/>
          </w:rPr>
          <w:tab/>
        </w:r>
        <w:r w:rsidR="00705A19">
          <w:rPr>
            <w:webHidden/>
          </w:rPr>
          <w:fldChar w:fldCharType="begin"/>
        </w:r>
        <w:r w:rsidR="00705A19">
          <w:rPr>
            <w:webHidden/>
          </w:rPr>
          <w:instrText xml:space="preserve"> PAGEREF _Toc85794884 \h </w:instrText>
        </w:r>
        <w:r w:rsidR="00705A19">
          <w:rPr>
            <w:webHidden/>
          </w:rPr>
        </w:r>
        <w:r w:rsidR="00705A19">
          <w:rPr>
            <w:webHidden/>
          </w:rPr>
          <w:fldChar w:fldCharType="separate"/>
        </w:r>
        <w:r w:rsidR="00705A19">
          <w:rPr>
            <w:webHidden/>
          </w:rPr>
          <w:t>16</w:t>
        </w:r>
        <w:r w:rsidR="00705A19">
          <w:rPr>
            <w:webHidden/>
          </w:rPr>
          <w:fldChar w:fldCharType="end"/>
        </w:r>
      </w:hyperlink>
    </w:p>
    <w:p w14:paraId="7E8886CD" w14:textId="10FCED58" w:rsidR="00705A19" w:rsidRDefault="00706949">
      <w:pPr>
        <w:pStyle w:val="Inhopg2"/>
        <w:rPr>
          <w:rFonts w:asciiTheme="minorHAnsi" w:eastAsiaTheme="minorEastAsia" w:hAnsiTheme="minorHAnsi" w:cstheme="minorBidi"/>
          <w:sz w:val="22"/>
          <w:szCs w:val="22"/>
          <w:lang w:eastAsia="nl-NL"/>
        </w:rPr>
      </w:pPr>
      <w:hyperlink w:anchor="_Toc85794885" w:history="1">
        <w:r w:rsidR="00705A19" w:rsidRPr="0081119A">
          <w:rPr>
            <w:rStyle w:val="Hyperlink"/>
          </w:rPr>
          <w:t>11.2</w:t>
        </w:r>
        <w:r w:rsidR="00705A19">
          <w:rPr>
            <w:rFonts w:asciiTheme="minorHAnsi" w:eastAsiaTheme="minorEastAsia" w:hAnsiTheme="minorHAnsi" w:cstheme="minorBidi"/>
            <w:sz w:val="22"/>
            <w:szCs w:val="22"/>
            <w:lang w:eastAsia="nl-NL"/>
          </w:rPr>
          <w:tab/>
        </w:r>
        <w:r w:rsidR="00705A19" w:rsidRPr="0081119A">
          <w:rPr>
            <w:rStyle w:val="Hyperlink"/>
          </w:rPr>
          <w:t>Mededeling gunningsbeslissing en bezwaar</w:t>
        </w:r>
        <w:r w:rsidR="00705A19">
          <w:rPr>
            <w:webHidden/>
          </w:rPr>
          <w:tab/>
        </w:r>
        <w:r w:rsidR="00705A19">
          <w:rPr>
            <w:webHidden/>
          </w:rPr>
          <w:fldChar w:fldCharType="begin"/>
        </w:r>
        <w:r w:rsidR="00705A19">
          <w:rPr>
            <w:webHidden/>
          </w:rPr>
          <w:instrText xml:space="preserve"> PAGEREF _Toc85794885 \h </w:instrText>
        </w:r>
        <w:r w:rsidR="00705A19">
          <w:rPr>
            <w:webHidden/>
          </w:rPr>
        </w:r>
        <w:r w:rsidR="00705A19">
          <w:rPr>
            <w:webHidden/>
          </w:rPr>
          <w:fldChar w:fldCharType="separate"/>
        </w:r>
        <w:r w:rsidR="00705A19">
          <w:rPr>
            <w:webHidden/>
          </w:rPr>
          <w:t>16</w:t>
        </w:r>
        <w:r w:rsidR="00705A19">
          <w:rPr>
            <w:webHidden/>
          </w:rPr>
          <w:fldChar w:fldCharType="end"/>
        </w:r>
      </w:hyperlink>
    </w:p>
    <w:p w14:paraId="56A8506C" w14:textId="3C5259F6" w:rsidR="00705A19" w:rsidRDefault="00706949">
      <w:pPr>
        <w:pStyle w:val="Inhopg2"/>
        <w:rPr>
          <w:rFonts w:asciiTheme="minorHAnsi" w:eastAsiaTheme="minorEastAsia" w:hAnsiTheme="minorHAnsi" w:cstheme="minorBidi"/>
          <w:sz w:val="22"/>
          <w:szCs w:val="22"/>
          <w:lang w:eastAsia="nl-NL"/>
        </w:rPr>
      </w:pPr>
      <w:hyperlink w:anchor="_Toc85794886" w:history="1">
        <w:r w:rsidR="00705A19" w:rsidRPr="0081119A">
          <w:rPr>
            <w:rStyle w:val="Hyperlink"/>
          </w:rPr>
          <w:t>11.3</w:t>
        </w:r>
        <w:r w:rsidR="00705A19">
          <w:rPr>
            <w:rFonts w:asciiTheme="minorHAnsi" w:eastAsiaTheme="minorEastAsia" w:hAnsiTheme="minorHAnsi" w:cstheme="minorBidi"/>
            <w:sz w:val="22"/>
            <w:szCs w:val="22"/>
            <w:lang w:eastAsia="nl-NL"/>
          </w:rPr>
          <w:tab/>
        </w:r>
        <w:r w:rsidR="00705A19" w:rsidRPr="0081119A">
          <w:rPr>
            <w:rStyle w:val="Hyperlink"/>
          </w:rPr>
          <w:t>Heropening aanbestedingsprocedure</w:t>
        </w:r>
        <w:r w:rsidR="00705A19">
          <w:rPr>
            <w:webHidden/>
          </w:rPr>
          <w:tab/>
        </w:r>
        <w:r w:rsidR="00705A19">
          <w:rPr>
            <w:webHidden/>
          </w:rPr>
          <w:fldChar w:fldCharType="begin"/>
        </w:r>
        <w:r w:rsidR="00705A19">
          <w:rPr>
            <w:webHidden/>
          </w:rPr>
          <w:instrText xml:space="preserve"> PAGEREF _Toc85794886 \h </w:instrText>
        </w:r>
        <w:r w:rsidR="00705A19">
          <w:rPr>
            <w:webHidden/>
          </w:rPr>
        </w:r>
        <w:r w:rsidR="00705A19">
          <w:rPr>
            <w:webHidden/>
          </w:rPr>
          <w:fldChar w:fldCharType="separate"/>
        </w:r>
        <w:r w:rsidR="00705A19">
          <w:rPr>
            <w:webHidden/>
          </w:rPr>
          <w:t>17</w:t>
        </w:r>
        <w:r w:rsidR="00705A19">
          <w:rPr>
            <w:webHidden/>
          </w:rPr>
          <w:fldChar w:fldCharType="end"/>
        </w:r>
      </w:hyperlink>
    </w:p>
    <w:p w14:paraId="63A1F73D" w14:textId="12221315" w:rsidR="007E2DE6" w:rsidRPr="001A12F2" w:rsidRDefault="00F92E06" w:rsidP="00F86EF7">
      <w:pPr>
        <w:tabs>
          <w:tab w:val="right" w:leader="dot" w:pos="8931"/>
          <w:tab w:val="right" w:leader="dot" w:pos="9072"/>
        </w:tabs>
        <w:spacing w:line="280" w:lineRule="exact"/>
        <w:ind w:right="170"/>
        <w:rPr>
          <w:rFonts w:asciiTheme="minorHAnsi" w:hAnsiTheme="minorHAnsi" w:cs="Arial"/>
        </w:rPr>
      </w:pPr>
      <w:r w:rsidRPr="001A12F2">
        <w:rPr>
          <w:rFonts w:asciiTheme="minorHAnsi" w:eastAsia="Arial Unicode MS" w:hAnsiTheme="minorHAnsi" w:cs="Arial"/>
        </w:rPr>
        <w:fldChar w:fldCharType="end"/>
      </w:r>
    </w:p>
    <w:p w14:paraId="5796DC37" w14:textId="77777777" w:rsidR="00F97AFB" w:rsidRPr="001A12F2" w:rsidRDefault="007E2DE6" w:rsidP="00F86EF7">
      <w:pPr>
        <w:tabs>
          <w:tab w:val="right" w:leader="dot" w:pos="8931"/>
          <w:tab w:val="right" w:leader="dot" w:pos="9072"/>
        </w:tabs>
        <w:spacing w:line="280" w:lineRule="exact"/>
        <w:ind w:right="170"/>
        <w:rPr>
          <w:rFonts w:asciiTheme="minorHAnsi" w:hAnsiTheme="minorHAnsi" w:cs="Arial"/>
        </w:rPr>
      </w:pPr>
      <w:r w:rsidRPr="001A12F2">
        <w:rPr>
          <w:rFonts w:asciiTheme="minorHAnsi" w:hAnsiTheme="minorHAnsi" w:cs="Arial"/>
        </w:rPr>
        <w:br w:type="page"/>
      </w:r>
    </w:p>
    <w:p w14:paraId="518B09E3" w14:textId="77777777" w:rsidR="00E6349B" w:rsidRPr="001A12F2" w:rsidRDefault="00EC34E8" w:rsidP="00E33482">
      <w:pPr>
        <w:pStyle w:val="Kop1"/>
        <w:ind w:left="0" w:firstLine="0"/>
        <w:rPr>
          <w:rFonts w:asciiTheme="minorHAnsi" w:eastAsia="Arial Unicode MS" w:hAnsiTheme="minorHAnsi"/>
        </w:rPr>
      </w:pPr>
      <w:bookmarkStart w:id="0" w:name="_Toc52190614"/>
      <w:bookmarkStart w:id="1" w:name="_Toc112140829"/>
      <w:bookmarkStart w:id="2" w:name="_Toc187741861"/>
      <w:bookmarkStart w:id="3" w:name="_Toc267319379"/>
      <w:bookmarkStart w:id="4" w:name="_Toc267319574"/>
      <w:bookmarkStart w:id="5" w:name="_Toc267480469"/>
      <w:bookmarkStart w:id="6" w:name="_Toc489038572"/>
      <w:bookmarkStart w:id="7" w:name="_Toc489460377"/>
      <w:bookmarkStart w:id="8" w:name="_Ref489890541"/>
      <w:r w:rsidRPr="001A12F2">
        <w:rPr>
          <w:rFonts w:asciiTheme="minorHAnsi" w:eastAsia="Arial Unicode MS" w:hAnsiTheme="minorHAnsi"/>
        </w:rPr>
        <w:lastRenderedPageBreak/>
        <w:tab/>
      </w:r>
      <w:bookmarkStart w:id="9" w:name="_Toc85794851"/>
      <w:r w:rsidR="001137A1" w:rsidRPr="001A12F2">
        <w:rPr>
          <w:rFonts w:asciiTheme="minorHAnsi" w:eastAsia="Arial Unicode MS" w:hAnsiTheme="minorHAnsi"/>
        </w:rPr>
        <w:t>Algemeen</w:t>
      </w:r>
      <w:bookmarkEnd w:id="0"/>
      <w:bookmarkEnd w:id="1"/>
      <w:bookmarkEnd w:id="2"/>
      <w:bookmarkEnd w:id="3"/>
      <w:bookmarkEnd w:id="4"/>
      <w:bookmarkEnd w:id="5"/>
      <w:bookmarkEnd w:id="9"/>
    </w:p>
    <w:p w14:paraId="5E07367C" w14:textId="77777777" w:rsidR="001137A1" w:rsidRPr="001A12F2" w:rsidRDefault="00EC34E8" w:rsidP="00E33482">
      <w:pPr>
        <w:pStyle w:val="Kop2"/>
        <w:tabs>
          <w:tab w:val="num" w:pos="576"/>
        </w:tabs>
        <w:spacing w:line="280" w:lineRule="exact"/>
        <w:ind w:left="0" w:firstLine="0"/>
        <w:rPr>
          <w:rFonts w:asciiTheme="minorHAnsi" w:eastAsia="Arial Unicode MS" w:hAnsiTheme="minorHAnsi" w:cs="Arial"/>
          <w:sz w:val="20"/>
          <w:szCs w:val="20"/>
        </w:rPr>
      </w:pPr>
      <w:bookmarkStart w:id="10" w:name="_Toc267319380"/>
      <w:bookmarkStart w:id="11" w:name="_Toc267319575"/>
      <w:bookmarkStart w:id="12" w:name="_Toc267480470"/>
      <w:bookmarkEnd w:id="6"/>
      <w:bookmarkEnd w:id="7"/>
      <w:bookmarkEnd w:id="8"/>
      <w:r w:rsidRPr="001A12F2">
        <w:rPr>
          <w:rFonts w:asciiTheme="minorHAnsi" w:eastAsia="Arial Unicode MS" w:hAnsiTheme="minorHAnsi" w:cs="Arial"/>
          <w:sz w:val="20"/>
          <w:szCs w:val="20"/>
        </w:rPr>
        <w:tab/>
      </w:r>
      <w:bookmarkStart w:id="13" w:name="_Toc85794852"/>
      <w:r w:rsidR="001137A1" w:rsidRPr="001A12F2">
        <w:rPr>
          <w:rFonts w:asciiTheme="minorHAnsi" w:eastAsia="Arial Unicode MS" w:hAnsiTheme="minorHAnsi" w:cs="Arial"/>
          <w:sz w:val="20"/>
          <w:szCs w:val="20"/>
        </w:rPr>
        <w:t>Inleiding</w:t>
      </w:r>
      <w:bookmarkEnd w:id="10"/>
      <w:bookmarkEnd w:id="11"/>
      <w:bookmarkEnd w:id="12"/>
      <w:bookmarkEnd w:id="13"/>
    </w:p>
    <w:p w14:paraId="121BBF21" w14:textId="06A8719A" w:rsidR="00CB7B93" w:rsidRPr="001A12F2" w:rsidRDefault="00E6349B" w:rsidP="3B8A067E">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Voor u ligt </w:t>
      </w:r>
      <w:r w:rsidR="00473941" w:rsidRPr="001A12F2">
        <w:rPr>
          <w:rFonts w:asciiTheme="minorHAnsi" w:eastAsia="Arial Unicode MS" w:hAnsiTheme="minorHAnsi" w:cs="Arial"/>
          <w:sz w:val="20"/>
          <w:szCs w:val="20"/>
        </w:rPr>
        <w:t xml:space="preserve">de </w:t>
      </w:r>
      <w:r w:rsidR="00DC7684" w:rsidRPr="001A12F2">
        <w:rPr>
          <w:rFonts w:asciiTheme="minorHAnsi" w:eastAsia="Arial Unicode MS" w:hAnsiTheme="minorHAnsi" w:cs="Arial"/>
          <w:sz w:val="20"/>
          <w:szCs w:val="20"/>
        </w:rPr>
        <w:t>aanbestedingsleidraad</w:t>
      </w:r>
      <w:r w:rsidR="00473941" w:rsidRPr="001A12F2">
        <w:rPr>
          <w:rFonts w:asciiTheme="minorHAnsi" w:eastAsia="Arial Unicode MS" w:hAnsiTheme="minorHAnsi" w:cs="Arial"/>
          <w:sz w:val="20"/>
          <w:szCs w:val="20"/>
        </w:rPr>
        <w:t xml:space="preserve"> </w:t>
      </w:r>
      <w:r w:rsidR="00B13518">
        <w:rPr>
          <w:rFonts w:asciiTheme="minorHAnsi" w:eastAsia="Arial Unicode MS" w:hAnsiTheme="minorHAnsi" w:cs="Arial"/>
          <w:sz w:val="20"/>
          <w:szCs w:val="20"/>
        </w:rPr>
        <w:t>“</w:t>
      </w:r>
      <w:r w:rsidR="00EA47AF" w:rsidRPr="00EA47AF">
        <w:rPr>
          <w:rFonts w:asciiTheme="minorHAnsi" w:eastAsia="Arial Unicode MS" w:hAnsiTheme="minorHAnsi" w:cs="Arial"/>
          <w:sz w:val="20"/>
          <w:szCs w:val="20"/>
        </w:rPr>
        <w:t xml:space="preserve">Vervanging omvormers en plaatsen bruto productiemeter </w:t>
      </w:r>
      <w:r w:rsidR="00667266">
        <w:rPr>
          <w:rFonts w:asciiTheme="minorHAnsi" w:eastAsia="Arial Unicode MS" w:hAnsiTheme="minorHAnsi" w:cs="Arial"/>
          <w:sz w:val="20"/>
          <w:szCs w:val="20"/>
        </w:rPr>
        <w:t xml:space="preserve"> </w:t>
      </w:r>
      <w:r w:rsidR="007F7BD2">
        <w:rPr>
          <w:rFonts w:asciiTheme="minorHAnsi" w:eastAsia="Arial Unicode MS" w:hAnsiTheme="minorHAnsi" w:cs="Arial"/>
          <w:sz w:val="20"/>
          <w:szCs w:val="20"/>
        </w:rPr>
        <w:t>Met</w:t>
      </w:r>
      <w:r w:rsidR="3B8A067E" w:rsidRPr="3B8A067E">
        <w:rPr>
          <w:rFonts w:asciiTheme="minorHAnsi" w:eastAsia="Arial Unicode MS" w:hAnsiTheme="minorHAnsi" w:cs="Arial"/>
          <w:sz w:val="20"/>
          <w:szCs w:val="20"/>
        </w:rPr>
        <w:t xml:space="preserve"> deze aanbestedingsprocedure </w:t>
      </w:r>
      <w:r w:rsidR="002C7694" w:rsidRPr="3B8A067E">
        <w:rPr>
          <w:rFonts w:asciiTheme="minorHAnsi" w:eastAsia="Arial Unicode MS" w:hAnsiTheme="minorHAnsi" w:cs="Arial"/>
          <w:sz w:val="20"/>
          <w:szCs w:val="20"/>
        </w:rPr>
        <w:t xml:space="preserve">is </w:t>
      </w:r>
      <w:r w:rsidR="00881177">
        <w:rPr>
          <w:rFonts w:asciiTheme="minorHAnsi" w:eastAsia="Arial Unicode MS" w:hAnsiTheme="minorHAnsi" w:cs="Arial"/>
          <w:sz w:val="20"/>
          <w:szCs w:val="20"/>
        </w:rPr>
        <w:t>Tegenstroom voor Ymere voor Ymere</w:t>
      </w:r>
      <w:r w:rsidR="3B8A067E" w:rsidRPr="3B8A067E">
        <w:rPr>
          <w:rFonts w:asciiTheme="minorHAnsi" w:eastAsia="Arial Unicode MS" w:hAnsiTheme="minorHAnsi" w:cs="Arial"/>
          <w:sz w:val="20"/>
          <w:szCs w:val="20"/>
        </w:rPr>
        <w:t xml:space="preserve"> vertegenwoordiger van Zonnepanelen Haarlemmermeer B.V.</w:t>
      </w:r>
      <w:r w:rsidR="00F3451A" w:rsidRPr="00F3451A">
        <w:rPr>
          <w:rFonts w:asciiTheme="minorHAnsi" w:eastAsia="Arial Unicode MS" w:hAnsiTheme="minorHAnsi" w:cs="Arial"/>
          <w:sz w:val="20"/>
          <w:szCs w:val="20"/>
        </w:rPr>
        <w:t xml:space="preserve"> </w:t>
      </w:r>
      <w:r w:rsidR="00F3451A" w:rsidRPr="3B8A067E">
        <w:rPr>
          <w:rFonts w:asciiTheme="minorHAnsi" w:eastAsia="Arial Unicode MS" w:hAnsiTheme="minorHAnsi" w:cs="Arial"/>
          <w:sz w:val="20"/>
          <w:szCs w:val="20"/>
        </w:rPr>
        <w:t>(hierna ook aangeduid met ‘aanbestedende dienst’</w:t>
      </w:r>
      <w:r w:rsidR="00F3451A">
        <w:rPr>
          <w:rFonts w:asciiTheme="minorHAnsi" w:eastAsia="Arial Unicode MS" w:hAnsiTheme="minorHAnsi" w:cs="Arial"/>
          <w:sz w:val="20"/>
          <w:szCs w:val="20"/>
        </w:rPr>
        <w:t xml:space="preserve"> of ‘</w:t>
      </w:r>
      <w:r w:rsidR="00881177">
        <w:rPr>
          <w:rFonts w:asciiTheme="minorHAnsi" w:eastAsia="Arial Unicode MS" w:hAnsiTheme="minorHAnsi" w:cs="Arial"/>
          <w:sz w:val="20"/>
          <w:szCs w:val="20"/>
        </w:rPr>
        <w:t>Tegenstroom voor Ymere</w:t>
      </w:r>
      <w:r w:rsidR="00100C8E">
        <w:rPr>
          <w:rFonts w:asciiTheme="minorHAnsi" w:eastAsia="Arial Unicode MS" w:hAnsiTheme="minorHAnsi" w:cs="Arial"/>
          <w:sz w:val="20"/>
          <w:szCs w:val="20"/>
        </w:rPr>
        <w:t>’ of ‘TSY’</w:t>
      </w:r>
      <w:r w:rsidR="00F3451A" w:rsidRPr="3B8A067E">
        <w:rPr>
          <w:rFonts w:asciiTheme="minorHAnsi" w:eastAsia="Arial Unicode MS" w:hAnsiTheme="minorHAnsi" w:cs="Arial"/>
          <w:sz w:val="20"/>
          <w:szCs w:val="20"/>
        </w:rPr>
        <w:t>)</w:t>
      </w:r>
      <w:r w:rsidR="3B8A067E" w:rsidRPr="3B8A067E">
        <w:rPr>
          <w:rFonts w:asciiTheme="minorHAnsi" w:eastAsia="Arial Unicode MS" w:hAnsiTheme="minorHAnsi" w:cs="Arial"/>
          <w:sz w:val="20"/>
          <w:szCs w:val="20"/>
        </w:rPr>
        <w:t xml:space="preserve"> welke 100% eigendom is van de gemeente </w:t>
      </w:r>
      <w:r w:rsidR="007F7BD2">
        <w:rPr>
          <w:rFonts w:asciiTheme="minorHAnsi" w:eastAsia="Arial Unicode MS" w:hAnsiTheme="minorHAnsi" w:cs="Arial"/>
          <w:sz w:val="20"/>
          <w:szCs w:val="20"/>
        </w:rPr>
        <w:t>Haarlemmermeer</w:t>
      </w:r>
      <w:r w:rsidR="00F3451A">
        <w:rPr>
          <w:rFonts w:asciiTheme="minorHAnsi" w:eastAsia="Arial Unicode MS" w:hAnsiTheme="minorHAnsi" w:cs="Arial"/>
          <w:sz w:val="20"/>
          <w:szCs w:val="20"/>
        </w:rPr>
        <w:t xml:space="preserve"> </w:t>
      </w:r>
      <w:r w:rsidR="3B8A067E" w:rsidRPr="3B8A067E">
        <w:rPr>
          <w:rFonts w:asciiTheme="minorHAnsi" w:eastAsia="Arial Unicode MS" w:hAnsiTheme="minorHAnsi" w:cs="Arial"/>
          <w:sz w:val="20"/>
          <w:szCs w:val="20"/>
        </w:rPr>
        <w:t xml:space="preserve">voornemens </w:t>
      </w:r>
      <w:r w:rsidR="3B8A067E" w:rsidRPr="00515286">
        <w:rPr>
          <w:rFonts w:asciiTheme="minorHAnsi" w:eastAsia="Arial Unicode MS" w:hAnsiTheme="minorHAnsi" w:cs="Arial"/>
          <w:sz w:val="20"/>
          <w:szCs w:val="20"/>
        </w:rPr>
        <w:t xml:space="preserve">één </w:t>
      </w:r>
      <w:r w:rsidR="3B8A067E" w:rsidRPr="3B8A067E">
        <w:rPr>
          <w:rFonts w:asciiTheme="minorHAnsi" w:eastAsia="Arial Unicode MS" w:hAnsiTheme="minorHAnsi" w:cs="Arial"/>
          <w:sz w:val="20"/>
          <w:szCs w:val="20"/>
        </w:rPr>
        <w:t xml:space="preserve">partij te selecteren voor de vervanging van circa </w:t>
      </w:r>
      <w:r w:rsidR="00066FE5">
        <w:rPr>
          <w:rFonts w:asciiTheme="minorHAnsi" w:eastAsia="Arial Unicode MS" w:hAnsiTheme="minorHAnsi" w:cs="Arial"/>
          <w:sz w:val="20"/>
          <w:szCs w:val="20"/>
        </w:rPr>
        <w:t>1.074</w:t>
      </w:r>
      <w:r w:rsidR="3B8A067E" w:rsidRPr="3B8A067E">
        <w:rPr>
          <w:rFonts w:asciiTheme="minorHAnsi" w:eastAsia="Arial Unicode MS" w:hAnsiTheme="minorHAnsi" w:cs="Arial"/>
          <w:sz w:val="20"/>
          <w:szCs w:val="20"/>
        </w:rPr>
        <w:t xml:space="preserve"> omvormers</w:t>
      </w:r>
      <w:r w:rsidR="00CA74F1">
        <w:rPr>
          <w:rFonts w:asciiTheme="minorHAnsi" w:eastAsia="Arial Unicode MS" w:hAnsiTheme="minorHAnsi" w:cs="Arial"/>
          <w:sz w:val="20"/>
          <w:szCs w:val="20"/>
        </w:rPr>
        <w:t>, het bijplaatsen van een bruto productiemeter (BPM) en het</w:t>
      </w:r>
      <w:r w:rsidR="3B8A067E" w:rsidRPr="3B8A067E">
        <w:rPr>
          <w:rFonts w:asciiTheme="minorHAnsi" w:eastAsia="Arial Unicode MS" w:hAnsiTheme="minorHAnsi" w:cs="Arial"/>
          <w:sz w:val="20"/>
          <w:szCs w:val="20"/>
        </w:rPr>
        <w:t xml:space="preserve"> </w:t>
      </w:r>
      <w:r w:rsidR="00601A48">
        <w:rPr>
          <w:rFonts w:asciiTheme="minorHAnsi" w:eastAsia="Arial Unicode MS" w:hAnsiTheme="minorHAnsi" w:cs="Arial"/>
          <w:sz w:val="20"/>
          <w:szCs w:val="20"/>
        </w:rPr>
        <w:t>in</w:t>
      </w:r>
      <w:r w:rsidR="00CA74F1">
        <w:rPr>
          <w:rFonts w:asciiTheme="minorHAnsi" w:eastAsia="Arial Unicode MS" w:hAnsiTheme="minorHAnsi" w:cs="Arial"/>
          <w:sz w:val="20"/>
          <w:szCs w:val="20"/>
        </w:rPr>
        <w:t>plannen van de vervangingsafspraken voor</w:t>
      </w:r>
      <w:r w:rsidR="00601A48">
        <w:rPr>
          <w:rFonts w:asciiTheme="minorHAnsi" w:eastAsia="Arial Unicode MS" w:hAnsiTheme="minorHAnsi" w:cs="Arial"/>
          <w:sz w:val="20"/>
          <w:szCs w:val="20"/>
        </w:rPr>
        <w:t xml:space="preserve"> de</w:t>
      </w:r>
      <w:r w:rsidR="3B8A067E" w:rsidRPr="3B8A067E">
        <w:rPr>
          <w:rFonts w:asciiTheme="minorHAnsi" w:eastAsia="Arial Unicode MS" w:hAnsiTheme="minorHAnsi" w:cs="Arial"/>
          <w:sz w:val="20"/>
          <w:szCs w:val="20"/>
        </w:rPr>
        <w:t xml:space="preserve"> zonnestroomsystemen van </w:t>
      </w:r>
      <w:r w:rsidR="00881177">
        <w:rPr>
          <w:rFonts w:asciiTheme="minorHAnsi" w:eastAsia="Arial Unicode MS" w:hAnsiTheme="minorHAnsi" w:cs="Arial"/>
          <w:sz w:val="20"/>
          <w:szCs w:val="20"/>
        </w:rPr>
        <w:t>Tegenstroom voor Ymere voor Ymere</w:t>
      </w:r>
      <w:r w:rsidR="3B8A067E" w:rsidRPr="3B8A067E">
        <w:rPr>
          <w:rFonts w:asciiTheme="minorHAnsi" w:eastAsia="Arial Unicode MS" w:hAnsiTheme="minorHAnsi" w:cs="Arial"/>
          <w:sz w:val="20"/>
          <w:szCs w:val="20"/>
        </w:rPr>
        <w:t>.</w:t>
      </w:r>
    </w:p>
    <w:p w14:paraId="4D801008" w14:textId="77777777" w:rsidR="0024209F" w:rsidRPr="001A12F2" w:rsidRDefault="0024209F" w:rsidP="00F86EF7">
      <w:pPr>
        <w:spacing w:line="280" w:lineRule="exact"/>
        <w:rPr>
          <w:rFonts w:asciiTheme="minorHAnsi" w:eastAsia="Arial Unicode MS" w:hAnsiTheme="minorHAnsi" w:cs="Arial"/>
          <w:sz w:val="20"/>
          <w:szCs w:val="20"/>
        </w:rPr>
      </w:pPr>
    </w:p>
    <w:p w14:paraId="44F3E1D7" w14:textId="77777777" w:rsidR="00CB7B93" w:rsidRPr="001A12F2" w:rsidRDefault="0082117C"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U vindt</w:t>
      </w:r>
      <w:r w:rsidR="00CB7B93" w:rsidRPr="001A12F2">
        <w:rPr>
          <w:rFonts w:asciiTheme="minorHAnsi" w:eastAsia="Arial Unicode MS" w:hAnsiTheme="minorHAnsi" w:cs="Arial"/>
          <w:sz w:val="20"/>
          <w:szCs w:val="20"/>
        </w:rPr>
        <w:t xml:space="preserve"> in deze </w:t>
      </w:r>
      <w:r w:rsidR="00DC7684" w:rsidRPr="001A12F2">
        <w:rPr>
          <w:rFonts w:asciiTheme="minorHAnsi" w:eastAsia="Arial Unicode MS" w:hAnsiTheme="minorHAnsi" w:cs="Arial"/>
          <w:sz w:val="20"/>
          <w:szCs w:val="20"/>
        </w:rPr>
        <w:t>aanbestedingsleidraad</w:t>
      </w:r>
      <w:r w:rsidR="00CB7B93" w:rsidRPr="001A12F2">
        <w:rPr>
          <w:rFonts w:asciiTheme="minorHAnsi" w:eastAsia="Arial Unicode MS" w:hAnsiTheme="minorHAnsi" w:cs="Arial"/>
          <w:sz w:val="20"/>
          <w:szCs w:val="20"/>
        </w:rPr>
        <w:t xml:space="preserve"> informatie over de aanbestedende dienst, de opdracht die wordt aanbesteed, eisen die aan de </w:t>
      </w:r>
      <w:r w:rsidR="004637FB" w:rsidRPr="001A12F2">
        <w:rPr>
          <w:rFonts w:asciiTheme="minorHAnsi" w:eastAsia="Arial Unicode MS" w:hAnsiTheme="minorHAnsi" w:cs="Arial"/>
          <w:sz w:val="20"/>
          <w:szCs w:val="20"/>
        </w:rPr>
        <w:t>inschrijver</w:t>
      </w:r>
      <w:r w:rsidR="00CB7B93" w:rsidRPr="001A12F2">
        <w:rPr>
          <w:rFonts w:asciiTheme="minorHAnsi" w:eastAsia="Arial Unicode MS" w:hAnsiTheme="minorHAnsi" w:cs="Arial"/>
          <w:sz w:val="20"/>
          <w:szCs w:val="20"/>
        </w:rPr>
        <w:t xml:space="preserve"> worden gesteld en de wijze waarop de aanbestedende dienst </w:t>
      </w:r>
      <w:r w:rsidR="00910DC3" w:rsidRPr="001A12F2">
        <w:rPr>
          <w:rFonts w:asciiTheme="minorHAnsi" w:eastAsia="Arial Unicode MS" w:hAnsiTheme="minorHAnsi" w:cs="Arial"/>
          <w:sz w:val="20"/>
          <w:szCs w:val="20"/>
        </w:rPr>
        <w:t>de inschrijvingen beoordeelt</w:t>
      </w:r>
      <w:r w:rsidR="00CB7B93" w:rsidRPr="001A12F2">
        <w:rPr>
          <w:rFonts w:asciiTheme="minorHAnsi" w:eastAsia="Arial Unicode MS" w:hAnsiTheme="minorHAnsi" w:cs="Arial"/>
          <w:sz w:val="20"/>
          <w:szCs w:val="20"/>
        </w:rPr>
        <w:t>.</w:t>
      </w:r>
    </w:p>
    <w:p w14:paraId="5B2BD443" w14:textId="77777777" w:rsidR="00FF00ED" w:rsidRPr="001A12F2" w:rsidRDefault="00EC34E8" w:rsidP="002428F9">
      <w:pPr>
        <w:pStyle w:val="Kop1"/>
        <w:ind w:left="0" w:firstLine="0"/>
        <w:rPr>
          <w:rFonts w:asciiTheme="minorHAnsi" w:eastAsia="Arial Unicode MS" w:hAnsiTheme="minorHAnsi" w:cs="Arial"/>
          <w:sz w:val="20"/>
          <w:szCs w:val="20"/>
        </w:rPr>
      </w:pPr>
      <w:bookmarkStart w:id="14" w:name="_Toc267319381"/>
      <w:bookmarkStart w:id="15" w:name="_Toc267319576"/>
      <w:bookmarkStart w:id="16" w:name="_Toc267480471"/>
      <w:r w:rsidRPr="001A12F2">
        <w:rPr>
          <w:rFonts w:asciiTheme="minorHAnsi" w:eastAsia="Arial Unicode MS" w:hAnsiTheme="minorHAnsi" w:cs="Arial"/>
          <w:sz w:val="20"/>
          <w:szCs w:val="20"/>
        </w:rPr>
        <w:lastRenderedPageBreak/>
        <w:tab/>
      </w:r>
      <w:bookmarkStart w:id="17" w:name="_Toc85794853"/>
      <w:r w:rsidR="00FF00ED" w:rsidRPr="002428F9">
        <w:rPr>
          <w:rFonts w:asciiTheme="minorHAnsi" w:eastAsia="Arial Unicode MS" w:hAnsiTheme="minorHAnsi"/>
        </w:rPr>
        <w:t>Aanbestedingsp</w:t>
      </w:r>
      <w:r w:rsidR="001526E2" w:rsidRPr="002428F9">
        <w:rPr>
          <w:rFonts w:asciiTheme="minorHAnsi" w:eastAsia="Arial Unicode MS" w:hAnsiTheme="minorHAnsi"/>
        </w:rPr>
        <w:t>r</w:t>
      </w:r>
      <w:r w:rsidR="00FF00ED" w:rsidRPr="002428F9">
        <w:rPr>
          <w:rFonts w:asciiTheme="minorHAnsi" w:eastAsia="Arial Unicode MS" w:hAnsiTheme="minorHAnsi"/>
        </w:rPr>
        <w:t>ocedure</w:t>
      </w:r>
      <w:bookmarkEnd w:id="14"/>
      <w:bookmarkEnd w:id="15"/>
      <w:bookmarkEnd w:id="16"/>
      <w:bookmarkEnd w:id="17"/>
    </w:p>
    <w:p w14:paraId="3B7B0268" w14:textId="0D5AF41B" w:rsidR="004637FB" w:rsidRPr="001A12F2" w:rsidRDefault="3B8A067E" w:rsidP="3B8A067E">
      <w:pPr>
        <w:spacing w:line="280" w:lineRule="exact"/>
        <w:rPr>
          <w:rFonts w:asciiTheme="minorHAnsi" w:eastAsia="Arial Unicode MS" w:hAnsiTheme="minorHAnsi" w:cs="Arial"/>
          <w:sz w:val="20"/>
          <w:szCs w:val="20"/>
        </w:rPr>
      </w:pPr>
      <w:r w:rsidRPr="3B8A067E">
        <w:rPr>
          <w:rFonts w:asciiTheme="minorHAnsi" w:eastAsia="Arial Unicode MS" w:hAnsiTheme="minorHAnsi" w:cs="Arial"/>
          <w:sz w:val="20"/>
          <w:szCs w:val="20"/>
        </w:rPr>
        <w:t>Zonnepanelen Haarlemmermeer is een BV die volledig in eigendom is van gemeente Haarlemmermeer en is daardoor verplicht om voor deze opdracht een Europese aanbesteding in de markt te zetten. Op deze aanbesteding is de Aanbestedingswet 2012 van toepassing.</w:t>
      </w:r>
      <w:r w:rsidRPr="3B8A067E">
        <w:rPr>
          <w:rFonts w:asciiTheme="minorHAnsi" w:hAnsiTheme="minorHAnsi"/>
        </w:rPr>
        <w:t xml:space="preserve"> </w:t>
      </w:r>
      <w:r w:rsidRPr="3B8A067E">
        <w:rPr>
          <w:rFonts w:asciiTheme="minorHAnsi" w:eastAsia="Arial Unicode MS" w:hAnsiTheme="minorHAnsi" w:cs="Arial"/>
          <w:sz w:val="20"/>
          <w:szCs w:val="20"/>
        </w:rPr>
        <w:t>De aanbesteding is een Europese openbare procedure.</w:t>
      </w:r>
    </w:p>
    <w:p w14:paraId="7918111E" w14:textId="77777777" w:rsidR="004115E2" w:rsidRPr="001A12F2" w:rsidRDefault="00F41065"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De </w:t>
      </w:r>
      <w:r w:rsidR="004115E2" w:rsidRPr="001A12F2">
        <w:rPr>
          <w:rFonts w:asciiTheme="minorHAnsi" w:eastAsia="Arial Unicode MS" w:hAnsiTheme="minorHAnsi" w:cs="Arial"/>
          <w:sz w:val="20"/>
          <w:szCs w:val="20"/>
        </w:rPr>
        <w:t>aankondiging</w:t>
      </w:r>
      <w:r w:rsidRPr="001A12F2">
        <w:rPr>
          <w:rFonts w:asciiTheme="minorHAnsi" w:eastAsia="Arial Unicode MS" w:hAnsiTheme="minorHAnsi" w:cs="Arial"/>
          <w:sz w:val="20"/>
          <w:szCs w:val="20"/>
        </w:rPr>
        <w:t xml:space="preserve"> van de opdracht</w:t>
      </w:r>
      <w:r w:rsidR="004115E2" w:rsidRPr="001A12F2">
        <w:rPr>
          <w:rFonts w:asciiTheme="minorHAnsi" w:eastAsia="Arial Unicode MS" w:hAnsiTheme="minorHAnsi" w:cs="Arial"/>
          <w:sz w:val="20"/>
          <w:szCs w:val="20"/>
        </w:rPr>
        <w:t xml:space="preserve"> </w:t>
      </w:r>
      <w:r w:rsidR="00473941" w:rsidRPr="001A12F2">
        <w:rPr>
          <w:rFonts w:asciiTheme="minorHAnsi" w:eastAsia="Arial Unicode MS" w:hAnsiTheme="minorHAnsi" w:cs="Arial"/>
          <w:sz w:val="20"/>
          <w:szCs w:val="20"/>
        </w:rPr>
        <w:t>is</w:t>
      </w:r>
      <w:r w:rsidR="004115E2" w:rsidRPr="001A12F2">
        <w:rPr>
          <w:rFonts w:asciiTheme="minorHAnsi" w:eastAsia="Arial Unicode MS" w:hAnsiTheme="minorHAnsi" w:cs="Arial"/>
          <w:sz w:val="20"/>
          <w:szCs w:val="20"/>
        </w:rPr>
        <w:t xml:space="preserve"> geplaatst op:</w:t>
      </w:r>
    </w:p>
    <w:p w14:paraId="2B5594BA" w14:textId="77777777" w:rsidR="00E000D4" w:rsidRPr="001A12F2" w:rsidRDefault="00706949" w:rsidP="00E33482">
      <w:pPr>
        <w:pStyle w:val="Lijstalinea"/>
        <w:numPr>
          <w:ilvl w:val="0"/>
          <w:numId w:val="14"/>
        </w:numPr>
        <w:spacing w:line="280" w:lineRule="exact"/>
        <w:ind w:left="0" w:firstLine="0"/>
        <w:rPr>
          <w:rStyle w:val="Hyperlink"/>
          <w:rFonts w:asciiTheme="minorHAnsi" w:hAnsiTheme="minorHAnsi"/>
          <w:color w:val="auto"/>
          <w:u w:val="none"/>
        </w:rPr>
      </w:pPr>
      <w:hyperlink r:id="rId12" w:history="1">
        <w:r w:rsidR="00E000D4" w:rsidRPr="001A12F2">
          <w:rPr>
            <w:rStyle w:val="Hyperlink"/>
            <w:rFonts w:asciiTheme="minorHAnsi" w:eastAsia="Arial Unicode MS" w:hAnsiTheme="minorHAnsi" w:cs="Arial"/>
            <w:color w:val="auto"/>
            <w:sz w:val="20"/>
            <w:szCs w:val="20"/>
            <w:u w:val="none"/>
          </w:rPr>
          <w:t>http://www.</w:t>
        </w:r>
        <w:r w:rsidR="008D393E" w:rsidRPr="001A12F2">
          <w:rPr>
            <w:rStyle w:val="Hyperlink"/>
            <w:rFonts w:asciiTheme="minorHAnsi" w:eastAsia="Arial Unicode MS" w:hAnsiTheme="minorHAnsi" w:cs="Arial"/>
            <w:color w:val="auto"/>
            <w:sz w:val="20"/>
            <w:szCs w:val="20"/>
            <w:u w:val="none"/>
          </w:rPr>
          <w:t>TenderNed</w:t>
        </w:r>
        <w:r w:rsidR="00E000D4" w:rsidRPr="001A12F2">
          <w:rPr>
            <w:rStyle w:val="Hyperlink"/>
            <w:rFonts w:asciiTheme="minorHAnsi" w:eastAsia="Arial Unicode MS" w:hAnsiTheme="minorHAnsi" w:cs="Arial"/>
            <w:color w:val="auto"/>
            <w:sz w:val="20"/>
            <w:szCs w:val="20"/>
            <w:u w:val="none"/>
          </w:rPr>
          <w:t>.nl/</w:t>
        </w:r>
      </w:hyperlink>
    </w:p>
    <w:p w14:paraId="0D375B8C" w14:textId="77777777" w:rsidR="004115E2" w:rsidRPr="001A12F2" w:rsidRDefault="00706949" w:rsidP="00E33482">
      <w:pPr>
        <w:pStyle w:val="Lijstalinea"/>
        <w:numPr>
          <w:ilvl w:val="0"/>
          <w:numId w:val="14"/>
        </w:numPr>
        <w:spacing w:line="280" w:lineRule="exact"/>
        <w:ind w:left="0" w:firstLine="0"/>
        <w:rPr>
          <w:rFonts w:asciiTheme="minorHAnsi" w:eastAsia="Arial Unicode MS" w:hAnsiTheme="minorHAnsi" w:cs="Arial"/>
          <w:sz w:val="20"/>
          <w:szCs w:val="20"/>
        </w:rPr>
      </w:pPr>
      <w:hyperlink r:id="rId13" w:history="1">
        <w:r w:rsidR="00F41065" w:rsidRPr="001A12F2">
          <w:rPr>
            <w:rStyle w:val="Hyperlink"/>
            <w:rFonts w:asciiTheme="minorHAnsi" w:eastAsia="Arial Unicode MS" w:hAnsiTheme="minorHAnsi" w:cs="Arial"/>
            <w:color w:val="auto"/>
            <w:sz w:val="20"/>
            <w:szCs w:val="20"/>
            <w:u w:val="none"/>
          </w:rPr>
          <w:t>http://ted.europa.eu/</w:t>
        </w:r>
      </w:hyperlink>
      <w:r w:rsidR="00F41065" w:rsidRPr="001A12F2">
        <w:rPr>
          <w:rFonts w:asciiTheme="minorHAnsi" w:eastAsia="Arial Unicode MS" w:hAnsiTheme="minorHAnsi" w:cs="Arial"/>
          <w:sz w:val="20"/>
          <w:szCs w:val="20"/>
        </w:rPr>
        <w:t xml:space="preserve"> (Supplement op het officiële Publicatieblad van de Europese Unie)</w:t>
      </w:r>
    </w:p>
    <w:p w14:paraId="690A1B00" w14:textId="77777777" w:rsidR="0045335E" w:rsidRPr="001A12F2" w:rsidRDefault="0045335E" w:rsidP="00F86EF7">
      <w:pPr>
        <w:spacing w:line="280" w:lineRule="exact"/>
        <w:rPr>
          <w:rFonts w:asciiTheme="minorHAnsi" w:eastAsia="Arial Unicode MS" w:hAnsiTheme="minorHAnsi" w:cs="Arial"/>
          <w:sz w:val="20"/>
          <w:szCs w:val="20"/>
          <w:highlight w:val="yellow"/>
        </w:rPr>
      </w:pPr>
    </w:p>
    <w:p w14:paraId="43BAADA2" w14:textId="77777777" w:rsidR="008C3AB4" w:rsidRPr="001A12F2" w:rsidRDefault="008C3AB4" w:rsidP="00F86EF7">
      <w:pPr>
        <w:pStyle w:val="broodtekst"/>
        <w:spacing w:line="280" w:lineRule="exact"/>
        <w:rPr>
          <w:rFonts w:asciiTheme="minorHAnsi" w:hAnsiTheme="minorHAnsi" w:cs="Arial"/>
          <w:b/>
          <w:color w:val="000000"/>
          <w:sz w:val="20"/>
          <w:szCs w:val="20"/>
        </w:rPr>
      </w:pPr>
      <w:r w:rsidRPr="001A12F2">
        <w:rPr>
          <w:rFonts w:asciiTheme="minorHAnsi" w:hAnsiTheme="minorHAnsi" w:cs="Arial"/>
          <w:b/>
          <w:color w:val="000000"/>
          <w:sz w:val="20"/>
          <w:szCs w:val="20"/>
        </w:rPr>
        <w:t xml:space="preserve">Procedure digitaal via </w:t>
      </w:r>
      <w:proofErr w:type="spellStart"/>
      <w:r w:rsidR="008D393E" w:rsidRPr="001A12F2">
        <w:rPr>
          <w:rFonts w:asciiTheme="minorHAnsi" w:hAnsiTheme="minorHAnsi" w:cs="Arial"/>
          <w:b/>
          <w:color w:val="000000"/>
          <w:sz w:val="20"/>
          <w:szCs w:val="20"/>
        </w:rPr>
        <w:t>TenderNed</w:t>
      </w:r>
      <w:proofErr w:type="spellEnd"/>
    </w:p>
    <w:p w14:paraId="6BA40980" w14:textId="1977F739" w:rsidR="008C3AB4" w:rsidRPr="001A12F2" w:rsidRDefault="008C3AB4" w:rsidP="00F86EF7">
      <w:pPr>
        <w:pStyle w:val="broodtekst"/>
        <w:spacing w:line="280" w:lineRule="exact"/>
        <w:rPr>
          <w:rFonts w:asciiTheme="minorHAnsi" w:hAnsiTheme="minorHAnsi" w:cs="Arial"/>
          <w:color w:val="000000"/>
          <w:sz w:val="20"/>
          <w:szCs w:val="20"/>
        </w:rPr>
      </w:pPr>
      <w:r w:rsidRPr="001A12F2">
        <w:rPr>
          <w:rFonts w:asciiTheme="minorHAnsi" w:hAnsiTheme="minorHAnsi" w:cs="Arial"/>
          <w:color w:val="000000"/>
          <w:sz w:val="20"/>
          <w:szCs w:val="20"/>
        </w:rPr>
        <w:t xml:space="preserve">De aanbestedingsprocedure wordt uitsluitend digitaal uitgevoerd via het elektronisch systeem voor aanbestedingen: </w:t>
      </w:r>
      <w:proofErr w:type="spellStart"/>
      <w:r w:rsidR="008D393E" w:rsidRPr="001A12F2">
        <w:rPr>
          <w:rFonts w:asciiTheme="minorHAnsi" w:hAnsiTheme="minorHAnsi" w:cs="Arial"/>
          <w:color w:val="000000"/>
          <w:sz w:val="20"/>
          <w:szCs w:val="20"/>
        </w:rPr>
        <w:t>TenderNed</w:t>
      </w:r>
      <w:proofErr w:type="spellEnd"/>
      <w:r w:rsidRPr="001A12F2">
        <w:rPr>
          <w:rFonts w:asciiTheme="minorHAnsi" w:hAnsiTheme="minorHAnsi" w:cs="Arial"/>
          <w:color w:val="000000"/>
          <w:sz w:val="20"/>
          <w:szCs w:val="20"/>
        </w:rPr>
        <w:t xml:space="preserve"> </w:t>
      </w:r>
      <w:bookmarkStart w:id="18" w:name="bwHyperlinkTN1_2"/>
      <w:r w:rsidRPr="001A12F2">
        <w:rPr>
          <w:rFonts w:asciiTheme="minorHAnsi" w:hAnsiTheme="minorHAnsi" w:cs="Arial"/>
          <w:bCs/>
          <w:sz w:val="20"/>
          <w:szCs w:val="20"/>
        </w:rPr>
        <w:t>(</w:t>
      </w:r>
      <w:hyperlink r:id="rId14" w:history="1">
        <w:r w:rsidRPr="001A12F2">
          <w:rPr>
            <w:rStyle w:val="Hyperlink"/>
            <w:rFonts w:asciiTheme="minorHAnsi" w:hAnsiTheme="minorHAnsi" w:cs="Arial"/>
            <w:bCs/>
            <w:sz w:val="20"/>
            <w:szCs w:val="20"/>
          </w:rPr>
          <w:t>www.tenderned.nl</w:t>
        </w:r>
      </w:hyperlink>
      <w:r w:rsidRPr="001A12F2">
        <w:rPr>
          <w:rFonts w:asciiTheme="minorHAnsi" w:hAnsiTheme="minorHAnsi" w:cs="Arial"/>
          <w:bCs/>
          <w:sz w:val="20"/>
          <w:szCs w:val="20"/>
        </w:rPr>
        <w:t>)</w:t>
      </w:r>
      <w:bookmarkEnd w:id="18"/>
      <w:r w:rsidRPr="001A12F2">
        <w:rPr>
          <w:rFonts w:asciiTheme="minorHAnsi" w:hAnsiTheme="minorHAnsi" w:cs="Arial"/>
          <w:color w:val="000000"/>
          <w:sz w:val="20"/>
          <w:szCs w:val="20"/>
        </w:rPr>
        <w:t xml:space="preserve">. Dit betekent dat inschrijvingen alleen via </w:t>
      </w:r>
      <w:proofErr w:type="spellStart"/>
      <w:r w:rsidR="008D393E" w:rsidRPr="001A12F2">
        <w:rPr>
          <w:rFonts w:asciiTheme="minorHAnsi" w:hAnsiTheme="minorHAnsi" w:cs="Arial"/>
          <w:color w:val="000000"/>
          <w:sz w:val="20"/>
          <w:szCs w:val="20"/>
        </w:rPr>
        <w:t>TenderNed</w:t>
      </w:r>
      <w:proofErr w:type="spellEnd"/>
      <w:r w:rsidRPr="001A12F2">
        <w:rPr>
          <w:rFonts w:asciiTheme="minorHAnsi" w:hAnsiTheme="minorHAnsi" w:cs="Arial"/>
          <w:color w:val="000000"/>
          <w:sz w:val="20"/>
          <w:szCs w:val="20"/>
        </w:rPr>
        <w:t xml:space="preserve"> mogelijk zijn. Voor deelname aan de aanbestedingsprocedure dient een ondernemer als gebruiker te zijn geregistreerd bij </w:t>
      </w:r>
      <w:proofErr w:type="spellStart"/>
      <w:r w:rsidR="008D393E" w:rsidRPr="001A12F2">
        <w:rPr>
          <w:rFonts w:asciiTheme="minorHAnsi" w:hAnsiTheme="minorHAnsi" w:cs="Arial"/>
          <w:color w:val="000000"/>
          <w:sz w:val="20"/>
          <w:szCs w:val="20"/>
        </w:rPr>
        <w:t>TenderNed</w:t>
      </w:r>
      <w:proofErr w:type="spellEnd"/>
      <w:r w:rsidRPr="001A12F2">
        <w:rPr>
          <w:rFonts w:asciiTheme="minorHAnsi" w:hAnsiTheme="minorHAnsi" w:cs="Arial"/>
          <w:color w:val="000000"/>
          <w:sz w:val="20"/>
          <w:szCs w:val="20"/>
        </w:rPr>
        <w:t xml:space="preserve">. De “Gebruiksvoorwaarden </w:t>
      </w:r>
      <w:proofErr w:type="spellStart"/>
      <w:r w:rsidR="008D393E" w:rsidRPr="001A12F2">
        <w:rPr>
          <w:rFonts w:asciiTheme="minorHAnsi" w:hAnsiTheme="minorHAnsi" w:cs="Arial"/>
          <w:color w:val="000000"/>
          <w:sz w:val="20"/>
          <w:szCs w:val="20"/>
        </w:rPr>
        <w:t>TenderNed</w:t>
      </w:r>
      <w:proofErr w:type="spellEnd"/>
      <w:r w:rsidRPr="001A12F2">
        <w:rPr>
          <w:rFonts w:asciiTheme="minorHAnsi" w:hAnsiTheme="minorHAnsi" w:cs="Arial"/>
          <w:color w:val="000000"/>
          <w:sz w:val="20"/>
          <w:szCs w:val="20"/>
        </w:rPr>
        <w:t xml:space="preserve">” zijn </w:t>
      </w:r>
      <w:r w:rsidR="00FE6D6D">
        <w:rPr>
          <w:rFonts w:asciiTheme="minorHAnsi" w:hAnsiTheme="minorHAnsi" w:cs="Arial"/>
          <w:color w:val="000000"/>
          <w:sz w:val="20"/>
          <w:szCs w:val="20"/>
        </w:rPr>
        <w:t>daarbij</w:t>
      </w:r>
      <w:r w:rsidRPr="001A12F2">
        <w:rPr>
          <w:rFonts w:asciiTheme="minorHAnsi" w:hAnsiTheme="minorHAnsi" w:cs="Arial"/>
          <w:color w:val="000000"/>
          <w:sz w:val="20"/>
          <w:szCs w:val="20"/>
        </w:rPr>
        <w:t xml:space="preserve"> van toepassing.</w:t>
      </w:r>
    </w:p>
    <w:p w14:paraId="0F0D51B0" w14:textId="77777777" w:rsidR="008C3AB4" w:rsidRPr="001A12F2" w:rsidRDefault="008C3AB4" w:rsidP="00F86EF7">
      <w:pPr>
        <w:spacing w:line="280" w:lineRule="exact"/>
        <w:rPr>
          <w:rFonts w:asciiTheme="minorHAnsi" w:eastAsia="Arial Unicode MS" w:hAnsiTheme="minorHAnsi" w:cs="Arial"/>
          <w:b/>
          <w:bCs/>
          <w:sz w:val="20"/>
          <w:szCs w:val="20"/>
        </w:rPr>
      </w:pPr>
    </w:p>
    <w:p w14:paraId="466B8F54" w14:textId="05FD5C22" w:rsidR="0045335E" w:rsidRPr="001A12F2" w:rsidRDefault="0045335E" w:rsidP="003B6647">
      <w:pPr>
        <w:spacing w:line="280" w:lineRule="exact"/>
        <w:rPr>
          <w:rFonts w:asciiTheme="minorHAnsi" w:eastAsia="Arial Unicode MS" w:hAnsiTheme="minorHAnsi" w:cs="Arial"/>
          <w:sz w:val="20"/>
          <w:szCs w:val="20"/>
          <w:highlight w:val="yellow"/>
        </w:rPr>
      </w:pPr>
      <w:r w:rsidRPr="001A12F2">
        <w:rPr>
          <w:rFonts w:asciiTheme="minorHAnsi" w:eastAsia="Arial Unicode MS" w:hAnsiTheme="minorHAnsi" w:cs="Arial"/>
          <w:b/>
          <w:bCs/>
          <w:sz w:val="20"/>
          <w:szCs w:val="20"/>
        </w:rPr>
        <w:t xml:space="preserve">Verplicht inloggen met </w:t>
      </w:r>
      <w:proofErr w:type="spellStart"/>
      <w:r w:rsidRPr="001A12F2">
        <w:rPr>
          <w:rFonts w:asciiTheme="minorHAnsi" w:eastAsia="Arial Unicode MS" w:hAnsiTheme="minorHAnsi" w:cs="Arial"/>
          <w:b/>
          <w:bCs/>
          <w:sz w:val="20"/>
          <w:szCs w:val="20"/>
        </w:rPr>
        <w:t>eHerkenning</w:t>
      </w:r>
      <w:proofErr w:type="spellEnd"/>
      <w:r w:rsidRPr="001A12F2">
        <w:rPr>
          <w:rFonts w:asciiTheme="minorHAnsi" w:eastAsia="Arial Unicode MS" w:hAnsiTheme="minorHAnsi" w:cs="Arial"/>
          <w:b/>
          <w:bCs/>
          <w:sz w:val="20"/>
          <w:szCs w:val="20"/>
        </w:rPr>
        <w:t xml:space="preserve"> op </w:t>
      </w:r>
      <w:proofErr w:type="spellStart"/>
      <w:r w:rsidRPr="001A12F2">
        <w:rPr>
          <w:rFonts w:asciiTheme="minorHAnsi" w:eastAsia="Arial Unicode MS" w:hAnsiTheme="minorHAnsi" w:cs="Arial"/>
          <w:b/>
          <w:bCs/>
          <w:sz w:val="20"/>
          <w:szCs w:val="20"/>
        </w:rPr>
        <w:t>TenderNed</w:t>
      </w:r>
      <w:proofErr w:type="spellEnd"/>
      <w:r w:rsidRPr="001A12F2">
        <w:rPr>
          <w:rFonts w:asciiTheme="minorHAnsi" w:eastAsia="Arial Unicode MS" w:hAnsiTheme="minorHAnsi" w:cs="Arial"/>
          <w:b/>
          <w:bCs/>
          <w:sz w:val="20"/>
          <w:szCs w:val="20"/>
        </w:rPr>
        <w:br/>
      </w:r>
      <w:r w:rsidR="008C3AB4" w:rsidRPr="001A12F2">
        <w:rPr>
          <w:rFonts w:asciiTheme="minorHAnsi" w:eastAsia="Arial Unicode MS" w:hAnsiTheme="minorHAnsi" w:cs="Arial"/>
          <w:sz w:val="20"/>
          <w:szCs w:val="20"/>
        </w:rPr>
        <w:t>G</w:t>
      </w:r>
      <w:r w:rsidRPr="001A12F2">
        <w:rPr>
          <w:rFonts w:asciiTheme="minorHAnsi" w:eastAsia="Arial Unicode MS" w:hAnsiTheme="minorHAnsi" w:cs="Arial"/>
          <w:sz w:val="20"/>
          <w:szCs w:val="20"/>
        </w:rPr>
        <w:t xml:space="preserve">ebruikers van Nederlandse ondernemingen op </w:t>
      </w:r>
      <w:proofErr w:type="spellStart"/>
      <w:r w:rsidRPr="001A12F2">
        <w:rPr>
          <w:rFonts w:asciiTheme="minorHAnsi" w:eastAsia="Arial Unicode MS" w:hAnsiTheme="minorHAnsi" w:cs="Arial"/>
          <w:sz w:val="20"/>
          <w:szCs w:val="20"/>
        </w:rPr>
        <w:t>TenderNed</w:t>
      </w:r>
      <w:proofErr w:type="spellEnd"/>
      <w:r w:rsidRPr="001A12F2">
        <w:rPr>
          <w:rFonts w:asciiTheme="minorHAnsi" w:eastAsia="Arial Unicode MS" w:hAnsiTheme="minorHAnsi" w:cs="Arial"/>
          <w:sz w:val="20"/>
          <w:szCs w:val="20"/>
        </w:rPr>
        <w:t xml:space="preserve"> alleen nog inloggen via </w:t>
      </w:r>
      <w:proofErr w:type="spellStart"/>
      <w:r w:rsidRPr="001A12F2">
        <w:rPr>
          <w:rFonts w:asciiTheme="minorHAnsi" w:eastAsia="Arial Unicode MS" w:hAnsiTheme="minorHAnsi" w:cs="Arial"/>
          <w:sz w:val="20"/>
          <w:szCs w:val="20"/>
        </w:rPr>
        <w:t>eHerkenning</w:t>
      </w:r>
      <w:proofErr w:type="spellEnd"/>
      <w:r w:rsidRPr="001A12F2">
        <w:rPr>
          <w:rFonts w:asciiTheme="minorHAnsi" w:eastAsia="Arial Unicode MS" w:hAnsiTheme="minorHAnsi" w:cs="Arial"/>
          <w:sz w:val="20"/>
          <w:szCs w:val="20"/>
        </w:rPr>
        <w:t xml:space="preserve">. Zonder </w:t>
      </w:r>
      <w:proofErr w:type="spellStart"/>
      <w:r w:rsidRPr="001A12F2">
        <w:rPr>
          <w:rFonts w:asciiTheme="minorHAnsi" w:eastAsia="Arial Unicode MS" w:hAnsiTheme="minorHAnsi" w:cs="Arial"/>
          <w:sz w:val="20"/>
          <w:szCs w:val="20"/>
        </w:rPr>
        <w:t>eHerkenning</w:t>
      </w:r>
      <w:proofErr w:type="spellEnd"/>
      <w:r w:rsidRPr="001A12F2">
        <w:rPr>
          <w:rFonts w:asciiTheme="minorHAnsi" w:eastAsia="Arial Unicode MS" w:hAnsiTheme="minorHAnsi" w:cs="Arial"/>
          <w:sz w:val="20"/>
          <w:szCs w:val="20"/>
        </w:rPr>
        <w:t xml:space="preserve"> heeft u geen toegang meer tot de gegevens van uw onderneming en kunt u niet deelnemen aan digitale aanbestedingen via </w:t>
      </w:r>
      <w:proofErr w:type="spellStart"/>
      <w:r w:rsidRPr="001A12F2">
        <w:rPr>
          <w:rFonts w:asciiTheme="minorHAnsi" w:eastAsia="Arial Unicode MS" w:hAnsiTheme="minorHAnsi" w:cs="Arial"/>
          <w:sz w:val="20"/>
          <w:szCs w:val="20"/>
        </w:rPr>
        <w:t>TenderNed</w:t>
      </w:r>
      <w:proofErr w:type="spellEnd"/>
      <w:r w:rsidRPr="001A12F2">
        <w:rPr>
          <w:rFonts w:asciiTheme="minorHAnsi" w:eastAsia="Arial Unicode MS" w:hAnsiTheme="minorHAnsi" w:cs="Arial"/>
          <w:sz w:val="20"/>
          <w:szCs w:val="20"/>
        </w:rPr>
        <w:t>. </w:t>
      </w:r>
      <w:bookmarkStart w:id="19" w:name="_Hlk27384521"/>
      <w:r w:rsidR="003B6647" w:rsidRPr="003B6647">
        <w:rPr>
          <w:rFonts w:asciiTheme="minorHAnsi" w:eastAsia="Arial Unicode MS" w:hAnsiTheme="minorHAnsi" w:cs="Arial"/>
          <w:sz w:val="20"/>
          <w:szCs w:val="20"/>
        </w:rPr>
        <w:t xml:space="preserve">Schaf daarom </w:t>
      </w:r>
      <w:r w:rsidR="003B6647" w:rsidRPr="003B6647">
        <w:rPr>
          <w:rFonts w:asciiTheme="minorHAnsi" w:eastAsia="Arial Unicode MS" w:hAnsiTheme="minorHAnsi" w:cs="Arial"/>
          <w:sz w:val="20"/>
          <w:szCs w:val="20"/>
          <w:u w:val="single"/>
        </w:rPr>
        <w:t>tijdig</w:t>
      </w:r>
      <w:r w:rsidR="003B6647" w:rsidRPr="003B6647">
        <w:rPr>
          <w:rFonts w:asciiTheme="minorHAnsi" w:eastAsia="Arial Unicode MS" w:hAnsiTheme="minorHAnsi" w:cs="Arial"/>
          <w:sz w:val="20"/>
          <w:szCs w:val="20"/>
        </w:rPr>
        <w:t xml:space="preserve"> een persoonsgebonden </w:t>
      </w:r>
      <w:proofErr w:type="spellStart"/>
      <w:r w:rsidR="003B6647" w:rsidRPr="003B6647">
        <w:rPr>
          <w:rFonts w:asciiTheme="minorHAnsi" w:eastAsia="Arial Unicode MS" w:hAnsiTheme="minorHAnsi" w:cs="Arial"/>
          <w:sz w:val="20"/>
          <w:szCs w:val="20"/>
        </w:rPr>
        <w:t>eHerkenningsmiddel</w:t>
      </w:r>
      <w:proofErr w:type="spellEnd"/>
      <w:r w:rsidR="003B6647" w:rsidRPr="003B6647">
        <w:rPr>
          <w:rFonts w:asciiTheme="minorHAnsi" w:eastAsia="Arial Unicode MS" w:hAnsiTheme="minorHAnsi" w:cs="Arial"/>
          <w:sz w:val="20"/>
          <w:szCs w:val="20"/>
        </w:rPr>
        <w:t xml:space="preserve"> aan bij een erkende leverancier (doorlooptijd 1-5 werkdagen). Koppel dit vervolgens aan uw gebruikersaccount in </w:t>
      </w:r>
      <w:proofErr w:type="spellStart"/>
      <w:r w:rsidR="003B6647" w:rsidRPr="003B6647">
        <w:rPr>
          <w:rFonts w:asciiTheme="minorHAnsi" w:eastAsia="Arial Unicode MS" w:hAnsiTheme="minorHAnsi" w:cs="Arial"/>
          <w:sz w:val="20"/>
          <w:szCs w:val="20"/>
        </w:rPr>
        <w:t>TenderNed</w:t>
      </w:r>
      <w:proofErr w:type="spellEnd"/>
      <w:r w:rsidR="003B6647" w:rsidRPr="003B6647">
        <w:rPr>
          <w:rFonts w:asciiTheme="minorHAnsi" w:eastAsia="Arial Unicode MS" w:hAnsiTheme="minorHAnsi" w:cs="Arial"/>
          <w:sz w:val="20"/>
          <w:szCs w:val="20"/>
        </w:rPr>
        <w:t xml:space="preserve">. Hiervoor logt u eerst in met uw gebruikersnaam en wachtwoord van </w:t>
      </w:r>
      <w:proofErr w:type="spellStart"/>
      <w:r w:rsidR="003B6647" w:rsidRPr="003B6647">
        <w:rPr>
          <w:rFonts w:asciiTheme="minorHAnsi" w:eastAsia="Arial Unicode MS" w:hAnsiTheme="minorHAnsi" w:cs="Arial"/>
          <w:sz w:val="20"/>
          <w:szCs w:val="20"/>
        </w:rPr>
        <w:t>TenderNed</w:t>
      </w:r>
      <w:proofErr w:type="spellEnd"/>
      <w:r w:rsidR="003B6647" w:rsidRPr="003B6647">
        <w:rPr>
          <w:rFonts w:asciiTheme="minorHAnsi" w:eastAsia="Arial Unicode MS" w:hAnsiTheme="minorHAnsi" w:cs="Arial"/>
          <w:sz w:val="20"/>
          <w:szCs w:val="20"/>
        </w:rPr>
        <w:t xml:space="preserve">. Heeft u uw </w:t>
      </w:r>
      <w:proofErr w:type="spellStart"/>
      <w:r w:rsidR="003B6647" w:rsidRPr="003B6647">
        <w:rPr>
          <w:rFonts w:asciiTheme="minorHAnsi" w:eastAsia="Arial Unicode MS" w:hAnsiTheme="minorHAnsi" w:cs="Arial"/>
          <w:sz w:val="20"/>
          <w:szCs w:val="20"/>
        </w:rPr>
        <w:t>eHerkenningsmiddel</w:t>
      </w:r>
      <w:proofErr w:type="spellEnd"/>
      <w:r w:rsidR="003B6647" w:rsidRPr="003B6647">
        <w:rPr>
          <w:rFonts w:asciiTheme="minorHAnsi" w:eastAsia="Arial Unicode MS" w:hAnsiTheme="minorHAnsi" w:cs="Arial"/>
          <w:sz w:val="20"/>
          <w:szCs w:val="20"/>
        </w:rPr>
        <w:t xml:space="preserve"> eenmaal gekoppeld, dan logt u voortaan in met uw </w:t>
      </w:r>
      <w:proofErr w:type="spellStart"/>
      <w:r w:rsidR="003B6647" w:rsidRPr="003B6647">
        <w:rPr>
          <w:rFonts w:asciiTheme="minorHAnsi" w:eastAsia="Arial Unicode MS" w:hAnsiTheme="minorHAnsi" w:cs="Arial"/>
          <w:sz w:val="20"/>
          <w:szCs w:val="20"/>
        </w:rPr>
        <w:t>eHerkenningsmiddel</w:t>
      </w:r>
      <w:proofErr w:type="spellEnd"/>
      <w:r w:rsidR="003B6647" w:rsidRPr="003B6647">
        <w:rPr>
          <w:rFonts w:asciiTheme="minorHAnsi" w:eastAsia="Arial Unicode MS" w:hAnsiTheme="minorHAnsi" w:cs="Arial"/>
          <w:sz w:val="20"/>
          <w:szCs w:val="20"/>
        </w:rPr>
        <w:t xml:space="preserve">. Meer informatie over </w:t>
      </w:r>
      <w:proofErr w:type="spellStart"/>
      <w:r w:rsidR="003B6647" w:rsidRPr="003B6647">
        <w:rPr>
          <w:rFonts w:asciiTheme="minorHAnsi" w:eastAsia="Arial Unicode MS" w:hAnsiTheme="minorHAnsi" w:cs="Arial"/>
          <w:sz w:val="20"/>
          <w:szCs w:val="20"/>
        </w:rPr>
        <w:t>eHerkenning</w:t>
      </w:r>
      <w:proofErr w:type="spellEnd"/>
      <w:r w:rsidR="003B6647" w:rsidRPr="003B6647">
        <w:rPr>
          <w:rFonts w:asciiTheme="minorHAnsi" w:eastAsia="Arial Unicode MS" w:hAnsiTheme="minorHAnsi" w:cs="Arial"/>
          <w:sz w:val="20"/>
          <w:szCs w:val="20"/>
        </w:rPr>
        <w:t xml:space="preserve"> vindt u op </w:t>
      </w:r>
      <w:hyperlink r:id="rId15" w:history="1">
        <w:r w:rsidR="003B6647" w:rsidRPr="003B6647">
          <w:rPr>
            <w:rStyle w:val="Hyperlink"/>
            <w:rFonts w:asciiTheme="minorHAnsi" w:eastAsia="Arial Unicode MS" w:hAnsiTheme="minorHAnsi" w:cs="Arial"/>
            <w:sz w:val="20"/>
            <w:szCs w:val="20"/>
          </w:rPr>
          <w:t>www.Tenderned.nl</w:t>
        </w:r>
      </w:hyperlink>
      <w:r w:rsidR="003B6647" w:rsidRPr="003B6647">
        <w:rPr>
          <w:rFonts w:asciiTheme="minorHAnsi" w:eastAsia="Arial Unicode MS" w:hAnsiTheme="minorHAnsi" w:cs="Arial"/>
          <w:sz w:val="20"/>
          <w:szCs w:val="20"/>
        </w:rPr>
        <w:t>. (</w:t>
      </w:r>
      <w:proofErr w:type="gramStart"/>
      <w:r w:rsidR="003B6647" w:rsidRPr="003B6647">
        <w:rPr>
          <w:rFonts w:asciiTheme="minorHAnsi" w:eastAsia="Arial Unicode MS" w:hAnsiTheme="minorHAnsi" w:cs="Arial"/>
          <w:sz w:val="20"/>
          <w:szCs w:val="20"/>
        </w:rPr>
        <w:t>voor</w:t>
      </w:r>
      <w:proofErr w:type="gramEnd"/>
      <w:r w:rsidR="003B6647" w:rsidRPr="003B6647">
        <w:rPr>
          <w:rFonts w:asciiTheme="minorHAnsi" w:eastAsia="Arial Unicode MS" w:hAnsiTheme="minorHAnsi" w:cs="Arial"/>
          <w:sz w:val="20"/>
          <w:szCs w:val="20"/>
        </w:rPr>
        <w:t xml:space="preserve"> ondernemingen)</w:t>
      </w:r>
    </w:p>
    <w:p w14:paraId="2766727E" w14:textId="77777777" w:rsidR="00E6349B" w:rsidRPr="001A12F2" w:rsidRDefault="00EC34E8" w:rsidP="00E33482">
      <w:pPr>
        <w:pStyle w:val="Kop2"/>
        <w:spacing w:line="280" w:lineRule="exact"/>
        <w:ind w:left="0" w:firstLine="0"/>
        <w:rPr>
          <w:rFonts w:asciiTheme="minorHAnsi" w:eastAsia="Arial Unicode MS" w:hAnsiTheme="minorHAnsi" w:cs="Arial"/>
          <w:sz w:val="20"/>
          <w:szCs w:val="20"/>
        </w:rPr>
      </w:pPr>
      <w:bookmarkStart w:id="20" w:name="_Toc52190618"/>
      <w:bookmarkStart w:id="21" w:name="_Ref72556928"/>
      <w:bookmarkStart w:id="22" w:name="_Ref72643204"/>
      <w:bookmarkStart w:id="23" w:name="_Ref72643462"/>
      <w:bookmarkStart w:id="24" w:name="_Toc112140831"/>
      <w:bookmarkStart w:id="25" w:name="_Toc187741862"/>
      <w:bookmarkStart w:id="26" w:name="_Toc267319383"/>
      <w:bookmarkStart w:id="27" w:name="_Toc267319578"/>
      <w:bookmarkStart w:id="28" w:name="_Toc267480473"/>
      <w:bookmarkStart w:id="29" w:name="_Ref489620547"/>
      <w:bookmarkEnd w:id="19"/>
      <w:r w:rsidRPr="001A12F2">
        <w:rPr>
          <w:rFonts w:asciiTheme="minorHAnsi" w:eastAsia="Arial Unicode MS" w:hAnsiTheme="minorHAnsi" w:cs="Arial"/>
          <w:sz w:val="20"/>
          <w:szCs w:val="20"/>
        </w:rPr>
        <w:tab/>
      </w:r>
      <w:bookmarkStart w:id="30" w:name="_Toc85794854"/>
      <w:r w:rsidR="009161D3" w:rsidRPr="001A12F2">
        <w:rPr>
          <w:rFonts w:asciiTheme="minorHAnsi" w:eastAsia="Arial Unicode MS" w:hAnsiTheme="minorHAnsi" w:cs="Arial"/>
          <w:sz w:val="20"/>
          <w:szCs w:val="20"/>
        </w:rPr>
        <w:t>Kader opdrachtgever</w:t>
      </w:r>
      <w:bookmarkEnd w:id="20"/>
      <w:bookmarkEnd w:id="21"/>
      <w:bookmarkEnd w:id="22"/>
      <w:bookmarkEnd w:id="23"/>
      <w:bookmarkEnd w:id="24"/>
      <w:bookmarkEnd w:id="25"/>
      <w:bookmarkEnd w:id="26"/>
      <w:bookmarkEnd w:id="27"/>
      <w:bookmarkEnd w:id="28"/>
      <w:bookmarkEnd w:id="30"/>
    </w:p>
    <w:p w14:paraId="4864BBCD" w14:textId="70A10CEE" w:rsidR="00100C8E" w:rsidRPr="00100C8E" w:rsidRDefault="00100C8E" w:rsidP="00100C8E">
      <w:pPr>
        <w:rPr>
          <w:rFonts w:asciiTheme="minorHAnsi" w:eastAsia="Arial Unicode MS" w:hAnsiTheme="minorHAnsi" w:cs="Arial"/>
          <w:color w:val="000000"/>
          <w:sz w:val="20"/>
          <w:szCs w:val="20"/>
        </w:rPr>
      </w:pPr>
      <w:bookmarkStart w:id="31" w:name="_Hlk3387541"/>
      <w:bookmarkStart w:id="32" w:name="_Hlk3387716"/>
      <w:bookmarkEnd w:id="29"/>
      <w:r w:rsidRPr="00100C8E">
        <w:rPr>
          <w:rFonts w:asciiTheme="minorHAnsi" w:eastAsia="Arial Unicode MS" w:hAnsiTheme="minorHAnsi" w:cs="Arial"/>
          <w:color w:val="000000"/>
          <w:sz w:val="20"/>
          <w:szCs w:val="20"/>
        </w:rPr>
        <w:t>Zonnepanelen Haarlemmermeer bv, handelend onder de naam</w:t>
      </w:r>
      <w:r w:rsidR="009E00B1">
        <w:rPr>
          <w:rFonts w:asciiTheme="minorHAnsi" w:eastAsia="Arial Unicode MS" w:hAnsiTheme="minorHAnsi" w:cs="Arial"/>
          <w:color w:val="000000"/>
          <w:sz w:val="20"/>
          <w:szCs w:val="20"/>
        </w:rPr>
        <w:t xml:space="preserve"> </w:t>
      </w:r>
      <w:r w:rsidRPr="00100C8E">
        <w:rPr>
          <w:rFonts w:asciiTheme="minorHAnsi" w:eastAsia="Arial Unicode MS" w:hAnsiTheme="minorHAnsi" w:cs="Arial"/>
          <w:color w:val="000000"/>
          <w:sz w:val="20"/>
          <w:szCs w:val="20"/>
        </w:rPr>
        <w:t xml:space="preserve">Tegenstroom voor Ymere (TSY) is een project-bv gelieerd aan lokaal energiebedrijf Tegenstroom. TSY is een sociale onderneming zonder financieel winstoogmerk, opgericht door de gemeente Haarlemmermeer. De gemeente is 100% eigenaar van TSY. </w:t>
      </w:r>
    </w:p>
    <w:p w14:paraId="5B85958A" w14:textId="1B12D32B" w:rsidR="00100C8E" w:rsidRDefault="00100C8E" w:rsidP="00100C8E">
      <w:pPr>
        <w:rPr>
          <w:rFonts w:asciiTheme="minorHAnsi" w:eastAsia="Arial Unicode MS" w:hAnsiTheme="minorHAnsi" w:cs="Arial"/>
          <w:color w:val="000000"/>
          <w:sz w:val="20"/>
          <w:szCs w:val="20"/>
        </w:rPr>
      </w:pPr>
      <w:r w:rsidRPr="00100C8E">
        <w:rPr>
          <w:rFonts w:asciiTheme="minorHAnsi" w:eastAsia="Arial Unicode MS" w:hAnsiTheme="minorHAnsi" w:cs="Arial"/>
          <w:color w:val="000000"/>
          <w:sz w:val="20"/>
          <w:szCs w:val="20"/>
        </w:rPr>
        <w:t>Tegenstroom voor Ymere is opgezet in 2013 om huurwoningen van woningbouwcorporatie Ymere in de gemeente Haarlemmermeer te voorzien van zonnepanelen. Hierbij treedt TSY op als Energy Service Company (</w:t>
      </w:r>
      <w:proofErr w:type="spellStart"/>
      <w:r w:rsidRPr="00100C8E">
        <w:rPr>
          <w:rFonts w:asciiTheme="minorHAnsi" w:eastAsia="Arial Unicode MS" w:hAnsiTheme="minorHAnsi" w:cs="Arial"/>
          <w:color w:val="000000"/>
          <w:sz w:val="20"/>
          <w:szCs w:val="20"/>
        </w:rPr>
        <w:t>ESCo</w:t>
      </w:r>
      <w:proofErr w:type="spellEnd"/>
      <w:r w:rsidRPr="00100C8E">
        <w:rPr>
          <w:rFonts w:asciiTheme="minorHAnsi" w:eastAsia="Arial Unicode MS" w:hAnsiTheme="minorHAnsi" w:cs="Arial"/>
          <w:color w:val="000000"/>
          <w:sz w:val="20"/>
          <w:szCs w:val="20"/>
        </w:rPr>
        <w:t xml:space="preserve">). </w:t>
      </w:r>
    </w:p>
    <w:p w14:paraId="3C3BD8E9" w14:textId="77777777" w:rsidR="00100C8E" w:rsidRPr="00100C8E" w:rsidRDefault="00100C8E" w:rsidP="00100C8E">
      <w:pPr>
        <w:rPr>
          <w:rFonts w:asciiTheme="minorHAnsi" w:eastAsia="Arial Unicode MS" w:hAnsiTheme="minorHAnsi" w:cs="Arial"/>
          <w:color w:val="000000"/>
          <w:sz w:val="20"/>
          <w:szCs w:val="20"/>
        </w:rPr>
      </w:pPr>
    </w:p>
    <w:p w14:paraId="2F9E94C5" w14:textId="5E7040D3" w:rsidR="003B7D29" w:rsidRPr="000C6906" w:rsidRDefault="00100C8E" w:rsidP="000C6906">
      <w:pPr>
        <w:rPr>
          <w:rFonts w:asciiTheme="minorHAnsi" w:eastAsia="Arial Unicode MS" w:hAnsiTheme="minorHAnsi" w:cs="Arial"/>
          <w:color w:val="000000"/>
          <w:sz w:val="20"/>
          <w:szCs w:val="20"/>
        </w:rPr>
      </w:pPr>
      <w:r w:rsidRPr="00100C8E">
        <w:rPr>
          <w:rFonts w:asciiTheme="minorHAnsi" w:eastAsia="Arial Unicode MS" w:hAnsiTheme="minorHAnsi" w:cs="Arial"/>
          <w:color w:val="000000"/>
          <w:sz w:val="20"/>
          <w:szCs w:val="20"/>
        </w:rPr>
        <w:t>TSY heeft tussen 2014 en 2017 op ongeveer 1.100 daken van huurwoningen van woningbouwcorporatie Ymere zonnepanelen geïnstalleerd, acht panelen per woning. TSY investeert en is eigenaar van de zonnepaneleninstallatie, de huurder betaalt een vaste lage vergoeding per maand voor gebruik van de stroom. De huurder heeft per direct een lagere energierekening omdat de vaste maandelijkse vergoeding lager is dan het maandelijkse voorschotbedrag dat de huurder aan het energiebedrijf betaalt. Op deze manier hoeven de bewoners niet zelf te investeren in een zonnepaneelsysteem. Door verkoop van huurwoningen is het totale aantal installaties 1.074 (oktober 2021).</w:t>
      </w:r>
      <w:bookmarkEnd w:id="31"/>
      <w:bookmarkEnd w:id="32"/>
    </w:p>
    <w:p w14:paraId="58AEF987" w14:textId="7285CF30" w:rsidR="0016786E" w:rsidRPr="001A12F2" w:rsidRDefault="00EC34E8" w:rsidP="00E33482">
      <w:pPr>
        <w:pStyle w:val="Kop2"/>
        <w:spacing w:line="280" w:lineRule="exact"/>
        <w:ind w:left="0" w:firstLine="0"/>
        <w:rPr>
          <w:rFonts w:asciiTheme="minorHAnsi" w:eastAsia="Arial Unicode MS" w:hAnsiTheme="minorHAnsi" w:cs="Arial"/>
          <w:sz w:val="20"/>
          <w:szCs w:val="20"/>
        </w:rPr>
      </w:pPr>
      <w:bookmarkStart w:id="33" w:name="_Toc267319384"/>
      <w:bookmarkStart w:id="34" w:name="_Toc267319579"/>
      <w:bookmarkStart w:id="35" w:name="_Toc267480474"/>
      <w:r w:rsidRPr="001A12F2">
        <w:rPr>
          <w:rFonts w:asciiTheme="minorHAnsi" w:eastAsia="Arial Unicode MS" w:hAnsiTheme="minorHAnsi" w:cs="Arial"/>
          <w:sz w:val="20"/>
          <w:szCs w:val="20"/>
        </w:rPr>
        <w:tab/>
      </w:r>
      <w:bookmarkStart w:id="36" w:name="_Toc85794855"/>
      <w:r w:rsidR="0016786E" w:rsidRPr="001A12F2">
        <w:rPr>
          <w:rFonts w:asciiTheme="minorHAnsi" w:eastAsia="Arial Unicode MS" w:hAnsiTheme="minorHAnsi" w:cs="Arial"/>
          <w:sz w:val="20"/>
          <w:szCs w:val="20"/>
        </w:rPr>
        <w:t>Duurzaam inkopen</w:t>
      </w:r>
      <w:bookmarkEnd w:id="33"/>
      <w:bookmarkEnd w:id="34"/>
      <w:bookmarkEnd w:id="35"/>
      <w:bookmarkEnd w:id="36"/>
    </w:p>
    <w:p w14:paraId="775BC120" w14:textId="05909F4B" w:rsidR="00C9193D" w:rsidRPr="000C6906" w:rsidRDefault="00C9193D" w:rsidP="00C9193D">
      <w:pPr>
        <w:spacing w:line="280" w:lineRule="exact"/>
        <w:rPr>
          <w:rFonts w:asciiTheme="minorHAnsi" w:eastAsia="Arial Unicode MS" w:hAnsiTheme="minorHAnsi" w:cs="Arial"/>
          <w:sz w:val="20"/>
          <w:szCs w:val="20"/>
        </w:rPr>
      </w:pPr>
      <w:r w:rsidRPr="000C6906">
        <w:rPr>
          <w:rFonts w:asciiTheme="minorHAnsi" w:eastAsia="Arial Unicode MS" w:hAnsiTheme="minorHAnsi" w:cs="Arial"/>
          <w:sz w:val="20"/>
          <w:szCs w:val="20"/>
        </w:rPr>
        <w:t>De gemeente Haarlemmermeer</w:t>
      </w:r>
      <w:r w:rsidR="00082158" w:rsidRPr="000C6906">
        <w:rPr>
          <w:rFonts w:asciiTheme="minorHAnsi" w:eastAsia="Arial Unicode MS" w:hAnsiTheme="minorHAnsi" w:cs="Arial"/>
          <w:sz w:val="20"/>
          <w:szCs w:val="20"/>
        </w:rPr>
        <w:t xml:space="preserve"> en daarmee ook </w:t>
      </w:r>
      <w:r w:rsidR="00881177" w:rsidRPr="000C6906">
        <w:rPr>
          <w:rFonts w:asciiTheme="minorHAnsi" w:eastAsia="Arial Unicode MS" w:hAnsiTheme="minorHAnsi" w:cs="Arial"/>
          <w:sz w:val="20"/>
          <w:szCs w:val="20"/>
        </w:rPr>
        <w:t>Tegenstroom voor Ymere</w:t>
      </w:r>
      <w:r w:rsidRPr="000C6906">
        <w:rPr>
          <w:rFonts w:asciiTheme="minorHAnsi" w:eastAsia="Arial Unicode MS" w:hAnsiTheme="minorHAnsi" w:cs="Arial"/>
          <w:sz w:val="20"/>
          <w:szCs w:val="20"/>
        </w:rPr>
        <w:t xml:space="preserve"> wil een op economisch verantwoorde manier werken aan duurzaamheid en de energietransitie. </w:t>
      </w:r>
      <w:r w:rsidR="002D2D20" w:rsidRPr="000C6906">
        <w:rPr>
          <w:rFonts w:asciiTheme="minorHAnsi" w:eastAsia="Arial Unicode MS" w:hAnsiTheme="minorHAnsi" w:cs="Arial"/>
          <w:sz w:val="20"/>
          <w:szCs w:val="20"/>
        </w:rPr>
        <w:t>Hierbij kent men</w:t>
      </w:r>
      <w:r w:rsidRPr="000C6906">
        <w:rPr>
          <w:rFonts w:asciiTheme="minorHAnsi" w:eastAsia="Arial Unicode MS" w:hAnsiTheme="minorHAnsi" w:cs="Arial"/>
          <w:sz w:val="20"/>
          <w:szCs w:val="20"/>
        </w:rPr>
        <w:t xml:space="preserve"> waarde</w:t>
      </w:r>
      <w:r w:rsidR="002D2D20" w:rsidRPr="000C6906">
        <w:rPr>
          <w:rFonts w:asciiTheme="minorHAnsi" w:eastAsia="Arial Unicode MS" w:hAnsiTheme="minorHAnsi" w:cs="Arial"/>
          <w:sz w:val="20"/>
          <w:szCs w:val="20"/>
        </w:rPr>
        <w:t xml:space="preserve"> toe</w:t>
      </w:r>
      <w:r w:rsidRPr="000C6906">
        <w:rPr>
          <w:rFonts w:asciiTheme="minorHAnsi" w:eastAsia="Arial Unicode MS" w:hAnsiTheme="minorHAnsi" w:cs="Arial"/>
          <w:sz w:val="20"/>
          <w:szCs w:val="20"/>
        </w:rPr>
        <w:t xml:space="preserve"> aan leveranciers die maatschappelijk betrokken zijn en werk maken van (innovatie</w:t>
      </w:r>
      <w:r w:rsidR="0031306E" w:rsidRPr="000C6906">
        <w:rPr>
          <w:rFonts w:asciiTheme="minorHAnsi" w:eastAsia="Arial Unicode MS" w:hAnsiTheme="minorHAnsi" w:cs="Arial"/>
          <w:sz w:val="20"/>
          <w:szCs w:val="20"/>
        </w:rPr>
        <w:t>ve</w:t>
      </w:r>
      <w:r w:rsidRPr="000C6906">
        <w:rPr>
          <w:rFonts w:asciiTheme="minorHAnsi" w:eastAsia="Arial Unicode MS" w:hAnsiTheme="minorHAnsi" w:cs="Arial"/>
          <w:sz w:val="20"/>
          <w:szCs w:val="20"/>
        </w:rPr>
        <w:t xml:space="preserve">) duurzame oplossingen. </w:t>
      </w:r>
    </w:p>
    <w:p w14:paraId="160CDD11" w14:textId="5AABC010" w:rsidR="00C9193D" w:rsidRPr="000C6906" w:rsidRDefault="00C9193D" w:rsidP="00C9193D">
      <w:pPr>
        <w:spacing w:line="280" w:lineRule="exact"/>
        <w:rPr>
          <w:rFonts w:asciiTheme="minorHAnsi" w:eastAsia="Arial Unicode MS" w:hAnsiTheme="minorHAnsi" w:cs="Arial"/>
          <w:sz w:val="20"/>
          <w:szCs w:val="20"/>
        </w:rPr>
      </w:pPr>
      <w:r w:rsidRPr="000C6906">
        <w:rPr>
          <w:rFonts w:asciiTheme="minorHAnsi" w:eastAsia="Arial Unicode MS" w:hAnsiTheme="minorHAnsi" w:cs="Arial"/>
          <w:sz w:val="20"/>
          <w:szCs w:val="20"/>
        </w:rPr>
        <w:t xml:space="preserve"> </w:t>
      </w:r>
    </w:p>
    <w:p w14:paraId="52422D9D" w14:textId="77777777" w:rsidR="008076C8" w:rsidRPr="000C6906" w:rsidRDefault="00C9193D" w:rsidP="00F34901">
      <w:pPr>
        <w:spacing w:line="280" w:lineRule="exact"/>
        <w:rPr>
          <w:rFonts w:asciiTheme="minorHAnsi" w:eastAsia="Arial Unicode MS" w:hAnsiTheme="minorHAnsi" w:cs="Arial"/>
          <w:sz w:val="20"/>
          <w:szCs w:val="20"/>
        </w:rPr>
      </w:pPr>
      <w:r w:rsidRPr="000C6906">
        <w:rPr>
          <w:rFonts w:asciiTheme="minorHAnsi" w:eastAsia="Arial Unicode MS" w:hAnsiTheme="minorHAnsi" w:cs="Arial"/>
          <w:sz w:val="20"/>
          <w:szCs w:val="20"/>
        </w:rPr>
        <w:t>Doelstellingen zijn</w:t>
      </w:r>
      <w:r w:rsidR="00082158" w:rsidRPr="000C6906">
        <w:rPr>
          <w:rFonts w:asciiTheme="minorHAnsi" w:eastAsia="Arial Unicode MS" w:hAnsiTheme="minorHAnsi" w:cs="Arial"/>
          <w:sz w:val="20"/>
          <w:szCs w:val="20"/>
        </w:rPr>
        <w:t xml:space="preserve"> om</w:t>
      </w:r>
      <w:r w:rsidRPr="000C6906">
        <w:rPr>
          <w:rFonts w:asciiTheme="minorHAnsi" w:eastAsia="Arial Unicode MS" w:hAnsiTheme="minorHAnsi" w:cs="Arial"/>
          <w:sz w:val="20"/>
          <w:szCs w:val="20"/>
        </w:rPr>
        <w:t xml:space="preserve"> bij</w:t>
      </w:r>
      <w:r w:rsidR="00082158" w:rsidRPr="000C6906">
        <w:rPr>
          <w:rFonts w:asciiTheme="minorHAnsi" w:eastAsia="Arial Unicode MS" w:hAnsiTheme="minorHAnsi" w:cs="Arial"/>
          <w:sz w:val="20"/>
          <w:szCs w:val="20"/>
        </w:rPr>
        <w:t xml:space="preserve"> te </w:t>
      </w:r>
      <w:r w:rsidRPr="000C6906">
        <w:rPr>
          <w:rFonts w:asciiTheme="minorHAnsi" w:eastAsia="Arial Unicode MS" w:hAnsiTheme="minorHAnsi" w:cs="Arial"/>
          <w:sz w:val="20"/>
          <w:szCs w:val="20"/>
        </w:rPr>
        <w:t xml:space="preserve">dragen aan de transitie naar circulaire </w:t>
      </w:r>
      <w:r w:rsidR="00082158" w:rsidRPr="000C6906">
        <w:rPr>
          <w:rFonts w:asciiTheme="minorHAnsi" w:eastAsia="Arial Unicode MS" w:hAnsiTheme="minorHAnsi" w:cs="Arial"/>
          <w:sz w:val="20"/>
          <w:szCs w:val="20"/>
        </w:rPr>
        <w:t>economie, duurzame</w:t>
      </w:r>
      <w:r w:rsidRPr="000C6906">
        <w:rPr>
          <w:rFonts w:asciiTheme="minorHAnsi" w:eastAsia="Arial Unicode MS" w:hAnsiTheme="minorHAnsi" w:cs="Arial"/>
          <w:sz w:val="20"/>
          <w:szCs w:val="20"/>
        </w:rPr>
        <w:t xml:space="preserve"> energie en brandstoffen en bijdragen aan CO2-reductie. </w:t>
      </w:r>
      <w:r w:rsidR="007861FA" w:rsidRPr="000C6906">
        <w:rPr>
          <w:rFonts w:asciiTheme="minorHAnsi" w:eastAsia="Arial Unicode MS" w:hAnsiTheme="minorHAnsi" w:cs="Arial"/>
          <w:sz w:val="20"/>
          <w:szCs w:val="20"/>
        </w:rPr>
        <w:t>In deze aanbesteding worden daarom gunningscriteria in relatie tot duurzaamheid opgenomen.</w:t>
      </w:r>
      <w:bookmarkStart w:id="37" w:name="_Toc267319385"/>
      <w:bookmarkStart w:id="38" w:name="_Toc267319580"/>
      <w:bookmarkStart w:id="39" w:name="_Toc267480475"/>
      <w:r w:rsidR="00082158" w:rsidRPr="000C6906">
        <w:rPr>
          <w:rFonts w:asciiTheme="minorHAnsi" w:eastAsia="Arial Unicode MS" w:hAnsiTheme="minorHAnsi" w:cs="Arial"/>
          <w:sz w:val="20"/>
          <w:szCs w:val="20"/>
        </w:rPr>
        <w:t xml:space="preserve"> </w:t>
      </w:r>
    </w:p>
    <w:p w14:paraId="627A508B" w14:textId="77777777" w:rsidR="008076C8" w:rsidRPr="000C6906" w:rsidRDefault="008076C8" w:rsidP="00F34901">
      <w:pPr>
        <w:spacing w:line="280" w:lineRule="exact"/>
        <w:rPr>
          <w:rFonts w:asciiTheme="minorHAnsi" w:eastAsia="Arial Unicode MS" w:hAnsiTheme="minorHAnsi" w:cs="Arial"/>
          <w:sz w:val="20"/>
          <w:szCs w:val="20"/>
        </w:rPr>
      </w:pPr>
    </w:p>
    <w:p w14:paraId="4460C251" w14:textId="10E25B1F" w:rsidR="00F34901" w:rsidRPr="000C6906" w:rsidRDefault="00881177" w:rsidP="000C6906">
      <w:pPr>
        <w:spacing w:line="280" w:lineRule="exact"/>
        <w:rPr>
          <w:rFonts w:asciiTheme="minorHAnsi" w:eastAsia="Arial Unicode MS" w:hAnsiTheme="minorHAnsi" w:cs="Arial"/>
          <w:sz w:val="20"/>
          <w:szCs w:val="20"/>
        </w:rPr>
      </w:pPr>
      <w:r w:rsidRPr="000C6906">
        <w:rPr>
          <w:rFonts w:asciiTheme="minorHAnsi" w:eastAsia="Arial Unicode MS" w:hAnsiTheme="minorHAnsi" w:cs="Arial"/>
          <w:sz w:val="20"/>
          <w:szCs w:val="20"/>
        </w:rPr>
        <w:t>Tegenstroom voor Ymere</w:t>
      </w:r>
      <w:r w:rsidR="008076C8">
        <w:rPr>
          <w:rFonts w:asciiTheme="minorHAnsi" w:eastAsia="Arial Unicode MS" w:hAnsiTheme="minorHAnsi" w:cs="Arial"/>
          <w:sz w:val="20"/>
          <w:szCs w:val="20"/>
        </w:rPr>
        <w:t xml:space="preserve"> </w:t>
      </w:r>
      <w:r w:rsidR="00082158">
        <w:rPr>
          <w:rFonts w:asciiTheme="minorHAnsi" w:eastAsia="Arial Unicode MS" w:hAnsiTheme="minorHAnsi" w:cs="Arial"/>
          <w:sz w:val="20"/>
          <w:szCs w:val="20"/>
        </w:rPr>
        <w:t xml:space="preserve">zelf </w:t>
      </w:r>
      <w:r w:rsidR="008076C8">
        <w:rPr>
          <w:rFonts w:asciiTheme="minorHAnsi" w:eastAsia="Arial Unicode MS" w:hAnsiTheme="minorHAnsi" w:cs="Arial"/>
          <w:sz w:val="20"/>
          <w:szCs w:val="20"/>
        </w:rPr>
        <w:t xml:space="preserve">is </w:t>
      </w:r>
      <w:r w:rsidR="00082158">
        <w:rPr>
          <w:rFonts w:asciiTheme="minorHAnsi" w:eastAsia="Arial Unicode MS" w:hAnsiTheme="minorHAnsi" w:cs="Arial"/>
          <w:sz w:val="20"/>
          <w:szCs w:val="20"/>
        </w:rPr>
        <w:t>ook</w:t>
      </w:r>
      <w:r w:rsidR="008076C8">
        <w:rPr>
          <w:rFonts w:asciiTheme="minorHAnsi" w:eastAsia="Arial Unicode MS" w:hAnsiTheme="minorHAnsi" w:cs="Arial"/>
          <w:sz w:val="20"/>
          <w:szCs w:val="20"/>
        </w:rPr>
        <w:t xml:space="preserve"> met</w:t>
      </w:r>
      <w:r w:rsidR="00082158">
        <w:rPr>
          <w:rFonts w:asciiTheme="minorHAnsi" w:eastAsia="Arial Unicode MS" w:hAnsiTheme="minorHAnsi" w:cs="Arial"/>
          <w:sz w:val="20"/>
          <w:szCs w:val="20"/>
        </w:rPr>
        <w:t xml:space="preserve"> </w:t>
      </w:r>
      <w:r w:rsidR="008076C8">
        <w:rPr>
          <w:rFonts w:asciiTheme="minorHAnsi" w:eastAsia="Arial Unicode MS" w:hAnsiTheme="minorHAnsi" w:cs="Arial"/>
          <w:sz w:val="20"/>
          <w:szCs w:val="20"/>
        </w:rPr>
        <w:t>initiatieven</w:t>
      </w:r>
      <w:r w:rsidR="00082158">
        <w:rPr>
          <w:rFonts w:asciiTheme="minorHAnsi" w:eastAsia="Arial Unicode MS" w:hAnsiTheme="minorHAnsi" w:cs="Arial"/>
          <w:sz w:val="20"/>
          <w:szCs w:val="20"/>
        </w:rPr>
        <w:t xml:space="preserve"> gestart </w:t>
      </w:r>
      <w:r w:rsidR="008076C8">
        <w:rPr>
          <w:rFonts w:asciiTheme="minorHAnsi" w:eastAsia="Arial Unicode MS" w:hAnsiTheme="minorHAnsi" w:cs="Arial"/>
          <w:sz w:val="20"/>
          <w:szCs w:val="20"/>
        </w:rPr>
        <w:t xml:space="preserve">voor het duurzaam hergebruik/recycling van de te vervangen omvormers. </w:t>
      </w:r>
      <w:r>
        <w:rPr>
          <w:rFonts w:asciiTheme="minorHAnsi" w:eastAsia="Arial Unicode MS" w:hAnsiTheme="minorHAnsi" w:cs="Arial"/>
          <w:sz w:val="20"/>
          <w:szCs w:val="20"/>
        </w:rPr>
        <w:t>Tegenstroom voor Ymere</w:t>
      </w:r>
      <w:r w:rsidR="008076C8">
        <w:rPr>
          <w:rFonts w:asciiTheme="minorHAnsi" w:eastAsia="Arial Unicode MS" w:hAnsiTheme="minorHAnsi" w:cs="Arial"/>
          <w:sz w:val="20"/>
          <w:szCs w:val="20"/>
        </w:rPr>
        <w:t xml:space="preserve"> heeft met diverse</w:t>
      </w:r>
      <w:r w:rsidR="00082158">
        <w:rPr>
          <w:rFonts w:asciiTheme="minorHAnsi" w:eastAsia="Arial Unicode MS" w:hAnsiTheme="minorHAnsi" w:cs="Arial"/>
          <w:sz w:val="20"/>
          <w:szCs w:val="20"/>
        </w:rPr>
        <w:t xml:space="preserve"> partijen contact voor het overnemen van de vervangen omvormers om deze weer te hergebruiken. </w:t>
      </w:r>
      <w:r w:rsidR="00F34901">
        <w:rPr>
          <w:rFonts w:asciiTheme="minorHAnsi" w:eastAsia="Arial Unicode MS" w:hAnsiTheme="minorHAnsi" w:cs="Arial"/>
          <w:bCs/>
        </w:rPr>
        <w:br w:type="page"/>
      </w:r>
    </w:p>
    <w:p w14:paraId="59F53911" w14:textId="0DF32861" w:rsidR="00DE66DD" w:rsidRPr="001A12F2" w:rsidRDefault="00DE66DD" w:rsidP="00E33482">
      <w:pPr>
        <w:pStyle w:val="Kop1"/>
        <w:pageBreakBefore w:val="0"/>
        <w:spacing w:line="280" w:lineRule="exact"/>
        <w:ind w:left="0" w:firstLine="0"/>
        <w:rPr>
          <w:rFonts w:asciiTheme="minorHAnsi" w:eastAsia="Arial Unicode MS" w:hAnsiTheme="minorHAnsi" w:cs="Arial"/>
          <w:bCs/>
          <w:sz w:val="24"/>
        </w:rPr>
      </w:pPr>
      <w:bookmarkStart w:id="40" w:name="_Toc85794856"/>
      <w:r w:rsidRPr="001A12F2">
        <w:rPr>
          <w:rFonts w:asciiTheme="minorHAnsi" w:eastAsia="Arial Unicode MS" w:hAnsiTheme="minorHAnsi" w:cs="Arial"/>
          <w:bCs/>
          <w:sz w:val="24"/>
        </w:rPr>
        <w:lastRenderedPageBreak/>
        <w:t>Scope aanbesteding</w:t>
      </w:r>
      <w:bookmarkEnd w:id="37"/>
      <w:bookmarkEnd w:id="38"/>
      <w:bookmarkEnd w:id="39"/>
      <w:bookmarkEnd w:id="40"/>
    </w:p>
    <w:p w14:paraId="2F9B389D" w14:textId="77777777" w:rsidR="007A5EC0" w:rsidRPr="001A12F2" w:rsidRDefault="00CD27A4" w:rsidP="00E33482">
      <w:pPr>
        <w:pStyle w:val="Kop2"/>
        <w:spacing w:line="280" w:lineRule="exact"/>
        <w:ind w:left="0" w:firstLine="0"/>
        <w:rPr>
          <w:rFonts w:asciiTheme="minorHAnsi" w:eastAsia="Arial Unicode MS" w:hAnsiTheme="minorHAnsi" w:cs="Arial"/>
          <w:sz w:val="20"/>
          <w:szCs w:val="20"/>
        </w:rPr>
      </w:pPr>
      <w:bookmarkStart w:id="41" w:name="_Toc267319386"/>
      <w:bookmarkStart w:id="42" w:name="_Toc267319581"/>
      <w:bookmarkStart w:id="43" w:name="_Toc267480476"/>
      <w:r w:rsidRPr="001A12F2">
        <w:rPr>
          <w:rFonts w:asciiTheme="minorHAnsi" w:eastAsia="Arial Unicode MS" w:hAnsiTheme="minorHAnsi" w:cs="Arial"/>
          <w:sz w:val="20"/>
          <w:szCs w:val="20"/>
        </w:rPr>
        <w:tab/>
      </w:r>
      <w:bookmarkStart w:id="44" w:name="_Toc85794857"/>
      <w:r w:rsidR="001F1E5A" w:rsidRPr="64CC93B0">
        <w:rPr>
          <w:rFonts w:asciiTheme="minorHAnsi" w:eastAsia="Arial Unicode MS" w:hAnsiTheme="minorHAnsi" w:cs="Arial"/>
          <w:sz w:val="20"/>
          <w:szCs w:val="20"/>
        </w:rPr>
        <w:t>Achtergrond aanbesteding</w:t>
      </w:r>
      <w:bookmarkEnd w:id="41"/>
      <w:bookmarkEnd w:id="42"/>
      <w:bookmarkEnd w:id="43"/>
      <w:bookmarkEnd w:id="44"/>
    </w:p>
    <w:p w14:paraId="53126EB3" w14:textId="77777777" w:rsidR="00685A2F" w:rsidRDefault="000311B5">
      <w:pPr>
        <w:pStyle w:val="Plattetekst3"/>
        <w:spacing w:line="280" w:lineRule="exact"/>
        <w:rPr>
          <w:rFonts w:asciiTheme="minorHAnsi" w:eastAsia="Arial Unicode MS" w:hAnsiTheme="minorHAnsi" w:cs="Arial"/>
          <w:sz w:val="20"/>
          <w:szCs w:val="20"/>
        </w:rPr>
      </w:pPr>
      <w:r w:rsidRPr="00685A2F">
        <w:rPr>
          <w:rFonts w:asciiTheme="minorHAnsi" w:eastAsia="Arial Unicode MS" w:hAnsiTheme="minorHAnsi" w:cs="Arial"/>
          <w:sz w:val="20"/>
          <w:szCs w:val="20"/>
        </w:rPr>
        <w:t>Vanaf 2014 tot 2016 zijn 1</w:t>
      </w:r>
      <w:r w:rsidR="00340422" w:rsidRPr="00685A2F">
        <w:rPr>
          <w:rFonts w:asciiTheme="minorHAnsi" w:eastAsia="Arial Unicode MS" w:hAnsiTheme="minorHAnsi" w:cs="Arial"/>
          <w:sz w:val="20"/>
          <w:szCs w:val="20"/>
        </w:rPr>
        <w:t>.</w:t>
      </w:r>
      <w:r w:rsidRPr="00685A2F">
        <w:rPr>
          <w:rFonts w:asciiTheme="minorHAnsi" w:eastAsia="Arial Unicode MS" w:hAnsiTheme="minorHAnsi" w:cs="Arial"/>
          <w:sz w:val="20"/>
          <w:szCs w:val="20"/>
        </w:rPr>
        <w:t>074 installaties geplaatst</w:t>
      </w:r>
      <w:r w:rsidR="009C0084" w:rsidRPr="00685A2F">
        <w:rPr>
          <w:rFonts w:asciiTheme="minorHAnsi" w:eastAsia="Arial Unicode MS" w:hAnsiTheme="minorHAnsi" w:cs="Arial"/>
          <w:sz w:val="20"/>
          <w:szCs w:val="20"/>
        </w:rPr>
        <w:t xml:space="preserve"> waarvan 460 met een </w:t>
      </w:r>
      <w:proofErr w:type="gramStart"/>
      <w:r w:rsidR="009C0084" w:rsidRPr="00685A2F">
        <w:rPr>
          <w:rFonts w:asciiTheme="minorHAnsi" w:eastAsia="Arial Unicode MS" w:hAnsiTheme="minorHAnsi" w:cs="Arial"/>
          <w:sz w:val="20"/>
          <w:szCs w:val="20"/>
        </w:rPr>
        <w:t>SAJ omvormer</w:t>
      </w:r>
      <w:proofErr w:type="gramEnd"/>
      <w:r w:rsidR="009C0084" w:rsidRPr="00685A2F">
        <w:rPr>
          <w:rFonts w:asciiTheme="minorHAnsi" w:eastAsia="Arial Unicode MS" w:hAnsiTheme="minorHAnsi" w:cs="Arial"/>
          <w:sz w:val="20"/>
          <w:szCs w:val="20"/>
        </w:rPr>
        <w:t xml:space="preserve"> en 614 met een Mastervolt omvormer</w:t>
      </w:r>
      <w:r w:rsidR="64CC93B0" w:rsidRPr="00685A2F">
        <w:rPr>
          <w:rFonts w:asciiTheme="minorHAnsi" w:eastAsia="Arial Unicode MS" w:hAnsiTheme="minorHAnsi" w:cs="Arial"/>
          <w:sz w:val="20"/>
          <w:szCs w:val="20"/>
        </w:rPr>
        <w:t xml:space="preserve">. </w:t>
      </w:r>
      <w:r w:rsidRPr="00685A2F">
        <w:rPr>
          <w:rFonts w:asciiTheme="minorHAnsi" w:eastAsia="Arial Unicode MS" w:hAnsiTheme="minorHAnsi" w:cs="Arial"/>
          <w:sz w:val="20"/>
          <w:szCs w:val="20"/>
        </w:rPr>
        <w:t xml:space="preserve">De laatste periode </w:t>
      </w:r>
      <w:r w:rsidR="009C0084" w:rsidRPr="00685A2F">
        <w:rPr>
          <w:rFonts w:asciiTheme="minorHAnsi" w:eastAsia="Arial Unicode MS" w:hAnsiTheme="minorHAnsi" w:cs="Arial"/>
          <w:sz w:val="20"/>
          <w:szCs w:val="20"/>
        </w:rPr>
        <w:t>functioneren voornamelijk de Mastervolt omvormers niet naar behoren</w:t>
      </w:r>
      <w:r w:rsidR="00340422" w:rsidRPr="00685A2F">
        <w:rPr>
          <w:rFonts w:asciiTheme="minorHAnsi" w:eastAsia="Arial Unicode MS" w:hAnsiTheme="minorHAnsi" w:cs="Arial"/>
          <w:sz w:val="20"/>
          <w:szCs w:val="20"/>
        </w:rPr>
        <w:t xml:space="preserve"> met veel uitval tot gevolg</w:t>
      </w:r>
      <w:r w:rsidR="009C0084" w:rsidRPr="00685A2F">
        <w:rPr>
          <w:rFonts w:asciiTheme="minorHAnsi" w:eastAsia="Arial Unicode MS" w:hAnsiTheme="minorHAnsi" w:cs="Arial"/>
          <w:sz w:val="20"/>
          <w:szCs w:val="20"/>
        </w:rPr>
        <w:t xml:space="preserve">. Door het faillissement van Mastervolt is ook de online monitoringsomgeving niet meer </w:t>
      </w:r>
      <w:r w:rsidR="0078549A" w:rsidRPr="00685A2F">
        <w:rPr>
          <w:rFonts w:asciiTheme="minorHAnsi" w:eastAsia="Arial Unicode MS" w:hAnsiTheme="minorHAnsi" w:cs="Arial"/>
          <w:sz w:val="20"/>
          <w:szCs w:val="20"/>
        </w:rPr>
        <w:t>operationeel wat het correctief onderhoud bemoeilijkt</w:t>
      </w:r>
      <w:r w:rsidR="009C0084" w:rsidRPr="00685A2F">
        <w:rPr>
          <w:rFonts w:asciiTheme="minorHAnsi" w:eastAsia="Arial Unicode MS" w:hAnsiTheme="minorHAnsi" w:cs="Arial"/>
          <w:sz w:val="20"/>
          <w:szCs w:val="20"/>
        </w:rPr>
        <w:t xml:space="preserve">.  </w:t>
      </w:r>
      <w:r w:rsidR="002F67D5" w:rsidRPr="00685A2F">
        <w:rPr>
          <w:rFonts w:asciiTheme="minorHAnsi" w:eastAsia="Arial Unicode MS" w:hAnsiTheme="minorHAnsi" w:cs="Arial"/>
          <w:sz w:val="20"/>
          <w:szCs w:val="20"/>
        </w:rPr>
        <w:t xml:space="preserve">Hierop is besloten om alle omvormers te vervangen en </w:t>
      </w:r>
      <w:proofErr w:type="gramStart"/>
      <w:r w:rsidR="002F67D5" w:rsidRPr="00685A2F">
        <w:rPr>
          <w:rFonts w:asciiTheme="minorHAnsi" w:eastAsia="Arial Unicode MS" w:hAnsiTheme="minorHAnsi" w:cs="Arial"/>
          <w:sz w:val="20"/>
          <w:szCs w:val="20"/>
        </w:rPr>
        <w:t>tevens</w:t>
      </w:r>
      <w:proofErr w:type="gramEnd"/>
      <w:r w:rsidR="002F67D5" w:rsidRPr="00685A2F">
        <w:rPr>
          <w:rFonts w:asciiTheme="minorHAnsi" w:eastAsia="Arial Unicode MS" w:hAnsiTheme="minorHAnsi" w:cs="Arial"/>
          <w:sz w:val="20"/>
          <w:szCs w:val="20"/>
        </w:rPr>
        <w:t xml:space="preserve"> een aanvullende bruto productiemeter toe te voegen voor proactieve monitoring. </w:t>
      </w:r>
    </w:p>
    <w:p w14:paraId="44F8B75C" w14:textId="77777777" w:rsidR="00685A2F" w:rsidRDefault="00685A2F">
      <w:pPr>
        <w:pStyle w:val="Plattetekst3"/>
        <w:spacing w:line="280" w:lineRule="exact"/>
        <w:rPr>
          <w:rFonts w:asciiTheme="minorHAnsi" w:eastAsia="Arial Unicode MS" w:hAnsiTheme="minorHAnsi" w:cs="Arial"/>
          <w:sz w:val="20"/>
          <w:szCs w:val="20"/>
        </w:rPr>
      </w:pPr>
    </w:p>
    <w:p w14:paraId="3843D844" w14:textId="725E705B" w:rsidR="64CC93B0" w:rsidRPr="00685A2F" w:rsidRDefault="002C7694">
      <w:pPr>
        <w:pStyle w:val="Plattetekst3"/>
        <w:spacing w:line="280" w:lineRule="exact"/>
        <w:rPr>
          <w:rFonts w:asciiTheme="minorHAnsi" w:eastAsia="Arial Unicode MS" w:hAnsiTheme="minorHAnsi" w:cs="Arial"/>
          <w:sz w:val="20"/>
          <w:szCs w:val="20"/>
        </w:rPr>
      </w:pPr>
      <w:r w:rsidRPr="00685A2F">
        <w:rPr>
          <w:rFonts w:asciiTheme="minorHAnsi" w:eastAsia="Arial Unicode MS" w:hAnsiTheme="minorHAnsi" w:cs="Arial"/>
          <w:sz w:val="20"/>
          <w:szCs w:val="20"/>
        </w:rPr>
        <w:t>De opdrachtwaarde van het vervangen van deze omvormers maakt dat deze opdracht</w:t>
      </w:r>
      <w:r w:rsidR="002F67D5" w:rsidRPr="00685A2F">
        <w:rPr>
          <w:rFonts w:asciiTheme="minorHAnsi" w:eastAsia="Arial Unicode MS" w:hAnsiTheme="minorHAnsi" w:cs="Arial"/>
          <w:sz w:val="20"/>
          <w:szCs w:val="20"/>
        </w:rPr>
        <w:t xml:space="preserve"> in een</w:t>
      </w:r>
      <w:r w:rsidRPr="00685A2F">
        <w:rPr>
          <w:rFonts w:asciiTheme="minorHAnsi" w:eastAsia="Arial Unicode MS" w:hAnsiTheme="minorHAnsi" w:cs="Arial"/>
          <w:sz w:val="20"/>
          <w:szCs w:val="20"/>
        </w:rPr>
        <w:t xml:space="preserve"> Europese procedure </w:t>
      </w:r>
      <w:r w:rsidR="002F67D5" w:rsidRPr="00685A2F">
        <w:rPr>
          <w:rFonts w:asciiTheme="minorHAnsi" w:eastAsia="Arial Unicode MS" w:hAnsiTheme="minorHAnsi" w:cs="Arial"/>
          <w:sz w:val="20"/>
          <w:szCs w:val="20"/>
        </w:rPr>
        <w:t>wordt aanbesteed</w:t>
      </w:r>
      <w:r w:rsidRPr="00685A2F">
        <w:rPr>
          <w:rFonts w:asciiTheme="minorHAnsi" w:eastAsia="Arial Unicode MS" w:hAnsiTheme="minorHAnsi" w:cs="Arial"/>
          <w:sz w:val="20"/>
          <w:szCs w:val="20"/>
        </w:rPr>
        <w:t xml:space="preserve">. </w:t>
      </w:r>
      <w:r w:rsidR="00881177">
        <w:rPr>
          <w:rFonts w:asciiTheme="minorHAnsi" w:eastAsia="Arial Unicode MS" w:hAnsiTheme="minorHAnsi" w:cs="Arial"/>
          <w:sz w:val="20"/>
          <w:szCs w:val="20"/>
        </w:rPr>
        <w:t>Tegenstroom voor Ymere</w:t>
      </w:r>
      <w:r w:rsidRPr="00685A2F">
        <w:rPr>
          <w:rFonts w:asciiTheme="minorHAnsi" w:eastAsia="Arial Unicode MS" w:hAnsiTheme="minorHAnsi" w:cs="Arial"/>
          <w:sz w:val="20"/>
          <w:szCs w:val="20"/>
        </w:rPr>
        <w:t xml:space="preserve"> heeft ervoor gekozen om hiervoor de openbare procedure in te zetten. </w:t>
      </w:r>
    </w:p>
    <w:p w14:paraId="41CC082F" w14:textId="4B62DAED" w:rsidR="002C7694" w:rsidRPr="00685A2F" w:rsidRDefault="002C7694">
      <w:pPr>
        <w:pStyle w:val="Plattetekst3"/>
        <w:spacing w:line="280" w:lineRule="exact"/>
        <w:rPr>
          <w:rFonts w:asciiTheme="minorHAnsi" w:eastAsia="Arial Unicode MS" w:hAnsiTheme="minorHAnsi" w:cs="Arial"/>
          <w:sz w:val="20"/>
          <w:szCs w:val="20"/>
        </w:rPr>
      </w:pPr>
    </w:p>
    <w:p w14:paraId="36C03797" w14:textId="545ECB00" w:rsidR="64CC93B0" w:rsidRPr="00685A2F" w:rsidRDefault="002C7694" w:rsidP="64CC93B0">
      <w:pPr>
        <w:pStyle w:val="Plattetekst3"/>
        <w:spacing w:line="280" w:lineRule="exact"/>
        <w:rPr>
          <w:rFonts w:asciiTheme="minorHAnsi" w:eastAsia="Arial Unicode MS" w:hAnsiTheme="minorHAnsi" w:cs="Arial"/>
          <w:sz w:val="20"/>
          <w:szCs w:val="20"/>
        </w:rPr>
      </w:pPr>
      <w:r w:rsidRPr="00685A2F">
        <w:rPr>
          <w:rFonts w:asciiTheme="minorHAnsi" w:eastAsia="Arial Unicode MS" w:hAnsiTheme="minorHAnsi" w:cs="Arial"/>
          <w:sz w:val="20"/>
          <w:szCs w:val="20"/>
        </w:rPr>
        <w:t xml:space="preserve">De uitvoering van het traject en de opdracht is in onderstaande tabel opgenomen. De deadlines in onderstaande planning betreffen fatale termijnen waar </w:t>
      </w:r>
      <w:r w:rsidR="002F67D5" w:rsidRPr="00685A2F">
        <w:rPr>
          <w:rFonts w:asciiTheme="minorHAnsi" w:eastAsia="Arial Unicode MS" w:hAnsiTheme="minorHAnsi" w:cs="Arial"/>
          <w:sz w:val="20"/>
          <w:szCs w:val="20"/>
        </w:rPr>
        <w:t>eenieder</w:t>
      </w:r>
      <w:r w:rsidRPr="00685A2F">
        <w:rPr>
          <w:rFonts w:asciiTheme="minorHAnsi" w:eastAsia="Arial Unicode MS" w:hAnsiTheme="minorHAnsi" w:cs="Arial"/>
          <w:sz w:val="20"/>
          <w:szCs w:val="20"/>
        </w:rPr>
        <w:t xml:space="preserve"> inschrijver met zijn aanbieding en bij een mogelijke opdracht aan dient te conformeren. </w:t>
      </w:r>
    </w:p>
    <w:p w14:paraId="75FD8102" w14:textId="77777777" w:rsidR="00354CFF" w:rsidRPr="00354CFF" w:rsidRDefault="00354CFF" w:rsidP="00354CFF">
      <w:pPr>
        <w:pStyle w:val="Plattetekst3"/>
        <w:rPr>
          <w:rFonts w:asciiTheme="minorHAnsi" w:eastAsia="Arial Unicode MS" w:hAnsiTheme="minorHAnsi" w:cs="Arial"/>
          <w:sz w:val="20"/>
          <w:highlight w:val="yellow"/>
        </w:rPr>
      </w:pPr>
    </w:p>
    <w:p w14:paraId="194B1135" w14:textId="376DD05B" w:rsidR="00354CFF" w:rsidRPr="00685A2F" w:rsidRDefault="64CC93B0" w:rsidP="64CC93B0">
      <w:pPr>
        <w:pStyle w:val="Plattetekst3"/>
        <w:rPr>
          <w:rFonts w:asciiTheme="minorHAnsi" w:eastAsia="Arial Unicode MS" w:hAnsiTheme="minorHAnsi" w:cs="Arial"/>
          <w:sz w:val="20"/>
          <w:szCs w:val="20"/>
        </w:rPr>
      </w:pPr>
      <w:r w:rsidRPr="00685A2F">
        <w:rPr>
          <w:rFonts w:asciiTheme="minorHAnsi" w:eastAsia="Arial Unicode MS" w:hAnsiTheme="minorHAnsi" w:cs="Arial"/>
          <w:sz w:val="20"/>
          <w:szCs w:val="20"/>
        </w:rPr>
        <w:t>Globale planning gehele project</w:t>
      </w:r>
      <w:r w:rsidR="004D16F7">
        <w:rPr>
          <w:rFonts w:asciiTheme="minorHAnsi" w:eastAsia="Arial Unicode MS" w:hAnsiTheme="minorHAnsi" w:cs="Arial"/>
          <w:sz w:val="20"/>
          <w:szCs w:val="20"/>
        </w:rPr>
        <w:t>:</w:t>
      </w:r>
    </w:p>
    <w:p w14:paraId="7F1C8FBF" w14:textId="19946D92" w:rsidR="00354CFF" w:rsidRDefault="00354CFF" w:rsidP="00354CFF">
      <w:pPr>
        <w:pStyle w:val="Plattetekst3"/>
        <w:ind w:left="576"/>
        <w:rPr>
          <w:rFonts w:asciiTheme="minorHAnsi" w:eastAsia="Arial Unicode MS" w:hAnsiTheme="minorHAnsi" w:cs="Arial"/>
          <w:b/>
          <w:sz w:val="20"/>
          <w:highlight w:val="yellow"/>
        </w:rPr>
      </w:pPr>
      <w:bookmarkStart w:id="45" w:name="_Toc270513848"/>
      <w:bookmarkStart w:id="46" w:name="_Toc535311988"/>
    </w:p>
    <w:tbl>
      <w:tblPr>
        <w:tblW w:w="921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6237"/>
        <w:gridCol w:w="2977"/>
      </w:tblGrid>
      <w:tr w:rsidR="00A01B62" w:rsidRPr="00354CFF" w14:paraId="7B3B231F" w14:textId="77777777" w:rsidTr="001308E7">
        <w:tc>
          <w:tcPr>
            <w:tcW w:w="6237" w:type="dxa"/>
            <w:shd w:val="clear" w:color="auto" w:fill="A6A6A6" w:themeFill="background1" w:themeFillShade="A6"/>
          </w:tcPr>
          <w:p w14:paraId="16C785D3" w14:textId="77777777" w:rsidR="00A01B62" w:rsidRPr="00460115" w:rsidRDefault="00A01B62" w:rsidP="001308E7">
            <w:pPr>
              <w:pStyle w:val="Plattetekst3"/>
              <w:rPr>
                <w:rFonts w:asciiTheme="minorHAnsi" w:eastAsia="Arial Unicode MS" w:hAnsiTheme="minorHAnsi" w:cs="Arial"/>
                <w:sz w:val="20"/>
              </w:rPr>
            </w:pPr>
            <w:r w:rsidRPr="00460115">
              <w:rPr>
                <w:rFonts w:asciiTheme="minorHAnsi" w:eastAsia="Arial Unicode MS" w:hAnsiTheme="minorHAnsi" w:cs="Arial"/>
                <w:sz w:val="20"/>
              </w:rPr>
              <w:t>Fasering</w:t>
            </w:r>
          </w:p>
        </w:tc>
        <w:tc>
          <w:tcPr>
            <w:tcW w:w="2977" w:type="dxa"/>
            <w:shd w:val="clear" w:color="auto" w:fill="A6A6A6" w:themeFill="background1" w:themeFillShade="A6"/>
          </w:tcPr>
          <w:p w14:paraId="7F65B0C3" w14:textId="77777777" w:rsidR="00A01B62" w:rsidRPr="00460115" w:rsidRDefault="00A01B62" w:rsidP="001308E7">
            <w:pPr>
              <w:pStyle w:val="Plattetekst3"/>
              <w:rPr>
                <w:rFonts w:asciiTheme="minorHAnsi" w:eastAsia="Arial Unicode MS" w:hAnsiTheme="minorHAnsi" w:cs="Arial"/>
                <w:sz w:val="20"/>
              </w:rPr>
            </w:pPr>
            <w:r w:rsidRPr="00460115">
              <w:rPr>
                <w:rFonts w:asciiTheme="minorHAnsi" w:eastAsia="Arial Unicode MS" w:hAnsiTheme="minorHAnsi" w:cs="Arial"/>
                <w:sz w:val="20"/>
              </w:rPr>
              <w:t>Datum</w:t>
            </w:r>
          </w:p>
        </w:tc>
      </w:tr>
      <w:tr w:rsidR="00A01B62" w:rsidRPr="00354CFF" w14:paraId="49ECC0AB" w14:textId="77777777" w:rsidTr="001308E7">
        <w:tc>
          <w:tcPr>
            <w:tcW w:w="6237" w:type="dxa"/>
          </w:tcPr>
          <w:p w14:paraId="26BF46E3" w14:textId="77777777" w:rsidR="00A01B62" w:rsidRPr="00460115" w:rsidRDefault="00A01B62" w:rsidP="001308E7">
            <w:pPr>
              <w:pStyle w:val="Plattetekst3"/>
              <w:rPr>
                <w:rFonts w:asciiTheme="minorHAnsi" w:eastAsia="Arial Unicode MS" w:hAnsiTheme="minorHAnsi" w:cs="Arial"/>
                <w:sz w:val="20"/>
                <w:szCs w:val="20"/>
              </w:rPr>
            </w:pPr>
            <w:r w:rsidRPr="00460115">
              <w:rPr>
                <w:rFonts w:asciiTheme="minorHAnsi" w:eastAsia="Arial Unicode MS" w:hAnsiTheme="minorHAnsi" w:cs="Arial"/>
                <w:sz w:val="20"/>
                <w:szCs w:val="20"/>
              </w:rPr>
              <w:t>Voorbereidingsfase</w:t>
            </w:r>
          </w:p>
        </w:tc>
        <w:tc>
          <w:tcPr>
            <w:tcW w:w="2977" w:type="dxa"/>
          </w:tcPr>
          <w:p w14:paraId="130F383A" w14:textId="19405CF9" w:rsidR="00A01B62" w:rsidRPr="00460115" w:rsidRDefault="00A01B62" w:rsidP="001308E7">
            <w:pPr>
              <w:pStyle w:val="Plattetekst3"/>
              <w:rPr>
                <w:rFonts w:asciiTheme="minorHAnsi" w:eastAsia="Arial Unicode MS" w:hAnsiTheme="minorHAnsi" w:cs="Arial"/>
                <w:sz w:val="20"/>
                <w:szCs w:val="20"/>
              </w:rPr>
            </w:pPr>
            <w:r>
              <w:rPr>
                <w:rFonts w:asciiTheme="minorHAnsi" w:eastAsia="Arial Unicode MS" w:hAnsiTheme="minorHAnsi" w:cs="Arial"/>
                <w:sz w:val="20"/>
                <w:szCs w:val="20"/>
              </w:rPr>
              <w:t xml:space="preserve">Week </w:t>
            </w:r>
            <w:r w:rsidR="00F81EDE">
              <w:rPr>
                <w:rFonts w:asciiTheme="minorHAnsi" w:eastAsia="Arial Unicode MS" w:hAnsiTheme="minorHAnsi" w:cs="Arial"/>
                <w:sz w:val="20"/>
                <w:szCs w:val="20"/>
              </w:rPr>
              <w:t>7</w:t>
            </w:r>
            <w:r>
              <w:rPr>
                <w:rFonts w:asciiTheme="minorHAnsi" w:eastAsia="Arial Unicode MS" w:hAnsiTheme="minorHAnsi" w:cs="Arial"/>
                <w:sz w:val="20"/>
                <w:szCs w:val="20"/>
              </w:rPr>
              <w:t xml:space="preserve"> tot en met week 1</w:t>
            </w:r>
            <w:r w:rsidR="00302FCD">
              <w:rPr>
                <w:rFonts w:asciiTheme="minorHAnsi" w:eastAsia="Arial Unicode MS" w:hAnsiTheme="minorHAnsi" w:cs="Arial"/>
                <w:sz w:val="20"/>
                <w:szCs w:val="20"/>
              </w:rPr>
              <w:t>3</w:t>
            </w:r>
          </w:p>
        </w:tc>
      </w:tr>
      <w:tr w:rsidR="00A01B62" w:rsidRPr="00354CFF" w14:paraId="67E3857C" w14:textId="77777777" w:rsidTr="001308E7">
        <w:tc>
          <w:tcPr>
            <w:tcW w:w="6237" w:type="dxa"/>
          </w:tcPr>
          <w:p w14:paraId="1AA8316C" w14:textId="77777777" w:rsidR="00A01B62" w:rsidRPr="00460115" w:rsidRDefault="00A01B62" w:rsidP="001308E7">
            <w:pPr>
              <w:pStyle w:val="Plattetekst3"/>
              <w:spacing w:line="259" w:lineRule="auto"/>
              <w:rPr>
                <w:rFonts w:asciiTheme="minorHAnsi" w:eastAsia="Arial Unicode MS" w:hAnsiTheme="minorHAnsi" w:cs="Arial"/>
                <w:sz w:val="20"/>
                <w:szCs w:val="20"/>
              </w:rPr>
            </w:pPr>
            <w:r>
              <w:rPr>
                <w:rFonts w:asciiTheme="minorHAnsi" w:eastAsia="Arial Unicode MS" w:hAnsiTheme="minorHAnsi" w:cs="Arial"/>
                <w:sz w:val="20"/>
                <w:szCs w:val="20"/>
              </w:rPr>
              <w:t>Start inplannen vervangingsafspraken</w:t>
            </w:r>
          </w:p>
        </w:tc>
        <w:tc>
          <w:tcPr>
            <w:tcW w:w="2977" w:type="dxa"/>
          </w:tcPr>
          <w:p w14:paraId="417CB2C8" w14:textId="256ADA08" w:rsidR="00A01B62" w:rsidRPr="00460115" w:rsidRDefault="00A01B62" w:rsidP="001308E7">
            <w:pPr>
              <w:pStyle w:val="Plattetekst3"/>
              <w:rPr>
                <w:rFonts w:asciiTheme="minorHAnsi" w:eastAsia="Arial Unicode MS" w:hAnsiTheme="minorHAnsi" w:cs="Arial"/>
                <w:sz w:val="20"/>
              </w:rPr>
            </w:pPr>
            <w:r>
              <w:rPr>
                <w:rFonts w:asciiTheme="minorHAnsi" w:eastAsia="Arial Unicode MS" w:hAnsiTheme="minorHAnsi" w:cs="Arial"/>
                <w:sz w:val="20"/>
              </w:rPr>
              <w:t>Week 1</w:t>
            </w:r>
            <w:r w:rsidR="00302FCD">
              <w:rPr>
                <w:rFonts w:asciiTheme="minorHAnsi" w:eastAsia="Arial Unicode MS" w:hAnsiTheme="minorHAnsi" w:cs="Arial"/>
                <w:sz w:val="20"/>
              </w:rPr>
              <w:t>3</w:t>
            </w:r>
            <w:r>
              <w:rPr>
                <w:rFonts w:asciiTheme="minorHAnsi" w:eastAsia="Arial Unicode MS" w:hAnsiTheme="minorHAnsi" w:cs="Arial"/>
                <w:sz w:val="20"/>
              </w:rPr>
              <w:t xml:space="preserve"> </w:t>
            </w:r>
          </w:p>
        </w:tc>
      </w:tr>
      <w:tr w:rsidR="00A01B62" w:rsidRPr="00354CFF" w14:paraId="33547A6A" w14:textId="77777777" w:rsidTr="001308E7">
        <w:tc>
          <w:tcPr>
            <w:tcW w:w="6237" w:type="dxa"/>
          </w:tcPr>
          <w:p w14:paraId="1E84D64B" w14:textId="61B81149" w:rsidR="00A01B62" w:rsidRPr="00460115" w:rsidRDefault="00A01B62" w:rsidP="001308E7">
            <w:pPr>
              <w:pStyle w:val="Plattetekst3"/>
              <w:spacing w:line="259" w:lineRule="auto"/>
              <w:rPr>
                <w:rFonts w:asciiTheme="minorHAnsi" w:eastAsia="Arial Unicode MS" w:hAnsiTheme="minorHAnsi" w:cs="Arial"/>
                <w:sz w:val="20"/>
                <w:szCs w:val="20"/>
              </w:rPr>
            </w:pPr>
            <w:r w:rsidRPr="00460115">
              <w:rPr>
                <w:rFonts w:asciiTheme="minorHAnsi" w:eastAsia="Arial Unicode MS" w:hAnsiTheme="minorHAnsi" w:cs="Arial"/>
                <w:sz w:val="20"/>
                <w:szCs w:val="20"/>
              </w:rPr>
              <w:t>Uitrol vervanging omvormers</w:t>
            </w:r>
            <w:r w:rsidR="007A7E33">
              <w:rPr>
                <w:rFonts w:asciiTheme="minorHAnsi" w:eastAsia="Arial Unicode MS" w:hAnsiTheme="minorHAnsi" w:cs="Arial"/>
                <w:sz w:val="20"/>
                <w:szCs w:val="20"/>
              </w:rPr>
              <w:t xml:space="preserve"> en plaatsen BPM</w:t>
            </w:r>
          </w:p>
        </w:tc>
        <w:tc>
          <w:tcPr>
            <w:tcW w:w="2977" w:type="dxa"/>
          </w:tcPr>
          <w:p w14:paraId="691DB277" w14:textId="77777777" w:rsidR="00A01B62" w:rsidRPr="00460115" w:rsidRDefault="00A01B62" w:rsidP="001308E7">
            <w:pPr>
              <w:pStyle w:val="Plattetekst3"/>
              <w:rPr>
                <w:rFonts w:asciiTheme="minorHAnsi" w:eastAsia="Arial Unicode MS" w:hAnsiTheme="minorHAnsi" w:cs="Arial"/>
                <w:sz w:val="20"/>
              </w:rPr>
            </w:pPr>
            <w:r>
              <w:rPr>
                <w:rFonts w:asciiTheme="minorHAnsi" w:eastAsia="Arial Unicode MS" w:hAnsiTheme="minorHAnsi" w:cs="Arial"/>
                <w:sz w:val="20"/>
              </w:rPr>
              <w:t>Week 15 - 25</w:t>
            </w:r>
          </w:p>
        </w:tc>
      </w:tr>
      <w:tr w:rsidR="00A01B62" w:rsidRPr="00354CFF" w14:paraId="39E6732F" w14:textId="77777777" w:rsidTr="001308E7">
        <w:tc>
          <w:tcPr>
            <w:tcW w:w="6237" w:type="dxa"/>
          </w:tcPr>
          <w:p w14:paraId="4AE8FFA9" w14:textId="77777777" w:rsidR="00A01B62" w:rsidRPr="00460115" w:rsidRDefault="00A01B62" w:rsidP="001308E7">
            <w:pPr>
              <w:pStyle w:val="Plattetekst3"/>
              <w:spacing w:line="259" w:lineRule="auto"/>
              <w:rPr>
                <w:rFonts w:asciiTheme="minorHAnsi" w:eastAsia="Arial Unicode MS" w:hAnsiTheme="minorHAnsi" w:cs="Arial"/>
                <w:sz w:val="20"/>
                <w:szCs w:val="20"/>
              </w:rPr>
            </w:pPr>
            <w:r w:rsidRPr="00460115">
              <w:rPr>
                <w:rFonts w:asciiTheme="minorHAnsi" w:eastAsia="Arial Unicode MS" w:hAnsiTheme="minorHAnsi" w:cs="Arial"/>
                <w:sz w:val="20"/>
                <w:szCs w:val="20"/>
              </w:rPr>
              <w:t>Deadline afronding vervanging omvormers</w:t>
            </w:r>
          </w:p>
        </w:tc>
        <w:tc>
          <w:tcPr>
            <w:tcW w:w="2977" w:type="dxa"/>
          </w:tcPr>
          <w:p w14:paraId="67A4D75A" w14:textId="77777777" w:rsidR="00A01B62" w:rsidRPr="00460115" w:rsidRDefault="00A01B62" w:rsidP="001308E7">
            <w:pPr>
              <w:pStyle w:val="Plattetekst3"/>
              <w:rPr>
                <w:rFonts w:asciiTheme="minorHAnsi" w:eastAsia="Arial Unicode MS" w:hAnsiTheme="minorHAnsi" w:cs="Arial"/>
                <w:sz w:val="20"/>
              </w:rPr>
            </w:pPr>
            <w:r>
              <w:rPr>
                <w:rFonts w:asciiTheme="minorHAnsi" w:eastAsia="Arial Unicode MS" w:hAnsiTheme="minorHAnsi" w:cs="Arial"/>
                <w:sz w:val="20"/>
              </w:rPr>
              <w:t>Week 26</w:t>
            </w:r>
          </w:p>
        </w:tc>
      </w:tr>
      <w:tr w:rsidR="00A01B62" w:rsidRPr="00354CFF" w14:paraId="48DA5FBD" w14:textId="77777777" w:rsidTr="001308E7">
        <w:tc>
          <w:tcPr>
            <w:tcW w:w="6237" w:type="dxa"/>
          </w:tcPr>
          <w:p w14:paraId="58DDA398" w14:textId="77777777" w:rsidR="00A01B62" w:rsidRPr="00460115" w:rsidRDefault="00A01B62" w:rsidP="001308E7">
            <w:pPr>
              <w:pStyle w:val="Plattetekst3"/>
              <w:spacing w:line="259" w:lineRule="auto"/>
              <w:rPr>
                <w:rFonts w:asciiTheme="minorHAnsi" w:eastAsia="Arial Unicode MS" w:hAnsiTheme="minorHAnsi" w:cs="Arial"/>
                <w:sz w:val="20"/>
                <w:szCs w:val="20"/>
              </w:rPr>
            </w:pPr>
            <w:r w:rsidRPr="00460115">
              <w:rPr>
                <w:rFonts w:asciiTheme="minorHAnsi" w:eastAsia="Arial Unicode MS" w:hAnsiTheme="minorHAnsi" w:cs="Arial"/>
                <w:sz w:val="20"/>
                <w:szCs w:val="20"/>
              </w:rPr>
              <w:t>Einde opdracht</w:t>
            </w:r>
            <w:r>
              <w:rPr>
                <w:rFonts w:asciiTheme="minorHAnsi" w:eastAsia="Arial Unicode MS" w:hAnsiTheme="minorHAnsi" w:cs="Arial"/>
                <w:sz w:val="20"/>
                <w:szCs w:val="20"/>
              </w:rPr>
              <w:t xml:space="preserve"> en overdracht dossier</w:t>
            </w:r>
          </w:p>
        </w:tc>
        <w:tc>
          <w:tcPr>
            <w:tcW w:w="2977" w:type="dxa"/>
          </w:tcPr>
          <w:p w14:paraId="49D9F009" w14:textId="77777777" w:rsidR="00A01B62" w:rsidRPr="00460115" w:rsidRDefault="00A01B62" w:rsidP="001308E7">
            <w:pPr>
              <w:pStyle w:val="Plattetekst3"/>
              <w:rPr>
                <w:rFonts w:asciiTheme="minorHAnsi" w:eastAsia="Arial Unicode MS" w:hAnsiTheme="minorHAnsi" w:cs="Arial"/>
                <w:sz w:val="20"/>
              </w:rPr>
            </w:pPr>
            <w:r>
              <w:rPr>
                <w:rFonts w:asciiTheme="minorHAnsi" w:eastAsia="Arial Unicode MS" w:hAnsiTheme="minorHAnsi" w:cs="Arial"/>
                <w:sz w:val="20"/>
              </w:rPr>
              <w:t>Week 29</w:t>
            </w:r>
          </w:p>
        </w:tc>
      </w:tr>
    </w:tbl>
    <w:p w14:paraId="286EBE9B" w14:textId="70606EA4" w:rsidR="00891415" w:rsidRPr="005C2367" w:rsidRDefault="00354CFF" w:rsidP="000C71DC">
      <w:pPr>
        <w:pStyle w:val="Kop2"/>
        <w:spacing w:line="280" w:lineRule="exact"/>
        <w:ind w:left="0" w:firstLine="0"/>
        <w:rPr>
          <w:rFonts w:asciiTheme="minorHAnsi" w:eastAsia="Arial Unicode MS" w:hAnsiTheme="minorHAnsi" w:cs="Arial"/>
          <w:sz w:val="20"/>
          <w:szCs w:val="20"/>
        </w:rPr>
      </w:pPr>
      <w:bookmarkStart w:id="47" w:name="_Toc85794858"/>
      <w:bookmarkEnd w:id="45"/>
      <w:bookmarkEnd w:id="46"/>
      <w:r w:rsidRPr="001A12F2">
        <w:rPr>
          <w:rFonts w:asciiTheme="minorHAnsi" w:eastAsia="Arial Unicode MS" w:hAnsiTheme="minorHAnsi" w:cs="Arial"/>
          <w:sz w:val="20"/>
          <w:szCs w:val="20"/>
        </w:rPr>
        <w:t>Beschrijving onderwerp aanbesteding</w:t>
      </w:r>
      <w:bookmarkEnd w:id="47"/>
    </w:p>
    <w:p w14:paraId="067B6256" w14:textId="3CEB39A1" w:rsidR="006A0623" w:rsidRDefault="00354CFF" w:rsidP="00DE3673">
      <w:pPr>
        <w:pStyle w:val="Plattetekst3"/>
        <w:rPr>
          <w:rFonts w:asciiTheme="minorHAnsi" w:eastAsia="Arial Unicode MS" w:hAnsiTheme="minorHAnsi" w:cs="Arial"/>
          <w:sz w:val="20"/>
        </w:rPr>
      </w:pPr>
      <w:r w:rsidRPr="00354CFF">
        <w:rPr>
          <w:rFonts w:asciiTheme="minorHAnsi" w:eastAsia="Arial Unicode MS" w:hAnsiTheme="minorHAnsi" w:cs="Arial"/>
          <w:sz w:val="20"/>
        </w:rPr>
        <w:t xml:space="preserve">Primair gaat het om het </w:t>
      </w:r>
      <w:r w:rsidR="007A0C4C">
        <w:rPr>
          <w:rFonts w:asciiTheme="minorHAnsi" w:eastAsia="Arial Unicode MS" w:hAnsiTheme="minorHAnsi" w:cs="Arial"/>
          <w:sz w:val="20"/>
        </w:rPr>
        <w:t>vervangen</w:t>
      </w:r>
      <w:r w:rsidR="007A0C4C" w:rsidRPr="00354CFF">
        <w:rPr>
          <w:rFonts w:asciiTheme="minorHAnsi" w:eastAsia="Arial Unicode MS" w:hAnsiTheme="minorHAnsi" w:cs="Arial"/>
          <w:sz w:val="20"/>
        </w:rPr>
        <w:t xml:space="preserve"> </w:t>
      </w:r>
      <w:r w:rsidRPr="00354CFF">
        <w:rPr>
          <w:rFonts w:asciiTheme="minorHAnsi" w:eastAsia="Arial Unicode MS" w:hAnsiTheme="minorHAnsi" w:cs="Arial"/>
          <w:sz w:val="20"/>
        </w:rPr>
        <w:t>van</w:t>
      </w:r>
      <w:r w:rsidRPr="00C67A41">
        <w:rPr>
          <w:rFonts w:asciiTheme="minorHAnsi" w:eastAsia="Arial Unicode MS" w:hAnsiTheme="minorHAnsi" w:cs="Arial"/>
          <w:sz w:val="20"/>
          <w:szCs w:val="20"/>
        </w:rPr>
        <w:t xml:space="preserve"> </w:t>
      </w:r>
      <w:r w:rsidR="00C67A41">
        <w:rPr>
          <w:rFonts w:asciiTheme="minorHAnsi" w:eastAsia="Arial Unicode MS" w:hAnsiTheme="minorHAnsi" w:cs="Arial"/>
          <w:sz w:val="20"/>
          <w:szCs w:val="20"/>
        </w:rPr>
        <w:t>de</w:t>
      </w:r>
      <w:r w:rsidRPr="00354CFF">
        <w:rPr>
          <w:rFonts w:asciiTheme="minorHAnsi" w:eastAsia="Arial Unicode MS" w:hAnsiTheme="minorHAnsi" w:cs="Arial"/>
          <w:sz w:val="20"/>
        </w:rPr>
        <w:t xml:space="preserve"> </w:t>
      </w:r>
      <w:proofErr w:type="gramStart"/>
      <w:r w:rsidR="007A0C4C">
        <w:rPr>
          <w:rFonts w:asciiTheme="minorHAnsi" w:eastAsia="Arial Unicode MS" w:hAnsiTheme="minorHAnsi" w:cs="Arial"/>
          <w:sz w:val="20"/>
        </w:rPr>
        <w:t>circa</w:t>
      </w:r>
      <w:proofErr w:type="gramEnd"/>
      <w:r w:rsidR="007A0C4C">
        <w:rPr>
          <w:rFonts w:asciiTheme="minorHAnsi" w:eastAsia="Arial Unicode MS" w:hAnsiTheme="minorHAnsi" w:cs="Arial"/>
          <w:sz w:val="20"/>
        </w:rPr>
        <w:t xml:space="preserve"> </w:t>
      </w:r>
      <w:r w:rsidR="00066FE5">
        <w:rPr>
          <w:rFonts w:asciiTheme="minorHAnsi" w:eastAsia="Arial Unicode MS" w:hAnsiTheme="minorHAnsi" w:cs="Arial"/>
          <w:sz w:val="20"/>
        </w:rPr>
        <w:t>1.074</w:t>
      </w:r>
      <w:r w:rsidR="007A0C4C">
        <w:rPr>
          <w:rFonts w:asciiTheme="minorHAnsi" w:eastAsia="Arial Unicode MS" w:hAnsiTheme="minorHAnsi" w:cs="Arial"/>
          <w:sz w:val="20"/>
        </w:rPr>
        <w:t xml:space="preserve"> omvormers </w:t>
      </w:r>
      <w:r w:rsidR="004C764C">
        <w:rPr>
          <w:rFonts w:asciiTheme="minorHAnsi" w:eastAsia="Arial Unicode MS" w:hAnsiTheme="minorHAnsi" w:cs="Arial"/>
          <w:sz w:val="20"/>
        </w:rPr>
        <w:t>en het toevoegen van een bruto productie meter</w:t>
      </w:r>
      <w:r w:rsidR="005C2367">
        <w:rPr>
          <w:rFonts w:asciiTheme="minorHAnsi" w:eastAsia="Arial Unicode MS" w:hAnsiTheme="minorHAnsi" w:cs="Arial"/>
          <w:sz w:val="20"/>
        </w:rPr>
        <w:t xml:space="preserve"> (BPM) per installatie</w:t>
      </w:r>
      <w:r w:rsidR="004C764C">
        <w:rPr>
          <w:rFonts w:asciiTheme="minorHAnsi" w:eastAsia="Arial Unicode MS" w:hAnsiTheme="minorHAnsi" w:cs="Arial"/>
          <w:sz w:val="20"/>
        </w:rPr>
        <w:t xml:space="preserve">. </w:t>
      </w:r>
      <w:r w:rsidRPr="00354CFF">
        <w:rPr>
          <w:rFonts w:asciiTheme="minorHAnsi" w:eastAsia="Arial Unicode MS" w:hAnsiTheme="minorHAnsi" w:cs="Arial"/>
          <w:sz w:val="20"/>
        </w:rPr>
        <w:t xml:space="preserve">Daarnaast </w:t>
      </w:r>
      <w:r w:rsidR="004C764C">
        <w:rPr>
          <w:rFonts w:asciiTheme="minorHAnsi" w:eastAsia="Arial Unicode MS" w:hAnsiTheme="minorHAnsi" w:cs="Arial"/>
          <w:sz w:val="20"/>
        </w:rPr>
        <w:t>wordt verwacht dat</w:t>
      </w:r>
      <w:r w:rsidRPr="00354CFF">
        <w:rPr>
          <w:rFonts w:asciiTheme="minorHAnsi" w:eastAsia="Arial Unicode MS" w:hAnsiTheme="minorHAnsi" w:cs="Arial"/>
          <w:sz w:val="20"/>
        </w:rPr>
        <w:t xml:space="preserve"> opdrachtnemer </w:t>
      </w:r>
      <w:r w:rsidR="000C71DC">
        <w:rPr>
          <w:rFonts w:asciiTheme="minorHAnsi" w:eastAsia="Arial Unicode MS" w:hAnsiTheme="minorHAnsi" w:cs="Arial"/>
          <w:sz w:val="20"/>
        </w:rPr>
        <w:t xml:space="preserve">volledige </w:t>
      </w:r>
      <w:proofErr w:type="spellStart"/>
      <w:r w:rsidR="000C71DC">
        <w:rPr>
          <w:rFonts w:asciiTheme="minorHAnsi" w:eastAsia="Arial Unicode MS" w:hAnsiTheme="minorHAnsi" w:cs="Arial"/>
          <w:sz w:val="20"/>
        </w:rPr>
        <w:t>ontzorging</w:t>
      </w:r>
      <w:proofErr w:type="spellEnd"/>
      <w:r w:rsidR="00573BB9">
        <w:rPr>
          <w:rFonts w:asciiTheme="minorHAnsi" w:eastAsia="Arial Unicode MS" w:hAnsiTheme="minorHAnsi" w:cs="Arial"/>
          <w:sz w:val="20"/>
        </w:rPr>
        <w:t xml:space="preserve"> biedt</w:t>
      </w:r>
      <w:r w:rsidR="000C71DC" w:rsidRPr="00354CFF">
        <w:rPr>
          <w:rFonts w:asciiTheme="minorHAnsi" w:eastAsia="Arial Unicode MS" w:hAnsiTheme="minorHAnsi" w:cs="Arial"/>
          <w:sz w:val="20"/>
        </w:rPr>
        <w:t xml:space="preserve"> </w:t>
      </w:r>
      <w:r w:rsidRPr="00354CFF">
        <w:rPr>
          <w:rFonts w:asciiTheme="minorHAnsi" w:eastAsia="Arial Unicode MS" w:hAnsiTheme="minorHAnsi" w:cs="Arial"/>
          <w:sz w:val="20"/>
        </w:rPr>
        <w:t>bi</w:t>
      </w:r>
      <w:r w:rsidR="00C369F7">
        <w:rPr>
          <w:rFonts w:asciiTheme="minorHAnsi" w:eastAsia="Arial Unicode MS" w:hAnsiTheme="minorHAnsi" w:cs="Arial"/>
          <w:sz w:val="20"/>
        </w:rPr>
        <w:t>j het</w:t>
      </w:r>
      <w:r w:rsidR="006A0623" w:rsidRPr="006A0623">
        <w:rPr>
          <w:rFonts w:asciiTheme="minorHAnsi" w:eastAsia="Arial Unicode MS" w:hAnsiTheme="minorHAnsi" w:cs="Arial"/>
          <w:sz w:val="20"/>
        </w:rPr>
        <w:t xml:space="preserve"> maken van de benodigde </w:t>
      </w:r>
      <w:r w:rsidR="004C764C">
        <w:rPr>
          <w:rFonts w:asciiTheme="minorHAnsi" w:eastAsia="Arial Unicode MS" w:hAnsiTheme="minorHAnsi" w:cs="Arial"/>
          <w:sz w:val="20"/>
        </w:rPr>
        <w:t>vervangings</w:t>
      </w:r>
      <w:r w:rsidR="006A0623" w:rsidRPr="006A0623">
        <w:rPr>
          <w:rFonts w:asciiTheme="minorHAnsi" w:eastAsia="Arial Unicode MS" w:hAnsiTheme="minorHAnsi" w:cs="Arial"/>
          <w:sz w:val="20"/>
        </w:rPr>
        <w:t>afspraken met de huurders</w:t>
      </w:r>
      <w:r w:rsidR="006A0623">
        <w:rPr>
          <w:rFonts w:asciiTheme="minorHAnsi" w:eastAsia="Arial Unicode MS" w:hAnsiTheme="minorHAnsi" w:cs="Arial"/>
          <w:sz w:val="20"/>
        </w:rPr>
        <w:t xml:space="preserve"> en</w:t>
      </w:r>
      <w:r w:rsidR="006A0623" w:rsidRPr="006A0623">
        <w:rPr>
          <w:rFonts w:asciiTheme="minorHAnsi" w:eastAsia="Arial Unicode MS" w:hAnsiTheme="minorHAnsi" w:cs="Arial"/>
          <w:sz w:val="20"/>
        </w:rPr>
        <w:t xml:space="preserve"> de daadwerkelijke vervanging van de omvormer. </w:t>
      </w:r>
      <w:r w:rsidR="004C764C">
        <w:rPr>
          <w:rFonts w:asciiTheme="minorHAnsi" w:eastAsia="Arial Unicode MS" w:hAnsiTheme="minorHAnsi" w:cs="Arial"/>
          <w:sz w:val="20"/>
        </w:rPr>
        <w:t>Doel van deze aanbesteding is dat er</w:t>
      </w:r>
      <w:r w:rsidR="004C764C" w:rsidRPr="006A0623">
        <w:rPr>
          <w:rFonts w:asciiTheme="minorHAnsi" w:eastAsia="Arial Unicode MS" w:hAnsiTheme="minorHAnsi" w:cs="Arial"/>
          <w:sz w:val="20"/>
        </w:rPr>
        <w:t xml:space="preserve"> een full-service installateur</w:t>
      </w:r>
      <w:r w:rsidR="00CE1CEF">
        <w:rPr>
          <w:rFonts w:asciiTheme="minorHAnsi" w:eastAsia="Arial Unicode MS" w:hAnsiTheme="minorHAnsi" w:cs="Arial"/>
          <w:sz w:val="20"/>
        </w:rPr>
        <w:t>/samenwerkingsverband</w:t>
      </w:r>
      <w:r w:rsidR="004C764C" w:rsidRPr="006A0623">
        <w:rPr>
          <w:rFonts w:asciiTheme="minorHAnsi" w:eastAsia="Arial Unicode MS" w:hAnsiTheme="minorHAnsi" w:cs="Arial"/>
          <w:sz w:val="20"/>
        </w:rPr>
        <w:t xml:space="preserve"> wordt geselecteerd die naast inhoudelijke vakkennis ook beschikt over de nodige “zachte” vaardigheden</w:t>
      </w:r>
      <w:r w:rsidR="004C764C">
        <w:rPr>
          <w:rFonts w:asciiTheme="minorHAnsi" w:eastAsia="Arial Unicode MS" w:hAnsiTheme="minorHAnsi" w:cs="Arial"/>
          <w:sz w:val="20"/>
        </w:rPr>
        <w:t>.</w:t>
      </w:r>
    </w:p>
    <w:p w14:paraId="777426E3" w14:textId="3E04D285" w:rsidR="00F63092" w:rsidRDefault="00F63092" w:rsidP="00DE3673">
      <w:pPr>
        <w:pStyle w:val="Plattetekst3"/>
        <w:rPr>
          <w:rFonts w:asciiTheme="minorHAnsi" w:eastAsia="Arial Unicode MS" w:hAnsiTheme="minorHAnsi" w:cs="Arial"/>
          <w:sz w:val="20"/>
        </w:rPr>
      </w:pPr>
    </w:p>
    <w:p w14:paraId="0E082BB1" w14:textId="6287A419" w:rsidR="00F63092" w:rsidRPr="00F63092" w:rsidRDefault="00FE45B4" w:rsidP="00F63092">
      <w:pPr>
        <w:pStyle w:val="Plattetekst3"/>
        <w:rPr>
          <w:rFonts w:asciiTheme="minorHAnsi" w:eastAsia="Arial Unicode MS" w:hAnsiTheme="minorHAnsi" w:cs="Arial"/>
          <w:sz w:val="20"/>
        </w:rPr>
      </w:pPr>
      <w:r>
        <w:rPr>
          <w:rFonts w:asciiTheme="minorHAnsi" w:eastAsia="Arial Unicode MS" w:hAnsiTheme="minorHAnsi" w:cs="Arial"/>
          <w:sz w:val="20"/>
        </w:rPr>
        <w:t>Deze aanbesteding betreft een overeenkomst met in</w:t>
      </w:r>
      <w:r w:rsidR="00F63092" w:rsidRPr="00F63092">
        <w:rPr>
          <w:rFonts w:asciiTheme="minorHAnsi" w:eastAsia="Arial Unicode MS" w:hAnsiTheme="minorHAnsi" w:cs="Arial"/>
          <w:sz w:val="20"/>
        </w:rPr>
        <w:t xml:space="preserve"> hoofdzaak de volgende werkzaamheden:</w:t>
      </w:r>
    </w:p>
    <w:p w14:paraId="435F8F90" w14:textId="7B3207BA" w:rsidR="005C2367" w:rsidRDefault="005C2367" w:rsidP="005C2367">
      <w:pPr>
        <w:pStyle w:val="Plattetekst3"/>
        <w:numPr>
          <w:ilvl w:val="0"/>
          <w:numId w:val="39"/>
        </w:numPr>
        <w:rPr>
          <w:rFonts w:asciiTheme="minorHAnsi" w:eastAsia="Arial Unicode MS" w:hAnsiTheme="minorHAnsi" w:cs="Arial"/>
          <w:sz w:val="20"/>
        </w:rPr>
      </w:pPr>
      <w:r w:rsidRPr="000A24FF">
        <w:rPr>
          <w:rFonts w:asciiTheme="minorHAnsi" w:eastAsia="Arial Unicode MS" w:hAnsiTheme="minorHAnsi" w:cs="Arial"/>
          <w:sz w:val="20"/>
        </w:rPr>
        <w:t xml:space="preserve">Volledige </w:t>
      </w:r>
      <w:proofErr w:type="spellStart"/>
      <w:r w:rsidRPr="000A24FF">
        <w:rPr>
          <w:rFonts w:asciiTheme="minorHAnsi" w:eastAsia="Arial Unicode MS" w:hAnsiTheme="minorHAnsi" w:cs="Arial"/>
          <w:sz w:val="20"/>
        </w:rPr>
        <w:t>ontzorging</w:t>
      </w:r>
      <w:proofErr w:type="spellEnd"/>
      <w:r w:rsidRPr="000A24FF">
        <w:rPr>
          <w:rFonts w:asciiTheme="minorHAnsi" w:eastAsia="Arial Unicode MS" w:hAnsiTheme="minorHAnsi" w:cs="Arial"/>
          <w:sz w:val="20"/>
        </w:rPr>
        <w:t xml:space="preserve"> bij het inplannen van afspraken met </w:t>
      </w:r>
      <w:r w:rsidR="00182C7E">
        <w:rPr>
          <w:rFonts w:asciiTheme="minorHAnsi" w:eastAsia="Arial Unicode MS" w:hAnsiTheme="minorHAnsi" w:cs="Arial"/>
          <w:sz w:val="20"/>
        </w:rPr>
        <w:t>(sociale)</w:t>
      </w:r>
      <w:r w:rsidRPr="000A24FF">
        <w:rPr>
          <w:rFonts w:asciiTheme="minorHAnsi" w:eastAsia="Arial Unicode MS" w:hAnsiTheme="minorHAnsi" w:cs="Arial"/>
          <w:sz w:val="20"/>
        </w:rPr>
        <w:t>huurders en de communicatie die daarmee gemoeid is</w:t>
      </w:r>
      <w:r>
        <w:rPr>
          <w:rFonts w:asciiTheme="minorHAnsi" w:eastAsia="Arial Unicode MS" w:hAnsiTheme="minorHAnsi" w:cs="Arial"/>
          <w:sz w:val="20"/>
        </w:rPr>
        <w:t>.</w:t>
      </w:r>
    </w:p>
    <w:p w14:paraId="6A80CE96" w14:textId="534A40C9" w:rsidR="00F63092" w:rsidRPr="00F63092" w:rsidRDefault="00F63092" w:rsidP="00F63092">
      <w:pPr>
        <w:pStyle w:val="Plattetekst3"/>
        <w:numPr>
          <w:ilvl w:val="0"/>
          <w:numId w:val="39"/>
        </w:numPr>
        <w:rPr>
          <w:rFonts w:asciiTheme="minorHAnsi" w:eastAsia="Arial Unicode MS" w:hAnsiTheme="minorHAnsi" w:cs="Arial"/>
          <w:sz w:val="20"/>
        </w:rPr>
      </w:pPr>
      <w:r w:rsidRPr="00F63092">
        <w:rPr>
          <w:rFonts w:asciiTheme="minorHAnsi" w:eastAsia="Arial Unicode MS" w:hAnsiTheme="minorHAnsi" w:cs="Arial"/>
          <w:sz w:val="20"/>
        </w:rPr>
        <w:t xml:space="preserve">Het eenmalig </w:t>
      </w:r>
      <w:r w:rsidR="00C50673">
        <w:rPr>
          <w:rFonts w:asciiTheme="minorHAnsi" w:eastAsia="Arial Unicode MS" w:hAnsiTheme="minorHAnsi" w:cs="Arial"/>
          <w:sz w:val="20"/>
        </w:rPr>
        <w:t xml:space="preserve">inkopen en </w:t>
      </w:r>
      <w:r w:rsidRPr="00F63092">
        <w:rPr>
          <w:rFonts w:asciiTheme="minorHAnsi" w:eastAsia="Arial Unicode MS" w:hAnsiTheme="minorHAnsi" w:cs="Arial"/>
          <w:sz w:val="20"/>
        </w:rPr>
        <w:t>vervangen van omvormers en het plaatsen van bruto-productiemeters</w:t>
      </w:r>
      <w:r w:rsidR="00C50673">
        <w:rPr>
          <w:rFonts w:asciiTheme="minorHAnsi" w:eastAsia="Arial Unicode MS" w:hAnsiTheme="minorHAnsi" w:cs="Arial"/>
          <w:sz w:val="20"/>
        </w:rPr>
        <w:t xml:space="preserve"> op 1.074 locaties</w:t>
      </w:r>
      <w:r w:rsidRPr="00F63092">
        <w:rPr>
          <w:rFonts w:asciiTheme="minorHAnsi" w:eastAsia="Arial Unicode MS" w:hAnsiTheme="minorHAnsi" w:cs="Arial"/>
          <w:sz w:val="20"/>
        </w:rPr>
        <w:t>.</w:t>
      </w:r>
    </w:p>
    <w:p w14:paraId="15283642" w14:textId="25170BB5" w:rsidR="004C764C" w:rsidRPr="00F63092" w:rsidRDefault="00F63092" w:rsidP="00F63092">
      <w:pPr>
        <w:pStyle w:val="Plattetekst3"/>
        <w:numPr>
          <w:ilvl w:val="0"/>
          <w:numId w:val="39"/>
        </w:numPr>
        <w:rPr>
          <w:rFonts w:asciiTheme="minorHAnsi" w:eastAsia="Arial Unicode MS" w:hAnsiTheme="minorHAnsi" w:cs="Arial"/>
          <w:sz w:val="20"/>
        </w:rPr>
      </w:pPr>
      <w:r w:rsidRPr="00F63092">
        <w:rPr>
          <w:rFonts w:asciiTheme="minorHAnsi" w:eastAsia="Arial Unicode MS" w:hAnsiTheme="minorHAnsi" w:cs="Arial"/>
          <w:sz w:val="20"/>
        </w:rPr>
        <w:t>Het doormeten van de systemen en waar nodig bijplaatsen werkschakelaar</w:t>
      </w:r>
      <w:r w:rsidR="00231BB6">
        <w:rPr>
          <w:rFonts w:asciiTheme="minorHAnsi" w:eastAsia="Arial Unicode MS" w:hAnsiTheme="minorHAnsi" w:cs="Arial"/>
          <w:sz w:val="20"/>
        </w:rPr>
        <w:t>.</w:t>
      </w:r>
    </w:p>
    <w:p w14:paraId="04409F0E" w14:textId="0028DE26" w:rsidR="00FE45B4" w:rsidRDefault="00FE45B4" w:rsidP="004C764C">
      <w:pPr>
        <w:pStyle w:val="Plattetekst3"/>
        <w:numPr>
          <w:ilvl w:val="0"/>
          <w:numId w:val="39"/>
        </w:numPr>
        <w:rPr>
          <w:rFonts w:asciiTheme="minorHAnsi" w:eastAsia="Arial Unicode MS" w:hAnsiTheme="minorHAnsi" w:cs="Arial"/>
          <w:sz w:val="20"/>
        </w:rPr>
      </w:pPr>
      <w:r>
        <w:rPr>
          <w:rFonts w:asciiTheme="minorHAnsi" w:eastAsia="Arial Unicode MS" w:hAnsiTheme="minorHAnsi" w:cs="Arial"/>
          <w:sz w:val="20"/>
        </w:rPr>
        <w:t>Oplevering van de gevraagde opleverinformatie</w:t>
      </w:r>
      <w:r w:rsidR="005C2367">
        <w:rPr>
          <w:rFonts w:asciiTheme="minorHAnsi" w:eastAsia="Arial Unicode MS" w:hAnsiTheme="minorHAnsi" w:cs="Arial"/>
          <w:sz w:val="20"/>
        </w:rPr>
        <w:t xml:space="preserve"> per installatie</w:t>
      </w:r>
      <w:r w:rsidR="00231BB6">
        <w:rPr>
          <w:rFonts w:asciiTheme="minorHAnsi" w:eastAsia="Arial Unicode MS" w:hAnsiTheme="minorHAnsi" w:cs="Arial"/>
          <w:sz w:val="20"/>
        </w:rPr>
        <w:t>.</w:t>
      </w:r>
    </w:p>
    <w:p w14:paraId="6C7D8A4A" w14:textId="272F19FE" w:rsidR="00572440" w:rsidRDefault="00572440" w:rsidP="00572440">
      <w:pPr>
        <w:pStyle w:val="Plattetekst3"/>
        <w:rPr>
          <w:rFonts w:asciiTheme="minorHAnsi" w:eastAsia="Arial Unicode MS" w:hAnsiTheme="minorHAnsi" w:cs="Arial"/>
          <w:sz w:val="20"/>
        </w:rPr>
      </w:pPr>
    </w:p>
    <w:p w14:paraId="5504E855" w14:textId="5603D448" w:rsidR="00572440" w:rsidRPr="000A24FF" w:rsidRDefault="4CEA6CB7" w:rsidP="4CEA6CB7">
      <w:pPr>
        <w:pStyle w:val="Plattetekst3"/>
        <w:rPr>
          <w:rFonts w:asciiTheme="minorHAnsi" w:eastAsia="Arial Unicode MS" w:hAnsiTheme="minorHAnsi" w:cs="Arial"/>
          <w:sz w:val="20"/>
          <w:szCs w:val="20"/>
        </w:rPr>
      </w:pPr>
      <w:r w:rsidRPr="4CEA6CB7">
        <w:rPr>
          <w:rFonts w:asciiTheme="minorHAnsi" w:eastAsia="Arial Unicode MS" w:hAnsiTheme="minorHAnsi" w:cs="Arial"/>
          <w:sz w:val="20"/>
          <w:szCs w:val="20"/>
        </w:rPr>
        <w:t xml:space="preserve">Het inkopen van de bruto-productiemeter behoort niet tot de opdracht. Deze worden inclusief simkaart geleverd door </w:t>
      </w:r>
      <w:r w:rsidR="00B20407">
        <w:rPr>
          <w:rFonts w:asciiTheme="minorHAnsi" w:eastAsia="Arial Unicode MS" w:hAnsiTheme="minorHAnsi" w:cs="Arial"/>
          <w:sz w:val="20"/>
          <w:szCs w:val="20"/>
        </w:rPr>
        <w:t xml:space="preserve">Tegenstroom voor Ymere onder directielevering. </w:t>
      </w:r>
    </w:p>
    <w:p w14:paraId="75474693" w14:textId="57054AA7" w:rsidR="002D3E22" w:rsidRDefault="004C764C" w:rsidP="000276EB">
      <w:pPr>
        <w:pStyle w:val="Plattetekst3"/>
        <w:rPr>
          <w:rFonts w:asciiTheme="minorHAnsi" w:eastAsia="Arial Unicode MS" w:hAnsiTheme="minorHAnsi" w:cs="Arial"/>
          <w:sz w:val="20"/>
        </w:rPr>
      </w:pPr>
      <w:r>
        <w:rPr>
          <w:rFonts w:asciiTheme="minorHAnsi" w:eastAsia="Arial Unicode MS" w:hAnsiTheme="minorHAnsi" w:cs="Arial"/>
          <w:sz w:val="20"/>
        </w:rPr>
        <w:br/>
      </w:r>
      <w:r w:rsidR="00C2562E">
        <w:rPr>
          <w:rFonts w:asciiTheme="minorHAnsi" w:eastAsia="Arial Unicode MS" w:hAnsiTheme="minorHAnsi" w:cs="Arial"/>
          <w:sz w:val="20"/>
        </w:rPr>
        <w:t xml:space="preserve">De </w:t>
      </w:r>
      <w:proofErr w:type="gramStart"/>
      <w:r w:rsidR="00C2562E">
        <w:rPr>
          <w:rFonts w:asciiTheme="minorHAnsi" w:eastAsia="Arial Unicode MS" w:hAnsiTheme="minorHAnsi" w:cs="Arial"/>
          <w:sz w:val="20"/>
        </w:rPr>
        <w:t>PV installaties</w:t>
      </w:r>
      <w:proofErr w:type="gramEnd"/>
      <w:r w:rsidR="00C2562E">
        <w:rPr>
          <w:rFonts w:asciiTheme="minorHAnsi" w:eastAsia="Arial Unicode MS" w:hAnsiTheme="minorHAnsi" w:cs="Arial"/>
          <w:sz w:val="20"/>
        </w:rPr>
        <w:t xml:space="preserve"> zijn geplaatst op eengezinswoningen in eigendom van Ymere. De huurders zijn dan ook sociale huurders gemiddeld bestaande uit oudere doelgroep. </w:t>
      </w:r>
    </w:p>
    <w:p w14:paraId="13A33A10" w14:textId="77777777" w:rsidR="002D3E22" w:rsidRDefault="002D3E22" w:rsidP="000276EB">
      <w:pPr>
        <w:pStyle w:val="Plattetekst3"/>
        <w:rPr>
          <w:rFonts w:asciiTheme="minorHAnsi" w:eastAsia="Arial Unicode MS" w:hAnsiTheme="minorHAnsi" w:cs="Arial"/>
          <w:sz w:val="20"/>
        </w:rPr>
      </w:pPr>
    </w:p>
    <w:p w14:paraId="39DBEAC2" w14:textId="298FC7E3" w:rsidR="008D2E46" w:rsidRDefault="4CEA6CB7" w:rsidP="4CEA6CB7">
      <w:pPr>
        <w:pStyle w:val="Plattetekst3"/>
        <w:rPr>
          <w:rFonts w:asciiTheme="minorHAnsi" w:eastAsia="Arial Unicode MS" w:hAnsiTheme="minorHAnsi" w:cs="Arial"/>
          <w:sz w:val="20"/>
          <w:szCs w:val="20"/>
        </w:rPr>
      </w:pPr>
      <w:r w:rsidRPr="4CEA6CB7">
        <w:rPr>
          <w:rFonts w:asciiTheme="minorHAnsi" w:eastAsia="Arial Unicode MS" w:hAnsiTheme="minorHAnsi" w:cs="Arial"/>
          <w:sz w:val="20"/>
          <w:szCs w:val="20"/>
        </w:rPr>
        <w:t>Voor een meer nauwkeurige omschrijving wordt verwezen naar het programma van eisen (</w:t>
      </w:r>
      <w:r w:rsidRPr="4CEA6CB7">
        <w:rPr>
          <w:rFonts w:asciiTheme="minorHAnsi" w:eastAsia="Arial Unicode MS" w:hAnsiTheme="minorHAnsi" w:cs="Arial"/>
          <w:b/>
          <w:bCs/>
          <w:sz w:val="20"/>
          <w:szCs w:val="20"/>
        </w:rPr>
        <w:t xml:space="preserve">annex 1 </w:t>
      </w:r>
      <w:r w:rsidRPr="4CEA6CB7">
        <w:rPr>
          <w:rFonts w:asciiTheme="minorHAnsi" w:eastAsia="Arial Unicode MS" w:hAnsiTheme="minorHAnsi" w:cs="Arial"/>
          <w:sz w:val="20"/>
          <w:szCs w:val="20"/>
        </w:rPr>
        <w:t>bij de conceptovereenkomst).</w:t>
      </w:r>
      <w:r w:rsidR="3C0C92F0" w:rsidRPr="4CEA6CB7">
        <w:rPr>
          <w:rFonts w:asciiTheme="minorHAnsi" w:eastAsia="Arial Unicode MS" w:hAnsiTheme="minorHAnsi" w:cs="Arial"/>
          <w:sz w:val="20"/>
          <w:szCs w:val="20"/>
        </w:rPr>
        <w:br w:type="page"/>
      </w:r>
    </w:p>
    <w:p w14:paraId="31692493" w14:textId="14A06992" w:rsidR="00354CFF" w:rsidRPr="00354CFF" w:rsidRDefault="00354CFF" w:rsidP="00354CFF">
      <w:pPr>
        <w:pStyle w:val="Plattetekst3"/>
        <w:rPr>
          <w:rFonts w:asciiTheme="minorHAnsi" w:eastAsia="Arial Unicode MS" w:hAnsiTheme="minorHAnsi" w:cs="Arial"/>
          <w:b/>
          <w:sz w:val="20"/>
        </w:rPr>
      </w:pPr>
      <w:bookmarkStart w:id="48" w:name="_Hlk3808717"/>
      <w:r w:rsidRPr="00354CFF">
        <w:rPr>
          <w:rFonts w:asciiTheme="minorHAnsi" w:eastAsia="Arial Unicode MS" w:hAnsiTheme="minorHAnsi" w:cs="Arial"/>
          <w:b/>
          <w:sz w:val="20"/>
        </w:rPr>
        <w:lastRenderedPageBreak/>
        <w:t>Samenvoegen van opdrachten</w:t>
      </w:r>
    </w:p>
    <w:p w14:paraId="5D25A9E8" w14:textId="77777777" w:rsidR="00144778" w:rsidRDefault="00354CFF" w:rsidP="00354CFF">
      <w:pPr>
        <w:pStyle w:val="Plattetekst3"/>
        <w:rPr>
          <w:rFonts w:asciiTheme="minorHAnsi" w:eastAsia="Arial Unicode MS" w:hAnsiTheme="minorHAnsi" w:cs="Arial"/>
          <w:sz w:val="20"/>
        </w:rPr>
      </w:pPr>
      <w:r w:rsidRPr="00354CFF">
        <w:rPr>
          <w:rFonts w:asciiTheme="minorHAnsi" w:eastAsia="Arial Unicode MS" w:hAnsiTheme="minorHAnsi" w:cs="Arial"/>
          <w:sz w:val="20"/>
        </w:rPr>
        <w:t>De opdrachten zijn niet onnodig samengevoegd, omdat</w:t>
      </w:r>
      <w:r w:rsidR="00144778">
        <w:rPr>
          <w:rFonts w:asciiTheme="minorHAnsi" w:eastAsia="Arial Unicode MS" w:hAnsiTheme="minorHAnsi" w:cs="Arial"/>
          <w:sz w:val="20"/>
        </w:rPr>
        <w:t>:</w:t>
      </w:r>
    </w:p>
    <w:p w14:paraId="1927B463" w14:textId="71A6E3E9" w:rsidR="00144778" w:rsidRDefault="00144778" w:rsidP="00144778">
      <w:pPr>
        <w:pStyle w:val="Plattetekst3"/>
        <w:numPr>
          <w:ilvl w:val="0"/>
          <w:numId w:val="35"/>
        </w:numPr>
        <w:rPr>
          <w:rFonts w:asciiTheme="minorHAnsi" w:eastAsia="Arial Unicode MS" w:hAnsiTheme="minorHAnsi" w:cs="Arial"/>
          <w:sz w:val="20"/>
        </w:rPr>
      </w:pPr>
      <w:r>
        <w:rPr>
          <w:rFonts w:asciiTheme="minorHAnsi" w:eastAsia="Arial Unicode MS" w:hAnsiTheme="minorHAnsi" w:cs="Arial"/>
          <w:sz w:val="20"/>
        </w:rPr>
        <w:t xml:space="preserve">De samenstelling van de opdracht beperkt invloed heeft op de toegang van voldoende bedrijven uit het midden- en kleinbedrijf; </w:t>
      </w:r>
    </w:p>
    <w:p w14:paraId="2A825782" w14:textId="7CC64358" w:rsidR="00144778" w:rsidRDefault="00EA7301" w:rsidP="00144778">
      <w:pPr>
        <w:pStyle w:val="Plattetekst3"/>
        <w:numPr>
          <w:ilvl w:val="0"/>
          <w:numId w:val="35"/>
        </w:numPr>
        <w:rPr>
          <w:rFonts w:asciiTheme="minorHAnsi" w:eastAsia="Arial Unicode MS" w:hAnsiTheme="minorHAnsi" w:cs="Arial"/>
          <w:sz w:val="20"/>
        </w:rPr>
      </w:pPr>
      <w:r>
        <w:rPr>
          <w:rFonts w:asciiTheme="minorHAnsi" w:eastAsia="Arial Unicode MS" w:hAnsiTheme="minorHAnsi" w:cs="Arial"/>
          <w:sz w:val="20"/>
        </w:rPr>
        <w:t xml:space="preserve">Het splitsen van elementen van de opdracht grote organisatorische gevolgen en risico’s met zich meebrengt voor </w:t>
      </w:r>
      <w:r w:rsidR="00881177">
        <w:rPr>
          <w:rFonts w:asciiTheme="minorHAnsi" w:eastAsia="Arial Unicode MS" w:hAnsiTheme="minorHAnsi" w:cs="Arial"/>
          <w:sz w:val="20"/>
        </w:rPr>
        <w:t>Tegenstroom voor Ymere</w:t>
      </w:r>
      <w:r>
        <w:rPr>
          <w:rFonts w:asciiTheme="minorHAnsi" w:eastAsia="Arial Unicode MS" w:hAnsiTheme="minorHAnsi" w:cs="Arial"/>
          <w:sz w:val="20"/>
        </w:rPr>
        <w:t xml:space="preserve">; </w:t>
      </w:r>
    </w:p>
    <w:p w14:paraId="55FAD17C" w14:textId="274EFD65" w:rsidR="005C2367" w:rsidRPr="005C2367" w:rsidRDefault="00EA7301" w:rsidP="005C2367">
      <w:pPr>
        <w:pStyle w:val="Plattetekst3"/>
        <w:numPr>
          <w:ilvl w:val="0"/>
          <w:numId w:val="35"/>
        </w:numPr>
        <w:rPr>
          <w:rFonts w:asciiTheme="minorHAnsi" w:eastAsia="Arial Unicode MS" w:hAnsiTheme="minorHAnsi" w:cs="Arial"/>
          <w:sz w:val="20"/>
        </w:rPr>
      </w:pPr>
      <w:r>
        <w:rPr>
          <w:rFonts w:asciiTheme="minorHAnsi" w:eastAsia="Arial Unicode MS" w:hAnsiTheme="minorHAnsi" w:cs="Arial"/>
          <w:sz w:val="20"/>
        </w:rPr>
        <w:t xml:space="preserve">De opdracht grote samenhang kent en de uitvoering beleggen bij één partij het meest efficiënt is voor zowel inschrijvers als </w:t>
      </w:r>
      <w:r w:rsidR="00881177">
        <w:rPr>
          <w:rFonts w:asciiTheme="minorHAnsi" w:eastAsia="Arial Unicode MS" w:hAnsiTheme="minorHAnsi" w:cs="Arial"/>
          <w:sz w:val="20"/>
        </w:rPr>
        <w:t>Tegenstroom voor Ymere</w:t>
      </w:r>
      <w:r>
        <w:rPr>
          <w:rFonts w:asciiTheme="minorHAnsi" w:eastAsia="Arial Unicode MS" w:hAnsiTheme="minorHAnsi" w:cs="Arial"/>
          <w:sz w:val="20"/>
        </w:rPr>
        <w:t xml:space="preserve">. </w:t>
      </w:r>
    </w:p>
    <w:bookmarkEnd w:id="48"/>
    <w:p w14:paraId="5BC3BCDE" w14:textId="6BF15827" w:rsidR="00354CFF" w:rsidRPr="00354CFF" w:rsidRDefault="00354CFF" w:rsidP="00354CFF">
      <w:pPr>
        <w:pStyle w:val="Plattetekst3"/>
        <w:rPr>
          <w:rFonts w:asciiTheme="minorHAnsi" w:eastAsia="Arial Unicode MS" w:hAnsiTheme="minorHAnsi" w:cs="Arial"/>
          <w:sz w:val="20"/>
        </w:rPr>
      </w:pPr>
    </w:p>
    <w:p w14:paraId="7F3181F0" w14:textId="77777777" w:rsidR="00354CFF" w:rsidRPr="00354CFF" w:rsidRDefault="00354CFF" w:rsidP="00354CFF">
      <w:pPr>
        <w:pStyle w:val="Plattetekst3"/>
        <w:rPr>
          <w:rFonts w:asciiTheme="minorHAnsi" w:eastAsia="Arial Unicode MS" w:hAnsiTheme="minorHAnsi" w:cs="Arial"/>
          <w:b/>
          <w:sz w:val="20"/>
        </w:rPr>
      </w:pPr>
      <w:r w:rsidRPr="00354CFF">
        <w:rPr>
          <w:rFonts w:asciiTheme="minorHAnsi" w:eastAsia="Arial Unicode MS" w:hAnsiTheme="minorHAnsi" w:cs="Arial"/>
          <w:b/>
          <w:sz w:val="20"/>
        </w:rPr>
        <w:t>Verdeling in percelen:</w:t>
      </w:r>
    </w:p>
    <w:p w14:paraId="03E7E255" w14:textId="4F662D21" w:rsidR="00A5483F" w:rsidRDefault="00354CFF" w:rsidP="00354CFF">
      <w:pPr>
        <w:pStyle w:val="Plattetekst3"/>
        <w:rPr>
          <w:rFonts w:asciiTheme="minorHAnsi" w:eastAsia="Arial Unicode MS" w:hAnsiTheme="minorHAnsi" w:cs="Arial"/>
          <w:sz w:val="20"/>
        </w:rPr>
      </w:pPr>
      <w:r w:rsidRPr="00354CFF">
        <w:rPr>
          <w:rFonts w:asciiTheme="minorHAnsi" w:eastAsia="Arial Unicode MS" w:hAnsiTheme="minorHAnsi" w:cs="Arial"/>
          <w:sz w:val="20"/>
        </w:rPr>
        <w:t>De samengevoegde opdracht is niet in percelen opgedeeld, omdat het niet passend wordt geacht gezien</w:t>
      </w:r>
      <w:r w:rsidR="00EA7301">
        <w:rPr>
          <w:rFonts w:asciiTheme="minorHAnsi" w:eastAsia="Arial Unicode MS" w:hAnsiTheme="minorHAnsi" w:cs="Arial"/>
          <w:sz w:val="20"/>
        </w:rPr>
        <w:t>:</w:t>
      </w:r>
    </w:p>
    <w:p w14:paraId="00070C5E" w14:textId="77777777" w:rsidR="00A5483F" w:rsidRDefault="00A5483F" w:rsidP="00A5483F">
      <w:pPr>
        <w:pStyle w:val="Plattetekst3"/>
        <w:numPr>
          <w:ilvl w:val="0"/>
          <w:numId w:val="14"/>
        </w:numPr>
        <w:rPr>
          <w:rFonts w:asciiTheme="minorHAnsi" w:eastAsia="Arial Unicode MS" w:hAnsiTheme="minorHAnsi" w:cs="Arial"/>
          <w:sz w:val="20"/>
        </w:rPr>
      </w:pPr>
      <w:r>
        <w:rPr>
          <w:rFonts w:asciiTheme="minorHAnsi" w:eastAsia="Arial Unicode MS" w:hAnsiTheme="minorHAnsi" w:cs="Arial"/>
          <w:sz w:val="20"/>
        </w:rPr>
        <w:t xml:space="preserve">De omvang van de opdracht de toegang van het MKB beperkt; </w:t>
      </w:r>
    </w:p>
    <w:p w14:paraId="557C0FA6" w14:textId="479855E3" w:rsidR="00EA7301" w:rsidRDefault="00A5483F" w:rsidP="005C2367">
      <w:pPr>
        <w:pStyle w:val="Plattetekst3"/>
        <w:numPr>
          <w:ilvl w:val="0"/>
          <w:numId w:val="14"/>
        </w:numPr>
        <w:rPr>
          <w:rFonts w:asciiTheme="minorHAnsi" w:eastAsia="Arial Unicode MS" w:hAnsiTheme="minorHAnsi" w:cs="Arial"/>
          <w:sz w:val="20"/>
        </w:rPr>
      </w:pPr>
      <w:r>
        <w:rPr>
          <w:rFonts w:asciiTheme="minorHAnsi" w:eastAsia="Arial Unicode MS" w:hAnsiTheme="minorHAnsi" w:cs="Arial"/>
          <w:sz w:val="20"/>
        </w:rPr>
        <w:t>Opdeling in percelen leidt tot inefficiëntie</w:t>
      </w:r>
      <w:r w:rsidR="005830DC">
        <w:rPr>
          <w:rFonts w:asciiTheme="minorHAnsi" w:eastAsia="Arial Unicode MS" w:hAnsiTheme="minorHAnsi" w:cs="Arial"/>
          <w:sz w:val="20"/>
        </w:rPr>
        <w:t>.</w:t>
      </w:r>
      <w:r w:rsidR="00EA7301">
        <w:rPr>
          <w:rFonts w:asciiTheme="minorHAnsi" w:eastAsia="Arial Unicode MS" w:hAnsiTheme="minorHAnsi" w:cs="Arial"/>
          <w:sz w:val="20"/>
        </w:rPr>
        <w:t xml:space="preserve"> </w:t>
      </w:r>
    </w:p>
    <w:p w14:paraId="799B4211" w14:textId="77777777" w:rsidR="00EA7301" w:rsidRDefault="00EA7301" w:rsidP="00354CFF">
      <w:pPr>
        <w:pStyle w:val="Plattetekst3"/>
        <w:rPr>
          <w:rFonts w:asciiTheme="minorHAnsi" w:eastAsia="Arial Unicode MS" w:hAnsiTheme="minorHAnsi" w:cs="Arial"/>
          <w:sz w:val="20"/>
        </w:rPr>
      </w:pPr>
    </w:p>
    <w:p w14:paraId="4D625242" w14:textId="77777777" w:rsidR="00354CFF" w:rsidRPr="00354CFF" w:rsidRDefault="00354CFF" w:rsidP="00354CFF">
      <w:pPr>
        <w:pStyle w:val="Plattetekst3"/>
        <w:rPr>
          <w:rFonts w:asciiTheme="minorHAnsi" w:eastAsia="Arial Unicode MS" w:hAnsiTheme="minorHAnsi" w:cs="Arial"/>
          <w:b/>
          <w:sz w:val="20"/>
        </w:rPr>
      </w:pPr>
      <w:r w:rsidRPr="00354CFF">
        <w:rPr>
          <w:rFonts w:asciiTheme="minorHAnsi" w:eastAsia="Arial Unicode MS" w:hAnsiTheme="minorHAnsi" w:cs="Arial"/>
          <w:b/>
          <w:sz w:val="20"/>
        </w:rPr>
        <w:t>Varianten</w:t>
      </w:r>
    </w:p>
    <w:p w14:paraId="4FFA9680" w14:textId="77777777" w:rsidR="00354CFF" w:rsidRPr="00354CFF" w:rsidRDefault="00354CFF" w:rsidP="00354CFF">
      <w:pPr>
        <w:pStyle w:val="Plattetekst3"/>
        <w:rPr>
          <w:rFonts w:asciiTheme="minorHAnsi" w:eastAsia="Arial Unicode MS" w:hAnsiTheme="minorHAnsi" w:cs="Arial"/>
          <w:sz w:val="20"/>
        </w:rPr>
      </w:pPr>
      <w:r w:rsidRPr="00354CFF">
        <w:rPr>
          <w:rFonts w:asciiTheme="minorHAnsi" w:eastAsia="Arial Unicode MS" w:hAnsiTheme="minorHAnsi" w:cs="Arial"/>
          <w:sz w:val="20"/>
        </w:rPr>
        <w:t>Varianten zijn niet toegestaan.</w:t>
      </w:r>
    </w:p>
    <w:p w14:paraId="33626728" w14:textId="77777777" w:rsidR="00354CFF" w:rsidRPr="00354CFF" w:rsidRDefault="00354CFF" w:rsidP="00354CFF">
      <w:pPr>
        <w:pStyle w:val="Plattetekst3"/>
        <w:rPr>
          <w:rFonts w:asciiTheme="minorHAnsi" w:eastAsia="Arial Unicode MS" w:hAnsiTheme="minorHAnsi" w:cs="Arial"/>
          <w:sz w:val="20"/>
        </w:rPr>
      </w:pPr>
    </w:p>
    <w:p w14:paraId="79445F80" w14:textId="77777777" w:rsidR="00354CFF" w:rsidRPr="00354CFF" w:rsidRDefault="00354CFF" w:rsidP="00354CFF">
      <w:pPr>
        <w:pStyle w:val="Plattetekst3"/>
        <w:rPr>
          <w:rFonts w:asciiTheme="minorHAnsi" w:eastAsia="Arial Unicode MS" w:hAnsiTheme="minorHAnsi" w:cs="Arial"/>
          <w:b/>
          <w:sz w:val="20"/>
        </w:rPr>
      </w:pPr>
      <w:r w:rsidRPr="00AF5358">
        <w:rPr>
          <w:rFonts w:asciiTheme="minorHAnsi" w:eastAsia="Arial Unicode MS" w:hAnsiTheme="minorHAnsi" w:cs="Arial"/>
          <w:b/>
          <w:sz w:val="20"/>
        </w:rPr>
        <w:t>Opties voor gebruik verschillende voorwaarden:</w:t>
      </w:r>
    </w:p>
    <w:p w14:paraId="4F109BAC" w14:textId="32ED64E3" w:rsidR="00354CFF" w:rsidRPr="00354CFF" w:rsidRDefault="00354CFF" w:rsidP="00354CFF">
      <w:pPr>
        <w:pStyle w:val="Plattetekst3"/>
        <w:rPr>
          <w:rFonts w:asciiTheme="minorHAnsi" w:eastAsia="Arial Unicode MS" w:hAnsiTheme="minorHAnsi" w:cs="Arial"/>
          <w:sz w:val="20"/>
        </w:rPr>
      </w:pPr>
      <w:r w:rsidRPr="00354CFF">
        <w:rPr>
          <w:rFonts w:asciiTheme="minorHAnsi" w:eastAsia="Arial Unicode MS" w:hAnsiTheme="minorHAnsi" w:cs="Arial"/>
          <w:sz w:val="20"/>
        </w:rPr>
        <w:t xml:space="preserve">Op de opdracht zullen de Algemene inkoopvoorwaarden gemeente Haarlemmermeer 2015 van toepassing zijn. Deze zijn opgenomen als </w:t>
      </w:r>
      <w:r w:rsidRPr="00354CFF">
        <w:rPr>
          <w:rFonts w:asciiTheme="minorHAnsi" w:eastAsia="Arial Unicode MS" w:hAnsiTheme="minorHAnsi" w:cs="Arial"/>
          <w:b/>
          <w:sz w:val="20"/>
        </w:rPr>
        <w:t>annex 2</w:t>
      </w:r>
      <w:r w:rsidRPr="00354CFF">
        <w:rPr>
          <w:rFonts w:asciiTheme="minorHAnsi" w:eastAsia="Arial Unicode MS" w:hAnsiTheme="minorHAnsi" w:cs="Arial"/>
          <w:sz w:val="20"/>
        </w:rPr>
        <w:t xml:space="preserve"> bij de conceptovereenkomst.</w:t>
      </w:r>
    </w:p>
    <w:p w14:paraId="2FD8A9AC" w14:textId="77777777" w:rsidR="00354CFF" w:rsidRPr="00354CFF" w:rsidRDefault="00354CFF" w:rsidP="00354CFF">
      <w:pPr>
        <w:pStyle w:val="Plattetekst3"/>
        <w:rPr>
          <w:rFonts w:asciiTheme="minorHAnsi" w:eastAsia="Arial Unicode MS" w:hAnsiTheme="minorHAnsi" w:cs="Arial"/>
          <w:sz w:val="20"/>
        </w:rPr>
      </w:pPr>
      <w:r w:rsidRPr="00354CFF">
        <w:rPr>
          <w:rFonts w:asciiTheme="minorHAnsi" w:eastAsia="Arial Unicode MS" w:hAnsiTheme="minorHAnsi" w:cs="Arial"/>
          <w:sz w:val="20"/>
        </w:rPr>
        <w:t>Door het indienen van een inschrijving wijst de inschrijver uitdrukkelijk de toepasselijkheid van zijn eigen algemene voorwaarden af.</w:t>
      </w:r>
    </w:p>
    <w:p w14:paraId="4EC649B7" w14:textId="77777777" w:rsidR="00354CFF" w:rsidRPr="00354CFF" w:rsidRDefault="00354CFF" w:rsidP="00354CFF">
      <w:pPr>
        <w:pStyle w:val="Plattetekst3"/>
        <w:rPr>
          <w:rFonts w:asciiTheme="minorHAnsi" w:eastAsia="Arial Unicode MS" w:hAnsiTheme="minorHAnsi" w:cs="Arial"/>
          <w:sz w:val="20"/>
        </w:rPr>
      </w:pPr>
    </w:p>
    <w:p w14:paraId="1AE149F5" w14:textId="360FEB33" w:rsidR="001137A1" w:rsidRPr="001A12F2" w:rsidRDefault="00CD27A4" w:rsidP="00F86EF7">
      <w:pPr>
        <w:pStyle w:val="Kop1"/>
        <w:pageBreakBefore w:val="0"/>
        <w:spacing w:line="280" w:lineRule="exact"/>
        <w:ind w:left="0" w:firstLine="0"/>
        <w:rPr>
          <w:rFonts w:asciiTheme="minorHAnsi" w:eastAsia="Arial Unicode MS" w:hAnsiTheme="minorHAnsi" w:cs="Arial"/>
          <w:bCs/>
          <w:sz w:val="24"/>
        </w:rPr>
      </w:pPr>
      <w:bookmarkStart w:id="49" w:name="_Toc267319389"/>
      <w:bookmarkStart w:id="50" w:name="_Toc267319584"/>
      <w:bookmarkStart w:id="51" w:name="_Toc267480479"/>
      <w:r w:rsidRPr="001A12F2">
        <w:rPr>
          <w:rFonts w:asciiTheme="minorHAnsi" w:eastAsia="Arial Unicode MS" w:hAnsiTheme="minorHAnsi" w:cs="Arial"/>
          <w:bCs/>
          <w:sz w:val="24"/>
        </w:rPr>
        <w:tab/>
      </w:r>
      <w:bookmarkStart w:id="52" w:name="_Toc85794859"/>
      <w:r w:rsidR="00FF3DFC" w:rsidRPr="001A12F2">
        <w:rPr>
          <w:rFonts w:asciiTheme="minorHAnsi" w:eastAsia="Arial Unicode MS" w:hAnsiTheme="minorHAnsi" w:cs="Arial"/>
          <w:bCs/>
          <w:sz w:val="24"/>
        </w:rPr>
        <w:t xml:space="preserve">Planning </w:t>
      </w:r>
      <w:bookmarkEnd w:id="49"/>
      <w:bookmarkEnd w:id="50"/>
      <w:bookmarkEnd w:id="51"/>
      <w:r w:rsidR="001C048C" w:rsidRPr="002626D8">
        <w:rPr>
          <w:rFonts w:asciiTheme="minorHAnsi" w:eastAsia="Arial Unicode MS" w:hAnsiTheme="minorHAnsi" w:cs="Arial"/>
          <w:bCs/>
          <w:sz w:val="24"/>
        </w:rPr>
        <w:t>aanbestedingsprocedure</w:t>
      </w:r>
      <w:bookmarkEnd w:id="52"/>
    </w:p>
    <w:p w14:paraId="4FDEFB9E" w14:textId="3F65A051" w:rsidR="001137A1" w:rsidRPr="001A12F2" w:rsidRDefault="001137A1" w:rsidP="00F86EF7">
      <w:pPr>
        <w:pStyle w:val="Plattetekst3"/>
        <w:spacing w:line="280" w:lineRule="exact"/>
        <w:rPr>
          <w:rFonts w:asciiTheme="minorHAnsi" w:eastAsia="Arial Unicode MS" w:hAnsiTheme="minorHAnsi" w:cs="Arial"/>
          <w:sz w:val="20"/>
        </w:rPr>
      </w:pPr>
      <w:r w:rsidRPr="001A12F2">
        <w:rPr>
          <w:rFonts w:asciiTheme="minorHAnsi" w:eastAsia="Arial Unicode MS" w:hAnsiTheme="minorHAnsi" w:cs="Arial"/>
          <w:sz w:val="20"/>
        </w:rPr>
        <w:t xml:space="preserve">In onderstaande tabel is de planning van de aanbestedingsprocedure weergegeven. </w:t>
      </w:r>
      <w:r w:rsidR="0079422A" w:rsidRPr="002D37B7">
        <w:rPr>
          <w:rFonts w:asciiTheme="minorHAnsi" w:eastAsia="Arial Unicode MS" w:hAnsiTheme="minorHAnsi" w:cs="Arial"/>
          <w:sz w:val="20"/>
          <w:szCs w:val="20"/>
        </w:rPr>
        <w:t xml:space="preserve">Zonnepanelen Haarlemmermeer BV </w:t>
      </w:r>
      <w:r w:rsidRPr="001A12F2">
        <w:rPr>
          <w:rFonts w:asciiTheme="minorHAnsi" w:eastAsia="Arial Unicode MS" w:hAnsiTheme="minorHAnsi" w:cs="Arial"/>
          <w:sz w:val="20"/>
        </w:rPr>
        <w:t xml:space="preserve">behoudt zich het recht voor om deze planning aan te passen. </w:t>
      </w:r>
    </w:p>
    <w:p w14:paraId="3867BE68" w14:textId="77777777" w:rsidR="001137A1" w:rsidRPr="001A12F2" w:rsidRDefault="001137A1" w:rsidP="00F86EF7">
      <w:pPr>
        <w:spacing w:line="280" w:lineRule="exact"/>
        <w:rPr>
          <w:rFonts w:asciiTheme="minorHAnsi" w:eastAsia="Arial Unicode MS" w:hAnsiTheme="minorHAnsi" w:cs="Arial"/>
          <w:sz w:val="20"/>
          <w:szCs w:val="20"/>
        </w:rPr>
      </w:pPr>
    </w:p>
    <w:tbl>
      <w:tblPr>
        <w:tblW w:w="921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Pr>
      <w:tblGrid>
        <w:gridCol w:w="6555"/>
        <w:gridCol w:w="2659"/>
      </w:tblGrid>
      <w:tr w:rsidR="001137A1" w:rsidRPr="001A12F2" w14:paraId="6E58990A" w14:textId="77777777" w:rsidTr="4CEA6CB7">
        <w:tc>
          <w:tcPr>
            <w:tcW w:w="6555" w:type="dxa"/>
            <w:shd w:val="clear" w:color="auto" w:fill="7F7F7F" w:themeFill="text1" w:themeFillTint="80"/>
          </w:tcPr>
          <w:p w14:paraId="7F0065BB" w14:textId="77777777" w:rsidR="001137A1" w:rsidRPr="001A12F2" w:rsidRDefault="001137A1" w:rsidP="00F86EF7">
            <w:pPr>
              <w:spacing w:line="280" w:lineRule="exact"/>
              <w:rPr>
                <w:rFonts w:asciiTheme="minorHAnsi" w:eastAsia="Arial Unicode MS" w:hAnsiTheme="minorHAnsi" w:cs="Arial"/>
                <w:color w:val="FFFFFF"/>
                <w:sz w:val="20"/>
                <w:szCs w:val="20"/>
              </w:rPr>
            </w:pPr>
            <w:bookmarkStart w:id="53" w:name="_Hlk84249219"/>
            <w:r w:rsidRPr="001A12F2">
              <w:rPr>
                <w:rFonts w:asciiTheme="minorHAnsi" w:eastAsia="Arial Unicode MS" w:hAnsiTheme="minorHAnsi" w:cs="Arial"/>
                <w:color w:val="FFFFFF"/>
                <w:sz w:val="20"/>
                <w:szCs w:val="20"/>
              </w:rPr>
              <w:t xml:space="preserve">  </w:t>
            </w:r>
            <w:r w:rsidR="008D0710" w:rsidRPr="001A12F2">
              <w:rPr>
                <w:rFonts w:asciiTheme="minorHAnsi" w:eastAsia="Arial Unicode MS" w:hAnsiTheme="minorHAnsi" w:cs="Arial"/>
                <w:color w:val="FFFFFF"/>
                <w:sz w:val="20"/>
                <w:szCs w:val="20"/>
              </w:rPr>
              <w:t>Omschrijving</w:t>
            </w:r>
          </w:p>
        </w:tc>
        <w:tc>
          <w:tcPr>
            <w:tcW w:w="2659" w:type="dxa"/>
            <w:shd w:val="clear" w:color="auto" w:fill="7F7F7F" w:themeFill="text1" w:themeFillTint="80"/>
          </w:tcPr>
          <w:p w14:paraId="4D4BC1DA" w14:textId="77777777" w:rsidR="001137A1" w:rsidRPr="001A12F2" w:rsidRDefault="001137A1" w:rsidP="00F86EF7">
            <w:pPr>
              <w:spacing w:line="280" w:lineRule="exact"/>
              <w:rPr>
                <w:rFonts w:asciiTheme="minorHAnsi" w:eastAsia="Arial Unicode MS" w:hAnsiTheme="minorHAnsi" w:cs="Arial"/>
                <w:color w:val="FFFFFF"/>
                <w:sz w:val="20"/>
                <w:szCs w:val="20"/>
              </w:rPr>
            </w:pPr>
            <w:r w:rsidRPr="001A12F2">
              <w:rPr>
                <w:rFonts w:asciiTheme="minorHAnsi" w:eastAsia="Arial Unicode MS" w:hAnsiTheme="minorHAnsi" w:cs="Arial"/>
                <w:color w:val="FFFFFF"/>
                <w:sz w:val="20"/>
                <w:szCs w:val="20"/>
              </w:rPr>
              <w:t>Datum</w:t>
            </w:r>
          </w:p>
        </w:tc>
      </w:tr>
      <w:tr w:rsidR="001137A1" w:rsidRPr="001A12F2" w14:paraId="2A2A9530" w14:textId="77777777" w:rsidTr="4CEA6CB7">
        <w:trPr>
          <w:trHeight w:val="496"/>
        </w:trPr>
        <w:tc>
          <w:tcPr>
            <w:tcW w:w="6555" w:type="dxa"/>
          </w:tcPr>
          <w:p w14:paraId="57F41476" w14:textId="77777777" w:rsidR="001137A1" w:rsidRPr="001A12F2" w:rsidRDefault="00DD1422"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publicatie</w:t>
            </w:r>
            <w:proofErr w:type="gramEnd"/>
            <w:r w:rsidRPr="001A12F2">
              <w:rPr>
                <w:rFonts w:asciiTheme="minorHAnsi" w:eastAsia="Arial Unicode MS" w:hAnsiTheme="minorHAnsi" w:cs="Arial"/>
                <w:sz w:val="20"/>
                <w:szCs w:val="20"/>
              </w:rPr>
              <w:t xml:space="preserve"> op </w:t>
            </w:r>
            <w:proofErr w:type="spellStart"/>
            <w:r w:rsidR="008D393E" w:rsidRPr="001A12F2">
              <w:rPr>
                <w:rFonts w:asciiTheme="minorHAnsi" w:eastAsia="Arial Unicode MS" w:hAnsiTheme="minorHAnsi" w:cs="Arial"/>
                <w:sz w:val="20"/>
                <w:szCs w:val="20"/>
              </w:rPr>
              <w:t>TenderNed</w:t>
            </w:r>
            <w:proofErr w:type="spellEnd"/>
            <w:r w:rsidR="001137A1" w:rsidRPr="001A12F2">
              <w:rPr>
                <w:rFonts w:asciiTheme="minorHAnsi" w:eastAsia="Arial Unicode MS" w:hAnsiTheme="minorHAnsi" w:cs="Arial"/>
                <w:sz w:val="20"/>
                <w:szCs w:val="20"/>
              </w:rPr>
              <w:t xml:space="preserve"> </w:t>
            </w:r>
          </w:p>
        </w:tc>
        <w:tc>
          <w:tcPr>
            <w:tcW w:w="2659" w:type="dxa"/>
          </w:tcPr>
          <w:p w14:paraId="49C1C836" w14:textId="394A6185" w:rsidR="001137A1" w:rsidRPr="00162E9D" w:rsidRDefault="4CEA6CB7" w:rsidP="4CEA6CB7">
            <w:pPr>
              <w:pStyle w:val="11Lid"/>
              <w:tabs>
                <w:tab w:val="clear" w:pos="851"/>
              </w:tabs>
              <w:spacing w:before="0" w:line="280" w:lineRule="exact"/>
              <w:rPr>
                <w:rFonts w:asciiTheme="minorHAnsi" w:eastAsia="Arial Unicode MS" w:hAnsiTheme="minorHAnsi" w:cs="Arial"/>
                <w:sz w:val="20"/>
              </w:rPr>
            </w:pPr>
            <w:r w:rsidRPr="4CEA6CB7">
              <w:rPr>
                <w:rFonts w:asciiTheme="minorHAnsi" w:eastAsia="Arial Unicode MS" w:hAnsiTheme="minorHAnsi" w:cs="Arial"/>
                <w:sz w:val="20"/>
              </w:rPr>
              <w:t xml:space="preserve">29-10-2021 </w:t>
            </w:r>
          </w:p>
        </w:tc>
      </w:tr>
      <w:tr w:rsidR="00817A1F" w:rsidRPr="001A12F2" w14:paraId="74D54BDD" w14:textId="77777777" w:rsidTr="4CEA6CB7">
        <w:tc>
          <w:tcPr>
            <w:tcW w:w="6555" w:type="dxa"/>
          </w:tcPr>
          <w:p w14:paraId="1829B630" w14:textId="77777777" w:rsidR="00817A1F" w:rsidRPr="001A12F2" w:rsidRDefault="00817A1F"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uiterste</w:t>
            </w:r>
            <w:proofErr w:type="gramEnd"/>
            <w:r w:rsidRPr="001A12F2">
              <w:rPr>
                <w:rFonts w:asciiTheme="minorHAnsi" w:eastAsia="Arial Unicode MS" w:hAnsiTheme="minorHAnsi" w:cs="Arial"/>
                <w:sz w:val="20"/>
                <w:szCs w:val="20"/>
              </w:rPr>
              <w:t xml:space="preserve"> datum indienen vragen</w:t>
            </w:r>
          </w:p>
        </w:tc>
        <w:tc>
          <w:tcPr>
            <w:tcW w:w="2659" w:type="dxa"/>
          </w:tcPr>
          <w:p w14:paraId="133F0CA8" w14:textId="5B48F5FF" w:rsidR="00817A1F" w:rsidRPr="00162E9D" w:rsidRDefault="4CEA6CB7" w:rsidP="4CEA6CB7">
            <w:pPr>
              <w:spacing w:line="280" w:lineRule="exact"/>
              <w:rPr>
                <w:rFonts w:asciiTheme="minorHAnsi" w:hAnsiTheme="minorHAnsi" w:cs="Arial"/>
              </w:rPr>
            </w:pPr>
            <w:r w:rsidRPr="4CEA6CB7">
              <w:rPr>
                <w:rFonts w:asciiTheme="minorHAnsi" w:eastAsia="Arial Unicode MS" w:hAnsiTheme="minorHAnsi" w:cs="Arial"/>
                <w:sz w:val="20"/>
                <w:szCs w:val="20"/>
              </w:rPr>
              <w:t>24-11-2021; tot 23.59 uur</w:t>
            </w:r>
          </w:p>
        </w:tc>
      </w:tr>
      <w:tr w:rsidR="00817A1F" w:rsidRPr="001A12F2" w14:paraId="50E21394" w14:textId="77777777" w:rsidTr="4CEA6CB7">
        <w:tc>
          <w:tcPr>
            <w:tcW w:w="6555" w:type="dxa"/>
          </w:tcPr>
          <w:p w14:paraId="35CC5E63" w14:textId="7D61A3AB" w:rsidR="00817A1F" w:rsidRPr="001A12F2" w:rsidRDefault="00817A1F" w:rsidP="00F86EF7">
            <w:pPr>
              <w:spacing w:line="280" w:lineRule="exact"/>
              <w:rPr>
                <w:rFonts w:asciiTheme="minorHAnsi" w:eastAsia="Arial Unicode MS" w:hAnsiTheme="minorHAnsi" w:cs="Arial"/>
                <w:i/>
                <w:sz w:val="20"/>
                <w:szCs w:val="20"/>
              </w:rPr>
            </w:pPr>
            <w:proofErr w:type="gramStart"/>
            <w:r w:rsidRPr="001A12F2">
              <w:rPr>
                <w:rFonts w:asciiTheme="minorHAnsi" w:eastAsia="Arial Unicode MS" w:hAnsiTheme="minorHAnsi" w:cs="Arial"/>
                <w:sz w:val="20"/>
                <w:szCs w:val="20"/>
              </w:rPr>
              <w:t>uiterste</w:t>
            </w:r>
            <w:proofErr w:type="gramEnd"/>
            <w:r w:rsidRPr="001A12F2">
              <w:rPr>
                <w:rFonts w:asciiTheme="minorHAnsi" w:eastAsia="Arial Unicode MS" w:hAnsiTheme="minorHAnsi" w:cs="Arial"/>
                <w:sz w:val="20"/>
                <w:szCs w:val="20"/>
              </w:rPr>
              <w:t xml:space="preserve"> datum verstrekken </w:t>
            </w:r>
            <w:r w:rsidR="00EC390C" w:rsidRPr="001A12F2">
              <w:rPr>
                <w:rFonts w:asciiTheme="minorHAnsi" w:eastAsia="Arial Unicode MS" w:hAnsiTheme="minorHAnsi" w:cs="Arial"/>
                <w:sz w:val="20"/>
                <w:szCs w:val="20"/>
              </w:rPr>
              <w:t>n</w:t>
            </w:r>
            <w:r w:rsidRPr="001A12F2">
              <w:rPr>
                <w:rFonts w:asciiTheme="minorHAnsi" w:eastAsia="Arial Unicode MS" w:hAnsiTheme="minorHAnsi" w:cs="Arial"/>
                <w:sz w:val="20"/>
                <w:szCs w:val="20"/>
              </w:rPr>
              <w:t xml:space="preserve">ota van </w:t>
            </w:r>
            <w:r w:rsidR="00EC390C" w:rsidRPr="001A12F2">
              <w:rPr>
                <w:rFonts w:asciiTheme="minorHAnsi" w:eastAsia="Arial Unicode MS" w:hAnsiTheme="minorHAnsi" w:cs="Arial"/>
                <w:sz w:val="20"/>
                <w:szCs w:val="20"/>
              </w:rPr>
              <w:t>i</w:t>
            </w:r>
            <w:r w:rsidRPr="001A12F2">
              <w:rPr>
                <w:rFonts w:asciiTheme="minorHAnsi" w:eastAsia="Arial Unicode MS" w:hAnsiTheme="minorHAnsi" w:cs="Arial"/>
                <w:sz w:val="20"/>
                <w:szCs w:val="20"/>
              </w:rPr>
              <w:t>nlichtingen</w:t>
            </w:r>
            <w:r w:rsidR="00B51B0D" w:rsidRPr="001A12F2">
              <w:rPr>
                <w:rFonts w:asciiTheme="minorHAnsi" w:eastAsia="Arial Unicode MS" w:hAnsiTheme="minorHAnsi" w:cs="Arial"/>
                <w:sz w:val="20"/>
                <w:szCs w:val="20"/>
              </w:rPr>
              <w:t xml:space="preserve"> </w:t>
            </w:r>
          </w:p>
        </w:tc>
        <w:tc>
          <w:tcPr>
            <w:tcW w:w="2659" w:type="dxa"/>
          </w:tcPr>
          <w:p w14:paraId="7C4DD49A" w14:textId="6294459C" w:rsidR="00817A1F" w:rsidRPr="00162E9D" w:rsidRDefault="4CEA6CB7" w:rsidP="4CEA6CB7">
            <w:pPr>
              <w:spacing w:line="280" w:lineRule="exact"/>
              <w:rPr>
                <w:rFonts w:asciiTheme="minorHAnsi" w:hAnsiTheme="minorHAnsi" w:cs="Arial"/>
              </w:rPr>
            </w:pPr>
            <w:r w:rsidRPr="4CEA6CB7">
              <w:rPr>
                <w:rFonts w:asciiTheme="minorHAnsi" w:eastAsia="Arial Unicode MS" w:hAnsiTheme="minorHAnsi" w:cs="Arial"/>
                <w:sz w:val="20"/>
                <w:szCs w:val="20"/>
              </w:rPr>
              <w:t>1-12-2021</w:t>
            </w:r>
          </w:p>
        </w:tc>
      </w:tr>
      <w:tr w:rsidR="00817A1F" w:rsidRPr="001A12F2" w14:paraId="50251BC1" w14:textId="77777777" w:rsidTr="4CEA6CB7">
        <w:tc>
          <w:tcPr>
            <w:tcW w:w="6555" w:type="dxa"/>
          </w:tcPr>
          <w:p w14:paraId="0C15E385" w14:textId="77777777" w:rsidR="00817A1F" w:rsidRPr="001A12F2" w:rsidRDefault="00817A1F"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sluitingsdatum</w:t>
            </w:r>
            <w:proofErr w:type="gramEnd"/>
            <w:r w:rsidRPr="001A12F2">
              <w:rPr>
                <w:rFonts w:asciiTheme="minorHAnsi" w:eastAsia="Arial Unicode MS" w:hAnsiTheme="minorHAnsi" w:cs="Arial"/>
                <w:sz w:val="20"/>
                <w:szCs w:val="20"/>
              </w:rPr>
              <w:t xml:space="preserve"> inschrijving</w:t>
            </w:r>
          </w:p>
        </w:tc>
        <w:tc>
          <w:tcPr>
            <w:tcW w:w="2659" w:type="dxa"/>
          </w:tcPr>
          <w:p w14:paraId="3EC6151F" w14:textId="7C9C526E" w:rsidR="00817A1F" w:rsidRPr="00162E9D" w:rsidRDefault="4CEA6CB7" w:rsidP="4CEA6CB7">
            <w:pPr>
              <w:spacing w:line="280" w:lineRule="exact"/>
              <w:rPr>
                <w:rFonts w:asciiTheme="minorHAnsi" w:hAnsiTheme="minorHAnsi" w:cs="Arial"/>
              </w:rPr>
            </w:pPr>
            <w:r w:rsidRPr="4CEA6CB7">
              <w:rPr>
                <w:rFonts w:asciiTheme="minorHAnsi" w:eastAsia="Arial Unicode MS" w:hAnsiTheme="minorHAnsi" w:cs="Arial"/>
                <w:sz w:val="20"/>
                <w:szCs w:val="20"/>
              </w:rPr>
              <w:t>13-12-2021 12:00</w:t>
            </w:r>
          </w:p>
        </w:tc>
      </w:tr>
      <w:tr w:rsidR="00474074" w:rsidRPr="001A12F2" w14:paraId="561F0059" w14:textId="77777777" w:rsidTr="4CEA6CB7">
        <w:tc>
          <w:tcPr>
            <w:tcW w:w="6555" w:type="dxa"/>
          </w:tcPr>
          <w:p w14:paraId="3AA69E9E" w14:textId="0227F2DA" w:rsidR="00474074" w:rsidRPr="001A12F2" w:rsidRDefault="00474074"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mededeling</w:t>
            </w:r>
            <w:proofErr w:type="gramEnd"/>
            <w:r w:rsidRPr="001A12F2">
              <w:rPr>
                <w:rFonts w:asciiTheme="minorHAnsi" w:eastAsia="Arial Unicode MS" w:hAnsiTheme="minorHAnsi" w:cs="Arial"/>
                <w:sz w:val="20"/>
                <w:szCs w:val="20"/>
              </w:rPr>
              <w:t xml:space="preserve"> gunningsbeslissing</w:t>
            </w:r>
          </w:p>
        </w:tc>
        <w:tc>
          <w:tcPr>
            <w:tcW w:w="2659" w:type="dxa"/>
          </w:tcPr>
          <w:p w14:paraId="251FF5A2" w14:textId="518B706B" w:rsidR="00474074" w:rsidRPr="00162E9D" w:rsidRDefault="4CEA6CB7" w:rsidP="4CEA6CB7">
            <w:pPr>
              <w:spacing w:line="280" w:lineRule="exact"/>
              <w:rPr>
                <w:rFonts w:asciiTheme="minorHAnsi" w:hAnsiTheme="minorHAnsi" w:cs="Arial"/>
              </w:rPr>
            </w:pPr>
            <w:r w:rsidRPr="4CEA6CB7">
              <w:rPr>
                <w:rFonts w:asciiTheme="minorHAnsi" w:eastAsia="Arial Unicode MS" w:hAnsiTheme="minorHAnsi" w:cs="Arial"/>
                <w:sz w:val="20"/>
                <w:szCs w:val="20"/>
              </w:rPr>
              <w:t>Week 52 2021</w:t>
            </w:r>
          </w:p>
        </w:tc>
      </w:tr>
      <w:tr w:rsidR="00474074" w:rsidRPr="001A12F2" w14:paraId="2C56C1D4" w14:textId="77777777" w:rsidTr="4CEA6CB7">
        <w:tc>
          <w:tcPr>
            <w:tcW w:w="6555" w:type="dxa"/>
          </w:tcPr>
          <w:p w14:paraId="7E5D2E85" w14:textId="753D8D67" w:rsidR="00474074" w:rsidRPr="001A12F2" w:rsidRDefault="00474074"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bezwaartermijn</w:t>
            </w:r>
            <w:proofErr w:type="gramEnd"/>
            <w:r w:rsidRPr="001A12F2">
              <w:rPr>
                <w:rFonts w:asciiTheme="minorHAnsi" w:eastAsia="Arial Unicode MS" w:hAnsiTheme="minorHAnsi" w:cs="Arial"/>
                <w:sz w:val="20"/>
                <w:szCs w:val="20"/>
              </w:rPr>
              <w:t xml:space="preserve"> </w:t>
            </w:r>
          </w:p>
        </w:tc>
        <w:tc>
          <w:tcPr>
            <w:tcW w:w="2659" w:type="dxa"/>
          </w:tcPr>
          <w:p w14:paraId="57CE9C80" w14:textId="5566A912" w:rsidR="00474074" w:rsidRPr="00162E9D" w:rsidRDefault="0015500A" w:rsidP="00F86EF7">
            <w:pPr>
              <w:spacing w:line="280" w:lineRule="exact"/>
              <w:rPr>
                <w:rFonts w:asciiTheme="minorHAnsi" w:hAnsiTheme="minorHAnsi" w:cs="Arial"/>
              </w:rPr>
            </w:pPr>
            <w:r w:rsidRPr="00162E9D">
              <w:rPr>
                <w:rFonts w:asciiTheme="minorHAnsi" w:eastAsia="Arial Unicode MS" w:hAnsiTheme="minorHAnsi" w:cs="Arial"/>
                <w:sz w:val="20"/>
              </w:rPr>
              <w:t>20 dagen na datum mededeling gunningsbeslissing</w:t>
            </w:r>
          </w:p>
        </w:tc>
      </w:tr>
      <w:tr w:rsidR="00474074" w:rsidRPr="001A12F2" w14:paraId="7A201DCB" w14:textId="77777777" w:rsidTr="4CEA6CB7">
        <w:tc>
          <w:tcPr>
            <w:tcW w:w="6555" w:type="dxa"/>
          </w:tcPr>
          <w:p w14:paraId="1756A800" w14:textId="5E70ECBB" w:rsidR="00474074" w:rsidRPr="001A12F2" w:rsidRDefault="00474074" w:rsidP="00F86EF7">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definitieve</w:t>
            </w:r>
            <w:proofErr w:type="gramEnd"/>
            <w:r w:rsidRPr="001A12F2">
              <w:rPr>
                <w:rFonts w:asciiTheme="minorHAnsi" w:eastAsia="Arial Unicode MS" w:hAnsiTheme="minorHAnsi" w:cs="Arial"/>
                <w:sz w:val="20"/>
                <w:szCs w:val="20"/>
              </w:rPr>
              <w:t xml:space="preserve"> </w:t>
            </w:r>
            <w:r w:rsidRPr="001C048C">
              <w:rPr>
                <w:rFonts w:asciiTheme="minorHAnsi" w:eastAsia="Arial Unicode MS" w:hAnsiTheme="minorHAnsi" w:cs="Arial"/>
                <w:sz w:val="20"/>
                <w:szCs w:val="20"/>
              </w:rPr>
              <w:t>gunning</w:t>
            </w:r>
          </w:p>
        </w:tc>
        <w:tc>
          <w:tcPr>
            <w:tcW w:w="2659" w:type="dxa"/>
          </w:tcPr>
          <w:p w14:paraId="7277D480" w14:textId="5AEA0530" w:rsidR="00474074" w:rsidRPr="00162E9D" w:rsidRDefault="4CEA6CB7" w:rsidP="4CEA6CB7">
            <w:pPr>
              <w:spacing w:line="280" w:lineRule="exact"/>
              <w:rPr>
                <w:rFonts w:asciiTheme="minorHAnsi" w:hAnsiTheme="minorHAnsi" w:cs="Arial"/>
              </w:rPr>
            </w:pPr>
            <w:r w:rsidRPr="4CEA6CB7">
              <w:rPr>
                <w:rFonts w:asciiTheme="minorHAnsi" w:eastAsia="Arial Unicode MS" w:hAnsiTheme="minorHAnsi" w:cs="Arial"/>
                <w:sz w:val="20"/>
                <w:szCs w:val="20"/>
              </w:rPr>
              <w:t>20-01-2022</w:t>
            </w:r>
          </w:p>
        </w:tc>
      </w:tr>
      <w:tr w:rsidR="00474074" w:rsidRPr="001A12F2" w14:paraId="029E506B" w14:textId="77777777" w:rsidTr="4CEA6CB7">
        <w:tc>
          <w:tcPr>
            <w:tcW w:w="6555" w:type="dxa"/>
          </w:tcPr>
          <w:p w14:paraId="3D23F925" w14:textId="1A19DF38" w:rsidR="00474074" w:rsidRPr="001A12F2" w:rsidRDefault="00474074" w:rsidP="00F86EF7">
            <w:pPr>
              <w:spacing w:line="280" w:lineRule="exact"/>
              <w:rPr>
                <w:rFonts w:asciiTheme="minorHAnsi" w:eastAsia="Arial Unicode MS" w:hAnsiTheme="minorHAnsi" w:cs="Arial"/>
                <w:sz w:val="20"/>
                <w:szCs w:val="20"/>
              </w:rPr>
            </w:pPr>
            <w:proofErr w:type="gramStart"/>
            <w:r w:rsidRPr="001C048C">
              <w:rPr>
                <w:rFonts w:asciiTheme="minorHAnsi" w:eastAsia="Arial Unicode MS" w:hAnsiTheme="minorHAnsi" w:cs="Arial"/>
                <w:sz w:val="20"/>
                <w:szCs w:val="20"/>
              </w:rPr>
              <w:t>start</w:t>
            </w:r>
            <w:proofErr w:type="gramEnd"/>
            <w:r w:rsidRPr="001C048C">
              <w:rPr>
                <w:rFonts w:asciiTheme="minorHAnsi" w:eastAsia="Arial Unicode MS" w:hAnsiTheme="minorHAnsi" w:cs="Arial"/>
                <w:sz w:val="20"/>
                <w:szCs w:val="20"/>
              </w:rPr>
              <w:t xml:space="preserve"> werkzaamheden/ingangsdatum overeenkomst</w:t>
            </w:r>
          </w:p>
        </w:tc>
        <w:tc>
          <w:tcPr>
            <w:tcW w:w="2659" w:type="dxa"/>
          </w:tcPr>
          <w:p w14:paraId="2819D8C9" w14:textId="6817FDAA" w:rsidR="00474074" w:rsidRPr="00162E9D" w:rsidRDefault="00EC535E" w:rsidP="00F86EF7">
            <w:pPr>
              <w:spacing w:line="280" w:lineRule="exact"/>
              <w:rPr>
                <w:rFonts w:asciiTheme="minorHAnsi" w:eastAsia="Arial Unicode MS" w:hAnsiTheme="minorHAnsi" w:cs="Arial"/>
                <w:sz w:val="20"/>
              </w:rPr>
            </w:pPr>
            <w:r>
              <w:rPr>
                <w:rFonts w:asciiTheme="minorHAnsi" w:eastAsia="Arial Unicode MS" w:hAnsiTheme="minorHAnsi" w:cs="Arial"/>
                <w:sz w:val="20"/>
              </w:rPr>
              <w:t>15</w:t>
            </w:r>
            <w:r w:rsidR="00B957FB" w:rsidRPr="00162E9D">
              <w:rPr>
                <w:rFonts w:asciiTheme="minorHAnsi" w:eastAsia="Arial Unicode MS" w:hAnsiTheme="minorHAnsi" w:cs="Arial"/>
                <w:sz w:val="20"/>
              </w:rPr>
              <w:t>-0</w:t>
            </w:r>
            <w:r>
              <w:rPr>
                <w:rFonts w:asciiTheme="minorHAnsi" w:eastAsia="Arial Unicode MS" w:hAnsiTheme="minorHAnsi" w:cs="Arial"/>
                <w:sz w:val="20"/>
              </w:rPr>
              <w:t>2</w:t>
            </w:r>
            <w:r w:rsidR="00B957FB" w:rsidRPr="00162E9D">
              <w:rPr>
                <w:rFonts w:asciiTheme="minorHAnsi" w:eastAsia="Arial Unicode MS" w:hAnsiTheme="minorHAnsi" w:cs="Arial"/>
                <w:sz w:val="20"/>
              </w:rPr>
              <w:t>-2022</w:t>
            </w:r>
          </w:p>
        </w:tc>
      </w:tr>
      <w:bookmarkEnd w:id="53"/>
    </w:tbl>
    <w:p w14:paraId="7FEDD2B1" w14:textId="55260683" w:rsidR="001137A1" w:rsidRPr="001A12F2" w:rsidRDefault="007E2DE6" w:rsidP="00F86EF7">
      <w:pPr>
        <w:pStyle w:val="11Lid"/>
        <w:tabs>
          <w:tab w:val="clear" w:pos="851"/>
        </w:tabs>
        <w:spacing w:before="0" w:line="280" w:lineRule="exact"/>
        <w:rPr>
          <w:rFonts w:asciiTheme="minorHAnsi" w:eastAsia="Arial Unicode MS" w:hAnsiTheme="minorHAnsi" w:cs="Arial"/>
          <w:sz w:val="20"/>
        </w:rPr>
      </w:pPr>
      <w:r w:rsidRPr="001A12F2">
        <w:rPr>
          <w:rFonts w:asciiTheme="minorHAnsi" w:eastAsia="Arial Unicode MS" w:hAnsiTheme="minorHAnsi" w:cs="Arial"/>
          <w:sz w:val="20"/>
        </w:rPr>
        <w:br w:type="page"/>
      </w:r>
    </w:p>
    <w:p w14:paraId="61B8D90B" w14:textId="77777777" w:rsidR="002B6221" w:rsidRPr="001A12F2" w:rsidRDefault="00CD27A4" w:rsidP="00F86EF7">
      <w:pPr>
        <w:pStyle w:val="Kop1"/>
        <w:pageBreakBefore w:val="0"/>
        <w:spacing w:line="280" w:lineRule="exact"/>
        <w:ind w:left="0" w:firstLine="0"/>
        <w:rPr>
          <w:rFonts w:asciiTheme="minorHAnsi" w:eastAsia="Arial Unicode MS" w:hAnsiTheme="minorHAnsi" w:cs="Arial"/>
          <w:bCs/>
          <w:sz w:val="24"/>
        </w:rPr>
      </w:pPr>
      <w:bookmarkStart w:id="54" w:name="_Toc267319390"/>
      <w:bookmarkStart w:id="55" w:name="_Toc267319585"/>
      <w:bookmarkStart w:id="56" w:name="_Toc267480480"/>
      <w:r w:rsidRPr="001A12F2">
        <w:rPr>
          <w:rFonts w:asciiTheme="minorHAnsi" w:eastAsia="Arial Unicode MS" w:hAnsiTheme="minorHAnsi" w:cs="Arial"/>
          <w:bCs/>
          <w:sz w:val="24"/>
        </w:rPr>
        <w:lastRenderedPageBreak/>
        <w:tab/>
      </w:r>
      <w:bookmarkStart w:id="57" w:name="_Toc85794860"/>
      <w:r w:rsidR="002B6221" w:rsidRPr="001A12F2">
        <w:rPr>
          <w:rFonts w:asciiTheme="minorHAnsi" w:eastAsia="Arial Unicode MS" w:hAnsiTheme="minorHAnsi" w:cs="Arial"/>
          <w:bCs/>
          <w:sz w:val="24"/>
        </w:rPr>
        <w:t>Contactpersoon en inlichtingen</w:t>
      </w:r>
      <w:bookmarkEnd w:id="54"/>
      <w:bookmarkEnd w:id="55"/>
      <w:bookmarkEnd w:id="56"/>
      <w:bookmarkEnd w:id="57"/>
    </w:p>
    <w:p w14:paraId="0B6B67DF" w14:textId="77777777" w:rsidR="00A00ACD" w:rsidRPr="001A12F2" w:rsidRDefault="00CD27A4"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58" w:name="_Toc85794861"/>
      <w:r w:rsidR="006B5133" w:rsidRPr="001A12F2">
        <w:rPr>
          <w:rFonts w:asciiTheme="minorHAnsi" w:hAnsiTheme="minorHAnsi"/>
        </w:rPr>
        <w:t>Inlichtingen</w:t>
      </w:r>
      <w:bookmarkEnd w:id="58"/>
    </w:p>
    <w:p w14:paraId="327C8691" w14:textId="1F08A1B8" w:rsidR="00DD1422" w:rsidRPr="001A12F2" w:rsidRDefault="00DD1422" w:rsidP="00F86EF7">
      <w:pPr>
        <w:spacing w:line="280" w:lineRule="atLeast"/>
        <w:rPr>
          <w:rFonts w:asciiTheme="minorHAnsi" w:eastAsia="Arial Unicode MS" w:hAnsiTheme="minorHAnsi" w:cs="Arial"/>
          <w:color w:val="000000"/>
          <w:sz w:val="20"/>
          <w:szCs w:val="20"/>
        </w:rPr>
      </w:pPr>
      <w:r w:rsidRPr="001A12F2">
        <w:rPr>
          <w:rFonts w:asciiTheme="minorHAnsi" w:eastAsia="Arial Unicode MS" w:hAnsiTheme="minorHAnsi" w:cs="Arial"/>
          <w:color w:val="000000"/>
          <w:sz w:val="20"/>
          <w:szCs w:val="20"/>
        </w:rPr>
        <w:t xml:space="preserve">Nadere inlichtingen over deze aanbestedingsprocedure en aanbestedingsdocumenten kunnen tot uiterlijk </w:t>
      </w:r>
      <w:r w:rsidR="00781A59" w:rsidRPr="001A12F2">
        <w:rPr>
          <w:rFonts w:asciiTheme="minorHAnsi" w:eastAsia="Arial Unicode MS" w:hAnsiTheme="minorHAnsi" w:cs="Arial"/>
          <w:color w:val="000000"/>
          <w:sz w:val="20"/>
          <w:szCs w:val="20"/>
        </w:rPr>
        <w:t>de datum zoals vermeld in de planning (</w:t>
      </w:r>
      <w:r w:rsidR="0019260B" w:rsidRPr="001A12F2">
        <w:rPr>
          <w:rFonts w:asciiTheme="minorHAnsi" w:eastAsia="Arial Unicode MS" w:hAnsiTheme="minorHAnsi" w:cs="Arial"/>
          <w:color w:val="000000"/>
          <w:sz w:val="20"/>
          <w:szCs w:val="20"/>
        </w:rPr>
        <w:t xml:space="preserve">hoofdstuk </w:t>
      </w:r>
      <w:r w:rsidR="00781A59" w:rsidRPr="001A12F2">
        <w:rPr>
          <w:rFonts w:asciiTheme="minorHAnsi" w:eastAsia="Arial Unicode MS" w:hAnsiTheme="minorHAnsi" w:cs="Arial"/>
          <w:color w:val="000000"/>
          <w:sz w:val="20"/>
          <w:szCs w:val="20"/>
        </w:rPr>
        <w:t>3)</w:t>
      </w:r>
      <w:bookmarkStart w:id="59" w:name="bwHT2c"/>
      <w:r w:rsidRPr="001A12F2">
        <w:rPr>
          <w:rFonts w:asciiTheme="minorHAnsi" w:eastAsia="Arial Unicode MS" w:hAnsiTheme="minorHAnsi"/>
          <w:b/>
          <w:i/>
          <w:vanish/>
          <w:color w:val="000000"/>
          <w:sz w:val="20"/>
          <w:szCs w:val="20"/>
        </w:rPr>
        <w:t xml:space="preserve"> </w:t>
      </w:r>
      <w:bookmarkEnd w:id="59"/>
      <w:r w:rsidRPr="001A12F2">
        <w:rPr>
          <w:rFonts w:asciiTheme="minorHAnsi" w:eastAsia="Arial Unicode MS" w:hAnsiTheme="minorHAnsi" w:cs="Arial"/>
          <w:color w:val="000000"/>
          <w:sz w:val="20"/>
          <w:szCs w:val="20"/>
        </w:rPr>
        <w:t xml:space="preserve">worden aangevraagd </w:t>
      </w:r>
      <w:bookmarkStart w:id="60" w:name="bwTenderNed_Aan_OP_NO_OH_1"/>
      <w:r w:rsidRPr="001A12F2">
        <w:rPr>
          <w:rFonts w:asciiTheme="minorHAnsi" w:eastAsia="Arial Unicode MS" w:hAnsiTheme="minorHAnsi" w:cs="Arial"/>
          <w:color w:val="000000"/>
          <w:sz w:val="20"/>
          <w:szCs w:val="20"/>
        </w:rPr>
        <w:t xml:space="preserve">door middel van </w:t>
      </w:r>
      <w:proofErr w:type="spellStart"/>
      <w:r w:rsidR="008D393E" w:rsidRPr="001A12F2">
        <w:rPr>
          <w:rFonts w:asciiTheme="minorHAnsi" w:eastAsia="Arial Unicode MS" w:hAnsiTheme="minorHAnsi" w:cs="Arial"/>
          <w:color w:val="000000"/>
          <w:sz w:val="20"/>
          <w:szCs w:val="20"/>
        </w:rPr>
        <w:t>TenderNed</w:t>
      </w:r>
      <w:proofErr w:type="spellEnd"/>
      <w:r w:rsidRPr="001A12F2">
        <w:rPr>
          <w:rFonts w:asciiTheme="minorHAnsi" w:eastAsia="Arial Unicode MS" w:hAnsiTheme="minorHAnsi" w:cs="Arial"/>
          <w:color w:val="000000"/>
          <w:sz w:val="20"/>
          <w:szCs w:val="20"/>
        </w:rPr>
        <w:t>, “Vragen en antwoorden”</w:t>
      </w:r>
      <w:bookmarkEnd w:id="60"/>
      <w:r w:rsidRPr="001A12F2">
        <w:rPr>
          <w:rFonts w:asciiTheme="minorHAnsi" w:eastAsia="Arial Unicode MS" w:hAnsiTheme="minorHAnsi" w:cs="Arial"/>
          <w:color w:val="000000"/>
          <w:sz w:val="20"/>
          <w:szCs w:val="20"/>
        </w:rPr>
        <w:t>.</w:t>
      </w:r>
      <w:bookmarkStart w:id="61" w:name="bwTenderNed_Aan_OP_NO_OH_2"/>
      <w:r w:rsidRPr="001A12F2">
        <w:rPr>
          <w:rFonts w:asciiTheme="minorHAnsi" w:eastAsia="Arial Unicode MS" w:hAnsiTheme="minorHAnsi" w:cs="Arial"/>
          <w:color w:val="000000"/>
          <w:sz w:val="20"/>
          <w:szCs w:val="20"/>
        </w:rPr>
        <w:t xml:space="preserve"> Vragen dienen helder en duidelijk geformuleerd</w:t>
      </w:r>
      <w:r w:rsidR="006A3168">
        <w:rPr>
          <w:rFonts w:asciiTheme="minorHAnsi" w:eastAsia="Arial Unicode MS" w:hAnsiTheme="minorHAnsi" w:cs="Arial"/>
          <w:color w:val="000000"/>
          <w:sz w:val="20"/>
          <w:szCs w:val="20"/>
        </w:rPr>
        <w:t xml:space="preserve"> </w:t>
      </w:r>
      <w:r w:rsidR="006A3168" w:rsidRPr="001A12F2">
        <w:rPr>
          <w:rFonts w:asciiTheme="minorHAnsi" w:eastAsia="Arial Unicode MS" w:hAnsiTheme="minorHAnsi" w:cs="Arial"/>
          <w:color w:val="000000"/>
          <w:sz w:val="20"/>
          <w:szCs w:val="20"/>
        </w:rPr>
        <w:t>te zijn</w:t>
      </w:r>
      <w:r w:rsidRPr="001A12F2">
        <w:rPr>
          <w:rFonts w:asciiTheme="minorHAnsi" w:eastAsia="Arial Unicode MS" w:hAnsiTheme="minorHAnsi" w:cs="Arial"/>
          <w:color w:val="000000"/>
          <w:sz w:val="20"/>
          <w:szCs w:val="20"/>
        </w:rPr>
        <w:t xml:space="preserve"> met een referentie naar het onderdeel van de aanbestedingsdocumenten waarop de vraag betrekking heeft. </w:t>
      </w:r>
    </w:p>
    <w:p w14:paraId="6E433720" w14:textId="77777777" w:rsidR="00DD1422" w:rsidRPr="001A12F2" w:rsidRDefault="00DD1422" w:rsidP="00F86EF7">
      <w:pPr>
        <w:spacing w:line="280" w:lineRule="atLeast"/>
        <w:rPr>
          <w:rFonts w:asciiTheme="minorHAnsi" w:eastAsia="Arial Unicode MS" w:hAnsiTheme="minorHAnsi" w:cs="Arial"/>
          <w:color w:val="000000"/>
          <w:sz w:val="20"/>
          <w:szCs w:val="20"/>
        </w:rPr>
      </w:pPr>
    </w:p>
    <w:p w14:paraId="23A6A749" w14:textId="77777777" w:rsidR="00E00DA0" w:rsidRPr="001A12F2" w:rsidRDefault="00E00DA0" w:rsidP="00F86EF7">
      <w:pPr>
        <w:pStyle w:val="Plattetekst3"/>
        <w:spacing w:line="280" w:lineRule="exact"/>
        <w:rPr>
          <w:rFonts w:asciiTheme="minorHAnsi" w:eastAsia="Arial Unicode MS" w:hAnsiTheme="minorHAnsi" w:cs="Arial"/>
          <w:sz w:val="20"/>
        </w:rPr>
      </w:pPr>
      <w:r w:rsidRPr="001A12F2">
        <w:rPr>
          <w:rFonts w:asciiTheme="minorHAnsi" w:eastAsia="Arial Unicode MS" w:hAnsiTheme="minorHAnsi" w:cs="Arial"/>
          <w:sz w:val="20"/>
        </w:rPr>
        <w:t>Een inschrijver kan de aanbestedende dienst in een later stadium niet tegenwerpen dat bepalingen, voorschriften of criteria niet duidelijk zijn, indien inschrijver daarover geen vraag heeft gesteld.</w:t>
      </w:r>
    </w:p>
    <w:p w14:paraId="4B6C5B48" w14:textId="77777777" w:rsidR="00E00DA0" w:rsidRPr="001A12F2" w:rsidRDefault="00E00DA0" w:rsidP="00F86EF7">
      <w:pPr>
        <w:spacing w:line="280" w:lineRule="atLeast"/>
        <w:rPr>
          <w:rFonts w:asciiTheme="minorHAnsi" w:eastAsia="Arial Unicode MS" w:hAnsiTheme="minorHAnsi" w:cs="Arial"/>
          <w:color w:val="000000"/>
          <w:sz w:val="20"/>
          <w:szCs w:val="20"/>
        </w:rPr>
      </w:pPr>
    </w:p>
    <w:p w14:paraId="16F6C91A" w14:textId="6599C45D" w:rsidR="00DD1422" w:rsidRDefault="00DD1422" w:rsidP="00F86EF7">
      <w:pPr>
        <w:spacing w:line="280" w:lineRule="atLeast"/>
        <w:rPr>
          <w:rFonts w:asciiTheme="minorHAnsi" w:eastAsia="Arial Unicode MS" w:hAnsiTheme="minorHAnsi" w:cs="Arial"/>
          <w:color w:val="000000"/>
          <w:sz w:val="20"/>
          <w:szCs w:val="20"/>
        </w:rPr>
      </w:pPr>
      <w:r w:rsidRPr="001A12F2">
        <w:rPr>
          <w:rFonts w:asciiTheme="minorHAnsi" w:eastAsia="Arial Unicode MS" w:hAnsiTheme="minorHAnsi" w:cs="Arial"/>
          <w:color w:val="000000"/>
          <w:sz w:val="20"/>
          <w:szCs w:val="20"/>
        </w:rPr>
        <w:t xml:space="preserve">De via </w:t>
      </w:r>
      <w:proofErr w:type="spellStart"/>
      <w:r w:rsidR="008D393E" w:rsidRPr="001A12F2">
        <w:rPr>
          <w:rFonts w:asciiTheme="minorHAnsi" w:eastAsia="Arial Unicode MS" w:hAnsiTheme="minorHAnsi" w:cs="Arial"/>
          <w:color w:val="000000"/>
          <w:sz w:val="20"/>
          <w:szCs w:val="20"/>
        </w:rPr>
        <w:t>TenderNed</w:t>
      </w:r>
      <w:proofErr w:type="spellEnd"/>
      <w:r w:rsidRPr="001A12F2">
        <w:rPr>
          <w:rFonts w:asciiTheme="minorHAnsi" w:eastAsia="Arial Unicode MS" w:hAnsiTheme="minorHAnsi" w:cs="Arial"/>
          <w:color w:val="000000"/>
          <w:sz w:val="20"/>
          <w:szCs w:val="20"/>
        </w:rPr>
        <w:t xml:space="preserve"> gestelde vragen en de daarop gegeven antwoorden worden door de aanbestedende dienst </w:t>
      </w:r>
      <w:r w:rsidR="00781A59" w:rsidRPr="001A12F2">
        <w:rPr>
          <w:rFonts w:asciiTheme="minorHAnsi" w:eastAsia="Arial Unicode MS" w:hAnsiTheme="minorHAnsi" w:cs="Arial"/>
          <w:color w:val="000000"/>
          <w:sz w:val="20"/>
          <w:szCs w:val="20"/>
        </w:rPr>
        <w:t xml:space="preserve">geanonimiseerd </w:t>
      </w:r>
      <w:r w:rsidRPr="001A12F2">
        <w:rPr>
          <w:rFonts w:asciiTheme="minorHAnsi" w:eastAsia="Arial Unicode MS" w:hAnsiTheme="minorHAnsi" w:cs="Arial"/>
          <w:color w:val="000000"/>
          <w:sz w:val="20"/>
          <w:szCs w:val="20"/>
        </w:rPr>
        <w:t xml:space="preserve">vastgelegd in een nota van inlichtingen. Deze nota </w:t>
      </w:r>
      <w:r w:rsidR="00781A59" w:rsidRPr="001A12F2">
        <w:rPr>
          <w:rFonts w:asciiTheme="minorHAnsi" w:eastAsia="Arial Unicode MS" w:hAnsiTheme="minorHAnsi" w:cs="Arial"/>
          <w:color w:val="000000"/>
          <w:sz w:val="20"/>
          <w:szCs w:val="20"/>
        </w:rPr>
        <w:t xml:space="preserve">(en eventuele bijlagen) </w:t>
      </w:r>
      <w:r w:rsidRPr="001A12F2">
        <w:rPr>
          <w:rFonts w:asciiTheme="minorHAnsi" w:eastAsia="Arial Unicode MS" w:hAnsiTheme="minorHAnsi" w:cs="Arial"/>
          <w:color w:val="000000"/>
          <w:sz w:val="20"/>
          <w:szCs w:val="20"/>
        </w:rPr>
        <w:t xml:space="preserve">wordt gepubliceerd op </w:t>
      </w:r>
      <w:proofErr w:type="spellStart"/>
      <w:r w:rsidR="008D393E" w:rsidRPr="001A12F2">
        <w:rPr>
          <w:rFonts w:asciiTheme="minorHAnsi" w:eastAsia="Arial Unicode MS" w:hAnsiTheme="minorHAnsi" w:cs="Arial"/>
          <w:color w:val="000000"/>
          <w:sz w:val="20"/>
          <w:szCs w:val="20"/>
        </w:rPr>
        <w:t>TenderNed</w:t>
      </w:r>
      <w:proofErr w:type="spellEnd"/>
      <w:r w:rsidR="007858F9" w:rsidRPr="001A12F2">
        <w:rPr>
          <w:rFonts w:asciiTheme="minorHAnsi" w:eastAsia="Arial Unicode MS" w:hAnsiTheme="minorHAnsi" w:cs="Arial"/>
          <w:color w:val="000000"/>
          <w:sz w:val="20"/>
          <w:szCs w:val="20"/>
        </w:rPr>
        <w:t>.</w:t>
      </w:r>
      <w:r w:rsidRPr="001A12F2">
        <w:rPr>
          <w:rFonts w:asciiTheme="minorHAnsi" w:eastAsia="Arial Unicode MS" w:hAnsiTheme="minorHAnsi" w:cs="Arial"/>
          <w:color w:val="000000"/>
          <w:sz w:val="20"/>
          <w:szCs w:val="20"/>
        </w:rPr>
        <w:t xml:space="preserve"> </w:t>
      </w:r>
    </w:p>
    <w:p w14:paraId="39B87F5D" w14:textId="25247A07" w:rsidR="00214685" w:rsidRDefault="00214685" w:rsidP="00F86EF7">
      <w:pPr>
        <w:spacing w:line="280" w:lineRule="atLeast"/>
        <w:rPr>
          <w:rFonts w:asciiTheme="minorHAnsi" w:eastAsia="Arial Unicode MS" w:hAnsiTheme="minorHAnsi" w:cs="Arial"/>
          <w:color w:val="000000"/>
          <w:sz w:val="20"/>
          <w:szCs w:val="20"/>
        </w:rPr>
      </w:pPr>
    </w:p>
    <w:p w14:paraId="036A1638" w14:textId="058042A4" w:rsidR="00214685" w:rsidRPr="001A12F2" w:rsidRDefault="00214685" w:rsidP="003A0025">
      <w:pPr>
        <w:spacing w:line="280" w:lineRule="exact"/>
        <w:ind w:right="805"/>
        <w:rPr>
          <w:rFonts w:asciiTheme="minorHAnsi" w:eastAsia="Arial Unicode MS" w:hAnsiTheme="minorHAnsi" w:cs="Arial"/>
          <w:color w:val="000000"/>
          <w:sz w:val="20"/>
          <w:szCs w:val="20"/>
        </w:rPr>
      </w:pPr>
      <w:r w:rsidRPr="007A5A21">
        <w:rPr>
          <w:rFonts w:asciiTheme="minorHAnsi" w:eastAsia="Arial Unicode MS" w:hAnsiTheme="minorHAnsi" w:cs="Arial"/>
          <w:color w:val="000000"/>
          <w:sz w:val="20"/>
          <w:szCs w:val="20"/>
        </w:rPr>
        <w:t>U dient voor het stellen van vertrouwelijke vragen hetzelfde modeldocument</w:t>
      </w:r>
      <w:r>
        <w:rPr>
          <w:rFonts w:asciiTheme="minorHAnsi" w:eastAsia="Arial Unicode MS" w:hAnsiTheme="minorHAnsi" w:cs="Arial"/>
          <w:color w:val="000000"/>
          <w:sz w:val="20"/>
          <w:szCs w:val="20"/>
        </w:rPr>
        <w:t xml:space="preserve"> in </w:t>
      </w:r>
      <w:proofErr w:type="spellStart"/>
      <w:r>
        <w:rPr>
          <w:rFonts w:asciiTheme="minorHAnsi" w:eastAsia="Arial Unicode MS" w:hAnsiTheme="minorHAnsi" w:cs="Arial"/>
          <w:color w:val="000000"/>
          <w:sz w:val="20"/>
          <w:szCs w:val="20"/>
        </w:rPr>
        <w:t>TenderNed</w:t>
      </w:r>
      <w:proofErr w:type="spellEnd"/>
      <w:r w:rsidRPr="007A5A21">
        <w:rPr>
          <w:rFonts w:asciiTheme="minorHAnsi" w:eastAsia="Arial Unicode MS" w:hAnsiTheme="minorHAnsi" w:cs="Arial"/>
          <w:color w:val="000000"/>
          <w:sz w:val="20"/>
          <w:szCs w:val="20"/>
        </w:rPr>
        <w:t xml:space="preserve"> te hanteren als voor niet-vertrouwelijke vragen. Het is aan de aanbestedende dienst om te bepalen of er daadwerkelijk sprake is van een gerechtvaardigd commercieel belang. Indien de aanbestedende dienst uw vraag of verzoek niet als vertrouwelijk beoordeelt, dan ontvangt u daarvan bericht. U krijgt dan de keus om uw vraag terug te trekken of toch antwoord te ontvangen, maar dat wordt dan openbaar gemaakt. Van de beantwoording van de vertrouwelijke vragen wordt een individuele Nota van Inlichtingen opgesteld.</w:t>
      </w:r>
    </w:p>
    <w:bookmarkEnd w:id="61"/>
    <w:p w14:paraId="148DAC29" w14:textId="77777777" w:rsidR="00DD1422" w:rsidRPr="001A12F2" w:rsidRDefault="00DD1422"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62" w:name="_Toc441070600"/>
      <w:bookmarkStart w:id="63" w:name="_Toc85794862"/>
      <w:r w:rsidRPr="001A12F2">
        <w:rPr>
          <w:rFonts w:asciiTheme="minorHAnsi" w:hAnsiTheme="minorHAnsi"/>
        </w:rPr>
        <w:t>Overige communicatie</w:t>
      </w:r>
      <w:bookmarkEnd w:id="62"/>
      <w:bookmarkEnd w:id="63"/>
    </w:p>
    <w:p w14:paraId="1A125FD6" w14:textId="6F7F3BAE" w:rsidR="004B3DE8" w:rsidRPr="003A0025" w:rsidRDefault="001C048C" w:rsidP="00F86EF7">
      <w:pPr>
        <w:pStyle w:val="Plattetekst3"/>
        <w:spacing w:line="280" w:lineRule="exact"/>
        <w:rPr>
          <w:rFonts w:asciiTheme="minorHAnsi" w:eastAsia="Arial Unicode MS" w:hAnsiTheme="minorHAnsi" w:cs="Arial"/>
          <w:sz w:val="20"/>
          <w:szCs w:val="20"/>
        </w:rPr>
      </w:pPr>
      <w:r w:rsidRPr="001C048C">
        <w:rPr>
          <w:rFonts w:asciiTheme="minorHAnsi" w:eastAsia="Arial Unicode MS" w:hAnsiTheme="minorHAnsi" w:cs="Arial"/>
          <w:sz w:val="20"/>
          <w:szCs w:val="20"/>
        </w:rPr>
        <w:t xml:space="preserve">Communicatie die geen vragen voor de nota van inlichtingen betreffen, dient ook digitaal te geschieden via de berichtenservice in </w:t>
      </w:r>
      <w:proofErr w:type="spellStart"/>
      <w:r w:rsidRPr="001C048C">
        <w:rPr>
          <w:rFonts w:asciiTheme="minorHAnsi" w:eastAsia="Arial Unicode MS" w:hAnsiTheme="minorHAnsi" w:cs="Arial"/>
          <w:sz w:val="20"/>
          <w:szCs w:val="20"/>
        </w:rPr>
        <w:t>TenderNed</w:t>
      </w:r>
      <w:proofErr w:type="spellEnd"/>
      <w:r w:rsidRPr="001C048C">
        <w:rPr>
          <w:rFonts w:asciiTheme="minorHAnsi" w:eastAsia="Arial Unicode MS" w:hAnsiTheme="minorHAnsi" w:cs="Arial"/>
          <w:sz w:val="20"/>
          <w:szCs w:val="20"/>
        </w:rPr>
        <w:t xml:space="preserve">. </w:t>
      </w:r>
    </w:p>
    <w:p w14:paraId="4DF35E65" w14:textId="77777777" w:rsidR="00917650" w:rsidRPr="001A12F2" w:rsidRDefault="00CD27A4" w:rsidP="00F86EF7">
      <w:pPr>
        <w:pStyle w:val="Kop2paragrafen"/>
        <w:spacing w:line="280" w:lineRule="exact"/>
        <w:ind w:left="0" w:firstLine="0"/>
        <w:rPr>
          <w:rFonts w:asciiTheme="minorHAnsi" w:hAnsiTheme="minorHAnsi"/>
        </w:rPr>
      </w:pPr>
      <w:bookmarkStart w:id="64" w:name="_Toc445895141"/>
      <w:bookmarkStart w:id="65" w:name="_Toc445895154"/>
      <w:bookmarkStart w:id="66" w:name="_Toc445895155"/>
      <w:bookmarkStart w:id="67" w:name="_Toc445895156"/>
      <w:bookmarkStart w:id="68" w:name="_Toc445895158"/>
      <w:bookmarkStart w:id="69" w:name="_Toc445895160"/>
      <w:bookmarkStart w:id="70" w:name="_Toc445895161"/>
      <w:bookmarkStart w:id="71" w:name="_Toc445895170"/>
      <w:bookmarkStart w:id="72" w:name="_Toc445895177"/>
      <w:bookmarkStart w:id="73" w:name="_Toc445895184"/>
      <w:bookmarkStart w:id="74" w:name="_Toc445895185"/>
      <w:bookmarkEnd w:id="64"/>
      <w:bookmarkEnd w:id="65"/>
      <w:bookmarkEnd w:id="66"/>
      <w:bookmarkEnd w:id="67"/>
      <w:bookmarkEnd w:id="68"/>
      <w:bookmarkEnd w:id="69"/>
      <w:bookmarkEnd w:id="70"/>
      <w:bookmarkEnd w:id="71"/>
      <w:bookmarkEnd w:id="72"/>
      <w:bookmarkEnd w:id="73"/>
      <w:bookmarkEnd w:id="74"/>
      <w:r w:rsidRPr="001A12F2">
        <w:rPr>
          <w:rFonts w:asciiTheme="minorHAnsi" w:hAnsiTheme="minorHAnsi"/>
        </w:rPr>
        <w:tab/>
      </w:r>
      <w:bookmarkStart w:id="75" w:name="_Toc85794863"/>
      <w:r w:rsidR="00917650" w:rsidRPr="001A12F2">
        <w:rPr>
          <w:rFonts w:asciiTheme="minorHAnsi" w:hAnsiTheme="minorHAnsi"/>
        </w:rPr>
        <w:t>Klachtenmeldpunt</w:t>
      </w:r>
      <w:bookmarkEnd w:id="75"/>
    </w:p>
    <w:p w14:paraId="25D2C42F" w14:textId="4F735FBA" w:rsidR="00CC1A15" w:rsidRPr="0007479B" w:rsidRDefault="004F27DF" w:rsidP="00F86EF7">
      <w:pPr>
        <w:pStyle w:val="Plattetekst3"/>
        <w:spacing w:line="280" w:lineRule="exact"/>
        <w:rPr>
          <w:rFonts w:asciiTheme="minorHAnsi" w:eastAsia="Arial Unicode MS" w:hAnsiTheme="minorHAnsi" w:cstheme="minorHAnsi"/>
          <w:sz w:val="20"/>
          <w:szCs w:val="20"/>
        </w:rPr>
      </w:pPr>
      <w:r>
        <w:rPr>
          <w:rFonts w:asciiTheme="minorHAnsi" w:eastAsia="Arial Unicode MS" w:hAnsiTheme="minorHAnsi" w:cs="Arial"/>
          <w:sz w:val="20"/>
          <w:szCs w:val="20"/>
        </w:rPr>
        <w:t>Tegenstroom voor Ymere</w:t>
      </w:r>
      <w:r w:rsidR="003C7ADD" w:rsidRPr="001A12F2">
        <w:rPr>
          <w:rFonts w:asciiTheme="minorHAnsi" w:eastAsia="Arial Unicode MS" w:hAnsiTheme="minorHAnsi" w:cs="Arial"/>
          <w:sz w:val="20"/>
          <w:szCs w:val="20"/>
        </w:rPr>
        <w:t xml:space="preserve"> heeft </w:t>
      </w:r>
      <w:proofErr w:type="gramStart"/>
      <w:r w:rsidR="003C7ADD" w:rsidRPr="001A12F2">
        <w:rPr>
          <w:rFonts w:asciiTheme="minorHAnsi" w:eastAsia="Arial Unicode MS" w:hAnsiTheme="minorHAnsi" w:cs="Arial"/>
          <w:sz w:val="20"/>
          <w:szCs w:val="20"/>
        </w:rPr>
        <w:t>conform</w:t>
      </w:r>
      <w:proofErr w:type="gramEnd"/>
      <w:r w:rsidR="003C7ADD" w:rsidRPr="001A12F2">
        <w:rPr>
          <w:rFonts w:asciiTheme="minorHAnsi" w:eastAsia="Arial Unicode MS" w:hAnsiTheme="minorHAnsi" w:cs="Arial"/>
          <w:sz w:val="20"/>
          <w:szCs w:val="20"/>
        </w:rPr>
        <w:t xml:space="preserve"> de </w:t>
      </w:r>
      <w:r w:rsidR="00CC1A15" w:rsidRPr="001A12F2">
        <w:rPr>
          <w:rFonts w:asciiTheme="minorHAnsi" w:eastAsia="Arial Unicode MS" w:hAnsiTheme="minorHAnsi" w:cs="Arial"/>
          <w:sz w:val="20"/>
          <w:szCs w:val="20"/>
        </w:rPr>
        <w:t xml:space="preserve">regeling Klachtafhandeling bij </w:t>
      </w:r>
      <w:r w:rsidR="00B43A5B" w:rsidRPr="001A12F2">
        <w:rPr>
          <w:rFonts w:asciiTheme="minorHAnsi" w:eastAsia="Arial Unicode MS" w:hAnsiTheme="minorHAnsi" w:cs="Arial"/>
          <w:sz w:val="20"/>
          <w:szCs w:val="20"/>
        </w:rPr>
        <w:t xml:space="preserve">Aanbesteden </w:t>
      </w:r>
      <w:r w:rsidR="003C7ADD" w:rsidRPr="001A12F2">
        <w:rPr>
          <w:rFonts w:asciiTheme="minorHAnsi" w:eastAsia="Arial Unicode MS" w:hAnsiTheme="minorHAnsi" w:cs="Arial"/>
          <w:sz w:val="20"/>
          <w:szCs w:val="20"/>
        </w:rPr>
        <w:t xml:space="preserve">een klachtenmeldpunt ingericht. Klachten over deze aanbesteding kunnen worden ingediend bij </w:t>
      </w:r>
      <w:r>
        <w:rPr>
          <w:rFonts w:asciiTheme="minorHAnsi" w:eastAsia="Arial Unicode MS" w:hAnsiTheme="minorHAnsi" w:cs="Arial"/>
          <w:sz w:val="20"/>
          <w:szCs w:val="20"/>
        </w:rPr>
        <w:t xml:space="preserve">de collega Bram Visch inkoper </w:t>
      </w:r>
      <w:r w:rsidR="00B66B6E">
        <w:rPr>
          <w:rFonts w:asciiTheme="minorHAnsi" w:eastAsia="Arial Unicode MS" w:hAnsiTheme="minorHAnsi" w:cs="Arial"/>
          <w:sz w:val="20"/>
          <w:szCs w:val="20"/>
        </w:rPr>
        <w:t>van</w:t>
      </w:r>
      <w:r>
        <w:rPr>
          <w:rFonts w:asciiTheme="minorHAnsi" w:eastAsia="Arial Unicode MS" w:hAnsiTheme="minorHAnsi" w:cs="Arial"/>
          <w:sz w:val="20"/>
          <w:szCs w:val="20"/>
        </w:rPr>
        <w:t xml:space="preserve"> </w:t>
      </w:r>
      <w:r w:rsidR="003C7ADD" w:rsidRPr="001A12F2">
        <w:rPr>
          <w:rFonts w:asciiTheme="minorHAnsi" w:eastAsia="Arial Unicode MS" w:hAnsiTheme="minorHAnsi" w:cs="Arial"/>
          <w:sz w:val="20"/>
          <w:szCs w:val="20"/>
        </w:rPr>
        <w:t>de gemeente Haarlemmermeer</w:t>
      </w:r>
      <w:r w:rsidR="00B43A5B" w:rsidRPr="001A12F2">
        <w:rPr>
          <w:rFonts w:asciiTheme="minorHAnsi" w:eastAsia="Arial Unicode MS" w:hAnsiTheme="minorHAnsi" w:cs="Arial"/>
          <w:sz w:val="20"/>
          <w:szCs w:val="20"/>
        </w:rPr>
        <w:t xml:space="preserve"> </w:t>
      </w:r>
      <w:r w:rsidR="003C7ADD" w:rsidRPr="001A12F2">
        <w:rPr>
          <w:rFonts w:asciiTheme="minorHAnsi" w:eastAsia="Arial Unicode MS" w:hAnsiTheme="minorHAnsi" w:cs="Arial"/>
          <w:sz w:val="20"/>
          <w:szCs w:val="20"/>
        </w:rPr>
        <w:t xml:space="preserve">op het email adres </w:t>
      </w:r>
      <w:hyperlink r:id="rId16" w:history="1">
        <w:r w:rsidR="0007479B" w:rsidRPr="0007479B">
          <w:rPr>
            <w:rStyle w:val="Hyperlink"/>
            <w:rFonts w:asciiTheme="minorHAnsi" w:hAnsiTheme="minorHAnsi" w:cstheme="minorHAnsi"/>
            <w:sz w:val="20"/>
            <w:szCs w:val="20"/>
          </w:rPr>
          <w:t>bram.visch@haarlemmermeer.nl</w:t>
        </w:r>
      </w:hyperlink>
      <w:r w:rsidR="0007479B" w:rsidRPr="0007479B">
        <w:rPr>
          <w:rFonts w:asciiTheme="minorHAnsi" w:hAnsiTheme="minorHAnsi" w:cstheme="minorHAnsi"/>
          <w:sz w:val="20"/>
          <w:szCs w:val="20"/>
        </w:rPr>
        <w:t xml:space="preserve"> </w:t>
      </w:r>
      <w:r w:rsidR="00CC1A15" w:rsidRPr="0007479B">
        <w:rPr>
          <w:rFonts w:asciiTheme="minorHAnsi" w:eastAsia="Arial Unicode MS" w:hAnsiTheme="minorHAnsi" w:cstheme="minorHAnsi"/>
          <w:sz w:val="20"/>
          <w:szCs w:val="20"/>
        </w:rPr>
        <w:t>.</w:t>
      </w:r>
    </w:p>
    <w:p w14:paraId="215C087B" w14:textId="77777777" w:rsidR="00E147D7" w:rsidRPr="001A12F2" w:rsidRDefault="00E147D7" w:rsidP="00F86EF7">
      <w:pPr>
        <w:pStyle w:val="Plattetekst3"/>
        <w:spacing w:line="280" w:lineRule="exact"/>
        <w:rPr>
          <w:rFonts w:asciiTheme="minorHAnsi" w:eastAsia="Arial Unicode MS" w:hAnsiTheme="minorHAnsi" w:cs="Arial"/>
          <w:sz w:val="20"/>
          <w:szCs w:val="20"/>
        </w:rPr>
      </w:pPr>
    </w:p>
    <w:p w14:paraId="62BE20B6" w14:textId="77777777" w:rsidR="00917650" w:rsidRPr="001A12F2" w:rsidRDefault="00E147D7" w:rsidP="00F86EF7">
      <w:pPr>
        <w:pStyle w:val="Plattetekst3"/>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De klacht bevat de volgende gegevens: de naam en adres van de ondernemer, de dagtekening, de aanduiding van de aanbesteding, de klacht en de wijze waarop het knelpunt volgens de ondernemer zou kunnen worden verholpen. De ondernemer ontvangt een ontvangstbevestiging met vermelding van de behandeltermijn. </w:t>
      </w:r>
    </w:p>
    <w:p w14:paraId="32F9D1A4" w14:textId="77777777" w:rsidR="00B94F94" w:rsidRPr="001A12F2" w:rsidRDefault="007E2DE6" w:rsidP="00F86EF7">
      <w:pPr>
        <w:pStyle w:val="Kop2paragrafen"/>
        <w:ind w:left="0"/>
        <w:rPr>
          <w:rFonts w:asciiTheme="minorHAnsi" w:hAnsiTheme="minorHAnsi"/>
        </w:rPr>
      </w:pPr>
      <w:r w:rsidRPr="001A12F2">
        <w:rPr>
          <w:rFonts w:asciiTheme="minorHAnsi" w:hAnsiTheme="minorHAnsi"/>
        </w:rPr>
        <w:br w:type="page"/>
      </w:r>
    </w:p>
    <w:p w14:paraId="34EC4D28" w14:textId="77777777" w:rsidR="006714CE" w:rsidRPr="001A12F2" w:rsidRDefault="00CD27A4" w:rsidP="00F86EF7">
      <w:pPr>
        <w:pStyle w:val="Kop1"/>
        <w:pageBreakBefore w:val="0"/>
        <w:spacing w:line="280" w:lineRule="exact"/>
        <w:ind w:left="0" w:firstLine="0"/>
        <w:rPr>
          <w:rFonts w:asciiTheme="minorHAnsi" w:eastAsia="Arial Unicode MS" w:hAnsiTheme="minorHAnsi" w:cs="Arial"/>
          <w:bCs/>
          <w:sz w:val="24"/>
        </w:rPr>
      </w:pPr>
      <w:bookmarkStart w:id="76" w:name="_Toc267319391"/>
      <w:bookmarkStart w:id="77" w:name="_Toc267319586"/>
      <w:bookmarkStart w:id="78" w:name="_Toc267480481"/>
      <w:r w:rsidRPr="001A12F2">
        <w:rPr>
          <w:rFonts w:asciiTheme="minorHAnsi" w:eastAsia="Arial Unicode MS" w:hAnsiTheme="minorHAnsi" w:cs="Arial"/>
          <w:bCs/>
          <w:sz w:val="24"/>
        </w:rPr>
        <w:lastRenderedPageBreak/>
        <w:tab/>
      </w:r>
      <w:bookmarkStart w:id="79" w:name="_Toc85794864"/>
      <w:r w:rsidR="007D566E" w:rsidRPr="001A12F2">
        <w:rPr>
          <w:rFonts w:asciiTheme="minorHAnsi" w:eastAsia="Arial Unicode MS" w:hAnsiTheme="minorHAnsi" w:cs="Arial"/>
          <w:bCs/>
          <w:sz w:val="24"/>
        </w:rPr>
        <w:t>V</w:t>
      </w:r>
      <w:r w:rsidR="00FF42FB" w:rsidRPr="001A12F2">
        <w:rPr>
          <w:rFonts w:asciiTheme="minorHAnsi" w:eastAsia="Arial Unicode MS" w:hAnsiTheme="minorHAnsi" w:cs="Arial"/>
          <w:bCs/>
          <w:sz w:val="24"/>
        </w:rPr>
        <w:t>oorschriften</w:t>
      </w:r>
      <w:r w:rsidR="007D566E" w:rsidRPr="001A12F2">
        <w:rPr>
          <w:rFonts w:asciiTheme="minorHAnsi" w:eastAsia="Arial Unicode MS" w:hAnsiTheme="minorHAnsi" w:cs="Arial"/>
          <w:bCs/>
          <w:sz w:val="24"/>
        </w:rPr>
        <w:t xml:space="preserve"> voor </w:t>
      </w:r>
      <w:r w:rsidR="00FC5266" w:rsidRPr="001A12F2">
        <w:rPr>
          <w:rFonts w:asciiTheme="minorHAnsi" w:eastAsia="Arial Unicode MS" w:hAnsiTheme="minorHAnsi" w:cs="Arial"/>
          <w:bCs/>
          <w:sz w:val="24"/>
        </w:rPr>
        <w:t>inschrijving</w:t>
      </w:r>
      <w:bookmarkEnd w:id="79"/>
      <w:r w:rsidR="007D566E" w:rsidRPr="001A12F2">
        <w:rPr>
          <w:rFonts w:asciiTheme="minorHAnsi" w:eastAsia="Arial Unicode MS" w:hAnsiTheme="minorHAnsi" w:cs="Arial"/>
          <w:bCs/>
          <w:sz w:val="24"/>
        </w:rPr>
        <w:t xml:space="preserve"> </w:t>
      </w:r>
      <w:bookmarkEnd w:id="76"/>
      <w:bookmarkEnd w:id="77"/>
      <w:bookmarkEnd w:id="78"/>
    </w:p>
    <w:p w14:paraId="6858C36E" w14:textId="77777777" w:rsidR="005E3408" w:rsidRPr="001A12F2" w:rsidRDefault="005E3408" w:rsidP="00F86EF7">
      <w:pPr>
        <w:pStyle w:val="Kop2paragrafen"/>
        <w:spacing w:line="280" w:lineRule="exact"/>
        <w:ind w:left="0" w:firstLine="0"/>
        <w:rPr>
          <w:rFonts w:asciiTheme="minorHAnsi" w:hAnsiTheme="minorHAnsi"/>
        </w:rPr>
      </w:pPr>
      <w:bookmarkStart w:id="80" w:name="_Toc476736560"/>
      <w:bookmarkStart w:id="81" w:name="_Toc487273062"/>
      <w:bookmarkStart w:id="82" w:name="_Toc489038592"/>
      <w:bookmarkStart w:id="83" w:name="_Toc489460396"/>
      <w:bookmarkStart w:id="84" w:name="_Toc52190625"/>
      <w:bookmarkStart w:id="85" w:name="_Toc112140839"/>
      <w:bookmarkStart w:id="86" w:name="_Toc187741871"/>
      <w:r w:rsidRPr="001A12F2">
        <w:rPr>
          <w:rFonts w:asciiTheme="minorHAnsi" w:hAnsiTheme="minorHAnsi"/>
        </w:rPr>
        <w:tab/>
      </w:r>
      <w:bookmarkStart w:id="87" w:name="_Toc441070603"/>
      <w:bookmarkStart w:id="88" w:name="_Toc85794865"/>
      <w:r w:rsidRPr="001A12F2">
        <w:rPr>
          <w:rFonts w:asciiTheme="minorHAnsi" w:hAnsiTheme="minorHAnsi"/>
        </w:rPr>
        <w:t xml:space="preserve">Indienen inschrijving via </w:t>
      </w:r>
      <w:proofErr w:type="spellStart"/>
      <w:r w:rsidR="008D393E" w:rsidRPr="001A12F2">
        <w:rPr>
          <w:rFonts w:asciiTheme="minorHAnsi" w:hAnsiTheme="minorHAnsi"/>
        </w:rPr>
        <w:t>TenderNed</w:t>
      </w:r>
      <w:bookmarkEnd w:id="87"/>
      <w:bookmarkEnd w:id="88"/>
      <w:proofErr w:type="spellEnd"/>
    </w:p>
    <w:p w14:paraId="304E533D" w14:textId="77777777" w:rsidR="005E3408" w:rsidRPr="001A12F2" w:rsidRDefault="005E3408" w:rsidP="00F86EF7">
      <w:pPr>
        <w:pStyle w:val="Plattetekst3"/>
        <w:spacing w:line="280" w:lineRule="exact"/>
        <w:rPr>
          <w:rFonts w:asciiTheme="minorHAnsi" w:eastAsia="Arial Unicode MS" w:hAnsiTheme="minorHAnsi" w:cs="Arial"/>
          <w:sz w:val="20"/>
        </w:rPr>
      </w:pPr>
    </w:p>
    <w:p w14:paraId="47DC23CD" w14:textId="77777777" w:rsidR="005E3408" w:rsidRPr="00722DDB" w:rsidRDefault="005E3408" w:rsidP="003F59C2">
      <w:pPr>
        <w:pStyle w:val="Lijstalinea"/>
        <w:numPr>
          <w:ilvl w:val="0"/>
          <w:numId w:val="33"/>
        </w:numPr>
        <w:spacing w:before="51" w:line="290" w:lineRule="auto"/>
        <w:ind w:right="67"/>
        <w:rPr>
          <w:rFonts w:asciiTheme="minorHAnsi" w:eastAsia="Arial" w:hAnsiTheme="minorHAnsi" w:cs="Arial"/>
          <w:sz w:val="20"/>
          <w:szCs w:val="20"/>
        </w:rPr>
      </w:pPr>
      <w:r w:rsidRPr="00722DDB">
        <w:rPr>
          <w:rFonts w:asciiTheme="minorHAnsi" w:eastAsia="Arial" w:hAnsiTheme="minorHAnsi" w:cs="Arial"/>
          <w:sz w:val="20"/>
          <w:szCs w:val="20"/>
        </w:rPr>
        <w:t>De</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sc</w:t>
      </w:r>
      <w:r w:rsidRPr="00722DDB">
        <w:rPr>
          <w:rFonts w:asciiTheme="minorHAnsi" w:eastAsia="Arial" w:hAnsiTheme="minorHAnsi" w:cs="Arial"/>
          <w:sz w:val="20"/>
          <w:szCs w:val="20"/>
        </w:rPr>
        <w:t>hri</w:t>
      </w:r>
      <w:r w:rsidRPr="00722DDB">
        <w:rPr>
          <w:rFonts w:asciiTheme="minorHAnsi" w:eastAsia="Arial" w:hAnsiTheme="minorHAnsi" w:cs="Arial"/>
          <w:spacing w:val="1"/>
          <w:sz w:val="20"/>
          <w:szCs w:val="20"/>
        </w:rPr>
        <w:t>j</w:t>
      </w:r>
      <w:r w:rsidRPr="00722DDB">
        <w:rPr>
          <w:rFonts w:asciiTheme="minorHAnsi" w:eastAsia="Arial" w:hAnsiTheme="minorHAnsi" w:cs="Arial"/>
          <w:spacing w:val="-1"/>
          <w:sz w:val="20"/>
          <w:szCs w:val="20"/>
        </w:rPr>
        <w:t>v</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ng</w:t>
      </w:r>
      <w:r w:rsidRPr="00722DDB">
        <w:rPr>
          <w:rFonts w:asciiTheme="minorHAnsi" w:eastAsia="Arial" w:hAnsiTheme="minorHAnsi" w:cs="Arial"/>
          <w:spacing w:val="48"/>
          <w:sz w:val="20"/>
          <w:szCs w:val="20"/>
        </w:rPr>
        <w:t xml:space="preserve"> </w:t>
      </w:r>
      <w:r w:rsidRPr="00722DDB">
        <w:rPr>
          <w:rFonts w:asciiTheme="minorHAnsi" w:eastAsia="Arial" w:hAnsiTheme="minorHAnsi" w:cs="Arial"/>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pacing w:val="2"/>
          <w:sz w:val="20"/>
          <w:szCs w:val="20"/>
        </w:rPr>
        <w:t>e</w:t>
      </w:r>
      <w:r w:rsidRPr="00722DDB">
        <w:rPr>
          <w:rFonts w:asciiTheme="minorHAnsi" w:eastAsia="Arial" w:hAnsiTheme="minorHAnsi" w:cs="Arial"/>
          <w:sz w:val="20"/>
          <w:szCs w:val="20"/>
        </w:rPr>
        <w:t>nt</w:t>
      </w:r>
      <w:r w:rsidRPr="00722DDB">
        <w:rPr>
          <w:rFonts w:asciiTheme="minorHAnsi" w:eastAsia="Arial" w:hAnsiTheme="minorHAnsi" w:cs="Arial"/>
          <w:spacing w:val="-5"/>
          <w:sz w:val="20"/>
          <w:szCs w:val="20"/>
        </w:rPr>
        <w:t xml:space="preserve"> </w:t>
      </w:r>
      <w:r w:rsidRPr="00722DDB">
        <w:rPr>
          <w:rFonts w:asciiTheme="minorHAnsi" w:eastAsia="Arial" w:hAnsiTheme="minorHAnsi" w:cs="Arial"/>
          <w:spacing w:val="2"/>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pacing w:val="2"/>
          <w:sz w:val="20"/>
          <w:szCs w:val="20"/>
        </w:rPr>
        <w:t>g</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t</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al</w:t>
      </w:r>
      <w:r w:rsidRPr="00722DDB">
        <w:rPr>
          <w:rFonts w:asciiTheme="minorHAnsi" w:eastAsia="Arial" w:hAnsiTheme="minorHAnsi" w:cs="Arial"/>
          <w:spacing w:val="-8"/>
          <w:sz w:val="20"/>
          <w:szCs w:val="20"/>
        </w:rPr>
        <w:t xml:space="preserve"> </w:t>
      </w:r>
      <w:r w:rsidRPr="00722DDB">
        <w:rPr>
          <w:rFonts w:asciiTheme="minorHAnsi" w:eastAsia="Arial" w:hAnsiTheme="minorHAnsi" w:cs="Arial"/>
          <w:spacing w:val="2"/>
          <w:sz w:val="20"/>
          <w:szCs w:val="20"/>
        </w:rPr>
        <w:t>o</w:t>
      </w:r>
      <w:r w:rsidRPr="00722DDB">
        <w:rPr>
          <w:rFonts w:asciiTheme="minorHAnsi" w:eastAsia="Arial" w:hAnsiTheme="minorHAnsi" w:cs="Arial"/>
          <w:sz w:val="20"/>
          <w:szCs w:val="20"/>
        </w:rPr>
        <w:t>p</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1"/>
          <w:sz w:val="20"/>
          <w:szCs w:val="20"/>
        </w:rPr>
        <w:t>h</w:t>
      </w:r>
      <w:r w:rsidRPr="00722DDB">
        <w:rPr>
          <w:rFonts w:asciiTheme="minorHAnsi" w:eastAsia="Arial" w:hAnsiTheme="minorHAnsi" w:cs="Arial"/>
          <w:sz w:val="20"/>
          <w:szCs w:val="20"/>
        </w:rPr>
        <w:t>et</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pacing w:val="2"/>
          <w:sz w:val="20"/>
          <w:szCs w:val="20"/>
        </w:rPr>
        <w:t>p</w:t>
      </w:r>
      <w:r w:rsidRPr="00722DDB">
        <w:rPr>
          <w:rFonts w:asciiTheme="minorHAnsi" w:eastAsia="Arial" w:hAnsiTheme="minorHAnsi" w:cs="Arial"/>
          <w:spacing w:val="-1"/>
          <w:sz w:val="20"/>
          <w:szCs w:val="20"/>
        </w:rPr>
        <w:t>l</w:t>
      </w:r>
      <w:r w:rsidRPr="00722DDB">
        <w:rPr>
          <w:rFonts w:asciiTheme="minorHAnsi" w:eastAsia="Arial" w:hAnsiTheme="minorHAnsi" w:cs="Arial"/>
          <w:sz w:val="20"/>
          <w:szCs w:val="20"/>
        </w:rPr>
        <w:t>at</w:t>
      </w:r>
      <w:r w:rsidRPr="00722DDB">
        <w:rPr>
          <w:rFonts w:asciiTheme="minorHAnsi" w:eastAsia="Arial" w:hAnsiTheme="minorHAnsi" w:cs="Arial"/>
          <w:spacing w:val="1"/>
          <w:sz w:val="20"/>
          <w:szCs w:val="20"/>
        </w:rPr>
        <w:t>f</w:t>
      </w:r>
      <w:r w:rsidRPr="00722DDB">
        <w:rPr>
          <w:rFonts w:asciiTheme="minorHAnsi" w:eastAsia="Arial" w:hAnsiTheme="minorHAnsi" w:cs="Arial"/>
          <w:sz w:val="20"/>
          <w:szCs w:val="20"/>
        </w:rPr>
        <w:t>orm</w:t>
      </w:r>
      <w:r w:rsidRPr="00722DDB">
        <w:rPr>
          <w:rFonts w:asciiTheme="minorHAnsi" w:eastAsia="Arial" w:hAnsiTheme="minorHAnsi" w:cs="Arial"/>
          <w:spacing w:val="-5"/>
          <w:sz w:val="20"/>
          <w:szCs w:val="20"/>
        </w:rPr>
        <w:t xml:space="preserve"> </w:t>
      </w:r>
      <w:proofErr w:type="spellStart"/>
      <w:r w:rsidR="008D393E" w:rsidRPr="00722DDB">
        <w:rPr>
          <w:rFonts w:asciiTheme="minorHAnsi" w:eastAsia="Arial" w:hAnsiTheme="minorHAnsi" w:cs="Arial"/>
          <w:spacing w:val="3"/>
          <w:sz w:val="20"/>
          <w:szCs w:val="20"/>
        </w:rPr>
        <w:t>TenderNed</w:t>
      </w:r>
      <w:proofErr w:type="spellEnd"/>
      <w:r w:rsidRPr="00722DDB">
        <w:rPr>
          <w:rFonts w:asciiTheme="minorHAnsi" w:eastAsia="Arial" w:hAnsiTheme="minorHAnsi" w:cs="Arial"/>
          <w:spacing w:val="-10"/>
          <w:sz w:val="20"/>
          <w:szCs w:val="20"/>
        </w:rPr>
        <w:t xml:space="preserve"> </w:t>
      </w:r>
      <w:r w:rsidRPr="00722DDB">
        <w:rPr>
          <w:rFonts w:asciiTheme="minorHAnsi" w:eastAsia="Arial" w:hAnsiTheme="minorHAnsi" w:cs="Arial"/>
          <w:spacing w:val="-1"/>
          <w:sz w:val="20"/>
          <w:szCs w:val="20"/>
        </w:rPr>
        <w:t>t</w:t>
      </w:r>
      <w:r w:rsidRPr="00722DDB">
        <w:rPr>
          <w:rFonts w:asciiTheme="minorHAnsi" w:eastAsia="Arial" w:hAnsiTheme="minorHAnsi" w:cs="Arial"/>
          <w:sz w:val="20"/>
          <w:szCs w:val="20"/>
        </w:rPr>
        <w:t>e</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2"/>
          <w:sz w:val="20"/>
          <w:szCs w:val="20"/>
        </w:rPr>
        <w:t>w</w:t>
      </w:r>
      <w:r w:rsidRPr="00722DDB">
        <w:rPr>
          <w:rFonts w:asciiTheme="minorHAnsi" w:eastAsia="Arial" w:hAnsiTheme="minorHAnsi" w:cs="Arial"/>
          <w:sz w:val="20"/>
          <w:szCs w:val="20"/>
        </w:rPr>
        <w:t>ord</w:t>
      </w:r>
      <w:r w:rsidRPr="00722DDB">
        <w:rPr>
          <w:rFonts w:asciiTheme="minorHAnsi" w:eastAsia="Arial" w:hAnsiTheme="minorHAnsi" w:cs="Arial"/>
          <w:spacing w:val="2"/>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6"/>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g</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n</w:t>
      </w:r>
      <w:r w:rsidRPr="00722DDB">
        <w:rPr>
          <w:rFonts w:asciiTheme="minorHAnsi" w:eastAsia="Arial" w:hAnsiTheme="minorHAnsi" w:cs="Arial"/>
          <w:spacing w:val="2"/>
          <w:sz w:val="20"/>
          <w:szCs w:val="20"/>
        </w:rPr>
        <w:t>d</w:t>
      </w:r>
      <w:r w:rsidRPr="00722DDB">
        <w:rPr>
          <w:rFonts w:asciiTheme="minorHAnsi" w:eastAsia="Arial" w:hAnsiTheme="minorHAnsi" w:cs="Arial"/>
          <w:sz w:val="20"/>
          <w:szCs w:val="20"/>
        </w:rPr>
        <w:t>.</w:t>
      </w:r>
      <w:r w:rsidRPr="00722DDB">
        <w:rPr>
          <w:rFonts w:asciiTheme="minorHAnsi" w:eastAsia="Arial" w:hAnsiTheme="minorHAnsi" w:cs="Arial"/>
          <w:spacing w:val="-9"/>
          <w:sz w:val="20"/>
          <w:szCs w:val="20"/>
        </w:rPr>
        <w:t xml:space="preserve"> </w:t>
      </w:r>
      <w:r w:rsidRPr="00C910F7">
        <w:rPr>
          <w:rFonts w:asciiTheme="minorHAnsi" w:eastAsia="Arial" w:hAnsiTheme="minorHAnsi" w:cs="Arial"/>
          <w:sz w:val="20"/>
          <w:szCs w:val="20"/>
        </w:rPr>
        <w:t>Op andere wijze ingediende inschrijvingen worden niet in behandeling genomen.</w:t>
      </w:r>
      <w:r w:rsidRPr="00722DDB">
        <w:rPr>
          <w:rFonts w:asciiTheme="minorHAnsi" w:eastAsia="Arial" w:hAnsiTheme="minorHAnsi" w:cs="Arial"/>
          <w:spacing w:val="-9"/>
          <w:sz w:val="20"/>
          <w:szCs w:val="20"/>
        </w:rPr>
        <w:t xml:space="preserve"> </w:t>
      </w:r>
      <w:r w:rsidRPr="00722DDB">
        <w:rPr>
          <w:rFonts w:asciiTheme="minorHAnsi" w:eastAsia="Arial" w:hAnsiTheme="minorHAnsi" w:cs="Arial"/>
          <w:sz w:val="20"/>
          <w:szCs w:val="20"/>
        </w:rPr>
        <w:t>De</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z w:val="20"/>
          <w:szCs w:val="20"/>
        </w:rPr>
        <w:t>inschrijver</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s</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4"/>
          <w:sz w:val="20"/>
          <w:szCs w:val="20"/>
        </w:rPr>
        <w:t>z</w:t>
      </w:r>
      <w:r w:rsidRPr="00722DDB">
        <w:rPr>
          <w:rFonts w:asciiTheme="minorHAnsi" w:eastAsia="Arial" w:hAnsiTheme="minorHAnsi" w:cs="Arial"/>
          <w:spacing w:val="2"/>
          <w:sz w:val="20"/>
          <w:szCs w:val="20"/>
        </w:rPr>
        <w:t>e</w:t>
      </w:r>
      <w:r w:rsidRPr="00722DDB">
        <w:rPr>
          <w:rFonts w:asciiTheme="minorHAnsi" w:eastAsia="Arial" w:hAnsiTheme="minorHAnsi" w:cs="Arial"/>
          <w:spacing w:val="-1"/>
          <w:sz w:val="20"/>
          <w:szCs w:val="20"/>
        </w:rPr>
        <w:t>l</w:t>
      </w:r>
      <w:r w:rsidRPr="00722DDB">
        <w:rPr>
          <w:rFonts w:asciiTheme="minorHAnsi" w:eastAsia="Arial" w:hAnsiTheme="minorHAnsi" w:cs="Arial"/>
          <w:sz w:val="20"/>
          <w:szCs w:val="20"/>
        </w:rPr>
        <w:t xml:space="preserve">f </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era</w:t>
      </w:r>
      <w:r w:rsidRPr="00722DDB">
        <w:rPr>
          <w:rFonts w:asciiTheme="minorHAnsi" w:eastAsia="Arial" w:hAnsiTheme="minorHAnsi" w:cs="Arial"/>
          <w:spacing w:val="2"/>
          <w:sz w:val="20"/>
          <w:szCs w:val="20"/>
        </w:rPr>
        <w:t>nt</w:t>
      </w:r>
      <w:r w:rsidRPr="00722DDB">
        <w:rPr>
          <w:rFonts w:asciiTheme="minorHAnsi" w:eastAsia="Arial" w:hAnsiTheme="minorHAnsi" w:cs="Arial"/>
          <w:spacing w:val="-2"/>
          <w:sz w:val="20"/>
          <w:szCs w:val="20"/>
        </w:rPr>
        <w:t>w</w:t>
      </w:r>
      <w:r w:rsidRPr="00722DDB">
        <w:rPr>
          <w:rFonts w:asciiTheme="minorHAnsi" w:eastAsia="Arial" w:hAnsiTheme="minorHAnsi" w:cs="Arial"/>
          <w:spacing w:val="2"/>
          <w:sz w:val="20"/>
          <w:szCs w:val="20"/>
        </w:rPr>
        <w:t>o</w:t>
      </w:r>
      <w:r w:rsidRPr="00722DDB">
        <w:rPr>
          <w:rFonts w:asciiTheme="minorHAnsi" w:eastAsia="Arial" w:hAnsiTheme="minorHAnsi" w:cs="Arial"/>
          <w:sz w:val="20"/>
          <w:szCs w:val="20"/>
        </w:rPr>
        <w:t>orde</w:t>
      </w:r>
      <w:r w:rsidRPr="00722DDB">
        <w:rPr>
          <w:rFonts w:asciiTheme="minorHAnsi" w:eastAsia="Arial" w:hAnsiTheme="minorHAnsi" w:cs="Arial"/>
          <w:spacing w:val="1"/>
          <w:sz w:val="20"/>
          <w:szCs w:val="20"/>
        </w:rPr>
        <w:t>l</w:t>
      </w:r>
      <w:r w:rsidRPr="00722DDB">
        <w:rPr>
          <w:rFonts w:asciiTheme="minorHAnsi" w:eastAsia="Arial" w:hAnsiTheme="minorHAnsi" w:cs="Arial"/>
          <w:spacing w:val="-1"/>
          <w:sz w:val="20"/>
          <w:szCs w:val="20"/>
        </w:rPr>
        <w:t>i</w:t>
      </w:r>
      <w:r w:rsidRPr="00722DDB">
        <w:rPr>
          <w:rFonts w:asciiTheme="minorHAnsi" w:eastAsia="Arial" w:hAnsiTheme="minorHAnsi" w:cs="Arial"/>
          <w:spacing w:val="1"/>
          <w:sz w:val="20"/>
          <w:szCs w:val="20"/>
        </w:rPr>
        <w:t>j</w:t>
      </w:r>
      <w:r w:rsidRPr="00722DDB">
        <w:rPr>
          <w:rFonts w:asciiTheme="minorHAnsi" w:eastAsia="Arial" w:hAnsiTheme="minorHAnsi" w:cs="Arial"/>
          <w:sz w:val="20"/>
          <w:szCs w:val="20"/>
        </w:rPr>
        <w:t>k</w:t>
      </w:r>
      <w:r w:rsidRPr="00722DDB">
        <w:rPr>
          <w:rFonts w:asciiTheme="minorHAnsi" w:eastAsia="Arial" w:hAnsiTheme="minorHAnsi" w:cs="Arial"/>
          <w:spacing w:val="-11"/>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o</w:t>
      </w:r>
      <w:r w:rsidRPr="00722DDB">
        <w:rPr>
          <w:rFonts w:asciiTheme="minorHAnsi" w:eastAsia="Arial" w:hAnsiTheme="minorHAnsi" w:cs="Arial"/>
          <w:spacing w:val="-1"/>
          <w:sz w:val="20"/>
          <w:szCs w:val="20"/>
        </w:rPr>
        <w:t>o</w:t>
      </w:r>
      <w:r w:rsidRPr="00722DDB">
        <w:rPr>
          <w:rFonts w:asciiTheme="minorHAnsi" w:eastAsia="Arial" w:hAnsiTheme="minorHAnsi" w:cs="Arial"/>
          <w:sz w:val="20"/>
          <w:szCs w:val="20"/>
        </w:rPr>
        <w:t>r</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z w:val="20"/>
          <w:szCs w:val="20"/>
        </w:rPr>
        <w:t>h</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t</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pacing w:val="1"/>
          <w:sz w:val="20"/>
          <w:szCs w:val="20"/>
        </w:rPr>
        <w:t>j</w:t>
      </w:r>
      <w:r w:rsidRPr="00722DDB">
        <w:rPr>
          <w:rFonts w:asciiTheme="minorHAnsi" w:eastAsia="Arial" w:hAnsiTheme="minorHAnsi" w:cs="Arial"/>
          <w:sz w:val="20"/>
          <w:szCs w:val="20"/>
        </w:rPr>
        <w:t>u</w:t>
      </w:r>
      <w:r w:rsidRPr="00722DDB">
        <w:rPr>
          <w:rFonts w:asciiTheme="minorHAnsi" w:eastAsia="Arial" w:hAnsiTheme="minorHAnsi" w:cs="Arial"/>
          <w:spacing w:val="-1"/>
          <w:sz w:val="20"/>
          <w:szCs w:val="20"/>
        </w:rPr>
        <w:t>i</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t</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 xml:space="preserve"> v</w:t>
      </w:r>
      <w:r w:rsidRPr="00722DDB">
        <w:rPr>
          <w:rFonts w:asciiTheme="minorHAnsi" w:eastAsia="Arial" w:hAnsiTheme="minorHAnsi" w:cs="Arial"/>
          <w:spacing w:val="2"/>
          <w:sz w:val="20"/>
          <w:szCs w:val="20"/>
        </w:rPr>
        <w:t>o</w:t>
      </w:r>
      <w:r w:rsidRPr="00722DDB">
        <w:rPr>
          <w:rFonts w:asciiTheme="minorHAnsi" w:eastAsia="Arial" w:hAnsiTheme="minorHAnsi" w:cs="Arial"/>
          <w:spacing w:val="-1"/>
          <w:sz w:val="20"/>
          <w:szCs w:val="20"/>
        </w:rPr>
        <w:t>l</w:t>
      </w:r>
      <w:r w:rsidRPr="00722DDB">
        <w:rPr>
          <w:rFonts w:asciiTheme="minorHAnsi" w:eastAsia="Arial" w:hAnsiTheme="minorHAnsi" w:cs="Arial"/>
          <w:spacing w:val="1"/>
          <w:sz w:val="20"/>
          <w:szCs w:val="20"/>
        </w:rPr>
        <w:t>l</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g</w:t>
      </w:r>
      <w:r w:rsidRPr="00722DDB">
        <w:rPr>
          <w:rFonts w:asciiTheme="minorHAnsi" w:eastAsia="Arial" w:hAnsiTheme="minorHAnsi" w:cs="Arial"/>
          <w:spacing w:val="-6"/>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pacing w:val="2"/>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z w:val="20"/>
          <w:szCs w:val="20"/>
        </w:rPr>
        <w:t>de</w:t>
      </w:r>
      <w:r w:rsidRPr="00722DDB">
        <w:rPr>
          <w:rFonts w:asciiTheme="minorHAnsi" w:eastAsia="Arial" w:hAnsiTheme="minorHAnsi" w:cs="Arial"/>
          <w:spacing w:val="5"/>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sc</w:t>
      </w:r>
      <w:r w:rsidRPr="00722DDB">
        <w:rPr>
          <w:rFonts w:asciiTheme="minorHAnsi" w:eastAsia="Arial" w:hAnsiTheme="minorHAnsi" w:cs="Arial"/>
          <w:sz w:val="20"/>
          <w:szCs w:val="20"/>
        </w:rPr>
        <w:t>hri</w:t>
      </w:r>
      <w:r w:rsidRPr="00722DDB">
        <w:rPr>
          <w:rFonts w:asciiTheme="minorHAnsi" w:eastAsia="Arial" w:hAnsiTheme="minorHAnsi" w:cs="Arial"/>
          <w:spacing w:val="1"/>
          <w:sz w:val="20"/>
          <w:szCs w:val="20"/>
        </w:rPr>
        <w:t>jv</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ng.</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z w:val="20"/>
          <w:szCs w:val="20"/>
        </w:rPr>
        <w:t>In</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z w:val="20"/>
          <w:szCs w:val="20"/>
        </w:rPr>
        <w:t>g</w:t>
      </w:r>
      <w:r w:rsidRPr="00722DDB">
        <w:rPr>
          <w:rFonts w:asciiTheme="minorHAnsi" w:eastAsia="Arial" w:hAnsiTheme="minorHAnsi" w:cs="Arial"/>
          <w:spacing w:val="1"/>
          <w:sz w:val="20"/>
          <w:szCs w:val="20"/>
        </w:rPr>
        <w:t>e</w:t>
      </w:r>
      <w:r w:rsidRPr="00722DDB">
        <w:rPr>
          <w:rFonts w:asciiTheme="minorHAnsi" w:eastAsia="Arial" w:hAnsiTheme="minorHAnsi" w:cs="Arial"/>
          <w:spacing w:val="-1"/>
          <w:sz w:val="20"/>
          <w:szCs w:val="20"/>
        </w:rPr>
        <w:t>v</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l</w:t>
      </w:r>
      <w:r w:rsidRPr="00722DDB">
        <w:rPr>
          <w:rFonts w:asciiTheme="minorHAnsi" w:eastAsia="Arial" w:hAnsiTheme="minorHAnsi" w:cs="Arial"/>
          <w:spacing w:val="-6"/>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an</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pacing w:val="2"/>
          <w:sz w:val="20"/>
          <w:szCs w:val="20"/>
        </w:rPr>
        <w:t>t</w:t>
      </w:r>
      <w:r w:rsidRPr="00722DDB">
        <w:rPr>
          <w:rFonts w:asciiTheme="minorHAnsi" w:eastAsia="Arial" w:hAnsiTheme="minorHAnsi" w:cs="Arial"/>
          <w:sz w:val="20"/>
          <w:szCs w:val="20"/>
        </w:rPr>
        <w:t>w</w:t>
      </w:r>
      <w:r w:rsidRPr="00722DDB">
        <w:rPr>
          <w:rFonts w:asciiTheme="minorHAnsi" w:eastAsia="Arial" w:hAnsiTheme="minorHAnsi" w:cs="Arial"/>
          <w:spacing w:val="-1"/>
          <w:sz w:val="20"/>
          <w:szCs w:val="20"/>
        </w:rPr>
        <w:t>i</w:t>
      </w:r>
      <w:r w:rsidRPr="00722DDB">
        <w:rPr>
          <w:rFonts w:asciiTheme="minorHAnsi" w:eastAsia="Arial" w:hAnsiTheme="minorHAnsi" w:cs="Arial"/>
          <w:spacing w:val="1"/>
          <w:sz w:val="20"/>
          <w:szCs w:val="20"/>
        </w:rPr>
        <w:t>j</w:t>
      </w:r>
      <w:r w:rsidRPr="00722DDB">
        <w:rPr>
          <w:rFonts w:asciiTheme="minorHAnsi" w:eastAsia="Arial" w:hAnsiTheme="minorHAnsi" w:cs="Arial"/>
          <w:spacing w:val="2"/>
          <w:sz w:val="20"/>
          <w:szCs w:val="20"/>
        </w:rPr>
        <w:t>f</w:t>
      </w:r>
      <w:r w:rsidRPr="00722DDB">
        <w:rPr>
          <w:rFonts w:asciiTheme="minorHAnsi" w:eastAsia="Arial" w:hAnsiTheme="minorHAnsi" w:cs="Arial"/>
          <w:sz w:val="20"/>
          <w:szCs w:val="20"/>
        </w:rPr>
        <w:t>el</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z w:val="20"/>
          <w:szCs w:val="20"/>
        </w:rPr>
        <w:t>over</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z w:val="20"/>
          <w:szCs w:val="20"/>
        </w:rPr>
        <w:t>h</w:t>
      </w:r>
      <w:r w:rsidRPr="00722DDB">
        <w:rPr>
          <w:rFonts w:asciiTheme="minorHAnsi" w:eastAsia="Arial" w:hAnsiTheme="minorHAnsi" w:cs="Arial"/>
          <w:spacing w:val="2"/>
          <w:sz w:val="20"/>
          <w:szCs w:val="20"/>
        </w:rPr>
        <w:t>e</w:t>
      </w:r>
      <w:r w:rsidRPr="00722DDB">
        <w:rPr>
          <w:rFonts w:asciiTheme="minorHAnsi" w:eastAsia="Arial" w:hAnsiTheme="minorHAnsi" w:cs="Arial"/>
          <w:sz w:val="20"/>
          <w:szCs w:val="20"/>
        </w:rPr>
        <w:t>t</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pacing w:val="1"/>
          <w:sz w:val="20"/>
          <w:szCs w:val="20"/>
        </w:rPr>
        <w:t>j</w:t>
      </w:r>
      <w:r w:rsidRPr="00722DDB">
        <w:rPr>
          <w:rFonts w:asciiTheme="minorHAnsi" w:eastAsia="Arial" w:hAnsiTheme="minorHAnsi" w:cs="Arial"/>
          <w:sz w:val="20"/>
          <w:szCs w:val="20"/>
        </w:rPr>
        <w:t>u</w:t>
      </w:r>
      <w:r w:rsidRPr="00722DDB">
        <w:rPr>
          <w:rFonts w:asciiTheme="minorHAnsi" w:eastAsia="Arial" w:hAnsiTheme="minorHAnsi" w:cs="Arial"/>
          <w:spacing w:val="-1"/>
          <w:sz w:val="20"/>
          <w:szCs w:val="20"/>
        </w:rPr>
        <w:t>i</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 xml:space="preserve">t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n</w:t>
      </w:r>
      <w:r w:rsidRPr="00722DDB">
        <w:rPr>
          <w:rFonts w:asciiTheme="minorHAnsi" w:eastAsia="Arial" w:hAnsiTheme="minorHAnsi" w:cs="Arial"/>
          <w:sz w:val="20"/>
          <w:szCs w:val="20"/>
        </w:rPr>
        <w:t>en</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n</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pacing w:val="1"/>
          <w:sz w:val="20"/>
          <w:szCs w:val="20"/>
        </w:rPr>
        <w:t>d</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sc</w:t>
      </w:r>
      <w:r w:rsidRPr="00722DDB">
        <w:rPr>
          <w:rFonts w:asciiTheme="minorHAnsi" w:eastAsia="Arial" w:hAnsiTheme="minorHAnsi" w:cs="Arial"/>
          <w:sz w:val="20"/>
          <w:szCs w:val="20"/>
        </w:rPr>
        <w:t>hri</w:t>
      </w:r>
      <w:r w:rsidRPr="00722DDB">
        <w:rPr>
          <w:rFonts w:asciiTheme="minorHAnsi" w:eastAsia="Arial" w:hAnsiTheme="minorHAnsi" w:cs="Arial"/>
          <w:spacing w:val="1"/>
          <w:sz w:val="20"/>
          <w:szCs w:val="20"/>
        </w:rPr>
        <w:t>j</w:t>
      </w:r>
      <w:r w:rsidRPr="00722DDB">
        <w:rPr>
          <w:rFonts w:asciiTheme="minorHAnsi" w:eastAsia="Arial" w:hAnsiTheme="minorHAnsi" w:cs="Arial"/>
          <w:spacing w:val="-1"/>
          <w:sz w:val="20"/>
          <w:szCs w:val="20"/>
        </w:rPr>
        <w:t>v</w:t>
      </w:r>
      <w:r w:rsidRPr="00722DDB">
        <w:rPr>
          <w:rFonts w:asciiTheme="minorHAnsi" w:eastAsia="Arial" w:hAnsiTheme="minorHAnsi" w:cs="Arial"/>
          <w:spacing w:val="1"/>
          <w:sz w:val="20"/>
          <w:szCs w:val="20"/>
        </w:rPr>
        <w:t>i</w:t>
      </w:r>
      <w:r w:rsidRPr="00722DDB">
        <w:rPr>
          <w:rFonts w:asciiTheme="minorHAnsi" w:eastAsia="Arial" w:hAnsiTheme="minorHAnsi" w:cs="Arial"/>
          <w:spacing w:val="2"/>
          <w:sz w:val="20"/>
          <w:szCs w:val="20"/>
        </w:rPr>
        <w:t>n</w:t>
      </w:r>
      <w:r w:rsidRPr="00722DDB">
        <w:rPr>
          <w:rFonts w:asciiTheme="minorHAnsi" w:eastAsia="Arial" w:hAnsiTheme="minorHAnsi" w:cs="Arial"/>
          <w:sz w:val="20"/>
          <w:szCs w:val="20"/>
        </w:rPr>
        <w:t>g</w:t>
      </w:r>
      <w:r w:rsidRPr="00722DDB">
        <w:rPr>
          <w:rFonts w:asciiTheme="minorHAnsi" w:eastAsia="Arial" w:hAnsiTheme="minorHAnsi" w:cs="Arial"/>
          <w:spacing w:val="-9"/>
          <w:sz w:val="20"/>
          <w:szCs w:val="20"/>
        </w:rPr>
        <w:t xml:space="preserve"> </w:t>
      </w:r>
      <w:r w:rsidRPr="00722DDB">
        <w:rPr>
          <w:rFonts w:asciiTheme="minorHAnsi" w:eastAsia="Arial" w:hAnsiTheme="minorHAnsi" w:cs="Arial"/>
          <w:sz w:val="20"/>
          <w:szCs w:val="20"/>
        </w:rPr>
        <w:t>en e</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n</w:t>
      </w:r>
      <w:r w:rsidRPr="00722DDB">
        <w:rPr>
          <w:rFonts w:asciiTheme="minorHAnsi" w:eastAsia="Arial" w:hAnsiTheme="minorHAnsi" w:cs="Arial"/>
          <w:spacing w:val="2"/>
          <w:sz w:val="20"/>
          <w:szCs w:val="20"/>
        </w:rPr>
        <w:t>t</w:t>
      </w:r>
      <w:r w:rsidRPr="00722DDB">
        <w:rPr>
          <w:rFonts w:asciiTheme="minorHAnsi" w:eastAsia="Arial" w:hAnsiTheme="minorHAnsi" w:cs="Arial"/>
          <w:sz w:val="20"/>
          <w:szCs w:val="20"/>
        </w:rPr>
        <w:t>u</w:t>
      </w:r>
      <w:r w:rsidRPr="00722DDB">
        <w:rPr>
          <w:rFonts w:asciiTheme="minorHAnsi" w:eastAsia="Arial" w:hAnsiTheme="minorHAnsi" w:cs="Arial"/>
          <w:spacing w:val="-1"/>
          <w:sz w:val="20"/>
          <w:szCs w:val="20"/>
        </w:rPr>
        <w:t>e</w:t>
      </w:r>
      <w:r w:rsidRPr="00722DDB">
        <w:rPr>
          <w:rFonts w:asciiTheme="minorHAnsi" w:eastAsia="Arial" w:hAnsiTheme="minorHAnsi" w:cs="Arial"/>
          <w:spacing w:val="1"/>
          <w:sz w:val="20"/>
          <w:szCs w:val="20"/>
        </w:rPr>
        <w:t>l</w:t>
      </w:r>
      <w:r w:rsidRPr="00722DDB">
        <w:rPr>
          <w:rFonts w:asciiTheme="minorHAnsi" w:eastAsia="Arial" w:hAnsiTheme="minorHAnsi" w:cs="Arial"/>
          <w:sz w:val="20"/>
          <w:szCs w:val="20"/>
        </w:rPr>
        <w:t>e</w:t>
      </w:r>
      <w:r w:rsidRPr="00722DDB">
        <w:rPr>
          <w:rFonts w:asciiTheme="minorHAnsi" w:eastAsia="Arial" w:hAnsiTheme="minorHAnsi" w:cs="Arial"/>
          <w:spacing w:val="-9"/>
          <w:sz w:val="20"/>
          <w:szCs w:val="20"/>
        </w:rPr>
        <w:t xml:space="preserve"> </w:t>
      </w:r>
      <w:r w:rsidRPr="00722DDB">
        <w:rPr>
          <w:rFonts w:asciiTheme="minorHAnsi" w:eastAsia="Arial" w:hAnsiTheme="minorHAnsi" w:cs="Arial"/>
          <w:sz w:val="20"/>
          <w:szCs w:val="20"/>
        </w:rPr>
        <w:t>stor</w:t>
      </w:r>
      <w:r w:rsidRPr="00722DDB">
        <w:rPr>
          <w:rFonts w:asciiTheme="minorHAnsi" w:eastAsia="Arial" w:hAnsiTheme="minorHAnsi" w:cs="Arial"/>
          <w:spacing w:val="2"/>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g</w:t>
      </w:r>
      <w:r w:rsidRPr="00722DDB">
        <w:rPr>
          <w:rFonts w:asciiTheme="minorHAnsi" w:eastAsia="Arial" w:hAnsiTheme="minorHAnsi" w:cs="Arial"/>
          <w:spacing w:val="2"/>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z w:val="20"/>
          <w:szCs w:val="20"/>
        </w:rPr>
        <w:t>wordt</w:t>
      </w:r>
      <w:r w:rsidRPr="00722DDB">
        <w:rPr>
          <w:rFonts w:asciiTheme="minorHAnsi" w:eastAsia="Arial" w:hAnsiTheme="minorHAnsi" w:cs="Arial"/>
          <w:spacing w:val="-6"/>
          <w:sz w:val="20"/>
          <w:szCs w:val="20"/>
        </w:rPr>
        <w:t xml:space="preserve"> </w:t>
      </w:r>
      <w:r w:rsidRPr="00722DDB">
        <w:rPr>
          <w:rFonts w:asciiTheme="minorHAnsi" w:eastAsia="Arial" w:hAnsiTheme="minorHAnsi" w:cs="Arial"/>
          <w:sz w:val="20"/>
          <w:szCs w:val="20"/>
        </w:rPr>
        <w:t>u g</w:t>
      </w:r>
      <w:r w:rsidRPr="00722DDB">
        <w:rPr>
          <w:rFonts w:asciiTheme="minorHAnsi" w:eastAsia="Arial" w:hAnsiTheme="minorHAnsi" w:cs="Arial"/>
          <w:spacing w:val="-1"/>
          <w:sz w:val="20"/>
          <w:szCs w:val="20"/>
        </w:rPr>
        <w:t>e</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d</w:t>
      </w:r>
      <w:r w:rsidRPr="00722DDB">
        <w:rPr>
          <w:rFonts w:asciiTheme="minorHAnsi" w:eastAsia="Arial" w:hAnsiTheme="minorHAnsi" w:cs="Arial"/>
          <w:spacing w:val="1"/>
          <w:sz w:val="20"/>
          <w:szCs w:val="20"/>
        </w:rPr>
        <w:t>v</w:t>
      </w:r>
      <w:r w:rsidRPr="00722DDB">
        <w:rPr>
          <w:rFonts w:asciiTheme="minorHAnsi" w:eastAsia="Arial" w:hAnsiTheme="minorHAnsi" w:cs="Arial"/>
          <w:spacing w:val="-1"/>
          <w:sz w:val="20"/>
          <w:szCs w:val="20"/>
        </w:rPr>
        <w:t>i</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e</w:t>
      </w:r>
      <w:r w:rsidRPr="00722DDB">
        <w:rPr>
          <w:rFonts w:asciiTheme="minorHAnsi" w:eastAsia="Arial" w:hAnsiTheme="minorHAnsi" w:cs="Arial"/>
          <w:spacing w:val="1"/>
          <w:sz w:val="20"/>
          <w:szCs w:val="20"/>
        </w:rPr>
        <w:t>r</w:t>
      </w:r>
      <w:r w:rsidRPr="00722DDB">
        <w:rPr>
          <w:rFonts w:asciiTheme="minorHAnsi" w:eastAsia="Arial" w:hAnsiTheme="minorHAnsi" w:cs="Arial"/>
          <w:sz w:val="20"/>
          <w:szCs w:val="20"/>
        </w:rPr>
        <w:t>d</w:t>
      </w:r>
      <w:r w:rsidRPr="00722DDB">
        <w:rPr>
          <w:rFonts w:asciiTheme="minorHAnsi" w:eastAsia="Arial" w:hAnsiTheme="minorHAnsi" w:cs="Arial"/>
          <w:spacing w:val="-11"/>
          <w:sz w:val="20"/>
          <w:szCs w:val="20"/>
        </w:rPr>
        <w:t xml:space="preserve"> </w:t>
      </w:r>
      <w:r w:rsidRPr="00722DDB">
        <w:rPr>
          <w:rFonts w:asciiTheme="minorHAnsi" w:eastAsia="Arial" w:hAnsiTheme="minorHAnsi" w:cs="Arial"/>
          <w:sz w:val="20"/>
          <w:szCs w:val="20"/>
        </w:rPr>
        <w:t>c</w:t>
      </w:r>
      <w:r w:rsidRPr="00722DDB">
        <w:rPr>
          <w:rFonts w:asciiTheme="minorHAnsi" w:eastAsia="Arial" w:hAnsiTheme="minorHAnsi" w:cs="Arial"/>
          <w:spacing w:val="2"/>
          <w:sz w:val="20"/>
          <w:szCs w:val="20"/>
        </w:rPr>
        <w:t>o</w:t>
      </w:r>
      <w:r w:rsidRPr="00722DDB">
        <w:rPr>
          <w:rFonts w:asciiTheme="minorHAnsi" w:eastAsia="Arial" w:hAnsiTheme="minorHAnsi" w:cs="Arial"/>
          <w:sz w:val="20"/>
          <w:szCs w:val="20"/>
        </w:rPr>
        <w:t>nt</w:t>
      </w:r>
      <w:r w:rsidRPr="00722DDB">
        <w:rPr>
          <w:rFonts w:asciiTheme="minorHAnsi" w:eastAsia="Arial" w:hAnsiTheme="minorHAnsi" w:cs="Arial"/>
          <w:spacing w:val="-1"/>
          <w:sz w:val="20"/>
          <w:szCs w:val="20"/>
        </w:rPr>
        <w:t>a</w:t>
      </w:r>
      <w:r w:rsidRPr="00722DDB">
        <w:rPr>
          <w:rFonts w:asciiTheme="minorHAnsi" w:eastAsia="Arial" w:hAnsiTheme="minorHAnsi" w:cs="Arial"/>
          <w:spacing w:val="1"/>
          <w:sz w:val="20"/>
          <w:szCs w:val="20"/>
        </w:rPr>
        <w:t>c</w:t>
      </w:r>
      <w:r w:rsidRPr="00722DDB">
        <w:rPr>
          <w:rFonts w:asciiTheme="minorHAnsi" w:eastAsia="Arial" w:hAnsiTheme="minorHAnsi" w:cs="Arial"/>
          <w:sz w:val="20"/>
          <w:szCs w:val="20"/>
        </w:rPr>
        <w:t>t</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z w:val="20"/>
          <w:szCs w:val="20"/>
        </w:rPr>
        <w:t>op</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z w:val="20"/>
          <w:szCs w:val="20"/>
        </w:rPr>
        <w:t>te</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e</w:t>
      </w:r>
      <w:r w:rsidRPr="00722DDB">
        <w:rPr>
          <w:rFonts w:asciiTheme="minorHAnsi" w:eastAsia="Arial" w:hAnsiTheme="minorHAnsi" w:cs="Arial"/>
          <w:spacing w:val="4"/>
          <w:sz w:val="20"/>
          <w:szCs w:val="20"/>
        </w:rPr>
        <w:t>m</w:t>
      </w:r>
      <w:r w:rsidRPr="00722DDB">
        <w:rPr>
          <w:rFonts w:asciiTheme="minorHAnsi" w:eastAsia="Arial" w:hAnsiTheme="minorHAnsi" w:cs="Arial"/>
          <w:sz w:val="20"/>
          <w:szCs w:val="20"/>
        </w:rPr>
        <w:t>en</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pacing w:val="4"/>
          <w:sz w:val="20"/>
          <w:szCs w:val="20"/>
        </w:rPr>
        <w:t>m</w:t>
      </w:r>
      <w:r w:rsidRPr="00722DDB">
        <w:rPr>
          <w:rFonts w:asciiTheme="minorHAnsi" w:eastAsia="Arial" w:hAnsiTheme="minorHAnsi" w:cs="Arial"/>
          <w:sz w:val="20"/>
          <w:szCs w:val="20"/>
        </w:rPr>
        <w:t>et</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z w:val="20"/>
          <w:szCs w:val="20"/>
        </w:rPr>
        <w:t xml:space="preserve">de </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er</w:t>
      </w:r>
      <w:r w:rsidRPr="00722DDB">
        <w:rPr>
          <w:rFonts w:asciiTheme="minorHAnsi" w:eastAsia="Arial" w:hAnsiTheme="minorHAnsi" w:cs="Arial"/>
          <w:spacing w:val="-1"/>
          <w:sz w:val="20"/>
          <w:szCs w:val="20"/>
        </w:rPr>
        <w:t>vi</w:t>
      </w:r>
      <w:r w:rsidRPr="00722DDB">
        <w:rPr>
          <w:rFonts w:asciiTheme="minorHAnsi" w:eastAsia="Arial" w:hAnsiTheme="minorHAnsi" w:cs="Arial"/>
          <w:spacing w:val="1"/>
          <w:sz w:val="20"/>
          <w:szCs w:val="20"/>
        </w:rPr>
        <w:t>c</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d</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k</w:t>
      </w:r>
      <w:r w:rsidRPr="00722DDB">
        <w:rPr>
          <w:rFonts w:asciiTheme="minorHAnsi" w:eastAsia="Arial" w:hAnsiTheme="minorHAnsi" w:cs="Arial"/>
          <w:spacing w:val="-8"/>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an</w:t>
      </w:r>
      <w:r w:rsidRPr="00722DDB">
        <w:rPr>
          <w:rFonts w:asciiTheme="minorHAnsi" w:eastAsia="Arial" w:hAnsiTheme="minorHAnsi" w:cs="Arial"/>
          <w:spacing w:val="-4"/>
          <w:sz w:val="20"/>
          <w:szCs w:val="20"/>
        </w:rPr>
        <w:t xml:space="preserve"> </w:t>
      </w:r>
      <w:proofErr w:type="spellStart"/>
      <w:r w:rsidR="008D393E" w:rsidRPr="00722DDB">
        <w:rPr>
          <w:rFonts w:asciiTheme="minorHAnsi" w:eastAsia="Arial" w:hAnsiTheme="minorHAnsi" w:cs="Arial"/>
          <w:spacing w:val="3"/>
          <w:sz w:val="20"/>
          <w:szCs w:val="20"/>
        </w:rPr>
        <w:t>TenderNed</w:t>
      </w:r>
      <w:proofErr w:type="spellEnd"/>
      <w:r w:rsidRPr="00722DDB">
        <w:rPr>
          <w:rFonts w:asciiTheme="minorHAnsi" w:eastAsia="Arial" w:hAnsiTheme="minorHAnsi" w:cs="Arial"/>
          <w:sz w:val="20"/>
          <w:szCs w:val="20"/>
        </w:rPr>
        <w:t xml:space="preserve"> (te</w:t>
      </w:r>
      <w:r w:rsidRPr="00722DDB">
        <w:rPr>
          <w:rFonts w:asciiTheme="minorHAnsi" w:eastAsia="Arial" w:hAnsiTheme="minorHAnsi" w:cs="Arial"/>
          <w:spacing w:val="-1"/>
          <w:sz w:val="20"/>
          <w:szCs w:val="20"/>
        </w:rPr>
        <w:t>l</w:t>
      </w:r>
      <w:r w:rsidRPr="00722DDB">
        <w:rPr>
          <w:rFonts w:asciiTheme="minorHAnsi" w:eastAsia="Arial" w:hAnsiTheme="minorHAnsi" w:cs="Arial"/>
          <w:sz w:val="20"/>
          <w:szCs w:val="20"/>
        </w:rPr>
        <w:t>e</w:t>
      </w:r>
      <w:r w:rsidRPr="00722DDB">
        <w:rPr>
          <w:rFonts w:asciiTheme="minorHAnsi" w:eastAsia="Arial" w:hAnsiTheme="minorHAnsi" w:cs="Arial"/>
          <w:spacing w:val="2"/>
          <w:sz w:val="20"/>
          <w:szCs w:val="20"/>
        </w:rPr>
        <w:t>f</w:t>
      </w:r>
      <w:r w:rsidRPr="00722DDB">
        <w:rPr>
          <w:rFonts w:asciiTheme="minorHAnsi" w:eastAsia="Arial" w:hAnsiTheme="minorHAnsi" w:cs="Arial"/>
          <w:sz w:val="20"/>
          <w:szCs w:val="20"/>
        </w:rPr>
        <w:t>o</w:t>
      </w:r>
      <w:r w:rsidRPr="00722DDB">
        <w:rPr>
          <w:rFonts w:asciiTheme="minorHAnsi" w:eastAsia="Arial" w:hAnsiTheme="minorHAnsi" w:cs="Arial"/>
          <w:spacing w:val="-1"/>
          <w:sz w:val="20"/>
          <w:szCs w:val="20"/>
        </w:rPr>
        <w:t>o</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n</w:t>
      </w:r>
      <w:r w:rsidRPr="00722DDB">
        <w:rPr>
          <w:rFonts w:asciiTheme="minorHAnsi" w:eastAsia="Arial" w:hAnsiTheme="minorHAnsi" w:cs="Arial"/>
          <w:sz w:val="20"/>
          <w:szCs w:val="20"/>
        </w:rPr>
        <w:t>u</w:t>
      </w:r>
      <w:r w:rsidRPr="00722DDB">
        <w:rPr>
          <w:rFonts w:asciiTheme="minorHAnsi" w:eastAsia="Arial" w:hAnsiTheme="minorHAnsi" w:cs="Arial"/>
          <w:spacing w:val="2"/>
          <w:sz w:val="20"/>
          <w:szCs w:val="20"/>
        </w:rPr>
        <w:t>m</w:t>
      </w:r>
      <w:r w:rsidRPr="00722DDB">
        <w:rPr>
          <w:rFonts w:asciiTheme="minorHAnsi" w:eastAsia="Arial" w:hAnsiTheme="minorHAnsi" w:cs="Arial"/>
          <w:spacing w:val="4"/>
          <w:sz w:val="20"/>
          <w:szCs w:val="20"/>
        </w:rPr>
        <w:t>m</w:t>
      </w:r>
      <w:r w:rsidRPr="00722DDB">
        <w:rPr>
          <w:rFonts w:asciiTheme="minorHAnsi" w:eastAsia="Arial" w:hAnsiTheme="minorHAnsi" w:cs="Arial"/>
          <w:spacing w:val="1"/>
          <w:sz w:val="20"/>
          <w:szCs w:val="20"/>
        </w:rPr>
        <w:t>er</w:t>
      </w:r>
      <w:r w:rsidRPr="00722DDB">
        <w:rPr>
          <w:rFonts w:asciiTheme="minorHAnsi" w:eastAsia="Arial" w:hAnsiTheme="minorHAnsi" w:cs="Arial"/>
          <w:sz w:val="20"/>
          <w:szCs w:val="20"/>
        </w:rPr>
        <w:t>:</w:t>
      </w:r>
      <w:r w:rsidRPr="00722DDB">
        <w:rPr>
          <w:rFonts w:asciiTheme="minorHAnsi" w:eastAsia="Arial" w:hAnsiTheme="minorHAnsi" w:cs="Arial"/>
          <w:spacing w:val="-16"/>
          <w:sz w:val="20"/>
          <w:szCs w:val="20"/>
        </w:rPr>
        <w:t xml:space="preserve"> </w:t>
      </w:r>
      <w:r w:rsidRPr="00722DDB">
        <w:rPr>
          <w:rFonts w:asciiTheme="minorHAnsi" w:eastAsia="Arial" w:hAnsiTheme="minorHAnsi" w:cs="Arial"/>
          <w:spacing w:val="-1"/>
          <w:sz w:val="20"/>
          <w:szCs w:val="20"/>
        </w:rPr>
        <w:t>0</w:t>
      </w:r>
      <w:r w:rsidRPr="00722DDB">
        <w:rPr>
          <w:rFonts w:asciiTheme="minorHAnsi" w:eastAsia="Arial" w:hAnsiTheme="minorHAnsi" w:cs="Arial"/>
          <w:sz w:val="20"/>
          <w:szCs w:val="20"/>
        </w:rPr>
        <w:t>8</w:t>
      </w:r>
      <w:r w:rsidRPr="00722DDB">
        <w:rPr>
          <w:rFonts w:asciiTheme="minorHAnsi" w:eastAsia="Arial" w:hAnsiTheme="minorHAnsi" w:cs="Arial"/>
          <w:spacing w:val="-1"/>
          <w:sz w:val="20"/>
          <w:szCs w:val="20"/>
        </w:rPr>
        <w:t>0</w:t>
      </w:r>
      <w:r w:rsidRPr="00722DDB">
        <w:rPr>
          <w:rFonts w:asciiTheme="minorHAnsi" w:eastAsia="Arial" w:hAnsiTheme="minorHAnsi" w:cs="Arial"/>
          <w:sz w:val="20"/>
          <w:szCs w:val="20"/>
        </w:rPr>
        <w:t>0</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pacing w:val="1"/>
          <w:sz w:val="20"/>
          <w:szCs w:val="20"/>
        </w:rPr>
        <w:t>8</w:t>
      </w:r>
      <w:r w:rsidRPr="00722DDB">
        <w:rPr>
          <w:rFonts w:asciiTheme="minorHAnsi" w:eastAsia="Arial" w:hAnsiTheme="minorHAnsi" w:cs="Arial"/>
          <w:spacing w:val="2"/>
          <w:sz w:val="20"/>
          <w:szCs w:val="20"/>
        </w:rPr>
        <w:t>3</w:t>
      </w:r>
      <w:r w:rsidRPr="00722DDB">
        <w:rPr>
          <w:rFonts w:asciiTheme="minorHAnsi" w:eastAsia="Arial" w:hAnsiTheme="minorHAnsi" w:cs="Arial"/>
          <w:sz w:val="20"/>
          <w:szCs w:val="20"/>
        </w:rPr>
        <w:t>6</w:t>
      </w:r>
      <w:r w:rsidRPr="00722DDB">
        <w:rPr>
          <w:rFonts w:asciiTheme="minorHAnsi" w:eastAsia="Arial" w:hAnsiTheme="minorHAnsi" w:cs="Arial"/>
          <w:spacing w:val="-1"/>
          <w:sz w:val="20"/>
          <w:szCs w:val="20"/>
        </w:rPr>
        <w:t>3</w:t>
      </w:r>
      <w:r w:rsidRPr="00722DDB">
        <w:rPr>
          <w:rFonts w:asciiTheme="minorHAnsi" w:eastAsia="Arial" w:hAnsiTheme="minorHAnsi" w:cs="Arial"/>
          <w:sz w:val="20"/>
          <w:szCs w:val="20"/>
        </w:rPr>
        <w:t>3</w:t>
      </w:r>
      <w:r w:rsidRPr="00722DDB">
        <w:rPr>
          <w:rFonts w:asciiTheme="minorHAnsi" w:eastAsia="Arial" w:hAnsiTheme="minorHAnsi" w:cs="Arial"/>
          <w:spacing w:val="1"/>
          <w:sz w:val="20"/>
          <w:szCs w:val="20"/>
        </w:rPr>
        <w:t>7</w:t>
      </w:r>
      <w:r w:rsidRPr="00722DDB">
        <w:rPr>
          <w:rFonts w:asciiTheme="minorHAnsi" w:eastAsia="Arial" w:hAnsiTheme="minorHAnsi" w:cs="Arial"/>
          <w:sz w:val="20"/>
          <w:szCs w:val="20"/>
        </w:rPr>
        <w:t xml:space="preserve">6). </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en</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tru</w:t>
      </w:r>
      <w:r w:rsidRPr="00722DDB">
        <w:rPr>
          <w:rFonts w:asciiTheme="minorHAnsi" w:eastAsia="Arial" w:hAnsiTheme="minorHAnsi" w:cs="Arial"/>
          <w:spacing w:val="1"/>
          <w:sz w:val="20"/>
          <w:szCs w:val="20"/>
        </w:rPr>
        <w:t>c</w:t>
      </w:r>
      <w:r w:rsidRPr="00722DDB">
        <w:rPr>
          <w:rFonts w:asciiTheme="minorHAnsi" w:eastAsia="Arial" w:hAnsiTheme="minorHAnsi" w:cs="Arial"/>
          <w:spacing w:val="2"/>
          <w:sz w:val="20"/>
          <w:szCs w:val="20"/>
        </w:rPr>
        <w:t>t</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e</w:t>
      </w:r>
      <w:r w:rsidRPr="00722DDB">
        <w:rPr>
          <w:rFonts w:asciiTheme="minorHAnsi" w:eastAsia="Arial" w:hAnsiTheme="minorHAnsi" w:cs="Arial"/>
          <w:spacing w:val="-8"/>
          <w:sz w:val="20"/>
          <w:szCs w:val="20"/>
        </w:rPr>
        <w:t xml:space="preserve"> </w:t>
      </w:r>
      <w:r w:rsidRPr="00722DDB">
        <w:rPr>
          <w:rFonts w:asciiTheme="minorHAnsi" w:eastAsia="Arial" w:hAnsiTheme="minorHAnsi" w:cs="Arial"/>
          <w:spacing w:val="4"/>
          <w:sz w:val="20"/>
          <w:szCs w:val="20"/>
        </w:rPr>
        <w:t>m</w:t>
      </w:r>
      <w:r w:rsidRPr="00722DDB">
        <w:rPr>
          <w:rFonts w:asciiTheme="minorHAnsi" w:eastAsia="Arial" w:hAnsiTheme="minorHAnsi" w:cs="Arial"/>
          <w:sz w:val="20"/>
          <w:szCs w:val="20"/>
        </w:rPr>
        <w:t>et</w:t>
      </w:r>
      <w:r w:rsidRPr="00722DDB">
        <w:rPr>
          <w:rFonts w:asciiTheme="minorHAnsi" w:eastAsia="Arial" w:hAnsiTheme="minorHAnsi" w:cs="Arial"/>
          <w:spacing w:val="-4"/>
          <w:sz w:val="20"/>
          <w:szCs w:val="20"/>
        </w:rPr>
        <w:t xml:space="preserve"> </w:t>
      </w:r>
      <w:r w:rsidRPr="00722DDB">
        <w:rPr>
          <w:rFonts w:asciiTheme="minorHAnsi" w:eastAsia="Arial" w:hAnsiTheme="minorHAnsi" w:cs="Arial"/>
          <w:sz w:val="20"/>
          <w:szCs w:val="20"/>
        </w:rPr>
        <w:t>b</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tre</w:t>
      </w:r>
      <w:r w:rsidRPr="00722DDB">
        <w:rPr>
          <w:rFonts w:asciiTheme="minorHAnsi" w:eastAsia="Arial" w:hAnsiTheme="minorHAnsi" w:cs="Arial"/>
          <w:spacing w:val="1"/>
          <w:sz w:val="20"/>
          <w:szCs w:val="20"/>
        </w:rPr>
        <w:t>k</w:t>
      </w:r>
      <w:r w:rsidRPr="00722DDB">
        <w:rPr>
          <w:rFonts w:asciiTheme="minorHAnsi" w:eastAsia="Arial" w:hAnsiTheme="minorHAnsi" w:cs="Arial"/>
          <w:spacing w:val="3"/>
          <w:sz w:val="20"/>
          <w:szCs w:val="20"/>
        </w:rPr>
        <w:t>k</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ng</w:t>
      </w:r>
      <w:r w:rsidRPr="00722DDB">
        <w:rPr>
          <w:rFonts w:asciiTheme="minorHAnsi" w:eastAsia="Arial" w:hAnsiTheme="minorHAnsi" w:cs="Arial"/>
          <w:spacing w:val="-10"/>
          <w:sz w:val="20"/>
          <w:szCs w:val="20"/>
        </w:rPr>
        <w:t xml:space="preserve"> </w:t>
      </w:r>
      <w:r w:rsidRPr="00722DDB">
        <w:rPr>
          <w:rFonts w:asciiTheme="minorHAnsi" w:eastAsia="Arial" w:hAnsiTheme="minorHAnsi" w:cs="Arial"/>
          <w:sz w:val="20"/>
          <w:szCs w:val="20"/>
        </w:rPr>
        <w:t>t</w:t>
      </w:r>
      <w:r w:rsidRPr="00722DDB">
        <w:rPr>
          <w:rFonts w:asciiTheme="minorHAnsi" w:eastAsia="Arial" w:hAnsiTheme="minorHAnsi" w:cs="Arial"/>
          <w:spacing w:val="1"/>
          <w:sz w:val="20"/>
          <w:szCs w:val="20"/>
        </w:rPr>
        <w:t>o</w:t>
      </w:r>
      <w:r w:rsidRPr="00722DDB">
        <w:rPr>
          <w:rFonts w:asciiTheme="minorHAnsi" w:eastAsia="Arial" w:hAnsiTheme="minorHAnsi" w:cs="Arial"/>
          <w:sz w:val="20"/>
          <w:szCs w:val="20"/>
        </w:rPr>
        <w:t>t</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1"/>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g</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ta</w:t>
      </w:r>
      <w:r w:rsidRPr="00722DDB">
        <w:rPr>
          <w:rFonts w:asciiTheme="minorHAnsi" w:eastAsia="Arial" w:hAnsiTheme="minorHAnsi" w:cs="Arial"/>
          <w:spacing w:val="1"/>
          <w:sz w:val="20"/>
          <w:szCs w:val="20"/>
        </w:rPr>
        <w:t>a</w:t>
      </w:r>
      <w:r w:rsidRPr="00722DDB">
        <w:rPr>
          <w:rFonts w:asciiTheme="minorHAnsi" w:eastAsia="Arial" w:hAnsiTheme="minorHAnsi" w:cs="Arial"/>
          <w:sz w:val="20"/>
          <w:szCs w:val="20"/>
        </w:rPr>
        <w:t>l</w:t>
      </w:r>
      <w:r w:rsidRPr="00722DDB">
        <w:rPr>
          <w:rFonts w:asciiTheme="minorHAnsi" w:eastAsia="Arial" w:hAnsiTheme="minorHAnsi" w:cs="Arial"/>
          <w:spacing w:val="-7"/>
          <w:sz w:val="20"/>
          <w:szCs w:val="20"/>
        </w:rPr>
        <w:t xml:space="preserve"> </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a</w:t>
      </w:r>
      <w:r w:rsidRPr="00722DDB">
        <w:rPr>
          <w:rFonts w:asciiTheme="minorHAnsi" w:eastAsia="Arial" w:hAnsiTheme="minorHAnsi" w:cs="Arial"/>
          <w:spacing w:val="-1"/>
          <w:sz w:val="20"/>
          <w:szCs w:val="20"/>
        </w:rPr>
        <w:t>n</w:t>
      </w:r>
      <w:r w:rsidRPr="00722DDB">
        <w:rPr>
          <w:rFonts w:asciiTheme="minorHAnsi" w:eastAsia="Arial" w:hAnsiTheme="minorHAnsi" w:cs="Arial"/>
          <w:spacing w:val="2"/>
          <w:sz w:val="20"/>
          <w:szCs w:val="20"/>
        </w:rPr>
        <w:t>b</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te</w:t>
      </w:r>
      <w:r w:rsidRPr="00722DDB">
        <w:rPr>
          <w:rFonts w:asciiTheme="minorHAnsi" w:eastAsia="Arial" w:hAnsiTheme="minorHAnsi" w:cs="Arial"/>
          <w:spacing w:val="1"/>
          <w:sz w:val="20"/>
          <w:szCs w:val="20"/>
        </w:rPr>
        <w:t>d</w:t>
      </w:r>
      <w:r w:rsidRPr="00722DDB">
        <w:rPr>
          <w:rFonts w:asciiTheme="minorHAnsi" w:eastAsia="Arial" w:hAnsiTheme="minorHAnsi" w:cs="Arial"/>
          <w:sz w:val="20"/>
          <w:szCs w:val="20"/>
        </w:rPr>
        <w:t>en</w:t>
      </w:r>
      <w:r w:rsidRPr="00722DDB">
        <w:rPr>
          <w:rFonts w:asciiTheme="minorHAnsi" w:eastAsia="Arial" w:hAnsiTheme="minorHAnsi" w:cs="Arial"/>
          <w:spacing w:val="-11"/>
          <w:sz w:val="20"/>
          <w:szCs w:val="20"/>
        </w:rPr>
        <w:t xml:space="preserve"> </w:t>
      </w:r>
      <w:r w:rsidRPr="00722DDB">
        <w:rPr>
          <w:rFonts w:asciiTheme="minorHAnsi" w:eastAsia="Arial" w:hAnsiTheme="minorHAnsi" w:cs="Arial"/>
          <w:sz w:val="20"/>
          <w:szCs w:val="20"/>
        </w:rPr>
        <w:t>(In</w:t>
      </w:r>
      <w:r w:rsidRPr="00722DDB">
        <w:rPr>
          <w:rFonts w:asciiTheme="minorHAnsi" w:eastAsia="Arial" w:hAnsiTheme="minorHAnsi" w:cs="Arial"/>
          <w:spacing w:val="-1"/>
          <w:sz w:val="20"/>
          <w:szCs w:val="20"/>
        </w:rPr>
        <w:t xml:space="preserve"> z</w:t>
      </w:r>
      <w:r w:rsidRPr="00722DDB">
        <w:rPr>
          <w:rFonts w:asciiTheme="minorHAnsi" w:eastAsia="Arial" w:hAnsiTheme="minorHAnsi" w:cs="Arial"/>
          <w:sz w:val="20"/>
          <w:szCs w:val="20"/>
        </w:rPr>
        <w:t>es</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ta</w:t>
      </w:r>
      <w:r w:rsidRPr="00722DDB">
        <w:rPr>
          <w:rFonts w:asciiTheme="minorHAnsi" w:eastAsia="Arial" w:hAnsiTheme="minorHAnsi" w:cs="Arial"/>
          <w:spacing w:val="-1"/>
          <w:sz w:val="20"/>
          <w:szCs w:val="20"/>
        </w:rPr>
        <w:t>p</w:t>
      </w:r>
      <w:r w:rsidRPr="00722DDB">
        <w:rPr>
          <w:rFonts w:asciiTheme="minorHAnsi" w:eastAsia="Arial" w:hAnsiTheme="minorHAnsi" w:cs="Arial"/>
          <w:spacing w:val="2"/>
          <w:sz w:val="20"/>
          <w:szCs w:val="20"/>
        </w:rPr>
        <w:t>p</w:t>
      </w:r>
      <w:r w:rsidRPr="00722DDB">
        <w:rPr>
          <w:rFonts w:asciiTheme="minorHAnsi" w:eastAsia="Arial" w:hAnsiTheme="minorHAnsi" w:cs="Arial"/>
          <w:sz w:val="20"/>
          <w:szCs w:val="20"/>
        </w:rPr>
        <w:t>en</w:t>
      </w:r>
      <w:r w:rsidRPr="00722DDB">
        <w:rPr>
          <w:rFonts w:asciiTheme="minorHAnsi" w:eastAsia="Arial" w:hAnsiTheme="minorHAnsi" w:cs="Arial"/>
          <w:spacing w:val="-8"/>
          <w:sz w:val="20"/>
          <w:szCs w:val="20"/>
        </w:rPr>
        <w:t xml:space="preserve"> </w:t>
      </w:r>
      <w:r w:rsidRPr="00722DDB">
        <w:rPr>
          <w:rFonts w:asciiTheme="minorHAnsi" w:eastAsia="Arial" w:hAnsiTheme="minorHAnsi" w:cs="Arial"/>
          <w:spacing w:val="2"/>
          <w:sz w:val="20"/>
          <w:szCs w:val="20"/>
        </w:rPr>
        <w:t>d</w:t>
      </w:r>
      <w:r w:rsidRPr="00722DDB">
        <w:rPr>
          <w:rFonts w:asciiTheme="minorHAnsi" w:eastAsia="Arial" w:hAnsiTheme="minorHAnsi" w:cs="Arial"/>
          <w:spacing w:val="-1"/>
          <w:sz w:val="20"/>
          <w:szCs w:val="20"/>
        </w:rPr>
        <w:t>i</w:t>
      </w:r>
      <w:r w:rsidRPr="00722DDB">
        <w:rPr>
          <w:rFonts w:asciiTheme="minorHAnsi" w:eastAsia="Arial" w:hAnsiTheme="minorHAnsi" w:cs="Arial"/>
          <w:spacing w:val="2"/>
          <w:sz w:val="20"/>
          <w:szCs w:val="20"/>
        </w:rPr>
        <w:t>g</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t</w:t>
      </w:r>
      <w:r w:rsidRPr="00722DDB">
        <w:rPr>
          <w:rFonts w:asciiTheme="minorHAnsi" w:eastAsia="Arial" w:hAnsiTheme="minorHAnsi" w:cs="Arial"/>
          <w:spacing w:val="2"/>
          <w:sz w:val="20"/>
          <w:szCs w:val="20"/>
        </w:rPr>
        <w:t>a</w:t>
      </w:r>
      <w:r w:rsidRPr="00722DDB">
        <w:rPr>
          <w:rFonts w:asciiTheme="minorHAnsi" w:eastAsia="Arial" w:hAnsiTheme="minorHAnsi" w:cs="Arial"/>
          <w:sz w:val="20"/>
          <w:szCs w:val="20"/>
        </w:rPr>
        <w:t>al</w:t>
      </w:r>
      <w:r w:rsidRPr="00722DDB">
        <w:rPr>
          <w:rFonts w:asciiTheme="minorHAnsi" w:eastAsia="Arial" w:hAnsiTheme="minorHAnsi" w:cs="Arial"/>
          <w:spacing w:val="-6"/>
          <w:sz w:val="20"/>
          <w:szCs w:val="20"/>
        </w:rPr>
        <w:t xml:space="preserve"> </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3"/>
          <w:sz w:val="20"/>
          <w:szCs w:val="20"/>
        </w:rPr>
        <w:t>s</w:t>
      </w:r>
      <w:r w:rsidRPr="00722DDB">
        <w:rPr>
          <w:rFonts w:asciiTheme="minorHAnsi" w:eastAsia="Arial" w:hAnsiTheme="minorHAnsi" w:cs="Arial"/>
          <w:spacing w:val="1"/>
          <w:sz w:val="20"/>
          <w:szCs w:val="20"/>
        </w:rPr>
        <w:t>c</w:t>
      </w:r>
      <w:r w:rsidRPr="00722DDB">
        <w:rPr>
          <w:rFonts w:asciiTheme="minorHAnsi" w:eastAsia="Arial" w:hAnsiTheme="minorHAnsi" w:cs="Arial"/>
          <w:sz w:val="20"/>
          <w:szCs w:val="20"/>
        </w:rPr>
        <w:t>hri</w:t>
      </w:r>
      <w:r w:rsidRPr="00722DDB">
        <w:rPr>
          <w:rFonts w:asciiTheme="minorHAnsi" w:eastAsia="Arial" w:hAnsiTheme="minorHAnsi" w:cs="Arial"/>
          <w:spacing w:val="1"/>
          <w:sz w:val="20"/>
          <w:szCs w:val="20"/>
        </w:rPr>
        <w:t>j</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en</w:t>
      </w:r>
      <w:r w:rsidRPr="00722DDB">
        <w:rPr>
          <w:rFonts w:asciiTheme="minorHAnsi" w:eastAsia="Arial" w:hAnsiTheme="minorHAnsi" w:cs="Arial"/>
          <w:spacing w:val="-8"/>
          <w:sz w:val="20"/>
          <w:szCs w:val="20"/>
        </w:rPr>
        <w:t xml:space="preserve"> </w:t>
      </w:r>
      <w:r w:rsidRPr="00722DDB">
        <w:rPr>
          <w:rFonts w:asciiTheme="minorHAnsi" w:eastAsia="Arial" w:hAnsiTheme="minorHAnsi" w:cs="Arial"/>
          <w:sz w:val="20"/>
          <w:szCs w:val="20"/>
        </w:rPr>
        <w:t>op o</w:t>
      </w:r>
      <w:r w:rsidRPr="00722DDB">
        <w:rPr>
          <w:rFonts w:asciiTheme="minorHAnsi" w:eastAsia="Arial" w:hAnsiTheme="minorHAnsi" w:cs="Arial"/>
          <w:spacing w:val="-2"/>
          <w:sz w:val="20"/>
          <w:szCs w:val="20"/>
        </w:rPr>
        <w:t>v</w:t>
      </w:r>
      <w:r w:rsidRPr="00722DDB">
        <w:rPr>
          <w:rFonts w:asciiTheme="minorHAnsi" w:eastAsia="Arial" w:hAnsiTheme="minorHAnsi" w:cs="Arial"/>
          <w:sz w:val="20"/>
          <w:szCs w:val="20"/>
        </w:rPr>
        <w:t>er</w:t>
      </w:r>
      <w:r w:rsidRPr="00722DDB">
        <w:rPr>
          <w:rFonts w:asciiTheme="minorHAnsi" w:eastAsia="Arial" w:hAnsiTheme="minorHAnsi" w:cs="Arial"/>
          <w:spacing w:val="2"/>
          <w:sz w:val="20"/>
          <w:szCs w:val="20"/>
        </w:rPr>
        <w:t>h</w:t>
      </w:r>
      <w:r w:rsidRPr="00722DDB">
        <w:rPr>
          <w:rFonts w:asciiTheme="minorHAnsi" w:eastAsia="Arial" w:hAnsiTheme="minorHAnsi" w:cs="Arial"/>
          <w:sz w:val="20"/>
          <w:szCs w:val="20"/>
        </w:rPr>
        <w:t>e</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d</w:t>
      </w:r>
      <w:r w:rsidRPr="00722DDB">
        <w:rPr>
          <w:rFonts w:asciiTheme="minorHAnsi" w:eastAsia="Arial" w:hAnsiTheme="minorHAnsi" w:cs="Arial"/>
          <w:spacing w:val="1"/>
          <w:sz w:val="20"/>
          <w:szCs w:val="20"/>
        </w:rPr>
        <w:t>s</w:t>
      </w:r>
      <w:r w:rsidRPr="00722DDB">
        <w:rPr>
          <w:rFonts w:asciiTheme="minorHAnsi" w:eastAsia="Arial" w:hAnsiTheme="minorHAnsi" w:cs="Arial"/>
          <w:sz w:val="20"/>
          <w:szCs w:val="20"/>
        </w:rPr>
        <w:t>o</w:t>
      </w:r>
      <w:r w:rsidRPr="00722DDB">
        <w:rPr>
          <w:rFonts w:asciiTheme="minorHAnsi" w:eastAsia="Arial" w:hAnsiTheme="minorHAnsi" w:cs="Arial"/>
          <w:spacing w:val="-1"/>
          <w:sz w:val="20"/>
          <w:szCs w:val="20"/>
        </w:rPr>
        <w:t>p</w:t>
      </w:r>
      <w:r w:rsidRPr="00722DDB">
        <w:rPr>
          <w:rFonts w:asciiTheme="minorHAnsi" w:eastAsia="Arial" w:hAnsiTheme="minorHAnsi" w:cs="Arial"/>
          <w:sz w:val="20"/>
          <w:szCs w:val="20"/>
        </w:rPr>
        <w:t>d</w:t>
      </w:r>
      <w:r w:rsidRPr="00722DDB">
        <w:rPr>
          <w:rFonts w:asciiTheme="minorHAnsi" w:eastAsia="Arial" w:hAnsiTheme="minorHAnsi" w:cs="Arial"/>
          <w:spacing w:val="3"/>
          <w:sz w:val="20"/>
          <w:szCs w:val="20"/>
        </w:rPr>
        <w:t>r</w:t>
      </w:r>
      <w:r w:rsidRPr="00722DDB">
        <w:rPr>
          <w:rFonts w:asciiTheme="minorHAnsi" w:eastAsia="Arial" w:hAnsiTheme="minorHAnsi" w:cs="Arial"/>
          <w:sz w:val="20"/>
          <w:szCs w:val="20"/>
        </w:rPr>
        <w:t>a</w:t>
      </w:r>
      <w:r w:rsidRPr="00722DDB">
        <w:rPr>
          <w:rFonts w:asciiTheme="minorHAnsi" w:eastAsia="Arial" w:hAnsiTheme="minorHAnsi" w:cs="Arial"/>
          <w:spacing w:val="1"/>
          <w:sz w:val="20"/>
          <w:szCs w:val="20"/>
        </w:rPr>
        <w:t>c</w:t>
      </w:r>
      <w:r w:rsidRPr="00722DDB">
        <w:rPr>
          <w:rFonts w:asciiTheme="minorHAnsi" w:eastAsia="Arial" w:hAnsiTheme="minorHAnsi" w:cs="Arial"/>
          <w:sz w:val="20"/>
          <w:szCs w:val="20"/>
        </w:rPr>
        <w:t>ht</w:t>
      </w:r>
      <w:r w:rsidRPr="00722DDB">
        <w:rPr>
          <w:rFonts w:asciiTheme="minorHAnsi" w:eastAsia="Arial" w:hAnsiTheme="minorHAnsi" w:cs="Arial"/>
          <w:spacing w:val="-1"/>
          <w:sz w:val="20"/>
          <w:szCs w:val="20"/>
        </w:rPr>
        <w:t>e</w:t>
      </w:r>
      <w:r w:rsidRPr="00722DDB">
        <w:rPr>
          <w:rFonts w:asciiTheme="minorHAnsi" w:eastAsia="Arial" w:hAnsiTheme="minorHAnsi" w:cs="Arial"/>
          <w:sz w:val="20"/>
          <w:szCs w:val="20"/>
        </w:rPr>
        <w:t>n</w:t>
      </w:r>
      <w:r w:rsidRPr="00722DDB">
        <w:rPr>
          <w:rFonts w:asciiTheme="minorHAnsi" w:eastAsia="Arial" w:hAnsiTheme="minorHAnsi" w:cs="Arial"/>
          <w:spacing w:val="-17"/>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z w:val="20"/>
          <w:szCs w:val="20"/>
        </w:rPr>
        <w:t>an</w:t>
      </w:r>
      <w:r w:rsidRPr="00722DDB">
        <w:rPr>
          <w:rFonts w:asciiTheme="minorHAnsi" w:eastAsia="Arial" w:hAnsiTheme="minorHAnsi" w:cs="Arial"/>
          <w:spacing w:val="-4"/>
          <w:sz w:val="20"/>
          <w:szCs w:val="20"/>
        </w:rPr>
        <w:t xml:space="preserve"> </w:t>
      </w:r>
      <w:proofErr w:type="spellStart"/>
      <w:r w:rsidR="008D393E" w:rsidRPr="00722DDB">
        <w:rPr>
          <w:rFonts w:asciiTheme="minorHAnsi" w:eastAsia="Arial" w:hAnsiTheme="minorHAnsi" w:cs="Arial"/>
          <w:spacing w:val="3"/>
          <w:sz w:val="20"/>
          <w:szCs w:val="20"/>
        </w:rPr>
        <w:t>TenderNed</w:t>
      </w:r>
      <w:proofErr w:type="spellEnd"/>
      <w:r w:rsidRPr="00722DDB">
        <w:rPr>
          <w:rFonts w:asciiTheme="minorHAnsi" w:eastAsia="Arial" w:hAnsiTheme="minorHAnsi" w:cs="Arial"/>
          <w:sz w:val="20"/>
          <w:szCs w:val="20"/>
        </w:rPr>
        <w:t>)</w:t>
      </w:r>
      <w:r w:rsidRPr="00722DDB">
        <w:rPr>
          <w:rFonts w:asciiTheme="minorHAnsi" w:eastAsia="Arial" w:hAnsiTheme="minorHAnsi" w:cs="Arial"/>
          <w:spacing w:val="-10"/>
          <w:sz w:val="20"/>
          <w:szCs w:val="20"/>
        </w:rPr>
        <w:t xml:space="preserve"> </w:t>
      </w:r>
      <w:r w:rsidRPr="00722DDB">
        <w:rPr>
          <w:rFonts w:asciiTheme="minorHAnsi" w:eastAsia="Arial" w:hAnsiTheme="minorHAnsi" w:cs="Arial"/>
          <w:sz w:val="20"/>
          <w:szCs w:val="20"/>
        </w:rPr>
        <w:t>t</w:t>
      </w:r>
      <w:r w:rsidRPr="00722DDB">
        <w:rPr>
          <w:rFonts w:asciiTheme="minorHAnsi" w:eastAsia="Arial" w:hAnsiTheme="minorHAnsi" w:cs="Arial"/>
          <w:spacing w:val="1"/>
          <w:sz w:val="20"/>
          <w:szCs w:val="20"/>
        </w:rPr>
        <w:t>r</w:t>
      </w:r>
      <w:r w:rsidRPr="00722DDB">
        <w:rPr>
          <w:rFonts w:asciiTheme="minorHAnsi" w:eastAsia="Arial" w:hAnsiTheme="minorHAnsi" w:cs="Arial"/>
          <w:sz w:val="20"/>
          <w:szCs w:val="20"/>
        </w:rPr>
        <w:t>e</w:t>
      </w:r>
      <w:r w:rsidRPr="00722DDB">
        <w:rPr>
          <w:rFonts w:asciiTheme="minorHAnsi" w:eastAsia="Arial" w:hAnsiTheme="minorHAnsi" w:cs="Arial"/>
          <w:spacing w:val="2"/>
          <w:sz w:val="20"/>
          <w:szCs w:val="20"/>
        </w:rPr>
        <w:t>f</w:t>
      </w:r>
      <w:r w:rsidRPr="00722DDB">
        <w:rPr>
          <w:rFonts w:asciiTheme="minorHAnsi" w:eastAsia="Arial" w:hAnsiTheme="minorHAnsi" w:cs="Arial"/>
          <w:sz w:val="20"/>
          <w:szCs w:val="20"/>
        </w:rPr>
        <w:t>t</w:t>
      </w:r>
      <w:r w:rsidRPr="00722DDB">
        <w:rPr>
          <w:rFonts w:asciiTheme="minorHAnsi" w:eastAsia="Arial" w:hAnsiTheme="minorHAnsi" w:cs="Arial"/>
          <w:spacing w:val="-3"/>
          <w:sz w:val="20"/>
          <w:szCs w:val="20"/>
        </w:rPr>
        <w:t xml:space="preserve"> </w:t>
      </w:r>
      <w:r w:rsidRPr="00722DDB">
        <w:rPr>
          <w:rFonts w:asciiTheme="minorHAnsi" w:eastAsia="Arial" w:hAnsiTheme="minorHAnsi" w:cs="Arial"/>
          <w:sz w:val="20"/>
          <w:szCs w:val="20"/>
        </w:rPr>
        <w:t>u a</w:t>
      </w:r>
      <w:r w:rsidRPr="00722DDB">
        <w:rPr>
          <w:rFonts w:asciiTheme="minorHAnsi" w:eastAsia="Arial" w:hAnsiTheme="minorHAnsi" w:cs="Arial"/>
          <w:spacing w:val="-1"/>
          <w:sz w:val="20"/>
          <w:szCs w:val="20"/>
        </w:rPr>
        <w:t>a</w:t>
      </w:r>
      <w:r w:rsidRPr="00722DDB">
        <w:rPr>
          <w:rFonts w:asciiTheme="minorHAnsi" w:eastAsia="Arial" w:hAnsiTheme="minorHAnsi" w:cs="Arial"/>
          <w:sz w:val="20"/>
          <w:szCs w:val="20"/>
        </w:rPr>
        <w:t>n</w:t>
      </w:r>
      <w:r w:rsidRPr="00722DDB">
        <w:rPr>
          <w:rFonts w:asciiTheme="minorHAnsi" w:eastAsia="Arial" w:hAnsiTheme="minorHAnsi" w:cs="Arial"/>
          <w:spacing w:val="-1"/>
          <w:sz w:val="20"/>
          <w:szCs w:val="20"/>
        </w:rPr>
        <w:t xml:space="preserve"> </w:t>
      </w:r>
      <w:r w:rsidRPr="00722DDB">
        <w:rPr>
          <w:rFonts w:asciiTheme="minorHAnsi" w:eastAsia="Arial" w:hAnsiTheme="minorHAnsi" w:cs="Arial"/>
          <w:spacing w:val="1"/>
          <w:sz w:val="20"/>
          <w:szCs w:val="20"/>
        </w:rPr>
        <w:t>v</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a</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2"/>
          <w:sz w:val="20"/>
          <w:szCs w:val="20"/>
        </w:rPr>
        <w:t>d</w:t>
      </w:r>
      <w:r w:rsidRPr="00722DDB">
        <w:rPr>
          <w:rFonts w:asciiTheme="minorHAnsi" w:eastAsia="Arial" w:hAnsiTheme="minorHAnsi" w:cs="Arial"/>
          <w:sz w:val="20"/>
          <w:szCs w:val="20"/>
        </w:rPr>
        <w:t>e</w:t>
      </w:r>
      <w:r w:rsidRPr="00722DDB">
        <w:rPr>
          <w:rFonts w:asciiTheme="minorHAnsi" w:eastAsia="Arial" w:hAnsiTheme="minorHAnsi" w:cs="Arial"/>
          <w:spacing w:val="-2"/>
          <w:sz w:val="20"/>
          <w:szCs w:val="20"/>
        </w:rPr>
        <w:t xml:space="preserve"> </w:t>
      </w:r>
      <w:r w:rsidRPr="00722DDB">
        <w:rPr>
          <w:rFonts w:asciiTheme="minorHAnsi" w:eastAsia="Arial" w:hAnsiTheme="minorHAnsi" w:cs="Arial"/>
          <w:spacing w:val="1"/>
          <w:sz w:val="20"/>
          <w:szCs w:val="20"/>
        </w:rPr>
        <w:t>l</w:t>
      </w:r>
      <w:r w:rsidRPr="00722DDB">
        <w:rPr>
          <w:rFonts w:asciiTheme="minorHAnsi" w:eastAsia="Arial" w:hAnsiTheme="minorHAnsi" w:cs="Arial"/>
          <w:spacing w:val="-1"/>
          <w:sz w:val="20"/>
          <w:szCs w:val="20"/>
        </w:rPr>
        <w:t>i</w:t>
      </w:r>
      <w:r w:rsidRPr="00722DDB">
        <w:rPr>
          <w:rFonts w:asciiTheme="minorHAnsi" w:eastAsia="Arial" w:hAnsiTheme="minorHAnsi" w:cs="Arial"/>
          <w:sz w:val="20"/>
          <w:szCs w:val="20"/>
        </w:rPr>
        <w:t>n</w:t>
      </w:r>
      <w:r w:rsidRPr="00722DDB">
        <w:rPr>
          <w:rFonts w:asciiTheme="minorHAnsi" w:eastAsia="Arial" w:hAnsiTheme="minorHAnsi" w:cs="Arial"/>
          <w:spacing w:val="3"/>
          <w:sz w:val="20"/>
          <w:szCs w:val="20"/>
        </w:rPr>
        <w:t>k</w:t>
      </w:r>
      <w:r w:rsidRPr="00722DDB">
        <w:rPr>
          <w:rFonts w:asciiTheme="minorHAnsi" w:eastAsia="Arial" w:hAnsiTheme="minorHAnsi" w:cs="Arial"/>
          <w:sz w:val="20"/>
          <w:szCs w:val="20"/>
        </w:rPr>
        <w:t xml:space="preserve">: </w:t>
      </w:r>
      <w:r w:rsidRPr="00722DDB">
        <w:rPr>
          <w:rFonts w:asciiTheme="minorHAnsi" w:eastAsia="Arial" w:hAnsiTheme="minorHAnsi" w:cs="Arial"/>
          <w:color w:val="0000FF"/>
          <w:spacing w:val="-51"/>
          <w:sz w:val="20"/>
          <w:szCs w:val="20"/>
        </w:rPr>
        <w:t xml:space="preserve"> </w:t>
      </w:r>
      <w:hyperlink r:id="rId17" w:history="1">
        <w:r w:rsidRPr="00722DDB">
          <w:rPr>
            <w:rStyle w:val="Hyperlink"/>
            <w:rFonts w:asciiTheme="minorHAnsi" w:eastAsia="Arial" w:hAnsiTheme="minorHAnsi" w:cs="Arial"/>
            <w:sz w:val="20"/>
            <w:szCs w:val="20"/>
            <w:u w:color="0000FF"/>
          </w:rPr>
          <w:t>http</w:t>
        </w:r>
        <w:r w:rsidRPr="00722DDB">
          <w:rPr>
            <w:rStyle w:val="Hyperlink"/>
            <w:rFonts w:asciiTheme="minorHAnsi" w:eastAsia="Arial" w:hAnsiTheme="minorHAnsi" w:cs="Arial"/>
            <w:spacing w:val="1"/>
            <w:sz w:val="20"/>
            <w:szCs w:val="20"/>
            <w:u w:color="0000FF"/>
          </w:rPr>
          <w:t>:</w:t>
        </w:r>
        <w:r w:rsidRPr="00722DDB">
          <w:rPr>
            <w:rStyle w:val="Hyperlink"/>
            <w:rFonts w:asciiTheme="minorHAnsi" w:eastAsia="Arial" w:hAnsiTheme="minorHAnsi" w:cs="Arial"/>
            <w:sz w:val="20"/>
            <w:szCs w:val="20"/>
            <w:u w:color="0000FF"/>
          </w:rPr>
          <w:t>/</w:t>
        </w:r>
        <w:r w:rsidRPr="00722DDB">
          <w:rPr>
            <w:rStyle w:val="Hyperlink"/>
            <w:rFonts w:asciiTheme="minorHAnsi" w:eastAsia="Arial" w:hAnsiTheme="minorHAnsi" w:cs="Arial"/>
            <w:spacing w:val="2"/>
            <w:sz w:val="20"/>
            <w:szCs w:val="20"/>
            <w:u w:color="0000FF"/>
          </w:rPr>
          <w:t>/</w:t>
        </w:r>
        <w:r w:rsidRPr="00722DDB">
          <w:rPr>
            <w:rStyle w:val="Hyperlink"/>
            <w:rFonts w:asciiTheme="minorHAnsi" w:eastAsia="Arial" w:hAnsiTheme="minorHAnsi" w:cs="Arial"/>
            <w:sz w:val="20"/>
            <w:szCs w:val="20"/>
            <w:u w:color="0000FF"/>
          </w:rPr>
          <w:t>www.</w:t>
        </w:r>
        <w:r w:rsidRPr="00722DDB">
          <w:rPr>
            <w:rStyle w:val="Hyperlink"/>
            <w:rFonts w:asciiTheme="minorHAnsi" w:eastAsia="Arial" w:hAnsiTheme="minorHAnsi" w:cs="Arial"/>
            <w:spacing w:val="2"/>
            <w:sz w:val="20"/>
            <w:szCs w:val="20"/>
            <w:u w:color="0000FF"/>
          </w:rPr>
          <w:t>t</w:t>
        </w:r>
        <w:r w:rsidRPr="00722DDB">
          <w:rPr>
            <w:rStyle w:val="Hyperlink"/>
            <w:rFonts w:asciiTheme="minorHAnsi" w:eastAsia="Arial" w:hAnsiTheme="minorHAnsi" w:cs="Arial"/>
            <w:sz w:val="20"/>
            <w:szCs w:val="20"/>
            <w:u w:color="0000FF"/>
          </w:rPr>
          <w:t>e</w:t>
        </w:r>
        <w:r w:rsidRPr="00722DDB">
          <w:rPr>
            <w:rStyle w:val="Hyperlink"/>
            <w:rFonts w:asciiTheme="minorHAnsi" w:eastAsia="Arial" w:hAnsiTheme="minorHAnsi" w:cs="Arial"/>
            <w:spacing w:val="-1"/>
            <w:sz w:val="20"/>
            <w:szCs w:val="20"/>
            <w:u w:color="0000FF"/>
          </w:rPr>
          <w:t>n</w:t>
        </w:r>
        <w:r w:rsidRPr="00722DDB">
          <w:rPr>
            <w:rStyle w:val="Hyperlink"/>
            <w:rFonts w:asciiTheme="minorHAnsi" w:eastAsia="Arial" w:hAnsiTheme="minorHAnsi" w:cs="Arial"/>
            <w:spacing w:val="2"/>
            <w:sz w:val="20"/>
            <w:szCs w:val="20"/>
            <w:u w:color="0000FF"/>
          </w:rPr>
          <w:t>d</w:t>
        </w:r>
        <w:r w:rsidRPr="00722DDB">
          <w:rPr>
            <w:rStyle w:val="Hyperlink"/>
            <w:rFonts w:asciiTheme="minorHAnsi" w:eastAsia="Arial" w:hAnsiTheme="minorHAnsi" w:cs="Arial"/>
            <w:sz w:val="20"/>
            <w:szCs w:val="20"/>
            <w:u w:color="0000FF"/>
          </w:rPr>
          <w:t>ern</w:t>
        </w:r>
        <w:r w:rsidRPr="00722DDB">
          <w:rPr>
            <w:rStyle w:val="Hyperlink"/>
            <w:rFonts w:asciiTheme="minorHAnsi" w:eastAsia="Arial" w:hAnsiTheme="minorHAnsi" w:cs="Arial"/>
            <w:spacing w:val="2"/>
            <w:sz w:val="20"/>
            <w:szCs w:val="20"/>
            <w:u w:color="0000FF"/>
          </w:rPr>
          <w:t>e</w:t>
        </w:r>
        <w:r w:rsidRPr="00722DDB">
          <w:rPr>
            <w:rStyle w:val="Hyperlink"/>
            <w:rFonts w:asciiTheme="minorHAnsi" w:eastAsia="Arial" w:hAnsiTheme="minorHAnsi" w:cs="Arial"/>
            <w:sz w:val="20"/>
            <w:szCs w:val="20"/>
            <w:u w:color="0000FF"/>
          </w:rPr>
          <w:t>d.</w:t>
        </w:r>
        <w:r w:rsidRPr="00722DDB">
          <w:rPr>
            <w:rStyle w:val="Hyperlink"/>
            <w:rFonts w:asciiTheme="minorHAnsi" w:eastAsia="Arial" w:hAnsiTheme="minorHAnsi" w:cs="Arial"/>
            <w:spacing w:val="-1"/>
            <w:sz w:val="20"/>
            <w:szCs w:val="20"/>
            <w:u w:color="0000FF"/>
          </w:rPr>
          <w:t>n</w:t>
        </w:r>
        <w:r w:rsidRPr="00722DDB">
          <w:rPr>
            <w:rStyle w:val="Hyperlink"/>
            <w:rFonts w:asciiTheme="minorHAnsi" w:eastAsia="Arial" w:hAnsiTheme="minorHAnsi" w:cs="Arial"/>
            <w:spacing w:val="1"/>
            <w:sz w:val="20"/>
            <w:szCs w:val="20"/>
            <w:u w:color="0000FF"/>
          </w:rPr>
          <w:t>l</w:t>
        </w:r>
        <w:r w:rsidRPr="00722DDB">
          <w:rPr>
            <w:rStyle w:val="Hyperlink"/>
            <w:rFonts w:asciiTheme="minorHAnsi" w:eastAsia="Arial" w:hAnsiTheme="minorHAnsi" w:cs="Arial"/>
            <w:sz w:val="20"/>
            <w:szCs w:val="20"/>
            <w:u w:color="0000FF"/>
          </w:rPr>
          <w:t>/</w:t>
        </w:r>
        <w:r w:rsidRPr="00722DDB">
          <w:rPr>
            <w:rStyle w:val="Hyperlink"/>
            <w:rFonts w:asciiTheme="minorHAnsi" w:eastAsia="Arial" w:hAnsiTheme="minorHAnsi" w:cs="Arial"/>
            <w:spacing w:val="1"/>
            <w:sz w:val="20"/>
            <w:szCs w:val="20"/>
            <w:u w:color="0000FF"/>
          </w:rPr>
          <w:t>v</w:t>
        </w:r>
        <w:r w:rsidRPr="00722DDB">
          <w:rPr>
            <w:rStyle w:val="Hyperlink"/>
            <w:rFonts w:asciiTheme="minorHAnsi" w:eastAsia="Arial" w:hAnsiTheme="minorHAnsi" w:cs="Arial"/>
            <w:sz w:val="20"/>
            <w:szCs w:val="20"/>
            <w:u w:color="0000FF"/>
          </w:rPr>
          <w:t>o</w:t>
        </w:r>
        <w:r w:rsidRPr="00722DDB">
          <w:rPr>
            <w:rStyle w:val="Hyperlink"/>
            <w:rFonts w:asciiTheme="minorHAnsi" w:eastAsia="Arial" w:hAnsiTheme="minorHAnsi" w:cs="Arial"/>
            <w:spacing w:val="1"/>
            <w:sz w:val="20"/>
            <w:szCs w:val="20"/>
            <w:u w:color="0000FF"/>
          </w:rPr>
          <w:t>l</w:t>
        </w:r>
        <w:r w:rsidRPr="00722DDB">
          <w:rPr>
            <w:rStyle w:val="Hyperlink"/>
            <w:rFonts w:asciiTheme="minorHAnsi" w:eastAsia="Arial" w:hAnsiTheme="minorHAnsi" w:cs="Arial"/>
            <w:spacing w:val="-1"/>
            <w:sz w:val="20"/>
            <w:szCs w:val="20"/>
            <w:u w:color="0000FF"/>
          </w:rPr>
          <w:t>l</w:t>
        </w:r>
        <w:r w:rsidRPr="00722DDB">
          <w:rPr>
            <w:rStyle w:val="Hyperlink"/>
            <w:rFonts w:asciiTheme="minorHAnsi" w:eastAsia="Arial" w:hAnsiTheme="minorHAnsi" w:cs="Arial"/>
            <w:sz w:val="20"/>
            <w:szCs w:val="20"/>
            <w:u w:color="0000FF"/>
          </w:rPr>
          <w:t>e</w:t>
        </w:r>
        <w:r w:rsidRPr="00722DDB">
          <w:rPr>
            <w:rStyle w:val="Hyperlink"/>
            <w:rFonts w:asciiTheme="minorHAnsi" w:eastAsia="Arial" w:hAnsiTheme="minorHAnsi" w:cs="Arial"/>
            <w:spacing w:val="1"/>
            <w:sz w:val="20"/>
            <w:szCs w:val="20"/>
            <w:u w:color="0000FF"/>
          </w:rPr>
          <w:t>d</w:t>
        </w:r>
        <w:r w:rsidRPr="00722DDB">
          <w:rPr>
            <w:rStyle w:val="Hyperlink"/>
            <w:rFonts w:asciiTheme="minorHAnsi" w:eastAsia="Arial" w:hAnsiTheme="minorHAnsi" w:cs="Arial"/>
            <w:spacing w:val="-1"/>
            <w:sz w:val="20"/>
            <w:szCs w:val="20"/>
            <w:u w:color="0000FF"/>
          </w:rPr>
          <w:t>i</w:t>
        </w:r>
        <w:r w:rsidRPr="00722DDB">
          <w:rPr>
            <w:rStyle w:val="Hyperlink"/>
            <w:rFonts w:asciiTheme="minorHAnsi" w:eastAsia="Arial" w:hAnsiTheme="minorHAnsi" w:cs="Arial"/>
            <w:spacing w:val="2"/>
            <w:sz w:val="20"/>
            <w:szCs w:val="20"/>
            <w:u w:color="0000FF"/>
          </w:rPr>
          <w:t>g</w:t>
        </w:r>
        <w:r w:rsidRPr="00722DDB">
          <w:rPr>
            <w:rStyle w:val="Hyperlink"/>
            <w:rFonts w:asciiTheme="minorHAnsi" w:eastAsia="Arial" w:hAnsiTheme="minorHAnsi" w:cs="Arial"/>
            <w:spacing w:val="1"/>
            <w:sz w:val="20"/>
            <w:szCs w:val="20"/>
            <w:u w:color="0000FF"/>
          </w:rPr>
          <w:t>-</w:t>
        </w:r>
        <w:r w:rsidRPr="00722DDB">
          <w:rPr>
            <w:rStyle w:val="Hyperlink"/>
            <w:rFonts w:asciiTheme="minorHAnsi" w:eastAsia="Arial" w:hAnsiTheme="minorHAnsi" w:cs="Arial"/>
            <w:spacing w:val="2"/>
            <w:sz w:val="20"/>
            <w:szCs w:val="20"/>
            <w:u w:color="0000FF"/>
          </w:rPr>
          <w:t>d</w:t>
        </w:r>
        <w:r w:rsidRPr="00722DDB">
          <w:rPr>
            <w:rStyle w:val="Hyperlink"/>
            <w:rFonts w:asciiTheme="minorHAnsi" w:eastAsia="Arial" w:hAnsiTheme="minorHAnsi" w:cs="Arial"/>
            <w:spacing w:val="-1"/>
            <w:sz w:val="20"/>
            <w:szCs w:val="20"/>
            <w:u w:color="0000FF"/>
          </w:rPr>
          <w:t>i</w:t>
        </w:r>
        <w:r w:rsidRPr="00722DDB">
          <w:rPr>
            <w:rStyle w:val="Hyperlink"/>
            <w:rFonts w:asciiTheme="minorHAnsi" w:eastAsia="Arial" w:hAnsiTheme="minorHAnsi" w:cs="Arial"/>
            <w:spacing w:val="2"/>
            <w:sz w:val="20"/>
            <w:szCs w:val="20"/>
            <w:u w:color="0000FF"/>
          </w:rPr>
          <w:t>g</w:t>
        </w:r>
        <w:r w:rsidRPr="00722DDB">
          <w:rPr>
            <w:rStyle w:val="Hyperlink"/>
            <w:rFonts w:asciiTheme="minorHAnsi" w:eastAsia="Arial" w:hAnsiTheme="minorHAnsi" w:cs="Arial"/>
            <w:spacing w:val="-1"/>
            <w:sz w:val="20"/>
            <w:szCs w:val="20"/>
            <w:u w:color="0000FF"/>
          </w:rPr>
          <w:t>i</w:t>
        </w:r>
        <w:r w:rsidRPr="00722DDB">
          <w:rPr>
            <w:rStyle w:val="Hyperlink"/>
            <w:rFonts w:asciiTheme="minorHAnsi" w:eastAsia="Arial" w:hAnsiTheme="minorHAnsi" w:cs="Arial"/>
            <w:sz w:val="20"/>
            <w:szCs w:val="20"/>
            <w:u w:color="0000FF"/>
          </w:rPr>
          <w:t>ta</w:t>
        </w:r>
        <w:r w:rsidRPr="00722DDB">
          <w:rPr>
            <w:rStyle w:val="Hyperlink"/>
            <w:rFonts w:asciiTheme="minorHAnsi" w:eastAsia="Arial" w:hAnsiTheme="minorHAnsi" w:cs="Arial"/>
            <w:spacing w:val="1"/>
            <w:sz w:val="20"/>
            <w:szCs w:val="20"/>
            <w:u w:color="0000FF"/>
          </w:rPr>
          <w:t>a</w:t>
        </w:r>
        <w:r w:rsidRPr="00722DDB">
          <w:rPr>
            <w:rStyle w:val="Hyperlink"/>
            <w:rFonts w:asciiTheme="minorHAnsi" w:eastAsia="Arial" w:hAnsiTheme="minorHAnsi" w:cs="Arial"/>
            <w:sz w:val="20"/>
            <w:szCs w:val="20"/>
            <w:u w:color="0000FF"/>
          </w:rPr>
          <w:t>l-aanbesteden-tenderned</w:t>
        </w:r>
      </w:hyperlink>
      <w:r w:rsidRPr="00722DDB">
        <w:rPr>
          <w:rFonts w:asciiTheme="minorHAnsi" w:eastAsia="Arial" w:hAnsiTheme="minorHAnsi" w:cs="Arial"/>
          <w:spacing w:val="2"/>
          <w:sz w:val="20"/>
          <w:szCs w:val="20"/>
        </w:rPr>
        <w:t>.</w:t>
      </w:r>
    </w:p>
    <w:p w14:paraId="635644BD" w14:textId="77777777" w:rsidR="005E3408" w:rsidRPr="001A12F2" w:rsidRDefault="005E3408" w:rsidP="003F59C2">
      <w:pPr>
        <w:pStyle w:val="Plattetekst3"/>
        <w:numPr>
          <w:ilvl w:val="0"/>
          <w:numId w:val="33"/>
        </w:numPr>
        <w:spacing w:line="280" w:lineRule="exact"/>
        <w:ind w:right="67"/>
        <w:rPr>
          <w:rFonts w:asciiTheme="minorHAnsi" w:hAnsiTheme="minorHAnsi" w:cs="Arial"/>
          <w:sz w:val="20"/>
          <w:szCs w:val="20"/>
        </w:rPr>
      </w:pPr>
      <w:r w:rsidRPr="001A12F2">
        <w:rPr>
          <w:rFonts w:asciiTheme="minorHAnsi" w:eastAsia="Arial Unicode MS" w:hAnsiTheme="minorHAnsi" w:cs="Arial"/>
          <w:sz w:val="20"/>
          <w:szCs w:val="20"/>
        </w:rPr>
        <w:t xml:space="preserve">De inschrijving dient uiterlijk </w:t>
      </w:r>
      <w:r w:rsidR="004B3DE8" w:rsidRPr="001A12F2">
        <w:rPr>
          <w:rFonts w:asciiTheme="minorHAnsi" w:eastAsia="Arial Unicode MS" w:hAnsiTheme="minorHAnsi" w:cs="Arial"/>
          <w:sz w:val="20"/>
          <w:szCs w:val="20"/>
        </w:rPr>
        <w:t>op de vermelde datum en tijdstip</w:t>
      </w:r>
      <w:r w:rsidR="00350C4E" w:rsidRPr="001A12F2">
        <w:rPr>
          <w:rFonts w:asciiTheme="minorHAnsi" w:eastAsia="Arial Unicode MS" w:hAnsiTheme="minorHAnsi" w:cs="Arial"/>
          <w:sz w:val="20"/>
          <w:szCs w:val="20"/>
        </w:rPr>
        <w:t xml:space="preserve"> in </w:t>
      </w:r>
      <w:proofErr w:type="spellStart"/>
      <w:r w:rsidR="00350C4E" w:rsidRPr="001A12F2">
        <w:rPr>
          <w:rFonts w:asciiTheme="minorHAnsi" w:eastAsia="Arial Unicode MS" w:hAnsiTheme="minorHAnsi" w:cs="Arial"/>
          <w:sz w:val="20"/>
          <w:szCs w:val="20"/>
        </w:rPr>
        <w:t>TenderNed</w:t>
      </w:r>
      <w:proofErr w:type="spellEnd"/>
      <w:r w:rsidR="00350C4E" w:rsidRPr="001A12F2">
        <w:rPr>
          <w:rFonts w:asciiTheme="minorHAnsi" w:eastAsia="Arial Unicode MS" w:hAnsiTheme="minorHAnsi" w:cs="Arial"/>
          <w:sz w:val="20"/>
          <w:szCs w:val="20"/>
        </w:rPr>
        <w:t xml:space="preserve"> én zoals vermeld</w:t>
      </w:r>
      <w:r w:rsidR="004B3DE8" w:rsidRPr="001A12F2">
        <w:rPr>
          <w:rFonts w:asciiTheme="minorHAnsi" w:eastAsia="Arial Unicode MS" w:hAnsiTheme="minorHAnsi" w:cs="Arial"/>
          <w:sz w:val="20"/>
          <w:szCs w:val="20"/>
        </w:rPr>
        <w:t xml:space="preserve"> bij Planning Aanbestedingsprocedure (</w:t>
      </w:r>
      <w:r w:rsidR="0019260B" w:rsidRPr="001A12F2">
        <w:rPr>
          <w:rFonts w:asciiTheme="minorHAnsi" w:eastAsia="Arial Unicode MS" w:hAnsiTheme="minorHAnsi" w:cs="Arial"/>
          <w:sz w:val="20"/>
          <w:szCs w:val="20"/>
        </w:rPr>
        <w:t xml:space="preserve">hoofdstuk </w:t>
      </w:r>
      <w:r w:rsidR="004B3DE8" w:rsidRPr="001A12F2">
        <w:rPr>
          <w:rFonts w:asciiTheme="minorHAnsi" w:eastAsia="Arial Unicode MS" w:hAnsiTheme="minorHAnsi" w:cs="Arial"/>
          <w:sz w:val="20"/>
          <w:szCs w:val="20"/>
        </w:rPr>
        <w:t xml:space="preserve">3) </w:t>
      </w:r>
      <w:r w:rsidRPr="001A12F2">
        <w:rPr>
          <w:rFonts w:asciiTheme="minorHAnsi" w:eastAsia="Arial Unicode MS" w:hAnsiTheme="minorHAnsi" w:cs="Arial"/>
          <w:sz w:val="20"/>
          <w:szCs w:val="20"/>
        </w:rPr>
        <w:t xml:space="preserve">te zijn ingediend op </w:t>
      </w:r>
      <w:proofErr w:type="spellStart"/>
      <w:r w:rsidR="008D393E" w:rsidRPr="001A12F2">
        <w:rPr>
          <w:rFonts w:asciiTheme="minorHAnsi" w:eastAsia="Arial Unicode MS" w:hAnsiTheme="minorHAnsi" w:cs="Arial"/>
          <w:sz w:val="20"/>
          <w:szCs w:val="20"/>
        </w:rPr>
        <w:t>TenderNed</w:t>
      </w:r>
      <w:proofErr w:type="spellEnd"/>
      <w:r w:rsidR="00350C4E" w:rsidRPr="001A12F2">
        <w:rPr>
          <w:rFonts w:asciiTheme="minorHAnsi" w:eastAsia="Arial Unicode MS" w:hAnsiTheme="minorHAnsi" w:cs="Arial"/>
          <w:sz w:val="20"/>
          <w:szCs w:val="20"/>
        </w:rPr>
        <w:t>. De</w:t>
      </w:r>
      <w:r w:rsidRPr="001A12F2">
        <w:rPr>
          <w:rFonts w:asciiTheme="minorHAnsi" w:hAnsiTheme="minorHAnsi" w:cs="Arial"/>
          <w:sz w:val="20"/>
          <w:szCs w:val="20"/>
        </w:rPr>
        <w:t xml:space="preserve"> klok van </w:t>
      </w:r>
      <w:proofErr w:type="spellStart"/>
      <w:r w:rsidR="008D393E" w:rsidRPr="001A12F2">
        <w:rPr>
          <w:rFonts w:asciiTheme="minorHAnsi" w:hAnsiTheme="minorHAnsi" w:cs="Arial"/>
          <w:sz w:val="20"/>
          <w:szCs w:val="20"/>
        </w:rPr>
        <w:t>TenderNed</w:t>
      </w:r>
      <w:proofErr w:type="spellEnd"/>
      <w:r w:rsidRPr="001A12F2">
        <w:rPr>
          <w:rFonts w:asciiTheme="minorHAnsi" w:hAnsiTheme="minorHAnsi" w:cs="Arial"/>
          <w:sz w:val="20"/>
          <w:szCs w:val="20"/>
        </w:rPr>
        <w:t xml:space="preserve"> </w:t>
      </w:r>
      <w:r w:rsidR="00350C4E" w:rsidRPr="001A12F2">
        <w:rPr>
          <w:rFonts w:asciiTheme="minorHAnsi" w:hAnsiTheme="minorHAnsi" w:cs="Arial"/>
          <w:sz w:val="20"/>
          <w:szCs w:val="20"/>
        </w:rPr>
        <w:t xml:space="preserve">is hierbij </w:t>
      </w:r>
      <w:r w:rsidRPr="001A12F2">
        <w:rPr>
          <w:rFonts w:asciiTheme="minorHAnsi" w:hAnsiTheme="minorHAnsi" w:cs="Arial"/>
          <w:sz w:val="20"/>
          <w:szCs w:val="20"/>
        </w:rPr>
        <w:t xml:space="preserve">bepalend. Op dat tijdstip eindigt de inschrijvingstermijn en sluit de digitale kluis in </w:t>
      </w:r>
      <w:proofErr w:type="spellStart"/>
      <w:r w:rsidR="008D393E" w:rsidRPr="001A12F2">
        <w:rPr>
          <w:rFonts w:asciiTheme="minorHAnsi" w:hAnsiTheme="minorHAnsi" w:cs="Arial"/>
          <w:sz w:val="20"/>
          <w:szCs w:val="20"/>
        </w:rPr>
        <w:t>TenderNed</w:t>
      </w:r>
      <w:proofErr w:type="spellEnd"/>
      <w:r w:rsidRPr="001A12F2">
        <w:rPr>
          <w:rFonts w:asciiTheme="minorHAnsi" w:hAnsiTheme="minorHAnsi" w:cs="Arial"/>
          <w:sz w:val="20"/>
          <w:szCs w:val="20"/>
        </w:rPr>
        <w:t>. Het genoemde tijdstip en de genoemde datum gelden als uiterste tijdstip en uiterste datum voor ontvangst van de inschrijvingen.</w:t>
      </w:r>
    </w:p>
    <w:p w14:paraId="7F97FB9F" w14:textId="007900C8" w:rsidR="005E3408" w:rsidRPr="00722DDB" w:rsidRDefault="005E3408" w:rsidP="003F59C2">
      <w:pPr>
        <w:pStyle w:val="Lijstalinea"/>
        <w:numPr>
          <w:ilvl w:val="0"/>
          <w:numId w:val="33"/>
        </w:numPr>
        <w:spacing w:line="280" w:lineRule="exact"/>
        <w:ind w:right="67"/>
        <w:rPr>
          <w:rFonts w:asciiTheme="minorHAnsi" w:hAnsiTheme="minorHAnsi" w:cs="Arial"/>
          <w:color w:val="000000"/>
          <w:sz w:val="20"/>
          <w:szCs w:val="20"/>
        </w:rPr>
      </w:pPr>
      <w:r w:rsidRPr="00722DDB">
        <w:rPr>
          <w:rFonts w:asciiTheme="minorHAnsi" w:hAnsiTheme="minorHAnsi" w:cs="Arial"/>
          <w:color w:val="000000"/>
          <w:sz w:val="20"/>
          <w:szCs w:val="20"/>
        </w:rPr>
        <w:t xml:space="preserve">In geval </w:t>
      </w:r>
      <w:proofErr w:type="spellStart"/>
      <w:r w:rsidR="008D393E" w:rsidRPr="00722DDB">
        <w:rPr>
          <w:rFonts w:asciiTheme="minorHAnsi" w:hAnsiTheme="minorHAnsi" w:cs="Arial"/>
          <w:color w:val="000000"/>
          <w:sz w:val="20"/>
          <w:szCs w:val="20"/>
        </w:rPr>
        <w:t>TenderNed</w:t>
      </w:r>
      <w:proofErr w:type="spellEnd"/>
      <w:r w:rsidRPr="00722DDB">
        <w:rPr>
          <w:rFonts w:asciiTheme="minorHAnsi" w:hAnsiTheme="minorHAnsi" w:cs="Arial"/>
          <w:color w:val="000000"/>
          <w:sz w:val="20"/>
          <w:szCs w:val="20"/>
        </w:rPr>
        <w:t xml:space="preserve"> op het uiterste tijdstip voor ontvangst van de inschrijving niet toegankelijk is als gevolg van een storing bij </w:t>
      </w:r>
      <w:proofErr w:type="spellStart"/>
      <w:r w:rsidRPr="00722DDB">
        <w:rPr>
          <w:rFonts w:asciiTheme="minorHAnsi" w:hAnsiTheme="minorHAnsi" w:cs="Arial"/>
          <w:color w:val="000000"/>
          <w:sz w:val="20"/>
          <w:szCs w:val="20"/>
        </w:rPr>
        <w:t>eHerkenning</w:t>
      </w:r>
      <w:proofErr w:type="spellEnd"/>
      <w:r w:rsidRPr="00722DDB">
        <w:rPr>
          <w:rFonts w:asciiTheme="minorHAnsi" w:hAnsiTheme="minorHAnsi" w:cs="Arial"/>
          <w:color w:val="000000"/>
          <w:sz w:val="20"/>
          <w:szCs w:val="20"/>
        </w:rPr>
        <w:t xml:space="preserve">, kan het uiterste tijdstip voor ontvangst van de inschrijvingen, afhankelijk van de situatie en de gevolgen, door de aanbesteder worden uitgesteld. Het gewijzigde uiterste tijdstip voor ontvangst van de inschrijvingen wordt bekend gemaakt aan de </w:t>
      </w:r>
      <w:bookmarkStart w:id="89" w:name="bw2_4_1_TN_OH1"/>
      <w:proofErr w:type="spellStart"/>
      <w:r w:rsidR="00F11051" w:rsidRPr="00722DDB">
        <w:rPr>
          <w:rFonts w:asciiTheme="minorHAnsi" w:hAnsiTheme="minorHAnsi" w:cs="Arial"/>
          <w:color w:val="000000"/>
          <w:sz w:val="20"/>
          <w:szCs w:val="20"/>
        </w:rPr>
        <w:t>potentiele</w:t>
      </w:r>
      <w:proofErr w:type="spellEnd"/>
      <w:r w:rsidR="00F11051" w:rsidRPr="00722DDB">
        <w:rPr>
          <w:rFonts w:asciiTheme="minorHAnsi" w:hAnsiTheme="minorHAnsi" w:cs="Arial"/>
          <w:color w:val="000000"/>
          <w:sz w:val="20"/>
          <w:szCs w:val="20"/>
        </w:rPr>
        <w:t xml:space="preserve"> </w:t>
      </w:r>
      <w:bookmarkEnd w:id="89"/>
      <w:r w:rsidR="00F11051" w:rsidRPr="00722DDB">
        <w:rPr>
          <w:rFonts w:asciiTheme="minorHAnsi" w:hAnsiTheme="minorHAnsi" w:cs="Arial"/>
          <w:color w:val="000000"/>
          <w:sz w:val="20"/>
          <w:szCs w:val="20"/>
        </w:rPr>
        <w:t>inschrijvers</w:t>
      </w:r>
      <w:r w:rsidRPr="00722DDB">
        <w:rPr>
          <w:rFonts w:asciiTheme="minorHAnsi" w:hAnsiTheme="minorHAnsi" w:cs="Arial"/>
          <w:color w:val="E0E0E0"/>
          <w:sz w:val="20"/>
          <w:szCs w:val="20"/>
        </w:rPr>
        <w:t xml:space="preserve"> </w:t>
      </w:r>
      <w:r w:rsidRPr="00722DDB">
        <w:rPr>
          <w:rFonts w:asciiTheme="minorHAnsi" w:hAnsiTheme="minorHAnsi" w:cs="Arial"/>
          <w:color w:val="000000"/>
          <w:sz w:val="20"/>
          <w:szCs w:val="20"/>
        </w:rPr>
        <w:t xml:space="preserve">via </w:t>
      </w:r>
      <w:proofErr w:type="spellStart"/>
      <w:r w:rsidR="008D393E" w:rsidRPr="00722DDB">
        <w:rPr>
          <w:rFonts w:asciiTheme="minorHAnsi" w:hAnsiTheme="minorHAnsi" w:cs="Arial"/>
          <w:color w:val="000000"/>
          <w:sz w:val="20"/>
          <w:szCs w:val="20"/>
        </w:rPr>
        <w:t>TenderNed</w:t>
      </w:r>
      <w:proofErr w:type="spellEnd"/>
      <w:r w:rsidRPr="00722DDB">
        <w:rPr>
          <w:rFonts w:asciiTheme="minorHAnsi" w:hAnsiTheme="minorHAnsi" w:cs="Arial"/>
          <w:color w:val="000000"/>
          <w:sz w:val="20"/>
          <w:szCs w:val="20"/>
        </w:rPr>
        <w:t>, “Rectificatie”.</w:t>
      </w:r>
    </w:p>
    <w:p w14:paraId="049CF15C" w14:textId="77777777" w:rsidR="005E3408" w:rsidRPr="00722DDB" w:rsidRDefault="005E3408" w:rsidP="003F59C2">
      <w:pPr>
        <w:pStyle w:val="Lijstalinea"/>
        <w:numPr>
          <w:ilvl w:val="0"/>
          <w:numId w:val="33"/>
        </w:numPr>
        <w:spacing w:line="280" w:lineRule="exact"/>
        <w:ind w:right="67"/>
        <w:rPr>
          <w:rFonts w:asciiTheme="minorHAnsi" w:hAnsiTheme="minorHAnsi" w:cs="Arial"/>
          <w:color w:val="000000"/>
          <w:sz w:val="20"/>
          <w:szCs w:val="20"/>
        </w:rPr>
      </w:pPr>
      <w:r w:rsidRPr="00722DDB">
        <w:rPr>
          <w:rFonts w:asciiTheme="minorHAnsi" w:hAnsiTheme="minorHAnsi" w:cs="Arial"/>
          <w:color w:val="000000"/>
          <w:sz w:val="20"/>
          <w:szCs w:val="20"/>
        </w:rPr>
        <w:t xml:space="preserve">Na sluiting van de inschrijvingstermijn wordt de digitale kluis geopend. </w:t>
      </w:r>
      <w:r w:rsidR="004B3DE8" w:rsidRPr="00722DDB">
        <w:rPr>
          <w:rFonts w:asciiTheme="minorHAnsi" w:hAnsiTheme="minorHAnsi" w:cs="Arial"/>
          <w:color w:val="000000"/>
          <w:sz w:val="20"/>
          <w:szCs w:val="20"/>
        </w:rPr>
        <w:t xml:space="preserve">Alle inschrijvers ontvangen automatisch van </w:t>
      </w:r>
      <w:proofErr w:type="spellStart"/>
      <w:r w:rsidR="004B3DE8" w:rsidRPr="00722DDB">
        <w:rPr>
          <w:rFonts w:asciiTheme="minorHAnsi" w:hAnsiTheme="minorHAnsi" w:cs="Arial"/>
          <w:color w:val="000000"/>
          <w:sz w:val="20"/>
          <w:szCs w:val="20"/>
        </w:rPr>
        <w:t>TenderNed</w:t>
      </w:r>
      <w:proofErr w:type="spellEnd"/>
      <w:r w:rsidR="004B3DE8" w:rsidRPr="00722DDB">
        <w:rPr>
          <w:rFonts w:asciiTheme="minorHAnsi" w:hAnsiTheme="minorHAnsi" w:cs="Arial"/>
          <w:color w:val="000000"/>
          <w:sz w:val="20"/>
          <w:szCs w:val="20"/>
        </w:rPr>
        <w:t xml:space="preserve"> een bericht dat de kluis is geopend. </w:t>
      </w:r>
      <w:proofErr w:type="gramStart"/>
      <w:r w:rsidR="004B3DE8" w:rsidRPr="00722DDB">
        <w:rPr>
          <w:rFonts w:asciiTheme="minorHAnsi" w:hAnsiTheme="minorHAnsi" w:cs="Arial"/>
          <w:color w:val="000000"/>
          <w:sz w:val="20"/>
          <w:szCs w:val="20"/>
        </w:rPr>
        <w:t>Tevens</w:t>
      </w:r>
      <w:proofErr w:type="gramEnd"/>
      <w:r w:rsidR="004B3DE8" w:rsidRPr="00722DDB">
        <w:rPr>
          <w:rFonts w:asciiTheme="minorHAnsi" w:hAnsiTheme="minorHAnsi" w:cs="Arial"/>
          <w:color w:val="000000"/>
          <w:sz w:val="20"/>
          <w:szCs w:val="20"/>
        </w:rPr>
        <w:t xml:space="preserve"> </w:t>
      </w:r>
      <w:r w:rsidRPr="00722DDB">
        <w:rPr>
          <w:rFonts w:asciiTheme="minorHAnsi" w:hAnsiTheme="minorHAnsi" w:cs="Arial"/>
          <w:color w:val="000000"/>
          <w:sz w:val="20"/>
          <w:szCs w:val="20"/>
        </w:rPr>
        <w:t xml:space="preserve">wordt </w:t>
      </w:r>
      <w:r w:rsidR="00350C4E" w:rsidRPr="00722DDB">
        <w:rPr>
          <w:rFonts w:asciiTheme="minorHAnsi" w:hAnsiTheme="minorHAnsi" w:cs="Arial"/>
          <w:color w:val="000000"/>
          <w:sz w:val="20"/>
          <w:szCs w:val="20"/>
        </w:rPr>
        <w:t xml:space="preserve">er </w:t>
      </w:r>
      <w:r w:rsidRPr="00722DDB">
        <w:rPr>
          <w:rFonts w:asciiTheme="minorHAnsi" w:hAnsiTheme="minorHAnsi" w:cs="Arial"/>
          <w:color w:val="000000"/>
          <w:sz w:val="20"/>
          <w:szCs w:val="20"/>
        </w:rPr>
        <w:t>een proces-verbaal van ingekomen inschrijvingen opgemaakt. Bij de opening kunnen geen inschrijvers aanwezig zijn.</w:t>
      </w:r>
    </w:p>
    <w:p w14:paraId="13E40DCC" w14:textId="77777777" w:rsidR="005E3408" w:rsidRPr="001A12F2" w:rsidRDefault="005E3408" w:rsidP="00F86EF7">
      <w:pPr>
        <w:pStyle w:val="Plattetekst3"/>
        <w:spacing w:line="280" w:lineRule="exact"/>
        <w:rPr>
          <w:rFonts w:asciiTheme="minorHAnsi" w:eastAsia="Arial Unicode MS" w:hAnsiTheme="minorHAnsi" w:cs="Arial"/>
          <w:b/>
          <w:sz w:val="20"/>
          <w:highlight w:val="yellow"/>
        </w:rPr>
      </w:pPr>
    </w:p>
    <w:p w14:paraId="2EF20781" w14:textId="77777777" w:rsidR="005E3408" w:rsidRPr="001A12F2" w:rsidRDefault="005E3408"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90" w:name="_Toc441070604"/>
      <w:bookmarkStart w:id="91" w:name="_Toc85794866"/>
      <w:r w:rsidRPr="001A12F2">
        <w:rPr>
          <w:rFonts w:asciiTheme="minorHAnsi" w:hAnsiTheme="minorHAnsi"/>
        </w:rPr>
        <w:t>Inhoud van de inschrijving</w:t>
      </w:r>
      <w:bookmarkEnd w:id="90"/>
      <w:bookmarkEnd w:id="91"/>
    </w:p>
    <w:p w14:paraId="6B8B8BA3" w14:textId="03678D64" w:rsidR="009608CA" w:rsidRPr="009A406F" w:rsidRDefault="005E3408" w:rsidP="009608CA">
      <w:pPr>
        <w:spacing w:line="280" w:lineRule="exact"/>
        <w:rPr>
          <w:rFonts w:asciiTheme="minorHAnsi" w:eastAsia="Arial Unicode MS" w:hAnsiTheme="minorHAnsi" w:cs="Arial"/>
          <w:sz w:val="20"/>
        </w:rPr>
      </w:pPr>
      <w:r w:rsidRPr="001A12F2">
        <w:rPr>
          <w:rFonts w:asciiTheme="minorHAnsi" w:eastAsia="Arial Unicode MS" w:hAnsiTheme="minorHAnsi" w:cs="Arial"/>
          <w:sz w:val="20"/>
        </w:rPr>
        <w:t xml:space="preserve">Uw inschrijving dient ten minste te bestaan uit het volgende: </w:t>
      </w:r>
    </w:p>
    <w:tbl>
      <w:tblPr>
        <w:tblpPr w:leftFromText="141" w:rightFromText="141" w:vertAnchor="text" w:horzAnchor="margin" w:tblpX="699" w:tblpY="128"/>
        <w:tblW w:w="835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A0" w:firstRow="1" w:lastRow="0" w:firstColumn="1" w:lastColumn="0" w:noHBand="0" w:noVBand="0"/>
      </w:tblPr>
      <w:tblGrid>
        <w:gridCol w:w="1838"/>
        <w:gridCol w:w="3827"/>
        <w:gridCol w:w="2694"/>
      </w:tblGrid>
      <w:tr w:rsidR="009608CA" w:rsidRPr="00F94A14" w14:paraId="29723940" w14:textId="77777777" w:rsidTr="4CEA6CB7">
        <w:tc>
          <w:tcPr>
            <w:tcW w:w="1838" w:type="dxa"/>
            <w:tcBorders>
              <w:top w:val="single" w:sz="4" w:space="0" w:color="auto"/>
              <w:bottom w:val="single" w:sz="4" w:space="0" w:color="auto"/>
              <w:right w:val="single" w:sz="4" w:space="0" w:color="auto"/>
            </w:tcBorders>
            <w:shd w:val="clear" w:color="auto" w:fill="7F7F7F" w:themeFill="text1" w:themeFillTint="80"/>
          </w:tcPr>
          <w:p w14:paraId="6378D629"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Verwijzing</w:t>
            </w:r>
          </w:p>
        </w:tc>
        <w:tc>
          <w:tcPr>
            <w:tcW w:w="3827"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DBCDD1B"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Omschrijving</w:t>
            </w:r>
          </w:p>
        </w:tc>
        <w:tc>
          <w:tcPr>
            <w:tcW w:w="2694" w:type="dxa"/>
            <w:tcBorders>
              <w:top w:val="single" w:sz="4" w:space="0" w:color="auto"/>
              <w:left w:val="single" w:sz="4" w:space="0" w:color="auto"/>
              <w:bottom w:val="single" w:sz="4" w:space="0" w:color="auto"/>
            </w:tcBorders>
            <w:shd w:val="clear" w:color="auto" w:fill="7F7F7F" w:themeFill="text1" w:themeFillTint="80"/>
          </w:tcPr>
          <w:p w14:paraId="417B121A"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Wijze van opnemen in inschrijving</w:t>
            </w:r>
          </w:p>
        </w:tc>
      </w:tr>
      <w:tr w:rsidR="009608CA" w:rsidRPr="00F94A14" w14:paraId="0009A6A3" w14:textId="77777777" w:rsidTr="4CEA6CB7">
        <w:tc>
          <w:tcPr>
            <w:tcW w:w="5665" w:type="dxa"/>
            <w:gridSpan w:val="2"/>
            <w:tcBorders>
              <w:top w:val="single" w:sz="4" w:space="0" w:color="auto"/>
              <w:bottom w:val="single" w:sz="4" w:space="0" w:color="auto"/>
            </w:tcBorders>
          </w:tcPr>
          <w:p w14:paraId="1E0B22DF" w14:textId="77777777" w:rsidR="009608CA" w:rsidRPr="009A406F" w:rsidRDefault="009608CA" w:rsidP="002C3394">
            <w:pPr>
              <w:spacing w:line="280" w:lineRule="exact"/>
              <w:rPr>
                <w:rFonts w:asciiTheme="minorHAnsi" w:eastAsia="Arial Unicode MS" w:hAnsiTheme="minorHAnsi" w:cs="Arial"/>
                <w:b/>
                <w:sz w:val="20"/>
              </w:rPr>
            </w:pPr>
            <w:r w:rsidRPr="009A406F">
              <w:rPr>
                <w:rFonts w:asciiTheme="minorHAnsi" w:eastAsia="Arial Unicode MS" w:hAnsiTheme="minorHAnsi" w:cs="Arial"/>
                <w:b/>
                <w:sz w:val="20"/>
              </w:rPr>
              <w:t>Uitsluitingsgronden/Geschiktheidseisen (paragraaf 7/8)</w:t>
            </w:r>
          </w:p>
        </w:tc>
        <w:tc>
          <w:tcPr>
            <w:tcW w:w="2694" w:type="dxa"/>
            <w:tcBorders>
              <w:top w:val="single" w:sz="4" w:space="0" w:color="auto"/>
              <w:bottom w:val="single" w:sz="4" w:space="0" w:color="auto"/>
            </w:tcBorders>
            <w:shd w:val="clear" w:color="auto" w:fill="auto"/>
          </w:tcPr>
          <w:p w14:paraId="2C457797" w14:textId="77777777" w:rsidR="009608CA" w:rsidRPr="009A406F" w:rsidRDefault="009608CA" w:rsidP="002C3394">
            <w:pPr>
              <w:spacing w:line="280" w:lineRule="exact"/>
              <w:rPr>
                <w:rFonts w:asciiTheme="minorHAnsi" w:eastAsia="Arial Unicode MS" w:hAnsiTheme="minorHAnsi" w:cs="Arial"/>
                <w:sz w:val="20"/>
              </w:rPr>
            </w:pPr>
          </w:p>
        </w:tc>
      </w:tr>
      <w:tr w:rsidR="009608CA" w:rsidRPr="00F94A14" w14:paraId="1D5F0A6A" w14:textId="77777777" w:rsidTr="4CEA6CB7">
        <w:tc>
          <w:tcPr>
            <w:tcW w:w="1838" w:type="dxa"/>
            <w:tcBorders>
              <w:top w:val="single" w:sz="4" w:space="0" w:color="auto"/>
              <w:bottom w:val="single" w:sz="4" w:space="0" w:color="auto"/>
              <w:right w:val="single" w:sz="4" w:space="0" w:color="auto"/>
            </w:tcBorders>
          </w:tcPr>
          <w:p w14:paraId="0D4A7955"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Bijlage 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D1D7B9B"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Eigen verklaring (UEA) (of meerdere bij combinaties)</w:t>
            </w:r>
          </w:p>
        </w:tc>
        <w:tc>
          <w:tcPr>
            <w:tcW w:w="2694" w:type="dxa"/>
            <w:tcBorders>
              <w:top w:val="single" w:sz="4" w:space="0" w:color="auto"/>
              <w:left w:val="single" w:sz="4" w:space="0" w:color="auto"/>
              <w:bottom w:val="single" w:sz="4" w:space="0" w:color="auto"/>
            </w:tcBorders>
            <w:shd w:val="clear" w:color="auto" w:fill="auto"/>
          </w:tcPr>
          <w:p w14:paraId="6F1BECF9" w14:textId="2BA5FA09"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eisen)</w:t>
            </w:r>
          </w:p>
        </w:tc>
      </w:tr>
      <w:tr w:rsidR="009608CA" w:rsidRPr="00F94A14" w14:paraId="5718B6CD" w14:textId="77777777" w:rsidTr="4CEA6CB7">
        <w:tc>
          <w:tcPr>
            <w:tcW w:w="1838" w:type="dxa"/>
            <w:tcBorders>
              <w:top w:val="single" w:sz="4" w:space="0" w:color="auto"/>
              <w:bottom w:val="single" w:sz="4" w:space="0" w:color="auto"/>
              <w:right w:val="single" w:sz="4" w:space="0" w:color="auto"/>
            </w:tcBorders>
          </w:tcPr>
          <w:p w14:paraId="621F4505"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Bijlage B</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4A7B9B7"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Referentieproject(en)</w:t>
            </w:r>
          </w:p>
        </w:tc>
        <w:tc>
          <w:tcPr>
            <w:tcW w:w="2694" w:type="dxa"/>
            <w:tcBorders>
              <w:top w:val="single" w:sz="4" w:space="0" w:color="auto"/>
              <w:left w:val="single" w:sz="4" w:space="0" w:color="auto"/>
              <w:bottom w:val="single" w:sz="4" w:space="0" w:color="auto"/>
            </w:tcBorders>
            <w:shd w:val="clear" w:color="auto" w:fill="auto"/>
          </w:tcPr>
          <w:p w14:paraId="118C86B6" w14:textId="5CF3CC60"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eisen)</w:t>
            </w:r>
          </w:p>
        </w:tc>
      </w:tr>
      <w:tr w:rsidR="007D44EC" w:rsidRPr="00F94A14" w14:paraId="72C1D579" w14:textId="77777777" w:rsidTr="4CEA6CB7">
        <w:tc>
          <w:tcPr>
            <w:tcW w:w="1838" w:type="dxa"/>
            <w:tcBorders>
              <w:top w:val="single" w:sz="4" w:space="0" w:color="auto"/>
              <w:bottom w:val="single" w:sz="4" w:space="0" w:color="auto"/>
              <w:right w:val="single" w:sz="4" w:space="0" w:color="auto"/>
            </w:tcBorders>
          </w:tcPr>
          <w:p w14:paraId="16D6D513" w14:textId="29A0E341" w:rsidR="007D44EC" w:rsidRPr="009A406F" w:rsidRDefault="007D44EC" w:rsidP="002C3394">
            <w:pPr>
              <w:spacing w:line="280" w:lineRule="exact"/>
              <w:rPr>
                <w:rFonts w:asciiTheme="minorHAnsi" w:eastAsia="Arial Unicode MS" w:hAnsiTheme="minorHAnsi" w:cs="Arial"/>
                <w:sz w:val="20"/>
              </w:rPr>
            </w:pPr>
            <w:r>
              <w:rPr>
                <w:rFonts w:asciiTheme="minorHAnsi" w:eastAsia="Arial Unicode MS" w:hAnsiTheme="minorHAnsi" w:cs="Arial"/>
                <w:sz w:val="20"/>
              </w:rPr>
              <w:t>Optioneel: Bijlage C</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B8F6AB" w14:textId="6719CC91" w:rsidR="007D44EC" w:rsidRPr="009A406F" w:rsidRDefault="00DA5832" w:rsidP="002C3394">
            <w:pPr>
              <w:spacing w:line="280" w:lineRule="exact"/>
              <w:rPr>
                <w:rFonts w:asciiTheme="minorHAnsi" w:eastAsia="Arial Unicode MS" w:hAnsiTheme="minorHAnsi" w:cs="Arial"/>
                <w:sz w:val="20"/>
              </w:rPr>
            </w:pPr>
            <w:r w:rsidRPr="4CEA6CB7">
              <w:rPr>
                <w:rFonts w:asciiTheme="minorHAnsi" w:eastAsia="Arial Unicode MS" w:hAnsiTheme="minorHAnsi" w:cs="Arial"/>
                <w:sz w:val="20"/>
                <w:szCs w:val="20"/>
              </w:rPr>
              <w:t>Verklaring Bekwaamheid derden</w:t>
            </w:r>
          </w:p>
        </w:tc>
        <w:tc>
          <w:tcPr>
            <w:tcW w:w="2694" w:type="dxa"/>
            <w:tcBorders>
              <w:top w:val="single" w:sz="4" w:space="0" w:color="auto"/>
              <w:left w:val="single" w:sz="4" w:space="0" w:color="auto"/>
              <w:bottom w:val="single" w:sz="4" w:space="0" w:color="auto"/>
            </w:tcBorders>
            <w:shd w:val="clear" w:color="auto" w:fill="auto"/>
          </w:tcPr>
          <w:p w14:paraId="34DBE3E0" w14:textId="2241DF2E" w:rsidR="007D44EC" w:rsidRPr="009A406F" w:rsidRDefault="00DA5832"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eisen)</w:t>
            </w:r>
          </w:p>
        </w:tc>
      </w:tr>
      <w:tr w:rsidR="009608CA" w:rsidRPr="00F94A14" w14:paraId="676E11B2" w14:textId="77777777" w:rsidTr="4CEA6CB7">
        <w:tc>
          <w:tcPr>
            <w:tcW w:w="1838" w:type="dxa"/>
            <w:tcBorders>
              <w:top w:val="single" w:sz="4" w:space="0" w:color="auto"/>
              <w:bottom w:val="single" w:sz="4" w:space="0" w:color="auto"/>
              <w:right w:val="single" w:sz="4" w:space="0" w:color="auto"/>
            </w:tcBorders>
          </w:tcPr>
          <w:p w14:paraId="6A29C9A3" w14:textId="2311FDFA" w:rsidR="009608CA" w:rsidRPr="009A406F" w:rsidRDefault="00405963" w:rsidP="002C3394">
            <w:pPr>
              <w:spacing w:line="280" w:lineRule="exact"/>
              <w:rPr>
                <w:rFonts w:asciiTheme="minorHAnsi" w:eastAsia="Arial Unicode MS" w:hAnsiTheme="minorHAnsi" w:cs="Arial"/>
                <w:sz w:val="20"/>
              </w:rPr>
            </w:pPr>
            <w:r>
              <w:rPr>
                <w:rFonts w:asciiTheme="minorHAnsi" w:eastAsia="Arial Unicode MS" w:hAnsiTheme="minorHAnsi" w:cs="Arial"/>
                <w:sz w:val="20"/>
              </w:rPr>
              <w:t xml:space="preserve">Optioneel: </w:t>
            </w:r>
            <w:r w:rsidR="009608CA" w:rsidRPr="009A406F">
              <w:rPr>
                <w:rFonts w:asciiTheme="minorHAnsi" w:eastAsia="Arial Unicode MS" w:hAnsiTheme="minorHAnsi" w:cs="Arial"/>
                <w:sz w:val="20"/>
              </w:rPr>
              <w:t xml:space="preserve">Bijlage </w:t>
            </w:r>
            <w:r>
              <w:rPr>
                <w:rFonts w:asciiTheme="minorHAnsi" w:eastAsia="Arial Unicode MS" w:hAnsiTheme="minorHAnsi" w:cs="Arial"/>
                <w:sz w:val="20"/>
              </w:rPr>
              <w:t>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0295305" w14:textId="132E52CC" w:rsidR="009608CA" w:rsidRPr="009A406F" w:rsidRDefault="00DA5832" w:rsidP="4CEA6CB7">
            <w:pPr>
              <w:spacing w:line="280" w:lineRule="exact"/>
              <w:rPr>
                <w:rFonts w:asciiTheme="minorHAnsi" w:eastAsia="Arial Unicode MS" w:hAnsiTheme="minorHAnsi" w:cs="Arial"/>
                <w:sz w:val="20"/>
                <w:szCs w:val="20"/>
              </w:rPr>
            </w:pPr>
            <w:r>
              <w:rPr>
                <w:rFonts w:asciiTheme="minorHAnsi" w:eastAsia="Arial Unicode MS" w:hAnsiTheme="minorHAnsi" w:cs="Arial"/>
                <w:sz w:val="20"/>
              </w:rPr>
              <w:t>Verklaring aansprakelijkheid derden</w:t>
            </w:r>
          </w:p>
        </w:tc>
        <w:tc>
          <w:tcPr>
            <w:tcW w:w="2694" w:type="dxa"/>
            <w:tcBorders>
              <w:top w:val="single" w:sz="4" w:space="0" w:color="auto"/>
              <w:left w:val="single" w:sz="4" w:space="0" w:color="auto"/>
              <w:bottom w:val="single" w:sz="4" w:space="0" w:color="auto"/>
            </w:tcBorders>
            <w:shd w:val="clear" w:color="auto" w:fill="auto"/>
          </w:tcPr>
          <w:p w14:paraId="2C62DABB" w14:textId="07EB163C"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eisen)</w:t>
            </w:r>
          </w:p>
        </w:tc>
      </w:tr>
      <w:tr w:rsidR="009608CA" w:rsidRPr="00F94A14" w14:paraId="057D99DF" w14:textId="77777777" w:rsidTr="4CEA6CB7">
        <w:tc>
          <w:tcPr>
            <w:tcW w:w="1838" w:type="dxa"/>
            <w:tcBorders>
              <w:top w:val="single" w:sz="4" w:space="0" w:color="auto"/>
              <w:bottom w:val="single" w:sz="4" w:space="0" w:color="auto"/>
              <w:right w:val="single" w:sz="4" w:space="0" w:color="auto"/>
            </w:tcBorders>
          </w:tcPr>
          <w:p w14:paraId="04A9CABC" w14:textId="77777777" w:rsidR="009608CA" w:rsidRPr="009A406F" w:rsidRDefault="009608CA" w:rsidP="002C3394">
            <w:pPr>
              <w:spacing w:line="280" w:lineRule="exact"/>
              <w:rPr>
                <w:rFonts w:asciiTheme="minorHAnsi" w:eastAsia="Arial Unicode MS" w:hAnsiTheme="minorHAnsi" w:cs="Arial"/>
                <w:sz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0D34573"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 xml:space="preserve">Uittreksel KvK (evt. ook van </w:t>
            </w:r>
            <w:proofErr w:type="spellStart"/>
            <w:r w:rsidRPr="009A406F">
              <w:rPr>
                <w:rFonts w:asciiTheme="minorHAnsi" w:eastAsia="Arial Unicode MS" w:hAnsiTheme="minorHAnsi" w:cs="Arial"/>
                <w:sz w:val="20"/>
              </w:rPr>
              <w:t>combinanten</w:t>
            </w:r>
            <w:proofErr w:type="spellEnd"/>
            <w:r w:rsidRPr="009A406F">
              <w:rPr>
                <w:rFonts w:asciiTheme="minorHAnsi" w:eastAsia="Arial Unicode MS" w:hAnsiTheme="minorHAnsi" w:cs="Arial"/>
                <w:sz w:val="20"/>
              </w:rPr>
              <w:t>)</w:t>
            </w:r>
          </w:p>
          <w:p w14:paraId="441BF444" w14:textId="77777777"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ter</w:t>
            </w:r>
            <w:proofErr w:type="gramEnd"/>
            <w:r w:rsidRPr="009A406F">
              <w:rPr>
                <w:rFonts w:asciiTheme="minorHAnsi" w:eastAsia="Arial Unicode MS" w:hAnsiTheme="minorHAnsi" w:cs="Arial"/>
                <w:sz w:val="20"/>
              </w:rPr>
              <w:t xml:space="preserve"> verificatie van de tekenbevoegdheid</w:t>
            </w:r>
          </w:p>
        </w:tc>
        <w:tc>
          <w:tcPr>
            <w:tcW w:w="2694" w:type="dxa"/>
            <w:tcBorders>
              <w:top w:val="single" w:sz="4" w:space="0" w:color="auto"/>
              <w:left w:val="single" w:sz="4" w:space="0" w:color="auto"/>
              <w:bottom w:val="single" w:sz="4" w:space="0" w:color="auto"/>
            </w:tcBorders>
            <w:shd w:val="clear" w:color="auto" w:fill="auto"/>
          </w:tcPr>
          <w:p w14:paraId="7F76A3FA" w14:textId="77777777"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eisen)</w:t>
            </w:r>
          </w:p>
        </w:tc>
      </w:tr>
      <w:tr w:rsidR="009608CA" w:rsidRPr="00F94A14" w14:paraId="3DE4DEF4" w14:textId="77777777" w:rsidTr="4CEA6CB7">
        <w:tc>
          <w:tcPr>
            <w:tcW w:w="5665" w:type="dxa"/>
            <w:gridSpan w:val="2"/>
            <w:tcBorders>
              <w:top w:val="single" w:sz="4" w:space="0" w:color="auto"/>
              <w:bottom w:val="single" w:sz="4" w:space="0" w:color="auto"/>
            </w:tcBorders>
          </w:tcPr>
          <w:p w14:paraId="3E84B0CA" w14:textId="77777777" w:rsidR="009608CA" w:rsidRPr="009A406F" w:rsidRDefault="009608CA" w:rsidP="002C3394">
            <w:pPr>
              <w:spacing w:line="280" w:lineRule="exact"/>
              <w:rPr>
                <w:rFonts w:asciiTheme="minorHAnsi" w:eastAsia="Arial Unicode MS" w:hAnsiTheme="minorHAnsi" w:cs="Arial"/>
                <w:b/>
                <w:sz w:val="20"/>
              </w:rPr>
            </w:pPr>
            <w:r w:rsidRPr="009A406F">
              <w:rPr>
                <w:rFonts w:asciiTheme="minorHAnsi" w:eastAsia="Arial Unicode MS" w:hAnsiTheme="minorHAnsi" w:cs="Arial"/>
                <w:b/>
                <w:sz w:val="20"/>
              </w:rPr>
              <w:t>Gunningscriteria (paragraaf 9)</w:t>
            </w:r>
          </w:p>
        </w:tc>
        <w:tc>
          <w:tcPr>
            <w:tcW w:w="2694" w:type="dxa"/>
            <w:tcBorders>
              <w:top w:val="single" w:sz="4" w:space="0" w:color="auto"/>
              <w:bottom w:val="single" w:sz="4" w:space="0" w:color="auto"/>
            </w:tcBorders>
            <w:shd w:val="clear" w:color="auto" w:fill="auto"/>
          </w:tcPr>
          <w:p w14:paraId="037F18BE" w14:textId="77777777" w:rsidR="009608CA" w:rsidRPr="009A406F" w:rsidRDefault="009608CA" w:rsidP="002C3394">
            <w:pPr>
              <w:spacing w:line="280" w:lineRule="exact"/>
              <w:rPr>
                <w:rFonts w:asciiTheme="minorHAnsi" w:eastAsia="Arial Unicode MS" w:hAnsiTheme="minorHAnsi" w:cs="Arial"/>
                <w:sz w:val="20"/>
              </w:rPr>
            </w:pPr>
          </w:p>
        </w:tc>
      </w:tr>
      <w:tr w:rsidR="009608CA" w:rsidRPr="00F94A14" w14:paraId="25A419E5" w14:textId="77777777" w:rsidTr="4CEA6CB7">
        <w:tc>
          <w:tcPr>
            <w:tcW w:w="1838" w:type="dxa"/>
            <w:tcBorders>
              <w:top w:val="single" w:sz="4" w:space="0" w:color="auto"/>
              <w:bottom w:val="single" w:sz="4" w:space="0" w:color="auto"/>
              <w:right w:val="single" w:sz="4" w:space="0" w:color="auto"/>
            </w:tcBorders>
          </w:tcPr>
          <w:p w14:paraId="104A1DBF" w14:textId="73C638EE" w:rsidR="009608CA" w:rsidRPr="009A406F" w:rsidRDefault="00842DBC" w:rsidP="002C3394">
            <w:pPr>
              <w:spacing w:line="280" w:lineRule="exact"/>
              <w:rPr>
                <w:rFonts w:asciiTheme="minorHAnsi" w:eastAsia="Arial Unicode MS" w:hAnsiTheme="minorHAnsi" w:cs="Arial"/>
                <w:sz w:val="20"/>
              </w:rPr>
            </w:pPr>
            <w:r>
              <w:rPr>
                <w:rFonts w:asciiTheme="minorHAnsi" w:eastAsia="Arial Unicode MS" w:hAnsiTheme="minorHAnsi" w:cs="Arial"/>
                <w:sz w:val="20"/>
              </w:rPr>
              <w:t>Bijlage F</w:t>
            </w:r>
            <w:r w:rsidR="00AC7B1B">
              <w:rPr>
                <w:rFonts w:asciiTheme="minorHAnsi" w:eastAsia="Arial Unicode MS" w:hAnsiTheme="minorHAnsi" w:cs="Arial"/>
                <w:sz w:val="20"/>
              </w:rPr>
              <w:t xml:space="preserve"> &amp; G</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63D978" w14:textId="0A556B5F"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 xml:space="preserve">Prijs: Inschrijvingsbiljet en </w:t>
            </w:r>
            <w:r w:rsidR="006B725D">
              <w:rPr>
                <w:rFonts w:asciiTheme="minorHAnsi" w:eastAsia="Arial Unicode MS" w:hAnsiTheme="minorHAnsi" w:cs="Arial"/>
                <w:sz w:val="20"/>
              </w:rPr>
              <w:t>tarievenformulier</w:t>
            </w:r>
          </w:p>
        </w:tc>
        <w:tc>
          <w:tcPr>
            <w:tcW w:w="2694" w:type="dxa"/>
            <w:tcBorders>
              <w:top w:val="single" w:sz="4" w:space="0" w:color="auto"/>
              <w:left w:val="single" w:sz="4" w:space="0" w:color="auto"/>
              <w:bottom w:val="single" w:sz="4" w:space="0" w:color="auto"/>
            </w:tcBorders>
            <w:shd w:val="clear" w:color="auto" w:fill="auto"/>
          </w:tcPr>
          <w:p w14:paraId="3F9A8319" w14:textId="5EF84442"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prijs</w:t>
            </w:r>
            <w:r w:rsidR="006A7726">
              <w:rPr>
                <w:rFonts w:asciiTheme="minorHAnsi" w:eastAsia="Arial Unicode MS" w:hAnsiTheme="minorHAnsi" w:cs="Arial"/>
                <w:sz w:val="20"/>
              </w:rPr>
              <w:t xml:space="preserve"> G1</w:t>
            </w:r>
            <w:r w:rsidRPr="009A406F">
              <w:rPr>
                <w:rFonts w:asciiTheme="minorHAnsi" w:eastAsia="Arial Unicode MS" w:hAnsiTheme="minorHAnsi" w:cs="Arial"/>
                <w:sz w:val="20"/>
              </w:rPr>
              <w:t>)</w:t>
            </w:r>
          </w:p>
        </w:tc>
      </w:tr>
      <w:tr w:rsidR="009608CA" w:rsidRPr="00F94A14" w14:paraId="61700BE2" w14:textId="77777777" w:rsidTr="4CEA6CB7">
        <w:tc>
          <w:tcPr>
            <w:tcW w:w="1838" w:type="dxa"/>
            <w:tcBorders>
              <w:top w:val="single" w:sz="4" w:space="0" w:color="auto"/>
              <w:bottom w:val="single" w:sz="4" w:space="0" w:color="auto"/>
              <w:right w:val="single" w:sz="4" w:space="0" w:color="auto"/>
            </w:tcBorders>
          </w:tcPr>
          <w:p w14:paraId="2382286E" w14:textId="5138F3FF" w:rsidR="009608CA" w:rsidRPr="009A406F" w:rsidRDefault="0059413E" w:rsidP="002C3394">
            <w:pPr>
              <w:spacing w:line="280" w:lineRule="exact"/>
              <w:rPr>
                <w:rFonts w:asciiTheme="minorHAnsi" w:eastAsia="Arial Unicode MS" w:hAnsiTheme="minorHAnsi" w:cs="Arial"/>
                <w:sz w:val="20"/>
              </w:rPr>
            </w:pPr>
            <w:r>
              <w:rPr>
                <w:rFonts w:asciiTheme="minorHAnsi" w:eastAsia="Arial Unicode MS" w:hAnsiTheme="minorHAnsi" w:cs="Arial"/>
                <w:sz w:val="20"/>
              </w:rPr>
              <w:t>Bijlage 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355CD51"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Kwaliteit: G2</w:t>
            </w:r>
          </w:p>
        </w:tc>
        <w:tc>
          <w:tcPr>
            <w:tcW w:w="2694" w:type="dxa"/>
            <w:tcBorders>
              <w:top w:val="single" w:sz="4" w:space="0" w:color="auto"/>
              <w:left w:val="single" w:sz="4" w:space="0" w:color="auto"/>
              <w:bottom w:val="single" w:sz="4" w:space="0" w:color="auto"/>
            </w:tcBorders>
            <w:shd w:val="clear" w:color="auto" w:fill="auto"/>
          </w:tcPr>
          <w:p w14:paraId="1DB26F99" w14:textId="2BD3ACE2"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criteria</w:t>
            </w:r>
            <w:r w:rsidR="00923019">
              <w:rPr>
                <w:rFonts w:asciiTheme="minorHAnsi" w:eastAsia="Arial Unicode MS" w:hAnsiTheme="minorHAnsi" w:cs="Arial"/>
                <w:sz w:val="20"/>
              </w:rPr>
              <w:t xml:space="preserve"> G2</w:t>
            </w:r>
            <w:r w:rsidRPr="009A406F">
              <w:rPr>
                <w:rFonts w:asciiTheme="minorHAnsi" w:eastAsia="Arial Unicode MS" w:hAnsiTheme="minorHAnsi" w:cs="Arial"/>
                <w:sz w:val="20"/>
              </w:rPr>
              <w:t>)</w:t>
            </w:r>
          </w:p>
        </w:tc>
      </w:tr>
      <w:tr w:rsidR="009608CA" w:rsidRPr="00F94A14" w14:paraId="65181F48" w14:textId="77777777" w:rsidTr="4CEA6CB7">
        <w:tc>
          <w:tcPr>
            <w:tcW w:w="1838" w:type="dxa"/>
            <w:tcBorders>
              <w:top w:val="single" w:sz="4" w:space="0" w:color="auto"/>
              <w:bottom w:val="single" w:sz="4" w:space="0" w:color="auto"/>
              <w:right w:val="single" w:sz="4" w:space="0" w:color="auto"/>
            </w:tcBorders>
          </w:tcPr>
          <w:p w14:paraId="2284CBFF" w14:textId="18DD16D6" w:rsidR="009608CA" w:rsidRPr="009A406F" w:rsidRDefault="00FC05F0" w:rsidP="002C3394">
            <w:pPr>
              <w:spacing w:line="280" w:lineRule="exact"/>
              <w:rPr>
                <w:rFonts w:asciiTheme="minorHAnsi" w:eastAsia="Arial Unicode MS" w:hAnsiTheme="minorHAnsi" w:cs="Arial"/>
                <w:sz w:val="20"/>
              </w:rPr>
            </w:pPr>
            <w:r>
              <w:rPr>
                <w:rFonts w:asciiTheme="minorHAnsi" w:eastAsia="Arial Unicode MS" w:hAnsiTheme="minorHAnsi" w:cs="Arial"/>
                <w:sz w:val="20"/>
              </w:rPr>
              <w:t>Bijlage 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B92C8E1" w14:textId="77777777" w:rsidR="009608CA" w:rsidRPr="009A406F" w:rsidRDefault="009608CA" w:rsidP="002C3394">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Kwaliteit: G3</w:t>
            </w:r>
          </w:p>
        </w:tc>
        <w:tc>
          <w:tcPr>
            <w:tcW w:w="2694" w:type="dxa"/>
            <w:tcBorders>
              <w:top w:val="single" w:sz="4" w:space="0" w:color="auto"/>
              <w:left w:val="single" w:sz="4" w:space="0" w:color="auto"/>
              <w:bottom w:val="single" w:sz="4" w:space="0" w:color="auto"/>
            </w:tcBorders>
            <w:shd w:val="clear" w:color="auto" w:fill="auto"/>
          </w:tcPr>
          <w:p w14:paraId="29315860" w14:textId="6D959551" w:rsidR="009608CA" w:rsidRPr="009A406F" w:rsidRDefault="009608CA" w:rsidP="002C3394">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criteria</w:t>
            </w:r>
            <w:r w:rsidR="00923019">
              <w:rPr>
                <w:rFonts w:asciiTheme="minorHAnsi" w:eastAsia="Arial Unicode MS" w:hAnsiTheme="minorHAnsi" w:cs="Arial"/>
                <w:sz w:val="20"/>
              </w:rPr>
              <w:t xml:space="preserve"> G3</w:t>
            </w:r>
            <w:r w:rsidRPr="009A406F">
              <w:rPr>
                <w:rFonts w:asciiTheme="minorHAnsi" w:eastAsia="Arial Unicode MS" w:hAnsiTheme="minorHAnsi" w:cs="Arial"/>
                <w:sz w:val="20"/>
              </w:rPr>
              <w:t>)</w:t>
            </w:r>
          </w:p>
        </w:tc>
      </w:tr>
      <w:tr w:rsidR="0089312B" w:rsidRPr="00F94A14" w14:paraId="03F6F56C" w14:textId="77777777" w:rsidTr="4CEA6CB7">
        <w:tc>
          <w:tcPr>
            <w:tcW w:w="1838" w:type="dxa"/>
            <w:tcBorders>
              <w:top w:val="single" w:sz="4" w:space="0" w:color="auto"/>
              <w:bottom w:val="single" w:sz="4" w:space="0" w:color="auto"/>
              <w:right w:val="single" w:sz="4" w:space="0" w:color="auto"/>
            </w:tcBorders>
          </w:tcPr>
          <w:p w14:paraId="03823424" w14:textId="2493ED35" w:rsidR="0089312B" w:rsidRPr="009A406F" w:rsidRDefault="00FC05F0" w:rsidP="0089312B">
            <w:pPr>
              <w:spacing w:line="280" w:lineRule="exact"/>
              <w:rPr>
                <w:rFonts w:asciiTheme="minorHAnsi" w:eastAsia="Arial Unicode MS" w:hAnsiTheme="minorHAnsi" w:cs="Arial"/>
                <w:sz w:val="20"/>
              </w:rPr>
            </w:pPr>
            <w:r>
              <w:rPr>
                <w:rFonts w:asciiTheme="minorHAnsi" w:eastAsia="Arial Unicode MS" w:hAnsiTheme="minorHAnsi" w:cs="Arial"/>
                <w:sz w:val="20"/>
              </w:rPr>
              <w:t>Bijlage 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51704E0" w14:textId="3CD9EBAF" w:rsidR="0089312B" w:rsidRPr="009A406F" w:rsidRDefault="0089312B" w:rsidP="0089312B">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Kwaliteit: G</w:t>
            </w:r>
            <w:r>
              <w:rPr>
                <w:rFonts w:asciiTheme="minorHAnsi" w:eastAsia="Arial Unicode MS" w:hAnsiTheme="minorHAnsi" w:cs="Arial"/>
                <w:sz w:val="20"/>
              </w:rPr>
              <w:t>4</w:t>
            </w:r>
          </w:p>
        </w:tc>
        <w:tc>
          <w:tcPr>
            <w:tcW w:w="2694" w:type="dxa"/>
            <w:tcBorders>
              <w:top w:val="single" w:sz="4" w:space="0" w:color="auto"/>
              <w:left w:val="single" w:sz="4" w:space="0" w:color="auto"/>
              <w:bottom w:val="single" w:sz="4" w:space="0" w:color="auto"/>
            </w:tcBorders>
            <w:shd w:val="clear" w:color="auto" w:fill="auto"/>
          </w:tcPr>
          <w:p w14:paraId="4F22C546" w14:textId="4E8A98AC" w:rsidR="0089312B" w:rsidRPr="009A406F" w:rsidRDefault="0089312B" w:rsidP="0089312B">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criteria</w:t>
            </w:r>
            <w:r w:rsidR="00923019">
              <w:rPr>
                <w:rFonts w:asciiTheme="minorHAnsi" w:eastAsia="Arial Unicode MS" w:hAnsiTheme="minorHAnsi" w:cs="Arial"/>
                <w:sz w:val="20"/>
              </w:rPr>
              <w:t xml:space="preserve"> G4</w:t>
            </w:r>
            <w:r w:rsidRPr="009A406F">
              <w:rPr>
                <w:rFonts w:asciiTheme="minorHAnsi" w:eastAsia="Arial Unicode MS" w:hAnsiTheme="minorHAnsi" w:cs="Arial"/>
                <w:sz w:val="20"/>
              </w:rPr>
              <w:t>)</w:t>
            </w:r>
          </w:p>
        </w:tc>
      </w:tr>
      <w:tr w:rsidR="0089312B" w:rsidRPr="00F94A14" w14:paraId="07C0928F" w14:textId="77777777" w:rsidTr="4CEA6CB7">
        <w:tc>
          <w:tcPr>
            <w:tcW w:w="1838" w:type="dxa"/>
            <w:tcBorders>
              <w:top w:val="single" w:sz="4" w:space="0" w:color="auto"/>
              <w:bottom w:val="single" w:sz="4" w:space="0" w:color="auto"/>
              <w:right w:val="single" w:sz="4" w:space="0" w:color="auto"/>
            </w:tcBorders>
          </w:tcPr>
          <w:p w14:paraId="24657F8B" w14:textId="17CD8038" w:rsidR="0089312B" w:rsidRPr="009A406F" w:rsidRDefault="00FC05F0" w:rsidP="0089312B">
            <w:pPr>
              <w:spacing w:line="280" w:lineRule="exact"/>
              <w:rPr>
                <w:rFonts w:asciiTheme="minorHAnsi" w:eastAsia="Arial Unicode MS" w:hAnsiTheme="minorHAnsi" w:cs="Arial"/>
                <w:sz w:val="20"/>
              </w:rPr>
            </w:pPr>
            <w:r>
              <w:rPr>
                <w:rFonts w:asciiTheme="minorHAnsi" w:eastAsia="Arial Unicode MS" w:hAnsiTheme="minorHAnsi" w:cs="Arial"/>
                <w:sz w:val="20"/>
              </w:rPr>
              <w:t>Bijlage 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4DAB263" w14:textId="40CADFEF" w:rsidR="0089312B" w:rsidRPr="009A406F" w:rsidRDefault="0089312B" w:rsidP="0089312B">
            <w:pPr>
              <w:spacing w:line="280" w:lineRule="exact"/>
              <w:rPr>
                <w:rFonts w:asciiTheme="minorHAnsi" w:eastAsia="Arial Unicode MS" w:hAnsiTheme="minorHAnsi" w:cs="Arial"/>
                <w:sz w:val="20"/>
              </w:rPr>
            </w:pPr>
            <w:r w:rsidRPr="009A406F">
              <w:rPr>
                <w:rFonts w:asciiTheme="minorHAnsi" w:eastAsia="Arial Unicode MS" w:hAnsiTheme="minorHAnsi" w:cs="Arial"/>
                <w:sz w:val="20"/>
              </w:rPr>
              <w:t>Kwaliteit: G</w:t>
            </w:r>
            <w:r>
              <w:rPr>
                <w:rFonts w:asciiTheme="minorHAnsi" w:eastAsia="Arial Unicode MS" w:hAnsiTheme="minorHAnsi" w:cs="Arial"/>
                <w:sz w:val="20"/>
              </w:rPr>
              <w:t>5</w:t>
            </w:r>
          </w:p>
        </w:tc>
        <w:tc>
          <w:tcPr>
            <w:tcW w:w="2694" w:type="dxa"/>
            <w:tcBorders>
              <w:top w:val="single" w:sz="4" w:space="0" w:color="auto"/>
              <w:left w:val="single" w:sz="4" w:space="0" w:color="auto"/>
              <w:bottom w:val="single" w:sz="4" w:space="0" w:color="auto"/>
            </w:tcBorders>
            <w:shd w:val="clear" w:color="auto" w:fill="auto"/>
          </w:tcPr>
          <w:p w14:paraId="34FA7754" w14:textId="1949958F" w:rsidR="0089312B" w:rsidRPr="009A406F" w:rsidRDefault="0089312B" w:rsidP="0089312B">
            <w:pPr>
              <w:spacing w:line="280" w:lineRule="exact"/>
              <w:rPr>
                <w:rFonts w:asciiTheme="minorHAnsi" w:eastAsia="Arial Unicode MS" w:hAnsiTheme="minorHAnsi" w:cs="Arial"/>
                <w:sz w:val="20"/>
              </w:rPr>
            </w:pPr>
            <w:proofErr w:type="gramStart"/>
            <w:r w:rsidRPr="009A406F">
              <w:rPr>
                <w:rFonts w:asciiTheme="minorHAnsi" w:eastAsia="Arial Unicode MS" w:hAnsiTheme="minorHAnsi" w:cs="Arial"/>
                <w:sz w:val="20"/>
              </w:rPr>
              <w:t>*.pdf</w:t>
            </w:r>
            <w:proofErr w:type="gramEnd"/>
            <w:r w:rsidRPr="009A406F">
              <w:rPr>
                <w:rFonts w:asciiTheme="minorHAnsi" w:eastAsia="Arial Unicode MS" w:hAnsiTheme="minorHAnsi" w:cs="Arial"/>
                <w:sz w:val="20"/>
              </w:rPr>
              <w:t xml:space="preserve"> (tab criteria</w:t>
            </w:r>
            <w:r w:rsidR="00923019">
              <w:rPr>
                <w:rFonts w:asciiTheme="minorHAnsi" w:eastAsia="Arial Unicode MS" w:hAnsiTheme="minorHAnsi" w:cs="Arial"/>
                <w:sz w:val="20"/>
              </w:rPr>
              <w:t xml:space="preserve"> G5</w:t>
            </w:r>
            <w:r w:rsidRPr="009A406F">
              <w:rPr>
                <w:rFonts w:asciiTheme="minorHAnsi" w:eastAsia="Arial Unicode MS" w:hAnsiTheme="minorHAnsi" w:cs="Arial"/>
                <w:sz w:val="20"/>
              </w:rPr>
              <w:t>)</w:t>
            </w:r>
          </w:p>
        </w:tc>
      </w:tr>
    </w:tbl>
    <w:p w14:paraId="448AFB76" w14:textId="568CAFAF" w:rsidR="00F94A14" w:rsidRDefault="00F94A14" w:rsidP="00F94A14">
      <w:pPr>
        <w:spacing w:line="280" w:lineRule="exact"/>
        <w:rPr>
          <w:rFonts w:asciiTheme="minorHAnsi" w:eastAsia="Arial Unicode MS" w:hAnsiTheme="minorHAnsi" w:cs="Arial"/>
          <w:sz w:val="20"/>
          <w:highlight w:val="yellow"/>
        </w:rPr>
      </w:pPr>
    </w:p>
    <w:p w14:paraId="6E3CA776" w14:textId="2EE9AE83" w:rsidR="00F94A14" w:rsidRDefault="00F94A14" w:rsidP="00F94A14">
      <w:pPr>
        <w:spacing w:line="280" w:lineRule="exact"/>
        <w:rPr>
          <w:rFonts w:asciiTheme="minorHAnsi" w:eastAsia="Arial Unicode MS" w:hAnsiTheme="minorHAnsi" w:cs="Arial"/>
          <w:sz w:val="20"/>
          <w:highlight w:val="yellow"/>
        </w:rPr>
      </w:pPr>
    </w:p>
    <w:p w14:paraId="55D8988D" w14:textId="6CB89F81" w:rsidR="00F94A14" w:rsidRDefault="00F94A14" w:rsidP="00F94A14">
      <w:pPr>
        <w:spacing w:line="280" w:lineRule="exact"/>
        <w:rPr>
          <w:rFonts w:asciiTheme="minorHAnsi" w:eastAsia="Arial Unicode MS" w:hAnsiTheme="minorHAnsi" w:cs="Arial"/>
          <w:sz w:val="20"/>
          <w:highlight w:val="yellow"/>
        </w:rPr>
      </w:pPr>
    </w:p>
    <w:p w14:paraId="01CBFCDF" w14:textId="46C45952" w:rsidR="00F94A14" w:rsidRDefault="00F94A14" w:rsidP="00F94A14">
      <w:pPr>
        <w:spacing w:line="280" w:lineRule="exact"/>
        <w:rPr>
          <w:rFonts w:asciiTheme="minorHAnsi" w:eastAsia="Arial Unicode MS" w:hAnsiTheme="minorHAnsi" w:cs="Arial"/>
          <w:sz w:val="20"/>
          <w:highlight w:val="yellow"/>
        </w:rPr>
      </w:pPr>
    </w:p>
    <w:p w14:paraId="75A384EA" w14:textId="572723A5" w:rsidR="00F94A14" w:rsidRDefault="00F94A14" w:rsidP="00F94A14">
      <w:pPr>
        <w:spacing w:line="280" w:lineRule="exact"/>
        <w:rPr>
          <w:rFonts w:asciiTheme="minorHAnsi" w:eastAsia="Arial Unicode MS" w:hAnsiTheme="minorHAnsi" w:cs="Arial"/>
          <w:sz w:val="20"/>
          <w:highlight w:val="yellow"/>
        </w:rPr>
      </w:pPr>
    </w:p>
    <w:p w14:paraId="138F5C77" w14:textId="77777777" w:rsidR="004E7C1E" w:rsidRPr="00F94A14" w:rsidRDefault="004E7C1E" w:rsidP="00F94A14">
      <w:pPr>
        <w:spacing w:line="280" w:lineRule="exact"/>
        <w:rPr>
          <w:rFonts w:asciiTheme="minorHAnsi" w:eastAsia="Arial Unicode MS" w:hAnsiTheme="minorHAnsi" w:cs="Arial"/>
          <w:sz w:val="20"/>
          <w:highlight w:val="yellow"/>
        </w:rPr>
      </w:pPr>
    </w:p>
    <w:p w14:paraId="4841FA11" w14:textId="77777777" w:rsidR="008A2333" w:rsidRPr="001A12F2" w:rsidRDefault="00CD27A4" w:rsidP="00F86EF7">
      <w:pPr>
        <w:pStyle w:val="Kop2paragrafen"/>
        <w:spacing w:line="280" w:lineRule="exact"/>
        <w:ind w:left="0" w:firstLine="0"/>
        <w:rPr>
          <w:rFonts w:asciiTheme="minorHAnsi" w:hAnsiTheme="minorHAnsi"/>
        </w:rPr>
      </w:pPr>
      <w:bookmarkStart w:id="92" w:name="_Toc445895191"/>
      <w:bookmarkStart w:id="93" w:name="_Toc445895193"/>
      <w:bookmarkStart w:id="94" w:name="_Toc445895196"/>
      <w:bookmarkStart w:id="95" w:name="_Toc445895200"/>
      <w:bookmarkStart w:id="96" w:name="_Toc445895201"/>
      <w:bookmarkStart w:id="97" w:name="_Toc445895202"/>
      <w:bookmarkStart w:id="98" w:name="_Toc445895203"/>
      <w:bookmarkStart w:id="99" w:name="_Toc445895204"/>
      <w:bookmarkStart w:id="100" w:name="_Toc445895205"/>
      <w:bookmarkStart w:id="101" w:name="_Toc445895206"/>
      <w:bookmarkStart w:id="102" w:name="_Toc445895208"/>
      <w:bookmarkStart w:id="103" w:name="_Toc445895210"/>
      <w:bookmarkStart w:id="104" w:name="_Toc445895211"/>
      <w:bookmarkStart w:id="105" w:name="_Toc445895212"/>
      <w:bookmarkStart w:id="106" w:name="_Toc445895213"/>
      <w:bookmarkStart w:id="107" w:name="_Toc445895215"/>
      <w:bookmarkStart w:id="108" w:name="_Toc445895216"/>
      <w:bookmarkStart w:id="109" w:name="_Toc445895220"/>
      <w:bookmarkStart w:id="110" w:name="_Toc445895221"/>
      <w:bookmarkStart w:id="111" w:name="_Toc445895223"/>
      <w:bookmarkStart w:id="112" w:name="_Toc445895224"/>
      <w:bookmarkStart w:id="113" w:name="_Toc445895225"/>
      <w:bookmarkStart w:id="114" w:name="_Toc445895226"/>
      <w:bookmarkStart w:id="115" w:name="_Toc445895228"/>
      <w:bookmarkStart w:id="116" w:name="_Toc445895230"/>
      <w:bookmarkStart w:id="117" w:name="_Toc445895231"/>
      <w:bookmarkStart w:id="118" w:name="_Toc445895232"/>
      <w:bookmarkStart w:id="119" w:name="_Toc445895233"/>
      <w:bookmarkStart w:id="120" w:name="_Toc445895234"/>
      <w:bookmarkStart w:id="121" w:name="_Toc28070870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1A12F2">
        <w:rPr>
          <w:rFonts w:asciiTheme="minorHAnsi" w:hAnsiTheme="minorHAnsi"/>
        </w:rPr>
        <w:tab/>
      </w:r>
      <w:bookmarkStart w:id="122" w:name="_Toc85794867"/>
      <w:r w:rsidR="008A2333" w:rsidRPr="001A12F2">
        <w:rPr>
          <w:rFonts w:asciiTheme="minorHAnsi" w:hAnsiTheme="minorHAnsi"/>
        </w:rPr>
        <w:t>Eisen aan de inschrijving</w:t>
      </w:r>
      <w:bookmarkEnd w:id="121"/>
      <w:bookmarkEnd w:id="122"/>
    </w:p>
    <w:p w14:paraId="26233C36" w14:textId="77777777" w:rsidR="006B5133" w:rsidRPr="001A12F2" w:rsidRDefault="008A2333" w:rsidP="00F86EF7">
      <w:pPr>
        <w:spacing w:line="280" w:lineRule="exact"/>
        <w:rPr>
          <w:rFonts w:asciiTheme="minorHAnsi" w:eastAsia="Arial Unicode MS" w:hAnsiTheme="minorHAnsi" w:cs="Arial"/>
          <w:sz w:val="20"/>
        </w:rPr>
      </w:pPr>
      <w:r w:rsidRPr="001A12F2">
        <w:rPr>
          <w:rFonts w:asciiTheme="minorHAnsi" w:eastAsia="Arial Unicode MS" w:hAnsiTheme="minorHAnsi" w:cs="Arial"/>
          <w:sz w:val="20"/>
        </w:rPr>
        <w:t>Ten aanzien van de inschrijving gelden voorts de volgende eisen:</w:t>
      </w:r>
    </w:p>
    <w:p w14:paraId="30C9BBE2" w14:textId="746A9871" w:rsidR="00FD3509" w:rsidRPr="001A12F2" w:rsidRDefault="00FD3509" w:rsidP="00A059E7">
      <w:pPr>
        <w:numPr>
          <w:ilvl w:val="0"/>
          <w:numId w:val="18"/>
        </w:numPr>
        <w:spacing w:line="280" w:lineRule="exact"/>
        <w:ind w:left="0" w:firstLine="0"/>
        <w:rPr>
          <w:rFonts w:asciiTheme="minorHAnsi" w:eastAsia="Arial Unicode MS" w:hAnsiTheme="minorHAnsi" w:cs="Arial"/>
          <w:iCs/>
          <w:sz w:val="20"/>
          <w:szCs w:val="20"/>
        </w:rPr>
      </w:pPr>
      <w:r w:rsidRPr="001A12F2">
        <w:rPr>
          <w:rFonts w:asciiTheme="minorHAnsi" w:eastAsia="Arial Unicode MS" w:hAnsiTheme="minorHAnsi" w:cs="Arial"/>
          <w:iCs/>
          <w:sz w:val="20"/>
          <w:szCs w:val="20"/>
        </w:rPr>
        <w:t>Alle geldbedragen dienen te worden vermeld in Euro, exclusief omzetbelasting</w:t>
      </w:r>
      <w:r w:rsidR="0089059E">
        <w:rPr>
          <w:rFonts w:asciiTheme="minorHAnsi" w:eastAsia="Arial Unicode MS" w:hAnsiTheme="minorHAnsi" w:cs="Arial"/>
          <w:iCs/>
          <w:sz w:val="20"/>
          <w:szCs w:val="20"/>
        </w:rPr>
        <w:t>, tenzij anders gevraagd</w:t>
      </w:r>
      <w:r w:rsidR="006F087D" w:rsidRPr="001A12F2">
        <w:rPr>
          <w:rFonts w:asciiTheme="minorHAnsi" w:eastAsia="Arial Unicode MS" w:hAnsiTheme="minorHAnsi" w:cs="Arial"/>
          <w:iCs/>
          <w:sz w:val="20"/>
          <w:szCs w:val="20"/>
        </w:rPr>
        <w:t>;</w:t>
      </w:r>
    </w:p>
    <w:p w14:paraId="4639A5E4" w14:textId="77777777" w:rsidR="008A2333" w:rsidRPr="001A12F2" w:rsidRDefault="008A2333" w:rsidP="00A059E7">
      <w:pPr>
        <w:numPr>
          <w:ilvl w:val="0"/>
          <w:numId w:val="18"/>
        </w:numPr>
        <w:spacing w:line="280" w:lineRule="exact"/>
        <w:ind w:left="0" w:firstLine="0"/>
        <w:rPr>
          <w:rFonts w:asciiTheme="minorHAnsi" w:eastAsia="Arial Unicode MS" w:hAnsiTheme="minorHAnsi" w:cs="Arial"/>
          <w:sz w:val="20"/>
        </w:rPr>
      </w:pPr>
      <w:r w:rsidRPr="001A12F2">
        <w:rPr>
          <w:rFonts w:asciiTheme="minorHAnsi" w:eastAsia="Arial Unicode MS" w:hAnsiTheme="minorHAnsi" w:cs="Arial"/>
          <w:sz w:val="20"/>
        </w:rPr>
        <w:t>Er mag geen wijziging aangebracht worden in voorgeschreven formats en modellen</w:t>
      </w:r>
      <w:r w:rsidR="006F087D" w:rsidRPr="001A12F2">
        <w:rPr>
          <w:rFonts w:asciiTheme="minorHAnsi" w:eastAsia="Arial Unicode MS" w:hAnsiTheme="minorHAnsi" w:cs="Arial"/>
          <w:sz w:val="20"/>
        </w:rPr>
        <w:t>;</w:t>
      </w:r>
    </w:p>
    <w:p w14:paraId="2C9DFF09" w14:textId="74A6874A" w:rsidR="005C5487" w:rsidRPr="000A3922" w:rsidRDefault="005C5487" w:rsidP="00A059E7">
      <w:pPr>
        <w:numPr>
          <w:ilvl w:val="0"/>
          <w:numId w:val="18"/>
        </w:numPr>
        <w:spacing w:line="280" w:lineRule="exact"/>
        <w:ind w:left="0" w:firstLine="0"/>
        <w:rPr>
          <w:rFonts w:asciiTheme="minorHAnsi" w:eastAsia="Arial Unicode MS" w:hAnsiTheme="minorHAnsi" w:cs="Arial"/>
          <w:sz w:val="20"/>
        </w:rPr>
      </w:pPr>
      <w:r w:rsidRPr="001A12F2">
        <w:rPr>
          <w:rFonts w:asciiTheme="minorHAnsi" w:eastAsia="Arial Unicode MS" w:hAnsiTheme="minorHAnsi" w:cs="Arial"/>
          <w:sz w:val="20"/>
        </w:rPr>
        <w:lastRenderedPageBreak/>
        <w:t xml:space="preserve">De inschrijving </w:t>
      </w:r>
      <w:r w:rsidR="006F087D" w:rsidRPr="001A12F2">
        <w:rPr>
          <w:rFonts w:asciiTheme="minorHAnsi" w:eastAsia="Arial Unicode MS" w:hAnsiTheme="minorHAnsi" w:cs="Arial"/>
          <w:sz w:val="20"/>
        </w:rPr>
        <w:t xml:space="preserve">dient in overeenstemming </w:t>
      </w:r>
      <w:r w:rsidR="003C5739" w:rsidRPr="001A12F2">
        <w:rPr>
          <w:rFonts w:asciiTheme="minorHAnsi" w:eastAsia="Arial Unicode MS" w:hAnsiTheme="minorHAnsi" w:cs="Arial"/>
          <w:sz w:val="20"/>
        </w:rPr>
        <w:t xml:space="preserve">te zijn </w:t>
      </w:r>
      <w:r w:rsidR="006F087D" w:rsidRPr="001A12F2">
        <w:rPr>
          <w:rFonts w:asciiTheme="minorHAnsi" w:eastAsia="Arial Unicode MS" w:hAnsiTheme="minorHAnsi" w:cs="Arial"/>
          <w:sz w:val="20"/>
        </w:rPr>
        <w:t>met</w:t>
      </w:r>
      <w:r w:rsidRPr="001A12F2">
        <w:rPr>
          <w:rFonts w:asciiTheme="minorHAnsi" w:eastAsia="Arial Unicode MS" w:hAnsiTheme="minorHAnsi" w:cs="Arial"/>
          <w:sz w:val="20"/>
        </w:rPr>
        <w:t xml:space="preserve"> </w:t>
      </w:r>
      <w:r w:rsidR="00C67CEE" w:rsidRPr="000A3922">
        <w:rPr>
          <w:rFonts w:asciiTheme="minorHAnsi" w:eastAsia="Arial Unicode MS" w:hAnsiTheme="minorHAnsi" w:cs="Arial"/>
          <w:sz w:val="20"/>
        </w:rPr>
        <w:t xml:space="preserve">de </w:t>
      </w:r>
      <w:r w:rsidRPr="000A3922">
        <w:rPr>
          <w:rFonts w:asciiTheme="minorHAnsi" w:eastAsia="Arial Unicode MS" w:hAnsiTheme="minorHAnsi" w:cs="Arial"/>
          <w:sz w:val="20"/>
        </w:rPr>
        <w:t>het programma van eisen</w:t>
      </w:r>
      <w:r w:rsidR="006F087D" w:rsidRPr="000A3922">
        <w:rPr>
          <w:rFonts w:asciiTheme="minorHAnsi" w:eastAsia="Arial Unicode MS" w:hAnsiTheme="minorHAnsi" w:cs="Arial"/>
          <w:sz w:val="20"/>
        </w:rPr>
        <w:t>;</w:t>
      </w:r>
    </w:p>
    <w:p w14:paraId="2A610B86" w14:textId="707B6C9B" w:rsidR="00B465E8" w:rsidRPr="00B2107A" w:rsidRDefault="008A2333" w:rsidP="00B465E8">
      <w:pPr>
        <w:numPr>
          <w:ilvl w:val="0"/>
          <w:numId w:val="18"/>
        </w:numPr>
        <w:spacing w:line="280" w:lineRule="exact"/>
        <w:ind w:left="0" w:firstLine="0"/>
        <w:rPr>
          <w:rFonts w:asciiTheme="minorHAnsi" w:eastAsia="Arial Unicode MS" w:hAnsiTheme="minorHAnsi" w:cs="Arial"/>
          <w:sz w:val="20"/>
        </w:rPr>
      </w:pPr>
      <w:r w:rsidRPr="001A12F2">
        <w:rPr>
          <w:rFonts w:asciiTheme="minorHAnsi" w:eastAsia="Arial Unicode MS" w:hAnsiTheme="minorHAnsi" w:cs="Arial"/>
          <w:sz w:val="20"/>
        </w:rPr>
        <w:t xml:space="preserve">De verklaringen </w:t>
      </w:r>
      <w:r w:rsidR="00214685">
        <w:rPr>
          <w:rFonts w:asciiTheme="minorHAnsi" w:eastAsia="Arial Unicode MS" w:hAnsiTheme="minorHAnsi" w:cs="Arial"/>
          <w:sz w:val="20"/>
        </w:rPr>
        <w:t xml:space="preserve">en Inschrijfbiljet </w:t>
      </w:r>
      <w:r w:rsidRPr="001A12F2">
        <w:rPr>
          <w:rFonts w:asciiTheme="minorHAnsi" w:eastAsia="Arial Unicode MS" w:hAnsiTheme="minorHAnsi" w:cs="Arial"/>
          <w:sz w:val="20"/>
        </w:rPr>
        <w:t xml:space="preserve">dienen door een vertegenwoordigingsbevoegde persoon te worden ondertekend. </w:t>
      </w:r>
      <w:r w:rsidR="00084151" w:rsidRPr="001A12F2">
        <w:rPr>
          <w:rFonts w:asciiTheme="minorHAnsi" w:eastAsia="Arial Unicode MS" w:hAnsiTheme="minorHAnsi" w:cs="Arial"/>
          <w:sz w:val="20"/>
        </w:rPr>
        <w:t>De vertegenwoordigingsbevoegdheid van die persoon moet blijken uit het uittreksel uit het nationale beroeps/handelsregister en eventueel een aanvullende schriftelijke machtiging</w:t>
      </w:r>
      <w:r w:rsidR="00C67CEE" w:rsidRPr="001A12F2">
        <w:rPr>
          <w:rFonts w:asciiTheme="minorHAnsi" w:eastAsia="Arial Unicode MS" w:hAnsiTheme="minorHAnsi" w:cs="Arial"/>
          <w:sz w:val="20"/>
        </w:rPr>
        <w:t>;</w:t>
      </w:r>
    </w:p>
    <w:p w14:paraId="3B669258" w14:textId="2012A4C7" w:rsidR="00AF62E9" w:rsidRPr="00397F55" w:rsidRDefault="00AF62E9" w:rsidP="00A844A4">
      <w:pPr>
        <w:pStyle w:val="Kop2paragrafen"/>
        <w:spacing w:line="280" w:lineRule="exact"/>
        <w:ind w:left="0" w:firstLine="0"/>
        <w:rPr>
          <w:rFonts w:asciiTheme="minorHAnsi" w:hAnsiTheme="minorHAnsi"/>
        </w:rPr>
      </w:pPr>
      <w:r w:rsidRPr="001A12F2">
        <w:rPr>
          <w:rFonts w:asciiTheme="minorHAnsi" w:hAnsiTheme="minorHAnsi"/>
        </w:rPr>
        <w:tab/>
      </w:r>
      <w:bookmarkStart w:id="123" w:name="_Toc85794868"/>
      <w:r>
        <w:rPr>
          <w:rFonts w:asciiTheme="minorHAnsi" w:hAnsiTheme="minorHAnsi"/>
        </w:rPr>
        <w:t>I</w:t>
      </w:r>
      <w:r w:rsidRPr="00397F55">
        <w:rPr>
          <w:rFonts w:asciiTheme="minorHAnsi" w:hAnsiTheme="minorHAnsi"/>
          <w:bCs/>
        </w:rPr>
        <w:t>nschrijven met onderaannemers</w:t>
      </w:r>
      <w:bookmarkEnd w:id="123"/>
    </w:p>
    <w:p w14:paraId="74DF30FC" w14:textId="0A04D0A4" w:rsidR="00B465E8" w:rsidRPr="001A12F2" w:rsidRDefault="000B3A48" w:rsidP="00A844A4">
      <w:pPr>
        <w:spacing w:line="280" w:lineRule="exact"/>
        <w:rPr>
          <w:rFonts w:asciiTheme="minorHAnsi" w:eastAsia="Arial Unicode MS" w:hAnsiTheme="minorHAnsi" w:cs="Arial"/>
          <w:sz w:val="20"/>
        </w:rPr>
      </w:pPr>
      <w:r>
        <w:rPr>
          <w:rFonts w:asciiTheme="minorHAnsi" w:eastAsia="Arial Unicode MS" w:hAnsiTheme="minorHAnsi" w:cs="Arial"/>
          <w:sz w:val="20"/>
        </w:rPr>
        <w:t>I</w:t>
      </w:r>
      <w:r w:rsidRPr="000B3A48">
        <w:rPr>
          <w:rFonts w:asciiTheme="minorHAnsi" w:eastAsia="Arial Unicode MS" w:hAnsiTheme="minorHAnsi" w:cs="Arial"/>
          <w:sz w:val="20"/>
        </w:rPr>
        <w:t>nschrijvers kunnen zelfstandig, als hoofdaannemer inschrijven. Hierbij is het toegestaan om voor</w:t>
      </w:r>
      <w:r>
        <w:rPr>
          <w:rFonts w:asciiTheme="minorHAnsi" w:eastAsia="Arial Unicode MS" w:hAnsiTheme="minorHAnsi" w:cs="Arial"/>
          <w:sz w:val="20"/>
        </w:rPr>
        <w:t xml:space="preserve"> </w:t>
      </w:r>
      <w:r w:rsidRPr="000B3A48">
        <w:rPr>
          <w:rFonts w:asciiTheme="minorHAnsi" w:eastAsia="Arial Unicode MS" w:hAnsiTheme="minorHAnsi" w:cs="Arial"/>
          <w:sz w:val="20"/>
        </w:rPr>
        <w:t xml:space="preserve">uitvoering van de opdracht gebruik te maken van onderaannemers. In geval van </w:t>
      </w:r>
      <w:proofErr w:type="spellStart"/>
      <w:r w:rsidRPr="000B3A48">
        <w:rPr>
          <w:rFonts w:asciiTheme="minorHAnsi" w:eastAsia="Arial Unicode MS" w:hAnsiTheme="minorHAnsi" w:cs="Arial"/>
          <w:sz w:val="20"/>
        </w:rPr>
        <w:t>onderaanneming</w:t>
      </w:r>
      <w:proofErr w:type="spellEnd"/>
      <w:r>
        <w:rPr>
          <w:rFonts w:asciiTheme="minorHAnsi" w:eastAsia="Arial Unicode MS" w:hAnsiTheme="minorHAnsi" w:cs="Arial"/>
          <w:sz w:val="20"/>
        </w:rPr>
        <w:t xml:space="preserve"> </w:t>
      </w:r>
      <w:r w:rsidRPr="000B3A48">
        <w:rPr>
          <w:rFonts w:asciiTheme="minorHAnsi" w:eastAsia="Arial Unicode MS" w:hAnsiTheme="minorHAnsi" w:cs="Arial"/>
          <w:sz w:val="20"/>
        </w:rPr>
        <w:t>schrijft de Inschrijver in als hoofdaannemer en is hij hoofdelijk aansprakelijk voor de uitvoering van de</w:t>
      </w:r>
      <w:r>
        <w:rPr>
          <w:rFonts w:asciiTheme="minorHAnsi" w:eastAsia="Arial Unicode MS" w:hAnsiTheme="minorHAnsi" w:cs="Arial"/>
          <w:sz w:val="20"/>
        </w:rPr>
        <w:t xml:space="preserve"> </w:t>
      </w:r>
      <w:r w:rsidRPr="000B3A48">
        <w:rPr>
          <w:rFonts w:asciiTheme="minorHAnsi" w:eastAsia="Arial Unicode MS" w:hAnsiTheme="minorHAnsi" w:cs="Arial"/>
          <w:sz w:val="20"/>
        </w:rPr>
        <w:t xml:space="preserve">opdracht. Indien de Inschrijver zich beroept op de financiële en economische draagkracht en/of technische bekwaamheid van een onderaannemer, is die onderaannemer </w:t>
      </w:r>
      <w:proofErr w:type="gramStart"/>
      <w:r w:rsidRPr="000B3A48">
        <w:rPr>
          <w:rFonts w:asciiTheme="minorHAnsi" w:eastAsia="Arial Unicode MS" w:hAnsiTheme="minorHAnsi" w:cs="Arial"/>
          <w:sz w:val="20"/>
        </w:rPr>
        <w:t>tevens</w:t>
      </w:r>
      <w:proofErr w:type="gramEnd"/>
      <w:r w:rsidRPr="000B3A48">
        <w:rPr>
          <w:rFonts w:asciiTheme="minorHAnsi" w:eastAsia="Arial Unicode MS" w:hAnsiTheme="minorHAnsi" w:cs="Arial"/>
          <w:sz w:val="20"/>
        </w:rPr>
        <w:t xml:space="preserve"> aan te merken als Derde. In dat geval dient de Inschrijver de instructies op te volgen zoals beschreven in </w:t>
      </w:r>
      <w:r w:rsidRPr="00662194">
        <w:rPr>
          <w:rFonts w:asciiTheme="minorHAnsi" w:eastAsia="Arial Unicode MS" w:hAnsiTheme="minorHAnsi" w:cs="Arial"/>
          <w:sz w:val="20"/>
        </w:rPr>
        <w:t xml:space="preserve">paragraaf 2.1.10 ten aanzien van het beroep op de middelen van (een) Derde(n). Het inzetten van (een) onderaannemer(s) als Derde(n) moet vermeld worden in de Eigen Verklaring voor Aanbestedingsprocedures van Aanbestedende Diensten (Bijlage </w:t>
      </w:r>
      <w:r w:rsidR="00C250A1" w:rsidRPr="00662194">
        <w:rPr>
          <w:rFonts w:asciiTheme="minorHAnsi" w:eastAsia="Arial Unicode MS" w:hAnsiTheme="minorHAnsi" w:cs="Arial"/>
          <w:sz w:val="20"/>
        </w:rPr>
        <w:t>D</w:t>
      </w:r>
      <w:r w:rsidRPr="00662194">
        <w:rPr>
          <w:rFonts w:asciiTheme="minorHAnsi" w:eastAsia="Arial Unicode MS" w:hAnsiTheme="minorHAnsi" w:cs="Arial"/>
          <w:sz w:val="20"/>
        </w:rPr>
        <w:t>).</w:t>
      </w:r>
    </w:p>
    <w:p w14:paraId="6B2D837D" w14:textId="77777777" w:rsidR="00AF533A" w:rsidRPr="001A12F2" w:rsidRDefault="00CD27A4"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24" w:name="_Toc85794869"/>
      <w:r w:rsidR="00AF533A" w:rsidRPr="001A12F2">
        <w:rPr>
          <w:rFonts w:asciiTheme="minorHAnsi" w:hAnsiTheme="minorHAnsi"/>
        </w:rPr>
        <w:t>Combinaties</w:t>
      </w:r>
      <w:bookmarkEnd w:id="124"/>
    </w:p>
    <w:p w14:paraId="4C1A3324" w14:textId="5D358B62" w:rsidR="007D566E" w:rsidRPr="001A12F2" w:rsidRDefault="008534EE"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Een samenwerkingsverband van ondernemers (hierna: combinatie) kan een inschrijving indienen. Er is geen bijzondere rechtsvorm vereist. Elke </w:t>
      </w:r>
      <w:proofErr w:type="spellStart"/>
      <w:r w:rsidRPr="001A12F2">
        <w:rPr>
          <w:rFonts w:asciiTheme="minorHAnsi" w:eastAsia="Arial Unicode MS" w:hAnsiTheme="minorHAnsi" w:cs="Arial"/>
          <w:sz w:val="20"/>
          <w:szCs w:val="20"/>
        </w:rPr>
        <w:t>combinant</w:t>
      </w:r>
      <w:proofErr w:type="spellEnd"/>
      <w:r w:rsidRPr="001A12F2">
        <w:rPr>
          <w:rFonts w:asciiTheme="minorHAnsi" w:eastAsia="Arial Unicode MS" w:hAnsiTheme="minorHAnsi" w:cs="Arial"/>
          <w:sz w:val="20"/>
          <w:szCs w:val="20"/>
        </w:rPr>
        <w:t xml:space="preserve"> is – in geval van gunning - hoofdelijk aansprakelijk voor alle verplichtingen welke voortvloeien uit de </w:t>
      </w:r>
      <w:proofErr w:type="gramStart"/>
      <w:r w:rsidRPr="001A12F2">
        <w:rPr>
          <w:rFonts w:asciiTheme="minorHAnsi" w:eastAsia="Arial Unicode MS" w:hAnsiTheme="minorHAnsi" w:cs="Arial"/>
          <w:sz w:val="20"/>
          <w:szCs w:val="20"/>
        </w:rPr>
        <w:t>ingevolge</w:t>
      </w:r>
      <w:proofErr w:type="gramEnd"/>
      <w:r w:rsidRPr="001A12F2">
        <w:rPr>
          <w:rFonts w:asciiTheme="minorHAnsi" w:eastAsia="Arial Unicode MS" w:hAnsiTheme="minorHAnsi" w:cs="Arial"/>
          <w:sz w:val="20"/>
          <w:szCs w:val="20"/>
        </w:rPr>
        <w:t xml:space="preserve"> de onderhavige aanbesteding gesloten overeenkomst(en). </w:t>
      </w:r>
      <w:proofErr w:type="gramStart"/>
      <w:r w:rsidRPr="001A12F2">
        <w:rPr>
          <w:rFonts w:asciiTheme="minorHAnsi" w:eastAsia="Arial Unicode MS" w:hAnsiTheme="minorHAnsi" w:cs="Arial"/>
          <w:sz w:val="20"/>
          <w:szCs w:val="20"/>
        </w:rPr>
        <w:t>Tevens</w:t>
      </w:r>
      <w:proofErr w:type="gramEnd"/>
      <w:r w:rsidRPr="001A12F2">
        <w:rPr>
          <w:rFonts w:asciiTheme="minorHAnsi" w:eastAsia="Arial Unicode MS" w:hAnsiTheme="minorHAnsi" w:cs="Arial"/>
          <w:sz w:val="20"/>
          <w:szCs w:val="20"/>
        </w:rPr>
        <w:t xml:space="preserve"> dient vermeld te worden welk lid van de combinatie als penvoerder zal optreden. Deze punten zijn opgenomen in </w:t>
      </w:r>
      <w:r w:rsidR="005B3ABE" w:rsidRPr="001A12F2">
        <w:rPr>
          <w:rFonts w:asciiTheme="minorHAnsi" w:eastAsia="Arial Unicode MS" w:hAnsiTheme="minorHAnsi" w:cs="Arial"/>
          <w:sz w:val="20"/>
          <w:szCs w:val="20"/>
        </w:rPr>
        <w:t xml:space="preserve">de Eigen Verklaring, </w:t>
      </w:r>
      <w:r w:rsidR="001F46E8" w:rsidRPr="001A12F2">
        <w:rPr>
          <w:rFonts w:asciiTheme="minorHAnsi" w:eastAsia="Arial Unicode MS" w:hAnsiTheme="minorHAnsi" w:cs="Arial"/>
          <w:sz w:val="20"/>
          <w:szCs w:val="20"/>
        </w:rPr>
        <w:t>het Uniform Europees Aanbestedingsdocument</w:t>
      </w:r>
      <w:r w:rsidR="00D8094A" w:rsidRPr="001A12F2">
        <w:rPr>
          <w:rFonts w:asciiTheme="minorHAnsi" w:eastAsia="Arial Unicode MS" w:hAnsiTheme="minorHAnsi" w:cs="Arial"/>
          <w:sz w:val="20"/>
          <w:szCs w:val="20"/>
        </w:rPr>
        <w:t xml:space="preserve"> (UEA)</w:t>
      </w:r>
      <w:r w:rsidRPr="001A12F2">
        <w:rPr>
          <w:rFonts w:asciiTheme="minorHAnsi" w:eastAsia="Arial Unicode MS" w:hAnsiTheme="minorHAnsi" w:cs="Arial"/>
          <w:sz w:val="20"/>
          <w:szCs w:val="20"/>
        </w:rPr>
        <w:t xml:space="preserve">. Elke </w:t>
      </w:r>
      <w:proofErr w:type="spellStart"/>
      <w:r w:rsidRPr="001A12F2">
        <w:rPr>
          <w:rFonts w:asciiTheme="minorHAnsi" w:eastAsia="Arial Unicode MS" w:hAnsiTheme="minorHAnsi" w:cs="Arial"/>
          <w:sz w:val="20"/>
          <w:szCs w:val="20"/>
        </w:rPr>
        <w:t>combinant</w:t>
      </w:r>
      <w:proofErr w:type="spellEnd"/>
      <w:r w:rsidRPr="001A12F2">
        <w:rPr>
          <w:rFonts w:asciiTheme="minorHAnsi" w:eastAsia="Arial Unicode MS" w:hAnsiTheme="minorHAnsi" w:cs="Arial"/>
          <w:sz w:val="20"/>
          <w:szCs w:val="20"/>
        </w:rPr>
        <w:t xml:space="preserve"> dient een </w:t>
      </w:r>
      <w:r w:rsidR="00D8094A" w:rsidRPr="001A12F2">
        <w:rPr>
          <w:rFonts w:asciiTheme="minorHAnsi" w:eastAsia="Arial Unicode MS" w:hAnsiTheme="minorHAnsi" w:cs="Arial"/>
          <w:sz w:val="20"/>
          <w:szCs w:val="20"/>
        </w:rPr>
        <w:t xml:space="preserve">Eigen Verklaring (UEA) </w:t>
      </w:r>
      <w:r w:rsidRPr="001A12F2">
        <w:rPr>
          <w:rFonts w:asciiTheme="minorHAnsi" w:eastAsia="Arial Unicode MS" w:hAnsiTheme="minorHAnsi" w:cs="Arial"/>
          <w:sz w:val="20"/>
          <w:szCs w:val="20"/>
        </w:rPr>
        <w:t>in te dienen.</w:t>
      </w:r>
    </w:p>
    <w:p w14:paraId="2428D91A" w14:textId="77777777" w:rsidR="005950EC" w:rsidRPr="001A12F2" w:rsidRDefault="00CD27A4"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25" w:name="_Toc85794870"/>
      <w:r w:rsidR="005950EC" w:rsidRPr="001A12F2">
        <w:rPr>
          <w:rFonts w:asciiTheme="minorHAnsi" w:hAnsiTheme="minorHAnsi"/>
        </w:rPr>
        <w:t xml:space="preserve">Eén keer </w:t>
      </w:r>
      <w:r w:rsidR="003C115A" w:rsidRPr="001A12F2">
        <w:rPr>
          <w:rFonts w:asciiTheme="minorHAnsi" w:hAnsiTheme="minorHAnsi"/>
        </w:rPr>
        <w:t>inschrijven</w:t>
      </w:r>
      <w:bookmarkEnd w:id="125"/>
    </w:p>
    <w:p w14:paraId="4E1D78EF" w14:textId="163F4D55" w:rsidR="007E270B" w:rsidRPr="001A12F2" w:rsidRDefault="007E270B" w:rsidP="00F86EF7">
      <w:pPr>
        <w:spacing w:line="280" w:lineRule="exact"/>
        <w:rPr>
          <w:rFonts w:asciiTheme="minorHAnsi" w:hAnsiTheme="minorHAnsi" w:cs="Arial"/>
          <w:sz w:val="20"/>
          <w:szCs w:val="20"/>
        </w:rPr>
      </w:pPr>
      <w:r w:rsidRPr="001A12F2">
        <w:rPr>
          <w:rFonts w:asciiTheme="minorHAnsi" w:hAnsiTheme="minorHAnsi" w:cs="Arial"/>
          <w:sz w:val="20"/>
          <w:szCs w:val="20"/>
        </w:rPr>
        <w:t>Een inschrijver mag slechts één keer inschrijven, hetzij ze</w:t>
      </w:r>
      <w:r w:rsidR="00CC1A15" w:rsidRPr="001A12F2">
        <w:rPr>
          <w:rFonts w:asciiTheme="minorHAnsi" w:hAnsiTheme="minorHAnsi" w:cs="Arial"/>
          <w:sz w:val="20"/>
          <w:szCs w:val="20"/>
        </w:rPr>
        <w:t>lfstandig, hetzij in combinatie</w:t>
      </w:r>
      <w:r w:rsidR="00181463" w:rsidRPr="001A12F2">
        <w:rPr>
          <w:rFonts w:asciiTheme="minorHAnsi" w:hAnsiTheme="minorHAnsi" w:cs="Arial"/>
          <w:sz w:val="20"/>
          <w:szCs w:val="20"/>
        </w:rPr>
        <w:t xml:space="preserve">. </w:t>
      </w:r>
      <w:r w:rsidRPr="001A12F2">
        <w:rPr>
          <w:rFonts w:asciiTheme="minorHAnsi" w:hAnsiTheme="minorHAnsi" w:cs="Arial"/>
          <w:sz w:val="20"/>
          <w:szCs w:val="20"/>
        </w:rPr>
        <w:t xml:space="preserve">Wordt in strijd met vorenstaande gehandeld, dan zijn de betreffende inschrijvingen ongeldig. </w:t>
      </w:r>
    </w:p>
    <w:p w14:paraId="5BB55565" w14:textId="77777777" w:rsidR="007E685A" w:rsidRPr="001A12F2" w:rsidRDefault="00CD27A4"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26" w:name="_Toc85794871"/>
      <w:r w:rsidR="007E685A" w:rsidRPr="001A12F2">
        <w:rPr>
          <w:rFonts w:asciiTheme="minorHAnsi" w:hAnsiTheme="minorHAnsi"/>
        </w:rPr>
        <w:t>Concernverhoudingen</w:t>
      </w:r>
      <w:bookmarkEnd w:id="126"/>
    </w:p>
    <w:p w14:paraId="4118C986" w14:textId="3DA3E09A" w:rsidR="00B23D29" w:rsidRPr="0062487A" w:rsidRDefault="008C0E39" w:rsidP="00F86EF7">
      <w:pPr>
        <w:spacing w:line="280" w:lineRule="exact"/>
        <w:rPr>
          <w:rFonts w:asciiTheme="minorHAnsi" w:hAnsiTheme="minorHAnsi" w:cs="Arial"/>
          <w:sz w:val="20"/>
          <w:szCs w:val="20"/>
        </w:rPr>
      </w:pPr>
      <w:r w:rsidRPr="001A12F2">
        <w:rPr>
          <w:rFonts w:asciiTheme="minorHAnsi" w:hAnsiTheme="minorHAnsi" w:cs="Arial"/>
          <w:sz w:val="20"/>
          <w:szCs w:val="20"/>
        </w:rPr>
        <w:t>Van een concern mag slechts één rechtspersoon inschrijven. Meer rechtspersonen van een concern kunnen wel tezamen in de vorm van een combinatie inschrijven. Onder concern wordt verstaan: een rechtspersoon tezamen met haar dochtermaatschappijen in de zin van artikel 24a, Boek 2, Burgerlijk Wetboek. Wordt in strijd met vorenstaande gehandeld, dan wordt uitsluitend de inschrijving in behandeling genomen, die het eerst door de aanbestedende dienst is ontvangen. Is niet vast te stellen welke inschrijving het eerst is ontvangen, dan geeft loting de doorslag.</w:t>
      </w:r>
    </w:p>
    <w:p w14:paraId="3B3FF03A" w14:textId="761D4795" w:rsidR="008A6C9D" w:rsidRPr="001A12F2" w:rsidRDefault="00CD27A4" w:rsidP="00F86EF7">
      <w:pPr>
        <w:pStyle w:val="Kop1"/>
        <w:pageBreakBefore w:val="0"/>
        <w:spacing w:line="280" w:lineRule="exact"/>
        <w:ind w:left="0" w:firstLine="0"/>
        <w:rPr>
          <w:rFonts w:asciiTheme="minorHAnsi" w:eastAsia="Arial Unicode MS" w:hAnsiTheme="minorHAnsi" w:cs="Arial"/>
          <w:bCs/>
          <w:sz w:val="24"/>
        </w:rPr>
      </w:pPr>
      <w:bookmarkStart w:id="127" w:name="_Toc270513853"/>
      <w:bookmarkStart w:id="128" w:name="_Toc280708710"/>
      <w:r w:rsidRPr="001A12F2">
        <w:rPr>
          <w:rFonts w:asciiTheme="minorHAnsi" w:eastAsia="Arial Unicode MS" w:hAnsiTheme="minorHAnsi" w:cs="Arial"/>
          <w:sz w:val="20"/>
          <w:szCs w:val="20"/>
        </w:rPr>
        <w:tab/>
      </w:r>
      <w:bookmarkStart w:id="129" w:name="_Toc85794872"/>
      <w:r w:rsidR="008A6C9D" w:rsidRPr="001A12F2">
        <w:rPr>
          <w:rFonts w:asciiTheme="minorHAnsi" w:eastAsia="Arial Unicode MS" w:hAnsiTheme="minorHAnsi" w:cs="Arial"/>
          <w:bCs/>
          <w:sz w:val="24"/>
        </w:rPr>
        <w:t>Overige voorwaarden</w:t>
      </w:r>
      <w:bookmarkEnd w:id="127"/>
      <w:bookmarkEnd w:id="128"/>
      <w:bookmarkEnd w:id="129"/>
    </w:p>
    <w:p w14:paraId="41B52017" w14:textId="52EC3FB2" w:rsidR="00302237" w:rsidRPr="001A12F2" w:rsidRDefault="00302237" w:rsidP="00F86EF7">
      <w:pPr>
        <w:numPr>
          <w:ilvl w:val="0"/>
          <w:numId w:val="17"/>
        </w:numPr>
        <w:spacing w:line="280" w:lineRule="exact"/>
        <w:ind w:left="0"/>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Het indienen van een inschrijving door inschrijver houdt in dat deze met de bepalingen uit deze aanbestedingsleidraad instemt en </w:t>
      </w:r>
      <w:r w:rsidRPr="001A12F2">
        <w:rPr>
          <w:rFonts w:asciiTheme="minorHAnsi" w:eastAsia="Arial Unicode MS" w:hAnsiTheme="minorHAnsi" w:cs="Arial"/>
          <w:sz w:val="20"/>
        </w:rPr>
        <w:t xml:space="preserve">bereid is tot de uitvoering van: de opdracht overeenkomstig de conceptovereenkomst met annexen, </w:t>
      </w:r>
      <w:r w:rsidRPr="0062487A">
        <w:rPr>
          <w:rFonts w:asciiTheme="minorHAnsi" w:eastAsia="Arial Unicode MS" w:hAnsiTheme="minorHAnsi" w:cs="Arial"/>
          <w:sz w:val="20"/>
        </w:rPr>
        <w:t>het Programma van Eisen</w:t>
      </w:r>
      <w:r w:rsidRPr="001A12F2">
        <w:rPr>
          <w:rFonts w:asciiTheme="minorHAnsi" w:eastAsia="Arial Unicode MS" w:hAnsiTheme="minorHAnsi" w:cs="Arial"/>
          <w:sz w:val="20"/>
        </w:rPr>
        <w:t xml:space="preserve"> en de daarbij behorende bijlagen.</w:t>
      </w:r>
    </w:p>
    <w:p w14:paraId="6E60C8A0" w14:textId="01CCD33A" w:rsidR="008A6C9D" w:rsidRPr="001A12F2" w:rsidRDefault="008A6C9D" w:rsidP="00F86EF7">
      <w:pPr>
        <w:numPr>
          <w:ilvl w:val="0"/>
          <w:numId w:val="17"/>
        </w:numPr>
        <w:spacing w:line="280" w:lineRule="exact"/>
        <w:ind w:left="0"/>
        <w:rPr>
          <w:rFonts w:asciiTheme="minorHAnsi" w:eastAsia="Arial Unicode MS" w:hAnsiTheme="minorHAnsi" w:cs="Arial"/>
          <w:sz w:val="20"/>
          <w:szCs w:val="20"/>
        </w:rPr>
      </w:pPr>
      <w:r w:rsidRPr="001A12F2">
        <w:rPr>
          <w:rFonts w:asciiTheme="minorHAnsi" w:eastAsia="Arial Unicode MS" w:hAnsiTheme="minorHAnsi" w:cs="Arial"/>
          <w:sz w:val="20"/>
          <w:szCs w:val="20"/>
        </w:rPr>
        <w:t>De aanbestedende dienst behoudt zich het recht voor alle verstrekte gegevens op juistheid te contr</w:t>
      </w:r>
      <w:r w:rsidR="00043031" w:rsidRPr="001A12F2">
        <w:rPr>
          <w:rFonts w:asciiTheme="minorHAnsi" w:eastAsia="Arial Unicode MS" w:hAnsiTheme="minorHAnsi" w:cs="Arial"/>
          <w:sz w:val="20"/>
          <w:szCs w:val="20"/>
        </w:rPr>
        <w:t>oleren en de opgegeven referenten</w:t>
      </w:r>
      <w:r w:rsidRPr="001A12F2">
        <w:rPr>
          <w:rFonts w:asciiTheme="minorHAnsi" w:eastAsia="Arial Unicode MS" w:hAnsiTheme="minorHAnsi" w:cs="Arial"/>
          <w:sz w:val="20"/>
          <w:szCs w:val="20"/>
        </w:rPr>
        <w:t xml:space="preserve"> te benaderen.</w:t>
      </w:r>
      <w:r w:rsidR="00670EFF">
        <w:rPr>
          <w:rFonts w:asciiTheme="minorHAnsi" w:eastAsia="Arial Unicode MS" w:hAnsiTheme="minorHAnsi" w:cs="Arial"/>
          <w:sz w:val="20"/>
          <w:szCs w:val="20"/>
        </w:rPr>
        <w:br/>
      </w:r>
    </w:p>
    <w:p w14:paraId="11FD8602" w14:textId="29D002DB" w:rsidR="00C93906" w:rsidRPr="001A12F2" w:rsidRDefault="008A6C9D" w:rsidP="00F86EF7">
      <w:pPr>
        <w:numPr>
          <w:ilvl w:val="0"/>
          <w:numId w:val="17"/>
        </w:numPr>
        <w:spacing w:line="280" w:lineRule="exact"/>
        <w:ind w:left="0"/>
        <w:rPr>
          <w:rFonts w:asciiTheme="minorHAnsi" w:eastAsia="Arial Unicode MS" w:hAnsiTheme="minorHAnsi" w:cs="Arial"/>
          <w:sz w:val="20"/>
          <w:szCs w:val="20"/>
        </w:rPr>
      </w:pPr>
      <w:r w:rsidRPr="001A12F2">
        <w:rPr>
          <w:rFonts w:asciiTheme="minorHAnsi" w:eastAsia="Arial Unicode MS" w:hAnsiTheme="minorHAnsi" w:cs="Arial"/>
          <w:sz w:val="20"/>
        </w:rPr>
        <w:t>Een inschrijving die niet geheel voldoet aan de gestelde eisen, voorwaarden en voorschriften en/of niet alle gevraagde documenten bevat, kan als ongeldig worden aangemerkt en worden uitgesloten van deelneming aan de aanbestedingsprocedure.</w:t>
      </w:r>
      <w:r w:rsidR="00366B98" w:rsidRPr="001A12F2">
        <w:rPr>
          <w:rFonts w:asciiTheme="minorHAnsi" w:hAnsiTheme="minorHAnsi"/>
        </w:rPr>
        <w:t xml:space="preserve"> </w:t>
      </w:r>
      <w:r w:rsidR="00670EFF">
        <w:rPr>
          <w:rFonts w:asciiTheme="minorHAnsi" w:hAnsiTheme="minorHAnsi"/>
        </w:rPr>
        <w:br/>
      </w:r>
    </w:p>
    <w:p w14:paraId="460AB326" w14:textId="77777777" w:rsidR="00E8177B" w:rsidRPr="001A12F2" w:rsidRDefault="00E8177B" w:rsidP="00F86EF7">
      <w:pPr>
        <w:spacing w:line="280" w:lineRule="exact"/>
        <w:rPr>
          <w:rFonts w:asciiTheme="minorHAnsi" w:eastAsia="Arial Unicode MS" w:hAnsiTheme="minorHAnsi" w:cs="Arial"/>
          <w:color w:val="FF0000"/>
          <w:sz w:val="20"/>
          <w:szCs w:val="20"/>
        </w:rPr>
      </w:pPr>
      <w:r w:rsidRPr="001A12F2">
        <w:rPr>
          <w:rFonts w:asciiTheme="minorHAnsi" w:eastAsia="Arial Unicode MS" w:hAnsiTheme="minorHAnsi" w:cs="Arial"/>
          <w:sz w:val="20"/>
          <w:szCs w:val="20"/>
        </w:rPr>
        <w:t xml:space="preserve">In het geval van een gebrek dat eenvoudig te herstellen is, kan de aanbestedende dienst de betrokken </w:t>
      </w:r>
      <w:r w:rsidR="000F2E11" w:rsidRPr="001A12F2">
        <w:rPr>
          <w:rFonts w:asciiTheme="minorHAnsi" w:eastAsia="Arial Unicode MS" w:hAnsiTheme="minorHAnsi" w:cs="Arial"/>
          <w:sz w:val="20"/>
          <w:szCs w:val="20"/>
        </w:rPr>
        <w:t>inschrijver</w:t>
      </w:r>
      <w:r w:rsidRPr="001A12F2">
        <w:rPr>
          <w:rFonts w:asciiTheme="minorHAnsi" w:eastAsia="Arial Unicode MS" w:hAnsiTheme="minorHAnsi" w:cs="Arial"/>
          <w:sz w:val="20"/>
          <w:szCs w:val="20"/>
        </w:rPr>
        <w:t xml:space="preserve"> in de gelegenheid stellen om binnen een termijn van twee werkdagen, te rekenen vanaf de dag van verzending van een verzoek daartoe, het gebrek te herstellen.</w:t>
      </w:r>
    </w:p>
    <w:p w14:paraId="6446493B" w14:textId="77777777" w:rsidR="0089059E" w:rsidRPr="0089059E" w:rsidRDefault="008A6C9D" w:rsidP="00F86EF7">
      <w:pPr>
        <w:numPr>
          <w:ilvl w:val="0"/>
          <w:numId w:val="17"/>
        </w:numPr>
        <w:spacing w:line="280" w:lineRule="exact"/>
        <w:ind w:left="0"/>
        <w:rPr>
          <w:rFonts w:asciiTheme="minorHAnsi" w:eastAsia="Arial Unicode MS" w:hAnsiTheme="minorHAnsi" w:cs="Arial"/>
          <w:sz w:val="20"/>
          <w:szCs w:val="20"/>
        </w:rPr>
      </w:pPr>
      <w:r w:rsidRPr="001A12F2">
        <w:rPr>
          <w:rFonts w:asciiTheme="minorHAnsi" w:eastAsia="Arial Unicode MS" w:hAnsiTheme="minorHAnsi" w:cs="Arial"/>
          <w:sz w:val="20"/>
        </w:rPr>
        <w:lastRenderedPageBreak/>
        <w:t>Een inschrijving waaraan voorwaarden zijn verbonden, is ongeldig.</w:t>
      </w:r>
    </w:p>
    <w:p w14:paraId="23878A07" w14:textId="38670C0E" w:rsidR="008A6C9D" w:rsidRPr="001A12F2" w:rsidRDefault="008A6C9D" w:rsidP="0089059E">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rPr>
        <w:t xml:space="preserve"> </w:t>
      </w:r>
    </w:p>
    <w:p w14:paraId="21C7047D" w14:textId="571C319B" w:rsidR="008A6C9D" w:rsidRPr="001A12F2" w:rsidRDefault="008A6C9D" w:rsidP="00F86EF7">
      <w:pPr>
        <w:numPr>
          <w:ilvl w:val="0"/>
          <w:numId w:val="17"/>
        </w:numPr>
        <w:spacing w:line="280" w:lineRule="exact"/>
        <w:ind w:left="0"/>
        <w:rPr>
          <w:rFonts w:asciiTheme="minorHAnsi" w:eastAsia="Arial Unicode MS" w:hAnsiTheme="minorHAnsi" w:cs="Arial"/>
          <w:iCs/>
          <w:sz w:val="20"/>
          <w:szCs w:val="20"/>
        </w:rPr>
      </w:pPr>
      <w:r w:rsidRPr="001A12F2">
        <w:rPr>
          <w:rFonts w:asciiTheme="minorHAnsi" w:eastAsia="Arial Unicode MS" w:hAnsiTheme="minorHAnsi" w:cs="Arial"/>
          <w:sz w:val="20"/>
          <w:szCs w:val="20"/>
        </w:rPr>
        <w:t>Voor het indienen van een inschrijving zullen geen kosten worden vergoed</w:t>
      </w:r>
      <w:r w:rsidR="00654161" w:rsidRPr="001A12F2">
        <w:rPr>
          <w:rFonts w:asciiTheme="minorHAnsi" w:eastAsia="Arial Unicode MS" w:hAnsiTheme="minorHAnsi" w:cs="Arial"/>
          <w:sz w:val="20"/>
          <w:szCs w:val="20"/>
        </w:rPr>
        <w:t xml:space="preserve">, </w:t>
      </w:r>
      <w:r w:rsidR="00D600B5" w:rsidRPr="001A12F2">
        <w:rPr>
          <w:rFonts w:asciiTheme="minorHAnsi" w:eastAsia="Arial Unicode MS" w:hAnsiTheme="minorHAnsi" w:cs="Arial"/>
          <w:sz w:val="20"/>
          <w:szCs w:val="20"/>
        </w:rPr>
        <w:t>tenzij</w:t>
      </w:r>
      <w:r w:rsidR="00654161" w:rsidRPr="001A12F2">
        <w:rPr>
          <w:rFonts w:asciiTheme="minorHAnsi" w:eastAsia="Arial Unicode MS" w:hAnsiTheme="minorHAnsi" w:cs="Arial"/>
          <w:sz w:val="20"/>
          <w:szCs w:val="20"/>
        </w:rPr>
        <w:t xml:space="preserve"> dit uitdrukkelijk is </w:t>
      </w:r>
      <w:r w:rsidR="00D600B5" w:rsidRPr="001A12F2">
        <w:rPr>
          <w:rFonts w:asciiTheme="minorHAnsi" w:eastAsia="Arial Unicode MS" w:hAnsiTheme="minorHAnsi" w:cs="Arial"/>
          <w:sz w:val="20"/>
          <w:szCs w:val="20"/>
        </w:rPr>
        <w:t xml:space="preserve">bepaald in deze </w:t>
      </w:r>
      <w:r w:rsidR="00DC7684" w:rsidRPr="001A12F2">
        <w:rPr>
          <w:rFonts w:asciiTheme="minorHAnsi" w:eastAsia="Arial Unicode MS" w:hAnsiTheme="minorHAnsi" w:cs="Arial"/>
          <w:sz w:val="20"/>
          <w:szCs w:val="20"/>
        </w:rPr>
        <w:t>aanbestedingsleidraad</w:t>
      </w:r>
      <w:r w:rsidR="00D600B5" w:rsidRPr="001A12F2">
        <w:rPr>
          <w:rFonts w:asciiTheme="minorHAnsi" w:eastAsia="Arial Unicode MS" w:hAnsiTheme="minorHAnsi" w:cs="Arial"/>
          <w:sz w:val="20"/>
          <w:szCs w:val="20"/>
        </w:rPr>
        <w:t>.</w:t>
      </w:r>
      <w:r w:rsidR="00E06476">
        <w:rPr>
          <w:rFonts w:asciiTheme="minorHAnsi" w:eastAsia="Arial Unicode MS" w:hAnsiTheme="minorHAnsi" w:cs="Arial"/>
          <w:sz w:val="20"/>
          <w:szCs w:val="20"/>
        </w:rPr>
        <w:br/>
      </w:r>
    </w:p>
    <w:p w14:paraId="6B03EFFF" w14:textId="6FA7DB27" w:rsidR="008A6C9D" w:rsidRPr="001A12F2" w:rsidRDefault="008D0710" w:rsidP="00F86EF7">
      <w:pPr>
        <w:numPr>
          <w:ilvl w:val="0"/>
          <w:numId w:val="17"/>
        </w:numPr>
        <w:spacing w:line="280" w:lineRule="exact"/>
        <w:ind w:left="0"/>
        <w:rPr>
          <w:rFonts w:asciiTheme="minorHAnsi" w:eastAsia="Arial Unicode MS" w:hAnsiTheme="minorHAnsi" w:cs="Arial"/>
          <w:iCs/>
          <w:sz w:val="20"/>
          <w:szCs w:val="20"/>
        </w:rPr>
      </w:pPr>
      <w:r w:rsidRPr="001A12F2">
        <w:rPr>
          <w:rFonts w:asciiTheme="minorHAnsi" w:eastAsia="Arial Unicode MS" w:hAnsiTheme="minorHAnsi" w:cs="Arial"/>
          <w:iCs/>
          <w:sz w:val="20"/>
          <w:szCs w:val="20"/>
        </w:rPr>
        <w:t>D</w:t>
      </w:r>
      <w:r w:rsidR="008A6C9D" w:rsidRPr="001A12F2">
        <w:rPr>
          <w:rFonts w:asciiTheme="minorHAnsi" w:eastAsia="Arial Unicode MS" w:hAnsiTheme="minorHAnsi" w:cs="Arial"/>
          <w:iCs/>
          <w:sz w:val="20"/>
          <w:szCs w:val="20"/>
        </w:rPr>
        <w:t xml:space="preserve">e aanbestedende dienst is niet verplicht interne documenten, zoals resultaten van </w:t>
      </w:r>
      <w:r w:rsidR="00DF72C6" w:rsidRPr="001A12F2">
        <w:rPr>
          <w:rFonts w:asciiTheme="minorHAnsi" w:eastAsia="Arial Unicode MS" w:hAnsiTheme="minorHAnsi" w:cs="Arial"/>
          <w:iCs/>
          <w:sz w:val="20"/>
          <w:szCs w:val="20"/>
        </w:rPr>
        <w:t>evaluaties, evenals</w:t>
      </w:r>
      <w:r w:rsidR="008A6C9D" w:rsidRPr="001A12F2">
        <w:rPr>
          <w:rFonts w:asciiTheme="minorHAnsi" w:eastAsia="Arial Unicode MS" w:hAnsiTheme="minorHAnsi" w:cs="Arial"/>
          <w:iCs/>
          <w:sz w:val="20"/>
          <w:szCs w:val="20"/>
        </w:rPr>
        <w:t xml:space="preserve"> adviezen over de beoordeling, aan inschrijvers bekend te maken.</w:t>
      </w:r>
      <w:r w:rsidR="00E06476">
        <w:rPr>
          <w:rFonts w:asciiTheme="minorHAnsi" w:eastAsia="Arial Unicode MS" w:hAnsiTheme="minorHAnsi" w:cs="Arial"/>
          <w:iCs/>
          <w:sz w:val="20"/>
          <w:szCs w:val="20"/>
        </w:rPr>
        <w:br/>
      </w:r>
    </w:p>
    <w:p w14:paraId="111AF982" w14:textId="158F4AD3" w:rsidR="008A6C9D" w:rsidRPr="001A12F2" w:rsidRDefault="008A6C9D" w:rsidP="00F86EF7">
      <w:pPr>
        <w:numPr>
          <w:ilvl w:val="0"/>
          <w:numId w:val="17"/>
        </w:numPr>
        <w:spacing w:line="280" w:lineRule="exact"/>
        <w:ind w:left="0"/>
        <w:rPr>
          <w:rFonts w:asciiTheme="minorHAnsi" w:eastAsia="Arial Unicode MS" w:hAnsiTheme="minorHAnsi" w:cs="Arial"/>
          <w:iCs/>
          <w:sz w:val="20"/>
          <w:szCs w:val="20"/>
        </w:rPr>
      </w:pPr>
      <w:r w:rsidRPr="001A12F2">
        <w:rPr>
          <w:rFonts w:asciiTheme="minorHAnsi" w:eastAsia="Arial Unicode MS" w:hAnsiTheme="minorHAnsi" w:cs="Arial"/>
          <w:iCs/>
          <w:sz w:val="20"/>
          <w:szCs w:val="20"/>
        </w:rPr>
        <w:t xml:space="preserve">De voertaal tijdens en na deze aanbesteding is het Nederlands. Schriftelijke stukken (waaronder begrepen email) dienen </w:t>
      </w:r>
      <w:proofErr w:type="gramStart"/>
      <w:r w:rsidRPr="001A12F2">
        <w:rPr>
          <w:rFonts w:asciiTheme="minorHAnsi" w:eastAsia="Arial Unicode MS" w:hAnsiTheme="minorHAnsi" w:cs="Arial"/>
          <w:iCs/>
          <w:sz w:val="20"/>
          <w:szCs w:val="20"/>
        </w:rPr>
        <w:t>derhalve</w:t>
      </w:r>
      <w:proofErr w:type="gramEnd"/>
      <w:r w:rsidRPr="001A12F2">
        <w:rPr>
          <w:rFonts w:asciiTheme="minorHAnsi" w:eastAsia="Arial Unicode MS" w:hAnsiTheme="minorHAnsi" w:cs="Arial"/>
          <w:iCs/>
          <w:sz w:val="20"/>
          <w:szCs w:val="20"/>
        </w:rPr>
        <w:t xml:space="preserve"> ook gesteld te zijn in het Nederlands.</w:t>
      </w:r>
      <w:r w:rsidR="00E06476">
        <w:rPr>
          <w:rFonts w:asciiTheme="minorHAnsi" w:eastAsia="Arial Unicode MS" w:hAnsiTheme="minorHAnsi" w:cs="Arial"/>
          <w:iCs/>
          <w:sz w:val="20"/>
          <w:szCs w:val="20"/>
        </w:rPr>
        <w:br/>
      </w:r>
    </w:p>
    <w:p w14:paraId="52E2AB0B" w14:textId="77777777" w:rsidR="008A6C9D" w:rsidRPr="001A12F2" w:rsidRDefault="008A6C9D" w:rsidP="00F86EF7">
      <w:pPr>
        <w:numPr>
          <w:ilvl w:val="0"/>
          <w:numId w:val="17"/>
        </w:numPr>
        <w:spacing w:line="280" w:lineRule="exact"/>
        <w:ind w:left="0"/>
        <w:rPr>
          <w:rFonts w:asciiTheme="minorHAnsi" w:eastAsia="Arial Unicode MS" w:hAnsiTheme="minorHAnsi" w:cs="Arial"/>
          <w:iCs/>
          <w:sz w:val="20"/>
          <w:szCs w:val="20"/>
        </w:rPr>
      </w:pPr>
      <w:r w:rsidRPr="001A12F2">
        <w:rPr>
          <w:rFonts w:asciiTheme="minorHAnsi" w:eastAsia="Arial Unicode MS" w:hAnsiTheme="minorHAnsi" w:cs="Arial"/>
          <w:iCs/>
          <w:sz w:val="20"/>
          <w:szCs w:val="20"/>
        </w:rPr>
        <w:t>Varianten zijn niet toegestaan</w:t>
      </w:r>
      <w:r w:rsidR="00D600B5" w:rsidRPr="001A12F2">
        <w:rPr>
          <w:rFonts w:asciiTheme="minorHAnsi" w:eastAsia="Arial Unicode MS" w:hAnsiTheme="minorHAnsi" w:cs="Arial"/>
          <w:iCs/>
          <w:sz w:val="20"/>
          <w:szCs w:val="20"/>
        </w:rPr>
        <w:t xml:space="preserve">, tenzij dit uitdrukkelijk in deze </w:t>
      </w:r>
      <w:r w:rsidR="00DC7684" w:rsidRPr="001A12F2">
        <w:rPr>
          <w:rFonts w:asciiTheme="minorHAnsi" w:eastAsia="Arial Unicode MS" w:hAnsiTheme="minorHAnsi" w:cs="Arial"/>
          <w:iCs/>
          <w:sz w:val="20"/>
          <w:szCs w:val="20"/>
        </w:rPr>
        <w:t>aanbestedingsleidraad</w:t>
      </w:r>
      <w:r w:rsidR="00D600B5" w:rsidRPr="001A12F2">
        <w:rPr>
          <w:rFonts w:asciiTheme="minorHAnsi" w:eastAsia="Arial Unicode MS" w:hAnsiTheme="minorHAnsi" w:cs="Arial"/>
          <w:iCs/>
          <w:sz w:val="20"/>
          <w:szCs w:val="20"/>
        </w:rPr>
        <w:t xml:space="preserve"> is bepaald</w:t>
      </w:r>
      <w:r w:rsidRPr="001A12F2">
        <w:rPr>
          <w:rFonts w:asciiTheme="minorHAnsi" w:eastAsia="Arial Unicode MS" w:hAnsiTheme="minorHAnsi" w:cs="Arial"/>
          <w:iCs/>
          <w:sz w:val="20"/>
          <w:szCs w:val="20"/>
        </w:rPr>
        <w:t>.</w:t>
      </w:r>
    </w:p>
    <w:p w14:paraId="5CC8B563" w14:textId="77777777" w:rsidR="008A6C9D" w:rsidRPr="001A12F2" w:rsidRDefault="008A6C9D" w:rsidP="00F86EF7">
      <w:pPr>
        <w:numPr>
          <w:ilvl w:val="0"/>
          <w:numId w:val="17"/>
        </w:numPr>
        <w:spacing w:line="280" w:lineRule="exact"/>
        <w:ind w:left="0"/>
        <w:rPr>
          <w:rFonts w:asciiTheme="minorHAnsi" w:eastAsia="Arial Unicode MS" w:hAnsiTheme="minorHAnsi" w:cs="Arial"/>
          <w:iCs/>
          <w:sz w:val="20"/>
          <w:szCs w:val="20"/>
        </w:rPr>
      </w:pPr>
      <w:r w:rsidRPr="001A12F2">
        <w:rPr>
          <w:rFonts w:asciiTheme="minorHAnsi" w:eastAsia="Arial Unicode MS" w:hAnsiTheme="minorHAnsi" w:cs="Arial"/>
          <w:iCs/>
          <w:sz w:val="20"/>
          <w:szCs w:val="20"/>
        </w:rPr>
        <w:t>Aan de opdrachtverstrekking kan geen enkel recht tot eventuele vervolgopdrachten worden ontleend.</w:t>
      </w:r>
    </w:p>
    <w:p w14:paraId="2D093EE6" w14:textId="35364A9C" w:rsidR="0001013B" w:rsidRDefault="008A6C9D" w:rsidP="002A4E5C">
      <w:pPr>
        <w:numPr>
          <w:ilvl w:val="0"/>
          <w:numId w:val="17"/>
        </w:numPr>
        <w:spacing w:line="280" w:lineRule="exact"/>
        <w:ind w:left="0"/>
        <w:rPr>
          <w:rFonts w:asciiTheme="minorHAnsi" w:eastAsia="Arial Unicode MS" w:hAnsiTheme="minorHAnsi" w:cs="Arial"/>
          <w:iCs/>
          <w:sz w:val="20"/>
          <w:szCs w:val="20"/>
        </w:rPr>
      </w:pPr>
      <w:r w:rsidRPr="002A4E5C">
        <w:rPr>
          <w:rFonts w:asciiTheme="minorHAnsi" w:eastAsia="Arial Unicode MS" w:hAnsiTheme="minorHAnsi" w:cs="Arial"/>
          <w:sz w:val="20"/>
          <w:szCs w:val="20"/>
        </w:rPr>
        <w:t>De aanbestedende dienst behoudt zicht het recht voor om de aanbesteding geheel of gedeeltelijk of voorwaardelijk (bijvoorbeeld onder de voorwaarde dat van de bevoegde instanties de vereiste vergunningen zijn verkregen) te gunnen en tijdelijk of definitief te stoppen</w:t>
      </w:r>
      <w:r w:rsidRPr="002A4E5C">
        <w:rPr>
          <w:rFonts w:asciiTheme="minorHAnsi" w:eastAsia="Arial Unicode MS" w:hAnsiTheme="minorHAnsi" w:cs="Arial"/>
          <w:iCs/>
          <w:sz w:val="20"/>
          <w:szCs w:val="20"/>
        </w:rPr>
        <w:t xml:space="preserve">. </w:t>
      </w:r>
      <w:r w:rsidR="00E06476">
        <w:rPr>
          <w:rFonts w:asciiTheme="minorHAnsi" w:eastAsia="Arial Unicode MS" w:hAnsiTheme="minorHAnsi" w:cs="Arial"/>
          <w:iCs/>
          <w:sz w:val="20"/>
          <w:szCs w:val="20"/>
        </w:rPr>
        <w:br/>
      </w:r>
    </w:p>
    <w:p w14:paraId="06B8EF2A" w14:textId="7ED900DC" w:rsidR="006A104C" w:rsidRPr="006A104C" w:rsidRDefault="006A104C" w:rsidP="002A4E5C">
      <w:pPr>
        <w:numPr>
          <w:ilvl w:val="0"/>
          <w:numId w:val="17"/>
        </w:numPr>
        <w:spacing w:line="280" w:lineRule="exact"/>
        <w:ind w:left="0"/>
        <w:rPr>
          <w:rFonts w:asciiTheme="minorHAnsi" w:eastAsia="Arial Unicode MS" w:hAnsiTheme="minorHAnsi" w:cs="Arial"/>
          <w:sz w:val="20"/>
          <w:szCs w:val="20"/>
        </w:rPr>
      </w:pPr>
      <w:r w:rsidRPr="006A104C">
        <w:rPr>
          <w:rFonts w:asciiTheme="minorHAnsi" w:eastAsia="Arial Unicode MS" w:hAnsiTheme="minorHAnsi" w:cs="Arial"/>
          <w:iCs/>
          <w:sz w:val="20"/>
          <w:szCs w:val="20"/>
        </w:rPr>
        <w:t xml:space="preserve">Inschrijver heeft in het kader van deze aanbesteding geen recht op vergoeding van enigerlei kosten. Bij laattijdige intrekking kan de aanbestedende dienst ertoe besluiten om een vergoeding toe te kennen </w:t>
      </w:r>
      <w:proofErr w:type="gramStart"/>
      <w:r w:rsidRPr="006A104C">
        <w:rPr>
          <w:rFonts w:asciiTheme="minorHAnsi" w:eastAsia="Arial Unicode MS" w:hAnsiTheme="minorHAnsi" w:cs="Arial"/>
          <w:iCs/>
          <w:sz w:val="20"/>
          <w:szCs w:val="20"/>
          <w:u w:val="single"/>
        </w:rPr>
        <w:t>indien</w:t>
      </w:r>
      <w:proofErr w:type="gramEnd"/>
      <w:r w:rsidRPr="006A104C">
        <w:rPr>
          <w:rFonts w:asciiTheme="minorHAnsi" w:eastAsia="Arial Unicode MS" w:hAnsiTheme="minorHAnsi" w:cs="Arial"/>
          <w:iCs/>
          <w:sz w:val="20"/>
          <w:szCs w:val="20"/>
        </w:rPr>
        <w:t xml:space="preserve"> de aard van de aanbesteding, de kosten die gemaakt zijn en de omstandigheden waaronder intrekking heeft plaatsgevonden hier aanleiding toe geeft.</w:t>
      </w:r>
      <w:r w:rsidR="00E06476">
        <w:rPr>
          <w:rFonts w:asciiTheme="minorHAnsi" w:eastAsia="Arial Unicode MS" w:hAnsiTheme="minorHAnsi" w:cs="Arial"/>
          <w:iCs/>
          <w:sz w:val="20"/>
          <w:szCs w:val="20"/>
        </w:rPr>
        <w:br/>
      </w:r>
    </w:p>
    <w:p w14:paraId="2511C1FD" w14:textId="19970527" w:rsidR="008A6C9D" w:rsidRPr="002A4E5C" w:rsidRDefault="008A6C9D" w:rsidP="002A4E5C">
      <w:pPr>
        <w:numPr>
          <w:ilvl w:val="0"/>
          <w:numId w:val="17"/>
        </w:numPr>
        <w:spacing w:line="280" w:lineRule="exact"/>
        <w:ind w:left="0"/>
        <w:rPr>
          <w:rFonts w:asciiTheme="minorHAnsi" w:eastAsia="Arial Unicode MS" w:hAnsiTheme="minorHAnsi" w:cs="Arial"/>
          <w:sz w:val="20"/>
          <w:szCs w:val="20"/>
        </w:rPr>
      </w:pPr>
      <w:r w:rsidRPr="002A4E5C">
        <w:rPr>
          <w:rFonts w:asciiTheme="minorHAnsi" w:eastAsia="Arial Unicode MS" w:hAnsiTheme="minorHAnsi" w:cs="Arial"/>
          <w:sz w:val="20"/>
          <w:szCs w:val="20"/>
        </w:rPr>
        <w:t>De aanbestedingsdocumenten dienen vertrouwelijk te worden behandeld en mogen door inschrijver slechts aan medewerk(st)</w:t>
      </w:r>
      <w:proofErr w:type="spellStart"/>
      <w:r w:rsidRPr="002A4E5C">
        <w:rPr>
          <w:rFonts w:asciiTheme="minorHAnsi" w:eastAsia="Arial Unicode MS" w:hAnsiTheme="minorHAnsi" w:cs="Arial"/>
          <w:sz w:val="20"/>
          <w:szCs w:val="20"/>
        </w:rPr>
        <w:t>ers</w:t>
      </w:r>
      <w:proofErr w:type="spellEnd"/>
      <w:r w:rsidRPr="002A4E5C">
        <w:rPr>
          <w:rFonts w:asciiTheme="minorHAnsi" w:eastAsia="Arial Unicode MS" w:hAnsiTheme="minorHAnsi" w:cs="Arial"/>
          <w:sz w:val="20"/>
          <w:szCs w:val="20"/>
        </w:rPr>
        <w:t xml:space="preserve"> worden getoond, die voor het indienen van de inschrijving daarvan kennis moeten nemen. Er mag niet op enigerlei wijze aan derden kennis worden gegeven van de gegevens, die in dit verband door of namens de aanbestedende dienst zijn of worden verstrekt (</w:t>
      </w:r>
      <w:proofErr w:type="gramStart"/>
      <w:r w:rsidRPr="002A4E5C">
        <w:rPr>
          <w:rFonts w:asciiTheme="minorHAnsi" w:eastAsia="Arial Unicode MS" w:hAnsiTheme="minorHAnsi" w:cs="Arial"/>
          <w:sz w:val="20"/>
          <w:szCs w:val="20"/>
        </w:rPr>
        <w:t>behoudens</w:t>
      </w:r>
      <w:proofErr w:type="gramEnd"/>
      <w:r w:rsidRPr="002A4E5C">
        <w:rPr>
          <w:rFonts w:asciiTheme="minorHAnsi" w:eastAsia="Arial Unicode MS" w:hAnsiTheme="minorHAnsi" w:cs="Arial"/>
          <w:sz w:val="20"/>
          <w:szCs w:val="20"/>
        </w:rPr>
        <w:t xml:space="preserve"> voor zover dit noodzakelijk is voor het indienen van de inschrijving). De vertrouwelijkheid zal ook in acht worden genomen, </w:t>
      </w:r>
      <w:proofErr w:type="gramStart"/>
      <w:r w:rsidRPr="002A4E5C">
        <w:rPr>
          <w:rFonts w:asciiTheme="minorHAnsi" w:eastAsia="Arial Unicode MS" w:hAnsiTheme="minorHAnsi" w:cs="Arial"/>
          <w:sz w:val="20"/>
          <w:szCs w:val="20"/>
        </w:rPr>
        <w:t>indien</w:t>
      </w:r>
      <w:proofErr w:type="gramEnd"/>
      <w:r w:rsidRPr="002A4E5C">
        <w:rPr>
          <w:rFonts w:asciiTheme="minorHAnsi" w:eastAsia="Arial Unicode MS" w:hAnsiTheme="minorHAnsi" w:cs="Arial"/>
          <w:sz w:val="20"/>
          <w:szCs w:val="20"/>
        </w:rPr>
        <w:t xml:space="preserve"> de inschrijving niet tot gunning zal leiden</w:t>
      </w:r>
      <w:bookmarkStart w:id="130" w:name="_Toc476736568"/>
      <w:bookmarkStart w:id="131" w:name="_Toc487273071"/>
      <w:bookmarkStart w:id="132" w:name="_Toc489038600"/>
      <w:bookmarkStart w:id="133" w:name="_Ref489108816"/>
      <w:bookmarkStart w:id="134" w:name="_Ref489111345"/>
      <w:bookmarkStart w:id="135" w:name="_Toc489460404"/>
      <w:bookmarkStart w:id="136" w:name="_Ref489992040"/>
      <w:bookmarkStart w:id="137" w:name="_Ref489992139"/>
      <w:bookmarkEnd w:id="80"/>
      <w:bookmarkEnd w:id="81"/>
      <w:bookmarkEnd w:id="82"/>
      <w:bookmarkEnd w:id="83"/>
      <w:bookmarkEnd w:id="84"/>
      <w:bookmarkEnd w:id="85"/>
      <w:bookmarkEnd w:id="86"/>
      <w:r w:rsidR="00E06476">
        <w:rPr>
          <w:rFonts w:asciiTheme="minorHAnsi" w:eastAsia="Arial Unicode MS" w:hAnsiTheme="minorHAnsi" w:cs="Arial"/>
          <w:sz w:val="20"/>
          <w:szCs w:val="20"/>
        </w:rPr>
        <w:t>.</w:t>
      </w:r>
      <w:r w:rsidR="00E06476">
        <w:rPr>
          <w:rFonts w:asciiTheme="minorHAnsi" w:eastAsia="Arial Unicode MS" w:hAnsiTheme="minorHAnsi" w:cs="Arial"/>
          <w:sz w:val="20"/>
          <w:szCs w:val="20"/>
        </w:rPr>
        <w:br/>
      </w:r>
    </w:p>
    <w:p w14:paraId="354BD2D0" w14:textId="51AD6735" w:rsidR="00505CB0" w:rsidRPr="00DF72C6" w:rsidRDefault="009958F7" w:rsidP="00F86EF7">
      <w:pPr>
        <w:numPr>
          <w:ilvl w:val="0"/>
          <w:numId w:val="17"/>
        </w:numPr>
        <w:spacing w:line="280" w:lineRule="exact"/>
        <w:ind w:left="0"/>
        <w:rPr>
          <w:rFonts w:asciiTheme="minorHAnsi" w:eastAsia="Arial Unicode MS" w:hAnsiTheme="minorHAnsi" w:cs="Arial"/>
          <w:sz w:val="20"/>
          <w:szCs w:val="20"/>
        </w:rPr>
      </w:pPr>
      <w:r w:rsidRPr="00DF72C6">
        <w:rPr>
          <w:rFonts w:asciiTheme="minorHAnsi" w:eastAsia="Arial Unicode MS" w:hAnsiTheme="minorHAnsi" w:cs="Arial"/>
          <w:color w:val="000000"/>
          <w:sz w:val="20"/>
          <w:szCs w:val="20"/>
        </w:rPr>
        <w:t>Inschrijver</w:t>
      </w:r>
      <w:r w:rsidR="00875749" w:rsidRPr="00DF72C6">
        <w:rPr>
          <w:rFonts w:asciiTheme="minorHAnsi" w:eastAsia="Arial Unicode MS" w:hAnsiTheme="minorHAnsi" w:cs="Arial"/>
          <w:color w:val="000000"/>
          <w:sz w:val="20"/>
          <w:szCs w:val="20"/>
        </w:rPr>
        <w:t xml:space="preserve"> doet de </w:t>
      </w:r>
      <w:r w:rsidRPr="00DF72C6">
        <w:rPr>
          <w:rFonts w:asciiTheme="minorHAnsi" w:eastAsia="Arial Unicode MS" w:hAnsiTheme="minorHAnsi" w:cs="Arial"/>
          <w:color w:val="000000"/>
          <w:sz w:val="20"/>
          <w:szCs w:val="20"/>
        </w:rPr>
        <w:t xml:space="preserve">aanbieding gestand gedurende </w:t>
      </w:r>
      <w:r w:rsidR="00465A2A" w:rsidRPr="006155B9">
        <w:rPr>
          <w:rFonts w:asciiTheme="minorHAnsi" w:eastAsia="Arial Unicode MS" w:hAnsiTheme="minorHAnsi" w:cs="Arial"/>
          <w:color w:val="000000"/>
          <w:sz w:val="20"/>
          <w:szCs w:val="20"/>
        </w:rPr>
        <w:t>2</w:t>
      </w:r>
      <w:r w:rsidR="00465A2A" w:rsidRPr="00DF72C6">
        <w:rPr>
          <w:rFonts w:asciiTheme="minorHAnsi" w:eastAsia="Arial Unicode MS" w:hAnsiTheme="minorHAnsi" w:cs="Arial"/>
          <w:color w:val="000000"/>
          <w:sz w:val="20"/>
          <w:szCs w:val="20"/>
        </w:rPr>
        <w:t xml:space="preserve"> maanden</w:t>
      </w:r>
      <w:r w:rsidRPr="00DF72C6">
        <w:rPr>
          <w:rFonts w:asciiTheme="minorHAnsi" w:eastAsia="Arial Unicode MS" w:hAnsiTheme="minorHAnsi" w:cs="Arial"/>
          <w:color w:val="000000"/>
          <w:sz w:val="20"/>
          <w:szCs w:val="20"/>
        </w:rPr>
        <w:t xml:space="preserve"> na sluiting van de inschrijftermijn</w:t>
      </w:r>
      <w:r w:rsidR="006845F8" w:rsidRPr="00DF72C6">
        <w:rPr>
          <w:rFonts w:asciiTheme="minorHAnsi" w:eastAsia="Arial Unicode MS" w:hAnsiTheme="minorHAnsi" w:cs="Arial"/>
          <w:color w:val="000000"/>
          <w:sz w:val="20"/>
          <w:szCs w:val="20"/>
        </w:rPr>
        <w:t xml:space="preserve">. </w:t>
      </w:r>
      <w:proofErr w:type="gramStart"/>
      <w:r w:rsidR="004E30B5" w:rsidRPr="001F4451">
        <w:rPr>
          <w:rFonts w:asciiTheme="minorHAnsi" w:eastAsia="Arial Unicode MS" w:hAnsiTheme="minorHAnsi" w:cs="Arial"/>
          <w:color w:val="000000"/>
          <w:sz w:val="20"/>
          <w:szCs w:val="20"/>
        </w:rPr>
        <w:t>Indien</w:t>
      </w:r>
      <w:proofErr w:type="gramEnd"/>
      <w:r w:rsidR="004E30B5" w:rsidRPr="001F4451">
        <w:rPr>
          <w:rFonts w:asciiTheme="minorHAnsi" w:eastAsia="Arial Unicode MS" w:hAnsiTheme="minorHAnsi" w:cs="Arial"/>
          <w:color w:val="000000"/>
          <w:sz w:val="20"/>
          <w:szCs w:val="20"/>
        </w:rPr>
        <w:t xml:space="preserve"> tegen de gunningsbeslissing van de gemeente bezwaar wordt gemaakt zal de geldigheid van de inschrijvingen </w:t>
      </w:r>
      <w:r w:rsidR="002D0FC8" w:rsidRPr="00DF72C6">
        <w:rPr>
          <w:rFonts w:asciiTheme="minorHAnsi" w:eastAsia="Arial Unicode MS" w:hAnsiTheme="minorHAnsi" w:cs="Arial"/>
          <w:color w:val="000000"/>
          <w:sz w:val="20"/>
          <w:szCs w:val="20"/>
        </w:rPr>
        <w:t>worden verlengd</w:t>
      </w:r>
      <w:r w:rsidR="004E30B5" w:rsidRPr="00DF72C6">
        <w:rPr>
          <w:rFonts w:asciiTheme="minorHAnsi" w:eastAsia="Arial Unicode MS" w:hAnsiTheme="minorHAnsi" w:cs="Arial"/>
          <w:color w:val="000000"/>
          <w:sz w:val="20"/>
          <w:szCs w:val="20"/>
        </w:rPr>
        <w:t xml:space="preserve"> tot minimaal twee weken na de datum van het kort gedingvonnis.</w:t>
      </w:r>
      <w:r w:rsidR="00E06476">
        <w:rPr>
          <w:rFonts w:asciiTheme="minorHAnsi" w:eastAsia="Arial Unicode MS" w:hAnsiTheme="minorHAnsi" w:cs="Arial"/>
          <w:color w:val="000000"/>
          <w:sz w:val="20"/>
          <w:szCs w:val="20"/>
        </w:rPr>
        <w:br/>
      </w:r>
    </w:p>
    <w:p w14:paraId="38E34F7A" w14:textId="77777777" w:rsidR="00594D7E" w:rsidRPr="0062487A" w:rsidRDefault="00F71F45" w:rsidP="00F86EF7">
      <w:pPr>
        <w:numPr>
          <w:ilvl w:val="0"/>
          <w:numId w:val="17"/>
        </w:numPr>
        <w:spacing w:line="280" w:lineRule="exact"/>
        <w:ind w:left="0"/>
        <w:rPr>
          <w:rFonts w:asciiTheme="minorHAnsi" w:eastAsia="Arial Unicode MS" w:hAnsiTheme="minorHAnsi" w:cs="Arial"/>
          <w:sz w:val="20"/>
          <w:szCs w:val="20"/>
        </w:rPr>
      </w:pPr>
      <w:r w:rsidRPr="001A12F2">
        <w:rPr>
          <w:rFonts w:asciiTheme="minorHAnsi" w:eastAsia="Arial Unicode MS" w:hAnsiTheme="minorHAnsi" w:cs="Arial"/>
          <w:color w:val="000000"/>
          <w:sz w:val="20"/>
          <w:szCs w:val="16"/>
        </w:rPr>
        <w:t xml:space="preserve">Manipulatieve inschrijvingen zijn niet toegestaan en leiden tot uitsluiting. Van een manipulatieve inschrijving is onder andere sprake als de beoordelingssystematiek zodanig wordt gemanipuleerd dat het daarmee </w:t>
      </w:r>
      <w:r w:rsidRPr="0062487A">
        <w:rPr>
          <w:rFonts w:asciiTheme="minorHAnsi" w:eastAsia="Arial Unicode MS" w:hAnsiTheme="minorHAnsi" w:cs="Arial"/>
          <w:color w:val="000000"/>
          <w:sz w:val="20"/>
          <w:szCs w:val="16"/>
        </w:rPr>
        <w:t xml:space="preserve">beoogde doel wordt verstoord, zoals bijvoorbeeld het aanbieden van </w:t>
      </w:r>
      <w:r w:rsidR="00043031" w:rsidRPr="0062487A">
        <w:rPr>
          <w:rFonts w:asciiTheme="minorHAnsi" w:eastAsia="Arial Unicode MS" w:hAnsiTheme="minorHAnsi" w:cs="Arial"/>
          <w:color w:val="000000"/>
          <w:sz w:val="20"/>
          <w:szCs w:val="16"/>
        </w:rPr>
        <w:t>on</w:t>
      </w:r>
      <w:r w:rsidRPr="0062487A">
        <w:rPr>
          <w:rFonts w:asciiTheme="minorHAnsi" w:eastAsia="Arial Unicode MS" w:hAnsiTheme="minorHAnsi" w:cs="Arial"/>
          <w:color w:val="000000"/>
          <w:sz w:val="20"/>
          <w:szCs w:val="16"/>
        </w:rPr>
        <w:t>realistische prijzen.</w:t>
      </w:r>
    </w:p>
    <w:p w14:paraId="036CD3F7" w14:textId="045D4562" w:rsidR="00594D7E" w:rsidRPr="0062487A" w:rsidRDefault="00594D7E" w:rsidP="00F86EF7">
      <w:pPr>
        <w:numPr>
          <w:ilvl w:val="0"/>
          <w:numId w:val="17"/>
        </w:numPr>
        <w:spacing w:line="280" w:lineRule="exact"/>
        <w:ind w:left="0"/>
        <w:rPr>
          <w:rFonts w:asciiTheme="minorHAnsi" w:eastAsia="Arial Unicode MS" w:hAnsiTheme="minorHAnsi" w:cs="Arial"/>
          <w:sz w:val="20"/>
          <w:szCs w:val="20"/>
        </w:rPr>
      </w:pPr>
      <w:r w:rsidRPr="0062487A">
        <w:rPr>
          <w:rFonts w:asciiTheme="minorHAnsi" w:eastAsia="Arial Unicode MS" w:hAnsiTheme="minorHAnsi" w:cs="Arial"/>
          <w:sz w:val="20"/>
          <w:szCs w:val="20"/>
        </w:rPr>
        <w:t>De prijs staat vast gedurende de looptijd van de overeenkomst. Eventuele prijs of tariefsaanpassingen zijn slechts moge</w:t>
      </w:r>
      <w:r w:rsidR="00043031" w:rsidRPr="0062487A">
        <w:rPr>
          <w:rFonts w:asciiTheme="minorHAnsi" w:eastAsia="Arial Unicode MS" w:hAnsiTheme="minorHAnsi" w:cs="Arial"/>
          <w:sz w:val="20"/>
          <w:szCs w:val="20"/>
        </w:rPr>
        <w:t xml:space="preserve">lijk voor zover dat in de </w:t>
      </w:r>
      <w:r w:rsidRPr="0062487A">
        <w:rPr>
          <w:rFonts w:asciiTheme="minorHAnsi" w:eastAsia="Arial Unicode MS" w:hAnsiTheme="minorHAnsi" w:cs="Arial"/>
          <w:sz w:val="20"/>
          <w:szCs w:val="20"/>
        </w:rPr>
        <w:t>overeenkomst is bepaald.</w:t>
      </w:r>
      <w:r w:rsidR="00E06476">
        <w:rPr>
          <w:rFonts w:asciiTheme="minorHAnsi" w:eastAsia="Arial Unicode MS" w:hAnsiTheme="minorHAnsi" w:cs="Arial"/>
          <w:sz w:val="20"/>
          <w:szCs w:val="20"/>
        </w:rPr>
        <w:br/>
      </w:r>
    </w:p>
    <w:p w14:paraId="010C59A4" w14:textId="610C413E" w:rsidR="00007433" w:rsidRPr="0062487A" w:rsidRDefault="00B15CB5" w:rsidP="00F86EF7">
      <w:pPr>
        <w:numPr>
          <w:ilvl w:val="0"/>
          <w:numId w:val="17"/>
        </w:numPr>
        <w:spacing w:line="280" w:lineRule="exact"/>
        <w:ind w:left="0"/>
        <w:rPr>
          <w:rFonts w:asciiTheme="minorHAnsi" w:eastAsia="Arial Unicode MS" w:hAnsiTheme="minorHAnsi" w:cs="Arial"/>
          <w:sz w:val="20"/>
          <w:szCs w:val="20"/>
        </w:rPr>
      </w:pPr>
      <w:r w:rsidRPr="0062487A">
        <w:rPr>
          <w:rFonts w:asciiTheme="minorHAnsi" w:eastAsia="Arial Unicode MS" w:hAnsiTheme="minorHAnsi" w:cs="Arial"/>
          <w:sz w:val="20"/>
          <w:szCs w:val="20"/>
        </w:rPr>
        <w:t xml:space="preserve">Voor de borging van zorgvuldige verwerking van persoonsgegevens sluiten partijen een </w:t>
      </w:r>
      <w:r w:rsidR="00F86EF7" w:rsidRPr="0062487A">
        <w:rPr>
          <w:rFonts w:asciiTheme="minorHAnsi" w:eastAsia="Arial Unicode MS" w:hAnsiTheme="minorHAnsi" w:cs="Arial"/>
          <w:sz w:val="20"/>
          <w:szCs w:val="20"/>
        </w:rPr>
        <w:t>Ver</w:t>
      </w:r>
      <w:r w:rsidRPr="0062487A">
        <w:rPr>
          <w:rFonts w:asciiTheme="minorHAnsi" w:eastAsia="Arial Unicode MS" w:hAnsiTheme="minorHAnsi" w:cs="Arial"/>
          <w:sz w:val="20"/>
          <w:szCs w:val="20"/>
        </w:rPr>
        <w:t xml:space="preserve">werkersovereenkomst af in de zin van de </w:t>
      </w:r>
      <w:r w:rsidR="001B4B72" w:rsidRPr="0062487A">
        <w:rPr>
          <w:rFonts w:asciiTheme="minorHAnsi" w:eastAsia="Arial Unicode MS" w:hAnsiTheme="minorHAnsi" w:cs="Arial"/>
          <w:sz w:val="20"/>
          <w:szCs w:val="20"/>
        </w:rPr>
        <w:t>Algemene Verordening Gegevensbescherming (AVG)</w:t>
      </w:r>
      <w:r w:rsidRPr="0062487A">
        <w:rPr>
          <w:rFonts w:asciiTheme="minorHAnsi" w:eastAsia="Arial Unicode MS" w:hAnsiTheme="minorHAnsi" w:cs="Arial"/>
          <w:sz w:val="20"/>
          <w:szCs w:val="20"/>
        </w:rPr>
        <w:t>. Onder verwerking wordt verstaan alle handelingen uitgevoerd op Persoonsgegevens, al dan niet door geautomatiseerde middelen, zoals verzamelen, vastleggen, structureren, opslaan, aanpassen of wijzigen, ophalen, raadplegen, gebruiken, bekendmaken door overdracht, verspreiding of anderszins beschikbaar maken, afstemmen of combineren, blokkeren, wissen of vernietigen.</w:t>
      </w:r>
    </w:p>
    <w:p w14:paraId="55DB6A28" w14:textId="260E0B7E" w:rsidR="0043605A" w:rsidRPr="003F59C2" w:rsidRDefault="0043605A" w:rsidP="002C3394">
      <w:pPr>
        <w:numPr>
          <w:ilvl w:val="0"/>
          <w:numId w:val="17"/>
        </w:numPr>
        <w:spacing w:line="280" w:lineRule="exact"/>
        <w:ind w:left="0"/>
        <w:rPr>
          <w:rFonts w:asciiTheme="minorHAnsi" w:hAnsiTheme="minorHAnsi" w:cs="Arial"/>
          <w:sz w:val="20"/>
          <w:szCs w:val="20"/>
          <w:lang w:eastAsia="nl-NL"/>
        </w:rPr>
      </w:pPr>
      <w:r w:rsidRPr="003F59C2">
        <w:rPr>
          <w:rFonts w:asciiTheme="minorHAnsi" w:hAnsiTheme="minorHAnsi" w:cs="Arial"/>
          <w:sz w:val="20"/>
          <w:szCs w:val="20"/>
          <w:lang w:eastAsia="nl-NL"/>
        </w:rPr>
        <w:br w:type="page"/>
      </w:r>
    </w:p>
    <w:p w14:paraId="5D8469BB" w14:textId="77777777" w:rsidR="003C5739" w:rsidRPr="001A12F2" w:rsidRDefault="003C5739" w:rsidP="00F86EF7">
      <w:pPr>
        <w:spacing w:line="280" w:lineRule="exact"/>
        <w:rPr>
          <w:rFonts w:asciiTheme="minorHAnsi" w:eastAsia="Arial Unicode MS" w:hAnsiTheme="minorHAnsi" w:cs="Arial"/>
          <w:sz w:val="20"/>
          <w:szCs w:val="20"/>
        </w:rPr>
      </w:pPr>
    </w:p>
    <w:p w14:paraId="577F9A05" w14:textId="77777777" w:rsidR="00F94A14" w:rsidRPr="00F94A14" w:rsidRDefault="00CD27A4" w:rsidP="00F94A14">
      <w:pPr>
        <w:pStyle w:val="Kop1"/>
        <w:pageBreakBefore w:val="0"/>
        <w:tabs>
          <w:tab w:val="num" w:pos="851"/>
        </w:tabs>
        <w:spacing w:line="280" w:lineRule="exact"/>
        <w:ind w:left="0" w:firstLine="0"/>
        <w:rPr>
          <w:rFonts w:asciiTheme="minorHAnsi" w:eastAsia="Arial Unicode MS" w:hAnsiTheme="minorHAnsi" w:cs="Arial"/>
          <w:bCs/>
          <w:sz w:val="24"/>
        </w:rPr>
      </w:pPr>
      <w:bookmarkStart w:id="138" w:name="_Toc267319394"/>
      <w:bookmarkStart w:id="139" w:name="_Toc267319589"/>
      <w:bookmarkStart w:id="140" w:name="_Toc267480484"/>
      <w:bookmarkEnd w:id="130"/>
      <w:bookmarkEnd w:id="131"/>
      <w:bookmarkEnd w:id="132"/>
      <w:bookmarkEnd w:id="133"/>
      <w:bookmarkEnd w:id="134"/>
      <w:bookmarkEnd w:id="135"/>
      <w:bookmarkEnd w:id="136"/>
      <w:bookmarkEnd w:id="137"/>
      <w:r w:rsidRPr="001A12F2">
        <w:rPr>
          <w:rFonts w:asciiTheme="minorHAnsi" w:eastAsia="Arial Unicode MS" w:hAnsiTheme="minorHAnsi" w:cs="Arial"/>
          <w:bCs/>
          <w:sz w:val="24"/>
        </w:rPr>
        <w:tab/>
      </w:r>
      <w:bookmarkStart w:id="141" w:name="_Toc448920538"/>
      <w:bookmarkStart w:id="142" w:name="_Toc85794873"/>
      <w:bookmarkEnd w:id="138"/>
      <w:bookmarkEnd w:id="139"/>
      <w:bookmarkEnd w:id="140"/>
      <w:r w:rsidR="00F94A14" w:rsidRPr="00F94A14">
        <w:rPr>
          <w:rFonts w:asciiTheme="minorHAnsi" w:eastAsia="Arial Unicode MS" w:hAnsiTheme="minorHAnsi" w:cs="Arial"/>
          <w:bCs/>
          <w:sz w:val="24"/>
        </w:rPr>
        <w:t>Uitsluitingsgronden</w:t>
      </w:r>
      <w:bookmarkEnd w:id="141"/>
      <w:bookmarkEnd w:id="142"/>
    </w:p>
    <w:p w14:paraId="57518EFD" w14:textId="75494561" w:rsidR="00745E04" w:rsidRPr="001A12F2" w:rsidRDefault="00745E04" w:rsidP="00F86EF7">
      <w:pPr>
        <w:spacing w:line="280" w:lineRule="exact"/>
        <w:rPr>
          <w:rFonts w:asciiTheme="minorHAnsi" w:hAnsiTheme="minorHAnsi" w:cs="Arial"/>
          <w:color w:val="000000"/>
          <w:sz w:val="20"/>
          <w:szCs w:val="20"/>
        </w:rPr>
      </w:pPr>
      <w:r w:rsidRPr="001A12F2">
        <w:rPr>
          <w:rFonts w:asciiTheme="minorHAnsi" w:hAnsiTheme="minorHAnsi" w:cs="Arial"/>
          <w:color w:val="000000"/>
          <w:sz w:val="20"/>
          <w:szCs w:val="20"/>
        </w:rPr>
        <w:t xml:space="preserve">De aanbestedende dienst beoordeelt over toepassing van de uitsluitingsgronden als vermeld op de </w:t>
      </w:r>
      <w:r w:rsidR="0059039E" w:rsidRPr="001A12F2">
        <w:rPr>
          <w:rFonts w:asciiTheme="minorHAnsi" w:hAnsiTheme="minorHAnsi" w:cs="Arial"/>
          <w:color w:val="000000"/>
          <w:sz w:val="20"/>
          <w:szCs w:val="20"/>
        </w:rPr>
        <w:t>Eigen V</w:t>
      </w:r>
      <w:r w:rsidR="00B822E5" w:rsidRPr="001A12F2">
        <w:rPr>
          <w:rFonts w:asciiTheme="minorHAnsi" w:hAnsiTheme="minorHAnsi" w:cs="Arial"/>
          <w:color w:val="000000"/>
          <w:sz w:val="20"/>
          <w:szCs w:val="20"/>
        </w:rPr>
        <w:t xml:space="preserve">erklaring zijnde genoemd het </w:t>
      </w:r>
      <w:r w:rsidRPr="001A12F2">
        <w:rPr>
          <w:rFonts w:asciiTheme="minorHAnsi" w:eastAsia="Arial Unicode MS" w:hAnsiTheme="minorHAnsi" w:cs="Arial"/>
          <w:sz w:val="20"/>
        </w:rPr>
        <w:t>Uniform Europees Aanbestedingsdocument</w:t>
      </w:r>
      <w:r w:rsidR="00B822E5" w:rsidRPr="001A12F2">
        <w:rPr>
          <w:rFonts w:asciiTheme="minorHAnsi" w:eastAsia="Arial Unicode MS" w:hAnsiTheme="minorHAnsi" w:cs="Arial"/>
          <w:sz w:val="20"/>
        </w:rPr>
        <w:t xml:space="preserve"> (UEA)</w:t>
      </w:r>
      <w:r w:rsidRPr="001A12F2">
        <w:rPr>
          <w:rFonts w:asciiTheme="minorHAnsi" w:eastAsia="Arial Unicode MS" w:hAnsiTheme="minorHAnsi" w:cs="Arial"/>
          <w:sz w:val="20"/>
        </w:rPr>
        <w:t xml:space="preserve"> </w:t>
      </w:r>
      <w:r w:rsidRPr="001A12F2">
        <w:rPr>
          <w:rFonts w:asciiTheme="minorHAnsi" w:hAnsiTheme="minorHAnsi" w:cs="Arial"/>
          <w:color w:val="000000"/>
          <w:sz w:val="20"/>
          <w:szCs w:val="20"/>
        </w:rPr>
        <w:t xml:space="preserve">onder </w:t>
      </w:r>
      <w:r w:rsidR="002052BF" w:rsidRPr="001A12F2">
        <w:rPr>
          <w:rFonts w:asciiTheme="minorHAnsi" w:hAnsiTheme="minorHAnsi" w:cs="Arial"/>
          <w:color w:val="000000"/>
          <w:sz w:val="20"/>
          <w:szCs w:val="20"/>
        </w:rPr>
        <w:t>Deel III onder A en B</w:t>
      </w:r>
      <w:r w:rsidRPr="001A12F2">
        <w:rPr>
          <w:rFonts w:asciiTheme="minorHAnsi" w:hAnsiTheme="minorHAnsi" w:cs="Arial"/>
          <w:color w:val="000000"/>
          <w:sz w:val="20"/>
          <w:szCs w:val="20"/>
        </w:rPr>
        <w:t xml:space="preserve"> (dwingende uitsluitingsgronden) en/of onder </w:t>
      </w:r>
      <w:r w:rsidR="002052BF" w:rsidRPr="001A12F2">
        <w:rPr>
          <w:rFonts w:asciiTheme="minorHAnsi" w:hAnsiTheme="minorHAnsi" w:cs="Arial"/>
          <w:color w:val="000000"/>
          <w:sz w:val="20"/>
          <w:szCs w:val="20"/>
        </w:rPr>
        <w:t>Deel III, onder C</w:t>
      </w:r>
      <w:r w:rsidRPr="001A12F2">
        <w:rPr>
          <w:rFonts w:asciiTheme="minorHAnsi" w:hAnsiTheme="minorHAnsi" w:cs="Arial"/>
          <w:color w:val="000000"/>
          <w:sz w:val="20"/>
          <w:szCs w:val="20"/>
        </w:rPr>
        <w:t xml:space="preserve"> (de relevante facultatieve uitsluitingsgronden voor deze specifieke opdracht). </w:t>
      </w:r>
      <w:r w:rsidR="0059039E" w:rsidRPr="001A12F2">
        <w:rPr>
          <w:rFonts w:asciiTheme="minorHAnsi" w:hAnsiTheme="minorHAnsi" w:cs="Arial"/>
          <w:color w:val="000000"/>
          <w:sz w:val="20"/>
          <w:szCs w:val="20"/>
        </w:rPr>
        <w:t>De Eigen Verklaring (UEA)</w:t>
      </w:r>
      <w:r w:rsidR="002052BF" w:rsidRPr="001A12F2">
        <w:rPr>
          <w:rFonts w:asciiTheme="minorHAnsi" w:eastAsia="Arial Unicode MS" w:hAnsiTheme="minorHAnsi" w:cs="Arial"/>
          <w:sz w:val="20"/>
        </w:rPr>
        <w:t xml:space="preserve"> </w:t>
      </w:r>
      <w:r w:rsidRPr="001A12F2">
        <w:rPr>
          <w:rFonts w:asciiTheme="minorHAnsi" w:hAnsiTheme="minorHAnsi" w:cs="Arial"/>
          <w:color w:val="000000"/>
          <w:sz w:val="20"/>
          <w:szCs w:val="20"/>
        </w:rPr>
        <w:t>is opgenomen als bijlage A.</w:t>
      </w:r>
    </w:p>
    <w:p w14:paraId="6EE76FA0" w14:textId="77777777" w:rsidR="009079C8" w:rsidRPr="001A12F2" w:rsidRDefault="009079C8" w:rsidP="00F86EF7">
      <w:pPr>
        <w:spacing w:line="280" w:lineRule="exact"/>
        <w:rPr>
          <w:rFonts w:asciiTheme="minorHAnsi" w:hAnsiTheme="minorHAnsi" w:cs="Arial"/>
          <w:color w:val="000000"/>
          <w:sz w:val="20"/>
          <w:szCs w:val="20"/>
        </w:rPr>
      </w:pPr>
    </w:p>
    <w:p w14:paraId="7B21374C" w14:textId="2AE9B399" w:rsidR="00745E04" w:rsidRPr="001A12F2" w:rsidRDefault="00745E04" w:rsidP="00F86EF7">
      <w:pPr>
        <w:spacing w:line="280" w:lineRule="exact"/>
        <w:rPr>
          <w:rFonts w:asciiTheme="minorHAnsi" w:hAnsiTheme="minorHAnsi" w:cs="Arial"/>
          <w:sz w:val="20"/>
          <w:szCs w:val="20"/>
        </w:rPr>
      </w:pPr>
      <w:bookmarkStart w:id="143" w:name="_Hlk70516363"/>
      <w:r w:rsidRPr="001A12F2">
        <w:rPr>
          <w:rFonts w:asciiTheme="minorHAnsi" w:hAnsiTheme="minorHAnsi" w:cs="Arial"/>
          <w:sz w:val="20"/>
          <w:szCs w:val="20"/>
        </w:rPr>
        <w:t xml:space="preserve">De aanbestedende dienst vraagt bewijsmiddelen (zie hieronder) op bij de </w:t>
      </w:r>
      <w:r w:rsidR="002C3394" w:rsidRPr="001A12F2">
        <w:rPr>
          <w:rFonts w:asciiTheme="minorHAnsi" w:hAnsiTheme="minorHAnsi" w:cs="Arial"/>
          <w:sz w:val="20"/>
          <w:szCs w:val="20"/>
        </w:rPr>
        <w:t xml:space="preserve">inschrijver </w:t>
      </w:r>
      <w:r w:rsidR="002C3394">
        <w:rPr>
          <w:rFonts w:asciiTheme="minorHAnsi" w:hAnsiTheme="minorHAnsi" w:cs="Arial"/>
          <w:sz w:val="20"/>
          <w:szCs w:val="20"/>
        </w:rPr>
        <w:t>-</w:t>
      </w:r>
      <w:r w:rsidR="00996B3B">
        <w:rPr>
          <w:rFonts w:asciiTheme="minorHAnsi" w:hAnsiTheme="minorHAnsi" w:cs="Arial"/>
          <w:sz w:val="20"/>
          <w:szCs w:val="20"/>
        </w:rPr>
        <w:t xml:space="preserve"> en indien van toepassing van zijn </w:t>
      </w:r>
      <w:proofErr w:type="spellStart"/>
      <w:r w:rsidR="00996B3B">
        <w:rPr>
          <w:rFonts w:asciiTheme="minorHAnsi" w:hAnsiTheme="minorHAnsi" w:cs="Arial"/>
          <w:sz w:val="20"/>
          <w:szCs w:val="20"/>
        </w:rPr>
        <w:t>combinant</w:t>
      </w:r>
      <w:proofErr w:type="spellEnd"/>
      <w:r w:rsidR="00996B3B">
        <w:rPr>
          <w:rFonts w:asciiTheme="minorHAnsi" w:hAnsiTheme="minorHAnsi" w:cs="Arial"/>
          <w:sz w:val="20"/>
          <w:szCs w:val="20"/>
        </w:rPr>
        <w:t xml:space="preserve"> en/of zijn derde waarop hij beroep doet om aan de geschiktheidseisen te voldoen - </w:t>
      </w:r>
      <w:r w:rsidRPr="001A12F2">
        <w:rPr>
          <w:rFonts w:asciiTheme="minorHAnsi" w:hAnsiTheme="minorHAnsi" w:cs="Arial"/>
          <w:sz w:val="20"/>
          <w:szCs w:val="20"/>
        </w:rPr>
        <w:t xml:space="preserve">die voor gunning van de opdracht in aanmerking komt om </w:t>
      </w:r>
      <w:r w:rsidR="0059039E" w:rsidRPr="001A12F2">
        <w:rPr>
          <w:rFonts w:asciiTheme="minorHAnsi" w:hAnsiTheme="minorHAnsi" w:cs="Arial"/>
          <w:sz w:val="20"/>
          <w:szCs w:val="20"/>
        </w:rPr>
        <w:t>de Eigen Verklaring (UEA)</w:t>
      </w:r>
      <w:r w:rsidR="002052BF" w:rsidRPr="001A12F2">
        <w:rPr>
          <w:rFonts w:asciiTheme="minorHAnsi" w:eastAsia="Arial Unicode MS" w:hAnsiTheme="minorHAnsi" w:cs="Arial"/>
          <w:sz w:val="20"/>
        </w:rPr>
        <w:t xml:space="preserve"> </w:t>
      </w:r>
      <w:r w:rsidRPr="001A12F2">
        <w:rPr>
          <w:rFonts w:asciiTheme="minorHAnsi" w:hAnsiTheme="minorHAnsi" w:cs="Arial"/>
          <w:sz w:val="20"/>
          <w:szCs w:val="20"/>
        </w:rPr>
        <w:t xml:space="preserve">te verifiëren en om te beoordelen of zich een grond voor uitsluiting voordoet. </w:t>
      </w:r>
      <w:bookmarkEnd w:id="143"/>
      <w:r w:rsidR="00B00313" w:rsidRPr="000F7563">
        <w:rPr>
          <w:rFonts w:asciiTheme="minorHAnsi" w:eastAsia="Arial Unicode MS" w:hAnsiTheme="minorHAnsi" w:cs="Arial"/>
          <w:sz w:val="20"/>
          <w:szCs w:val="16"/>
        </w:rPr>
        <w:t>Bij het opvragen vermeldt de aanbestedende dienst een termijn voor het indienen van de bewijsmiddelen van ten minste 7 kalenderdagen.</w:t>
      </w:r>
    </w:p>
    <w:p w14:paraId="44534FFA" w14:textId="77777777" w:rsidR="00745E04" w:rsidRPr="001A12F2" w:rsidRDefault="00745E04" w:rsidP="00F86EF7">
      <w:pPr>
        <w:spacing w:line="280" w:lineRule="exact"/>
        <w:rPr>
          <w:rFonts w:asciiTheme="minorHAnsi" w:hAnsiTheme="minorHAnsi" w:cs="Arial"/>
          <w:sz w:val="20"/>
          <w:szCs w:val="20"/>
        </w:rPr>
      </w:pPr>
    </w:p>
    <w:p w14:paraId="4B2FFCEA" w14:textId="77777777" w:rsidR="00745E04" w:rsidRPr="001A12F2" w:rsidRDefault="00745E04" w:rsidP="00F86EF7">
      <w:pPr>
        <w:spacing w:line="280" w:lineRule="exact"/>
        <w:rPr>
          <w:rFonts w:asciiTheme="minorHAnsi" w:hAnsiTheme="minorHAnsi" w:cs="Arial"/>
          <w:sz w:val="20"/>
          <w:szCs w:val="20"/>
        </w:rPr>
      </w:pPr>
      <w:r w:rsidRPr="001A12F2">
        <w:rPr>
          <w:rFonts w:asciiTheme="minorHAnsi" w:hAnsiTheme="minorHAnsi" w:cs="Arial"/>
          <w:sz w:val="20"/>
          <w:szCs w:val="20"/>
        </w:rPr>
        <w:t>De bewijsmiddelen voor de uitsluitingsgronden zijn:</w:t>
      </w:r>
    </w:p>
    <w:p w14:paraId="0B0687B6" w14:textId="4CC112AA" w:rsidR="00745E04" w:rsidRPr="001A12F2" w:rsidRDefault="00745E04" w:rsidP="00A059E7">
      <w:pPr>
        <w:pStyle w:val="Lijstalinea"/>
        <w:numPr>
          <w:ilvl w:val="0"/>
          <w:numId w:val="22"/>
        </w:numPr>
        <w:spacing w:line="280" w:lineRule="exact"/>
        <w:rPr>
          <w:rFonts w:asciiTheme="minorHAnsi" w:hAnsiTheme="minorHAnsi" w:cs="Arial"/>
          <w:sz w:val="20"/>
          <w:szCs w:val="20"/>
        </w:rPr>
      </w:pPr>
      <w:r w:rsidRPr="001A12F2">
        <w:rPr>
          <w:rFonts w:asciiTheme="minorHAnsi" w:hAnsiTheme="minorHAnsi" w:cs="Arial"/>
          <w:sz w:val="20"/>
          <w:szCs w:val="20"/>
        </w:rPr>
        <w:t xml:space="preserve">Een gedragsverklaring aanbesteden niet ouder dan 2 jaar op het </w:t>
      </w:r>
      <w:r w:rsidR="00D05F40">
        <w:rPr>
          <w:rFonts w:asciiTheme="minorHAnsi" w:hAnsiTheme="minorHAnsi" w:cs="Arial"/>
          <w:sz w:val="20"/>
          <w:szCs w:val="20"/>
        </w:rPr>
        <w:t>tijdstip van indiening;</w:t>
      </w:r>
    </w:p>
    <w:p w14:paraId="1490F769" w14:textId="0865BD99" w:rsidR="00745E04" w:rsidRPr="001A12F2" w:rsidRDefault="00745E04" w:rsidP="00A059E7">
      <w:pPr>
        <w:pStyle w:val="Lijstalinea"/>
        <w:numPr>
          <w:ilvl w:val="0"/>
          <w:numId w:val="22"/>
        </w:numPr>
        <w:spacing w:line="280" w:lineRule="exact"/>
        <w:rPr>
          <w:rFonts w:asciiTheme="minorHAnsi" w:hAnsiTheme="minorHAnsi" w:cs="Arial"/>
          <w:sz w:val="20"/>
          <w:szCs w:val="20"/>
        </w:rPr>
      </w:pPr>
      <w:r w:rsidRPr="001A12F2">
        <w:rPr>
          <w:rFonts w:asciiTheme="minorHAnsi" w:hAnsiTheme="minorHAnsi" w:cs="Arial"/>
          <w:sz w:val="20"/>
          <w:szCs w:val="20"/>
        </w:rPr>
        <w:t xml:space="preserve">Een uittreksel uit het handelsregister niet ouder dan 6 maanden op </w:t>
      </w:r>
      <w:r w:rsidR="00D05F40">
        <w:rPr>
          <w:rFonts w:asciiTheme="minorHAnsi" w:hAnsiTheme="minorHAnsi" w:cs="Arial"/>
          <w:sz w:val="20"/>
          <w:szCs w:val="20"/>
        </w:rPr>
        <w:t>het tijdstip van indiening;</w:t>
      </w:r>
    </w:p>
    <w:p w14:paraId="187023A8" w14:textId="06F8C480" w:rsidR="00745E04" w:rsidRPr="001A12F2" w:rsidRDefault="00745E04" w:rsidP="00A059E7">
      <w:pPr>
        <w:pStyle w:val="Lijstalinea"/>
        <w:numPr>
          <w:ilvl w:val="0"/>
          <w:numId w:val="22"/>
        </w:numPr>
        <w:spacing w:line="280" w:lineRule="exact"/>
        <w:rPr>
          <w:rFonts w:asciiTheme="minorHAnsi" w:hAnsiTheme="minorHAnsi" w:cs="Arial"/>
          <w:sz w:val="20"/>
          <w:szCs w:val="20"/>
        </w:rPr>
      </w:pPr>
      <w:r w:rsidRPr="001A12F2">
        <w:rPr>
          <w:rFonts w:asciiTheme="minorHAnsi" w:hAnsiTheme="minorHAnsi" w:cs="Arial"/>
          <w:sz w:val="20"/>
          <w:szCs w:val="20"/>
        </w:rPr>
        <w:t xml:space="preserve">Een verklaring van de belastingdienst niet ouder dan 6 maanden op het tijdstip van </w:t>
      </w:r>
      <w:r w:rsidR="00D05F40">
        <w:rPr>
          <w:rFonts w:asciiTheme="minorHAnsi" w:hAnsiTheme="minorHAnsi" w:cs="Arial"/>
          <w:sz w:val="20"/>
          <w:szCs w:val="20"/>
        </w:rPr>
        <w:t>indiening.</w:t>
      </w:r>
    </w:p>
    <w:p w14:paraId="21149377" w14:textId="77777777" w:rsidR="00745E04" w:rsidRPr="001A12F2" w:rsidRDefault="00745E04" w:rsidP="00F86EF7">
      <w:pPr>
        <w:spacing w:line="280" w:lineRule="exact"/>
        <w:rPr>
          <w:rFonts w:asciiTheme="minorHAnsi" w:hAnsiTheme="minorHAnsi" w:cs="Arial"/>
          <w:sz w:val="20"/>
          <w:szCs w:val="20"/>
        </w:rPr>
      </w:pPr>
      <w:r w:rsidRPr="001A12F2">
        <w:rPr>
          <w:rFonts w:asciiTheme="minorHAnsi" w:hAnsiTheme="minorHAnsi" w:cs="Arial"/>
          <w:sz w:val="20"/>
          <w:szCs w:val="20"/>
        </w:rPr>
        <w:t>De aanbestedende dienst aanvaardt ook gegevens en bescheiden uit een andere lidstaat</w:t>
      </w:r>
      <w:r w:rsidR="006B785B" w:rsidRPr="001A12F2">
        <w:rPr>
          <w:rFonts w:asciiTheme="minorHAnsi" w:hAnsiTheme="minorHAnsi" w:cs="Arial"/>
          <w:sz w:val="20"/>
          <w:szCs w:val="20"/>
        </w:rPr>
        <w:t>, uit het land van herkomst van inschrijver of het land waar de inschrijver is gevestigd,</w:t>
      </w:r>
      <w:r w:rsidRPr="001A12F2">
        <w:rPr>
          <w:rFonts w:asciiTheme="minorHAnsi" w:hAnsiTheme="minorHAnsi" w:cs="Arial"/>
          <w:sz w:val="20"/>
          <w:szCs w:val="20"/>
        </w:rPr>
        <w:t xml:space="preserve"> die een gelijkwaardig doel dienen of waaruit blijkt dat de uitsluitingsgrond niet op hem van toepassing is.</w:t>
      </w:r>
    </w:p>
    <w:p w14:paraId="2D69EEE2" w14:textId="77777777" w:rsidR="00745E04" w:rsidRPr="001A12F2" w:rsidRDefault="00745E04" w:rsidP="00F86EF7">
      <w:pPr>
        <w:pStyle w:val="Plattetekst3"/>
        <w:spacing w:line="280" w:lineRule="exact"/>
        <w:rPr>
          <w:rFonts w:asciiTheme="minorHAnsi" w:hAnsiTheme="minorHAnsi" w:cs="Arial"/>
          <w:sz w:val="20"/>
          <w:szCs w:val="20"/>
          <w:highlight w:val="red"/>
        </w:rPr>
      </w:pPr>
    </w:p>
    <w:p w14:paraId="53FE25D9" w14:textId="1040795D" w:rsidR="00745E04" w:rsidRDefault="00745E04" w:rsidP="00F86EF7">
      <w:pPr>
        <w:pStyle w:val="Plattetekst3"/>
        <w:spacing w:line="280" w:lineRule="exact"/>
        <w:rPr>
          <w:rFonts w:asciiTheme="minorHAnsi" w:hAnsiTheme="minorHAnsi" w:cs="Arial"/>
          <w:color w:val="auto"/>
          <w:sz w:val="20"/>
          <w:szCs w:val="20"/>
        </w:rPr>
      </w:pPr>
      <w:proofErr w:type="gramStart"/>
      <w:r w:rsidRPr="001A12F2">
        <w:rPr>
          <w:rFonts w:asciiTheme="minorHAnsi" w:hAnsiTheme="minorHAnsi" w:cs="Arial"/>
          <w:sz w:val="20"/>
          <w:szCs w:val="20"/>
        </w:rPr>
        <w:t>Indien</w:t>
      </w:r>
      <w:proofErr w:type="gramEnd"/>
      <w:r w:rsidRPr="001A12F2">
        <w:rPr>
          <w:rFonts w:asciiTheme="minorHAnsi" w:hAnsiTheme="minorHAnsi" w:cs="Arial"/>
          <w:sz w:val="20"/>
          <w:szCs w:val="20"/>
        </w:rPr>
        <w:t xml:space="preserve"> een uitsluitingsgrond op inschrijver van toepassing is, </w:t>
      </w:r>
      <w:r w:rsidR="00590AED" w:rsidRPr="001A12F2">
        <w:rPr>
          <w:rFonts w:asciiTheme="minorHAnsi" w:hAnsiTheme="minorHAnsi" w:cs="Arial"/>
          <w:sz w:val="20"/>
          <w:szCs w:val="20"/>
        </w:rPr>
        <w:t xml:space="preserve">dient inschrijver de blijkens het Uniform Aanbestedingsdocument gevraagde gegevens te vermelden. Dit laat onverlet dat de aanbestedende dienst aanvullende gegevens kan verlangen. </w:t>
      </w:r>
      <w:r w:rsidRPr="001A12F2">
        <w:rPr>
          <w:rFonts w:asciiTheme="minorHAnsi" w:hAnsiTheme="minorHAnsi" w:cs="Arial"/>
          <w:color w:val="auto"/>
          <w:sz w:val="20"/>
          <w:szCs w:val="20"/>
        </w:rPr>
        <w:t xml:space="preserve">De aanbestedende dienst kan afzien van toepassing van (een van) de dwingende en of facultatieve uitsluitingsgronden om redenen genoemd in artikel </w:t>
      </w:r>
      <w:r w:rsidR="002052BF" w:rsidRPr="001A12F2">
        <w:rPr>
          <w:rFonts w:asciiTheme="minorHAnsi" w:hAnsiTheme="minorHAnsi" w:cs="Arial"/>
          <w:color w:val="auto"/>
          <w:sz w:val="20"/>
          <w:szCs w:val="20"/>
        </w:rPr>
        <w:t xml:space="preserve">2.86a en </w:t>
      </w:r>
      <w:r w:rsidRPr="001A12F2">
        <w:rPr>
          <w:rFonts w:asciiTheme="minorHAnsi" w:hAnsiTheme="minorHAnsi" w:cs="Arial"/>
          <w:color w:val="auto"/>
          <w:sz w:val="20"/>
          <w:szCs w:val="20"/>
        </w:rPr>
        <w:t>2.88 Aanbestedingswet 201</w:t>
      </w:r>
      <w:r w:rsidR="0059039E" w:rsidRPr="001A12F2">
        <w:rPr>
          <w:rFonts w:asciiTheme="minorHAnsi" w:hAnsiTheme="minorHAnsi" w:cs="Arial"/>
          <w:color w:val="auto"/>
          <w:sz w:val="20"/>
          <w:szCs w:val="20"/>
        </w:rPr>
        <w:t>2</w:t>
      </w:r>
      <w:r w:rsidRPr="001A12F2">
        <w:rPr>
          <w:rFonts w:asciiTheme="minorHAnsi" w:hAnsiTheme="minorHAnsi" w:cs="Arial"/>
          <w:color w:val="auto"/>
          <w:sz w:val="20"/>
          <w:szCs w:val="20"/>
        </w:rPr>
        <w:t>.</w:t>
      </w:r>
    </w:p>
    <w:p w14:paraId="147C8F1F" w14:textId="77777777" w:rsidR="00F86EF7" w:rsidRPr="001A12F2" w:rsidRDefault="00F86EF7" w:rsidP="00F86EF7">
      <w:pPr>
        <w:pStyle w:val="Plattetekst3"/>
        <w:spacing w:line="280" w:lineRule="exact"/>
        <w:rPr>
          <w:rFonts w:asciiTheme="minorHAnsi" w:hAnsiTheme="minorHAnsi" w:cs="Arial"/>
          <w:color w:val="auto"/>
          <w:sz w:val="20"/>
          <w:szCs w:val="20"/>
        </w:rPr>
      </w:pPr>
    </w:p>
    <w:p w14:paraId="231EB996" w14:textId="58B34BE5" w:rsidR="009679D2" w:rsidRPr="00F86EF7" w:rsidRDefault="009679D2" w:rsidP="00F86EF7">
      <w:pPr>
        <w:rPr>
          <w:rFonts w:asciiTheme="minorHAnsi" w:eastAsia="Arial Unicode MS" w:hAnsiTheme="minorHAnsi"/>
          <w:b/>
          <w:sz w:val="20"/>
          <w:szCs w:val="20"/>
        </w:rPr>
      </w:pPr>
      <w:bookmarkStart w:id="144" w:name="_Toc449966041"/>
      <w:r w:rsidRPr="00F86EF7">
        <w:rPr>
          <w:rFonts w:asciiTheme="minorHAnsi" w:eastAsia="Arial Unicode MS" w:hAnsiTheme="minorHAnsi"/>
          <w:b/>
          <w:sz w:val="20"/>
          <w:szCs w:val="20"/>
        </w:rPr>
        <w:t xml:space="preserve">Verplichtingen van inschrijvers </w:t>
      </w:r>
      <w:proofErr w:type="gramStart"/>
      <w:r w:rsidRPr="00F86EF7">
        <w:rPr>
          <w:rFonts w:asciiTheme="minorHAnsi" w:eastAsia="Arial Unicode MS" w:hAnsiTheme="minorHAnsi"/>
          <w:b/>
          <w:sz w:val="20"/>
          <w:szCs w:val="20"/>
        </w:rPr>
        <w:t>inzake</w:t>
      </w:r>
      <w:proofErr w:type="gramEnd"/>
      <w:r w:rsidRPr="00F86EF7">
        <w:rPr>
          <w:rFonts w:asciiTheme="minorHAnsi" w:eastAsia="Arial Unicode MS" w:hAnsiTheme="minorHAnsi"/>
          <w:b/>
          <w:sz w:val="20"/>
          <w:szCs w:val="20"/>
        </w:rPr>
        <w:t xml:space="preserve"> </w:t>
      </w:r>
      <w:bookmarkEnd w:id="144"/>
      <w:r w:rsidR="006F0747" w:rsidRPr="00222731">
        <w:rPr>
          <w:rFonts w:asciiTheme="minorHAnsi" w:eastAsia="Arial Unicode MS" w:hAnsiTheme="minorHAnsi" w:cs="Arial"/>
          <w:b/>
          <w:sz w:val="20"/>
          <w:szCs w:val="20"/>
        </w:rPr>
        <w:t xml:space="preserve">arbeid </w:t>
      </w:r>
    </w:p>
    <w:p w14:paraId="6CC2703A" w14:textId="77777777" w:rsidR="009679D2" w:rsidRPr="001A12F2" w:rsidRDefault="009679D2" w:rsidP="00F86EF7">
      <w:pPr>
        <w:spacing w:line="280" w:lineRule="exact"/>
        <w:rPr>
          <w:rFonts w:asciiTheme="minorHAnsi" w:hAnsiTheme="minorHAnsi" w:cs="Arial"/>
          <w:sz w:val="20"/>
          <w:szCs w:val="20"/>
        </w:rPr>
      </w:pPr>
      <w:r w:rsidRPr="001A12F2">
        <w:rPr>
          <w:rFonts w:asciiTheme="minorHAnsi" w:hAnsiTheme="minorHAnsi" w:cs="Arial"/>
          <w:sz w:val="20"/>
          <w:szCs w:val="20"/>
        </w:rPr>
        <w:t>Door het doen van een inschrijving verklaren inschrijvers dat zij bij het opstellen van hun inschrijving rekening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 zoals bedoeld in art. 2.81, tweede lid van de Aanbestedingswet 2012.</w:t>
      </w:r>
    </w:p>
    <w:p w14:paraId="7A585EDF" w14:textId="77777777" w:rsidR="009679D2" w:rsidRPr="001A12F2" w:rsidRDefault="009679D2" w:rsidP="00F86EF7">
      <w:pPr>
        <w:spacing w:line="280" w:lineRule="exact"/>
        <w:rPr>
          <w:rFonts w:asciiTheme="minorHAnsi" w:hAnsiTheme="minorHAnsi" w:cs="Arial"/>
          <w:sz w:val="20"/>
          <w:szCs w:val="20"/>
        </w:rPr>
      </w:pPr>
    </w:p>
    <w:p w14:paraId="2B3C9051" w14:textId="77777777" w:rsidR="009679D2" w:rsidRPr="001A12F2" w:rsidRDefault="009679D2" w:rsidP="00F86EF7">
      <w:pPr>
        <w:spacing w:line="280" w:lineRule="exact"/>
        <w:rPr>
          <w:rFonts w:asciiTheme="minorHAnsi" w:hAnsiTheme="minorHAnsi" w:cs="Arial"/>
          <w:sz w:val="20"/>
          <w:szCs w:val="20"/>
        </w:rPr>
      </w:pPr>
      <w:r w:rsidRPr="001A12F2">
        <w:rPr>
          <w:rFonts w:asciiTheme="minorHAnsi" w:hAnsiTheme="minorHAnsi" w:cs="Arial"/>
          <w:sz w:val="20"/>
          <w:szCs w:val="20"/>
        </w:rPr>
        <w:t xml:space="preserve">Kennis </w:t>
      </w:r>
      <w:proofErr w:type="gramStart"/>
      <w:r w:rsidRPr="001A12F2">
        <w:rPr>
          <w:rFonts w:asciiTheme="minorHAnsi" w:hAnsiTheme="minorHAnsi" w:cs="Arial"/>
          <w:sz w:val="20"/>
          <w:szCs w:val="20"/>
        </w:rPr>
        <w:t>omtrent</w:t>
      </w:r>
      <w:proofErr w:type="gramEnd"/>
      <w:r w:rsidRPr="001A12F2">
        <w:rPr>
          <w:rFonts w:asciiTheme="minorHAnsi" w:hAnsiTheme="minorHAnsi" w:cs="Arial"/>
          <w:sz w:val="20"/>
          <w:szCs w:val="20"/>
        </w:rPr>
        <w:t xml:space="preserve"> die bepalingen, alsmede bepalingen met betrekking tot belastingen en</w:t>
      </w:r>
    </w:p>
    <w:p w14:paraId="4D793E47" w14:textId="72629F96" w:rsidR="009679D2" w:rsidRPr="001A12F2" w:rsidRDefault="009679D2" w:rsidP="00F86EF7">
      <w:pPr>
        <w:spacing w:line="280" w:lineRule="exact"/>
        <w:rPr>
          <w:rFonts w:asciiTheme="minorHAnsi" w:hAnsiTheme="minorHAnsi" w:cs="Arial"/>
          <w:sz w:val="20"/>
          <w:szCs w:val="20"/>
        </w:rPr>
      </w:pPr>
      <w:proofErr w:type="gramStart"/>
      <w:r w:rsidRPr="001A12F2">
        <w:rPr>
          <w:rFonts w:asciiTheme="minorHAnsi" w:hAnsiTheme="minorHAnsi" w:cs="Arial"/>
          <w:sz w:val="20"/>
          <w:szCs w:val="20"/>
        </w:rPr>
        <w:t>milieubescherming</w:t>
      </w:r>
      <w:proofErr w:type="gramEnd"/>
      <w:r w:rsidRPr="001A12F2">
        <w:rPr>
          <w:rFonts w:asciiTheme="minorHAnsi" w:hAnsiTheme="minorHAnsi" w:cs="Arial"/>
          <w:sz w:val="20"/>
          <w:szCs w:val="20"/>
        </w:rPr>
        <w:t xml:space="preserve">, kunnen </w:t>
      </w:r>
      <w:r w:rsidR="00F11051">
        <w:rPr>
          <w:rFonts w:asciiTheme="minorHAnsi" w:hAnsiTheme="minorHAnsi" w:cs="Arial"/>
          <w:sz w:val="20"/>
          <w:szCs w:val="20"/>
        </w:rPr>
        <w:t>inschrijvers</w:t>
      </w:r>
      <w:r w:rsidRPr="001A12F2">
        <w:rPr>
          <w:rFonts w:asciiTheme="minorHAnsi" w:hAnsiTheme="minorHAnsi" w:cs="Arial"/>
          <w:sz w:val="20"/>
          <w:szCs w:val="20"/>
        </w:rPr>
        <w:t>, voor zover het gaat om uitvoering in Nederland, verkrijgen bij:</w:t>
      </w:r>
    </w:p>
    <w:p w14:paraId="3F57153E" w14:textId="77777777" w:rsidR="009679D2" w:rsidRPr="001A12F2" w:rsidRDefault="009679D2" w:rsidP="00F86EF7">
      <w:pPr>
        <w:spacing w:line="280" w:lineRule="exact"/>
        <w:rPr>
          <w:rFonts w:asciiTheme="minorHAnsi" w:hAnsiTheme="minorHAnsi" w:cs="Arial"/>
          <w:sz w:val="20"/>
          <w:szCs w:val="20"/>
        </w:rPr>
      </w:pPr>
      <w:r w:rsidRPr="001A12F2">
        <w:rPr>
          <w:rFonts w:asciiTheme="minorHAnsi" w:hAnsiTheme="minorHAnsi" w:cs="Arial"/>
          <w:sz w:val="20"/>
          <w:szCs w:val="20"/>
        </w:rPr>
        <w:t>• de Belastingdienst, www.belastingdienst.nl;</w:t>
      </w:r>
    </w:p>
    <w:p w14:paraId="0AD6B123" w14:textId="77777777" w:rsidR="009679D2" w:rsidRPr="001A12F2" w:rsidRDefault="009679D2" w:rsidP="00F86EF7">
      <w:pPr>
        <w:spacing w:line="280" w:lineRule="exact"/>
        <w:rPr>
          <w:rFonts w:asciiTheme="minorHAnsi" w:hAnsiTheme="minorHAnsi" w:cs="Arial"/>
          <w:sz w:val="20"/>
          <w:szCs w:val="20"/>
        </w:rPr>
      </w:pPr>
      <w:r w:rsidRPr="001A12F2">
        <w:rPr>
          <w:rFonts w:asciiTheme="minorHAnsi" w:hAnsiTheme="minorHAnsi" w:cs="Arial"/>
          <w:sz w:val="20"/>
          <w:szCs w:val="20"/>
        </w:rPr>
        <w:t>• het Ministerie van Infrastructuur en Milieu, www.rijksoverheid.nl/ministeries/ienm</w:t>
      </w:r>
    </w:p>
    <w:p w14:paraId="6956355F" w14:textId="2565E246" w:rsidR="009679D2" w:rsidRDefault="009679D2" w:rsidP="00F86EF7">
      <w:pPr>
        <w:spacing w:line="280" w:lineRule="exact"/>
        <w:rPr>
          <w:rFonts w:asciiTheme="minorHAnsi" w:hAnsiTheme="minorHAnsi" w:cs="Arial"/>
          <w:sz w:val="20"/>
          <w:szCs w:val="20"/>
        </w:rPr>
      </w:pPr>
      <w:r w:rsidRPr="001A12F2">
        <w:rPr>
          <w:rFonts w:asciiTheme="minorHAnsi" w:hAnsiTheme="minorHAnsi" w:cs="Arial"/>
          <w:sz w:val="20"/>
          <w:szCs w:val="20"/>
        </w:rPr>
        <w:t xml:space="preserve">• het Ministerie van Sociale Zaken en Werkgelegenheid, </w:t>
      </w:r>
      <w:hyperlink r:id="rId18" w:history="1">
        <w:r w:rsidR="000C3021" w:rsidRPr="00BF3A50">
          <w:rPr>
            <w:rStyle w:val="Hyperlink"/>
            <w:rFonts w:asciiTheme="minorHAnsi" w:hAnsiTheme="minorHAnsi" w:cs="Arial"/>
            <w:sz w:val="20"/>
            <w:szCs w:val="20"/>
          </w:rPr>
          <w:t>www.rijksoverheid.nl/ministeries/szw</w:t>
        </w:r>
      </w:hyperlink>
    </w:p>
    <w:p w14:paraId="57FED630" w14:textId="02D14182" w:rsidR="002E321C" w:rsidRPr="001A12F2" w:rsidRDefault="008C5E49" w:rsidP="00F86EF7">
      <w:pPr>
        <w:pStyle w:val="Plattetekst3"/>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br w:type="page"/>
      </w:r>
    </w:p>
    <w:p w14:paraId="666BDFE7" w14:textId="77777777" w:rsidR="006714CE" w:rsidRPr="001A12F2" w:rsidRDefault="00CD27A4" w:rsidP="00F86EF7">
      <w:pPr>
        <w:pStyle w:val="Kop1"/>
        <w:pageBreakBefore w:val="0"/>
        <w:spacing w:line="280" w:lineRule="exact"/>
        <w:ind w:left="0" w:firstLine="0"/>
        <w:rPr>
          <w:rFonts w:asciiTheme="minorHAnsi" w:eastAsia="Arial Unicode MS" w:hAnsiTheme="minorHAnsi" w:cs="Arial"/>
          <w:bCs/>
          <w:sz w:val="24"/>
        </w:rPr>
      </w:pPr>
      <w:r w:rsidRPr="001A12F2">
        <w:rPr>
          <w:rFonts w:asciiTheme="minorHAnsi" w:eastAsia="Arial Unicode MS" w:hAnsiTheme="minorHAnsi" w:cs="Arial"/>
          <w:bCs/>
          <w:sz w:val="24"/>
        </w:rPr>
        <w:lastRenderedPageBreak/>
        <w:tab/>
      </w:r>
      <w:bookmarkStart w:id="145" w:name="_Toc85794874"/>
      <w:r w:rsidR="00247AE6" w:rsidRPr="001A12F2">
        <w:rPr>
          <w:rFonts w:asciiTheme="minorHAnsi" w:eastAsia="Arial Unicode MS" w:hAnsiTheme="minorHAnsi" w:cs="Arial"/>
          <w:bCs/>
          <w:sz w:val="24"/>
        </w:rPr>
        <w:t>Geschiktheidseisen</w:t>
      </w:r>
      <w:bookmarkEnd w:id="145"/>
    </w:p>
    <w:p w14:paraId="1F72AD46" w14:textId="77777777" w:rsidR="006F0747" w:rsidRPr="006F0747" w:rsidRDefault="00C13C27" w:rsidP="006F0747">
      <w:pPr>
        <w:pStyle w:val="Kop2paragrafen"/>
        <w:ind w:left="0" w:firstLine="0"/>
        <w:rPr>
          <w:rFonts w:asciiTheme="minorHAnsi" w:hAnsiTheme="minorHAnsi"/>
        </w:rPr>
      </w:pPr>
      <w:r w:rsidRPr="001A12F2">
        <w:rPr>
          <w:rFonts w:asciiTheme="minorHAnsi" w:hAnsiTheme="minorHAnsi"/>
        </w:rPr>
        <w:tab/>
      </w:r>
      <w:bookmarkStart w:id="146" w:name="_Toc85794875"/>
      <w:r w:rsidR="006F0747" w:rsidRPr="006F0747">
        <w:rPr>
          <w:rFonts w:asciiTheme="minorHAnsi" w:hAnsiTheme="minorHAnsi"/>
        </w:rPr>
        <w:t>Geschiktheidseisen</w:t>
      </w:r>
      <w:bookmarkEnd w:id="146"/>
    </w:p>
    <w:p w14:paraId="197B386A" w14:textId="77777777" w:rsidR="00E97201" w:rsidRPr="001A12F2" w:rsidRDefault="00E97201" w:rsidP="00F86EF7">
      <w:pPr>
        <w:pStyle w:val="Plattetekst3"/>
        <w:spacing w:line="280" w:lineRule="exact"/>
        <w:rPr>
          <w:rFonts w:asciiTheme="minorHAnsi" w:eastAsia="Arial Unicode MS" w:hAnsiTheme="minorHAnsi" w:cs="Arial"/>
          <w:color w:val="auto"/>
          <w:sz w:val="20"/>
        </w:rPr>
      </w:pPr>
    </w:p>
    <w:p w14:paraId="273007C3" w14:textId="77777777" w:rsidR="00171127" w:rsidRPr="001A12F2" w:rsidRDefault="00AC5530"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In deze paragraaf </w:t>
      </w:r>
      <w:r w:rsidR="00835FC1" w:rsidRPr="001A12F2">
        <w:rPr>
          <w:rFonts w:asciiTheme="minorHAnsi" w:eastAsia="Arial Unicode MS" w:hAnsiTheme="minorHAnsi" w:cs="Arial"/>
          <w:color w:val="auto"/>
          <w:sz w:val="20"/>
        </w:rPr>
        <w:t xml:space="preserve">vindt u een beschrijving van de </w:t>
      </w:r>
      <w:r w:rsidR="00247AE6" w:rsidRPr="001A12F2">
        <w:rPr>
          <w:rFonts w:asciiTheme="minorHAnsi" w:eastAsia="Arial Unicode MS" w:hAnsiTheme="minorHAnsi" w:cs="Arial"/>
          <w:color w:val="auto"/>
          <w:sz w:val="20"/>
        </w:rPr>
        <w:t>geschiktheidseis</w:t>
      </w:r>
      <w:r w:rsidR="00E55243" w:rsidRPr="001A12F2">
        <w:rPr>
          <w:rFonts w:asciiTheme="minorHAnsi" w:eastAsia="Arial Unicode MS" w:hAnsiTheme="minorHAnsi" w:cs="Arial"/>
          <w:color w:val="auto"/>
          <w:sz w:val="20"/>
        </w:rPr>
        <w:t xml:space="preserve">en </w:t>
      </w:r>
      <w:r w:rsidR="00171127" w:rsidRPr="001A12F2">
        <w:rPr>
          <w:rFonts w:asciiTheme="minorHAnsi" w:eastAsia="Arial Unicode MS" w:hAnsiTheme="minorHAnsi" w:cs="Arial"/>
          <w:color w:val="auto"/>
          <w:sz w:val="20"/>
        </w:rPr>
        <w:t xml:space="preserve">die worden gesteld en de bewijsmiddelen die </w:t>
      </w:r>
      <w:r w:rsidR="00BE4C73" w:rsidRPr="001A12F2">
        <w:rPr>
          <w:rFonts w:asciiTheme="minorHAnsi" w:eastAsia="Arial Unicode MS" w:hAnsiTheme="minorHAnsi" w:cs="Arial"/>
          <w:color w:val="auto"/>
          <w:sz w:val="20"/>
        </w:rPr>
        <w:t xml:space="preserve">na verzoek </w:t>
      </w:r>
      <w:r w:rsidR="00171127" w:rsidRPr="001A12F2">
        <w:rPr>
          <w:rFonts w:asciiTheme="minorHAnsi" w:eastAsia="Arial Unicode MS" w:hAnsiTheme="minorHAnsi" w:cs="Arial"/>
          <w:color w:val="auto"/>
          <w:sz w:val="20"/>
        </w:rPr>
        <w:t xml:space="preserve">moeten worden ingediend om aan te tonen dat u aan de </w:t>
      </w:r>
      <w:r w:rsidR="00247AE6" w:rsidRPr="001A12F2">
        <w:rPr>
          <w:rFonts w:asciiTheme="minorHAnsi" w:eastAsia="Arial Unicode MS" w:hAnsiTheme="minorHAnsi" w:cs="Arial"/>
          <w:color w:val="auto"/>
          <w:sz w:val="20"/>
        </w:rPr>
        <w:t>geschiktheidseis</w:t>
      </w:r>
      <w:r w:rsidR="00171127" w:rsidRPr="001A12F2">
        <w:rPr>
          <w:rFonts w:asciiTheme="minorHAnsi" w:eastAsia="Arial Unicode MS" w:hAnsiTheme="minorHAnsi" w:cs="Arial"/>
          <w:color w:val="auto"/>
          <w:sz w:val="20"/>
        </w:rPr>
        <w:t>en voldoet.</w:t>
      </w:r>
      <w:r w:rsidR="00B76C4F" w:rsidRPr="001A12F2">
        <w:rPr>
          <w:rFonts w:asciiTheme="minorHAnsi" w:hAnsiTheme="minorHAnsi"/>
        </w:rPr>
        <w:t xml:space="preserve"> </w:t>
      </w:r>
      <w:r w:rsidR="00B76C4F" w:rsidRPr="001A12F2">
        <w:rPr>
          <w:rFonts w:asciiTheme="minorHAnsi" w:eastAsia="Arial Unicode MS" w:hAnsiTheme="minorHAnsi" w:cs="Arial"/>
          <w:color w:val="auto"/>
          <w:sz w:val="20"/>
        </w:rPr>
        <w:t>De aanbestedende dienst vraagt bewijsmiddelen op bij de inschrijver die voor gunning van de opdracht in aanmerking komt. De bewijsmiddelen dienen na een verzoek binnen 7 dagen te worden ingediend.</w:t>
      </w:r>
    </w:p>
    <w:p w14:paraId="78A681BA" w14:textId="77777777" w:rsidR="00171127" w:rsidRPr="001A12F2" w:rsidRDefault="00171127" w:rsidP="00F86EF7">
      <w:pPr>
        <w:pStyle w:val="Plattetekst3"/>
        <w:spacing w:line="280" w:lineRule="exact"/>
        <w:rPr>
          <w:rFonts w:asciiTheme="minorHAnsi" w:eastAsia="Arial Unicode MS" w:hAnsiTheme="minorHAnsi" w:cs="Arial"/>
          <w:color w:val="auto"/>
          <w:sz w:val="20"/>
        </w:rPr>
      </w:pPr>
    </w:p>
    <w:p w14:paraId="71498759" w14:textId="77777777" w:rsidR="0044418C" w:rsidRPr="001A12F2" w:rsidRDefault="00171127"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Een </w:t>
      </w:r>
      <w:r w:rsidR="00FC5266" w:rsidRPr="001A12F2">
        <w:rPr>
          <w:rFonts w:asciiTheme="minorHAnsi" w:eastAsia="Arial Unicode MS" w:hAnsiTheme="minorHAnsi" w:cs="Arial"/>
          <w:color w:val="auto"/>
          <w:sz w:val="20"/>
        </w:rPr>
        <w:t>inschrijving</w:t>
      </w:r>
      <w:r w:rsidR="002D7B1A" w:rsidRPr="001A12F2">
        <w:rPr>
          <w:rFonts w:asciiTheme="minorHAnsi" w:eastAsia="Arial Unicode MS" w:hAnsiTheme="minorHAnsi" w:cs="Arial"/>
          <w:color w:val="auto"/>
          <w:sz w:val="20"/>
        </w:rPr>
        <w:t xml:space="preserve"> </w:t>
      </w:r>
      <w:r w:rsidRPr="001A12F2">
        <w:rPr>
          <w:rFonts w:asciiTheme="minorHAnsi" w:eastAsia="Arial Unicode MS" w:hAnsiTheme="minorHAnsi" w:cs="Arial"/>
          <w:color w:val="auto"/>
          <w:sz w:val="20"/>
        </w:rPr>
        <w:t xml:space="preserve">die niet voldoet aan de </w:t>
      </w:r>
      <w:r w:rsidR="00247AE6" w:rsidRPr="001A12F2">
        <w:rPr>
          <w:rFonts w:asciiTheme="minorHAnsi" w:eastAsia="Arial Unicode MS" w:hAnsiTheme="minorHAnsi" w:cs="Arial"/>
          <w:color w:val="auto"/>
          <w:sz w:val="20"/>
        </w:rPr>
        <w:t>geschiktheidseis</w:t>
      </w:r>
      <w:r w:rsidRPr="001A12F2">
        <w:rPr>
          <w:rFonts w:asciiTheme="minorHAnsi" w:eastAsia="Arial Unicode MS" w:hAnsiTheme="minorHAnsi" w:cs="Arial"/>
          <w:color w:val="auto"/>
          <w:sz w:val="20"/>
        </w:rPr>
        <w:t>en is ongeldig en wordt uitgesloten van verdere deelneming aan de aanbestedingsprocedure.</w:t>
      </w:r>
    </w:p>
    <w:p w14:paraId="2CDA443D" w14:textId="4B1304A4" w:rsidR="00540289" w:rsidRPr="001A12F2" w:rsidRDefault="00C13C27"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47" w:name="_Toc85794876"/>
      <w:r w:rsidR="006F0747" w:rsidRPr="006F0747">
        <w:rPr>
          <w:rFonts w:asciiTheme="minorHAnsi" w:hAnsiTheme="minorHAnsi"/>
        </w:rPr>
        <w:t xml:space="preserve">Financiële </w:t>
      </w:r>
      <w:r w:rsidR="00540289" w:rsidRPr="001A12F2">
        <w:rPr>
          <w:rFonts w:asciiTheme="minorHAnsi" w:hAnsiTheme="minorHAnsi"/>
        </w:rPr>
        <w:t xml:space="preserve">en </w:t>
      </w:r>
      <w:r w:rsidR="006F0747" w:rsidRPr="006F0747">
        <w:rPr>
          <w:rFonts w:asciiTheme="minorHAnsi" w:hAnsiTheme="minorHAnsi"/>
        </w:rPr>
        <w:t xml:space="preserve">economische </w:t>
      </w:r>
      <w:r w:rsidR="00540289" w:rsidRPr="001A12F2">
        <w:rPr>
          <w:rFonts w:asciiTheme="minorHAnsi" w:hAnsiTheme="minorHAnsi"/>
        </w:rPr>
        <w:t>draagkracht</w:t>
      </w:r>
      <w:bookmarkEnd w:id="147"/>
    </w:p>
    <w:p w14:paraId="57E1623B" w14:textId="1F330EAA" w:rsidR="00153B77" w:rsidRPr="001A12F2" w:rsidRDefault="00153B77" w:rsidP="00F86EF7">
      <w:pPr>
        <w:pStyle w:val="Plattetekst3"/>
        <w:spacing w:line="280" w:lineRule="exact"/>
        <w:rPr>
          <w:rFonts w:asciiTheme="minorHAnsi" w:eastAsia="Arial Unicode MS" w:hAnsiTheme="minorHAnsi" w:cs="Arial"/>
          <w:color w:val="auto"/>
          <w:sz w:val="20"/>
          <w:u w:val="single"/>
        </w:rPr>
      </w:pPr>
      <w:r w:rsidRPr="00C16E15">
        <w:rPr>
          <w:rFonts w:asciiTheme="minorHAnsi" w:eastAsia="Arial Unicode MS" w:hAnsiTheme="minorHAnsi" w:cs="Arial"/>
          <w:color w:val="auto"/>
          <w:sz w:val="20"/>
          <w:u w:val="single"/>
        </w:rPr>
        <w:t>Verzekering</w:t>
      </w:r>
      <w:r w:rsidRPr="001A12F2">
        <w:rPr>
          <w:rFonts w:asciiTheme="minorHAnsi" w:eastAsia="Arial Unicode MS" w:hAnsiTheme="minorHAnsi" w:cs="Arial"/>
          <w:color w:val="auto"/>
          <w:sz w:val="20"/>
          <w:u w:val="single"/>
        </w:rPr>
        <w:t xml:space="preserve"> </w:t>
      </w:r>
    </w:p>
    <w:p w14:paraId="7C8257B5" w14:textId="08999732" w:rsidR="00153B77" w:rsidRPr="001A12F2" w:rsidRDefault="00153B77"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Inschrijver dient te beschikken over een aansprakelijkheidsverzekering bedrijven (AVB) met een dekking van € 1 miljoen per </w:t>
      </w:r>
      <w:r w:rsidRPr="00A12394">
        <w:rPr>
          <w:rFonts w:asciiTheme="minorHAnsi" w:eastAsia="Arial Unicode MS" w:hAnsiTheme="minorHAnsi" w:cs="Arial"/>
          <w:color w:val="auto"/>
          <w:sz w:val="20"/>
        </w:rPr>
        <w:t xml:space="preserve">gebeurtenis </w:t>
      </w:r>
      <w:r w:rsidR="006F0747" w:rsidRPr="00C16E15">
        <w:rPr>
          <w:rFonts w:asciiTheme="minorHAnsi" w:eastAsia="Arial Unicode MS" w:hAnsiTheme="minorHAnsi" w:cs="Arial"/>
          <w:color w:val="auto"/>
          <w:sz w:val="20"/>
        </w:rPr>
        <w:t xml:space="preserve">of </w:t>
      </w:r>
      <w:r w:rsidRPr="00C16E15">
        <w:rPr>
          <w:rFonts w:asciiTheme="minorHAnsi" w:eastAsia="Arial Unicode MS" w:hAnsiTheme="minorHAnsi" w:cs="Arial"/>
          <w:color w:val="auto"/>
          <w:sz w:val="20"/>
        </w:rPr>
        <w:t>een beroepsaansprakelijkheidsverzekering met een dekking van ten minste € 0,5 miljoen per gebeurtenis.</w:t>
      </w:r>
    </w:p>
    <w:p w14:paraId="2F6BB8A3" w14:textId="77777777" w:rsidR="00B76C4F" w:rsidRPr="001A12F2" w:rsidRDefault="00B76C4F" w:rsidP="00F86EF7">
      <w:pPr>
        <w:pStyle w:val="Plattetekst3"/>
        <w:spacing w:line="280" w:lineRule="exact"/>
        <w:rPr>
          <w:rFonts w:asciiTheme="minorHAnsi" w:eastAsia="Arial Unicode MS" w:hAnsiTheme="minorHAnsi" w:cs="Arial"/>
          <w:color w:val="auto"/>
          <w:sz w:val="20"/>
        </w:rPr>
      </w:pPr>
    </w:p>
    <w:p w14:paraId="5296FEAF" w14:textId="77777777" w:rsidR="00071EF8" w:rsidRPr="001A12F2" w:rsidRDefault="00B76C4F"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Een kopie van een polis van de verzekering dient na een verzoek daartoe te worden ingediend.</w:t>
      </w:r>
    </w:p>
    <w:p w14:paraId="05B565A1" w14:textId="77777777" w:rsidR="00071EF8" w:rsidRPr="001A12F2" w:rsidRDefault="00071EF8" w:rsidP="00F86EF7">
      <w:pPr>
        <w:pStyle w:val="Plattetekst3"/>
        <w:spacing w:line="280" w:lineRule="exact"/>
        <w:rPr>
          <w:rFonts w:asciiTheme="minorHAnsi" w:eastAsia="Arial Unicode MS" w:hAnsiTheme="minorHAnsi" w:cs="Arial"/>
          <w:color w:val="auto"/>
          <w:sz w:val="20"/>
        </w:rPr>
      </w:pPr>
    </w:p>
    <w:p w14:paraId="1B08941A" w14:textId="77777777" w:rsidR="00071EF8" w:rsidRPr="001A12F2" w:rsidRDefault="00071EF8"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Bij combinaties: </w:t>
      </w:r>
    </w:p>
    <w:p w14:paraId="33266F48" w14:textId="649329C6" w:rsidR="00B76C4F" w:rsidRPr="001A12F2" w:rsidRDefault="00B76C4F"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Dit bewijs dient door iedere deelnemer in een combinatie na een verzoek daartoe te worden ingediend</w:t>
      </w:r>
      <w:r w:rsidR="00025490">
        <w:rPr>
          <w:rFonts w:asciiTheme="minorHAnsi" w:eastAsia="Arial Unicode MS" w:hAnsiTheme="minorHAnsi" w:cs="Arial"/>
          <w:color w:val="auto"/>
          <w:sz w:val="20"/>
        </w:rPr>
        <w:t>.</w:t>
      </w:r>
    </w:p>
    <w:p w14:paraId="6487DBB8" w14:textId="7FFB3E77" w:rsidR="00153B77" w:rsidRDefault="00153B77" w:rsidP="00F86EF7">
      <w:pPr>
        <w:pStyle w:val="Plattetekst3"/>
        <w:spacing w:line="280" w:lineRule="exact"/>
        <w:rPr>
          <w:rFonts w:asciiTheme="minorHAnsi" w:eastAsia="Arial Unicode MS" w:hAnsiTheme="minorHAnsi" w:cs="Arial"/>
          <w:color w:val="auto"/>
          <w:sz w:val="20"/>
        </w:rPr>
      </w:pPr>
    </w:p>
    <w:p w14:paraId="64986A31" w14:textId="48741799" w:rsidR="005311A8" w:rsidRDefault="009114EA" w:rsidP="00F86EF7">
      <w:pPr>
        <w:pStyle w:val="Plattetekst3"/>
        <w:spacing w:line="280" w:lineRule="exact"/>
        <w:rPr>
          <w:rFonts w:asciiTheme="minorHAnsi" w:eastAsia="Arial Unicode MS" w:hAnsiTheme="minorHAnsi" w:cs="Arial"/>
          <w:color w:val="auto"/>
          <w:sz w:val="20"/>
        </w:rPr>
      </w:pPr>
      <w:r>
        <w:rPr>
          <w:rFonts w:asciiTheme="minorHAnsi" w:eastAsia="Arial Unicode MS" w:hAnsiTheme="minorHAnsi" w:cs="Arial"/>
          <w:color w:val="auto"/>
          <w:sz w:val="20"/>
        </w:rPr>
        <w:t>Financiële</w:t>
      </w:r>
      <w:r w:rsidR="005311A8">
        <w:rPr>
          <w:rFonts w:asciiTheme="minorHAnsi" w:eastAsia="Arial Unicode MS" w:hAnsiTheme="minorHAnsi" w:cs="Arial"/>
          <w:color w:val="auto"/>
          <w:sz w:val="20"/>
        </w:rPr>
        <w:t xml:space="preserve"> draagkracht</w:t>
      </w:r>
    </w:p>
    <w:p w14:paraId="3DAC7566" w14:textId="28C28516" w:rsidR="00162F41" w:rsidRDefault="00511185" w:rsidP="00F86EF7">
      <w:pPr>
        <w:pStyle w:val="Plattetekst3"/>
        <w:spacing w:line="280" w:lineRule="exact"/>
        <w:rPr>
          <w:rFonts w:asciiTheme="minorHAnsi" w:eastAsia="Arial Unicode MS" w:hAnsiTheme="minorHAnsi" w:cs="Arial"/>
          <w:color w:val="auto"/>
          <w:sz w:val="20"/>
        </w:rPr>
      </w:pPr>
      <w:r w:rsidRPr="00511185">
        <w:rPr>
          <w:rFonts w:asciiTheme="minorHAnsi" w:eastAsia="Arial Unicode MS" w:hAnsiTheme="minorHAnsi" w:cs="Arial"/>
          <w:color w:val="auto"/>
          <w:sz w:val="20"/>
        </w:rPr>
        <w:t xml:space="preserve">U heeft voldoende financiële en economische draagkracht om de continuïteit van uw bedrijfsvoering gedurende de looptijd van de overeenkomst, inclusief eventuele verlengingen, te waarborgen (er is geen faillissement of surseance van betaling van toepassing).  </w:t>
      </w:r>
    </w:p>
    <w:p w14:paraId="49785E7B" w14:textId="200B23DD" w:rsidR="00511185" w:rsidRDefault="00511185" w:rsidP="00F86EF7">
      <w:pPr>
        <w:pStyle w:val="Plattetekst3"/>
        <w:spacing w:line="280" w:lineRule="exact"/>
        <w:rPr>
          <w:rFonts w:asciiTheme="minorHAnsi" w:eastAsia="Arial Unicode MS" w:hAnsiTheme="minorHAnsi" w:cs="Arial"/>
          <w:color w:val="auto"/>
          <w:sz w:val="20"/>
        </w:rPr>
      </w:pPr>
    </w:p>
    <w:p w14:paraId="666B9AAB" w14:textId="3F0E7FD8" w:rsidR="00511185" w:rsidRPr="001A12F2" w:rsidRDefault="00011A9F" w:rsidP="00F86EF7">
      <w:pPr>
        <w:pStyle w:val="Plattetekst3"/>
        <w:spacing w:line="280" w:lineRule="exact"/>
        <w:rPr>
          <w:rFonts w:asciiTheme="minorHAnsi" w:eastAsia="Arial Unicode MS" w:hAnsiTheme="minorHAnsi" w:cs="Arial"/>
          <w:color w:val="auto"/>
          <w:sz w:val="20"/>
        </w:rPr>
      </w:pPr>
      <w:r>
        <w:rPr>
          <w:rFonts w:asciiTheme="minorHAnsi" w:eastAsia="Arial Unicode MS" w:hAnsiTheme="minorHAnsi" w:cs="Arial"/>
          <w:color w:val="auto"/>
          <w:sz w:val="20"/>
        </w:rPr>
        <w:t xml:space="preserve">Overlegging van jaarrekeningen of uittreksels uit de jaarrekeningen </w:t>
      </w:r>
      <w:r w:rsidR="00EB1EA9">
        <w:rPr>
          <w:rFonts w:asciiTheme="minorHAnsi" w:eastAsia="Arial Unicode MS" w:hAnsiTheme="minorHAnsi" w:cs="Arial"/>
          <w:color w:val="auto"/>
          <w:sz w:val="20"/>
        </w:rPr>
        <w:t xml:space="preserve">kan opgevraagd worden als bewijsstuk waaruit blijkt dat voldaan wordt aan bovenstaande geschiktheidseis. </w:t>
      </w:r>
    </w:p>
    <w:p w14:paraId="30ED78BC" w14:textId="361F4575" w:rsidR="00540289" w:rsidRPr="001A12F2" w:rsidRDefault="00540289" w:rsidP="00F86EF7">
      <w:pPr>
        <w:pStyle w:val="Kop2paragrafen"/>
        <w:spacing w:line="280" w:lineRule="exact"/>
        <w:ind w:left="0" w:firstLine="0"/>
        <w:rPr>
          <w:rFonts w:asciiTheme="minorHAnsi" w:hAnsiTheme="minorHAnsi"/>
        </w:rPr>
      </w:pPr>
      <w:bookmarkStart w:id="148" w:name="_Toc85794877"/>
      <w:r w:rsidRPr="001A12F2">
        <w:rPr>
          <w:rFonts w:asciiTheme="minorHAnsi" w:hAnsiTheme="minorHAnsi"/>
        </w:rPr>
        <w:t>Technische bekwaamheid</w:t>
      </w:r>
      <w:bookmarkEnd w:id="148"/>
    </w:p>
    <w:p w14:paraId="213D900D" w14:textId="28BA17EF" w:rsidR="004C02F0" w:rsidRPr="001A12F2" w:rsidRDefault="006F0747" w:rsidP="00F86EF7">
      <w:pPr>
        <w:pStyle w:val="Plattetekst3"/>
        <w:spacing w:line="280" w:lineRule="exact"/>
        <w:rPr>
          <w:rFonts w:asciiTheme="minorHAnsi" w:eastAsia="Arial Unicode MS" w:hAnsiTheme="minorHAnsi" w:cs="Arial"/>
          <w:color w:val="auto"/>
          <w:sz w:val="20"/>
          <w:u w:val="single"/>
        </w:rPr>
      </w:pPr>
      <w:r w:rsidRPr="009114EA">
        <w:rPr>
          <w:rFonts w:asciiTheme="minorHAnsi" w:eastAsia="Arial Unicode MS" w:hAnsiTheme="minorHAnsi" w:cs="Arial"/>
          <w:sz w:val="20"/>
          <w:szCs w:val="20"/>
          <w:u w:val="single"/>
        </w:rPr>
        <w:t>Referentieprojecten</w:t>
      </w:r>
    </w:p>
    <w:p w14:paraId="4E0454E6" w14:textId="71A6E45D" w:rsidR="004C02F0" w:rsidRPr="001A12F2" w:rsidRDefault="64CC93B0" w:rsidP="00C16A17">
      <w:pPr>
        <w:pStyle w:val="Plattetekst3"/>
        <w:spacing w:line="280" w:lineRule="exact"/>
        <w:rPr>
          <w:rFonts w:asciiTheme="minorHAnsi" w:eastAsia="Arial Unicode MS" w:hAnsiTheme="minorHAnsi" w:cs="Arial"/>
          <w:color w:val="auto"/>
          <w:sz w:val="20"/>
          <w:szCs w:val="20"/>
        </w:rPr>
      </w:pPr>
      <w:r w:rsidRPr="64CC93B0">
        <w:rPr>
          <w:rFonts w:asciiTheme="minorHAnsi" w:eastAsia="Arial Unicode MS" w:hAnsiTheme="minorHAnsi" w:cs="Arial"/>
          <w:color w:val="auto"/>
          <w:sz w:val="20"/>
          <w:szCs w:val="20"/>
        </w:rPr>
        <w:t xml:space="preserve">Inschrijver dient </w:t>
      </w:r>
      <w:r w:rsidR="00286F7C">
        <w:rPr>
          <w:rFonts w:asciiTheme="minorHAnsi" w:eastAsia="Arial Unicode MS" w:hAnsiTheme="minorHAnsi" w:cs="Arial"/>
          <w:color w:val="auto"/>
          <w:sz w:val="20"/>
          <w:szCs w:val="20"/>
        </w:rPr>
        <w:t>2</w:t>
      </w:r>
      <w:r w:rsidRPr="64CC93B0">
        <w:rPr>
          <w:rFonts w:asciiTheme="minorHAnsi" w:eastAsia="Arial Unicode MS" w:hAnsiTheme="minorHAnsi" w:cs="Arial"/>
          <w:color w:val="auto"/>
          <w:sz w:val="20"/>
          <w:szCs w:val="20"/>
        </w:rPr>
        <w:t xml:space="preserve"> referentieproject per kerncompetentie te overleggen, waarmee inschrijver aantoont </w:t>
      </w:r>
      <w:r w:rsidR="00C54198">
        <w:rPr>
          <w:rFonts w:asciiTheme="minorHAnsi" w:eastAsia="Arial Unicode MS" w:hAnsiTheme="minorHAnsi" w:cs="Arial"/>
          <w:color w:val="auto"/>
          <w:sz w:val="20"/>
          <w:szCs w:val="20"/>
        </w:rPr>
        <w:t xml:space="preserve">de afgelopen 3 jaar </w:t>
      </w:r>
      <w:r w:rsidRPr="64CC93B0">
        <w:rPr>
          <w:rFonts w:asciiTheme="minorHAnsi" w:eastAsia="Arial Unicode MS" w:hAnsiTheme="minorHAnsi" w:cs="Arial"/>
          <w:color w:val="auto"/>
          <w:sz w:val="20"/>
          <w:szCs w:val="20"/>
        </w:rPr>
        <w:t>relevante ervaring te hebben met</w:t>
      </w:r>
      <w:r w:rsidR="00C16A17">
        <w:rPr>
          <w:rFonts w:asciiTheme="minorHAnsi" w:eastAsia="Arial Unicode MS" w:hAnsiTheme="minorHAnsi" w:cs="Arial"/>
          <w:color w:val="auto"/>
          <w:sz w:val="20"/>
          <w:szCs w:val="20"/>
        </w:rPr>
        <w:t>:</w:t>
      </w:r>
    </w:p>
    <w:p w14:paraId="1E19FBAA" w14:textId="03C94494" w:rsidR="00575285" w:rsidRDefault="00E97325" w:rsidP="00A059E7">
      <w:pPr>
        <w:pStyle w:val="Plattetekst3"/>
        <w:numPr>
          <w:ilvl w:val="0"/>
          <w:numId w:val="24"/>
        </w:numPr>
        <w:spacing w:line="280" w:lineRule="exact"/>
        <w:ind w:left="0" w:firstLine="0"/>
        <w:rPr>
          <w:rFonts w:asciiTheme="minorHAnsi" w:eastAsia="Arial Unicode MS" w:hAnsiTheme="minorHAnsi" w:cs="Arial"/>
          <w:color w:val="auto"/>
          <w:sz w:val="20"/>
        </w:rPr>
      </w:pPr>
      <w:r>
        <w:rPr>
          <w:rFonts w:asciiTheme="minorHAnsi" w:eastAsia="Arial Unicode MS" w:hAnsiTheme="minorHAnsi" w:cs="Arial"/>
          <w:color w:val="auto"/>
          <w:sz w:val="20"/>
        </w:rPr>
        <w:t xml:space="preserve">Het </w:t>
      </w:r>
      <w:r w:rsidR="00413713">
        <w:rPr>
          <w:rFonts w:asciiTheme="minorHAnsi" w:eastAsia="Arial Unicode MS" w:hAnsiTheme="minorHAnsi" w:cs="Arial"/>
          <w:color w:val="auto"/>
          <w:sz w:val="20"/>
        </w:rPr>
        <w:t>plaatsen van zonnestroominstallaties</w:t>
      </w:r>
      <w:r w:rsidR="006863D2">
        <w:rPr>
          <w:rFonts w:asciiTheme="minorHAnsi" w:eastAsia="Arial Unicode MS" w:hAnsiTheme="minorHAnsi" w:cs="Arial"/>
          <w:color w:val="auto"/>
          <w:sz w:val="20"/>
        </w:rPr>
        <w:t xml:space="preserve"> inclusief omvormer en meterkast aanpassing</w:t>
      </w:r>
      <w:r>
        <w:rPr>
          <w:rFonts w:asciiTheme="minorHAnsi" w:eastAsia="Arial Unicode MS" w:hAnsiTheme="minorHAnsi" w:cs="Arial"/>
          <w:color w:val="auto"/>
          <w:sz w:val="20"/>
        </w:rPr>
        <w:t xml:space="preserve"> </w:t>
      </w:r>
      <w:r w:rsidR="00356177">
        <w:rPr>
          <w:rFonts w:asciiTheme="minorHAnsi" w:eastAsia="Arial Unicode MS" w:hAnsiTheme="minorHAnsi" w:cs="Arial"/>
          <w:color w:val="auto"/>
          <w:sz w:val="20"/>
        </w:rPr>
        <w:t>bij eengezinswoningen</w:t>
      </w:r>
      <w:r w:rsidR="00362145">
        <w:rPr>
          <w:rFonts w:asciiTheme="minorHAnsi" w:eastAsia="Arial Unicode MS" w:hAnsiTheme="minorHAnsi" w:cs="Arial"/>
          <w:color w:val="auto"/>
          <w:sz w:val="20"/>
        </w:rPr>
        <w:t xml:space="preserve"> voor woningbouwverenigingen of</w:t>
      </w:r>
      <w:r w:rsidR="00F7122B">
        <w:rPr>
          <w:rFonts w:asciiTheme="minorHAnsi" w:eastAsia="Arial Unicode MS" w:hAnsiTheme="minorHAnsi" w:cs="Arial"/>
          <w:color w:val="auto"/>
          <w:sz w:val="20"/>
        </w:rPr>
        <w:t xml:space="preserve"> soortgelijke </w:t>
      </w:r>
      <w:r w:rsidR="00044E66">
        <w:rPr>
          <w:rFonts w:asciiTheme="minorHAnsi" w:eastAsia="Arial Unicode MS" w:hAnsiTheme="minorHAnsi" w:cs="Arial"/>
          <w:color w:val="auto"/>
          <w:sz w:val="20"/>
        </w:rPr>
        <w:t>opdrachtgever (o.a.</w:t>
      </w:r>
      <w:r w:rsidR="00F7122B">
        <w:rPr>
          <w:rFonts w:asciiTheme="minorHAnsi" w:eastAsia="Arial Unicode MS" w:hAnsiTheme="minorHAnsi" w:cs="Arial"/>
          <w:color w:val="auto"/>
          <w:sz w:val="20"/>
        </w:rPr>
        <w:t xml:space="preserve"> gemeente, woningcorporatie</w:t>
      </w:r>
      <w:r w:rsidR="00044E66">
        <w:rPr>
          <w:rFonts w:asciiTheme="minorHAnsi" w:eastAsia="Arial Unicode MS" w:hAnsiTheme="minorHAnsi" w:cs="Arial"/>
          <w:color w:val="auto"/>
          <w:sz w:val="20"/>
        </w:rPr>
        <w:t xml:space="preserve">, vastgoedbelegger etc.) </w:t>
      </w:r>
      <w:r w:rsidR="00EE2AE2">
        <w:rPr>
          <w:rFonts w:asciiTheme="minorHAnsi" w:eastAsia="Arial Unicode MS" w:hAnsiTheme="minorHAnsi" w:cs="Arial"/>
          <w:color w:val="auto"/>
          <w:sz w:val="20"/>
        </w:rPr>
        <w:t>met een omvang van</w:t>
      </w:r>
      <w:r w:rsidR="00044E66">
        <w:rPr>
          <w:rFonts w:asciiTheme="minorHAnsi" w:eastAsia="Arial Unicode MS" w:hAnsiTheme="minorHAnsi" w:cs="Arial"/>
          <w:color w:val="auto"/>
          <w:sz w:val="20"/>
        </w:rPr>
        <w:t xml:space="preserve"> minimaal </w:t>
      </w:r>
      <w:r w:rsidR="007A1558">
        <w:rPr>
          <w:rFonts w:asciiTheme="minorHAnsi" w:eastAsia="Arial Unicode MS" w:hAnsiTheme="minorHAnsi" w:cs="Arial"/>
          <w:color w:val="auto"/>
          <w:sz w:val="20"/>
        </w:rPr>
        <w:t>25</w:t>
      </w:r>
      <w:r w:rsidR="00044E66">
        <w:rPr>
          <w:rFonts w:asciiTheme="minorHAnsi" w:eastAsia="Arial Unicode MS" w:hAnsiTheme="minorHAnsi" w:cs="Arial"/>
          <w:color w:val="auto"/>
          <w:sz w:val="20"/>
        </w:rPr>
        <w:t>0 adressen</w:t>
      </w:r>
      <w:r w:rsidR="00EC7B65">
        <w:rPr>
          <w:rFonts w:asciiTheme="minorHAnsi" w:eastAsia="Arial Unicode MS" w:hAnsiTheme="minorHAnsi" w:cs="Arial"/>
          <w:color w:val="auto"/>
          <w:sz w:val="20"/>
        </w:rPr>
        <w:t>.</w:t>
      </w:r>
    </w:p>
    <w:p w14:paraId="1739ED00" w14:textId="158CFCDB" w:rsidR="004C02F0" w:rsidRPr="001A12F2" w:rsidRDefault="00575285" w:rsidP="00A059E7">
      <w:pPr>
        <w:pStyle w:val="Plattetekst3"/>
        <w:numPr>
          <w:ilvl w:val="0"/>
          <w:numId w:val="24"/>
        </w:numPr>
        <w:spacing w:line="280" w:lineRule="exact"/>
        <w:ind w:left="0" w:firstLine="0"/>
        <w:rPr>
          <w:rFonts w:asciiTheme="minorHAnsi" w:eastAsia="Arial Unicode MS" w:hAnsiTheme="minorHAnsi" w:cs="Arial"/>
          <w:color w:val="auto"/>
          <w:sz w:val="20"/>
        </w:rPr>
      </w:pPr>
      <w:r>
        <w:rPr>
          <w:rFonts w:asciiTheme="minorHAnsi" w:eastAsia="Arial Unicode MS" w:hAnsiTheme="minorHAnsi" w:cs="Arial"/>
          <w:color w:val="auto"/>
          <w:sz w:val="20"/>
        </w:rPr>
        <w:t xml:space="preserve">Het verzorgen van </w:t>
      </w:r>
      <w:r w:rsidR="00CA09C3">
        <w:rPr>
          <w:rFonts w:asciiTheme="minorHAnsi" w:eastAsia="Arial Unicode MS" w:hAnsiTheme="minorHAnsi" w:cs="Arial"/>
          <w:color w:val="auto"/>
          <w:sz w:val="20"/>
        </w:rPr>
        <w:t>alle</w:t>
      </w:r>
      <w:r>
        <w:rPr>
          <w:rFonts w:asciiTheme="minorHAnsi" w:eastAsia="Arial Unicode MS" w:hAnsiTheme="minorHAnsi" w:cs="Arial"/>
          <w:color w:val="auto"/>
          <w:sz w:val="20"/>
        </w:rPr>
        <w:t xml:space="preserve"> communicatie</w:t>
      </w:r>
      <w:r w:rsidR="00CA09C3">
        <w:rPr>
          <w:rFonts w:asciiTheme="minorHAnsi" w:eastAsia="Arial Unicode MS" w:hAnsiTheme="minorHAnsi" w:cs="Arial"/>
          <w:color w:val="auto"/>
          <w:sz w:val="20"/>
        </w:rPr>
        <w:t xml:space="preserve">middelen en </w:t>
      </w:r>
      <w:r w:rsidR="00604A1C">
        <w:rPr>
          <w:rFonts w:asciiTheme="minorHAnsi" w:eastAsia="Arial Unicode MS" w:hAnsiTheme="minorHAnsi" w:cs="Arial"/>
          <w:color w:val="auto"/>
          <w:sz w:val="20"/>
        </w:rPr>
        <w:t xml:space="preserve">ontzorgen van de </w:t>
      </w:r>
      <w:r w:rsidR="00CA09C3">
        <w:rPr>
          <w:rFonts w:asciiTheme="minorHAnsi" w:eastAsia="Arial Unicode MS" w:hAnsiTheme="minorHAnsi" w:cs="Arial"/>
          <w:color w:val="auto"/>
          <w:sz w:val="20"/>
        </w:rPr>
        <w:t>communicatie</w:t>
      </w:r>
      <w:r>
        <w:rPr>
          <w:rFonts w:asciiTheme="minorHAnsi" w:eastAsia="Arial Unicode MS" w:hAnsiTheme="minorHAnsi" w:cs="Arial"/>
          <w:color w:val="auto"/>
          <w:sz w:val="20"/>
        </w:rPr>
        <w:t xml:space="preserve"> voor het inplannen van de realisatie en of onderhoudsafspraken voor zonnestroominstallaties voor woningbouwverenigingen of soortgelijke opdrachtgever (o.a. gemeente, </w:t>
      </w:r>
      <w:r w:rsidR="00604A1C">
        <w:rPr>
          <w:rFonts w:asciiTheme="minorHAnsi" w:eastAsia="Arial Unicode MS" w:hAnsiTheme="minorHAnsi" w:cs="Arial"/>
          <w:color w:val="auto"/>
          <w:sz w:val="20"/>
        </w:rPr>
        <w:t>maatschappelijk vastgoed</w:t>
      </w:r>
      <w:r>
        <w:rPr>
          <w:rFonts w:asciiTheme="minorHAnsi" w:eastAsia="Arial Unicode MS" w:hAnsiTheme="minorHAnsi" w:cs="Arial"/>
          <w:color w:val="auto"/>
          <w:sz w:val="20"/>
        </w:rPr>
        <w:t>, vastgoedbelegger etc.)</w:t>
      </w:r>
      <w:r w:rsidR="00C54198">
        <w:rPr>
          <w:rFonts w:asciiTheme="minorHAnsi" w:eastAsia="Arial Unicode MS" w:hAnsiTheme="minorHAnsi" w:cs="Arial"/>
          <w:color w:val="auto"/>
          <w:sz w:val="20"/>
        </w:rPr>
        <w:t xml:space="preserve">. </w:t>
      </w:r>
      <w:r w:rsidR="007A1558">
        <w:rPr>
          <w:rFonts w:asciiTheme="minorHAnsi" w:eastAsia="Arial Unicode MS" w:hAnsiTheme="minorHAnsi" w:cs="Arial"/>
          <w:color w:val="auto"/>
          <w:sz w:val="20"/>
        </w:rPr>
        <w:t xml:space="preserve"> Opdrachtomvang van minimaal 250 adressen.</w:t>
      </w:r>
    </w:p>
    <w:p w14:paraId="3868647A" w14:textId="77777777" w:rsidR="006F0747" w:rsidRPr="002E759C" w:rsidRDefault="006F0747" w:rsidP="007A1558">
      <w:pPr>
        <w:spacing w:line="280" w:lineRule="exact"/>
        <w:rPr>
          <w:rFonts w:asciiTheme="minorHAnsi" w:eastAsia="Arial Unicode MS" w:hAnsiTheme="minorHAnsi" w:cs="Arial"/>
          <w:sz w:val="20"/>
          <w:szCs w:val="20"/>
        </w:rPr>
      </w:pPr>
    </w:p>
    <w:p w14:paraId="17E37676" w14:textId="4AFEA28E" w:rsidR="006F0747" w:rsidRPr="002E759C" w:rsidRDefault="00EE79DC" w:rsidP="006F0747">
      <w:pPr>
        <w:spacing w:line="280" w:lineRule="exact"/>
        <w:rPr>
          <w:rFonts w:asciiTheme="minorHAnsi" w:eastAsia="Arial Unicode MS" w:hAnsiTheme="minorHAnsi" w:cs="Arial"/>
          <w:sz w:val="20"/>
          <w:szCs w:val="20"/>
        </w:rPr>
      </w:pPr>
      <w:r>
        <w:rPr>
          <w:rFonts w:asciiTheme="minorHAnsi" w:eastAsia="Arial Unicode MS" w:hAnsiTheme="minorHAnsi" w:cs="Arial"/>
          <w:sz w:val="20"/>
          <w:szCs w:val="20"/>
        </w:rPr>
        <w:t>De</w:t>
      </w:r>
      <w:r w:rsidR="006F0747" w:rsidRPr="002E759C">
        <w:rPr>
          <w:rFonts w:asciiTheme="minorHAnsi" w:eastAsia="Arial Unicode MS" w:hAnsiTheme="minorHAnsi" w:cs="Arial"/>
          <w:sz w:val="20"/>
          <w:szCs w:val="20"/>
        </w:rPr>
        <w:t xml:space="preserve"> referentieproject</w:t>
      </w:r>
      <w:r>
        <w:rPr>
          <w:rFonts w:asciiTheme="minorHAnsi" w:eastAsia="Arial Unicode MS" w:hAnsiTheme="minorHAnsi" w:cs="Arial"/>
          <w:sz w:val="20"/>
          <w:szCs w:val="20"/>
        </w:rPr>
        <w:t>en</w:t>
      </w:r>
      <w:r w:rsidR="006F0747" w:rsidRPr="002E759C">
        <w:rPr>
          <w:rFonts w:asciiTheme="minorHAnsi" w:eastAsia="Arial Unicode MS" w:hAnsiTheme="minorHAnsi" w:cs="Arial"/>
          <w:sz w:val="20"/>
          <w:szCs w:val="20"/>
        </w:rPr>
        <w:t xml:space="preserve"> dienen </w:t>
      </w:r>
      <w:proofErr w:type="gramStart"/>
      <w:r w:rsidR="006F0747" w:rsidRPr="002E759C">
        <w:rPr>
          <w:rFonts w:asciiTheme="minorHAnsi" w:eastAsia="Arial Unicode MS" w:hAnsiTheme="minorHAnsi" w:cs="Arial"/>
          <w:sz w:val="20"/>
          <w:szCs w:val="20"/>
        </w:rPr>
        <w:t>conform</w:t>
      </w:r>
      <w:proofErr w:type="gramEnd"/>
      <w:r w:rsidR="006F0747" w:rsidRPr="002E759C">
        <w:rPr>
          <w:rFonts w:asciiTheme="minorHAnsi" w:eastAsia="Arial Unicode MS" w:hAnsiTheme="minorHAnsi" w:cs="Arial"/>
          <w:sz w:val="20"/>
          <w:szCs w:val="20"/>
        </w:rPr>
        <w:t xml:space="preserve"> het model </w:t>
      </w:r>
      <w:r w:rsidR="006F0747" w:rsidRPr="00EE79DC">
        <w:rPr>
          <w:rFonts w:asciiTheme="minorHAnsi" w:eastAsia="Arial Unicode MS" w:hAnsiTheme="minorHAnsi" w:cs="Arial"/>
          <w:sz w:val="20"/>
          <w:szCs w:val="20"/>
        </w:rPr>
        <w:t>referentieprojecten (zie bijlage B) te</w:t>
      </w:r>
      <w:r w:rsidR="006F0747" w:rsidRPr="002E759C">
        <w:rPr>
          <w:rFonts w:asciiTheme="minorHAnsi" w:eastAsia="Arial Unicode MS" w:hAnsiTheme="minorHAnsi" w:cs="Arial"/>
          <w:sz w:val="20"/>
          <w:szCs w:val="20"/>
        </w:rPr>
        <w:t xml:space="preserve"> worden ingediend. </w:t>
      </w:r>
    </w:p>
    <w:p w14:paraId="0C44540D" w14:textId="77777777" w:rsidR="006F0747" w:rsidRPr="002E759C" w:rsidRDefault="006F0747" w:rsidP="006F0747">
      <w:pPr>
        <w:spacing w:line="280" w:lineRule="exact"/>
        <w:rPr>
          <w:rFonts w:asciiTheme="minorHAnsi" w:eastAsia="Arial Unicode MS" w:hAnsiTheme="minorHAnsi" w:cs="Arial"/>
          <w:sz w:val="20"/>
          <w:szCs w:val="20"/>
          <w:highlight w:val="yellow"/>
        </w:rPr>
      </w:pPr>
    </w:p>
    <w:p w14:paraId="34593FA1" w14:textId="77777777" w:rsidR="006F0747" w:rsidRPr="002E759C" w:rsidRDefault="006F0747" w:rsidP="006F0747">
      <w:pPr>
        <w:spacing w:line="280" w:lineRule="exact"/>
        <w:rPr>
          <w:rFonts w:asciiTheme="minorHAnsi" w:eastAsia="Arial Unicode MS" w:hAnsiTheme="minorHAnsi" w:cs="Arial"/>
          <w:color w:val="FF0000"/>
          <w:sz w:val="20"/>
          <w:szCs w:val="20"/>
        </w:rPr>
      </w:pPr>
      <w:r w:rsidRPr="00C54198">
        <w:rPr>
          <w:rFonts w:asciiTheme="minorHAnsi" w:eastAsia="Arial Unicode MS" w:hAnsiTheme="minorHAnsi" w:cs="Arial"/>
          <w:sz w:val="20"/>
          <w:szCs w:val="20"/>
        </w:rPr>
        <w:t>Na een verzoek daartoe dienen de door referenten getekende (tevredenheids-)verklaringen te worden ingediend, waaruit blijkt dat u de werkzaamheden zoals door u omschreven in de referenties daadwerkelijk heeft uitgevoerd</w:t>
      </w:r>
      <w:r w:rsidRPr="00E56463">
        <w:rPr>
          <w:rFonts w:asciiTheme="minorHAnsi" w:eastAsia="Arial Unicode MS" w:hAnsiTheme="minorHAnsi" w:cs="Arial"/>
          <w:sz w:val="20"/>
          <w:szCs w:val="20"/>
        </w:rPr>
        <w:t>.</w:t>
      </w:r>
    </w:p>
    <w:p w14:paraId="5EEAD336" w14:textId="77777777" w:rsidR="006F0747" w:rsidRPr="002E759C" w:rsidRDefault="006F0747" w:rsidP="006F0747">
      <w:pPr>
        <w:spacing w:line="280" w:lineRule="exact"/>
        <w:rPr>
          <w:rFonts w:asciiTheme="minorHAnsi" w:eastAsia="Arial Unicode MS" w:hAnsiTheme="minorHAnsi" w:cs="Arial"/>
          <w:color w:val="000000"/>
          <w:sz w:val="20"/>
          <w:szCs w:val="20"/>
        </w:rPr>
      </w:pPr>
    </w:p>
    <w:p w14:paraId="74274F30" w14:textId="77777777" w:rsidR="007A1558" w:rsidRDefault="007A1558">
      <w:pPr>
        <w:rPr>
          <w:rFonts w:asciiTheme="minorHAnsi" w:eastAsia="Arial Unicode MS" w:hAnsiTheme="minorHAnsi" w:cs="Arial"/>
          <w:sz w:val="20"/>
          <w:szCs w:val="20"/>
          <w:u w:val="single"/>
        </w:rPr>
      </w:pPr>
      <w:r>
        <w:rPr>
          <w:rFonts w:asciiTheme="minorHAnsi" w:eastAsia="Arial Unicode MS" w:hAnsiTheme="minorHAnsi" w:cs="Arial"/>
          <w:sz w:val="20"/>
          <w:szCs w:val="20"/>
          <w:u w:val="single"/>
        </w:rPr>
        <w:br w:type="page"/>
      </w:r>
    </w:p>
    <w:p w14:paraId="764F2C76" w14:textId="77777777" w:rsidR="006F0747" w:rsidRPr="002E759C" w:rsidRDefault="006F0747" w:rsidP="006F0747">
      <w:pPr>
        <w:spacing w:line="280" w:lineRule="exact"/>
        <w:rPr>
          <w:rFonts w:asciiTheme="minorHAnsi" w:eastAsia="Arial Unicode MS" w:hAnsiTheme="minorHAnsi" w:cs="Arial"/>
          <w:sz w:val="20"/>
          <w:szCs w:val="20"/>
          <w:u w:val="single"/>
        </w:rPr>
      </w:pPr>
      <w:r w:rsidRPr="002E759C">
        <w:rPr>
          <w:rFonts w:asciiTheme="minorHAnsi" w:eastAsia="Arial Unicode MS" w:hAnsiTheme="minorHAnsi" w:cs="Arial"/>
          <w:sz w:val="20"/>
          <w:szCs w:val="20"/>
          <w:u w:val="single"/>
        </w:rPr>
        <w:lastRenderedPageBreak/>
        <w:t>Veiligheid</w:t>
      </w:r>
    </w:p>
    <w:p w14:paraId="2D92B1C6" w14:textId="108883D1" w:rsidR="006F0747" w:rsidRPr="002E759C" w:rsidRDefault="006F0747" w:rsidP="006F0747">
      <w:pPr>
        <w:spacing w:line="280" w:lineRule="exact"/>
        <w:rPr>
          <w:rFonts w:asciiTheme="minorHAnsi" w:eastAsia="Arial Unicode MS" w:hAnsiTheme="minorHAnsi" w:cs="Arial"/>
          <w:sz w:val="20"/>
          <w:szCs w:val="20"/>
        </w:rPr>
      </w:pPr>
      <w:r w:rsidRPr="002E759C">
        <w:rPr>
          <w:rFonts w:asciiTheme="minorHAnsi" w:eastAsia="Arial Unicode MS" w:hAnsiTheme="minorHAnsi" w:cs="Arial"/>
          <w:sz w:val="20"/>
          <w:szCs w:val="20"/>
        </w:rPr>
        <w:t xml:space="preserve">De </w:t>
      </w:r>
      <w:r w:rsidR="00F11051">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dient te beschikken over een geldig </w:t>
      </w:r>
      <w:r w:rsidRPr="003048F0">
        <w:rPr>
          <w:rFonts w:asciiTheme="minorHAnsi" w:eastAsia="Arial Unicode MS" w:hAnsiTheme="minorHAnsi" w:cs="Arial"/>
          <w:sz w:val="20"/>
          <w:szCs w:val="20"/>
        </w:rPr>
        <w:t>VCA</w:t>
      </w:r>
      <w:r w:rsidR="008E34EC" w:rsidRPr="003048F0">
        <w:rPr>
          <w:rFonts w:asciiTheme="minorHAnsi" w:eastAsia="Arial Unicode MS" w:hAnsiTheme="minorHAnsi" w:cs="Arial"/>
          <w:sz w:val="20"/>
          <w:szCs w:val="20"/>
        </w:rPr>
        <w:t xml:space="preserve">* </w:t>
      </w:r>
      <w:r w:rsidRPr="003048F0">
        <w:rPr>
          <w:rFonts w:asciiTheme="minorHAnsi" w:eastAsia="Arial Unicode MS" w:hAnsiTheme="minorHAnsi" w:cs="Arial"/>
          <w:sz w:val="20"/>
          <w:szCs w:val="20"/>
        </w:rPr>
        <w:t>-certi</w:t>
      </w:r>
      <w:r w:rsidRPr="002E759C">
        <w:rPr>
          <w:rFonts w:asciiTheme="minorHAnsi" w:eastAsia="Arial Unicode MS" w:hAnsiTheme="minorHAnsi" w:cs="Arial"/>
          <w:sz w:val="20"/>
          <w:szCs w:val="20"/>
        </w:rPr>
        <w:t xml:space="preserve">ficaat voor bedrijven (Veiligheid, gezondheid en milieu </w:t>
      </w:r>
      <w:r w:rsidR="00DA5832" w:rsidRPr="002E759C">
        <w:rPr>
          <w:rFonts w:asciiTheme="minorHAnsi" w:eastAsia="Arial Unicode MS" w:hAnsiTheme="minorHAnsi" w:cs="Arial"/>
          <w:sz w:val="20"/>
          <w:szCs w:val="20"/>
        </w:rPr>
        <w:t xml:space="preserve">Checklist </w:t>
      </w:r>
      <w:proofErr w:type="gramStart"/>
      <w:r w:rsidR="00DA5832" w:rsidRPr="002E759C">
        <w:rPr>
          <w:rFonts w:asciiTheme="minorHAnsi" w:eastAsia="Arial Unicode MS" w:hAnsiTheme="minorHAnsi" w:cs="Arial"/>
          <w:sz w:val="20"/>
          <w:szCs w:val="20"/>
        </w:rPr>
        <w:t>Aannemers</w:t>
      </w:r>
      <w:r w:rsidRPr="002E759C">
        <w:rPr>
          <w:rFonts w:asciiTheme="minorHAnsi" w:eastAsia="Arial Unicode MS" w:hAnsiTheme="minorHAnsi" w:cs="Arial"/>
          <w:sz w:val="20"/>
          <w:szCs w:val="20"/>
        </w:rPr>
        <w:t>)  met</w:t>
      </w:r>
      <w:proofErr w:type="gramEnd"/>
      <w:r w:rsidRPr="002E759C">
        <w:rPr>
          <w:rFonts w:asciiTheme="minorHAnsi" w:eastAsia="Arial Unicode MS" w:hAnsiTheme="minorHAnsi" w:cs="Arial"/>
          <w:sz w:val="20"/>
          <w:szCs w:val="20"/>
        </w:rPr>
        <w:t xml:space="preserve"> de scope van de activiteiten van het werk of een gelijkwaardig certificaat. Het certificaat moet zijn afgegeven door een instelling die is geaccrediteerd door de Raad voor de Accreditatie dan wel door een vergelijkbare buitenlandse accrediterende instelling. </w:t>
      </w:r>
    </w:p>
    <w:p w14:paraId="689B4D57" w14:textId="77777777" w:rsidR="006F0747" w:rsidRPr="002E759C" w:rsidRDefault="006F0747" w:rsidP="006F0747">
      <w:pPr>
        <w:spacing w:line="280" w:lineRule="exact"/>
        <w:rPr>
          <w:rFonts w:asciiTheme="minorHAnsi" w:eastAsia="Arial Unicode MS" w:hAnsiTheme="minorHAnsi" w:cs="Arial"/>
          <w:sz w:val="20"/>
          <w:szCs w:val="20"/>
        </w:rPr>
      </w:pPr>
    </w:p>
    <w:p w14:paraId="28F2FE64" w14:textId="77777777" w:rsidR="006F0747" w:rsidRPr="002E759C" w:rsidRDefault="006F0747" w:rsidP="006F0747">
      <w:pPr>
        <w:spacing w:line="280" w:lineRule="exact"/>
        <w:rPr>
          <w:rFonts w:asciiTheme="minorHAnsi" w:eastAsia="Arial Unicode MS" w:hAnsiTheme="minorHAnsi" w:cs="Arial"/>
          <w:sz w:val="20"/>
          <w:szCs w:val="20"/>
        </w:rPr>
      </w:pPr>
      <w:r w:rsidRPr="002E759C">
        <w:rPr>
          <w:rFonts w:asciiTheme="minorHAnsi" w:eastAsia="Arial Unicode MS" w:hAnsiTheme="minorHAnsi" w:cs="Arial"/>
          <w:sz w:val="20"/>
          <w:szCs w:val="20"/>
        </w:rPr>
        <w:t>Bij combinaties:</w:t>
      </w:r>
    </w:p>
    <w:p w14:paraId="0D15F881" w14:textId="2AC637C1" w:rsidR="006F0747" w:rsidRPr="002E759C" w:rsidRDefault="006F0747" w:rsidP="006F0747">
      <w:pPr>
        <w:spacing w:line="280" w:lineRule="exact"/>
        <w:rPr>
          <w:rFonts w:asciiTheme="minorHAnsi" w:eastAsia="Arial Unicode MS" w:hAnsiTheme="minorHAnsi" w:cs="Arial"/>
          <w:sz w:val="20"/>
          <w:szCs w:val="20"/>
        </w:rPr>
      </w:pPr>
      <w:r w:rsidRPr="002E759C">
        <w:rPr>
          <w:rFonts w:asciiTheme="minorHAnsi" w:eastAsia="Arial Unicode MS" w:hAnsiTheme="minorHAnsi" w:cs="Arial"/>
          <w:sz w:val="20"/>
          <w:szCs w:val="20"/>
        </w:rPr>
        <w:t xml:space="preserve">De </w:t>
      </w:r>
      <w:proofErr w:type="spellStart"/>
      <w:r w:rsidRPr="003048F0">
        <w:rPr>
          <w:rFonts w:asciiTheme="minorHAnsi" w:eastAsia="Arial Unicode MS" w:hAnsiTheme="minorHAnsi" w:cs="Arial"/>
          <w:sz w:val="20"/>
          <w:szCs w:val="20"/>
        </w:rPr>
        <w:t>combinant</w:t>
      </w:r>
      <w:proofErr w:type="spellEnd"/>
      <w:r w:rsidRPr="003048F0">
        <w:rPr>
          <w:rFonts w:asciiTheme="minorHAnsi" w:eastAsia="Arial Unicode MS" w:hAnsiTheme="minorHAnsi" w:cs="Arial"/>
          <w:sz w:val="20"/>
          <w:szCs w:val="20"/>
        </w:rPr>
        <w:t xml:space="preserve"> of </w:t>
      </w:r>
      <w:proofErr w:type="spellStart"/>
      <w:r w:rsidRPr="003048F0">
        <w:rPr>
          <w:rFonts w:asciiTheme="minorHAnsi" w:eastAsia="Arial Unicode MS" w:hAnsiTheme="minorHAnsi" w:cs="Arial"/>
          <w:sz w:val="20"/>
          <w:szCs w:val="20"/>
        </w:rPr>
        <w:t>combinanten</w:t>
      </w:r>
      <w:proofErr w:type="spellEnd"/>
      <w:r w:rsidRPr="003048F0">
        <w:rPr>
          <w:rFonts w:asciiTheme="minorHAnsi" w:eastAsia="Arial Unicode MS" w:hAnsiTheme="minorHAnsi" w:cs="Arial"/>
          <w:sz w:val="20"/>
          <w:szCs w:val="20"/>
        </w:rPr>
        <w:t xml:space="preserve"> die de omschreven werkzaamheden gaan uitvoeren dienen over het een geldig VCA*bedrijfscertificaat of gelijkwaardig te</w:t>
      </w:r>
      <w:r w:rsidRPr="002E759C">
        <w:rPr>
          <w:rFonts w:asciiTheme="minorHAnsi" w:eastAsia="Arial Unicode MS" w:hAnsiTheme="minorHAnsi" w:cs="Arial"/>
          <w:sz w:val="20"/>
          <w:szCs w:val="20"/>
        </w:rPr>
        <w:t xml:space="preserve"> beschikken.</w:t>
      </w:r>
    </w:p>
    <w:p w14:paraId="1EEB2CDB" w14:textId="77777777" w:rsidR="006F0747" w:rsidRPr="002E759C" w:rsidRDefault="006F0747" w:rsidP="006F0747">
      <w:pPr>
        <w:spacing w:line="280" w:lineRule="exact"/>
        <w:rPr>
          <w:rFonts w:asciiTheme="minorHAnsi" w:eastAsia="Arial Unicode MS" w:hAnsiTheme="minorHAnsi" w:cs="Arial"/>
          <w:sz w:val="20"/>
          <w:szCs w:val="20"/>
        </w:rPr>
      </w:pPr>
    </w:p>
    <w:p w14:paraId="7495DE2D" w14:textId="72B0F60F" w:rsidR="00F86EF7" w:rsidRDefault="006F0747" w:rsidP="006F0747">
      <w:pPr>
        <w:spacing w:line="280" w:lineRule="exact"/>
        <w:rPr>
          <w:rFonts w:asciiTheme="minorHAnsi" w:eastAsia="Arial Unicode MS" w:hAnsiTheme="minorHAnsi" w:cs="Arial"/>
          <w:sz w:val="20"/>
          <w:szCs w:val="16"/>
          <w:u w:val="single"/>
        </w:rPr>
      </w:pPr>
      <w:r w:rsidRPr="002E759C">
        <w:rPr>
          <w:rFonts w:asciiTheme="minorHAnsi" w:eastAsia="Arial Unicode MS" w:hAnsiTheme="minorHAnsi" w:cs="Arial"/>
          <w:sz w:val="20"/>
          <w:szCs w:val="20"/>
        </w:rPr>
        <w:t xml:space="preserve">Na een verzoek daartoe dient de </w:t>
      </w:r>
      <w:r w:rsidR="00F11051">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een kopie van een geldig certificaat/ geldige certificaten als hierboven bedoeld te overleggen. </w:t>
      </w:r>
      <w:proofErr w:type="gramStart"/>
      <w:r w:rsidRPr="002E759C">
        <w:rPr>
          <w:rFonts w:asciiTheme="minorHAnsi" w:eastAsia="Arial Unicode MS" w:hAnsiTheme="minorHAnsi" w:cs="Arial"/>
          <w:sz w:val="20"/>
          <w:szCs w:val="20"/>
        </w:rPr>
        <w:t>Indien</w:t>
      </w:r>
      <w:proofErr w:type="gramEnd"/>
      <w:r w:rsidRPr="002E759C">
        <w:rPr>
          <w:rFonts w:asciiTheme="minorHAnsi" w:eastAsia="Arial Unicode MS" w:hAnsiTheme="minorHAnsi" w:cs="Arial"/>
          <w:sz w:val="20"/>
          <w:szCs w:val="20"/>
        </w:rPr>
        <w:t xml:space="preserve"> dit certificaat geen </w:t>
      </w:r>
      <w:proofErr w:type="spellStart"/>
      <w:r w:rsidRPr="002E759C">
        <w:rPr>
          <w:rFonts w:asciiTheme="minorHAnsi" w:eastAsia="Arial Unicode MS" w:hAnsiTheme="minorHAnsi" w:cs="Arial"/>
          <w:sz w:val="20"/>
          <w:szCs w:val="20"/>
        </w:rPr>
        <w:t>VCA</w:t>
      </w:r>
      <w:r w:rsidR="008E34EC">
        <w:rPr>
          <w:rFonts w:asciiTheme="minorHAnsi" w:eastAsia="Arial Unicode MS" w:hAnsiTheme="minorHAnsi" w:cs="Arial"/>
          <w:sz w:val="20"/>
          <w:szCs w:val="20"/>
        </w:rPr>
        <w:t>-</w:t>
      </w:r>
      <w:r w:rsidRPr="002E759C">
        <w:rPr>
          <w:rFonts w:asciiTheme="minorHAnsi" w:eastAsia="Arial Unicode MS" w:hAnsiTheme="minorHAnsi" w:cs="Arial"/>
          <w:sz w:val="20"/>
          <w:szCs w:val="20"/>
        </w:rPr>
        <w:t>certificaat</w:t>
      </w:r>
      <w:proofErr w:type="spellEnd"/>
      <w:r w:rsidR="00550B63">
        <w:rPr>
          <w:rFonts w:asciiTheme="minorHAnsi" w:eastAsia="Arial Unicode MS" w:hAnsiTheme="minorHAnsi" w:cs="Arial"/>
          <w:sz w:val="20"/>
          <w:szCs w:val="20"/>
        </w:rPr>
        <w:t xml:space="preserve"> </w:t>
      </w:r>
      <w:r w:rsidRPr="002E759C">
        <w:rPr>
          <w:rFonts w:asciiTheme="minorHAnsi" w:eastAsia="Arial Unicode MS" w:hAnsiTheme="minorHAnsi" w:cs="Arial"/>
          <w:sz w:val="20"/>
          <w:szCs w:val="20"/>
        </w:rPr>
        <w:t xml:space="preserve">is, dient de </w:t>
      </w:r>
      <w:r w:rsidR="00F11051">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tevens de gelijkwaardigheid aan te tonen.</w:t>
      </w:r>
    </w:p>
    <w:p w14:paraId="525EB438" w14:textId="77777777" w:rsidR="00540289" w:rsidRPr="001A12F2" w:rsidRDefault="00C13C27"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49" w:name="_Toc85794878"/>
      <w:r w:rsidR="00B82468" w:rsidRPr="001A12F2">
        <w:rPr>
          <w:rFonts w:asciiTheme="minorHAnsi" w:hAnsiTheme="minorHAnsi"/>
        </w:rPr>
        <w:t>Beroepsbe</w:t>
      </w:r>
      <w:r w:rsidR="007314A9" w:rsidRPr="001A12F2">
        <w:rPr>
          <w:rFonts w:asciiTheme="minorHAnsi" w:hAnsiTheme="minorHAnsi"/>
        </w:rPr>
        <w:t>voegdheid</w:t>
      </w:r>
      <w:bookmarkEnd w:id="149"/>
    </w:p>
    <w:p w14:paraId="16349EF7" w14:textId="77777777" w:rsidR="00B82468" w:rsidRPr="001A12F2" w:rsidRDefault="00B82468"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Inschrijver dient aan te tonen dat hij volgens de voorschriften van de lidstaat waar hij is gevestigd, in het beroepsregister of in het handelsregister is ingeschreven, of een verklaring onder ede of een attest </w:t>
      </w:r>
      <w:r w:rsidR="00C32CB4" w:rsidRPr="001A12F2">
        <w:rPr>
          <w:rFonts w:asciiTheme="minorHAnsi" w:eastAsia="Arial Unicode MS" w:hAnsiTheme="minorHAnsi" w:cs="Arial"/>
          <w:color w:val="auto"/>
          <w:sz w:val="20"/>
        </w:rPr>
        <w:t xml:space="preserve">te verstrekken. </w:t>
      </w:r>
      <w:r w:rsidRPr="001A12F2">
        <w:rPr>
          <w:rFonts w:asciiTheme="minorHAnsi" w:eastAsia="Arial Unicode MS" w:hAnsiTheme="minorHAnsi" w:cs="Arial"/>
          <w:color w:val="auto"/>
          <w:sz w:val="20"/>
        </w:rPr>
        <w:t>Binnen Nederland vervult een uittreksel van inschrijving in het handelsregister van de Kamer van Koophandel deze functie.</w:t>
      </w:r>
    </w:p>
    <w:p w14:paraId="7BC31C4E" w14:textId="77777777" w:rsidR="00B82468" w:rsidRPr="001A12F2" w:rsidRDefault="00B82468" w:rsidP="00F86EF7">
      <w:pPr>
        <w:pStyle w:val="Plattetekst3"/>
        <w:spacing w:line="280" w:lineRule="exact"/>
        <w:rPr>
          <w:rFonts w:asciiTheme="minorHAnsi" w:eastAsia="Arial Unicode MS" w:hAnsiTheme="minorHAnsi" w:cs="Arial"/>
          <w:color w:val="auto"/>
          <w:sz w:val="20"/>
        </w:rPr>
      </w:pPr>
    </w:p>
    <w:p w14:paraId="0721CD7B" w14:textId="77777777" w:rsidR="00B82468" w:rsidRPr="001A12F2" w:rsidRDefault="00B82468"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De </w:t>
      </w:r>
      <w:r w:rsidR="00071EF8" w:rsidRPr="001A12F2">
        <w:rPr>
          <w:rFonts w:asciiTheme="minorHAnsi" w:eastAsia="Arial Unicode MS" w:hAnsiTheme="minorHAnsi" w:cs="Arial"/>
          <w:color w:val="auto"/>
          <w:sz w:val="20"/>
        </w:rPr>
        <w:t>inschrijver</w:t>
      </w:r>
      <w:r w:rsidRPr="001A12F2">
        <w:rPr>
          <w:rFonts w:asciiTheme="minorHAnsi" w:eastAsia="Arial Unicode MS" w:hAnsiTheme="minorHAnsi" w:cs="Arial"/>
          <w:color w:val="auto"/>
          <w:sz w:val="20"/>
        </w:rPr>
        <w:t xml:space="preserve"> dient het bewijs na een verzoek daartoe te verstrekken. Het bewijs moet de huidige situatie van de onderneming beschrijven en mag op het moment van inschrijving niet ouder zijn dan zes maanden.</w:t>
      </w:r>
    </w:p>
    <w:p w14:paraId="36D4A5F3" w14:textId="77777777" w:rsidR="00B82468" w:rsidRPr="001A12F2" w:rsidRDefault="00B82468" w:rsidP="00F86EF7">
      <w:pPr>
        <w:pStyle w:val="Plattetekst3"/>
        <w:spacing w:line="280" w:lineRule="exact"/>
        <w:rPr>
          <w:rFonts w:asciiTheme="minorHAnsi" w:eastAsia="Arial Unicode MS" w:hAnsiTheme="minorHAnsi" w:cs="Arial"/>
          <w:color w:val="auto"/>
          <w:sz w:val="20"/>
        </w:rPr>
      </w:pPr>
    </w:p>
    <w:p w14:paraId="16EF32F2" w14:textId="77777777" w:rsidR="00B82468" w:rsidRPr="001A12F2" w:rsidRDefault="00B82468"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Bij combinaties:</w:t>
      </w:r>
    </w:p>
    <w:p w14:paraId="71823551" w14:textId="77777777" w:rsidR="00B82468" w:rsidRPr="001A12F2" w:rsidRDefault="00C32CB4" w:rsidP="00F86EF7">
      <w:pPr>
        <w:pStyle w:val="Plattetekst3"/>
        <w:spacing w:line="280" w:lineRule="exact"/>
        <w:rPr>
          <w:rFonts w:asciiTheme="minorHAnsi" w:eastAsia="Arial Unicode MS" w:hAnsiTheme="minorHAnsi" w:cs="Arial"/>
          <w:color w:val="auto"/>
          <w:sz w:val="20"/>
        </w:rPr>
      </w:pPr>
      <w:r w:rsidRPr="001A12F2">
        <w:rPr>
          <w:rFonts w:asciiTheme="minorHAnsi" w:eastAsia="Arial Unicode MS" w:hAnsiTheme="minorHAnsi" w:cs="Arial"/>
          <w:color w:val="auto"/>
          <w:sz w:val="20"/>
        </w:rPr>
        <w:t xml:space="preserve">De combinatie of alle </w:t>
      </w:r>
      <w:proofErr w:type="spellStart"/>
      <w:r w:rsidRPr="001A12F2">
        <w:rPr>
          <w:rFonts w:asciiTheme="minorHAnsi" w:eastAsia="Arial Unicode MS" w:hAnsiTheme="minorHAnsi" w:cs="Arial"/>
          <w:color w:val="auto"/>
          <w:sz w:val="20"/>
        </w:rPr>
        <w:t>combinanten</w:t>
      </w:r>
      <w:proofErr w:type="spellEnd"/>
      <w:r w:rsidRPr="001A12F2">
        <w:rPr>
          <w:rFonts w:asciiTheme="minorHAnsi" w:eastAsia="Arial Unicode MS" w:hAnsiTheme="minorHAnsi" w:cs="Arial"/>
          <w:color w:val="auto"/>
          <w:sz w:val="20"/>
        </w:rPr>
        <w:t xml:space="preserve"> dienen het bewijs </w:t>
      </w:r>
      <w:r w:rsidR="00071EF8" w:rsidRPr="001A12F2">
        <w:rPr>
          <w:rFonts w:asciiTheme="minorHAnsi" w:eastAsia="Arial Unicode MS" w:hAnsiTheme="minorHAnsi" w:cs="Arial"/>
          <w:color w:val="auto"/>
          <w:sz w:val="20"/>
        </w:rPr>
        <w:t xml:space="preserve">na een verzoek daartoe </w:t>
      </w:r>
      <w:r w:rsidRPr="001A12F2">
        <w:rPr>
          <w:rFonts w:asciiTheme="minorHAnsi" w:eastAsia="Arial Unicode MS" w:hAnsiTheme="minorHAnsi" w:cs="Arial"/>
          <w:color w:val="auto"/>
          <w:sz w:val="20"/>
        </w:rPr>
        <w:t xml:space="preserve">te verstrekken. </w:t>
      </w:r>
    </w:p>
    <w:p w14:paraId="2B44689A" w14:textId="77777777" w:rsidR="008A6C9D" w:rsidRPr="001A12F2" w:rsidRDefault="00C13C27" w:rsidP="00F86EF7">
      <w:pPr>
        <w:pStyle w:val="Kop2paragrafen"/>
        <w:spacing w:line="280" w:lineRule="exact"/>
        <w:ind w:left="0" w:firstLine="0"/>
        <w:rPr>
          <w:rFonts w:asciiTheme="minorHAnsi" w:hAnsiTheme="minorHAnsi"/>
        </w:rPr>
      </w:pPr>
      <w:r w:rsidRPr="001A12F2">
        <w:rPr>
          <w:rFonts w:asciiTheme="minorHAnsi" w:hAnsiTheme="minorHAnsi"/>
        </w:rPr>
        <w:tab/>
      </w:r>
      <w:bookmarkStart w:id="150" w:name="_Toc85794879"/>
      <w:r w:rsidR="008A6C9D" w:rsidRPr="001A12F2">
        <w:rPr>
          <w:rFonts w:asciiTheme="minorHAnsi" w:hAnsiTheme="minorHAnsi"/>
        </w:rPr>
        <w:t>Beroep op derden</w:t>
      </w:r>
      <w:bookmarkEnd w:id="150"/>
    </w:p>
    <w:p w14:paraId="7A6D9F4D" w14:textId="16FF41A7" w:rsidR="004B4360" w:rsidRPr="001A12F2" w:rsidRDefault="4CEA6CB7" w:rsidP="4CEA6CB7">
      <w:pPr>
        <w:spacing w:line="280" w:lineRule="exact"/>
        <w:rPr>
          <w:rFonts w:asciiTheme="minorHAnsi" w:eastAsia="Arial Unicode MS" w:hAnsiTheme="minorHAnsi" w:cs="Arial"/>
          <w:sz w:val="20"/>
          <w:szCs w:val="20"/>
        </w:rPr>
      </w:pPr>
      <w:r w:rsidRPr="4CEA6CB7">
        <w:rPr>
          <w:rFonts w:asciiTheme="minorHAnsi" w:eastAsia="Arial Unicode MS" w:hAnsiTheme="minorHAnsi" w:cs="Arial"/>
          <w:sz w:val="20"/>
          <w:szCs w:val="20"/>
        </w:rPr>
        <w:t xml:space="preserve">Indien inschrijver beroep doet op een derde om aan de geschiktheidseisen te kunnen voldoen of in het kader van de selectiecriteria, dient de inschrijver dit te vermelden in het Uniform Europees Aanbestedingsdocument, deel II, afdeling C. De betreffende derde dient tegelijkertijd een eigen UEA aan te leveren. </w:t>
      </w:r>
    </w:p>
    <w:p w14:paraId="5A85587D" w14:textId="77777777" w:rsidR="004B4360" w:rsidRPr="001A12F2" w:rsidRDefault="004B4360" w:rsidP="00F86EF7">
      <w:pPr>
        <w:spacing w:line="280" w:lineRule="exact"/>
        <w:rPr>
          <w:rFonts w:asciiTheme="minorHAnsi" w:eastAsia="Arial Unicode MS" w:hAnsiTheme="minorHAnsi" w:cs="Arial"/>
          <w:sz w:val="20"/>
          <w:szCs w:val="20"/>
        </w:rPr>
      </w:pPr>
    </w:p>
    <w:p w14:paraId="48A095A4" w14:textId="77777777" w:rsidR="008A6C9D" w:rsidRPr="001A12F2" w:rsidRDefault="004B4360"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De inschrijver dient </w:t>
      </w:r>
      <w:r w:rsidR="008A6C9D" w:rsidRPr="001A12F2">
        <w:rPr>
          <w:rFonts w:asciiTheme="minorHAnsi" w:eastAsia="Arial Unicode MS" w:hAnsiTheme="minorHAnsi" w:cs="Arial"/>
          <w:sz w:val="20"/>
          <w:szCs w:val="20"/>
        </w:rPr>
        <w:t xml:space="preserve">aan te tonen dat hij werkelijk kan beschikken over de voor de uitvoering van de opdracht noodzakelijke middelen van die derden. </w:t>
      </w:r>
    </w:p>
    <w:p w14:paraId="53999370" w14:textId="77777777" w:rsidR="008A6C9D" w:rsidRPr="001A12F2" w:rsidRDefault="008A6C9D" w:rsidP="00F86EF7">
      <w:pPr>
        <w:spacing w:line="280" w:lineRule="exact"/>
        <w:rPr>
          <w:rFonts w:asciiTheme="minorHAnsi" w:eastAsia="Arial Unicode MS" w:hAnsiTheme="minorHAnsi" w:cs="Arial"/>
          <w:sz w:val="20"/>
          <w:szCs w:val="20"/>
        </w:rPr>
      </w:pPr>
    </w:p>
    <w:p w14:paraId="536CA586" w14:textId="49C4CF2A" w:rsidR="00515AF3" w:rsidRPr="001A12F2" w:rsidRDefault="4CEA6CB7" w:rsidP="4CEA6CB7">
      <w:pPr>
        <w:spacing w:line="280" w:lineRule="exact"/>
        <w:rPr>
          <w:rFonts w:asciiTheme="minorHAnsi" w:eastAsia="Arial Unicode MS" w:hAnsiTheme="minorHAnsi" w:cs="Arial"/>
          <w:sz w:val="20"/>
          <w:szCs w:val="20"/>
        </w:rPr>
      </w:pPr>
      <w:r w:rsidRPr="4CEA6CB7">
        <w:rPr>
          <w:rFonts w:asciiTheme="minorHAnsi" w:eastAsia="Arial Unicode MS" w:hAnsiTheme="minorHAnsi" w:cs="Arial"/>
          <w:sz w:val="20"/>
          <w:szCs w:val="20"/>
        </w:rPr>
        <w:t xml:space="preserve">Bij een beroep op een derde </w:t>
      </w:r>
      <w:proofErr w:type="gramStart"/>
      <w:r w:rsidRPr="4CEA6CB7">
        <w:rPr>
          <w:rFonts w:asciiTheme="minorHAnsi" w:eastAsia="Arial Unicode MS" w:hAnsiTheme="minorHAnsi" w:cs="Arial"/>
          <w:sz w:val="20"/>
          <w:szCs w:val="20"/>
        </w:rPr>
        <w:t>betreffende</w:t>
      </w:r>
      <w:proofErr w:type="gramEnd"/>
      <w:r w:rsidRPr="4CEA6CB7">
        <w:rPr>
          <w:rFonts w:asciiTheme="minorHAnsi" w:eastAsia="Arial Unicode MS" w:hAnsiTheme="minorHAnsi" w:cs="Arial"/>
          <w:sz w:val="20"/>
          <w:szCs w:val="20"/>
        </w:rPr>
        <w:t xml:space="preserve"> de </w:t>
      </w:r>
      <w:r w:rsidRPr="4CEA6CB7">
        <w:rPr>
          <w:rFonts w:asciiTheme="minorHAnsi" w:eastAsia="Arial Unicode MS" w:hAnsiTheme="minorHAnsi" w:cs="Arial"/>
          <w:sz w:val="20"/>
          <w:szCs w:val="20"/>
          <w:u w:val="single"/>
        </w:rPr>
        <w:t>technische bekwaamheid of beroepsbekwaamheid</w:t>
      </w:r>
      <w:r w:rsidRPr="4CEA6CB7">
        <w:rPr>
          <w:rFonts w:asciiTheme="minorHAnsi" w:eastAsia="Arial Unicode MS" w:hAnsiTheme="minorHAnsi" w:cs="Arial"/>
          <w:sz w:val="20"/>
          <w:szCs w:val="20"/>
        </w:rPr>
        <w:t xml:space="preserve">, dient de inschrijver en de derde een ingevulde en ondertekende </w:t>
      </w:r>
      <w:bookmarkStart w:id="151" w:name="_Hlk85793726"/>
      <w:r w:rsidRPr="4CEA6CB7">
        <w:rPr>
          <w:rFonts w:asciiTheme="minorHAnsi" w:eastAsia="Arial Unicode MS" w:hAnsiTheme="minorHAnsi" w:cs="Arial"/>
          <w:sz w:val="20"/>
          <w:szCs w:val="20"/>
        </w:rPr>
        <w:t xml:space="preserve">Verklaring bekwaamheid derde, </w:t>
      </w:r>
      <w:r w:rsidRPr="4CEA6CB7">
        <w:rPr>
          <w:rFonts w:asciiTheme="minorHAnsi" w:eastAsia="Arial Unicode MS" w:hAnsiTheme="minorHAnsi" w:cs="Arial"/>
          <w:b/>
          <w:bCs/>
          <w:sz w:val="20"/>
          <w:szCs w:val="20"/>
        </w:rPr>
        <w:t xml:space="preserve">bijlage C </w:t>
      </w:r>
      <w:bookmarkEnd w:id="151"/>
      <w:r w:rsidRPr="4CEA6CB7">
        <w:rPr>
          <w:rFonts w:asciiTheme="minorHAnsi" w:eastAsia="Arial Unicode MS" w:hAnsiTheme="minorHAnsi" w:cs="Arial"/>
          <w:sz w:val="20"/>
          <w:szCs w:val="20"/>
        </w:rPr>
        <w:t>na een verzoek daartoe in te dienen.</w:t>
      </w:r>
    </w:p>
    <w:p w14:paraId="11E3CD71" w14:textId="77777777" w:rsidR="00515AF3" w:rsidRPr="001A12F2" w:rsidRDefault="00515AF3" w:rsidP="00F86EF7">
      <w:pPr>
        <w:spacing w:line="280" w:lineRule="exact"/>
        <w:rPr>
          <w:rFonts w:asciiTheme="minorHAnsi" w:eastAsia="Arial Unicode MS" w:hAnsiTheme="minorHAnsi" w:cs="Arial"/>
          <w:sz w:val="20"/>
          <w:szCs w:val="20"/>
        </w:rPr>
      </w:pPr>
    </w:p>
    <w:p w14:paraId="14C7A5FF" w14:textId="000D9AA9" w:rsidR="003C02F9" w:rsidRPr="001A12F2" w:rsidRDefault="008A6C9D"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Als de derde een </w:t>
      </w:r>
      <w:proofErr w:type="spellStart"/>
      <w:r w:rsidRPr="001A12F2">
        <w:rPr>
          <w:rFonts w:asciiTheme="minorHAnsi" w:eastAsia="Arial Unicode MS" w:hAnsiTheme="minorHAnsi" w:cs="Arial"/>
          <w:sz w:val="20"/>
          <w:szCs w:val="20"/>
        </w:rPr>
        <w:t>combinant</w:t>
      </w:r>
      <w:proofErr w:type="spellEnd"/>
      <w:r w:rsidRPr="001A12F2">
        <w:rPr>
          <w:rFonts w:asciiTheme="minorHAnsi" w:eastAsia="Arial Unicode MS" w:hAnsiTheme="minorHAnsi" w:cs="Arial"/>
          <w:sz w:val="20"/>
          <w:szCs w:val="20"/>
        </w:rPr>
        <w:t xml:space="preserve"> is hoeft geen aparte verklaring te </w:t>
      </w:r>
      <w:r w:rsidR="00066055" w:rsidRPr="001A12F2">
        <w:rPr>
          <w:rFonts w:asciiTheme="minorHAnsi" w:eastAsia="Arial Unicode MS" w:hAnsiTheme="minorHAnsi" w:cs="Arial"/>
          <w:sz w:val="20"/>
          <w:szCs w:val="20"/>
        </w:rPr>
        <w:t xml:space="preserve">worden </w:t>
      </w:r>
      <w:r w:rsidRPr="001A12F2">
        <w:rPr>
          <w:rFonts w:asciiTheme="minorHAnsi" w:eastAsia="Arial Unicode MS" w:hAnsiTheme="minorHAnsi" w:cs="Arial"/>
          <w:sz w:val="20"/>
          <w:szCs w:val="20"/>
        </w:rPr>
        <w:t>overleg</w:t>
      </w:r>
      <w:r w:rsidR="00066055" w:rsidRPr="001A12F2">
        <w:rPr>
          <w:rFonts w:asciiTheme="minorHAnsi" w:eastAsia="Arial Unicode MS" w:hAnsiTheme="minorHAnsi" w:cs="Arial"/>
          <w:sz w:val="20"/>
          <w:szCs w:val="20"/>
        </w:rPr>
        <w:t>d</w:t>
      </w:r>
      <w:r w:rsidR="004B4360" w:rsidRPr="001A12F2">
        <w:rPr>
          <w:rFonts w:asciiTheme="minorHAnsi" w:eastAsia="Arial Unicode MS" w:hAnsiTheme="minorHAnsi" w:cs="Arial"/>
          <w:sz w:val="20"/>
          <w:szCs w:val="20"/>
        </w:rPr>
        <w:t>.</w:t>
      </w:r>
      <w:r w:rsidR="00AB5FBE" w:rsidRPr="001A12F2">
        <w:rPr>
          <w:rFonts w:asciiTheme="minorHAnsi" w:eastAsia="Arial Unicode MS" w:hAnsiTheme="minorHAnsi" w:cs="Arial"/>
          <w:sz w:val="20"/>
          <w:szCs w:val="20"/>
        </w:rPr>
        <w:t xml:space="preserve"> </w:t>
      </w:r>
    </w:p>
    <w:p w14:paraId="4EDADEEF" w14:textId="77777777" w:rsidR="006F0747" w:rsidRPr="001A12F2" w:rsidRDefault="006F0747" w:rsidP="00F86EF7">
      <w:pPr>
        <w:spacing w:line="280" w:lineRule="exact"/>
        <w:rPr>
          <w:rFonts w:asciiTheme="minorHAnsi" w:eastAsia="Arial Unicode MS" w:hAnsiTheme="minorHAnsi" w:cs="Arial"/>
          <w:sz w:val="20"/>
          <w:szCs w:val="20"/>
        </w:rPr>
      </w:pPr>
    </w:p>
    <w:p w14:paraId="708036B0" w14:textId="77777777" w:rsidR="00230A2F" w:rsidRPr="00230A2F" w:rsidRDefault="00230A2F" w:rsidP="00230A2F">
      <w:pPr>
        <w:spacing w:line="280" w:lineRule="exact"/>
        <w:rPr>
          <w:rFonts w:asciiTheme="minorHAnsi" w:eastAsia="Arial Unicode MS" w:hAnsiTheme="minorHAnsi" w:cs="Arial"/>
          <w:sz w:val="20"/>
          <w:szCs w:val="20"/>
        </w:rPr>
      </w:pPr>
      <w:bookmarkStart w:id="152" w:name="_Hlk27384862"/>
      <w:r w:rsidRPr="00230A2F">
        <w:rPr>
          <w:rFonts w:asciiTheme="minorHAnsi" w:eastAsia="Arial Unicode MS" w:hAnsiTheme="minorHAnsi" w:cs="Arial"/>
          <w:sz w:val="20"/>
          <w:szCs w:val="20"/>
        </w:rPr>
        <w:t xml:space="preserve">Gaat het om de </w:t>
      </w:r>
      <w:r w:rsidRPr="00230A2F">
        <w:rPr>
          <w:rFonts w:asciiTheme="minorHAnsi" w:eastAsia="Arial Unicode MS" w:hAnsiTheme="minorHAnsi" w:cs="Arial"/>
          <w:sz w:val="20"/>
          <w:szCs w:val="20"/>
          <w:u w:val="single"/>
        </w:rPr>
        <w:t>financiële en economische draagkracht</w:t>
      </w:r>
      <w:r w:rsidRPr="00230A2F">
        <w:rPr>
          <w:rFonts w:asciiTheme="minorHAnsi" w:eastAsia="Arial Unicode MS" w:hAnsiTheme="minorHAnsi" w:cs="Arial"/>
          <w:sz w:val="20"/>
          <w:szCs w:val="20"/>
        </w:rPr>
        <w:t xml:space="preserve"> dan is hieraan voldaan </w:t>
      </w:r>
      <w:proofErr w:type="gramStart"/>
      <w:r w:rsidRPr="00230A2F">
        <w:rPr>
          <w:rFonts w:asciiTheme="minorHAnsi" w:eastAsia="Arial Unicode MS" w:hAnsiTheme="minorHAnsi" w:cs="Arial"/>
          <w:sz w:val="20"/>
          <w:szCs w:val="20"/>
        </w:rPr>
        <w:t>indien</w:t>
      </w:r>
      <w:proofErr w:type="gramEnd"/>
      <w:r w:rsidRPr="00230A2F">
        <w:rPr>
          <w:rFonts w:asciiTheme="minorHAnsi" w:eastAsia="Arial Unicode MS" w:hAnsiTheme="minorHAnsi" w:cs="Arial"/>
          <w:sz w:val="20"/>
          <w:szCs w:val="20"/>
        </w:rPr>
        <w:t xml:space="preserve"> de derde zich borg stelt voor de nakoming van alle verplichtingen die voortvloeien uit hoofde van de ingevolge deze aanbesteding te sluiten overeenkomst(en). </w:t>
      </w:r>
    </w:p>
    <w:p w14:paraId="01BEEC76" w14:textId="77777777" w:rsidR="00230A2F" w:rsidRPr="00230A2F" w:rsidRDefault="00230A2F" w:rsidP="00230A2F">
      <w:pPr>
        <w:spacing w:line="280" w:lineRule="exact"/>
        <w:rPr>
          <w:rFonts w:asciiTheme="minorHAnsi" w:eastAsia="Arial Unicode MS" w:hAnsiTheme="minorHAnsi" w:cs="Arial"/>
          <w:sz w:val="20"/>
          <w:szCs w:val="20"/>
        </w:rPr>
      </w:pPr>
      <w:r w:rsidRPr="00230A2F">
        <w:rPr>
          <w:rFonts w:asciiTheme="minorHAnsi" w:eastAsia="Arial Unicode MS" w:hAnsiTheme="minorHAnsi" w:cs="Arial"/>
          <w:sz w:val="20"/>
          <w:szCs w:val="20"/>
        </w:rPr>
        <w:t xml:space="preserve">Hiervoor is Verklaring aansprakelijkheid opgenomen, </w:t>
      </w:r>
      <w:r w:rsidRPr="00230A2F">
        <w:rPr>
          <w:rFonts w:asciiTheme="minorHAnsi" w:eastAsia="Arial Unicode MS" w:hAnsiTheme="minorHAnsi" w:cs="Arial"/>
          <w:b/>
          <w:sz w:val="20"/>
          <w:szCs w:val="20"/>
        </w:rPr>
        <w:t xml:space="preserve">bijlage D, </w:t>
      </w:r>
      <w:r w:rsidRPr="00230A2F">
        <w:rPr>
          <w:rFonts w:asciiTheme="minorHAnsi" w:eastAsia="Arial Unicode MS" w:hAnsiTheme="minorHAnsi" w:cs="Arial"/>
          <w:sz w:val="20"/>
          <w:szCs w:val="20"/>
        </w:rPr>
        <w:t xml:space="preserve">welke na een verzoek daartoe dient te worden ingediend. </w:t>
      </w:r>
    </w:p>
    <w:bookmarkEnd w:id="152"/>
    <w:p w14:paraId="43F92255" w14:textId="026DB0DD" w:rsidR="007300D7" w:rsidRPr="001A12F2" w:rsidRDefault="00AB5FBE"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 </w:t>
      </w:r>
    </w:p>
    <w:p w14:paraId="329A9947" w14:textId="78B49D08" w:rsidR="00AB5FBE" w:rsidRPr="001A12F2" w:rsidRDefault="00AB5FBE"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In plaats van een Verklaring aansprakelijkheid, wordt (als de moedermaatschappij de derde is) een verklaring als bedoeld in artikel 2:403, lid 1, onderdeel f, Burgerlijk Wetboek (‘403-verklaring’) geaccepteerd, mits die verklaring ten kantore van het handelsregister is gedeponeerd en de verklaring dezelfde zekerheid biedt als de hierboven bedoelde Verklaring aansprakelijkheid. </w:t>
      </w:r>
      <w:proofErr w:type="gramStart"/>
      <w:r w:rsidRPr="001A12F2">
        <w:rPr>
          <w:rFonts w:asciiTheme="minorHAnsi" w:eastAsia="Arial Unicode MS" w:hAnsiTheme="minorHAnsi" w:cs="Arial"/>
          <w:sz w:val="20"/>
          <w:szCs w:val="20"/>
        </w:rPr>
        <w:t>Indien</w:t>
      </w:r>
      <w:proofErr w:type="gramEnd"/>
      <w:r w:rsidRPr="001A12F2">
        <w:rPr>
          <w:rFonts w:asciiTheme="minorHAnsi" w:eastAsia="Arial Unicode MS" w:hAnsiTheme="minorHAnsi" w:cs="Arial"/>
          <w:sz w:val="20"/>
          <w:szCs w:val="20"/>
        </w:rPr>
        <w:t xml:space="preserve"> de 403-verklaring wordt ingetrokken, dient alsnog een Verklaring aansprakelijkheid te worden overgelegd.</w:t>
      </w:r>
    </w:p>
    <w:p w14:paraId="14F52559" w14:textId="77777777" w:rsidR="007300D7" w:rsidRPr="001A12F2" w:rsidRDefault="007300D7" w:rsidP="00F86EF7">
      <w:pPr>
        <w:spacing w:line="280" w:lineRule="exact"/>
        <w:rPr>
          <w:rFonts w:asciiTheme="minorHAnsi" w:eastAsia="Arial Unicode MS" w:hAnsiTheme="minorHAnsi" w:cs="Arial"/>
          <w:sz w:val="20"/>
          <w:szCs w:val="20"/>
        </w:rPr>
      </w:pPr>
    </w:p>
    <w:p w14:paraId="3CEB7962" w14:textId="5E73F325" w:rsidR="008A3A51" w:rsidRPr="001A12F2" w:rsidRDefault="00AB5FBE" w:rsidP="00F86EF7">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lastRenderedPageBreak/>
        <w:t xml:space="preserve">Als de derde een </w:t>
      </w:r>
      <w:proofErr w:type="spellStart"/>
      <w:r w:rsidRPr="001A12F2">
        <w:rPr>
          <w:rFonts w:asciiTheme="minorHAnsi" w:eastAsia="Arial Unicode MS" w:hAnsiTheme="minorHAnsi" w:cs="Arial"/>
          <w:sz w:val="20"/>
          <w:szCs w:val="20"/>
        </w:rPr>
        <w:t>combinant</w:t>
      </w:r>
      <w:proofErr w:type="spellEnd"/>
      <w:r w:rsidRPr="001A12F2">
        <w:rPr>
          <w:rFonts w:asciiTheme="minorHAnsi" w:eastAsia="Arial Unicode MS" w:hAnsiTheme="minorHAnsi" w:cs="Arial"/>
          <w:sz w:val="20"/>
          <w:szCs w:val="20"/>
        </w:rPr>
        <w:t xml:space="preserve"> is, hoeft geen aparte verklaring te </w:t>
      </w:r>
      <w:r w:rsidR="007300D7" w:rsidRPr="001A12F2">
        <w:rPr>
          <w:rFonts w:asciiTheme="minorHAnsi" w:eastAsia="Arial Unicode MS" w:hAnsiTheme="minorHAnsi" w:cs="Arial"/>
          <w:sz w:val="20"/>
          <w:szCs w:val="20"/>
        </w:rPr>
        <w:t>worden overlegd.</w:t>
      </w:r>
      <w:r w:rsidRPr="001A12F2">
        <w:rPr>
          <w:rFonts w:asciiTheme="minorHAnsi" w:eastAsia="Arial Unicode MS" w:hAnsiTheme="minorHAnsi" w:cs="Arial"/>
          <w:sz w:val="20"/>
          <w:szCs w:val="20"/>
        </w:rPr>
        <w:t xml:space="preserve"> </w:t>
      </w:r>
      <w:r w:rsidR="00B63083">
        <w:rPr>
          <w:rFonts w:asciiTheme="minorHAnsi" w:eastAsia="Arial Unicode MS" w:hAnsiTheme="minorHAnsi" w:cs="Arial"/>
          <w:sz w:val="20"/>
          <w:szCs w:val="20"/>
        </w:rPr>
        <w:br/>
      </w:r>
    </w:p>
    <w:p w14:paraId="429AA4DE" w14:textId="72073A9C" w:rsidR="00AB5FBE" w:rsidRPr="001A12F2" w:rsidRDefault="008A3A51" w:rsidP="00342EB3">
      <w:pPr>
        <w:spacing w:line="280" w:lineRule="exact"/>
        <w:rPr>
          <w:rFonts w:asciiTheme="minorHAnsi" w:eastAsia="Arial Unicode MS" w:hAnsiTheme="minorHAnsi" w:cs="Arial"/>
          <w:sz w:val="20"/>
          <w:szCs w:val="16"/>
        </w:rPr>
      </w:pPr>
      <w:bookmarkStart w:id="153" w:name="_Hlk7683534"/>
      <w:proofErr w:type="gramStart"/>
      <w:r w:rsidRPr="008A3A51">
        <w:rPr>
          <w:rFonts w:asciiTheme="minorHAnsi" w:eastAsia="Arial Unicode MS" w:hAnsiTheme="minorHAnsi" w:cs="Arial"/>
          <w:sz w:val="20"/>
          <w:szCs w:val="20"/>
        </w:rPr>
        <w:t>Indien</w:t>
      </w:r>
      <w:proofErr w:type="gramEnd"/>
      <w:r w:rsidRPr="008A3A51">
        <w:rPr>
          <w:rFonts w:asciiTheme="minorHAnsi" w:eastAsia="Arial Unicode MS" w:hAnsiTheme="minorHAnsi" w:cs="Arial"/>
          <w:sz w:val="20"/>
          <w:szCs w:val="20"/>
        </w:rPr>
        <w:t xml:space="preserve"> van de inschrijver die de meest economische inschrijving heeft gedaan de bewijsmiddelen worden opgevraagd, dienen ook de bewijsmiddelen van deze derde ten aanzien van uitsluitingsgronden </w:t>
      </w:r>
      <w:r w:rsidR="00996B3B">
        <w:rPr>
          <w:rFonts w:asciiTheme="minorHAnsi" w:eastAsia="Arial Unicode MS" w:hAnsiTheme="minorHAnsi" w:cs="Arial"/>
          <w:sz w:val="20"/>
          <w:szCs w:val="20"/>
        </w:rPr>
        <w:t xml:space="preserve">(UEA) </w:t>
      </w:r>
      <w:r w:rsidRPr="008A3A51">
        <w:rPr>
          <w:rFonts w:asciiTheme="minorHAnsi" w:eastAsia="Arial Unicode MS" w:hAnsiTheme="minorHAnsi" w:cs="Arial"/>
          <w:sz w:val="20"/>
          <w:szCs w:val="20"/>
        </w:rPr>
        <w:t>en geschiktheidseisen m.b.t. waarop beroep wordt gedaan, te worden aangeleverd.</w:t>
      </w:r>
      <w:bookmarkEnd w:id="153"/>
    </w:p>
    <w:p w14:paraId="41B3B8B5" w14:textId="77777777" w:rsidR="000A3DF4" w:rsidRPr="001A12F2" w:rsidRDefault="00CD27A4" w:rsidP="00F86EF7">
      <w:pPr>
        <w:pStyle w:val="Kop1"/>
        <w:pageBreakBefore w:val="0"/>
        <w:spacing w:line="280" w:lineRule="exact"/>
        <w:ind w:left="0" w:firstLine="0"/>
        <w:rPr>
          <w:rFonts w:asciiTheme="minorHAnsi" w:eastAsia="Arial Unicode MS" w:hAnsiTheme="minorHAnsi" w:cs="Arial"/>
          <w:bCs/>
          <w:sz w:val="24"/>
        </w:rPr>
      </w:pPr>
      <w:bookmarkStart w:id="154" w:name="_Toc270513855"/>
      <w:bookmarkStart w:id="155" w:name="_Toc280708716"/>
      <w:r w:rsidRPr="001A12F2">
        <w:rPr>
          <w:rFonts w:asciiTheme="minorHAnsi" w:eastAsia="Arial Unicode MS" w:hAnsiTheme="minorHAnsi" w:cs="Arial"/>
          <w:bCs/>
          <w:sz w:val="24"/>
        </w:rPr>
        <w:tab/>
      </w:r>
      <w:bookmarkStart w:id="156" w:name="_Toc85794880"/>
      <w:r w:rsidR="00F11C65" w:rsidRPr="001A12F2">
        <w:rPr>
          <w:rFonts w:asciiTheme="minorHAnsi" w:eastAsia="Arial Unicode MS" w:hAnsiTheme="minorHAnsi" w:cs="Arial"/>
          <w:bCs/>
          <w:sz w:val="24"/>
        </w:rPr>
        <w:t>G</w:t>
      </w:r>
      <w:r w:rsidR="000A3DF4" w:rsidRPr="001A12F2">
        <w:rPr>
          <w:rFonts w:asciiTheme="minorHAnsi" w:eastAsia="Arial Unicode MS" w:hAnsiTheme="minorHAnsi" w:cs="Arial"/>
          <w:bCs/>
          <w:sz w:val="24"/>
        </w:rPr>
        <w:t>unningscriteria</w:t>
      </w:r>
      <w:bookmarkEnd w:id="154"/>
      <w:bookmarkEnd w:id="155"/>
      <w:bookmarkEnd w:id="156"/>
    </w:p>
    <w:p w14:paraId="26C1CC5A" w14:textId="77777777" w:rsidR="00F11C65" w:rsidRPr="001A12F2" w:rsidRDefault="00F11C65" w:rsidP="00F86EF7">
      <w:pPr>
        <w:pStyle w:val="Kop2paragrafen"/>
        <w:spacing w:line="280" w:lineRule="exact"/>
        <w:ind w:left="0" w:firstLine="0"/>
        <w:rPr>
          <w:rFonts w:asciiTheme="minorHAnsi" w:hAnsiTheme="minorHAnsi"/>
        </w:rPr>
      </w:pPr>
      <w:bookmarkStart w:id="157" w:name="_Toc85794881"/>
      <w:r w:rsidRPr="001A12F2">
        <w:rPr>
          <w:rFonts w:asciiTheme="minorHAnsi" w:hAnsiTheme="minorHAnsi"/>
        </w:rPr>
        <w:t>Gunningscrit</w:t>
      </w:r>
      <w:r w:rsidR="0086792F" w:rsidRPr="001A12F2">
        <w:rPr>
          <w:rFonts w:asciiTheme="minorHAnsi" w:hAnsiTheme="minorHAnsi"/>
        </w:rPr>
        <w:t>e</w:t>
      </w:r>
      <w:r w:rsidRPr="001A12F2">
        <w:rPr>
          <w:rFonts w:asciiTheme="minorHAnsi" w:hAnsiTheme="minorHAnsi"/>
        </w:rPr>
        <w:t>ria</w:t>
      </w:r>
      <w:bookmarkEnd w:id="157"/>
    </w:p>
    <w:p w14:paraId="73C94EF1" w14:textId="77777777" w:rsidR="009A6689" w:rsidRPr="001A12F2" w:rsidRDefault="009A6689" w:rsidP="00F86EF7">
      <w:pPr>
        <w:pStyle w:val="Plattetekst3"/>
        <w:spacing w:line="280" w:lineRule="exact"/>
        <w:rPr>
          <w:rFonts w:asciiTheme="minorHAnsi" w:eastAsia="Arial Unicode MS" w:hAnsiTheme="minorHAnsi" w:cs="Arial"/>
          <w:sz w:val="20"/>
        </w:rPr>
      </w:pPr>
    </w:p>
    <w:p w14:paraId="0CE660E0" w14:textId="77777777" w:rsidR="00F11C65" w:rsidRPr="001A12F2" w:rsidRDefault="00E1778E" w:rsidP="00F86EF7">
      <w:pPr>
        <w:pStyle w:val="Plattetekst3"/>
        <w:spacing w:line="280" w:lineRule="exact"/>
        <w:rPr>
          <w:rFonts w:asciiTheme="minorHAnsi" w:eastAsia="Arial Unicode MS" w:hAnsiTheme="minorHAnsi" w:cs="Arial"/>
          <w:sz w:val="20"/>
        </w:rPr>
      </w:pPr>
      <w:r w:rsidRPr="001A12F2">
        <w:rPr>
          <w:rFonts w:asciiTheme="minorHAnsi" w:eastAsia="Arial Unicode MS" w:hAnsiTheme="minorHAnsi" w:cs="Arial"/>
          <w:sz w:val="20"/>
        </w:rPr>
        <w:t xml:space="preserve">De inschrijvingen </w:t>
      </w:r>
      <w:r w:rsidR="009A6689" w:rsidRPr="001A12F2">
        <w:rPr>
          <w:rFonts w:asciiTheme="minorHAnsi" w:eastAsia="Arial Unicode MS" w:hAnsiTheme="minorHAnsi" w:cs="Arial"/>
          <w:sz w:val="20"/>
        </w:rPr>
        <w:t xml:space="preserve">die voldoen </w:t>
      </w:r>
      <w:r w:rsidRPr="001A12F2">
        <w:rPr>
          <w:rFonts w:asciiTheme="minorHAnsi" w:eastAsia="Arial Unicode MS" w:hAnsiTheme="minorHAnsi" w:cs="Arial"/>
          <w:sz w:val="20"/>
        </w:rPr>
        <w:t xml:space="preserve">worden beoordeeld aan de hand van gunningscriteria. </w:t>
      </w:r>
      <w:r w:rsidR="00F11C65" w:rsidRPr="001A12F2">
        <w:rPr>
          <w:rFonts w:asciiTheme="minorHAnsi" w:eastAsia="Arial Unicode MS" w:hAnsiTheme="minorHAnsi" w:cs="Arial"/>
          <w:sz w:val="20"/>
        </w:rPr>
        <w:t>Het gunningscriterium is de economisch meest voordelige inschrijving.</w:t>
      </w:r>
    </w:p>
    <w:p w14:paraId="7D1F2572" w14:textId="77777777" w:rsidR="00F11C65" w:rsidRPr="001A12F2" w:rsidRDefault="00F11C65" w:rsidP="00F86EF7">
      <w:pPr>
        <w:spacing w:line="280" w:lineRule="atLeast"/>
        <w:rPr>
          <w:rFonts w:asciiTheme="minorHAnsi" w:hAnsiTheme="minorHAnsi" w:cs="Arial"/>
          <w:sz w:val="20"/>
          <w:szCs w:val="20"/>
        </w:rPr>
      </w:pPr>
    </w:p>
    <w:p w14:paraId="4456BD50" w14:textId="7712619A" w:rsidR="00974C81" w:rsidRPr="001A12F2" w:rsidRDefault="00F11C65" w:rsidP="00F86EF7">
      <w:pPr>
        <w:spacing w:line="280" w:lineRule="atLeast"/>
        <w:rPr>
          <w:rFonts w:asciiTheme="minorHAnsi" w:hAnsiTheme="minorHAnsi" w:cs="Arial"/>
          <w:sz w:val="20"/>
          <w:szCs w:val="20"/>
        </w:rPr>
      </w:pPr>
      <w:r w:rsidRPr="001A12F2">
        <w:rPr>
          <w:rFonts w:asciiTheme="minorHAnsi" w:hAnsiTheme="minorHAnsi" w:cs="Arial"/>
          <w:sz w:val="20"/>
          <w:szCs w:val="20"/>
        </w:rPr>
        <w:t>De economisch meest voordelige inschrijving wordt door de aanbestedende dienst vastgesteld op basis van de beste prijs-kwaliteitverhouding</w:t>
      </w:r>
      <w:r w:rsidR="00617BA3" w:rsidRPr="001A12F2">
        <w:rPr>
          <w:rFonts w:asciiTheme="minorHAnsi" w:hAnsiTheme="minorHAnsi" w:cs="Arial"/>
          <w:sz w:val="20"/>
          <w:szCs w:val="20"/>
        </w:rPr>
        <w:t xml:space="preserve"> (BPKV)</w:t>
      </w:r>
      <w:r w:rsidR="00C97232" w:rsidRPr="001A12F2">
        <w:rPr>
          <w:rFonts w:asciiTheme="minorHAnsi" w:hAnsiTheme="minorHAnsi" w:cs="Arial"/>
          <w:sz w:val="20"/>
          <w:szCs w:val="20"/>
        </w:rPr>
        <w:t>.</w:t>
      </w:r>
    </w:p>
    <w:p w14:paraId="74F87181" w14:textId="77777777" w:rsidR="00F11C65" w:rsidRPr="001A12F2" w:rsidRDefault="00F11C65" w:rsidP="00F86EF7">
      <w:pPr>
        <w:spacing w:line="280" w:lineRule="atLeast"/>
        <w:rPr>
          <w:rFonts w:asciiTheme="minorHAnsi" w:hAnsiTheme="minorHAnsi" w:cs="Arial"/>
          <w:sz w:val="20"/>
          <w:szCs w:val="20"/>
        </w:rPr>
      </w:pPr>
    </w:p>
    <w:p w14:paraId="531B157A" w14:textId="0804AF7F" w:rsidR="00AA1F18" w:rsidRDefault="002C5432" w:rsidP="00F86EF7">
      <w:pPr>
        <w:autoSpaceDE w:val="0"/>
        <w:autoSpaceDN w:val="0"/>
        <w:adjustRightInd w:val="0"/>
        <w:spacing w:line="280" w:lineRule="atLeast"/>
        <w:rPr>
          <w:rFonts w:asciiTheme="minorHAnsi" w:hAnsiTheme="minorHAnsi" w:cs="Arial"/>
          <w:color w:val="000000"/>
          <w:sz w:val="20"/>
          <w:szCs w:val="20"/>
        </w:rPr>
      </w:pPr>
      <w:r w:rsidRPr="001A12F2">
        <w:rPr>
          <w:rFonts w:asciiTheme="minorHAnsi" w:hAnsiTheme="minorHAnsi" w:cs="Arial"/>
          <w:sz w:val="20"/>
          <w:szCs w:val="20"/>
        </w:rPr>
        <w:t xml:space="preserve">Bij de beoordeling welke inschrijver de </w:t>
      </w:r>
      <w:r w:rsidR="00B75832" w:rsidRPr="001A12F2">
        <w:rPr>
          <w:rFonts w:asciiTheme="minorHAnsi" w:hAnsiTheme="minorHAnsi" w:cs="Arial"/>
          <w:sz w:val="20"/>
          <w:szCs w:val="20"/>
        </w:rPr>
        <w:t>inschrijving met de beste prijs-kwaliteit verhouding</w:t>
      </w:r>
      <w:r w:rsidR="00633EE6" w:rsidRPr="001A12F2">
        <w:rPr>
          <w:rFonts w:asciiTheme="minorHAnsi" w:hAnsiTheme="minorHAnsi" w:cs="Arial"/>
          <w:sz w:val="20"/>
          <w:szCs w:val="20"/>
        </w:rPr>
        <w:t xml:space="preserve"> heeft gedaan, </w:t>
      </w:r>
      <w:r w:rsidRPr="001A12F2">
        <w:rPr>
          <w:rFonts w:asciiTheme="minorHAnsi" w:hAnsiTheme="minorHAnsi" w:cs="Arial"/>
          <w:sz w:val="20"/>
          <w:szCs w:val="20"/>
        </w:rPr>
        <w:t xml:space="preserve">worden de criteria gehanteerd als vermeld in </w:t>
      </w:r>
      <w:r w:rsidRPr="00AC20AD">
        <w:rPr>
          <w:rFonts w:asciiTheme="minorHAnsi" w:hAnsiTheme="minorHAnsi" w:cs="Arial"/>
          <w:b/>
          <w:sz w:val="20"/>
          <w:szCs w:val="20"/>
        </w:rPr>
        <w:t xml:space="preserve">bijlage </w:t>
      </w:r>
      <w:r w:rsidRPr="00DA5832">
        <w:rPr>
          <w:rFonts w:asciiTheme="minorHAnsi" w:hAnsiTheme="minorHAnsi" w:cs="Arial"/>
          <w:b/>
          <w:sz w:val="20"/>
          <w:szCs w:val="20"/>
        </w:rPr>
        <w:t>E</w:t>
      </w:r>
      <w:r w:rsidRPr="001A12F2">
        <w:rPr>
          <w:rFonts w:asciiTheme="minorHAnsi" w:hAnsiTheme="minorHAnsi" w:cs="Arial"/>
          <w:sz w:val="20"/>
          <w:szCs w:val="20"/>
        </w:rPr>
        <w:t xml:space="preserve"> bij deze aanbestedingsleidraad.</w:t>
      </w:r>
      <w:r w:rsidRPr="001A12F2">
        <w:rPr>
          <w:rFonts w:asciiTheme="minorHAnsi" w:hAnsiTheme="minorHAnsi" w:cs="Arial"/>
          <w:color w:val="000000"/>
          <w:sz w:val="20"/>
          <w:szCs w:val="20"/>
        </w:rPr>
        <w:t xml:space="preserve"> </w:t>
      </w:r>
      <w:r w:rsidR="00AA1F18" w:rsidRPr="001A12F2">
        <w:rPr>
          <w:rFonts w:asciiTheme="minorHAnsi" w:hAnsiTheme="minorHAnsi" w:cs="Arial"/>
          <w:color w:val="000000"/>
          <w:sz w:val="20"/>
          <w:szCs w:val="20"/>
        </w:rPr>
        <w:t xml:space="preserve">In </w:t>
      </w:r>
      <w:r w:rsidRPr="001A12F2">
        <w:rPr>
          <w:rFonts w:asciiTheme="minorHAnsi" w:hAnsiTheme="minorHAnsi" w:cs="Arial"/>
          <w:color w:val="000000"/>
          <w:sz w:val="20"/>
          <w:szCs w:val="20"/>
        </w:rPr>
        <w:t xml:space="preserve">die </w:t>
      </w:r>
      <w:r w:rsidR="00AA1F18" w:rsidRPr="001A12F2">
        <w:rPr>
          <w:rFonts w:asciiTheme="minorHAnsi" w:hAnsiTheme="minorHAnsi" w:cs="Arial"/>
          <w:color w:val="000000"/>
          <w:sz w:val="20"/>
          <w:szCs w:val="20"/>
        </w:rPr>
        <w:t xml:space="preserve">bijlage </w:t>
      </w:r>
      <w:r w:rsidR="00BA7ABF" w:rsidRPr="001A12F2">
        <w:rPr>
          <w:rFonts w:asciiTheme="minorHAnsi" w:hAnsiTheme="minorHAnsi" w:cs="Arial"/>
          <w:color w:val="000000"/>
          <w:sz w:val="20"/>
          <w:szCs w:val="20"/>
        </w:rPr>
        <w:t xml:space="preserve">zijn de gunningscriteria </w:t>
      </w:r>
      <w:r w:rsidR="00AA1F18" w:rsidRPr="001A12F2">
        <w:rPr>
          <w:rFonts w:asciiTheme="minorHAnsi" w:hAnsiTheme="minorHAnsi" w:cs="Arial"/>
          <w:color w:val="000000"/>
          <w:sz w:val="20"/>
          <w:szCs w:val="20"/>
        </w:rPr>
        <w:t xml:space="preserve">opgenomen, waarin per </w:t>
      </w:r>
      <w:proofErr w:type="spellStart"/>
      <w:r w:rsidR="00AA1F18" w:rsidRPr="001A12F2">
        <w:rPr>
          <w:rFonts w:asciiTheme="minorHAnsi" w:hAnsiTheme="minorHAnsi" w:cs="Arial"/>
          <w:color w:val="000000"/>
          <w:sz w:val="20"/>
          <w:szCs w:val="20"/>
        </w:rPr>
        <w:t>subcriterium</w:t>
      </w:r>
      <w:proofErr w:type="spellEnd"/>
      <w:r w:rsidR="00AA1F18" w:rsidRPr="001A12F2">
        <w:rPr>
          <w:rFonts w:asciiTheme="minorHAnsi" w:hAnsiTheme="minorHAnsi" w:cs="Arial"/>
          <w:color w:val="000000"/>
          <w:sz w:val="20"/>
          <w:szCs w:val="20"/>
        </w:rPr>
        <w:t xml:space="preserve"> de maximaal </w:t>
      </w:r>
      <w:r w:rsidR="009A6689" w:rsidRPr="001A12F2">
        <w:rPr>
          <w:rFonts w:asciiTheme="minorHAnsi" w:hAnsiTheme="minorHAnsi" w:cs="Arial"/>
          <w:color w:val="000000"/>
          <w:sz w:val="20"/>
          <w:szCs w:val="20"/>
        </w:rPr>
        <w:t xml:space="preserve">te behalen score is vermeld, </w:t>
      </w:r>
      <w:proofErr w:type="gramStart"/>
      <w:r w:rsidR="009A6689" w:rsidRPr="001A12F2">
        <w:rPr>
          <w:rFonts w:asciiTheme="minorHAnsi" w:hAnsiTheme="minorHAnsi" w:cs="Arial"/>
          <w:color w:val="000000"/>
          <w:sz w:val="20"/>
          <w:szCs w:val="20"/>
        </w:rPr>
        <w:t>alsmede</w:t>
      </w:r>
      <w:proofErr w:type="gramEnd"/>
      <w:r w:rsidR="009A6689" w:rsidRPr="001A12F2">
        <w:rPr>
          <w:rFonts w:asciiTheme="minorHAnsi" w:hAnsiTheme="minorHAnsi" w:cs="Arial"/>
          <w:color w:val="000000"/>
          <w:sz w:val="20"/>
          <w:szCs w:val="20"/>
        </w:rPr>
        <w:t xml:space="preserve"> de wijze waarop de scores van de inschrijvingen worden vastgesteld. De inschrijver die op basis hiervan de hoogste totaalscore heeft behaald, </w:t>
      </w:r>
      <w:r w:rsidR="00633EE6" w:rsidRPr="001A12F2">
        <w:rPr>
          <w:rFonts w:asciiTheme="minorHAnsi" w:hAnsiTheme="minorHAnsi" w:cs="Arial"/>
          <w:color w:val="000000"/>
          <w:sz w:val="20"/>
          <w:szCs w:val="20"/>
        </w:rPr>
        <w:t>heeft</w:t>
      </w:r>
      <w:r w:rsidR="00B75832" w:rsidRPr="001A12F2">
        <w:rPr>
          <w:rFonts w:asciiTheme="minorHAnsi" w:hAnsiTheme="minorHAnsi" w:cs="Arial"/>
          <w:b/>
          <w:sz w:val="20"/>
          <w:szCs w:val="20"/>
        </w:rPr>
        <w:t xml:space="preserve"> </w:t>
      </w:r>
      <w:r w:rsidR="00B75832" w:rsidRPr="001A12F2">
        <w:rPr>
          <w:rFonts w:asciiTheme="minorHAnsi" w:hAnsiTheme="minorHAnsi" w:cs="Arial"/>
          <w:sz w:val="20"/>
          <w:szCs w:val="20"/>
        </w:rPr>
        <w:t>de inschrijving met de beste prijs-kwaliteit verhouding</w:t>
      </w:r>
      <w:r w:rsidR="00B75832" w:rsidRPr="001A12F2">
        <w:rPr>
          <w:rFonts w:asciiTheme="minorHAnsi" w:hAnsiTheme="minorHAnsi" w:cs="Arial"/>
          <w:color w:val="000000"/>
          <w:sz w:val="20"/>
          <w:szCs w:val="20"/>
        </w:rPr>
        <w:t xml:space="preserve"> </w:t>
      </w:r>
      <w:r w:rsidR="009A6689" w:rsidRPr="001A12F2">
        <w:rPr>
          <w:rFonts w:asciiTheme="minorHAnsi" w:hAnsiTheme="minorHAnsi" w:cs="Arial"/>
          <w:color w:val="000000"/>
          <w:sz w:val="20"/>
          <w:szCs w:val="20"/>
        </w:rPr>
        <w:t>(mits de inschrijving geldig is</w:t>
      </w:r>
      <w:r w:rsidR="009A6689" w:rsidRPr="001A12F2">
        <w:rPr>
          <w:rFonts w:asciiTheme="minorHAnsi" w:hAnsiTheme="minorHAnsi" w:cs="Arial"/>
          <w:sz w:val="20"/>
          <w:szCs w:val="20"/>
        </w:rPr>
        <w:t xml:space="preserve">, en </w:t>
      </w:r>
      <w:r w:rsidRPr="001A12F2">
        <w:rPr>
          <w:rFonts w:asciiTheme="minorHAnsi" w:hAnsiTheme="minorHAnsi" w:cs="Arial"/>
          <w:sz w:val="20"/>
          <w:szCs w:val="20"/>
        </w:rPr>
        <w:t xml:space="preserve">inschrijver </w:t>
      </w:r>
      <w:r w:rsidR="009A6689" w:rsidRPr="001A12F2">
        <w:rPr>
          <w:rFonts w:asciiTheme="minorHAnsi" w:hAnsiTheme="minorHAnsi" w:cs="Arial"/>
          <w:sz w:val="20"/>
          <w:szCs w:val="20"/>
        </w:rPr>
        <w:t>overigens niet behoeft te worden uitgesloten)</w:t>
      </w:r>
      <w:r w:rsidR="00AA1F18" w:rsidRPr="001A12F2">
        <w:rPr>
          <w:rFonts w:asciiTheme="minorHAnsi" w:hAnsiTheme="minorHAnsi" w:cs="Arial"/>
          <w:color w:val="000000"/>
          <w:sz w:val="20"/>
          <w:szCs w:val="20"/>
        </w:rPr>
        <w:t xml:space="preserve">. </w:t>
      </w:r>
    </w:p>
    <w:p w14:paraId="36CD5954" w14:textId="7EE8BC36" w:rsidR="00AC20AD" w:rsidRDefault="00AC20AD" w:rsidP="00F86EF7">
      <w:pPr>
        <w:autoSpaceDE w:val="0"/>
        <w:autoSpaceDN w:val="0"/>
        <w:adjustRightInd w:val="0"/>
        <w:spacing w:line="280" w:lineRule="atLeast"/>
        <w:rPr>
          <w:rFonts w:asciiTheme="minorHAnsi" w:hAnsiTheme="minorHAnsi" w:cs="Arial"/>
          <w:color w:val="000000"/>
          <w:sz w:val="20"/>
          <w:szCs w:val="20"/>
        </w:rPr>
      </w:pPr>
    </w:p>
    <w:p w14:paraId="7812CF69" w14:textId="77777777" w:rsidR="00AC20AD" w:rsidRPr="00AC20AD" w:rsidRDefault="00AC20AD" w:rsidP="00AC20AD">
      <w:pPr>
        <w:autoSpaceDE w:val="0"/>
        <w:autoSpaceDN w:val="0"/>
        <w:adjustRightInd w:val="0"/>
        <w:spacing w:line="280" w:lineRule="atLeast"/>
        <w:rPr>
          <w:rFonts w:asciiTheme="minorHAnsi" w:hAnsiTheme="minorHAnsi" w:cs="Arial"/>
          <w:color w:val="000000"/>
          <w:sz w:val="20"/>
          <w:szCs w:val="20"/>
        </w:rPr>
      </w:pPr>
      <w:r w:rsidRPr="00AC20AD">
        <w:rPr>
          <w:rFonts w:asciiTheme="minorHAnsi" w:hAnsiTheme="minorHAnsi" w:cs="Arial"/>
          <w:color w:val="000000"/>
          <w:sz w:val="20"/>
          <w:szCs w:val="20"/>
        </w:rPr>
        <w:t>Stel dat ná beoordeling in bijzondere omstandigheden de inschrijving met de laagst aangeboden kosten af zou vallen, blijft deze (laagste)inschrijfprijs wel gestand voor de berekening van bovenstaande beoordelingsformule, zodat het afvallen geen invloed heeft op de ranking van de inschrijvingen.</w:t>
      </w:r>
    </w:p>
    <w:p w14:paraId="5113D930" w14:textId="77777777" w:rsidR="00AA1F18" w:rsidRPr="001A12F2" w:rsidRDefault="00AA1F18" w:rsidP="00F86EF7">
      <w:pPr>
        <w:spacing w:line="280" w:lineRule="atLeast"/>
        <w:rPr>
          <w:rFonts w:asciiTheme="minorHAnsi" w:hAnsiTheme="minorHAnsi" w:cs="Arial"/>
          <w:color w:val="000000"/>
          <w:sz w:val="20"/>
          <w:szCs w:val="20"/>
        </w:rPr>
      </w:pPr>
    </w:p>
    <w:p w14:paraId="017FE78C" w14:textId="6E40E09F" w:rsidR="00C97232" w:rsidRPr="001A12F2" w:rsidRDefault="00AA1F18" w:rsidP="00F86EF7">
      <w:pPr>
        <w:spacing w:line="280" w:lineRule="atLeast"/>
        <w:rPr>
          <w:rFonts w:asciiTheme="minorHAnsi" w:hAnsiTheme="minorHAnsi" w:cs="Arial"/>
          <w:color w:val="000000"/>
          <w:sz w:val="20"/>
          <w:szCs w:val="20"/>
        </w:rPr>
      </w:pPr>
      <w:r w:rsidRPr="001A12F2">
        <w:rPr>
          <w:rFonts w:asciiTheme="minorHAnsi" w:hAnsiTheme="minorHAnsi" w:cs="Arial"/>
          <w:color w:val="000000"/>
          <w:sz w:val="20"/>
          <w:szCs w:val="20"/>
        </w:rPr>
        <w:t>Ind</w:t>
      </w:r>
      <w:r w:rsidR="009A6689" w:rsidRPr="001A12F2">
        <w:rPr>
          <w:rFonts w:asciiTheme="minorHAnsi" w:hAnsiTheme="minorHAnsi" w:cs="Arial"/>
          <w:color w:val="000000"/>
          <w:sz w:val="20"/>
          <w:szCs w:val="20"/>
        </w:rPr>
        <w:t>ien twee of meer inschrijvingen</w:t>
      </w:r>
      <w:r w:rsidRPr="001A12F2">
        <w:rPr>
          <w:rFonts w:asciiTheme="minorHAnsi" w:hAnsiTheme="minorHAnsi" w:cs="Arial"/>
          <w:color w:val="000000"/>
          <w:sz w:val="20"/>
          <w:szCs w:val="20"/>
        </w:rPr>
        <w:t xml:space="preserve"> een gelijke en </w:t>
      </w:r>
      <w:r w:rsidR="009A6689" w:rsidRPr="001A12F2">
        <w:rPr>
          <w:rFonts w:asciiTheme="minorHAnsi" w:hAnsiTheme="minorHAnsi" w:cs="Arial"/>
          <w:color w:val="000000"/>
          <w:sz w:val="20"/>
          <w:szCs w:val="20"/>
        </w:rPr>
        <w:t xml:space="preserve">hoogste totaalscore </w:t>
      </w:r>
      <w:r w:rsidRPr="001A12F2">
        <w:rPr>
          <w:rFonts w:asciiTheme="minorHAnsi" w:hAnsiTheme="minorHAnsi" w:cs="Arial"/>
          <w:color w:val="000000"/>
          <w:sz w:val="20"/>
          <w:szCs w:val="20"/>
        </w:rPr>
        <w:t xml:space="preserve">hebben, dan is daarvan de inschrijving met de hoogste </w:t>
      </w:r>
      <w:r w:rsidR="009A6689" w:rsidRPr="001A12F2">
        <w:rPr>
          <w:rFonts w:asciiTheme="minorHAnsi" w:hAnsiTheme="minorHAnsi" w:cs="Arial"/>
          <w:color w:val="000000"/>
          <w:sz w:val="20"/>
          <w:szCs w:val="20"/>
        </w:rPr>
        <w:t xml:space="preserve">totaalscore op </w:t>
      </w:r>
      <w:r w:rsidR="003E3D25" w:rsidRPr="001A12F2">
        <w:rPr>
          <w:rFonts w:asciiTheme="minorHAnsi" w:hAnsiTheme="minorHAnsi" w:cs="Arial"/>
          <w:color w:val="000000"/>
          <w:sz w:val="20"/>
          <w:szCs w:val="20"/>
        </w:rPr>
        <w:t xml:space="preserve">de </w:t>
      </w:r>
      <w:r w:rsidR="009A6689" w:rsidRPr="001A12F2">
        <w:rPr>
          <w:rFonts w:asciiTheme="minorHAnsi" w:hAnsiTheme="minorHAnsi" w:cs="Arial"/>
          <w:color w:val="000000"/>
          <w:sz w:val="20"/>
          <w:szCs w:val="20"/>
        </w:rPr>
        <w:t>kwaliteit</w:t>
      </w:r>
      <w:r w:rsidR="003E3D25" w:rsidRPr="001A12F2">
        <w:rPr>
          <w:rFonts w:asciiTheme="minorHAnsi" w:hAnsiTheme="minorHAnsi" w:cs="Arial"/>
          <w:color w:val="000000"/>
          <w:sz w:val="20"/>
          <w:szCs w:val="20"/>
        </w:rPr>
        <w:t>scriteria</w:t>
      </w:r>
      <w:r w:rsidR="009A6689" w:rsidRPr="001A12F2">
        <w:rPr>
          <w:rFonts w:asciiTheme="minorHAnsi" w:hAnsiTheme="minorHAnsi" w:cs="Arial"/>
          <w:color w:val="000000"/>
          <w:sz w:val="20"/>
          <w:szCs w:val="20"/>
        </w:rPr>
        <w:t xml:space="preserve"> </w:t>
      </w:r>
      <w:r w:rsidRPr="001A12F2">
        <w:rPr>
          <w:rFonts w:asciiTheme="minorHAnsi" w:hAnsiTheme="minorHAnsi" w:cs="Arial"/>
          <w:color w:val="000000"/>
          <w:sz w:val="20"/>
          <w:szCs w:val="20"/>
        </w:rPr>
        <w:t>de</w:t>
      </w:r>
      <w:r w:rsidR="00B75832" w:rsidRPr="001A12F2">
        <w:rPr>
          <w:rFonts w:asciiTheme="minorHAnsi" w:hAnsiTheme="minorHAnsi" w:cs="Arial"/>
          <w:sz w:val="20"/>
          <w:szCs w:val="20"/>
        </w:rPr>
        <w:t xml:space="preserve"> inschrijving met de beste prijs-kwaliteit verhouding</w:t>
      </w:r>
      <w:r w:rsidRPr="001A12F2">
        <w:rPr>
          <w:rFonts w:asciiTheme="minorHAnsi" w:hAnsiTheme="minorHAnsi" w:cs="Arial"/>
          <w:color w:val="000000"/>
          <w:sz w:val="20"/>
          <w:szCs w:val="20"/>
        </w:rPr>
        <w:t xml:space="preserve">. </w:t>
      </w:r>
    </w:p>
    <w:p w14:paraId="6C772F03" w14:textId="139C174F" w:rsidR="00963E93" w:rsidRPr="006974AC" w:rsidRDefault="00AA1F18" w:rsidP="006974AC">
      <w:pPr>
        <w:spacing w:line="280" w:lineRule="atLeast"/>
        <w:rPr>
          <w:rFonts w:asciiTheme="minorHAnsi" w:hAnsiTheme="minorHAnsi" w:cs="Arial"/>
          <w:color w:val="000000"/>
          <w:sz w:val="20"/>
          <w:szCs w:val="20"/>
        </w:rPr>
      </w:pPr>
      <w:proofErr w:type="gramStart"/>
      <w:r w:rsidRPr="001A12F2">
        <w:rPr>
          <w:rFonts w:asciiTheme="minorHAnsi" w:hAnsiTheme="minorHAnsi" w:cs="Arial"/>
          <w:color w:val="000000"/>
          <w:sz w:val="20"/>
          <w:szCs w:val="20"/>
        </w:rPr>
        <w:t>Indien</w:t>
      </w:r>
      <w:proofErr w:type="gramEnd"/>
      <w:r w:rsidRPr="001A12F2">
        <w:rPr>
          <w:rFonts w:asciiTheme="minorHAnsi" w:hAnsiTheme="minorHAnsi" w:cs="Arial"/>
          <w:color w:val="000000"/>
          <w:sz w:val="20"/>
          <w:szCs w:val="20"/>
        </w:rPr>
        <w:t xml:space="preserve"> in dat geval ook </w:t>
      </w:r>
      <w:r w:rsidR="00CC0F5F" w:rsidRPr="001A12F2">
        <w:rPr>
          <w:rFonts w:asciiTheme="minorHAnsi" w:hAnsiTheme="minorHAnsi" w:cs="Arial"/>
          <w:color w:val="000000"/>
          <w:sz w:val="20"/>
          <w:szCs w:val="20"/>
        </w:rPr>
        <w:t>het totale kwaliteitswaarde gelijk</w:t>
      </w:r>
      <w:r w:rsidRPr="001A12F2">
        <w:rPr>
          <w:rFonts w:asciiTheme="minorHAnsi" w:hAnsiTheme="minorHAnsi" w:cs="Arial"/>
          <w:color w:val="000000"/>
          <w:sz w:val="20"/>
          <w:szCs w:val="20"/>
        </w:rPr>
        <w:t xml:space="preserve"> is, bepaalt het lot.</w:t>
      </w:r>
    </w:p>
    <w:p w14:paraId="514CBCAA" w14:textId="18CE3836" w:rsidR="000059DB" w:rsidRPr="000059DB" w:rsidRDefault="00327D54" w:rsidP="000059DB">
      <w:pPr>
        <w:pStyle w:val="Kop2"/>
        <w:rPr>
          <w:rFonts w:asciiTheme="minorHAnsi" w:hAnsiTheme="minorHAnsi"/>
          <w:sz w:val="20"/>
        </w:rPr>
      </w:pPr>
      <w:bookmarkStart w:id="158" w:name="_Toc85794882"/>
      <w:bookmarkStart w:id="159" w:name="_Hlk811584"/>
      <w:r>
        <w:rPr>
          <w:rFonts w:asciiTheme="minorHAnsi" w:hAnsiTheme="minorHAnsi"/>
          <w:sz w:val="20"/>
        </w:rPr>
        <w:t>Boetebeding</w:t>
      </w:r>
      <w:bookmarkEnd w:id="158"/>
    </w:p>
    <w:p w14:paraId="7ADD6517" w14:textId="77777777" w:rsidR="000059DB" w:rsidRPr="000059DB" w:rsidRDefault="000059DB" w:rsidP="000059DB">
      <w:pPr>
        <w:spacing w:line="280" w:lineRule="exact"/>
        <w:rPr>
          <w:rFonts w:asciiTheme="minorHAnsi" w:hAnsiTheme="minorHAnsi" w:cs="Arial"/>
          <w:sz w:val="20"/>
          <w:szCs w:val="20"/>
        </w:rPr>
      </w:pPr>
      <w:proofErr w:type="gramStart"/>
      <w:r w:rsidRPr="000059DB">
        <w:rPr>
          <w:rFonts w:asciiTheme="minorHAnsi" w:hAnsiTheme="minorHAnsi" w:cs="Arial"/>
          <w:sz w:val="20"/>
          <w:szCs w:val="20"/>
        </w:rPr>
        <w:t>Indien</w:t>
      </w:r>
      <w:proofErr w:type="gramEnd"/>
      <w:r w:rsidRPr="000059DB">
        <w:rPr>
          <w:rFonts w:asciiTheme="minorHAnsi" w:hAnsiTheme="minorHAnsi" w:cs="Arial"/>
          <w:sz w:val="20"/>
          <w:szCs w:val="20"/>
        </w:rPr>
        <w:t xml:space="preserve"> tijdens de uitvoering de opdrachtnemer naar beoordeling van de directie niet voldoet aan het gestelde</w:t>
      </w:r>
    </w:p>
    <w:p w14:paraId="24B2760D" w14:textId="4014F9A7" w:rsidR="000059DB" w:rsidRDefault="000059DB" w:rsidP="000059DB">
      <w:pPr>
        <w:spacing w:line="280" w:lineRule="exact"/>
        <w:rPr>
          <w:rFonts w:asciiTheme="minorHAnsi" w:hAnsiTheme="minorHAnsi" w:cs="Arial"/>
          <w:sz w:val="20"/>
          <w:szCs w:val="20"/>
        </w:rPr>
      </w:pPr>
      <w:proofErr w:type="gramStart"/>
      <w:r w:rsidRPr="000059DB">
        <w:rPr>
          <w:rFonts w:asciiTheme="minorHAnsi" w:hAnsiTheme="minorHAnsi" w:cs="Arial"/>
          <w:sz w:val="20"/>
          <w:szCs w:val="20"/>
        </w:rPr>
        <w:t>in</w:t>
      </w:r>
      <w:proofErr w:type="gramEnd"/>
      <w:r w:rsidRPr="000059DB">
        <w:rPr>
          <w:rFonts w:asciiTheme="minorHAnsi" w:hAnsiTheme="minorHAnsi" w:cs="Arial"/>
          <w:sz w:val="20"/>
          <w:szCs w:val="20"/>
        </w:rPr>
        <w:t xml:space="preserve"> het plan van aanpak (</w:t>
      </w:r>
      <w:r w:rsidRPr="009A511F">
        <w:rPr>
          <w:rFonts w:asciiTheme="minorHAnsi" w:hAnsiTheme="minorHAnsi" w:cs="Arial"/>
          <w:sz w:val="20"/>
          <w:szCs w:val="20"/>
        </w:rPr>
        <w:t>gunningcriteria G</w:t>
      </w:r>
      <w:r w:rsidR="009A511F" w:rsidRPr="009A511F">
        <w:rPr>
          <w:rFonts w:asciiTheme="minorHAnsi" w:hAnsiTheme="minorHAnsi" w:cs="Arial"/>
          <w:sz w:val="20"/>
          <w:szCs w:val="20"/>
        </w:rPr>
        <w:t>2</w:t>
      </w:r>
      <w:r w:rsidRPr="009A511F">
        <w:rPr>
          <w:rFonts w:asciiTheme="minorHAnsi" w:hAnsiTheme="minorHAnsi" w:cs="Arial"/>
          <w:sz w:val="20"/>
          <w:szCs w:val="20"/>
        </w:rPr>
        <w:t>, G</w:t>
      </w:r>
      <w:r w:rsidR="009A511F" w:rsidRPr="009A511F">
        <w:rPr>
          <w:rFonts w:asciiTheme="minorHAnsi" w:hAnsiTheme="minorHAnsi" w:cs="Arial"/>
          <w:sz w:val="20"/>
          <w:szCs w:val="20"/>
        </w:rPr>
        <w:t>3</w:t>
      </w:r>
      <w:r w:rsidRPr="009A511F">
        <w:rPr>
          <w:rFonts w:asciiTheme="minorHAnsi" w:hAnsiTheme="minorHAnsi" w:cs="Arial"/>
          <w:sz w:val="20"/>
          <w:szCs w:val="20"/>
        </w:rPr>
        <w:t xml:space="preserve"> en G</w:t>
      </w:r>
      <w:r w:rsidR="009A511F" w:rsidRPr="009A511F">
        <w:rPr>
          <w:rFonts w:asciiTheme="minorHAnsi" w:hAnsiTheme="minorHAnsi" w:cs="Arial"/>
          <w:sz w:val="20"/>
          <w:szCs w:val="20"/>
        </w:rPr>
        <w:t>4</w:t>
      </w:r>
      <w:r w:rsidRPr="009A511F">
        <w:rPr>
          <w:rFonts w:asciiTheme="minorHAnsi" w:hAnsiTheme="minorHAnsi" w:cs="Arial"/>
          <w:sz w:val="20"/>
          <w:szCs w:val="20"/>
        </w:rPr>
        <w:t>), kan</w:t>
      </w:r>
      <w:r w:rsidRPr="000059DB">
        <w:rPr>
          <w:rFonts w:asciiTheme="minorHAnsi" w:hAnsiTheme="minorHAnsi" w:cs="Arial"/>
          <w:sz w:val="20"/>
          <w:szCs w:val="20"/>
        </w:rPr>
        <w:t xml:space="preserve"> door de directie een boete worden opgelegd aan de opdrachtnemer. De maximale boete per sub criterium bedraagt € </w:t>
      </w:r>
      <w:r w:rsidR="006974AC">
        <w:rPr>
          <w:rFonts w:asciiTheme="minorHAnsi" w:hAnsiTheme="minorHAnsi" w:cs="Arial"/>
          <w:sz w:val="20"/>
          <w:szCs w:val="20"/>
        </w:rPr>
        <w:t>15</w:t>
      </w:r>
      <w:r w:rsidR="00873ADC">
        <w:rPr>
          <w:rFonts w:asciiTheme="minorHAnsi" w:hAnsiTheme="minorHAnsi" w:cs="Arial"/>
          <w:sz w:val="20"/>
          <w:szCs w:val="20"/>
        </w:rPr>
        <w:t>.000</w:t>
      </w:r>
      <w:r w:rsidR="00AC20AD" w:rsidRPr="003A1046">
        <w:rPr>
          <w:rFonts w:asciiTheme="minorHAnsi" w:hAnsiTheme="minorHAnsi" w:cs="Arial"/>
          <w:sz w:val="20"/>
          <w:szCs w:val="20"/>
          <w:lang w:eastAsia="nl-NL"/>
        </w:rPr>
        <w:t xml:space="preserve"> </w:t>
      </w:r>
      <w:r w:rsidRPr="000059DB">
        <w:rPr>
          <w:rFonts w:asciiTheme="minorHAnsi" w:hAnsiTheme="minorHAnsi" w:cs="Arial"/>
          <w:sz w:val="20"/>
          <w:szCs w:val="20"/>
        </w:rPr>
        <w:t xml:space="preserve">per sub criterium.  </w:t>
      </w:r>
    </w:p>
    <w:p w14:paraId="7FBA46AB" w14:textId="77777777" w:rsidR="006974AC" w:rsidRPr="000059DB" w:rsidRDefault="006974AC" w:rsidP="000059DB">
      <w:pPr>
        <w:spacing w:line="280" w:lineRule="exact"/>
        <w:rPr>
          <w:rFonts w:asciiTheme="minorHAnsi" w:hAnsiTheme="minorHAnsi" w:cs="Arial"/>
          <w:sz w:val="20"/>
          <w:szCs w:val="20"/>
        </w:rPr>
      </w:pPr>
    </w:p>
    <w:p w14:paraId="400C5D73" w14:textId="74F4F0D2" w:rsidR="00791132" w:rsidRPr="00791132" w:rsidRDefault="00791132" w:rsidP="00791132">
      <w:pPr>
        <w:spacing w:line="280" w:lineRule="exact"/>
        <w:rPr>
          <w:rFonts w:asciiTheme="minorHAnsi" w:hAnsiTheme="minorHAnsi" w:cs="Arial"/>
          <w:sz w:val="20"/>
          <w:szCs w:val="20"/>
        </w:rPr>
      </w:pPr>
      <w:r w:rsidRPr="00791132">
        <w:rPr>
          <w:rFonts w:asciiTheme="minorHAnsi" w:hAnsiTheme="minorHAnsi" w:cs="Arial"/>
          <w:sz w:val="20"/>
          <w:szCs w:val="20"/>
        </w:rPr>
        <w:t>Deze boete is verschuldigd onverminderd het recht van opdrachtgever op vergoeding van de werkelijk geleden schade, het recht op nakoming van de overeenkomst door de opdrachtnemer dan wel het recht de overeenkomst geheel of gedeeltelijk te ontbinden.</w:t>
      </w:r>
    </w:p>
    <w:p w14:paraId="37CE841F" w14:textId="77777777" w:rsidR="000059DB" w:rsidRPr="000059DB" w:rsidRDefault="000059DB" w:rsidP="000059DB">
      <w:pPr>
        <w:spacing w:line="280" w:lineRule="exact"/>
        <w:rPr>
          <w:rFonts w:asciiTheme="minorHAnsi" w:hAnsiTheme="minorHAnsi" w:cs="Arial"/>
          <w:sz w:val="20"/>
          <w:szCs w:val="20"/>
        </w:rPr>
      </w:pPr>
    </w:p>
    <w:bookmarkEnd w:id="159"/>
    <w:p w14:paraId="2601D0B8" w14:textId="77777777" w:rsidR="003315ED" w:rsidRPr="001A12F2" w:rsidRDefault="003315ED" w:rsidP="00F86EF7">
      <w:pPr>
        <w:spacing w:line="280" w:lineRule="exact"/>
        <w:rPr>
          <w:rFonts w:asciiTheme="minorHAnsi" w:hAnsiTheme="minorHAnsi" w:cs="Arial"/>
          <w:sz w:val="20"/>
          <w:szCs w:val="20"/>
        </w:rPr>
      </w:pPr>
    </w:p>
    <w:p w14:paraId="52F5241F" w14:textId="77777777" w:rsidR="00A02427" w:rsidRPr="001A12F2" w:rsidRDefault="00A02427" w:rsidP="00F86EF7">
      <w:pPr>
        <w:rPr>
          <w:rFonts w:asciiTheme="minorHAnsi" w:eastAsia="Arial Unicode MS" w:hAnsiTheme="minorHAnsi" w:cs="Arial"/>
          <w:sz w:val="20"/>
          <w:szCs w:val="20"/>
        </w:rPr>
      </w:pPr>
      <w:r w:rsidRPr="001A12F2">
        <w:rPr>
          <w:rFonts w:asciiTheme="minorHAnsi" w:eastAsia="Arial Unicode MS" w:hAnsiTheme="minorHAnsi" w:cs="Arial"/>
          <w:sz w:val="20"/>
          <w:szCs w:val="20"/>
        </w:rPr>
        <w:br w:type="page"/>
      </w:r>
    </w:p>
    <w:p w14:paraId="21779D38" w14:textId="77777777" w:rsidR="00A02427" w:rsidRPr="001A12F2" w:rsidRDefault="008843FE" w:rsidP="00F86EF7">
      <w:pPr>
        <w:pStyle w:val="Kop1"/>
        <w:pageBreakBefore w:val="0"/>
        <w:spacing w:line="280" w:lineRule="exact"/>
        <w:ind w:left="0" w:firstLine="0"/>
        <w:rPr>
          <w:rFonts w:asciiTheme="minorHAnsi" w:eastAsia="Arial Unicode MS" w:hAnsiTheme="minorHAnsi" w:cs="Arial"/>
          <w:bCs/>
          <w:sz w:val="24"/>
        </w:rPr>
      </w:pPr>
      <w:r w:rsidRPr="001A12F2">
        <w:rPr>
          <w:rFonts w:asciiTheme="minorHAnsi" w:eastAsia="Arial Unicode MS" w:hAnsiTheme="minorHAnsi" w:cs="Arial"/>
          <w:bCs/>
          <w:sz w:val="24"/>
        </w:rPr>
        <w:lastRenderedPageBreak/>
        <w:t xml:space="preserve">   </w:t>
      </w:r>
      <w:bookmarkStart w:id="160" w:name="_Toc85794883"/>
      <w:r w:rsidR="00A02427" w:rsidRPr="001A12F2">
        <w:rPr>
          <w:rFonts w:asciiTheme="minorHAnsi" w:eastAsia="Arial Unicode MS" w:hAnsiTheme="minorHAnsi" w:cs="Arial"/>
          <w:bCs/>
          <w:sz w:val="24"/>
        </w:rPr>
        <w:t>Beoordeling</w:t>
      </w:r>
      <w:r w:rsidR="003E3D25" w:rsidRPr="001A12F2">
        <w:rPr>
          <w:rFonts w:asciiTheme="minorHAnsi" w:eastAsia="Arial Unicode MS" w:hAnsiTheme="minorHAnsi" w:cs="Arial"/>
          <w:bCs/>
          <w:sz w:val="24"/>
        </w:rPr>
        <w:t xml:space="preserve"> en gunning</w:t>
      </w:r>
      <w:bookmarkEnd w:id="160"/>
    </w:p>
    <w:p w14:paraId="04D72CA9" w14:textId="77777777" w:rsidR="00A02427" w:rsidRPr="001A12F2" w:rsidRDefault="00062DF0" w:rsidP="00F86EF7">
      <w:pPr>
        <w:pStyle w:val="Kop2paragrafen"/>
        <w:spacing w:line="280" w:lineRule="exact"/>
        <w:ind w:left="0" w:firstLine="0"/>
        <w:rPr>
          <w:rFonts w:asciiTheme="minorHAnsi" w:hAnsiTheme="minorHAnsi"/>
        </w:rPr>
      </w:pPr>
      <w:r w:rsidRPr="001A12F2">
        <w:rPr>
          <w:rFonts w:asciiTheme="minorHAnsi" w:hAnsiTheme="minorHAnsi"/>
        </w:rPr>
        <w:t xml:space="preserve"> </w:t>
      </w:r>
      <w:bookmarkStart w:id="161" w:name="_Toc85794884"/>
      <w:r w:rsidR="00A02427" w:rsidRPr="001A12F2">
        <w:rPr>
          <w:rFonts w:asciiTheme="minorHAnsi" w:hAnsiTheme="minorHAnsi"/>
        </w:rPr>
        <w:t>Beoordelen inschrijvingen</w:t>
      </w:r>
      <w:bookmarkEnd w:id="161"/>
    </w:p>
    <w:p w14:paraId="4DD91587" w14:textId="77777777" w:rsidR="00C97232" w:rsidRPr="001A12F2" w:rsidRDefault="003E3D25" w:rsidP="00F86EF7">
      <w:pPr>
        <w:autoSpaceDE w:val="0"/>
        <w:autoSpaceDN w:val="0"/>
        <w:adjustRightInd w:val="0"/>
        <w:spacing w:line="280" w:lineRule="exact"/>
        <w:rPr>
          <w:rFonts w:asciiTheme="minorHAnsi" w:eastAsia="Arial Unicode MS" w:hAnsiTheme="minorHAnsi" w:cs="Arial"/>
          <w:sz w:val="20"/>
        </w:rPr>
      </w:pPr>
      <w:r w:rsidRPr="001A12F2">
        <w:rPr>
          <w:rFonts w:asciiTheme="minorHAnsi" w:eastAsia="Arial Unicode MS" w:hAnsiTheme="minorHAnsi" w:cs="Arial"/>
          <w:sz w:val="20"/>
        </w:rPr>
        <w:t>Na verloop van de inschrijftermijn word</w:t>
      </w:r>
      <w:r w:rsidR="002C5432" w:rsidRPr="001A12F2">
        <w:rPr>
          <w:rFonts w:asciiTheme="minorHAnsi" w:eastAsia="Arial Unicode MS" w:hAnsiTheme="minorHAnsi" w:cs="Arial"/>
          <w:sz w:val="20"/>
        </w:rPr>
        <w:t xml:space="preserve">t de kluis met de kwalitatieve onderdelen van </w:t>
      </w:r>
      <w:r w:rsidRPr="001A12F2">
        <w:rPr>
          <w:rFonts w:asciiTheme="minorHAnsi" w:eastAsia="Arial Unicode MS" w:hAnsiTheme="minorHAnsi" w:cs="Arial"/>
          <w:sz w:val="20"/>
        </w:rPr>
        <w:t xml:space="preserve">de inschrijvingen geopend. </w:t>
      </w:r>
    </w:p>
    <w:p w14:paraId="1C1BB67C" w14:textId="18A1D004" w:rsidR="003E3D25" w:rsidRPr="001A12F2" w:rsidRDefault="003E3D25" w:rsidP="00F86EF7">
      <w:pPr>
        <w:autoSpaceDE w:val="0"/>
        <w:autoSpaceDN w:val="0"/>
        <w:adjustRightInd w:val="0"/>
        <w:spacing w:line="280" w:lineRule="exact"/>
        <w:rPr>
          <w:rFonts w:asciiTheme="minorHAnsi" w:eastAsia="Arial Unicode MS" w:hAnsiTheme="minorHAnsi" w:cs="Arial"/>
          <w:color w:val="000000"/>
          <w:sz w:val="20"/>
          <w:szCs w:val="16"/>
        </w:rPr>
      </w:pPr>
      <w:r w:rsidRPr="00153F83">
        <w:rPr>
          <w:rFonts w:asciiTheme="minorHAnsi" w:eastAsia="Arial Unicode MS" w:hAnsiTheme="minorHAnsi" w:cs="Arial"/>
          <w:color w:val="000000"/>
          <w:sz w:val="20"/>
          <w:szCs w:val="16"/>
        </w:rPr>
        <w:t xml:space="preserve">De </w:t>
      </w:r>
      <w:r w:rsidRPr="004655A0">
        <w:rPr>
          <w:rFonts w:asciiTheme="minorHAnsi" w:eastAsia="Arial Unicode MS" w:hAnsiTheme="minorHAnsi" w:cs="Arial"/>
          <w:color w:val="000000"/>
          <w:sz w:val="20"/>
          <w:szCs w:val="16"/>
        </w:rPr>
        <w:t>beoordeling van de inschrijving</w:t>
      </w:r>
      <w:r w:rsidR="00FF1DFF" w:rsidRPr="004655A0">
        <w:rPr>
          <w:rFonts w:asciiTheme="minorHAnsi" w:eastAsia="Arial Unicode MS" w:hAnsiTheme="minorHAnsi" w:cs="Arial"/>
          <w:color w:val="000000"/>
          <w:sz w:val="20"/>
          <w:szCs w:val="16"/>
        </w:rPr>
        <w:t>en</w:t>
      </w:r>
      <w:r w:rsidRPr="004655A0">
        <w:rPr>
          <w:rFonts w:asciiTheme="minorHAnsi" w:eastAsia="Arial Unicode MS" w:hAnsiTheme="minorHAnsi" w:cs="Arial"/>
          <w:color w:val="000000"/>
          <w:sz w:val="20"/>
          <w:szCs w:val="16"/>
        </w:rPr>
        <w:t xml:space="preserve"> vindt plaats door een ter zake kundig team van ten minste </w:t>
      </w:r>
      <w:r w:rsidR="00EC0C81" w:rsidRPr="004655A0">
        <w:rPr>
          <w:rFonts w:asciiTheme="minorHAnsi" w:eastAsia="Arial Unicode MS" w:hAnsiTheme="minorHAnsi" w:cs="Arial"/>
          <w:color w:val="000000"/>
          <w:sz w:val="20"/>
          <w:szCs w:val="16"/>
        </w:rPr>
        <w:t>4</w:t>
      </w:r>
      <w:r w:rsidRPr="004655A0">
        <w:rPr>
          <w:rFonts w:asciiTheme="minorHAnsi" w:eastAsia="Arial Unicode MS" w:hAnsiTheme="minorHAnsi" w:cs="Arial"/>
          <w:color w:val="000000"/>
          <w:sz w:val="20"/>
          <w:szCs w:val="16"/>
        </w:rPr>
        <w:t xml:space="preserve">. </w:t>
      </w:r>
      <w:proofErr w:type="gramStart"/>
      <w:r w:rsidRPr="004655A0">
        <w:rPr>
          <w:rFonts w:asciiTheme="minorHAnsi" w:eastAsia="Arial Unicode MS" w:hAnsiTheme="minorHAnsi" w:cs="Arial"/>
          <w:color w:val="000000"/>
          <w:sz w:val="20"/>
          <w:szCs w:val="16"/>
        </w:rPr>
        <w:t>beoordelaars</w:t>
      </w:r>
      <w:proofErr w:type="gramEnd"/>
      <w:r w:rsidRPr="004655A0">
        <w:rPr>
          <w:rFonts w:asciiTheme="minorHAnsi" w:eastAsia="Arial Unicode MS" w:hAnsiTheme="minorHAnsi" w:cs="Arial"/>
          <w:color w:val="000000"/>
          <w:sz w:val="20"/>
          <w:szCs w:val="16"/>
        </w:rPr>
        <w:t>,</w:t>
      </w:r>
      <w:r w:rsidRPr="004655A0">
        <w:rPr>
          <w:rFonts w:asciiTheme="minorHAnsi" w:eastAsia="Arial Unicode MS" w:hAnsiTheme="minorHAnsi" w:cs="Arial"/>
          <w:b/>
          <w:color w:val="000000"/>
          <w:sz w:val="20"/>
          <w:szCs w:val="16"/>
        </w:rPr>
        <w:t xml:space="preserve"> optie 1</w:t>
      </w:r>
      <w:r w:rsidRPr="004655A0">
        <w:rPr>
          <w:rFonts w:asciiTheme="minorHAnsi" w:eastAsia="Arial Unicode MS" w:hAnsiTheme="minorHAnsi" w:cs="Arial"/>
          <w:color w:val="000000"/>
          <w:sz w:val="20"/>
          <w:szCs w:val="16"/>
        </w:rPr>
        <w:t>: waaronder</w:t>
      </w:r>
      <w:r w:rsidR="00EC0C81" w:rsidRPr="004655A0">
        <w:rPr>
          <w:rFonts w:asciiTheme="minorHAnsi" w:eastAsia="Arial Unicode MS" w:hAnsiTheme="minorHAnsi" w:cs="Arial"/>
          <w:color w:val="000000"/>
          <w:sz w:val="20"/>
          <w:szCs w:val="16"/>
        </w:rPr>
        <w:t xml:space="preserve"> 1</w:t>
      </w:r>
      <w:r w:rsidRPr="004655A0">
        <w:rPr>
          <w:rFonts w:asciiTheme="minorHAnsi" w:eastAsia="Arial Unicode MS" w:hAnsiTheme="minorHAnsi" w:cs="Arial"/>
          <w:color w:val="000000"/>
          <w:sz w:val="20"/>
          <w:szCs w:val="16"/>
        </w:rPr>
        <w:t xml:space="preserve"> externe deskundigen.</w:t>
      </w:r>
    </w:p>
    <w:p w14:paraId="6FACB03E" w14:textId="77777777" w:rsidR="00A87C4D" w:rsidRPr="001A12F2" w:rsidRDefault="00A87C4D" w:rsidP="00F86EF7">
      <w:pPr>
        <w:spacing w:line="280" w:lineRule="atLeast"/>
        <w:rPr>
          <w:rFonts w:asciiTheme="minorHAnsi" w:hAnsiTheme="minorHAnsi" w:cs="Arial"/>
          <w:sz w:val="20"/>
          <w:szCs w:val="20"/>
        </w:rPr>
      </w:pPr>
    </w:p>
    <w:p w14:paraId="4EF226A5" w14:textId="4A88D80A" w:rsidR="00E00294" w:rsidRPr="001A12F2" w:rsidRDefault="00E00294" w:rsidP="00F86EF7">
      <w:pPr>
        <w:spacing w:line="280" w:lineRule="atLeast"/>
        <w:rPr>
          <w:rFonts w:asciiTheme="minorHAnsi" w:hAnsiTheme="minorHAnsi" w:cs="Arial"/>
          <w:sz w:val="20"/>
          <w:szCs w:val="20"/>
        </w:rPr>
      </w:pPr>
      <w:r w:rsidRPr="001A12F2">
        <w:rPr>
          <w:rFonts w:asciiTheme="minorHAnsi" w:hAnsiTheme="minorHAnsi" w:cs="Arial"/>
          <w:sz w:val="20"/>
          <w:szCs w:val="20"/>
        </w:rPr>
        <w:t xml:space="preserve">De opdracht wordt verleend aan de inschrijver die </w:t>
      </w:r>
      <w:r w:rsidR="00B77522" w:rsidRPr="001A12F2">
        <w:rPr>
          <w:rFonts w:asciiTheme="minorHAnsi" w:hAnsiTheme="minorHAnsi" w:cs="Arial"/>
          <w:sz w:val="20"/>
          <w:szCs w:val="20"/>
        </w:rPr>
        <w:t>de inschrijving</w:t>
      </w:r>
      <w:r w:rsidRPr="001A12F2">
        <w:rPr>
          <w:rFonts w:asciiTheme="minorHAnsi" w:hAnsiTheme="minorHAnsi" w:cs="Arial"/>
          <w:sz w:val="20"/>
          <w:szCs w:val="20"/>
        </w:rPr>
        <w:t xml:space="preserve"> heeft gedaan</w:t>
      </w:r>
      <w:r w:rsidR="00B77522" w:rsidRPr="001A12F2">
        <w:rPr>
          <w:rFonts w:asciiTheme="minorHAnsi" w:hAnsiTheme="minorHAnsi" w:cs="Arial"/>
          <w:sz w:val="20"/>
          <w:szCs w:val="20"/>
        </w:rPr>
        <w:t xml:space="preserve"> met de beste prijs </w:t>
      </w:r>
      <w:proofErr w:type="gramStart"/>
      <w:r w:rsidR="00B77522" w:rsidRPr="001A12F2">
        <w:rPr>
          <w:rFonts w:asciiTheme="minorHAnsi" w:hAnsiTheme="minorHAnsi" w:cs="Arial"/>
          <w:sz w:val="20"/>
          <w:szCs w:val="20"/>
        </w:rPr>
        <w:t>kwaliteit verhouding</w:t>
      </w:r>
      <w:proofErr w:type="gramEnd"/>
      <w:r w:rsidR="00B77522" w:rsidRPr="001A12F2">
        <w:rPr>
          <w:rFonts w:asciiTheme="minorHAnsi" w:hAnsiTheme="minorHAnsi" w:cs="Arial"/>
          <w:sz w:val="20"/>
          <w:szCs w:val="20"/>
        </w:rPr>
        <w:t xml:space="preserve"> (BPKV)</w:t>
      </w:r>
      <w:r w:rsidRPr="001A12F2">
        <w:rPr>
          <w:rFonts w:asciiTheme="minorHAnsi" w:hAnsiTheme="minorHAnsi" w:cs="Arial"/>
          <w:sz w:val="20"/>
          <w:szCs w:val="20"/>
        </w:rPr>
        <w:t>.</w:t>
      </w:r>
    </w:p>
    <w:p w14:paraId="16E8A57F" w14:textId="77777777" w:rsidR="00AC20AD" w:rsidRPr="00AC20AD" w:rsidRDefault="00AC20AD" w:rsidP="00AC20AD">
      <w:pPr>
        <w:autoSpaceDE w:val="0"/>
        <w:autoSpaceDN w:val="0"/>
        <w:adjustRightInd w:val="0"/>
        <w:spacing w:line="280" w:lineRule="exact"/>
        <w:rPr>
          <w:rFonts w:asciiTheme="minorHAnsi" w:hAnsiTheme="minorHAnsi" w:cs="Arial"/>
          <w:sz w:val="20"/>
        </w:rPr>
      </w:pPr>
      <w:r w:rsidRPr="00AC20AD">
        <w:rPr>
          <w:rFonts w:asciiTheme="minorHAnsi" w:hAnsiTheme="minorHAnsi" w:cs="Arial"/>
          <w:sz w:val="20"/>
        </w:rPr>
        <w:t>De volgorde van beoordeling is als volgt:</w:t>
      </w:r>
    </w:p>
    <w:p w14:paraId="7621C26A" w14:textId="77777777" w:rsidR="00AC20AD" w:rsidRPr="00EB1B58" w:rsidRDefault="00AC20AD" w:rsidP="00EB1B58">
      <w:pPr>
        <w:pStyle w:val="Lijstalinea"/>
        <w:numPr>
          <w:ilvl w:val="0"/>
          <w:numId w:val="34"/>
        </w:numPr>
        <w:autoSpaceDE w:val="0"/>
        <w:autoSpaceDN w:val="0"/>
        <w:adjustRightInd w:val="0"/>
        <w:spacing w:line="280" w:lineRule="exact"/>
        <w:rPr>
          <w:rFonts w:asciiTheme="minorHAnsi" w:hAnsiTheme="minorHAnsi" w:cs="Arial"/>
          <w:sz w:val="20"/>
        </w:rPr>
      </w:pPr>
      <w:r w:rsidRPr="00EB1B58">
        <w:rPr>
          <w:rFonts w:asciiTheme="minorHAnsi" w:hAnsiTheme="minorHAnsi" w:cs="Arial"/>
          <w:sz w:val="20"/>
        </w:rPr>
        <w:t>Eerst wordt vastgesteld of de inschrijvingen compleet zijn en voldoen aan alle formele voorschriften; incomplete inschrijvingen kunnen terzijde worden gelegd en niet verder worden beoordeeld.</w:t>
      </w:r>
    </w:p>
    <w:p w14:paraId="082C4F14" w14:textId="77777777" w:rsidR="00AC20AD" w:rsidRPr="00EB1B58" w:rsidRDefault="00AC20AD" w:rsidP="00EB1B58">
      <w:pPr>
        <w:pStyle w:val="Lijstalinea"/>
        <w:numPr>
          <w:ilvl w:val="0"/>
          <w:numId w:val="34"/>
        </w:numPr>
        <w:autoSpaceDE w:val="0"/>
        <w:autoSpaceDN w:val="0"/>
        <w:adjustRightInd w:val="0"/>
        <w:spacing w:line="280" w:lineRule="exact"/>
        <w:rPr>
          <w:rFonts w:asciiTheme="minorHAnsi" w:hAnsiTheme="minorHAnsi" w:cs="Arial"/>
          <w:sz w:val="20"/>
        </w:rPr>
      </w:pPr>
      <w:r w:rsidRPr="00EB1B58">
        <w:rPr>
          <w:rFonts w:asciiTheme="minorHAnsi" w:hAnsiTheme="minorHAnsi" w:cs="Arial"/>
          <w:sz w:val="20"/>
        </w:rPr>
        <w:t>Vervolgens vindt toetsing plaats aan de hand van uitsluitingsgronden (hoofdstuk 7) en geschiktheidseisen (hoofdstuk 8</w:t>
      </w:r>
      <w:proofErr w:type="gramStart"/>
      <w:r w:rsidRPr="00EB1B58">
        <w:rPr>
          <w:rFonts w:asciiTheme="minorHAnsi" w:hAnsiTheme="minorHAnsi" w:cs="Arial"/>
          <w:sz w:val="20"/>
        </w:rPr>
        <w:t>) .</w:t>
      </w:r>
      <w:proofErr w:type="gramEnd"/>
    </w:p>
    <w:p w14:paraId="26E25B67" w14:textId="13C08431" w:rsidR="00AC20AD" w:rsidRPr="00EB1B58" w:rsidRDefault="00AC20AD" w:rsidP="00EB1B58">
      <w:pPr>
        <w:pStyle w:val="Lijstalinea"/>
        <w:numPr>
          <w:ilvl w:val="0"/>
          <w:numId w:val="34"/>
        </w:numPr>
        <w:autoSpaceDE w:val="0"/>
        <w:autoSpaceDN w:val="0"/>
        <w:adjustRightInd w:val="0"/>
        <w:spacing w:line="280" w:lineRule="exact"/>
        <w:rPr>
          <w:rFonts w:asciiTheme="minorHAnsi" w:hAnsiTheme="minorHAnsi" w:cs="Arial"/>
          <w:sz w:val="20"/>
        </w:rPr>
      </w:pPr>
      <w:r w:rsidRPr="00EB1B58">
        <w:rPr>
          <w:rFonts w:asciiTheme="minorHAnsi" w:hAnsiTheme="minorHAnsi" w:cs="Arial"/>
          <w:sz w:val="20"/>
        </w:rPr>
        <w:t xml:space="preserve">De geldige inschrijvingen zullen worden beoordeeld aan de hand van de gunningscriteria (hoofdstuk 9). </w:t>
      </w:r>
      <w:bookmarkStart w:id="162" w:name="_Hlk3810422"/>
      <w:r w:rsidR="00342EB3" w:rsidRPr="00EB1B58">
        <w:rPr>
          <w:rFonts w:asciiTheme="minorHAnsi" w:hAnsiTheme="minorHAnsi" w:cs="Arial"/>
          <w:sz w:val="20"/>
        </w:rPr>
        <w:t xml:space="preserve">Nadat de beoordelaar alle inschrijvingen heeft gelezen, gaat deze elke inschrijving individueel beoordelen. Daarna wordt in een beoordelingsbijeenkomst </w:t>
      </w:r>
      <w:r w:rsidRPr="00EB1B58">
        <w:rPr>
          <w:rFonts w:asciiTheme="minorHAnsi" w:hAnsiTheme="minorHAnsi" w:cs="Arial"/>
          <w:sz w:val="20"/>
        </w:rPr>
        <w:t xml:space="preserve">de score in consensus door het gehele beoordelingsteam </w:t>
      </w:r>
      <w:r w:rsidR="00342EB3" w:rsidRPr="00EB1B58">
        <w:rPr>
          <w:rFonts w:asciiTheme="minorHAnsi" w:hAnsiTheme="minorHAnsi" w:cs="Arial"/>
          <w:sz w:val="20"/>
        </w:rPr>
        <w:t xml:space="preserve">per inschrijver </w:t>
      </w:r>
      <w:r w:rsidRPr="00EB1B58">
        <w:rPr>
          <w:rFonts w:asciiTheme="minorHAnsi" w:hAnsiTheme="minorHAnsi" w:cs="Arial"/>
          <w:sz w:val="20"/>
        </w:rPr>
        <w:t>vastgesteld.</w:t>
      </w:r>
      <w:bookmarkEnd w:id="162"/>
    </w:p>
    <w:p w14:paraId="5A80FDEC" w14:textId="158121C4" w:rsidR="00E00294" w:rsidRPr="00EB1B58" w:rsidRDefault="00AC20AD" w:rsidP="00EB1B58">
      <w:pPr>
        <w:pStyle w:val="Lijstalinea"/>
        <w:numPr>
          <w:ilvl w:val="0"/>
          <w:numId w:val="34"/>
        </w:numPr>
        <w:autoSpaceDE w:val="0"/>
        <w:autoSpaceDN w:val="0"/>
        <w:adjustRightInd w:val="0"/>
        <w:spacing w:line="280" w:lineRule="exact"/>
        <w:rPr>
          <w:rFonts w:asciiTheme="minorHAnsi" w:eastAsia="Arial Unicode MS" w:hAnsiTheme="minorHAnsi" w:cs="Arial"/>
          <w:sz w:val="20"/>
          <w:szCs w:val="16"/>
        </w:rPr>
      </w:pPr>
      <w:r w:rsidRPr="00EB1B58">
        <w:rPr>
          <w:rFonts w:asciiTheme="minorHAnsi" w:hAnsiTheme="minorHAnsi" w:cs="Arial"/>
          <w:sz w:val="20"/>
        </w:rPr>
        <w:t xml:space="preserve">Nadat de beoordeling van het kwalitatieve deel heeft plaatsgevonden en de scores daarvan zijn vastgesteld worden de prijzen ingevoerd in de beoordelingsmatrix, waarna de inschrijver met de beste prijs-kwaliteit verhouding </w:t>
      </w:r>
      <w:r w:rsidRPr="002B322C">
        <w:rPr>
          <w:rFonts w:asciiTheme="minorHAnsi" w:hAnsiTheme="minorHAnsi" w:cs="Arial"/>
          <w:sz w:val="20"/>
        </w:rPr>
        <w:t xml:space="preserve">inschrijving wordt bepaald </w:t>
      </w:r>
      <w:r w:rsidRPr="004655A0">
        <w:rPr>
          <w:rFonts w:asciiTheme="minorHAnsi" w:hAnsiTheme="minorHAnsi" w:cs="Arial"/>
          <w:sz w:val="20"/>
        </w:rPr>
        <w:t xml:space="preserve">en kenbaar gemaakt aan de inschrijvers via </w:t>
      </w:r>
      <w:proofErr w:type="spellStart"/>
      <w:r w:rsidRPr="004655A0">
        <w:rPr>
          <w:rFonts w:asciiTheme="minorHAnsi" w:hAnsiTheme="minorHAnsi" w:cs="Arial"/>
          <w:sz w:val="20"/>
        </w:rPr>
        <w:t>TenderNed</w:t>
      </w:r>
      <w:proofErr w:type="spellEnd"/>
      <w:r w:rsidRPr="002B322C">
        <w:rPr>
          <w:rFonts w:asciiTheme="minorHAnsi" w:hAnsiTheme="minorHAnsi" w:cs="Arial"/>
          <w:sz w:val="20"/>
        </w:rPr>
        <w:t>.</w:t>
      </w:r>
    </w:p>
    <w:p w14:paraId="219A1D6E" w14:textId="243E086B" w:rsidR="003E3D25" w:rsidRDefault="003E3D25" w:rsidP="00EB1B58">
      <w:pPr>
        <w:pStyle w:val="Lijstalinea"/>
        <w:numPr>
          <w:ilvl w:val="0"/>
          <w:numId w:val="34"/>
        </w:numPr>
        <w:spacing w:line="280" w:lineRule="exact"/>
        <w:rPr>
          <w:rFonts w:asciiTheme="minorHAnsi" w:eastAsia="Arial Unicode MS" w:hAnsiTheme="minorHAnsi" w:cs="Arial"/>
          <w:sz w:val="20"/>
          <w:szCs w:val="16"/>
        </w:rPr>
      </w:pPr>
      <w:r w:rsidRPr="00EB1B58">
        <w:rPr>
          <w:rFonts w:asciiTheme="minorHAnsi" w:eastAsia="Arial Unicode MS" w:hAnsiTheme="minorHAnsi" w:cs="Arial"/>
          <w:sz w:val="20"/>
          <w:szCs w:val="16"/>
        </w:rPr>
        <w:t>Van de inschrijver met de hoogste totaalscore worden de bewijsmiddelen opgevraagd ter nadere toetsing op de uitsluitingsgronden, geschiktheidseisen en conformiteit met de gestelde voorwaarden. Bij het opvragen vermeldt de aanbestedende dienst een termijn voor het indienen van de bewijsmiddelen van ten minste 7 kalenderdagen.</w:t>
      </w:r>
    </w:p>
    <w:p w14:paraId="7AD5C217" w14:textId="42A53D83" w:rsidR="00996B3B" w:rsidRPr="00EB1B58" w:rsidRDefault="00996B3B" w:rsidP="00996B3B">
      <w:pPr>
        <w:pStyle w:val="Lijstalinea"/>
        <w:spacing w:line="280" w:lineRule="exact"/>
        <w:rPr>
          <w:rFonts w:asciiTheme="minorHAnsi" w:eastAsia="Arial Unicode MS" w:hAnsiTheme="minorHAnsi" w:cs="Arial"/>
          <w:sz w:val="20"/>
          <w:szCs w:val="16"/>
        </w:rPr>
      </w:pPr>
      <w:bookmarkStart w:id="163" w:name="_Hlk70516466"/>
      <w:r>
        <w:rPr>
          <w:rFonts w:asciiTheme="minorHAnsi" w:eastAsia="Arial Unicode MS" w:hAnsiTheme="minorHAnsi" w:cs="Arial"/>
          <w:sz w:val="20"/>
          <w:szCs w:val="16"/>
        </w:rPr>
        <w:t>Indien er beroep op derden wordt gedaan of als er als combinatie is ingeschreven, dienen ook van deze derde(n) de betreffende bewijsmiddelen ingediend te worden.</w:t>
      </w:r>
    </w:p>
    <w:p w14:paraId="1BB5EC14" w14:textId="77777777" w:rsidR="00A02427" w:rsidRPr="001A12F2" w:rsidRDefault="00A02427" w:rsidP="00F86EF7">
      <w:pPr>
        <w:pStyle w:val="Kop2paragrafen"/>
        <w:spacing w:line="280" w:lineRule="exact"/>
        <w:ind w:left="0" w:firstLine="0"/>
        <w:rPr>
          <w:rFonts w:asciiTheme="minorHAnsi" w:hAnsiTheme="minorHAnsi"/>
        </w:rPr>
      </w:pPr>
      <w:bookmarkStart w:id="164" w:name="_Toc445895254"/>
      <w:bookmarkStart w:id="165" w:name="_Toc445895255"/>
      <w:bookmarkStart w:id="166" w:name="_Toc445895256"/>
      <w:bookmarkStart w:id="167" w:name="_Toc445895261"/>
      <w:bookmarkStart w:id="168" w:name="_Toc445895263"/>
      <w:bookmarkStart w:id="169" w:name="_Toc445895267"/>
      <w:bookmarkStart w:id="170" w:name="_Toc445895269"/>
      <w:bookmarkStart w:id="171" w:name="_Toc445895270"/>
      <w:bookmarkEnd w:id="163"/>
      <w:bookmarkEnd w:id="164"/>
      <w:bookmarkEnd w:id="165"/>
      <w:bookmarkEnd w:id="166"/>
      <w:bookmarkEnd w:id="167"/>
      <w:bookmarkEnd w:id="168"/>
      <w:bookmarkEnd w:id="169"/>
      <w:bookmarkEnd w:id="170"/>
      <w:bookmarkEnd w:id="171"/>
      <w:r w:rsidRPr="001A12F2">
        <w:rPr>
          <w:rFonts w:asciiTheme="minorHAnsi" w:hAnsiTheme="minorHAnsi"/>
        </w:rPr>
        <w:tab/>
      </w:r>
      <w:bookmarkStart w:id="172" w:name="_Toc85794885"/>
      <w:r w:rsidRPr="001A12F2">
        <w:rPr>
          <w:rFonts w:asciiTheme="minorHAnsi" w:hAnsiTheme="minorHAnsi"/>
        </w:rPr>
        <w:t>Mededeling gunningsbeslissing en bezwaar</w:t>
      </w:r>
      <w:bookmarkEnd w:id="172"/>
    </w:p>
    <w:p w14:paraId="2D2E7569" w14:textId="77777777" w:rsidR="00A02427" w:rsidRPr="001A12F2" w:rsidRDefault="00A02427" w:rsidP="00F86EF7">
      <w:pPr>
        <w:spacing w:line="280" w:lineRule="exact"/>
        <w:rPr>
          <w:rFonts w:asciiTheme="minorHAnsi" w:eastAsia="Arial Unicode MS" w:hAnsiTheme="minorHAnsi" w:cs="Arial"/>
        </w:rPr>
      </w:pPr>
      <w:r w:rsidRPr="001A12F2">
        <w:rPr>
          <w:rFonts w:asciiTheme="minorHAnsi" w:eastAsia="Arial Unicode MS" w:hAnsiTheme="minorHAnsi" w:cs="Arial"/>
          <w:sz w:val="20"/>
          <w:szCs w:val="16"/>
        </w:rPr>
        <w:t xml:space="preserve">De gunningsbeslissing zal </w:t>
      </w:r>
      <w:r w:rsidR="003E3D25" w:rsidRPr="001A12F2">
        <w:rPr>
          <w:rFonts w:asciiTheme="minorHAnsi" w:eastAsia="Arial Unicode MS" w:hAnsiTheme="minorHAnsi" w:cs="Arial"/>
          <w:sz w:val="20"/>
          <w:szCs w:val="16"/>
        </w:rPr>
        <w:t xml:space="preserve">via </w:t>
      </w:r>
      <w:proofErr w:type="spellStart"/>
      <w:r w:rsidR="008D393E" w:rsidRPr="001A12F2">
        <w:rPr>
          <w:rFonts w:asciiTheme="minorHAnsi" w:eastAsia="Arial Unicode MS" w:hAnsiTheme="minorHAnsi" w:cs="Arial"/>
          <w:sz w:val="20"/>
          <w:szCs w:val="16"/>
        </w:rPr>
        <w:t>TenderNed</w:t>
      </w:r>
      <w:proofErr w:type="spellEnd"/>
      <w:r w:rsidR="003E3D25" w:rsidRPr="001A12F2">
        <w:rPr>
          <w:rFonts w:asciiTheme="minorHAnsi" w:eastAsia="Arial Unicode MS" w:hAnsiTheme="minorHAnsi" w:cs="Arial"/>
          <w:sz w:val="20"/>
          <w:szCs w:val="16"/>
        </w:rPr>
        <w:t>, “Berichten”</w:t>
      </w:r>
      <w:r w:rsidRPr="001A12F2">
        <w:rPr>
          <w:rFonts w:asciiTheme="minorHAnsi" w:eastAsia="Arial Unicode MS" w:hAnsiTheme="minorHAnsi" w:cs="Arial"/>
          <w:sz w:val="20"/>
          <w:szCs w:val="16"/>
        </w:rPr>
        <w:t xml:space="preserve"> worden gecommuniceerd. </w:t>
      </w:r>
      <w:r w:rsidR="003E3D25" w:rsidRPr="001A12F2">
        <w:rPr>
          <w:rFonts w:asciiTheme="minorHAnsi" w:eastAsia="Arial Unicode MS" w:hAnsiTheme="minorHAnsi" w:cs="Arial"/>
          <w:sz w:val="20"/>
          <w:szCs w:val="16"/>
        </w:rPr>
        <w:t xml:space="preserve">Daarbij wordt </w:t>
      </w:r>
      <w:r w:rsidRPr="001A12F2">
        <w:rPr>
          <w:rFonts w:asciiTheme="minorHAnsi" w:eastAsia="Arial Unicode MS" w:hAnsiTheme="minorHAnsi" w:cs="Arial"/>
          <w:sz w:val="20"/>
          <w:szCs w:val="16"/>
        </w:rPr>
        <w:t xml:space="preserve">de </w:t>
      </w:r>
      <w:r w:rsidR="003E3D25" w:rsidRPr="001A12F2">
        <w:rPr>
          <w:rFonts w:asciiTheme="minorHAnsi" w:eastAsia="Arial Unicode MS" w:hAnsiTheme="minorHAnsi" w:cs="Arial"/>
          <w:sz w:val="20"/>
          <w:szCs w:val="16"/>
        </w:rPr>
        <w:t xml:space="preserve">inschrijver </w:t>
      </w:r>
      <w:r w:rsidRPr="001A12F2">
        <w:rPr>
          <w:rFonts w:asciiTheme="minorHAnsi" w:eastAsia="Arial Unicode MS" w:hAnsiTheme="minorHAnsi" w:cs="Arial"/>
          <w:sz w:val="20"/>
          <w:szCs w:val="16"/>
        </w:rPr>
        <w:t xml:space="preserve">met de hoogste totaalscore verzocht binnen 7 kalenderdagen de bewijsstukken toe te zenden. </w:t>
      </w:r>
    </w:p>
    <w:p w14:paraId="6A5B152F" w14:textId="77777777" w:rsidR="00A02427" w:rsidRPr="001A12F2" w:rsidRDefault="00A02427" w:rsidP="00F86EF7">
      <w:pPr>
        <w:spacing w:line="280" w:lineRule="exact"/>
        <w:rPr>
          <w:rFonts w:asciiTheme="minorHAnsi" w:eastAsia="Arial Unicode MS" w:hAnsiTheme="minorHAnsi" w:cs="Arial"/>
          <w:sz w:val="20"/>
          <w:szCs w:val="20"/>
        </w:rPr>
      </w:pPr>
    </w:p>
    <w:p w14:paraId="2CE2FACD" w14:textId="47337029" w:rsidR="00A14739" w:rsidRDefault="00A02427" w:rsidP="00A14739">
      <w:pPr>
        <w:spacing w:line="280" w:lineRule="exact"/>
        <w:rPr>
          <w:rFonts w:asciiTheme="minorHAnsi" w:eastAsia="Arial Unicode MS" w:hAnsiTheme="minorHAnsi" w:cs="Arial"/>
          <w:sz w:val="20"/>
          <w:szCs w:val="20"/>
        </w:rPr>
      </w:pPr>
      <w:proofErr w:type="gramStart"/>
      <w:r w:rsidRPr="001A12F2">
        <w:rPr>
          <w:rFonts w:asciiTheme="minorHAnsi" w:eastAsia="Arial Unicode MS" w:hAnsiTheme="minorHAnsi" w:cs="Arial"/>
          <w:sz w:val="20"/>
          <w:szCs w:val="20"/>
        </w:rPr>
        <w:t>Indien</w:t>
      </w:r>
      <w:proofErr w:type="gramEnd"/>
      <w:r w:rsidRPr="001A12F2">
        <w:rPr>
          <w:rFonts w:asciiTheme="minorHAnsi" w:eastAsia="Arial Unicode MS" w:hAnsiTheme="minorHAnsi" w:cs="Arial"/>
          <w:sz w:val="20"/>
          <w:szCs w:val="20"/>
        </w:rPr>
        <w:t xml:space="preserve"> een inschrijver zich niet kan verenigen met de gunningsbeslissing van de aanbestedende dienst, </w:t>
      </w:r>
      <w:r w:rsidR="004D595C">
        <w:rPr>
          <w:rFonts w:asciiTheme="minorHAnsi" w:eastAsia="Arial Unicode MS" w:hAnsiTheme="minorHAnsi" w:cs="Arial"/>
          <w:sz w:val="20"/>
          <w:szCs w:val="20"/>
        </w:rPr>
        <w:t>kunt</w:t>
      </w:r>
      <w:r w:rsidRPr="001A12F2">
        <w:rPr>
          <w:rFonts w:asciiTheme="minorHAnsi" w:eastAsia="Arial Unicode MS" w:hAnsiTheme="minorHAnsi" w:cs="Arial"/>
          <w:sz w:val="20"/>
          <w:szCs w:val="20"/>
        </w:rPr>
        <w:t xml:space="preserve"> </w:t>
      </w:r>
      <w:r w:rsidR="00A14739">
        <w:rPr>
          <w:rFonts w:asciiTheme="minorHAnsi" w:eastAsia="Arial Unicode MS" w:hAnsiTheme="minorHAnsi" w:cs="Arial"/>
          <w:sz w:val="20"/>
          <w:szCs w:val="20"/>
        </w:rPr>
        <w:t>u</w:t>
      </w:r>
      <w:r w:rsidRPr="001A12F2">
        <w:rPr>
          <w:rFonts w:asciiTheme="minorHAnsi" w:eastAsia="Arial Unicode MS" w:hAnsiTheme="minorHAnsi" w:cs="Arial"/>
          <w:sz w:val="20"/>
          <w:szCs w:val="20"/>
        </w:rPr>
        <w:t xml:space="preserve"> bezwaar maken door binnen 20 kalenderdagen na de dag van verzending van de mededeling van de gunningsbeslissing een kort geding aanhangig te maken bij de Rechtbank </w:t>
      </w:r>
      <w:r w:rsidR="00EE393A" w:rsidRPr="001A12F2">
        <w:rPr>
          <w:rFonts w:asciiTheme="minorHAnsi" w:eastAsia="Arial Unicode MS" w:hAnsiTheme="minorHAnsi" w:cs="Arial"/>
          <w:sz w:val="20"/>
          <w:szCs w:val="20"/>
        </w:rPr>
        <w:t xml:space="preserve">Noord-Holland, locatie </w:t>
      </w:r>
      <w:r w:rsidRPr="001A12F2">
        <w:rPr>
          <w:rFonts w:asciiTheme="minorHAnsi" w:eastAsia="Arial Unicode MS" w:hAnsiTheme="minorHAnsi" w:cs="Arial"/>
          <w:sz w:val="20"/>
          <w:szCs w:val="20"/>
        </w:rPr>
        <w:t xml:space="preserve">Haarlem. </w:t>
      </w:r>
      <w:proofErr w:type="gramStart"/>
      <w:r w:rsidR="00C97232" w:rsidRPr="001A12F2">
        <w:rPr>
          <w:rFonts w:asciiTheme="minorHAnsi" w:eastAsia="Arial Unicode MS" w:hAnsiTheme="minorHAnsi" w:cs="Arial"/>
          <w:sz w:val="20"/>
          <w:szCs w:val="20"/>
        </w:rPr>
        <w:t>Tevens</w:t>
      </w:r>
      <w:proofErr w:type="gramEnd"/>
      <w:r w:rsidR="00C97232" w:rsidRPr="001A12F2">
        <w:rPr>
          <w:rFonts w:asciiTheme="minorHAnsi" w:eastAsia="Arial Unicode MS" w:hAnsiTheme="minorHAnsi" w:cs="Arial"/>
          <w:sz w:val="20"/>
          <w:szCs w:val="20"/>
        </w:rPr>
        <w:t xml:space="preserve"> verzoeken wij u per mail de contactpersoon van gemeente Haarlemmermeer hierover te informeren. </w:t>
      </w:r>
    </w:p>
    <w:p w14:paraId="48446407" w14:textId="77777777" w:rsidR="00A14739" w:rsidRDefault="00A14739" w:rsidP="00A14739">
      <w:pPr>
        <w:spacing w:line="280" w:lineRule="exact"/>
        <w:rPr>
          <w:rFonts w:asciiTheme="minorHAnsi" w:eastAsia="Arial Unicode MS" w:hAnsiTheme="minorHAnsi" w:cs="Arial"/>
          <w:sz w:val="20"/>
          <w:szCs w:val="20"/>
        </w:rPr>
      </w:pPr>
    </w:p>
    <w:p w14:paraId="3A09001A" w14:textId="1ABC6391" w:rsidR="00A14739" w:rsidRPr="00A14739" w:rsidRDefault="00A02427" w:rsidP="00A14739">
      <w:pPr>
        <w:spacing w:line="280" w:lineRule="exact"/>
        <w:rPr>
          <w:rFonts w:asciiTheme="minorHAnsi" w:eastAsia="Arial Unicode MS" w:hAnsiTheme="minorHAnsi" w:cs="Arial"/>
          <w:sz w:val="20"/>
          <w:szCs w:val="20"/>
        </w:rPr>
      </w:pPr>
      <w:r w:rsidRPr="001A12F2">
        <w:rPr>
          <w:rFonts w:asciiTheme="minorHAnsi" w:eastAsia="Arial Unicode MS" w:hAnsiTheme="minorHAnsi" w:cs="Arial"/>
          <w:sz w:val="20"/>
          <w:szCs w:val="20"/>
        </w:rPr>
        <w:t xml:space="preserve">Deze termijn is een vervaltermijn. </w:t>
      </w:r>
      <w:r w:rsidR="00A14739" w:rsidRPr="00A14739">
        <w:rPr>
          <w:rFonts w:asciiTheme="minorHAnsi" w:eastAsia="Arial Unicode MS" w:hAnsiTheme="minorHAnsi" w:cs="Arial"/>
          <w:sz w:val="20"/>
          <w:szCs w:val="20"/>
        </w:rPr>
        <w:t xml:space="preserve">Dat wil zeggen dat </w:t>
      </w:r>
      <w:proofErr w:type="gramStart"/>
      <w:r w:rsidR="00A14739" w:rsidRPr="00A14739">
        <w:rPr>
          <w:rFonts w:asciiTheme="minorHAnsi" w:eastAsia="Arial Unicode MS" w:hAnsiTheme="minorHAnsi" w:cs="Arial"/>
          <w:sz w:val="20"/>
          <w:szCs w:val="20"/>
        </w:rPr>
        <w:t>indien</w:t>
      </w:r>
      <w:proofErr w:type="gramEnd"/>
      <w:r w:rsidR="00A14739" w:rsidRPr="00A14739">
        <w:rPr>
          <w:rFonts w:asciiTheme="minorHAnsi" w:eastAsia="Arial Unicode MS" w:hAnsiTheme="minorHAnsi" w:cs="Arial"/>
          <w:sz w:val="20"/>
          <w:szCs w:val="20"/>
        </w:rPr>
        <w:t xml:space="preserve"> een inschrijver niet binnen </w:t>
      </w:r>
      <w:r w:rsidR="00A14739">
        <w:rPr>
          <w:rFonts w:asciiTheme="minorHAnsi" w:eastAsia="Arial Unicode MS" w:hAnsiTheme="minorHAnsi" w:cs="Arial"/>
          <w:sz w:val="20"/>
          <w:szCs w:val="20"/>
        </w:rPr>
        <w:t>deze termijn</w:t>
      </w:r>
      <w:r w:rsidR="00A14739" w:rsidRPr="00A14739">
        <w:rPr>
          <w:rFonts w:asciiTheme="minorHAnsi" w:eastAsia="Arial Unicode MS" w:hAnsiTheme="minorHAnsi" w:cs="Arial"/>
          <w:sz w:val="20"/>
          <w:szCs w:val="20"/>
        </w:rPr>
        <w:t xml:space="preserve"> daadwerkelijk een kort geding aanhangig heeft gemaakt, de betreffende inschrijver geen bezwaar meer kan maken met betrekking tot het besluit. Aanbesteder is in dat geval dan ook vrij om (verder) gevolg te geven aan het voornemen. Deze inschrijver heeft dan immers om hem moverende redenen geen gebruik gemaakt van zijn mogelijkheid om via een spoedvoorziening zijn eventuele rechten veiliggesteld te zien.</w:t>
      </w:r>
    </w:p>
    <w:p w14:paraId="43489653" w14:textId="1D1920E8" w:rsidR="00A02427" w:rsidRDefault="00A02427" w:rsidP="00F86EF7">
      <w:pPr>
        <w:spacing w:line="280" w:lineRule="exact"/>
        <w:rPr>
          <w:rFonts w:asciiTheme="minorHAnsi" w:eastAsia="Arial Unicode MS" w:hAnsiTheme="minorHAnsi" w:cs="Arial"/>
          <w:sz w:val="20"/>
          <w:szCs w:val="20"/>
        </w:rPr>
      </w:pPr>
    </w:p>
    <w:p w14:paraId="7F38DA3C" w14:textId="1CCA42B8" w:rsidR="00B14F67" w:rsidRPr="00B14F67" w:rsidRDefault="00B14F67" w:rsidP="00B14F67">
      <w:pPr>
        <w:spacing w:line="280" w:lineRule="exact"/>
        <w:rPr>
          <w:rFonts w:asciiTheme="minorHAnsi" w:eastAsia="Arial Unicode MS" w:hAnsiTheme="minorHAnsi" w:cs="Arial"/>
          <w:sz w:val="20"/>
          <w:szCs w:val="20"/>
        </w:rPr>
      </w:pPr>
      <w:proofErr w:type="gramStart"/>
      <w:r w:rsidRPr="00B14F67">
        <w:rPr>
          <w:rFonts w:asciiTheme="minorHAnsi" w:eastAsia="Arial Unicode MS" w:hAnsiTheme="minorHAnsi" w:cs="Arial"/>
          <w:sz w:val="20"/>
          <w:szCs w:val="20"/>
        </w:rPr>
        <w:t>Indien</w:t>
      </w:r>
      <w:proofErr w:type="gramEnd"/>
      <w:r w:rsidRPr="00B14F67">
        <w:rPr>
          <w:rFonts w:asciiTheme="minorHAnsi" w:eastAsia="Arial Unicode MS" w:hAnsiTheme="minorHAnsi" w:cs="Arial"/>
          <w:sz w:val="20"/>
          <w:szCs w:val="20"/>
        </w:rPr>
        <w:t xml:space="preserve"> </w:t>
      </w:r>
      <w:r>
        <w:rPr>
          <w:rFonts w:asciiTheme="minorHAnsi" w:eastAsia="Arial Unicode MS" w:hAnsiTheme="minorHAnsi" w:cs="Arial"/>
          <w:sz w:val="20"/>
          <w:szCs w:val="20"/>
        </w:rPr>
        <w:t>de aanbestedende dienst</w:t>
      </w:r>
      <w:r w:rsidRPr="00B14F67">
        <w:rPr>
          <w:rFonts w:asciiTheme="minorHAnsi" w:eastAsia="Arial Unicode MS" w:hAnsiTheme="minorHAnsi" w:cs="Arial"/>
          <w:sz w:val="20"/>
          <w:szCs w:val="20"/>
        </w:rPr>
        <w:t xml:space="preserve"> zelf fouten in de aanbestedingsprocedure heeft geconstateerd, dan wel van oordeel is dat een klagende inschrijver in het gelijk moet worden gesteld, kan </w:t>
      </w:r>
      <w:r>
        <w:rPr>
          <w:rFonts w:asciiTheme="minorHAnsi" w:eastAsia="Arial Unicode MS" w:hAnsiTheme="minorHAnsi" w:cs="Arial"/>
          <w:sz w:val="20"/>
          <w:szCs w:val="20"/>
        </w:rPr>
        <w:t>aanbestedende dienst</w:t>
      </w:r>
      <w:r w:rsidRPr="00B14F67">
        <w:rPr>
          <w:rFonts w:asciiTheme="minorHAnsi" w:eastAsia="Arial Unicode MS" w:hAnsiTheme="minorHAnsi" w:cs="Arial"/>
          <w:sz w:val="20"/>
          <w:szCs w:val="20"/>
        </w:rPr>
        <w:t xml:space="preserve"> terugkomen op de gunningsbeslissing.</w:t>
      </w:r>
      <w:r>
        <w:rPr>
          <w:rFonts w:asciiTheme="minorHAnsi" w:eastAsia="Arial Unicode MS" w:hAnsiTheme="minorHAnsi" w:cs="Arial"/>
          <w:sz w:val="20"/>
          <w:szCs w:val="20"/>
        </w:rPr>
        <w:t xml:space="preserve"> </w:t>
      </w:r>
      <w:r w:rsidRPr="00B14F67">
        <w:rPr>
          <w:rFonts w:asciiTheme="minorHAnsi" w:eastAsia="Arial Unicode MS" w:hAnsiTheme="minorHAnsi" w:cs="Arial"/>
          <w:sz w:val="20"/>
          <w:szCs w:val="20"/>
        </w:rPr>
        <w:t xml:space="preserve">In dat geval kan de inschrijver op wie oorspronkelijk de gunningsbeslissing was gevallen </w:t>
      </w:r>
      <w:r w:rsidRPr="008F07F4">
        <w:rPr>
          <w:rFonts w:asciiTheme="minorHAnsi" w:eastAsia="Arial Unicode MS" w:hAnsiTheme="minorHAnsi" w:cs="Arial"/>
          <w:sz w:val="20"/>
          <w:szCs w:val="20"/>
          <w:u w:val="single"/>
        </w:rPr>
        <w:t>geen</w:t>
      </w:r>
      <w:r w:rsidRPr="00B14F67">
        <w:rPr>
          <w:rFonts w:asciiTheme="minorHAnsi" w:eastAsia="Arial Unicode MS" w:hAnsiTheme="minorHAnsi" w:cs="Arial"/>
          <w:sz w:val="20"/>
          <w:szCs w:val="20"/>
        </w:rPr>
        <w:t xml:space="preserve"> aanspraak maken op enige schadeloosstelling.</w:t>
      </w:r>
    </w:p>
    <w:p w14:paraId="6B9A497D" w14:textId="77777777" w:rsidR="00214685" w:rsidRPr="001A12F2" w:rsidRDefault="00214685" w:rsidP="00F86EF7">
      <w:pPr>
        <w:spacing w:line="280" w:lineRule="exact"/>
        <w:rPr>
          <w:rFonts w:asciiTheme="minorHAnsi" w:eastAsia="Arial Unicode MS" w:hAnsiTheme="minorHAnsi" w:cs="Arial"/>
          <w:sz w:val="20"/>
        </w:rPr>
      </w:pPr>
    </w:p>
    <w:p w14:paraId="52BBB75B" w14:textId="77777777" w:rsidR="00C357BA" w:rsidRPr="001A12F2" w:rsidRDefault="00C357BA" w:rsidP="00F86EF7">
      <w:pPr>
        <w:spacing w:line="280" w:lineRule="exact"/>
        <w:rPr>
          <w:rFonts w:asciiTheme="minorHAnsi" w:eastAsia="Arial Unicode MS" w:hAnsiTheme="minorHAnsi" w:cs="Arial"/>
          <w:b/>
          <w:color w:val="000000"/>
          <w:sz w:val="20"/>
          <w:szCs w:val="16"/>
          <w:highlight w:val="yellow"/>
        </w:rPr>
      </w:pPr>
    </w:p>
    <w:p w14:paraId="067609A9" w14:textId="77777777" w:rsidR="00F0587F" w:rsidRPr="001A12F2" w:rsidRDefault="00F0587F" w:rsidP="00F86EF7">
      <w:pPr>
        <w:spacing w:line="280" w:lineRule="exact"/>
        <w:rPr>
          <w:rFonts w:asciiTheme="minorHAnsi" w:eastAsia="Arial Unicode MS" w:hAnsiTheme="minorHAnsi" w:cs="Arial"/>
          <w:b/>
          <w:color w:val="000000"/>
          <w:sz w:val="20"/>
          <w:szCs w:val="16"/>
          <w:highlight w:val="yellow"/>
        </w:rPr>
      </w:pPr>
    </w:p>
    <w:p w14:paraId="795D4593" w14:textId="77777777" w:rsidR="00F0587F" w:rsidRPr="001A12F2" w:rsidRDefault="00F0587F" w:rsidP="00F86EF7">
      <w:pPr>
        <w:spacing w:line="280" w:lineRule="exact"/>
        <w:rPr>
          <w:rFonts w:asciiTheme="minorHAnsi" w:eastAsia="Arial Unicode MS" w:hAnsiTheme="minorHAnsi" w:cs="Arial"/>
          <w:b/>
          <w:color w:val="000000"/>
          <w:sz w:val="20"/>
          <w:szCs w:val="16"/>
          <w:highlight w:val="yellow"/>
        </w:rPr>
      </w:pPr>
    </w:p>
    <w:p w14:paraId="422C218B" w14:textId="61E867C7" w:rsidR="00C357BA" w:rsidRPr="001A12F2" w:rsidRDefault="00C357BA" w:rsidP="00F86EF7">
      <w:pPr>
        <w:pStyle w:val="Kop2paragrafen"/>
        <w:spacing w:line="280" w:lineRule="exact"/>
        <w:ind w:left="0" w:firstLine="0"/>
        <w:rPr>
          <w:rFonts w:asciiTheme="minorHAnsi" w:hAnsiTheme="minorHAnsi"/>
        </w:rPr>
      </w:pPr>
      <w:bookmarkStart w:id="173" w:name="_Toc395775460"/>
      <w:bookmarkStart w:id="174" w:name="_Toc85794886"/>
      <w:bookmarkStart w:id="175" w:name="_Hlk27384898"/>
      <w:r w:rsidRPr="001A12F2">
        <w:rPr>
          <w:rFonts w:asciiTheme="minorHAnsi" w:hAnsiTheme="minorHAnsi"/>
        </w:rPr>
        <w:t>Heropening aanbestedingsprocedure</w:t>
      </w:r>
      <w:bookmarkEnd w:id="173"/>
      <w:bookmarkEnd w:id="174"/>
    </w:p>
    <w:p w14:paraId="328DCA8A" w14:textId="1B2E270B" w:rsidR="00C357BA" w:rsidRDefault="00230A2F" w:rsidP="00F86EF7">
      <w:pPr>
        <w:spacing w:line="280" w:lineRule="exact"/>
        <w:rPr>
          <w:rFonts w:asciiTheme="minorHAnsi" w:hAnsiTheme="minorHAnsi" w:cs="Arial"/>
          <w:sz w:val="20"/>
          <w:szCs w:val="20"/>
        </w:rPr>
      </w:pPr>
      <w:proofErr w:type="gramStart"/>
      <w:r w:rsidRPr="00230A2F">
        <w:rPr>
          <w:rFonts w:asciiTheme="minorHAnsi" w:hAnsiTheme="minorHAnsi" w:cs="Arial"/>
          <w:sz w:val="20"/>
          <w:szCs w:val="20"/>
        </w:rPr>
        <w:t>Indien</w:t>
      </w:r>
      <w:proofErr w:type="gramEnd"/>
      <w:r w:rsidRPr="00230A2F">
        <w:rPr>
          <w:rFonts w:asciiTheme="minorHAnsi" w:hAnsiTheme="minorHAnsi" w:cs="Arial"/>
          <w:sz w:val="20"/>
          <w:szCs w:val="20"/>
        </w:rPr>
        <w:t xml:space="preserve"> de overeenkomst </w:t>
      </w:r>
      <w:r w:rsidR="00D903A4">
        <w:rPr>
          <w:rFonts w:asciiTheme="minorHAnsi" w:hAnsiTheme="minorHAnsi" w:cs="Arial"/>
          <w:sz w:val="20"/>
          <w:szCs w:val="20"/>
        </w:rPr>
        <w:t xml:space="preserve">om wat voor reden dan ook </w:t>
      </w:r>
      <w:r w:rsidRPr="00230A2F">
        <w:rPr>
          <w:rFonts w:asciiTheme="minorHAnsi" w:hAnsiTheme="minorHAnsi" w:cs="Arial"/>
          <w:sz w:val="20"/>
          <w:szCs w:val="20"/>
        </w:rPr>
        <w:t>vroegtijdig</w:t>
      </w:r>
      <w:r w:rsidR="00D903A4">
        <w:rPr>
          <w:rFonts w:asciiTheme="minorHAnsi" w:hAnsiTheme="minorHAnsi" w:cs="Arial"/>
          <w:sz w:val="20"/>
          <w:szCs w:val="20"/>
        </w:rPr>
        <w:t xml:space="preserve"> wordt</w:t>
      </w:r>
      <w:r w:rsidRPr="00230A2F">
        <w:rPr>
          <w:rFonts w:asciiTheme="minorHAnsi" w:hAnsiTheme="minorHAnsi" w:cs="Arial"/>
          <w:sz w:val="20"/>
          <w:szCs w:val="20"/>
        </w:rPr>
        <w:t xml:space="preserve"> beëindigd, kan de aanbestedende dienst besluiten de aanbestedingsprocedure te heropenen binnen twaalf maanden na opdrachtverlening.</w:t>
      </w:r>
    </w:p>
    <w:p w14:paraId="47ADEA8E" w14:textId="77777777" w:rsidR="00230A2F" w:rsidRPr="001A12F2" w:rsidRDefault="00230A2F" w:rsidP="00F86EF7">
      <w:pPr>
        <w:spacing w:line="280" w:lineRule="exact"/>
        <w:rPr>
          <w:rFonts w:asciiTheme="minorHAnsi" w:hAnsiTheme="minorHAnsi" w:cs="Arial"/>
          <w:sz w:val="20"/>
          <w:szCs w:val="20"/>
        </w:rPr>
      </w:pPr>
    </w:p>
    <w:p w14:paraId="049FE2DC" w14:textId="4A554EFF" w:rsidR="00D33BA8" w:rsidRPr="001A12F2" w:rsidRDefault="00D33BA8" w:rsidP="00F86EF7">
      <w:pPr>
        <w:spacing w:line="280" w:lineRule="exact"/>
        <w:rPr>
          <w:rFonts w:asciiTheme="minorHAnsi" w:hAnsiTheme="minorHAnsi" w:cs="Arial"/>
          <w:sz w:val="20"/>
          <w:szCs w:val="20"/>
        </w:rPr>
      </w:pPr>
      <w:r w:rsidRPr="001A12F2">
        <w:rPr>
          <w:rFonts w:asciiTheme="minorHAnsi" w:hAnsiTheme="minorHAnsi" w:cs="Arial"/>
          <w:sz w:val="20"/>
          <w:szCs w:val="20"/>
        </w:rPr>
        <w:t xml:space="preserve">De aanbestedende dienst gunt de opdracht na heropening aan de inschrijver die dan voor gunning in aanmerking komt, op basis van de oorspronkelijke rangorde, mits de betreffende inschrijver diens aanbieding gestand doet. </w:t>
      </w:r>
      <w:r w:rsidRPr="001A12F2">
        <w:rPr>
          <w:rFonts w:asciiTheme="minorHAnsi" w:hAnsiTheme="minorHAnsi" w:cs="Arial"/>
          <w:sz w:val="20"/>
        </w:rPr>
        <w:t>De in de aanvankelijke overeenkomst toegestane indexeringen mogen worden doorgevoerd in de overeenkomst met de volgende opdrachtnemer</w:t>
      </w:r>
      <w:r w:rsidR="002F1D18">
        <w:rPr>
          <w:rFonts w:asciiTheme="minorHAnsi" w:hAnsiTheme="minorHAnsi" w:cs="Arial"/>
          <w:sz w:val="20"/>
        </w:rPr>
        <w:t>.</w:t>
      </w:r>
      <w:bookmarkEnd w:id="175"/>
    </w:p>
    <w:sectPr w:rsidR="00D33BA8" w:rsidRPr="001A12F2" w:rsidSect="00F86EF7">
      <w:footerReference w:type="default" r:id="rId19"/>
      <w:headerReference w:type="first" r:id="rId20"/>
      <w:footerReference w:type="first" r:id="rId21"/>
      <w:pgSz w:w="11907" w:h="16839" w:code="9"/>
      <w:pgMar w:top="1134" w:right="868" w:bottom="680" w:left="2041"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97848" w14:textId="77777777" w:rsidR="00706949" w:rsidRDefault="00706949">
      <w:r>
        <w:separator/>
      </w:r>
    </w:p>
  </w:endnote>
  <w:endnote w:type="continuationSeparator" w:id="0">
    <w:p w14:paraId="69222049" w14:textId="77777777" w:rsidR="00706949" w:rsidRDefault="00706949">
      <w:r>
        <w:continuationSeparator/>
      </w:r>
    </w:p>
  </w:endnote>
  <w:endnote w:type="continuationNotice" w:id="1">
    <w:p w14:paraId="1D2263AD" w14:textId="77777777" w:rsidR="00706949" w:rsidRDefault="00706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6C63" w14:textId="0263D9E1" w:rsidR="002C3394" w:rsidRPr="00FF1DFF" w:rsidRDefault="002C3394">
    <w:pPr>
      <w:pStyle w:val="Voettekst"/>
      <w:rPr>
        <w:rFonts w:ascii="Arial" w:hAnsi="Arial" w:cs="Arial"/>
        <w:sz w:val="18"/>
        <w:szCs w:val="18"/>
      </w:rPr>
    </w:pPr>
    <w:r w:rsidRPr="00FF1DFF">
      <w:rPr>
        <w:rFonts w:ascii="Arial" w:hAnsi="Arial" w:cs="Arial"/>
        <w:sz w:val="18"/>
        <w:szCs w:val="18"/>
      </w:rPr>
      <w:t xml:space="preserve">Pagina </w:t>
    </w:r>
    <w:r w:rsidRPr="00FF1DFF">
      <w:rPr>
        <w:rFonts w:ascii="Arial" w:hAnsi="Arial" w:cs="Arial"/>
        <w:b/>
        <w:sz w:val="18"/>
        <w:szCs w:val="18"/>
      </w:rPr>
      <w:fldChar w:fldCharType="begin"/>
    </w:r>
    <w:r w:rsidRPr="00FF1DFF">
      <w:rPr>
        <w:rFonts w:ascii="Arial" w:hAnsi="Arial" w:cs="Arial"/>
        <w:b/>
        <w:sz w:val="18"/>
        <w:szCs w:val="18"/>
      </w:rPr>
      <w:instrText>PAGE</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r w:rsidRPr="00FF1DFF">
      <w:rPr>
        <w:rFonts w:ascii="Arial" w:hAnsi="Arial" w:cs="Arial"/>
        <w:sz w:val="18"/>
        <w:szCs w:val="18"/>
      </w:rPr>
      <w:t xml:space="preserve"> van </w:t>
    </w:r>
    <w:r w:rsidRPr="00FF1DFF">
      <w:rPr>
        <w:rFonts w:ascii="Arial" w:hAnsi="Arial" w:cs="Arial"/>
        <w:b/>
        <w:sz w:val="18"/>
        <w:szCs w:val="18"/>
      </w:rPr>
      <w:fldChar w:fldCharType="begin"/>
    </w:r>
    <w:r w:rsidRPr="00FF1DFF">
      <w:rPr>
        <w:rFonts w:ascii="Arial" w:hAnsi="Arial" w:cs="Arial"/>
        <w:b/>
        <w:sz w:val="18"/>
        <w:szCs w:val="18"/>
      </w:rPr>
      <w:instrText>NUMPAGES</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p>
  <w:p w14:paraId="35720295" w14:textId="77777777" w:rsidR="002C3394" w:rsidRDefault="002C33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8661" w14:textId="798399EE" w:rsidR="002C3394" w:rsidRPr="00FF1DFF" w:rsidRDefault="002C3394">
    <w:pPr>
      <w:pStyle w:val="Voettekst"/>
      <w:rPr>
        <w:rFonts w:ascii="Arial" w:hAnsi="Arial" w:cs="Arial"/>
        <w:sz w:val="18"/>
        <w:szCs w:val="18"/>
      </w:rPr>
    </w:pPr>
    <w:r w:rsidRPr="00FF1DFF">
      <w:rPr>
        <w:rFonts w:ascii="Arial" w:hAnsi="Arial" w:cs="Arial"/>
        <w:sz w:val="18"/>
        <w:szCs w:val="18"/>
      </w:rPr>
      <w:t xml:space="preserve">Pagina </w:t>
    </w:r>
    <w:r w:rsidRPr="00FF1DFF">
      <w:rPr>
        <w:rFonts w:ascii="Arial" w:hAnsi="Arial" w:cs="Arial"/>
        <w:b/>
        <w:sz w:val="18"/>
        <w:szCs w:val="18"/>
      </w:rPr>
      <w:fldChar w:fldCharType="begin"/>
    </w:r>
    <w:r w:rsidRPr="00FF1DFF">
      <w:rPr>
        <w:rFonts w:ascii="Arial" w:hAnsi="Arial" w:cs="Arial"/>
        <w:b/>
        <w:sz w:val="18"/>
        <w:szCs w:val="18"/>
      </w:rPr>
      <w:instrText>PAGE</w:instrText>
    </w:r>
    <w:r w:rsidRPr="00FF1DFF">
      <w:rPr>
        <w:rFonts w:ascii="Arial" w:hAnsi="Arial" w:cs="Arial"/>
        <w:b/>
        <w:sz w:val="18"/>
        <w:szCs w:val="18"/>
      </w:rPr>
      <w:fldChar w:fldCharType="separate"/>
    </w:r>
    <w:r>
      <w:rPr>
        <w:rFonts w:ascii="Arial" w:hAnsi="Arial" w:cs="Arial"/>
        <w:b/>
        <w:noProof/>
        <w:sz w:val="18"/>
        <w:szCs w:val="18"/>
      </w:rPr>
      <w:t>1</w:t>
    </w:r>
    <w:r w:rsidRPr="00FF1DFF">
      <w:rPr>
        <w:rFonts w:ascii="Arial" w:hAnsi="Arial" w:cs="Arial"/>
        <w:b/>
        <w:sz w:val="18"/>
        <w:szCs w:val="18"/>
      </w:rPr>
      <w:fldChar w:fldCharType="end"/>
    </w:r>
    <w:r w:rsidRPr="00FF1DFF">
      <w:rPr>
        <w:rFonts w:ascii="Arial" w:hAnsi="Arial" w:cs="Arial"/>
        <w:sz w:val="18"/>
        <w:szCs w:val="18"/>
      </w:rPr>
      <w:t xml:space="preserve"> van </w:t>
    </w:r>
    <w:r w:rsidRPr="00FF1DFF">
      <w:rPr>
        <w:rFonts w:ascii="Arial" w:hAnsi="Arial" w:cs="Arial"/>
        <w:b/>
        <w:sz w:val="18"/>
        <w:szCs w:val="18"/>
      </w:rPr>
      <w:fldChar w:fldCharType="begin"/>
    </w:r>
    <w:r w:rsidRPr="00FF1DFF">
      <w:rPr>
        <w:rFonts w:ascii="Arial" w:hAnsi="Arial" w:cs="Arial"/>
        <w:b/>
        <w:sz w:val="18"/>
        <w:szCs w:val="18"/>
      </w:rPr>
      <w:instrText>NUMPAGES</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p>
  <w:p w14:paraId="4F090457" w14:textId="77777777" w:rsidR="002C3394" w:rsidRDefault="002C33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9C66B" w14:textId="77777777" w:rsidR="00706949" w:rsidRDefault="00706949">
      <w:r>
        <w:separator/>
      </w:r>
    </w:p>
  </w:footnote>
  <w:footnote w:type="continuationSeparator" w:id="0">
    <w:p w14:paraId="02894FCC" w14:textId="77777777" w:rsidR="00706949" w:rsidRDefault="00706949">
      <w:r>
        <w:continuationSeparator/>
      </w:r>
    </w:p>
  </w:footnote>
  <w:footnote w:type="continuationNotice" w:id="1">
    <w:p w14:paraId="313626F5" w14:textId="77777777" w:rsidR="00706949" w:rsidRDefault="00706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9142" w14:textId="07BBE453" w:rsidR="002C3394" w:rsidRDefault="006C69F6">
    <w:pPr>
      <w:pStyle w:val="Koptekst"/>
    </w:pPr>
    <w:r>
      <w:rPr>
        <w:noProof/>
      </w:rPr>
      <w:drawing>
        <wp:inline distT="0" distB="0" distL="0" distR="0" wp14:anchorId="398378A2" wp14:editId="36D78933">
          <wp:extent cx="4848225" cy="1020509"/>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5721" cy="10284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38534B0"/>
    <w:multiLevelType w:val="hybridMultilevel"/>
    <w:tmpl w:val="1BDC101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85C4E"/>
    <w:multiLevelType w:val="hybridMultilevel"/>
    <w:tmpl w:val="25D81800"/>
    <w:lvl w:ilvl="0" w:tplc="D3422A4C">
      <w:numFmt w:val="bullet"/>
      <w:lvlText w:val="•"/>
      <w:lvlJc w:val="left"/>
      <w:pPr>
        <w:ind w:left="1080" w:hanging="72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1" w15:restartNumberingAfterBreak="0">
    <w:nsid w:val="2B0C3498"/>
    <w:multiLevelType w:val="hybridMultilevel"/>
    <w:tmpl w:val="B5DE9A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4"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5" w15:restartNumberingAfterBreak="0">
    <w:nsid w:val="36AD4ED2"/>
    <w:multiLevelType w:val="hybridMultilevel"/>
    <w:tmpl w:val="4B4C2ED4"/>
    <w:lvl w:ilvl="0" w:tplc="3ABE081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081898"/>
    <w:multiLevelType w:val="hybridMultilevel"/>
    <w:tmpl w:val="81122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0" w15:restartNumberingAfterBreak="0">
    <w:nsid w:val="49E92CC2"/>
    <w:multiLevelType w:val="hybridMultilevel"/>
    <w:tmpl w:val="95881D40"/>
    <w:lvl w:ilvl="0" w:tplc="BABA1E58">
      <w:start w:val="17"/>
      <w:numFmt w:val="bullet"/>
      <w:lvlText w:val="-"/>
      <w:lvlJc w:val="left"/>
      <w:pPr>
        <w:ind w:left="765" w:hanging="360"/>
      </w:pPr>
      <w:rPr>
        <w:rFonts w:ascii="Arial Unicode MS" w:eastAsia="Arial Unicode MS" w:hAnsi="Arial Unicode MS" w:cs="Arial Unicode MS" w:hint="eastAsia"/>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3" w15:restartNumberingAfterBreak="0">
    <w:nsid w:val="4EA377DA"/>
    <w:multiLevelType w:val="multilevel"/>
    <w:tmpl w:val="D22C57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F786AAC"/>
    <w:multiLevelType w:val="hybridMultilevel"/>
    <w:tmpl w:val="2AFEBE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070689"/>
    <w:multiLevelType w:val="hybridMultilevel"/>
    <w:tmpl w:val="D7940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5F2086"/>
    <w:multiLevelType w:val="hybridMultilevel"/>
    <w:tmpl w:val="BA528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144095"/>
    <w:multiLevelType w:val="hybridMultilevel"/>
    <w:tmpl w:val="B3D69E56"/>
    <w:lvl w:ilvl="0" w:tplc="27BEEA36">
      <w:numFmt w:val="bullet"/>
      <w:lvlText w:val="-"/>
      <w:lvlJc w:val="left"/>
      <w:pPr>
        <w:ind w:left="1069" w:hanging="360"/>
      </w:pPr>
      <w:rPr>
        <w:rFonts w:ascii="Calibri" w:eastAsia="Times New Roman" w:hAnsi="Calibri"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0" w15:restartNumberingAfterBreak="0">
    <w:nsid w:val="6C066995"/>
    <w:multiLevelType w:val="hybridMultilevel"/>
    <w:tmpl w:val="C59A4CA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2"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35"/>
  </w:num>
  <w:num w:numId="3">
    <w:abstractNumId w:val="13"/>
  </w:num>
  <w:num w:numId="4">
    <w:abstractNumId w:val="2"/>
  </w:num>
  <w:num w:numId="5">
    <w:abstractNumId w:val="31"/>
  </w:num>
  <w:num w:numId="6">
    <w:abstractNumId w:val="34"/>
  </w:num>
  <w:num w:numId="7">
    <w:abstractNumId w:val="10"/>
  </w:num>
  <w:num w:numId="8">
    <w:abstractNumId w:val="19"/>
  </w:num>
  <w:num w:numId="9">
    <w:abstractNumId w:val="14"/>
  </w:num>
  <w:num w:numId="10">
    <w:abstractNumId w:val="29"/>
  </w:num>
  <w:num w:numId="11">
    <w:abstractNumId w:val="4"/>
  </w:num>
  <w:num w:numId="12">
    <w:abstractNumId w:val="0"/>
  </w:num>
  <w:num w:numId="13">
    <w:abstractNumId w:val="3"/>
  </w:num>
  <w:num w:numId="14">
    <w:abstractNumId w:val="12"/>
  </w:num>
  <w:num w:numId="15">
    <w:abstractNumId w:val="28"/>
  </w:num>
  <w:num w:numId="16">
    <w:abstractNumId w:val="37"/>
  </w:num>
  <w:num w:numId="17">
    <w:abstractNumId w:val="21"/>
  </w:num>
  <w:num w:numId="18">
    <w:abstractNumId w:val="18"/>
  </w:num>
  <w:num w:numId="19">
    <w:abstractNumId w:val="16"/>
  </w:num>
  <w:num w:numId="20">
    <w:abstractNumId w:val="32"/>
  </w:num>
  <w:num w:numId="21">
    <w:abstractNumId w:val="36"/>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7"/>
  </w:num>
  <w:num w:numId="25">
    <w:abstractNumId w:val="33"/>
  </w:num>
  <w:num w:numId="26">
    <w:abstractNumId w:val="22"/>
  </w:num>
  <w:num w:numId="27">
    <w:abstractNumId w:val="6"/>
  </w:num>
  <w:num w:numId="28">
    <w:abstractNumId w:val="5"/>
  </w:num>
  <w:num w:numId="29">
    <w:abstractNumId w:val="24"/>
  </w:num>
  <w:num w:numId="30">
    <w:abstractNumId w:val="30"/>
  </w:num>
  <w:num w:numId="31">
    <w:abstractNumId w:val="15"/>
  </w:num>
  <w:num w:numId="32">
    <w:abstractNumId w:val="27"/>
  </w:num>
  <w:num w:numId="33">
    <w:abstractNumId w:val="25"/>
  </w:num>
  <w:num w:numId="34">
    <w:abstractNumId w:val="11"/>
  </w:num>
  <w:num w:numId="35">
    <w:abstractNumId w:val="17"/>
  </w:num>
  <w:num w:numId="36">
    <w:abstractNumId w:val="20"/>
  </w:num>
  <w:num w:numId="37">
    <w:abstractNumId w:val="23"/>
  </w:num>
  <w:num w:numId="38">
    <w:abstractNumId w:val="26"/>
  </w:num>
  <w:num w:numId="39">
    <w:abstractNumId w:val="8"/>
  </w:num>
  <w:num w:numId="40">
    <w:abstractNumId w:val="33"/>
  </w:num>
  <w:num w:numId="41">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57A"/>
    <w:rsid w:val="00003B0C"/>
    <w:rsid w:val="000056A6"/>
    <w:rsid w:val="000059DB"/>
    <w:rsid w:val="00006721"/>
    <w:rsid w:val="00007433"/>
    <w:rsid w:val="00007934"/>
    <w:rsid w:val="0001013B"/>
    <w:rsid w:val="0001143B"/>
    <w:rsid w:val="00011A9F"/>
    <w:rsid w:val="00011E6F"/>
    <w:rsid w:val="000130A6"/>
    <w:rsid w:val="00013D0B"/>
    <w:rsid w:val="0001508C"/>
    <w:rsid w:val="00016B16"/>
    <w:rsid w:val="00017156"/>
    <w:rsid w:val="00022816"/>
    <w:rsid w:val="0002361A"/>
    <w:rsid w:val="00024E43"/>
    <w:rsid w:val="00025490"/>
    <w:rsid w:val="00026E7C"/>
    <w:rsid w:val="00027326"/>
    <w:rsid w:val="000276EB"/>
    <w:rsid w:val="00030713"/>
    <w:rsid w:val="000311B5"/>
    <w:rsid w:val="00032DB0"/>
    <w:rsid w:val="00036100"/>
    <w:rsid w:val="00037BF5"/>
    <w:rsid w:val="00041804"/>
    <w:rsid w:val="00041922"/>
    <w:rsid w:val="00043031"/>
    <w:rsid w:val="0004346F"/>
    <w:rsid w:val="000439D5"/>
    <w:rsid w:val="00044806"/>
    <w:rsid w:val="00044E66"/>
    <w:rsid w:val="00045C58"/>
    <w:rsid w:val="00050484"/>
    <w:rsid w:val="00050557"/>
    <w:rsid w:val="00050748"/>
    <w:rsid w:val="00050D4D"/>
    <w:rsid w:val="00052235"/>
    <w:rsid w:val="0005323C"/>
    <w:rsid w:val="00053BD7"/>
    <w:rsid w:val="00053CB4"/>
    <w:rsid w:val="00054138"/>
    <w:rsid w:val="0005638E"/>
    <w:rsid w:val="00056ABB"/>
    <w:rsid w:val="000576F7"/>
    <w:rsid w:val="00060F5E"/>
    <w:rsid w:val="00061146"/>
    <w:rsid w:val="00061DEC"/>
    <w:rsid w:val="00062DF0"/>
    <w:rsid w:val="00063925"/>
    <w:rsid w:val="00065E28"/>
    <w:rsid w:val="00066055"/>
    <w:rsid w:val="00066FE5"/>
    <w:rsid w:val="000679C8"/>
    <w:rsid w:val="0007000C"/>
    <w:rsid w:val="0007001A"/>
    <w:rsid w:val="0007049E"/>
    <w:rsid w:val="000715F7"/>
    <w:rsid w:val="00071EF8"/>
    <w:rsid w:val="00073FA1"/>
    <w:rsid w:val="000743E2"/>
    <w:rsid w:val="0007479B"/>
    <w:rsid w:val="00076BDE"/>
    <w:rsid w:val="000804A1"/>
    <w:rsid w:val="00080705"/>
    <w:rsid w:val="00082158"/>
    <w:rsid w:val="00082B7A"/>
    <w:rsid w:val="00084151"/>
    <w:rsid w:val="00085141"/>
    <w:rsid w:val="00085F75"/>
    <w:rsid w:val="00086994"/>
    <w:rsid w:val="00086ED1"/>
    <w:rsid w:val="00087056"/>
    <w:rsid w:val="00087902"/>
    <w:rsid w:val="00090CB5"/>
    <w:rsid w:val="0009121E"/>
    <w:rsid w:val="0009124C"/>
    <w:rsid w:val="000922C6"/>
    <w:rsid w:val="0009296C"/>
    <w:rsid w:val="000944FB"/>
    <w:rsid w:val="000957A4"/>
    <w:rsid w:val="000957E1"/>
    <w:rsid w:val="00097D22"/>
    <w:rsid w:val="000A077A"/>
    <w:rsid w:val="000A1DFB"/>
    <w:rsid w:val="000A24FF"/>
    <w:rsid w:val="000A3922"/>
    <w:rsid w:val="000A3DB6"/>
    <w:rsid w:val="000A3DF4"/>
    <w:rsid w:val="000A430F"/>
    <w:rsid w:val="000A4CFF"/>
    <w:rsid w:val="000A559C"/>
    <w:rsid w:val="000A6411"/>
    <w:rsid w:val="000A6764"/>
    <w:rsid w:val="000A6AAF"/>
    <w:rsid w:val="000A6B19"/>
    <w:rsid w:val="000A7F06"/>
    <w:rsid w:val="000B0C7B"/>
    <w:rsid w:val="000B3154"/>
    <w:rsid w:val="000B3A48"/>
    <w:rsid w:val="000B4C39"/>
    <w:rsid w:val="000B5971"/>
    <w:rsid w:val="000B644B"/>
    <w:rsid w:val="000B7783"/>
    <w:rsid w:val="000B79C6"/>
    <w:rsid w:val="000B7E7D"/>
    <w:rsid w:val="000C26E3"/>
    <w:rsid w:val="000C3021"/>
    <w:rsid w:val="000C5496"/>
    <w:rsid w:val="000C6906"/>
    <w:rsid w:val="000C699C"/>
    <w:rsid w:val="000C71DC"/>
    <w:rsid w:val="000C720A"/>
    <w:rsid w:val="000C7A51"/>
    <w:rsid w:val="000C7C9C"/>
    <w:rsid w:val="000D16A9"/>
    <w:rsid w:val="000D1FBB"/>
    <w:rsid w:val="000D2AB5"/>
    <w:rsid w:val="000D3B11"/>
    <w:rsid w:val="000D3E73"/>
    <w:rsid w:val="000D4351"/>
    <w:rsid w:val="000D46D0"/>
    <w:rsid w:val="000D4D01"/>
    <w:rsid w:val="000D525A"/>
    <w:rsid w:val="000D59CB"/>
    <w:rsid w:val="000D78B3"/>
    <w:rsid w:val="000E0328"/>
    <w:rsid w:val="000E0A76"/>
    <w:rsid w:val="000E0B20"/>
    <w:rsid w:val="000E1095"/>
    <w:rsid w:val="000E133D"/>
    <w:rsid w:val="000E1552"/>
    <w:rsid w:val="000E6D14"/>
    <w:rsid w:val="000E7316"/>
    <w:rsid w:val="000E77EF"/>
    <w:rsid w:val="000F1230"/>
    <w:rsid w:val="000F2E11"/>
    <w:rsid w:val="000F4C0E"/>
    <w:rsid w:val="000F5296"/>
    <w:rsid w:val="000F5EF3"/>
    <w:rsid w:val="000F7AAC"/>
    <w:rsid w:val="00100C8E"/>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47C7"/>
    <w:rsid w:val="00116D35"/>
    <w:rsid w:val="00116D8A"/>
    <w:rsid w:val="00117C68"/>
    <w:rsid w:val="00117D2F"/>
    <w:rsid w:val="001213A2"/>
    <w:rsid w:val="00121B0A"/>
    <w:rsid w:val="00121EC6"/>
    <w:rsid w:val="00121FA4"/>
    <w:rsid w:val="00122892"/>
    <w:rsid w:val="00124F56"/>
    <w:rsid w:val="00126A1F"/>
    <w:rsid w:val="00126D8C"/>
    <w:rsid w:val="0012769C"/>
    <w:rsid w:val="00127ECA"/>
    <w:rsid w:val="001308E7"/>
    <w:rsid w:val="0013189D"/>
    <w:rsid w:val="00132026"/>
    <w:rsid w:val="00132BE4"/>
    <w:rsid w:val="00132CF9"/>
    <w:rsid w:val="0013339D"/>
    <w:rsid w:val="00133709"/>
    <w:rsid w:val="00133A06"/>
    <w:rsid w:val="001357C6"/>
    <w:rsid w:val="00136687"/>
    <w:rsid w:val="001368A0"/>
    <w:rsid w:val="00137F17"/>
    <w:rsid w:val="001416DA"/>
    <w:rsid w:val="00141E64"/>
    <w:rsid w:val="001420F5"/>
    <w:rsid w:val="00142D3A"/>
    <w:rsid w:val="00144778"/>
    <w:rsid w:val="0014512F"/>
    <w:rsid w:val="001457A3"/>
    <w:rsid w:val="00145B73"/>
    <w:rsid w:val="00146272"/>
    <w:rsid w:val="00147977"/>
    <w:rsid w:val="00147B13"/>
    <w:rsid w:val="00150076"/>
    <w:rsid w:val="001517F9"/>
    <w:rsid w:val="001526E2"/>
    <w:rsid w:val="0015272A"/>
    <w:rsid w:val="00153700"/>
    <w:rsid w:val="00153741"/>
    <w:rsid w:val="001538CA"/>
    <w:rsid w:val="00153B77"/>
    <w:rsid w:val="00153F83"/>
    <w:rsid w:val="00154554"/>
    <w:rsid w:val="0015500A"/>
    <w:rsid w:val="00155780"/>
    <w:rsid w:val="00156147"/>
    <w:rsid w:val="001566BE"/>
    <w:rsid w:val="00156E39"/>
    <w:rsid w:val="00156F27"/>
    <w:rsid w:val="00157247"/>
    <w:rsid w:val="00157A68"/>
    <w:rsid w:val="00160A6C"/>
    <w:rsid w:val="0016108D"/>
    <w:rsid w:val="00161524"/>
    <w:rsid w:val="00162176"/>
    <w:rsid w:val="00162E9D"/>
    <w:rsid w:val="00162F41"/>
    <w:rsid w:val="001633FA"/>
    <w:rsid w:val="001637D5"/>
    <w:rsid w:val="001657A4"/>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2C7E"/>
    <w:rsid w:val="0018324A"/>
    <w:rsid w:val="001836F7"/>
    <w:rsid w:val="00183FA7"/>
    <w:rsid w:val="00184044"/>
    <w:rsid w:val="00184202"/>
    <w:rsid w:val="001842C9"/>
    <w:rsid w:val="001845D5"/>
    <w:rsid w:val="001856E6"/>
    <w:rsid w:val="001859F5"/>
    <w:rsid w:val="00186417"/>
    <w:rsid w:val="00187166"/>
    <w:rsid w:val="0019260B"/>
    <w:rsid w:val="00192934"/>
    <w:rsid w:val="00193B88"/>
    <w:rsid w:val="0019402F"/>
    <w:rsid w:val="00194F8C"/>
    <w:rsid w:val="001950B2"/>
    <w:rsid w:val="00196285"/>
    <w:rsid w:val="00197B7B"/>
    <w:rsid w:val="001A08A8"/>
    <w:rsid w:val="001A0A54"/>
    <w:rsid w:val="001A0E83"/>
    <w:rsid w:val="001A12F2"/>
    <w:rsid w:val="001A1A35"/>
    <w:rsid w:val="001A1BE7"/>
    <w:rsid w:val="001A2566"/>
    <w:rsid w:val="001A3D65"/>
    <w:rsid w:val="001A41FC"/>
    <w:rsid w:val="001A5270"/>
    <w:rsid w:val="001A5C9D"/>
    <w:rsid w:val="001A631A"/>
    <w:rsid w:val="001B016A"/>
    <w:rsid w:val="001B1567"/>
    <w:rsid w:val="001B1E85"/>
    <w:rsid w:val="001B3711"/>
    <w:rsid w:val="001B3F8E"/>
    <w:rsid w:val="001B46FA"/>
    <w:rsid w:val="001B4AD6"/>
    <w:rsid w:val="001B4B72"/>
    <w:rsid w:val="001B512D"/>
    <w:rsid w:val="001B5341"/>
    <w:rsid w:val="001B5527"/>
    <w:rsid w:val="001B5FD5"/>
    <w:rsid w:val="001B6955"/>
    <w:rsid w:val="001B6E53"/>
    <w:rsid w:val="001B72EB"/>
    <w:rsid w:val="001B782D"/>
    <w:rsid w:val="001B7B18"/>
    <w:rsid w:val="001B7CAE"/>
    <w:rsid w:val="001C048C"/>
    <w:rsid w:val="001C1A77"/>
    <w:rsid w:val="001C1ACE"/>
    <w:rsid w:val="001C2152"/>
    <w:rsid w:val="001C3245"/>
    <w:rsid w:val="001C3611"/>
    <w:rsid w:val="001C3CA0"/>
    <w:rsid w:val="001C69EA"/>
    <w:rsid w:val="001C6C79"/>
    <w:rsid w:val="001C73FE"/>
    <w:rsid w:val="001C793F"/>
    <w:rsid w:val="001D0519"/>
    <w:rsid w:val="001D0984"/>
    <w:rsid w:val="001D13A9"/>
    <w:rsid w:val="001D46D4"/>
    <w:rsid w:val="001D46D8"/>
    <w:rsid w:val="001D48EE"/>
    <w:rsid w:val="001D54A4"/>
    <w:rsid w:val="001D6BFE"/>
    <w:rsid w:val="001E35D7"/>
    <w:rsid w:val="001E4B19"/>
    <w:rsid w:val="001E50F3"/>
    <w:rsid w:val="001E51EA"/>
    <w:rsid w:val="001E65B6"/>
    <w:rsid w:val="001E6BA9"/>
    <w:rsid w:val="001E6BEE"/>
    <w:rsid w:val="001E6E18"/>
    <w:rsid w:val="001E7A71"/>
    <w:rsid w:val="001F0CD8"/>
    <w:rsid w:val="001F13E5"/>
    <w:rsid w:val="001F152E"/>
    <w:rsid w:val="001F1E5A"/>
    <w:rsid w:val="001F4451"/>
    <w:rsid w:val="001F46E8"/>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4685"/>
    <w:rsid w:val="002158C6"/>
    <w:rsid w:val="002167DB"/>
    <w:rsid w:val="00216C2C"/>
    <w:rsid w:val="002172AB"/>
    <w:rsid w:val="00217A2B"/>
    <w:rsid w:val="00220544"/>
    <w:rsid w:val="00220FB3"/>
    <w:rsid w:val="002219B1"/>
    <w:rsid w:val="00221BA5"/>
    <w:rsid w:val="00222D5F"/>
    <w:rsid w:val="00222FAE"/>
    <w:rsid w:val="00230A2F"/>
    <w:rsid w:val="00231186"/>
    <w:rsid w:val="00231BB6"/>
    <w:rsid w:val="002334D9"/>
    <w:rsid w:val="00235901"/>
    <w:rsid w:val="0023612F"/>
    <w:rsid w:val="00236D94"/>
    <w:rsid w:val="00241E22"/>
    <w:rsid w:val="0024209F"/>
    <w:rsid w:val="002422F7"/>
    <w:rsid w:val="002423F2"/>
    <w:rsid w:val="002428F9"/>
    <w:rsid w:val="00243A11"/>
    <w:rsid w:val="00243BAE"/>
    <w:rsid w:val="00243BC9"/>
    <w:rsid w:val="002448CE"/>
    <w:rsid w:val="00247AE6"/>
    <w:rsid w:val="00250125"/>
    <w:rsid w:val="00250580"/>
    <w:rsid w:val="002505DB"/>
    <w:rsid w:val="00251F6C"/>
    <w:rsid w:val="0025481A"/>
    <w:rsid w:val="002558A0"/>
    <w:rsid w:val="00256780"/>
    <w:rsid w:val="00260D26"/>
    <w:rsid w:val="00261673"/>
    <w:rsid w:val="002628E4"/>
    <w:rsid w:val="002633EC"/>
    <w:rsid w:val="0026343A"/>
    <w:rsid w:val="00264260"/>
    <w:rsid w:val="00264533"/>
    <w:rsid w:val="00265C59"/>
    <w:rsid w:val="00266015"/>
    <w:rsid w:val="002672F0"/>
    <w:rsid w:val="00270494"/>
    <w:rsid w:val="00270ACE"/>
    <w:rsid w:val="0027114C"/>
    <w:rsid w:val="0027194E"/>
    <w:rsid w:val="00271E03"/>
    <w:rsid w:val="00271FA9"/>
    <w:rsid w:val="0027306E"/>
    <w:rsid w:val="00273B14"/>
    <w:rsid w:val="00273B96"/>
    <w:rsid w:val="00273D59"/>
    <w:rsid w:val="002740AE"/>
    <w:rsid w:val="00274168"/>
    <w:rsid w:val="00274CA0"/>
    <w:rsid w:val="00274ED1"/>
    <w:rsid w:val="002751DD"/>
    <w:rsid w:val="0027532E"/>
    <w:rsid w:val="0027546E"/>
    <w:rsid w:val="00275A3A"/>
    <w:rsid w:val="0027737A"/>
    <w:rsid w:val="002801CE"/>
    <w:rsid w:val="002803F5"/>
    <w:rsid w:val="002815EE"/>
    <w:rsid w:val="00281DBE"/>
    <w:rsid w:val="002849DD"/>
    <w:rsid w:val="002852B6"/>
    <w:rsid w:val="00286612"/>
    <w:rsid w:val="00286F7C"/>
    <w:rsid w:val="00287EF4"/>
    <w:rsid w:val="0029086E"/>
    <w:rsid w:val="0029280F"/>
    <w:rsid w:val="002932CB"/>
    <w:rsid w:val="0029557D"/>
    <w:rsid w:val="002A0480"/>
    <w:rsid w:val="002A0D88"/>
    <w:rsid w:val="002A2D89"/>
    <w:rsid w:val="002A3678"/>
    <w:rsid w:val="002A3A61"/>
    <w:rsid w:val="002A473F"/>
    <w:rsid w:val="002A48F7"/>
    <w:rsid w:val="002A4E5C"/>
    <w:rsid w:val="002A574C"/>
    <w:rsid w:val="002A65EA"/>
    <w:rsid w:val="002A709F"/>
    <w:rsid w:val="002A7140"/>
    <w:rsid w:val="002A775A"/>
    <w:rsid w:val="002A7808"/>
    <w:rsid w:val="002B08B0"/>
    <w:rsid w:val="002B24E8"/>
    <w:rsid w:val="002B2F2F"/>
    <w:rsid w:val="002B322C"/>
    <w:rsid w:val="002B602A"/>
    <w:rsid w:val="002B6221"/>
    <w:rsid w:val="002B69DA"/>
    <w:rsid w:val="002B6F54"/>
    <w:rsid w:val="002C260B"/>
    <w:rsid w:val="002C3394"/>
    <w:rsid w:val="002C45C6"/>
    <w:rsid w:val="002C48D8"/>
    <w:rsid w:val="002C5432"/>
    <w:rsid w:val="002C5E4A"/>
    <w:rsid w:val="002C5F5B"/>
    <w:rsid w:val="002C6AD8"/>
    <w:rsid w:val="002C755C"/>
    <w:rsid w:val="002C7694"/>
    <w:rsid w:val="002D0FC8"/>
    <w:rsid w:val="002D2D20"/>
    <w:rsid w:val="002D324F"/>
    <w:rsid w:val="002D37B7"/>
    <w:rsid w:val="002D3E22"/>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1D18"/>
    <w:rsid w:val="002F396F"/>
    <w:rsid w:val="002F3D2E"/>
    <w:rsid w:val="002F4343"/>
    <w:rsid w:val="002F4393"/>
    <w:rsid w:val="002F55E9"/>
    <w:rsid w:val="002F581D"/>
    <w:rsid w:val="002F6144"/>
    <w:rsid w:val="002F67D5"/>
    <w:rsid w:val="003004B3"/>
    <w:rsid w:val="0030066D"/>
    <w:rsid w:val="003014EB"/>
    <w:rsid w:val="00302237"/>
    <w:rsid w:val="00302D1F"/>
    <w:rsid w:val="00302FCD"/>
    <w:rsid w:val="0030479B"/>
    <w:rsid w:val="003048F0"/>
    <w:rsid w:val="003051B2"/>
    <w:rsid w:val="0030529B"/>
    <w:rsid w:val="003055F2"/>
    <w:rsid w:val="003058F9"/>
    <w:rsid w:val="00305B78"/>
    <w:rsid w:val="003060E3"/>
    <w:rsid w:val="00306104"/>
    <w:rsid w:val="003066E7"/>
    <w:rsid w:val="0030680F"/>
    <w:rsid w:val="00310AC0"/>
    <w:rsid w:val="00311784"/>
    <w:rsid w:val="00311C8A"/>
    <w:rsid w:val="00311CBD"/>
    <w:rsid w:val="00311ED0"/>
    <w:rsid w:val="00312295"/>
    <w:rsid w:val="00312BFC"/>
    <w:rsid w:val="0031306E"/>
    <w:rsid w:val="0031393E"/>
    <w:rsid w:val="00316352"/>
    <w:rsid w:val="00316CAD"/>
    <w:rsid w:val="00321598"/>
    <w:rsid w:val="0032252B"/>
    <w:rsid w:val="0032271D"/>
    <w:rsid w:val="00322A85"/>
    <w:rsid w:val="00322EA1"/>
    <w:rsid w:val="00324F66"/>
    <w:rsid w:val="00325082"/>
    <w:rsid w:val="00325FA3"/>
    <w:rsid w:val="00326AD8"/>
    <w:rsid w:val="00327947"/>
    <w:rsid w:val="0032795B"/>
    <w:rsid w:val="003279E4"/>
    <w:rsid w:val="00327D54"/>
    <w:rsid w:val="00327E9E"/>
    <w:rsid w:val="00330D6B"/>
    <w:rsid w:val="00330F49"/>
    <w:rsid w:val="003315ED"/>
    <w:rsid w:val="003325BF"/>
    <w:rsid w:val="00333328"/>
    <w:rsid w:val="003342CB"/>
    <w:rsid w:val="00336C00"/>
    <w:rsid w:val="00340422"/>
    <w:rsid w:val="003406E5"/>
    <w:rsid w:val="00340F74"/>
    <w:rsid w:val="00341B7E"/>
    <w:rsid w:val="003421F4"/>
    <w:rsid w:val="00342EB3"/>
    <w:rsid w:val="00343678"/>
    <w:rsid w:val="00343D65"/>
    <w:rsid w:val="003457A8"/>
    <w:rsid w:val="00345A84"/>
    <w:rsid w:val="00345C8C"/>
    <w:rsid w:val="00347248"/>
    <w:rsid w:val="0035062D"/>
    <w:rsid w:val="00350C4E"/>
    <w:rsid w:val="00351161"/>
    <w:rsid w:val="00353603"/>
    <w:rsid w:val="00353864"/>
    <w:rsid w:val="003539F0"/>
    <w:rsid w:val="003545DB"/>
    <w:rsid w:val="00354CFF"/>
    <w:rsid w:val="00354F8F"/>
    <w:rsid w:val="00355B22"/>
    <w:rsid w:val="00355FB8"/>
    <w:rsid w:val="00356177"/>
    <w:rsid w:val="00356C05"/>
    <w:rsid w:val="00356DE1"/>
    <w:rsid w:val="00357D25"/>
    <w:rsid w:val="0036051E"/>
    <w:rsid w:val="003607F9"/>
    <w:rsid w:val="003608AD"/>
    <w:rsid w:val="00361783"/>
    <w:rsid w:val="00362145"/>
    <w:rsid w:val="0036308C"/>
    <w:rsid w:val="003633D8"/>
    <w:rsid w:val="003637EA"/>
    <w:rsid w:val="003638C4"/>
    <w:rsid w:val="00363D1D"/>
    <w:rsid w:val="00366B37"/>
    <w:rsid w:val="00366B98"/>
    <w:rsid w:val="003677CA"/>
    <w:rsid w:val="003703FF"/>
    <w:rsid w:val="003705CC"/>
    <w:rsid w:val="00371A63"/>
    <w:rsid w:val="003738EB"/>
    <w:rsid w:val="003754E3"/>
    <w:rsid w:val="00376489"/>
    <w:rsid w:val="00376A79"/>
    <w:rsid w:val="00376AA7"/>
    <w:rsid w:val="00376C30"/>
    <w:rsid w:val="003776B4"/>
    <w:rsid w:val="00380CA0"/>
    <w:rsid w:val="003815FC"/>
    <w:rsid w:val="003817AC"/>
    <w:rsid w:val="00381D0B"/>
    <w:rsid w:val="003822C9"/>
    <w:rsid w:val="003829DC"/>
    <w:rsid w:val="00383457"/>
    <w:rsid w:val="00383B08"/>
    <w:rsid w:val="0038501C"/>
    <w:rsid w:val="00385065"/>
    <w:rsid w:val="0038513F"/>
    <w:rsid w:val="0038539F"/>
    <w:rsid w:val="003855CA"/>
    <w:rsid w:val="00386295"/>
    <w:rsid w:val="00386D10"/>
    <w:rsid w:val="003878D5"/>
    <w:rsid w:val="003900B0"/>
    <w:rsid w:val="0039126B"/>
    <w:rsid w:val="00391D6F"/>
    <w:rsid w:val="003952C0"/>
    <w:rsid w:val="00396311"/>
    <w:rsid w:val="00396990"/>
    <w:rsid w:val="00397C21"/>
    <w:rsid w:val="00397C85"/>
    <w:rsid w:val="00397CAB"/>
    <w:rsid w:val="00397F55"/>
    <w:rsid w:val="003A0025"/>
    <w:rsid w:val="003A1279"/>
    <w:rsid w:val="003A17E5"/>
    <w:rsid w:val="003A2C6E"/>
    <w:rsid w:val="003A2C96"/>
    <w:rsid w:val="003A3045"/>
    <w:rsid w:val="003A4809"/>
    <w:rsid w:val="003A5533"/>
    <w:rsid w:val="003A59D7"/>
    <w:rsid w:val="003A6281"/>
    <w:rsid w:val="003B20BA"/>
    <w:rsid w:val="003B3076"/>
    <w:rsid w:val="003B65E7"/>
    <w:rsid w:val="003B6647"/>
    <w:rsid w:val="003B6B43"/>
    <w:rsid w:val="003B7A76"/>
    <w:rsid w:val="003B7B06"/>
    <w:rsid w:val="003B7D29"/>
    <w:rsid w:val="003C02F9"/>
    <w:rsid w:val="003C0556"/>
    <w:rsid w:val="003C0927"/>
    <w:rsid w:val="003C115A"/>
    <w:rsid w:val="003C15E0"/>
    <w:rsid w:val="003C3175"/>
    <w:rsid w:val="003C34AD"/>
    <w:rsid w:val="003C357A"/>
    <w:rsid w:val="003C490E"/>
    <w:rsid w:val="003C5739"/>
    <w:rsid w:val="003C606C"/>
    <w:rsid w:val="003C68EF"/>
    <w:rsid w:val="003C6913"/>
    <w:rsid w:val="003C74F3"/>
    <w:rsid w:val="003C7777"/>
    <w:rsid w:val="003C7ADD"/>
    <w:rsid w:val="003D00B6"/>
    <w:rsid w:val="003D05AB"/>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473"/>
    <w:rsid w:val="003F59C2"/>
    <w:rsid w:val="003F5D2A"/>
    <w:rsid w:val="003F6D24"/>
    <w:rsid w:val="003F718D"/>
    <w:rsid w:val="003F71B9"/>
    <w:rsid w:val="003F73F9"/>
    <w:rsid w:val="004006E6"/>
    <w:rsid w:val="00401540"/>
    <w:rsid w:val="00402736"/>
    <w:rsid w:val="00402862"/>
    <w:rsid w:val="00405963"/>
    <w:rsid w:val="00410059"/>
    <w:rsid w:val="00410187"/>
    <w:rsid w:val="00410346"/>
    <w:rsid w:val="00411112"/>
    <w:rsid w:val="004111B6"/>
    <w:rsid w:val="004115E2"/>
    <w:rsid w:val="004125CB"/>
    <w:rsid w:val="00412662"/>
    <w:rsid w:val="00412EDB"/>
    <w:rsid w:val="00413713"/>
    <w:rsid w:val="00413813"/>
    <w:rsid w:val="0041538C"/>
    <w:rsid w:val="00415F26"/>
    <w:rsid w:val="00416650"/>
    <w:rsid w:val="004169A2"/>
    <w:rsid w:val="00416E49"/>
    <w:rsid w:val="004201B1"/>
    <w:rsid w:val="00422073"/>
    <w:rsid w:val="00422BA7"/>
    <w:rsid w:val="00422CDE"/>
    <w:rsid w:val="004232EA"/>
    <w:rsid w:val="004243B7"/>
    <w:rsid w:val="00424951"/>
    <w:rsid w:val="00424DAB"/>
    <w:rsid w:val="0042604F"/>
    <w:rsid w:val="00426111"/>
    <w:rsid w:val="00426B69"/>
    <w:rsid w:val="00431275"/>
    <w:rsid w:val="004326CA"/>
    <w:rsid w:val="00433178"/>
    <w:rsid w:val="00433713"/>
    <w:rsid w:val="004338DC"/>
    <w:rsid w:val="00433A74"/>
    <w:rsid w:val="0043437A"/>
    <w:rsid w:val="00434F53"/>
    <w:rsid w:val="004351F6"/>
    <w:rsid w:val="0043567D"/>
    <w:rsid w:val="00435E4C"/>
    <w:rsid w:val="0043605A"/>
    <w:rsid w:val="0043696F"/>
    <w:rsid w:val="0043796E"/>
    <w:rsid w:val="00437A56"/>
    <w:rsid w:val="00440027"/>
    <w:rsid w:val="00440B32"/>
    <w:rsid w:val="0044188A"/>
    <w:rsid w:val="00442B87"/>
    <w:rsid w:val="00443DF4"/>
    <w:rsid w:val="0044418C"/>
    <w:rsid w:val="0044424E"/>
    <w:rsid w:val="004443CA"/>
    <w:rsid w:val="00444D22"/>
    <w:rsid w:val="00446647"/>
    <w:rsid w:val="00447069"/>
    <w:rsid w:val="00447757"/>
    <w:rsid w:val="00450030"/>
    <w:rsid w:val="004505CE"/>
    <w:rsid w:val="00450632"/>
    <w:rsid w:val="00451232"/>
    <w:rsid w:val="00451DBC"/>
    <w:rsid w:val="00452455"/>
    <w:rsid w:val="0045335E"/>
    <w:rsid w:val="004535D7"/>
    <w:rsid w:val="0045509E"/>
    <w:rsid w:val="004557E0"/>
    <w:rsid w:val="004568F3"/>
    <w:rsid w:val="00457DAB"/>
    <w:rsid w:val="0046083E"/>
    <w:rsid w:val="00462318"/>
    <w:rsid w:val="00462B45"/>
    <w:rsid w:val="00462FB2"/>
    <w:rsid w:val="004637FB"/>
    <w:rsid w:val="00464689"/>
    <w:rsid w:val="0046495A"/>
    <w:rsid w:val="004655A0"/>
    <w:rsid w:val="004655E6"/>
    <w:rsid w:val="00465A2A"/>
    <w:rsid w:val="00465A33"/>
    <w:rsid w:val="0046736C"/>
    <w:rsid w:val="004711BE"/>
    <w:rsid w:val="00471431"/>
    <w:rsid w:val="00471BC6"/>
    <w:rsid w:val="00473941"/>
    <w:rsid w:val="00473DC1"/>
    <w:rsid w:val="00474074"/>
    <w:rsid w:val="004770BF"/>
    <w:rsid w:val="00477475"/>
    <w:rsid w:val="00477605"/>
    <w:rsid w:val="00480A94"/>
    <w:rsid w:val="00481A12"/>
    <w:rsid w:val="004824AC"/>
    <w:rsid w:val="00482835"/>
    <w:rsid w:val="00482EC3"/>
    <w:rsid w:val="00483207"/>
    <w:rsid w:val="00484B03"/>
    <w:rsid w:val="00485817"/>
    <w:rsid w:val="00490E41"/>
    <w:rsid w:val="00491386"/>
    <w:rsid w:val="00492247"/>
    <w:rsid w:val="00492E06"/>
    <w:rsid w:val="00492E6F"/>
    <w:rsid w:val="004932B7"/>
    <w:rsid w:val="004934BD"/>
    <w:rsid w:val="0049361A"/>
    <w:rsid w:val="00494BFD"/>
    <w:rsid w:val="004964F5"/>
    <w:rsid w:val="00496A8A"/>
    <w:rsid w:val="00497671"/>
    <w:rsid w:val="004A07A9"/>
    <w:rsid w:val="004A1BE5"/>
    <w:rsid w:val="004A1C8E"/>
    <w:rsid w:val="004A1D93"/>
    <w:rsid w:val="004A289D"/>
    <w:rsid w:val="004A3920"/>
    <w:rsid w:val="004A3C05"/>
    <w:rsid w:val="004A5963"/>
    <w:rsid w:val="004A7E6C"/>
    <w:rsid w:val="004B1837"/>
    <w:rsid w:val="004B1B80"/>
    <w:rsid w:val="004B1E2E"/>
    <w:rsid w:val="004B23E6"/>
    <w:rsid w:val="004B2B97"/>
    <w:rsid w:val="004B3D1E"/>
    <w:rsid w:val="004B3DE8"/>
    <w:rsid w:val="004B4360"/>
    <w:rsid w:val="004B46F1"/>
    <w:rsid w:val="004B626E"/>
    <w:rsid w:val="004B7218"/>
    <w:rsid w:val="004B75EB"/>
    <w:rsid w:val="004B77FC"/>
    <w:rsid w:val="004B7E26"/>
    <w:rsid w:val="004B7E3F"/>
    <w:rsid w:val="004C02F0"/>
    <w:rsid w:val="004C044E"/>
    <w:rsid w:val="004C0E36"/>
    <w:rsid w:val="004C158F"/>
    <w:rsid w:val="004C1851"/>
    <w:rsid w:val="004C1B77"/>
    <w:rsid w:val="004C2002"/>
    <w:rsid w:val="004C29AD"/>
    <w:rsid w:val="004C3F34"/>
    <w:rsid w:val="004C543C"/>
    <w:rsid w:val="004C5FF8"/>
    <w:rsid w:val="004C6D70"/>
    <w:rsid w:val="004C6FA4"/>
    <w:rsid w:val="004C70EF"/>
    <w:rsid w:val="004C764C"/>
    <w:rsid w:val="004C76F5"/>
    <w:rsid w:val="004D16E7"/>
    <w:rsid w:val="004D16F7"/>
    <w:rsid w:val="004D4FDC"/>
    <w:rsid w:val="004D55BE"/>
    <w:rsid w:val="004D595C"/>
    <w:rsid w:val="004D5BA3"/>
    <w:rsid w:val="004D5DF4"/>
    <w:rsid w:val="004E0C68"/>
    <w:rsid w:val="004E1288"/>
    <w:rsid w:val="004E1B4A"/>
    <w:rsid w:val="004E2095"/>
    <w:rsid w:val="004E30B5"/>
    <w:rsid w:val="004E45E7"/>
    <w:rsid w:val="004E5DFE"/>
    <w:rsid w:val="004E6641"/>
    <w:rsid w:val="004E7C1E"/>
    <w:rsid w:val="004F1420"/>
    <w:rsid w:val="004F2445"/>
    <w:rsid w:val="004F27DF"/>
    <w:rsid w:val="004F599D"/>
    <w:rsid w:val="004F5E51"/>
    <w:rsid w:val="004F6BCC"/>
    <w:rsid w:val="004F7B78"/>
    <w:rsid w:val="00500A58"/>
    <w:rsid w:val="005022A5"/>
    <w:rsid w:val="005039B8"/>
    <w:rsid w:val="00504E71"/>
    <w:rsid w:val="00505CB0"/>
    <w:rsid w:val="005061B6"/>
    <w:rsid w:val="00506D59"/>
    <w:rsid w:val="005102EC"/>
    <w:rsid w:val="005105BA"/>
    <w:rsid w:val="00510830"/>
    <w:rsid w:val="00511185"/>
    <w:rsid w:val="00511EFF"/>
    <w:rsid w:val="0051248C"/>
    <w:rsid w:val="00512901"/>
    <w:rsid w:val="00512F3A"/>
    <w:rsid w:val="00513A11"/>
    <w:rsid w:val="00513DEA"/>
    <w:rsid w:val="00514563"/>
    <w:rsid w:val="00515286"/>
    <w:rsid w:val="00515795"/>
    <w:rsid w:val="00515AF3"/>
    <w:rsid w:val="00516436"/>
    <w:rsid w:val="00520300"/>
    <w:rsid w:val="005212D4"/>
    <w:rsid w:val="00522404"/>
    <w:rsid w:val="00522E60"/>
    <w:rsid w:val="00523D7B"/>
    <w:rsid w:val="005242BF"/>
    <w:rsid w:val="00524776"/>
    <w:rsid w:val="00524EC0"/>
    <w:rsid w:val="00527E21"/>
    <w:rsid w:val="00530713"/>
    <w:rsid w:val="005311A8"/>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12C"/>
    <w:rsid w:val="005442BD"/>
    <w:rsid w:val="0054475D"/>
    <w:rsid w:val="00545C05"/>
    <w:rsid w:val="005471E4"/>
    <w:rsid w:val="00550B63"/>
    <w:rsid w:val="00550B9C"/>
    <w:rsid w:val="0055263F"/>
    <w:rsid w:val="005555AD"/>
    <w:rsid w:val="00555920"/>
    <w:rsid w:val="00556415"/>
    <w:rsid w:val="00557A3B"/>
    <w:rsid w:val="00557AF8"/>
    <w:rsid w:val="005605BD"/>
    <w:rsid w:val="00560B0F"/>
    <w:rsid w:val="0056246C"/>
    <w:rsid w:val="0056283E"/>
    <w:rsid w:val="00562AB6"/>
    <w:rsid w:val="00562DE4"/>
    <w:rsid w:val="00564E76"/>
    <w:rsid w:val="00565B22"/>
    <w:rsid w:val="00567DF3"/>
    <w:rsid w:val="00571402"/>
    <w:rsid w:val="00571ADA"/>
    <w:rsid w:val="00571E78"/>
    <w:rsid w:val="00572440"/>
    <w:rsid w:val="00572872"/>
    <w:rsid w:val="00572AC8"/>
    <w:rsid w:val="00573BB9"/>
    <w:rsid w:val="00574CF9"/>
    <w:rsid w:val="00575285"/>
    <w:rsid w:val="00575591"/>
    <w:rsid w:val="00575860"/>
    <w:rsid w:val="00580996"/>
    <w:rsid w:val="00580F3A"/>
    <w:rsid w:val="005812FD"/>
    <w:rsid w:val="005813B8"/>
    <w:rsid w:val="00581A1B"/>
    <w:rsid w:val="00581AC6"/>
    <w:rsid w:val="005826B0"/>
    <w:rsid w:val="005830DC"/>
    <w:rsid w:val="0058491F"/>
    <w:rsid w:val="00584C94"/>
    <w:rsid w:val="00584E14"/>
    <w:rsid w:val="005859C1"/>
    <w:rsid w:val="00585A0B"/>
    <w:rsid w:val="0059039E"/>
    <w:rsid w:val="00590AED"/>
    <w:rsid w:val="00591CE3"/>
    <w:rsid w:val="005930B8"/>
    <w:rsid w:val="0059413E"/>
    <w:rsid w:val="00594D7E"/>
    <w:rsid w:val="005950EC"/>
    <w:rsid w:val="005951EF"/>
    <w:rsid w:val="0059705C"/>
    <w:rsid w:val="00597E59"/>
    <w:rsid w:val="005A03CD"/>
    <w:rsid w:val="005A03D8"/>
    <w:rsid w:val="005A126C"/>
    <w:rsid w:val="005A1C40"/>
    <w:rsid w:val="005A3130"/>
    <w:rsid w:val="005A4221"/>
    <w:rsid w:val="005A4B24"/>
    <w:rsid w:val="005A5E21"/>
    <w:rsid w:val="005A7A0D"/>
    <w:rsid w:val="005A7B65"/>
    <w:rsid w:val="005A7BD6"/>
    <w:rsid w:val="005B14B3"/>
    <w:rsid w:val="005B1C6A"/>
    <w:rsid w:val="005B2482"/>
    <w:rsid w:val="005B36E2"/>
    <w:rsid w:val="005B3ABE"/>
    <w:rsid w:val="005B3EB4"/>
    <w:rsid w:val="005B4959"/>
    <w:rsid w:val="005B56AF"/>
    <w:rsid w:val="005B5854"/>
    <w:rsid w:val="005B5955"/>
    <w:rsid w:val="005B59EB"/>
    <w:rsid w:val="005B6ABA"/>
    <w:rsid w:val="005B71F3"/>
    <w:rsid w:val="005C155E"/>
    <w:rsid w:val="005C1590"/>
    <w:rsid w:val="005C2367"/>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3CCF"/>
    <w:rsid w:val="005E4939"/>
    <w:rsid w:val="005E4B12"/>
    <w:rsid w:val="005E5C1A"/>
    <w:rsid w:val="005E7F44"/>
    <w:rsid w:val="005F0221"/>
    <w:rsid w:val="005F542B"/>
    <w:rsid w:val="005F6083"/>
    <w:rsid w:val="005F682B"/>
    <w:rsid w:val="005F6FD7"/>
    <w:rsid w:val="005F710A"/>
    <w:rsid w:val="005F7D1D"/>
    <w:rsid w:val="006002A3"/>
    <w:rsid w:val="00600870"/>
    <w:rsid w:val="00600980"/>
    <w:rsid w:val="006016BD"/>
    <w:rsid w:val="00601A48"/>
    <w:rsid w:val="006027BF"/>
    <w:rsid w:val="00602ABB"/>
    <w:rsid w:val="00602B5B"/>
    <w:rsid w:val="0060318D"/>
    <w:rsid w:val="00603253"/>
    <w:rsid w:val="00603E80"/>
    <w:rsid w:val="00604991"/>
    <w:rsid w:val="00604A1C"/>
    <w:rsid w:val="006050D2"/>
    <w:rsid w:val="006052E0"/>
    <w:rsid w:val="006059A3"/>
    <w:rsid w:val="00605A88"/>
    <w:rsid w:val="00605EBD"/>
    <w:rsid w:val="00610292"/>
    <w:rsid w:val="0061347C"/>
    <w:rsid w:val="00613856"/>
    <w:rsid w:val="00614104"/>
    <w:rsid w:val="00614478"/>
    <w:rsid w:val="00614885"/>
    <w:rsid w:val="00614E59"/>
    <w:rsid w:val="006155B9"/>
    <w:rsid w:val="00616D9D"/>
    <w:rsid w:val="00617474"/>
    <w:rsid w:val="00617BA3"/>
    <w:rsid w:val="00617F9F"/>
    <w:rsid w:val="006202A3"/>
    <w:rsid w:val="00620D1A"/>
    <w:rsid w:val="006215F2"/>
    <w:rsid w:val="00622518"/>
    <w:rsid w:val="00624877"/>
    <w:rsid w:val="0062487A"/>
    <w:rsid w:val="00625101"/>
    <w:rsid w:val="00625291"/>
    <w:rsid w:val="006302E1"/>
    <w:rsid w:val="006307CD"/>
    <w:rsid w:val="006329B5"/>
    <w:rsid w:val="00632E56"/>
    <w:rsid w:val="00633EE6"/>
    <w:rsid w:val="0063573E"/>
    <w:rsid w:val="00635CE6"/>
    <w:rsid w:val="00636D36"/>
    <w:rsid w:val="0063761A"/>
    <w:rsid w:val="00637C62"/>
    <w:rsid w:val="00637C98"/>
    <w:rsid w:val="00643B13"/>
    <w:rsid w:val="00643C9F"/>
    <w:rsid w:val="00643E14"/>
    <w:rsid w:val="00644404"/>
    <w:rsid w:val="00644D94"/>
    <w:rsid w:val="00645A25"/>
    <w:rsid w:val="006469D9"/>
    <w:rsid w:val="00647448"/>
    <w:rsid w:val="00647809"/>
    <w:rsid w:val="00647DD6"/>
    <w:rsid w:val="00650267"/>
    <w:rsid w:val="0065208D"/>
    <w:rsid w:val="00654161"/>
    <w:rsid w:val="00657B19"/>
    <w:rsid w:val="00657F74"/>
    <w:rsid w:val="00660707"/>
    <w:rsid w:val="006619C4"/>
    <w:rsid w:val="00662194"/>
    <w:rsid w:val="00662A2E"/>
    <w:rsid w:val="0066339A"/>
    <w:rsid w:val="006634B6"/>
    <w:rsid w:val="00664980"/>
    <w:rsid w:val="0066575D"/>
    <w:rsid w:val="00667266"/>
    <w:rsid w:val="00667C08"/>
    <w:rsid w:val="00667E37"/>
    <w:rsid w:val="00670EFF"/>
    <w:rsid w:val="006714CE"/>
    <w:rsid w:val="00671A6C"/>
    <w:rsid w:val="00671A84"/>
    <w:rsid w:val="006724DE"/>
    <w:rsid w:val="0067418C"/>
    <w:rsid w:val="006744E0"/>
    <w:rsid w:val="006754AD"/>
    <w:rsid w:val="00675650"/>
    <w:rsid w:val="006773ED"/>
    <w:rsid w:val="00677859"/>
    <w:rsid w:val="00680D5F"/>
    <w:rsid w:val="00680EAB"/>
    <w:rsid w:val="006814D7"/>
    <w:rsid w:val="00681855"/>
    <w:rsid w:val="00681EF1"/>
    <w:rsid w:val="00682E7A"/>
    <w:rsid w:val="006845F8"/>
    <w:rsid w:val="006848AA"/>
    <w:rsid w:val="00685165"/>
    <w:rsid w:val="00685932"/>
    <w:rsid w:val="00685A2F"/>
    <w:rsid w:val="006863D2"/>
    <w:rsid w:val="00686755"/>
    <w:rsid w:val="006879A3"/>
    <w:rsid w:val="006904BB"/>
    <w:rsid w:val="00691A4B"/>
    <w:rsid w:val="006957BC"/>
    <w:rsid w:val="00695933"/>
    <w:rsid w:val="00696741"/>
    <w:rsid w:val="00697113"/>
    <w:rsid w:val="00697217"/>
    <w:rsid w:val="00697440"/>
    <w:rsid w:val="006974AC"/>
    <w:rsid w:val="00697534"/>
    <w:rsid w:val="00697DDC"/>
    <w:rsid w:val="006A0623"/>
    <w:rsid w:val="006A0863"/>
    <w:rsid w:val="006A104C"/>
    <w:rsid w:val="006A13F8"/>
    <w:rsid w:val="006A1872"/>
    <w:rsid w:val="006A280E"/>
    <w:rsid w:val="006A3168"/>
    <w:rsid w:val="006A334F"/>
    <w:rsid w:val="006A4E5B"/>
    <w:rsid w:val="006A73DB"/>
    <w:rsid w:val="006A744B"/>
    <w:rsid w:val="006A7726"/>
    <w:rsid w:val="006B05EA"/>
    <w:rsid w:val="006B072A"/>
    <w:rsid w:val="006B12DD"/>
    <w:rsid w:val="006B15EC"/>
    <w:rsid w:val="006B2670"/>
    <w:rsid w:val="006B3362"/>
    <w:rsid w:val="006B5133"/>
    <w:rsid w:val="006B59C5"/>
    <w:rsid w:val="006B725D"/>
    <w:rsid w:val="006B7746"/>
    <w:rsid w:val="006B785B"/>
    <w:rsid w:val="006C002F"/>
    <w:rsid w:val="006C0579"/>
    <w:rsid w:val="006C1BD6"/>
    <w:rsid w:val="006C2998"/>
    <w:rsid w:val="006C2EA0"/>
    <w:rsid w:val="006C35CE"/>
    <w:rsid w:val="006C4766"/>
    <w:rsid w:val="006C596E"/>
    <w:rsid w:val="006C5AB6"/>
    <w:rsid w:val="006C6735"/>
    <w:rsid w:val="006C69F6"/>
    <w:rsid w:val="006D0A4D"/>
    <w:rsid w:val="006D0F7F"/>
    <w:rsid w:val="006D170D"/>
    <w:rsid w:val="006D48B3"/>
    <w:rsid w:val="006D49B7"/>
    <w:rsid w:val="006D4CCD"/>
    <w:rsid w:val="006D5E67"/>
    <w:rsid w:val="006D695C"/>
    <w:rsid w:val="006D7005"/>
    <w:rsid w:val="006D7DD7"/>
    <w:rsid w:val="006E0537"/>
    <w:rsid w:val="006E11DF"/>
    <w:rsid w:val="006E1848"/>
    <w:rsid w:val="006E2390"/>
    <w:rsid w:val="006E28F6"/>
    <w:rsid w:val="006E32E5"/>
    <w:rsid w:val="006E3E36"/>
    <w:rsid w:val="006E4D35"/>
    <w:rsid w:val="006E4FA7"/>
    <w:rsid w:val="006E5502"/>
    <w:rsid w:val="006E7E01"/>
    <w:rsid w:val="006E7EC0"/>
    <w:rsid w:val="006F0747"/>
    <w:rsid w:val="006F087D"/>
    <w:rsid w:val="006F2EB7"/>
    <w:rsid w:val="006F3C6C"/>
    <w:rsid w:val="006F4C30"/>
    <w:rsid w:val="006F5AFD"/>
    <w:rsid w:val="006F6359"/>
    <w:rsid w:val="006F65DD"/>
    <w:rsid w:val="006F76DC"/>
    <w:rsid w:val="007017B6"/>
    <w:rsid w:val="00702323"/>
    <w:rsid w:val="00703B36"/>
    <w:rsid w:val="00704F7B"/>
    <w:rsid w:val="00705A19"/>
    <w:rsid w:val="00705D9B"/>
    <w:rsid w:val="00706949"/>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2379"/>
    <w:rsid w:val="00722DDB"/>
    <w:rsid w:val="007232D3"/>
    <w:rsid w:val="007249C5"/>
    <w:rsid w:val="007256A8"/>
    <w:rsid w:val="0072601E"/>
    <w:rsid w:val="0072663A"/>
    <w:rsid w:val="00726849"/>
    <w:rsid w:val="00726916"/>
    <w:rsid w:val="0072780C"/>
    <w:rsid w:val="00727A82"/>
    <w:rsid w:val="00727CD9"/>
    <w:rsid w:val="007300D7"/>
    <w:rsid w:val="0073057F"/>
    <w:rsid w:val="00730844"/>
    <w:rsid w:val="007314A9"/>
    <w:rsid w:val="00731E2B"/>
    <w:rsid w:val="00732A19"/>
    <w:rsid w:val="0073352B"/>
    <w:rsid w:val="0073389C"/>
    <w:rsid w:val="00735101"/>
    <w:rsid w:val="00735148"/>
    <w:rsid w:val="007351D2"/>
    <w:rsid w:val="0073533B"/>
    <w:rsid w:val="00736475"/>
    <w:rsid w:val="007376EC"/>
    <w:rsid w:val="00740353"/>
    <w:rsid w:val="0074067F"/>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5678C"/>
    <w:rsid w:val="0076060C"/>
    <w:rsid w:val="007607E8"/>
    <w:rsid w:val="00760EE1"/>
    <w:rsid w:val="00761A46"/>
    <w:rsid w:val="0076243F"/>
    <w:rsid w:val="00763A25"/>
    <w:rsid w:val="00763ACE"/>
    <w:rsid w:val="00764DB6"/>
    <w:rsid w:val="007678B1"/>
    <w:rsid w:val="0077041C"/>
    <w:rsid w:val="007721DE"/>
    <w:rsid w:val="00775FAC"/>
    <w:rsid w:val="00776223"/>
    <w:rsid w:val="007766CB"/>
    <w:rsid w:val="0077696B"/>
    <w:rsid w:val="00777779"/>
    <w:rsid w:val="007800C5"/>
    <w:rsid w:val="0078060A"/>
    <w:rsid w:val="00780ADB"/>
    <w:rsid w:val="00781A59"/>
    <w:rsid w:val="007835C0"/>
    <w:rsid w:val="00784075"/>
    <w:rsid w:val="0078416D"/>
    <w:rsid w:val="00784912"/>
    <w:rsid w:val="0078549A"/>
    <w:rsid w:val="007858F9"/>
    <w:rsid w:val="00785BAF"/>
    <w:rsid w:val="007861FA"/>
    <w:rsid w:val="007867E0"/>
    <w:rsid w:val="0078736D"/>
    <w:rsid w:val="0078773E"/>
    <w:rsid w:val="0078787F"/>
    <w:rsid w:val="007879BB"/>
    <w:rsid w:val="00787C03"/>
    <w:rsid w:val="00791132"/>
    <w:rsid w:val="00791252"/>
    <w:rsid w:val="00791882"/>
    <w:rsid w:val="00792766"/>
    <w:rsid w:val="00792F6B"/>
    <w:rsid w:val="0079422A"/>
    <w:rsid w:val="00794684"/>
    <w:rsid w:val="0079474C"/>
    <w:rsid w:val="00794CAC"/>
    <w:rsid w:val="00795C0F"/>
    <w:rsid w:val="00796B10"/>
    <w:rsid w:val="007A012C"/>
    <w:rsid w:val="007A0714"/>
    <w:rsid w:val="007A0C4C"/>
    <w:rsid w:val="007A10D0"/>
    <w:rsid w:val="007A13B8"/>
    <w:rsid w:val="007A1558"/>
    <w:rsid w:val="007A1DDA"/>
    <w:rsid w:val="007A2279"/>
    <w:rsid w:val="007A2979"/>
    <w:rsid w:val="007A2EBF"/>
    <w:rsid w:val="007A4350"/>
    <w:rsid w:val="007A55BA"/>
    <w:rsid w:val="007A59AE"/>
    <w:rsid w:val="007A5A66"/>
    <w:rsid w:val="007A5EC0"/>
    <w:rsid w:val="007A5EF1"/>
    <w:rsid w:val="007A7E33"/>
    <w:rsid w:val="007B0242"/>
    <w:rsid w:val="007B0624"/>
    <w:rsid w:val="007B1A03"/>
    <w:rsid w:val="007B23B0"/>
    <w:rsid w:val="007B2FC1"/>
    <w:rsid w:val="007B5291"/>
    <w:rsid w:val="007B59C9"/>
    <w:rsid w:val="007B6385"/>
    <w:rsid w:val="007B7084"/>
    <w:rsid w:val="007B7F21"/>
    <w:rsid w:val="007C05CD"/>
    <w:rsid w:val="007C0811"/>
    <w:rsid w:val="007C1397"/>
    <w:rsid w:val="007C1C7D"/>
    <w:rsid w:val="007C2019"/>
    <w:rsid w:val="007C2AC4"/>
    <w:rsid w:val="007C5B30"/>
    <w:rsid w:val="007C73E5"/>
    <w:rsid w:val="007D1212"/>
    <w:rsid w:val="007D1A36"/>
    <w:rsid w:val="007D22A4"/>
    <w:rsid w:val="007D44EC"/>
    <w:rsid w:val="007D526A"/>
    <w:rsid w:val="007D566E"/>
    <w:rsid w:val="007D65E4"/>
    <w:rsid w:val="007D6934"/>
    <w:rsid w:val="007D79C2"/>
    <w:rsid w:val="007E032A"/>
    <w:rsid w:val="007E0BDE"/>
    <w:rsid w:val="007E0F97"/>
    <w:rsid w:val="007E1A38"/>
    <w:rsid w:val="007E1E56"/>
    <w:rsid w:val="007E270B"/>
    <w:rsid w:val="007E2DE6"/>
    <w:rsid w:val="007E3552"/>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7F7BD2"/>
    <w:rsid w:val="008001A0"/>
    <w:rsid w:val="00800720"/>
    <w:rsid w:val="00800A5F"/>
    <w:rsid w:val="00801272"/>
    <w:rsid w:val="00802AE4"/>
    <w:rsid w:val="00802DD9"/>
    <w:rsid w:val="00803E17"/>
    <w:rsid w:val="00803E63"/>
    <w:rsid w:val="00803EE6"/>
    <w:rsid w:val="00805B99"/>
    <w:rsid w:val="00806C19"/>
    <w:rsid w:val="00807314"/>
    <w:rsid w:val="00807508"/>
    <w:rsid w:val="008075D5"/>
    <w:rsid w:val="008076C8"/>
    <w:rsid w:val="00810C4D"/>
    <w:rsid w:val="00811D4A"/>
    <w:rsid w:val="008127C2"/>
    <w:rsid w:val="00814CA2"/>
    <w:rsid w:val="0081717E"/>
    <w:rsid w:val="00817838"/>
    <w:rsid w:val="00817A1F"/>
    <w:rsid w:val="00820254"/>
    <w:rsid w:val="00820E44"/>
    <w:rsid w:val="0082117C"/>
    <w:rsid w:val="008211CB"/>
    <w:rsid w:val="008244F9"/>
    <w:rsid w:val="008248D5"/>
    <w:rsid w:val="00824EAE"/>
    <w:rsid w:val="00825DD0"/>
    <w:rsid w:val="00826FF4"/>
    <w:rsid w:val="00827BBC"/>
    <w:rsid w:val="008306BD"/>
    <w:rsid w:val="0083093C"/>
    <w:rsid w:val="008310C7"/>
    <w:rsid w:val="00831842"/>
    <w:rsid w:val="008319A5"/>
    <w:rsid w:val="008320D1"/>
    <w:rsid w:val="00833AA7"/>
    <w:rsid w:val="008345D8"/>
    <w:rsid w:val="008355CC"/>
    <w:rsid w:val="00835FC1"/>
    <w:rsid w:val="00837007"/>
    <w:rsid w:val="008377F9"/>
    <w:rsid w:val="00837961"/>
    <w:rsid w:val="00840488"/>
    <w:rsid w:val="0084158E"/>
    <w:rsid w:val="00842DBC"/>
    <w:rsid w:val="008436F5"/>
    <w:rsid w:val="008439FD"/>
    <w:rsid w:val="00844BB8"/>
    <w:rsid w:val="00844F57"/>
    <w:rsid w:val="0084534C"/>
    <w:rsid w:val="00845710"/>
    <w:rsid w:val="00845DA0"/>
    <w:rsid w:val="008465E5"/>
    <w:rsid w:val="008475C7"/>
    <w:rsid w:val="00847E6E"/>
    <w:rsid w:val="00847EDB"/>
    <w:rsid w:val="00847F93"/>
    <w:rsid w:val="00851248"/>
    <w:rsid w:val="008512FE"/>
    <w:rsid w:val="008521EC"/>
    <w:rsid w:val="00852341"/>
    <w:rsid w:val="00853432"/>
    <w:rsid w:val="008534EE"/>
    <w:rsid w:val="0085634B"/>
    <w:rsid w:val="008573AE"/>
    <w:rsid w:val="00860749"/>
    <w:rsid w:val="00861BBC"/>
    <w:rsid w:val="0086206A"/>
    <w:rsid w:val="008641EA"/>
    <w:rsid w:val="00865ACD"/>
    <w:rsid w:val="00865D8D"/>
    <w:rsid w:val="008664C8"/>
    <w:rsid w:val="00866A1C"/>
    <w:rsid w:val="0086792F"/>
    <w:rsid w:val="00870B9F"/>
    <w:rsid w:val="00872A5F"/>
    <w:rsid w:val="00872BD5"/>
    <w:rsid w:val="008731ED"/>
    <w:rsid w:val="008735D1"/>
    <w:rsid w:val="00873ADC"/>
    <w:rsid w:val="00873FF6"/>
    <w:rsid w:val="00874142"/>
    <w:rsid w:val="008742AB"/>
    <w:rsid w:val="00874F95"/>
    <w:rsid w:val="00875386"/>
    <w:rsid w:val="00875749"/>
    <w:rsid w:val="008758B6"/>
    <w:rsid w:val="00876677"/>
    <w:rsid w:val="00876779"/>
    <w:rsid w:val="00881060"/>
    <w:rsid w:val="00881177"/>
    <w:rsid w:val="00882500"/>
    <w:rsid w:val="008826A6"/>
    <w:rsid w:val="00882FED"/>
    <w:rsid w:val="00884016"/>
    <w:rsid w:val="008843FE"/>
    <w:rsid w:val="00885C41"/>
    <w:rsid w:val="00885C98"/>
    <w:rsid w:val="00887444"/>
    <w:rsid w:val="008875BF"/>
    <w:rsid w:val="0089059E"/>
    <w:rsid w:val="00890855"/>
    <w:rsid w:val="00890895"/>
    <w:rsid w:val="00891415"/>
    <w:rsid w:val="0089168B"/>
    <w:rsid w:val="00891E14"/>
    <w:rsid w:val="0089289A"/>
    <w:rsid w:val="00892C17"/>
    <w:rsid w:val="0089312B"/>
    <w:rsid w:val="0089390E"/>
    <w:rsid w:val="00893D11"/>
    <w:rsid w:val="0089401E"/>
    <w:rsid w:val="008942E3"/>
    <w:rsid w:val="00894DC7"/>
    <w:rsid w:val="00896548"/>
    <w:rsid w:val="00896C4E"/>
    <w:rsid w:val="00897FCD"/>
    <w:rsid w:val="008A10EE"/>
    <w:rsid w:val="008A11B6"/>
    <w:rsid w:val="008A1C5F"/>
    <w:rsid w:val="008A202B"/>
    <w:rsid w:val="008A2333"/>
    <w:rsid w:val="008A3522"/>
    <w:rsid w:val="008A3A51"/>
    <w:rsid w:val="008A3D0E"/>
    <w:rsid w:val="008A4156"/>
    <w:rsid w:val="008A43AA"/>
    <w:rsid w:val="008A46E1"/>
    <w:rsid w:val="008A5241"/>
    <w:rsid w:val="008A5A4C"/>
    <w:rsid w:val="008A5F1D"/>
    <w:rsid w:val="008A6BC2"/>
    <w:rsid w:val="008A6C9D"/>
    <w:rsid w:val="008B0989"/>
    <w:rsid w:val="008B0D5B"/>
    <w:rsid w:val="008B1315"/>
    <w:rsid w:val="008B1AEA"/>
    <w:rsid w:val="008B227B"/>
    <w:rsid w:val="008B30A0"/>
    <w:rsid w:val="008B3AFF"/>
    <w:rsid w:val="008B48F6"/>
    <w:rsid w:val="008B5A2F"/>
    <w:rsid w:val="008B6A3A"/>
    <w:rsid w:val="008B782E"/>
    <w:rsid w:val="008C0E39"/>
    <w:rsid w:val="008C2B58"/>
    <w:rsid w:val="008C3183"/>
    <w:rsid w:val="008C3AB4"/>
    <w:rsid w:val="008C41D9"/>
    <w:rsid w:val="008C5392"/>
    <w:rsid w:val="008C5A10"/>
    <w:rsid w:val="008C5E49"/>
    <w:rsid w:val="008C7031"/>
    <w:rsid w:val="008C7A30"/>
    <w:rsid w:val="008C7A91"/>
    <w:rsid w:val="008C7EB1"/>
    <w:rsid w:val="008D0710"/>
    <w:rsid w:val="008D1EB8"/>
    <w:rsid w:val="008D2E46"/>
    <w:rsid w:val="008D393E"/>
    <w:rsid w:val="008D3D4D"/>
    <w:rsid w:val="008D3E2E"/>
    <w:rsid w:val="008D5385"/>
    <w:rsid w:val="008D5BC3"/>
    <w:rsid w:val="008D7A1C"/>
    <w:rsid w:val="008E0038"/>
    <w:rsid w:val="008E0C69"/>
    <w:rsid w:val="008E0D9B"/>
    <w:rsid w:val="008E19DE"/>
    <w:rsid w:val="008E1FB1"/>
    <w:rsid w:val="008E27DA"/>
    <w:rsid w:val="008E34EC"/>
    <w:rsid w:val="008E4928"/>
    <w:rsid w:val="008E5426"/>
    <w:rsid w:val="008E674B"/>
    <w:rsid w:val="008E6F1C"/>
    <w:rsid w:val="008E7403"/>
    <w:rsid w:val="008E785F"/>
    <w:rsid w:val="008E7CA1"/>
    <w:rsid w:val="008F07D5"/>
    <w:rsid w:val="008F07F4"/>
    <w:rsid w:val="008F16A6"/>
    <w:rsid w:val="008F3BD4"/>
    <w:rsid w:val="008F44AF"/>
    <w:rsid w:val="008F54E5"/>
    <w:rsid w:val="008F5C22"/>
    <w:rsid w:val="008F669B"/>
    <w:rsid w:val="008F6AEC"/>
    <w:rsid w:val="008F6DED"/>
    <w:rsid w:val="008F7079"/>
    <w:rsid w:val="008F723C"/>
    <w:rsid w:val="008F7919"/>
    <w:rsid w:val="008F7BDB"/>
    <w:rsid w:val="0090084A"/>
    <w:rsid w:val="00900916"/>
    <w:rsid w:val="009010A0"/>
    <w:rsid w:val="00901D63"/>
    <w:rsid w:val="00902174"/>
    <w:rsid w:val="00903448"/>
    <w:rsid w:val="009043D0"/>
    <w:rsid w:val="009045EB"/>
    <w:rsid w:val="009079C8"/>
    <w:rsid w:val="00907E7E"/>
    <w:rsid w:val="0091073A"/>
    <w:rsid w:val="00910DC3"/>
    <w:rsid w:val="009114EA"/>
    <w:rsid w:val="009119FC"/>
    <w:rsid w:val="00911F9B"/>
    <w:rsid w:val="009120A6"/>
    <w:rsid w:val="0091465E"/>
    <w:rsid w:val="009146AB"/>
    <w:rsid w:val="009152EC"/>
    <w:rsid w:val="009161D3"/>
    <w:rsid w:val="00916616"/>
    <w:rsid w:val="00916840"/>
    <w:rsid w:val="00916958"/>
    <w:rsid w:val="00917650"/>
    <w:rsid w:val="0091789C"/>
    <w:rsid w:val="00920547"/>
    <w:rsid w:val="009211C4"/>
    <w:rsid w:val="00921749"/>
    <w:rsid w:val="00921D00"/>
    <w:rsid w:val="0092231D"/>
    <w:rsid w:val="00922626"/>
    <w:rsid w:val="00922B42"/>
    <w:rsid w:val="00922F2D"/>
    <w:rsid w:val="00923019"/>
    <w:rsid w:val="00923DE8"/>
    <w:rsid w:val="00923FC4"/>
    <w:rsid w:val="009243A3"/>
    <w:rsid w:val="00926425"/>
    <w:rsid w:val="00927A35"/>
    <w:rsid w:val="00927F69"/>
    <w:rsid w:val="009320BB"/>
    <w:rsid w:val="00933C58"/>
    <w:rsid w:val="009340B6"/>
    <w:rsid w:val="00935D0A"/>
    <w:rsid w:val="00936413"/>
    <w:rsid w:val="00936479"/>
    <w:rsid w:val="0093673C"/>
    <w:rsid w:val="00936C70"/>
    <w:rsid w:val="009402CF"/>
    <w:rsid w:val="00940CC1"/>
    <w:rsid w:val="009412A8"/>
    <w:rsid w:val="00941DAD"/>
    <w:rsid w:val="00942851"/>
    <w:rsid w:val="009428B2"/>
    <w:rsid w:val="00942BDA"/>
    <w:rsid w:val="00943403"/>
    <w:rsid w:val="00944BAA"/>
    <w:rsid w:val="0094543F"/>
    <w:rsid w:val="009461B9"/>
    <w:rsid w:val="00946550"/>
    <w:rsid w:val="00946A33"/>
    <w:rsid w:val="00946C48"/>
    <w:rsid w:val="00951448"/>
    <w:rsid w:val="00951869"/>
    <w:rsid w:val="009520DE"/>
    <w:rsid w:val="009521A9"/>
    <w:rsid w:val="00953F44"/>
    <w:rsid w:val="009545FB"/>
    <w:rsid w:val="009556A2"/>
    <w:rsid w:val="00955910"/>
    <w:rsid w:val="00955D76"/>
    <w:rsid w:val="00955DED"/>
    <w:rsid w:val="009564B2"/>
    <w:rsid w:val="009608CA"/>
    <w:rsid w:val="009609BB"/>
    <w:rsid w:val="00960AC3"/>
    <w:rsid w:val="00961772"/>
    <w:rsid w:val="00963E93"/>
    <w:rsid w:val="00964171"/>
    <w:rsid w:val="00964321"/>
    <w:rsid w:val="009660DB"/>
    <w:rsid w:val="009679D2"/>
    <w:rsid w:val="009705EA"/>
    <w:rsid w:val="00970608"/>
    <w:rsid w:val="009707DB"/>
    <w:rsid w:val="009709A5"/>
    <w:rsid w:val="009709BB"/>
    <w:rsid w:val="009733B8"/>
    <w:rsid w:val="0097349E"/>
    <w:rsid w:val="00974C81"/>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6B3B"/>
    <w:rsid w:val="00997E41"/>
    <w:rsid w:val="009A009D"/>
    <w:rsid w:val="009A01D3"/>
    <w:rsid w:val="009A07CA"/>
    <w:rsid w:val="009A139F"/>
    <w:rsid w:val="009A157F"/>
    <w:rsid w:val="009A2114"/>
    <w:rsid w:val="009A2426"/>
    <w:rsid w:val="009A24E4"/>
    <w:rsid w:val="009A2782"/>
    <w:rsid w:val="009A4068"/>
    <w:rsid w:val="009A406F"/>
    <w:rsid w:val="009A511F"/>
    <w:rsid w:val="009A5D3D"/>
    <w:rsid w:val="009A5E5E"/>
    <w:rsid w:val="009A6689"/>
    <w:rsid w:val="009A7642"/>
    <w:rsid w:val="009B001A"/>
    <w:rsid w:val="009B2118"/>
    <w:rsid w:val="009B39C0"/>
    <w:rsid w:val="009B3FA3"/>
    <w:rsid w:val="009B5005"/>
    <w:rsid w:val="009B50CA"/>
    <w:rsid w:val="009B5A09"/>
    <w:rsid w:val="009B7858"/>
    <w:rsid w:val="009C0032"/>
    <w:rsid w:val="009C0084"/>
    <w:rsid w:val="009C5AF1"/>
    <w:rsid w:val="009C73BF"/>
    <w:rsid w:val="009D025B"/>
    <w:rsid w:val="009D1621"/>
    <w:rsid w:val="009D1A25"/>
    <w:rsid w:val="009D361B"/>
    <w:rsid w:val="009D3A9F"/>
    <w:rsid w:val="009D3B60"/>
    <w:rsid w:val="009D62A8"/>
    <w:rsid w:val="009D6447"/>
    <w:rsid w:val="009D7795"/>
    <w:rsid w:val="009D7B82"/>
    <w:rsid w:val="009D7E8D"/>
    <w:rsid w:val="009E00B1"/>
    <w:rsid w:val="009E211B"/>
    <w:rsid w:val="009E3042"/>
    <w:rsid w:val="009E352D"/>
    <w:rsid w:val="009E478A"/>
    <w:rsid w:val="009E4FA8"/>
    <w:rsid w:val="009E55E0"/>
    <w:rsid w:val="009E5A53"/>
    <w:rsid w:val="009E5C2C"/>
    <w:rsid w:val="009E762A"/>
    <w:rsid w:val="009F0C54"/>
    <w:rsid w:val="009F17BF"/>
    <w:rsid w:val="009F1924"/>
    <w:rsid w:val="009F1A64"/>
    <w:rsid w:val="009F2692"/>
    <w:rsid w:val="009F26C0"/>
    <w:rsid w:val="009F2A83"/>
    <w:rsid w:val="009F3B4F"/>
    <w:rsid w:val="009F3CB6"/>
    <w:rsid w:val="009F3D02"/>
    <w:rsid w:val="009F434B"/>
    <w:rsid w:val="009F4A34"/>
    <w:rsid w:val="009F587D"/>
    <w:rsid w:val="009F6524"/>
    <w:rsid w:val="009F6948"/>
    <w:rsid w:val="009F7BDF"/>
    <w:rsid w:val="00A00ACD"/>
    <w:rsid w:val="00A01098"/>
    <w:rsid w:val="00A01279"/>
    <w:rsid w:val="00A01B62"/>
    <w:rsid w:val="00A01F3E"/>
    <w:rsid w:val="00A020F8"/>
    <w:rsid w:val="00A02403"/>
    <w:rsid w:val="00A02427"/>
    <w:rsid w:val="00A02844"/>
    <w:rsid w:val="00A036A1"/>
    <w:rsid w:val="00A0455C"/>
    <w:rsid w:val="00A048A8"/>
    <w:rsid w:val="00A04A82"/>
    <w:rsid w:val="00A059E7"/>
    <w:rsid w:val="00A05E7F"/>
    <w:rsid w:val="00A06007"/>
    <w:rsid w:val="00A0659F"/>
    <w:rsid w:val="00A06C77"/>
    <w:rsid w:val="00A072F1"/>
    <w:rsid w:val="00A07340"/>
    <w:rsid w:val="00A115BC"/>
    <w:rsid w:val="00A118C2"/>
    <w:rsid w:val="00A12394"/>
    <w:rsid w:val="00A12B6D"/>
    <w:rsid w:val="00A14584"/>
    <w:rsid w:val="00A14739"/>
    <w:rsid w:val="00A14E83"/>
    <w:rsid w:val="00A15894"/>
    <w:rsid w:val="00A15E12"/>
    <w:rsid w:val="00A16021"/>
    <w:rsid w:val="00A160C9"/>
    <w:rsid w:val="00A161D0"/>
    <w:rsid w:val="00A16ECA"/>
    <w:rsid w:val="00A1724B"/>
    <w:rsid w:val="00A17C6E"/>
    <w:rsid w:val="00A20F88"/>
    <w:rsid w:val="00A21A7B"/>
    <w:rsid w:val="00A22E3D"/>
    <w:rsid w:val="00A24839"/>
    <w:rsid w:val="00A26D6E"/>
    <w:rsid w:val="00A275FC"/>
    <w:rsid w:val="00A30461"/>
    <w:rsid w:val="00A30FA9"/>
    <w:rsid w:val="00A3153E"/>
    <w:rsid w:val="00A31B76"/>
    <w:rsid w:val="00A31F97"/>
    <w:rsid w:val="00A32F8C"/>
    <w:rsid w:val="00A345BC"/>
    <w:rsid w:val="00A34FB0"/>
    <w:rsid w:val="00A351F7"/>
    <w:rsid w:val="00A35395"/>
    <w:rsid w:val="00A363A0"/>
    <w:rsid w:val="00A36EDC"/>
    <w:rsid w:val="00A378C2"/>
    <w:rsid w:val="00A40BB7"/>
    <w:rsid w:val="00A41093"/>
    <w:rsid w:val="00A41F38"/>
    <w:rsid w:val="00A41FEF"/>
    <w:rsid w:val="00A42329"/>
    <w:rsid w:val="00A43E2D"/>
    <w:rsid w:val="00A44168"/>
    <w:rsid w:val="00A4455B"/>
    <w:rsid w:val="00A44618"/>
    <w:rsid w:val="00A4674D"/>
    <w:rsid w:val="00A52BBD"/>
    <w:rsid w:val="00A52D51"/>
    <w:rsid w:val="00A53631"/>
    <w:rsid w:val="00A538ED"/>
    <w:rsid w:val="00A53A5C"/>
    <w:rsid w:val="00A53CC7"/>
    <w:rsid w:val="00A5483F"/>
    <w:rsid w:val="00A5526F"/>
    <w:rsid w:val="00A5554A"/>
    <w:rsid w:val="00A5603F"/>
    <w:rsid w:val="00A56638"/>
    <w:rsid w:val="00A5745A"/>
    <w:rsid w:val="00A62BF4"/>
    <w:rsid w:val="00A639D0"/>
    <w:rsid w:val="00A63C92"/>
    <w:rsid w:val="00A64AF6"/>
    <w:rsid w:val="00A655E9"/>
    <w:rsid w:val="00A66F2E"/>
    <w:rsid w:val="00A67443"/>
    <w:rsid w:val="00A70236"/>
    <w:rsid w:val="00A70DA8"/>
    <w:rsid w:val="00A71D28"/>
    <w:rsid w:val="00A74B92"/>
    <w:rsid w:val="00A75261"/>
    <w:rsid w:val="00A76FD1"/>
    <w:rsid w:val="00A772E5"/>
    <w:rsid w:val="00A80B6C"/>
    <w:rsid w:val="00A81342"/>
    <w:rsid w:val="00A818F9"/>
    <w:rsid w:val="00A823BE"/>
    <w:rsid w:val="00A825F4"/>
    <w:rsid w:val="00A8288A"/>
    <w:rsid w:val="00A834C3"/>
    <w:rsid w:val="00A83794"/>
    <w:rsid w:val="00A844A4"/>
    <w:rsid w:val="00A845D2"/>
    <w:rsid w:val="00A866D0"/>
    <w:rsid w:val="00A86E8E"/>
    <w:rsid w:val="00A87C4D"/>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467"/>
    <w:rsid w:val="00AB6B45"/>
    <w:rsid w:val="00AC0A02"/>
    <w:rsid w:val="00AC0CD7"/>
    <w:rsid w:val="00AC206F"/>
    <w:rsid w:val="00AC20AD"/>
    <w:rsid w:val="00AC27E4"/>
    <w:rsid w:val="00AC38BF"/>
    <w:rsid w:val="00AC4B3B"/>
    <w:rsid w:val="00AC521F"/>
    <w:rsid w:val="00AC5530"/>
    <w:rsid w:val="00AC5ACA"/>
    <w:rsid w:val="00AC6203"/>
    <w:rsid w:val="00AC6DB9"/>
    <w:rsid w:val="00AC6EDF"/>
    <w:rsid w:val="00AC7B1B"/>
    <w:rsid w:val="00AD056E"/>
    <w:rsid w:val="00AD0A43"/>
    <w:rsid w:val="00AD2FFF"/>
    <w:rsid w:val="00AD326D"/>
    <w:rsid w:val="00AD456E"/>
    <w:rsid w:val="00AD4980"/>
    <w:rsid w:val="00AD6075"/>
    <w:rsid w:val="00AD631C"/>
    <w:rsid w:val="00AD65B8"/>
    <w:rsid w:val="00AD664F"/>
    <w:rsid w:val="00AD6D7D"/>
    <w:rsid w:val="00AE0203"/>
    <w:rsid w:val="00AE0DB2"/>
    <w:rsid w:val="00AE11BC"/>
    <w:rsid w:val="00AE1244"/>
    <w:rsid w:val="00AE1B38"/>
    <w:rsid w:val="00AE44B0"/>
    <w:rsid w:val="00AE4A8A"/>
    <w:rsid w:val="00AE5037"/>
    <w:rsid w:val="00AE56BB"/>
    <w:rsid w:val="00AE6B19"/>
    <w:rsid w:val="00AE6C51"/>
    <w:rsid w:val="00AE7D80"/>
    <w:rsid w:val="00AF0441"/>
    <w:rsid w:val="00AF0D8A"/>
    <w:rsid w:val="00AF135F"/>
    <w:rsid w:val="00AF1A9A"/>
    <w:rsid w:val="00AF1E2A"/>
    <w:rsid w:val="00AF360B"/>
    <w:rsid w:val="00AF4610"/>
    <w:rsid w:val="00AF533A"/>
    <w:rsid w:val="00AF5358"/>
    <w:rsid w:val="00AF5BF6"/>
    <w:rsid w:val="00AF62D5"/>
    <w:rsid w:val="00AF62E9"/>
    <w:rsid w:val="00AF6526"/>
    <w:rsid w:val="00AF6A58"/>
    <w:rsid w:val="00AF758A"/>
    <w:rsid w:val="00AF7FCE"/>
    <w:rsid w:val="00B00313"/>
    <w:rsid w:val="00B008FE"/>
    <w:rsid w:val="00B00E65"/>
    <w:rsid w:val="00B00FFF"/>
    <w:rsid w:val="00B0185E"/>
    <w:rsid w:val="00B01A18"/>
    <w:rsid w:val="00B01FDB"/>
    <w:rsid w:val="00B026AE"/>
    <w:rsid w:val="00B028C0"/>
    <w:rsid w:val="00B029E0"/>
    <w:rsid w:val="00B02C2C"/>
    <w:rsid w:val="00B03346"/>
    <w:rsid w:val="00B06276"/>
    <w:rsid w:val="00B11034"/>
    <w:rsid w:val="00B122DA"/>
    <w:rsid w:val="00B12761"/>
    <w:rsid w:val="00B12D26"/>
    <w:rsid w:val="00B1342D"/>
    <w:rsid w:val="00B13518"/>
    <w:rsid w:val="00B139F2"/>
    <w:rsid w:val="00B149F3"/>
    <w:rsid w:val="00B14A90"/>
    <w:rsid w:val="00B14F67"/>
    <w:rsid w:val="00B15154"/>
    <w:rsid w:val="00B15CB5"/>
    <w:rsid w:val="00B16029"/>
    <w:rsid w:val="00B167D1"/>
    <w:rsid w:val="00B16B49"/>
    <w:rsid w:val="00B17127"/>
    <w:rsid w:val="00B20305"/>
    <w:rsid w:val="00B20407"/>
    <w:rsid w:val="00B20EED"/>
    <w:rsid w:val="00B2107A"/>
    <w:rsid w:val="00B212D7"/>
    <w:rsid w:val="00B221C4"/>
    <w:rsid w:val="00B23D29"/>
    <w:rsid w:val="00B24028"/>
    <w:rsid w:val="00B241FA"/>
    <w:rsid w:val="00B244A1"/>
    <w:rsid w:val="00B246AB"/>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4893"/>
    <w:rsid w:val="00B45965"/>
    <w:rsid w:val="00B465E8"/>
    <w:rsid w:val="00B47209"/>
    <w:rsid w:val="00B4727F"/>
    <w:rsid w:val="00B479F6"/>
    <w:rsid w:val="00B50E69"/>
    <w:rsid w:val="00B51B0D"/>
    <w:rsid w:val="00B51BF0"/>
    <w:rsid w:val="00B523AD"/>
    <w:rsid w:val="00B52B09"/>
    <w:rsid w:val="00B52E6D"/>
    <w:rsid w:val="00B5458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083"/>
    <w:rsid w:val="00B6326F"/>
    <w:rsid w:val="00B64A18"/>
    <w:rsid w:val="00B66B6E"/>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5832"/>
    <w:rsid w:val="00B76543"/>
    <w:rsid w:val="00B76C4F"/>
    <w:rsid w:val="00B77522"/>
    <w:rsid w:val="00B77EDB"/>
    <w:rsid w:val="00B809BB"/>
    <w:rsid w:val="00B80B06"/>
    <w:rsid w:val="00B80D15"/>
    <w:rsid w:val="00B80E36"/>
    <w:rsid w:val="00B822E5"/>
    <w:rsid w:val="00B82468"/>
    <w:rsid w:val="00B83A40"/>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7FB"/>
    <w:rsid w:val="00B95881"/>
    <w:rsid w:val="00B95B31"/>
    <w:rsid w:val="00B9718D"/>
    <w:rsid w:val="00B972D6"/>
    <w:rsid w:val="00B976A5"/>
    <w:rsid w:val="00B977AD"/>
    <w:rsid w:val="00B97D16"/>
    <w:rsid w:val="00BA068F"/>
    <w:rsid w:val="00BA0836"/>
    <w:rsid w:val="00BA13A3"/>
    <w:rsid w:val="00BA1DDB"/>
    <w:rsid w:val="00BA3A30"/>
    <w:rsid w:val="00BA3D78"/>
    <w:rsid w:val="00BA3F51"/>
    <w:rsid w:val="00BA402E"/>
    <w:rsid w:val="00BA4925"/>
    <w:rsid w:val="00BA5B55"/>
    <w:rsid w:val="00BA68A0"/>
    <w:rsid w:val="00BA7ABF"/>
    <w:rsid w:val="00BA7F2D"/>
    <w:rsid w:val="00BB10E3"/>
    <w:rsid w:val="00BB2CCD"/>
    <w:rsid w:val="00BB2CEC"/>
    <w:rsid w:val="00BB35DC"/>
    <w:rsid w:val="00BB42E2"/>
    <w:rsid w:val="00BB4678"/>
    <w:rsid w:val="00BB4C47"/>
    <w:rsid w:val="00BB573A"/>
    <w:rsid w:val="00BB768C"/>
    <w:rsid w:val="00BC061B"/>
    <w:rsid w:val="00BC0906"/>
    <w:rsid w:val="00BC105D"/>
    <w:rsid w:val="00BC1077"/>
    <w:rsid w:val="00BC1200"/>
    <w:rsid w:val="00BC1431"/>
    <w:rsid w:val="00BC230B"/>
    <w:rsid w:val="00BC3719"/>
    <w:rsid w:val="00BC42AE"/>
    <w:rsid w:val="00BC454A"/>
    <w:rsid w:val="00BC4B69"/>
    <w:rsid w:val="00BC5069"/>
    <w:rsid w:val="00BC507C"/>
    <w:rsid w:val="00BC5838"/>
    <w:rsid w:val="00BC5C9F"/>
    <w:rsid w:val="00BC5FFE"/>
    <w:rsid w:val="00BC61E2"/>
    <w:rsid w:val="00BC61F5"/>
    <w:rsid w:val="00BC714F"/>
    <w:rsid w:val="00BD1381"/>
    <w:rsid w:val="00BD17E7"/>
    <w:rsid w:val="00BD3670"/>
    <w:rsid w:val="00BD37B6"/>
    <w:rsid w:val="00BD4DFB"/>
    <w:rsid w:val="00BD598A"/>
    <w:rsid w:val="00BD6760"/>
    <w:rsid w:val="00BD73CD"/>
    <w:rsid w:val="00BE07B2"/>
    <w:rsid w:val="00BE0BCE"/>
    <w:rsid w:val="00BE2731"/>
    <w:rsid w:val="00BE39BB"/>
    <w:rsid w:val="00BE3E64"/>
    <w:rsid w:val="00BE3E80"/>
    <w:rsid w:val="00BE4B99"/>
    <w:rsid w:val="00BE4C73"/>
    <w:rsid w:val="00BE5AFF"/>
    <w:rsid w:val="00BE752F"/>
    <w:rsid w:val="00BE7828"/>
    <w:rsid w:val="00BF0F55"/>
    <w:rsid w:val="00BF127E"/>
    <w:rsid w:val="00BF13A3"/>
    <w:rsid w:val="00BF1410"/>
    <w:rsid w:val="00BF1B57"/>
    <w:rsid w:val="00BF2E31"/>
    <w:rsid w:val="00BF2EC3"/>
    <w:rsid w:val="00BF40F4"/>
    <w:rsid w:val="00BF4490"/>
    <w:rsid w:val="00BF4575"/>
    <w:rsid w:val="00BF617D"/>
    <w:rsid w:val="00BF669F"/>
    <w:rsid w:val="00BF6BA6"/>
    <w:rsid w:val="00BF6D85"/>
    <w:rsid w:val="00C00F3E"/>
    <w:rsid w:val="00C014AC"/>
    <w:rsid w:val="00C019DC"/>
    <w:rsid w:val="00C01E67"/>
    <w:rsid w:val="00C02139"/>
    <w:rsid w:val="00C0217D"/>
    <w:rsid w:val="00C02B95"/>
    <w:rsid w:val="00C03CEF"/>
    <w:rsid w:val="00C04443"/>
    <w:rsid w:val="00C05E46"/>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AF1"/>
    <w:rsid w:val="00C15BE2"/>
    <w:rsid w:val="00C16344"/>
    <w:rsid w:val="00C164A3"/>
    <w:rsid w:val="00C16A17"/>
    <w:rsid w:val="00C16E15"/>
    <w:rsid w:val="00C1744E"/>
    <w:rsid w:val="00C221D7"/>
    <w:rsid w:val="00C22631"/>
    <w:rsid w:val="00C227F8"/>
    <w:rsid w:val="00C22BD2"/>
    <w:rsid w:val="00C22EED"/>
    <w:rsid w:val="00C2333B"/>
    <w:rsid w:val="00C23C4D"/>
    <w:rsid w:val="00C24797"/>
    <w:rsid w:val="00C248BD"/>
    <w:rsid w:val="00C250A1"/>
    <w:rsid w:val="00C253A1"/>
    <w:rsid w:val="00C25443"/>
    <w:rsid w:val="00C2562E"/>
    <w:rsid w:val="00C26044"/>
    <w:rsid w:val="00C27278"/>
    <w:rsid w:val="00C27572"/>
    <w:rsid w:val="00C300ED"/>
    <w:rsid w:val="00C30236"/>
    <w:rsid w:val="00C308F6"/>
    <w:rsid w:val="00C32CB4"/>
    <w:rsid w:val="00C33363"/>
    <w:rsid w:val="00C336A6"/>
    <w:rsid w:val="00C341F8"/>
    <w:rsid w:val="00C34D76"/>
    <w:rsid w:val="00C357BA"/>
    <w:rsid w:val="00C369F7"/>
    <w:rsid w:val="00C416D5"/>
    <w:rsid w:val="00C442E5"/>
    <w:rsid w:val="00C468C1"/>
    <w:rsid w:val="00C47183"/>
    <w:rsid w:val="00C4752A"/>
    <w:rsid w:val="00C50673"/>
    <w:rsid w:val="00C51880"/>
    <w:rsid w:val="00C51A82"/>
    <w:rsid w:val="00C52B5D"/>
    <w:rsid w:val="00C538A2"/>
    <w:rsid w:val="00C54198"/>
    <w:rsid w:val="00C55D34"/>
    <w:rsid w:val="00C56786"/>
    <w:rsid w:val="00C60D71"/>
    <w:rsid w:val="00C620B9"/>
    <w:rsid w:val="00C624C0"/>
    <w:rsid w:val="00C637EA"/>
    <w:rsid w:val="00C63D3E"/>
    <w:rsid w:val="00C66A1A"/>
    <w:rsid w:val="00C6723F"/>
    <w:rsid w:val="00C674E5"/>
    <w:rsid w:val="00C67A41"/>
    <w:rsid w:val="00C67CEE"/>
    <w:rsid w:val="00C67D4E"/>
    <w:rsid w:val="00C703ED"/>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0F7"/>
    <w:rsid w:val="00C9147B"/>
    <w:rsid w:val="00C9193D"/>
    <w:rsid w:val="00C93906"/>
    <w:rsid w:val="00C95A8E"/>
    <w:rsid w:val="00C963BD"/>
    <w:rsid w:val="00C97232"/>
    <w:rsid w:val="00CA0463"/>
    <w:rsid w:val="00CA06C8"/>
    <w:rsid w:val="00CA09C3"/>
    <w:rsid w:val="00CA0B8D"/>
    <w:rsid w:val="00CA0BB4"/>
    <w:rsid w:val="00CA0CE3"/>
    <w:rsid w:val="00CA0FA8"/>
    <w:rsid w:val="00CA2478"/>
    <w:rsid w:val="00CA2545"/>
    <w:rsid w:val="00CA4E75"/>
    <w:rsid w:val="00CA74F1"/>
    <w:rsid w:val="00CA7740"/>
    <w:rsid w:val="00CA7F7A"/>
    <w:rsid w:val="00CB2121"/>
    <w:rsid w:val="00CB2AC1"/>
    <w:rsid w:val="00CB2EF5"/>
    <w:rsid w:val="00CB382F"/>
    <w:rsid w:val="00CB3CD7"/>
    <w:rsid w:val="00CB685A"/>
    <w:rsid w:val="00CB6982"/>
    <w:rsid w:val="00CB6F36"/>
    <w:rsid w:val="00CB7761"/>
    <w:rsid w:val="00CB77BB"/>
    <w:rsid w:val="00CB7B93"/>
    <w:rsid w:val="00CB7E4D"/>
    <w:rsid w:val="00CB7FBE"/>
    <w:rsid w:val="00CC03E3"/>
    <w:rsid w:val="00CC0749"/>
    <w:rsid w:val="00CC0BCA"/>
    <w:rsid w:val="00CC0F5F"/>
    <w:rsid w:val="00CC1A15"/>
    <w:rsid w:val="00CC1AD1"/>
    <w:rsid w:val="00CC1CC6"/>
    <w:rsid w:val="00CC1DD6"/>
    <w:rsid w:val="00CC3BA8"/>
    <w:rsid w:val="00CC3DA1"/>
    <w:rsid w:val="00CC498E"/>
    <w:rsid w:val="00CC5B66"/>
    <w:rsid w:val="00CC5D49"/>
    <w:rsid w:val="00CC7194"/>
    <w:rsid w:val="00CC7334"/>
    <w:rsid w:val="00CD1526"/>
    <w:rsid w:val="00CD27A4"/>
    <w:rsid w:val="00CD53D8"/>
    <w:rsid w:val="00CD6E6F"/>
    <w:rsid w:val="00CD75A8"/>
    <w:rsid w:val="00CE1CEF"/>
    <w:rsid w:val="00CE3286"/>
    <w:rsid w:val="00CE3DAD"/>
    <w:rsid w:val="00CE4165"/>
    <w:rsid w:val="00CE5575"/>
    <w:rsid w:val="00CE5A6F"/>
    <w:rsid w:val="00CE6AB8"/>
    <w:rsid w:val="00CE6F2E"/>
    <w:rsid w:val="00CE7359"/>
    <w:rsid w:val="00CF10DE"/>
    <w:rsid w:val="00CF14C5"/>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5F40"/>
    <w:rsid w:val="00D06698"/>
    <w:rsid w:val="00D07916"/>
    <w:rsid w:val="00D10164"/>
    <w:rsid w:val="00D10B78"/>
    <w:rsid w:val="00D11FFE"/>
    <w:rsid w:val="00D128B3"/>
    <w:rsid w:val="00D129CE"/>
    <w:rsid w:val="00D13669"/>
    <w:rsid w:val="00D155FA"/>
    <w:rsid w:val="00D156A7"/>
    <w:rsid w:val="00D15AE2"/>
    <w:rsid w:val="00D166B4"/>
    <w:rsid w:val="00D16950"/>
    <w:rsid w:val="00D173D2"/>
    <w:rsid w:val="00D17760"/>
    <w:rsid w:val="00D17B6A"/>
    <w:rsid w:val="00D2004F"/>
    <w:rsid w:val="00D21A82"/>
    <w:rsid w:val="00D2205C"/>
    <w:rsid w:val="00D2550A"/>
    <w:rsid w:val="00D258B7"/>
    <w:rsid w:val="00D2624F"/>
    <w:rsid w:val="00D26ACA"/>
    <w:rsid w:val="00D27241"/>
    <w:rsid w:val="00D27503"/>
    <w:rsid w:val="00D31C31"/>
    <w:rsid w:val="00D32D3E"/>
    <w:rsid w:val="00D33BA8"/>
    <w:rsid w:val="00D34657"/>
    <w:rsid w:val="00D34CF3"/>
    <w:rsid w:val="00D35511"/>
    <w:rsid w:val="00D36198"/>
    <w:rsid w:val="00D37140"/>
    <w:rsid w:val="00D4181D"/>
    <w:rsid w:val="00D421C3"/>
    <w:rsid w:val="00D42AB8"/>
    <w:rsid w:val="00D43AE9"/>
    <w:rsid w:val="00D43B97"/>
    <w:rsid w:val="00D44542"/>
    <w:rsid w:val="00D45D3D"/>
    <w:rsid w:val="00D46430"/>
    <w:rsid w:val="00D46B71"/>
    <w:rsid w:val="00D51107"/>
    <w:rsid w:val="00D51C56"/>
    <w:rsid w:val="00D530CD"/>
    <w:rsid w:val="00D54684"/>
    <w:rsid w:val="00D5478A"/>
    <w:rsid w:val="00D550AE"/>
    <w:rsid w:val="00D55EB1"/>
    <w:rsid w:val="00D56210"/>
    <w:rsid w:val="00D56D83"/>
    <w:rsid w:val="00D573A2"/>
    <w:rsid w:val="00D575F1"/>
    <w:rsid w:val="00D600B5"/>
    <w:rsid w:val="00D61FF2"/>
    <w:rsid w:val="00D6270E"/>
    <w:rsid w:val="00D63C06"/>
    <w:rsid w:val="00D642B7"/>
    <w:rsid w:val="00D64366"/>
    <w:rsid w:val="00D644AE"/>
    <w:rsid w:val="00D65515"/>
    <w:rsid w:val="00D66443"/>
    <w:rsid w:val="00D66935"/>
    <w:rsid w:val="00D67235"/>
    <w:rsid w:val="00D70ECA"/>
    <w:rsid w:val="00D72220"/>
    <w:rsid w:val="00D72A20"/>
    <w:rsid w:val="00D74D91"/>
    <w:rsid w:val="00D74F45"/>
    <w:rsid w:val="00D7595E"/>
    <w:rsid w:val="00D75966"/>
    <w:rsid w:val="00D763F4"/>
    <w:rsid w:val="00D777CC"/>
    <w:rsid w:val="00D80771"/>
    <w:rsid w:val="00D8094A"/>
    <w:rsid w:val="00D811A7"/>
    <w:rsid w:val="00D81901"/>
    <w:rsid w:val="00D81AFE"/>
    <w:rsid w:val="00D83075"/>
    <w:rsid w:val="00D842ED"/>
    <w:rsid w:val="00D84733"/>
    <w:rsid w:val="00D84C1D"/>
    <w:rsid w:val="00D84FD1"/>
    <w:rsid w:val="00D8522F"/>
    <w:rsid w:val="00D85B50"/>
    <w:rsid w:val="00D85CEF"/>
    <w:rsid w:val="00D86A8A"/>
    <w:rsid w:val="00D903A4"/>
    <w:rsid w:val="00D906E3"/>
    <w:rsid w:val="00D907D6"/>
    <w:rsid w:val="00D90B95"/>
    <w:rsid w:val="00D930BE"/>
    <w:rsid w:val="00D932A0"/>
    <w:rsid w:val="00D933B4"/>
    <w:rsid w:val="00D9743C"/>
    <w:rsid w:val="00D97C8F"/>
    <w:rsid w:val="00DA2211"/>
    <w:rsid w:val="00DA2564"/>
    <w:rsid w:val="00DA2618"/>
    <w:rsid w:val="00DA3A33"/>
    <w:rsid w:val="00DA4884"/>
    <w:rsid w:val="00DA4D68"/>
    <w:rsid w:val="00DA5832"/>
    <w:rsid w:val="00DA5AAF"/>
    <w:rsid w:val="00DA624D"/>
    <w:rsid w:val="00DA62F8"/>
    <w:rsid w:val="00DB1035"/>
    <w:rsid w:val="00DB245E"/>
    <w:rsid w:val="00DB24B8"/>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6860"/>
    <w:rsid w:val="00DC7684"/>
    <w:rsid w:val="00DC7B3A"/>
    <w:rsid w:val="00DD1422"/>
    <w:rsid w:val="00DD216B"/>
    <w:rsid w:val="00DD2454"/>
    <w:rsid w:val="00DD2ECD"/>
    <w:rsid w:val="00DD40EA"/>
    <w:rsid w:val="00DD55DC"/>
    <w:rsid w:val="00DD5671"/>
    <w:rsid w:val="00DD6B95"/>
    <w:rsid w:val="00DD7652"/>
    <w:rsid w:val="00DE0828"/>
    <w:rsid w:val="00DE1A7D"/>
    <w:rsid w:val="00DE1DE5"/>
    <w:rsid w:val="00DE1E5A"/>
    <w:rsid w:val="00DE3673"/>
    <w:rsid w:val="00DE5A73"/>
    <w:rsid w:val="00DE5D02"/>
    <w:rsid w:val="00DE66DD"/>
    <w:rsid w:val="00DE71D5"/>
    <w:rsid w:val="00DE71F6"/>
    <w:rsid w:val="00DE7995"/>
    <w:rsid w:val="00DF247A"/>
    <w:rsid w:val="00DF2795"/>
    <w:rsid w:val="00DF2A87"/>
    <w:rsid w:val="00DF31AA"/>
    <w:rsid w:val="00DF46A9"/>
    <w:rsid w:val="00DF49D4"/>
    <w:rsid w:val="00DF4F89"/>
    <w:rsid w:val="00DF577F"/>
    <w:rsid w:val="00DF72C6"/>
    <w:rsid w:val="00DF7586"/>
    <w:rsid w:val="00DF7EA7"/>
    <w:rsid w:val="00E000D4"/>
    <w:rsid w:val="00E001C7"/>
    <w:rsid w:val="00E00294"/>
    <w:rsid w:val="00E004A9"/>
    <w:rsid w:val="00E007BA"/>
    <w:rsid w:val="00E009FB"/>
    <w:rsid w:val="00E00CDE"/>
    <w:rsid w:val="00E00DA0"/>
    <w:rsid w:val="00E013C4"/>
    <w:rsid w:val="00E01696"/>
    <w:rsid w:val="00E023B9"/>
    <w:rsid w:val="00E038CA"/>
    <w:rsid w:val="00E05603"/>
    <w:rsid w:val="00E056C9"/>
    <w:rsid w:val="00E06074"/>
    <w:rsid w:val="00E06476"/>
    <w:rsid w:val="00E078BF"/>
    <w:rsid w:val="00E10018"/>
    <w:rsid w:val="00E116A8"/>
    <w:rsid w:val="00E127AF"/>
    <w:rsid w:val="00E127C2"/>
    <w:rsid w:val="00E12D80"/>
    <w:rsid w:val="00E13C18"/>
    <w:rsid w:val="00E13F4B"/>
    <w:rsid w:val="00E147D7"/>
    <w:rsid w:val="00E166BB"/>
    <w:rsid w:val="00E17139"/>
    <w:rsid w:val="00E17209"/>
    <w:rsid w:val="00E17227"/>
    <w:rsid w:val="00E1778E"/>
    <w:rsid w:val="00E17F46"/>
    <w:rsid w:val="00E203B4"/>
    <w:rsid w:val="00E204C5"/>
    <w:rsid w:val="00E22DA9"/>
    <w:rsid w:val="00E24583"/>
    <w:rsid w:val="00E250AC"/>
    <w:rsid w:val="00E2753D"/>
    <w:rsid w:val="00E30A58"/>
    <w:rsid w:val="00E31378"/>
    <w:rsid w:val="00E33407"/>
    <w:rsid w:val="00E33482"/>
    <w:rsid w:val="00E33F41"/>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463"/>
    <w:rsid w:val="00E56B45"/>
    <w:rsid w:val="00E602AC"/>
    <w:rsid w:val="00E60A21"/>
    <w:rsid w:val="00E60B89"/>
    <w:rsid w:val="00E61A8D"/>
    <w:rsid w:val="00E633F8"/>
    <w:rsid w:val="00E6349B"/>
    <w:rsid w:val="00E641BA"/>
    <w:rsid w:val="00E64496"/>
    <w:rsid w:val="00E64AB2"/>
    <w:rsid w:val="00E652A4"/>
    <w:rsid w:val="00E65A6C"/>
    <w:rsid w:val="00E67CF7"/>
    <w:rsid w:val="00E70C3F"/>
    <w:rsid w:val="00E70FCA"/>
    <w:rsid w:val="00E71CEA"/>
    <w:rsid w:val="00E73CB2"/>
    <w:rsid w:val="00E73D3E"/>
    <w:rsid w:val="00E7470E"/>
    <w:rsid w:val="00E75D0E"/>
    <w:rsid w:val="00E765D8"/>
    <w:rsid w:val="00E76B31"/>
    <w:rsid w:val="00E77401"/>
    <w:rsid w:val="00E80B06"/>
    <w:rsid w:val="00E80D55"/>
    <w:rsid w:val="00E81178"/>
    <w:rsid w:val="00E8177B"/>
    <w:rsid w:val="00E82275"/>
    <w:rsid w:val="00E8478B"/>
    <w:rsid w:val="00E86D02"/>
    <w:rsid w:val="00E87038"/>
    <w:rsid w:val="00E870B2"/>
    <w:rsid w:val="00E87B81"/>
    <w:rsid w:val="00E926DC"/>
    <w:rsid w:val="00E92F19"/>
    <w:rsid w:val="00E94425"/>
    <w:rsid w:val="00E94970"/>
    <w:rsid w:val="00E94DA7"/>
    <w:rsid w:val="00E95BF2"/>
    <w:rsid w:val="00E95FFE"/>
    <w:rsid w:val="00E968B5"/>
    <w:rsid w:val="00E97201"/>
    <w:rsid w:val="00E97325"/>
    <w:rsid w:val="00EA08AF"/>
    <w:rsid w:val="00EA093A"/>
    <w:rsid w:val="00EA13DE"/>
    <w:rsid w:val="00EA208D"/>
    <w:rsid w:val="00EA335E"/>
    <w:rsid w:val="00EA3538"/>
    <w:rsid w:val="00EA46BE"/>
    <w:rsid w:val="00EA47AF"/>
    <w:rsid w:val="00EA4836"/>
    <w:rsid w:val="00EA5A9C"/>
    <w:rsid w:val="00EA62C7"/>
    <w:rsid w:val="00EA7301"/>
    <w:rsid w:val="00EA7367"/>
    <w:rsid w:val="00EA741D"/>
    <w:rsid w:val="00EB1611"/>
    <w:rsid w:val="00EB1B58"/>
    <w:rsid w:val="00EB1C8E"/>
    <w:rsid w:val="00EB1EA9"/>
    <w:rsid w:val="00EB32CA"/>
    <w:rsid w:val="00EB32F2"/>
    <w:rsid w:val="00EB46D4"/>
    <w:rsid w:val="00EB4886"/>
    <w:rsid w:val="00EB599A"/>
    <w:rsid w:val="00EB5A70"/>
    <w:rsid w:val="00EB5F53"/>
    <w:rsid w:val="00EB64C5"/>
    <w:rsid w:val="00EB7D77"/>
    <w:rsid w:val="00EC049B"/>
    <w:rsid w:val="00EC0AF2"/>
    <w:rsid w:val="00EC0C81"/>
    <w:rsid w:val="00EC13CE"/>
    <w:rsid w:val="00EC2177"/>
    <w:rsid w:val="00EC22F2"/>
    <w:rsid w:val="00EC34E8"/>
    <w:rsid w:val="00EC35A3"/>
    <w:rsid w:val="00EC390C"/>
    <w:rsid w:val="00EC42DE"/>
    <w:rsid w:val="00EC535E"/>
    <w:rsid w:val="00EC6389"/>
    <w:rsid w:val="00EC63D1"/>
    <w:rsid w:val="00EC6E75"/>
    <w:rsid w:val="00EC7B65"/>
    <w:rsid w:val="00EC7CA2"/>
    <w:rsid w:val="00ED0732"/>
    <w:rsid w:val="00ED1FCD"/>
    <w:rsid w:val="00ED35CB"/>
    <w:rsid w:val="00ED3C12"/>
    <w:rsid w:val="00ED454F"/>
    <w:rsid w:val="00ED4CD1"/>
    <w:rsid w:val="00ED706A"/>
    <w:rsid w:val="00ED7D72"/>
    <w:rsid w:val="00EE1937"/>
    <w:rsid w:val="00EE1A8F"/>
    <w:rsid w:val="00EE24C4"/>
    <w:rsid w:val="00EE2AE2"/>
    <w:rsid w:val="00EE393A"/>
    <w:rsid w:val="00EE4EA3"/>
    <w:rsid w:val="00EE5A68"/>
    <w:rsid w:val="00EE5B6D"/>
    <w:rsid w:val="00EE6A68"/>
    <w:rsid w:val="00EE79DC"/>
    <w:rsid w:val="00EE7A46"/>
    <w:rsid w:val="00EF0009"/>
    <w:rsid w:val="00EF18F7"/>
    <w:rsid w:val="00F00F4D"/>
    <w:rsid w:val="00F0103A"/>
    <w:rsid w:val="00F011B7"/>
    <w:rsid w:val="00F01260"/>
    <w:rsid w:val="00F02CCE"/>
    <w:rsid w:val="00F04E29"/>
    <w:rsid w:val="00F05570"/>
    <w:rsid w:val="00F05736"/>
    <w:rsid w:val="00F0587F"/>
    <w:rsid w:val="00F060C1"/>
    <w:rsid w:val="00F0638D"/>
    <w:rsid w:val="00F11051"/>
    <w:rsid w:val="00F1107D"/>
    <w:rsid w:val="00F1158A"/>
    <w:rsid w:val="00F11C65"/>
    <w:rsid w:val="00F12C61"/>
    <w:rsid w:val="00F12F44"/>
    <w:rsid w:val="00F1410A"/>
    <w:rsid w:val="00F14F04"/>
    <w:rsid w:val="00F1504D"/>
    <w:rsid w:val="00F15694"/>
    <w:rsid w:val="00F17C1C"/>
    <w:rsid w:val="00F17E83"/>
    <w:rsid w:val="00F21FBE"/>
    <w:rsid w:val="00F22312"/>
    <w:rsid w:val="00F225AF"/>
    <w:rsid w:val="00F23755"/>
    <w:rsid w:val="00F23BA7"/>
    <w:rsid w:val="00F240F1"/>
    <w:rsid w:val="00F24215"/>
    <w:rsid w:val="00F2641C"/>
    <w:rsid w:val="00F31DBE"/>
    <w:rsid w:val="00F324AC"/>
    <w:rsid w:val="00F32DAE"/>
    <w:rsid w:val="00F33095"/>
    <w:rsid w:val="00F3339C"/>
    <w:rsid w:val="00F33ABC"/>
    <w:rsid w:val="00F33E80"/>
    <w:rsid w:val="00F3417D"/>
    <w:rsid w:val="00F3451A"/>
    <w:rsid w:val="00F34592"/>
    <w:rsid w:val="00F34901"/>
    <w:rsid w:val="00F350B1"/>
    <w:rsid w:val="00F371DC"/>
    <w:rsid w:val="00F41065"/>
    <w:rsid w:val="00F410D4"/>
    <w:rsid w:val="00F41946"/>
    <w:rsid w:val="00F42360"/>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3092"/>
    <w:rsid w:val="00F6478E"/>
    <w:rsid w:val="00F6483B"/>
    <w:rsid w:val="00F64C89"/>
    <w:rsid w:val="00F65078"/>
    <w:rsid w:val="00F6552E"/>
    <w:rsid w:val="00F659A0"/>
    <w:rsid w:val="00F65B22"/>
    <w:rsid w:val="00F66E09"/>
    <w:rsid w:val="00F7119B"/>
    <w:rsid w:val="00F7122B"/>
    <w:rsid w:val="00F7183D"/>
    <w:rsid w:val="00F71F45"/>
    <w:rsid w:val="00F7200D"/>
    <w:rsid w:val="00F73620"/>
    <w:rsid w:val="00F73DDC"/>
    <w:rsid w:val="00F7482C"/>
    <w:rsid w:val="00F760A6"/>
    <w:rsid w:val="00F760D4"/>
    <w:rsid w:val="00F77326"/>
    <w:rsid w:val="00F77343"/>
    <w:rsid w:val="00F80BE8"/>
    <w:rsid w:val="00F812C9"/>
    <w:rsid w:val="00F81EDE"/>
    <w:rsid w:val="00F8305B"/>
    <w:rsid w:val="00F836DE"/>
    <w:rsid w:val="00F8515C"/>
    <w:rsid w:val="00F856C6"/>
    <w:rsid w:val="00F86EF7"/>
    <w:rsid w:val="00F91452"/>
    <w:rsid w:val="00F915BF"/>
    <w:rsid w:val="00F917C3"/>
    <w:rsid w:val="00F91EC5"/>
    <w:rsid w:val="00F9275E"/>
    <w:rsid w:val="00F92E06"/>
    <w:rsid w:val="00F94A14"/>
    <w:rsid w:val="00F9591E"/>
    <w:rsid w:val="00F960CC"/>
    <w:rsid w:val="00F967A9"/>
    <w:rsid w:val="00F96C9C"/>
    <w:rsid w:val="00F97011"/>
    <w:rsid w:val="00F97091"/>
    <w:rsid w:val="00F976D0"/>
    <w:rsid w:val="00F97AFB"/>
    <w:rsid w:val="00F97C4D"/>
    <w:rsid w:val="00FA1058"/>
    <w:rsid w:val="00FA18EF"/>
    <w:rsid w:val="00FA231B"/>
    <w:rsid w:val="00FA34A6"/>
    <w:rsid w:val="00FA606C"/>
    <w:rsid w:val="00FA7992"/>
    <w:rsid w:val="00FB0470"/>
    <w:rsid w:val="00FB048B"/>
    <w:rsid w:val="00FB05EB"/>
    <w:rsid w:val="00FB1DA7"/>
    <w:rsid w:val="00FB2628"/>
    <w:rsid w:val="00FB2CA7"/>
    <w:rsid w:val="00FB2CC0"/>
    <w:rsid w:val="00FB35A4"/>
    <w:rsid w:val="00FB3CD4"/>
    <w:rsid w:val="00FB473D"/>
    <w:rsid w:val="00FB54E4"/>
    <w:rsid w:val="00FB59B2"/>
    <w:rsid w:val="00FB6D95"/>
    <w:rsid w:val="00FB7EBF"/>
    <w:rsid w:val="00FC05F0"/>
    <w:rsid w:val="00FC07AD"/>
    <w:rsid w:val="00FC0832"/>
    <w:rsid w:val="00FC0A9F"/>
    <w:rsid w:val="00FC0BE4"/>
    <w:rsid w:val="00FC2597"/>
    <w:rsid w:val="00FC28B9"/>
    <w:rsid w:val="00FC5266"/>
    <w:rsid w:val="00FC533C"/>
    <w:rsid w:val="00FC5617"/>
    <w:rsid w:val="00FC69C7"/>
    <w:rsid w:val="00FC7743"/>
    <w:rsid w:val="00FC79A8"/>
    <w:rsid w:val="00FD021F"/>
    <w:rsid w:val="00FD0C0E"/>
    <w:rsid w:val="00FD177A"/>
    <w:rsid w:val="00FD1E73"/>
    <w:rsid w:val="00FD2E39"/>
    <w:rsid w:val="00FD3191"/>
    <w:rsid w:val="00FD3509"/>
    <w:rsid w:val="00FD3783"/>
    <w:rsid w:val="00FD38E3"/>
    <w:rsid w:val="00FD5749"/>
    <w:rsid w:val="00FD5B88"/>
    <w:rsid w:val="00FD69AB"/>
    <w:rsid w:val="00FD791D"/>
    <w:rsid w:val="00FD7956"/>
    <w:rsid w:val="00FD795D"/>
    <w:rsid w:val="00FE171B"/>
    <w:rsid w:val="00FE25B7"/>
    <w:rsid w:val="00FE2738"/>
    <w:rsid w:val="00FE2D01"/>
    <w:rsid w:val="00FE39A0"/>
    <w:rsid w:val="00FE3B7E"/>
    <w:rsid w:val="00FE45B4"/>
    <w:rsid w:val="00FE4C15"/>
    <w:rsid w:val="00FE6322"/>
    <w:rsid w:val="00FE6534"/>
    <w:rsid w:val="00FE6D6D"/>
    <w:rsid w:val="00FF00ED"/>
    <w:rsid w:val="00FF00FB"/>
    <w:rsid w:val="00FF0955"/>
    <w:rsid w:val="00FF0AF1"/>
    <w:rsid w:val="00FF1DFF"/>
    <w:rsid w:val="00FF2057"/>
    <w:rsid w:val="00FF3DFC"/>
    <w:rsid w:val="00FF42FB"/>
    <w:rsid w:val="00FF44D8"/>
    <w:rsid w:val="00FF4ADC"/>
    <w:rsid w:val="00FF52C9"/>
    <w:rsid w:val="00FF5702"/>
    <w:rsid w:val="00FF6578"/>
    <w:rsid w:val="00FF6946"/>
    <w:rsid w:val="00FF79B7"/>
    <w:rsid w:val="00FF7BBE"/>
    <w:rsid w:val="3B8A067E"/>
    <w:rsid w:val="3C0C92F0"/>
    <w:rsid w:val="45665EEB"/>
    <w:rsid w:val="4CEA6CB7"/>
    <w:rsid w:val="64CC93B0"/>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1BF2CE0"/>
  <w15:docId w15:val="{C82C6E30-5625-4FD0-8A12-3FF25449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25"/>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25"/>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25"/>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25"/>
      </w:numPr>
      <w:spacing w:before="140" w:after="80"/>
      <w:outlineLvl w:val="3"/>
    </w:pPr>
    <w:rPr>
      <w:b/>
    </w:rPr>
  </w:style>
  <w:style w:type="paragraph" w:styleId="Kop5">
    <w:name w:val="heading 5"/>
    <w:aliases w:val="Level 3 - i"/>
    <w:basedOn w:val="Standaard"/>
    <w:next w:val="Standaard"/>
    <w:qFormat/>
    <w:rsid w:val="008C7031"/>
    <w:pPr>
      <w:numPr>
        <w:ilvl w:val="4"/>
        <w:numId w:val="25"/>
      </w:numPr>
      <w:spacing w:before="140"/>
      <w:outlineLvl w:val="4"/>
    </w:pPr>
    <w:rPr>
      <w:b/>
    </w:rPr>
  </w:style>
  <w:style w:type="paragraph" w:styleId="Kop6">
    <w:name w:val="heading 6"/>
    <w:aliases w:val="Legal Level 1."/>
    <w:basedOn w:val="Standaard"/>
    <w:next w:val="Standaard"/>
    <w:qFormat/>
    <w:rsid w:val="008C7031"/>
    <w:pPr>
      <w:numPr>
        <w:ilvl w:val="5"/>
        <w:numId w:val="25"/>
      </w:numPr>
      <w:spacing w:before="240"/>
      <w:outlineLvl w:val="5"/>
    </w:pPr>
    <w:rPr>
      <w:i/>
    </w:rPr>
  </w:style>
  <w:style w:type="paragraph" w:styleId="Kop7">
    <w:name w:val="heading 7"/>
    <w:aliases w:val="Legal Level1.1."/>
    <w:basedOn w:val="Standaard"/>
    <w:next w:val="Standaard"/>
    <w:qFormat/>
    <w:rsid w:val="008C7031"/>
    <w:pPr>
      <w:numPr>
        <w:ilvl w:val="6"/>
        <w:numId w:val="25"/>
      </w:numPr>
      <w:spacing w:before="240"/>
      <w:outlineLvl w:val="6"/>
    </w:pPr>
    <w:rPr>
      <w:i/>
    </w:rPr>
  </w:style>
  <w:style w:type="paragraph" w:styleId="Kop8">
    <w:name w:val="heading 8"/>
    <w:aliases w:val="Legal Level 1.1.1."/>
    <w:basedOn w:val="Standaard"/>
    <w:next w:val="Standaard"/>
    <w:qFormat/>
    <w:rsid w:val="008C7031"/>
    <w:pPr>
      <w:numPr>
        <w:ilvl w:val="7"/>
        <w:numId w:val="25"/>
      </w:numPr>
      <w:spacing w:before="240"/>
      <w:outlineLvl w:val="7"/>
    </w:pPr>
    <w:rPr>
      <w:i/>
    </w:rPr>
  </w:style>
  <w:style w:type="paragraph" w:styleId="Kop9">
    <w:name w:val="heading 9"/>
    <w:aliases w:val="Legal Level 1.1.1.1."/>
    <w:basedOn w:val="Standaard"/>
    <w:next w:val="Standaard"/>
    <w:qFormat/>
    <w:rsid w:val="008C7031"/>
    <w:pPr>
      <w:numPr>
        <w:ilvl w:val="8"/>
        <w:numId w:val="25"/>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rPr>
  </w:style>
  <w:style w:type="paragraph" w:styleId="Plattetekstinspringen3">
    <w:name w:val="Body Text Indent 3"/>
    <w:basedOn w:val="Standaard"/>
    <w:rsid w:val="008C7031"/>
    <w:pPr>
      <w:ind w:left="708"/>
    </w:pPr>
    <w:rPr>
      <w:sz w:val="20"/>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 w:val="20"/>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eastAsia="nl-NL"/>
    </w:rPr>
  </w:style>
  <w:style w:type="paragraph" w:customStyle="1" w:styleId="Cursief">
    <w:name w:val="Cursief"/>
    <w:basedOn w:val="Standaard"/>
    <w:next w:val="Standaard"/>
    <w:rsid w:val="008C7031"/>
    <w:pPr>
      <w:spacing w:line="280" w:lineRule="atLeast"/>
    </w:pPr>
    <w:rPr>
      <w:rFonts w:ascii="Arial" w:hAnsi="Arial"/>
      <w:i/>
      <w:sz w:val="20"/>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eastAsia="nl-NL"/>
    </w:rPr>
  </w:style>
  <w:style w:type="paragraph" w:customStyle="1" w:styleId="Vet">
    <w:name w:val="Vet"/>
    <w:basedOn w:val="Standaard"/>
    <w:rsid w:val="008C7031"/>
    <w:pPr>
      <w:spacing w:line="280" w:lineRule="atLeast"/>
    </w:pPr>
    <w:rPr>
      <w:rFonts w:ascii="Arial" w:hAnsi="Arial"/>
      <w:b/>
      <w:sz w:val="20"/>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 w:val="20"/>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uiPriority w:val="39"/>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paragraph" w:styleId="Revisie">
    <w:name w:val="Revision"/>
    <w:hidden/>
    <w:uiPriority w:val="99"/>
    <w:semiHidden/>
    <w:rsid w:val="004B3DE8"/>
    <w:rPr>
      <w:sz w:val="24"/>
      <w:szCs w:val="24"/>
      <w:lang w:val="en-US" w:eastAsia="en-US"/>
    </w:rPr>
  </w:style>
  <w:style w:type="character" w:styleId="Onopgelostemelding">
    <w:name w:val="Unresolved Mention"/>
    <w:basedOn w:val="Standaardalinea-lettertype"/>
    <w:uiPriority w:val="99"/>
    <w:semiHidden/>
    <w:unhideWhenUsed/>
    <w:rsid w:val="00CC1A15"/>
    <w:rPr>
      <w:color w:val="808080"/>
      <w:shd w:val="clear" w:color="auto" w:fill="E6E6E6"/>
    </w:rPr>
  </w:style>
  <w:style w:type="paragraph" w:styleId="Normaalweb">
    <w:name w:val="Normal (Web)"/>
    <w:basedOn w:val="Standaard"/>
    <w:semiHidden/>
    <w:unhideWhenUsed/>
    <w:rsid w:val="00A1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173112818">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15909047">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874391797">
      <w:bodyDiv w:val="1"/>
      <w:marLeft w:val="0"/>
      <w:marRight w:val="0"/>
      <w:marTop w:val="0"/>
      <w:marBottom w:val="0"/>
      <w:divBdr>
        <w:top w:val="none" w:sz="0" w:space="0" w:color="auto"/>
        <w:left w:val="none" w:sz="0" w:space="0" w:color="auto"/>
        <w:bottom w:val="none" w:sz="0" w:space="0" w:color="auto"/>
        <w:right w:val="none" w:sz="0" w:space="0" w:color="auto"/>
      </w:divBdr>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384908856">
      <w:bodyDiv w:val="1"/>
      <w:marLeft w:val="0"/>
      <w:marRight w:val="0"/>
      <w:marTop w:val="0"/>
      <w:marBottom w:val="0"/>
      <w:divBdr>
        <w:top w:val="none" w:sz="0" w:space="0" w:color="auto"/>
        <w:left w:val="none" w:sz="0" w:space="0" w:color="auto"/>
        <w:bottom w:val="none" w:sz="0" w:space="0" w:color="auto"/>
        <w:right w:val="none" w:sz="0" w:space="0" w:color="auto"/>
      </w:divBdr>
    </w:div>
    <w:div w:id="1434202543">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72008541">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 w:id="214434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europa.eu/" TargetMode="External"/><Relationship Id="rId18" Type="http://schemas.openxmlformats.org/officeDocument/2006/relationships/hyperlink" Target="http://www.rijksoverheid.nl/ministeries/szw"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volledig-digitaal-aanbesteden-tenderned" TargetMode="External"/><Relationship Id="rId2" Type="http://schemas.openxmlformats.org/officeDocument/2006/relationships/customXml" Target="../customXml/item2.xml"/><Relationship Id="rId16" Type="http://schemas.openxmlformats.org/officeDocument/2006/relationships/hyperlink" Target="mailto:bram.visch@haarlemmermeer.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C1D99AE129E941869771DA8FB4B99A" ma:contentTypeVersion="11" ma:contentTypeDescription="Een nieuw document maken." ma:contentTypeScope="" ma:versionID="c64a304a3cc33b25e10131c76df70840">
  <xsd:schema xmlns:xsd="http://www.w3.org/2001/XMLSchema" xmlns:xs="http://www.w3.org/2001/XMLSchema" xmlns:p="http://schemas.microsoft.com/office/2006/metadata/properties" xmlns:ns2="ed20809e-d73e-487f-9941-efbe2b82a72e" xmlns:ns3="c7caba33-31b5-432b-a5da-e02f5a80b714" targetNamespace="http://schemas.microsoft.com/office/2006/metadata/properties" ma:root="true" ma:fieldsID="ee29d986aa18831075ec4d6a8ac037f6" ns2:_="" ns3:_="">
    <xsd:import namespace="ed20809e-d73e-487f-9941-efbe2b82a72e"/>
    <xsd:import namespace="c7caba33-31b5-432b-a5da-e02f5a80b7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809e-d73e-487f-9941-efbe2b82a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caba33-31b5-432b-a5da-e02f5a80b7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0D293-5011-4BD9-B0E1-0EC7AA1039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E3D8EC-6E1F-4252-9599-EF7D266F5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809e-d73e-487f-9941-efbe2b82a72e"/>
    <ds:schemaRef ds:uri="c7caba33-31b5-432b-a5da-e02f5a80b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4E9FA-E2DD-47A9-B091-2FD20CFF2C76}">
  <ds:schemaRefs>
    <ds:schemaRef ds:uri="http://schemas.microsoft.com/sharepoint/v3/contenttype/forms"/>
  </ds:schemaRefs>
</ds:datastoreItem>
</file>

<file path=customXml/itemProps4.xml><?xml version="1.0" encoding="utf-8"?>
<ds:datastoreItem xmlns:ds="http://schemas.openxmlformats.org/officeDocument/2006/customXml" ds:itemID="{45151814-C41B-4760-8F79-6D0CF6F2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6213</Words>
  <Characters>34175</Characters>
  <Application>Microsoft Office Word</Application>
  <DocSecurity>0</DocSecurity>
  <Lines>284</Lines>
  <Paragraphs>80</Paragraphs>
  <ScaleCrop>false</ScaleCrop>
  <Company>gemeente Haarlemmermeer</Company>
  <LinksUpToDate>false</LinksUpToDate>
  <CharactersWithSpaces>40308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Team Inkoop &amp; Aanbestedingen</dc:creator>
  <cp:keywords/>
  <cp:lastModifiedBy>Laurens van Hoorn</cp:lastModifiedBy>
  <cp:revision>73</cp:revision>
  <cp:lastPrinted>2016-06-22T21:54:00Z</cp:lastPrinted>
  <dcterms:created xsi:type="dcterms:W3CDTF">2021-10-21T14:06:00Z</dcterms:created>
  <dcterms:modified xsi:type="dcterms:W3CDTF">2021-10-29T13:41:00Z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0x01010014C1D99AE129E941869771DA8FB4B99A</vt:lpwstr>
  </property>
  <property fmtid="{D5CDD505-2E9C-101B-9397-08002B2CF9AE}" pid="3" name="_dlc_DocIdItemGuid">
    <vt:lpwstr>98ad20eb-bd86-466b-bb70-da323137edbc</vt:lpwstr>
  </property>
</Properties>
</file>