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DCF5" w14:textId="1DBF3C00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89752F">
        <w:rPr>
          <w:rFonts w:ascii="Verdana" w:hAnsi="Verdana" w:cs="Tahoma"/>
          <w:bCs/>
          <w:i w:val="0"/>
          <w:u w:val="single"/>
        </w:rPr>
        <w:t xml:space="preserve"> Perceel 1</w:t>
      </w:r>
      <w:r w:rsidR="007C0B09">
        <w:rPr>
          <w:rFonts w:ascii="Verdana" w:hAnsi="Verdana" w:cs="Tahoma"/>
          <w:bCs/>
          <w:i w:val="0"/>
          <w:u w:val="single"/>
        </w:rPr>
        <w:t xml:space="preserve"> t/m 3 </w:t>
      </w:r>
      <w:r w:rsidR="007C0B09">
        <w:rPr>
          <w:rFonts w:ascii="Verdana" w:hAnsi="Verdana" w:cs="Tahoma"/>
          <w:bCs/>
          <w:i w:val="0"/>
          <w:u w:val="single"/>
        </w:rPr>
        <w:br/>
      </w:r>
      <w:r w:rsidR="007C0B09" w:rsidRPr="007C0B09">
        <w:rPr>
          <w:rFonts w:ascii="Verdana" w:hAnsi="Verdana" w:cs="Tahoma"/>
          <w:bCs/>
          <w:i w:val="0"/>
          <w:sz w:val="20"/>
          <w:szCs w:val="16"/>
          <w:u w:val="single"/>
        </w:rPr>
        <w:t>(per perceel invullen)</w:t>
      </w:r>
    </w:p>
    <w:bookmarkEnd w:id="0"/>
    <w:bookmarkEnd w:id="1"/>
    <w:p w14:paraId="684CDCF6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84CDCF7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84CDCF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84CDCF8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84CDCF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84CDC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84CDC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CFF" w14:textId="77777777" w:rsidTr="000E4822">
        <w:trPr>
          <w:cantSplit/>
        </w:trPr>
        <w:tc>
          <w:tcPr>
            <w:tcW w:w="3170" w:type="dxa"/>
          </w:tcPr>
          <w:p w14:paraId="684CDC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84CDC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02" w14:textId="77777777" w:rsidTr="000E4822">
        <w:trPr>
          <w:cantSplit/>
        </w:trPr>
        <w:tc>
          <w:tcPr>
            <w:tcW w:w="3170" w:type="dxa"/>
          </w:tcPr>
          <w:p w14:paraId="684CDD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84CDD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05" w14:textId="77777777" w:rsidTr="000E4822">
        <w:trPr>
          <w:cantSplit/>
        </w:trPr>
        <w:tc>
          <w:tcPr>
            <w:tcW w:w="3170" w:type="dxa"/>
          </w:tcPr>
          <w:p w14:paraId="684CDD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84CDD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84CDD08" w14:textId="77777777" w:rsidTr="000E4822">
        <w:trPr>
          <w:cantSplit/>
        </w:trPr>
        <w:tc>
          <w:tcPr>
            <w:tcW w:w="3170" w:type="dxa"/>
          </w:tcPr>
          <w:p w14:paraId="684CDD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84CDD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A1E10" w:rsidRPr="00C53758" w14:paraId="684CDD0D" w14:textId="77777777" w:rsidTr="00674F98">
        <w:trPr>
          <w:cantSplit/>
        </w:trPr>
        <w:tc>
          <w:tcPr>
            <w:tcW w:w="3170" w:type="dxa"/>
          </w:tcPr>
          <w:p w14:paraId="684CDD09" w14:textId="77777777" w:rsidR="001A1E10" w:rsidRPr="00C53758" w:rsidRDefault="001A1E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84CDD0C" w14:textId="690F7ED2" w:rsidR="001A1E10" w:rsidRPr="00C53758" w:rsidRDefault="001A1E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12" w14:textId="77777777" w:rsidTr="000E4822">
        <w:trPr>
          <w:cantSplit/>
        </w:trPr>
        <w:tc>
          <w:tcPr>
            <w:tcW w:w="3170" w:type="dxa"/>
          </w:tcPr>
          <w:p w14:paraId="684CDD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84CDD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84CDD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84CDD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1F" w14:textId="77777777" w:rsidTr="000E4822">
        <w:trPr>
          <w:cantSplit/>
        </w:trPr>
        <w:tc>
          <w:tcPr>
            <w:tcW w:w="3170" w:type="dxa"/>
          </w:tcPr>
          <w:p w14:paraId="684CDD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84CDD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84CDD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84CDD20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84CDD2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84CDD21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84CDD2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84CDD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84CDD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28" w14:textId="77777777" w:rsidTr="000E4822">
        <w:trPr>
          <w:cantSplit/>
        </w:trPr>
        <w:tc>
          <w:tcPr>
            <w:tcW w:w="3170" w:type="dxa"/>
          </w:tcPr>
          <w:p w14:paraId="684CDD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84CDD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2B" w14:textId="77777777" w:rsidTr="000E4822">
        <w:trPr>
          <w:cantSplit/>
        </w:trPr>
        <w:tc>
          <w:tcPr>
            <w:tcW w:w="3170" w:type="dxa"/>
          </w:tcPr>
          <w:p w14:paraId="684CDD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84CDD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2E" w14:textId="77777777" w:rsidTr="000E4822">
        <w:trPr>
          <w:cantSplit/>
        </w:trPr>
        <w:tc>
          <w:tcPr>
            <w:tcW w:w="3170" w:type="dxa"/>
          </w:tcPr>
          <w:p w14:paraId="684CDD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84CDD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84CDD31" w14:textId="77777777" w:rsidTr="000E4822">
        <w:trPr>
          <w:cantSplit/>
        </w:trPr>
        <w:tc>
          <w:tcPr>
            <w:tcW w:w="3170" w:type="dxa"/>
          </w:tcPr>
          <w:p w14:paraId="684CDD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84CDD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A1E10" w:rsidRPr="00C53758" w14:paraId="684CDD36" w14:textId="77777777" w:rsidTr="00BB2AD8">
        <w:trPr>
          <w:cantSplit/>
        </w:trPr>
        <w:tc>
          <w:tcPr>
            <w:tcW w:w="3170" w:type="dxa"/>
          </w:tcPr>
          <w:p w14:paraId="684CDD32" w14:textId="77777777" w:rsidR="001A1E10" w:rsidRPr="00C53758" w:rsidRDefault="001A1E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84CDD35" w14:textId="0095587D" w:rsidR="001A1E10" w:rsidRPr="00C53758" w:rsidRDefault="001A1E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3B" w14:textId="77777777" w:rsidTr="000E4822">
        <w:trPr>
          <w:cantSplit/>
        </w:trPr>
        <w:tc>
          <w:tcPr>
            <w:tcW w:w="3170" w:type="dxa"/>
          </w:tcPr>
          <w:p w14:paraId="684CDD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84CDD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84CDD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84CDD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84CDD48" w14:textId="77777777" w:rsidTr="000E4822">
        <w:trPr>
          <w:cantSplit/>
        </w:trPr>
        <w:tc>
          <w:tcPr>
            <w:tcW w:w="3170" w:type="dxa"/>
          </w:tcPr>
          <w:p w14:paraId="684CDD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84CDD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84CDD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4CDD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84CDD49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684CDD73" w14:textId="18D088E0" w:rsidR="0058262E" w:rsidRPr="0089752F" w:rsidRDefault="0058262E" w:rsidP="0089752F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89752F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A1E10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338E8"/>
    <w:rsid w:val="006815E6"/>
    <w:rsid w:val="00722843"/>
    <w:rsid w:val="007C0B09"/>
    <w:rsid w:val="008551BE"/>
    <w:rsid w:val="0089752F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DCF5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2021-10-28T15:28:00Z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