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D6E6F" w14:textId="3BBCE49D" w:rsidR="001939F6" w:rsidRDefault="003549D1" w:rsidP="001939F6">
      <w:pPr>
        <w:spacing w:after="0" w:line="240" w:lineRule="auto"/>
        <w:rPr>
          <w:rStyle w:val="TitelChar"/>
          <w:b/>
          <w:sz w:val="32"/>
          <w:szCs w:val="32"/>
        </w:rPr>
      </w:pPr>
      <w:r>
        <w:rPr>
          <w:rStyle w:val="TitelChar"/>
          <w:b/>
          <w:sz w:val="32"/>
          <w:szCs w:val="32"/>
        </w:rPr>
        <w:t xml:space="preserve">Bijlage - </w:t>
      </w:r>
      <w:r w:rsidR="009D22C3" w:rsidRPr="001558D3">
        <w:rPr>
          <w:rStyle w:val="TitelChar"/>
          <w:b/>
          <w:sz w:val="32"/>
          <w:szCs w:val="32"/>
        </w:rPr>
        <w:t>Referentie</w:t>
      </w:r>
      <w:r w:rsidR="006C22BF">
        <w:rPr>
          <w:rStyle w:val="TitelChar"/>
          <w:b/>
          <w:sz w:val="32"/>
          <w:szCs w:val="32"/>
        </w:rPr>
        <w:t>verklaring</w:t>
      </w:r>
      <w:r w:rsidR="001939F6">
        <w:rPr>
          <w:rStyle w:val="TitelChar"/>
          <w:b/>
          <w:sz w:val="32"/>
          <w:szCs w:val="32"/>
        </w:rPr>
        <w:t xml:space="preserve"> </w:t>
      </w:r>
    </w:p>
    <w:p w14:paraId="63125038" w14:textId="71717E21" w:rsidR="00131B04" w:rsidRPr="001939F6" w:rsidRDefault="001939F6" w:rsidP="001939F6">
      <w:pPr>
        <w:spacing w:after="0" w:line="240" w:lineRule="auto"/>
        <w:rPr>
          <w:sz w:val="20"/>
          <w:szCs w:val="20"/>
        </w:rPr>
      </w:pPr>
      <w:r w:rsidRPr="001939F6">
        <w:rPr>
          <w:sz w:val="20"/>
          <w:szCs w:val="20"/>
        </w:rPr>
        <w:t>Z</w:t>
      </w:r>
      <w:r>
        <w:rPr>
          <w:sz w:val="20"/>
          <w:szCs w:val="20"/>
        </w:rPr>
        <w:t>aak</w:t>
      </w:r>
      <w:r w:rsidRPr="001939F6">
        <w:rPr>
          <w:sz w:val="20"/>
          <w:szCs w:val="20"/>
        </w:rPr>
        <w:t>nummer</w:t>
      </w:r>
      <w:r w:rsidR="003549D1">
        <w:rPr>
          <w:sz w:val="20"/>
          <w:szCs w:val="20"/>
        </w:rPr>
        <w:t xml:space="preserve"> </w:t>
      </w:r>
      <w:r w:rsidR="00AA684F">
        <w:rPr>
          <w:sz w:val="20"/>
          <w:szCs w:val="20"/>
        </w:rPr>
        <w:t>3723-2022</w:t>
      </w:r>
      <w:r w:rsidRPr="001939F6">
        <w:rPr>
          <w:sz w:val="20"/>
          <w:szCs w:val="20"/>
        </w:rPr>
        <w:t xml:space="preserve"> Europese aanbesteding </w:t>
      </w:r>
      <w:r w:rsidR="00AA684F">
        <w:rPr>
          <w:sz w:val="20"/>
          <w:szCs w:val="20"/>
        </w:rPr>
        <w:t xml:space="preserve">Groenonderhoud </w:t>
      </w:r>
      <w:r w:rsidR="007C6658">
        <w:rPr>
          <w:sz w:val="20"/>
          <w:szCs w:val="20"/>
        </w:rPr>
        <w:t xml:space="preserve"> </w:t>
      </w:r>
    </w:p>
    <w:p w14:paraId="509C6183" w14:textId="77777777" w:rsidR="001939F6" w:rsidRPr="00B87FAE" w:rsidRDefault="001939F6" w:rsidP="001939F6">
      <w:pPr>
        <w:spacing w:after="0" w:line="240" w:lineRule="auto"/>
        <w:rPr>
          <w:rFonts w:cs="Arial"/>
          <w:sz w:val="20"/>
          <w:szCs w:val="20"/>
        </w:rPr>
      </w:pPr>
    </w:p>
    <w:p w14:paraId="1A55D162" w14:textId="77777777" w:rsidR="00C80ACB" w:rsidRPr="00B87FAE" w:rsidRDefault="009D22C3" w:rsidP="00FE0E64">
      <w:pPr>
        <w:rPr>
          <w:b/>
          <w:bCs/>
          <w:color w:val="000000"/>
          <w:sz w:val="20"/>
          <w:szCs w:val="20"/>
        </w:rPr>
      </w:pPr>
      <w:r w:rsidRPr="00B87FAE">
        <w:rPr>
          <w:i/>
          <w:iCs/>
          <w:color w:val="000000"/>
          <w:sz w:val="20"/>
          <w:szCs w:val="20"/>
        </w:rPr>
        <w:t xml:space="preserve">(Aanbestedende dienst </w:t>
      </w:r>
      <w:r w:rsidR="000D7E7B" w:rsidRPr="00B87FAE">
        <w:rPr>
          <w:i/>
          <w:iCs/>
          <w:color w:val="000000"/>
          <w:sz w:val="20"/>
          <w:szCs w:val="20"/>
        </w:rPr>
        <w:t>behoudt zich het recht voor om referenties na te trekken)</w:t>
      </w:r>
    </w:p>
    <w:tbl>
      <w:tblPr>
        <w:tblW w:w="10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3543"/>
        <w:gridCol w:w="4455"/>
      </w:tblGrid>
      <w:tr w:rsidR="00B87FAE" w:rsidRPr="00B87FAE" w14:paraId="46DE1945" w14:textId="77777777" w:rsidTr="006C22BF">
        <w:tc>
          <w:tcPr>
            <w:tcW w:w="1101" w:type="dxa"/>
            <w:shd w:val="clear" w:color="auto" w:fill="auto"/>
          </w:tcPr>
          <w:p w14:paraId="694E5A91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="Arial"/>
                <w:b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b/>
                <w:sz w:val="20"/>
                <w:szCs w:val="20"/>
                <w:lang w:eastAsia="nl-NL"/>
              </w:rPr>
              <w:t>Naam Gegadigde</w:t>
            </w:r>
          </w:p>
        </w:tc>
        <w:tc>
          <w:tcPr>
            <w:tcW w:w="9132" w:type="dxa"/>
            <w:gridSpan w:val="3"/>
            <w:shd w:val="clear" w:color="auto" w:fill="auto"/>
          </w:tcPr>
          <w:p w14:paraId="7DF54ED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1A03EFAF" w14:textId="77777777" w:rsidTr="006C22BF">
        <w:trPr>
          <w:trHeight w:val="683"/>
        </w:trPr>
        <w:tc>
          <w:tcPr>
            <w:tcW w:w="1101" w:type="dxa"/>
            <w:vMerge w:val="restart"/>
            <w:shd w:val="clear" w:color="auto" w:fill="auto"/>
          </w:tcPr>
          <w:p w14:paraId="517C487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27F4628F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Gegevens referentieopdracht</w:t>
            </w:r>
          </w:p>
        </w:tc>
        <w:tc>
          <w:tcPr>
            <w:tcW w:w="3543" w:type="dxa"/>
            <w:shd w:val="clear" w:color="auto" w:fill="auto"/>
          </w:tcPr>
          <w:p w14:paraId="6575C850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Naam organisatie voor wie de referentieopdracht is uitgevoerd</w:t>
            </w:r>
          </w:p>
          <w:p w14:paraId="72928006" w14:textId="77777777" w:rsidR="00B87FAE" w:rsidRPr="00B87FAE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794653A6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5F7AF5BA" w14:textId="77777777" w:rsidTr="006C22BF">
        <w:trPr>
          <w:trHeight w:val="682"/>
        </w:trPr>
        <w:tc>
          <w:tcPr>
            <w:tcW w:w="1101" w:type="dxa"/>
            <w:vMerge/>
            <w:shd w:val="clear" w:color="auto" w:fill="auto"/>
          </w:tcPr>
          <w:p w14:paraId="240EC11A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6512C295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3543" w:type="dxa"/>
            <w:shd w:val="clear" w:color="auto" w:fill="auto"/>
          </w:tcPr>
          <w:p w14:paraId="1BBFBA8D" w14:textId="77777777" w:rsidR="00B87FAE" w:rsidRPr="00B87FAE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Naam contactpersoon</w:t>
            </w:r>
          </w:p>
          <w:p w14:paraId="256486B2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1C901B7B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2D04AEAC" w14:textId="77777777" w:rsidTr="006C22BF">
        <w:trPr>
          <w:trHeight w:val="682"/>
        </w:trPr>
        <w:tc>
          <w:tcPr>
            <w:tcW w:w="1101" w:type="dxa"/>
            <w:vMerge/>
            <w:shd w:val="clear" w:color="auto" w:fill="auto"/>
          </w:tcPr>
          <w:p w14:paraId="0B31DBAE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12C56666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3543" w:type="dxa"/>
            <w:shd w:val="clear" w:color="auto" w:fill="auto"/>
          </w:tcPr>
          <w:p w14:paraId="39F615C5" w14:textId="77777777" w:rsidR="00B87FAE" w:rsidRPr="00B87FAE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Telefoonnummer</w:t>
            </w:r>
          </w:p>
          <w:p w14:paraId="30AE01AE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1E834542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36240865" w14:textId="77777777" w:rsidTr="006C22BF">
        <w:trPr>
          <w:trHeight w:val="682"/>
        </w:trPr>
        <w:tc>
          <w:tcPr>
            <w:tcW w:w="1101" w:type="dxa"/>
            <w:vMerge/>
            <w:shd w:val="clear" w:color="auto" w:fill="auto"/>
          </w:tcPr>
          <w:p w14:paraId="27ADD115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523AC8E0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3543" w:type="dxa"/>
            <w:shd w:val="clear" w:color="auto" w:fill="auto"/>
          </w:tcPr>
          <w:p w14:paraId="343926B2" w14:textId="69EC4CF3" w:rsidR="00B87FAE" w:rsidRPr="00B87FAE" w:rsidRDefault="00A203A1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>
              <w:rPr>
                <w:rFonts w:eastAsia="Calibri" w:cs="Arial"/>
                <w:sz w:val="20"/>
                <w:szCs w:val="20"/>
                <w:lang w:eastAsia="nl-NL"/>
              </w:rPr>
              <w:t xml:space="preserve">Van toepassing op </w:t>
            </w:r>
            <w:r w:rsidR="00935834">
              <w:rPr>
                <w:rFonts w:eastAsia="Calibri" w:cs="Arial"/>
                <w:sz w:val="20"/>
                <w:szCs w:val="20"/>
                <w:lang w:eastAsia="nl-NL"/>
              </w:rPr>
              <w:t xml:space="preserve">welk </w:t>
            </w:r>
            <w:r>
              <w:rPr>
                <w:rFonts w:eastAsia="Calibri" w:cs="Arial"/>
                <w:sz w:val="20"/>
                <w:szCs w:val="20"/>
                <w:lang w:eastAsia="nl-NL"/>
              </w:rPr>
              <w:t xml:space="preserve">perceel </w:t>
            </w:r>
          </w:p>
          <w:p w14:paraId="0F8E5508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6260C9A1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7F17C6FD" w14:textId="77777777" w:rsidTr="006C22BF">
        <w:trPr>
          <w:trHeight w:val="547"/>
        </w:trPr>
        <w:tc>
          <w:tcPr>
            <w:tcW w:w="1101" w:type="dxa"/>
            <w:vMerge w:val="restart"/>
            <w:shd w:val="clear" w:color="auto" w:fill="auto"/>
          </w:tcPr>
          <w:p w14:paraId="1F62DB8B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2E8D1699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Omvang van de referentieopdracht</w:t>
            </w:r>
          </w:p>
        </w:tc>
        <w:tc>
          <w:tcPr>
            <w:tcW w:w="3543" w:type="dxa"/>
            <w:shd w:val="clear" w:color="auto" w:fill="auto"/>
          </w:tcPr>
          <w:p w14:paraId="75A8C0C6" w14:textId="59E4F973" w:rsidR="00B87FAE" w:rsidRPr="00B87FAE" w:rsidRDefault="003549D1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>
              <w:rPr>
                <w:rFonts w:eastAsia="Calibri" w:cs="Arial"/>
                <w:sz w:val="20"/>
                <w:szCs w:val="20"/>
                <w:lang w:eastAsia="nl-NL"/>
              </w:rPr>
              <w:t>In</w:t>
            </w:r>
            <w:r w:rsidR="007C6658">
              <w:rPr>
                <w:rFonts w:eastAsia="Calibri" w:cs="Arial"/>
                <w:sz w:val="20"/>
                <w:szCs w:val="20"/>
                <w:lang w:eastAsia="nl-NL"/>
              </w:rPr>
              <w:t xml:space="preserve"> </w:t>
            </w:r>
            <w:r w:rsidR="00935834">
              <w:rPr>
                <w:rFonts w:eastAsia="Calibri" w:cs="Arial"/>
                <w:sz w:val="20"/>
                <w:szCs w:val="20"/>
                <w:lang w:eastAsia="nl-NL"/>
              </w:rPr>
              <w:t>omvang</w:t>
            </w:r>
          </w:p>
          <w:p w14:paraId="65F859EC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  <w:p w14:paraId="039EA57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783E0A23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0E19715B" w14:textId="77777777" w:rsidTr="006C22BF">
        <w:trPr>
          <w:trHeight w:val="547"/>
        </w:trPr>
        <w:tc>
          <w:tcPr>
            <w:tcW w:w="1101" w:type="dxa"/>
            <w:vMerge/>
            <w:shd w:val="clear" w:color="auto" w:fill="auto"/>
          </w:tcPr>
          <w:p w14:paraId="4E39D5DD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1BCE662A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3543" w:type="dxa"/>
            <w:shd w:val="clear" w:color="auto" w:fill="auto"/>
          </w:tcPr>
          <w:p w14:paraId="58321BCB" w14:textId="404285E5" w:rsidR="00B87FAE" w:rsidRPr="00B87FAE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in Euro</w:t>
            </w:r>
          </w:p>
          <w:p w14:paraId="15611FFA" w14:textId="77777777" w:rsidR="00B87FAE" w:rsidRPr="00B87FAE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  <w:p w14:paraId="4A147C82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0EF95408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147EC637" w14:textId="77777777" w:rsidTr="006C22BF">
        <w:trPr>
          <w:trHeight w:val="547"/>
        </w:trPr>
        <w:tc>
          <w:tcPr>
            <w:tcW w:w="1101" w:type="dxa"/>
            <w:vMerge/>
            <w:shd w:val="clear" w:color="auto" w:fill="auto"/>
          </w:tcPr>
          <w:p w14:paraId="011E5740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405E5A8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3543" w:type="dxa"/>
            <w:shd w:val="clear" w:color="auto" w:fill="auto"/>
          </w:tcPr>
          <w:p w14:paraId="7148025F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De eventuele waarde van het gedeelte dat in onderaanneming is uitgevoerd</w:t>
            </w:r>
          </w:p>
        </w:tc>
        <w:tc>
          <w:tcPr>
            <w:tcW w:w="4455" w:type="dxa"/>
            <w:shd w:val="clear" w:color="auto" w:fill="auto"/>
          </w:tcPr>
          <w:p w14:paraId="728FDF8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186081C2" w14:textId="77777777" w:rsidTr="006C22BF">
        <w:trPr>
          <w:trHeight w:val="410"/>
        </w:trPr>
        <w:tc>
          <w:tcPr>
            <w:tcW w:w="1101" w:type="dxa"/>
            <w:vMerge w:val="restart"/>
            <w:shd w:val="clear" w:color="auto" w:fill="auto"/>
          </w:tcPr>
          <w:p w14:paraId="5E86D7D0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6122A5D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Looptijd van de referentieopdracht</w:t>
            </w:r>
          </w:p>
        </w:tc>
        <w:tc>
          <w:tcPr>
            <w:tcW w:w="3543" w:type="dxa"/>
            <w:shd w:val="clear" w:color="auto" w:fill="auto"/>
          </w:tcPr>
          <w:p w14:paraId="31F02FE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Datum aanvang referentieopdracht</w:t>
            </w:r>
          </w:p>
          <w:p w14:paraId="666A0C47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0D65E07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25233720" w14:textId="77777777" w:rsidTr="006C22BF">
        <w:trPr>
          <w:trHeight w:val="410"/>
        </w:trPr>
        <w:tc>
          <w:tcPr>
            <w:tcW w:w="1101" w:type="dxa"/>
            <w:vMerge/>
            <w:shd w:val="clear" w:color="auto" w:fill="auto"/>
          </w:tcPr>
          <w:p w14:paraId="495EAB1F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4FD78E37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3543" w:type="dxa"/>
            <w:shd w:val="clear" w:color="auto" w:fill="auto"/>
          </w:tcPr>
          <w:p w14:paraId="1B77B889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Datum afronding referentieopdracht</w:t>
            </w:r>
          </w:p>
        </w:tc>
        <w:tc>
          <w:tcPr>
            <w:tcW w:w="4455" w:type="dxa"/>
            <w:shd w:val="clear" w:color="auto" w:fill="auto"/>
          </w:tcPr>
          <w:p w14:paraId="5AEF3077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26DEA2A9" w14:textId="77777777" w:rsidTr="006C22BF">
        <w:trPr>
          <w:trHeight w:val="410"/>
        </w:trPr>
        <w:tc>
          <w:tcPr>
            <w:tcW w:w="1101" w:type="dxa"/>
            <w:vMerge w:val="restart"/>
            <w:shd w:val="clear" w:color="auto" w:fill="auto"/>
          </w:tcPr>
          <w:p w14:paraId="53067DB2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3B1102E9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Eventuele onderaan</w:t>
            </w:r>
            <w:r w:rsidR="001558D3">
              <w:rPr>
                <w:rFonts w:eastAsia="Calibri" w:cs="Arial"/>
                <w:sz w:val="20"/>
                <w:szCs w:val="20"/>
                <w:lang w:eastAsia="nl-NL"/>
              </w:rPr>
              <w:t>-</w:t>
            </w: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neming</w:t>
            </w:r>
          </w:p>
        </w:tc>
        <w:tc>
          <w:tcPr>
            <w:tcW w:w="3543" w:type="dxa"/>
            <w:shd w:val="clear" w:color="auto" w:fill="auto"/>
          </w:tcPr>
          <w:p w14:paraId="16A9780B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>
              <w:rPr>
                <w:rFonts w:eastAsia="Calibri" w:cs="Arial"/>
                <w:sz w:val="20"/>
                <w:szCs w:val="20"/>
                <w:lang w:eastAsia="nl-NL"/>
              </w:rPr>
              <w:t>Naam onderaannemer</w:t>
            </w:r>
          </w:p>
          <w:p w14:paraId="7E6EF7D6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0226D5A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2C6F0CC6" w14:textId="77777777" w:rsidTr="006C22BF">
        <w:trPr>
          <w:trHeight w:val="410"/>
        </w:trPr>
        <w:tc>
          <w:tcPr>
            <w:tcW w:w="1101" w:type="dxa"/>
            <w:vMerge/>
            <w:shd w:val="clear" w:color="auto" w:fill="auto"/>
          </w:tcPr>
          <w:p w14:paraId="4612FC12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615D24BD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3543" w:type="dxa"/>
            <w:shd w:val="clear" w:color="auto" w:fill="auto"/>
          </w:tcPr>
          <w:p w14:paraId="4D575D92" w14:textId="77777777" w:rsidR="00B87FAE" w:rsidRPr="00B87FAE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  <w:p w14:paraId="2BAD8DFF" w14:textId="77777777" w:rsidR="00B87FAE" w:rsidRPr="00B87FAE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Adres onderaannemers</w:t>
            </w:r>
          </w:p>
        </w:tc>
        <w:tc>
          <w:tcPr>
            <w:tcW w:w="4455" w:type="dxa"/>
            <w:shd w:val="clear" w:color="auto" w:fill="auto"/>
          </w:tcPr>
          <w:p w14:paraId="3C2D2EF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4BA8E4F3" w14:textId="77777777" w:rsidTr="006C22BF">
        <w:trPr>
          <w:trHeight w:val="678"/>
        </w:trPr>
        <w:tc>
          <w:tcPr>
            <w:tcW w:w="1101" w:type="dxa"/>
            <w:vMerge w:val="restart"/>
            <w:shd w:val="clear" w:color="auto" w:fill="auto"/>
          </w:tcPr>
          <w:p w14:paraId="3B49E25E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1C7E1335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Werkzaamheden referentieopdracht</w:t>
            </w:r>
          </w:p>
        </w:tc>
        <w:tc>
          <w:tcPr>
            <w:tcW w:w="3543" w:type="dxa"/>
            <w:shd w:val="clear" w:color="auto" w:fill="auto"/>
          </w:tcPr>
          <w:p w14:paraId="2BB390AD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Korte beschrijving van de werkzaamheden</w:t>
            </w:r>
          </w:p>
          <w:p w14:paraId="22C20E12" w14:textId="77777777" w:rsid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  <w:p w14:paraId="09A29E7C" w14:textId="77777777" w:rsidR="006C22BF" w:rsidRDefault="006C22BF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  <w:p w14:paraId="3EA6BBA3" w14:textId="77777777" w:rsidR="006C22BF" w:rsidRPr="00B87FAE" w:rsidRDefault="006C22BF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1D7925B9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762F24F1" w14:textId="77777777" w:rsidTr="006C22BF">
        <w:trPr>
          <w:trHeight w:val="678"/>
        </w:trPr>
        <w:tc>
          <w:tcPr>
            <w:tcW w:w="1101" w:type="dxa"/>
            <w:vMerge/>
            <w:shd w:val="clear" w:color="auto" w:fill="auto"/>
          </w:tcPr>
          <w:p w14:paraId="296427B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253EDAD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3543" w:type="dxa"/>
            <w:shd w:val="clear" w:color="auto" w:fill="auto"/>
          </w:tcPr>
          <w:p w14:paraId="68D1ABAF" w14:textId="77777777" w:rsidR="006C22BF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Korte beschrijving van de in onderaanneming uitgevoerde werkzaamheden</w:t>
            </w:r>
          </w:p>
        </w:tc>
        <w:tc>
          <w:tcPr>
            <w:tcW w:w="4455" w:type="dxa"/>
            <w:shd w:val="clear" w:color="auto" w:fill="auto"/>
          </w:tcPr>
          <w:p w14:paraId="4EB44E5D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</w:tbl>
    <w:p w14:paraId="09A9259E" w14:textId="77777777" w:rsidR="001558D3" w:rsidRDefault="001558D3" w:rsidP="001558D3">
      <w:pPr>
        <w:spacing w:after="0" w:line="240" w:lineRule="auto"/>
        <w:rPr>
          <w:rFonts w:cs="Arial"/>
          <w:color w:val="000000"/>
          <w:sz w:val="20"/>
          <w:szCs w:val="20"/>
        </w:rPr>
      </w:pPr>
    </w:p>
    <w:p w14:paraId="3914DFD0" w14:textId="77777777" w:rsidR="00B87FAE" w:rsidRPr="00B87FAE" w:rsidRDefault="00FE0E64" w:rsidP="001558D3">
      <w:pPr>
        <w:spacing w:after="0" w:line="240" w:lineRule="auto"/>
        <w:rPr>
          <w:rFonts w:cs="Arial"/>
          <w:color w:val="000000"/>
          <w:sz w:val="20"/>
          <w:szCs w:val="20"/>
        </w:rPr>
      </w:pPr>
      <w:r w:rsidRPr="00B87FAE">
        <w:rPr>
          <w:rFonts w:cs="Arial"/>
          <w:color w:val="000000"/>
          <w:sz w:val="20"/>
          <w:szCs w:val="20"/>
        </w:rPr>
        <w:t>De ondergetekende verklaart dat hij deze verklarin</w:t>
      </w:r>
      <w:r w:rsidR="00B87FAE">
        <w:rPr>
          <w:rFonts w:cs="Arial"/>
          <w:color w:val="000000"/>
          <w:sz w:val="20"/>
          <w:szCs w:val="20"/>
        </w:rPr>
        <w:t>g naar waarheid heeft ingevuld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8009"/>
      </w:tblGrid>
      <w:tr w:rsidR="00B87FAE" w:rsidRPr="007C6EE0" w14:paraId="189E9AC4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F7FD" w14:textId="77777777" w:rsidR="00B87FAE" w:rsidRPr="001558D3" w:rsidRDefault="00B87FAE" w:rsidP="00DC159B">
            <w:pPr>
              <w:rPr>
                <w:rFonts w:ascii="Calibri" w:hAnsi="Calibri"/>
                <w:sz w:val="20"/>
                <w:szCs w:val="20"/>
              </w:rPr>
            </w:pPr>
            <w:r w:rsidRPr="001558D3">
              <w:rPr>
                <w:rFonts w:ascii="Calibri" w:hAnsi="Calibri"/>
                <w:sz w:val="20"/>
                <w:szCs w:val="20"/>
              </w:rPr>
              <w:t>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A56A" w14:textId="77777777" w:rsidR="00B87FAE" w:rsidRPr="007C6EE0" w:rsidRDefault="00B87FAE" w:rsidP="00DC159B">
            <w:pPr>
              <w:rPr>
                <w:rFonts w:ascii="Calibri" w:hAnsi="Calibri"/>
              </w:rPr>
            </w:pPr>
          </w:p>
        </w:tc>
      </w:tr>
      <w:tr w:rsidR="00B87FAE" w:rsidRPr="007C6EE0" w14:paraId="2321740E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2114" w14:textId="77777777" w:rsidR="00B87FAE" w:rsidRPr="001558D3" w:rsidRDefault="00B87FAE" w:rsidP="00DC159B">
            <w:pPr>
              <w:rPr>
                <w:rFonts w:ascii="Calibri" w:hAnsi="Calibri"/>
                <w:sz w:val="20"/>
                <w:szCs w:val="20"/>
              </w:rPr>
            </w:pPr>
            <w:r w:rsidRPr="001558D3">
              <w:rPr>
                <w:rFonts w:ascii="Calibri" w:hAnsi="Calibri"/>
                <w:sz w:val="20"/>
                <w:szCs w:val="20"/>
              </w:rPr>
              <w:t>Functie: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C7DF" w14:textId="77777777" w:rsidR="00B87FAE" w:rsidRPr="007C6EE0" w:rsidRDefault="00B87FAE" w:rsidP="00DC159B">
            <w:pPr>
              <w:rPr>
                <w:rFonts w:ascii="Calibri" w:hAnsi="Calibri"/>
              </w:rPr>
            </w:pPr>
          </w:p>
        </w:tc>
      </w:tr>
      <w:tr w:rsidR="00B87FAE" w:rsidRPr="007C6EE0" w14:paraId="3F4D1FA2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FFD9" w14:textId="77777777" w:rsidR="00B87FAE" w:rsidRPr="001558D3" w:rsidRDefault="00B87FAE" w:rsidP="00DC159B">
            <w:pPr>
              <w:rPr>
                <w:rFonts w:ascii="Calibri" w:hAnsi="Calibri"/>
                <w:sz w:val="20"/>
                <w:szCs w:val="20"/>
              </w:rPr>
            </w:pPr>
            <w:r w:rsidRPr="001558D3">
              <w:rPr>
                <w:rFonts w:ascii="Calibri" w:hAnsi="Calibri"/>
                <w:sz w:val="20"/>
                <w:szCs w:val="20"/>
              </w:rPr>
              <w:t>Bedrijfsnaam: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FB99" w14:textId="77777777" w:rsidR="00B87FAE" w:rsidRPr="007C6EE0" w:rsidRDefault="00B87FAE" w:rsidP="00DC159B">
            <w:pPr>
              <w:rPr>
                <w:rFonts w:ascii="Calibri" w:hAnsi="Calibri"/>
              </w:rPr>
            </w:pPr>
          </w:p>
        </w:tc>
      </w:tr>
      <w:tr w:rsidR="00B87FAE" w:rsidRPr="007C6EE0" w14:paraId="6271251F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57DB" w14:textId="77777777" w:rsidR="00B87FAE" w:rsidRPr="001558D3" w:rsidRDefault="006C22BF" w:rsidP="00DC159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Datum en h</w:t>
            </w:r>
            <w:r w:rsidR="001558D3" w:rsidRPr="001558D3">
              <w:rPr>
                <w:rFonts w:ascii="Calibri" w:hAnsi="Calibri"/>
                <w:sz w:val="20"/>
                <w:szCs w:val="20"/>
              </w:rPr>
              <w:t>andtekening: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2368" w14:textId="77777777" w:rsidR="00B87FAE" w:rsidRPr="001558D3" w:rsidRDefault="00B87FAE" w:rsidP="001558D3">
            <w:pPr>
              <w:rPr>
                <w:rFonts w:ascii="Calibri" w:hAnsi="Calibri"/>
              </w:rPr>
            </w:pPr>
          </w:p>
        </w:tc>
      </w:tr>
    </w:tbl>
    <w:p w14:paraId="29A9F606" w14:textId="77777777" w:rsidR="00FE0E64" w:rsidRPr="00B87FAE" w:rsidRDefault="00FE0E64" w:rsidP="001558D3">
      <w:pPr>
        <w:spacing w:line="480" w:lineRule="auto"/>
        <w:rPr>
          <w:rFonts w:cs="Arial"/>
          <w:color w:val="000000"/>
          <w:sz w:val="20"/>
          <w:szCs w:val="20"/>
        </w:rPr>
      </w:pPr>
    </w:p>
    <w:sectPr w:rsidR="00FE0E64" w:rsidRPr="00B87F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E7B"/>
    <w:rsid w:val="00040434"/>
    <w:rsid w:val="000D7E7B"/>
    <w:rsid w:val="000E2A2C"/>
    <w:rsid w:val="00131B04"/>
    <w:rsid w:val="001558D3"/>
    <w:rsid w:val="001939F6"/>
    <w:rsid w:val="001D6CB4"/>
    <w:rsid w:val="002D23D2"/>
    <w:rsid w:val="003549D1"/>
    <w:rsid w:val="006C22BF"/>
    <w:rsid w:val="007C6658"/>
    <w:rsid w:val="007E317A"/>
    <w:rsid w:val="0092155B"/>
    <w:rsid w:val="00935834"/>
    <w:rsid w:val="009D22C3"/>
    <w:rsid w:val="00A203A1"/>
    <w:rsid w:val="00A655D3"/>
    <w:rsid w:val="00A94D2A"/>
    <w:rsid w:val="00AA684F"/>
    <w:rsid w:val="00B86852"/>
    <w:rsid w:val="00B87FAE"/>
    <w:rsid w:val="00BE099A"/>
    <w:rsid w:val="00C76717"/>
    <w:rsid w:val="00C80ACB"/>
    <w:rsid w:val="00D6171E"/>
    <w:rsid w:val="00DF7DD6"/>
    <w:rsid w:val="00ED4C50"/>
    <w:rsid w:val="00F14D5A"/>
    <w:rsid w:val="00FE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5F0A7"/>
  <w15:docId w15:val="{270AA788-1F9F-42D4-9BDE-1EFE0836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E0E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86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FE0E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1558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55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1" ma:contentTypeDescription="Een nieuw document maken." ma:contentTypeScope="" ma:versionID="ce3a242f704e7117d17d27c53499da24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a483d6ea362d84604f454849ff594dd3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CE1A1C-424D-4321-9597-6770BE2DA66F}"/>
</file>

<file path=customXml/itemProps2.xml><?xml version="1.0" encoding="utf-8"?>
<ds:datastoreItem xmlns:ds="http://schemas.openxmlformats.org/officeDocument/2006/customXml" ds:itemID="{9520835E-69F7-4638-A242-89D2773086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CF9A35-DB08-4D6D-94AA-CF089B287D5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ANalic</dc:creator>
  <cp:lastModifiedBy>Nick Wijnstok</cp:lastModifiedBy>
  <cp:revision>3</cp:revision>
  <dcterms:created xsi:type="dcterms:W3CDTF">2022-01-12T14:27:00Z</dcterms:created>
  <dcterms:modified xsi:type="dcterms:W3CDTF">2022-01-12T14:27:00Z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0x010100E9577C1BC267B84EAAFEE51B84D094BF</vt:lpwstr>
  </property>
</Properties>
</file>