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EF4074">
        <w:rPr>
          <w:rFonts w:ascii="Arial" w:eastAsia="Calibri" w:hAnsi="Arial" w:cs="Arial"/>
          <w:b/>
          <w:sz w:val="32"/>
          <w:szCs w:val="32"/>
        </w:rPr>
        <w:t>1</w:t>
      </w:r>
      <w:r w:rsidR="00320C73">
        <w:rPr>
          <w:rFonts w:ascii="Arial" w:eastAsia="Calibri" w:hAnsi="Arial" w:cs="Arial"/>
          <w:b/>
          <w:sz w:val="32"/>
          <w:szCs w:val="32"/>
        </w:rPr>
        <w:t>2</w:t>
      </w:r>
      <w:r w:rsidR="0081161C">
        <w:rPr>
          <w:rFonts w:ascii="Arial" w:eastAsia="Calibri" w:hAnsi="Arial" w:cs="Arial"/>
          <w:b/>
          <w:sz w:val="32"/>
          <w:szCs w:val="32"/>
        </w:rPr>
        <w:tab/>
      </w:r>
      <w:r w:rsidR="00BA4A60" w:rsidRPr="00ED647E">
        <w:rPr>
          <w:rFonts w:ascii="Arial" w:eastAsia="Calibri" w:hAnsi="Arial" w:cs="Arial"/>
          <w:b/>
          <w:sz w:val="32"/>
          <w:szCs w:val="32"/>
        </w:rPr>
        <w:t>Conformiteitsverklaring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0D642B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Deze </w:t>
      </w:r>
      <w:r w:rsidRPr="000D642B">
        <w:rPr>
          <w:rFonts w:ascii="Arial" w:eastAsia="Calibri" w:hAnsi="Arial" w:cs="Arial"/>
        </w:rPr>
        <w:t>co</w:t>
      </w:r>
      <w:r w:rsidR="00BA4A60" w:rsidRPr="000D642B">
        <w:rPr>
          <w:rFonts w:ascii="Arial" w:eastAsia="Calibri" w:hAnsi="Arial" w:cs="Arial"/>
        </w:rPr>
        <w:t>nformiteitsverklaring</w:t>
      </w:r>
      <w:r w:rsidRPr="000D642B">
        <w:rPr>
          <w:rFonts w:ascii="Arial" w:eastAsia="Calibri" w:hAnsi="Arial" w:cs="Arial"/>
        </w:rPr>
        <w:t xml:space="preserve"> is bedoeld voor de bevestiging dat u voldoet aan de</w:t>
      </w:r>
      <w:r w:rsidR="00CE0D71" w:rsidRPr="000D642B">
        <w:rPr>
          <w:rFonts w:ascii="Arial" w:eastAsia="Calibri" w:hAnsi="Arial" w:cs="Arial"/>
        </w:rPr>
        <w:t xml:space="preserve"> inhoud en de</w:t>
      </w:r>
      <w:r w:rsidRPr="000D642B">
        <w:rPr>
          <w:rFonts w:ascii="Arial" w:eastAsia="Calibri" w:hAnsi="Arial" w:cs="Arial"/>
        </w:rPr>
        <w:t xml:space="preserve"> gestelde eisen in </w:t>
      </w:r>
      <w:r w:rsidR="00ED647E" w:rsidRPr="000D642B">
        <w:rPr>
          <w:rFonts w:ascii="Arial" w:eastAsia="Calibri" w:hAnsi="Arial" w:cs="Arial"/>
        </w:rPr>
        <w:t xml:space="preserve">het </w:t>
      </w:r>
      <w:r w:rsidRPr="000D642B">
        <w:rPr>
          <w:rFonts w:ascii="Arial" w:eastAsia="Calibri" w:hAnsi="Arial" w:cs="Arial"/>
        </w:rPr>
        <w:t>Programma van Eisen</w:t>
      </w:r>
      <w:r w:rsidR="00BA4A60" w:rsidRPr="000D642B">
        <w:rPr>
          <w:rFonts w:ascii="Arial" w:eastAsia="Calibri" w:hAnsi="Arial" w:cs="Arial"/>
        </w:rPr>
        <w:t xml:space="preserve"> </w:t>
      </w:r>
      <w:r w:rsidR="00ED647E" w:rsidRPr="000D642B">
        <w:rPr>
          <w:rFonts w:ascii="Arial" w:eastAsia="Calibri" w:hAnsi="Arial" w:cs="Arial"/>
        </w:rPr>
        <w:t xml:space="preserve">(zie hiervoor hoofdstuk 5 aanbestedingsleidraad) </w:t>
      </w:r>
      <w:r w:rsidR="00BA4A60" w:rsidRPr="000D642B">
        <w:rPr>
          <w:rFonts w:ascii="Arial" w:eastAsia="Calibri" w:hAnsi="Arial" w:cs="Arial"/>
        </w:rPr>
        <w:t xml:space="preserve">en bijlage </w:t>
      </w:r>
      <w:r w:rsidR="00882917" w:rsidRPr="000D642B">
        <w:rPr>
          <w:rFonts w:ascii="Arial" w:eastAsia="Calibri" w:hAnsi="Arial" w:cs="Arial"/>
        </w:rPr>
        <w:t>6</w:t>
      </w:r>
      <w:r w:rsidR="00BA4A60" w:rsidRPr="000D642B">
        <w:rPr>
          <w:rFonts w:ascii="Arial" w:eastAsia="Calibri" w:hAnsi="Arial" w:cs="Arial"/>
        </w:rPr>
        <w:t xml:space="preserve"> </w:t>
      </w:r>
      <w:r w:rsidR="00B46ED9">
        <w:rPr>
          <w:rFonts w:ascii="Arial" w:eastAsia="Calibri" w:hAnsi="Arial" w:cs="Arial"/>
        </w:rPr>
        <w:t>Prijzenblad</w:t>
      </w:r>
      <w:r w:rsidR="00E64E55" w:rsidRPr="000D642B">
        <w:rPr>
          <w:rFonts w:ascii="Arial" w:eastAsia="Calibri" w:hAnsi="Arial" w:cs="Arial"/>
        </w:rPr>
        <w:t>.</w:t>
      </w:r>
      <w:bookmarkStart w:id="0" w:name="_GoBack"/>
      <w:bookmarkEnd w:id="0"/>
    </w:p>
    <w:p w:rsidR="003C6A98" w:rsidRPr="000D642B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0D642B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</w:rPr>
        <w:t xml:space="preserve">Uw inschrijving voldoet aan het gestelde in </w:t>
      </w:r>
      <w:r w:rsidR="00882917" w:rsidRPr="000D642B">
        <w:rPr>
          <w:rFonts w:ascii="Arial" w:eastAsia="Calibri" w:hAnsi="Arial" w:cs="Arial"/>
        </w:rPr>
        <w:t>h</w:t>
      </w:r>
      <w:r w:rsidR="00ED647E" w:rsidRPr="000D642B">
        <w:rPr>
          <w:rFonts w:ascii="Arial" w:eastAsia="Calibri" w:hAnsi="Arial" w:cs="Arial"/>
        </w:rPr>
        <w:t xml:space="preserve">et </w:t>
      </w:r>
      <w:r w:rsidRPr="000D642B">
        <w:rPr>
          <w:rFonts w:ascii="Arial" w:eastAsia="Calibri" w:hAnsi="Arial" w:cs="Arial"/>
        </w:rPr>
        <w:t>Programma van Eisen</w:t>
      </w:r>
      <w:r w:rsidR="008E6E61" w:rsidRPr="000D642B">
        <w:rPr>
          <w:rFonts w:ascii="Arial" w:eastAsia="Calibri" w:hAnsi="Arial" w:cs="Arial"/>
        </w:rPr>
        <w:t xml:space="preserve"> </w:t>
      </w:r>
      <w:r w:rsidR="00ED647E" w:rsidRPr="000D642B">
        <w:rPr>
          <w:rFonts w:ascii="Arial" w:eastAsia="Calibri" w:hAnsi="Arial" w:cs="Arial"/>
        </w:rPr>
        <w:t xml:space="preserve">(zie hiervoor hoofdstuk 5 aanbestedingsleidraad) en bijlage </w:t>
      </w:r>
      <w:r w:rsidR="00882917" w:rsidRPr="000D642B">
        <w:rPr>
          <w:rFonts w:ascii="Arial" w:eastAsia="Calibri" w:hAnsi="Arial" w:cs="Arial"/>
        </w:rPr>
        <w:t>6</w:t>
      </w:r>
      <w:r w:rsidR="00ED647E" w:rsidRPr="000D642B">
        <w:rPr>
          <w:rFonts w:ascii="Arial" w:eastAsia="Calibri" w:hAnsi="Arial" w:cs="Arial"/>
        </w:rPr>
        <w:t xml:space="preserve"> </w:t>
      </w:r>
      <w:r w:rsidR="00B46ED9">
        <w:rPr>
          <w:rFonts w:ascii="Arial" w:eastAsia="Calibri" w:hAnsi="Arial" w:cs="Arial"/>
        </w:rPr>
        <w:t>Prijzenblad</w:t>
      </w:r>
      <w:r w:rsidR="00ED647E" w:rsidRPr="000D642B">
        <w:rPr>
          <w:rFonts w:ascii="Arial" w:eastAsia="Calibri" w:hAnsi="Arial" w:cs="Arial"/>
        </w:rPr>
        <w:t>.</w:t>
      </w:r>
    </w:p>
    <w:p w:rsidR="003C6A98" w:rsidRPr="000D642B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B46ED9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71A" w:rsidRPr="00C550E6" w:rsidRDefault="008E6E61" w:rsidP="0061171A">
    <w:pPr>
      <w:ind w:left="0"/>
      <w:rPr>
        <w:rFonts w:ascii="Arial" w:hAnsi="Arial" w:cs="Arial"/>
        <w:noProof/>
        <w:sz w:val="16"/>
        <w:szCs w:val="16"/>
        <w:lang w:eastAsia="nl-NL"/>
      </w:rPr>
    </w:pPr>
    <w:r w:rsidRPr="009E6399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28AB">
      <w:rPr>
        <w:rFonts w:ascii="Arial" w:hAnsi="Arial" w:cs="Arial"/>
        <w:noProof/>
        <w:sz w:val="16"/>
        <w:szCs w:val="16"/>
        <w:lang w:eastAsia="nl-NL"/>
      </w:rPr>
      <w:t xml:space="preserve">Plaagdierenmanagement </w:t>
    </w:r>
    <w:r w:rsidR="0061171A">
      <w:rPr>
        <w:rFonts w:ascii="Arial" w:hAnsi="Arial" w:cs="Arial"/>
        <w:noProof/>
        <w:sz w:val="16"/>
        <w:szCs w:val="16"/>
        <w:lang w:eastAsia="nl-NL"/>
      </w:rPr>
      <w:t>2021-</w:t>
    </w:r>
    <w:r w:rsidR="00B46ED9">
      <w:rPr>
        <w:rFonts w:ascii="Arial" w:hAnsi="Arial" w:cs="Arial"/>
        <w:noProof/>
        <w:sz w:val="16"/>
        <w:szCs w:val="16"/>
        <w:lang w:eastAsia="nl-NL"/>
      </w:rPr>
      <w:t>80</w:t>
    </w:r>
  </w:p>
  <w:p w:rsidR="00992F9A" w:rsidRPr="009E6399" w:rsidRDefault="00992F9A" w:rsidP="0005234C">
    <w:pPr>
      <w:ind w:left="0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4439"/>
    <w:rsid w:val="0005234C"/>
    <w:rsid w:val="00082BB8"/>
    <w:rsid w:val="00092CC0"/>
    <w:rsid w:val="000A3845"/>
    <w:rsid w:val="000D642B"/>
    <w:rsid w:val="000E0F72"/>
    <w:rsid w:val="00113252"/>
    <w:rsid w:val="00162202"/>
    <w:rsid w:val="00171D59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20C73"/>
    <w:rsid w:val="00340577"/>
    <w:rsid w:val="003468D6"/>
    <w:rsid w:val="00376947"/>
    <w:rsid w:val="003C5B30"/>
    <w:rsid w:val="003C6A98"/>
    <w:rsid w:val="0043168D"/>
    <w:rsid w:val="004375DF"/>
    <w:rsid w:val="0046234F"/>
    <w:rsid w:val="004677D1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171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328AB"/>
    <w:rsid w:val="007865BC"/>
    <w:rsid w:val="007C0675"/>
    <w:rsid w:val="007D02A9"/>
    <w:rsid w:val="007D0EFC"/>
    <w:rsid w:val="0081161C"/>
    <w:rsid w:val="00821880"/>
    <w:rsid w:val="00866521"/>
    <w:rsid w:val="008712F9"/>
    <w:rsid w:val="00882917"/>
    <w:rsid w:val="008C18EE"/>
    <w:rsid w:val="008C2AD9"/>
    <w:rsid w:val="008E6E61"/>
    <w:rsid w:val="008F794E"/>
    <w:rsid w:val="0095639A"/>
    <w:rsid w:val="0096035E"/>
    <w:rsid w:val="009740D1"/>
    <w:rsid w:val="00975919"/>
    <w:rsid w:val="00975B17"/>
    <w:rsid w:val="009919D2"/>
    <w:rsid w:val="00992F9A"/>
    <w:rsid w:val="00994324"/>
    <w:rsid w:val="009D1847"/>
    <w:rsid w:val="009E6399"/>
    <w:rsid w:val="00A26DEA"/>
    <w:rsid w:val="00A32F2C"/>
    <w:rsid w:val="00A43786"/>
    <w:rsid w:val="00A7141D"/>
    <w:rsid w:val="00A76CA0"/>
    <w:rsid w:val="00B35519"/>
    <w:rsid w:val="00B46ED9"/>
    <w:rsid w:val="00B87CBE"/>
    <w:rsid w:val="00BA0DCB"/>
    <w:rsid w:val="00BA4A60"/>
    <w:rsid w:val="00BA6308"/>
    <w:rsid w:val="00BB1EEE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9050F"/>
    <w:rsid w:val="00DB43D6"/>
    <w:rsid w:val="00DF2428"/>
    <w:rsid w:val="00E16013"/>
    <w:rsid w:val="00E428B4"/>
    <w:rsid w:val="00E64E55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474D0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CC0AA2D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24</cp:revision>
  <cp:lastPrinted>2009-06-16T11:41:00Z</cp:lastPrinted>
  <dcterms:created xsi:type="dcterms:W3CDTF">2017-06-22T10:55:00Z</dcterms:created>
  <dcterms:modified xsi:type="dcterms:W3CDTF">2021-12-13T10:36:00Z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