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176F" w14:textId="77777777" w:rsidR="00C63EEA" w:rsidRPr="009D04AE" w:rsidRDefault="00C63EEA">
      <w:pPr>
        <w:rPr>
          <w:rFonts w:asciiTheme="minorHAnsi" w:hAnsiTheme="minorHAnsi"/>
        </w:rPr>
      </w:pPr>
    </w:p>
    <w:tbl>
      <w:tblPr>
        <w:tblW w:w="474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1489"/>
        <w:gridCol w:w="1237"/>
        <w:gridCol w:w="717"/>
        <w:gridCol w:w="9043"/>
      </w:tblGrid>
      <w:tr w:rsidR="00C63EEA" w:rsidRPr="00F82090" w14:paraId="0069A351" w14:textId="77777777" w:rsidTr="00DE3D98">
        <w:trPr>
          <w:trHeight w:val="694"/>
          <w:tblHeader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09A4F6" w14:textId="77777777" w:rsidR="00C63EEA" w:rsidRPr="00F82090" w:rsidRDefault="00C63EEA" w:rsidP="005B2B9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Vraag nr.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0A4E95" w14:textId="77777777" w:rsidR="00C63EEA" w:rsidRPr="00F82090" w:rsidRDefault="00C63EEA" w:rsidP="00C06CD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Document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755C1A" w14:textId="77777777" w:rsidR="00C63EEA" w:rsidRPr="00F82090" w:rsidRDefault="00C63EEA" w:rsidP="005B2B9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Hoofdstuk / paragraaf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5B5792" w14:textId="77777777" w:rsidR="00C63EEA" w:rsidRPr="00F82090" w:rsidRDefault="00C63EEA" w:rsidP="005B2B9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Pagina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3B34E9" w14:textId="77777777" w:rsidR="00C63EEA" w:rsidRPr="00F82090" w:rsidRDefault="00C63EEA" w:rsidP="00DE3D98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V</w:t>
            </w: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raag</w:t>
            </w:r>
          </w:p>
        </w:tc>
      </w:tr>
      <w:tr w:rsidR="00C63EEA" w:rsidRPr="00F82090" w14:paraId="341998A1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17A4" w14:textId="77777777" w:rsidR="00C63EEA" w:rsidRPr="00F82090" w:rsidRDefault="00C63EEA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D7C8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D66B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AA5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6245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63EEA" w:rsidRPr="00F82090" w14:paraId="6658B14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EBB" w14:textId="77777777" w:rsidR="00C63EEA" w:rsidRPr="00F82090" w:rsidRDefault="00C63EEA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9866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A12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CD82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91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63EEA" w:rsidRPr="00F82090" w14:paraId="591AE3E6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2B08" w14:textId="77777777" w:rsidR="00C63EEA" w:rsidRPr="00F82090" w:rsidRDefault="00C63EEA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CDFD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4F6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0DF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FAFE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52C7AF50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D1AF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0C5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FC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67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B1B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130DF53E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6C00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10F9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32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8ACA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439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7852BB9E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1422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103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690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FC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BBC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3F156CF9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9ACE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394C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649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7FC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FD8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5AE6C898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52E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C4C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8D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769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822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7FB47B29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5DA9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128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C9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8A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576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963A9C4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C530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8E7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394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FB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1BA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1E54CFD4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AFF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DEC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9E6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A4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D3D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6E3D4A8C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CC3C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F9E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FB0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EDD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68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34C06A2D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CB7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FEE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BA2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D4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9C0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7D3B0A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16D0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1AE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EF7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56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44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628B80E1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CFFC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BDC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57B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ACB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F35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0ECB2FD8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2DC1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FBD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4F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FFB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874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55D3891C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39C7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45A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67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CB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B6D9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07968EB0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CEB1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15C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0C9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26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12B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22CEBBDC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9CD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2EE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57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89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EE3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26F8307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99A5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4E0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F20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D9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FC4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27066914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5A89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FA7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44C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31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398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D3497C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DBDD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7E9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70A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D7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81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520C47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C24B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0A8C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1E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A7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AF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044594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DC2E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871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21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E84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887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1559A1D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C6CC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36F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2D5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68BA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86A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87AF3" w:rsidRPr="00F82090" w14:paraId="7A357DB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819C" w14:textId="77777777" w:rsidR="00287AF3" w:rsidRPr="00F82090" w:rsidRDefault="00287AF3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3029B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259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23D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A096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14:paraId="71240262" w14:textId="77777777" w:rsidR="00C63EEA" w:rsidRPr="000C0501" w:rsidRDefault="00C63EEA" w:rsidP="00C63EEA">
      <w:pPr>
        <w:ind w:firstLine="720"/>
        <w:rPr>
          <w:rFonts w:asciiTheme="minorHAnsi" w:hAnsiTheme="minorHAnsi"/>
        </w:rPr>
      </w:pPr>
    </w:p>
    <w:p w14:paraId="766FF28C" w14:textId="77777777" w:rsidR="00C63EEA" w:rsidRPr="007168DE" w:rsidRDefault="00C63EEA" w:rsidP="007168DE">
      <w:pPr>
        <w:rPr>
          <w:rFonts w:asciiTheme="minorHAnsi" w:hAnsiTheme="minorHAnsi"/>
          <w:szCs w:val="20"/>
          <w:highlight w:val="yellow"/>
        </w:rPr>
      </w:pPr>
    </w:p>
    <w:p w14:paraId="3FB8EDFA" w14:textId="77777777" w:rsidR="00C63EEA" w:rsidRPr="00E40831" w:rsidRDefault="00C63EEA">
      <w:pPr>
        <w:rPr>
          <w:rFonts w:asciiTheme="minorHAnsi" w:hAnsiTheme="minorHAnsi"/>
        </w:rPr>
      </w:pPr>
    </w:p>
    <w:sectPr w:rsidR="00C63EEA" w:rsidRPr="00E40831" w:rsidSect="00C63E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A70A" w14:textId="77777777" w:rsidR="000D1C80" w:rsidRDefault="000D1C80" w:rsidP="000D1C80">
      <w:r>
        <w:separator/>
      </w:r>
    </w:p>
  </w:endnote>
  <w:endnote w:type="continuationSeparator" w:id="0">
    <w:p w14:paraId="3CABC1B2" w14:textId="77777777" w:rsidR="000D1C80" w:rsidRDefault="000D1C80" w:rsidP="000D1C80">
      <w:r>
        <w:continuationSeparator/>
      </w:r>
    </w:p>
  </w:endnote>
  <w:endnote w:type="continuationNotice" w:id="1">
    <w:p w14:paraId="008DB03C" w14:textId="77777777" w:rsidR="003246FB" w:rsidRDefault="00324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1E3" w14:textId="77777777" w:rsidR="00DC580C" w:rsidRDefault="00DC58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9A60" w14:textId="77777777" w:rsidR="00DC580C" w:rsidRDefault="00DC580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80D9" w14:textId="77777777" w:rsidR="00DC580C" w:rsidRDefault="00DC58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9626" w14:textId="77777777" w:rsidR="000D1C80" w:rsidRDefault="000D1C80" w:rsidP="000D1C80">
      <w:r>
        <w:separator/>
      </w:r>
    </w:p>
  </w:footnote>
  <w:footnote w:type="continuationSeparator" w:id="0">
    <w:p w14:paraId="775FBE32" w14:textId="77777777" w:rsidR="000D1C80" w:rsidRDefault="000D1C80" w:rsidP="000D1C80">
      <w:r>
        <w:continuationSeparator/>
      </w:r>
    </w:p>
  </w:footnote>
  <w:footnote w:type="continuationNotice" w:id="1">
    <w:p w14:paraId="1B1E4772" w14:textId="77777777" w:rsidR="003246FB" w:rsidRDefault="00324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0CD5" w14:textId="77777777" w:rsidR="00DC580C" w:rsidRDefault="00DC58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85A9" w14:textId="77777777" w:rsidR="000D1C80" w:rsidRDefault="000D1C80" w:rsidP="000D1C80">
    <w:pPr>
      <w:pStyle w:val="Koptekst"/>
    </w:pPr>
    <w:r w:rsidRPr="0047349F">
      <w:rPr>
        <w:sz w:val="18"/>
      </w:rPr>
      <w:object w:dxaOrig="8476" w:dyaOrig="2570" w14:anchorId="5D5F4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25pt;height:54pt">
          <v:imagedata r:id="rId1" o:title=""/>
        </v:shape>
        <o:OLEObject Type="Embed" ProgID="Acrobat.Document.2020" ShapeID="_x0000_i1025" DrawAspect="Content" ObjectID="_1713249457" r:id="rId2"/>
      </w:object>
    </w:r>
  </w:p>
  <w:p w14:paraId="72FD6727" w14:textId="3868A398" w:rsidR="000D1C80" w:rsidRPr="000C0501" w:rsidRDefault="000D1C80" w:rsidP="000D1C80">
    <w:pPr>
      <w:tabs>
        <w:tab w:val="left" w:pos="180"/>
      </w:tabs>
      <w:spacing w:before="120"/>
      <w:rPr>
        <w:rFonts w:asciiTheme="minorHAnsi" w:hAnsiTheme="minorHAnsi"/>
        <w:sz w:val="22"/>
        <w:szCs w:val="22"/>
      </w:rPr>
    </w:pPr>
    <w:r w:rsidRPr="000C0501">
      <w:rPr>
        <w:rFonts w:asciiTheme="minorHAnsi" w:hAnsiTheme="minorHAnsi"/>
        <w:sz w:val="22"/>
        <w:szCs w:val="22"/>
      </w:rPr>
      <w:t>Europese aanbesteding</w:t>
    </w:r>
    <w:r>
      <w:rPr>
        <w:rFonts w:asciiTheme="minorHAnsi" w:hAnsiTheme="minorHAnsi"/>
        <w:sz w:val="22"/>
        <w:szCs w:val="22"/>
      </w:rPr>
      <w:t>:</w:t>
    </w:r>
    <w:r w:rsidRPr="000C0501">
      <w:rPr>
        <w:rFonts w:asciiTheme="minorHAnsi" w:hAnsiTheme="minorHAnsi"/>
        <w:sz w:val="22"/>
        <w:szCs w:val="22"/>
      </w:rPr>
      <w:t xml:space="preserve"> </w:t>
    </w:r>
    <w:r w:rsidR="00054E76">
      <w:rPr>
        <w:rFonts w:asciiTheme="minorHAnsi" w:hAnsiTheme="minorHAnsi"/>
        <w:sz w:val="22"/>
        <w:szCs w:val="22"/>
      </w:rPr>
      <w:t xml:space="preserve">Versterking SOC functie SVB </w:t>
    </w:r>
    <w:r w:rsidR="00DC580C">
      <w:rPr>
        <w:rFonts w:asciiTheme="minorHAnsi" w:hAnsiTheme="minorHAnsi"/>
        <w:sz w:val="22"/>
        <w:szCs w:val="22"/>
      </w:rPr>
      <w:t>- Selectiefase</w:t>
    </w:r>
    <w:r w:rsidR="00054E76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  <w:t>Deelnemer: ……</w:t>
    </w:r>
    <w:r w:rsidRPr="00497A52">
      <w:rPr>
        <w:rFonts w:asciiTheme="minorHAnsi" w:hAnsiTheme="minorHAnsi"/>
        <w:sz w:val="22"/>
        <w:szCs w:val="22"/>
        <w:highlight w:val="yellow"/>
      </w:rPr>
      <w:t>naam organisatie invullen</w:t>
    </w:r>
    <w:r>
      <w:rPr>
        <w:rFonts w:asciiTheme="minorHAnsi" w:hAnsiTheme="minorHAnsi"/>
        <w:sz w:val="22"/>
        <w:szCs w:val="22"/>
      </w:rPr>
      <w:t>…………..</w:t>
    </w:r>
  </w:p>
  <w:p w14:paraId="7E6B3D4C" w14:textId="033ACCB7" w:rsidR="000D1C80" w:rsidRPr="000C0501" w:rsidRDefault="000D1C80" w:rsidP="000D1C80">
    <w:pPr>
      <w:pStyle w:val="Default"/>
      <w:rPr>
        <w:rFonts w:asciiTheme="minorHAnsi" w:hAnsiTheme="minorHAnsi" w:cs="Times New Roman"/>
        <w:color w:val="auto"/>
        <w:sz w:val="22"/>
        <w:szCs w:val="22"/>
      </w:rPr>
    </w:pPr>
    <w:r w:rsidRPr="000C0501">
      <w:rPr>
        <w:rFonts w:asciiTheme="minorHAnsi" w:hAnsiTheme="minorHAnsi" w:cs="Times New Roman"/>
        <w:color w:val="auto"/>
        <w:sz w:val="22"/>
        <w:szCs w:val="22"/>
      </w:rPr>
      <w:t xml:space="preserve">Aanbestedingsnummer: </w:t>
    </w:r>
    <w:r w:rsidR="006F2E81" w:rsidRPr="006F2E81">
      <w:rPr>
        <w:rFonts w:asciiTheme="minorHAnsi" w:hAnsiTheme="minorHAnsi" w:cs="Times New Roman"/>
        <w:color w:val="auto"/>
        <w:sz w:val="22"/>
        <w:szCs w:val="22"/>
      </w:rPr>
      <w:t>EA202</w:t>
    </w:r>
    <w:r w:rsidR="006558D1">
      <w:rPr>
        <w:rFonts w:asciiTheme="minorHAnsi" w:hAnsiTheme="minorHAnsi" w:cs="Times New Roman"/>
        <w:color w:val="auto"/>
        <w:sz w:val="22"/>
        <w:szCs w:val="22"/>
      </w:rPr>
      <w:t>1028</w:t>
    </w:r>
  </w:p>
  <w:p w14:paraId="731B8FCE" w14:textId="77777777" w:rsidR="000D1C80" w:rsidRPr="00440239" w:rsidRDefault="000D1C80">
    <w:pPr>
      <w:pStyle w:val="Kopteks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C79D" w14:textId="77777777" w:rsidR="00DC580C" w:rsidRDefault="00DC58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661C2"/>
    <w:multiLevelType w:val="hybridMultilevel"/>
    <w:tmpl w:val="B0125354"/>
    <w:lvl w:ilvl="0" w:tplc="B8423B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5CD5"/>
    <w:multiLevelType w:val="hybridMultilevel"/>
    <w:tmpl w:val="366C25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EA"/>
    <w:rsid w:val="00035270"/>
    <w:rsid w:val="00054E76"/>
    <w:rsid w:val="00064D5E"/>
    <w:rsid w:val="000D1C80"/>
    <w:rsid w:val="001B7671"/>
    <w:rsid w:val="001D76E8"/>
    <w:rsid w:val="00287AF3"/>
    <w:rsid w:val="002B5A6D"/>
    <w:rsid w:val="003246FB"/>
    <w:rsid w:val="00440239"/>
    <w:rsid w:val="00477BA1"/>
    <w:rsid w:val="006558D1"/>
    <w:rsid w:val="006F2E81"/>
    <w:rsid w:val="007168DE"/>
    <w:rsid w:val="009D04AE"/>
    <w:rsid w:val="00BA4365"/>
    <w:rsid w:val="00C06CD2"/>
    <w:rsid w:val="00C63EEA"/>
    <w:rsid w:val="00CF61A0"/>
    <w:rsid w:val="00DC580C"/>
    <w:rsid w:val="00DE3D98"/>
    <w:rsid w:val="00DF29C3"/>
    <w:rsid w:val="00E40831"/>
    <w:rsid w:val="00F2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088DAD66"/>
  <w15:chartTrackingRefBased/>
  <w15:docId w15:val="{7FF53E8E-2E88-47E5-81D0-E8BE85D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3EE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EEA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nhideWhenUsed/>
    <w:rsid w:val="000D1C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1C80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D1C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1C80"/>
    <w:rPr>
      <w:rFonts w:ascii="Arial" w:eastAsia="Times New Roman" w:hAnsi="Arial" w:cs="Times New Roman"/>
      <w:sz w:val="20"/>
      <w:szCs w:val="24"/>
      <w:lang w:eastAsia="nl-NL"/>
    </w:rPr>
  </w:style>
  <w:style w:type="paragraph" w:customStyle="1" w:styleId="Default">
    <w:name w:val="Default"/>
    <w:rsid w:val="000D1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AB0991CD43440AD11853EECD3374C" ma:contentTypeVersion="6" ma:contentTypeDescription="Create a new document." ma:contentTypeScope="" ma:versionID="6213be945d19b5b2eb0761f80a9db9e1">
  <xsd:schema xmlns:xsd="http://www.w3.org/2001/XMLSchema" xmlns:xs="http://www.w3.org/2001/XMLSchema" xmlns:p="http://schemas.microsoft.com/office/2006/metadata/properties" xmlns:ns2="52c39e78-d92a-4e03-b9e6-a39e2560d485" xmlns:ns3="15db0d81-6ed2-4aba-8740-0862bc2b3f01" targetNamespace="http://schemas.microsoft.com/office/2006/metadata/properties" ma:root="true" ma:fieldsID="96668b68f993161ec0e68cffc43a1eb1" ns2:_="" ns3:_="">
    <xsd:import namespace="52c39e78-d92a-4e03-b9e6-a39e2560d485"/>
    <xsd:import namespace="15db0d81-6ed2-4aba-8740-0862bc2b3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39e78-d92a-4e03-b9e6-a39e2560d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0d81-6ed2-4aba-8740-0862bc2b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9C852-A920-4536-B23C-CC62E8A33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39e78-d92a-4e03-b9e6-a39e2560d485"/>
    <ds:schemaRef ds:uri="15db0d81-6ed2-4aba-8740-0862bc2b3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ADD93-4AE7-401F-B48E-078C27CA9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F32E3-819A-4C54-9AAD-7AFA16B9B52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db0d81-6ed2-4aba-8740-0862bc2b3f01"/>
    <ds:schemaRef ds:uri="52c39e78-d92a-4e03-b9e6-a39e2560d48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7e2842e1-665b-484c-aece-8136836bf73a}" enabled="1" method="Privileged" siteId="{f6eb77fb-3a22-43b2-99fd-eb5d61fccc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Sociale verzekeringsbank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 SVB</dc:creator>
  <cp:keywords/>
  <dc:description/>
  <cp:lastModifiedBy>Oetelaar, Ben van den (AV)</cp:lastModifiedBy>
  <cp:revision>3</cp:revision>
  <dcterms:created xsi:type="dcterms:W3CDTF">2022-05-05T06:03:00Z</dcterms:created>
  <dcterms:modified xsi:type="dcterms:W3CDTF">2022-05-05T07:51:00Z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75bb0-c36a-401d-b52f-b1dbcf6705f2_SiteId">
    <vt:lpwstr>f6eb77fb-3a22-43b2-99fd-eb5d61fccc02</vt:lpwstr>
  </property>
  <property fmtid="{D5CDD505-2E9C-101B-9397-08002B2CF9AE}" pid="3" name="MSIP_Label_c7575bb0-c36a-401d-b52f-b1dbcf6705f2_SetDate">
    <vt:lpwstr>2021-10-01T21:02:27Z</vt:lpwstr>
  </property>
  <property fmtid="{D5CDD505-2E9C-101B-9397-08002B2CF9AE}" pid="4" name="MSIP_Label_c7575bb0-c36a-401d-b52f-b1dbcf6705f2_Name">
    <vt:lpwstr>Binnen SVB</vt:lpwstr>
  </property>
  <property fmtid="{D5CDD505-2E9C-101B-9397-08002B2CF9AE}" pid="5" name="MSIP_Label_c7575bb0-c36a-401d-b52f-b1dbcf6705f2_Method">
    <vt:lpwstr>Standard</vt:lpwstr>
  </property>
  <property fmtid="{D5CDD505-2E9C-101B-9397-08002B2CF9AE}" pid="6" name="MSIP_Label_c7575bb0-c36a-401d-b52f-b1dbcf6705f2_Enabled">
    <vt:lpwstr>true</vt:lpwstr>
  </property>
  <property fmtid="{D5CDD505-2E9C-101B-9397-08002B2CF9AE}" pid="7" name="MSIP_Label_c7575bb0-c36a-401d-b52f-b1dbcf6705f2_ContentBits">
    <vt:lpwstr>8</vt:lpwstr>
  </property>
  <property fmtid="{D5CDD505-2E9C-101B-9397-08002B2CF9AE}" pid="8" name="MSIP_Label_c7575bb0-c36a-401d-b52f-b1dbcf6705f2_ActionId">
    <vt:lpwstr>64a5c800-738e-49c9-9781-e87626776095</vt:lpwstr>
  </property>
  <property fmtid="{D5CDD505-2E9C-101B-9397-08002B2CF9AE}" pid="9" name="ContentTypeId">
    <vt:lpwstr>0x010100A01AB0991CD43440AD11853EECD3374C</vt:lpwstr>
  </property>
</Properties>
</file>