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66B5A" w14:textId="77777777" w:rsidR="009A0C6A" w:rsidRPr="0097033A" w:rsidRDefault="009A0C6A" w:rsidP="009A0C6A">
      <w:pPr>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A0C6A" w:rsidRPr="0097033A" w14:paraId="36436D16" w14:textId="77777777" w:rsidTr="00F91939">
        <w:tc>
          <w:tcPr>
            <w:tcW w:w="9039" w:type="dxa"/>
            <w:tcBorders>
              <w:top w:val="single" w:sz="4" w:space="0" w:color="auto"/>
              <w:left w:val="single" w:sz="4" w:space="0" w:color="auto"/>
              <w:bottom w:val="single" w:sz="4" w:space="0" w:color="auto"/>
              <w:right w:val="single" w:sz="4" w:space="0" w:color="auto"/>
            </w:tcBorders>
            <w:shd w:val="clear" w:color="auto" w:fill="auto"/>
          </w:tcPr>
          <w:p w14:paraId="1D2DF2C6" w14:textId="77777777" w:rsidR="009A0C6A" w:rsidRPr="0097033A" w:rsidRDefault="009A0C6A" w:rsidP="00F91939">
            <w:pPr>
              <w:rPr>
                <w:rFonts w:cs="Arial"/>
                <w:b/>
              </w:rPr>
            </w:pPr>
            <w:bookmarkStart w:id="0" w:name="_Toc200530495"/>
            <w:r w:rsidRPr="0097033A">
              <w:rPr>
                <w:rFonts w:cs="Arial"/>
                <w:b/>
              </w:rPr>
              <w:t>De inschrijver dient onderstaande eisen te accorderen.</w:t>
            </w:r>
          </w:p>
          <w:p w14:paraId="06C7503A" w14:textId="77777777" w:rsidR="009A0C6A" w:rsidRPr="0097033A" w:rsidRDefault="009A0C6A" w:rsidP="00F91939">
            <w:pPr>
              <w:rPr>
                <w:rFonts w:cs="Arial"/>
                <w:b/>
              </w:rPr>
            </w:pPr>
            <w:proofErr w:type="gramStart"/>
            <w:r w:rsidRPr="0097033A">
              <w:rPr>
                <w:rFonts w:cs="Arial"/>
                <w:b/>
              </w:rPr>
              <w:t>Indien</w:t>
            </w:r>
            <w:proofErr w:type="gramEnd"/>
            <w:r w:rsidRPr="0097033A">
              <w:rPr>
                <w:rFonts w:cs="Arial"/>
                <w:b/>
              </w:rPr>
              <w:t xml:space="preserve"> een eis met “nee” wordt geaccordeerd zal de inschrijving van verdere beoordeling worden uitgesloten.</w:t>
            </w:r>
          </w:p>
          <w:p w14:paraId="275D80B0" w14:textId="77777777" w:rsidR="009A0C6A" w:rsidRPr="0097033A" w:rsidRDefault="009A0C6A" w:rsidP="00F91939">
            <w:pPr>
              <w:rPr>
                <w:rFonts w:cs="Arial"/>
                <w:b/>
              </w:rPr>
            </w:pPr>
            <w:r w:rsidRPr="0097033A">
              <w:rPr>
                <w:rFonts w:cs="Arial"/>
                <w:b/>
              </w:rPr>
              <w:t>Tot slot dient de inschrijver het document te ondertekenen.</w:t>
            </w:r>
          </w:p>
          <w:p w14:paraId="491E9B95" w14:textId="77777777" w:rsidR="009A0C6A" w:rsidRPr="0097033A" w:rsidRDefault="009A0C6A" w:rsidP="00F91939">
            <w:pPr>
              <w:rPr>
                <w:rFonts w:cs="Arial"/>
                <w:b/>
              </w:rPr>
            </w:pPr>
            <w:r w:rsidRPr="0097033A">
              <w:rPr>
                <w:rFonts w:cs="Arial"/>
                <w:b/>
              </w:rPr>
              <w:t>Voor opdrachtgever te lezen ‘OG’ en voor opdrachtnemer ‘ON’</w:t>
            </w:r>
          </w:p>
        </w:tc>
      </w:tr>
    </w:tbl>
    <w:p w14:paraId="53BCA32F" w14:textId="77777777" w:rsidR="009A0C6A" w:rsidRPr="0097033A" w:rsidRDefault="009A0C6A" w:rsidP="009A0C6A">
      <w:pPr>
        <w:rPr>
          <w:rFonts w:cs="Arial"/>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229"/>
        <w:gridCol w:w="568"/>
        <w:gridCol w:w="567"/>
      </w:tblGrid>
      <w:tr w:rsidR="009A0C6A" w:rsidRPr="0097033A" w14:paraId="04560176" w14:textId="77777777" w:rsidTr="00F91939">
        <w:trPr>
          <w:cantSplit/>
        </w:trPr>
        <w:tc>
          <w:tcPr>
            <w:tcW w:w="9001" w:type="dxa"/>
            <w:gridSpan w:val="4"/>
            <w:shd w:val="clear" w:color="auto" w:fill="BFBFBF"/>
          </w:tcPr>
          <w:p w14:paraId="06CD12C7" w14:textId="77777777" w:rsidR="009A0C6A" w:rsidRPr="0097033A" w:rsidRDefault="009A0C6A" w:rsidP="00F91939">
            <w:pPr>
              <w:keepNext/>
              <w:rPr>
                <w:rFonts w:cs="Arial"/>
                <w:b/>
              </w:rPr>
            </w:pPr>
            <w:r w:rsidRPr="0097033A">
              <w:rPr>
                <w:rFonts w:cs="Arial"/>
                <w:b/>
              </w:rPr>
              <w:t>Algemeen procedureel en voorwaarden</w:t>
            </w:r>
          </w:p>
        </w:tc>
      </w:tr>
      <w:tr w:rsidR="009A0C6A" w:rsidRPr="0097033A" w14:paraId="1C79C1C6" w14:textId="77777777" w:rsidTr="00F91939">
        <w:trPr>
          <w:cantSplit/>
          <w:trHeight w:val="488"/>
        </w:trPr>
        <w:tc>
          <w:tcPr>
            <w:tcW w:w="637" w:type="dxa"/>
            <w:shd w:val="clear" w:color="auto" w:fill="auto"/>
          </w:tcPr>
          <w:p w14:paraId="7282C2F0" w14:textId="77777777" w:rsidR="009A0C6A" w:rsidRPr="0097033A" w:rsidRDefault="009A0C6A" w:rsidP="009A0C6A">
            <w:pPr>
              <w:pStyle w:val="Lijstalinea"/>
              <w:numPr>
                <w:ilvl w:val="0"/>
                <w:numId w:val="3"/>
              </w:numPr>
              <w:jc w:val="center"/>
              <w:rPr>
                <w:rFonts w:cs="Arial"/>
              </w:rPr>
            </w:pPr>
          </w:p>
        </w:tc>
        <w:tc>
          <w:tcPr>
            <w:tcW w:w="7229" w:type="dxa"/>
          </w:tcPr>
          <w:p w14:paraId="1D7D5E6F" w14:textId="68C2D2C6" w:rsidR="009A0C6A" w:rsidRPr="0097033A" w:rsidRDefault="009A0C6A"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97033A">
              <w:rPr>
                <w:rFonts w:cs="Arial"/>
              </w:rPr>
              <w:t>Inschrijver verklaart kennis te hebben genomen van dit aanbestedingsdocument</w:t>
            </w:r>
            <w:r w:rsidR="00752100">
              <w:rPr>
                <w:rFonts w:cs="Arial"/>
              </w:rPr>
              <w:t xml:space="preserve"> met kenmerk </w:t>
            </w:r>
            <w:r w:rsidR="004A3DFF" w:rsidRPr="004A3DFF">
              <w:rPr>
                <w:rFonts w:cs="Arial"/>
              </w:rPr>
              <w:t>I211200001</w:t>
            </w:r>
            <w:r w:rsidR="004A3DFF">
              <w:rPr>
                <w:rFonts w:cs="Arial"/>
              </w:rPr>
              <w:t xml:space="preserve">, </w:t>
            </w:r>
            <w:r w:rsidRPr="0097033A">
              <w:rPr>
                <w:rFonts w:cs="Arial"/>
              </w:rPr>
              <w:t>met bijbehorende bijlagen, tekeningen, overige technische aanbestedingsstukken en de nota(’s) van inlichtingen en met het indienen van een inschrijving gaat inschrijver onvoorwaardelijk akkoord met de procedure, de voorwaarden en genoemde documenten.</w:t>
            </w:r>
          </w:p>
        </w:tc>
        <w:tc>
          <w:tcPr>
            <w:tcW w:w="568" w:type="dxa"/>
          </w:tcPr>
          <w:p w14:paraId="6D9C9BDE" w14:textId="77777777" w:rsidR="009A0C6A" w:rsidRPr="0097033A" w:rsidRDefault="009A0C6A" w:rsidP="00F91939">
            <w:pPr>
              <w:jc w:val="center"/>
              <w:rPr>
                <w:rFonts w:cs="Arial"/>
              </w:rPr>
            </w:pPr>
            <w:r w:rsidRPr="0097033A">
              <w:rPr>
                <w:rFonts w:cs="Arial"/>
              </w:rPr>
              <w:t>Ja</w:t>
            </w:r>
          </w:p>
          <w:p w14:paraId="2C1481CB"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Pr>
          <w:p w14:paraId="29C42330" w14:textId="77777777" w:rsidR="009A0C6A" w:rsidRPr="0097033A" w:rsidRDefault="009A0C6A" w:rsidP="00F91939">
            <w:pPr>
              <w:jc w:val="center"/>
              <w:rPr>
                <w:rFonts w:cs="Arial"/>
              </w:rPr>
            </w:pPr>
            <w:r w:rsidRPr="0097033A">
              <w:rPr>
                <w:rFonts w:cs="Arial"/>
              </w:rPr>
              <w:t>Nee</w:t>
            </w:r>
          </w:p>
          <w:p w14:paraId="6486A521"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r w:rsidR="009A0C6A" w:rsidRPr="0097033A" w14:paraId="08ECEB5D" w14:textId="77777777" w:rsidTr="00F91939">
        <w:trPr>
          <w:cantSplit/>
          <w:trHeight w:val="488"/>
        </w:trPr>
        <w:tc>
          <w:tcPr>
            <w:tcW w:w="637" w:type="dxa"/>
            <w:tcBorders>
              <w:bottom w:val="single" w:sz="4" w:space="0" w:color="auto"/>
            </w:tcBorders>
            <w:shd w:val="clear" w:color="auto" w:fill="auto"/>
          </w:tcPr>
          <w:p w14:paraId="060B9A28" w14:textId="77777777" w:rsidR="009A0C6A" w:rsidRPr="0097033A" w:rsidRDefault="009A0C6A" w:rsidP="009A0C6A">
            <w:pPr>
              <w:pStyle w:val="Lijstalinea"/>
              <w:numPr>
                <w:ilvl w:val="0"/>
                <w:numId w:val="3"/>
              </w:numPr>
              <w:jc w:val="center"/>
              <w:rPr>
                <w:rFonts w:cs="Arial"/>
              </w:rPr>
            </w:pPr>
          </w:p>
        </w:tc>
        <w:tc>
          <w:tcPr>
            <w:tcW w:w="7229" w:type="dxa"/>
            <w:tcBorders>
              <w:bottom w:val="single" w:sz="4" w:space="0" w:color="auto"/>
            </w:tcBorders>
          </w:tcPr>
          <w:p w14:paraId="0625A01D" w14:textId="77777777" w:rsidR="009A0C6A" w:rsidRPr="0097033A" w:rsidRDefault="009A0C6A" w:rsidP="00F91939">
            <w:pPr>
              <w:rPr>
                <w:rFonts w:cs="Arial"/>
              </w:rPr>
            </w:pPr>
            <w:proofErr w:type="gramStart"/>
            <w:r w:rsidRPr="0097033A">
              <w:rPr>
                <w:rFonts w:cs="Arial"/>
              </w:rPr>
              <w:t>Indien</w:t>
            </w:r>
            <w:proofErr w:type="gramEnd"/>
            <w:r w:rsidRPr="0097033A">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6C7C391F" w14:textId="77777777" w:rsidR="009A0C6A" w:rsidRPr="0097033A" w:rsidRDefault="009A0C6A" w:rsidP="009A0C6A">
            <w:pPr>
              <w:numPr>
                <w:ilvl w:val="0"/>
                <w:numId w:val="2"/>
              </w:numPr>
              <w:rPr>
                <w:rFonts w:cs="Arial"/>
              </w:rPr>
            </w:pPr>
            <w:r w:rsidRPr="0097033A">
              <w:rPr>
                <w:rFonts w:cs="Arial"/>
              </w:rPr>
              <w:t>De opdrachtbrief/overeenkomst;</w:t>
            </w:r>
          </w:p>
          <w:p w14:paraId="74A84A20" w14:textId="77777777" w:rsidR="009A0C6A" w:rsidRPr="0097033A" w:rsidRDefault="009A0C6A" w:rsidP="009A0C6A">
            <w:pPr>
              <w:numPr>
                <w:ilvl w:val="0"/>
                <w:numId w:val="2"/>
              </w:numPr>
              <w:rPr>
                <w:rFonts w:cs="Arial"/>
              </w:rPr>
            </w:pPr>
            <w:r w:rsidRPr="0097033A">
              <w:rPr>
                <w:rFonts w:cs="Arial"/>
              </w:rPr>
              <w:t>De nota(‘s) van inlichtingen;</w:t>
            </w:r>
          </w:p>
          <w:p w14:paraId="7730B52B" w14:textId="77777777" w:rsidR="009A0C6A" w:rsidRPr="0097033A" w:rsidRDefault="009A0C6A" w:rsidP="009A0C6A">
            <w:pPr>
              <w:numPr>
                <w:ilvl w:val="0"/>
                <w:numId w:val="2"/>
              </w:numPr>
              <w:rPr>
                <w:rFonts w:cs="Arial"/>
              </w:rPr>
            </w:pPr>
            <w:r w:rsidRPr="0097033A">
              <w:rPr>
                <w:rFonts w:cs="Arial"/>
              </w:rPr>
              <w:t>Het aanbestedingsdocument;</w:t>
            </w:r>
          </w:p>
          <w:p w14:paraId="22A32317" w14:textId="77777777" w:rsidR="009A0C6A" w:rsidRPr="0097033A" w:rsidRDefault="009A0C6A" w:rsidP="009A0C6A">
            <w:pPr>
              <w:numPr>
                <w:ilvl w:val="0"/>
                <w:numId w:val="2"/>
              </w:numPr>
              <w:rPr>
                <w:rFonts w:cs="Arial"/>
              </w:rPr>
            </w:pPr>
            <w:r w:rsidRPr="0097033A">
              <w:rPr>
                <w:rFonts w:cs="Arial"/>
              </w:rPr>
              <w:t>De ingediende inschrijving van de ON.</w:t>
            </w:r>
          </w:p>
        </w:tc>
        <w:tc>
          <w:tcPr>
            <w:tcW w:w="568" w:type="dxa"/>
            <w:tcBorders>
              <w:bottom w:val="single" w:sz="4" w:space="0" w:color="auto"/>
            </w:tcBorders>
          </w:tcPr>
          <w:p w14:paraId="6785F58E" w14:textId="77777777" w:rsidR="009A0C6A" w:rsidRPr="0097033A" w:rsidRDefault="009A0C6A" w:rsidP="00F91939">
            <w:pPr>
              <w:jc w:val="center"/>
              <w:rPr>
                <w:rFonts w:cs="Arial"/>
              </w:rPr>
            </w:pPr>
            <w:r w:rsidRPr="0097033A">
              <w:rPr>
                <w:rFonts w:cs="Arial"/>
              </w:rPr>
              <w:t>Ja</w:t>
            </w:r>
          </w:p>
          <w:p w14:paraId="192A3E60" w14:textId="77777777" w:rsidR="009A0C6A" w:rsidRPr="0097033A" w:rsidRDefault="009A0C6A" w:rsidP="00F91939">
            <w:pPr>
              <w:spacing w:line="240" w:lineRule="auto"/>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Borders>
              <w:bottom w:val="single" w:sz="4" w:space="0" w:color="auto"/>
            </w:tcBorders>
          </w:tcPr>
          <w:p w14:paraId="04A7B109" w14:textId="77777777" w:rsidR="009A0C6A" w:rsidRPr="0097033A" w:rsidRDefault="009A0C6A" w:rsidP="00F91939">
            <w:pPr>
              <w:jc w:val="center"/>
              <w:rPr>
                <w:rFonts w:cs="Arial"/>
              </w:rPr>
            </w:pPr>
            <w:r w:rsidRPr="0097033A">
              <w:rPr>
                <w:rFonts w:cs="Arial"/>
              </w:rPr>
              <w:t>Nee</w:t>
            </w:r>
          </w:p>
          <w:p w14:paraId="303F56AD" w14:textId="77777777" w:rsidR="009A0C6A" w:rsidRPr="0097033A" w:rsidRDefault="009A0C6A" w:rsidP="00F91939">
            <w:pPr>
              <w:spacing w:line="240" w:lineRule="auto"/>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r w:rsidR="009A0C6A" w:rsidRPr="0097033A" w14:paraId="156AD9AC" w14:textId="77777777" w:rsidTr="00F91939">
        <w:trPr>
          <w:cantSplit/>
        </w:trPr>
        <w:tc>
          <w:tcPr>
            <w:tcW w:w="637" w:type="dxa"/>
            <w:shd w:val="clear" w:color="auto" w:fill="auto"/>
          </w:tcPr>
          <w:p w14:paraId="040E1153" w14:textId="77777777" w:rsidR="009A0C6A" w:rsidRPr="0097033A" w:rsidRDefault="009A0C6A" w:rsidP="009A0C6A">
            <w:pPr>
              <w:pStyle w:val="Lijstalinea"/>
              <w:numPr>
                <w:ilvl w:val="0"/>
                <w:numId w:val="3"/>
              </w:numPr>
              <w:jc w:val="center"/>
              <w:rPr>
                <w:rFonts w:cs="Arial"/>
              </w:rPr>
            </w:pPr>
          </w:p>
        </w:tc>
        <w:tc>
          <w:tcPr>
            <w:tcW w:w="7229" w:type="dxa"/>
          </w:tcPr>
          <w:p w14:paraId="2ABB5C05" w14:textId="77777777" w:rsidR="009A0C6A" w:rsidRPr="0097033A" w:rsidRDefault="009A0C6A" w:rsidP="00F91939">
            <w:pPr>
              <w:rPr>
                <w:rFonts w:cs="Arial"/>
              </w:rPr>
            </w:pPr>
            <w:r w:rsidRPr="0097033A">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8" w:type="dxa"/>
          </w:tcPr>
          <w:p w14:paraId="70C5EE80" w14:textId="77777777" w:rsidR="009A0C6A" w:rsidRPr="0097033A" w:rsidRDefault="009A0C6A" w:rsidP="00F91939">
            <w:pPr>
              <w:jc w:val="center"/>
              <w:rPr>
                <w:rFonts w:cs="Arial"/>
              </w:rPr>
            </w:pPr>
            <w:r w:rsidRPr="0097033A">
              <w:rPr>
                <w:rFonts w:cs="Arial"/>
              </w:rPr>
              <w:t>Ja</w:t>
            </w:r>
          </w:p>
          <w:p w14:paraId="745B97A9"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Pr>
          <w:p w14:paraId="78D635A3" w14:textId="77777777" w:rsidR="009A0C6A" w:rsidRPr="0097033A" w:rsidRDefault="009A0C6A" w:rsidP="00F91939">
            <w:pPr>
              <w:jc w:val="center"/>
              <w:rPr>
                <w:rFonts w:cs="Arial"/>
              </w:rPr>
            </w:pPr>
            <w:r w:rsidRPr="0097033A">
              <w:rPr>
                <w:rFonts w:cs="Arial"/>
              </w:rPr>
              <w:t>Nee</w:t>
            </w:r>
          </w:p>
          <w:p w14:paraId="4CD4A92C"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r w:rsidR="009A0C6A" w:rsidRPr="0097033A" w14:paraId="6CD294DD" w14:textId="77777777" w:rsidTr="00F91939">
        <w:trPr>
          <w:cantSplit/>
        </w:trPr>
        <w:tc>
          <w:tcPr>
            <w:tcW w:w="637" w:type="dxa"/>
            <w:shd w:val="clear" w:color="auto" w:fill="auto"/>
          </w:tcPr>
          <w:p w14:paraId="3F2D6969" w14:textId="77777777" w:rsidR="009A0C6A" w:rsidRPr="0097033A" w:rsidRDefault="009A0C6A" w:rsidP="009A0C6A">
            <w:pPr>
              <w:pStyle w:val="Lijstalinea"/>
              <w:numPr>
                <w:ilvl w:val="0"/>
                <w:numId w:val="3"/>
              </w:numPr>
              <w:jc w:val="center"/>
              <w:rPr>
                <w:rFonts w:cs="Arial"/>
              </w:rPr>
            </w:pPr>
          </w:p>
        </w:tc>
        <w:tc>
          <w:tcPr>
            <w:tcW w:w="7229" w:type="dxa"/>
          </w:tcPr>
          <w:p w14:paraId="4C31B763" w14:textId="00FC86E1" w:rsidR="0097033A" w:rsidRPr="0097033A" w:rsidRDefault="009A0C6A" w:rsidP="0097033A">
            <w:pPr>
              <w:rPr>
                <w:rFonts w:cs="Arial"/>
              </w:rPr>
            </w:pPr>
            <w:proofErr w:type="gramStart"/>
            <w:r w:rsidRPr="0097033A">
              <w:rPr>
                <w:rFonts w:cs="Arial"/>
              </w:rPr>
              <w:t>Indien</w:t>
            </w:r>
            <w:proofErr w:type="gramEnd"/>
            <w:r w:rsidRPr="0097033A">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c>
          <w:tcPr>
            <w:tcW w:w="568" w:type="dxa"/>
          </w:tcPr>
          <w:p w14:paraId="2A552D6E" w14:textId="77777777" w:rsidR="009A0C6A" w:rsidRPr="0097033A" w:rsidRDefault="009A0C6A" w:rsidP="00F91939">
            <w:pPr>
              <w:jc w:val="center"/>
              <w:rPr>
                <w:rFonts w:cs="Arial"/>
              </w:rPr>
            </w:pPr>
            <w:r w:rsidRPr="0097033A">
              <w:rPr>
                <w:rFonts w:cs="Arial"/>
              </w:rPr>
              <w:t>Ja</w:t>
            </w:r>
          </w:p>
          <w:p w14:paraId="20BC8DFC"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Pr>
          <w:p w14:paraId="7C9FB8C9" w14:textId="77777777" w:rsidR="009A0C6A" w:rsidRPr="0097033A" w:rsidRDefault="009A0C6A" w:rsidP="00F91939">
            <w:pPr>
              <w:jc w:val="center"/>
              <w:rPr>
                <w:rFonts w:cs="Arial"/>
              </w:rPr>
            </w:pPr>
            <w:r w:rsidRPr="0097033A">
              <w:rPr>
                <w:rFonts w:cs="Arial"/>
              </w:rPr>
              <w:t>Nee</w:t>
            </w:r>
          </w:p>
          <w:p w14:paraId="1680F8B9"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r w:rsidR="009A0C6A" w:rsidRPr="0097033A" w14:paraId="02AD7E0B" w14:textId="77777777" w:rsidTr="00F91939">
        <w:trPr>
          <w:cantSplit/>
          <w:trHeight w:val="488"/>
        </w:trPr>
        <w:tc>
          <w:tcPr>
            <w:tcW w:w="637" w:type="dxa"/>
            <w:tcBorders>
              <w:bottom w:val="single" w:sz="4" w:space="0" w:color="auto"/>
            </w:tcBorders>
            <w:shd w:val="clear" w:color="auto" w:fill="auto"/>
          </w:tcPr>
          <w:p w14:paraId="65A5E34F" w14:textId="77777777" w:rsidR="009A0C6A" w:rsidRPr="0097033A" w:rsidRDefault="009A0C6A" w:rsidP="009A0C6A">
            <w:pPr>
              <w:pStyle w:val="Lijstalinea"/>
              <w:numPr>
                <w:ilvl w:val="0"/>
                <w:numId w:val="3"/>
              </w:numPr>
              <w:jc w:val="center"/>
              <w:rPr>
                <w:rFonts w:cs="Arial"/>
              </w:rPr>
            </w:pPr>
          </w:p>
        </w:tc>
        <w:tc>
          <w:tcPr>
            <w:tcW w:w="7229" w:type="dxa"/>
            <w:tcBorders>
              <w:bottom w:val="single" w:sz="4" w:space="0" w:color="auto"/>
            </w:tcBorders>
          </w:tcPr>
          <w:p w14:paraId="280E45D0" w14:textId="2B499839" w:rsidR="003A1FAD" w:rsidRPr="003A1FAD" w:rsidRDefault="009A0C6A" w:rsidP="00A631FD">
            <w:pPr>
              <w:rPr>
                <w:rFonts w:cs="Arial"/>
              </w:rPr>
            </w:pPr>
            <w:r w:rsidRPr="0097033A">
              <w:rPr>
                <w:rFonts w:cs="Arial"/>
              </w:rPr>
              <w:t xml:space="preserve">Op de opdracht zijn de “Algemene Inkoopvoorwaarden voor leveringen en diensten Gemeente Ede - VNG Model” van toepassing. Zie </w:t>
            </w:r>
            <w:r w:rsidRPr="0097033A">
              <w:rPr>
                <w:rFonts w:cs="Arial"/>
              </w:rPr>
              <w:fldChar w:fldCharType="begin"/>
            </w:r>
            <w:r w:rsidRPr="0097033A">
              <w:rPr>
                <w:rFonts w:cs="Arial"/>
              </w:rPr>
              <w:instrText xml:space="preserve"> REF _Ref525655536 \w \h  \* MERGEFORMAT </w:instrText>
            </w:r>
            <w:r w:rsidRPr="0097033A">
              <w:rPr>
                <w:rFonts w:cs="Arial"/>
              </w:rPr>
            </w:r>
            <w:r w:rsidRPr="0097033A">
              <w:rPr>
                <w:rFonts w:cs="Arial"/>
              </w:rPr>
              <w:fldChar w:fldCharType="separate"/>
            </w:r>
            <w:r w:rsidR="00565FA9">
              <w:rPr>
                <w:rFonts w:cs="Arial"/>
              </w:rPr>
              <w:t>Bijlage 11AD - Algemene inkoopvoorwaarden</w:t>
            </w:r>
            <w:r w:rsidR="004721F4">
              <w:rPr>
                <w:rFonts w:cs="Arial"/>
                <w:b/>
                <w:bCs/>
              </w:rPr>
              <w:t>.</w:t>
            </w:r>
            <w:r w:rsidRPr="0097033A">
              <w:rPr>
                <w:rFonts w:cs="Arial"/>
              </w:rPr>
              <w:fldChar w:fldCharType="end"/>
            </w:r>
            <w:r w:rsidRPr="0097033A">
              <w:rPr>
                <w:rFonts w:cs="Arial"/>
              </w:rPr>
              <w:t xml:space="preserve"> van dit aanbestedingsdocument.</w:t>
            </w:r>
          </w:p>
        </w:tc>
        <w:tc>
          <w:tcPr>
            <w:tcW w:w="568" w:type="dxa"/>
            <w:tcBorders>
              <w:bottom w:val="single" w:sz="4" w:space="0" w:color="auto"/>
            </w:tcBorders>
          </w:tcPr>
          <w:p w14:paraId="4698F68F" w14:textId="77777777" w:rsidR="009A0C6A" w:rsidRPr="0097033A" w:rsidRDefault="009A0C6A" w:rsidP="00F91939">
            <w:pPr>
              <w:jc w:val="center"/>
              <w:rPr>
                <w:rFonts w:cs="Arial"/>
              </w:rPr>
            </w:pPr>
            <w:r w:rsidRPr="0097033A">
              <w:rPr>
                <w:rFonts w:cs="Arial"/>
              </w:rPr>
              <w:t>Ja</w:t>
            </w:r>
          </w:p>
          <w:p w14:paraId="7537960D"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Borders>
              <w:bottom w:val="single" w:sz="4" w:space="0" w:color="auto"/>
            </w:tcBorders>
          </w:tcPr>
          <w:p w14:paraId="70846336" w14:textId="77777777" w:rsidR="009A0C6A" w:rsidRPr="0097033A" w:rsidRDefault="009A0C6A" w:rsidP="00F91939">
            <w:pPr>
              <w:jc w:val="center"/>
              <w:rPr>
                <w:rFonts w:cs="Arial"/>
              </w:rPr>
            </w:pPr>
            <w:r w:rsidRPr="0097033A">
              <w:rPr>
                <w:rFonts w:cs="Arial"/>
              </w:rPr>
              <w:t>Nee</w:t>
            </w:r>
          </w:p>
          <w:p w14:paraId="21DEFD70"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r w:rsidR="009A0C6A" w:rsidRPr="0097033A" w14:paraId="46A1D371" w14:textId="77777777" w:rsidTr="00F91939">
        <w:trPr>
          <w:cantSplit/>
        </w:trPr>
        <w:tc>
          <w:tcPr>
            <w:tcW w:w="9001" w:type="dxa"/>
            <w:gridSpan w:val="4"/>
            <w:shd w:val="clear" w:color="auto" w:fill="BFBFBF"/>
          </w:tcPr>
          <w:p w14:paraId="7ACA86C9" w14:textId="77777777" w:rsidR="009A0C6A" w:rsidRPr="0097033A" w:rsidRDefault="009A0C6A" w:rsidP="00F91939">
            <w:pPr>
              <w:keepNext/>
              <w:rPr>
                <w:rFonts w:cs="Arial"/>
                <w:b/>
              </w:rPr>
            </w:pPr>
            <w:r w:rsidRPr="0097033A">
              <w:rPr>
                <w:rFonts w:cs="Arial"/>
                <w:b/>
              </w:rPr>
              <w:t>SROI</w:t>
            </w:r>
          </w:p>
        </w:tc>
      </w:tr>
      <w:tr w:rsidR="009A0C6A" w:rsidRPr="0097033A" w14:paraId="1D492B03" w14:textId="77777777" w:rsidTr="00F91939">
        <w:trPr>
          <w:trHeight w:val="488"/>
        </w:trPr>
        <w:tc>
          <w:tcPr>
            <w:tcW w:w="637" w:type="dxa"/>
            <w:shd w:val="clear" w:color="auto" w:fill="auto"/>
          </w:tcPr>
          <w:p w14:paraId="49396ACB" w14:textId="77777777" w:rsidR="009A0C6A" w:rsidRPr="0097033A" w:rsidRDefault="009A0C6A" w:rsidP="009A0C6A">
            <w:pPr>
              <w:pStyle w:val="Lijstalinea"/>
              <w:numPr>
                <w:ilvl w:val="0"/>
                <w:numId w:val="3"/>
              </w:numPr>
              <w:jc w:val="center"/>
              <w:rPr>
                <w:rFonts w:cs="Arial"/>
              </w:rPr>
            </w:pPr>
          </w:p>
        </w:tc>
        <w:tc>
          <w:tcPr>
            <w:tcW w:w="7229" w:type="dxa"/>
          </w:tcPr>
          <w:p w14:paraId="2848D366" w14:textId="62EC18E4" w:rsidR="009A0C6A" w:rsidRPr="00565FA9" w:rsidRDefault="009A0C6A"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565FA9">
              <w:rPr>
                <w:rFonts w:cs="Arial"/>
              </w:rPr>
              <w:t>Inschrijver verklaart akkoord te gaan met de eis waarbij 2</w:t>
            </w:r>
            <w:r w:rsidRPr="00565FA9">
              <w:rPr>
                <w:rFonts w:cs="Arial"/>
                <w:lang w:eastAsia="x-none"/>
              </w:rPr>
              <w:t xml:space="preserve">% </w:t>
            </w:r>
            <w:r w:rsidR="00752100" w:rsidRPr="00565FA9">
              <w:rPr>
                <w:rFonts w:cs="Arial"/>
                <w:lang w:eastAsia="zh-CN"/>
              </w:rPr>
              <w:t xml:space="preserve">van de </w:t>
            </w:r>
            <w:r w:rsidRPr="00565FA9">
              <w:rPr>
                <w:rFonts w:cs="Arial"/>
                <w:lang w:eastAsia="zh-CN"/>
              </w:rPr>
              <w:fldChar w:fldCharType="begin">
                <w:ffData>
                  <w:name w:val=""/>
                  <w:enabled/>
                  <w:calcOnExit w:val="0"/>
                  <w:textInput>
                    <w:default w:val="inschrijfsom"/>
                  </w:textInput>
                </w:ffData>
              </w:fldChar>
            </w:r>
            <w:r w:rsidRPr="00565FA9">
              <w:rPr>
                <w:rFonts w:cs="Arial"/>
              </w:rPr>
              <w:instrText xml:space="preserve"> FORMTEXT </w:instrText>
            </w:r>
            <w:r w:rsidRPr="00565FA9">
              <w:rPr>
                <w:rFonts w:cs="Arial"/>
                <w:lang w:eastAsia="zh-CN"/>
              </w:rPr>
            </w:r>
            <w:r w:rsidRPr="00565FA9">
              <w:rPr>
                <w:rFonts w:cs="Arial"/>
                <w:lang w:eastAsia="zh-CN"/>
              </w:rPr>
              <w:fldChar w:fldCharType="separate"/>
            </w:r>
            <w:r w:rsidRPr="00565FA9">
              <w:rPr>
                <w:rFonts w:cs="Arial"/>
                <w:noProof/>
              </w:rPr>
              <w:t>inschrijfsom</w:t>
            </w:r>
            <w:r w:rsidRPr="00565FA9">
              <w:rPr>
                <w:rFonts w:cs="Arial"/>
                <w:lang w:eastAsia="zh-CN"/>
              </w:rPr>
              <w:fldChar w:fldCharType="end"/>
            </w:r>
            <w:r w:rsidRPr="00565FA9">
              <w:rPr>
                <w:rFonts w:cs="Arial"/>
                <w:lang w:eastAsia="x-none"/>
              </w:rPr>
              <w:t xml:space="preserve">, </w:t>
            </w:r>
            <w:r w:rsidRPr="00565FA9">
              <w:rPr>
                <w:rFonts w:cs="Arial"/>
              </w:rPr>
              <w:t>wordt gebruikt om invulling te geven aan SROI, een en ander zoals omschreven in dit aanbestedingsdocument.</w:t>
            </w:r>
          </w:p>
          <w:p w14:paraId="3AC2D84B" w14:textId="4FFFED8B" w:rsidR="00BE7786" w:rsidRPr="00565FA9" w:rsidRDefault="00BE7786"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p>
        </w:tc>
        <w:tc>
          <w:tcPr>
            <w:tcW w:w="568" w:type="dxa"/>
          </w:tcPr>
          <w:p w14:paraId="5FF09A53" w14:textId="77777777" w:rsidR="009A0C6A" w:rsidRPr="0097033A" w:rsidRDefault="009A0C6A" w:rsidP="00F91939">
            <w:pPr>
              <w:jc w:val="center"/>
              <w:rPr>
                <w:rFonts w:cs="Arial"/>
              </w:rPr>
            </w:pPr>
            <w:r w:rsidRPr="0097033A">
              <w:rPr>
                <w:rFonts w:cs="Arial"/>
              </w:rPr>
              <w:t>Ja</w:t>
            </w:r>
          </w:p>
          <w:p w14:paraId="2C5D3D44"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Pr>
          <w:p w14:paraId="10042EC0" w14:textId="77777777" w:rsidR="009A0C6A" w:rsidRPr="0097033A" w:rsidRDefault="009A0C6A" w:rsidP="00F91939">
            <w:pPr>
              <w:jc w:val="center"/>
              <w:rPr>
                <w:rFonts w:cs="Arial"/>
              </w:rPr>
            </w:pPr>
            <w:r w:rsidRPr="0097033A">
              <w:rPr>
                <w:rFonts w:cs="Arial"/>
              </w:rPr>
              <w:t>Nee</w:t>
            </w:r>
          </w:p>
          <w:p w14:paraId="0B823573"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r w:rsidR="009A0C6A" w:rsidRPr="0097033A" w14:paraId="625F359C" w14:textId="77777777" w:rsidTr="00F91939">
        <w:trPr>
          <w:trHeight w:val="488"/>
        </w:trPr>
        <w:tc>
          <w:tcPr>
            <w:tcW w:w="637" w:type="dxa"/>
            <w:tcBorders>
              <w:top w:val="single" w:sz="4" w:space="0" w:color="auto"/>
              <w:left w:val="single" w:sz="4" w:space="0" w:color="auto"/>
              <w:bottom w:val="single" w:sz="4" w:space="0" w:color="auto"/>
              <w:right w:val="single" w:sz="4" w:space="0" w:color="auto"/>
            </w:tcBorders>
            <w:shd w:val="clear" w:color="auto" w:fill="auto"/>
          </w:tcPr>
          <w:p w14:paraId="1B03C857" w14:textId="77777777" w:rsidR="009A0C6A" w:rsidRPr="0097033A" w:rsidRDefault="009A0C6A" w:rsidP="009A0C6A">
            <w:pPr>
              <w:pStyle w:val="Lijstalinea"/>
              <w:numPr>
                <w:ilvl w:val="0"/>
                <w:numId w:val="3"/>
              </w:numPr>
              <w:jc w:val="center"/>
              <w:rPr>
                <w:rFonts w:cs="Arial"/>
              </w:rPr>
            </w:pPr>
          </w:p>
        </w:tc>
        <w:tc>
          <w:tcPr>
            <w:tcW w:w="7229" w:type="dxa"/>
            <w:tcBorders>
              <w:top w:val="single" w:sz="4" w:space="0" w:color="auto"/>
              <w:left w:val="single" w:sz="4" w:space="0" w:color="auto"/>
              <w:bottom w:val="single" w:sz="4" w:space="0" w:color="auto"/>
              <w:right w:val="single" w:sz="4" w:space="0" w:color="auto"/>
            </w:tcBorders>
          </w:tcPr>
          <w:p w14:paraId="739625CB" w14:textId="0A8C63D3" w:rsidR="009A0C6A" w:rsidRPr="00565FA9" w:rsidRDefault="009A0C6A"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roofErr w:type="gramStart"/>
            <w:r w:rsidRPr="00565FA9">
              <w:rPr>
                <w:rFonts w:cs="Arial"/>
              </w:rPr>
              <w:t>Indien</w:t>
            </w:r>
            <w:proofErr w:type="gramEnd"/>
            <w:r w:rsidRPr="00565FA9">
              <w:rPr>
                <w:rFonts w:cs="Arial"/>
              </w:rPr>
              <w:t xml:space="preserve"> de ON niet voldoet aan de minimale SROI-eis, te weten 2</w:t>
            </w:r>
            <w:r w:rsidRPr="00565FA9">
              <w:rPr>
                <w:rFonts w:cs="Arial"/>
                <w:lang w:eastAsia="x-none"/>
              </w:rPr>
              <w:t xml:space="preserve">% </w:t>
            </w:r>
            <w:r w:rsidR="00752100" w:rsidRPr="00565FA9">
              <w:rPr>
                <w:rFonts w:cs="Arial"/>
                <w:lang w:eastAsia="zh-CN"/>
              </w:rPr>
              <w:t xml:space="preserve">van de </w:t>
            </w:r>
            <w:r w:rsidRPr="00565FA9">
              <w:rPr>
                <w:rFonts w:cs="Arial"/>
                <w:lang w:eastAsia="zh-CN"/>
              </w:rPr>
              <w:fldChar w:fldCharType="begin">
                <w:ffData>
                  <w:name w:val=""/>
                  <w:enabled/>
                  <w:calcOnExit w:val="0"/>
                  <w:textInput>
                    <w:default w:val="inschrijfsom"/>
                  </w:textInput>
                </w:ffData>
              </w:fldChar>
            </w:r>
            <w:r w:rsidRPr="00565FA9">
              <w:rPr>
                <w:rFonts w:cs="Arial"/>
              </w:rPr>
              <w:instrText xml:space="preserve"> FORMTEXT </w:instrText>
            </w:r>
            <w:r w:rsidRPr="00565FA9">
              <w:rPr>
                <w:rFonts w:cs="Arial"/>
                <w:lang w:eastAsia="zh-CN"/>
              </w:rPr>
            </w:r>
            <w:r w:rsidRPr="00565FA9">
              <w:rPr>
                <w:rFonts w:cs="Arial"/>
                <w:lang w:eastAsia="zh-CN"/>
              </w:rPr>
              <w:fldChar w:fldCharType="separate"/>
            </w:r>
            <w:r w:rsidRPr="00565FA9">
              <w:rPr>
                <w:rFonts w:cs="Arial"/>
                <w:noProof/>
              </w:rPr>
              <w:t>inschrijfsom</w:t>
            </w:r>
            <w:r w:rsidRPr="00565FA9">
              <w:rPr>
                <w:rFonts w:cs="Arial"/>
                <w:lang w:eastAsia="zh-CN"/>
              </w:rPr>
              <w:fldChar w:fldCharType="end"/>
            </w:r>
            <w:r w:rsidRPr="00565FA9">
              <w:rPr>
                <w:rFonts w:cs="Arial"/>
                <w:lang w:eastAsia="x-none"/>
              </w:rPr>
              <w:t xml:space="preserve">, </w:t>
            </w:r>
            <w:r w:rsidRPr="00565FA9">
              <w:rPr>
                <w:rFonts w:cs="Arial"/>
                <w:lang w:eastAsia="zh-CN"/>
              </w:rPr>
              <w:fldChar w:fldCharType="begin">
                <w:ffData>
                  <w:name w:val=""/>
                  <w:enabled/>
                  <w:calcOnExit w:val="0"/>
                  <w:textInput>
                    <w:default w:val="van alle uitgevoerde deelopdrachten, bij het einde van de (raam)overeenkomst"/>
                  </w:textInput>
                </w:ffData>
              </w:fldChar>
            </w:r>
            <w:r w:rsidRPr="00565FA9">
              <w:rPr>
                <w:rFonts w:cs="Arial"/>
              </w:rPr>
              <w:instrText xml:space="preserve"> FORMTEXT </w:instrText>
            </w:r>
            <w:r w:rsidRPr="00565FA9">
              <w:rPr>
                <w:rFonts w:cs="Arial"/>
                <w:lang w:eastAsia="zh-CN"/>
              </w:rPr>
            </w:r>
            <w:r w:rsidRPr="00565FA9">
              <w:rPr>
                <w:rFonts w:cs="Arial"/>
                <w:lang w:eastAsia="zh-CN"/>
              </w:rPr>
              <w:fldChar w:fldCharType="separate"/>
            </w:r>
            <w:r w:rsidRPr="00565FA9">
              <w:rPr>
                <w:rFonts w:cs="Arial"/>
                <w:noProof/>
              </w:rPr>
              <w:t>van alle uitgevoerde deelopdrachten, bij het einde van de (raam)overeenkomst</w:t>
            </w:r>
            <w:r w:rsidRPr="00565FA9">
              <w:rPr>
                <w:rFonts w:cs="Arial"/>
                <w:lang w:eastAsia="zh-CN"/>
              </w:rPr>
              <w:fldChar w:fldCharType="end"/>
            </w:r>
            <w:r w:rsidRPr="00565FA9">
              <w:rPr>
                <w:rFonts w:cs="Arial"/>
              </w:rPr>
              <w:t>, is de OG gerechtigd een direct opeisbare boete op te leggen van 2 maal de waarde van de openstaande SROI-eis.</w:t>
            </w:r>
          </w:p>
          <w:p w14:paraId="7B29788F" w14:textId="0CE2CB19" w:rsidR="00BE7786" w:rsidRPr="00565FA9" w:rsidRDefault="00BE7786" w:rsidP="00F9193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
        </w:tc>
        <w:tc>
          <w:tcPr>
            <w:tcW w:w="568" w:type="dxa"/>
            <w:tcBorders>
              <w:top w:val="single" w:sz="4" w:space="0" w:color="auto"/>
              <w:left w:val="single" w:sz="4" w:space="0" w:color="auto"/>
              <w:bottom w:val="single" w:sz="4" w:space="0" w:color="auto"/>
              <w:right w:val="single" w:sz="4" w:space="0" w:color="auto"/>
            </w:tcBorders>
          </w:tcPr>
          <w:p w14:paraId="010306AE" w14:textId="77777777" w:rsidR="009A0C6A" w:rsidRPr="0097033A" w:rsidRDefault="009A0C6A" w:rsidP="00F91939">
            <w:pPr>
              <w:jc w:val="center"/>
              <w:rPr>
                <w:rFonts w:cs="Arial"/>
              </w:rPr>
            </w:pPr>
            <w:r w:rsidRPr="0097033A">
              <w:rPr>
                <w:rFonts w:cs="Arial"/>
              </w:rPr>
              <w:t>Ja</w:t>
            </w:r>
          </w:p>
          <w:p w14:paraId="6C23F715"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c>
          <w:tcPr>
            <w:tcW w:w="567" w:type="dxa"/>
            <w:tcBorders>
              <w:top w:val="single" w:sz="4" w:space="0" w:color="auto"/>
              <w:left w:val="single" w:sz="4" w:space="0" w:color="auto"/>
              <w:bottom w:val="single" w:sz="4" w:space="0" w:color="auto"/>
              <w:right w:val="single" w:sz="4" w:space="0" w:color="auto"/>
            </w:tcBorders>
          </w:tcPr>
          <w:p w14:paraId="3ACAD179" w14:textId="77777777" w:rsidR="009A0C6A" w:rsidRPr="0097033A" w:rsidRDefault="009A0C6A" w:rsidP="00F91939">
            <w:pPr>
              <w:jc w:val="center"/>
              <w:rPr>
                <w:rFonts w:cs="Arial"/>
              </w:rPr>
            </w:pPr>
            <w:r w:rsidRPr="0097033A">
              <w:rPr>
                <w:rFonts w:cs="Arial"/>
              </w:rPr>
              <w:t>Nee</w:t>
            </w:r>
          </w:p>
          <w:p w14:paraId="11D2E31B" w14:textId="77777777" w:rsidR="009A0C6A" w:rsidRPr="0097033A" w:rsidRDefault="009A0C6A" w:rsidP="00F91939">
            <w:pPr>
              <w:jc w:val="center"/>
              <w:rPr>
                <w:rFonts w:cs="Arial"/>
              </w:rPr>
            </w:pPr>
            <w:r w:rsidRPr="0097033A">
              <w:rPr>
                <w:rFonts w:cs="Arial"/>
              </w:rPr>
              <w:fldChar w:fldCharType="begin">
                <w:ffData>
                  <w:name w:val="Selectievakje1"/>
                  <w:enabled/>
                  <w:calcOnExit w:val="0"/>
                  <w:checkBox>
                    <w:sizeAuto/>
                    <w:default w:val="0"/>
                  </w:checkBox>
                </w:ffData>
              </w:fldChar>
            </w:r>
            <w:r w:rsidRPr="0097033A">
              <w:rPr>
                <w:rFonts w:cs="Arial"/>
              </w:rPr>
              <w:instrText xml:space="preserve"> FORMCHECKBOX </w:instrText>
            </w:r>
            <w:r w:rsidR="00565FA9">
              <w:rPr>
                <w:rFonts w:cs="Arial"/>
              </w:rPr>
            </w:r>
            <w:r w:rsidR="00565FA9">
              <w:rPr>
                <w:rFonts w:cs="Arial"/>
              </w:rPr>
              <w:fldChar w:fldCharType="separate"/>
            </w:r>
            <w:r w:rsidRPr="0097033A">
              <w:rPr>
                <w:rFonts w:cs="Arial"/>
              </w:rPr>
              <w:fldChar w:fldCharType="end"/>
            </w:r>
          </w:p>
        </w:tc>
      </w:tr>
    </w:tbl>
    <w:p w14:paraId="454967A6" w14:textId="77777777" w:rsidR="009A0C6A" w:rsidRPr="0097033A" w:rsidRDefault="009A0C6A" w:rsidP="009A0C6A">
      <w:pPr>
        <w:rPr>
          <w:rFonts w:cs="Arial"/>
        </w:rPr>
      </w:pPr>
    </w:p>
    <w:p w14:paraId="2C1A127D" w14:textId="77777777" w:rsidR="009A0C6A" w:rsidRPr="0097033A" w:rsidRDefault="009A0C6A" w:rsidP="009A0C6A">
      <w:pPr>
        <w:rPr>
          <w:rFonts w:cs="Arial"/>
          <w:b/>
        </w:rPr>
      </w:pPr>
      <w:r w:rsidRPr="0097033A">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9A0C6A" w:rsidRPr="0097033A" w14:paraId="43F9DAD6" w14:textId="77777777" w:rsidTr="00F91939">
        <w:trPr>
          <w:trHeight w:val="448"/>
        </w:trPr>
        <w:tc>
          <w:tcPr>
            <w:tcW w:w="2209" w:type="dxa"/>
            <w:shd w:val="clear" w:color="auto" w:fill="auto"/>
            <w:vAlign w:val="center"/>
          </w:tcPr>
          <w:p w14:paraId="7F440E50" w14:textId="77777777" w:rsidR="009A0C6A" w:rsidRPr="0097033A" w:rsidRDefault="009A0C6A" w:rsidP="00F91939">
            <w:pPr>
              <w:rPr>
                <w:rFonts w:cs="Arial"/>
              </w:rPr>
            </w:pPr>
            <w:r w:rsidRPr="0097033A">
              <w:rPr>
                <w:rFonts w:cs="Arial"/>
              </w:rPr>
              <w:t>Naam inschrijver</w:t>
            </w:r>
          </w:p>
        </w:tc>
        <w:tc>
          <w:tcPr>
            <w:tcW w:w="6792" w:type="dxa"/>
            <w:vAlign w:val="center"/>
          </w:tcPr>
          <w:p w14:paraId="70E60926" w14:textId="77777777" w:rsidR="009A0C6A" w:rsidRPr="0097033A" w:rsidRDefault="009A0C6A" w:rsidP="00F91939">
            <w:pPr>
              <w:rPr>
                <w:rFonts w:cs="Arial"/>
              </w:rPr>
            </w:pPr>
          </w:p>
        </w:tc>
      </w:tr>
      <w:tr w:rsidR="009A0C6A" w:rsidRPr="0097033A" w14:paraId="37DF3C4A" w14:textId="77777777" w:rsidTr="00F91939">
        <w:trPr>
          <w:trHeight w:val="413"/>
        </w:trPr>
        <w:tc>
          <w:tcPr>
            <w:tcW w:w="2209" w:type="dxa"/>
            <w:shd w:val="clear" w:color="auto" w:fill="auto"/>
            <w:vAlign w:val="center"/>
          </w:tcPr>
          <w:p w14:paraId="634D0A19" w14:textId="77777777" w:rsidR="009A0C6A" w:rsidRPr="0097033A" w:rsidRDefault="009A0C6A" w:rsidP="00F91939">
            <w:pPr>
              <w:rPr>
                <w:rFonts w:cs="Arial"/>
              </w:rPr>
            </w:pPr>
            <w:r w:rsidRPr="0097033A">
              <w:rPr>
                <w:rFonts w:cs="Arial"/>
              </w:rPr>
              <w:t>Naam tekenbevoegde</w:t>
            </w:r>
          </w:p>
        </w:tc>
        <w:tc>
          <w:tcPr>
            <w:tcW w:w="6792" w:type="dxa"/>
            <w:vAlign w:val="center"/>
          </w:tcPr>
          <w:p w14:paraId="1D89506E" w14:textId="77777777" w:rsidR="009A0C6A" w:rsidRPr="0097033A" w:rsidRDefault="009A0C6A" w:rsidP="00F91939">
            <w:pPr>
              <w:rPr>
                <w:rFonts w:cs="Arial"/>
              </w:rPr>
            </w:pPr>
          </w:p>
        </w:tc>
      </w:tr>
      <w:tr w:rsidR="009A0C6A" w:rsidRPr="0097033A" w14:paraId="55E3D045" w14:textId="77777777" w:rsidTr="00F91939">
        <w:trPr>
          <w:trHeight w:val="419"/>
        </w:trPr>
        <w:tc>
          <w:tcPr>
            <w:tcW w:w="2209" w:type="dxa"/>
            <w:shd w:val="clear" w:color="auto" w:fill="auto"/>
            <w:vAlign w:val="center"/>
          </w:tcPr>
          <w:p w14:paraId="0A18C2CB" w14:textId="77777777" w:rsidR="009A0C6A" w:rsidRPr="0097033A" w:rsidRDefault="009A0C6A" w:rsidP="00F91939">
            <w:pPr>
              <w:rPr>
                <w:rFonts w:cs="Arial"/>
              </w:rPr>
            </w:pPr>
            <w:r w:rsidRPr="0097033A">
              <w:rPr>
                <w:rFonts w:cs="Arial"/>
              </w:rPr>
              <w:t>Handtekening</w:t>
            </w:r>
          </w:p>
        </w:tc>
        <w:tc>
          <w:tcPr>
            <w:tcW w:w="6792" w:type="dxa"/>
            <w:vAlign w:val="center"/>
          </w:tcPr>
          <w:p w14:paraId="72F5AC67" w14:textId="77777777" w:rsidR="009A0C6A" w:rsidRPr="0097033A" w:rsidRDefault="009A0C6A" w:rsidP="00F91939">
            <w:pPr>
              <w:rPr>
                <w:rFonts w:cs="Arial"/>
              </w:rPr>
            </w:pPr>
          </w:p>
        </w:tc>
      </w:tr>
      <w:tr w:rsidR="009A0C6A" w:rsidRPr="0097033A" w14:paraId="6480877A" w14:textId="77777777" w:rsidTr="00F91939">
        <w:trPr>
          <w:trHeight w:val="425"/>
        </w:trPr>
        <w:tc>
          <w:tcPr>
            <w:tcW w:w="2209" w:type="dxa"/>
            <w:shd w:val="clear" w:color="auto" w:fill="auto"/>
            <w:vAlign w:val="center"/>
          </w:tcPr>
          <w:p w14:paraId="1FB9D3CA" w14:textId="77777777" w:rsidR="009A0C6A" w:rsidRPr="0097033A" w:rsidRDefault="009A0C6A" w:rsidP="00F91939">
            <w:pPr>
              <w:rPr>
                <w:rFonts w:cs="Arial"/>
              </w:rPr>
            </w:pPr>
            <w:r w:rsidRPr="0097033A">
              <w:rPr>
                <w:rFonts w:cs="Arial"/>
              </w:rPr>
              <w:t>Datum</w:t>
            </w:r>
          </w:p>
        </w:tc>
        <w:tc>
          <w:tcPr>
            <w:tcW w:w="6792" w:type="dxa"/>
            <w:vAlign w:val="center"/>
          </w:tcPr>
          <w:p w14:paraId="36FEB55D" w14:textId="77777777" w:rsidR="009A0C6A" w:rsidRPr="0097033A" w:rsidRDefault="009A0C6A" w:rsidP="00F91939">
            <w:pPr>
              <w:rPr>
                <w:rFonts w:cs="Arial"/>
              </w:rPr>
            </w:pPr>
          </w:p>
        </w:tc>
      </w:tr>
    </w:tbl>
    <w:p w14:paraId="31DA333B" w14:textId="187B17EE" w:rsidR="009A0C6A" w:rsidRPr="0097033A" w:rsidRDefault="009A0C6A" w:rsidP="009A0C6A">
      <w:pPr>
        <w:rPr>
          <w:rFonts w:cs="Arial"/>
        </w:rPr>
      </w:pPr>
    </w:p>
    <w:bookmarkEnd w:id="0"/>
    <w:p w14:paraId="210AE351" w14:textId="77777777" w:rsidR="001922B7" w:rsidRPr="0097033A" w:rsidRDefault="001922B7">
      <w:pPr>
        <w:rPr>
          <w:rFonts w:cs="Arial"/>
        </w:rPr>
      </w:pPr>
    </w:p>
    <w:sectPr w:rsidR="001922B7" w:rsidRPr="0097033A" w:rsidSect="00857D61">
      <w:headerReference w:type="even" r:id="rId8"/>
      <w:headerReference w:type="default" r:id="rId9"/>
      <w:footerReference w:type="even" r:id="rId10"/>
      <w:footerReference w:type="default" r:id="rId11"/>
      <w:headerReference w:type="first" r:id="rId12"/>
      <w:footerReference w:type="first" r:id="rId13"/>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88E54" w14:textId="77777777" w:rsidR="009A0C6A" w:rsidRDefault="009A0C6A" w:rsidP="009A0C6A">
      <w:pPr>
        <w:spacing w:line="240" w:lineRule="auto"/>
      </w:pPr>
      <w:r>
        <w:separator/>
      </w:r>
    </w:p>
  </w:endnote>
  <w:endnote w:type="continuationSeparator" w:id="0">
    <w:p w14:paraId="65B1154B" w14:textId="77777777" w:rsidR="009A0C6A" w:rsidRDefault="009A0C6A" w:rsidP="009A0C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30C6B" w14:textId="77777777" w:rsidR="004A3DFF" w:rsidRDefault="004A3D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1D480" w14:textId="78B58FCC" w:rsidR="00CB083E" w:rsidRPr="00752100" w:rsidRDefault="00752100" w:rsidP="00CB083E">
    <w:pPr>
      <w:pStyle w:val="Voettekst"/>
      <w:rPr>
        <w:sz w:val="16"/>
        <w:szCs w:val="16"/>
      </w:rPr>
    </w:pPr>
    <w:r w:rsidRPr="00752100">
      <w:rPr>
        <w:sz w:val="16"/>
        <w:szCs w:val="16"/>
      </w:rPr>
      <w:t xml:space="preserve">Kenmerk: </w:t>
    </w:r>
    <w:r w:rsidR="004A3DFF" w:rsidRPr="004A3DFF">
      <w:rPr>
        <w:sz w:val="16"/>
        <w:szCs w:val="16"/>
      </w:rPr>
      <w:t>I211200001</w:t>
    </w:r>
    <w:r w:rsidRPr="00752100">
      <w:rPr>
        <w:sz w:val="16"/>
        <w:szCs w:val="16"/>
      </w:rPr>
      <w:tab/>
    </w:r>
    <w:r w:rsidRPr="00752100">
      <w:rPr>
        <w:sz w:val="16"/>
        <w:szCs w:val="16"/>
      </w:rPr>
      <w:tab/>
      <w:t xml:space="preserve">Datum: </w:t>
    </w:r>
    <w:r w:rsidRPr="00752100">
      <w:rPr>
        <w:sz w:val="16"/>
        <w:szCs w:val="16"/>
        <w:highlight w:val="yellow"/>
      </w:rPr>
      <w:t>&lt;&gt;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D6A7" w14:textId="77777777" w:rsidR="004A3DFF" w:rsidRDefault="004A3D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64B27" w14:textId="77777777" w:rsidR="009A0C6A" w:rsidRDefault="009A0C6A" w:rsidP="009A0C6A">
      <w:pPr>
        <w:spacing w:line="240" w:lineRule="auto"/>
      </w:pPr>
      <w:r>
        <w:separator/>
      </w:r>
    </w:p>
  </w:footnote>
  <w:footnote w:type="continuationSeparator" w:id="0">
    <w:p w14:paraId="70372AC7" w14:textId="77777777" w:rsidR="009A0C6A" w:rsidRDefault="009A0C6A" w:rsidP="009A0C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E8F79" w14:textId="77777777" w:rsidR="004A3DFF" w:rsidRDefault="004A3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B7A5" w14:textId="0A75357B" w:rsidR="00CB083E" w:rsidRPr="00752100" w:rsidRDefault="00CB083E" w:rsidP="00752100">
    <w:pPr>
      <w:rPr>
        <w:b/>
        <w:bCs/>
        <w:sz w:val="28"/>
        <w:szCs w:val="28"/>
      </w:rPr>
    </w:pPr>
    <w:r w:rsidRPr="00752100">
      <w:rPr>
        <w:b/>
        <w:bCs/>
        <w:sz w:val="28"/>
        <w:szCs w:val="28"/>
      </w:rPr>
      <w:t>Bijlage 4AD</w:t>
    </w:r>
    <w:r w:rsidR="00752100" w:rsidRPr="00752100">
      <w:rPr>
        <w:b/>
        <w:bCs/>
        <w:sz w:val="28"/>
        <w:szCs w:val="28"/>
      </w:rPr>
      <w:t xml:space="preserve"> - </w:t>
    </w:r>
    <w:r w:rsidRPr="00752100">
      <w:rPr>
        <w:b/>
        <w:bCs/>
        <w:sz w:val="28"/>
        <w:szCs w:val="28"/>
      </w:rPr>
      <w:t>Conformiteitsverklaring</w:t>
    </w:r>
  </w:p>
  <w:p w14:paraId="67B4DAC0" w14:textId="7736114B" w:rsidR="00CB083E" w:rsidRDefault="00CB08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1404" w14:textId="77777777" w:rsidR="004A3DFF" w:rsidRDefault="004A3DF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pStyle w:val="Kop4"/>
      <w:lvlText w:val="%1.%2.%3.%4."/>
      <w:lvlJc w:val="left"/>
      <w:pPr>
        <w:tabs>
          <w:tab w:val="num" w:pos="851"/>
        </w:tabs>
        <w:ind w:left="851" w:hanging="851"/>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43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C6A"/>
    <w:rsid w:val="001922B7"/>
    <w:rsid w:val="003A1FAD"/>
    <w:rsid w:val="00461D08"/>
    <w:rsid w:val="004721F4"/>
    <w:rsid w:val="004A3DFF"/>
    <w:rsid w:val="004B084D"/>
    <w:rsid w:val="00565FA9"/>
    <w:rsid w:val="005B66F7"/>
    <w:rsid w:val="005E05F4"/>
    <w:rsid w:val="00752100"/>
    <w:rsid w:val="007523FA"/>
    <w:rsid w:val="007B6B8E"/>
    <w:rsid w:val="00857D61"/>
    <w:rsid w:val="008D2918"/>
    <w:rsid w:val="0097033A"/>
    <w:rsid w:val="009A0C6A"/>
    <w:rsid w:val="00A631FD"/>
    <w:rsid w:val="00AC2695"/>
    <w:rsid w:val="00B913E8"/>
    <w:rsid w:val="00BE7786"/>
    <w:rsid w:val="00CB083E"/>
    <w:rsid w:val="00D456FF"/>
    <w:rsid w:val="00F04673"/>
    <w:rsid w:val="00F50A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oNotEmbedSmartTags/>
  <w:decimalSymbol w:val=","/>
  <w:listSeparator w:val=";"/>
  <w14:docId w14:val="7BB4C1BB"/>
  <w15:chartTrackingRefBased/>
  <w15:docId w15:val="{883BD8FE-7223-440C-8188-A42AF3B77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A0C6A"/>
    <w:pPr>
      <w:spacing w:line="276" w:lineRule="auto"/>
    </w:pPr>
    <w:rPr>
      <w:rFonts w:ascii="Arial" w:hAnsi="Arial"/>
    </w:rPr>
  </w:style>
  <w:style w:type="paragraph" w:styleId="Kop1">
    <w:name w:val="heading 1"/>
    <w:basedOn w:val="Standaard"/>
    <w:next w:val="Standaard"/>
    <w:qFormat/>
    <w:pPr>
      <w:keepNext/>
      <w:numPr>
        <w:numId w:val="1"/>
      </w:numPr>
      <w:outlineLvl w:val="0"/>
    </w:pPr>
    <w:rPr>
      <w:b/>
      <w:kern w:val="1"/>
      <w:lang w:val="x-none"/>
    </w:rPr>
  </w:style>
  <w:style w:type="paragraph" w:styleId="Kop2">
    <w:name w:val="heading 2"/>
    <w:basedOn w:val="Standaard"/>
    <w:next w:val="Standaard"/>
    <w:qFormat/>
    <w:pPr>
      <w:keepNext/>
      <w:numPr>
        <w:ilvl w:val="1"/>
        <w:numId w:val="1"/>
      </w:numPr>
      <w:pBdr>
        <w:top w:val="single" w:sz="4" w:space="1" w:color="000000"/>
        <w:bottom w:val="single" w:sz="4" w:space="1" w:color="000000"/>
      </w:pBdr>
      <w:outlineLvl w:val="1"/>
    </w:pPr>
    <w:rPr>
      <w:b/>
      <w:kern w:val="1"/>
      <w:lang w:val="x-none"/>
    </w:rPr>
  </w:style>
  <w:style w:type="paragraph" w:styleId="Kop3">
    <w:name w:val="heading 3"/>
    <w:basedOn w:val="Standaard"/>
    <w:next w:val="Standaard"/>
    <w:qFormat/>
    <w:pPr>
      <w:keepNext/>
      <w:numPr>
        <w:ilvl w:val="2"/>
        <w:numId w:val="1"/>
      </w:numPr>
      <w:outlineLvl w:val="2"/>
    </w:pPr>
    <w:rPr>
      <w:b/>
      <w:smallCaps/>
      <w:kern w:val="1"/>
      <w:lang w:val="x-none"/>
    </w:rPr>
  </w:style>
  <w:style w:type="paragraph" w:styleId="Kop4">
    <w:name w:val="heading 4"/>
    <w:basedOn w:val="Standaard"/>
    <w:next w:val="Standaard"/>
    <w:qFormat/>
    <w:pPr>
      <w:keepNext/>
      <w:numPr>
        <w:ilvl w:val="3"/>
        <w:numId w:val="1"/>
      </w:numPr>
      <w:outlineLvl w:val="3"/>
    </w:pPr>
    <w:rPr>
      <w:i/>
      <w:kern w:val="1"/>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qFormat/>
    <w:rsid w:val="00B913E8"/>
    <w:pPr>
      <w:keepNext/>
      <w:spacing w:before="240" w:after="120"/>
      <w:jc w:val="center"/>
    </w:pPr>
    <w:rPr>
      <w:rFonts w:eastAsia="Microsoft YaHei" w:cs="Mangal"/>
      <w:b/>
      <w:bCs/>
      <w:sz w:val="36"/>
      <w:szCs w:val="36"/>
    </w:rPr>
  </w:style>
  <w:style w:type="character" w:styleId="Verwijzingopmerking">
    <w:name w:val="annotation reference"/>
    <w:uiPriority w:val="99"/>
    <w:rsid w:val="009A0C6A"/>
    <w:rPr>
      <w:rFonts w:ascii="Univers" w:hAnsi="Univers"/>
      <w:dstrike w:val="0"/>
      <w:color w:val="auto"/>
      <w:sz w:val="20"/>
      <w:vertAlign w:val="baseline"/>
    </w:rPr>
  </w:style>
  <w:style w:type="paragraph" w:styleId="Tekstopmerking">
    <w:name w:val="annotation text"/>
    <w:basedOn w:val="Standaard"/>
    <w:link w:val="TekstopmerkingChar"/>
    <w:rsid w:val="009A0C6A"/>
    <w:pPr>
      <w:spacing w:line="300" w:lineRule="atLeast"/>
    </w:pPr>
    <w:rPr>
      <w:lang w:val="x-none" w:eastAsia="en-US"/>
    </w:rPr>
  </w:style>
  <w:style w:type="character" w:customStyle="1" w:styleId="TekstopmerkingChar">
    <w:name w:val="Tekst opmerking Char"/>
    <w:basedOn w:val="Standaardalinea-lettertype"/>
    <w:link w:val="Tekstopmerking"/>
    <w:rsid w:val="009A0C6A"/>
    <w:rPr>
      <w:rFonts w:ascii="Arial" w:hAnsi="Arial"/>
      <w:lang w:val="x-none" w:eastAsia="en-US"/>
    </w:rPr>
  </w:style>
  <w:style w:type="paragraph" w:styleId="Lijstalinea">
    <w:name w:val="List Paragraph"/>
    <w:basedOn w:val="Standaard"/>
    <w:next w:val="Standaard"/>
    <w:uiPriority w:val="34"/>
    <w:qFormat/>
    <w:rsid w:val="009A0C6A"/>
    <w:rPr>
      <w:lang w:eastAsia="en-US"/>
    </w:rPr>
  </w:style>
  <w:style w:type="paragraph" w:styleId="Koptekst">
    <w:name w:val="header"/>
    <w:basedOn w:val="Standaard"/>
    <w:link w:val="KoptekstChar"/>
    <w:rsid w:val="009A0C6A"/>
    <w:pPr>
      <w:tabs>
        <w:tab w:val="center" w:pos="4536"/>
        <w:tab w:val="right" w:pos="9072"/>
      </w:tabs>
      <w:spacing w:line="240" w:lineRule="auto"/>
    </w:pPr>
  </w:style>
  <w:style w:type="character" w:customStyle="1" w:styleId="KoptekstChar">
    <w:name w:val="Koptekst Char"/>
    <w:basedOn w:val="Standaardalinea-lettertype"/>
    <w:link w:val="Koptekst"/>
    <w:rsid w:val="009A0C6A"/>
    <w:rPr>
      <w:rFonts w:ascii="Arial" w:hAnsi="Arial"/>
    </w:rPr>
  </w:style>
  <w:style w:type="paragraph" w:styleId="Voettekst">
    <w:name w:val="footer"/>
    <w:basedOn w:val="Standaard"/>
    <w:link w:val="VoettekstChar"/>
    <w:rsid w:val="009A0C6A"/>
    <w:pPr>
      <w:tabs>
        <w:tab w:val="center" w:pos="4536"/>
        <w:tab w:val="right" w:pos="9072"/>
      </w:tabs>
      <w:spacing w:line="240" w:lineRule="auto"/>
    </w:pPr>
  </w:style>
  <w:style w:type="character" w:customStyle="1" w:styleId="VoettekstChar">
    <w:name w:val="Voettekst Char"/>
    <w:basedOn w:val="Standaardalinea-lettertype"/>
    <w:link w:val="Voettekst"/>
    <w:rsid w:val="009A0C6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202D3-1BE3-437E-BEA3-084B398E1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2346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Mondeel, Lisa</dc:creator>
  <cp:keywords/>
  <dc:description/>
  <cp:lastModifiedBy>Nield, Thomas</cp:lastModifiedBy>
  <cp:revision>2</cp:revision>
  <cp:lastPrinted>2021-12-13T14:45:00Z</cp:lastPrinted>
  <dcterms:created xsi:type="dcterms:W3CDTF">2022-05-18T08:51:00Z</dcterms:created>
  <dcterms:modified xsi:type="dcterms:W3CDTF">2022-05-18T08:51:00Z</dcterms:modified>
</cp:coreProperties>
</file>