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0476E" w14:textId="73ADDD33" w:rsidR="00B036B7" w:rsidRPr="002C4A6E" w:rsidRDefault="008912EB" w:rsidP="002C4A6E">
      <w:pPr>
        <w:pStyle w:val="maatregelen"/>
        <w:numPr>
          <w:ilvl w:val="0"/>
          <w:numId w:val="0"/>
        </w:num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Bijlage 7</w:t>
      </w:r>
      <w:r w:rsidR="00B036B7" w:rsidRPr="00085D0D">
        <w:rPr>
          <w:rFonts w:ascii="Verdana" w:hAnsi="Verdana" w:cs="Arial"/>
          <w:b/>
          <w:sz w:val="22"/>
          <w:szCs w:val="22"/>
        </w:rPr>
        <w:t xml:space="preserve"> Referentieformulier</w:t>
      </w:r>
    </w:p>
    <w:p w14:paraId="125C16D4" w14:textId="77777777" w:rsidR="002C4A6E" w:rsidRPr="007C3536" w:rsidRDefault="002C4A6E" w:rsidP="009D554A">
      <w:pPr>
        <w:tabs>
          <w:tab w:val="left" w:pos="4536"/>
        </w:tabs>
        <w:spacing w:line="240" w:lineRule="auto"/>
        <w:ind w:right="573"/>
        <w:rPr>
          <w:rFonts w:ascii="Verdana" w:hAnsi="Verdana" w:cs="Arial"/>
          <w:i/>
          <w:color w:val="0070C0"/>
          <w:sz w:val="18"/>
          <w:szCs w:val="18"/>
        </w:rPr>
      </w:pPr>
    </w:p>
    <w:p w14:paraId="04DEF681" w14:textId="77872DEF" w:rsidR="00EC3C64" w:rsidRDefault="00B036B7" w:rsidP="00290165">
      <w:p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Voor het aantonen van de e</w:t>
      </w:r>
      <w:r w:rsidR="00EC3C64">
        <w:rPr>
          <w:rFonts w:ascii="Verdana" w:hAnsi="Verdana"/>
          <w:sz w:val="18"/>
          <w:szCs w:val="18"/>
        </w:rPr>
        <w:t xml:space="preserve">rvaringseis dient u deze </w:t>
      </w:r>
      <w:r w:rsidR="00036CCE">
        <w:rPr>
          <w:rFonts w:ascii="Verdana" w:hAnsi="Verdana"/>
          <w:sz w:val="18"/>
          <w:szCs w:val="18"/>
        </w:rPr>
        <w:t>b</w:t>
      </w:r>
      <w:r w:rsidR="00EC3C64">
        <w:rPr>
          <w:rFonts w:ascii="Verdana" w:hAnsi="Verdana"/>
          <w:sz w:val="18"/>
          <w:szCs w:val="18"/>
        </w:rPr>
        <w:t>ijlage in te vullen en gelden de volgende voorwaarden:</w:t>
      </w:r>
    </w:p>
    <w:p w14:paraId="78A35687" w14:textId="15022CCE" w:rsidR="00B036B7" w:rsidRDefault="00B036B7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B036B7">
        <w:rPr>
          <w:rFonts w:cs="Arial"/>
          <w:szCs w:val="18"/>
        </w:rPr>
        <w:t xml:space="preserve">De beschrijving </w:t>
      </w:r>
      <w:r w:rsidR="0072662D">
        <w:rPr>
          <w:rFonts w:cs="Arial"/>
          <w:szCs w:val="18"/>
        </w:rPr>
        <w:t xml:space="preserve">per kerncompetentie </w:t>
      </w:r>
      <w:r w:rsidRPr="00B036B7">
        <w:rPr>
          <w:rFonts w:cs="Arial"/>
          <w:szCs w:val="18"/>
        </w:rPr>
        <w:t xml:space="preserve">mag </w:t>
      </w:r>
      <w:r w:rsidRPr="00B036B7">
        <w:rPr>
          <w:rFonts w:cs="Arial"/>
          <w:b/>
          <w:szCs w:val="18"/>
        </w:rPr>
        <w:t xml:space="preserve">maximaal </w:t>
      </w:r>
      <w:r w:rsidR="008912EB">
        <w:rPr>
          <w:rFonts w:cs="Arial"/>
          <w:b/>
          <w:szCs w:val="18"/>
        </w:rPr>
        <w:t>2</w:t>
      </w:r>
      <w:r w:rsidRPr="00B036B7">
        <w:rPr>
          <w:rFonts w:cs="Arial"/>
          <w:b/>
          <w:szCs w:val="18"/>
        </w:rPr>
        <w:t xml:space="preserve"> </w:t>
      </w:r>
      <w:r w:rsidR="00C07038">
        <w:rPr>
          <w:rFonts w:cs="Arial"/>
          <w:b/>
          <w:szCs w:val="18"/>
        </w:rPr>
        <w:t xml:space="preserve">pagina’s </w:t>
      </w:r>
      <w:r w:rsidRPr="00B036B7">
        <w:rPr>
          <w:rFonts w:cs="Arial"/>
          <w:b/>
          <w:szCs w:val="18"/>
        </w:rPr>
        <w:t>A4</w:t>
      </w:r>
      <w:r w:rsidRPr="00B036B7">
        <w:rPr>
          <w:rFonts w:cs="Arial"/>
          <w:szCs w:val="18"/>
        </w:rPr>
        <w:t xml:space="preserve"> omvatten.</w:t>
      </w:r>
    </w:p>
    <w:p w14:paraId="2D3B6491" w14:textId="7D692BAB" w:rsidR="0072662D" w:rsidRPr="00F36783" w:rsidRDefault="0072662D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F36783">
        <w:rPr>
          <w:rFonts w:cs="Arial"/>
          <w:szCs w:val="18"/>
        </w:rPr>
        <w:t>Inschrijver dient alle gevraagde gegevens in de rechterkolom bij de betreffende kerncompetentie op te nemen.</w:t>
      </w:r>
    </w:p>
    <w:p w14:paraId="7E9F60C5" w14:textId="3E8BBF6B" w:rsidR="009F08CE" w:rsidRPr="00F36783" w:rsidRDefault="009F08CE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F36783">
        <w:rPr>
          <w:rFonts w:cs="Arial"/>
          <w:szCs w:val="18"/>
        </w:rPr>
        <w:t xml:space="preserve">Ook lopende opdrachten mogen worden opgevoerd voor zover in de uitvoeringsperiode reeds invulling is gegeven aan de in de kerncompetentie genoemde onderdelen/activiteiten. </w:t>
      </w:r>
    </w:p>
    <w:p w14:paraId="5A8DDB53" w14:textId="4046EFC9" w:rsidR="00F7504A" w:rsidRPr="00F36783" w:rsidRDefault="00F36783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F36783">
        <w:rPr>
          <w:rFonts w:cs="Arial"/>
          <w:szCs w:val="18"/>
        </w:rPr>
        <w:t>Inschrijver</w:t>
      </w:r>
      <w:r w:rsidR="00F7504A" w:rsidRPr="00F36783">
        <w:rPr>
          <w:rFonts w:cs="Arial"/>
          <w:szCs w:val="18"/>
        </w:rPr>
        <w:t xml:space="preserve"> is zelf verantwoordelijk voor een zo duidelijk en volledig mogelijke beschrijving van de geëiste ervaring</w:t>
      </w:r>
      <w:r w:rsidR="00FC0DC0" w:rsidRPr="00F36783">
        <w:rPr>
          <w:rFonts w:cs="Arial"/>
          <w:szCs w:val="18"/>
        </w:rPr>
        <w:t xml:space="preserve"> op basis waarvan de </w:t>
      </w:r>
      <w:r w:rsidR="00036CCE" w:rsidRPr="00F36783">
        <w:rPr>
          <w:rFonts w:cs="Arial"/>
          <w:szCs w:val="18"/>
        </w:rPr>
        <w:t>a</w:t>
      </w:r>
      <w:r w:rsidR="00EC3C64" w:rsidRPr="00F36783">
        <w:rPr>
          <w:rFonts w:cs="Arial"/>
          <w:szCs w:val="18"/>
        </w:rPr>
        <w:t>anbestedende dienst</w:t>
      </w:r>
      <w:r w:rsidR="00FC0DC0" w:rsidRPr="00F36783">
        <w:rPr>
          <w:rFonts w:cs="Arial"/>
          <w:szCs w:val="18"/>
        </w:rPr>
        <w:t xml:space="preserve"> kan beoordelen of die voldoet aan het gestelde in </w:t>
      </w:r>
      <w:r w:rsidR="00EC3C64" w:rsidRPr="00F36783">
        <w:rPr>
          <w:rFonts w:cs="Arial"/>
          <w:szCs w:val="18"/>
        </w:rPr>
        <w:t xml:space="preserve">paragraaf </w:t>
      </w:r>
      <w:r w:rsidR="00FC0DC0" w:rsidRPr="00F36783">
        <w:rPr>
          <w:rFonts w:cs="Arial"/>
          <w:szCs w:val="18"/>
        </w:rPr>
        <w:t>3.</w:t>
      </w:r>
      <w:r w:rsidR="00640B58" w:rsidRPr="00F36783">
        <w:rPr>
          <w:rFonts w:cs="Arial"/>
          <w:szCs w:val="18"/>
        </w:rPr>
        <w:t>4.4</w:t>
      </w:r>
      <w:r w:rsidR="00FC0DC0" w:rsidRPr="00F36783">
        <w:rPr>
          <w:rFonts w:cs="Arial"/>
          <w:szCs w:val="18"/>
        </w:rPr>
        <w:t xml:space="preserve">. van </w:t>
      </w:r>
      <w:r w:rsidR="00EC3C64" w:rsidRPr="00F36783">
        <w:rPr>
          <w:rFonts w:cs="Arial"/>
          <w:szCs w:val="18"/>
        </w:rPr>
        <w:t>het Beschrijvend document</w:t>
      </w:r>
      <w:r w:rsidR="00F7504A" w:rsidRPr="00F36783">
        <w:rPr>
          <w:rFonts w:cs="Arial"/>
          <w:szCs w:val="18"/>
        </w:rPr>
        <w:t xml:space="preserve">. </w:t>
      </w:r>
    </w:p>
    <w:p w14:paraId="0F23F864" w14:textId="6887375F" w:rsidR="00EC3C64" w:rsidRPr="00032A7E" w:rsidRDefault="00F7504A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EC3C64">
        <w:rPr>
          <w:rFonts w:cs="Arial"/>
          <w:szCs w:val="18"/>
        </w:rPr>
        <w:t xml:space="preserve">De </w:t>
      </w:r>
      <w:r w:rsidR="00036CCE">
        <w:rPr>
          <w:rFonts w:cs="Arial"/>
          <w:szCs w:val="18"/>
        </w:rPr>
        <w:t>a</w:t>
      </w:r>
      <w:r w:rsidR="00EC3C64">
        <w:rPr>
          <w:rFonts w:cs="Arial"/>
          <w:szCs w:val="18"/>
        </w:rPr>
        <w:t xml:space="preserve">anbestedende dienst </w:t>
      </w:r>
      <w:r w:rsidRPr="00EC3C64">
        <w:rPr>
          <w:rFonts w:cs="Arial"/>
          <w:szCs w:val="18"/>
        </w:rPr>
        <w:t xml:space="preserve">behoudt zich het recht voor om de juistheid van alle verstrekte informatie omtrent de referentie te verifiëren (bij de referent) en/of nadere bewijsstukken op de vragen bij </w:t>
      </w:r>
      <w:r w:rsidRPr="00F36783">
        <w:rPr>
          <w:rFonts w:cs="Arial"/>
          <w:szCs w:val="18"/>
        </w:rPr>
        <w:t xml:space="preserve">de </w:t>
      </w:r>
      <w:r w:rsidR="00F36783" w:rsidRPr="00F36783">
        <w:rPr>
          <w:rFonts w:cs="Arial"/>
          <w:szCs w:val="18"/>
        </w:rPr>
        <w:t>inschrijver</w:t>
      </w:r>
      <w:r w:rsidRPr="00F36783">
        <w:rPr>
          <w:rFonts w:cs="Arial"/>
          <w:szCs w:val="18"/>
        </w:rPr>
        <w:t xml:space="preserve">, zoals het bewijs van de duur van de overeenkomst en bewijs </w:t>
      </w:r>
      <w:r w:rsidRPr="00032A7E">
        <w:rPr>
          <w:rFonts w:cs="Arial"/>
          <w:szCs w:val="18"/>
        </w:rPr>
        <w:t xml:space="preserve">van de omvang van de referentie opdracht. </w:t>
      </w:r>
      <w:r w:rsidRPr="00032A7E">
        <w:rPr>
          <w:rFonts w:cs="Arial"/>
          <w:szCs w:val="18"/>
        </w:rPr>
        <w:tab/>
      </w:r>
    </w:p>
    <w:p w14:paraId="71FCC3C1" w14:textId="3DAF82C4" w:rsidR="00EC3C64" w:rsidRPr="00032A7E" w:rsidRDefault="00F7504A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032A7E">
        <w:rPr>
          <w:rFonts w:cs="Arial"/>
          <w:szCs w:val="18"/>
        </w:rPr>
        <w:t xml:space="preserve">Het is de </w:t>
      </w:r>
      <w:r w:rsidR="00F36783" w:rsidRPr="00032A7E">
        <w:rPr>
          <w:rFonts w:cs="Arial"/>
          <w:szCs w:val="18"/>
        </w:rPr>
        <w:t>inschrijver</w:t>
      </w:r>
      <w:r w:rsidR="00BD53AE" w:rsidRPr="00032A7E">
        <w:rPr>
          <w:rFonts w:cs="Arial"/>
          <w:szCs w:val="18"/>
        </w:rPr>
        <w:t xml:space="preserve"> </w:t>
      </w:r>
      <w:r w:rsidRPr="00032A7E">
        <w:rPr>
          <w:rFonts w:cs="Arial"/>
          <w:szCs w:val="18"/>
        </w:rPr>
        <w:t xml:space="preserve">niet toegestaan om bij de naam van de contactpersoon van de referent de naam van een eigen medewerker van </w:t>
      </w:r>
      <w:r w:rsidR="00F36783" w:rsidRPr="00032A7E">
        <w:rPr>
          <w:rFonts w:cs="Arial"/>
          <w:szCs w:val="18"/>
        </w:rPr>
        <w:t>inschrijver</w:t>
      </w:r>
      <w:r w:rsidR="00BD53AE" w:rsidRPr="00032A7E">
        <w:rPr>
          <w:rFonts w:cs="Arial"/>
          <w:szCs w:val="18"/>
        </w:rPr>
        <w:t xml:space="preserve"> </w:t>
      </w:r>
      <w:r w:rsidRPr="00032A7E">
        <w:rPr>
          <w:rFonts w:cs="Arial"/>
          <w:szCs w:val="18"/>
        </w:rPr>
        <w:t xml:space="preserve">in te vullen of aan te geven dat de contactpersoon alleen via </w:t>
      </w:r>
      <w:r w:rsidR="00F36783" w:rsidRPr="00032A7E">
        <w:rPr>
          <w:rFonts w:cs="Arial"/>
          <w:szCs w:val="18"/>
        </w:rPr>
        <w:t>inschrijver</w:t>
      </w:r>
      <w:r w:rsidR="00BD53AE" w:rsidRPr="00032A7E">
        <w:rPr>
          <w:rFonts w:cs="Arial"/>
          <w:szCs w:val="18"/>
        </w:rPr>
        <w:t xml:space="preserve"> </w:t>
      </w:r>
      <w:r w:rsidRPr="00032A7E">
        <w:rPr>
          <w:rFonts w:cs="Arial"/>
          <w:szCs w:val="18"/>
        </w:rPr>
        <w:t xml:space="preserve"> benaderd kan worden. </w:t>
      </w:r>
    </w:p>
    <w:p w14:paraId="08EEC27F" w14:textId="0AE7A84D" w:rsidR="00EC3C64" w:rsidRPr="00032A7E" w:rsidRDefault="00F36783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032A7E">
        <w:rPr>
          <w:rFonts w:cs="Arial"/>
          <w:szCs w:val="18"/>
        </w:rPr>
        <w:t>Inschrijver</w:t>
      </w:r>
      <w:r w:rsidR="00BD53AE" w:rsidRPr="00032A7E">
        <w:rPr>
          <w:rFonts w:cs="Arial"/>
          <w:szCs w:val="18"/>
        </w:rPr>
        <w:t xml:space="preserve"> </w:t>
      </w:r>
      <w:r w:rsidR="00F7504A" w:rsidRPr="00032A7E">
        <w:rPr>
          <w:rFonts w:cs="Arial"/>
          <w:szCs w:val="18"/>
        </w:rPr>
        <w:t xml:space="preserve">wordt verzocht de opgegeven contactpersoon van referent op de hoogte te stellen van de mogelijke benadering door de </w:t>
      </w:r>
      <w:r w:rsidR="00036CCE" w:rsidRPr="00032A7E">
        <w:rPr>
          <w:rFonts w:cs="Arial"/>
          <w:szCs w:val="18"/>
        </w:rPr>
        <w:t>a</w:t>
      </w:r>
      <w:r w:rsidR="00EC3C64" w:rsidRPr="00032A7E">
        <w:rPr>
          <w:rFonts w:cs="Arial"/>
          <w:szCs w:val="18"/>
        </w:rPr>
        <w:t>anbestedende dienst</w:t>
      </w:r>
      <w:r w:rsidR="00F7504A" w:rsidRPr="00032A7E">
        <w:rPr>
          <w:rFonts w:cs="Arial"/>
          <w:szCs w:val="18"/>
        </w:rPr>
        <w:t>.</w:t>
      </w:r>
      <w:r w:rsidR="00F7504A" w:rsidRPr="00032A7E">
        <w:rPr>
          <w:rFonts w:cs="Arial"/>
          <w:szCs w:val="18"/>
        </w:rPr>
        <w:tab/>
      </w:r>
    </w:p>
    <w:p w14:paraId="4AA82D85" w14:textId="75B68242" w:rsidR="00877534" w:rsidRPr="00032A7E" w:rsidRDefault="00F7504A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032A7E">
        <w:rPr>
          <w:rFonts w:cs="Arial"/>
          <w:szCs w:val="18"/>
        </w:rPr>
        <w:t xml:space="preserve">Ingeval de </w:t>
      </w:r>
      <w:r w:rsidR="00F36783" w:rsidRPr="00032A7E">
        <w:rPr>
          <w:rFonts w:cs="Arial"/>
          <w:szCs w:val="18"/>
        </w:rPr>
        <w:t>inschrijver</w:t>
      </w:r>
      <w:r w:rsidR="00BD53AE" w:rsidRPr="00032A7E">
        <w:rPr>
          <w:rFonts w:cs="Arial"/>
          <w:szCs w:val="18"/>
        </w:rPr>
        <w:t xml:space="preserve"> </w:t>
      </w:r>
      <w:r w:rsidRPr="00032A7E">
        <w:rPr>
          <w:rFonts w:cs="Arial"/>
          <w:szCs w:val="18"/>
        </w:rPr>
        <w:t>bestaat uit een samenwerkingsverband (combinatie), kunnen alle deelnemers gezamenlijk d</w:t>
      </w:r>
      <w:r w:rsidR="009E751B" w:rsidRPr="00032A7E">
        <w:rPr>
          <w:rFonts w:cs="Arial"/>
          <w:szCs w:val="18"/>
        </w:rPr>
        <w:t>e technische bekwaamheid aan</w:t>
      </w:r>
      <w:r w:rsidRPr="00032A7E">
        <w:rPr>
          <w:rFonts w:cs="Arial"/>
          <w:szCs w:val="18"/>
        </w:rPr>
        <w:t>tonen.</w:t>
      </w:r>
      <w:r w:rsidR="00902DDF" w:rsidRPr="00032A7E">
        <w:rPr>
          <w:rFonts w:cs="Arial"/>
          <w:szCs w:val="18"/>
        </w:rPr>
        <w:t xml:space="preserve"> </w:t>
      </w:r>
      <w:r w:rsidR="00B036B7" w:rsidRPr="00032A7E">
        <w:rPr>
          <w:rFonts w:cs="Arial"/>
          <w:szCs w:val="18"/>
        </w:rPr>
        <w:t>Dat kan bijvoorbeeld doordat een van de leden aan de kerncompetentie voldoet.</w:t>
      </w:r>
    </w:p>
    <w:p w14:paraId="30E727AD" w14:textId="5C59D709" w:rsidR="00877534" w:rsidRPr="00025B0E" w:rsidRDefault="00877534" w:rsidP="002C4A6E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025B0E">
        <w:rPr>
          <w:rFonts w:cs="Arial"/>
          <w:szCs w:val="18"/>
        </w:rPr>
        <w:t xml:space="preserve">Bij opgave van de referentie dient duidelijk beschreven te zijn of </w:t>
      </w:r>
      <w:r w:rsidR="00F36783" w:rsidRPr="00025B0E">
        <w:rPr>
          <w:rFonts w:cs="Arial"/>
          <w:szCs w:val="18"/>
        </w:rPr>
        <w:t>inschrijver</w:t>
      </w:r>
      <w:r w:rsidR="0002570B" w:rsidRPr="00025B0E">
        <w:rPr>
          <w:rFonts w:cs="Arial"/>
          <w:szCs w:val="18"/>
        </w:rPr>
        <w:t xml:space="preserve"> </w:t>
      </w:r>
      <w:r w:rsidRPr="00025B0E">
        <w:rPr>
          <w:rFonts w:cs="Arial"/>
          <w:szCs w:val="18"/>
        </w:rPr>
        <w:t xml:space="preserve">zelf of (mede) met een andere entiteit </w:t>
      </w:r>
      <w:r w:rsidR="009E751B" w:rsidRPr="00025B0E">
        <w:rPr>
          <w:rFonts w:cs="Arial"/>
          <w:szCs w:val="18"/>
        </w:rPr>
        <w:t xml:space="preserve">(bedoeld wordt een andere onderneming oftewel rechtspersoon) </w:t>
      </w:r>
      <w:r w:rsidRPr="00025B0E">
        <w:rPr>
          <w:rFonts w:cs="Arial"/>
          <w:szCs w:val="18"/>
        </w:rPr>
        <w:t xml:space="preserve">uitvoering heeft gegeven aan de betreffende referentieopdracht. Indien een andere entiteit betrokken was bij de uitvoering van de referentie dan dient die andere entiteit </w:t>
      </w:r>
      <w:r w:rsidR="00640B58" w:rsidRPr="00025B0E">
        <w:rPr>
          <w:rFonts w:cs="Arial"/>
          <w:szCs w:val="18"/>
        </w:rPr>
        <w:t xml:space="preserve">voor de uitvoering </w:t>
      </w:r>
      <w:r w:rsidRPr="00025B0E">
        <w:rPr>
          <w:rFonts w:cs="Arial"/>
          <w:szCs w:val="18"/>
        </w:rPr>
        <w:t xml:space="preserve">te kunnen worden ingezet in geval van gunning van de opdracht van </w:t>
      </w:r>
      <w:r w:rsidR="00CE2102" w:rsidRPr="00025B0E">
        <w:rPr>
          <w:rFonts w:cs="Arial"/>
          <w:szCs w:val="18"/>
        </w:rPr>
        <w:t xml:space="preserve">de </w:t>
      </w:r>
      <w:r w:rsidR="00036CCE" w:rsidRPr="00025B0E">
        <w:rPr>
          <w:rFonts w:cs="Arial"/>
          <w:szCs w:val="18"/>
        </w:rPr>
        <w:t>a</w:t>
      </w:r>
      <w:r w:rsidR="00EC3C64" w:rsidRPr="00025B0E">
        <w:rPr>
          <w:rFonts w:cs="Arial"/>
          <w:szCs w:val="18"/>
        </w:rPr>
        <w:t>anbestedende dienst</w:t>
      </w:r>
      <w:r w:rsidRPr="00025B0E">
        <w:rPr>
          <w:rFonts w:cs="Arial"/>
          <w:szCs w:val="18"/>
        </w:rPr>
        <w:t xml:space="preserve">. Zie hieromtrent het bepaalde </w:t>
      </w:r>
      <w:r w:rsidR="008C4F11" w:rsidRPr="00025B0E">
        <w:rPr>
          <w:rFonts w:cs="Arial"/>
          <w:szCs w:val="18"/>
        </w:rPr>
        <w:t xml:space="preserve">bij </w:t>
      </w:r>
      <w:r w:rsidRPr="00025B0E">
        <w:rPr>
          <w:rFonts w:cs="Arial"/>
          <w:szCs w:val="18"/>
        </w:rPr>
        <w:t xml:space="preserve"> </w:t>
      </w:r>
      <w:r w:rsidR="00C40DB3" w:rsidRPr="00025B0E">
        <w:rPr>
          <w:rFonts w:cs="Arial"/>
          <w:szCs w:val="18"/>
        </w:rPr>
        <w:t xml:space="preserve">Ad. </w:t>
      </w:r>
      <w:r w:rsidRPr="00025B0E">
        <w:rPr>
          <w:rFonts w:cs="Arial"/>
          <w:szCs w:val="18"/>
        </w:rPr>
        <w:t xml:space="preserve">1  in </w:t>
      </w:r>
      <w:r w:rsidR="00EC3C64" w:rsidRPr="00025B0E">
        <w:rPr>
          <w:rFonts w:cs="Arial"/>
          <w:szCs w:val="18"/>
        </w:rPr>
        <w:t xml:space="preserve">paragraaf 5.1.3. </w:t>
      </w:r>
      <w:r w:rsidRPr="00025B0E">
        <w:rPr>
          <w:rFonts w:cs="Arial"/>
          <w:szCs w:val="18"/>
        </w:rPr>
        <w:t xml:space="preserve">van </w:t>
      </w:r>
      <w:r w:rsidR="009E751B" w:rsidRPr="00025B0E">
        <w:rPr>
          <w:rFonts w:cs="Arial"/>
          <w:szCs w:val="18"/>
        </w:rPr>
        <w:t>het Beschrijvend document; ‘</w:t>
      </w:r>
      <w:r w:rsidR="008C4F11" w:rsidRPr="00025B0E">
        <w:rPr>
          <w:rFonts w:cs="Arial"/>
          <w:i/>
          <w:szCs w:val="18"/>
        </w:rPr>
        <w:t>entiteiten</w:t>
      </w:r>
      <w:r w:rsidR="008C4F11" w:rsidRPr="00025B0E">
        <w:rPr>
          <w:rFonts w:cs="Arial"/>
          <w:szCs w:val="18"/>
        </w:rPr>
        <w:t xml:space="preserve"> </w:t>
      </w:r>
      <w:r w:rsidR="009E751B" w:rsidRPr="00025B0E">
        <w:rPr>
          <w:rFonts w:cs="Arial"/>
          <w:i/>
          <w:szCs w:val="18"/>
        </w:rPr>
        <w:t xml:space="preserve"> waarop een beroep wordt gedaan</w:t>
      </w:r>
      <w:r w:rsidR="00715105" w:rsidRPr="00025B0E">
        <w:rPr>
          <w:rFonts w:cs="Arial"/>
          <w:i/>
          <w:szCs w:val="18"/>
        </w:rPr>
        <w:t xml:space="preserve"> in het kader van de geschiktheidseisen</w:t>
      </w:r>
      <w:r w:rsidR="00715105" w:rsidRPr="00025B0E">
        <w:rPr>
          <w:rFonts w:cs="Arial"/>
          <w:szCs w:val="18"/>
        </w:rPr>
        <w:t xml:space="preserve">’. </w:t>
      </w:r>
    </w:p>
    <w:p w14:paraId="2EE9E1F4" w14:textId="39B82DC5" w:rsidR="00BD53AE" w:rsidRDefault="00EC3C64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  <w:tab w:val="left" w:pos="4536"/>
        </w:tabs>
        <w:ind w:right="573"/>
        <w:contextualSpacing/>
        <w:jc w:val="both"/>
        <w:rPr>
          <w:rFonts w:cs="Arial"/>
          <w:szCs w:val="18"/>
        </w:rPr>
      </w:pPr>
      <w:r w:rsidRPr="00025B0E">
        <w:rPr>
          <w:rFonts w:cs="Arial"/>
          <w:szCs w:val="18"/>
          <w:lang w:eastAsia="nl-NL"/>
        </w:rPr>
        <w:t xml:space="preserve">Als bewijsstuk dat </w:t>
      </w:r>
      <w:r w:rsidR="00036CCE" w:rsidRPr="00025B0E">
        <w:rPr>
          <w:rFonts w:cs="Arial"/>
          <w:szCs w:val="18"/>
        </w:rPr>
        <w:t>i</w:t>
      </w:r>
      <w:r w:rsidR="00F36783" w:rsidRPr="00025B0E">
        <w:rPr>
          <w:rFonts w:cs="Arial"/>
          <w:szCs w:val="18"/>
        </w:rPr>
        <w:t>nschrijver</w:t>
      </w:r>
      <w:r w:rsidR="00BD53AE" w:rsidRPr="00025B0E">
        <w:rPr>
          <w:rFonts w:cs="Arial"/>
          <w:szCs w:val="18"/>
          <w:lang w:eastAsia="nl-NL"/>
        </w:rPr>
        <w:t xml:space="preserve"> d</w:t>
      </w:r>
      <w:r w:rsidR="00877534" w:rsidRPr="00025B0E">
        <w:rPr>
          <w:rFonts w:cs="Arial"/>
          <w:szCs w:val="18"/>
          <w:lang w:eastAsia="nl-NL"/>
        </w:rPr>
        <w:t xml:space="preserve">aadwerkelijk kan beschikken over de middelen van die andere entiteit geldt de Verklaring </w:t>
      </w:r>
      <w:r w:rsidR="008C4F11" w:rsidRPr="00025B0E">
        <w:rPr>
          <w:rFonts w:cs="Arial"/>
          <w:szCs w:val="18"/>
          <w:lang w:eastAsia="nl-NL"/>
        </w:rPr>
        <w:t>Beschikbaarheid middelen</w:t>
      </w:r>
      <w:r w:rsidR="006A12C2" w:rsidRPr="00025B0E">
        <w:rPr>
          <w:rFonts w:cs="Arial"/>
          <w:szCs w:val="18"/>
          <w:lang w:eastAsia="nl-NL"/>
        </w:rPr>
        <w:t xml:space="preserve"> van entiteit</w:t>
      </w:r>
      <w:r w:rsidR="00036CCE" w:rsidRPr="00025B0E">
        <w:rPr>
          <w:rFonts w:cs="Arial"/>
          <w:szCs w:val="18"/>
          <w:lang w:eastAsia="nl-NL"/>
        </w:rPr>
        <w:t xml:space="preserve">; </w:t>
      </w:r>
      <w:r w:rsidR="008C4F11" w:rsidRPr="00025B0E">
        <w:rPr>
          <w:rFonts w:cs="Arial"/>
          <w:i/>
          <w:szCs w:val="18"/>
          <w:lang w:eastAsia="nl-NL"/>
        </w:rPr>
        <w:t>onderdeel technisch</w:t>
      </w:r>
      <w:r w:rsidR="00290165" w:rsidRPr="00025B0E">
        <w:rPr>
          <w:rFonts w:cs="Arial"/>
          <w:szCs w:val="18"/>
          <w:lang w:eastAsia="nl-NL"/>
        </w:rPr>
        <w:t xml:space="preserve"> </w:t>
      </w:r>
      <w:r w:rsidR="00877534" w:rsidRPr="00025B0E">
        <w:rPr>
          <w:rFonts w:cs="Arial"/>
          <w:szCs w:val="18"/>
          <w:lang w:eastAsia="nl-NL"/>
        </w:rPr>
        <w:t xml:space="preserve">in </w:t>
      </w:r>
      <w:r w:rsidR="00036CCE" w:rsidRPr="00025B0E">
        <w:rPr>
          <w:rFonts w:cs="Arial"/>
          <w:szCs w:val="18"/>
          <w:lang w:eastAsia="nl-NL"/>
        </w:rPr>
        <w:t>b</w:t>
      </w:r>
      <w:r w:rsidR="00C06ED2" w:rsidRPr="00025B0E">
        <w:rPr>
          <w:rFonts w:cs="Arial"/>
          <w:szCs w:val="18"/>
          <w:lang w:eastAsia="nl-NL"/>
        </w:rPr>
        <w:t xml:space="preserve">ijlage </w:t>
      </w:r>
      <w:r w:rsidR="00032A7E" w:rsidRPr="00025B0E">
        <w:rPr>
          <w:rFonts w:cs="Arial"/>
          <w:szCs w:val="18"/>
          <w:lang w:eastAsia="nl-NL"/>
        </w:rPr>
        <w:t>10</w:t>
      </w:r>
      <w:r w:rsidR="00C06ED2" w:rsidRPr="00025B0E">
        <w:rPr>
          <w:rFonts w:cs="Arial"/>
          <w:szCs w:val="18"/>
          <w:lang w:eastAsia="nl-NL"/>
        </w:rPr>
        <w:t xml:space="preserve"> </w:t>
      </w:r>
      <w:r w:rsidR="00877534" w:rsidRPr="00025B0E">
        <w:rPr>
          <w:rFonts w:cs="Arial"/>
          <w:szCs w:val="18"/>
          <w:lang w:eastAsia="nl-NL"/>
        </w:rPr>
        <w:t xml:space="preserve">van </w:t>
      </w:r>
      <w:r w:rsidRPr="00025B0E">
        <w:rPr>
          <w:rFonts w:cs="Arial"/>
          <w:szCs w:val="18"/>
          <w:lang w:eastAsia="nl-NL"/>
        </w:rPr>
        <w:t>het Beschrijvend document</w:t>
      </w:r>
      <w:r w:rsidR="00877534" w:rsidRPr="00025B0E">
        <w:rPr>
          <w:rFonts w:cs="Arial"/>
          <w:szCs w:val="18"/>
          <w:lang w:eastAsia="nl-NL"/>
        </w:rPr>
        <w:t xml:space="preserve"> die op eerste verzoek van de </w:t>
      </w:r>
      <w:r w:rsidR="00036CCE" w:rsidRPr="00025B0E">
        <w:rPr>
          <w:rFonts w:cs="Arial"/>
          <w:szCs w:val="18"/>
          <w:lang w:eastAsia="nl-NL"/>
        </w:rPr>
        <w:t>a</w:t>
      </w:r>
      <w:r w:rsidRPr="00025B0E">
        <w:rPr>
          <w:rFonts w:cs="Arial"/>
          <w:szCs w:val="18"/>
          <w:lang w:eastAsia="nl-NL"/>
        </w:rPr>
        <w:t>anbestedende dienst</w:t>
      </w:r>
      <w:r w:rsidR="00877534" w:rsidRPr="00025B0E">
        <w:rPr>
          <w:rFonts w:cs="Arial"/>
          <w:szCs w:val="18"/>
          <w:lang w:eastAsia="nl-NL"/>
        </w:rPr>
        <w:t xml:space="preserve"> ingevuld en ondertekend moet worden door de </w:t>
      </w:r>
      <w:r w:rsidR="00032A7E" w:rsidRPr="00025B0E">
        <w:rPr>
          <w:rFonts w:cs="Arial"/>
          <w:szCs w:val="18"/>
        </w:rPr>
        <w:t>inschrijver</w:t>
      </w:r>
      <w:r w:rsidR="00BD53AE" w:rsidRPr="00025B0E">
        <w:rPr>
          <w:rFonts w:cs="Arial"/>
          <w:szCs w:val="18"/>
          <w:lang w:eastAsia="nl-NL"/>
        </w:rPr>
        <w:t xml:space="preserve"> </w:t>
      </w:r>
      <w:r w:rsidR="00877534" w:rsidRPr="00025B0E">
        <w:rPr>
          <w:rFonts w:cs="Arial"/>
          <w:szCs w:val="18"/>
          <w:lang w:eastAsia="nl-NL"/>
        </w:rPr>
        <w:t xml:space="preserve"> (hoofdaannemer) en de andere entiteit (onderaannemer).</w:t>
      </w:r>
      <w:r w:rsidR="00674AF4" w:rsidRPr="00025B0E">
        <w:rPr>
          <w:rFonts w:cs="Arial"/>
          <w:szCs w:val="18"/>
          <w:lang w:eastAsia="nl-NL"/>
        </w:rPr>
        <w:t xml:space="preserve"> Deze andere entiteit dient door </w:t>
      </w:r>
      <w:r w:rsidR="00032A7E" w:rsidRPr="00025B0E">
        <w:rPr>
          <w:rFonts w:cs="Arial"/>
          <w:szCs w:val="18"/>
        </w:rPr>
        <w:t>inschrijver</w:t>
      </w:r>
      <w:r w:rsidR="00BD53AE" w:rsidRPr="00025B0E">
        <w:rPr>
          <w:rFonts w:cs="Arial"/>
          <w:szCs w:val="18"/>
          <w:lang w:eastAsia="nl-NL"/>
        </w:rPr>
        <w:t xml:space="preserve"> </w:t>
      </w:r>
      <w:r w:rsidR="00674AF4" w:rsidRPr="00025B0E">
        <w:rPr>
          <w:rFonts w:cs="Arial"/>
          <w:szCs w:val="18"/>
          <w:lang w:eastAsia="nl-NL"/>
        </w:rPr>
        <w:t xml:space="preserve">vermeld te worden in </w:t>
      </w:r>
      <w:r w:rsidR="00640B58" w:rsidRPr="00025B0E">
        <w:rPr>
          <w:rFonts w:cs="Arial"/>
          <w:szCs w:val="18"/>
          <w:lang w:eastAsia="nl-NL"/>
        </w:rPr>
        <w:t>d</w:t>
      </w:r>
      <w:r w:rsidR="00674AF4" w:rsidRPr="00025B0E">
        <w:rPr>
          <w:rFonts w:cs="Arial"/>
          <w:szCs w:val="18"/>
          <w:lang w:eastAsia="nl-NL"/>
        </w:rPr>
        <w:t xml:space="preserve">eel IIC van het UEA in </w:t>
      </w:r>
      <w:r w:rsidR="00036CCE" w:rsidRPr="00025B0E">
        <w:rPr>
          <w:rFonts w:cs="Arial"/>
          <w:szCs w:val="18"/>
          <w:lang w:eastAsia="nl-NL"/>
        </w:rPr>
        <w:t>b</w:t>
      </w:r>
      <w:r w:rsidR="00032A7E" w:rsidRPr="00025B0E">
        <w:rPr>
          <w:rFonts w:cs="Arial"/>
          <w:szCs w:val="18"/>
          <w:lang w:eastAsia="nl-NL"/>
        </w:rPr>
        <w:t>ijlage 6</w:t>
      </w:r>
      <w:r w:rsidR="00036CCE" w:rsidRPr="00025B0E">
        <w:rPr>
          <w:rFonts w:cs="Arial"/>
          <w:szCs w:val="18"/>
          <w:lang w:eastAsia="nl-NL"/>
        </w:rPr>
        <w:t xml:space="preserve"> </w:t>
      </w:r>
      <w:r w:rsidR="00674AF4" w:rsidRPr="00025B0E">
        <w:rPr>
          <w:rFonts w:cs="Arial"/>
          <w:szCs w:val="18"/>
          <w:lang w:eastAsia="nl-NL"/>
        </w:rPr>
        <w:t>van</w:t>
      </w:r>
      <w:r w:rsidR="00BD53AE" w:rsidRPr="00025B0E">
        <w:rPr>
          <w:rFonts w:cs="Arial"/>
          <w:szCs w:val="18"/>
          <w:lang w:eastAsia="nl-NL"/>
        </w:rPr>
        <w:t xml:space="preserve"> </w:t>
      </w:r>
      <w:r w:rsidR="00674AF4" w:rsidRPr="00025B0E">
        <w:rPr>
          <w:rFonts w:cs="Arial"/>
          <w:szCs w:val="18"/>
          <w:lang w:eastAsia="nl-NL"/>
        </w:rPr>
        <w:t>het Beschrijvend document.</w:t>
      </w:r>
      <w:r w:rsidR="00310119" w:rsidRPr="00025B0E">
        <w:rPr>
          <w:rFonts w:cs="Arial"/>
          <w:szCs w:val="18"/>
          <w:lang w:eastAsia="nl-NL"/>
        </w:rPr>
        <w:t xml:space="preserve"> Deze andere entiteit dient tevens een UEA in te vullen, conform de instructie die</w:t>
      </w:r>
      <w:r w:rsidR="00310119" w:rsidRPr="00025B0E">
        <w:rPr>
          <w:rFonts w:cs="Arial"/>
          <w:szCs w:val="18"/>
        </w:rPr>
        <w:t xml:space="preserve"> </w:t>
      </w:r>
      <w:r w:rsidR="00036CCE" w:rsidRPr="00025B0E">
        <w:rPr>
          <w:rFonts w:cs="Arial"/>
          <w:szCs w:val="18"/>
        </w:rPr>
        <w:t>i</w:t>
      </w:r>
      <w:r w:rsidR="00025B0E" w:rsidRPr="00025B0E">
        <w:rPr>
          <w:rFonts w:cs="Arial"/>
          <w:szCs w:val="18"/>
        </w:rPr>
        <w:t>nschrijver</w:t>
      </w:r>
      <w:r w:rsidR="00310119" w:rsidRPr="00025B0E">
        <w:rPr>
          <w:rFonts w:cs="Arial"/>
          <w:szCs w:val="18"/>
        </w:rPr>
        <w:t xml:space="preserve"> te zien krijgt</w:t>
      </w:r>
      <w:r w:rsidR="00310119">
        <w:rPr>
          <w:rFonts w:cs="Arial"/>
          <w:szCs w:val="18"/>
          <w:lang w:eastAsia="nl-NL"/>
        </w:rPr>
        <w:t xml:space="preserve"> bij het invullen van deel IIC.</w:t>
      </w:r>
    </w:p>
    <w:p w14:paraId="5D8E19C4" w14:textId="77777777" w:rsidR="0072662D" w:rsidRPr="00BD53AE" w:rsidRDefault="0072662D" w:rsidP="00290165">
      <w:pPr>
        <w:tabs>
          <w:tab w:val="left" w:pos="426"/>
          <w:tab w:val="left" w:pos="720"/>
          <w:tab w:val="left" w:pos="993"/>
          <w:tab w:val="left" w:pos="1440"/>
          <w:tab w:val="left" w:pos="2160"/>
          <w:tab w:val="left" w:pos="4536"/>
        </w:tabs>
        <w:spacing w:line="276" w:lineRule="auto"/>
        <w:ind w:left="360" w:right="573"/>
        <w:contextualSpacing/>
        <w:jc w:val="both"/>
        <w:rPr>
          <w:rFonts w:cs="Arial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961"/>
      </w:tblGrid>
      <w:tr w:rsidR="00081EBA" w:rsidRPr="00EC3C64" w14:paraId="2B9FC3E6" w14:textId="77777777" w:rsidTr="00F7504A">
        <w:tc>
          <w:tcPr>
            <w:tcW w:w="4111" w:type="dxa"/>
            <w:shd w:val="clear" w:color="auto" w:fill="auto"/>
          </w:tcPr>
          <w:p w14:paraId="12E9F3D4" w14:textId="77777777" w:rsidR="00081EBA" w:rsidRDefault="00081EBA" w:rsidP="0029016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EC3C64">
              <w:rPr>
                <w:rFonts w:ascii="Verdana" w:hAnsi="Verdana" w:cs="Arial"/>
                <w:b/>
                <w:sz w:val="18"/>
                <w:szCs w:val="18"/>
              </w:rPr>
              <w:t>Kerncompetentie 1</w:t>
            </w:r>
          </w:p>
          <w:p w14:paraId="2F7F6306" w14:textId="47F27C91" w:rsidR="00325D34" w:rsidRPr="00554C1A" w:rsidRDefault="00325D34" w:rsidP="00325D34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Ervaring met het geven van maatwerk leergangen</w:t>
            </w:r>
            <w:r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4506A975" w14:textId="77777777" w:rsidR="00081EBA" w:rsidRPr="00EC3C64" w:rsidRDefault="00081EB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Naam referentieproject:</w:t>
            </w:r>
          </w:p>
        </w:tc>
      </w:tr>
      <w:tr w:rsidR="00F7504A" w:rsidRPr="00EC3C64" w14:paraId="03BE9D2A" w14:textId="77777777" w:rsidTr="00F7504A">
        <w:tc>
          <w:tcPr>
            <w:tcW w:w="4111" w:type="dxa"/>
            <w:shd w:val="clear" w:color="auto" w:fill="auto"/>
          </w:tcPr>
          <w:p w14:paraId="2B2B1297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Contactgegevens referent</w:t>
            </w:r>
          </w:p>
        </w:tc>
        <w:tc>
          <w:tcPr>
            <w:tcW w:w="4961" w:type="dxa"/>
            <w:shd w:val="clear" w:color="auto" w:fill="auto"/>
          </w:tcPr>
          <w:p w14:paraId="2E750200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Naam organisatie: </w:t>
            </w:r>
          </w:p>
          <w:p w14:paraId="59DA76FE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Naam contactpersoon: </w:t>
            </w:r>
          </w:p>
          <w:p w14:paraId="2D13C292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Adres:</w:t>
            </w:r>
          </w:p>
          <w:p w14:paraId="6A1C1BC6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Telefoonnummer:</w:t>
            </w:r>
          </w:p>
          <w:p w14:paraId="536278BC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E-mailadres: </w:t>
            </w:r>
          </w:p>
        </w:tc>
      </w:tr>
      <w:tr w:rsidR="00C55E3D" w:rsidRPr="00EC3C64" w14:paraId="246A97A6" w14:textId="77777777" w:rsidTr="00F7504A">
        <w:tc>
          <w:tcPr>
            <w:tcW w:w="4111" w:type="dxa"/>
            <w:shd w:val="clear" w:color="auto" w:fill="auto"/>
          </w:tcPr>
          <w:p w14:paraId="42A01811" w14:textId="77777777" w:rsidR="00C55E3D" w:rsidRPr="00EC3C64" w:rsidRDefault="00C55E3D" w:rsidP="0029016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Uitvoering referentie opdracht</w:t>
            </w:r>
          </w:p>
        </w:tc>
        <w:tc>
          <w:tcPr>
            <w:tcW w:w="4961" w:type="dxa"/>
            <w:shd w:val="clear" w:color="auto" w:fill="auto"/>
          </w:tcPr>
          <w:p w14:paraId="12C82CC7" w14:textId="6A4E8C44" w:rsidR="00C55E3D" w:rsidRPr="00EC3C64" w:rsidRDefault="00C55E3D" w:rsidP="007C3536">
            <w:pPr>
              <w:spacing w:line="276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07038">
              <w:rPr>
                <w:rFonts w:ascii="Verdana" w:hAnsi="Verdana" w:cs="Arial"/>
                <w:sz w:val="18"/>
                <w:szCs w:val="18"/>
              </w:rPr>
              <w:t xml:space="preserve">Van 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proofErr w:type="spellStart"/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</w:t>
            </w:r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</w:t>
            </w:r>
            <w:proofErr w:type="spellEnd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-mm-</w:t>
            </w:r>
            <w:proofErr w:type="spellStart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jjjj</w:t>
            </w:r>
            <w:proofErr w:type="spellEnd"/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  <w:r w:rsidRPr="00C07038">
              <w:rPr>
                <w:rFonts w:ascii="Verdana" w:hAnsi="Verdana" w:cs="Arial"/>
                <w:sz w:val="18"/>
                <w:szCs w:val="18"/>
              </w:rPr>
              <w:t xml:space="preserve"> tot 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proofErr w:type="spellStart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dd</w:t>
            </w:r>
            <w:proofErr w:type="spellEnd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-mm-</w:t>
            </w:r>
            <w:proofErr w:type="spellStart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jjjj</w:t>
            </w:r>
            <w:proofErr w:type="spellEnd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</w:p>
        </w:tc>
      </w:tr>
      <w:tr w:rsidR="00F7504A" w:rsidRPr="00EC3C64" w14:paraId="360E27A8" w14:textId="77777777" w:rsidTr="00F7504A">
        <w:tc>
          <w:tcPr>
            <w:tcW w:w="4111" w:type="dxa"/>
            <w:shd w:val="clear" w:color="auto" w:fill="auto"/>
          </w:tcPr>
          <w:p w14:paraId="5DBEA5F6" w14:textId="77777777" w:rsidR="00554C1A" w:rsidRPr="00554C1A" w:rsidRDefault="00F7504A" w:rsidP="00554C1A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Kerncompetentie 1, </w:t>
            </w:r>
            <w:r w:rsidR="00025B0E">
              <w:rPr>
                <w:rFonts w:ascii="Verdana" w:hAnsi="Verdana" w:cs="Arial"/>
                <w:sz w:val="18"/>
                <w:szCs w:val="18"/>
              </w:rPr>
              <w:t>ervaring met het geven van maatwerk leergangen</w:t>
            </w:r>
            <w:r w:rsidR="00554C1A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="00554C1A">
              <w:rPr>
                <w:rFonts w:ascii="Verdana" w:hAnsi="Verdana" w:cs="Arial"/>
                <w:sz w:val="18"/>
                <w:szCs w:val="18"/>
              </w:rPr>
              <w:br/>
            </w:r>
            <w:r w:rsidR="00554C1A">
              <w:rPr>
                <w:rFonts w:ascii="Verdana" w:hAnsi="Verdana" w:cs="Arial"/>
                <w:sz w:val="18"/>
                <w:szCs w:val="18"/>
              </w:rPr>
              <w:br/>
            </w:r>
            <w:r w:rsidR="00554C1A" w:rsidRPr="00554C1A">
              <w:rPr>
                <w:rFonts w:ascii="Verdana" w:hAnsi="Verdana" w:cs="Arial"/>
                <w:sz w:val="18"/>
                <w:szCs w:val="18"/>
              </w:rPr>
              <w:t xml:space="preserve">Inschrijver heeft in de afgelopen drie jaar (teruggerekend vanaf de sluitingsdatum van de Inschrijving) minimaal twee maatwerk leergangen gegeven met minimaal 6 deelnemers waarbij de deelnemers zijn opgeleid tot junior </w:t>
            </w:r>
            <w:proofErr w:type="spellStart"/>
            <w:r w:rsidR="00554C1A" w:rsidRPr="00554C1A">
              <w:rPr>
                <w:rFonts w:ascii="Verdana" w:hAnsi="Verdana" w:cs="Arial"/>
                <w:sz w:val="18"/>
                <w:szCs w:val="18"/>
              </w:rPr>
              <w:t>developers</w:t>
            </w:r>
            <w:proofErr w:type="spellEnd"/>
            <w:r w:rsidR="00554C1A" w:rsidRPr="00554C1A">
              <w:rPr>
                <w:rFonts w:ascii="Verdana" w:hAnsi="Verdana" w:cs="Arial"/>
                <w:sz w:val="18"/>
                <w:szCs w:val="18"/>
              </w:rPr>
              <w:t xml:space="preserve">, waarin minimaal deze onderdelen hebben gezeten: </w:t>
            </w:r>
          </w:p>
          <w:p w14:paraId="75F1B444" w14:textId="77777777" w:rsidR="00554C1A" w:rsidRPr="00554C1A" w:rsidRDefault="00554C1A" w:rsidP="00554C1A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54C1A">
              <w:rPr>
                <w:rFonts w:ascii="Verdana" w:hAnsi="Verdana" w:cs="Arial"/>
                <w:sz w:val="18"/>
                <w:szCs w:val="18"/>
                <w:lang w:val="en-US"/>
              </w:rPr>
              <w:t xml:space="preserve">- Azure </w:t>
            </w:r>
            <w:proofErr w:type="spellStart"/>
            <w:r w:rsidRPr="00554C1A">
              <w:rPr>
                <w:rFonts w:ascii="Verdana" w:hAnsi="Verdana" w:cs="Arial"/>
                <w:sz w:val="18"/>
                <w:szCs w:val="18"/>
                <w:lang w:val="en-US"/>
              </w:rPr>
              <w:t>Devops</w:t>
            </w:r>
            <w:proofErr w:type="spellEnd"/>
            <w:r w:rsidRPr="00554C1A">
              <w:rPr>
                <w:rFonts w:ascii="Verdana" w:hAnsi="Verdana" w:cs="Arial"/>
                <w:sz w:val="18"/>
                <w:szCs w:val="18"/>
                <w:lang w:val="en-US"/>
              </w:rPr>
              <w:t xml:space="preserve">; </w:t>
            </w:r>
          </w:p>
          <w:p w14:paraId="549D961A" w14:textId="77777777" w:rsidR="00554C1A" w:rsidRPr="00554C1A" w:rsidRDefault="00554C1A" w:rsidP="00554C1A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54C1A">
              <w:rPr>
                <w:rFonts w:ascii="Verdana" w:hAnsi="Verdana" w:cs="Arial"/>
                <w:sz w:val="18"/>
                <w:szCs w:val="18"/>
                <w:lang w:val="en-US"/>
              </w:rPr>
              <w:t xml:space="preserve">- object </w:t>
            </w:r>
            <w:proofErr w:type="spellStart"/>
            <w:r w:rsidRPr="00554C1A">
              <w:rPr>
                <w:rFonts w:ascii="Verdana" w:hAnsi="Verdana" w:cs="Arial"/>
                <w:sz w:val="18"/>
                <w:szCs w:val="18"/>
                <w:lang w:val="en-US"/>
              </w:rPr>
              <w:t>oriëntatie</w:t>
            </w:r>
            <w:proofErr w:type="spellEnd"/>
            <w:r w:rsidRPr="00554C1A">
              <w:rPr>
                <w:rFonts w:ascii="Verdana" w:hAnsi="Verdana" w:cs="Arial"/>
                <w:sz w:val="18"/>
                <w:szCs w:val="18"/>
                <w:lang w:val="en-US"/>
              </w:rPr>
              <w:t>;</w:t>
            </w:r>
          </w:p>
          <w:p w14:paraId="3C9457F6" w14:textId="77777777" w:rsidR="00554C1A" w:rsidRPr="00554C1A" w:rsidRDefault="00554C1A" w:rsidP="00554C1A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54C1A">
              <w:rPr>
                <w:rFonts w:ascii="Verdana" w:hAnsi="Verdana" w:cs="Arial"/>
                <w:sz w:val="18"/>
                <w:szCs w:val="18"/>
                <w:lang w:val="en-US"/>
              </w:rPr>
              <w:t xml:space="preserve">- database access; </w:t>
            </w:r>
          </w:p>
          <w:p w14:paraId="21FF3D27" w14:textId="77777777" w:rsidR="00554C1A" w:rsidRPr="00554C1A" w:rsidRDefault="00554C1A" w:rsidP="00554C1A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54C1A">
              <w:rPr>
                <w:rFonts w:ascii="Verdana" w:hAnsi="Verdana" w:cs="Arial"/>
                <w:sz w:val="18"/>
                <w:szCs w:val="18"/>
              </w:rPr>
              <w:t xml:space="preserve">- front -end ontwikkeling;  </w:t>
            </w:r>
          </w:p>
          <w:p w14:paraId="57D9D144" w14:textId="77777777" w:rsidR="00554C1A" w:rsidRPr="00554C1A" w:rsidRDefault="00554C1A" w:rsidP="00554C1A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54C1A">
              <w:rPr>
                <w:rFonts w:ascii="Verdana" w:hAnsi="Verdana" w:cs="Arial"/>
                <w:sz w:val="18"/>
                <w:szCs w:val="18"/>
              </w:rPr>
              <w:t xml:space="preserve">- back -end ontwikkeling.  </w:t>
            </w:r>
          </w:p>
          <w:p w14:paraId="5A3DFE36" w14:textId="77777777" w:rsidR="00554C1A" w:rsidRPr="00554C1A" w:rsidRDefault="00554C1A" w:rsidP="00554C1A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8488E7A" w14:textId="174E35A9" w:rsidR="00BB5CB6" w:rsidRPr="00EC3C64" w:rsidRDefault="00554C1A" w:rsidP="00554C1A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54C1A">
              <w:rPr>
                <w:rFonts w:ascii="Verdana" w:hAnsi="Verdana" w:cs="Arial"/>
                <w:sz w:val="18"/>
                <w:szCs w:val="18"/>
              </w:rPr>
              <w:t>Een leergang betreft een opleidingstraject van minimaal 3 maanden van gemiddeld 4 dagen in de week.</w:t>
            </w:r>
          </w:p>
        </w:tc>
        <w:tc>
          <w:tcPr>
            <w:tcW w:w="4961" w:type="dxa"/>
            <w:shd w:val="clear" w:color="auto" w:fill="auto"/>
          </w:tcPr>
          <w:p w14:paraId="616762DC" w14:textId="36697DE5" w:rsidR="00F7504A" w:rsidRDefault="009C3CDE" w:rsidP="00290165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  <w:r w:rsidRPr="00111EA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[b</w:t>
            </w:r>
            <w:r w:rsidR="00F7504A" w:rsidRPr="00111EA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eschrijving referentieopdracht, hoe is aan de gestelde competentie voldaan</w:t>
            </w:r>
            <w:r w:rsidRPr="00111EA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  <w:r w:rsidR="00025B0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br/>
            </w:r>
            <w:r w:rsidR="00025B0E" w:rsidRPr="00025B0E">
              <w:rPr>
                <w:rFonts w:ascii="Verdana" w:hAnsi="Verdana" w:cs="Arial"/>
                <w:i/>
                <w:sz w:val="18"/>
                <w:szCs w:val="18"/>
              </w:rPr>
              <w:t>Welke twee</w:t>
            </w:r>
            <w:r w:rsidR="00775222">
              <w:rPr>
                <w:rFonts w:ascii="Verdana" w:hAnsi="Verdana" w:cs="Arial"/>
                <w:i/>
                <w:sz w:val="18"/>
                <w:szCs w:val="18"/>
              </w:rPr>
              <w:t xml:space="preserve"> maatwerk</w:t>
            </w:r>
            <w:r w:rsidR="00025B0E" w:rsidRPr="00025B0E">
              <w:rPr>
                <w:rFonts w:ascii="Verdana" w:hAnsi="Verdana" w:cs="Arial"/>
                <w:i/>
                <w:sz w:val="18"/>
                <w:szCs w:val="18"/>
              </w:rPr>
              <w:t xml:space="preserve"> leergangen heeft u gegeven? </w:t>
            </w:r>
          </w:p>
          <w:p w14:paraId="321ECC80" w14:textId="77777777" w:rsidR="00025B0E" w:rsidRDefault="00025B0E" w:rsidP="00290165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</w:p>
          <w:p w14:paraId="62982BC1" w14:textId="2D8A2689" w:rsidR="00025B0E" w:rsidRPr="00025B0E" w:rsidRDefault="00025B0E" w:rsidP="00290165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Wat was de duur van deze twee leergangen</w:t>
            </w:r>
            <w:r w:rsidR="00D1183E">
              <w:rPr>
                <w:rFonts w:ascii="Verdana" w:hAnsi="Verdana" w:cs="Arial"/>
                <w:i/>
                <w:sz w:val="18"/>
                <w:szCs w:val="18"/>
              </w:rPr>
              <w:t xml:space="preserve"> en hoeveel dagen was dat gemiddeld per week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? </w:t>
            </w:r>
          </w:p>
          <w:p w14:paraId="1312B50B" w14:textId="77777777" w:rsidR="00025B0E" w:rsidRPr="00025B0E" w:rsidRDefault="00025B0E" w:rsidP="00290165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</w:p>
          <w:p w14:paraId="6546C0D8" w14:textId="2127BB23" w:rsidR="00025B0E" w:rsidRPr="00025B0E" w:rsidRDefault="00025B0E" w:rsidP="00290165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  <w:r w:rsidRPr="00025B0E">
              <w:rPr>
                <w:rFonts w:ascii="Verdana" w:hAnsi="Verdana" w:cs="Arial"/>
                <w:i/>
                <w:sz w:val="18"/>
                <w:szCs w:val="18"/>
              </w:rPr>
              <w:t xml:space="preserve">Hoeveel deelnemers namen er deel aan deze twee leergangen? </w:t>
            </w:r>
          </w:p>
          <w:p w14:paraId="0872B2DA" w14:textId="77777777" w:rsidR="00025B0E" w:rsidRPr="00025B0E" w:rsidRDefault="00025B0E" w:rsidP="00290165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</w:p>
          <w:p w14:paraId="33441AE1" w14:textId="547BE83B" w:rsidR="00025B0E" w:rsidRPr="00025B0E" w:rsidRDefault="00025B0E" w:rsidP="00290165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  <w:r w:rsidRPr="00025B0E">
              <w:rPr>
                <w:rFonts w:ascii="Verdana" w:hAnsi="Verdana" w:cs="Arial"/>
                <w:i/>
                <w:sz w:val="18"/>
                <w:szCs w:val="18"/>
              </w:rPr>
              <w:t>Zaten de volgende onderdelen in beide leergangen: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367"/>
              <w:gridCol w:w="2368"/>
            </w:tblGrid>
            <w:tr w:rsidR="00025B0E" w:rsidRPr="00025B0E" w14:paraId="7066B576" w14:textId="77777777" w:rsidTr="00025B0E">
              <w:tc>
                <w:tcPr>
                  <w:tcW w:w="2367" w:type="dxa"/>
                </w:tcPr>
                <w:p w14:paraId="47F26193" w14:textId="5B9BE61D" w:rsidR="00025B0E" w:rsidRPr="00025B0E" w:rsidRDefault="00025B0E" w:rsidP="00290165">
                  <w:pPr>
                    <w:spacing w:line="276" w:lineRule="auto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  <w:r w:rsidRPr="00025B0E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Onderdeel</w:t>
                  </w:r>
                </w:p>
              </w:tc>
              <w:tc>
                <w:tcPr>
                  <w:tcW w:w="2368" w:type="dxa"/>
                </w:tcPr>
                <w:p w14:paraId="38961314" w14:textId="3CC28800" w:rsidR="00025B0E" w:rsidRPr="00025B0E" w:rsidRDefault="00025B0E" w:rsidP="00290165">
                  <w:pPr>
                    <w:spacing w:line="276" w:lineRule="auto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  <w:r w:rsidRPr="00025B0E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Ja/Nee</w:t>
                  </w:r>
                </w:p>
              </w:tc>
            </w:tr>
            <w:tr w:rsidR="00025B0E" w:rsidRPr="00025B0E" w14:paraId="14309756" w14:textId="77777777" w:rsidTr="00025B0E">
              <w:tc>
                <w:tcPr>
                  <w:tcW w:w="2367" w:type="dxa"/>
                </w:tcPr>
                <w:p w14:paraId="2F4C6FD9" w14:textId="5444D64A" w:rsidR="00025B0E" w:rsidRPr="00D1183E" w:rsidRDefault="00D1183E" w:rsidP="00290165">
                  <w:pPr>
                    <w:spacing w:line="276" w:lineRule="auto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  <w:proofErr w:type="spellStart"/>
                  <w:r w:rsidRPr="00D1183E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Azure</w:t>
                  </w:r>
                  <w:proofErr w:type="spellEnd"/>
                  <w:r w:rsidRPr="00D1183E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1183E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Devops</w:t>
                  </w:r>
                  <w:proofErr w:type="spellEnd"/>
                </w:p>
              </w:tc>
              <w:tc>
                <w:tcPr>
                  <w:tcW w:w="2368" w:type="dxa"/>
                </w:tcPr>
                <w:p w14:paraId="226B949A" w14:textId="77777777" w:rsidR="00025B0E" w:rsidRPr="00D1183E" w:rsidRDefault="00025B0E" w:rsidP="00290165">
                  <w:pPr>
                    <w:spacing w:line="276" w:lineRule="auto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</w:p>
              </w:tc>
            </w:tr>
            <w:tr w:rsidR="00025B0E" w14:paraId="2E7624F3" w14:textId="77777777" w:rsidTr="00025B0E">
              <w:tc>
                <w:tcPr>
                  <w:tcW w:w="2367" w:type="dxa"/>
                </w:tcPr>
                <w:p w14:paraId="272A8B58" w14:textId="4D4E53B5" w:rsidR="00025B0E" w:rsidRPr="00D1183E" w:rsidRDefault="00D1183E" w:rsidP="00290165">
                  <w:pPr>
                    <w:spacing w:line="276" w:lineRule="auto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  <w:r w:rsidRPr="00D1183E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object oriëntatie</w:t>
                  </w:r>
                </w:p>
              </w:tc>
              <w:tc>
                <w:tcPr>
                  <w:tcW w:w="2368" w:type="dxa"/>
                </w:tcPr>
                <w:p w14:paraId="2630854A" w14:textId="77777777" w:rsidR="00025B0E" w:rsidRPr="00D1183E" w:rsidRDefault="00025B0E" w:rsidP="00290165">
                  <w:pPr>
                    <w:spacing w:line="276" w:lineRule="auto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</w:p>
              </w:tc>
            </w:tr>
            <w:tr w:rsidR="00025B0E" w14:paraId="359F8442" w14:textId="77777777" w:rsidTr="00025B0E">
              <w:tc>
                <w:tcPr>
                  <w:tcW w:w="2367" w:type="dxa"/>
                </w:tcPr>
                <w:p w14:paraId="19E28D74" w14:textId="2017DAFF" w:rsidR="00025B0E" w:rsidRPr="00D1183E" w:rsidRDefault="00D1183E" w:rsidP="00290165">
                  <w:pPr>
                    <w:spacing w:line="276" w:lineRule="auto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  <w:r w:rsidRPr="00D1183E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database access</w:t>
                  </w:r>
                </w:p>
              </w:tc>
              <w:tc>
                <w:tcPr>
                  <w:tcW w:w="2368" w:type="dxa"/>
                </w:tcPr>
                <w:p w14:paraId="2359585C" w14:textId="77777777" w:rsidR="00025B0E" w:rsidRPr="00D1183E" w:rsidRDefault="00025B0E" w:rsidP="00290165">
                  <w:pPr>
                    <w:spacing w:line="276" w:lineRule="auto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</w:p>
              </w:tc>
            </w:tr>
            <w:tr w:rsidR="00D1183E" w14:paraId="2192D09D" w14:textId="77777777" w:rsidTr="00025B0E">
              <w:tc>
                <w:tcPr>
                  <w:tcW w:w="2367" w:type="dxa"/>
                </w:tcPr>
                <w:p w14:paraId="1EAE7548" w14:textId="6610EED8" w:rsidR="00D1183E" w:rsidRPr="00D1183E" w:rsidRDefault="00D1183E" w:rsidP="00290165">
                  <w:pPr>
                    <w:spacing w:line="276" w:lineRule="auto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  <w:r w:rsidRPr="00D1183E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front -end ontwikkeling</w:t>
                  </w:r>
                </w:p>
              </w:tc>
              <w:tc>
                <w:tcPr>
                  <w:tcW w:w="2368" w:type="dxa"/>
                </w:tcPr>
                <w:p w14:paraId="25D6193C" w14:textId="77777777" w:rsidR="00D1183E" w:rsidRPr="00D1183E" w:rsidRDefault="00D1183E" w:rsidP="00290165">
                  <w:pPr>
                    <w:spacing w:line="276" w:lineRule="auto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</w:p>
              </w:tc>
            </w:tr>
            <w:tr w:rsidR="00D1183E" w14:paraId="4C8CFCE6" w14:textId="77777777" w:rsidTr="00025B0E">
              <w:tc>
                <w:tcPr>
                  <w:tcW w:w="2367" w:type="dxa"/>
                </w:tcPr>
                <w:p w14:paraId="23C706F3" w14:textId="5CD68A72" w:rsidR="00D1183E" w:rsidRPr="00D1183E" w:rsidRDefault="00D1183E" w:rsidP="00290165">
                  <w:pPr>
                    <w:spacing w:line="276" w:lineRule="auto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  <w:r w:rsidRPr="00D1183E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back -end ontwikkeling</w:t>
                  </w:r>
                </w:p>
              </w:tc>
              <w:tc>
                <w:tcPr>
                  <w:tcW w:w="2368" w:type="dxa"/>
                </w:tcPr>
                <w:p w14:paraId="256270C5" w14:textId="77777777" w:rsidR="00D1183E" w:rsidRPr="00D1183E" w:rsidRDefault="00D1183E" w:rsidP="00290165">
                  <w:pPr>
                    <w:spacing w:line="276" w:lineRule="auto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028EA9A1" w14:textId="77777777" w:rsidR="00025B0E" w:rsidRPr="00111EA6" w:rsidRDefault="00025B0E" w:rsidP="00290165">
            <w:pPr>
              <w:spacing w:line="276" w:lineRule="auto"/>
              <w:rPr>
                <w:rFonts w:ascii="Verdana" w:hAnsi="Verdana" w:cs="Arial"/>
                <w:i/>
                <w:color w:val="FF0000"/>
                <w:sz w:val="18"/>
                <w:szCs w:val="18"/>
              </w:rPr>
            </w:pPr>
          </w:p>
        </w:tc>
      </w:tr>
      <w:tr w:rsidR="00F7504A" w:rsidRPr="00EC3C64" w14:paraId="4EAC512C" w14:textId="77777777" w:rsidTr="00F7504A">
        <w:trPr>
          <w:trHeight w:val="897"/>
        </w:trPr>
        <w:tc>
          <w:tcPr>
            <w:tcW w:w="4111" w:type="dxa"/>
            <w:shd w:val="clear" w:color="auto" w:fill="auto"/>
          </w:tcPr>
          <w:p w14:paraId="58142B47" w14:textId="012CB3C8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Is het referentieproje</w:t>
            </w:r>
            <w:r w:rsidR="009D554A">
              <w:rPr>
                <w:rFonts w:ascii="Verdana" w:hAnsi="Verdana" w:cs="Arial"/>
                <w:sz w:val="18"/>
                <w:szCs w:val="18"/>
              </w:rPr>
              <w:t xml:space="preserve">ct zelfstandig uitgevoerd door </w:t>
            </w:r>
            <w:r w:rsidR="00640B58">
              <w:rPr>
                <w:rFonts w:ascii="Verdana" w:hAnsi="Verdana" w:cs="Arial"/>
                <w:sz w:val="18"/>
                <w:szCs w:val="18"/>
              </w:rPr>
              <w:t>i</w:t>
            </w:r>
            <w:r w:rsidRPr="00EC3C64">
              <w:rPr>
                <w:rFonts w:ascii="Verdana" w:hAnsi="Verdana" w:cs="Arial"/>
                <w:sz w:val="18"/>
                <w:szCs w:val="18"/>
              </w:rPr>
              <w:t>nschrijver of in samenwerking met andere bedrijven (bijvoorbeeld in combinatie of met onderaannemers)?</w:t>
            </w:r>
          </w:p>
          <w:p w14:paraId="18CD2C12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122069E3" w14:textId="2C3585DE" w:rsidR="00F7504A" w:rsidRPr="00EC3C64" w:rsidRDefault="009D55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Geef duidelijk aan wat de taken (werkzaamheden) van </w:t>
            </w:r>
            <w:r w:rsidR="00640B58">
              <w:rPr>
                <w:rFonts w:ascii="Verdana" w:hAnsi="Verdana" w:cs="Arial"/>
                <w:sz w:val="18"/>
                <w:szCs w:val="18"/>
              </w:rPr>
              <w:t>i</w:t>
            </w:r>
            <w:r w:rsidRPr="00EC3C64">
              <w:rPr>
                <w:rFonts w:ascii="Verdana" w:hAnsi="Verdana" w:cs="Arial"/>
                <w:sz w:val="18"/>
                <w:szCs w:val="18"/>
              </w:rPr>
              <w:t>nschrijver en de eventueel andere betrokken bedrijven was</w:t>
            </w:r>
            <w:r>
              <w:rPr>
                <w:rFonts w:ascii="Verdana" w:hAnsi="Verdana" w:cs="Arial"/>
                <w:sz w:val="18"/>
                <w:szCs w:val="18"/>
              </w:rPr>
              <w:t>/is die betrokken waren/</w:t>
            </w:r>
            <w:r w:rsidRPr="00EC3C64">
              <w:rPr>
                <w:rFonts w:ascii="Verdana" w:hAnsi="Verdana" w:cs="Arial"/>
                <w:sz w:val="18"/>
                <w:szCs w:val="18"/>
              </w:rPr>
              <w:t>zijn bij de uitvoering van het referentieproject.</w:t>
            </w:r>
          </w:p>
        </w:tc>
        <w:tc>
          <w:tcPr>
            <w:tcW w:w="4961" w:type="dxa"/>
            <w:shd w:val="clear" w:color="auto" w:fill="auto"/>
          </w:tcPr>
          <w:p w14:paraId="008AD78D" w14:textId="77777777" w:rsidR="00F7504A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□ zelfstandig </w:t>
            </w:r>
            <w:r w:rsidR="009C3CDE">
              <w:rPr>
                <w:rFonts w:ascii="Verdana" w:hAnsi="Verdana" w:cs="Arial"/>
                <w:sz w:val="18"/>
                <w:szCs w:val="18"/>
              </w:rPr>
              <w:t>u</w:t>
            </w:r>
            <w:r w:rsidRPr="00EC3C64">
              <w:rPr>
                <w:rFonts w:ascii="Verdana" w:hAnsi="Verdana" w:cs="Arial"/>
                <w:sz w:val="18"/>
                <w:szCs w:val="18"/>
              </w:rPr>
              <w:t>itgevoerd.</w:t>
            </w:r>
          </w:p>
          <w:p w14:paraId="43B2C8E4" w14:textId="77777777" w:rsidR="00025B0E" w:rsidRDefault="00025B0E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53F680FD" w14:textId="77777777" w:rsidR="00025B0E" w:rsidRPr="00025B0E" w:rsidRDefault="00025B0E" w:rsidP="00025B0E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025B0E">
              <w:rPr>
                <w:rFonts w:ascii="Verdana" w:hAnsi="Verdana" w:cs="Arial"/>
                <w:sz w:val="18"/>
                <w:szCs w:val="18"/>
              </w:rPr>
              <w:t>of</w:t>
            </w:r>
          </w:p>
          <w:p w14:paraId="697BE488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color w:val="0070C0"/>
                <w:sz w:val="18"/>
                <w:szCs w:val="18"/>
              </w:rPr>
            </w:pPr>
          </w:p>
          <w:p w14:paraId="50FB2AF8" w14:textId="07E6E8B4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□ in samenwerking met andere bedrijven uitgevoerd, namelijk </w:t>
            </w:r>
            <w:r w:rsidR="009C3CDE"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[n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aam en adresgegevens onderneming</w:t>
            </w:r>
            <w:r w:rsid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(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en</w:t>
            </w:r>
            <w:r w:rsid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)</w:t>
            </w:r>
            <w:r w:rsidR="009C3CDE"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 xml:space="preserve"> </w:t>
            </w:r>
            <w:r w:rsidRPr="00EC3C64">
              <w:rPr>
                <w:rFonts w:ascii="Verdana" w:hAnsi="Verdana" w:cs="Arial"/>
                <w:sz w:val="18"/>
                <w:szCs w:val="18"/>
              </w:rPr>
              <w:t xml:space="preserve">waarbij de taken als volgt waren / zijn verdeeld </w:t>
            </w:r>
            <w:r w:rsidR="009C3CDE"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beschrijving</w:t>
            </w:r>
            <w:r w:rsidR="009C3CDE"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</w:p>
        </w:tc>
      </w:tr>
    </w:tbl>
    <w:p w14:paraId="43B2E019" w14:textId="77777777" w:rsidR="00F7504A" w:rsidRPr="00EC3C64" w:rsidRDefault="00F7504A" w:rsidP="00290165">
      <w:pPr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9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940"/>
      </w:tblGrid>
      <w:tr w:rsidR="00081EBA" w:rsidRPr="00EC3C64" w14:paraId="2ABAC12B" w14:textId="77777777" w:rsidTr="002C4A6E">
        <w:trPr>
          <w:trHeight w:val="237"/>
        </w:trPr>
        <w:tc>
          <w:tcPr>
            <w:tcW w:w="4146" w:type="dxa"/>
            <w:shd w:val="clear" w:color="auto" w:fill="auto"/>
          </w:tcPr>
          <w:p w14:paraId="404BF420" w14:textId="3B406211" w:rsidR="00081EBA" w:rsidRPr="00EC3C64" w:rsidRDefault="00081EBA" w:rsidP="0029016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EC3C64">
              <w:rPr>
                <w:rFonts w:ascii="Verdana" w:hAnsi="Verdana" w:cs="Arial"/>
                <w:b/>
                <w:sz w:val="18"/>
                <w:szCs w:val="18"/>
              </w:rPr>
              <w:t>Kerncompetentie 2</w:t>
            </w:r>
            <w:r w:rsidR="00554C1A"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="00554C1A" w:rsidRPr="00554C1A">
              <w:rPr>
                <w:rFonts w:ascii="Verdana" w:hAnsi="Verdana" w:cs="Arial"/>
                <w:b/>
                <w:sz w:val="18"/>
                <w:szCs w:val="18"/>
              </w:rPr>
              <w:t>het aantoonbaar succesvol geven van leergangen</w:t>
            </w:r>
          </w:p>
        </w:tc>
        <w:tc>
          <w:tcPr>
            <w:tcW w:w="4940" w:type="dxa"/>
            <w:shd w:val="clear" w:color="auto" w:fill="auto"/>
          </w:tcPr>
          <w:p w14:paraId="3CE14FAF" w14:textId="77777777" w:rsidR="00081EBA" w:rsidRPr="00EC3C64" w:rsidRDefault="00081EB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Naam referentieproject:</w:t>
            </w:r>
          </w:p>
        </w:tc>
      </w:tr>
      <w:tr w:rsidR="00F7504A" w:rsidRPr="00EC3C64" w14:paraId="2733E17C" w14:textId="77777777" w:rsidTr="002C4A6E">
        <w:trPr>
          <w:trHeight w:val="1245"/>
        </w:trPr>
        <w:tc>
          <w:tcPr>
            <w:tcW w:w="4146" w:type="dxa"/>
            <w:shd w:val="clear" w:color="auto" w:fill="auto"/>
          </w:tcPr>
          <w:p w14:paraId="59916B3B" w14:textId="77777777" w:rsidR="00F7504A" w:rsidRPr="00EC3C64" w:rsidRDefault="0087413D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EC3C64">
              <w:rPr>
                <w:rFonts w:ascii="Verdana" w:hAnsi="Verdana"/>
                <w:sz w:val="18"/>
                <w:szCs w:val="18"/>
              </w:rPr>
              <w:br w:type="page"/>
            </w:r>
            <w:r w:rsidR="00F7504A" w:rsidRPr="00EC3C64">
              <w:rPr>
                <w:rFonts w:ascii="Verdana" w:hAnsi="Verdana" w:cs="Arial"/>
                <w:sz w:val="18"/>
                <w:szCs w:val="18"/>
              </w:rPr>
              <w:t>Contactgegevens referent</w:t>
            </w:r>
          </w:p>
        </w:tc>
        <w:tc>
          <w:tcPr>
            <w:tcW w:w="4940" w:type="dxa"/>
            <w:shd w:val="clear" w:color="auto" w:fill="auto"/>
          </w:tcPr>
          <w:p w14:paraId="3ACBA3C1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Naam organisatie: </w:t>
            </w:r>
          </w:p>
          <w:p w14:paraId="3155FD7A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Naam contactpersoon: </w:t>
            </w:r>
          </w:p>
          <w:p w14:paraId="4AEA0D68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Adres:</w:t>
            </w:r>
          </w:p>
          <w:p w14:paraId="101131B1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Telefoonnummer:</w:t>
            </w:r>
          </w:p>
          <w:p w14:paraId="7EABFDC8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E-mailadres: </w:t>
            </w:r>
          </w:p>
        </w:tc>
      </w:tr>
      <w:tr w:rsidR="00C55E3D" w:rsidRPr="00EC3C64" w14:paraId="6707C7AA" w14:textId="77777777" w:rsidTr="002C4A6E">
        <w:trPr>
          <w:trHeight w:val="237"/>
        </w:trPr>
        <w:tc>
          <w:tcPr>
            <w:tcW w:w="4146" w:type="dxa"/>
            <w:shd w:val="clear" w:color="auto" w:fill="auto"/>
          </w:tcPr>
          <w:p w14:paraId="0C5E2765" w14:textId="77777777" w:rsidR="00C55E3D" w:rsidRPr="00EC3C64" w:rsidRDefault="00C55E3D" w:rsidP="0029016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Uitvoering referentie opdracht</w:t>
            </w:r>
          </w:p>
        </w:tc>
        <w:tc>
          <w:tcPr>
            <w:tcW w:w="4940" w:type="dxa"/>
            <w:shd w:val="clear" w:color="auto" w:fill="auto"/>
          </w:tcPr>
          <w:p w14:paraId="1319FCE6" w14:textId="407C19E1" w:rsidR="00C55E3D" w:rsidRPr="00EC3C64" w:rsidRDefault="009C3CDE" w:rsidP="007C3536">
            <w:pPr>
              <w:spacing w:line="276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07038">
              <w:rPr>
                <w:rFonts w:ascii="Verdana" w:hAnsi="Verdana" w:cs="Arial"/>
                <w:sz w:val="18"/>
                <w:szCs w:val="18"/>
              </w:rPr>
              <w:t xml:space="preserve">Van 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proofErr w:type="spellStart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dd</w:t>
            </w:r>
            <w:proofErr w:type="spellEnd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-mm-</w:t>
            </w:r>
            <w:proofErr w:type="spellStart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jjjj</w:t>
            </w:r>
            <w:proofErr w:type="spellEnd"/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  <w:r w:rsidRPr="00C07038">
              <w:rPr>
                <w:rFonts w:ascii="Verdana" w:hAnsi="Verdana" w:cs="Arial"/>
                <w:sz w:val="18"/>
                <w:szCs w:val="18"/>
              </w:rPr>
              <w:t xml:space="preserve"> tot 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proofErr w:type="spellStart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dd</w:t>
            </w:r>
            <w:proofErr w:type="spellEnd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-mm-</w:t>
            </w:r>
            <w:proofErr w:type="spellStart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jjjj</w:t>
            </w:r>
            <w:proofErr w:type="spellEnd"/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</w:p>
        </w:tc>
      </w:tr>
      <w:tr w:rsidR="00F7504A" w:rsidRPr="00EC3C64" w14:paraId="78179BC4" w14:textId="77777777" w:rsidTr="002C4A6E">
        <w:trPr>
          <w:trHeight w:val="503"/>
        </w:trPr>
        <w:tc>
          <w:tcPr>
            <w:tcW w:w="4146" w:type="dxa"/>
            <w:shd w:val="clear" w:color="auto" w:fill="auto"/>
          </w:tcPr>
          <w:p w14:paraId="01BA0235" w14:textId="17953148" w:rsidR="00554C1A" w:rsidRDefault="00F7504A" w:rsidP="00554C1A">
            <w:pPr>
              <w:pStyle w:val="INKtabeltekst"/>
              <w:rPr>
                <w:rFonts w:eastAsiaTheme="minorHAnsi"/>
                <w:color w:val="auto"/>
                <w:spacing w:val="0"/>
              </w:rPr>
            </w:pPr>
            <w:r w:rsidRPr="00EC3C64">
              <w:t>Kerncompetentie 2,</w:t>
            </w:r>
            <w:r w:rsidR="00CF4D30">
              <w:t xml:space="preserve"> </w:t>
            </w:r>
            <w:r w:rsidR="00025B0E">
              <w:t>het aantoonbaar succesvol geven van leergangen</w:t>
            </w:r>
            <w:r w:rsidR="00554C1A">
              <w:t xml:space="preserve">. </w:t>
            </w:r>
            <w:r w:rsidR="00554C1A">
              <w:br/>
            </w:r>
            <w:r w:rsidR="00554C1A">
              <w:br/>
            </w:r>
            <w:r w:rsidR="00554C1A" w:rsidRPr="00DF431C">
              <w:rPr>
                <w:rFonts w:eastAsiaTheme="minorHAnsi"/>
                <w:color w:val="auto"/>
                <w:spacing w:val="0"/>
              </w:rPr>
              <w:t xml:space="preserve">Inschrijver heeft in de afgelopen drie </w:t>
            </w:r>
            <w:r w:rsidR="00554C1A">
              <w:rPr>
                <w:rFonts w:eastAsiaTheme="minorHAnsi"/>
                <w:color w:val="auto"/>
                <w:spacing w:val="0"/>
              </w:rPr>
              <w:t>kalender</w:t>
            </w:r>
            <w:r w:rsidR="00554C1A" w:rsidRPr="00DF431C">
              <w:rPr>
                <w:rFonts w:eastAsiaTheme="minorHAnsi"/>
                <w:color w:val="auto"/>
                <w:spacing w:val="0"/>
              </w:rPr>
              <w:t>j</w:t>
            </w:r>
            <w:r w:rsidR="00554C1A">
              <w:rPr>
                <w:rFonts w:eastAsiaTheme="minorHAnsi"/>
                <w:color w:val="auto"/>
                <w:spacing w:val="0"/>
              </w:rPr>
              <w:t>aren</w:t>
            </w:r>
            <w:r w:rsidR="00554C1A" w:rsidRPr="00DF431C">
              <w:rPr>
                <w:rFonts w:eastAsiaTheme="minorHAnsi"/>
                <w:color w:val="auto"/>
                <w:spacing w:val="0"/>
              </w:rPr>
              <w:t xml:space="preserve"> (teruggerekend vanaf de sluitingsdatum van de Inschrijving) aantoonbaar succesvol minimaal 2 </w:t>
            </w:r>
            <w:r w:rsidR="00554C1A">
              <w:rPr>
                <w:rFonts w:eastAsiaTheme="minorHAnsi"/>
                <w:color w:val="auto"/>
                <w:spacing w:val="0"/>
              </w:rPr>
              <w:t>leergangen</w:t>
            </w:r>
            <w:r w:rsidR="00554C1A" w:rsidRPr="00DF431C">
              <w:rPr>
                <w:rFonts w:eastAsiaTheme="minorHAnsi"/>
                <w:color w:val="auto"/>
                <w:spacing w:val="0"/>
              </w:rPr>
              <w:t xml:space="preserve"> met minimaal 6 deelnemers gegeven waarbij de deelnemers zijn opgeleid tot junior </w:t>
            </w:r>
            <w:proofErr w:type="spellStart"/>
            <w:r w:rsidR="00554C1A" w:rsidRPr="00DF431C">
              <w:rPr>
                <w:rFonts w:eastAsiaTheme="minorHAnsi"/>
                <w:color w:val="auto"/>
                <w:spacing w:val="0"/>
              </w:rPr>
              <w:t>developers</w:t>
            </w:r>
            <w:proofErr w:type="spellEnd"/>
            <w:r w:rsidR="00554C1A" w:rsidRPr="00DF431C">
              <w:rPr>
                <w:rFonts w:eastAsiaTheme="minorHAnsi"/>
                <w:color w:val="auto"/>
                <w:spacing w:val="0"/>
              </w:rPr>
              <w:t xml:space="preserve">. Succesvol houdt in dat de gemiddelde waardering aantoonbaar minimaal het cijfer 7,5 of vergelijkbare score zoals goed of zeer </w:t>
            </w:r>
            <w:r w:rsidR="00554C1A" w:rsidRPr="00DF431C">
              <w:rPr>
                <w:rFonts w:eastAsiaTheme="minorHAnsi"/>
                <w:color w:val="auto"/>
                <w:spacing w:val="0"/>
              </w:rPr>
              <w:lastRenderedPageBreak/>
              <w:t xml:space="preserve">goed bedraagt. </w:t>
            </w:r>
            <w:r w:rsidR="00554C1A">
              <w:rPr>
                <w:rFonts w:eastAsiaTheme="minorHAnsi"/>
                <w:color w:val="auto"/>
                <w:spacing w:val="0"/>
              </w:rPr>
              <w:br/>
            </w:r>
          </w:p>
          <w:p w14:paraId="57F34ED8" w14:textId="77777777" w:rsidR="00554C1A" w:rsidRPr="00DF431C" w:rsidRDefault="00554C1A" w:rsidP="00554C1A">
            <w:pPr>
              <w:pStyle w:val="INKtabeltekst"/>
              <w:rPr>
                <w:rFonts w:eastAsiaTheme="minorHAnsi"/>
                <w:color w:val="auto"/>
                <w:spacing w:val="0"/>
              </w:rPr>
            </w:pPr>
            <w:r>
              <w:rPr>
                <w:rFonts w:eastAsiaTheme="minorHAnsi"/>
                <w:color w:val="auto"/>
                <w:spacing w:val="0"/>
              </w:rPr>
              <w:t>Deze waardering dient zowel v</w:t>
            </w:r>
            <w:r w:rsidRPr="00DF431C">
              <w:rPr>
                <w:rFonts w:eastAsiaTheme="minorHAnsi"/>
                <w:color w:val="auto"/>
                <w:spacing w:val="0"/>
              </w:rPr>
              <w:t xml:space="preserve">anuit de deelnemers van </w:t>
            </w:r>
            <w:r>
              <w:rPr>
                <w:rFonts w:eastAsiaTheme="minorHAnsi"/>
                <w:color w:val="auto"/>
                <w:spacing w:val="0"/>
              </w:rPr>
              <w:t>de leergang</w:t>
            </w:r>
            <w:r w:rsidRPr="00DF431C">
              <w:rPr>
                <w:rFonts w:eastAsiaTheme="minorHAnsi"/>
                <w:color w:val="auto"/>
                <w:spacing w:val="0"/>
              </w:rPr>
              <w:t xml:space="preserve"> </w:t>
            </w:r>
            <w:r>
              <w:rPr>
                <w:rFonts w:eastAsiaTheme="minorHAnsi"/>
                <w:color w:val="auto"/>
                <w:spacing w:val="0"/>
              </w:rPr>
              <w:t>als v</w:t>
            </w:r>
            <w:r w:rsidRPr="00DF431C">
              <w:rPr>
                <w:rFonts w:eastAsiaTheme="minorHAnsi"/>
                <w:color w:val="auto"/>
                <w:spacing w:val="0"/>
              </w:rPr>
              <w:t xml:space="preserve">anuit de opdrachtgever(s) van het opleidingstraject </w:t>
            </w:r>
            <w:r>
              <w:rPr>
                <w:rFonts w:eastAsiaTheme="minorHAnsi"/>
                <w:color w:val="auto"/>
                <w:spacing w:val="0"/>
              </w:rPr>
              <w:t xml:space="preserve">zijn gegeven. </w:t>
            </w:r>
          </w:p>
          <w:p w14:paraId="3083A2DE" w14:textId="0AD3EF22" w:rsidR="00BB5CB6" w:rsidRPr="00EC3C64" w:rsidRDefault="00BB5CB6" w:rsidP="00025B0E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940" w:type="dxa"/>
            <w:shd w:val="clear" w:color="auto" w:fill="auto"/>
          </w:tcPr>
          <w:p w14:paraId="32BF5150" w14:textId="77777777" w:rsidR="00F7504A" w:rsidRDefault="009C3CDE" w:rsidP="00290165">
            <w:pPr>
              <w:spacing w:line="276" w:lineRule="auto"/>
              <w:rPr>
                <w:rFonts w:ascii="Verdana" w:hAnsi="Verdana" w:cs="Arial"/>
                <w:i/>
                <w:color w:val="FF0000"/>
                <w:sz w:val="18"/>
                <w:szCs w:val="18"/>
              </w:rPr>
            </w:pPr>
            <w:r w:rsidRPr="00111EA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lastRenderedPageBreak/>
              <w:t>[beschrijving referentieopdracht, hoe is aan de gestelde competentie voldaan]</w:t>
            </w:r>
          </w:p>
          <w:p w14:paraId="4696E219" w14:textId="77777777" w:rsidR="00025B0E" w:rsidRDefault="00025B0E" w:rsidP="00025B0E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  <w:r w:rsidRPr="00025B0E">
              <w:rPr>
                <w:rFonts w:ascii="Verdana" w:hAnsi="Verdana" w:cs="Arial"/>
                <w:i/>
                <w:sz w:val="18"/>
                <w:szCs w:val="18"/>
              </w:rPr>
              <w:t xml:space="preserve">Welke twee leergangen heeft u gegeven? </w:t>
            </w:r>
          </w:p>
          <w:p w14:paraId="256CC1C2" w14:textId="77777777" w:rsidR="00025B0E" w:rsidRDefault="00025B0E" w:rsidP="00025B0E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</w:p>
          <w:p w14:paraId="5851FFCC" w14:textId="57DA1226" w:rsidR="00025B0E" w:rsidRPr="00025B0E" w:rsidRDefault="00025B0E" w:rsidP="00025B0E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Wat was de duur van deze twee leergangen</w:t>
            </w:r>
            <w:r w:rsidR="00554C1A">
              <w:rPr>
                <w:rFonts w:ascii="Verdana" w:hAnsi="Verdana" w:cs="Arial"/>
                <w:i/>
                <w:sz w:val="18"/>
                <w:szCs w:val="18"/>
              </w:rPr>
              <w:t xml:space="preserve"> en hoeveel d</w:t>
            </w:r>
            <w:r w:rsidR="00775222">
              <w:rPr>
                <w:rFonts w:ascii="Verdana" w:hAnsi="Verdana" w:cs="Arial"/>
                <w:i/>
                <w:sz w:val="18"/>
                <w:szCs w:val="18"/>
              </w:rPr>
              <w:t>agen was dat gemiddeld per week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? </w:t>
            </w:r>
          </w:p>
          <w:p w14:paraId="5CCF2A85" w14:textId="77777777" w:rsidR="00025B0E" w:rsidRPr="00025B0E" w:rsidRDefault="00025B0E" w:rsidP="00025B0E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</w:p>
          <w:p w14:paraId="129F225C" w14:textId="77777777" w:rsidR="00025B0E" w:rsidRDefault="00025B0E" w:rsidP="00025B0E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  <w:r w:rsidRPr="00025B0E">
              <w:rPr>
                <w:rFonts w:ascii="Verdana" w:hAnsi="Verdana" w:cs="Arial"/>
                <w:i/>
                <w:sz w:val="18"/>
                <w:szCs w:val="18"/>
              </w:rPr>
              <w:t xml:space="preserve">Hoeveel deelnemers namen er deel aan deze twee leergangen? </w:t>
            </w:r>
          </w:p>
          <w:p w14:paraId="7DF5E86D" w14:textId="77777777" w:rsidR="00025B0E" w:rsidRDefault="00025B0E" w:rsidP="00025B0E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</w:p>
          <w:p w14:paraId="5DE2A8F6" w14:textId="7C5E8955" w:rsidR="00025B0E" w:rsidRDefault="00554C1A" w:rsidP="00025B0E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Wat was de gemiddelde</w:t>
            </w:r>
            <w:r w:rsidR="00025B0E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="008912EB">
              <w:rPr>
                <w:rFonts w:ascii="Verdana" w:hAnsi="Verdana" w:cs="Arial"/>
                <w:i/>
                <w:sz w:val="18"/>
                <w:szCs w:val="18"/>
              </w:rPr>
              <w:t>waardering vanuit de deelnemers</w:t>
            </w:r>
            <w:r w:rsidR="00775222">
              <w:rPr>
                <w:rFonts w:ascii="Verdana" w:hAnsi="Verdana" w:cs="Arial"/>
                <w:i/>
                <w:sz w:val="18"/>
                <w:szCs w:val="18"/>
              </w:rPr>
              <w:t xml:space="preserve"> (benoem beide leergangen apart)</w:t>
            </w:r>
            <w:r w:rsidR="008912EB">
              <w:rPr>
                <w:rFonts w:ascii="Verdana" w:hAnsi="Verdana" w:cs="Arial"/>
                <w:i/>
                <w:sz w:val="18"/>
                <w:szCs w:val="18"/>
              </w:rPr>
              <w:t xml:space="preserve">? </w:t>
            </w:r>
          </w:p>
          <w:p w14:paraId="262915BE" w14:textId="77777777" w:rsidR="008912EB" w:rsidRDefault="008912EB" w:rsidP="00025B0E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</w:p>
          <w:p w14:paraId="0D95BFB3" w14:textId="0128FA2F" w:rsidR="008912EB" w:rsidRPr="00025B0E" w:rsidRDefault="00554C1A" w:rsidP="008912EB">
            <w:pPr>
              <w:spacing w:line="276" w:lineRule="auto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lastRenderedPageBreak/>
              <w:t>Wat was de gemiddelde</w:t>
            </w:r>
            <w:r w:rsidR="008912EB">
              <w:rPr>
                <w:rFonts w:ascii="Verdana" w:hAnsi="Verdana" w:cs="Arial"/>
                <w:i/>
                <w:sz w:val="18"/>
                <w:szCs w:val="18"/>
              </w:rPr>
              <w:t xml:space="preserve"> waardering vanuit de opdrachtgever</w:t>
            </w:r>
            <w:r w:rsidR="00775222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="00775222">
              <w:rPr>
                <w:rFonts w:ascii="Verdana" w:hAnsi="Verdana" w:cs="Arial"/>
                <w:i/>
                <w:sz w:val="18"/>
                <w:szCs w:val="18"/>
              </w:rPr>
              <w:t>(benoem beide leergangen apart)?</w:t>
            </w:r>
            <w:bookmarkStart w:id="0" w:name="_GoBack"/>
            <w:bookmarkEnd w:id="0"/>
            <w:r w:rsidR="008912EB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</w:p>
          <w:p w14:paraId="450BFDE2" w14:textId="77777777" w:rsidR="00025B0E" w:rsidRPr="00111EA6" w:rsidRDefault="00025B0E" w:rsidP="00290165">
            <w:pPr>
              <w:spacing w:line="276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</w:tr>
      <w:tr w:rsidR="00F7504A" w:rsidRPr="00EC3C64" w14:paraId="1D377301" w14:textId="77777777" w:rsidTr="002C4A6E">
        <w:trPr>
          <w:trHeight w:val="2553"/>
        </w:trPr>
        <w:tc>
          <w:tcPr>
            <w:tcW w:w="4146" w:type="dxa"/>
            <w:shd w:val="clear" w:color="auto" w:fill="auto"/>
          </w:tcPr>
          <w:p w14:paraId="22084CB8" w14:textId="5BC7D7E8" w:rsidR="00F7504A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lastRenderedPageBreak/>
              <w:t>Is het referentieproje</w:t>
            </w:r>
            <w:r w:rsidR="009D554A">
              <w:rPr>
                <w:rFonts w:ascii="Verdana" w:hAnsi="Verdana" w:cs="Arial"/>
                <w:sz w:val="18"/>
                <w:szCs w:val="18"/>
              </w:rPr>
              <w:t xml:space="preserve">ct zelfstandig uitgevoerd door </w:t>
            </w:r>
            <w:r w:rsidR="00640B58">
              <w:rPr>
                <w:rFonts w:ascii="Verdana" w:hAnsi="Verdana" w:cs="Arial"/>
                <w:sz w:val="18"/>
                <w:szCs w:val="18"/>
              </w:rPr>
              <w:t>i</w:t>
            </w:r>
            <w:r w:rsidRPr="00EC3C64">
              <w:rPr>
                <w:rFonts w:ascii="Verdana" w:hAnsi="Verdana" w:cs="Arial"/>
                <w:sz w:val="18"/>
                <w:szCs w:val="18"/>
              </w:rPr>
              <w:t>nschrijver of in samenwerking met andere bedrijven (bijvoorbeeld in combinatie of met onderaannemers)?</w:t>
            </w:r>
          </w:p>
          <w:p w14:paraId="1CB2C8EF" w14:textId="77777777" w:rsidR="002C4A6E" w:rsidRPr="00EC3C64" w:rsidRDefault="002C4A6E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373EA30" w14:textId="431E5309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Geef duidelijk aan wat de taken (werkzaamheden) van </w:t>
            </w:r>
            <w:r w:rsidR="00640B58">
              <w:rPr>
                <w:rFonts w:ascii="Verdana" w:hAnsi="Verdana" w:cs="Arial"/>
                <w:sz w:val="18"/>
                <w:szCs w:val="18"/>
              </w:rPr>
              <w:t>i</w:t>
            </w:r>
            <w:r w:rsidRPr="00EC3C64">
              <w:rPr>
                <w:rFonts w:ascii="Verdana" w:hAnsi="Verdana" w:cs="Arial"/>
                <w:sz w:val="18"/>
                <w:szCs w:val="18"/>
              </w:rPr>
              <w:t>nschrijver en de eventueel andere betrokken bedrijven was</w:t>
            </w:r>
            <w:r w:rsidR="009D554A">
              <w:rPr>
                <w:rFonts w:ascii="Verdana" w:hAnsi="Verdana" w:cs="Arial"/>
                <w:sz w:val="18"/>
                <w:szCs w:val="18"/>
              </w:rPr>
              <w:t>/is die betrokken waren/</w:t>
            </w:r>
            <w:r w:rsidRPr="00EC3C64">
              <w:rPr>
                <w:rFonts w:ascii="Verdana" w:hAnsi="Verdana" w:cs="Arial"/>
                <w:sz w:val="18"/>
                <w:szCs w:val="18"/>
              </w:rPr>
              <w:t>zijn bij de uitvoering van het referentieproject.</w:t>
            </w:r>
          </w:p>
        </w:tc>
        <w:tc>
          <w:tcPr>
            <w:tcW w:w="4940" w:type="dxa"/>
            <w:shd w:val="clear" w:color="auto" w:fill="auto"/>
          </w:tcPr>
          <w:p w14:paraId="00EC07E3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color w:val="0070C0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□ zelfstandig uitgevoerd.</w:t>
            </w:r>
          </w:p>
          <w:p w14:paraId="79F737C6" w14:textId="77777777" w:rsidR="00F7504A" w:rsidRPr="00025B0E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69188F26" w14:textId="6E388755" w:rsidR="00025B0E" w:rsidRPr="00025B0E" w:rsidRDefault="00025B0E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025B0E">
              <w:rPr>
                <w:rFonts w:ascii="Verdana" w:hAnsi="Verdana" w:cs="Arial"/>
                <w:sz w:val="18"/>
                <w:szCs w:val="18"/>
              </w:rPr>
              <w:t>of</w:t>
            </w:r>
          </w:p>
          <w:p w14:paraId="2C0579A6" w14:textId="77777777" w:rsidR="00025B0E" w:rsidRPr="00EC3C64" w:rsidRDefault="00025B0E" w:rsidP="00290165">
            <w:pPr>
              <w:spacing w:line="276" w:lineRule="auto"/>
              <w:rPr>
                <w:rFonts w:ascii="Verdana" w:hAnsi="Verdana" w:cs="Arial"/>
                <w:color w:val="0070C0"/>
                <w:sz w:val="18"/>
                <w:szCs w:val="18"/>
              </w:rPr>
            </w:pPr>
          </w:p>
          <w:p w14:paraId="1C239C7F" w14:textId="3C480D5D" w:rsidR="00F7504A" w:rsidRPr="00EC3C64" w:rsidRDefault="009C3CDE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□ in samenwerking met andere bedrijven uitgevoerd, namelijk 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[naam en adresgegevens onderneming</w:t>
            </w:r>
            <w:r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(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en</w:t>
            </w:r>
            <w:r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)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 xml:space="preserve">] </w:t>
            </w:r>
            <w:r w:rsidRPr="00EC3C64">
              <w:rPr>
                <w:rFonts w:ascii="Verdana" w:hAnsi="Verdana" w:cs="Arial"/>
                <w:sz w:val="18"/>
                <w:szCs w:val="18"/>
              </w:rPr>
              <w:t xml:space="preserve">waarbij de taken als volgt waren / zijn verdeeld 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[beschrijving</w:t>
            </w:r>
            <w:r w:rsidR="002C4A6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</w:p>
        </w:tc>
      </w:tr>
    </w:tbl>
    <w:p w14:paraId="7343B00C" w14:textId="77777777" w:rsidR="00C07038" w:rsidRPr="00EC3C64" w:rsidRDefault="00C07038" w:rsidP="00290165">
      <w:pPr>
        <w:spacing w:line="276" w:lineRule="auto"/>
        <w:rPr>
          <w:rFonts w:ascii="Verdana" w:hAnsi="Verdana"/>
          <w:sz w:val="18"/>
          <w:szCs w:val="18"/>
        </w:rPr>
      </w:pPr>
    </w:p>
    <w:sectPr w:rsidR="00C07038" w:rsidRPr="00EC3C64" w:rsidSect="000A73F6">
      <w:headerReference w:type="first" r:id="rId8"/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B57AC" w14:textId="77777777" w:rsidR="00136A97" w:rsidRDefault="00136A97">
      <w:r>
        <w:separator/>
      </w:r>
    </w:p>
  </w:endnote>
  <w:endnote w:type="continuationSeparator" w:id="0">
    <w:p w14:paraId="7D8E7E03" w14:textId="77777777" w:rsidR="00136A97" w:rsidRDefault="00136A97">
      <w:r>
        <w:continuationSeparator/>
      </w:r>
    </w:p>
  </w:endnote>
  <w:endnote w:type="continuationNotice" w:id="1">
    <w:p w14:paraId="37A3479D" w14:textId="77777777" w:rsidR="00136A97" w:rsidRDefault="00136A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F192F" w14:textId="77777777" w:rsidR="00136A97" w:rsidRDefault="00136A97">
      <w:r>
        <w:separator/>
      </w:r>
    </w:p>
  </w:footnote>
  <w:footnote w:type="continuationSeparator" w:id="0">
    <w:p w14:paraId="3AA48A52" w14:textId="77777777" w:rsidR="00136A97" w:rsidRDefault="00136A97">
      <w:r>
        <w:continuationSeparator/>
      </w:r>
    </w:p>
  </w:footnote>
  <w:footnote w:type="continuationNotice" w:id="1">
    <w:p w14:paraId="2ADE33E7" w14:textId="77777777" w:rsidR="00136A97" w:rsidRDefault="00136A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CEF98" w14:textId="4412036B" w:rsidR="002C4A6E" w:rsidRDefault="002C4A6E">
    <w:pPr>
      <w:pStyle w:val="Koptekst"/>
    </w:pPr>
    <w:r>
      <w:rPr>
        <w:noProof/>
        <w:lang w:eastAsia="nl-NL"/>
      </w:rPr>
      <w:drawing>
        <wp:inline distT="0" distB="0" distL="0" distR="0" wp14:anchorId="2214141F" wp14:editId="7754A427">
          <wp:extent cx="5010150" cy="871766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Beschrijving: RO_BD_Logo_6_RGB_pos_nl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87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32269" w14:textId="77777777" w:rsidR="002C4A6E" w:rsidRDefault="002C4A6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6806"/>
    <w:multiLevelType w:val="hybridMultilevel"/>
    <w:tmpl w:val="E42CFA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E2A61"/>
    <w:multiLevelType w:val="hybridMultilevel"/>
    <w:tmpl w:val="2F7647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982400"/>
    <w:multiLevelType w:val="singleLevel"/>
    <w:tmpl w:val="8DD0CD24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A9F06CF"/>
    <w:multiLevelType w:val="multilevel"/>
    <w:tmpl w:val="C8A4C6E8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5EFA753D"/>
    <w:multiLevelType w:val="singleLevel"/>
    <w:tmpl w:val="74F66020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6"/>
  </w:num>
  <w:num w:numId="23">
    <w:abstractNumId w:val="2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4A"/>
    <w:rsid w:val="0002530E"/>
    <w:rsid w:val="0002570B"/>
    <w:rsid w:val="00025B0E"/>
    <w:rsid w:val="00032A7E"/>
    <w:rsid w:val="00036CCE"/>
    <w:rsid w:val="00081EBA"/>
    <w:rsid w:val="00085D0D"/>
    <w:rsid w:val="000A73F6"/>
    <w:rsid w:val="0010059D"/>
    <w:rsid w:val="0010094A"/>
    <w:rsid w:val="00111EA6"/>
    <w:rsid w:val="00136A97"/>
    <w:rsid w:val="00166D2A"/>
    <w:rsid w:val="00197FFE"/>
    <w:rsid w:val="001B1C39"/>
    <w:rsid w:val="001F541E"/>
    <w:rsid w:val="00284F92"/>
    <w:rsid w:val="00290165"/>
    <w:rsid w:val="00296E75"/>
    <w:rsid w:val="002C4A6E"/>
    <w:rsid w:val="00310119"/>
    <w:rsid w:val="00325D34"/>
    <w:rsid w:val="003719BC"/>
    <w:rsid w:val="00375D50"/>
    <w:rsid w:val="0039219F"/>
    <w:rsid w:val="003B21D5"/>
    <w:rsid w:val="003E7458"/>
    <w:rsid w:val="0042770A"/>
    <w:rsid w:val="00432377"/>
    <w:rsid w:val="00434F35"/>
    <w:rsid w:val="00484B47"/>
    <w:rsid w:val="004F2113"/>
    <w:rsid w:val="00533667"/>
    <w:rsid w:val="00554C1A"/>
    <w:rsid w:val="005F4937"/>
    <w:rsid w:val="00640B58"/>
    <w:rsid w:val="00674AF4"/>
    <w:rsid w:val="006A12C2"/>
    <w:rsid w:val="006B5576"/>
    <w:rsid w:val="00707977"/>
    <w:rsid w:val="00715105"/>
    <w:rsid w:val="0072662D"/>
    <w:rsid w:val="00775222"/>
    <w:rsid w:val="00790D63"/>
    <w:rsid w:val="007C3536"/>
    <w:rsid w:val="007C692C"/>
    <w:rsid w:val="0087413D"/>
    <w:rsid w:val="00876B45"/>
    <w:rsid w:val="00877534"/>
    <w:rsid w:val="008912EB"/>
    <w:rsid w:val="008C4F11"/>
    <w:rsid w:val="00902DDF"/>
    <w:rsid w:val="00912EE2"/>
    <w:rsid w:val="00932012"/>
    <w:rsid w:val="00964CE1"/>
    <w:rsid w:val="009A4456"/>
    <w:rsid w:val="009C3CDE"/>
    <w:rsid w:val="009D554A"/>
    <w:rsid w:val="009E1941"/>
    <w:rsid w:val="009E751B"/>
    <w:rsid w:val="009F08CE"/>
    <w:rsid w:val="00A40E9E"/>
    <w:rsid w:val="00A5138B"/>
    <w:rsid w:val="00A82406"/>
    <w:rsid w:val="00AA51A1"/>
    <w:rsid w:val="00AB26D2"/>
    <w:rsid w:val="00AB4B28"/>
    <w:rsid w:val="00AC4126"/>
    <w:rsid w:val="00AF45C4"/>
    <w:rsid w:val="00B036B7"/>
    <w:rsid w:val="00B67D86"/>
    <w:rsid w:val="00B772B1"/>
    <w:rsid w:val="00B9327D"/>
    <w:rsid w:val="00BB5CB6"/>
    <w:rsid w:val="00BD53AE"/>
    <w:rsid w:val="00C036F4"/>
    <w:rsid w:val="00C06ED2"/>
    <w:rsid w:val="00C07038"/>
    <w:rsid w:val="00C40DB3"/>
    <w:rsid w:val="00C55E3D"/>
    <w:rsid w:val="00CE2102"/>
    <w:rsid w:val="00CE4E13"/>
    <w:rsid w:val="00CF4D30"/>
    <w:rsid w:val="00D1183E"/>
    <w:rsid w:val="00D86D3D"/>
    <w:rsid w:val="00DB449B"/>
    <w:rsid w:val="00E17EF8"/>
    <w:rsid w:val="00E501CA"/>
    <w:rsid w:val="00E60539"/>
    <w:rsid w:val="00EC3C64"/>
    <w:rsid w:val="00F0219F"/>
    <w:rsid w:val="00F300F0"/>
    <w:rsid w:val="00F36783"/>
    <w:rsid w:val="00F37CF6"/>
    <w:rsid w:val="00F418AA"/>
    <w:rsid w:val="00F6503B"/>
    <w:rsid w:val="00F72236"/>
    <w:rsid w:val="00F7504A"/>
    <w:rsid w:val="00F87557"/>
    <w:rsid w:val="00FC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47F1645"/>
  <w15:docId w15:val="{61E11DC1-14F6-4BF0-868E-716E29C2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7504A"/>
    <w:pPr>
      <w:spacing w:line="28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3719BC"/>
    <w:pPr>
      <w:keepNext/>
      <w:numPr>
        <w:numId w:val="20"/>
      </w:numPr>
      <w:tabs>
        <w:tab w:val="left" w:pos="851"/>
      </w:tabs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rsid w:val="003719BC"/>
    <w:pPr>
      <w:keepNext/>
      <w:numPr>
        <w:ilvl w:val="1"/>
        <w:numId w:val="20"/>
      </w:numPr>
      <w:tabs>
        <w:tab w:val="left" w:pos="851"/>
      </w:tabs>
      <w:outlineLvl w:val="1"/>
    </w:pPr>
    <w:rPr>
      <w:b/>
      <w:noProof/>
    </w:rPr>
  </w:style>
  <w:style w:type="paragraph" w:styleId="Kop3">
    <w:name w:val="heading 3"/>
    <w:basedOn w:val="Standaard"/>
    <w:next w:val="Standaard"/>
    <w:link w:val="Kop3Char"/>
    <w:qFormat/>
    <w:rsid w:val="003719BC"/>
    <w:pPr>
      <w:keepNext/>
      <w:numPr>
        <w:ilvl w:val="2"/>
        <w:numId w:val="20"/>
      </w:numPr>
      <w:tabs>
        <w:tab w:val="left" w:pos="851"/>
      </w:tabs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3719BC"/>
    <w:pPr>
      <w:keepNext/>
      <w:numPr>
        <w:ilvl w:val="3"/>
        <w:numId w:val="20"/>
      </w:numPr>
      <w:tabs>
        <w:tab w:val="left" w:pos="851"/>
      </w:tabs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3719BC"/>
    <w:pPr>
      <w:numPr>
        <w:ilvl w:val="4"/>
        <w:numId w:val="20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20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20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20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2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link w:val="KoptekstChar"/>
    <w:uiPriority w:val="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rsid w:val="003719BC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rsid w:val="003719BC"/>
    <w:pPr>
      <w:tabs>
        <w:tab w:val="left" w:pos="851"/>
        <w:tab w:val="right" w:pos="9072"/>
      </w:tabs>
      <w:spacing w:before="280" w:line="240" w:lineRule="auto"/>
    </w:pPr>
    <w:rPr>
      <w:b/>
      <w:noProof/>
    </w:rPr>
  </w:style>
  <w:style w:type="paragraph" w:styleId="Inhopg2">
    <w:name w:val="toc 2"/>
    <w:basedOn w:val="Standaard"/>
    <w:next w:val="Standaard"/>
    <w:autoRedefine/>
    <w:semiHidden/>
    <w:rsid w:val="003719BC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3">
    <w:name w:val="toc 3"/>
    <w:basedOn w:val="Standaard"/>
    <w:next w:val="Standaard"/>
    <w:autoRedefine/>
    <w:semiHidden/>
    <w:rsid w:val="003719BC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3719BC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rsid w:val="003719BC"/>
    <w:pPr>
      <w:numPr>
        <w:numId w:val="21"/>
      </w:numPr>
      <w:tabs>
        <w:tab w:val="left" w:pos="425"/>
      </w:tabs>
    </w:pPr>
  </w:style>
  <w:style w:type="paragraph" w:customStyle="1" w:styleId="opsom2">
    <w:name w:val="opsom2"/>
    <w:basedOn w:val="Standaard"/>
    <w:rsid w:val="003719BC"/>
    <w:pPr>
      <w:numPr>
        <w:numId w:val="22"/>
      </w:numPr>
      <w:tabs>
        <w:tab w:val="left" w:pos="851"/>
      </w:tabs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rsid w:val="003719BC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rsid w:val="003719BC"/>
    <w:pPr>
      <w:spacing w:before="120"/>
    </w:pPr>
    <w:rPr>
      <w:i/>
      <w:spacing w:val="6"/>
      <w:sz w:val="18"/>
    </w:rPr>
  </w:style>
  <w:style w:type="character" w:customStyle="1" w:styleId="refkopjes">
    <w:name w:val="refkopjes"/>
    <w:rsid w:val="003719BC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sid w:val="003719BC"/>
    <w:rPr>
      <w:b/>
      <w:caps/>
    </w:rPr>
  </w:style>
  <w:style w:type="paragraph" w:customStyle="1" w:styleId="Alineakop">
    <w:name w:val="Alineakop"/>
    <w:basedOn w:val="Standaard"/>
    <w:next w:val="Standaard"/>
    <w:rsid w:val="003719BC"/>
    <w:rPr>
      <w:b/>
    </w:rPr>
  </w:style>
  <w:style w:type="paragraph" w:customStyle="1" w:styleId="Subalineakop">
    <w:name w:val="Subalineakop"/>
    <w:basedOn w:val="Standaard"/>
    <w:next w:val="Standaard"/>
    <w:rsid w:val="003719BC"/>
    <w:rPr>
      <w:i/>
    </w:rPr>
  </w:style>
  <w:style w:type="paragraph" w:customStyle="1" w:styleId="formuliernaam">
    <w:name w:val="formuliernaam"/>
    <w:basedOn w:val="Standaard"/>
    <w:next w:val="Standaard"/>
    <w:rsid w:val="003719BC"/>
    <w:rPr>
      <w:sz w:val="40"/>
    </w:rPr>
  </w:style>
  <w:style w:type="paragraph" w:customStyle="1" w:styleId="refkop">
    <w:name w:val="refkop"/>
    <w:basedOn w:val="Standaard"/>
    <w:rsid w:val="003719BC"/>
    <w:pPr>
      <w:spacing w:line="240" w:lineRule="auto"/>
    </w:pPr>
    <w:rPr>
      <w:rFonts w:ascii="Arial Narrow" w:hAnsi="Arial Narrow"/>
      <w:sz w:val="18"/>
    </w:rPr>
  </w:style>
  <w:style w:type="paragraph" w:styleId="Titel">
    <w:name w:val="Title"/>
    <w:basedOn w:val="Standaard"/>
    <w:link w:val="TitelChar"/>
    <w:qFormat/>
    <w:rsid w:val="003719BC"/>
    <w:pPr>
      <w:spacing w:before="240" w:after="60"/>
      <w:outlineLvl w:val="0"/>
    </w:pPr>
    <w:rPr>
      <w:kern w:val="28"/>
      <w:sz w:val="40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rsid w:val="003719BC"/>
    <w:pPr>
      <w:spacing w:line="280" w:lineRule="atLeast"/>
    </w:pPr>
    <w:rPr>
      <w:rFonts w:ascii="Arial" w:hAnsi="Arial"/>
      <w:b/>
      <w:lang w:eastAsia="en-US"/>
    </w:rPr>
  </w:style>
  <w:style w:type="character" w:customStyle="1" w:styleId="Kop1Char">
    <w:name w:val="Kop 1 Char"/>
    <w:basedOn w:val="Standaardalinea-lettertype"/>
    <w:link w:val="Kop1"/>
    <w:rsid w:val="003719BC"/>
    <w:rPr>
      <w:rFonts w:ascii="Arial" w:hAnsi="Arial"/>
      <w:b/>
      <w:lang w:eastAsia="en-US"/>
    </w:rPr>
  </w:style>
  <w:style w:type="character" w:customStyle="1" w:styleId="Kop2Char">
    <w:name w:val="Kop 2 Char"/>
    <w:basedOn w:val="Standaardalinea-lettertype"/>
    <w:link w:val="Kop2"/>
    <w:rsid w:val="003719BC"/>
    <w:rPr>
      <w:rFonts w:ascii="Arial" w:hAnsi="Arial"/>
      <w:b/>
      <w:noProof/>
      <w:lang w:eastAsia="en-US"/>
    </w:rPr>
  </w:style>
  <w:style w:type="character" w:customStyle="1" w:styleId="Kop3Char">
    <w:name w:val="Kop 3 Char"/>
    <w:basedOn w:val="Standaardalinea-lettertype"/>
    <w:link w:val="Kop3"/>
    <w:rsid w:val="003719BC"/>
    <w:rPr>
      <w:rFonts w:ascii="Arial" w:hAnsi="Arial"/>
      <w:b/>
      <w:lang w:eastAsia="en-US"/>
    </w:rPr>
  </w:style>
  <w:style w:type="character" w:customStyle="1" w:styleId="Kop4Char">
    <w:name w:val="Kop 4 Char"/>
    <w:basedOn w:val="Standaardalinea-lettertype"/>
    <w:link w:val="Kop4"/>
    <w:rsid w:val="003719BC"/>
    <w:rPr>
      <w:rFonts w:ascii="Arial" w:hAnsi="Arial"/>
      <w:b/>
      <w:lang w:eastAsia="en-US"/>
    </w:rPr>
  </w:style>
  <w:style w:type="character" w:customStyle="1" w:styleId="Kop5Char">
    <w:name w:val="Kop 5 Char"/>
    <w:basedOn w:val="Standaardalinea-lettertype"/>
    <w:link w:val="Kop5"/>
    <w:rsid w:val="003719BC"/>
    <w:rPr>
      <w:rFonts w:ascii="Arial" w:hAnsi="Arial"/>
      <w:spacing w:val="6"/>
      <w:lang w:eastAsia="en-US"/>
    </w:rPr>
  </w:style>
  <w:style w:type="character" w:customStyle="1" w:styleId="TitelChar">
    <w:name w:val="Titel Char"/>
    <w:basedOn w:val="Standaardalinea-lettertype"/>
    <w:link w:val="Titel"/>
    <w:rsid w:val="003719BC"/>
    <w:rPr>
      <w:rFonts w:ascii="Arial" w:hAnsi="Arial"/>
      <w:kern w:val="28"/>
      <w:sz w:val="40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3719BC"/>
    <w:rPr>
      <w:rFonts w:ascii="Arial" w:hAnsi="Arial"/>
      <w:sz w:val="15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7504A"/>
    <w:rPr>
      <w:rFonts w:ascii="Arial" w:hAnsi="Arial"/>
      <w:lang w:eastAsia="en-US"/>
    </w:rPr>
  </w:style>
  <w:style w:type="paragraph" w:customStyle="1" w:styleId="PTI2">
    <w:name w:val="PTI 2"/>
    <w:basedOn w:val="Standaard"/>
    <w:qFormat/>
    <w:rsid w:val="00F7504A"/>
    <w:pPr>
      <w:overflowPunct w:val="0"/>
      <w:autoSpaceDE w:val="0"/>
      <w:autoSpaceDN w:val="0"/>
      <w:adjustRightInd w:val="0"/>
      <w:spacing w:after="120"/>
      <w:ind w:left="1701"/>
      <w:textAlignment w:val="baseline"/>
    </w:pPr>
    <w:rPr>
      <w:rFonts w:ascii="Verdana" w:hAnsi="Verdana"/>
      <w:sz w:val="16"/>
      <w:lang w:val="nl" w:eastAsia="nl-NL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877534"/>
    <w:pPr>
      <w:spacing w:line="276" w:lineRule="auto"/>
      <w:ind w:left="708"/>
    </w:pPr>
    <w:rPr>
      <w:rFonts w:ascii="Verdana" w:hAnsi="Verdana"/>
      <w:sz w:val="18"/>
      <w:szCs w:val="24"/>
      <w:lang w:eastAsia="bg-BG"/>
    </w:rPr>
  </w:style>
  <w:style w:type="character" w:customStyle="1" w:styleId="LijstalineaChar">
    <w:name w:val="Lijstalinea Char"/>
    <w:aliases w:val="Reference List Char"/>
    <w:link w:val="Lijstalinea"/>
    <w:uiPriority w:val="34"/>
    <w:locked/>
    <w:rsid w:val="00877534"/>
    <w:rPr>
      <w:rFonts w:ascii="Verdana" w:hAnsi="Verdana"/>
      <w:sz w:val="18"/>
      <w:szCs w:val="24"/>
      <w:lang w:eastAsia="bg-BG"/>
    </w:rPr>
  </w:style>
  <w:style w:type="paragraph" w:styleId="Ballontekst">
    <w:name w:val="Balloon Text"/>
    <w:basedOn w:val="Standaard"/>
    <w:link w:val="BallontekstChar"/>
    <w:rsid w:val="00877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77534"/>
    <w:rPr>
      <w:rFonts w:ascii="Tahoma" w:hAnsi="Tahoma" w:cs="Tahoma"/>
      <w:sz w:val="16"/>
      <w:szCs w:val="16"/>
      <w:lang w:eastAsia="en-US"/>
    </w:rPr>
  </w:style>
  <w:style w:type="paragraph" w:customStyle="1" w:styleId="maatregelen">
    <w:name w:val="maatregelen"/>
    <w:basedOn w:val="Standaard"/>
    <w:rsid w:val="00B036B7"/>
    <w:pPr>
      <w:numPr>
        <w:numId w:val="25"/>
      </w:numPr>
      <w:spacing w:line="288" w:lineRule="auto"/>
    </w:pPr>
    <w:rPr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101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11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0119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101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10119"/>
    <w:rPr>
      <w:rFonts w:ascii="Arial" w:hAnsi="Arial"/>
      <w:b/>
      <w:bCs/>
      <w:lang w:eastAsia="en-US"/>
    </w:rPr>
  </w:style>
  <w:style w:type="table" w:styleId="Tabelraster">
    <w:name w:val="Table Grid"/>
    <w:basedOn w:val="Standaardtabel"/>
    <w:rsid w:val="00025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Ktabeltekst">
    <w:name w:val="INK tabel tekst"/>
    <w:basedOn w:val="Standaard"/>
    <w:link w:val="INKtabeltekstChar"/>
    <w:qFormat/>
    <w:rsid w:val="00554C1A"/>
    <w:pPr>
      <w:autoSpaceDE w:val="0"/>
      <w:autoSpaceDN w:val="0"/>
      <w:adjustRightInd w:val="0"/>
      <w:spacing w:line="276" w:lineRule="auto"/>
    </w:pPr>
    <w:rPr>
      <w:rFonts w:ascii="Verdana" w:eastAsia="Calibri" w:hAnsi="Verdana" w:cs="Arial"/>
      <w:color w:val="000000"/>
      <w:spacing w:val="5"/>
      <w:sz w:val="18"/>
      <w:szCs w:val="18"/>
    </w:rPr>
  </w:style>
  <w:style w:type="character" w:customStyle="1" w:styleId="INKtabeltekstChar">
    <w:name w:val="INK tabel tekst Char"/>
    <w:basedOn w:val="Standaardalinea-lettertype"/>
    <w:link w:val="INKtabeltekst"/>
    <w:rsid w:val="00554C1A"/>
    <w:rPr>
      <w:rFonts w:ascii="Verdana" w:eastAsia="Calibri" w:hAnsi="Verdana" w:cs="Arial"/>
      <w:color w:val="000000"/>
      <w:spacing w:val="5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1254C-3FA4-46EE-B75B-4A3A3DD4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914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>Provincie Limburg</Company>
  <LinksUpToDate>false</LinksUpToDate>
  <CharactersWithSpaces>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Thijssen, Milou</dc:creator>
  <cp:keywords/>
  <dc:description/>
  <cp:lastModifiedBy>Melissa M.D. de Rijk</cp:lastModifiedBy>
  <cp:revision>13</cp:revision>
  <cp:lastPrinted>1999-02-10T12:28:00Z</cp:lastPrinted>
  <dcterms:created xsi:type="dcterms:W3CDTF">2021-02-11T14:11:00Z</dcterms:created>
  <dcterms:modified xsi:type="dcterms:W3CDTF">2022-05-04T10:56:00Z</dcterms:modified>
</cp:coreProperties>
</file>