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DE7C6" w14:textId="2247917B" w:rsidR="0015333A" w:rsidRDefault="0015333A" w:rsidP="0015333A">
      <w:pPr>
        <w:pStyle w:val="Kop1"/>
        <w:rPr>
          <w:sz w:val="18"/>
          <w:szCs w:val="18"/>
        </w:rPr>
      </w:pPr>
      <w:bookmarkStart w:id="0" w:name="_Toc65750322"/>
      <w:bookmarkStart w:id="1" w:name="_Hlk63328824"/>
      <w:r w:rsidRPr="004A4C0D">
        <w:rPr>
          <w:sz w:val="18"/>
          <w:szCs w:val="18"/>
        </w:rPr>
        <w:t xml:space="preserve">Bijlage 3 </w:t>
      </w:r>
      <w:r w:rsidR="00A36BFF">
        <w:rPr>
          <w:sz w:val="18"/>
          <w:szCs w:val="18"/>
        </w:rPr>
        <w:tab/>
      </w:r>
      <w:r>
        <w:rPr>
          <w:sz w:val="18"/>
          <w:szCs w:val="18"/>
        </w:rPr>
        <w:t xml:space="preserve">Model </w:t>
      </w:r>
      <w:r w:rsidRPr="004A4C0D">
        <w:rPr>
          <w:sz w:val="18"/>
          <w:szCs w:val="18"/>
        </w:rPr>
        <w:t xml:space="preserve">Verklaring </w:t>
      </w:r>
      <w:r>
        <w:rPr>
          <w:sz w:val="18"/>
          <w:szCs w:val="18"/>
        </w:rPr>
        <w:t>R</w:t>
      </w:r>
      <w:r w:rsidRPr="004A4C0D">
        <w:rPr>
          <w:sz w:val="18"/>
          <w:szCs w:val="18"/>
        </w:rPr>
        <w:t>eferentie</w:t>
      </w:r>
      <w:bookmarkEnd w:id="0"/>
      <w:r w:rsidR="001C30F4">
        <w:rPr>
          <w:sz w:val="18"/>
          <w:szCs w:val="18"/>
        </w:rPr>
        <w:t xml:space="preserve"> t.b.v. selectie</w:t>
      </w:r>
      <w:r w:rsidR="00A36BFF">
        <w:rPr>
          <w:sz w:val="18"/>
          <w:szCs w:val="18"/>
        </w:rPr>
        <w:t>criteria</w:t>
      </w:r>
      <w:r w:rsidR="001C30F4">
        <w:rPr>
          <w:sz w:val="18"/>
          <w:szCs w:val="18"/>
        </w:rPr>
        <w:t xml:space="preserve"> </w:t>
      </w:r>
    </w:p>
    <w:p w14:paraId="15E170C6" w14:textId="77777777" w:rsidR="0015333A" w:rsidRDefault="0015333A" w:rsidP="0015333A">
      <w:pPr>
        <w:pStyle w:val="Kop1"/>
        <w:rPr>
          <w:sz w:val="18"/>
          <w:szCs w:val="18"/>
        </w:rPr>
      </w:pPr>
    </w:p>
    <w:bookmarkEnd w:id="1"/>
    <w:p w14:paraId="7012888C" w14:textId="77777777" w:rsidR="0015333A" w:rsidRDefault="0015333A" w:rsidP="0015333A">
      <w:pPr>
        <w:pStyle w:val="Geenafstand"/>
      </w:pPr>
    </w:p>
    <w:p w14:paraId="1D7B2A47" w14:textId="416B9EF1" w:rsidR="00DB579B" w:rsidRDefault="00DB579B" w:rsidP="00DB579B">
      <w:pPr>
        <w:pStyle w:val="Geenafstand"/>
        <w:rPr>
          <w:highlight w:val="yellow"/>
        </w:rPr>
      </w:pPr>
      <w:bookmarkStart w:id="2" w:name="_Hlk94702377"/>
      <w:r>
        <w:t xml:space="preserve">Behorende bij de selectieprocedure als onderdeel van de “Nationale niet-openbare aanbestedingsprocedure ‘Toekomstbestendig maken van dorpshuis De Steiger te Stampersgat” </w:t>
      </w:r>
      <w:r w:rsidR="00A22E5C" w:rsidRPr="00A22E5C">
        <w:t xml:space="preserve"> siw009122</w:t>
      </w:r>
      <w:r>
        <w:t xml:space="preserve"> d.d</w:t>
      </w:r>
      <w:r w:rsidRPr="00A22E5C">
        <w:t xml:space="preserve">. </w:t>
      </w:r>
      <w:r w:rsidR="00A22E5C" w:rsidRPr="00A22E5C">
        <w:t xml:space="preserve">02-05-2022. </w:t>
      </w:r>
    </w:p>
    <w:p w14:paraId="7A4CAC7E" w14:textId="2807AFD6" w:rsidR="001C30F4" w:rsidRDefault="001C30F4" w:rsidP="0015333A">
      <w:pPr>
        <w:pStyle w:val="Geenafstand"/>
      </w:pPr>
    </w:p>
    <w:tbl>
      <w:tblPr>
        <w:tblStyle w:val="Tabelraster"/>
        <w:tblW w:w="0" w:type="auto"/>
        <w:tblLook w:val="04A0" w:firstRow="1" w:lastRow="0" w:firstColumn="1" w:lastColumn="0" w:noHBand="0" w:noVBand="1"/>
      </w:tblPr>
      <w:tblGrid>
        <w:gridCol w:w="4028"/>
        <w:gridCol w:w="5032"/>
      </w:tblGrid>
      <w:tr w:rsidR="001C30F4" w14:paraId="7EAAE398" w14:textId="77777777" w:rsidTr="003C6DCA">
        <w:tc>
          <w:tcPr>
            <w:tcW w:w="4028" w:type="dxa"/>
          </w:tcPr>
          <w:p w14:paraId="607CD926" w14:textId="77777777" w:rsidR="001C30F4" w:rsidRDefault="001C30F4" w:rsidP="00AD5E68">
            <w:pPr>
              <w:rPr>
                <w:lang w:eastAsia="en-US"/>
              </w:rPr>
            </w:pPr>
          </w:p>
          <w:p w14:paraId="30A373AE" w14:textId="77777777" w:rsidR="001C30F4" w:rsidRPr="005366B4" w:rsidRDefault="001C30F4" w:rsidP="00AD5E68">
            <w:pPr>
              <w:rPr>
                <w:b/>
                <w:bCs/>
                <w:lang w:eastAsia="en-US"/>
              </w:rPr>
            </w:pPr>
            <w:r w:rsidRPr="005366B4">
              <w:rPr>
                <w:b/>
                <w:bCs/>
                <w:lang w:eastAsia="en-US"/>
              </w:rPr>
              <w:t>Naam referentieproject:</w:t>
            </w:r>
          </w:p>
          <w:p w14:paraId="0999963B" w14:textId="77777777" w:rsidR="001C30F4" w:rsidRDefault="001C30F4" w:rsidP="00AD5E68">
            <w:pPr>
              <w:rPr>
                <w:lang w:eastAsia="en-US"/>
              </w:rPr>
            </w:pPr>
          </w:p>
        </w:tc>
        <w:tc>
          <w:tcPr>
            <w:tcW w:w="5032" w:type="dxa"/>
          </w:tcPr>
          <w:p w14:paraId="64251BDD" w14:textId="77777777" w:rsidR="001C30F4" w:rsidRDefault="001C30F4" w:rsidP="00AD5E68">
            <w:pPr>
              <w:rPr>
                <w:lang w:eastAsia="en-US"/>
              </w:rPr>
            </w:pPr>
          </w:p>
        </w:tc>
      </w:tr>
      <w:tr w:rsidR="001C30F4" w14:paraId="61186DEC" w14:textId="77777777" w:rsidTr="003C6DCA">
        <w:tc>
          <w:tcPr>
            <w:tcW w:w="4028" w:type="dxa"/>
          </w:tcPr>
          <w:p w14:paraId="7CEA3726" w14:textId="77777777" w:rsidR="001C30F4" w:rsidRDefault="001C30F4" w:rsidP="00AD5E68">
            <w:pPr>
              <w:rPr>
                <w:lang w:eastAsia="en-US"/>
              </w:rPr>
            </w:pPr>
          </w:p>
          <w:p w14:paraId="4052B39A" w14:textId="77777777" w:rsidR="001C30F4" w:rsidRDefault="001C30F4" w:rsidP="00AD5E68">
            <w:pPr>
              <w:rPr>
                <w:lang w:eastAsia="en-US"/>
              </w:rPr>
            </w:pPr>
          </w:p>
          <w:p w14:paraId="3FC0EC18" w14:textId="77777777" w:rsidR="001C30F4" w:rsidRDefault="001C30F4" w:rsidP="00AD5E68">
            <w:pPr>
              <w:rPr>
                <w:lang w:eastAsia="en-US"/>
              </w:rPr>
            </w:pPr>
          </w:p>
          <w:p w14:paraId="672E23B1" w14:textId="77777777" w:rsidR="001C30F4" w:rsidRDefault="001C30F4" w:rsidP="00AD5E68">
            <w:pPr>
              <w:rPr>
                <w:lang w:eastAsia="en-US"/>
              </w:rPr>
            </w:pPr>
          </w:p>
          <w:p w14:paraId="701C285F" w14:textId="77777777" w:rsidR="001C30F4" w:rsidRDefault="001C30F4" w:rsidP="00AD5E68">
            <w:pPr>
              <w:rPr>
                <w:lang w:eastAsia="en-US"/>
              </w:rPr>
            </w:pPr>
          </w:p>
          <w:p w14:paraId="0345B402" w14:textId="77777777" w:rsidR="001C30F4" w:rsidRPr="005366B4" w:rsidRDefault="001C30F4" w:rsidP="00AD5E68">
            <w:pPr>
              <w:rPr>
                <w:b/>
                <w:bCs/>
                <w:lang w:eastAsia="en-US"/>
              </w:rPr>
            </w:pPr>
            <w:r w:rsidRPr="005366B4">
              <w:rPr>
                <w:b/>
                <w:bCs/>
                <w:lang w:eastAsia="en-US"/>
              </w:rPr>
              <w:t>Omschrijving project:</w:t>
            </w:r>
          </w:p>
          <w:p w14:paraId="24176EFE" w14:textId="77777777" w:rsidR="001C30F4" w:rsidRDefault="001C30F4" w:rsidP="00AD5E68">
            <w:pPr>
              <w:rPr>
                <w:lang w:eastAsia="en-US"/>
              </w:rPr>
            </w:pPr>
          </w:p>
          <w:p w14:paraId="3209DDF1" w14:textId="77777777" w:rsidR="001C30F4" w:rsidRDefault="001C30F4" w:rsidP="00AD5E68">
            <w:pPr>
              <w:rPr>
                <w:lang w:eastAsia="en-US"/>
              </w:rPr>
            </w:pPr>
          </w:p>
          <w:p w14:paraId="3F9444F6" w14:textId="77777777" w:rsidR="001C30F4" w:rsidRDefault="001C30F4" w:rsidP="00AD5E68">
            <w:pPr>
              <w:rPr>
                <w:lang w:eastAsia="en-US"/>
              </w:rPr>
            </w:pPr>
          </w:p>
          <w:p w14:paraId="3626661D" w14:textId="77777777" w:rsidR="001C30F4" w:rsidRDefault="001C30F4" w:rsidP="00AD5E68">
            <w:pPr>
              <w:rPr>
                <w:lang w:eastAsia="en-US"/>
              </w:rPr>
            </w:pPr>
          </w:p>
          <w:p w14:paraId="7A282AB7" w14:textId="77777777" w:rsidR="001C30F4" w:rsidRDefault="001C30F4" w:rsidP="00AD5E68">
            <w:pPr>
              <w:rPr>
                <w:lang w:eastAsia="en-US"/>
              </w:rPr>
            </w:pPr>
          </w:p>
        </w:tc>
        <w:tc>
          <w:tcPr>
            <w:tcW w:w="5032" w:type="dxa"/>
          </w:tcPr>
          <w:p w14:paraId="71FBB9EB" w14:textId="77777777" w:rsidR="001C30F4" w:rsidRDefault="001C30F4" w:rsidP="00AD5E68">
            <w:pPr>
              <w:rPr>
                <w:lang w:eastAsia="en-US"/>
              </w:rPr>
            </w:pPr>
          </w:p>
        </w:tc>
      </w:tr>
      <w:tr w:rsidR="001C30F4" w14:paraId="6F27C4FD" w14:textId="77777777" w:rsidTr="003C6DCA">
        <w:tc>
          <w:tcPr>
            <w:tcW w:w="4028" w:type="dxa"/>
          </w:tcPr>
          <w:p w14:paraId="013DD2D3" w14:textId="77777777" w:rsidR="001C30F4" w:rsidRDefault="001C30F4" w:rsidP="00AD5E68">
            <w:pPr>
              <w:rPr>
                <w:lang w:eastAsia="en-US"/>
              </w:rPr>
            </w:pPr>
          </w:p>
          <w:p w14:paraId="3BCDA532" w14:textId="77777777" w:rsidR="001C30F4" w:rsidRPr="005366B4" w:rsidRDefault="001C30F4" w:rsidP="00AD5E68">
            <w:pPr>
              <w:rPr>
                <w:b/>
                <w:bCs/>
                <w:lang w:eastAsia="en-US"/>
              </w:rPr>
            </w:pPr>
            <w:r w:rsidRPr="005366B4">
              <w:rPr>
                <w:b/>
                <w:bCs/>
                <w:lang w:eastAsia="en-US"/>
              </w:rPr>
              <w:t>Naam contactpersoon:</w:t>
            </w:r>
          </w:p>
          <w:p w14:paraId="5B474003" w14:textId="77777777" w:rsidR="001C30F4" w:rsidRDefault="001C30F4" w:rsidP="00AD5E68">
            <w:pPr>
              <w:rPr>
                <w:lang w:eastAsia="en-US"/>
              </w:rPr>
            </w:pPr>
          </w:p>
        </w:tc>
        <w:tc>
          <w:tcPr>
            <w:tcW w:w="5032" w:type="dxa"/>
          </w:tcPr>
          <w:p w14:paraId="576F9804" w14:textId="77777777" w:rsidR="001C30F4" w:rsidRDefault="001C30F4" w:rsidP="00AD5E68">
            <w:pPr>
              <w:rPr>
                <w:lang w:eastAsia="en-US"/>
              </w:rPr>
            </w:pPr>
          </w:p>
        </w:tc>
      </w:tr>
      <w:tr w:rsidR="001C30F4" w14:paraId="632A928C" w14:textId="77777777" w:rsidTr="003C6DCA">
        <w:tc>
          <w:tcPr>
            <w:tcW w:w="4028" w:type="dxa"/>
          </w:tcPr>
          <w:p w14:paraId="63BD218F" w14:textId="77777777" w:rsidR="001C30F4" w:rsidRPr="005366B4" w:rsidRDefault="001C30F4" w:rsidP="00AD5E68">
            <w:pPr>
              <w:rPr>
                <w:b/>
                <w:bCs/>
                <w:lang w:eastAsia="en-US"/>
              </w:rPr>
            </w:pPr>
          </w:p>
          <w:p w14:paraId="69BD4A55" w14:textId="77777777" w:rsidR="001C30F4" w:rsidRPr="005366B4" w:rsidRDefault="001C30F4" w:rsidP="00AD5E68">
            <w:pPr>
              <w:rPr>
                <w:b/>
                <w:bCs/>
                <w:lang w:eastAsia="en-US"/>
              </w:rPr>
            </w:pPr>
            <w:r w:rsidRPr="005366B4">
              <w:rPr>
                <w:b/>
                <w:bCs/>
                <w:lang w:eastAsia="en-US"/>
              </w:rPr>
              <w:t>Telefoon contactpersoon:</w:t>
            </w:r>
          </w:p>
          <w:p w14:paraId="1DD9817D" w14:textId="77777777" w:rsidR="001C30F4" w:rsidRDefault="001C30F4" w:rsidP="00AD5E68">
            <w:pPr>
              <w:rPr>
                <w:lang w:eastAsia="en-US"/>
              </w:rPr>
            </w:pPr>
          </w:p>
        </w:tc>
        <w:tc>
          <w:tcPr>
            <w:tcW w:w="5032" w:type="dxa"/>
          </w:tcPr>
          <w:p w14:paraId="3C494D63" w14:textId="77777777" w:rsidR="001C30F4" w:rsidRDefault="001C30F4" w:rsidP="00AD5E68">
            <w:pPr>
              <w:rPr>
                <w:lang w:eastAsia="en-US"/>
              </w:rPr>
            </w:pPr>
          </w:p>
        </w:tc>
      </w:tr>
      <w:tr w:rsidR="001C30F4" w14:paraId="0B31E482" w14:textId="77777777" w:rsidTr="003C6DCA">
        <w:tc>
          <w:tcPr>
            <w:tcW w:w="4028" w:type="dxa"/>
          </w:tcPr>
          <w:p w14:paraId="7344FEEA" w14:textId="77777777" w:rsidR="001C30F4" w:rsidRDefault="001C30F4" w:rsidP="00AD5E68">
            <w:pPr>
              <w:rPr>
                <w:lang w:eastAsia="en-US"/>
              </w:rPr>
            </w:pPr>
          </w:p>
          <w:p w14:paraId="38F45317" w14:textId="77777777" w:rsidR="001C30F4" w:rsidRPr="005366B4" w:rsidRDefault="001C30F4" w:rsidP="00AD5E68">
            <w:pPr>
              <w:rPr>
                <w:b/>
                <w:bCs/>
                <w:lang w:eastAsia="en-US"/>
              </w:rPr>
            </w:pPr>
            <w:r w:rsidRPr="005366B4">
              <w:rPr>
                <w:b/>
                <w:bCs/>
                <w:lang w:eastAsia="en-US"/>
              </w:rPr>
              <w:t>Datum oplevering:</w:t>
            </w:r>
          </w:p>
          <w:p w14:paraId="10246B68" w14:textId="77777777" w:rsidR="001C30F4" w:rsidRDefault="001C30F4" w:rsidP="00AD5E68">
            <w:pPr>
              <w:rPr>
                <w:lang w:eastAsia="en-US"/>
              </w:rPr>
            </w:pPr>
          </w:p>
        </w:tc>
        <w:tc>
          <w:tcPr>
            <w:tcW w:w="5032" w:type="dxa"/>
          </w:tcPr>
          <w:p w14:paraId="60392449" w14:textId="77777777" w:rsidR="001C30F4" w:rsidRDefault="001C30F4" w:rsidP="00AD5E68">
            <w:pPr>
              <w:rPr>
                <w:lang w:eastAsia="en-US"/>
              </w:rPr>
            </w:pPr>
          </w:p>
        </w:tc>
      </w:tr>
      <w:tr w:rsidR="00A03C87" w14:paraId="2362A771" w14:textId="77777777" w:rsidTr="003C6DCA">
        <w:tc>
          <w:tcPr>
            <w:tcW w:w="4028" w:type="dxa"/>
          </w:tcPr>
          <w:p w14:paraId="31E94B8F" w14:textId="77777777" w:rsidR="009B6CB7" w:rsidRPr="005366B4" w:rsidRDefault="009B6CB7" w:rsidP="00AD5E68">
            <w:pPr>
              <w:rPr>
                <w:b/>
                <w:bCs/>
                <w:lang w:eastAsia="en-US"/>
              </w:rPr>
            </w:pPr>
          </w:p>
          <w:p w14:paraId="6EEA6298" w14:textId="77777777" w:rsidR="00A03C87" w:rsidRPr="005366B4" w:rsidRDefault="00A03C87" w:rsidP="00AD5E68">
            <w:pPr>
              <w:rPr>
                <w:b/>
                <w:bCs/>
                <w:lang w:eastAsia="en-US"/>
              </w:rPr>
            </w:pPr>
            <w:r w:rsidRPr="005366B4">
              <w:rPr>
                <w:b/>
                <w:bCs/>
                <w:lang w:eastAsia="en-US"/>
              </w:rPr>
              <w:t xml:space="preserve">Referentie geldt voor </w:t>
            </w:r>
            <w:r w:rsidR="00A22E5C" w:rsidRPr="005366B4">
              <w:rPr>
                <w:b/>
                <w:bCs/>
                <w:lang w:eastAsia="en-US"/>
              </w:rPr>
              <w:t xml:space="preserve">(sub)criteria: </w:t>
            </w:r>
          </w:p>
          <w:p w14:paraId="5C0CB304" w14:textId="5E048836" w:rsidR="009B6CB7" w:rsidRPr="005366B4" w:rsidRDefault="009B6CB7" w:rsidP="00AD5E68">
            <w:pPr>
              <w:rPr>
                <w:b/>
                <w:bCs/>
                <w:lang w:eastAsia="en-US"/>
              </w:rPr>
            </w:pPr>
          </w:p>
        </w:tc>
        <w:tc>
          <w:tcPr>
            <w:tcW w:w="5032" w:type="dxa"/>
          </w:tcPr>
          <w:p w14:paraId="7CDDAA24" w14:textId="77777777" w:rsidR="00A03C87" w:rsidRDefault="00A03C87" w:rsidP="00AD5E68">
            <w:pPr>
              <w:rPr>
                <w:lang w:eastAsia="en-US"/>
              </w:rPr>
            </w:pPr>
          </w:p>
          <w:p w14:paraId="6E3C890D" w14:textId="462E64CB" w:rsidR="009B6CB7" w:rsidRDefault="009B6CB7" w:rsidP="00AD5E68">
            <w:pPr>
              <w:rPr>
                <w:lang w:eastAsia="en-US"/>
              </w:rPr>
            </w:pPr>
          </w:p>
        </w:tc>
      </w:tr>
      <w:tr w:rsidR="00887F3F" w14:paraId="06A174D9" w14:textId="77777777" w:rsidTr="003C6DCA">
        <w:tc>
          <w:tcPr>
            <w:tcW w:w="4028" w:type="dxa"/>
          </w:tcPr>
          <w:p w14:paraId="37A891D8" w14:textId="15CF96EA" w:rsidR="00887F3F" w:rsidRPr="005366B4" w:rsidRDefault="00887F3F" w:rsidP="00AD5E68">
            <w:pPr>
              <w:rPr>
                <w:b/>
                <w:bCs/>
                <w:lang w:eastAsia="en-US"/>
              </w:rPr>
            </w:pPr>
            <w:r>
              <w:rPr>
                <w:b/>
                <w:bCs/>
                <w:lang w:eastAsia="en-US"/>
              </w:rPr>
              <w:t>Nummer</w:t>
            </w:r>
            <w:r w:rsidR="00583C16">
              <w:rPr>
                <w:b/>
                <w:bCs/>
                <w:lang w:eastAsia="en-US"/>
              </w:rPr>
              <w:t xml:space="preserve"> formulier:</w:t>
            </w:r>
          </w:p>
        </w:tc>
        <w:tc>
          <w:tcPr>
            <w:tcW w:w="5032" w:type="dxa"/>
          </w:tcPr>
          <w:p w14:paraId="58EFE7EE" w14:textId="6131FF5A" w:rsidR="00887F3F" w:rsidRDefault="00887F3F" w:rsidP="00AD5E68">
            <w:pPr>
              <w:rPr>
                <w:lang w:eastAsia="en-US"/>
              </w:rPr>
            </w:pPr>
          </w:p>
        </w:tc>
      </w:tr>
    </w:tbl>
    <w:p w14:paraId="49F1701F" w14:textId="77777777" w:rsidR="001C30F4" w:rsidRDefault="001C30F4" w:rsidP="0015333A">
      <w:pPr>
        <w:pStyle w:val="Geenafstand"/>
        <w:rPr>
          <w:highlight w:val="yellow"/>
        </w:rPr>
      </w:pPr>
    </w:p>
    <w:bookmarkEnd w:id="2"/>
    <w:p w14:paraId="2907893D" w14:textId="1F5332CB" w:rsidR="00487A34" w:rsidRDefault="0015333A" w:rsidP="0015333A">
      <w:pPr>
        <w:pStyle w:val="Geenafstand"/>
      </w:pPr>
      <w:r w:rsidRPr="00A03C87">
        <w:t xml:space="preserve">Geef in de onderstaande tabel door middel van het </w:t>
      </w:r>
      <w:r w:rsidRPr="00A03C87">
        <w:rPr>
          <w:b/>
          <w:bCs/>
        </w:rPr>
        <w:t xml:space="preserve">aankruisen </w:t>
      </w:r>
      <w:r w:rsidRPr="00A03C87">
        <w:t>van het vakje aan</w:t>
      </w:r>
      <w:r w:rsidR="00D2201F" w:rsidRPr="00A03C87">
        <w:t xml:space="preserve"> welke onderdelen </w:t>
      </w:r>
      <w:r w:rsidR="009B6CB7">
        <w:t>deze</w:t>
      </w:r>
      <w:r w:rsidR="009B6CB7" w:rsidRPr="00A03C87">
        <w:t xml:space="preserve"> </w:t>
      </w:r>
      <w:r w:rsidRPr="00A03C87">
        <w:t>referentie voldoet</w:t>
      </w:r>
      <w:r w:rsidR="009B6CB7">
        <w:t xml:space="preserve">. </w:t>
      </w:r>
      <w:r w:rsidR="006A603F">
        <w:t>Daarnaast</w:t>
      </w:r>
      <w:r w:rsidR="006A603F" w:rsidRPr="00A03C87">
        <w:t xml:space="preserve"> </w:t>
      </w:r>
      <w:r w:rsidR="00487A34" w:rsidRPr="00A03C87">
        <w:t xml:space="preserve">dient u </w:t>
      </w:r>
      <w:r w:rsidR="006A603F">
        <w:t xml:space="preserve">met een korte toelichting </w:t>
      </w:r>
      <w:r w:rsidR="00487A34" w:rsidRPr="00A03C87">
        <w:t xml:space="preserve">aan te geven waarom deze referentie voldoet. </w:t>
      </w:r>
      <w:r w:rsidR="00E20C8A">
        <w:t xml:space="preserve"> </w:t>
      </w:r>
      <w:r w:rsidR="006A603F">
        <w:t xml:space="preserve">De criteria waaraan deze referentie niet voldoet kruist u </w:t>
      </w:r>
      <w:r w:rsidR="006A603F" w:rsidRPr="004741D0">
        <w:rPr>
          <w:u w:val="single"/>
        </w:rPr>
        <w:t>niet</w:t>
      </w:r>
      <w:r w:rsidR="006A603F">
        <w:t xml:space="preserve"> aan. </w:t>
      </w:r>
      <w:r w:rsidR="006A603F" w:rsidRPr="00A03C87">
        <w:t xml:space="preserve"> </w:t>
      </w:r>
    </w:p>
    <w:p w14:paraId="71E4958D" w14:textId="694A3D8D" w:rsidR="00EB05F5" w:rsidRDefault="00EB05F5" w:rsidP="0015333A">
      <w:pPr>
        <w:pStyle w:val="Geenafstand"/>
      </w:pPr>
    </w:p>
    <w:p w14:paraId="1471FDA4" w14:textId="77777777" w:rsidR="00E20C8A" w:rsidRDefault="00EB05F5" w:rsidP="0015333A">
      <w:pPr>
        <w:pStyle w:val="Geenafstand"/>
        <w:rPr>
          <w:rFonts w:asciiTheme="majorHAnsi" w:hAnsiTheme="majorHAnsi"/>
        </w:rPr>
      </w:pPr>
      <w:r w:rsidRPr="00A270E7">
        <w:rPr>
          <w:rFonts w:asciiTheme="majorHAnsi" w:hAnsiTheme="majorHAnsi"/>
        </w:rPr>
        <w:t xml:space="preserve">Let op: </w:t>
      </w:r>
    </w:p>
    <w:p w14:paraId="54243953" w14:textId="77777777" w:rsidR="006A603F" w:rsidRDefault="006A603F" w:rsidP="006A603F">
      <w:pPr>
        <w:pStyle w:val="Geenafstand"/>
        <w:numPr>
          <w:ilvl w:val="0"/>
          <w:numId w:val="4"/>
        </w:numPr>
        <w:ind w:left="426" w:hanging="283"/>
        <w:rPr>
          <w:rFonts w:asciiTheme="majorHAnsi" w:hAnsiTheme="majorHAnsi" w:cs="Arial"/>
        </w:rPr>
      </w:pPr>
      <w:r w:rsidRPr="00A270E7">
        <w:rPr>
          <w:rFonts w:asciiTheme="majorHAnsi" w:hAnsiTheme="majorHAnsi" w:cs="Arial"/>
        </w:rPr>
        <w:t xml:space="preserve">Een referentie mag niet ouder zijn dan </w:t>
      </w:r>
      <w:r>
        <w:rPr>
          <w:rFonts w:asciiTheme="majorHAnsi" w:hAnsiTheme="majorHAnsi" w:cs="Arial"/>
        </w:rPr>
        <w:t>5</w:t>
      </w:r>
      <w:r w:rsidRPr="00A270E7">
        <w:rPr>
          <w:rFonts w:asciiTheme="majorHAnsi" w:hAnsiTheme="majorHAnsi" w:cs="Arial"/>
        </w:rPr>
        <w:t xml:space="preserve"> jaar en dient volledig te zijn afgerond voor 1 mei 2022. </w:t>
      </w:r>
    </w:p>
    <w:p w14:paraId="0CB80597" w14:textId="74ADDC95" w:rsidR="006A603F" w:rsidRDefault="006A603F" w:rsidP="006A603F">
      <w:pPr>
        <w:pStyle w:val="Geenafstand"/>
        <w:numPr>
          <w:ilvl w:val="0"/>
          <w:numId w:val="4"/>
        </w:numPr>
        <w:ind w:left="426" w:hanging="283"/>
        <w:rPr>
          <w:rFonts w:asciiTheme="majorHAnsi" w:hAnsiTheme="majorHAnsi" w:cs="Arial"/>
        </w:rPr>
      </w:pPr>
      <w:r w:rsidRPr="003A0BF3">
        <w:rPr>
          <w:rFonts w:asciiTheme="majorHAnsi" w:hAnsiTheme="majorHAnsi" w:cs="Arial"/>
        </w:rPr>
        <w:t>Per (deel)criterium mag een ander project als referentie ingediend worden</w:t>
      </w:r>
      <w:r w:rsidRPr="00710CBE">
        <w:rPr>
          <w:rFonts w:asciiTheme="majorHAnsi" w:hAnsiTheme="majorHAnsi" w:cs="Arial"/>
        </w:rPr>
        <w:t xml:space="preserve"> met een maximum van 5 referentieprojecten in totaal. Per referentieproject vult u dit model bijlage 3 </w:t>
      </w:r>
      <w:r w:rsidR="0044367F">
        <w:rPr>
          <w:rFonts w:asciiTheme="majorHAnsi" w:hAnsiTheme="majorHAnsi" w:cs="Arial"/>
        </w:rPr>
        <w:t xml:space="preserve">dan meerdere keren </w:t>
      </w:r>
      <w:r w:rsidRPr="00710CBE">
        <w:rPr>
          <w:rFonts w:asciiTheme="majorHAnsi" w:hAnsiTheme="majorHAnsi" w:cs="Arial"/>
        </w:rPr>
        <w:t>in</w:t>
      </w:r>
      <w:r w:rsidR="0044367F">
        <w:rPr>
          <w:rFonts w:asciiTheme="majorHAnsi" w:hAnsiTheme="majorHAnsi" w:cs="Arial"/>
        </w:rPr>
        <w:t>; gelieve de formulieren te nummeren</w:t>
      </w:r>
      <w:r w:rsidRPr="00710CBE">
        <w:rPr>
          <w:rFonts w:asciiTheme="majorHAnsi" w:hAnsiTheme="majorHAnsi" w:cs="Arial"/>
        </w:rPr>
        <w:t>.</w:t>
      </w:r>
      <w:r>
        <w:rPr>
          <w:rFonts w:asciiTheme="majorHAnsi" w:hAnsiTheme="majorHAnsi" w:cs="Arial"/>
        </w:rPr>
        <w:t xml:space="preserve"> </w:t>
      </w:r>
      <w:r w:rsidR="0068405F">
        <w:rPr>
          <w:rFonts w:asciiTheme="majorHAnsi" w:hAnsiTheme="majorHAnsi" w:cs="Arial"/>
        </w:rPr>
        <w:t xml:space="preserve">Bij meer dan 5 referentieprojecten worden de formulieren na nummer 5 terzijde gelegd. </w:t>
      </w:r>
    </w:p>
    <w:p w14:paraId="0ABB2A35" w14:textId="77777777" w:rsidR="006A603F" w:rsidRPr="00710CBE" w:rsidRDefault="006A603F" w:rsidP="006A603F">
      <w:pPr>
        <w:pStyle w:val="Geenafstand"/>
        <w:numPr>
          <w:ilvl w:val="0"/>
          <w:numId w:val="4"/>
        </w:numPr>
        <w:ind w:left="426" w:hanging="283"/>
        <w:rPr>
          <w:rFonts w:asciiTheme="majorHAnsi" w:hAnsiTheme="majorHAnsi" w:cs="Arial"/>
        </w:rPr>
      </w:pPr>
      <w:r>
        <w:t>Indien u de toelichting waarom de referentie voldoet aan het criterium niet invult, wordt de score voor dat deelcriterium niet meegeteld in de totale puntenscore.</w:t>
      </w:r>
    </w:p>
    <w:p w14:paraId="494ED725" w14:textId="4B1BA2A1" w:rsidR="006A603F" w:rsidRPr="001B116F" w:rsidRDefault="006A603F" w:rsidP="006A603F">
      <w:pPr>
        <w:pStyle w:val="Geenafstand"/>
        <w:numPr>
          <w:ilvl w:val="0"/>
          <w:numId w:val="4"/>
        </w:numPr>
        <w:ind w:left="426" w:hanging="283"/>
        <w:rPr>
          <w:rFonts w:asciiTheme="majorHAnsi" w:hAnsiTheme="majorHAnsi" w:cs="Arial"/>
        </w:rPr>
      </w:pPr>
      <w:r>
        <w:rPr>
          <w:rFonts w:asciiTheme="majorHAnsi" w:hAnsiTheme="majorHAnsi" w:cs="Arial"/>
        </w:rPr>
        <w:t xml:space="preserve">Er worden géén extra punten toegekend als u in de modelverklaringen een </w:t>
      </w:r>
      <w:r w:rsidR="00E410E2">
        <w:rPr>
          <w:rFonts w:asciiTheme="majorHAnsi" w:hAnsiTheme="majorHAnsi" w:cs="Arial"/>
        </w:rPr>
        <w:t>deel</w:t>
      </w:r>
      <w:r>
        <w:rPr>
          <w:rFonts w:asciiTheme="majorHAnsi" w:hAnsiTheme="majorHAnsi" w:cs="Arial"/>
        </w:rPr>
        <w:t xml:space="preserve">criterium meerdere keren aankruist bij diverse referentieprojecten. </w:t>
      </w:r>
    </w:p>
    <w:p w14:paraId="72F68FD2" w14:textId="2BB72DCC" w:rsidR="0015333A" w:rsidRDefault="0015333A" w:rsidP="0015333A">
      <w:pPr>
        <w:pStyle w:val="Geenafstand"/>
      </w:pPr>
    </w:p>
    <w:p w14:paraId="2D64B930" w14:textId="0C212442" w:rsidR="00A81EF4" w:rsidRDefault="00A81EF4" w:rsidP="0015333A">
      <w:pPr>
        <w:pStyle w:val="Geenafstand"/>
      </w:pPr>
    </w:p>
    <w:p w14:paraId="6E78A5D5" w14:textId="257EBC84" w:rsidR="00A81EF4" w:rsidRDefault="00A81EF4" w:rsidP="0015333A">
      <w:pPr>
        <w:pStyle w:val="Geenafstand"/>
      </w:pPr>
    </w:p>
    <w:p w14:paraId="0A12C93B" w14:textId="0DBE9588" w:rsidR="00A81EF4" w:rsidRDefault="00A81EF4" w:rsidP="0015333A">
      <w:pPr>
        <w:pStyle w:val="Geenafstand"/>
      </w:pPr>
    </w:p>
    <w:p w14:paraId="637B459D" w14:textId="0B2A959E" w:rsidR="00A81EF4" w:rsidRDefault="00A81EF4" w:rsidP="0015333A">
      <w:pPr>
        <w:pStyle w:val="Geenafstand"/>
      </w:pPr>
    </w:p>
    <w:p w14:paraId="7BBA925B" w14:textId="3F8DA398" w:rsidR="00A81EF4" w:rsidRDefault="00A81EF4" w:rsidP="0015333A">
      <w:pPr>
        <w:pStyle w:val="Geenafstand"/>
      </w:pPr>
    </w:p>
    <w:p w14:paraId="37C9E5D8" w14:textId="57837153" w:rsidR="00A81EF4" w:rsidRDefault="00A81EF4" w:rsidP="0015333A">
      <w:pPr>
        <w:pStyle w:val="Geenafstand"/>
      </w:pPr>
    </w:p>
    <w:p w14:paraId="689F5F88" w14:textId="4520D134" w:rsidR="00A81EF4" w:rsidRDefault="00A81EF4" w:rsidP="0015333A">
      <w:pPr>
        <w:pStyle w:val="Geenafstand"/>
      </w:pPr>
    </w:p>
    <w:p w14:paraId="170687D8" w14:textId="7EC410DB" w:rsidR="00A81EF4" w:rsidRDefault="00A81EF4" w:rsidP="0015333A">
      <w:pPr>
        <w:pStyle w:val="Geenafstand"/>
      </w:pPr>
    </w:p>
    <w:p w14:paraId="42C79CF7" w14:textId="77777777" w:rsidR="00A55305" w:rsidRDefault="00A55305" w:rsidP="0015333A">
      <w:pPr>
        <w:pStyle w:val="Geenafstand"/>
      </w:pPr>
    </w:p>
    <w:p w14:paraId="48CA6E21" w14:textId="18EFD191" w:rsidR="00A81EF4" w:rsidRDefault="00A81EF4" w:rsidP="0015333A">
      <w:pPr>
        <w:pStyle w:val="Geenafstand"/>
      </w:pPr>
    </w:p>
    <w:p w14:paraId="43475887" w14:textId="231C1D5E" w:rsidR="00A81EF4" w:rsidRDefault="00A81EF4" w:rsidP="0015333A">
      <w:pPr>
        <w:pStyle w:val="Geenafstand"/>
      </w:pPr>
    </w:p>
    <w:p w14:paraId="089F6F53" w14:textId="677E8443" w:rsidR="00A81EF4" w:rsidRDefault="00A81EF4" w:rsidP="0015333A">
      <w:pPr>
        <w:pStyle w:val="Geenafstand"/>
      </w:pPr>
    </w:p>
    <w:p w14:paraId="7BA4F89F" w14:textId="02E2D664" w:rsidR="00A81EF4" w:rsidRDefault="00A81EF4" w:rsidP="0015333A">
      <w:pPr>
        <w:pStyle w:val="Geenafstand"/>
      </w:pPr>
    </w:p>
    <w:p w14:paraId="534759B9" w14:textId="77777777" w:rsidR="00A81EF4" w:rsidRDefault="00A81EF4" w:rsidP="0015333A">
      <w:pPr>
        <w:pStyle w:val="Geenafstand"/>
      </w:pPr>
    </w:p>
    <w:tbl>
      <w:tblPr>
        <w:tblStyle w:val="Tabelraster"/>
        <w:tblW w:w="0" w:type="auto"/>
        <w:tblLayout w:type="fixed"/>
        <w:tblLook w:val="04A0" w:firstRow="1" w:lastRow="0" w:firstColumn="1" w:lastColumn="0" w:noHBand="0" w:noVBand="1"/>
      </w:tblPr>
      <w:tblGrid>
        <w:gridCol w:w="791"/>
        <w:gridCol w:w="550"/>
        <w:gridCol w:w="3389"/>
        <w:gridCol w:w="4337"/>
      </w:tblGrid>
      <w:tr w:rsidR="00025530" w:rsidRPr="00B95A86" w14:paraId="0DDF2DF1" w14:textId="77777777" w:rsidTr="002154A4">
        <w:tc>
          <w:tcPr>
            <w:tcW w:w="9067" w:type="dxa"/>
            <w:gridSpan w:val="4"/>
            <w:shd w:val="clear" w:color="auto" w:fill="D99594" w:themeFill="accent2" w:themeFillTint="99"/>
          </w:tcPr>
          <w:p w14:paraId="6096CF10" w14:textId="77777777" w:rsidR="00025530" w:rsidRDefault="00025530" w:rsidP="00D6014F">
            <w:pPr>
              <w:pStyle w:val="Geenafstand"/>
              <w:rPr>
                <w:b/>
              </w:rPr>
            </w:pPr>
          </w:p>
          <w:p w14:paraId="14929186" w14:textId="77777777" w:rsidR="00025530" w:rsidRPr="00D2201F" w:rsidRDefault="00025530" w:rsidP="00D6014F">
            <w:pPr>
              <w:pStyle w:val="Geenafstand"/>
              <w:rPr>
                <w:bCs/>
                <w:u w:val="single"/>
              </w:rPr>
            </w:pPr>
            <w:r w:rsidRPr="00D2201F">
              <w:rPr>
                <w:bCs/>
                <w:u w:val="single"/>
              </w:rPr>
              <w:t xml:space="preserve">Referentie criteria 1: </w:t>
            </w:r>
          </w:p>
          <w:p w14:paraId="5F30CC0E" w14:textId="72475343" w:rsidR="00025530" w:rsidRDefault="00025530" w:rsidP="00D6014F">
            <w:pPr>
              <w:pStyle w:val="Geenafstand"/>
              <w:rPr>
                <w:b/>
              </w:rPr>
            </w:pPr>
            <w:r>
              <w:rPr>
                <w:b/>
              </w:rPr>
              <w:t>Ervaring met aard van de opdracht</w:t>
            </w:r>
            <w:r w:rsidR="004D0050">
              <w:rPr>
                <w:b/>
              </w:rPr>
              <w:t xml:space="preserve"> (minimale waarde €1.300.000,-)</w:t>
            </w:r>
          </w:p>
          <w:p w14:paraId="77F85B9A" w14:textId="268F36AA" w:rsidR="00025530" w:rsidRPr="0083570B" w:rsidRDefault="00025530" w:rsidP="00D6014F">
            <w:pPr>
              <w:pStyle w:val="Geenafstand"/>
              <w:rPr>
                <w:b/>
              </w:rPr>
            </w:pPr>
          </w:p>
        </w:tc>
      </w:tr>
      <w:tr w:rsidR="00025530" w:rsidRPr="00025530" w14:paraId="0A4C249E" w14:textId="77777777" w:rsidTr="002154A4">
        <w:tc>
          <w:tcPr>
            <w:tcW w:w="791" w:type="dxa"/>
            <w:vMerge w:val="restart"/>
            <w:vAlign w:val="center"/>
          </w:tcPr>
          <w:p w14:paraId="1D729F7D" w14:textId="6C223FFD" w:rsidR="00025530" w:rsidRPr="00025530" w:rsidRDefault="00025530" w:rsidP="00D07EC3">
            <w:pPr>
              <w:pStyle w:val="Geenafstand"/>
              <w:jc w:val="center"/>
              <w:rPr>
                <w:rFonts w:ascii="Arial" w:hAnsi="Arial" w:cs="Arial"/>
                <w:sz w:val="20"/>
                <w:szCs w:val="20"/>
              </w:rPr>
            </w:pPr>
            <w:r w:rsidRPr="00D07EC3">
              <w:rPr>
                <w:sz w:val="50"/>
                <w:szCs w:val="50"/>
              </w:rPr>
              <w:sym w:font="Wingdings" w:char="F06F"/>
            </w:r>
          </w:p>
        </w:tc>
        <w:tc>
          <w:tcPr>
            <w:tcW w:w="550" w:type="dxa"/>
            <w:vMerge w:val="restart"/>
            <w:vAlign w:val="center"/>
          </w:tcPr>
          <w:p w14:paraId="515D4C56" w14:textId="33196236" w:rsidR="00025530" w:rsidRPr="00025530" w:rsidRDefault="00025530" w:rsidP="00025530">
            <w:pPr>
              <w:pStyle w:val="Geenafstand"/>
              <w:jc w:val="center"/>
              <w:rPr>
                <w:rFonts w:ascii="Arial" w:hAnsi="Arial" w:cs="Arial"/>
                <w:sz w:val="20"/>
                <w:szCs w:val="20"/>
              </w:rPr>
            </w:pPr>
            <w:r>
              <w:t>1.1</w:t>
            </w:r>
          </w:p>
        </w:tc>
        <w:tc>
          <w:tcPr>
            <w:tcW w:w="3389" w:type="dxa"/>
            <w:vMerge w:val="restart"/>
          </w:tcPr>
          <w:p w14:paraId="03C941DD" w14:textId="06FDEA17" w:rsidR="00025530" w:rsidRPr="00DB579B" w:rsidRDefault="00025530" w:rsidP="00DB579B">
            <w:r w:rsidRPr="00DB579B">
              <w:t xml:space="preserve">De referentie betreft een project waarin gegadigde een actieve betrokkenheid binnen een bouwteam heeft (gehad) door het inbrengen van </w:t>
            </w:r>
            <w:proofErr w:type="spellStart"/>
            <w:r w:rsidRPr="00DB579B">
              <w:t>oplossings</w:t>
            </w:r>
            <w:r>
              <w:t>-</w:t>
            </w:r>
            <w:r w:rsidRPr="00DB579B">
              <w:t>richtingen</w:t>
            </w:r>
            <w:proofErr w:type="spellEnd"/>
            <w:r w:rsidRPr="00DB579B">
              <w:t xml:space="preserve"> en het delen van ervaringen om zodoende gezamenlijk te komen tot een optimaal uitvoeringsontwerp.</w:t>
            </w:r>
          </w:p>
          <w:p w14:paraId="0346557D" w14:textId="77777777" w:rsidR="00025530" w:rsidRPr="00025530" w:rsidRDefault="00025530" w:rsidP="00D6014F">
            <w:pPr>
              <w:rPr>
                <w:rFonts w:ascii="Arial" w:hAnsi="Arial" w:cs="Arial"/>
                <w:sz w:val="20"/>
                <w:szCs w:val="20"/>
              </w:rPr>
            </w:pPr>
          </w:p>
        </w:tc>
        <w:tc>
          <w:tcPr>
            <w:tcW w:w="4337" w:type="dxa"/>
            <w:shd w:val="clear" w:color="auto" w:fill="BFBFBF" w:themeFill="background1" w:themeFillShade="BF"/>
          </w:tcPr>
          <w:p w14:paraId="3C4A5282" w14:textId="10C80352" w:rsidR="00025530" w:rsidRPr="00EB05F5" w:rsidRDefault="00025530" w:rsidP="00D6014F">
            <w:pPr>
              <w:pStyle w:val="Geenafstand"/>
              <w:rPr>
                <w:rFonts w:ascii="Arial" w:hAnsi="Arial" w:cs="Arial"/>
                <w:b/>
                <w:bCs/>
                <w:sz w:val="17"/>
                <w:szCs w:val="17"/>
              </w:rPr>
            </w:pPr>
            <w:r w:rsidRPr="00EB05F5">
              <w:rPr>
                <w:b/>
                <w:bCs/>
                <w:sz w:val="17"/>
                <w:szCs w:val="17"/>
              </w:rPr>
              <w:t>Waarom voldoet de referentie aan dit criterium?</w:t>
            </w:r>
          </w:p>
        </w:tc>
      </w:tr>
      <w:tr w:rsidR="00025530" w:rsidRPr="00B95A86" w14:paraId="0029C023" w14:textId="77777777" w:rsidTr="002154A4">
        <w:tc>
          <w:tcPr>
            <w:tcW w:w="791" w:type="dxa"/>
            <w:vMerge/>
            <w:vAlign w:val="center"/>
          </w:tcPr>
          <w:p w14:paraId="5D90BE60" w14:textId="27A4E7D0" w:rsidR="00025530" w:rsidRPr="00D07EC3" w:rsidRDefault="00025530" w:rsidP="00D07EC3">
            <w:pPr>
              <w:pStyle w:val="Geenafstand"/>
              <w:jc w:val="center"/>
              <w:rPr>
                <w:sz w:val="50"/>
                <w:szCs w:val="50"/>
              </w:rPr>
            </w:pPr>
          </w:p>
        </w:tc>
        <w:tc>
          <w:tcPr>
            <w:tcW w:w="550" w:type="dxa"/>
            <w:vMerge/>
          </w:tcPr>
          <w:p w14:paraId="45F227EE" w14:textId="5DC39433" w:rsidR="00025530" w:rsidRPr="00B95A86" w:rsidRDefault="00025530" w:rsidP="00D6014F">
            <w:pPr>
              <w:pStyle w:val="Geenafstand"/>
            </w:pPr>
          </w:p>
        </w:tc>
        <w:tc>
          <w:tcPr>
            <w:tcW w:w="3389" w:type="dxa"/>
            <w:vMerge/>
          </w:tcPr>
          <w:p w14:paraId="75F2A3D5" w14:textId="2C1D5E0A" w:rsidR="00025530" w:rsidRPr="00D2201F" w:rsidRDefault="00025530" w:rsidP="00D6014F"/>
        </w:tc>
        <w:tc>
          <w:tcPr>
            <w:tcW w:w="4337" w:type="dxa"/>
          </w:tcPr>
          <w:p w14:paraId="480CF6E1" w14:textId="77777777" w:rsidR="002F0814" w:rsidRDefault="002F0814" w:rsidP="00D6014F">
            <w:pPr>
              <w:pStyle w:val="Geenafstand"/>
            </w:pPr>
          </w:p>
          <w:p w14:paraId="7884226E" w14:textId="0F97A7CC" w:rsidR="002F0814" w:rsidRPr="00B95A86" w:rsidRDefault="002F0814" w:rsidP="00D6014F">
            <w:pPr>
              <w:pStyle w:val="Geenafstand"/>
            </w:pPr>
          </w:p>
        </w:tc>
      </w:tr>
      <w:tr w:rsidR="002F0814" w:rsidRPr="00025530" w14:paraId="3148F7D6" w14:textId="77777777" w:rsidTr="002154A4">
        <w:tc>
          <w:tcPr>
            <w:tcW w:w="791" w:type="dxa"/>
            <w:vMerge w:val="restart"/>
            <w:vAlign w:val="center"/>
          </w:tcPr>
          <w:p w14:paraId="5DA756E6" w14:textId="77777777" w:rsidR="002F0814" w:rsidRPr="00025530" w:rsidRDefault="002F0814" w:rsidP="008C3F50">
            <w:pPr>
              <w:pStyle w:val="Geenafstand"/>
              <w:jc w:val="center"/>
              <w:rPr>
                <w:rFonts w:ascii="Arial" w:hAnsi="Arial" w:cs="Arial"/>
                <w:sz w:val="20"/>
                <w:szCs w:val="20"/>
              </w:rPr>
            </w:pPr>
            <w:r w:rsidRPr="00D07EC3">
              <w:rPr>
                <w:sz w:val="50"/>
                <w:szCs w:val="50"/>
              </w:rPr>
              <w:sym w:font="Wingdings" w:char="F06F"/>
            </w:r>
          </w:p>
        </w:tc>
        <w:tc>
          <w:tcPr>
            <w:tcW w:w="550" w:type="dxa"/>
            <w:vMerge w:val="restart"/>
            <w:vAlign w:val="center"/>
          </w:tcPr>
          <w:p w14:paraId="77BD96E2" w14:textId="3E05FACE" w:rsidR="002F0814" w:rsidRPr="00025530" w:rsidRDefault="002F0814" w:rsidP="008C3F50">
            <w:pPr>
              <w:pStyle w:val="Geenafstand"/>
              <w:jc w:val="center"/>
              <w:rPr>
                <w:rFonts w:ascii="Arial" w:hAnsi="Arial" w:cs="Arial"/>
                <w:sz w:val="20"/>
                <w:szCs w:val="20"/>
              </w:rPr>
            </w:pPr>
            <w:r>
              <w:t>1.2</w:t>
            </w:r>
          </w:p>
        </w:tc>
        <w:tc>
          <w:tcPr>
            <w:tcW w:w="3389" w:type="dxa"/>
            <w:vMerge w:val="restart"/>
          </w:tcPr>
          <w:p w14:paraId="60433907" w14:textId="77777777" w:rsidR="002F0814" w:rsidRPr="00DB579B" w:rsidRDefault="002F0814" w:rsidP="002F0814">
            <w:r w:rsidRPr="00DB579B">
              <w:t>De referentie betreft een project waarin een utiliteitsgebouw in fases is verbouwd en gegadigde betrokken was in het opstellen van een zorgvuldig plan van tijdelijke huisvesting van de gebruikers tijdens de verbouwing.</w:t>
            </w:r>
          </w:p>
          <w:p w14:paraId="55641164" w14:textId="77777777" w:rsidR="002F0814" w:rsidRPr="00025530" w:rsidRDefault="002F0814" w:rsidP="008C3F50">
            <w:pPr>
              <w:rPr>
                <w:rFonts w:ascii="Arial" w:hAnsi="Arial" w:cs="Arial"/>
                <w:sz w:val="20"/>
                <w:szCs w:val="20"/>
              </w:rPr>
            </w:pPr>
          </w:p>
        </w:tc>
        <w:tc>
          <w:tcPr>
            <w:tcW w:w="4337" w:type="dxa"/>
            <w:shd w:val="clear" w:color="auto" w:fill="BFBFBF" w:themeFill="background1" w:themeFillShade="BF"/>
          </w:tcPr>
          <w:p w14:paraId="7AFC0496" w14:textId="77777777" w:rsidR="002F0814" w:rsidRPr="00EB05F5" w:rsidRDefault="002F0814" w:rsidP="008C3F50">
            <w:pPr>
              <w:pStyle w:val="Geenafstand"/>
              <w:rPr>
                <w:rFonts w:ascii="Arial" w:hAnsi="Arial" w:cs="Arial"/>
                <w:b/>
                <w:bCs/>
                <w:sz w:val="17"/>
                <w:szCs w:val="17"/>
              </w:rPr>
            </w:pPr>
            <w:r w:rsidRPr="00EB05F5">
              <w:rPr>
                <w:b/>
                <w:bCs/>
                <w:sz w:val="17"/>
                <w:szCs w:val="17"/>
              </w:rPr>
              <w:t>Waarom voldoet de referentie aan dit criterium?</w:t>
            </w:r>
          </w:p>
        </w:tc>
      </w:tr>
      <w:tr w:rsidR="002F0814" w:rsidRPr="00B95A86" w14:paraId="038741A0" w14:textId="77777777" w:rsidTr="002154A4">
        <w:tc>
          <w:tcPr>
            <w:tcW w:w="791" w:type="dxa"/>
            <w:vMerge/>
            <w:vAlign w:val="center"/>
          </w:tcPr>
          <w:p w14:paraId="5758A4A2" w14:textId="77777777" w:rsidR="002F0814" w:rsidRPr="00D07EC3" w:rsidRDefault="002F0814" w:rsidP="008C3F50">
            <w:pPr>
              <w:pStyle w:val="Geenafstand"/>
              <w:jc w:val="center"/>
              <w:rPr>
                <w:sz w:val="50"/>
                <w:szCs w:val="50"/>
              </w:rPr>
            </w:pPr>
          </w:p>
        </w:tc>
        <w:tc>
          <w:tcPr>
            <w:tcW w:w="550" w:type="dxa"/>
            <w:vMerge/>
          </w:tcPr>
          <w:p w14:paraId="7EB0B729" w14:textId="77777777" w:rsidR="002F0814" w:rsidRPr="00B95A86" w:rsidRDefault="002F0814" w:rsidP="008C3F50">
            <w:pPr>
              <w:pStyle w:val="Geenafstand"/>
            </w:pPr>
          </w:p>
        </w:tc>
        <w:tc>
          <w:tcPr>
            <w:tcW w:w="3389" w:type="dxa"/>
            <w:vMerge/>
          </w:tcPr>
          <w:p w14:paraId="5C6F97B4" w14:textId="77777777" w:rsidR="002F0814" w:rsidRPr="00D2201F" w:rsidRDefault="002F0814" w:rsidP="008C3F50"/>
        </w:tc>
        <w:tc>
          <w:tcPr>
            <w:tcW w:w="4337" w:type="dxa"/>
          </w:tcPr>
          <w:p w14:paraId="37E41352" w14:textId="77777777" w:rsidR="002F0814" w:rsidRDefault="002F0814" w:rsidP="008C3F50">
            <w:pPr>
              <w:pStyle w:val="Geenafstand"/>
            </w:pPr>
          </w:p>
          <w:p w14:paraId="1EBDDDBC" w14:textId="77777777" w:rsidR="002F0814" w:rsidRDefault="002F0814" w:rsidP="008C3F50">
            <w:pPr>
              <w:pStyle w:val="Geenafstand"/>
            </w:pPr>
          </w:p>
          <w:p w14:paraId="3BFD09BE" w14:textId="495C2DB4" w:rsidR="002F0814" w:rsidRDefault="002F0814" w:rsidP="008C3F50">
            <w:pPr>
              <w:pStyle w:val="Geenafstand"/>
            </w:pPr>
          </w:p>
          <w:p w14:paraId="70521CF1" w14:textId="192D3F7E" w:rsidR="00A55305" w:rsidRDefault="00A55305" w:rsidP="008C3F50">
            <w:pPr>
              <w:pStyle w:val="Geenafstand"/>
            </w:pPr>
          </w:p>
          <w:p w14:paraId="77E974A6" w14:textId="522D0721" w:rsidR="00A55305" w:rsidRDefault="00A55305" w:rsidP="008C3F50">
            <w:pPr>
              <w:pStyle w:val="Geenafstand"/>
            </w:pPr>
          </w:p>
          <w:p w14:paraId="24775C86" w14:textId="77777777" w:rsidR="00A55305" w:rsidRDefault="00A55305" w:rsidP="008C3F50">
            <w:pPr>
              <w:pStyle w:val="Geenafstand"/>
            </w:pPr>
          </w:p>
          <w:p w14:paraId="401BBF50" w14:textId="4CFF2A78" w:rsidR="002F0814" w:rsidRPr="00B95A86" w:rsidRDefault="002F0814" w:rsidP="008C3F50">
            <w:pPr>
              <w:pStyle w:val="Geenafstand"/>
            </w:pPr>
          </w:p>
        </w:tc>
      </w:tr>
      <w:tr w:rsidR="002F0814" w:rsidRPr="00025530" w14:paraId="11756F88" w14:textId="77777777" w:rsidTr="002154A4">
        <w:tc>
          <w:tcPr>
            <w:tcW w:w="791" w:type="dxa"/>
            <w:vMerge w:val="restart"/>
            <w:vAlign w:val="center"/>
          </w:tcPr>
          <w:p w14:paraId="76ED3744" w14:textId="77777777" w:rsidR="002F0814" w:rsidRPr="00025530" w:rsidRDefault="002F0814" w:rsidP="008C3F50">
            <w:pPr>
              <w:pStyle w:val="Geenafstand"/>
              <w:jc w:val="center"/>
              <w:rPr>
                <w:rFonts w:ascii="Arial" w:hAnsi="Arial" w:cs="Arial"/>
                <w:sz w:val="20"/>
                <w:szCs w:val="20"/>
              </w:rPr>
            </w:pPr>
            <w:r w:rsidRPr="00D07EC3">
              <w:rPr>
                <w:sz w:val="50"/>
                <w:szCs w:val="50"/>
              </w:rPr>
              <w:sym w:font="Wingdings" w:char="F06F"/>
            </w:r>
          </w:p>
        </w:tc>
        <w:tc>
          <w:tcPr>
            <w:tcW w:w="550" w:type="dxa"/>
            <w:vMerge w:val="restart"/>
            <w:vAlign w:val="center"/>
          </w:tcPr>
          <w:p w14:paraId="056E28FD" w14:textId="2B362934" w:rsidR="002F0814" w:rsidRPr="00025530" w:rsidRDefault="002F0814" w:rsidP="008C3F50">
            <w:pPr>
              <w:pStyle w:val="Geenafstand"/>
              <w:jc w:val="center"/>
              <w:rPr>
                <w:rFonts w:ascii="Arial" w:hAnsi="Arial" w:cs="Arial"/>
                <w:sz w:val="20"/>
                <w:szCs w:val="20"/>
              </w:rPr>
            </w:pPr>
            <w:r>
              <w:t>1.3</w:t>
            </w:r>
          </w:p>
        </w:tc>
        <w:tc>
          <w:tcPr>
            <w:tcW w:w="3389" w:type="dxa"/>
            <w:vMerge w:val="restart"/>
          </w:tcPr>
          <w:p w14:paraId="1A81D62D" w14:textId="77777777" w:rsidR="002F0814" w:rsidRPr="00DB579B" w:rsidRDefault="002F0814" w:rsidP="002F0814">
            <w:r w:rsidRPr="00DB579B">
              <w:t xml:space="preserve">De referentie betreft een project waarin gegadigde een integraal ontwerp van een utiliteitsgebouw </w:t>
            </w:r>
            <w:proofErr w:type="spellStart"/>
            <w:r w:rsidRPr="00DB579B">
              <w:t>èn</w:t>
            </w:r>
            <w:proofErr w:type="spellEnd"/>
            <w:r w:rsidRPr="00DB579B">
              <w:t xml:space="preserve"> de omliggende buitenruimte heeft ontwikkeld en uitgevoerd. </w:t>
            </w:r>
          </w:p>
          <w:p w14:paraId="6D1D2C4B" w14:textId="77777777" w:rsidR="002F0814" w:rsidRPr="00025530" w:rsidRDefault="002F0814" w:rsidP="008C3F50">
            <w:pPr>
              <w:rPr>
                <w:rFonts w:ascii="Arial" w:hAnsi="Arial" w:cs="Arial"/>
                <w:sz w:val="20"/>
                <w:szCs w:val="20"/>
              </w:rPr>
            </w:pPr>
          </w:p>
        </w:tc>
        <w:tc>
          <w:tcPr>
            <w:tcW w:w="4337" w:type="dxa"/>
            <w:shd w:val="clear" w:color="auto" w:fill="BFBFBF" w:themeFill="background1" w:themeFillShade="BF"/>
          </w:tcPr>
          <w:p w14:paraId="13391F60" w14:textId="77777777" w:rsidR="002F0814" w:rsidRPr="00EB05F5" w:rsidRDefault="002F0814" w:rsidP="008C3F50">
            <w:pPr>
              <w:pStyle w:val="Geenafstand"/>
              <w:rPr>
                <w:rFonts w:ascii="Arial" w:hAnsi="Arial" w:cs="Arial"/>
                <w:b/>
                <w:bCs/>
                <w:sz w:val="17"/>
                <w:szCs w:val="17"/>
              </w:rPr>
            </w:pPr>
            <w:r w:rsidRPr="00EB05F5">
              <w:rPr>
                <w:b/>
                <w:bCs/>
                <w:sz w:val="17"/>
                <w:szCs w:val="17"/>
              </w:rPr>
              <w:t>Waarom voldoet de referentie aan dit criterium?</w:t>
            </w:r>
          </w:p>
        </w:tc>
      </w:tr>
      <w:tr w:rsidR="002F0814" w:rsidRPr="00B95A86" w14:paraId="000721A3" w14:textId="77777777" w:rsidTr="002154A4">
        <w:tc>
          <w:tcPr>
            <w:tcW w:w="791" w:type="dxa"/>
            <w:vMerge/>
            <w:vAlign w:val="center"/>
          </w:tcPr>
          <w:p w14:paraId="61447D16" w14:textId="77777777" w:rsidR="002F0814" w:rsidRPr="00D07EC3" w:rsidRDefault="002F0814" w:rsidP="008C3F50">
            <w:pPr>
              <w:pStyle w:val="Geenafstand"/>
              <w:jc w:val="center"/>
              <w:rPr>
                <w:sz w:val="50"/>
                <w:szCs w:val="50"/>
              </w:rPr>
            </w:pPr>
          </w:p>
        </w:tc>
        <w:tc>
          <w:tcPr>
            <w:tcW w:w="550" w:type="dxa"/>
            <w:vMerge/>
          </w:tcPr>
          <w:p w14:paraId="1B7F962D" w14:textId="77777777" w:rsidR="002F0814" w:rsidRPr="00B95A86" w:rsidRDefault="002F0814" w:rsidP="008C3F50">
            <w:pPr>
              <w:pStyle w:val="Geenafstand"/>
            </w:pPr>
          </w:p>
        </w:tc>
        <w:tc>
          <w:tcPr>
            <w:tcW w:w="3389" w:type="dxa"/>
            <w:vMerge/>
          </w:tcPr>
          <w:p w14:paraId="08B10661" w14:textId="77777777" w:rsidR="002F0814" w:rsidRPr="00D2201F" w:rsidRDefault="002F0814" w:rsidP="008C3F50"/>
        </w:tc>
        <w:tc>
          <w:tcPr>
            <w:tcW w:w="4337" w:type="dxa"/>
          </w:tcPr>
          <w:p w14:paraId="14E4ECDA" w14:textId="77777777" w:rsidR="002F0814" w:rsidRDefault="002F0814" w:rsidP="008C3F50">
            <w:pPr>
              <w:pStyle w:val="Geenafstand"/>
            </w:pPr>
          </w:p>
          <w:p w14:paraId="34610C3A" w14:textId="77777777" w:rsidR="00A55305" w:rsidRDefault="00A55305" w:rsidP="008C3F50">
            <w:pPr>
              <w:pStyle w:val="Geenafstand"/>
            </w:pPr>
          </w:p>
          <w:p w14:paraId="5CDE1DB7" w14:textId="77777777" w:rsidR="00A55305" w:rsidRDefault="00A55305" w:rsidP="008C3F50">
            <w:pPr>
              <w:pStyle w:val="Geenafstand"/>
            </w:pPr>
          </w:p>
          <w:p w14:paraId="7C81C7BC" w14:textId="12254ADD" w:rsidR="00A55305" w:rsidRDefault="00A55305" w:rsidP="008C3F50">
            <w:pPr>
              <w:pStyle w:val="Geenafstand"/>
            </w:pPr>
          </w:p>
          <w:p w14:paraId="3BB5AD05" w14:textId="77777777" w:rsidR="00A55305" w:rsidRDefault="00A55305" w:rsidP="008C3F50">
            <w:pPr>
              <w:pStyle w:val="Geenafstand"/>
            </w:pPr>
          </w:p>
          <w:p w14:paraId="1CFDA2D3" w14:textId="77777777" w:rsidR="00A55305" w:rsidRDefault="00A55305" w:rsidP="008C3F50">
            <w:pPr>
              <w:pStyle w:val="Geenafstand"/>
            </w:pPr>
          </w:p>
          <w:p w14:paraId="0A4E7C67" w14:textId="19D86093" w:rsidR="00A55305" w:rsidRPr="00B95A86" w:rsidRDefault="00A55305" w:rsidP="008C3F50">
            <w:pPr>
              <w:pStyle w:val="Geenafstand"/>
            </w:pPr>
          </w:p>
        </w:tc>
      </w:tr>
      <w:tr w:rsidR="002F0814" w:rsidRPr="00025530" w14:paraId="067D011D" w14:textId="77777777" w:rsidTr="002154A4">
        <w:tc>
          <w:tcPr>
            <w:tcW w:w="791" w:type="dxa"/>
            <w:vMerge w:val="restart"/>
            <w:vAlign w:val="center"/>
          </w:tcPr>
          <w:p w14:paraId="11D6C757" w14:textId="77777777" w:rsidR="002F0814" w:rsidRPr="00025530" w:rsidRDefault="002F0814" w:rsidP="008C3F50">
            <w:pPr>
              <w:pStyle w:val="Geenafstand"/>
              <w:jc w:val="center"/>
              <w:rPr>
                <w:rFonts w:ascii="Arial" w:hAnsi="Arial" w:cs="Arial"/>
                <w:sz w:val="20"/>
                <w:szCs w:val="20"/>
              </w:rPr>
            </w:pPr>
            <w:r w:rsidRPr="00D07EC3">
              <w:rPr>
                <w:sz w:val="50"/>
                <w:szCs w:val="50"/>
              </w:rPr>
              <w:sym w:font="Wingdings" w:char="F06F"/>
            </w:r>
          </w:p>
        </w:tc>
        <w:tc>
          <w:tcPr>
            <w:tcW w:w="550" w:type="dxa"/>
            <w:vMerge w:val="restart"/>
            <w:vAlign w:val="center"/>
          </w:tcPr>
          <w:p w14:paraId="77AA01A2" w14:textId="79CE1164" w:rsidR="002F0814" w:rsidRPr="00025530" w:rsidRDefault="002F0814" w:rsidP="008C3F50">
            <w:pPr>
              <w:pStyle w:val="Geenafstand"/>
              <w:jc w:val="center"/>
              <w:rPr>
                <w:rFonts w:ascii="Arial" w:hAnsi="Arial" w:cs="Arial"/>
                <w:sz w:val="20"/>
                <w:szCs w:val="20"/>
              </w:rPr>
            </w:pPr>
            <w:r>
              <w:t>1.4</w:t>
            </w:r>
          </w:p>
        </w:tc>
        <w:tc>
          <w:tcPr>
            <w:tcW w:w="3389" w:type="dxa"/>
            <w:vMerge w:val="restart"/>
          </w:tcPr>
          <w:p w14:paraId="626D45CE" w14:textId="0AF42B6C" w:rsidR="002F0814" w:rsidRDefault="002F0814" w:rsidP="002F0814">
            <w:r w:rsidRPr="00DB579B">
              <w:t>De referentie betreft een project van nieuwbouw en/of verbouw van:</w:t>
            </w:r>
            <w:r>
              <w:t xml:space="preserve"> </w:t>
            </w:r>
            <w:r w:rsidRPr="002F0814">
              <w:rPr>
                <w:i/>
                <w:iCs/>
                <w:sz w:val="17"/>
                <w:szCs w:val="17"/>
              </w:rPr>
              <w:t>(kruis aan wat van toepassing is)</w:t>
            </w:r>
          </w:p>
          <w:p w14:paraId="6D949677" w14:textId="77777777" w:rsidR="002F0814" w:rsidRPr="00DB579B" w:rsidRDefault="002F0814" w:rsidP="002F0814"/>
          <w:p w14:paraId="151BCA0D" w14:textId="580A2725" w:rsidR="002F0814" w:rsidRPr="00DB579B" w:rsidRDefault="002F0814" w:rsidP="002F0814">
            <w:r w:rsidRPr="002F0814">
              <w:rPr>
                <w:sz w:val="24"/>
                <w:szCs w:val="24"/>
              </w:rPr>
              <w:sym w:font="Wingdings" w:char="F06F"/>
            </w:r>
            <w:r>
              <w:t xml:space="preserve"> </w:t>
            </w:r>
            <w:r w:rsidR="00EB05F5">
              <w:t xml:space="preserve"> </w:t>
            </w:r>
            <w:r w:rsidRPr="00DB579B">
              <w:t xml:space="preserve">een utiliteitsgebouw </w:t>
            </w:r>
          </w:p>
          <w:p w14:paraId="662322DF" w14:textId="34D299B4" w:rsidR="002F0814" w:rsidRPr="00DB579B" w:rsidRDefault="002F0814" w:rsidP="002F0814">
            <w:r w:rsidRPr="002F0814">
              <w:rPr>
                <w:sz w:val="24"/>
                <w:szCs w:val="24"/>
              </w:rPr>
              <w:sym w:font="Wingdings" w:char="F06F"/>
            </w:r>
            <w:r>
              <w:rPr>
                <w:sz w:val="24"/>
                <w:szCs w:val="24"/>
              </w:rPr>
              <w:t xml:space="preserve"> </w:t>
            </w:r>
            <w:r w:rsidRPr="00DB579B">
              <w:t>een maatschappelijk gebouw</w:t>
            </w:r>
          </w:p>
          <w:p w14:paraId="6CFDB028" w14:textId="4738D1FE" w:rsidR="002F0814" w:rsidRPr="00DB579B" w:rsidRDefault="00EB05F5" w:rsidP="00EB05F5">
            <w:r w:rsidRPr="002F0814">
              <w:rPr>
                <w:sz w:val="24"/>
                <w:szCs w:val="24"/>
              </w:rPr>
              <w:sym w:font="Wingdings" w:char="F06F"/>
            </w:r>
            <w:r>
              <w:rPr>
                <w:sz w:val="24"/>
                <w:szCs w:val="24"/>
              </w:rPr>
              <w:t xml:space="preserve"> </w:t>
            </w:r>
            <w:r w:rsidR="002F0814" w:rsidRPr="00DB579B">
              <w:t>een dorpshuis</w:t>
            </w:r>
          </w:p>
          <w:p w14:paraId="374FD3C4" w14:textId="77777777" w:rsidR="002F0814" w:rsidRPr="00025530" w:rsidRDefault="002F0814" w:rsidP="008C3F50">
            <w:pPr>
              <w:rPr>
                <w:rFonts w:ascii="Arial" w:hAnsi="Arial" w:cs="Arial"/>
                <w:sz w:val="20"/>
                <w:szCs w:val="20"/>
              </w:rPr>
            </w:pPr>
          </w:p>
        </w:tc>
        <w:tc>
          <w:tcPr>
            <w:tcW w:w="4337" w:type="dxa"/>
            <w:shd w:val="clear" w:color="auto" w:fill="BFBFBF" w:themeFill="background1" w:themeFillShade="BF"/>
          </w:tcPr>
          <w:p w14:paraId="0C7BDA93" w14:textId="77777777" w:rsidR="002F0814" w:rsidRPr="00EB05F5" w:rsidRDefault="002F0814" w:rsidP="008C3F50">
            <w:pPr>
              <w:pStyle w:val="Geenafstand"/>
              <w:rPr>
                <w:rFonts w:ascii="Arial" w:hAnsi="Arial" w:cs="Arial"/>
                <w:b/>
                <w:bCs/>
                <w:sz w:val="17"/>
                <w:szCs w:val="17"/>
              </w:rPr>
            </w:pPr>
            <w:r w:rsidRPr="00EB05F5">
              <w:rPr>
                <w:b/>
                <w:bCs/>
                <w:sz w:val="17"/>
                <w:szCs w:val="17"/>
              </w:rPr>
              <w:t>Waarom voldoet de referentie aan dit criterium?</w:t>
            </w:r>
          </w:p>
        </w:tc>
      </w:tr>
      <w:tr w:rsidR="002F0814" w:rsidRPr="00B95A86" w14:paraId="13516C1B" w14:textId="77777777" w:rsidTr="002154A4">
        <w:tc>
          <w:tcPr>
            <w:tcW w:w="791" w:type="dxa"/>
            <w:vMerge/>
            <w:vAlign w:val="center"/>
          </w:tcPr>
          <w:p w14:paraId="04A0627F" w14:textId="77777777" w:rsidR="002F0814" w:rsidRPr="00D07EC3" w:rsidRDefault="002F0814" w:rsidP="008C3F50">
            <w:pPr>
              <w:pStyle w:val="Geenafstand"/>
              <w:jc w:val="center"/>
              <w:rPr>
                <w:sz w:val="50"/>
                <w:szCs w:val="50"/>
              </w:rPr>
            </w:pPr>
          </w:p>
        </w:tc>
        <w:tc>
          <w:tcPr>
            <w:tcW w:w="550" w:type="dxa"/>
            <w:vMerge/>
          </w:tcPr>
          <w:p w14:paraId="17EF5504" w14:textId="77777777" w:rsidR="002F0814" w:rsidRPr="00B95A86" w:rsidRDefault="002F0814" w:rsidP="008C3F50">
            <w:pPr>
              <w:pStyle w:val="Geenafstand"/>
            </w:pPr>
          </w:p>
        </w:tc>
        <w:tc>
          <w:tcPr>
            <w:tcW w:w="3389" w:type="dxa"/>
            <w:vMerge/>
          </w:tcPr>
          <w:p w14:paraId="539D3ABE" w14:textId="77777777" w:rsidR="002F0814" w:rsidRPr="00D2201F" w:rsidRDefault="002F0814" w:rsidP="008C3F50"/>
        </w:tc>
        <w:tc>
          <w:tcPr>
            <w:tcW w:w="4337" w:type="dxa"/>
          </w:tcPr>
          <w:p w14:paraId="51E35F04" w14:textId="77777777" w:rsidR="002F0814" w:rsidRDefault="002F0814" w:rsidP="008C3F50">
            <w:pPr>
              <w:pStyle w:val="Geenafstand"/>
            </w:pPr>
          </w:p>
          <w:p w14:paraId="1AC10E0C" w14:textId="77777777" w:rsidR="002F0814" w:rsidRDefault="002F0814" w:rsidP="008C3F50">
            <w:pPr>
              <w:pStyle w:val="Geenafstand"/>
            </w:pPr>
          </w:p>
          <w:p w14:paraId="7B44A3EB" w14:textId="77777777" w:rsidR="002F0814" w:rsidRPr="00B95A86" w:rsidRDefault="002F0814" w:rsidP="008C3F50">
            <w:pPr>
              <w:pStyle w:val="Geenafstand"/>
            </w:pPr>
          </w:p>
        </w:tc>
      </w:tr>
    </w:tbl>
    <w:p w14:paraId="229A626B" w14:textId="5C61F5F8" w:rsidR="00A81EF4" w:rsidRDefault="00A81EF4" w:rsidP="0015333A">
      <w:pPr>
        <w:pStyle w:val="Geenafstand"/>
      </w:pPr>
    </w:p>
    <w:p w14:paraId="3526139F" w14:textId="10CB7D27" w:rsidR="00A750B4" w:rsidRDefault="00A750B4" w:rsidP="0015333A">
      <w:pPr>
        <w:pStyle w:val="Geenafstand"/>
      </w:pPr>
    </w:p>
    <w:p w14:paraId="698CF218" w14:textId="77777777" w:rsidR="00A750B4" w:rsidRDefault="00A750B4" w:rsidP="0015333A">
      <w:pPr>
        <w:pStyle w:val="Geenafstand"/>
      </w:pPr>
    </w:p>
    <w:tbl>
      <w:tblPr>
        <w:tblStyle w:val="Tabelraster"/>
        <w:tblW w:w="0" w:type="auto"/>
        <w:tblLayout w:type="fixed"/>
        <w:tblLook w:val="04A0" w:firstRow="1" w:lastRow="0" w:firstColumn="1" w:lastColumn="0" w:noHBand="0" w:noVBand="1"/>
      </w:tblPr>
      <w:tblGrid>
        <w:gridCol w:w="846"/>
        <w:gridCol w:w="567"/>
        <w:gridCol w:w="3260"/>
        <w:gridCol w:w="4394"/>
      </w:tblGrid>
      <w:tr w:rsidR="00EB05F5" w:rsidRPr="00B95A86" w14:paraId="4C2823BA" w14:textId="77777777" w:rsidTr="002154A4">
        <w:tc>
          <w:tcPr>
            <w:tcW w:w="9067" w:type="dxa"/>
            <w:gridSpan w:val="4"/>
            <w:shd w:val="clear" w:color="auto" w:fill="D99594" w:themeFill="accent2" w:themeFillTint="99"/>
          </w:tcPr>
          <w:p w14:paraId="68F5E540" w14:textId="77777777" w:rsidR="00EB05F5" w:rsidRDefault="00EB05F5" w:rsidP="008C3F50">
            <w:pPr>
              <w:pStyle w:val="Geenafstand"/>
              <w:rPr>
                <w:b/>
              </w:rPr>
            </w:pPr>
          </w:p>
          <w:p w14:paraId="3C68A430" w14:textId="5860B425" w:rsidR="00EB05F5" w:rsidRPr="00D2201F" w:rsidRDefault="00EB05F5" w:rsidP="008C3F50">
            <w:pPr>
              <w:pStyle w:val="Geenafstand"/>
              <w:rPr>
                <w:bCs/>
                <w:u w:val="single"/>
              </w:rPr>
            </w:pPr>
            <w:r w:rsidRPr="00D2201F">
              <w:rPr>
                <w:bCs/>
                <w:u w:val="single"/>
              </w:rPr>
              <w:t xml:space="preserve">Referentie criteria </w:t>
            </w:r>
            <w:r>
              <w:rPr>
                <w:bCs/>
                <w:u w:val="single"/>
              </w:rPr>
              <w:t>2</w:t>
            </w:r>
            <w:r w:rsidRPr="00D2201F">
              <w:rPr>
                <w:bCs/>
                <w:u w:val="single"/>
              </w:rPr>
              <w:t xml:space="preserve">: </w:t>
            </w:r>
          </w:p>
          <w:p w14:paraId="75BA6A3C" w14:textId="77777777" w:rsidR="00EB05F5" w:rsidRDefault="00EB05F5" w:rsidP="00EB05F5">
            <w:pPr>
              <w:pStyle w:val="Geenafstand"/>
              <w:rPr>
                <w:b/>
              </w:rPr>
            </w:pPr>
            <w:r>
              <w:rPr>
                <w:b/>
              </w:rPr>
              <w:t>Ervaring met multifunctioneel gebruik van gebouwen</w:t>
            </w:r>
          </w:p>
          <w:p w14:paraId="758360DE" w14:textId="77777777" w:rsidR="00EB05F5" w:rsidRPr="0083570B" w:rsidRDefault="00EB05F5" w:rsidP="008C3F50">
            <w:pPr>
              <w:pStyle w:val="Geenafstand"/>
              <w:rPr>
                <w:b/>
              </w:rPr>
            </w:pPr>
          </w:p>
        </w:tc>
      </w:tr>
      <w:tr w:rsidR="002154A4" w:rsidRPr="00025530" w14:paraId="60BA7F37" w14:textId="77777777" w:rsidTr="002154A4">
        <w:tc>
          <w:tcPr>
            <w:tcW w:w="846" w:type="dxa"/>
            <w:vMerge w:val="restart"/>
            <w:vAlign w:val="center"/>
          </w:tcPr>
          <w:p w14:paraId="3AEF72CF" w14:textId="77777777" w:rsidR="00EB05F5" w:rsidRPr="00025530" w:rsidRDefault="00EB05F5" w:rsidP="008C3F50">
            <w:pPr>
              <w:pStyle w:val="Geenafstand"/>
              <w:jc w:val="center"/>
              <w:rPr>
                <w:rFonts w:ascii="Arial" w:hAnsi="Arial" w:cs="Arial"/>
                <w:sz w:val="20"/>
                <w:szCs w:val="20"/>
              </w:rPr>
            </w:pPr>
            <w:r w:rsidRPr="00D07EC3">
              <w:rPr>
                <w:sz w:val="50"/>
                <w:szCs w:val="50"/>
              </w:rPr>
              <w:sym w:font="Wingdings" w:char="F06F"/>
            </w:r>
          </w:p>
        </w:tc>
        <w:tc>
          <w:tcPr>
            <w:tcW w:w="567" w:type="dxa"/>
            <w:vMerge w:val="restart"/>
            <w:vAlign w:val="center"/>
          </w:tcPr>
          <w:p w14:paraId="0F1439AE" w14:textId="44DCCF8E" w:rsidR="00EB05F5" w:rsidRPr="00025530" w:rsidRDefault="00EB05F5" w:rsidP="008C3F50">
            <w:pPr>
              <w:pStyle w:val="Geenafstand"/>
              <w:jc w:val="center"/>
              <w:rPr>
                <w:rFonts w:ascii="Arial" w:hAnsi="Arial" w:cs="Arial"/>
                <w:sz w:val="20"/>
                <w:szCs w:val="20"/>
              </w:rPr>
            </w:pPr>
            <w:r>
              <w:t>2.1</w:t>
            </w:r>
          </w:p>
        </w:tc>
        <w:tc>
          <w:tcPr>
            <w:tcW w:w="3260" w:type="dxa"/>
            <w:vMerge w:val="restart"/>
          </w:tcPr>
          <w:p w14:paraId="72F9ADF6" w14:textId="77777777" w:rsidR="00EB05F5" w:rsidRPr="00DB579B" w:rsidRDefault="00EB05F5" w:rsidP="00EB05F5">
            <w:r w:rsidRPr="00DB579B">
              <w:t xml:space="preserve">De referentie betreft een project waarin multifunctioneel gebruik van een gebouw maximaal is benut. </w:t>
            </w:r>
          </w:p>
          <w:p w14:paraId="08C17C25" w14:textId="77777777" w:rsidR="00EB05F5" w:rsidRPr="00025530" w:rsidRDefault="00EB05F5" w:rsidP="008C3F50">
            <w:pPr>
              <w:rPr>
                <w:rFonts w:ascii="Arial" w:hAnsi="Arial" w:cs="Arial"/>
                <w:sz w:val="20"/>
                <w:szCs w:val="20"/>
              </w:rPr>
            </w:pPr>
          </w:p>
        </w:tc>
        <w:tc>
          <w:tcPr>
            <w:tcW w:w="4394" w:type="dxa"/>
            <w:shd w:val="clear" w:color="auto" w:fill="BFBFBF" w:themeFill="background1" w:themeFillShade="BF"/>
          </w:tcPr>
          <w:p w14:paraId="01C43F3C" w14:textId="77777777" w:rsidR="00EB05F5" w:rsidRPr="00EB05F5" w:rsidRDefault="00EB05F5" w:rsidP="008C3F50">
            <w:pPr>
              <w:pStyle w:val="Geenafstand"/>
              <w:rPr>
                <w:rFonts w:ascii="Arial" w:hAnsi="Arial" w:cs="Arial"/>
                <w:b/>
                <w:bCs/>
                <w:sz w:val="17"/>
                <w:szCs w:val="17"/>
              </w:rPr>
            </w:pPr>
            <w:r w:rsidRPr="00EB05F5">
              <w:rPr>
                <w:b/>
                <w:bCs/>
                <w:sz w:val="17"/>
                <w:szCs w:val="17"/>
              </w:rPr>
              <w:t>Waarom voldoet de referentie aan dit criterium?</w:t>
            </w:r>
          </w:p>
        </w:tc>
      </w:tr>
      <w:tr w:rsidR="002154A4" w:rsidRPr="00B95A86" w14:paraId="2E5A859B" w14:textId="77777777" w:rsidTr="002154A4">
        <w:tc>
          <w:tcPr>
            <w:tcW w:w="846" w:type="dxa"/>
            <w:vMerge/>
            <w:vAlign w:val="center"/>
          </w:tcPr>
          <w:p w14:paraId="6DAF5771" w14:textId="77777777" w:rsidR="00EB05F5" w:rsidRPr="00D07EC3" w:rsidRDefault="00EB05F5" w:rsidP="008C3F50">
            <w:pPr>
              <w:pStyle w:val="Geenafstand"/>
              <w:jc w:val="center"/>
              <w:rPr>
                <w:sz w:val="50"/>
                <w:szCs w:val="50"/>
              </w:rPr>
            </w:pPr>
          </w:p>
        </w:tc>
        <w:tc>
          <w:tcPr>
            <w:tcW w:w="567" w:type="dxa"/>
            <w:vMerge/>
          </w:tcPr>
          <w:p w14:paraId="7ABA818F" w14:textId="77777777" w:rsidR="00EB05F5" w:rsidRPr="00B95A86" w:rsidRDefault="00EB05F5" w:rsidP="008C3F50">
            <w:pPr>
              <w:pStyle w:val="Geenafstand"/>
            </w:pPr>
          </w:p>
        </w:tc>
        <w:tc>
          <w:tcPr>
            <w:tcW w:w="3260" w:type="dxa"/>
            <w:vMerge/>
          </w:tcPr>
          <w:p w14:paraId="6009405C" w14:textId="77777777" w:rsidR="00EB05F5" w:rsidRPr="00D2201F" w:rsidRDefault="00EB05F5" w:rsidP="008C3F50"/>
        </w:tc>
        <w:tc>
          <w:tcPr>
            <w:tcW w:w="4394" w:type="dxa"/>
          </w:tcPr>
          <w:p w14:paraId="5DF6FB89" w14:textId="77777777" w:rsidR="00EB05F5" w:rsidRDefault="00EB05F5" w:rsidP="008C3F50">
            <w:pPr>
              <w:pStyle w:val="Geenafstand"/>
            </w:pPr>
          </w:p>
          <w:p w14:paraId="05F16DD3" w14:textId="77777777" w:rsidR="00EB05F5" w:rsidRDefault="00EB05F5" w:rsidP="002154A4">
            <w:pPr>
              <w:pStyle w:val="Geenafstand"/>
            </w:pPr>
          </w:p>
          <w:p w14:paraId="4853CEB0" w14:textId="77777777" w:rsidR="00A55305" w:rsidRDefault="00A55305" w:rsidP="002154A4">
            <w:pPr>
              <w:pStyle w:val="Geenafstand"/>
            </w:pPr>
          </w:p>
          <w:p w14:paraId="25A37864" w14:textId="77777777" w:rsidR="00A55305" w:rsidRDefault="00A55305" w:rsidP="002154A4">
            <w:pPr>
              <w:pStyle w:val="Geenafstand"/>
            </w:pPr>
          </w:p>
          <w:p w14:paraId="561F9041" w14:textId="77777777" w:rsidR="00A55305" w:rsidRDefault="00A55305" w:rsidP="002154A4">
            <w:pPr>
              <w:pStyle w:val="Geenafstand"/>
            </w:pPr>
          </w:p>
          <w:p w14:paraId="5190780E" w14:textId="0B4E4E53" w:rsidR="00A55305" w:rsidRPr="00B95A86" w:rsidRDefault="00A55305" w:rsidP="002154A4">
            <w:pPr>
              <w:pStyle w:val="Geenafstand"/>
            </w:pPr>
          </w:p>
        </w:tc>
      </w:tr>
      <w:tr w:rsidR="002154A4" w:rsidRPr="00025530" w14:paraId="29EADE6D" w14:textId="77777777" w:rsidTr="002154A4">
        <w:tc>
          <w:tcPr>
            <w:tcW w:w="846" w:type="dxa"/>
            <w:vMerge w:val="restart"/>
            <w:vAlign w:val="center"/>
          </w:tcPr>
          <w:p w14:paraId="61C460F3" w14:textId="77777777" w:rsidR="00EB05F5" w:rsidRPr="00025530" w:rsidRDefault="00EB05F5" w:rsidP="008C3F50">
            <w:pPr>
              <w:pStyle w:val="Geenafstand"/>
              <w:jc w:val="center"/>
              <w:rPr>
                <w:rFonts w:ascii="Arial" w:hAnsi="Arial" w:cs="Arial"/>
                <w:sz w:val="20"/>
                <w:szCs w:val="20"/>
              </w:rPr>
            </w:pPr>
            <w:r w:rsidRPr="00D07EC3">
              <w:rPr>
                <w:sz w:val="50"/>
                <w:szCs w:val="50"/>
              </w:rPr>
              <w:sym w:font="Wingdings" w:char="F06F"/>
            </w:r>
          </w:p>
        </w:tc>
        <w:tc>
          <w:tcPr>
            <w:tcW w:w="567" w:type="dxa"/>
            <w:vMerge w:val="restart"/>
            <w:vAlign w:val="center"/>
          </w:tcPr>
          <w:p w14:paraId="45C83BB8" w14:textId="62B94403" w:rsidR="00EB05F5" w:rsidRPr="00025530" w:rsidRDefault="00EB05F5" w:rsidP="008C3F50">
            <w:pPr>
              <w:pStyle w:val="Geenafstand"/>
              <w:jc w:val="center"/>
              <w:rPr>
                <w:rFonts w:ascii="Arial" w:hAnsi="Arial" w:cs="Arial"/>
                <w:sz w:val="20"/>
                <w:szCs w:val="20"/>
              </w:rPr>
            </w:pPr>
            <w:r>
              <w:t>2.2</w:t>
            </w:r>
          </w:p>
        </w:tc>
        <w:tc>
          <w:tcPr>
            <w:tcW w:w="3260" w:type="dxa"/>
            <w:vMerge w:val="restart"/>
          </w:tcPr>
          <w:p w14:paraId="0EBEE896" w14:textId="77777777" w:rsidR="00EB05F5" w:rsidRPr="00DB579B" w:rsidRDefault="00EB05F5" w:rsidP="00EB05F5">
            <w:r w:rsidRPr="00DB579B">
              <w:t xml:space="preserve">De referentie betreft een project waarin akoestische maatregelen zijn genomen t.b.v. geluidsisolatie tussen ruimten in </w:t>
            </w:r>
            <w:r w:rsidRPr="00DB579B">
              <w:lastRenderedPageBreak/>
              <w:t xml:space="preserve">het gebouw voor gelijktijdig gebruik zonder geluidsoverlast. </w:t>
            </w:r>
          </w:p>
          <w:p w14:paraId="1BA959FD" w14:textId="77777777" w:rsidR="00EB05F5" w:rsidRPr="00025530" w:rsidRDefault="00EB05F5" w:rsidP="008C3F50">
            <w:pPr>
              <w:rPr>
                <w:rFonts w:ascii="Arial" w:hAnsi="Arial" w:cs="Arial"/>
                <w:sz w:val="20"/>
                <w:szCs w:val="20"/>
              </w:rPr>
            </w:pPr>
          </w:p>
        </w:tc>
        <w:tc>
          <w:tcPr>
            <w:tcW w:w="4394" w:type="dxa"/>
            <w:shd w:val="clear" w:color="auto" w:fill="BFBFBF" w:themeFill="background1" w:themeFillShade="BF"/>
          </w:tcPr>
          <w:p w14:paraId="4AEE100F" w14:textId="77777777" w:rsidR="00EB05F5" w:rsidRPr="00EB05F5" w:rsidRDefault="00EB05F5" w:rsidP="008C3F50">
            <w:pPr>
              <w:pStyle w:val="Geenafstand"/>
              <w:rPr>
                <w:rFonts w:ascii="Arial" w:hAnsi="Arial" w:cs="Arial"/>
                <w:b/>
                <w:bCs/>
                <w:sz w:val="17"/>
                <w:szCs w:val="17"/>
              </w:rPr>
            </w:pPr>
            <w:r w:rsidRPr="00EB05F5">
              <w:rPr>
                <w:b/>
                <w:bCs/>
                <w:sz w:val="17"/>
                <w:szCs w:val="17"/>
              </w:rPr>
              <w:lastRenderedPageBreak/>
              <w:t>Waarom voldoet de referentie aan dit criterium?</w:t>
            </w:r>
          </w:p>
        </w:tc>
      </w:tr>
      <w:tr w:rsidR="002154A4" w:rsidRPr="00B95A86" w14:paraId="43B9C347" w14:textId="77777777" w:rsidTr="002154A4">
        <w:tc>
          <w:tcPr>
            <w:tcW w:w="846" w:type="dxa"/>
            <w:vMerge/>
            <w:vAlign w:val="center"/>
          </w:tcPr>
          <w:p w14:paraId="3263C04F" w14:textId="77777777" w:rsidR="00EB05F5" w:rsidRPr="00D07EC3" w:rsidRDefault="00EB05F5" w:rsidP="008C3F50">
            <w:pPr>
              <w:pStyle w:val="Geenafstand"/>
              <w:jc w:val="center"/>
              <w:rPr>
                <w:sz w:val="50"/>
                <w:szCs w:val="50"/>
              </w:rPr>
            </w:pPr>
          </w:p>
        </w:tc>
        <w:tc>
          <w:tcPr>
            <w:tcW w:w="567" w:type="dxa"/>
            <w:vMerge/>
          </w:tcPr>
          <w:p w14:paraId="37D55FD4" w14:textId="77777777" w:rsidR="00EB05F5" w:rsidRPr="00B95A86" w:rsidRDefault="00EB05F5" w:rsidP="008C3F50">
            <w:pPr>
              <w:pStyle w:val="Geenafstand"/>
            </w:pPr>
          </w:p>
        </w:tc>
        <w:tc>
          <w:tcPr>
            <w:tcW w:w="3260" w:type="dxa"/>
            <w:vMerge/>
          </w:tcPr>
          <w:p w14:paraId="0FCA2CA6" w14:textId="77777777" w:rsidR="00EB05F5" w:rsidRPr="00D2201F" w:rsidRDefault="00EB05F5" w:rsidP="008C3F50"/>
        </w:tc>
        <w:tc>
          <w:tcPr>
            <w:tcW w:w="4394" w:type="dxa"/>
          </w:tcPr>
          <w:p w14:paraId="5A1F8D9B" w14:textId="77777777" w:rsidR="00EB05F5" w:rsidRDefault="00EB05F5" w:rsidP="008C3F50">
            <w:pPr>
              <w:pStyle w:val="Geenafstand"/>
            </w:pPr>
          </w:p>
          <w:p w14:paraId="07886115" w14:textId="77777777" w:rsidR="00EB05F5" w:rsidRDefault="00EB05F5" w:rsidP="008C3F50">
            <w:pPr>
              <w:pStyle w:val="Geenafstand"/>
            </w:pPr>
          </w:p>
          <w:p w14:paraId="16011A14" w14:textId="13EE001B" w:rsidR="00EB05F5" w:rsidRDefault="00EB05F5" w:rsidP="008C3F50">
            <w:pPr>
              <w:pStyle w:val="Geenafstand"/>
            </w:pPr>
          </w:p>
          <w:p w14:paraId="2C86D444" w14:textId="4B8A00FB" w:rsidR="00A55305" w:rsidRDefault="00A55305" w:rsidP="008C3F50">
            <w:pPr>
              <w:pStyle w:val="Geenafstand"/>
            </w:pPr>
          </w:p>
          <w:p w14:paraId="08547394" w14:textId="77777777" w:rsidR="00A55305" w:rsidRDefault="00A55305" w:rsidP="008C3F50">
            <w:pPr>
              <w:pStyle w:val="Geenafstand"/>
            </w:pPr>
          </w:p>
          <w:p w14:paraId="435234A0" w14:textId="77777777" w:rsidR="00EB05F5" w:rsidRPr="00B95A86" w:rsidRDefault="00EB05F5" w:rsidP="008C3F50">
            <w:pPr>
              <w:pStyle w:val="Geenafstand"/>
            </w:pPr>
          </w:p>
        </w:tc>
      </w:tr>
    </w:tbl>
    <w:p w14:paraId="2219D76A" w14:textId="5469CEBB" w:rsidR="00EB05F5" w:rsidRDefault="00EB05F5" w:rsidP="0015333A">
      <w:pPr>
        <w:pStyle w:val="Geenafstand"/>
      </w:pPr>
    </w:p>
    <w:p w14:paraId="379B47AE" w14:textId="5B199E46" w:rsidR="00A81EF4" w:rsidRDefault="00A81EF4" w:rsidP="0015333A">
      <w:pPr>
        <w:pStyle w:val="Geenafstand"/>
      </w:pPr>
    </w:p>
    <w:p w14:paraId="5C0A041D" w14:textId="77777777" w:rsidR="00A81EF4" w:rsidRDefault="00A81EF4" w:rsidP="0015333A">
      <w:pPr>
        <w:pStyle w:val="Geenafstand"/>
      </w:pPr>
    </w:p>
    <w:tbl>
      <w:tblPr>
        <w:tblStyle w:val="Tabelraster"/>
        <w:tblW w:w="0" w:type="auto"/>
        <w:tblLayout w:type="fixed"/>
        <w:tblLook w:val="04A0" w:firstRow="1" w:lastRow="0" w:firstColumn="1" w:lastColumn="0" w:noHBand="0" w:noVBand="1"/>
      </w:tblPr>
      <w:tblGrid>
        <w:gridCol w:w="846"/>
        <w:gridCol w:w="567"/>
        <w:gridCol w:w="3260"/>
        <w:gridCol w:w="4394"/>
      </w:tblGrid>
      <w:tr w:rsidR="00EB05F5" w:rsidRPr="00B95A86" w14:paraId="6C3F775C" w14:textId="77777777" w:rsidTr="002154A4">
        <w:tc>
          <w:tcPr>
            <w:tcW w:w="9067" w:type="dxa"/>
            <w:gridSpan w:val="4"/>
            <w:shd w:val="clear" w:color="auto" w:fill="D99594" w:themeFill="accent2" w:themeFillTint="99"/>
          </w:tcPr>
          <w:p w14:paraId="35D06419" w14:textId="77777777" w:rsidR="00EB05F5" w:rsidRDefault="00EB05F5" w:rsidP="008C3F50">
            <w:pPr>
              <w:pStyle w:val="Geenafstand"/>
              <w:rPr>
                <w:b/>
              </w:rPr>
            </w:pPr>
          </w:p>
          <w:p w14:paraId="169CF10C" w14:textId="10CEC525" w:rsidR="00EB05F5" w:rsidRPr="00D2201F" w:rsidRDefault="00EB05F5" w:rsidP="008C3F50">
            <w:pPr>
              <w:pStyle w:val="Geenafstand"/>
              <w:rPr>
                <w:bCs/>
                <w:u w:val="single"/>
              </w:rPr>
            </w:pPr>
            <w:r w:rsidRPr="00D2201F">
              <w:rPr>
                <w:bCs/>
                <w:u w:val="single"/>
              </w:rPr>
              <w:t xml:space="preserve">Referentie criteria </w:t>
            </w:r>
            <w:r>
              <w:rPr>
                <w:bCs/>
                <w:u w:val="single"/>
              </w:rPr>
              <w:t>3</w:t>
            </w:r>
            <w:r w:rsidRPr="00D2201F">
              <w:rPr>
                <w:bCs/>
                <w:u w:val="single"/>
              </w:rPr>
              <w:t xml:space="preserve">: </w:t>
            </w:r>
          </w:p>
          <w:p w14:paraId="7BE22FA0" w14:textId="77777777" w:rsidR="00EB05F5" w:rsidRDefault="00EB05F5" w:rsidP="00EB05F5">
            <w:pPr>
              <w:pStyle w:val="Geenafstand"/>
              <w:rPr>
                <w:b/>
              </w:rPr>
            </w:pPr>
            <w:r>
              <w:rPr>
                <w:b/>
              </w:rPr>
              <w:t xml:space="preserve">Ervaring </w:t>
            </w:r>
            <w:r w:rsidRPr="00DB579B">
              <w:rPr>
                <w:b/>
              </w:rPr>
              <w:t>met energiezuinig en circulair (ver)bouwen</w:t>
            </w:r>
          </w:p>
          <w:p w14:paraId="03298E29" w14:textId="77777777" w:rsidR="00EB05F5" w:rsidRPr="0083570B" w:rsidRDefault="00EB05F5" w:rsidP="008C3F50">
            <w:pPr>
              <w:pStyle w:val="Geenafstand"/>
              <w:rPr>
                <w:b/>
              </w:rPr>
            </w:pPr>
          </w:p>
        </w:tc>
      </w:tr>
      <w:tr w:rsidR="00EB05F5" w:rsidRPr="00025530" w14:paraId="7E4D0F93" w14:textId="77777777" w:rsidTr="002154A4">
        <w:tc>
          <w:tcPr>
            <w:tcW w:w="846" w:type="dxa"/>
            <w:vMerge w:val="restart"/>
            <w:vAlign w:val="center"/>
          </w:tcPr>
          <w:p w14:paraId="59D2F4AA" w14:textId="77777777" w:rsidR="00EB05F5" w:rsidRPr="00025530" w:rsidRDefault="00EB05F5" w:rsidP="008C3F50">
            <w:pPr>
              <w:pStyle w:val="Geenafstand"/>
              <w:jc w:val="center"/>
              <w:rPr>
                <w:rFonts w:ascii="Arial" w:hAnsi="Arial" w:cs="Arial"/>
                <w:sz w:val="20"/>
                <w:szCs w:val="20"/>
              </w:rPr>
            </w:pPr>
            <w:r w:rsidRPr="00D07EC3">
              <w:rPr>
                <w:sz w:val="50"/>
                <w:szCs w:val="50"/>
              </w:rPr>
              <w:sym w:font="Wingdings" w:char="F06F"/>
            </w:r>
          </w:p>
        </w:tc>
        <w:tc>
          <w:tcPr>
            <w:tcW w:w="567" w:type="dxa"/>
            <w:vMerge w:val="restart"/>
            <w:vAlign w:val="center"/>
          </w:tcPr>
          <w:p w14:paraId="0D01126D" w14:textId="4B761008" w:rsidR="00EB05F5" w:rsidRPr="00025530" w:rsidRDefault="00EB05F5" w:rsidP="008C3F50">
            <w:pPr>
              <w:pStyle w:val="Geenafstand"/>
              <w:jc w:val="center"/>
              <w:rPr>
                <w:rFonts w:ascii="Arial" w:hAnsi="Arial" w:cs="Arial"/>
                <w:sz w:val="20"/>
                <w:szCs w:val="20"/>
              </w:rPr>
            </w:pPr>
            <w:r>
              <w:t>3.1</w:t>
            </w:r>
          </w:p>
        </w:tc>
        <w:tc>
          <w:tcPr>
            <w:tcW w:w="3260" w:type="dxa"/>
            <w:vMerge w:val="restart"/>
          </w:tcPr>
          <w:p w14:paraId="5E5D3F9C" w14:textId="77777777" w:rsidR="00EB05F5" w:rsidRPr="000940B6" w:rsidRDefault="00EB05F5" w:rsidP="00EB05F5">
            <w:pPr>
              <w:rPr>
                <w:rFonts w:ascii="Arial" w:hAnsi="Arial" w:cs="Arial"/>
                <w:color w:val="000000"/>
                <w:sz w:val="20"/>
              </w:rPr>
            </w:pPr>
            <w:r w:rsidRPr="000940B6">
              <w:rPr>
                <w:rFonts w:ascii="Arial" w:hAnsi="Arial" w:cs="Arial"/>
                <w:sz w:val="20"/>
              </w:rPr>
              <w:t>De referentie betreft een project waarin bestaand maatschappelijk vastgoed verduurzaamd is, waaronder het aardgasvrij maken.</w:t>
            </w:r>
            <w:r w:rsidRPr="000940B6">
              <w:rPr>
                <w:rFonts w:ascii="Arial" w:hAnsi="Arial" w:cs="Arial"/>
                <w:color w:val="000000"/>
                <w:sz w:val="20"/>
              </w:rPr>
              <w:t xml:space="preserve"> </w:t>
            </w:r>
          </w:p>
          <w:p w14:paraId="3101FDDD" w14:textId="77777777" w:rsidR="00EB05F5" w:rsidRPr="00025530" w:rsidRDefault="00EB05F5" w:rsidP="008C3F50">
            <w:pPr>
              <w:rPr>
                <w:rFonts w:ascii="Arial" w:hAnsi="Arial" w:cs="Arial"/>
                <w:sz w:val="20"/>
                <w:szCs w:val="20"/>
              </w:rPr>
            </w:pPr>
          </w:p>
        </w:tc>
        <w:tc>
          <w:tcPr>
            <w:tcW w:w="4394" w:type="dxa"/>
            <w:shd w:val="clear" w:color="auto" w:fill="BFBFBF" w:themeFill="background1" w:themeFillShade="BF"/>
          </w:tcPr>
          <w:p w14:paraId="3474C241" w14:textId="77777777" w:rsidR="00EB05F5" w:rsidRPr="00EB05F5" w:rsidRDefault="00EB05F5" w:rsidP="008C3F50">
            <w:pPr>
              <w:pStyle w:val="Geenafstand"/>
              <w:rPr>
                <w:rFonts w:ascii="Arial" w:hAnsi="Arial" w:cs="Arial"/>
                <w:b/>
                <w:bCs/>
                <w:sz w:val="17"/>
                <w:szCs w:val="17"/>
              </w:rPr>
            </w:pPr>
            <w:r w:rsidRPr="00EB05F5">
              <w:rPr>
                <w:b/>
                <w:bCs/>
                <w:sz w:val="17"/>
                <w:szCs w:val="17"/>
              </w:rPr>
              <w:t>Waarom voldoet de referentie aan dit criterium?</w:t>
            </w:r>
          </w:p>
        </w:tc>
      </w:tr>
      <w:tr w:rsidR="00EB05F5" w:rsidRPr="00B95A86" w14:paraId="4A70EF52" w14:textId="77777777" w:rsidTr="002154A4">
        <w:tc>
          <w:tcPr>
            <w:tcW w:w="846" w:type="dxa"/>
            <w:vMerge/>
            <w:vAlign w:val="center"/>
          </w:tcPr>
          <w:p w14:paraId="6D5B840B" w14:textId="77777777" w:rsidR="00EB05F5" w:rsidRPr="00D07EC3" w:rsidRDefault="00EB05F5" w:rsidP="008C3F50">
            <w:pPr>
              <w:pStyle w:val="Geenafstand"/>
              <w:jc w:val="center"/>
              <w:rPr>
                <w:sz w:val="50"/>
                <w:szCs w:val="50"/>
              </w:rPr>
            </w:pPr>
          </w:p>
        </w:tc>
        <w:tc>
          <w:tcPr>
            <w:tcW w:w="567" w:type="dxa"/>
            <w:vMerge/>
          </w:tcPr>
          <w:p w14:paraId="6AE58DC2" w14:textId="77777777" w:rsidR="00EB05F5" w:rsidRPr="00B95A86" w:rsidRDefault="00EB05F5" w:rsidP="008C3F50">
            <w:pPr>
              <w:pStyle w:val="Geenafstand"/>
            </w:pPr>
          </w:p>
        </w:tc>
        <w:tc>
          <w:tcPr>
            <w:tcW w:w="3260" w:type="dxa"/>
            <w:vMerge/>
          </w:tcPr>
          <w:p w14:paraId="037C3DBF" w14:textId="77777777" w:rsidR="00EB05F5" w:rsidRPr="00D2201F" w:rsidRDefault="00EB05F5" w:rsidP="008C3F50"/>
        </w:tc>
        <w:tc>
          <w:tcPr>
            <w:tcW w:w="4394" w:type="dxa"/>
          </w:tcPr>
          <w:p w14:paraId="13F75EB4" w14:textId="77777777" w:rsidR="00EB05F5" w:rsidRDefault="00EB05F5" w:rsidP="008C3F50">
            <w:pPr>
              <w:pStyle w:val="Geenafstand"/>
            </w:pPr>
          </w:p>
          <w:p w14:paraId="56D8679D" w14:textId="77777777" w:rsidR="00EB05F5" w:rsidRDefault="00EB05F5" w:rsidP="008C3F50">
            <w:pPr>
              <w:pStyle w:val="Geenafstand"/>
            </w:pPr>
          </w:p>
          <w:p w14:paraId="2C0631A0" w14:textId="77777777" w:rsidR="00A55305" w:rsidRDefault="00A55305" w:rsidP="008C3F50">
            <w:pPr>
              <w:pStyle w:val="Geenafstand"/>
            </w:pPr>
          </w:p>
          <w:p w14:paraId="1D2B00BB" w14:textId="77777777" w:rsidR="00A55305" w:rsidRDefault="00A55305" w:rsidP="008C3F50">
            <w:pPr>
              <w:pStyle w:val="Geenafstand"/>
            </w:pPr>
          </w:p>
          <w:p w14:paraId="29FB6480" w14:textId="77777777" w:rsidR="00A55305" w:rsidRDefault="00A55305" w:rsidP="008C3F50">
            <w:pPr>
              <w:pStyle w:val="Geenafstand"/>
            </w:pPr>
          </w:p>
          <w:p w14:paraId="13F8CA2D" w14:textId="15C7B870" w:rsidR="00A55305" w:rsidRPr="00B95A86" w:rsidRDefault="00A55305" w:rsidP="008C3F50">
            <w:pPr>
              <w:pStyle w:val="Geenafstand"/>
            </w:pPr>
          </w:p>
        </w:tc>
      </w:tr>
      <w:tr w:rsidR="00EB05F5" w:rsidRPr="00025530" w14:paraId="4051A09D" w14:textId="77777777" w:rsidTr="002154A4">
        <w:tc>
          <w:tcPr>
            <w:tcW w:w="846" w:type="dxa"/>
            <w:vMerge w:val="restart"/>
            <w:vAlign w:val="center"/>
          </w:tcPr>
          <w:p w14:paraId="699A07DC" w14:textId="77777777" w:rsidR="00EB05F5" w:rsidRPr="00025530" w:rsidRDefault="00EB05F5" w:rsidP="008C3F50">
            <w:pPr>
              <w:pStyle w:val="Geenafstand"/>
              <w:jc w:val="center"/>
              <w:rPr>
                <w:rFonts w:ascii="Arial" w:hAnsi="Arial" w:cs="Arial"/>
                <w:sz w:val="20"/>
                <w:szCs w:val="20"/>
              </w:rPr>
            </w:pPr>
            <w:r w:rsidRPr="00D07EC3">
              <w:rPr>
                <w:sz w:val="50"/>
                <w:szCs w:val="50"/>
              </w:rPr>
              <w:sym w:font="Wingdings" w:char="F06F"/>
            </w:r>
          </w:p>
        </w:tc>
        <w:tc>
          <w:tcPr>
            <w:tcW w:w="567" w:type="dxa"/>
            <w:vMerge w:val="restart"/>
            <w:vAlign w:val="center"/>
          </w:tcPr>
          <w:p w14:paraId="552C726A" w14:textId="5FFE4C81" w:rsidR="00EB05F5" w:rsidRPr="00025530" w:rsidRDefault="00EB05F5" w:rsidP="008C3F50">
            <w:pPr>
              <w:pStyle w:val="Geenafstand"/>
              <w:jc w:val="center"/>
              <w:rPr>
                <w:rFonts w:ascii="Arial" w:hAnsi="Arial" w:cs="Arial"/>
                <w:sz w:val="20"/>
                <w:szCs w:val="20"/>
              </w:rPr>
            </w:pPr>
            <w:r>
              <w:t>3.2</w:t>
            </w:r>
          </w:p>
        </w:tc>
        <w:tc>
          <w:tcPr>
            <w:tcW w:w="3260" w:type="dxa"/>
            <w:vMerge w:val="restart"/>
          </w:tcPr>
          <w:p w14:paraId="323509DB" w14:textId="77777777" w:rsidR="00EB05F5" w:rsidRPr="000940B6" w:rsidRDefault="00EB05F5" w:rsidP="00EB05F5">
            <w:pPr>
              <w:rPr>
                <w:rFonts w:ascii="Arial" w:hAnsi="Arial" w:cs="Arial"/>
                <w:color w:val="000000"/>
                <w:sz w:val="20"/>
              </w:rPr>
            </w:pPr>
            <w:r w:rsidRPr="000940B6">
              <w:rPr>
                <w:rFonts w:ascii="Arial" w:hAnsi="Arial" w:cs="Arial"/>
                <w:sz w:val="20"/>
              </w:rPr>
              <w:t>De referentie betreft een project met oog voor circulariteit bij het ontwer</w:t>
            </w:r>
            <w:r>
              <w:rPr>
                <w:rFonts w:ascii="Arial" w:hAnsi="Arial" w:cs="Arial"/>
                <w:sz w:val="20"/>
              </w:rPr>
              <w:t xml:space="preserve">p </w:t>
            </w:r>
            <w:r w:rsidRPr="000940B6">
              <w:rPr>
                <w:rFonts w:ascii="Arial" w:hAnsi="Arial" w:cs="Arial"/>
                <w:sz w:val="20"/>
              </w:rPr>
              <w:t>van het gebouw.</w:t>
            </w:r>
            <w:r w:rsidRPr="000940B6">
              <w:rPr>
                <w:rFonts w:ascii="Arial" w:hAnsi="Arial" w:cs="Arial"/>
                <w:color w:val="000000"/>
                <w:sz w:val="20"/>
              </w:rPr>
              <w:t xml:space="preserve"> </w:t>
            </w:r>
          </w:p>
          <w:p w14:paraId="781FE361" w14:textId="77777777" w:rsidR="00EB05F5" w:rsidRPr="00025530" w:rsidRDefault="00EB05F5" w:rsidP="008C3F50">
            <w:pPr>
              <w:rPr>
                <w:rFonts w:ascii="Arial" w:hAnsi="Arial" w:cs="Arial"/>
                <w:sz w:val="20"/>
                <w:szCs w:val="20"/>
              </w:rPr>
            </w:pPr>
          </w:p>
        </w:tc>
        <w:tc>
          <w:tcPr>
            <w:tcW w:w="4394" w:type="dxa"/>
            <w:shd w:val="clear" w:color="auto" w:fill="BFBFBF" w:themeFill="background1" w:themeFillShade="BF"/>
          </w:tcPr>
          <w:p w14:paraId="7A62EE01" w14:textId="77777777" w:rsidR="00EB05F5" w:rsidRPr="00EB05F5" w:rsidRDefault="00EB05F5" w:rsidP="008C3F50">
            <w:pPr>
              <w:pStyle w:val="Geenafstand"/>
              <w:rPr>
                <w:rFonts w:ascii="Arial" w:hAnsi="Arial" w:cs="Arial"/>
                <w:b/>
                <w:bCs/>
                <w:sz w:val="17"/>
                <w:szCs w:val="17"/>
              </w:rPr>
            </w:pPr>
            <w:r w:rsidRPr="00EB05F5">
              <w:rPr>
                <w:b/>
                <w:bCs/>
                <w:sz w:val="17"/>
                <w:szCs w:val="17"/>
              </w:rPr>
              <w:t>Waarom voldoet de referentie aan dit criterium?</w:t>
            </w:r>
          </w:p>
        </w:tc>
      </w:tr>
      <w:tr w:rsidR="00EB05F5" w:rsidRPr="00B95A86" w14:paraId="302A90FE" w14:textId="77777777" w:rsidTr="002154A4">
        <w:tc>
          <w:tcPr>
            <w:tcW w:w="846" w:type="dxa"/>
            <w:vMerge/>
            <w:tcBorders>
              <w:bottom w:val="single" w:sz="4" w:space="0" w:color="auto"/>
            </w:tcBorders>
            <w:vAlign w:val="center"/>
          </w:tcPr>
          <w:p w14:paraId="168B7171" w14:textId="77777777" w:rsidR="00EB05F5" w:rsidRPr="00D07EC3" w:rsidRDefault="00EB05F5" w:rsidP="008C3F50">
            <w:pPr>
              <w:pStyle w:val="Geenafstand"/>
              <w:jc w:val="center"/>
              <w:rPr>
                <w:sz w:val="50"/>
                <w:szCs w:val="50"/>
              </w:rPr>
            </w:pPr>
          </w:p>
        </w:tc>
        <w:tc>
          <w:tcPr>
            <w:tcW w:w="567" w:type="dxa"/>
            <w:vMerge/>
            <w:tcBorders>
              <w:bottom w:val="single" w:sz="4" w:space="0" w:color="auto"/>
            </w:tcBorders>
          </w:tcPr>
          <w:p w14:paraId="7E8BBDAF" w14:textId="77777777" w:rsidR="00EB05F5" w:rsidRPr="00B95A86" w:rsidRDefault="00EB05F5" w:rsidP="008C3F50">
            <w:pPr>
              <w:pStyle w:val="Geenafstand"/>
            </w:pPr>
          </w:p>
        </w:tc>
        <w:tc>
          <w:tcPr>
            <w:tcW w:w="3260" w:type="dxa"/>
            <w:vMerge/>
            <w:tcBorders>
              <w:bottom w:val="single" w:sz="4" w:space="0" w:color="auto"/>
            </w:tcBorders>
          </w:tcPr>
          <w:p w14:paraId="51F8E745" w14:textId="77777777" w:rsidR="00EB05F5" w:rsidRPr="00D2201F" w:rsidRDefault="00EB05F5" w:rsidP="008C3F50"/>
        </w:tc>
        <w:tc>
          <w:tcPr>
            <w:tcW w:w="4394" w:type="dxa"/>
            <w:tcBorders>
              <w:bottom w:val="single" w:sz="4" w:space="0" w:color="auto"/>
            </w:tcBorders>
          </w:tcPr>
          <w:p w14:paraId="54CD3647" w14:textId="77777777" w:rsidR="00EB05F5" w:rsidRDefault="00EB05F5" w:rsidP="008C3F50">
            <w:pPr>
              <w:pStyle w:val="Geenafstand"/>
            </w:pPr>
          </w:p>
          <w:p w14:paraId="5E98D003" w14:textId="77777777" w:rsidR="00EB05F5" w:rsidRDefault="00EB05F5" w:rsidP="008C3F50">
            <w:pPr>
              <w:pStyle w:val="Geenafstand"/>
            </w:pPr>
          </w:p>
          <w:p w14:paraId="3498516E" w14:textId="77777777" w:rsidR="00A55305" w:rsidRDefault="00A55305" w:rsidP="008C3F50">
            <w:pPr>
              <w:pStyle w:val="Geenafstand"/>
            </w:pPr>
          </w:p>
          <w:p w14:paraId="7B3E0204" w14:textId="77777777" w:rsidR="00A55305" w:rsidRDefault="00A55305" w:rsidP="008C3F50">
            <w:pPr>
              <w:pStyle w:val="Geenafstand"/>
            </w:pPr>
          </w:p>
          <w:p w14:paraId="7BD3D2E9" w14:textId="77777777" w:rsidR="00A55305" w:rsidRDefault="00A55305" w:rsidP="008C3F50">
            <w:pPr>
              <w:pStyle w:val="Geenafstand"/>
            </w:pPr>
          </w:p>
          <w:p w14:paraId="25224E82" w14:textId="14E04C17" w:rsidR="00A55305" w:rsidRPr="00B95A86" w:rsidRDefault="00A55305" w:rsidP="008C3F50">
            <w:pPr>
              <w:pStyle w:val="Geenafstand"/>
            </w:pPr>
          </w:p>
        </w:tc>
      </w:tr>
      <w:tr w:rsidR="00EB05F5" w:rsidRPr="00025530" w14:paraId="29E7A75C" w14:textId="77777777" w:rsidTr="002154A4">
        <w:tc>
          <w:tcPr>
            <w:tcW w:w="846" w:type="dxa"/>
            <w:vMerge w:val="restart"/>
            <w:vAlign w:val="center"/>
          </w:tcPr>
          <w:p w14:paraId="6C0929DA" w14:textId="77777777" w:rsidR="00EB05F5" w:rsidRPr="00025530" w:rsidRDefault="00EB05F5" w:rsidP="008C3F50">
            <w:pPr>
              <w:pStyle w:val="Geenafstand"/>
              <w:jc w:val="center"/>
              <w:rPr>
                <w:rFonts w:ascii="Arial" w:hAnsi="Arial" w:cs="Arial"/>
                <w:sz w:val="20"/>
                <w:szCs w:val="20"/>
              </w:rPr>
            </w:pPr>
            <w:r w:rsidRPr="00D07EC3">
              <w:rPr>
                <w:sz w:val="50"/>
                <w:szCs w:val="50"/>
              </w:rPr>
              <w:sym w:font="Wingdings" w:char="F06F"/>
            </w:r>
          </w:p>
        </w:tc>
        <w:tc>
          <w:tcPr>
            <w:tcW w:w="567" w:type="dxa"/>
            <w:vMerge w:val="restart"/>
            <w:vAlign w:val="center"/>
          </w:tcPr>
          <w:p w14:paraId="36977846" w14:textId="0ED0DD4A" w:rsidR="00EB05F5" w:rsidRPr="00025530" w:rsidRDefault="00EB05F5" w:rsidP="008C3F50">
            <w:pPr>
              <w:pStyle w:val="Geenafstand"/>
              <w:jc w:val="center"/>
              <w:rPr>
                <w:rFonts w:ascii="Arial" w:hAnsi="Arial" w:cs="Arial"/>
                <w:sz w:val="20"/>
                <w:szCs w:val="20"/>
              </w:rPr>
            </w:pPr>
            <w:r>
              <w:t>3.3</w:t>
            </w:r>
          </w:p>
        </w:tc>
        <w:tc>
          <w:tcPr>
            <w:tcW w:w="3260" w:type="dxa"/>
            <w:vMerge w:val="restart"/>
          </w:tcPr>
          <w:p w14:paraId="09226FFA" w14:textId="77777777" w:rsidR="00EB05F5" w:rsidRPr="00DB579B" w:rsidRDefault="00EB05F5" w:rsidP="00EB05F5">
            <w:r w:rsidRPr="00DB579B">
              <w:t xml:space="preserve">De referentie betreft een project met oog voor circulariteit bij het (ver)bouwproces van het gebouw. </w:t>
            </w:r>
          </w:p>
          <w:p w14:paraId="1DFBEA0A" w14:textId="77777777" w:rsidR="00EB05F5" w:rsidRPr="00025530" w:rsidRDefault="00EB05F5" w:rsidP="008C3F50">
            <w:pPr>
              <w:rPr>
                <w:rFonts w:ascii="Arial" w:hAnsi="Arial" w:cs="Arial"/>
                <w:sz w:val="20"/>
                <w:szCs w:val="20"/>
              </w:rPr>
            </w:pPr>
          </w:p>
        </w:tc>
        <w:tc>
          <w:tcPr>
            <w:tcW w:w="4394" w:type="dxa"/>
            <w:shd w:val="clear" w:color="auto" w:fill="BFBFBF" w:themeFill="background1" w:themeFillShade="BF"/>
          </w:tcPr>
          <w:p w14:paraId="644E4631" w14:textId="77777777" w:rsidR="00EB05F5" w:rsidRPr="00EB05F5" w:rsidRDefault="00EB05F5" w:rsidP="008C3F50">
            <w:pPr>
              <w:pStyle w:val="Geenafstand"/>
              <w:rPr>
                <w:rFonts w:ascii="Arial" w:hAnsi="Arial" w:cs="Arial"/>
                <w:b/>
                <w:bCs/>
                <w:sz w:val="17"/>
                <w:szCs w:val="17"/>
              </w:rPr>
            </w:pPr>
            <w:r w:rsidRPr="00EB05F5">
              <w:rPr>
                <w:b/>
                <w:bCs/>
                <w:sz w:val="17"/>
                <w:szCs w:val="17"/>
              </w:rPr>
              <w:t>Waarom voldoet de referentie aan dit criterium?</w:t>
            </w:r>
          </w:p>
        </w:tc>
      </w:tr>
      <w:tr w:rsidR="00EB05F5" w:rsidRPr="00B95A86" w14:paraId="08A6FB12" w14:textId="77777777" w:rsidTr="002154A4">
        <w:tc>
          <w:tcPr>
            <w:tcW w:w="846" w:type="dxa"/>
            <w:vMerge/>
            <w:vAlign w:val="center"/>
          </w:tcPr>
          <w:p w14:paraId="370C3AEE" w14:textId="77777777" w:rsidR="00EB05F5" w:rsidRPr="00D07EC3" w:rsidRDefault="00EB05F5" w:rsidP="008C3F50">
            <w:pPr>
              <w:pStyle w:val="Geenafstand"/>
              <w:jc w:val="center"/>
              <w:rPr>
                <w:sz w:val="50"/>
                <w:szCs w:val="50"/>
              </w:rPr>
            </w:pPr>
          </w:p>
        </w:tc>
        <w:tc>
          <w:tcPr>
            <w:tcW w:w="567" w:type="dxa"/>
            <w:vMerge/>
          </w:tcPr>
          <w:p w14:paraId="6B3D9360" w14:textId="77777777" w:rsidR="00EB05F5" w:rsidRPr="00B95A86" w:rsidRDefault="00EB05F5" w:rsidP="008C3F50">
            <w:pPr>
              <w:pStyle w:val="Geenafstand"/>
            </w:pPr>
          </w:p>
        </w:tc>
        <w:tc>
          <w:tcPr>
            <w:tcW w:w="3260" w:type="dxa"/>
            <w:vMerge/>
          </w:tcPr>
          <w:p w14:paraId="344BBEB0" w14:textId="77777777" w:rsidR="00EB05F5" w:rsidRPr="00D2201F" w:rsidRDefault="00EB05F5" w:rsidP="008C3F50"/>
        </w:tc>
        <w:tc>
          <w:tcPr>
            <w:tcW w:w="4394" w:type="dxa"/>
          </w:tcPr>
          <w:p w14:paraId="62D34D55" w14:textId="77777777" w:rsidR="00EB05F5" w:rsidRDefault="00EB05F5" w:rsidP="008C3F50">
            <w:pPr>
              <w:pStyle w:val="Geenafstand"/>
            </w:pPr>
          </w:p>
          <w:p w14:paraId="4C1EE481" w14:textId="77777777" w:rsidR="00A55305" w:rsidRDefault="00A55305" w:rsidP="008C3F50">
            <w:pPr>
              <w:pStyle w:val="Geenafstand"/>
            </w:pPr>
          </w:p>
          <w:p w14:paraId="6C63D800" w14:textId="77777777" w:rsidR="00A55305" w:rsidRDefault="00A55305" w:rsidP="008C3F50">
            <w:pPr>
              <w:pStyle w:val="Geenafstand"/>
            </w:pPr>
          </w:p>
          <w:p w14:paraId="50B68DBF" w14:textId="77777777" w:rsidR="00A55305" w:rsidRDefault="00A55305" w:rsidP="008C3F50">
            <w:pPr>
              <w:pStyle w:val="Geenafstand"/>
            </w:pPr>
          </w:p>
          <w:p w14:paraId="77F4DEF9" w14:textId="77777777" w:rsidR="00A55305" w:rsidRDefault="00A55305" w:rsidP="008C3F50">
            <w:pPr>
              <w:pStyle w:val="Geenafstand"/>
            </w:pPr>
          </w:p>
          <w:p w14:paraId="58DF46AB" w14:textId="0668A7AA" w:rsidR="00A55305" w:rsidRPr="00B95A86" w:rsidRDefault="00A55305" w:rsidP="008C3F50">
            <w:pPr>
              <w:pStyle w:val="Geenafstand"/>
            </w:pPr>
          </w:p>
        </w:tc>
      </w:tr>
    </w:tbl>
    <w:p w14:paraId="5C5EA442" w14:textId="77777777" w:rsidR="00EB05F5" w:rsidRDefault="00EB05F5" w:rsidP="0015333A">
      <w:pPr>
        <w:pStyle w:val="Geenafstand"/>
      </w:pPr>
    </w:p>
    <w:p w14:paraId="5B8EF12B" w14:textId="2F4A00E4" w:rsidR="00EB05F5" w:rsidRDefault="00EB05F5" w:rsidP="0015333A">
      <w:pPr>
        <w:pStyle w:val="Geenafstand"/>
      </w:pPr>
    </w:p>
    <w:p w14:paraId="4A2F7075" w14:textId="3FDCFC0E" w:rsidR="001C30F4" w:rsidRDefault="001C30F4" w:rsidP="001C30F4">
      <w:pPr>
        <w:pStyle w:val="Geenafstand"/>
      </w:pPr>
      <w:r>
        <w:t>Ondergetekende verklaart dit formulier naar waarheid te hebben ingevuld en dat de in dit formulier verstrekte inlichtingen met de werkelijkheid overeenstemmen, juist en volledig zijn.</w:t>
      </w:r>
    </w:p>
    <w:p w14:paraId="18FA25C1" w14:textId="77777777" w:rsidR="001C30F4" w:rsidRDefault="001C30F4" w:rsidP="001C30F4">
      <w:pPr>
        <w:pStyle w:val="Geenafstand"/>
      </w:pPr>
    </w:p>
    <w:p w14:paraId="4F870A25" w14:textId="77777777" w:rsidR="001C30F4" w:rsidRDefault="001C30F4" w:rsidP="001C30F4">
      <w:pPr>
        <w:pStyle w:val="Geenafstand"/>
      </w:pPr>
    </w:p>
    <w:p w14:paraId="0A9D0DA7" w14:textId="77777777" w:rsidR="001C30F4" w:rsidRDefault="001C30F4" w:rsidP="001C30F4">
      <w:pPr>
        <w:pStyle w:val="Geenafstand"/>
      </w:pPr>
      <w:r>
        <w:t>Naam aanmelder:</w:t>
      </w:r>
      <w:r>
        <w:tab/>
      </w:r>
      <w:r>
        <w:tab/>
        <w:t>---------------------------------------------------------------------------</w:t>
      </w:r>
    </w:p>
    <w:p w14:paraId="46217BD6" w14:textId="77777777" w:rsidR="001C30F4" w:rsidRDefault="001C30F4" w:rsidP="001C30F4">
      <w:pPr>
        <w:pStyle w:val="Geenafstand"/>
      </w:pPr>
    </w:p>
    <w:p w14:paraId="0D98951D" w14:textId="77777777" w:rsidR="001C30F4" w:rsidRDefault="001C30F4" w:rsidP="001C30F4">
      <w:pPr>
        <w:pStyle w:val="Geenafstand"/>
      </w:pPr>
      <w:r>
        <w:t>Adres:</w:t>
      </w:r>
      <w:r>
        <w:tab/>
      </w:r>
      <w:r>
        <w:tab/>
      </w:r>
      <w:r>
        <w:tab/>
      </w:r>
      <w:r>
        <w:tab/>
        <w:t>---------------------------------------------------------------------------</w:t>
      </w:r>
    </w:p>
    <w:p w14:paraId="319D413E" w14:textId="77777777" w:rsidR="001C30F4" w:rsidRDefault="001C30F4" w:rsidP="001C30F4">
      <w:pPr>
        <w:pStyle w:val="Geenafstand"/>
      </w:pPr>
    </w:p>
    <w:p w14:paraId="78DCBAD7" w14:textId="77777777" w:rsidR="001C30F4" w:rsidRDefault="001C30F4" w:rsidP="001C30F4">
      <w:pPr>
        <w:pStyle w:val="Geenafstand"/>
      </w:pPr>
      <w:r>
        <w:t>Postcode – plaats:</w:t>
      </w:r>
      <w:r>
        <w:tab/>
      </w:r>
      <w:r>
        <w:tab/>
        <w:t>---------------------------------------------------------------------------</w:t>
      </w:r>
    </w:p>
    <w:p w14:paraId="46F8C9B5" w14:textId="77777777" w:rsidR="001C30F4" w:rsidRDefault="001C30F4" w:rsidP="001C30F4">
      <w:pPr>
        <w:pStyle w:val="Geenafstand"/>
      </w:pPr>
    </w:p>
    <w:p w14:paraId="515F0B7B" w14:textId="77777777" w:rsidR="001C30F4" w:rsidRDefault="001C30F4" w:rsidP="001C30F4">
      <w:pPr>
        <w:pStyle w:val="Geenafstand"/>
      </w:pPr>
      <w:r>
        <w:t>Naam:</w:t>
      </w:r>
      <w:r>
        <w:tab/>
      </w:r>
      <w:r>
        <w:tab/>
      </w:r>
      <w:r>
        <w:tab/>
      </w:r>
      <w:r>
        <w:tab/>
        <w:t>---------------------------------------------------------------------------</w:t>
      </w:r>
    </w:p>
    <w:p w14:paraId="464848A5" w14:textId="77777777" w:rsidR="001C30F4" w:rsidRDefault="001C30F4" w:rsidP="001C30F4">
      <w:pPr>
        <w:pStyle w:val="Geenafstand"/>
      </w:pPr>
    </w:p>
    <w:p w14:paraId="5E17CF69" w14:textId="77777777" w:rsidR="001C30F4" w:rsidRDefault="001C30F4" w:rsidP="001C30F4">
      <w:pPr>
        <w:pStyle w:val="Geenafstand"/>
      </w:pPr>
      <w:r>
        <w:t>Functie:</w:t>
      </w:r>
      <w:r>
        <w:tab/>
      </w:r>
      <w:r>
        <w:tab/>
      </w:r>
      <w:r>
        <w:tab/>
        <w:t>---------------------------------------------------------------------------</w:t>
      </w:r>
    </w:p>
    <w:p w14:paraId="527CD772" w14:textId="77777777" w:rsidR="001C30F4" w:rsidRDefault="001C30F4" w:rsidP="001C30F4">
      <w:pPr>
        <w:pStyle w:val="Geenafstand"/>
      </w:pPr>
    </w:p>
    <w:p w14:paraId="1A620443" w14:textId="77777777" w:rsidR="001C30F4" w:rsidRDefault="001C30F4" w:rsidP="001C30F4">
      <w:pPr>
        <w:pStyle w:val="Geenafstand"/>
      </w:pPr>
      <w:r>
        <w:t>Datum:</w:t>
      </w:r>
      <w:r>
        <w:tab/>
      </w:r>
      <w:r>
        <w:tab/>
      </w:r>
      <w:r>
        <w:tab/>
      </w:r>
      <w:r>
        <w:tab/>
        <w:t>---------------------------------------------------------------------------</w:t>
      </w:r>
    </w:p>
    <w:p w14:paraId="3D4A3BA2" w14:textId="77777777" w:rsidR="001C30F4" w:rsidRDefault="001C30F4" w:rsidP="001C30F4">
      <w:pPr>
        <w:pStyle w:val="Geenafstand"/>
      </w:pPr>
    </w:p>
    <w:p w14:paraId="63DE7FA7" w14:textId="77777777" w:rsidR="001C30F4" w:rsidRDefault="001C30F4" w:rsidP="001C30F4">
      <w:pPr>
        <w:pStyle w:val="Geenafstand"/>
      </w:pPr>
    </w:p>
    <w:p w14:paraId="69D426A5" w14:textId="77777777" w:rsidR="001C30F4" w:rsidRDefault="001C30F4" w:rsidP="001C30F4">
      <w:pPr>
        <w:pStyle w:val="Geenafstand"/>
      </w:pPr>
    </w:p>
    <w:p w14:paraId="0ADB8740" w14:textId="77777777" w:rsidR="001C30F4" w:rsidRPr="00395EEF" w:rsidRDefault="001C30F4" w:rsidP="001C30F4">
      <w:pPr>
        <w:pStyle w:val="Geenafstand"/>
      </w:pPr>
      <w:r>
        <w:t xml:space="preserve">Ondertekening: </w:t>
      </w:r>
      <w:r>
        <w:tab/>
      </w:r>
      <w:r>
        <w:tab/>
        <w:t>---------------------------------------------------------------------------</w:t>
      </w:r>
    </w:p>
    <w:p w14:paraId="12D5FA65" w14:textId="77777777" w:rsidR="0015333A" w:rsidRDefault="0015333A" w:rsidP="0015333A">
      <w:pPr>
        <w:pStyle w:val="Geenafstand"/>
      </w:pPr>
    </w:p>
    <w:p w14:paraId="35F3B0EF" w14:textId="77777777" w:rsidR="00395EEF" w:rsidRPr="0015333A" w:rsidRDefault="00395EEF" w:rsidP="0015333A"/>
    <w:sectPr w:rsidR="00395EEF" w:rsidRPr="0015333A" w:rsidSect="00B025D5">
      <w:headerReference w:type="even" r:id="rId11"/>
      <w:footerReference w:type="even" r:id="rId12"/>
      <w:footerReference w:type="defaul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2908A" w14:textId="77777777" w:rsidR="00E33636" w:rsidRDefault="00E33636">
      <w:r>
        <w:separator/>
      </w:r>
    </w:p>
  </w:endnote>
  <w:endnote w:type="continuationSeparator" w:id="0">
    <w:p w14:paraId="57E4AE12" w14:textId="77777777" w:rsidR="00E33636" w:rsidRDefault="00E3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9D46" w14:textId="77777777" w:rsidR="004B05B9" w:rsidRDefault="005C61BC">
    <w:pPr>
      <w:pStyle w:val="Voettekst"/>
      <w:framePr w:wrap="around" w:vAnchor="text" w:hAnchor="margin" w:xAlign="center" w:y="1"/>
    </w:pPr>
    <w:r>
      <w:fldChar w:fldCharType="begin"/>
    </w:r>
    <w:r>
      <w:instrText xml:space="preserve">PAGE  </w:instrText>
    </w:r>
    <w:r>
      <w:fldChar w:fldCharType="end"/>
    </w:r>
  </w:p>
  <w:p w14:paraId="12593809" w14:textId="77777777" w:rsidR="004B05B9" w:rsidRDefault="004B05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F4C4" w14:textId="77777777" w:rsidR="00A055EE" w:rsidRPr="00A81EF4" w:rsidRDefault="00A055EE" w:rsidP="00A055EE">
    <w:pPr>
      <w:pStyle w:val="Voettekst"/>
      <w:jc w:val="right"/>
      <w:rPr>
        <w:bCs/>
      </w:rPr>
    </w:pPr>
    <w:r w:rsidRPr="00A81EF4">
      <w:rPr>
        <w:bCs/>
      </w:rPr>
      <w:t>Pagina 2 van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E4E1" w14:textId="77777777" w:rsidR="00A055EE" w:rsidRPr="00A055EE" w:rsidRDefault="00A055EE" w:rsidP="00A055EE">
    <w:pPr>
      <w:pStyle w:val="Voettekst"/>
      <w:jc w:val="right"/>
      <w:rPr>
        <w:b/>
      </w:rPr>
    </w:pPr>
    <w:r w:rsidRPr="00A055EE">
      <w:rPr>
        <w:b/>
      </w:rPr>
      <w:t>Pagina 1 van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FAB6" w14:textId="77777777" w:rsidR="00E33636" w:rsidRDefault="00E33636">
      <w:r>
        <w:separator/>
      </w:r>
    </w:p>
  </w:footnote>
  <w:footnote w:type="continuationSeparator" w:id="0">
    <w:p w14:paraId="5A59B66F" w14:textId="77777777" w:rsidR="00E33636" w:rsidRDefault="00E3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6D4D" w14:textId="77777777" w:rsidR="004B05B9" w:rsidRDefault="005C61BC">
    <w:pPr>
      <w:pStyle w:val="Koptekst"/>
      <w:framePr w:wrap="around" w:vAnchor="text" w:hAnchor="margin" w:xAlign="center" w:y="1"/>
    </w:pPr>
    <w:r>
      <w:fldChar w:fldCharType="begin"/>
    </w:r>
    <w:r>
      <w:instrText xml:space="preserve">PAGE  </w:instrText>
    </w:r>
    <w:r>
      <w:fldChar w:fldCharType="end"/>
    </w:r>
  </w:p>
  <w:p w14:paraId="4733C331" w14:textId="77777777" w:rsidR="004B05B9" w:rsidRDefault="004B05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202"/>
    <w:multiLevelType w:val="hybridMultilevel"/>
    <w:tmpl w:val="641E69A8"/>
    <w:lvl w:ilvl="0" w:tplc="9B8A77B6">
      <w:start w:val="11"/>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82D6E"/>
    <w:multiLevelType w:val="hybridMultilevel"/>
    <w:tmpl w:val="205CD234"/>
    <w:lvl w:ilvl="0" w:tplc="98FC677A">
      <w:start w:val="1"/>
      <w:numFmt w:val="lowerLetter"/>
      <w:lvlText w:val="%1."/>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EC0648"/>
    <w:multiLevelType w:val="multilevel"/>
    <w:tmpl w:val="63CA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A1ED0"/>
    <w:multiLevelType w:val="hybridMultilevel"/>
    <w:tmpl w:val="A0C8877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0A3401"/>
    <w:multiLevelType w:val="hybridMultilevel"/>
    <w:tmpl w:val="CD32736C"/>
    <w:lvl w:ilvl="0" w:tplc="742E9008">
      <w:start w:val="1"/>
      <w:numFmt w:val="lowerLetter"/>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5631921">
    <w:abstractNumId w:val="4"/>
  </w:num>
  <w:num w:numId="2" w16cid:durableId="993291407">
    <w:abstractNumId w:val="3"/>
  </w:num>
  <w:num w:numId="3" w16cid:durableId="280888142">
    <w:abstractNumId w:val="1"/>
  </w:num>
  <w:num w:numId="4" w16cid:durableId="1972397008">
    <w:abstractNumId w:val="0"/>
  </w:num>
  <w:num w:numId="5" w16cid:durableId="1925918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D0"/>
    <w:rsid w:val="0001379C"/>
    <w:rsid w:val="00025530"/>
    <w:rsid w:val="000A5365"/>
    <w:rsid w:val="000B53B8"/>
    <w:rsid w:val="00112491"/>
    <w:rsid w:val="0015333A"/>
    <w:rsid w:val="00174CBD"/>
    <w:rsid w:val="001A28E1"/>
    <w:rsid w:val="001B116F"/>
    <w:rsid w:val="001C30F4"/>
    <w:rsid w:val="00206BC9"/>
    <w:rsid w:val="002154A4"/>
    <w:rsid w:val="0023350A"/>
    <w:rsid w:val="002F0814"/>
    <w:rsid w:val="0033550F"/>
    <w:rsid w:val="00395EEF"/>
    <w:rsid w:val="003A0BF3"/>
    <w:rsid w:val="003C38B7"/>
    <w:rsid w:val="003C6DCA"/>
    <w:rsid w:val="003C6FC7"/>
    <w:rsid w:val="004004E8"/>
    <w:rsid w:val="0044367F"/>
    <w:rsid w:val="004741D0"/>
    <w:rsid w:val="00475724"/>
    <w:rsid w:val="00487A34"/>
    <w:rsid w:val="004B05B9"/>
    <w:rsid w:val="004D0050"/>
    <w:rsid w:val="004F78D0"/>
    <w:rsid w:val="00531BB6"/>
    <w:rsid w:val="005366B4"/>
    <w:rsid w:val="00537757"/>
    <w:rsid w:val="00583C16"/>
    <w:rsid w:val="005C3BC3"/>
    <w:rsid w:val="005C5AC2"/>
    <w:rsid w:val="005C61BC"/>
    <w:rsid w:val="005D6543"/>
    <w:rsid w:val="005F3C1E"/>
    <w:rsid w:val="00603A77"/>
    <w:rsid w:val="00612375"/>
    <w:rsid w:val="0068405F"/>
    <w:rsid w:val="006A603F"/>
    <w:rsid w:val="006B1E44"/>
    <w:rsid w:val="006D2AA5"/>
    <w:rsid w:val="006F75F0"/>
    <w:rsid w:val="00710CBE"/>
    <w:rsid w:val="007262D7"/>
    <w:rsid w:val="0076611E"/>
    <w:rsid w:val="007A5EDC"/>
    <w:rsid w:val="007E6649"/>
    <w:rsid w:val="00843654"/>
    <w:rsid w:val="008509C9"/>
    <w:rsid w:val="00887F3F"/>
    <w:rsid w:val="008A5E96"/>
    <w:rsid w:val="009327F4"/>
    <w:rsid w:val="009B6CB7"/>
    <w:rsid w:val="00A03C87"/>
    <w:rsid w:val="00A055EE"/>
    <w:rsid w:val="00A22E5C"/>
    <w:rsid w:val="00A270E7"/>
    <w:rsid w:val="00A36BFF"/>
    <w:rsid w:val="00A55305"/>
    <w:rsid w:val="00A636B4"/>
    <w:rsid w:val="00A750B4"/>
    <w:rsid w:val="00A81EF4"/>
    <w:rsid w:val="00A94A3F"/>
    <w:rsid w:val="00B025D5"/>
    <w:rsid w:val="00B96283"/>
    <w:rsid w:val="00C17710"/>
    <w:rsid w:val="00C538E5"/>
    <w:rsid w:val="00C91265"/>
    <w:rsid w:val="00CB63C6"/>
    <w:rsid w:val="00CC3A84"/>
    <w:rsid w:val="00D07EC3"/>
    <w:rsid w:val="00D2201F"/>
    <w:rsid w:val="00DB063B"/>
    <w:rsid w:val="00DB579B"/>
    <w:rsid w:val="00DE1542"/>
    <w:rsid w:val="00DE263E"/>
    <w:rsid w:val="00E20C8A"/>
    <w:rsid w:val="00E33636"/>
    <w:rsid w:val="00E410E2"/>
    <w:rsid w:val="00EB05F5"/>
    <w:rsid w:val="00F161DC"/>
    <w:rsid w:val="00F65430"/>
    <w:rsid w:val="00F70AE0"/>
    <w:rsid w:val="00FD23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97E63"/>
  <w15:chartTrackingRefBased/>
  <w15:docId w15:val="{63426C52-3D6E-420D-BE0E-E1E36F0D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333A"/>
  </w:style>
  <w:style w:type="paragraph" w:styleId="Kop1">
    <w:name w:val="heading 1"/>
    <w:aliases w:val="Kop"/>
    <w:basedOn w:val="Standaard"/>
    <w:next w:val="Standaard"/>
    <w:link w:val="Kop1Char"/>
    <w:uiPriority w:val="9"/>
    <w:qFormat/>
    <w:rsid w:val="006F75F0"/>
    <w:pPr>
      <w:keepNext/>
      <w:keepLines/>
      <w:outlineLvl w:val="0"/>
    </w:pPr>
    <w:rPr>
      <w:rFonts w:asciiTheme="majorHAnsi" w:eastAsiaTheme="majorEastAsia" w:hAnsiTheme="majorHAnsi" w:cstheme="majorBidi"/>
      <w:b/>
      <w:sz w:val="34"/>
      <w:szCs w:val="32"/>
      <w:lang w:eastAsia="en-US"/>
    </w:rPr>
  </w:style>
  <w:style w:type="paragraph" w:styleId="Kop2">
    <w:name w:val="heading 2"/>
    <w:aliases w:val="Subkop"/>
    <w:basedOn w:val="Standaard"/>
    <w:next w:val="Standaard"/>
    <w:link w:val="Kop2Char"/>
    <w:uiPriority w:val="9"/>
    <w:unhideWhenUsed/>
    <w:qFormat/>
    <w:rsid w:val="006F75F0"/>
    <w:pPr>
      <w:keepNext/>
      <w:keepLines/>
      <w:outlineLvl w:val="1"/>
    </w:pPr>
    <w:rPr>
      <w:rFonts w:asciiTheme="majorHAnsi" w:eastAsiaTheme="majorEastAsia" w:hAnsiTheme="majorHAnsi" w:cstheme="majorBidi"/>
      <w:b/>
      <w:sz w:val="22"/>
      <w:szCs w:val="26"/>
      <w:lang w:eastAsia="en-US"/>
    </w:rPr>
  </w:style>
  <w:style w:type="paragraph" w:styleId="Kop3">
    <w:name w:val="heading 3"/>
    <w:aliases w:val="Subsubkop"/>
    <w:basedOn w:val="Standaard"/>
    <w:next w:val="Standaard"/>
    <w:link w:val="Kop3Char"/>
    <w:uiPriority w:val="9"/>
    <w:unhideWhenUsed/>
    <w:qFormat/>
    <w:rsid w:val="006F75F0"/>
    <w:pPr>
      <w:keepNext/>
      <w:keepLines/>
      <w:outlineLvl w:val="2"/>
    </w:pPr>
    <w:rPr>
      <w:rFonts w:asciiTheme="majorHAnsi" w:eastAsiaTheme="majorEastAsia" w:hAnsiTheme="majorHAnsi" w:cstheme="majorBidi"/>
      <w:b/>
      <w:szCs w:val="24"/>
      <w:lang w:eastAsia="en-US"/>
    </w:rPr>
  </w:style>
  <w:style w:type="paragraph" w:styleId="Kop4">
    <w:name w:val="heading 4"/>
    <w:basedOn w:val="Standaard"/>
    <w:next w:val="Standaard"/>
    <w:pPr>
      <w:keepNext/>
      <w:spacing w:before="240" w:after="60"/>
      <w:outlineLvl w:val="3"/>
    </w:pPr>
    <w:rPr>
      <w:b/>
      <w:bCs/>
      <w:kern w:val="24"/>
      <w:sz w:val="16"/>
      <w:szCs w:val="28"/>
    </w:rPr>
  </w:style>
  <w:style w:type="paragraph" w:styleId="Kop5">
    <w:name w:val="heading 5"/>
    <w:basedOn w:val="Standaard"/>
    <w:next w:val="Standaard"/>
    <w:pPr>
      <w:spacing w:before="240" w:after="60"/>
      <w:outlineLvl w:val="4"/>
    </w:pPr>
    <w:rPr>
      <w:bCs/>
      <w:iCs/>
      <w:kern w:val="24"/>
      <w:sz w:val="1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B025D5"/>
    <w:pPr>
      <w:spacing w:line="160" w:lineRule="atLeast"/>
    </w:pPr>
    <w:rPr>
      <w:rFonts w:eastAsiaTheme="minorHAnsi" w:cstheme="minorBidi"/>
      <w:iCs/>
      <w:sz w:val="10"/>
      <w:lang w:eastAsia="en-US"/>
    </w:rPr>
  </w:style>
  <w:style w:type="paragraph" w:styleId="Voettekst">
    <w:name w:val="footer"/>
    <w:basedOn w:val="Standaard"/>
    <w:semiHidden/>
    <w:pPr>
      <w:tabs>
        <w:tab w:val="center" w:pos="4536"/>
        <w:tab w:val="right" w:pos="9072"/>
      </w:tabs>
    </w:pPr>
  </w:style>
  <w:style w:type="paragraph" w:styleId="Koptekst">
    <w:name w:val="header"/>
    <w:basedOn w:val="Standaard"/>
    <w:semiHidden/>
    <w:rsid w:val="00B025D5"/>
    <w:pPr>
      <w:tabs>
        <w:tab w:val="center" w:pos="4536"/>
        <w:tab w:val="right" w:pos="9072"/>
      </w:tabs>
      <w:jc w:val="center"/>
    </w:pPr>
  </w:style>
  <w:style w:type="paragraph" w:customStyle="1" w:styleId="GRTitelVoorblad">
    <w:name w:val="GR_TitelVoorblad"/>
    <w:basedOn w:val="Standaard"/>
    <w:next w:val="Standaard"/>
    <w:rsid w:val="00DE263E"/>
    <w:pPr>
      <w:outlineLvl w:val="0"/>
    </w:pPr>
    <w:rPr>
      <w:rFonts w:eastAsiaTheme="minorHAnsi" w:cstheme="minorBidi"/>
      <w:b/>
      <w:sz w:val="66"/>
      <w:lang w:eastAsia="en-US"/>
    </w:rPr>
  </w:style>
  <w:style w:type="character" w:customStyle="1" w:styleId="Kop1Char">
    <w:name w:val="Kop 1 Char"/>
    <w:aliases w:val="Kop Char"/>
    <w:basedOn w:val="Standaardalinea-lettertype"/>
    <w:link w:val="Kop1"/>
    <w:uiPriority w:val="9"/>
    <w:rsid w:val="006F75F0"/>
    <w:rPr>
      <w:rFonts w:asciiTheme="majorHAnsi" w:eastAsiaTheme="majorEastAsia" w:hAnsiTheme="majorHAnsi" w:cstheme="majorBidi"/>
      <w:b/>
      <w:sz w:val="34"/>
      <w:szCs w:val="32"/>
      <w:lang w:eastAsia="en-US"/>
    </w:rPr>
  </w:style>
  <w:style w:type="character" w:customStyle="1" w:styleId="Kop2Char">
    <w:name w:val="Kop 2 Char"/>
    <w:aliases w:val="Subkop Char"/>
    <w:basedOn w:val="Standaardalinea-lettertype"/>
    <w:link w:val="Kop2"/>
    <w:uiPriority w:val="9"/>
    <w:rsid w:val="006F75F0"/>
    <w:rPr>
      <w:rFonts w:asciiTheme="majorHAnsi" w:eastAsiaTheme="majorEastAsia" w:hAnsiTheme="majorHAnsi" w:cstheme="majorBidi"/>
      <w:b/>
      <w:sz w:val="22"/>
      <w:szCs w:val="26"/>
      <w:lang w:eastAsia="en-US"/>
    </w:rPr>
  </w:style>
  <w:style w:type="character" w:customStyle="1" w:styleId="Kop3Char">
    <w:name w:val="Kop 3 Char"/>
    <w:aliases w:val="Subsubkop Char"/>
    <w:basedOn w:val="Standaardalinea-lettertype"/>
    <w:link w:val="Kop3"/>
    <w:uiPriority w:val="9"/>
    <w:rsid w:val="006F75F0"/>
    <w:rPr>
      <w:rFonts w:asciiTheme="majorHAnsi" w:eastAsiaTheme="majorEastAsia" w:hAnsiTheme="majorHAnsi" w:cstheme="majorBidi"/>
      <w:b/>
      <w:szCs w:val="24"/>
      <w:lang w:eastAsia="en-US"/>
    </w:rPr>
  </w:style>
  <w:style w:type="paragraph" w:styleId="Geenafstand">
    <w:name w:val="No Spacing"/>
    <w:link w:val="GeenafstandChar"/>
    <w:uiPriority w:val="1"/>
    <w:qFormat/>
    <w:rsid w:val="004F78D0"/>
    <w:pPr>
      <w:spacing w:line="240" w:lineRule="auto"/>
    </w:pPr>
  </w:style>
  <w:style w:type="table" w:styleId="Tabelraster">
    <w:name w:val="Table Grid"/>
    <w:basedOn w:val="Standaardtabel"/>
    <w:uiPriority w:val="59"/>
    <w:rsid w:val="005D65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Opsomming ISHW,Opsomming"/>
    <w:basedOn w:val="Standaard"/>
    <w:link w:val="LijstalineaChar"/>
    <w:uiPriority w:val="34"/>
    <w:qFormat/>
    <w:rsid w:val="005D6543"/>
    <w:pPr>
      <w:ind w:left="720"/>
      <w:contextualSpacing/>
    </w:pPr>
  </w:style>
  <w:style w:type="character" w:customStyle="1" w:styleId="GeenafstandChar">
    <w:name w:val="Geen afstand Char"/>
    <w:link w:val="Geenafstand"/>
    <w:uiPriority w:val="1"/>
    <w:locked/>
    <w:rsid w:val="0015333A"/>
  </w:style>
  <w:style w:type="character" w:customStyle="1" w:styleId="LijstalineaChar">
    <w:name w:val="Lijstalinea Char"/>
    <w:aliases w:val="Opsomming ISHW Char,Opsomming Char"/>
    <w:link w:val="Lijstalinea"/>
    <w:uiPriority w:val="34"/>
    <w:locked/>
    <w:rsid w:val="00DB579B"/>
  </w:style>
  <w:style w:type="character" w:styleId="Verwijzingopmerking">
    <w:name w:val="annotation reference"/>
    <w:basedOn w:val="Standaardalinea-lettertype"/>
    <w:uiPriority w:val="99"/>
    <w:semiHidden/>
    <w:unhideWhenUsed/>
    <w:rsid w:val="00DB579B"/>
    <w:rPr>
      <w:sz w:val="16"/>
      <w:szCs w:val="16"/>
    </w:rPr>
  </w:style>
  <w:style w:type="paragraph" w:styleId="Tekstopmerking">
    <w:name w:val="annotation text"/>
    <w:basedOn w:val="Standaard"/>
    <w:link w:val="TekstopmerkingChar"/>
    <w:uiPriority w:val="99"/>
    <w:semiHidden/>
    <w:unhideWhenUsed/>
    <w:rsid w:val="00DB57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579B"/>
    <w:rPr>
      <w:sz w:val="20"/>
      <w:szCs w:val="20"/>
    </w:rPr>
  </w:style>
  <w:style w:type="paragraph" w:styleId="Onderwerpvanopmerking">
    <w:name w:val="annotation subject"/>
    <w:basedOn w:val="Tekstopmerking"/>
    <w:next w:val="Tekstopmerking"/>
    <w:link w:val="OnderwerpvanopmerkingChar"/>
    <w:uiPriority w:val="99"/>
    <w:semiHidden/>
    <w:unhideWhenUsed/>
    <w:rsid w:val="00DB579B"/>
    <w:rPr>
      <w:b/>
      <w:bCs/>
    </w:rPr>
  </w:style>
  <w:style w:type="character" w:customStyle="1" w:styleId="OnderwerpvanopmerkingChar">
    <w:name w:val="Onderwerp van opmerking Char"/>
    <w:basedOn w:val="TekstopmerkingChar"/>
    <w:link w:val="Onderwerpvanopmerking"/>
    <w:uiPriority w:val="99"/>
    <w:semiHidden/>
    <w:rsid w:val="00DB579B"/>
    <w:rPr>
      <w:b/>
      <w:bCs/>
      <w:sz w:val="20"/>
      <w:szCs w:val="20"/>
    </w:rPr>
  </w:style>
  <w:style w:type="paragraph" w:customStyle="1" w:styleId="listparagraph">
    <w:name w:val="list_paragraph"/>
    <w:basedOn w:val="Standaard"/>
    <w:rsid w:val="00710CB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meente Rucphen">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0" ma:contentTypeDescription="Een nieuw document maken." ma:contentTypeScope="" ma:versionID="5481cb65704ee993323550a36256c3fb">
  <xsd:schema xmlns:xsd="http://www.w3.org/2001/XMLSchema" xmlns:xs="http://www.w3.org/2001/XMLSchema" xmlns:p="http://schemas.microsoft.com/office/2006/metadata/properties" xmlns:ns2="86dfe798-36e6-4152-b882-d2e813c871fc" targetNamespace="http://schemas.microsoft.com/office/2006/metadata/properties" ma:root="true" ma:fieldsID="ff7e39869b54ce0104cb6231fbaf19c2" ns2:_="">
    <xsd:import namespace="86dfe798-36e6-4152-b882-d2e813c871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8774-711A-4D84-BFA3-722EB0947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CB9DE-E29C-4DDC-9687-C83810907140}">
  <ds:schemaRefs>
    <ds:schemaRef ds:uri="http://schemas.microsoft.com/sharepoint/v3/contenttype/forms"/>
  </ds:schemaRefs>
</ds:datastoreItem>
</file>

<file path=customXml/itemProps3.xml><?xml version="1.0" encoding="utf-8"?>
<ds:datastoreItem xmlns:ds="http://schemas.openxmlformats.org/officeDocument/2006/customXml" ds:itemID="{606720FB-15BE-4BD5-9592-DF3F559624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0B0943-AC18-43B1-A17E-BFA3D00C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704</Words>
  <Characters>3877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Gemeente Rucphen</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 Wel</dc:creator>
  <cp:keywords/>
  <dc:description/>
  <cp:lastModifiedBy>Zoe van der Schaar | Adjust</cp:lastModifiedBy>
  <cp:revision>9</cp:revision>
  <dcterms:created xsi:type="dcterms:W3CDTF">2022-04-26T11:49:00Z</dcterms:created>
  <dcterms:modified xsi:type="dcterms:W3CDTF">2022-05-02T10:31:00Z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ies>
</file>