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F90D3" w14:textId="59B76588" w:rsidR="00827813" w:rsidRPr="00D25389" w:rsidRDefault="00CA4F4D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Pr="00D25389">
        <w:rPr>
          <w:rFonts w:cs="Arial"/>
        </w:rPr>
        <w:t>ota van inlichtingen</w:t>
      </w:r>
      <w:bookmarkEnd w:id="0"/>
      <w:bookmarkEnd w:id="1"/>
    </w:p>
    <w:p w14:paraId="41D3CB7D" w14:textId="77777777" w:rsidR="00D168C2" w:rsidRPr="00D25389" w:rsidRDefault="00D168C2" w:rsidP="00D168C2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3"/>
        <w:gridCol w:w="4915"/>
        <w:gridCol w:w="765"/>
      </w:tblGrid>
      <w:tr w:rsidR="00622502" w:rsidRPr="00930F6E" w14:paraId="7D5E17AD" w14:textId="77777777" w:rsidTr="00AB667F">
        <w:trPr>
          <w:cantSplit/>
          <w:trHeight w:val="1650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1950C51" w14:textId="77777777" w:rsidR="00622502" w:rsidRPr="00AB667F" w:rsidRDefault="00622502" w:rsidP="009E1AA5">
            <w:pPr>
              <w:rPr>
                <w:rFonts w:cs="Arial"/>
                <w:b/>
                <w:bCs/>
              </w:rPr>
            </w:pPr>
            <w:r w:rsidRPr="00AB667F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E063AEB" w14:textId="77777777" w:rsidR="00622502" w:rsidRPr="00AB667F" w:rsidRDefault="00622502" w:rsidP="009E1AA5">
            <w:pPr>
              <w:rPr>
                <w:rFonts w:cs="Arial"/>
                <w:b/>
                <w:bCs/>
              </w:rPr>
            </w:pPr>
            <w:r w:rsidRPr="00AB667F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00F2BC2" w14:textId="77777777" w:rsidR="00622502" w:rsidRPr="00AB667F" w:rsidRDefault="00622502" w:rsidP="009E1AA5">
            <w:pPr>
              <w:rPr>
                <w:rFonts w:cs="Arial"/>
                <w:b/>
                <w:bCs/>
              </w:rPr>
            </w:pPr>
            <w:r w:rsidRPr="00AB667F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610E519E" w14:textId="77777777" w:rsidR="00622502" w:rsidRPr="00930F6E" w:rsidRDefault="00622502" w:rsidP="009E1AA5">
            <w:pPr>
              <w:ind w:left="113" w:right="113"/>
              <w:jc w:val="right"/>
              <w:rPr>
                <w:rFonts w:cs="Arial"/>
                <w:b/>
                <w:bCs/>
              </w:rPr>
            </w:pPr>
            <w:proofErr w:type="spellStart"/>
            <w:r w:rsidRPr="00AB667F">
              <w:rPr>
                <w:rFonts w:cs="Arial"/>
                <w:b/>
                <w:bCs/>
              </w:rPr>
              <w:t>Conf</w:t>
            </w:r>
            <w:proofErr w:type="spellEnd"/>
            <w:r w:rsidRPr="00AB667F">
              <w:rPr>
                <w:rFonts w:cs="Arial"/>
                <w:b/>
                <w:bCs/>
              </w:rPr>
              <w:t>. Art. 2.23 ARW2016?</w:t>
            </w:r>
          </w:p>
        </w:tc>
      </w:tr>
      <w:tr w:rsidR="006C5B63" w:rsidRPr="00D25389" w14:paraId="1118B804" w14:textId="77777777" w:rsidTr="00AB667F">
        <w:tc>
          <w:tcPr>
            <w:tcW w:w="849" w:type="pct"/>
            <w:tcBorders>
              <w:top w:val="single" w:sz="4" w:space="0" w:color="auto"/>
            </w:tcBorders>
            <w:shd w:val="clear" w:color="auto" w:fill="auto"/>
          </w:tcPr>
          <w:p w14:paraId="121E569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  <w:shd w:val="clear" w:color="auto" w:fill="auto"/>
          </w:tcPr>
          <w:p w14:paraId="30EB9D3E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  <w:shd w:val="clear" w:color="auto" w:fill="auto"/>
          </w:tcPr>
          <w:p w14:paraId="59FC1F93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38543241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8251B">
              <w:rPr>
                <w:rFonts w:cs="Arial"/>
              </w:rPr>
            </w:r>
            <w:r w:rsidR="0068251B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1C21B914" w14:textId="77777777" w:rsidTr="00AB667F">
        <w:tc>
          <w:tcPr>
            <w:tcW w:w="849" w:type="pct"/>
            <w:shd w:val="clear" w:color="auto" w:fill="auto"/>
          </w:tcPr>
          <w:p w14:paraId="7C58211B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5BFAF6B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D82964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0B8C9C8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8251B">
              <w:rPr>
                <w:rFonts w:cs="Arial"/>
              </w:rPr>
            </w:r>
            <w:r w:rsidR="0068251B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28159D91" w14:textId="77777777" w:rsidTr="00AB667F">
        <w:tc>
          <w:tcPr>
            <w:tcW w:w="849" w:type="pct"/>
            <w:shd w:val="clear" w:color="auto" w:fill="auto"/>
          </w:tcPr>
          <w:p w14:paraId="54C5E95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479492FB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29D776C2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9F3C692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8251B">
              <w:rPr>
                <w:rFonts w:cs="Arial"/>
              </w:rPr>
            </w:r>
            <w:r w:rsidR="0068251B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170B1270" w14:textId="77777777" w:rsidTr="00AB667F">
        <w:tc>
          <w:tcPr>
            <w:tcW w:w="849" w:type="pct"/>
            <w:shd w:val="clear" w:color="auto" w:fill="auto"/>
          </w:tcPr>
          <w:p w14:paraId="604A84F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25DACD0C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55F90160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CB6ACAC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8251B">
              <w:rPr>
                <w:rFonts w:cs="Arial"/>
              </w:rPr>
            </w:r>
            <w:r w:rsidR="0068251B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5A21A232" w14:textId="77777777" w:rsidTr="00AB667F">
        <w:tc>
          <w:tcPr>
            <w:tcW w:w="849" w:type="pct"/>
            <w:shd w:val="clear" w:color="auto" w:fill="auto"/>
          </w:tcPr>
          <w:p w14:paraId="1ECEFEE6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0615777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0954676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9BCC6C0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8251B">
              <w:rPr>
                <w:rFonts w:cs="Arial"/>
              </w:rPr>
            </w:r>
            <w:r w:rsidR="0068251B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48A73BD7" w14:textId="77777777" w:rsidTr="00AB667F">
        <w:tc>
          <w:tcPr>
            <w:tcW w:w="849" w:type="pct"/>
            <w:shd w:val="clear" w:color="auto" w:fill="auto"/>
          </w:tcPr>
          <w:p w14:paraId="5758338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DBC9F72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783DD278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6C041BF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8251B">
              <w:rPr>
                <w:rFonts w:cs="Arial"/>
              </w:rPr>
            </w:r>
            <w:r w:rsidR="0068251B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28F22B1B" w14:textId="77777777" w:rsidTr="00AB667F">
        <w:tc>
          <w:tcPr>
            <w:tcW w:w="849" w:type="pct"/>
            <w:shd w:val="clear" w:color="auto" w:fill="auto"/>
          </w:tcPr>
          <w:p w14:paraId="52AF7FE5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31CA5766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3A87AA6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01A16D7E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8251B">
              <w:rPr>
                <w:rFonts w:cs="Arial"/>
              </w:rPr>
            </w:r>
            <w:r w:rsidR="0068251B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4DEF6217" w14:textId="77777777" w:rsidTr="00AB667F">
        <w:tc>
          <w:tcPr>
            <w:tcW w:w="849" w:type="pct"/>
            <w:shd w:val="clear" w:color="auto" w:fill="auto"/>
          </w:tcPr>
          <w:p w14:paraId="6D6C645A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252C937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6CFE3698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6F81498C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8251B">
              <w:rPr>
                <w:rFonts w:cs="Arial"/>
              </w:rPr>
            </w:r>
            <w:r w:rsidR="0068251B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44666464" w14:textId="77777777" w:rsidTr="00AB667F">
        <w:tc>
          <w:tcPr>
            <w:tcW w:w="849" w:type="pct"/>
            <w:shd w:val="clear" w:color="auto" w:fill="auto"/>
          </w:tcPr>
          <w:p w14:paraId="7392EB49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659550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C2054D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F63D81B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8251B">
              <w:rPr>
                <w:rFonts w:cs="Arial"/>
              </w:rPr>
            </w:r>
            <w:r w:rsidR="0068251B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1DB3D502" w14:textId="77777777" w:rsidTr="00AB667F">
        <w:tc>
          <w:tcPr>
            <w:tcW w:w="849" w:type="pct"/>
            <w:shd w:val="clear" w:color="auto" w:fill="auto"/>
          </w:tcPr>
          <w:p w14:paraId="27262F57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EF2DC5E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FCF217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3E04495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8251B">
              <w:rPr>
                <w:rFonts w:cs="Arial"/>
              </w:rPr>
            </w:r>
            <w:r w:rsidR="0068251B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13DACFE3" w14:textId="1C677223" w:rsidR="00E07B6E" w:rsidRDefault="00E07B6E" w:rsidP="00AB667F">
      <w:pPr>
        <w:rPr>
          <w:rFonts w:cs="Arial"/>
          <w:b/>
          <w:u w:val="single"/>
        </w:rPr>
      </w:pPr>
      <w:r w:rsidRPr="00AB667F">
        <w:rPr>
          <w:rFonts w:cs="Arial"/>
          <w:b/>
          <w:u w:val="single"/>
        </w:rPr>
        <w:t>Let op in geval van art. 2.23 ARW2016 motiveren in de vraag waarom dit van toepassing moet zijn!</w:t>
      </w:r>
    </w:p>
    <w:p w14:paraId="40690755" w14:textId="587F200F" w:rsidR="006C5B63" w:rsidRDefault="006C5B63" w:rsidP="00D168C2">
      <w:pPr>
        <w:rPr>
          <w:rFonts w:cs="Arial"/>
        </w:rPr>
      </w:pPr>
    </w:p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77777777" w:rsidR="00B03F81" w:rsidRPr="00B03F81" w:rsidRDefault="00B03F81" w:rsidP="00126D32"/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77777777" w:rsidR="00B03F81" w:rsidRPr="00B03F81" w:rsidRDefault="00B03F81" w:rsidP="00126D32">
            <w:r w:rsidRPr="00B03F81">
              <w:t>Naam inschrijver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8"/>
      <w:headerReference w:type="default" r:id="rId9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CD808" w14:textId="77777777" w:rsidR="00F14C56" w:rsidRDefault="00F14C56">
      <w:pPr>
        <w:spacing w:line="240" w:lineRule="auto"/>
      </w:pPr>
      <w:r>
        <w:separator/>
      </w:r>
    </w:p>
    <w:p w14:paraId="2379F7FC" w14:textId="77777777" w:rsidR="00F14C56" w:rsidRDefault="00F14C56"/>
  </w:endnote>
  <w:endnote w:type="continuationSeparator" w:id="0">
    <w:p w14:paraId="2831FA45" w14:textId="77777777" w:rsidR="00F14C56" w:rsidRDefault="00F14C56">
      <w:pPr>
        <w:spacing w:line="240" w:lineRule="auto"/>
      </w:pPr>
      <w:r>
        <w:continuationSeparator/>
      </w:r>
    </w:p>
    <w:p w14:paraId="6E4C6CA5" w14:textId="77777777" w:rsidR="00F14C56" w:rsidRDefault="00F14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C43A3" w14:textId="77777777" w:rsidR="00F14C56" w:rsidRDefault="00F14C56">
      <w:pPr>
        <w:spacing w:line="240" w:lineRule="auto"/>
      </w:pPr>
      <w:r>
        <w:separator/>
      </w:r>
    </w:p>
    <w:p w14:paraId="06A95D67" w14:textId="77777777" w:rsidR="00F14C56" w:rsidRDefault="00F14C56"/>
  </w:footnote>
  <w:footnote w:type="continuationSeparator" w:id="0">
    <w:p w14:paraId="04E46CC1" w14:textId="77777777" w:rsidR="00F14C56" w:rsidRDefault="00F14C56">
      <w:pPr>
        <w:spacing w:line="240" w:lineRule="auto"/>
      </w:pPr>
      <w:r>
        <w:continuationSeparator/>
      </w:r>
    </w:p>
    <w:p w14:paraId="677B52CB" w14:textId="77777777" w:rsidR="00F14C56" w:rsidRDefault="00F14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5CE6E" w14:textId="77777777" w:rsidR="00F14C56" w:rsidRPr="008E640B" w:rsidRDefault="00F14C56" w:rsidP="00FB24FA">
    <w:pPr>
      <w:jc w:val="right"/>
      <w:rPr>
        <w:rFonts w:cs="Arial"/>
        <w:sz w:val="16"/>
      </w:rPr>
    </w:pPr>
    <w:r w:rsidRPr="008E640B">
      <w:rPr>
        <w:rFonts w:cs="Arial"/>
        <w:sz w:val="16"/>
        <w:lang w:val="en-US"/>
      </w:rPr>
      <w:t xml:space="preserve">pagina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  <w:p w14:paraId="58FB2893" w14:textId="77777777" w:rsidR="00F14C56" w:rsidRDefault="00F14C5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0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9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4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5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0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4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9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32"/>
  </w:num>
  <w:num w:numId="3">
    <w:abstractNumId w:val="22"/>
  </w:num>
  <w:num w:numId="4">
    <w:abstractNumId w:val="38"/>
  </w:num>
  <w:num w:numId="5">
    <w:abstractNumId w:val="30"/>
  </w:num>
  <w:num w:numId="6">
    <w:abstractNumId w:val="36"/>
  </w:num>
  <w:num w:numId="7">
    <w:abstractNumId w:val="40"/>
  </w:num>
  <w:num w:numId="8">
    <w:abstractNumId w:val="10"/>
  </w:num>
  <w:num w:numId="9">
    <w:abstractNumId w:val="9"/>
  </w:num>
  <w:num w:numId="10">
    <w:abstractNumId w:val="35"/>
  </w:num>
  <w:num w:numId="11">
    <w:abstractNumId w:val="15"/>
  </w:num>
  <w:num w:numId="12">
    <w:abstractNumId w:val="16"/>
  </w:num>
  <w:num w:numId="13">
    <w:abstractNumId w:val="25"/>
  </w:num>
  <w:num w:numId="14">
    <w:abstractNumId w:val="14"/>
  </w:num>
  <w:num w:numId="15">
    <w:abstractNumId w:val="5"/>
  </w:num>
  <w:num w:numId="16">
    <w:abstractNumId w:val="28"/>
  </w:num>
  <w:num w:numId="17">
    <w:abstractNumId w:val="37"/>
  </w:num>
  <w:num w:numId="18">
    <w:abstractNumId w:val="29"/>
  </w:num>
  <w:num w:numId="19">
    <w:abstractNumId w:val="20"/>
  </w:num>
  <w:num w:numId="20">
    <w:abstractNumId w:val="4"/>
  </w:num>
  <w:num w:numId="21">
    <w:abstractNumId w:val="21"/>
  </w:num>
  <w:num w:numId="22">
    <w:abstractNumId w:val="31"/>
  </w:num>
  <w:num w:numId="23">
    <w:abstractNumId w:val="1"/>
  </w:num>
  <w:num w:numId="24">
    <w:abstractNumId w:val="11"/>
  </w:num>
  <w:num w:numId="25">
    <w:abstractNumId w:val="12"/>
  </w:num>
  <w:num w:numId="26">
    <w:abstractNumId w:val="6"/>
  </w:num>
  <w:num w:numId="27">
    <w:abstractNumId w:val="19"/>
  </w:num>
  <w:num w:numId="28">
    <w:abstractNumId w:val="34"/>
  </w:num>
  <w:num w:numId="29">
    <w:abstractNumId w:val="13"/>
  </w:num>
  <w:num w:numId="30">
    <w:abstractNumId w:val="7"/>
  </w:num>
  <w:num w:numId="31">
    <w:abstractNumId w:val="8"/>
  </w:num>
  <w:num w:numId="32">
    <w:abstractNumId w:val="27"/>
  </w:num>
  <w:num w:numId="33">
    <w:abstractNumId w:val="33"/>
  </w:num>
  <w:num w:numId="34">
    <w:abstractNumId w:val="2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</w:num>
  <w:num w:numId="37">
    <w:abstractNumId w:val="23"/>
  </w:num>
  <w:num w:numId="38">
    <w:abstractNumId w:val="17"/>
  </w:num>
  <w:num w:numId="39">
    <w:abstractNumId w:val="18"/>
  </w:num>
  <w:num w:numId="40">
    <w:abstractNumId w:val="0"/>
  </w:num>
  <w:num w:numId="41">
    <w:abstractNumId w:val="3"/>
  </w:num>
  <w:num w:numId="42">
    <w:abstractNumId w:val="2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22881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51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67F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Bolt, Dick</cp:lastModifiedBy>
  <cp:revision>2</cp:revision>
  <cp:lastPrinted>2014-03-03T06:33:00Z</cp:lastPrinted>
  <dcterms:created xsi:type="dcterms:W3CDTF">2022-01-28T09:39:00Z</dcterms:created>
  <dcterms:modified xsi:type="dcterms:W3CDTF">2022-01-28T09:39:00Z</dcterms:modified>
</cp:coreProperties>
</file>