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701D" w14:textId="77777777" w:rsidR="00142BCD" w:rsidRDefault="00142BCD" w:rsidP="001F50B8">
      <w:pPr>
        <w:ind w:left="-851"/>
        <w:rPr>
          <w:lang w:val="en-GB"/>
        </w:rPr>
      </w:pPr>
      <w:bookmarkStart w:id="0" w:name="_GoBack"/>
      <w:bookmarkEnd w:id="0"/>
    </w:p>
    <w:p w14:paraId="3C68E48C" w14:textId="77777777" w:rsidR="00905394" w:rsidRDefault="00905394" w:rsidP="00645EC4">
      <w:pPr>
        <w:pStyle w:val="Kopzondernummering"/>
      </w:pPr>
    </w:p>
    <w:p w14:paraId="1F14AACC" w14:textId="77777777" w:rsidR="00905394" w:rsidRPr="00905394" w:rsidRDefault="00905394" w:rsidP="00905394"/>
    <w:p w14:paraId="76E92913" w14:textId="77777777"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5B3247" wp14:editId="3FA4B305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C8FEE" w14:textId="77777777"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4AA43C0" w14:textId="77777777"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A1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4C1A1C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 referentieopdracht</w:t>
                            </w:r>
                          </w:p>
                          <w:p w14:paraId="52F6069D" w14:textId="77777777"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14:paraId="436898D7" w14:textId="77777777" w:rsidR="000D6FA0" w:rsidRPr="004C1A1C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4C1A1C">
                              <w:rPr>
                                <w:color w:val="00B0F0"/>
                                <w:sz w:val="32"/>
                                <w:szCs w:val="32"/>
                              </w:rPr>
                              <w:t>Europese aanbesteding</w:t>
                            </w:r>
                          </w:p>
                          <w:p w14:paraId="1EBC47D9" w14:textId="1DDD684E" w:rsidR="00F74EE0" w:rsidRPr="004C1A1C" w:rsidRDefault="004C1A1C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Huren trekkers en trailers</w:t>
                            </w:r>
                            <w:r w:rsidR="00194D90" w:rsidRPr="004C1A1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81D1E35" w14:textId="77777777" w:rsidR="00194D90" w:rsidRDefault="00194D90" w:rsidP="00F74EE0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BCF7A5" w14:textId="3763C97A" w:rsidR="00BC75D5" w:rsidRPr="00BC75D5" w:rsidRDefault="004C1A1C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25 april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B3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14:paraId="0B7C8FEE" w14:textId="77777777"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44AA43C0" w14:textId="77777777"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4C1A1C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4C1A1C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Specificatie referentieopdracht</w:t>
                      </w:r>
                    </w:p>
                    <w:p w14:paraId="52F6069D" w14:textId="77777777"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14:paraId="436898D7" w14:textId="77777777" w:rsidR="000D6FA0" w:rsidRPr="004C1A1C" w:rsidRDefault="00194D90" w:rsidP="00F74EE0">
                      <w:pPr>
                        <w:pStyle w:val="Geenafstand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4C1A1C">
                        <w:rPr>
                          <w:color w:val="00B0F0"/>
                          <w:sz w:val="32"/>
                          <w:szCs w:val="32"/>
                        </w:rPr>
                        <w:t>Europese aanbesteding</w:t>
                      </w:r>
                    </w:p>
                    <w:p w14:paraId="1EBC47D9" w14:textId="1DDD684E" w:rsidR="00F74EE0" w:rsidRPr="004C1A1C" w:rsidRDefault="004C1A1C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Huren trekkers en trailers</w:t>
                      </w:r>
                      <w:r w:rsidR="00194D90" w:rsidRPr="004C1A1C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81D1E35" w14:textId="77777777" w:rsidR="00194D90" w:rsidRDefault="00194D90" w:rsidP="00F74EE0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</w:p>
                    <w:p w14:paraId="77BCF7A5" w14:textId="3763C97A" w:rsidR="00BC75D5" w:rsidRPr="00BC75D5" w:rsidRDefault="004C1A1C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25 april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9D9BD5A" w14:textId="77777777" w:rsidR="00905394" w:rsidRPr="00905394" w:rsidRDefault="00905394" w:rsidP="00905394"/>
    <w:p w14:paraId="614224D9" w14:textId="77777777" w:rsidR="00905394" w:rsidRPr="00905394" w:rsidRDefault="00905394" w:rsidP="00905394"/>
    <w:p w14:paraId="418C7C0A" w14:textId="77777777" w:rsidR="00905394" w:rsidRPr="00905394" w:rsidRDefault="00905394" w:rsidP="00905394"/>
    <w:p w14:paraId="457F51FE" w14:textId="77777777" w:rsidR="00905394" w:rsidRPr="00905394" w:rsidRDefault="00905394" w:rsidP="00905394"/>
    <w:p w14:paraId="40794641" w14:textId="77777777" w:rsidR="00905394" w:rsidRPr="00905394" w:rsidRDefault="00905394" w:rsidP="00905394"/>
    <w:p w14:paraId="0789024F" w14:textId="77777777" w:rsidR="00905394" w:rsidRPr="00905394" w:rsidRDefault="00905394" w:rsidP="00905394"/>
    <w:p w14:paraId="2E2A4A3F" w14:textId="77777777" w:rsidR="00905394" w:rsidRPr="00905394" w:rsidRDefault="00905394" w:rsidP="00905394">
      <w:pPr>
        <w:jc w:val="right"/>
      </w:pPr>
    </w:p>
    <w:p w14:paraId="276F198C" w14:textId="77777777" w:rsidR="00905394" w:rsidRPr="00905394" w:rsidRDefault="00905394" w:rsidP="00905394"/>
    <w:p w14:paraId="6C33CE59" w14:textId="77777777" w:rsidR="00BC75D5" w:rsidRDefault="00BC75D5" w:rsidP="0089074F">
      <w:pPr>
        <w:pStyle w:val="Kopzondernummering"/>
        <w:ind w:left="-993" w:firstLine="993"/>
      </w:pPr>
      <w:bookmarkStart w:id="1" w:name="_Toc209500354"/>
      <w:bookmarkStart w:id="2" w:name="_Toc209580557"/>
    </w:p>
    <w:p w14:paraId="1A8018E8" w14:textId="77777777" w:rsidR="00BC75D5" w:rsidRDefault="00BC75D5" w:rsidP="0089074F">
      <w:pPr>
        <w:pStyle w:val="Kopzondernummering"/>
        <w:ind w:left="-993" w:firstLine="993"/>
      </w:pPr>
    </w:p>
    <w:p w14:paraId="3F483766" w14:textId="77777777" w:rsidR="00BC75D5" w:rsidRDefault="00BC75D5" w:rsidP="0089074F">
      <w:pPr>
        <w:pStyle w:val="Kopzondernummering"/>
        <w:ind w:left="-993" w:firstLine="993"/>
      </w:pPr>
    </w:p>
    <w:p w14:paraId="508229F5" w14:textId="77777777" w:rsidR="00BC75D5" w:rsidRDefault="00BC75D5" w:rsidP="0089074F">
      <w:pPr>
        <w:pStyle w:val="Kopzondernummering"/>
        <w:ind w:left="-993" w:firstLine="993"/>
      </w:pPr>
    </w:p>
    <w:p w14:paraId="2C90770B" w14:textId="77777777" w:rsidR="00BC75D5" w:rsidRDefault="00BC75D5" w:rsidP="0089074F">
      <w:pPr>
        <w:pStyle w:val="Kopzondernummering"/>
        <w:ind w:left="-993" w:firstLine="993"/>
      </w:pPr>
    </w:p>
    <w:p w14:paraId="3D33AF12" w14:textId="77777777" w:rsidR="00BC75D5" w:rsidRDefault="00BC75D5" w:rsidP="0089074F">
      <w:pPr>
        <w:pStyle w:val="Kopzondernummering"/>
        <w:ind w:left="-993" w:firstLine="993"/>
      </w:pPr>
    </w:p>
    <w:p w14:paraId="02D029B9" w14:textId="77777777" w:rsidR="00BC75D5" w:rsidRDefault="00BC75D5" w:rsidP="0089074F">
      <w:pPr>
        <w:pStyle w:val="Kopzondernummering"/>
        <w:ind w:left="-993" w:firstLine="993"/>
      </w:pPr>
    </w:p>
    <w:p w14:paraId="06DD4C11" w14:textId="77777777" w:rsidR="00BC75D5" w:rsidRDefault="00BC75D5" w:rsidP="0089074F">
      <w:pPr>
        <w:pStyle w:val="Kopzondernummering"/>
        <w:ind w:left="-993" w:firstLine="993"/>
      </w:pPr>
    </w:p>
    <w:p w14:paraId="72BBE1F2" w14:textId="77777777" w:rsidR="00BC75D5" w:rsidRDefault="00BC75D5" w:rsidP="0089074F">
      <w:pPr>
        <w:pStyle w:val="Kopzondernummering"/>
        <w:ind w:left="-993" w:firstLine="993"/>
      </w:pPr>
    </w:p>
    <w:p w14:paraId="2CD7F379" w14:textId="77777777" w:rsidR="00BC75D5" w:rsidRDefault="00BC75D5" w:rsidP="0089074F">
      <w:pPr>
        <w:pStyle w:val="Kopzondernummering"/>
        <w:ind w:left="-993" w:firstLine="993"/>
      </w:pPr>
    </w:p>
    <w:p w14:paraId="73A4292B" w14:textId="77777777" w:rsidR="00BC75D5" w:rsidRDefault="00BC75D5" w:rsidP="0089074F">
      <w:pPr>
        <w:pStyle w:val="Kopzondernummering"/>
        <w:ind w:left="-993" w:firstLine="993"/>
      </w:pPr>
    </w:p>
    <w:p w14:paraId="7BCC4A02" w14:textId="77777777" w:rsidR="00BC75D5" w:rsidRDefault="00BC75D5" w:rsidP="0089074F">
      <w:pPr>
        <w:pStyle w:val="Kopzondernummering"/>
        <w:ind w:left="-993" w:firstLine="993"/>
      </w:pPr>
    </w:p>
    <w:p w14:paraId="67402470" w14:textId="77777777" w:rsidR="00BC75D5" w:rsidRDefault="00BC75D5" w:rsidP="0089074F">
      <w:pPr>
        <w:pStyle w:val="Kopzondernummering"/>
        <w:ind w:left="-993" w:firstLine="993"/>
      </w:pPr>
    </w:p>
    <w:p w14:paraId="22C2C451" w14:textId="77777777" w:rsidR="00BC75D5" w:rsidRDefault="00BC75D5" w:rsidP="0089074F">
      <w:pPr>
        <w:pStyle w:val="Kopzondernummering"/>
        <w:ind w:left="-993" w:firstLine="993"/>
      </w:pPr>
    </w:p>
    <w:p w14:paraId="24F212EC" w14:textId="77777777" w:rsidR="00BC75D5" w:rsidRDefault="00BC75D5" w:rsidP="0089074F">
      <w:pPr>
        <w:pStyle w:val="Kopzondernummering"/>
        <w:ind w:left="-993" w:firstLine="993"/>
      </w:pPr>
    </w:p>
    <w:p w14:paraId="75CCA3C0" w14:textId="77777777" w:rsidR="00BC75D5" w:rsidRDefault="00BC75D5" w:rsidP="0089074F">
      <w:pPr>
        <w:pStyle w:val="Kopzondernummering"/>
        <w:ind w:left="-993" w:firstLine="993"/>
      </w:pPr>
    </w:p>
    <w:p w14:paraId="46B2E98C" w14:textId="77777777" w:rsidR="00BC75D5" w:rsidRDefault="00BC75D5" w:rsidP="0089074F">
      <w:pPr>
        <w:pStyle w:val="Kopzondernummering"/>
        <w:ind w:left="-993" w:firstLine="993"/>
      </w:pPr>
    </w:p>
    <w:p w14:paraId="58B66FCF" w14:textId="77777777" w:rsidR="00BC75D5" w:rsidRDefault="00BC75D5" w:rsidP="0089074F">
      <w:pPr>
        <w:pStyle w:val="Kopzondernummering"/>
        <w:ind w:left="-993" w:firstLine="993"/>
      </w:pPr>
    </w:p>
    <w:p w14:paraId="69EC2AC5" w14:textId="77777777" w:rsidR="00BC75D5" w:rsidRDefault="00BC75D5" w:rsidP="0089074F">
      <w:pPr>
        <w:pStyle w:val="Kopzondernummering"/>
        <w:ind w:left="-993" w:firstLine="993"/>
      </w:pPr>
    </w:p>
    <w:p w14:paraId="2431A7DA" w14:textId="77777777" w:rsidR="00BC75D5" w:rsidRDefault="00BC75D5" w:rsidP="0089074F">
      <w:pPr>
        <w:pStyle w:val="Kopzondernummering"/>
        <w:ind w:left="-993" w:firstLine="993"/>
      </w:pPr>
    </w:p>
    <w:p w14:paraId="20011955" w14:textId="77777777" w:rsidR="00BC75D5" w:rsidRDefault="00BC75D5" w:rsidP="0089074F">
      <w:pPr>
        <w:pStyle w:val="Kopzondernummering"/>
        <w:ind w:left="-993" w:firstLine="993"/>
      </w:pPr>
    </w:p>
    <w:p w14:paraId="6535A220" w14:textId="77777777" w:rsidR="00BC75D5" w:rsidRDefault="00BC75D5" w:rsidP="0089074F">
      <w:pPr>
        <w:pStyle w:val="Kopzondernummering"/>
        <w:ind w:left="-993" w:firstLine="993"/>
      </w:pPr>
    </w:p>
    <w:p w14:paraId="55999411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7FD24656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40E13C3D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1BD0D8B0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36159A53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75CE3971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1"/>
    <w:bookmarkEnd w:id="2"/>
    <w:p w14:paraId="037E9559" w14:textId="77777777"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14:paraId="2A341D06" w14:textId="77777777"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14:paraId="2C4A30AB" w14:textId="77777777"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14:paraId="08672456" w14:textId="77777777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14:paraId="3539E085" w14:textId="3C94B48F" w:rsidR="00227FC7" w:rsidRPr="00952775" w:rsidRDefault="00227FC7" w:rsidP="004B463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3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3"/>
            <w:r w:rsidR="004C1A1C">
              <w:rPr>
                <w:rFonts w:eastAsia="MS Mincho"/>
                <w:b/>
                <w:kern w:val="28"/>
                <w:sz w:val="24"/>
              </w:rPr>
              <w:t>opdracht i.h.k.v. huren van trekkers en trailers</w:t>
            </w:r>
          </w:p>
        </w:tc>
      </w:tr>
      <w:tr w:rsidR="00952775" w:rsidRPr="00952775" w14:paraId="74ED0C58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7E9BECC" w14:textId="77777777"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14:paraId="693C521E" w14:textId="0ACF88D5" w:rsidR="004C1A1C" w:rsidRPr="004C1A1C" w:rsidRDefault="004C1A1C" w:rsidP="004C1A1C">
            <w:pPr>
              <w:numPr>
                <w:ilvl w:val="0"/>
                <w:numId w:val="40"/>
              </w:numPr>
              <w:tabs>
                <w:tab w:val="left" w:pos="326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4C1A1C">
              <w:rPr>
                <w:szCs w:val="18"/>
              </w:rPr>
              <w:t xml:space="preserve">Ervaring met de gelijktijdige verhuur van 5 trekkers en 5 trailers waarvan minimaal 1 koeltrailer. </w:t>
            </w:r>
          </w:p>
          <w:p w14:paraId="0CC4CCAF" w14:textId="4943A161" w:rsidR="00952775" w:rsidRPr="004C1A1C" w:rsidRDefault="00952775" w:rsidP="004C1A1C">
            <w:pPr>
              <w:tabs>
                <w:tab w:val="left" w:pos="326"/>
              </w:tabs>
              <w:autoSpaceDE w:val="0"/>
              <w:autoSpaceDN w:val="0"/>
              <w:adjustRightInd w:val="0"/>
              <w:ind w:left="720"/>
              <w:rPr>
                <w:szCs w:val="18"/>
              </w:rPr>
            </w:pPr>
          </w:p>
        </w:tc>
      </w:tr>
      <w:tr w:rsidR="00952775" w:rsidRPr="00952775" w14:paraId="196C746C" w14:textId="77777777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14:paraId="44FF83B4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14:paraId="1B750268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0BB1984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14:paraId="54CEC554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58B2BD4A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2EA0FEB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14:paraId="187196CC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620FEC7F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5C14AE07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14:paraId="20651CD5" w14:textId="332962D5" w:rsidR="00952775" w:rsidRPr="00952775" w:rsidRDefault="004C1A1C" w:rsidP="004C1A1C">
            <w:pPr>
              <w:tabs>
                <w:tab w:val="left" w:pos="495"/>
              </w:tabs>
              <w:spacing w:line="28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ab/>
            </w:r>
          </w:p>
        </w:tc>
      </w:tr>
      <w:tr w:rsidR="00952775" w:rsidRPr="00952775" w14:paraId="5650F4EB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17F0AB2A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14:paraId="06E33ABC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5B5BCD0F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AD0C52B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14:paraId="3628EEBE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14:paraId="76BD5B58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6BD690B6" w14:textId="77777777"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14:paraId="217A9546" w14:textId="77777777"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40B24241" w14:textId="77777777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14:paraId="596632A8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14:paraId="08CC1700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11A48EAF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14:paraId="71028598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679821DB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189B1B5E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14:paraId="117599C0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6DA83243" w14:textId="77777777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14:paraId="7E0DACB9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14:paraId="397F6FE6" w14:textId="77777777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14:paraId="689D1452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14:paraId="6D2181DA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0CD22024" w14:textId="77777777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14:paraId="68F48D04" w14:textId="77777777"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8D2B0B7" w14:textId="77777777"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14:paraId="15D2234A" w14:textId="09784070" w:rsidR="00CB6129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1. beschrijving ond</w:t>
            </w:r>
            <w:r w:rsidR="004C1A1C">
              <w:t>erwerp dienstverlening, bijvoorbeeld</w:t>
            </w:r>
            <w:r>
              <w:t xml:space="preserve"> welke diensten minimaal ver</w:t>
            </w:r>
            <w:r w:rsidR="004C1A1C">
              <w:t>richt moeten zijn.</w:t>
            </w:r>
          </w:p>
          <w:p w14:paraId="39A09A4F" w14:textId="77777777"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14:paraId="614CAD07" w14:textId="77777777" w:rsidR="00EA0723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2. aantallen &lt;van geleverde diensten/producten&gt;</w:t>
            </w:r>
          </w:p>
          <w:p w14:paraId="5596C7B3" w14:textId="77777777"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14:paraId="1477F5EC" w14:textId="47CAE62F"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107" w:type="dxa"/>
          </w:tcPr>
          <w:p w14:paraId="592214AE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0B804F06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4645DAA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96A1D59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66F4A9F5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32918E9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3E9567B7" w14:textId="55C03DDA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04B8A4BC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6DB9D29F" w14:textId="2D95768F"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774DF177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427BAA6" w14:textId="77777777"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14:paraId="33306DA3" w14:textId="77777777" w:rsidR="00952775" w:rsidRPr="00952775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 w:rsidR="00CB6129">
              <w:rPr>
                <w:szCs w:val="18"/>
              </w:rPr>
              <w:t>/levering</w:t>
            </w:r>
            <w:r w:rsidR="00AC71D7">
              <w:rPr>
                <w:szCs w:val="18"/>
              </w:rPr>
              <w:t xml:space="preserve"> 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14:paraId="63EADF74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48B4BCB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EE77EBE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1F60A41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6F4212D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6EA992B7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A6E5F60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04354B5C" w14:textId="77777777" w:rsidR="00CB6129" w:rsidRDefault="00CB6129" w:rsidP="00227FC7">
      <w:pPr>
        <w:pStyle w:val="Toelichting"/>
        <w:rPr>
          <w:rFonts w:ascii="Verdana" w:hAnsi="Verdana"/>
          <w:sz w:val="18"/>
          <w:szCs w:val="18"/>
        </w:rPr>
      </w:pPr>
    </w:p>
    <w:p w14:paraId="0B98B5E8" w14:textId="77777777" w:rsidR="00CB6129" w:rsidRDefault="00CB6129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7C874292" w14:textId="77777777"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lastRenderedPageBreak/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14:paraId="791ED1E5" w14:textId="77777777" w:rsidTr="0049119A">
        <w:tc>
          <w:tcPr>
            <w:tcW w:w="3403" w:type="dxa"/>
          </w:tcPr>
          <w:p w14:paraId="6C11CB34" w14:textId="77777777"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14:paraId="01AD86F3" w14:textId="77777777" w:rsidR="00227FC7" w:rsidRDefault="00227FC7" w:rsidP="00846C23"/>
        </w:tc>
      </w:tr>
      <w:tr w:rsidR="00227FC7" w14:paraId="50F0072A" w14:textId="77777777" w:rsidTr="0049119A">
        <w:tc>
          <w:tcPr>
            <w:tcW w:w="3403" w:type="dxa"/>
          </w:tcPr>
          <w:p w14:paraId="2E67322F" w14:textId="77777777"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14:paraId="47FD0685" w14:textId="77777777" w:rsidR="00227FC7" w:rsidRDefault="00227FC7" w:rsidP="00846C23"/>
        </w:tc>
      </w:tr>
      <w:tr w:rsidR="00227FC7" w14:paraId="12CF686A" w14:textId="77777777" w:rsidTr="0049119A">
        <w:tc>
          <w:tcPr>
            <w:tcW w:w="3403" w:type="dxa"/>
            <w:tcBorders>
              <w:bottom w:val="nil"/>
            </w:tcBorders>
          </w:tcPr>
          <w:p w14:paraId="234FB0D9" w14:textId="77777777"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14:paraId="43403F76" w14:textId="77777777"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14:paraId="7170F536" w14:textId="77777777" w:rsidTr="0049119A">
        <w:trPr>
          <w:trHeight w:val="1760"/>
        </w:trPr>
        <w:tc>
          <w:tcPr>
            <w:tcW w:w="3403" w:type="dxa"/>
          </w:tcPr>
          <w:p w14:paraId="39E5561E" w14:textId="77777777"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14:paraId="2E258BCD" w14:textId="77777777" w:rsidR="00227FC7" w:rsidRDefault="00227FC7" w:rsidP="00846C23"/>
        </w:tc>
      </w:tr>
      <w:tr w:rsidR="00227FC7" w14:paraId="13127600" w14:textId="77777777" w:rsidTr="0049119A">
        <w:tc>
          <w:tcPr>
            <w:tcW w:w="3403" w:type="dxa"/>
          </w:tcPr>
          <w:p w14:paraId="157C0C3C" w14:textId="77777777"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14:paraId="52EE17C3" w14:textId="77777777" w:rsidR="00227FC7" w:rsidRDefault="00227FC7" w:rsidP="00846C23"/>
        </w:tc>
      </w:tr>
    </w:tbl>
    <w:p w14:paraId="46458F87" w14:textId="77777777"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14:paraId="58FE3DC9" w14:textId="77777777" w:rsidTr="0049119A">
        <w:tc>
          <w:tcPr>
            <w:tcW w:w="3403" w:type="dxa"/>
          </w:tcPr>
          <w:p w14:paraId="75A00A5A" w14:textId="77777777"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14:paraId="17BA1682" w14:textId="77777777" w:rsidR="00227FC7" w:rsidRDefault="00227FC7" w:rsidP="00846C23"/>
        </w:tc>
      </w:tr>
      <w:tr w:rsidR="00227FC7" w14:paraId="5E642958" w14:textId="77777777" w:rsidTr="0049119A">
        <w:tc>
          <w:tcPr>
            <w:tcW w:w="3403" w:type="dxa"/>
          </w:tcPr>
          <w:p w14:paraId="2C952994" w14:textId="77777777"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14:paraId="7168D945" w14:textId="77777777" w:rsidR="00227FC7" w:rsidRDefault="00227FC7" w:rsidP="00846C23"/>
        </w:tc>
      </w:tr>
      <w:tr w:rsidR="00227FC7" w14:paraId="28F6C90B" w14:textId="77777777" w:rsidTr="0049119A">
        <w:tc>
          <w:tcPr>
            <w:tcW w:w="3403" w:type="dxa"/>
          </w:tcPr>
          <w:p w14:paraId="439309C8" w14:textId="77777777"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14:paraId="7AEB1E4F" w14:textId="77777777" w:rsidR="00227FC7" w:rsidRDefault="00227FC7" w:rsidP="00846C23"/>
        </w:tc>
      </w:tr>
      <w:tr w:rsidR="00227FC7" w14:paraId="71898ED9" w14:textId="77777777" w:rsidTr="0049119A">
        <w:trPr>
          <w:trHeight w:val="1779"/>
        </w:trPr>
        <w:tc>
          <w:tcPr>
            <w:tcW w:w="3403" w:type="dxa"/>
          </w:tcPr>
          <w:p w14:paraId="1E8B66B7" w14:textId="77777777"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14:paraId="64F04B67" w14:textId="77777777" w:rsidR="00227FC7" w:rsidRDefault="00227FC7" w:rsidP="00846C23"/>
        </w:tc>
      </w:tr>
      <w:tr w:rsidR="00227FC7" w14:paraId="08F7C67A" w14:textId="77777777" w:rsidTr="0049119A">
        <w:tc>
          <w:tcPr>
            <w:tcW w:w="3403" w:type="dxa"/>
          </w:tcPr>
          <w:p w14:paraId="453A1245" w14:textId="77777777"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14:paraId="5FDBA939" w14:textId="77777777" w:rsidR="00227FC7" w:rsidRDefault="00227FC7" w:rsidP="00846C23"/>
        </w:tc>
      </w:tr>
    </w:tbl>
    <w:p w14:paraId="2485F6D6" w14:textId="77777777"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4C58" w14:textId="77777777" w:rsidR="00D72223" w:rsidRDefault="00D72223">
      <w:r>
        <w:separator/>
      </w:r>
    </w:p>
    <w:p w14:paraId="646AC354" w14:textId="77777777" w:rsidR="00D72223" w:rsidRDefault="00D72223"/>
    <w:p w14:paraId="6ED454EA" w14:textId="77777777" w:rsidR="00D72223" w:rsidRDefault="00D72223"/>
    <w:p w14:paraId="62CA8852" w14:textId="77777777" w:rsidR="00A22467" w:rsidRDefault="00A22467"/>
  </w:endnote>
  <w:endnote w:type="continuationSeparator" w:id="0">
    <w:p w14:paraId="410A4CF3" w14:textId="77777777" w:rsidR="00D72223" w:rsidRDefault="00D72223">
      <w:r>
        <w:continuationSeparator/>
      </w:r>
    </w:p>
    <w:p w14:paraId="4336DCAB" w14:textId="77777777" w:rsidR="00D72223" w:rsidRDefault="00D72223"/>
    <w:p w14:paraId="2ABC7685" w14:textId="77777777" w:rsidR="00D72223" w:rsidRDefault="00D72223"/>
    <w:p w14:paraId="1B1BA376" w14:textId="77777777"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Utopia Bold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E2B2" w14:textId="77777777" w:rsidR="00492A5E" w:rsidRDefault="00492A5E">
    <w:pPr>
      <w:pStyle w:val="Voettekst"/>
    </w:pPr>
  </w:p>
  <w:p w14:paraId="774C6DEC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2C2F8D2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A21FDD4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15139B0A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3745CAD5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105276C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B832ECA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42A6B3F4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46A4642C" w14:textId="77777777" w:rsidR="00A22467" w:rsidRDefault="00A22467"/>
  <w:p w14:paraId="2BA3D3B0" w14:textId="77777777" w:rsidR="00A22467" w:rsidRDefault="00A22467"/>
  <w:p w14:paraId="46FCC966" w14:textId="77777777"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14:paraId="639446FB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75FBE63B" w14:textId="77777777"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5BBC584C" w14:textId="07A83075"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4C1A1C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4C1A1C">
              <w:t>3</w:t>
            </w:r>
          </w:fldSimple>
        </w:p>
      </w:tc>
    </w:tr>
  </w:tbl>
  <w:p w14:paraId="4A73F030" w14:textId="77777777" w:rsidR="00A22467" w:rsidRDefault="00A22467"/>
  <w:p w14:paraId="5CD23595" w14:textId="77777777"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1CDA" w14:textId="77777777"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B095" w14:textId="77777777" w:rsidR="00D72223" w:rsidRPr="00B35331" w:rsidRDefault="00D72223" w:rsidP="00B35331">
      <w:pPr>
        <w:pStyle w:val="Voettekst"/>
      </w:pPr>
    </w:p>
    <w:p w14:paraId="39F3380B" w14:textId="77777777" w:rsidR="00A22467" w:rsidRDefault="00A22467"/>
  </w:footnote>
  <w:footnote w:type="continuationSeparator" w:id="0">
    <w:p w14:paraId="6E99FE69" w14:textId="77777777" w:rsidR="00D72223" w:rsidRDefault="00D72223">
      <w:r>
        <w:continuationSeparator/>
      </w:r>
    </w:p>
    <w:p w14:paraId="24C201E6" w14:textId="77777777" w:rsidR="00D72223" w:rsidRDefault="00D72223"/>
    <w:p w14:paraId="41CFA2DB" w14:textId="77777777" w:rsidR="00D72223" w:rsidRDefault="00D72223"/>
    <w:p w14:paraId="55A77E47" w14:textId="77777777"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6A637" w14:textId="77777777" w:rsidR="00492A5E" w:rsidRDefault="00492A5E">
    <w:pPr>
      <w:pStyle w:val="Koptekst"/>
    </w:pPr>
  </w:p>
  <w:p w14:paraId="53C37315" w14:textId="77777777" w:rsidR="00492A5E" w:rsidRDefault="00492A5E"/>
  <w:p w14:paraId="0C22C413" w14:textId="77777777" w:rsidR="00492A5E" w:rsidRDefault="00492A5E"/>
  <w:p w14:paraId="2CC8BF68" w14:textId="77777777" w:rsidR="00A22467" w:rsidRDefault="00A22467"/>
  <w:p w14:paraId="2C63BC98" w14:textId="77777777" w:rsidR="00A22467" w:rsidRDefault="00A22467"/>
  <w:p w14:paraId="0946D576" w14:textId="77777777"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7517" w14:textId="77777777"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14:paraId="26199F87" w14:textId="77777777" w:rsidTr="002E14E1">
      <w:trPr>
        <w:trHeight w:val="400"/>
      </w:trPr>
      <w:tc>
        <w:tcPr>
          <w:tcW w:w="7520" w:type="dxa"/>
          <w:shd w:val="clear" w:color="auto" w:fill="auto"/>
        </w:tcPr>
        <w:p w14:paraId="7639E52B" w14:textId="5EE53196" w:rsidR="00492A5E" w:rsidRPr="002E14E1" w:rsidRDefault="00492A5E" w:rsidP="00BC75D5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Pr="00A41EFC">
            <w:rPr>
              <w:rStyle w:val="Huisstijl-Koptekst"/>
            </w:rPr>
            <w:t xml:space="preserve"> </w:t>
          </w:r>
          <w:r w:rsidRPr="004C1A1C">
            <w:rPr>
              <w:rStyle w:val="Huisstijl-Koptekst"/>
            </w:rPr>
            <w:t xml:space="preserve">| </w:t>
          </w:r>
          <w:r w:rsidR="00952775" w:rsidRPr="004C1A1C">
            <w:rPr>
              <w:rStyle w:val="Huisstijl-Koptekst"/>
            </w:rPr>
            <w:t>Europese a</w:t>
          </w:r>
          <w:r w:rsidR="004C1A1C" w:rsidRPr="004C1A1C">
            <w:rPr>
              <w:rStyle w:val="Huisstijl-Koptekst"/>
            </w:rPr>
            <w:t>anbesteding huur trekkers en trailers</w:t>
          </w:r>
        </w:p>
      </w:tc>
    </w:tr>
  </w:tbl>
  <w:p w14:paraId="4009D017" w14:textId="77777777"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12EE" w14:textId="77777777"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60D272" wp14:editId="02763283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 w14:paraId="7D1EA38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4C2BC6C" w14:textId="77777777"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9E420E" wp14:editId="4D58E17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6DC36C4C" w14:textId="77777777"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CE458E" wp14:editId="354F42AF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14:paraId="1B7579D8" w14:textId="77777777"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0D27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 w14:paraId="7D1EA38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4C2BC6C" w14:textId="77777777"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9E420E" wp14:editId="4D58E17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6DC36C4C" w14:textId="77777777"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65CE458E" wp14:editId="354F42AF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14:paraId="1B7579D8" w14:textId="77777777"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14:paraId="19750C94" w14:textId="77777777"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7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2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3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5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7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39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5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3"/>
  </w:num>
  <w:num w:numId="16">
    <w:abstractNumId w:val="28"/>
  </w:num>
  <w:num w:numId="17">
    <w:abstractNumId w:val="14"/>
  </w:num>
  <w:num w:numId="18">
    <w:abstractNumId w:val="25"/>
  </w:num>
  <w:num w:numId="19">
    <w:abstractNumId w:val="27"/>
  </w:num>
  <w:num w:numId="20">
    <w:abstractNumId w:val="24"/>
  </w:num>
  <w:num w:numId="21">
    <w:abstractNumId w:val="30"/>
  </w:num>
  <w:num w:numId="22">
    <w:abstractNumId w:val="21"/>
  </w:num>
  <w:num w:numId="23">
    <w:abstractNumId w:val="16"/>
  </w:num>
  <w:num w:numId="24">
    <w:abstractNumId w:val="17"/>
  </w:num>
  <w:num w:numId="25">
    <w:abstractNumId w:val="26"/>
  </w:num>
  <w:num w:numId="26">
    <w:abstractNumId w:val="36"/>
  </w:num>
  <w:num w:numId="27">
    <w:abstractNumId w:val="32"/>
  </w:num>
  <w:num w:numId="28">
    <w:abstractNumId w:val="15"/>
  </w:num>
  <w:num w:numId="29">
    <w:abstractNumId w:val="31"/>
  </w:num>
  <w:num w:numId="30">
    <w:abstractNumId w:val="18"/>
  </w:num>
  <w:num w:numId="31">
    <w:abstractNumId w:val="37"/>
  </w:num>
  <w:num w:numId="32">
    <w:abstractNumId w:val="34"/>
  </w:num>
  <w:num w:numId="33">
    <w:abstractNumId w:val="23"/>
  </w:num>
  <w:num w:numId="34">
    <w:abstractNumId w:val="29"/>
  </w:num>
  <w:num w:numId="35">
    <w:abstractNumId w:val="20"/>
  </w:num>
  <w:num w:numId="36">
    <w:abstractNumId w:val="19"/>
  </w:num>
  <w:num w:numId="37">
    <w:abstractNumId w:val="12"/>
  </w:num>
  <w:num w:numId="38">
    <w:abstractNumId w:val="38"/>
  </w:num>
  <w:num w:numId="39">
    <w:abstractNumId w:val="22"/>
  </w:num>
  <w:num w:numId="4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662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C1A1C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C4791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63405FBA"/>
  <w15:docId w15:val="{B86D732C-EC78-482A-8049-8895DDF5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AC3AF-84CD-4D3A-B714-AB26EE92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1135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Heeswijk, van, Leon</cp:lastModifiedBy>
  <cp:revision>3</cp:revision>
  <cp:lastPrinted>2008-09-19T14:31:00Z</cp:lastPrinted>
  <dcterms:created xsi:type="dcterms:W3CDTF">2022-04-14T15:10:00Z</dcterms:created>
  <dcterms:modified xsi:type="dcterms:W3CDTF">2022-04-14T15:15:00Z</dcterms:modified>
</cp:coreProperties>
</file>