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66A5C" w14:textId="77777777" w:rsidR="00EF65D9" w:rsidRPr="008E5715" w:rsidRDefault="00EF65D9" w:rsidP="008E5715">
      <w:pPr>
        <w:pStyle w:val="Koptekst"/>
        <w:tabs>
          <w:tab w:val="clear" w:pos="4320"/>
          <w:tab w:val="clear" w:pos="8640"/>
          <w:tab w:val="center" w:pos="4536"/>
          <w:tab w:val="right" w:pos="9072"/>
        </w:tabs>
        <w:spacing w:line="240" w:lineRule="auto"/>
        <w:rPr>
          <w:rFonts w:cstheme="minorHAnsi"/>
          <w:sz w:val="40"/>
          <w:szCs w:val="40"/>
          <w:lang w:eastAsia="nl-NL"/>
        </w:rPr>
      </w:pPr>
      <w:r w:rsidRPr="008E5715">
        <w:rPr>
          <w:rFonts w:cstheme="minorHAnsi"/>
          <w:sz w:val="40"/>
          <w:szCs w:val="40"/>
          <w:lang w:eastAsia="nl-NL"/>
        </w:rPr>
        <w:t xml:space="preserve">Verklaring Beroep op financiële draagkracht </w:t>
      </w:r>
      <w:r w:rsidR="00EB55F0" w:rsidRPr="008E5715">
        <w:rPr>
          <w:rFonts w:cstheme="minorHAnsi"/>
          <w:sz w:val="40"/>
          <w:szCs w:val="40"/>
          <w:lang w:eastAsia="nl-NL"/>
        </w:rPr>
        <w:t>d</w:t>
      </w:r>
      <w:r w:rsidRPr="008E5715">
        <w:rPr>
          <w:rFonts w:cstheme="minorHAnsi"/>
          <w:sz w:val="40"/>
          <w:szCs w:val="40"/>
          <w:lang w:eastAsia="nl-NL"/>
        </w:rPr>
        <w:t>erde</w:t>
      </w:r>
    </w:p>
    <w:p w14:paraId="067B3766" w14:textId="77777777" w:rsidR="00EF65D9" w:rsidRDefault="00EF65D9" w:rsidP="00EF65D9">
      <w:pPr>
        <w:rPr>
          <w:rFonts w:cs="Arial"/>
        </w:rPr>
      </w:pPr>
    </w:p>
    <w:p w14:paraId="4008EDB7" w14:textId="77777777" w:rsidR="00EF65D9" w:rsidRPr="006B5237" w:rsidRDefault="00EF65D9" w:rsidP="00EF65D9">
      <w:pPr>
        <w:spacing w:line="276" w:lineRule="auto"/>
        <w:jc w:val="both"/>
        <w:rPr>
          <w:rFonts w:cs="Arial"/>
          <w:sz w:val="22"/>
          <w:szCs w:val="22"/>
        </w:rPr>
      </w:pPr>
      <w:r w:rsidRPr="006B5237">
        <w:rPr>
          <w:rFonts w:cs="Arial"/>
          <w:sz w:val="22"/>
          <w:szCs w:val="22"/>
        </w:rPr>
        <w:t xml:space="preserve">In geval </w:t>
      </w:r>
      <w:r w:rsidR="00C60C23">
        <w:rPr>
          <w:rFonts w:cs="Arial"/>
          <w:sz w:val="22"/>
          <w:szCs w:val="22"/>
        </w:rPr>
        <w:t>aanmelder</w:t>
      </w:r>
      <w:r w:rsidRPr="006B5237">
        <w:rPr>
          <w:rFonts w:cs="Arial"/>
          <w:sz w:val="22"/>
          <w:szCs w:val="22"/>
        </w:rPr>
        <w:t xml:space="preserve"> zich voor zijn financiële en economische draagkracht beroept op de wijze bedoeld in artikel 2.92 Aanbestedingswet, dan dient </w:t>
      </w:r>
      <w:r w:rsidR="00C60C23">
        <w:rPr>
          <w:rFonts w:cs="Arial"/>
          <w:sz w:val="22"/>
          <w:szCs w:val="22"/>
        </w:rPr>
        <w:t>aanmelder</w:t>
      </w:r>
      <w:r w:rsidRPr="006B5237">
        <w:rPr>
          <w:rFonts w:cs="Arial"/>
          <w:sz w:val="22"/>
          <w:szCs w:val="22"/>
        </w:rPr>
        <w:t xml:space="preserve"> zulks op straffe van uitsluiting aan te geven in het UEA. Voorts dienen de </w:t>
      </w:r>
      <w:r w:rsidR="00C60C23">
        <w:rPr>
          <w:rFonts w:cs="Arial"/>
          <w:sz w:val="22"/>
          <w:szCs w:val="22"/>
        </w:rPr>
        <w:t>aanmelder</w:t>
      </w:r>
      <w:r w:rsidRPr="006B5237">
        <w:rPr>
          <w:rFonts w:cs="Arial"/>
          <w:sz w:val="22"/>
          <w:szCs w:val="22"/>
        </w:rPr>
        <w:t xml:space="preserve"> alsmede de derde(n) als bedoeld in artikel 2.92 Aanbestedingswet deze verklaring volledig en naar waarheid in te vullen en te ondertekenen. Deze verklaring dient eerst na een verzoek daartoe als bedoeld in de </w:t>
      </w:r>
      <w:r w:rsidR="00D10498" w:rsidRPr="006B5237">
        <w:rPr>
          <w:rFonts w:cs="Arial"/>
          <w:sz w:val="22"/>
          <w:szCs w:val="22"/>
        </w:rPr>
        <w:t>aanbestedings</w:t>
      </w:r>
      <w:r w:rsidRPr="006B5237">
        <w:rPr>
          <w:rFonts w:cs="Arial"/>
          <w:sz w:val="22"/>
          <w:szCs w:val="22"/>
        </w:rPr>
        <w:t xml:space="preserve">leidraad aan de </w:t>
      </w:r>
      <w:r w:rsidR="003E4494">
        <w:rPr>
          <w:rFonts w:cs="Arial"/>
          <w:sz w:val="22"/>
          <w:szCs w:val="22"/>
        </w:rPr>
        <w:t>opdrachtgever</w:t>
      </w:r>
      <w:r w:rsidR="00D10498" w:rsidRPr="006B5237">
        <w:rPr>
          <w:rFonts w:cs="Arial"/>
          <w:sz w:val="22"/>
          <w:szCs w:val="22"/>
        </w:rPr>
        <w:t xml:space="preserve"> </w:t>
      </w:r>
      <w:r w:rsidRPr="006B5237">
        <w:rPr>
          <w:rFonts w:cs="Arial"/>
          <w:sz w:val="22"/>
          <w:szCs w:val="22"/>
        </w:rPr>
        <w:t xml:space="preserve">te worden overhandigd. </w:t>
      </w:r>
    </w:p>
    <w:p w14:paraId="31945F05" w14:textId="77777777" w:rsidR="00EF65D9" w:rsidRPr="006B5237" w:rsidRDefault="00EF65D9" w:rsidP="00EF65D9">
      <w:pPr>
        <w:spacing w:line="276" w:lineRule="auto"/>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65D9" w:rsidRPr="006B5237" w14:paraId="33DB604B" w14:textId="77777777" w:rsidTr="00620AAC">
        <w:tc>
          <w:tcPr>
            <w:tcW w:w="9211" w:type="dxa"/>
          </w:tcPr>
          <w:p w14:paraId="240E1EFB" w14:textId="77777777" w:rsidR="00EF65D9" w:rsidRPr="006B5237" w:rsidRDefault="00C60C23" w:rsidP="00620AAC">
            <w:pPr>
              <w:autoSpaceDE w:val="0"/>
              <w:autoSpaceDN w:val="0"/>
              <w:adjustRightInd w:val="0"/>
              <w:spacing w:before="100" w:after="100" w:line="276" w:lineRule="auto"/>
              <w:rPr>
                <w:sz w:val="22"/>
                <w:szCs w:val="22"/>
              </w:rPr>
            </w:pPr>
            <w:r>
              <w:rPr>
                <w:sz w:val="22"/>
                <w:szCs w:val="22"/>
              </w:rPr>
              <w:t>Aanmelder</w:t>
            </w:r>
            <w:r w:rsidR="00EF65D9" w:rsidRPr="006B5237">
              <w:rPr>
                <w:sz w:val="22"/>
                <w:szCs w:val="22"/>
              </w:rPr>
              <w:t xml:space="preserve"> verklaart door ondertekening dat:</w:t>
            </w:r>
          </w:p>
          <w:p w14:paraId="4CC746B2"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 xml:space="preserve">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w:t>
            </w:r>
            <w:r w:rsidR="009B373D" w:rsidRPr="006B5237">
              <w:rPr>
                <w:sz w:val="22"/>
                <w:szCs w:val="22"/>
              </w:rPr>
              <w:t xml:space="preserve">zoals opgenomen in </w:t>
            </w:r>
            <w:r w:rsidRPr="006B5237">
              <w:rPr>
                <w:sz w:val="22"/>
                <w:szCs w:val="22"/>
              </w:rPr>
              <w:t xml:space="preserve">de </w:t>
            </w:r>
            <w:r w:rsidR="00D10498" w:rsidRPr="006B5237">
              <w:rPr>
                <w:sz w:val="22"/>
                <w:szCs w:val="22"/>
              </w:rPr>
              <w:t>aanbestedings</w:t>
            </w:r>
            <w:r w:rsidR="00F21E73" w:rsidRPr="006B5237">
              <w:rPr>
                <w:sz w:val="22"/>
                <w:szCs w:val="22"/>
              </w:rPr>
              <w:t>leidraad</w:t>
            </w:r>
            <w:r w:rsidRPr="006B5237">
              <w:rPr>
                <w:sz w:val="22"/>
                <w:szCs w:val="22"/>
              </w:rPr>
              <w:t>;</w:t>
            </w:r>
          </w:p>
          <w:p w14:paraId="13EFE765"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Hij gezien het voorgaande een beroep doet op de draagkracht van (naam derde):</w:t>
            </w:r>
            <w:r w:rsidR="009B373D" w:rsidRPr="006B5237">
              <w:rPr>
                <w:sz w:val="22"/>
                <w:szCs w:val="22"/>
              </w:rPr>
              <w:t xml:space="preserve"> </w:t>
            </w:r>
            <w:r w:rsidRPr="006B5237">
              <w:rPr>
                <w:sz w:val="22"/>
                <w:szCs w:val="22"/>
              </w:rPr>
              <w:t>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758CC12A"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Hij zal beschikken over de voor de uitvoering van de opdracht noodzakelijke middelen van de Derde;</w:t>
            </w:r>
          </w:p>
        </w:tc>
      </w:tr>
      <w:tr w:rsidR="00EF65D9" w:rsidRPr="006B5237" w14:paraId="662D3706" w14:textId="77777777" w:rsidTr="00620AAC">
        <w:tc>
          <w:tcPr>
            <w:tcW w:w="9211" w:type="dxa"/>
          </w:tcPr>
          <w:p w14:paraId="0209F6CA" w14:textId="77777777" w:rsidR="00EF65D9" w:rsidRPr="006B5237" w:rsidRDefault="00EF65D9" w:rsidP="00620AAC">
            <w:pPr>
              <w:autoSpaceDE w:val="0"/>
              <w:autoSpaceDN w:val="0"/>
              <w:adjustRightInd w:val="0"/>
              <w:spacing w:before="100" w:after="100" w:line="276" w:lineRule="auto"/>
              <w:rPr>
                <w:sz w:val="22"/>
                <w:szCs w:val="22"/>
              </w:rPr>
            </w:pPr>
            <w:r w:rsidRPr="006B5237">
              <w:rPr>
                <w:sz w:val="22"/>
                <w:szCs w:val="22"/>
              </w:rPr>
              <w:t>De Derde verklaart door ondertekening dat:</w:t>
            </w:r>
          </w:p>
          <w:p w14:paraId="534D592E"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 xml:space="preserve">De </w:t>
            </w:r>
            <w:r w:rsidR="00C60C23">
              <w:rPr>
                <w:sz w:val="22"/>
                <w:szCs w:val="22"/>
              </w:rPr>
              <w:t>aanmelder</w:t>
            </w:r>
            <w:r w:rsidRPr="006B5237">
              <w:rPr>
                <w:sz w:val="22"/>
                <w:szCs w:val="22"/>
              </w:rPr>
              <w:t xml:space="preserve"> zal beschikken over haar, voor de uitvoering van de opdracht noodzakelijke middelen, waarop ten bewijze van voldoende financiële en economische draagkracht door de </w:t>
            </w:r>
            <w:r w:rsidR="00C60C23">
              <w:rPr>
                <w:sz w:val="22"/>
                <w:szCs w:val="22"/>
              </w:rPr>
              <w:t>aanmelder</w:t>
            </w:r>
            <w:r w:rsidRPr="006B5237">
              <w:rPr>
                <w:sz w:val="22"/>
                <w:szCs w:val="22"/>
              </w:rPr>
              <w:t xml:space="preserve"> een beroep wordt gedaan;</w:t>
            </w:r>
          </w:p>
          <w:p w14:paraId="59632396"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 xml:space="preserve">Hij/zij hoofdelijk verbonden is in de zin van artikel 6 lid 2 van Boek 6 van het Burgerlijk Wetboek voor de nakoming van alle verplichtingen die voor de </w:t>
            </w:r>
            <w:r w:rsidR="00C60C23">
              <w:rPr>
                <w:sz w:val="22"/>
                <w:szCs w:val="22"/>
              </w:rPr>
              <w:t>Aanmelder</w:t>
            </w:r>
            <w:r w:rsidRPr="006B5237">
              <w:rPr>
                <w:sz w:val="22"/>
                <w:szCs w:val="22"/>
              </w:rPr>
              <w:t xml:space="preserve"> voortvloeien en nog zullen voortvloeien uit de tussen gemeente Maastricht, hierna te noemen: de </w:t>
            </w:r>
            <w:r w:rsidR="003E4494">
              <w:rPr>
                <w:sz w:val="22"/>
                <w:szCs w:val="22"/>
              </w:rPr>
              <w:t>opdrachtgever</w:t>
            </w:r>
            <w:r w:rsidRPr="006B5237">
              <w:rPr>
                <w:sz w:val="22"/>
                <w:szCs w:val="22"/>
              </w:rPr>
              <w:t xml:space="preserve">, en de </w:t>
            </w:r>
            <w:r w:rsidR="00C60C23">
              <w:rPr>
                <w:sz w:val="22"/>
                <w:szCs w:val="22"/>
              </w:rPr>
              <w:t>aanmelder</w:t>
            </w:r>
            <w:r w:rsidRPr="006B5237">
              <w:rPr>
                <w:sz w:val="22"/>
                <w:szCs w:val="22"/>
              </w:rPr>
              <w:t xml:space="preserve"> te sluiten overeenkomst, hierna te noemen: de ‘Overeenkomst’;</w:t>
            </w:r>
          </w:p>
          <w:p w14:paraId="4B591539"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 xml:space="preserve">De hierboven gegeven verklaringen mede omvatten het geval dat de </w:t>
            </w:r>
            <w:r w:rsidR="00C60C23">
              <w:rPr>
                <w:sz w:val="22"/>
                <w:szCs w:val="22"/>
              </w:rPr>
              <w:t>aanmelder</w:t>
            </w:r>
            <w:r w:rsidRPr="006B5237">
              <w:rPr>
                <w:sz w:val="22"/>
                <w:szCs w:val="22"/>
              </w:rPr>
              <w:t xml:space="preserve"> in surséance van betaling raakt of failleert;</w:t>
            </w:r>
          </w:p>
          <w:p w14:paraId="338FFC7B"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 xml:space="preserve">De hierboven gegeven verklaringen voortduren ongeacht of sprake is van (kapitaal)deelneming van de Derde in de </w:t>
            </w:r>
            <w:r w:rsidR="00C60C23">
              <w:rPr>
                <w:sz w:val="22"/>
                <w:szCs w:val="22"/>
              </w:rPr>
              <w:t>aanmelder</w:t>
            </w:r>
            <w:r w:rsidRPr="006B5237">
              <w:rPr>
                <w:sz w:val="22"/>
                <w:szCs w:val="22"/>
              </w:rPr>
              <w:t>;</w:t>
            </w:r>
          </w:p>
          <w:p w14:paraId="35D5CD2E" w14:textId="77777777" w:rsidR="00EF65D9" w:rsidRPr="006B5237" w:rsidRDefault="00EF65D9" w:rsidP="00620AAC">
            <w:pPr>
              <w:numPr>
                <w:ilvl w:val="0"/>
                <w:numId w:val="1"/>
              </w:numPr>
              <w:autoSpaceDE w:val="0"/>
              <w:autoSpaceDN w:val="0"/>
              <w:adjustRightInd w:val="0"/>
              <w:spacing w:before="100" w:after="100" w:line="276" w:lineRule="auto"/>
              <w:rPr>
                <w:sz w:val="22"/>
                <w:szCs w:val="22"/>
              </w:rPr>
            </w:pPr>
            <w:r w:rsidRPr="006B5237">
              <w:rPr>
                <w:sz w:val="22"/>
                <w:szCs w:val="22"/>
              </w:rPr>
              <w:t>De hierboven gegeven verklaringen onherroepelijk en onvoorwaardelijk zijn.</w:t>
            </w:r>
          </w:p>
        </w:tc>
      </w:tr>
    </w:tbl>
    <w:p w14:paraId="6FA4CECC" w14:textId="77777777" w:rsidR="00EF65D9" w:rsidRPr="006B5237" w:rsidRDefault="00EF65D9" w:rsidP="00EF65D9">
      <w:pPr>
        <w:spacing w:line="276" w:lineRule="auto"/>
        <w:jc w:val="both"/>
        <w:rPr>
          <w:rFonts w:cs="Arial"/>
          <w:sz w:val="22"/>
          <w:szCs w:val="22"/>
        </w:rPr>
      </w:pPr>
    </w:p>
    <w:p w14:paraId="209E5E59" w14:textId="77777777" w:rsidR="00356163" w:rsidRDefault="00356163">
      <w:pPr>
        <w:spacing w:after="200" w:line="276" w:lineRule="auto"/>
        <w:rPr>
          <w:rFonts w:cs="Arial"/>
          <w:sz w:val="22"/>
          <w:szCs w:val="22"/>
        </w:rPr>
      </w:pPr>
      <w:r>
        <w:rPr>
          <w:rFonts w:cs="Arial"/>
          <w:sz w:val="22"/>
          <w:szCs w:val="22"/>
        </w:rPr>
        <w:br w:type="page"/>
      </w:r>
    </w:p>
    <w:p w14:paraId="76964815" w14:textId="77777777" w:rsidR="00EF65D9" w:rsidRPr="006B5237" w:rsidRDefault="00EF65D9" w:rsidP="00EF65D9">
      <w:pPr>
        <w:spacing w:line="276" w:lineRule="auto"/>
        <w:jc w:val="both"/>
        <w:rPr>
          <w:rFonts w:cs="Arial"/>
          <w:sz w:val="22"/>
          <w:szCs w:val="22"/>
        </w:rPr>
      </w:pPr>
      <w:r w:rsidRPr="006B5237">
        <w:rPr>
          <w:rFonts w:cs="Arial"/>
          <w:sz w:val="22"/>
          <w:szCs w:val="22"/>
        </w:rPr>
        <w:lastRenderedPageBreak/>
        <w:t xml:space="preserve">Aldus naar waarheid ingevuld en door </w:t>
      </w:r>
      <w:r w:rsidR="00C60C23">
        <w:rPr>
          <w:rFonts w:cs="Arial"/>
          <w:b/>
          <w:sz w:val="22"/>
          <w:szCs w:val="22"/>
        </w:rPr>
        <w:t>aanmelder</w:t>
      </w:r>
      <w:r w:rsidRPr="006B5237">
        <w:rPr>
          <w:rFonts w:cs="Arial"/>
          <w:sz w:val="22"/>
          <w:szCs w:val="22"/>
        </w:rPr>
        <w:t xml:space="preserve"> ondertekend.</w:t>
      </w:r>
    </w:p>
    <w:p w14:paraId="7E583FF7" w14:textId="77777777" w:rsidR="00EF65D9" w:rsidRPr="006B5237" w:rsidRDefault="00EF65D9" w:rsidP="00EF65D9">
      <w:pPr>
        <w:rPr>
          <w:rFonts w:cs="Arial"/>
          <w:b/>
          <w:sz w:val="22"/>
          <w:szCs w:val="22"/>
        </w:rPr>
      </w:pPr>
    </w:p>
    <w:p w14:paraId="1A9AEE21" w14:textId="77777777" w:rsidR="00EF65D9" w:rsidRPr="006B5237" w:rsidRDefault="00C60C23" w:rsidP="00EF65D9">
      <w:pPr>
        <w:rPr>
          <w:rFonts w:cs="Arial"/>
          <w:b/>
          <w:sz w:val="22"/>
          <w:szCs w:val="22"/>
        </w:rPr>
      </w:pPr>
      <w:r>
        <w:rPr>
          <w:rFonts w:cs="Arial"/>
          <w:b/>
          <w:sz w:val="22"/>
          <w:szCs w:val="22"/>
        </w:rPr>
        <w:t>Aanmelder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6B5237" w14:paraId="157FF3A1" w14:textId="77777777" w:rsidTr="00620AAC">
        <w:tc>
          <w:tcPr>
            <w:tcW w:w="3402" w:type="dxa"/>
            <w:shd w:val="clear" w:color="auto" w:fill="E6E6E6"/>
            <w:vAlign w:val="center"/>
          </w:tcPr>
          <w:p w14:paraId="44AE2428" w14:textId="77777777" w:rsidR="00EF65D9" w:rsidRPr="006B5237" w:rsidRDefault="00EF65D9" w:rsidP="00620AAC">
            <w:pPr>
              <w:rPr>
                <w:rFonts w:cs="Arial"/>
                <w:sz w:val="22"/>
                <w:szCs w:val="22"/>
              </w:rPr>
            </w:pPr>
            <w:r w:rsidRPr="006B5237">
              <w:rPr>
                <w:rFonts w:cs="Arial"/>
                <w:sz w:val="22"/>
                <w:szCs w:val="22"/>
              </w:rPr>
              <w:t>Naam</w:t>
            </w:r>
          </w:p>
        </w:tc>
        <w:tc>
          <w:tcPr>
            <w:tcW w:w="5670" w:type="dxa"/>
            <w:vAlign w:val="center"/>
          </w:tcPr>
          <w:p w14:paraId="67ADE6E6" w14:textId="77777777" w:rsidR="00EF65D9" w:rsidRPr="006B5237" w:rsidRDefault="00EF65D9" w:rsidP="00620AAC">
            <w:pPr>
              <w:rPr>
                <w:rFonts w:cs="Arial"/>
                <w:sz w:val="22"/>
                <w:szCs w:val="22"/>
              </w:rPr>
            </w:pPr>
          </w:p>
        </w:tc>
      </w:tr>
      <w:tr w:rsidR="00EF65D9" w:rsidRPr="006B5237" w14:paraId="7EEF1751" w14:textId="77777777" w:rsidTr="00620AAC">
        <w:tc>
          <w:tcPr>
            <w:tcW w:w="3402" w:type="dxa"/>
            <w:shd w:val="clear" w:color="auto" w:fill="E6E6E6"/>
            <w:vAlign w:val="center"/>
          </w:tcPr>
          <w:p w14:paraId="68B21471" w14:textId="77777777" w:rsidR="00EF65D9" w:rsidRPr="006B5237" w:rsidRDefault="00EF65D9" w:rsidP="00620AAC">
            <w:pPr>
              <w:rPr>
                <w:rFonts w:cs="Arial"/>
                <w:sz w:val="22"/>
                <w:szCs w:val="22"/>
              </w:rPr>
            </w:pPr>
            <w:r w:rsidRPr="006B5237">
              <w:rPr>
                <w:rFonts w:cs="Arial"/>
                <w:sz w:val="22"/>
                <w:szCs w:val="22"/>
              </w:rPr>
              <w:t>Functie</w:t>
            </w:r>
          </w:p>
        </w:tc>
        <w:tc>
          <w:tcPr>
            <w:tcW w:w="5670" w:type="dxa"/>
            <w:vAlign w:val="center"/>
          </w:tcPr>
          <w:p w14:paraId="12C732A8" w14:textId="77777777" w:rsidR="00EF65D9" w:rsidRPr="006B5237" w:rsidRDefault="00EF65D9" w:rsidP="00620AAC">
            <w:pPr>
              <w:rPr>
                <w:rFonts w:cs="Arial"/>
                <w:sz w:val="22"/>
                <w:szCs w:val="22"/>
              </w:rPr>
            </w:pPr>
          </w:p>
        </w:tc>
      </w:tr>
      <w:tr w:rsidR="00EF65D9" w:rsidRPr="006B5237" w14:paraId="063072B0" w14:textId="77777777" w:rsidTr="00620AAC">
        <w:trPr>
          <w:trHeight w:val="297"/>
        </w:trPr>
        <w:tc>
          <w:tcPr>
            <w:tcW w:w="3402" w:type="dxa"/>
            <w:shd w:val="clear" w:color="auto" w:fill="E6E6E6"/>
            <w:vAlign w:val="center"/>
          </w:tcPr>
          <w:p w14:paraId="355E78C9" w14:textId="77777777" w:rsidR="00EF65D9" w:rsidRPr="006B5237" w:rsidRDefault="00EF65D9" w:rsidP="00620AAC">
            <w:pPr>
              <w:rPr>
                <w:rFonts w:cs="Arial"/>
                <w:sz w:val="22"/>
                <w:szCs w:val="22"/>
              </w:rPr>
            </w:pPr>
            <w:r w:rsidRPr="006B5237">
              <w:rPr>
                <w:rFonts w:cs="Arial"/>
                <w:sz w:val="22"/>
                <w:szCs w:val="22"/>
              </w:rPr>
              <w:t>Onderneming</w:t>
            </w:r>
          </w:p>
        </w:tc>
        <w:tc>
          <w:tcPr>
            <w:tcW w:w="5670" w:type="dxa"/>
            <w:vAlign w:val="center"/>
          </w:tcPr>
          <w:p w14:paraId="044C8254" w14:textId="77777777" w:rsidR="00EF65D9" w:rsidRPr="006B5237" w:rsidRDefault="00EF65D9" w:rsidP="00620AAC">
            <w:pPr>
              <w:rPr>
                <w:rFonts w:cs="Arial"/>
                <w:sz w:val="22"/>
                <w:szCs w:val="22"/>
              </w:rPr>
            </w:pPr>
          </w:p>
        </w:tc>
      </w:tr>
      <w:tr w:rsidR="00EF65D9" w:rsidRPr="006B5237" w14:paraId="19952FA3" w14:textId="77777777" w:rsidTr="00620AAC">
        <w:tc>
          <w:tcPr>
            <w:tcW w:w="3402" w:type="dxa"/>
            <w:shd w:val="clear" w:color="auto" w:fill="E6E6E6"/>
            <w:vAlign w:val="center"/>
          </w:tcPr>
          <w:p w14:paraId="0BAC76D3" w14:textId="77777777" w:rsidR="00EF65D9" w:rsidRPr="006B5237" w:rsidRDefault="00EF65D9" w:rsidP="00620AAC">
            <w:pPr>
              <w:rPr>
                <w:rFonts w:cs="Arial"/>
                <w:sz w:val="22"/>
                <w:szCs w:val="22"/>
              </w:rPr>
            </w:pPr>
            <w:r w:rsidRPr="006B5237">
              <w:rPr>
                <w:rFonts w:cs="Arial"/>
                <w:sz w:val="22"/>
                <w:szCs w:val="22"/>
              </w:rPr>
              <w:t>Handtekening</w:t>
            </w:r>
          </w:p>
          <w:p w14:paraId="7257288F" w14:textId="77777777" w:rsidR="00EF65D9" w:rsidRPr="006B5237" w:rsidRDefault="00EF65D9" w:rsidP="00620AAC">
            <w:pPr>
              <w:rPr>
                <w:rFonts w:cs="Arial"/>
                <w:sz w:val="22"/>
                <w:szCs w:val="22"/>
              </w:rPr>
            </w:pPr>
          </w:p>
          <w:p w14:paraId="14BBE0BA" w14:textId="77777777" w:rsidR="00EF65D9" w:rsidRPr="006B5237" w:rsidRDefault="00EF65D9" w:rsidP="00620AAC">
            <w:pPr>
              <w:rPr>
                <w:rFonts w:cs="Arial"/>
                <w:sz w:val="22"/>
                <w:szCs w:val="22"/>
              </w:rPr>
            </w:pPr>
          </w:p>
        </w:tc>
        <w:tc>
          <w:tcPr>
            <w:tcW w:w="5670" w:type="dxa"/>
            <w:vAlign w:val="center"/>
          </w:tcPr>
          <w:p w14:paraId="06A8ECE8" w14:textId="77777777" w:rsidR="00EF65D9" w:rsidRPr="006B5237" w:rsidRDefault="00EF65D9" w:rsidP="00620AAC">
            <w:pPr>
              <w:rPr>
                <w:rFonts w:cs="Arial"/>
                <w:sz w:val="22"/>
                <w:szCs w:val="22"/>
              </w:rPr>
            </w:pPr>
          </w:p>
        </w:tc>
      </w:tr>
      <w:tr w:rsidR="00EF65D9" w:rsidRPr="006B5237" w14:paraId="7207933C" w14:textId="77777777" w:rsidTr="00620AAC">
        <w:tc>
          <w:tcPr>
            <w:tcW w:w="3402" w:type="dxa"/>
            <w:shd w:val="clear" w:color="auto" w:fill="E6E6E6"/>
            <w:vAlign w:val="center"/>
          </w:tcPr>
          <w:p w14:paraId="0B515244" w14:textId="77777777" w:rsidR="00EF65D9" w:rsidRPr="006B5237" w:rsidRDefault="00EF65D9" w:rsidP="00620AAC">
            <w:pPr>
              <w:rPr>
                <w:rFonts w:cs="Arial"/>
                <w:sz w:val="22"/>
                <w:szCs w:val="22"/>
              </w:rPr>
            </w:pPr>
            <w:r w:rsidRPr="006B5237">
              <w:rPr>
                <w:rFonts w:cs="Arial"/>
                <w:sz w:val="22"/>
                <w:szCs w:val="22"/>
              </w:rPr>
              <w:t>Plaats en datum</w:t>
            </w:r>
          </w:p>
        </w:tc>
        <w:tc>
          <w:tcPr>
            <w:tcW w:w="5670" w:type="dxa"/>
            <w:vAlign w:val="center"/>
          </w:tcPr>
          <w:p w14:paraId="49CDAA35" w14:textId="77777777" w:rsidR="00EF65D9" w:rsidRPr="006B5237" w:rsidRDefault="00EF65D9" w:rsidP="00620AAC">
            <w:pPr>
              <w:rPr>
                <w:rFonts w:cs="Arial"/>
                <w:sz w:val="22"/>
                <w:szCs w:val="22"/>
              </w:rPr>
            </w:pPr>
          </w:p>
        </w:tc>
      </w:tr>
    </w:tbl>
    <w:p w14:paraId="27A858CA" w14:textId="77777777" w:rsidR="00EF65D9" w:rsidRDefault="00EF65D9" w:rsidP="00EF65D9">
      <w:pPr>
        <w:rPr>
          <w:rFonts w:cs="Arial"/>
        </w:rPr>
      </w:pPr>
    </w:p>
    <w:p w14:paraId="0062F7C2" w14:textId="77777777" w:rsidR="00EF65D9" w:rsidRPr="006B5237" w:rsidRDefault="00EF65D9" w:rsidP="00EF65D9">
      <w:pPr>
        <w:spacing w:line="276" w:lineRule="auto"/>
        <w:jc w:val="both"/>
        <w:rPr>
          <w:rFonts w:cs="Arial"/>
          <w:sz w:val="22"/>
          <w:szCs w:val="22"/>
        </w:rPr>
      </w:pPr>
      <w:r w:rsidRPr="006B5237">
        <w:rPr>
          <w:rFonts w:cs="Arial"/>
          <w:sz w:val="22"/>
          <w:szCs w:val="22"/>
        </w:rPr>
        <w:t xml:space="preserve">Aldus naar waarheid ingevuld en door </w:t>
      </w:r>
      <w:r w:rsidRPr="006B5237">
        <w:rPr>
          <w:rFonts w:cs="Arial"/>
          <w:b/>
          <w:sz w:val="22"/>
          <w:szCs w:val="22"/>
        </w:rPr>
        <w:t>derde</w:t>
      </w:r>
      <w:r w:rsidRPr="006B5237">
        <w:rPr>
          <w:rFonts w:cs="Arial"/>
          <w:sz w:val="22"/>
          <w:szCs w:val="22"/>
        </w:rPr>
        <w:t xml:space="preserve"> ondertekend.</w:t>
      </w:r>
    </w:p>
    <w:p w14:paraId="6FC76DB1" w14:textId="77777777" w:rsidR="00EF65D9" w:rsidRPr="006B5237" w:rsidRDefault="00EF65D9" w:rsidP="00EF65D9">
      <w:pPr>
        <w:spacing w:line="240" w:lineRule="auto"/>
        <w:rPr>
          <w:rFonts w:cs="Arial"/>
          <w:sz w:val="22"/>
          <w:szCs w:val="22"/>
        </w:rPr>
      </w:pPr>
    </w:p>
    <w:p w14:paraId="50C8238D" w14:textId="77777777" w:rsidR="00EF65D9" w:rsidRPr="006B5237" w:rsidRDefault="00EF65D9" w:rsidP="00EF65D9">
      <w:pPr>
        <w:rPr>
          <w:rFonts w:cs="Arial"/>
          <w:b/>
          <w:sz w:val="22"/>
          <w:szCs w:val="22"/>
        </w:rPr>
      </w:pPr>
      <w:r w:rsidRPr="006B5237">
        <w:rPr>
          <w:rFonts w:cs="Arial"/>
          <w:b/>
          <w:sz w:val="22"/>
          <w:szCs w:val="22"/>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6B5237" w14:paraId="1B3460F8" w14:textId="77777777" w:rsidTr="00620AAC">
        <w:tc>
          <w:tcPr>
            <w:tcW w:w="3402" w:type="dxa"/>
            <w:shd w:val="clear" w:color="auto" w:fill="E6E6E6"/>
            <w:vAlign w:val="center"/>
          </w:tcPr>
          <w:p w14:paraId="2908B104" w14:textId="77777777" w:rsidR="00EF65D9" w:rsidRPr="006B5237" w:rsidRDefault="00EF65D9" w:rsidP="00620AAC">
            <w:pPr>
              <w:rPr>
                <w:rFonts w:cs="Arial"/>
                <w:sz w:val="22"/>
                <w:szCs w:val="22"/>
              </w:rPr>
            </w:pPr>
            <w:r w:rsidRPr="006B5237">
              <w:rPr>
                <w:rFonts w:cs="Arial"/>
                <w:sz w:val="22"/>
                <w:szCs w:val="22"/>
              </w:rPr>
              <w:t>Naam</w:t>
            </w:r>
          </w:p>
        </w:tc>
        <w:tc>
          <w:tcPr>
            <w:tcW w:w="5670" w:type="dxa"/>
            <w:vAlign w:val="center"/>
          </w:tcPr>
          <w:p w14:paraId="4D7BA34B" w14:textId="77777777" w:rsidR="00EF65D9" w:rsidRPr="006B5237" w:rsidRDefault="00EF65D9" w:rsidP="00620AAC">
            <w:pPr>
              <w:rPr>
                <w:rFonts w:cs="Arial"/>
                <w:sz w:val="22"/>
                <w:szCs w:val="22"/>
              </w:rPr>
            </w:pPr>
          </w:p>
        </w:tc>
      </w:tr>
      <w:tr w:rsidR="00EF65D9" w:rsidRPr="006B5237" w14:paraId="5E74E520" w14:textId="77777777" w:rsidTr="00620AAC">
        <w:tc>
          <w:tcPr>
            <w:tcW w:w="3402" w:type="dxa"/>
            <w:shd w:val="clear" w:color="auto" w:fill="E6E6E6"/>
            <w:vAlign w:val="center"/>
          </w:tcPr>
          <w:p w14:paraId="4378D313" w14:textId="77777777" w:rsidR="00EF65D9" w:rsidRPr="006B5237" w:rsidRDefault="00EF65D9" w:rsidP="00620AAC">
            <w:pPr>
              <w:rPr>
                <w:rFonts w:cs="Arial"/>
                <w:sz w:val="22"/>
                <w:szCs w:val="22"/>
              </w:rPr>
            </w:pPr>
            <w:r w:rsidRPr="006B5237">
              <w:rPr>
                <w:rFonts w:cs="Arial"/>
                <w:sz w:val="22"/>
                <w:szCs w:val="22"/>
              </w:rPr>
              <w:t>Functie</w:t>
            </w:r>
          </w:p>
        </w:tc>
        <w:tc>
          <w:tcPr>
            <w:tcW w:w="5670" w:type="dxa"/>
            <w:vAlign w:val="center"/>
          </w:tcPr>
          <w:p w14:paraId="0D465699" w14:textId="77777777" w:rsidR="00EF65D9" w:rsidRPr="006B5237" w:rsidRDefault="00EF65D9" w:rsidP="00620AAC">
            <w:pPr>
              <w:rPr>
                <w:rFonts w:cs="Arial"/>
                <w:sz w:val="22"/>
                <w:szCs w:val="22"/>
              </w:rPr>
            </w:pPr>
          </w:p>
        </w:tc>
      </w:tr>
      <w:tr w:rsidR="00EF65D9" w:rsidRPr="006B5237" w14:paraId="153BAF52" w14:textId="77777777" w:rsidTr="00620AAC">
        <w:trPr>
          <w:trHeight w:val="297"/>
        </w:trPr>
        <w:tc>
          <w:tcPr>
            <w:tcW w:w="3402" w:type="dxa"/>
            <w:shd w:val="clear" w:color="auto" w:fill="E6E6E6"/>
            <w:vAlign w:val="center"/>
          </w:tcPr>
          <w:p w14:paraId="4586E9A5" w14:textId="77777777" w:rsidR="00EF65D9" w:rsidRPr="006B5237" w:rsidRDefault="00EF65D9" w:rsidP="00620AAC">
            <w:pPr>
              <w:rPr>
                <w:rFonts w:cs="Arial"/>
                <w:sz w:val="22"/>
                <w:szCs w:val="22"/>
              </w:rPr>
            </w:pPr>
            <w:r w:rsidRPr="006B5237">
              <w:rPr>
                <w:rFonts w:cs="Arial"/>
                <w:sz w:val="22"/>
                <w:szCs w:val="22"/>
              </w:rPr>
              <w:t>Onderneming</w:t>
            </w:r>
          </w:p>
        </w:tc>
        <w:tc>
          <w:tcPr>
            <w:tcW w:w="5670" w:type="dxa"/>
            <w:vAlign w:val="center"/>
          </w:tcPr>
          <w:p w14:paraId="63BE43CB" w14:textId="77777777" w:rsidR="00EF65D9" w:rsidRPr="006B5237" w:rsidRDefault="00EF65D9" w:rsidP="00620AAC">
            <w:pPr>
              <w:rPr>
                <w:rFonts w:cs="Arial"/>
                <w:sz w:val="22"/>
                <w:szCs w:val="22"/>
              </w:rPr>
            </w:pPr>
          </w:p>
        </w:tc>
      </w:tr>
      <w:tr w:rsidR="00EF65D9" w:rsidRPr="006B5237" w14:paraId="04612A3A" w14:textId="77777777" w:rsidTr="00620AAC">
        <w:tc>
          <w:tcPr>
            <w:tcW w:w="3402" w:type="dxa"/>
            <w:shd w:val="clear" w:color="auto" w:fill="E6E6E6"/>
            <w:vAlign w:val="center"/>
          </w:tcPr>
          <w:p w14:paraId="2DC197D6" w14:textId="77777777" w:rsidR="00EF65D9" w:rsidRPr="006B5237" w:rsidRDefault="00EF65D9" w:rsidP="00620AAC">
            <w:pPr>
              <w:rPr>
                <w:rFonts w:cs="Arial"/>
                <w:sz w:val="22"/>
                <w:szCs w:val="22"/>
              </w:rPr>
            </w:pPr>
            <w:r w:rsidRPr="006B5237">
              <w:rPr>
                <w:rFonts w:cs="Arial"/>
                <w:sz w:val="22"/>
                <w:szCs w:val="22"/>
              </w:rPr>
              <w:t>Handtekening</w:t>
            </w:r>
          </w:p>
          <w:p w14:paraId="76EAA54F" w14:textId="77777777" w:rsidR="00EF65D9" w:rsidRPr="006B5237" w:rsidRDefault="00EF65D9" w:rsidP="00620AAC">
            <w:pPr>
              <w:rPr>
                <w:rFonts w:cs="Arial"/>
                <w:sz w:val="22"/>
                <w:szCs w:val="22"/>
              </w:rPr>
            </w:pPr>
          </w:p>
          <w:p w14:paraId="22D4CD39" w14:textId="77777777" w:rsidR="00EF65D9" w:rsidRPr="006B5237" w:rsidRDefault="00EF65D9" w:rsidP="00620AAC">
            <w:pPr>
              <w:rPr>
                <w:rFonts w:cs="Arial"/>
                <w:sz w:val="22"/>
                <w:szCs w:val="22"/>
              </w:rPr>
            </w:pPr>
          </w:p>
        </w:tc>
        <w:tc>
          <w:tcPr>
            <w:tcW w:w="5670" w:type="dxa"/>
            <w:vAlign w:val="center"/>
          </w:tcPr>
          <w:p w14:paraId="58D1D18E" w14:textId="77777777" w:rsidR="00EF65D9" w:rsidRPr="006B5237" w:rsidRDefault="00EF65D9" w:rsidP="00620AAC">
            <w:pPr>
              <w:rPr>
                <w:rFonts w:cs="Arial"/>
                <w:sz w:val="22"/>
                <w:szCs w:val="22"/>
              </w:rPr>
            </w:pPr>
          </w:p>
        </w:tc>
      </w:tr>
      <w:tr w:rsidR="00EF65D9" w:rsidRPr="006B5237" w14:paraId="06C6E6F6" w14:textId="77777777" w:rsidTr="00620AAC">
        <w:tc>
          <w:tcPr>
            <w:tcW w:w="3402" w:type="dxa"/>
            <w:shd w:val="clear" w:color="auto" w:fill="E6E6E6"/>
            <w:vAlign w:val="center"/>
          </w:tcPr>
          <w:p w14:paraId="1E9DAD4B" w14:textId="77777777" w:rsidR="00EF65D9" w:rsidRPr="006B5237" w:rsidRDefault="00EF65D9" w:rsidP="00620AAC">
            <w:pPr>
              <w:rPr>
                <w:rFonts w:cs="Arial"/>
                <w:sz w:val="22"/>
                <w:szCs w:val="22"/>
              </w:rPr>
            </w:pPr>
            <w:r w:rsidRPr="006B5237">
              <w:rPr>
                <w:rFonts w:cs="Arial"/>
                <w:sz w:val="22"/>
                <w:szCs w:val="22"/>
              </w:rPr>
              <w:t>Plaats en datum</w:t>
            </w:r>
          </w:p>
        </w:tc>
        <w:tc>
          <w:tcPr>
            <w:tcW w:w="5670" w:type="dxa"/>
            <w:vAlign w:val="center"/>
          </w:tcPr>
          <w:p w14:paraId="220DCEE5" w14:textId="77777777" w:rsidR="00EF65D9" w:rsidRPr="006B5237" w:rsidRDefault="00EF65D9" w:rsidP="00620AAC">
            <w:pPr>
              <w:rPr>
                <w:rFonts w:cs="Arial"/>
                <w:sz w:val="22"/>
                <w:szCs w:val="22"/>
              </w:rPr>
            </w:pPr>
          </w:p>
        </w:tc>
      </w:tr>
    </w:tbl>
    <w:p w14:paraId="17970E96" w14:textId="77777777" w:rsidR="00EF65D9" w:rsidRPr="006B5237" w:rsidRDefault="00EF65D9" w:rsidP="00EF65D9">
      <w:pPr>
        <w:rPr>
          <w:sz w:val="22"/>
          <w:szCs w:val="22"/>
        </w:rPr>
      </w:pPr>
    </w:p>
    <w:p w14:paraId="19175235" w14:textId="77777777" w:rsidR="00E80CF7" w:rsidRDefault="00E80CF7"/>
    <w:sectPr w:rsidR="00E80CF7" w:rsidSect="008E5715">
      <w:headerReference w:type="default" r:id="rId7"/>
      <w:footerReference w:type="default" r:id="rId8"/>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A9D3" w14:textId="77777777" w:rsidR="00131103" w:rsidRDefault="00131103" w:rsidP="00131103">
      <w:pPr>
        <w:spacing w:line="240" w:lineRule="auto"/>
      </w:pPr>
      <w:r>
        <w:separator/>
      </w:r>
    </w:p>
  </w:endnote>
  <w:endnote w:type="continuationSeparator" w:id="0">
    <w:p w14:paraId="0074A025" w14:textId="77777777" w:rsidR="00131103" w:rsidRDefault="00131103" w:rsidP="00131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AD05" w14:textId="729DC6C8" w:rsidR="003177E7" w:rsidRPr="009E2FCC" w:rsidRDefault="00EF65D9" w:rsidP="009E2FCC">
    <w:pPr>
      <w:pStyle w:val="Voettekst"/>
    </w:pPr>
    <w:r w:rsidRPr="00AE3298">
      <w:rPr>
        <w:szCs w:val="18"/>
      </w:rPr>
      <w:t xml:space="preserve">pagina </w:t>
    </w:r>
    <w:r w:rsidR="00FB1C11" w:rsidRPr="00AE3298">
      <w:rPr>
        <w:b/>
        <w:szCs w:val="18"/>
      </w:rPr>
      <w:fldChar w:fldCharType="begin"/>
    </w:r>
    <w:r w:rsidRPr="00AE3298">
      <w:rPr>
        <w:szCs w:val="18"/>
      </w:rPr>
      <w:instrText xml:space="preserve"> PAGE </w:instrText>
    </w:r>
    <w:r w:rsidR="00FB1C11" w:rsidRPr="00AE3298">
      <w:rPr>
        <w:b/>
        <w:szCs w:val="18"/>
      </w:rPr>
      <w:fldChar w:fldCharType="separate"/>
    </w:r>
    <w:r w:rsidR="00DC46B7">
      <w:rPr>
        <w:noProof/>
        <w:szCs w:val="18"/>
      </w:rPr>
      <w:t>2</w:t>
    </w:r>
    <w:r w:rsidR="00FB1C11" w:rsidRPr="00AE3298">
      <w:rPr>
        <w:b/>
        <w:szCs w:val="18"/>
      </w:rPr>
      <w:fldChar w:fldCharType="end"/>
    </w:r>
    <w:r w:rsidRPr="00AE3298">
      <w:rPr>
        <w:szCs w:val="18"/>
      </w:rPr>
      <w:tab/>
    </w:r>
    <w:r>
      <w:rPr>
        <w:szCs w:val="18"/>
      </w:rPr>
      <w:tab/>
    </w:r>
    <w:r w:rsidR="006B5237">
      <w:rPr>
        <w:szCs w:val="18"/>
      </w:rPr>
      <w:t xml:space="preserve">Bijlage </w:t>
    </w:r>
    <w:r w:rsidR="00DE2415">
      <w:rPr>
        <w:szCs w:val="18"/>
      </w:rPr>
      <w:t>3</w:t>
    </w:r>
    <w:r w:rsidR="006B5237">
      <w:rPr>
        <w:szCs w:val="18"/>
      </w:rPr>
      <w:t xml:space="preserve"> – </w:t>
    </w:r>
    <w:r w:rsidR="00DD548E">
      <w:rPr>
        <w:szCs w:val="18"/>
      </w:rPr>
      <w:t>KKC Groene Loper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7A32" w14:textId="77777777" w:rsidR="00131103" w:rsidRDefault="00131103" w:rsidP="00131103">
      <w:pPr>
        <w:spacing w:line="240" w:lineRule="auto"/>
      </w:pPr>
      <w:r>
        <w:separator/>
      </w:r>
    </w:p>
  </w:footnote>
  <w:footnote w:type="continuationSeparator" w:id="0">
    <w:p w14:paraId="18C6D5F9" w14:textId="77777777" w:rsidR="00131103" w:rsidRDefault="00131103" w:rsidP="001311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8718" w14:textId="6B0D3A9C" w:rsidR="008E5715" w:rsidRPr="008E5715" w:rsidRDefault="00C4334C" w:rsidP="008E5715">
    <w:pPr>
      <w:pStyle w:val="Koptekst"/>
      <w:tabs>
        <w:tab w:val="clear" w:pos="4320"/>
        <w:tab w:val="clear" w:pos="8640"/>
        <w:tab w:val="center" w:pos="4536"/>
        <w:tab w:val="right" w:pos="9072"/>
      </w:tabs>
      <w:spacing w:line="240" w:lineRule="auto"/>
      <w:rPr>
        <w:rFonts w:cstheme="minorHAnsi"/>
        <w:sz w:val="54"/>
        <w:szCs w:val="54"/>
        <w:lang w:eastAsia="nl-NL"/>
      </w:rPr>
    </w:pPr>
    <w:r>
      <w:rPr>
        <w:rFonts w:cstheme="minorHAnsi"/>
        <w:sz w:val="54"/>
        <w:szCs w:val="54"/>
        <w:lang w:eastAsia="nl-NL"/>
      </w:rPr>
      <w:t xml:space="preserve">Bijlage </w:t>
    </w:r>
    <w:r w:rsidR="00DE2415">
      <w:rPr>
        <w:rFonts w:cstheme="minorHAnsi"/>
        <w:sz w:val="54"/>
        <w:szCs w:val="54"/>
        <w:lang w:eastAsia="nl-N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3058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D9"/>
    <w:rsid w:val="00131103"/>
    <w:rsid w:val="00177AE7"/>
    <w:rsid w:val="00356163"/>
    <w:rsid w:val="003E4494"/>
    <w:rsid w:val="00403AC4"/>
    <w:rsid w:val="00633C55"/>
    <w:rsid w:val="006950FF"/>
    <w:rsid w:val="006B5237"/>
    <w:rsid w:val="007A305D"/>
    <w:rsid w:val="008E5715"/>
    <w:rsid w:val="009B373D"/>
    <w:rsid w:val="00A26A10"/>
    <w:rsid w:val="00A91455"/>
    <w:rsid w:val="00AC4544"/>
    <w:rsid w:val="00B4459A"/>
    <w:rsid w:val="00C4334C"/>
    <w:rsid w:val="00C60C23"/>
    <w:rsid w:val="00D10498"/>
    <w:rsid w:val="00D63E71"/>
    <w:rsid w:val="00DC46B7"/>
    <w:rsid w:val="00DD548E"/>
    <w:rsid w:val="00DE2415"/>
    <w:rsid w:val="00E80CF7"/>
    <w:rsid w:val="00EB55F0"/>
    <w:rsid w:val="00EF65D9"/>
    <w:rsid w:val="00F21E73"/>
    <w:rsid w:val="00FB1C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EF1B22"/>
  <w15:docId w15:val="{F266F935-272A-4FA8-A00E-5A149E88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5715"/>
    <w:pPr>
      <w:spacing w:after="0" w:line="240" w:lineRule="atLeast"/>
    </w:pPr>
    <w:rPr>
      <w:rFonts w:eastAsia="Times New Roman" w:cs="Times New Roman"/>
      <w:sz w:val="18"/>
      <w:szCs w:val="24"/>
    </w:rPr>
  </w:style>
  <w:style w:type="paragraph" w:styleId="Kop1">
    <w:name w:val="heading 1"/>
    <w:basedOn w:val="Standaard"/>
    <w:next w:val="Standaard"/>
    <w:link w:val="Kop1Char"/>
    <w:uiPriority w:val="9"/>
    <w:qFormat/>
    <w:rsid w:val="00EF65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EF65D9"/>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EF65D9"/>
    <w:rPr>
      <w:rFonts w:ascii="Georgia" w:eastAsia="Times New Roman" w:hAnsi="Georgia" w:cs="Times New Roman"/>
      <w:sz w:val="18"/>
      <w:szCs w:val="24"/>
    </w:rPr>
  </w:style>
  <w:style w:type="paragraph" w:customStyle="1" w:styleId="BijlageTitel">
    <w:name w:val="Bijlage Titel"/>
    <w:basedOn w:val="Kop1"/>
    <w:uiPriority w:val="99"/>
    <w:rsid w:val="00EF65D9"/>
    <w:pPr>
      <w:pageBreakBefore/>
      <w:spacing w:before="0" w:after="480" w:line="600" w:lineRule="atLeast"/>
      <w:ind w:left="744"/>
    </w:pPr>
    <w:rPr>
      <w:rFonts w:ascii="Georgia" w:eastAsia="Times New Roman" w:hAnsi="Georgia" w:cs="Times New Roman"/>
      <w:b w:val="0"/>
      <w:bCs w:val="0"/>
      <w:color w:val="auto"/>
      <w:kern w:val="32"/>
      <w:sz w:val="54"/>
      <w:szCs w:val="32"/>
    </w:rPr>
  </w:style>
  <w:style w:type="paragraph" w:styleId="Voettekst">
    <w:name w:val="footer"/>
    <w:basedOn w:val="Standaard"/>
    <w:link w:val="VoettekstChar"/>
    <w:unhideWhenUsed/>
    <w:rsid w:val="00EF65D9"/>
    <w:pPr>
      <w:tabs>
        <w:tab w:val="center" w:pos="4513"/>
        <w:tab w:val="right" w:pos="9026"/>
      </w:tabs>
    </w:pPr>
  </w:style>
  <w:style w:type="character" w:customStyle="1" w:styleId="VoettekstChar">
    <w:name w:val="Voettekst Char"/>
    <w:basedOn w:val="Standaardalinea-lettertype"/>
    <w:link w:val="Voettekst"/>
    <w:rsid w:val="00EF65D9"/>
    <w:rPr>
      <w:rFonts w:ascii="Georgia" w:eastAsia="Times New Roman" w:hAnsi="Georgia" w:cs="Times New Roman"/>
      <w:sz w:val="18"/>
      <w:szCs w:val="24"/>
    </w:rPr>
  </w:style>
  <w:style w:type="character" w:customStyle="1" w:styleId="Kop1Char">
    <w:name w:val="Kop 1 Char"/>
    <w:basedOn w:val="Standaardalinea-lettertype"/>
    <w:link w:val="Kop1"/>
    <w:uiPriority w:val="9"/>
    <w:rsid w:val="00EF65D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406</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makraan</dc:creator>
  <cp:lastModifiedBy>Peggy Massot</cp:lastModifiedBy>
  <cp:revision>14</cp:revision>
  <dcterms:created xsi:type="dcterms:W3CDTF">2019-01-08T13:41:00Z</dcterms:created>
  <dcterms:modified xsi:type="dcterms:W3CDTF">2022-04-21T10:16:00Z</dcterms:modified>
</cp:coreProperties>
</file>