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B8234" w14:textId="77777777" w:rsidR="00BF6EDD" w:rsidRPr="0054198F" w:rsidRDefault="00BF6EDD" w:rsidP="00BF6EDD">
      <w:pPr>
        <w:pStyle w:val="Kop1"/>
        <w:rPr>
          <w:i w:val="0"/>
          <w:iCs/>
          <w:sz w:val="24"/>
          <w:szCs w:val="24"/>
        </w:rPr>
      </w:pPr>
      <w:bookmarkStart w:id="0" w:name="_Hlk60057614"/>
      <w:bookmarkStart w:id="1" w:name="_Toc255333841"/>
      <w:r w:rsidRPr="0054198F">
        <w:rPr>
          <w:i w:val="0"/>
          <w:iCs/>
          <w:sz w:val="24"/>
          <w:szCs w:val="24"/>
        </w:rPr>
        <w:t>V1</w:t>
      </w:r>
      <w:r w:rsidRPr="0054198F">
        <w:rPr>
          <w:i w:val="0"/>
          <w:iCs/>
          <w:sz w:val="24"/>
          <w:szCs w:val="24"/>
        </w:rPr>
        <w:tab/>
        <w:t>Financiële Informatie Derde(n)</w:t>
      </w:r>
    </w:p>
    <w:p w14:paraId="18EEEB78" w14:textId="77777777" w:rsidR="00BF6EDD" w:rsidRPr="008330FE" w:rsidRDefault="00BF6EDD" w:rsidP="00BF6EDD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1415"/>
        <w:gridCol w:w="1420"/>
        <w:gridCol w:w="1415"/>
      </w:tblGrid>
      <w:tr w:rsidR="00BF6EDD" w:rsidRPr="005E244F" w14:paraId="5013EA4C" w14:textId="77777777" w:rsidTr="004C5908">
        <w:tc>
          <w:tcPr>
            <w:tcW w:w="4820" w:type="dxa"/>
            <w:shd w:val="clear" w:color="auto" w:fill="D9D9D9"/>
          </w:tcPr>
          <w:p w14:paraId="20CC279F" w14:textId="77777777" w:rsidR="00BF6EDD" w:rsidRPr="005E244F" w:rsidRDefault="00BF6EDD" w:rsidP="004C5908">
            <w:pPr>
              <w:rPr>
                <w:b/>
                <w:bCs/>
              </w:rPr>
            </w:pPr>
            <w:r w:rsidRPr="005E244F">
              <w:rPr>
                <w:b/>
                <w:bCs/>
              </w:rPr>
              <w:t>Onderwerp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D9D9D9"/>
          </w:tcPr>
          <w:p w14:paraId="5318CE1C" w14:textId="3D6EDD0E" w:rsidR="00BF6EDD" w:rsidRPr="005E244F" w:rsidRDefault="00BF6EDD" w:rsidP="004C5908">
            <w:pPr>
              <w:jc w:val="center"/>
              <w:rPr>
                <w:b/>
                <w:bCs/>
              </w:rPr>
            </w:pPr>
            <w:r w:rsidRPr="005E244F">
              <w:rPr>
                <w:b/>
                <w:bCs/>
              </w:rPr>
              <w:t>20</w:t>
            </w:r>
            <w:r w:rsidR="00F930F4">
              <w:rPr>
                <w:b/>
                <w:bCs/>
              </w:rPr>
              <w:t>20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9D9D9"/>
          </w:tcPr>
          <w:p w14:paraId="79A7EFB8" w14:textId="1FD8A39C" w:rsidR="00BF6EDD" w:rsidRPr="005E244F" w:rsidRDefault="00BF6EDD" w:rsidP="004C5908">
            <w:pPr>
              <w:jc w:val="center"/>
              <w:rPr>
                <w:b/>
                <w:bCs/>
              </w:rPr>
            </w:pPr>
            <w:r w:rsidRPr="005E244F">
              <w:rPr>
                <w:b/>
                <w:bCs/>
              </w:rPr>
              <w:t>20</w:t>
            </w:r>
            <w:r w:rsidR="00ED43E1">
              <w:rPr>
                <w:b/>
                <w:bCs/>
              </w:rPr>
              <w:t>2</w:t>
            </w:r>
            <w:r w:rsidR="00F930F4">
              <w:rPr>
                <w:b/>
                <w:bCs/>
              </w:rPr>
              <w:t>1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9D9D9"/>
          </w:tcPr>
          <w:p w14:paraId="3AA46719" w14:textId="77777777" w:rsidR="00BF6EDD" w:rsidRPr="005E244F" w:rsidRDefault="00BF6EDD" w:rsidP="004C5908">
            <w:pPr>
              <w:jc w:val="center"/>
              <w:rPr>
                <w:b/>
                <w:bCs/>
              </w:rPr>
            </w:pPr>
          </w:p>
        </w:tc>
      </w:tr>
      <w:tr w:rsidR="00BF6EDD" w:rsidRPr="005E244F" w14:paraId="108F8490" w14:textId="77777777" w:rsidTr="004C5908">
        <w:tc>
          <w:tcPr>
            <w:tcW w:w="4820" w:type="dxa"/>
          </w:tcPr>
          <w:p w14:paraId="271032A3" w14:textId="77777777" w:rsidR="00BF6EDD" w:rsidRPr="005E244F" w:rsidRDefault="00BF6EDD" w:rsidP="004C5908">
            <w:pPr>
              <w:rPr>
                <w:b/>
                <w:bCs/>
              </w:rPr>
            </w:pPr>
            <w:r w:rsidRPr="005E244F">
              <w:rPr>
                <w:b/>
                <w:bCs/>
              </w:rPr>
              <w:t>a. Omzet in € 1,00</w:t>
            </w:r>
          </w:p>
        </w:tc>
        <w:tc>
          <w:tcPr>
            <w:tcW w:w="1415" w:type="dxa"/>
            <w:shd w:val="clear" w:color="auto" w:fill="FFFFFF" w:themeFill="background1"/>
          </w:tcPr>
          <w:p w14:paraId="33736691" w14:textId="77777777" w:rsidR="00BF6EDD" w:rsidRPr="005E244F" w:rsidRDefault="00BF6EDD" w:rsidP="004C5908"/>
        </w:tc>
        <w:tc>
          <w:tcPr>
            <w:tcW w:w="1416" w:type="dxa"/>
          </w:tcPr>
          <w:p w14:paraId="6D3289DC" w14:textId="77777777" w:rsidR="00BF6EDD" w:rsidRPr="005E244F" w:rsidRDefault="00BF6EDD" w:rsidP="004C5908"/>
        </w:tc>
        <w:tc>
          <w:tcPr>
            <w:tcW w:w="1416" w:type="dxa"/>
            <w:shd w:val="clear" w:color="auto" w:fill="D9D9D9" w:themeFill="background1" w:themeFillShade="D9"/>
          </w:tcPr>
          <w:p w14:paraId="46DFBE2C" w14:textId="77777777" w:rsidR="00BF6EDD" w:rsidRPr="005E244F" w:rsidRDefault="00BF6EDD" w:rsidP="004C5908"/>
        </w:tc>
      </w:tr>
      <w:tr w:rsidR="00BF6EDD" w:rsidRPr="005E244F" w14:paraId="14C5C656" w14:textId="77777777" w:rsidTr="004C5908">
        <w:tc>
          <w:tcPr>
            <w:tcW w:w="4820" w:type="dxa"/>
          </w:tcPr>
          <w:p w14:paraId="6CDD5556" w14:textId="77777777" w:rsidR="00BF6EDD" w:rsidRPr="005E244F" w:rsidRDefault="00BF6EDD" w:rsidP="004C5908">
            <w:pPr>
              <w:rPr>
                <w:b/>
                <w:bCs/>
              </w:rPr>
            </w:pPr>
            <w:r w:rsidRPr="005E244F">
              <w:rPr>
                <w:b/>
                <w:bCs/>
              </w:rPr>
              <w:t>b. -/- Behaalde omzet bij Gemeente Lelystad</w:t>
            </w:r>
          </w:p>
        </w:tc>
        <w:tc>
          <w:tcPr>
            <w:tcW w:w="1415" w:type="dxa"/>
            <w:shd w:val="clear" w:color="auto" w:fill="FFFFFF" w:themeFill="background1"/>
          </w:tcPr>
          <w:p w14:paraId="021FB9F5" w14:textId="77777777" w:rsidR="00BF6EDD" w:rsidRPr="005E244F" w:rsidRDefault="00BF6EDD" w:rsidP="004C5908"/>
        </w:tc>
        <w:tc>
          <w:tcPr>
            <w:tcW w:w="1416" w:type="dxa"/>
          </w:tcPr>
          <w:p w14:paraId="162DAD45" w14:textId="77777777" w:rsidR="00BF6EDD" w:rsidRPr="005E244F" w:rsidRDefault="00BF6EDD" w:rsidP="004C5908"/>
        </w:tc>
        <w:tc>
          <w:tcPr>
            <w:tcW w:w="1416" w:type="dxa"/>
            <w:shd w:val="clear" w:color="auto" w:fill="D9D9D9" w:themeFill="background1" w:themeFillShade="D9"/>
          </w:tcPr>
          <w:p w14:paraId="715CEB8F" w14:textId="77777777" w:rsidR="00BF6EDD" w:rsidRPr="005E244F" w:rsidRDefault="00BF6EDD" w:rsidP="004C5908"/>
        </w:tc>
      </w:tr>
      <w:tr w:rsidR="00BF6EDD" w:rsidRPr="005E244F" w14:paraId="79BE35EB" w14:textId="77777777" w:rsidTr="004C5908">
        <w:tc>
          <w:tcPr>
            <w:tcW w:w="4820" w:type="dxa"/>
          </w:tcPr>
          <w:p w14:paraId="02568E9D" w14:textId="77777777" w:rsidR="00BF6EDD" w:rsidRPr="005E244F" w:rsidRDefault="00BF6EDD" w:rsidP="004C5908">
            <w:pPr>
              <w:jc w:val="right"/>
              <w:rPr>
                <w:b/>
                <w:bCs/>
              </w:rPr>
            </w:pPr>
            <w:r w:rsidRPr="005E244F">
              <w:rPr>
                <w:b/>
                <w:bCs/>
              </w:rPr>
              <w:t xml:space="preserve">Totaal (a. – b.)*:      </w:t>
            </w:r>
          </w:p>
        </w:tc>
        <w:tc>
          <w:tcPr>
            <w:tcW w:w="1415" w:type="dxa"/>
            <w:shd w:val="clear" w:color="auto" w:fill="FFFFFF" w:themeFill="background1"/>
          </w:tcPr>
          <w:p w14:paraId="4DA9C772" w14:textId="77777777" w:rsidR="00BF6EDD" w:rsidRPr="005E244F" w:rsidRDefault="00BF6EDD" w:rsidP="004C5908"/>
        </w:tc>
        <w:tc>
          <w:tcPr>
            <w:tcW w:w="1416" w:type="dxa"/>
          </w:tcPr>
          <w:p w14:paraId="055532EB" w14:textId="77777777" w:rsidR="00BF6EDD" w:rsidRPr="005E244F" w:rsidRDefault="00BF6EDD" w:rsidP="004C5908"/>
        </w:tc>
        <w:tc>
          <w:tcPr>
            <w:tcW w:w="1416" w:type="dxa"/>
            <w:shd w:val="clear" w:color="auto" w:fill="D9D9D9" w:themeFill="background1" w:themeFillShade="D9"/>
          </w:tcPr>
          <w:p w14:paraId="308F04F7" w14:textId="77777777" w:rsidR="00BF6EDD" w:rsidRPr="005E244F" w:rsidRDefault="00BF6EDD" w:rsidP="004C5908"/>
        </w:tc>
      </w:tr>
      <w:tr w:rsidR="00BF6EDD" w:rsidRPr="005E244F" w14:paraId="23369FA0" w14:textId="77777777" w:rsidTr="004C5908">
        <w:tc>
          <w:tcPr>
            <w:tcW w:w="4820" w:type="dxa"/>
          </w:tcPr>
          <w:p w14:paraId="11276F6F" w14:textId="405F6629" w:rsidR="00BF6EDD" w:rsidRPr="005E244F" w:rsidRDefault="00BF6EDD" w:rsidP="004C5908">
            <w:pPr>
              <w:jc w:val="right"/>
              <w:rPr>
                <w:b/>
                <w:bCs/>
              </w:rPr>
            </w:pPr>
            <w:r w:rsidRPr="005E244F">
              <w:rPr>
                <w:b/>
                <w:bCs/>
              </w:rPr>
              <w:t>Gemiddelde over 20</w:t>
            </w:r>
            <w:r w:rsidR="00F930F4">
              <w:rPr>
                <w:b/>
                <w:bCs/>
              </w:rPr>
              <w:t>20</w:t>
            </w:r>
            <w:r>
              <w:t xml:space="preserve"> - </w:t>
            </w:r>
            <w:r w:rsidRPr="00BF6EDD">
              <w:rPr>
                <w:b/>
                <w:bCs/>
              </w:rPr>
              <w:t>2</w:t>
            </w:r>
            <w:r w:rsidRPr="005E244F">
              <w:rPr>
                <w:b/>
                <w:bCs/>
              </w:rPr>
              <w:t>0</w:t>
            </w:r>
            <w:r w:rsidR="008A62EE">
              <w:rPr>
                <w:b/>
                <w:bCs/>
              </w:rPr>
              <w:t>2</w:t>
            </w:r>
            <w:r w:rsidR="00F930F4">
              <w:rPr>
                <w:b/>
                <w:bCs/>
              </w:rPr>
              <w:t>1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30EAC0EE" w14:textId="77777777" w:rsidR="00BF6EDD" w:rsidRPr="005E244F" w:rsidRDefault="00BF6EDD" w:rsidP="004C5908"/>
        </w:tc>
        <w:tc>
          <w:tcPr>
            <w:tcW w:w="1412" w:type="dxa"/>
            <w:shd w:val="clear" w:color="auto" w:fill="D9D9D9" w:themeFill="background1" w:themeFillShade="D9"/>
          </w:tcPr>
          <w:p w14:paraId="38F82881" w14:textId="77777777" w:rsidR="00BF6EDD" w:rsidRPr="005E244F" w:rsidRDefault="00BF6EDD" w:rsidP="004C5908"/>
        </w:tc>
      </w:tr>
    </w:tbl>
    <w:p w14:paraId="019690E6" w14:textId="6187CFC0" w:rsidR="00BF6EDD" w:rsidRPr="00BF6EDD" w:rsidRDefault="00BF6EDD" w:rsidP="00BF6EDD">
      <w:pPr>
        <w:rPr>
          <w:iCs/>
          <w:sz w:val="18"/>
          <w:szCs w:val="18"/>
        </w:rPr>
      </w:pPr>
      <w:r w:rsidRPr="00BF6EDD">
        <w:rPr>
          <w:iCs/>
          <w:sz w:val="18"/>
          <w:szCs w:val="18"/>
        </w:rPr>
        <w:t>*de gemiddelde jaaromzet over 20</w:t>
      </w:r>
      <w:r w:rsidR="00F930F4">
        <w:rPr>
          <w:iCs/>
          <w:sz w:val="18"/>
          <w:szCs w:val="18"/>
        </w:rPr>
        <w:t>20</w:t>
      </w:r>
      <w:r w:rsidRPr="00BF6EDD">
        <w:rPr>
          <w:iCs/>
          <w:sz w:val="18"/>
          <w:szCs w:val="18"/>
        </w:rPr>
        <w:t xml:space="preserve"> en 20</w:t>
      </w:r>
      <w:r w:rsidR="00ED43E1">
        <w:rPr>
          <w:iCs/>
          <w:sz w:val="18"/>
          <w:szCs w:val="18"/>
        </w:rPr>
        <w:t>2</w:t>
      </w:r>
      <w:r w:rsidR="00F930F4">
        <w:rPr>
          <w:iCs/>
          <w:sz w:val="18"/>
          <w:szCs w:val="18"/>
        </w:rPr>
        <w:t>1</w:t>
      </w:r>
      <w:r w:rsidRPr="00BF6EDD">
        <w:rPr>
          <w:iCs/>
          <w:sz w:val="18"/>
          <w:szCs w:val="18"/>
        </w:rPr>
        <w:t xml:space="preserve"> exclusief de behaalde omzet bij Gemeente Lelystad over de afgelopen 2 boekjaren dient als basis voor de 30% regeling zoals beschreven in hoofdstuk 8.4.1 ‘Financiële en economische draagkracht’.</w:t>
      </w:r>
    </w:p>
    <w:bookmarkEnd w:id="0"/>
    <w:bookmarkEnd w:id="1"/>
    <w:p w14:paraId="08417DE2" w14:textId="77777777" w:rsidR="00F2663A" w:rsidRPr="0054198F" w:rsidRDefault="00F2663A" w:rsidP="000D7D76">
      <w:pPr>
        <w:rPr>
          <w:sz w:val="20"/>
          <w:szCs w:val="20"/>
        </w:rPr>
      </w:pPr>
    </w:p>
    <w:p w14:paraId="5386EEAA" w14:textId="77777777" w:rsidR="005169ED" w:rsidRPr="0054198F" w:rsidRDefault="005169ED" w:rsidP="000D7D76">
      <w:pPr>
        <w:rPr>
          <w:i/>
          <w:sz w:val="20"/>
          <w:szCs w:val="20"/>
        </w:rPr>
      </w:pPr>
      <w:r w:rsidRPr="0054198F">
        <w:rPr>
          <w:sz w:val="20"/>
          <w:szCs w:val="20"/>
        </w:rPr>
        <w:t>Ter informatie:</w:t>
      </w:r>
    </w:p>
    <w:p w14:paraId="7A7ED180" w14:textId="77777777" w:rsidR="005169ED" w:rsidRPr="0054198F" w:rsidRDefault="001945FB" w:rsidP="000D7D76">
      <w:pPr>
        <w:rPr>
          <w:i/>
          <w:sz w:val="20"/>
          <w:szCs w:val="20"/>
        </w:rPr>
      </w:pPr>
      <w:r w:rsidRPr="0054198F">
        <w:rPr>
          <w:sz w:val="20"/>
          <w:szCs w:val="20"/>
        </w:rPr>
        <w:t>Bijlage</w:t>
      </w:r>
      <w:r w:rsidR="005169ED" w:rsidRPr="0054198F">
        <w:rPr>
          <w:sz w:val="20"/>
          <w:szCs w:val="20"/>
        </w:rPr>
        <w:t xml:space="preserve"> </w:t>
      </w:r>
      <w:r w:rsidR="00B16DBD" w:rsidRPr="0054198F">
        <w:rPr>
          <w:sz w:val="20"/>
          <w:szCs w:val="20"/>
        </w:rPr>
        <w:t>V2</w:t>
      </w:r>
      <w:r w:rsidR="0077004D" w:rsidRPr="0054198F">
        <w:rPr>
          <w:sz w:val="20"/>
          <w:szCs w:val="20"/>
        </w:rPr>
        <w:t xml:space="preserve"> Financiële I</w:t>
      </w:r>
      <w:r w:rsidR="005169ED" w:rsidRPr="0054198F">
        <w:rPr>
          <w:sz w:val="20"/>
          <w:szCs w:val="20"/>
        </w:rPr>
        <w:t xml:space="preserve">nformatie Derde(n) dient alleen dan te worden ingevuld wanneer </w:t>
      </w:r>
      <w:r w:rsidR="007E7B10" w:rsidRPr="0054198F">
        <w:rPr>
          <w:sz w:val="20"/>
          <w:szCs w:val="20"/>
        </w:rPr>
        <w:t>Inschrijver</w:t>
      </w:r>
      <w:r w:rsidR="005169ED" w:rsidRPr="0054198F">
        <w:rPr>
          <w:sz w:val="20"/>
          <w:szCs w:val="20"/>
        </w:rPr>
        <w:t xml:space="preserve"> voor de invulling van de financiële criteria een beroep </w:t>
      </w:r>
      <w:r w:rsidR="00AE5422" w:rsidRPr="0054198F">
        <w:rPr>
          <w:sz w:val="20"/>
          <w:szCs w:val="20"/>
        </w:rPr>
        <w:t>doet op de draagkracht van een D</w:t>
      </w:r>
      <w:r w:rsidR="005169ED" w:rsidRPr="0054198F">
        <w:rPr>
          <w:sz w:val="20"/>
          <w:szCs w:val="20"/>
        </w:rPr>
        <w:t>erde(n).</w:t>
      </w:r>
    </w:p>
    <w:p w14:paraId="6E3806A5" w14:textId="77777777" w:rsidR="008820D5" w:rsidRPr="0054198F" w:rsidRDefault="008820D5" w:rsidP="000D7D76">
      <w:pPr>
        <w:rPr>
          <w:sz w:val="20"/>
          <w:szCs w:val="20"/>
        </w:rPr>
      </w:pPr>
    </w:p>
    <w:p w14:paraId="7663DE8D" w14:textId="77777777" w:rsidR="008820D5" w:rsidRPr="0054198F" w:rsidRDefault="008820D5" w:rsidP="000D7D76">
      <w:pPr>
        <w:rPr>
          <w:i/>
          <w:sz w:val="20"/>
          <w:szCs w:val="20"/>
        </w:rPr>
      </w:pPr>
      <w:r w:rsidRPr="0054198F">
        <w:rPr>
          <w:sz w:val="20"/>
          <w:szCs w:val="20"/>
        </w:rPr>
        <w:t>Ondergetekende verklaart dat bovenstaande gegevens correct en naar waarheid zijn ingevuld:</w:t>
      </w:r>
    </w:p>
    <w:p w14:paraId="705DB5BD" w14:textId="77777777" w:rsidR="00232DBC" w:rsidRPr="0054198F" w:rsidRDefault="00232DBC" w:rsidP="000D7D76">
      <w:pPr>
        <w:rPr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9"/>
        <w:gridCol w:w="5468"/>
      </w:tblGrid>
      <w:tr w:rsidR="00F2663A" w:rsidRPr="0054198F" w14:paraId="2A95A2A4" w14:textId="77777777" w:rsidTr="000D7D76">
        <w:trPr>
          <w:trHeight w:val="397"/>
        </w:trPr>
        <w:tc>
          <w:tcPr>
            <w:tcW w:w="3599" w:type="dxa"/>
            <w:vAlign w:val="center"/>
          </w:tcPr>
          <w:p w14:paraId="561210DD" w14:textId="77777777" w:rsidR="00F2663A" w:rsidRPr="0054198F" w:rsidRDefault="00F2663A" w:rsidP="000D7D76">
            <w:pPr>
              <w:rPr>
                <w:i/>
                <w:sz w:val="20"/>
                <w:szCs w:val="20"/>
              </w:rPr>
            </w:pPr>
            <w:r w:rsidRPr="0054198F">
              <w:rPr>
                <w:sz w:val="20"/>
                <w:szCs w:val="20"/>
              </w:rPr>
              <w:t>Naam:</w:t>
            </w:r>
          </w:p>
        </w:tc>
        <w:tc>
          <w:tcPr>
            <w:tcW w:w="5468" w:type="dxa"/>
          </w:tcPr>
          <w:p w14:paraId="0E1DDC35" w14:textId="77777777" w:rsidR="00F2663A" w:rsidRPr="0054198F" w:rsidRDefault="00F2663A" w:rsidP="000D7D76">
            <w:pPr>
              <w:rPr>
                <w:sz w:val="20"/>
                <w:szCs w:val="20"/>
              </w:rPr>
            </w:pPr>
          </w:p>
        </w:tc>
      </w:tr>
      <w:tr w:rsidR="00F2663A" w:rsidRPr="0054198F" w14:paraId="268B07B7" w14:textId="77777777" w:rsidTr="000D7D76">
        <w:trPr>
          <w:trHeight w:val="397"/>
        </w:trPr>
        <w:tc>
          <w:tcPr>
            <w:tcW w:w="3599" w:type="dxa"/>
            <w:vAlign w:val="center"/>
          </w:tcPr>
          <w:p w14:paraId="498D28B2" w14:textId="77777777" w:rsidR="00F2663A" w:rsidRPr="0054198F" w:rsidRDefault="00F2663A" w:rsidP="000D7D76">
            <w:pPr>
              <w:rPr>
                <w:i/>
                <w:sz w:val="20"/>
                <w:szCs w:val="20"/>
              </w:rPr>
            </w:pPr>
            <w:r w:rsidRPr="0054198F">
              <w:rPr>
                <w:sz w:val="20"/>
                <w:szCs w:val="20"/>
              </w:rPr>
              <w:t>Functie:</w:t>
            </w:r>
          </w:p>
        </w:tc>
        <w:tc>
          <w:tcPr>
            <w:tcW w:w="5468" w:type="dxa"/>
          </w:tcPr>
          <w:p w14:paraId="475F1A91" w14:textId="77777777" w:rsidR="00F2663A" w:rsidRPr="0054198F" w:rsidRDefault="00F2663A" w:rsidP="000D7D76">
            <w:pPr>
              <w:rPr>
                <w:sz w:val="20"/>
                <w:szCs w:val="20"/>
              </w:rPr>
            </w:pPr>
          </w:p>
        </w:tc>
      </w:tr>
      <w:tr w:rsidR="00F2663A" w:rsidRPr="0054198F" w14:paraId="778C7F6B" w14:textId="77777777" w:rsidTr="000D7D76">
        <w:trPr>
          <w:trHeight w:val="397"/>
        </w:trPr>
        <w:tc>
          <w:tcPr>
            <w:tcW w:w="3599" w:type="dxa"/>
            <w:vAlign w:val="center"/>
          </w:tcPr>
          <w:p w14:paraId="3EB3C58E" w14:textId="77777777" w:rsidR="00F2663A" w:rsidRPr="0054198F" w:rsidRDefault="00F2663A" w:rsidP="000D7D76">
            <w:pPr>
              <w:rPr>
                <w:i/>
                <w:sz w:val="20"/>
                <w:szCs w:val="20"/>
              </w:rPr>
            </w:pPr>
            <w:r w:rsidRPr="0054198F">
              <w:rPr>
                <w:sz w:val="20"/>
                <w:szCs w:val="20"/>
              </w:rPr>
              <w:t>Handtekening</w:t>
            </w:r>
          </w:p>
        </w:tc>
        <w:tc>
          <w:tcPr>
            <w:tcW w:w="5468" w:type="dxa"/>
          </w:tcPr>
          <w:p w14:paraId="11AEBCC5" w14:textId="77777777" w:rsidR="00F2663A" w:rsidRPr="0054198F" w:rsidRDefault="00F2663A" w:rsidP="000D7D76">
            <w:pPr>
              <w:rPr>
                <w:sz w:val="20"/>
                <w:szCs w:val="20"/>
              </w:rPr>
            </w:pPr>
          </w:p>
        </w:tc>
      </w:tr>
      <w:tr w:rsidR="00F2663A" w:rsidRPr="0054198F" w14:paraId="2894CD7B" w14:textId="77777777" w:rsidTr="000D7D76">
        <w:trPr>
          <w:trHeight w:val="397"/>
        </w:trPr>
        <w:tc>
          <w:tcPr>
            <w:tcW w:w="3599" w:type="dxa"/>
            <w:vAlign w:val="center"/>
          </w:tcPr>
          <w:p w14:paraId="6401325E" w14:textId="77777777" w:rsidR="00F2663A" w:rsidRPr="0054198F" w:rsidRDefault="00F2663A" w:rsidP="000D7D76">
            <w:pPr>
              <w:rPr>
                <w:i/>
                <w:sz w:val="20"/>
                <w:szCs w:val="20"/>
              </w:rPr>
            </w:pPr>
            <w:r w:rsidRPr="0054198F">
              <w:rPr>
                <w:sz w:val="20"/>
                <w:szCs w:val="20"/>
              </w:rPr>
              <w:t>Datum</w:t>
            </w:r>
          </w:p>
        </w:tc>
        <w:tc>
          <w:tcPr>
            <w:tcW w:w="5468" w:type="dxa"/>
          </w:tcPr>
          <w:p w14:paraId="1CF61BCA" w14:textId="77777777" w:rsidR="00F2663A" w:rsidRPr="0054198F" w:rsidRDefault="00F2663A" w:rsidP="000D7D76">
            <w:pPr>
              <w:rPr>
                <w:sz w:val="20"/>
                <w:szCs w:val="20"/>
              </w:rPr>
            </w:pPr>
          </w:p>
        </w:tc>
      </w:tr>
    </w:tbl>
    <w:p w14:paraId="6F9BAAE4" w14:textId="77777777" w:rsidR="00F2663A" w:rsidRPr="0054198F" w:rsidRDefault="00F2663A" w:rsidP="000D7D76">
      <w:pPr>
        <w:pStyle w:val="Kop1"/>
        <w:rPr>
          <w:rFonts w:cs="Arial"/>
        </w:rPr>
      </w:pPr>
    </w:p>
    <w:sectPr w:rsidR="00F2663A" w:rsidRPr="0054198F" w:rsidSect="001116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D9851" w14:textId="77777777" w:rsidR="000D7D76" w:rsidRDefault="000D7D76" w:rsidP="000D7D76">
      <w:r>
        <w:separator/>
      </w:r>
    </w:p>
  </w:endnote>
  <w:endnote w:type="continuationSeparator" w:id="0">
    <w:p w14:paraId="3EF1689F" w14:textId="77777777" w:rsidR="000D7D76" w:rsidRDefault="000D7D76" w:rsidP="000D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EFE7" w14:textId="77777777" w:rsidR="00BF6EDD" w:rsidRPr="00BF6EDD" w:rsidRDefault="00BF6EDD">
    <w:pPr>
      <w:pStyle w:val="Voettekst"/>
      <w:rPr>
        <w:sz w:val="16"/>
        <w:szCs w:val="16"/>
      </w:rPr>
    </w:pPr>
    <w:r w:rsidRPr="00BF6EDD">
      <w:rPr>
        <w:sz w:val="16"/>
        <w:szCs w:val="16"/>
      </w:rPr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7EA68" w14:textId="77777777" w:rsidR="000D7D76" w:rsidRDefault="000D7D76" w:rsidP="000D7D76">
      <w:r>
        <w:separator/>
      </w:r>
    </w:p>
  </w:footnote>
  <w:footnote w:type="continuationSeparator" w:id="0">
    <w:p w14:paraId="18D415FC" w14:textId="77777777" w:rsidR="000D7D76" w:rsidRDefault="000D7D76" w:rsidP="000D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2B89" w14:textId="77777777" w:rsidR="000D7D76" w:rsidRDefault="00D214A3" w:rsidP="000D7D7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D4F232" wp14:editId="2C5C4E5E">
          <wp:simplePos x="0" y="0"/>
          <wp:positionH relativeFrom="column">
            <wp:posOffset>4596130</wp:posOffset>
          </wp:positionH>
          <wp:positionV relativeFrom="paragraph">
            <wp:posOffset>-182880</wp:posOffset>
          </wp:positionV>
          <wp:extent cx="1143000" cy="457200"/>
          <wp:effectExtent l="0" t="0" r="0" b="0"/>
          <wp:wrapNone/>
          <wp:docPr id="1" name="Afbeelding 1" descr="cid:image001.png@01CC4792.C3B7C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C4792.C3B7C6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D170A"/>
    <w:multiLevelType w:val="hybridMultilevel"/>
    <w:tmpl w:val="9DDEDD5A"/>
    <w:lvl w:ilvl="0" w:tplc="DBBA086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3A"/>
    <w:rsid w:val="000276A1"/>
    <w:rsid w:val="00080107"/>
    <w:rsid w:val="000B6BDD"/>
    <w:rsid w:val="000D0C0A"/>
    <w:rsid w:val="000D7D76"/>
    <w:rsid w:val="000E297D"/>
    <w:rsid w:val="000E2BD3"/>
    <w:rsid w:val="00111682"/>
    <w:rsid w:val="00125399"/>
    <w:rsid w:val="0017088E"/>
    <w:rsid w:val="001945FB"/>
    <w:rsid w:val="002070B5"/>
    <w:rsid w:val="00232DBC"/>
    <w:rsid w:val="002E7F69"/>
    <w:rsid w:val="00335C7E"/>
    <w:rsid w:val="003E57FB"/>
    <w:rsid w:val="004569B7"/>
    <w:rsid w:val="004D7AD2"/>
    <w:rsid w:val="005169ED"/>
    <w:rsid w:val="0054198F"/>
    <w:rsid w:val="0054758B"/>
    <w:rsid w:val="005A0FB3"/>
    <w:rsid w:val="005C240E"/>
    <w:rsid w:val="005D5EAA"/>
    <w:rsid w:val="0060085C"/>
    <w:rsid w:val="00696D01"/>
    <w:rsid w:val="006B1618"/>
    <w:rsid w:val="0077004D"/>
    <w:rsid w:val="007A44FF"/>
    <w:rsid w:val="007B3CFE"/>
    <w:rsid w:val="007E7B10"/>
    <w:rsid w:val="008340DB"/>
    <w:rsid w:val="008820D5"/>
    <w:rsid w:val="008A314D"/>
    <w:rsid w:val="008A62EE"/>
    <w:rsid w:val="00A37727"/>
    <w:rsid w:val="00A40524"/>
    <w:rsid w:val="00A520DA"/>
    <w:rsid w:val="00AE5422"/>
    <w:rsid w:val="00AE5D04"/>
    <w:rsid w:val="00B05EFD"/>
    <w:rsid w:val="00B16DBD"/>
    <w:rsid w:val="00B451F8"/>
    <w:rsid w:val="00BF6EDD"/>
    <w:rsid w:val="00C8134E"/>
    <w:rsid w:val="00D214A3"/>
    <w:rsid w:val="00D914AF"/>
    <w:rsid w:val="00DA663E"/>
    <w:rsid w:val="00E65162"/>
    <w:rsid w:val="00ED43E1"/>
    <w:rsid w:val="00F033C7"/>
    <w:rsid w:val="00F2663A"/>
    <w:rsid w:val="00F30A45"/>
    <w:rsid w:val="00F420B0"/>
    <w:rsid w:val="00F66E46"/>
    <w:rsid w:val="00F930F4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E205C9F"/>
  <w15:docId w15:val="{16578806-E293-4720-8EFE-75C072C0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0D7D76"/>
    <w:pPr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tLeast"/>
      <w:jc w:val="both"/>
    </w:pPr>
    <w:rPr>
      <w:rFonts w:eastAsia="Times New Roman" w:cs="Arial"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widowControl/>
      <w:autoSpaceDE/>
      <w:autoSpaceDN/>
      <w:adjustRightInd/>
      <w:spacing w:before="240" w:after="60" w:line="720" w:lineRule="auto"/>
      <w:jc w:val="left"/>
      <w:outlineLvl w:val="0"/>
    </w:pPr>
    <w:rPr>
      <w:rFonts w:eastAsiaTheme="majorEastAsia" w:cstheme="majorBidi"/>
      <w:b/>
      <w:bCs/>
      <w:i/>
      <w:sz w:val="3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2"/>
    </w:pPr>
    <w:rPr>
      <w:rFonts w:eastAsiaTheme="majorEastAsia" w:cstheme="majorBidi"/>
      <w:b/>
      <w:bCs/>
      <w:i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3"/>
    </w:pPr>
    <w:rPr>
      <w:rFonts w:eastAsiaTheme="majorEastAsia" w:cstheme="majorBidi"/>
      <w:b/>
      <w:bCs/>
      <w:i/>
      <w:iCs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autoSpaceDE/>
      <w:autoSpaceDN/>
      <w:adjustRightInd/>
      <w:spacing w:line="276" w:lineRule="auto"/>
      <w:ind w:left="360"/>
      <w:jc w:val="left"/>
    </w:pPr>
    <w:rPr>
      <w:rFonts w:eastAsiaTheme="majorEastAsia" w:cstheme="majorBidi"/>
      <w:iCs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uiPriority w:val="34"/>
    <w:qFormat/>
    <w:rsid w:val="005169ED"/>
    <w:pPr>
      <w:spacing w:line="240" w:lineRule="exact"/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D7D7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7D76"/>
    <w:rPr>
      <w:rFonts w:eastAsia="Times New Roman" w:cs="Times New Roman"/>
      <w:i/>
      <w:sz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D7D7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7D76"/>
    <w:rPr>
      <w:rFonts w:eastAsia="Times New Roman" w:cs="Times New Roman"/>
      <w:i/>
      <w:sz w:val="2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14A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14AF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429B7C077244BAA1E1427EF65F687" ma:contentTypeVersion="0" ma:contentTypeDescription="Een nieuw document maken." ma:contentTypeScope="" ma:versionID="4c4a18e57b4b9dc2353697306dcff4c8">
  <xsd:schema xmlns:xsd="http://www.w3.org/2001/XMLSchema" xmlns:xs="http://www.w3.org/2001/XMLSchema" xmlns:p="http://schemas.microsoft.com/office/2006/metadata/properties" xmlns:ns2="659dc86a-b5f4-4782-a100-596482bbc224" targetNamespace="http://schemas.microsoft.com/office/2006/metadata/properties" ma:root="true" ma:fieldsID="a2044231487f9253dd139bb8a9b25c87" ns2:_="">
    <xsd:import namespace="659dc86a-b5f4-4782-a100-596482bbc2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dc86a-b5f4-4782-a100-596482bbc2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02A849-8AF9-4886-8E70-B7D542211A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27045E-B41F-4A5A-84F2-7BF53F5B461E}"/>
</file>

<file path=customXml/itemProps3.xml><?xml version="1.0" encoding="utf-8"?>
<ds:datastoreItem xmlns:ds="http://schemas.openxmlformats.org/officeDocument/2006/customXml" ds:itemID="{BFDB815B-21B3-44B5-92B0-EED6F937E1AE}"/>
</file>

<file path=customXml/itemProps4.xml><?xml version="1.0" encoding="utf-8"?>
<ds:datastoreItem xmlns:ds="http://schemas.openxmlformats.org/officeDocument/2006/customXml" ds:itemID="{A0441E03-7C95-4EAC-80FF-95732FADB22E}"/>
</file>

<file path=customXml/itemProps5.xml><?xml version="1.0" encoding="utf-8"?>
<ds:datastoreItem xmlns:ds="http://schemas.openxmlformats.org/officeDocument/2006/customXml" ds:itemID="{265C15B8-B819-4704-98A5-E6E03E8DA3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pcbakker</dc:creator>
  <cp:lastModifiedBy>Hendriks, JV (Jan-Willem)</cp:lastModifiedBy>
  <cp:revision>16</cp:revision>
  <dcterms:created xsi:type="dcterms:W3CDTF">2019-01-11T06:41:00Z</dcterms:created>
  <dcterms:modified xsi:type="dcterms:W3CDTF">2022-02-11T11:16:00Z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0x01010017E429B7C077244BAA1E1427EF65F687</vt:lpwstr>
  </property>
</Properties>
</file>