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1" w:rsidRPr="0008227E" w:rsidRDefault="005142F6" w:rsidP="00B0430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08227E">
        <w:rPr>
          <w:rFonts w:ascii="Roboto" w:hAnsi="Roboto" w:cs="Times New Roman"/>
          <w:b/>
          <w:sz w:val="20"/>
          <w:szCs w:val="20"/>
        </w:rPr>
        <w:t xml:space="preserve">Bijlage </w:t>
      </w:r>
      <w:r w:rsidR="00F217F5">
        <w:rPr>
          <w:rFonts w:ascii="Roboto" w:hAnsi="Roboto" w:cs="Times New Roman"/>
          <w:b/>
          <w:sz w:val="20"/>
          <w:szCs w:val="20"/>
        </w:rPr>
        <w:t>3</w:t>
      </w:r>
      <w:r w:rsidRPr="0008227E">
        <w:rPr>
          <w:rFonts w:ascii="Roboto" w:hAnsi="Roboto" w:cs="Times New Roman"/>
          <w:b/>
          <w:sz w:val="20"/>
          <w:szCs w:val="20"/>
        </w:rPr>
        <w:t xml:space="preserve"> Referenties</w:t>
      </w:r>
    </w:p>
    <w:p w:rsidR="005142F6" w:rsidRPr="0008227E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C0522" w:rsidRPr="0008227E" w:rsidRDefault="00CC0522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08227E">
        <w:rPr>
          <w:rFonts w:ascii="Roboto" w:hAnsi="Roboto" w:cs="Times New Roman"/>
          <w:sz w:val="20"/>
          <w:szCs w:val="20"/>
        </w:rPr>
        <w:t xml:space="preserve">De </w:t>
      </w:r>
      <w:r w:rsidR="00F217F5">
        <w:rPr>
          <w:rFonts w:ascii="Roboto" w:hAnsi="Roboto" w:cs="Times New Roman"/>
          <w:sz w:val="20"/>
          <w:szCs w:val="20"/>
        </w:rPr>
        <w:t>Aanbestedende dienst</w:t>
      </w:r>
      <w:r w:rsidRPr="0008227E">
        <w:rPr>
          <w:rFonts w:ascii="Roboto" w:hAnsi="Roboto" w:cs="Times New Roman"/>
          <w:sz w:val="20"/>
          <w:szCs w:val="20"/>
        </w:rPr>
        <w:t xml:space="preserve"> he</w:t>
      </w:r>
      <w:r w:rsidR="004831A3">
        <w:rPr>
          <w:rFonts w:ascii="Roboto" w:hAnsi="Roboto" w:cs="Times New Roman"/>
          <w:sz w:val="20"/>
          <w:szCs w:val="20"/>
        </w:rPr>
        <w:t>eft de volgende kerncompetentie</w:t>
      </w:r>
      <w:r w:rsidRPr="0008227E">
        <w:rPr>
          <w:rFonts w:ascii="Roboto" w:hAnsi="Roboto" w:cs="Times New Roman"/>
          <w:sz w:val="20"/>
          <w:szCs w:val="20"/>
        </w:rPr>
        <w:t xml:space="preserve"> gedefinieerd:</w:t>
      </w:r>
    </w:p>
    <w:p w:rsidR="000F7771" w:rsidRDefault="000F7771" w:rsidP="004831A3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0F7771">
        <w:rPr>
          <w:rFonts w:ascii="Roboto" w:hAnsi="Roboto" w:cs="Times New Roman"/>
          <w:i/>
          <w:sz w:val="20"/>
          <w:szCs w:val="20"/>
        </w:rPr>
        <w:t>Levering en installatie van warme drankenautomaten inclusief de levering van ingrediënten en toebehoren, waaronder ook bio-</w:t>
      </w:r>
      <w:proofErr w:type="spellStart"/>
      <w:r w:rsidRPr="000F7771">
        <w:rPr>
          <w:rFonts w:ascii="Roboto" w:hAnsi="Roboto" w:cs="Times New Roman"/>
          <w:i/>
          <w:sz w:val="20"/>
          <w:szCs w:val="20"/>
        </w:rPr>
        <w:t>based</w:t>
      </w:r>
      <w:proofErr w:type="spellEnd"/>
      <w:r w:rsidRPr="000F7771">
        <w:rPr>
          <w:rFonts w:ascii="Roboto" w:hAnsi="Roboto" w:cs="Times New Roman"/>
          <w:i/>
          <w:sz w:val="20"/>
          <w:szCs w:val="20"/>
        </w:rPr>
        <w:t xml:space="preserve"> bekers, roerstaafjes etc. en het verlenen van operationele en technische service. </w:t>
      </w:r>
    </w:p>
    <w:p w:rsidR="000F7771" w:rsidRDefault="000F7771" w:rsidP="004831A3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</w:p>
    <w:p w:rsidR="00CC0522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bookmarkStart w:id="0" w:name="_GoBack"/>
      <w:bookmarkEnd w:id="0"/>
      <w:r w:rsidRPr="004831A3">
        <w:rPr>
          <w:rFonts w:ascii="Roboto" w:hAnsi="Roboto" w:cs="Times New Roman"/>
          <w:sz w:val="20"/>
          <w:szCs w:val="20"/>
        </w:rPr>
        <w:t>U toont met behulp van één of meerdere referenties aan dat u aantoonbare ervaring heeft met het naar tevredenheid van de opdrachtgever(s) uitvoeren van bovenstaande kerncompetentie. De referenties moeten samen een omvang hebben van minimaal € 25.000 per jaar.</w:t>
      </w:r>
    </w:p>
    <w:p w:rsidR="004831A3" w:rsidRPr="0008227E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B04308" w:rsidRPr="0008227E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08227E">
        <w:rPr>
          <w:rFonts w:ascii="Roboto" w:hAnsi="Roboto" w:cs="Times New Roman"/>
          <w:sz w:val="20"/>
          <w:szCs w:val="20"/>
        </w:rPr>
        <w:t>De opgegeven re</w:t>
      </w:r>
      <w:r w:rsidR="00B04308" w:rsidRPr="0008227E">
        <w:rPr>
          <w:rFonts w:ascii="Roboto" w:hAnsi="Roboto" w:cs="Times New Roman"/>
          <w:sz w:val="20"/>
          <w:szCs w:val="20"/>
        </w:rPr>
        <w:t>ferent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 dien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4831A3">
        <w:rPr>
          <w:rFonts w:ascii="Roboto" w:hAnsi="Roboto" w:cs="Times New Roman"/>
          <w:sz w:val="20"/>
          <w:szCs w:val="20"/>
        </w:rPr>
        <w:t xml:space="preserve">van Aanbestedende dienst </w:t>
      </w:r>
      <w:r w:rsidR="00B04308" w:rsidRPr="0008227E">
        <w:rPr>
          <w:rFonts w:ascii="Roboto" w:hAnsi="Roboto" w:cs="Times New Roman"/>
          <w:sz w:val="20"/>
          <w:szCs w:val="20"/>
        </w:rPr>
        <w:t xml:space="preserve">om een toelichting te geven op de samenwerking met </w:t>
      </w:r>
      <w:r w:rsidR="008557CE" w:rsidRPr="0008227E">
        <w:rPr>
          <w:rFonts w:ascii="Roboto" w:hAnsi="Roboto" w:cs="Times New Roman"/>
          <w:sz w:val="20"/>
          <w:szCs w:val="20"/>
        </w:rPr>
        <w:t>i</w:t>
      </w:r>
      <w:r w:rsidR="00B04308" w:rsidRPr="0008227E">
        <w:rPr>
          <w:rFonts w:ascii="Roboto" w:hAnsi="Roboto" w:cs="Times New Roman"/>
          <w:sz w:val="20"/>
          <w:szCs w:val="20"/>
        </w:rPr>
        <w:t xml:space="preserve">nschrijver. </w:t>
      </w:r>
    </w:p>
    <w:p w:rsidR="00B04308" w:rsidRPr="0008227E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08227E" w:rsidTr="00096658">
        <w:tc>
          <w:tcPr>
            <w:tcW w:w="4531" w:type="dxa"/>
            <w:shd w:val="clear" w:color="auto" w:fill="C9C9C9" w:themeFill="accent3" w:themeFillTint="99"/>
          </w:tcPr>
          <w:p w:rsidR="00B04308" w:rsidRPr="0009665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96658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B04308" w:rsidRPr="00096658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:rsidR="00B04308" w:rsidRPr="00096658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096658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096658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08227E" w:rsidTr="00B04308">
        <w:tc>
          <w:tcPr>
            <w:tcW w:w="4531" w:type="dxa"/>
          </w:tcPr>
          <w:p w:rsidR="00B0430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CE44A1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>, looptijd, einddatum opdracht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4831A3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O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 xml:space="preserve">mschrijving van de opdracht 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CE44A1">
        <w:tc>
          <w:tcPr>
            <w:tcW w:w="9062" w:type="dxa"/>
            <w:gridSpan w:val="2"/>
          </w:tcPr>
          <w:p w:rsidR="00CE44A1" w:rsidRPr="0008227E" w:rsidRDefault="00CE44A1" w:rsidP="00B04308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08227E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50" w:rsidRDefault="0075495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771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50" w:rsidRDefault="0075495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50" w:rsidRDefault="0075495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30" w:rsidRDefault="00F17430">
    <w:pPr>
      <w:pStyle w:val="Koptekst"/>
    </w:pPr>
    <w:r w:rsidRPr="00F17430">
      <w:t xml:space="preserve">Aanbesteding </w:t>
    </w:r>
    <w:r w:rsidR="00754950">
      <w:t>W</w:t>
    </w:r>
    <w:r w:rsidR="004831A3">
      <w:t>arme drankenautomaten Regio Gooi en Vechtstreek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50" w:rsidRDefault="0075495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8227E"/>
    <w:rsid w:val="00096658"/>
    <w:rsid w:val="000F7771"/>
    <w:rsid w:val="001318C6"/>
    <w:rsid w:val="003C1216"/>
    <w:rsid w:val="004831A3"/>
    <w:rsid w:val="005142F6"/>
    <w:rsid w:val="007539A0"/>
    <w:rsid w:val="00754950"/>
    <w:rsid w:val="007A3525"/>
    <w:rsid w:val="008557CE"/>
    <w:rsid w:val="009B1C1D"/>
    <w:rsid w:val="00B04308"/>
    <w:rsid w:val="00BA73E0"/>
    <w:rsid w:val="00CC0522"/>
    <w:rsid w:val="00CE44A1"/>
    <w:rsid w:val="00D056E1"/>
    <w:rsid w:val="00E350C5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4</cp:revision>
  <cp:lastPrinted>2017-05-16T09:50:00Z</cp:lastPrinted>
  <dcterms:created xsi:type="dcterms:W3CDTF">2021-09-23T09:32:00Z</dcterms:created>
  <dcterms:modified xsi:type="dcterms:W3CDTF">2021-10-19T10:09:00Z</dcterms:modified>
</cp:coreProperties>
</file>