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FF2F17" w14:textId="7186A42F" w:rsidR="00394835" w:rsidRPr="004D1877" w:rsidRDefault="00394835">
      <w:pPr>
        <w:rPr>
          <w:rFonts w:ascii="Corbel" w:eastAsiaTheme="majorEastAsia" w:hAnsi="Corbel" w:cstheme="majorBidi"/>
          <w:b/>
          <w:color w:val="3E556F"/>
          <w:spacing w:val="-20"/>
          <w:kern w:val="24"/>
          <w:position w:val="1"/>
          <w:sz w:val="40"/>
          <w:szCs w:val="40"/>
        </w:rPr>
      </w:pPr>
      <w:r w:rsidRPr="004D1877">
        <w:rPr>
          <w:rFonts w:ascii="Corbel" w:eastAsiaTheme="majorEastAsia" w:hAnsi="Corbel" w:cstheme="majorBidi"/>
          <w:b/>
          <w:color w:val="3E556F"/>
          <w:spacing w:val="-20"/>
          <w:kern w:val="24"/>
          <w:position w:val="1"/>
          <w:sz w:val="40"/>
          <w:szCs w:val="40"/>
        </w:rPr>
        <w:t xml:space="preserve">‘Klusbus’ – </w:t>
      </w:r>
      <w:r w:rsidR="002E717F">
        <w:rPr>
          <w:rFonts w:ascii="Corbel" w:eastAsiaTheme="majorEastAsia" w:hAnsi="Corbel" w:cstheme="majorBidi"/>
          <w:b/>
          <w:color w:val="3E556F"/>
          <w:spacing w:val="-20"/>
          <w:kern w:val="24"/>
          <w:position w:val="1"/>
          <w:sz w:val="40"/>
          <w:szCs w:val="40"/>
        </w:rPr>
        <w:t>Voorstel a</w:t>
      </w:r>
      <w:r w:rsidR="003F310D">
        <w:rPr>
          <w:rFonts w:ascii="Corbel" w:eastAsiaTheme="majorEastAsia" w:hAnsi="Corbel" w:cstheme="majorBidi"/>
          <w:b/>
          <w:color w:val="3E556F"/>
          <w:spacing w:val="-20"/>
          <w:kern w:val="24"/>
          <w:position w:val="1"/>
          <w:sz w:val="40"/>
          <w:szCs w:val="40"/>
        </w:rPr>
        <w:t>anpak energiearmoede</w:t>
      </w:r>
    </w:p>
    <w:p w14:paraId="5ABE82A2" w14:textId="77777777" w:rsidR="009F7C54" w:rsidRPr="004D1877" w:rsidRDefault="00394835" w:rsidP="009F7C54">
      <w:pPr>
        <w:rPr>
          <w:rFonts w:ascii="Corbel" w:eastAsiaTheme="majorEastAsia" w:hAnsi="Corbel" w:cstheme="majorBidi"/>
          <w:color w:val="3E556F"/>
          <w:spacing w:val="-20"/>
          <w:kern w:val="24"/>
          <w:position w:val="1"/>
          <w:sz w:val="32"/>
          <w:szCs w:val="32"/>
        </w:rPr>
      </w:pPr>
      <w:r w:rsidRPr="004D1877">
        <w:rPr>
          <w:rFonts w:ascii="Corbel" w:eastAsiaTheme="majorEastAsia" w:hAnsi="Corbel" w:cstheme="majorBidi"/>
          <w:color w:val="3E556F"/>
          <w:spacing w:val="-20"/>
          <w:kern w:val="24"/>
          <w:position w:val="1"/>
          <w:sz w:val="32"/>
          <w:szCs w:val="32"/>
        </w:rPr>
        <w:t>1. Inleiding</w:t>
      </w:r>
    </w:p>
    <w:p w14:paraId="6DAFFDE3" w14:textId="77777777" w:rsidR="00652EB8" w:rsidRDefault="00394835" w:rsidP="00652EB8">
      <w:pPr>
        <w:rPr>
          <w:rFonts w:ascii="Corbel" w:hAnsi="Corbel"/>
          <w:sz w:val="20"/>
          <w:szCs w:val="20"/>
        </w:rPr>
      </w:pPr>
      <w:r w:rsidRPr="00283468">
        <w:rPr>
          <w:rFonts w:ascii="Corbel" w:hAnsi="Corbel"/>
          <w:sz w:val="20"/>
          <w:szCs w:val="20"/>
        </w:rPr>
        <w:t xml:space="preserve">De gasprijzen zijn recent flink gestegen en daardoor </w:t>
      </w:r>
      <w:r w:rsidR="009F7C54" w:rsidRPr="00283468">
        <w:rPr>
          <w:rFonts w:ascii="Corbel" w:hAnsi="Corbel"/>
          <w:sz w:val="20"/>
          <w:szCs w:val="20"/>
        </w:rPr>
        <w:t>is</w:t>
      </w:r>
      <w:r w:rsidRPr="00283468">
        <w:rPr>
          <w:rFonts w:ascii="Corbel" w:hAnsi="Corbel"/>
          <w:sz w:val="20"/>
          <w:szCs w:val="20"/>
        </w:rPr>
        <w:t xml:space="preserve"> bij veel mensen de energierekening een stuk hoger </w:t>
      </w:r>
      <w:r w:rsidR="009F7C54" w:rsidRPr="00283468">
        <w:rPr>
          <w:rFonts w:ascii="Corbel" w:hAnsi="Corbel"/>
          <w:sz w:val="20"/>
          <w:szCs w:val="20"/>
        </w:rPr>
        <w:t>ge</w:t>
      </w:r>
      <w:r w:rsidRPr="00283468">
        <w:rPr>
          <w:rFonts w:ascii="Corbel" w:hAnsi="Corbel"/>
          <w:sz w:val="20"/>
          <w:szCs w:val="20"/>
        </w:rPr>
        <w:t xml:space="preserve">worden. Om deze stijging te temperen heeft het kabinet </w:t>
      </w:r>
      <w:r w:rsidR="009F7C54" w:rsidRPr="00283468">
        <w:rPr>
          <w:rFonts w:ascii="Corbel" w:hAnsi="Corbel"/>
          <w:sz w:val="20"/>
          <w:szCs w:val="20"/>
        </w:rPr>
        <w:t>in het najaar</w:t>
      </w:r>
      <w:r w:rsidRPr="00283468">
        <w:rPr>
          <w:rFonts w:ascii="Corbel" w:hAnsi="Corbel"/>
          <w:sz w:val="20"/>
          <w:szCs w:val="20"/>
        </w:rPr>
        <w:t xml:space="preserve"> een pakket aan maatregelen gepresenteerd. Eén van de maatregelen is het beschikbaar stellen van 150 miljoen euro voor gemeenten om energiearmoede aan te pakken</w:t>
      </w:r>
      <w:r w:rsidR="000C0F1E">
        <w:rPr>
          <w:rFonts w:ascii="Corbel" w:hAnsi="Corbel"/>
          <w:sz w:val="20"/>
          <w:szCs w:val="20"/>
        </w:rPr>
        <w:t xml:space="preserve"> met energiebespar</w:t>
      </w:r>
      <w:r w:rsidR="009E47FF">
        <w:rPr>
          <w:rFonts w:ascii="Corbel" w:hAnsi="Corbel"/>
          <w:sz w:val="20"/>
          <w:szCs w:val="20"/>
        </w:rPr>
        <w:t xml:space="preserve">ende </w:t>
      </w:r>
      <w:r w:rsidR="000C0F1E">
        <w:rPr>
          <w:rFonts w:ascii="Corbel" w:hAnsi="Corbel"/>
          <w:sz w:val="20"/>
          <w:szCs w:val="20"/>
        </w:rPr>
        <w:t>maatregelen</w:t>
      </w:r>
      <w:r w:rsidRPr="00283468">
        <w:rPr>
          <w:rFonts w:ascii="Corbel" w:hAnsi="Corbel"/>
          <w:sz w:val="20"/>
          <w:szCs w:val="20"/>
        </w:rPr>
        <w:t>.</w:t>
      </w:r>
      <w:r w:rsidR="009F7C54" w:rsidRPr="00283468">
        <w:rPr>
          <w:rFonts w:ascii="Corbel" w:hAnsi="Corbel"/>
          <w:sz w:val="20"/>
          <w:szCs w:val="20"/>
        </w:rPr>
        <w:t xml:space="preserve"> </w:t>
      </w:r>
      <w:r w:rsidR="00652EB8" w:rsidRPr="00283468">
        <w:rPr>
          <w:rFonts w:ascii="Corbel" w:hAnsi="Corbel"/>
          <w:sz w:val="20"/>
          <w:szCs w:val="20"/>
        </w:rPr>
        <w:t>Gemeenten bepalen zelf hoe ze energiearmoede willen aanpakken, ook in</w:t>
      </w:r>
      <w:r w:rsidR="00652EB8">
        <w:rPr>
          <w:rFonts w:ascii="Corbel" w:hAnsi="Corbel"/>
          <w:sz w:val="20"/>
          <w:szCs w:val="20"/>
        </w:rPr>
        <w:t xml:space="preserve"> overleg met de woningcorporaties. </w:t>
      </w:r>
    </w:p>
    <w:p w14:paraId="44AFD78B" w14:textId="6A76C42F" w:rsidR="00652EB8" w:rsidRDefault="00652EB8" w:rsidP="00652EB8">
      <w:pPr>
        <w:rPr>
          <w:rFonts w:ascii="Corbel" w:hAnsi="Corbel"/>
          <w:sz w:val="20"/>
          <w:szCs w:val="20"/>
        </w:rPr>
      </w:pPr>
      <w:r w:rsidRPr="00E12FD6">
        <w:rPr>
          <w:rFonts w:ascii="Verdana" w:hAnsi="Verdana"/>
          <w:noProof/>
          <w:color w:val="666666"/>
          <w:lang w:eastAsia="nl-NL"/>
        </w:rPr>
        <mc:AlternateContent>
          <mc:Choice Requires="wps">
            <w:drawing>
              <wp:inline distT="0" distB="0" distL="0" distR="0" wp14:anchorId="6951250D" wp14:editId="410D7746">
                <wp:extent cx="1756797" cy="5972810"/>
                <wp:effectExtent l="25400" t="12700" r="21590" b="21590"/>
                <wp:docPr id="306" name="AutoV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756797" cy="5972810"/>
                        </a:xfrm>
                        <a:prstGeom prst="roundRect">
                          <a:avLst>
                            <a:gd name="adj" fmla="val 13032"/>
                          </a:avLst>
                        </a:prstGeom>
                        <a:noFill/>
                        <a:ln w="38100">
                          <a:solidFill>
                            <a:srgbClr val="82CAC9"/>
                          </a:solidFill>
                        </a:ln>
                      </wps:spPr>
                      <wps:txbx>
                        <w:txbxContent>
                          <w:p w14:paraId="70DA68D8" w14:textId="77777777" w:rsidR="00BA0A64" w:rsidRPr="00527D87" w:rsidRDefault="00BA0A64" w:rsidP="00652EB8">
                            <w:pPr>
                              <w:spacing w:after="0" w:line="240" w:lineRule="auto"/>
                              <w:ind w:firstLine="284"/>
                              <w:rPr>
                                <w:rFonts w:ascii="Corbel" w:eastAsiaTheme="majorEastAsia" w:hAnsi="Corbel" w:cstheme="majorBidi"/>
                                <w:b/>
                                <w:color w:val="FF0000"/>
                                <w:spacing w:val="-20"/>
                                <w:kern w:val="24"/>
                                <w:position w:val="1"/>
                                <w:sz w:val="32"/>
                                <w:szCs w:val="32"/>
                              </w:rPr>
                            </w:pPr>
                            <w:r w:rsidRPr="00527D87">
                              <w:rPr>
                                <w:rFonts w:ascii="Corbel" w:eastAsiaTheme="majorEastAsia" w:hAnsi="Corbel" w:cstheme="majorBidi"/>
                                <w:b/>
                                <w:color w:val="FF0000"/>
                                <w:spacing w:val="-20"/>
                                <w:kern w:val="24"/>
                                <w:position w:val="1"/>
                                <w:sz w:val="32"/>
                                <w:szCs w:val="32"/>
                              </w:rPr>
                              <w:t>Energiearmoede</w:t>
                            </w:r>
                          </w:p>
                          <w:p w14:paraId="28694B34" w14:textId="42D66664" w:rsidR="00BA0A64" w:rsidRPr="00283468" w:rsidRDefault="00BA0A64" w:rsidP="00652EB8">
                            <w:pPr>
                              <w:ind w:left="284"/>
                              <w:rPr>
                                <w:rFonts w:ascii="Corbel" w:hAnsi="Corbel"/>
                                <w:sz w:val="20"/>
                                <w:szCs w:val="20"/>
                              </w:rPr>
                            </w:pPr>
                            <w:r w:rsidRPr="00283468">
                              <w:rPr>
                                <w:rFonts w:ascii="Corbel" w:hAnsi="Corbel"/>
                                <w:sz w:val="20"/>
                                <w:szCs w:val="20"/>
                              </w:rPr>
                              <w:t>Volgens de definitie van TNO in de studie ‘De feiten over energiearmoede in Nederland: Inzicht op nationaal en lokaal niveau’ is er sprake van energiearmoede als huishoudens over een laag inkomen beschikken in combinatie met hoge energielasten dan wel een woning van energetisch onvoldoende kwaliteit. Het gaat om 550.000 huishoudens, zo’n zeven procent van het totaal. In de 9 gemeenten in  de hele regio Noordoost Brabant gaat het naar schatting om 18.500 huishoudens. Daarvan woont ongeveer 75 %  in een sociale huurwoning van één van de 10 woningcorporaties in de regio.</w:t>
                            </w:r>
                            <w:r>
                              <w:rPr>
                                <w:rFonts w:ascii="Corbel" w:hAnsi="Corbel"/>
                                <w:sz w:val="20"/>
                                <w:szCs w:val="20"/>
                              </w:rPr>
                              <w:t xml:space="preserve"> De overige 25% is naar schatting gelijk verdeeld over koopwoningen en particuliere huur</w:t>
                            </w:r>
                            <w:r w:rsidR="00C56F58">
                              <w:rPr>
                                <w:rFonts w:ascii="Corbel" w:hAnsi="Corbel"/>
                                <w:sz w:val="20"/>
                                <w:szCs w:val="20"/>
                              </w:rPr>
                              <w:t xml:space="preserve">. </w:t>
                            </w:r>
                          </w:p>
                        </w:txbxContent>
                      </wps:txbx>
                      <wps:bodyPr rot="0" vert="horz" wrap="square" lIns="91440" tIns="45720" rIns="91440" bIns="45720" anchor="ctr" anchorCtr="0" upright="1">
                        <a:noAutofit/>
                      </wps:bodyPr>
                    </wps:wsp>
                  </a:graphicData>
                </a:graphic>
              </wp:inline>
            </w:drawing>
          </mc:Choice>
          <mc:Fallback>
            <w:pict>
              <v:roundrect w14:anchorId="6951250D" id="AutoVorm 2" o:spid="_x0000_s1026" style="width:138.35pt;height:470.3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" filled="f" strokecolor="#82cac9" strokeweight="3pt">
                <v:textbox>
                  <w:txbxContent>
                    <w:p w14:paraId="70DA68D8" w14:textId="77777777" w:rsidR="00BA0A64" w:rsidRPr="00527D87" w:rsidRDefault="00BA0A64" w:rsidP="00652EB8">
                      <w:pPr>
                        <w:spacing w:after="0" w:line="240" w:lineRule="auto"/>
                        <w:ind w:firstLine="284"/>
                        <w:rPr>
                          <w:rFonts w:ascii="Corbel" w:eastAsiaTheme="majorEastAsia" w:hAnsi="Corbel" w:cstheme="majorBidi"/>
                          <w:b/>
                          <w:color w:val="FF0000"/>
                          <w:spacing w:val="-20"/>
                          <w:kern w:val="24"/>
                          <w:position w:val="1"/>
                          <w:sz w:val="32"/>
                          <w:szCs w:val="32"/>
                        </w:rPr>
                      </w:pPr>
                      <w:r w:rsidRPr="00527D87">
                        <w:rPr>
                          <w:rFonts w:ascii="Corbel" w:eastAsiaTheme="majorEastAsia" w:hAnsi="Corbel" w:cstheme="majorBidi"/>
                          <w:b/>
                          <w:color w:val="FF0000"/>
                          <w:spacing w:val="-20"/>
                          <w:kern w:val="24"/>
                          <w:position w:val="1"/>
                          <w:sz w:val="32"/>
                          <w:szCs w:val="32"/>
                        </w:rPr>
                        <w:t>Energiearmoede</w:t>
                      </w:r>
                    </w:p>
                    <w:p w14:paraId="28694B34" w14:textId="42D66664" w:rsidR="00BA0A64" w:rsidRPr="00283468" w:rsidRDefault="00BA0A64" w:rsidP="00652EB8">
                      <w:pPr>
                        <w:ind w:left="284"/>
                        <w:rPr>
                          <w:rFonts w:ascii="Corbel" w:hAnsi="Corbel"/>
                          <w:sz w:val="20"/>
                          <w:szCs w:val="20"/>
                        </w:rPr>
                      </w:pPr>
                      <w:r w:rsidRPr="00283468">
                        <w:rPr>
                          <w:rFonts w:ascii="Corbel" w:hAnsi="Corbel"/>
                          <w:sz w:val="20"/>
                          <w:szCs w:val="20"/>
                        </w:rPr>
                        <w:t>Volgens de definitie van TNO in de studie ‘De feiten over energiearmoede in Nederland: Inzicht op nationaal en lokaal niveau’ is er sprake van energiearmoede als huishoudens over een laag inkomen beschikken in combinatie met hoge energielasten dan wel een woning van energetisch onvoldoende kwaliteit. Het gaat om 550.000 huishoudens, zo’n zeven procent van het totaal. In de 9 gemeenten in  de hele regio Noordoost Brabant gaat het naar schatting om 18.500 huishoudens. Daarvan woont ongeveer 75 %  in een sociale huurwoning van één van de 10 woningcorporaties in de regio.</w:t>
                      </w:r>
                      <w:r>
                        <w:rPr>
                          <w:rFonts w:ascii="Corbel" w:hAnsi="Corbel"/>
                          <w:sz w:val="20"/>
                          <w:szCs w:val="20"/>
                        </w:rPr>
                        <w:t xml:space="preserve"> De overige 25% is naar schatting gelijk verdeeld over koopwoningen en particuliere huur</w:t>
                      </w:r>
                      <w:r w:rsidR="00C56F58">
                        <w:rPr>
                          <w:rFonts w:ascii="Corbel" w:hAnsi="Corbel"/>
                          <w:sz w:val="20"/>
                          <w:szCs w:val="20"/>
                        </w:rPr>
                        <w:t xml:space="preserve">. </w:t>
                      </w:r>
                    </w:p>
                  </w:txbxContent>
                </v:textbox>
                <w10:anchorlock/>
              </v:roundrect>
            </w:pict>
          </mc:Fallback>
        </mc:AlternateContent>
      </w:r>
    </w:p>
    <w:p w14:paraId="557B13B6" w14:textId="13ABE654" w:rsidR="00652EB8" w:rsidRPr="00375912" w:rsidRDefault="00652EB8" w:rsidP="00652EB8">
      <w:pPr>
        <w:rPr>
          <w:rFonts w:ascii="TimesNewRomanPSMT" w:hAnsi="TimesNewRomanPSMT" w:cs="TimesNewRomanPSMT"/>
          <w:sz w:val="17"/>
          <w:szCs w:val="17"/>
        </w:rPr>
      </w:pPr>
      <w:r>
        <w:rPr>
          <w:rFonts w:ascii="Corbel" w:hAnsi="Corbel"/>
          <w:sz w:val="20"/>
          <w:szCs w:val="20"/>
        </w:rPr>
        <w:t>D</w:t>
      </w:r>
      <w:r w:rsidRPr="00283468">
        <w:rPr>
          <w:rFonts w:ascii="Corbel" w:hAnsi="Corbel"/>
          <w:sz w:val="20"/>
          <w:szCs w:val="20"/>
        </w:rPr>
        <w:t xml:space="preserve">eze maatregel kan worden gezien als stap op weg naar/vooruitlopend op een meer fundamentele aanpak en grootschalige isolatie (vloer, dak en gevel) via het nationaal isolatieprogramma. </w:t>
      </w:r>
      <w:r w:rsidRPr="00283468">
        <w:rPr>
          <w:rFonts w:ascii="Calibri" w:hAnsi="Calibri" w:cs="Calibri"/>
          <w:color w:val="000000"/>
          <w:sz w:val="20"/>
          <w:szCs w:val="20"/>
        </w:rPr>
        <w:t xml:space="preserve">Op Prinsjesdag is hiervoor </w:t>
      </w:r>
      <w:r>
        <w:rPr>
          <w:rFonts w:ascii="Calibri" w:hAnsi="Calibri" w:cs="Calibri"/>
          <w:color w:val="000000"/>
          <w:sz w:val="20"/>
          <w:szCs w:val="20"/>
        </w:rPr>
        <w:t>€</w:t>
      </w:r>
      <w:r w:rsidRPr="00283468">
        <w:rPr>
          <w:rFonts w:ascii="Calibri" w:hAnsi="Calibri" w:cs="Calibri"/>
          <w:color w:val="000000"/>
          <w:sz w:val="20"/>
          <w:szCs w:val="20"/>
        </w:rPr>
        <w:t>514 miljoen ter beschikking gesteld, naast 288 miljoen euro ter stimulering van meer hybride warmtepompen, wat ook zor</w:t>
      </w:r>
      <w:r>
        <w:rPr>
          <w:rFonts w:ascii="Calibri" w:hAnsi="Calibri" w:cs="Calibri"/>
          <w:color w:val="000000"/>
          <w:sz w:val="20"/>
          <w:szCs w:val="20"/>
        </w:rPr>
        <w:t>gt voor minder aardgasverbruik.</w:t>
      </w:r>
    </w:p>
    <w:p w14:paraId="05EA972A" w14:textId="2BD9EDA3" w:rsidR="00652EB8" w:rsidRDefault="009F7C54" w:rsidP="009F7C54">
      <w:pPr>
        <w:rPr>
          <w:rFonts w:ascii="Corbel" w:hAnsi="Corbel"/>
          <w:sz w:val="20"/>
          <w:szCs w:val="20"/>
        </w:rPr>
      </w:pPr>
      <w:r w:rsidRPr="00283468">
        <w:rPr>
          <w:rFonts w:ascii="Corbel" w:hAnsi="Corbel"/>
          <w:sz w:val="20"/>
          <w:szCs w:val="20"/>
        </w:rPr>
        <w:t>In maart is bekend geworden dat het Rijk nog eens 150 miljoen extra ter beschikking stelt</w:t>
      </w:r>
      <w:r w:rsidR="007831F3" w:rsidRPr="00283468">
        <w:rPr>
          <w:rFonts w:ascii="Corbel" w:hAnsi="Corbel"/>
          <w:sz w:val="20"/>
          <w:szCs w:val="20"/>
        </w:rPr>
        <w:t xml:space="preserve"> voor de regeling energiearmoede</w:t>
      </w:r>
      <w:r w:rsidRPr="00283468">
        <w:rPr>
          <w:rFonts w:ascii="Corbel" w:hAnsi="Corbel"/>
          <w:sz w:val="20"/>
          <w:szCs w:val="20"/>
        </w:rPr>
        <w:t>.</w:t>
      </w:r>
      <w:r w:rsidR="00652EB8">
        <w:rPr>
          <w:rFonts w:ascii="Corbel" w:hAnsi="Corbel"/>
          <w:sz w:val="20"/>
          <w:szCs w:val="20"/>
        </w:rPr>
        <w:t xml:space="preserve"> Het gaat hierbij om vooruitgeschoven geld vanuit de middelen voor het nationaal isolatie programma, dat specifiek voor deze doelgroep is gereserveerd.</w:t>
      </w:r>
      <w:r w:rsidR="007831F3" w:rsidRPr="00283468">
        <w:rPr>
          <w:rFonts w:ascii="Corbel" w:hAnsi="Corbel"/>
          <w:sz w:val="20"/>
          <w:szCs w:val="20"/>
        </w:rPr>
        <w:t xml:space="preserve"> Daarnaast </w:t>
      </w:r>
      <w:r w:rsidR="00C079EB" w:rsidRPr="00283468">
        <w:rPr>
          <w:rFonts w:ascii="Corbel" w:hAnsi="Corbel"/>
          <w:sz w:val="20"/>
          <w:szCs w:val="20"/>
        </w:rPr>
        <w:t>is</w:t>
      </w:r>
      <w:r w:rsidR="007831F3" w:rsidRPr="00283468">
        <w:rPr>
          <w:rFonts w:ascii="Corbel" w:hAnsi="Corbel"/>
          <w:sz w:val="20"/>
          <w:szCs w:val="20"/>
        </w:rPr>
        <w:t xml:space="preserve"> de eenmalige energietoeslag voor </w:t>
      </w:r>
      <w:r w:rsidR="00DB3349">
        <w:rPr>
          <w:rFonts w:ascii="Corbel" w:hAnsi="Corbel"/>
          <w:sz w:val="20"/>
          <w:szCs w:val="20"/>
        </w:rPr>
        <w:t>(landelijk 800.000)</w:t>
      </w:r>
      <w:r w:rsidR="00DB3349" w:rsidRPr="00283468">
        <w:rPr>
          <w:rFonts w:ascii="Corbel" w:hAnsi="Corbel"/>
          <w:sz w:val="20"/>
          <w:szCs w:val="20"/>
        </w:rPr>
        <w:t xml:space="preserve"> </w:t>
      </w:r>
      <w:r w:rsidR="00DB3349">
        <w:rPr>
          <w:rFonts w:ascii="Corbel" w:hAnsi="Corbel"/>
          <w:sz w:val="20"/>
          <w:szCs w:val="20"/>
        </w:rPr>
        <w:t xml:space="preserve">huishoudens </w:t>
      </w:r>
      <w:r w:rsidR="007831F3" w:rsidRPr="00283468">
        <w:rPr>
          <w:rFonts w:ascii="Corbel" w:hAnsi="Corbel"/>
          <w:sz w:val="20"/>
          <w:szCs w:val="20"/>
        </w:rPr>
        <w:t>met een inkomen rond bijstandsniveau</w:t>
      </w:r>
      <w:r w:rsidR="00C079EB" w:rsidRPr="00283468">
        <w:rPr>
          <w:rFonts w:ascii="Corbel" w:hAnsi="Corbel"/>
          <w:sz w:val="20"/>
          <w:szCs w:val="20"/>
        </w:rPr>
        <w:t xml:space="preserve"> verhoogd van €200 naar € 800.</w:t>
      </w:r>
    </w:p>
    <w:p w14:paraId="627E56E9" w14:textId="0CAB2EF5" w:rsidR="00F26833" w:rsidRDefault="00F26833" w:rsidP="009F7C54">
      <w:pPr>
        <w:rPr>
          <w:rFonts w:ascii="Corbel" w:hAnsi="Corbel"/>
          <w:sz w:val="20"/>
          <w:szCs w:val="20"/>
        </w:rPr>
      </w:pPr>
      <w:r>
        <w:rPr>
          <w:rFonts w:ascii="Corbel" w:hAnsi="Corbel"/>
          <w:sz w:val="20"/>
          <w:szCs w:val="20"/>
        </w:rPr>
        <w:t>In</w:t>
      </w:r>
      <w:r w:rsidR="00C56F58">
        <w:rPr>
          <w:rFonts w:ascii="Corbel" w:hAnsi="Corbel"/>
          <w:sz w:val="20"/>
          <w:szCs w:val="20"/>
        </w:rPr>
        <w:t xml:space="preserve"> informele</w:t>
      </w:r>
      <w:r>
        <w:rPr>
          <w:rFonts w:ascii="Corbel" w:hAnsi="Corbel"/>
          <w:sz w:val="20"/>
          <w:szCs w:val="20"/>
        </w:rPr>
        <w:t xml:space="preserve"> gesprekken met </w:t>
      </w:r>
      <w:r w:rsidR="00F25293">
        <w:rPr>
          <w:rFonts w:ascii="Corbel" w:hAnsi="Corbel"/>
          <w:sz w:val="20"/>
          <w:szCs w:val="20"/>
        </w:rPr>
        <w:t xml:space="preserve">het ministerie van </w:t>
      </w:r>
      <w:r>
        <w:rPr>
          <w:rFonts w:ascii="Corbel" w:hAnsi="Corbel"/>
          <w:sz w:val="20"/>
          <w:szCs w:val="20"/>
        </w:rPr>
        <w:t xml:space="preserve">BZK is </w:t>
      </w:r>
      <w:r w:rsidR="00C56F58">
        <w:rPr>
          <w:rFonts w:ascii="Corbel" w:hAnsi="Corbel"/>
          <w:sz w:val="20"/>
          <w:szCs w:val="20"/>
        </w:rPr>
        <w:t>duidelijk geworden</w:t>
      </w:r>
      <w:r>
        <w:rPr>
          <w:rFonts w:ascii="Corbel" w:hAnsi="Corbel"/>
          <w:sz w:val="20"/>
          <w:szCs w:val="20"/>
        </w:rPr>
        <w:t xml:space="preserve"> dat het </w:t>
      </w:r>
      <w:r w:rsidR="00C56F58">
        <w:rPr>
          <w:rFonts w:ascii="Corbel" w:hAnsi="Corbel"/>
          <w:sz w:val="20"/>
          <w:szCs w:val="20"/>
        </w:rPr>
        <w:t xml:space="preserve">geld van de eerste en tweede bedrag van €150 miljoen onder dezelfde voorwaarden als de eerste uitkering </w:t>
      </w:r>
      <w:r w:rsidR="00496AA7" w:rsidRPr="00496AA7">
        <w:rPr>
          <w:rFonts w:ascii="Corbel" w:hAnsi="Corbel"/>
          <w:b/>
          <w:sz w:val="20"/>
          <w:szCs w:val="20"/>
        </w:rPr>
        <w:t>uiterlijk</w:t>
      </w:r>
      <w:r w:rsidR="00C56F58" w:rsidRPr="00496AA7">
        <w:rPr>
          <w:rFonts w:ascii="Corbel" w:hAnsi="Corbel"/>
          <w:b/>
          <w:sz w:val="20"/>
          <w:szCs w:val="20"/>
        </w:rPr>
        <w:t xml:space="preserve"> </w:t>
      </w:r>
      <w:r w:rsidR="00C56F58" w:rsidRPr="00C56F58">
        <w:rPr>
          <w:rFonts w:ascii="Corbel" w:hAnsi="Corbel"/>
          <w:b/>
          <w:sz w:val="20"/>
          <w:szCs w:val="20"/>
        </w:rPr>
        <w:t>eind 2023</w:t>
      </w:r>
      <w:r w:rsidR="00C56F58">
        <w:rPr>
          <w:rFonts w:ascii="Corbel" w:hAnsi="Corbel"/>
          <w:sz w:val="20"/>
          <w:szCs w:val="20"/>
        </w:rPr>
        <w:t xml:space="preserve"> moet zijn uitgegeven.</w:t>
      </w:r>
    </w:p>
    <w:p w14:paraId="58706D0A" w14:textId="0916E9CF" w:rsidR="00394835" w:rsidRPr="004D1877" w:rsidRDefault="004D1877">
      <w:pPr>
        <w:rPr>
          <w:rFonts w:ascii="Corbel" w:eastAsiaTheme="majorEastAsia" w:hAnsi="Corbel" w:cstheme="majorBidi"/>
          <w:color w:val="3E556F"/>
          <w:spacing w:val="-20"/>
          <w:kern w:val="24"/>
          <w:position w:val="1"/>
          <w:sz w:val="32"/>
          <w:szCs w:val="32"/>
        </w:rPr>
      </w:pPr>
      <w:r w:rsidRPr="004D1877">
        <w:rPr>
          <w:rFonts w:ascii="Corbel" w:eastAsiaTheme="majorEastAsia" w:hAnsi="Corbel" w:cstheme="majorBidi"/>
          <w:color w:val="3E556F"/>
          <w:spacing w:val="-20"/>
          <w:kern w:val="24"/>
          <w:position w:val="1"/>
          <w:sz w:val="32"/>
          <w:szCs w:val="32"/>
        </w:rPr>
        <w:t>2. De Klusbus</w:t>
      </w:r>
    </w:p>
    <w:p w14:paraId="6C13FD2F" w14:textId="77777777" w:rsidR="00375912" w:rsidRDefault="00FD4555" w:rsidP="00394835">
      <w:pPr>
        <w:rPr>
          <w:rFonts w:ascii="Corbel" w:hAnsi="Corbel"/>
          <w:sz w:val="20"/>
          <w:szCs w:val="20"/>
        </w:rPr>
      </w:pPr>
      <w:r w:rsidRPr="00283468">
        <w:rPr>
          <w:rFonts w:ascii="Corbel" w:hAnsi="Corbel"/>
          <w:sz w:val="20"/>
          <w:szCs w:val="20"/>
        </w:rPr>
        <w:t xml:space="preserve">In regionaal verband is door de bestuurlijke stuurgroep RES (Regionale Energie Strategie) in februari het besluit genomen om een kwartiermaker aan te stellen om samen met de gemeenten en woningcorporaties in de regio een plan te ontwikkelen voor de uitvoering van de regeling energiearmoede, </w:t>
      </w:r>
      <w:r w:rsidRPr="00375912">
        <w:rPr>
          <w:rFonts w:ascii="Corbel" w:hAnsi="Corbel"/>
          <w:b/>
          <w:sz w:val="20"/>
          <w:szCs w:val="20"/>
        </w:rPr>
        <w:t xml:space="preserve">de ‘Klusbus’, een </w:t>
      </w:r>
      <w:r w:rsidR="00575896" w:rsidRPr="00283468">
        <w:rPr>
          <w:rFonts w:ascii="Corbel" w:hAnsi="Corbel"/>
          <w:b/>
          <w:sz w:val="20"/>
          <w:szCs w:val="20"/>
        </w:rPr>
        <w:t>l</w:t>
      </w:r>
      <w:r w:rsidRPr="00283468">
        <w:rPr>
          <w:rFonts w:ascii="Corbel" w:hAnsi="Corbel"/>
          <w:b/>
          <w:sz w:val="20"/>
          <w:szCs w:val="20"/>
        </w:rPr>
        <w:t>okale aanpak, met regionale ondersteuning</w:t>
      </w:r>
      <w:r w:rsidRPr="00283468">
        <w:rPr>
          <w:rFonts w:ascii="Corbel" w:hAnsi="Corbel"/>
          <w:sz w:val="20"/>
          <w:szCs w:val="20"/>
        </w:rPr>
        <w:t xml:space="preserve">. </w:t>
      </w:r>
    </w:p>
    <w:p w14:paraId="526C42B4" w14:textId="77777777" w:rsidR="00E64E04" w:rsidRDefault="00FD4555" w:rsidP="00E64E04">
      <w:pPr>
        <w:rPr>
          <w:sz w:val="20"/>
          <w:szCs w:val="20"/>
        </w:rPr>
      </w:pPr>
      <w:r w:rsidRPr="00283468">
        <w:rPr>
          <w:rFonts w:ascii="Corbel" w:hAnsi="Corbel"/>
          <w:sz w:val="20"/>
          <w:szCs w:val="20"/>
        </w:rPr>
        <w:t>Het idee hiervoor is ontstaan naar aanleiding van</w:t>
      </w:r>
      <w:r w:rsidR="00383917" w:rsidRPr="00283468">
        <w:rPr>
          <w:rFonts w:ascii="Corbel" w:hAnsi="Corbel"/>
          <w:sz w:val="20"/>
          <w:szCs w:val="20"/>
        </w:rPr>
        <w:t xml:space="preserve"> een bijeenkomst van de regionale werkgroep Energiebesparing in december 2021, waar zo’</w:t>
      </w:r>
      <w:r w:rsidR="00383917" w:rsidRPr="00283468">
        <w:rPr>
          <w:sz w:val="20"/>
          <w:szCs w:val="20"/>
        </w:rPr>
        <w:t xml:space="preserve">n 66 professionals van gemeenten (duurzaamheidsdomein en sociaal </w:t>
      </w:r>
      <w:r w:rsidR="00E64E04">
        <w:rPr>
          <w:sz w:val="20"/>
          <w:szCs w:val="20"/>
        </w:rPr>
        <w:t xml:space="preserve">domein), woningbouwcorporaties </w:t>
      </w:r>
      <w:r w:rsidR="00383917" w:rsidRPr="00283468">
        <w:rPr>
          <w:sz w:val="20"/>
          <w:szCs w:val="20"/>
        </w:rPr>
        <w:t xml:space="preserve">en andere instanties bij aanwezig waren. </w:t>
      </w:r>
    </w:p>
    <w:p w14:paraId="5CA63A83" w14:textId="77777777" w:rsidR="00E64E04" w:rsidRPr="00283468" w:rsidRDefault="00E64E04" w:rsidP="00E64E04">
      <w:pPr>
        <w:rPr>
          <w:rFonts w:ascii="Corbel" w:hAnsi="Corbel"/>
          <w:sz w:val="20"/>
          <w:szCs w:val="20"/>
        </w:rPr>
      </w:pPr>
      <w:r w:rsidRPr="0055671C">
        <w:rPr>
          <w:rFonts w:ascii="Corbel" w:hAnsi="Corbel"/>
          <w:b/>
          <w:sz w:val="20"/>
          <w:szCs w:val="20"/>
        </w:rPr>
        <w:t>Het doel</w:t>
      </w:r>
      <w:r w:rsidRPr="00283468">
        <w:rPr>
          <w:rFonts w:ascii="Corbel" w:hAnsi="Corbel"/>
          <w:sz w:val="20"/>
          <w:szCs w:val="20"/>
        </w:rPr>
        <w:t xml:space="preserve"> is om</w:t>
      </w:r>
      <w:r>
        <w:rPr>
          <w:rFonts w:ascii="Corbel" w:hAnsi="Corbel"/>
          <w:sz w:val="20"/>
          <w:szCs w:val="20"/>
        </w:rPr>
        <w:t xml:space="preserve"> met een gezamenlijke aanpak voor de uitvoering van de regeling energiearmoede</w:t>
      </w:r>
      <w:r w:rsidRPr="00283468">
        <w:rPr>
          <w:rFonts w:ascii="Corbel" w:hAnsi="Corbel"/>
          <w:sz w:val="20"/>
          <w:szCs w:val="20"/>
        </w:rPr>
        <w:t>:</w:t>
      </w:r>
    </w:p>
    <w:p w14:paraId="701FAD45" w14:textId="31267B73" w:rsidR="00E64E04" w:rsidRPr="00283468" w:rsidRDefault="00E64E04" w:rsidP="00E64E04">
      <w:pPr>
        <w:pStyle w:val="Lijstalinea"/>
        <w:numPr>
          <w:ilvl w:val="0"/>
          <w:numId w:val="3"/>
        </w:numPr>
        <w:rPr>
          <w:rFonts w:ascii="Corbel" w:hAnsi="Corbel"/>
          <w:sz w:val="20"/>
          <w:szCs w:val="20"/>
        </w:rPr>
      </w:pPr>
      <w:r w:rsidRPr="00283468">
        <w:rPr>
          <w:rFonts w:ascii="Corbel" w:hAnsi="Corbel"/>
          <w:sz w:val="20"/>
          <w:szCs w:val="20"/>
        </w:rPr>
        <w:t xml:space="preserve">Een zo groot mogelijk deel van de middelen op </w:t>
      </w:r>
      <w:r w:rsidR="00D80176">
        <w:rPr>
          <w:rFonts w:ascii="Corbel" w:hAnsi="Corbel"/>
          <w:sz w:val="20"/>
          <w:szCs w:val="20"/>
        </w:rPr>
        <w:t xml:space="preserve">zo </w:t>
      </w:r>
      <w:r w:rsidRPr="00283468">
        <w:rPr>
          <w:rFonts w:ascii="Corbel" w:hAnsi="Corbel"/>
          <w:sz w:val="20"/>
          <w:szCs w:val="20"/>
        </w:rPr>
        <w:t>kort</w:t>
      </w:r>
      <w:r w:rsidR="00D80176">
        <w:rPr>
          <w:rFonts w:ascii="Corbel" w:hAnsi="Corbel"/>
          <w:sz w:val="20"/>
          <w:szCs w:val="20"/>
        </w:rPr>
        <w:t xml:space="preserve"> mogelijk</w:t>
      </w:r>
      <w:r w:rsidRPr="00283468">
        <w:rPr>
          <w:rFonts w:ascii="Corbel" w:hAnsi="Corbel"/>
          <w:sz w:val="20"/>
          <w:szCs w:val="20"/>
        </w:rPr>
        <w:t xml:space="preserve">e termijn </w:t>
      </w:r>
      <w:r>
        <w:rPr>
          <w:rFonts w:ascii="Corbel" w:hAnsi="Corbel"/>
          <w:sz w:val="20"/>
          <w:szCs w:val="20"/>
        </w:rPr>
        <w:t xml:space="preserve"> </w:t>
      </w:r>
      <w:r w:rsidRPr="00283468">
        <w:rPr>
          <w:rFonts w:ascii="Corbel" w:hAnsi="Corbel"/>
          <w:sz w:val="20"/>
          <w:szCs w:val="20"/>
        </w:rPr>
        <w:t xml:space="preserve">daadwerkelijk bij te laten dragen aan de structurele verlaging van de energierekening van de doelgroep d.m.v. het treffen van kleine </w:t>
      </w:r>
      <w:r w:rsidR="00D80176">
        <w:rPr>
          <w:rFonts w:ascii="Corbel" w:hAnsi="Corbel"/>
          <w:sz w:val="20"/>
          <w:szCs w:val="20"/>
        </w:rPr>
        <w:t xml:space="preserve">energiebesparende </w:t>
      </w:r>
      <w:r w:rsidRPr="00283468">
        <w:rPr>
          <w:rFonts w:ascii="Corbel" w:hAnsi="Corbel"/>
          <w:sz w:val="20"/>
          <w:szCs w:val="20"/>
        </w:rPr>
        <w:t>maatregelen.</w:t>
      </w:r>
    </w:p>
    <w:p w14:paraId="1701C08B" w14:textId="422CFFCD" w:rsidR="00E64E04" w:rsidRPr="00E64E04" w:rsidRDefault="00E64E04" w:rsidP="00E64E04">
      <w:pPr>
        <w:pStyle w:val="Lijstalinea"/>
        <w:numPr>
          <w:ilvl w:val="0"/>
          <w:numId w:val="3"/>
        </w:numPr>
        <w:rPr>
          <w:rFonts w:ascii="Corbel" w:hAnsi="Corbel"/>
          <w:sz w:val="20"/>
          <w:szCs w:val="20"/>
        </w:rPr>
      </w:pPr>
      <w:r w:rsidRPr="00283468">
        <w:rPr>
          <w:rFonts w:ascii="Corbel" w:hAnsi="Corbel"/>
          <w:sz w:val="20"/>
          <w:szCs w:val="20"/>
        </w:rPr>
        <w:t>De basis te leggen voor een samenwerkingsvorm en mogelijk -infrastructuur tussen gemeenten en woningcorporaties, die ook in de vervolgactiviteiten (Nationaal Isolatieprogramma) bruikbaar is.</w:t>
      </w:r>
    </w:p>
    <w:p w14:paraId="5E07B3A9" w14:textId="1E193EC2" w:rsidR="006660C3" w:rsidRDefault="00472C9F" w:rsidP="003F310D">
      <w:pPr>
        <w:rPr>
          <w:rFonts w:ascii="Corbel" w:hAnsi="Corbel"/>
          <w:b/>
          <w:sz w:val="20"/>
          <w:szCs w:val="20"/>
        </w:rPr>
      </w:pPr>
      <w:r>
        <w:rPr>
          <w:rFonts w:ascii="Corbel" w:hAnsi="Corbel"/>
          <w:sz w:val="20"/>
          <w:szCs w:val="20"/>
        </w:rPr>
        <w:lastRenderedPageBreak/>
        <w:t xml:space="preserve">In een notendop is de aanpak als volgt. </w:t>
      </w:r>
      <w:r w:rsidR="00EE5B65">
        <w:rPr>
          <w:rFonts w:ascii="Corbel" w:hAnsi="Corbel"/>
          <w:sz w:val="20"/>
          <w:szCs w:val="20"/>
        </w:rPr>
        <w:t xml:space="preserve">Een </w:t>
      </w:r>
      <w:r w:rsidR="00BB6E0C">
        <w:rPr>
          <w:rFonts w:ascii="Corbel" w:hAnsi="Corbel"/>
          <w:sz w:val="20"/>
          <w:szCs w:val="20"/>
        </w:rPr>
        <w:t xml:space="preserve">getrainde </w:t>
      </w:r>
      <w:r w:rsidR="00EE5B65">
        <w:rPr>
          <w:rFonts w:ascii="Corbel" w:hAnsi="Corbel"/>
          <w:sz w:val="20"/>
          <w:szCs w:val="20"/>
        </w:rPr>
        <w:t xml:space="preserve">adviseur/klusser van de </w:t>
      </w:r>
      <w:proofErr w:type="spellStart"/>
      <w:r w:rsidR="00EE5B65">
        <w:rPr>
          <w:rFonts w:ascii="Corbel" w:hAnsi="Corbel"/>
          <w:sz w:val="20"/>
          <w:szCs w:val="20"/>
        </w:rPr>
        <w:t>Klusbus</w:t>
      </w:r>
      <w:proofErr w:type="spellEnd"/>
      <w:r w:rsidR="00EE5B65">
        <w:rPr>
          <w:rFonts w:ascii="Corbel" w:hAnsi="Corbel"/>
          <w:sz w:val="20"/>
          <w:szCs w:val="20"/>
        </w:rPr>
        <w:t xml:space="preserve"> komt op afspraak bij mensen thuis</w:t>
      </w:r>
      <w:r w:rsidR="006606CE">
        <w:rPr>
          <w:rFonts w:ascii="Corbel" w:hAnsi="Corbel"/>
          <w:sz w:val="20"/>
          <w:szCs w:val="20"/>
        </w:rPr>
        <w:t xml:space="preserve"> voor een inventarisatie, advies en installatie van </w:t>
      </w:r>
      <w:r w:rsidR="006606CE">
        <w:rPr>
          <w:rFonts w:ascii="Corbel" w:hAnsi="Corbel"/>
          <w:b/>
          <w:sz w:val="20"/>
          <w:szCs w:val="20"/>
        </w:rPr>
        <w:t xml:space="preserve">kleine energiebesparende maatregelen: </w:t>
      </w:r>
      <w:r w:rsidR="006606CE" w:rsidRPr="006371E1">
        <w:rPr>
          <w:rFonts w:ascii="Corbel" w:hAnsi="Corbel"/>
          <w:sz w:val="20"/>
          <w:szCs w:val="20"/>
        </w:rPr>
        <w:t xml:space="preserve">ledlampen, </w:t>
      </w:r>
      <w:r w:rsidR="006606CE">
        <w:rPr>
          <w:rFonts w:ascii="Corbel" w:hAnsi="Corbel"/>
          <w:sz w:val="20"/>
          <w:szCs w:val="20"/>
        </w:rPr>
        <w:t xml:space="preserve">waterbesparende douchekop, </w:t>
      </w:r>
      <w:r w:rsidR="006606CE" w:rsidRPr="006371E1">
        <w:rPr>
          <w:rFonts w:ascii="Corbel" w:hAnsi="Corbel"/>
          <w:sz w:val="20"/>
          <w:szCs w:val="20"/>
        </w:rPr>
        <w:t>radiatorve</w:t>
      </w:r>
      <w:r w:rsidR="006606CE">
        <w:rPr>
          <w:rFonts w:ascii="Corbel" w:hAnsi="Corbel"/>
          <w:sz w:val="20"/>
          <w:szCs w:val="20"/>
        </w:rPr>
        <w:t xml:space="preserve">ntilatoren, </w:t>
      </w:r>
      <w:r w:rsidR="006606CE" w:rsidRPr="006371E1">
        <w:rPr>
          <w:rFonts w:ascii="Corbel" w:hAnsi="Corbel"/>
          <w:sz w:val="20"/>
          <w:szCs w:val="20"/>
        </w:rPr>
        <w:t>radiatorfolie</w:t>
      </w:r>
      <w:r w:rsidR="006606CE">
        <w:rPr>
          <w:rFonts w:ascii="Corbel" w:hAnsi="Corbel"/>
          <w:sz w:val="20"/>
          <w:szCs w:val="20"/>
        </w:rPr>
        <w:t xml:space="preserve">, kozijnfolie, </w:t>
      </w:r>
      <w:proofErr w:type="spellStart"/>
      <w:r w:rsidR="006606CE">
        <w:rPr>
          <w:rFonts w:ascii="Corbel" w:hAnsi="Corbel"/>
          <w:sz w:val="20"/>
          <w:szCs w:val="20"/>
        </w:rPr>
        <w:t>tochtstrips</w:t>
      </w:r>
      <w:proofErr w:type="spellEnd"/>
      <w:r w:rsidR="006606CE">
        <w:rPr>
          <w:rFonts w:ascii="Corbel" w:hAnsi="Corbel"/>
          <w:sz w:val="20"/>
          <w:szCs w:val="20"/>
        </w:rPr>
        <w:t xml:space="preserve">, </w:t>
      </w:r>
      <w:r w:rsidR="006606CE" w:rsidRPr="006371E1">
        <w:rPr>
          <w:rFonts w:ascii="Corbel" w:hAnsi="Corbel"/>
          <w:sz w:val="20"/>
          <w:szCs w:val="20"/>
        </w:rPr>
        <w:t xml:space="preserve">deurdrangers, tochtborstels </w:t>
      </w:r>
      <w:r w:rsidR="006606CE">
        <w:rPr>
          <w:rFonts w:ascii="Corbel" w:hAnsi="Corbel"/>
          <w:sz w:val="20"/>
          <w:szCs w:val="20"/>
        </w:rPr>
        <w:t>en isolatie voor CV-buizen, en eventueel voor particuliere eigenaren de instelling van de CV-temperatuur (corporaties regelen dit via hun vaste CV-onderhoudspartner).</w:t>
      </w:r>
    </w:p>
    <w:p w14:paraId="3BB7C9EC" w14:textId="185852A1" w:rsidR="009B6AEB" w:rsidRPr="000A6855" w:rsidRDefault="009B6AEB" w:rsidP="003F310D">
      <w:pPr>
        <w:rPr>
          <w:rFonts w:ascii="Corbel" w:hAnsi="Corbel"/>
          <w:sz w:val="20"/>
          <w:szCs w:val="20"/>
        </w:rPr>
      </w:pPr>
      <w:r>
        <w:rPr>
          <w:rFonts w:ascii="Corbel" w:hAnsi="Corbel"/>
          <w:b/>
          <w:sz w:val="20"/>
          <w:szCs w:val="20"/>
        </w:rPr>
        <w:t>D</w:t>
      </w:r>
      <w:r w:rsidRPr="0055671C">
        <w:rPr>
          <w:rFonts w:ascii="Corbel" w:hAnsi="Corbel"/>
          <w:b/>
          <w:sz w:val="20"/>
          <w:szCs w:val="20"/>
        </w:rPr>
        <w:t>e doelgroep</w:t>
      </w:r>
      <w:r>
        <w:rPr>
          <w:rFonts w:ascii="Corbel" w:hAnsi="Corbel"/>
          <w:sz w:val="20"/>
          <w:szCs w:val="20"/>
        </w:rPr>
        <w:t xml:space="preserve"> bestaat uit 18.500 huishoudens waarbij sprake is van energiearmoede</w:t>
      </w:r>
      <w:r w:rsidR="004B5AFF">
        <w:rPr>
          <w:rFonts w:ascii="Corbel" w:hAnsi="Corbel"/>
          <w:sz w:val="20"/>
          <w:szCs w:val="20"/>
        </w:rPr>
        <w:t xml:space="preserve"> (gebaseerd op de TNO studie)</w:t>
      </w:r>
      <w:r>
        <w:rPr>
          <w:rFonts w:ascii="Corbel" w:hAnsi="Corbel"/>
          <w:sz w:val="20"/>
          <w:szCs w:val="20"/>
        </w:rPr>
        <w:t>. Zowel voor de eerste als tweede ron</w:t>
      </w:r>
      <w:r w:rsidR="00201F21">
        <w:rPr>
          <w:rFonts w:ascii="Corbel" w:hAnsi="Corbel"/>
          <w:sz w:val="20"/>
          <w:szCs w:val="20"/>
        </w:rPr>
        <w:t xml:space="preserve">de krijgen gemeenten in de regio een bedrag van </w:t>
      </w:r>
      <w:r w:rsidR="003F310D">
        <w:rPr>
          <w:rFonts w:ascii="Corbel" w:hAnsi="Corbel"/>
          <w:sz w:val="20"/>
          <w:szCs w:val="20"/>
        </w:rPr>
        <w:t>ongeveer €4.900.000, in totaal €9.800.000</w:t>
      </w:r>
      <w:r w:rsidR="00201F21">
        <w:rPr>
          <w:rFonts w:ascii="Corbel" w:hAnsi="Corbel"/>
          <w:sz w:val="20"/>
          <w:szCs w:val="20"/>
        </w:rPr>
        <w:t>.</w:t>
      </w:r>
    </w:p>
    <w:p w14:paraId="3403706C" w14:textId="1279D64F" w:rsidR="001B5535" w:rsidRDefault="001B5535" w:rsidP="00652EB8">
      <w:pPr>
        <w:rPr>
          <w:rFonts w:ascii="Corbel" w:hAnsi="Corbel"/>
          <w:sz w:val="20"/>
          <w:szCs w:val="20"/>
        </w:rPr>
      </w:pPr>
      <w:r>
        <w:rPr>
          <w:rFonts w:ascii="Corbel" w:hAnsi="Corbel"/>
          <w:sz w:val="20"/>
          <w:szCs w:val="20"/>
        </w:rPr>
        <w:t xml:space="preserve">Hoewel </w:t>
      </w:r>
      <w:r w:rsidR="00CD46F5">
        <w:rPr>
          <w:rFonts w:ascii="Corbel" w:hAnsi="Corbel"/>
          <w:sz w:val="20"/>
          <w:szCs w:val="20"/>
        </w:rPr>
        <w:t xml:space="preserve">de regeling </w:t>
      </w:r>
      <w:r w:rsidR="00496AA7">
        <w:rPr>
          <w:rFonts w:ascii="Corbel" w:hAnsi="Corbel"/>
          <w:sz w:val="20"/>
          <w:szCs w:val="20"/>
        </w:rPr>
        <w:t xml:space="preserve">zich </w:t>
      </w:r>
      <w:r w:rsidR="00CD46F5">
        <w:rPr>
          <w:rFonts w:ascii="Corbel" w:hAnsi="Corbel"/>
          <w:sz w:val="20"/>
          <w:szCs w:val="20"/>
        </w:rPr>
        <w:t>in relatieve zin</w:t>
      </w:r>
      <w:r w:rsidR="00496AA7">
        <w:rPr>
          <w:rFonts w:ascii="Corbel" w:hAnsi="Corbel"/>
          <w:sz w:val="20"/>
          <w:szCs w:val="20"/>
        </w:rPr>
        <w:t xml:space="preserve"> richt</w:t>
      </w:r>
      <w:r w:rsidR="00CD46F5">
        <w:rPr>
          <w:rFonts w:ascii="Corbel" w:hAnsi="Corbel"/>
          <w:sz w:val="20"/>
          <w:szCs w:val="20"/>
        </w:rPr>
        <w:t xml:space="preserve"> op</w:t>
      </w:r>
      <w:r>
        <w:rPr>
          <w:rFonts w:ascii="Corbel" w:hAnsi="Corbel"/>
          <w:sz w:val="20"/>
          <w:szCs w:val="20"/>
        </w:rPr>
        <w:t xml:space="preserve"> een kl</w:t>
      </w:r>
      <w:r w:rsidR="00CD46F5">
        <w:rPr>
          <w:rFonts w:ascii="Corbel" w:hAnsi="Corbel"/>
          <w:sz w:val="20"/>
          <w:szCs w:val="20"/>
        </w:rPr>
        <w:t>ein deel van de huishoudens</w:t>
      </w:r>
      <w:r>
        <w:rPr>
          <w:rFonts w:ascii="Corbel" w:hAnsi="Corbel"/>
          <w:sz w:val="20"/>
          <w:szCs w:val="20"/>
        </w:rPr>
        <w:t xml:space="preserve"> </w:t>
      </w:r>
      <w:r w:rsidRPr="00FB4621">
        <w:rPr>
          <w:rFonts w:ascii="Corbel" w:hAnsi="Corbel"/>
          <w:sz w:val="20"/>
          <w:szCs w:val="20"/>
        </w:rPr>
        <w:t>(6,3%)</w:t>
      </w:r>
      <w:r w:rsidR="00FB4621">
        <w:rPr>
          <w:rFonts w:ascii="Corbel" w:hAnsi="Corbel"/>
          <w:sz w:val="20"/>
          <w:szCs w:val="20"/>
        </w:rPr>
        <w:t xml:space="preserve">, is in </w:t>
      </w:r>
      <w:r w:rsidR="00CD46F5">
        <w:rPr>
          <w:rFonts w:ascii="Corbel" w:hAnsi="Corbel"/>
          <w:sz w:val="20"/>
          <w:szCs w:val="20"/>
        </w:rPr>
        <w:t xml:space="preserve">absolute </w:t>
      </w:r>
      <w:r>
        <w:rPr>
          <w:rFonts w:ascii="Corbel" w:hAnsi="Corbel"/>
          <w:sz w:val="20"/>
          <w:szCs w:val="20"/>
        </w:rPr>
        <w:t xml:space="preserve">aantallen </w:t>
      </w:r>
      <w:r w:rsidR="00CD46F5">
        <w:rPr>
          <w:rFonts w:ascii="Corbel" w:hAnsi="Corbel"/>
          <w:sz w:val="20"/>
          <w:szCs w:val="20"/>
        </w:rPr>
        <w:t>de opgave groot</w:t>
      </w:r>
      <w:r>
        <w:rPr>
          <w:rFonts w:ascii="Corbel" w:hAnsi="Corbel"/>
          <w:sz w:val="20"/>
          <w:szCs w:val="20"/>
        </w:rPr>
        <w:t xml:space="preserve">. Bijvoorbeeld bij 10.000 woningen in de regio is de 20.000 tot 25.000 uur aan inzet </w:t>
      </w:r>
      <w:r w:rsidR="00FB4621">
        <w:rPr>
          <w:rFonts w:ascii="Corbel" w:hAnsi="Corbel"/>
          <w:sz w:val="20"/>
          <w:szCs w:val="20"/>
        </w:rPr>
        <w:t xml:space="preserve">van de </w:t>
      </w:r>
      <w:proofErr w:type="spellStart"/>
      <w:r w:rsidR="00FB4621">
        <w:rPr>
          <w:rFonts w:ascii="Corbel" w:hAnsi="Corbel"/>
          <w:sz w:val="20"/>
          <w:szCs w:val="20"/>
        </w:rPr>
        <w:t>Klusbus</w:t>
      </w:r>
      <w:proofErr w:type="spellEnd"/>
      <w:r w:rsidR="00FB4621">
        <w:rPr>
          <w:rFonts w:ascii="Corbel" w:hAnsi="Corbel"/>
          <w:sz w:val="20"/>
          <w:szCs w:val="20"/>
        </w:rPr>
        <w:t xml:space="preserve"> </w:t>
      </w:r>
      <w:r>
        <w:rPr>
          <w:rFonts w:ascii="Corbel" w:hAnsi="Corbel"/>
          <w:sz w:val="20"/>
          <w:szCs w:val="20"/>
        </w:rPr>
        <w:t xml:space="preserve">nodig, over </w:t>
      </w:r>
      <w:r w:rsidRPr="00F26833">
        <w:rPr>
          <w:rFonts w:ascii="Corbel" w:hAnsi="Corbel"/>
          <w:b/>
          <w:sz w:val="20"/>
          <w:szCs w:val="20"/>
        </w:rPr>
        <w:t>een periode van 6 maanden zijn dat 20-25 fulltime banen</w:t>
      </w:r>
      <w:r w:rsidR="00CD46F5">
        <w:rPr>
          <w:rFonts w:ascii="Corbel" w:hAnsi="Corbel"/>
          <w:sz w:val="20"/>
          <w:szCs w:val="20"/>
        </w:rPr>
        <w:t xml:space="preserve"> (en een veelvoud daarvan </w:t>
      </w:r>
      <w:r w:rsidR="00F26833">
        <w:rPr>
          <w:rFonts w:ascii="Corbel" w:hAnsi="Corbel"/>
          <w:sz w:val="20"/>
          <w:szCs w:val="20"/>
        </w:rPr>
        <w:t xml:space="preserve">in aantallen mensen </w:t>
      </w:r>
      <w:r w:rsidR="00E80415">
        <w:rPr>
          <w:rFonts w:ascii="Corbel" w:hAnsi="Corbel"/>
          <w:sz w:val="20"/>
          <w:szCs w:val="20"/>
        </w:rPr>
        <w:t>om te werven en opleiden om als adviseur / klusser aan de slag te gaan</w:t>
      </w:r>
      <w:r w:rsidR="00F26833">
        <w:rPr>
          <w:rFonts w:ascii="Corbel" w:hAnsi="Corbel"/>
          <w:sz w:val="20"/>
          <w:szCs w:val="20"/>
        </w:rPr>
        <w:t>)</w:t>
      </w:r>
      <w:r>
        <w:rPr>
          <w:rFonts w:ascii="Corbel" w:hAnsi="Corbel"/>
          <w:sz w:val="20"/>
          <w:szCs w:val="20"/>
        </w:rPr>
        <w:t>.</w:t>
      </w:r>
    </w:p>
    <w:p w14:paraId="77FDC933" w14:textId="02FCB76E" w:rsidR="00A622CD" w:rsidRDefault="00A622CD" w:rsidP="00652EB8">
      <w:pPr>
        <w:rPr>
          <w:sz w:val="20"/>
          <w:szCs w:val="20"/>
        </w:rPr>
      </w:pPr>
      <w:r>
        <w:rPr>
          <w:sz w:val="20"/>
          <w:szCs w:val="20"/>
        </w:rPr>
        <w:t xml:space="preserve">Conform het uitgangspunt van een lokale aanpak met regionale ondersteuning </w:t>
      </w:r>
      <w:r w:rsidR="008B7AF5" w:rsidRPr="007642F6">
        <w:rPr>
          <w:b/>
          <w:sz w:val="20"/>
          <w:szCs w:val="20"/>
        </w:rPr>
        <w:t xml:space="preserve">bepalen </w:t>
      </w:r>
      <w:r w:rsidRPr="007642F6">
        <w:rPr>
          <w:b/>
          <w:sz w:val="20"/>
          <w:szCs w:val="20"/>
        </w:rPr>
        <w:t xml:space="preserve">gemeenten </w:t>
      </w:r>
      <w:r w:rsidR="008B7AF5" w:rsidRPr="007642F6">
        <w:rPr>
          <w:b/>
          <w:sz w:val="20"/>
          <w:szCs w:val="20"/>
        </w:rPr>
        <w:t xml:space="preserve">zelf hoe ze deze doelgroep </w:t>
      </w:r>
      <w:r w:rsidRPr="007642F6">
        <w:rPr>
          <w:b/>
          <w:sz w:val="20"/>
          <w:szCs w:val="20"/>
        </w:rPr>
        <w:t xml:space="preserve">precies </w:t>
      </w:r>
      <w:r w:rsidR="008B7AF5" w:rsidRPr="007642F6">
        <w:rPr>
          <w:b/>
          <w:sz w:val="20"/>
          <w:szCs w:val="20"/>
        </w:rPr>
        <w:t>willen afbakenen en benaderen</w:t>
      </w:r>
      <w:r w:rsidR="008B7AF5">
        <w:rPr>
          <w:sz w:val="20"/>
          <w:szCs w:val="20"/>
        </w:rPr>
        <w:t xml:space="preserve">. </w:t>
      </w:r>
      <w:r>
        <w:rPr>
          <w:sz w:val="20"/>
          <w:szCs w:val="20"/>
        </w:rPr>
        <w:t xml:space="preserve">Het is </w:t>
      </w:r>
      <w:r w:rsidR="00787221">
        <w:rPr>
          <w:sz w:val="20"/>
          <w:szCs w:val="20"/>
        </w:rPr>
        <w:t xml:space="preserve">daarbij </w:t>
      </w:r>
      <w:r>
        <w:rPr>
          <w:sz w:val="20"/>
          <w:szCs w:val="20"/>
        </w:rPr>
        <w:t xml:space="preserve">wel de uitgesproken wens vanuit de woningcorporaties dat </w:t>
      </w:r>
      <w:r w:rsidR="00DE6CF6">
        <w:rPr>
          <w:sz w:val="20"/>
          <w:szCs w:val="20"/>
        </w:rPr>
        <w:t>alle huishoudens uit de doelgroep een vergelijkbaar aanbod krijgen.</w:t>
      </w:r>
      <w:r>
        <w:rPr>
          <w:sz w:val="20"/>
          <w:szCs w:val="20"/>
        </w:rPr>
        <w:t xml:space="preserve"> </w:t>
      </w:r>
    </w:p>
    <w:p w14:paraId="5154DC57" w14:textId="3E731685" w:rsidR="008B7AF5" w:rsidRDefault="001A4C4C" w:rsidP="00652EB8">
      <w:pPr>
        <w:rPr>
          <w:sz w:val="20"/>
          <w:szCs w:val="20"/>
        </w:rPr>
      </w:pPr>
      <w:r>
        <w:rPr>
          <w:sz w:val="20"/>
          <w:szCs w:val="20"/>
        </w:rPr>
        <w:t>Afhankelijk van de keuze van de gemeenten</w:t>
      </w:r>
      <w:r w:rsidR="00A30E10">
        <w:rPr>
          <w:sz w:val="20"/>
          <w:szCs w:val="20"/>
        </w:rPr>
        <w:t xml:space="preserve"> kan dit verschillen</w:t>
      </w:r>
      <w:r>
        <w:rPr>
          <w:sz w:val="20"/>
          <w:szCs w:val="20"/>
        </w:rPr>
        <w:t xml:space="preserve">, </w:t>
      </w:r>
      <w:r w:rsidR="00237F70">
        <w:rPr>
          <w:sz w:val="20"/>
          <w:szCs w:val="20"/>
        </w:rPr>
        <w:t xml:space="preserve">en kan de doelgroep worden uitgebreid, </w:t>
      </w:r>
      <w:r w:rsidR="00A30E10">
        <w:rPr>
          <w:sz w:val="20"/>
          <w:szCs w:val="20"/>
        </w:rPr>
        <w:t xml:space="preserve">maar we </w:t>
      </w:r>
      <w:r w:rsidR="003F310D">
        <w:rPr>
          <w:sz w:val="20"/>
          <w:szCs w:val="20"/>
        </w:rPr>
        <w:t>gaan</w:t>
      </w:r>
      <w:r>
        <w:rPr>
          <w:sz w:val="20"/>
          <w:szCs w:val="20"/>
        </w:rPr>
        <w:t xml:space="preserve"> </w:t>
      </w:r>
      <w:r w:rsidR="00F65611">
        <w:rPr>
          <w:sz w:val="20"/>
          <w:szCs w:val="20"/>
        </w:rPr>
        <w:t>(als referentie voor</w:t>
      </w:r>
      <w:r>
        <w:rPr>
          <w:sz w:val="20"/>
          <w:szCs w:val="20"/>
        </w:rPr>
        <w:t xml:space="preserve"> de aanbesteding</w:t>
      </w:r>
      <w:r w:rsidR="00F65611">
        <w:rPr>
          <w:sz w:val="20"/>
          <w:szCs w:val="20"/>
        </w:rPr>
        <w:t>)</w:t>
      </w:r>
      <w:r>
        <w:rPr>
          <w:sz w:val="20"/>
          <w:szCs w:val="20"/>
        </w:rPr>
        <w:t xml:space="preserve"> </w:t>
      </w:r>
      <w:r w:rsidR="008B7AF5">
        <w:rPr>
          <w:sz w:val="20"/>
          <w:szCs w:val="20"/>
        </w:rPr>
        <w:t xml:space="preserve">uit van </w:t>
      </w:r>
      <w:r w:rsidR="008B7AF5" w:rsidRPr="001F2D63">
        <w:rPr>
          <w:b/>
          <w:sz w:val="20"/>
          <w:szCs w:val="20"/>
        </w:rPr>
        <w:t>de volgende doelgroep(en)</w:t>
      </w:r>
      <w:r w:rsidR="008B7AF5">
        <w:rPr>
          <w:sz w:val="20"/>
          <w:szCs w:val="20"/>
        </w:rPr>
        <w:t>:</w:t>
      </w:r>
    </w:p>
    <w:p w14:paraId="56AA9E61" w14:textId="1500BC24" w:rsidR="008B7AF5" w:rsidRDefault="008B7AF5" w:rsidP="00E12602">
      <w:pPr>
        <w:numPr>
          <w:ilvl w:val="0"/>
          <w:numId w:val="33"/>
        </w:numPr>
        <w:contextualSpacing/>
        <w:rPr>
          <w:rFonts w:ascii="Corbel" w:hAnsi="Corbel"/>
          <w:sz w:val="20"/>
          <w:szCs w:val="20"/>
        </w:rPr>
      </w:pPr>
      <w:r>
        <w:rPr>
          <w:rFonts w:ascii="Corbel" w:hAnsi="Corbel"/>
          <w:sz w:val="20"/>
          <w:szCs w:val="20"/>
        </w:rPr>
        <w:t>Huishoudens</w:t>
      </w:r>
      <w:r w:rsidRPr="008B7AF5">
        <w:rPr>
          <w:rFonts w:ascii="Corbel" w:hAnsi="Corbel"/>
          <w:sz w:val="20"/>
          <w:szCs w:val="20"/>
        </w:rPr>
        <w:t xml:space="preserve"> met een inkomen </w:t>
      </w:r>
      <w:r>
        <w:rPr>
          <w:rFonts w:ascii="Corbel" w:hAnsi="Corbel"/>
          <w:sz w:val="20"/>
          <w:szCs w:val="20"/>
        </w:rPr>
        <w:t>tot 120% van het sociaal minimum</w:t>
      </w:r>
      <w:r w:rsidRPr="008B7AF5">
        <w:rPr>
          <w:rFonts w:ascii="Corbel" w:hAnsi="Corbel"/>
          <w:sz w:val="20"/>
          <w:szCs w:val="20"/>
        </w:rPr>
        <w:t xml:space="preserve">, die recht hebben op de eenmalige energietoeslag van € 800, met een huur- of koopwoning met (voorlopig) energielabel </w:t>
      </w:r>
      <w:r>
        <w:rPr>
          <w:rFonts w:ascii="Corbel" w:hAnsi="Corbel"/>
          <w:sz w:val="20"/>
          <w:szCs w:val="20"/>
        </w:rPr>
        <w:t>B</w:t>
      </w:r>
      <w:r w:rsidRPr="008B7AF5">
        <w:rPr>
          <w:rFonts w:ascii="Corbel" w:hAnsi="Corbel"/>
          <w:sz w:val="20"/>
          <w:szCs w:val="20"/>
        </w:rPr>
        <w:t xml:space="preserve"> of slechter (of bouwjaar eerder dan 1990).</w:t>
      </w:r>
    </w:p>
    <w:p w14:paraId="5356960E" w14:textId="52328B2B" w:rsidR="00E12602" w:rsidRDefault="00E12602" w:rsidP="00E12602">
      <w:pPr>
        <w:numPr>
          <w:ilvl w:val="0"/>
          <w:numId w:val="33"/>
        </w:numPr>
        <w:contextualSpacing/>
        <w:rPr>
          <w:rFonts w:ascii="Corbel" w:hAnsi="Corbel"/>
          <w:sz w:val="20"/>
          <w:szCs w:val="20"/>
        </w:rPr>
      </w:pPr>
      <w:r>
        <w:rPr>
          <w:rFonts w:ascii="Corbel" w:hAnsi="Corbel"/>
          <w:sz w:val="20"/>
          <w:szCs w:val="20"/>
        </w:rPr>
        <w:t xml:space="preserve">Afhankelijk van het aantal huishoudens dat in beeld is onder de eerste categorie (in vergelijking met het aantal woningen waarvoor gemeenten in het kader van deze regeling geld hebben ontvangen), kunnen ook gelijk woningen met een energielabel A worden meegenomen. Voor deze woningen (en wellicht ook al label B woningen) </w:t>
      </w:r>
      <w:r w:rsidR="00560220">
        <w:rPr>
          <w:rFonts w:ascii="Corbel" w:hAnsi="Corbel"/>
          <w:sz w:val="20"/>
          <w:szCs w:val="20"/>
        </w:rPr>
        <w:t>hebbe</w:t>
      </w:r>
      <w:r>
        <w:rPr>
          <w:rFonts w:ascii="Corbel" w:hAnsi="Corbel"/>
          <w:sz w:val="20"/>
          <w:szCs w:val="20"/>
        </w:rPr>
        <w:t>n isolatiemaatregelen waarschijnlijk minder effect en kan in de uitvoering al meer aandacht worden besteed aan advies over gedrag en gebruik van energie.</w:t>
      </w:r>
    </w:p>
    <w:p w14:paraId="75BAA878" w14:textId="3DCCFA80" w:rsidR="008B7AF5" w:rsidRDefault="008B7AF5" w:rsidP="00E12602">
      <w:pPr>
        <w:numPr>
          <w:ilvl w:val="0"/>
          <w:numId w:val="33"/>
        </w:numPr>
        <w:contextualSpacing/>
        <w:rPr>
          <w:rFonts w:ascii="Corbel" w:hAnsi="Corbel"/>
          <w:sz w:val="20"/>
          <w:szCs w:val="20"/>
        </w:rPr>
      </w:pPr>
      <w:r>
        <w:rPr>
          <w:rFonts w:ascii="Corbel" w:hAnsi="Corbel"/>
          <w:sz w:val="20"/>
          <w:szCs w:val="20"/>
        </w:rPr>
        <w:t xml:space="preserve">Overige huishoudens die </w:t>
      </w:r>
      <w:r w:rsidR="00E12602">
        <w:rPr>
          <w:rFonts w:ascii="Corbel" w:hAnsi="Corbel"/>
          <w:sz w:val="20"/>
          <w:szCs w:val="20"/>
        </w:rPr>
        <w:t xml:space="preserve">niet onder de </w:t>
      </w:r>
      <w:r w:rsidR="00AF5068">
        <w:rPr>
          <w:rFonts w:ascii="Corbel" w:hAnsi="Corbel"/>
          <w:sz w:val="20"/>
          <w:szCs w:val="20"/>
        </w:rPr>
        <w:t>vorig</w:t>
      </w:r>
      <w:r w:rsidR="00E12602">
        <w:rPr>
          <w:rFonts w:ascii="Corbel" w:hAnsi="Corbel"/>
          <w:sz w:val="20"/>
          <w:szCs w:val="20"/>
        </w:rPr>
        <w:t xml:space="preserve">e </w:t>
      </w:r>
      <w:r w:rsidR="00AF5068">
        <w:rPr>
          <w:rFonts w:ascii="Corbel" w:hAnsi="Corbel"/>
          <w:sz w:val="20"/>
          <w:szCs w:val="20"/>
        </w:rPr>
        <w:t xml:space="preserve">twee </w:t>
      </w:r>
      <w:r w:rsidR="00E12602">
        <w:rPr>
          <w:rFonts w:ascii="Corbel" w:hAnsi="Corbel"/>
          <w:sz w:val="20"/>
          <w:szCs w:val="20"/>
        </w:rPr>
        <w:t xml:space="preserve">categorieën vallen, maar wel </w:t>
      </w:r>
      <w:r w:rsidR="007B0965">
        <w:rPr>
          <w:rFonts w:ascii="Corbel" w:hAnsi="Corbel"/>
          <w:sz w:val="20"/>
          <w:szCs w:val="20"/>
        </w:rPr>
        <w:t>bij de gemeente bekend</w:t>
      </w:r>
      <w:r w:rsidR="00AF5068">
        <w:rPr>
          <w:rFonts w:ascii="Corbel" w:hAnsi="Corbel"/>
          <w:sz w:val="20"/>
          <w:szCs w:val="20"/>
        </w:rPr>
        <w:t xml:space="preserve"> zijn doordat zij bijvoorbeeld </w:t>
      </w:r>
      <w:r>
        <w:rPr>
          <w:rFonts w:ascii="Corbel" w:hAnsi="Corbel"/>
          <w:sz w:val="20"/>
          <w:szCs w:val="20"/>
        </w:rPr>
        <w:t>gebruik maken van schulphulpve</w:t>
      </w:r>
      <w:r w:rsidR="00AF5068">
        <w:rPr>
          <w:rFonts w:ascii="Corbel" w:hAnsi="Corbel"/>
          <w:sz w:val="20"/>
          <w:szCs w:val="20"/>
        </w:rPr>
        <w:t xml:space="preserve">rlening </w:t>
      </w:r>
      <w:r>
        <w:rPr>
          <w:rFonts w:ascii="Corbel" w:hAnsi="Corbel"/>
          <w:sz w:val="20"/>
          <w:szCs w:val="20"/>
        </w:rPr>
        <w:t>en/of in beeld zijn door vroegsignalering van schulden.</w:t>
      </w:r>
    </w:p>
    <w:p w14:paraId="7BE8A238" w14:textId="078D00C3" w:rsidR="008B7AF5" w:rsidRPr="008B7AF5" w:rsidRDefault="008B7AF5" w:rsidP="00E12602">
      <w:pPr>
        <w:contextualSpacing/>
        <w:rPr>
          <w:rFonts w:ascii="Corbel" w:hAnsi="Corbel"/>
          <w:sz w:val="20"/>
          <w:szCs w:val="20"/>
        </w:rPr>
      </w:pPr>
    </w:p>
    <w:p w14:paraId="455274FE" w14:textId="77777777" w:rsidR="00A03CDC" w:rsidRDefault="001648DF">
      <w:pPr>
        <w:contextualSpacing/>
        <w:rPr>
          <w:rFonts w:ascii="Corbel" w:hAnsi="Corbel"/>
          <w:sz w:val="20"/>
          <w:szCs w:val="20"/>
        </w:rPr>
      </w:pPr>
      <w:r>
        <w:rPr>
          <w:rFonts w:ascii="Corbel" w:hAnsi="Corbel"/>
          <w:sz w:val="20"/>
          <w:szCs w:val="20"/>
        </w:rPr>
        <w:t xml:space="preserve">Verder gaan we in de aanbesteding uit van de volgende globale aanpak. </w:t>
      </w:r>
      <w:r w:rsidR="00E12602">
        <w:rPr>
          <w:rFonts w:ascii="Corbel" w:hAnsi="Corbel"/>
          <w:sz w:val="20"/>
          <w:szCs w:val="20"/>
        </w:rPr>
        <w:t xml:space="preserve">In de eerste fase benaderen we deze huishoudens op </w:t>
      </w:r>
      <w:r w:rsidR="00E12602" w:rsidRPr="00E12602">
        <w:rPr>
          <w:rFonts w:ascii="Corbel" w:hAnsi="Corbel"/>
          <w:b/>
          <w:sz w:val="20"/>
          <w:szCs w:val="20"/>
        </w:rPr>
        <w:t>individuele basis</w:t>
      </w:r>
      <w:r w:rsidR="000E3DFD">
        <w:rPr>
          <w:rFonts w:ascii="Corbel" w:hAnsi="Corbel"/>
          <w:b/>
          <w:sz w:val="20"/>
          <w:szCs w:val="20"/>
        </w:rPr>
        <w:t xml:space="preserve">. </w:t>
      </w:r>
      <w:r w:rsidR="00E1048B" w:rsidRPr="008B7AF5">
        <w:rPr>
          <w:rFonts w:ascii="Corbel" w:hAnsi="Corbel"/>
          <w:sz w:val="20"/>
          <w:szCs w:val="20"/>
        </w:rPr>
        <w:t xml:space="preserve">Tijd en aandacht voor het opbouwen van vertrouwen en bieden van </w:t>
      </w:r>
      <w:proofErr w:type="spellStart"/>
      <w:r w:rsidR="00E1048B" w:rsidRPr="008B7AF5">
        <w:rPr>
          <w:rFonts w:ascii="Corbel" w:hAnsi="Corbel"/>
          <w:sz w:val="20"/>
          <w:szCs w:val="20"/>
        </w:rPr>
        <w:t>ontzorging</w:t>
      </w:r>
      <w:proofErr w:type="spellEnd"/>
      <w:r w:rsidR="00E1048B" w:rsidRPr="008B7AF5">
        <w:rPr>
          <w:rFonts w:ascii="Corbel" w:hAnsi="Corbel"/>
          <w:sz w:val="20"/>
          <w:szCs w:val="20"/>
        </w:rPr>
        <w:t xml:space="preserve"> zijn essentieel voor het slagen van deze opdracht.</w:t>
      </w:r>
      <w:r w:rsidR="00E1048B">
        <w:rPr>
          <w:rFonts w:ascii="Corbel" w:hAnsi="Corbel"/>
          <w:sz w:val="20"/>
          <w:szCs w:val="20"/>
        </w:rPr>
        <w:t xml:space="preserve"> </w:t>
      </w:r>
      <w:r w:rsidR="007642F6" w:rsidRPr="008B7AF5">
        <w:rPr>
          <w:rFonts w:ascii="Corbel" w:hAnsi="Corbel"/>
          <w:sz w:val="20"/>
          <w:szCs w:val="20"/>
        </w:rPr>
        <w:t xml:space="preserve">Het is </w:t>
      </w:r>
      <w:r w:rsidR="007642F6">
        <w:rPr>
          <w:rFonts w:ascii="Corbel" w:hAnsi="Corbel"/>
          <w:sz w:val="20"/>
          <w:szCs w:val="20"/>
        </w:rPr>
        <w:t xml:space="preserve">bovendien (grotendeels) </w:t>
      </w:r>
      <w:r w:rsidR="007642F6" w:rsidRPr="008B7AF5">
        <w:rPr>
          <w:rFonts w:ascii="Corbel" w:hAnsi="Corbel"/>
          <w:sz w:val="20"/>
          <w:szCs w:val="20"/>
        </w:rPr>
        <w:t xml:space="preserve">een kwetsbare doelgroep met </w:t>
      </w:r>
      <w:r w:rsidR="007642F6">
        <w:rPr>
          <w:rFonts w:ascii="Corbel" w:hAnsi="Corbel"/>
          <w:sz w:val="20"/>
          <w:szCs w:val="20"/>
        </w:rPr>
        <w:t xml:space="preserve">(vaak) </w:t>
      </w:r>
      <w:r w:rsidR="007642F6" w:rsidRPr="008B7AF5">
        <w:rPr>
          <w:rFonts w:ascii="Corbel" w:hAnsi="Corbel"/>
          <w:sz w:val="20"/>
          <w:szCs w:val="20"/>
        </w:rPr>
        <w:t xml:space="preserve">beperkte zelfredzaamheid. </w:t>
      </w:r>
      <w:r w:rsidR="000E3DFD" w:rsidRPr="000E3DFD">
        <w:rPr>
          <w:rFonts w:ascii="Corbel" w:hAnsi="Corbel"/>
          <w:sz w:val="20"/>
          <w:szCs w:val="20"/>
        </w:rPr>
        <w:t xml:space="preserve">We </w:t>
      </w:r>
      <w:r w:rsidR="000E3DFD">
        <w:rPr>
          <w:rFonts w:ascii="Corbel" w:hAnsi="Corbel"/>
          <w:sz w:val="20"/>
          <w:szCs w:val="20"/>
        </w:rPr>
        <w:t>benaderen mens</w:t>
      </w:r>
      <w:r w:rsidR="000E3DFD" w:rsidRPr="000E3DFD">
        <w:rPr>
          <w:rFonts w:ascii="Corbel" w:hAnsi="Corbel"/>
          <w:sz w:val="20"/>
          <w:szCs w:val="20"/>
        </w:rPr>
        <w:t xml:space="preserve">en </w:t>
      </w:r>
      <w:r w:rsidR="00E1048B">
        <w:rPr>
          <w:rFonts w:ascii="Corbel" w:hAnsi="Corbel"/>
          <w:sz w:val="20"/>
          <w:szCs w:val="20"/>
        </w:rPr>
        <w:t xml:space="preserve">daarom </w:t>
      </w:r>
      <w:r w:rsidR="000E3DFD" w:rsidRPr="000E3DFD">
        <w:rPr>
          <w:rFonts w:ascii="Corbel" w:hAnsi="Corbel"/>
          <w:sz w:val="20"/>
          <w:szCs w:val="20"/>
        </w:rPr>
        <w:t>eerst zoveel mogelijk</w:t>
      </w:r>
      <w:r w:rsidR="00E12602">
        <w:rPr>
          <w:rFonts w:ascii="Corbel" w:hAnsi="Corbel"/>
          <w:sz w:val="20"/>
          <w:szCs w:val="20"/>
        </w:rPr>
        <w:t xml:space="preserve"> via </w:t>
      </w:r>
      <w:r w:rsidR="005B6967">
        <w:rPr>
          <w:rFonts w:ascii="Corbel" w:hAnsi="Corbel"/>
          <w:sz w:val="20"/>
          <w:szCs w:val="20"/>
        </w:rPr>
        <w:t xml:space="preserve">directe </w:t>
      </w:r>
      <w:r w:rsidR="005B6967" w:rsidRPr="005B6967">
        <w:rPr>
          <w:rFonts w:ascii="Corbel" w:hAnsi="Corbel"/>
          <w:b/>
          <w:sz w:val="20"/>
          <w:szCs w:val="20"/>
        </w:rPr>
        <w:t xml:space="preserve">persoonlijke </w:t>
      </w:r>
      <w:r w:rsidR="00E12602" w:rsidRPr="005B6967">
        <w:rPr>
          <w:rFonts w:ascii="Corbel" w:hAnsi="Corbel"/>
          <w:b/>
          <w:sz w:val="20"/>
          <w:szCs w:val="20"/>
        </w:rPr>
        <w:t>contacten</w:t>
      </w:r>
      <w:r w:rsidR="00E12602">
        <w:rPr>
          <w:rFonts w:ascii="Corbel" w:hAnsi="Corbel"/>
          <w:sz w:val="20"/>
          <w:szCs w:val="20"/>
        </w:rPr>
        <w:t xml:space="preserve"> vanuit de gemeente en lokale partners en netwerken</w:t>
      </w:r>
      <w:r w:rsidR="000E3DFD">
        <w:rPr>
          <w:rFonts w:ascii="Corbel" w:hAnsi="Corbel"/>
          <w:sz w:val="20"/>
          <w:szCs w:val="20"/>
        </w:rPr>
        <w:t>, die mensen tijdens een gesprek direct kunnen aanmelden.</w:t>
      </w:r>
      <w:r w:rsidR="00E12602">
        <w:rPr>
          <w:rFonts w:ascii="Corbel" w:hAnsi="Corbel"/>
          <w:sz w:val="20"/>
          <w:szCs w:val="20"/>
        </w:rPr>
        <w:t xml:space="preserve"> </w:t>
      </w:r>
      <w:r w:rsidR="00E1048B">
        <w:rPr>
          <w:rFonts w:ascii="Corbel" w:hAnsi="Corbel"/>
          <w:sz w:val="20"/>
          <w:szCs w:val="20"/>
        </w:rPr>
        <w:t>Pas in tweede instantie</w:t>
      </w:r>
      <w:r w:rsidR="00E12602">
        <w:rPr>
          <w:rFonts w:ascii="Corbel" w:hAnsi="Corbel"/>
          <w:sz w:val="20"/>
          <w:szCs w:val="20"/>
        </w:rPr>
        <w:t xml:space="preserve"> </w:t>
      </w:r>
      <w:r w:rsidR="000E3DFD">
        <w:rPr>
          <w:rFonts w:ascii="Corbel" w:hAnsi="Corbel"/>
          <w:sz w:val="20"/>
          <w:szCs w:val="20"/>
        </w:rPr>
        <w:t xml:space="preserve">benaderen we </w:t>
      </w:r>
      <w:r w:rsidR="007642F6">
        <w:rPr>
          <w:rFonts w:ascii="Corbel" w:hAnsi="Corbel"/>
          <w:sz w:val="20"/>
          <w:szCs w:val="20"/>
        </w:rPr>
        <w:t xml:space="preserve">resterende </w:t>
      </w:r>
      <w:r w:rsidR="000E3DFD">
        <w:rPr>
          <w:rFonts w:ascii="Corbel" w:hAnsi="Corbel"/>
          <w:sz w:val="20"/>
          <w:szCs w:val="20"/>
        </w:rPr>
        <w:t xml:space="preserve">huishoudens uit de doelgroep </w:t>
      </w:r>
      <w:r w:rsidR="000E3DFD" w:rsidRPr="005B6967">
        <w:rPr>
          <w:rFonts w:ascii="Corbel" w:hAnsi="Corbel"/>
          <w:b/>
          <w:sz w:val="20"/>
          <w:szCs w:val="20"/>
        </w:rPr>
        <w:t>gebied-voor-gebied</w:t>
      </w:r>
      <w:r w:rsidR="000E3DFD">
        <w:rPr>
          <w:rFonts w:ascii="Corbel" w:hAnsi="Corbel"/>
          <w:sz w:val="20"/>
          <w:szCs w:val="20"/>
        </w:rPr>
        <w:t xml:space="preserve"> </w:t>
      </w:r>
      <w:r w:rsidR="00E1048B">
        <w:rPr>
          <w:rFonts w:ascii="Corbel" w:hAnsi="Corbel"/>
          <w:sz w:val="20"/>
          <w:szCs w:val="20"/>
        </w:rPr>
        <w:t xml:space="preserve">(waarschijnlijk parallel in meerdere dorpen of wijken </w:t>
      </w:r>
      <w:r w:rsidR="006138DD">
        <w:rPr>
          <w:rFonts w:ascii="Corbel" w:hAnsi="Corbel"/>
          <w:sz w:val="20"/>
          <w:szCs w:val="20"/>
        </w:rPr>
        <w:t>in dezelfde periode</w:t>
      </w:r>
      <w:r w:rsidR="00E1048B">
        <w:rPr>
          <w:rFonts w:ascii="Corbel" w:hAnsi="Corbel"/>
          <w:sz w:val="20"/>
          <w:szCs w:val="20"/>
        </w:rPr>
        <w:t xml:space="preserve">) </w:t>
      </w:r>
      <w:r w:rsidR="00E12602">
        <w:rPr>
          <w:rFonts w:ascii="Corbel" w:hAnsi="Corbel"/>
          <w:sz w:val="20"/>
          <w:szCs w:val="20"/>
        </w:rPr>
        <w:t xml:space="preserve">via een </w:t>
      </w:r>
      <w:r w:rsidR="000E3DFD">
        <w:rPr>
          <w:rFonts w:ascii="Corbel" w:hAnsi="Corbel"/>
          <w:sz w:val="20"/>
          <w:szCs w:val="20"/>
        </w:rPr>
        <w:t xml:space="preserve">gerichte </w:t>
      </w:r>
      <w:r w:rsidR="00E12602" w:rsidRPr="00E55E84">
        <w:rPr>
          <w:rFonts w:ascii="Corbel" w:hAnsi="Corbel"/>
          <w:b/>
          <w:sz w:val="20"/>
          <w:szCs w:val="20"/>
        </w:rPr>
        <w:t>brief</w:t>
      </w:r>
      <w:r w:rsidR="00E12602">
        <w:rPr>
          <w:rFonts w:ascii="Corbel" w:hAnsi="Corbel"/>
          <w:sz w:val="20"/>
          <w:szCs w:val="20"/>
        </w:rPr>
        <w:t xml:space="preserve"> en </w:t>
      </w:r>
      <w:r w:rsidR="000E3DFD">
        <w:rPr>
          <w:rFonts w:ascii="Corbel" w:hAnsi="Corbel"/>
          <w:sz w:val="20"/>
          <w:szCs w:val="20"/>
        </w:rPr>
        <w:t xml:space="preserve">daarna </w:t>
      </w:r>
      <w:r w:rsidR="00E1048B">
        <w:rPr>
          <w:rFonts w:ascii="Corbel" w:hAnsi="Corbel"/>
          <w:sz w:val="20"/>
          <w:szCs w:val="20"/>
        </w:rPr>
        <w:t xml:space="preserve">in laatste instantie </w:t>
      </w:r>
      <w:r w:rsidR="000E3DFD">
        <w:rPr>
          <w:rFonts w:ascii="Corbel" w:hAnsi="Corbel"/>
          <w:sz w:val="20"/>
          <w:szCs w:val="20"/>
        </w:rPr>
        <w:t xml:space="preserve">door </w:t>
      </w:r>
      <w:r w:rsidR="000E3DFD" w:rsidRPr="00E55E84">
        <w:rPr>
          <w:rFonts w:ascii="Corbel" w:hAnsi="Corbel"/>
          <w:b/>
          <w:sz w:val="20"/>
          <w:szCs w:val="20"/>
        </w:rPr>
        <w:t>h</w:t>
      </w:r>
      <w:r w:rsidR="00E12602" w:rsidRPr="00E55E84">
        <w:rPr>
          <w:rFonts w:ascii="Corbel" w:hAnsi="Corbel"/>
          <w:b/>
          <w:sz w:val="20"/>
          <w:szCs w:val="20"/>
        </w:rPr>
        <w:t>uis-aan-huis</w:t>
      </w:r>
      <w:r w:rsidR="00E12602">
        <w:rPr>
          <w:rFonts w:ascii="Corbel" w:hAnsi="Corbel"/>
          <w:sz w:val="20"/>
          <w:szCs w:val="20"/>
        </w:rPr>
        <w:t xml:space="preserve"> aan</w:t>
      </w:r>
      <w:r w:rsidR="000E3DFD">
        <w:rPr>
          <w:rFonts w:ascii="Corbel" w:hAnsi="Corbel"/>
          <w:sz w:val="20"/>
          <w:szCs w:val="20"/>
        </w:rPr>
        <w:t xml:space="preserve"> te </w:t>
      </w:r>
      <w:r w:rsidR="00E12602">
        <w:rPr>
          <w:rFonts w:ascii="Corbel" w:hAnsi="Corbel"/>
          <w:sz w:val="20"/>
          <w:szCs w:val="20"/>
        </w:rPr>
        <w:t>bellen</w:t>
      </w:r>
      <w:r w:rsidR="00E1048B">
        <w:rPr>
          <w:rFonts w:ascii="Corbel" w:hAnsi="Corbel"/>
          <w:sz w:val="20"/>
          <w:szCs w:val="20"/>
        </w:rPr>
        <w:t>.</w:t>
      </w:r>
    </w:p>
    <w:p w14:paraId="6B81E4EE" w14:textId="77777777" w:rsidR="00A03CDC" w:rsidRDefault="00A03CDC">
      <w:pPr>
        <w:contextualSpacing/>
        <w:rPr>
          <w:rFonts w:ascii="Corbel" w:hAnsi="Corbel"/>
          <w:sz w:val="20"/>
          <w:szCs w:val="20"/>
        </w:rPr>
      </w:pPr>
    </w:p>
    <w:p w14:paraId="61CA8171" w14:textId="59BE3F91" w:rsidR="00A03CDC" w:rsidRPr="006D6635" w:rsidRDefault="00A03CDC" w:rsidP="00A03CDC">
      <w:pPr>
        <w:rPr>
          <w:rFonts w:ascii="Corbel" w:eastAsiaTheme="majorEastAsia" w:hAnsi="Corbel" w:cstheme="majorBidi"/>
          <w:color w:val="3E556F"/>
          <w:spacing w:val="-20"/>
          <w:kern w:val="24"/>
          <w:position w:val="1"/>
          <w:sz w:val="32"/>
          <w:szCs w:val="32"/>
        </w:rPr>
      </w:pPr>
      <w:r>
        <w:rPr>
          <w:rFonts w:ascii="Corbel" w:eastAsiaTheme="majorEastAsia" w:hAnsi="Corbel" w:cstheme="majorBidi"/>
          <w:color w:val="3E556F"/>
          <w:spacing w:val="-20"/>
          <w:kern w:val="24"/>
          <w:position w:val="1"/>
          <w:sz w:val="32"/>
          <w:szCs w:val="32"/>
        </w:rPr>
        <w:t xml:space="preserve">3. </w:t>
      </w:r>
      <w:r w:rsidR="003F5DBD">
        <w:rPr>
          <w:rFonts w:ascii="Corbel" w:eastAsiaTheme="majorEastAsia" w:hAnsi="Corbel" w:cstheme="majorBidi"/>
          <w:color w:val="3E556F"/>
          <w:spacing w:val="-20"/>
          <w:kern w:val="24"/>
          <w:position w:val="1"/>
          <w:sz w:val="32"/>
          <w:szCs w:val="32"/>
        </w:rPr>
        <w:t>M</w:t>
      </w:r>
      <w:r w:rsidRPr="006D6635">
        <w:rPr>
          <w:rFonts w:ascii="Corbel" w:eastAsiaTheme="majorEastAsia" w:hAnsi="Corbel" w:cstheme="majorBidi"/>
          <w:color w:val="3E556F"/>
          <w:spacing w:val="-20"/>
          <w:kern w:val="24"/>
          <w:position w:val="1"/>
          <w:sz w:val="32"/>
          <w:szCs w:val="32"/>
        </w:rPr>
        <w:t>eerwaarde</w:t>
      </w:r>
    </w:p>
    <w:p w14:paraId="6C59A60E" w14:textId="609AE9CB" w:rsidR="00A03CDC" w:rsidRDefault="00A03CDC" w:rsidP="00A03CDC">
      <w:pPr>
        <w:rPr>
          <w:rFonts w:ascii="Corbel" w:hAnsi="Corbel"/>
          <w:sz w:val="20"/>
          <w:szCs w:val="20"/>
        </w:rPr>
      </w:pPr>
      <w:r>
        <w:rPr>
          <w:rFonts w:ascii="Corbel" w:hAnsi="Corbel"/>
          <w:b/>
          <w:sz w:val="20"/>
          <w:szCs w:val="20"/>
        </w:rPr>
        <w:t xml:space="preserve">Het eerste doel </w:t>
      </w:r>
      <w:r w:rsidRPr="00A03CDC">
        <w:rPr>
          <w:rFonts w:ascii="Corbel" w:hAnsi="Corbel"/>
          <w:sz w:val="20"/>
          <w:szCs w:val="20"/>
        </w:rPr>
        <w:t xml:space="preserve">van de </w:t>
      </w:r>
      <w:proofErr w:type="spellStart"/>
      <w:r w:rsidRPr="00A03CDC">
        <w:rPr>
          <w:rFonts w:ascii="Corbel" w:hAnsi="Corbel"/>
          <w:sz w:val="20"/>
          <w:szCs w:val="20"/>
        </w:rPr>
        <w:t>Klusbus</w:t>
      </w:r>
      <w:proofErr w:type="spellEnd"/>
      <w:r>
        <w:rPr>
          <w:rFonts w:ascii="Corbel" w:hAnsi="Corbel"/>
          <w:b/>
          <w:sz w:val="20"/>
          <w:szCs w:val="20"/>
        </w:rPr>
        <w:t xml:space="preserve"> </w:t>
      </w:r>
      <w:r w:rsidRPr="00A03CDC">
        <w:rPr>
          <w:rFonts w:ascii="Corbel" w:hAnsi="Corbel"/>
          <w:sz w:val="20"/>
          <w:szCs w:val="20"/>
        </w:rPr>
        <w:t xml:space="preserve">is </w:t>
      </w:r>
      <w:r w:rsidRPr="00D80176">
        <w:rPr>
          <w:rFonts w:ascii="Corbel" w:hAnsi="Corbel"/>
          <w:sz w:val="20"/>
          <w:szCs w:val="20"/>
        </w:rPr>
        <w:t>om met een gezamenlijke aanpak voor de uitvoering van de regeling energiearmoede een zo groot mogelijk deel van de middelen op korte termijn (bij voorkeur najaar 2022 tot uiterlijk mei 2023) daadwerkelijk bij te laten dragen aan de structurele verlaging van de energierekening van de doelgroep d.m.v. het treffen van kleine maatregelen</w:t>
      </w:r>
      <w:r>
        <w:rPr>
          <w:rFonts w:ascii="Corbel" w:hAnsi="Corbel"/>
          <w:sz w:val="20"/>
          <w:szCs w:val="20"/>
        </w:rPr>
        <w:t>. Daarnaast leggen we (doel 2) d</w:t>
      </w:r>
      <w:r w:rsidRPr="00E54E8B">
        <w:rPr>
          <w:rFonts w:ascii="Corbel" w:hAnsi="Corbel"/>
          <w:sz w:val="20"/>
          <w:szCs w:val="20"/>
        </w:rPr>
        <w:t xml:space="preserve">e basis </w:t>
      </w:r>
      <w:r>
        <w:rPr>
          <w:rFonts w:ascii="Corbel" w:hAnsi="Corbel"/>
          <w:sz w:val="20"/>
          <w:szCs w:val="20"/>
        </w:rPr>
        <w:t>v00r een mogelijke verdere structurele samenwerking in de regio</w:t>
      </w:r>
      <w:r w:rsidRPr="00E54E8B">
        <w:rPr>
          <w:rFonts w:ascii="Corbel" w:hAnsi="Corbel"/>
          <w:sz w:val="20"/>
          <w:szCs w:val="20"/>
        </w:rPr>
        <w:t xml:space="preserve"> tussen gemeenten</w:t>
      </w:r>
      <w:r>
        <w:rPr>
          <w:rFonts w:ascii="Corbel" w:hAnsi="Corbel"/>
          <w:sz w:val="20"/>
          <w:szCs w:val="20"/>
        </w:rPr>
        <w:t xml:space="preserve">, </w:t>
      </w:r>
      <w:r w:rsidRPr="00E54E8B">
        <w:rPr>
          <w:rFonts w:ascii="Corbel" w:hAnsi="Corbel"/>
          <w:sz w:val="20"/>
          <w:szCs w:val="20"/>
        </w:rPr>
        <w:t xml:space="preserve">woningcorporaties en </w:t>
      </w:r>
      <w:r>
        <w:rPr>
          <w:rFonts w:ascii="Corbel" w:hAnsi="Corbel"/>
          <w:sz w:val="20"/>
          <w:szCs w:val="20"/>
        </w:rPr>
        <w:t xml:space="preserve">andere lokale en regionale partijen om energiebesparing vorm te geven, richting het realiseren van het </w:t>
      </w:r>
      <w:r w:rsidRPr="00B3092D">
        <w:rPr>
          <w:rFonts w:ascii="Corbel" w:hAnsi="Corbel"/>
          <w:b/>
          <w:sz w:val="20"/>
          <w:szCs w:val="20"/>
        </w:rPr>
        <w:t>gezamenlijke doel van 11% energiebesparing en 3 PJ duurzame warmte in 2030</w:t>
      </w:r>
      <w:r w:rsidRPr="00E54E8B">
        <w:rPr>
          <w:rFonts w:ascii="Corbel" w:hAnsi="Corbel"/>
          <w:sz w:val="20"/>
          <w:szCs w:val="20"/>
        </w:rPr>
        <w:t xml:space="preserve">. </w:t>
      </w:r>
      <w:r>
        <w:rPr>
          <w:rFonts w:ascii="Corbel" w:hAnsi="Corbel"/>
          <w:sz w:val="20"/>
          <w:szCs w:val="20"/>
        </w:rPr>
        <w:t xml:space="preserve">De komende maanden zal hiervoor al een plan worden gemaakt voor de RES werkgroep Energiebesparing. </w:t>
      </w:r>
    </w:p>
    <w:p w14:paraId="4644498B" w14:textId="77777777" w:rsidR="00A03CDC" w:rsidRPr="00D80176" w:rsidRDefault="00A03CDC" w:rsidP="00A03CDC">
      <w:pPr>
        <w:rPr>
          <w:rFonts w:ascii="Corbel" w:hAnsi="Corbel"/>
          <w:sz w:val="20"/>
          <w:szCs w:val="20"/>
        </w:rPr>
      </w:pPr>
      <w:r w:rsidRPr="00D80176">
        <w:rPr>
          <w:rFonts w:ascii="Corbel" w:hAnsi="Corbel"/>
          <w:sz w:val="20"/>
          <w:szCs w:val="20"/>
        </w:rPr>
        <w:lastRenderedPageBreak/>
        <w:t xml:space="preserve">Uit de bijeenkomsten en gesprekken (met gemeenten, woningcorporaties, aannemers/bouwbedrijven en andere marktpartijen) ter voorbereiding van het voorstel voor de </w:t>
      </w:r>
      <w:proofErr w:type="spellStart"/>
      <w:r w:rsidRPr="00D80176">
        <w:rPr>
          <w:rFonts w:ascii="Corbel" w:hAnsi="Corbel"/>
          <w:sz w:val="20"/>
          <w:szCs w:val="20"/>
        </w:rPr>
        <w:t>Klusbus</w:t>
      </w:r>
      <w:proofErr w:type="spellEnd"/>
      <w:r w:rsidRPr="00D80176">
        <w:rPr>
          <w:rFonts w:ascii="Corbel" w:hAnsi="Corbel"/>
          <w:sz w:val="20"/>
          <w:szCs w:val="20"/>
        </w:rPr>
        <w:t xml:space="preserve"> is al gebleken dat </w:t>
      </w:r>
      <w:r w:rsidRPr="00D80176">
        <w:rPr>
          <w:rFonts w:ascii="Corbel" w:hAnsi="Corbel"/>
          <w:b/>
          <w:sz w:val="20"/>
          <w:szCs w:val="20"/>
        </w:rPr>
        <w:t>versterken van het netwerk en de samenwerking in de regio</w:t>
      </w:r>
      <w:r w:rsidRPr="00D80176">
        <w:rPr>
          <w:rFonts w:ascii="Corbel" w:hAnsi="Corbel"/>
          <w:sz w:val="20"/>
          <w:szCs w:val="20"/>
        </w:rPr>
        <w:t xml:space="preserve"> om een aantal redenen van groot belang is:</w:t>
      </w:r>
    </w:p>
    <w:p w14:paraId="44C6270C" w14:textId="77777777" w:rsidR="00A03CDC" w:rsidRPr="00CB07E5" w:rsidRDefault="00A03CDC" w:rsidP="00A03CDC">
      <w:pPr>
        <w:pStyle w:val="Lijstalinea"/>
        <w:numPr>
          <w:ilvl w:val="0"/>
          <w:numId w:val="40"/>
        </w:numPr>
        <w:rPr>
          <w:rFonts w:ascii="Corbel" w:hAnsi="Corbel"/>
          <w:bCs/>
          <w:sz w:val="20"/>
          <w:szCs w:val="20"/>
        </w:rPr>
      </w:pPr>
      <w:r w:rsidRPr="00CB07E5">
        <w:rPr>
          <w:rFonts w:ascii="Corbel" w:hAnsi="Corbel"/>
          <w:bCs/>
          <w:sz w:val="20"/>
          <w:szCs w:val="20"/>
        </w:rPr>
        <w:t xml:space="preserve">Woningcorporaties hebben bezit in verschillende gemeenten, die allemaal afzonderlijk plannen (moeten) maken. </w:t>
      </w:r>
      <w:r w:rsidRPr="00CB07E5">
        <w:rPr>
          <w:rFonts w:ascii="Corbel" w:hAnsi="Corbel"/>
          <w:b/>
          <w:bCs/>
          <w:sz w:val="20"/>
          <w:szCs w:val="20"/>
        </w:rPr>
        <w:t>Afstemming tussen gemeenten en woningcorporaties</w:t>
      </w:r>
      <w:r w:rsidRPr="00CB07E5">
        <w:rPr>
          <w:rFonts w:ascii="Corbel" w:hAnsi="Corbel"/>
          <w:bCs/>
          <w:sz w:val="20"/>
          <w:szCs w:val="20"/>
        </w:rPr>
        <w:t xml:space="preserve"> over de langere termijn planning en inzet van middelen is verstandig en noodzakelijk.</w:t>
      </w:r>
    </w:p>
    <w:p w14:paraId="00D4D121" w14:textId="77777777" w:rsidR="00A03CDC" w:rsidRPr="00CB07E5" w:rsidRDefault="00A03CDC" w:rsidP="00A03CDC">
      <w:pPr>
        <w:pStyle w:val="Lijstalinea"/>
        <w:numPr>
          <w:ilvl w:val="0"/>
          <w:numId w:val="40"/>
        </w:numPr>
        <w:rPr>
          <w:rFonts w:ascii="Corbel" w:hAnsi="Corbel"/>
          <w:bCs/>
          <w:sz w:val="20"/>
          <w:szCs w:val="20"/>
        </w:rPr>
      </w:pPr>
      <w:r w:rsidRPr="00CB07E5">
        <w:rPr>
          <w:rFonts w:ascii="Corbel" w:hAnsi="Corbel"/>
          <w:bCs/>
          <w:sz w:val="20"/>
          <w:szCs w:val="20"/>
        </w:rPr>
        <w:t xml:space="preserve">Om (ook bij particuliere eigenaren) op grotere schaal resultaten te kunnen boeken is het van belang om ook </w:t>
      </w:r>
      <w:r w:rsidRPr="00CB07E5">
        <w:rPr>
          <w:rFonts w:ascii="Corbel" w:hAnsi="Corbel"/>
          <w:b/>
          <w:bCs/>
          <w:sz w:val="20"/>
          <w:szCs w:val="20"/>
        </w:rPr>
        <w:t>de aanbodzijde beter te organiseren</w:t>
      </w:r>
      <w:r w:rsidRPr="00CB07E5">
        <w:rPr>
          <w:rFonts w:ascii="Corbel" w:hAnsi="Corbel"/>
          <w:bCs/>
          <w:sz w:val="20"/>
          <w:szCs w:val="20"/>
        </w:rPr>
        <w:t>. In lijn met de nationale Renovatiegolf moet voor elke woning voor 2030 een geschikt aanbod beschikbaar zijn, een goed advies over de gewenste isolatiemaatregelen, aanbieders die goed vindbaar zijn en financiering</w:t>
      </w:r>
    </w:p>
    <w:p w14:paraId="7F678353" w14:textId="77777777" w:rsidR="00A03CDC" w:rsidRPr="00CB07E5" w:rsidRDefault="00A03CDC" w:rsidP="00A03CDC">
      <w:pPr>
        <w:pStyle w:val="Lijstalinea"/>
        <w:numPr>
          <w:ilvl w:val="0"/>
          <w:numId w:val="40"/>
        </w:numPr>
        <w:rPr>
          <w:rFonts w:ascii="Corbel" w:hAnsi="Corbel"/>
          <w:bCs/>
          <w:sz w:val="20"/>
          <w:szCs w:val="20"/>
        </w:rPr>
      </w:pPr>
      <w:r w:rsidRPr="00CB07E5">
        <w:rPr>
          <w:rFonts w:ascii="Corbel" w:hAnsi="Corbel"/>
          <w:bCs/>
          <w:sz w:val="20"/>
          <w:szCs w:val="20"/>
        </w:rPr>
        <w:t xml:space="preserve">De </w:t>
      </w:r>
      <w:r w:rsidRPr="00AD1161">
        <w:rPr>
          <w:rFonts w:ascii="Corbel" w:hAnsi="Corbel"/>
          <w:b/>
          <w:bCs/>
          <w:sz w:val="20"/>
          <w:szCs w:val="20"/>
        </w:rPr>
        <w:t>totale opgave van de energietransitie</w:t>
      </w:r>
      <w:r w:rsidRPr="00CB07E5">
        <w:rPr>
          <w:rFonts w:ascii="Corbel" w:hAnsi="Corbel"/>
          <w:bCs/>
          <w:sz w:val="20"/>
          <w:szCs w:val="20"/>
        </w:rPr>
        <w:t xml:space="preserve">, in het bijzonder isolatiemaatregelen en de overstap op duurzame warmte, is gigantisch. Dit </w:t>
      </w:r>
      <w:r w:rsidRPr="00AD1161">
        <w:rPr>
          <w:rFonts w:ascii="Corbel" w:hAnsi="Corbel"/>
          <w:b/>
          <w:bCs/>
          <w:sz w:val="20"/>
          <w:szCs w:val="20"/>
        </w:rPr>
        <w:t>vraagt een enorme extra inzet van mensen</w:t>
      </w:r>
      <w:r w:rsidRPr="00CB07E5">
        <w:rPr>
          <w:rFonts w:ascii="Corbel" w:hAnsi="Corbel"/>
          <w:bCs/>
          <w:sz w:val="20"/>
          <w:szCs w:val="20"/>
        </w:rPr>
        <w:t xml:space="preserve">, in een periode dat de bouwsector ook al veel extra woningen moet gaan bouwen, en nu al te kampen heeft met tekorten aan goed opgeleid personeel. Daarnaast zal er ook veel extra inzet nodig zijn voor communicatie met en advies aan bewoners. Dit vraagt om </w:t>
      </w:r>
      <w:r w:rsidRPr="00AD1161">
        <w:rPr>
          <w:rFonts w:ascii="Corbel" w:hAnsi="Corbel"/>
          <w:b/>
          <w:bCs/>
          <w:sz w:val="20"/>
          <w:szCs w:val="20"/>
        </w:rPr>
        <w:t>een gezamenlijke inspanning in de hele regio</w:t>
      </w:r>
      <w:r w:rsidRPr="00CB07E5">
        <w:rPr>
          <w:rFonts w:ascii="Corbel" w:hAnsi="Corbel"/>
          <w:bCs/>
          <w:sz w:val="20"/>
          <w:szCs w:val="20"/>
        </w:rPr>
        <w:t xml:space="preserve"> en samenwerking tussen gemeenten, lokale en regionale bedrijven in de bouw- en isolatiesector, leerwerkplaatsen en andere organisaties in de regio die een rol kunnen spelen om werkzoekenden te begeleiden naar nieuw of ander werk en het (MBO) onderwijs.</w:t>
      </w:r>
    </w:p>
    <w:p w14:paraId="3208027D" w14:textId="77777777" w:rsidR="00A03CDC" w:rsidRDefault="00A03CDC" w:rsidP="00A03CDC">
      <w:pPr>
        <w:contextualSpacing/>
        <w:rPr>
          <w:rFonts w:ascii="Corbel" w:hAnsi="Corbel"/>
          <w:sz w:val="20"/>
          <w:szCs w:val="20"/>
        </w:rPr>
      </w:pPr>
      <w:r w:rsidRPr="00CB07E5">
        <w:rPr>
          <w:rFonts w:ascii="Corbel" w:hAnsi="Corbel"/>
          <w:sz w:val="20"/>
          <w:szCs w:val="20"/>
        </w:rPr>
        <w:t xml:space="preserve">Met de </w:t>
      </w:r>
      <w:proofErr w:type="spellStart"/>
      <w:r w:rsidRPr="00CB07E5">
        <w:rPr>
          <w:rFonts w:ascii="Corbel" w:hAnsi="Corbel"/>
          <w:sz w:val="20"/>
          <w:szCs w:val="20"/>
        </w:rPr>
        <w:t>Klusbus</w:t>
      </w:r>
      <w:proofErr w:type="spellEnd"/>
      <w:r w:rsidRPr="00CB07E5">
        <w:rPr>
          <w:rFonts w:ascii="Corbel" w:hAnsi="Corbel"/>
          <w:sz w:val="20"/>
          <w:szCs w:val="20"/>
        </w:rPr>
        <w:t xml:space="preserve"> lopen we ons warm in de regio voor </w:t>
      </w:r>
      <w:r>
        <w:rPr>
          <w:rFonts w:ascii="Corbel" w:hAnsi="Corbel"/>
          <w:sz w:val="20"/>
          <w:szCs w:val="20"/>
        </w:rPr>
        <w:t xml:space="preserve">een </w:t>
      </w:r>
      <w:r w:rsidRPr="00CB07E5">
        <w:rPr>
          <w:rFonts w:ascii="Corbel" w:hAnsi="Corbel"/>
          <w:sz w:val="20"/>
          <w:szCs w:val="20"/>
        </w:rPr>
        <w:t>mogelijke samenwerking aan de uitvoering van het Nationaal Isolatieprogramma, waarbij ook de nadruk zal liggen op woningen met slechte labels. Daarvoor doen we nu al kennis, ervaring en contacten op voor het benaderen van deze moeilijke doelgroep en particuliere huiseigenaren in het bijzonder.</w:t>
      </w:r>
    </w:p>
    <w:p w14:paraId="33C16D5D" w14:textId="53E46DC5" w:rsidR="00B16B08" w:rsidRPr="00A03CDC" w:rsidRDefault="00B16B08" w:rsidP="00A03CDC">
      <w:pPr>
        <w:contextualSpacing/>
        <w:rPr>
          <w:rFonts w:ascii="Corbel" w:hAnsi="Corbel"/>
          <w:sz w:val="20"/>
          <w:szCs w:val="20"/>
        </w:rPr>
      </w:pPr>
    </w:p>
    <w:p w14:paraId="45596911" w14:textId="440201E8" w:rsidR="00BA50E4" w:rsidRPr="00BA50E4" w:rsidRDefault="00A03CDC" w:rsidP="00652EB8">
      <w:pPr>
        <w:rPr>
          <w:rFonts w:ascii="Corbel" w:eastAsiaTheme="majorEastAsia" w:hAnsi="Corbel" w:cstheme="majorBidi"/>
          <w:color w:val="3E556F"/>
          <w:spacing w:val="-20"/>
          <w:kern w:val="24"/>
          <w:position w:val="1"/>
          <w:sz w:val="32"/>
          <w:szCs w:val="32"/>
        </w:rPr>
      </w:pPr>
      <w:r>
        <w:rPr>
          <w:rFonts w:ascii="Corbel" w:eastAsiaTheme="majorEastAsia" w:hAnsi="Corbel" w:cstheme="majorBidi"/>
          <w:color w:val="3E556F"/>
          <w:spacing w:val="-20"/>
          <w:kern w:val="24"/>
          <w:position w:val="1"/>
          <w:sz w:val="32"/>
          <w:szCs w:val="32"/>
        </w:rPr>
        <w:t>4</w:t>
      </w:r>
      <w:r w:rsidR="00BA50E4">
        <w:rPr>
          <w:rFonts w:ascii="Corbel" w:eastAsiaTheme="majorEastAsia" w:hAnsi="Corbel" w:cstheme="majorBidi"/>
          <w:color w:val="3E556F"/>
          <w:spacing w:val="-20"/>
          <w:kern w:val="24"/>
          <w:position w:val="1"/>
          <w:sz w:val="32"/>
          <w:szCs w:val="32"/>
        </w:rPr>
        <w:t xml:space="preserve">. </w:t>
      </w:r>
      <w:r w:rsidR="00BA50E4" w:rsidRPr="00BA50E4">
        <w:rPr>
          <w:rFonts w:ascii="Corbel" w:eastAsiaTheme="majorEastAsia" w:hAnsi="Corbel" w:cstheme="majorBidi"/>
          <w:color w:val="3E556F"/>
          <w:spacing w:val="-20"/>
          <w:kern w:val="24"/>
          <w:position w:val="1"/>
          <w:sz w:val="32"/>
          <w:szCs w:val="32"/>
        </w:rPr>
        <w:t>Voorbereid</w:t>
      </w:r>
      <w:r w:rsidR="008C62BA">
        <w:rPr>
          <w:rFonts w:ascii="Corbel" w:eastAsiaTheme="majorEastAsia" w:hAnsi="Corbel" w:cstheme="majorBidi"/>
          <w:color w:val="3E556F"/>
          <w:spacing w:val="-20"/>
          <w:kern w:val="24"/>
          <w:position w:val="1"/>
          <w:sz w:val="32"/>
          <w:szCs w:val="32"/>
        </w:rPr>
        <w:t>ende fase</w:t>
      </w:r>
    </w:p>
    <w:p w14:paraId="2E7BE7BD" w14:textId="76F808A2" w:rsidR="006A3BA3" w:rsidRDefault="00D44DB4" w:rsidP="00BA50E4">
      <w:pPr>
        <w:rPr>
          <w:rFonts w:ascii="Corbel" w:hAnsi="Corbel"/>
          <w:sz w:val="20"/>
          <w:szCs w:val="20"/>
        </w:rPr>
      </w:pPr>
      <w:r>
        <w:rPr>
          <w:sz w:val="20"/>
          <w:szCs w:val="20"/>
        </w:rPr>
        <w:t xml:space="preserve">In de afgelopen maanden hebben we </w:t>
      </w:r>
      <w:r w:rsidR="00AB4407">
        <w:rPr>
          <w:sz w:val="20"/>
          <w:szCs w:val="20"/>
        </w:rPr>
        <w:t xml:space="preserve">met </w:t>
      </w:r>
      <w:r w:rsidRPr="00283468">
        <w:rPr>
          <w:rFonts w:ascii="Corbel" w:hAnsi="Corbel"/>
          <w:sz w:val="20"/>
          <w:szCs w:val="20"/>
        </w:rPr>
        <w:t>gemeenten en woningcorporaties</w:t>
      </w:r>
      <w:r>
        <w:rPr>
          <w:sz w:val="20"/>
          <w:szCs w:val="20"/>
        </w:rPr>
        <w:t xml:space="preserve"> in de regio gewerkt aan het uitwerken van het idee en het voorbereiden van het voorstel</w:t>
      </w:r>
      <w:r>
        <w:rPr>
          <w:rFonts w:ascii="Corbel" w:hAnsi="Corbel"/>
          <w:sz w:val="20"/>
          <w:szCs w:val="20"/>
        </w:rPr>
        <w:t xml:space="preserve">. </w:t>
      </w:r>
      <w:r w:rsidR="00BA50E4">
        <w:rPr>
          <w:rFonts w:ascii="Corbel" w:hAnsi="Corbel"/>
          <w:sz w:val="20"/>
          <w:szCs w:val="20"/>
        </w:rPr>
        <w:t xml:space="preserve">Op basis van </w:t>
      </w:r>
      <w:r w:rsidR="00BA50E4" w:rsidRPr="00201F21">
        <w:rPr>
          <w:rFonts w:ascii="Corbel" w:hAnsi="Corbel"/>
          <w:b/>
          <w:sz w:val="20"/>
          <w:szCs w:val="20"/>
        </w:rPr>
        <w:t>vragenlijst</w:t>
      </w:r>
      <w:r w:rsidR="00201F21">
        <w:rPr>
          <w:rFonts w:ascii="Corbel" w:hAnsi="Corbel"/>
          <w:b/>
          <w:sz w:val="20"/>
          <w:szCs w:val="20"/>
        </w:rPr>
        <w:t>en</w:t>
      </w:r>
      <w:r w:rsidR="00BA50E4" w:rsidRPr="00201F21">
        <w:rPr>
          <w:rFonts w:ascii="Corbel" w:hAnsi="Corbel"/>
          <w:b/>
          <w:sz w:val="20"/>
          <w:szCs w:val="20"/>
        </w:rPr>
        <w:t xml:space="preserve"> </w:t>
      </w:r>
      <w:r w:rsidR="00BA50E4">
        <w:rPr>
          <w:rFonts w:ascii="Corbel" w:hAnsi="Corbel"/>
          <w:sz w:val="20"/>
          <w:szCs w:val="20"/>
        </w:rPr>
        <w:t xml:space="preserve">aan gemeenten en woningcorporaties en </w:t>
      </w:r>
      <w:r w:rsidR="00DB3349">
        <w:rPr>
          <w:rFonts w:ascii="Corbel" w:hAnsi="Corbel"/>
          <w:sz w:val="20"/>
          <w:szCs w:val="20"/>
        </w:rPr>
        <w:t xml:space="preserve">gesprekken in </w:t>
      </w:r>
      <w:r w:rsidR="00BA50E4">
        <w:rPr>
          <w:rFonts w:ascii="Corbel" w:hAnsi="Corbel"/>
          <w:sz w:val="20"/>
          <w:szCs w:val="20"/>
        </w:rPr>
        <w:t xml:space="preserve">verschillende </w:t>
      </w:r>
      <w:r w:rsidR="00BA50E4" w:rsidRPr="00201F21">
        <w:rPr>
          <w:rFonts w:ascii="Corbel" w:hAnsi="Corbel"/>
          <w:b/>
          <w:sz w:val="20"/>
          <w:szCs w:val="20"/>
        </w:rPr>
        <w:t>bijeenkomsten</w:t>
      </w:r>
      <w:r w:rsidR="00BA50E4">
        <w:rPr>
          <w:rFonts w:ascii="Corbel" w:hAnsi="Corbel"/>
          <w:sz w:val="20"/>
          <w:szCs w:val="20"/>
        </w:rPr>
        <w:t xml:space="preserve"> is </w:t>
      </w:r>
      <w:r w:rsidR="00B146B9">
        <w:rPr>
          <w:rFonts w:ascii="Corbel" w:hAnsi="Corbel"/>
          <w:sz w:val="20"/>
          <w:szCs w:val="20"/>
        </w:rPr>
        <w:t xml:space="preserve">eerst </w:t>
      </w:r>
      <w:r w:rsidR="00BA50E4">
        <w:rPr>
          <w:rFonts w:ascii="Corbel" w:hAnsi="Corbel"/>
          <w:sz w:val="20"/>
          <w:szCs w:val="20"/>
        </w:rPr>
        <w:t xml:space="preserve">een voorlopige opzet gemaakt, waar gemeenten en woningcorporaties </w:t>
      </w:r>
      <w:r w:rsidR="00EC0967">
        <w:rPr>
          <w:rFonts w:ascii="Corbel" w:hAnsi="Corbel"/>
          <w:sz w:val="20"/>
          <w:szCs w:val="20"/>
        </w:rPr>
        <w:t xml:space="preserve">op </w:t>
      </w:r>
      <w:r w:rsidR="00A44E2D">
        <w:rPr>
          <w:rFonts w:ascii="Corbel" w:hAnsi="Corbel"/>
          <w:sz w:val="20"/>
          <w:szCs w:val="20"/>
        </w:rPr>
        <w:t>hebben kunnen reageren.</w:t>
      </w:r>
    </w:p>
    <w:p w14:paraId="44DF8750" w14:textId="77777777" w:rsidR="00C949AA" w:rsidRDefault="00C949AA" w:rsidP="00BA50E4">
      <w:pPr>
        <w:rPr>
          <w:rFonts w:ascii="Corbel" w:hAnsi="Corbel"/>
          <w:sz w:val="20"/>
          <w:szCs w:val="20"/>
        </w:rPr>
      </w:pPr>
      <w:r>
        <w:rPr>
          <w:rFonts w:ascii="Corbel" w:hAnsi="Corbel"/>
          <w:sz w:val="20"/>
          <w:szCs w:val="20"/>
        </w:rPr>
        <w:t>Belangrijke aandachtspunten die daaruit naar voren kwamen, zijn:</w:t>
      </w:r>
    </w:p>
    <w:p w14:paraId="15409A0B" w14:textId="77777777" w:rsidR="00C949AA" w:rsidRDefault="00C949AA" w:rsidP="00C949AA">
      <w:pPr>
        <w:pStyle w:val="Lijstalinea"/>
        <w:numPr>
          <w:ilvl w:val="0"/>
          <w:numId w:val="38"/>
        </w:numPr>
        <w:rPr>
          <w:rFonts w:ascii="Corbel" w:hAnsi="Corbel"/>
          <w:sz w:val="20"/>
          <w:szCs w:val="20"/>
        </w:rPr>
      </w:pPr>
      <w:r w:rsidRPr="00C949AA">
        <w:rPr>
          <w:rFonts w:ascii="Corbel" w:hAnsi="Corbel"/>
          <w:sz w:val="20"/>
          <w:szCs w:val="20"/>
        </w:rPr>
        <w:t xml:space="preserve">Het </w:t>
      </w:r>
      <w:r>
        <w:rPr>
          <w:rFonts w:ascii="Corbel" w:hAnsi="Corbel"/>
          <w:sz w:val="20"/>
          <w:szCs w:val="20"/>
        </w:rPr>
        <w:t xml:space="preserve">(nog) </w:t>
      </w:r>
      <w:r w:rsidRPr="00C949AA">
        <w:rPr>
          <w:rFonts w:ascii="Corbel" w:hAnsi="Corbel"/>
          <w:sz w:val="20"/>
          <w:szCs w:val="20"/>
        </w:rPr>
        <w:t>nadrukkelijker in het plan opnemen van het betrekken van de contacten en het netwerk van lokale partners / instellingen bij het benaderen van de doelgroep en de (on)mogelijkheid van gemeenten en woningcorporaties om naast hun bestaande taken (en beperkt beschikbare tijd) het aanbellen en maken van afspraken in relatief korte ti</w:t>
      </w:r>
      <w:r>
        <w:rPr>
          <w:rFonts w:ascii="Corbel" w:hAnsi="Corbel"/>
          <w:sz w:val="20"/>
          <w:szCs w:val="20"/>
        </w:rPr>
        <w:t>jd bij (alle) woningen te doen.</w:t>
      </w:r>
    </w:p>
    <w:p w14:paraId="361139D8" w14:textId="61358706" w:rsidR="00C949AA" w:rsidRDefault="00C949AA" w:rsidP="00C949AA">
      <w:pPr>
        <w:pStyle w:val="Lijstalinea"/>
        <w:numPr>
          <w:ilvl w:val="0"/>
          <w:numId w:val="38"/>
        </w:numPr>
        <w:rPr>
          <w:rFonts w:ascii="Corbel" w:hAnsi="Corbel"/>
          <w:sz w:val="20"/>
          <w:szCs w:val="20"/>
        </w:rPr>
      </w:pPr>
      <w:r w:rsidRPr="00C949AA">
        <w:rPr>
          <w:rFonts w:ascii="Corbel" w:hAnsi="Corbel"/>
          <w:sz w:val="20"/>
          <w:szCs w:val="20"/>
        </w:rPr>
        <w:t xml:space="preserve">Verder </w:t>
      </w:r>
      <w:r>
        <w:rPr>
          <w:rFonts w:ascii="Corbel" w:hAnsi="Corbel"/>
          <w:sz w:val="20"/>
          <w:szCs w:val="20"/>
        </w:rPr>
        <w:t>zie</w:t>
      </w:r>
      <w:r w:rsidRPr="00C949AA">
        <w:rPr>
          <w:rFonts w:ascii="Corbel" w:hAnsi="Corbel"/>
          <w:sz w:val="20"/>
          <w:szCs w:val="20"/>
        </w:rPr>
        <w:t xml:space="preserve">t bijna </w:t>
      </w:r>
      <w:r>
        <w:rPr>
          <w:rFonts w:ascii="Corbel" w:hAnsi="Corbel"/>
          <w:sz w:val="20"/>
          <w:szCs w:val="20"/>
        </w:rPr>
        <w:t>geen</w:t>
      </w:r>
      <w:r w:rsidRPr="00C949AA">
        <w:rPr>
          <w:rFonts w:ascii="Corbel" w:hAnsi="Corbel"/>
          <w:sz w:val="20"/>
          <w:szCs w:val="20"/>
        </w:rPr>
        <w:t xml:space="preserve"> woningcorporaties de mogelijkheid om eigen klusdiensten in te schakelen. Alleen </w:t>
      </w:r>
      <w:proofErr w:type="spellStart"/>
      <w:r w:rsidRPr="00C949AA">
        <w:rPr>
          <w:rFonts w:ascii="Corbel" w:hAnsi="Corbel"/>
          <w:sz w:val="20"/>
          <w:szCs w:val="20"/>
        </w:rPr>
        <w:t>Woonmeij</w:t>
      </w:r>
      <w:proofErr w:type="spellEnd"/>
      <w:r w:rsidRPr="00C949AA">
        <w:rPr>
          <w:rFonts w:ascii="Corbel" w:hAnsi="Corbel"/>
          <w:sz w:val="20"/>
          <w:szCs w:val="20"/>
        </w:rPr>
        <w:t xml:space="preserve"> heeft hiervoor op beperkte schaal eventueel capaciteit beschikbaar. </w:t>
      </w:r>
    </w:p>
    <w:p w14:paraId="5042E827" w14:textId="622E8BC1" w:rsidR="00476444" w:rsidRPr="001B5535" w:rsidRDefault="00C949AA" w:rsidP="001B5535">
      <w:pPr>
        <w:pStyle w:val="Lijstalinea"/>
        <w:numPr>
          <w:ilvl w:val="0"/>
          <w:numId w:val="38"/>
        </w:numPr>
        <w:rPr>
          <w:rFonts w:ascii="Corbel" w:hAnsi="Corbel"/>
          <w:sz w:val="20"/>
          <w:szCs w:val="20"/>
        </w:rPr>
      </w:pPr>
      <w:r w:rsidRPr="00C949AA">
        <w:rPr>
          <w:rFonts w:ascii="Corbel" w:hAnsi="Corbel"/>
          <w:sz w:val="20"/>
          <w:szCs w:val="20"/>
        </w:rPr>
        <w:t>Wel is er bestuurlijk de wens uitgesproken om vanuit de woningcorporaties een actieve rol te spelen bij het benaderen van huurders.</w:t>
      </w:r>
    </w:p>
    <w:p w14:paraId="24813F6E" w14:textId="77777777" w:rsidR="00DB3349" w:rsidRDefault="00DB3349" w:rsidP="00DB3349">
      <w:pPr>
        <w:rPr>
          <w:rFonts w:ascii="Corbel" w:hAnsi="Corbel"/>
          <w:sz w:val="20"/>
          <w:szCs w:val="20"/>
        </w:rPr>
      </w:pPr>
      <w:r>
        <w:rPr>
          <w:rFonts w:ascii="Corbel" w:hAnsi="Corbel"/>
          <w:sz w:val="20"/>
          <w:szCs w:val="20"/>
        </w:rPr>
        <w:t xml:space="preserve">Verder is een </w:t>
      </w:r>
      <w:r w:rsidRPr="00CD78EA">
        <w:rPr>
          <w:rFonts w:ascii="Corbel" w:hAnsi="Corbel"/>
          <w:b/>
          <w:sz w:val="20"/>
          <w:szCs w:val="20"/>
        </w:rPr>
        <w:t>formele marktverkenning</w:t>
      </w:r>
      <w:r>
        <w:rPr>
          <w:rFonts w:ascii="Corbel" w:hAnsi="Corbel"/>
          <w:sz w:val="20"/>
          <w:szCs w:val="20"/>
        </w:rPr>
        <w:t xml:space="preserve"> georganiseerd om:</w:t>
      </w:r>
    </w:p>
    <w:p w14:paraId="0D6B1822" w14:textId="77777777" w:rsidR="00DB3349" w:rsidRDefault="00DB3349" w:rsidP="00DB3349">
      <w:pPr>
        <w:pStyle w:val="Lijstalinea"/>
        <w:numPr>
          <w:ilvl w:val="0"/>
          <w:numId w:val="24"/>
        </w:numPr>
        <w:rPr>
          <w:rFonts w:ascii="Corbel" w:hAnsi="Corbel"/>
          <w:sz w:val="20"/>
          <w:szCs w:val="20"/>
        </w:rPr>
      </w:pPr>
      <w:r>
        <w:rPr>
          <w:rFonts w:ascii="Corbel" w:hAnsi="Corbel"/>
          <w:sz w:val="20"/>
          <w:szCs w:val="20"/>
        </w:rPr>
        <w:t>P</w:t>
      </w:r>
      <w:r w:rsidRPr="004925E8">
        <w:rPr>
          <w:rFonts w:ascii="Corbel" w:hAnsi="Corbel"/>
          <w:sz w:val="20"/>
          <w:szCs w:val="20"/>
        </w:rPr>
        <w:t xml:space="preserve">otentieel geïnteresseerde partijen vroegtijdig </w:t>
      </w:r>
      <w:r>
        <w:rPr>
          <w:rFonts w:ascii="Corbel" w:hAnsi="Corbel"/>
          <w:sz w:val="20"/>
          <w:szCs w:val="20"/>
        </w:rPr>
        <w:t xml:space="preserve">te </w:t>
      </w:r>
      <w:r w:rsidRPr="004925E8">
        <w:rPr>
          <w:rFonts w:ascii="Corbel" w:hAnsi="Corbel"/>
          <w:sz w:val="20"/>
          <w:szCs w:val="20"/>
        </w:rPr>
        <w:t>informeren over de komende aanbesteding</w:t>
      </w:r>
      <w:r>
        <w:rPr>
          <w:rFonts w:ascii="Corbel" w:hAnsi="Corbel"/>
          <w:sz w:val="20"/>
          <w:szCs w:val="20"/>
        </w:rPr>
        <w:t>.</w:t>
      </w:r>
    </w:p>
    <w:p w14:paraId="60899A87" w14:textId="77777777" w:rsidR="00DB3349" w:rsidRPr="004925E8" w:rsidRDefault="00DB3349" w:rsidP="00DB3349">
      <w:pPr>
        <w:pStyle w:val="Lijstalinea"/>
        <w:numPr>
          <w:ilvl w:val="0"/>
          <w:numId w:val="24"/>
        </w:numPr>
        <w:rPr>
          <w:rFonts w:ascii="Corbel" w:hAnsi="Corbel"/>
          <w:sz w:val="20"/>
          <w:szCs w:val="20"/>
        </w:rPr>
      </w:pPr>
      <w:r>
        <w:rPr>
          <w:rFonts w:ascii="Corbel" w:hAnsi="Corbel"/>
          <w:sz w:val="20"/>
          <w:szCs w:val="20"/>
        </w:rPr>
        <w:t>E</w:t>
      </w:r>
      <w:r w:rsidRPr="004925E8">
        <w:rPr>
          <w:rFonts w:ascii="Corbel" w:hAnsi="Corbel"/>
          <w:sz w:val="20"/>
          <w:szCs w:val="20"/>
        </w:rPr>
        <w:t xml:space="preserve">en antwoord </w:t>
      </w:r>
      <w:r>
        <w:rPr>
          <w:rFonts w:ascii="Corbel" w:hAnsi="Corbel"/>
          <w:sz w:val="20"/>
          <w:szCs w:val="20"/>
        </w:rPr>
        <w:t>te</w:t>
      </w:r>
      <w:r w:rsidRPr="004925E8">
        <w:rPr>
          <w:rFonts w:ascii="Corbel" w:hAnsi="Corbel"/>
          <w:sz w:val="20"/>
          <w:szCs w:val="20"/>
        </w:rPr>
        <w:t xml:space="preserve"> krijgen </w:t>
      </w:r>
      <w:r>
        <w:rPr>
          <w:rFonts w:ascii="Corbel" w:hAnsi="Corbel"/>
          <w:sz w:val="20"/>
          <w:szCs w:val="20"/>
        </w:rPr>
        <w:t xml:space="preserve">op de vraag </w:t>
      </w:r>
      <w:r w:rsidRPr="004925E8">
        <w:rPr>
          <w:rFonts w:ascii="Corbel" w:hAnsi="Corbel"/>
          <w:sz w:val="20"/>
          <w:szCs w:val="20"/>
        </w:rPr>
        <w:t>welke uitvraag in de aanbesteding realistisch is.</w:t>
      </w:r>
    </w:p>
    <w:p w14:paraId="0B94E45C" w14:textId="1AA50FB2" w:rsidR="000307B4" w:rsidRPr="000307B4" w:rsidRDefault="000307B4" w:rsidP="000307B4">
      <w:pPr>
        <w:rPr>
          <w:rFonts w:ascii="Corbel" w:hAnsi="Corbel"/>
          <w:bCs/>
          <w:sz w:val="20"/>
          <w:szCs w:val="20"/>
        </w:rPr>
      </w:pPr>
      <w:r w:rsidRPr="000307B4">
        <w:rPr>
          <w:rFonts w:ascii="Corbel" w:hAnsi="Corbel"/>
          <w:bCs/>
          <w:sz w:val="20"/>
          <w:szCs w:val="20"/>
        </w:rPr>
        <w:t xml:space="preserve">Uit de marktverkenning is gebleken dat er </w:t>
      </w:r>
      <w:r w:rsidRPr="000307B4">
        <w:rPr>
          <w:rFonts w:ascii="Corbel" w:hAnsi="Corbel"/>
          <w:b/>
          <w:bCs/>
          <w:sz w:val="20"/>
          <w:szCs w:val="20"/>
        </w:rPr>
        <w:t xml:space="preserve">5 </w:t>
      </w:r>
      <w:r w:rsidR="00B618DA">
        <w:rPr>
          <w:rFonts w:ascii="Corbel" w:hAnsi="Corbel"/>
          <w:b/>
          <w:bCs/>
          <w:sz w:val="20"/>
          <w:szCs w:val="20"/>
        </w:rPr>
        <w:t xml:space="preserve">of 6 </w:t>
      </w:r>
      <w:r w:rsidRPr="000307B4">
        <w:rPr>
          <w:rFonts w:ascii="Corbel" w:hAnsi="Corbel"/>
          <w:b/>
          <w:bCs/>
          <w:sz w:val="20"/>
          <w:szCs w:val="20"/>
        </w:rPr>
        <w:t>marktpartijen</w:t>
      </w:r>
      <w:r w:rsidRPr="000307B4">
        <w:rPr>
          <w:rFonts w:ascii="Corbel" w:hAnsi="Corbel"/>
          <w:bCs/>
          <w:sz w:val="20"/>
          <w:szCs w:val="20"/>
        </w:rPr>
        <w:t xml:space="preserve"> zijn die al een specifiek aanbod hebben in deze richting en van plan zijn om deel te nemen aan de aanbesteding voor de </w:t>
      </w:r>
      <w:proofErr w:type="spellStart"/>
      <w:r w:rsidRPr="000307B4">
        <w:rPr>
          <w:rFonts w:ascii="Corbel" w:hAnsi="Corbel"/>
          <w:bCs/>
          <w:sz w:val="20"/>
          <w:szCs w:val="20"/>
        </w:rPr>
        <w:t>Klusbus</w:t>
      </w:r>
      <w:proofErr w:type="spellEnd"/>
      <w:r w:rsidRPr="000307B4">
        <w:rPr>
          <w:rFonts w:ascii="Corbel" w:hAnsi="Corbel"/>
          <w:bCs/>
          <w:sz w:val="20"/>
          <w:szCs w:val="20"/>
        </w:rPr>
        <w:t>.</w:t>
      </w:r>
      <w:r w:rsidR="008E46D0">
        <w:rPr>
          <w:rFonts w:ascii="Corbel" w:hAnsi="Corbel"/>
          <w:bCs/>
          <w:sz w:val="20"/>
          <w:szCs w:val="20"/>
        </w:rPr>
        <w:t xml:space="preserve"> De resultaten van de gesprekken met deze partijen zijn opgesomd in de tabel op de volgende pagina.</w:t>
      </w:r>
    </w:p>
    <w:p w14:paraId="559E7802" w14:textId="0CEBDD5F" w:rsidR="000307B4" w:rsidRDefault="000307B4" w:rsidP="00AD6B31">
      <w:pPr>
        <w:rPr>
          <w:rFonts w:ascii="Corbel" w:hAnsi="Corbel"/>
          <w:sz w:val="20"/>
          <w:szCs w:val="20"/>
        </w:rPr>
      </w:pPr>
      <w:r w:rsidRPr="00206E54">
        <w:rPr>
          <w:rFonts w:ascii="Verdana" w:hAnsi="Verdana"/>
          <w:noProof/>
          <w:color w:val="666666"/>
          <w:lang w:eastAsia="nl-NL"/>
        </w:rPr>
        <w:lastRenderedPageBreak/>
        <mc:AlternateContent>
          <mc:Choice Requires="wps">
            <w:drawing>
              <wp:inline distT="0" distB="0" distL="0" distR="0" wp14:anchorId="4F983DC8" wp14:editId="72C2176C">
                <wp:extent cx="8317865" cy="5972810"/>
                <wp:effectExtent l="10478" t="27622" r="17462" b="17463"/>
                <wp:docPr id="1" name="AutoV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8317865" cy="5972810"/>
                        </a:xfrm>
                        <a:prstGeom prst="roundRect">
                          <a:avLst>
                            <a:gd name="adj" fmla="val 13032"/>
                          </a:avLst>
                        </a:prstGeom>
                        <a:noFill/>
                        <a:ln w="38100">
                          <a:solidFill>
                            <a:srgbClr val="82CAC9"/>
                          </a:solidFill>
                        </a:ln>
                      </wps:spPr>
                      <wps:txbx>
                        <w:txbxContent>
                          <w:p w14:paraId="7340EF34" w14:textId="707B5601" w:rsidR="000307B4" w:rsidRPr="000307B4" w:rsidRDefault="000307B4" w:rsidP="000307B4">
                            <w:pPr>
                              <w:spacing w:after="0" w:line="240" w:lineRule="auto"/>
                              <w:ind w:left="284"/>
                              <w:rPr>
                                <w:rFonts w:ascii="Corbel" w:eastAsiaTheme="majorEastAsia" w:hAnsi="Corbel" w:cstheme="majorBidi"/>
                                <w:b/>
                                <w:color w:val="FF0000"/>
                                <w:spacing w:val="-20"/>
                                <w:kern w:val="24"/>
                                <w:position w:val="1"/>
                                <w:sz w:val="32"/>
                                <w:szCs w:val="32"/>
                              </w:rPr>
                            </w:pPr>
                            <w:r>
                              <w:rPr>
                                <w:rFonts w:ascii="Corbel" w:eastAsiaTheme="majorEastAsia" w:hAnsi="Corbel" w:cstheme="majorBidi"/>
                                <w:b/>
                                <w:color w:val="FF0000"/>
                                <w:spacing w:val="-20"/>
                                <w:kern w:val="24"/>
                                <w:position w:val="1"/>
                                <w:sz w:val="32"/>
                                <w:szCs w:val="32"/>
                              </w:rPr>
                              <w:t>Uitkomsten marktverkenning</w:t>
                            </w:r>
                          </w:p>
                          <w:p w14:paraId="7D48FDA9" w14:textId="0E81E900" w:rsidR="000307B4" w:rsidRPr="00A03CDC" w:rsidRDefault="008747DE" w:rsidP="00F50542">
                            <w:pPr>
                              <w:ind w:firstLine="284"/>
                              <w:rPr>
                                <w:rFonts w:ascii="Corbel" w:hAnsi="Corbel"/>
                                <w:sz w:val="20"/>
                                <w:szCs w:val="20"/>
                              </w:rPr>
                            </w:pPr>
                            <w:r w:rsidRPr="00A03CDC">
                              <w:rPr>
                                <w:rFonts w:ascii="Corbel" w:hAnsi="Corbel"/>
                                <w:sz w:val="20"/>
                                <w:szCs w:val="20"/>
                              </w:rPr>
                              <w:t>Er is met 6 geïnt</w:t>
                            </w:r>
                            <w:r w:rsidR="007B30B7" w:rsidRPr="00A03CDC">
                              <w:rPr>
                                <w:rFonts w:ascii="Corbel" w:hAnsi="Corbel"/>
                                <w:sz w:val="20"/>
                                <w:szCs w:val="20"/>
                              </w:rPr>
                              <w:t xml:space="preserve">eresseerde partijen gesproken. </w:t>
                            </w:r>
                            <w:r w:rsidR="000307B4" w:rsidRPr="00A03CDC">
                              <w:rPr>
                                <w:rFonts w:ascii="Corbel" w:hAnsi="Corbel"/>
                                <w:sz w:val="20"/>
                                <w:szCs w:val="20"/>
                              </w:rPr>
                              <w:t>De belangrijkste ui</w:t>
                            </w:r>
                            <w:r w:rsidR="00BE01CF" w:rsidRPr="00A03CDC">
                              <w:rPr>
                                <w:rFonts w:ascii="Corbel" w:hAnsi="Corbel"/>
                                <w:sz w:val="20"/>
                                <w:szCs w:val="20"/>
                              </w:rPr>
                              <w:t xml:space="preserve">tkomsten </w:t>
                            </w:r>
                            <w:r w:rsidR="000307B4" w:rsidRPr="00A03CDC">
                              <w:rPr>
                                <w:rFonts w:ascii="Corbel" w:hAnsi="Corbel"/>
                                <w:sz w:val="20"/>
                                <w:szCs w:val="20"/>
                              </w:rPr>
                              <w:t>zijn</w:t>
                            </w:r>
                            <w:r w:rsidR="00BE01CF" w:rsidRPr="00A03CDC">
                              <w:rPr>
                                <w:rFonts w:ascii="Corbel" w:hAnsi="Corbel"/>
                                <w:sz w:val="20"/>
                                <w:szCs w:val="20"/>
                              </w:rPr>
                              <w:t>:</w:t>
                            </w:r>
                          </w:p>
                          <w:p w14:paraId="729F9186" w14:textId="77777777" w:rsidR="008747DE" w:rsidRPr="00A03CDC" w:rsidRDefault="000307B4" w:rsidP="006B2CD2">
                            <w:pPr>
                              <w:pStyle w:val="Lijstalinea"/>
                              <w:numPr>
                                <w:ilvl w:val="0"/>
                                <w:numId w:val="37"/>
                              </w:numPr>
                              <w:rPr>
                                <w:rFonts w:ascii="Corbel" w:hAnsi="Corbel"/>
                                <w:sz w:val="20"/>
                                <w:szCs w:val="20"/>
                              </w:rPr>
                            </w:pPr>
                            <w:r w:rsidRPr="00A03CDC">
                              <w:rPr>
                                <w:rFonts w:ascii="Corbel" w:hAnsi="Corbel"/>
                                <w:sz w:val="20"/>
                                <w:szCs w:val="20"/>
                              </w:rPr>
                              <w:t xml:space="preserve">We kunnen gaan werken met </w:t>
                            </w:r>
                            <w:r w:rsidRPr="00A03CDC">
                              <w:rPr>
                                <w:rFonts w:ascii="Corbel" w:hAnsi="Corbel"/>
                                <w:b/>
                                <w:sz w:val="20"/>
                                <w:szCs w:val="20"/>
                              </w:rPr>
                              <w:t>één marktpartij</w:t>
                            </w:r>
                            <w:r w:rsidR="008747DE" w:rsidRPr="00A03CDC">
                              <w:rPr>
                                <w:rFonts w:ascii="Corbel" w:hAnsi="Corbel"/>
                                <w:b/>
                                <w:sz w:val="20"/>
                                <w:szCs w:val="20"/>
                              </w:rPr>
                              <w:t xml:space="preserve"> </w:t>
                            </w:r>
                            <w:r w:rsidR="008747DE" w:rsidRPr="00A03CDC">
                              <w:rPr>
                                <w:rFonts w:ascii="Corbel" w:hAnsi="Corbel"/>
                                <w:sz w:val="20"/>
                                <w:szCs w:val="20"/>
                              </w:rPr>
                              <w:t>voor alle onderdelen</w:t>
                            </w:r>
                            <w:r w:rsidR="0021036A" w:rsidRPr="00A03CDC">
                              <w:rPr>
                                <w:rFonts w:ascii="Corbel" w:hAnsi="Corbel"/>
                                <w:b/>
                                <w:sz w:val="20"/>
                                <w:szCs w:val="20"/>
                              </w:rPr>
                              <w:t xml:space="preserve">. </w:t>
                            </w:r>
                          </w:p>
                          <w:p w14:paraId="12C2C4EA" w14:textId="151CB84C" w:rsidR="006B2CD2" w:rsidRPr="00A03CDC" w:rsidRDefault="008747DE" w:rsidP="006B2CD2">
                            <w:pPr>
                              <w:pStyle w:val="Lijstalinea"/>
                              <w:numPr>
                                <w:ilvl w:val="0"/>
                                <w:numId w:val="37"/>
                              </w:numPr>
                              <w:rPr>
                                <w:rFonts w:ascii="Corbel" w:hAnsi="Corbel"/>
                                <w:sz w:val="20"/>
                                <w:szCs w:val="20"/>
                              </w:rPr>
                            </w:pPr>
                            <w:r w:rsidRPr="00A03CDC">
                              <w:rPr>
                                <w:rFonts w:ascii="Corbel" w:hAnsi="Corbel"/>
                                <w:sz w:val="20"/>
                                <w:szCs w:val="20"/>
                              </w:rPr>
                              <w:t xml:space="preserve">Onder </w:t>
                            </w:r>
                            <w:r w:rsidRPr="00A03CDC">
                              <w:rPr>
                                <w:rFonts w:ascii="Corbel" w:hAnsi="Corbel"/>
                                <w:b/>
                                <w:sz w:val="20"/>
                                <w:szCs w:val="20"/>
                              </w:rPr>
                              <w:t>lokale partijen is geen animo</w:t>
                            </w:r>
                            <w:r w:rsidRPr="00A03CDC">
                              <w:rPr>
                                <w:rFonts w:ascii="Corbel" w:hAnsi="Corbel"/>
                                <w:sz w:val="20"/>
                                <w:szCs w:val="20"/>
                              </w:rPr>
                              <w:t xml:space="preserve">. </w:t>
                            </w:r>
                            <w:r w:rsidR="0021036A" w:rsidRPr="00A03CDC">
                              <w:rPr>
                                <w:rFonts w:ascii="Corbel" w:hAnsi="Corbel"/>
                                <w:sz w:val="20"/>
                                <w:szCs w:val="20"/>
                              </w:rPr>
                              <w:t>O</w:t>
                            </w:r>
                            <w:r w:rsidR="000307B4" w:rsidRPr="00A03CDC">
                              <w:rPr>
                                <w:rFonts w:ascii="Corbel" w:hAnsi="Corbel"/>
                                <w:sz w:val="20"/>
                                <w:szCs w:val="20"/>
                              </w:rPr>
                              <w:t xml:space="preserve">psplitsing van de opdracht </w:t>
                            </w:r>
                            <w:r w:rsidRPr="00A03CDC">
                              <w:rPr>
                                <w:rFonts w:ascii="Corbel" w:hAnsi="Corbel"/>
                                <w:sz w:val="20"/>
                                <w:szCs w:val="20"/>
                              </w:rPr>
                              <w:t xml:space="preserve">in verschillende gebieden </w:t>
                            </w:r>
                            <w:r w:rsidR="000307B4" w:rsidRPr="00A03CDC">
                              <w:rPr>
                                <w:rFonts w:ascii="Corbel" w:hAnsi="Corbel"/>
                                <w:sz w:val="20"/>
                                <w:szCs w:val="20"/>
                              </w:rPr>
                              <w:t>om lokale partijen de kans te geven om deel te nemen is niet meer aan de orde.</w:t>
                            </w:r>
                          </w:p>
                          <w:p w14:paraId="49471893" w14:textId="20C1989D" w:rsidR="006B2CD2" w:rsidRPr="00A03CDC" w:rsidRDefault="006B2CD2" w:rsidP="006B2CD2">
                            <w:pPr>
                              <w:pStyle w:val="Lijstalinea"/>
                              <w:numPr>
                                <w:ilvl w:val="0"/>
                                <w:numId w:val="37"/>
                              </w:numPr>
                              <w:rPr>
                                <w:rFonts w:ascii="Corbel" w:hAnsi="Corbel"/>
                                <w:sz w:val="20"/>
                                <w:szCs w:val="20"/>
                              </w:rPr>
                            </w:pPr>
                            <w:r w:rsidRPr="00A03CDC">
                              <w:rPr>
                                <w:rFonts w:ascii="Corbel" w:hAnsi="Corbel"/>
                                <w:bCs/>
                                <w:sz w:val="20"/>
                                <w:szCs w:val="20"/>
                              </w:rPr>
                              <w:t>Omwille van de efficiëntie qua planning en inzet van mensen, en het doel om een zo groot mogelijk deel van de middelen daadwerkelijk ten goede te laten komen van de doelgroep, blijkt het wenselijk om</w:t>
                            </w:r>
                            <w:r w:rsidR="001829AC">
                              <w:rPr>
                                <w:rFonts w:ascii="Corbel" w:hAnsi="Corbel"/>
                                <w:bCs/>
                                <w:sz w:val="20"/>
                                <w:szCs w:val="20"/>
                              </w:rPr>
                              <w:t xml:space="preserve"> (indien AVG-technisch mogelijk)</w:t>
                            </w:r>
                            <w:r w:rsidRPr="00A03CDC">
                              <w:rPr>
                                <w:rFonts w:ascii="Corbel" w:hAnsi="Corbel"/>
                                <w:bCs/>
                                <w:sz w:val="20"/>
                                <w:szCs w:val="20"/>
                              </w:rPr>
                              <w:t xml:space="preserve"> </w:t>
                            </w:r>
                            <w:r w:rsidRPr="00A03CDC">
                              <w:rPr>
                                <w:rFonts w:ascii="Corbel" w:hAnsi="Corbel"/>
                                <w:b/>
                                <w:bCs/>
                                <w:sz w:val="20"/>
                                <w:szCs w:val="20"/>
                              </w:rPr>
                              <w:t>het aanbellen en klussen bij dezelfde partij</w:t>
                            </w:r>
                            <w:r w:rsidRPr="00A03CDC">
                              <w:rPr>
                                <w:rFonts w:ascii="Corbel" w:hAnsi="Corbel"/>
                                <w:bCs/>
                                <w:sz w:val="20"/>
                                <w:szCs w:val="20"/>
                              </w:rPr>
                              <w:t xml:space="preserve"> te beleggen. Op die manier kan een groepje klussers met één bus gedurende een korte periode (één of twee weken) in één gebied (dorp of wijk) het klussen op afspraak combineren met het aanbellen en inplannen van nieuwe afspraken (en soms gelijk adviseren en klussen).</w:t>
                            </w:r>
                          </w:p>
                          <w:p w14:paraId="743839BF" w14:textId="60C4D1EF" w:rsidR="000307B4" w:rsidRPr="00A03CDC" w:rsidRDefault="000307B4" w:rsidP="000307B4">
                            <w:pPr>
                              <w:pStyle w:val="Lijstalinea"/>
                              <w:numPr>
                                <w:ilvl w:val="0"/>
                                <w:numId w:val="37"/>
                              </w:numPr>
                              <w:rPr>
                                <w:rFonts w:ascii="Corbel" w:hAnsi="Corbel"/>
                                <w:sz w:val="20"/>
                                <w:szCs w:val="20"/>
                              </w:rPr>
                            </w:pPr>
                            <w:r w:rsidRPr="00A03CDC">
                              <w:rPr>
                                <w:rFonts w:ascii="Corbel" w:hAnsi="Corbel"/>
                                <w:sz w:val="20"/>
                                <w:szCs w:val="20"/>
                              </w:rPr>
                              <w:t xml:space="preserve">Hierdoor kunnen we </w:t>
                            </w:r>
                            <w:r w:rsidRPr="00A03CDC">
                              <w:rPr>
                                <w:rFonts w:ascii="Corbel" w:hAnsi="Corbel"/>
                                <w:b/>
                                <w:sz w:val="20"/>
                                <w:szCs w:val="20"/>
                              </w:rPr>
                              <w:t>ook de coördinatie</w:t>
                            </w:r>
                            <w:r w:rsidRPr="00A03CDC">
                              <w:rPr>
                                <w:rFonts w:ascii="Corbel" w:hAnsi="Corbel"/>
                                <w:sz w:val="20"/>
                                <w:szCs w:val="20"/>
                              </w:rPr>
                              <w:t xml:space="preserve"> voor een groot deel meenemen in de aanbesteding</w:t>
                            </w:r>
                            <w:r w:rsidR="001829AC">
                              <w:rPr>
                                <w:rFonts w:ascii="Corbel" w:hAnsi="Corbel"/>
                                <w:sz w:val="20"/>
                                <w:szCs w:val="20"/>
                              </w:rPr>
                              <w:t>, en kan de coördinerende taak vanuit de regio beperkt blijven</w:t>
                            </w:r>
                            <w:r w:rsidRPr="00A03CDC">
                              <w:rPr>
                                <w:rFonts w:ascii="Corbel" w:hAnsi="Corbel"/>
                                <w:sz w:val="20"/>
                                <w:szCs w:val="20"/>
                              </w:rPr>
                              <w:t>.</w:t>
                            </w:r>
                          </w:p>
                          <w:p w14:paraId="4E49E22D" w14:textId="5CF4829F" w:rsidR="00B16B08" w:rsidRPr="00A03CDC" w:rsidRDefault="00860395" w:rsidP="000307B4">
                            <w:pPr>
                              <w:pStyle w:val="Lijstalinea"/>
                              <w:numPr>
                                <w:ilvl w:val="0"/>
                                <w:numId w:val="37"/>
                              </w:numPr>
                              <w:rPr>
                                <w:rFonts w:ascii="Corbel" w:hAnsi="Corbel"/>
                                <w:sz w:val="20"/>
                                <w:szCs w:val="20"/>
                              </w:rPr>
                            </w:pPr>
                            <w:r w:rsidRPr="00A03CDC">
                              <w:rPr>
                                <w:rFonts w:ascii="Corbel" w:hAnsi="Corbel"/>
                                <w:sz w:val="20"/>
                                <w:szCs w:val="20"/>
                              </w:rPr>
                              <w:t xml:space="preserve">Het vooraf sturen van brieven aan bewoners, betekent dat er dan al een helpdesk moeten worden ingericht. Zolang nog </w:t>
                            </w:r>
                            <w:r w:rsidR="00FD1074">
                              <w:rPr>
                                <w:rFonts w:ascii="Corbel" w:hAnsi="Corbel"/>
                                <w:sz w:val="20"/>
                                <w:szCs w:val="20"/>
                              </w:rPr>
                              <w:t>on</w:t>
                            </w:r>
                            <w:r w:rsidRPr="00A03CDC">
                              <w:rPr>
                                <w:rFonts w:ascii="Corbel" w:hAnsi="Corbel"/>
                                <w:sz w:val="20"/>
                                <w:szCs w:val="20"/>
                              </w:rPr>
                              <w:t xml:space="preserve">duidelijk is welke partij de uitvoering gaat doen en wanneer de </w:t>
                            </w:r>
                            <w:proofErr w:type="spellStart"/>
                            <w:r w:rsidRPr="00A03CDC">
                              <w:rPr>
                                <w:rFonts w:ascii="Corbel" w:hAnsi="Corbel"/>
                                <w:sz w:val="20"/>
                                <w:szCs w:val="20"/>
                              </w:rPr>
                              <w:t>Klusbus</w:t>
                            </w:r>
                            <w:proofErr w:type="spellEnd"/>
                            <w:r w:rsidRPr="00A03CDC">
                              <w:rPr>
                                <w:rFonts w:ascii="Corbel" w:hAnsi="Corbel"/>
                                <w:sz w:val="20"/>
                                <w:szCs w:val="20"/>
                              </w:rPr>
                              <w:t xml:space="preserve"> precies in een gebied langs komt, levert dit waarschijnlijk vooral veel vragen en werk op, maar draagt weinig</w:t>
                            </w:r>
                            <w:r w:rsidR="00B16B08" w:rsidRPr="00A03CDC">
                              <w:rPr>
                                <w:rFonts w:ascii="Corbel" w:hAnsi="Corbel"/>
                                <w:sz w:val="20"/>
                                <w:szCs w:val="20"/>
                              </w:rPr>
                              <w:t xml:space="preserve"> bij aan het succes</w:t>
                            </w:r>
                            <w:r w:rsidRPr="00A03CDC">
                              <w:rPr>
                                <w:rFonts w:ascii="Corbel" w:hAnsi="Corbel"/>
                                <w:sz w:val="20"/>
                                <w:szCs w:val="20"/>
                              </w:rPr>
                              <w:t xml:space="preserve">. Het is daarom verstandig om aanmeldingen vooraf te laten verlopen via de bestaande contacten en netwerken, en pas als een </w:t>
                            </w:r>
                            <w:proofErr w:type="spellStart"/>
                            <w:r w:rsidRPr="00A03CDC">
                              <w:rPr>
                                <w:rFonts w:ascii="Corbel" w:hAnsi="Corbel"/>
                                <w:sz w:val="20"/>
                                <w:szCs w:val="20"/>
                              </w:rPr>
                              <w:t>Klusbus</w:t>
                            </w:r>
                            <w:proofErr w:type="spellEnd"/>
                            <w:r w:rsidRPr="00A03CDC">
                              <w:rPr>
                                <w:rFonts w:ascii="Corbel" w:hAnsi="Corbel"/>
                                <w:sz w:val="20"/>
                                <w:szCs w:val="20"/>
                              </w:rPr>
                              <w:t xml:space="preserve"> in een gebied komt een brief (met flyer in verschillende talen) te versturen.</w:t>
                            </w:r>
                          </w:p>
                          <w:p w14:paraId="27FCD798" w14:textId="74E4AA10" w:rsidR="000307B4" w:rsidRPr="00A03CDC" w:rsidRDefault="000307B4" w:rsidP="000307B4">
                            <w:pPr>
                              <w:pStyle w:val="Lijstalinea"/>
                              <w:numPr>
                                <w:ilvl w:val="0"/>
                                <w:numId w:val="37"/>
                              </w:numPr>
                              <w:rPr>
                                <w:rFonts w:ascii="Corbel" w:hAnsi="Corbel"/>
                                <w:sz w:val="20"/>
                                <w:szCs w:val="20"/>
                              </w:rPr>
                            </w:pPr>
                            <w:r w:rsidRPr="00A03CDC">
                              <w:rPr>
                                <w:rFonts w:ascii="Corbel" w:hAnsi="Corbel"/>
                                <w:sz w:val="20"/>
                                <w:szCs w:val="20"/>
                              </w:rPr>
                              <w:t xml:space="preserve">De </w:t>
                            </w:r>
                            <w:r w:rsidR="006B2CD2" w:rsidRPr="00A03CDC">
                              <w:rPr>
                                <w:rFonts w:ascii="Corbel" w:hAnsi="Corbel"/>
                                <w:sz w:val="20"/>
                                <w:szCs w:val="20"/>
                              </w:rPr>
                              <w:t>markt</w:t>
                            </w:r>
                            <w:r w:rsidRPr="00A03CDC">
                              <w:rPr>
                                <w:rFonts w:ascii="Corbel" w:hAnsi="Corbel"/>
                                <w:sz w:val="20"/>
                                <w:szCs w:val="20"/>
                              </w:rPr>
                              <w:t xml:space="preserve">partijen kunnen een </w:t>
                            </w:r>
                            <w:r w:rsidRPr="00A03CDC">
                              <w:rPr>
                                <w:rFonts w:ascii="Corbel" w:hAnsi="Corbel"/>
                                <w:b/>
                                <w:sz w:val="20"/>
                                <w:szCs w:val="20"/>
                              </w:rPr>
                              <w:t>breed scala aan energiebesparende maatregelen</w:t>
                            </w:r>
                            <w:r w:rsidRPr="00A03CDC">
                              <w:rPr>
                                <w:rFonts w:ascii="Corbel" w:hAnsi="Corbel"/>
                                <w:sz w:val="20"/>
                                <w:szCs w:val="20"/>
                              </w:rPr>
                              <w:t xml:space="preserve"> aanbieden, inclusief </w:t>
                            </w:r>
                            <w:proofErr w:type="spellStart"/>
                            <w:r w:rsidRPr="00A03CDC">
                              <w:rPr>
                                <w:rFonts w:ascii="Corbel" w:hAnsi="Corbel"/>
                                <w:sz w:val="20"/>
                                <w:szCs w:val="20"/>
                              </w:rPr>
                              <w:t>tochtstrips</w:t>
                            </w:r>
                            <w:proofErr w:type="spellEnd"/>
                            <w:r w:rsidRPr="00A03CDC">
                              <w:rPr>
                                <w:rFonts w:ascii="Corbel" w:hAnsi="Corbel"/>
                                <w:sz w:val="20"/>
                                <w:szCs w:val="20"/>
                              </w:rPr>
                              <w:t>, radiatorfolie en tochtborstel</w:t>
                            </w:r>
                            <w:r w:rsidR="00C84B57">
                              <w:rPr>
                                <w:rFonts w:ascii="Corbel" w:hAnsi="Corbel"/>
                                <w:sz w:val="20"/>
                                <w:szCs w:val="20"/>
                              </w:rPr>
                              <w:t>s</w:t>
                            </w:r>
                            <w:r w:rsidRPr="00A03CDC">
                              <w:rPr>
                                <w:rFonts w:ascii="Corbel" w:hAnsi="Corbel"/>
                                <w:sz w:val="20"/>
                                <w:szCs w:val="20"/>
                              </w:rPr>
                              <w:t xml:space="preserve"> (eerder</w:t>
                            </w:r>
                            <w:r w:rsidR="005F0B16" w:rsidRPr="00A03CDC">
                              <w:rPr>
                                <w:rFonts w:ascii="Corbel" w:hAnsi="Corbel"/>
                                <w:sz w:val="20"/>
                                <w:szCs w:val="20"/>
                              </w:rPr>
                              <w:t xml:space="preserve"> aangeduid als</w:t>
                            </w:r>
                            <w:r w:rsidRPr="00A03CDC">
                              <w:rPr>
                                <w:rFonts w:ascii="Corbel" w:hAnsi="Corbel"/>
                                <w:sz w:val="20"/>
                                <w:szCs w:val="20"/>
                              </w:rPr>
                              <w:t xml:space="preserve"> ‘Categorie B’</w:t>
                            </w:r>
                            <w:r w:rsidR="00C84B57">
                              <w:rPr>
                                <w:rFonts w:ascii="Corbel" w:hAnsi="Corbel"/>
                                <w:sz w:val="20"/>
                                <w:szCs w:val="20"/>
                              </w:rPr>
                              <w:t>, categorie A waren simpele maatregelen als LED en radiatorventilatoren</w:t>
                            </w:r>
                            <w:r w:rsidRPr="00A03CDC">
                              <w:rPr>
                                <w:rFonts w:ascii="Corbel" w:hAnsi="Corbel"/>
                                <w:sz w:val="20"/>
                                <w:szCs w:val="20"/>
                              </w:rPr>
                              <w:t>)</w:t>
                            </w:r>
                            <w:r w:rsidR="00BE01CF" w:rsidRPr="00A03CDC">
                              <w:rPr>
                                <w:rFonts w:ascii="Corbel" w:hAnsi="Corbel"/>
                                <w:sz w:val="20"/>
                                <w:szCs w:val="20"/>
                              </w:rPr>
                              <w:t>. Kitten wordt niet standaard aangeboden of alleen in specifieke gevallen (om vochtproblemen door slechte isolatie te voorkomen.)</w:t>
                            </w:r>
                          </w:p>
                          <w:p w14:paraId="2C9D1038" w14:textId="42862ED9" w:rsidR="00F50542" w:rsidRPr="00A03CDC" w:rsidRDefault="00F50542" w:rsidP="000307B4">
                            <w:pPr>
                              <w:pStyle w:val="Lijstalinea"/>
                              <w:numPr>
                                <w:ilvl w:val="0"/>
                                <w:numId w:val="37"/>
                              </w:numPr>
                              <w:rPr>
                                <w:rFonts w:ascii="Corbel" w:hAnsi="Corbel"/>
                                <w:sz w:val="20"/>
                                <w:szCs w:val="20"/>
                              </w:rPr>
                            </w:pPr>
                            <w:r w:rsidRPr="00A03CDC">
                              <w:rPr>
                                <w:rFonts w:ascii="Corbel" w:hAnsi="Corbel"/>
                                <w:sz w:val="20"/>
                                <w:szCs w:val="20"/>
                              </w:rPr>
                              <w:t xml:space="preserve">Daarnaast bieden de meeste partijen ook </w:t>
                            </w:r>
                            <w:r w:rsidR="006B2CD2" w:rsidRPr="00A03CDC">
                              <w:rPr>
                                <w:rFonts w:ascii="Corbel" w:hAnsi="Corbel"/>
                                <w:sz w:val="20"/>
                                <w:szCs w:val="20"/>
                              </w:rPr>
                              <w:t xml:space="preserve">al standaard in een adviesgesprek </w:t>
                            </w:r>
                            <w:r w:rsidRPr="00A03CDC">
                              <w:rPr>
                                <w:rFonts w:ascii="Corbel" w:hAnsi="Corbel"/>
                                <w:sz w:val="20"/>
                                <w:szCs w:val="20"/>
                              </w:rPr>
                              <w:t xml:space="preserve">een </w:t>
                            </w:r>
                            <w:r w:rsidR="00AE7272">
                              <w:rPr>
                                <w:rFonts w:ascii="Corbel" w:hAnsi="Corbel"/>
                                <w:sz w:val="20"/>
                                <w:szCs w:val="20"/>
                              </w:rPr>
                              <w:t xml:space="preserve">korte </w:t>
                            </w:r>
                            <w:r w:rsidRPr="00A03CDC">
                              <w:rPr>
                                <w:rFonts w:ascii="Corbel" w:hAnsi="Corbel"/>
                                <w:b/>
                                <w:sz w:val="20"/>
                                <w:szCs w:val="20"/>
                              </w:rPr>
                              <w:t xml:space="preserve">check op de energierekening </w:t>
                            </w:r>
                            <w:r w:rsidRPr="00A03CDC">
                              <w:rPr>
                                <w:rFonts w:ascii="Corbel" w:hAnsi="Corbel"/>
                                <w:sz w:val="20"/>
                                <w:szCs w:val="20"/>
                              </w:rPr>
                              <w:t xml:space="preserve">aan, met </w:t>
                            </w:r>
                            <w:r w:rsidR="00DF1518" w:rsidRPr="00A03CDC">
                              <w:rPr>
                                <w:rFonts w:ascii="Corbel" w:hAnsi="Corbel"/>
                                <w:sz w:val="20"/>
                                <w:szCs w:val="20"/>
                              </w:rPr>
                              <w:t xml:space="preserve">op basis daarvan </w:t>
                            </w:r>
                            <w:r w:rsidR="00AE7272">
                              <w:rPr>
                                <w:rFonts w:ascii="Corbel" w:hAnsi="Corbel"/>
                                <w:sz w:val="20"/>
                                <w:szCs w:val="20"/>
                              </w:rPr>
                              <w:t xml:space="preserve">eventueel </w:t>
                            </w:r>
                            <w:r w:rsidRPr="00A03CDC">
                              <w:rPr>
                                <w:rFonts w:ascii="Corbel" w:hAnsi="Corbel"/>
                                <w:sz w:val="20"/>
                                <w:szCs w:val="20"/>
                              </w:rPr>
                              <w:t xml:space="preserve">een advies over mogelijke </w:t>
                            </w:r>
                            <w:r w:rsidR="007F087F" w:rsidRPr="00A03CDC">
                              <w:rPr>
                                <w:rFonts w:ascii="Corbel" w:hAnsi="Corbel"/>
                                <w:sz w:val="20"/>
                                <w:szCs w:val="20"/>
                              </w:rPr>
                              <w:t xml:space="preserve">(relatief grote) </w:t>
                            </w:r>
                            <w:r w:rsidRPr="00A03CDC">
                              <w:rPr>
                                <w:rFonts w:ascii="Corbel" w:hAnsi="Corbel"/>
                                <w:sz w:val="20"/>
                                <w:szCs w:val="20"/>
                              </w:rPr>
                              <w:t xml:space="preserve">besparingen </w:t>
                            </w:r>
                            <w:r w:rsidR="007F087F" w:rsidRPr="00A03CDC">
                              <w:rPr>
                                <w:rFonts w:ascii="Corbel" w:hAnsi="Corbel"/>
                                <w:sz w:val="20"/>
                                <w:szCs w:val="20"/>
                              </w:rPr>
                              <w:t>door keuze van een ander contract</w:t>
                            </w:r>
                            <w:r w:rsidR="00DF1518" w:rsidRPr="00A03CDC">
                              <w:rPr>
                                <w:rFonts w:ascii="Corbel" w:hAnsi="Corbel"/>
                                <w:sz w:val="20"/>
                                <w:szCs w:val="20"/>
                              </w:rPr>
                              <w:t xml:space="preserve"> of andere leverancier.</w:t>
                            </w:r>
                          </w:p>
                          <w:p w14:paraId="53FA55AE" w14:textId="30CA3806" w:rsidR="00DF1518" w:rsidRPr="00A03CDC" w:rsidRDefault="00994602" w:rsidP="000307B4">
                            <w:pPr>
                              <w:pStyle w:val="Lijstalinea"/>
                              <w:numPr>
                                <w:ilvl w:val="0"/>
                                <w:numId w:val="37"/>
                              </w:numPr>
                              <w:rPr>
                                <w:rFonts w:ascii="Corbel" w:hAnsi="Corbel"/>
                                <w:sz w:val="20"/>
                                <w:szCs w:val="20"/>
                              </w:rPr>
                            </w:pPr>
                            <w:r w:rsidRPr="00A03CDC">
                              <w:rPr>
                                <w:rFonts w:ascii="Corbel" w:hAnsi="Corbel"/>
                                <w:sz w:val="20"/>
                                <w:szCs w:val="20"/>
                              </w:rPr>
                              <w:t xml:space="preserve">Tips over gebruik en gedrag zijn ook standaard onderdeel van het adviesgesprek. </w:t>
                            </w:r>
                            <w:r w:rsidR="00DF1518" w:rsidRPr="00A03CDC">
                              <w:rPr>
                                <w:rFonts w:ascii="Corbel" w:hAnsi="Corbel"/>
                                <w:sz w:val="20"/>
                                <w:szCs w:val="20"/>
                              </w:rPr>
                              <w:t xml:space="preserve">Bij </w:t>
                            </w:r>
                            <w:r w:rsidR="00DF1518" w:rsidRPr="00A03CDC">
                              <w:rPr>
                                <w:rFonts w:ascii="Corbel" w:hAnsi="Corbel"/>
                                <w:b/>
                                <w:sz w:val="20"/>
                                <w:szCs w:val="20"/>
                              </w:rPr>
                              <w:t>label A (en mogelijk label B) woningen</w:t>
                            </w:r>
                            <w:r w:rsidR="00DF1518" w:rsidRPr="00A03CDC">
                              <w:rPr>
                                <w:rFonts w:ascii="Corbel" w:hAnsi="Corbel"/>
                                <w:sz w:val="20"/>
                                <w:szCs w:val="20"/>
                              </w:rPr>
                              <w:t xml:space="preserve"> </w:t>
                            </w:r>
                            <w:r w:rsidRPr="00A03CDC">
                              <w:rPr>
                                <w:rFonts w:ascii="Corbel" w:hAnsi="Corbel"/>
                                <w:sz w:val="20"/>
                                <w:szCs w:val="20"/>
                              </w:rPr>
                              <w:t>dit</w:t>
                            </w:r>
                            <w:r w:rsidR="00DF1518" w:rsidRPr="00A03CDC">
                              <w:rPr>
                                <w:rFonts w:ascii="Corbel" w:hAnsi="Corbel"/>
                                <w:sz w:val="20"/>
                                <w:szCs w:val="20"/>
                              </w:rPr>
                              <w:t xml:space="preserve"> in veel gevallen meer op dan de installatie van kleine maatregelen en kan daar waarschijnlijk vaak beter relatief meer tijd aan worden besteed.</w:t>
                            </w:r>
                          </w:p>
                          <w:p w14:paraId="536A2663" w14:textId="79F58F8B" w:rsidR="00BE01CF" w:rsidRPr="00A03CDC" w:rsidRDefault="00BE01CF" w:rsidP="00BE01CF">
                            <w:pPr>
                              <w:pStyle w:val="Lijstalinea"/>
                              <w:numPr>
                                <w:ilvl w:val="0"/>
                                <w:numId w:val="37"/>
                              </w:numPr>
                              <w:rPr>
                                <w:rFonts w:ascii="Corbel" w:hAnsi="Corbel"/>
                                <w:sz w:val="20"/>
                                <w:szCs w:val="20"/>
                              </w:rPr>
                            </w:pPr>
                            <w:r w:rsidRPr="00A03CDC">
                              <w:rPr>
                                <w:rFonts w:ascii="Corbel" w:hAnsi="Corbel"/>
                                <w:sz w:val="20"/>
                                <w:szCs w:val="20"/>
                              </w:rPr>
                              <w:t xml:space="preserve">Ook met een grote efficiëntie moeten we er rekening mee houden dat we de </w:t>
                            </w:r>
                            <w:r w:rsidRPr="00A03CDC">
                              <w:rPr>
                                <w:rFonts w:ascii="Corbel" w:hAnsi="Corbel"/>
                                <w:b/>
                                <w:sz w:val="20"/>
                                <w:szCs w:val="20"/>
                              </w:rPr>
                              <w:t>volledige periode tot mei volgend jaar</w:t>
                            </w:r>
                            <w:r w:rsidRPr="00A03CDC">
                              <w:rPr>
                                <w:rFonts w:ascii="Corbel" w:hAnsi="Corbel"/>
                                <w:sz w:val="20"/>
                                <w:szCs w:val="20"/>
                              </w:rPr>
                              <w:t xml:space="preserve"> (het eind van de regeling) nodig hebben om alle woningen te bezoeken en bedienen. (Als rekenvoorbeeld: om bij 10.000 woningen te adviseren en klussen, is zeker 20.000 uur nodig, en moet er gedurende 25 weken 2</w:t>
                            </w:r>
                            <w:r w:rsidR="00FC018D" w:rsidRPr="00A03CDC">
                              <w:rPr>
                                <w:rFonts w:ascii="Corbel" w:hAnsi="Corbel"/>
                                <w:sz w:val="20"/>
                                <w:szCs w:val="20"/>
                              </w:rPr>
                              <w:t>0 mensen fulltime aan de slag.</w:t>
                            </w:r>
                            <w:r w:rsidR="00CF6A1F" w:rsidRPr="00A03CDC">
                              <w:rPr>
                                <w:rFonts w:ascii="Corbel" w:hAnsi="Corbel"/>
                                <w:sz w:val="20"/>
                                <w:szCs w:val="20"/>
                              </w:rPr>
                              <w:t>)</w:t>
                            </w:r>
                            <w:r w:rsidR="00FC018D" w:rsidRPr="00A03CDC">
                              <w:rPr>
                                <w:rFonts w:ascii="Corbel" w:hAnsi="Corbel"/>
                                <w:sz w:val="20"/>
                                <w:szCs w:val="20"/>
                              </w:rPr>
                              <w:t xml:space="preserve"> </w:t>
                            </w:r>
                          </w:p>
                          <w:p w14:paraId="239E9191" w14:textId="77777777" w:rsidR="0071010A" w:rsidRPr="00A03CDC" w:rsidRDefault="00FC018D" w:rsidP="002A4BB6">
                            <w:pPr>
                              <w:pStyle w:val="Lijstalinea"/>
                              <w:numPr>
                                <w:ilvl w:val="0"/>
                                <w:numId w:val="37"/>
                              </w:numPr>
                              <w:rPr>
                                <w:rFonts w:ascii="Corbel" w:hAnsi="Corbel"/>
                                <w:sz w:val="20"/>
                                <w:szCs w:val="20"/>
                              </w:rPr>
                            </w:pPr>
                            <w:r w:rsidRPr="00A03CDC">
                              <w:rPr>
                                <w:rFonts w:ascii="Corbel" w:hAnsi="Corbel"/>
                                <w:bCs/>
                                <w:sz w:val="20"/>
                                <w:szCs w:val="20"/>
                              </w:rPr>
                              <w:t xml:space="preserve">Er blijkt een grote bereidheid, of zelfs een uitgesproken wenselijkheid, om in samenwerking met gemeenten, sociale dienst en leerwerkplaatsen </w:t>
                            </w:r>
                            <w:r w:rsidRPr="00A03CDC">
                              <w:rPr>
                                <w:rFonts w:ascii="Corbel" w:hAnsi="Corbel"/>
                                <w:b/>
                                <w:bCs/>
                                <w:sz w:val="20"/>
                                <w:szCs w:val="20"/>
                              </w:rPr>
                              <w:t>werkzoekenden in de regio</w:t>
                            </w:r>
                            <w:r w:rsidRPr="00A03CDC">
                              <w:rPr>
                                <w:rFonts w:ascii="Corbel" w:hAnsi="Corbel"/>
                                <w:bCs/>
                                <w:sz w:val="20"/>
                                <w:szCs w:val="20"/>
                              </w:rPr>
                              <w:t xml:space="preserve"> te werven en op te leiden om in te zetten voor de uitvoering van de </w:t>
                            </w:r>
                            <w:proofErr w:type="spellStart"/>
                            <w:r w:rsidRPr="00A03CDC">
                              <w:rPr>
                                <w:rFonts w:ascii="Corbel" w:hAnsi="Corbel"/>
                                <w:bCs/>
                                <w:sz w:val="20"/>
                                <w:szCs w:val="20"/>
                              </w:rPr>
                              <w:t>Klusbus</w:t>
                            </w:r>
                            <w:proofErr w:type="spellEnd"/>
                            <w:r w:rsidRPr="00A03CDC">
                              <w:rPr>
                                <w:rFonts w:ascii="Corbel" w:hAnsi="Corbel"/>
                                <w:bCs/>
                                <w:sz w:val="20"/>
                                <w:szCs w:val="20"/>
                              </w:rPr>
                              <w:t>.</w:t>
                            </w:r>
                          </w:p>
                          <w:p w14:paraId="6D61B8A5" w14:textId="752BAA36" w:rsidR="0071010A" w:rsidRPr="00A03CDC" w:rsidRDefault="0071010A" w:rsidP="002A4BB6">
                            <w:pPr>
                              <w:pStyle w:val="Lijstalinea"/>
                              <w:numPr>
                                <w:ilvl w:val="0"/>
                                <w:numId w:val="37"/>
                              </w:numPr>
                              <w:rPr>
                                <w:rFonts w:ascii="Corbel" w:hAnsi="Corbel"/>
                                <w:sz w:val="20"/>
                                <w:szCs w:val="20"/>
                              </w:rPr>
                            </w:pPr>
                            <w:r w:rsidRPr="00A03CDC">
                              <w:rPr>
                                <w:rFonts w:ascii="Corbel" w:hAnsi="Corbel"/>
                                <w:bCs/>
                                <w:sz w:val="20"/>
                                <w:szCs w:val="20"/>
                              </w:rPr>
                              <w:t>E</w:t>
                            </w:r>
                            <w:r w:rsidR="000B744B" w:rsidRPr="00A03CDC">
                              <w:rPr>
                                <w:rFonts w:ascii="Corbel" w:hAnsi="Corbel"/>
                                <w:sz w:val="20"/>
                                <w:szCs w:val="20"/>
                              </w:rPr>
                              <w:t xml:space="preserve">en bedrag van €300 per woning </w:t>
                            </w:r>
                            <w:r w:rsidRPr="00A03CDC">
                              <w:rPr>
                                <w:rFonts w:ascii="Corbel" w:hAnsi="Corbel"/>
                                <w:sz w:val="20"/>
                                <w:szCs w:val="20"/>
                              </w:rPr>
                              <w:t xml:space="preserve">is een goed bedrag per woning om een flinke slag te kunnen maken, inclusief de belangrijkste </w:t>
                            </w:r>
                            <w:proofErr w:type="spellStart"/>
                            <w:r w:rsidRPr="00A03CDC">
                              <w:rPr>
                                <w:rFonts w:ascii="Corbel" w:hAnsi="Corbel"/>
                                <w:sz w:val="20"/>
                                <w:szCs w:val="20"/>
                              </w:rPr>
                              <w:t>tochtwerende</w:t>
                            </w:r>
                            <w:proofErr w:type="spellEnd"/>
                            <w:r w:rsidRPr="00A03CDC">
                              <w:rPr>
                                <w:rFonts w:ascii="Corbel" w:hAnsi="Corbel"/>
                                <w:sz w:val="20"/>
                                <w:szCs w:val="20"/>
                              </w:rPr>
                              <w:t xml:space="preserve"> maatregelen.</w:t>
                            </w:r>
                          </w:p>
                          <w:p w14:paraId="0929002F" w14:textId="51261C91" w:rsidR="0071010A" w:rsidRPr="00A03CDC" w:rsidRDefault="0071010A" w:rsidP="002A4BB6">
                            <w:pPr>
                              <w:pStyle w:val="Lijstalinea"/>
                              <w:numPr>
                                <w:ilvl w:val="0"/>
                                <w:numId w:val="37"/>
                              </w:numPr>
                              <w:rPr>
                                <w:rFonts w:ascii="Corbel" w:hAnsi="Corbel"/>
                                <w:sz w:val="20"/>
                                <w:szCs w:val="20"/>
                              </w:rPr>
                            </w:pPr>
                            <w:r w:rsidRPr="00A03CDC">
                              <w:rPr>
                                <w:rFonts w:ascii="Corbel" w:hAnsi="Corbel"/>
                                <w:sz w:val="20"/>
                                <w:szCs w:val="20"/>
                              </w:rPr>
                              <w:t xml:space="preserve">Daarnaast moeten we (uitgaande van 10.000 woningen in de regio) rekenen met een </w:t>
                            </w:r>
                            <w:r w:rsidR="006A6A81" w:rsidRPr="00A03CDC">
                              <w:rPr>
                                <w:rFonts w:ascii="Corbel" w:hAnsi="Corbel"/>
                                <w:sz w:val="20"/>
                                <w:szCs w:val="20"/>
                              </w:rPr>
                              <w:t xml:space="preserve">vaste </w:t>
                            </w:r>
                            <w:r w:rsidRPr="00A03CDC">
                              <w:rPr>
                                <w:rFonts w:ascii="Corbel" w:hAnsi="Corbel"/>
                                <w:sz w:val="20"/>
                                <w:szCs w:val="20"/>
                              </w:rPr>
                              <w:t>bijdrage voor de kosten van helpdesk, plann</w:t>
                            </w:r>
                            <w:r w:rsidR="006A6A81" w:rsidRPr="00A03CDC">
                              <w:rPr>
                                <w:rFonts w:ascii="Corbel" w:hAnsi="Corbel"/>
                                <w:sz w:val="20"/>
                                <w:szCs w:val="20"/>
                              </w:rPr>
                              <w:t>ing, coördinatie en rapportage.</w:t>
                            </w:r>
                          </w:p>
                          <w:p w14:paraId="6195F4F9" w14:textId="7EC55B88" w:rsidR="00FC018D" w:rsidRPr="00A03CDC" w:rsidRDefault="00F50542" w:rsidP="00BE01CF">
                            <w:pPr>
                              <w:pStyle w:val="Lijstalinea"/>
                              <w:numPr>
                                <w:ilvl w:val="0"/>
                                <w:numId w:val="37"/>
                              </w:numPr>
                              <w:rPr>
                                <w:rFonts w:ascii="Corbel" w:hAnsi="Corbel"/>
                                <w:sz w:val="20"/>
                                <w:szCs w:val="20"/>
                              </w:rPr>
                            </w:pPr>
                            <w:r w:rsidRPr="00A03CDC">
                              <w:rPr>
                                <w:rFonts w:ascii="Corbel" w:hAnsi="Corbel"/>
                                <w:sz w:val="20"/>
                                <w:szCs w:val="20"/>
                              </w:rPr>
                              <w:t xml:space="preserve">Het </w:t>
                            </w:r>
                            <w:r w:rsidRPr="00A03CDC">
                              <w:rPr>
                                <w:rFonts w:ascii="Corbel" w:hAnsi="Corbel"/>
                                <w:b/>
                                <w:sz w:val="20"/>
                                <w:szCs w:val="20"/>
                              </w:rPr>
                              <w:t xml:space="preserve">verdelen van </w:t>
                            </w:r>
                            <w:r w:rsidR="00CF6A1F" w:rsidRPr="00A03CDC">
                              <w:rPr>
                                <w:rFonts w:ascii="Corbel" w:hAnsi="Corbel"/>
                                <w:b/>
                                <w:sz w:val="20"/>
                                <w:szCs w:val="20"/>
                              </w:rPr>
                              <w:t>het risico</w:t>
                            </w:r>
                            <w:r w:rsidR="00CF6A1F" w:rsidRPr="00A03CDC">
                              <w:rPr>
                                <w:rFonts w:ascii="Corbel" w:hAnsi="Corbel"/>
                                <w:sz w:val="20"/>
                                <w:szCs w:val="20"/>
                              </w:rPr>
                              <w:t xml:space="preserve"> kan het beste worden geregeld door een contract af te sluiten met een klein vast bedrag voor de hele opdracht (helpdesk, </w:t>
                            </w:r>
                            <w:r w:rsidR="0071010A" w:rsidRPr="00A03CDC">
                              <w:rPr>
                                <w:rFonts w:ascii="Corbel" w:hAnsi="Corbel"/>
                                <w:sz w:val="20"/>
                                <w:szCs w:val="20"/>
                              </w:rPr>
                              <w:t xml:space="preserve">planning, </w:t>
                            </w:r>
                            <w:r w:rsidR="00CF6A1F" w:rsidRPr="00A03CDC">
                              <w:rPr>
                                <w:rFonts w:ascii="Corbel" w:hAnsi="Corbel"/>
                                <w:sz w:val="20"/>
                                <w:szCs w:val="20"/>
                              </w:rPr>
                              <w:t>coördinatie</w:t>
                            </w:r>
                            <w:r w:rsidR="0071010A" w:rsidRPr="00A03CDC">
                              <w:rPr>
                                <w:rFonts w:ascii="Corbel" w:hAnsi="Corbel"/>
                                <w:sz w:val="20"/>
                                <w:szCs w:val="20"/>
                              </w:rPr>
                              <w:t xml:space="preserve"> en rapportage</w:t>
                            </w:r>
                            <w:r w:rsidR="00CF6A1F" w:rsidRPr="00A03CDC">
                              <w:rPr>
                                <w:rFonts w:ascii="Corbel" w:hAnsi="Corbel"/>
                                <w:sz w:val="20"/>
                                <w:szCs w:val="20"/>
                              </w:rPr>
                              <w:t>) en variabele bedragen per woning (aanbellen en advies/klussen).</w:t>
                            </w:r>
                          </w:p>
                          <w:p w14:paraId="1D2586B8" w14:textId="77777777" w:rsidR="000307B4" w:rsidRPr="00E12FD6" w:rsidRDefault="000307B4" w:rsidP="000307B4">
                            <w:pPr>
                              <w:rPr>
                                <w:rFonts w:ascii="Corbel" w:eastAsiaTheme="majorEastAsia" w:hAnsi="Corbel" w:cstheme="majorBidi"/>
                                <w:b/>
                                <w:color w:val="FF0000"/>
                                <w:spacing w:val="-20"/>
                                <w:kern w:val="24"/>
                                <w:position w:val="1"/>
                                <w:sz w:val="32"/>
                                <w:szCs w:val="32"/>
                              </w:rPr>
                            </w:pPr>
                          </w:p>
                        </w:txbxContent>
                      </wps:txbx>
                      <wps:bodyPr rot="0" vert="horz" wrap="square" lIns="91440" tIns="45720" rIns="91440" bIns="45720" anchor="t" anchorCtr="0" upright="1">
                        <a:noAutofit/>
                      </wps:bodyPr>
                    </wps:wsp>
                  </a:graphicData>
                </a:graphic>
              </wp:inline>
            </w:drawing>
          </mc:Choice>
          <mc:Fallback>
            <w:pict>
              <v:roundrect w14:anchorId="4F983DC8" id="_x0000_s1027" style="width:654.95pt;height:470.3pt;rotation:90;visibility:visible;mso-wrap-style:square;mso-left-percent:-10001;mso-top-percent:-10001;mso-position-horizontal:absolute;mso-position-horizontal-relative:char;mso-position-vertical:absolute;mso-position-vertical-relative:line;mso-left-percent:-10001;mso-top-percent:-10001;v-text-anchor:top"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" filled="f" strokecolor="#82cac9" strokeweight="3pt">
                <v:textbox>
                  <w:txbxContent>
                    <w:p w14:paraId="7340EF34" w14:textId="707B5601" w:rsidR="000307B4" w:rsidRPr="000307B4" w:rsidRDefault="000307B4" w:rsidP="000307B4">
                      <w:pPr>
                        <w:spacing w:after="0" w:line="240" w:lineRule="auto"/>
                        <w:ind w:left="284"/>
                        <w:rPr>
                          <w:rFonts w:ascii="Corbel" w:eastAsiaTheme="majorEastAsia" w:hAnsi="Corbel" w:cstheme="majorBidi"/>
                          <w:b/>
                          <w:color w:val="FF0000"/>
                          <w:spacing w:val="-20"/>
                          <w:kern w:val="24"/>
                          <w:position w:val="1"/>
                          <w:sz w:val="32"/>
                          <w:szCs w:val="32"/>
                        </w:rPr>
                      </w:pPr>
                      <w:r>
                        <w:rPr>
                          <w:rFonts w:ascii="Corbel" w:eastAsiaTheme="majorEastAsia" w:hAnsi="Corbel" w:cstheme="majorBidi"/>
                          <w:b/>
                          <w:color w:val="FF0000"/>
                          <w:spacing w:val="-20"/>
                          <w:kern w:val="24"/>
                          <w:position w:val="1"/>
                          <w:sz w:val="32"/>
                          <w:szCs w:val="32"/>
                        </w:rPr>
                        <w:t>Uitkomsten marktverkenning</w:t>
                      </w:r>
                    </w:p>
                    <w:p w14:paraId="7D48FDA9" w14:textId="0E81E900" w:rsidR="000307B4" w:rsidRPr="00A03CDC" w:rsidRDefault="008747DE" w:rsidP="00F50542">
                      <w:pPr>
                        <w:ind w:firstLine="284"/>
                        <w:rPr>
                          <w:rFonts w:ascii="Corbel" w:hAnsi="Corbel"/>
                          <w:sz w:val="20"/>
                          <w:szCs w:val="20"/>
                        </w:rPr>
                      </w:pPr>
                      <w:r w:rsidRPr="00A03CDC">
                        <w:rPr>
                          <w:rFonts w:ascii="Corbel" w:hAnsi="Corbel"/>
                          <w:sz w:val="20"/>
                          <w:szCs w:val="20"/>
                        </w:rPr>
                        <w:t>Er is met 6 geïnt</w:t>
                      </w:r>
                      <w:r w:rsidR="007B30B7" w:rsidRPr="00A03CDC">
                        <w:rPr>
                          <w:rFonts w:ascii="Corbel" w:hAnsi="Corbel"/>
                          <w:sz w:val="20"/>
                          <w:szCs w:val="20"/>
                        </w:rPr>
                        <w:t xml:space="preserve">eresseerde partijen gesproken. </w:t>
                      </w:r>
                      <w:r w:rsidR="000307B4" w:rsidRPr="00A03CDC">
                        <w:rPr>
                          <w:rFonts w:ascii="Corbel" w:hAnsi="Corbel"/>
                          <w:sz w:val="20"/>
                          <w:szCs w:val="20"/>
                        </w:rPr>
                        <w:t>De belangrijkste ui</w:t>
                      </w:r>
                      <w:r w:rsidR="00BE01CF" w:rsidRPr="00A03CDC">
                        <w:rPr>
                          <w:rFonts w:ascii="Corbel" w:hAnsi="Corbel"/>
                          <w:sz w:val="20"/>
                          <w:szCs w:val="20"/>
                        </w:rPr>
                        <w:t xml:space="preserve">tkomsten </w:t>
                      </w:r>
                      <w:r w:rsidR="000307B4" w:rsidRPr="00A03CDC">
                        <w:rPr>
                          <w:rFonts w:ascii="Corbel" w:hAnsi="Corbel"/>
                          <w:sz w:val="20"/>
                          <w:szCs w:val="20"/>
                        </w:rPr>
                        <w:t>zijn</w:t>
                      </w:r>
                      <w:r w:rsidR="00BE01CF" w:rsidRPr="00A03CDC">
                        <w:rPr>
                          <w:rFonts w:ascii="Corbel" w:hAnsi="Corbel"/>
                          <w:sz w:val="20"/>
                          <w:szCs w:val="20"/>
                        </w:rPr>
                        <w:t>:</w:t>
                      </w:r>
                    </w:p>
                    <w:p w14:paraId="729F9186" w14:textId="77777777" w:rsidR="008747DE" w:rsidRPr="00A03CDC" w:rsidRDefault="000307B4" w:rsidP="006B2CD2">
                      <w:pPr>
                        <w:pStyle w:val="Lijstalinea"/>
                        <w:numPr>
                          <w:ilvl w:val="0"/>
                          <w:numId w:val="37"/>
                        </w:numPr>
                        <w:rPr>
                          <w:rFonts w:ascii="Corbel" w:hAnsi="Corbel"/>
                          <w:sz w:val="20"/>
                          <w:szCs w:val="20"/>
                        </w:rPr>
                      </w:pPr>
                      <w:r w:rsidRPr="00A03CDC">
                        <w:rPr>
                          <w:rFonts w:ascii="Corbel" w:hAnsi="Corbel"/>
                          <w:sz w:val="20"/>
                          <w:szCs w:val="20"/>
                        </w:rPr>
                        <w:t xml:space="preserve">We kunnen gaan werken met </w:t>
                      </w:r>
                      <w:r w:rsidRPr="00A03CDC">
                        <w:rPr>
                          <w:rFonts w:ascii="Corbel" w:hAnsi="Corbel"/>
                          <w:b/>
                          <w:sz w:val="20"/>
                          <w:szCs w:val="20"/>
                        </w:rPr>
                        <w:t>één marktpartij</w:t>
                      </w:r>
                      <w:r w:rsidR="008747DE" w:rsidRPr="00A03CDC">
                        <w:rPr>
                          <w:rFonts w:ascii="Corbel" w:hAnsi="Corbel"/>
                          <w:b/>
                          <w:sz w:val="20"/>
                          <w:szCs w:val="20"/>
                        </w:rPr>
                        <w:t xml:space="preserve"> </w:t>
                      </w:r>
                      <w:r w:rsidR="008747DE" w:rsidRPr="00A03CDC">
                        <w:rPr>
                          <w:rFonts w:ascii="Corbel" w:hAnsi="Corbel"/>
                          <w:sz w:val="20"/>
                          <w:szCs w:val="20"/>
                        </w:rPr>
                        <w:t>voor alle onderdelen</w:t>
                      </w:r>
                      <w:r w:rsidR="0021036A" w:rsidRPr="00A03CDC">
                        <w:rPr>
                          <w:rFonts w:ascii="Corbel" w:hAnsi="Corbel"/>
                          <w:b/>
                          <w:sz w:val="20"/>
                          <w:szCs w:val="20"/>
                        </w:rPr>
                        <w:t xml:space="preserve">. </w:t>
                      </w:r>
                    </w:p>
                    <w:p w14:paraId="12C2C4EA" w14:textId="151CB84C" w:rsidR="006B2CD2" w:rsidRPr="00A03CDC" w:rsidRDefault="008747DE" w:rsidP="006B2CD2">
                      <w:pPr>
                        <w:pStyle w:val="Lijstalinea"/>
                        <w:numPr>
                          <w:ilvl w:val="0"/>
                          <w:numId w:val="37"/>
                        </w:numPr>
                        <w:rPr>
                          <w:rFonts w:ascii="Corbel" w:hAnsi="Corbel"/>
                          <w:sz w:val="20"/>
                          <w:szCs w:val="20"/>
                        </w:rPr>
                      </w:pPr>
                      <w:r w:rsidRPr="00A03CDC">
                        <w:rPr>
                          <w:rFonts w:ascii="Corbel" w:hAnsi="Corbel"/>
                          <w:sz w:val="20"/>
                          <w:szCs w:val="20"/>
                        </w:rPr>
                        <w:t xml:space="preserve">Onder </w:t>
                      </w:r>
                      <w:r w:rsidRPr="00A03CDC">
                        <w:rPr>
                          <w:rFonts w:ascii="Corbel" w:hAnsi="Corbel"/>
                          <w:b/>
                          <w:sz w:val="20"/>
                          <w:szCs w:val="20"/>
                        </w:rPr>
                        <w:t>lokale partijen is geen animo</w:t>
                      </w:r>
                      <w:r w:rsidRPr="00A03CDC">
                        <w:rPr>
                          <w:rFonts w:ascii="Corbel" w:hAnsi="Corbel"/>
                          <w:sz w:val="20"/>
                          <w:szCs w:val="20"/>
                        </w:rPr>
                        <w:t xml:space="preserve">. </w:t>
                      </w:r>
                      <w:r w:rsidR="0021036A" w:rsidRPr="00A03CDC">
                        <w:rPr>
                          <w:rFonts w:ascii="Corbel" w:hAnsi="Corbel"/>
                          <w:sz w:val="20"/>
                          <w:szCs w:val="20"/>
                        </w:rPr>
                        <w:t>O</w:t>
                      </w:r>
                      <w:r w:rsidR="000307B4" w:rsidRPr="00A03CDC">
                        <w:rPr>
                          <w:rFonts w:ascii="Corbel" w:hAnsi="Corbel"/>
                          <w:sz w:val="20"/>
                          <w:szCs w:val="20"/>
                        </w:rPr>
                        <w:t xml:space="preserve">psplitsing van de opdracht </w:t>
                      </w:r>
                      <w:r w:rsidRPr="00A03CDC">
                        <w:rPr>
                          <w:rFonts w:ascii="Corbel" w:hAnsi="Corbel"/>
                          <w:sz w:val="20"/>
                          <w:szCs w:val="20"/>
                        </w:rPr>
                        <w:t xml:space="preserve">in verschillende gebieden </w:t>
                      </w:r>
                      <w:r w:rsidR="000307B4" w:rsidRPr="00A03CDC">
                        <w:rPr>
                          <w:rFonts w:ascii="Corbel" w:hAnsi="Corbel"/>
                          <w:sz w:val="20"/>
                          <w:szCs w:val="20"/>
                        </w:rPr>
                        <w:t>om lokale partijen de kans te geven om deel te nemen is niet meer aan de orde.</w:t>
                      </w:r>
                    </w:p>
                    <w:p w14:paraId="49471893" w14:textId="20C1989D" w:rsidR="006B2CD2" w:rsidRPr="00A03CDC" w:rsidRDefault="006B2CD2" w:rsidP="006B2CD2">
                      <w:pPr>
                        <w:pStyle w:val="Lijstalinea"/>
                        <w:numPr>
                          <w:ilvl w:val="0"/>
                          <w:numId w:val="37"/>
                        </w:numPr>
                        <w:rPr>
                          <w:rFonts w:ascii="Corbel" w:hAnsi="Corbel"/>
                          <w:sz w:val="20"/>
                          <w:szCs w:val="20"/>
                        </w:rPr>
                      </w:pPr>
                      <w:r w:rsidRPr="00A03CDC">
                        <w:rPr>
                          <w:rFonts w:ascii="Corbel" w:hAnsi="Corbel"/>
                          <w:bCs/>
                          <w:sz w:val="20"/>
                          <w:szCs w:val="20"/>
                        </w:rPr>
                        <w:t>Omwille van de efficiëntie qua planning en inzet van mensen, en het doel om een zo groot mogelijk deel van de middelen daadwerkelijk ten goede te laten komen van de doelgroep, blijkt het wenselijk om</w:t>
                      </w:r>
                      <w:r w:rsidR="001829AC">
                        <w:rPr>
                          <w:rFonts w:ascii="Corbel" w:hAnsi="Corbel"/>
                          <w:bCs/>
                          <w:sz w:val="20"/>
                          <w:szCs w:val="20"/>
                        </w:rPr>
                        <w:t xml:space="preserve"> (indien AVG-technisch mogelijk)</w:t>
                      </w:r>
                      <w:r w:rsidRPr="00A03CDC">
                        <w:rPr>
                          <w:rFonts w:ascii="Corbel" w:hAnsi="Corbel"/>
                          <w:bCs/>
                          <w:sz w:val="20"/>
                          <w:szCs w:val="20"/>
                        </w:rPr>
                        <w:t xml:space="preserve"> </w:t>
                      </w:r>
                      <w:r w:rsidRPr="00A03CDC">
                        <w:rPr>
                          <w:rFonts w:ascii="Corbel" w:hAnsi="Corbel"/>
                          <w:b/>
                          <w:bCs/>
                          <w:sz w:val="20"/>
                          <w:szCs w:val="20"/>
                        </w:rPr>
                        <w:t>het aanbellen en klussen bij dezelfde partij</w:t>
                      </w:r>
                      <w:r w:rsidRPr="00A03CDC">
                        <w:rPr>
                          <w:rFonts w:ascii="Corbel" w:hAnsi="Corbel"/>
                          <w:bCs/>
                          <w:sz w:val="20"/>
                          <w:szCs w:val="20"/>
                        </w:rPr>
                        <w:t xml:space="preserve"> te beleggen. Op die manier kan een groepje klussers met één bus gedurende een korte periode (één of twee weken) in één gebied (dorp of wijk) het klussen op afspraak combineren met het aanbellen en inplannen van nieuwe afspraken (en soms gelijk adviseren en klussen).</w:t>
                      </w:r>
                    </w:p>
                    <w:p w14:paraId="743839BF" w14:textId="60C4D1EF" w:rsidR="000307B4" w:rsidRPr="00A03CDC" w:rsidRDefault="000307B4" w:rsidP="000307B4">
                      <w:pPr>
                        <w:pStyle w:val="Lijstalinea"/>
                        <w:numPr>
                          <w:ilvl w:val="0"/>
                          <w:numId w:val="37"/>
                        </w:numPr>
                        <w:rPr>
                          <w:rFonts w:ascii="Corbel" w:hAnsi="Corbel"/>
                          <w:sz w:val="20"/>
                          <w:szCs w:val="20"/>
                        </w:rPr>
                      </w:pPr>
                      <w:r w:rsidRPr="00A03CDC">
                        <w:rPr>
                          <w:rFonts w:ascii="Corbel" w:hAnsi="Corbel"/>
                          <w:sz w:val="20"/>
                          <w:szCs w:val="20"/>
                        </w:rPr>
                        <w:t xml:space="preserve">Hierdoor kunnen we </w:t>
                      </w:r>
                      <w:r w:rsidRPr="00A03CDC">
                        <w:rPr>
                          <w:rFonts w:ascii="Corbel" w:hAnsi="Corbel"/>
                          <w:b/>
                          <w:sz w:val="20"/>
                          <w:szCs w:val="20"/>
                        </w:rPr>
                        <w:t>ook de coördinatie</w:t>
                      </w:r>
                      <w:r w:rsidRPr="00A03CDC">
                        <w:rPr>
                          <w:rFonts w:ascii="Corbel" w:hAnsi="Corbel"/>
                          <w:sz w:val="20"/>
                          <w:szCs w:val="20"/>
                        </w:rPr>
                        <w:t xml:space="preserve"> voor een groot deel meenemen in de aanbesteding</w:t>
                      </w:r>
                      <w:r w:rsidR="001829AC">
                        <w:rPr>
                          <w:rFonts w:ascii="Corbel" w:hAnsi="Corbel"/>
                          <w:sz w:val="20"/>
                          <w:szCs w:val="20"/>
                        </w:rPr>
                        <w:t>, en kan de coördinerende taak vanuit de regio beperkt blijven</w:t>
                      </w:r>
                      <w:r w:rsidRPr="00A03CDC">
                        <w:rPr>
                          <w:rFonts w:ascii="Corbel" w:hAnsi="Corbel"/>
                          <w:sz w:val="20"/>
                          <w:szCs w:val="20"/>
                        </w:rPr>
                        <w:t>.</w:t>
                      </w:r>
                    </w:p>
                    <w:p w14:paraId="4E49E22D" w14:textId="5CF4829F" w:rsidR="00B16B08" w:rsidRPr="00A03CDC" w:rsidRDefault="00860395" w:rsidP="000307B4">
                      <w:pPr>
                        <w:pStyle w:val="Lijstalinea"/>
                        <w:numPr>
                          <w:ilvl w:val="0"/>
                          <w:numId w:val="37"/>
                        </w:numPr>
                        <w:rPr>
                          <w:rFonts w:ascii="Corbel" w:hAnsi="Corbel"/>
                          <w:sz w:val="20"/>
                          <w:szCs w:val="20"/>
                        </w:rPr>
                      </w:pPr>
                      <w:r w:rsidRPr="00A03CDC">
                        <w:rPr>
                          <w:rFonts w:ascii="Corbel" w:hAnsi="Corbel"/>
                          <w:sz w:val="20"/>
                          <w:szCs w:val="20"/>
                        </w:rPr>
                        <w:t xml:space="preserve">Het vooraf sturen van brieven aan bewoners, betekent dat er dan al een helpdesk moeten worden ingericht. Zolang nog </w:t>
                      </w:r>
                      <w:r w:rsidR="00FD1074">
                        <w:rPr>
                          <w:rFonts w:ascii="Corbel" w:hAnsi="Corbel"/>
                          <w:sz w:val="20"/>
                          <w:szCs w:val="20"/>
                        </w:rPr>
                        <w:t>on</w:t>
                      </w:r>
                      <w:r w:rsidRPr="00A03CDC">
                        <w:rPr>
                          <w:rFonts w:ascii="Corbel" w:hAnsi="Corbel"/>
                          <w:sz w:val="20"/>
                          <w:szCs w:val="20"/>
                        </w:rPr>
                        <w:t xml:space="preserve">duidelijk is welke partij de uitvoering gaat doen en wanneer de </w:t>
                      </w:r>
                      <w:proofErr w:type="spellStart"/>
                      <w:r w:rsidRPr="00A03CDC">
                        <w:rPr>
                          <w:rFonts w:ascii="Corbel" w:hAnsi="Corbel"/>
                          <w:sz w:val="20"/>
                          <w:szCs w:val="20"/>
                        </w:rPr>
                        <w:t>Klusbus</w:t>
                      </w:r>
                      <w:proofErr w:type="spellEnd"/>
                      <w:r w:rsidRPr="00A03CDC">
                        <w:rPr>
                          <w:rFonts w:ascii="Corbel" w:hAnsi="Corbel"/>
                          <w:sz w:val="20"/>
                          <w:szCs w:val="20"/>
                        </w:rPr>
                        <w:t xml:space="preserve"> precies in een gebied langs komt, levert dit waarschijnlijk vooral veel vragen en werk op, maar draagt weinig</w:t>
                      </w:r>
                      <w:r w:rsidR="00B16B08" w:rsidRPr="00A03CDC">
                        <w:rPr>
                          <w:rFonts w:ascii="Corbel" w:hAnsi="Corbel"/>
                          <w:sz w:val="20"/>
                          <w:szCs w:val="20"/>
                        </w:rPr>
                        <w:t xml:space="preserve"> bij aan het succes</w:t>
                      </w:r>
                      <w:r w:rsidRPr="00A03CDC">
                        <w:rPr>
                          <w:rFonts w:ascii="Corbel" w:hAnsi="Corbel"/>
                          <w:sz w:val="20"/>
                          <w:szCs w:val="20"/>
                        </w:rPr>
                        <w:t xml:space="preserve">. Het is daarom verstandig om aanmeldingen vooraf te laten verlopen via de bestaande contacten en netwerken, en pas als een </w:t>
                      </w:r>
                      <w:proofErr w:type="spellStart"/>
                      <w:r w:rsidRPr="00A03CDC">
                        <w:rPr>
                          <w:rFonts w:ascii="Corbel" w:hAnsi="Corbel"/>
                          <w:sz w:val="20"/>
                          <w:szCs w:val="20"/>
                        </w:rPr>
                        <w:t>Klusbus</w:t>
                      </w:r>
                      <w:proofErr w:type="spellEnd"/>
                      <w:r w:rsidRPr="00A03CDC">
                        <w:rPr>
                          <w:rFonts w:ascii="Corbel" w:hAnsi="Corbel"/>
                          <w:sz w:val="20"/>
                          <w:szCs w:val="20"/>
                        </w:rPr>
                        <w:t xml:space="preserve"> in een gebied komt een brief (met flyer in verschillende talen) te versturen.</w:t>
                      </w:r>
                    </w:p>
                    <w:p w14:paraId="27FCD798" w14:textId="74E4AA10" w:rsidR="000307B4" w:rsidRPr="00A03CDC" w:rsidRDefault="000307B4" w:rsidP="000307B4">
                      <w:pPr>
                        <w:pStyle w:val="Lijstalinea"/>
                        <w:numPr>
                          <w:ilvl w:val="0"/>
                          <w:numId w:val="37"/>
                        </w:numPr>
                        <w:rPr>
                          <w:rFonts w:ascii="Corbel" w:hAnsi="Corbel"/>
                          <w:sz w:val="20"/>
                          <w:szCs w:val="20"/>
                        </w:rPr>
                      </w:pPr>
                      <w:r w:rsidRPr="00A03CDC">
                        <w:rPr>
                          <w:rFonts w:ascii="Corbel" w:hAnsi="Corbel"/>
                          <w:sz w:val="20"/>
                          <w:szCs w:val="20"/>
                        </w:rPr>
                        <w:t xml:space="preserve">De </w:t>
                      </w:r>
                      <w:r w:rsidR="006B2CD2" w:rsidRPr="00A03CDC">
                        <w:rPr>
                          <w:rFonts w:ascii="Corbel" w:hAnsi="Corbel"/>
                          <w:sz w:val="20"/>
                          <w:szCs w:val="20"/>
                        </w:rPr>
                        <w:t>markt</w:t>
                      </w:r>
                      <w:r w:rsidRPr="00A03CDC">
                        <w:rPr>
                          <w:rFonts w:ascii="Corbel" w:hAnsi="Corbel"/>
                          <w:sz w:val="20"/>
                          <w:szCs w:val="20"/>
                        </w:rPr>
                        <w:t xml:space="preserve">partijen kunnen een </w:t>
                      </w:r>
                      <w:r w:rsidRPr="00A03CDC">
                        <w:rPr>
                          <w:rFonts w:ascii="Corbel" w:hAnsi="Corbel"/>
                          <w:b/>
                          <w:sz w:val="20"/>
                          <w:szCs w:val="20"/>
                        </w:rPr>
                        <w:t>breed scala aan energiebesparende maatregelen</w:t>
                      </w:r>
                      <w:r w:rsidRPr="00A03CDC">
                        <w:rPr>
                          <w:rFonts w:ascii="Corbel" w:hAnsi="Corbel"/>
                          <w:sz w:val="20"/>
                          <w:szCs w:val="20"/>
                        </w:rPr>
                        <w:t xml:space="preserve"> aanbieden, inclusief </w:t>
                      </w:r>
                      <w:proofErr w:type="spellStart"/>
                      <w:r w:rsidRPr="00A03CDC">
                        <w:rPr>
                          <w:rFonts w:ascii="Corbel" w:hAnsi="Corbel"/>
                          <w:sz w:val="20"/>
                          <w:szCs w:val="20"/>
                        </w:rPr>
                        <w:t>tochtstrips</w:t>
                      </w:r>
                      <w:proofErr w:type="spellEnd"/>
                      <w:r w:rsidRPr="00A03CDC">
                        <w:rPr>
                          <w:rFonts w:ascii="Corbel" w:hAnsi="Corbel"/>
                          <w:sz w:val="20"/>
                          <w:szCs w:val="20"/>
                        </w:rPr>
                        <w:t>, radiatorfolie en tochtborstel</w:t>
                      </w:r>
                      <w:r w:rsidR="00C84B57">
                        <w:rPr>
                          <w:rFonts w:ascii="Corbel" w:hAnsi="Corbel"/>
                          <w:sz w:val="20"/>
                          <w:szCs w:val="20"/>
                        </w:rPr>
                        <w:t>s</w:t>
                      </w:r>
                      <w:r w:rsidRPr="00A03CDC">
                        <w:rPr>
                          <w:rFonts w:ascii="Corbel" w:hAnsi="Corbel"/>
                          <w:sz w:val="20"/>
                          <w:szCs w:val="20"/>
                        </w:rPr>
                        <w:t xml:space="preserve"> (eerder</w:t>
                      </w:r>
                      <w:r w:rsidR="005F0B16" w:rsidRPr="00A03CDC">
                        <w:rPr>
                          <w:rFonts w:ascii="Corbel" w:hAnsi="Corbel"/>
                          <w:sz w:val="20"/>
                          <w:szCs w:val="20"/>
                        </w:rPr>
                        <w:t xml:space="preserve"> aangeduid als</w:t>
                      </w:r>
                      <w:r w:rsidRPr="00A03CDC">
                        <w:rPr>
                          <w:rFonts w:ascii="Corbel" w:hAnsi="Corbel"/>
                          <w:sz w:val="20"/>
                          <w:szCs w:val="20"/>
                        </w:rPr>
                        <w:t xml:space="preserve"> ‘Categorie B’</w:t>
                      </w:r>
                      <w:r w:rsidR="00C84B57">
                        <w:rPr>
                          <w:rFonts w:ascii="Corbel" w:hAnsi="Corbel"/>
                          <w:sz w:val="20"/>
                          <w:szCs w:val="20"/>
                        </w:rPr>
                        <w:t>, categorie A waren simpele maatregelen als LED en radiatorventilatoren</w:t>
                      </w:r>
                      <w:r w:rsidRPr="00A03CDC">
                        <w:rPr>
                          <w:rFonts w:ascii="Corbel" w:hAnsi="Corbel"/>
                          <w:sz w:val="20"/>
                          <w:szCs w:val="20"/>
                        </w:rPr>
                        <w:t>)</w:t>
                      </w:r>
                      <w:r w:rsidR="00BE01CF" w:rsidRPr="00A03CDC">
                        <w:rPr>
                          <w:rFonts w:ascii="Corbel" w:hAnsi="Corbel"/>
                          <w:sz w:val="20"/>
                          <w:szCs w:val="20"/>
                        </w:rPr>
                        <w:t>. Kitten wordt niet standaard aangeboden of alleen in specifieke gevallen (om vochtproblemen door slechte isolatie te voorkomen.)</w:t>
                      </w:r>
                    </w:p>
                    <w:p w14:paraId="2C9D1038" w14:textId="42862ED9" w:rsidR="00F50542" w:rsidRPr="00A03CDC" w:rsidRDefault="00F50542" w:rsidP="000307B4">
                      <w:pPr>
                        <w:pStyle w:val="Lijstalinea"/>
                        <w:numPr>
                          <w:ilvl w:val="0"/>
                          <w:numId w:val="37"/>
                        </w:numPr>
                        <w:rPr>
                          <w:rFonts w:ascii="Corbel" w:hAnsi="Corbel"/>
                          <w:sz w:val="20"/>
                          <w:szCs w:val="20"/>
                        </w:rPr>
                      </w:pPr>
                      <w:r w:rsidRPr="00A03CDC">
                        <w:rPr>
                          <w:rFonts w:ascii="Corbel" w:hAnsi="Corbel"/>
                          <w:sz w:val="20"/>
                          <w:szCs w:val="20"/>
                        </w:rPr>
                        <w:t xml:space="preserve">Daarnaast bieden de meeste partijen ook </w:t>
                      </w:r>
                      <w:r w:rsidR="006B2CD2" w:rsidRPr="00A03CDC">
                        <w:rPr>
                          <w:rFonts w:ascii="Corbel" w:hAnsi="Corbel"/>
                          <w:sz w:val="20"/>
                          <w:szCs w:val="20"/>
                        </w:rPr>
                        <w:t xml:space="preserve">al standaard in een adviesgesprek </w:t>
                      </w:r>
                      <w:r w:rsidRPr="00A03CDC">
                        <w:rPr>
                          <w:rFonts w:ascii="Corbel" w:hAnsi="Corbel"/>
                          <w:sz w:val="20"/>
                          <w:szCs w:val="20"/>
                        </w:rPr>
                        <w:t xml:space="preserve">een </w:t>
                      </w:r>
                      <w:r w:rsidR="00AE7272">
                        <w:rPr>
                          <w:rFonts w:ascii="Corbel" w:hAnsi="Corbel"/>
                          <w:sz w:val="20"/>
                          <w:szCs w:val="20"/>
                        </w:rPr>
                        <w:t xml:space="preserve">korte </w:t>
                      </w:r>
                      <w:r w:rsidRPr="00A03CDC">
                        <w:rPr>
                          <w:rFonts w:ascii="Corbel" w:hAnsi="Corbel"/>
                          <w:b/>
                          <w:sz w:val="20"/>
                          <w:szCs w:val="20"/>
                        </w:rPr>
                        <w:t xml:space="preserve">check op de energierekening </w:t>
                      </w:r>
                      <w:r w:rsidRPr="00A03CDC">
                        <w:rPr>
                          <w:rFonts w:ascii="Corbel" w:hAnsi="Corbel"/>
                          <w:sz w:val="20"/>
                          <w:szCs w:val="20"/>
                        </w:rPr>
                        <w:t xml:space="preserve">aan, met </w:t>
                      </w:r>
                      <w:r w:rsidR="00DF1518" w:rsidRPr="00A03CDC">
                        <w:rPr>
                          <w:rFonts w:ascii="Corbel" w:hAnsi="Corbel"/>
                          <w:sz w:val="20"/>
                          <w:szCs w:val="20"/>
                        </w:rPr>
                        <w:t xml:space="preserve">op basis daarvan </w:t>
                      </w:r>
                      <w:r w:rsidR="00AE7272">
                        <w:rPr>
                          <w:rFonts w:ascii="Corbel" w:hAnsi="Corbel"/>
                          <w:sz w:val="20"/>
                          <w:szCs w:val="20"/>
                        </w:rPr>
                        <w:t xml:space="preserve">eventueel </w:t>
                      </w:r>
                      <w:r w:rsidRPr="00A03CDC">
                        <w:rPr>
                          <w:rFonts w:ascii="Corbel" w:hAnsi="Corbel"/>
                          <w:sz w:val="20"/>
                          <w:szCs w:val="20"/>
                        </w:rPr>
                        <w:t xml:space="preserve">een advies over mogelijke </w:t>
                      </w:r>
                      <w:r w:rsidR="007F087F" w:rsidRPr="00A03CDC">
                        <w:rPr>
                          <w:rFonts w:ascii="Corbel" w:hAnsi="Corbel"/>
                          <w:sz w:val="20"/>
                          <w:szCs w:val="20"/>
                        </w:rPr>
                        <w:t xml:space="preserve">(relatief grote) </w:t>
                      </w:r>
                      <w:r w:rsidRPr="00A03CDC">
                        <w:rPr>
                          <w:rFonts w:ascii="Corbel" w:hAnsi="Corbel"/>
                          <w:sz w:val="20"/>
                          <w:szCs w:val="20"/>
                        </w:rPr>
                        <w:t xml:space="preserve">besparingen </w:t>
                      </w:r>
                      <w:r w:rsidR="007F087F" w:rsidRPr="00A03CDC">
                        <w:rPr>
                          <w:rFonts w:ascii="Corbel" w:hAnsi="Corbel"/>
                          <w:sz w:val="20"/>
                          <w:szCs w:val="20"/>
                        </w:rPr>
                        <w:t>door keuze van een ander contract</w:t>
                      </w:r>
                      <w:r w:rsidR="00DF1518" w:rsidRPr="00A03CDC">
                        <w:rPr>
                          <w:rFonts w:ascii="Corbel" w:hAnsi="Corbel"/>
                          <w:sz w:val="20"/>
                          <w:szCs w:val="20"/>
                        </w:rPr>
                        <w:t xml:space="preserve"> of andere leverancier.</w:t>
                      </w:r>
                    </w:p>
                    <w:p w14:paraId="53FA55AE" w14:textId="30CA3806" w:rsidR="00DF1518" w:rsidRPr="00A03CDC" w:rsidRDefault="00994602" w:rsidP="000307B4">
                      <w:pPr>
                        <w:pStyle w:val="Lijstalinea"/>
                        <w:numPr>
                          <w:ilvl w:val="0"/>
                          <w:numId w:val="37"/>
                        </w:numPr>
                        <w:rPr>
                          <w:rFonts w:ascii="Corbel" w:hAnsi="Corbel"/>
                          <w:sz w:val="20"/>
                          <w:szCs w:val="20"/>
                        </w:rPr>
                      </w:pPr>
                      <w:r w:rsidRPr="00A03CDC">
                        <w:rPr>
                          <w:rFonts w:ascii="Corbel" w:hAnsi="Corbel"/>
                          <w:sz w:val="20"/>
                          <w:szCs w:val="20"/>
                        </w:rPr>
                        <w:t xml:space="preserve">Tips over gebruik en gedrag zijn ook standaard onderdeel van het adviesgesprek. </w:t>
                      </w:r>
                      <w:r w:rsidR="00DF1518" w:rsidRPr="00A03CDC">
                        <w:rPr>
                          <w:rFonts w:ascii="Corbel" w:hAnsi="Corbel"/>
                          <w:sz w:val="20"/>
                          <w:szCs w:val="20"/>
                        </w:rPr>
                        <w:t xml:space="preserve">Bij </w:t>
                      </w:r>
                      <w:r w:rsidR="00DF1518" w:rsidRPr="00A03CDC">
                        <w:rPr>
                          <w:rFonts w:ascii="Corbel" w:hAnsi="Corbel"/>
                          <w:b/>
                          <w:sz w:val="20"/>
                          <w:szCs w:val="20"/>
                        </w:rPr>
                        <w:t>label A (en mogelijk label B) woningen</w:t>
                      </w:r>
                      <w:r w:rsidR="00DF1518" w:rsidRPr="00A03CDC">
                        <w:rPr>
                          <w:rFonts w:ascii="Corbel" w:hAnsi="Corbel"/>
                          <w:sz w:val="20"/>
                          <w:szCs w:val="20"/>
                        </w:rPr>
                        <w:t xml:space="preserve"> </w:t>
                      </w:r>
                      <w:r w:rsidRPr="00A03CDC">
                        <w:rPr>
                          <w:rFonts w:ascii="Corbel" w:hAnsi="Corbel"/>
                          <w:sz w:val="20"/>
                          <w:szCs w:val="20"/>
                        </w:rPr>
                        <w:t>dit</w:t>
                      </w:r>
                      <w:r w:rsidR="00DF1518" w:rsidRPr="00A03CDC">
                        <w:rPr>
                          <w:rFonts w:ascii="Corbel" w:hAnsi="Corbel"/>
                          <w:sz w:val="20"/>
                          <w:szCs w:val="20"/>
                        </w:rPr>
                        <w:t xml:space="preserve"> in veel gevallen meer op dan de installatie van kleine maatregelen en kan daar waarschijnlijk vaak beter relatief meer tijd aan worden besteed.</w:t>
                      </w:r>
                    </w:p>
                    <w:p w14:paraId="536A2663" w14:textId="79F58F8B" w:rsidR="00BE01CF" w:rsidRPr="00A03CDC" w:rsidRDefault="00BE01CF" w:rsidP="00BE01CF">
                      <w:pPr>
                        <w:pStyle w:val="Lijstalinea"/>
                        <w:numPr>
                          <w:ilvl w:val="0"/>
                          <w:numId w:val="37"/>
                        </w:numPr>
                        <w:rPr>
                          <w:rFonts w:ascii="Corbel" w:hAnsi="Corbel"/>
                          <w:sz w:val="20"/>
                          <w:szCs w:val="20"/>
                        </w:rPr>
                      </w:pPr>
                      <w:r w:rsidRPr="00A03CDC">
                        <w:rPr>
                          <w:rFonts w:ascii="Corbel" w:hAnsi="Corbel"/>
                          <w:sz w:val="20"/>
                          <w:szCs w:val="20"/>
                        </w:rPr>
                        <w:t xml:space="preserve">Ook met een grote efficiëntie moeten we er rekening mee houden dat we de </w:t>
                      </w:r>
                      <w:r w:rsidRPr="00A03CDC">
                        <w:rPr>
                          <w:rFonts w:ascii="Corbel" w:hAnsi="Corbel"/>
                          <w:b/>
                          <w:sz w:val="20"/>
                          <w:szCs w:val="20"/>
                        </w:rPr>
                        <w:t>volledige periode tot mei volgend jaar</w:t>
                      </w:r>
                      <w:r w:rsidRPr="00A03CDC">
                        <w:rPr>
                          <w:rFonts w:ascii="Corbel" w:hAnsi="Corbel"/>
                          <w:sz w:val="20"/>
                          <w:szCs w:val="20"/>
                        </w:rPr>
                        <w:t xml:space="preserve"> (het eind van de regeling) nodig hebben om alle woningen te bezoeken en bedienen. (Als rekenvoorbeeld: om bij 10.000 woningen te adviseren en klussen, is zeker 20.000 uur nodig, en moet er gedurende 25 weken 2</w:t>
                      </w:r>
                      <w:r w:rsidR="00FC018D" w:rsidRPr="00A03CDC">
                        <w:rPr>
                          <w:rFonts w:ascii="Corbel" w:hAnsi="Corbel"/>
                          <w:sz w:val="20"/>
                          <w:szCs w:val="20"/>
                        </w:rPr>
                        <w:t>0 mensen fulltime aan de slag.</w:t>
                      </w:r>
                      <w:r w:rsidR="00CF6A1F" w:rsidRPr="00A03CDC">
                        <w:rPr>
                          <w:rFonts w:ascii="Corbel" w:hAnsi="Corbel"/>
                          <w:sz w:val="20"/>
                          <w:szCs w:val="20"/>
                        </w:rPr>
                        <w:t>)</w:t>
                      </w:r>
                      <w:r w:rsidR="00FC018D" w:rsidRPr="00A03CDC">
                        <w:rPr>
                          <w:rFonts w:ascii="Corbel" w:hAnsi="Corbel"/>
                          <w:sz w:val="20"/>
                          <w:szCs w:val="20"/>
                        </w:rPr>
                        <w:t xml:space="preserve"> </w:t>
                      </w:r>
                    </w:p>
                    <w:p w14:paraId="239E9191" w14:textId="77777777" w:rsidR="0071010A" w:rsidRPr="00A03CDC" w:rsidRDefault="00FC018D" w:rsidP="002A4BB6">
                      <w:pPr>
                        <w:pStyle w:val="Lijstalinea"/>
                        <w:numPr>
                          <w:ilvl w:val="0"/>
                          <w:numId w:val="37"/>
                        </w:numPr>
                        <w:rPr>
                          <w:rFonts w:ascii="Corbel" w:hAnsi="Corbel"/>
                          <w:sz w:val="20"/>
                          <w:szCs w:val="20"/>
                        </w:rPr>
                      </w:pPr>
                      <w:r w:rsidRPr="00A03CDC">
                        <w:rPr>
                          <w:rFonts w:ascii="Corbel" w:hAnsi="Corbel"/>
                          <w:bCs/>
                          <w:sz w:val="20"/>
                          <w:szCs w:val="20"/>
                        </w:rPr>
                        <w:t xml:space="preserve">Er blijkt een grote bereidheid, of zelfs een uitgesproken wenselijkheid, om in samenwerking met gemeenten, sociale dienst en leerwerkplaatsen </w:t>
                      </w:r>
                      <w:r w:rsidRPr="00A03CDC">
                        <w:rPr>
                          <w:rFonts w:ascii="Corbel" w:hAnsi="Corbel"/>
                          <w:b/>
                          <w:bCs/>
                          <w:sz w:val="20"/>
                          <w:szCs w:val="20"/>
                        </w:rPr>
                        <w:t>werkzoekenden in de regio</w:t>
                      </w:r>
                      <w:r w:rsidRPr="00A03CDC">
                        <w:rPr>
                          <w:rFonts w:ascii="Corbel" w:hAnsi="Corbel"/>
                          <w:bCs/>
                          <w:sz w:val="20"/>
                          <w:szCs w:val="20"/>
                        </w:rPr>
                        <w:t xml:space="preserve"> te werven en op te leiden om in te zetten voor de uitvoering van de </w:t>
                      </w:r>
                      <w:proofErr w:type="spellStart"/>
                      <w:r w:rsidRPr="00A03CDC">
                        <w:rPr>
                          <w:rFonts w:ascii="Corbel" w:hAnsi="Corbel"/>
                          <w:bCs/>
                          <w:sz w:val="20"/>
                          <w:szCs w:val="20"/>
                        </w:rPr>
                        <w:t>Klusbus</w:t>
                      </w:r>
                      <w:proofErr w:type="spellEnd"/>
                      <w:r w:rsidRPr="00A03CDC">
                        <w:rPr>
                          <w:rFonts w:ascii="Corbel" w:hAnsi="Corbel"/>
                          <w:bCs/>
                          <w:sz w:val="20"/>
                          <w:szCs w:val="20"/>
                        </w:rPr>
                        <w:t>.</w:t>
                      </w:r>
                    </w:p>
                    <w:p w14:paraId="6D61B8A5" w14:textId="752BAA36" w:rsidR="0071010A" w:rsidRPr="00A03CDC" w:rsidRDefault="0071010A" w:rsidP="002A4BB6">
                      <w:pPr>
                        <w:pStyle w:val="Lijstalinea"/>
                        <w:numPr>
                          <w:ilvl w:val="0"/>
                          <w:numId w:val="37"/>
                        </w:numPr>
                        <w:rPr>
                          <w:rFonts w:ascii="Corbel" w:hAnsi="Corbel"/>
                          <w:sz w:val="20"/>
                          <w:szCs w:val="20"/>
                        </w:rPr>
                      </w:pPr>
                      <w:r w:rsidRPr="00A03CDC">
                        <w:rPr>
                          <w:rFonts w:ascii="Corbel" w:hAnsi="Corbel"/>
                          <w:bCs/>
                          <w:sz w:val="20"/>
                          <w:szCs w:val="20"/>
                        </w:rPr>
                        <w:t>E</w:t>
                      </w:r>
                      <w:r w:rsidR="000B744B" w:rsidRPr="00A03CDC">
                        <w:rPr>
                          <w:rFonts w:ascii="Corbel" w:hAnsi="Corbel"/>
                          <w:sz w:val="20"/>
                          <w:szCs w:val="20"/>
                        </w:rPr>
                        <w:t xml:space="preserve">en bedrag van €300 per woning </w:t>
                      </w:r>
                      <w:r w:rsidRPr="00A03CDC">
                        <w:rPr>
                          <w:rFonts w:ascii="Corbel" w:hAnsi="Corbel"/>
                          <w:sz w:val="20"/>
                          <w:szCs w:val="20"/>
                        </w:rPr>
                        <w:t xml:space="preserve">is een goed bedrag per woning om een flinke slag te kunnen maken, inclusief de belangrijkste </w:t>
                      </w:r>
                      <w:proofErr w:type="spellStart"/>
                      <w:r w:rsidRPr="00A03CDC">
                        <w:rPr>
                          <w:rFonts w:ascii="Corbel" w:hAnsi="Corbel"/>
                          <w:sz w:val="20"/>
                          <w:szCs w:val="20"/>
                        </w:rPr>
                        <w:t>tochtwerende</w:t>
                      </w:r>
                      <w:proofErr w:type="spellEnd"/>
                      <w:r w:rsidRPr="00A03CDC">
                        <w:rPr>
                          <w:rFonts w:ascii="Corbel" w:hAnsi="Corbel"/>
                          <w:sz w:val="20"/>
                          <w:szCs w:val="20"/>
                        </w:rPr>
                        <w:t xml:space="preserve"> maatregelen.</w:t>
                      </w:r>
                    </w:p>
                    <w:p w14:paraId="0929002F" w14:textId="51261C91" w:rsidR="0071010A" w:rsidRPr="00A03CDC" w:rsidRDefault="0071010A" w:rsidP="002A4BB6">
                      <w:pPr>
                        <w:pStyle w:val="Lijstalinea"/>
                        <w:numPr>
                          <w:ilvl w:val="0"/>
                          <w:numId w:val="37"/>
                        </w:numPr>
                        <w:rPr>
                          <w:rFonts w:ascii="Corbel" w:hAnsi="Corbel"/>
                          <w:sz w:val="20"/>
                          <w:szCs w:val="20"/>
                        </w:rPr>
                      </w:pPr>
                      <w:r w:rsidRPr="00A03CDC">
                        <w:rPr>
                          <w:rFonts w:ascii="Corbel" w:hAnsi="Corbel"/>
                          <w:sz w:val="20"/>
                          <w:szCs w:val="20"/>
                        </w:rPr>
                        <w:t xml:space="preserve">Daarnaast moeten we (uitgaande van 10.000 woningen in de regio) rekenen met een </w:t>
                      </w:r>
                      <w:r w:rsidR="006A6A81" w:rsidRPr="00A03CDC">
                        <w:rPr>
                          <w:rFonts w:ascii="Corbel" w:hAnsi="Corbel"/>
                          <w:sz w:val="20"/>
                          <w:szCs w:val="20"/>
                        </w:rPr>
                        <w:t xml:space="preserve">vaste </w:t>
                      </w:r>
                      <w:r w:rsidRPr="00A03CDC">
                        <w:rPr>
                          <w:rFonts w:ascii="Corbel" w:hAnsi="Corbel"/>
                          <w:sz w:val="20"/>
                          <w:szCs w:val="20"/>
                        </w:rPr>
                        <w:t>bijdrage voor de kosten van helpdesk, plann</w:t>
                      </w:r>
                      <w:r w:rsidR="006A6A81" w:rsidRPr="00A03CDC">
                        <w:rPr>
                          <w:rFonts w:ascii="Corbel" w:hAnsi="Corbel"/>
                          <w:sz w:val="20"/>
                          <w:szCs w:val="20"/>
                        </w:rPr>
                        <w:t>ing, coördinatie en rapportage.</w:t>
                      </w:r>
                    </w:p>
                    <w:p w14:paraId="6195F4F9" w14:textId="7EC55B88" w:rsidR="00FC018D" w:rsidRPr="00A03CDC" w:rsidRDefault="00F50542" w:rsidP="00BE01CF">
                      <w:pPr>
                        <w:pStyle w:val="Lijstalinea"/>
                        <w:numPr>
                          <w:ilvl w:val="0"/>
                          <w:numId w:val="37"/>
                        </w:numPr>
                        <w:rPr>
                          <w:rFonts w:ascii="Corbel" w:hAnsi="Corbel"/>
                          <w:sz w:val="20"/>
                          <w:szCs w:val="20"/>
                        </w:rPr>
                      </w:pPr>
                      <w:r w:rsidRPr="00A03CDC">
                        <w:rPr>
                          <w:rFonts w:ascii="Corbel" w:hAnsi="Corbel"/>
                          <w:sz w:val="20"/>
                          <w:szCs w:val="20"/>
                        </w:rPr>
                        <w:t xml:space="preserve">Het </w:t>
                      </w:r>
                      <w:r w:rsidRPr="00A03CDC">
                        <w:rPr>
                          <w:rFonts w:ascii="Corbel" w:hAnsi="Corbel"/>
                          <w:b/>
                          <w:sz w:val="20"/>
                          <w:szCs w:val="20"/>
                        </w:rPr>
                        <w:t xml:space="preserve">verdelen van </w:t>
                      </w:r>
                      <w:r w:rsidR="00CF6A1F" w:rsidRPr="00A03CDC">
                        <w:rPr>
                          <w:rFonts w:ascii="Corbel" w:hAnsi="Corbel"/>
                          <w:b/>
                          <w:sz w:val="20"/>
                          <w:szCs w:val="20"/>
                        </w:rPr>
                        <w:t>het risico</w:t>
                      </w:r>
                      <w:r w:rsidR="00CF6A1F" w:rsidRPr="00A03CDC">
                        <w:rPr>
                          <w:rFonts w:ascii="Corbel" w:hAnsi="Corbel"/>
                          <w:sz w:val="20"/>
                          <w:szCs w:val="20"/>
                        </w:rPr>
                        <w:t xml:space="preserve"> kan het beste worden geregeld door een contract af te sluiten met een klein vast bedrag voor de hele opdracht (helpdesk, </w:t>
                      </w:r>
                      <w:r w:rsidR="0071010A" w:rsidRPr="00A03CDC">
                        <w:rPr>
                          <w:rFonts w:ascii="Corbel" w:hAnsi="Corbel"/>
                          <w:sz w:val="20"/>
                          <w:szCs w:val="20"/>
                        </w:rPr>
                        <w:t xml:space="preserve">planning, </w:t>
                      </w:r>
                      <w:r w:rsidR="00CF6A1F" w:rsidRPr="00A03CDC">
                        <w:rPr>
                          <w:rFonts w:ascii="Corbel" w:hAnsi="Corbel"/>
                          <w:sz w:val="20"/>
                          <w:szCs w:val="20"/>
                        </w:rPr>
                        <w:t>coördinatie</w:t>
                      </w:r>
                      <w:r w:rsidR="0071010A" w:rsidRPr="00A03CDC">
                        <w:rPr>
                          <w:rFonts w:ascii="Corbel" w:hAnsi="Corbel"/>
                          <w:sz w:val="20"/>
                          <w:szCs w:val="20"/>
                        </w:rPr>
                        <w:t xml:space="preserve"> en rapportage</w:t>
                      </w:r>
                      <w:r w:rsidR="00CF6A1F" w:rsidRPr="00A03CDC">
                        <w:rPr>
                          <w:rFonts w:ascii="Corbel" w:hAnsi="Corbel"/>
                          <w:sz w:val="20"/>
                          <w:szCs w:val="20"/>
                        </w:rPr>
                        <w:t>) en variabele bedragen per woning (aanbellen en advies/klussen).</w:t>
                      </w:r>
                    </w:p>
                    <w:p w14:paraId="1D2586B8" w14:textId="77777777" w:rsidR="000307B4" w:rsidRPr="00E12FD6" w:rsidRDefault="000307B4" w:rsidP="000307B4">
                      <w:pPr>
                        <w:rPr>
                          <w:rFonts w:ascii="Corbel" w:eastAsiaTheme="majorEastAsia" w:hAnsi="Corbel" w:cstheme="majorBidi"/>
                          <w:b/>
                          <w:color w:val="FF0000"/>
                          <w:spacing w:val="-20"/>
                          <w:kern w:val="24"/>
                          <w:position w:val="1"/>
                          <w:sz w:val="32"/>
                          <w:szCs w:val="32"/>
                        </w:rPr>
                      </w:pPr>
                    </w:p>
                  </w:txbxContent>
                </v:textbox>
                <w10:anchorlock/>
              </v:roundrect>
            </w:pict>
          </mc:Fallback>
        </mc:AlternateContent>
      </w:r>
    </w:p>
    <w:p w14:paraId="55E28029" w14:textId="77777777" w:rsidR="00A03CDC" w:rsidRDefault="00A03CDC">
      <w:pPr>
        <w:rPr>
          <w:rFonts w:ascii="Corbel" w:hAnsi="Corbel"/>
          <w:b/>
          <w:bCs/>
          <w:sz w:val="20"/>
          <w:szCs w:val="20"/>
        </w:rPr>
      </w:pPr>
      <w:r>
        <w:rPr>
          <w:rFonts w:ascii="Corbel" w:hAnsi="Corbel"/>
          <w:b/>
          <w:bCs/>
          <w:sz w:val="20"/>
          <w:szCs w:val="20"/>
        </w:rPr>
        <w:br w:type="page"/>
      </w:r>
    </w:p>
    <w:p w14:paraId="7A137F15" w14:textId="00519C36" w:rsidR="00A03CDC" w:rsidRPr="000307B4" w:rsidRDefault="00A03CDC" w:rsidP="00A03CDC">
      <w:pPr>
        <w:rPr>
          <w:rFonts w:ascii="Corbel" w:hAnsi="Corbel"/>
          <w:bCs/>
          <w:sz w:val="20"/>
          <w:szCs w:val="20"/>
        </w:rPr>
      </w:pPr>
      <w:r w:rsidRPr="000307B4">
        <w:rPr>
          <w:rFonts w:ascii="Corbel" w:hAnsi="Corbel"/>
          <w:b/>
          <w:bCs/>
          <w:sz w:val="20"/>
          <w:szCs w:val="20"/>
        </w:rPr>
        <w:lastRenderedPageBreak/>
        <w:t>Lokale en regionale</w:t>
      </w:r>
      <w:r w:rsidRPr="000307B4">
        <w:rPr>
          <w:rFonts w:ascii="Corbel" w:hAnsi="Corbel"/>
          <w:bCs/>
          <w:sz w:val="20"/>
          <w:szCs w:val="20"/>
        </w:rPr>
        <w:t xml:space="preserve"> bedrijven die zijn aangesloten bij Brabant Woont Slim en/of een vaste partner zijn van de woningcorporaties zijn ook geïnformeerd over de aanbesteding en gevraagd om te reageren. Vanuit lokale en regionale bedrijven blijkt er (zoals niet gehoopt, maar wel enigszins verwacht) geen animo te zijn om deel te nemen aan de aanbesteding. De uitvraag sluit onvoldoende aan bij de normale activiteiten, bouwbedrijven hebben nu al een volle orderportefeuille en/of hebben geen tijd om een nieuw aanbod te kunnen ontwikkelen.</w:t>
      </w:r>
    </w:p>
    <w:p w14:paraId="58FF36D9" w14:textId="77777777" w:rsidR="00A03CDC" w:rsidRDefault="00A03CDC" w:rsidP="00A03CDC">
      <w:pPr>
        <w:rPr>
          <w:rFonts w:ascii="Corbel" w:hAnsi="Corbel"/>
          <w:sz w:val="20"/>
          <w:szCs w:val="20"/>
        </w:rPr>
      </w:pPr>
      <w:r w:rsidRPr="000307B4">
        <w:rPr>
          <w:rFonts w:ascii="Corbel" w:hAnsi="Corbel"/>
          <w:sz w:val="20"/>
          <w:szCs w:val="20"/>
        </w:rPr>
        <w:t xml:space="preserve">Daarnaast is er vanuit een aantal gemeenten contact geweest met collega’s vanuit het </w:t>
      </w:r>
      <w:r w:rsidRPr="000307B4">
        <w:rPr>
          <w:rFonts w:ascii="Corbel" w:hAnsi="Corbel"/>
          <w:b/>
          <w:sz w:val="20"/>
          <w:szCs w:val="20"/>
        </w:rPr>
        <w:t xml:space="preserve">sociaal domein en lokale leerwerkplaatsen. </w:t>
      </w:r>
      <w:r w:rsidRPr="000307B4">
        <w:rPr>
          <w:rFonts w:ascii="Corbel" w:hAnsi="Corbel"/>
          <w:sz w:val="20"/>
          <w:szCs w:val="20"/>
        </w:rPr>
        <w:t>Hieruit blijkt dat er kansen worden gezien om (juist) groepen werkzoekenden die nu relatief moeilijk aan het werk kunnen wel naar nieuw werk te kunnen begeleiden. Het gaat bijvoorbeeld om alleenstaande moeders (die alleen tijdens schooluren kunnen werken, als een deel van de doelgroep juist wel / ook thuis is), 55+-</w:t>
      </w:r>
      <w:proofErr w:type="spellStart"/>
      <w:r w:rsidRPr="000307B4">
        <w:rPr>
          <w:rFonts w:ascii="Corbel" w:hAnsi="Corbel"/>
          <w:sz w:val="20"/>
          <w:szCs w:val="20"/>
        </w:rPr>
        <w:t>ers</w:t>
      </w:r>
      <w:proofErr w:type="spellEnd"/>
      <w:r w:rsidRPr="000307B4">
        <w:rPr>
          <w:rFonts w:ascii="Corbel" w:hAnsi="Corbel"/>
          <w:sz w:val="20"/>
          <w:szCs w:val="20"/>
        </w:rPr>
        <w:t xml:space="preserve"> (mogelijk afgekeurd in de bouwsector), vluchtelingen die in de energietransitie willen gaan werken en mogelijk mensen die misschien niet heel goed Nederlands, maar wel Arabisch spreken.</w:t>
      </w:r>
    </w:p>
    <w:p w14:paraId="51E8042A" w14:textId="28B53EE5" w:rsidR="00A03CDC" w:rsidRDefault="00A03CDC" w:rsidP="00A03CDC">
      <w:pPr>
        <w:rPr>
          <w:rFonts w:ascii="Corbel" w:hAnsi="Corbel"/>
          <w:sz w:val="20"/>
          <w:szCs w:val="20"/>
        </w:rPr>
      </w:pPr>
      <w:r w:rsidRPr="000307B4">
        <w:rPr>
          <w:rFonts w:ascii="Corbel" w:hAnsi="Corbel"/>
          <w:sz w:val="20"/>
          <w:szCs w:val="20"/>
        </w:rPr>
        <w:t>Op basis van de reacties van de gemeenten, woningcorporaties en geïnteresseerde (en gespecialiseerde) marktpartijen</w:t>
      </w:r>
      <w:r>
        <w:rPr>
          <w:rFonts w:ascii="Corbel" w:hAnsi="Corbel"/>
          <w:sz w:val="20"/>
          <w:szCs w:val="20"/>
        </w:rPr>
        <w:t>, is een</w:t>
      </w:r>
      <w:r w:rsidRPr="000307B4">
        <w:rPr>
          <w:rFonts w:ascii="Corbel" w:hAnsi="Corbel"/>
          <w:sz w:val="20"/>
          <w:szCs w:val="20"/>
        </w:rPr>
        <w:t xml:space="preserve"> </w:t>
      </w:r>
      <w:r>
        <w:rPr>
          <w:rFonts w:ascii="Corbel" w:hAnsi="Corbel"/>
          <w:sz w:val="20"/>
          <w:szCs w:val="20"/>
        </w:rPr>
        <w:t xml:space="preserve">volgende </w:t>
      </w:r>
      <w:r w:rsidRPr="000307B4">
        <w:rPr>
          <w:rFonts w:ascii="Corbel" w:hAnsi="Corbel"/>
          <w:sz w:val="20"/>
          <w:szCs w:val="20"/>
        </w:rPr>
        <w:t>concept</w:t>
      </w:r>
      <w:r>
        <w:rPr>
          <w:rFonts w:ascii="Corbel" w:hAnsi="Corbel"/>
          <w:sz w:val="20"/>
          <w:szCs w:val="20"/>
        </w:rPr>
        <w:t xml:space="preserve">versie besproken (in een overleg met de gemeenten uit de werkgroepen ‘Aanbesteding, bestuurlijk besluit en afspraken’ en ‘Menukaart en concept’) en </w:t>
      </w:r>
      <w:r w:rsidR="000D18EE">
        <w:rPr>
          <w:rFonts w:ascii="Corbel" w:hAnsi="Corbel"/>
          <w:sz w:val="20"/>
          <w:szCs w:val="20"/>
        </w:rPr>
        <w:t xml:space="preserve">vervolgens een </w:t>
      </w:r>
      <w:r>
        <w:rPr>
          <w:rFonts w:ascii="Corbel" w:hAnsi="Corbel"/>
          <w:sz w:val="20"/>
          <w:szCs w:val="20"/>
        </w:rPr>
        <w:t>conceptversie voor een laatste schriftelijke feedbackronde opgesteld.</w:t>
      </w:r>
      <w:r w:rsidR="000D18EE">
        <w:rPr>
          <w:rFonts w:ascii="Corbel" w:hAnsi="Corbel"/>
          <w:sz w:val="20"/>
          <w:szCs w:val="20"/>
        </w:rPr>
        <w:t xml:space="preserve"> Alle reacties daarvan zijn verwerkt in dit definitieve voorstel.</w:t>
      </w:r>
    </w:p>
    <w:p w14:paraId="0A47740C" w14:textId="2D74D6AD" w:rsidR="00BA50E4" w:rsidRPr="009B6AEB" w:rsidRDefault="00A03CDC" w:rsidP="00652EB8">
      <w:pPr>
        <w:rPr>
          <w:rFonts w:ascii="Corbel" w:eastAsiaTheme="majorEastAsia" w:hAnsi="Corbel" w:cstheme="majorBidi"/>
          <w:color w:val="3E556F"/>
          <w:spacing w:val="-20"/>
          <w:kern w:val="24"/>
          <w:position w:val="1"/>
          <w:sz w:val="32"/>
          <w:szCs w:val="32"/>
        </w:rPr>
      </w:pPr>
      <w:r>
        <w:rPr>
          <w:rFonts w:ascii="Corbel" w:eastAsiaTheme="majorEastAsia" w:hAnsi="Corbel" w:cstheme="majorBidi"/>
          <w:color w:val="3E556F"/>
          <w:spacing w:val="-20"/>
          <w:kern w:val="24"/>
          <w:position w:val="1"/>
          <w:sz w:val="32"/>
          <w:szCs w:val="32"/>
        </w:rPr>
        <w:t>5</w:t>
      </w:r>
      <w:r w:rsidR="008E3BCB">
        <w:rPr>
          <w:rFonts w:ascii="Corbel" w:eastAsiaTheme="majorEastAsia" w:hAnsi="Corbel" w:cstheme="majorBidi"/>
          <w:color w:val="3E556F"/>
          <w:spacing w:val="-20"/>
          <w:kern w:val="24"/>
          <w:position w:val="1"/>
          <w:sz w:val="32"/>
          <w:szCs w:val="32"/>
        </w:rPr>
        <w:t>. Aan</w:t>
      </w:r>
      <w:r w:rsidR="003816DD">
        <w:rPr>
          <w:rFonts w:ascii="Corbel" w:eastAsiaTheme="majorEastAsia" w:hAnsi="Corbel" w:cstheme="majorBidi"/>
          <w:color w:val="3E556F"/>
          <w:spacing w:val="-20"/>
          <w:kern w:val="24"/>
          <w:position w:val="1"/>
          <w:sz w:val="32"/>
          <w:szCs w:val="32"/>
        </w:rPr>
        <w:t>bod</w:t>
      </w:r>
      <w:r w:rsidR="008E3BCB">
        <w:rPr>
          <w:rFonts w:ascii="Corbel" w:eastAsiaTheme="majorEastAsia" w:hAnsi="Corbel" w:cstheme="majorBidi"/>
          <w:color w:val="3E556F"/>
          <w:spacing w:val="-20"/>
          <w:kern w:val="24"/>
          <w:position w:val="1"/>
          <w:sz w:val="32"/>
          <w:szCs w:val="32"/>
        </w:rPr>
        <w:t xml:space="preserve"> </w:t>
      </w:r>
      <w:proofErr w:type="spellStart"/>
      <w:r w:rsidR="008E3BCB">
        <w:rPr>
          <w:rFonts w:ascii="Corbel" w:eastAsiaTheme="majorEastAsia" w:hAnsi="Corbel" w:cstheme="majorBidi"/>
          <w:color w:val="3E556F"/>
          <w:spacing w:val="-20"/>
          <w:kern w:val="24"/>
          <w:position w:val="1"/>
          <w:sz w:val="32"/>
          <w:szCs w:val="32"/>
        </w:rPr>
        <w:t>Klusbus</w:t>
      </w:r>
      <w:proofErr w:type="spellEnd"/>
    </w:p>
    <w:p w14:paraId="55F6B855" w14:textId="69747575" w:rsidR="00012E03" w:rsidRPr="00012E03" w:rsidRDefault="008E3BCB" w:rsidP="00012E03">
      <w:pPr>
        <w:rPr>
          <w:rFonts w:ascii="Corbel" w:hAnsi="Corbel"/>
          <w:sz w:val="20"/>
          <w:szCs w:val="20"/>
        </w:rPr>
      </w:pPr>
      <w:r>
        <w:rPr>
          <w:rFonts w:ascii="Corbel" w:hAnsi="Corbel"/>
          <w:sz w:val="20"/>
          <w:szCs w:val="20"/>
        </w:rPr>
        <w:t xml:space="preserve">Gemeenten die </w:t>
      </w:r>
      <w:r w:rsidR="007642F6">
        <w:rPr>
          <w:rFonts w:ascii="Corbel" w:hAnsi="Corbel"/>
          <w:sz w:val="20"/>
          <w:szCs w:val="20"/>
        </w:rPr>
        <w:t xml:space="preserve">willen </w:t>
      </w:r>
      <w:r>
        <w:rPr>
          <w:rFonts w:ascii="Corbel" w:hAnsi="Corbel"/>
          <w:sz w:val="20"/>
          <w:szCs w:val="20"/>
        </w:rPr>
        <w:t xml:space="preserve">deelnemen aan de Klusbus kiezen </w:t>
      </w:r>
      <w:r w:rsidR="00254ED6">
        <w:rPr>
          <w:rFonts w:ascii="Corbel" w:hAnsi="Corbel"/>
          <w:sz w:val="20"/>
          <w:szCs w:val="20"/>
        </w:rPr>
        <w:t xml:space="preserve">daarbij </w:t>
      </w:r>
      <w:r>
        <w:rPr>
          <w:rFonts w:ascii="Corbel" w:hAnsi="Corbel"/>
          <w:sz w:val="20"/>
          <w:szCs w:val="20"/>
        </w:rPr>
        <w:t xml:space="preserve">voor de volgende aanpak in </w:t>
      </w:r>
      <w:r w:rsidR="00FD1074">
        <w:rPr>
          <w:rFonts w:ascii="Corbel" w:hAnsi="Corbel"/>
          <w:sz w:val="20"/>
          <w:szCs w:val="20"/>
        </w:rPr>
        <w:t xml:space="preserve">6 </w:t>
      </w:r>
      <w:r>
        <w:rPr>
          <w:rFonts w:ascii="Corbel" w:hAnsi="Corbel"/>
          <w:sz w:val="20"/>
          <w:szCs w:val="20"/>
        </w:rPr>
        <w:t>stappen:</w:t>
      </w:r>
    </w:p>
    <w:p w14:paraId="6E5D7083" w14:textId="448EAAFC" w:rsidR="006D6635" w:rsidRDefault="00424128" w:rsidP="00FA51F8">
      <w:pPr>
        <w:pStyle w:val="Lijstalinea"/>
        <w:numPr>
          <w:ilvl w:val="0"/>
          <w:numId w:val="32"/>
        </w:numPr>
        <w:rPr>
          <w:rFonts w:ascii="Corbel" w:hAnsi="Corbel"/>
          <w:sz w:val="20"/>
          <w:szCs w:val="20"/>
        </w:rPr>
      </w:pPr>
      <w:r>
        <w:rPr>
          <w:rFonts w:ascii="Corbel" w:hAnsi="Corbel"/>
          <w:sz w:val="20"/>
          <w:szCs w:val="20"/>
        </w:rPr>
        <w:t>Met lokale partners: a</w:t>
      </w:r>
      <w:r w:rsidR="008B413B">
        <w:rPr>
          <w:rFonts w:ascii="Corbel" w:hAnsi="Corbel"/>
          <w:sz w:val="20"/>
          <w:szCs w:val="20"/>
        </w:rPr>
        <w:t xml:space="preserve">ankondiging, </w:t>
      </w:r>
      <w:r w:rsidR="00FA51F8">
        <w:rPr>
          <w:rFonts w:ascii="Corbel" w:hAnsi="Corbel"/>
          <w:sz w:val="20"/>
          <w:szCs w:val="20"/>
        </w:rPr>
        <w:t>aanmelding</w:t>
      </w:r>
      <w:r w:rsidR="00012E03">
        <w:rPr>
          <w:rFonts w:ascii="Corbel" w:hAnsi="Corbel"/>
          <w:sz w:val="20"/>
          <w:szCs w:val="20"/>
        </w:rPr>
        <w:t xml:space="preserve"> </w:t>
      </w:r>
      <w:r w:rsidR="008B413B">
        <w:rPr>
          <w:rFonts w:ascii="Corbel" w:hAnsi="Corbel"/>
          <w:sz w:val="20"/>
          <w:szCs w:val="20"/>
        </w:rPr>
        <w:t>en afspraak</w:t>
      </w:r>
    </w:p>
    <w:p w14:paraId="04387B27" w14:textId="30426070" w:rsidR="00B53B24" w:rsidRDefault="00424128" w:rsidP="00FA51F8">
      <w:pPr>
        <w:pStyle w:val="Lijstalinea"/>
        <w:numPr>
          <w:ilvl w:val="0"/>
          <w:numId w:val="32"/>
        </w:numPr>
        <w:rPr>
          <w:rFonts w:ascii="Corbel" w:hAnsi="Corbel"/>
          <w:sz w:val="20"/>
          <w:szCs w:val="20"/>
        </w:rPr>
      </w:pPr>
      <w:r>
        <w:rPr>
          <w:rFonts w:ascii="Corbel" w:hAnsi="Corbel"/>
          <w:sz w:val="20"/>
          <w:szCs w:val="20"/>
        </w:rPr>
        <w:t>Brief met flyer</w:t>
      </w:r>
      <w:r w:rsidR="008B413B">
        <w:rPr>
          <w:rFonts w:ascii="Corbel" w:hAnsi="Corbel"/>
          <w:sz w:val="20"/>
          <w:szCs w:val="20"/>
        </w:rPr>
        <w:t xml:space="preserve"> en aanbellen</w:t>
      </w:r>
      <w:r>
        <w:rPr>
          <w:rFonts w:ascii="Corbel" w:hAnsi="Corbel"/>
          <w:sz w:val="20"/>
          <w:szCs w:val="20"/>
        </w:rPr>
        <w:t xml:space="preserve">: </w:t>
      </w:r>
      <w:r w:rsidR="00B53B24">
        <w:rPr>
          <w:rFonts w:ascii="Corbel" w:hAnsi="Corbel"/>
          <w:sz w:val="20"/>
          <w:szCs w:val="20"/>
        </w:rPr>
        <w:t xml:space="preserve">aanmelding </w:t>
      </w:r>
      <w:r w:rsidR="008B413B">
        <w:rPr>
          <w:rFonts w:ascii="Corbel" w:hAnsi="Corbel"/>
          <w:sz w:val="20"/>
          <w:szCs w:val="20"/>
        </w:rPr>
        <w:t xml:space="preserve">en afspraak </w:t>
      </w:r>
      <w:r w:rsidR="00B53B24">
        <w:rPr>
          <w:rFonts w:ascii="Corbel" w:hAnsi="Corbel"/>
          <w:sz w:val="20"/>
          <w:szCs w:val="20"/>
        </w:rPr>
        <w:t>overige huishoudens</w:t>
      </w:r>
    </w:p>
    <w:p w14:paraId="438ACD72" w14:textId="4B626882" w:rsidR="00FA51F8" w:rsidRDefault="00B53B24" w:rsidP="00FA51F8">
      <w:pPr>
        <w:pStyle w:val="Lijstalinea"/>
        <w:numPr>
          <w:ilvl w:val="0"/>
          <w:numId w:val="32"/>
        </w:numPr>
        <w:rPr>
          <w:rFonts w:ascii="Corbel" w:hAnsi="Corbel"/>
          <w:sz w:val="20"/>
          <w:szCs w:val="20"/>
        </w:rPr>
      </w:pPr>
      <w:r>
        <w:rPr>
          <w:rFonts w:ascii="Corbel" w:hAnsi="Corbel"/>
          <w:sz w:val="20"/>
          <w:szCs w:val="20"/>
        </w:rPr>
        <w:t>I</w:t>
      </w:r>
      <w:r w:rsidR="007143B2">
        <w:rPr>
          <w:rFonts w:ascii="Corbel" w:hAnsi="Corbel"/>
          <w:sz w:val="20"/>
          <w:szCs w:val="20"/>
        </w:rPr>
        <w:t>nventarisatie</w:t>
      </w:r>
      <w:r>
        <w:rPr>
          <w:rFonts w:ascii="Corbel" w:hAnsi="Corbel"/>
          <w:sz w:val="20"/>
          <w:szCs w:val="20"/>
        </w:rPr>
        <w:t xml:space="preserve">, advies, </w:t>
      </w:r>
      <w:r w:rsidR="00FA51F8">
        <w:rPr>
          <w:rFonts w:ascii="Corbel" w:hAnsi="Corbel"/>
          <w:sz w:val="20"/>
          <w:szCs w:val="20"/>
        </w:rPr>
        <w:t>installatie</w:t>
      </w:r>
      <w:r>
        <w:rPr>
          <w:rFonts w:ascii="Corbel" w:hAnsi="Corbel"/>
          <w:sz w:val="20"/>
          <w:szCs w:val="20"/>
        </w:rPr>
        <w:t xml:space="preserve"> en verwijzing</w:t>
      </w:r>
    </w:p>
    <w:p w14:paraId="461F3D28" w14:textId="77777777" w:rsidR="005B6967" w:rsidRDefault="005B6967" w:rsidP="005B6967">
      <w:pPr>
        <w:pStyle w:val="Lijstalinea"/>
        <w:numPr>
          <w:ilvl w:val="0"/>
          <w:numId w:val="32"/>
        </w:numPr>
        <w:rPr>
          <w:rFonts w:ascii="Corbel" w:hAnsi="Corbel"/>
          <w:sz w:val="20"/>
          <w:szCs w:val="20"/>
        </w:rPr>
      </w:pPr>
      <w:r>
        <w:rPr>
          <w:rFonts w:ascii="Corbel" w:hAnsi="Corbel"/>
          <w:sz w:val="20"/>
          <w:szCs w:val="20"/>
        </w:rPr>
        <w:t>Monitoring, evaluatie en bijsturing</w:t>
      </w:r>
    </w:p>
    <w:p w14:paraId="2A622A3F" w14:textId="6FD9054D" w:rsidR="005B6967" w:rsidRDefault="004172CF" w:rsidP="005B6967">
      <w:pPr>
        <w:pStyle w:val="Lijstalinea"/>
        <w:numPr>
          <w:ilvl w:val="0"/>
          <w:numId w:val="32"/>
        </w:numPr>
        <w:rPr>
          <w:rFonts w:ascii="Corbel" w:hAnsi="Corbel"/>
          <w:sz w:val="20"/>
          <w:szCs w:val="20"/>
        </w:rPr>
      </w:pPr>
      <w:r>
        <w:rPr>
          <w:rFonts w:ascii="Corbel" w:hAnsi="Corbel"/>
          <w:sz w:val="20"/>
          <w:szCs w:val="20"/>
        </w:rPr>
        <w:t>Buurtgerichte benadering</w:t>
      </w:r>
    </w:p>
    <w:p w14:paraId="3779F109" w14:textId="77777777" w:rsidR="005B6967" w:rsidRDefault="005B6967" w:rsidP="005B6967">
      <w:pPr>
        <w:pStyle w:val="Lijstalinea"/>
        <w:numPr>
          <w:ilvl w:val="0"/>
          <w:numId w:val="32"/>
        </w:numPr>
        <w:rPr>
          <w:rFonts w:ascii="Corbel" w:hAnsi="Corbel"/>
          <w:sz w:val="20"/>
          <w:szCs w:val="20"/>
        </w:rPr>
      </w:pPr>
      <w:r>
        <w:rPr>
          <w:rFonts w:ascii="Corbel" w:hAnsi="Corbel"/>
          <w:sz w:val="20"/>
          <w:szCs w:val="20"/>
        </w:rPr>
        <w:t>Rapportage</w:t>
      </w:r>
    </w:p>
    <w:p w14:paraId="168389BB" w14:textId="141A6EA6" w:rsidR="00AD6B31" w:rsidRPr="00475F6A" w:rsidRDefault="00012E03" w:rsidP="00AD6B31">
      <w:pPr>
        <w:rPr>
          <w:rFonts w:ascii="Corbel" w:hAnsi="Corbel"/>
          <w:b/>
          <w:sz w:val="20"/>
          <w:szCs w:val="20"/>
        </w:rPr>
      </w:pPr>
      <w:r w:rsidRPr="00475F6A">
        <w:rPr>
          <w:rFonts w:ascii="Corbel" w:hAnsi="Corbel"/>
          <w:b/>
          <w:sz w:val="20"/>
          <w:szCs w:val="20"/>
        </w:rPr>
        <w:t xml:space="preserve">Stap 1. </w:t>
      </w:r>
      <w:r w:rsidR="000F6B0B" w:rsidRPr="00475F6A">
        <w:rPr>
          <w:rFonts w:ascii="Corbel" w:hAnsi="Corbel"/>
          <w:b/>
          <w:sz w:val="20"/>
          <w:szCs w:val="20"/>
        </w:rPr>
        <w:t xml:space="preserve">Aankondiging en aanmelding </w:t>
      </w:r>
      <w:r w:rsidR="00C4049B">
        <w:rPr>
          <w:rFonts w:ascii="Corbel" w:hAnsi="Corbel"/>
          <w:b/>
          <w:sz w:val="20"/>
          <w:szCs w:val="20"/>
        </w:rPr>
        <w:t>vooraf</w:t>
      </w:r>
    </w:p>
    <w:p w14:paraId="09AFD7BD" w14:textId="77777777" w:rsidR="000F4301" w:rsidRDefault="009B58C9" w:rsidP="0064034F">
      <w:pPr>
        <w:rPr>
          <w:rFonts w:ascii="Corbel" w:hAnsi="Corbel"/>
          <w:sz w:val="20"/>
          <w:szCs w:val="20"/>
        </w:rPr>
      </w:pPr>
      <w:r w:rsidRPr="0064034F" w:rsidDel="007B3EE2">
        <w:rPr>
          <w:rFonts w:ascii="Corbel" w:hAnsi="Corbel"/>
          <w:sz w:val="20"/>
          <w:szCs w:val="20"/>
        </w:rPr>
        <w:t>Vooraf wordt de komst van de ‘</w:t>
      </w:r>
      <w:proofErr w:type="spellStart"/>
      <w:r w:rsidRPr="0064034F" w:rsidDel="007B3EE2">
        <w:rPr>
          <w:rFonts w:ascii="Corbel" w:hAnsi="Corbel"/>
          <w:sz w:val="20"/>
          <w:szCs w:val="20"/>
        </w:rPr>
        <w:t>Klusbus</w:t>
      </w:r>
      <w:proofErr w:type="spellEnd"/>
      <w:r w:rsidRPr="0064034F" w:rsidDel="007B3EE2">
        <w:rPr>
          <w:rFonts w:ascii="Corbel" w:hAnsi="Corbel"/>
          <w:sz w:val="20"/>
          <w:szCs w:val="20"/>
        </w:rPr>
        <w:t xml:space="preserve">’ </w:t>
      </w:r>
      <w:r w:rsidRPr="0064034F">
        <w:rPr>
          <w:rFonts w:ascii="Corbel" w:hAnsi="Corbel"/>
          <w:sz w:val="20"/>
          <w:szCs w:val="20"/>
        </w:rPr>
        <w:t xml:space="preserve">in persoonlijke gesprekken </w:t>
      </w:r>
      <w:r w:rsidR="000F4301">
        <w:rPr>
          <w:rFonts w:ascii="Corbel" w:hAnsi="Corbel"/>
          <w:sz w:val="20"/>
          <w:szCs w:val="20"/>
        </w:rPr>
        <w:t>vanuit</w:t>
      </w:r>
      <w:r w:rsidRPr="0064034F">
        <w:rPr>
          <w:rFonts w:ascii="Corbel" w:hAnsi="Corbel"/>
          <w:sz w:val="20"/>
          <w:szCs w:val="20"/>
        </w:rPr>
        <w:t xml:space="preserve"> </w:t>
      </w:r>
      <w:r w:rsidR="000F4301">
        <w:rPr>
          <w:rFonts w:ascii="Corbel" w:hAnsi="Corbel"/>
          <w:sz w:val="20"/>
          <w:szCs w:val="20"/>
        </w:rPr>
        <w:t xml:space="preserve">bestaande contacten via </w:t>
      </w:r>
      <w:r w:rsidRPr="0064034F">
        <w:rPr>
          <w:rFonts w:ascii="Corbel" w:hAnsi="Corbel"/>
          <w:sz w:val="20"/>
          <w:szCs w:val="20"/>
        </w:rPr>
        <w:t xml:space="preserve">zoveel mogelijk verschillende kanalen </w:t>
      </w:r>
      <w:r w:rsidRPr="0064034F" w:rsidDel="007B3EE2">
        <w:rPr>
          <w:rFonts w:ascii="Corbel" w:hAnsi="Corbel"/>
          <w:b/>
          <w:bCs/>
          <w:sz w:val="20"/>
          <w:szCs w:val="20"/>
        </w:rPr>
        <w:t>aangekondigd door mensen die vertrouwd zijn met de huishoudens</w:t>
      </w:r>
      <w:r w:rsidRPr="0064034F" w:rsidDel="007B3EE2">
        <w:rPr>
          <w:rFonts w:ascii="Corbel" w:hAnsi="Corbel"/>
          <w:sz w:val="20"/>
          <w:szCs w:val="20"/>
        </w:rPr>
        <w:t xml:space="preserve">. </w:t>
      </w:r>
    </w:p>
    <w:p w14:paraId="7A85115A" w14:textId="685FAE16" w:rsidR="0064034F" w:rsidRPr="0064034F" w:rsidRDefault="009B58C9" w:rsidP="0064034F">
      <w:pPr>
        <w:rPr>
          <w:rFonts w:ascii="Corbel" w:hAnsi="Corbel"/>
          <w:sz w:val="20"/>
          <w:szCs w:val="20"/>
        </w:rPr>
      </w:pPr>
      <w:r w:rsidRPr="0064034F" w:rsidDel="007B3EE2">
        <w:rPr>
          <w:rFonts w:ascii="Corbel" w:hAnsi="Corbel"/>
          <w:sz w:val="20"/>
          <w:szCs w:val="20"/>
        </w:rPr>
        <w:t>Huishoudens kunnen aangeven of ze gebruik willen maken van de ‘Klusbus’. Het aanbod is een ‘</w:t>
      </w:r>
      <w:r w:rsidRPr="0064034F" w:rsidDel="007B3EE2">
        <w:rPr>
          <w:rFonts w:ascii="Corbel" w:hAnsi="Corbel"/>
          <w:i/>
          <w:sz w:val="20"/>
          <w:szCs w:val="20"/>
        </w:rPr>
        <w:t xml:space="preserve">offer </w:t>
      </w:r>
      <w:proofErr w:type="spellStart"/>
      <w:r w:rsidRPr="0064034F" w:rsidDel="007B3EE2">
        <w:rPr>
          <w:rFonts w:ascii="Corbel" w:hAnsi="Corbel"/>
          <w:i/>
          <w:sz w:val="20"/>
          <w:szCs w:val="20"/>
        </w:rPr>
        <w:t>you</w:t>
      </w:r>
      <w:proofErr w:type="spellEnd"/>
      <w:r w:rsidRPr="0064034F" w:rsidDel="007B3EE2">
        <w:rPr>
          <w:rFonts w:ascii="Corbel" w:hAnsi="Corbel"/>
          <w:i/>
          <w:sz w:val="20"/>
          <w:szCs w:val="20"/>
        </w:rPr>
        <w:t xml:space="preserve"> </w:t>
      </w:r>
      <w:proofErr w:type="spellStart"/>
      <w:r w:rsidRPr="0064034F" w:rsidDel="007B3EE2">
        <w:rPr>
          <w:rFonts w:ascii="Corbel" w:hAnsi="Corbel"/>
          <w:i/>
          <w:sz w:val="20"/>
          <w:szCs w:val="20"/>
        </w:rPr>
        <w:t>can’t</w:t>
      </w:r>
      <w:proofErr w:type="spellEnd"/>
      <w:r w:rsidRPr="0064034F" w:rsidDel="007B3EE2">
        <w:rPr>
          <w:rFonts w:ascii="Corbel" w:hAnsi="Corbel"/>
          <w:i/>
          <w:sz w:val="20"/>
          <w:szCs w:val="20"/>
        </w:rPr>
        <w:t xml:space="preserve"> </w:t>
      </w:r>
      <w:proofErr w:type="spellStart"/>
      <w:r w:rsidRPr="0064034F" w:rsidDel="007B3EE2">
        <w:rPr>
          <w:rFonts w:ascii="Corbel" w:hAnsi="Corbel"/>
          <w:i/>
          <w:sz w:val="20"/>
          <w:szCs w:val="20"/>
        </w:rPr>
        <w:t>refuse</w:t>
      </w:r>
      <w:proofErr w:type="spellEnd"/>
      <w:r w:rsidRPr="0064034F" w:rsidDel="007B3EE2">
        <w:rPr>
          <w:rFonts w:ascii="Corbel" w:hAnsi="Corbel"/>
          <w:sz w:val="20"/>
          <w:szCs w:val="20"/>
        </w:rPr>
        <w:t>’.</w:t>
      </w:r>
      <w:r w:rsidR="0064034F" w:rsidRPr="0064034F">
        <w:rPr>
          <w:rFonts w:ascii="Corbel" w:hAnsi="Corbel"/>
          <w:sz w:val="20"/>
          <w:szCs w:val="20"/>
        </w:rPr>
        <w:t xml:space="preserve"> </w:t>
      </w:r>
      <w:r w:rsidR="0064034F">
        <w:rPr>
          <w:rFonts w:ascii="Corbel" w:hAnsi="Corbel"/>
          <w:sz w:val="20"/>
          <w:szCs w:val="20"/>
        </w:rPr>
        <w:t>D</w:t>
      </w:r>
      <w:r w:rsidR="0064034F" w:rsidRPr="0064034F">
        <w:rPr>
          <w:rFonts w:ascii="Corbel" w:hAnsi="Corbel"/>
          <w:sz w:val="20"/>
          <w:szCs w:val="20"/>
        </w:rPr>
        <w:t>e ‘</w:t>
      </w:r>
      <w:r w:rsidR="0064034F" w:rsidRPr="0064034F">
        <w:rPr>
          <w:rFonts w:ascii="Corbel" w:hAnsi="Corbel"/>
          <w:b/>
          <w:sz w:val="20"/>
          <w:szCs w:val="20"/>
        </w:rPr>
        <w:t xml:space="preserve">Klusbus’ met materialen, bemenst met </w:t>
      </w:r>
      <w:r w:rsidR="0064034F">
        <w:rPr>
          <w:rFonts w:ascii="Corbel" w:hAnsi="Corbel"/>
          <w:b/>
          <w:sz w:val="20"/>
          <w:szCs w:val="20"/>
        </w:rPr>
        <w:t>getrainde medewerkers</w:t>
      </w:r>
      <w:r w:rsidR="0064034F" w:rsidRPr="0064034F">
        <w:rPr>
          <w:rFonts w:ascii="Corbel" w:hAnsi="Corbel"/>
          <w:sz w:val="20"/>
          <w:szCs w:val="20"/>
        </w:rPr>
        <w:t xml:space="preserve"> </w:t>
      </w:r>
      <w:r w:rsidR="0064034F">
        <w:rPr>
          <w:rFonts w:ascii="Corbel" w:hAnsi="Corbel"/>
          <w:sz w:val="20"/>
          <w:szCs w:val="20"/>
        </w:rPr>
        <w:t>gaan</w:t>
      </w:r>
      <w:r w:rsidR="0064034F" w:rsidRPr="0064034F">
        <w:rPr>
          <w:rFonts w:ascii="Corbel" w:hAnsi="Corbel"/>
          <w:sz w:val="20"/>
          <w:szCs w:val="20"/>
        </w:rPr>
        <w:t xml:space="preserve"> </w:t>
      </w:r>
      <w:r w:rsidR="000F4301">
        <w:rPr>
          <w:rFonts w:ascii="Corbel" w:hAnsi="Corbel"/>
          <w:sz w:val="20"/>
          <w:szCs w:val="20"/>
        </w:rPr>
        <w:t xml:space="preserve">op afspraak bij </w:t>
      </w:r>
      <w:r w:rsidR="0064034F" w:rsidRPr="0064034F">
        <w:rPr>
          <w:rFonts w:ascii="Corbel" w:hAnsi="Corbel"/>
          <w:sz w:val="20"/>
          <w:szCs w:val="20"/>
        </w:rPr>
        <w:t xml:space="preserve">de woningen langs. De materialen worden </w:t>
      </w:r>
      <w:r w:rsidR="0064034F" w:rsidRPr="0064034F">
        <w:rPr>
          <w:rFonts w:ascii="Corbel" w:hAnsi="Corbel"/>
          <w:b/>
          <w:sz w:val="20"/>
          <w:szCs w:val="20"/>
        </w:rPr>
        <w:t>gratis in de woning geïnstalleerd</w:t>
      </w:r>
      <w:r w:rsidR="0064034F" w:rsidRPr="0064034F">
        <w:rPr>
          <w:rFonts w:ascii="Corbel" w:hAnsi="Corbel"/>
          <w:sz w:val="20"/>
          <w:szCs w:val="20"/>
        </w:rPr>
        <w:t xml:space="preserve">. Er is </w:t>
      </w:r>
      <w:r w:rsidR="0064034F" w:rsidRPr="0064034F">
        <w:rPr>
          <w:rFonts w:ascii="Corbel" w:hAnsi="Corbel"/>
          <w:b/>
          <w:sz w:val="20"/>
          <w:szCs w:val="20"/>
        </w:rPr>
        <w:t>maatwerk per woning</w:t>
      </w:r>
      <w:r w:rsidR="0064034F" w:rsidRPr="0064034F">
        <w:rPr>
          <w:rFonts w:ascii="Corbel" w:hAnsi="Corbel"/>
          <w:sz w:val="20"/>
          <w:szCs w:val="20"/>
        </w:rPr>
        <w:t>: wat in die woning nodig is, wordt gedaan</w:t>
      </w:r>
      <w:r w:rsidR="0064034F">
        <w:rPr>
          <w:rFonts w:ascii="Corbel" w:hAnsi="Corbel"/>
          <w:sz w:val="20"/>
          <w:szCs w:val="20"/>
        </w:rPr>
        <w:t>.</w:t>
      </w:r>
    </w:p>
    <w:p w14:paraId="00F71CF0" w14:textId="3ACD997A" w:rsidR="00DA5E03" w:rsidRDefault="00117CDF" w:rsidP="00AD6B31">
      <w:pPr>
        <w:rPr>
          <w:rFonts w:ascii="Corbel" w:hAnsi="Corbel"/>
          <w:sz w:val="20"/>
          <w:szCs w:val="20"/>
        </w:rPr>
      </w:pPr>
      <w:r w:rsidRPr="00CA549F">
        <w:rPr>
          <w:rFonts w:ascii="Corbel" w:hAnsi="Corbel"/>
          <w:sz w:val="20"/>
          <w:szCs w:val="20"/>
        </w:rPr>
        <w:t xml:space="preserve">De ervaring leert dat </w:t>
      </w:r>
      <w:r>
        <w:rPr>
          <w:rFonts w:ascii="Corbel" w:hAnsi="Corbel"/>
          <w:sz w:val="20"/>
          <w:szCs w:val="20"/>
        </w:rPr>
        <w:t xml:space="preserve">(zeker) </w:t>
      </w:r>
      <w:r w:rsidRPr="00CA549F">
        <w:rPr>
          <w:rFonts w:ascii="Corbel" w:hAnsi="Corbel"/>
          <w:sz w:val="20"/>
          <w:szCs w:val="20"/>
        </w:rPr>
        <w:t xml:space="preserve">bij deze doelgroep de </w:t>
      </w:r>
      <w:r>
        <w:rPr>
          <w:rFonts w:ascii="Corbel" w:hAnsi="Corbel"/>
          <w:sz w:val="20"/>
          <w:szCs w:val="20"/>
        </w:rPr>
        <w:t xml:space="preserve">respons op brieven </w:t>
      </w:r>
      <w:r w:rsidR="0064034F">
        <w:rPr>
          <w:rFonts w:ascii="Corbel" w:hAnsi="Corbel"/>
          <w:sz w:val="20"/>
          <w:szCs w:val="20"/>
        </w:rPr>
        <w:t xml:space="preserve">desondanks waarschijnlijk </w:t>
      </w:r>
      <w:r>
        <w:rPr>
          <w:rFonts w:ascii="Corbel" w:hAnsi="Corbel"/>
          <w:sz w:val="20"/>
          <w:szCs w:val="20"/>
        </w:rPr>
        <w:t>niet hoog is</w:t>
      </w:r>
      <w:r w:rsidR="00356B44">
        <w:rPr>
          <w:rFonts w:ascii="Corbel" w:hAnsi="Corbel"/>
          <w:sz w:val="20"/>
          <w:szCs w:val="20"/>
        </w:rPr>
        <w:t xml:space="preserve"> (</w:t>
      </w:r>
      <w:r w:rsidR="00424128">
        <w:rPr>
          <w:rFonts w:ascii="Corbel" w:hAnsi="Corbel"/>
          <w:sz w:val="20"/>
          <w:szCs w:val="20"/>
        </w:rPr>
        <w:t xml:space="preserve">naar verwachting </w:t>
      </w:r>
      <w:r w:rsidR="00356B44">
        <w:rPr>
          <w:rFonts w:ascii="Corbel" w:hAnsi="Corbel"/>
          <w:sz w:val="20"/>
          <w:szCs w:val="20"/>
        </w:rPr>
        <w:t>10-20% maximaal)</w:t>
      </w:r>
      <w:r w:rsidR="00F8160F">
        <w:rPr>
          <w:rFonts w:ascii="Corbel" w:hAnsi="Corbel"/>
          <w:sz w:val="20"/>
          <w:szCs w:val="20"/>
        </w:rPr>
        <w:t xml:space="preserve">. </w:t>
      </w:r>
      <w:r w:rsidR="00DA5E03">
        <w:rPr>
          <w:rFonts w:ascii="Corbel" w:hAnsi="Corbel"/>
          <w:sz w:val="20"/>
          <w:szCs w:val="20"/>
        </w:rPr>
        <w:t>Ook levert het vroegtijdig versturen van brieven zonder dat mensen gelijk een afspraak kunnen maken, waarschijnlijk veel telefonische vragen op.</w:t>
      </w:r>
    </w:p>
    <w:p w14:paraId="50B66F5A" w14:textId="77777777" w:rsidR="00A30BE1" w:rsidRDefault="00F8160F" w:rsidP="00AD6B31">
      <w:pPr>
        <w:rPr>
          <w:rFonts w:ascii="Corbel" w:hAnsi="Corbel"/>
          <w:sz w:val="20"/>
          <w:szCs w:val="20"/>
        </w:rPr>
      </w:pPr>
      <w:r>
        <w:rPr>
          <w:rFonts w:ascii="Corbel" w:hAnsi="Corbel"/>
          <w:sz w:val="20"/>
          <w:szCs w:val="20"/>
        </w:rPr>
        <w:t>Mede d</w:t>
      </w:r>
      <w:r w:rsidR="00117CDF">
        <w:rPr>
          <w:rFonts w:ascii="Corbel" w:hAnsi="Corbel"/>
          <w:sz w:val="20"/>
          <w:szCs w:val="20"/>
        </w:rPr>
        <w:t>a</w:t>
      </w:r>
      <w:r w:rsidR="00117CDF" w:rsidRPr="00CA549F">
        <w:rPr>
          <w:rFonts w:ascii="Corbel" w:hAnsi="Corbel"/>
          <w:sz w:val="20"/>
          <w:szCs w:val="20"/>
        </w:rPr>
        <w:t xml:space="preserve">arom zal </w:t>
      </w:r>
      <w:r w:rsidR="00117CDF">
        <w:rPr>
          <w:rFonts w:ascii="Corbel" w:hAnsi="Corbel"/>
          <w:sz w:val="20"/>
          <w:szCs w:val="20"/>
        </w:rPr>
        <w:t xml:space="preserve">de doelgroep </w:t>
      </w:r>
      <w:r w:rsidR="00424128">
        <w:rPr>
          <w:rFonts w:ascii="Corbel" w:hAnsi="Corbel"/>
          <w:sz w:val="20"/>
          <w:szCs w:val="20"/>
        </w:rPr>
        <w:t>eerst</w:t>
      </w:r>
      <w:r w:rsidR="00117CDF">
        <w:rPr>
          <w:rFonts w:ascii="Corbel" w:hAnsi="Corbel"/>
          <w:sz w:val="20"/>
          <w:szCs w:val="20"/>
        </w:rPr>
        <w:t xml:space="preserve"> zoveel mogelijk via </w:t>
      </w:r>
      <w:r w:rsidR="00117CDF" w:rsidRPr="006E199A">
        <w:rPr>
          <w:rFonts w:ascii="Corbel" w:hAnsi="Corbel"/>
          <w:b/>
          <w:sz w:val="20"/>
          <w:szCs w:val="20"/>
        </w:rPr>
        <w:t>persoonlijke contacten en netwerken</w:t>
      </w:r>
      <w:r w:rsidR="00117CDF">
        <w:rPr>
          <w:rFonts w:ascii="Corbel" w:hAnsi="Corbel"/>
          <w:sz w:val="20"/>
          <w:szCs w:val="20"/>
        </w:rPr>
        <w:t xml:space="preserve"> </w:t>
      </w:r>
      <w:r w:rsidR="00117CDF" w:rsidRPr="00CA549F">
        <w:rPr>
          <w:rFonts w:ascii="Corbel" w:hAnsi="Corbel"/>
          <w:sz w:val="20"/>
          <w:szCs w:val="20"/>
        </w:rPr>
        <w:t>van gemeente, woningcorporatie</w:t>
      </w:r>
      <w:r w:rsidR="00117CDF">
        <w:rPr>
          <w:rFonts w:ascii="Corbel" w:hAnsi="Corbel"/>
          <w:sz w:val="20"/>
          <w:szCs w:val="20"/>
        </w:rPr>
        <w:t>s,</w:t>
      </w:r>
      <w:r w:rsidR="00117CDF" w:rsidRPr="00CA549F">
        <w:rPr>
          <w:rFonts w:ascii="Corbel" w:hAnsi="Corbel"/>
          <w:sz w:val="20"/>
          <w:szCs w:val="20"/>
        </w:rPr>
        <w:t xml:space="preserve"> </w:t>
      </w:r>
      <w:r w:rsidR="00117CDF">
        <w:rPr>
          <w:rFonts w:ascii="Corbel" w:hAnsi="Corbel"/>
          <w:sz w:val="20"/>
          <w:szCs w:val="20"/>
        </w:rPr>
        <w:t xml:space="preserve">energiecoaches, </w:t>
      </w:r>
      <w:r w:rsidR="00117CDF" w:rsidRPr="00CA549F">
        <w:rPr>
          <w:rFonts w:ascii="Corbel" w:hAnsi="Corbel"/>
          <w:sz w:val="20"/>
          <w:szCs w:val="20"/>
        </w:rPr>
        <w:t>welzijnsorganisaties</w:t>
      </w:r>
      <w:r w:rsidR="00117CDF">
        <w:rPr>
          <w:rFonts w:ascii="Corbel" w:hAnsi="Corbel"/>
          <w:sz w:val="20"/>
          <w:szCs w:val="20"/>
        </w:rPr>
        <w:t xml:space="preserve"> en andere lokale partners, zoals Vluchtelingenwerk en de Voedselbank, worden gewezen op de </w:t>
      </w:r>
      <w:proofErr w:type="spellStart"/>
      <w:r w:rsidR="00117CDF">
        <w:rPr>
          <w:rFonts w:ascii="Corbel" w:hAnsi="Corbel"/>
          <w:sz w:val="20"/>
          <w:szCs w:val="20"/>
        </w:rPr>
        <w:t>Klusbus</w:t>
      </w:r>
      <w:proofErr w:type="spellEnd"/>
      <w:r w:rsidR="00117CDF">
        <w:rPr>
          <w:rFonts w:ascii="Corbel" w:hAnsi="Corbel"/>
          <w:sz w:val="20"/>
          <w:szCs w:val="20"/>
        </w:rPr>
        <w:t>.</w:t>
      </w:r>
      <w:r w:rsidR="00424128" w:rsidRPr="00424128">
        <w:rPr>
          <w:rFonts w:ascii="Corbel" w:hAnsi="Corbel"/>
          <w:sz w:val="20"/>
          <w:szCs w:val="20"/>
        </w:rPr>
        <w:t xml:space="preserve"> </w:t>
      </w:r>
      <w:r w:rsidR="00A30BE1" w:rsidRPr="00785FA8">
        <w:rPr>
          <w:rFonts w:ascii="Corbel" w:hAnsi="Corbel"/>
          <w:sz w:val="20"/>
          <w:szCs w:val="20"/>
        </w:rPr>
        <w:t xml:space="preserve">Met </w:t>
      </w:r>
      <w:r w:rsidR="00A30BE1">
        <w:rPr>
          <w:rFonts w:ascii="Corbel" w:hAnsi="Corbel"/>
          <w:sz w:val="20"/>
          <w:szCs w:val="20"/>
        </w:rPr>
        <w:t xml:space="preserve">alle </w:t>
      </w:r>
      <w:r w:rsidR="00A30BE1" w:rsidRPr="00785FA8">
        <w:rPr>
          <w:rFonts w:ascii="Corbel" w:hAnsi="Corbel"/>
          <w:sz w:val="20"/>
          <w:szCs w:val="20"/>
        </w:rPr>
        <w:t>huishoudens d</w:t>
      </w:r>
      <w:r w:rsidR="00A30BE1">
        <w:rPr>
          <w:rFonts w:ascii="Corbel" w:hAnsi="Corbel"/>
          <w:sz w:val="20"/>
          <w:szCs w:val="20"/>
        </w:rPr>
        <w:t>ie vooraf aangemeld zijn</w:t>
      </w:r>
      <w:r w:rsidR="00A30BE1" w:rsidRPr="00785FA8">
        <w:rPr>
          <w:rFonts w:ascii="Corbel" w:hAnsi="Corbel"/>
          <w:sz w:val="20"/>
          <w:szCs w:val="20"/>
        </w:rPr>
        <w:t xml:space="preserve">, maakt de </w:t>
      </w:r>
      <w:r w:rsidR="00A30BE1">
        <w:rPr>
          <w:rFonts w:ascii="Corbel" w:hAnsi="Corbel"/>
          <w:sz w:val="20"/>
          <w:szCs w:val="20"/>
        </w:rPr>
        <w:t xml:space="preserve">uitvoerende partij van de </w:t>
      </w:r>
      <w:proofErr w:type="spellStart"/>
      <w:r w:rsidR="00A30BE1" w:rsidRPr="00785FA8">
        <w:rPr>
          <w:rFonts w:ascii="Corbel" w:hAnsi="Corbel"/>
          <w:sz w:val="20"/>
          <w:szCs w:val="20"/>
        </w:rPr>
        <w:t>Klusbus</w:t>
      </w:r>
      <w:proofErr w:type="spellEnd"/>
      <w:r w:rsidR="00A30BE1" w:rsidRPr="00785FA8">
        <w:rPr>
          <w:rFonts w:ascii="Corbel" w:hAnsi="Corbel"/>
          <w:sz w:val="20"/>
          <w:szCs w:val="20"/>
        </w:rPr>
        <w:t xml:space="preserve"> gebied-voor-gebied</w:t>
      </w:r>
      <w:r w:rsidR="00A30BE1">
        <w:rPr>
          <w:rFonts w:ascii="Corbel" w:hAnsi="Corbel"/>
          <w:sz w:val="20"/>
          <w:szCs w:val="20"/>
        </w:rPr>
        <w:t xml:space="preserve"> </w:t>
      </w:r>
      <w:r w:rsidR="00A30BE1" w:rsidRPr="0030568C">
        <w:rPr>
          <w:rFonts w:ascii="Corbel" w:hAnsi="Corbel"/>
          <w:b/>
          <w:sz w:val="20"/>
          <w:szCs w:val="20"/>
        </w:rPr>
        <w:t>een afspraak</w:t>
      </w:r>
      <w:r w:rsidR="00A30BE1" w:rsidRPr="00785FA8">
        <w:rPr>
          <w:rFonts w:ascii="Corbel" w:hAnsi="Corbel"/>
          <w:sz w:val="20"/>
          <w:szCs w:val="20"/>
        </w:rPr>
        <w:t>.</w:t>
      </w:r>
    </w:p>
    <w:p w14:paraId="7562E5B4" w14:textId="16A72D16" w:rsidR="00117CDF" w:rsidRDefault="00A30BE1" w:rsidP="00AD6B31">
      <w:pPr>
        <w:rPr>
          <w:rFonts w:ascii="Corbel" w:hAnsi="Corbel"/>
          <w:sz w:val="20"/>
          <w:szCs w:val="20"/>
        </w:rPr>
      </w:pPr>
      <w:r>
        <w:rPr>
          <w:rFonts w:ascii="Corbel" w:hAnsi="Corbel"/>
          <w:sz w:val="20"/>
          <w:szCs w:val="20"/>
        </w:rPr>
        <w:t>Voor de periode tot de start van de uitvoerende partij maken we een tijdelijke aanmeldvoorziening</w:t>
      </w:r>
      <w:r>
        <w:rPr>
          <w:rFonts w:ascii="Corbel" w:hAnsi="Corbel"/>
          <w:sz w:val="20"/>
          <w:szCs w:val="20"/>
        </w:rPr>
        <w:t>. Z</w:t>
      </w:r>
      <w:r>
        <w:rPr>
          <w:rFonts w:ascii="Corbel" w:hAnsi="Corbel"/>
          <w:sz w:val="20"/>
          <w:szCs w:val="20"/>
        </w:rPr>
        <w:t>olang er nog geen afspraken kunnen worden gemaakt</w:t>
      </w:r>
      <w:r>
        <w:rPr>
          <w:rFonts w:ascii="Corbel" w:hAnsi="Corbel"/>
          <w:sz w:val="20"/>
          <w:szCs w:val="20"/>
        </w:rPr>
        <w:t xml:space="preserve">, is deze </w:t>
      </w:r>
      <w:r>
        <w:rPr>
          <w:rFonts w:ascii="Corbel" w:hAnsi="Corbel"/>
          <w:sz w:val="20"/>
          <w:szCs w:val="20"/>
        </w:rPr>
        <w:t xml:space="preserve">uitsluitend </w:t>
      </w:r>
      <w:r>
        <w:rPr>
          <w:rFonts w:ascii="Corbel" w:hAnsi="Corbel"/>
          <w:sz w:val="20"/>
          <w:szCs w:val="20"/>
        </w:rPr>
        <w:t xml:space="preserve">bedoeld </w:t>
      </w:r>
      <w:r>
        <w:rPr>
          <w:rFonts w:ascii="Corbel" w:hAnsi="Corbel"/>
          <w:sz w:val="20"/>
          <w:szCs w:val="20"/>
        </w:rPr>
        <w:t>voor medewerkers va</w:t>
      </w:r>
      <w:r>
        <w:rPr>
          <w:rFonts w:ascii="Corbel" w:hAnsi="Corbel"/>
          <w:sz w:val="20"/>
          <w:szCs w:val="20"/>
        </w:rPr>
        <w:t xml:space="preserve">n gemeenten en </w:t>
      </w:r>
      <w:r w:rsidR="00D87ED2">
        <w:rPr>
          <w:rFonts w:ascii="Corbel" w:hAnsi="Corbel"/>
          <w:sz w:val="20"/>
          <w:szCs w:val="20"/>
        </w:rPr>
        <w:t xml:space="preserve">de </w:t>
      </w:r>
      <w:r>
        <w:rPr>
          <w:rFonts w:ascii="Corbel" w:hAnsi="Corbel"/>
          <w:sz w:val="20"/>
          <w:szCs w:val="20"/>
        </w:rPr>
        <w:t>lokale partners</w:t>
      </w:r>
      <w:r>
        <w:rPr>
          <w:rFonts w:ascii="Corbel" w:hAnsi="Corbel"/>
          <w:sz w:val="20"/>
          <w:szCs w:val="20"/>
        </w:rPr>
        <w:t>, dus nog niet voor aanmeldingen door bewone</w:t>
      </w:r>
      <w:r>
        <w:rPr>
          <w:rFonts w:ascii="Corbel" w:hAnsi="Corbel"/>
          <w:sz w:val="20"/>
          <w:szCs w:val="20"/>
        </w:rPr>
        <w:t>rs zelf</w:t>
      </w:r>
      <w:r>
        <w:rPr>
          <w:rFonts w:ascii="Corbel" w:hAnsi="Corbel"/>
          <w:sz w:val="20"/>
          <w:szCs w:val="20"/>
        </w:rPr>
        <w:t xml:space="preserve">. </w:t>
      </w:r>
    </w:p>
    <w:p w14:paraId="5160C1B4" w14:textId="77777777" w:rsidR="003F5DBD" w:rsidRDefault="003F5DBD">
      <w:pPr>
        <w:rPr>
          <w:rFonts w:ascii="Corbel" w:hAnsi="Corbel"/>
          <w:b/>
          <w:sz w:val="20"/>
          <w:szCs w:val="20"/>
        </w:rPr>
      </w:pPr>
      <w:r>
        <w:rPr>
          <w:rFonts w:ascii="Corbel" w:hAnsi="Corbel"/>
          <w:b/>
          <w:sz w:val="20"/>
          <w:szCs w:val="20"/>
        </w:rPr>
        <w:br w:type="page"/>
      </w:r>
    </w:p>
    <w:p w14:paraId="15C6F619" w14:textId="22AC91C4" w:rsidR="00B33EAC" w:rsidRPr="00254ED6" w:rsidRDefault="00B33EAC" w:rsidP="000F6B0B">
      <w:pPr>
        <w:rPr>
          <w:rFonts w:ascii="Corbel" w:hAnsi="Corbel"/>
          <w:b/>
          <w:sz w:val="20"/>
          <w:szCs w:val="20"/>
        </w:rPr>
      </w:pPr>
      <w:r w:rsidRPr="00254ED6">
        <w:rPr>
          <w:rFonts w:ascii="Corbel" w:hAnsi="Corbel"/>
          <w:b/>
          <w:sz w:val="20"/>
          <w:szCs w:val="20"/>
        </w:rPr>
        <w:lastRenderedPageBreak/>
        <w:t xml:space="preserve">Stap 2. </w:t>
      </w:r>
      <w:r w:rsidR="00C4049B">
        <w:rPr>
          <w:rFonts w:ascii="Corbel" w:hAnsi="Corbel"/>
          <w:b/>
          <w:sz w:val="20"/>
          <w:szCs w:val="20"/>
        </w:rPr>
        <w:t>Aanmelding en afspraak</w:t>
      </w:r>
      <w:r w:rsidR="00B53B24" w:rsidRPr="00B53B24">
        <w:rPr>
          <w:rFonts w:ascii="Corbel" w:hAnsi="Corbel"/>
          <w:b/>
          <w:sz w:val="20"/>
          <w:szCs w:val="20"/>
        </w:rPr>
        <w:t xml:space="preserve"> overige huishoudens</w:t>
      </w:r>
    </w:p>
    <w:p w14:paraId="4547743B" w14:textId="21184287" w:rsidR="005F1750" w:rsidRDefault="000742C2" w:rsidP="00785FA8">
      <w:pPr>
        <w:rPr>
          <w:rFonts w:ascii="Corbel" w:hAnsi="Corbel"/>
          <w:sz w:val="20"/>
          <w:szCs w:val="20"/>
        </w:rPr>
      </w:pPr>
      <w:r w:rsidRPr="00785FA8">
        <w:rPr>
          <w:rFonts w:ascii="Corbel" w:hAnsi="Corbel"/>
          <w:sz w:val="20"/>
          <w:szCs w:val="20"/>
        </w:rPr>
        <w:t>A</w:t>
      </w:r>
      <w:r w:rsidR="00DA5E03">
        <w:rPr>
          <w:rFonts w:ascii="Corbel" w:hAnsi="Corbel"/>
          <w:sz w:val="20"/>
          <w:szCs w:val="20"/>
        </w:rPr>
        <w:t>lle a</w:t>
      </w:r>
      <w:r w:rsidRPr="00785FA8">
        <w:rPr>
          <w:rFonts w:ascii="Corbel" w:hAnsi="Corbel"/>
          <w:sz w:val="20"/>
          <w:szCs w:val="20"/>
        </w:rPr>
        <w:t xml:space="preserve">ndere huishoudens uit de doelgroep </w:t>
      </w:r>
      <w:r w:rsidR="001A615A">
        <w:rPr>
          <w:rFonts w:ascii="Corbel" w:hAnsi="Corbel"/>
          <w:sz w:val="20"/>
          <w:szCs w:val="20"/>
        </w:rPr>
        <w:t xml:space="preserve"> </w:t>
      </w:r>
      <w:r w:rsidRPr="00785FA8">
        <w:rPr>
          <w:rFonts w:ascii="Corbel" w:hAnsi="Corbel"/>
          <w:sz w:val="20"/>
          <w:szCs w:val="20"/>
        </w:rPr>
        <w:t xml:space="preserve">krijgen </w:t>
      </w:r>
      <w:r w:rsidR="00DA5E03">
        <w:rPr>
          <w:rFonts w:ascii="Corbel" w:hAnsi="Corbel"/>
          <w:sz w:val="20"/>
          <w:szCs w:val="20"/>
        </w:rPr>
        <w:t xml:space="preserve">voordat de (een) </w:t>
      </w:r>
      <w:proofErr w:type="spellStart"/>
      <w:r w:rsidR="00DA5E03">
        <w:rPr>
          <w:rFonts w:ascii="Corbel" w:hAnsi="Corbel"/>
          <w:sz w:val="20"/>
          <w:szCs w:val="20"/>
        </w:rPr>
        <w:t>Klusbus</w:t>
      </w:r>
      <w:proofErr w:type="spellEnd"/>
      <w:r w:rsidR="00DA5E03">
        <w:rPr>
          <w:rFonts w:ascii="Corbel" w:hAnsi="Corbel"/>
          <w:sz w:val="20"/>
          <w:szCs w:val="20"/>
        </w:rPr>
        <w:t xml:space="preserve"> in de buurt komt</w:t>
      </w:r>
      <w:r w:rsidRPr="00785FA8">
        <w:rPr>
          <w:rFonts w:ascii="Corbel" w:hAnsi="Corbel"/>
          <w:sz w:val="20"/>
          <w:szCs w:val="20"/>
        </w:rPr>
        <w:t xml:space="preserve"> </w:t>
      </w:r>
      <w:r w:rsidRPr="00424128">
        <w:rPr>
          <w:rFonts w:ascii="Corbel" w:hAnsi="Corbel"/>
          <w:b/>
          <w:sz w:val="20"/>
          <w:szCs w:val="20"/>
        </w:rPr>
        <w:t xml:space="preserve">een brief </w:t>
      </w:r>
      <w:r w:rsidR="00424128" w:rsidRPr="00424128">
        <w:rPr>
          <w:rFonts w:ascii="Corbel" w:hAnsi="Corbel"/>
          <w:b/>
          <w:sz w:val="20"/>
          <w:szCs w:val="20"/>
        </w:rPr>
        <w:t>met flyer</w:t>
      </w:r>
      <w:r w:rsidR="00424128">
        <w:rPr>
          <w:rFonts w:ascii="Corbel" w:hAnsi="Corbel"/>
          <w:sz w:val="20"/>
          <w:szCs w:val="20"/>
        </w:rPr>
        <w:t xml:space="preserve"> </w:t>
      </w:r>
      <w:r w:rsidRPr="00785FA8">
        <w:rPr>
          <w:rFonts w:ascii="Corbel" w:hAnsi="Corbel"/>
          <w:sz w:val="20"/>
          <w:szCs w:val="20"/>
        </w:rPr>
        <w:t xml:space="preserve">vanuit de gemeente en </w:t>
      </w:r>
      <w:r w:rsidR="00785FA8">
        <w:rPr>
          <w:rFonts w:ascii="Corbel" w:hAnsi="Corbel"/>
          <w:sz w:val="20"/>
          <w:szCs w:val="20"/>
        </w:rPr>
        <w:t xml:space="preserve">de </w:t>
      </w:r>
      <w:r w:rsidRPr="00785FA8">
        <w:rPr>
          <w:rFonts w:ascii="Corbel" w:hAnsi="Corbel"/>
          <w:sz w:val="20"/>
          <w:szCs w:val="20"/>
        </w:rPr>
        <w:t>woningcorporatie(s) met de mogelijkheid om zich</w:t>
      </w:r>
      <w:r w:rsidR="00DA5E03">
        <w:rPr>
          <w:rFonts w:ascii="Corbel" w:hAnsi="Corbel"/>
          <w:sz w:val="20"/>
          <w:szCs w:val="20"/>
        </w:rPr>
        <w:t>zelf</w:t>
      </w:r>
      <w:r w:rsidRPr="00785FA8">
        <w:rPr>
          <w:rFonts w:ascii="Corbel" w:hAnsi="Corbel"/>
          <w:sz w:val="20"/>
          <w:szCs w:val="20"/>
        </w:rPr>
        <w:t xml:space="preserve"> aan te melden </w:t>
      </w:r>
      <w:r w:rsidRPr="0030568C">
        <w:rPr>
          <w:rFonts w:ascii="Corbel" w:hAnsi="Corbel"/>
          <w:b/>
          <w:sz w:val="20"/>
          <w:szCs w:val="20"/>
        </w:rPr>
        <w:t>via een link op de website van Brabant Woont Slim</w:t>
      </w:r>
      <w:r w:rsidRPr="00B53B24">
        <w:rPr>
          <w:rFonts w:ascii="Corbel" w:hAnsi="Corbel"/>
          <w:sz w:val="20"/>
          <w:szCs w:val="20"/>
        </w:rPr>
        <w:t>.</w:t>
      </w:r>
      <w:r w:rsidRPr="00785FA8">
        <w:rPr>
          <w:rFonts w:ascii="Corbel" w:hAnsi="Corbel"/>
          <w:sz w:val="20"/>
          <w:szCs w:val="20"/>
        </w:rPr>
        <w:t xml:space="preserve"> </w:t>
      </w:r>
      <w:r w:rsidR="00BD0734">
        <w:rPr>
          <w:rFonts w:ascii="Corbel" w:hAnsi="Corbel"/>
          <w:sz w:val="20"/>
          <w:szCs w:val="20"/>
        </w:rPr>
        <w:t>(Voor de aanmelding nemen we een check op om te kijken of iemand binnen de doelgroep valt.)</w:t>
      </w:r>
      <w:r w:rsidR="00BD0734">
        <w:rPr>
          <w:rFonts w:ascii="Corbel" w:hAnsi="Corbel"/>
          <w:sz w:val="20"/>
          <w:szCs w:val="20"/>
        </w:rPr>
        <w:t xml:space="preserve"> </w:t>
      </w:r>
      <w:r w:rsidR="0030568C">
        <w:rPr>
          <w:rFonts w:ascii="Corbel" w:hAnsi="Corbel"/>
          <w:sz w:val="20"/>
          <w:szCs w:val="20"/>
        </w:rPr>
        <w:t xml:space="preserve">Ook met deze mensen maakt de </w:t>
      </w:r>
      <w:proofErr w:type="spellStart"/>
      <w:r w:rsidR="0030568C">
        <w:rPr>
          <w:rFonts w:ascii="Corbel" w:hAnsi="Corbel"/>
          <w:sz w:val="20"/>
          <w:szCs w:val="20"/>
        </w:rPr>
        <w:t>Klusbus</w:t>
      </w:r>
      <w:proofErr w:type="spellEnd"/>
      <w:r w:rsidR="0030568C">
        <w:rPr>
          <w:rFonts w:ascii="Corbel" w:hAnsi="Corbel"/>
          <w:sz w:val="20"/>
          <w:szCs w:val="20"/>
        </w:rPr>
        <w:t xml:space="preserve"> een afspraak in de periode(s) dat de </w:t>
      </w:r>
      <w:proofErr w:type="spellStart"/>
      <w:r w:rsidR="0030568C">
        <w:rPr>
          <w:rFonts w:ascii="Corbel" w:hAnsi="Corbel"/>
          <w:sz w:val="20"/>
          <w:szCs w:val="20"/>
        </w:rPr>
        <w:t>Klusbus</w:t>
      </w:r>
      <w:proofErr w:type="spellEnd"/>
      <w:r w:rsidR="0030568C">
        <w:rPr>
          <w:rFonts w:ascii="Corbel" w:hAnsi="Corbel"/>
          <w:sz w:val="20"/>
          <w:szCs w:val="20"/>
        </w:rPr>
        <w:t xml:space="preserve"> in dat gebied actief is.</w:t>
      </w:r>
      <w:r w:rsidR="0030568C" w:rsidRPr="00785FA8">
        <w:rPr>
          <w:rFonts w:ascii="Corbel" w:hAnsi="Corbel"/>
          <w:sz w:val="20"/>
          <w:szCs w:val="20"/>
        </w:rPr>
        <w:t xml:space="preserve"> </w:t>
      </w:r>
      <w:r w:rsidRPr="00785FA8">
        <w:rPr>
          <w:rFonts w:ascii="Corbel" w:hAnsi="Corbel"/>
          <w:sz w:val="20"/>
          <w:szCs w:val="20"/>
        </w:rPr>
        <w:t xml:space="preserve">Mensen die daar de voorkeur aan geven, kunnen zich </w:t>
      </w:r>
      <w:r w:rsidRPr="0030568C">
        <w:rPr>
          <w:rFonts w:ascii="Corbel" w:hAnsi="Corbel"/>
          <w:b/>
          <w:sz w:val="20"/>
          <w:szCs w:val="20"/>
        </w:rPr>
        <w:t>ook telefonisch</w:t>
      </w:r>
      <w:r w:rsidRPr="00785FA8">
        <w:rPr>
          <w:rFonts w:ascii="Corbel" w:hAnsi="Corbel"/>
          <w:sz w:val="20"/>
          <w:szCs w:val="20"/>
        </w:rPr>
        <w:t xml:space="preserve"> aanmelden</w:t>
      </w:r>
      <w:r w:rsidR="0030568C">
        <w:rPr>
          <w:rFonts w:ascii="Corbel" w:hAnsi="Corbel"/>
          <w:sz w:val="20"/>
          <w:szCs w:val="20"/>
        </w:rPr>
        <w:t xml:space="preserve"> en gelijk een afspraak inplannen</w:t>
      </w:r>
      <w:r w:rsidRPr="00785FA8">
        <w:rPr>
          <w:rFonts w:ascii="Corbel" w:hAnsi="Corbel"/>
          <w:sz w:val="20"/>
          <w:szCs w:val="20"/>
        </w:rPr>
        <w:t xml:space="preserve">. </w:t>
      </w:r>
      <w:r w:rsidR="00AE7272">
        <w:rPr>
          <w:rFonts w:ascii="Corbel" w:hAnsi="Corbel"/>
          <w:sz w:val="20"/>
          <w:szCs w:val="20"/>
        </w:rPr>
        <w:t>Daarnaast k</w:t>
      </w:r>
      <w:r w:rsidR="001A615A">
        <w:rPr>
          <w:rFonts w:ascii="Corbel" w:hAnsi="Corbel"/>
          <w:sz w:val="20"/>
          <w:szCs w:val="20"/>
        </w:rPr>
        <w:t>ijke</w:t>
      </w:r>
      <w:r w:rsidR="00AE7272">
        <w:rPr>
          <w:rFonts w:ascii="Corbel" w:hAnsi="Corbel"/>
          <w:sz w:val="20"/>
          <w:szCs w:val="20"/>
        </w:rPr>
        <w:t xml:space="preserve">n we ook naar de mogelijkheid </w:t>
      </w:r>
      <w:r w:rsidR="00BD0734">
        <w:rPr>
          <w:rFonts w:ascii="Corbel" w:hAnsi="Corbel"/>
          <w:sz w:val="20"/>
          <w:szCs w:val="20"/>
        </w:rPr>
        <w:t>van</w:t>
      </w:r>
      <w:r w:rsidR="00AE7272">
        <w:rPr>
          <w:rFonts w:ascii="Corbel" w:hAnsi="Corbel"/>
          <w:sz w:val="20"/>
          <w:szCs w:val="20"/>
        </w:rPr>
        <w:t xml:space="preserve"> </w:t>
      </w:r>
      <w:r w:rsidR="001A615A">
        <w:rPr>
          <w:rFonts w:ascii="Corbel" w:hAnsi="Corbel"/>
          <w:sz w:val="20"/>
          <w:szCs w:val="20"/>
        </w:rPr>
        <w:t xml:space="preserve">aanmelden </w:t>
      </w:r>
      <w:r w:rsidR="00BD0734">
        <w:rPr>
          <w:rFonts w:ascii="Corbel" w:hAnsi="Corbel"/>
          <w:sz w:val="20"/>
          <w:szCs w:val="20"/>
        </w:rPr>
        <w:t>met</w:t>
      </w:r>
      <w:r w:rsidR="00AE7272">
        <w:rPr>
          <w:rFonts w:ascii="Corbel" w:hAnsi="Corbel"/>
          <w:sz w:val="20"/>
          <w:szCs w:val="20"/>
        </w:rPr>
        <w:t xml:space="preserve"> een antwoordkaart.</w:t>
      </w:r>
      <w:r w:rsidR="0024558A">
        <w:rPr>
          <w:rFonts w:ascii="Corbel" w:hAnsi="Corbel"/>
          <w:sz w:val="20"/>
          <w:szCs w:val="20"/>
        </w:rPr>
        <w:t xml:space="preserve"> </w:t>
      </w:r>
    </w:p>
    <w:p w14:paraId="10EB5226" w14:textId="2142958C" w:rsidR="00DA5E03" w:rsidRDefault="0030568C" w:rsidP="005F1750">
      <w:pPr>
        <w:rPr>
          <w:rFonts w:ascii="Corbel" w:hAnsi="Corbel"/>
          <w:sz w:val="20"/>
          <w:szCs w:val="20"/>
        </w:rPr>
      </w:pPr>
      <w:r>
        <w:rPr>
          <w:rFonts w:ascii="Corbel" w:hAnsi="Corbel"/>
          <w:sz w:val="20"/>
          <w:szCs w:val="20"/>
        </w:rPr>
        <w:t>B</w:t>
      </w:r>
      <w:r w:rsidR="000742C2" w:rsidRPr="00785FA8">
        <w:rPr>
          <w:rFonts w:ascii="Corbel" w:hAnsi="Corbel"/>
          <w:sz w:val="20"/>
          <w:szCs w:val="20"/>
        </w:rPr>
        <w:t xml:space="preserve">ij de </w:t>
      </w:r>
      <w:r w:rsidR="00B03AFE">
        <w:rPr>
          <w:rFonts w:ascii="Corbel" w:hAnsi="Corbel"/>
          <w:sz w:val="20"/>
          <w:szCs w:val="20"/>
        </w:rPr>
        <w:t xml:space="preserve">overige </w:t>
      </w:r>
      <w:r w:rsidR="000742C2" w:rsidRPr="00785FA8">
        <w:rPr>
          <w:rFonts w:ascii="Corbel" w:hAnsi="Corbel"/>
          <w:sz w:val="20"/>
          <w:szCs w:val="20"/>
        </w:rPr>
        <w:t>huishoudens uit de doelgroep</w:t>
      </w:r>
      <w:r w:rsidR="00461246">
        <w:rPr>
          <w:rFonts w:ascii="Corbel" w:hAnsi="Corbel"/>
          <w:sz w:val="20"/>
          <w:szCs w:val="20"/>
        </w:rPr>
        <w:t xml:space="preserve"> </w:t>
      </w:r>
      <w:r w:rsidR="00B03AFE">
        <w:rPr>
          <w:rFonts w:ascii="Corbel" w:hAnsi="Corbel"/>
          <w:sz w:val="20"/>
          <w:szCs w:val="20"/>
        </w:rPr>
        <w:t>waar nog geen afspraak mee is gemaakt</w:t>
      </w:r>
      <w:r w:rsidR="00B03AFE">
        <w:rPr>
          <w:rFonts w:ascii="Corbel" w:hAnsi="Corbel"/>
          <w:sz w:val="20"/>
          <w:szCs w:val="20"/>
        </w:rPr>
        <w:t xml:space="preserve"> (</w:t>
      </w:r>
      <w:r>
        <w:rPr>
          <w:rFonts w:ascii="Corbel" w:hAnsi="Corbel"/>
          <w:sz w:val="20"/>
          <w:szCs w:val="20"/>
        </w:rPr>
        <w:t xml:space="preserve">waar </w:t>
      </w:r>
      <w:r w:rsidR="00DA5E03">
        <w:rPr>
          <w:rFonts w:ascii="Corbel" w:hAnsi="Corbel"/>
          <w:sz w:val="20"/>
          <w:szCs w:val="20"/>
        </w:rPr>
        <w:t xml:space="preserve">nog </w:t>
      </w:r>
      <w:r>
        <w:rPr>
          <w:rFonts w:ascii="Corbel" w:hAnsi="Corbel"/>
          <w:sz w:val="20"/>
          <w:szCs w:val="20"/>
        </w:rPr>
        <w:t>niet mee is gesproken door de gemeente of een lokale partner en die ook niet op een brief hebben gereageerd</w:t>
      </w:r>
      <w:r w:rsidR="00461246">
        <w:rPr>
          <w:rFonts w:ascii="Corbel" w:hAnsi="Corbel"/>
          <w:sz w:val="20"/>
          <w:szCs w:val="20"/>
        </w:rPr>
        <w:t>)</w:t>
      </w:r>
      <w:r>
        <w:rPr>
          <w:rFonts w:ascii="Corbel" w:hAnsi="Corbel"/>
          <w:sz w:val="20"/>
          <w:szCs w:val="20"/>
        </w:rPr>
        <w:t xml:space="preserve">, </w:t>
      </w:r>
      <w:r w:rsidR="000742C2" w:rsidRPr="00785FA8">
        <w:rPr>
          <w:rFonts w:ascii="Corbel" w:hAnsi="Corbel"/>
          <w:sz w:val="20"/>
          <w:szCs w:val="20"/>
        </w:rPr>
        <w:t xml:space="preserve"> </w:t>
      </w:r>
      <w:r w:rsidRPr="0030568C">
        <w:rPr>
          <w:rFonts w:ascii="Corbel" w:hAnsi="Corbel"/>
          <w:b/>
          <w:sz w:val="20"/>
          <w:szCs w:val="20"/>
        </w:rPr>
        <w:t>belt het team</w:t>
      </w:r>
      <w:r>
        <w:rPr>
          <w:rFonts w:ascii="Corbel" w:hAnsi="Corbel"/>
          <w:sz w:val="20"/>
          <w:szCs w:val="20"/>
        </w:rPr>
        <w:t xml:space="preserve"> van de Klusbus </w:t>
      </w:r>
      <w:r w:rsidR="000742C2" w:rsidRPr="00785FA8">
        <w:rPr>
          <w:rFonts w:ascii="Corbel" w:hAnsi="Corbel"/>
          <w:sz w:val="20"/>
          <w:szCs w:val="20"/>
        </w:rPr>
        <w:t xml:space="preserve">nog (maximaal) 4 keer </w:t>
      </w:r>
      <w:r w:rsidR="000742C2" w:rsidRPr="0030568C">
        <w:rPr>
          <w:rFonts w:ascii="Corbel" w:hAnsi="Corbel"/>
          <w:b/>
          <w:sz w:val="20"/>
          <w:szCs w:val="20"/>
        </w:rPr>
        <w:t xml:space="preserve">aan </w:t>
      </w:r>
      <w:r w:rsidR="000742C2" w:rsidRPr="00785FA8">
        <w:rPr>
          <w:rFonts w:ascii="Corbel" w:hAnsi="Corbel"/>
          <w:sz w:val="20"/>
          <w:szCs w:val="20"/>
        </w:rPr>
        <w:t xml:space="preserve">om het aanbod </w:t>
      </w:r>
      <w:r w:rsidR="00785FA8">
        <w:rPr>
          <w:rFonts w:ascii="Corbel" w:hAnsi="Corbel"/>
          <w:sz w:val="20"/>
          <w:szCs w:val="20"/>
        </w:rPr>
        <w:t xml:space="preserve">van de Klusbus </w:t>
      </w:r>
      <w:r w:rsidR="000742C2" w:rsidRPr="00785FA8">
        <w:rPr>
          <w:rFonts w:ascii="Corbel" w:hAnsi="Corbel"/>
          <w:sz w:val="20"/>
          <w:szCs w:val="20"/>
        </w:rPr>
        <w:t xml:space="preserve">persoonlijk toe te lichten en </w:t>
      </w:r>
      <w:r w:rsidR="00785FA8">
        <w:rPr>
          <w:rFonts w:ascii="Corbel" w:hAnsi="Corbel"/>
          <w:sz w:val="20"/>
          <w:szCs w:val="20"/>
        </w:rPr>
        <w:t xml:space="preserve">met de bewoners </w:t>
      </w:r>
      <w:r w:rsidR="000742C2" w:rsidRPr="00785FA8">
        <w:rPr>
          <w:rFonts w:ascii="Corbel" w:hAnsi="Corbel"/>
          <w:sz w:val="20"/>
          <w:szCs w:val="20"/>
        </w:rPr>
        <w:t xml:space="preserve">een afspraak </w:t>
      </w:r>
      <w:r w:rsidR="00785FA8">
        <w:rPr>
          <w:rFonts w:ascii="Corbel" w:hAnsi="Corbel"/>
          <w:sz w:val="20"/>
          <w:szCs w:val="20"/>
        </w:rPr>
        <w:t>in te plannen</w:t>
      </w:r>
      <w:r w:rsidR="00D3606F">
        <w:rPr>
          <w:rFonts w:ascii="Corbel" w:hAnsi="Corbel"/>
          <w:sz w:val="20"/>
          <w:szCs w:val="20"/>
        </w:rPr>
        <w:t xml:space="preserve"> (eventueel gelijk op dat moment, indien mogelijk voor zowel de Klusbus als voor de bewoner)</w:t>
      </w:r>
      <w:r w:rsidR="000742C2" w:rsidRPr="00785FA8">
        <w:rPr>
          <w:rFonts w:ascii="Corbel" w:hAnsi="Corbel"/>
          <w:sz w:val="20"/>
          <w:szCs w:val="20"/>
        </w:rPr>
        <w:t>.</w:t>
      </w:r>
    </w:p>
    <w:p w14:paraId="461E2B1E" w14:textId="573864A4" w:rsidR="005F1750" w:rsidRDefault="00571676" w:rsidP="005F1750">
      <w:pPr>
        <w:rPr>
          <w:rFonts w:ascii="Corbel" w:hAnsi="Corbel"/>
          <w:sz w:val="20"/>
          <w:szCs w:val="20"/>
        </w:rPr>
      </w:pPr>
      <w:r>
        <w:rPr>
          <w:rFonts w:ascii="Corbel" w:hAnsi="Corbel"/>
          <w:sz w:val="20"/>
          <w:szCs w:val="20"/>
        </w:rPr>
        <w:t xml:space="preserve">Er lopen nog gesprekken met het ministerie BZK om </w:t>
      </w:r>
      <w:r w:rsidR="002F3EDC">
        <w:rPr>
          <w:rFonts w:ascii="Corbel" w:hAnsi="Corbel"/>
          <w:sz w:val="20"/>
          <w:szCs w:val="20"/>
        </w:rPr>
        <w:t>een</w:t>
      </w:r>
      <w:r>
        <w:rPr>
          <w:rFonts w:ascii="Corbel" w:hAnsi="Corbel"/>
          <w:sz w:val="20"/>
          <w:szCs w:val="20"/>
        </w:rPr>
        <w:t xml:space="preserve"> uitspraak te krijgen over delen van gegevens (uit de gemeentelijke bestanden van de €800 doelgroep) met een externe partij. In een eerste gesprek met het AVG team vanuit BZK is duidelijk geworden dat het gebruik van de gegevens noodzakelijk is om de regeling energiearmoede </w:t>
      </w:r>
      <w:r w:rsidR="002F3EDC">
        <w:rPr>
          <w:rFonts w:ascii="Corbel" w:hAnsi="Corbel"/>
          <w:sz w:val="20"/>
          <w:szCs w:val="20"/>
        </w:rPr>
        <w:t xml:space="preserve">überhaupt </w:t>
      </w:r>
      <w:r>
        <w:rPr>
          <w:rFonts w:ascii="Corbel" w:hAnsi="Corbel"/>
          <w:sz w:val="20"/>
          <w:szCs w:val="20"/>
        </w:rPr>
        <w:t xml:space="preserve">uit te kunnen voeren. Voor het delen van gegevens moet eerst </w:t>
      </w:r>
      <w:r w:rsidR="001F35FC">
        <w:rPr>
          <w:rFonts w:ascii="Corbel" w:hAnsi="Corbel"/>
          <w:sz w:val="20"/>
          <w:szCs w:val="20"/>
        </w:rPr>
        <w:t xml:space="preserve">een risico-inventarisatie </w:t>
      </w:r>
      <w:r>
        <w:rPr>
          <w:rFonts w:ascii="Corbel" w:hAnsi="Corbel"/>
          <w:sz w:val="20"/>
          <w:szCs w:val="20"/>
        </w:rPr>
        <w:t xml:space="preserve">worden </w:t>
      </w:r>
      <w:r w:rsidR="001F35FC">
        <w:rPr>
          <w:rFonts w:ascii="Corbel" w:hAnsi="Corbel"/>
          <w:sz w:val="20"/>
          <w:szCs w:val="20"/>
        </w:rPr>
        <w:t>gedaan</w:t>
      </w:r>
      <w:r w:rsidR="002F3EDC">
        <w:rPr>
          <w:rFonts w:ascii="Corbel" w:hAnsi="Corbel"/>
          <w:sz w:val="20"/>
          <w:szCs w:val="20"/>
        </w:rPr>
        <w:t>,</w:t>
      </w:r>
      <w:r w:rsidR="001F35FC">
        <w:rPr>
          <w:rFonts w:ascii="Corbel" w:hAnsi="Corbel"/>
          <w:sz w:val="20"/>
          <w:szCs w:val="20"/>
        </w:rPr>
        <w:t xml:space="preserve"> op basis waarvan een verwerkingsovereenkomst</w:t>
      </w:r>
      <w:r w:rsidR="00DA5E03">
        <w:rPr>
          <w:rFonts w:ascii="Corbel" w:hAnsi="Corbel"/>
          <w:sz w:val="20"/>
          <w:szCs w:val="20"/>
        </w:rPr>
        <w:t xml:space="preserve"> met de uitvoerende partij</w:t>
      </w:r>
      <w:r w:rsidR="001F35FC">
        <w:rPr>
          <w:rFonts w:ascii="Corbel" w:hAnsi="Corbel"/>
          <w:sz w:val="20"/>
          <w:szCs w:val="20"/>
        </w:rPr>
        <w:t xml:space="preserve"> </w:t>
      </w:r>
      <w:r>
        <w:rPr>
          <w:rFonts w:ascii="Corbel" w:hAnsi="Corbel"/>
          <w:sz w:val="20"/>
          <w:szCs w:val="20"/>
        </w:rPr>
        <w:t>kan</w:t>
      </w:r>
      <w:r w:rsidR="001F35FC">
        <w:rPr>
          <w:rFonts w:ascii="Corbel" w:hAnsi="Corbel"/>
          <w:sz w:val="20"/>
          <w:szCs w:val="20"/>
        </w:rPr>
        <w:t xml:space="preserve"> worden opgesteld. </w:t>
      </w:r>
      <w:r>
        <w:rPr>
          <w:rFonts w:ascii="Corbel" w:hAnsi="Corbel"/>
          <w:sz w:val="20"/>
          <w:szCs w:val="20"/>
        </w:rPr>
        <w:t>M</w:t>
      </w:r>
      <w:r w:rsidR="002F3EDC">
        <w:rPr>
          <w:rFonts w:ascii="Corbel" w:hAnsi="Corbel"/>
          <w:sz w:val="20"/>
          <w:szCs w:val="20"/>
        </w:rPr>
        <w:t xml:space="preserve">ocht het delen van </w:t>
      </w:r>
      <w:r>
        <w:rPr>
          <w:rFonts w:ascii="Corbel" w:hAnsi="Corbel"/>
          <w:sz w:val="20"/>
          <w:szCs w:val="20"/>
        </w:rPr>
        <w:t>gegevens (toch) niet worden moge</w:t>
      </w:r>
      <w:r w:rsidR="001131D3">
        <w:rPr>
          <w:rFonts w:ascii="Corbel" w:hAnsi="Corbel"/>
          <w:sz w:val="20"/>
          <w:szCs w:val="20"/>
        </w:rPr>
        <w:t xml:space="preserve">n, zal het </w:t>
      </w:r>
      <w:r w:rsidR="00756836">
        <w:rPr>
          <w:rFonts w:ascii="Corbel" w:hAnsi="Corbel"/>
          <w:sz w:val="20"/>
          <w:szCs w:val="20"/>
        </w:rPr>
        <w:t xml:space="preserve">aanbellen </w:t>
      </w:r>
      <w:r w:rsidR="002F3EDC">
        <w:rPr>
          <w:rFonts w:ascii="Corbel" w:hAnsi="Corbel"/>
          <w:sz w:val="20"/>
          <w:szCs w:val="20"/>
        </w:rPr>
        <w:t>door</w:t>
      </w:r>
      <w:r w:rsidR="001131D3">
        <w:rPr>
          <w:rFonts w:ascii="Corbel" w:hAnsi="Corbel"/>
          <w:sz w:val="20"/>
          <w:szCs w:val="20"/>
        </w:rPr>
        <w:t xml:space="preserve"> de gemeenten </w:t>
      </w:r>
      <w:r w:rsidR="002F3EDC">
        <w:rPr>
          <w:rFonts w:ascii="Corbel" w:hAnsi="Corbel"/>
          <w:sz w:val="20"/>
          <w:szCs w:val="20"/>
        </w:rPr>
        <w:t xml:space="preserve">zelf </w:t>
      </w:r>
      <w:r w:rsidR="001131D3">
        <w:rPr>
          <w:rFonts w:ascii="Corbel" w:hAnsi="Corbel"/>
          <w:sz w:val="20"/>
          <w:szCs w:val="20"/>
        </w:rPr>
        <w:t>moeten gebeuren. In de bijdrage per woning nemen we daarom hiervoor een apart bedrag op</w:t>
      </w:r>
      <w:r w:rsidR="00756836">
        <w:rPr>
          <w:rFonts w:ascii="Corbel" w:hAnsi="Corbel"/>
          <w:sz w:val="20"/>
          <w:szCs w:val="20"/>
        </w:rPr>
        <w:t xml:space="preserve"> voor tijde</w:t>
      </w:r>
      <w:r w:rsidR="002F3EDC">
        <w:rPr>
          <w:rFonts w:ascii="Corbel" w:hAnsi="Corbel"/>
          <w:sz w:val="20"/>
          <w:szCs w:val="20"/>
        </w:rPr>
        <w:t>lijke inhuur voor het aanbellen</w:t>
      </w:r>
      <w:r w:rsidR="00756836">
        <w:rPr>
          <w:rFonts w:ascii="Corbel" w:hAnsi="Corbel"/>
          <w:sz w:val="20"/>
          <w:szCs w:val="20"/>
        </w:rPr>
        <w:t xml:space="preserve"> en de extra afstemming met de uitvoerende partij voor de </w:t>
      </w:r>
      <w:proofErr w:type="spellStart"/>
      <w:r w:rsidR="00756836">
        <w:rPr>
          <w:rFonts w:ascii="Corbel" w:hAnsi="Corbel"/>
          <w:sz w:val="20"/>
          <w:szCs w:val="20"/>
        </w:rPr>
        <w:t>Klusbus</w:t>
      </w:r>
      <w:proofErr w:type="spellEnd"/>
      <w:r w:rsidR="001131D3">
        <w:rPr>
          <w:rFonts w:ascii="Corbel" w:hAnsi="Corbel"/>
          <w:sz w:val="20"/>
          <w:szCs w:val="20"/>
        </w:rPr>
        <w:t>.</w:t>
      </w:r>
    </w:p>
    <w:p w14:paraId="0539D034" w14:textId="130C0639" w:rsidR="006814CA" w:rsidRPr="006814CA" w:rsidRDefault="006814CA" w:rsidP="006814CA">
      <w:pPr>
        <w:rPr>
          <w:rFonts w:ascii="Corbel" w:hAnsi="Corbel"/>
          <w:b/>
          <w:sz w:val="20"/>
          <w:szCs w:val="20"/>
        </w:rPr>
      </w:pPr>
      <w:r w:rsidRPr="006814CA">
        <w:rPr>
          <w:rFonts w:ascii="Corbel" w:hAnsi="Corbel"/>
          <w:b/>
          <w:sz w:val="20"/>
          <w:szCs w:val="20"/>
        </w:rPr>
        <w:t>Stap 3. Inventarisatie, advies, installatie en verwijzing</w:t>
      </w:r>
    </w:p>
    <w:p w14:paraId="08936EE4" w14:textId="2490FDA3" w:rsidR="006371E1" w:rsidRDefault="006371E1" w:rsidP="006814CA">
      <w:pPr>
        <w:rPr>
          <w:rFonts w:ascii="Corbel" w:hAnsi="Corbel"/>
          <w:sz w:val="20"/>
          <w:szCs w:val="20"/>
        </w:rPr>
      </w:pPr>
      <w:r>
        <w:rPr>
          <w:rFonts w:ascii="Corbel" w:hAnsi="Corbel"/>
          <w:sz w:val="20"/>
          <w:szCs w:val="20"/>
        </w:rPr>
        <w:t xml:space="preserve">Vervolgens komt </w:t>
      </w:r>
      <w:r w:rsidR="00D3606F">
        <w:rPr>
          <w:rFonts w:ascii="Corbel" w:hAnsi="Corbel"/>
          <w:sz w:val="20"/>
          <w:szCs w:val="20"/>
        </w:rPr>
        <w:t xml:space="preserve">er op afspraak </w:t>
      </w:r>
      <w:r>
        <w:rPr>
          <w:rFonts w:ascii="Corbel" w:hAnsi="Corbel"/>
          <w:sz w:val="20"/>
          <w:szCs w:val="20"/>
        </w:rPr>
        <w:t>een adviseur / klusser van de Klusbus langs om:</w:t>
      </w:r>
    </w:p>
    <w:p w14:paraId="54F561BD" w14:textId="59CFA7D1" w:rsidR="006371E1" w:rsidRDefault="006371E1" w:rsidP="006371E1">
      <w:pPr>
        <w:pStyle w:val="Lijstalinea"/>
        <w:numPr>
          <w:ilvl w:val="0"/>
          <w:numId w:val="35"/>
        </w:numPr>
        <w:rPr>
          <w:rFonts w:ascii="Corbel" w:hAnsi="Corbel"/>
          <w:sz w:val="20"/>
          <w:szCs w:val="20"/>
        </w:rPr>
      </w:pPr>
      <w:r>
        <w:rPr>
          <w:rFonts w:ascii="Corbel" w:hAnsi="Corbel"/>
          <w:sz w:val="20"/>
          <w:szCs w:val="20"/>
        </w:rPr>
        <w:t xml:space="preserve">Een </w:t>
      </w:r>
      <w:r w:rsidRPr="006371E1">
        <w:rPr>
          <w:rFonts w:ascii="Corbel" w:hAnsi="Corbel"/>
          <w:b/>
          <w:sz w:val="20"/>
          <w:szCs w:val="20"/>
        </w:rPr>
        <w:t>inventarisatie</w:t>
      </w:r>
      <w:r>
        <w:rPr>
          <w:rFonts w:ascii="Corbel" w:hAnsi="Corbel"/>
          <w:sz w:val="20"/>
          <w:szCs w:val="20"/>
        </w:rPr>
        <w:t xml:space="preserve"> te doen van </w:t>
      </w:r>
      <w:r w:rsidR="00382B5F">
        <w:rPr>
          <w:rFonts w:ascii="Corbel" w:hAnsi="Corbel"/>
          <w:sz w:val="20"/>
          <w:szCs w:val="20"/>
        </w:rPr>
        <w:t>de</w:t>
      </w:r>
      <w:r>
        <w:rPr>
          <w:rFonts w:ascii="Corbel" w:hAnsi="Corbel"/>
          <w:sz w:val="20"/>
          <w:szCs w:val="20"/>
        </w:rPr>
        <w:t xml:space="preserve"> energiebesparende maatregelen </w:t>
      </w:r>
      <w:r w:rsidR="00382B5F">
        <w:rPr>
          <w:rFonts w:ascii="Corbel" w:hAnsi="Corbel"/>
          <w:sz w:val="20"/>
          <w:szCs w:val="20"/>
        </w:rPr>
        <w:t xml:space="preserve">op de menukaart </w:t>
      </w:r>
      <w:r>
        <w:rPr>
          <w:rFonts w:ascii="Corbel" w:hAnsi="Corbel"/>
          <w:sz w:val="20"/>
          <w:szCs w:val="20"/>
        </w:rPr>
        <w:t>die direct geïnstalleerd kunnen worden</w:t>
      </w:r>
      <w:r w:rsidR="00C43359">
        <w:rPr>
          <w:rFonts w:ascii="Corbel" w:hAnsi="Corbel"/>
          <w:sz w:val="20"/>
          <w:szCs w:val="20"/>
        </w:rPr>
        <w:t xml:space="preserve">. Het gaat daarbij om </w:t>
      </w:r>
      <w:r w:rsidR="00BC7FB1">
        <w:rPr>
          <w:rFonts w:ascii="Corbel" w:hAnsi="Corbel"/>
          <w:sz w:val="20"/>
          <w:szCs w:val="20"/>
        </w:rPr>
        <w:t xml:space="preserve">kleine energiebesparende </w:t>
      </w:r>
      <w:r w:rsidR="00C43359">
        <w:rPr>
          <w:rFonts w:ascii="Corbel" w:hAnsi="Corbel"/>
          <w:sz w:val="20"/>
          <w:szCs w:val="20"/>
        </w:rPr>
        <w:t>maatregelen als</w:t>
      </w:r>
      <w:r>
        <w:rPr>
          <w:rFonts w:ascii="Corbel" w:hAnsi="Corbel"/>
          <w:sz w:val="20"/>
          <w:szCs w:val="20"/>
        </w:rPr>
        <w:t xml:space="preserve"> </w:t>
      </w:r>
      <w:r w:rsidRPr="006371E1">
        <w:rPr>
          <w:rFonts w:ascii="Corbel" w:hAnsi="Corbel"/>
          <w:sz w:val="20"/>
          <w:szCs w:val="20"/>
        </w:rPr>
        <w:t xml:space="preserve">ledlampen, </w:t>
      </w:r>
      <w:r>
        <w:rPr>
          <w:rFonts w:ascii="Corbel" w:hAnsi="Corbel"/>
          <w:sz w:val="20"/>
          <w:szCs w:val="20"/>
        </w:rPr>
        <w:t xml:space="preserve">waterbesparende douchekop, </w:t>
      </w:r>
      <w:r w:rsidRPr="006371E1">
        <w:rPr>
          <w:rFonts w:ascii="Corbel" w:hAnsi="Corbel"/>
          <w:sz w:val="20"/>
          <w:szCs w:val="20"/>
        </w:rPr>
        <w:t>radiatorve</w:t>
      </w:r>
      <w:r>
        <w:rPr>
          <w:rFonts w:ascii="Corbel" w:hAnsi="Corbel"/>
          <w:sz w:val="20"/>
          <w:szCs w:val="20"/>
        </w:rPr>
        <w:t xml:space="preserve">ntilatoren, </w:t>
      </w:r>
      <w:r w:rsidRPr="006371E1">
        <w:rPr>
          <w:rFonts w:ascii="Corbel" w:hAnsi="Corbel"/>
          <w:sz w:val="20"/>
          <w:szCs w:val="20"/>
        </w:rPr>
        <w:t>radiatorfolie</w:t>
      </w:r>
      <w:r>
        <w:rPr>
          <w:rFonts w:ascii="Corbel" w:hAnsi="Corbel"/>
          <w:sz w:val="20"/>
          <w:szCs w:val="20"/>
        </w:rPr>
        <w:t xml:space="preserve">, kozijnfolie, </w:t>
      </w:r>
      <w:proofErr w:type="spellStart"/>
      <w:r>
        <w:rPr>
          <w:rFonts w:ascii="Corbel" w:hAnsi="Corbel"/>
          <w:sz w:val="20"/>
          <w:szCs w:val="20"/>
        </w:rPr>
        <w:t>tochtstrips</w:t>
      </w:r>
      <w:proofErr w:type="spellEnd"/>
      <w:r>
        <w:rPr>
          <w:rFonts w:ascii="Corbel" w:hAnsi="Corbel"/>
          <w:sz w:val="20"/>
          <w:szCs w:val="20"/>
        </w:rPr>
        <w:t xml:space="preserve">, </w:t>
      </w:r>
      <w:r w:rsidRPr="006371E1">
        <w:rPr>
          <w:rFonts w:ascii="Corbel" w:hAnsi="Corbel"/>
          <w:sz w:val="20"/>
          <w:szCs w:val="20"/>
        </w:rPr>
        <w:t xml:space="preserve">deurdrangers, tochtborstels </w:t>
      </w:r>
      <w:r>
        <w:rPr>
          <w:rFonts w:ascii="Corbel" w:hAnsi="Corbel"/>
          <w:sz w:val="20"/>
          <w:szCs w:val="20"/>
        </w:rPr>
        <w:t>en isolatie voor CV-buizen</w:t>
      </w:r>
      <w:r w:rsidR="00C43359">
        <w:rPr>
          <w:rFonts w:ascii="Corbel" w:hAnsi="Corbel"/>
          <w:sz w:val="20"/>
          <w:szCs w:val="20"/>
        </w:rPr>
        <w:t>, en eventueel voor particuliere eigenaren de instelling van de CV-temperatuur</w:t>
      </w:r>
      <w:r w:rsidR="00BC7FB1">
        <w:rPr>
          <w:rFonts w:ascii="Corbel" w:hAnsi="Corbel"/>
          <w:sz w:val="20"/>
          <w:szCs w:val="20"/>
        </w:rPr>
        <w:t xml:space="preserve"> (corporaties regelen dit via hun vaste CV-onderhoudspartner</w:t>
      </w:r>
      <w:r>
        <w:rPr>
          <w:rFonts w:ascii="Corbel" w:hAnsi="Corbel"/>
          <w:sz w:val="20"/>
          <w:szCs w:val="20"/>
        </w:rPr>
        <w:t>)</w:t>
      </w:r>
      <w:r w:rsidR="00D3606F">
        <w:rPr>
          <w:rFonts w:ascii="Corbel" w:hAnsi="Corbel"/>
          <w:sz w:val="20"/>
          <w:szCs w:val="20"/>
        </w:rPr>
        <w:t xml:space="preserve">. </w:t>
      </w:r>
    </w:p>
    <w:p w14:paraId="775B26AF" w14:textId="18A5D520" w:rsidR="00122D5A" w:rsidRDefault="001658E9" w:rsidP="00BA0A64">
      <w:pPr>
        <w:pStyle w:val="Lijstalinea"/>
        <w:numPr>
          <w:ilvl w:val="0"/>
          <w:numId w:val="35"/>
        </w:numPr>
        <w:rPr>
          <w:rFonts w:ascii="Corbel" w:hAnsi="Corbel"/>
          <w:sz w:val="20"/>
          <w:szCs w:val="20"/>
        </w:rPr>
      </w:pPr>
      <w:r w:rsidRPr="00122D5A">
        <w:rPr>
          <w:rFonts w:ascii="Corbel" w:hAnsi="Corbel"/>
          <w:sz w:val="20"/>
          <w:szCs w:val="20"/>
        </w:rPr>
        <w:t xml:space="preserve">Een </w:t>
      </w:r>
      <w:r w:rsidRPr="00122D5A">
        <w:rPr>
          <w:rFonts w:ascii="Corbel" w:hAnsi="Corbel"/>
          <w:b/>
          <w:sz w:val="20"/>
          <w:szCs w:val="20"/>
        </w:rPr>
        <w:t xml:space="preserve">advies </w:t>
      </w:r>
      <w:r w:rsidRPr="00122D5A">
        <w:rPr>
          <w:rFonts w:ascii="Corbel" w:hAnsi="Corbel"/>
          <w:sz w:val="20"/>
          <w:szCs w:val="20"/>
        </w:rPr>
        <w:t xml:space="preserve">uit te brengen, dat bestaat uit twee delen. Als eerste de optimale mix van maatregelen rekening houdend met het beschikbare budget (voor de kosten voor materialen en installatie),  </w:t>
      </w:r>
      <w:r w:rsidR="00735E6A" w:rsidRPr="00122D5A">
        <w:rPr>
          <w:rFonts w:ascii="Corbel" w:hAnsi="Corbel"/>
          <w:sz w:val="20"/>
          <w:szCs w:val="20"/>
        </w:rPr>
        <w:t xml:space="preserve">op basis van berekeningen van Milieu Centraal of een andere betrouwbare </w:t>
      </w:r>
      <w:r w:rsidR="0090785B" w:rsidRPr="00122D5A">
        <w:rPr>
          <w:rFonts w:ascii="Corbel" w:hAnsi="Corbel"/>
          <w:sz w:val="20"/>
          <w:szCs w:val="20"/>
        </w:rPr>
        <w:t xml:space="preserve">onafhankelijke </w:t>
      </w:r>
      <w:r w:rsidR="00735E6A" w:rsidRPr="00122D5A">
        <w:rPr>
          <w:rFonts w:ascii="Corbel" w:hAnsi="Corbel"/>
          <w:sz w:val="20"/>
          <w:szCs w:val="20"/>
        </w:rPr>
        <w:t>instantie</w:t>
      </w:r>
      <w:r w:rsidR="0090785B" w:rsidRPr="00122D5A">
        <w:rPr>
          <w:rFonts w:ascii="Corbel" w:hAnsi="Corbel"/>
          <w:sz w:val="20"/>
          <w:szCs w:val="20"/>
        </w:rPr>
        <w:t xml:space="preserve">. </w:t>
      </w:r>
      <w:r w:rsidR="00735E6A" w:rsidRPr="00122D5A">
        <w:rPr>
          <w:rFonts w:ascii="Corbel" w:hAnsi="Corbel"/>
          <w:sz w:val="20"/>
          <w:szCs w:val="20"/>
        </w:rPr>
        <w:t xml:space="preserve">Het tweede deel bestaat uit een aantal </w:t>
      </w:r>
      <w:r w:rsidR="00BC7FB1">
        <w:rPr>
          <w:rFonts w:ascii="Corbel" w:hAnsi="Corbel"/>
          <w:sz w:val="20"/>
          <w:szCs w:val="20"/>
        </w:rPr>
        <w:t xml:space="preserve">(standaard) </w:t>
      </w:r>
      <w:r w:rsidR="00735E6A" w:rsidRPr="00122D5A">
        <w:rPr>
          <w:rFonts w:ascii="Corbel" w:hAnsi="Corbel"/>
          <w:sz w:val="20"/>
          <w:szCs w:val="20"/>
        </w:rPr>
        <w:t>tips met betrekking tot gedrag en gebruik</w:t>
      </w:r>
      <w:r w:rsidR="00F61CCD">
        <w:rPr>
          <w:rFonts w:ascii="Corbel" w:hAnsi="Corbel"/>
          <w:sz w:val="20"/>
          <w:szCs w:val="20"/>
        </w:rPr>
        <w:t xml:space="preserve"> (en een eventuele doorverwijzing </w:t>
      </w:r>
      <w:r w:rsidR="00BC7FB1">
        <w:rPr>
          <w:rFonts w:ascii="Corbel" w:hAnsi="Corbel"/>
          <w:sz w:val="20"/>
          <w:szCs w:val="20"/>
        </w:rPr>
        <w:t>voor een uitgebreider advies naa</w:t>
      </w:r>
      <w:r w:rsidR="00F61CCD">
        <w:rPr>
          <w:rFonts w:ascii="Corbel" w:hAnsi="Corbel"/>
          <w:sz w:val="20"/>
          <w:szCs w:val="20"/>
        </w:rPr>
        <w:t>r een lokale energiecoach)</w:t>
      </w:r>
      <w:r w:rsidR="006F3321" w:rsidRPr="00122D5A">
        <w:rPr>
          <w:rFonts w:ascii="Corbel" w:hAnsi="Corbel"/>
          <w:sz w:val="20"/>
          <w:szCs w:val="20"/>
        </w:rPr>
        <w:t xml:space="preserve">. </w:t>
      </w:r>
      <w:r w:rsidR="00454A8F">
        <w:rPr>
          <w:rFonts w:ascii="Corbel" w:hAnsi="Corbel"/>
          <w:sz w:val="20"/>
          <w:szCs w:val="20"/>
        </w:rPr>
        <w:t>Als optie kan de gemeente ervoor kiezen dat bewoners o</w:t>
      </w:r>
      <w:r w:rsidR="006F3321" w:rsidRPr="00122D5A">
        <w:rPr>
          <w:rFonts w:ascii="Corbel" w:hAnsi="Corbel"/>
          <w:sz w:val="20"/>
          <w:szCs w:val="20"/>
        </w:rPr>
        <w:t xml:space="preserve">p basis van de energierekening (indien beschikbaar) </w:t>
      </w:r>
      <w:r w:rsidR="00F61CCD">
        <w:rPr>
          <w:rFonts w:ascii="Corbel" w:hAnsi="Corbel"/>
          <w:sz w:val="20"/>
          <w:szCs w:val="20"/>
        </w:rPr>
        <w:t xml:space="preserve">bewoners nog worden gewezen op (soms flinke) financiële </w:t>
      </w:r>
      <w:r w:rsidR="006F3321" w:rsidRPr="00122D5A">
        <w:rPr>
          <w:rFonts w:ascii="Corbel" w:hAnsi="Corbel"/>
          <w:sz w:val="20"/>
          <w:szCs w:val="20"/>
        </w:rPr>
        <w:t>besparingen door de keuze voor een andere energieleverancier en/of een nieuw contract</w:t>
      </w:r>
      <w:r w:rsidR="00C22AD7">
        <w:rPr>
          <w:rFonts w:ascii="Corbel" w:hAnsi="Corbel"/>
          <w:sz w:val="20"/>
          <w:szCs w:val="20"/>
        </w:rPr>
        <w:t xml:space="preserve"> (of dat bijvoorbeeld via de lokale menukaart bewoners worden doorverwezen naar een loket)</w:t>
      </w:r>
      <w:r w:rsidR="006F3321" w:rsidRPr="00122D5A">
        <w:rPr>
          <w:rFonts w:ascii="Corbel" w:hAnsi="Corbel"/>
          <w:sz w:val="20"/>
          <w:szCs w:val="20"/>
        </w:rPr>
        <w:t>.</w:t>
      </w:r>
    </w:p>
    <w:p w14:paraId="201CC9CD" w14:textId="2CB88CDE" w:rsidR="00122D5A" w:rsidRPr="00E140DC" w:rsidRDefault="00122D5A" w:rsidP="00BA0A64">
      <w:pPr>
        <w:pStyle w:val="Lijstalinea"/>
        <w:numPr>
          <w:ilvl w:val="0"/>
          <w:numId w:val="35"/>
        </w:numPr>
        <w:rPr>
          <w:rFonts w:ascii="Corbel" w:hAnsi="Corbel"/>
          <w:sz w:val="20"/>
          <w:szCs w:val="20"/>
        </w:rPr>
      </w:pPr>
      <w:r w:rsidRPr="00E140DC">
        <w:rPr>
          <w:rFonts w:ascii="Corbel" w:hAnsi="Corbel"/>
          <w:b/>
          <w:sz w:val="20"/>
          <w:szCs w:val="20"/>
        </w:rPr>
        <w:t xml:space="preserve">Installatie. </w:t>
      </w:r>
      <w:r w:rsidRPr="00E140DC">
        <w:rPr>
          <w:rFonts w:ascii="Corbel" w:hAnsi="Corbel"/>
          <w:sz w:val="20"/>
          <w:szCs w:val="20"/>
        </w:rPr>
        <w:t>Vervolgens installeert de adviseur / klusser de gekozen maatregelen. De bewoner heeft daarbij de keuzevrijheid om afwijkend van het advies te kiezen voor andere maatregelen (binnen het budget). Bewoners die liever zelf de spullen willen installeren (of geen adviseur / klusser in hun huis willen toelaten), kunnen er voor kiezen om alleen een pakket met materialen te krijgen.</w:t>
      </w:r>
      <w:r w:rsidR="00E140DC" w:rsidRPr="00E140DC">
        <w:rPr>
          <w:rFonts w:ascii="Corbel" w:hAnsi="Corbel"/>
          <w:sz w:val="20"/>
          <w:szCs w:val="20"/>
        </w:rPr>
        <w:t xml:space="preserve"> </w:t>
      </w:r>
    </w:p>
    <w:p w14:paraId="78E52627" w14:textId="77777777" w:rsidR="00570E72" w:rsidRDefault="00382B5F" w:rsidP="00E140DC">
      <w:pPr>
        <w:pStyle w:val="Lijstalinea"/>
        <w:numPr>
          <w:ilvl w:val="0"/>
          <w:numId w:val="35"/>
        </w:numPr>
        <w:rPr>
          <w:rFonts w:ascii="Corbel" w:hAnsi="Corbel"/>
          <w:sz w:val="20"/>
          <w:szCs w:val="20"/>
        </w:rPr>
      </w:pPr>
      <w:r w:rsidRPr="00E140DC">
        <w:rPr>
          <w:rFonts w:ascii="Corbel" w:hAnsi="Corbel"/>
          <w:sz w:val="20"/>
          <w:szCs w:val="20"/>
        </w:rPr>
        <w:t xml:space="preserve">Tot slot kan de adviseur / klusser nog </w:t>
      </w:r>
      <w:r w:rsidRPr="00E140DC">
        <w:rPr>
          <w:rFonts w:ascii="Corbel" w:hAnsi="Corbel"/>
          <w:b/>
          <w:sz w:val="20"/>
          <w:szCs w:val="20"/>
        </w:rPr>
        <w:t>doorverwijzen</w:t>
      </w:r>
      <w:r w:rsidRPr="00E140DC">
        <w:rPr>
          <w:rFonts w:ascii="Corbel" w:hAnsi="Corbel"/>
          <w:sz w:val="20"/>
          <w:szCs w:val="20"/>
        </w:rPr>
        <w:t xml:space="preserve"> naar een mogelijk vervolgaanbod en/of andere instanties. </w:t>
      </w:r>
      <w:r w:rsidR="00E140DC" w:rsidRPr="00944303">
        <w:rPr>
          <w:rFonts w:ascii="Corbel" w:hAnsi="Corbel"/>
          <w:b/>
          <w:sz w:val="20"/>
          <w:szCs w:val="20"/>
        </w:rPr>
        <w:t>Per gemeente kan een specifiek vervolgaanbod op de menukaart staan</w:t>
      </w:r>
      <w:r w:rsidR="00E140DC" w:rsidRPr="00382B5F">
        <w:rPr>
          <w:rFonts w:ascii="Corbel" w:hAnsi="Corbel"/>
          <w:sz w:val="20"/>
          <w:szCs w:val="20"/>
        </w:rPr>
        <w:t xml:space="preserve">, </w:t>
      </w:r>
      <w:r w:rsidR="00E140DC" w:rsidRPr="00E140DC">
        <w:rPr>
          <w:rFonts w:ascii="Corbel" w:hAnsi="Corbel"/>
          <w:sz w:val="20"/>
          <w:szCs w:val="20"/>
        </w:rPr>
        <w:t xml:space="preserve">zoals een gratis advies van een energiecoach en/of een witgoedregeling voor minima. Deze mogelijkheden op de menukaart zullen per gemeente verschillen en worden lokaal uitgevoerd door gemeente, woningbouwcorporatie (installateur) of energiecoöperatie. </w:t>
      </w:r>
      <w:r w:rsidRPr="00382B5F">
        <w:rPr>
          <w:rFonts w:ascii="Corbel" w:hAnsi="Corbel"/>
          <w:sz w:val="20"/>
          <w:szCs w:val="20"/>
        </w:rPr>
        <w:t>D</w:t>
      </w:r>
      <w:r>
        <w:rPr>
          <w:rFonts w:ascii="Corbel" w:hAnsi="Corbel"/>
          <w:sz w:val="20"/>
          <w:szCs w:val="20"/>
        </w:rPr>
        <w:t xml:space="preserve">aarnaast moeten we kijken </w:t>
      </w:r>
      <w:r w:rsidR="00E32263">
        <w:rPr>
          <w:rFonts w:ascii="Corbel" w:hAnsi="Corbel"/>
          <w:sz w:val="20"/>
          <w:szCs w:val="20"/>
        </w:rPr>
        <w:t>op welke manier</w:t>
      </w:r>
      <w:r>
        <w:rPr>
          <w:rFonts w:ascii="Corbel" w:hAnsi="Corbel"/>
          <w:sz w:val="20"/>
          <w:szCs w:val="20"/>
        </w:rPr>
        <w:t xml:space="preserve"> de Klusbus een doorverwijsfunctie kan hebben </w:t>
      </w:r>
      <w:r w:rsidR="00E32263">
        <w:rPr>
          <w:rFonts w:ascii="Corbel" w:hAnsi="Corbel"/>
          <w:sz w:val="20"/>
          <w:szCs w:val="20"/>
        </w:rPr>
        <w:t>voor</w:t>
      </w:r>
      <w:r>
        <w:rPr>
          <w:rFonts w:ascii="Corbel" w:hAnsi="Corbel"/>
          <w:sz w:val="20"/>
          <w:szCs w:val="20"/>
        </w:rPr>
        <w:t xml:space="preserve"> </w:t>
      </w:r>
      <w:r w:rsidRPr="00944303">
        <w:rPr>
          <w:rFonts w:ascii="Corbel" w:hAnsi="Corbel"/>
          <w:b/>
          <w:sz w:val="20"/>
          <w:szCs w:val="20"/>
        </w:rPr>
        <w:t>andere gemeentelijke ondersteuning</w:t>
      </w:r>
      <w:r>
        <w:rPr>
          <w:rFonts w:ascii="Corbel" w:hAnsi="Corbel"/>
          <w:sz w:val="20"/>
          <w:szCs w:val="20"/>
        </w:rPr>
        <w:t>.</w:t>
      </w:r>
      <w:r w:rsidR="00570E72" w:rsidRPr="00570E72">
        <w:rPr>
          <w:rFonts w:ascii="Corbel" w:hAnsi="Corbel"/>
          <w:sz w:val="20"/>
          <w:szCs w:val="20"/>
        </w:rPr>
        <w:t xml:space="preserve"> </w:t>
      </w:r>
    </w:p>
    <w:p w14:paraId="2DBF8A9A" w14:textId="1215869B" w:rsidR="00D3606F" w:rsidRPr="00475F6A" w:rsidRDefault="00570E72" w:rsidP="00570E72">
      <w:pPr>
        <w:rPr>
          <w:rFonts w:ascii="Corbel" w:hAnsi="Corbel"/>
          <w:bCs/>
          <w:sz w:val="20"/>
          <w:szCs w:val="20"/>
        </w:rPr>
      </w:pPr>
      <w:r w:rsidRPr="00475F6A">
        <w:rPr>
          <w:rFonts w:ascii="Corbel" w:hAnsi="Corbel"/>
          <w:bCs/>
          <w:sz w:val="20"/>
          <w:szCs w:val="20"/>
        </w:rPr>
        <w:lastRenderedPageBreak/>
        <w:t xml:space="preserve">Voor de groep van particuliere eigenaren en particuliere huur is het voor de toekomst (o.a. </w:t>
      </w:r>
      <w:r w:rsidR="00DA5E03">
        <w:rPr>
          <w:rFonts w:ascii="Corbel" w:hAnsi="Corbel"/>
          <w:bCs/>
          <w:sz w:val="20"/>
          <w:szCs w:val="20"/>
        </w:rPr>
        <w:t xml:space="preserve">uitvoering van het </w:t>
      </w:r>
      <w:r w:rsidRPr="00475F6A">
        <w:rPr>
          <w:rFonts w:ascii="Corbel" w:hAnsi="Corbel"/>
          <w:bCs/>
          <w:sz w:val="20"/>
          <w:szCs w:val="20"/>
        </w:rPr>
        <w:t>nationaal isolatieprogramma en</w:t>
      </w:r>
      <w:r w:rsidR="00DA5E03" w:rsidRPr="00DA5E03">
        <w:rPr>
          <w:rFonts w:ascii="Corbel" w:hAnsi="Corbel"/>
          <w:bCs/>
          <w:sz w:val="20"/>
          <w:szCs w:val="20"/>
        </w:rPr>
        <w:t xml:space="preserve"> </w:t>
      </w:r>
      <w:r w:rsidR="00DA5E03" w:rsidRPr="00475F6A">
        <w:rPr>
          <w:rFonts w:ascii="Corbel" w:hAnsi="Corbel"/>
          <w:bCs/>
          <w:sz w:val="20"/>
          <w:szCs w:val="20"/>
        </w:rPr>
        <w:t>warmtetransitie</w:t>
      </w:r>
      <w:r w:rsidRPr="00475F6A">
        <w:rPr>
          <w:rFonts w:ascii="Corbel" w:hAnsi="Corbel"/>
          <w:bCs/>
          <w:sz w:val="20"/>
          <w:szCs w:val="20"/>
        </w:rPr>
        <w:t xml:space="preserve">) van belang om te </w:t>
      </w:r>
      <w:r w:rsidRPr="009A6038">
        <w:rPr>
          <w:rFonts w:ascii="Corbel" w:hAnsi="Corbel"/>
          <w:b/>
          <w:bCs/>
          <w:sz w:val="20"/>
          <w:szCs w:val="20"/>
        </w:rPr>
        <w:t xml:space="preserve">inventariseren welke </w:t>
      </w:r>
      <w:r w:rsidR="00DA5E03" w:rsidRPr="009A6038">
        <w:rPr>
          <w:rFonts w:ascii="Corbel" w:hAnsi="Corbel"/>
          <w:b/>
          <w:bCs/>
          <w:sz w:val="20"/>
          <w:szCs w:val="20"/>
        </w:rPr>
        <w:t>gebouw</w:t>
      </w:r>
      <w:r w:rsidR="00741778" w:rsidRPr="009A6038">
        <w:rPr>
          <w:rFonts w:ascii="Corbel" w:hAnsi="Corbel"/>
          <w:b/>
          <w:bCs/>
          <w:sz w:val="20"/>
          <w:szCs w:val="20"/>
        </w:rPr>
        <w:t>gebonden</w:t>
      </w:r>
      <w:r w:rsidRPr="009A6038">
        <w:rPr>
          <w:rFonts w:ascii="Corbel" w:hAnsi="Corbel"/>
          <w:b/>
          <w:bCs/>
          <w:sz w:val="20"/>
          <w:szCs w:val="20"/>
        </w:rPr>
        <w:t xml:space="preserve"> maatregelen</w:t>
      </w:r>
      <w:r w:rsidRPr="00475F6A">
        <w:rPr>
          <w:rFonts w:ascii="Corbel" w:hAnsi="Corbel"/>
          <w:bCs/>
          <w:sz w:val="20"/>
          <w:szCs w:val="20"/>
        </w:rPr>
        <w:t xml:space="preserve"> (glas-, vloer-, dak- gevelisolatie, ventilatie, installatie en opwek) al aanwezig zijn, c.q. nog uitgevoerd moeten worden. </w:t>
      </w:r>
      <w:r w:rsidR="00E94494">
        <w:rPr>
          <w:rFonts w:ascii="Corbel" w:hAnsi="Corbel"/>
          <w:bCs/>
          <w:sz w:val="20"/>
          <w:szCs w:val="20"/>
        </w:rPr>
        <w:t>M</w:t>
      </w:r>
      <w:r w:rsidR="00DA5E03">
        <w:rPr>
          <w:rFonts w:ascii="Corbel" w:hAnsi="Corbel"/>
          <w:bCs/>
          <w:sz w:val="20"/>
          <w:szCs w:val="20"/>
        </w:rPr>
        <w:t>its</w:t>
      </w:r>
      <w:r w:rsidR="00E94494">
        <w:rPr>
          <w:rFonts w:ascii="Corbel" w:hAnsi="Corbel"/>
          <w:bCs/>
          <w:sz w:val="20"/>
          <w:szCs w:val="20"/>
        </w:rPr>
        <w:t xml:space="preserve"> met toestemming van de bewoner leggen we</w:t>
      </w:r>
      <w:r w:rsidR="00DA5E03">
        <w:rPr>
          <w:rFonts w:ascii="Corbel" w:hAnsi="Corbel"/>
          <w:bCs/>
          <w:sz w:val="20"/>
          <w:szCs w:val="20"/>
        </w:rPr>
        <w:t xml:space="preserve"> de inventarisatie van gewenste toekomstige gebouwgebonden maatregelen </w:t>
      </w:r>
      <w:r w:rsidR="00E94494">
        <w:rPr>
          <w:rFonts w:ascii="Corbel" w:hAnsi="Corbel"/>
          <w:bCs/>
          <w:sz w:val="20"/>
          <w:szCs w:val="20"/>
        </w:rPr>
        <w:t>vast</w:t>
      </w:r>
      <w:r w:rsidR="00DA5E03">
        <w:rPr>
          <w:rFonts w:ascii="Corbel" w:hAnsi="Corbel"/>
          <w:bCs/>
          <w:sz w:val="20"/>
          <w:szCs w:val="20"/>
        </w:rPr>
        <w:t xml:space="preserve"> in het CRM van de gemeente in de d</w:t>
      </w:r>
      <w:r w:rsidR="00E94494">
        <w:rPr>
          <w:rFonts w:ascii="Corbel" w:hAnsi="Corbel"/>
          <w:bCs/>
          <w:sz w:val="20"/>
          <w:szCs w:val="20"/>
        </w:rPr>
        <w:t xml:space="preserve">atabase van Brabant Woont Slim. </w:t>
      </w:r>
      <w:r w:rsidRPr="00475F6A">
        <w:rPr>
          <w:rFonts w:ascii="Corbel" w:hAnsi="Corbel"/>
          <w:bCs/>
          <w:sz w:val="20"/>
          <w:szCs w:val="20"/>
        </w:rPr>
        <w:t>Op deze manier leggen we de basis voor een verdere samenwerking in de regio.</w:t>
      </w:r>
    </w:p>
    <w:p w14:paraId="4A7CF79F" w14:textId="1D2FCEFF" w:rsidR="007143B2" w:rsidRPr="00A178E6" w:rsidRDefault="007143B2" w:rsidP="00AD6B31">
      <w:pPr>
        <w:rPr>
          <w:rFonts w:ascii="Corbel" w:hAnsi="Corbel"/>
          <w:b/>
          <w:sz w:val="20"/>
          <w:szCs w:val="20"/>
        </w:rPr>
      </w:pPr>
      <w:r w:rsidRPr="00A178E6">
        <w:rPr>
          <w:rFonts w:ascii="Corbel" w:hAnsi="Corbel"/>
          <w:b/>
          <w:sz w:val="20"/>
          <w:szCs w:val="20"/>
        </w:rPr>
        <w:t>S</w:t>
      </w:r>
      <w:r w:rsidR="00470512" w:rsidRPr="00A178E6">
        <w:rPr>
          <w:rFonts w:ascii="Corbel" w:hAnsi="Corbel"/>
          <w:b/>
          <w:sz w:val="20"/>
          <w:szCs w:val="20"/>
        </w:rPr>
        <w:t>tap 4</w:t>
      </w:r>
      <w:r w:rsidRPr="00A178E6">
        <w:rPr>
          <w:rFonts w:ascii="Corbel" w:hAnsi="Corbel"/>
          <w:b/>
          <w:sz w:val="20"/>
          <w:szCs w:val="20"/>
        </w:rPr>
        <w:t>. Monitoring, evaluatie en bijsturing</w:t>
      </w:r>
    </w:p>
    <w:p w14:paraId="7239577D" w14:textId="0F7D7D69" w:rsidR="00EE749C" w:rsidRPr="00475F6A" w:rsidRDefault="0020610F" w:rsidP="00EE749C">
      <w:pPr>
        <w:rPr>
          <w:rFonts w:ascii="Corbel" w:hAnsi="Corbel"/>
          <w:sz w:val="20"/>
          <w:szCs w:val="20"/>
        </w:rPr>
      </w:pPr>
      <w:r>
        <w:rPr>
          <w:rFonts w:ascii="Corbel" w:hAnsi="Corbel"/>
          <w:sz w:val="20"/>
          <w:szCs w:val="20"/>
        </w:rPr>
        <w:t xml:space="preserve">Een </w:t>
      </w:r>
      <w:r w:rsidRPr="00166423">
        <w:rPr>
          <w:rFonts w:ascii="Corbel" w:hAnsi="Corbel"/>
          <w:b/>
          <w:sz w:val="20"/>
          <w:szCs w:val="20"/>
        </w:rPr>
        <w:t>flexibele aanpak</w:t>
      </w:r>
      <w:r>
        <w:rPr>
          <w:rFonts w:ascii="Corbel" w:hAnsi="Corbel"/>
          <w:sz w:val="20"/>
          <w:szCs w:val="20"/>
        </w:rPr>
        <w:t xml:space="preserve"> is noodzakelijk</w:t>
      </w:r>
      <w:r w:rsidR="00EE749C">
        <w:rPr>
          <w:rFonts w:ascii="Corbel" w:hAnsi="Corbel"/>
          <w:sz w:val="20"/>
          <w:szCs w:val="20"/>
        </w:rPr>
        <w:t>, en d</w:t>
      </w:r>
      <w:r w:rsidR="00EE749C" w:rsidRPr="00475F6A">
        <w:rPr>
          <w:rFonts w:ascii="Corbel" w:hAnsi="Corbel"/>
          <w:sz w:val="20"/>
          <w:szCs w:val="20"/>
        </w:rPr>
        <w:t xml:space="preserve">oor het beschikbaar komen van extra middelen vanuit het Rijk met een langere doorlooptijd (tot eind 2023) voor de uitvoering van de regeling energiearmoede is een flexibele aanpak </w:t>
      </w:r>
      <w:r w:rsidR="00D81440">
        <w:rPr>
          <w:rFonts w:ascii="Corbel" w:hAnsi="Corbel"/>
          <w:sz w:val="20"/>
          <w:szCs w:val="20"/>
        </w:rPr>
        <w:t xml:space="preserve">tot op zekere hoogte </w:t>
      </w:r>
      <w:r w:rsidR="00EE749C" w:rsidRPr="00475F6A">
        <w:rPr>
          <w:rFonts w:ascii="Corbel" w:hAnsi="Corbel"/>
          <w:sz w:val="20"/>
          <w:szCs w:val="20"/>
        </w:rPr>
        <w:t>(gelukkig) ook mogelijk.</w:t>
      </w:r>
    </w:p>
    <w:p w14:paraId="13A7B304" w14:textId="39E22817" w:rsidR="00475F6A" w:rsidRPr="00475F6A" w:rsidRDefault="0020610F" w:rsidP="00A178E6">
      <w:pPr>
        <w:rPr>
          <w:rFonts w:ascii="Corbel" w:hAnsi="Corbel"/>
          <w:sz w:val="20"/>
          <w:szCs w:val="20"/>
        </w:rPr>
      </w:pPr>
      <w:r w:rsidRPr="00475F6A">
        <w:rPr>
          <w:rFonts w:ascii="Corbel" w:hAnsi="Corbel"/>
          <w:sz w:val="20"/>
          <w:szCs w:val="20"/>
        </w:rPr>
        <w:t>Omdat het lastig in</w:t>
      </w:r>
      <w:r w:rsidR="00E73224">
        <w:rPr>
          <w:rFonts w:ascii="Corbel" w:hAnsi="Corbel"/>
          <w:sz w:val="20"/>
          <w:szCs w:val="20"/>
        </w:rPr>
        <w:t xml:space="preserve"> te </w:t>
      </w:r>
      <w:r w:rsidRPr="00475F6A">
        <w:rPr>
          <w:rFonts w:ascii="Corbel" w:hAnsi="Corbel"/>
          <w:sz w:val="20"/>
          <w:szCs w:val="20"/>
        </w:rPr>
        <w:t xml:space="preserve">schatten is hoeveel huishoudens daadwerkelijk bereikt worden, </w:t>
      </w:r>
      <w:r w:rsidR="00D347BC">
        <w:rPr>
          <w:rFonts w:ascii="Corbel" w:hAnsi="Corbel"/>
          <w:sz w:val="20"/>
          <w:szCs w:val="20"/>
        </w:rPr>
        <w:t xml:space="preserve">en op welke manier dat het beste lukt, </w:t>
      </w:r>
      <w:r w:rsidRPr="00475F6A">
        <w:rPr>
          <w:rFonts w:ascii="Corbel" w:hAnsi="Corbel"/>
          <w:sz w:val="20"/>
          <w:szCs w:val="20"/>
        </w:rPr>
        <w:t xml:space="preserve">gaan we </w:t>
      </w:r>
      <w:r w:rsidR="006404FF">
        <w:rPr>
          <w:rFonts w:ascii="Corbel" w:hAnsi="Corbel"/>
          <w:sz w:val="20"/>
          <w:szCs w:val="20"/>
        </w:rPr>
        <w:t xml:space="preserve">op basis van </w:t>
      </w:r>
      <w:r w:rsidR="00370329">
        <w:rPr>
          <w:rFonts w:ascii="Corbel" w:hAnsi="Corbel"/>
          <w:sz w:val="20"/>
          <w:szCs w:val="20"/>
        </w:rPr>
        <w:t xml:space="preserve">een </w:t>
      </w:r>
      <w:r w:rsidR="00370329" w:rsidRPr="00370329">
        <w:rPr>
          <w:rFonts w:ascii="Corbel" w:hAnsi="Corbel"/>
          <w:b/>
          <w:sz w:val="20"/>
          <w:szCs w:val="20"/>
        </w:rPr>
        <w:t>periodieke rapportage</w:t>
      </w:r>
      <w:r w:rsidR="006404FF">
        <w:rPr>
          <w:rFonts w:ascii="Corbel" w:hAnsi="Corbel"/>
          <w:sz w:val="20"/>
          <w:szCs w:val="20"/>
        </w:rPr>
        <w:t xml:space="preserve"> van de uitvoerende partij </w:t>
      </w:r>
      <w:r w:rsidRPr="00475F6A">
        <w:rPr>
          <w:rFonts w:ascii="Corbel" w:hAnsi="Corbel"/>
          <w:sz w:val="20"/>
          <w:szCs w:val="20"/>
        </w:rPr>
        <w:t xml:space="preserve">continu </w:t>
      </w:r>
      <w:r w:rsidRPr="00166423">
        <w:rPr>
          <w:rFonts w:ascii="Corbel" w:hAnsi="Corbel"/>
          <w:b/>
          <w:sz w:val="20"/>
          <w:szCs w:val="20"/>
        </w:rPr>
        <w:t xml:space="preserve">monitoren, evalueren en </w:t>
      </w:r>
      <w:r w:rsidRPr="00D347BC">
        <w:rPr>
          <w:rFonts w:ascii="Corbel" w:hAnsi="Corbel"/>
          <w:sz w:val="20"/>
          <w:szCs w:val="20"/>
        </w:rPr>
        <w:t>indien nodig</w:t>
      </w:r>
      <w:r w:rsidRPr="00166423">
        <w:rPr>
          <w:rFonts w:ascii="Corbel" w:hAnsi="Corbel"/>
          <w:b/>
          <w:sz w:val="20"/>
          <w:szCs w:val="20"/>
        </w:rPr>
        <w:t xml:space="preserve"> bijsturen</w:t>
      </w:r>
      <w:r w:rsidRPr="00475F6A">
        <w:rPr>
          <w:rFonts w:ascii="Corbel" w:hAnsi="Corbel"/>
          <w:sz w:val="20"/>
          <w:szCs w:val="20"/>
        </w:rPr>
        <w:t xml:space="preserve">. Afhankelijk van </w:t>
      </w:r>
      <w:r w:rsidR="00EE749C">
        <w:rPr>
          <w:rFonts w:ascii="Corbel" w:hAnsi="Corbel"/>
          <w:sz w:val="20"/>
          <w:szCs w:val="20"/>
        </w:rPr>
        <w:t>het aantal deelnemende huishoudens</w:t>
      </w:r>
      <w:r w:rsidRPr="00475F6A">
        <w:rPr>
          <w:rFonts w:ascii="Corbel" w:hAnsi="Corbel"/>
          <w:sz w:val="20"/>
          <w:szCs w:val="20"/>
        </w:rPr>
        <w:t xml:space="preserve"> kan gaandeweg worden gekozen voor andere communicatiemiddelen, </w:t>
      </w:r>
      <w:r w:rsidR="00EE749C">
        <w:rPr>
          <w:rFonts w:ascii="Corbel" w:hAnsi="Corbel"/>
          <w:sz w:val="20"/>
          <w:szCs w:val="20"/>
        </w:rPr>
        <w:t xml:space="preserve">uitbreiding naar </w:t>
      </w:r>
      <w:r w:rsidRPr="00475F6A">
        <w:rPr>
          <w:rFonts w:ascii="Corbel" w:hAnsi="Corbel"/>
          <w:sz w:val="20"/>
          <w:szCs w:val="20"/>
        </w:rPr>
        <w:t>een bredere doelgroep</w:t>
      </w:r>
      <w:r w:rsidR="00EE749C">
        <w:rPr>
          <w:rFonts w:ascii="Corbel" w:hAnsi="Corbel"/>
          <w:sz w:val="20"/>
          <w:szCs w:val="20"/>
        </w:rPr>
        <w:t>, uitbreiding van het aantal huishoudens</w:t>
      </w:r>
      <w:r w:rsidRPr="00475F6A">
        <w:rPr>
          <w:rFonts w:ascii="Corbel" w:hAnsi="Corbel"/>
          <w:sz w:val="20"/>
          <w:szCs w:val="20"/>
        </w:rPr>
        <w:t xml:space="preserve"> en</w:t>
      </w:r>
      <w:r w:rsidR="00EE749C">
        <w:rPr>
          <w:rFonts w:ascii="Corbel" w:hAnsi="Corbel"/>
          <w:sz w:val="20"/>
          <w:szCs w:val="20"/>
        </w:rPr>
        <w:t xml:space="preserve"> </w:t>
      </w:r>
      <w:r w:rsidRPr="00475F6A">
        <w:rPr>
          <w:rFonts w:ascii="Corbel" w:hAnsi="Corbel"/>
          <w:sz w:val="20"/>
          <w:szCs w:val="20"/>
        </w:rPr>
        <w:t>/</w:t>
      </w:r>
      <w:r w:rsidR="00EE749C">
        <w:rPr>
          <w:rFonts w:ascii="Corbel" w:hAnsi="Corbel"/>
          <w:sz w:val="20"/>
          <w:szCs w:val="20"/>
        </w:rPr>
        <w:t xml:space="preserve"> </w:t>
      </w:r>
      <w:r w:rsidRPr="00475F6A">
        <w:rPr>
          <w:rFonts w:ascii="Corbel" w:hAnsi="Corbel"/>
          <w:sz w:val="20"/>
          <w:szCs w:val="20"/>
        </w:rPr>
        <w:t xml:space="preserve">of </w:t>
      </w:r>
      <w:r w:rsidR="00EE749C">
        <w:rPr>
          <w:rFonts w:ascii="Corbel" w:hAnsi="Corbel"/>
          <w:sz w:val="20"/>
          <w:szCs w:val="20"/>
        </w:rPr>
        <w:t xml:space="preserve">voor het aanbieden van </w:t>
      </w:r>
      <w:r w:rsidRPr="00475F6A">
        <w:rPr>
          <w:rFonts w:ascii="Corbel" w:hAnsi="Corbel"/>
          <w:sz w:val="20"/>
          <w:szCs w:val="20"/>
        </w:rPr>
        <w:t>andere maatregelen (bijvoorbeeld spouwmuurisolatie voor particuliere eigenaren</w:t>
      </w:r>
      <w:r w:rsidR="00EE749C">
        <w:rPr>
          <w:rFonts w:ascii="Corbel" w:hAnsi="Corbel"/>
          <w:sz w:val="20"/>
          <w:szCs w:val="20"/>
        </w:rPr>
        <w:t xml:space="preserve"> in de doelgroep</w:t>
      </w:r>
      <w:r w:rsidRPr="00475F6A">
        <w:rPr>
          <w:rFonts w:ascii="Corbel" w:hAnsi="Corbel"/>
          <w:sz w:val="20"/>
          <w:szCs w:val="20"/>
        </w:rPr>
        <w:t>).</w:t>
      </w:r>
    </w:p>
    <w:p w14:paraId="1D0744AF" w14:textId="563EF662" w:rsidR="0020610F" w:rsidRPr="0020610F" w:rsidRDefault="0020610F" w:rsidP="00A178E6">
      <w:pPr>
        <w:rPr>
          <w:rFonts w:ascii="Corbel" w:hAnsi="Corbel"/>
          <w:b/>
          <w:sz w:val="20"/>
          <w:szCs w:val="20"/>
        </w:rPr>
      </w:pPr>
      <w:r w:rsidRPr="0020610F">
        <w:rPr>
          <w:rFonts w:ascii="Corbel" w:hAnsi="Corbel"/>
          <w:b/>
          <w:sz w:val="20"/>
          <w:szCs w:val="20"/>
        </w:rPr>
        <w:t>Stap 5. Buurtgerichte benadering</w:t>
      </w:r>
    </w:p>
    <w:p w14:paraId="74610FC8" w14:textId="77777777" w:rsidR="005F6FC4" w:rsidRDefault="00D866D5">
      <w:pPr>
        <w:rPr>
          <w:rFonts w:ascii="Corbel" w:hAnsi="Corbel"/>
          <w:sz w:val="20"/>
          <w:szCs w:val="20"/>
        </w:rPr>
      </w:pPr>
      <w:r>
        <w:rPr>
          <w:rFonts w:ascii="Corbel" w:hAnsi="Corbel"/>
          <w:sz w:val="20"/>
          <w:szCs w:val="20"/>
        </w:rPr>
        <w:t>Een optie om</w:t>
      </w:r>
      <w:r w:rsidR="008C3329">
        <w:rPr>
          <w:rFonts w:ascii="Corbel" w:hAnsi="Corbel"/>
          <w:sz w:val="20"/>
          <w:szCs w:val="20"/>
        </w:rPr>
        <w:t xml:space="preserve"> bij voorbaat</w:t>
      </w:r>
      <w:r>
        <w:rPr>
          <w:rFonts w:ascii="Corbel" w:hAnsi="Corbel"/>
          <w:sz w:val="20"/>
          <w:szCs w:val="20"/>
        </w:rPr>
        <w:t xml:space="preserve"> rekening mee te houden, is om in een tweede ronde een aantal gebieden uit te kiezen voor een buurtgerichte benadering</w:t>
      </w:r>
      <w:r w:rsidR="008C3329">
        <w:rPr>
          <w:rFonts w:ascii="Corbel" w:hAnsi="Corbel"/>
          <w:sz w:val="20"/>
          <w:szCs w:val="20"/>
        </w:rPr>
        <w:t xml:space="preserve"> van alle bewoners</w:t>
      </w:r>
      <w:r>
        <w:rPr>
          <w:rFonts w:ascii="Corbel" w:hAnsi="Corbel"/>
          <w:sz w:val="20"/>
          <w:szCs w:val="20"/>
        </w:rPr>
        <w:t xml:space="preserve">. </w:t>
      </w:r>
      <w:r w:rsidR="00A178E6" w:rsidRPr="008B7AF5">
        <w:rPr>
          <w:rFonts w:ascii="Corbel" w:hAnsi="Corbel"/>
          <w:sz w:val="20"/>
          <w:szCs w:val="20"/>
        </w:rPr>
        <w:t>Afhankelijk van het aantal aanmeldingen</w:t>
      </w:r>
      <w:r w:rsidR="0090612D">
        <w:rPr>
          <w:rFonts w:ascii="Corbel" w:hAnsi="Corbel"/>
          <w:sz w:val="20"/>
          <w:szCs w:val="20"/>
        </w:rPr>
        <w:t xml:space="preserve"> in de eerste ronde</w:t>
      </w:r>
      <w:r w:rsidR="00A178E6" w:rsidRPr="008B7AF5">
        <w:rPr>
          <w:rFonts w:ascii="Corbel" w:hAnsi="Corbel"/>
          <w:sz w:val="20"/>
          <w:szCs w:val="20"/>
        </w:rPr>
        <w:t xml:space="preserve"> (en het nog beschikbare budget) </w:t>
      </w:r>
      <w:r w:rsidR="00166423">
        <w:rPr>
          <w:rFonts w:ascii="Corbel" w:hAnsi="Corbel"/>
          <w:sz w:val="20"/>
          <w:szCs w:val="20"/>
        </w:rPr>
        <w:t>kunnen gemeenten</w:t>
      </w:r>
      <w:r w:rsidR="00A178E6" w:rsidRPr="008B7AF5">
        <w:rPr>
          <w:rFonts w:ascii="Corbel" w:hAnsi="Corbel"/>
          <w:sz w:val="20"/>
          <w:szCs w:val="20"/>
        </w:rPr>
        <w:t xml:space="preserve"> mogelijk een </w:t>
      </w:r>
      <w:r w:rsidR="00A178E6" w:rsidRPr="00166423">
        <w:rPr>
          <w:rFonts w:ascii="Corbel" w:hAnsi="Corbel"/>
          <w:b/>
          <w:sz w:val="20"/>
          <w:szCs w:val="20"/>
        </w:rPr>
        <w:t>beperkt aantal specifieke buurten</w:t>
      </w:r>
      <w:r w:rsidR="00A178E6">
        <w:rPr>
          <w:rFonts w:ascii="Corbel" w:hAnsi="Corbel"/>
          <w:sz w:val="20"/>
          <w:szCs w:val="20"/>
        </w:rPr>
        <w:t xml:space="preserve"> </w:t>
      </w:r>
      <w:r w:rsidR="00166423">
        <w:rPr>
          <w:rFonts w:ascii="Corbel" w:hAnsi="Corbel"/>
          <w:sz w:val="20"/>
          <w:szCs w:val="20"/>
        </w:rPr>
        <w:t xml:space="preserve">selecteren </w:t>
      </w:r>
      <w:r w:rsidR="00A178E6">
        <w:rPr>
          <w:rFonts w:ascii="Corbel" w:hAnsi="Corbel"/>
          <w:sz w:val="20"/>
          <w:szCs w:val="20"/>
        </w:rPr>
        <w:t>(</w:t>
      </w:r>
      <w:r w:rsidR="0090612D">
        <w:rPr>
          <w:rFonts w:ascii="Corbel" w:hAnsi="Corbel"/>
          <w:sz w:val="20"/>
          <w:szCs w:val="20"/>
        </w:rPr>
        <w:t xml:space="preserve">bijvoorbeeld </w:t>
      </w:r>
      <w:r w:rsidR="00A178E6">
        <w:rPr>
          <w:rFonts w:ascii="Corbel" w:hAnsi="Corbel"/>
          <w:sz w:val="20"/>
          <w:szCs w:val="20"/>
        </w:rPr>
        <w:t xml:space="preserve">met slechte energielabels, </w:t>
      </w:r>
      <w:r w:rsidR="00A178E6" w:rsidRPr="008B7AF5">
        <w:rPr>
          <w:rFonts w:ascii="Corbel" w:hAnsi="Corbel"/>
          <w:sz w:val="20"/>
          <w:szCs w:val="20"/>
        </w:rPr>
        <w:t>veel lage inkomens</w:t>
      </w:r>
      <w:r w:rsidR="00FD0752">
        <w:rPr>
          <w:rFonts w:ascii="Corbel" w:hAnsi="Corbel"/>
          <w:sz w:val="20"/>
          <w:szCs w:val="20"/>
        </w:rPr>
        <w:t>, veel particulier bezit</w:t>
      </w:r>
      <w:r w:rsidR="00A178E6">
        <w:rPr>
          <w:rFonts w:ascii="Corbel" w:hAnsi="Corbel"/>
          <w:sz w:val="20"/>
          <w:szCs w:val="20"/>
        </w:rPr>
        <w:t xml:space="preserve"> en/of</w:t>
      </w:r>
      <w:r>
        <w:rPr>
          <w:rFonts w:ascii="Corbel" w:hAnsi="Corbel"/>
          <w:sz w:val="20"/>
          <w:szCs w:val="20"/>
        </w:rPr>
        <w:t xml:space="preserve"> startwijken </w:t>
      </w:r>
      <w:r w:rsidR="00475F6A">
        <w:rPr>
          <w:rFonts w:ascii="Corbel" w:hAnsi="Corbel"/>
          <w:sz w:val="20"/>
          <w:szCs w:val="20"/>
        </w:rPr>
        <w:t>binnen</w:t>
      </w:r>
      <w:r>
        <w:rPr>
          <w:rFonts w:ascii="Corbel" w:hAnsi="Corbel"/>
          <w:sz w:val="20"/>
          <w:szCs w:val="20"/>
        </w:rPr>
        <w:t xml:space="preserve"> de warmtetransitie</w:t>
      </w:r>
      <w:r w:rsidR="00A178E6" w:rsidRPr="008B7AF5">
        <w:rPr>
          <w:rFonts w:ascii="Corbel" w:hAnsi="Corbel"/>
          <w:sz w:val="20"/>
          <w:szCs w:val="20"/>
        </w:rPr>
        <w:t xml:space="preserve">) </w:t>
      </w:r>
      <w:r w:rsidR="00166423">
        <w:rPr>
          <w:rFonts w:ascii="Corbel" w:hAnsi="Corbel"/>
          <w:sz w:val="20"/>
          <w:szCs w:val="20"/>
        </w:rPr>
        <w:t>om ook</w:t>
      </w:r>
      <w:r w:rsidR="00A178E6" w:rsidRPr="008B7AF5">
        <w:rPr>
          <w:rFonts w:ascii="Corbel" w:hAnsi="Corbel"/>
          <w:sz w:val="20"/>
          <w:szCs w:val="20"/>
        </w:rPr>
        <w:t xml:space="preserve"> via een </w:t>
      </w:r>
      <w:r w:rsidR="00A178E6" w:rsidRPr="00475F6A">
        <w:rPr>
          <w:rFonts w:ascii="Corbel" w:hAnsi="Corbel"/>
          <w:sz w:val="20"/>
          <w:szCs w:val="20"/>
        </w:rPr>
        <w:t xml:space="preserve">buurtgerichte aanpak </w:t>
      </w:r>
      <w:r w:rsidR="00A178E6" w:rsidRPr="008B7AF5">
        <w:rPr>
          <w:rFonts w:ascii="Corbel" w:hAnsi="Corbel"/>
          <w:sz w:val="20"/>
          <w:szCs w:val="20"/>
        </w:rPr>
        <w:t xml:space="preserve">bewoners </w:t>
      </w:r>
      <w:r w:rsidR="00166423">
        <w:rPr>
          <w:rFonts w:ascii="Corbel" w:hAnsi="Corbel"/>
          <w:sz w:val="20"/>
          <w:szCs w:val="20"/>
        </w:rPr>
        <w:t xml:space="preserve">te </w:t>
      </w:r>
      <w:r w:rsidR="00A178E6" w:rsidRPr="008B7AF5">
        <w:rPr>
          <w:rFonts w:ascii="Corbel" w:hAnsi="Corbel"/>
          <w:sz w:val="20"/>
          <w:szCs w:val="20"/>
        </w:rPr>
        <w:t xml:space="preserve">benaderen </w:t>
      </w:r>
      <w:r w:rsidR="00D04A4F">
        <w:rPr>
          <w:rFonts w:ascii="Corbel" w:hAnsi="Corbel"/>
          <w:sz w:val="20"/>
          <w:szCs w:val="20"/>
        </w:rPr>
        <w:t>en</w:t>
      </w:r>
      <w:r>
        <w:rPr>
          <w:rFonts w:ascii="Corbel" w:hAnsi="Corbel"/>
          <w:sz w:val="20"/>
          <w:szCs w:val="20"/>
        </w:rPr>
        <w:t xml:space="preserve"> </w:t>
      </w:r>
      <w:r w:rsidR="00D04A4F">
        <w:rPr>
          <w:rFonts w:ascii="Corbel" w:hAnsi="Corbel"/>
          <w:sz w:val="20"/>
          <w:szCs w:val="20"/>
        </w:rPr>
        <w:t>te helpen</w:t>
      </w:r>
      <w:r w:rsidR="00D04A4F" w:rsidRPr="008B7AF5">
        <w:rPr>
          <w:rFonts w:ascii="Corbel" w:hAnsi="Corbel"/>
          <w:sz w:val="20"/>
          <w:szCs w:val="20"/>
        </w:rPr>
        <w:t xml:space="preserve"> </w:t>
      </w:r>
      <w:r w:rsidR="00A178E6" w:rsidRPr="008B7AF5">
        <w:rPr>
          <w:rFonts w:ascii="Corbel" w:hAnsi="Corbel"/>
          <w:sz w:val="20"/>
          <w:szCs w:val="20"/>
        </w:rPr>
        <w:t xml:space="preserve">met </w:t>
      </w:r>
      <w:r w:rsidR="00D04A4F">
        <w:rPr>
          <w:rFonts w:ascii="Corbel" w:hAnsi="Corbel"/>
          <w:sz w:val="20"/>
          <w:szCs w:val="20"/>
        </w:rPr>
        <w:t xml:space="preserve">advies en </w:t>
      </w:r>
      <w:r w:rsidR="00A178E6" w:rsidRPr="008B7AF5">
        <w:rPr>
          <w:rFonts w:ascii="Corbel" w:hAnsi="Corbel"/>
          <w:sz w:val="20"/>
          <w:szCs w:val="20"/>
        </w:rPr>
        <w:t xml:space="preserve">kleine </w:t>
      </w:r>
      <w:r w:rsidR="00166423">
        <w:rPr>
          <w:rFonts w:ascii="Corbel" w:hAnsi="Corbel"/>
          <w:sz w:val="20"/>
          <w:szCs w:val="20"/>
        </w:rPr>
        <w:t xml:space="preserve">energiebesparende </w:t>
      </w:r>
      <w:r w:rsidR="00A178E6" w:rsidRPr="008B7AF5">
        <w:rPr>
          <w:rFonts w:ascii="Corbel" w:hAnsi="Corbel"/>
          <w:sz w:val="20"/>
          <w:szCs w:val="20"/>
        </w:rPr>
        <w:t>maatregelen</w:t>
      </w:r>
      <w:r w:rsidR="00475F6A">
        <w:rPr>
          <w:rFonts w:ascii="Corbel" w:hAnsi="Corbel"/>
          <w:sz w:val="20"/>
          <w:szCs w:val="20"/>
        </w:rPr>
        <w:t>.</w:t>
      </w:r>
      <w:r w:rsidR="00DD4A52">
        <w:rPr>
          <w:rFonts w:ascii="Corbel" w:hAnsi="Corbel"/>
          <w:sz w:val="20"/>
          <w:szCs w:val="20"/>
        </w:rPr>
        <w:t xml:space="preserve"> Als de </w:t>
      </w:r>
      <w:proofErr w:type="spellStart"/>
      <w:r w:rsidR="00DD4A52">
        <w:rPr>
          <w:rFonts w:ascii="Corbel" w:hAnsi="Corbel"/>
          <w:sz w:val="20"/>
          <w:szCs w:val="20"/>
        </w:rPr>
        <w:t>Klusbus</w:t>
      </w:r>
      <w:proofErr w:type="spellEnd"/>
      <w:r w:rsidR="00DD4A52">
        <w:rPr>
          <w:rFonts w:ascii="Corbel" w:hAnsi="Corbel"/>
          <w:sz w:val="20"/>
          <w:szCs w:val="20"/>
        </w:rPr>
        <w:t xml:space="preserve"> aanpak succesvol blijkt te zijn, kunnen de deelnemende gemeenten ook kiezen voor een uitbreiding van het aantal woningen.</w:t>
      </w:r>
    </w:p>
    <w:p w14:paraId="6D987434" w14:textId="1A4D9F2A" w:rsidR="007143B2" w:rsidRPr="00475F6A" w:rsidRDefault="007143B2" w:rsidP="00AD6B31">
      <w:pPr>
        <w:rPr>
          <w:rFonts w:ascii="Corbel" w:hAnsi="Corbel"/>
          <w:b/>
          <w:sz w:val="20"/>
          <w:szCs w:val="20"/>
        </w:rPr>
      </w:pPr>
      <w:r w:rsidRPr="00475F6A">
        <w:rPr>
          <w:rFonts w:ascii="Corbel" w:hAnsi="Corbel"/>
          <w:b/>
          <w:sz w:val="20"/>
          <w:szCs w:val="20"/>
        </w:rPr>
        <w:t>S</w:t>
      </w:r>
      <w:r w:rsidR="00475F6A" w:rsidRPr="00475F6A">
        <w:rPr>
          <w:rFonts w:ascii="Corbel" w:hAnsi="Corbel"/>
          <w:b/>
          <w:sz w:val="20"/>
          <w:szCs w:val="20"/>
        </w:rPr>
        <w:t>tap 6</w:t>
      </w:r>
      <w:r w:rsidRPr="00475F6A">
        <w:rPr>
          <w:rFonts w:ascii="Corbel" w:hAnsi="Corbel"/>
          <w:b/>
          <w:sz w:val="20"/>
          <w:szCs w:val="20"/>
        </w:rPr>
        <w:t>. Rapportage</w:t>
      </w:r>
    </w:p>
    <w:p w14:paraId="14B0BF29" w14:textId="18570266" w:rsidR="00293B12" w:rsidRPr="00C53889" w:rsidRDefault="00293B12" w:rsidP="00293B12">
      <w:pPr>
        <w:rPr>
          <w:rFonts w:ascii="Corbel" w:hAnsi="Corbel"/>
          <w:sz w:val="20"/>
          <w:szCs w:val="20"/>
        </w:rPr>
      </w:pPr>
      <w:r w:rsidRPr="00C53889">
        <w:rPr>
          <w:rFonts w:ascii="Corbel" w:hAnsi="Corbel"/>
          <w:sz w:val="20"/>
          <w:szCs w:val="20"/>
        </w:rPr>
        <w:t>Gemeenten hebben een bijdrage ontvangen voor het ondersteu</w:t>
      </w:r>
      <w:r w:rsidR="002B7CE5">
        <w:rPr>
          <w:rFonts w:ascii="Corbel" w:hAnsi="Corbel"/>
          <w:sz w:val="20"/>
          <w:szCs w:val="20"/>
        </w:rPr>
        <w:t>nen van huishoudens met energie</w:t>
      </w:r>
      <w:r w:rsidRPr="00C53889">
        <w:rPr>
          <w:rFonts w:ascii="Corbel" w:hAnsi="Corbel"/>
          <w:sz w:val="20"/>
          <w:szCs w:val="20"/>
        </w:rPr>
        <w:t xml:space="preserve">armoede bij het nemen van energiebesparende maatregelen. De verantwoording van het geld moet </w:t>
      </w:r>
      <w:r w:rsidRPr="00D33EEA">
        <w:rPr>
          <w:rFonts w:ascii="Corbel" w:hAnsi="Corbel"/>
          <w:b/>
          <w:sz w:val="20"/>
          <w:szCs w:val="20"/>
        </w:rPr>
        <w:t xml:space="preserve">volgens de </w:t>
      </w:r>
      <w:proofErr w:type="spellStart"/>
      <w:r w:rsidRPr="00D33EEA">
        <w:rPr>
          <w:rFonts w:ascii="Corbel" w:hAnsi="Corbel"/>
          <w:b/>
          <w:sz w:val="20"/>
          <w:szCs w:val="20"/>
        </w:rPr>
        <w:t>SiSa</w:t>
      </w:r>
      <w:proofErr w:type="spellEnd"/>
      <w:r w:rsidRPr="00D33EEA">
        <w:rPr>
          <w:rFonts w:ascii="Corbel" w:hAnsi="Corbel"/>
          <w:b/>
          <w:sz w:val="20"/>
          <w:szCs w:val="20"/>
        </w:rPr>
        <w:t xml:space="preserve"> procedure</w:t>
      </w:r>
      <w:r w:rsidRPr="00C53889">
        <w:rPr>
          <w:rFonts w:ascii="Corbel" w:hAnsi="Corbel"/>
          <w:sz w:val="20"/>
          <w:szCs w:val="20"/>
        </w:rPr>
        <w:t xml:space="preserve"> verlopen. Er zijn enkele indicatoren opgesteld die in de verantwoording terug moeten komen. </w:t>
      </w:r>
    </w:p>
    <w:p w14:paraId="1995DC1E" w14:textId="2FB2630B" w:rsidR="0036506D" w:rsidRDefault="00293B12" w:rsidP="00293B12">
      <w:pPr>
        <w:rPr>
          <w:rFonts w:ascii="Corbel" w:hAnsi="Corbel"/>
          <w:bCs/>
          <w:sz w:val="20"/>
          <w:szCs w:val="20"/>
        </w:rPr>
      </w:pPr>
      <w:r w:rsidRPr="00C53889">
        <w:rPr>
          <w:rFonts w:ascii="Corbel" w:hAnsi="Corbel"/>
          <w:sz w:val="20"/>
          <w:szCs w:val="20"/>
        </w:rPr>
        <w:t>Met de Klusbus worden in eerste instantie alleen kleine energiebesparende maatregelen aangebracht</w:t>
      </w:r>
      <w:r>
        <w:rPr>
          <w:rFonts w:ascii="Corbel" w:hAnsi="Corbel"/>
          <w:sz w:val="20"/>
          <w:szCs w:val="20"/>
        </w:rPr>
        <w:t xml:space="preserve">. </w:t>
      </w:r>
      <w:r w:rsidRPr="00293B12">
        <w:rPr>
          <w:rFonts w:ascii="Corbel" w:hAnsi="Corbel"/>
          <w:bCs/>
          <w:sz w:val="20"/>
          <w:szCs w:val="20"/>
        </w:rPr>
        <w:t xml:space="preserve">De per woning daadwerkelijk getroffen maatregelen </w:t>
      </w:r>
      <w:r>
        <w:rPr>
          <w:rFonts w:ascii="Corbel" w:hAnsi="Corbel"/>
          <w:bCs/>
          <w:sz w:val="20"/>
          <w:szCs w:val="20"/>
        </w:rPr>
        <w:t xml:space="preserve">moeten door de uitvoerende partij </w:t>
      </w:r>
      <w:r w:rsidRPr="00293B12">
        <w:rPr>
          <w:rFonts w:ascii="Corbel" w:hAnsi="Corbel"/>
          <w:bCs/>
          <w:sz w:val="20"/>
          <w:szCs w:val="20"/>
        </w:rPr>
        <w:t>worden geregistreerd</w:t>
      </w:r>
      <w:r w:rsidR="002B7CE5">
        <w:rPr>
          <w:rFonts w:ascii="Corbel" w:hAnsi="Corbel"/>
          <w:bCs/>
          <w:sz w:val="20"/>
          <w:szCs w:val="20"/>
        </w:rPr>
        <w:t>, voor continue monitoring gedurende het proces en in een daarvoor geschikt format voor de rapportage achteraf.</w:t>
      </w:r>
    </w:p>
    <w:p w14:paraId="7B0E6EB2" w14:textId="252A39CD" w:rsidR="00293B12" w:rsidRPr="00C53889" w:rsidRDefault="000F28CA" w:rsidP="00293B12">
      <w:pPr>
        <w:rPr>
          <w:rFonts w:ascii="Corbel" w:hAnsi="Corbel"/>
          <w:sz w:val="20"/>
          <w:szCs w:val="20"/>
        </w:rPr>
      </w:pPr>
      <w:r>
        <w:rPr>
          <w:rFonts w:ascii="Corbel" w:hAnsi="Corbel"/>
          <w:bCs/>
          <w:sz w:val="20"/>
          <w:szCs w:val="20"/>
        </w:rPr>
        <w:t>D</w:t>
      </w:r>
      <w:r w:rsidR="00293B12" w:rsidRPr="00C53889">
        <w:rPr>
          <w:rFonts w:ascii="Corbel" w:hAnsi="Corbel"/>
          <w:sz w:val="20"/>
          <w:szCs w:val="20"/>
        </w:rPr>
        <w:t>aarbij is het belangrijk om per huis</w:t>
      </w:r>
      <w:r w:rsidR="00293B12">
        <w:rPr>
          <w:rFonts w:ascii="Corbel" w:hAnsi="Corbel"/>
          <w:sz w:val="20"/>
          <w:szCs w:val="20"/>
        </w:rPr>
        <w:t>houden het volgende onderscheid</w:t>
      </w:r>
      <w:r w:rsidR="00293B12" w:rsidRPr="00C53889">
        <w:rPr>
          <w:rFonts w:ascii="Corbel" w:hAnsi="Corbel"/>
          <w:sz w:val="20"/>
          <w:szCs w:val="20"/>
        </w:rPr>
        <w:t xml:space="preserve"> te maken: </w:t>
      </w:r>
    </w:p>
    <w:p w14:paraId="73B9A137" w14:textId="77777777" w:rsidR="00293B12" w:rsidRPr="00C53889" w:rsidRDefault="00293B12" w:rsidP="00293B12">
      <w:pPr>
        <w:pStyle w:val="Lijstalinea"/>
        <w:numPr>
          <w:ilvl w:val="0"/>
          <w:numId w:val="30"/>
        </w:numPr>
        <w:rPr>
          <w:rFonts w:ascii="Corbel" w:hAnsi="Corbel"/>
          <w:sz w:val="20"/>
          <w:szCs w:val="20"/>
        </w:rPr>
      </w:pPr>
      <w:r w:rsidRPr="00C53889">
        <w:rPr>
          <w:rFonts w:ascii="Corbel" w:hAnsi="Corbel"/>
          <w:sz w:val="20"/>
          <w:szCs w:val="20"/>
        </w:rPr>
        <w:t>Het adres van het huishouden</w:t>
      </w:r>
    </w:p>
    <w:p w14:paraId="336AB33E" w14:textId="77777777" w:rsidR="00293B12" w:rsidRPr="00C53889" w:rsidRDefault="00293B12" w:rsidP="00293B12">
      <w:pPr>
        <w:pStyle w:val="Lijstalinea"/>
        <w:numPr>
          <w:ilvl w:val="0"/>
          <w:numId w:val="30"/>
        </w:numPr>
        <w:rPr>
          <w:rFonts w:ascii="Corbel" w:hAnsi="Corbel"/>
          <w:sz w:val="20"/>
          <w:szCs w:val="20"/>
        </w:rPr>
      </w:pPr>
      <w:r w:rsidRPr="00C53889">
        <w:rPr>
          <w:rFonts w:ascii="Corbel" w:hAnsi="Corbel"/>
          <w:sz w:val="20"/>
          <w:szCs w:val="20"/>
        </w:rPr>
        <w:t>Het aantal kleine gas besparende maatregelen dat is aangebracht</w:t>
      </w:r>
    </w:p>
    <w:p w14:paraId="1F6B1988" w14:textId="77777777" w:rsidR="00293B12" w:rsidRPr="00C53889" w:rsidRDefault="00293B12" w:rsidP="00293B12">
      <w:pPr>
        <w:pStyle w:val="Lijstalinea"/>
        <w:numPr>
          <w:ilvl w:val="0"/>
          <w:numId w:val="30"/>
        </w:numPr>
        <w:rPr>
          <w:rFonts w:ascii="Corbel" w:hAnsi="Corbel"/>
          <w:sz w:val="20"/>
          <w:szCs w:val="20"/>
        </w:rPr>
      </w:pPr>
      <w:r w:rsidRPr="00C53889">
        <w:rPr>
          <w:rFonts w:ascii="Corbel" w:hAnsi="Corbel"/>
          <w:sz w:val="20"/>
          <w:szCs w:val="20"/>
        </w:rPr>
        <w:t xml:space="preserve">Het aantal kleine elektriciteit besparende maatregelen dat is aangebracht </w:t>
      </w:r>
    </w:p>
    <w:p w14:paraId="6ABF3F3C" w14:textId="77777777" w:rsidR="00293B12" w:rsidRPr="00C53889" w:rsidRDefault="00293B12" w:rsidP="00293B12">
      <w:pPr>
        <w:pStyle w:val="Lijstalinea"/>
        <w:numPr>
          <w:ilvl w:val="0"/>
          <w:numId w:val="30"/>
        </w:numPr>
        <w:rPr>
          <w:rFonts w:ascii="Corbel" w:hAnsi="Corbel"/>
          <w:sz w:val="20"/>
          <w:szCs w:val="20"/>
        </w:rPr>
      </w:pPr>
      <w:r w:rsidRPr="00C53889">
        <w:rPr>
          <w:rFonts w:ascii="Corbel" w:hAnsi="Corbel"/>
          <w:sz w:val="20"/>
          <w:szCs w:val="20"/>
        </w:rPr>
        <w:t>Overige maatregelen die zijn aangebracht</w:t>
      </w:r>
    </w:p>
    <w:p w14:paraId="2E86D2E5" w14:textId="1FBA8D6D" w:rsidR="00E955BF" w:rsidRDefault="00BB321E" w:rsidP="00E955BF">
      <w:pPr>
        <w:rPr>
          <w:rFonts w:ascii="Corbel" w:hAnsi="Corbel"/>
          <w:bCs/>
          <w:sz w:val="20"/>
          <w:szCs w:val="20"/>
        </w:rPr>
      </w:pPr>
      <w:r>
        <w:rPr>
          <w:rFonts w:ascii="Corbel" w:hAnsi="Corbel"/>
          <w:bCs/>
          <w:sz w:val="20"/>
          <w:szCs w:val="20"/>
        </w:rPr>
        <w:t xml:space="preserve">Naast de registratie voor de rapportage aan het Rijk moet de uitvoerende partij </w:t>
      </w:r>
      <w:r w:rsidR="00293B12" w:rsidRPr="00293B12">
        <w:rPr>
          <w:rFonts w:ascii="Corbel" w:hAnsi="Corbel"/>
          <w:bCs/>
          <w:sz w:val="20"/>
          <w:szCs w:val="20"/>
        </w:rPr>
        <w:t xml:space="preserve">voor de sociale huurwoningen ook aan de woningcorporaties </w:t>
      </w:r>
      <w:r>
        <w:rPr>
          <w:rFonts w:ascii="Corbel" w:hAnsi="Corbel"/>
          <w:bCs/>
          <w:sz w:val="20"/>
          <w:szCs w:val="20"/>
        </w:rPr>
        <w:t>per woning rapporteren welke maatregelen getroffen zijn</w:t>
      </w:r>
      <w:r w:rsidR="002B7CE5">
        <w:rPr>
          <w:rFonts w:ascii="Corbel" w:hAnsi="Corbel"/>
          <w:bCs/>
          <w:sz w:val="20"/>
          <w:szCs w:val="20"/>
        </w:rPr>
        <w:t xml:space="preserve"> en voor particulier bezit de gegevens overdragen voor registratie in de database van Brabant Woont Slim</w:t>
      </w:r>
      <w:r w:rsidR="00293B12" w:rsidRPr="00293B12">
        <w:rPr>
          <w:rFonts w:ascii="Corbel" w:hAnsi="Corbel"/>
          <w:bCs/>
          <w:sz w:val="20"/>
          <w:szCs w:val="20"/>
        </w:rPr>
        <w:t>.</w:t>
      </w:r>
    </w:p>
    <w:p w14:paraId="00475F7A" w14:textId="77777777" w:rsidR="003F5DBD" w:rsidRDefault="003F5DBD">
      <w:pPr>
        <w:rPr>
          <w:rFonts w:ascii="Corbel" w:eastAsiaTheme="majorEastAsia" w:hAnsi="Corbel" w:cstheme="majorBidi"/>
          <w:color w:val="3E556F"/>
          <w:spacing w:val="-20"/>
          <w:kern w:val="24"/>
          <w:position w:val="1"/>
          <w:sz w:val="32"/>
          <w:szCs w:val="32"/>
        </w:rPr>
      </w:pPr>
      <w:r>
        <w:rPr>
          <w:rFonts w:ascii="Corbel" w:eastAsiaTheme="majorEastAsia" w:hAnsi="Corbel" w:cstheme="majorBidi"/>
          <w:color w:val="3E556F"/>
          <w:spacing w:val="-20"/>
          <w:kern w:val="24"/>
          <w:position w:val="1"/>
          <w:sz w:val="32"/>
          <w:szCs w:val="32"/>
        </w:rPr>
        <w:br w:type="page"/>
      </w:r>
    </w:p>
    <w:p w14:paraId="47049E49" w14:textId="328DAD8A" w:rsidR="00742D85" w:rsidRDefault="00A03CDC" w:rsidP="00742D85">
      <w:pPr>
        <w:rPr>
          <w:rFonts w:ascii="Corbel" w:eastAsiaTheme="majorEastAsia" w:hAnsi="Corbel" w:cstheme="majorBidi"/>
          <w:color w:val="3E556F"/>
          <w:spacing w:val="-20"/>
          <w:kern w:val="24"/>
          <w:position w:val="1"/>
          <w:sz w:val="32"/>
          <w:szCs w:val="32"/>
        </w:rPr>
      </w:pPr>
      <w:r>
        <w:rPr>
          <w:rFonts w:ascii="Corbel" w:eastAsiaTheme="majorEastAsia" w:hAnsi="Corbel" w:cstheme="majorBidi"/>
          <w:color w:val="3E556F"/>
          <w:spacing w:val="-20"/>
          <w:kern w:val="24"/>
          <w:position w:val="1"/>
          <w:sz w:val="32"/>
          <w:szCs w:val="32"/>
        </w:rPr>
        <w:lastRenderedPageBreak/>
        <w:t>6</w:t>
      </w:r>
      <w:r w:rsidR="00742D85">
        <w:rPr>
          <w:rFonts w:ascii="Corbel" w:eastAsiaTheme="majorEastAsia" w:hAnsi="Corbel" w:cstheme="majorBidi"/>
          <w:color w:val="3E556F"/>
          <w:spacing w:val="-20"/>
          <w:kern w:val="24"/>
          <w:position w:val="1"/>
          <w:sz w:val="32"/>
          <w:szCs w:val="32"/>
        </w:rPr>
        <w:t xml:space="preserve">. </w:t>
      </w:r>
      <w:r w:rsidR="00AF5953">
        <w:rPr>
          <w:rFonts w:ascii="Corbel" w:eastAsiaTheme="majorEastAsia" w:hAnsi="Corbel" w:cstheme="majorBidi"/>
          <w:color w:val="3E556F"/>
          <w:spacing w:val="-20"/>
          <w:kern w:val="24"/>
          <w:position w:val="1"/>
          <w:sz w:val="32"/>
          <w:szCs w:val="32"/>
        </w:rPr>
        <w:t>Bijdrage per woning</w:t>
      </w:r>
    </w:p>
    <w:p w14:paraId="43C5FE01" w14:textId="77777777" w:rsidR="006C2D15" w:rsidRDefault="00AF5953" w:rsidP="00742D85">
      <w:pPr>
        <w:rPr>
          <w:rFonts w:ascii="Corbel" w:hAnsi="Corbel"/>
          <w:bCs/>
          <w:sz w:val="20"/>
          <w:szCs w:val="20"/>
        </w:rPr>
      </w:pPr>
      <w:r>
        <w:rPr>
          <w:rFonts w:ascii="Corbel" w:hAnsi="Corbel"/>
          <w:bCs/>
          <w:sz w:val="20"/>
          <w:szCs w:val="20"/>
        </w:rPr>
        <w:t>Op basis van de gesprekken met marktpartijen en een voorlopige inschatting van de kosten vanuit de regio voor de ondersteuning bij (voorbereidingen van) de aanbesteding, organisatie e</w:t>
      </w:r>
      <w:r w:rsidR="0094442C">
        <w:rPr>
          <w:rFonts w:ascii="Corbel" w:hAnsi="Corbel"/>
          <w:bCs/>
          <w:sz w:val="20"/>
          <w:szCs w:val="20"/>
        </w:rPr>
        <w:t xml:space="preserve">n communicatie, en een voorlopige inschatting van een totale inschrijving vanuit gemeenten voor 10.000 woningen, komen we tot een totale </w:t>
      </w:r>
      <w:r w:rsidR="0094442C" w:rsidRPr="00C41679">
        <w:rPr>
          <w:rFonts w:ascii="Corbel" w:hAnsi="Corbel"/>
          <w:b/>
          <w:bCs/>
          <w:sz w:val="20"/>
          <w:szCs w:val="20"/>
        </w:rPr>
        <w:t>bijdrage per woning van €</w:t>
      </w:r>
      <w:r w:rsidR="00E806D1">
        <w:rPr>
          <w:rFonts w:ascii="Corbel" w:hAnsi="Corbel"/>
          <w:b/>
          <w:bCs/>
          <w:sz w:val="20"/>
          <w:szCs w:val="20"/>
        </w:rPr>
        <w:t>340</w:t>
      </w:r>
      <w:r w:rsidR="00C82937">
        <w:rPr>
          <w:rFonts w:ascii="Corbel" w:hAnsi="Corbel"/>
          <w:bCs/>
          <w:sz w:val="20"/>
          <w:szCs w:val="20"/>
        </w:rPr>
        <w:t xml:space="preserve">. </w:t>
      </w:r>
    </w:p>
    <w:p w14:paraId="57597C7F" w14:textId="1DAE4D06" w:rsidR="00AF5953" w:rsidRDefault="00C82937" w:rsidP="00742D85">
      <w:pPr>
        <w:rPr>
          <w:rFonts w:ascii="Corbel" w:hAnsi="Corbel"/>
          <w:bCs/>
          <w:sz w:val="20"/>
          <w:szCs w:val="20"/>
        </w:rPr>
      </w:pPr>
      <w:r>
        <w:rPr>
          <w:rFonts w:ascii="Corbel" w:hAnsi="Corbel"/>
          <w:bCs/>
          <w:sz w:val="20"/>
          <w:szCs w:val="20"/>
        </w:rPr>
        <w:t>Dit bedrag is als volgt opgebouwd:</w:t>
      </w:r>
    </w:p>
    <w:tbl>
      <w:tblPr>
        <w:tblStyle w:val="Tabelraster"/>
        <w:tblW w:w="0" w:type="auto"/>
        <w:jc w:val="center"/>
        <w:tblBorders>
          <w:top w:val="single" w:sz="8" w:space="0" w:color="82CAC9"/>
          <w:left w:val="single" w:sz="8" w:space="0" w:color="82CAC9"/>
          <w:bottom w:val="single" w:sz="8" w:space="0" w:color="82CAC9"/>
          <w:right w:val="single" w:sz="8" w:space="0" w:color="82CAC9"/>
          <w:insideH w:val="single" w:sz="8" w:space="0" w:color="82CAC9"/>
          <w:insideV w:val="single" w:sz="8" w:space="0" w:color="82CAC9"/>
        </w:tblBorders>
        <w:tblLook w:val="04A0" w:firstRow="1" w:lastRow="0" w:firstColumn="1" w:lastColumn="0" w:noHBand="0" w:noVBand="1"/>
      </w:tblPr>
      <w:tblGrid>
        <w:gridCol w:w="7503"/>
        <w:gridCol w:w="1549"/>
      </w:tblGrid>
      <w:tr w:rsidR="00C41679" w:rsidRPr="00375912" w14:paraId="25873CF7" w14:textId="77777777" w:rsidTr="00C41679">
        <w:trPr>
          <w:trHeight w:val="416"/>
          <w:jc w:val="center"/>
        </w:trPr>
        <w:tc>
          <w:tcPr>
            <w:tcW w:w="9052" w:type="dxa"/>
            <w:gridSpan w:val="2"/>
            <w:shd w:val="clear" w:color="auto" w:fill="82CAC9"/>
            <w:tcMar>
              <w:top w:w="28" w:type="dxa"/>
              <w:left w:w="170" w:type="dxa"/>
              <w:bottom w:w="28" w:type="dxa"/>
              <w:right w:w="170" w:type="dxa"/>
            </w:tcMar>
            <w:vAlign w:val="center"/>
          </w:tcPr>
          <w:p w14:paraId="0A9231A5" w14:textId="4206153E" w:rsidR="00C41679" w:rsidRPr="00651C21" w:rsidRDefault="00C41679" w:rsidP="00C41679">
            <w:pPr>
              <w:rPr>
                <w:rFonts w:ascii="Corbel" w:hAnsi="Corbel"/>
                <w:b/>
                <w:sz w:val="20"/>
                <w:szCs w:val="20"/>
              </w:rPr>
            </w:pPr>
            <w:r>
              <w:rPr>
                <w:rFonts w:ascii="Corbel" w:hAnsi="Corbel"/>
                <w:b/>
                <w:color w:val="FFFFFF" w:themeColor="background1"/>
                <w:sz w:val="20"/>
                <w:szCs w:val="20"/>
              </w:rPr>
              <w:t>Opbouw bijdrage per woning</w:t>
            </w:r>
          </w:p>
        </w:tc>
      </w:tr>
      <w:tr w:rsidR="00EE37D9" w:rsidRPr="00375912" w14:paraId="40BF29CB" w14:textId="77777777" w:rsidTr="0008046F">
        <w:trPr>
          <w:trHeight w:val="397"/>
          <w:jc w:val="center"/>
        </w:trPr>
        <w:tc>
          <w:tcPr>
            <w:tcW w:w="7503" w:type="dxa"/>
            <w:tcMar>
              <w:top w:w="28" w:type="dxa"/>
              <w:left w:w="170" w:type="dxa"/>
              <w:bottom w:w="28" w:type="dxa"/>
              <w:right w:w="170" w:type="dxa"/>
            </w:tcMar>
            <w:vAlign w:val="center"/>
          </w:tcPr>
          <w:p w14:paraId="5B6B1381" w14:textId="5DA3960F" w:rsidR="00EE37D9" w:rsidRDefault="00EE37D9" w:rsidP="00EE37D9">
            <w:pPr>
              <w:rPr>
                <w:rFonts w:ascii="Corbel" w:hAnsi="Corbel"/>
                <w:bCs/>
                <w:sz w:val="20"/>
                <w:szCs w:val="20"/>
              </w:rPr>
            </w:pPr>
            <w:r>
              <w:rPr>
                <w:rFonts w:ascii="Corbel" w:hAnsi="Corbel"/>
                <w:bCs/>
                <w:sz w:val="20"/>
                <w:szCs w:val="20"/>
              </w:rPr>
              <w:t>Variabele kosten uitvoering – Inplannen, inventarisatie en installatie</w:t>
            </w:r>
          </w:p>
        </w:tc>
        <w:tc>
          <w:tcPr>
            <w:tcW w:w="1549" w:type="dxa"/>
            <w:tcMar>
              <w:top w:w="28" w:type="dxa"/>
              <w:left w:w="170" w:type="dxa"/>
              <w:bottom w:w="28" w:type="dxa"/>
              <w:right w:w="170" w:type="dxa"/>
            </w:tcMar>
            <w:vAlign w:val="center"/>
          </w:tcPr>
          <w:p w14:paraId="35D8298F" w14:textId="0101538E" w:rsidR="00EE37D9" w:rsidRDefault="00EE37D9" w:rsidP="00EE37D9">
            <w:pPr>
              <w:jc w:val="right"/>
              <w:rPr>
                <w:rFonts w:ascii="Corbel" w:hAnsi="Corbel"/>
                <w:bCs/>
                <w:sz w:val="20"/>
                <w:szCs w:val="20"/>
              </w:rPr>
            </w:pPr>
            <w:r>
              <w:rPr>
                <w:rFonts w:ascii="Corbel" w:hAnsi="Corbel"/>
                <w:bCs/>
                <w:sz w:val="20"/>
                <w:szCs w:val="20"/>
              </w:rPr>
              <w:t>€</w:t>
            </w:r>
            <w:r w:rsidR="00BC0F32">
              <w:rPr>
                <w:rFonts w:ascii="Corbel" w:hAnsi="Corbel"/>
                <w:bCs/>
                <w:sz w:val="20"/>
                <w:szCs w:val="20"/>
              </w:rPr>
              <w:t xml:space="preserve"> 285</w:t>
            </w:r>
          </w:p>
        </w:tc>
      </w:tr>
      <w:tr w:rsidR="00EE37D9" w:rsidRPr="00375912" w14:paraId="2F2BFD95" w14:textId="77777777" w:rsidTr="0008046F">
        <w:trPr>
          <w:trHeight w:val="397"/>
          <w:jc w:val="center"/>
        </w:trPr>
        <w:tc>
          <w:tcPr>
            <w:tcW w:w="7503" w:type="dxa"/>
            <w:tcMar>
              <w:top w:w="28" w:type="dxa"/>
              <w:left w:w="170" w:type="dxa"/>
              <w:bottom w:w="28" w:type="dxa"/>
              <w:right w:w="170" w:type="dxa"/>
            </w:tcMar>
            <w:vAlign w:val="center"/>
          </w:tcPr>
          <w:p w14:paraId="67C8409F" w14:textId="2344EAFC" w:rsidR="00EE37D9" w:rsidRPr="00375912" w:rsidRDefault="00EE37D9" w:rsidP="00EE37D9">
            <w:pPr>
              <w:rPr>
                <w:rFonts w:ascii="Corbel" w:hAnsi="Corbel"/>
                <w:sz w:val="20"/>
                <w:szCs w:val="20"/>
              </w:rPr>
            </w:pPr>
            <w:r>
              <w:rPr>
                <w:rFonts w:ascii="Corbel" w:hAnsi="Corbel"/>
                <w:bCs/>
                <w:sz w:val="20"/>
                <w:szCs w:val="20"/>
              </w:rPr>
              <w:t>Variabele kosten – Aanbellen*</w:t>
            </w:r>
          </w:p>
        </w:tc>
        <w:tc>
          <w:tcPr>
            <w:tcW w:w="1549" w:type="dxa"/>
            <w:tcMar>
              <w:top w:w="28" w:type="dxa"/>
              <w:left w:w="170" w:type="dxa"/>
              <w:bottom w:w="28" w:type="dxa"/>
              <w:right w:w="170" w:type="dxa"/>
            </w:tcMar>
            <w:vAlign w:val="center"/>
          </w:tcPr>
          <w:p w14:paraId="003C94FA" w14:textId="25F78490" w:rsidR="00EE37D9" w:rsidRPr="00375912" w:rsidRDefault="00EE37D9" w:rsidP="00EE37D9">
            <w:pPr>
              <w:jc w:val="right"/>
              <w:rPr>
                <w:rFonts w:ascii="Corbel" w:hAnsi="Corbel"/>
                <w:sz w:val="20"/>
                <w:szCs w:val="20"/>
              </w:rPr>
            </w:pPr>
            <w:r>
              <w:rPr>
                <w:rFonts w:ascii="Corbel" w:hAnsi="Corbel"/>
                <w:bCs/>
                <w:sz w:val="20"/>
                <w:szCs w:val="20"/>
              </w:rPr>
              <w:t>€ 15</w:t>
            </w:r>
          </w:p>
        </w:tc>
      </w:tr>
      <w:tr w:rsidR="00EE37D9" w:rsidRPr="00375912" w14:paraId="5C8D7907" w14:textId="77777777" w:rsidTr="0008046F">
        <w:trPr>
          <w:trHeight w:val="397"/>
          <w:jc w:val="center"/>
        </w:trPr>
        <w:tc>
          <w:tcPr>
            <w:tcW w:w="7503" w:type="dxa"/>
            <w:tcMar>
              <w:top w:w="28" w:type="dxa"/>
              <w:left w:w="170" w:type="dxa"/>
              <w:bottom w:w="28" w:type="dxa"/>
              <w:right w:w="170" w:type="dxa"/>
            </w:tcMar>
            <w:vAlign w:val="center"/>
          </w:tcPr>
          <w:p w14:paraId="45AC10E6" w14:textId="4D77A9AA" w:rsidR="00EE37D9" w:rsidRPr="00375912" w:rsidRDefault="00EE37D9" w:rsidP="00EE37D9">
            <w:pPr>
              <w:rPr>
                <w:rFonts w:ascii="Corbel" w:hAnsi="Corbel"/>
                <w:sz w:val="20"/>
                <w:szCs w:val="20"/>
              </w:rPr>
            </w:pPr>
            <w:r>
              <w:rPr>
                <w:rFonts w:ascii="Corbel" w:hAnsi="Corbel"/>
                <w:bCs/>
                <w:sz w:val="20"/>
                <w:szCs w:val="20"/>
              </w:rPr>
              <w:t>Vaste kosten uitvoerende partij – Helpdesk, planning, coördinatie en rapportage</w:t>
            </w:r>
          </w:p>
        </w:tc>
        <w:tc>
          <w:tcPr>
            <w:tcW w:w="1549" w:type="dxa"/>
            <w:tcMar>
              <w:top w:w="28" w:type="dxa"/>
              <w:left w:w="170" w:type="dxa"/>
              <w:bottom w:w="28" w:type="dxa"/>
              <w:right w:w="170" w:type="dxa"/>
            </w:tcMar>
            <w:vAlign w:val="center"/>
          </w:tcPr>
          <w:p w14:paraId="2FD0139F" w14:textId="2A04A3AE" w:rsidR="00EE37D9" w:rsidRPr="00375912" w:rsidRDefault="00EE37D9" w:rsidP="00EE37D9">
            <w:pPr>
              <w:jc w:val="right"/>
              <w:rPr>
                <w:rFonts w:ascii="Corbel" w:hAnsi="Corbel"/>
                <w:sz w:val="20"/>
                <w:szCs w:val="20"/>
              </w:rPr>
            </w:pPr>
            <w:r>
              <w:rPr>
                <w:rFonts w:ascii="Corbel" w:hAnsi="Corbel"/>
                <w:bCs/>
                <w:sz w:val="20"/>
                <w:szCs w:val="20"/>
              </w:rPr>
              <w:t>€ 20</w:t>
            </w:r>
          </w:p>
        </w:tc>
      </w:tr>
      <w:tr w:rsidR="00EE37D9" w:rsidRPr="00375912" w14:paraId="6FBEFEA2" w14:textId="77777777" w:rsidTr="0008046F">
        <w:trPr>
          <w:trHeight w:val="397"/>
          <w:jc w:val="center"/>
        </w:trPr>
        <w:tc>
          <w:tcPr>
            <w:tcW w:w="7503" w:type="dxa"/>
            <w:tcMar>
              <w:top w:w="28" w:type="dxa"/>
              <w:left w:w="170" w:type="dxa"/>
              <w:bottom w:w="28" w:type="dxa"/>
              <w:right w:w="170" w:type="dxa"/>
            </w:tcMar>
            <w:vAlign w:val="center"/>
          </w:tcPr>
          <w:p w14:paraId="3A68D936" w14:textId="4677FC0B" w:rsidR="00EE37D9" w:rsidRPr="00375912" w:rsidRDefault="00EE37D9" w:rsidP="00EE37D9">
            <w:pPr>
              <w:rPr>
                <w:rFonts w:ascii="Corbel" w:hAnsi="Corbel"/>
                <w:sz w:val="20"/>
                <w:szCs w:val="20"/>
              </w:rPr>
            </w:pPr>
            <w:r>
              <w:rPr>
                <w:rFonts w:ascii="Corbel" w:hAnsi="Corbel"/>
                <w:bCs/>
                <w:sz w:val="20"/>
                <w:szCs w:val="20"/>
              </w:rPr>
              <w:t>Kosten regio – (ondersteuning) aanbesteding, coördinatie en communicatie</w:t>
            </w:r>
          </w:p>
        </w:tc>
        <w:tc>
          <w:tcPr>
            <w:tcW w:w="1549" w:type="dxa"/>
            <w:tcMar>
              <w:top w:w="28" w:type="dxa"/>
              <w:left w:w="170" w:type="dxa"/>
              <w:bottom w:w="28" w:type="dxa"/>
              <w:right w:w="170" w:type="dxa"/>
            </w:tcMar>
            <w:vAlign w:val="center"/>
          </w:tcPr>
          <w:p w14:paraId="364427FE" w14:textId="035544E0" w:rsidR="00EE37D9" w:rsidRPr="00375912" w:rsidRDefault="00EE37D9" w:rsidP="00EE37D9">
            <w:pPr>
              <w:jc w:val="right"/>
              <w:rPr>
                <w:rFonts w:ascii="Corbel" w:hAnsi="Corbel"/>
                <w:sz w:val="20"/>
                <w:szCs w:val="20"/>
              </w:rPr>
            </w:pPr>
            <w:r>
              <w:rPr>
                <w:rFonts w:ascii="Corbel" w:hAnsi="Corbel"/>
                <w:bCs/>
                <w:sz w:val="20"/>
                <w:szCs w:val="20"/>
              </w:rPr>
              <w:t>€ 10</w:t>
            </w:r>
          </w:p>
        </w:tc>
      </w:tr>
      <w:tr w:rsidR="00EE37D9" w:rsidRPr="00375912" w14:paraId="3F03A775" w14:textId="77777777" w:rsidTr="0008046F">
        <w:trPr>
          <w:trHeight w:val="397"/>
          <w:jc w:val="center"/>
        </w:trPr>
        <w:tc>
          <w:tcPr>
            <w:tcW w:w="7503" w:type="dxa"/>
            <w:tcMar>
              <w:top w:w="28" w:type="dxa"/>
              <w:left w:w="170" w:type="dxa"/>
              <w:bottom w:w="28" w:type="dxa"/>
              <w:right w:w="170" w:type="dxa"/>
            </w:tcMar>
            <w:vAlign w:val="center"/>
          </w:tcPr>
          <w:p w14:paraId="0D3B7202" w14:textId="205A184B" w:rsidR="00EE37D9" w:rsidRPr="00375912" w:rsidRDefault="00EE37D9" w:rsidP="009B1783">
            <w:pPr>
              <w:rPr>
                <w:rFonts w:ascii="Corbel" w:hAnsi="Corbel"/>
                <w:sz w:val="20"/>
                <w:szCs w:val="20"/>
              </w:rPr>
            </w:pPr>
            <w:r>
              <w:rPr>
                <w:rFonts w:ascii="Corbel" w:hAnsi="Corbel"/>
                <w:bCs/>
                <w:sz w:val="20"/>
                <w:szCs w:val="20"/>
              </w:rPr>
              <w:t xml:space="preserve">Onvoorzien (o.a. </w:t>
            </w:r>
            <w:r w:rsidR="009B1783">
              <w:rPr>
                <w:rFonts w:ascii="Corbel" w:hAnsi="Corbel"/>
                <w:bCs/>
                <w:sz w:val="20"/>
                <w:szCs w:val="20"/>
              </w:rPr>
              <w:t xml:space="preserve">mogelijke </w:t>
            </w:r>
            <w:r>
              <w:rPr>
                <w:rFonts w:ascii="Corbel" w:hAnsi="Corbel"/>
                <w:bCs/>
                <w:sz w:val="20"/>
                <w:szCs w:val="20"/>
              </w:rPr>
              <w:t xml:space="preserve">extra kosten </w:t>
            </w:r>
            <w:r w:rsidR="009B1783">
              <w:rPr>
                <w:rFonts w:ascii="Corbel" w:hAnsi="Corbel"/>
                <w:bCs/>
                <w:sz w:val="20"/>
                <w:szCs w:val="20"/>
              </w:rPr>
              <w:t xml:space="preserve">aanbellen en </w:t>
            </w:r>
            <w:r>
              <w:rPr>
                <w:rFonts w:ascii="Corbel" w:hAnsi="Corbel"/>
                <w:bCs/>
                <w:sz w:val="20"/>
                <w:szCs w:val="20"/>
              </w:rPr>
              <w:t>langere looptijd van het project)</w:t>
            </w:r>
          </w:p>
        </w:tc>
        <w:tc>
          <w:tcPr>
            <w:tcW w:w="1549" w:type="dxa"/>
            <w:tcMar>
              <w:top w:w="28" w:type="dxa"/>
              <w:left w:w="170" w:type="dxa"/>
              <w:bottom w:w="28" w:type="dxa"/>
              <w:right w:w="170" w:type="dxa"/>
            </w:tcMar>
            <w:vAlign w:val="center"/>
          </w:tcPr>
          <w:p w14:paraId="32E61014" w14:textId="1A2AC9F9" w:rsidR="00EE37D9" w:rsidRPr="00375912" w:rsidRDefault="00EE37D9" w:rsidP="00EE37D9">
            <w:pPr>
              <w:jc w:val="right"/>
              <w:rPr>
                <w:rFonts w:ascii="Corbel" w:hAnsi="Corbel"/>
                <w:sz w:val="20"/>
                <w:szCs w:val="20"/>
              </w:rPr>
            </w:pPr>
            <w:r>
              <w:rPr>
                <w:rFonts w:ascii="Corbel" w:hAnsi="Corbel"/>
                <w:bCs/>
                <w:sz w:val="20"/>
                <w:szCs w:val="20"/>
              </w:rPr>
              <w:t>€</w:t>
            </w:r>
            <w:r w:rsidR="00BC0F32">
              <w:rPr>
                <w:rFonts w:ascii="Corbel" w:hAnsi="Corbel"/>
                <w:bCs/>
                <w:sz w:val="20"/>
                <w:szCs w:val="20"/>
              </w:rPr>
              <w:t xml:space="preserve"> 10</w:t>
            </w:r>
          </w:p>
        </w:tc>
      </w:tr>
      <w:tr w:rsidR="00EE37D9" w:rsidRPr="00375912" w14:paraId="3268B8A0" w14:textId="77777777" w:rsidTr="0008046F">
        <w:trPr>
          <w:trHeight w:val="397"/>
          <w:jc w:val="center"/>
        </w:trPr>
        <w:tc>
          <w:tcPr>
            <w:tcW w:w="7503" w:type="dxa"/>
            <w:tcMar>
              <w:top w:w="28" w:type="dxa"/>
              <w:left w:w="170" w:type="dxa"/>
              <w:bottom w:w="28" w:type="dxa"/>
              <w:right w:w="170" w:type="dxa"/>
            </w:tcMar>
            <w:vAlign w:val="center"/>
          </w:tcPr>
          <w:p w14:paraId="0A3C0554" w14:textId="490388AC" w:rsidR="00EE37D9" w:rsidRPr="00375912" w:rsidRDefault="00EE37D9" w:rsidP="00EE37D9">
            <w:pPr>
              <w:rPr>
                <w:rFonts w:ascii="Corbel" w:hAnsi="Corbel"/>
                <w:sz w:val="20"/>
                <w:szCs w:val="20"/>
              </w:rPr>
            </w:pPr>
            <w:r w:rsidRPr="008D4184">
              <w:rPr>
                <w:rFonts w:ascii="Corbel" w:hAnsi="Corbel"/>
                <w:b/>
                <w:bCs/>
                <w:sz w:val="20"/>
                <w:szCs w:val="20"/>
              </w:rPr>
              <w:t>Totaal per woning</w:t>
            </w:r>
          </w:p>
        </w:tc>
        <w:tc>
          <w:tcPr>
            <w:tcW w:w="1549" w:type="dxa"/>
            <w:tcMar>
              <w:top w:w="28" w:type="dxa"/>
              <w:left w:w="170" w:type="dxa"/>
              <w:bottom w:w="28" w:type="dxa"/>
              <w:right w:w="170" w:type="dxa"/>
            </w:tcMar>
            <w:vAlign w:val="center"/>
          </w:tcPr>
          <w:p w14:paraId="4A0EBCAB" w14:textId="4D76EA0D" w:rsidR="00EE37D9" w:rsidRPr="00C41679" w:rsidRDefault="00EE37D9" w:rsidP="00EE37D9">
            <w:pPr>
              <w:jc w:val="right"/>
              <w:rPr>
                <w:rFonts w:ascii="Corbel" w:hAnsi="Corbel"/>
                <w:b/>
                <w:sz w:val="20"/>
                <w:szCs w:val="20"/>
              </w:rPr>
            </w:pPr>
            <w:r w:rsidRPr="00C41679">
              <w:rPr>
                <w:rFonts w:ascii="Corbel" w:hAnsi="Corbel"/>
                <w:b/>
                <w:bCs/>
                <w:sz w:val="20"/>
                <w:szCs w:val="20"/>
              </w:rPr>
              <w:t>€ 3</w:t>
            </w:r>
            <w:r>
              <w:rPr>
                <w:rFonts w:ascii="Corbel" w:hAnsi="Corbel"/>
                <w:b/>
                <w:bCs/>
                <w:sz w:val="20"/>
                <w:szCs w:val="20"/>
              </w:rPr>
              <w:t>40</w:t>
            </w:r>
          </w:p>
        </w:tc>
      </w:tr>
    </w:tbl>
    <w:p w14:paraId="06433258" w14:textId="6551B3C0" w:rsidR="00C41679" w:rsidRDefault="000A6855" w:rsidP="00742D85">
      <w:pPr>
        <w:rPr>
          <w:rFonts w:ascii="Corbel" w:hAnsi="Corbel"/>
          <w:bCs/>
          <w:sz w:val="20"/>
          <w:szCs w:val="20"/>
        </w:rPr>
      </w:pPr>
      <w:r>
        <w:rPr>
          <w:rFonts w:ascii="Corbel" w:hAnsi="Corbel"/>
          <w:bCs/>
          <w:sz w:val="20"/>
          <w:szCs w:val="20"/>
        </w:rPr>
        <w:t xml:space="preserve">* </w:t>
      </w:r>
      <w:r w:rsidR="006C2D15">
        <w:rPr>
          <w:rFonts w:ascii="Corbel" w:hAnsi="Corbel"/>
          <w:bCs/>
          <w:sz w:val="20"/>
          <w:szCs w:val="20"/>
        </w:rPr>
        <w:t>G</w:t>
      </w:r>
      <w:r>
        <w:rPr>
          <w:rFonts w:ascii="Corbel" w:hAnsi="Corbel"/>
          <w:bCs/>
          <w:sz w:val="20"/>
          <w:szCs w:val="20"/>
        </w:rPr>
        <w:t>ebaseerd op 25% voor</w:t>
      </w:r>
      <w:r w:rsidR="00E806D1">
        <w:rPr>
          <w:rFonts w:ascii="Corbel" w:hAnsi="Corbel"/>
          <w:bCs/>
          <w:sz w:val="20"/>
          <w:szCs w:val="20"/>
        </w:rPr>
        <w:t xml:space="preserve">aanmeldingen, </w:t>
      </w:r>
      <w:r>
        <w:rPr>
          <w:rFonts w:ascii="Corbel" w:hAnsi="Corbel"/>
          <w:bCs/>
          <w:sz w:val="20"/>
          <w:szCs w:val="20"/>
        </w:rPr>
        <w:t xml:space="preserve">maximaal 4 keer aanbellen </w:t>
      </w:r>
      <w:r w:rsidR="00E806D1">
        <w:rPr>
          <w:rFonts w:ascii="Corbel" w:hAnsi="Corbel"/>
          <w:bCs/>
          <w:sz w:val="20"/>
          <w:szCs w:val="20"/>
        </w:rPr>
        <w:t>en 20 minuten per woning.</w:t>
      </w:r>
    </w:p>
    <w:p w14:paraId="57DBDE1A" w14:textId="572963BC" w:rsidR="003F5DBD" w:rsidRDefault="003F5DBD">
      <w:pPr>
        <w:rPr>
          <w:rFonts w:ascii="Corbel" w:hAnsi="Corbel"/>
          <w:bCs/>
          <w:sz w:val="20"/>
          <w:szCs w:val="20"/>
        </w:rPr>
      </w:pPr>
      <w:r>
        <w:rPr>
          <w:rFonts w:ascii="Corbel" w:hAnsi="Corbel"/>
          <w:bCs/>
          <w:sz w:val="20"/>
          <w:szCs w:val="20"/>
        </w:rPr>
        <w:t>G</w:t>
      </w:r>
      <w:r w:rsidR="00155A23" w:rsidRPr="001B5C20">
        <w:rPr>
          <w:rFonts w:ascii="Corbel" w:hAnsi="Corbel"/>
          <w:bCs/>
          <w:sz w:val="20"/>
          <w:szCs w:val="20"/>
        </w:rPr>
        <w:t xml:space="preserve">emeenten </w:t>
      </w:r>
      <w:r>
        <w:rPr>
          <w:rFonts w:ascii="Corbel" w:hAnsi="Corbel"/>
          <w:bCs/>
          <w:sz w:val="20"/>
          <w:szCs w:val="20"/>
        </w:rPr>
        <w:t xml:space="preserve">betalen voor het aantal woningen waarin ze </w:t>
      </w:r>
      <w:r w:rsidR="00155A23" w:rsidRPr="001B5C20">
        <w:rPr>
          <w:rFonts w:ascii="Corbel" w:hAnsi="Corbel"/>
          <w:bCs/>
          <w:sz w:val="20"/>
          <w:szCs w:val="20"/>
        </w:rPr>
        <w:t xml:space="preserve">meedoen met de aanbesteding per woning maximaal €40 mee aan de vaste kosten en €300 aan variabele kosten. </w:t>
      </w:r>
      <w:r>
        <w:rPr>
          <w:rFonts w:ascii="Corbel" w:hAnsi="Corbel"/>
          <w:bCs/>
          <w:sz w:val="20"/>
          <w:szCs w:val="20"/>
        </w:rPr>
        <w:t>Daarvan</w:t>
      </w:r>
      <w:r>
        <w:rPr>
          <w:rFonts w:ascii="Corbel" w:hAnsi="Corbel"/>
          <w:bCs/>
          <w:sz w:val="20"/>
          <w:szCs w:val="20"/>
        </w:rPr>
        <w:t xml:space="preserve"> betalen </w:t>
      </w:r>
      <w:r>
        <w:rPr>
          <w:rFonts w:ascii="Corbel" w:hAnsi="Corbel"/>
          <w:bCs/>
          <w:sz w:val="20"/>
          <w:szCs w:val="20"/>
        </w:rPr>
        <w:t xml:space="preserve">ze </w:t>
      </w:r>
      <w:r>
        <w:rPr>
          <w:rFonts w:ascii="Corbel" w:hAnsi="Corbel"/>
          <w:bCs/>
          <w:sz w:val="20"/>
          <w:szCs w:val="20"/>
        </w:rPr>
        <w:t>de variabele kosten voor de uitvoering alleen als er een prestatie is geleverd.</w:t>
      </w:r>
      <w:r>
        <w:rPr>
          <w:rFonts w:ascii="Corbel" w:hAnsi="Corbel"/>
          <w:bCs/>
          <w:sz w:val="20"/>
          <w:szCs w:val="20"/>
        </w:rPr>
        <w:t xml:space="preserve"> (</w:t>
      </w:r>
      <w:r>
        <w:rPr>
          <w:rFonts w:ascii="Corbel" w:hAnsi="Corbel"/>
          <w:bCs/>
          <w:sz w:val="20"/>
          <w:szCs w:val="20"/>
        </w:rPr>
        <w:t xml:space="preserve">De precieze afspraken worden per gemeente vastgelegd in een </w:t>
      </w:r>
      <w:r>
        <w:rPr>
          <w:rFonts w:ascii="Corbel" w:hAnsi="Corbel"/>
          <w:bCs/>
          <w:sz w:val="20"/>
          <w:szCs w:val="20"/>
        </w:rPr>
        <w:t xml:space="preserve">contract </w:t>
      </w:r>
      <w:r w:rsidR="00DF6C11">
        <w:rPr>
          <w:rFonts w:ascii="Corbel" w:hAnsi="Corbel"/>
          <w:bCs/>
          <w:sz w:val="20"/>
          <w:szCs w:val="20"/>
        </w:rPr>
        <w:t>tussen de gemeente en</w:t>
      </w:r>
      <w:r>
        <w:rPr>
          <w:rFonts w:ascii="Corbel" w:hAnsi="Corbel"/>
          <w:bCs/>
          <w:sz w:val="20"/>
          <w:szCs w:val="20"/>
        </w:rPr>
        <w:t xml:space="preserve"> de winnende marktpartij.)</w:t>
      </w:r>
    </w:p>
    <w:p w14:paraId="76558ADE" w14:textId="71E46600" w:rsidR="00852009" w:rsidRDefault="001B5C20">
      <w:pPr>
        <w:rPr>
          <w:rFonts w:ascii="Corbel" w:hAnsi="Corbel"/>
          <w:bCs/>
          <w:sz w:val="20"/>
          <w:szCs w:val="20"/>
        </w:rPr>
      </w:pPr>
      <w:r>
        <w:rPr>
          <w:rFonts w:ascii="Corbel" w:hAnsi="Corbel"/>
          <w:bCs/>
          <w:sz w:val="20"/>
          <w:szCs w:val="20"/>
        </w:rPr>
        <w:t>Van de (</w:t>
      </w:r>
      <w:r w:rsidR="003F5DBD">
        <w:rPr>
          <w:rFonts w:ascii="Corbel" w:hAnsi="Corbel"/>
          <w:bCs/>
          <w:sz w:val="20"/>
          <w:szCs w:val="20"/>
        </w:rPr>
        <w:t xml:space="preserve">op basis van de marktverkenning </w:t>
      </w:r>
      <w:r>
        <w:rPr>
          <w:rFonts w:ascii="Corbel" w:hAnsi="Corbel"/>
          <w:bCs/>
          <w:sz w:val="20"/>
          <w:szCs w:val="20"/>
        </w:rPr>
        <w:t xml:space="preserve">geschatte) variabele bijdrage van </w:t>
      </w:r>
      <w:r w:rsidRPr="001B5C20">
        <w:rPr>
          <w:rFonts w:ascii="Corbel" w:hAnsi="Corbel"/>
          <w:bCs/>
          <w:sz w:val="20"/>
          <w:szCs w:val="20"/>
        </w:rPr>
        <w:t>€300</w:t>
      </w:r>
      <w:r>
        <w:rPr>
          <w:rFonts w:ascii="Corbel" w:hAnsi="Corbel"/>
          <w:bCs/>
          <w:sz w:val="20"/>
          <w:szCs w:val="20"/>
        </w:rPr>
        <w:t xml:space="preserve"> per woning voor de uitvoering is afhankelijk van de woning en de wensen van de bewoner </w:t>
      </w:r>
      <w:r w:rsidR="00CE00F1">
        <w:rPr>
          <w:rFonts w:ascii="Corbel" w:hAnsi="Corbel"/>
          <w:bCs/>
          <w:sz w:val="20"/>
          <w:szCs w:val="20"/>
        </w:rPr>
        <w:t>(</w:t>
      </w:r>
      <w:r>
        <w:rPr>
          <w:rFonts w:ascii="Corbel" w:hAnsi="Corbel"/>
          <w:bCs/>
          <w:sz w:val="20"/>
          <w:szCs w:val="20"/>
        </w:rPr>
        <w:t>naar schatting</w:t>
      </w:r>
      <w:r w:rsidR="00CE00F1">
        <w:rPr>
          <w:rFonts w:ascii="Corbel" w:hAnsi="Corbel"/>
          <w:bCs/>
          <w:sz w:val="20"/>
          <w:szCs w:val="20"/>
        </w:rPr>
        <w:t>)</w:t>
      </w:r>
      <w:r>
        <w:rPr>
          <w:rFonts w:ascii="Corbel" w:hAnsi="Corbel"/>
          <w:bCs/>
          <w:sz w:val="20"/>
          <w:szCs w:val="20"/>
        </w:rPr>
        <w:t xml:space="preserve"> de helft voor aanbellen, inventarisatie, advies en installatie en de helft voor materiaalkosten.</w:t>
      </w:r>
      <w:r w:rsidR="003B7356" w:rsidRPr="003B7356">
        <w:rPr>
          <w:rFonts w:ascii="Corbel" w:hAnsi="Corbel"/>
          <w:bCs/>
          <w:sz w:val="20"/>
          <w:szCs w:val="20"/>
        </w:rPr>
        <w:t xml:space="preserve"> </w:t>
      </w:r>
      <w:r w:rsidR="003F5DBD">
        <w:rPr>
          <w:rFonts w:ascii="Corbel" w:hAnsi="Corbel"/>
          <w:bCs/>
          <w:sz w:val="20"/>
          <w:szCs w:val="20"/>
        </w:rPr>
        <w:t xml:space="preserve">Deze verhouding kan wel per woning verschillen afhankelijk van de tijd die nodig is voor de installatie van </w:t>
      </w:r>
      <w:r w:rsidR="00A24D6B">
        <w:rPr>
          <w:rFonts w:ascii="Corbel" w:hAnsi="Corbel"/>
          <w:bCs/>
          <w:sz w:val="20"/>
          <w:szCs w:val="20"/>
        </w:rPr>
        <w:t>de</w:t>
      </w:r>
      <w:r w:rsidR="003F5DBD">
        <w:rPr>
          <w:rFonts w:ascii="Corbel" w:hAnsi="Corbel"/>
          <w:bCs/>
          <w:sz w:val="20"/>
          <w:szCs w:val="20"/>
        </w:rPr>
        <w:t xml:space="preserve"> maatregelen. (Hier wordt </w:t>
      </w:r>
      <w:r w:rsidR="001C439E">
        <w:rPr>
          <w:rFonts w:ascii="Corbel" w:hAnsi="Corbel"/>
          <w:bCs/>
          <w:sz w:val="20"/>
          <w:szCs w:val="20"/>
        </w:rPr>
        <w:t xml:space="preserve">zoals eerder aangegeven </w:t>
      </w:r>
      <w:r w:rsidR="003F5DBD">
        <w:rPr>
          <w:rFonts w:ascii="Corbel" w:hAnsi="Corbel"/>
          <w:bCs/>
          <w:sz w:val="20"/>
          <w:szCs w:val="20"/>
        </w:rPr>
        <w:t xml:space="preserve">in het advies </w:t>
      </w:r>
      <w:r w:rsidR="001C439E">
        <w:rPr>
          <w:rFonts w:ascii="Corbel" w:hAnsi="Corbel"/>
          <w:bCs/>
          <w:sz w:val="20"/>
          <w:szCs w:val="20"/>
        </w:rPr>
        <w:t xml:space="preserve">ook </w:t>
      </w:r>
      <w:r w:rsidR="003F5DBD">
        <w:rPr>
          <w:rFonts w:ascii="Corbel" w:hAnsi="Corbel"/>
          <w:bCs/>
          <w:sz w:val="20"/>
          <w:szCs w:val="20"/>
        </w:rPr>
        <w:t>rekening mee gehouden.)</w:t>
      </w:r>
    </w:p>
    <w:p w14:paraId="11B24F9F" w14:textId="0DFF6BFE" w:rsidR="006D6635" w:rsidRDefault="00A03CDC" w:rsidP="00D44DB4">
      <w:pPr>
        <w:rPr>
          <w:rFonts w:ascii="Corbel" w:eastAsiaTheme="majorEastAsia" w:hAnsi="Corbel" w:cstheme="majorBidi"/>
          <w:color w:val="3E556F"/>
          <w:spacing w:val="-20"/>
          <w:kern w:val="24"/>
          <w:position w:val="1"/>
          <w:sz w:val="32"/>
          <w:szCs w:val="32"/>
        </w:rPr>
      </w:pPr>
      <w:r>
        <w:rPr>
          <w:rFonts w:ascii="Corbel" w:eastAsiaTheme="majorEastAsia" w:hAnsi="Corbel" w:cstheme="majorBidi"/>
          <w:color w:val="3E556F"/>
          <w:spacing w:val="-20"/>
          <w:kern w:val="24"/>
          <w:position w:val="1"/>
          <w:sz w:val="32"/>
          <w:szCs w:val="32"/>
        </w:rPr>
        <w:t>7</w:t>
      </w:r>
      <w:r w:rsidR="007069B0" w:rsidRPr="004D3F72">
        <w:rPr>
          <w:rFonts w:ascii="Corbel" w:eastAsiaTheme="majorEastAsia" w:hAnsi="Corbel" w:cstheme="majorBidi"/>
          <w:color w:val="3E556F"/>
          <w:spacing w:val="-20"/>
          <w:kern w:val="24"/>
          <w:position w:val="1"/>
          <w:sz w:val="32"/>
          <w:szCs w:val="32"/>
        </w:rPr>
        <w:t xml:space="preserve">. </w:t>
      </w:r>
      <w:r w:rsidR="00C045F6">
        <w:rPr>
          <w:rFonts w:ascii="Corbel" w:eastAsiaTheme="majorEastAsia" w:hAnsi="Corbel" w:cstheme="majorBidi"/>
          <w:color w:val="3E556F"/>
          <w:spacing w:val="-20"/>
          <w:kern w:val="24"/>
          <w:position w:val="1"/>
          <w:sz w:val="32"/>
          <w:szCs w:val="32"/>
        </w:rPr>
        <w:t>Planning, o</w:t>
      </w:r>
      <w:r w:rsidR="007069B0" w:rsidRPr="004D3F72">
        <w:rPr>
          <w:rFonts w:ascii="Corbel" w:eastAsiaTheme="majorEastAsia" w:hAnsi="Corbel" w:cstheme="majorBidi"/>
          <w:color w:val="3E556F"/>
          <w:spacing w:val="-20"/>
          <w:kern w:val="24"/>
          <w:position w:val="1"/>
          <w:sz w:val="32"/>
          <w:szCs w:val="32"/>
        </w:rPr>
        <w:t xml:space="preserve">rganisatie en </w:t>
      </w:r>
      <w:r w:rsidR="0020020F">
        <w:rPr>
          <w:rFonts w:ascii="Corbel" w:eastAsiaTheme="majorEastAsia" w:hAnsi="Corbel" w:cstheme="majorBidi"/>
          <w:color w:val="3E556F"/>
          <w:spacing w:val="-20"/>
          <w:kern w:val="24"/>
          <w:position w:val="1"/>
          <w:sz w:val="32"/>
          <w:szCs w:val="32"/>
        </w:rPr>
        <w:t>communicatie</w:t>
      </w:r>
    </w:p>
    <w:p w14:paraId="4989E73B" w14:textId="7F336537" w:rsidR="00506D85" w:rsidRPr="005B07DA" w:rsidRDefault="00506D85" w:rsidP="00506D85">
      <w:pPr>
        <w:rPr>
          <w:rFonts w:ascii="Corbel" w:hAnsi="Corbel"/>
          <w:sz w:val="20"/>
          <w:szCs w:val="20"/>
        </w:rPr>
      </w:pPr>
      <w:r>
        <w:rPr>
          <w:rFonts w:ascii="Corbel" w:hAnsi="Corbel"/>
          <w:sz w:val="20"/>
          <w:szCs w:val="20"/>
        </w:rPr>
        <w:t>Voor de uitvoering geldt dat d</w:t>
      </w:r>
      <w:r w:rsidRPr="00283468">
        <w:rPr>
          <w:rFonts w:ascii="Corbel" w:hAnsi="Corbel"/>
          <w:sz w:val="20"/>
          <w:szCs w:val="20"/>
        </w:rPr>
        <w:t xml:space="preserve">e gemeente </w:t>
      </w:r>
      <w:r w:rsidRPr="0040785E">
        <w:rPr>
          <w:rFonts w:ascii="Corbel" w:hAnsi="Corbel"/>
          <w:b/>
          <w:sz w:val="20"/>
          <w:szCs w:val="20"/>
        </w:rPr>
        <w:t>Oss penvoerder</w:t>
      </w:r>
      <w:r w:rsidRPr="00147EEB">
        <w:rPr>
          <w:rFonts w:ascii="Corbel" w:hAnsi="Corbel"/>
          <w:sz w:val="20"/>
          <w:szCs w:val="20"/>
        </w:rPr>
        <w:t xml:space="preserve"> </w:t>
      </w:r>
      <w:r w:rsidRPr="00283468">
        <w:rPr>
          <w:rFonts w:ascii="Corbel" w:hAnsi="Corbel"/>
          <w:sz w:val="20"/>
          <w:szCs w:val="20"/>
        </w:rPr>
        <w:t xml:space="preserve">is / wordt. Oss bereidt </w:t>
      </w:r>
      <w:r w:rsidR="00B65321">
        <w:rPr>
          <w:rFonts w:ascii="Corbel" w:hAnsi="Corbel"/>
          <w:sz w:val="20"/>
          <w:szCs w:val="20"/>
        </w:rPr>
        <w:t xml:space="preserve">samen </w:t>
      </w:r>
      <w:r w:rsidR="00D20B61">
        <w:rPr>
          <w:rFonts w:ascii="Corbel" w:hAnsi="Corbel"/>
          <w:sz w:val="20"/>
          <w:szCs w:val="20"/>
        </w:rPr>
        <w:t xml:space="preserve">met </w:t>
      </w:r>
      <w:r w:rsidR="00234CE7">
        <w:rPr>
          <w:rFonts w:ascii="Corbel" w:hAnsi="Corbel"/>
          <w:sz w:val="20"/>
          <w:szCs w:val="20"/>
        </w:rPr>
        <w:t xml:space="preserve">de werkgroep ‘Aanbesteding, bestuurlijk besluit en afspraken’ </w:t>
      </w:r>
      <w:r w:rsidRPr="00283468">
        <w:rPr>
          <w:rFonts w:ascii="Corbel" w:hAnsi="Corbel"/>
          <w:sz w:val="20"/>
          <w:szCs w:val="20"/>
        </w:rPr>
        <w:t xml:space="preserve">de aanbesteding </w:t>
      </w:r>
      <w:r>
        <w:rPr>
          <w:rFonts w:ascii="Corbel" w:hAnsi="Corbel"/>
          <w:sz w:val="20"/>
          <w:szCs w:val="20"/>
        </w:rPr>
        <w:t xml:space="preserve">verder </w:t>
      </w:r>
      <w:r w:rsidRPr="00283468">
        <w:rPr>
          <w:rFonts w:ascii="Corbel" w:hAnsi="Corbel"/>
          <w:sz w:val="20"/>
          <w:szCs w:val="20"/>
        </w:rPr>
        <w:t>voor en wordt opdrachtgever van een regionale coördinator / projectleider</w:t>
      </w:r>
      <w:r>
        <w:rPr>
          <w:rFonts w:ascii="Corbel" w:hAnsi="Corbel"/>
          <w:sz w:val="20"/>
          <w:szCs w:val="20"/>
        </w:rPr>
        <w:t>, die namens de gemeenten contact onderhoudt met de winnende marktpartij</w:t>
      </w:r>
      <w:r w:rsidR="00890339">
        <w:rPr>
          <w:rFonts w:ascii="Corbel" w:hAnsi="Corbel"/>
          <w:sz w:val="20"/>
          <w:szCs w:val="20"/>
        </w:rPr>
        <w:t xml:space="preserve">, </w:t>
      </w:r>
      <w:r w:rsidR="000D18EE">
        <w:rPr>
          <w:rFonts w:ascii="Corbel" w:hAnsi="Corbel"/>
          <w:sz w:val="20"/>
          <w:szCs w:val="20"/>
        </w:rPr>
        <w:t xml:space="preserve">daarbij </w:t>
      </w:r>
      <w:r w:rsidR="00890339">
        <w:rPr>
          <w:rFonts w:ascii="Corbel" w:hAnsi="Corbel"/>
          <w:sz w:val="20"/>
          <w:szCs w:val="20"/>
        </w:rPr>
        <w:t>afspraken maakt over de planning</w:t>
      </w:r>
      <w:r>
        <w:rPr>
          <w:rFonts w:ascii="Corbel" w:hAnsi="Corbel"/>
          <w:sz w:val="20"/>
          <w:szCs w:val="20"/>
        </w:rPr>
        <w:t xml:space="preserve"> </w:t>
      </w:r>
      <w:r w:rsidR="000D18EE">
        <w:rPr>
          <w:rFonts w:ascii="Corbel" w:hAnsi="Corbel"/>
          <w:sz w:val="20"/>
          <w:szCs w:val="20"/>
        </w:rPr>
        <w:t xml:space="preserve">(en spreiding over de regio) </w:t>
      </w:r>
      <w:r>
        <w:rPr>
          <w:rFonts w:ascii="Corbel" w:hAnsi="Corbel"/>
          <w:sz w:val="20"/>
          <w:szCs w:val="20"/>
        </w:rPr>
        <w:t>en besluiten over bijsturing of uitbreiding voorbereidt</w:t>
      </w:r>
      <w:r w:rsidRPr="00283468">
        <w:rPr>
          <w:rFonts w:ascii="Corbel" w:hAnsi="Corbel"/>
          <w:sz w:val="20"/>
          <w:szCs w:val="20"/>
        </w:rPr>
        <w:t>.</w:t>
      </w:r>
      <w:r>
        <w:rPr>
          <w:rFonts w:ascii="Corbel" w:hAnsi="Corbel"/>
          <w:sz w:val="20"/>
          <w:szCs w:val="20"/>
        </w:rPr>
        <w:t xml:space="preserve"> Deze rol zou (vanaf oktober) het beste kunnen worden geïntegreerd met een </w:t>
      </w:r>
      <w:r w:rsidR="00234CE7">
        <w:rPr>
          <w:rFonts w:ascii="Corbel" w:hAnsi="Corbel"/>
          <w:sz w:val="20"/>
          <w:szCs w:val="20"/>
        </w:rPr>
        <w:t xml:space="preserve">(eventuele) </w:t>
      </w:r>
      <w:r w:rsidR="00B421BD">
        <w:rPr>
          <w:rFonts w:ascii="Corbel" w:hAnsi="Corbel"/>
          <w:sz w:val="20"/>
          <w:szCs w:val="20"/>
        </w:rPr>
        <w:t xml:space="preserve">rol voor een </w:t>
      </w:r>
      <w:r>
        <w:rPr>
          <w:rFonts w:ascii="Corbel" w:hAnsi="Corbel"/>
          <w:sz w:val="20"/>
          <w:szCs w:val="20"/>
        </w:rPr>
        <w:t>regionale coördinator voor de RES werkgroep energiebesparing.</w:t>
      </w:r>
    </w:p>
    <w:p w14:paraId="052A1296" w14:textId="2397ABF2" w:rsidR="00506D85" w:rsidRDefault="00506D85" w:rsidP="00506D85">
      <w:pPr>
        <w:rPr>
          <w:rFonts w:ascii="Corbel" w:hAnsi="Corbel"/>
          <w:sz w:val="20"/>
          <w:szCs w:val="20"/>
        </w:rPr>
      </w:pPr>
      <w:r>
        <w:rPr>
          <w:rFonts w:ascii="Corbel" w:hAnsi="Corbel"/>
          <w:sz w:val="20"/>
          <w:szCs w:val="20"/>
        </w:rPr>
        <w:t>Na de bestuurlijke</w:t>
      </w:r>
      <w:r w:rsidR="0020020F" w:rsidRPr="008633F8">
        <w:rPr>
          <w:rFonts w:ascii="Corbel" w:hAnsi="Corbel"/>
          <w:sz w:val="20"/>
          <w:szCs w:val="20"/>
        </w:rPr>
        <w:t xml:space="preserve"> besluitvorming van gemeenten </w:t>
      </w:r>
      <w:r>
        <w:rPr>
          <w:rFonts w:ascii="Corbel" w:hAnsi="Corbel"/>
          <w:sz w:val="20"/>
          <w:szCs w:val="20"/>
        </w:rPr>
        <w:t>starten we e</w:t>
      </w:r>
      <w:r w:rsidR="0020020F" w:rsidRPr="008633F8">
        <w:rPr>
          <w:rFonts w:ascii="Corbel" w:hAnsi="Corbel"/>
          <w:sz w:val="20"/>
          <w:szCs w:val="20"/>
        </w:rPr>
        <w:t xml:space="preserve">ind </w:t>
      </w:r>
      <w:r w:rsidR="0020020F" w:rsidRPr="008633F8">
        <w:rPr>
          <w:rFonts w:ascii="Corbel" w:hAnsi="Corbel"/>
          <w:b/>
          <w:sz w:val="20"/>
          <w:szCs w:val="20"/>
        </w:rPr>
        <w:t xml:space="preserve">juni 2022 </w:t>
      </w:r>
      <w:r>
        <w:rPr>
          <w:rFonts w:ascii="Corbel" w:hAnsi="Corbel"/>
          <w:b/>
          <w:sz w:val="20"/>
          <w:szCs w:val="20"/>
        </w:rPr>
        <w:t xml:space="preserve">de </w:t>
      </w:r>
      <w:r w:rsidR="0020020F" w:rsidRPr="008633F8">
        <w:rPr>
          <w:rFonts w:ascii="Corbel" w:hAnsi="Corbel"/>
          <w:b/>
          <w:sz w:val="20"/>
          <w:szCs w:val="20"/>
        </w:rPr>
        <w:t>aanbesteding</w:t>
      </w:r>
      <w:r w:rsidR="0020020F" w:rsidRPr="008633F8">
        <w:rPr>
          <w:rFonts w:ascii="Corbel" w:hAnsi="Corbel"/>
          <w:sz w:val="20"/>
          <w:szCs w:val="20"/>
        </w:rPr>
        <w:t xml:space="preserve">. </w:t>
      </w:r>
      <w:r>
        <w:rPr>
          <w:rFonts w:ascii="Corbel" w:hAnsi="Corbel"/>
          <w:sz w:val="20"/>
          <w:szCs w:val="20"/>
        </w:rPr>
        <w:t xml:space="preserve">Aangezien het </w:t>
      </w:r>
      <w:r w:rsidRPr="00B95265">
        <w:rPr>
          <w:rFonts w:ascii="Corbel" w:hAnsi="Corbel"/>
          <w:b/>
          <w:sz w:val="20"/>
          <w:szCs w:val="20"/>
        </w:rPr>
        <w:t>een Europese aanbesteding</w:t>
      </w:r>
      <w:r>
        <w:rPr>
          <w:rFonts w:ascii="Corbel" w:hAnsi="Corbel"/>
          <w:sz w:val="20"/>
          <w:szCs w:val="20"/>
        </w:rPr>
        <w:t xml:space="preserve"> betreft, </w:t>
      </w:r>
      <w:r w:rsidR="00851FD4">
        <w:rPr>
          <w:rFonts w:ascii="Corbel" w:hAnsi="Corbel"/>
          <w:sz w:val="20"/>
          <w:szCs w:val="20"/>
        </w:rPr>
        <w:t>met</w:t>
      </w:r>
      <w:r>
        <w:rPr>
          <w:rFonts w:ascii="Corbel" w:hAnsi="Corbel"/>
          <w:sz w:val="20"/>
          <w:szCs w:val="20"/>
        </w:rPr>
        <w:t xml:space="preserve"> specifieke regels, geldt dat er daarna een periode van ongeveer 60 dagen nodig is voor de hele procedure. Als alles vlot verloopt, kunnen we aan het eind van de zomervakantie de opdracht definitief gunnen.</w:t>
      </w:r>
      <w:r w:rsidRPr="00B95265">
        <w:rPr>
          <w:rFonts w:ascii="Corbel" w:hAnsi="Corbel"/>
          <w:sz w:val="20"/>
          <w:szCs w:val="20"/>
        </w:rPr>
        <w:t xml:space="preserve"> </w:t>
      </w:r>
      <w:r>
        <w:rPr>
          <w:rFonts w:ascii="Corbel" w:hAnsi="Corbel"/>
          <w:sz w:val="20"/>
          <w:szCs w:val="20"/>
        </w:rPr>
        <w:t xml:space="preserve">Gemeenten moeten hiervoor wel zo snel mogelijk na de besluitvorming een getekende deelnemersverklaring opsturen. Pas daarna </w:t>
      </w:r>
      <w:r w:rsidR="00851FD4">
        <w:rPr>
          <w:rFonts w:ascii="Corbel" w:hAnsi="Corbel"/>
          <w:sz w:val="20"/>
          <w:szCs w:val="20"/>
        </w:rPr>
        <w:t>kunnen we</w:t>
      </w:r>
      <w:r>
        <w:rPr>
          <w:rFonts w:ascii="Corbel" w:hAnsi="Corbel"/>
          <w:sz w:val="20"/>
          <w:szCs w:val="20"/>
        </w:rPr>
        <w:t xml:space="preserve"> de aanbesteding formeel </w:t>
      </w:r>
      <w:r w:rsidR="00851FD4">
        <w:rPr>
          <w:rFonts w:ascii="Corbel" w:hAnsi="Corbel"/>
          <w:sz w:val="20"/>
          <w:szCs w:val="20"/>
        </w:rPr>
        <w:t>starten</w:t>
      </w:r>
      <w:r>
        <w:rPr>
          <w:rFonts w:ascii="Corbel" w:hAnsi="Corbel"/>
          <w:sz w:val="20"/>
          <w:szCs w:val="20"/>
        </w:rPr>
        <w:t>.</w:t>
      </w:r>
    </w:p>
    <w:p w14:paraId="4B7FDF82" w14:textId="77777777" w:rsidR="00D44AF7" w:rsidRDefault="00D44AF7" w:rsidP="00D44AF7">
      <w:pPr>
        <w:rPr>
          <w:rFonts w:ascii="Corbel" w:hAnsi="Corbel"/>
          <w:sz w:val="20"/>
          <w:szCs w:val="20"/>
        </w:rPr>
      </w:pPr>
      <w:r w:rsidRPr="00CB07E5">
        <w:rPr>
          <w:rFonts w:ascii="Corbel" w:hAnsi="Corbel"/>
          <w:b/>
          <w:sz w:val="20"/>
          <w:szCs w:val="20"/>
        </w:rPr>
        <w:t>Na de gunning</w:t>
      </w:r>
      <w:r w:rsidRPr="008633F8">
        <w:rPr>
          <w:rFonts w:ascii="Corbel" w:hAnsi="Corbel"/>
          <w:sz w:val="20"/>
          <w:szCs w:val="20"/>
        </w:rPr>
        <w:t xml:space="preserve"> gaan gemeenten, net als eerder met de RREW-regeling, </w:t>
      </w:r>
      <w:r w:rsidRPr="00CB07E5">
        <w:rPr>
          <w:rFonts w:ascii="Corbel" w:hAnsi="Corbel"/>
          <w:b/>
          <w:sz w:val="20"/>
          <w:szCs w:val="20"/>
        </w:rPr>
        <w:t>individueel een (standaard) contract</w:t>
      </w:r>
      <w:r w:rsidRPr="00CB07E5">
        <w:rPr>
          <w:rFonts w:ascii="Corbel" w:hAnsi="Corbel"/>
          <w:sz w:val="20"/>
          <w:szCs w:val="20"/>
        </w:rPr>
        <w:t xml:space="preserve"> aan met de geselecteerde marktpartij</w:t>
      </w:r>
      <w:r w:rsidRPr="008633F8">
        <w:rPr>
          <w:rFonts w:ascii="Corbel" w:hAnsi="Corbel"/>
          <w:sz w:val="20"/>
          <w:szCs w:val="20"/>
        </w:rPr>
        <w:t xml:space="preserve">. Regionaal werken we toe naar </w:t>
      </w:r>
      <w:r w:rsidRPr="00CB07E5">
        <w:rPr>
          <w:rFonts w:ascii="Corbel" w:hAnsi="Corbel"/>
          <w:b/>
          <w:sz w:val="20"/>
          <w:szCs w:val="20"/>
        </w:rPr>
        <w:t>één samenwerkingsovereenkomst</w:t>
      </w:r>
      <w:r w:rsidRPr="008633F8">
        <w:rPr>
          <w:rFonts w:ascii="Corbel" w:hAnsi="Corbel"/>
          <w:sz w:val="20"/>
          <w:szCs w:val="20"/>
        </w:rPr>
        <w:t xml:space="preserve"> tussen alle deelnemende </w:t>
      </w:r>
      <w:r w:rsidRPr="00CB07E5">
        <w:rPr>
          <w:rFonts w:ascii="Corbel" w:hAnsi="Corbel"/>
          <w:sz w:val="20"/>
          <w:szCs w:val="20"/>
        </w:rPr>
        <w:t>gemeenten en corporaties</w:t>
      </w:r>
      <w:r w:rsidRPr="008633F8">
        <w:rPr>
          <w:rFonts w:ascii="Corbel" w:hAnsi="Corbel"/>
          <w:sz w:val="20"/>
          <w:szCs w:val="20"/>
        </w:rPr>
        <w:t xml:space="preserve">, waarin de afspraken over de communicatie met de huurders van de woningcorporaties </w:t>
      </w:r>
      <w:r>
        <w:rPr>
          <w:rFonts w:ascii="Corbel" w:hAnsi="Corbel"/>
          <w:sz w:val="20"/>
          <w:szCs w:val="20"/>
        </w:rPr>
        <w:t xml:space="preserve">en de terugkoppeling over de maatregelen </w:t>
      </w:r>
      <w:r w:rsidRPr="008633F8">
        <w:rPr>
          <w:rFonts w:ascii="Corbel" w:hAnsi="Corbel"/>
          <w:sz w:val="20"/>
          <w:szCs w:val="20"/>
        </w:rPr>
        <w:t xml:space="preserve">worden vastgelegd. </w:t>
      </w:r>
    </w:p>
    <w:p w14:paraId="28B35587" w14:textId="7D3A2919" w:rsidR="007534C2" w:rsidRDefault="00086482" w:rsidP="007534C2">
      <w:pPr>
        <w:jc w:val="center"/>
        <w:rPr>
          <w:rFonts w:ascii="Corbel" w:hAnsi="Corbel"/>
          <w:sz w:val="20"/>
          <w:szCs w:val="20"/>
        </w:rPr>
      </w:pPr>
      <w:r>
        <w:rPr>
          <w:rFonts w:ascii="Corbel" w:hAnsi="Corbel"/>
          <w:noProof/>
          <w:sz w:val="20"/>
          <w:szCs w:val="20"/>
          <w:lang w:eastAsia="nl-NL"/>
        </w:rPr>
        <w:lastRenderedPageBreak/>
        <w:drawing>
          <wp:inline distT="0" distB="0" distL="0" distR="0" wp14:anchorId="21D01538" wp14:editId="77679EDC">
            <wp:extent cx="5760000" cy="2601605"/>
            <wp:effectExtent l="0" t="0" r="0" b="825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000" cy="2601605"/>
                    </a:xfrm>
                    <a:prstGeom prst="rect">
                      <a:avLst/>
                    </a:prstGeom>
                    <a:noFill/>
                  </pic:spPr>
                </pic:pic>
              </a:graphicData>
            </a:graphic>
          </wp:inline>
        </w:drawing>
      </w:r>
    </w:p>
    <w:p w14:paraId="648689A9" w14:textId="1BD7DE1C" w:rsidR="00D44AF7" w:rsidRDefault="00D44AF7" w:rsidP="00D44AF7">
      <w:pPr>
        <w:rPr>
          <w:rFonts w:ascii="Corbel" w:hAnsi="Corbel"/>
          <w:sz w:val="20"/>
          <w:szCs w:val="20"/>
        </w:rPr>
      </w:pPr>
      <w:bookmarkStart w:id="0" w:name="_GoBack"/>
      <w:bookmarkEnd w:id="0"/>
      <w:r>
        <w:rPr>
          <w:rFonts w:ascii="Corbel" w:hAnsi="Corbel"/>
          <w:sz w:val="20"/>
          <w:szCs w:val="20"/>
        </w:rPr>
        <w:t xml:space="preserve">In de periode van de besluitvorming door gemeenten en de aanbesteding starten we al met de verdere voorbereidingen. In de weken die nodig zijn voor de bestuurlijke besluitvorming door gemeenten bereiden we de aanbesteding verder voor. Een team van specialisten vanuit de gemeente Oss werkt samen met de werkgroep ‘Aanbesteding, bestuurlijk besluit en afspraken’ de </w:t>
      </w:r>
      <w:r w:rsidRPr="004D3BC5">
        <w:rPr>
          <w:rFonts w:ascii="Corbel" w:hAnsi="Corbel"/>
          <w:b/>
          <w:sz w:val="20"/>
          <w:szCs w:val="20"/>
        </w:rPr>
        <w:t>aanbestedingsdocumenten met</w:t>
      </w:r>
      <w:r>
        <w:rPr>
          <w:rFonts w:ascii="Corbel" w:hAnsi="Corbel"/>
          <w:sz w:val="20"/>
          <w:szCs w:val="20"/>
        </w:rPr>
        <w:t xml:space="preserve"> </w:t>
      </w:r>
      <w:r w:rsidRPr="00742D85">
        <w:rPr>
          <w:rFonts w:ascii="Corbel" w:hAnsi="Corbel"/>
          <w:b/>
          <w:sz w:val="20"/>
          <w:szCs w:val="20"/>
        </w:rPr>
        <w:t xml:space="preserve">de gunningscriteria </w:t>
      </w:r>
      <w:r w:rsidR="001E049C">
        <w:rPr>
          <w:rFonts w:ascii="Corbel" w:hAnsi="Corbel"/>
          <w:b/>
          <w:sz w:val="20"/>
          <w:szCs w:val="20"/>
        </w:rPr>
        <w:t xml:space="preserve">(met o.a. kwaliteitsrichtlijnen) </w:t>
      </w:r>
      <w:r w:rsidRPr="00742D85">
        <w:rPr>
          <w:rFonts w:ascii="Corbel" w:hAnsi="Corbel"/>
          <w:b/>
          <w:sz w:val="20"/>
          <w:szCs w:val="20"/>
        </w:rPr>
        <w:t>en een voorbeeldcontract</w:t>
      </w:r>
      <w:r>
        <w:rPr>
          <w:rFonts w:ascii="Corbel" w:hAnsi="Corbel"/>
          <w:sz w:val="20"/>
          <w:szCs w:val="20"/>
        </w:rPr>
        <w:t xml:space="preserve"> uit.</w:t>
      </w:r>
    </w:p>
    <w:p w14:paraId="185C1514" w14:textId="01500BDB" w:rsidR="00D44AF7" w:rsidRDefault="00D44AF7" w:rsidP="00D44AF7">
      <w:pPr>
        <w:rPr>
          <w:rFonts w:ascii="Corbel" w:hAnsi="Corbel"/>
          <w:sz w:val="20"/>
          <w:szCs w:val="20"/>
        </w:rPr>
      </w:pPr>
      <w:r>
        <w:rPr>
          <w:rFonts w:ascii="Corbel" w:hAnsi="Corbel"/>
          <w:sz w:val="20"/>
          <w:szCs w:val="20"/>
        </w:rPr>
        <w:t xml:space="preserve">Met de werkgroep communicatie starten we met ondersteuning van bureau Emma parallel aan de aanbesteding met de ontwikkeling van een aantal regionale </w:t>
      </w:r>
      <w:r w:rsidRPr="006E199A">
        <w:rPr>
          <w:rFonts w:ascii="Corbel" w:hAnsi="Corbel"/>
          <w:b/>
          <w:sz w:val="20"/>
          <w:szCs w:val="20"/>
        </w:rPr>
        <w:t xml:space="preserve">formats voor brieven, flyers en </w:t>
      </w:r>
      <w:r>
        <w:rPr>
          <w:rFonts w:ascii="Corbel" w:hAnsi="Corbel"/>
          <w:b/>
          <w:sz w:val="20"/>
          <w:szCs w:val="20"/>
        </w:rPr>
        <w:t>andere</w:t>
      </w:r>
      <w:r w:rsidRPr="006E199A">
        <w:rPr>
          <w:rFonts w:ascii="Corbel" w:hAnsi="Corbel"/>
          <w:b/>
          <w:sz w:val="20"/>
          <w:szCs w:val="20"/>
        </w:rPr>
        <w:t xml:space="preserve"> communicatie uitingen</w:t>
      </w:r>
      <w:r>
        <w:rPr>
          <w:rFonts w:ascii="Corbel" w:hAnsi="Corbel"/>
          <w:sz w:val="20"/>
          <w:szCs w:val="20"/>
        </w:rPr>
        <w:t xml:space="preserve"> om medewerkers van gemeenten en lokale partners en netwerken te ondersteunen bij het informeren van de doelgroep en om geïnteresseerde bewoners online aan te melden voor de </w:t>
      </w:r>
      <w:proofErr w:type="spellStart"/>
      <w:r>
        <w:rPr>
          <w:rFonts w:ascii="Corbel" w:hAnsi="Corbel"/>
          <w:sz w:val="20"/>
          <w:szCs w:val="20"/>
        </w:rPr>
        <w:t>Klusbus</w:t>
      </w:r>
      <w:proofErr w:type="spellEnd"/>
      <w:r>
        <w:rPr>
          <w:rFonts w:ascii="Corbel" w:hAnsi="Corbel"/>
          <w:sz w:val="20"/>
          <w:szCs w:val="20"/>
        </w:rPr>
        <w:t xml:space="preserve">. Het gaat hierbij (alleen) om de standaard communicatiemiddelen voor de regio, die lokaal bewerkt of met eigen communicatiemiddelen aangevuld kunnen worden. (De kosten </w:t>
      </w:r>
      <w:r w:rsidR="00A30BE1">
        <w:rPr>
          <w:rFonts w:ascii="Corbel" w:hAnsi="Corbel"/>
          <w:sz w:val="20"/>
          <w:szCs w:val="20"/>
        </w:rPr>
        <w:t>voor</w:t>
      </w:r>
      <w:r>
        <w:rPr>
          <w:rFonts w:ascii="Corbel" w:hAnsi="Corbel"/>
          <w:sz w:val="20"/>
          <w:szCs w:val="20"/>
        </w:rPr>
        <w:t xml:space="preserve"> de ontwikkeling van de communicatiemiddelen worden gedekt door de post ‘kosten regio’ in de bijdrage per woning.) </w:t>
      </w:r>
    </w:p>
    <w:p w14:paraId="43127FE9" w14:textId="219E8F80" w:rsidR="00CB07E5" w:rsidRPr="008633F8" w:rsidRDefault="00CB07E5" w:rsidP="00CB07E5">
      <w:pPr>
        <w:rPr>
          <w:rFonts w:ascii="Corbel" w:hAnsi="Corbel"/>
          <w:sz w:val="20"/>
          <w:szCs w:val="20"/>
        </w:rPr>
      </w:pPr>
      <w:r>
        <w:rPr>
          <w:rFonts w:ascii="Corbel" w:hAnsi="Corbel"/>
          <w:sz w:val="20"/>
          <w:szCs w:val="20"/>
        </w:rPr>
        <w:t xml:space="preserve">Met daarbij een koppeling naar </w:t>
      </w:r>
      <w:r w:rsidR="00370329">
        <w:rPr>
          <w:rFonts w:ascii="Corbel" w:hAnsi="Corbel"/>
          <w:sz w:val="20"/>
          <w:szCs w:val="20"/>
        </w:rPr>
        <w:t xml:space="preserve">mogelijke </w:t>
      </w:r>
      <w:r w:rsidRPr="008633F8">
        <w:rPr>
          <w:rFonts w:ascii="Corbel" w:hAnsi="Corbel"/>
          <w:sz w:val="20"/>
          <w:szCs w:val="20"/>
        </w:rPr>
        <w:t xml:space="preserve">verdere strategische samenwerking in de regio </w:t>
      </w:r>
      <w:r>
        <w:rPr>
          <w:rFonts w:ascii="Corbel" w:hAnsi="Corbel"/>
          <w:sz w:val="20"/>
          <w:szCs w:val="20"/>
        </w:rPr>
        <w:t xml:space="preserve">bereiden we </w:t>
      </w:r>
      <w:r w:rsidR="00370329">
        <w:rPr>
          <w:rFonts w:ascii="Corbel" w:hAnsi="Corbel"/>
          <w:sz w:val="20"/>
          <w:szCs w:val="20"/>
        </w:rPr>
        <w:t xml:space="preserve">in overleg met het programmateam en de stuurgroep RES </w:t>
      </w:r>
      <w:r>
        <w:rPr>
          <w:rFonts w:ascii="Corbel" w:hAnsi="Corbel"/>
          <w:sz w:val="20"/>
          <w:szCs w:val="20"/>
        </w:rPr>
        <w:t>verder voor</w:t>
      </w:r>
      <w:r w:rsidRPr="008633F8">
        <w:rPr>
          <w:rFonts w:ascii="Corbel" w:hAnsi="Corbel"/>
          <w:sz w:val="20"/>
          <w:szCs w:val="20"/>
        </w:rPr>
        <w:t>:</w:t>
      </w:r>
    </w:p>
    <w:p w14:paraId="37C1EFCD" w14:textId="77777777" w:rsidR="00CB07E5" w:rsidRPr="00CB07E5" w:rsidRDefault="00CB07E5" w:rsidP="00CB07E5">
      <w:pPr>
        <w:pStyle w:val="Lijstalinea"/>
        <w:numPr>
          <w:ilvl w:val="0"/>
          <w:numId w:val="39"/>
        </w:numPr>
        <w:rPr>
          <w:rFonts w:ascii="Corbel" w:hAnsi="Corbel"/>
          <w:sz w:val="20"/>
          <w:szCs w:val="20"/>
        </w:rPr>
      </w:pPr>
      <w:r w:rsidRPr="00CB07E5">
        <w:rPr>
          <w:rFonts w:ascii="Corbel" w:hAnsi="Corbel"/>
          <w:sz w:val="20"/>
          <w:szCs w:val="20"/>
        </w:rPr>
        <w:t xml:space="preserve">Een gezamenlijke </w:t>
      </w:r>
      <w:r w:rsidRPr="00CB07E5">
        <w:rPr>
          <w:rFonts w:ascii="Corbel" w:hAnsi="Corbel"/>
          <w:b/>
          <w:sz w:val="20"/>
          <w:szCs w:val="20"/>
        </w:rPr>
        <w:t>bestuurlijke start</w:t>
      </w:r>
      <w:r w:rsidRPr="00CB07E5">
        <w:rPr>
          <w:rFonts w:ascii="Corbel" w:hAnsi="Corbel"/>
          <w:sz w:val="20"/>
          <w:szCs w:val="20"/>
        </w:rPr>
        <w:t xml:space="preserve"> van de </w:t>
      </w:r>
      <w:proofErr w:type="spellStart"/>
      <w:r w:rsidRPr="00CB07E5">
        <w:rPr>
          <w:rFonts w:ascii="Corbel" w:hAnsi="Corbel"/>
          <w:sz w:val="20"/>
          <w:szCs w:val="20"/>
        </w:rPr>
        <w:t>Klusbus</w:t>
      </w:r>
      <w:proofErr w:type="spellEnd"/>
      <w:r w:rsidRPr="00CB07E5">
        <w:rPr>
          <w:rFonts w:ascii="Corbel" w:hAnsi="Corbel"/>
          <w:sz w:val="20"/>
          <w:szCs w:val="20"/>
        </w:rPr>
        <w:t xml:space="preserve"> met een ondertekening en fotomoment met alle bestuurders van gemeenten (deels nieuw) en woningcorporaties, met aansluitend een (informeel) bestuurlijk overleg over verdere strategische samenwerking in de regio.</w:t>
      </w:r>
    </w:p>
    <w:p w14:paraId="2619635E" w14:textId="0D4A2AD7" w:rsidR="00CB07E5" w:rsidRPr="00CB07E5" w:rsidRDefault="00CB07E5" w:rsidP="00CB07E5">
      <w:pPr>
        <w:pStyle w:val="Lijstalinea"/>
        <w:numPr>
          <w:ilvl w:val="0"/>
          <w:numId w:val="39"/>
        </w:numPr>
        <w:rPr>
          <w:rFonts w:ascii="Corbel" w:hAnsi="Corbel"/>
          <w:sz w:val="20"/>
          <w:szCs w:val="20"/>
        </w:rPr>
      </w:pPr>
      <w:r w:rsidRPr="00CB07E5">
        <w:rPr>
          <w:rFonts w:ascii="Corbel" w:hAnsi="Corbel"/>
          <w:sz w:val="20"/>
          <w:szCs w:val="20"/>
        </w:rPr>
        <w:t xml:space="preserve">Een </w:t>
      </w:r>
      <w:r w:rsidRPr="00CB07E5">
        <w:rPr>
          <w:rFonts w:ascii="Corbel" w:hAnsi="Corbel"/>
          <w:b/>
          <w:sz w:val="20"/>
          <w:szCs w:val="20"/>
        </w:rPr>
        <w:t>bijeenkomst met sociale diensten, leerwerkplaatsen</w:t>
      </w:r>
      <w:r w:rsidRPr="00CB07E5">
        <w:rPr>
          <w:rFonts w:ascii="Corbel" w:hAnsi="Corbel"/>
          <w:sz w:val="20"/>
          <w:szCs w:val="20"/>
        </w:rPr>
        <w:t xml:space="preserve"> en andere organisaties in de regio ter voorbereiding van de werving (en opleiding) van werkzoekenden binnen het Klusbus-project, en mogelijkheden voor verdere samenwerking voor de inzet van meer mensen binnen de energietransitie.</w:t>
      </w:r>
    </w:p>
    <w:sectPr w:rsidR="00CB07E5" w:rsidRPr="00CB07E5">
      <w:headerReference w:type="default" r:id="rId9"/>
      <w:footerReference w:type="default" r:id="rId10"/>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03C9FB" w16cex:dateUtc="2022-04-15T08:39:00Z"/>
  <w16cex:commentExtensible w16cex:durableId="2603D639" w16cex:dateUtc="2022-04-15T09:32:00Z"/>
  <w16cex:commentExtensible w16cex:durableId="2603C69C" w16cex:dateUtc="2022-04-15T08:25:00Z"/>
  <w16cex:commentExtensible w16cex:durableId="2603C75D" w16cex:dateUtc="2022-04-15T08:28:00Z"/>
  <w16cex:commentExtensible w16cex:durableId="2603D2FE" w16cex:dateUtc="2022-04-15T09:18:00Z"/>
  <w16cex:commentExtensible w16cex:durableId="2603C89B" w16cex:dateUtc="2022-04-15T08:34:00Z"/>
  <w16cex:commentExtensible w16cex:durableId="2603CC1B" w16cex:dateUtc="2022-04-15T08:48:00Z"/>
  <w16cex:commentExtensible w16cex:durableId="2603CF64" w16cex:dateUtc="2022-04-15T09: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4A514E8" w16cid:durableId="2603C9FB"/>
  <w16cid:commentId w16cid:paraId="69696464" w16cid:durableId="2603D639"/>
  <w16cid:commentId w16cid:paraId="34CA4D80" w16cid:durableId="2603C69C"/>
  <w16cid:commentId w16cid:paraId="1775AB29" w16cid:durableId="2603C75D"/>
  <w16cid:commentId w16cid:paraId="3B5A2103" w16cid:durableId="2603D2FE"/>
  <w16cid:commentId w16cid:paraId="71419F3D" w16cid:durableId="2603C89B"/>
  <w16cid:commentId w16cid:paraId="79D04D44" w16cid:durableId="2603CC1B"/>
  <w16cid:commentId w16cid:paraId="6658237D" w16cid:durableId="2603CF6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78327D" w14:textId="77777777" w:rsidR="00EB5844" w:rsidRDefault="00EB5844" w:rsidP="00394835">
      <w:pPr>
        <w:spacing w:after="0" w:line="240" w:lineRule="auto"/>
      </w:pPr>
      <w:r>
        <w:separator/>
      </w:r>
    </w:p>
  </w:endnote>
  <w:endnote w:type="continuationSeparator" w:id="0">
    <w:p w14:paraId="4ABD4E82" w14:textId="77777777" w:rsidR="00EB5844" w:rsidRDefault="00EB5844" w:rsidP="003948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TimesNewRomanPS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518010"/>
      <w:docPartObj>
        <w:docPartGallery w:val="Page Numbers (Bottom of Page)"/>
        <w:docPartUnique/>
      </w:docPartObj>
    </w:sdtPr>
    <w:sdtEndPr/>
    <w:sdtContent>
      <w:p w14:paraId="006A4012" w14:textId="77777777" w:rsidR="00BA0A64" w:rsidRDefault="00BA0A64">
        <w:pPr>
          <w:pStyle w:val="Voettekst"/>
          <w:jc w:val="center"/>
        </w:pPr>
        <w:r>
          <w:fldChar w:fldCharType="begin"/>
        </w:r>
        <w:r>
          <w:instrText>PAGE   \* MERGEFORMAT</w:instrText>
        </w:r>
        <w:r>
          <w:fldChar w:fldCharType="separate"/>
        </w:r>
        <w:r w:rsidR="00086482">
          <w:rPr>
            <w:noProof/>
          </w:rPr>
          <w:t>9</w:t>
        </w:r>
        <w:r>
          <w:fldChar w:fldCharType="end"/>
        </w:r>
      </w:p>
    </w:sdtContent>
  </w:sdt>
  <w:p w14:paraId="07289F6D" w14:textId="77777777" w:rsidR="00BA0A64" w:rsidRDefault="00BA0A64">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C0708B" w14:textId="77777777" w:rsidR="00EB5844" w:rsidRDefault="00EB5844" w:rsidP="00394835">
      <w:pPr>
        <w:spacing w:after="0" w:line="240" w:lineRule="auto"/>
      </w:pPr>
      <w:r>
        <w:separator/>
      </w:r>
    </w:p>
  </w:footnote>
  <w:footnote w:type="continuationSeparator" w:id="0">
    <w:p w14:paraId="39779C8F" w14:textId="77777777" w:rsidR="00EB5844" w:rsidRDefault="00EB5844" w:rsidP="003948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8387BB" w14:textId="77777777" w:rsidR="00BA0A64" w:rsidRDefault="00BA0A64" w:rsidP="00394835">
    <w:pPr>
      <w:pStyle w:val="Koptekst"/>
      <w:jc w:val="right"/>
    </w:pPr>
    <w:r>
      <w:rPr>
        <w:noProof/>
        <w:lang w:eastAsia="nl-NL"/>
      </w:rPr>
      <w:drawing>
        <wp:inline distT="0" distB="0" distL="0" distR="0" wp14:anchorId="20754406" wp14:editId="4DBF59A5">
          <wp:extent cx="1269225" cy="515621"/>
          <wp:effectExtent l="0" t="0" r="7620" b="0"/>
          <wp:docPr id="4" name="Picture 2" descr="RES Noordoost Brabant - Energiewerkplaats Brab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RES Noordoost Brabant - Energiewerkplaats Brabant"/>
                  <pic:cNvPicPr>
                    <a:picLocks noChangeAspect="1"/>
                  </pic:cNvPicPr>
                </pic:nvPicPr>
                <pic:blipFill>
                  <a:blip r:embed="rId1"/>
                  <a:srcRect/>
                  <a:stretch>
                    <a:fillRect/>
                  </a:stretch>
                </pic:blipFill>
                <pic:spPr>
                  <a:xfrm>
                    <a:off x="0" y="0"/>
                    <a:ext cx="1280692" cy="520280"/>
                  </a:xfrm>
                  <a:prstGeom prst="rect">
                    <a:avLst/>
                  </a:prstGeom>
                  <a:noFill/>
                  <a:ln cap="flat">
                    <a:noFill/>
                  </a:ln>
                </pic:spPr>
              </pic:pic>
            </a:graphicData>
          </a:graphic>
        </wp:inline>
      </w:drawing>
    </w:r>
  </w:p>
  <w:p w14:paraId="4DFAE41A" w14:textId="77777777" w:rsidR="00BA0A64" w:rsidRDefault="00BA0A64" w:rsidP="00394835">
    <w:pPr>
      <w:pStyle w:val="Koptekst"/>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73348A"/>
    <w:multiLevelType w:val="hybridMultilevel"/>
    <w:tmpl w:val="91B44CC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100A1028"/>
    <w:multiLevelType w:val="hybridMultilevel"/>
    <w:tmpl w:val="E60E27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0CA4D08"/>
    <w:multiLevelType w:val="hybridMultilevel"/>
    <w:tmpl w:val="D5104016"/>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362004"/>
    <w:multiLevelType w:val="hybridMultilevel"/>
    <w:tmpl w:val="F378CAC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13B36B6C"/>
    <w:multiLevelType w:val="hybridMultilevel"/>
    <w:tmpl w:val="CA3AA7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44E3AA9"/>
    <w:multiLevelType w:val="hybridMultilevel"/>
    <w:tmpl w:val="49A6BA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5F472D8"/>
    <w:multiLevelType w:val="hybridMultilevel"/>
    <w:tmpl w:val="2DF2E3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7665211"/>
    <w:multiLevelType w:val="hybridMultilevel"/>
    <w:tmpl w:val="2FC28CDE"/>
    <w:lvl w:ilvl="0" w:tplc="AF62B730">
      <w:start w:val="1"/>
      <w:numFmt w:val="bullet"/>
      <w:lvlText w:val=""/>
      <w:lvlJc w:val="left"/>
      <w:pPr>
        <w:tabs>
          <w:tab w:val="num" w:pos="720"/>
        </w:tabs>
        <w:ind w:left="720" w:hanging="360"/>
      </w:pPr>
      <w:rPr>
        <w:rFonts w:ascii="Wingdings 2" w:hAnsi="Wingdings 2" w:hint="default"/>
      </w:rPr>
    </w:lvl>
    <w:lvl w:ilvl="1" w:tplc="28C20BDA">
      <w:start w:val="281"/>
      <w:numFmt w:val="bullet"/>
      <w:lvlText w:val=""/>
      <w:lvlJc w:val="left"/>
      <w:pPr>
        <w:tabs>
          <w:tab w:val="num" w:pos="1440"/>
        </w:tabs>
        <w:ind w:left="1440" w:hanging="360"/>
      </w:pPr>
      <w:rPr>
        <w:rFonts w:ascii="Wingdings 2" w:hAnsi="Wingdings 2" w:hint="default"/>
      </w:rPr>
    </w:lvl>
    <w:lvl w:ilvl="2" w:tplc="25FEFDD6" w:tentative="1">
      <w:start w:val="1"/>
      <w:numFmt w:val="bullet"/>
      <w:lvlText w:val=""/>
      <w:lvlJc w:val="left"/>
      <w:pPr>
        <w:tabs>
          <w:tab w:val="num" w:pos="2160"/>
        </w:tabs>
        <w:ind w:left="2160" w:hanging="360"/>
      </w:pPr>
      <w:rPr>
        <w:rFonts w:ascii="Wingdings 2" w:hAnsi="Wingdings 2" w:hint="default"/>
      </w:rPr>
    </w:lvl>
    <w:lvl w:ilvl="3" w:tplc="81481AC0" w:tentative="1">
      <w:start w:val="1"/>
      <w:numFmt w:val="bullet"/>
      <w:lvlText w:val=""/>
      <w:lvlJc w:val="left"/>
      <w:pPr>
        <w:tabs>
          <w:tab w:val="num" w:pos="2880"/>
        </w:tabs>
        <w:ind w:left="2880" w:hanging="360"/>
      </w:pPr>
      <w:rPr>
        <w:rFonts w:ascii="Wingdings 2" w:hAnsi="Wingdings 2" w:hint="default"/>
      </w:rPr>
    </w:lvl>
    <w:lvl w:ilvl="4" w:tplc="A7E6CB90" w:tentative="1">
      <w:start w:val="1"/>
      <w:numFmt w:val="bullet"/>
      <w:lvlText w:val=""/>
      <w:lvlJc w:val="left"/>
      <w:pPr>
        <w:tabs>
          <w:tab w:val="num" w:pos="3600"/>
        </w:tabs>
        <w:ind w:left="3600" w:hanging="360"/>
      </w:pPr>
      <w:rPr>
        <w:rFonts w:ascii="Wingdings 2" w:hAnsi="Wingdings 2" w:hint="default"/>
      </w:rPr>
    </w:lvl>
    <w:lvl w:ilvl="5" w:tplc="D6B8E1D2" w:tentative="1">
      <w:start w:val="1"/>
      <w:numFmt w:val="bullet"/>
      <w:lvlText w:val=""/>
      <w:lvlJc w:val="left"/>
      <w:pPr>
        <w:tabs>
          <w:tab w:val="num" w:pos="4320"/>
        </w:tabs>
        <w:ind w:left="4320" w:hanging="360"/>
      </w:pPr>
      <w:rPr>
        <w:rFonts w:ascii="Wingdings 2" w:hAnsi="Wingdings 2" w:hint="default"/>
      </w:rPr>
    </w:lvl>
    <w:lvl w:ilvl="6" w:tplc="EF52E22C" w:tentative="1">
      <w:start w:val="1"/>
      <w:numFmt w:val="bullet"/>
      <w:lvlText w:val=""/>
      <w:lvlJc w:val="left"/>
      <w:pPr>
        <w:tabs>
          <w:tab w:val="num" w:pos="5040"/>
        </w:tabs>
        <w:ind w:left="5040" w:hanging="360"/>
      </w:pPr>
      <w:rPr>
        <w:rFonts w:ascii="Wingdings 2" w:hAnsi="Wingdings 2" w:hint="default"/>
      </w:rPr>
    </w:lvl>
    <w:lvl w:ilvl="7" w:tplc="3556B05A" w:tentative="1">
      <w:start w:val="1"/>
      <w:numFmt w:val="bullet"/>
      <w:lvlText w:val=""/>
      <w:lvlJc w:val="left"/>
      <w:pPr>
        <w:tabs>
          <w:tab w:val="num" w:pos="5760"/>
        </w:tabs>
        <w:ind w:left="5760" w:hanging="360"/>
      </w:pPr>
      <w:rPr>
        <w:rFonts w:ascii="Wingdings 2" w:hAnsi="Wingdings 2" w:hint="default"/>
      </w:rPr>
    </w:lvl>
    <w:lvl w:ilvl="8" w:tplc="18AE2606" w:tentative="1">
      <w:start w:val="1"/>
      <w:numFmt w:val="bullet"/>
      <w:lvlText w:val=""/>
      <w:lvlJc w:val="left"/>
      <w:pPr>
        <w:tabs>
          <w:tab w:val="num" w:pos="6480"/>
        </w:tabs>
        <w:ind w:left="6480" w:hanging="360"/>
      </w:pPr>
      <w:rPr>
        <w:rFonts w:ascii="Wingdings 2" w:hAnsi="Wingdings 2" w:hint="default"/>
      </w:rPr>
    </w:lvl>
  </w:abstractNum>
  <w:abstractNum w:abstractNumId="8" w15:restartNumberingAfterBreak="0">
    <w:nsid w:val="1CEC46E5"/>
    <w:multiLevelType w:val="hybridMultilevel"/>
    <w:tmpl w:val="18BC64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A483748"/>
    <w:multiLevelType w:val="hybridMultilevel"/>
    <w:tmpl w:val="29BC95DC"/>
    <w:lvl w:ilvl="0" w:tplc="C838C60C">
      <w:start w:val="1"/>
      <w:numFmt w:val="bullet"/>
      <w:lvlText w:val=""/>
      <w:lvlJc w:val="left"/>
      <w:pPr>
        <w:tabs>
          <w:tab w:val="num" w:pos="720"/>
        </w:tabs>
        <w:ind w:left="720" w:hanging="360"/>
      </w:pPr>
      <w:rPr>
        <w:rFonts w:ascii="Wingdings 2" w:hAnsi="Wingdings 2" w:hint="default"/>
      </w:rPr>
    </w:lvl>
    <w:lvl w:ilvl="1" w:tplc="366E6E92" w:tentative="1">
      <w:start w:val="1"/>
      <w:numFmt w:val="bullet"/>
      <w:lvlText w:val=""/>
      <w:lvlJc w:val="left"/>
      <w:pPr>
        <w:tabs>
          <w:tab w:val="num" w:pos="1440"/>
        </w:tabs>
        <w:ind w:left="1440" w:hanging="360"/>
      </w:pPr>
      <w:rPr>
        <w:rFonts w:ascii="Wingdings 2" w:hAnsi="Wingdings 2" w:hint="default"/>
      </w:rPr>
    </w:lvl>
    <w:lvl w:ilvl="2" w:tplc="6FE890D6" w:tentative="1">
      <w:start w:val="1"/>
      <w:numFmt w:val="bullet"/>
      <w:lvlText w:val=""/>
      <w:lvlJc w:val="left"/>
      <w:pPr>
        <w:tabs>
          <w:tab w:val="num" w:pos="2160"/>
        </w:tabs>
        <w:ind w:left="2160" w:hanging="360"/>
      </w:pPr>
      <w:rPr>
        <w:rFonts w:ascii="Wingdings 2" w:hAnsi="Wingdings 2" w:hint="default"/>
      </w:rPr>
    </w:lvl>
    <w:lvl w:ilvl="3" w:tplc="F2F2DC72" w:tentative="1">
      <w:start w:val="1"/>
      <w:numFmt w:val="bullet"/>
      <w:lvlText w:val=""/>
      <w:lvlJc w:val="left"/>
      <w:pPr>
        <w:tabs>
          <w:tab w:val="num" w:pos="2880"/>
        </w:tabs>
        <w:ind w:left="2880" w:hanging="360"/>
      </w:pPr>
      <w:rPr>
        <w:rFonts w:ascii="Wingdings 2" w:hAnsi="Wingdings 2" w:hint="default"/>
      </w:rPr>
    </w:lvl>
    <w:lvl w:ilvl="4" w:tplc="803021E2" w:tentative="1">
      <w:start w:val="1"/>
      <w:numFmt w:val="bullet"/>
      <w:lvlText w:val=""/>
      <w:lvlJc w:val="left"/>
      <w:pPr>
        <w:tabs>
          <w:tab w:val="num" w:pos="3600"/>
        </w:tabs>
        <w:ind w:left="3600" w:hanging="360"/>
      </w:pPr>
      <w:rPr>
        <w:rFonts w:ascii="Wingdings 2" w:hAnsi="Wingdings 2" w:hint="default"/>
      </w:rPr>
    </w:lvl>
    <w:lvl w:ilvl="5" w:tplc="3EA244C2" w:tentative="1">
      <w:start w:val="1"/>
      <w:numFmt w:val="bullet"/>
      <w:lvlText w:val=""/>
      <w:lvlJc w:val="left"/>
      <w:pPr>
        <w:tabs>
          <w:tab w:val="num" w:pos="4320"/>
        </w:tabs>
        <w:ind w:left="4320" w:hanging="360"/>
      </w:pPr>
      <w:rPr>
        <w:rFonts w:ascii="Wingdings 2" w:hAnsi="Wingdings 2" w:hint="default"/>
      </w:rPr>
    </w:lvl>
    <w:lvl w:ilvl="6" w:tplc="5090FA3E" w:tentative="1">
      <w:start w:val="1"/>
      <w:numFmt w:val="bullet"/>
      <w:lvlText w:val=""/>
      <w:lvlJc w:val="left"/>
      <w:pPr>
        <w:tabs>
          <w:tab w:val="num" w:pos="5040"/>
        </w:tabs>
        <w:ind w:left="5040" w:hanging="360"/>
      </w:pPr>
      <w:rPr>
        <w:rFonts w:ascii="Wingdings 2" w:hAnsi="Wingdings 2" w:hint="default"/>
      </w:rPr>
    </w:lvl>
    <w:lvl w:ilvl="7" w:tplc="DE68D2CE" w:tentative="1">
      <w:start w:val="1"/>
      <w:numFmt w:val="bullet"/>
      <w:lvlText w:val=""/>
      <w:lvlJc w:val="left"/>
      <w:pPr>
        <w:tabs>
          <w:tab w:val="num" w:pos="5760"/>
        </w:tabs>
        <w:ind w:left="5760" w:hanging="360"/>
      </w:pPr>
      <w:rPr>
        <w:rFonts w:ascii="Wingdings 2" w:hAnsi="Wingdings 2" w:hint="default"/>
      </w:rPr>
    </w:lvl>
    <w:lvl w:ilvl="8" w:tplc="AF7A6612" w:tentative="1">
      <w:start w:val="1"/>
      <w:numFmt w:val="bullet"/>
      <w:lvlText w:val=""/>
      <w:lvlJc w:val="left"/>
      <w:pPr>
        <w:tabs>
          <w:tab w:val="num" w:pos="6480"/>
        </w:tabs>
        <w:ind w:left="6480" w:hanging="360"/>
      </w:pPr>
      <w:rPr>
        <w:rFonts w:ascii="Wingdings 2" w:hAnsi="Wingdings 2" w:hint="default"/>
      </w:rPr>
    </w:lvl>
  </w:abstractNum>
  <w:abstractNum w:abstractNumId="10" w15:restartNumberingAfterBreak="0">
    <w:nsid w:val="2BF05007"/>
    <w:multiLevelType w:val="hybridMultilevel"/>
    <w:tmpl w:val="B10A5612"/>
    <w:lvl w:ilvl="0" w:tplc="82965258">
      <w:start w:val="1"/>
      <w:numFmt w:val="bullet"/>
      <w:lvlText w:val=""/>
      <w:lvlJc w:val="left"/>
      <w:pPr>
        <w:tabs>
          <w:tab w:val="num" w:pos="720"/>
        </w:tabs>
        <w:ind w:left="720" w:hanging="360"/>
      </w:pPr>
      <w:rPr>
        <w:rFonts w:ascii="Wingdings 2" w:hAnsi="Wingdings 2" w:hint="default"/>
      </w:rPr>
    </w:lvl>
    <w:lvl w:ilvl="1" w:tplc="6316C59A">
      <w:start w:val="1"/>
      <w:numFmt w:val="bullet"/>
      <w:lvlText w:val=""/>
      <w:lvlJc w:val="left"/>
      <w:pPr>
        <w:tabs>
          <w:tab w:val="num" w:pos="1440"/>
        </w:tabs>
        <w:ind w:left="1440" w:hanging="360"/>
      </w:pPr>
      <w:rPr>
        <w:rFonts w:ascii="Wingdings 2" w:hAnsi="Wingdings 2" w:hint="default"/>
      </w:rPr>
    </w:lvl>
    <w:lvl w:ilvl="2" w:tplc="4F723D98" w:tentative="1">
      <w:start w:val="1"/>
      <w:numFmt w:val="bullet"/>
      <w:lvlText w:val=""/>
      <w:lvlJc w:val="left"/>
      <w:pPr>
        <w:tabs>
          <w:tab w:val="num" w:pos="2160"/>
        </w:tabs>
        <w:ind w:left="2160" w:hanging="360"/>
      </w:pPr>
      <w:rPr>
        <w:rFonts w:ascii="Wingdings 2" w:hAnsi="Wingdings 2" w:hint="default"/>
      </w:rPr>
    </w:lvl>
    <w:lvl w:ilvl="3" w:tplc="5D24AC8C" w:tentative="1">
      <w:start w:val="1"/>
      <w:numFmt w:val="bullet"/>
      <w:lvlText w:val=""/>
      <w:lvlJc w:val="left"/>
      <w:pPr>
        <w:tabs>
          <w:tab w:val="num" w:pos="2880"/>
        </w:tabs>
        <w:ind w:left="2880" w:hanging="360"/>
      </w:pPr>
      <w:rPr>
        <w:rFonts w:ascii="Wingdings 2" w:hAnsi="Wingdings 2" w:hint="default"/>
      </w:rPr>
    </w:lvl>
    <w:lvl w:ilvl="4" w:tplc="23EC9AC8" w:tentative="1">
      <w:start w:val="1"/>
      <w:numFmt w:val="bullet"/>
      <w:lvlText w:val=""/>
      <w:lvlJc w:val="left"/>
      <w:pPr>
        <w:tabs>
          <w:tab w:val="num" w:pos="3600"/>
        </w:tabs>
        <w:ind w:left="3600" w:hanging="360"/>
      </w:pPr>
      <w:rPr>
        <w:rFonts w:ascii="Wingdings 2" w:hAnsi="Wingdings 2" w:hint="default"/>
      </w:rPr>
    </w:lvl>
    <w:lvl w:ilvl="5" w:tplc="5720EBB8" w:tentative="1">
      <w:start w:val="1"/>
      <w:numFmt w:val="bullet"/>
      <w:lvlText w:val=""/>
      <w:lvlJc w:val="left"/>
      <w:pPr>
        <w:tabs>
          <w:tab w:val="num" w:pos="4320"/>
        </w:tabs>
        <w:ind w:left="4320" w:hanging="360"/>
      </w:pPr>
      <w:rPr>
        <w:rFonts w:ascii="Wingdings 2" w:hAnsi="Wingdings 2" w:hint="default"/>
      </w:rPr>
    </w:lvl>
    <w:lvl w:ilvl="6" w:tplc="7562A68A" w:tentative="1">
      <w:start w:val="1"/>
      <w:numFmt w:val="bullet"/>
      <w:lvlText w:val=""/>
      <w:lvlJc w:val="left"/>
      <w:pPr>
        <w:tabs>
          <w:tab w:val="num" w:pos="5040"/>
        </w:tabs>
        <w:ind w:left="5040" w:hanging="360"/>
      </w:pPr>
      <w:rPr>
        <w:rFonts w:ascii="Wingdings 2" w:hAnsi="Wingdings 2" w:hint="default"/>
      </w:rPr>
    </w:lvl>
    <w:lvl w:ilvl="7" w:tplc="911C7E6E" w:tentative="1">
      <w:start w:val="1"/>
      <w:numFmt w:val="bullet"/>
      <w:lvlText w:val=""/>
      <w:lvlJc w:val="left"/>
      <w:pPr>
        <w:tabs>
          <w:tab w:val="num" w:pos="5760"/>
        </w:tabs>
        <w:ind w:left="5760" w:hanging="360"/>
      </w:pPr>
      <w:rPr>
        <w:rFonts w:ascii="Wingdings 2" w:hAnsi="Wingdings 2" w:hint="default"/>
      </w:rPr>
    </w:lvl>
    <w:lvl w:ilvl="8" w:tplc="E252EC64" w:tentative="1">
      <w:start w:val="1"/>
      <w:numFmt w:val="bullet"/>
      <w:lvlText w:val=""/>
      <w:lvlJc w:val="left"/>
      <w:pPr>
        <w:tabs>
          <w:tab w:val="num" w:pos="6480"/>
        </w:tabs>
        <w:ind w:left="6480" w:hanging="360"/>
      </w:pPr>
      <w:rPr>
        <w:rFonts w:ascii="Wingdings 2" w:hAnsi="Wingdings 2" w:hint="default"/>
      </w:rPr>
    </w:lvl>
  </w:abstractNum>
  <w:abstractNum w:abstractNumId="11" w15:restartNumberingAfterBreak="0">
    <w:nsid w:val="2EAF32C7"/>
    <w:multiLevelType w:val="hybridMultilevel"/>
    <w:tmpl w:val="399212D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3353F18"/>
    <w:multiLevelType w:val="hybridMultilevel"/>
    <w:tmpl w:val="603C5C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409787E"/>
    <w:multiLevelType w:val="hybridMultilevel"/>
    <w:tmpl w:val="B2247E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48516DB"/>
    <w:multiLevelType w:val="hybridMultilevel"/>
    <w:tmpl w:val="FD42661A"/>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5" w15:restartNumberingAfterBreak="0">
    <w:nsid w:val="397200C7"/>
    <w:multiLevelType w:val="hybridMultilevel"/>
    <w:tmpl w:val="26F866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CF24685"/>
    <w:multiLevelType w:val="hybridMultilevel"/>
    <w:tmpl w:val="587E74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1227953"/>
    <w:multiLevelType w:val="hybridMultilevel"/>
    <w:tmpl w:val="49EAED44"/>
    <w:lvl w:ilvl="0" w:tplc="0413000F">
      <w:start w:val="1"/>
      <w:numFmt w:val="decimal"/>
      <w:lvlText w:val="%1."/>
      <w:lvlJc w:val="left"/>
      <w:pPr>
        <w:ind w:left="1068" w:hanging="360"/>
      </w:pPr>
      <w:rPr>
        <w:rFont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8" w15:restartNumberingAfterBreak="0">
    <w:nsid w:val="43402EC4"/>
    <w:multiLevelType w:val="hybridMultilevel"/>
    <w:tmpl w:val="B16867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41E7746"/>
    <w:multiLevelType w:val="hybridMultilevel"/>
    <w:tmpl w:val="03ECBB7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59F2F49"/>
    <w:multiLevelType w:val="hybridMultilevel"/>
    <w:tmpl w:val="9C40DF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6F311CE"/>
    <w:multiLevelType w:val="hybridMultilevel"/>
    <w:tmpl w:val="77266D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7082EDC"/>
    <w:multiLevelType w:val="hybridMultilevel"/>
    <w:tmpl w:val="C7CC85F2"/>
    <w:lvl w:ilvl="0" w:tplc="21062974">
      <w:start w:val="1"/>
      <w:numFmt w:val="bullet"/>
      <w:lvlText w:val=""/>
      <w:lvlJc w:val="left"/>
      <w:pPr>
        <w:tabs>
          <w:tab w:val="num" w:pos="1068"/>
        </w:tabs>
        <w:ind w:left="1068" w:hanging="360"/>
      </w:pPr>
      <w:rPr>
        <w:rFonts w:ascii="Wingdings 2" w:hAnsi="Wingdings 2" w:hint="default"/>
      </w:rPr>
    </w:lvl>
    <w:lvl w:ilvl="1" w:tplc="C1A20E1A">
      <w:start w:val="1"/>
      <w:numFmt w:val="bullet"/>
      <w:lvlText w:val=""/>
      <w:lvlJc w:val="left"/>
      <w:pPr>
        <w:tabs>
          <w:tab w:val="num" w:pos="1788"/>
        </w:tabs>
        <w:ind w:left="1788" w:hanging="360"/>
      </w:pPr>
      <w:rPr>
        <w:rFonts w:ascii="Wingdings 2" w:hAnsi="Wingdings 2" w:hint="default"/>
      </w:rPr>
    </w:lvl>
    <w:lvl w:ilvl="2" w:tplc="58D40E7E" w:tentative="1">
      <w:start w:val="1"/>
      <w:numFmt w:val="bullet"/>
      <w:lvlText w:val=""/>
      <w:lvlJc w:val="left"/>
      <w:pPr>
        <w:tabs>
          <w:tab w:val="num" w:pos="2508"/>
        </w:tabs>
        <w:ind w:left="2508" w:hanging="360"/>
      </w:pPr>
      <w:rPr>
        <w:rFonts w:ascii="Wingdings 2" w:hAnsi="Wingdings 2" w:hint="default"/>
      </w:rPr>
    </w:lvl>
    <w:lvl w:ilvl="3" w:tplc="463CE906" w:tentative="1">
      <w:start w:val="1"/>
      <w:numFmt w:val="bullet"/>
      <w:lvlText w:val=""/>
      <w:lvlJc w:val="left"/>
      <w:pPr>
        <w:tabs>
          <w:tab w:val="num" w:pos="3228"/>
        </w:tabs>
        <w:ind w:left="3228" w:hanging="360"/>
      </w:pPr>
      <w:rPr>
        <w:rFonts w:ascii="Wingdings 2" w:hAnsi="Wingdings 2" w:hint="default"/>
      </w:rPr>
    </w:lvl>
    <w:lvl w:ilvl="4" w:tplc="4656B9D8" w:tentative="1">
      <w:start w:val="1"/>
      <w:numFmt w:val="bullet"/>
      <w:lvlText w:val=""/>
      <w:lvlJc w:val="left"/>
      <w:pPr>
        <w:tabs>
          <w:tab w:val="num" w:pos="3948"/>
        </w:tabs>
        <w:ind w:left="3948" w:hanging="360"/>
      </w:pPr>
      <w:rPr>
        <w:rFonts w:ascii="Wingdings 2" w:hAnsi="Wingdings 2" w:hint="default"/>
      </w:rPr>
    </w:lvl>
    <w:lvl w:ilvl="5" w:tplc="23CCB8B2" w:tentative="1">
      <w:start w:val="1"/>
      <w:numFmt w:val="bullet"/>
      <w:lvlText w:val=""/>
      <w:lvlJc w:val="left"/>
      <w:pPr>
        <w:tabs>
          <w:tab w:val="num" w:pos="4668"/>
        </w:tabs>
        <w:ind w:left="4668" w:hanging="360"/>
      </w:pPr>
      <w:rPr>
        <w:rFonts w:ascii="Wingdings 2" w:hAnsi="Wingdings 2" w:hint="default"/>
      </w:rPr>
    </w:lvl>
    <w:lvl w:ilvl="6" w:tplc="281072FA" w:tentative="1">
      <w:start w:val="1"/>
      <w:numFmt w:val="bullet"/>
      <w:lvlText w:val=""/>
      <w:lvlJc w:val="left"/>
      <w:pPr>
        <w:tabs>
          <w:tab w:val="num" w:pos="5388"/>
        </w:tabs>
        <w:ind w:left="5388" w:hanging="360"/>
      </w:pPr>
      <w:rPr>
        <w:rFonts w:ascii="Wingdings 2" w:hAnsi="Wingdings 2" w:hint="default"/>
      </w:rPr>
    </w:lvl>
    <w:lvl w:ilvl="7" w:tplc="3FF2B2BA" w:tentative="1">
      <w:start w:val="1"/>
      <w:numFmt w:val="bullet"/>
      <w:lvlText w:val=""/>
      <w:lvlJc w:val="left"/>
      <w:pPr>
        <w:tabs>
          <w:tab w:val="num" w:pos="6108"/>
        </w:tabs>
        <w:ind w:left="6108" w:hanging="360"/>
      </w:pPr>
      <w:rPr>
        <w:rFonts w:ascii="Wingdings 2" w:hAnsi="Wingdings 2" w:hint="default"/>
      </w:rPr>
    </w:lvl>
    <w:lvl w:ilvl="8" w:tplc="3B0CCCF6" w:tentative="1">
      <w:start w:val="1"/>
      <w:numFmt w:val="bullet"/>
      <w:lvlText w:val=""/>
      <w:lvlJc w:val="left"/>
      <w:pPr>
        <w:tabs>
          <w:tab w:val="num" w:pos="6828"/>
        </w:tabs>
        <w:ind w:left="6828" w:hanging="360"/>
      </w:pPr>
      <w:rPr>
        <w:rFonts w:ascii="Wingdings 2" w:hAnsi="Wingdings 2" w:hint="default"/>
      </w:rPr>
    </w:lvl>
  </w:abstractNum>
  <w:abstractNum w:abstractNumId="23" w15:restartNumberingAfterBreak="0">
    <w:nsid w:val="479E35D3"/>
    <w:multiLevelType w:val="hybridMultilevel"/>
    <w:tmpl w:val="223232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A7E0230"/>
    <w:multiLevelType w:val="hybridMultilevel"/>
    <w:tmpl w:val="1B7E31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C9709EB"/>
    <w:multiLevelType w:val="hybridMultilevel"/>
    <w:tmpl w:val="7C146E0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6" w15:restartNumberingAfterBreak="0">
    <w:nsid w:val="533A2E68"/>
    <w:multiLevelType w:val="hybridMultilevel"/>
    <w:tmpl w:val="087AA8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BAD4ED2"/>
    <w:multiLevelType w:val="hybridMultilevel"/>
    <w:tmpl w:val="2E6E84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F201F22"/>
    <w:multiLevelType w:val="hybridMultilevel"/>
    <w:tmpl w:val="12AA44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193133B"/>
    <w:multiLevelType w:val="hybridMultilevel"/>
    <w:tmpl w:val="C0AE7B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4B253B7"/>
    <w:multiLevelType w:val="hybridMultilevel"/>
    <w:tmpl w:val="91D40C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82C31C8"/>
    <w:multiLevelType w:val="hybridMultilevel"/>
    <w:tmpl w:val="17EC0DEA"/>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DD85762"/>
    <w:multiLevelType w:val="hybridMultilevel"/>
    <w:tmpl w:val="494EC80C"/>
    <w:lvl w:ilvl="0" w:tplc="04C2F6BA">
      <w:start w:val="1"/>
      <w:numFmt w:val="bullet"/>
      <w:lvlText w:val=""/>
      <w:lvlJc w:val="left"/>
      <w:pPr>
        <w:tabs>
          <w:tab w:val="num" w:pos="720"/>
        </w:tabs>
        <w:ind w:left="720" w:hanging="360"/>
      </w:pPr>
      <w:rPr>
        <w:rFonts w:ascii="Wingdings 2" w:hAnsi="Wingdings 2" w:hint="default"/>
      </w:rPr>
    </w:lvl>
    <w:lvl w:ilvl="1" w:tplc="E6CE07CC" w:tentative="1">
      <w:start w:val="1"/>
      <w:numFmt w:val="bullet"/>
      <w:lvlText w:val=""/>
      <w:lvlJc w:val="left"/>
      <w:pPr>
        <w:tabs>
          <w:tab w:val="num" w:pos="1440"/>
        </w:tabs>
        <w:ind w:left="1440" w:hanging="360"/>
      </w:pPr>
      <w:rPr>
        <w:rFonts w:ascii="Wingdings 2" w:hAnsi="Wingdings 2" w:hint="default"/>
      </w:rPr>
    </w:lvl>
    <w:lvl w:ilvl="2" w:tplc="75081094" w:tentative="1">
      <w:start w:val="1"/>
      <w:numFmt w:val="bullet"/>
      <w:lvlText w:val=""/>
      <w:lvlJc w:val="left"/>
      <w:pPr>
        <w:tabs>
          <w:tab w:val="num" w:pos="2160"/>
        </w:tabs>
        <w:ind w:left="2160" w:hanging="360"/>
      </w:pPr>
      <w:rPr>
        <w:rFonts w:ascii="Wingdings 2" w:hAnsi="Wingdings 2" w:hint="default"/>
      </w:rPr>
    </w:lvl>
    <w:lvl w:ilvl="3" w:tplc="669CD35E" w:tentative="1">
      <w:start w:val="1"/>
      <w:numFmt w:val="bullet"/>
      <w:lvlText w:val=""/>
      <w:lvlJc w:val="left"/>
      <w:pPr>
        <w:tabs>
          <w:tab w:val="num" w:pos="2880"/>
        </w:tabs>
        <w:ind w:left="2880" w:hanging="360"/>
      </w:pPr>
      <w:rPr>
        <w:rFonts w:ascii="Wingdings 2" w:hAnsi="Wingdings 2" w:hint="default"/>
      </w:rPr>
    </w:lvl>
    <w:lvl w:ilvl="4" w:tplc="7796328A" w:tentative="1">
      <w:start w:val="1"/>
      <w:numFmt w:val="bullet"/>
      <w:lvlText w:val=""/>
      <w:lvlJc w:val="left"/>
      <w:pPr>
        <w:tabs>
          <w:tab w:val="num" w:pos="3600"/>
        </w:tabs>
        <w:ind w:left="3600" w:hanging="360"/>
      </w:pPr>
      <w:rPr>
        <w:rFonts w:ascii="Wingdings 2" w:hAnsi="Wingdings 2" w:hint="default"/>
      </w:rPr>
    </w:lvl>
    <w:lvl w:ilvl="5" w:tplc="3EBC18FC" w:tentative="1">
      <w:start w:val="1"/>
      <w:numFmt w:val="bullet"/>
      <w:lvlText w:val=""/>
      <w:lvlJc w:val="left"/>
      <w:pPr>
        <w:tabs>
          <w:tab w:val="num" w:pos="4320"/>
        </w:tabs>
        <w:ind w:left="4320" w:hanging="360"/>
      </w:pPr>
      <w:rPr>
        <w:rFonts w:ascii="Wingdings 2" w:hAnsi="Wingdings 2" w:hint="default"/>
      </w:rPr>
    </w:lvl>
    <w:lvl w:ilvl="6" w:tplc="DB2490F0" w:tentative="1">
      <w:start w:val="1"/>
      <w:numFmt w:val="bullet"/>
      <w:lvlText w:val=""/>
      <w:lvlJc w:val="left"/>
      <w:pPr>
        <w:tabs>
          <w:tab w:val="num" w:pos="5040"/>
        </w:tabs>
        <w:ind w:left="5040" w:hanging="360"/>
      </w:pPr>
      <w:rPr>
        <w:rFonts w:ascii="Wingdings 2" w:hAnsi="Wingdings 2" w:hint="default"/>
      </w:rPr>
    </w:lvl>
    <w:lvl w:ilvl="7" w:tplc="E040B33C" w:tentative="1">
      <w:start w:val="1"/>
      <w:numFmt w:val="bullet"/>
      <w:lvlText w:val=""/>
      <w:lvlJc w:val="left"/>
      <w:pPr>
        <w:tabs>
          <w:tab w:val="num" w:pos="5760"/>
        </w:tabs>
        <w:ind w:left="5760" w:hanging="360"/>
      </w:pPr>
      <w:rPr>
        <w:rFonts w:ascii="Wingdings 2" w:hAnsi="Wingdings 2" w:hint="default"/>
      </w:rPr>
    </w:lvl>
    <w:lvl w:ilvl="8" w:tplc="815ACB00" w:tentative="1">
      <w:start w:val="1"/>
      <w:numFmt w:val="bullet"/>
      <w:lvlText w:val=""/>
      <w:lvlJc w:val="left"/>
      <w:pPr>
        <w:tabs>
          <w:tab w:val="num" w:pos="6480"/>
        </w:tabs>
        <w:ind w:left="6480" w:hanging="360"/>
      </w:pPr>
      <w:rPr>
        <w:rFonts w:ascii="Wingdings 2" w:hAnsi="Wingdings 2" w:hint="default"/>
      </w:rPr>
    </w:lvl>
  </w:abstractNum>
  <w:abstractNum w:abstractNumId="33" w15:restartNumberingAfterBreak="0">
    <w:nsid w:val="6E1574F1"/>
    <w:multiLevelType w:val="hybridMultilevel"/>
    <w:tmpl w:val="1516557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4" w15:restartNumberingAfterBreak="0">
    <w:nsid w:val="70B358C7"/>
    <w:multiLevelType w:val="hybridMultilevel"/>
    <w:tmpl w:val="3426E58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5B57AD7"/>
    <w:multiLevelType w:val="hybridMultilevel"/>
    <w:tmpl w:val="578E5676"/>
    <w:lvl w:ilvl="0" w:tplc="0413000F">
      <w:start w:val="1"/>
      <w:numFmt w:val="decimal"/>
      <w:lvlText w:val="%1."/>
      <w:lvlJc w:val="left"/>
      <w:pPr>
        <w:ind w:left="720" w:hanging="360"/>
      </w:pPr>
      <w:rPr>
        <w:rFonts w:hint="default"/>
      </w:rPr>
    </w:lvl>
    <w:lvl w:ilvl="1" w:tplc="0413000F">
      <w:start w:val="1"/>
      <w:numFmt w:val="decimal"/>
      <w:lvlText w:val="%2."/>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A0D101D"/>
    <w:multiLevelType w:val="hybridMultilevel"/>
    <w:tmpl w:val="92B21F8A"/>
    <w:lvl w:ilvl="0" w:tplc="576079E2">
      <w:start w:val="1"/>
      <w:numFmt w:val="bullet"/>
      <w:lvlText w:val=""/>
      <w:lvlJc w:val="left"/>
      <w:pPr>
        <w:tabs>
          <w:tab w:val="num" w:pos="720"/>
        </w:tabs>
        <w:ind w:left="720" w:hanging="360"/>
      </w:pPr>
      <w:rPr>
        <w:rFonts w:ascii="Wingdings 2" w:hAnsi="Wingdings 2" w:hint="default"/>
      </w:rPr>
    </w:lvl>
    <w:lvl w:ilvl="1" w:tplc="65CEFB86">
      <w:start w:val="1"/>
      <w:numFmt w:val="bullet"/>
      <w:lvlText w:val=""/>
      <w:lvlJc w:val="left"/>
      <w:pPr>
        <w:tabs>
          <w:tab w:val="num" w:pos="1440"/>
        </w:tabs>
        <w:ind w:left="1440" w:hanging="360"/>
      </w:pPr>
      <w:rPr>
        <w:rFonts w:ascii="Wingdings 2" w:hAnsi="Wingdings 2" w:hint="default"/>
      </w:rPr>
    </w:lvl>
    <w:lvl w:ilvl="2" w:tplc="FB08F63C" w:tentative="1">
      <w:start w:val="1"/>
      <w:numFmt w:val="bullet"/>
      <w:lvlText w:val=""/>
      <w:lvlJc w:val="left"/>
      <w:pPr>
        <w:tabs>
          <w:tab w:val="num" w:pos="2160"/>
        </w:tabs>
        <w:ind w:left="2160" w:hanging="360"/>
      </w:pPr>
      <w:rPr>
        <w:rFonts w:ascii="Wingdings 2" w:hAnsi="Wingdings 2" w:hint="default"/>
      </w:rPr>
    </w:lvl>
    <w:lvl w:ilvl="3" w:tplc="21E255D4" w:tentative="1">
      <w:start w:val="1"/>
      <w:numFmt w:val="bullet"/>
      <w:lvlText w:val=""/>
      <w:lvlJc w:val="left"/>
      <w:pPr>
        <w:tabs>
          <w:tab w:val="num" w:pos="2880"/>
        </w:tabs>
        <w:ind w:left="2880" w:hanging="360"/>
      </w:pPr>
      <w:rPr>
        <w:rFonts w:ascii="Wingdings 2" w:hAnsi="Wingdings 2" w:hint="default"/>
      </w:rPr>
    </w:lvl>
    <w:lvl w:ilvl="4" w:tplc="3A2401F0" w:tentative="1">
      <w:start w:val="1"/>
      <w:numFmt w:val="bullet"/>
      <w:lvlText w:val=""/>
      <w:lvlJc w:val="left"/>
      <w:pPr>
        <w:tabs>
          <w:tab w:val="num" w:pos="3600"/>
        </w:tabs>
        <w:ind w:left="3600" w:hanging="360"/>
      </w:pPr>
      <w:rPr>
        <w:rFonts w:ascii="Wingdings 2" w:hAnsi="Wingdings 2" w:hint="default"/>
      </w:rPr>
    </w:lvl>
    <w:lvl w:ilvl="5" w:tplc="C218BE84" w:tentative="1">
      <w:start w:val="1"/>
      <w:numFmt w:val="bullet"/>
      <w:lvlText w:val=""/>
      <w:lvlJc w:val="left"/>
      <w:pPr>
        <w:tabs>
          <w:tab w:val="num" w:pos="4320"/>
        </w:tabs>
        <w:ind w:left="4320" w:hanging="360"/>
      </w:pPr>
      <w:rPr>
        <w:rFonts w:ascii="Wingdings 2" w:hAnsi="Wingdings 2" w:hint="default"/>
      </w:rPr>
    </w:lvl>
    <w:lvl w:ilvl="6" w:tplc="68388B7A" w:tentative="1">
      <w:start w:val="1"/>
      <w:numFmt w:val="bullet"/>
      <w:lvlText w:val=""/>
      <w:lvlJc w:val="left"/>
      <w:pPr>
        <w:tabs>
          <w:tab w:val="num" w:pos="5040"/>
        </w:tabs>
        <w:ind w:left="5040" w:hanging="360"/>
      </w:pPr>
      <w:rPr>
        <w:rFonts w:ascii="Wingdings 2" w:hAnsi="Wingdings 2" w:hint="default"/>
      </w:rPr>
    </w:lvl>
    <w:lvl w:ilvl="7" w:tplc="6CF42D0C" w:tentative="1">
      <w:start w:val="1"/>
      <w:numFmt w:val="bullet"/>
      <w:lvlText w:val=""/>
      <w:lvlJc w:val="left"/>
      <w:pPr>
        <w:tabs>
          <w:tab w:val="num" w:pos="5760"/>
        </w:tabs>
        <w:ind w:left="5760" w:hanging="360"/>
      </w:pPr>
      <w:rPr>
        <w:rFonts w:ascii="Wingdings 2" w:hAnsi="Wingdings 2" w:hint="default"/>
      </w:rPr>
    </w:lvl>
    <w:lvl w:ilvl="8" w:tplc="9CD2A752" w:tentative="1">
      <w:start w:val="1"/>
      <w:numFmt w:val="bullet"/>
      <w:lvlText w:val=""/>
      <w:lvlJc w:val="left"/>
      <w:pPr>
        <w:tabs>
          <w:tab w:val="num" w:pos="6480"/>
        </w:tabs>
        <w:ind w:left="6480" w:hanging="360"/>
      </w:pPr>
      <w:rPr>
        <w:rFonts w:ascii="Wingdings 2" w:hAnsi="Wingdings 2" w:hint="default"/>
      </w:rPr>
    </w:lvl>
  </w:abstractNum>
  <w:abstractNum w:abstractNumId="37" w15:restartNumberingAfterBreak="0">
    <w:nsid w:val="7BE42545"/>
    <w:multiLevelType w:val="hybridMultilevel"/>
    <w:tmpl w:val="1DD48E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C104007"/>
    <w:multiLevelType w:val="hybridMultilevel"/>
    <w:tmpl w:val="80A0DA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F7E510A"/>
    <w:multiLevelType w:val="hybridMultilevel"/>
    <w:tmpl w:val="817E1D5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19"/>
  </w:num>
  <w:num w:numId="4">
    <w:abstractNumId w:val="12"/>
  </w:num>
  <w:num w:numId="5">
    <w:abstractNumId w:val="22"/>
  </w:num>
  <w:num w:numId="6">
    <w:abstractNumId w:val="36"/>
  </w:num>
  <w:num w:numId="7">
    <w:abstractNumId w:val="10"/>
  </w:num>
  <w:num w:numId="8">
    <w:abstractNumId w:val="33"/>
  </w:num>
  <w:num w:numId="9">
    <w:abstractNumId w:val="24"/>
  </w:num>
  <w:num w:numId="10">
    <w:abstractNumId w:val="38"/>
  </w:num>
  <w:num w:numId="11">
    <w:abstractNumId w:val="25"/>
  </w:num>
  <w:num w:numId="12">
    <w:abstractNumId w:val="32"/>
  </w:num>
  <w:num w:numId="13">
    <w:abstractNumId w:val="7"/>
  </w:num>
  <w:num w:numId="14">
    <w:abstractNumId w:val="14"/>
  </w:num>
  <w:num w:numId="15">
    <w:abstractNumId w:val="8"/>
  </w:num>
  <w:num w:numId="16">
    <w:abstractNumId w:val="17"/>
  </w:num>
  <w:num w:numId="17">
    <w:abstractNumId w:val="11"/>
  </w:num>
  <w:num w:numId="18">
    <w:abstractNumId w:val="35"/>
  </w:num>
  <w:num w:numId="19">
    <w:abstractNumId w:val="21"/>
  </w:num>
  <w:num w:numId="20">
    <w:abstractNumId w:val="28"/>
  </w:num>
  <w:num w:numId="21">
    <w:abstractNumId w:val="13"/>
  </w:num>
  <w:num w:numId="22">
    <w:abstractNumId w:val="5"/>
  </w:num>
  <w:num w:numId="23">
    <w:abstractNumId w:val="34"/>
  </w:num>
  <w:num w:numId="24">
    <w:abstractNumId w:val="2"/>
  </w:num>
  <w:num w:numId="25">
    <w:abstractNumId w:val="39"/>
  </w:num>
  <w:num w:numId="26">
    <w:abstractNumId w:val="3"/>
  </w:num>
  <w:num w:numId="27">
    <w:abstractNumId w:val="29"/>
  </w:num>
  <w:num w:numId="28">
    <w:abstractNumId w:val="0"/>
  </w:num>
  <w:num w:numId="29">
    <w:abstractNumId w:val="26"/>
  </w:num>
  <w:num w:numId="30">
    <w:abstractNumId w:val="23"/>
  </w:num>
  <w:num w:numId="31">
    <w:abstractNumId w:val="37"/>
  </w:num>
  <w:num w:numId="32">
    <w:abstractNumId w:val="27"/>
  </w:num>
  <w:num w:numId="33">
    <w:abstractNumId w:val="31"/>
  </w:num>
  <w:num w:numId="34">
    <w:abstractNumId w:val="6"/>
  </w:num>
  <w:num w:numId="35">
    <w:abstractNumId w:val="30"/>
  </w:num>
  <w:num w:numId="36">
    <w:abstractNumId w:val="16"/>
  </w:num>
  <w:num w:numId="37">
    <w:abstractNumId w:val="18"/>
  </w:num>
  <w:num w:numId="38">
    <w:abstractNumId w:val="1"/>
  </w:num>
  <w:num w:numId="39">
    <w:abstractNumId w:val="20"/>
  </w:num>
  <w:num w:numId="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835"/>
    <w:rsid w:val="00000B51"/>
    <w:rsid w:val="000018D7"/>
    <w:rsid w:val="0000356B"/>
    <w:rsid w:val="00012E03"/>
    <w:rsid w:val="0001439E"/>
    <w:rsid w:val="00023B06"/>
    <w:rsid w:val="00027C15"/>
    <w:rsid w:val="00027C71"/>
    <w:rsid w:val="000307B4"/>
    <w:rsid w:val="00032E3D"/>
    <w:rsid w:val="00044C0D"/>
    <w:rsid w:val="000459EB"/>
    <w:rsid w:val="00046358"/>
    <w:rsid w:val="00051F27"/>
    <w:rsid w:val="00051F71"/>
    <w:rsid w:val="00053048"/>
    <w:rsid w:val="00055275"/>
    <w:rsid w:val="000566BA"/>
    <w:rsid w:val="000617D3"/>
    <w:rsid w:val="000742C2"/>
    <w:rsid w:val="0008046F"/>
    <w:rsid w:val="00086482"/>
    <w:rsid w:val="00093608"/>
    <w:rsid w:val="00096BCB"/>
    <w:rsid w:val="000A51FD"/>
    <w:rsid w:val="000A6855"/>
    <w:rsid w:val="000B744B"/>
    <w:rsid w:val="000C0F1E"/>
    <w:rsid w:val="000C4FC5"/>
    <w:rsid w:val="000D18EE"/>
    <w:rsid w:val="000D2798"/>
    <w:rsid w:val="000E1EF6"/>
    <w:rsid w:val="000E3DFD"/>
    <w:rsid w:val="000E5972"/>
    <w:rsid w:val="000F089C"/>
    <w:rsid w:val="000F28CA"/>
    <w:rsid w:val="000F4301"/>
    <w:rsid w:val="000F5FD0"/>
    <w:rsid w:val="000F6B0B"/>
    <w:rsid w:val="00107434"/>
    <w:rsid w:val="0011217A"/>
    <w:rsid w:val="001131D3"/>
    <w:rsid w:val="00117CDF"/>
    <w:rsid w:val="00122D5A"/>
    <w:rsid w:val="00133771"/>
    <w:rsid w:val="00141D0A"/>
    <w:rsid w:val="001467E0"/>
    <w:rsid w:val="00147EEB"/>
    <w:rsid w:val="001504EC"/>
    <w:rsid w:val="00155A23"/>
    <w:rsid w:val="00160414"/>
    <w:rsid w:val="001648DF"/>
    <w:rsid w:val="001658E9"/>
    <w:rsid w:val="00166423"/>
    <w:rsid w:val="00167914"/>
    <w:rsid w:val="00175414"/>
    <w:rsid w:val="00176AFE"/>
    <w:rsid w:val="001829AC"/>
    <w:rsid w:val="00187CF4"/>
    <w:rsid w:val="00192FB0"/>
    <w:rsid w:val="001A19E5"/>
    <w:rsid w:val="001A4C4C"/>
    <w:rsid w:val="001A615A"/>
    <w:rsid w:val="001B15E5"/>
    <w:rsid w:val="001B5535"/>
    <w:rsid w:val="001B5C20"/>
    <w:rsid w:val="001B6A59"/>
    <w:rsid w:val="001C09AE"/>
    <w:rsid w:val="001C439E"/>
    <w:rsid w:val="001D1F13"/>
    <w:rsid w:val="001E049C"/>
    <w:rsid w:val="001E34BA"/>
    <w:rsid w:val="001F2D63"/>
    <w:rsid w:val="001F35FC"/>
    <w:rsid w:val="001F7CF1"/>
    <w:rsid w:val="0020020F"/>
    <w:rsid w:val="002003D6"/>
    <w:rsid w:val="00201F21"/>
    <w:rsid w:val="0020430F"/>
    <w:rsid w:val="0020610F"/>
    <w:rsid w:val="00206E54"/>
    <w:rsid w:val="0021036A"/>
    <w:rsid w:val="0021052E"/>
    <w:rsid w:val="002107F8"/>
    <w:rsid w:val="00216308"/>
    <w:rsid w:val="00223C1F"/>
    <w:rsid w:val="00224232"/>
    <w:rsid w:val="00231C6F"/>
    <w:rsid w:val="00233246"/>
    <w:rsid w:val="00234CE7"/>
    <w:rsid w:val="00237F70"/>
    <w:rsid w:val="00243A17"/>
    <w:rsid w:val="0024558A"/>
    <w:rsid w:val="0024742C"/>
    <w:rsid w:val="00254ED6"/>
    <w:rsid w:val="00255B0A"/>
    <w:rsid w:val="00270141"/>
    <w:rsid w:val="00283468"/>
    <w:rsid w:val="0029134E"/>
    <w:rsid w:val="00293B12"/>
    <w:rsid w:val="0029449A"/>
    <w:rsid w:val="00296A6F"/>
    <w:rsid w:val="002A2EFB"/>
    <w:rsid w:val="002A2F53"/>
    <w:rsid w:val="002B05B8"/>
    <w:rsid w:val="002B0F4E"/>
    <w:rsid w:val="002B575B"/>
    <w:rsid w:val="002B7CE5"/>
    <w:rsid w:val="002C0BB9"/>
    <w:rsid w:val="002C1101"/>
    <w:rsid w:val="002D2B90"/>
    <w:rsid w:val="002D729B"/>
    <w:rsid w:val="002E717F"/>
    <w:rsid w:val="002F290B"/>
    <w:rsid w:val="002F3EDC"/>
    <w:rsid w:val="00302A54"/>
    <w:rsid w:val="0030568C"/>
    <w:rsid w:val="00326581"/>
    <w:rsid w:val="00333621"/>
    <w:rsid w:val="003337FD"/>
    <w:rsid w:val="00334ADD"/>
    <w:rsid w:val="00351348"/>
    <w:rsid w:val="00356B44"/>
    <w:rsid w:val="00363815"/>
    <w:rsid w:val="0036506D"/>
    <w:rsid w:val="00365115"/>
    <w:rsid w:val="00366FA8"/>
    <w:rsid w:val="00370329"/>
    <w:rsid w:val="00372F40"/>
    <w:rsid w:val="0037484A"/>
    <w:rsid w:val="00375912"/>
    <w:rsid w:val="003803BB"/>
    <w:rsid w:val="003816DD"/>
    <w:rsid w:val="00382B5F"/>
    <w:rsid w:val="00383917"/>
    <w:rsid w:val="00385B2C"/>
    <w:rsid w:val="00394835"/>
    <w:rsid w:val="003A7104"/>
    <w:rsid w:val="003B7356"/>
    <w:rsid w:val="003C7A9A"/>
    <w:rsid w:val="003C7C47"/>
    <w:rsid w:val="003D2622"/>
    <w:rsid w:val="003D5B92"/>
    <w:rsid w:val="003D669F"/>
    <w:rsid w:val="003E0ADC"/>
    <w:rsid w:val="003F310D"/>
    <w:rsid w:val="003F5DBD"/>
    <w:rsid w:val="00403B8E"/>
    <w:rsid w:val="004048C8"/>
    <w:rsid w:val="0040785E"/>
    <w:rsid w:val="004172CF"/>
    <w:rsid w:val="0042002A"/>
    <w:rsid w:val="004223A9"/>
    <w:rsid w:val="00424128"/>
    <w:rsid w:val="004267C7"/>
    <w:rsid w:val="004319B4"/>
    <w:rsid w:val="00445AA1"/>
    <w:rsid w:val="00446819"/>
    <w:rsid w:val="00454A8F"/>
    <w:rsid w:val="00455234"/>
    <w:rsid w:val="00460CAD"/>
    <w:rsid w:val="00461246"/>
    <w:rsid w:val="00470512"/>
    <w:rsid w:val="00472C9F"/>
    <w:rsid w:val="00475D58"/>
    <w:rsid w:val="00475F6A"/>
    <w:rsid w:val="00476444"/>
    <w:rsid w:val="004925E8"/>
    <w:rsid w:val="00492884"/>
    <w:rsid w:val="00495F3F"/>
    <w:rsid w:val="00496AA7"/>
    <w:rsid w:val="004A2E67"/>
    <w:rsid w:val="004A64D6"/>
    <w:rsid w:val="004A6EDF"/>
    <w:rsid w:val="004B5AFF"/>
    <w:rsid w:val="004D1877"/>
    <w:rsid w:val="004D3BC5"/>
    <w:rsid w:val="004D3F72"/>
    <w:rsid w:val="004F275E"/>
    <w:rsid w:val="00506D85"/>
    <w:rsid w:val="005079DB"/>
    <w:rsid w:val="005106F9"/>
    <w:rsid w:val="005233FC"/>
    <w:rsid w:val="00523EBA"/>
    <w:rsid w:val="00527D87"/>
    <w:rsid w:val="00542D35"/>
    <w:rsid w:val="00553549"/>
    <w:rsid w:val="005554DC"/>
    <w:rsid w:val="0055671C"/>
    <w:rsid w:val="00560220"/>
    <w:rsid w:val="005630CB"/>
    <w:rsid w:val="00570E72"/>
    <w:rsid w:val="00571676"/>
    <w:rsid w:val="005752B2"/>
    <w:rsid w:val="00575896"/>
    <w:rsid w:val="0057644B"/>
    <w:rsid w:val="00580653"/>
    <w:rsid w:val="0058408D"/>
    <w:rsid w:val="00591C06"/>
    <w:rsid w:val="00595312"/>
    <w:rsid w:val="005A77B9"/>
    <w:rsid w:val="005B07DA"/>
    <w:rsid w:val="005B6967"/>
    <w:rsid w:val="005C5E2C"/>
    <w:rsid w:val="005D244B"/>
    <w:rsid w:val="005D50CC"/>
    <w:rsid w:val="005E347B"/>
    <w:rsid w:val="005E402B"/>
    <w:rsid w:val="005F0B16"/>
    <w:rsid w:val="005F15D5"/>
    <w:rsid w:val="005F1750"/>
    <w:rsid w:val="005F265C"/>
    <w:rsid w:val="005F5C99"/>
    <w:rsid w:val="005F6FC4"/>
    <w:rsid w:val="00607245"/>
    <w:rsid w:val="006138DD"/>
    <w:rsid w:val="0061575E"/>
    <w:rsid w:val="006171CC"/>
    <w:rsid w:val="006274C0"/>
    <w:rsid w:val="006371E1"/>
    <w:rsid w:val="0064034F"/>
    <w:rsid w:val="006404FF"/>
    <w:rsid w:val="00641E69"/>
    <w:rsid w:val="00651C21"/>
    <w:rsid w:val="00652EB8"/>
    <w:rsid w:val="00655B79"/>
    <w:rsid w:val="006606CE"/>
    <w:rsid w:val="00663067"/>
    <w:rsid w:val="006660C3"/>
    <w:rsid w:val="00670A23"/>
    <w:rsid w:val="00671D98"/>
    <w:rsid w:val="00677328"/>
    <w:rsid w:val="006814CA"/>
    <w:rsid w:val="00686A76"/>
    <w:rsid w:val="006873F8"/>
    <w:rsid w:val="006A3BA3"/>
    <w:rsid w:val="006A6A81"/>
    <w:rsid w:val="006B2CD2"/>
    <w:rsid w:val="006B50DE"/>
    <w:rsid w:val="006C18AD"/>
    <w:rsid w:val="006C2D15"/>
    <w:rsid w:val="006C43B0"/>
    <w:rsid w:val="006D034F"/>
    <w:rsid w:val="006D24FB"/>
    <w:rsid w:val="006D6635"/>
    <w:rsid w:val="006E199A"/>
    <w:rsid w:val="006F3321"/>
    <w:rsid w:val="0070240B"/>
    <w:rsid w:val="007069B0"/>
    <w:rsid w:val="00707E24"/>
    <w:rsid w:val="0071010A"/>
    <w:rsid w:val="007143B2"/>
    <w:rsid w:val="007219AF"/>
    <w:rsid w:val="00735E6A"/>
    <w:rsid w:val="007374D3"/>
    <w:rsid w:val="00741778"/>
    <w:rsid w:val="00742D85"/>
    <w:rsid w:val="00743A3D"/>
    <w:rsid w:val="00744F32"/>
    <w:rsid w:val="007534C2"/>
    <w:rsid w:val="00756836"/>
    <w:rsid w:val="00757F46"/>
    <w:rsid w:val="007603AC"/>
    <w:rsid w:val="007642F6"/>
    <w:rsid w:val="0077621E"/>
    <w:rsid w:val="007800FA"/>
    <w:rsid w:val="00780F2C"/>
    <w:rsid w:val="007831F3"/>
    <w:rsid w:val="00785FA8"/>
    <w:rsid w:val="00786467"/>
    <w:rsid w:val="00787221"/>
    <w:rsid w:val="00793D4B"/>
    <w:rsid w:val="007A2DD3"/>
    <w:rsid w:val="007B06FE"/>
    <w:rsid w:val="007B0965"/>
    <w:rsid w:val="007B30B7"/>
    <w:rsid w:val="007B3EE2"/>
    <w:rsid w:val="007C0701"/>
    <w:rsid w:val="007C17DC"/>
    <w:rsid w:val="007D3687"/>
    <w:rsid w:val="007D706E"/>
    <w:rsid w:val="007D70CB"/>
    <w:rsid w:val="007E2B38"/>
    <w:rsid w:val="007F087F"/>
    <w:rsid w:val="007F34B0"/>
    <w:rsid w:val="00800A51"/>
    <w:rsid w:val="00834DBA"/>
    <w:rsid w:val="00851FD4"/>
    <w:rsid w:val="00852009"/>
    <w:rsid w:val="0085247B"/>
    <w:rsid w:val="00860395"/>
    <w:rsid w:val="00860B15"/>
    <w:rsid w:val="008633F8"/>
    <w:rsid w:val="008713FA"/>
    <w:rsid w:val="008747DE"/>
    <w:rsid w:val="00880AA1"/>
    <w:rsid w:val="00890339"/>
    <w:rsid w:val="00894154"/>
    <w:rsid w:val="008A287B"/>
    <w:rsid w:val="008A327C"/>
    <w:rsid w:val="008A7802"/>
    <w:rsid w:val="008B2D54"/>
    <w:rsid w:val="008B413B"/>
    <w:rsid w:val="008B7AF5"/>
    <w:rsid w:val="008B7EFD"/>
    <w:rsid w:val="008C12CC"/>
    <w:rsid w:val="008C1339"/>
    <w:rsid w:val="008C3329"/>
    <w:rsid w:val="008C62BA"/>
    <w:rsid w:val="008D1A33"/>
    <w:rsid w:val="008D4184"/>
    <w:rsid w:val="008E3BCB"/>
    <w:rsid w:val="008E46D0"/>
    <w:rsid w:val="008E658B"/>
    <w:rsid w:val="008F00AD"/>
    <w:rsid w:val="009036F7"/>
    <w:rsid w:val="00905F90"/>
    <w:rsid w:val="0090612D"/>
    <w:rsid w:val="0090785B"/>
    <w:rsid w:val="00942CD7"/>
    <w:rsid w:val="00944303"/>
    <w:rsid w:val="0094442C"/>
    <w:rsid w:val="00947E0B"/>
    <w:rsid w:val="00950393"/>
    <w:rsid w:val="00965C94"/>
    <w:rsid w:val="00973749"/>
    <w:rsid w:val="00975021"/>
    <w:rsid w:val="00976043"/>
    <w:rsid w:val="00977401"/>
    <w:rsid w:val="00981FF1"/>
    <w:rsid w:val="00984312"/>
    <w:rsid w:val="00994602"/>
    <w:rsid w:val="009A24E5"/>
    <w:rsid w:val="009A3626"/>
    <w:rsid w:val="009A6038"/>
    <w:rsid w:val="009A68D8"/>
    <w:rsid w:val="009B1783"/>
    <w:rsid w:val="009B3BAF"/>
    <w:rsid w:val="009B58C9"/>
    <w:rsid w:val="009B6AEB"/>
    <w:rsid w:val="009E26F3"/>
    <w:rsid w:val="009E47FF"/>
    <w:rsid w:val="009E7F21"/>
    <w:rsid w:val="009F7C54"/>
    <w:rsid w:val="00A03CDC"/>
    <w:rsid w:val="00A10D47"/>
    <w:rsid w:val="00A15971"/>
    <w:rsid w:val="00A178E6"/>
    <w:rsid w:val="00A24D6B"/>
    <w:rsid w:val="00A2686C"/>
    <w:rsid w:val="00A27EAA"/>
    <w:rsid w:val="00A30BE1"/>
    <w:rsid w:val="00A30E10"/>
    <w:rsid w:val="00A41D79"/>
    <w:rsid w:val="00A44E2D"/>
    <w:rsid w:val="00A622CD"/>
    <w:rsid w:val="00A62411"/>
    <w:rsid w:val="00A660E1"/>
    <w:rsid w:val="00A6756B"/>
    <w:rsid w:val="00A717D2"/>
    <w:rsid w:val="00A76DD6"/>
    <w:rsid w:val="00A816F0"/>
    <w:rsid w:val="00A828BD"/>
    <w:rsid w:val="00A97675"/>
    <w:rsid w:val="00A977ED"/>
    <w:rsid w:val="00AA49F0"/>
    <w:rsid w:val="00AA627E"/>
    <w:rsid w:val="00AB4407"/>
    <w:rsid w:val="00AB7305"/>
    <w:rsid w:val="00AC7DDC"/>
    <w:rsid w:val="00AD1161"/>
    <w:rsid w:val="00AD30BA"/>
    <w:rsid w:val="00AD3906"/>
    <w:rsid w:val="00AD6B31"/>
    <w:rsid w:val="00AE7272"/>
    <w:rsid w:val="00AF5068"/>
    <w:rsid w:val="00AF56D6"/>
    <w:rsid w:val="00AF5953"/>
    <w:rsid w:val="00B03AFE"/>
    <w:rsid w:val="00B07122"/>
    <w:rsid w:val="00B146B9"/>
    <w:rsid w:val="00B16B08"/>
    <w:rsid w:val="00B17056"/>
    <w:rsid w:val="00B17547"/>
    <w:rsid w:val="00B177E5"/>
    <w:rsid w:val="00B22311"/>
    <w:rsid w:val="00B224E2"/>
    <w:rsid w:val="00B338BC"/>
    <w:rsid w:val="00B33EAC"/>
    <w:rsid w:val="00B37793"/>
    <w:rsid w:val="00B40B6E"/>
    <w:rsid w:val="00B421BD"/>
    <w:rsid w:val="00B46DA6"/>
    <w:rsid w:val="00B535D1"/>
    <w:rsid w:val="00B53B24"/>
    <w:rsid w:val="00B6036A"/>
    <w:rsid w:val="00B618DA"/>
    <w:rsid w:val="00B63DD3"/>
    <w:rsid w:val="00B65321"/>
    <w:rsid w:val="00B70580"/>
    <w:rsid w:val="00B80E0E"/>
    <w:rsid w:val="00B83035"/>
    <w:rsid w:val="00B95265"/>
    <w:rsid w:val="00BA0A64"/>
    <w:rsid w:val="00BA1F0E"/>
    <w:rsid w:val="00BA444A"/>
    <w:rsid w:val="00BA50E4"/>
    <w:rsid w:val="00BB321E"/>
    <w:rsid w:val="00BB6816"/>
    <w:rsid w:val="00BB6E0C"/>
    <w:rsid w:val="00BC0F32"/>
    <w:rsid w:val="00BC19A7"/>
    <w:rsid w:val="00BC3D9E"/>
    <w:rsid w:val="00BC7FB1"/>
    <w:rsid w:val="00BD0734"/>
    <w:rsid w:val="00BE01CF"/>
    <w:rsid w:val="00BE3FA3"/>
    <w:rsid w:val="00C045F6"/>
    <w:rsid w:val="00C057EA"/>
    <w:rsid w:val="00C06CE8"/>
    <w:rsid w:val="00C06F67"/>
    <w:rsid w:val="00C079EB"/>
    <w:rsid w:val="00C12E5B"/>
    <w:rsid w:val="00C22AD7"/>
    <w:rsid w:val="00C25FB7"/>
    <w:rsid w:val="00C37694"/>
    <w:rsid w:val="00C4049B"/>
    <w:rsid w:val="00C41679"/>
    <w:rsid w:val="00C41F4A"/>
    <w:rsid w:val="00C42A2F"/>
    <w:rsid w:val="00C43359"/>
    <w:rsid w:val="00C53889"/>
    <w:rsid w:val="00C54351"/>
    <w:rsid w:val="00C54A09"/>
    <w:rsid w:val="00C56F58"/>
    <w:rsid w:val="00C6503A"/>
    <w:rsid w:val="00C82937"/>
    <w:rsid w:val="00C84B57"/>
    <w:rsid w:val="00C949AA"/>
    <w:rsid w:val="00CA4E34"/>
    <w:rsid w:val="00CA549F"/>
    <w:rsid w:val="00CB0010"/>
    <w:rsid w:val="00CB07E5"/>
    <w:rsid w:val="00CC0FD8"/>
    <w:rsid w:val="00CD46F5"/>
    <w:rsid w:val="00CD78EA"/>
    <w:rsid w:val="00CE00F1"/>
    <w:rsid w:val="00CE31C7"/>
    <w:rsid w:val="00CE3F4A"/>
    <w:rsid w:val="00CF29E5"/>
    <w:rsid w:val="00CF6A1F"/>
    <w:rsid w:val="00D04A4F"/>
    <w:rsid w:val="00D15BF3"/>
    <w:rsid w:val="00D169EF"/>
    <w:rsid w:val="00D20B61"/>
    <w:rsid w:val="00D301AD"/>
    <w:rsid w:val="00D33EEA"/>
    <w:rsid w:val="00D347BC"/>
    <w:rsid w:val="00D3606F"/>
    <w:rsid w:val="00D44AF7"/>
    <w:rsid w:val="00D44DB4"/>
    <w:rsid w:val="00D47E9D"/>
    <w:rsid w:val="00D51469"/>
    <w:rsid w:val="00D5214C"/>
    <w:rsid w:val="00D568D2"/>
    <w:rsid w:val="00D80176"/>
    <w:rsid w:val="00D81440"/>
    <w:rsid w:val="00D83104"/>
    <w:rsid w:val="00D866D5"/>
    <w:rsid w:val="00D86ADE"/>
    <w:rsid w:val="00D87ED2"/>
    <w:rsid w:val="00D92156"/>
    <w:rsid w:val="00DA5E03"/>
    <w:rsid w:val="00DA608B"/>
    <w:rsid w:val="00DA766B"/>
    <w:rsid w:val="00DB0E07"/>
    <w:rsid w:val="00DB3349"/>
    <w:rsid w:val="00DB49A6"/>
    <w:rsid w:val="00DC4B56"/>
    <w:rsid w:val="00DD4A52"/>
    <w:rsid w:val="00DE4725"/>
    <w:rsid w:val="00DE6CF6"/>
    <w:rsid w:val="00DF1518"/>
    <w:rsid w:val="00DF6C11"/>
    <w:rsid w:val="00E1048B"/>
    <w:rsid w:val="00E12602"/>
    <w:rsid w:val="00E12FD6"/>
    <w:rsid w:val="00E140DC"/>
    <w:rsid w:val="00E161D3"/>
    <w:rsid w:val="00E171B5"/>
    <w:rsid w:val="00E32263"/>
    <w:rsid w:val="00E343A4"/>
    <w:rsid w:val="00E41D3A"/>
    <w:rsid w:val="00E42841"/>
    <w:rsid w:val="00E438B3"/>
    <w:rsid w:val="00E528AB"/>
    <w:rsid w:val="00E55E84"/>
    <w:rsid w:val="00E64E04"/>
    <w:rsid w:val="00E7048E"/>
    <w:rsid w:val="00E73224"/>
    <w:rsid w:val="00E734AA"/>
    <w:rsid w:val="00E7777C"/>
    <w:rsid w:val="00E80415"/>
    <w:rsid w:val="00E806D1"/>
    <w:rsid w:val="00E94494"/>
    <w:rsid w:val="00E95141"/>
    <w:rsid w:val="00E955BF"/>
    <w:rsid w:val="00EB5844"/>
    <w:rsid w:val="00EC0967"/>
    <w:rsid w:val="00EC15F3"/>
    <w:rsid w:val="00ED66DD"/>
    <w:rsid w:val="00EE37D9"/>
    <w:rsid w:val="00EE5B65"/>
    <w:rsid w:val="00EE6407"/>
    <w:rsid w:val="00EE749C"/>
    <w:rsid w:val="00EF3613"/>
    <w:rsid w:val="00F10B08"/>
    <w:rsid w:val="00F10BE7"/>
    <w:rsid w:val="00F13522"/>
    <w:rsid w:val="00F25293"/>
    <w:rsid w:val="00F26833"/>
    <w:rsid w:val="00F326BE"/>
    <w:rsid w:val="00F50542"/>
    <w:rsid w:val="00F5624A"/>
    <w:rsid w:val="00F61CCD"/>
    <w:rsid w:val="00F62B3A"/>
    <w:rsid w:val="00F62CE3"/>
    <w:rsid w:val="00F64B82"/>
    <w:rsid w:val="00F65611"/>
    <w:rsid w:val="00F77469"/>
    <w:rsid w:val="00F8160F"/>
    <w:rsid w:val="00F81C4C"/>
    <w:rsid w:val="00F86C02"/>
    <w:rsid w:val="00F87504"/>
    <w:rsid w:val="00F95376"/>
    <w:rsid w:val="00F9760B"/>
    <w:rsid w:val="00FA51F8"/>
    <w:rsid w:val="00FB4621"/>
    <w:rsid w:val="00FC018D"/>
    <w:rsid w:val="00FD0752"/>
    <w:rsid w:val="00FD0D79"/>
    <w:rsid w:val="00FD1074"/>
    <w:rsid w:val="00FD45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61807"/>
  <w15:chartTrackingRefBased/>
  <w15:docId w15:val="{4F3C8562-F56D-44CC-A524-AD33FD4D2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2">
    <w:name w:val="heading 2"/>
    <w:basedOn w:val="Standaard"/>
    <w:next w:val="Standaard"/>
    <w:link w:val="Kop2Char"/>
    <w:uiPriority w:val="9"/>
    <w:unhideWhenUsed/>
    <w:qFormat/>
    <w:rsid w:val="0071010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71010A"/>
    <w:pPr>
      <w:keepNext/>
      <w:keepLines/>
      <w:spacing w:before="40" w:after="0"/>
      <w:outlineLvl w:val="2"/>
    </w:pPr>
    <w:rPr>
      <w:rFonts w:asciiTheme="majorHAnsi" w:eastAsiaTheme="majorEastAsia" w:hAnsiTheme="majorHAnsi" w:cstheme="majorBidi"/>
      <w:color w:val="1F4D78"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9483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94835"/>
  </w:style>
  <w:style w:type="paragraph" w:styleId="Voettekst">
    <w:name w:val="footer"/>
    <w:basedOn w:val="Standaard"/>
    <w:link w:val="VoettekstChar"/>
    <w:uiPriority w:val="99"/>
    <w:unhideWhenUsed/>
    <w:rsid w:val="0039483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94835"/>
  </w:style>
  <w:style w:type="paragraph" w:styleId="Normaalweb">
    <w:name w:val="Normal (Web)"/>
    <w:basedOn w:val="Standaard"/>
    <w:uiPriority w:val="99"/>
    <w:semiHidden/>
    <w:unhideWhenUsed/>
    <w:rsid w:val="009F7C54"/>
    <w:pPr>
      <w:spacing w:before="100" w:beforeAutospacing="1" w:after="100" w:afterAutospacing="1" w:line="240" w:lineRule="auto"/>
    </w:pPr>
    <w:rPr>
      <w:rFonts w:ascii="Times New Roman" w:eastAsia="Times New Roman" w:hAnsi="Times New Roman" w:cs="Times New Roman"/>
      <w:lang w:eastAsia="nl-NL"/>
    </w:rPr>
  </w:style>
  <w:style w:type="paragraph" w:styleId="Lijstalinea">
    <w:name w:val="List Paragraph"/>
    <w:basedOn w:val="Standaard"/>
    <w:uiPriority w:val="34"/>
    <w:qFormat/>
    <w:rsid w:val="00FD4555"/>
    <w:pPr>
      <w:ind w:left="720"/>
      <w:contextualSpacing/>
    </w:pPr>
  </w:style>
  <w:style w:type="table" w:styleId="Tabelraster">
    <w:name w:val="Table Grid"/>
    <w:basedOn w:val="Standaardtabel"/>
    <w:uiPriority w:val="39"/>
    <w:rsid w:val="003759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4048C8"/>
    <w:rPr>
      <w:sz w:val="16"/>
      <w:szCs w:val="16"/>
    </w:rPr>
  </w:style>
  <w:style w:type="paragraph" w:styleId="Tekstopmerking">
    <w:name w:val="annotation text"/>
    <w:basedOn w:val="Standaard"/>
    <w:link w:val="TekstopmerkingChar"/>
    <w:uiPriority w:val="99"/>
    <w:semiHidden/>
    <w:unhideWhenUsed/>
    <w:rsid w:val="004048C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048C8"/>
    <w:rPr>
      <w:sz w:val="20"/>
      <w:szCs w:val="20"/>
    </w:rPr>
  </w:style>
  <w:style w:type="paragraph" w:styleId="Onderwerpvanopmerking">
    <w:name w:val="annotation subject"/>
    <w:basedOn w:val="Tekstopmerking"/>
    <w:next w:val="Tekstopmerking"/>
    <w:link w:val="OnderwerpvanopmerkingChar"/>
    <w:uiPriority w:val="99"/>
    <w:semiHidden/>
    <w:unhideWhenUsed/>
    <w:rsid w:val="004048C8"/>
    <w:rPr>
      <w:b/>
      <w:bCs/>
    </w:rPr>
  </w:style>
  <w:style w:type="character" w:customStyle="1" w:styleId="OnderwerpvanopmerkingChar">
    <w:name w:val="Onderwerp van opmerking Char"/>
    <w:basedOn w:val="TekstopmerkingChar"/>
    <w:link w:val="Onderwerpvanopmerking"/>
    <w:uiPriority w:val="99"/>
    <w:semiHidden/>
    <w:rsid w:val="004048C8"/>
    <w:rPr>
      <w:b/>
      <w:bCs/>
      <w:sz w:val="20"/>
      <w:szCs w:val="20"/>
    </w:rPr>
  </w:style>
  <w:style w:type="paragraph" w:styleId="Ballontekst">
    <w:name w:val="Balloon Text"/>
    <w:basedOn w:val="Standaard"/>
    <w:link w:val="BallontekstChar"/>
    <w:uiPriority w:val="99"/>
    <w:semiHidden/>
    <w:unhideWhenUsed/>
    <w:rsid w:val="00B1754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17547"/>
    <w:rPr>
      <w:rFonts w:ascii="Segoe UI" w:hAnsi="Segoe UI" w:cs="Segoe UI"/>
      <w:sz w:val="18"/>
      <w:szCs w:val="18"/>
    </w:rPr>
  </w:style>
  <w:style w:type="paragraph" w:styleId="Revisie">
    <w:name w:val="Revision"/>
    <w:hidden/>
    <w:uiPriority w:val="99"/>
    <w:semiHidden/>
    <w:rsid w:val="00965C94"/>
    <w:pPr>
      <w:spacing w:after="0" w:line="240" w:lineRule="auto"/>
    </w:pPr>
  </w:style>
  <w:style w:type="character" w:styleId="Hyperlink">
    <w:name w:val="Hyperlink"/>
    <w:basedOn w:val="Standaardalinea-lettertype"/>
    <w:uiPriority w:val="99"/>
    <w:unhideWhenUsed/>
    <w:rsid w:val="00C37694"/>
    <w:rPr>
      <w:color w:val="0563C1" w:themeColor="hyperlink"/>
      <w:u w:val="single"/>
    </w:rPr>
  </w:style>
  <w:style w:type="character" w:customStyle="1" w:styleId="Kop2Char">
    <w:name w:val="Kop 2 Char"/>
    <w:basedOn w:val="Standaardalinea-lettertype"/>
    <w:link w:val="Kop2"/>
    <w:uiPriority w:val="9"/>
    <w:rsid w:val="0071010A"/>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rsid w:val="0071010A"/>
    <w:rPr>
      <w:rFonts w:asciiTheme="majorHAnsi" w:eastAsiaTheme="majorEastAsia" w:hAnsiTheme="majorHAnsi" w:cstheme="majorBidi"/>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528064">
      <w:bodyDiv w:val="1"/>
      <w:marLeft w:val="0"/>
      <w:marRight w:val="0"/>
      <w:marTop w:val="0"/>
      <w:marBottom w:val="0"/>
      <w:divBdr>
        <w:top w:val="none" w:sz="0" w:space="0" w:color="auto"/>
        <w:left w:val="none" w:sz="0" w:space="0" w:color="auto"/>
        <w:bottom w:val="none" w:sz="0" w:space="0" w:color="auto"/>
        <w:right w:val="none" w:sz="0" w:space="0" w:color="auto"/>
      </w:divBdr>
    </w:div>
    <w:div w:id="98375775">
      <w:bodyDiv w:val="1"/>
      <w:marLeft w:val="0"/>
      <w:marRight w:val="0"/>
      <w:marTop w:val="0"/>
      <w:marBottom w:val="0"/>
      <w:divBdr>
        <w:top w:val="none" w:sz="0" w:space="0" w:color="auto"/>
        <w:left w:val="none" w:sz="0" w:space="0" w:color="auto"/>
        <w:bottom w:val="none" w:sz="0" w:space="0" w:color="auto"/>
        <w:right w:val="none" w:sz="0" w:space="0" w:color="auto"/>
      </w:divBdr>
      <w:divsChild>
        <w:div w:id="1551922798">
          <w:marLeft w:val="288"/>
          <w:marRight w:val="0"/>
          <w:marTop w:val="240"/>
          <w:marBottom w:val="0"/>
          <w:divBdr>
            <w:top w:val="none" w:sz="0" w:space="0" w:color="auto"/>
            <w:left w:val="none" w:sz="0" w:space="0" w:color="auto"/>
            <w:bottom w:val="none" w:sz="0" w:space="0" w:color="auto"/>
            <w:right w:val="none" w:sz="0" w:space="0" w:color="auto"/>
          </w:divBdr>
        </w:div>
        <w:div w:id="583882896">
          <w:marLeft w:val="288"/>
          <w:marRight w:val="0"/>
          <w:marTop w:val="240"/>
          <w:marBottom w:val="0"/>
          <w:divBdr>
            <w:top w:val="none" w:sz="0" w:space="0" w:color="auto"/>
            <w:left w:val="none" w:sz="0" w:space="0" w:color="auto"/>
            <w:bottom w:val="none" w:sz="0" w:space="0" w:color="auto"/>
            <w:right w:val="none" w:sz="0" w:space="0" w:color="auto"/>
          </w:divBdr>
        </w:div>
        <w:div w:id="652176590">
          <w:marLeft w:val="288"/>
          <w:marRight w:val="0"/>
          <w:marTop w:val="240"/>
          <w:marBottom w:val="0"/>
          <w:divBdr>
            <w:top w:val="none" w:sz="0" w:space="0" w:color="auto"/>
            <w:left w:val="none" w:sz="0" w:space="0" w:color="auto"/>
            <w:bottom w:val="none" w:sz="0" w:space="0" w:color="auto"/>
            <w:right w:val="none" w:sz="0" w:space="0" w:color="auto"/>
          </w:divBdr>
        </w:div>
        <w:div w:id="1221676868">
          <w:marLeft w:val="288"/>
          <w:marRight w:val="0"/>
          <w:marTop w:val="240"/>
          <w:marBottom w:val="0"/>
          <w:divBdr>
            <w:top w:val="none" w:sz="0" w:space="0" w:color="auto"/>
            <w:left w:val="none" w:sz="0" w:space="0" w:color="auto"/>
            <w:bottom w:val="none" w:sz="0" w:space="0" w:color="auto"/>
            <w:right w:val="none" w:sz="0" w:space="0" w:color="auto"/>
          </w:divBdr>
        </w:div>
      </w:divsChild>
    </w:div>
    <w:div w:id="564874121">
      <w:bodyDiv w:val="1"/>
      <w:marLeft w:val="0"/>
      <w:marRight w:val="0"/>
      <w:marTop w:val="0"/>
      <w:marBottom w:val="0"/>
      <w:divBdr>
        <w:top w:val="none" w:sz="0" w:space="0" w:color="auto"/>
        <w:left w:val="none" w:sz="0" w:space="0" w:color="auto"/>
        <w:bottom w:val="none" w:sz="0" w:space="0" w:color="auto"/>
        <w:right w:val="none" w:sz="0" w:space="0" w:color="auto"/>
      </w:divBdr>
    </w:div>
    <w:div w:id="601761586">
      <w:bodyDiv w:val="1"/>
      <w:marLeft w:val="0"/>
      <w:marRight w:val="0"/>
      <w:marTop w:val="0"/>
      <w:marBottom w:val="0"/>
      <w:divBdr>
        <w:top w:val="none" w:sz="0" w:space="0" w:color="auto"/>
        <w:left w:val="none" w:sz="0" w:space="0" w:color="auto"/>
        <w:bottom w:val="none" w:sz="0" w:space="0" w:color="auto"/>
        <w:right w:val="none" w:sz="0" w:space="0" w:color="auto"/>
      </w:divBdr>
      <w:divsChild>
        <w:div w:id="1368068548">
          <w:marLeft w:val="288"/>
          <w:marRight w:val="0"/>
          <w:marTop w:val="240"/>
          <w:marBottom w:val="0"/>
          <w:divBdr>
            <w:top w:val="none" w:sz="0" w:space="0" w:color="auto"/>
            <w:left w:val="none" w:sz="0" w:space="0" w:color="auto"/>
            <w:bottom w:val="none" w:sz="0" w:space="0" w:color="auto"/>
            <w:right w:val="none" w:sz="0" w:space="0" w:color="auto"/>
          </w:divBdr>
        </w:div>
      </w:divsChild>
    </w:div>
    <w:div w:id="733167016">
      <w:bodyDiv w:val="1"/>
      <w:marLeft w:val="0"/>
      <w:marRight w:val="0"/>
      <w:marTop w:val="0"/>
      <w:marBottom w:val="0"/>
      <w:divBdr>
        <w:top w:val="none" w:sz="0" w:space="0" w:color="auto"/>
        <w:left w:val="none" w:sz="0" w:space="0" w:color="auto"/>
        <w:bottom w:val="none" w:sz="0" w:space="0" w:color="auto"/>
        <w:right w:val="none" w:sz="0" w:space="0" w:color="auto"/>
      </w:divBdr>
      <w:divsChild>
        <w:div w:id="811482364">
          <w:marLeft w:val="1080"/>
          <w:marRight w:val="0"/>
          <w:marTop w:val="50"/>
          <w:marBottom w:val="50"/>
          <w:divBdr>
            <w:top w:val="none" w:sz="0" w:space="0" w:color="auto"/>
            <w:left w:val="none" w:sz="0" w:space="0" w:color="auto"/>
            <w:bottom w:val="none" w:sz="0" w:space="0" w:color="auto"/>
            <w:right w:val="none" w:sz="0" w:space="0" w:color="auto"/>
          </w:divBdr>
        </w:div>
        <w:div w:id="1680042243">
          <w:marLeft w:val="1080"/>
          <w:marRight w:val="0"/>
          <w:marTop w:val="50"/>
          <w:marBottom w:val="50"/>
          <w:divBdr>
            <w:top w:val="none" w:sz="0" w:space="0" w:color="auto"/>
            <w:left w:val="none" w:sz="0" w:space="0" w:color="auto"/>
            <w:bottom w:val="none" w:sz="0" w:space="0" w:color="auto"/>
            <w:right w:val="none" w:sz="0" w:space="0" w:color="auto"/>
          </w:divBdr>
        </w:div>
        <w:div w:id="745609561">
          <w:marLeft w:val="1080"/>
          <w:marRight w:val="0"/>
          <w:marTop w:val="50"/>
          <w:marBottom w:val="50"/>
          <w:divBdr>
            <w:top w:val="none" w:sz="0" w:space="0" w:color="auto"/>
            <w:left w:val="none" w:sz="0" w:space="0" w:color="auto"/>
            <w:bottom w:val="none" w:sz="0" w:space="0" w:color="auto"/>
            <w:right w:val="none" w:sz="0" w:space="0" w:color="auto"/>
          </w:divBdr>
        </w:div>
        <w:div w:id="1453983320">
          <w:marLeft w:val="1080"/>
          <w:marRight w:val="0"/>
          <w:marTop w:val="50"/>
          <w:marBottom w:val="50"/>
          <w:divBdr>
            <w:top w:val="none" w:sz="0" w:space="0" w:color="auto"/>
            <w:left w:val="none" w:sz="0" w:space="0" w:color="auto"/>
            <w:bottom w:val="none" w:sz="0" w:space="0" w:color="auto"/>
            <w:right w:val="none" w:sz="0" w:space="0" w:color="auto"/>
          </w:divBdr>
        </w:div>
        <w:div w:id="227113430">
          <w:marLeft w:val="1080"/>
          <w:marRight w:val="0"/>
          <w:marTop w:val="50"/>
          <w:marBottom w:val="50"/>
          <w:divBdr>
            <w:top w:val="none" w:sz="0" w:space="0" w:color="auto"/>
            <w:left w:val="none" w:sz="0" w:space="0" w:color="auto"/>
            <w:bottom w:val="none" w:sz="0" w:space="0" w:color="auto"/>
            <w:right w:val="none" w:sz="0" w:space="0" w:color="auto"/>
          </w:divBdr>
        </w:div>
        <w:div w:id="1884630602">
          <w:marLeft w:val="1080"/>
          <w:marRight w:val="0"/>
          <w:marTop w:val="50"/>
          <w:marBottom w:val="50"/>
          <w:divBdr>
            <w:top w:val="none" w:sz="0" w:space="0" w:color="auto"/>
            <w:left w:val="none" w:sz="0" w:space="0" w:color="auto"/>
            <w:bottom w:val="none" w:sz="0" w:space="0" w:color="auto"/>
            <w:right w:val="none" w:sz="0" w:space="0" w:color="auto"/>
          </w:divBdr>
        </w:div>
        <w:div w:id="593173314">
          <w:marLeft w:val="1080"/>
          <w:marRight w:val="0"/>
          <w:marTop w:val="50"/>
          <w:marBottom w:val="50"/>
          <w:divBdr>
            <w:top w:val="none" w:sz="0" w:space="0" w:color="auto"/>
            <w:left w:val="none" w:sz="0" w:space="0" w:color="auto"/>
            <w:bottom w:val="none" w:sz="0" w:space="0" w:color="auto"/>
            <w:right w:val="none" w:sz="0" w:space="0" w:color="auto"/>
          </w:divBdr>
        </w:div>
        <w:div w:id="1745374932">
          <w:marLeft w:val="1080"/>
          <w:marRight w:val="0"/>
          <w:marTop w:val="50"/>
          <w:marBottom w:val="50"/>
          <w:divBdr>
            <w:top w:val="none" w:sz="0" w:space="0" w:color="auto"/>
            <w:left w:val="none" w:sz="0" w:space="0" w:color="auto"/>
            <w:bottom w:val="none" w:sz="0" w:space="0" w:color="auto"/>
            <w:right w:val="none" w:sz="0" w:space="0" w:color="auto"/>
          </w:divBdr>
        </w:div>
        <w:div w:id="98262225">
          <w:marLeft w:val="1080"/>
          <w:marRight w:val="0"/>
          <w:marTop w:val="50"/>
          <w:marBottom w:val="50"/>
          <w:divBdr>
            <w:top w:val="none" w:sz="0" w:space="0" w:color="auto"/>
            <w:left w:val="none" w:sz="0" w:space="0" w:color="auto"/>
            <w:bottom w:val="none" w:sz="0" w:space="0" w:color="auto"/>
            <w:right w:val="none" w:sz="0" w:space="0" w:color="auto"/>
          </w:divBdr>
        </w:div>
        <w:div w:id="532155811">
          <w:marLeft w:val="1080"/>
          <w:marRight w:val="0"/>
          <w:marTop w:val="50"/>
          <w:marBottom w:val="50"/>
          <w:divBdr>
            <w:top w:val="none" w:sz="0" w:space="0" w:color="auto"/>
            <w:left w:val="none" w:sz="0" w:space="0" w:color="auto"/>
            <w:bottom w:val="none" w:sz="0" w:space="0" w:color="auto"/>
            <w:right w:val="none" w:sz="0" w:space="0" w:color="auto"/>
          </w:divBdr>
        </w:div>
        <w:div w:id="736368693">
          <w:marLeft w:val="1080"/>
          <w:marRight w:val="0"/>
          <w:marTop w:val="50"/>
          <w:marBottom w:val="50"/>
          <w:divBdr>
            <w:top w:val="none" w:sz="0" w:space="0" w:color="auto"/>
            <w:left w:val="none" w:sz="0" w:space="0" w:color="auto"/>
            <w:bottom w:val="none" w:sz="0" w:space="0" w:color="auto"/>
            <w:right w:val="none" w:sz="0" w:space="0" w:color="auto"/>
          </w:divBdr>
        </w:div>
      </w:divsChild>
    </w:div>
    <w:div w:id="1120107926">
      <w:bodyDiv w:val="1"/>
      <w:marLeft w:val="0"/>
      <w:marRight w:val="0"/>
      <w:marTop w:val="0"/>
      <w:marBottom w:val="0"/>
      <w:divBdr>
        <w:top w:val="none" w:sz="0" w:space="0" w:color="auto"/>
        <w:left w:val="none" w:sz="0" w:space="0" w:color="auto"/>
        <w:bottom w:val="none" w:sz="0" w:space="0" w:color="auto"/>
        <w:right w:val="none" w:sz="0" w:space="0" w:color="auto"/>
      </w:divBdr>
    </w:div>
    <w:div w:id="1308707430">
      <w:bodyDiv w:val="1"/>
      <w:marLeft w:val="0"/>
      <w:marRight w:val="0"/>
      <w:marTop w:val="0"/>
      <w:marBottom w:val="0"/>
      <w:divBdr>
        <w:top w:val="none" w:sz="0" w:space="0" w:color="auto"/>
        <w:left w:val="none" w:sz="0" w:space="0" w:color="auto"/>
        <w:bottom w:val="none" w:sz="0" w:space="0" w:color="auto"/>
        <w:right w:val="none" w:sz="0" w:space="0" w:color="auto"/>
      </w:divBdr>
      <w:divsChild>
        <w:div w:id="278493688">
          <w:marLeft w:val="360"/>
          <w:marRight w:val="0"/>
          <w:marTop w:val="200"/>
          <w:marBottom w:val="0"/>
          <w:divBdr>
            <w:top w:val="none" w:sz="0" w:space="0" w:color="auto"/>
            <w:left w:val="none" w:sz="0" w:space="0" w:color="auto"/>
            <w:bottom w:val="none" w:sz="0" w:space="0" w:color="auto"/>
            <w:right w:val="none" w:sz="0" w:space="0" w:color="auto"/>
          </w:divBdr>
        </w:div>
        <w:div w:id="312956409">
          <w:marLeft w:val="360"/>
          <w:marRight w:val="0"/>
          <w:marTop w:val="200"/>
          <w:marBottom w:val="0"/>
          <w:divBdr>
            <w:top w:val="none" w:sz="0" w:space="0" w:color="auto"/>
            <w:left w:val="none" w:sz="0" w:space="0" w:color="auto"/>
            <w:bottom w:val="none" w:sz="0" w:space="0" w:color="auto"/>
            <w:right w:val="none" w:sz="0" w:space="0" w:color="auto"/>
          </w:divBdr>
        </w:div>
      </w:divsChild>
    </w:div>
    <w:div w:id="1364019403">
      <w:bodyDiv w:val="1"/>
      <w:marLeft w:val="0"/>
      <w:marRight w:val="0"/>
      <w:marTop w:val="0"/>
      <w:marBottom w:val="0"/>
      <w:divBdr>
        <w:top w:val="none" w:sz="0" w:space="0" w:color="auto"/>
        <w:left w:val="none" w:sz="0" w:space="0" w:color="auto"/>
        <w:bottom w:val="none" w:sz="0" w:space="0" w:color="auto"/>
        <w:right w:val="none" w:sz="0" w:space="0" w:color="auto"/>
      </w:divBdr>
      <w:divsChild>
        <w:div w:id="2033531044">
          <w:marLeft w:val="288"/>
          <w:marRight w:val="0"/>
          <w:marTop w:val="240"/>
          <w:marBottom w:val="0"/>
          <w:divBdr>
            <w:top w:val="none" w:sz="0" w:space="0" w:color="auto"/>
            <w:left w:val="none" w:sz="0" w:space="0" w:color="auto"/>
            <w:bottom w:val="none" w:sz="0" w:space="0" w:color="auto"/>
            <w:right w:val="none" w:sz="0" w:space="0" w:color="auto"/>
          </w:divBdr>
        </w:div>
        <w:div w:id="469203991">
          <w:marLeft w:val="288"/>
          <w:marRight w:val="0"/>
          <w:marTop w:val="240"/>
          <w:marBottom w:val="0"/>
          <w:divBdr>
            <w:top w:val="none" w:sz="0" w:space="0" w:color="auto"/>
            <w:left w:val="none" w:sz="0" w:space="0" w:color="auto"/>
            <w:bottom w:val="none" w:sz="0" w:space="0" w:color="auto"/>
            <w:right w:val="none" w:sz="0" w:space="0" w:color="auto"/>
          </w:divBdr>
        </w:div>
        <w:div w:id="782454729">
          <w:marLeft w:val="288"/>
          <w:marRight w:val="0"/>
          <w:marTop w:val="240"/>
          <w:marBottom w:val="0"/>
          <w:divBdr>
            <w:top w:val="none" w:sz="0" w:space="0" w:color="auto"/>
            <w:left w:val="none" w:sz="0" w:space="0" w:color="auto"/>
            <w:bottom w:val="none" w:sz="0" w:space="0" w:color="auto"/>
            <w:right w:val="none" w:sz="0" w:space="0" w:color="auto"/>
          </w:divBdr>
        </w:div>
        <w:div w:id="1226645558">
          <w:marLeft w:val="288"/>
          <w:marRight w:val="0"/>
          <w:marTop w:val="240"/>
          <w:marBottom w:val="0"/>
          <w:divBdr>
            <w:top w:val="none" w:sz="0" w:space="0" w:color="auto"/>
            <w:left w:val="none" w:sz="0" w:space="0" w:color="auto"/>
            <w:bottom w:val="none" w:sz="0" w:space="0" w:color="auto"/>
            <w:right w:val="none" w:sz="0" w:space="0" w:color="auto"/>
          </w:divBdr>
        </w:div>
      </w:divsChild>
    </w:div>
    <w:div w:id="1496457051">
      <w:bodyDiv w:val="1"/>
      <w:marLeft w:val="0"/>
      <w:marRight w:val="0"/>
      <w:marTop w:val="0"/>
      <w:marBottom w:val="0"/>
      <w:divBdr>
        <w:top w:val="none" w:sz="0" w:space="0" w:color="auto"/>
        <w:left w:val="none" w:sz="0" w:space="0" w:color="auto"/>
        <w:bottom w:val="none" w:sz="0" w:space="0" w:color="auto"/>
        <w:right w:val="none" w:sz="0" w:space="0" w:color="auto"/>
      </w:divBdr>
      <w:divsChild>
        <w:div w:id="1651711332">
          <w:marLeft w:val="288"/>
          <w:marRight w:val="0"/>
          <w:marTop w:val="240"/>
          <w:marBottom w:val="0"/>
          <w:divBdr>
            <w:top w:val="none" w:sz="0" w:space="0" w:color="auto"/>
            <w:left w:val="none" w:sz="0" w:space="0" w:color="auto"/>
            <w:bottom w:val="none" w:sz="0" w:space="0" w:color="auto"/>
            <w:right w:val="none" w:sz="0" w:space="0" w:color="auto"/>
          </w:divBdr>
        </w:div>
        <w:div w:id="128517890">
          <w:marLeft w:val="288"/>
          <w:marRight w:val="0"/>
          <w:marTop w:val="240"/>
          <w:marBottom w:val="0"/>
          <w:divBdr>
            <w:top w:val="none" w:sz="0" w:space="0" w:color="auto"/>
            <w:left w:val="none" w:sz="0" w:space="0" w:color="auto"/>
            <w:bottom w:val="none" w:sz="0" w:space="0" w:color="auto"/>
            <w:right w:val="none" w:sz="0" w:space="0" w:color="auto"/>
          </w:divBdr>
        </w:div>
        <w:div w:id="904341055">
          <w:marLeft w:val="288"/>
          <w:marRight w:val="0"/>
          <w:marTop w:val="240"/>
          <w:marBottom w:val="0"/>
          <w:divBdr>
            <w:top w:val="none" w:sz="0" w:space="0" w:color="auto"/>
            <w:left w:val="none" w:sz="0" w:space="0" w:color="auto"/>
            <w:bottom w:val="none" w:sz="0" w:space="0" w:color="auto"/>
            <w:right w:val="none" w:sz="0" w:space="0" w:color="auto"/>
          </w:divBdr>
        </w:div>
        <w:div w:id="654989791">
          <w:marLeft w:val="288"/>
          <w:marRight w:val="0"/>
          <w:marTop w:val="240"/>
          <w:marBottom w:val="0"/>
          <w:divBdr>
            <w:top w:val="none" w:sz="0" w:space="0" w:color="auto"/>
            <w:left w:val="none" w:sz="0" w:space="0" w:color="auto"/>
            <w:bottom w:val="none" w:sz="0" w:space="0" w:color="auto"/>
            <w:right w:val="none" w:sz="0" w:space="0" w:color="auto"/>
          </w:divBdr>
        </w:div>
        <w:div w:id="75442825">
          <w:marLeft w:val="288"/>
          <w:marRight w:val="0"/>
          <w:marTop w:val="240"/>
          <w:marBottom w:val="0"/>
          <w:divBdr>
            <w:top w:val="none" w:sz="0" w:space="0" w:color="auto"/>
            <w:left w:val="none" w:sz="0" w:space="0" w:color="auto"/>
            <w:bottom w:val="none" w:sz="0" w:space="0" w:color="auto"/>
            <w:right w:val="none" w:sz="0" w:space="0" w:color="auto"/>
          </w:divBdr>
        </w:div>
      </w:divsChild>
    </w:div>
    <w:div w:id="1663313050">
      <w:bodyDiv w:val="1"/>
      <w:marLeft w:val="0"/>
      <w:marRight w:val="0"/>
      <w:marTop w:val="0"/>
      <w:marBottom w:val="0"/>
      <w:divBdr>
        <w:top w:val="none" w:sz="0" w:space="0" w:color="auto"/>
        <w:left w:val="none" w:sz="0" w:space="0" w:color="auto"/>
        <w:bottom w:val="none" w:sz="0" w:space="0" w:color="auto"/>
        <w:right w:val="none" w:sz="0" w:space="0" w:color="auto"/>
      </w:divBdr>
    </w:div>
    <w:div w:id="1821800437">
      <w:bodyDiv w:val="1"/>
      <w:marLeft w:val="0"/>
      <w:marRight w:val="0"/>
      <w:marTop w:val="0"/>
      <w:marBottom w:val="0"/>
      <w:divBdr>
        <w:top w:val="none" w:sz="0" w:space="0" w:color="auto"/>
        <w:left w:val="none" w:sz="0" w:space="0" w:color="auto"/>
        <w:bottom w:val="none" w:sz="0" w:space="0" w:color="auto"/>
        <w:right w:val="none" w:sz="0" w:space="0" w:color="auto"/>
      </w:divBdr>
      <w:divsChild>
        <w:div w:id="1478038235">
          <w:marLeft w:val="1080"/>
          <w:marRight w:val="0"/>
          <w:marTop w:val="50"/>
          <w:marBottom w:val="50"/>
          <w:divBdr>
            <w:top w:val="none" w:sz="0" w:space="0" w:color="auto"/>
            <w:left w:val="none" w:sz="0" w:space="0" w:color="auto"/>
            <w:bottom w:val="none" w:sz="0" w:space="0" w:color="auto"/>
            <w:right w:val="none" w:sz="0" w:space="0" w:color="auto"/>
          </w:divBdr>
        </w:div>
        <w:div w:id="106701517">
          <w:marLeft w:val="1080"/>
          <w:marRight w:val="0"/>
          <w:marTop w:val="50"/>
          <w:marBottom w:val="50"/>
          <w:divBdr>
            <w:top w:val="none" w:sz="0" w:space="0" w:color="auto"/>
            <w:left w:val="none" w:sz="0" w:space="0" w:color="auto"/>
            <w:bottom w:val="none" w:sz="0" w:space="0" w:color="auto"/>
            <w:right w:val="none" w:sz="0" w:space="0" w:color="auto"/>
          </w:divBdr>
        </w:div>
        <w:div w:id="348027058">
          <w:marLeft w:val="1080"/>
          <w:marRight w:val="0"/>
          <w:marTop w:val="50"/>
          <w:marBottom w:val="50"/>
          <w:divBdr>
            <w:top w:val="none" w:sz="0" w:space="0" w:color="auto"/>
            <w:left w:val="none" w:sz="0" w:space="0" w:color="auto"/>
            <w:bottom w:val="none" w:sz="0" w:space="0" w:color="auto"/>
            <w:right w:val="none" w:sz="0" w:space="0" w:color="auto"/>
          </w:divBdr>
        </w:div>
        <w:div w:id="1918131963">
          <w:marLeft w:val="1080"/>
          <w:marRight w:val="0"/>
          <w:marTop w:val="50"/>
          <w:marBottom w:val="50"/>
          <w:divBdr>
            <w:top w:val="none" w:sz="0" w:space="0" w:color="auto"/>
            <w:left w:val="none" w:sz="0" w:space="0" w:color="auto"/>
            <w:bottom w:val="none" w:sz="0" w:space="0" w:color="auto"/>
            <w:right w:val="none" w:sz="0" w:space="0" w:color="auto"/>
          </w:divBdr>
        </w:div>
        <w:div w:id="733238617">
          <w:marLeft w:val="1080"/>
          <w:marRight w:val="0"/>
          <w:marTop w:val="50"/>
          <w:marBottom w:val="50"/>
          <w:divBdr>
            <w:top w:val="none" w:sz="0" w:space="0" w:color="auto"/>
            <w:left w:val="none" w:sz="0" w:space="0" w:color="auto"/>
            <w:bottom w:val="none" w:sz="0" w:space="0" w:color="auto"/>
            <w:right w:val="none" w:sz="0" w:space="0" w:color="auto"/>
          </w:divBdr>
        </w:div>
        <w:div w:id="1607693471">
          <w:marLeft w:val="1080"/>
          <w:marRight w:val="0"/>
          <w:marTop w:val="50"/>
          <w:marBottom w:val="50"/>
          <w:divBdr>
            <w:top w:val="none" w:sz="0" w:space="0" w:color="auto"/>
            <w:left w:val="none" w:sz="0" w:space="0" w:color="auto"/>
            <w:bottom w:val="none" w:sz="0" w:space="0" w:color="auto"/>
            <w:right w:val="none" w:sz="0" w:space="0" w:color="auto"/>
          </w:divBdr>
        </w:div>
        <w:div w:id="1660961735">
          <w:marLeft w:val="1080"/>
          <w:marRight w:val="0"/>
          <w:marTop w:val="50"/>
          <w:marBottom w:val="50"/>
          <w:divBdr>
            <w:top w:val="none" w:sz="0" w:space="0" w:color="auto"/>
            <w:left w:val="none" w:sz="0" w:space="0" w:color="auto"/>
            <w:bottom w:val="none" w:sz="0" w:space="0" w:color="auto"/>
            <w:right w:val="none" w:sz="0" w:space="0" w:color="auto"/>
          </w:divBdr>
        </w:div>
        <w:div w:id="367997963">
          <w:marLeft w:val="1080"/>
          <w:marRight w:val="0"/>
          <w:marTop w:val="50"/>
          <w:marBottom w:val="50"/>
          <w:divBdr>
            <w:top w:val="none" w:sz="0" w:space="0" w:color="auto"/>
            <w:left w:val="none" w:sz="0" w:space="0" w:color="auto"/>
            <w:bottom w:val="none" w:sz="0" w:space="0" w:color="auto"/>
            <w:right w:val="none" w:sz="0" w:space="0" w:color="auto"/>
          </w:divBdr>
        </w:div>
        <w:div w:id="481197059">
          <w:marLeft w:val="1080"/>
          <w:marRight w:val="0"/>
          <w:marTop w:val="50"/>
          <w:marBottom w:val="50"/>
          <w:divBdr>
            <w:top w:val="none" w:sz="0" w:space="0" w:color="auto"/>
            <w:left w:val="none" w:sz="0" w:space="0" w:color="auto"/>
            <w:bottom w:val="none" w:sz="0" w:space="0" w:color="auto"/>
            <w:right w:val="none" w:sz="0" w:space="0" w:color="auto"/>
          </w:divBdr>
        </w:div>
        <w:div w:id="1441611512">
          <w:marLeft w:val="1080"/>
          <w:marRight w:val="0"/>
          <w:marTop w:val="50"/>
          <w:marBottom w:val="50"/>
          <w:divBdr>
            <w:top w:val="none" w:sz="0" w:space="0" w:color="auto"/>
            <w:left w:val="none" w:sz="0" w:space="0" w:color="auto"/>
            <w:bottom w:val="none" w:sz="0" w:space="0" w:color="auto"/>
            <w:right w:val="none" w:sz="0" w:space="0" w:color="auto"/>
          </w:divBdr>
        </w:div>
        <w:div w:id="1577394348">
          <w:marLeft w:val="1080"/>
          <w:marRight w:val="0"/>
          <w:marTop w:val="50"/>
          <w:marBottom w:val="50"/>
          <w:divBdr>
            <w:top w:val="none" w:sz="0" w:space="0" w:color="auto"/>
            <w:left w:val="none" w:sz="0" w:space="0" w:color="auto"/>
            <w:bottom w:val="none" w:sz="0" w:space="0" w:color="auto"/>
            <w:right w:val="none" w:sz="0" w:space="0" w:color="auto"/>
          </w:divBdr>
        </w:div>
      </w:divsChild>
    </w:div>
    <w:div w:id="1826629767">
      <w:bodyDiv w:val="1"/>
      <w:marLeft w:val="0"/>
      <w:marRight w:val="0"/>
      <w:marTop w:val="0"/>
      <w:marBottom w:val="0"/>
      <w:divBdr>
        <w:top w:val="none" w:sz="0" w:space="0" w:color="auto"/>
        <w:left w:val="none" w:sz="0" w:space="0" w:color="auto"/>
        <w:bottom w:val="none" w:sz="0" w:space="0" w:color="auto"/>
        <w:right w:val="none" w:sz="0" w:space="0" w:color="auto"/>
      </w:divBdr>
      <w:divsChild>
        <w:div w:id="1020476361">
          <w:marLeft w:val="288"/>
          <w:marRight w:val="0"/>
          <w:marTop w:val="240"/>
          <w:marBottom w:val="0"/>
          <w:divBdr>
            <w:top w:val="none" w:sz="0" w:space="0" w:color="auto"/>
            <w:left w:val="none" w:sz="0" w:space="0" w:color="auto"/>
            <w:bottom w:val="none" w:sz="0" w:space="0" w:color="auto"/>
            <w:right w:val="none" w:sz="0" w:space="0" w:color="auto"/>
          </w:divBdr>
        </w:div>
        <w:div w:id="1161198550">
          <w:marLeft w:val="1080"/>
          <w:marRight w:val="0"/>
          <w:marTop w:val="50"/>
          <w:marBottom w:val="50"/>
          <w:divBdr>
            <w:top w:val="none" w:sz="0" w:space="0" w:color="auto"/>
            <w:left w:val="none" w:sz="0" w:space="0" w:color="auto"/>
            <w:bottom w:val="none" w:sz="0" w:space="0" w:color="auto"/>
            <w:right w:val="none" w:sz="0" w:space="0" w:color="auto"/>
          </w:divBdr>
        </w:div>
        <w:div w:id="489904958">
          <w:marLeft w:val="1080"/>
          <w:marRight w:val="0"/>
          <w:marTop w:val="50"/>
          <w:marBottom w:val="50"/>
          <w:divBdr>
            <w:top w:val="none" w:sz="0" w:space="0" w:color="auto"/>
            <w:left w:val="none" w:sz="0" w:space="0" w:color="auto"/>
            <w:bottom w:val="none" w:sz="0" w:space="0" w:color="auto"/>
            <w:right w:val="none" w:sz="0" w:space="0" w:color="auto"/>
          </w:divBdr>
        </w:div>
        <w:div w:id="207911692">
          <w:marLeft w:val="1080"/>
          <w:marRight w:val="0"/>
          <w:marTop w:val="50"/>
          <w:marBottom w:val="50"/>
          <w:divBdr>
            <w:top w:val="none" w:sz="0" w:space="0" w:color="auto"/>
            <w:left w:val="none" w:sz="0" w:space="0" w:color="auto"/>
            <w:bottom w:val="none" w:sz="0" w:space="0" w:color="auto"/>
            <w:right w:val="none" w:sz="0" w:space="0" w:color="auto"/>
          </w:divBdr>
        </w:div>
        <w:div w:id="263153517">
          <w:marLeft w:val="288"/>
          <w:marRight w:val="0"/>
          <w:marTop w:val="240"/>
          <w:marBottom w:val="0"/>
          <w:divBdr>
            <w:top w:val="none" w:sz="0" w:space="0" w:color="auto"/>
            <w:left w:val="none" w:sz="0" w:space="0" w:color="auto"/>
            <w:bottom w:val="none" w:sz="0" w:space="0" w:color="auto"/>
            <w:right w:val="none" w:sz="0" w:space="0" w:color="auto"/>
          </w:divBdr>
        </w:div>
        <w:div w:id="1864706859">
          <w:marLeft w:val="288"/>
          <w:marRight w:val="0"/>
          <w:marTop w:val="240"/>
          <w:marBottom w:val="0"/>
          <w:divBdr>
            <w:top w:val="none" w:sz="0" w:space="0" w:color="auto"/>
            <w:left w:val="none" w:sz="0" w:space="0" w:color="auto"/>
            <w:bottom w:val="none" w:sz="0" w:space="0" w:color="auto"/>
            <w:right w:val="none" w:sz="0" w:space="0" w:color="auto"/>
          </w:divBdr>
        </w:div>
        <w:div w:id="665593113">
          <w:marLeft w:val="288"/>
          <w:marRight w:val="0"/>
          <w:marTop w:val="240"/>
          <w:marBottom w:val="0"/>
          <w:divBdr>
            <w:top w:val="none" w:sz="0" w:space="0" w:color="auto"/>
            <w:left w:val="none" w:sz="0" w:space="0" w:color="auto"/>
            <w:bottom w:val="none" w:sz="0" w:space="0" w:color="auto"/>
            <w:right w:val="none" w:sz="0" w:space="0" w:color="auto"/>
          </w:divBdr>
        </w:div>
        <w:div w:id="2042657857">
          <w:marLeft w:val="288"/>
          <w:marRight w:val="0"/>
          <w:marTop w:val="240"/>
          <w:marBottom w:val="0"/>
          <w:divBdr>
            <w:top w:val="none" w:sz="0" w:space="0" w:color="auto"/>
            <w:left w:val="none" w:sz="0" w:space="0" w:color="auto"/>
            <w:bottom w:val="none" w:sz="0" w:space="0" w:color="auto"/>
            <w:right w:val="none" w:sz="0" w:space="0" w:color="auto"/>
          </w:divBdr>
        </w:div>
      </w:divsChild>
    </w:div>
    <w:div w:id="1957248570">
      <w:bodyDiv w:val="1"/>
      <w:marLeft w:val="0"/>
      <w:marRight w:val="0"/>
      <w:marTop w:val="0"/>
      <w:marBottom w:val="0"/>
      <w:divBdr>
        <w:top w:val="none" w:sz="0" w:space="0" w:color="auto"/>
        <w:left w:val="none" w:sz="0" w:space="0" w:color="auto"/>
        <w:bottom w:val="none" w:sz="0" w:space="0" w:color="auto"/>
        <w:right w:val="none" w:sz="0" w:space="0" w:color="auto"/>
      </w:divBdr>
      <w:divsChild>
        <w:div w:id="1668097957">
          <w:marLeft w:val="288"/>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404B9D-88FE-41A0-930F-C4A51950B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9</Pages>
  <Words>4170</Words>
  <Characters>22941</Characters>
  <Application>Microsoft Office Word</Application>
  <DocSecurity>0</DocSecurity>
  <Lines>191</Lines>
  <Paragraphs>54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Matty van Ewijk</dc:creator>
  <cp:keywords/>
  <dc:description/>
  <cp:lastModifiedBy>Matty van Ewijk</cp:lastModifiedBy>
  <cp:revision>108</cp:revision>
  <cp:lastPrinted>2022-04-22T14:03:00Z</cp:lastPrinted>
  <dcterms:created xsi:type="dcterms:W3CDTF">2022-05-31T14:37:00Z</dcterms:created>
  <dcterms:modified xsi:type="dcterms:W3CDTF">2022-05-31T19:13:00Z</dcterms:modified>
</cp:coreProperties>
</file>