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CBEE0" w14:textId="3F1D9379" w:rsidR="007B7722" w:rsidRPr="00CA2B72" w:rsidRDefault="007B7722" w:rsidP="00A8707E">
      <w:pPr>
        <w:pStyle w:val="Heading1"/>
        <w:rPr>
          <w:rFonts w:ascii="Helvetica Now Text" w:hAnsi="Helvetica Now Text"/>
          <w:sz w:val="22"/>
          <w:szCs w:val="22"/>
        </w:rPr>
      </w:pPr>
      <w:bookmarkStart w:id="0" w:name="_Toc476155503"/>
      <w:r w:rsidRPr="00CA2B72">
        <w:rPr>
          <w:rFonts w:ascii="Helvetica Now Text" w:hAnsi="Helvetica Now Text"/>
          <w:sz w:val="22"/>
          <w:szCs w:val="22"/>
        </w:rPr>
        <w:t>Standaardformulier C</w:t>
      </w:r>
      <w:r w:rsidRPr="00CA2B72">
        <w:rPr>
          <w:rFonts w:ascii="Helvetica Now Text" w:hAnsi="Helvetica Now Text"/>
          <w:sz w:val="22"/>
          <w:szCs w:val="22"/>
        </w:rPr>
        <w:tab/>
        <w:t>Ervaring Deelnemer:  Verzekeren WGA ERD</w:t>
      </w:r>
      <w:bookmarkEnd w:id="0"/>
    </w:p>
    <w:p w14:paraId="0E139D5A" w14:textId="77777777" w:rsidR="007B7722" w:rsidRPr="00CA2B72" w:rsidRDefault="007B7722" w:rsidP="007B7722">
      <w:pPr>
        <w:rPr>
          <w:rFonts w:ascii="Helvetica Now Text" w:hAnsi="Helvetica Now Text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3686"/>
        <w:gridCol w:w="4253"/>
      </w:tblGrid>
      <w:tr w:rsidR="007B7722" w:rsidRPr="00CA2B72" w14:paraId="00B8ADAA" w14:textId="77777777" w:rsidTr="00CA2B72">
        <w:trPr>
          <w:cantSplit/>
          <w:trHeight w:val="232"/>
          <w:jc w:val="center"/>
        </w:trPr>
        <w:tc>
          <w:tcPr>
            <w:tcW w:w="8789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60000"/>
          </w:tcPr>
          <w:p w14:paraId="2188307B" w14:textId="77777777" w:rsidR="007B7722" w:rsidRPr="00CA2B72" w:rsidRDefault="007B7722" w:rsidP="000A7E52">
            <w:pPr>
              <w:spacing w:before="90" w:after="54"/>
              <w:ind w:left="57" w:right="57"/>
              <w:jc w:val="center"/>
              <w:rPr>
                <w:rFonts w:ascii="Helvetica Now Text" w:hAnsi="Helvetica Now Text"/>
                <w:b/>
                <w:bCs/>
                <w:szCs w:val="20"/>
              </w:rPr>
            </w:pPr>
            <w:bookmarkStart w:id="1" w:name="_Toc86485885"/>
            <w:r w:rsidRPr="004D6184">
              <w:rPr>
                <w:rFonts w:ascii="Helvetica Now Text" w:hAnsi="Helvetica Now Text"/>
                <w:b/>
                <w:bCs/>
                <w:color w:val="FFFFFF" w:themeColor="background1"/>
                <w:szCs w:val="20"/>
              </w:rPr>
              <w:t xml:space="preserve">Gegevens </w:t>
            </w:r>
            <w:bookmarkEnd w:id="1"/>
            <w:r w:rsidRPr="004D6184">
              <w:rPr>
                <w:rFonts w:ascii="Helvetica Now Text" w:hAnsi="Helvetica Now Text"/>
                <w:b/>
                <w:bCs/>
                <w:color w:val="FFFFFF" w:themeColor="background1"/>
                <w:szCs w:val="20"/>
              </w:rPr>
              <w:t>Opdrachtgevende instantie of onderneming</w:t>
            </w:r>
          </w:p>
        </w:tc>
      </w:tr>
      <w:tr w:rsidR="007B7722" w:rsidRPr="00CA2B72" w14:paraId="2DBEADCE" w14:textId="77777777" w:rsidTr="00CA2B72">
        <w:trPr>
          <w:cantSplit/>
          <w:jc w:val="center"/>
        </w:trPr>
        <w:tc>
          <w:tcPr>
            <w:tcW w:w="850" w:type="dxa"/>
            <w:vMerge w:val="restart"/>
            <w:tcBorders>
              <w:top w:val="single" w:sz="12" w:space="0" w:color="808080"/>
            </w:tcBorders>
          </w:tcPr>
          <w:p w14:paraId="47EAF11B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CA2B72">
              <w:rPr>
                <w:rFonts w:ascii="Helvetica Now Text" w:hAnsi="Helvetica Now Text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F60000"/>
            <w:vAlign w:val="center"/>
          </w:tcPr>
          <w:p w14:paraId="1B3061F1" w14:textId="77777777" w:rsidR="007B7722" w:rsidRPr="004D6184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color w:val="FFFFFF" w:themeColor="background1"/>
                <w:szCs w:val="18"/>
              </w:rPr>
            </w:pPr>
            <w:r w:rsidRPr="004D6184">
              <w:rPr>
                <w:rFonts w:ascii="Helvetica Now Text" w:hAnsi="Helvetica Now Text"/>
                <w:color w:val="FFFFFF" w:themeColor="background1"/>
                <w:szCs w:val="18"/>
              </w:rPr>
              <w:t xml:space="preserve">Naam Opdracht gevende instantie of </w:t>
            </w:r>
            <w:r w:rsidRPr="004D6184">
              <w:rPr>
                <w:rFonts w:ascii="Helvetica Now Text" w:hAnsi="Helvetica Now Text"/>
                <w:color w:val="FFFFFF" w:themeColor="background1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A2A2448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</w:tr>
      <w:tr w:rsidR="007B7722" w:rsidRPr="00CA2B72" w14:paraId="16FDB4B3" w14:textId="77777777" w:rsidTr="00CA2B72">
        <w:trPr>
          <w:cantSplit/>
          <w:jc w:val="center"/>
        </w:trPr>
        <w:tc>
          <w:tcPr>
            <w:tcW w:w="850" w:type="dxa"/>
            <w:vMerge/>
          </w:tcPr>
          <w:p w14:paraId="071E94E7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  <w:tc>
          <w:tcPr>
            <w:tcW w:w="3686" w:type="dxa"/>
            <w:shd w:val="clear" w:color="auto" w:fill="F60000"/>
            <w:vAlign w:val="center"/>
          </w:tcPr>
          <w:p w14:paraId="3B4305F6" w14:textId="77777777" w:rsidR="007B7722" w:rsidRPr="004D6184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color w:val="FFFFFF" w:themeColor="background1"/>
                <w:szCs w:val="18"/>
              </w:rPr>
            </w:pPr>
            <w:r w:rsidRPr="004D6184">
              <w:rPr>
                <w:rFonts w:ascii="Helvetica Now Text" w:hAnsi="Helvetica Now Text"/>
                <w:color w:val="FFFFFF" w:themeColor="background1"/>
                <w:szCs w:val="18"/>
              </w:rPr>
              <w:t>Adres</w:t>
            </w:r>
          </w:p>
        </w:tc>
        <w:tc>
          <w:tcPr>
            <w:tcW w:w="4253" w:type="dxa"/>
          </w:tcPr>
          <w:p w14:paraId="15487002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</w:tr>
      <w:tr w:rsidR="007B7722" w:rsidRPr="00CA2B72" w14:paraId="05888F4C" w14:textId="77777777" w:rsidTr="00CA2B72">
        <w:trPr>
          <w:cantSplit/>
          <w:jc w:val="center"/>
        </w:trPr>
        <w:tc>
          <w:tcPr>
            <w:tcW w:w="850" w:type="dxa"/>
            <w:vMerge/>
          </w:tcPr>
          <w:p w14:paraId="1E0A04CE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  <w:tc>
          <w:tcPr>
            <w:tcW w:w="3686" w:type="dxa"/>
            <w:shd w:val="clear" w:color="auto" w:fill="F60000"/>
            <w:vAlign w:val="center"/>
          </w:tcPr>
          <w:p w14:paraId="01671B25" w14:textId="77777777" w:rsidR="007B7722" w:rsidRPr="004D6184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color w:val="FFFFFF" w:themeColor="background1"/>
                <w:szCs w:val="18"/>
              </w:rPr>
            </w:pPr>
            <w:r w:rsidRPr="004D6184">
              <w:rPr>
                <w:rFonts w:ascii="Helvetica Now Text" w:hAnsi="Helvetica Now Text"/>
                <w:color w:val="FFFFFF" w:themeColor="background1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6B8918C8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</w:tr>
      <w:tr w:rsidR="007B7722" w:rsidRPr="00CA2B72" w14:paraId="3350E06D" w14:textId="77777777" w:rsidTr="00CA2B72">
        <w:trPr>
          <w:cantSplit/>
          <w:jc w:val="center"/>
        </w:trPr>
        <w:tc>
          <w:tcPr>
            <w:tcW w:w="850" w:type="dxa"/>
            <w:vMerge w:val="restart"/>
          </w:tcPr>
          <w:p w14:paraId="62EDFF25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CA2B72">
              <w:rPr>
                <w:rFonts w:ascii="Helvetica Now Text" w:hAnsi="Helvetica Now Text"/>
                <w:szCs w:val="18"/>
              </w:rPr>
              <w:t>2)</w:t>
            </w:r>
          </w:p>
        </w:tc>
        <w:tc>
          <w:tcPr>
            <w:tcW w:w="3686" w:type="dxa"/>
            <w:shd w:val="clear" w:color="auto" w:fill="F60000"/>
            <w:vAlign w:val="center"/>
          </w:tcPr>
          <w:p w14:paraId="5F62128B" w14:textId="77777777" w:rsidR="007B7722" w:rsidRPr="004D6184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color w:val="FFFFFF" w:themeColor="background1"/>
                <w:szCs w:val="18"/>
              </w:rPr>
            </w:pPr>
            <w:r w:rsidRPr="004D6184">
              <w:rPr>
                <w:rFonts w:ascii="Helvetica Now Text" w:hAnsi="Helvetica Now Text"/>
                <w:color w:val="FFFFFF" w:themeColor="background1"/>
                <w:szCs w:val="18"/>
              </w:rPr>
              <w:t>Naam contactpersoon  Opdracht gevende instantie of onderneming</w:t>
            </w:r>
          </w:p>
        </w:tc>
        <w:tc>
          <w:tcPr>
            <w:tcW w:w="4253" w:type="dxa"/>
          </w:tcPr>
          <w:p w14:paraId="506E521C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</w:tr>
      <w:tr w:rsidR="007B7722" w:rsidRPr="00CA2B72" w14:paraId="2EA32C70" w14:textId="77777777" w:rsidTr="00CA2B72">
        <w:trPr>
          <w:cantSplit/>
          <w:trHeight w:val="255"/>
          <w:jc w:val="center"/>
        </w:trPr>
        <w:tc>
          <w:tcPr>
            <w:tcW w:w="850" w:type="dxa"/>
            <w:vMerge/>
          </w:tcPr>
          <w:p w14:paraId="40BE90C9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  <w:tc>
          <w:tcPr>
            <w:tcW w:w="3686" w:type="dxa"/>
            <w:shd w:val="clear" w:color="auto" w:fill="F60000"/>
            <w:vAlign w:val="center"/>
          </w:tcPr>
          <w:p w14:paraId="69C54B07" w14:textId="77777777" w:rsidR="007B7722" w:rsidRPr="004D6184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color w:val="FFFFFF" w:themeColor="background1"/>
                <w:szCs w:val="18"/>
              </w:rPr>
            </w:pPr>
            <w:r w:rsidRPr="004D6184">
              <w:rPr>
                <w:rFonts w:ascii="Helvetica Now Text" w:hAnsi="Helvetica Now Text"/>
                <w:color w:val="FFFFFF" w:themeColor="background1"/>
                <w:szCs w:val="18"/>
              </w:rPr>
              <w:t>Functie</w:t>
            </w:r>
          </w:p>
        </w:tc>
        <w:tc>
          <w:tcPr>
            <w:tcW w:w="4253" w:type="dxa"/>
          </w:tcPr>
          <w:p w14:paraId="50DC4DD8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</w:tr>
      <w:tr w:rsidR="007B7722" w:rsidRPr="00CA2B72" w14:paraId="66EFAA35" w14:textId="77777777" w:rsidTr="00CA2B72">
        <w:trPr>
          <w:cantSplit/>
          <w:jc w:val="center"/>
        </w:trPr>
        <w:tc>
          <w:tcPr>
            <w:tcW w:w="850" w:type="dxa"/>
            <w:vMerge/>
          </w:tcPr>
          <w:p w14:paraId="44EC9DC7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  <w:tc>
          <w:tcPr>
            <w:tcW w:w="3686" w:type="dxa"/>
            <w:shd w:val="clear" w:color="auto" w:fill="F60000"/>
            <w:vAlign w:val="center"/>
          </w:tcPr>
          <w:p w14:paraId="446DB402" w14:textId="77777777" w:rsidR="007B7722" w:rsidRPr="004D6184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color w:val="FFFFFF" w:themeColor="background1"/>
                <w:szCs w:val="18"/>
              </w:rPr>
            </w:pPr>
            <w:r w:rsidRPr="004D6184">
              <w:rPr>
                <w:rFonts w:ascii="Helvetica Now Text" w:hAnsi="Helvetica Now Text"/>
                <w:color w:val="FFFFFF" w:themeColor="background1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3F9F8CF7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</w:tr>
      <w:tr w:rsidR="007B7722" w:rsidRPr="00CA2B72" w14:paraId="7A28163F" w14:textId="77777777" w:rsidTr="00CA2B72">
        <w:trPr>
          <w:cantSplit/>
          <w:jc w:val="center"/>
        </w:trPr>
        <w:tc>
          <w:tcPr>
            <w:tcW w:w="850" w:type="dxa"/>
            <w:vMerge/>
          </w:tcPr>
          <w:p w14:paraId="1361A23A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  <w:tc>
          <w:tcPr>
            <w:tcW w:w="3686" w:type="dxa"/>
            <w:shd w:val="clear" w:color="auto" w:fill="F60000"/>
            <w:vAlign w:val="center"/>
          </w:tcPr>
          <w:p w14:paraId="23993EEC" w14:textId="77777777" w:rsidR="007B7722" w:rsidRPr="004D6184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color w:val="FFFFFF" w:themeColor="background1"/>
                <w:szCs w:val="18"/>
              </w:rPr>
            </w:pPr>
            <w:r w:rsidRPr="004D6184">
              <w:rPr>
                <w:rFonts w:ascii="Helvetica Now Text" w:hAnsi="Helvetica Now Text"/>
                <w:color w:val="FFFFFF" w:themeColor="background1"/>
                <w:szCs w:val="18"/>
              </w:rPr>
              <w:t>E-mailadres</w:t>
            </w:r>
          </w:p>
        </w:tc>
        <w:tc>
          <w:tcPr>
            <w:tcW w:w="4253" w:type="dxa"/>
          </w:tcPr>
          <w:p w14:paraId="490FB1E2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</w:tr>
      <w:tr w:rsidR="007B7722" w:rsidRPr="00CA2B72" w14:paraId="313EE7EA" w14:textId="77777777" w:rsidTr="00CA2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789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60000"/>
            <w:vAlign w:val="center"/>
          </w:tcPr>
          <w:p w14:paraId="6EEA6559" w14:textId="77777777" w:rsidR="007B7722" w:rsidRPr="004D6184" w:rsidRDefault="007B7722" w:rsidP="000A7E52">
            <w:pPr>
              <w:jc w:val="center"/>
              <w:rPr>
                <w:rFonts w:ascii="Helvetica Now Text" w:hAnsi="Helvetica Now Text"/>
                <w:b/>
                <w:bCs/>
                <w:color w:val="FFFFFF" w:themeColor="background1"/>
                <w:szCs w:val="18"/>
              </w:rPr>
            </w:pPr>
            <w:r w:rsidRPr="004D6184">
              <w:rPr>
                <w:rFonts w:ascii="Helvetica Now Text" w:hAnsi="Helvetica Now Text"/>
                <w:b/>
                <w:bCs/>
                <w:color w:val="FFFFFF" w:themeColor="background1"/>
                <w:szCs w:val="18"/>
              </w:rPr>
              <w:t>Polisgegevens</w:t>
            </w:r>
          </w:p>
        </w:tc>
      </w:tr>
      <w:tr w:rsidR="007B7722" w:rsidRPr="00CA2B72" w14:paraId="549ADF08" w14:textId="77777777" w:rsidTr="00CA2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850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53DB17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CA2B72">
              <w:rPr>
                <w:rFonts w:ascii="Helvetica Now Text" w:hAnsi="Helvetica Now Text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60000"/>
            <w:vAlign w:val="center"/>
          </w:tcPr>
          <w:p w14:paraId="0D08EE74" w14:textId="77777777" w:rsidR="007B7722" w:rsidRPr="004D6184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color w:val="FFFFFF" w:themeColor="background1"/>
                <w:szCs w:val="18"/>
              </w:rPr>
            </w:pPr>
            <w:r w:rsidRPr="004D6184">
              <w:rPr>
                <w:rFonts w:ascii="Helvetica Now Text" w:hAnsi="Helvetica Now Text"/>
                <w:color w:val="FFFFFF" w:themeColor="background1"/>
                <w:szCs w:val="18"/>
              </w:rPr>
              <w:t>Looptijd polis (minimaal één (1) jaar)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AB09D9A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</w:tr>
      <w:tr w:rsidR="007B7722" w:rsidRPr="00CA2B72" w14:paraId="6C97F7D2" w14:textId="77777777" w:rsidTr="00CA2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850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6B17B0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60000"/>
            <w:vAlign w:val="center"/>
          </w:tcPr>
          <w:p w14:paraId="2B78965A" w14:textId="77777777" w:rsidR="007B7722" w:rsidRPr="004D6184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color w:val="FFFFFF" w:themeColor="background1"/>
                <w:szCs w:val="18"/>
              </w:rPr>
            </w:pPr>
            <w:r w:rsidRPr="004D6184">
              <w:rPr>
                <w:rFonts w:ascii="Helvetica Now Text" w:hAnsi="Helvetica Now Text"/>
                <w:color w:val="FFFFFF" w:themeColor="background1"/>
                <w:szCs w:val="18"/>
              </w:rPr>
              <w:t>Start- en einddatum polis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2CC540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</w:tr>
      <w:tr w:rsidR="007B7722" w:rsidRPr="00CA2B72" w14:paraId="0ED34A52" w14:textId="77777777" w:rsidTr="00CA2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0B2FBF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CA2B72">
              <w:rPr>
                <w:rFonts w:ascii="Helvetica Now Text" w:hAnsi="Helvetica Now Text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60000"/>
            <w:vAlign w:val="center"/>
          </w:tcPr>
          <w:p w14:paraId="513380FC" w14:textId="77777777" w:rsidR="007B7722" w:rsidRPr="004D6184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bCs/>
                <w:color w:val="FFFFFF" w:themeColor="background1"/>
                <w:szCs w:val="18"/>
              </w:rPr>
            </w:pPr>
            <w:r w:rsidRPr="004D6184">
              <w:rPr>
                <w:rFonts w:ascii="Helvetica Now Text" w:hAnsi="Helvetica Now Text"/>
                <w:bCs/>
                <w:color w:val="FFFFFF" w:themeColor="background1"/>
                <w:szCs w:val="18"/>
              </w:rPr>
              <w:t>Omschrijving van de hoofdactiviteiten van de referentieorganisatie</w:t>
            </w:r>
          </w:p>
          <w:p w14:paraId="3FE83224" w14:textId="77777777" w:rsidR="007B7722" w:rsidRPr="004D6184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color w:val="FFFFFF" w:themeColor="background1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D86CD0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</w:tr>
      <w:tr w:rsidR="007B7722" w:rsidRPr="00CA2B72" w14:paraId="7D82564D" w14:textId="77777777" w:rsidTr="00CA2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D6EEB3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CA2B72">
              <w:rPr>
                <w:rFonts w:ascii="Helvetica Now Text" w:hAnsi="Helvetica Now Text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60000"/>
            <w:vAlign w:val="center"/>
          </w:tcPr>
          <w:p w14:paraId="02902ABD" w14:textId="77777777" w:rsidR="007B7722" w:rsidRPr="004D6184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bCs/>
                <w:color w:val="FFFFFF" w:themeColor="background1"/>
                <w:szCs w:val="18"/>
              </w:rPr>
            </w:pPr>
            <w:r w:rsidRPr="004D6184">
              <w:rPr>
                <w:rFonts w:ascii="Helvetica Now Text" w:hAnsi="Helvetica Now Text"/>
                <w:bCs/>
                <w:color w:val="FFFFFF" w:themeColor="background1"/>
                <w:szCs w:val="18"/>
              </w:rPr>
              <w:t>Een korte beschrijving van de inhoud van de relevante verzekering</w:t>
            </w:r>
          </w:p>
          <w:p w14:paraId="6FC442BD" w14:textId="77777777" w:rsidR="007B7722" w:rsidRPr="004D6184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color w:val="FFFFFF" w:themeColor="background1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4141B3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</w:tr>
      <w:tr w:rsidR="007B7722" w:rsidRPr="00CA2B72" w14:paraId="4A769631" w14:textId="77777777" w:rsidTr="00CA2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850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35C5DB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CA2B72">
              <w:rPr>
                <w:rFonts w:ascii="Helvetica Now Text" w:hAnsi="Helvetica Now Text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60000"/>
            <w:vAlign w:val="center"/>
          </w:tcPr>
          <w:p w14:paraId="05F41C08" w14:textId="77777777" w:rsidR="007B7722" w:rsidRPr="004D6184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color w:val="FFFFFF" w:themeColor="background1"/>
                <w:szCs w:val="18"/>
              </w:rPr>
            </w:pPr>
            <w:r w:rsidRPr="004D6184">
              <w:rPr>
                <w:rFonts w:ascii="Helvetica Now Text" w:hAnsi="Helvetica Now Text"/>
                <w:color w:val="FFFFFF" w:themeColor="background1"/>
                <w:szCs w:val="18"/>
              </w:rPr>
              <w:t>Loonsom (in EUR)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E41E99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CA2B72">
              <w:rPr>
                <w:rFonts w:ascii="Helvetica Now Text" w:hAnsi="Helvetica Now Text"/>
                <w:szCs w:val="18"/>
              </w:rPr>
              <w:t>€</w:t>
            </w:r>
          </w:p>
        </w:tc>
      </w:tr>
      <w:tr w:rsidR="007B7722" w:rsidRPr="00CA2B72" w14:paraId="0FCED4C1" w14:textId="77777777" w:rsidTr="00CA2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850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6CC200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color w:val="FF0000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60000"/>
            <w:vAlign w:val="center"/>
          </w:tcPr>
          <w:p w14:paraId="615B4407" w14:textId="77777777" w:rsidR="007B7722" w:rsidRPr="004D6184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color w:val="FFFFFF" w:themeColor="background1"/>
                <w:szCs w:val="18"/>
              </w:rPr>
            </w:pPr>
            <w:r w:rsidRPr="004D6184">
              <w:rPr>
                <w:rFonts w:ascii="Helvetica Now Text" w:hAnsi="Helvetica Now Text"/>
                <w:color w:val="FFFFFF" w:themeColor="background1"/>
                <w:szCs w:val="18"/>
              </w:rPr>
              <w:t>Beschrijving van de Loonsom en type verzekeringsovereenkomst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54DAC12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</w:tr>
      <w:tr w:rsidR="007B7722" w:rsidRPr="00CA2B72" w14:paraId="527587BA" w14:textId="77777777" w:rsidTr="00CA2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C4BC05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CA2B72">
              <w:rPr>
                <w:rFonts w:ascii="Helvetica Now Text" w:hAnsi="Helvetica Now Text"/>
                <w:szCs w:val="18"/>
              </w:rPr>
              <w:t>7)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60000"/>
            <w:vAlign w:val="center"/>
          </w:tcPr>
          <w:p w14:paraId="726DBF5D" w14:textId="77777777" w:rsidR="007B7722" w:rsidRPr="004D6184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color w:val="FFFFFF" w:themeColor="background1"/>
                <w:szCs w:val="18"/>
              </w:rPr>
            </w:pPr>
            <w:r w:rsidRPr="004D6184">
              <w:rPr>
                <w:rFonts w:ascii="Helvetica Now Text" w:hAnsi="Helvetica Now Text"/>
                <w:bCs/>
                <w:color w:val="FFFFFF" w:themeColor="background1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75351C9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bCs/>
                <w:szCs w:val="18"/>
              </w:rPr>
            </w:pPr>
          </w:p>
        </w:tc>
      </w:tr>
    </w:tbl>
    <w:p w14:paraId="01E4C038" w14:textId="19F0C081" w:rsidR="007B7722" w:rsidRDefault="007B7722" w:rsidP="007B7722">
      <w:pPr>
        <w:rPr>
          <w:rFonts w:ascii="Helvetica Now Text" w:hAnsi="Helvetica Now Text"/>
          <w:sz w:val="18"/>
          <w:szCs w:val="18"/>
        </w:rPr>
      </w:pPr>
    </w:p>
    <w:p w14:paraId="4415D5D4" w14:textId="77777777" w:rsidR="00CA2B72" w:rsidRPr="00CA2B72" w:rsidRDefault="00CA2B72" w:rsidP="007B7722">
      <w:pPr>
        <w:rPr>
          <w:rFonts w:ascii="Helvetica Now Text" w:hAnsi="Helvetica Now Text"/>
          <w:sz w:val="18"/>
          <w:szCs w:val="18"/>
        </w:rPr>
      </w:pPr>
    </w:p>
    <w:p w14:paraId="3FAEC90F" w14:textId="77777777" w:rsidR="007B7722" w:rsidRPr="00CA2B72" w:rsidRDefault="007B7722" w:rsidP="007B7722">
      <w:pPr>
        <w:rPr>
          <w:rFonts w:ascii="Helvetica Now Text" w:hAnsi="Helvetica Now Text"/>
          <w:szCs w:val="18"/>
        </w:rPr>
      </w:pPr>
      <w:r w:rsidRPr="00CA2B72">
        <w:rPr>
          <w:rFonts w:ascii="Helvetica Now Text" w:hAnsi="Helvetica Now Text"/>
          <w:szCs w:val="18"/>
        </w:rPr>
        <w:t xml:space="preserve">Ondergetekende verklaart bovenstaande tabel naar waarheid te hebben ingevuld. </w:t>
      </w:r>
    </w:p>
    <w:p w14:paraId="2F641E71" w14:textId="77777777" w:rsidR="007B7722" w:rsidRPr="00CA2B72" w:rsidRDefault="007B7722" w:rsidP="007B7722">
      <w:pPr>
        <w:rPr>
          <w:rFonts w:ascii="Helvetica Now Text" w:hAnsi="Helvetica Now Text"/>
          <w:sz w:val="18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6"/>
        <w:gridCol w:w="5670"/>
      </w:tblGrid>
      <w:tr w:rsidR="007B7722" w:rsidRPr="00CA2B72" w14:paraId="2ED33FE3" w14:textId="77777777" w:rsidTr="00CA2B72">
        <w:trPr>
          <w:trHeight w:val="297"/>
          <w:jc w:val="center"/>
        </w:trPr>
        <w:tc>
          <w:tcPr>
            <w:tcW w:w="2976" w:type="dxa"/>
            <w:shd w:val="clear" w:color="auto" w:fill="F60000"/>
          </w:tcPr>
          <w:p w14:paraId="2EF0A54D" w14:textId="77777777" w:rsidR="007B7722" w:rsidRPr="004D6184" w:rsidRDefault="007B7722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Cs w:val="18"/>
              </w:rPr>
            </w:pPr>
            <w:r w:rsidRPr="004D6184">
              <w:rPr>
                <w:rFonts w:ascii="Helvetica Now Text" w:hAnsi="Helvetica Now Text" w:cs="Tahoma"/>
                <w:color w:val="FFFFFF" w:themeColor="background1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6102430D" w14:textId="77777777" w:rsidR="007B7722" w:rsidRPr="00CA2B72" w:rsidRDefault="007B7722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B7722" w:rsidRPr="00CA2B72" w14:paraId="2273DA23" w14:textId="77777777" w:rsidTr="00CA2B72">
        <w:trPr>
          <w:jc w:val="center"/>
        </w:trPr>
        <w:tc>
          <w:tcPr>
            <w:tcW w:w="2976" w:type="dxa"/>
            <w:shd w:val="clear" w:color="auto" w:fill="F60000"/>
          </w:tcPr>
          <w:p w14:paraId="7946AC19" w14:textId="77777777" w:rsidR="007B7722" w:rsidRPr="004D6184" w:rsidRDefault="007B7722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Cs w:val="18"/>
              </w:rPr>
            </w:pPr>
            <w:r w:rsidRPr="004D6184">
              <w:rPr>
                <w:rFonts w:ascii="Helvetica Now Text" w:hAnsi="Helvetica Now Text" w:cs="Tahoma"/>
                <w:color w:val="FFFFFF" w:themeColor="background1"/>
                <w:szCs w:val="18"/>
              </w:rPr>
              <w:t>Naam ondertekenaar</w:t>
            </w:r>
          </w:p>
        </w:tc>
        <w:tc>
          <w:tcPr>
            <w:tcW w:w="5670" w:type="dxa"/>
          </w:tcPr>
          <w:p w14:paraId="2745239C" w14:textId="77777777" w:rsidR="007B7722" w:rsidRPr="00CA2B72" w:rsidRDefault="007B7722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B7722" w:rsidRPr="00CA2B72" w14:paraId="45168BE5" w14:textId="77777777" w:rsidTr="00CA2B72">
        <w:trPr>
          <w:jc w:val="center"/>
        </w:trPr>
        <w:tc>
          <w:tcPr>
            <w:tcW w:w="2976" w:type="dxa"/>
            <w:shd w:val="clear" w:color="auto" w:fill="F60000"/>
          </w:tcPr>
          <w:p w14:paraId="5184289C" w14:textId="77777777" w:rsidR="007B7722" w:rsidRPr="004D6184" w:rsidRDefault="007B7722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Cs w:val="18"/>
              </w:rPr>
            </w:pPr>
            <w:r w:rsidRPr="004D6184">
              <w:rPr>
                <w:rFonts w:ascii="Helvetica Now Text" w:hAnsi="Helvetica Now Text" w:cs="Tahoma"/>
                <w:color w:val="FFFFFF" w:themeColor="background1"/>
                <w:szCs w:val="18"/>
              </w:rPr>
              <w:t>Functie</w:t>
            </w:r>
          </w:p>
        </w:tc>
        <w:tc>
          <w:tcPr>
            <w:tcW w:w="5670" w:type="dxa"/>
          </w:tcPr>
          <w:p w14:paraId="5616D5D7" w14:textId="77777777" w:rsidR="007B7722" w:rsidRPr="00CA2B72" w:rsidRDefault="007B7722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B7722" w:rsidRPr="00CA2B72" w14:paraId="365FAA25" w14:textId="77777777" w:rsidTr="00CA2B72">
        <w:trPr>
          <w:jc w:val="center"/>
        </w:trPr>
        <w:tc>
          <w:tcPr>
            <w:tcW w:w="2976" w:type="dxa"/>
            <w:shd w:val="clear" w:color="auto" w:fill="F60000"/>
          </w:tcPr>
          <w:p w14:paraId="0D01B486" w14:textId="77777777" w:rsidR="007B7722" w:rsidRPr="004D6184" w:rsidRDefault="007B7722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Cs w:val="18"/>
              </w:rPr>
            </w:pPr>
            <w:r w:rsidRPr="004D6184">
              <w:rPr>
                <w:rFonts w:ascii="Helvetica Now Text" w:hAnsi="Helvetica Now Text" w:cs="Tahoma"/>
                <w:color w:val="FFFFFF" w:themeColor="background1"/>
                <w:szCs w:val="18"/>
              </w:rPr>
              <w:t>Handtekening</w:t>
            </w:r>
          </w:p>
          <w:p w14:paraId="1577347A" w14:textId="77777777" w:rsidR="007B7722" w:rsidRPr="004D6184" w:rsidRDefault="007B7722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Cs w:val="18"/>
              </w:rPr>
            </w:pPr>
          </w:p>
        </w:tc>
        <w:tc>
          <w:tcPr>
            <w:tcW w:w="5670" w:type="dxa"/>
          </w:tcPr>
          <w:p w14:paraId="1924DDDA" w14:textId="77777777" w:rsidR="007B7722" w:rsidRPr="00CA2B72" w:rsidRDefault="007B7722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B7722" w:rsidRPr="00CA2B72" w14:paraId="50A438A6" w14:textId="77777777" w:rsidTr="00CA2B72">
        <w:trPr>
          <w:jc w:val="center"/>
        </w:trPr>
        <w:tc>
          <w:tcPr>
            <w:tcW w:w="2976" w:type="dxa"/>
            <w:shd w:val="clear" w:color="auto" w:fill="F60000"/>
          </w:tcPr>
          <w:p w14:paraId="0F0F1EE4" w14:textId="77777777" w:rsidR="007B7722" w:rsidRPr="004D6184" w:rsidRDefault="007B7722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Cs w:val="18"/>
              </w:rPr>
            </w:pPr>
            <w:r w:rsidRPr="004D6184">
              <w:rPr>
                <w:rFonts w:ascii="Helvetica Now Text" w:hAnsi="Helvetica Now Text" w:cs="Tahoma"/>
                <w:color w:val="FFFFFF" w:themeColor="background1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5220D550" w14:textId="77777777" w:rsidR="007B7722" w:rsidRPr="00CA2B72" w:rsidRDefault="007B7722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</w:tbl>
    <w:p w14:paraId="471E294C" w14:textId="77777777" w:rsidR="000F150B" w:rsidRPr="00CA2B72" w:rsidRDefault="000F150B" w:rsidP="00903B68">
      <w:pPr>
        <w:rPr>
          <w:rFonts w:ascii="Helvetica Now Text" w:hAnsi="Helvetica Now Text"/>
        </w:rPr>
      </w:pPr>
    </w:p>
    <w:sectPr w:rsidR="000F150B" w:rsidRPr="00CA2B72" w:rsidSect="00230988">
      <w:headerReference w:type="default" r:id="rId7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E444A" w14:textId="77777777" w:rsidR="00A8707E" w:rsidRDefault="00A8707E" w:rsidP="00A8707E">
      <w:pPr>
        <w:spacing w:line="240" w:lineRule="auto"/>
      </w:pPr>
      <w:r>
        <w:separator/>
      </w:r>
    </w:p>
  </w:endnote>
  <w:endnote w:type="continuationSeparator" w:id="0">
    <w:p w14:paraId="75EA3790" w14:textId="77777777" w:rsidR="00A8707E" w:rsidRDefault="00A8707E" w:rsidP="00A870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7DF61" w14:textId="77777777" w:rsidR="00A8707E" w:rsidRDefault="00A8707E" w:rsidP="00A8707E">
      <w:pPr>
        <w:spacing w:line="240" w:lineRule="auto"/>
      </w:pPr>
      <w:r>
        <w:separator/>
      </w:r>
    </w:p>
  </w:footnote>
  <w:footnote w:type="continuationSeparator" w:id="0">
    <w:p w14:paraId="1BFCCA7C" w14:textId="77777777" w:rsidR="00A8707E" w:rsidRDefault="00A8707E" w:rsidP="00A870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76103" w14:textId="6686851D" w:rsidR="00A8707E" w:rsidRDefault="00EE52D8" w:rsidP="00A8707E">
    <w:pPr>
      <w:pStyle w:val="Header"/>
      <w:jc w:val="right"/>
    </w:pPr>
    <w:r w:rsidRPr="0059591E">
      <w:rPr>
        <w:rFonts w:ascii="Helvetica Now Text" w:hAnsi="Helvetica Now Text"/>
        <w:noProof/>
      </w:rPr>
      <w:drawing>
        <wp:anchor distT="0" distB="0" distL="114300" distR="114300" simplePos="0" relativeHeight="251658240" behindDoc="1" locked="0" layoutInCell="1" allowOverlap="1" wp14:anchorId="6D68F31B" wp14:editId="26A168DC">
          <wp:simplePos x="0" y="0"/>
          <wp:positionH relativeFrom="column">
            <wp:posOffset>4889500</wp:posOffset>
          </wp:positionH>
          <wp:positionV relativeFrom="paragraph">
            <wp:posOffset>95250</wp:posOffset>
          </wp:positionV>
          <wp:extent cx="1140460" cy="584200"/>
          <wp:effectExtent l="0" t="0" r="2540" b="6350"/>
          <wp:wrapTight wrapText="bothSides">
            <wp:wrapPolygon edited="0">
              <wp:start x="0" y="0"/>
              <wp:lineTo x="0" y="21130"/>
              <wp:lineTo x="21287" y="21130"/>
              <wp:lineTo x="21287" y="0"/>
              <wp:lineTo x="0" y="0"/>
            </wp:wrapPolygon>
          </wp:wrapTight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0460" cy="584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047BD70" w14:textId="51ADA6AA" w:rsidR="00A8707E" w:rsidRDefault="00A8707E">
    <w:pPr>
      <w:pStyle w:val="Header"/>
    </w:pPr>
  </w:p>
  <w:p w14:paraId="0DDFAEA3" w14:textId="46DE2DD0" w:rsidR="00EE52D8" w:rsidRDefault="00EE52D8">
    <w:pPr>
      <w:pStyle w:val="Header"/>
    </w:pPr>
  </w:p>
  <w:p w14:paraId="54906572" w14:textId="77777777" w:rsidR="00EE52D8" w:rsidRDefault="00EE52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722"/>
    <w:rsid w:val="000F150B"/>
    <w:rsid w:val="00230988"/>
    <w:rsid w:val="004D6184"/>
    <w:rsid w:val="007B7722"/>
    <w:rsid w:val="008335BD"/>
    <w:rsid w:val="00903B68"/>
    <w:rsid w:val="00913C34"/>
    <w:rsid w:val="009C22AC"/>
    <w:rsid w:val="00A8707E"/>
    <w:rsid w:val="00A95BB4"/>
    <w:rsid w:val="00C6103A"/>
    <w:rsid w:val="00CA2B72"/>
    <w:rsid w:val="00D85B47"/>
    <w:rsid w:val="00EE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EED24"/>
  <w15:docId w15:val="{45D22FC3-E059-4B6A-B034-6B4455F3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722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8707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07E"/>
    <w:rPr>
      <w:rFonts w:ascii="Tahoma" w:eastAsia="Times New Roman" w:hAnsi="Tahoma" w:cs="Times New Roman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A8707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07E"/>
    <w:rPr>
      <w:rFonts w:ascii="Tahoma" w:eastAsia="Times New Roman" w:hAnsi="Tahoma" w:cs="Times New Roman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Esengul Avci</cp:lastModifiedBy>
  <cp:revision>5</cp:revision>
  <dcterms:created xsi:type="dcterms:W3CDTF">2022-04-19T12:40:00Z</dcterms:created>
  <dcterms:modified xsi:type="dcterms:W3CDTF">2022-04-20T09:44:00Z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b340ec8e-c5d3-43f2-b6b6-c00207610de9</vt:lpwstr>
  </property>
  <property fmtid="{D5CDD505-2E9C-101B-9397-08002B2CF9AE}" pid="3" name="AonClassification">
    <vt:lpwstr>ADC_class_200</vt:lpwstr>
  </property>
</Properties>
</file>