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21"/>
      </w:tblGrid>
      <w:tr w:rsidR="00B51BE1" w:rsidRPr="00B51BE1" w14:paraId="11025DB7" w14:textId="77777777" w:rsidTr="00AB77FE">
        <w:tc>
          <w:tcPr>
            <w:tcW w:w="8721" w:type="dxa"/>
            <w:shd w:val="clear" w:color="auto" w:fill="E6E6E6"/>
          </w:tcPr>
          <w:p w14:paraId="49B71DE3" w14:textId="77777777" w:rsidR="00B51BE1" w:rsidRPr="00B51BE1" w:rsidRDefault="00B51BE1" w:rsidP="00B51BE1">
            <w:pPr>
              <w:numPr>
                <w:ilvl w:val="1"/>
                <w:numId w:val="0"/>
              </w:numPr>
              <w:spacing w:after="0" w:line="276" w:lineRule="auto"/>
              <w:ind w:left="720" w:hanging="720"/>
              <w:rPr>
                <w:rFonts w:ascii="Verdana" w:eastAsia="Times New Roman" w:hAnsi="Verdana" w:cs="Arial"/>
                <w:b/>
                <w:bCs/>
                <w:caps/>
                <w:sz w:val="20"/>
                <w:szCs w:val="20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100647819"/>
            <w:r w:rsidRPr="00B51BE1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>Bijlage C</w:t>
            </w:r>
            <w:r w:rsidRPr="00B51BE1">
              <w:rPr>
                <w:rFonts w:ascii="Verdana" w:eastAsia="Calibri" w:hAnsi="Verdana" w:cs="Arial"/>
                <w:b/>
                <w:bCs/>
                <w:caps/>
                <w:sz w:val="20"/>
                <w:szCs w:val="20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22D1FD90" w14:textId="77777777" w:rsidR="00B51BE1" w:rsidRPr="00B51BE1" w:rsidRDefault="00B51BE1" w:rsidP="00B51BE1">
      <w:pPr>
        <w:spacing w:after="0" w:line="240" w:lineRule="auto"/>
        <w:rPr>
          <w:rFonts w:ascii="Verdana" w:eastAsia="Times New Roman" w:hAnsi="Verdana" w:cs="Arial"/>
          <w:color w:val="4A7729"/>
          <w:sz w:val="20"/>
          <w:szCs w:val="20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B51BE1" w:rsidRPr="00B51BE1" w14:paraId="3310162C" w14:textId="77777777" w:rsidTr="00AB77FE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6CF94D1C" w14:textId="77777777" w:rsidR="00B51BE1" w:rsidRPr="00B51BE1" w:rsidRDefault="00B51BE1" w:rsidP="00B51BE1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Referentie</w:t>
            </w:r>
          </w:p>
        </w:tc>
      </w:tr>
      <w:tr w:rsidR="00B51BE1" w:rsidRPr="00B51BE1" w14:paraId="32ADD08D" w14:textId="77777777" w:rsidTr="00AB77FE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B2F5826" w14:textId="094A88F4" w:rsidR="00B51BE1" w:rsidRDefault="00B51BE1" w:rsidP="00B51BE1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(kruis aan op welke kerncompetentie deze referentieverklaring van toepassing is, zie hoofdstuk 3.2.</w:t>
            </w:r>
            <w:r w:rsidRPr="00B51BE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3</w:t>
            </w:r>
            <w:r w:rsidRPr="00B51BE1"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  <w:t>)</w:t>
            </w:r>
          </w:p>
          <w:p w14:paraId="0B74A1A1" w14:textId="77777777" w:rsidR="00B51BE1" w:rsidRPr="00B51BE1" w:rsidRDefault="00B51BE1" w:rsidP="00B51BE1">
            <w:pPr>
              <w:spacing w:after="0" w:line="240" w:lineRule="auto"/>
              <w:rPr>
                <w:rFonts w:ascii="Verdana" w:eastAsia="Times New Roman" w:hAnsi="Verdana" w:cs="Arial"/>
                <w:i/>
                <w:sz w:val="20"/>
                <w:szCs w:val="20"/>
                <w:lang w:eastAsia="nl-NL"/>
              </w:rPr>
            </w:pPr>
          </w:p>
          <w:p w14:paraId="3A41C569" w14:textId="5EC0922F" w:rsidR="00B51BE1" w:rsidRDefault="00B51BE1" w:rsidP="00B51BE1">
            <w:pPr>
              <w:pStyle w:val="Lijstalinea"/>
              <w:numPr>
                <w:ilvl w:val="0"/>
                <w:numId w:val="7"/>
              </w:numPr>
            </w:pPr>
            <w:r w:rsidRPr="00B51BE1">
              <w:rPr>
                <w:u w:val="single"/>
              </w:rPr>
              <w:t>Kerncompetentie 1</w:t>
            </w:r>
            <w:r>
              <w:t>: Inschrijver heeft kennis van en ervaring met het als SaaS beschikbaar stellen, implementeren, beheren en onderhouden van een zaaksysteem bij een gemeentelijke organisatie</w:t>
            </w:r>
            <w:r>
              <w:t>.</w:t>
            </w:r>
          </w:p>
          <w:p w14:paraId="24AC3E0F" w14:textId="2961EDBD" w:rsidR="00B51BE1" w:rsidRDefault="00B51BE1" w:rsidP="00B51BE1">
            <w:pPr>
              <w:pStyle w:val="Lijstalinea"/>
              <w:numPr>
                <w:ilvl w:val="0"/>
                <w:numId w:val="7"/>
              </w:numPr>
            </w:pPr>
            <w:r w:rsidRPr="00B51BE1">
              <w:rPr>
                <w:u w:val="single"/>
              </w:rPr>
              <w:t>Kerncompetentie 2</w:t>
            </w:r>
            <w:r>
              <w:t>: Inschrijver heeft kennis van en ervaring met het koppelen van een zaaksysteem met vak applicaties zoals opgenomen in het Programma van Eisen</w:t>
            </w:r>
            <w:r>
              <w:t>.</w:t>
            </w:r>
          </w:p>
          <w:p w14:paraId="7ED59D09" w14:textId="77777777" w:rsidR="00B51BE1" w:rsidRPr="00110307" w:rsidRDefault="00B51BE1" w:rsidP="00B51BE1">
            <w:pPr>
              <w:pStyle w:val="Lijstalinea"/>
              <w:numPr>
                <w:ilvl w:val="0"/>
                <w:numId w:val="7"/>
              </w:numPr>
            </w:pPr>
            <w:r w:rsidRPr="00B51BE1">
              <w:rPr>
                <w:u w:val="single"/>
              </w:rPr>
              <w:t>Kerncompetentie 3</w:t>
            </w:r>
            <w:r>
              <w:t>: Inschrijver heeft kennis van en ervaring met het onderhouden van een zaaksysteem.</w:t>
            </w:r>
          </w:p>
          <w:p w14:paraId="1CB4EFD1" w14:textId="14695EAE" w:rsidR="00B51BE1" w:rsidRDefault="00B51BE1" w:rsidP="00B51BE1">
            <w:pPr>
              <w:pStyle w:val="Lijstalinea"/>
            </w:pPr>
          </w:p>
          <w:p w14:paraId="57E97802" w14:textId="6CDD2012" w:rsidR="00B51BE1" w:rsidRPr="00B51BE1" w:rsidRDefault="00B51BE1" w:rsidP="00B51BE1">
            <w:pPr>
              <w:spacing w:after="0" w:line="240" w:lineRule="auto"/>
              <w:ind w:left="1080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05816D1A" w14:textId="77777777" w:rsidTr="00AB77FE">
        <w:trPr>
          <w:cantSplit/>
        </w:trPr>
        <w:tc>
          <w:tcPr>
            <w:tcW w:w="279" w:type="dxa"/>
            <w:shd w:val="clear" w:color="FFFF00" w:fill="000000"/>
          </w:tcPr>
          <w:p w14:paraId="5126734F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B227F7B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b/>
                <w:sz w:val="20"/>
                <w:szCs w:val="20"/>
                <w:lang w:eastAsia="nl-NL"/>
              </w:rPr>
              <w:t>Gegevens Referent</w:t>
            </w:r>
          </w:p>
        </w:tc>
      </w:tr>
      <w:tr w:rsidR="00B51BE1" w:rsidRPr="00B51BE1" w14:paraId="0031ABD9" w14:textId="77777777" w:rsidTr="00AB77FE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514322A3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496CB" w14:textId="77777777" w:rsidR="00B51BE1" w:rsidRPr="00B51BE1" w:rsidRDefault="00B51BE1" w:rsidP="00B51BE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69997A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3484D8A6" w14:textId="77777777" w:rsidTr="00AB77FE">
        <w:trPr>
          <w:cantSplit/>
        </w:trPr>
        <w:tc>
          <w:tcPr>
            <w:tcW w:w="279" w:type="dxa"/>
            <w:shd w:val="clear" w:color="FFFF00" w:fill="auto"/>
          </w:tcPr>
          <w:p w14:paraId="0C9A6519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A252B94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05972A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49C9F244" w14:textId="77777777" w:rsidTr="00AB77FE">
        <w:trPr>
          <w:cantSplit/>
        </w:trPr>
        <w:tc>
          <w:tcPr>
            <w:tcW w:w="279" w:type="dxa"/>
            <w:shd w:val="clear" w:color="FFFF00" w:fill="auto"/>
          </w:tcPr>
          <w:p w14:paraId="677824D8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72A4E13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D01D15E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49E6C152" w14:textId="77777777" w:rsidTr="00AB77FE">
        <w:trPr>
          <w:cantSplit/>
        </w:trPr>
        <w:tc>
          <w:tcPr>
            <w:tcW w:w="279" w:type="dxa"/>
            <w:shd w:val="clear" w:color="FFFF00" w:fill="auto"/>
          </w:tcPr>
          <w:p w14:paraId="636002ED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55D3156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33A9805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7828AA69" w14:textId="77777777" w:rsidTr="00AB77FE">
        <w:trPr>
          <w:cantSplit/>
        </w:trPr>
        <w:tc>
          <w:tcPr>
            <w:tcW w:w="279" w:type="dxa"/>
            <w:shd w:val="clear" w:color="FFFF00" w:fill="auto"/>
          </w:tcPr>
          <w:p w14:paraId="349347E6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13A059E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F647AD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16F96940" w14:textId="77777777" w:rsidTr="00AB77FE">
        <w:trPr>
          <w:cantSplit/>
        </w:trPr>
        <w:tc>
          <w:tcPr>
            <w:tcW w:w="279" w:type="dxa"/>
            <w:shd w:val="clear" w:color="FFFF00" w:fill="auto"/>
          </w:tcPr>
          <w:p w14:paraId="4B1E7402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A553FEC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38240B6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47E95C9A" w14:textId="77777777" w:rsidTr="00AB77FE">
        <w:trPr>
          <w:cantSplit/>
        </w:trPr>
        <w:tc>
          <w:tcPr>
            <w:tcW w:w="279" w:type="dxa"/>
            <w:shd w:val="clear" w:color="FFFF00" w:fill="000000"/>
          </w:tcPr>
          <w:p w14:paraId="79477BA3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65F0FAE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Algemene Informatie project</w:t>
            </w:r>
          </w:p>
        </w:tc>
      </w:tr>
      <w:tr w:rsidR="00B51BE1" w:rsidRPr="00B51BE1" w14:paraId="4ABA4156" w14:textId="77777777" w:rsidTr="00AB77FE">
        <w:trPr>
          <w:cantSplit/>
        </w:trPr>
        <w:tc>
          <w:tcPr>
            <w:tcW w:w="279" w:type="dxa"/>
            <w:shd w:val="clear" w:color="FFFF00" w:fill="auto"/>
          </w:tcPr>
          <w:p w14:paraId="5E926A58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206891D" w14:textId="77777777" w:rsidR="00B51BE1" w:rsidRPr="00B51BE1" w:rsidRDefault="00B51BE1" w:rsidP="00B51BE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FC6DA87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27AEDA0D" w14:textId="77777777" w:rsidTr="00AB77FE">
        <w:trPr>
          <w:cantSplit/>
        </w:trPr>
        <w:tc>
          <w:tcPr>
            <w:tcW w:w="279" w:type="dxa"/>
            <w:shd w:val="clear" w:color="FFFF00" w:fill="auto"/>
          </w:tcPr>
          <w:p w14:paraId="66696757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4AE7268" w14:textId="77777777" w:rsidR="00B51BE1" w:rsidRPr="00B51BE1" w:rsidRDefault="00B51BE1" w:rsidP="00B51BE1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367FF02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1DFC2A21" w14:textId="77777777" w:rsidTr="00AB77FE">
        <w:trPr>
          <w:cantSplit/>
        </w:trPr>
        <w:tc>
          <w:tcPr>
            <w:tcW w:w="279" w:type="dxa"/>
            <w:shd w:val="clear" w:color="FFFF00" w:fill="auto"/>
          </w:tcPr>
          <w:p w14:paraId="79EFF4E5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592DCAC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28601D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638964FD" w14:textId="77777777" w:rsidTr="00AB77FE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6DE8F58C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D20F997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Waarde opdracht (indien van toepassing)</w:t>
            </w:r>
          </w:p>
          <w:p w14:paraId="1513E7E8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37B45EC9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1DA52501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B51BE1" w:rsidRPr="00B51BE1" w14:paraId="4C920090" w14:textId="77777777" w:rsidTr="00AB77FE">
        <w:trPr>
          <w:cantSplit/>
        </w:trPr>
        <w:tc>
          <w:tcPr>
            <w:tcW w:w="279" w:type="dxa"/>
            <w:shd w:val="clear" w:color="FFFF00" w:fill="000000"/>
          </w:tcPr>
          <w:p w14:paraId="28F41EA5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8486686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B51BE1" w:rsidRPr="00B51BE1" w14:paraId="112A685C" w14:textId="77777777" w:rsidTr="00AB77FE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82C8502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EF75864" w14:textId="77777777" w:rsidR="00B51BE1" w:rsidRPr="00B51BE1" w:rsidRDefault="00B51BE1" w:rsidP="00B51BE1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206FD25" w14:textId="77777777" w:rsidR="00B51BE1" w:rsidRPr="00B51BE1" w:rsidRDefault="00B51BE1" w:rsidP="00B51BE1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B51BE1">
              <w:rPr>
                <w:rFonts w:ascii="Verdana" w:eastAsia="Calibri" w:hAnsi="Verdana" w:cs="Arial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22F244E6" w14:textId="77777777" w:rsidR="00B51BE1" w:rsidRPr="00B51BE1" w:rsidRDefault="00B51BE1" w:rsidP="00B51BE1">
      <w:pPr>
        <w:spacing w:after="0" w:line="240" w:lineRule="auto"/>
        <w:rPr>
          <w:rFonts w:ascii="Verdana" w:eastAsia="Times New Roman" w:hAnsi="Verdana" w:cs="Arial"/>
          <w:iCs/>
          <w:sz w:val="20"/>
          <w:szCs w:val="20"/>
          <w:lang w:eastAsia="nl-NL"/>
        </w:rPr>
      </w:pPr>
    </w:p>
    <w:p w14:paraId="5455E014" w14:textId="77777777" w:rsidR="00FB74D2" w:rsidRDefault="00B51BE1"/>
    <w:sectPr w:rsidR="00FB7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F76EF"/>
    <w:multiLevelType w:val="hybridMultilevel"/>
    <w:tmpl w:val="D9D2FC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01B6BEA"/>
    <w:multiLevelType w:val="multilevel"/>
    <w:tmpl w:val="93AA4694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BE1"/>
    <w:rsid w:val="002B6E17"/>
    <w:rsid w:val="006D1FED"/>
    <w:rsid w:val="00B51BE1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4E472"/>
  <w15:chartTrackingRefBased/>
  <w15:docId w15:val="{A2DCA120-D565-406C-BAF8-EFD29630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after="0" w:line="240" w:lineRule="auto"/>
      <w:outlineLvl w:val="0"/>
    </w:pPr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after="0" w:line="240" w:lineRule="auto"/>
      <w:ind w:left="360" w:hanging="360"/>
      <w:outlineLvl w:val="0"/>
    </w:pPr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after="0" w:line="240" w:lineRule="auto"/>
    </w:pPr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B51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</cp:revision>
  <dcterms:created xsi:type="dcterms:W3CDTF">2022-04-12T15:10:00Z</dcterms:created>
  <dcterms:modified xsi:type="dcterms:W3CDTF">2022-04-12T15:13:00Z</dcterms:modified>
</cp:coreProperties>
</file>