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A161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>Samenvatting Marktconsultatie:</w:t>
      </w:r>
    </w:p>
    <w:p w14:paraId="5E2EF67B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</w:p>
    <w:p w14:paraId="72397BAF" w14:textId="7E50A108" w:rsidR="0081122C" w:rsidRPr="0081122C" w:rsidRDefault="0081122C" w:rsidP="00672FB4">
      <w:pPr>
        <w:spacing w:after="0" w:line="240" w:lineRule="auto"/>
        <w:rPr>
          <w:rFonts w:ascii="Calibri" w:eastAsia="Calibri" w:hAnsi="Calibri" w:cs="Calibri"/>
          <w:i/>
          <w:iCs/>
          <w:lang w:val="en-US" w:eastAsia="nl-NL"/>
        </w:rPr>
      </w:pPr>
      <w:proofErr w:type="spellStart"/>
      <w:r w:rsidRPr="0081122C">
        <w:rPr>
          <w:rFonts w:ascii="Calibri" w:eastAsia="Calibri" w:hAnsi="Calibri" w:cs="Calibri"/>
          <w:i/>
          <w:iCs/>
          <w:lang w:val="en-US" w:eastAsia="nl-NL"/>
        </w:rPr>
        <w:t>Marktconsultatie</w:t>
      </w:r>
      <w:proofErr w:type="spellEnd"/>
      <w:r w:rsidRPr="0081122C">
        <w:rPr>
          <w:rFonts w:ascii="Calibri" w:eastAsia="Calibri" w:hAnsi="Calibri" w:cs="Calibri"/>
          <w:i/>
          <w:iCs/>
          <w:lang w:val="en-US" w:eastAsia="nl-NL"/>
        </w:rPr>
        <w:t xml:space="preserve"> </w:t>
      </w:r>
      <w:proofErr w:type="spellStart"/>
      <w:r w:rsidRPr="0081122C">
        <w:rPr>
          <w:rFonts w:ascii="Calibri" w:eastAsia="Calibri" w:hAnsi="Calibri" w:cs="Calibri"/>
          <w:i/>
          <w:iCs/>
          <w:lang w:val="en-US" w:eastAsia="nl-NL"/>
        </w:rPr>
        <w:t>Microbeta</w:t>
      </w:r>
      <w:proofErr w:type="spellEnd"/>
      <w:r w:rsidRPr="0081122C">
        <w:rPr>
          <w:rFonts w:ascii="Calibri" w:eastAsia="Calibri" w:hAnsi="Calibri" w:cs="Calibri"/>
          <w:i/>
          <w:iCs/>
          <w:lang w:val="en-US" w:eastAsia="nl-NL"/>
        </w:rPr>
        <w:t xml:space="preserve"> Harvester and Wizard</w:t>
      </w:r>
    </w:p>
    <w:p w14:paraId="433AEDE3" w14:textId="20CBBF39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 xml:space="preserve">Kenmerk: </w:t>
      </w:r>
      <w:r w:rsidR="0081122C" w:rsidRPr="0081122C">
        <w:rPr>
          <w:rFonts w:ascii="Calibri" w:eastAsia="Calibri" w:hAnsi="Calibri" w:cs="Calibri"/>
          <w:i/>
          <w:iCs/>
          <w:lang w:eastAsia="nl-NL"/>
        </w:rPr>
        <w:t>Beta202202</w:t>
      </w:r>
    </w:p>
    <w:p w14:paraId="46C4E89E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</w:p>
    <w:p w14:paraId="0B1CD65C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>Samenvatting:</w:t>
      </w:r>
    </w:p>
    <w:p w14:paraId="6C583C8B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>Aangezien geen leverancier heeft aangegeven de gevraagde apparatuur te kunnen leveren o.b.v. voorwaarden en specificaties van de VU ontbreekt mededinging om technische redenen.</w:t>
      </w:r>
    </w:p>
    <w:p w14:paraId="10179862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>Verwijzend naar de Artikelen 2.32 tot en met 2.37 van de aanbestedingswet, zal derhalve geen verdere aanbestedingsprocedure worden doorlopen en zal de opdracht 1 op 1 worden gegund.</w:t>
      </w:r>
    </w:p>
    <w:p w14:paraId="743DB30D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lang w:eastAsia="nl-NL"/>
        </w:rPr>
      </w:pPr>
    </w:p>
    <w:p w14:paraId="536C749A" w14:textId="0203CB89" w:rsidR="00D82219" w:rsidRDefault="00672FB4">
      <w:r>
        <w:t xml:space="preserve">Vragen over de marktconsultatie kunnen worden gesteld via de berichtenservice van </w:t>
      </w:r>
      <w:proofErr w:type="spellStart"/>
      <w:r>
        <w:t>TenderNed</w:t>
      </w:r>
      <w:proofErr w:type="spellEnd"/>
      <w:r>
        <w:t xml:space="preserve"> of via Email: </w:t>
      </w:r>
      <w:hyperlink r:id="rId4" w:history="1">
        <w:r w:rsidRPr="00407129">
          <w:rPr>
            <w:rStyle w:val="Hyperlink"/>
          </w:rPr>
          <w:t>aanbestedingen.fpc@vu.nl</w:t>
        </w:r>
      </w:hyperlink>
    </w:p>
    <w:p w14:paraId="17B95D64" w14:textId="77777777" w:rsidR="00672FB4" w:rsidRDefault="00672FB4"/>
    <w:sectPr w:rsidR="00672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B4"/>
    <w:rsid w:val="00556665"/>
    <w:rsid w:val="00672FB4"/>
    <w:rsid w:val="006B4A66"/>
    <w:rsid w:val="0081122C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BA41"/>
  <w15:chartTrackingRefBased/>
  <w15:docId w15:val="{29516D25-EC9F-4E37-9791-FFE09D3C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2FB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nbestedingen.fpc@vu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555</Characters>
  <Application>Microsoft Office Word</Application>
  <DocSecurity>0</DocSecurity>
  <Lines>4</Lines>
  <Paragraphs>1</Paragraphs>
  <ScaleCrop>false</ScaleCrop>
  <Company>Vrije Universiteit Amsterdam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Eijbaard, G.P.</dc:creator>
  <cp:keywords/>
  <dc:description/>
  <cp:lastModifiedBy>Eijbaard, G.P. (GP)</cp:lastModifiedBy>
  <cp:revision>4</cp:revision>
  <dcterms:created xsi:type="dcterms:W3CDTF">2022-04-06T07:30:00Z</dcterms:created>
  <dcterms:modified xsi:type="dcterms:W3CDTF">2022-05-03T11:36:00Z</dcterms:modified>
</cp:coreProperties>
</file>