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609CFA" w14:textId="1AFBB01A" w:rsidR="00D6753D" w:rsidRPr="0050234D" w:rsidRDefault="00F62A4B">
      <w:pPr>
        <w:rPr>
          <w:rFonts w:asciiTheme="majorHAnsi" w:hAnsiTheme="majorHAnsi" w:cstheme="majorHAnsi"/>
          <w:b/>
          <w:sz w:val="28"/>
          <w:szCs w:val="28"/>
        </w:rPr>
      </w:pPr>
      <w:r>
        <w:rPr>
          <w:rFonts w:asciiTheme="majorHAnsi" w:hAnsiTheme="majorHAnsi" w:cstheme="majorHAnsi"/>
          <w:b/>
          <w:sz w:val="28"/>
          <w:szCs w:val="28"/>
        </w:rPr>
        <w:t xml:space="preserve">BIJLAGE </w:t>
      </w:r>
      <w:r w:rsidR="00007289">
        <w:rPr>
          <w:rFonts w:asciiTheme="majorHAnsi" w:hAnsiTheme="majorHAnsi" w:cstheme="majorHAnsi"/>
          <w:b/>
          <w:sz w:val="28"/>
          <w:szCs w:val="28"/>
        </w:rPr>
        <w:t>1</w:t>
      </w:r>
      <w:r>
        <w:rPr>
          <w:rFonts w:asciiTheme="majorHAnsi" w:hAnsiTheme="majorHAnsi" w:cstheme="majorHAnsi"/>
          <w:b/>
          <w:sz w:val="28"/>
          <w:szCs w:val="28"/>
        </w:rPr>
        <w:t xml:space="preserve">1: </w:t>
      </w:r>
      <w:r w:rsidR="00314298" w:rsidRPr="0050234D">
        <w:rPr>
          <w:rFonts w:asciiTheme="majorHAnsi" w:hAnsiTheme="majorHAnsi" w:cstheme="majorHAnsi"/>
          <w:b/>
          <w:sz w:val="28"/>
          <w:szCs w:val="28"/>
        </w:rPr>
        <w:t>Bruikleenovereenkomst Traplift</w:t>
      </w:r>
    </w:p>
    <w:p w14:paraId="0972C2BE" w14:textId="77777777" w:rsidR="00D6753D" w:rsidRPr="0050234D" w:rsidRDefault="00D6753D">
      <w:pPr>
        <w:rPr>
          <w:rFonts w:asciiTheme="majorHAnsi" w:hAnsiTheme="majorHAnsi" w:cstheme="majorHAnsi"/>
          <w:sz w:val="22"/>
          <w:szCs w:val="22"/>
        </w:rPr>
      </w:pPr>
    </w:p>
    <w:p w14:paraId="12A5B50A" w14:textId="77777777"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De ondergetekenden:</w:t>
      </w:r>
    </w:p>
    <w:p w14:paraId="7A1EF514" w14:textId="77777777" w:rsidR="00D6753D" w:rsidRPr="0050234D" w:rsidRDefault="00D6753D">
      <w:pPr>
        <w:rPr>
          <w:rFonts w:asciiTheme="majorHAnsi" w:hAnsiTheme="majorHAnsi" w:cstheme="majorHAnsi"/>
          <w:sz w:val="22"/>
          <w:szCs w:val="22"/>
        </w:rPr>
      </w:pPr>
    </w:p>
    <w:tbl>
      <w:tblPr>
        <w:tblStyle w:val="a"/>
        <w:tblW w:w="9401" w:type="dxa"/>
        <w:tblInd w:w="-142" w:type="dxa"/>
        <w:tblLayout w:type="fixed"/>
        <w:tblLook w:val="0000" w:firstRow="0" w:lastRow="0" w:firstColumn="0" w:lastColumn="0" w:noHBand="0" w:noVBand="0"/>
      </w:tblPr>
      <w:tblGrid>
        <w:gridCol w:w="510"/>
        <w:gridCol w:w="8891"/>
      </w:tblGrid>
      <w:tr w:rsidR="00D6753D" w:rsidRPr="0050234D" w14:paraId="3DC2373F" w14:textId="77777777">
        <w:tc>
          <w:tcPr>
            <w:tcW w:w="510" w:type="dxa"/>
            <w:tcBorders>
              <w:top w:val="nil"/>
              <w:left w:val="nil"/>
              <w:bottom w:val="nil"/>
              <w:right w:val="nil"/>
            </w:tcBorders>
          </w:tcPr>
          <w:p w14:paraId="10AD062A" w14:textId="77777777"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A.</w:t>
            </w:r>
          </w:p>
        </w:tc>
        <w:tc>
          <w:tcPr>
            <w:tcW w:w="8891" w:type="dxa"/>
            <w:tcBorders>
              <w:top w:val="nil"/>
              <w:left w:val="nil"/>
              <w:bottom w:val="nil"/>
              <w:right w:val="nil"/>
            </w:tcBorders>
          </w:tcPr>
          <w:p w14:paraId="3A5BBC19" w14:textId="77777777" w:rsidR="000806FF" w:rsidRDefault="00314298" w:rsidP="009F201B">
            <w:pPr>
              <w:rPr>
                <w:rFonts w:asciiTheme="majorHAnsi" w:hAnsiTheme="majorHAnsi" w:cstheme="majorHAnsi"/>
                <w:sz w:val="22"/>
                <w:szCs w:val="22"/>
              </w:rPr>
            </w:pPr>
            <w:r w:rsidRPr="0050234D">
              <w:rPr>
                <w:rFonts w:asciiTheme="majorHAnsi" w:hAnsiTheme="majorHAnsi" w:cstheme="majorHAnsi"/>
                <w:sz w:val="22"/>
                <w:szCs w:val="22"/>
              </w:rPr>
              <w:t>de gemeente Montfoort / Oudewater / Stichtse Vecht / Ronde Venen / Woerden,</w:t>
            </w:r>
            <w:r w:rsidR="00F62A4B">
              <w:rPr>
                <w:rFonts w:asciiTheme="majorHAnsi" w:hAnsiTheme="majorHAnsi" w:cstheme="majorHAnsi"/>
                <w:sz w:val="22"/>
                <w:szCs w:val="22"/>
              </w:rPr>
              <w:t xml:space="preserve"> in deze rechtsgeldig vertegenwoordigd door</w:t>
            </w:r>
            <w:r w:rsidR="009F201B">
              <w:rPr>
                <w:rFonts w:asciiTheme="majorHAnsi" w:hAnsiTheme="majorHAnsi" w:cstheme="majorHAnsi"/>
                <w:sz w:val="22"/>
                <w:szCs w:val="22"/>
              </w:rPr>
              <w:t xml:space="preserve"> [</w:t>
            </w:r>
            <w:r w:rsidR="009F201B" w:rsidRPr="000806FF">
              <w:rPr>
                <w:rFonts w:asciiTheme="majorHAnsi" w:hAnsiTheme="majorHAnsi" w:cstheme="majorHAnsi"/>
                <w:sz w:val="22"/>
                <w:szCs w:val="22"/>
                <w:highlight w:val="lightGray"/>
              </w:rPr>
              <w:t>NAAM</w:t>
            </w:r>
            <w:r w:rsidR="009F201B">
              <w:rPr>
                <w:rFonts w:asciiTheme="majorHAnsi" w:hAnsiTheme="majorHAnsi" w:cstheme="majorHAnsi"/>
                <w:sz w:val="22"/>
                <w:szCs w:val="22"/>
              </w:rPr>
              <w:t>], [</w:t>
            </w:r>
            <w:r w:rsidR="009F201B" w:rsidRPr="000806FF">
              <w:rPr>
                <w:rFonts w:asciiTheme="majorHAnsi" w:hAnsiTheme="majorHAnsi" w:cstheme="majorHAnsi"/>
                <w:sz w:val="22"/>
                <w:szCs w:val="22"/>
                <w:highlight w:val="lightGray"/>
              </w:rPr>
              <w:t>FUNCTIE</w:t>
            </w:r>
            <w:r w:rsidR="009F201B">
              <w:rPr>
                <w:rFonts w:asciiTheme="majorHAnsi" w:hAnsiTheme="majorHAnsi" w:cstheme="majorHAnsi"/>
                <w:sz w:val="22"/>
                <w:szCs w:val="22"/>
              </w:rPr>
              <w:t xml:space="preserve">], </w:t>
            </w:r>
          </w:p>
          <w:p w14:paraId="1574D2A8" w14:textId="303347F1" w:rsidR="00D6753D" w:rsidRPr="0050234D" w:rsidRDefault="00314298" w:rsidP="009F201B">
            <w:pPr>
              <w:rPr>
                <w:rFonts w:asciiTheme="majorHAnsi" w:hAnsiTheme="majorHAnsi" w:cstheme="majorHAnsi"/>
                <w:b/>
                <w:sz w:val="22"/>
                <w:szCs w:val="22"/>
              </w:rPr>
            </w:pPr>
            <w:r w:rsidRPr="0050234D">
              <w:rPr>
                <w:rFonts w:asciiTheme="majorHAnsi" w:hAnsiTheme="majorHAnsi" w:cstheme="majorHAnsi"/>
                <w:sz w:val="22"/>
                <w:szCs w:val="22"/>
              </w:rPr>
              <w:t xml:space="preserve">hierna te noemen: </w:t>
            </w:r>
            <w:r w:rsidRPr="0050234D">
              <w:rPr>
                <w:rFonts w:asciiTheme="majorHAnsi" w:hAnsiTheme="majorHAnsi" w:cstheme="majorHAnsi"/>
                <w:b/>
                <w:sz w:val="22"/>
                <w:szCs w:val="22"/>
              </w:rPr>
              <w:t>Gemeente</w:t>
            </w:r>
            <w:r w:rsidRPr="0050234D">
              <w:rPr>
                <w:rFonts w:asciiTheme="majorHAnsi" w:hAnsiTheme="majorHAnsi" w:cstheme="majorHAnsi"/>
                <w:sz w:val="22"/>
                <w:szCs w:val="22"/>
              </w:rPr>
              <w:t>,</w:t>
            </w:r>
          </w:p>
        </w:tc>
      </w:tr>
      <w:tr w:rsidR="00D6753D" w:rsidRPr="0050234D" w14:paraId="1B993574" w14:textId="77777777">
        <w:tc>
          <w:tcPr>
            <w:tcW w:w="510" w:type="dxa"/>
            <w:tcBorders>
              <w:top w:val="nil"/>
              <w:left w:val="nil"/>
              <w:bottom w:val="nil"/>
              <w:right w:val="nil"/>
            </w:tcBorders>
          </w:tcPr>
          <w:p w14:paraId="5ECE38E9" w14:textId="77777777" w:rsidR="00D6753D" w:rsidRPr="0050234D" w:rsidRDefault="00D6753D">
            <w:pPr>
              <w:rPr>
                <w:rFonts w:asciiTheme="majorHAnsi" w:hAnsiTheme="majorHAnsi" w:cstheme="majorHAnsi"/>
                <w:sz w:val="22"/>
                <w:szCs w:val="22"/>
              </w:rPr>
            </w:pPr>
          </w:p>
        </w:tc>
        <w:tc>
          <w:tcPr>
            <w:tcW w:w="8891" w:type="dxa"/>
            <w:tcBorders>
              <w:top w:val="nil"/>
              <w:left w:val="nil"/>
              <w:bottom w:val="nil"/>
              <w:right w:val="nil"/>
            </w:tcBorders>
          </w:tcPr>
          <w:p w14:paraId="286A385C" w14:textId="77777777" w:rsidR="00D6753D" w:rsidRPr="0050234D" w:rsidRDefault="00D6753D">
            <w:pPr>
              <w:rPr>
                <w:rFonts w:asciiTheme="majorHAnsi" w:hAnsiTheme="majorHAnsi" w:cstheme="majorHAnsi"/>
                <w:sz w:val="22"/>
                <w:szCs w:val="22"/>
              </w:rPr>
            </w:pPr>
          </w:p>
          <w:p w14:paraId="0E00E29D" w14:textId="77777777"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En</w:t>
            </w:r>
          </w:p>
          <w:p w14:paraId="5302558F" w14:textId="77777777" w:rsidR="00D6753D" w:rsidRPr="0050234D" w:rsidRDefault="00D6753D">
            <w:pPr>
              <w:rPr>
                <w:rFonts w:asciiTheme="majorHAnsi" w:hAnsiTheme="majorHAnsi" w:cstheme="majorHAnsi"/>
                <w:sz w:val="22"/>
                <w:szCs w:val="22"/>
              </w:rPr>
            </w:pPr>
          </w:p>
        </w:tc>
      </w:tr>
      <w:tr w:rsidR="00D6753D" w:rsidRPr="0050234D" w14:paraId="3890FE13" w14:textId="77777777">
        <w:tc>
          <w:tcPr>
            <w:tcW w:w="510" w:type="dxa"/>
            <w:tcBorders>
              <w:top w:val="nil"/>
              <w:left w:val="nil"/>
              <w:bottom w:val="nil"/>
              <w:right w:val="nil"/>
            </w:tcBorders>
          </w:tcPr>
          <w:p w14:paraId="5FA46932" w14:textId="77777777"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B.</w:t>
            </w:r>
          </w:p>
        </w:tc>
        <w:tc>
          <w:tcPr>
            <w:tcW w:w="8891" w:type="dxa"/>
            <w:tcBorders>
              <w:top w:val="nil"/>
              <w:left w:val="nil"/>
              <w:bottom w:val="nil"/>
              <w:right w:val="nil"/>
            </w:tcBorders>
          </w:tcPr>
          <w:p w14:paraId="41649CFF" w14:textId="77777777"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Mevrouw / Meneer [</w:t>
            </w:r>
            <w:r w:rsidRPr="0050234D">
              <w:rPr>
                <w:rFonts w:asciiTheme="majorHAnsi" w:hAnsiTheme="majorHAnsi" w:cstheme="majorHAnsi"/>
                <w:sz w:val="22"/>
                <w:szCs w:val="22"/>
                <w:highlight w:val="lightGray"/>
              </w:rPr>
              <w:t>NAAM</w:t>
            </w:r>
            <w:r w:rsidRPr="0050234D">
              <w:rPr>
                <w:rFonts w:asciiTheme="majorHAnsi" w:hAnsiTheme="majorHAnsi" w:cstheme="majorHAnsi"/>
                <w:sz w:val="22"/>
                <w:szCs w:val="22"/>
              </w:rPr>
              <w:t>]</w:t>
            </w:r>
          </w:p>
          <w:p w14:paraId="4BE7C9D0" w14:textId="77777777"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w:t>
            </w:r>
            <w:r w:rsidRPr="0050234D">
              <w:rPr>
                <w:rFonts w:asciiTheme="majorHAnsi" w:hAnsiTheme="majorHAnsi" w:cstheme="majorHAnsi"/>
                <w:sz w:val="22"/>
                <w:szCs w:val="22"/>
                <w:highlight w:val="lightGray"/>
              </w:rPr>
              <w:t>ADRES</w:t>
            </w:r>
            <w:r w:rsidRPr="0050234D">
              <w:rPr>
                <w:rFonts w:asciiTheme="majorHAnsi" w:hAnsiTheme="majorHAnsi" w:cstheme="majorHAnsi"/>
                <w:sz w:val="22"/>
                <w:szCs w:val="22"/>
              </w:rPr>
              <w:t>]</w:t>
            </w:r>
          </w:p>
          <w:p w14:paraId="16360EFA" w14:textId="77777777"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w:t>
            </w:r>
            <w:r w:rsidRPr="0050234D">
              <w:rPr>
                <w:rFonts w:asciiTheme="majorHAnsi" w:hAnsiTheme="majorHAnsi" w:cstheme="majorHAnsi"/>
                <w:sz w:val="22"/>
                <w:szCs w:val="22"/>
                <w:highlight w:val="lightGray"/>
              </w:rPr>
              <w:t>POSTCODE / WOONPLAATS</w:t>
            </w:r>
            <w:r w:rsidRPr="0050234D">
              <w:rPr>
                <w:rFonts w:asciiTheme="majorHAnsi" w:hAnsiTheme="majorHAnsi" w:cstheme="majorHAnsi"/>
                <w:sz w:val="22"/>
                <w:szCs w:val="22"/>
              </w:rPr>
              <w:t>]</w:t>
            </w:r>
          </w:p>
          <w:p w14:paraId="32E93B34" w14:textId="77777777"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 xml:space="preserve">hierna te noemen: </w:t>
            </w:r>
            <w:r w:rsidRPr="0050234D">
              <w:rPr>
                <w:rFonts w:asciiTheme="majorHAnsi" w:hAnsiTheme="majorHAnsi" w:cstheme="majorHAnsi"/>
                <w:b/>
                <w:sz w:val="22"/>
                <w:szCs w:val="22"/>
              </w:rPr>
              <w:t>Bruiklener</w:t>
            </w:r>
            <w:r w:rsidRPr="0050234D">
              <w:rPr>
                <w:rFonts w:asciiTheme="majorHAnsi" w:hAnsiTheme="majorHAnsi" w:cstheme="majorHAnsi"/>
                <w:sz w:val="22"/>
                <w:szCs w:val="22"/>
              </w:rPr>
              <w:t>,</w:t>
            </w:r>
          </w:p>
        </w:tc>
      </w:tr>
    </w:tbl>
    <w:p w14:paraId="2D7003FB" w14:textId="77777777" w:rsidR="00D6753D" w:rsidRPr="0050234D" w:rsidRDefault="00D6753D">
      <w:pPr>
        <w:rPr>
          <w:rFonts w:asciiTheme="majorHAnsi" w:hAnsiTheme="majorHAnsi" w:cstheme="majorHAnsi"/>
          <w:sz w:val="22"/>
          <w:szCs w:val="22"/>
        </w:rPr>
      </w:pPr>
    </w:p>
    <w:p w14:paraId="3D558F4C" w14:textId="77777777" w:rsidR="00D6753D" w:rsidRPr="0050234D" w:rsidRDefault="00314298">
      <w:pPr>
        <w:pBdr>
          <w:top w:val="nil"/>
          <w:left w:val="nil"/>
          <w:bottom w:val="nil"/>
          <w:right w:val="nil"/>
          <w:between w:val="nil"/>
        </w:pBdr>
        <w:ind w:left="360" w:hanging="720"/>
        <w:rPr>
          <w:rFonts w:asciiTheme="majorHAnsi" w:hAnsiTheme="majorHAnsi" w:cstheme="majorHAnsi"/>
          <w:color w:val="000000"/>
          <w:sz w:val="22"/>
          <w:szCs w:val="22"/>
        </w:rPr>
      </w:pPr>
      <w:r w:rsidRPr="0050234D">
        <w:rPr>
          <w:rFonts w:asciiTheme="majorHAnsi" w:hAnsiTheme="majorHAnsi" w:cstheme="majorHAnsi"/>
          <w:color w:val="000000"/>
          <w:sz w:val="22"/>
          <w:szCs w:val="22"/>
        </w:rPr>
        <w:t xml:space="preserve">Tezamen te noemen: </w:t>
      </w:r>
      <w:r w:rsidRPr="0050234D">
        <w:rPr>
          <w:rFonts w:asciiTheme="majorHAnsi" w:hAnsiTheme="majorHAnsi" w:cstheme="majorHAnsi"/>
          <w:b/>
          <w:color w:val="000000"/>
          <w:sz w:val="22"/>
          <w:szCs w:val="22"/>
        </w:rPr>
        <w:t>Partijen</w:t>
      </w:r>
      <w:r w:rsidRPr="0050234D">
        <w:rPr>
          <w:rFonts w:asciiTheme="majorHAnsi" w:hAnsiTheme="majorHAnsi" w:cstheme="majorHAnsi"/>
          <w:color w:val="000000"/>
          <w:sz w:val="22"/>
          <w:szCs w:val="22"/>
        </w:rPr>
        <w:t>,</w:t>
      </w:r>
    </w:p>
    <w:p w14:paraId="16672BA8" w14:textId="77777777" w:rsidR="00D6753D" w:rsidRPr="0050234D" w:rsidRDefault="00D6753D">
      <w:pPr>
        <w:rPr>
          <w:rFonts w:asciiTheme="majorHAnsi" w:hAnsiTheme="majorHAnsi" w:cstheme="majorHAnsi"/>
          <w:sz w:val="22"/>
          <w:szCs w:val="22"/>
        </w:rPr>
      </w:pPr>
    </w:p>
    <w:p w14:paraId="0F0285BB" w14:textId="77777777" w:rsidR="00D6753D" w:rsidRPr="0050234D" w:rsidRDefault="00D6753D">
      <w:pPr>
        <w:rPr>
          <w:rFonts w:asciiTheme="majorHAnsi" w:hAnsiTheme="majorHAnsi" w:cstheme="majorHAnsi"/>
          <w:sz w:val="22"/>
          <w:szCs w:val="22"/>
        </w:rPr>
      </w:pPr>
    </w:p>
    <w:p w14:paraId="6ED10529" w14:textId="77777777" w:rsidR="00D6753D" w:rsidRPr="0050234D" w:rsidRDefault="00314298">
      <w:pPr>
        <w:rPr>
          <w:rFonts w:asciiTheme="majorHAnsi" w:hAnsiTheme="majorHAnsi" w:cstheme="majorHAnsi"/>
          <w:sz w:val="22"/>
          <w:szCs w:val="22"/>
        </w:rPr>
      </w:pPr>
      <w:r w:rsidRPr="0050234D">
        <w:rPr>
          <w:rFonts w:asciiTheme="majorHAnsi" w:hAnsiTheme="majorHAnsi" w:cstheme="majorHAnsi"/>
          <w:b/>
          <w:sz w:val="22"/>
          <w:szCs w:val="22"/>
        </w:rPr>
        <w:t>In aanmerking nemende dat:</w:t>
      </w:r>
    </w:p>
    <w:p w14:paraId="63BFF8DE" w14:textId="77777777" w:rsidR="00D6753D" w:rsidRPr="0050234D" w:rsidRDefault="00314298">
      <w:pPr>
        <w:numPr>
          <w:ilvl w:val="0"/>
          <w:numId w:val="2"/>
        </w:numPr>
        <w:pBdr>
          <w:top w:val="nil"/>
          <w:left w:val="nil"/>
          <w:bottom w:val="nil"/>
          <w:right w:val="nil"/>
          <w:between w:val="nil"/>
        </w:pBdr>
        <w:rPr>
          <w:rFonts w:asciiTheme="majorHAnsi" w:hAnsiTheme="majorHAnsi" w:cstheme="majorHAnsi"/>
          <w:sz w:val="22"/>
          <w:szCs w:val="22"/>
        </w:rPr>
      </w:pPr>
      <w:r w:rsidRPr="0050234D">
        <w:rPr>
          <w:rFonts w:asciiTheme="majorHAnsi" w:hAnsiTheme="majorHAnsi" w:cstheme="majorHAnsi"/>
          <w:color w:val="000000"/>
          <w:sz w:val="22"/>
          <w:szCs w:val="22"/>
        </w:rPr>
        <w:t>Gemeente in het kader van de Wet maatschappelijke ondersteuning (Wmo) de zorg heeft voor de verstrekking van de in deze wet bedoelde voorzieningen aan in de Gemeente woonachtige mensen met een fysieke en/of verstandelijke functiebeperking;</w:t>
      </w:r>
    </w:p>
    <w:p w14:paraId="56BB49F8" w14:textId="77777777" w:rsidR="00D6753D" w:rsidRPr="0050234D" w:rsidRDefault="00D6753D">
      <w:pPr>
        <w:pBdr>
          <w:top w:val="nil"/>
          <w:left w:val="nil"/>
          <w:bottom w:val="nil"/>
          <w:right w:val="nil"/>
          <w:between w:val="nil"/>
        </w:pBdr>
        <w:ind w:left="360"/>
        <w:rPr>
          <w:rFonts w:asciiTheme="majorHAnsi" w:hAnsiTheme="majorHAnsi" w:cstheme="majorHAnsi"/>
          <w:sz w:val="22"/>
          <w:szCs w:val="22"/>
        </w:rPr>
      </w:pPr>
    </w:p>
    <w:p w14:paraId="6A118974" w14:textId="77777777" w:rsidR="00D6753D" w:rsidRPr="0050234D" w:rsidRDefault="00314298">
      <w:pPr>
        <w:numPr>
          <w:ilvl w:val="0"/>
          <w:numId w:val="2"/>
        </w:numPr>
        <w:pBdr>
          <w:top w:val="nil"/>
          <w:left w:val="nil"/>
          <w:bottom w:val="nil"/>
          <w:right w:val="nil"/>
          <w:between w:val="nil"/>
        </w:pBdr>
        <w:rPr>
          <w:rFonts w:asciiTheme="majorHAnsi" w:hAnsiTheme="majorHAnsi" w:cstheme="majorHAnsi"/>
          <w:sz w:val="22"/>
          <w:szCs w:val="22"/>
        </w:rPr>
      </w:pPr>
      <w:r w:rsidRPr="0050234D">
        <w:rPr>
          <w:rFonts w:asciiTheme="majorHAnsi" w:hAnsiTheme="majorHAnsi" w:cstheme="majorHAnsi"/>
          <w:color w:val="000000"/>
          <w:sz w:val="22"/>
          <w:szCs w:val="22"/>
        </w:rPr>
        <w:t xml:space="preserve">Bruiklener op basis van een beschikking, </w:t>
      </w:r>
    </w:p>
    <w:p w14:paraId="3DD32997" w14:textId="77777777" w:rsidR="00D6753D" w:rsidRPr="0050234D" w:rsidRDefault="00314298">
      <w:pPr>
        <w:numPr>
          <w:ilvl w:val="1"/>
          <w:numId w:val="2"/>
        </w:numPr>
        <w:pBdr>
          <w:top w:val="nil"/>
          <w:left w:val="nil"/>
          <w:bottom w:val="nil"/>
          <w:right w:val="nil"/>
          <w:between w:val="nil"/>
        </w:pBdr>
        <w:rPr>
          <w:rFonts w:asciiTheme="majorHAnsi" w:hAnsiTheme="majorHAnsi" w:cstheme="majorHAnsi"/>
          <w:sz w:val="22"/>
          <w:szCs w:val="22"/>
        </w:rPr>
      </w:pPr>
      <w:r w:rsidRPr="0050234D">
        <w:rPr>
          <w:rFonts w:asciiTheme="majorHAnsi" w:hAnsiTheme="majorHAnsi" w:cstheme="majorHAnsi"/>
          <w:sz w:val="22"/>
          <w:szCs w:val="22"/>
        </w:rPr>
        <w:t>datum ontvangst opdracht _________________</w:t>
      </w:r>
      <w:r w:rsidRPr="0050234D">
        <w:rPr>
          <w:rFonts w:asciiTheme="majorHAnsi" w:hAnsiTheme="majorHAnsi" w:cstheme="majorHAnsi"/>
          <w:color w:val="000000"/>
          <w:sz w:val="22"/>
          <w:szCs w:val="22"/>
        </w:rPr>
        <w:t xml:space="preserve">, </w:t>
      </w:r>
    </w:p>
    <w:p w14:paraId="68EF68C2" w14:textId="77777777" w:rsidR="00D6753D" w:rsidRPr="0050234D" w:rsidRDefault="00314298">
      <w:pPr>
        <w:numPr>
          <w:ilvl w:val="1"/>
          <w:numId w:val="2"/>
        </w:numPr>
        <w:pBdr>
          <w:top w:val="nil"/>
          <w:left w:val="nil"/>
          <w:bottom w:val="nil"/>
          <w:right w:val="nil"/>
          <w:between w:val="nil"/>
        </w:pBdr>
        <w:rPr>
          <w:rFonts w:asciiTheme="majorHAnsi" w:hAnsiTheme="majorHAnsi" w:cstheme="majorHAnsi"/>
          <w:sz w:val="22"/>
          <w:szCs w:val="22"/>
        </w:rPr>
      </w:pPr>
      <w:r w:rsidRPr="0050234D">
        <w:rPr>
          <w:rFonts w:asciiTheme="majorHAnsi" w:hAnsiTheme="majorHAnsi" w:cstheme="majorHAnsi"/>
          <w:sz w:val="22"/>
          <w:szCs w:val="22"/>
        </w:rPr>
        <w:t xml:space="preserve">Traplift _________________, </w:t>
      </w:r>
    </w:p>
    <w:p w14:paraId="4392D1B0" w14:textId="77777777" w:rsidR="00D6753D" w:rsidRPr="0050234D" w:rsidRDefault="00314298">
      <w:pPr>
        <w:numPr>
          <w:ilvl w:val="1"/>
          <w:numId w:val="2"/>
        </w:numPr>
        <w:pBdr>
          <w:top w:val="nil"/>
          <w:left w:val="nil"/>
          <w:bottom w:val="nil"/>
          <w:right w:val="nil"/>
          <w:between w:val="nil"/>
        </w:pBdr>
        <w:rPr>
          <w:rFonts w:asciiTheme="majorHAnsi" w:hAnsiTheme="majorHAnsi" w:cstheme="majorHAnsi"/>
          <w:sz w:val="22"/>
          <w:szCs w:val="22"/>
        </w:rPr>
      </w:pPr>
      <w:r w:rsidRPr="0050234D">
        <w:rPr>
          <w:rFonts w:asciiTheme="majorHAnsi" w:hAnsiTheme="majorHAnsi" w:cstheme="majorHAnsi"/>
          <w:sz w:val="22"/>
          <w:szCs w:val="22"/>
        </w:rPr>
        <w:t xml:space="preserve">met frame-/registratienummer _________________ en </w:t>
      </w:r>
    </w:p>
    <w:p w14:paraId="72832666" w14:textId="77777777" w:rsidR="00D6753D" w:rsidRPr="0050234D" w:rsidRDefault="00314298">
      <w:pPr>
        <w:numPr>
          <w:ilvl w:val="1"/>
          <w:numId w:val="2"/>
        </w:numPr>
        <w:pBdr>
          <w:top w:val="nil"/>
          <w:left w:val="nil"/>
          <w:bottom w:val="nil"/>
          <w:right w:val="nil"/>
          <w:between w:val="nil"/>
        </w:pBdr>
        <w:rPr>
          <w:rFonts w:asciiTheme="majorHAnsi" w:hAnsiTheme="majorHAnsi" w:cstheme="majorHAnsi"/>
          <w:sz w:val="22"/>
          <w:szCs w:val="22"/>
        </w:rPr>
      </w:pPr>
      <w:r w:rsidRPr="0050234D">
        <w:rPr>
          <w:rFonts w:asciiTheme="majorHAnsi" w:hAnsiTheme="majorHAnsi" w:cstheme="majorHAnsi"/>
          <w:sz w:val="22"/>
          <w:szCs w:val="22"/>
        </w:rPr>
        <w:t>bouwjaar Traplift _________________</w:t>
      </w:r>
    </w:p>
    <w:p w14:paraId="2C65129D" w14:textId="77777777" w:rsidR="00D6753D" w:rsidRPr="0050234D" w:rsidRDefault="00314298">
      <w:pPr>
        <w:numPr>
          <w:ilvl w:val="1"/>
          <w:numId w:val="2"/>
        </w:numPr>
        <w:pBdr>
          <w:top w:val="nil"/>
          <w:left w:val="nil"/>
          <w:bottom w:val="nil"/>
          <w:right w:val="nil"/>
          <w:between w:val="nil"/>
        </w:pBdr>
        <w:rPr>
          <w:rFonts w:asciiTheme="majorHAnsi" w:hAnsiTheme="majorHAnsi" w:cstheme="majorHAnsi"/>
          <w:sz w:val="22"/>
          <w:szCs w:val="22"/>
        </w:rPr>
      </w:pPr>
      <w:r w:rsidRPr="0050234D">
        <w:rPr>
          <w:rFonts w:asciiTheme="majorHAnsi" w:hAnsiTheme="majorHAnsi" w:cstheme="majorHAnsi"/>
          <w:sz w:val="22"/>
          <w:szCs w:val="22"/>
        </w:rPr>
        <w:t>uit categorie 1 / 2/ 3/ 4 (doorhalen wat niet van toepassing is).</w:t>
      </w:r>
    </w:p>
    <w:p w14:paraId="3C87D8BE" w14:textId="77777777" w:rsidR="00D6753D" w:rsidRPr="0050234D" w:rsidRDefault="00D6753D">
      <w:pPr>
        <w:pBdr>
          <w:top w:val="nil"/>
          <w:left w:val="nil"/>
          <w:bottom w:val="nil"/>
          <w:right w:val="nil"/>
          <w:between w:val="nil"/>
        </w:pBdr>
        <w:rPr>
          <w:rFonts w:asciiTheme="majorHAnsi" w:hAnsiTheme="majorHAnsi" w:cstheme="majorHAnsi"/>
          <w:sz w:val="22"/>
          <w:szCs w:val="22"/>
        </w:rPr>
      </w:pPr>
    </w:p>
    <w:p w14:paraId="4292C458" w14:textId="5309C2B7" w:rsidR="00D6753D" w:rsidRPr="00F62A4B" w:rsidRDefault="00314298">
      <w:pPr>
        <w:numPr>
          <w:ilvl w:val="0"/>
          <w:numId w:val="2"/>
        </w:numPr>
        <w:pBdr>
          <w:top w:val="nil"/>
          <w:left w:val="nil"/>
          <w:bottom w:val="nil"/>
          <w:right w:val="nil"/>
          <w:between w:val="nil"/>
        </w:pBdr>
        <w:rPr>
          <w:rFonts w:asciiTheme="majorHAnsi" w:hAnsiTheme="majorHAnsi" w:cstheme="majorHAnsi"/>
          <w:sz w:val="22"/>
          <w:szCs w:val="22"/>
        </w:rPr>
      </w:pPr>
      <w:r w:rsidRPr="0050234D">
        <w:rPr>
          <w:rFonts w:asciiTheme="majorHAnsi" w:hAnsiTheme="majorHAnsi" w:cstheme="majorHAnsi"/>
          <w:color w:val="000000"/>
          <w:sz w:val="22"/>
          <w:szCs w:val="22"/>
        </w:rPr>
        <w:t xml:space="preserve">Gemeente eigenaar is van de </w:t>
      </w:r>
      <w:r w:rsidRPr="0050234D">
        <w:rPr>
          <w:rFonts w:asciiTheme="majorHAnsi" w:hAnsiTheme="majorHAnsi" w:cstheme="majorHAnsi"/>
          <w:sz w:val="22"/>
          <w:szCs w:val="22"/>
        </w:rPr>
        <w:t xml:space="preserve">op de datum van ondertekening van deze </w:t>
      </w:r>
      <w:r w:rsidR="00D91187" w:rsidRPr="0050234D">
        <w:rPr>
          <w:rFonts w:asciiTheme="majorHAnsi" w:hAnsiTheme="majorHAnsi" w:cstheme="majorHAnsi"/>
          <w:sz w:val="22"/>
          <w:szCs w:val="22"/>
        </w:rPr>
        <w:t>Bruikleenovereenkomst</w:t>
      </w:r>
      <w:r w:rsidRPr="0050234D">
        <w:rPr>
          <w:rFonts w:asciiTheme="majorHAnsi" w:hAnsiTheme="majorHAnsi" w:cstheme="majorHAnsi"/>
          <w:sz w:val="22"/>
          <w:szCs w:val="22"/>
        </w:rPr>
        <w:t xml:space="preserve"> door</w:t>
      </w:r>
      <w:r w:rsidRPr="0050234D">
        <w:rPr>
          <w:rFonts w:asciiTheme="majorHAnsi" w:hAnsiTheme="majorHAnsi" w:cstheme="majorHAnsi"/>
          <w:color w:val="000000"/>
          <w:sz w:val="22"/>
          <w:szCs w:val="22"/>
        </w:rPr>
        <w:t xml:space="preserve"> leverancier geplaatste </w:t>
      </w:r>
      <w:r w:rsidRPr="0050234D">
        <w:rPr>
          <w:rFonts w:asciiTheme="majorHAnsi" w:hAnsiTheme="majorHAnsi" w:cstheme="majorHAnsi"/>
          <w:sz w:val="22"/>
          <w:szCs w:val="22"/>
        </w:rPr>
        <w:t>Traplift</w:t>
      </w:r>
      <w:r w:rsidRPr="0050234D">
        <w:rPr>
          <w:rFonts w:asciiTheme="majorHAnsi" w:hAnsiTheme="majorHAnsi" w:cstheme="majorHAnsi"/>
          <w:color w:val="000000"/>
          <w:sz w:val="22"/>
          <w:szCs w:val="22"/>
        </w:rPr>
        <w:t xml:space="preserve"> en nadrukkelijk het eigendom van de geplaatste </w:t>
      </w:r>
      <w:r w:rsidRPr="0050234D">
        <w:rPr>
          <w:rFonts w:asciiTheme="majorHAnsi" w:hAnsiTheme="majorHAnsi" w:cstheme="majorHAnsi"/>
          <w:sz w:val="22"/>
          <w:szCs w:val="22"/>
        </w:rPr>
        <w:t>Traplift</w:t>
      </w:r>
      <w:r w:rsidRPr="0050234D">
        <w:rPr>
          <w:rFonts w:asciiTheme="majorHAnsi" w:hAnsiTheme="majorHAnsi" w:cstheme="majorHAnsi"/>
          <w:color w:val="000000"/>
          <w:sz w:val="22"/>
          <w:szCs w:val="22"/>
        </w:rPr>
        <w:t xml:space="preserve"> wenst te behouden;</w:t>
      </w:r>
    </w:p>
    <w:p w14:paraId="387FD932" w14:textId="77777777" w:rsidR="00F62A4B" w:rsidRPr="0050234D" w:rsidRDefault="00F62A4B" w:rsidP="004734AF">
      <w:pPr>
        <w:pBdr>
          <w:top w:val="nil"/>
          <w:left w:val="nil"/>
          <w:bottom w:val="nil"/>
          <w:right w:val="nil"/>
          <w:between w:val="nil"/>
        </w:pBdr>
        <w:rPr>
          <w:rFonts w:asciiTheme="majorHAnsi" w:hAnsiTheme="majorHAnsi" w:cstheme="majorHAnsi"/>
          <w:sz w:val="22"/>
          <w:szCs w:val="22"/>
        </w:rPr>
      </w:pPr>
    </w:p>
    <w:p w14:paraId="13833D36" w14:textId="4F4868ED" w:rsidR="00D6753D" w:rsidRPr="0050234D" w:rsidRDefault="00314298">
      <w:pPr>
        <w:numPr>
          <w:ilvl w:val="0"/>
          <w:numId w:val="2"/>
        </w:numPr>
        <w:pBdr>
          <w:top w:val="nil"/>
          <w:left w:val="nil"/>
          <w:bottom w:val="nil"/>
          <w:right w:val="nil"/>
          <w:between w:val="nil"/>
        </w:pBdr>
        <w:rPr>
          <w:rFonts w:asciiTheme="majorHAnsi" w:hAnsiTheme="majorHAnsi" w:cstheme="majorHAnsi"/>
          <w:sz w:val="22"/>
          <w:szCs w:val="22"/>
        </w:rPr>
      </w:pPr>
      <w:r w:rsidRPr="0050234D">
        <w:rPr>
          <w:rFonts w:asciiTheme="majorHAnsi" w:hAnsiTheme="majorHAnsi" w:cstheme="majorHAnsi"/>
          <w:color w:val="000000"/>
          <w:sz w:val="22"/>
          <w:szCs w:val="22"/>
        </w:rPr>
        <w:t xml:space="preserve">Gemeente bereid is de </w:t>
      </w:r>
      <w:r w:rsidRPr="0050234D">
        <w:rPr>
          <w:rFonts w:asciiTheme="majorHAnsi" w:hAnsiTheme="majorHAnsi" w:cstheme="majorHAnsi"/>
          <w:sz w:val="22"/>
          <w:szCs w:val="22"/>
        </w:rPr>
        <w:t>Traplift</w:t>
      </w:r>
      <w:r w:rsidRPr="0050234D">
        <w:rPr>
          <w:rFonts w:asciiTheme="majorHAnsi" w:hAnsiTheme="majorHAnsi" w:cstheme="majorHAnsi"/>
          <w:color w:val="000000"/>
          <w:sz w:val="22"/>
          <w:szCs w:val="22"/>
        </w:rPr>
        <w:t xml:space="preserve"> aan Bruiklener, met </w:t>
      </w:r>
      <w:r w:rsidR="009D3969" w:rsidRPr="0050234D">
        <w:rPr>
          <w:rFonts w:asciiTheme="majorHAnsi" w:hAnsiTheme="majorHAnsi" w:cstheme="majorHAnsi"/>
          <w:color w:val="000000"/>
          <w:sz w:val="22"/>
          <w:szCs w:val="22"/>
        </w:rPr>
        <w:t xml:space="preserve">een door het Centraal Administratiekantoor (CAK) in te houden </w:t>
      </w:r>
      <w:r w:rsidR="00266433" w:rsidRPr="0050234D">
        <w:rPr>
          <w:rFonts w:asciiTheme="majorHAnsi" w:hAnsiTheme="majorHAnsi" w:cstheme="majorHAnsi"/>
          <w:color w:val="000000"/>
          <w:sz w:val="22"/>
          <w:szCs w:val="22"/>
        </w:rPr>
        <w:t>een</w:t>
      </w:r>
      <w:r w:rsidRPr="0050234D">
        <w:rPr>
          <w:rFonts w:asciiTheme="majorHAnsi" w:hAnsiTheme="majorHAnsi" w:cstheme="majorHAnsi"/>
          <w:color w:val="000000"/>
          <w:sz w:val="22"/>
          <w:szCs w:val="22"/>
        </w:rPr>
        <w:t xml:space="preserve"> eigen bijdrage </w:t>
      </w:r>
      <w:r w:rsidR="009D3969" w:rsidRPr="0050234D">
        <w:rPr>
          <w:rFonts w:asciiTheme="majorHAnsi" w:hAnsiTheme="majorHAnsi" w:cstheme="majorHAnsi"/>
          <w:color w:val="000000"/>
          <w:sz w:val="22"/>
          <w:szCs w:val="22"/>
        </w:rPr>
        <w:t>conform de Wet Maatschappelijke Ondersteuning 2015</w:t>
      </w:r>
      <w:r w:rsidR="00266433" w:rsidRPr="0050234D">
        <w:rPr>
          <w:rFonts w:asciiTheme="majorHAnsi" w:hAnsiTheme="majorHAnsi" w:cstheme="majorHAnsi"/>
          <w:color w:val="000000"/>
          <w:sz w:val="22"/>
          <w:szCs w:val="22"/>
        </w:rPr>
        <w:t>,</w:t>
      </w:r>
      <w:r w:rsidRPr="0050234D">
        <w:rPr>
          <w:rFonts w:asciiTheme="majorHAnsi" w:hAnsiTheme="majorHAnsi" w:cstheme="majorHAnsi"/>
          <w:color w:val="000000"/>
          <w:sz w:val="22"/>
          <w:szCs w:val="22"/>
        </w:rPr>
        <w:t xml:space="preserve"> in gebruik te geven;</w:t>
      </w:r>
    </w:p>
    <w:p w14:paraId="2CD000E8" w14:textId="1E025240" w:rsidR="00D6753D" w:rsidRDefault="00D6753D">
      <w:pPr>
        <w:rPr>
          <w:rFonts w:asciiTheme="majorHAnsi" w:hAnsiTheme="majorHAnsi" w:cstheme="majorHAnsi"/>
          <w:sz w:val="22"/>
          <w:szCs w:val="22"/>
        </w:rPr>
      </w:pPr>
    </w:p>
    <w:p w14:paraId="5A1A3219" w14:textId="77777777" w:rsidR="00F62A4B" w:rsidRPr="0050234D" w:rsidRDefault="00F62A4B">
      <w:pPr>
        <w:rPr>
          <w:rFonts w:asciiTheme="majorHAnsi" w:hAnsiTheme="majorHAnsi" w:cstheme="majorHAnsi"/>
          <w:sz w:val="22"/>
          <w:szCs w:val="22"/>
        </w:rPr>
      </w:pPr>
    </w:p>
    <w:p w14:paraId="42BF9847" w14:textId="77777777" w:rsidR="00D6753D" w:rsidRPr="0050234D" w:rsidRDefault="00314298">
      <w:pPr>
        <w:rPr>
          <w:rFonts w:asciiTheme="majorHAnsi" w:hAnsiTheme="majorHAnsi" w:cstheme="majorHAnsi"/>
          <w:b/>
          <w:sz w:val="22"/>
          <w:szCs w:val="22"/>
        </w:rPr>
      </w:pPr>
      <w:r w:rsidRPr="0050234D">
        <w:rPr>
          <w:rFonts w:asciiTheme="majorHAnsi" w:hAnsiTheme="majorHAnsi" w:cstheme="majorHAnsi"/>
          <w:b/>
          <w:sz w:val="22"/>
          <w:szCs w:val="22"/>
        </w:rPr>
        <w:t>verklaren als volgt te zijn overeengekomen:</w:t>
      </w:r>
    </w:p>
    <w:p w14:paraId="4B41A705" w14:textId="77777777" w:rsidR="00D6753D" w:rsidRPr="0050234D" w:rsidRDefault="00D6753D">
      <w:pPr>
        <w:rPr>
          <w:rFonts w:asciiTheme="majorHAnsi" w:hAnsiTheme="majorHAnsi" w:cstheme="majorHAnsi"/>
          <w:b/>
          <w:sz w:val="22"/>
          <w:szCs w:val="22"/>
        </w:rPr>
      </w:pPr>
    </w:p>
    <w:p w14:paraId="4A344A0D" w14:textId="77777777" w:rsidR="00F62A4B" w:rsidRDefault="00F62A4B">
      <w:pPr>
        <w:rPr>
          <w:rFonts w:asciiTheme="majorHAnsi" w:hAnsiTheme="majorHAnsi" w:cstheme="majorHAnsi"/>
          <w:b/>
          <w:sz w:val="22"/>
          <w:szCs w:val="22"/>
        </w:rPr>
      </w:pPr>
      <w:r>
        <w:rPr>
          <w:rFonts w:asciiTheme="majorHAnsi" w:hAnsiTheme="majorHAnsi" w:cstheme="majorHAnsi"/>
          <w:b/>
          <w:sz w:val="22"/>
          <w:szCs w:val="22"/>
        </w:rPr>
        <w:br w:type="page"/>
      </w:r>
    </w:p>
    <w:p w14:paraId="1DC01A64" w14:textId="3A00C28C" w:rsidR="00D6753D" w:rsidRPr="0050234D" w:rsidRDefault="00314298">
      <w:pPr>
        <w:rPr>
          <w:rFonts w:asciiTheme="majorHAnsi" w:hAnsiTheme="majorHAnsi" w:cstheme="majorHAnsi"/>
          <w:sz w:val="22"/>
          <w:szCs w:val="22"/>
        </w:rPr>
      </w:pPr>
      <w:r w:rsidRPr="0050234D">
        <w:rPr>
          <w:rFonts w:asciiTheme="majorHAnsi" w:hAnsiTheme="majorHAnsi" w:cstheme="majorHAnsi"/>
          <w:b/>
          <w:sz w:val="22"/>
          <w:szCs w:val="22"/>
        </w:rPr>
        <w:lastRenderedPageBreak/>
        <w:t xml:space="preserve">Artikel 1 </w:t>
      </w:r>
      <w:r w:rsidR="00BF278C" w:rsidRPr="0050234D">
        <w:rPr>
          <w:rFonts w:asciiTheme="majorHAnsi" w:hAnsiTheme="majorHAnsi" w:cstheme="majorHAnsi"/>
          <w:b/>
          <w:sz w:val="22"/>
          <w:szCs w:val="22"/>
        </w:rPr>
        <w:tab/>
      </w:r>
      <w:r w:rsidRPr="0050234D">
        <w:rPr>
          <w:rFonts w:asciiTheme="majorHAnsi" w:hAnsiTheme="majorHAnsi" w:cstheme="majorHAnsi"/>
          <w:b/>
          <w:sz w:val="22"/>
          <w:szCs w:val="22"/>
        </w:rPr>
        <w:t>Bruikleen</w:t>
      </w:r>
    </w:p>
    <w:p w14:paraId="6DC14039" w14:textId="77777777" w:rsidR="00D6753D" w:rsidRPr="0050234D" w:rsidRDefault="00314298">
      <w:pPr>
        <w:numPr>
          <w:ilvl w:val="0"/>
          <w:numId w:val="3"/>
        </w:numPr>
        <w:pBdr>
          <w:top w:val="nil"/>
          <w:left w:val="nil"/>
          <w:bottom w:val="nil"/>
          <w:right w:val="nil"/>
          <w:between w:val="nil"/>
        </w:pBdr>
        <w:tabs>
          <w:tab w:val="left" w:pos="454"/>
        </w:tabs>
        <w:rPr>
          <w:rFonts w:asciiTheme="majorHAnsi" w:hAnsiTheme="majorHAnsi" w:cstheme="majorHAnsi"/>
          <w:sz w:val="22"/>
          <w:szCs w:val="22"/>
        </w:rPr>
      </w:pPr>
      <w:r w:rsidRPr="0050234D">
        <w:rPr>
          <w:rFonts w:asciiTheme="majorHAnsi" w:hAnsiTheme="majorHAnsi" w:cstheme="majorHAnsi"/>
          <w:color w:val="000000"/>
          <w:sz w:val="22"/>
          <w:szCs w:val="22"/>
        </w:rPr>
        <w:t xml:space="preserve">Gemeente geeft aan Bruiklener, met inhouding van de </w:t>
      </w:r>
      <w:r w:rsidRPr="0050234D">
        <w:rPr>
          <w:rFonts w:asciiTheme="majorHAnsi" w:hAnsiTheme="majorHAnsi" w:cstheme="majorHAnsi"/>
          <w:sz w:val="22"/>
          <w:szCs w:val="22"/>
        </w:rPr>
        <w:t xml:space="preserve">wettelijke </w:t>
      </w:r>
      <w:r w:rsidRPr="0050234D">
        <w:rPr>
          <w:rFonts w:asciiTheme="majorHAnsi" w:hAnsiTheme="majorHAnsi" w:cstheme="majorHAnsi"/>
          <w:color w:val="000000"/>
          <w:sz w:val="22"/>
          <w:szCs w:val="22"/>
        </w:rPr>
        <w:t xml:space="preserve">eigen bijdrage vastgesteld in de Wmo, de bovengenoemde </w:t>
      </w:r>
      <w:r w:rsidRPr="0050234D">
        <w:rPr>
          <w:rFonts w:asciiTheme="majorHAnsi" w:hAnsiTheme="majorHAnsi" w:cstheme="majorHAnsi"/>
          <w:sz w:val="22"/>
          <w:szCs w:val="22"/>
        </w:rPr>
        <w:t>Traplift</w:t>
      </w:r>
      <w:r w:rsidRPr="0050234D">
        <w:rPr>
          <w:rFonts w:asciiTheme="majorHAnsi" w:hAnsiTheme="majorHAnsi" w:cstheme="majorHAnsi"/>
          <w:color w:val="000000"/>
          <w:sz w:val="22"/>
          <w:szCs w:val="22"/>
        </w:rPr>
        <w:t xml:space="preserve"> in gebruik.</w:t>
      </w:r>
    </w:p>
    <w:p w14:paraId="29C9B901" w14:textId="359A9BA7" w:rsidR="00D6753D" w:rsidRPr="0050234D" w:rsidRDefault="00314298">
      <w:pPr>
        <w:numPr>
          <w:ilvl w:val="0"/>
          <w:numId w:val="3"/>
        </w:numPr>
        <w:pBdr>
          <w:top w:val="nil"/>
          <w:left w:val="nil"/>
          <w:bottom w:val="nil"/>
          <w:right w:val="nil"/>
          <w:between w:val="nil"/>
        </w:pBdr>
        <w:tabs>
          <w:tab w:val="left" w:pos="454"/>
        </w:tabs>
        <w:rPr>
          <w:rFonts w:asciiTheme="majorHAnsi" w:hAnsiTheme="majorHAnsi" w:cstheme="majorHAnsi"/>
          <w:sz w:val="22"/>
          <w:szCs w:val="22"/>
        </w:rPr>
      </w:pPr>
      <w:r w:rsidRPr="0050234D">
        <w:rPr>
          <w:rFonts w:asciiTheme="majorHAnsi" w:hAnsiTheme="majorHAnsi" w:cstheme="majorHAnsi"/>
          <w:color w:val="000000"/>
          <w:sz w:val="22"/>
          <w:szCs w:val="22"/>
        </w:rPr>
        <w:t>Bruiklener verklaart d</w:t>
      </w:r>
      <w:r w:rsidRPr="0050234D">
        <w:rPr>
          <w:rFonts w:asciiTheme="majorHAnsi" w:hAnsiTheme="majorHAnsi" w:cstheme="majorHAnsi"/>
          <w:sz w:val="22"/>
          <w:szCs w:val="22"/>
        </w:rPr>
        <w:t xml:space="preserve">at de </w:t>
      </w:r>
      <w:r w:rsidR="00726137" w:rsidRPr="0050234D">
        <w:rPr>
          <w:rFonts w:asciiTheme="majorHAnsi" w:hAnsiTheme="majorHAnsi" w:cstheme="majorHAnsi"/>
          <w:sz w:val="22"/>
          <w:szCs w:val="22"/>
        </w:rPr>
        <w:t>[</w:t>
      </w:r>
      <w:r w:rsidR="00726137" w:rsidRPr="0050234D">
        <w:rPr>
          <w:rFonts w:asciiTheme="majorHAnsi" w:hAnsiTheme="majorHAnsi" w:cstheme="majorHAnsi"/>
          <w:sz w:val="22"/>
          <w:szCs w:val="22"/>
          <w:highlight w:val="lightGray"/>
        </w:rPr>
        <w:t>NAAM LEVERANCIER TRAPLIFT</w:t>
      </w:r>
      <w:r w:rsidR="00726137" w:rsidRPr="0050234D">
        <w:rPr>
          <w:rFonts w:asciiTheme="majorHAnsi" w:hAnsiTheme="majorHAnsi" w:cstheme="majorHAnsi"/>
          <w:sz w:val="22"/>
          <w:szCs w:val="22"/>
        </w:rPr>
        <w:t>]</w:t>
      </w:r>
      <w:r w:rsidRPr="0050234D">
        <w:rPr>
          <w:rFonts w:asciiTheme="majorHAnsi" w:hAnsiTheme="majorHAnsi" w:cstheme="majorHAnsi"/>
          <w:sz w:val="22"/>
          <w:szCs w:val="22"/>
        </w:rPr>
        <w:t xml:space="preserve"> </w:t>
      </w:r>
      <w:r w:rsidRPr="0050234D">
        <w:rPr>
          <w:rFonts w:asciiTheme="majorHAnsi" w:hAnsiTheme="majorHAnsi" w:cstheme="majorHAnsi"/>
          <w:color w:val="000000"/>
          <w:sz w:val="22"/>
          <w:szCs w:val="22"/>
        </w:rPr>
        <w:t xml:space="preserve">de </w:t>
      </w:r>
      <w:r w:rsidRPr="0050234D">
        <w:rPr>
          <w:rFonts w:asciiTheme="majorHAnsi" w:hAnsiTheme="majorHAnsi" w:cstheme="majorHAnsi"/>
          <w:sz w:val="22"/>
          <w:szCs w:val="22"/>
        </w:rPr>
        <w:t xml:space="preserve">Traplift </w:t>
      </w:r>
      <w:r w:rsidR="009D3969" w:rsidRPr="0050234D">
        <w:rPr>
          <w:rFonts w:asciiTheme="majorHAnsi" w:hAnsiTheme="majorHAnsi" w:cstheme="majorHAnsi"/>
          <w:sz w:val="22"/>
          <w:szCs w:val="22"/>
        </w:rPr>
        <w:t xml:space="preserve">gebruiksklaar geplaatst </w:t>
      </w:r>
      <w:r w:rsidRPr="0050234D">
        <w:rPr>
          <w:rFonts w:asciiTheme="majorHAnsi" w:hAnsiTheme="majorHAnsi" w:cstheme="majorHAnsi"/>
          <w:sz w:val="22"/>
          <w:szCs w:val="22"/>
        </w:rPr>
        <w:t>heeft en</w:t>
      </w:r>
      <w:r w:rsidRPr="0050234D">
        <w:rPr>
          <w:rFonts w:asciiTheme="majorHAnsi" w:hAnsiTheme="majorHAnsi" w:cstheme="majorHAnsi"/>
          <w:color w:val="000000"/>
          <w:sz w:val="22"/>
          <w:szCs w:val="22"/>
        </w:rPr>
        <w:t xml:space="preserve"> de</w:t>
      </w:r>
      <w:r w:rsidR="009D3969" w:rsidRPr="0050234D">
        <w:rPr>
          <w:rFonts w:asciiTheme="majorHAnsi" w:hAnsiTheme="majorHAnsi" w:cstheme="majorHAnsi"/>
          <w:color w:val="000000"/>
          <w:sz w:val="22"/>
          <w:szCs w:val="22"/>
        </w:rPr>
        <w:t xml:space="preserve"> Traplift</w:t>
      </w:r>
      <w:r w:rsidRPr="0050234D">
        <w:rPr>
          <w:rFonts w:asciiTheme="majorHAnsi" w:hAnsiTheme="majorHAnsi" w:cstheme="majorHAnsi"/>
          <w:color w:val="000000"/>
          <w:sz w:val="22"/>
          <w:szCs w:val="22"/>
        </w:rPr>
        <w:t xml:space="preserve"> in goede staat </w:t>
      </w:r>
      <w:r w:rsidR="009D3969" w:rsidRPr="0050234D">
        <w:rPr>
          <w:rFonts w:asciiTheme="majorHAnsi" w:hAnsiTheme="majorHAnsi" w:cstheme="majorHAnsi"/>
          <w:color w:val="000000"/>
          <w:sz w:val="22"/>
          <w:szCs w:val="22"/>
        </w:rPr>
        <w:t xml:space="preserve">via de </w:t>
      </w:r>
      <w:r w:rsidR="00726137" w:rsidRPr="0050234D">
        <w:rPr>
          <w:rFonts w:asciiTheme="majorHAnsi" w:hAnsiTheme="majorHAnsi" w:cstheme="majorHAnsi"/>
          <w:color w:val="000000"/>
          <w:sz w:val="22"/>
          <w:szCs w:val="22"/>
        </w:rPr>
        <w:t>[</w:t>
      </w:r>
      <w:r w:rsidR="00726137" w:rsidRPr="0050234D">
        <w:rPr>
          <w:rFonts w:asciiTheme="majorHAnsi" w:hAnsiTheme="majorHAnsi" w:cstheme="majorHAnsi"/>
          <w:color w:val="000000"/>
          <w:sz w:val="22"/>
          <w:szCs w:val="22"/>
          <w:highlight w:val="lightGray"/>
        </w:rPr>
        <w:t>NAAM LEVERANCIER TRAPLIFT</w:t>
      </w:r>
      <w:r w:rsidR="00726137" w:rsidRPr="0050234D">
        <w:rPr>
          <w:rFonts w:asciiTheme="majorHAnsi" w:hAnsiTheme="majorHAnsi" w:cstheme="majorHAnsi"/>
          <w:color w:val="000000"/>
          <w:sz w:val="22"/>
          <w:szCs w:val="22"/>
        </w:rPr>
        <w:t xml:space="preserve">] </w:t>
      </w:r>
      <w:r w:rsidRPr="0050234D">
        <w:rPr>
          <w:rFonts w:asciiTheme="majorHAnsi" w:hAnsiTheme="majorHAnsi" w:cstheme="majorHAnsi"/>
          <w:color w:val="000000"/>
          <w:sz w:val="22"/>
          <w:szCs w:val="22"/>
        </w:rPr>
        <w:t>van Gemeente in ontvangst te hebben genomen.</w:t>
      </w:r>
    </w:p>
    <w:p w14:paraId="3ACB1D3A" w14:textId="20D1B059" w:rsidR="00D6753D" w:rsidRPr="0050234D" w:rsidRDefault="00314298">
      <w:pPr>
        <w:numPr>
          <w:ilvl w:val="0"/>
          <w:numId w:val="3"/>
        </w:numPr>
        <w:pBdr>
          <w:top w:val="nil"/>
          <w:left w:val="nil"/>
          <w:bottom w:val="nil"/>
          <w:right w:val="nil"/>
          <w:between w:val="nil"/>
        </w:pBdr>
        <w:tabs>
          <w:tab w:val="left" w:pos="454"/>
        </w:tabs>
        <w:rPr>
          <w:rFonts w:asciiTheme="majorHAnsi" w:hAnsiTheme="majorHAnsi" w:cstheme="majorHAnsi"/>
          <w:sz w:val="22"/>
          <w:szCs w:val="22"/>
        </w:rPr>
      </w:pPr>
      <w:r w:rsidRPr="0050234D">
        <w:rPr>
          <w:rFonts w:asciiTheme="majorHAnsi" w:hAnsiTheme="majorHAnsi" w:cstheme="majorHAnsi"/>
          <w:color w:val="000000"/>
          <w:sz w:val="22"/>
          <w:szCs w:val="22"/>
        </w:rPr>
        <w:t xml:space="preserve">Bruiklener verklaart duidelijke instructies te hebben ontvangen omtrent het gebruik, </w:t>
      </w:r>
      <w:r w:rsidR="009D3969" w:rsidRPr="0050234D">
        <w:rPr>
          <w:rFonts w:asciiTheme="majorHAnsi" w:hAnsiTheme="majorHAnsi" w:cstheme="majorHAnsi"/>
          <w:color w:val="000000"/>
          <w:sz w:val="22"/>
          <w:szCs w:val="22"/>
        </w:rPr>
        <w:t xml:space="preserve">de </w:t>
      </w:r>
      <w:r w:rsidRPr="0050234D">
        <w:rPr>
          <w:rFonts w:asciiTheme="majorHAnsi" w:hAnsiTheme="majorHAnsi" w:cstheme="majorHAnsi"/>
          <w:color w:val="000000"/>
          <w:sz w:val="22"/>
          <w:szCs w:val="22"/>
        </w:rPr>
        <w:t xml:space="preserve">bediening en </w:t>
      </w:r>
      <w:r w:rsidR="009D3969" w:rsidRPr="0050234D">
        <w:rPr>
          <w:rFonts w:asciiTheme="majorHAnsi" w:hAnsiTheme="majorHAnsi" w:cstheme="majorHAnsi"/>
          <w:color w:val="000000"/>
          <w:sz w:val="22"/>
          <w:szCs w:val="22"/>
        </w:rPr>
        <w:t xml:space="preserve">het </w:t>
      </w:r>
      <w:r w:rsidRPr="0050234D">
        <w:rPr>
          <w:rFonts w:asciiTheme="majorHAnsi" w:hAnsiTheme="majorHAnsi" w:cstheme="majorHAnsi"/>
          <w:color w:val="000000"/>
          <w:sz w:val="22"/>
          <w:szCs w:val="22"/>
        </w:rPr>
        <w:t>onderhoud.</w:t>
      </w:r>
    </w:p>
    <w:p w14:paraId="1D2D06F3" w14:textId="4ACAE023" w:rsidR="00D6753D" w:rsidRPr="0050234D" w:rsidRDefault="00314298">
      <w:pPr>
        <w:numPr>
          <w:ilvl w:val="0"/>
          <w:numId w:val="3"/>
        </w:numPr>
        <w:pBdr>
          <w:top w:val="nil"/>
          <w:left w:val="nil"/>
          <w:bottom w:val="nil"/>
          <w:right w:val="nil"/>
          <w:between w:val="nil"/>
        </w:pBdr>
        <w:tabs>
          <w:tab w:val="left" w:pos="454"/>
        </w:tabs>
        <w:spacing w:after="120"/>
        <w:rPr>
          <w:rFonts w:asciiTheme="majorHAnsi" w:hAnsiTheme="majorHAnsi" w:cstheme="majorHAnsi"/>
          <w:sz w:val="22"/>
          <w:szCs w:val="22"/>
        </w:rPr>
      </w:pPr>
      <w:r w:rsidRPr="0050234D">
        <w:rPr>
          <w:rFonts w:asciiTheme="majorHAnsi" w:hAnsiTheme="majorHAnsi" w:cstheme="majorHAnsi"/>
          <w:color w:val="000000"/>
          <w:sz w:val="22"/>
          <w:szCs w:val="22"/>
        </w:rPr>
        <w:t xml:space="preserve">Deze </w:t>
      </w:r>
      <w:r w:rsidR="00D91187" w:rsidRPr="0050234D">
        <w:rPr>
          <w:rFonts w:asciiTheme="majorHAnsi" w:hAnsiTheme="majorHAnsi" w:cstheme="majorHAnsi"/>
          <w:color w:val="000000"/>
          <w:sz w:val="22"/>
          <w:szCs w:val="22"/>
        </w:rPr>
        <w:t>Bruikleenovereenkomst</w:t>
      </w:r>
      <w:r w:rsidRPr="0050234D">
        <w:rPr>
          <w:rFonts w:asciiTheme="majorHAnsi" w:hAnsiTheme="majorHAnsi" w:cstheme="majorHAnsi"/>
          <w:color w:val="000000"/>
          <w:sz w:val="22"/>
          <w:szCs w:val="22"/>
        </w:rPr>
        <w:t xml:space="preserve"> treedt in werking met ingang van de dag van ondertekening </w:t>
      </w:r>
      <w:r w:rsidR="009D3969" w:rsidRPr="0050234D">
        <w:rPr>
          <w:rFonts w:asciiTheme="majorHAnsi" w:hAnsiTheme="majorHAnsi" w:cstheme="majorHAnsi"/>
          <w:color w:val="000000"/>
          <w:sz w:val="22"/>
          <w:szCs w:val="22"/>
        </w:rPr>
        <w:t xml:space="preserve">van deze </w:t>
      </w:r>
      <w:r w:rsidR="00D91187" w:rsidRPr="0050234D">
        <w:rPr>
          <w:rFonts w:asciiTheme="majorHAnsi" w:hAnsiTheme="majorHAnsi" w:cstheme="majorHAnsi"/>
          <w:color w:val="000000"/>
          <w:sz w:val="22"/>
          <w:szCs w:val="22"/>
        </w:rPr>
        <w:t>Bruikleenovereenkomst</w:t>
      </w:r>
      <w:r w:rsidR="009D3969" w:rsidRPr="0050234D">
        <w:rPr>
          <w:rFonts w:asciiTheme="majorHAnsi" w:hAnsiTheme="majorHAnsi" w:cstheme="majorHAnsi"/>
          <w:color w:val="000000"/>
          <w:sz w:val="22"/>
          <w:szCs w:val="22"/>
        </w:rPr>
        <w:t xml:space="preserve"> </w:t>
      </w:r>
      <w:r w:rsidRPr="0050234D">
        <w:rPr>
          <w:rFonts w:asciiTheme="majorHAnsi" w:hAnsiTheme="majorHAnsi" w:cstheme="majorHAnsi"/>
          <w:color w:val="000000"/>
          <w:sz w:val="22"/>
          <w:szCs w:val="22"/>
        </w:rPr>
        <w:t xml:space="preserve">en wordt aangegaan </w:t>
      </w:r>
      <w:r w:rsidR="0050234D">
        <w:rPr>
          <w:rFonts w:asciiTheme="majorHAnsi" w:hAnsiTheme="majorHAnsi" w:cstheme="majorHAnsi"/>
          <w:color w:val="000000"/>
          <w:sz w:val="22"/>
          <w:szCs w:val="22"/>
        </w:rPr>
        <w:t>tot het moment van demontage van de Traplift</w:t>
      </w:r>
      <w:r w:rsidRPr="0050234D">
        <w:rPr>
          <w:rFonts w:asciiTheme="majorHAnsi" w:hAnsiTheme="majorHAnsi" w:cstheme="majorHAnsi"/>
          <w:color w:val="000000"/>
          <w:sz w:val="22"/>
          <w:szCs w:val="22"/>
        </w:rPr>
        <w:t>.</w:t>
      </w:r>
    </w:p>
    <w:p w14:paraId="682DA4BA" w14:textId="6EEFED77" w:rsidR="00D6753D" w:rsidRPr="0050234D" w:rsidRDefault="00314298">
      <w:pPr>
        <w:pStyle w:val="Kop2"/>
        <w:tabs>
          <w:tab w:val="left" w:pos="900"/>
        </w:tabs>
        <w:rPr>
          <w:rFonts w:asciiTheme="majorHAnsi" w:eastAsia="Calibri" w:hAnsiTheme="majorHAnsi" w:cstheme="majorHAnsi"/>
          <w:i w:val="0"/>
          <w:sz w:val="22"/>
          <w:szCs w:val="22"/>
        </w:rPr>
      </w:pPr>
      <w:r w:rsidRPr="0050234D">
        <w:rPr>
          <w:rFonts w:asciiTheme="majorHAnsi" w:eastAsia="Calibri" w:hAnsiTheme="majorHAnsi" w:cstheme="majorHAnsi"/>
          <w:i w:val="0"/>
          <w:sz w:val="22"/>
          <w:szCs w:val="22"/>
        </w:rPr>
        <w:t>Artikel 2</w:t>
      </w:r>
      <w:r w:rsidRPr="0050234D">
        <w:rPr>
          <w:rFonts w:asciiTheme="majorHAnsi" w:eastAsia="Calibri" w:hAnsiTheme="majorHAnsi" w:cstheme="majorHAnsi"/>
          <w:i w:val="0"/>
          <w:sz w:val="22"/>
          <w:szCs w:val="22"/>
        </w:rPr>
        <w:tab/>
      </w:r>
      <w:r w:rsidR="00BF278C" w:rsidRPr="0050234D">
        <w:rPr>
          <w:rFonts w:asciiTheme="majorHAnsi" w:eastAsia="Calibri" w:hAnsiTheme="majorHAnsi" w:cstheme="majorHAnsi"/>
          <w:i w:val="0"/>
          <w:sz w:val="22"/>
          <w:szCs w:val="22"/>
        </w:rPr>
        <w:tab/>
      </w:r>
      <w:r w:rsidRPr="0050234D">
        <w:rPr>
          <w:rFonts w:asciiTheme="majorHAnsi" w:eastAsia="Calibri" w:hAnsiTheme="majorHAnsi" w:cstheme="majorHAnsi"/>
          <w:i w:val="0"/>
          <w:sz w:val="22"/>
          <w:szCs w:val="22"/>
        </w:rPr>
        <w:t>Verplichtingen Bruiklener</w:t>
      </w:r>
    </w:p>
    <w:p w14:paraId="3A157413" w14:textId="77777777" w:rsidR="00D6753D" w:rsidRPr="0050234D" w:rsidRDefault="00314298">
      <w:pPr>
        <w:numPr>
          <w:ilvl w:val="0"/>
          <w:numId w:val="6"/>
        </w:numPr>
        <w:rPr>
          <w:rFonts w:asciiTheme="majorHAnsi" w:hAnsiTheme="majorHAnsi" w:cstheme="majorHAnsi"/>
          <w:sz w:val="22"/>
          <w:szCs w:val="22"/>
        </w:rPr>
      </w:pPr>
      <w:r w:rsidRPr="0050234D">
        <w:rPr>
          <w:rFonts w:asciiTheme="majorHAnsi" w:hAnsiTheme="majorHAnsi" w:cstheme="majorHAnsi"/>
          <w:sz w:val="22"/>
          <w:szCs w:val="22"/>
        </w:rPr>
        <w:t>Bruiklener verplicht zich:</w:t>
      </w:r>
    </w:p>
    <w:p w14:paraId="6412C415" w14:textId="3001AD15" w:rsidR="00D6753D" w:rsidRPr="0050234D" w:rsidRDefault="00314298">
      <w:pPr>
        <w:numPr>
          <w:ilvl w:val="1"/>
          <w:numId w:val="6"/>
        </w:numPr>
        <w:ind w:hanging="453"/>
        <w:rPr>
          <w:rFonts w:asciiTheme="majorHAnsi" w:hAnsiTheme="majorHAnsi" w:cstheme="majorHAnsi"/>
          <w:sz w:val="22"/>
          <w:szCs w:val="22"/>
        </w:rPr>
      </w:pPr>
      <w:r w:rsidRPr="0050234D">
        <w:rPr>
          <w:rFonts w:asciiTheme="majorHAnsi" w:hAnsiTheme="majorHAnsi" w:cstheme="majorHAnsi"/>
          <w:sz w:val="22"/>
          <w:szCs w:val="22"/>
        </w:rPr>
        <w:t xml:space="preserve">als een goed gebruiker voor de Traplift zorg te dragen en in overeenstemming met de bestemming te gebruiken om zodoende de duurzaamheid </w:t>
      </w:r>
      <w:r w:rsidR="00630217" w:rsidRPr="0050234D">
        <w:rPr>
          <w:rFonts w:asciiTheme="majorHAnsi" w:hAnsiTheme="majorHAnsi" w:cstheme="majorHAnsi"/>
          <w:sz w:val="22"/>
          <w:szCs w:val="22"/>
        </w:rPr>
        <w:t xml:space="preserve">van de Traplift </w:t>
      </w:r>
      <w:r w:rsidRPr="0050234D">
        <w:rPr>
          <w:rFonts w:asciiTheme="majorHAnsi" w:hAnsiTheme="majorHAnsi" w:cstheme="majorHAnsi"/>
          <w:sz w:val="22"/>
          <w:szCs w:val="22"/>
        </w:rPr>
        <w:t>te waarborgen;</w:t>
      </w:r>
    </w:p>
    <w:p w14:paraId="3EF948E6" w14:textId="77777777" w:rsidR="00D6753D" w:rsidRPr="0050234D" w:rsidRDefault="00314298">
      <w:pPr>
        <w:numPr>
          <w:ilvl w:val="1"/>
          <w:numId w:val="6"/>
        </w:numPr>
        <w:ind w:hanging="453"/>
        <w:rPr>
          <w:rFonts w:asciiTheme="majorHAnsi" w:hAnsiTheme="majorHAnsi" w:cstheme="majorHAnsi"/>
          <w:sz w:val="22"/>
          <w:szCs w:val="22"/>
        </w:rPr>
      </w:pPr>
      <w:r w:rsidRPr="0050234D">
        <w:rPr>
          <w:rFonts w:asciiTheme="majorHAnsi" w:hAnsiTheme="majorHAnsi" w:cstheme="majorHAnsi"/>
          <w:sz w:val="22"/>
          <w:szCs w:val="22"/>
        </w:rPr>
        <w:t>strikt te houden aan de voorschriften zoals deze door [</w:t>
      </w:r>
      <w:r w:rsidRPr="0050234D">
        <w:rPr>
          <w:rFonts w:asciiTheme="majorHAnsi" w:hAnsiTheme="majorHAnsi" w:cstheme="majorHAnsi"/>
          <w:sz w:val="22"/>
          <w:szCs w:val="22"/>
          <w:highlight w:val="lightGray"/>
        </w:rPr>
        <w:t>NAAM LEVERANCIER TRAPLIFT</w:t>
      </w:r>
      <w:r w:rsidRPr="0050234D">
        <w:rPr>
          <w:rFonts w:asciiTheme="majorHAnsi" w:hAnsiTheme="majorHAnsi" w:cstheme="majorHAnsi"/>
          <w:sz w:val="22"/>
          <w:szCs w:val="22"/>
        </w:rPr>
        <w:t>] zijn meegeleverd met betrekking tot het gebruik, de bediening en het onderhoud;</w:t>
      </w:r>
    </w:p>
    <w:p w14:paraId="7C6E6F46" w14:textId="64FAED09" w:rsidR="00D6753D" w:rsidRPr="0050234D" w:rsidRDefault="00314298">
      <w:pPr>
        <w:numPr>
          <w:ilvl w:val="1"/>
          <w:numId w:val="6"/>
        </w:numPr>
        <w:ind w:hanging="453"/>
        <w:rPr>
          <w:rFonts w:asciiTheme="majorHAnsi" w:hAnsiTheme="majorHAnsi" w:cstheme="majorHAnsi"/>
          <w:sz w:val="22"/>
          <w:szCs w:val="22"/>
        </w:rPr>
      </w:pPr>
      <w:r w:rsidRPr="0050234D">
        <w:rPr>
          <w:rFonts w:asciiTheme="majorHAnsi" w:hAnsiTheme="majorHAnsi" w:cstheme="majorHAnsi"/>
          <w:sz w:val="22"/>
          <w:szCs w:val="22"/>
        </w:rPr>
        <w:t xml:space="preserve">het eigendomsrecht van </w:t>
      </w:r>
      <w:r w:rsidR="00D91187" w:rsidRPr="0050234D">
        <w:rPr>
          <w:rFonts w:asciiTheme="majorHAnsi" w:hAnsiTheme="majorHAnsi" w:cstheme="majorHAnsi"/>
          <w:sz w:val="22"/>
          <w:szCs w:val="22"/>
        </w:rPr>
        <w:t>Gemeente</w:t>
      </w:r>
      <w:r w:rsidRPr="0050234D">
        <w:rPr>
          <w:rFonts w:asciiTheme="majorHAnsi" w:hAnsiTheme="majorHAnsi" w:cstheme="majorHAnsi"/>
          <w:sz w:val="22"/>
          <w:szCs w:val="22"/>
        </w:rPr>
        <w:t xml:space="preserve"> te respecteren en de Traplift niet aan een ander, hetzij om niet, hetzij tegen een vergoeding in gebruik af te staan of te verhuren;</w:t>
      </w:r>
    </w:p>
    <w:p w14:paraId="33AFDAD3" w14:textId="77777777" w:rsidR="00D6753D" w:rsidRPr="0050234D" w:rsidRDefault="00314298">
      <w:pPr>
        <w:numPr>
          <w:ilvl w:val="1"/>
          <w:numId w:val="6"/>
        </w:numPr>
        <w:ind w:hanging="453"/>
        <w:rPr>
          <w:rFonts w:asciiTheme="majorHAnsi" w:hAnsiTheme="majorHAnsi" w:cstheme="majorHAnsi"/>
          <w:sz w:val="22"/>
          <w:szCs w:val="22"/>
        </w:rPr>
      </w:pPr>
      <w:r w:rsidRPr="0050234D">
        <w:rPr>
          <w:rFonts w:asciiTheme="majorHAnsi" w:hAnsiTheme="majorHAnsi" w:cstheme="majorHAnsi"/>
          <w:sz w:val="22"/>
          <w:szCs w:val="22"/>
        </w:rPr>
        <w:t>reparaties alleen te laten uitvoeren door [</w:t>
      </w:r>
      <w:r w:rsidRPr="0050234D">
        <w:rPr>
          <w:rFonts w:asciiTheme="majorHAnsi" w:hAnsiTheme="majorHAnsi" w:cstheme="majorHAnsi"/>
          <w:sz w:val="22"/>
          <w:szCs w:val="22"/>
          <w:highlight w:val="lightGray"/>
        </w:rPr>
        <w:t>NAAM LEVERANCIER TRAPLIFT</w:t>
      </w:r>
      <w:r w:rsidRPr="0050234D">
        <w:rPr>
          <w:rFonts w:asciiTheme="majorHAnsi" w:hAnsiTheme="majorHAnsi" w:cstheme="majorHAnsi"/>
          <w:sz w:val="22"/>
          <w:szCs w:val="22"/>
        </w:rPr>
        <w:t>] of een door [</w:t>
      </w:r>
      <w:r w:rsidRPr="0050234D">
        <w:rPr>
          <w:rFonts w:asciiTheme="majorHAnsi" w:hAnsiTheme="majorHAnsi" w:cstheme="majorHAnsi"/>
          <w:sz w:val="22"/>
          <w:szCs w:val="22"/>
          <w:highlight w:val="lightGray"/>
        </w:rPr>
        <w:t>NAAM LEVERANCIER TRAPLIFT</w:t>
      </w:r>
      <w:r w:rsidRPr="0050234D">
        <w:rPr>
          <w:rFonts w:asciiTheme="majorHAnsi" w:hAnsiTheme="majorHAnsi" w:cstheme="majorHAnsi"/>
          <w:sz w:val="22"/>
          <w:szCs w:val="22"/>
        </w:rPr>
        <w:t>] aangewezen derde;</w:t>
      </w:r>
    </w:p>
    <w:p w14:paraId="7C6A9702" w14:textId="04DCE018" w:rsidR="00D6753D" w:rsidRPr="0050234D" w:rsidRDefault="00314298">
      <w:pPr>
        <w:numPr>
          <w:ilvl w:val="1"/>
          <w:numId w:val="6"/>
        </w:numPr>
        <w:ind w:hanging="453"/>
        <w:rPr>
          <w:rFonts w:asciiTheme="majorHAnsi" w:hAnsiTheme="majorHAnsi" w:cstheme="majorHAnsi"/>
          <w:sz w:val="22"/>
          <w:szCs w:val="22"/>
        </w:rPr>
      </w:pPr>
      <w:r w:rsidRPr="0050234D">
        <w:rPr>
          <w:rFonts w:asciiTheme="majorHAnsi" w:hAnsiTheme="majorHAnsi" w:cstheme="majorHAnsi"/>
          <w:sz w:val="22"/>
          <w:szCs w:val="22"/>
        </w:rPr>
        <w:t>geen enkele vernieuwing, verbetering of wijziging in of aan de Traplift aan te (doen) brengen;</w:t>
      </w:r>
    </w:p>
    <w:p w14:paraId="20301713" w14:textId="27BD75EA" w:rsidR="00D6753D" w:rsidRPr="0050234D" w:rsidRDefault="00314298">
      <w:pPr>
        <w:numPr>
          <w:ilvl w:val="1"/>
          <w:numId w:val="6"/>
        </w:numPr>
        <w:ind w:hanging="453"/>
        <w:rPr>
          <w:rFonts w:asciiTheme="majorHAnsi" w:hAnsiTheme="majorHAnsi" w:cstheme="majorHAnsi"/>
          <w:sz w:val="22"/>
          <w:szCs w:val="22"/>
        </w:rPr>
      </w:pPr>
      <w:r w:rsidRPr="0050234D">
        <w:rPr>
          <w:rFonts w:asciiTheme="majorHAnsi" w:hAnsiTheme="majorHAnsi" w:cstheme="majorHAnsi"/>
          <w:sz w:val="22"/>
          <w:szCs w:val="22"/>
        </w:rPr>
        <w:t xml:space="preserve">Gemeente en/of </w:t>
      </w:r>
      <w:r w:rsidR="00726137" w:rsidRPr="0050234D">
        <w:rPr>
          <w:rFonts w:asciiTheme="majorHAnsi" w:hAnsiTheme="majorHAnsi" w:cstheme="majorHAnsi"/>
          <w:sz w:val="22"/>
          <w:szCs w:val="22"/>
        </w:rPr>
        <w:t>[</w:t>
      </w:r>
      <w:r w:rsidR="00726137" w:rsidRPr="0050234D">
        <w:rPr>
          <w:rFonts w:asciiTheme="majorHAnsi" w:hAnsiTheme="majorHAnsi" w:cstheme="majorHAnsi"/>
          <w:sz w:val="22"/>
          <w:szCs w:val="22"/>
          <w:highlight w:val="lightGray"/>
        </w:rPr>
        <w:t>NAAM LEVERANCIER TRAPLIFT</w:t>
      </w:r>
      <w:r w:rsidR="00726137" w:rsidRPr="0050234D">
        <w:rPr>
          <w:rFonts w:asciiTheme="majorHAnsi" w:hAnsiTheme="majorHAnsi" w:cstheme="majorHAnsi"/>
          <w:sz w:val="22"/>
          <w:szCs w:val="22"/>
        </w:rPr>
        <w:t xml:space="preserve">] </w:t>
      </w:r>
      <w:r w:rsidRPr="0050234D">
        <w:rPr>
          <w:rFonts w:asciiTheme="majorHAnsi" w:hAnsiTheme="majorHAnsi" w:cstheme="majorHAnsi"/>
          <w:sz w:val="22"/>
          <w:szCs w:val="22"/>
        </w:rPr>
        <w:t>in de gelegenheid te stellen de Traplift te keuren, controleren en/of onderhouden en aan oproepen hiertoe gehoor te geven;</w:t>
      </w:r>
    </w:p>
    <w:p w14:paraId="6FF1E461" w14:textId="3755323F" w:rsidR="00D6753D" w:rsidRPr="0050234D" w:rsidRDefault="00314298">
      <w:pPr>
        <w:numPr>
          <w:ilvl w:val="1"/>
          <w:numId w:val="6"/>
        </w:numPr>
        <w:ind w:hanging="453"/>
        <w:rPr>
          <w:rFonts w:asciiTheme="majorHAnsi" w:hAnsiTheme="majorHAnsi" w:cstheme="majorHAnsi"/>
          <w:sz w:val="22"/>
          <w:szCs w:val="22"/>
        </w:rPr>
      </w:pPr>
      <w:r w:rsidRPr="0050234D">
        <w:rPr>
          <w:rFonts w:asciiTheme="majorHAnsi" w:hAnsiTheme="majorHAnsi" w:cstheme="majorHAnsi"/>
          <w:sz w:val="22"/>
          <w:szCs w:val="22"/>
        </w:rPr>
        <w:t xml:space="preserve">de bij ondertekening van deze </w:t>
      </w:r>
      <w:r w:rsidR="00D91187" w:rsidRPr="0050234D">
        <w:rPr>
          <w:rFonts w:asciiTheme="majorHAnsi" w:hAnsiTheme="majorHAnsi" w:cstheme="majorHAnsi"/>
          <w:sz w:val="22"/>
          <w:szCs w:val="22"/>
        </w:rPr>
        <w:t>Bruikleenovereenkomst</w:t>
      </w:r>
      <w:r w:rsidRPr="0050234D">
        <w:rPr>
          <w:rFonts w:asciiTheme="majorHAnsi" w:hAnsiTheme="majorHAnsi" w:cstheme="majorHAnsi"/>
          <w:sz w:val="22"/>
          <w:szCs w:val="22"/>
        </w:rPr>
        <w:t xml:space="preserve"> gegeven instructies met betrekking tot (melding van) schadegevallen op te volgen;</w:t>
      </w:r>
    </w:p>
    <w:p w14:paraId="2DD34B16" w14:textId="77777777" w:rsidR="00D6753D" w:rsidRPr="0050234D" w:rsidRDefault="00314298">
      <w:pPr>
        <w:numPr>
          <w:ilvl w:val="1"/>
          <w:numId w:val="6"/>
        </w:numPr>
        <w:ind w:hanging="453"/>
        <w:rPr>
          <w:rFonts w:asciiTheme="majorHAnsi" w:hAnsiTheme="majorHAnsi" w:cstheme="majorHAnsi"/>
          <w:sz w:val="22"/>
          <w:szCs w:val="22"/>
        </w:rPr>
      </w:pPr>
      <w:r w:rsidRPr="0050234D">
        <w:rPr>
          <w:rFonts w:asciiTheme="majorHAnsi" w:hAnsiTheme="majorHAnsi" w:cstheme="majorHAnsi"/>
          <w:sz w:val="22"/>
          <w:szCs w:val="22"/>
        </w:rPr>
        <w:t>de in gebruik gegeven Traplift te verzekeren en verzekerd te houden tegen schade (waaronder ten gevolge van vernieling en brand) en diefstal;</w:t>
      </w:r>
    </w:p>
    <w:p w14:paraId="01B39B57" w14:textId="77777777" w:rsidR="00F9640C" w:rsidRPr="0050234D" w:rsidRDefault="00314298">
      <w:pPr>
        <w:numPr>
          <w:ilvl w:val="1"/>
          <w:numId w:val="6"/>
        </w:numPr>
        <w:ind w:hanging="453"/>
        <w:rPr>
          <w:rFonts w:asciiTheme="majorHAnsi" w:hAnsiTheme="majorHAnsi" w:cstheme="majorHAnsi"/>
          <w:sz w:val="22"/>
          <w:szCs w:val="22"/>
        </w:rPr>
      </w:pPr>
      <w:r w:rsidRPr="0050234D">
        <w:rPr>
          <w:rFonts w:asciiTheme="majorHAnsi" w:hAnsiTheme="majorHAnsi" w:cstheme="majorHAnsi"/>
          <w:sz w:val="22"/>
          <w:szCs w:val="22"/>
        </w:rPr>
        <w:t>Gemeente schriftelijk in kennis te stellen als Bruiklener een concreet voornemen heeft tot verhuizing. In ieder geval verplicht Bruiklener zich tijdig, minimaal vier weken voor de vastgestelde verhuisdatum, Gemeente van het voornemen tot verhuizing op de hoogte te stellen</w:t>
      </w:r>
      <w:r w:rsidR="00F9640C" w:rsidRPr="0050234D">
        <w:rPr>
          <w:rFonts w:asciiTheme="majorHAnsi" w:hAnsiTheme="majorHAnsi" w:cstheme="majorHAnsi"/>
          <w:sz w:val="22"/>
          <w:szCs w:val="22"/>
        </w:rPr>
        <w:t>;</w:t>
      </w:r>
    </w:p>
    <w:p w14:paraId="1DF4498F" w14:textId="2C4140DB" w:rsidR="00D6753D" w:rsidRPr="0050234D" w:rsidRDefault="00F9640C">
      <w:pPr>
        <w:numPr>
          <w:ilvl w:val="1"/>
          <w:numId w:val="6"/>
        </w:numPr>
        <w:ind w:hanging="453"/>
        <w:rPr>
          <w:rFonts w:asciiTheme="majorHAnsi" w:hAnsiTheme="majorHAnsi" w:cstheme="majorHAnsi"/>
          <w:sz w:val="22"/>
          <w:szCs w:val="22"/>
        </w:rPr>
      </w:pPr>
      <w:r w:rsidRPr="0050234D">
        <w:rPr>
          <w:rFonts w:asciiTheme="majorHAnsi" w:hAnsiTheme="majorHAnsi" w:cstheme="majorHAnsi"/>
          <w:sz w:val="22"/>
          <w:szCs w:val="22"/>
        </w:rPr>
        <w:t>de originele trapleuning zelf te bewaren, zodat deze na verwijdering van de Traplift teruggeplaatst kan worden</w:t>
      </w:r>
      <w:r w:rsidR="00314298" w:rsidRPr="0050234D">
        <w:rPr>
          <w:rFonts w:asciiTheme="majorHAnsi" w:hAnsiTheme="majorHAnsi" w:cstheme="majorHAnsi"/>
          <w:sz w:val="22"/>
          <w:szCs w:val="22"/>
        </w:rPr>
        <w:t>.</w:t>
      </w:r>
    </w:p>
    <w:p w14:paraId="3FB6C020" w14:textId="77777777" w:rsidR="00D6753D" w:rsidRPr="0050234D" w:rsidRDefault="00D6753D">
      <w:pPr>
        <w:rPr>
          <w:rFonts w:asciiTheme="majorHAnsi" w:hAnsiTheme="majorHAnsi" w:cstheme="majorHAnsi"/>
          <w:sz w:val="22"/>
          <w:szCs w:val="22"/>
        </w:rPr>
      </w:pPr>
    </w:p>
    <w:p w14:paraId="60F568E9" w14:textId="3A2CBE46" w:rsidR="00D6753D" w:rsidRPr="0050234D" w:rsidRDefault="00314298">
      <w:pPr>
        <w:keepNext/>
        <w:keepLines/>
        <w:numPr>
          <w:ilvl w:val="0"/>
          <w:numId w:val="6"/>
        </w:numPr>
        <w:rPr>
          <w:rFonts w:asciiTheme="majorHAnsi" w:hAnsiTheme="majorHAnsi" w:cstheme="majorHAnsi"/>
          <w:sz w:val="22"/>
          <w:szCs w:val="22"/>
        </w:rPr>
      </w:pPr>
      <w:r w:rsidRPr="0050234D">
        <w:rPr>
          <w:rFonts w:asciiTheme="majorHAnsi" w:hAnsiTheme="majorHAnsi" w:cstheme="majorHAnsi"/>
          <w:sz w:val="22"/>
          <w:szCs w:val="22"/>
        </w:rPr>
        <w:t>Voorts verbindt Bruiklener zich onverwijld, binnen 24</w:t>
      </w:r>
      <w:r w:rsidR="00875649" w:rsidRPr="0050234D">
        <w:rPr>
          <w:rFonts w:asciiTheme="majorHAnsi" w:hAnsiTheme="majorHAnsi" w:cstheme="majorHAnsi"/>
          <w:sz w:val="22"/>
          <w:szCs w:val="22"/>
        </w:rPr>
        <w:t xml:space="preserve"> (vierentwintig)</w:t>
      </w:r>
      <w:r w:rsidRPr="0050234D">
        <w:rPr>
          <w:rFonts w:asciiTheme="majorHAnsi" w:hAnsiTheme="majorHAnsi" w:cstheme="majorHAnsi"/>
          <w:sz w:val="22"/>
          <w:szCs w:val="22"/>
        </w:rPr>
        <w:t xml:space="preserve"> uur, Gemeente in kennis te stellen van:</w:t>
      </w:r>
    </w:p>
    <w:p w14:paraId="41C691F4" w14:textId="13AE6CEA" w:rsidR="00D6753D" w:rsidRPr="0050234D" w:rsidRDefault="00314298">
      <w:pPr>
        <w:keepNext/>
        <w:keepLines/>
        <w:numPr>
          <w:ilvl w:val="1"/>
          <w:numId w:val="6"/>
        </w:numPr>
        <w:ind w:hanging="453"/>
        <w:rPr>
          <w:rFonts w:asciiTheme="majorHAnsi" w:hAnsiTheme="majorHAnsi" w:cstheme="majorHAnsi"/>
          <w:sz w:val="22"/>
          <w:szCs w:val="22"/>
        </w:rPr>
      </w:pPr>
      <w:r w:rsidRPr="0050234D">
        <w:rPr>
          <w:rFonts w:asciiTheme="majorHAnsi" w:hAnsiTheme="majorHAnsi" w:cstheme="majorHAnsi"/>
          <w:sz w:val="22"/>
          <w:szCs w:val="22"/>
        </w:rPr>
        <w:t xml:space="preserve">alle </w:t>
      </w:r>
      <w:r w:rsidR="00783565" w:rsidRPr="0050234D">
        <w:rPr>
          <w:rFonts w:asciiTheme="majorHAnsi" w:hAnsiTheme="majorHAnsi" w:cstheme="majorHAnsi"/>
          <w:sz w:val="22"/>
          <w:szCs w:val="22"/>
        </w:rPr>
        <w:t xml:space="preserve">zelf toegebrachte </w:t>
      </w:r>
      <w:r w:rsidRPr="0050234D">
        <w:rPr>
          <w:rFonts w:asciiTheme="majorHAnsi" w:hAnsiTheme="majorHAnsi" w:cstheme="majorHAnsi"/>
          <w:sz w:val="22"/>
          <w:szCs w:val="22"/>
        </w:rPr>
        <w:t>schade aan de Traplift</w:t>
      </w:r>
      <w:r w:rsidR="00783565" w:rsidRPr="0050234D">
        <w:rPr>
          <w:rFonts w:asciiTheme="majorHAnsi" w:hAnsiTheme="majorHAnsi" w:cstheme="majorHAnsi"/>
          <w:sz w:val="22"/>
          <w:szCs w:val="22"/>
        </w:rPr>
        <w:t>,</w:t>
      </w:r>
      <w:r w:rsidRPr="0050234D">
        <w:rPr>
          <w:rFonts w:asciiTheme="majorHAnsi" w:hAnsiTheme="majorHAnsi" w:cstheme="majorHAnsi"/>
          <w:sz w:val="22"/>
          <w:szCs w:val="22"/>
        </w:rPr>
        <w:t xml:space="preserve"> alsmede de door </w:t>
      </w:r>
      <w:r w:rsidR="00783565" w:rsidRPr="0050234D">
        <w:rPr>
          <w:rFonts w:asciiTheme="majorHAnsi" w:hAnsiTheme="majorHAnsi" w:cstheme="majorHAnsi"/>
          <w:sz w:val="22"/>
          <w:szCs w:val="22"/>
        </w:rPr>
        <w:t xml:space="preserve">derden toegebrachte schade aan dan wel bij het </w:t>
      </w:r>
      <w:r w:rsidRPr="0050234D">
        <w:rPr>
          <w:rFonts w:asciiTheme="majorHAnsi" w:hAnsiTheme="majorHAnsi" w:cstheme="majorHAnsi"/>
          <w:sz w:val="22"/>
          <w:szCs w:val="22"/>
        </w:rPr>
        <w:t>gebruik van de Traplift;</w:t>
      </w:r>
    </w:p>
    <w:p w14:paraId="79DA1946" w14:textId="77777777" w:rsidR="00D6753D" w:rsidRPr="0050234D" w:rsidRDefault="00314298">
      <w:pPr>
        <w:keepNext/>
        <w:keepLines/>
        <w:numPr>
          <w:ilvl w:val="1"/>
          <w:numId w:val="6"/>
        </w:numPr>
        <w:ind w:hanging="453"/>
        <w:rPr>
          <w:rFonts w:asciiTheme="majorHAnsi" w:hAnsiTheme="majorHAnsi" w:cstheme="majorHAnsi"/>
          <w:sz w:val="22"/>
          <w:szCs w:val="22"/>
        </w:rPr>
      </w:pPr>
      <w:r w:rsidRPr="0050234D">
        <w:rPr>
          <w:rFonts w:asciiTheme="majorHAnsi" w:hAnsiTheme="majorHAnsi" w:cstheme="majorHAnsi"/>
          <w:sz w:val="22"/>
          <w:szCs w:val="22"/>
        </w:rPr>
        <w:t>ziekte of verslechtering in de toestand van Bruiklener met als gevolg dat voor langer dan drie maanden de Traplift niet door Bruiklener kan worden gebruikt;</w:t>
      </w:r>
    </w:p>
    <w:p w14:paraId="3F089841" w14:textId="77777777" w:rsidR="00D6753D" w:rsidRPr="0050234D" w:rsidRDefault="00314298">
      <w:pPr>
        <w:keepNext/>
        <w:keepLines/>
        <w:numPr>
          <w:ilvl w:val="1"/>
          <w:numId w:val="6"/>
        </w:numPr>
        <w:ind w:hanging="453"/>
        <w:rPr>
          <w:rFonts w:asciiTheme="majorHAnsi" w:hAnsiTheme="majorHAnsi" w:cstheme="majorHAnsi"/>
          <w:sz w:val="22"/>
          <w:szCs w:val="22"/>
        </w:rPr>
      </w:pPr>
      <w:r w:rsidRPr="0050234D">
        <w:rPr>
          <w:rFonts w:asciiTheme="majorHAnsi" w:hAnsiTheme="majorHAnsi" w:cstheme="majorHAnsi"/>
          <w:sz w:val="22"/>
          <w:szCs w:val="22"/>
        </w:rPr>
        <w:t>beslaglegging op de Traplift;</w:t>
      </w:r>
    </w:p>
    <w:p w14:paraId="47C5B8F9" w14:textId="6C1E2DEC" w:rsidR="00D6753D" w:rsidRPr="0050234D" w:rsidRDefault="00314298">
      <w:pPr>
        <w:numPr>
          <w:ilvl w:val="1"/>
          <w:numId w:val="6"/>
        </w:numPr>
        <w:ind w:hanging="453"/>
        <w:rPr>
          <w:rFonts w:asciiTheme="majorHAnsi" w:hAnsiTheme="majorHAnsi" w:cstheme="majorHAnsi"/>
          <w:sz w:val="22"/>
          <w:szCs w:val="22"/>
        </w:rPr>
      </w:pPr>
      <w:r w:rsidRPr="0050234D">
        <w:rPr>
          <w:rFonts w:asciiTheme="majorHAnsi" w:hAnsiTheme="majorHAnsi" w:cstheme="majorHAnsi"/>
          <w:sz w:val="22"/>
          <w:szCs w:val="22"/>
        </w:rPr>
        <w:t xml:space="preserve">elk overig geval of wijziging in de omstandigheden die op het voortduren van het in bruikleen geven van de Traplift door </w:t>
      </w:r>
      <w:r w:rsidR="00D91187" w:rsidRPr="0050234D">
        <w:rPr>
          <w:rFonts w:asciiTheme="majorHAnsi" w:hAnsiTheme="majorHAnsi" w:cstheme="majorHAnsi"/>
          <w:sz w:val="22"/>
          <w:szCs w:val="22"/>
        </w:rPr>
        <w:t>Gemeente</w:t>
      </w:r>
      <w:r w:rsidRPr="0050234D">
        <w:rPr>
          <w:rFonts w:asciiTheme="majorHAnsi" w:hAnsiTheme="majorHAnsi" w:cstheme="majorHAnsi"/>
          <w:sz w:val="22"/>
          <w:szCs w:val="22"/>
        </w:rPr>
        <w:t xml:space="preserve"> van invloed kan zijn.</w:t>
      </w:r>
    </w:p>
    <w:p w14:paraId="0B54FBC2" w14:textId="39F2DAE8" w:rsidR="00D6753D" w:rsidRPr="0050234D" w:rsidRDefault="00314298">
      <w:pPr>
        <w:pStyle w:val="Kop2"/>
        <w:rPr>
          <w:rFonts w:asciiTheme="majorHAnsi" w:eastAsia="Calibri" w:hAnsiTheme="majorHAnsi" w:cstheme="majorHAnsi"/>
          <w:i w:val="0"/>
          <w:sz w:val="22"/>
          <w:szCs w:val="22"/>
        </w:rPr>
      </w:pPr>
      <w:r w:rsidRPr="0050234D">
        <w:rPr>
          <w:rFonts w:asciiTheme="majorHAnsi" w:eastAsia="Calibri" w:hAnsiTheme="majorHAnsi" w:cstheme="majorHAnsi"/>
          <w:i w:val="0"/>
          <w:sz w:val="22"/>
          <w:szCs w:val="22"/>
        </w:rPr>
        <w:lastRenderedPageBreak/>
        <w:t>Artikel 3</w:t>
      </w:r>
      <w:r w:rsidRPr="0050234D">
        <w:rPr>
          <w:rFonts w:asciiTheme="majorHAnsi" w:eastAsia="Calibri" w:hAnsiTheme="majorHAnsi" w:cstheme="majorHAnsi"/>
          <w:i w:val="0"/>
          <w:sz w:val="22"/>
          <w:szCs w:val="22"/>
        </w:rPr>
        <w:tab/>
      </w:r>
      <w:r w:rsidR="00BF278C" w:rsidRPr="0050234D">
        <w:rPr>
          <w:rFonts w:asciiTheme="majorHAnsi" w:eastAsia="Calibri" w:hAnsiTheme="majorHAnsi" w:cstheme="majorHAnsi"/>
          <w:i w:val="0"/>
          <w:sz w:val="22"/>
          <w:szCs w:val="22"/>
        </w:rPr>
        <w:tab/>
      </w:r>
      <w:r w:rsidR="00B32FDD" w:rsidRPr="0050234D">
        <w:rPr>
          <w:rFonts w:asciiTheme="majorHAnsi" w:eastAsia="Calibri" w:hAnsiTheme="majorHAnsi" w:cstheme="majorHAnsi"/>
          <w:i w:val="0"/>
          <w:sz w:val="22"/>
          <w:szCs w:val="22"/>
        </w:rPr>
        <w:t>Storing, o</w:t>
      </w:r>
      <w:r w:rsidRPr="0050234D">
        <w:rPr>
          <w:rFonts w:asciiTheme="majorHAnsi" w:eastAsia="Calibri" w:hAnsiTheme="majorHAnsi" w:cstheme="majorHAnsi"/>
          <w:i w:val="0"/>
          <w:sz w:val="22"/>
          <w:szCs w:val="22"/>
        </w:rPr>
        <w:t>nderhoud en reparaties</w:t>
      </w:r>
    </w:p>
    <w:p w14:paraId="77C42867" w14:textId="1AFBD9EA" w:rsidR="00B32FDD" w:rsidRPr="0050234D" w:rsidRDefault="00B32FDD">
      <w:pPr>
        <w:numPr>
          <w:ilvl w:val="0"/>
          <w:numId w:val="7"/>
        </w:numPr>
        <w:rPr>
          <w:rFonts w:asciiTheme="majorHAnsi" w:hAnsiTheme="majorHAnsi" w:cstheme="majorHAnsi"/>
          <w:sz w:val="22"/>
          <w:szCs w:val="22"/>
        </w:rPr>
      </w:pPr>
      <w:r w:rsidRPr="0050234D">
        <w:rPr>
          <w:rFonts w:asciiTheme="majorHAnsi" w:hAnsiTheme="majorHAnsi" w:cstheme="majorHAnsi"/>
          <w:sz w:val="22"/>
          <w:szCs w:val="22"/>
        </w:rPr>
        <w:t>Bruiklener zal contact opnemen met de storingsdienst van [</w:t>
      </w:r>
      <w:r w:rsidRPr="0050234D">
        <w:rPr>
          <w:rFonts w:asciiTheme="majorHAnsi" w:hAnsiTheme="majorHAnsi" w:cstheme="majorHAnsi"/>
          <w:sz w:val="22"/>
          <w:szCs w:val="22"/>
          <w:highlight w:val="lightGray"/>
        </w:rPr>
        <w:t>NAAM LEVERANCIER TRAPLIFT</w:t>
      </w:r>
      <w:r w:rsidRPr="0050234D">
        <w:rPr>
          <w:rFonts w:asciiTheme="majorHAnsi" w:hAnsiTheme="majorHAnsi" w:cstheme="majorHAnsi"/>
          <w:sz w:val="22"/>
          <w:szCs w:val="22"/>
        </w:rPr>
        <w:t xml:space="preserve">] die </w:t>
      </w:r>
      <w:r w:rsidR="00875649" w:rsidRPr="0050234D">
        <w:rPr>
          <w:rFonts w:asciiTheme="majorHAnsi" w:hAnsiTheme="majorHAnsi" w:cstheme="majorHAnsi"/>
          <w:sz w:val="22"/>
          <w:szCs w:val="22"/>
        </w:rPr>
        <w:t>24 (</w:t>
      </w:r>
      <w:r w:rsidRPr="0050234D">
        <w:rPr>
          <w:rFonts w:asciiTheme="majorHAnsi" w:hAnsiTheme="majorHAnsi" w:cstheme="majorHAnsi"/>
          <w:sz w:val="22"/>
          <w:szCs w:val="22"/>
        </w:rPr>
        <w:t>vierentwintig</w:t>
      </w:r>
      <w:r w:rsidR="00875649" w:rsidRPr="0050234D">
        <w:rPr>
          <w:rFonts w:asciiTheme="majorHAnsi" w:hAnsiTheme="majorHAnsi" w:cstheme="majorHAnsi"/>
          <w:sz w:val="22"/>
          <w:szCs w:val="22"/>
        </w:rPr>
        <w:t>)</w:t>
      </w:r>
      <w:r w:rsidRPr="0050234D">
        <w:rPr>
          <w:rFonts w:asciiTheme="majorHAnsi" w:hAnsiTheme="majorHAnsi" w:cstheme="majorHAnsi"/>
          <w:sz w:val="22"/>
          <w:szCs w:val="22"/>
        </w:rPr>
        <w:t xml:space="preserve"> uur per dag, </w:t>
      </w:r>
      <w:r w:rsidR="00875649" w:rsidRPr="0050234D">
        <w:rPr>
          <w:rFonts w:asciiTheme="majorHAnsi" w:hAnsiTheme="majorHAnsi" w:cstheme="majorHAnsi"/>
          <w:sz w:val="22"/>
          <w:szCs w:val="22"/>
        </w:rPr>
        <w:t>7 (</w:t>
      </w:r>
      <w:r w:rsidRPr="0050234D">
        <w:rPr>
          <w:rFonts w:asciiTheme="majorHAnsi" w:hAnsiTheme="majorHAnsi" w:cstheme="majorHAnsi"/>
          <w:sz w:val="22"/>
          <w:szCs w:val="22"/>
        </w:rPr>
        <w:t>zeven</w:t>
      </w:r>
      <w:r w:rsidR="00875649" w:rsidRPr="0050234D">
        <w:rPr>
          <w:rFonts w:asciiTheme="majorHAnsi" w:hAnsiTheme="majorHAnsi" w:cstheme="majorHAnsi"/>
          <w:sz w:val="22"/>
          <w:szCs w:val="22"/>
        </w:rPr>
        <w:t>)</w:t>
      </w:r>
      <w:r w:rsidRPr="0050234D">
        <w:rPr>
          <w:rFonts w:asciiTheme="majorHAnsi" w:hAnsiTheme="majorHAnsi" w:cstheme="majorHAnsi"/>
          <w:sz w:val="22"/>
          <w:szCs w:val="22"/>
        </w:rPr>
        <w:t xml:space="preserve"> dagen per week bereikbaar is via telefoonnummer (lokaal tarief) [</w:t>
      </w:r>
      <w:r w:rsidRPr="0050234D">
        <w:rPr>
          <w:rFonts w:asciiTheme="majorHAnsi" w:hAnsiTheme="majorHAnsi" w:cstheme="majorHAnsi"/>
          <w:sz w:val="22"/>
          <w:szCs w:val="22"/>
          <w:highlight w:val="lightGray"/>
        </w:rPr>
        <w:t>TELEFOONNUMMER</w:t>
      </w:r>
      <w:r w:rsidRPr="0050234D">
        <w:rPr>
          <w:rFonts w:asciiTheme="majorHAnsi" w:hAnsiTheme="majorHAnsi" w:cstheme="majorHAnsi"/>
          <w:sz w:val="22"/>
          <w:szCs w:val="22"/>
        </w:rPr>
        <w:t>] of per SMS/Whatsapp, waarbij u rechtstreeks contact met iemand van de storingsdienst krijgt.</w:t>
      </w:r>
    </w:p>
    <w:p w14:paraId="313FAFA2" w14:textId="19CB7DE7" w:rsidR="00CC4329" w:rsidRPr="0050234D" w:rsidRDefault="00B32FDD" w:rsidP="00CC4329">
      <w:pPr>
        <w:numPr>
          <w:ilvl w:val="0"/>
          <w:numId w:val="7"/>
        </w:numPr>
        <w:rPr>
          <w:rFonts w:asciiTheme="majorHAnsi" w:hAnsiTheme="majorHAnsi" w:cstheme="majorHAnsi"/>
          <w:sz w:val="22"/>
          <w:szCs w:val="22"/>
        </w:rPr>
      </w:pPr>
      <w:r w:rsidRPr="0050234D">
        <w:rPr>
          <w:rFonts w:asciiTheme="majorHAnsi" w:hAnsiTheme="majorHAnsi" w:cstheme="majorHAnsi"/>
          <w:sz w:val="22"/>
          <w:szCs w:val="22"/>
        </w:rPr>
        <w:t>Bruiklener overlegt  met [</w:t>
      </w:r>
      <w:r w:rsidRPr="0050234D">
        <w:rPr>
          <w:rFonts w:asciiTheme="majorHAnsi" w:hAnsiTheme="majorHAnsi" w:cstheme="majorHAnsi"/>
          <w:sz w:val="22"/>
          <w:szCs w:val="22"/>
          <w:highlight w:val="lightGray"/>
        </w:rPr>
        <w:t>NAAM LEVERANCIER TRAPLIFT</w:t>
      </w:r>
      <w:r w:rsidRPr="0050234D">
        <w:rPr>
          <w:rFonts w:asciiTheme="majorHAnsi" w:hAnsiTheme="majorHAnsi" w:cstheme="majorHAnsi"/>
          <w:sz w:val="22"/>
          <w:szCs w:val="22"/>
        </w:rPr>
        <w:t>]</w:t>
      </w:r>
      <w:r w:rsidR="00CC4329" w:rsidRPr="0050234D">
        <w:rPr>
          <w:rFonts w:asciiTheme="majorHAnsi" w:hAnsiTheme="majorHAnsi" w:cstheme="majorHAnsi"/>
          <w:sz w:val="22"/>
          <w:szCs w:val="22"/>
        </w:rPr>
        <w:t>omtrent de urgentie van de storing. De storingen worden onderverdeeld naar urgentiestatus:</w:t>
      </w:r>
    </w:p>
    <w:p w14:paraId="7341A5FA" w14:textId="5E5B6B6C" w:rsidR="00CC4329" w:rsidRPr="0050234D" w:rsidRDefault="00CC4329" w:rsidP="00CC4329">
      <w:pPr>
        <w:pStyle w:val="Lijstalinea"/>
        <w:numPr>
          <w:ilvl w:val="0"/>
          <w:numId w:val="9"/>
        </w:numPr>
        <w:rPr>
          <w:rFonts w:asciiTheme="majorHAnsi" w:hAnsiTheme="majorHAnsi" w:cstheme="majorHAnsi"/>
          <w:sz w:val="22"/>
          <w:szCs w:val="22"/>
        </w:rPr>
      </w:pPr>
      <w:r w:rsidRPr="0050234D">
        <w:rPr>
          <w:rFonts w:asciiTheme="majorHAnsi" w:hAnsiTheme="majorHAnsi" w:cstheme="majorHAnsi"/>
          <w:sz w:val="22"/>
          <w:szCs w:val="22"/>
        </w:rPr>
        <w:t>Urgentiestatus 1 (calamiteit): Bruiklener zit op de Traplift met een storing en kan de Traplift niet verlaten. [</w:t>
      </w:r>
      <w:r w:rsidRPr="0050234D">
        <w:rPr>
          <w:rFonts w:asciiTheme="majorHAnsi" w:hAnsiTheme="majorHAnsi" w:cstheme="majorHAnsi"/>
          <w:sz w:val="22"/>
          <w:szCs w:val="22"/>
          <w:highlight w:val="lightGray"/>
        </w:rPr>
        <w:t>NAAM LEVERANCIER TRAPLIFT</w:t>
      </w:r>
      <w:r w:rsidRPr="0050234D">
        <w:rPr>
          <w:rFonts w:asciiTheme="majorHAnsi" w:hAnsiTheme="majorHAnsi" w:cstheme="majorHAnsi"/>
          <w:sz w:val="22"/>
          <w:szCs w:val="22"/>
        </w:rPr>
        <w:t>] is binnen één (1) uur na melding ter plaatse om de Traplift te repareren;</w:t>
      </w:r>
    </w:p>
    <w:p w14:paraId="388956A4" w14:textId="2EDCF9E0" w:rsidR="00CC4329" w:rsidRPr="0050234D" w:rsidRDefault="00CC4329" w:rsidP="00CC4329">
      <w:pPr>
        <w:pStyle w:val="Lijstalinea"/>
        <w:numPr>
          <w:ilvl w:val="0"/>
          <w:numId w:val="9"/>
        </w:numPr>
        <w:rPr>
          <w:rFonts w:asciiTheme="majorHAnsi" w:hAnsiTheme="majorHAnsi" w:cstheme="majorHAnsi"/>
          <w:sz w:val="22"/>
          <w:szCs w:val="22"/>
        </w:rPr>
      </w:pPr>
      <w:r w:rsidRPr="0050234D">
        <w:rPr>
          <w:rFonts w:asciiTheme="majorHAnsi" w:hAnsiTheme="majorHAnsi" w:cstheme="majorHAnsi"/>
          <w:sz w:val="22"/>
          <w:szCs w:val="22"/>
        </w:rPr>
        <w:t>Urgentiestatus 2:  de Traplift heeft een storing waardoor deze niet meer veilig gebruikt kan worden. [</w:t>
      </w:r>
      <w:r w:rsidRPr="0050234D">
        <w:rPr>
          <w:rFonts w:asciiTheme="majorHAnsi" w:hAnsiTheme="majorHAnsi" w:cstheme="majorHAnsi"/>
          <w:sz w:val="22"/>
          <w:szCs w:val="22"/>
          <w:highlight w:val="lightGray"/>
        </w:rPr>
        <w:t>NAAM LEVERANCIER TRAPLIFT</w:t>
      </w:r>
      <w:r w:rsidRPr="0050234D">
        <w:rPr>
          <w:rFonts w:asciiTheme="majorHAnsi" w:hAnsiTheme="majorHAnsi" w:cstheme="majorHAnsi"/>
          <w:sz w:val="22"/>
          <w:szCs w:val="22"/>
        </w:rPr>
        <w:t>] zal zo snel mogelijk, maar uiterlijk binnen vier (4) uur na melding ter plaatse zijn om de Traplift te repareren;</w:t>
      </w:r>
    </w:p>
    <w:p w14:paraId="42DACD50" w14:textId="7F8C5B9A" w:rsidR="00B32FDD" w:rsidRPr="0050234D" w:rsidRDefault="00CC4329" w:rsidP="00CC4329">
      <w:pPr>
        <w:pStyle w:val="Lijstalinea"/>
        <w:numPr>
          <w:ilvl w:val="0"/>
          <w:numId w:val="9"/>
        </w:numPr>
        <w:rPr>
          <w:rFonts w:asciiTheme="majorHAnsi" w:hAnsiTheme="majorHAnsi" w:cstheme="majorHAnsi"/>
          <w:sz w:val="22"/>
          <w:szCs w:val="22"/>
        </w:rPr>
      </w:pPr>
      <w:r w:rsidRPr="0050234D">
        <w:rPr>
          <w:rFonts w:asciiTheme="majorHAnsi" w:hAnsiTheme="majorHAnsi" w:cstheme="majorHAnsi"/>
          <w:sz w:val="22"/>
          <w:szCs w:val="22"/>
        </w:rPr>
        <w:t>Urgentiestatus 3: Bruiklener kan, ondanks de storing, de Traplift zonder reparatie nog veilig gebruiken. [</w:t>
      </w:r>
      <w:r w:rsidRPr="0050234D">
        <w:rPr>
          <w:rFonts w:asciiTheme="majorHAnsi" w:hAnsiTheme="majorHAnsi" w:cstheme="majorHAnsi"/>
          <w:sz w:val="22"/>
          <w:szCs w:val="22"/>
          <w:highlight w:val="lightGray"/>
        </w:rPr>
        <w:t>NAAM LEVERANCIER TRAPLIFT</w:t>
      </w:r>
      <w:r w:rsidRPr="0050234D">
        <w:rPr>
          <w:rFonts w:asciiTheme="majorHAnsi" w:hAnsiTheme="majorHAnsi" w:cstheme="majorHAnsi"/>
          <w:sz w:val="22"/>
          <w:szCs w:val="22"/>
        </w:rPr>
        <w:t>] gaat in overleg met Bruiklener en maakt een afspraak om het defect te verhelpen, hetgeen uiterlijk binnen vijf (5) werkdagen geschiedt.</w:t>
      </w:r>
    </w:p>
    <w:p w14:paraId="4F07EC2F" w14:textId="77D8F6D1" w:rsidR="00CC4329" w:rsidRPr="0050234D" w:rsidRDefault="00CC4329" w:rsidP="00CC4329">
      <w:pPr>
        <w:ind w:left="454"/>
        <w:rPr>
          <w:rFonts w:asciiTheme="majorHAnsi" w:hAnsiTheme="majorHAnsi" w:cstheme="majorHAnsi"/>
          <w:sz w:val="22"/>
          <w:szCs w:val="22"/>
        </w:rPr>
      </w:pPr>
      <w:r w:rsidRPr="0050234D">
        <w:rPr>
          <w:rFonts w:asciiTheme="majorHAnsi" w:hAnsiTheme="majorHAnsi" w:cstheme="majorHAnsi"/>
          <w:sz w:val="22"/>
          <w:szCs w:val="22"/>
        </w:rPr>
        <w:t>Meldingen met urgentiestatus 1 en 2 mogen door Bruiklener uitsluitend telefonisch worden gemeld; meldingen met urgentiestatus 3 mogen eveneens per email worden gemeld.</w:t>
      </w:r>
    </w:p>
    <w:p w14:paraId="564AEC09" w14:textId="5D4A2091" w:rsidR="00D6753D" w:rsidRPr="0050234D" w:rsidRDefault="00314298">
      <w:pPr>
        <w:numPr>
          <w:ilvl w:val="0"/>
          <w:numId w:val="7"/>
        </w:numPr>
        <w:rPr>
          <w:rFonts w:asciiTheme="majorHAnsi" w:hAnsiTheme="majorHAnsi" w:cstheme="majorHAnsi"/>
          <w:sz w:val="22"/>
          <w:szCs w:val="22"/>
        </w:rPr>
      </w:pPr>
      <w:r w:rsidRPr="0050234D">
        <w:rPr>
          <w:rFonts w:asciiTheme="majorHAnsi" w:hAnsiTheme="majorHAnsi" w:cstheme="majorHAnsi"/>
          <w:sz w:val="22"/>
          <w:szCs w:val="22"/>
        </w:rPr>
        <w:t>Voor reparaties en onderhoud kan Bruiklener zich wenden tot [</w:t>
      </w:r>
      <w:r w:rsidRPr="0050234D">
        <w:rPr>
          <w:rFonts w:asciiTheme="majorHAnsi" w:hAnsiTheme="majorHAnsi" w:cstheme="majorHAnsi"/>
          <w:sz w:val="22"/>
          <w:szCs w:val="22"/>
          <w:highlight w:val="lightGray"/>
        </w:rPr>
        <w:t>NAAM LEVERANCIER TRAPLIFT</w:t>
      </w:r>
      <w:r w:rsidRPr="0050234D">
        <w:rPr>
          <w:rFonts w:asciiTheme="majorHAnsi" w:hAnsiTheme="majorHAnsi" w:cstheme="majorHAnsi"/>
          <w:sz w:val="22"/>
          <w:szCs w:val="22"/>
        </w:rPr>
        <w:t>], via telefoonnummer [</w:t>
      </w:r>
      <w:r w:rsidRPr="0050234D">
        <w:rPr>
          <w:rFonts w:asciiTheme="majorHAnsi" w:hAnsiTheme="majorHAnsi" w:cstheme="majorHAnsi"/>
          <w:sz w:val="22"/>
          <w:szCs w:val="22"/>
          <w:highlight w:val="lightGray"/>
        </w:rPr>
        <w:t>TELEFOONNUMMMER</w:t>
      </w:r>
      <w:r w:rsidRPr="0050234D">
        <w:rPr>
          <w:rFonts w:asciiTheme="majorHAnsi" w:hAnsiTheme="majorHAnsi" w:cstheme="majorHAnsi"/>
          <w:sz w:val="22"/>
          <w:szCs w:val="22"/>
        </w:rPr>
        <w:t>]. [</w:t>
      </w:r>
      <w:r w:rsidRPr="0050234D">
        <w:rPr>
          <w:rFonts w:asciiTheme="majorHAnsi" w:hAnsiTheme="majorHAnsi" w:cstheme="majorHAnsi"/>
          <w:sz w:val="22"/>
          <w:szCs w:val="22"/>
          <w:highlight w:val="lightGray"/>
        </w:rPr>
        <w:t>NAAM LEVERANCIER TRAPLIFT</w:t>
      </w:r>
      <w:r w:rsidRPr="0050234D">
        <w:rPr>
          <w:rFonts w:asciiTheme="majorHAnsi" w:hAnsiTheme="majorHAnsi" w:cstheme="majorHAnsi"/>
          <w:sz w:val="22"/>
          <w:szCs w:val="22"/>
        </w:rPr>
        <w:t xml:space="preserve">] zal 24 </w:t>
      </w:r>
      <w:r w:rsidR="00875649" w:rsidRPr="0050234D">
        <w:rPr>
          <w:rFonts w:asciiTheme="majorHAnsi" w:hAnsiTheme="majorHAnsi" w:cstheme="majorHAnsi"/>
          <w:sz w:val="22"/>
          <w:szCs w:val="22"/>
        </w:rPr>
        <w:t xml:space="preserve">(vierentwintig) </w:t>
      </w:r>
      <w:r w:rsidRPr="0050234D">
        <w:rPr>
          <w:rFonts w:asciiTheme="majorHAnsi" w:hAnsiTheme="majorHAnsi" w:cstheme="majorHAnsi"/>
          <w:sz w:val="22"/>
          <w:szCs w:val="22"/>
        </w:rPr>
        <w:t xml:space="preserve">uur per dag, 7 </w:t>
      </w:r>
      <w:r w:rsidR="00875649" w:rsidRPr="0050234D">
        <w:rPr>
          <w:rFonts w:asciiTheme="majorHAnsi" w:hAnsiTheme="majorHAnsi" w:cstheme="majorHAnsi"/>
          <w:sz w:val="22"/>
          <w:szCs w:val="22"/>
        </w:rPr>
        <w:t xml:space="preserve">(zeven) </w:t>
      </w:r>
      <w:r w:rsidRPr="0050234D">
        <w:rPr>
          <w:rFonts w:asciiTheme="majorHAnsi" w:hAnsiTheme="majorHAnsi" w:cstheme="majorHAnsi"/>
          <w:sz w:val="22"/>
          <w:szCs w:val="22"/>
        </w:rPr>
        <w:t xml:space="preserve">dagen per week, bereikbaar zijn en </w:t>
      </w:r>
      <w:r w:rsidR="00783565" w:rsidRPr="0050234D">
        <w:rPr>
          <w:rFonts w:asciiTheme="majorHAnsi" w:hAnsiTheme="majorHAnsi" w:cstheme="majorHAnsi"/>
          <w:sz w:val="22"/>
          <w:szCs w:val="22"/>
        </w:rPr>
        <w:t xml:space="preserve">tijdig </w:t>
      </w:r>
      <w:r w:rsidRPr="0050234D">
        <w:rPr>
          <w:rFonts w:asciiTheme="majorHAnsi" w:hAnsiTheme="majorHAnsi" w:cstheme="majorHAnsi"/>
          <w:sz w:val="22"/>
          <w:szCs w:val="22"/>
        </w:rPr>
        <w:t>adequate hulp verlenen;</w:t>
      </w:r>
    </w:p>
    <w:p w14:paraId="134DF5B5" w14:textId="7FD044D8" w:rsidR="00D6753D" w:rsidRPr="0050234D" w:rsidRDefault="00314298">
      <w:pPr>
        <w:numPr>
          <w:ilvl w:val="0"/>
          <w:numId w:val="7"/>
        </w:numPr>
        <w:rPr>
          <w:rFonts w:asciiTheme="majorHAnsi" w:hAnsiTheme="majorHAnsi" w:cstheme="majorHAnsi"/>
          <w:sz w:val="22"/>
          <w:szCs w:val="22"/>
        </w:rPr>
      </w:pPr>
      <w:r w:rsidRPr="0050234D">
        <w:rPr>
          <w:rFonts w:asciiTheme="majorHAnsi" w:hAnsiTheme="majorHAnsi" w:cstheme="majorHAnsi"/>
          <w:sz w:val="22"/>
          <w:szCs w:val="22"/>
        </w:rPr>
        <w:t xml:space="preserve">Bruiklener </w:t>
      </w:r>
      <w:r w:rsidR="00783565" w:rsidRPr="0050234D">
        <w:rPr>
          <w:rFonts w:asciiTheme="majorHAnsi" w:hAnsiTheme="majorHAnsi" w:cstheme="majorHAnsi"/>
          <w:sz w:val="22"/>
          <w:szCs w:val="22"/>
        </w:rPr>
        <w:t xml:space="preserve">zal zijn tijdige medewerking verlenen aan het uitvoeren van de </w:t>
      </w:r>
      <w:r w:rsidRPr="0050234D">
        <w:rPr>
          <w:rFonts w:asciiTheme="majorHAnsi" w:hAnsiTheme="majorHAnsi" w:cstheme="majorHAnsi"/>
          <w:sz w:val="22"/>
          <w:szCs w:val="22"/>
        </w:rPr>
        <w:t>onderhoudsbeurten en reparaties</w:t>
      </w:r>
      <w:r w:rsidR="00783565" w:rsidRPr="0050234D">
        <w:rPr>
          <w:rFonts w:asciiTheme="majorHAnsi" w:hAnsiTheme="majorHAnsi" w:cstheme="majorHAnsi"/>
          <w:sz w:val="22"/>
          <w:szCs w:val="22"/>
        </w:rPr>
        <w:t xml:space="preserve"> door [</w:t>
      </w:r>
      <w:r w:rsidR="00783565" w:rsidRPr="0050234D">
        <w:rPr>
          <w:rFonts w:asciiTheme="majorHAnsi" w:hAnsiTheme="majorHAnsi" w:cstheme="majorHAnsi"/>
          <w:sz w:val="22"/>
          <w:szCs w:val="22"/>
          <w:highlight w:val="lightGray"/>
        </w:rPr>
        <w:t>NAAM LEVERANCIER TRAPLIFT</w:t>
      </w:r>
      <w:r w:rsidR="00783565" w:rsidRPr="0050234D">
        <w:rPr>
          <w:rFonts w:asciiTheme="majorHAnsi" w:hAnsiTheme="majorHAnsi" w:cstheme="majorHAnsi"/>
          <w:sz w:val="22"/>
          <w:szCs w:val="22"/>
        </w:rPr>
        <w:t>]</w:t>
      </w:r>
      <w:r w:rsidRPr="0050234D">
        <w:rPr>
          <w:rFonts w:asciiTheme="majorHAnsi" w:hAnsiTheme="majorHAnsi" w:cstheme="majorHAnsi"/>
          <w:sz w:val="22"/>
          <w:szCs w:val="22"/>
        </w:rPr>
        <w:t xml:space="preserve">. Kosten van </w:t>
      </w:r>
      <w:r w:rsidR="004325A4" w:rsidRPr="0050234D">
        <w:rPr>
          <w:rFonts w:asciiTheme="majorHAnsi" w:hAnsiTheme="majorHAnsi" w:cstheme="majorHAnsi"/>
          <w:sz w:val="22"/>
          <w:szCs w:val="22"/>
        </w:rPr>
        <w:t xml:space="preserve">regulier </w:t>
      </w:r>
      <w:r w:rsidRPr="0050234D">
        <w:rPr>
          <w:rFonts w:asciiTheme="majorHAnsi" w:hAnsiTheme="majorHAnsi" w:cstheme="majorHAnsi"/>
          <w:sz w:val="22"/>
          <w:szCs w:val="22"/>
        </w:rPr>
        <w:t>onderhoud en reparaties zijn voor rekening van Gemeente, voor zover deze niet gedekt worden door een verzekering</w:t>
      </w:r>
      <w:r w:rsidR="00783565" w:rsidRPr="0050234D">
        <w:rPr>
          <w:rFonts w:asciiTheme="majorHAnsi" w:hAnsiTheme="majorHAnsi" w:cstheme="majorHAnsi"/>
          <w:sz w:val="22"/>
          <w:szCs w:val="22"/>
        </w:rPr>
        <w:t>. Indien</w:t>
      </w:r>
      <w:r w:rsidRPr="0050234D">
        <w:rPr>
          <w:rFonts w:asciiTheme="majorHAnsi" w:hAnsiTheme="majorHAnsi" w:cstheme="majorHAnsi"/>
          <w:sz w:val="22"/>
          <w:szCs w:val="22"/>
        </w:rPr>
        <w:t xml:space="preserve"> reparaties</w:t>
      </w:r>
      <w:r w:rsidR="004325A4" w:rsidRPr="0050234D">
        <w:rPr>
          <w:rFonts w:asciiTheme="majorHAnsi" w:hAnsiTheme="majorHAnsi" w:cstheme="majorHAnsi"/>
          <w:sz w:val="22"/>
          <w:szCs w:val="22"/>
        </w:rPr>
        <w:t xml:space="preserve"> dan wel extra onderhoud</w:t>
      </w:r>
      <w:r w:rsidRPr="0050234D">
        <w:rPr>
          <w:rFonts w:asciiTheme="majorHAnsi" w:hAnsiTheme="majorHAnsi" w:cstheme="majorHAnsi"/>
          <w:sz w:val="22"/>
          <w:szCs w:val="22"/>
        </w:rPr>
        <w:t xml:space="preserve"> voortvloeien uit opzet, grove schuld of ernstige nalatigheid van Bruiklener of van personen voor wie Bruiklener aansprakelijk is</w:t>
      </w:r>
      <w:r w:rsidR="00783565" w:rsidRPr="0050234D">
        <w:rPr>
          <w:rFonts w:asciiTheme="majorHAnsi" w:hAnsiTheme="majorHAnsi" w:cstheme="majorHAnsi"/>
          <w:sz w:val="22"/>
          <w:szCs w:val="22"/>
        </w:rPr>
        <w:t>,</w:t>
      </w:r>
      <w:r w:rsidR="004325A4" w:rsidRPr="0050234D">
        <w:rPr>
          <w:rFonts w:asciiTheme="majorHAnsi" w:hAnsiTheme="majorHAnsi" w:cstheme="majorHAnsi"/>
          <w:sz w:val="22"/>
          <w:szCs w:val="22"/>
        </w:rPr>
        <w:t xml:space="preserve"> worden de kosten voor deze reparaties dan</w:t>
      </w:r>
      <w:r w:rsidR="00875649" w:rsidRPr="0050234D">
        <w:rPr>
          <w:rFonts w:asciiTheme="majorHAnsi" w:hAnsiTheme="majorHAnsi" w:cstheme="majorHAnsi"/>
          <w:sz w:val="22"/>
          <w:szCs w:val="22"/>
        </w:rPr>
        <w:t xml:space="preserve"> </w:t>
      </w:r>
      <w:r w:rsidR="004325A4" w:rsidRPr="0050234D">
        <w:rPr>
          <w:rFonts w:asciiTheme="majorHAnsi" w:hAnsiTheme="majorHAnsi" w:cstheme="majorHAnsi"/>
          <w:sz w:val="22"/>
          <w:szCs w:val="22"/>
        </w:rPr>
        <w:t>wel het extra onderhoud in rekening gebracht bij Bruiklener</w:t>
      </w:r>
      <w:r w:rsidRPr="0050234D">
        <w:rPr>
          <w:rFonts w:asciiTheme="majorHAnsi" w:hAnsiTheme="majorHAnsi" w:cstheme="majorHAnsi"/>
          <w:sz w:val="22"/>
          <w:szCs w:val="22"/>
        </w:rPr>
        <w:t>.</w:t>
      </w:r>
    </w:p>
    <w:p w14:paraId="61A55C3C" w14:textId="17E72E79" w:rsidR="00D6753D" w:rsidRPr="0050234D" w:rsidRDefault="00314298">
      <w:pPr>
        <w:pStyle w:val="Kop2"/>
        <w:rPr>
          <w:rFonts w:asciiTheme="majorHAnsi" w:eastAsia="Calibri" w:hAnsiTheme="majorHAnsi" w:cstheme="majorHAnsi"/>
          <w:i w:val="0"/>
          <w:sz w:val="22"/>
          <w:szCs w:val="22"/>
        </w:rPr>
      </w:pPr>
      <w:r w:rsidRPr="0050234D">
        <w:rPr>
          <w:rFonts w:asciiTheme="majorHAnsi" w:eastAsia="Calibri" w:hAnsiTheme="majorHAnsi" w:cstheme="majorHAnsi"/>
          <w:i w:val="0"/>
          <w:sz w:val="22"/>
          <w:szCs w:val="22"/>
        </w:rPr>
        <w:t>Artikel 4</w:t>
      </w:r>
      <w:r w:rsidRPr="0050234D">
        <w:rPr>
          <w:rFonts w:asciiTheme="majorHAnsi" w:eastAsia="Calibri" w:hAnsiTheme="majorHAnsi" w:cstheme="majorHAnsi"/>
          <w:i w:val="0"/>
          <w:sz w:val="22"/>
          <w:szCs w:val="22"/>
        </w:rPr>
        <w:tab/>
      </w:r>
      <w:r w:rsidR="00BF278C" w:rsidRPr="0050234D">
        <w:rPr>
          <w:rFonts w:asciiTheme="majorHAnsi" w:eastAsia="Calibri" w:hAnsiTheme="majorHAnsi" w:cstheme="majorHAnsi"/>
          <w:i w:val="0"/>
          <w:sz w:val="22"/>
          <w:szCs w:val="22"/>
        </w:rPr>
        <w:tab/>
      </w:r>
      <w:r w:rsidRPr="0050234D">
        <w:rPr>
          <w:rFonts w:asciiTheme="majorHAnsi" w:eastAsia="Calibri" w:hAnsiTheme="majorHAnsi" w:cstheme="majorHAnsi"/>
          <w:i w:val="0"/>
          <w:sz w:val="22"/>
          <w:szCs w:val="22"/>
        </w:rPr>
        <w:t>Aansprakelijkheid</w:t>
      </w:r>
    </w:p>
    <w:p w14:paraId="1FD058FE" w14:textId="77777777" w:rsidR="00D6753D" w:rsidRPr="0050234D" w:rsidRDefault="00314298">
      <w:pPr>
        <w:numPr>
          <w:ilvl w:val="0"/>
          <w:numId w:val="8"/>
        </w:numPr>
        <w:rPr>
          <w:rFonts w:asciiTheme="majorHAnsi" w:hAnsiTheme="majorHAnsi" w:cstheme="majorHAnsi"/>
          <w:sz w:val="22"/>
          <w:szCs w:val="22"/>
        </w:rPr>
      </w:pPr>
      <w:r w:rsidRPr="0050234D">
        <w:rPr>
          <w:rFonts w:asciiTheme="majorHAnsi" w:hAnsiTheme="majorHAnsi" w:cstheme="majorHAnsi"/>
          <w:sz w:val="22"/>
          <w:szCs w:val="22"/>
        </w:rPr>
        <w:t>Bruiklener is aansprakelijk voor beschadiging of verlies van de Traplift als gevolg van onjuist, onzorgvuldig of onoordeelkundig gebruik als gevolg van opzet of grove nalatigheid;</w:t>
      </w:r>
    </w:p>
    <w:p w14:paraId="7C49E1B1" w14:textId="783229B5" w:rsidR="00D6753D" w:rsidRPr="0050234D" w:rsidRDefault="00314298" w:rsidP="00CC4329">
      <w:pPr>
        <w:numPr>
          <w:ilvl w:val="0"/>
          <w:numId w:val="8"/>
        </w:numPr>
        <w:rPr>
          <w:rFonts w:asciiTheme="majorHAnsi" w:hAnsiTheme="majorHAnsi" w:cstheme="majorHAnsi"/>
          <w:sz w:val="22"/>
          <w:szCs w:val="22"/>
        </w:rPr>
      </w:pPr>
      <w:r w:rsidRPr="0050234D">
        <w:rPr>
          <w:rFonts w:asciiTheme="majorHAnsi" w:hAnsiTheme="majorHAnsi" w:cstheme="majorHAnsi"/>
          <w:sz w:val="22"/>
          <w:szCs w:val="22"/>
        </w:rPr>
        <w:t>Voor schade door gebruik van de Traplift anders dan in lid 1 genoemd is Bruiklener aansprakelijk</w:t>
      </w:r>
      <w:r w:rsidR="004325A4" w:rsidRPr="0050234D">
        <w:rPr>
          <w:rFonts w:asciiTheme="majorHAnsi" w:hAnsiTheme="majorHAnsi" w:cstheme="majorHAnsi"/>
          <w:sz w:val="22"/>
          <w:szCs w:val="22"/>
        </w:rPr>
        <w:t xml:space="preserve">. Melding van deze schade dient conform artikel 2 van deze Bruikleenovereenkomst aan Gemeente gemeld te worden. </w:t>
      </w:r>
    </w:p>
    <w:p w14:paraId="39642F93" w14:textId="1AEE849E" w:rsidR="00D6753D" w:rsidRPr="0050234D" w:rsidRDefault="00314298">
      <w:pPr>
        <w:pStyle w:val="Kop2"/>
        <w:rPr>
          <w:rFonts w:asciiTheme="majorHAnsi" w:eastAsia="Calibri" w:hAnsiTheme="majorHAnsi" w:cstheme="majorHAnsi"/>
          <w:i w:val="0"/>
          <w:sz w:val="22"/>
          <w:szCs w:val="22"/>
        </w:rPr>
      </w:pPr>
      <w:r w:rsidRPr="0050234D">
        <w:rPr>
          <w:rFonts w:asciiTheme="majorHAnsi" w:eastAsia="Calibri" w:hAnsiTheme="majorHAnsi" w:cstheme="majorHAnsi"/>
          <w:i w:val="0"/>
          <w:sz w:val="22"/>
          <w:szCs w:val="22"/>
        </w:rPr>
        <w:t>Artikel 5</w:t>
      </w:r>
      <w:r w:rsidRPr="0050234D">
        <w:rPr>
          <w:rFonts w:asciiTheme="majorHAnsi" w:eastAsia="Calibri" w:hAnsiTheme="majorHAnsi" w:cstheme="majorHAnsi"/>
          <w:i w:val="0"/>
          <w:sz w:val="22"/>
          <w:szCs w:val="22"/>
        </w:rPr>
        <w:tab/>
      </w:r>
      <w:r w:rsidR="00BF278C" w:rsidRPr="0050234D">
        <w:rPr>
          <w:rFonts w:asciiTheme="majorHAnsi" w:eastAsia="Calibri" w:hAnsiTheme="majorHAnsi" w:cstheme="majorHAnsi"/>
          <w:i w:val="0"/>
          <w:sz w:val="22"/>
          <w:szCs w:val="22"/>
        </w:rPr>
        <w:tab/>
      </w:r>
      <w:r w:rsidRPr="0050234D">
        <w:rPr>
          <w:rFonts w:asciiTheme="majorHAnsi" w:eastAsia="Calibri" w:hAnsiTheme="majorHAnsi" w:cstheme="majorHAnsi"/>
          <w:i w:val="0"/>
          <w:sz w:val="22"/>
          <w:szCs w:val="22"/>
        </w:rPr>
        <w:t>Beëindiging / Teruggave</w:t>
      </w:r>
    </w:p>
    <w:p w14:paraId="5381E003" w14:textId="77777777"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De bruikleen eindigt door:</w:t>
      </w:r>
    </w:p>
    <w:p w14:paraId="387BA31D" w14:textId="77777777" w:rsidR="00D6753D" w:rsidRPr="0050234D" w:rsidRDefault="00314298">
      <w:pPr>
        <w:numPr>
          <w:ilvl w:val="0"/>
          <w:numId w:val="1"/>
        </w:numPr>
        <w:rPr>
          <w:rFonts w:asciiTheme="majorHAnsi" w:hAnsiTheme="majorHAnsi" w:cstheme="majorHAnsi"/>
          <w:sz w:val="22"/>
          <w:szCs w:val="22"/>
        </w:rPr>
      </w:pPr>
      <w:r w:rsidRPr="0050234D">
        <w:rPr>
          <w:rFonts w:asciiTheme="majorHAnsi" w:hAnsiTheme="majorHAnsi" w:cstheme="majorHAnsi"/>
          <w:sz w:val="22"/>
          <w:szCs w:val="22"/>
        </w:rPr>
        <w:t>een schriftelijke mededeling van Gemeente dat deze Bruikleenovereenkomst wordt beëindigd;</w:t>
      </w:r>
    </w:p>
    <w:p w14:paraId="7A2D6912" w14:textId="77777777" w:rsidR="00D6753D" w:rsidRPr="0050234D" w:rsidRDefault="00314298">
      <w:pPr>
        <w:numPr>
          <w:ilvl w:val="0"/>
          <w:numId w:val="1"/>
        </w:numPr>
        <w:rPr>
          <w:rFonts w:asciiTheme="majorHAnsi" w:hAnsiTheme="majorHAnsi" w:cstheme="majorHAnsi"/>
          <w:sz w:val="22"/>
          <w:szCs w:val="22"/>
        </w:rPr>
      </w:pPr>
      <w:r w:rsidRPr="0050234D">
        <w:rPr>
          <w:rFonts w:asciiTheme="majorHAnsi" w:hAnsiTheme="majorHAnsi" w:cstheme="majorHAnsi"/>
          <w:sz w:val="22"/>
          <w:szCs w:val="22"/>
        </w:rPr>
        <w:t>het langdurig verblijf in een WLZ-instelling;</w:t>
      </w:r>
    </w:p>
    <w:p w14:paraId="3B24DA11" w14:textId="77777777" w:rsidR="00D6753D" w:rsidRPr="0050234D" w:rsidRDefault="00314298">
      <w:pPr>
        <w:numPr>
          <w:ilvl w:val="0"/>
          <w:numId w:val="1"/>
        </w:numPr>
        <w:rPr>
          <w:rFonts w:asciiTheme="majorHAnsi" w:hAnsiTheme="majorHAnsi" w:cstheme="majorHAnsi"/>
          <w:sz w:val="22"/>
          <w:szCs w:val="22"/>
        </w:rPr>
      </w:pPr>
      <w:r w:rsidRPr="0050234D">
        <w:rPr>
          <w:rFonts w:asciiTheme="majorHAnsi" w:hAnsiTheme="majorHAnsi" w:cstheme="majorHAnsi"/>
          <w:sz w:val="22"/>
          <w:szCs w:val="22"/>
        </w:rPr>
        <w:t>zodanige verslechtering van de gezondheidstoestand van Bruiklener als gevolg waarvan Bruiklener blijvend geen gebruik meer kan maken van de Traplift;</w:t>
      </w:r>
    </w:p>
    <w:p w14:paraId="0FCE81D7" w14:textId="77777777" w:rsidR="00D6753D" w:rsidRPr="0050234D" w:rsidRDefault="00314298">
      <w:pPr>
        <w:numPr>
          <w:ilvl w:val="0"/>
          <w:numId w:val="1"/>
        </w:numPr>
        <w:rPr>
          <w:rFonts w:asciiTheme="majorHAnsi" w:hAnsiTheme="majorHAnsi" w:cstheme="majorHAnsi"/>
          <w:sz w:val="22"/>
          <w:szCs w:val="22"/>
        </w:rPr>
      </w:pPr>
      <w:r w:rsidRPr="0050234D">
        <w:rPr>
          <w:rFonts w:asciiTheme="majorHAnsi" w:hAnsiTheme="majorHAnsi" w:cstheme="majorHAnsi"/>
          <w:sz w:val="22"/>
          <w:szCs w:val="22"/>
        </w:rPr>
        <w:t>het overlijden van Bruiklener;</w:t>
      </w:r>
    </w:p>
    <w:p w14:paraId="0057C969" w14:textId="77777777" w:rsidR="00D6753D" w:rsidRPr="0050234D" w:rsidRDefault="00314298">
      <w:pPr>
        <w:numPr>
          <w:ilvl w:val="0"/>
          <w:numId w:val="1"/>
        </w:numPr>
        <w:rPr>
          <w:rFonts w:asciiTheme="majorHAnsi" w:hAnsiTheme="majorHAnsi" w:cstheme="majorHAnsi"/>
          <w:sz w:val="22"/>
          <w:szCs w:val="22"/>
        </w:rPr>
      </w:pPr>
      <w:r w:rsidRPr="0050234D">
        <w:rPr>
          <w:rFonts w:asciiTheme="majorHAnsi" w:hAnsiTheme="majorHAnsi" w:cstheme="majorHAnsi"/>
          <w:sz w:val="22"/>
          <w:szCs w:val="22"/>
        </w:rPr>
        <w:t>de omstandigheid dat Bruiklener geen aanspraak meer kan maken op de Traplift op grond van de Wet maatschappelijke ondersteuning;</w:t>
      </w:r>
    </w:p>
    <w:p w14:paraId="42D66C61" w14:textId="629A79DB" w:rsidR="00D6753D" w:rsidRPr="0050234D" w:rsidRDefault="00314298">
      <w:pPr>
        <w:numPr>
          <w:ilvl w:val="0"/>
          <w:numId w:val="1"/>
        </w:numPr>
        <w:rPr>
          <w:rFonts w:asciiTheme="majorHAnsi" w:hAnsiTheme="majorHAnsi" w:cstheme="majorHAnsi"/>
          <w:sz w:val="22"/>
          <w:szCs w:val="22"/>
        </w:rPr>
      </w:pPr>
      <w:r w:rsidRPr="0050234D">
        <w:rPr>
          <w:rFonts w:asciiTheme="majorHAnsi" w:hAnsiTheme="majorHAnsi" w:cstheme="majorHAnsi"/>
          <w:sz w:val="22"/>
          <w:szCs w:val="22"/>
        </w:rPr>
        <w:t xml:space="preserve">opzegging van deze </w:t>
      </w:r>
      <w:r w:rsidR="00D91187" w:rsidRPr="0050234D">
        <w:rPr>
          <w:rFonts w:asciiTheme="majorHAnsi" w:hAnsiTheme="majorHAnsi" w:cstheme="majorHAnsi"/>
          <w:sz w:val="22"/>
          <w:szCs w:val="22"/>
        </w:rPr>
        <w:t>Bruikleenovereenkomst</w:t>
      </w:r>
      <w:r w:rsidRPr="0050234D">
        <w:rPr>
          <w:rFonts w:asciiTheme="majorHAnsi" w:hAnsiTheme="majorHAnsi" w:cstheme="majorHAnsi"/>
          <w:sz w:val="22"/>
          <w:szCs w:val="22"/>
        </w:rPr>
        <w:t xml:space="preserve"> door Bruiklener;</w:t>
      </w:r>
    </w:p>
    <w:p w14:paraId="370897A9" w14:textId="77777777" w:rsidR="00D6753D" w:rsidRPr="0050234D" w:rsidRDefault="00314298">
      <w:pPr>
        <w:numPr>
          <w:ilvl w:val="0"/>
          <w:numId w:val="1"/>
        </w:numPr>
        <w:rPr>
          <w:rFonts w:asciiTheme="majorHAnsi" w:hAnsiTheme="majorHAnsi" w:cstheme="majorHAnsi"/>
          <w:sz w:val="22"/>
          <w:szCs w:val="22"/>
        </w:rPr>
      </w:pPr>
      <w:r w:rsidRPr="0050234D">
        <w:rPr>
          <w:rFonts w:asciiTheme="majorHAnsi" w:hAnsiTheme="majorHAnsi" w:cstheme="majorHAnsi"/>
          <w:sz w:val="22"/>
          <w:szCs w:val="22"/>
        </w:rPr>
        <w:lastRenderedPageBreak/>
        <w:t>zodanige beschadiging van de Traplift dat herstel daarvan naar het oordeel van [</w:t>
      </w:r>
      <w:r w:rsidRPr="0050234D">
        <w:rPr>
          <w:rFonts w:asciiTheme="majorHAnsi" w:hAnsiTheme="majorHAnsi" w:cstheme="majorHAnsi"/>
          <w:sz w:val="22"/>
          <w:szCs w:val="22"/>
          <w:highlight w:val="lightGray"/>
        </w:rPr>
        <w:t>NAAM LEVERANCIER TRAPLIFT</w:t>
      </w:r>
      <w:r w:rsidRPr="0050234D">
        <w:rPr>
          <w:rFonts w:asciiTheme="majorHAnsi" w:hAnsiTheme="majorHAnsi" w:cstheme="majorHAnsi"/>
          <w:sz w:val="22"/>
          <w:szCs w:val="22"/>
        </w:rPr>
        <w:t>] niet zinvol is;</w:t>
      </w:r>
    </w:p>
    <w:p w14:paraId="5FAF0F20" w14:textId="77777777" w:rsidR="00D6753D" w:rsidRPr="0050234D" w:rsidRDefault="00314298">
      <w:pPr>
        <w:numPr>
          <w:ilvl w:val="0"/>
          <w:numId w:val="1"/>
        </w:numPr>
        <w:rPr>
          <w:rFonts w:asciiTheme="majorHAnsi" w:hAnsiTheme="majorHAnsi" w:cstheme="majorHAnsi"/>
          <w:sz w:val="22"/>
          <w:szCs w:val="22"/>
        </w:rPr>
      </w:pPr>
      <w:r w:rsidRPr="0050234D">
        <w:rPr>
          <w:rFonts w:asciiTheme="majorHAnsi" w:hAnsiTheme="majorHAnsi" w:cstheme="majorHAnsi"/>
          <w:sz w:val="22"/>
          <w:szCs w:val="22"/>
        </w:rPr>
        <w:t>het verloren gaan van de Traplift;</w:t>
      </w:r>
    </w:p>
    <w:p w14:paraId="59E42B92" w14:textId="77777777" w:rsidR="00D6753D" w:rsidRPr="0050234D" w:rsidRDefault="00D6753D">
      <w:pPr>
        <w:rPr>
          <w:rFonts w:asciiTheme="majorHAnsi" w:hAnsiTheme="majorHAnsi" w:cstheme="majorHAnsi"/>
          <w:sz w:val="22"/>
          <w:szCs w:val="22"/>
        </w:rPr>
      </w:pPr>
    </w:p>
    <w:p w14:paraId="21685DED" w14:textId="64BD867D"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 xml:space="preserve">Indien één van de  navolgende situatie zich voordoet, is het aan </w:t>
      </w:r>
      <w:r w:rsidR="00D91187" w:rsidRPr="0050234D">
        <w:rPr>
          <w:rFonts w:asciiTheme="majorHAnsi" w:hAnsiTheme="majorHAnsi" w:cstheme="majorHAnsi"/>
          <w:sz w:val="22"/>
          <w:szCs w:val="22"/>
        </w:rPr>
        <w:t>Gemeente</w:t>
      </w:r>
      <w:r w:rsidRPr="0050234D">
        <w:rPr>
          <w:rFonts w:asciiTheme="majorHAnsi" w:hAnsiTheme="majorHAnsi" w:cstheme="majorHAnsi"/>
          <w:sz w:val="22"/>
          <w:szCs w:val="22"/>
        </w:rPr>
        <w:t xml:space="preserve"> om al dan niet de Bruikleenovereenkomst te beëindigen: </w:t>
      </w:r>
    </w:p>
    <w:p w14:paraId="3BE8176D" w14:textId="77777777" w:rsidR="00D6753D" w:rsidRPr="0050234D" w:rsidRDefault="00314298">
      <w:pPr>
        <w:numPr>
          <w:ilvl w:val="0"/>
          <w:numId w:val="4"/>
        </w:numPr>
        <w:rPr>
          <w:rFonts w:asciiTheme="majorHAnsi" w:hAnsiTheme="majorHAnsi" w:cstheme="majorHAnsi"/>
          <w:sz w:val="22"/>
          <w:szCs w:val="22"/>
        </w:rPr>
      </w:pPr>
      <w:r w:rsidRPr="0050234D">
        <w:rPr>
          <w:rFonts w:asciiTheme="majorHAnsi" w:hAnsiTheme="majorHAnsi" w:cstheme="majorHAnsi"/>
          <w:sz w:val="22"/>
          <w:szCs w:val="22"/>
        </w:rPr>
        <w:t>Bruiklener onder curatele wordt geplaatst of op andere wijze het vrije beheer over het vermogen verliest;</w:t>
      </w:r>
    </w:p>
    <w:p w14:paraId="51D791A1" w14:textId="77777777" w:rsidR="00D6753D" w:rsidRPr="0050234D" w:rsidRDefault="00314298">
      <w:pPr>
        <w:numPr>
          <w:ilvl w:val="0"/>
          <w:numId w:val="4"/>
        </w:numPr>
        <w:rPr>
          <w:rFonts w:asciiTheme="majorHAnsi" w:hAnsiTheme="majorHAnsi" w:cstheme="majorHAnsi"/>
          <w:sz w:val="22"/>
          <w:szCs w:val="22"/>
        </w:rPr>
      </w:pPr>
      <w:r w:rsidRPr="0050234D">
        <w:rPr>
          <w:rFonts w:asciiTheme="majorHAnsi" w:hAnsiTheme="majorHAnsi" w:cstheme="majorHAnsi"/>
          <w:sz w:val="22"/>
          <w:szCs w:val="22"/>
        </w:rPr>
        <w:t>faillietverklaring van Bruiklener of aanvraag tot surséance van betaling;</w:t>
      </w:r>
    </w:p>
    <w:p w14:paraId="55FAAFF1" w14:textId="77777777" w:rsidR="00D6753D" w:rsidRPr="0050234D" w:rsidRDefault="00314298">
      <w:pPr>
        <w:numPr>
          <w:ilvl w:val="0"/>
          <w:numId w:val="4"/>
        </w:numPr>
        <w:rPr>
          <w:rFonts w:asciiTheme="majorHAnsi" w:hAnsiTheme="majorHAnsi" w:cstheme="majorHAnsi"/>
          <w:sz w:val="22"/>
          <w:szCs w:val="22"/>
        </w:rPr>
      </w:pPr>
      <w:r w:rsidRPr="0050234D">
        <w:rPr>
          <w:rFonts w:asciiTheme="majorHAnsi" w:hAnsiTheme="majorHAnsi" w:cstheme="majorHAnsi"/>
          <w:sz w:val="22"/>
          <w:szCs w:val="22"/>
        </w:rPr>
        <w:t>beslaglegging op goederen van Bruiklener.</w:t>
      </w:r>
    </w:p>
    <w:p w14:paraId="0D3CA452" w14:textId="77777777" w:rsidR="00D6753D" w:rsidRPr="0050234D" w:rsidRDefault="00D6753D">
      <w:pPr>
        <w:rPr>
          <w:rFonts w:asciiTheme="majorHAnsi" w:hAnsiTheme="majorHAnsi" w:cstheme="majorHAnsi"/>
          <w:sz w:val="22"/>
          <w:szCs w:val="22"/>
        </w:rPr>
      </w:pPr>
    </w:p>
    <w:p w14:paraId="6A788340" w14:textId="28E315EE"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 xml:space="preserve">In geval van beëindiging van deze Bruikleenovereenkomst zal </w:t>
      </w:r>
      <w:r w:rsidR="004325A4" w:rsidRPr="0050234D">
        <w:rPr>
          <w:rFonts w:asciiTheme="majorHAnsi" w:hAnsiTheme="majorHAnsi" w:cstheme="majorHAnsi"/>
          <w:sz w:val="22"/>
          <w:szCs w:val="22"/>
        </w:rPr>
        <w:t xml:space="preserve">de </w:t>
      </w:r>
      <w:r w:rsidR="001A3A93" w:rsidRPr="0050234D">
        <w:rPr>
          <w:rFonts w:asciiTheme="majorHAnsi" w:hAnsiTheme="majorHAnsi" w:cstheme="majorHAnsi"/>
          <w:sz w:val="22"/>
          <w:szCs w:val="22"/>
        </w:rPr>
        <w:t>T</w:t>
      </w:r>
      <w:r w:rsidR="004325A4" w:rsidRPr="0050234D">
        <w:rPr>
          <w:rFonts w:asciiTheme="majorHAnsi" w:hAnsiTheme="majorHAnsi" w:cstheme="majorHAnsi"/>
          <w:sz w:val="22"/>
          <w:szCs w:val="22"/>
        </w:rPr>
        <w:t xml:space="preserve">raplift teruggegeven dienen te worden aan Gemeente. </w:t>
      </w:r>
      <w:r w:rsidR="002B29CA" w:rsidRPr="0050234D">
        <w:rPr>
          <w:rFonts w:asciiTheme="majorHAnsi" w:hAnsiTheme="majorHAnsi" w:cstheme="majorHAnsi"/>
          <w:sz w:val="22"/>
          <w:szCs w:val="22"/>
        </w:rPr>
        <w:t>Aan [</w:t>
      </w:r>
      <w:r w:rsidR="002B29CA" w:rsidRPr="0050234D">
        <w:rPr>
          <w:rFonts w:asciiTheme="majorHAnsi" w:hAnsiTheme="majorHAnsi" w:cstheme="majorHAnsi"/>
          <w:sz w:val="22"/>
          <w:szCs w:val="22"/>
          <w:highlight w:val="lightGray"/>
        </w:rPr>
        <w:t>NAAM LEVERANCIER TRAPLIFT</w:t>
      </w:r>
      <w:r w:rsidR="002B29CA" w:rsidRPr="0050234D">
        <w:rPr>
          <w:rFonts w:asciiTheme="majorHAnsi" w:hAnsiTheme="majorHAnsi" w:cstheme="majorHAnsi"/>
          <w:sz w:val="22"/>
          <w:szCs w:val="22"/>
        </w:rPr>
        <w:t xml:space="preserve">] zal tijdig de gelegenheid worden geboden de </w:t>
      </w:r>
      <w:r w:rsidR="001A3A93" w:rsidRPr="0050234D">
        <w:rPr>
          <w:rFonts w:asciiTheme="majorHAnsi" w:hAnsiTheme="majorHAnsi" w:cstheme="majorHAnsi"/>
          <w:sz w:val="22"/>
          <w:szCs w:val="22"/>
        </w:rPr>
        <w:t>Traplift</w:t>
      </w:r>
      <w:r w:rsidR="002B29CA" w:rsidRPr="0050234D">
        <w:rPr>
          <w:rFonts w:asciiTheme="majorHAnsi" w:hAnsiTheme="majorHAnsi" w:cstheme="majorHAnsi"/>
          <w:sz w:val="22"/>
          <w:szCs w:val="22"/>
        </w:rPr>
        <w:t xml:space="preserve"> uit te bouwen en te verwijderen.</w:t>
      </w:r>
      <w:r w:rsidR="004325A4" w:rsidRPr="0050234D">
        <w:rPr>
          <w:rFonts w:asciiTheme="majorHAnsi" w:hAnsiTheme="majorHAnsi" w:cstheme="majorHAnsi"/>
          <w:sz w:val="22"/>
          <w:szCs w:val="22"/>
        </w:rPr>
        <w:t xml:space="preserve"> I</w:t>
      </w:r>
      <w:r w:rsidRPr="0050234D">
        <w:rPr>
          <w:rFonts w:asciiTheme="majorHAnsi" w:hAnsiTheme="majorHAnsi" w:cstheme="majorHAnsi"/>
          <w:sz w:val="22"/>
          <w:szCs w:val="22"/>
        </w:rPr>
        <w:t xml:space="preserve">ndien aanpassingen aan de </w:t>
      </w:r>
      <w:r w:rsidR="001A3A93" w:rsidRPr="0050234D">
        <w:rPr>
          <w:rFonts w:asciiTheme="majorHAnsi" w:hAnsiTheme="majorHAnsi" w:cstheme="majorHAnsi"/>
          <w:sz w:val="22"/>
          <w:szCs w:val="22"/>
        </w:rPr>
        <w:t>Traplift</w:t>
      </w:r>
      <w:r w:rsidRPr="0050234D">
        <w:rPr>
          <w:rFonts w:asciiTheme="majorHAnsi" w:hAnsiTheme="majorHAnsi" w:cstheme="majorHAnsi"/>
          <w:sz w:val="22"/>
          <w:szCs w:val="22"/>
        </w:rPr>
        <w:t xml:space="preserve"> zijn verricht die door Bruiklener zelf zijn betaald, ongeacht de levensduur van de </w:t>
      </w:r>
      <w:r w:rsidR="001A3A93" w:rsidRPr="0050234D">
        <w:rPr>
          <w:rFonts w:asciiTheme="majorHAnsi" w:hAnsiTheme="majorHAnsi" w:cstheme="majorHAnsi"/>
          <w:sz w:val="22"/>
          <w:szCs w:val="22"/>
        </w:rPr>
        <w:t>Traplift</w:t>
      </w:r>
      <w:r w:rsidRPr="0050234D">
        <w:rPr>
          <w:rFonts w:asciiTheme="majorHAnsi" w:hAnsiTheme="majorHAnsi" w:cstheme="majorHAnsi"/>
          <w:sz w:val="22"/>
          <w:szCs w:val="22"/>
        </w:rPr>
        <w:t xml:space="preserve"> bij teruggave</w:t>
      </w:r>
      <w:r w:rsidR="004325A4" w:rsidRPr="0050234D">
        <w:rPr>
          <w:rFonts w:asciiTheme="majorHAnsi" w:hAnsiTheme="majorHAnsi" w:cstheme="majorHAnsi"/>
          <w:sz w:val="22"/>
          <w:szCs w:val="22"/>
        </w:rPr>
        <w:t xml:space="preserve"> zal</w:t>
      </w:r>
      <w:r w:rsidRPr="0050234D">
        <w:rPr>
          <w:rFonts w:asciiTheme="majorHAnsi" w:hAnsiTheme="majorHAnsi" w:cstheme="majorHAnsi"/>
          <w:sz w:val="22"/>
          <w:szCs w:val="22"/>
        </w:rPr>
        <w:t xml:space="preserve"> geen restwaarde inzake deze aanpassingen gerestitueerd worden aan Bruiklener.</w:t>
      </w:r>
    </w:p>
    <w:p w14:paraId="2C50278F" w14:textId="4B625EC4" w:rsidR="00D6753D" w:rsidRPr="0050234D" w:rsidRDefault="00314298">
      <w:pPr>
        <w:pStyle w:val="Kop2"/>
        <w:rPr>
          <w:rFonts w:asciiTheme="majorHAnsi" w:eastAsia="Calibri" w:hAnsiTheme="majorHAnsi" w:cstheme="majorHAnsi"/>
          <w:i w:val="0"/>
          <w:sz w:val="22"/>
          <w:szCs w:val="22"/>
        </w:rPr>
      </w:pPr>
      <w:r w:rsidRPr="0050234D">
        <w:rPr>
          <w:rFonts w:asciiTheme="majorHAnsi" w:eastAsia="Calibri" w:hAnsiTheme="majorHAnsi" w:cstheme="majorHAnsi"/>
          <w:i w:val="0"/>
          <w:sz w:val="22"/>
          <w:szCs w:val="22"/>
        </w:rPr>
        <w:t>Artikel 6</w:t>
      </w:r>
      <w:r w:rsidR="00BF278C" w:rsidRPr="0050234D">
        <w:rPr>
          <w:rFonts w:asciiTheme="majorHAnsi" w:eastAsia="Calibri" w:hAnsiTheme="majorHAnsi" w:cstheme="majorHAnsi"/>
          <w:i w:val="0"/>
          <w:sz w:val="22"/>
          <w:szCs w:val="22"/>
        </w:rPr>
        <w:tab/>
      </w:r>
      <w:r w:rsidRPr="0050234D">
        <w:rPr>
          <w:rFonts w:asciiTheme="majorHAnsi" w:eastAsia="Calibri" w:hAnsiTheme="majorHAnsi" w:cstheme="majorHAnsi"/>
          <w:i w:val="0"/>
          <w:sz w:val="22"/>
          <w:szCs w:val="22"/>
        </w:rPr>
        <w:tab/>
        <w:t>Boetebeding</w:t>
      </w:r>
    </w:p>
    <w:p w14:paraId="1A0A75B7" w14:textId="09018B9E" w:rsidR="00D6753D" w:rsidRPr="00F62A4B" w:rsidRDefault="00314298">
      <w:pPr>
        <w:numPr>
          <w:ilvl w:val="0"/>
          <w:numId w:val="5"/>
        </w:numPr>
        <w:pBdr>
          <w:top w:val="nil"/>
          <w:left w:val="nil"/>
          <w:bottom w:val="nil"/>
          <w:right w:val="nil"/>
          <w:between w:val="nil"/>
        </w:pBdr>
        <w:rPr>
          <w:rFonts w:asciiTheme="majorHAnsi" w:hAnsiTheme="majorHAnsi" w:cstheme="majorHAnsi"/>
          <w:sz w:val="22"/>
          <w:szCs w:val="22"/>
        </w:rPr>
      </w:pPr>
      <w:r w:rsidRPr="0050234D">
        <w:rPr>
          <w:rFonts w:asciiTheme="majorHAnsi" w:hAnsiTheme="majorHAnsi" w:cstheme="majorHAnsi"/>
          <w:color w:val="000000"/>
          <w:sz w:val="22"/>
          <w:szCs w:val="22"/>
        </w:rPr>
        <w:t xml:space="preserve">Gemeente kan besluiten dat </w:t>
      </w:r>
      <w:r w:rsidR="002B29CA" w:rsidRPr="0050234D">
        <w:rPr>
          <w:rFonts w:asciiTheme="majorHAnsi" w:hAnsiTheme="majorHAnsi" w:cstheme="majorHAnsi"/>
          <w:color w:val="000000"/>
          <w:sz w:val="22"/>
          <w:szCs w:val="22"/>
        </w:rPr>
        <w:t>de Bruikleenovereenkomst eindigt</w:t>
      </w:r>
      <w:r w:rsidRPr="0050234D">
        <w:rPr>
          <w:rFonts w:asciiTheme="majorHAnsi" w:hAnsiTheme="majorHAnsi" w:cstheme="majorHAnsi"/>
          <w:color w:val="000000"/>
          <w:sz w:val="22"/>
          <w:szCs w:val="22"/>
        </w:rPr>
        <w:t>. In dit geval moet Bruiklener</w:t>
      </w:r>
      <w:r w:rsidR="00F62A4B">
        <w:rPr>
          <w:rFonts w:asciiTheme="majorHAnsi" w:hAnsiTheme="majorHAnsi" w:cstheme="majorHAnsi"/>
          <w:color w:val="000000"/>
          <w:sz w:val="22"/>
          <w:szCs w:val="22"/>
        </w:rPr>
        <w:t>,</w:t>
      </w:r>
      <w:r w:rsidRPr="0050234D">
        <w:rPr>
          <w:rFonts w:asciiTheme="majorHAnsi" w:hAnsiTheme="majorHAnsi" w:cstheme="majorHAnsi"/>
          <w:color w:val="000000"/>
          <w:sz w:val="22"/>
          <w:szCs w:val="22"/>
        </w:rPr>
        <w:t xml:space="preserve"> </w:t>
      </w:r>
      <w:r w:rsidR="00F62A4B">
        <w:rPr>
          <w:rFonts w:asciiTheme="majorHAnsi" w:hAnsiTheme="majorHAnsi" w:cstheme="majorHAnsi"/>
          <w:color w:val="000000"/>
          <w:sz w:val="22"/>
          <w:szCs w:val="22"/>
        </w:rPr>
        <w:t xml:space="preserve">in overleg met </w:t>
      </w:r>
      <w:r w:rsidR="00F62A4B" w:rsidRPr="0050234D">
        <w:rPr>
          <w:rFonts w:asciiTheme="majorHAnsi" w:hAnsiTheme="majorHAnsi" w:cstheme="majorHAnsi"/>
          <w:sz w:val="22"/>
          <w:szCs w:val="22"/>
        </w:rPr>
        <w:t>[</w:t>
      </w:r>
      <w:r w:rsidR="00F62A4B" w:rsidRPr="0050234D">
        <w:rPr>
          <w:rFonts w:asciiTheme="majorHAnsi" w:hAnsiTheme="majorHAnsi" w:cstheme="majorHAnsi"/>
          <w:sz w:val="22"/>
          <w:szCs w:val="22"/>
          <w:highlight w:val="lightGray"/>
        </w:rPr>
        <w:t>NAAM LEVERANCIER TRAPLIFT</w:t>
      </w:r>
      <w:r w:rsidR="00F62A4B" w:rsidRPr="0050234D">
        <w:rPr>
          <w:rFonts w:asciiTheme="majorHAnsi" w:hAnsiTheme="majorHAnsi" w:cstheme="majorHAnsi"/>
          <w:sz w:val="22"/>
          <w:szCs w:val="22"/>
        </w:rPr>
        <w:t xml:space="preserve">] </w:t>
      </w:r>
      <w:r w:rsidR="00F62A4B">
        <w:rPr>
          <w:rFonts w:asciiTheme="majorHAnsi" w:hAnsiTheme="majorHAnsi" w:cstheme="majorHAnsi"/>
          <w:sz w:val="22"/>
          <w:szCs w:val="22"/>
        </w:rPr>
        <w:t xml:space="preserve">die de uitbouw van de Traplift verzorgt, </w:t>
      </w:r>
      <w:r w:rsidR="00F62A4B">
        <w:rPr>
          <w:rFonts w:asciiTheme="majorHAnsi" w:hAnsiTheme="majorHAnsi" w:cstheme="majorHAnsi"/>
          <w:color w:val="000000"/>
          <w:sz w:val="22"/>
          <w:szCs w:val="22"/>
        </w:rPr>
        <w:t xml:space="preserve">zo spoedig mogelijk </w:t>
      </w:r>
      <w:r w:rsidRPr="0050234D">
        <w:rPr>
          <w:rFonts w:asciiTheme="majorHAnsi" w:hAnsiTheme="majorHAnsi" w:cstheme="majorHAnsi"/>
          <w:color w:val="000000"/>
          <w:sz w:val="22"/>
          <w:szCs w:val="22"/>
        </w:rPr>
        <w:t xml:space="preserve">de </w:t>
      </w:r>
      <w:r w:rsidRPr="0050234D">
        <w:rPr>
          <w:rFonts w:asciiTheme="majorHAnsi" w:hAnsiTheme="majorHAnsi" w:cstheme="majorHAnsi"/>
          <w:sz w:val="22"/>
          <w:szCs w:val="22"/>
        </w:rPr>
        <w:t>Traplift</w:t>
      </w:r>
      <w:r w:rsidRPr="0050234D">
        <w:rPr>
          <w:rFonts w:asciiTheme="majorHAnsi" w:hAnsiTheme="majorHAnsi" w:cstheme="majorHAnsi"/>
          <w:color w:val="000000"/>
          <w:sz w:val="22"/>
          <w:szCs w:val="22"/>
        </w:rPr>
        <w:t xml:space="preserve"> in goede staat van onderhoud teruggeven.</w:t>
      </w:r>
    </w:p>
    <w:p w14:paraId="308B419E" w14:textId="69611C71" w:rsidR="00F62A4B" w:rsidRPr="0050234D" w:rsidRDefault="00F62A4B">
      <w:pPr>
        <w:numPr>
          <w:ilvl w:val="0"/>
          <w:numId w:val="5"/>
        </w:numPr>
        <w:pBdr>
          <w:top w:val="nil"/>
          <w:left w:val="nil"/>
          <w:bottom w:val="nil"/>
          <w:right w:val="nil"/>
          <w:between w:val="nil"/>
        </w:pBdr>
        <w:rPr>
          <w:rFonts w:asciiTheme="majorHAnsi" w:hAnsiTheme="majorHAnsi" w:cstheme="majorHAnsi"/>
          <w:sz w:val="22"/>
          <w:szCs w:val="22"/>
        </w:rPr>
      </w:pPr>
      <w:r w:rsidRPr="0050234D">
        <w:rPr>
          <w:rFonts w:asciiTheme="majorHAnsi" w:hAnsiTheme="majorHAnsi" w:cstheme="majorHAnsi"/>
          <w:sz w:val="22"/>
          <w:szCs w:val="22"/>
        </w:rPr>
        <w:t>Aan [</w:t>
      </w:r>
      <w:r w:rsidRPr="0050234D">
        <w:rPr>
          <w:rFonts w:asciiTheme="majorHAnsi" w:hAnsiTheme="majorHAnsi" w:cstheme="majorHAnsi"/>
          <w:sz w:val="22"/>
          <w:szCs w:val="22"/>
          <w:highlight w:val="lightGray"/>
        </w:rPr>
        <w:t>NAAM LEVERANCIER TRAPLIFT</w:t>
      </w:r>
      <w:r w:rsidRPr="0050234D">
        <w:rPr>
          <w:rFonts w:asciiTheme="majorHAnsi" w:hAnsiTheme="majorHAnsi" w:cstheme="majorHAnsi"/>
          <w:sz w:val="22"/>
          <w:szCs w:val="22"/>
        </w:rPr>
        <w:t>] zal tijdig de gelegenheid worden geboden de Traplift uit te bouwen en te verwijderen. Indien aanpassingen aan de Traplift zijn verricht die door Bruiklener zelf zijn betaald, ongeacht de levensduur van de Traplift bij teruggave zal geen restwaarde inzake deze aanpassingen gerestitueerd worden aan Bruiklener.</w:t>
      </w:r>
    </w:p>
    <w:p w14:paraId="1E529C03" w14:textId="4DC47DF7" w:rsidR="00D6753D" w:rsidRPr="0050234D" w:rsidRDefault="00314298">
      <w:pPr>
        <w:numPr>
          <w:ilvl w:val="0"/>
          <w:numId w:val="5"/>
        </w:numPr>
        <w:pBdr>
          <w:top w:val="nil"/>
          <w:left w:val="nil"/>
          <w:bottom w:val="nil"/>
          <w:right w:val="nil"/>
          <w:between w:val="nil"/>
        </w:pBdr>
        <w:rPr>
          <w:rFonts w:asciiTheme="majorHAnsi" w:hAnsiTheme="majorHAnsi" w:cstheme="majorHAnsi"/>
          <w:sz w:val="22"/>
          <w:szCs w:val="22"/>
        </w:rPr>
      </w:pPr>
      <w:r w:rsidRPr="0050234D">
        <w:rPr>
          <w:rFonts w:asciiTheme="majorHAnsi" w:hAnsiTheme="majorHAnsi" w:cstheme="majorHAnsi"/>
          <w:color w:val="000000"/>
          <w:sz w:val="22"/>
          <w:szCs w:val="22"/>
        </w:rPr>
        <w:t xml:space="preserve">Indien Bruiklener niet meewerkt aan het verzoek van Gemeente om de </w:t>
      </w:r>
      <w:r w:rsidRPr="0050234D">
        <w:rPr>
          <w:rFonts w:asciiTheme="majorHAnsi" w:hAnsiTheme="majorHAnsi" w:cstheme="majorHAnsi"/>
          <w:sz w:val="22"/>
          <w:szCs w:val="22"/>
        </w:rPr>
        <w:t>Traplift</w:t>
      </w:r>
      <w:r w:rsidRPr="0050234D">
        <w:rPr>
          <w:rFonts w:asciiTheme="majorHAnsi" w:hAnsiTheme="majorHAnsi" w:cstheme="majorHAnsi"/>
          <w:color w:val="000000"/>
          <w:sz w:val="22"/>
          <w:szCs w:val="22"/>
        </w:rPr>
        <w:t xml:space="preserve"> terug te geven, kan Gemeente voor iedere dag dat Bruiklener</w:t>
      </w:r>
      <w:r w:rsidR="00F62A4B" w:rsidRPr="00F62A4B">
        <w:rPr>
          <w:rFonts w:asciiTheme="majorHAnsi" w:hAnsiTheme="majorHAnsi" w:cstheme="majorHAnsi"/>
          <w:sz w:val="22"/>
          <w:szCs w:val="22"/>
        </w:rPr>
        <w:t xml:space="preserve"> </w:t>
      </w:r>
      <w:r w:rsidR="00F62A4B" w:rsidRPr="0050234D">
        <w:rPr>
          <w:rFonts w:asciiTheme="majorHAnsi" w:hAnsiTheme="majorHAnsi" w:cstheme="majorHAnsi"/>
          <w:sz w:val="22"/>
          <w:szCs w:val="22"/>
        </w:rPr>
        <w:t>[</w:t>
      </w:r>
      <w:r w:rsidR="00F62A4B" w:rsidRPr="0050234D">
        <w:rPr>
          <w:rFonts w:asciiTheme="majorHAnsi" w:hAnsiTheme="majorHAnsi" w:cstheme="majorHAnsi"/>
          <w:sz w:val="22"/>
          <w:szCs w:val="22"/>
          <w:highlight w:val="lightGray"/>
        </w:rPr>
        <w:t>NAAM LEVERANCIER TRAPLIFT</w:t>
      </w:r>
      <w:r w:rsidR="00F62A4B" w:rsidRPr="0050234D">
        <w:rPr>
          <w:rFonts w:asciiTheme="majorHAnsi" w:hAnsiTheme="majorHAnsi" w:cstheme="majorHAnsi"/>
          <w:sz w:val="22"/>
          <w:szCs w:val="22"/>
        </w:rPr>
        <w:t>]</w:t>
      </w:r>
      <w:r w:rsidRPr="0050234D">
        <w:rPr>
          <w:rFonts w:asciiTheme="majorHAnsi" w:hAnsiTheme="majorHAnsi" w:cstheme="majorHAnsi"/>
          <w:color w:val="000000"/>
          <w:sz w:val="22"/>
          <w:szCs w:val="22"/>
        </w:rPr>
        <w:t xml:space="preserve"> </w:t>
      </w:r>
      <w:r w:rsidR="00F62A4B">
        <w:rPr>
          <w:rFonts w:asciiTheme="majorHAnsi" w:hAnsiTheme="majorHAnsi" w:cstheme="majorHAnsi"/>
          <w:color w:val="000000"/>
          <w:sz w:val="22"/>
          <w:szCs w:val="22"/>
        </w:rPr>
        <w:t>niet de gelegenheid verschaft de Traplift uit te bouwen,</w:t>
      </w:r>
      <w:r w:rsidRPr="0050234D">
        <w:rPr>
          <w:rFonts w:asciiTheme="majorHAnsi" w:hAnsiTheme="majorHAnsi" w:cstheme="majorHAnsi"/>
          <w:color w:val="000000"/>
          <w:sz w:val="22"/>
          <w:szCs w:val="22"/>
        </w:rPr>
        <w:t xml:space="preserve"> een boete van Euro </w:t>
      </w:r>
      <w:r w:rsidR="002B29CA" w:rsidRPr="0050234D">
        <w:rPr>
          <w:rFonts w:asciiTheme="majorHAnsi" w:hAnsiTheme="majorHAnsi" w:cstheme="majorHAnsi"/>
          <w:color w:val="000000"/>
          <w:sz w:val="22"/>
          <w:szCs w:val="22"/>
        </w:rPr>
        <w:t xml:space="preserve">vijftig </w:t>
      </w:r>
      <w:r w:rsidRPr="0050234D">
        <w:rPr>
          <w:rFonts w:asciiTheme="majorHAnsi" w:hAnsiTheme="majorHAnsi" w:cstheme="majorHAnsi"/>
          <w:color w:val="000000"/>
          <w:sz w:val="22"/>
          <w:szCs w:val="22"/>
        </w:rPr>
        <w:t>per dag opleggen. Deze boete is direct opeisbaar.</w:t>
      </w:r>
    </w:p>
    <w:p w14:paraId="6237F136" w14:textId="77777777" w:rsidR="00D6753D" w:rsidRPr="0050234D" w:rsidRDefault="00314298">
      <w:pPr>
        <w:numPr>
          <w:ilvl w:val="0"/>
          <w:numId w:val="5"/>
        </w:numPr>
        <w:pBdr>
          <w:top w:val="nil"/>
          <w:left w:val="nil"/>
          <w:bottom w:val="nil"/>
          <w:right w:val="nil"/>
          <w:between w:val="nil"/>
        </w:pBdr>
        <w:rPr>
          <w:rFonts w:asciiTheme="majorHAnsi" w:hAnsiTheme="majorHAnsi" w:cstheme="majorHAnsi"/>
          <w:sz w:val="22"/>
          <w:szCs w:val="22"/>
        </w:rPr>
      </w:pPr>
      <w:r w:rsidRPr="0050234D">
        <w:rPr>
          <w:rFonts w:asciiTheme="majorHAnsi" w:hAnsiTheme="majorHAnsi" w:cstheme="majorHAnsi"/>
          <w:color w:val="000000"/>
          <w:sz w:val="22"/>
          <w:szCs w:val="22"/>
        </w:rPr>
        <w:t xml:space="preserve">Bij de beoordeling van de staat van de </w:t>
      </w:r>
      <w:r w:rsidRPr="0050234D">
        <w:rPr>
          <w:rFonts w:asciiTheme="majorHAnsi" w:hAnsiTheme="majorHAnsi" w:cstheme="majorHAnsi"/>
          <w:sz w:val="22"/>
          <w:szCs w:val="22"/>
        </w:rPr>
        <w:t>Traplift</w:t>
      </w:r>
      <w:r w:rsidRPr="0050234D">
        <w:rPr>
          <w:rFonts w:asciiTheme="majorHAnsi" w:hAnsiTheme="majorHAnsi" w:cstheme="majorHAnsi"/>
          <w:color w:val="000000"/>
          <w:sz w:val="22"/>
          <w:szCs w:val="22"/>
        </w:rPr>
        <w:t xml:space="preserve"> wordt rekening gehouden met normale slijtage en veroudering.</w:t>
      </w:r>
    </w:p>
    <w:p w14:paraId="1D7F7FEC" w14:textId="77777777" w:rsidR="00BF278C" w:rsidRPr="0050234D" w:rsidRDefault="00BF278C" w:rsidP="00BF278C">
      <w:pPr>
        <w:pStyle w:val="Kop2"/>
        <w:rPr>
          <w:rFonts w:asciiTheme="majorHAnsi" w:eastAsia="Calibri" w:hAnsiTheme="majorHAnsi" w:cstheme="majorHAnsi"/>
          <w:i w:val="0"/>
          <w:sz w:val="22"/>
          <w:szCs w:val="22"/>
        </w:rPr>
      </w:pPr>
      <w:r w:rsidRPr="0050234D">
        <w:rPr>
          <w:rFonts w:asciiTheme="majorHAnsi" w:eastAsia="Calibri" w:hAnsiTheme="majorHAnsi" w:cstheme="majorHAnsi"/>
          <w:i w:val="0"/>
          <w:sz w:val="22"/>
          <w:szCs w:val="22"/>
        </w:rPr>
        <w:t>Artikel 7</w:t>
      </w:r>
      <w:r w:rsidRPr="0050234D">
        <w:rPr>
          <w:rFonts w:asciiTheme="majorHAnsi" w:eastAsia="Calibri" w:hAnsiTheme="majorHAnsi" w:cstheme="majorHAnsi"/>
          <w:i w:val="0"/>
          <w:sz w:val="22"/>
          <w:szCs w:val="22"/>
        </w:rPr>
        <w:tab/>
      </w:r>
      <w:r w:rsidRPr="0050234D">
        <w:rPr>
          <w:rFonts w:asciiTheme="majorHAnsi" w:eastAsia="Calibri" w:hAnsiTheme="majorHAnsi" w:cstheme="majorHAnsi"/>
          <w:i w:val="0"/>
          <w:sz w:val="22"/>
          <w:szCs w:val="22"/>
        </w:rPr>
        <w:tab/>
        <w:t>Overige</w:t>
      </w:r>
    </w:p>
    <w:p w14:paraId="3F5B424C" w14:textId="77777777" w:rsidR="00BF278C" w:rsidRPr="0050234D" w:rsidRDefault="00BF278C" w:rsidP="00BF278C">
      <w:pPr>
        <w:rPr>
          <w:rFonts w:asciiTheme="majorHAnsi" w:hAnsiTheme="majorHAnsi" w:cstheme="majorHAnsi"/>
          <w:sz w:val="22"/>
          <w:szCs w:val="22"/>
        </w:rPr>
      </w:pPr>
      <w:r w:rsidRPr="0050234D">
        <w:rPr>
          <w:rFonts w:asciiTheme="majorHAnsi" w:hAnsiTheme="majorHAnsi" w:cstheme="majorHAnsi"/>
          <w:sz w:val="22"/>
          <w:szCs w:val="22"/>
        </w:rPr>
        <w:t>Bij vervanging van de Traplift zal een nieuwe Bruikleenovereenkomst worden opgesteld.</w:t>
      </w:r>
    </w:p>
    <w:p w14:paraId="47CC1B01" w14:textId="0A7C34CF" w:rsidR="00D6753D" w:rsidRPr="0050234D" w:rsidRDefault="00314298">
      <w:pPr>
        <w:pStyle w:val="Kop2"/>
        <w:rPr>
          <w:rFonts w:asciiTheme="majorHAnsi" w:eastAsia="Calibri" w:hAnsiTheme="majorHAnsi" w:cstheme="majorHAnsi"/>
          <w:i w:val="0"/>
          <w:sz w:val="22"/>
          <w:szCs w:val="22"/>
        </w:rPr>
      </w:pPr>
      <w:r w:rsidRPr="0050234D">
        <w:rPr>
          <w:rFonts w:asciiTheme="majorHAnsi" w:eastAsia="Calibri" w:hAnsiTheme="majorHAnsi" w:cstheme="majorHAnsi"/>
          <w:i w:val="0"/>
          <w:sz w:val="22"/>
          <w:szCs w:val="22"/>
        </w:rPr>
        <w:t xml:space="preserve">Artikel </w:t>
      </w:r>
      <w:r w:rsidR="00BF278C" w:rsidRPr="0050234D">
        <w:rPr>
          <w:rFonts w:asciiTheme="majorHAnsi" w:eastAsia="Calibri" w:hAnsiTheme="majorHAnsi" w:cstheme="majorHAnsi"/>
          <w:i w:val="0"/>
          <w:sz w:val="22"/>
          <w:szCs w:val="22"/>
        </w:rPr>
        <w:t>8</w:t>
      </w:r>
      <w:r w:rsidRPr="0050234D">
        <w:rPr>
          <w:rFonts w:asciiTheme="majorHAnsi" w:eastAsia="Calibri" w:hAnsiTheme="majorHAnsi" w:cstheme="majorHAnsi"/>
          <w:i w:val="0"/>
          <w:sz w:val="22"/>
          <w:szCs w:val="22"/>
        </w:rPr>
        <w:tab/>
      </w:r>
      <w:r w:rsidR="00BF278C" w:rsidRPr="0050234D">
        <w:rPr>
          <w:rFonts w:asciiTheme="majorHAnsi" w:eastAsia="Calibri" w:hAnsiTheme="majorHAnsi" w:cstheme="majorHAnsi"/>
          <w:i w:val="0"/>
          <w:sz w:val="22"/>
          <w:szCs w:val="22"/>
        </w:rPr>
        <w:tab/>
      </w:r>
      <w:r w:rsidRPr="0050234D">
        <w:rPr>
          <w:rFonts w:asciiTheme="majorHAnsi" w:eastAsia="Calibri" w:hAnsiTheme="majorHAnsi" w:cstheme="majorHAnsi"/>
          <w:i w:val="0"/>
          <w:sz w:val="22"/>
          <w:szCs w:val="22"/>
        </w:rPr>
        <w:t>Conversiebepaling</w:t>
      </w:r>
    </w:p>
    <w:p w14:paraId="0F37A400" w14:textId="082E7447" w:rsidR="00D6753D" w:rsidRPr="0050234D" w:rsidRDefault="00314298" w:rsidP="00477417">
      <w:pPr>
        <w:widowControl w:val="0"/>
        <w:ind w:right="49"/>
        <w:rPr>
          <w:rFonts w:asciiTheme="majorHAnsi" w:hAnsiTheme="majorHAnsi" w:cstheme="majorHAnsi"/>
          <w:sz w:val="22"/>
          <w:szCs w:val="22"/>
        </w:rPr>
      </w:pPr>
      <w:r w:rsidRPr="0050234D">
        <w:rPr>
          <w:rFonts w:asciiTheme="majorHAnsi" w:hAnsiTheme="majorHAnsi" w:cstheme="majorHAnsi"/>
          <w:color w:val="000000"/>
          <w:sz w:val="22"/>
          <w:szCs w:val="22"/>
        </w:rPr>
        <w:t xml:space="preserve">Indien een of meer bepalingen van deze </w:t>
      </w:r>
      <w:r w:rsidR="00D91187" w:rsidRPr="0050234D">
        <w:rPr>
          <w:rFonts w:asciiTheme="majorHAnsi" w:hAnsiTheme="majorHAnsi" w:cstheme="majorHAnsi"/>
          <w:color w:val="000000"/>
          <w:sz w:val="22"/>
          <w:szCs w:val="22"/>
        </w:rPr>
        <w:t>Bruikleenovereenkomst</w:t>
      </w:r>
      <w:r w:rsidRPr="0050234D">
        <w:rPr>
          <w:rFonts w:asciiTheme="majorHAnsi" w:hAnsiTheme="majorHAnsi" w:cstheme="majorHAnsi"/>
          <w:color w:val="000000"/>
          <w:sz w:val="22"/>
          <w:szCs w:val="22"/>
        </w:rPr>
        <w:t xml:space="preserve"> nietig of vernietigbaar zijn of </w:t>
      </w:r>
      <w:r w:rsidR="00477417" w:rsidRPr="0050234D">
        <w:rPr>
          <w:rFonts w:asciiTheme="majorHAnsi" w:hAnsiTheme="majorHAnsi" w:cstheme="majorHAnsi"/>
          <w:color w:val="000000"/>
          <w:sz w:val="22"/>
          <w:szCs w:val="22"/>
        </w:rPr>
        <w:t xml:space="preserve">dit </w:t>
      </w:r>
      <w:r w:rsidRPr="0050234D">
        <w:rPr>
          <w:rFonts w:asciiTheme="majorHAnsi" w:hAnsiTheme="majorHAnsi" w:cstheme="majorHAnsi"/>
          <w:color w:val="000000"/>
          <w:sz w:val="22"/>
          <w:szCs w:val="22"/>
        </w:rPr>
        <w:t xml:space="preserve">worden, blijven de overige bepalingen van kracht. </w:t>
      </w:r>
      <w:r w:rsidR="00477417" w:rsidRPr="0050234D">
        <w:rPr>
          <w:rFonts w:asciiTheme="majorHAnsi" w:hAnsiTheme="majorHAnsi" w:cstheme="majorHAnsi"/>
          <w:color w:val="000000"/>
          <w:sz w:val="22"/>
          <w:szCs w:val="22"/>
        </w:rPr>
        <w:t>Partijen zullen in goed onderling overleg trachten de Bruikleenovereenkomst aan te passen en de betreffende bepaling herschrijven</w:t>
      </w:r>
      <w:r w:rsidR="001A3A93" w:rsidRPr="0050234D">
        <w:rPr>
          <w:rFonts w:asciiTheme="majorHAnsi" w:hAnsiTheme="majorHAnsi" w:cstheme="majorHAnsi"/>
          <w:color w:val="000000"/>
          <w:sz w:val="22"/>
          <w:szCs w:val="22"/>
        </w:rPr>
        <w:t>,</w:t>
      </w:r>
      <w:r w:rsidR="00477417" w:rsidRPr="0050234D">
        <w:rPr>
          <w:rFonts w:asciiTheme="majorHAnsi" w:hAnsiTheme="majorHAnsi" w:cstheme="majorHAnsi"/>
          <w:color w:val="000000"/>
          <w:sz w:val="22"/>
          <w:szCs w:val="22"/>
        </w:rPr>
        <w:t xml:space="preserve"> zodat deze voor wat betreft de aard en de strekking zo dicht mogelijk aansluit bij de nietige of vernietigbare bepaling.</w:t>
      </w:r>
    </w:p>
    <w:p w14:paraId="649B45FA" w14:textId="31AEB3FC" w:rsidR="00D6753D" w:rsidRPr="0050234D" w:rsidRDefault="00314298">
      <w:pPr>
        <w:pStyle w:val="Kop2"/>
        <w:rPr>
          <w:rFonts w:asciiTheme="majorHAnsi" w:eastAsia="Calibri" w:hAnsiTheme="majorHAnsi" w:cstheme="majorHAnsi"/>
          <w:i w:val="0"/>
          <w:sz w:val="22"/>
          <w:szCs w:val="22"/>
        </w:rPr>
      </w:pPr>
      <w:r w:rsidRPr="0050234D">
        <w:rPr>
          <w:rFonts w:asciiTheme="majorHAnsi" w:eastAsia="Calibri" w:hAnsiTheme="majorHAnsi" w:cstheme="majorHAnsi"/>
          <w:i w:val="0"/>
          <w:sz w:val="22"/>
          <w:szCs w:val="22"/>
        </w:rPr>
        <w:t xml:space="preserve">Artikel </w:t>
      </w:r>
      <w:r w:rsidR="00BF278C" w:rsidRPr="0050234D">
        <w:rPr>
          <w:rFonts w:asciiTheme="majorHAnsi" w:eastAsia="Calibri" w:hAnsiTheme="majorHAnsi" w:cstheme="majorHAnsi"/>
          <w:i w:val="0"/>
          <w:sz w:val="22"/>
          <w:szCs w:val="22"/>
        </w:rPr>
        <w:t>9</w:t>
      </w:r>
      <w:r w:rsidRPr="0050234D">
        <w:rPr>
          <w:rFonts w:asciiTheme="majorHAnsi" w:eastAsia="Calibri" w:hAnsiTheme="majorHAnsi" w:cstheme="majorHAnsi"/>
          <w:i w:val="0"/>
          <w:sz w:val="22"/>
          <w:szCs w:val="22"/>
        </w:rPr>
        <w:tab/>
      </w:r>
      <w:r w:rsidR="00BF278C" w:rsidRPr="0050234D">
        <w:rPr>
          <w:rFonts w:asciiTheme="majorHAnsi" w:eastAsia="Calibri" w:hAnsiTheme="majorHAnsi" w:cstheme="majorHAnsi"/>
          <w:i w:val="0"/>
          <w:sz w:val="22"/>
          <w:szCs w:val="22"/>
        </w:rPr>
        <w:tab/>
      </w:r>
      <w:r w:rsidRPr="0050234D">
        <w:rPr>
          <w:rFonts w:asciiTheme="majorHAnsi" w:eastAsia="Calibri" w:hAnsiTheme="majorHAnsi" w:cstheme="majorHAnsi"/>
          <w:i w:val="0"/>
          <w:sz w:val="22"/>
          <w:szCs w:val="22"/>
        </w:rPr>
        <w:t>Geschillenregeling</w:t>
      </w:r>
    </w:p>
    <w:p w14:paraId="548AEBEB" w14:textId="041E17B2"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 xml:space="preserve">Verschillen van mening tussen Partijen </w:t>
      </w:r>
      <w:r w:rsidR="002B29CA" w:rsidRPr="0050234D">
        <w:rPr>
          <w:rFonts w:asciiTheme="majorHAnsi" w:hAnsiTheme="majorHAnsi" w:cstheme="majorHAnsi"/>
          <w:sz w:val="22"/>
          <w:szCs w:val="22"/>
        </w:rPr>
        <w:t xml:space="preserve">verband houdende met deze Bruikleenovereenkomst zullen in eerste instantie in goed onderling overleg tussen Partijen tot een oplossing worden gebracht. Alvorens een zaak aan de rechter voor te leggen, besluiten Partijen tot een bemiddelingspoging middels </w:t>
      </w:r>
      <w:proofErr w:type="spellStart"/>
      <w:r w:rsidR="002B29CA" w:rsidRPr="0050234D">
        <w:rPr>
          <w:rFonts w:asciiTheme="majorHAnsi" w:hAnsiTheme="majorHAnsi" w:cstheme="majorHAnsi"/>
          <w:sz w:val="22"/>
          <w:szCs w:val="22"/>
        </w:rPr>
        <w:t>mediation</w:t>
      </w:r>
      <w:proofErr w:type="spellEnd"/>
      <w:r w:rsidR="002B29CA" w:rsidRPr="0050234D">
        <w:rPr>
          <w:rFonts w:asciiTheme="majorHAnsi" w:hAnsiTheme="majorHAnsi" w:cstheme="majorHAnsi"/>
          <w:sz w:val="22"/>
          <w:szCs w:val="22"/>
        </w:rPr>
        <w:t xml:space="preserve">. Indien </w:t>
      </w:r>
      <w:proofErr w:type="spellStart"/>
      <w:r w:rsidR="002B29CA" w:rsidRPr="0050234D">
        <w:rPr>
          <w:rFonts w:asciiTheme="majorHAnsi" w:hAnsiTheme="majorHAnsi" w:cstheme="majorHAnsi"/>
          <w:sz w:val="22"/>
          <w:szCs w:val="22"/>
        </w:rPr>
        <w:t>mediation</w:t>
      </w:r>
      <w:proofErr w:type="spellEnd"/>
      <w:r w:rsidR="002B29CA" w:rsidRPr="0050234D">
        <w:rPr>
          <w:rFonts w:asciiTheme="majorHAnsi" w:hAnsiTheme="majorHAnsi" w:cstheme="majorHAnsi"/>
          <w:sz w:val="22"/>
          <w:szCs w:val="22"/>
        </w:rPr>
        <w:t xml:space="preserve"> niet succesvol blijkt te zijn en gekozen wordt om het geschil aan de rechter voor te leggen dan is de rechter  van de rechtbank te Utrecht bevoegd.</w:t>
      </w:r>
    </w:p>
    <w:p w14:paraId="737BC423" w14:textId="77777777" w:rsidR="00D6753D" w:rsidRPr="0050234D" w:rsidRDefault="00314298">
      <w:pPr>
        <w:pStyle w:val="Kop2"/>
        <w:rPr>
          <w:rFonts w:asciiTheme="majorHAnsi" w:eastAsia="Calibri" w:hAnsiTheme="majorHAnsi" w:cstheme="majorHAnsi"/>
          <w:i w:val="0"/>
          <w:sz w:val="22"/>
          <w:szCs w:val="22"/>
        </w:rPr>
      </w:pPr>
      <w:r w:rsidRPr="0050234D">
        <w:rPr>
          <w:rFonts w:asciiTheme="majorHAnsi" w:eastAsia="Calibri" w:hAnsiTheme="majorHAnsi" w:cstheme="majorHAnsi"/>
          <w:i w:val="0"/>
          <w:sz w:val="22"/>
          <w:szCs w:val="22"/>
        </w:rPr>
        <w:lastRenderedPageBreak/>
        <w:t>Artikel 10</w:t>
      </w:r>
      <w:r w:rsidRPr="0050234D">
        <w:rPr>
          <w:rFonts w:asciiTheme="majorHAnsi" w:eastAsia="Calibri" w:hAnsiTheme="majorHAnsi" w:cstheme="majorHAnsi"/>
          <w:i w:val="0"/>
          <w:sz w:val="22"/>
          <w:szCs w:val="22"/>
        </w:rPr>
        <w:tab/>
        <w:t>Toepasselijk recht</w:t>
      </w:r>
    </w:p>
    <w:p w14:paraId="6E205CE3" w14:textId="0C9994F9"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 xml:space="preserve">Op deze </w:t>
      </w:r>
      <w:r w:rsidR="002B29CA" w:rsidRPr="0050234D">
        <w:rPr>
          <w:rFonts w:asciiTheme="majorHAnsi" w:hAnsiTheme="majorHAnsi" w:cstheme="majorHAnsi"/>
          <w:sz w:val="22"/>
          <w:szCs w:val="22"/>
        </w:rPr>
        <w:t>Bruikleen</w:t>
      </w:r>
      <w:r w:rsidRPr="0050234D">
        <w:rPr>
          <w:rFonts w:asciiTheme="majorHAnsi" w:hAnsiTheme="majorHAnsi" w:cstheme="majorHAnsi"/>
          <w:sz w:val="22"/>
          <w:szCs w:val="22"/>
        </w:rPr>
        <w:t>overeenkomst is het Nederlandse recht van toepassing.</w:t>
      </w:r>
    </w:p>
    <w:p w14:paraId="6A985923" w14:textId="764C8704" w:rsidR="00D6753D" w:rsidRPr="0050234D" w:rsidRDefault="00D6753D">
      <w:pPr>
        <w:rPr>
          <w:rFonts w:asciiTheme="majorHAnsi" w:hAnsiTheme="majorHAnsi" w:cstheme="majorHAnsi"/>
          <w:b/>
          <w:sz w:val="22"/>
          <w:szCs w:val="22"/>
        </w:rPr>
      </w:pPr>
    </w:p>
    <w:p w14:paraId="36ED4057" w14:textId="77777777" w:rsidR="00D6753D" w:rsidRPr="0050234D" w:rsidRDefault="00D6753D">
      <w:pPr>
        <w:rPr>
          <w:rFonts w:asciiTheme="majorHAnsi" w:hAnsiTheme="majorHAnsi" w:cstheme="majorHAnsi"/>
          <w:sz w:val="22"/>
          <w:szCs w:val="22"/>
        </w:rPr>
      </w:pPr>
    </w:p>
    <w:p w14:paraId="46CA1129" w14:textId="77777777" w:rsidR="00D6753D" w:rsidRPr="0050234D" w:rsidRDefault="00D6753D">
      <w:pPr>
        <w:rPr>
          <w:rFonts w:asciiTheme="majorHAnsi" w:hAnsiTheme="majorHAnsi" w:cstheme="majorHAnsi"/>
          <w:sz w:val="22"/>
          <w:szCs w:val="22"/>
        </w:rPr>
      </w:pPr>
    </w:p>
    <w:p w14:paraId="51013DA4" w14:textId="77777777"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Aldus overeengekomen, in tweevoud opgemaakt en ondertekend te:</w:t>
      </w:r>
    </w:p>
    <w:p w14:paraId="37A69E10" w14:textId="77777777" w:rsidR="00D6753D" w:rsidRPr="0050234D" w:rsidRDefault="00D6753D">
      <w:pPr>
        <w:rPr>
          <w:rFonts w:asciiTheme="majorHAnsi" w:hAnsiTheme="majorHAnsi" w:cstheme="majorHAnsi"/>
          <w:sz w:val="22"/>
          <w:szCs w:val="22"/>
        </w:rPr>
      </w:pPr>
    </w:p>
    <w:tbl>
      <w:tblPr>
        <w:tblStyle w:val="a0"/>
        <w:tblW w:w="9388" w:type="dxa"/>
        <w:tblInd w:w="0" w:type="dxa"/>
        <w:tblLayout w:type="fixed"/>
        <w:tblLook w:val="0000" w:firstRow="0" w:lastRow="0" w:firstColumn="0" w:lastColumn="0" w:noHBand="0" w:noVBand="0"/>
      </w:tblPr>
      <w:tblGrid>
        <w:gridCol w:w="748"/>
        <w:gridCol w:w="4500"/>
        <w:gridCol w:w="1149"/>
        <w:gridCol w:w="2991"/>
      </w:tblGrid>
      <w:tr w:rsidR="00D6753D" w:rsidRPr="0050234D" w14:paraId="13C46F6B" w14:textId="77777777">
        <w:tc>
          <w:tcPr>
            <w:tcW w:w="748" w:type="dxa"/>
            <w:tcBorders>
              <w:top w:val="nil"/>
              <w:left w:val="nil"/>
              <w:bottom w:val="nil"/>
              <w:right w:val="nil"/>
            </w:tcBorders>
          </w:tcPr>
          <w:p w14:paraId="0E0A8B5B" w14:textId="77777777" w:rsidR="00D6753D" w:rsidRPr="0050234D" w:rsidRDefault="00D6753D">
            <w:pPr>
              <w:rPr>
                <w:rFonts w:asciiTheme="majorHAnsi" w:hAnsiTheme="majorHAnsi" w:cstheme="majorHAnsi"/>
                <w:sz w:val="22"/>
                <w:szCs w:val="22"/>
              </w:rPr>
            </w:pPr>
          </w:p>
          <w:p w14:paraId="4590D6BC" w14:textId="77777777"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Plaats:</w:t>
            </w:r>
          </w:p>
        </w:tc>
        <w:tc>
          <w:tcPr>
            <w:tcW w:w="4500" w:type="dxa"/>
            <w:tcBorders>
              <w:top w:val="nil"/>
              <w:left w:val="nil"/>
              <w:bottom w:val="dotted" w:sz="4" w:space="0" w:color="000000"/>
              <w:right w:val="nil"/>
            </w:tcBorders>
          </w:tcPr>
          <w:p w14:paraId="608AB85F" w14:textId="77777777" w:rsidR="00D6753D" w:rsidRPr="0050234D" w:rsidRDefault="00D6753D">
            <w:pPr>
              <w:rPr>
                <w:rFonts w:asciiTheme="majorHAnsi" w:hAnsiTheme="majorHAnsi" w:cstheme="majorHAnsi"/>
                <w:sz w:val="22"/>
                <w:szCs w:val="22"/>
              </w:rPr>
            </w:pPr>
          </w:p>
        </w:tc>
        <w:tc>
          <w:tcPr>
            <w:tcW w:w="1149" w:type="dxa"/>
            <w:tcBorders>
              <w:top w:val="nil"/>
              <w:left w:val="nil"/>
              <w:bottom w:val="nil"/>
              <w:right w:val="nil"/>
            </w:tcBorders>
          </w:tcPr>
          <w:p w14:paraId="44CFF8B1" w14:textId="77777777" w:rsidR="00D6753D" w:rsidRPr="0050234D" w:rsidRDefault="00D6753D">
            <w:pPr>
              <w:rPr>
                <w:rFonts w:asciiTheme="majorHAnsi" w:hAnsiTheme="majorHAnsi" w:cstheme="majorHAnsi"/>
                <w:sz w:val="22"/>
                <w:szCs w:val="22"/>
              </w:rPr>
            </w:pPr>
          </w:p>
          <w:p w14:paraId="79847284" w14:textId="77777777"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Datum:</w:t>
            </w:r>
          </w:p>
        </w:tc>
        <w:tc>
          <w:tcPr>
            <w:tcW w:w="2991" w:type="dxa"/>
            <w:tcBorders>
              <w:top w:val="nil"/>
              <w:left w:val="nil"/>
              <w:bottom w:val="dotted" w:sz="4" w:space="0" w:color="000000"/>
              <w:right w:val="nil"/>
            </w:tcBorders>
          </w:tcPr>
          <w:p w14:paraId="692A3872" w14:textId="77777777" w:rsidR="00D6753D" w:rsidRPr="0050234D" w:rsidRDefault="00D6753D">
            <w:pPr>
              <w:rPr>
                <w:rFonts w:asciiTheme="majorHAnsi" w:hAnsiTheme="majorHAnsi" w:cstheme="majorHAnsi"/>
                <w:sz w:val="22"/>
                <w:szCs w:val="22"/>
              </w:rPr>
            </w:pPr>
          </w:p>
        </w:tc>
      </w:tr>
    </w:tbl>
    <w:p w14:paraId="71F314F7" w14:textId="77777777" w:rsidR="00D6753D" w:rsidRPr="0050234D" w:rsidRDefault="00D6753D">
      <w:pPr>
        <w:rPr>
          <w:rFonts w:asciiTheme="majorHAnsi" w:hAnsiTheme="majorHAnsi" w:cstheme="majorHAnsi"/>
          <w:sz w:val="22"/>
          <w:szCs w:val="22"/>
        </w:rPr>
      </w:pPr>
    </w:p>
    <w:p w14:paraId="1578314F" w14:textId="77777777" w:rsidR="00D6753D" w:rsidRPr="0050234D" w:rsidRDefault="00D6753D">
      <w:pPr>
        <w:rPr>
          <w:rFonts w:asciiTheme="majorHAnsi" w:hAnsiTheme="majorHAnsi" w:cstheme="majorHAnsi"/>
          <w:sz w:val="22"/>
          <w:szCs w:val="22"/>
        </w:rPr>
      </w:pPr>
    </w:p>
    <w:p w14:paraId="3F0854A1" w14:textId="77777777" w:rsidR="00D6753D" w:rsidRPr="0050234D" w:rsidRDefault="00D6753D">
      <w:pPr>
        <w:rPr>
          <w:rFonts w:asciiTheme="majorHAnsi" w:hAnsiTheme="majorHAnsi" w:cstheme="majorHAnsi"/>
          <w:sz w:val="22"/>
          <w:szCs w:val="22"/>
        </w:rPr>
      </w:pPr>
    </w:p>
    <w:p w14:paraId="3DA36F6B" w14:textId="77777777"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Namens de Gemeente,</w:t>
      </w:r>
      <w:r w:rsidRPr="0050234D">
        <w:rPr>
          <w:rFonts w:asciiTheme="majorHAnsi" w:hAnsiTheme="majorHAnsi" w:cstheme="majorHAnsi"/>
          <w:sz w:val="22"/>
          <w:szCs w:val="22"/>
        </w:rPr>
        <w:tab/>
      </w:r>
      <w:r w:rsidRPr="0050234D">
        <w:rPr>
          <w:rFonts w:asciiTheme="majorHAnsi" w:hAnsiTheme="majorHAnsi" w:cstheme="majorHAnsi"/>
          <w:sz w:val="22"/>
          <w:szCs w:val="22"/>
        </w:rPr>
        <w:tab/>
      </w:r>
      <w:r w:rsidRPr="0050234D">
        <w:rPr>
          <w:rFonts w:asciiTheme="majorHAnsi" w:hAnsiTheme="majorHAnsi" w:cstheme="majorHAnsi"/>
          <w:sz w:val="22"/>
          <w:szCs w:val="22"/>
        </w:rPr>
        <w:tab/>
      </w:r>
      <w:r w:rsidRPr="0050234D">
        <w:rPr>
          <w:rFonts w:asciiTheme="majorHAnsi" w:hAnsiTheme="majorHAnsi" w:cstheme="majorHAnsi"/>
          <w:sz w:val="22"/>
          <w:szCs w:val="22"/>
        </w:rPr>
        <w:tab/>
      </w:r>
      <w:r w:rsidRPr="0050234D">
        <w:rPr>
          <w:rFonts w:asciiTheme="majorHAnsi" w:hAnsiTheme="majorHAnsi" w:cstheme="majorHAnsi"/>
          <w:sz w:val="22"/>
          <w:szCs w:val="22"/>
        </w:rPr>
        <w:tab/>
        <w:t>De Bruiklener,</w:t>
      </w:r>
    </w:p>
    <w:p w14:paraId="41F627EC" w14:textId="77777777" w:rsidR="00D6753D" w:rsidRPr="0050234D" w:rsidRDefault="00D6753D">
      <w:pPr>
        <w:rPr>
          <w:rFonts w:asciiTheme="majorHAnsi" w:hAnsiTheme="majorHAnsi" w:cstheme="majorHAnsi"/>
          <w:sz w:val="22"/>
          <w:szCs w:val="22"/>
        </w:rPr>
      </w:pPr>
    </w:p>
    <w:p w14:paraId="1B667096" w14:textId="77777777" w:rsidR="00D6753D" w:rsidRPr="0050234D" w:rsidRDefault="00D6753D">
      <w:pPr>
        <w:rPr>
          <w:rFonts w:asciiTheme="majorHAnsi" w:hAnsiTheme="majorHAnsi" w:cstheme="majorHAnsi"/>
          <w:sz w:val="22"/>
          <w:szCs w:val="22"/>
        </w:rPr>
      </w:pPr>
    </w:p>
    <w:p w14:paraId="43F9FAE4" w14:textId="26E8E99F"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____________________</w:t>
      </w:r>
      <w:r w:rsidRPr="0050234D">
        <w:rPr>
          <w:rFonts w:asciiTheme="majorHAnsi" w:hAnsiTheme="majorHAnsi" w:cstheme="majorHAnsi"/>
          <w:sz w:val="22"/>
          <w:szCs w:val="22"/>
        </w:rPr>
        <w:tab/>
      </w:r>
      <w:r w:rsidRPr="0050234D">
        <w:rPr>
          <w:rFonts w:asciiTheme="majorHAnsi" w:hAnsiTheme="majorHAnsi" w:cstheme="majorHAnsi"/>
          <w:sz w:val="22"/>
          <w:szCs w:val="22"/>
        </w:rPr>
        <w:tab/>
      </w:r>
      <w:r w:rsidRPr="0050234D">
        <w:rPr>
          <w:rFonts w:asciiTheme="majorHAnsi" w:hAnsiTheme="majorHAnsi" w:cstheme="majorHAnsi"/>
          <w:sz w:val="22"/>
          <w:szCs w:val="22"/>
        </w:rPr>
        <w:tab/>
      </w:r>
      <w:r w:rsidRPr="0050234D">
        <w:rPr>
          <w:rFonts w:asciiTheme="majorHAnsi" w:hAnsiTheme="majorHAnsi" w:cstheme="majorHAnsi"/>
          <w:sz w:val="22"/>
          <w:szCs w:val="22"/>
        </w:rPr>
        <w:tab/>
        <w:t>_____________________</w:t>
      </w:r>
    </w:p>
    <w:p w14:paraId="681AD2D8" w14:textId="77777777" w:rsidR="00D6753D" w:rsidRPr="0050234D" w:rsidRDefault="00314298">
      <w:pPr>
        <w:rPr>
          <w:rFonts w:asciiTheme="majorHAnsi" w:hAnsiTheme="majorHAnsi" w:cstheme="majorHAnsi"/>
          <w:sz w:val="22"/>
          <w:szCs w:val="22"/>
        </w:rPr>
      </w:pPr>
      <w:r w:rsidRPr="0050234D">
        <w:rPr>
          <w:rFonts w:asciiTheme="majorHAnsi" w:hAnsiTheme="majorHAnsi" w:cstheme="majorHAnsi"/>
          <w:sz w:val="22"/>
          <w:szCs w:val="22"/>
        </w:rPr>
        <w:t>[</w:t>
      </w:r>
      <w:r w:rsidRPr="00F62A4B">
        <w:rPr>
          <w:rFonts w:asciiTheme="majorHAnsi" w:hAnsiTheme="majorHAnsi" w:cstheme="majorHAnsi"/>
          <w:sz w:val="22"/>
          <w:szCs w:val="22"/>
          <w:highlight w:val="yellow"/>
        </w:rPr>
        <w:t>NAAM</w:t>
      </w:r>
      <w:r w:rsidRPr="0050234D">
        <w:rPr>
          <w:rFonts w:asciiTheme="majorHAnsi" w:hAnsiTheme="majorHAnsi" w:cstheme="majorHAnsi"/>
          <w:sz w:val="22"/>
          <w:szCs w:val="22"/>
        </w:rPr>
        <w:t>]</w:t>
      </w:r>
      <w:r w:rsidRPr="0050234D">
        <w:rPr>
          <w:rFonts w:asciiTheme="majorHAnsi" w:hAnsiTheme="majorHAnsi" w:cstheme="majorHAnsi"/>
          <w:sz w:val="22"/>
          <w:szCs w:val="22"/>
        </w:rPr>
        <w:tab/>
      </w:r>
      <w:r w:rsidRPr="0050234D">
        <w:rPr>
          <w:rFonts w:asciiTheme="majorHAnsi" w:hAnsiTheme="majorHAnsi" w:cstheme="majorHAnsi"/>
          <w:sz w:val="22"/>
          <w:szCs w:val="22"/>
        </w:rPr>
        <w:tab/>
      </w:r>
      <w:r w:rsidRPr="0050234D">
        <w:rPr>
          <w:rFonts w:asciiTheme="majorHAnsi" w:hAnsiTheme="majorHAnsi" w:cstheme="majorHAnsi"/>
          <w:sz w:val="22"/>
          <w:szCs w:val="22"/>
        </w:rPr>
        <w:tab/>
      </w:r>
      <w:r w:rsidRPr="0050234D">
        <w:rPr>
          <w:rFonts w:asciiTheme="majorHAnsi" w:hAnsiTheme="majorHAnsi" w:cstheme="majorHAnsi"/>
          <w:sz w:val="22"/>
          <w:szCs w:val="22"/>
        </w:rPr>
        <w:tab/>
      </w:r>
      <w:r w:rsidRPr="0050234D">
        <w:rPr>
          <w:rFonts w:asciiTheme="majorHAnsi" w:hAnsiTheme="majorHAnsi" w:cstheme="majorHAnsi"/>
          <w:sz w:val="22"/>
          <w:szCs w:val="22"/>
        </w:rPr>
        <w:tab/>
      </w:r>
      <w:r w:rsidRPr="0050234D">
        <w:rPr>
          <w:rFonts w:asciiTheme="majorHAnsi" w:hAnsiTheme="majorHAnsi" w:cstheme="majorHAnsi"/>
          <w:sz w:val="22"/>
          <w:szCs w:val="22"/>
        </w:rPr>
        <w:tab/>
      </w:r>
      <w:r w:rsidRPr="0050234D">
        <w:rPr>
          <w:rFonts w:asciiTheme="majorHAnsi" w:hAnsiTheme="majorHAnsi" w:cstheme="majorHAnsi"/>
          <w:sz w:val="22"/>
          <w:szCs w:val="22"/>
        </w:rPr>
        <w:tab/>
        <w:t>[</w:t>
      </w:r>
      <w:r w:rsidRPr="00F62A4B">
        <w:rPr>
          <w:rFonts w:asciiTheme="majorHAnsi" w:hAnsiTheme="majorHAnsi" w:cstheme="majorHAnsi"/>
          <w:sz w:val="22"/>
          <w:szCs w:val="22"/>
          <w:highlight w:val="yellow"/>
        </w:rPr>
        <w:t>NAAM</w:t>
      </w:r>
      <w:r w:rsidRPr="0050234D">
        <w:rPr>
          <w:rFonts w:asciiTheme="majorHAnsi" w:hAnsiTheme="majorHAnsi" w:cstheme="majorHAnsi"/>
          <w:sz w:val="22"/>
          <w:szCs w:val="22"/>
        </w:rPr>
        <w:t>]</w:t>
      </w:r>
    </w:p>
    <w:p w14:paraId="68179663" w14:textId="26A3952D" w:rsidR="00D6753D" w:rsidRDefault="00314298">
      <w:pPr>
        <w:rPr>
          <w:rFonts w:asciiTheme="majorHAnsi" w:hAnsiTheme="majorHAnsi" w:cstheme="majorHAnsi"/>
          <w:sz w:val="22"/>
          <w:szCs w:val="22"/>
        </w:rPr>
      </w:pPr>
      <w:r w:rsidRPr="0050234D">
        <w:rPr>
          <w:rFonts w:asciiTheme="majorHAnsi" w:hAnsiTheme="majorHAnsi" w:cstheme="majorHAnsi"/>
          <w:sz w:val="22"/>
          <w:szCs w:val="22"/>
        </w:rPr>
        <w:t>[</w:t>
      </w:r>
      <w:r w:rsidRPr="00F62A4B">
        <w:rPr>
          <w:rFonts w:asciiTheme="majorHAnsi" w:hAnsiTheme="majorHAnsi" w:cstheme="majorHAnsi"/>
          <w:sz w:val="22"/>
          <w:szCs w:val="22"/>
          <w:highlight w:val="yellow"/>
        </w:rPr>
        <w:t>FUNCTIE</w:t>
      </w:r>
      <w:r w:rsidRPr="0050234D">
        <w:rPr>
          <w:rFonts w:asciiTheme="majorHAnsi" w:hAnsiTheme="majorHAnsi" w:cstheme="majorHAnsi"/>
          <w:sz w:val="22"/>
          <w:szCs w:val="22"/>
        </w:rPr>
        <w:t>]</w:t>
      </w:r>
    </w:p>
    <w:sectPr w:rsidR="00D6753D">
      <w:headerReference w:type="even" r:id="rId7"/>
      <w:headerReference w:type="default" r:id="rId8"/>
      <w:footerReference w:type="even" r:id="rId9"/>
      <w:footerReference w:type="default" r:id="rId10"/>
      <w:headerReference w:type="first" r:id="rId11"/>
      <w:footerReference w:type="first" r:id="rId12"/>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B9C83D" w14:textId="77777777" w:rsidR="009F6C0A" w:rsidRDefault="009F6C0A" w:rsidP="00477417">
      <w:r>
        <w:separator/>
      </w:r>
    </w:p>
  </w:endnote>
  <w:endnote w:type="continuationSeparator" w:id="0">
    <w:p w14:paraId="69177DD2" w14:textId="77777777" w:rsidR="009F6C0A" w:rsidRDefault="009F6C0A" w:rsidP="00477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397D6" w14:textId="77777777" w:rsidR="00BF278C" w:rsidRDefault="00BF27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48100149"/>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5B74BB43" w14:textId="12F0EB8E" w:rsidR="00477417" w:rsidRPr="00D97D7C" w:rsidRDefault="00477417" w:rsidP="00477417">
            <w:pPr>
              <w:pStyle w:val="Voettekst"/>
              <w:rPr>
                <w:color w:val="808080" w:themeColor="background1" w:themeShade="80"/>
                <w:sz w:val="18"/>
                <w:szCs w:val="18"/>
              </w:rPr>
            </w:pPr>
            <w:r w:rsidRPr="00D97D7C">
              <w:rPr>
                <w:color w:val="808080" w:themeColor="background1" w:themeShade="80"/>
                <w:sz w:val="18"/>
                <w:szCs w:val="18"/>
              </w:rPr>
              <w:t>Paraaf</w:t>
            </w:r>
            <w:r w:rsidRPr="00D97D7C">
              <w:rPr>
                <w:color w:val="808080" w:themeColor="background1" w:themeShade="80"/>
                <w:sz w:val="18"/>
                <w:szCs w:val="18"/>
              </w:rPr>
              <w:tab/>
              <w:t xml:space="preserve">                                                                                                                                                                                  </w:t>
            </w:r>
            <w:r>
              <w:rPr>
                <w:color w:val="808080" w:themeColor="background1" w:themeShade="80"/>
                <w:sz w:val="18"/>
                <w:szCs w:val="18"/>
              </w:rPr>
              <w:t xml:space="preserve">               </w:t>
            </w:r>
            <w:proofErr w:type="spellStart"/>
            <w:r w:rsidRPr="00D97D7C">
              <w:rPr>
                <w:color w:val="808080" w:themeColor="background1" w:themeShade="80"/>
                <w:sz w:val="18"/>
                <w:szCs w:val="18"/>
              </w:rPr>
              <w:t>Paraaf</w:t>
            </w:r>
            <w:proofErr w:type="spellEnd"/>
          </w:p>
          <w:p w14:paraId="2840DC8C" w14:textId="7F8B4BFE" w:rsidR="00477417" w:rsidRDefault="00477417" w:rsidP="00477417">
            <w:pPr>
              <w:pStyle w:val="Voettekst"/>
              <w:rPr>
                <w:bCs/>
                <w:sz w:val="18"/>
                <w:szCs w:val="18"/>
              </w:rPr>
            </w:pPr>
            <w:r>
              <w:rPr>
                <w:color w:val="808080" w:themeColor="background1" w:themeShade="80"/>
                <w:sz w:val="18"/>
                <w:szCs w:val="18"/>
              </w:rPr>
              <w:t>Gemeente</w:t>
            </w:r>
            <w:r>
              <w:rPr>
                <w:sz w:val="18"/>
                <w:szCs w:val="18"/>
              </w:rPr>
              <w:tab/>
            </w:r>
            <w:r w:rsidRPr="007C2DF6">
              <w:rPr>
                <w:sz w:val="18"/>
                <w:szCs w:val="18"/>
              </w:rPr>
              <w:t xml:space="preserve">Pagina </w:t>
            </w:r>
            <w:r w:rsidRPr="007C2DF6">
              <w:rPr>
                <w:bCs/>
                <w:sz w:val="18"/>
                <w:szCs w:val="18"/>
              </w:rPr>
              <w:fldChar w:fldCharType="begin"/>
            </w:r>
            <w:r w:rsidRPr="007C2DF6">
              <w:rPr>
                <w:bCs/>
                <w:sz w:val="18"/>
                <w:szCs w:val="18"/>
              </w:rPr>
              <w:instrText>PAGE</w:instrText>
            </w:r>
            <w:r w:rsidRPr="007C2DF6">
              <w:rPr>
                <w:bCs/>
                <w:sz w:val="18"/>
                <w:szCs w:val="18"/>
              </w:rPr>
              <w:fldChar w:fldCharType="separate"/>
            </w:r>
            <w:r>
              <w:rPr>
                <w:bCs/>
                <w:sz w:val="18"/>
                <w:szCs w:val="18"/>
              </w:rPr>
              <w:t>23</w:t>
            </w:r>
            <w:r w:rsidRPr="007C2DF6">
              <w:rPr>
                <w:bCs/>
                <w:sz w:val="18"/>
                <w:szCs w:val="18"/>
              </w:rPr>
              <w:fldChar w:fldCharType="end"/>
            </w:r>
            <w:r w:rsidRPr="007C2DF6">
              <w:rPr>
                <w:sz w:val="18"/>
                <w:szCs w:val="18"/>
              </w:rPr>
              <w:t xml:space="preserve"> van </w:t>
            </w:r>
            <w:r w:rsidRPr="007C2DF6">
              <w:rPr>
                <w:bCs/>
                <w:sz w:val="18"/>
                <w:szCs w:val="18"/>
              </w:rPr>
              <w:fldChar w:fldCharType="begin"/>
            </w:r>
            <w:r w:rsidRPr="007C2DF6">
              <w:rPr>
                <w:bCs/>
                <w:sz w:val="18"/>
                <w:szCs w:val="18"/>
              </w:rPr>
              <w:instrText>NUMPAGES</w:instrText>
            </w:r>
            <w:r w:rsidRPr="007C2DF6">
              <w:rPr>
                <w:bCs/>
                <w:sz w:val="18"/>
                <w:szCs w:val="18"/>
              </w:rPr>
              <w:fldChar w:fldCharType="separate"/>
            </w:r>
            <w:r>
              <w:rPr>
                <w:bCs/>
                <w:sz w:val="18"/>
                <w:szCs w:val="18"/>
              </w:rPr>
              <w:t>24</w:t>
            </w:r>
            <w:r w:rsidRPr="007C2DF6">
              <w:rPr>
                <w:bCs/>
                <w:sz w:val="18"/>
                <w:szCs w:val="18"/>
              </w:rPr>
              <w:fldChar w:fldCharType="end"/>
            </w:r>
            <w:r>
              <w:rPr>
                <w:bCs/>
                <w:sz w:val="18"/>
                <w:szCs w:val="18"/>
              </w:rPr>
              <w:tab/>
            </w:r>
            <w:r>
              <w:rPr>
                <w:bCs/>
                <w:color w:val="808080" w:themeColor="background1" w:themeShade="80"/>
                <w:sz w:val="18"/>
                <w:szCs w:val="18"/>
              </w:rPr>
              <w:t>Bruiklener</w:t>
            </w:r>
          </w:p>
          <w:p w14:paraId="5B59AD37" w14:textId="1DEF50D4" w:rsidR="00477417" w:rsidRPr="00D97D7C" w:rsidRDefault="00477417" w:rsidP="00477417">
            <w:pPr>
              <w:pStyle w:val="Voettekst"/>
              <w:rPr>
                <w:bCs/>
                <w:sz w:val="18"/>
                <w:szCs w:val="18"/>
              </w:rPr>
            </w:pPr>
            <w:r>
              <w:rPr>
                <w:noProof/>
                <w:sz w:val="18"/>
                <w:szCs w:val="18"/>
              </w:rPr>
              <mc:AlternateContent>
                <mc:Choice Requires="wps">
                  <w:drawing>
                    <wp:anchor distT="0" distB="0" distL="114300" distR="114300" simplePos="0" relativeHeight="251656704" behindDoc="0" locked="0" layoutInCell="1" allowOverlap="1" wp14:anchorId="1B816261" wp14:editId="70C13896">
                      <wp:simplePos x="0" y="0"/>
                      <wp:positionH relativeFrom="margin">
                        <wp:posOffset>5299710</wp:posOffset>
                      </wp:positionH>
                      <wp:positionV relativeFrom="paragraph">
                        <wp:posOffset>11430</wp:posOffset>
                      </wp:positionV>
                      <wp:extent cx="388620" cy="426720"/>
                      <wp:effectExtent l="0" t="0" r="11430" b="11430"/>
                      <wp:wrapNone/>
                      <wp:docPr id="2" name="Rechthoek 2"/>
                      <wp:cNvGraphicFramePr/>
                      <a:graphic xmlns:a="http://schemas.openxmlformats.org/drawingml/2006/main">
                        <a:graphicData uri="http://schemas.microsoft.com/office/word/2010/wordprocessingShape">
                          <wps:wsp>
                            <wps:cNvSpPr/>
                            <wps:spPr>
                              <a:xfrm>
                                <a:off x="0" y="0"/>
                                <a:ext cx="388620" cy="426720"/>
                              </a:xfrm>
                              <a:prstGeom prst="rect">
                                <a:avLst/>
                              </a:prstGeom>
                              <a:noFill/>
                              <a:ln w="3175">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87F9E" id="Rechthoek 2" o:spid="_x0000_s1026" style="position:absolute;margin-left:417.3pt;margin-top:.9pt;width:30.6pt;height:3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" filled="f" strokecolor="#bfbfbf [2412]" strokeweight=".25pt">
                      <w10:wrap anchorx="margin"/>
                    </v:rect>
                  </w:pict>
                </mc:Fallback>
              </mc:AlternateContent>
            </w:r>
            <w:r>
              <w:rPr>
                <w:noProof/>
                <w:sz w:val="18"/>
                <w:szCs w:val="18"/>
              </w:rPr>
              <mc:AlternateContent>
                <mc:Choice Requires="wps">
                  <w:drawing>
                    <wp:anchor distT="0" distB="0" distL="114300" distR="114300" simplePos="0" relativeHeight="251657728" behindDoc="0" locked="0" layoutInCell="1" allowOverlap="1" wp14:anchorId="3DC4DB0C" wp14:editId="44142191">
                      <wp:simplePos x="0" y="0"/>
                      <wp:positionH relativeFrom="margin">
                        <wp:align>left</wp:align>
                      </wp:positionH>
                      <wp:positionV relativeFrom="paragraph">
                        <wp:posOffset>24765</wp:posOffset>
                      </wp:positionV>
                      <wp:extent cx="388620" cy="426720"/>
                      <wp:effectExtent l="0" t="0" r="11430" b="11430"/>
                      <wp:wrapNone/>
                      <wp:docPr id="3" name="Rechthoek 3"/>
                      <wp:cNvGraphicFramePr/>
                      <a:graphic xmlns:a="http://schemas.openxmlformats.org/drawingml/2006/main">
                        <a:graphicData uri="http://schemas.microsoft.com/office/word/2010/wordprocessingShape">
                          <wps:wsp>
                            <wps:cNvSpPr/>
                            <wps:spPr>
                              <a:xfrm>
                                <a:off x="0" y="0"/>
                                <a:ext cx="388620" cy="426720"/>
                              </a:xfrm>
                              <a:prstGeom prst="rect">
                                <a:avLst/>
                              </a:prstGeom>
                              <a:noFill/>
                              <a:ln w="3175">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14D47" id="Rechthoek 3" o:spid="_x0000_s1026" style="position:absolute;margin-left:0;margin-top:1.95pt;width:30.6pt;height:33.6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" filled="f" strokecolor="#bfbfbf [2412]" strokeweight=".25pt">
                      <w10:wrap anchorx="margin"/>
                    </v:rect>
                  </w:pict>
                </mc:Fallback>
              </mc:AlternateContent>
            </w:r>
          </w:p>
        </w:sdtContent>
      </w:sdt>
    </w:sdtContent>
  </w:sdt>
  <w:p w14:paraId="1A570654" w14:textId="5662ECEC" w:rsidR="00477417" w:rsidRPr="00D97D7C" w:rsidRDefault="00477417" w:rsidP="00477417">
    <w:pPr>
      <w:pStyle w:val="Voettekst"/>
      <w:rPr>
        <w:b/>
        <w:bCs/>
      </w:rPr>
    </w:pPr>
    <w:r>
      <w:tab/>
    </w:r>
    <w:r>
      <w:rPr>
        <w:b/>
        <w:bCs/>
        <w:sz w:val="18"/>
        <w:szCs w:val="18"/>
      </w:rPr>
      <w:t>Bruikleenovereenkomst Traplift</w:t>
    </w:r>
  </w:p>
  <w:p w14:paraId="76E3FDF8" w14:textId="08292EB5" w:rsidR="00477417" w:rsidRDefault="00477417">
    <w:pPr>
      <w:pStyle w:val="Voettekst"/>
    </w:pPr>
  </w:p>
  <w:p w14:paraId="0BEBD568" w14:textId="77777777" w:rsidR="00477417" w:rsidRDefault="0047741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A5E6A" w14:textId="77777777" w:rsidR="00BF278C" w:rsidRDefault="00BF27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EBE8CF" w14:textId="77777777" w:rsidR="009F6C0A" w:rsidRDefault="009F6C0A" w:rsidP="00477417">
      <w:r>
        <w:separator/>
      </w:r>
    </w:p>
  </w:footnote>
  <w:footnote w:type="continuationSeparator" w:id="0">
    <w:p w14:paraId="4DB1294F" w14:textId="77777777" w:rsidR="009F6C0A" w:rsidRDefault="009F6C0A" w:rsidP="00477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090C0" w14:textId="6A0967F9" w:rsidR="00BF278C" w:rsidRDefault="00BF27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66185" w14:textId="56C48143" w:rsidR="00BF278C" w:rsidRDefault="00BF27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9C1E6" w14:textId="1E34C8D5" w:rsidR="00BF278C" w:rsidRDefault="00BF27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B1169F"/>
    <w:multiLevelType w:val="multilevel"/>
    <w:tmpl w:val="051AFAA2"/>
    <w:lvl w:ilvl="0">
      <w:start w:val="1"/>
      <w:numFmt w:val="decimal"/>
      <w:lvlText w:val="%1."/>
      <w:lvlJc w:val="left"/>
      <w:pPr>
        <w:ind w:left="460" w:hanging="4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FA6DB8"/>
    <w:multiLevelType w:val="multilevel"/>
    <w:tmpl w:val="81CE233C"/>
    <w:lvl w:ilvl="0">
      <w:start w:val="1"/>
      <w:numFmt w:val="lowerLetter"/>
      <w:lvlText w:val="%1."/>
      <w:lvlJc w:val="left"/>
      <w:pPr>
        <w:ind w:left="454" w:hanging="454"/>
      </w:pPr>
      <w:rPr>
        <w:b w:val="0"/>
        <w:i w:val="0"/>
        <w:sz w:val="20"/>
        <w:szCs w:val="20"/>
      </w:rPr>
    </w:lvl>
    <w:lvl w:ilvl="1">
      <w:start w:val="1"/>
      <w:numFmt w:val="lowerLetter"/>
      <w:lvlText w:val="%2."/>
      <w:lvlJc w:val="left"/>
      <w:pPr>
        <w:ind w:left="907" w:hanging="452"/>
      </w:pPr>
      <w:rPr>
        <w:rFonts w:ascii="Arial" w:eastAsia="Arial" w:hAnsi="Arial" w:cs="Arial"/>
        <w:b w:val="0"/>
        <w:i w:val="0"/>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6CB48BE"/>
    <w:multiLevelType w:val="multilevel"/>
    <w:tmpl w:val="D8921B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46A733C1"/>
    <w:multiLevelType w:val="hybridMultilevel"/>
    <w:tmpl w:val="4E0EF40E"/>
    <w:lvl w:ilvl="0" w:tplc="93824BD2">
      <w:start w:val="1"/>
      <w:numFmt w:val="bullet"/>
      <w:lvlText w:val="-"/>
      <w:lvlJc w:val="left"/>
      <w:pPr>
        <w:ind w:left="814" w:hanging="360"/>
      </w:pPr>
      <w:rPr>
        <w:rFonts w:ascii="Arial" w:eastAsia="Calibri" w:hAnsi="Arial" w:cs="Arial" w:hint="default"/>
      </w:rPr>
    </w:lvl>
    <w:lvl w:ilvl="1" w:tplc="04130003">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cs="Wingdings" w:hint="default"/>
      </w:rPr>
    </w:lvl>
    <w:lvl w:ilvl="3" w:tplc="04130001" w:tentative="1">
      <w:start w:val="1"/>
      <w:numFmt w:val="bullet"/>
      <w:lvlText w:val=""/>
      <w:lvlJc w:val="left"/>
      <w:pPr>
        <w:ind w:left="2974" w:hanging="360"/>
      </w:pPr>
      <w:rPr>
        <w:rFonts w:ascii="Symbol" w:hAnsi="Symbol" w:cs="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cs="Wingdings" w:hint="default"/>
      </w:rPr>
    </w:lvl>
    <w:lvl w:ilvl="6" w:tplc="04130001" w:tentative="1">
      <w:start w:val="1"/>
      <w:numFmt w:val="bullet"/>
      <w:lvlText w:val=""/>
      <w:lvlJc w:val="left"/>
      <w:pPr>
        <w:ind w:left="5134" w:hanging="360"/>
      </w:pPr>
      <w:rPr>
        <w:rFonts w:ascii="Symbol" w:hAnsi="Symbol" w:cs="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cs="Wingdings" w:hint="default"/>
      </w:rPr>
    </w:lvl>
  </w:abstractNum>
  <w:abstractNum w:abstractNumId="4" w15:restartNumberingAfterBreak="0">
    <w:nsid w:val="475D015F"/>
    <w:multiLevelType w:val="multilevel"/>
    <w:tmpl w:val="AA481CBA"/>
    <w:lvl w:ilvl="0">
      <w:start w:val="1"/>
      <w:numFmt w:val="decimal"/>
      <w:lvlText w:val="%1."/>
      <w:lvlJc w:val="left"/>
      <w:pPr>
        <w:ind w:left="454" w:hanging="454"/>
      </w:pPr>
      <w:rPr>
        <w:rFonts w:ascii="Arial" w:eastAsia="Arial" w:hAnsi="Arial" w:cs="Arial"/>
        <w:b w:val="0"/>
        <w:i w:val="0"/>
        <w:sz w:val="20"/>
        <w:szCs w:val="20"/>
      </w:rPr>
    </w:lvl>
    <w:lvl w:ilvl="1">
      <w:start w:val="1"/>
      <w:numFmt w:val="lowerLetter"/>
      <w:lvlText w:val="%2."/>
      <w:lvlJc w:val="left"/>
      <w:pPr>
        <w:ind w:left="907" w:hanging="452"/>
      </w:pPr>
      <w:rPr>
        <w:rFonts w:ascii="Arial" w:eastAsia="Arial" w:hAnsi="Arial" w:cs="Arial"/>
        <w:b w:val="0"/>
        <w:i w:val="0"/>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C7C4792"/>
    <w:multiLevelType w:val="multilevel"/>
    <w:tmpl w:val="DA2690F6"/>
    <w:lvl w:ilvl="0">
      <w:start w:val="1"/>
      <w:numFmt w:val="decimal"/>
      <w:lvlText w:val="%1."/>
      <w:lvlJc w:val="left"/>
      <w:pPr>
        <w:ind w:left="454" w:hanging="454"/>
      </w:pPr>
      <w:rPr>
        <w:rFonts w:ascii="Arial" w:eastAsia="Arial" w:hAnsi="Arial" w:cs="Arial"/>
        <w:b w:val="0"/>
        <w:i w:val="0"/>
        <w:sz w:val="20"/>
        <w:szCs w:val="20"/>
      </w:rPr>
    </w:lvl>
    <w:lvl w:ilvl="1">
      <w:start w:val="1"/>
      <w:numFmt w:val="lowerLetter"/>
      <w:lvlText w:val="%2."/>
      <w:lvlJc w:val="left"/>
      <w:pPr>
        <w:ind w:left="907" w:hanging="452"/>
      </w:pPr>
      <w:rPr>
        <w:rFonts w:ascii="Arial" w:eastAsia="Arial" w:hAnsi="Arial" w:cs="Arial"/>
        <w:b w:val="0"/>
        <w:i w:val="0"/>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E704971"/>
    <w:multiLevelType w:val="multilevel"/>
    <w:tmpl w:val="831AE734"/>
    <w:lvl w:ilvl="0">
      <w:start w:val="1"/>
      <w:numFmt w:val="decimal"/>
      <w:lvlText w:val="%1."/>
      <w:lvlJc w:val="left"/>
      <w:pPr>
        <w:ind w:left="460" w:hanging="4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60B4319D"/>
    <w:multiLevelType w:val="multilevel"/>
    <w:tmpl w:val="F27071C4"/>
    <w:lvl w:ilvl="0">
      <w:start w:val="1"/>
      <w:numFmt w:val="lowerLetter"/>
      <w:lvlText w:val="%1."/>
      <w:lvlJc w:val="left"/>
      <w:pPr>
        <w:ind w:left="454" w:hanging="454"/>
      </w:pPr>
      <w:rPr>
        <w:b w:val="0"/>
        <w:i w:val="0"/>
        <w:sz w:val="20"/>
        <w:szCs w:val="20"/>
      </w:rPr>
    </w:lvl>
    <w:lvl w:ilvl="1">
      <w:start w:val="1"/>
      <w:numFmt w:val="lowerLetter"/>
      <w:lvlText w:val="%2."/>
      <w:lvlJc w:val="left"/>
      <w:pPr>
        <w:ind w:left="907" w:hanging="452"/>
      </w:pPr>
      <w:rPr>
        <w:rFonts w:ascii="Arial" w:eastAsia="Arial" w:hAnsi="Arial" w:cs="Arial"/>
        <w:b w:val="0"/>
        <w:i w:val="0"/>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0F55A2C"/>
    <w:multiLevelType w:val="multilevel"/>
    <w:tmpl w:val="03A65184"/>
    <w:lvl w:ilvl="0">
      <w:start w:val="1"/>
      <w:numFmt w:val="decimal"/>
      <w:lvlText w:val="%1."/>
      <w:lvlJc w:val="left"/>
      <w:pPr>
        <w:ind w:left="454" w:hanging="454"/>
      </w:pPr>
      <w:rPr>
        <w:rFonts w:ascii="Arial" w:eastAsia="Arial" w:hAnsi="Arial" w:cs="Arial"/>
        <w:b w:val="0"/>
        <w:i w:val="0"/>
        <w:sz w:val="20"/>
        <w:szCs w:val="20"/>
      </w:rPr>
    </w:lvl>
    <w:lvl w:ilvl="1">
      <w:start w:val="1"/>
      <w:numFmt w:val="lowerLetter"/>
      <w:lvlText w:val="%2."/>
      <w:lvlJc w:val="left"/>
      <w:pPr>
        <w:ind w:left="907" w:hanging="452"/>
      </w:pPr>
      <w:rPr>
        <w:rFonts w:ascii="Arial" w:eastAsia="Arial" w:hAnsi="Arial" w:cs="Arial"/>
        <w:b w:val="0"/>
        <w:i w:val="0"/>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2795CF7"/>
    <w:multiLevelType w:val="hybridMultilevel"/>
    <w:tmpl w:val="973AF90E"/>
    <w:lvl w:ilvl="0" w:tplc="2B6A0538">
      <w:start w:val="1"/>
      <w:numFmt w:val="decimal"/>
      <w:lvlText w:val="%1."/>
      <w:lvlJc w:val="left"/>
      <w:pPr>
        <w:ind w:left="720" w:hanging="360"/>
      </w:pPr>
      <w:rPr>
        <w:rFonts w:hint="default"/>
      </w:rPr>
    </w:lvl>
    <w:lvl w:ilvl="1" w:tplc="04130019" w:tentative="1">
      <w:start w:val="1"/>
      <w:numFmt w:val="lowerLetter"/>
      <w:lvlText w:val="%2."/>
      <w:lvlJc w:val="left"/>
      <w:pPr>
        <w:ind w:left="1656" w:hanging="360"/>
      </w:pPr>
    </w:lvl>
    <w:lvl w:ilvl="2" w:tplc="0413001B" w:tentative="1">
      <w:start w:val="1"/>
      <w:numFmt w:val="lowerRoman"/>
      <w:lvlText w:val="%3."/>
      <w:lvlJc w:val="right"/>
      <w:pPr>
        <w:ind w:left="2376" w:hanging="180"/>
      </w:pPr>
    </w:lvl>
    <w:lvl w:ilvl="3" w:tplc="0413000F" w:tentative="1">
      <w:start w:val="1"/>
      <w:numFmt w:val="decimal"/>
      <w:lvlText w:val="%4."/>
      <w:lvlJc w:val="left"/>
      <w:pPr>
        <w:ind w:left="3096" w:hanging="360"/>
      </w:pPr>
    </w:lvl>
    <w:lvl w:ilvl="4" w:tplc="04130019" w:tentative="1">
      <w:start w:val="1"/>
      <w:numFmt w:val="lowerLetter"/>
      <w:lvlText w:val="%5."/>
      <w:lvlJc w:val="left"/>
      <w:pPr>
        <w:ind w:left="3816" w:hanging="360"/>
      </w:pPr>
    </w:lvl>
    <w:lvl w:ilvl="5" w:tplc="0413001B" w:tentative="1">
      <w:start w:val="1"/>
      <w:numFmt w:val="lowerRoman"/>
      <w:lvlText w:val="%6."/>
      <w:lvlJc w:val="right"/>
      <w:pPr>
        <w:ind w:left="4536" w:hanging="180"/>
      </w:pPr>
    </w:lvl>
    <w:lvl w:ilvl="6" w:tplc="0413000F" w:tentative="1">
      <w:start w:val="1"/>
      <w:numFmt w:val="decimal"/>
      <w:lvlText w:val="%7."/>
      <w:lvlJc w:val="left"/>
      <w:pPr>
        <w:ind w:left="5256" w:hanging="360"/>
      </w:pPr>
    </w:lvl>
    <w:lvl w:ilvl="7" w:tplc="04130019" w:tentative="1">
      <w:start w:val="1"/>
      <w:numFmt w:val="lowerLetter"/>
      <w:lvlText w:val="%8."/>
      <w:lvlJc w:val="left"/>
      <w:pPr>
        <w:ind w:left="5976" w:hanging="360"/>
      </w:pPr>
    </w:lvl>
    <w:lvl w:ilvl="8" w:tplc="0413001B" w:tentative="1">
      <w:start w:val="1"/>
      <w:numFmt w:val="lowerRoman"/>
      <w:lvlText w:val="%9."/>
      <w:lvlJc w:val="right"/>
      <w:pPr>
        <w:ind w:left="6696" w:hanging="180"/>
      </w:pPr>
    </w:lvl>
  </w:abstractNum>
  <w:num w:numId="1">
    <w:abstractNumId w:val="7"/>
  </w:num>
  <w:num w:numId="2">
    <w:abstractNumId w:val="2"/>
  </w:num>
  <w:num w:numId="3">
    <w:abstractNumId w:val="6"/>
  </w:num>
  <w:num w:numId="4">
    <w:abstractNumId w:val="1"/>
  </w:num>
  <w:num w:numId="5">
    <w:abstractNumId w:val="0"/>
  </w:num>
  <w:num w:numId="6">
    <w:abstractNumId w:val="5"/>
  </w:num>
  <w:num w:numId="7">
    <w:abstractNumId w:val="8"/>
  </w:num>
  <w:num w:numId="8">
    <w:abstractNumId w:val="4"/>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53D"/>
    <w:rsid w:val="00007289"/>
    <w:rsid w:val="000806FF"/>
    <w:rsid w:val="001A3A93"/>
    <w:rsid w:val="00266433"/>
    <w:rsid w:val="002B29CA"/>
    <w:rsid w:val="00314298"/>
    <w:rsid w:val="00334145"/>
    <w:rsid w:val="004325A4"/>
    <w:rsid w:val="004734AF"/>
    <w:rsid w:val="00477417"/>
    <w:rsid w:val="0050234D"/>
    <w:rsid w:val="005A3D5C"/>
    <w:rsid w:val="00630217"/>
    <w:rsid w:val="006C3526"/>
    <w:rsid w:val="006F12B3"/>
    <w:rsid w:val="00726137"/>
    <w:rsid w:val="00783565"/>
    <w:rsid w:val="00801A0E"/>
    <w:rsid w:val="00835B20"/>
    <w:rsid w:val="0087067C"/>
    <w:rsid w:val="00875649"/>
    <w:rsid w:val="008A73FA"/>
    <w:rsid w:val="008B150D"/>
    <w:rsid w:val="009D3969"/>
    <w:rsid w:val="009F201B"/>
    <w:rsid w:val="009F6C0A"/>
    <w:rsid w:val="00A452B0"/>
    <w:rsid w:val="00B0198F"/>
    <w:rsid w:val="00B32FDD"/>
    <w:rsid w:val="00BA1D3C"/>
    <w:rsid w:val="00BF278C"/>
    <w:rsid w:val="00CC4329"/>
    <w:rsid w:val="00D41B6B"/>
    <w:rsid w:val="00D6753D"/>
    <w:rsid w:val="00D91187"/>
    <w:rsid w:val="00DE4BA1"/>
    <w:rsid w:val="00E64ABC"/>
    <w:rsid w:val="00E931D2"/>
    <w:rsid w:val="00F62A4B"/>
    <w:rsid w:val="00F964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41B95A"/>
  <w15:docId w15:val="{6CEFCA27-710A-481C-986C-95E2D2543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unhideWhenUsed/>
    <w:qFormat/>
    <w:pPr>
      <w:keepNext/>
      <w:spacing w:before="240" w:after="60"/>
      <w:outlineLvl w:val="1"/>
    </w:pPr>
    <w:rPr>
      <w:rFonts w:ascii="Arial" w:eastAsia="Arial" w:hAnsi="Arial" w:cs="Arial"/>
      <w:b/>
      <w:i/>
      <w:sz w:val="28"/>
      <w:szCs w:val="28"/>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8" w:type="dxa"/>
        <w:left w:w="28" w:type="dxa"/>
        <w:bottom w:w="28" w:type="dxa"/>
        <w:right w:w="28" w:type="dxa"/>
      </w:tblCellMar>
    </w:tblPr>
  </w:style>
  <w:style w:type="table" w:customStyle="1" w:styleId="a0">
    <w:basedOn w:val="TableNormal"/>
    <w:tblPr>
      <w:tblStyleRowBandSize w:val="1"/>
      <w:tblStyleColBandSize w:val="1"/>
      <w:tblCellMar>
        <w:top w:w="28" w:type="dxa"/>
        <w:left w:w="28" w:type="dxa"/>
        <w:bottom w:w="28" w:type="dxa"/>
        <w:right w:w="28" w:type="dxa"/>
      </w:tblCellMar>
    </w:tbl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31429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14298"/>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266433"/>
    <w:rPr>
      <w:b/>
      <w:bCs/>
    </w:rPr>
  </w:style>
  <w:style w:type="character" w:customStyle="1" w:styleId="OnderwerpvanopmerkingChar">
    <w:name w:val="Onderwerp van opmerking Char"/>
    <w:basedOn w:val="TekstopmerkingChar"/>
    <w:link w:val="Onderwerpvanopmerking"/>
    <w:uiPriority w:val="99"/>
    <w:semiHidden/>
    <w:rsid w:val="00266433"/>
    <w:rPr>
      <w:b/>
      <w:bCs/>
      <w:sz w:val="20"/>
      <w:szCs w:val="20"/>
    </w:rPr>
  </w:style>
  <w:style w:type="paragraph" w:styleId="Koptekst">
    <w:name w:val="header"/>
    <w:basedOn w:val="Standaard"/>
    <w:link w:val="KoptekstChar"/>
    <w:uiPriority w:val="99"/>
    <w:unhideWhenUsed/>
    <w:rsid w:val="00477417"/>
    <w:pPr>
      <w:tabs>
        <w:tab w:val="center" w:pos="4536"/>
        <w:tab w:val="right" w:pos="9072"/>
      </w:tabs>
    </w:pPr>
  </w:style>
  <w:style w:type="character" w:customStyle="1" w:styleId="KoptekstChar">
    <w:name w:val="Koptekst Char"/>
    <w:basedOn w:val="Standaardalinea-lettertype"/>
    <w:link w:val="Koptekst"/>
    <w:uiPriority w:val="99"/>
    <w:rsid w:val="00477417"/>
  </w:style>
  <w:style w:type="paragraph" w:styleId="Voettekst">
    <w:name w:val="footer"/>
    <w:basedOn w:val="Standaard"/>
    <w:link w:val="VoettekstChar"/>
    <w:uiPriority w:val="99"/>
    <w:unhideWhenUsed/>
    <w:rsid w:val="00477417"/>
    <w:pPr>
      <w:tabs>
        <w:tab w:val="center" w:pos="4536"/>
        <w:tab w:val="right" w:pos="9072"/>
      </w:tabs>
    </w:pPr>
  </w:style>
  <w:style w:type="character" w:customStyle="1" w:styleId="VoettekstChar">
    <w:name w:val="Voettekst Char"/>
    <w:basedOn w:val="Standaardalinea-lettertype"/>
    <w:link w:val="Voettekst"/>
    <w:uiPriority w:val="99"/>
    <w:rsid w:val="00477417"/>
  </w:style>
  <w:style w:type="paragraph" w:styleId="Lijstalinea">
    <w:name w:val="List Paragraph"/>
    <w:basedOn w:val="Standaard"/>
    <w:uiPriority w:val="34"/>
    <w:qFormat/>
    <w:rsid w:val="00CC4329"/>
    <w:pPr>
      <w:spacing w:line="276" w:lineRule="auto"/>
      <w:ind w:left="720"/>
      <w:contextualSpacing/>
      <w:jc w:val="both"/>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1651</Words>
  <Characters>9083</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Toom, Sonja den</dc:creator>
  <cp:lastModifiedBy>Versluis, Anja</cp:lastModifiedBy>
  <cp:revision>2</cp:revision>
  <dcterms:created xsi:type="dcterms:W3CDTF">2020-10-21T15:38:00Z</dcterms:created>
  <dcterms:modified xsi:type="dcterms:W3CDTF">2020-10-21T15:38:00Z</dcterms:modified>
</cp:coreProperties>
</file>