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6384A" w14:textId="5649DE26" w:rsidR="00344AF9" w:rsidRPr="007815CC" w:rsidRDefault="00746EA5" w:rsidP="00D600FD">
      <w:pPr>
        <w:tabs>
          <w:tab w:val="left" w:pos="750"/>
          <w:tab w:val="center" w:pos="453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120244">
        <w:rPr>
          <w:rFonts w:ascii="Arial" w:hAnsi="Arial" w:cs="Arial"/>
          <w:noProof/>
          <w:sz w:val="22"/>
          <w:szCs w:val="22"/>
        </w:rPr>
        <w:drawing>
          <wp:inline distT="0" distB="0" distL="0" distR="0" wp14:anchorId="051FD752" wp14:editId="393DE628">
            <wp:extent cx="2137410" cy="1151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7410" cy="1151890"/>
                    </a:xfrm>
                    <a:prstGeom prst="rect">
                      <a:avLst/>
                    </a:prstGeom>
                    <a:noFill/>
                    <a:ln>
                      <a:noFill/>
                    </a:ln>
                  </pic:spPr>
                </pic:pic>
              </a:graphicData>
            </a:graphic>
          </wp:inline>
        </w:drawing>
      </w:r>
    </w:p>
    <w:p w14:paraId="096A1FAA" w14:textId="431794FC" w:rsidR="00746EA5" w:rsidRDefault="00746EA5" w:rsidP="00D600FD">
      <w:pPr>
        <w:pStyle w:val="Kopinhoudsopgave"/>
        <w:jc w:val="both"/>
        <w:outlineLvl w:val="2"/>
        <w:rPr>
          <w:rFonts w:cs="Arial"/>
        </w:rPr>
      </w:pPr>
    </w:p>
    <w:p w14:paraId="0244A60B" w14:textId="77777777" w:rsidR="00746EA5" w:rsidRDefault="00746EA5" w:rsidP="00D600FD">
      <w:pPr>
        <w:pStyle w:val="Kopinhoudsopgave"/>
        <w:jc w:val="both"/>
        <w:outlineLvl w:val="2"/>
        <w:rPr>
          <w:rFonts w:cs="Arial"/>
        </w:rPr>
      </w:pPr>
    </w:p>
    <w:p w14:paraId="1EA29C63" w14:textId="254EFC46"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 xml:space="preserve">Uitnodiging tot </w:t>
      </w:r>
      <w:r w:rsidR="00B00756">
        <w:rPr>
          <w:rFonts w:ascii="Tahoma" w:hAnsi="Tahoma" w:cs="Tahoma"/>
          <w:b/>
          <w:sz w:val="32"/>
          <w:szCs w:val="32"/>
        </w:rPr>
        <w:t>Aanmelding</w:t>
      </w:r>
    </w:p>
    <w:p w14:paraId="0292838B" w14:textId="239E7CB4" w:rsidR="0051295F" w:rsidRDefault="00B00756" w:rsidP="00D600FD">
      <w:pPr>
        <w:framePr w:w="9079" w:h="8766" w:hRule="exact" w:wrap="auto" w:vAnchor="page" w:hAnchor="page" w:x="1291" w:y="6076"/>
        <w:spacing w:line="240" w:lineRule="atLeast"/>
        <w:jc w:val="both"/>
        <w:rPr>
          <w:rFonts w:ascii="Tahoma" w:hAnsi="Tahoma" w:cs="Tahoma"/>
          <w:b/>
          <w:sz w:val="32"/>
          <w:szCs w:val="32"/>
        </w:rPr>
      </w:pPr>
      <w:r>
        <w:rPr>
          <w:rFonts w:ascii="Tahoma" w:hAnsi="Tahoma" w:cs="Tahoma"/>
          <w:b/>
          <w:sz w:val="32"/>
          <w:szCs w:val="32"/>
        </w:rPr>
        <w:t xml:space="preserve">Europese niet-openbare </w:t>
      </w:r>
      <w:r w:rsidR="00746EA5" w:rsidRPr="005C39BE">
        <w:rPr>
          <w:rFonts w:ascii="Tahoma" w:hAnsi="Tahoma" w:cs="Tahoma"/>
          <w:b/>
          <w:sz w:val="32"/>
          <w:szCs w:val="32"/>
        </w:rPr>
        <w:t>aanbesteding</w:t>
      </w:r>
      <w:r w:rsidR="003915A4" w:rsidRPr="005C39BE">
        <w:rPr>
          <w:rFonts w:ascii="Tahoma" w:hAnsi="Tahoma" w:cs="Tahoma"/>
          <w:b/>
          <w:sz w:val="32"/>
          <w:szCs w:val="32"/>
        </w:rPr>
        <w:t>sprocedure</w:t>
      </w:r>
      <w:r w:rsidR="005C39BE" w:rsidRPr="005C39BE">
        <w:rPr>
          <w:rFonts w:ascii="Tahoma" w:hAnsi="Tahoma" w:cs="Tahoma"/>
          <w:b/>
          <w:sz w:val="32"/>
          <w:szCs w:val="32"/>
        </w:rPr>
        <w:t xml:space="preserve"> </w:t>
      </w:r>
    </w:p>
    <w:p w14:paraId="5F2F70DA" w14:textId="77777777" w:rsidR="0051295F" w:rsidRDefault="0051295F" w:rsidP="00D600FD">
      <w:pPr>
        <w:framePr w:w="9079" w:h="8766" w:hRule="exact" w:wrap="auto" w:vAnchor="page" w:hAnchor="page" w:x="1291" w:y="6076"/>
        <w:spacing w:line="240" w:lineRule="atLeast"/>
        <w:jc w:val="both"/>
        <w:rPr>
          <w:rFonts w:ascii="Tahoma" w:hAnsi="Tahoma" w:cs="Tahoma"/>
          <w:b/>
          <w:sz w:val="32"/>
          <w:szCs w:val="32"/>
        </w:rPr>
      </w:pPr>
    </w:p>
    <w:p w14:paraId="5F5631C5" w14:textId="120D804B" w:rsidR="003915A4" w:rsidRPr="005C39BE" w:rsidRDefault="00B00756" w:rsidP="00D600FD">
      <w:pPr>
        <w:framePr w:w="9079" w:h="8766" w:hRule="exact" w:wrap="auto" w:vAnchor="page" w:hAnchor="page" w:x="1291" w:y="6076"/>
        <w:spacing w:line="240" w:lineRule="atLeast"/>
        <w:jc w:val="both"/>
        <w:rPr>
          <w:rFonts w:ascii="Tahoma" w:hAnsi="Tahoma" w:cs="Tahoma"/>
          <w:b/>
          <w:sz w:val="32"/>
          <w:szCs w:val="32"/>
        </w:rPr>
      </w:pPr>
      <w:r>
        <w:rPr>
          <w:rFonts w:ascii="Tahoma" w:hAnsi="Tahoma" w:cs="Tahoma"/>
          <w:b/>
          <w:sz w:val="32"/>
          <w:szCs w:val="32"/>
        </w:rPr>
        <w:t>Maaibestek</w:t>
      </w:r>
      <w:r w:rsidR="00822731">
        <w:rPr>
          <w:rFonts w:ascii="Tahoma" w:hAnsi="Tahoma" w:cs="Tahoma"/>
          <w:b/>
          <w:sz w:val="32"/>
          <w:szCs w:val="32"/>
        </w:rPr>
        <w:t xml:space="preserve"> 2022 - 2026</w:t>
      </w:r>
    </w:p>
    <w:p w14:paraId="08C03F11" w14:textId="00BBB17B"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p>
    <w:p w14:paraId="52402340" w14:textId="53BD681C" w:rsidR="00746EA5"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sidRPr="00AD6069">
        <w:rPr>
          <w:rFonts w:ascii="Tahoma" w:hAnsi="Tahoma" w:cs="Tahoma"/>
          <w:sz w:val="32"/>
          <w:szCs w:val="32"/>
        </w:rPr>
        <w:t>K</w:t>
      </w:r>
      <w:r w:rsidR="00746EA5" w:rsidRPr="00AD6069">
        <w:rPr>
          <w:rFonts w:ascii="Tahoma" w:hAnsi="Tahoma" w:cs="Tahoma"/>
          <w:sz w:val="32"/>
          <w:szCs w:val="32"/>
        </w:rPr>
        <w:t>enmerk</w:t>
      </w:r>
      <w:r>
        <w:rPr>
          <w:rFonts w:ascii="Tahoma" w:hAnsi="Tahoma" w:cs="Tahoma"/>
          <w:sz w:val="32"/>
          <w:szCs w:val="32"/>
        </w:rPr>
        <w:t>:</w:t>
      </w:r>
      <w:r>
        <w:rPr>
          <w:rFonts w:ascii="Tahoma" w:hAnsi="Tahoma" w:cs="Tahoma"/>
          <w:sz w:val="32"/>
          <w:szCs w:val="32"/>
        </w:rPr>
        <w:tab/>
      </w:r>
      <w:r>
        <w:rPr>
          <w:rFonts w:ascii="Tahoma" w:hAnsi="Tahoma" w:cs="Tahoma"/>
          <w:sz w:val="32"/>
          <w:szCs w:val="32"/>
        </w:rPr>
        <w:tab/>
      </w:r>
      <w:r w:rsidR="00746EA5">
        <w:rPr>
          <w:rFonts w:ascii="Tahoma" w:hAnsi="Tahoma" w:cs="Tahoma"/>
          <w:sz w:val="32"/>
          <w:szCs w:val="32"/>
        </w:rPr>
        <w:t>INK/</w:t>
      </w:r>
      <w:r w:rsidR="00C452F8" w:rsidRPr="00C452F8">
        <w:t xml:space="preserve"> </w:t>
      </w:r>
      <w:r w:rsidR="00C452F8" w:rsidRPr="00C452F8">
        <w:rPr>
          <w:rFonts w:ascii="Tahoma" w:hAnsi="Tahoma" w:cs="Tahoma"/>
          <w:sz w:val="32"/>
          <w:szCs w:val="32"/>
        </w:rPr>
        <w:t>DEBILT/</w:t>
      </w:r>
      <w:r w:rsidR="00B00756">
        <w:rPr>
          <w:rFonts w:ascii="Tahoma" w:hAnsi="Tahoma" w:cs="Tahoma"/>
          <w:sz w:val="32"/>
          <w:szCs w:val="32"/>
        </w:rPr>
        <w:t>349365</w:t>
      </w:r>
    </w:p>
    <w:p w14:paraId="0195314F" w14:textId="77777777" w:rsidR="00746EA5" w:rsidRDefault="00746EA5" w:rsidP="00D600FD">
      <w:pPr>
        <w:framePr w:w="9079" w:h="8766" w:hRule="exact" w:wrap="auto" w:vAnchor="page" w:hAnchor="page" w:x="1291" w:y="6076"/>
        <w:spacing w:line="240" w:lineRule="atLeast"/>
        <w:jc w:val="both"/>
        <w:rPr>
          <w:rFonts w:ascii="Tahoma" w:hAnsi="Tahoma" w:cs="Tahoma"/>
          <w:sz w:val="32"/>
          <w:szCs w:val="32"/>
        </w:rPr>
      </w:pPr>
    </w:p>
    <w:p w14:paraId="53915C1F"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A87E27D"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1A089075"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559A911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77DE48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3B45D4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796BC8B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6FFA60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890AE6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17FCC82"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ED57351" w14:textId="77777777"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p>
    <w:p w14:paraId="2DB5A6F8" w14:textId="16AF0AC4" w:rsidR="00746EA5"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Datum:</w:t>
      </w:r>
      <w:r>
        <w:rPr>
          <w:rFonts w:ascii="Tahoma" w:hAnsi="Tahoma" w:cs="Tahoma"/>
          <w:sz w:val="32"/>
          <w:szCs w:val="32"/>
        </w:rPr>
        <w:tab/>
      </w:r>
      <w:r w:rsidR="005B64CA">
        <w:rPr>
          <w:rFonts w:ascii="Tahoma" w:hAnsi="Tahoma" w:cs="Tahoma"/>
          <w:b/>
          <w:sz w:val="32"/>
          <w:szCs w:val="32"/>
        </w:rPr>
        <w:t>8</w:t>
      </w:r>
      <w:r w:rsidR="007F2CFA">
        <w:rPr>
          <w:rFonts w:ascii="Tahoma" w:hAnsi="Tahoma" w:cs="Tahoma"/>
          <w:b/>
          <w:sz w:val="32"/>
          <w:szCs w:val="32"/>
        </w:rPr>
        <w:t xml:space="preserve"> </w:t>
      </w:r>
      <w:r w:rsidR="003B19F5">
        <w:rPr>
          <w:rFonts w:ascii="Tahoma" w:hAnsi="Tahoma" w:cs="Tahoma"/>
          <w:b/>
          <w:sz w:val="32"/>
          <w:szCs w:val="32"/>
        </w:rPr>
        <w:t>april</w:t>
      </w:r>
      <w:r w:rsidR="007B687B">
        <w:rPr>
          <w:rFonts w:ascii="Tahoma" w:hAnsi="Tahoma" w:cs="Tahoma"/>
          <w:b/>
          <w:sz w:val="32"/>
          <w:szCs w:val="32"/>
        </w:rPr>
        <w:t xml:space="preserve"> 202</w:t>
      </w:r>
      <w:r w:rsidR="001616A2">
        <w:rPr>
          <w:rFonts w:ascii="Tahoma" w:hAnsi="Tahoma" w:cs="Tahoma"/>
          <w:b/>
          <w:sz w:val="32"/>
          <w:szCs w:val="32"/>
        </w:rPr>
        <w:t>2</w:t>
      </w:r>
    </w:p>
    <w:p w14:paraId="2CD348F1" w14:textId="73A7B4D6" w:rsidR="00D954A9" w:rsidRPr="00404E83" w:rsidRDefault="005C39BE" w:rsidP="00D954A9">
      <w:pPr>
        <w:framePr w:w="9079" w:h="8766" w:hRule="exact" w:wrap="auto" w:vAnchor="page" w:hAnchor="page" w:x="1291" w:y="6076"/>
        <w:spacing w:line="240" w:lineRule="atLeast"/>
        <w:jc w:val="both"/>
        <w:rPr>
          <w:rFonts w:ascii="Tahoma" w:hAnsi="Tahoma" w:cs="Tahoma"/>
          <w:b/>
          <w:sz w:val="32"/>
          <w:szCs w:val="32"/>
        </w:rPr>
      </w:pPr>
      <w:r>
        <w:rPr>
          <w:rFonts w:ascii="Tahoma" w:hAnsi="Tahoma" w:cs="Tahoma"/>
          <w:sz w:val="32"/>
          <w:szCs w:val="32"/>
        </w:rPr>
        <w:t>Versie:</w:t>
      </w:r>
      <w:r>
        <w:rPr>
          <w:rFonts w:ascii="Tahoma" w:hAnsi="Tahoma" w:cs="Tahoma"/>
          <w:sz w:val="32"/>
          <w:szCs w:val="32"/>
        </w:rPr>
        <w:tab/>
      </w:r>
      <w:r w:rsidR="005B64CA">
        <w:rPr>
          <w:rFonts w:ascii="Tahoma" w:hAnsi="Tahoma" w:cs="Tahoma"/>
          <w:b/>
          <w:sz w:val="32"/>
          <w:szCs w:val="32"/>
        </w:rPr>
        <w:t>1</w:t>
      </w:r>
      <w:r w:rsidR="007B687B" w:rsidRPr="00404E83">
        <w:rPr>
          <w:rFonts w:ascii="Tahoma" w:hAnsi="Tahoma" w:cs="Tahoma"/>
          <w:b/>
          <w:sz w:val="32"/>
          <w:szCs w:val="32"/>
        </w:rPr>
        <w:t>.</w:t>
      </w:r>
      <w:r w:rsidR="003B19F5">
        <w:rPr>
          <w:rFonts w:ascii="Tahoma" w:hAnsi="Tahoma" w:cs="Tahoma"/>
          <w:b/>
          <w:sz w:val="32"/>
          <w:szCs w:val="32"/>
        </w:rPr>
        <w:t>3</w:t>
      </w:r>
    </w:p>
    <w:p w14:paraId="40A21F04" w14:textId="3185CBC0" w:rsidR="00D954A9" w:rsidRDefault="005C39BE" w:rsidP="00D954A9">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Status:</w:t>
      </w:r>
      <w:r>
        <w:rPr>
          <w:rFonts w:ascii="Tahoma" w:hAnsi="Tahoma" w:cs="Tahoma"/>
          <w:sz w:val="32"/>
          <w:szCs w:val="32"/>
        </w:rPr>
        <w:tab/>
      </w:r>
      <w:r w:rsidR="005B64CA">
        <w:rPr>
          <w:rFonts w:ascii="Tahoma" w:hAnsi="Tahoma" w:cs="Tahoma"/>
          <w:b/>
          <w:sz w:val="32"/>
          <w:szCs w:val="32"/>
        </w:rPr>
        <w:t>Definitief</w:t>
      </w:r>
    </w:p>
    <w:p w14:paraId="268CB1A6" w14:textId="74E65226"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Auteur:</w:t>
      </w:r>
      <w:r>
        <w:rPr>
          <w:rFonts w:ascii="Tahoma" w:hAnsi="Tahoma" w:cs="Tahoma"/>
          <w:sz w:val="32"/>
          <w:szCs w:val="32"/>
        </w:rPr>
        <w:tab/>
      </w:r>
      <w:r w:rsidR="007B687B">
        <w:rPr>
          <w:rFonts w:ascii="Tahoma" w:hAnsi="Tahoma" w:cs="Tahoma"/>
          <w:b/>
          <w:sz w:val="32"/>
          <w:szCs w:val="32"/>
        </w:rPr>
        <w:t>Henk Nap</w:t>
      </w:r>
    </w:p>
    <w:p w14:paraId="7E87F4EF" w14:textId="77777777" w:rsidR="007E52A4" w:rsidRPr="00746EA5" w:rsidRDefault="00344AF9" w:rsidP="00D600FD">
      <w:pPr>
        <w:pStyle w:val="Kopinhoudsopgave"/>
        <w:jc w:val="both"/>
        <w:outlineLvl w:val="2"/>
        <w:rPr>
          <w:rFonts w:ascii="Tahoma" w:hAnsi="Tahoma" w:cs="Tahoma"/>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746EA5">
        <w:rPr>
          <w:rFonts w:ascii="Tahoma" w:hAnsi="Tahoma" w:cs="Tahoma"/>
        </w:rPr>
        <w:lastRenderedPageBreak/>
        <w:t>Inhoudsopgav</w:t>
      </w:r>
      <w:bookmarkEnd w:id="0"/>
      <w:r w:rsidR="007E52A4" w:rsidRPr="00746EA5">
        <w:rPr>
          <w:rFonts w:ascii="Tahoma" w:hAnsi="Tahoma" w:cs="Tahoma"/>
        </w:rPr>
        <w:t>e</w:t>
      </w:r>
      <w:bookmarkEnd w:id="1"/>
      <w:bookmarkEnd w:id="2"/>
      <w:bookmarkEnd w:id="3"/>
      <w:bookmarkEnd w:id="4"/>
      <w:bookmarkEnd w:id="5"/>
      <w:bookmarkEnd w:id="6"/>
      <w:bookmarkEnd w:id="7"/>
      <w:bookmarkEnd w:id="8"/>
      <w:bookmarkEnd w:id="9"/>
      <w:bookmarkEnd w:id="10"/>
    </w:p>
    <w:p w14:paraId="6BFAD033" w14:textId="3339F8C1" w:rsidR="00043DF9" w:rsidRDefault="000474F2">
      <w:pPr>
        <w:pStyle w:val="Inhopg1"/>
        <w:rPr>
          <w:rFonts w:asciiTheme="minorHAnsi" w:eastAsiaTheme="minorEastAsia" w:hAnsiTheme="minorHAnsi" w:cstheme="minorBidi"/>
          <w:b w:val="0"/>
          <w:bCs w:val="0"/>
          <w:noProof/>
          <w:sz w:val="22"/>
          <w:szCs w:val="22"/>
        </w:rPr>
      </w:pPr>
      <w:r w:rsidRPr="00746EA5">
        <w:fldChar w:fldCharType="begin"/>
      </w:r>
      <w:r w:rsidRPr="00746EA5">
        <w:instrText xml:space="preserve"> TOC \o "2-4" \t "Kop 1;1" </w:instrText>
      </w:r>
      <w:r w:rsidRPr="00746EA5">
        <w:fldChar w:fldCharType="separate"/>
      </w:r>
      <w:r w:rsidR="00043DF9" w:rsidRPr="001C2529">
        <w:rPr>
          <w:rFonts w:ascii="Tahoma" w:hAnsi="Tahoma" w:cs="Tahoma"/>
          <w:noProof/>
        </w:rPr>
        <w:t>Begripsbepalingen</w:t>
      </w:r>
      <w:r w:rsidR="00043DF9">
        <w:rPr>
          <w:noProof/>
        </w:rPr>
        <w:tab/>
      </w:r>
      <w:r w:rsidR="00043DF9">
        <w:rPr>
          <w:noProof/>
        </w:rPr>
        <w:fldChar w:fldCharType="begin"/>
      </w:r>
      <w:r w:rsidR="00043DF9">
        <w:rPr>
          <w:noProof/>
        </w:rPr>
        <w:instrText xml:space="preserve"> PAGEREF _Toc100352753 \h </w:instrText>
      </w:r>
      <w:r w:rsidR="00043DF9">
        <w:rPr>
          <w:noProof/>
        </w:rPr>
      </w:r>
      <w:r w:rsidR="00043DF9">
        <w:rPr>
          <w:noProof/>
        </w:rPr>
        <w:fldChar w:fldCharType="separate"/>
      </w:r>
      <w:r w:rsidR="00043DF9">
        <w:rPr>
          <w:noProof/>
        </w:rPr>
        <w:t>4</w:t>
      </w:r>
      <w:r w:rsidR="00043DF9">
        <w:rPr>
          <w:noProof/>
        </w:rPr>
        <w:fldChar w:fldCharType="end"/>
      </w:r>
    </w:p>
    <w:p w14:paraId="101228E5" w14:textId="2FEB173E" w:rsidR="00043DF9" w:rsidRDefault="00043DF9">
      <w:pPr>
        <w:pStyle w:val="Inhopg1"/>
        <w:rPr>
          <w:rFonts w:asciiTheme="minorHAnsi" w:eastAsiaTheme="minorEastAsia" w:hAnsiTheme="minorHAnsi" w:cstheme="minorBidi"/>
          <w:b w:val="0"/>
          <w:bCs w:val="0"/>
          <w:noProof/>
          <w:sz w:val="22"/>
          <w:szCs w:val="22"/>
        </w:rPr>
      </w:pPr>
      <w:r w:rsidRPr="001C2529">
        <w:rPr>
          <w:rFonts w:ascii="Tahoma" w:hAnsi="Tahoma" w:cs="Tahoma"/>
          <w:noProof/>
        </w:rPr>
        <w:t>1</w:t>
      </w:r>
      <w:r>
        <w:rPr>
          <w:rFonts w:asciiTheme="minorHAnsi" w:eastAsiaTheme="minorEastAsia" w:hAnsiTheme="minorHAnsi" w:cstheme="minorBidi"/>
          <w:b w:val="0"/>
          <w:bCs w:val="0"/>
          <w:noProof/>
          <w:sz w:val="22"/>
          <w:szCs w:val="22"/>
        </w:rPr>
        <w:tab/>
      </w:r>
      <w:r w:rsidRPr="001C2529">
        <w:rPr>
          <w:rFonts w:ascii="Tahoma" w:hAnsi="Tahoma" w:cs="Tahoma"/>
          <w:noProof/>
        </w:rPr>
        <w:t>Algemeen</w:t>
      </w:r>
      <w:r>
        <w:rPr>
          <w:noProof/>
        </w:rPr>
        <w:tab/>
      </w:r>
      <w:r>
        <w:rPr>
          <w:noProof/>
        </w:rPr>
        <w:fldChar w:fldCharType="begin"/>
      </w:r>
      <w:r>
        <w:rPr>
          <w:noProof/>
        </w:rPr>
        <w:instrText xml:space="preserve"> PAGEREF _Toc100352754 \h </w:instrText>
      </w:r>
      <w:r>
        <w:rPr>
          <w:noProof/>
        </w:rPr>
      </w:r>
      <w:r>
        <w:rPr>
          <w:noProof/>
        </w:rPr>
        <w:fldChar w:fldCharType="separate"/>
      </w:r>
      <w:r>
        <w:rPr>
          <w:noProof/>
        </w:rPr>
        <w:t>7</w:t>
      </w:r>
      <w:r>
        <w:rPr>
          <w:noProof/>
        </w:rPr>
        <w:fldChar w:fldCharType="end"/>
      </w:r>
    </w:p>
    <w:p w14:paraId="23B7901E" w14:textId="721B51D4"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1.1</w:t>
      </w:r>
      <w:r>
        <w:rPr>
          <w:rFonts w:asciiTheme="minorHAnsi" w:eastAsiaTheme="minorEastAsia" w:hAnsiTheme="minorHAnsi" w:cstheme="minorBidi"/>
          <w:i w:val="0"/>
          <w:iCs w:val="0"/>
          <w:noProof/>
          <w:sz w:val="22"/>
          <w:szCs w:val="22"/>
        </w:rPr>
        <w:tab/>
      </w:r>
      <w:r w:rsidRPr="001C2529">
        <w:rPr>
          <w:rFonts w:ascii="Tahoma" w:hAnsi="Tahoma" w:cs="Tahoma"/>
          <w:noProof/>
        </w:rPr>
        <w:t>Inleiding</w:t>
      </w:r>
      <w:r>
        <w:rPr>
          <w:noProof/>
        </w:rPr>
        <w:tab/>
      </w:r>
      <w:r>
        <w:rPr>
          <w:noProof/>
        </w:rPr>
        <w:fldChar w:fldCharType="begin"/>
      </w:r>
      <w:r>
        <w:rPr>
          <w:noProof/>
        </w:rPr>
        <w:instrText xml:space="preserve"> PAGEREF _Toc100352755 \h </w:instrText>
      </w:r>
      <w:r>
        <w:rPr>
          <w:noProof/>
        </w:rPr>
      </w:r>
      <w:r>
        <w:rPr>
          <w:noProof/>
        </w:rPr>
        <w:fldChar w:fldCharType="separate"/>
      </w:r>
      <w:r>
        <w:rPr>
          <w:noProof/>
        </w:rPr>
        <w:t>7</w:t>
      </w:r>
      <w:r>
        <w:rPr>
          <w:noProof/>
        </w:rPr>
        <w:fldChar w:fldCharType="end"/>
      </w:r>
    </w:p>
    <w:p w14:paraId="542087D8" w14:textId="7D09C178"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1.2</w:t>
      </w:r>
      <w:r>
        <w:rPr>
          <w:rFonts w:asciiTheme="minorHAnsi" w:eastAsiaTheme="minorEastAsia" w:hAnsiTheme="minorHAnsi" w:cstheme="minorBidi"/>
          <w:i w:val="0"/>
          <w:iCs w:val="0"/>
          <w:noProof/>
          <w:sz w:val="22"/>
          <w:szCs w:val="22"/>
        </w:rPr>
        <w:tab/>
      </w:r>
      <w:r w:rsidRPr="001C2529">
        <w:rPr>
          <w:rFonts w:ascii="Tahoma" w:hAnsi="Tahoma" w:cs="Tahoma"/>
          <w:noProof/>
        </w:rPr>
        <w:t>Leeswijzer</w:t>
      </w:r>
      <w:r>
        <w:rPr>
          <w:noProof/>
        </w:rPr>
        <w:tab/>
      </w:r>
      <w:r>
        <w:rPr>
          <w:noProof/>
        </w:rPr>
        <w:fldChar w:fldCharType="begin"/>
      </w:r>
      <w:r>
        <w:rPr>
          <w:noProof/>
        </w:rPr>
        <w:instrText xml:space="preserve"> PAGEREF _Toc100352756 \h </w:instrText>
      </w:r>
      <w:r>
        <w:rPr>
          <w:noProof/>
        </w:rPr>
      </w:r>
      <w:r>
        <w:rPr>
          <w:noProof/>
        </w:rPr>
        <w:fldChar w:fldCharType="separate"/>
      </w:r>
      <w:r>
        <w:rPr>
          <w:noProof/>
        </w:rPr>
        <w:t>7</w:t>
      </w:r>
      <w:r>
        <w:rPr>
          <w:noProof/>
        </w:rPr>
        <w:fldChar w:fldCharType="end"/>
      </w:r>
    </w:p>
    <w:p w14:paraId="7F08451A" w14:textId="585FE523"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1.3</w:t>
      </w:r>
      <w:r>
        <w:rPr>
          <w:rFonts w:asciiTheme="minorHAnsi" w:eastAsiaTheme="minorEastAsia" w:hAnsiTheme="minorHAnsi" w:cstheme="minorBidi"/>
          <w:i w:val="0"/>
          <w:iCs w:val="0"/>
          <w:noProof/>
          <w:sz w:val="22"/>
          <w:szCs w:val="22"/>
        </w:rPr>
        <w:tab/>
      </w:r>
      <w:r w:rsidRPr="001C2529">
        <w:rPr>
          <w:rFonts w:ascii="Tahoma" w:hAnsi="Tahoma" w:cs="Tahoma"/>
          <w:noProof/>
        </w:rPr>
        <w:t>Over de Aanbestedende dienst</w:t>
      </w:r>
      <w:r>
        <w:rPr>
          <w:noProof/>
        </w:rPr>
        <w:tab/>
      </w:r>
      <w:r>
        <w:rPr>
          <w:noProof/>
        </w:rPr>
        <w:fldChar w:fldCharType="begin"/>
      </w:r>
      <w:r>
        <w:rPr>
          <w:noProof/>
        </w:rPr>
        <w:instrText xml:space="preserve"> PAGEREF _Toc100352757 \h </w:instrText>
      </w:r>
      <w:r>
        <w:rPr>
          <w:noProof/>
        </w:rPr>
      </w:r>
      <w:r>
        <w:rPr>
          <w:noProof/>
        </w:rPr>
        <w:fldChar w:fldCharType="separate"/>
      </w:r>
      <w:r>
        <w:rPr>
          <w:noProof/>
        </w:rPr>
        <w:t>7</w:t>
      </w:r>
      <w:r>
        <w:rPr>
          <w:noProof/>
        </w:rPr>
        <w:fldChar w:fldCharType="end"/>
      </w:r>
    </w:p>
    <w:p w14:paraId="7B4FFC44" w14:textId="76DD0B04" w:rsidR="00043DF9" w:rsidRDefault="00043DF9">
      <w:pPr>
        <w:pStyle w:val="Inhopg1"/>
        <w:rPr>
          <w:rFonts w:asciiTheme="minorHAnsi" w:eastAsiaTheme="minorEastAsia" w:hAnsiTheme="minorHAnsi" w:cstheme="minorBidi"/>
          <w:b w:val="0"/>
          <w:bCs w:val="0"/>
          <w:noProof/>
          <w:sz w:val="22"/>
          <w:szCs w:val="22"/>
        </w:rPr>
      </w:pPr>
      <w:r w:rsidRPr="001C2529">
        <w:rPr>
          <w:rFonts w:ascii="Tahoma" w:hAnsi="Tahoma" w:cs="Tahoma"/>
          <w:noProof/>
        </w:rPr>
        <w:t>2</w:t>
      </w:r>
      <w:r>
        <w:rPr>
          <w:rFonts w:asciiTheme="minorHAnsi" w:eastAsiaTheme="minorEastAsia" w:hAnsiTheme="minorHAnsi" w:cstheme="minorBidi"/>
          <w:b w:val="0"/>
          <w:bCs w:val="0"/>
          <w:noProof/>
          <w:sz w:val="22"/>
          <w:szCs w:val="22"/>
        </w:rPr>
        <w:tab/>
      </w:r>
      <w:r w:rsidRPr="001C2529">
        <w:rPr>
          <w:rFonts w:ascii="Tahoma" w:hAnsi="Tahoma" w:cs="Tahoma"/>
          <w:noProof/>
        </w:rPr>
        <w:t>Inhoud van de Opdracht</w:t>
      </w:r>
      <w:r>
        <w:rPr>
          <w:noProof/>
        </w:rPr>
        <w:tab/>
      </w:r>
      <w:r>
        <w:rPr>
          <w:noProof/>
        </w:rPr>
        <w:fldChar w:fldCharType="begin"/>
      </w:r>
      <w:r>
        <w:rPr>
          <w:noProof/>
        </w:rPr>
        <w:instrText xml:space="preserve"> PAGEREF _Toc100352758 \h </w:instrText>
      </w:r>
      <w:r>
        <w:rPr>
          <w:noProof/>
        </w:rPr>
      </w:r>
      <w:r>
        <w:rPr>
          <w:noProof/>
        </w:rPr>
        <w:fldChar w:fldCharType="separate"/>
      </w:r>
      <w:r>
        <w:rPr>
          <w:noProof/>
        </w:rPr>
        <w:t>9</w:t>
      </w:r>
      <w:r>
        <w:rPr>
          <w:noProof/>
        </w:rPr>
        <w:fldChar w:fldCharType="end"/>
      </w:r>
    </w:p>
    <w:p w14:paraId="468DA66D" w14:textId="1109112F"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2.1</w:t>
      </w:r>
      <w:r>
        <w:rPr>
          <w:rFonts w:asciiTheme="minorHAnsi" w:eastAsiaTheme="minorEastAsia" w:hAnsiTheme="minorHAnsi" w:cstheme="minorBidi"/>
          <w:i w:val="0"/>
          <w:iCs w:val="0"/>
          <w:noProof/>
          <w:sz w:val="22"/>
          <w:szCs w:val="22"/>
        </w:rPr>
        <w:tab/>
      </w:r>
      <w:r w:rsidRPr="001C2529">
        <w:rPr>
          <w:rFonts w:ascii="Tahoma" w:hAnsi="Tahoma" w:cs="Tahoma"/>
          <w:noProof/>
        </w:rPr>
        <w:t>Doelstelling van de Opdracht en omschrijving inkoopbehoefte</w:t>
      </w:r>
      <w:r>
        <w:rPr>
          <w:noProof/>
        </w:rPr>
        <w:tab/>
      </w:r>
      <w:r>
        <w:rPr>
          <w:noProof/>
        </w:rPr>
        <w:fldChar w:fldCharType="begin"/>
      </w:r>
      <w:r>
        <w:rPr>
          <w:noProof/>
        </w:rPr>
        <w:instrText xml:space="preserve"> PAGEREF _Toc100352759 \h </w:instrText>
      </w:r>
      <w:r>
        <w:rPr>
          <w:noProof/>
        </w:rPr>
      </w:r>
      <w:r>
        <w:rPr>
          <w:noProof/>
        </w:rPr>
        <w:fldChar w:fldCharType="separate"/>
      </w:r>
      <w:r>
        <w:rPr>
          <w:noProof/>
        </w:rPr>
        <w:t>9</w:t>
      </w:r>
      <w:r>
        <w:rPr>
          <w:noProof/>
        </w:rPr>
        <w:fldChar w:fldCharType="end"/>
      </w:r>
    </w:p>
    <w:p w14:paraId="433688D3" w14:textId="50217DEE"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2.2</w:t>
      </w:r>
      <w:r>
        <w:rPr>
          <w:rFonts w:asciiTheme="minorHAnsi" w:eastAsiaTheme="minorEastAsia" w:hAnsiTheme="minorHAnsi" w:cstheme="minorBidi"/>
          <w:i w:val="0"/>
          <w:iCs w:val="0"/>
          <w:noProof/>
          <w:sz w:val="22"/>
          <w:szCs w:val="22"/>
        </w:rPr>
        <w:tab/>
      </w:r>
      <w:r w:rsidRPr="001C2529">
        <w:rPr>
          <w:rFonts w:ascii="Tahoma" w:hAnsi="Tahoma" w:cs="Tahoma"/>
          <w:noProof/>
        </w:rPr>
        <w:t>Scope van de Opdracht</w:t>
      </w:r>
      <w:r>
        <w:rPr>
          <w:noProof/>
        </w:rPr>
        <w:tab/>
      </w:r>
      <w:r>
        <w:rPr>
          <w:noProof/>
        </w:rPr>
        <w:fldChar w:fldCharType="begin"/>
      </w:r>
      <w:r>
        <w:rPr>
          <w:noProof/>
        </w:rPr>
        <w:instrText xml:space="preserve"> PAGEREF _Toc100352760 \h </w:instrText>
      </w:r>
      <w:r>
        <w:rPr>
          <w:noProof/>
        </w:rPr>
      </w:r>
      <w:r>
        <w:rPr>
          <w:noProof/>
        </w:rPr>
        <w:fldChar w:fldCharType="separate"/>
      </w:r>
      <w:r>
        <w:rPr>
          <w:noProof/>
        </w:rPr>
        <w:t>9</w:t>
      </w:r>
      <w:r>
        <w:rPr>
          <w:noProof/>
        </w:rPr>
        <w:fldChar w:fldCharType="end"/>
      </w:r>
    </w:p>
    <w:p w14:paraId="1E2BEFB4" w14:textId="1B335205"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2.3</w:t>
      </w:r>
      <w:r>
        <w:rPr>
          <w:rFonts w:asciiTheme="minorHAnsi" w:eastAsiaTheme="minorEastAsia" w:hAnsiTheme="minorHAnsi" w:cstheme="minorBidi"/>
          <w:i w:val="0"/>
          <w:iCs w:val="0"/>
          <w:noProof/>
          <w:sz w:val="22"/>
          <w:szCs w:val="22"/>
        </w:rPr>
        <w:tab/>
      </w:r>
      <w:r w:rsidRPr="001C2529">
        <w:rPr>
          <w:rFonts w:ascii="Tahoma" w:hAnsi="Tahoma" w:cs="Tahoma"/>
          <w:noProof/>
        </w:rPr>
        <w:t>Duur van de Opdracht</w:t>
      </w:r>
      <w:r>
        <w:rPr>
          <w:noProof/>
        </w:rPr>
        <w:tab/>
      </w:r>
      <w:r>
        <w:rPr>
          <w:noProof/>
        </w:rPr>
        <w:fldChar w:fldCharType="begin"/>
      </w:r>
      <w:r>
        <w:rPr>
          <w:noProof/>
        </w:rPr>
        <w:instrText xml:space="preserve"> PAGEREF _Toc100352761 \h </w:instrText>
      </w:r>
      <w:r>
        <w:rPr>
          <w:noProof/>
        </w:rPr>
      </w:r>
      <w:r>
        <w:rPr>
          <w:noProof/>
        </w:rPr>
        <w:fldChar w:fldCharType="separate"/>
      </w:r>
      <w:r>
        <w:rPr>
          <w:noProof/>
        </w:rPr>
        <w:t>10</w:t>
      </w:r>
      <w:r>
        <w:rPr>
          <w:noProof/>
        </w:rPr>
        <w:fldChar w:fldCharType="end"/>
      </w:r>
    </w:p>
    <w:p w14:paraId="16979932" w14:textId="76A09C11"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2.4</w:t>
      </w:r>
      <w:r>
        <w:rPr>
          <w:rFonts w:asciiTheme="minorHAnsi" w:eastAsiaTheme="minorEastAsia" w:hAnsiTheme="minorHAnsi" w:cstheme="minorBidi"/>
          <w:i w:val="0"/>
          <w:iCs w:val="0"/>
          <w:noProof/>
          <w:sz w:val="22"/>
          <w:szCs w:val="22"/>
        </w:rPr>
        <w:tab/>
      </w:r>
      <w:r w:rsidRPr="001C2529">
        <w:rPr>
          <w:rFonts w:ascii="Tahoma" w:hAnsi="Tahoma" w:cs="Tahoma"/>
          <w:noProof/>
        </w:rPr>
        <w:t>Informatie</w:t>
      </w:r>
      <w:r>
        <w:rPr>
          <w:noProof/>
        </w:rPr>
        <w:tab/>
      </w:r>
      <w:r>
        <w:rPr>
          <w:noProof/>
        </w:rPr>
        <w:fldChar w:fldCharType="begin"/>
      </w:r>
      <w:r>
        <w:rPr>
          <w:noProof/>
        </w:rPr>
        <w:instrText xml:space="preserve"> PAGEREF _Toc100352762 \h </w:instrText>
      </w:r>
      <w:r>
        <w:rPr>
          <w:noProof/>
        </w:rPr>
      </w:r>
      <w:r>
        <w:rPr>
          <w:noProof/>
        </w:rPr>
        <w:fldChar w:fldCharType="separate"/>
      </w:r>
      <w:r>
        <w:rPr>
          <w:noProof/>
        </w:rPr>
        <w:t>10</w:t>
      </w:r>
      <w:r>
        <w:rPr>
          <w:noProof/>
        </w:rPr>
        <w:fldChar w:fldCharType="end"/>
      </w:r>
    </w:p>
    <w:p w14:paraId="50DCCD9C" w14:textId="27BBEA8D" w:rsidR="00043DF9" w:rsidRDefault="00043DF9">
      <w:pPr>
        <w:pStyle w:val="Inhopg1"/>
        <w:rPr>
          <w:rFonts w:asciiTheme="minorHAnsi" w:eastAsiaTheme="minorEastAsia" w:hAnsiTheme="minorHAnsi" w:cstheme="minorBidi"/>
          <w:b w:val="0"/>
          <w:bCs w:val="0"/>
          <w:noProof/>
          <w:sz w:val="22"/>
          <w:szCs w:val="22"/>
        </w:rPr>
      </w:pPr>
      <w:r w:rsidRPr="001C2529">
        <w:rPr>
          <w:rFonts w:ascii="Tahoma" w:hAnsi="Tahoma" w:cs="Tahoma"/>
          <w:noProof/>
        </w:rPr>
        <w:t>3</w:t>
      </w:r>
      <w:r>
        <w:rPr>
          <w:rFonts w:asciiTheme="minorHAnsi" w:eastAsiaTheme="minorEastAsia" w:hAnsiTheme="minorHAnsi" w:cstheme="minorBidi"/>
          <w:b w:val="0"/>
          <w:bCs w:val="0"/>
          <w:noProof/>
          <w:sz w:val="22"/>
          <w:szCs w:val="22"/>
        </w:rPr>
        <w:tab/>
      </w:r>
      <w:r w:rsidRPr="001C2529">
        <w:rPr>
          <w:rFonts w:ascii="Tahoma" w:hAnsi="Tahoma" w:cs="Tahoma"/>
          <w:noProof/>
        </w:rPr>
        <w:t>Gegadigden, samenwerking en beroep op Derden</w:t>
      </w:r>
      <w:r>
        <w:rPr>
          <w:noProof/>
        </w:rPr>
        <w:tab/>
      </w:r>
      <w:r>
        <w:rPr>
          <w:noProof/>
        </w:rPr>
        <w:fldChar w:fldCharType="begin"/>
      </w:r>
      <w:r>
        <w:rPr>
          <w:noProof/>
        </w:rPr>
        <w:instrText xml:space="preserve"> PAGEREF _Toc100352763 \h </w:instrText>
      </w:r>
      <w:r>
        <w:rPr>
          <w:noProof/>
        </w:rPr>
      </w:r>
      <w:r>
        <w:rPr>
          <w:noProof/>
        </w:rPr>
        <w:fldChar w:fldCharType="separate"/>
      </w:r>
      <w:r>
        <w:rPr>
          <w:noProof/>
        </w:rPr>
        <w:t>11</w:t>
      </w:r>
      <w:r>
        <w:rPr>
          <w:noProof/>
        </w:rPr>
        <w:fldChar w:fldCharType="end"/>
      </w:r>
    </w:p>
    <w:p w14:paraId="41C8A739" w14:textId="00055FF6"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3.1</w:t>
      </w:r>
      <w:r>
        <w:rPr>
          <w:rFonts w:asciiTheme="minorHAnsi" w:eastAsiaTheme="minorEastAsia" w:hAnsiTheme="minorHAnsi" w:cstheme="minorBidi"/>
          <w:i w:val="0"/>
          <w:iCs w:val="0"/>
          <w:noProof/>
          <w:sz w:val="22"/>
          <w:szCs w:val="22"/>
        </w:rPr>
        <w:tab/>
      </w:r>
      <w:r w:rsidRPr="001C2529">
        <w:rPr>
          <w:rFonts w:ascii="Tahoma" w:hAnsi="Tahoma" w:cs="Tahoma"/>
          <w:noProof/>
        </w:rPr>
        <w:t>Gegadigden</w:t>
      </w:r>
      <w:r>
        <w:rPr>
          <w:noProof/>
        </w:rPr>
        <w:tab/>
      </w:r>
      <w:r>
        <w:rPr>
          <w:noProof/>
        </w:rPr>
        <w:fldChar w:fldCharType="begin"/>
      </w:r>
      <w:r>
        <w:rPr>
          <w:noProof/>
        </w:rPr>
        <w:instrText xml:space="preserve"> PAGEREF _Toc100352764 \h </w:instrText>
      </w:r>
      <w:r>
        <w:rPr>
          <w:noProof/>
        </w:rPr>
      </w:r>
      <w:r>
        <w:rPr>
          <w:noProof/>
        </w:rPr>
        <w:fldChar w:fldCharType="separate"/>
      </w:r>
      <w:r>
        <w:rPr>
          <w:noProof/>
        </w:rPr>
        <w:t>11</w:t>
      </w:r>
      <w:r>
        <w:rPr>
          <w:noProof/>
        </w:rPr>
        <w:fldChar w:fldCharType="end"/>
      </w:r>
    </w:p>
    <w:p w14:paraId="49C40F79" w14:textId="6E22AD3A"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3.2</w:t>
      </w:r>
      <w:r>
        <w:rPr>
          <w:rFonts w:asciiTheme="minorHAnsi" w:eastAsiaTheme="minorEastAsia" w:hAnsiTheme="minorHAnsi" w:cstheme="minorBidi"/>
          <w:i w:val="0"/>
          <w:iCs w:val="0"/>
          <w:noProof/>
          <w:sz w:val="22"/>
          <w:szCs w:val="22"/>
        </w:rPr>
        <w:tab/>
      </w:r>
      <w:r w:rsidRPr="001C2529">
        <w:rPr>
          <w:rFonts w:ascii="Tahoma" w:hAnsi="Tahoma" w:cs="Tahoma"/>
          <w:noProof/>
        </w:rPr>
        <w:t>Gegadigden en beroep op Derden ten behoeve van de Aanmelding</w:t>
      </w:r>
      <w:r>
        <w:rPr>
          <w:noProof/>
        </w:rPr>
        <w:tab/>
      </w:r>
      <w:r>
        <w:rPr>
          <w:noProof/>
        </w:rPr>
        <w:fldChar w:fldCharType="begin"/>
      </w:r>
      <w:r>
        <w:rPr>
          <w:noProof/>
        </w:rPr>
        <w:instrText xml:space="preserve"> PAGEREF _Toc100352765 \h </w:instrText>
      </w:r>
      <w:r>
        <w:rPr>
          <w:noProof/>
        </w:rPr>
      </w:r>
      <w:r>
        <w:rPr>
          <w:noProof/>
        </w:rPr>
        <w:fldChar w:fldCharType="separate"/>
      </w:r>
      <w:r>
        <w:rPr>
          <w:noProof/>
        </w:rPr>
        <w:t>11</w:t>
      </w:r>
      <w:r>
        <w:rPr>
          <w:noProof/>
        </w:rPr>
        <w:fldChar w:fldCharType="end"/>
      </w:r>
    </w:p>
    <w:p w14:paraId="01925FAA" w14:textId="30077EDC"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3.3</w:t>
      </w:r>
      <w:r>
        <w:rPr>
          <w:rFonts w:asciiTheme="minorHAnsi" w:eastAsiaTheme="minorEastAsia" w:hAnsiTheme="minorHAnsi" w:cstheme="minorBidi"/>
          <w:i w:val="0"/>
          <w:iCs w:val="0"/>
          <w:noProof/>
          <w:sz w:val="22"/>
          <w:szCs w:val="22"/>
        </w:rPr>
        <w:tab/>
      </w:r>
      <w:r w:rsidRPr="001C2529">
        <w:rPr>
          <w:rFonts w:ascii="Tahoma" w:hAnsi="Tahoma" w:cs="Tahoma"/>
          <w:noProof/>
        </w:rPr>
        <w:t>Gegadigden en beroep op Derden ten behoeve van de uitvoering van de Opdracht</w:t>
      </w:r>
      <w:r>
        <w:rPr>
          <w:noProof/>
        </w:rPr>
        <w:tab/>
      </w:r>
      <w:r>
        <w:rPr>
          <w:noProof/>
        </w:rPr>
        <w:fldChar w:fldCharType="begin"/>
      </w:r>
      <w:r>
        <w:rPr>
          <w:noProof/>
        </w:rPr>
        <w:instrText xml:space="preserve"> PAGEREF _Toc100352766 \h </w:instrText>
      </w:r>
      <w:r>
        <w:rPr>
          <w:noProof/>
        </w:rPr>
      </w:r>
      <w:r>
        <w:rPr>
          <w:noProof/>
        </w:rPr>
        <w:fldChar w:fldCharType="separate"/>
      </w:r>
      <w:r>
        <w:rPr>
          <w:noProof/>
        </w:rPr>
        <w:t>12</w:t>
      </w:r>
      <w:r>
        <w:rPr>
          <w:noProof/>
        </w:rPr>
        <w:fldChar w:fldCharType="end"/>
      </w:r>
    </w:p>
    <w:p w14:paraId="676CB3E7" w14:textId="0E31EF74" w:rsidR="00043DF9" w:rsidRDefault="00043DF9">
      <w:pPr>
        <w:pStyle w:val="Inhopg1"/>
        <w:rPr>
          <w:rFonts w:asciiTheme="minorHAnsi" w:eastAsiaTheme="minorEastAsia" w:hAnsiTheme="minorHAnsi" w:cstheme="minorBidi"/>
          <w:b w:val="0"/>
          <w:bCs w:val="0"/>
          <w:noProof/>
          <w:sz w:val="22"/>
          <w:szCs w:val="22"/>
        </w:rPr>
      </w:pPr>
      <w:r w:rsidRPr="001C2529">
        <w:rPr>
          <w:rFonts w:ascii="Tahoma" w:hAnsi="Tahoma" w:cs="Tahoma"/>
          <w:noProof/>
        </w:rPr>
        <w:t>4</w:t>
      </w:r>
      <w:r>
        <w:rPr>
          <w:rFonts w:asciiTheme="minorHAnsi" w:eastAsiaTheme="minorEastAsia" w:hAnsiTheme="minorHAnsi" w:cstheme="minorBidi"/>
          <w:b w:val="0"/>
          <w:bCs w:val="0"/>
          <w:noProof/>
          <w:sz w:val="22"/>
          <w:szCs w:val="22"/>
        </w:rPr>
        <w:tab/>
      </w:r>
      <w:r w:rsidRPr="001C2529">
        <w:rPr>
          <w:rFonts w:ascii="Tahoma" w:hAnsi="Tahoma" w:cs="Tahoma"/>
          <w:noProof/>
        </w:rPr>
        <w:t>Aanmeldingsvoorwaarden</w:t>
      </w:r>
      <w:r>
        <w:rPr>
          <w:noProof/>
        </w:rPr>
        <w:tab/>
      </w:r>
      <w:r>
        <w:rPr>
          <w:noProof/>
        </w:rPr>
        <w:fldChar w:fldCharType="begin"/>
      </w:r>
      <w:r>
        <w:rPr>
          <w:noProof/>
        </w:rPr>
        <w:instrText xml:space="preserve"> PAGEREF _Toc100352767 \h </w:instrText>
      </w:r>
      <w:r>
        <w:rPr>
          <w:noProof/>
        </w:rPr>
      </w:r>
      <w:r>
        <w:rPr>
          <w:noProof/>
        </w:rPr>
        <w:fldChar w:fldCharType="separate"/>
      </w:r>
      <w:r>
        <w:rPr>
          <w:noProof/>
        </w:rPr>
        <w:t>13</w:t>
      </w:r>
      <w:r>
        <w:rPr>
          <w:noProof/>
        </w:rPr>
        <w:fldChar w:fldCharType="end"/>
      </w:r>
    </w:p>
    <w:p w14:paraId="503E9922" w14:textId="0EA00B3D"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4.1</w:t>
      </w:r>
      <w:r>
        <w:rPr>
          <w:rFonts w:asciiTheme="minorHAnsi" w:eastAsiaTheme="minorEastAsia" w:hAnsiTheme="minorHAnsi" w:cstheme="minorBidi"/>
          <w:i w:val="0"/>
          <w:iCs w:val="0"/>
          <w:noProof/>
          <w:sz w:val="22"/>
          <w:szCs w:val="22"/>
        </w:rPr>
        <w:tab/>
      </w:r>
      <w:r w:rsidRPr="001C2529">
        <w:rPr>
          <w:rFonts w:ascii="Tahoma" w:hAnsi="Tahoma" w:cs="Tahoma"/>
          <w:noProof/>
        </w:rPr>
        <w:t>Fasering van de Aanbestedingsprocedure</w:t>
      </w:r>
      <w:r>
        <w:rPr>
          <w:noProof/>
        </w:rPr>
        <w:tab/>
      </w:r>
      <w:r>
        <w:rPr>
          <w:noProof/>
        </w:rPr>
        <w:fldChar w:fldCharType="begin"/>
      </w:r>
      <w:r>
        <w:rPr>
          <w:noProof/>
        </w:rPr>
        <w:instrText xml:space="preserve"> PAGEREF _Toc100352768 \h </w:instrText>
      </w:r>
      <w:r>
        <w:rPr>
          <w:noProof/>
        </w:rPr>
      </w:r>
      <w:r>
        <w:rPr>
          <w:noProof/>
        </w:rPr>
        <w:fldChar w:fldCharType="separate"/>
      </w:r>
      <w:r>
        <w:rPr>
          <w:noProof/>
        </w:rPr>
        <w:t>13</w:t>
      </w:r>
      <w:r>
        <w:rPr>
          <w:noProof/>
        </w:rPr>
        <w:fldChar w:fldCharType="end"/>
      </w:r>
    </w:p>
    <w:p w14:paraId="0C858818" w14:textId="7569C24A"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4.2</w:t>
      </w:r>
      <w:r>
        <w:rPr>
          <w:rFonts w:asciiTheme="minorHAnsi" w:eastAsiaTheme="minorEastAsia" w:hAnsiTheme="minorHAnsi" w:cstheme="minorBidi"/>
          <w:i w:val="0"/>
          <w:iCs w:val="0"/>
          <w:noProof/>
          <w:sz w:val="22"/>
          <w:szCs w:val="22"/>
        </w:rPr>
        <w:tab/>
      </w:r>
      <w:r w:rsidRPr="001C2529">
        <w:rPr>
          <w:rFonts w:ascii="Tahoma" w:hAnsi="Tahoma" w:cs="Tahoma"/>
          <w:noProof/>
        </w:rPr>
        <w:t>Indienen van de Aanmelding en aanmeldingsvereisten</w:t>
      </w:r>
      <w:r>
        <w:rPr>
          <w:noProof/>
        </w:rPr>
        <w:tab/>
      </w:r>
      <w:r>
        <w:rPr>
          <w:noProof/>
        </w:rPr>
        <w:fldChar w:fldCharType="begin"/>
      </w:r>
      <w:r>
        <w:rPr>
          <w:noProof/>
        </w:rPr>
        <w:instrText xml:space="preserve"> PAGEREF _Toc100352769 \h </w:instrText>
      </w:r>
      <w:r>
        <w:rPr>
          <w:noProof/>
        </w:rPr>
      </w:r>
      <w:r>
        <w:rPr>
          <w:noProof/>
        </w:rPr>
        <w:fldChar w:fldCharType="separate"/>
      </w:r>
      <w:r>
        <w:rPr>
          <w:noProof/>
        </w:rPr>
        <w:t>13</w:t>
      </w:r>
      <w:r>
        <w:rPr>
          <w:noProof/>
        </w:rPr>
        <w:fldChar w:fldCharType="end"/>
      </w:r>
    </w:p>
    <w:p w14:paraId="79C2B2EB" w14:textId="7AB2525A"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4.3</w:t>
      </w:r>
      <w:r>
        <w:rPr>
          <w:rFonts w:asciiTheme="minorHAnsi" w:eastAsiaTheme="minorEastAsia" w:hAnsiTheme="minorHAnsi" w:cstheme="minorBidi"/>
          <w:i w:val="0"/>
          <w:iCs w:val="0"/>
          <w:noProof/>
          <w:sz w:val="22"/>
          <w:szCs w:val="22"/>
        </w:rPr>
        <w:tab/>
      </w:r>
      <w:r w:rsidRPr="001C2529">
        <w:rPr>
          <w:rFonts w:ascii="Tahoma" w:hAnsi="Tahoma" w:cs="Tahoma"/>
          <w:noProof/>
        </w:rPr>
        <w:t>Informatieronde</w:t>
      </w:r>
      <w:r>
        <w:rPr>
          <w:noProof/>
        </w:rPr>
        <w:tab/>
      </w:r>
      <w:r>
        <w:rPr>
          <w:noProof/>
        </w:rPr>
        <w:fldChar w:fldCharType="begin"/>
      </w:r>
      <w:r>
        <w:rPr>
          <w:noProof/>
        </w:rPr>
        <w:instrText xml:space="preserve"> PAGEREF _Toc100352770 \h </w:instrText>
      </w:r>
      <w:r>
        <w:rPr>
          <w:noProof/>
        </w:rPr>
      </w:r>
      <w:r>
        <w:rPr>
          <w:noProof/>
        </w:rPr>
        <w:fldChar w:fldCharType="separate"/>
      </w:r>
      <w:r>
        <w:rPr>
          <w:noProof/>
        </w:rPr>
        <w:t>13</w:t>
      </w:r>
      <w:r>
        <w:rPr>
          <w:noProof/>
        </w:rPr>
        <w:fldChar w:fldCharType="end"/>
      </w:r>
    </w:p>
    <w:p w14:paraId="3D56D609" w14:textId="1EEFC1B1"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4.4</w:t>
      </w:r>
      <w:r>
        <w:rPr>
          <w:rFonts w:asciiTheme="minorHAnsi" w:eastAsiaTheme="minorEastAsia" w:hAnsiTheme="minorHAnsi" w:cstheme="minorBidi"/>
          <w:i w:val="0"/>
          <w:iCs w:val="0"/>
          <w:noProof/>
          <w:sz w:val="22"/>
          <w:szCs w:val="22"/>
        </w:rPr>
        <w:tab/>
      </w:r>
      <w:r w:rsidRPr="001C2529">
        <w:rPr>
          <w:rFonts w:ascii="Tahoma" w:hAnsi="Tahoma" w:cs="Tahoma"/>
          <w:noProof/>
        </w:rPr>
        <w:t>Sluitingstermijn Aanmelding</w:t>
      </w:r>
      <w:r>
        <w:rPr>
          <w:noProof/>
        </w:rPr>
        <w:tab/>
      </w:r>
      <w:r>
        <w:rPr>
          <w:noProof/>
        </w:rPr>
        <w:fldChar w:fldCharType="begin"/>
      </w:r>
      <w:r>
        <w:rPr>
          <w:noProof/>
        </w:rPr>
        <w:instrText xml:space="preserve"> PAGEREF _Toc100352771 \h </w:instrText>
      </w:r>
      <w:r>
        <w:rPr>
          <w:noProof/>
        </w:rPr>
      </w:r>
      <w:r>
        <w:rPr>
          <w:noProof/>
        </w:rPr>
        <w:fldChar w:fldCharType="separate"/>
      </w:r>
      <w:r>
        <w:rPr>
          <w:noProof/>
        </w:rPr>
        <w:t>14</w:t>
      </w:r>
      <w:r>
        <w:rPr>
          <w:noProof/>
        </w:rPr>
        <w:fldChar w:fldCharType="end"/>
      </w:r>
    </w:p>
    <w:p w14:paraId="475DEA11" w14:textId="52FAEB88"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4.5</w:t>
      </w:r>
      <w:r>
        <w:rPr>
          <w:rFonts w:asciiTheme="minorHAnsi" w:eastAsiaTheme="minorEastAsia" w:hAnsiTheme="minorHAnsi" w:cstheme="minorBidi"/>
          <w:i w:val="0"/>
          <w:iCs w:val="0"/>
          <w:noProof/>
          <w:sz w:val="22"/>
          <w:szCs w:val="22"/>
        </w:rPr>
        <w:tab/>
      </w:r>
      <w:r w:rsidRPr="001C2529">
        <w:rPr>
          <w:rFonts w:ascii="Tahoma" w:hAnsi="Tahoma" w:cs="Tahoma"/>
          <w:noProof/>
        </w:rPr>
        <w:t>Voorbehoud stopzetting Aanbestedingsprocedure</w:t>
      </w:r>
      <w:r>
        <w:rPr>
          <w:noProof/>
        </w:rPr>
        <w:tab/>
      </w:r>
      <w:r>
        <w:rPr>
          <w:noProof/>
        </w:rPr>
        <w:fldChar w:fldCharType="begin"/>
      </w:r>
      <w:r>
        <w:rPr>
          <w:noProof/>
        </w:rPr>
        <w:instrText xml:space="preserve"> PAGEREF _Toc100352772 \h </w:instrText>
      </w:r>
      <w:r>
        <w:rPr>
          <w:noProof/>
        </w:rPr>
      </w:r>
      <w:r>
        <w:rPr>
          <w:noProof/>
        </w:rPr>
        <w:fldChar w:fldCharType="separate"/>
      </w:r>
      <w:r>
        <w:rPr>
          <w:noProof/>
        </w:rPr>
        <w:t>14</w:t>
      </w:r>
      <w:r>
        <w:rPr>
          <w:noProof/>
        </w:rPr>
        <w:fldChar w:fldCharType="end"/>
      </w:r>
    </w:p>
    <w:p w14:paraId="78E95CFF" w14:textId="467EDD68"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4.6</w:t>
      </w:r>
      <w:r>
        <w:rPr>
          <w:rFonts w:asciiTheme="minorHAnsi" w:eastAsiaTheme="minorEastAsia" w:hAnsiTheme="minorHAnsi" w:cstheme="minorBidi"/>
          <w:i w:val="0"/>
          <w:iCs w:val="0"/>
          <w:noProof/>
          <w:sz w:val="22"/>
          <w:szCs w:val="22"/>
        </w:rPr>
        <w:tab/>
      </w:r>
      <w:r w:rsidRPr="001C2529">
        <w:rPr>
          <w:rFonts w:ascii="Tahoma" w:hAnsi="Tahoma" w:cs="Tahoma"/>
          <w:noProof/>
        </w:rPr>
        <w:t>Onduidelijkheden, onvolkomenheden, tegenstrijdigheden en instemming</w:t>
      </w:r>
      <w:r>
        <w:rPr>
          <w:noProof/>
        </w:rPr>
        <w:tab/>
      </w:r>
      <w:r>
        <w:rPr>
          <w:noProof/>
        </w:rPr>
        <w:fldChar w:fldCharType="begin"/>
      </w:r>
      <w:r>
        <w:rPr>
          <w:noProof/>
        </w:rPr>
        <w:instrText xml:space="preserve"> PAGEREF _Toc100352773 \h </w:instrText>
      </w:r>
      <w:r>
        <w:rPr>
          <w:noProof/>
        </w:rPr>
      </w:r>
      <w:r>
        <w:rPr>
          <w:noProof/>
        </w:rPr>
        <w:fldChar w:fldCharType="separate"/>
      </w:r>
      <w:r>
        <w:rPr>
          <w:noProof/>
        </w:rPr>
        <w:t>14</w:t>
      </w:r>
      <w:r>
        <w:rPr>
          <w:noProof/>
        </w:rPr>
        <w:fldChar w:fldCharType="end"/>
      </w:r>
    </w:p>
    <w:p w14:paraId="2BA1A623" w14:textId="7B4B2968"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4.7</w:t>
      </w:r>
      <w:r>
        <w:rPr>
          <w:rFonts w:asciiTheme="minorHAnsi" w:eastAsiaTheme="minorEastAsia" w:hAnsiTheme="minorHAnsi" w:cstheme="minorBidi"/>
          <w:i w:val="0"/>
          <w:iCs w:val="0"/>
          <w:noProof/>
          <w:sz w:val="22"/>
          <w:szCs w:val="22"/>
        </w:rPr>
        <w:tab/>
      </w:r>
      <w:r w:rsidRPr="001C2529">
        <w:rPr>
          <w:rFonts w:ascii="Tahoma" w:hAnsi="Tahoma" w:cs="Tahoma"/>
          <w:noProof/>
        </w:rPr>
        <w:t>Taal</w:t>
      </w:r>
      <w:r>
        <w:rPr>
          <w:noProof/>
        </w:rPr>
        <w:tab/>
      </w:r>
      <w:r>
        <w:rPr>
          <w:noProof/>
        </w:rPr>
        <w:fldChar w:fldCharType="begin"/>
      </w:r>
      <w:r>
        <w:rPr>
          <w:noProof/>
        </w:rPr>
        <w:instrText xml:space="preserve"> PAGEREF _Toc100352774 \h </w:instrText>
      </w:r>
      <w:r>
        <w:rPr>
          <w:noProof/>
        </w:rPr>
      </w:r>
      <w:r>
        <w:rPr>
          <w:noProof/>
        </w:rPr>
        <w:fldChar w:fldCharType="separate"/>
      </w:r>
      <w:r>
        <w:rPr>
          <w:noProof/>
        </w:rPr>
        <w:t>15</w:t>
      </w:r>
      <w:r>
        <w:rPr>
          <w:noProof/>
        </w:rPr>
        <w:fldChar w:fldCharType="end"/>
      </w:r>
    </w:p>
    <w:p w14:paraId="736F5E29" w14:textId="0061D314"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4.8</w:t>
      </w:r>
      <w:r>
        <w:rPr>
          <w:rFonts w:asciiTheme="minorHAnsi" w:eastAsiaTheme="minorEastAsia" w:hAnsiTheme="minorHAnsi" w:cstheme="minorBidi"/>
          <w:i w:val="0"/>
          <w:iCs w:val="0"/>
          <w:noProof/>
          <w:sz w:val="22"/>
          <w:szCs w:val="22"/>
        </w:rPr>
        <w:tab/>
      </w:r>
      <w:r w:rsidRPr="001C2529">
        <w:rPr>
          <w:rFonts w:ascii="Tahoma" w:hAnsi="Tahoma" w:cs="Tahoma"/>
          <w:noProof/>
        </w:rPr>
        <w:t>Kosten Aanmelding</w:t>
      </w:r>
      <w:r>
        <w:rPr>
          <w:noProof/>
        </w:rPr>
        <w:tab/>
      </w:r>
      <w:r>
        <w:rPr>
          <w:noProof/>
        </w:rPr>
        <w:fldChar w:fldCharType="begin"/>
      </w:r>
      <w:r>
        <w:rPr>
          <w:noProof/>
        </w:rPr>
        <w:instrText xml:space="preserve"> PAGEREF _Toc100352775 \h </w:instrText>
      </w:r>
      <w:r>
        <w:rPr>
          <w:noProof/>
        </w:rPr>
      </w:r>
      <w:r>
        <w:rPr>
          <w:noProof/>
        </w:rPr>
        <w:fldChar w:fldCharType="separate"/>
      </w:r>
      <w:r>
        <w:rPr>
          <w:noProof/>
        </w:rPr>
        <w:t>15</w:t>
      </w:r>
      <w:r>
        <w:rPr>
          <w:noProof/>
        </w:rPr>
        <w:fldChar w:fldCharType="end"/>
      </w:r>
    </w:p>
    <w:p w14:paraId="127C35BF" w14:textId="471F6EBF"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4.9</w:t>
      </w:r>
      <w:r>
        <w:rPr>
          <w:rFonts w:asciiTheme="minorHAnsi" w:eastAsiaTheme="minorEastAsia" w:hAnsiTheme="minorHAnsi" w:cstheme="minorBidi"/>
          <w:i w:val="0"/>
          <w:iCs w:val="0"/>
          <w:noProof/>
          <w:sz w:val="22"/>
          <w:szCs w:val="22"/>
        </w:rPr>
        <w:tab/>
      </w:r>
      <w:r w:rsidRPr="001C2529">
        <w:rPr>
          <w:rFonts w:ascii="Tahoma" w:hAnsi="Tahoma" w:cs="Tahoma"/>
          <w:noProof/>
        </w:rPr>
        <w:t>Ondertekening UEA en overige verklaringen</w:t>
      </w:r>
      <w:r>
        <w:rPr>
          <w:noProof/>
        </w:rPr>
        <w:tab/>
      </w:r>
      <w:r>
        <w:rPr>
          <w:noProof/>
        </w:rPr>
        <w:fldChar w:fldCharType="begin"/>
      </w:r>
      <w:r>
        <w:rPr>
          <w:noProof/>
        </w:rPr>
        <w:instrText xml:space="preserve"> PAGEREF _Toc100352776 \h </w:instrText>
      </w:r>
      <w:r>
        <w:rPr>
          <w:noProof/>
        </w:rPr>
      </w:r>
      <w:r>
        <w:rPr>
          <w:noProof/>
        </w:rPr>
        <w:fldChar w:fldCharType="separate"/>
      </w:r>
      <w:r>
        <w:rPr>
          <w:noProof/>
        </w:rPr>
        <w:t>15</w:t>
      </w:r>
      <w:r>
        <w:rPr>
          <w:noProof/>
        </w:rPr>
        <w:fldChar w:fldCharType="end"/>
      </w:r>
    </w:p>
    <w:p w14:paraId="422694C3" w14:textId="329921EF"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4.10</w:t>
      </w:r>
      <w:r>
        <w:rPr>
          <w:rFonts w:asciiTheme="minorHAnsi" w:eastAsiaTheme="minorEastAsia" w:hAnsiTheme="minorHAnsi" w:cstheme="minorBidi"/>
          <w:i w:val="0"/>
          <w:iCs w:val="0"/>
          <w:noProof/>
          <w:sz w:val="22"/>
          <w:szCs w:val="22"/>
        </w:rPr>
        <w:tab/>
      </w:r>
      <w:r w:rsidRPr="001C2529">
        <w:rPr>
          <w:rFonts w:ascii="Tahoma" w:hAnsi="Tahoma" w:cs="Tahoma"/>
          <w:noProof/>
        </w:rPr>
        <w:t>(Intellectuele) Eigendom van de informatie</w:t>
      </w:r>
      <w:r>
        <w:rPr>
          <w:noProof/>
        </w:rPr>
        <w:tab/>
      </w:r>
      <w:r>
        <w:rPr>
          <w:noProof/>
        </w:rPr>
        <w:fldChar w:fldCharType="begin"/>
      </w:r>
      <w:r>
        <w:rPr>
          <w:noProof/>
        </w:rPr>
        <w:instrText xml:space="preserve"> PAGEREF _Toc100352777 \h </w:instrText>
      </w:r>
      <w:r>
        <w:rPr>
          <w:noProof/>
        </w:rPr>
      </w:r>
      <w:r>
        <w:rPr>
          <w:noProof/>
        </w:rPr>
        <w:fldChar w:fldCharType="separate"/>
      </w:r>
      <w:r>
        <w:rPr>
          <w:noProof/>
        </w:rPr>
        <w:t>15</w:t>
      </w:r>
      <w:r>
        <w:rPr>
          <w:noProof/>
        </w:rPr>
        <w:fldChar w:fldCharType="end"/>
      </w:r>
    </w:p>
    <w:p w14:paraId="5D25D567" w14:textId="6A96F6E0"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4.11</w:t>
      </w:r>
      <w:r>
        <w:rPr>
          <w:rFonts w:asciiTheme="minorHAnsi" w:eastAsiaTheme="minorEastAsia" w:hAnsiTheme="minorHAnsi" w:cstheme="minorBidi"/>
          <w:i w:val="0"/>
          <w:iCs w:val="0"/>
          <w:noProof/>
          <w:sz w:val="22"/>
          <w:szCs w:val="22"/>
        </w:rPr>
        <w:tab/>
      </w:r>
      <w:r w:rsidRPr="001C2529">
        <w:rPr>
          <w:rFonts w:ascii="Tahoma" w:hAnsi="Tahoma" w:cs="Tahoma"/>
          <w:noProof/>
        </w:rPr>
        <w:t>Voorwaarden</w:t>
      </w:r>
      <w:r>
        <w:rPr>
          <w:noProof/>
        </w:rPr>
        <w:tab/>
      </w:r>
      <w:r>
        <w:rPr>
          <w:noProof/>
        </w:rPr>
        <w:fldChar w:fldCharType="begin"/>
      </w:r>
      <w:r>
        <w:rPr>
          <w:noProof/>
        </w:rPr>
        <w:instrText xml:space="preserve"> PAGEREF _Toc100352778 \h </w:instrText>
      </w:r>
      <w:r>
        <w:rPr>
          <w:noProof/>
        </w:rPr>
      </w:r>
      <w:r>
        <w:rPr>
          <w:noProof/>
        </w:rPr>
        <w:fldChar w:fldCharType="separate"/>
      </w:r>
      <w:r>
        <w:rPr>
          <w:noProof/>
        </w:rPr>
        <w:t>16</w:t>
      </w:r>
      <w:r>
        <w:rPr>
          <w:noProof/>
        </w:rPr>
        <w:fldChar w:fldCharType="end"/>
      </w:r>
    </w:p>
    <w:p w14:paraId="0F78C516" w14:textId="4855E8AC"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4.12</w:t>
      </w:r>
      <w:r>
        <w:rPr>
          <w:rFonts w:asciiTheme="minorHAnsi" w:eastAsiaTheme="minorEastAsia" w:hAnsiTheme="minorHAnsi" w:cstheme="minorBidi"/>
          <w:i w:val="0"/>
          <w:iCs w:val="0"/>
          <w:noProof/>
          <w:sz w:val="22"/>
          <w:szCs w:val="22"/>
        </w:rPr>
        <w:tab/>
      </w:r>
      <w:r w:rsidRPr="001C2529">
        <w:rPr>
          <w:rFonts w:ascii="Tahoma" w:hAnsi="Tahoma" w:cs="Tahoma"/>
          <w:noProof/>
        </w:rPr>
        <w:t>Wet arbeid vreemdelingen</w:t>
      </w:r>
      <w:r>
        <w:rPr>
          <w:noProof/>
        </w:rPr>
        <w:tab/>
      </w:r>
      <w:r>
        <w:rPr>
          <w:noProof/>
        </w:rPr>
        <w:fldChar w:fldCharType="begin"/>
      </w:r>
      <w:r>
        <w:rPr>
          <w:noProof/>
        </w:rPr>
        <w:instrText xml:space="preserve"> PAGEREF _Toc100352779 \h </w:instrText>
      </w:r>
      <w:r>
        <w:rPr>
          <w:noProof/>
        </w:rPr>
      </w:r>
      <w:r>
        <w:rPr>
          <w:noProof/>
        </w:rPr>
        <w:fldChar w:fldCharType="separate"/>
      </w:r>
      <w:r>
        <w:rPr>
          <w:noProof/>
        </w:rPr>
        <w:t>16</w:t>
      </w:r>
      <w:r>
        <w:rPr>
          <w:noProof/>
        </w:rPr>
        <w:fldChar w:fldCharType="end"/>
      </w:r>
    </w:p>
    <w:p w14:paraId="272D895A" w14:textId="4A952F0C"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4.13</w:t>
      </w:r>
      <w:r>
        <w:rPr>
          <w:rFonts w:asciiTheme="minorHAnsi" w:eastAsiaTheme="minorEastAsia" w:hAnsiTheme="minorHAnsi" w:cstheme="minorBidi"/>
          <w:i w:val="0"/>
          <w:iCs w:val="0"/>
          <w:noProof/>
          <w:sz w:val="22"/>
          <w:szCs w:val="22"/>
        </w:rPr>
        <w:tab/>
      </w:r>
      <w:r w:rsidRPr="001C2529">
        <w:rPr>
          <w:rFonts w:ascii="Tahoma" w:hAnsi="Tahoma" w:cs="Tahoma"/>
          <w:noProof/>
        </w:rPr>
        <w:t>Nadere toelichting op Aanmelding en opvragen bewijsstukken</w:t>
      </w:r>
      <w:r>
        <w:rPr>
          <w:noProof/>
        </w:rPr>
        <w:tab/>
      </w:r>
      <w:r>
        <w:rPr>
          <w:noProof/>
        </w:rPr>
        <w:fldChar w:fldCharType="begin"/>
      </w:r>
      <w:r>
        <w:rPr>
          <w:noProof/>
        </w:rPr>
        <w:instrText xml:space="preserve"> PAGEREF _Toc100352780 \h </w:instrText>
      </w:r>
      <w:r>
        <w:rPr>
          <w:noProof/>
        </w:rPr>
      </w:r>
      <w:r>
        <w:rPr>
          <w:noProof/>
        </w:rPr>
        <w:fldChar w:fldCharType="separate"/>
      </w:r>
      <w:r>
        <w:rPr>
          <w:noProof/>
        </w:rPr>
        <w:t>16</w:t>
      </w:r>
      <w:r>
        <w:rPr>
          <w:noProof/>
        </w:rPr>
        <w:fldChar w:fldCharType="end"/>
      </w:r>
    </w:p>
    <w:p w14:paraId="18FB098E" w14:textId="014A71DF"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4.14</w:t>
      </w:r>
      <w:r>
        <w:rPr>
          <w:rFonts w:asciiTheme="minorHAnsi" w:eastAsiaTheme="minorEastAsia" w:hAnsiTheme="minorHAnsi" w:cstheme="minorBidi"/>
          <w:i w:val="0"/>
          <w:iCs w:val="0"/>
          <w:noProof/>
          <w:sz w:val="22"/>
          <w:szCs w:val="22"/>
        </w:rPr>
        <w:tab/>
      </w:r>
      <w:r w:rsidRPr="001C2529">
        <w:rPr>
          <w:rFonts w:ascii="Tahoma" w:hAnsi="Tahoma" w:cs="Tahoma"/>
          <w:noProof/>
        </w:rPr>
        <w:t>Voornemen tot selectie en geschillen</w:t>
      </w:r>
      <w:r>
        <w:rPr>
          <w:noProof/>
        </w:rPr>
        <w:tab/>
      </w:r>
      <w:r>
        <w:rPr>
          <w:noProof/>
        </w:rPr>
        <w:fldChar w:fldCharType="begin"/>
      </w:r>
      <w:r>
        <w:rPr>
          <w:noProof/>
        </w:rPr>
        <w:instrText xml:space="preserve"> PAGEREF _Toc100352781 \h </w:instrText>
      </w:r>
      <w:r>
        <w:rPr>
          <w:noProof/>
        </w:rPr>
      </w:r>
      <w:r>
        <w:rPr>
          <w:noProof/>
        </w:rPr>
        <w:fldChar w:fldCharType="separate"/>
      </w:r>
      <w:r>
        <w:rPr>
          <w:noProof/>
        </w:rPr>
        <w:t>16</w:t>
      </w:r>
      <w:r>
        <w:rPr>
          <w:noProof/>
        </w:rPr>
        <w:fldChar w:fldCharType="end"/>
      </w:r>
    </w:p>
    <w:p w14:paraId="71AA477A" w14:textId="5C9BDA3F"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4.15</w:t>
      </w:r>
      <w:r>
        <w:rPr>
          <w:rFonts w:asciiTheme="minorHAnsi" w:eastAsiaTheme="minorEastAsia" w:hAnsiTheme="minorHAnsi" w:cstheme="minorBidi"/>
          <w:i w:val="0"/>
          <w:iCs w:val="0"/>
          <w:noProof/>
          <w:sz w:val="22"/>
          <w:szCs w:val="22"/>
        </w:rPr>
        <w:tab/>
      </w:r>
      <w:r w:rsidRPr="001C2529">
        <w:rPr>
          <w:rFonts w:ascii="Tahoma" w:hAnsi="Tahoma" w:cs="Tahoma"/>
          <w:noProof/>
        </w:rPr>
        <w:t>Klachtenmeldpunt en klachtenafhandeling</w:t>
      </w:r>
      <w:r>
        <w:rPr>
          <w:noProof/>
        </w:rPr>
        <w:tab/>
      </w:r>
      <w:r>
        <w:rPr>
          <w:noProof/>
        </w:rPr>
        <w:fldChar w:fldCharType="begin"/>
      </w:r>
      <w:r>
        <w:rPr>
          <w:noProof/>
        </w:rPr>
        <w:instrText xml:space="preserve"> PAGEREF _Toc100352782 \h </w:instrText>
      </w:r>
      <w:r>
        <w:rPr>
          <w:noProof/>
        </w:rPr>
      </w:r>
      <w:r>
        <w:rPr>
          <w:noProof/>
        </w:rPr>
        <w:fldChar w:fldCharType="separate"/>
      </w:r>
      <w:r>
        <w:rPr>
          <w:noProof/>
        </w:rPr>
        <w:t>17</w:t>
      </w:r>
      <w:r>
        <w:rPr>
          <w:noProof/>
        </w:rPr>
        <w:fldChar w:fldCharType="end"/>
      </w:r>
    </w:p>
    <w:p w14:paraId="2C850AAF" w14:textId="2F6BB026" w:rsidR="00043DF9" w:rsidRDefault="00043DF9">
      <w:pPr>
        <w:pStyle w:val="Inhopg1"/>
        <w:rPr>
          <w:rFonts w:asciiTheme="minorHAnsi" w:eastAsiaTheme="minorEastAsia" w:hAnsiTheme="minorHAnsi" w:cstheme="minorBidi"/>
          <w:b w:val="0"/>
          <w:bCs w:val="0"/>
          <w:noProof/>
          <w:sz w:val="22"/>
          <w:szCs w:val="22"/>
        </w:rPr>
      </w:pPr>
      <w:r w:rsidRPr="001C2529">
        <w:rPr>
          <w:rFonts w:ascii="Tahoma" w:hAnsi="Tahoma" w:cs="Tahoma"/>
          <w:noProof/>
        </w:rPr>
        <w:t>5</w:t>
      </w:r>
      <w:r>
        <w:rPr>
          <w:rFonts w:asciiTheme="minorHAnsi" w:eastAsiaTheme="minorEastAsia" w:hAnsiTheme="minorHAnsi" w:cstheme="minorBidi"/>
          <w:b w:val="0"/>
          <w:bCs w:val="0"/>
          <w:noProof/>
          <w:sz w:val="22"/>
          <w:szCs w:val="22"/>
        </w:rPr>
        <w:tab/>
      </w:r>
      <w:r w:rsidRPr="001C2529">
        <w:rPr>
          <w:rFonts w:ascii="Tahoma" w:hAnsi="Tahoma" w:cs="Tahoma"/>
          <w:noProof/>
        </w:rPr>
        <w:t>Selectieprocedure</w:t>
      </w:r>
      <w:r>
        <w:rPr>
          <w:noProof/>
        </w:rPr>
        <w:tab/>
      </w:r>
      <w:r>
        <w:rPr>
          <w:noProof/>
        </w:rPr>
        <w:fldChar w:fldCharType="begin"/>
      </w:r>
      <w:r>
        <w:rPr>
          <w:noProof/>
        </w:rPr>
        <w:instrText xml:space="preserve"> PAGEREF _Toc100352783 \h </w:instrText>
      </w:r>
      <w:r>
        <w:rPr>
          <w:noProof/>
        </w:rPr>
      </w:r>
      <w:r>
        <w:rPr>
          <w:noProof/>
        </w:rPr>
        <w:fldChar w:fldCharType="separate"/>
      </w:r>
      <w:r>
        <w:rPr>
          <w:noProof/>
        </w:rPr>
        <w:t>18</w:t>
      </w:r>
      <w:r>
        <w:rPr>
          <w:noProof/>
        </w:rPr>
        <w:fldChar w:fldCharType="end"/>
      </w:r>
    </w:p>
    <w:p w14:paraId="06F79CB1" w14:textId="05DBA92F" w:rsidR="00043DF9" w:rsidRDefault="00043DF9">
      <w:pPr>
        <w:pStyle w:val="Inhopg1"/>
        <w:rPr>
          <w:rFonts w:asciiTheme="minorHAnsi" w:eastAsiaTheme="minorEastAsia" w:hAnsiTheme="minorHAnsi" w:cstheme="minorBidi"/>
          <w:b w:val="0"/>
          <w:bCs w:val="0"/>
          <w:noProof/>
          <w:sz w:val="22"/>
          <w:szCs w:val="22"/>
        </w:rPr>
      </w:pPr>
      <w:r>
        <w:rPr>
          <w:noProof/>
        </w:rPr>
        <w:t>6</w:t>
      </w:r>
      <w:r>
        <w:rPr>
          <w:rFonts w:asciiTheme="minorHAnsi" w:eastAsiaTheme="minorEastAsia" w:hAnsiTheme="minorHAnsi" w:cstheme="minorBidi"/>
          <w:b w:val="0"/>
          <w:bCs w:val="0"/>
          <w:noProof/>
          <w:sz w:val="22"/>
          <w:szCs w:val="22"/>
        </w:rPr>
        <w:tab/>
      </w:r>
      <w:r w:rsidRPr="001C2529">
        <w:rPr>
          <w:rFonts w:ascii="Tahoma" w:hAnsi="Tahoma" w:cs="Tahoma"/>
          <w:noProof/>
        </w:rPr>
        <w:t>Uitsluitingsgronden</w:t>
      </w:r>
      <w:r>
        <w:rPr>
          <w:noProof/>
        </w:rPr>
        <w:tab/>
      </w:r>
      <w:r>
        <w:rPr>
          <w:noProof/>
        </w:rPr>
        <w:fldChar w:fldCharType="begin"/>
      </w:r>
      <w:r>
        <w:rPr>
          <w:noProof/>
        </w:rPr>
        <w:instrText xml:space="preserve"> PAGEREF _Toc100352784 \h </w:instrText>
      </w:r>
      <w:r>
        <w:rPr>
          <w:noProof/>
        </w:rPr>
      </w:r>
      <w:r>
        <w:rPr>
          <w:noProof/>
        </w:rPr>
        <w:fldChar w:fldCharType="separate"/>
      </w:r>
      <w:r>
        <w:rPr>
          <w:noProof/>
        </w:rPr>
        <w:t>20</w:t>
      </w:r>
      <w:r>
        <w:rPr>
          <w:noProof/>
        </w:rPr>
        <w:fldChar w:fldCharType="end"/>
      </w:r>
    </w:p>
    <w:p w14:paraId="6442DFDB" w14:textId="0AAFDC5E"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6.1</w:t>
      </w:r>
      <w:r>
        <w:rPr>
          <w:rFonts w:asciiTheme="minorHAnsi" w:eastAsiaTheme="minorEastAsia" w:hAnsiTheme="minorHAnsi" w:cstheme="minorBidi"/>
          <w:i w:val="0"/>
          <w:iCs w:val="0"/>
          <w:noProof/>
          <w:sz w:val="22"/>
          <w:szCs w:val="22"/>
        </w:rPr>
        <w:tab/>
      </w:r>
      <w:r w:rsidRPr="001C2529">
        <w:rPr>
          <w:rFonts w:ascii="Tahoma" w:hAnsi="Tahoma" w:cs="Tahoma"/>
          <w:noProof/>
        </w:rPr>
        <w:t>Uitsluitingsgronden</w:t>
      </w:r>
      <w:r>
        <w:rPr>
          <w:noProof/>
        </w:rPr>
        <w:tab/>
      </w:r>
      <w:r>
        <w:rPr>
          <w:noProof/>
        </w:rPr>
        <w:fldChar w:fldCharType="begin"/>
      </w:r>
      <w:r>
        <w:rPr>
          <w:noProof/>
        </w:rPr>
        <w:instrText xml:space="preserve"> PAGEREF _Toc100352785 \h </w:instrText>
      </w:r>
      <w:r>
        <w:rPr>
          <w:noProof/>
        </w:rPr>
      </w:r>
      <w:r>
        <w:rPr>
          <w:noProof/>
        </w:rPr>
        <w:fldChar w:fldCharType="separate"/>
      </w:r>
      <w:r>
        <w:rPr>
          <w:noProof/>
        </w:rPr>
        <w:t>20</w:t>
      </w:r>
      <w:r>
        <w:rPr>
          <w:noProof/>
        </w:rPr>
        <w:fldChar w:fldCharType="end"/>
      </w:r>
    </w:p>
    <w:p w14:paraId="7492BF2E" w14:textId="4289AA5D"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6.2</w:t>
      </w:r>
      <w:r>
        <w:rPr>
          <w:rFonts w:asciiTheme="minorHAnsi" w:eastAsiaTheme="minorEastAsia" w:hAnsiTheme="minorHAnsi" w:cstheme="minorBidi"/>
          <w:i w:val="0"/>
          <w:iCs w:val="0"/>
          <w:noProof/>
          <w:sz w:val="22"/>
          <w:szCs w:val="22"/>
        </w:rPr>
        <w:tab/>
      </w:r>
      <w:r w:rsidRPr="001C2529">
        <w:rPr>
          <w:rFonts w:ascii="Tahoma" w:hAnsi="Tahoma" w:cs="Tahoma"/>
          <w:noProof/>
        </w:rPr>
        <w:t>Uitsluitingsgronden Gegadigden in Combinatie of met Onderaannemers</w:t>
      </w:r>
      <w:r>
        <w:rPr>
          <w:noProof/>
        </w:rPr>
        <w:tab/>
      </w:r>
      <w:r>
        <w:rPr>
          <w:noProof/>
        </w:rPr>
        <w:fldChar w:fldCharType="begin"/>
      </w:r>
      <w:r>
        <w:rPr>
          <w:noProof/>
        </w:rPr>
        <w:instrText xml:space="preserve"> PAGEREF _Toc100352786 \h </w:instrText>
      </w:r>
      <w:r>
        <w:rPr>
          <w:noProof/>
        </w:rPr>
      </w:r>
      <w:r>
        <w:rPr>
          <w:noProof/>
        </w:rPr>
        <w:fldChar w:fldCharType="separate"/>
      </w:r>
      <w:r>
        <w:rPr>
          <w:noProof/>
        </w:rPr>
        <w:t>20</w:t>
      </w:r>
      <w:r>
        <w:rPr>
          <w:noProof/>
        </w:rPr>
        <w:fldChar w:fldCharType="end"/>
      </w:r>
    </w:p>
    <w:p w14:paraId="3CBD33C2" w14:textId="03CE56C3" w:rsidR="00043DF9" w:rsidRDefault="00043DF9">
      <w:pPr>
        <w:pStyle w:val="Inhopg1"/>
        <w:rPr>
          <w:rFonts w:asciiTheme="minorHAnsi" w:eastAsiaTheme="minorEastAsia" w:hAnsiTheme="minorHAnsi" w:cstheme="minorBidi"/>
          <w:b w:val="0"/>
          <w:bCs w:val="0"/>
          <w:noProof/>
          <w:sz w:val="22"/>
          <w:szCs w:val="22"/>
        </w:rPr>
      </w:pPr>
      <w:r>
        <w:rPr>
          <w:noProof/>
        </w:rPr>
        <w:lastRenderedPageBreak/>
        <w:t>7</w:t>
      </w:r>
      <w:r>
        <w:rPr>
          <w:rFonts w:asciiTheme="minorHAnsi" w:eastAsiaTheme="minorEastAsia" w:hAnsiTheme="minorHAnsi" w:cstheme="minorBidi"/>
          <w:b w:val="0"/>
          <w:bCs w:val="0"/>
          <w:noProof/>
          <w:sz w:val="22"/>
          <w:szCs w:val="22"/>
        </w:rPr>
        <w:tab/>
      </w:r>
      <w:r w:rsidRPr="001C2529">
        <w:rPr>
          <w:rFonts w:ascii="Tahoma" w:hAnsi="Tahoma" w:cs="Tahoma"/>
          <w:noProof/>
        </w:rPr>
        <w:t>Geschiktheidseisen</w:t>
      </w:r>
      <w:r>
        <w:rPr>
          <w:noProof/>
        </w:rPr>
        <w:tab/>
      </w:r>
      <w:r>
        <w:rPr>
          <w:noProof/>
        </w:rPr>
        <w:fldChar w:fldCharType="begin"/>
      </w:r>
      <w:r>
        <w:rPr>
          <w:noProof/>
        </w:rPr>
        <w:instrText xml:space="preserve"> PAGEREF _Toc100352787 \h </w:instrText>
      </w:r>
      <w:r>
        <w:rPr>
          <w:noProof/>
        </w:rPr>
      </w:r>
      <w:r>
        <w:rPr>
          <w:noProof/>
        </w:rPr>
        <w:fldChar w:fldCharType="separate"/>
      </w:r>
      <w:r>
        <w:rPr>
          <w:noProof/>
        </w:rPr>
        <w:t>21</w:t>
      </w:r>
      <w:r>
        <w:rPr>
          <w:noProof/>
        </w:rPr>
        <w:fldChar w:fldCharType="end"/>
      </w:r>
    </w:p>
    <w:p w14:paraId="4177709E" w14:textId="4AA214AB"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7.1</w:t>
      </w:r>
      <w:r>
        <w:rPr>
          <w:rFonts w:asciiTheme="minorHAnsi" w:eastAsiaTheme="minorEastAsia" w:hAnsiTheme="minorHAnsi" w:cstheme="minorBidi"/>
          <w:i w:val="0"/>
          <w:iCs w:val="0"/>
          <w:noProof/>
          <w:sz w:val="22"/>
          <w:szCs w:val="22"/>
        </w:rPr>
        <w:tab/>
      </w:r>
      <w:r w:rsidRPr="001C2529">
        <w:rPr>
          <w:rFonts w:ascii="Tahoma" w:hAnsi="Tahoma" w:cs="Tahoma"/>
          <w:noProof/>
        </w:rPr>
        <w:t>Financiële en economische geschiktheid</w:t>
      </w:r>
      <w:r>
        <w:rPr>
          <w:noProof/>
        </w:rPr>
        <w:tab/>
      </w:r>
      <w:r>
        <w:rPr>
          <w:noProof/>
        </w:rPr>
        <w:fldChar w:fldCharType="begin"/>
      </w:r>
      <w:r>
        <w:rPr>
          <w:noProof/>
        </w:rPr>
        <w:instrText xml:space="preserve"> PAGEREF _Toc100352788 \h </w:instrText>
      </w:r>
      <w:r>
        <w:rPr>
          <w:noProof/>
        </w:rPr>
      </w:r>
      <w:r>
        <w:rPr>
          <w:noProof/>
        </w:rPr>
        <w:fldChar w:fldCharType="separate"/>
      </w:r>
      <w:r>
        <w:rPr>
          <w:noProof/>
        </w:rPr>
        <w:t>21</w:t>
      </w:r>
      <w:r>
        <w:rPr>
          <w:noProof/>
        </w:rPr>
        <w:fldChar w:fldCharType="end"/>
      </w:r>
    </w:p>
    <w:p w14:paraId="1E2840C1" w14:textId="604549FF"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7.2</w:t>
      </w:r>
      <w:r>
        <w:rPr>
          <w:rFonts w:asciiTheme="minorHAnsi" w:eastAsiaTheme="minorEastAsia" w:hAnsiTheme="minorHAnsi" w:cstheme="minorBidi"/>
          <w:i w:val="0"/>
          <w:iCs w:val="0"/>
          <w:noProof/>
          <w:sz w:val="22"/>
          <w:szCs w:val="22"/>
        </w:rPr>
        <w:tab/>
      </w:r>
      <w:r w:rsidRPr="001C2529">
        <w:rPr>
          <w:rFonts w:ascii="Tahoma" w:hAnsi="Tahoma" w:cs="Tahoma"/>
          <w:noProof/>
        </w:rPr>
        <w:t>Minimale technische geschiktheid</w:t>
      </w:r>
      <w:r>
        <w:rPr>
          <w:noProof/>
        </w:rPr>
        <w:tab/>
      </w:r>
      <w:r>
        <w:rPr>
          <w:noProof/>
        </w:rPr>
        <w:fldChar w:fldCharType="begin"/>
      </w:r>
      <w:r>
        <w:rPr>
          <w:noProof/>
        </w:rPr>
        <w:instrText xml:space="preserve"> PAGEREF _Toc100352789 \h </w:instrText>
      </w:r>
      <w:r>
        <w:rPr>
          <w:noProof/>
        </w:rPr>
      </w:r>
      <w:r>
        <w:rPr>
          <w:noProof/>
        </w:rPr>
        <w:fldChar w:fldCharType="separate"/>
      </w:r>
      <w:r>
        <w:rPr>
          <w:noProof/>
        </w:rPr>
        <w:t>21</w:t>
      </w:r>
      <w:r>
        <w:rPr>
          <w:noProof/>
        </w:rPr>
        <w:fldChar w:fldCharType="end"/>
      </w:r>
    </w:p>
    <w:p w14:paraId="09490069" w14:textId="3054F378"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7.2.1</w:t>
      </w:r>
      <w:r>
        <w:rPr>
          <w:rFonts w:asciiTheme="minorHAnsi" w:eastAsiaTheme="minorEastAsia" w:hAnsiTheme="minorHAnsi" w:cstheme="minorBidi"/>
          <w:i w:val="0"/>
          <w:iCs w:val="0"/>
          <w:noProof/>
          <w:sz w:val="22"/>
          <w:szCs w:val="22"/>
        </w:rPr>
        <w:tab/>
      </w:r>
      <w:r w:rsidRPr="001C2529">
        <w:rPr>
          <w:rFonts w:ascii="Tahoma" w:hAnsi="Tahoma" w:cs="Tahoma"/>
          <w:noProof/>
        </w:rPr>
        <w:t>Nederlandse taal</w:t>
      </w:r>
      <w:r>
        <w:rPr>
          <w:noProof/>
        </w:rPr>
        <w:tab/>
      </w:r>
      <w:r>
        <w:rPr>
          <w:noProof/>
        </w:rPr>
        <w:fldChar w:fldCharType="begin"/>
      </w:r>
      <w:r>
        <w:rPr>
          <w:noProof/>
        </w:rPr>
        <w:instrText xml:space="preserve"> PAGEREF _Toc100352790 \h </w:instrText>
      </w:r>
      <w:r>
        <w:rPr>
          <w:noProof/>
        </w:rPr>
      </w:r>
      <w:r>
        <w:rPr>
          <w:noProof/>
        </w:rPr>
        <w:fldChar w:fldCharType="separate"/>
      </w:r>
      <w:r>
        <w:rPr>
          <w:noProof/>
        </w:rPr>
        <w:t>21</w:t>
      </w:r>
      <w:r>
        <w:rPr>
          <w:noProof/>
        </w:rPr>
        <w:fldChar w:fldCharType="end"/>
      </w:r>
    </w:p>
    <w:p w14:paraId="50A17CE2" w14:textId="40D2FCF5"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7.2.2</w:t>
      </w:r>
      <w:r>
        <w:rPr>
          <w:rFonts w:asciiTheme="minorHAnsi" w:eastAsiaTheme="minorEastAsia" w:hAnsiTheme="minorHAnsi" w:cstheme="minorBidi"/>
          <w:i w:val="0"/>
          <w:iCs w:val="0"/>
          <w:noProof/>
          <w:sz w:val="22"/>
          <w:szCs w:val="22"/>
        </w:rPr>
        <w:tab/>
      </w:r>
      <w:r w:rsidRPr="001C2529">
        <w:rPr>
          <w:rFonts w:ascii="Tahoma" w:hAnsi="Tahoma" w:cs="Tahoma"/>
          <w:noProof/>
        </w:rPr>
        <w:t>Ervaring</w:t>
      </w:r>
      <w:r>
        <w:rPr>
          <w:noProof/>
        </w:rPr>
        <w:tab/>
      </w:r>
      <w:r>
        <w:rPr>
          <w:noProof/>
        </w:rPr>
        <w:fldChar w:fldCharType="begin"/>
      </w:r>
      <w:r>
        <w:rPr>
          <w:noProof/>
        </w:rPr>
        <w:instrText xml:space="preserve"> PAGEREF _Toc100352791 \h </w:instrText>
      </w:r>
      <w:r>
        <w:rPr>
          <w:noProof/>
        </w:rPr>
      </w:r>
      <w:r>
        <w:rPr>
          <w:noProof/>
        </w:rPr>
        <w:fldChar w:fldCharType="separate"/>
      </w:r>
      <w:r>
        <w:rPr>
          <w:noProof/>
        </w:rPr>
        <w:t>21</w:t>
      </w:r>
      <w:r>
        <w:rPr>
          <w:noProof/>
        </w:rPr>
        <w:fldChar w:fldCharType="end"/>
      </w:r>
    </w:p>
    <w:p w14:paraId="5E40C18B" w14:textId="67965900"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7.2.3</w:t>
      </w:r>
      <w:r>
        <w:rPr>
          <w:rFonts w:asciiTheme="minorHAnsi" w:eastAsiaTheme="minorEastAsia" w:hAnsiTheme="minorHAnsi" w:cstheme="minorBidi"/>
          <w:i w:val="0"/>
          <w:iCs w:val="0"/>
          <w:noProof/>
          <w:sz w:val="22"/>
          <w:szCs w:val="22"/>
        </w:rPr>
        <w:tab/>
      </w:r>
      <w:r w:rsidRPr="001C2529">
        <w:rPr>
          <w:rFonts w:ascii="Tahoma" w:hAnsi="Tahoma" w:cs="Tahoma"/>
          <w:noProof/>
        </w:rPr>
        <w:t>CO2 reductie</w:t>
      </w:r>
      <w:r>
        <w:rPr>
          <w:noProof/>
        </w:rPr>
        <w:tab/>
      </w:r>
      <w:r>
        <w:rPr>
          <w:noProof/>
        </w:rPr>
        <w:fldChar w:fldCharType="begin"/>
      </w:r>
      <w:r>
        <w:rPr>
          <w:noProof/>
        </w:rPr>
        <w:instrText xml:space="preserve"> PAGEREF _Toc100352792 \h </w:instrText>
      </w:r>
      <w:r>
        <w:rPr>
          <w:noProof/>
        </w:rPr>
      </w:r>
      <w:r>
        <w:rPr>
          <w:noProof/>
        </w:rPr>
        <w:fldChar w:fldCharType="separate"/>
      </w:r>
      <w:r>
        <w:rPr>
          <w:noProof/>
        </w:rPr>
        <w:t>22</w:t>
      </w:r>
      <w:r>
        <w:rPr>
          <w:noProof/>
        </w:rPr>
        <w:fldChar w:fldCharType="end"/>
      </w:r>
    </w:p>
    <w:p w14:paraId="754DCA5C" w14:textId="0CC15A4D"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7.2.4</w:t>
      </w:r>
      <w:r>
        <w:rPr>
          <w:rFonts w:asciiTheme="minorHAnsi" w:eastAsiaTheme="minorEastAsia" w:hAnsiTheme="minorHAnsi" w:cstheme="minorBidi"/>
          <w:i w:val="0"/>
          <w:iCs w:val="0"/>
          <w:noProof/>
          <w:sz w:val="22"/>
          <w:szCs w:val="22"/>
        </w:rPr>
        <w:tab/>
      </w:r>
      <w:r w:rsidRPr="001C2529">
        <w:rPr>
          <w:rFonts w:ascii="Tahoma" w:hAnsi="Tahoma" w:cs="Tahoma"/>
          <w:noProof/>
        </w:rPr>
        <w:t>Kwaliteitssysteem</w:t>
      </w:r>
      <w:r>
        <w:rPr>
          <w:noProof/>
        </w:rPr>
        <w:tab/>
      </w:r>
      <w:r>
        <w:rPr>
          <w:noProof/>
        </w:rPr>
        <w:fldChar w:fldCharType="begin"/>
      </w:r>
      <w:r>
        <w:rPr>
          <w:noProof/>
        </w:rPr>
        <w:instrText xml:space="preserve"> PAGEREF _Toc100352793 \h </w:instrText>
      </w:r>
      <w:r>
        <w:rPr>
          <w:noProof/>
        </w:rPr>
      </w:r>
      <w:r>
        <w:rPr>
          <w:noProof/>
        </w:rPr>
        <w:fldChar w:fldCharType="separate"/>
      </w:r>
      <w:r>
        <w:rPr>
          <w:noProof/>
        </w:rPr>
        <w:t>22</w:t>
      </w:r>
      <w:r>
        <w:rPr>
          <w:noProof/>
        </w:rPr>
        <w:fldChar w:fldCharType="end"/>
      </w:r>
    </w:p>
    <w:p w14:paraId="44591598" w14:textId="604F0A4F" w:rsidR="00043DF9" w:rsidRDefault="00043DF9">
      <w:pPr>
        <w:pStyle w:val="Inhopg2"/>
        <w:tabs>
          <w:tab w:val="left" w:pos="96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rPr>
        <w:t>7.2.5</w:t>
      </w:r>
      <w:r>
        <w:rPr>
          <w:rFonts w:asciiTheme="minorHAnsi" w:eastAsiaTheme="minorEastAsia" w:hAnsiTheme="minorHAnsi" w:cstheme="minorBidi"/>
          <w:i w:val="0"/>
          <w:iCs w:val="0"/>
          <w:noProof/>
          <w:sz w:val="22"/>
          <w:szCs w:val="22"/>
        </w:rPr>
        <w:tab/>
      </w:r>
      <w:r w:rsidRPr="001C2529">
        <w:rPr>
          <w:rFonts w:ascii="Tahoma" w:hAnsi="Tahoma" w:cs="Tahoma"/>
          <w:noProof/>
        </w:rPr>
        <w:t>Veilig werken</w:t>
      </w:r>
      <w:r>
        <w:rPr>
          <w:noProof/>
        </w:rPr>
        <w:tab/>
      </w:r>
      <w:r>
        <w:rPr>
          <w:noProof/>
        </w:rPr>
        <w:fldChar w:fldCharType="begin"/>
      </w:r>
      <w:r>
        <w:rPr>
          <w:noProof/>
        </w:rPr>
        <w:instrText xml:space="preserve"> PAGEREF _Toc100352794 \h </w:instrText>
      </w:r>
      <w:r>
        <w:rPr>
          <w:noProof/>
        </w:rPr>
      </w:r>
      <w:r>
        <w:rPr>
          <w:noProof/>
        </w:rPr>
        <w:fldChar w:fldCharType="separate"/>
      </w:r>
      <w:r>
        <w:rPr>
          <w:noProof/>
        </w:rPr>
        <w:t>23</w:t>
      </w:r>
      <w:r>
        <w:rPr>
          <w:noProof/>
        </w:rPr>
        <w:fldChar w:fldCharType="end"/>
      </w:r>
    </w:p>
    <w:p w14:paraId="289E50E5" w14:textId="7945F2BA" w:rsidR="00043DF9" w:rsidRDefault="00043DF9">
      <w:pPr>
        <w:pStyle w:val="Inhopg1"/>
        <w:rPr>
          <w:rFonts w:asciiTheme="minorHAnsi" w:eastAsiaTheme="minorEastAsia" w:hAnsiTheme="minorHAnsi" w:cstheme="minorBidi"/>
          <w:b w:val="0"/>
          <w:bCs w:val="0"/>
          <w:noProof/>
          <w:sz w:val="22"/>
          <w:szCs w:val="22"/>
        </w:rPr>
      </w:pPr>
      <w:r w:rsidRPr="001C2529">
        <w:rPr>
          <w:rFonts w:ascii="Tahoma" w:hAnsi="Tahoma" w:cs="Tahoma"/>
          <w:noProof/>
        </w:rPr>
        <w:t>8</w:t>
      </w:r>
      <w:r>
        <w:rPr>
          <w:rFonts w:asciiTheme="minorHAnsi" w:eastAsiaTheme="minorEastAsia" w:hAnsiTheme="minorHAnsi" w:cstheme="minorBidi"/>
          <w:b w:val="0"/>
          <w:bCs w:val="0"/>
          <w:noProof/>
          <w:sz w:val="22"/>
          <w:szCs w:val="22"/>
        </w:rPr>
        <w:tab/>
      </w:r>
      <w:r w:rsidRPr="001C2529">
        <w:rPr>
          <w:rFonts w:ascii="Tahoma" w:hAnsi="Tahoma" w:cs="Tahoma"/>
          <w:noProof/>
        </w:rPr>
        <w:t>Selectie van Gegadigden</w:t>
      </w:r>
      <w:r>
        <w:rPr>
          <w:noProof/>
        </w:rPr>
        <w:tab/>
      </w:r>
      <w:r>
        <w:rPr>
          <w:noProof/>
        </w:rPr>
        <w:fldChar w:fldCharType="begin"/>
      </w:r>
      <w:r>
        <w:rPr>
          <w:noProof/>
        </w:rPr>
        <w:instrText xml:space="preserve"> PAGEREF _Toc100352795 \h </w:instrText>
      </w:r>
      <w:r>
        <w:rPr>
          <w:noProof/>
        </w:rPr>
      </w:r>
      <w:r>
        <w:rPr>
          <w:noProof/>
        </w:rPr>
        <w:fldChar w:fldCharType="separate"/>
      </w:r>
      <w:r>
        <w:rPr>
          <w:noProof/>
        </w:rPr>
        <w:t>24</w:t>
      </w:r>
      <w:r>
        <w:rPr>
          <w:noProof/>
        </w:rPr>
        <w:fldChar w:fldCharType="end"/>
      </w:r>
    </w:p>
    <w:p w14:paraId="5C923183" w14:textId="14D9CDC9" w:rsidR="00043DF9" w:rsidRDefault="00043DF9">
      <w:pPr>
        <w:pStyle w:val="Inhopg1"/>
        <w:rPr>
          <w:rFonts w:asciiTheme="minorHAnsi" w:eastAsiaTheme="minorEastAsia" w:hAnsiTheme="minorHAnsi" w:cstheme="minorBidi"/>
          <w:b w:val="0"/>
          <w:bCs w:val="0"/>
          <w:noProof/>
          <w:sz w:val="22"/>
          <w:szCs w:val="22"/>
        </w:rPr>
      </w:pPr>
      <w:r w:rsidRPr="001C2529">
        <w:rPr>
          <w:rFonts w:ascii="Tahoma" w:hAnsi="Tahoma" w:cs="Tahoma"/>
          <w:noProof/>
        </w:rPr>
        <w:t>Schema aan te leveren documenten bij Aanmelding of nader verzoek.</w:t>
      </w:r>
      <w:r>
        <w:rPr>
          <w:noProof/>
        </w:rPr>
        <w:tab/>
      </w:r>
      <w:r>
        <w:rPr>
          <w:noProof/>
        </w:rPr>
        <w:fldChar w:fldCharType="begin"/>
      </w:r>
      <w:r>
        <w:rPr>
          <w:noProof/>
        </w:rPr>
        <w:instrText xml:space="preserve"> PAGEREF _Toc100352796 \h </w:instrText>
      </w:r>
      <w:r>
        <w:rPr>
          <w:noProof/>
        </w:rPr>
      </w:r>
      <w:r>
        <w:rPr>
          <w:noProof/>
        </w:rPr>
        <w:fldChar w:fldCharType="separate"/>
      </w:r>
      <w:r>
        <w:rPr>
          <w:noProof/>
        </w:rPr>
        <w:t>25</w:t>
      </w:r>
      <w:r>
        <w:rPr>
          <w:noProof/>
        </w:rPr>
        <w:fldChar w:fldCharType="end"/>
      </w:r>
    </w:p>
    <w:p w14:paraId="6F826400" w14:textId="456B1D97" w:rsidR="00043DF9" w:rsidRDefault="00043DF9">
      <w:pPr>
        <w:pStyle w:val="Inhopg2"/>
        <w:tabs>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lang w:eastAsia="en-US"/>
        </w:rPr>
        <w:t>I In te leveren gelijktijdig met Aanmelding:</w:t>
      </w:r>
      <w:r>
        <w:rPr>
          <w:noProof/>
        </w:rPr>
        <w:tab/>
      </w:r>
      <w:r>
        <w:rPr>
          <w:noProof/>
        </w:rPr>
        <w:fldChar w:fldCharType="begin"/>
      </w:r>
      <w:r>
        <w:rPr>
          <w:noProof/>
        </w:rPr>
        <w:instrText xml:space="preserve"> PAGEREF _Toc100352797 \h </w:instrText>
      </w:r>
      <w:r>
        <w:rPr>
          <w:noProof/>
        </w:rPr>
      </w:r>
      <w:r>
        <w:rPr>
          <w:noProof/>
        </w:rPr>
        <w:fldChar w:fldCharType="separate"/>
      </w:r>
      <w:r>
        <w:rPr>
          <w:noProof/>
        </w:rPr>
        <w:t>25</w:t>
      </w:r>
      <w:r>
        <w:rPr>
          <w:noProof/>
        </w:rPr>
        <w:fldChar w:fldCharType="end"/>
      </w:r>
    </w:p>
    <w:p w14:paraId="7843460A" w14:textId="6D9D5FFF" w:rsidR="00043DF9" w:rsidRDefault="00043DF9">
      <w:pPr>
        <w:pStyle w:val="Inhopg2"/>
        <w:tabs>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lang w:eastAsia="en-US"/>
        </w:rPr>
        <w:t>II In te leveren op nader verzoek van de Aanbestedende dienst:</w:t>
      </w:r>
      <w:r>
        <w:rPr>
          <w:noProof/>
        </w:rPr>
        <w:tab/>
      </w:r>
      <w:r>
        <w:rPr>
          <w:noProof/>
        </w:rPr>
        <w:fldChar w:fldCharType="begin"/>
      </w:r>
      <w:r>
        <w:rPr>
          <w:noProof/>
        </w:rPr>
        <w:instrText xml:space="preserve"> PAGEREF _Toc100352798 \h </w:instrText>
      </w:r>
      <w:r>
        <w:rPr>
          <w:noProof/>
        </w:rPr>
      </w:r>
      <w:r>
        <w:rPr>
          <w:noProof/>
        </w:rPr>
        <w:fldChar w:fldCharType="separate"/>
      </w:r>
      <w:r>
        <w:rPr>
          <w:noProof/>
        </w:rPr>
        <w:t>25</w:t>
      </w:r>
      <w:r>
        <w:rPr>
          <w:noProof/>
        </w:rPr>
        <w:fldChar w:fldCharType="end"/>
      </w:r>
    </w:p>
    <w:p w14:paraId="47E2D928" w14:textId="6D7E7A45" w:rsidR="00043DF9" w:rsidRDefault="00043DF9">
      <w:pPr>
        <w:pStyle w:val="Inhopg1"/>
        <w:rPr>
          <w:rFonts w:asciiTheme="minorHAnsi" w:eastAsiaTheme="minorEastAsia" w:hAnsiTheme="minorHAnsi" w:cstheme="minorBidi"/>
          <w:b w:val="0"/>
          <w:bCs w:val="0"/>
          <w:noProof/>
          <w:sz w:val="22"/>
          <w:szCs w:val="22"/>
        </w:rPr>
      </w:pPr>
      <w:r w:rsidRPr="001C2529">
        <w:rPr>
          <w:rFonts w:ascii="Tahoma" w:hAnsi="Tahoma" w:cs="Tahoma"/>
          <w:noProof/>
        </w:rPr>
        <w:t>Bijlagen Europese aanbesteding INK/DEBILT/349365</w:t>
      </w:r>
      <w:r>
        <w:rPr>
          <w:noProof/>
        </w:rPr>
        <w:tab/>
      </w:r>
      <w:r>
        <w:rPr>
          <w:noProof/>
        </w:rPr>
        <w:fldChar w:fldCharType="begin"/>
      </w:r>
      <w:r>
        <w:rPr>
          <w:noProof/>
        </w:rPr>
        <w:instrText xml:space="preserve"> PAGEREF _Toc100352799 \h </w:instrText>
      </w:r>
      <w:r>
        <w:rPr>
          <w:noProof/>
        </w:rPr>
      </w:r>
      <w:r>
        <w:rPr>
          <w:noProof/>
        </w:rPr>
        <w:fldChar w:fldCharType="separate"/>
      </w:r>
      <w:r>
        <w:rPr>
          <w:noProof/>
        </w:rPr>
        <w:t>26</w:t>
      </w:r>
      <w:r>
        <w:rPr>
          <w:noProof/>
        </w:rPr>
        <w:fldChar w:fldCharType="end"/>
      </w:r>
    </w:p>
    <w:p w14:paraId="64B1A02E" w14:textId="745B737A" w:rsidR="00043DF9" w:rsidRDefault="00043DF9">
      <w:pPr>
        <w:pStyle w:val="Inhopg2"/>
        <w:tabs>
          <w:tab w:val="left" w:pos="144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lang w:eastAsia="en-US"/>
        </w:rPr>
        <w:t>Bijlage 1</w:t>
      </w:r>
      <w:r>
        <w:rPr>
          <w:rFonts w:asciiTheme="minorHAnsi" w:eastAsiaTheme="minorEastAsia" w:hAnsiTheme="minorHAnsi" w:cstheme="minorBidi"/>
          <w:i w:val="0"/>
          <w:iCs w:val="0"/>
          <w:noProof/>
          <w:sz w:val="22"/>
          <w:szCs w:val="22"/>
        </w:rPr>
        <w:tab/>
      </w:r>
      <w:r w:rsidRPr="001C2529">
        <w:rPr>
          <w:rFonts w:ascii="Tahoma" w:hAnsi="Tahoma" w:cs="Tahoma"/>
          <w:noProof/>
          <w:lang w:eastAsia="en-US"/>
        </w:rPr>
        <w:t>Uniform Europees Aanbestedingsdocument (UEA)</w:t>
      </w:r>
      <w:r>
        <w:rPr>
          <w:noProof/>
        </w:rPr>
        <w:tab/>
      </w:r>
      <w:r>
        <w:rPr>
          <w:noProof/>
        </w:rPr>
        <w:fldChar w:fldCharType="begin"/>
      </w:r>
      <w:r>
        <w:rPr>
          <w:noProof/>
        </w:rPr>
        <w:instrText xml:space="preserve"> PAGEREF _Toc100352800 \h </w:instrText>
      </w:r>
      <w:r>
        <w:rPr>
          <w:noProof/>
        </w:rPr>
      </w:r>
      <w:r>
        <w:rPr>
          <w:noProof/>
        </w:rPr>
        <w:fldChar w:fldCharType="separate"/>
      </w:r>
      <w:r>
        <w:rPr>
          <w:noProof/>
        </w:rPr>
        <w:t>27</w:t>
      </w:r>
      <w:r>
        <w:rPr>
          <w:noProof/>
        </w:rPr>
        <w:fldChar w:fldCharType="end"/>
      </w:r>
    </w:p>
    <w:p w14:paraId="0D5AFDF3" w14:textId="511A5ED0" w:rsidR="00043DF9" w:rsidRDefault="00043DF9">
      <w:pPr>
        <w:pStyle w:val="Inhopg2"/>
        <w:tabs>
          <w:tab w:val="left" w:pos="144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lang w:eastAsia="en-US"/>
        </w:rPr>
        <w:t>Bijlage 2</w:t>
      </w:r>
      <w:r>
        <w:rPr>
          <w:rFonts w:asciiTheme="minorHAnsi" w:eastAsiaTheme="minorEastAsia" w:hAnsiTheme="minorHAnsi" w:cstheme="minorBidi"/>
          <w:i w:val="0"/>
          <w:iCs w:val="0"/>
          <w:noProof/>
          <w:sz w:val="22"/>
          <w:szCs w:val="22"/>
        </w:rPr>
        <w:tab/>
      </w:r>
      <w:r w:rsidRPr="001C2529">
        <w:rPr>
          <w:rFonts w:ascii="Tahoma" w:hAnsi="Tahoma" w:cs="Tahoma"/>
          <w:noProof/>
          <w:lang w:eastAsia="en-US"/>
        </w:rPr>
        <w:t>Algemene Inkoopvoorwaarden</w:t>
      </w:r>
      <w:r>
        <w:rPr>
          <w:noProof/>
        </w:rPr>
        <w:tab/>
      </w:r>
      <w:r>
        <w:rPr>
          <w:noProof/>
        </w:rPr>
        <w:fldChar w:fldCharType="begin"/>
      </w:r>
      <w:r>
        <w:rPr>
          <w:noProof/>
        </w:rPr>
        <w:instrText xml:space="preserve"> PAGEREF _Toc100352801 \h </w:instrText>
      </w:r>
      <w:r>
        <w:rPr>
          <w:noProof/>
        </w:rPr>
      </w:r>
      <w:r>
        <w:rPr>
          <w:noProof/>
        </w:rPr>
        <w:fldChar w:fldCharType="separate"/>
      </w:r>
      <w:r>
        <w:rPr>
          <w:noProof/>
        </w:rPr>
        <w:t>28</w:t>
      </w:r>
      <w:r>
        <w:rPr>
          <w:noProof/>
        </w:rPr>
        <w:fldChar w:fldCharType="end"/>
      </w:r>
    </w:p>
    <w:p w14:paraId="76CD02B4" w14:textId="47C06985" w:rsidR="00043DF9" w:rsidRDefault="00043DF9">
      <w:pPr>
        <w:pStyle w:val="Inhopg2"/>
        <w:tabs>
          <w:tab w:val="left" w:pos="144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lang w:eastAsia="en-US"/>
        </w:rPr>
        <w:t>Bijlage 3</w:t>
      </w:r>
      <w:r>
        <w:rPr>
          <w:rFonts w:asciiTheme="minorHAnsi" w:eastAsiaTheme="minorEastAsia" w:hAnsiTheme="minorHAnsi" w:cstheme="minorBidi"/>
          <w:i w:val="0"/>
          <w:iCs w:val="0"/>
          <w:noProof/>
          <w:sz w:val="22"/>
          <w:szCs w:val="22"/>
        </w:rPr>
        <w:tab/>
      </w:r>
      <w:r w:rsidRPr="001C2529">
        <w:rPr>
          <w:rFonts w:ascii="Tahoma" w:hAnsi="Tahoma" w:cs="Tahoma"/>
          <w:noProof/>
          <w:lang w:eastAsia="en-US"/>
        </w:rPr>
        <w:t>Volmacht tekeningsbevoegdheid</w:t>
      </w:r>
      <w:r>
        <w:rPr>
          <w:noProof/>
        </w:rPr>
        <w:tab/>
      </w:r>
      <w:r>
        <w:rPr>
          <w:noProof/>
        </w:rPr>
        <w:fldChar w:fldCharType="begin"/>
      </w:r>
      <w:r>
        <w:rPr>
          <w:noProof/>
        </w:rPr>
        <w:instrText xml:space="preserve"> PAGEREF _Toc100352802 \h </w:instrText>
      </w:r>
      <w:r>
        <w:rPr>
          <w:noProof/>
        </w:rPr>
      </w:r>
      <w:r>
        <w:rPr>
          <w:noProof/>
        </w:rPr>
        <w:fldChar w:fldCharType="separate"/>
      </w:r>
      <w:r>
        <w:rPr>
          <w:noProof/>
        </w:rPr>
        <w:t>29</w:t>
      </w:r>
      <w:r>
        <w:rPr>
          <w:noProof/>
        </w:rPr>
        <w:fldChar w:fldCharType="end"/>
      </w:r>
    </w:p>
    <w:p w14:paraId="31EDB2C5" w14:textId="1A982094" w:rsidR="00043DF9" w:rsidRDefault="00043DF9">
      <w:pPr>
        <w:pStyle w:val="Inhopg2"/>
        <w:tabs>
          <w:tab w:val="left" w:pos="1440"/>
          <w:tab w:val="right" w:leader="dot" w:pos="9062"/>
        </w:tabs>
        <w:rPr>
          <w:rFonts w:asciiTheme="minorHAnsi" w:eastAsiaTheme="minorEastAsia" w:hAnsiTheme="minorHAnsi" w:cstheme="minorBidi"/>
          <w:i w:val="0"/>
          <w:iCs w:val="0"/>
          <w:noProof/>
          <w:sz w:val="22"/>
          <w:szCs w:val="22"/>
        </w:rPr>
      </w:pPr>
      <w:r w:rsidRPr="001C2529">
        <w:rPr>
          <w:rFonts w:ascii="Tahoma" w:hAnsi="Tahoma" w:cs="Tahoma"/>
          <w:noProof/>
          <w:lang w:eastAsia="en-US"/>
        </w:rPr>
        <w:t>Bijlage 4</w:t>
      </w:r>
      <w:r>
        <w:rPr>
          <w:rFonts w:asciiTheme="minorHAnsi" w:eastAsiaTheme="minorEastAsia" w:hAnsiTheme="minorHAnsi" w:cstheme="minorBidi"/>
          <w:i w:val="0"/>
          <w:iCs w:val="0"/>
          <w:noProof/>
          <w:sz w:val="22"/>
          <w:szCs w:val="22"/>
        </w:rPr>
        <w:tab/>
      </w:r>
      <w:r w:rsidRPr="001C2529">
        <w:rPr>
          <w:rFonts w:ascii="Tahoma" w:hAnsi="Tahoma" w:cs="Tahoma"/>
          <w:noProof/>
          <w:lang w:eastAsia="en-US"/>
        </w:rPr>
        <w:t>Referentieprojecten</w:t>
      </w:r>
      <w:r>
        <w:rPr>
          <w:noProof/>
        </w:rPr>
        <w:tab/>
      </w:r>
      <w:r>
        <w:rPr>
          <w:noProof/>
        </w:rPr>
        <w:fldChar w:fldCharType="begin"/>
      </w:r>
      <w:r>
        <w:rPr>
          <w:noProof/>
        </w:rPr>
        <w:instrText xml:space="preserve"> PAGEREF _Toc100352803 \h </w:instrText>
      </w:r>
      <w:r>
        <w:rPr>
          <w:noProof/>
        </w:rPr>
      </w:r>
      <w:r>
        <w:rPr>
          <w:noProof/>
        </w:rPr>
        <w:fldChar w:fldCharType="separate"/>
      </w:r>
      <w:r>
        <w:rPr>
          <w:noProof/>
        </w:rPr>
        <w:t>30</w:t>
      </w:r>
      <w:r>
        <w:rPr>
          <w:noProof/>
        </w:rPr>
        <w:fldChar w:fldCharType="end"/>
      </w:r>
    </w:p>
    <w:p w14:paraId="06F00151" w14:textId="1B08ABFE" w:rsidR="00043DF9" w:rsidRDefault="00043DF9">
      <w:pPr>
        <w:pStyle w:val="Inhopg2"/>
        <w:tabs>
          <w:tab w:val="left" w:pos="1440"/>
          <w:tab w:val="right" w:leader="dot" w:pos="9062"/>
        </w:tabs>
        <w:rPr>
          <w:rFonts w:asciiTheme="minorHAnsi" w:eastAsiaTheme="minorEastAsia" w:hAnsiTheme="minorHAnsi" w:cstheme="minorBidi"/>
          <w:i w:val="0"/>
          <w:iCs w:val="0"/>
          <w:noProof/>
          <w:sz w:val="22"/>
          <w:szCs w:val="22"/>
        </w:rPr>
      </w:pPr>
      <w:r>
        <w:rPr>
          <w:noProof/>
          <w:lang w:eastAsia="en-US"/>
        </w:rPr>
        <w:t>Bijlage 5</w:t>
      </w:r>
      <w:r>
        <w:rPr>
          <w:rFonts w:asciiTheme="minorHAnsi" w:eastAsiaTheme="minorEastAsia" w:hAnsiTheme="minorHAnsi" w:cstheme="minorBidi"/>
          <w:i w:val="0"/>
          <w:iCs w:val="0"/>
          <w:noProof/>
          <w:sz w:val="22"/>
          <w:szCs w:val="22"/>
        </w:rPr>
        <w:tab/>
      </w:r>
      <w:r>
        <w:rPr>
          <w:noProof/>
          <w:lang w:eastAsia="en-US"/>
        </w:rPr>
        <w:t>Derdenverklaring Onderaannemer</w:t>
      </w:r>
      <w:r>
        <w:rPr>
          <w:noProof/>
        </w:rPr>
        <w:tab/>
      </w:r>
      <w:r>
        <w:rPr>
          <w:noProof/>
        </w:rPr>
        <w:fldChar w:fldCharType="begin"/>
      </w:r>
      <w:r>
        <w:rPr>
          <w:noProof/>
        </w:rPr>
        <w:instrText xml:space="preserve"> PAGEREF _Toc100352804 \h </w:instrText>
      </w:r>
      <w:r>
        <w:rPr>
          <w:noProof/>
        </w:rPr>
      </w:r>
      <w:r>
        <w:rPr>
          <w:noProof/>
        </w:rPr>
        <w:fldChar w:fldCharType="separate"/>
      </w:r>
      <w:r>
        <w:rPr>
          <w:noProof/>
        </w:rPr>
        <w:t>31</w:t>
      </w:r>
      <w:r>
        <w:rPr>
          <w:noProof/>
        </w:rPr>
        <w:fldChar w:fldCharType="end"/>
      </w:r>
    </w:p>
    <w:p w14:paraId="0EE3D575" w14:textId="406F3A6C" w:rsidR="007E52A4" w:rsidRPr="00202090" w:rsidRDefault="000474F2" w:rsidP="00D600FD">
      <w:pPr>
        <w:jc w:val="both"/>
        <w:outlineLvl w:val="0"/>
        <w:rPr>
          <w:rFonts w:ascii="Tahoma" w:hAnsi="Tahoma" w:cs="Tahoma"/>
        </w:rPr>
      </w:pPr>
      <w:r w:rsidRPr="00746EA5">
        <w:rPr>
          <w:rFonts w:ascii="Tahoma" w:hAnsi="Tahoma" w:cs="Tahoma"/>
          <w:sz w:val="20"/>
          <w:szCs w:val="20"/>
        </w:rPr>
        <w:fldChar w:fldCharType="end"/>
      </w:r>
    </w:p>
    <w:p w14:paraId="5580A00D" w14:textId="77777777" w:rsidR="00CA1120" w:rsidRPr="00202090" w:rsidRDefault="00CA1120" w:rsidP="00D600FD">
      <w:pPr>
        <w:pStyle w:val="Geenafstand"/>
        <w:jc w:val="both"/>
        <w:rPr>
          <w:rFonts w:ascii="Tahoma" w:hAnsi="Tahoma" w:cs="Tahoma"/>
        </w:rPr>
      </w:pPr>
    </w:p>
    <w:p w14:paraId="4288F58E" w14:textId="77777777" w:rsidR="007815CC" w:rsidRPr="00746EA5" w:rsidRDefault="00CA1120" w:rsidP="00D600FD">
      <w:pPr>
        <w:pStyle w:val="Kop1"/>
        <w:numPr>
          <w:ilvl w:val="0"/>
          <w:numId w:val="0"/>
        </w:numPr>
        <w:ind w:left="431" w:hanging="431"/>
        <w:jc w:val="both"/>
        <w:rPr>
          <w:rFonts w:ascii="Tahoma" w:hAnsi="Tahoma" w:cs="Tahoma"/>
        </w:rPr>
      </w:pPr>
      <w:r w:rsidRPr="00202090">
        <w:rPr>
          <w:rFonts w:ascii="Tahoma" w:hAnsi="Tahoma" w:cs="Tahoma"/>
        </w:rPr>
        <w:br w:type="page"/>
      </w:r>
      <w:bookmarkStart w:id="11" w:name="_Toc352316257"/>
      <w:bookmarkStart w:id="12" w:name="_Toc352335804"/>
      <w:bookmarkStart w:id="13" w:name="_Toc361665102"/>
      <w:bookmarkStart w:id="14" w:name="_Toc458425182"/>
      <w:bookmarkStart w:id="15" w:name="_Toc507508262"/>
      <w:bookmarkStart w:id="16" w:name="_Toc100352753"/>
      <w:r w:rsidR="007815CC" w:rsidRPr="00746EA5">
        <w:rPr>
          <w:rFonts w:ascii="Tahoma" w:hAnsi="Tahoma" w:cs="Tahoma"/>
        </w:rPr>
        <w:lastRenderedPageBreak/>
        <w:t>Begripsbepalingen</w:t>
      </w:r>
      <w:bookmarkEnd w:id="11"/>
      <w:bookmarkEnd w:id="12"/>
      <w:bookmarkEnd w:id="13"/>
      <w:bookmarkEnd w:id="14"/>
      <w:bookmarkEnd w:id="15"/>
      <w:bookmarkEnd w:id="16"/>
    </w:p>
    <w:p w14:paraId="1B411278" w14:textId="4E7D67EC" w:rsidR="007815CC" w:rsidRDefault="00E066DA" w:rsidP="00D600FD">
      <w:pPr>
        <w:pStyle w:val="Geenafstand"/>
        <w:jc w:val="both"/>
        <w:rPr>
          <w:rFonts w:ascii="Tahoma" w:hAnsi="Tahoma" w:cs="Tahoma"/>
        </w:rPr>
      </w:pPr>
      <w:r w:rsidRPr="00746EA5">
        <w:rPr>
          <w:rFonts w:ascii="Tahoma" w:hAnsi="Tahoma" w:cs="Tahoma"/>
        </w:rPr>
        <w:t xml:space="preserve">De </w:t>
      </w:r>
      <w:r w:rsidR="003C075E" w:rsidRPr="00746EA5">
        <w:rPr>
          <w:rFonts w:ascii="Tahoma" w:hAnsi="Tahoma" w:cs="Tahoma"/>
        </w:rPr>
        <w:t xml:space="preserve">onderstaande </w:t>
      </w:r>
      <w:r w:rsidRPr="00746EA5">
        <w:rPr>
          <w:rFonts w:ascii="Tahoma" w:hAnsi="Tahoma" w:cs="Tahoma"/>
        </w:rPr>
        <w:t>begrip</w:t>
      </w:r>
      <w:r w:rsidR="009D4D4D" w:rsidRPr="00746EA5">
        <w:rPr>
          <w:rFonts w:ascii="Tahoma" w:hAnsi="Tahoma" w:cs="Tahoma"/>
        </w:rPr>
        <w:t>pen</w:t>
      </w:r>
      <w:r w:rsidR="008861B5">
        <w:rPr>
          <w:rFonts w:ascii="Tahoma" w:hAnsi="Tahoma" w:cs="Tahoma"/>
        </w:rPr>
        <w:t>,</w:t>
      </w:r>
      <w:r w:rsidRPr="00746EA5">
        <w:rPr>
          <w:rFonts w:ascii="Tahoma" w:hAnsi="Tahoma" w:cs="Tahoma"/>
        </w:rPr>
        <w:t xml:space="preserve"> </w:t>
      </w:r>
      <w:r w:rsidR="00E246F3">
        <w:rPr>
          <w:rFonts w:ascii="Tahoma" w:hAnsi="Tahoma" w:cs="Tahoma"/>
        </w:rPr>
        <w:t xml:space="preserve">daaronder begrepen het meervoud van deze begrippen, </w:t>
      </w:r>
      <w:r w:rsidR="003C075E" w:rsidRPr="00746EA5">
        <w:rPr>
          <w:rFonts w:ascii="Tahoma" w:hAnsi="Tahoma" w:cs="Tahoma"/>
        </w:rPr>
        <w:t>zullen in d</w:t>
      </w:r>
      <w:r w:rsidR="00FE11F9">
        <w:rPr>
          <w:rFonts w:ascii="Tahoma" w:hAnsi="Tahoma" w:cs="Tahoma"/>
        </w:rPr>
        <w:t>e</w:t>
      </w:r>
      <w:r w:rsidR="00E246F3">
        <w:rPr>
          <w:rFonts w:ascii="Tahoma" w:hAnsi="Tahoma" w:cs="Tahoma"/>
        </w:rPr>
        <w:t xml:space="preserve"> </w:t>
      </w:r>
      <w:r w:rsidR="00FE11F9">
        <w:rPr>
          <w:rFonts w:ascii="Tahoma" w:hAnsi="Tahoma" w:cs="Tahoma"/>
        </w:rPr>
        <w:t xml:space="preserve">Uitnodiging tot </w:t>
      </w:r>
      <w:r w:rsidR="00B00756">
        <w:rPr>
          <w:rFonts w:ascii="Tahoma" w:hAnsi="Tahoma" w:cs="Tahoma"/>
        </w:rPr>
        <w:t>Aanmelding</w:t>
      </w:r>
      <w:r w:rsidR="003C075E" w:rsidRPr="00746EA5">
        <w:rPr>
          <w:rFonts w:ascii="Tahoma" w:hAnsi="Tahoma" w:cs="Tahoma"/>
        </w:rPr>
        <w:t xml:space="preserve"> en de </w:t>
      </w:r>
      <w:r w:rsidR="008861B5">
        <w:rPr>
          <w:rFonts w:ascii="Tahoma" w:hAnsi="Tahoma" w:cs="Tahoma"/>
        </w:rPr>
        <w:t xml:space="preserve">daarbij </w:t>
      </w:r>
      <w:r w:rsidR="003C075E" w:rsidRPr="00746EA5">
        <w:rPr>
          <w:rFonts w:ascii="Tahoma" w:hAnsi="Tahoma" w:cs="Tahoma"/>
        </w:rPr>
        <w:t xml:space="preserve">behorende Bijlagen en Appendices </w:t>
      </w:r>
      <w:r w:rsidRPr="00746EA5">
        <w:rPr>
          <w:rFonts w:ascii="Tahoma" w:hAnsi="Tahoma" w:cs="Tahoma"/>
        </w:rPr>
        <w:t xml:space="preserve">met een hoofdletter </w:t>
      </w:r>
      <w:r w:rsidR="00E246F3">
        <w:rPr>
          <w:rFonts w:ascii="Tahoma" w:hAnsi="Tahoma" w:cs="Tahoma"/>
        </w:rPr>
        <w:t xml:space="preserve">worden </w:t>
      </w:r>
      <w:r w:rsidRPr="00746EA5">
        <w:rPr>
          <w:rFonts w:ascii="Tahoma" w:hAnsi="Tahoma" w:cs="Tahoma"/>
        </w:rPr>
        <w:t>weergegeven</w:t>
      </w:r>
      <w:r w:rsidR="007F29DC" w:rsidRPr="00746EA5">
        <w:rPr>
          <w:rFonts w:ascii="Tahoma" w:hAnsi="Tahoma" w:cs="Tahoma"/>
        </w:rPr>
        <w:t>.</w:t>
      </w:r>
    </w:p>
    <w:p w14:paraId="2A6E3CD1" w14:textId="77777777" w:rsidR="007F29DC" w:rsidRPr="00746EA5" w:rsidRDefault="007F29DC" w:rsidP="00D600FD">
      <w:pPr>
        <w:pStyle w:val="Geenafstand"/>
        <w:jc w:val="both"/>
        <w:rPr>
          <w:rFonts w:ascii="Tahoma" w:hAnsi="Tahoma" w:cs="Tahoma"/>
        </w:rPr>
      </w:pPr>
    </w:p>
    <w:p w14:paraId="621FF2BE" w14:textId="77777777" w:rsidR="007815CC" w:rsidRPr="00746EA5" w:rsidRDefault="007815CC" w:rsidP="00D600FD">
      <w:pPr>
        <w:pStyle w:val="Kop10"/>
        <w:jc w:val="both"/>
        <w:rPr>
          <w:rFonts w:ascii="Tahoma" w:hAnsi="Tahoma" w:cs="Tahoma"/>
        </w:rPr>
      </w:pPr>
      <w:bookmarkStart w:id="17" w:name="_Toc352316258"/>
      <w:bookmarkStart w:id="18" w:name="_Toc352335805"/>
      <w:r w:rsidRPr="00746EA5">
        <w:rPr>
          <w:rFonts w:ascii="Tahoma" w:hAnsi="Tahoma" w:cs="Tahoma"/>
        </w:rPr>
        <w:t>A</w:t>
      </w:r>
      <w:r w:rsidR="004069C8" w:rsidRPr="00746EA5">
        <w:rPr>
          <w:rFonts w:ascii="Tahoma" w:hAnsi="Tahoma" w:cs="Tahoma"/>
        </w:rPr>
        <w:t>lgemene begripsbepalingen:</w:t>
      </w:r>
      <w:bookmarkEnd w:id="17"/>
      <w:bookmarkEnd w:id="18"/>
    </w:p>
    <w:p w14:paraId="7EB05489" w14:textId="77777777" w:rsidR="007815CC" w:rsidRPr="00746EA5" w:rsidRDefault="007815CC" w:rsidP="00D600FD">
      <w:pPr>
        <w:pStyle w:val="Geenafstand"/>
        <w:jc w:val="both"/>
        <w:rPr>
          <w:rFonts w:ascii="Tahoma" w:hAnsi="Tahoma" w:cs="Tahoma"/>
        </w:rPr>
      </w:pPr>
    </w:p>
    <w:p w14:paraId="4DA81317" w14:textId="77777777" w:rsidR="00C44ED5" w:rsidRPr="00746EA5" w:rsidRDefault="00C44ED5" w:rsidP="00D600FD">
      <w:pPr>
        <w:pStyle w:val="Geenafstand"/>
        <w:jc w:val="both"/>
        <w:rPr>
          <w:rFonts w:ascii="Tahoma" w:hAnsi="Tahoma" w:cs="Tahoma"/>
          <w:b/>
          <w:color w:val="7B6856"/>
        </w:rPr>
      </w:pPr>
      <w:r w:rsidRPr="00746EA5">
        <w:rPr>
          <w:rFonts w:ascii="Tahoma" w:hAnsi="Tahoma" w:cs="Tahoma"/>
          <w:b/>
          <w:color w:val="7B6856"/>
        </w:rPr>
        <w:t>Aanbestedende dienst</w:t>
      </w:r>
    </w:p>
    <w:p w14:paraId="43F134FE" w14:textId="3097E045" w:rsidR="004069C8" w:rsidRDefault="00746EA5" w:rsidP="00D600FD">
      <w:pPr>
        <w:pStyle w:val="Geenafstand"/>
        <w:jc w:val="both"/>
        <w:rPr>
          <w:rFonts w:ascii="Tahoma" w:hAnsi="Tahoma" w:cs="Tahoma"/>
        </w:rPr>
      </w:pPr>
      <w:r>
        <w:rPr>
          <w:rFonts w:ascii="Tahoma" w:hAnsi="Tahoma" w:cs="Tahoma"/>
        </w:rPr>
        <w:t>Gemeente De Bil</w:t>
      </w:r>
      <w:r w:rsidR="003C075E" w:rsidRPr="00746EA5">
        <w:rPr>
          <w:rFonts w:ascii="Tahoma" w:hAnsi="Tahoma" w:cs="Tahoma"/>
        </w:rPr>
        <w:t>t</w:t>
      </w:r>
      <w:r w:rsidR="00FE11F9">
        <w:rPr>
          <w:rFonts w:ascii="Tahoma" w:hAnsi="Tahoma" w:cs="Tahoma"/>
        </w:rPr>
        <w:t xml:space="preserve"> (hierna ook: “Gemeente”)</w:t>
      </w:r>
      <w:r w:rsidR="004069C8" w:rsidRPr="00746EA5">
        <w:rPr>
          <w:rFonts w:ascii="Tahoma" w:hAnsi="Tahoma" w:cs="Tahoma"/>
        </w:rPr>
        <w:t>.</w:t>
      </w:r>
    </w:p>
    <w:p w14:paraId="178AD3BC" w14:textId="77777777" w:rsidR="00FE11F9" w:rsidRDefault="00FE11F9" w:rsidP="00D600FD">
      <w:pPr>
        <w:pStyle w:val="Geenafstand"/>
        <w:jc w:val="both"/>
        <w:rPr>
          <w:rFonts w:ascii="Tahoma" w:hAnsi="Tahoma" w:cs="Tahoma"/>
        </w:rPr>
      </w:pPr>
    </w:p>
    <w:p w14:paraId="43E99682" w14:textId="4355B758" w:rsidR="00FE11F9" w:rsidRPr="00746EA5" w:rsidRDefault="00FE11F9" w:rsidP="00D600FD">
      <w:pPr>
        <w:pStyle w:val="Geenafstand"/>
        <w:jc w:val="both"/>
        <w:rPr>
          <w:rFonts w:ascii="Tahoma" w:hAnsi="Tahoma" w:cs="Tahoma"/>
        </w:rPr>
      </w:pPr>
      <w:r w:rsidRPr="00FE11F9">
        <w:rPr>
          <w:rFonts w:ascii="Tahoma" w:hAnsi="Tahoma" w:cs="Tahoma"/>
          <w:b/>
          <w:color w:val="7B6856"/>
        </w:rPr>
        <w:t>Aanbestedingsprocedure</w:t>
      </w:r>
    </w:p>
    <w:p w14:paraId="733FD071" w14:textId="46657102" w:rsidR="00FE11F9" w:rsidRDefault="00FE11F9" w:rsidP="00D600FD">
      <w:pPr>
        <w:pStyle w:val="Geenafstand"/>
        <w:jc w:val="both"/>
        <w:rPr>
          <w:rFonts w:ascii="Tahoma" w:hAnsi="Tahoma" w:cs="Tahoma"/>
        </w:rPr>
      </w:pPr>
      <w:r>
        <w:rPr>
          <w:rFonts w:ascii="Tahoma" w:hAnsi="Tahoma" w:cs="Tahoma"/>
        </w:rPr>
        <w:t xml:space="preserve">De onderhavige Europese </w:t>
      </w:r>
      <w:r w:rsidR="00B00756">
        <w:rPr>
          <w:rFonts w:ascii="Tahoma" w:hAnsi="Tahoma" w:cs="Tahoma"/>
        </w:rPr>
        <w:t>niet-</w:t>
      </w:r>
      <w:r>
        <w:rPr>
          <w:rFonts w:ascii="Tahoma" w:hAnsi="Tahoma" w:cs="Tahoma"/>
        </w:rPr>
        <w:t>openbare aanbestedingsprocedure</w:t>
      </w:r>
      <w:r w:rsidR="004B6744">
        <w:rPr>
          <w:rFonts w:ascii="Tahoma" w:hAnsi="Tahoma" w:cs="Tahoma"/>
        </w:rPr>
        <w:t xml:space="preserve"> </w:t>
      </w:r>
      <w:r w:rsidR="00B00756">
        <w:rPr>
          <w:rFonts w:ascii="Tahoma" w:hAnsi="Tahoma" w:cs="Tahoma"/>
        </w:rPr>
        <w:t>Maaibestek</w:t>
      </w:r>
      <w:r w:rsidR="0051295F">
        <w:rPr>
          <w:rFonts w:ascii="Tahoma" w:hAnsi="Tahoma" w:cs="Tahoma"/>
        </w:rPr>
        <w:t xml:space="preserve"> </w:t>
      </w:r>
      <w:r w:rsidR="00E246F3">
        <w:rPr>
          <w:rFonts w:ascii="Tahoma" w:hAnsi="Tahoma" w:cs="Tahoma"/>
        </w:rPr>
        <w:t xml:space="preserve">waarbij alle geïnteresseerde Ondernemers een </w:t>
      </w:r>
      <w:r w:rsidR="00B00756">
        <w:rPr>
          <w:rFonts w:ascii="Tahoma" w:hAnsi="Tahoma" w:cs="Tahoma"/>
        </w:rPr>
        <w:t>Aanmelding</w:t>
      </w:r>
      <w:r w:rsidR="00E246F3">
        <w:rPr>
          <w:rFonts w:ascii="Tahoma" w:hAnsi="Tahoma" w:cs="Tahoma"/>
        </w:rPr>
        <w:t xml:space="preserve"> kunnen indienen.</w:t>
      </w:r>
    </w:p>
    <w:p w14:paraId="722C695F" w14:textId="77777777" w:rsidR="00FE11F9" w:rsidRPr="00746EA5" w:rsidRDefault="00FE11F9" w:rsidP="00D600FD">
      <w:pPr>
        <w:pStyle w:val="Geenafstand"/>
        <w:jc w:val="both"/>
        <w:rPr>
          <w:rFonts w:ascii="Tahoma" w:hAnsi="Tahoma" w:cs="Tahoma"/>
        </w:rPr>
      </w:pPr>
    </w:p>
    <w:p w14:paraId="2CD35820"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Aanbestedingsstukken</w:t>
      </w:r>
    </w:p>
    <w:p w14:paraId="42E88BC8" w14:textId="77777777" w:rsidR="004069C8" w:rsidRPr="00746EA5" w:rsidRDefault="004069C8" w:rsidP="00D600FD">
      <w:pPr>
        <w:pStyle w:val="Geenafstand"/>
        <w:jc w:val="both"/>
        <w:rPr>
          <w:rFonts w:ascii="Tahoma" w:hAnsi="Tahoma" w:cs="Tahoma"/>
        </w:rPr>
      </w:pPr>
      <w:r w:rsidRPr="00746EA5">
        <w:rPr>
          <w:rFonts w:ascii="Tahoma" w:hAnsi="Tahoma" w:cs="Tahoma"/>
        </w:rPr>
        <w:t xml:space="preserve">Alle documenten </w:t>
      </w:r>
      <w:r w:rsidR="00AE0116" w:rsidRPr="00746EA5">
        <w:rPr>
          <w:rFonts w:ascii="Tahoma" w:hAnsi="Tahoma" w:cs="Tahoma"/>
        </w:rPr>
        <w:t>die door de A</w:t>
      </w:r>
      <w:r w:rsidRPr="00746EA5">
        <w:rPr>
          <w:rFonts w:ascii="Tahoma" w:hAnsi="Tahoma" w:cs="Tahoma"/>
        </w:rPr>
        <w:t xml:space="preserve">anbestedende dienst </w:t>
      </w:r>
      <w:r w:rsidR="009D4D4D" w:rsidRPr="00746EA5">
        <w:rPr>
          <w:rFonts w:ascii="Tahoma" w:hAnsi="Tahoma" w:cs="Tahoma"/>
        </w:rPr>
        <w:t xml:space="preserve">in de </w:t>
      </w:r>
      <w:r w:rsidR="00D600FD">
        <w:rPr>
          <w:rFonts w:ascii="Tahoma" w:hAnsi="Tahoma" w:cs="Tahoma"/>
        </w:rPr>
        <w:t>A</w:t>
      </w:r>
      <w:r w:rsidR="009D4D4D" w:rsidRPr="00746EA5">
        <w:rPr>
          <w:rFonts w:ascii="Tahoma" w:hAnsi="Tahoma" w:cs="Tahoma"/>
        </w:rPr>
        <w:t xml:space="preserve">anbestedingsprocedure </w:t>
      </w:r>
      <w:r w:rsidRPr="00746EA5">
        <w:rPr>
          <w:rFonts w:ascii="Tahoma" w:hAnsi="Tahoma" w:cs="Tahoma"/>
        </w:rPr>
        <w:t>zijn gebracht.</w:t>
      </w:r>
    </w:p>
    <w:p w14:paraId="6E474E6C" w14:textId="77777777" w:rsidR="00C44ED5" w:rsidRPr="00746EA5" w:rsidRDefault="00C44ED5" w:rsidP="00D600FD">
      <w:pPr>
        <w:pStyle w:val="Geenafstand"/>
        <w:jc w:val="both"/>
        <w:rPr>
          <w:rFonts w:ascii="Tahoma" w:hAnsi="Tahoma" w:cs="Tahoma"/>
        </w:rPr>
      </w:pPr>
    </w:p>
    <w:p w14:paraId="40986C1C"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Appendi</w:t>
      </w:r>
      <w:r w:rsidR="00D600FD">
        <w:rPr>
          <w:rFonts w:ascii="Tahoma" w:hAnsi="Tahoma" w:cs="Tahoma"/>
          <w:b/>
          <w:color w:val="7B6856"/>
        </w:rPr>
        <w:t>x</w:t>
      </w:r>
    </w:p>
    <w:p w14:paraId="32785726" w14:textId="06A302F2" w:rsidR="004069C8" w:rsidRPr="00746EA5" w:rsidRDefault="00D600FD" w:rsidP="00D600FD">
      <w:pPr>
        <w:pStyle w:val="Geenafstand"/>
        <w:jc w:val="both"/>
        <w:rPr>
          <w:rFonts w:ascii="Tahoma" w:hAnsi="Tahoma" w:cs="Tahoma"/>
        </w:rPr>
      </w:pPr>
      <w:r>
        <w:rPr>
          <w:rFonts w:ascii="Tahoma" w:hAnsi="Tahoma" w:cs="Tahoma"/>
        </w:rPr>
        <w:t xml:space="preserve">Een bij de Uitnodiging tot </w:t>
      </w:r>
      <w:r w:rsidR="00B00756">
        <w:rPr>
          <w:rFonts w:ascii="Tahoma" w:hAnsi="Tahoma" w:cs="Tahoma"/>
        </w:rPr>
        <w:t>Aanmeldi</w:t>
      </w:r>
      <w:r>
        <w:rPr>
          <w:rFonts w:ascii="Tahoma" w:hAnsi="Tahoma" w:cs="Tahoma"/>
        </w:rPr>
        <w:t xml:space="preserve">ng behorend aanvullend document dat informatie bevat die van belang is in het kader van het indienen van een </w:t>
      </w:r>
      <w:r w:rsidR="00B00756">
        <w:rPr>
          <w:rFonts w:ascii="Tahoma" w:hAnsi="Tahoma" w:cs="Tahoma"/>
        </w:rPr>
        <w:t>Aanmeld</w:t>
      </w:r>
      <w:r>
        <w:rPr>
          <w:rFonts w:ascii="Tahoma" w:hAnsi="Tahoma" w:cs="Tahoma"/>
        </w:rPr>
        <w:t>ing.</w:t>
      </w:r>
    </w:p>
    <w:p w14:paraId="4DB412A3" w14:textId="77777777" w:rsidR="00AE0116" w:rsidRPr="00746EA5" w:rsidRDefault="00AE0116" w:rsidP="00D600FD">
      <w:pPr>
        <w:pStyle w:val="Geenafstand"/>
        <w:jc w:val="both"/>
        <w:rPr>
          <w:rFonts w:ascii="Tahoma" w:hAnsi="Tahoma" w:cs="Tahoma"/>
        </w:rPr>
      </w:pPr>
    </w:p>
    <w:p w14:paraId="103BDC26" w14:textId="4F34A220" w:rsidR="00112857" w:rsidRPr="00746EA5" w:rsidRDefault="00411D8D" w:rsidP="00D600FD">
      <w:pPr>
        <w:pStyle w:val="Geenafstand"/>
        <w:jc w:val="both"/>
        <w:rPr>
          <w:rFonts w:ascii="Tahoma" w:hAnsi="Tahoma" w:cs="Tahoma"/>
          <w:b/>
        </w:rPr>
      </w:pPr>
      <w:r>
        <w:rPr>
          <w:rFonts w:ascii="Tahoma" w:hAnsi="Tahoma" w:cs="Tahoma"/>
          <w:b/>
          <w:color w:val="7B6856"/>
        </w:rPr>
        <w:t>Ver</w:t>
      </w:r>
      <w:r w:rsidR="00112857" w:rsidRPr="00746EA5">
        <w:rPr>
          <w:rFonts w:ascii="Tahoma" w:hAnsi="Tahoma" w:cs="Tahoma"/>
          <w:b/>
          <w:color w:val="7B6856"/>
        </w:rPr>
        <w:t>werkersovereenkomst</w:t>
      </w:r>
    </w:p>
    <w:p w14:paraId="6379449E" w14:textId="77777777" w:rsidR="00112857" w:rsidRPr="00746EA5" w:rsidRDefault="00112857" w:rsidP="00D600FD">
      <w:pPr>
        <w:pStyle w:val="Geenafstand"/>
        <w:jc w:val="both"/>
        <w:rPr>
          <w:rFonts w:ascii="Tahoma" w:hAnsi="Tahoma" w:cs="Tahoma"/>
        </w:rPr>
      </w:pPr>
      <w:r w:rsidRPr="00746EA5">
        <w:rPr>
          <w:rFonts w:ascii="Tahoma" w:hAnsi="Tahoma" w:cs="Tahoma"/>
        </w:rPr>
        <w:t>Een schriftelijke overeenkomst als bedoeld in artikel 14</w:t>
      </w:r>
      <w:r w:rsidR="00D600FD">
        <w:rPr>
          <w:rFonts w:ascii="Tahoma" w:hAnsi="Tahoma" w:cs="Tahoma"/>
        </w:rPr>
        <w:t xml:space="preserve"> lid 2 Wet Bescherming Persoonsgegevens</w:t>
      </w:r>
      <w:r w:rsidRPr="00746EA5">
        <w:rPr>
          <w:rFonts w:ascii="Tahoma" w:hAnsi="Tahoma" w:cs="Tahoma"/>
        </w:rPr>
        <w:t xml:space="preserve"> tussen de Aanbestedende</w:t>
      </w:r>
      <w:r w:rsidR="00D600FD">
        <w:rPr>
          <w:rFonts w:ascii="Tahoma" w:hAnsi="Tahoma" w:cs="Tahoma"/>
        </w:rPr>
        <w:t xml:space="preserve"> dienst</w:t>
      </w:r>
      <w:r w:rsidRPr="00746EA5">
        <w:rPr>
          <w:rFonts w:ascii="Tahoma" w:hAnsi="Tahoma" w:cs="Tahoma"/>
        </w:rPr>
        <w:t xml:space="preserve"> en </w:t>
      </w:r>
      <w:r w:rsidR="00D600FD">
        <w:rPr>
          <w:rFonts w:ascii="Tahoma" w:hAnsi="Tahoma" w:cs="Tahoma"/>
        </w:rPr>
        <w:t xml:space="preserve">de </w:t>
      </w:r>
      <w:r w:rsidRPr="00746EA5">
        <w:rPr>
          <w:rFonts w:ascii="Tahoma" w:hAnsi="Tahoma" w:cs="Tahoma"/>
        </w:rPr>
        <w:t>Opdrachtnemer</w:t>
      </w:r>
      <w:r w:rsidR="00D600FD">
        <w:rPr>
          <w:rFonts w:ascii="Tahoma" w:hAnsi="Tahoma" w:cs="Tahoma"/>
        </w:rPr>
        <w:t xml:space="preserve"> en</w:t>
      </w:r>
      <w:r w:rsidRPr="00746EA5">
        <w:rPr>
          <w:rFonts w:ascii="Tahoma" w:hAnsi="Tahoma" w:cs="Tahoma"/>
        </w:rPr>
        <w:t xml:space="preserve"> waarin afspraken worden vastgelegd over de verwerking van persoonsgegevens door Opdrachtnemer indien de verwerking van persoonsgegevens deel uitmaakt van de Opdracht.</w:t>
      </w:r>
    </w:p>
    <w:p w14:paraId="3E4A3EAF" w14:textId="77777777" w:rsidR="00112857" w:rsidRPr="00746EA5" w:rsidRDefault="00112857" w:rsidP="00D600FD">
      <w:pPr>
        <w:pStyle w:val="Geenafstand"/>
        <w:jc w:val="both"/>
        <w:rPr>
          <w:rFonts w:ascii="Tahoma" w:hAnsi="Tahoma" w:cs="Tahoma"/>
          <w:b/>
          <w:color w:val="7B6856"/>
        </w:rPr>
      </w:pPr>
    </w:p>
    <w:p w14:paraId="41539EE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Bijlage</w:t>
      </w:r>
    </w:p>
    <w:p w14:paraId="40031FBD" w14:textId="3543B6B2" w:rsidR="00C44ED5" w:rsidRPr="00746EA5" w:rsidRDefault="00D600FD" w:rsidP="00D600FD">
      <w:pPr>
        <w:pStyle w:val="Geenafstand"/>
        <w:jc w:val="both"/>
        <w:rPr>
          <w:rFonts w:ascii="Tahoma" w:hAnsi="Tahoma" w:cs="Tahoma"/>
        </w:rPr>
      </w:pPr>
      <w:r>
        <w:rPr>
          <w:rFonts w:ascii="Tahoma" w:hAnsi="Tahoma" w:cs="Tahoma"/>
        </w:rPr>
        <w:t xml:space="preserve">Een bij de Uitnodiging tot </w:t>
      </w:r>
      <w:r w:rsidR="00B00756">
        <w:rPr>
          <w:rFonts w:ascii="Tahoma" w:hAnsi="Tahoma" w:cs="Tahoma"/>
        </w:rPr>
        <w:t xml:space="preserve">Aanmelding </w:t>
      </w:r>
      <w:r>
        <w:rPr>
          <w:rFonts w:ascii="Tahoma" w:hAnsi="Tahoma" w:cs="Tahoma"/>
        </w:rPr>
        <w:t>behorend aanvullend document dat h</w:t>
      </w:r>
      <w:r w:rsidR="00AE0116" w:rsidRPr="00746EA5">
        <w:rPr>
          <w:rFonts w:ascii="Tahoma" w:hAnsi="Tahoma" w:cs="Tahoma"/>
        </w:rPr>
        <w:t>e</w:t>
      </w:r>
      <w:r>
        <w:rPr>
          <w:rFonts w:ascii="Tahoma" w:hAnsi="Tahoma" w:cs="Tahoma"/>
        </w:rPr>
        <w:t>t</w:t>
      </w:r>
      <w:r w:rsidR="00AE0116" w:rsidRPr="00746EA5">
        <w:rPr>
          <w:rFonts w:ascii="Tahoma" w:hAnsi="Tahoma" w:cs="Tahoma"/>
        </w:rPr>
        <w:t xml:space="preserve"> voorgeschreven format voor het opmaken en indienen van de gevraagde informatie ten behoeve van de </w:t>
      </w:r>
      <w:r w:rsidR="00B00756">
        <w:rPr>
          <w:rFonts w:ascii="Tahoma" w:hAnsi="Tahoma" w:cs="Tahoma"/>
        </w:rPr>
        <w:t>Aanmelding</w:t>
      </w:r>
      <w:r>
        <w:rPr>
          <w:rFonts w:ascii="Tahoma" w:hAnsi="Tahoma" w:cs="Tahoma"/>
        </w:rPr>
        <w:t xml:space="preserve"> bevat</w:t>
      </w:r>
      <w:r w:rsidR="00AE0116" w:rsidRPr="00746EA5">
        <w:rPr>
          <w:rFonts w:ascii="Tahoma" w:hAnsi="Tahoma" w:cs="Tahoma"/>
        </w:rPr>
        <w:t>.</w:t>
      </w:r>
    </w:p>
    <w:p w14:paraId="52E5751E" w14:textId="77777777" w:rsidR="00AE0116" w:rsidRDefault="00AE0116" w:rsidP="00D600FD">
      <w:pPr>
        <w:pStyle w:val="Geenafstand"/>
        <w:jc w:val="both"/>
        <w:rPr>
          <w:rFonts w:ascii="Tahoma" w:hAnsi="Tahoma" w:cs="Tahoma"/>
        </w:rPr>
      </w:pPr>
    </w:p>
    <w:p w14:paraId="47CAE979" w14:textId="77777777" w:rsidR="00942474" w:rsidRDefault="00942474" w:rsidP="00942474">
      <w:pPr>
        <w:pStyle w:val="Geenafstand"/>
        <w:jc w:val="both"/>
        <w:rPr>
          <w:rFonts w:ascii="Tahoma" w:hAnsi="Tahoma" w:cs="Tahoma"/>
          <w:b/>
          <w:color w:val="7B6856"/>
        </w:rPr>
      </w:pPr>
      <w:proofErr w:type="spellStart"/>
      <w:r w:rsidRPr="00DF3C15">
        <w:rPr>
          <w:rFonts w:ascii="Tahoma" w:hAnsi="Tahoma" w:cs="Tahoma"/>
          <w:b/>
          <w:color w:val="7B6856"/>
        </w:rPr>
        <w:t>Combina</w:t>
      </w:r>
      <w:r>
        <w:rPr>
          <w:rFonts w:ascii="Tahoma" w:hAnsi="Tahoma" w:cs="Tahoma"/>
          <w:b/>
          <w:color w:val="7B6856"/>
        </w:rPr>
        <w:t>n</w:t>
      </w:r>
      <w:r w:rsidRPr="00DF3C15">
        <w:rPr>
          <w:rFonts w:ascii="Tahoma" w:hAnsi="Tahoma" w:cs="Tahoma"/>
          <w:b/>
          <w:color w:val="7B6856"/>
        </w:rPr>
        <w:t>t</w:t>
      </w:r>
      <w:proofErr w:type="spellEnd"/>
    </w:p>
    <w:p w14:paraId="4E6B9E2C" w14:textId="77777777" w:rsidR="00942474" w:rsidRDefault="004B6744" w:rsidP="00D600FD">
      <w:pPr>
        <w:pStyle w:val="Geenafstand"/>
        <w:jc w:val="both"/>
        <w:rPr>
          <w:rFonts w:ascii="Tahoma" w:hAnsi="Tahoma" w:cs="Tahoma"/>
        </w:rPr>
      </w:pPr>
      <w:r>
        <w:rPr>
          <w:rFonts w:ascii="Tahoma" w:hAnsi="Tahoma" w:cs="Tahoma"/>
        </w:rPr>
        <w:t>Een Ondernemer die deelneemt aan een Combinatie.</w:t>
      </w:r>
    </w:p>
    <w:p w14:paraId="119FE850" w14:textId="77777777" w:rsidR="00942474" w:rsidRDefault="00942474" w:rsidP="00D600FD">
      <w:pPr>
        <w:pStyle w:val="Geenafstand"/>
        <w:jc w:val="both"/>
        <w:rPr>
          <w:rFonts w:ascii="Tahoma" w:hAnsi="Tahoma" w:cs="Tahoma"/>
        </w:rPr>
      </w:pPr>
    </w:p>
    <w:p w14:paraId="3E9FEEDF" w14:textId="77777777" w:rsidR="00DF3C15" w:rsidRDefault="00DF3C15" w:rsidP="00D600FD">
      <w:pPr>
        <w:pStyle w:val="Geenafstand"/>
        <w:jc w:val="both"/>
        <w:rPr>
          <w:rFonts w:ascii="Tahoma" w:hAnsi="Tahoma" w:cs="Tahoma"/>
          <w:b/>
          <w:color w:val="7B6856"/>
        </w:rPr>
      </w:pPr>
      <w:r w:rsidRPr="00DF3C15">
        <w:rPr>
          <w:rFonts w:ascii="Tahoma" w:hAnsi="Tahoma" w:cs="Tahoma"/>
          <w:b/>
          <w:color w:val="7B6856"/>
        </w:rPr>
        <w:t>Combinatie</w:t>
      </w:r>
    </w:p>
    <w:p w14:paraId="189BC87E" w14:textId="6A2EA985" w:rsidR="00DF3C15" w:rsidRPr="00DF3C15" w:rsidRDefault="00DF3C15" w:rsidP="00D600FD">
      <w:pPr>
        <w:pStyle w:val="Geenafstand"/>
        <w:jc w:val="both"/>
        <w:rPr>
          <w:rFonts w:ascii="Tahoma" w:hAnsi="Tahoma" w:cs="Tahoma"/>
        </w:rPr>
      </w:pPr>
      <w:r>
        <w:rPr>
          <w:rFonts w:ascii="Tahoma" w:hAnsi="Tahoma" w:cs="Tahoma"/>
        </w:rPr>
        <w:t xml:space="preserve">Een samenwerkingsverband van twee of meer Ondernemers die gezamenlijk </w:t>
      </w:r>
      <w:r w:rsidR="00551EFE">
        <w:rPr>
          <w:rFonts w:ascii="Tahoma" w:hAnsi="Tahoma" w:cs="Tahoma"/>
        </w:rPr>
        <w:t>aanmelden</w:t>
      </w:r>
      <w:r>
        <w:rPr>
          <w:rFonts w:ascii="Tahoma" w:hAnsi="Tahoma" w:cs="Tahoma"/>
        </w:rPr>
        <w:t xml:space="preserve"> op een aanbestedingsprocedure, waarbij iedere Ondernemer contractpartner van de Aanbestedende dienst wordt en iedere Ondernemer hoofdelijke aansprakelijkheid jegens de Aanbestedende dienst aanvaardt.</w:t>
      </w:r>
    </w:p>
    <w:p w14:paraId="2B673755" w14:textId="77777777" w:rsidR="00DF3C15" w:rsidRPr="00DF3C15" w:rsidRDefault="00DF3C15" w:rsidP="00D600FD">
      <w:pPr>
        <w:pStyle w:val="Geenafstand"/>
        <w:jc w:val="both"/>
        <w:rPr>
          <w:rFonts w:ascii="Tahoma" w:hAnsi="Tahoma" w:cs="Tahoma"/>
        </w:rPr>
      </w:pPr>
    </w:p>
    <w:p w14:paraId="31C27C24"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Derde</w:t>
      </w:r>
    </w:p>
    <w:p w14:paraId="0D2136C4" w14:textId="50F27D92" w:rsidR="00DF3C15" w:rsidRDefault="00DF3C15" w:rsidP="00D600FD">
      <w:pPr>
        <w:pStyle w:val="Geenafstand"/>
        <w:jc w:val="both"/>
        <w:rPr>
          <w:rFonts w:ascii="Tahoma" w:hAnsi="Tahoma" w:cs="Tahoma"/>
        </w:rPr>
      </w:pPr>
      <w:r>
        <w:rPr>
          <w:rFonts w:ascii="Tahoma" w:hAnsi="Tahoma" w:cs="Tahoma"/>
        </w:rPr>
        <w:t xml:space="preserve">Iedere van de zelfstandige </w:t>
      </w:r>
      <w:r w:rsidR="00551EFE">
        <w:rPr>
          <w:rFonts w:ascii="Tahoma" w:hAnsi="Tahoma" w:cs="Tahoma"/>
        </w:rPr>
        <w:t>Gegadigde</w:t>
      </w:r>
      <w:r>
        <w:rPr>
          <w:rFonts w:ascii="Tahoma" w:hAnsi="Tahoma" w:cs="Tahoma"/>
        </w:rPr>
        <w:t xml:space="preserve"> of Combinatie te onderscheiden (rechts)persoon. Vennootschappen die onderdeel uitmaken van hetzelfde concern van </w:t>
      </w:r>
      <w:r w:rsidR="00551EFE">
        <w:rPr>
          <w:rFonts w:ascii="Tahoma" w:hAnsi="Tahoma" w:cs="Tahoma"/>
        </w:rPr>
        <w:t>Gegadigde</w:t>
      </w:r>
      <w:r>
        <w:rPr>
          <w:rFonts w:ascii="Tahoma" w:hAnsi="Tahoma" w:cs="Tahoma"/>
        </w:rPr>
        <w:t xml:space="preserve"> (zoals moeder-, dochter- en zustervennootschappen) worden eveneens als een Derde aangemerkt.</w:t>
      </w:r>
    </w:p>
    <w:p w14:paraId="4E3EADD5" w14:textId="77777777" w:rsidR="00DF3C15" w:rsidRDefault="00DF3C15" w:rsidP="00D600FD">
      <w:pPr>
        <w:pStyle w:val="Geenafstand"/>
        <w:jc w:val="both"/>
        <w:rPr>
          <w:rFonts w:ascii="Tahoma" w:hAnsi="Tahoma" w:cs="Tahoma"/>
        </w:rPr>
      </w:pPr>
    </w:p>
    <w:p w14:paraId="559F99CC" w14:textId="77777777" w:rsidR="007105CE" w:rsidRDefault="007105CE" w:rsidP="00D600FD">
      <w:pPr>
        <w:pStyle w:val="Geenafstand"/>
        <w:jc w:val="both"/>
        <w:rPr>
          <w:rFonts w:ascii="Tahoma" w:hAnsi="Tahoma" w:cs="Tahoma"/>
          <w:b/>
          <w:color w:val="7B6856"/>
        </w:rPr>
      </w:pPr>
      <w:r w:rsidRPr="007105CE">
        <w:rPr>
          <w:rFonts w:ascii="Tahoma" w:hAnsi="Tahoma" w:cs="Tahoma"/>
          <w:b/>
          <w:color w:val="7B6856"/>
        </w:rPr>
        <w:t>Gedragsverklaring aanbesteden</w:t>
      </w:r>
    </w:p>
    <w:p w14:paraId="66DC03A5" w14:textId="77777777" w:rsidR="007105CE" w:rsidRPr="007105CE" w:rsidRDefault="007105CE" w:rsidP="00D600FD">
      <w:pPr>
        <w:pStyle w:val="Geenafstand"/>
        <w:jc w:val="both"/>
        <w:rPr>
          <w:rFonts w:ascii="Tahoma" w:hAnsi="Tahoma" w:cs="Tahoma"/>
        </w:rPr>
      </w:pPr>
      <w:r w:rsidRPr="007105CE">
        <w:rPr>
          <w:rFonts w:ascii="Tahoma" w:hAnsi="Tahoma" w:cs="Tahoma"/>
        </w:rPr>
        <w:t>De verklaring zoals bedoeld in artikel 4.1 Aanbestedingswet 2012.</w:t>
      </w:r>
    </w:p>
    <w:p w14:paraId="2184B74C" w14:textId="77777777" w:rsidR="007105CE" w:rsidRPr="00746EA5" w:rsidRDefault="007105CE" w:rsidP="00D600FD">
      <w:pPr>
        <w:pStyle w:val="Geenafstand"/>
        <w:jc w:val="both"/>
        <w:rPr>
          <w:rFonts w:ascii="Tahoma" w:hAnsi="Tahoma" w:cs="Tahoma"/>
        </w:rPr>
      </w:pPr>
    </w:p>
    <w:p w14:paraId="7B7896BA" w14:textId="77777777" w:rsidR="004B5F1B" w:rsidRPr="00746EA5" w:rsidRDefault="004B5F1B" w:rsidP="00D600FD">
      <w:pPr>
        <w:pStyle w:val="Geenafstand"/>
        <w:jc w:val="both"/>
        <w:rPr>
          <w:rFonts w:ascii="Tahoma" w:hAnsi="Tahoma" w:cs="Tahoma"/>
          <w:b/>
          <w:color w:val="7B6856"/>
        </w:rPr>
      </w:pPr>
      <w:r w:rsidRPr="00746EA5">
        <w:rPr>
          <w:rFonts w:ascii="Tahoma" w:hAnsi="Tahoma" w:cs="Tahoma"/>
          <w:b/>
          <w:color w:val="7B6856"/>
        </w:rPr>
        <w:t>Geschiktheidseis(en)</w:t>
      </w:r>
    </w:p>
    <w:p w14:paraId="5C3B5FA5" w14:textId="5E81EC81" w:rsidR="00D01E21" w:rsidRPr="00746EA5" w:rsidRDefault="00D01E21" w:rsidP="00D600FD">
      <w:pPr>
        <w:pStyle w:val="Geenafstand"/>
        <w:jc w:val="both"/>
        <w:rPr>
          <w:rFonts w:ascii="Tahoma" w:hAnsi="Tahoma" w:cs="Tahoma"/>
        </w:rPr>
      </w:pPr>
      <w:r w:rsidRPr="00746EA5">
        <w:rPr>
          <w:rFonts w:ascii="Tahoma" w:hAnsi="Tahoma" w:cs="Tahoma"/>
        </w:rPr>
        <w:t xml:space="preserve">De eis(en) ten aanzien van financiële en -economische draagkracht, technische bekwaamheid en beroepsbekwaamheid en beroepsbevoegdheid, waaraan een </w:t>
      </w:r>
      <w:r w:rsidR="00551EFE">
        <w:rPr>
          <w:rFonts w:ascii="Tahoma" w:hAnsi="Tahoma" w:cs="Tahoma"/>
        </w:rPr>
        <w:t>Gegadigde</w:t>
      </w:r>
      <w:r w:rsidRPr="00746EA5">
        <w:rPr>
          <w:rFonts w:ascii="Tahoma" w:hAnsi="Tahoma" w:cs="Tahoma"/>
        </w:rPr>
        <w:t xml:space="preserve"> minimaal moet voldoen om voor </w:t>
      </w:r>
      <w:r w:rsidR="0097374C">
        <w:rPr>
          <w:rFonts w:ascii="Tahoma" w:hAnsi="Tahoma" w:cs="Tahoma"/>
        </w:rPr>
        <w:t xml:space="preserve">deelname aan de </w:t>
      </w:r>
      <w:r w:rsidRPr="00746EA5">
        <w:rPr>
          <w:rFonts w:ascii="Tahoma" w:hAnsi="Tahoma" w:cs="Tahoma"/>
        </w:rPr>
        <w:t>gunning</w:t>
      </w:r>
      <w:r w:rsidR="0097374C">
        <w:rPr>
          <w:rFonts w:ascii="Tahoma" w:hAnsi="Tahoma" w:cs="Tahoma"/>
        </w:rPr>
        <w:t xml:space="preserve">sfase </w:t>
      </w:r>
      <w:r w:rsidRPr="00746EA5">
        <w:rPr>
          <w:rFonts w:ascii="Tahoma" w:hAnsi="Tahoma" w:cs="Tahoma"/>
        </w:rPr>
        <w:t>in aanmerking te komen.</w:t>
      </w:r>
    </w:p>
    <w:p w14:paraId="6CD1235E" w14:textId="77777777" w:rsidR="00BE2AD4" w:rsidRPr="00746EA5" w:rsidRDefault="00BE2AD4" w:rsidP="00D600FD">
      <w:pPr>
        <w:pStyle w:val="Geenafstand"/>
        <w:jc w:val="both"/>
        <w:rPr>
          <w:rFonts w:ascii="Tahoma" w:hAnsi="Tahoma" w:cs="Tahoma"/>
        </w:rPr>
      </w:pPr>
    </w:p>
    <w:p w14:paraId="2E46B29A" w14:textId="5A42A21F" w:rsidR="002D0933" w:rsidRPr="00746EA5" w:rsidRDefault="0097374C" w:rsidP="00D600FD">
      <w:pPr>
        <w:pStyle w:val="Geenafstand"/>
        <w:jc w:val="both"/>
        <w:rPr>
          <w:rFonts w:ascii="Tahoma" w:hAnsi="Tahoma" w:cs="Tahoma"/>
          <w:b/>
          <w:color w:val="7B6856"/>
        </w:rPr>
      </w:pPr>
      <w:r>
        <w:rPr>
          <w:rFonts w:ascii="Tahoma" w:hAnsi="Tahoma" w:cs="Tahoma"/>
          <w:b/>
          <w:color w:val="7B6856"/>
        </w:rPr>
        <w:t>Selectie</w:t>
      </w:r>
      <w:r w:rsidR="002D0933" w:rsidRPr="00746EA5">
        <w:rPr>
          <w:rFonts w:ascii="Tahoma" w:hAnsi="Tahoma" w:cs="Tahoma"/>
          <w:b/>
          <w:color w:val="7B6856"/>
        </w:rPr>
        <w:t>beslissing</w:t>
      </w:r>
    </w:p>
    <w:p w14:paraId="693E95AF" w14:textId="3FB295ED" w:rsidR="00D01E21" w:rsidRPr="00746EA5" w:rsidRDefault="00771BC3" w:rsidP="00D600FD">
      <w:pPr>
        <w:pStyle w:val="Geenafstand"/>
        <w:jc w:val="both"/>
        <w:rPr>
          <w:rFonts w:ascii="Tahoma" w:hAnsi="Tahoma" w:cs="Tahoma"/>
        </w:rPr>
      </w:pPr>
      <w:r>
        <w:rPr>
          <w:rFonts w:ascii="Tahoma" w:hAnsi="Tahoma" w:cs="Tahoma"/>
        </w:rPr>
        <w:t xml:space="preserve">De schriftelijke mededeling van de Aanbestedende dienst die de keuze </w:t>
      </w:r>
      <w:r w:rsidR="00D01E21" w:rsidRPr="00746EA5">
        <w:rPr>
          <w:rFonts w:ascii="Tahoma" w:hAnsi="Tahoma" w:cs="Tahoma"/>
        </w:rPr>
        <w:t>voor de Ondernemer</w:t>
      </w:r>
      <w:r>
        <w:rPr>
          <w:rFonts w:ascii="Tahoma" w:hAnsi="Tahoma" w:cs="Tahoma"/>
        </w:rPr>
        <w:t>(s) bevat</w:t>
      </w:r>
      <w:r w:rsidR="00D01E21" w:rsidRPr="00746EA5">
        <w:rPr>
          <w:rFonts w:ascii="Tahoma" w:hAnsi="Tahoma" w:cs="Tahoma"/>
        </w:rPr>
        <w:t xml:space="preserve"> met wie </w:t>
      </w:r>
      <w:r>
        <w:rPr>
          <w:rFonts w:ascii="Tahoma" w:hAnsi="Tahoma" w:cs="Tahoma"/>
        </w:rPr>
        <w:t>de Aanbestedende dienst</w:t>
      </w:r>
      <w:r w:rsidR="00D01E21" w:rsidRPr="00746EA5">
        <w:rPr>
          <w:rFonts w:ascii="Tahoma" w:hAnsi="Tahoma" w:cs="Tahoma"/>
        </w:rPr>
        <w:t xml:space="preserve"> voornemens is</w:t>
      </w:r>
      <w:r>
        <w:rPr>
          <w:rFonts w:ascii="Tahoma" w:hAnsi="Tahoma" w:cs="Tahoma"/>
        </w:rPr>
        <w:t xml:space="preserve"> </w:t>
      </w:r>
      <w:r w:rsidR="00270B51">
        <w:rPr>
          <w:rFonts w:ascii="Tahoma" w:hAnsi="Tahoma" w:cs="Tahoma"/>
        </w:rPr>
        <w:t xml:space="preserve">de </w:t>
      </w:r>
      <w:r w:rsidR="00C861A1">
        <w:rPr>
          <w:rFonts w:ascii="Tahoma" w:hAnsi="Tahoma" w:cs="Tahoma"/>
        </w:rPr>
        <w:t>Offertefase te doorlopen</w:t>
      </w:r>
      <w:r>
        <w:rPr>
          <w:rFonts w:ascii="Tahoma" w:hAnsi="Tahoma" w:cs="Tahoma"/>
        </w:rPr>
        <w:t>.</w:t>
      </w:r>
    </w:p>
    <w:p w14:paraId="21014F51" w14:textId="77777777" w:rsidR="002D0933" w:rsidRPr="00746EA5" w:rsidRDefault="002D0933" w:rsidP="00D600FD">
      <w:pPr>
        <w:pStyle w:val="Geenafstand"/>
        <w:jc w:val="both"/>
        <w:rPr>
          <w:rFonts w:ascii="Tahoma" w:hAnsi="Tahoma" w:cs="Tahoma"/>
        </w:rPr>
      </w:pPr>
    </w:p>
    <w:p w14:paraId="0C34C4C9"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Inkoopplatform</w:t>
      </w:r>
    </w:p>
    <w:p w14:paraId="5F6E066B" w14:textId="44302892" w:rsidR="00DF3C15" w:rsidRDefault="00DF3C15" w:rsidP="00D600FD">
      <w:pPr>
        <w:pStyle w:val="Geenafstand"/>
        <w:jc w:val="both"/>
        <w:rPr>
          <w:rFonts w:ascii="Tahoma" w:hAnsi="Tahoma" w:cs="Tahoma"/>
        </w:rPr>
      </w:pPr>
      <w:r>
        <w:rPr>
          <w:rFonts w:ascii="Tahoma" w:hAnsi="Tahoma" w:cs="Tahoma"/>
        </w:rPr>
        <w:t>Het afgeschermde, elektronische instrument met behulp waarvan de Aanbestedingsprocedure door de Aanbes</w:t>
      </w:r>
      <w:r w:rsidR="008E1AFE">
        <w:rPr>
          <w:rFonts w:ascii="Tahoma" w:hAnsi="Tahoma" w:cs="Tahoma"/>
        </w:rPr>
        <w:t xml:space="preserve">tedende dienst wordt uitgevoerd, te weten: </w:t>
      </w:r>
      <w:r w:rsidR="00CC1B39">
        <w:rPr>
          <w:rFonts w:ascii="Tahoma" w:hAnsi="Tahoma" w:cs="Tahoma"/>
        </w:rPr>
        <w:t>TenderNed</w:t>
      </w:r>
      <w:r w:rsidR="008E1AFE">
        <w:rPr>
          <w:rFonts w:ascii="Tahoma" w:hAnsi="Tahoma" w:cs="Tahoma"/>
        </w:rPr>
        <w:t>.</w:t>
      </w:r>
    </w:p>
    <w:p w14:paraId="1AF927F1" w14:textId="77777777" w:rsidR="00DF3C15" w:rsidRPr="00746EA5" w:rsidRDefault="00DF3C15" w:rsidP="00D600FD">
      <w:pPr>
        <w:pStyle w:val="Geenafstand"/>
        <w:jc w:val="both"/>
        <w:rPr>
          <w:rFonts w:ascii="Tahoma" w:hAnsi="Tahoma" w:cs="Tahoma"/>
        </w:rPr>
      </w:pPr>
    </w:p>
    <w:p w14:paraId="637DFFB2" w14:textId="459B1022" w:rsidR="00AE0116" w:rsidRPr="00746EA5" w:rsidRDefault="00551EFE" w:rsidP="00D600FD">
      <w:pPr>
        <w:pStyle w:val="Geenafstand"/>
        <w:jc w:val="both"/>
        <w:rPr>
          <w:rFonts w:ascii="Tahoma" w:hAnsi="Tahoma" w:cs="Tahoma"/>
          <w:b/>
          <w:color w:val="7B6856"/>
        </w:rPr>
      </w:pPr>
      <w:r>
        <w:rPr>
          <w:rFonts w:ascii="Tahoma" w:hAnsi="Tahoma" w:cs="Tahoma"/>
          <w:b/>
          <w:color w:val="7B6856"/>
        </w:rPr>
        <w:t>Gegadigde</w:t>
      </w:r>
    </w:p>
    <w:p w14:paraId="73C743E0" w14:textId="677556C8" w:rsidR="00AE0116" w:rsidRPr="00746EA5" w:rsidRDefault="002B655C" w:rsidP="00D600FD">
      <w:pPr>
        <w:pStyle w:val="Geenafstand"/>
        <w:jc w:val="both"/>
        <w:rPr>
          <w:rFonts w:ascii="Tahoma" w:hAnsi="Tahoma" w:cs="Tahoma"/>
        </w:rPr>
      </w:pPr>
      <w:r>
        <w:rPr>
          <w:rFonts w:ascii="Tahoma" w:hAnsi="Tahoma" w:cs="Tahoma"/>
        </w:rPr>
        <w:t xml:space="preserve">Een </w:t>
      </w:r>
      <w:r w:rsidR="00DB20E1">
        <w:rPr>
          <w:rFonts w:ascii="Tahoma" w:hAnsi="Tahoma" w:cs="Tahoma"/>
        </w:rPr>
        <w:t>Ondernemer</w:t>
      </w:r>
      <w:r w:rsidR="00242931" w:rsidRPr="00746EA5">
        <w:rPr>
          <w:rFonts w:ascii="Tahoma" w:hAnsi="Tahoma" w:cs="Tahoma"/>
        </w:rPr>
        <w:t xml:space="preserve"> </w:t>
      </w:r>
      <w:r w:rsidR="00AE0116" w:rsidRPr="00746EA5">
        <w:rPr>
          <w:rFonts w:ascii="Tahoma" w:hAnsi="Tahoma" w:cs="Tahoma"/>
        </w:rPr>
        <w:t xml:space="preserve">(zelfstandig of in een samenwerkingsverband) </w:t>
      </w:r>
      <w:r>
        <w:rPr>
          <w:rFonts w:ascii="Tahoma" w:hAnsi="Tahoma" w:cs="Tahoma"/>
        </w:rPr>
        <w:t>die</w:t>
      </w:r>
      <w:r w:rsidR="00242931" w:rsidRPr="00746EA5">
        <w:rPr>
          <w:rFonts w:ascii="Tahoma" w:hAnsi="Tahoma" w:cs="Tahoma"/>
        </w:rPr>
        <w:t xml:space="preserve"> </w:t>
      </w:r>
      <w:r w:rsidR="00AE0116" w:rsidRPr="00746EA5">
        <w:rPr>
          <w:rFonts w:ascii="Tahoma" w:hAnsi="Tahoma" w:cs="Tahoma"/>
        </w:rPr>
        <w:t xml:space="preserve">een </w:t>
      </w:r>
      <w:r w:rsidR="00B00756">
        <w:rPr>
          <w:rFonts w:ascii="Tahoma" w:hAnsi="Tahoma" w:cs="Tahoma"/>
        </w:rPr>
        <w:t>Aanmelding</w:t>
      </w:r>
      <w:r w:rsidR="00AE0116" w:rsidRPr="00746EA5">
        <w:rPr>
          <w:rFonts w:ascii="Tahoma" w:hAnsi="Tahoma" w:cs="Tahoma"/>
        </w:rPr>
        <w:t xml:space="preserve"> indient op de </w:t>
      </w:r>
      <w:r>
        <w:rPr>
          <w:rFonts w:ascii="Tahoma" w:hAnsi="Tahoma" w:cs="Tahoma"/>
        </w:rPr>
        <w:t>A</w:t>
      </w:r>
      <w:r w:rsidR="00AE0116" w:rsidRPr="00746EA5">
        <w:rPr>
          <w:rFonts w:ascii="Tahoma" w:hAnsi="Tahoma" w:cs="Tahoma"/>
        </w:rPr>
        <w:t>anbesteding</w:t>
      </w:r>
      <w:r>
        <w:rPr>
          <w:rFonts w:ascii="Tahoma" w:hAnsi="Tahoma" w:cs="Tahoma"/>
        </w:rPr>
        <w:t>sprocedure</w:t>
      </w:r>
      <w:r w:rsidR="00AE0116" w:rsidRPr="00746EA5">
        <w:rPr>
          <w:rFonts w:ascii="Tahoma" w:hAnsi="Tahoma" w:cs="Tahoma"/>
        </w:rPr>
        <w:t>.</w:t>
      </w:r>
    </w:p>
    <w:p w14:paraId="3E83DE03" w14:textId="77777777" w:rsidR="00AE0116" w:rsidRPr="00746EA5" w:rsidRDefault="00AE0116" w:rsidP="00D600FD">
      <w:pPr>
        <w:pStyle w:val="Geenafstand"/>
        <w:jc w:val="both"/>
        <w:rPr>
          <w:rFonts w:ascii="Tahoma" w:hAnsi="Tahoma" w:cs="Tahoma"/>
        </w:rPr>
      </w:pPr>
    </w:p>
    <w:p w14:paraId="63E8F9D2" w14:textId="5C027817" w:rsidR="00AE0116" w:rsidRPr="00746EA5" w:rsidRDefault="00B00756" w:rsidP="00D600FD">
      <w:pPr>
        <w:pStyle w:val="Geenafstand"/>
        <w:jc w:val="both"/>
        <w:rPr>
          <w:rFonts w:ascii="Tahoma" w:hAnsi="Tahoma" w:cs="Tahoma"/>
          <w:b/>
          <w:color w:val="7B6856"/>
        </w:rPr>
      </w:pPr>
      <w:r>
        <w:rPr>
          <w:rFonts w:ascii="Tahoma" w:hAnsi="Tahoma" w:cs="Tahoma"/>
          <w:b/>
          <w:color w:val="7B6856"/>
        </w:rPr>
        <w:t>Aanmelding</w:t>
      </w:r>
    </w:p>
    <w:p w14:paraId="7BC4DA3B" w14:textId="55E0090D" w:rsidR="00AE0116" w:rsidRPr="00746EA5" w:rsidRDefault="00242931" w:rsidP="00D600FD">
      <w:pPr>
        <w:pStyle w:val="Geenafstand"/>
        <w:jc w:val="both"/>
        <w:rPr>
          <w:rFonts w:ascii="Tahoma" w:hAnsi="Tahoma" w:cs="Tahoma"/>
        </w:rPr>
      </w:pPr>
      <w:r w:rsidRPr="00746EA5">
        <w:rPr>
          <w:rFonts w:ascii="Tahoma" w:hAnsi="Tahoma" w:cs="Tahoma"/>
        </w:rPr>
        <w:t>De aanbieding d</w:t>
      </w:r>
      <w:r w:rsidR="002B655C">
        <w:rPr>
          <w:rFonts w:ascii="Tahoma" w:hAnsi="Tahoma" w:cs="Tahoma"/>
        </w:rPr>
        <w:t>i</w:t>
      </w:r>
      <w:r w:rsidRPr="00746EA5">
        <w:rPr>
          <w:rFonts w:ascii="Tahoma" w:hAnsi="Tahoma" w:cs="Tahoma"/>
        </w:rPr>
        <w:t>e</w:t>
      </w:r>
      <w:r w:rsidR="002B655C">
        <w:rPr>
          <w:rFonts w:ascii="Tahoma" w:hAnsi="Tahoma" w:cs="Tahoma"/>
        </w:rPr>
        <w:t xml:space="preserve"> de</w:t>
      </w:r>
      <w:r w:rsidRPr="00746EA5">
        <w:rPr>
          <w:rFonts w:ascii="Tahoma" w:hAnsi="Tahoma" w:cs="Tahoma"/>
        </w:rPr>
        <w:t xml:space="preserve"> </w:t>
      </w:r>
      <w:r w:rsidR="00551EFE">
        <w:rPr>
          <w:rFonts w:ascii="Tahoma" w:hAnsi="Tahoma" w:cs="Tahoma"/>
        </w:rPr>
        <w:t>Gegadigde</w:t>
      </w:r>
      <w:r w:rsidR="002B655C">
        <w:rPr>
          <w:rFonts w:ascii="Tahoma" w:hAnsi="Tahoma" w:cs="Tahoma"/>
        </w:rPr>
        <w:t xml:space="preserve"> indient in het kader van de Aanbestedingsprocedure</w:t>
      </w:r>
      <w:r w:rsidRPr="00746EA5">
        <w:rPr>
          <w:rFonts w:ascii="Tahoma" w:hAnsi="Tahoma" w:cs="Tahoma"/>
        </w:rPr>
        <w:t>.</w:t>
      </w:r>
    </w:p>
    <w:p w14:paraId="49F50DAF" w14:textId="77777777" w:rsidR="00AE0116" w:rsidRDefault="00AE0116" w:rsidP="00D600FD">
      <w:pPr>
        <w:pStyle w:val="Geenafstand"/>
        <w:jc w:val="both"/>
        <w:rPr>
          <w:rFonts w:ascii="Tahoma" w:hAnsi="Tahoma" w:cs="Tahoma"/>
        </w:rPr>
      </w:pPr>
    </w:p>
    <w:p w14:paraId="591ABCFA" w14:textId="77777777" w:rsidR="00D81B80" w:rsidRDefault="00D81B80" w:rsidP="00D600FD">
      <w:pPr>
        <w:pStyle w:val="Geenafstand"/>
        <w:jc w:val="both"/>
        <w:rPr>
          <w:rFonts w:ascii="Tahoma" w:hAnsi="Tahoma" w:cs="Tahoma"/>
          <w:b/>
          <w:color w:val="7B6856"/>
        </w:rPr>
      </w:pPr>
      <w:r w:rsidRPr="00D81B80">
        <w:rPr>
          <w:rFonts w:ascii="Tahoma" w:hAnsi="Tahoma" w:cs="Tahoma"/>
          <w:b/>
          <w:color w:val="7B6856"/>
        </w:rPr>
        <w:t>Klachtenmeldpunt Aanbestedingen</w:t>
      </w:r>
    </w:p>
    <w:p w14:paraId="71D0AAD1" w14:textId="77777777" w:rsidR="00D81B80" w:rsidRDefault="00D954A9" w:rsidP="00D600FD">
      <w:pPr>
        <w:pStyle w:val="Geenafstand"/>
        <w:jc w:val="both"/>
        <w:rPr>
          <w:rFonts w:ascii="Tahoma" w:hAnsi="Tahoma" w:cs="Tahoma"/>
        </w:rPr>
      </w:pPr>
      <w:r>
        <w:rPr>
          <w:rFonts w:ascii="Tahoma" w:hAnsi="Tahoma" w:cs="Tahoma"/>
        </w:rPr>
        <w:t>Het door de Aanbestedende dienst ingestelde meldpunt alwaar klachten met betrekking tot de Aanbestedingsprocedure kunnen worden ingediend.</w:t>
      </w:r>
    </w:p>
    <w:p w14:paraId="6D36189F" w14:textId="77777777" w:rsidR="00D81B80" w:rsidRPr="00746EA5" w:rsidRDefault="00D81B80" w:rsidP="00D600FD">
      <w:pPr>
        <w:pStyle w:val="Geenafstand"/>
        <w:jc w:val="both"/>
        <w:rPr>
          <w:rFonts w:ascii="Tahoma" w:hAnsi="Tahoma" w:cs="Tahoma"/>
        </w:rPr>
      </w:pPr>
    </w:p>
    <w:p w14:paraId="4F5B7FFA" w14:textId="77777777" w:rsidR="007F7ADA" w:rsidRPr="00746EA5" w:rsidRDefault="007F7ADA" w:rsidP="00D600FD">
      <w:pPr>
        <w:pStyle w:val="Geenafstand"/>
        <w:jc w:val="both"/>
        <w:rPr>
          <w:rFonts w:ascii="Tahoma" w:hAnsi="Tahoma" w:cs="Tahoma"/>
          <w:b/>
          <w:color w:val="7B6856"/>
        </w:rPr>
      </w:pPr>
      <w:r w:rsidRPr="00746EA5">
        <w:rPr>
          <w:rFonts w:ascii="Tahoma" w:hAnsi="Tahoma" w:cs="Tahoma"/>
          <w:b/>
          <w:color w:val="7B6856"/>
        </w:rPr>
        <w:t>Minimumeisen</w:t>
      </w:r>
    </w:p>
    <w:p w14:paraId="0449692C" w14:textId="77777777" w:rsidR="007F7ADA" w:rsidRPr="00746EA5" w:rsidRDefault="00BE2AD4" w:rsidP="00D600FD">
      <w:pPr>
        <w:pStyle w:val="Geenafstand"/>
        <w:jc w:val="both"/>
        <w:rPr>
          <w:rFonts w:ascii="Tahoma" w:hAnsi="Tahoma" w:cs="Tahoma"/>
        </w:rPr>
      </w:pPr>
      <w:r w:rsidRPr="00746EA5">
        <w:rPr>
          <w:rFonts w:ascii="Tahoma" w:hAnsi="Tahoma" w:cs="Tahoma"/>
        </w:rPr>
        <w:t>De eisen die de Aanbestedende dienst ten aanzien</w:t>
      </w:r>
      <w:r w:rsidR="00D954A9">
        <w:rPr>
          <w:rFonts w:ascii="Tahoma" w:hAnsi="Tahoma" w:cs="Tahoma"/>
        </w:rPr>
        <w:t xml:space="preserve"> c.q. in het kader</w:t>
      </w:r>
      <w:r w:rsidRPr="00746EA5">
        <w:rPr>
          <w:rFonts w:ascii="Tahoma" w:hAnsi="Tahoma" w:cs="Tahoma"/>
        </w:rPr>
        <w:t xml:space="preserve"> van de uitvoering van de </w:t>
      </w:r>
      <w:r w:rsidR="00505BE8" w:rsidRPr="00746EA5">
        <w:rPr>
          <w:rFonts w:ascii="Tahoma" w:hAnsi="Tahoma" w:cs="Tahoma"/>
        </w:rPr>
        <w:t>Opdracht</w:t>
      </w:r>
      <w:r w:rsidRPr="00746EA5">
        <w:rPr>
          <w:rFonts w:ascii="Tahoma" w:hAnsi="Tahoma" w:cs="Tahoma"/>
        </w:rPr>
        <w:t xml:space="preserve"> stelt.</w:t>
      </w:r>
    </w:p>
    <w:p w14:paraId="0F547E2D" w14:textId="77777777" w:rsidR="00BE2AD4" w:rsidRPr="00746EA5" w:rsidRDefault="00BE2AD4" w:rsidP="00D600FD">
      <w:pPr>
        <w:pStyle w:val="Geenafstand"/>
        <w:jc w:val="both"/>
        <w:rPr>
          <w:rFonts w:ascii="Tahoma" w:hAnsi="Tahoma" w:cs="Tahoma"/>
        </w:rPr>
      </w:pPr>
    </w:p>
    <w:p w14:paraId="377938E0" w14:textId="77777777" w:rsidR="00AE0116" w:rsidRPr="00746EA5" w:rsidRDefault="00505BE8" w:rsidP="00D600FD">
      <w:pPr>
        <w:pStyle w:val="Geenafstand"/>
        <w:jc w:val="both"/>
        <w:rPr>
          <w:rFonts w:ascii="Tahoma" w:hAnsi="Tahoma" w:cs="Tahoma"/>
          <w:b/>
          <w:color w:val="7B6856"/>
        </w:rPr>
      </w:pPr>
      <w:r w:rsidRPr="00746EA5">
        <w:rPr>
          <w:rFonts w:ascii="Tahoma" w:hAnsi="Tahoma" w:cs="Tahoma"/>
          <w:b/>
          <w:color w:val="7B6856"/>
        </w:rPr>
        <w:t>Nota van Inlichtingen</w:t>
      </w:r>
    </w:p>
    <w:p w14:paraId="4087A984" w14:textId="00FFE618" w:rsidR="00AE0116" w:rsidRPr="00746EA5" w:rsidRDefault="002B655C" w:rsidP="00D600FD">
      <w:pPr>
        <w:pStyle w:val="Geenafstand"/>
        <w:jc w:val="both"/>
        <w:rPr>
          <w:rFonts w:ascii="Tahoma" w:hAnsi="Tahoma" w:cs="Tahoma"/>
        </w:rPr>
      </w:pPr>
      <w:r>
        <w:rPr>
          <w:rFonts w:ascii="Tahoma" w:hAnsi="Tahoma" w:cs="Tahoma"/>
        </w:rPr>
        <w:t>Het d</w:t>
      </w:r>
      <w:r w:rsidR="00AE0116" w:rsidRPr="00746EA5">
        <w:rPr>
          <w:rFonts w:ascii="Tahoma" w:hAnsi="Tahoma" w:cs="Tahoma"/>
        </w:rPr>
        <w:t xml:space="preserve">ocument </w:t>
      </w:r>
      <w:r>
        <w:rPr>
          <w:rFonts w:ascii="Tahoma" w:hAnsi="Tahoma" w:cs="Tahoma"/>
        </w:rPr>
        <w:t xml:space="preserve">dat </w:t>
      </w:r>
      <w:r w:rsidR="00AE0116" w:rsidRPr="00746EA5">
        <w:rPr>
          <w:rFonts w:ascii="Tahoma" w:hAnsi="Tahoma" w:cs="Tahoma"/>
        </w:rPr>
        <w:t>de antwoorden</w:t>
      </w:r>
      <w:r>
        <w:rPr>
          <w:rFonts w:ascii="Tahoma" w:hAnsi="Tahoma" w:cs="Tahoma"/>
        </w:rPr>
        <w:t xml:space="preserve"> van de Aanbestedende dienst</w:t>
      </w:r>
      <w:r w:rsidR="00AE0116" w:rsidRPr="00746EA5">
        <w:rPr>
          <w:rFonts w:ascii="Tahoma" w:hAnsi="Tahoma" w:cs="Tahoma"/>
        </w:rPr>
        <w:t xml:space="preserve"> op</w:t>
      </w:r>
      <w:r>
        <w:rPr>
          <w:rFonts w:ascii="Tahoma" w:hAnsi="Tahoma" w:cs="Tahoma"/>
        </w:rPr>
        <w:t xml:space="preserve"> de</w:t>
      </w:r>
      <w:r w:rsidR="00AE0116" w:rsidRPr="00746EA5">
        <w:rPr>
          <w:rFonts w:ascii="Tahoma" w:hAnsi="Tahoma" w:cs="Tahoma"/>
        </w:rPr>
        <w:t xml:space="preserve"> vragen van </w:t>
      </w:r>
      <w:r>
        <w:rPr>
          <w:rFonts w:ascii="Tahoma" w:hAnsi="Tahoma" w:cs="Tahoma"/>
        </w:rPr>
        <w:t xml:space="preserve">de </w:t>
      </w:r>
      <w:r w:rsidR="00551EFE">
        <w:rPr>
          <w:rFonts w:ascii="Tahoma" w:hAnsi="Tahoma" w:cs="Tahoma"/>
        </w:rPr>
        <w:t>Gegadigde</w:t>
      </w:r>
      <w:r w:rsidR="00C861A1">
        <w:rPr>
          <w:rFonts w:ascii="Tahoma" w:hAnsi="Tahoma" w:cs="Tahoma"/>
        </w:rPr>
        <w:t>n</w:t>
      </w:r>
      <w:r w:rsidR="00AE0116" w:rsidRPr="00746EA5">
        <w:rPr>
          <w:rFonts w:ascii="Tahoma" w:hAnsi="Tahoma" w:cs="Tahoma"/>
        </w:rPr>
        <w:t xml:space="preserve"> </w:t>
      </w:r>
      <w:r>
        <w:rPr>
          <w:rFonts w:ascii="Tahoma" w:hAnsi="Tahoma" w:cs="Tahoma"/>
        </w:rPr>
        <w:t>alsmede eventuele wijzigingen van de Aanbestedingsstukken bevat</w:t>
      </w:r>
      <w:r w:rsidR="00AE0116" w:rsidRPr="00746EA5">
        <w:rPr>
          <w:rFonts w:ascii="Tahoma" w:hAnsi="Tahoma" w:cs="Tahoma"/>
        </w:rPr>
        <w:t>.</w:t>
      </w:r>
    </w:p>
    <w:p w14:paraId="2F7EF303" w14:textId="77777777" w:rsidR="00AE0116" w:rsidRPr="00746EA5" w:rsidRDefault="00AE0116" w:rsidP="00D600FD">
      <w:pPr>
        <w:pStyle w:val="Geenafstand"/>
        <w:jc w:val="both"/>
        <w:rPr>
          <w:rFonts w:ascii="Tahoma" w:hAnsi="Tahoma" w:cs="Tahoma"/>
        </w:rPr>
      </w:pPr>
    </w:p>
    <w:p w14:paraId="343D8D90"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Ondernemer</w:t>
      </w:r>
    </w:p>
    <w:p w14:paraId="386C8E20" w14:textId="77777777" w:rsidR="006F0F5A" w:rsidRPr="00746EA5" w:rsidRDefault="006F0F5A" w:rsidP="00D600FD">
      <w:pPr>
        <w:pStyle w:val="Geenafstand"/>
        <w:jc w:val="both"/>
        <w:rPr>
          <w:rFonts w:ascii="Tahoma" w:hAnsi="Tahoma" w:cs="Tahoma"/>
        </w:rPr>
      </w:pPr>
      <w:r w:rsidRPr="00746EA5">
        <w:rPr>
          <w:rFonts w:ascii="Tahoma" w:hAnsi="Tahoma" w:cs="Tahoma"/>
        </w:rPr>
        <w:t>Een aannemer, leverancier of dienstverlener.</w:t>
      </w:r>
    </w:p>
    <w:p w14:paraId="37954009" w14:textId="77777777" w:rsidR="006F0F5A" w:rsidRPr="00746EA5" w:rsidRDefault="006F0F5A" w:rsidP="00D600FD">
      <w:pPr>
        <w:pStyle w:val="Geenafstand"/>
        <w:jc w:val="both"/>
        <w:rPr>
          <w:rFonts w:ascii="Tahoma" w:hAnsi="Tahoma" w:cs="Tahoma"/>
        </w:rPr>
      </w:pPr>
    </w:p>
    <w:p w14:paraId="73C66E03"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w:t>
      </w:r>
    </w:p>
    <w:p w14:paraId="1E7753A4" w14:textId="77777777" w:rsidR="002B655C" w:rsidRDefault="002B655C" w:rsidP="00D600FD">
      <w:pPr>
        <w:pStyle w:val="Geenafstand"/>
        <w:jc w:val="both"/>
        <w:rPr>
          <w:rFonts w:ascii="Tahoma" w:hAnsi="Tahoma" w:cs="Tahoma"/>
        </w:rPr>
      </w:pPr>
      <w:r>
        <w:rPr>
          <w:rFonts w:ascii="Tahoma" w:hAnsi="Tahoma" w:cs="Tahoma"/>
        </w:rPr>
        <w:t>De bij de Aanbestedende dienst levende inkoopbehoefte, bestaande uit een werk en/of levering en/of dienst, waarin de Aanbestedende dienst via de Aanbestedingsprocedure tracht te voorzien.</w:t>
      </w:r>
    </w:p>
    <w:p w14:paraId="62D07971" w14:textId="77777777" w:rsidR="006F0F5A" w:rsidRPr="00746EA5" w:rsidRDefault="006F0F5A" w:rsidP="00D600FD">
      <w:pPr>
        <w:pStyle w:val="Geenafstand"/>
        <w:jc w:val="both"/>
        <w:rPr>
          <w:rFonts w:ascii="Tahoma" w:hAnsi="Tahoma" w:cs="Tahoma"/>
        </w:rPr>
      </w:pPr>
    </w:p>
    <w:p w14:paraId="72CFCD19"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Opdrachtgever</w:t>
      </w:r>
    </w:p>
    <w:p w14:paraId="28FC2B40" w14:textId="77777777" w:rsidR="006F0F5A" w:rsidRPr="00746EA5" w:rsidRDefault="006F0F5A" w:rsidP="00D600FD">
      <w:pPr>
        <w:pStyle w:val="Geenafstand"/>
        <w:jc w:val="both"/>
        <w:rPr>
          <w:rFonts w:ascii="Tahoma" w:hAnsi="Tahoma" w:cs="Tahoma"/>
        </w:rPr>
      </w:pPr>
      <w:r w:rsidRPr="00746EA5">
        <w:rPr>
          <w:rFonts w:ascii="Tahoma" w:hAnsi="Tahoma" w:cs="Tahoma"/>
        </w:rPr>
        <w:t>De Aanbestedende d</w:t>
      </w:r>
      <w:r w:rsidR="003C075E" w:rsidRPr="00746EA5">
        <w:rPr>
          <w:rFonts w:ascii="Tahoma" w:hAnsi="Tahoma" w:cs="Tahoma"/>
        </w:rPr>
        <w:t>ienst</w:t>
      </w:r>
      <w:r w:rsidRPr="00746EA5">
        <w:rPr>
          <w:rFonts w:ascii="Tahoma" w:hAnsi="Tahoma" w:cs="Tahoma"/>
        </w:rPr>
        <w:t>.</w:t>
      </w:r>
    </w:p>
    <w:p w14:paraId="6D13F0C4" w14:textId="77777777" w:rsidR="006F0F5A" w:rsidRPr="00746EA5" w:rsidRDefault="006F0F5A" w:rsidP="00D600FD">
      <w:pPr>
        <w:pStyle w:val="Geenafstand"/>
        <w:jc w:val="both"/>
        <w:rPr>
          <w:rFonts w:ascii="Tahoma" w:hAnsi="Tahoma" w:cs="Tahoma"/>
        </w:rPr>
      </w:pPr>
    </w:p>
    <w:p w14:paraId="31088A16"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Opdrachtnemer</w:t>
      </w:r>
      <w:r w:rsidR="00F9135F">
        <w:rPr>
          <w:rFonts w:ascii="Tahoma" w:hAnsi="Tahoma" w:cs="Tahoma"/>
          <w:b/>
          <w:color w:val="7B6856"/>
        </w:rPr>
        <w:t>(s)</w:t>
      </w:r>
    </w:p>
    <w:p w14:paraId="2FA643A3" w14:textId="2A6EE86F" w:rsidR="006F0F5A" w:rsidRPr="00746EA5" w:rsidRDefault="00DD185A" w:rsidP="00D600FD">
      <w:pPr>
        <w:pStyle w:val="Geenafstand"/>
        <w:jc w:val="both"/>
        <w:rPr>
          <w:rFonts w:ascii="Tahoma" w:hAnsi="Tahoma" w:cs="Tahoma"/>
        </w:rPr>
      </w:pPr>
      <w:r>
        <w:rPr>
          <w:rFonts w:ascii="Tahoma" w:hAnsi="Tahoma" w:cs="Tahoma"/>
        </w:rPr>
        <w:t xml:space="preserve">De </w:t>
      </w:r>
      <w:r w:rsidR="00551EFE">
        <w:rPr>
          <w:rFonts w:ascii="Tahoma" w:hAnsi="Tahoma" w:cs="Tahoma"/>
        </w:rPr>
        <w:t>Gegadigde</w:t>
      </w:r>
      <w:r w:rsidR="00F9135F">
        <w:rPr>
          <w:rFonts w:ascii="Tahoma" w:hAnsi="Tahoma" w:cs="Tahoma"/>
        </w:rPr>
        <w:t>(</w:t>
      </w:r>
      <w:r w:rsidR="00C861A1">
        <w:rPr>
          <w:rFonts w:ascii="Tahoma" w:hAnsi="Tahoma" w:cs="Tahoma"/>
        </w:rPr>
        <w:t>n</w:t>
      </w:r>
      <w:r w:rsidR="00F9135F">
        <w:rPr>
          <w:rFonts w:ascii="Tahoma" w:hAnsi="Tahoma" w:cs="Tahoma"/>
        </w:rPr>
        <w:t>)</w:t>
      </w:r>
      <w:r w:rsidR="006F0F5A" w:rsidRPr="00746EA5">
        <w:rPr>
          <w:rFonts w:ascii="Tahoma" w:hAnsi="Tahoma" w:cs="Tahoma"/>
        </w:rPr>
        <w:t xml:space="preserve"> aan wie door Opdrachtgever de Opdracht in het kader van de </w:t>
      </w:r>
      <w:r>
        <w:rPr>
          <w:rFonts w:ascii="Tahoma" w:hAnsi="Tahoma" w:cs="Tahoma"/>
        </w:rPr>
        <w:t>A</w:t>
      </w:r>
      <w:r w:rsidR="006F0F5A" w:rsidRPr="00746EA5">
        <w:rPr>
          <w:rFonts w:ascii="Tahoma" w:hAnsi="Tahoma" w:cs="Tahoma"/>
        </w:rPr>
        <w:t>anbesteding</w:t>
      </w:r>
      <w:r>
        <w:rPr>
          <w:rFonts w:ascii="Tahoma" w:hAnsi="Tahoma" w:cs="Tahoma"/>
        </w:rPr>
        <w:t>sprocedure definitief</w:t>
      </w:r>
      <w:r w:rsidR="006F0F5A" w:rsidRPr="00746EA5">
        <w:rPr>
          <w:rFonts w:ascii="Tahoma" w:hAnsi="Tahoma" w:cs="Tahoma"/>
        </w:rPr>
        <w:t xml:space="preserve"> wordt gegund.</w:t>
      </w:r>
    </w:p>
    <w:p w14:paraId="187D8F4C" w14:textId="77777777" w:rsidR="006F0F5A" w:rsidRPr="00746EA5" w:rsidRDefault="006F0F5A" w:rsidP="00D600FD">
      <w:pPr>
        <w:pStyle w:val="Geenafstand"/>
        <w:jc w:val="both"/>
        <w:rPr>
          <w:rFonts w:ascii="Tahoma" w:hAnsi="Tahoma" w:cs="Tahoma"/>
        </w:rPr>
      </w:pPr>
    </w:p>
    <w:p w14:paraId="28743E70" w14:textId="2FB164E4" w:rsidR="00EA3737" w:rsidRPr="00EA3737" w:rsidRDefault="00EA3737" w:rsidP="00D600FD">
      <w:pPr>
        <w:pStyle w:val="Geenafstand"/>
        <w:jc w:val="both"/>
        <w:rPr>
          <w:rFonts w:ascii="Tahoma" w:hAnsi="Tahoma" w:cs="Tahoma"/>
          <w:b/>
          <w:color w:val="7B6856"/>
        </w:rPr>
      </w:pPr>
      <w:r w:rsidRPr="00EA3737">
        <w:rPr>
          <w:rFonts w:ascii="Tahoma" w:hAnsi="Tahoma" w:cs="Tahoma"/>
          <w:b/>
          <w:color w:val="7B6856"/>
        </w:rPr>
        <w:t>Overeenkomst</w:t>
      </w:r>
    </w:p>
    <w:p w14:paraId="0E8C1366" w14:textId="3C38EFD1" w:rsidR="00EA3737" w:rsidRPr="00746EA5" w:rsidRDefault="00EA3737" w:rsidP="00EA3737">
      <w:pPr>
        <w:pStyle w:val="Geenafstand"/>
        <w:jc w:val="both"/>
        <w:rPr>
          <w:rFonts w:ascii="Tahoma" w:hAnsi="Tahoma" w:cs="Tahoma"/>
        </w:rPr>
      </w:pPr>
      <w:r>
        <w:rPr>
          <w:rFonts w:ascii="Tahoma" w:hAnsi="Tahoma" w:cs="Tahoma"/>
        </w:rPr>
        <w:t xml:space="preserve">De schriftelijke overeenkomst onder bezwarende titel die in het kader van de definitieve gunning wordt ondertekend. </w:t>
      </w:r>
      <w:r w:rsidR="00D81B80">
        <w:rPr>
          <w:rFonts w:ascii="Tahoma" w:hAnsi="Tahoma" w:cs="Tahoma"/>
        </w:rPr>
        <w:t xml:space="preserve">De </w:t>
      </w:r>
      <w:r w:rsidR="00C861A1">
        <w:rPr>
          <w:rFonts w:ascii="Tahoma" w:hAnsi="Tahoma" w:cs="Tahoma"/>
        </w:rPr>
        <w:t>O</w:t>
      </w:r>
      <w:r w:rsidR="00D81B80" w:rsidRPr="002345D3">
        <w:rPr>
          <w:rFonts w:ascii="Tahoma" w:hAnsi="Tahoma" w:cs="Tahoma"/>
        </w:rPr>
        <w:t>vereenkomst</w:t>
      </w:r>
      <w:r w:rsidR="00D81B80" w:rsidRPr="00D81B80">
        <w:rPr>
          <w:rFonts w:ascii="Tahoma" w:hAnsi="Tahoma" w:cs="Tahoma"/>
        </w:rPr>
        <w:t xml:space="preserve"> </w:t>
      </w:r>
      <w:r>
        <w:rPr>
          <w:rFonts w:ascii="Tahoma" w:hAnsi="Tahoma" w:cs="Tahoma"/>
        </w:rPr>
        <w:t>bevat de</w:t>
      </w:r>
      <w:r w:rsidRPr="00746EA5">
        <w:rPr>
          <w:rFonts w:ascii="Tahoma" w:hAnsi="Tahoma" w:cs="Tahoma"/>
        </w:rPr>
        <w:t xml:space="preserve"> afspraken</w:t>
      </w:r>
      <w:r>
        <w:rPr>
          <w:rFonts w:ascii="Tahoma" w:hAnsi="Tahoma" w:cs="Tahoma"/>
        </w:rPr>
        <w:t xml:space="preserve"> die</w:t>
      </w:r>
      <w:r w:rsidRPr="00746EA5">
        <w:rPr>
          <w:rFonts w:ascii="Tahoma" w:hAnsi="Tahoma" w:cs="Tahoma"/>
        </w:rPr>
        <w:t xml:space="preserve"> </w:t>
      </w:r>
      <w:r>
        <w:rPr>
          <w:rFonts w:ascii="Tahoma" w:hAnsi="Tahoma" w:cs="Tahoma"/>
        </w:rPr>
        <w:t xml:space="preserve">in het kader van de uitvoering van de Opdracht gelden. </w:t>
      </w:r>
      <w:r w:rsidRPr="00746EA5">
        <w:rPr>
          <w:rFonts w:ascii="Tahoma" w:hAnsi="Tahoma" w:cs="Tahoma"/>
        </w:rPr>
        <w:t xml:space="preserve">Alle Aanbestedingsstukken en de </w:t>
      </w:r>
      <w:r w:rsidR="00B00756">
        <w:rPr>
          <w:rFonts w:ascii="Tahoma" w:hAnsi="Tahoma" w:cs="Tahoma"/>
        </w:rPr>
        <w:t>Aanmelding</w:t>
      </w:r>
      <w:r w:rsidRPr="00746EA5">
        <w:rPr>
          <w:rFonts w:ascii="Tahoma" w:hAnsi="Tahoma" w:cs="Tahoma"/>
        </w:rPr>
        <w:t xml:space="preserve"> van de Opdrachtnemer maken </w:t>
      </w:r>
      <w:r>
        <w:rPr>
          <w:rFonts w:ascii="Tahoma" w:hAnsi="Tahoma" w:cs="Tahoma"/>
        </w:rPr>
        <w:t>onder</w:t>
      </w:r>
      <w:r w:rsidRPr="00746EA5">
        <w:rPr>
          <w:rFonts w:ascii="Tahoma" w:hAnsi="Tahoma" w:cs="Tahoma"/>
        </w:rPr>
        <w:t xml:space="preserve">deel uit van </w:t>
      </w:r>
      <w:r w:rsidR="00270B51">
        <w:rPr>
          <w:rFonts w:ascii="Tahoma" w:hAnsi="Tahoma" w:cs="Tahoma"/>
        </w:rPr>
        <w:t>de Overeenkoms</w:t>
      </w:r>
      <w:r w:rsidRPr="00746EA5">
        <w:rPr>
          <w:rFonts w:ascii="Tahoma" w:hAnsi="Tahoma" w:cs="Tahoma"/>
        </w:rPr>
        <w:t>t.</w:t>
      </w:r>
    </w:p>
    <w:p w14:paraId="2ED0F930" w14:textId="77777777" w:rsidR="00EA3737" w:rsidRDefault="00EA3737" w:rsidP="00D600FD">
      <w:pPr>
        <w:pStyle w:val="Geenafstand"/>
        <w:jc w:val="both"/>
        <w:rPr>
          <w:rFonts w:ascii="Tahoma" w:hAnsi="Tahoma" w:cs="Tahoma"/>
        </w:rPr>
      </w:pPr>
    </w:p>
    <w:p w14:paraId="21F464B4" w14:textId="77777777" w:rsidR="00D01E21" w:rsidRPr="00746EA5" w:rsidRDefault="00D01E21" w:rsidP="00D600FD">
      <w:pPr>
        <w:pStyle w:val="Geenafstand"/>
        <w:jc w:val="both"/>
        <w:rPr>
          <w:rFonts w:ascii="Tahoma" w:hAnsi="Tahoma" w:cs="Tahoma"/>
        </w:rPr>
      </w:pPr>
      <w:r w:rsidRPr="00746EA5">
        <w:rPr>
          <w:rFonts w:ascii="Tahoma" w:hAnsi="Tahoma" w:cs="Tahoma"/>
          <w:b/>
          <w:color w:val="7B6856"/>
        </w:rPr>
        <w:t>Perceel</w:t>
      </w:r>
    </w:p>
    <w:p w14:paraId="37C8250F"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Een afgebakend deel van de </w:t>
      </w:r>
      <w:r w:rsidR="00DD185A">
        <w:rPr>
          <w:rFonts w:ascii="Tahoma" w:hAnsi="Tahoma" w:cs="Tahoma"/>
        </w:rPr>
        <w:t>O</w:t>
      </w:r>
      <w:r w:rsidRPr="00746EA5">
        <w:rPr>
          <w:rFonts w:ascii="Tahoma" w:hAnsi="Tahoma" w:cs="Tahoma"/>
        </w:rPr>
        <w:t>pdracht</w:t>
      </w:r>
      <w:r w:rsidR="00DD185A">
        <w:rPr>
          <w:rFonts w:ascii="Tahoma" w:hAnsi="Tahoma" w:cs="Tahoma"/>
        </w:rPr>
        <w:t>,</w:t>
      </w:r>
      <w:r w:rsidRPr="00746EA5">
        <w:rPr>
          <w:rFonts w:ascii="Tahoma" w:hAnsi="Tahoma" w:cs="Tahoma"/>
        </w:rPr>
        <w:t xml:space="preserve"> waarop afzonderlijk kan worden ingeschreven.</w:t>
      </w:r>
    </w:p>
    <w:p w14:paraId="144277DC" w14:textId="77777777" w:rsidR="00D01E21" w:rsidRPr="00746EA5" w:rsidRDefault="00D01E21" w:rsidP="00D600FD">
      <w:pPr>
        <w:pStyle w:val="Geenafstand"/>
        <w:jc w:val="both"/>
        <w:rPr>
          <w:rFonts w:ascii="Tahoma" w:hAnsi="Tahoma" w:cs="Tahoma"/>
        </w:rPr>
      </w:pPr>
    </w:p>
    <w:p w14:paraId="54FCEA5E" w14:textId="77777777" w:rsidR="00D80640" w:rsidRPr="00746EA5" w:rsidRDefault="00D80640" w:rsidP="00D600FD">
      <w:pPr>
        <w:pStyle w:val="Geenafstand"/>
        <w:jc w:val="both"/>
        <w:rPr>
          <w:rFonts w:ascii="Tahoma" w:hAnsi="Tahoma" w:cs="Tahoma"/>
          <w:b/>
          <w:color w:val="7B6856"/>
        </w:rPr>
      </w:pPr>
      <w:r w:rsidRPr="00746EA5">
        <w:rPr>
          <w:rFonts w:ascii="Tahoma" w:hAnsi="Tahoma" w:cs="Tahoma"/>
          <w:b/>
          <w:color w:val="7B6856"/>
        </w:rPr>
        <w:t>Raamovereenkomst</w:t>
      </w:r>
    </w:p>
    <w:p w14:paraId="05B801E0" w14:textId="77777777" w:rsidR="00D80640" w:rsidRPr="00746EA5" w:rsidRDefault="00D80640" w:rsidP="00D600FD">
      <w:pPr>
        <w:pStyle w:val="Geenafstand"/>
        <w:jc w:val="both"/>
        <w:rPr>
          <w:rFonts w:ascii="Tahoma" w:hAnsi="Tahoma" w:cs="Tahoma"/>
        </w:rPr>
      </w:pPr>
      <w:r w:rsidRPr="00746EA5">
        <w:rPr>
          <w:rFonts w:ascii="Tahoma" w:hAnsi="Tahoma" w:cs="Tahoma"/>
        </w:rPr>
        <w:t>Een schriftelijke overeenkomst tussen de Aanbestedende dienst en de Opdrachtnemer</w:t>
      </w:r>
      <w:r w:rsidR="00F9135F">
        <w:rPr>
          <w:rFonts w:ascii="Tahoma" w:hAnsi="Tahoma" w:cs="Tahoma"/>
        </w:rPr>
        <w:t>(s)</w:t>
      </w:r>
      <w:r w:rsidRPr="00746EA5">
        <w:rPr>
          <w:rFonts w:ascii="Tahoma" w:hAnsi="Tahoma" w:cs="Tahoma"/>
        </w:rPr>
        <w:t xml:space="preserve"> met als doel </w:t>
      </w:r>
      <w:r w:rsidR="00F9135F">
        <w:rPr>
          <w:rFonts w:ascii="Tahoma" w:hAnsi="Tahoma" w:cs="Tahoma"/>
        </w:rPr>
        <w:t xml:space="preserve">om </w:t>
      </w:r>
      <w:r w:rsidRPr="00746EA5">
        <w:rPr>
          <w:rFonts w:ascii="Tahoma" w:hAnsi="Tahoma" w:cs="Tahoma"/>
        </w:rPr>
        <w:t xml:space="preserve">gedurende een bepaalde periode de voorwaarden inzake </w:t>
      </w:r>
      <w:r w:rsidR="00F9135F">
        <w:rPr>
          <w:rFonts w:ascii="Tahoma" w:hAnsi="Tahoma" w:cs="Tahoma"/>
        </w:rPr>
        <w:t xml:space="preserve">de </w:t>
      </w:r>
      <w:r w:rsidRPr="00746EA5">
        <w:rPr>
          <w:rFonts w:ascii="Tahoma" w:hAnsi="Tahoma" w:cs="Tahoma"/>
        </w:rPr>
        <w:t xml:space="preserve">te plaatsen </w:t>
      </w:r>
      <w:r w:rsidR="00F9135F">
        <w:rPr>
          <w:rFonts w:ascii="Tahoma" w:hAnsi="Tahoma" w:cs="Tahoma"/>
        </w:rPr>
        <w:t>O</w:t>
      </w:r>
      <w:r w:rsidRPr="00746EA5">
        <w:rPr>
          <w:rFonts w:ascii="Tahoma" w:hAnsi="Tahoma" w:cs="Tahoma"/>
        </w:rPr>
        <w:t>pdracht vast te leggen</w:t>
      </w:r>
      <w:r w:rsidR="00323B4F" w:rsidRPr="00746EA5">
        <w:rPr>
          <w:rFonts w:ascii="Tahoma" w:hAnsi="Tahoma" w:cs="Tahoma"/>
        </w:rPr>
        <w:t>.</w:t>
      </w:r>
    </w:p>
    <w:p w14:paraId="7F2CAD29" w14:textId="77777777" w:rsidR="005C3623" w:rsidRPr="00746EA5" w:rsidRDefault="005C3623" w:rsidP="00D600FD">
      <w:pPr>
        <w:pStyle w:val="Geenafstand"/>
        <w:jc w:val="both"/>
        <w:rPr>
          <w:rFonts w:ascii="Tahoma" w:hAnsi="Tahoma" w:cs="Tahoma"/>
        </w:rPr>
      </w:pPr>
    </w:p>
    <w:p w14:paraId="6FFC0656" w14:textId="77777777" w:rsidR="003964A5" w:rsidRPr="00746EA5" w:rsidRDefault="003964A5" w:rsidP="00D600FD">
      <w:pPr>
        <w:pStyle w:val="Geenafstand"/>
        <w:jc w:val="both"/>
        <w:rPr>
          <w:rFonts w:ascii="Tahoma" w:hAnsi="Tahoma" w:cs="Tahoma"/>
          <w:b/>
          <w:color w:val="7B6856"/>
        </w:rPr>
      </w:pPr>
      <w:r w:rsidRPr="00F9135F">
        <w:rPr>
          <w:rFonts w:ascii="Tahoma" w:hAnsi="Tahoma" w:cs="Tahoma"/>
          <w:b/>
          <w:i/>
          <w:color w:val="7B6856"/>
        </w:rPr>
        <w:t xml:space="preserve">Stand </w:t>
      </w:r>
      <w:proofErr w:type="spellStart"/>
      <w:r w:rsidRPr="00F9135F">
        <w:rPr>
          <w:rFonts w:ascii="Tahoma" w:hAnsi="Tahoma" w:cs="Tahoma"/>
          <w:b/>
          <w:i/>
          <w:color w:val="7B6856"/>
        </w:rPr>
        <w:t>still</w:t>
      </w:r>
      <w:proofErr w:type="spellEnd"/>
      <w:r w:rsidR="00F9135F">
        <w:rPr>
          <w:rFonts w:ascii="Tahoma" w:hAnsi="Tahoma" w:cs="Tahoma"/>
          <w:b/>
          <w:color w:val="7B6856"/>
        </w:rPr>
        <w:t>-</w:t>
      </w:r>
      <w:r w:rsidRPr="00746EA5">
        <w:rPr>
          <w:rFonts w:ascii="Tahoma" w:hAnsi="Tahoma" w:cs="Tahoma"/>
          <w:b/>
          <w:color w:val="7B6856"/>
        </w:rPr>
        <w:t>termijn</w:t>
      </w:r>
    </w:p>
    <w:p w14:paraId="328C089B" w14:textId="03072A7C" w:rsidR="003964A5" w:rsidRPr="00746EA5" w:rsidRDefault="003964A5" w:rsidP="00D600FD">
      <w:pPr>
        <w:pStyle w:val="Geenafstand"/>
        <w:jc w:val="both"/>
        <w:rPr>
          <w:rFonts w:ascii="Tahoma" w:hAnsi="Tahoma" w:cs="Tahoma"/>
        </w:rPr>
      </w:pPr>
      <w:r w:rsidRPr="00746EA5">
        <w:rPr>
          <w:rFonts w:ascii="Tahoma" w:hAnsi="Tahoma" w:cs="Tahoma"/>
        </w:rPr>
        <w:t xml:space="preserve">Termijn </w:t>
      </w:r>
      <w:r w:rsidR="00F9135F">
        <w:rPr>
          <w:rFonts w:ascii="Tahoma" w:hAnsi="Tahoma" w:cs="Tahoma"/>
        </w:rPr>
        <w:t>die de</w:t>
      </w:r>
      <w:r w:rsidRPr="00746EA5">
        <w:rPr>
          <w:rFonts w:ascii="Tahoma" w:hAnsi="Tahoma" w:cs="Tahoma"/>
        </w:rPr>
        <w:t xml:space="preserve"> Aanbestedende Dienst in acht neemt voordat </w:t>
      </w:r>
      <w:r w:rsidR="00F9135F">
        <w:rPr>
          <w:rFonts w:ascii="Tahoma" w:hAnsi="Tahoma" w:cs="Tahoma"/>
        </w:rPr>
        <w:t xml:space="preserve">de </w:t>
      </w:r>
      <w:r w:rsidR="00C861A1">
        <w:rPr>
          <w:rFonts w:ascii="Tahoma" w:hAnsi="Tahoma" w:cs="Tahoma"/>
        </w:rPr>
        <w:t>Selectie van Gegadigden definitief wordt of de O</w:t>
      </w:r>
      <w:r w:rsidR="00F9135F">
        <w:rPr>
          <w:rFonts w:ascii="Tahoma" w:hAnsi="Tahoma" w:cs="Tahoma"/>
        </w:rPr>
        <w:t xml:space="preserve">pdracht definitief wordt gegund. </w:t>
      </w:r>
    </w:p>
    <w:p w14:paraId="4132E36C" w14:textId="77777777" w:rsidR="00E42AF1" w:rsidRDefault="00E42AF1" w:rsidP="00D600FD">
      <w:pPr>
        <w:pStyle w:val="Geenafstand"/>
        <w:jc w:val="both"/>
        <w:rPr>
          <w:rFonts w:ascii="Tahoma" w:hAnsi="Tahoma" w:cs="Tahoma"/>
          <w:b/>
          <w:color w:val="7B6856"/>
        </w:rPr>
      </w:pPr>
    </w:p>
    <w:p w14:paraId="584B7A27" w14:textId="24F74CC3" w:rsidR="00FE11F9" w:rsidRDefault="00FE11F9" w:rsidP="00D600FD">
      <w:pPr>
        <w:pStyle w:val="Geenafstand"/>
        <w:jc w:val="both"/>
        <w:rPr>
          <w:rFonts w:ascii="Tahoma" w:hAnsi="Tahoma" w:cs="Tahoma"/>
          <w:b/>
          <w:color w:val="7B6856"/>
        </w:rPr>
      </w:pPr>
      <w:r>
        <w:rPr>
          <w:rFonts w:ascii="Tahoma" w:hAnsi="Tahoma" w:cs="Tahoma"/>
          <w:b/>
          <w:color w:val="7B6856"/>
        </w:rPr>
        <w:t xml:space="preserve">Uitnodiging tot </w:t>
      </w:r>
      <w:r w:rsidR="00B00756">
        <w:rPr>
          <w:rFonts w:ascii="Tahoma" w:hAnsi="Tahoma" w:cs="Tahoma"/>
          <w:b/>
          <w:color w:val="7B6856"/>
        </w:rPr>
        <w:t>Aanmelding</w:t>
      </w:r>
    </w:p>
    <w:p w14:paraId="629A14CA" w14:textId="77777777" w:rsidR="00FE11F9" w:rsidRPr="00746EA5" w:rsidRDefault="00FE11F9" w:rsidP="00D600FD">
      <w:pPr>
        <w:pStyle w:val="Geenafstand"/>
        <w:jc w:val="both"/>
        <w:rPr>
          <w:rFonts w:ascii="Tahoma" w:hAnsi="Tahoma" w:cs="Tahoma"/>
        </w:rPr>
      </w:pPr>
      <w:r w:rsidRPr="00746EA5">
        <w:rPr>
          <w:rFonts w:ascii="Tahoma" w:hAnsi="Tahoma" w:cs="Tahoma"/>
        </w:rPr>
        <w:t xml:space="preserve">Dit document inclusief de </w:t>
      </w:r>
      <w:r w:rsidR="00F9135F">
        <w:rPr>
          <w:rFonts w:ascii="Tahoma" w:hAnsi="Tahoma" w:cs="Tahoma"/>
        </w:rPr>
        <w:t>B</w:t>
      </w:r>
      <w:r w:rsidRPr="00746EA5">
        <w:rPr>
          <w:rFonts w:ascii="Tahoma" w:hAnsi="Tahoma" w:cs="Tahoma"/>
        </w:rPr>
        <w:t xml:space="preserve">ijlagen en </w:t>
      </w:r>
      <w:r w:rsidR="00F9135F">
        <w:rPr>
          <w:rFonts w:ascii="Tahoma" w:hAnsi="Tahoma" w:cs="Tahoma"/>
        </w:rPr>
        <w:t>A</w:t>
      </w:r>
      <w:r w:rsidRPr="00746EA5">
        <w:rPr>
          <w:rFonts w:ascii="Tahoma" w:hAnsi="Tahoma" w:cs="Tahoma"/>
        </w:rPr>
        <w:t>ppendices.</w:t>
      </w:r>
    </w:p>
    <w:p w14:paraId="4C1C756E" w14:textId="77777777" w:rsidR="00FE11F9" w:rsidRPr="00746EA5" w:rsidRDefault="00FE11F9" w:rsidP="00D600FD">
      <w:pPr>
        <w:pStyle w:val="Geenafstand"/>
        <w:jc w:val="both"/>
        <w:rPr>
          <w:rFonts w:ascii="Tahoma" w:hAnsi="Tahoma" w:cs="Tahoma"/>
          <w:b/>
          <w:color w:val="7B6856"/>
        </w:rPr>
      </w:pPr>
    </w:p>
    <w:p w14:paraId="7AD1D3F3" w14:textId="77777777" w:rsidR="00D5496F" w:rsidRPr="00746EA5" w:rsidRDefault="00D80640" w:rsidP="00D600FD">
      <w:pPr>
        <w:pStyle w:val="Geenafstand"/>
        <w:jc w:val="both"/>
        <w:rPr>
          <w:rFonts w:ascii="Tahoma" w:hAnsi="Tahoma" w:cs="Tahoma"/>
          <w:b/>
          <w:color w:val="7B6856"/>
        </w:rPr>
      </w:pPr>
      <w:r w:rsidRPr="00746EA5">
        <w:rPr>
          <w:rFonts w:ascii="Tahoma" w:hAnsi="Tahoma" w:cs="Tahoma"/>
          <w:b/>
          <w:color w:val="7B6856"/>
        </w:rPr>
        <w:t>Uitsluitingsgronden</w:t>
      </w:r>
    </w:p>
    <w:p w14:paraId="5EBD0D0F" w14:textId="43BFAAB5" w:rsidR="007815CC" w:rsidRPr="00746EA5" w:rsidRDefault="00026E58" w:rsidP="00D600FD">
      <w:pPr>
        <w:pStyle w:val="Geenafstand"/>
        <w:jc w:val="both"/>
        <w:rPr>
          <w:rFonts w:ascii="Tahoma" w:hAnsi="Tahoma" w:cs="Tahoma"/>
        </w:rPr>
      </w:pPr>
      <w:r w:rsidRPr="00746EA5">
        <w:rPr>
          <w:rFonts w:ascii="Tahoma" w:hAnsi="Tahoma" w:cs="Tahoma"/>
        </w:rPr>
        <w:t>Gronden die zien op persoonlijke omst</w:t>
      </w:r>
      <w:r w:rsidR="00323B4F" w:rsidRPr="00746EA5">
        <w:rPr>
          <w:rFonts w:ascii="Tahoma" w:hAnsi="Tahoma" w:cs="Tahoma"/>
        </w:rPr>
        <w:t xml:space="preserve">andigheden van </w:t>
      </w:r>
      <w:r w:rsidR="00F9135F">
        <w:rPr>
          <w:rFonts w:ascii="Tahoma" w:hAnsi="Tahoma" w:cs="Tahoma"/>
        </w:rPr>
        <w:t xml:space="preserve">een </w:t>
      </w:r>
      <w:r w:rsidR="00551EFE">
        <w:rPr>
          <w:rFonts w:ascii="Tahoma" w:hAnsi="Tahoma" w:cs="Tahoma"/>
        </w:rPr>
        <w:t>Gegadigde</w:t>
      </w:r>
      <w:r w:rsidRPr="00746EA5">
        <w:rPr>
          <w:rFonts w:ascii="Tahoma" w:hAnsi="Tahoma" w:cs="Tahoma"/>
        </w:rPr>
        <w:t xml:space="preserve"> </w:t>
      </w:r>
      <w:r w:rsidR="00DF3C15">
        <w:rPr>
          <w:rFonts w:ascii="Tahoma" w:hAnsi="Tahoma" w:cs="Tahoma"/>
        </w:rPr>
        <w:t xml:space="preserve">en </w:t>
      </w:r>
      <w:r w:rsidRPr="00746EA5">
        <w:rPr>
          <w:rFonts w:ascii="Tahoma" w:hAnsi="Tahoma" w:cs="Tahoma"/>
        </w:rPr>
        <w:t xml:space="preserve">die voor de Aanbestedende dienst reden </w:t>
      </w:r>
      <w:r w:rsidR="00F9135F">
        <w:rPr>
          <w:rFonts w:ascii="Tahoma" w:hAnsi="Tahoma" w:cs="Tahoma"/>
        </w:rPr>
        <w:t>vormen</w:t>
      </w:r>
      <w:r w:rsidRPr="00746EA5">
        <w:rPr>
          <w:rFonts w:ascii="Tahoma" w:hAnsi="Tahoma" w:cs="Tahoma"/>
        </w:rPr>
        <w:t xml:space="preserve"> om </w:t>
      </w:r>
      <w:r w:rsidR="00F9135F">
        <w:rPr>
          <w:rFonts w:ascii="Tahoma" w:hAnsi="Tahoma" w:cs="Tahoma"/>
        </w:rPr>
        <w:t xml:space="preserve">de desbetreffende </w:t>
      </w:r>
      <w:r w:rsidR="00551EFE">
        <w:rPr>
          <w:rFonts w:ascii="Tahoma" w:hAnsi="Tahoma" w:cs="Tahoma"/>
        </w:rPr>
        <w:t>Gegadigde</w:t>
      </w:r>
      <w:r w:rsidR="00F9135F">
        <w:rPr>
          <w:rFonts w:ascii="Tahoma" w:hAnsi="Tahoma" w:cs="Tahoma"/>
        </w:rPr>
        <w:t xml:space="preserve"> waarop één of meerdere uitsluitingsgronden van toepassing zijn</w:t>
      </w:r>
      <w:r w:rsidRPr="00746EA5">
        <w:rPr>
          <w:rFonts w:ascii="Tahoma" w:hAnsi="Tahoma" w:cs="Tahoma"/>
        </w:rPr>
        <w:t xml:space="preserve"> van deelneming </w:t>
      </w:r>
      <w:r w:rsidR="00F9135F">
        <w:rPr>
          <w:rFonts w:ascii="Tahoma" w:hAnsi="Tahoma" w:cs="Tahoma"/>
        </w:rPr>
        <w:t xml:space="preserve">aan de Aanbestedingsprocedure </w:t>
      </w:r>
      <w:r w:rsidRPr="00746EA5">
        <w:rPr>
          <w:rFonts w:ascii="Tahoma" w:hAnsi="Tahoma" w:cs="Tahoma"/>
        </w:rPr>
        <w:t>uit te sluiten.</w:t>
      </w:r>
    </w:p>
    <w:p w14:paraId="15AAD4FD" w14:textId="77777777" w:rsidR="00026E58" w:rsidRPr="00746EA5" w:rsidRDefault="00026E58" w:rsidP="00D600FD">
      <w:pPr>
        <w:pStyle w:val="Geenafstand"/>
        <w:jc w:val="both"/>
        <w:rPr>
          <w:rFonts w:ascii="Tahoma" w:hAnsi="Tahoma" w:cs="Tahoma"/>
        </w:rPr>
      </w:pPr>
    </w:p>
    <w:p w14:paraId="55B9ADE6" w14:textId="77777777" w:rsidR="00985214" w:rsidRPr="00746EA5" w:rsidRDefault="00985214" w:rsidP="00D600FD">
      <w:pPr>
        <w:pStyle w:val="Geenafstand"/>
        <w:jc w:val="both"/>
        <w:rPr>
          <w:rFonts w:ascii="Tahoma" w:hAnsi="Tahoma" w:cs="Tahoma"/>
          <w:b/>
          <w:color w:val="7B6856"/>
        </w:rPr>
      </w:pPr>
      <w:bookmarkStart w:id="19" w:name="_Toc352316259"/>
      <w:bookmarkStart w:id="20" w:name="_Toc352335806"/>
      <w:r w:rsidRPr="00746EA5">
        <w:rPr>
          <w:rFonts w:ascii="Tahoma" w:hAnsi="Tahoma" w:cs="Tahoma"/>
          <w:b/>
          <w:color w:val="7B6856"/>
        </w:rPr>
        <w:t>Uniform Europees Aanbestedingsdocument (</w:t>
      </w:r>
      <w:r w:rsidR="00FE11F9">
        <w:rPr>
          <w:rFonts w:ascii="Tahoma" w:hAnsi="Tahoma" w:cs="Tahoma"/>
          <w:b/>
          <w:color w:val="7B6856"/>
        </w:rPr>
        <w:t>hierna ook: “</w:t>
      </w:r>
      <w:r w:rsidRPr="00746EA5">
        <w:rPr>
          <w:rFonts w:ascii="Tahoma" w:hAnsi="Tahoma" w:cs="Tahoma"/>
          <w:b/>
          <w:color w:val="7B6856"/>
        </w:rPr>
        <w:t>UEA</w:t>
      </w:r>
      <w:r w:rsidR="00FE11F9">
        <w:rPr>
          <w:rFonts w:ascii="Tahoma" w:hAnsi="Tahoma" w:cs="Tahoma"/>
          <w:b/>
          <w:color w:val="7B6856"/>
        </w:rPr>
        <w:t>”</w:t>
      </w:r>
      <w:r w:rsidRPr="00746EA5">
        <w:rPr>
          <w:rFonts w:ascii="Tahoma" w:hAnsi="Tahoma" w:cs="Tahoma"/>
          <w:b/>
          <w:color w:val="7B6856"/>
        </w:rPr>
        <w:t>)</w:t>
      </w:r>
    </w:p>
    <w:p w14:paraId="4F512F0A" w14:textId="6DC05D5B" w:rsidR="00985214" w:rsidRPr="00746EA5" w:rsidRDefault="00E246F3" w:rsidP="00D600FD">
      <w:pPr>
        <w:pStyle w:val="Geenafstand"/>
        <w:jc w:val="both"/>
        <w:rPr>
          <w:rFonts w:ascii="Tahoma" w:hAnsi="Tahoma" w:cs="Tahoma"/>
        </w:rPr>
      </w:pPr>
      <w:r>
        <w:rPr>
          <w:rFonts w:ascii="Tahoma" w:hAnsi="Tahoma" w:cs="Tahoma"/>
        </w:rPr>
        <w:t>Wettelijk voorgeschreven v</w:t>
      </w:r>
      <w:r w:rsidR="00985214" w:rsidRPr="00746EA5">
        <w:rPr>
          <w:rFonts w:ascii="Tahoma" w:hAnsi="Tahoma" w:cs="Tahoma"/>
        </w:rPr>
        <w:t>erklaring</w:t>
      </w:r>
      <w:r>
        <w:rPr>
          <w:rFonts w:ascii="Tahoma" w:hAnsi="Tahoma" w:cs="Tahoma"/>
        </w:rPr>
        <w:t>,</w:t>
      </w:r>
      <w:r w:rsidR="00985214" w:rsidRPr="00746EA5">
        <w:rPr>
          <w:rFonts w:ascii="Tahoma" w:hAnsi="Tahoma" w:cs="Tahoma"/>
        </w:rPr>
        <w:t xml:space="preserve"> waarmee</w:t>
      </w:r>
      <w:r w:rsidR="00DF3C15">
        <w:rPr>
          <w:rFonts w:ascii="Tahoma" w:hAnsi="Tahoma" w:cs="Tahoma"/>
        </w:rPr>
        <w:t xml:space="preserve"> de</w:t>
      </w:r>
      <w:r w:rsidR="00985214" w:rsidRPr="00746EA5">
        <w:rPr>
          <w:rFonts w:ascii="Tahoma" w:hAnsi="Tahoma" w:cs="Tahoma"/>
        </w:rPr>
        <w:t xml:space="preserve"> </w:t>
      </w:r>
      <w:r w:rsidR="00551EFE">
        <w:rPr>
          <w:rFonts w:ascii="Tahoma" w:hAnsi="Tahoma" w:cs="Tahoma"/>
        </w:rPr>
        <w:t>Gegadigde</w:t>
      </w:r>
      <w:r w:rsidR="00985214" w:rsidRPr="00746EA5">
        <w:rPr>
          <w:rFonts w:ascii="Tahoma" w:hAnsi="Tahoma" w:cs="Tahoma"/>
        </w:rPr>
        <w:t xml:space="preserve"> aangeeft te voldoen aan de opgenomen voorwaarden uit het Aanbestedingsdocument.</w:t>
      </w:r>
    </w:p>
    <w:p w14:paraId="78866E58" w14:textId="77777777" w:rsidR="00746EA5" w:rsidRPr="00DF3C15" w:rsidRDefault="00746EA5" w:rsidP="00DF3C15">
      <w:pPr>
        <w:pStyle w:val="Geenafstand"/>
        <w:jc w:val="both"/>
        <w:rPr>
          <w:rFonts w:ascii="Tahoma" w:hAnsi="Tahoma" w:cs="Tahoma"/>
          <w:b/>
        </w:rPr>
      </w:pPr>
    </w:p>
    <w:bookmarkEnd w:id="19"/>
    <w:bookmarkEnd w:id="20"/>
    <w:p w14:paraId="459C6438" w14:textId="77777777" w:rsidR="00344AF9" w:rsidRPr="00746EA5" w:rsidRDefault="00344AF9" w:rsidP="00647158">
      <w:pPr>
        <w:pStyle w:val="Kop1"/>
        <w:numPr>
          <w:ilvl w:val="0"/>
          <w:numId w:val="0"/>
        </w:numPr>
        <w:ind w:left="858" w:hanging="858"/>
        <w:jc w:val="both"/>
        <w:rPr>
          <w:rFonts w:ascii="Tahoma" w:hAnsi="Tahoma" w:cs="Tahoma"/>
        </w:rPr>
      </w:pPr>
      <w:r w:rsidRPr="00746EA5">
        <w:rPr>
          <w:rFonts w:ascii="Tahoma" w:hAnsi="Tahoma" w:cs="Tahoma"/>
        </w:rPr>
        <w:br w:type="page"/>
      </w:r>
      <w:bookmarkStart w:id="21" w:name="_Toc361665103"/>
      <w:bookmarkStart w:id="22" w:name="_Toc507508263"/>
      <w:bookmarkStart w:id="23" w:name="_Toc100352754"/>
      <w:r w:rsidR="00647158">
        <w:rPr>
          <w:rFonts w:ascii="Tahoma" w:hAnsi="Tahoma" w:cs="Tahoma"/>
        </w:rPr>
        <w:lastRenderedPageBreak/>
        <w:t>1</w:t>
      </w:r>
      <w:r w:rsidR="00647158">
        <w:rPr>
          <w:rFonts w:ascii="Tahoma" w:hAnsi="Tahoma" w:cs="Tahoma"/>
        </w:rPr>
        <w:tab/>
      </w:r>
      <w:r w:rsidR="00B504FA" w:rsidRPr="00746EA5">
        <w:rPr>
          <w:rFonts w:ascii="Tahoma" w:hAnsi="Tahoma" w:cs="Tahoma"/>
        </w:rPr>
        <w:t>Algemeen</w:t>
      </w:r>
      <w:bookmarkEnd w:id="21"/>
      <w:bookmarkEnd w:id="22"/>
      <w:bookmarkEnd w:id="23"/>
    </w:p>
    <w:p w14:paraId="1BBD96E8" w14:textId="77777777" w:rsidR="00881300" w:rsidRPr="00566E12" w:rsidRDefault="00566E12" w:rsidP="00566E12">
      <w:pPr>
        <w:pStyle w:val="Kop2"/>
        <w:numPr>
          <w:ilvl w:val="0"/>
          <w:numId w:val="0"/>
        </w:numPr>
        <w:ind w:left="851" w:hanging="851"/>
        <w:rPr>
          <w:rFonts w:ascii="Tahoma" w:hAnsi="Tahoma" w:cs="Tahoma"/>
        </w:rPr>
      </w:pPr>
      <w:bookmarkStart w:id="24" w:name="_Toc361665104"/>
      <w:bookmarkStart w:id="25" w:name="_Toc507508264"/>
      <w:bookmarkStart w:id="26" w:name="_Toc100352755"/>
      <w:r>
        <w:rPr>
          <w:rFonts w:ascii="Tahoma" w:hAnsi="Tahoma" w:cs="Tahoma"/>
        </w:rPr>
        <w:t>1.1</w:t>
      </w:r>
      <w:r>
        <w:rPr>
          <w:rFonts w:ascii="Tahoma" w:hAnsi="Tahoma" w:cs="Tahoma"/>
        </w:rPr>
        <w:tab/>
      </w:r>
      <w:r w:rsidR="00F85998" w:rsidRPr="00566E12">
        <w:rPr>
          <w:rFonts w:ascii="Tahoma" w:hAnsi="Tahoma" w:cs="Tahoma"/>
        </w:rPr>
        <w:t>Inleiding</w:t>
      </w:r>
      <w:bookmarkEnd w:id="24"/>
      <w:bookmarkEnd w:id="25"/>
      <w:bookmarkEnd w:id="26"/>
    </w:p>
    <w:p w14:paraId="5352FE99" w14:textId="2CCD7014" w:rsidR="00D669D2" w:rsidRDefault="00F85998" w:rsidP="00D669D2">
      <w:pPr>
        <w:jc w:val="both"/>
        <w:rPr>
          <w:rFonts w:ascii="Tahoma" w:hAnsi="Tahoma" w:cs="Tahoma"/>
          <w:sz w:val="20"/>
          <w:szCs w:val="20"/>
        </w:rPr>
      </w:pPr>
      <w:r w:rsidRPr="00746EA5">
        <w:rPr>
          <w:rFonts w:ascii="Tahoma" w:hAnsi="Tahoma" w:cs="Tahoma"/>
          <w:sz w:val="20"/>
          <w:szCs w:val="20"/>
        </w:rPr>
        <w:t>D</w:t>
      </w:r>
      <w:r w:rsidR="00671309">
        <w:rPr>
          <w:rFonts w:ascii="Tahoma" w:hAnsi="Tahoma" w:cs="Tahoma"/>
          <w:sz w:val="20"/>
          <w:szCs w:val="20"/>
        </w:rPr>
        <w:t>it document beho</w:t>
      </w:r>
      <w:r w:rsidR="00C85192">
        <w:rPr>
          <w:rFonts w:ascii="Tahoma" w:hAnsi="Tahoma" w:cs="Tahoma"/>
          <w:sz w:val="20"/>
          <w:szCs w:val="20"/>
        </w:rPr>
        <w:t xml:space="preserve">ort bij de </w:t>
      </w:r>
      <w:r w:rsidR="00D954A9">
        <w:rPr>
          <w:rFonts w:ascii="Tahoma" w:hAnsi="Tahoma" w:cs="Tahoma"/>
          <w:sz w:val="20"/>
          <w:szCs w:val="20"/>
        </w:rPr>
        <w:t xml:space="preserve">Europese </w:t>
      </w:r>
      <w:r w:rsidR="00C861A1">
        <w:rPr>
          <w:rFonts w:ascii="Tahoma" w:hAnsi="Tahoma" w:cs="Tahoma"/>
          <w:sz w:val="20"/>
          <w:szCs w:val="20"/>
        </w:rPr>
        <w:t>niet-</w:t>
      </w:r>
      <w:r w:rsidR="00D954A9">
        <w:rPr>
          <w:rFonts w:ascii="Tahoma" w:hAnsi="Tahoma" w:cs="Tahoma"/>
          <w:sz w:val="20"/>
          <w:szCs w:val="20"/>
        </w:rPr>
        <w:t xml:space="preserve">openbare aanbesteding </w:t>
      </w:r>
      <w:r w:rsidR="00C861A1">
        <w:rPr>
          <w:rFonts w:ascii="Tahoma" w:hAnsi="Tahoma" w:cs="Tahoma"/>
          <w:sz w:val="20"/>
          <w:szCs w:val="20"/>
        </w:rPr>
        <w:t>Maaibestek</w:t>
      </w:r>
      <w:r w:rsidR="00757287">
        <w:rPr>
          <w:rFonts w:ascii="Tahoma" w:hAnsi="Tahoma" w:cs="Tahoma"/>
          <w:sz w:val="20"/>
          <w:szCs w:val="20"/>
        </w:rPr>
        <w:t xml:space="preserve"> </w:t>
      </w:r>
      <w:r w:rsidR="00D954A9" w:rsidRPr="00D954A9">
        <w:rPr>
          <w:rFonts w:ascii="Tahoma" w:hAnsi="Tahoma" w:cs="Tahoma"/>
          <w:sz w:val="20"/>
          <w:szCs w:val="20"/>
        </w:rPr>
        <w:t xml:space="preserve">met kenmerk: </w:t>
      </w:r>
      <w:r w:rsidR="00D954A9" w:rsidRPr="002345D3">
        <w:rPr>
          <w:rFonts w:ascii="Tahoma" w:hAnsi="Tahoma" w:cs="Tahoma"/>
          <w:sz w:val="20"/>
          <w:szCs w:val="20"/>
        </w:rPr>
        <w:t>INK/</w:t>
      </w:r>
      <w:r w:rsidR="00C452F8" w:rsidRPr="002345D3">
        <w:rPr>
          <w:rFonts w:ascii="Tahoma" w:hAnsi="Tahoma" w:cs="Tahoma"/>
          <w:sz w:val="20"/>
          <w:szCs w:val="20"/>
        </w:rPr>
        <w:t>DEBILT/</w:t>
      </w:r>
      <w:r w:rsidR="00C861A1">
        <w:rPr>
          <w:rFonts w:ascii="Tahoma" w:hAnsi="Tahoma" w:cs="Tahoma"/>
          <w:sz w:val="20"/>
          <w:szCs w:val="20"/>
        </w:rPr>
        <w:t>349365</w:t>
      </w:r>
      <w:r w:rsidR="00D954A9" w:rsidRPr="002345D3">
        <w:rPr>
          <w:rFonts w:ascii="Tahoma" w:hAnsi="Tahoma" w:cs="Tahoma"/>
          <w:sz w:val="20"/>
          <w:szCs w:val="20"/>
        </w:rPr>
        <w:t>.</w:t>
      </w:r>
      <w:r w:rsidR="00D954A9">
        <w:rPr>
          <w:rFonts w:ascii="Tahoma" w:hAnsi="Tahoma" w:cs="Tahoma"/>
          <w:sz w:val="20"/>
          <w:szCs w:val="20"/>
        </w:rPr>
        <w:t xml:space="preserve"> </w:t>
      </w:r>
      <w:r w:rsidR="00C85192">
        <w:rPr>
          <w:rFonts w:ascii="Tahoma" w:hAnsi="Tahoma" w:cs="Tahoma"/>
          <w:sz w:val="20"/>
          <w:szCs w:val="20"/>
        </w:rPr>
        <w:t xml:space="preserve">Het beschrijft de wijze waarop Ondernemers een </w:t>
      </w:r>
      <w:r w:rsidR="00B00756">
        <w:rPr>
          <w:rFonts w:ascii="Tahoma" w:hAnsi="Tahoma" w:cs="Tahoma"/>
          <w:sz w:val="20"/>
          <w:szCs w:val="20"/>
        </w:rPr>
        <w:t>Aanmelding</w:t>
      </w:r>
      <w:r w:rsidR="00C85192">
        <w:rPr>
          <w:rFonts w:ascii="Tahoma" w:hAnsi="Tahoma" w:cs="Tahoma"/>
          <w:sz w:val="20"/>
          <w:szCs w:val="20"/>
        </w:rPr>
        <w:t xml:space="preserve"> kunnen indienen conform de voorwaarden, eisen en wensen </w:t>
      </w:r>
      <w:r w:rsidR="007E148C">
        <w:rPr>
          <w:rFonts w:ascii="Tahoma" w:hAnsi="Tahoma" w:cs="Tahoma"/>
          <w:sz w:val="20"/>
          <w:szCs w:val="20"/>
        </w:rPr>
        <w:t>die hierin zijn vastgelegd</w:t>
      </w:r>
      <w:r w:rsidR="007C5FAD">
        <w:rPr>
          <w:rFonts w:ascii="Tahoma" w:hAnsi="Tahoma" w:cs="Tahoma"/>
          <w:sz w:val="20"/>
          <w:szCs w:val="20"/>
        </w:rPr>
        <w:t>. Het</w:t>
      </w:r>
      <w:r w:rsidR="00D669D2">
        <w:rPr>
          <w:rFonts w:ascii="Tahoma" w:hAnsi="Tahoma" w:cs="Tahoma"/>
          <w:sz w:val="20"/>
          <w:szCs w:val="20"/>
        </w:rPr>
        <w:t xml:space="preserve"> </w:t>
      </w:r>
      <w:r w:rsidR="00D669D2" w:rsidRPr="00746EA5">
        <w:rPr>
          <w:rFonts w:ascii="Tahoma" w:hAnsi="Tahoma" w:cs="Tahoma"/>
          <w:sz w:val="20"/>
          <w:szCs w:val="20"/>
        </w:rPr>
        <w:t xml:space="preserve">is opgesteld ten behoeve van </w:t>
      </w:r>
      <w:r w:rsidR="00D669D2" w:rsidRPr="00C861A1">
        <w:rPr>
          <w:rFonts w:ascii="Tahoma" w:hAnsi="Tahoma" w:cs="Tahoma"/>
          <w:sz w:val="20"/>
          <w:szCs w:val="20"/>
        </w:rPr>
        <w:t xml:space="preserve">het </w:t>
      </w:r>
      <w:r w:rsidR="00C861A1" w:rsidRPr="00C861A1">
        <w:rPr>
          <w:rFonts w:ascii="Tahoma" w:hAnsi="Tahoma" w:cs="Tahoma"/>
          <w:sz w:val="20"/>
          <w:szCs w:val="20"/>
        </w:rPr>
        <w:t xml:space="preserve">uiteindelijk </w:t>
      </w:r>
      <w:r w:rsidR="00D669D2" w:rsidRPr="00C861A1">
        <w:rPr>
          <w:rFonts w:ascii="Tahoma" w:hAnsi="Tahoma" w:cs="Tahoma"/>
          <w:sz w:val="20"/>
          <w:szCs w:val="20"/>
        </w:rPr>
        <w:t xml:space="preserve">contracteren van een Opdrachtnemer waarmee de Aanbestedende dienst de </w:t>
      </w:r>
      <w:r w:rsidR="00C861A1" w:rsidRPr="00C861A1">
        <w:rPr>
          <w:rFonts w:ascii="Tahoma" w:hAnsi="Tahoma" w:cs="Tahoma"/>
          <w:sz w:val="20"/>
          <w:szCs w:val="20"/>
        </w:rPr>
        <w:t>Ove</w:t>
      </w:r>
      <w:r w:rsidR="00D669D2" w:rsidRPr="00C861A1">
        <w:rPr>
          <w:rFonts w:ascii="Tahoma" w:hAnsi="Tahoma" w:cs="Tahoma"/>
          <w:sz w:val="20"/>
          <w:szCs w:val="20"/>
        </w:rPr>
        <w:t>reenkomst</w:t>
      </w:r>
      <w:r w:rsidR="00F03DDA" w:rsidRPr="00C861A1">
        <w:rPr>
          <w:rFonts w:ascii="Tahoma" w:hAnsi="Tahoma" w:cs="Tahoma"/>
          <w:sz w:val="20"/>
          <w:szCs w:val="20"/>
        </w:rPr>
        <w:t xml:space="preserve"> </w:t>
      </w:r>
      <w:r w:rsidR="00D669D2" w:rsidRPr="00C861A1">
        <w:rPr>
          <w:rFonts w:ascii="Tahoma" w:hAnsi="Tahoma" w:cs="Tahoma"/>
          <w:sz w:val="20"/>
          <w:szCs w:val="20"/>
        </w:rPr>
        <w:t>wens</w:t>
      </w:r>
      <w:r w:rsidR="00671309" w:rsidRPr="00C861A1">
        <w:rPr>
          <w:rFonts w:ascii="Tahoma" w:hAnsi="Tahoma" w:cs="Tahoma"/>
          <w:sz w:val="20"/>
          <w:szCs w:val="20"/>
        </w:rPr>
        <w:t>en</w:t>
      </w:r>
      <w:r w:rsidR="00D669D2" w:rsidRPr="00746EA5">
        <w:rPr>
          <w:rFonts w:ascii="Tahoma" w:hAnsi="Tahoma" w:cs="Tahoma"/>
          <w:sz w:val="20"/>
          <w:szCs w:val="20"/>
        </w:rPr>
        <w:t xml:space="preserve"> af te sluiten</w:t>
      </w:r>
      <w:r w:rsidR="007C5FAD">
        <w:rPr>
          <w:rFonts w:ascii="Tahoma" w:hAnsi="Tahoma" w:cs="Tahoma"/>
          <w:sz w:val="20"/>
          <w:szCs w:val="20"/>
        </w:rPr>
        <w:t xml:space="preserve"> v</w:t>
      </w:r>
      <w:r w:rsidR="009B5C62">
        <w:rPr>
          <w:rFonts w:ascii="Tahoma" w:hAnsi="Tahoma" w:cs="Tahoma"/>
          <w:sz w:val="20"/>
          <w:szCs w:val="20"/>
        </w:rPr>
        <w:t xml:space="preserve">oor </w:t>
      </w:r>
      <w:r w:rsidR="00C861A1">
        <w:rPr>
          <w:rFonts w:ascii="Tahoma" w:hAnsi="Tahoma" w:cs="Tahoma"/>
          <w:sz w:val="20"/>
          <w:szCs w:val="20"/>
        </w:rPr>
        <w:t>het realiseren van de in het Maaibestek beschreven werkzaamheden</w:t>
      </w:r>
      <w:r w:rsidR="009B5C62">
        <w:rPr>
          <w:rFonts w:ascii="Tahoma" w:hAnsi="Tahoma" w:cs="Tahoma"/>
          <w:sz w:val="20"/>
          <w:szCs w:val="20"/>
        </w:rPr>
        <w:t>.</w:t>
      </w:r>
    </w:p>
    <w:p w14:paraId="31FE15E4" w14:textId="77777777" w:rsidR="008E1AFE" w:rsidRDefault="008E1AFE" w:rsidP="00C85192">
      <w:pPr>
        <w:jc w:val="both"/>
        <w:rPr>
          <w:rFonts w:ascii="Tahoma" w:hAnsi="Tahoma" w:cs="Tahoma"/>
          <w:sz w:val="20"/>
          <w:szCs w:val="20"/>
        </w:rPr>
      </w:pPr>
    </w:p>
    <w:p w14:paraId="7B9A8B4A" w14:textId="7C49AB3E" w:rsidR="008E1AFE" w:rsidRPr="00D669D2" w:rsidRDefault="008E1AFE" w:rsidP="00C85192">
      <w:pPr>
        <w:jc w:val="both"/>
        <w:rPr>
          <w:rFonts w:ascii="Tahoma" w:hAnsi="Tahoma" w:cs="Tahoma"/>
          <w:sz w:val="20"/>
          <w:szCs w:val="20"/>
        </w:rPr>
      </w:pPr>
      <w:r>
        <w:rPr>
          <w:rFonts w:ascii="Tahoma" w:hAnsi="Tahoma" w:cs="Tahoma"/>
          <w:sz w:val="20"/>
          <w:szCs w:val="20"/>
        </w:rPr>
        <w:t>De contactgegevens van de Aanbestedende dienst zijn:</w:t>
      </w:r>
    </w:p>
    <w:p w14:paraId="72DE9050" w14:textId="77777777" w:rsidR="00377FA0" w:rsidRDefault="00377FA0" w:rsidP="00D600FD">
      <w:pPr>
        <w:jc w:val="both"/>
        <w:rPr>
          <w:rFonts w:ascii="Tahoma" w:hAnsi="Tahoma" w:cs="Tahoma"/>
          <w:sz w:val="20"/>
          <w:szCs w:val="20"/>
        </w:rPr>
      </w:pPr>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8E1AFE" w:rsidRPr="00746EA5" w14:paraId="1484EE12" w14:textId="77777777" w:rsidTr="00D762B7">
        <w:tc>
          <w:tcPr>
            <w:tcW w:w="3420" w:type="dxa"/>
            <w:shd w:val="clear" w:color="auto" w:fill="8ECDC0"/>
          </w:tcPr>
          <w:p w14:paraId="5F5345C5" w14:textId="26BB2697" w:rsidR="008E1AFE" w:rsidRPr="00746EA5" w:rsidRDefault="00A43B85" w:rsidP="00D762B7">
            <w:pPr>
              <w:jc w:val="both"/>
              <w:rPr>
                <w:rFonts w:ascii="Tahoma" w:hAnsi="Tahoma" w:cs="Tahoma"/>
                <w:b/>
                <w:bCs/>
                <w:sz w:val="20"/>
                <w:szCs w:val="20"/>
              </w:rPr>
            </w:pPr>
            <w:r w:rsidRPr="00746EA5">
              <w:rPr>
                <w:rFonts w:ascii="Tahoma" w:hAnsi="Tahoma" w:cs="Tahoma"/>
                <w:b/>
                <w:bCs/>
                <w:sz w:val="20"/>
                <w:szCs w:val="20"/>
              </w:rPr>
              <w:t>C</w:t>
            </w:r>
            <w:r w:rsidR="008E1AFE" w:rsidRPr="00746EA5">
              <w:rPr>
                <w:rFonts w:ascii="Tahoma" w:hAnsi="Tahoma" w:cs="Tahoma"/>
                <w:b/>
                <w:bCs/>
                <w:sz w:val="20"/>
                <w:szCs w:val="20"/>
              </w:rPr>
              <w:t>orrespondentieadres</w:t>
            </w:r>
          </w:p>
        </w:tc>
        <w:tc>
          <w:tcPr>
            <w:tcW w:w="2780" w:type="dxa"/>
            <w:shd w:val="clear" w:color="auto" w:fill="8ECDC0"/>
          </w:tcPr>
          <w:p w14:paraId="18A88863" w14:textId="77777777" w:rsidR="008E1AFE" w:rsidRPr="00746EA5" w:rsidRDefault="008E1AFE" w:rsidP="00D762B7">
            <w:pPr>
              <w:jc w:val="both"/>
              <w:rPr>
                <w:rFonts w:ascii="Tahoma" w:hAnsi="Tahoma" w:cs="Tahoma"/>
                <w:b/>
                <w:bCs/>
                <w:sz w:val="20"/>
                <w:szCs w:val="20"/>
              </w:rPr>
            </w:pPr>
            <w:r w:rsidRPr="00746EA5">
              <w:rPr>
                <w:rFonts w:ascii="Tahoma" w:hAnsi="Tahoma" w:cs="Tahoma"/>
                <w:b/>
                <w:bCs/>
                <w:sz w:val="20"/>
                <w:szCs w:val="20"/>
              </w:rPr>
              <w:t>bezoekadres</w:t>
            </w:r>
          </w:p>
        </w:tc>
      </w:tr>
      <w:tr w:rsidR="008E1AFE" w:rsidRPr="00746EA5" w14:paraId="511F21AF" w14:textId="77777777" w:rsidTr="00D762B7">
        <w:tc>
          <w:tcPr>
            <w:tcW w:w="3420" w:type="dxa"/>
          </w:tcPr>
          <w:p w14:paraId="4AADF38B" w14:textId="77777777" w:rsidR="008E1AFE" w:rsidRPr="00746EA5" w:rsidRDefault="008E1AFE" w:rsidP="00D762B7">
            <w:pPr>
              <w:jc w:val="both"/>
              <w:rPr>
                <w:rFonts w:ascii="Tahoma" w:hAnsi="Tahoma" w:cs="Tahoma"/>
                <w:sz w:val="20"/>
                <w:szCs w:val="20"/>
              </w:rPr>
            </w:pPr>
            <w:r w:rsidRPr="00746EA5">
              <w:rPr>
                <w:rFonts w:ascii="Tahoma" w:hAnsi="Tahoma" w:cs="Tahoma"/>
                <w:sz w:val="20"/>
                <w:szCs w:val="20"/>
              </w:rPr>
              <w:t xml:space="preserve">Gemeente </w:t>
            </w:r>
            <w:r>
              <w:rPr>
                <w:rFonts w:ascii="Tahoma" w:hAnsi="Tahoma" w:cs="Tahoma"/>
                <w:sz w:val="20"/>
                <w:szCs w:val="20"/>
              </w:rPr>
              <w:t>De Bilt</w:t>
            </w:r>
          </w:p>
        </w:tc>
        <w:tc>
          <w:tcPr>
            <w:tcW w:w="2780" w:type="dxa"/>
          </w:tcPr>
          <w:p w14:paraId="0E64EE85" w14:textId="756F4B85" w:rsidR="008E1AFE" w:rsidRPr="00746EA5" w:rsidRDefault="008E1AFE" w:rsidP="00D762B7">
            <w:pPr>
              <w:jc w:val="both"/>
              <w:rPr>
                <w:rFonts w:ascii="Tahoma" w:hAnsi="Tahoma" w:cs="Tahoma"/>
                <w:sz w:val="20"/>
                <w:szCs w:val="20"/>
              </w:rPr>
            </w:pPr>
          </w:p>
        </w:tc>
      </w:tr>
      <w:tr w:rsidR="008E1AFE" w:rsidRPr="00746EA5" w14:paraId="0A09A555" w14:textId="77777777" w:rsidTr="00D762B7">
        <w:tc>
          <w:tcPr>
            <w:tcW w:w="3420" w:type="dxa"/>
          </w:tcPr>
          <w:p w14:paraId="325C0759" w14:textId="77777777" w:rsidR="008E1AFE" w:rsidRPr="00746EA5" w:rsidRDefault="008E1AFE" w:rsidP="00D762B7">
            <w:pPr>
              <w:jc w:val="both"/>
              <w:rPr>
                <w:rFonts w:ascii="Tahoma" w:hAnsi="Tahoma" w:cs="Tahoma"/>
                <w:bCs/>
                <w:sz w:val="20"/>
                <w:szCs w:val="20"/>
              </w:rPr>
            </w:pPr>
            <w:r>
              <w:rPr>
                <w:rFonts w:ascii="Tahoma" w:hAnsi="Tahoma" w:cs="Tahoma"/>
                <w:bCs/>
                <w:sz w:val="20"/>
                <w:szCs w:val="20"/>
              </w:rPr>
              <w:t>Postbus 300</w:t>
            </w:r>
          </w:p>
        </w:tc>
        <w:tc>
          <w:tcPr>
            <w:tcW w:w="2780" w:type="dxa"/>
          </w:tcPr>
          <w:p w14:paraId="0F92B3D5" w14:textId="77777777" w:rsidR="008E1AFE" w:rsidRPr="00746EA5" w:rsidRDefault="008E1AFE" w:rsidP="00D762B7">
            <w:pPr>
              <w:jc w:val="both"/>
              <w:rPr>
                <w:rFonts w:ascii="Tahoma" w:hAnsi="Tahoma" w:cs="Tahoma"/>
                <w:bCs/>
                <w:sz w:val="20"/>
                <w:szCs w:val="20"/>
              </w:rPr>
            </w:pPr>
            <w:proofErr w:type="spellStart"/>
            <w:r>
              <w:rPr>
                <w:rFonts w:ascii="Tahoma" w:hAnsi="Tahoma" w:cs="Tahoma"/>
                <w:bCs/>
                <w:sz w:val="20"/>
                <w:szCs w:val="20"/>
              </w:rPr>
              <w:t>Soestdijkseweg</w:t>
            </w:r>
            <w:proofErr w:type="spellEnd"/>
            <w:r>
              <w:rPr>
                <w:rFonts w:ascii="Tahoma" w:hAnsi="Tahoma" w:cs="Tahoma"/>
                <w:bCs/>
                <w:sz w:val="20"/>
                <w:szCs w:val="20"/>
              </w:rPr>
              <w:t xml:space="preserve"> Zuid 173</w:t>
            </w:r>
          </w:p>
        </w:tc>
      </w:tr>
      <w:tr w:rsidR="008E1AFE" w:rsidRPr="00746EA5" w14:paraId="725B5F75" w14:textId="77777777" w:rsidTr="00D762B7">
        <w:tc>
          <w:tcPr>
            <w:tcW w:w="3420" w:type="dxa"/>
          </w:tcPr>
          <w:p w14:paraId="2F187523" w14:textId="77777777" w:rsidR="008E1AFE" w:rsidRPr="00746EA5" w:rsidRDefault="008E1AFE" w:rsidP="00D762B7">
            <w:pPr>
              <w:jc w:val="both"/>
              <w:rPr>
                <w:rFonts w:ascii="Tahoma" w:hAnsi="Tahoma" w:cs="Tahoma"/>
                <w:sz w:val="20"/>
                <w:szCs w:val="20"/>
              </w:rPr>
            </w:pPr>
            <w:r w:rsidRPr="00746EA5">
              <w:rPr>
                <w:rFonts w:ascii="Tahoma" w:hAnsi="Tahoma" w:cs="Tahoma"/>
                <w:bCs/>
                <w:sz w:val="20"/>
                <w:szCs w:val="20"/>
              </w:rPr>
              <w:t>37</w:t>
            </w:r>
            <w:r>
              <w:rPr>
                <w:rFonts w:ascii="Tahoma" w:hAnsi="Tahoma" w:cs="Tahoma"/>
                <w:bCs/>
                <w:sz w:val="20"/>
                <w:szCs w:val="20"/>
              </w:rPr>
              <w:t>20 AH Bilthoven</w:t>
            </w:r>
          </w:p>
        </w:tc>
        <w:tc>
          <w:tcPr>
            <w:tcW w:w="2780" w:type="dxa"/>
          </w:tcPr>
          <w:p w14:paraId="58528F96" w14:textId="77777777" w:rsidR="008E1AFE" w:rsidRPr="00746EA5" w:rsidRDefault="008E1AFE" w:rsidP="00D762B7">
            <w:pPr>
              <w:jc w:val="both"/>
              <w:rPr>
                <w:rFonts w:ascii="Tahoma" w:hAnsi="Tahoma" w:cs="Tahoma"/>
                <w:sz w:val="20"/>
                <w:szCs w:val="20"/>
              </w:rPr>
            </w:pPr>
            <w:r>
              <w:rPr>
                <w:rFonts w:ascii="Tahoma" w:hAnsi="Tahoma" w:cs="Tahoma"/>
                <w:sz w:val="20"/>
                <w:szCs w:val="20"/>
              </w:rPr>
              <w:t>3721 AB Bilthoven</w:t>
            </w:r>
          </w:p>
        </w:tc>
      </w:tr>
      <w:tr w:rsidR="008E1AFE" w:rsidRPr="00746EA5" w14:paraId="4EBBE98D" w14:textId="77777777" w:rsidTr="00D762B7">
        <w:tc>
          <w:tcPr>
            <w:tcW w:w="3420" w:type="dxa"/>
          </w:tcPr>
          <w:p w14:paraId="3669EFE9" w14:textId="381AF24A" w:rsidR="008E1AFE" w:rsidRPr="00746EA5" w:rsidRDefault="000D6049" w:rsidP="00D762B7">
            <w:pPr>
              <w:jc w:val="both"/>
              <w:rPr>
                <w:rFonts w:ascii="Tahoma" w:hAnsi="Tahoma" w:cs="Tahoma"/>
                <w:sz w:val="20"/>
                <w:szCs w:val="20"/>
              </w:rPr>
            </w:pPr>
            <w:r>
              <w:rPr>
                <w:rFonts w:ascii="Tahoma" w:hAnsi="Tahoma" w:cs="Tahoma"/>
                <w:sz w:val="20"/>
                <w:szCs w:val="20"/>
              </w:rPr>
              <w:t>inkoop</w:t>
            </w:r>
            <w:r w:rsidR="00877A9A">
              <w:rPr>
                <w:rFonts w:ascii="Tahoma" w:hAnsi="Tahoma" w:cs="Tahoma"/>
                <w:sz w:val="20"/>
                <w:szCs w:val="20"/>
              </w:rPr>
              <w:t>@</w:t>
            </w:r>
            <w:r w:rsidR="008E1AFE">
              <w:rPr>
                <w:rFonts w:ascii="Tahoma" w:hAnsi="Tahoma" w:cs="Tahoma"/>
                <w:sz w:val="20"/>
                <w:szCs w:val="20"/>
              </w:rPr>
              <w:t>debil</w:t>
            </w:r>
            <w:r w:rsidR="008E1AFE" w:rsidRPr="00746EA5">
              <w:rPr>
                <w:rFonts w:ascii="Tahoma" w:hAnsi="Tahoma" w:cs="Tahoma"/>
                <w:sz w:val="20"/>
                <w:szCs w:val="20"/>
              </w:rPr>
              <w:t>t.nl</w:t>
            </w:r>
          </w:p>
        </w:tc>
        <w:tc>
          <w:tcPr>
            <w:tcW w:w="2780" w:type="dxa"/>
          </w:tcPr>
          <w:p w14:paraId="19258069" w14:textId="77777777" w:rsidR="008E1AFE" w:rsidRPr="00746EA5" w:rsidRDefault="008E1AFE" w:rsidP="00D762B7">
            <w:pPr>
              <w:jc w:val="both"/>
              <w:rPr>
                <w:rFonts w:ascii="Tahoma" w:hAnsi="Tahoma" w:cs="Tahoma"/>
                <w:sz w:val="20"/>
                <w:szCs w:val="20"/>
              </w:rPr>
            </w:pPr>
          </w:p>
        </w:tc>
      </w:tr>
    </w:tbl>
    <w:p w14:paraId="19FBA2E9" w14:textId="44332022" w:rsidR="008E1AFE" w:rsidRDefault="008E1AFE" w:rsidP="008E1AFE">
      <w:pPr>
        <w:tabs>
          <w:tab w:val="left" w:pos="2010"/>
        </w:tabs>
        <w:jc w:val="both"/>
        <w:rPr>
          <w:rFonts w:ascii="Tahoma" w:hAnsi="Tahoma" w:cs="Tahoma"/>
          <w:sz w:val="20"/>
          <w:szCs w:val="20"/>
        </w:rPr>
      </w:pPr>
    </w:p>
    <w:p w14:paraId="65A59291" w14:textId="1739B8F0" w:rsidR="00951A3A" w:rsidRDefault="00951A3A" w:rsidP="008E1AFE">
      <w:pPr>
        <w:tabs>
          <w:tab w:val="left" w:pos="2010"/>
        </w:tabs>
        <w:jc w:val="both"/>
        <w:rPr>
          <w:rFonts w:ascii="Tahoma" w:hAnsi="Tahoma" w:cs="Tahoma"/>
          <w:sz w:val="20"/>
          <w:szCs w:val="20"/>
        </w:rPr>
      </w:pPr>
      <w:r>
        <w:rPr>
          <w:rFonts w:ascii="Tahoma" w:hAnsi="Tahoma" w:cs="Tahoma"/>
          <w:sz w:val="20"/>
          <w:szCs w:val="20"/>
        </w:rPr>
        <w:t xml:space="preserve">De contactpersoon bij de Aanbestedende dienst voor de Aanbestedingsprocedure is </w:t>
      </w:r>
      <w:r w:rsidR="007D1B35">
        <w:rPr>
          <w:rFonts w:ascii="Tahoma" w:hAnsi="Tahoma" w:cs="Tahoma"/>
          <w:sz w:val="20"/>
          <w:szCs w:val="20"/>
        </w:rPr>
        <w:t>Henk Nap</w:t>
      </w:r>
      <w:r w:rsidR="000D6049" w:rsidRPr="002345D3">
        <w:rPr>
          <w:rFonts w:ascii="Tahoma" w:hAnsi="Tahoma" w:cs="Tahoma"/>
          <w:sz w:val="20"/>
          <w:szCs w:val="20"/>
        </w:rPr>
        <w:t xml:space="preserve">, inkoopadviseur van </w:t>
      </w:r>
      <w:r w:rsidR="00F8681E">
        <w:rPr>
          <w:rFonts w:ascii="Tahoma" w:hAnsi="Tahoma" w:cs="Tahoma"/>
          <w:sz w:val="20"/>
          <w:szCs w:val="20"/>
        </w:rPr>
        <w:t>G</w:t>
      </w:r>
      <w:r w:rsidR="000D6049" w:rsidRPr="002345D3">
        <w:rPr>
          <w:rFonts w:ascii="Tahoma" w:hAnsi="Tahoma" w:cs="Tahoma"/>
          <w:sz w:val="20"/>
          <w:szCs w:val="20"/>
        </w:rPr>
        <w:t>emeente De Bilt</w:t>
      </w:r>
      <w:r w:rsidRPr="002345D3">
        <w:rPr>
          <w:rFonts w:ascii="Tahoma" w:hAnsi="Tahoma" w:cs="Tahoma"/>
          <w:sz w:val="20"/>
          <w:szCs w:val="20"/>
        </w:rPr>
        <w:t>.</w:t>
      </w:r>
    </w:p>
    <w:p w14:paraId="1BF4C149" w14:textId="77777777" w:rsidR="00951A3A" w:rsidRPr="00746EA5" w:rsidRDefault="00951A3A" w:rsidP="008E1AFE">
      <w:pPr>
        <w:tabs>
          <w:tab w:val="left" w:pos="2010"/>
        </w:tabs>
        <w:jc w:val="both"/>
        <w:rPr>
          <w:rFonts w:ascii="Tahoma" w:hAnsi="Tahoma" w:cs="Tahoma"/>
          <w:sz w:val="20"/>
          <w:szCs w:val="20"/>
        </w:rPr>
      </w:pPr>
    </w:p>
    <w:p w14:paraId="17A7C39F" w14:textId="5EB6E9CB" w:rsidR="008E1AFE" w:rsidRPr="00746EA5" w:rsidRDefault="008E1AFE" w:rsidP="008E1AFE">
      <w:pPr>
        <w:jc w:val="both"/>
        <w:rPr>
          <w:rFonts w:ascii="Tahoma" w:hAnsi="Tahoma" w:cs="Tahoma"/>
          <w:sz w:val="20"/>
          <w:szCs w:val="20"/>
        </w:rPr>
      </w:pPr>
      <w:r w:rsidRPr="00746EA5">
        <w:rPr>
          <w:rFonts w:ascii="Tahoma" w:hAnsi="Tahoma" w:cs="Tahoma"/>
          <w:sz w:val="20"/>
          <w:szCs w:val="20"/>
        </w:rPr>
        <w:t xml:space="preserve">Het is niet toegestaan om andere medewerkers van de </w:t>
      </w:r>
      <w:r w:rsidR="00663878">
        <w:rPr>
          <w:rFonts w:ascii="Tahoma" w:hAnsi="Tahoma" w:cs="Tahoma"/>
          <w:sz w:val="20"/>
          <w:szCs w:val="20"/>
        </w:rPr>
        <w:t>g</w:t>
      </w:r>
      <w:r w:rsidRPr="00746EA5">
        <w:rPr>
          <w:rFonts w:ascii="Tahoma" w:hAnsi="Tahoma" w:cs="Tahoma"/>
          <w:sz w:val="20"/>
          <w:szCs w:val="20"/>
        </w:rPr>
        <w:t>emeente</w:t>
      </w:r>
      <w:r w:rsidR="00663878">
        <w:rPr>
          <w:rFonts w:ascii="Tahoma" w:hAnsi="Tahoma" w:cs="Tahoma"/>
          <w:sz w:val="20"/>
          <w:szCs w:val="20"/>
        </w:rPr>
        <w:t>n</w:t>
      </w:r>
      <w:r w:rsidRPr="00746EA5">
        <w:rPr>
          <w:rFonts w:ascii="Tahoma" w:hAnsi="Tahoma" w:cs="Tahoma"/>
          <w:sz w:val="20"/>
          <w:szCs w:val="20"/>
        </w:rPr>
        <w:t xml:space="preserve"> </w:t>
      </w:r>
      <w:r>
        <w:rPr>
          <w:rFonts w:ascii="Tahoma" w:hAnsi="Tahoma" w:cs="Tahoma"/>
          <w:sz w:val="20"/>
          <w:szCs w:val="20"/>
        </w:rPr>
        <w:t xml:space="preserve">dan de contactpersoon voor de Aanbestedingsprocedure </w:t>
      </w:r>
      <w:r w:rsidRPr="00746EA5">
        <w:rPr>
          <w:rFonts w:ascii="Tahoma" w:hAnsi="Tahoma" w:cs="Tahoma"/>
          <w:sz w:val="20"/>
          <w:szCs w:val="20"/>
        </w:rPr>
        <w:t xml:space="preserve">direct te benaderen om informatie te verkrijgen over de </w:t>
      </w:r>
      <w:r>
        <w:rPr>
          <w:rFonts w:ascii="Tahoma" w:hAnsi="Tahoma" w:cs="Tahoma"/>
          <w:sz w:val="20"/>
          <w:szCs w:val="20"/>
        </w:rPr>
        <w:t>A</w:t>
      </w:r>
      <w:r w:rsidRPr="00746EA5">
        <w:rPr>
          <w:rFonts w:ascii="Tahoma" w:hAnsi="Tahoma" w:cs="Tahoma"/>
          <w:sz w:val="20"/>
          <w:szCs w:val="20"/>
        </w:rPr>
        <w:t>anbesteding</w:t>
      </w:r>
      <w:r>
        <w:rPr>
          <w:rFonts w:ascii="Tahoma" w:hAnsi="Tahoma" w:cs="Tahoma"/>
          <w:sz w:val="20"/>
          <w:szCs w:val="20"/>
        </w:rPr>
        <w:t>sprocedure</w:t>
      </w:r>
      <w:r w:rsidRPr="00746EA5">
        <w:rPr>
          <w:rFonts w:ascii="Tahoma" w:hAnsi="Tahoma" w:cs="Tahoma"/>
          <w:sz w:val="20"/>
          <w:szCs w:val="20"/>
        </w:rPr>
        <w:t xml:space="preserve">. </w:t>
      </w:r>
      <w:r w:rsidRPr="00D954A9">
        <w:rPr>
          <w:rFonts w:ascii="Tahoma" w:hAnsi="Tahoma" w:cs="Tahoma"/>
          <w:sz w:val="20"/>
          <w:szCs w:val="20"/>
        </w:rPr>
        <w:t xml:space="preserve">De </w:t>
      </w:r>
      <w:r w:rsidR="00877A9A">
        <w:rPr>
          <w:rFonts w:ascii="Tahoma" w:hAnsi="Tahoma" w:cs="Tahoma"/>
          <w:sz w:val="20"/>
          <w:szCs w:val="20"/>
        </w:rPr>
        <w:t>G</w:t>
      </w:r>
      <w:r w:rsidRPr="00D954A9">
        <w:rPr>
          <w:rFonts w:ascii="Tahoma" w:hAnsi="Tahoma" w:cs="Tahoma"/>
          <w:sz w:val="20"/>
          <w:szCs w:val="20"/>
        </w:rPr>
        <w:t>emeente he</w:t>
      </w:r>
      <w:r w:rsidR="00663878">
        <w:rPr>
          <w:rFonts w:ascii="Tahoma" w:hAnsi="Tahoma" w:cs="Tahoma"/>
          <w:sz w:val="20"/>
          <w:szCs w:val="20"/>
        </w:rPr>
        <w:t>bb</w:t>
      </w:r>
      <w:r w:rsidRPr="00D954A9">
        <w:rPr>
          <w:rFonts w:ascii="Tahoma" w:hAnsi="Tahoma" w:cs="Tahoma"/>
          <w:sz w:val="20"/>
          <w:szCs w:val="20"/>
        </w:rPr>
        <w:t>e</w:t>
      </w:r>
      <w:r w:rsidR="00663878">
        <w:rPr>
          <w:rFonts w:ascii="Tahoma" w:hAnsi="Tahoma" w:cs="Tahoma"/>
          <w:sz w:val="20"/>
          <w:szCs w:val="20"/>
        </w:rPr>
        <w:t>n</w:t>
      </w:r>
      <w:r w:rsidRPr="00D954A9">
        <w:rPr>
          <w:rFonts w:ascii="Tahoma" w:hAnsi="Tahoma" w:cs="Tahoma"/>
          <w:sz w:val="20"/>
          <w:szCs w:val="20"/>
        </w:rPr>
        <w:t xml:space="preserve"> het recht om Ondernemers die contact zoeken met andere medewerkers van de </w:t>
      </w:r>
      <w:r w:rsidR="00877A9A">
        <w:rPr>
          <w:rFonts w:ascii="Tahoma" w:hAnsi="Tahoma" w:cs="Tahoma"/>
          <w:sz w:val="20"/>
          <w:szCs w:val="20"/>
        </w:rPr>
        <w:t>G</w:t>
      </w:r>
      <w:r w:rsidRPr="00D954A9">
        <w:rPr>
          <w:rFonts w:ascii="Tahoma" w:hAnsi="Tahoma" w:cs="Tahoma"/>
          <w:sz w:val="20"/>
          <w:szCs w:val="20"/>
        </w:rPr>
        <w:t xml:space="preserve">emeente en/of anders dan middels </w:t>
      </w:r>
      <w:r w:rsidR="00CC1B39">
        <w:rPr>
          <w:rFonts w:ascii="Tahoma" w:hAnsi="Tahoma" w:cs="Tahoma"/>
          <w:sz w:val="20"/>
          <w:szCs w:val="20"/>
        </w:rPr>
        <w:t>TenderNed</w:t>
      </w:r>
      <w:r w:rsidRPr="00D954A9">
        <w:rPr>
          <w:rFonts w:ascii="Tahoma" w:hAnsi="Tahoma" w:cs="Tahoma"/>
          <w:sz w:val="20"/>
          <w:szCs w:val="20"/>
        </w:rPr>
        <w:t xml:space="preserve"> uit te sluiten van deelname van de Aanbestedingsprocedure.</w:t>
      </w:r>
    </w:p>
    <w:p w14:paraId="1A0863C9" w14:textId="77777777" w:rsidR="008E1AFE" w:rsidRDefault="008E1AFE" w:rsidP="00D600FD">
      <w:pPr>
        <w:jc w:val="both"/>
        <w:rPr>
          <w:rFonts w:ascii="Tahoma" w:hAnsi="Tahoma" w:cs="Tahoma"/>
          <w:sz w:val="20"/>
          <w:szCs w:val="20"/>
        </w:rPr>
      </w:pPr>
    </w:p>
    <w:p w14:paraId="4EE8D243" w14:textId="3FC2FD04" w:rsidR="00D669D2" w:rsidRPr="0051295F" w:rsidRDefault="00985214" w:rsidP="00D600FD">
      <w:pPr>
        <w:jc w:val="both"/>
        <w:rPr>
          <w:rFonts w:ascii="Tahoma" w:hAnsi="Tahoma" w:cs="Tahoma"/>
          <w:b/>
          <w:sz w:val="20"/>
          <w:szCs w:val="20"/>
          <w:highlight w:val="yellow"/>
        </w:rPr>
      </w:pPr>
      <w:r w:rsidRPr="00746EA5">
        <w:rPr>
          <w:rFonts w:ascii="Tahoma" w:hAnsi="Tahoma" w:cs="Tahoma"/>
          <w:sz w:val="20"/>
          <w:szCs w:val="20"/>
        </w:rPr>
        <w:t xml:space="preserve">De </w:t>
      </w:r>
      <w:r w:rsidR="005026D8">
        <w:rPr>
          <w:rFonts w:ascii="Tahoma" w:hAnsi="Tahoma" w:cs="Tahoma"/>
          <w:sz w:val="20"/>
          <w:szCs w:val="20"/>
        </w:rPr>
        <w:t>Aanbestedende dienst</w:t>
      </w:r>
      <w:r w:rsidRPr="00746EA5">
        <w:rPr>
          <w:rFonts w:ascii="Tahoma" w:hAnsi="Tahoma" w:cs="Tahoma"/>
          <w:sz w:val="20"/>
          <w:szCs w:val="20"/>
        </w:rPr>
        <w:t xml:space="preserve"> volgt</w:t>
      </w:r>
      <w:r w:rsidR="005026D8">
        <w:rPr>
          <w:rFonts w:ascii="Tahoma" w:hAnsi="Tahoma" w:cs="Tahoma"/>
          <w:sz w:val="20"/>
          <w:szCs w:val="20"/>
        </w:rPr>
        <w:t xml:space="preserve"> de </w:t>
      </w:r>
      <w:r w:rsidR="00C7493C">
        <w:rPr>
          <w:rFonts w:ascii="Tahoma" w:hAnsi="Tahoma" w:cs="Tahoma"/>
          <w:sz w:val="20"/>
          <w:szCs w:val="20"/>
        </w:rPr>
        <w:t>Europes</w:t>
      </w:r>
      <w:r w:rsidR="005026D8">
        <w:rPr>
          <w:rFonts w:ascii="Tahoma" w:hAnsi="Tahoma" w:cs="Tahoma"/>
          <w:sz w:val="20"/>
          <w:szCs w:val="20"/>
        </w:rPr>
        <w:t>e</w:t>
      </w:r>
      <w:r w:rsidRPr="00746EA5">
        <w:rPr>
          <w:rFonts w:ascii="Tahoma" w:hAnsi="Tahoma" w:cs="Tahoma"/>
          <w:sz w:val="20"/>
          <w:szCs w:val="20"/>
        </w:rPr>
        <w:t xml:space="preserve"> </w:t>
      </w:r>
      <w:r w:rsidR="00C861A1">
        <w:rPr>
          <w:rFonts w:ascii="Tahoma" w:hAnsi="Tahoma" w:cs="Tahoma"/>
          <w:sz w:val="20"/>
          <w:szCs w:val="20"/>
        </w:rPr>
        <w:t>niet-</w:t>
      </w:r>
      <w:r w:rsidR="005026D8">
        <w:rPr>
          <w:rFonts w:ascii="Tahoma" w:hAnsi="Tahoma" w:cs="Tahoma"/>
          <w:sz w:val="20"/>
          <w:szCs w:val="20"/>
        </w:rPr>
        <w:t>o</w:t>
      </w:r>
      <w:r w:rsidRPr="00746EA5">
        <w:rPr>
          <w:rFonts w:ascii="Tahoma" w:hAnsi="Tahoma" w:cs="Tahoma"/>
          <w:sz w:val="20"/>
          <w:szCs w:val="20"/>
        </w:rPr>
        <w:t xml:space="preserve">penbare </w:t>
      </w:r>
      <w:r w:rsidR="005026D8">
        <w:rPr>
          <w:rFonts w:ascii="Tahoma" w:hAnsi="Tahoma" w:cs="Tahoma"/>
          <w:sz w:val="20"/>
          <w:szCs w:val="20"/>
        </w:rPr>
        <w:t>aanbestedings</w:t>
      </w:r>
      <w:r w:rsidRPr="00746EA5">
        <w:rPr>
          <w:rFonts w:ascii="Tahoma" w:hAnsi="Tahoma" w:cs="Tahoma"/>
          <w:sz w:val="20"/>
          <w:szCs w:val="20"/>
        </w:rPr>
        <w:t>procedure</w:t>
      </w:r>
      <w:r w:rsidR="00D669D2">
        <w:rPr>
          <w:rFonts w:ascii="Tahoma" w:hAnsi="Tahoma" w:cs="Tahoma"/>
          <w:sz w:val="20"/>
          <w:szCs w:val="20"/>
        </w:rPr>
        <w:t xml:space="preserve"> op basis van de Europese Richtlijn 2014/24/EU</w:t>
      </w:r>
      <w:r w:rsidR="004F0C1E">
        <w:rPr>
          <w:rFonts w:ascii="Tahoma" w:hAnsi="Tahoma" w:cs="Tahoma"/>
          <w:sz w:val="20"/>
          <w:szCs w:val="20"/>
        </w:rPr>
        <w:t xml:space="preserve"> </w:t>
      </w:r>
      <w:r w:rsidR="00D669D2">
        <w:rPr>
          <w:rFonts w:ascii="Tahoma" w:hAnsi="Tahoma" w:cs="Tahoma"/>
          <w:sz w:val="20"/>
          <w:szCs w:val="20"/>
        </w:rPr>
        <w:t xml:space="preserve">die in de Nederlandse rechtsorde is geïmplementeerd door middel van de </w:t>
      </w:r>
      <w:r w:rsidRPr="00746EA5">
        <w:rPr>
          <w:rFonts w:ascii="Tahoma" w:hAnsi="Tahoma" w:cs="Tahoma"/>
          <w:sz w:val="20"/>
          <w:szCs w:val="20"/>
        </w:rPr>
        <w:t>Aanbestedingswet 201</w:t>
      </w:r>
      <w:r w:rsidR="00D669D2">
        <w:rPr>
          <w:rFonts w:ascii="Tahoma" w:hAnsi="Tahoma" w:cs="Tahoma"/>
          <w:sz w:val="20"/>
          <w:szCs w:val="20"/>
        </w:rPr>
        <w:t xml:space="preserve">2, zoals die is gewijzigd per 1 juli 2016. </w:t>
      </w:r>
      <w:r w:rsidR="0077135A">
        <w:rPr>
          <w:rFonts w:ascii="Tahoma" w:hAnsi="Tahoma" w:cs="Tahoma"/>
          <w:sz w:val="20"/>
          <w:szCs w:val="20"/>
        </w:rPr>
        <w:t xml:space="preserve">Door een </w:t>
      </w:r>
      <w:r w:rsidR="00C861A1">
        <w:rPr>
          <w:rFonts w:ascii="Tahoma" w:hAnsi="Tahoma" w:cs="Tahoma"/>
          <w:sz w:val="20"/>
          <w:szCs w:val="20"/>
        </w:rPr>
        <w:t>niet-</w:t>
      </w:r>
      <w:r w:rsidR="0077135A">
        <w:rPr>
          <w:rFonts w:ascii="Tahoma" w:hAnsi="Tahoma" w:cs="Tahoma"/>
          <w:sz w:val="20"/>
          <w:szCs w:val="20"/>
        </w:rPr>
        <w:t>openbare aanbestedingsprocedure te volgen kan</w:t>
      </w:r>
      <w:r w:rsidR="00D669D2">
        <w:rPr>
          <w:rFonts w:ascii="Tahoma" w:hAnsi="Tahoma" w:cs="Tahoma"/>
          <w:sz w:val="20"/>
          <w:szCs w:val="20"/>
        </w:rPr>
        <w:t xml:space="preserve"> iedere geïnteresseerde Ondernemer een </w:t>
      </w:r>
      <w:r w:rsidR="00B00756">
        <w:rPr>
          <w:rFonts w:ascii="Tahoma" w:hAnsi="Tahoma" w:cs="Tahoma"/>
          <w:sz w:val="20"/>
          <w:szCs w:val="20"/>
        </w:rPr>
        <w:t>Aanmelding</w:t>
      </w:r>
      <w:r w:rsidR="00D669D2">
        <w:rPr>
          <w:rFonts w:ascii="Tahoma" w:hAnsi="Tahoma" w:cs="Tahoma"/>
          <w:sz w:val="20"/>
          <w:szCs w:val="20"/>
        </w:rPr>
        <w:t xml:space="preserve"> indienen</w:t>
      </w:r>
      <w:r w:rsidR="0077135A">
        <w:rPr>
          <w:rFonts w:ascii="Tahoma" w:hAnsi="Tahoma" w:cs="Tahoma"/>
          <w:sz w:val="20"/>
          <w:szCs w:val="20"/>
        </w:rPr>
        <w:t>,</w:t>
      </w:r>
      <w:r w:rsidR="00D669D2">
        <w:rPr>
          <w:rFonts w:ascii="Tahoma" w:hAnsi="Tahoma" w:cs="Tahoma"/>
          <w:sz w:val="20"/>
          <w:szCs w:val="20"/>
        </w:rPr>
        <w:t xml:space="preserve"> om zodoende mee te dingen naar </w:t>
      </w:r>
      <w:r w:rsidR="00C861A1">
        <w:rPr>
          <w:rFonts w:ascii="Tahoma" w:hAnsi="Tahoma" w:cs="Tahoma"/>
          <w:sz w:val="20"/>
          <w:szCs w:val="20"/>
        </w:rPr>
        <w:t xml:space="preserve">deelname aan de offertefase uitmondend in de </w:t>
      </w:r>
      <w:r w:rsidR="00D669D2">
        <w:rPr>
          <w:rFonts w:ascii="Tahoma" w:hAnsi="Tahoma" w:cs="Tahoma"/>
          <w:sz w:val="20"/>
          <w:szCs w:val="20"/>
        </w:rPr>
        <w:t>gunning van de Opdracht. De Aanbestedende dienst heeft</w:t>
      </w:r>
      <w:r w:rsidR="0077135A">
        <w:rPr>
          <w:rFonts w:ascii="Tahoma" w:hAnsi="Tahoma" w:cs="Tahoma"/>
          <w:sz w:val="20"/>
          <w:szCs w:val="20"/>
        </w:rPr>
        <w:t xml:space="preserve"> voor</w:t>
      </w:r>
      <w:r w:rsidR="00D669D2">
        <w:rPr>
          <w:rFonts w:ascii="Tahoma" w:hAnsi="Tahoma" w:cs="Tahoma"/>
          <w:sz w:val="20"/>
          <w:szCs w:val="20"/>
        </w:rPr>
        <w:t xml:space="preserve"> de </w:t>
      </w:r>
      <w:r w:rsidR="00C861A1">
        <w:rPr>
          <w:rFonts w:ascii="Tahoma" w:hAnsi="Tahoma" w:cs="Tahoma"/>
          <w:sz w:val="20"/>
          <w:szCs w:val="20"/>
        </w:rPr>
        <w:t>niet-</w:t>
      </w:r>
      <w:r w:rsidR="00D669D2">
        <w:rPr>
          <w:rFonts w:ascii="Tahoma" w:hAnsi="Tahoma" w:cs="Tahoma"/>
          <w:sz w:val="20"/>
          <w:szCs w:val="20"/>
        </w:rPr>
        <w:t xml:space="preserve">openbare procedure gekozen, omdat </w:t>
      </w:r>
      <w:r w:rsidR="009B5C62" w:rsidRPr="002345D3">
        <w:rPr>
          <w:rFonts w:ascii="Tahoma" w:hAnsi="Tahoma" w:cs="Tahoma"/>
          <w:sz w:val="20"/>
          <w:szCs w:val="20"/>
        </w:rPr>
        <w:t>de geraamde opdrachtwaarde de vastgestelde drempelbedragen zoals opgenomen in de Gids Proportionaliteit overstijgt.</w:t>
      </w:r>
      <w:r w:rsidR="00C861A1">
        <w:rPr>
          <w:rFonts w:ascii="Tahoma" w:hAnsi="Tahoma" w:cs="Tahoma"/>
          <w:sz w:val="20"/>
          <w:szCs w:val="20"/>
        </w:rPr>
        <w:t xml:space="preserve"> Daarnaast wil de Aanbestedende dienst met maximaal 5 geschikte gegadigden de offertefase doorlopen.</w:t>
      </w:r>
    </w:p>
    <w:p w14:paraId="54D72FAD" w14:textId="77777777" w:rsidR="0077135A" w:rsidRPr="0051295F" w:rsidRDefault="0077135A" w:rsidP="00D600FD">
      <w:pPr>
        <w:jc w:val="both"/>
        <w:rPr>
          <w:rFonts w:ascii="Tahoma" w:hAnsi="Tahoma" w:cs="Tahoma"/>
          <w:sz w:val="20"/>
          <w:szCs w:val="20"/>
          <w:highlight w:val="yellow"/>
        </w:rPr>
      </w:pPr>
    </w:p>
    <w:p w14:paraId="27BCB7B9" w14:textId="77777777" w:rsidR="00976593" w:rsidRPr="00746EA5" w:rsidRDefault="00566E12" w:rsidP="00566E12">
      <w:pPr>
        <w:pStyle w:val="Kop2"/>
        <w:numPr>
          <w:ilvl w:val="0"/>
          <w:numId w:val="0"/>
        </w:numPr>
        <w:ind w:left="851" w:hanging="851"/>
        <w:jc w:val="both"/>
        <w:rPr>
          <w:rFonts w:ascii="Tahoma" w:hAnsi="Tahoma" w:cs="Tahoma"/>
        </w:rPr>
      </w:pPr>
      <w:bookmarkStart w:id="27" w:name="_Toc507508265"/>
      <w:bookmarkStart w:id="28" w:name="_Toc100352756"/>
      <w:r>
        <w:rPr>
          <w:rFonts w:ascii="Tahoma" w:hAnsi="Tahoma" w:cs="Tahoma"/>
        </w:rPr>
        <w:t>1.2</w:t>
      </w:r>
      <w:r>
        <w:rPr>
          <w:rFonts w:ascii="Tahoma" w:hAnsi="Tahoma" w:cs="Tahoma"/>
        </w:rPr>
        <w:tab/>
      </w:r>
      <w:r w:rsidR="00976593">
        <w:rPr>
          <w:rFonts w:ascii="Tahoma" w:hAnsi="Tahoma" w:cs="Tahoma"/>
        </w:rPr>
        <w:t>Leeswijzer</w:t>
      </w:r>
      <w:bookmarkEnd w:id="27"/>
      <w:bookmarkEnd w:id="28"/>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985214" w:rsidRPr="00746EA5" w14:paraId="08412AA6" w14:textId="77777777" w:rsidTr="009E4181">
        <w:tc>
          <w:tcPr>
            <w:tcW w:w="1384" w:type="dxa"/>
            <w:shd w:val="clear" w:color="auto" w:fill="auto"/>
          </w:tcPr>
          <w:p w14:paraId="0910ABA5"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1</w:t>
            </w:r>
          </w:p>
        </w:tc>
        <w:tc>
          <w:tcPr>
            <w:tcW w:w="7957" w:type="dxa"/>
            <w:shd w:val="clear" w:color="auto" w:fill="auto"/>
          </w:tcPr>
          <w:p w14:paraId="5F95934F" w14:textId="35A0BA14"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Geeft een algemene inleiding op </w:t>
            </w:r>
            <w:r w:rsidR="003573AF">
              <w:rPr>
                <w:rFonts w:ascii="Tahoma" w:hAnsi="Tahoma" w:cs="Tahoma"/>
                <w:sz w:val="20"/>
                <w:szCs w:val="20"/>
              </w:rPr>
              <w:t xml:space="preserve">de </w:t>
            </w:r>
            <w:r w:rsidR="000374C7">
              <w:rPr>
                <w:rFonts w:ascii="Tahoma" w:hAnsi="Tahoma" w:cs="Tahoma"/>
                <w:sz w:val="20"/>
                <w:szCs w:val="20"/>
              </w:rPr>
              <w:t xml:space="preserve">Uitnodiging tot </w:t>
            </w:r>
            <w:r w:rsidR="00B00756">
              <w:rPr>
                <w:rFonts w:ascii="Tahoma" w:hAnsi="Tahoma" w:cs="Tahoma"/>
                <w:sz w:val="20"/>
                <w:szCs w:val="20"/>
              </w:rPr>
              <w:t>Aanmelding</w:t>
            </w:r>
          </w:p>
        </w:tc>
      </w:tr>
      <w:tr w:rsidR="00985214" w:rsidRPr="00746EA5" w14:paraId="01986501" w14:textId="77777777" w:rsidTr="009E4181">
        <w:tc>
          <w:tcPr>
            <w:tcW w:w="1384" w:type="dxa"/>
            <w:shd w:val="clear" w:color="auto" w:fill="auto"/>
          </w:tcPr>
          <w:p w14:paraId="470DD9D4"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Hoofdstuk 2</w:t>
            </w:r>
          </w:p>
        </w:tc>
        <w:tc>
          <w:tcPr>
            <w:tcW w:w="7957" w:type="dxa"/>
            <w:shd w:val="clear" w:color="auto" w:fill="auto"/>
          </w:tcPr>
          <w:p w14:paraId="796A6457" w14:textId="77777777" w:rsidR="00985214" w:rsidRPr="00746EA5" w:rsidRDefault="00647158" w:rsidP="00D600FD">
            <w:pPr>
              <w:jc w:val="both"/>
              <w:rPr>
                <w:rFonts w:ascii="Tahoma" w:hAnsi="Tahoma" w:cs="Tahoma"/>
                <w:sz w:val="20"/>
                <w:szCs w:val="20"/>
              </w:rPr>
            </w:pPr>
            <w:r>
              <w:rPr>
                <w:rFonts w:ascii="Tahoma" w:hAnsi="Tahoma" w:cs="Tahoma"/>
                <w:sz w:val="20"/>
                <w:szCs w:val="20"/>
              </w:rPr>
              <w:t>Geeft een beschrijving van de Opdracht</w:t>
            </w:r>
          </w:p>
        </w:tc>
      </w:tr>
      <w:tr w:rsidR="00647158" w:rsidRPr="00746EA5" w14:paraId="17F25177" w14:textId="77777777" w:rsidTr="009E4181">
        <w:tc>
          <w:tcPr>
            <w:tcW w:w="1384" w:type="dxa"/>
            <w:shd w:val="clear" w:color="auto" w:fill="auto"/>
          </w:tcPr>
          <w:p w14:paraId="4E679388"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3</w:t>
            </w:r>
          </w:p>
        </w:tc>
        <w:tc>
          <w:tcPr>
            <w:tcW w:w="7957" w:type="dxa"/>
            <w:shd w:val="clear" w:color="auto" w:fill="auto"/>
          </w:tcPr>
          <w:p w14:paraId="76939CC6" w14:textId="54E2F89A" w:rsidR="00647158" w:rsidRPr="00746EA5" w:rsidRDefault="005844D1" w:rsidP="00D600FD">
            <w:pPr>
              <w:jc w:val="both"/>
              <w:rPr>
                <w:rFonts w:ascii="Tahoma" w:hAnsi="Tahoma" w:cs="Tahoma"/>
                <w:sz w:val="20"/>
                <w:szCs w:val="20"/>
              </w:rPr>
            </w:pPr>
            <w:r>
              <w:rPr>
                <w:rFonts w:ascii="Tahoma" w:hAnsi="Tahoma" w:cs="Tahoma"/>
                <w:sz w:val="20"/>
                <w:szCs w:val="20"/>
              </w:rPr>
              <w:t>S</w:t>
            </w:r>
            <w:r w:rsidR="00647158">
              <w:rPr>
                <w:rFonts w:ascii="Tahoma" w:hAnsi="Tahoma" w:cs="Tahoma"/>
                <w:sz w:val="20"/>
                <w:szCs w:val="20"/>
              </w:rPr>
              <w:t xml:space="preserve">amenwerkingsvormen toegestaan bij </w:t>
            </w:r>
            <w:r w:rsidR="00B00756">
              <w:rPr>
                <w:rFonts w:ascii="Tahoma" w:hAnsi="Tahoma" w:cs="Tahoma"/>
                <w:sz w:val="20"/>
                <w:szCs w:val="20"/>
              </w:rPr>
              <w:t>Aanmelding</w:t>
            </w:r>
            <w:r w:rsidR="00647158">
              <w:rPr>
                <w:rFonts w:ascii="Tahoma" w:hAnsi="Tahoma" w:cs="Tahoma"/>
                <w:sz w:val="20"/>
                <w:szCs w:val="20"/>
              </w:rPr>
              <w:t xml:space="preserve"> en uitvoering van de Opdracht</w:t>
            </w:r>
          </w:p>
        </w:tc>
      </w:tr>
      <w:tr w:rsidR="00985214" w:rsidRPr="00746EA5" w14:paraId="15CE7601" w14:textId="77777777" w:rsidTr="009E4181">
        <w:tc>
          <w:tcPr>
            <w:tcW w:w="1384" w:type="dxa"/>
            <w:shd w:val="clear" w:color="auto" w:fill="auto"/>
          </w:tcPr>
          <w:p w14:paraId="462C0DA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4</w:t>
            </w:r>
          </w:p>
        </w:tc>
        <w:tc>
          <w:tcPr>
            <w:tcW w:w="7957" w:type="dxa"/>
            <w:shd w:val="clear" w:color="auto" w:fill="auto"/>
          </w:tcPr>
          <w:p w14:paraId="2315C90B" w14:textId="0A59D137" w:rsidR="00985214" w:rsidRPr="00746EA5" w:rsidRDefault="005844D1" w:rsidP="00D600FD">
            <w:pPr>
              <w:jc w:val="both"/>
              <w:rPr>
                <w:rFonts w:ascii="Tahoma" w:hAnsi="Tahoma" w:cs="Tahoma"/>
                <w:sz w:val="20"/>
                <w:szCs w:val="20"/>
              </w:rPr>
            </w:pPr>
            <w:r>
              <w:rPr>
                <w:rFonts w:ascii="Tahoma" w:hAnsi="Tahoma" w:cs="Tahoma"/>
                <w:sz w:val="20"/>
                <w:szCs w:val="20"/>
              </w:rPr>
              <w:t>F</w:t>
            </w:r>
            <w:r w:rsidR="00647158">
              <w:rPr>
                <w:rFonts w:ascii="Tahoma" w:hAnsi="Tahoma" w:cs="Tahoma"/>
                <w:sz w:val="20"/>
                <w:szCs w:val="20"/>
              </w:rPr>
              <w:t>asering van de Aanbestedingsprocedure</w:t>
            </w:r>
            <w:r>
              <w:rPr>
                <w:rFonts w:ascii="Tahoma" w:hAnsi="Tahoma" w:cs="Tahoma"/>
                <w:sz w:val="20"/>
                <w:szCs w:val="20"/>
              </w:rPr>
              <w:t xml:space="preserve"> en</w:t>
            </w:r>
            <w:r w:rsidR="00647158">
              <w:rPr>
                <w:rFonts w:ascii="Tahoma" w:hAnsi="Tahoma" w:cs="Tahoma"/>
                <w:sz w:val="20"/>
                <w:szCs w:val="20"/>
              </w:rPr>
              <w:t xml:space="preserve"> voorwaarden </w:t>
            </w:r>
            <w:r>
              <w:rPr>
                <w:rFonts w:ascii="Tahoma" w:hAnsi="Tahoma" w:cs="Tahoma"/>
                <w:sz w:val="20"/>
                <w:szCs w:val="20"/>
              </w:rPr>
              <w:t>voor</w:t>
            </w:r>
            <w:r w:rsidR="00647158">
              <w:rPr>
                <w:rFonts w:ascii="Tahoma" w:hAnsi="Tahoma" w:cs="Tahoma"/>
                <w:sz w:val="20"/>
                <w:szCs w:val="20"/>
              </w:rPr>
              <w:t xml:space="preserve"> </w:t>
            </w:r>
            <w:r w:rsidR="00B00756">
              <w:rPr>
                <w:rFonts w:ascii="Tahoma" w:hAnsi="Tahoma" w:cs="Tahoma"/>
                <w:sz w:val="20"/>
                <w:szCs w:val="20"/>
              </w:rPr>
              <w:t>Aanmelding</w:t>
            </w:r>
          </w:p>
        </w:tc>
      </w:tr>
      <w:tr w:rsidR="00985214" w:rsidRPr="00746EA5" w14:paraId="1258FBA3" w14:textId="77777777" w:rsidTr="009E4181">
        <w:tc>
          <w:tcPr>
            <w:tcW w:w="1384" w:type="dxa"/>
            <w:shd w:val="clear" w:color="auto" w:fill="auto"/>
          </w:tcPr>
          <w:p w14:paraId="2C91B106"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5</w:t>
            </w:r>
          </w:p>
        </w:tc>
        <w:tc>
          <w:tcPr>
            <w:tcW w:w="7957" w:type="dxa"/>
            <w:shd w:val="clear" w:color="auto" w:fill="auto"/>
          </w:tcPr>
          <w:p w14:paraId="6C40F08B" w14:textId="77777777" w:rsidR="00985214" w:rsidRPr="00746EA5" w:rsidRDefault="00647158" w:rsidP="00D600FD">
            <w:pPr>
              <w:jc w:val="both"/>
              <w:rPr>
                <w:rFonts w:ascii="Tahoma" w:hAnsi="Tahoma" w:cs="Tahoma"/>
                <w:sz w:val="20"/>
                <w:szCs w:val="20"/>
              </w:rPr>
            </w:pPr>
            <w:r>
              <w:rPr>
                <w:rFonts w:ascii="Tahoma" w:hAnsi="Tahoma" w:cs="Tahoma"/>
                <w:sz w:val="20"/>
                <w:szCs w:val="20"/>
              </w:rPr>
              <w:t>Beschrijft de beoordelingsprocedure</w:t>
            </w:r>
          </w:p>
        </w:tc>
      </w:tr>
      <w:tr w:rsidR="00985214" w:rsidRPr="00746EA5" w14:paraId="4E9A167E" w14:textId="77777777" w:rsidTr="009E4181">
        <w:tc>
          <w:tcPr>
            <w:tcW w:w="1384" w:type="dxa"/>
            <w:shd w:val="clear" w:color="auto" w:fill="auto"/>
          </w:tcPr>
          <w:p w14:paraId="7ABA487F" w14:textId="77777777" w:rsidR="00985214" w:rsidRPr="00746EA5" w:rsidRDefault="00985214" w:rsidP="00D600FD">
            <w:pPr>
              <w:jc w:val="both"/>
              <w:rPr>
                <w:rFonts w:ascii="Tahoma" w:hAnsi="Tahoma" w:cs="Tahoma"/>
                <w:sz w:val="20"/>
                <w:szCs w:val="20"/>
              </w:rPr>
            </w:pPr>
            <w:r w:rsidRPr="00746EA5">
              <w:rPr>
                <w:rFonts w:ascii="Tahoma" w:hAnsi="Tahoma" w:cs="Tahoma"/>
                <w:sz w:val="20"/>
                <w:szCs w:val="20"/>
              </w:rPr>
              <w:t xml:space="preserve">Hoofdstuk </w:t>
            </w:r>
            <w:r w:rsidR="00647158">
              <w:rPr>
                <w:rFonts w:ascii="Tahoma" w:hAnsi="Tahoma" w:cs="Tahoma"/>
                <w:sz w:val="20"/>
                <w:szCs w:val="20"/>
              </w:rPr>
              <w:t>6</w:t>
            </w:r>
          </w:p>
        </w:tc>
        <w:tc>
          <w:tcPr>
            <w:tcW w:w="7957" w:type="dxa"/>
            <w:shd w:val="clear" w:color="auto" w:fill="auto"/>
          </w:tcPr>
          <w:p w14:paraId="577C1763" w14:textId="77777777" w:rsidR="00985214" w:rsidRPr="00746EA5" w:rsidRDefault="00647158" w:rsidP="00D600FD">
            <w:pPr>
              <w:jc w:val="both"/>
              <w:rPr>
                <w:rFonts w:ascii="Tahoma" w:hAnsi="Tahoma" w:cs="Tahoma"/>
                <w:sz w:val="20"/>
                <w:szCs w:val="20"/>
              </w:rPr>
            </w:pPr>
            <w:r>
              <w:rPr>
                <w:rFonts w:ascii="Tahoma" w:hAnsi="Tahoma" w:cs="Tahoma"/>
                <w:sz w:val="20"/>
                <w:szCs w:val="20"/>
              </w:rPr>
              <w:t>Heeft betrekking op de Uitsluitingsgronden</w:t>
            </w:r>
          </w:p>
        </w:tc>
      </w:tr>
      <w:tr w:rsidR="00647158" w:rsidRPr="00746EA5" w14:paraId="49EB4141" w14:textId="77777777" w:rsidTr="009E4181">
        <w:tc>
          <w:tcPr>
            <w:tcW w:w="1384" w:type="dxa"/>
            <w:shd w:val="clear" w:color="auto" w:fill="auto"/>
          </w:tcPr>
          <w:p w14:paraId="085DBE56" w14:textId="77777777" w:rsidR="00647158" w:rsidRPr="00746EA5" w:rsidRDefault="00647158" w:rsidP="00D600FD">
            <w:pPr>
              <w:jc w:val="both"/>
              <w:rPr>
                <w:rFonts w:ascii="Tahoma" w:hAnsi="Tahoma" w:cs="Tahoma"/>
                <w:sz w:val="20"/>
                <w:szCs w:val="20"/>
              </w:rPr>
            </w:pPr>
            <w:r>
              <w:rPr>
                <w:rFonts w:ascii="Tahoma" w:hAnsi="Tahoma" w:cs="Tahoma"/>
                <w:sz w:val="20"/>
                <w:szCs w:val="20"/>
              </w:rPr>
              <w:t>Hoofdstuk 7</w:t>
            </w:r>
          </w:p>
        </w:tc>
        <w:tc>
          <w:tcPr>
            <w:tcW w:w="7957" w:type="dxa"/>
            <w:shd w:val="clear" w:color="auto" w:fill="auto"/>
          </w:tcPr>
          <w:p w14:paraId="0F5BA590" w14:textId="77777777" w:rsidR="00647158" w:rsidRPr="00746EA5" w:rsidRDefault="00647158" w:rsidP="00D600FD">
            <w:pPr>
              <w:jc w:val="both"/>
              <w:rPr>
                <w:rFonts w:ascii="Tahoma" w:hAnsi="Tahoma" w:cs="Tahoma"/>
                <w:sz w:val="20"/>
                <w:szCs w:val="20"/>
              </w:rPr>
            </w:pPr>
            <w:r>
              <w:rPr>
                <w:rFonts w:ascii="Tahoma" w:hAnsi="Tahoma" w:cs="Tahoma"/>
                <w:sz w:val="20"/>
                <w:szCs w:val="20"/>
              </w:rPr>
              <w:t>Gaat in op de Geschiktheidseisen</w:t>
            </w:r>
          </w:p>
        </w:tc>
      </w:tr>
      <w:tr w:rsidR="00647158" w:rsidRPr="00746EA5" w14:paraId="47508E75" w14:textId="77777777" w:rsidTr="001616A2">
        <w:tc>
          <w:tcPr>
            <w:tcW w:w="1384" w:type="dxa"/>
            <w:shd w:val="clear" w:color="auto" w:fill="auto"/>
          </w:tcPr>
          <w:p w14:paraId="61334070" w14:textId="77777777" w:rsidR="00647158" w:rsidRPr="001616A2" w:rsidRDefault="00647158" w:rsidP="00D600FD">
            <w:pPr>
              <w:jc w:val="both"/>
              <w:rPr>
                <w:rFonts w:ascii="Tahoma" w:hAnsi="Tahoma" w:cs="Tahoma"/>
                <w:sz w:val="20"/>
                <w:szCs w:val="20"/>
              </w:rPr>
            </w:pPr>
            <w:r w:rsidRPr="001616A2">
              <w:rPr>
                <w:rFonts w:ascii="Tahoma" w:hAnsi="Tahoma" w:cs="Tahoma"/>
                <w:sz w:val="20"/>
                <w:szCs w:val="20"/>
              </w:rPr>
              <w:t>Hoofdstuk 8</w:t>
            </w:r>
          </w:p>
        </w:tc>
        <w:tc>
          <w:tcPr>
            <w:tcW w:w="7957" w:type="dxa"/>
            <w:shd w:val="clear" w:color="auto" w:fill="auto"/>
          </w:tcPr>
          <w:p w14:paraId="063C0320" w14:textId="46F5611B" w:rsidR="00647158" w:rsidRPr="00746EA5" w:rsidRDefault="001616A2" w:rsidP="00D600FD">
            <w:pPr>
              <w:jc w:val="both"/>
              <w:rPr>
                <w:rFonts w:ascii="Tahoma" w:hAnsi="Tahoma" w:cs="Tahoma"/>
                <w:sz w:val="20"/>
                <w:szCs w:val="20"/>
              </w:rPr>
            </w:pPr>
            <w:r w:rsidRPr="001616A2">
              <w:rPr>
                <w:rFonts w:ascii="Tahoma" w:hAnsi="Tahoma" w:cs="Tahoma"/>
                <w:sz w:val="20"/>
                <w:szCs w:val="20"/>
              </w:rPr>
              <w:t>Selectie</w:t>
            </w:r>
            <w:r w:rsidR="00647158" w:rsidRPr="001616A2">
              <w:rPr>
                <w:rFonts w:ascii="Tahoma" w:hAnsi="Tahoma" w:cs="Tahoma"/>
                <w:sz w:val="20"/>
                <w:szCs w:val="20"/>
              </w:rPr>
              <w:t>criter</w:t>
            </w:r>
            <w:r w:rsidR="005844D1" w:rsidRPr="001616A2">
              <w:rPr>
                <w:rFonts w:ascii="Tahoma" w:hAnsi="Tahoma" w:cs="Tahoma"/>
                <w:sz w:val="20"/>
                <w:szCs w:val="20"/>
              </w:rPr>
              <w:t>ia</w:t>
            </w:r>
            <w:r w:rsidR="00647158" w:rsidRPr="001616A2">
              <w:rPr>
                <w:rFonts w:ascii="Tahoma" w:hAnsi="Tahoma" w:cs="Tahoma"/>
                <w:sz w:val="20"/>
                <w:szCs w:val="20"/>
              </w:rPr>
              <w:t xml:space="preserve"> </w:t>
            </w:r>
            <w:r w:rsidR="005844D1" w:rsidRPr="001616A2">
              <w:rPr>
                <w:rFonts w:ascii="Tahoma" w:hAnsi="Tahoma" w:cs="Tahoma"/>
                <w:sz w:val="20"/>
                <w:szCs w:val="20"/>
              </w:rPr>
              <w:t>voor beoordeling</w:t>
            </w:r>
            <w:r w:rsidR="00647158" w:rsidRPr="001616A2">
              <w:rPr>
                <w:rFonts w:ascii="Tahoma" w:hAnsi="Tahoma" w:cs="Tahoma"/>
                <w:sz w:val="20"/>
                <w:szCs w:val="20"/>
              </w:rPr>
              <w:t xml:space="preserve"> van de </w:t>
            </w:r>
            <w:r w:rsidR="00B00756" w:rsidRPr="001616A2">
              <w:rPr>
                <w:rFonts w:ascii="Tahoma" w:hAnsi="Tahoma" w:cs="Tahoma"/>
                <w:sz w:val="20"/>
                <w:szCs w:val="20"/>
              </w:rPr>
              <w:t>Aanmelding</w:t>
            </w:r>
            <w:r w:rsidR="00647158" w:rsidRPr="001616A2">
              <w:rPr>
                <w:rFonts w:ascii="Tahoma" w:hAnsi="Tahoma" w:cs="Tahoma"/>
                <w:sz w:val="20"/>
                <w:szCs w:val="20"/>
              </w:rPr>
              <w:t>en</w:t>
            </w:r>
          </w:p>
        </w:tc>
      </w:tr>
    </w:tbl>
    <w:p w14:paraId="4F0A8580" w14:textId="77777777" w:rsidR="00985214" w:rsidRPr="00522A51" w:rsidRDefault="00985214" w:rsidP="00D600FD">
      <w:pPr>
        <w:jc w:val="both"/>
        <w:rPr>
          <w:rFonts w:ascii="Tahoma" w:hAnsi="Tahoma" w:cs="Tahoma"/>
          <w:sz w:val="20"/>
          <w:szCs w:val="20"/>
        </w:rPr>
      </w:pPr>
    </w:p>
    <w:p w14:paraId="61B06028" w14:textId="48037BF4" w:rsidR="00F85998" w:rsidRDefault="00976593" w:rsidP="00522A51">
      <w:pPr>
        <w:pStyle w:val="Kop2"/>
        <w:tabs>
          <w:tab w:val="clear" w:pos="4262"/>
          <w:tab w:val="num" w:pos="851"/>
        </w:tabs>
        <w:ind w:left="851" w:hanging="851"/>
        <w:rPr>
          <w:rFonts w:ascii="Tahoma" w:hAnsi="Tahoma" w:cs="Tahoma"/>
        </w:rPr>
      </w:pPr>
      <w:bookmarkStart w:id="29" w:name="_Toc361665105"/>
      <w:bookmarkStart w:id="30" w:name="_Toc507508266"/>
      <w:bookmarkStart w:id="31" w:name="_Toc100352757"/>
      <w:r w:rsidRPr="00522A51">
        <w:rPr>
          <w:rFonts w:ascii="Tahoma" w:hAnsi="Tahoma" w:cs="Tahoma"/>
        </w:rPr>
        <w:t xml:space="preserve">Over de </w:t>
      </w:r>
      <w:r w:rsidR="00F85998" w:rsidRPr="00522A51">
        <w:rPr>
          <w:rFonts w:ascii="Tahoma" w:hAnsi="Tahoma" w:cs="Tahoma"/>
        </w:rPr>
        <w:t>Aanbestedende dienst</w:t>
      </w:r>
      <w:bookmarkEnd w:id="29"/>
      <w:bookmarkEnd w:id="30"/>
      <w:bookmarkEnd w:id="31"/>
    </w:p>
    <w:p w14:paraId="48B724F2" w14:textId="445EE402" w:rsidR="00B035CF" w:rsidRPr="00B035CF" w:rsidRDefault="00B035CF" w:rsidP="00B035CF">
      <w:pPr>
        <w:rPr>
          <w:rFonts w:ascii="Tahoma" w:hAnsi="Tahoma" w:cs="Tahoma"/>
          <w:sz w:val="20"/>
          <w:szCs w:val="20"/>
        </w:rPr>
      </w:pPr>
      <w:r>
        <w:rPr>
          <w:rFonts w:ascii="Tahoma" w:hAnsi="Tahoma" w:cs="Tahoma"/>
          <w:sz w:val="20"/>
          <w:szCs w:val="20"/>
        </w:rPr>
        <w:t xml:space="preserve">Dit is een aanbestedingsprocedure namens </w:t>
      </w:r>
      <w:r w:rsidR="00757287">
        <w:rPr>
          <w:rFonts w:ascii="Tahoma" w:hAnsi="Tahoma" w:cs="Tahoma"/>
          <w:sz w:val="20"/>
          <w:szCs w:val="20"/>
        </w:rPr>
        <w:t>d</w:t>
      </w:r>
      <w:r>
        <w:rPr>
          <w:rFonts w:ascii="Tahoma" w:hAnsi="Tahoma" w:cs="Tahoma"/>
          <w:sz w:val="20"/>
          <w:szCs w:val="20"/>
        </w:rPr>
        <w:t>e gemeente De Bilt.</w:t>
      </w:r>
    </w:p>
    <w:p w14:paraId="6D41A6B8" w14:textId="77777777" w:rsidR="00B035CF" w:rsidRPr="00B035CF" w:rsidRDefault="00B035CF" w:rsidP="00B035CF"/>
    <w:p w14:paraId="3F89BFDB" w14:textId="77777777" w:rsidR="00312701" w:rsidRPr="00312701" w:rsidRDefault="00312701" w:rsidP="00312701">
      <w:pPr>
        <w:jc w:val="both"/>
        <w:rPr>
          <w:rFonts w:ascii="Tahoma" w:hAnsi="Tahoma" w:cs="Tahoma"/>
          <w:bCs/>
          <w:sz w:val="20"/>
          <w:szCs w:val="20"/>
        </w:rPr>
      </w:pPr>
      <w:r w:rsidRPr="00312701">
        <w:rPr>
          <w:rFonts w:ascii="Tahoma" w:hAnsi="Tahoma" w:cs="Tahoma"/>
          <w:bCs/>
          <w:sz w:val="20"/>
          <w:szCs w:val="20"/>
        </w:rPr>
        <w:t xml:space="preserve">De Bilt is een gemeente in het midden van de Nederlandse provincie Utrecht. De gemeente telt per 1 januari 2019 42.809 inwoners en beslaat een oppervlakte van circa 67 km² (waarvan nauwelijks water). De huidige gemeente De Bilt is op 1 januari 2001 ontstaan uit een samenvoeging van de gemeente De </w:t>
      </w:r>
      <w:r w:rsidRPr="00312701">
        <w:rPr>
          <w:rFonts w:ascii="Tahoma" w:hAnsi="Tahoma" w:cs="Tahoma"/>
          <w:bCs/>
          <w:sz w:val="20"/>
          <w:szCs w:val="20"/>
        </w:rPr>
        <w:lastRenderedPageBreak/>
        <w:t>Bilt (De Bilt en Bilthoven) en de voormalige gemeente Maartensdijk (Maartensdijk, Westbroek, Hollandsche Rading en Groenekan).</w:t>
      </w:r>
    </w:p>
    <w:p w14:paraId="22920722" w14:textId="77777777" w:rsidR="00312701" w:rsidRPr="00312701" w:rsidRDefault="00312701" w:rsidP="00312701">
      <w:pPr>
        <w:jc w:val="both"/>
        <w:rPr>
          <w:rFonts w:ascii="Tahoma" w:hAnsi="Tahoma" w:cs="Tahoma"/>
          <w:bCs/>
          <w:sz w:val="20"/>
          <w:szCs w:val="20"/>
        </w:rPr>
      </w:pPr>
    </w:p>
    <w:p w14:paraId="39CE7345" w14:textId="77777777" w:rsidR="007B1AC1" w:rsidRDefault="00312701" w:rsidP="00312701">
      <w:pPr>
        <w:jc w:val="both"/>
        <w:rPr>
          <w:rFonts w:ascii="Tahoma" w:hAnsi="Tahoma" w:cs="Tahoma"/>
          <w:bCs/>
          <w:sz w:val="20"/>
          <w:szCs w:val="20"/>
        </w:rPr>
      </w:pPr>
      <w:r w:rsidRPr="00312701">
        <w:rPr>
          <w:rFonts w:ascii="Tahoma" w:hAnsi="Tahoma" w:cs="Tahoma"/>
          <w:bCs/>
          <w:sz w:val="20"/>
          <w:szCs w:val="20"/>
        </w:rPr>
        <w:t xml:space="preserve">De Bilt heeft 'anderhalf' spoorwegstation. Station Bilthoven aan de spoorlijn Utrecht-Amersfoort en, het perron richting Utrecht, van station Hollandsche Rading aan de spoorlijn Hilversum - Utrecht. De snelwegen A28 en A27 lopen ook langs of door de gemeente. </w:t>
      </w:r>
    </w:p>
    <w:p w14:paraId="7B7F7632" w14:textId="77777777" w:rsidR="007B1AC1" w:rsidRDefault="007B1AC1" w:rsidP="00312701">
      <w:pPr>
        <w:jc w:val="both"/>
        <w:rPr>
          <w:rFonts w:ascii="Tahoma" w:hAnsi="Tahoma" w:cs="Tahoma"/>
          <w:bCs/>
          <w:sz w:val="20"/>
          <w:szCs w:val="20"/>
        </w:rPr>
      </w:pPr>
    </w:p>
    <w:p w14:paraId="34EA4099" w14:textId="4028E254" w:rsidR="00312701" w:rsidRDefault="00312701" w:rsidP="00312701">
      <w:pPr>
        <w:jc w:val="both"/>
        <w:rPr>
          <w:rFonts w:ascii="Tahoma" w:hAnsi="Tahoma" w:cs="Tahoma"/>
          <w:bCs/>
          <w:sz w:val="20"/>
          <w:szCs w:val="20"/>
        </w:rPr>
      </w:pPr>
      <w:r w:rsidRPr="00312701">
        <w:rPr>
          <w:rFonts w:ascii="Tahoma" w:hAnsi="Tahoma" w:cs="Tahoma"/>
          <w:bCs/>
          <w:sz w:val="20"/>
          <w:szCs w:val="20"/>
        </w:rPr>
        <w:t>Sinds 1897 is het Koninklijk Nederlands Meteorologisch Instituut in De Bilt gevestigd, ten zuiden van het dorp. Een andere belangrijke werkgever in de gemeente is het RIVM. Een deel van de gemeente (De Bilt en Bilthoven) is onderdeel van de agglomeratie Utrecht.</w:t>
      </w:r>
    </w:p>
    <w:p w14:paraId="5B19A35C" w14:textId="77777777" w:rsidR="00312701" w:rsidRDefault="00312701" w:rsidP="00312701">
      <w:pPr>
        <w:jc w:val="both"/>
        <w:rPr>
          <w:rFonts w:ascii="Tahoma" w:hAnsi="Tahoma" w:cs="Tahoma"/>
          <w:sz w:val="20"/>
          <w:szCs w:val="20"/>
        </w:rPr>
      </w:pPr>
    </w:p>
    <w:p w14:paraId="39F329F4" w14:textId="4C168946" w:rsidR="00312701" w:rsidRDefault="00312701" w:rsidP="00312701">
      <w:pPr>
        <w:jc w:val="both"/>
        <w:rPr>
          <w:rFonts w:ascii="Tahoma" w:hAnsi="Tahoma" w:cs="Tahoma"/>
          <w:sz w:val="20"/>
          <w:szCs w:val="20"/>
        </w:rPr>
      </w:pPr>
      <w:r>
        <w:rPr>
          <w:rFonts w:ascii="Tahoma" w:hAnsi="Tahoma" w:cs="Tahoma"/>
          <w:sz w:val="20"/>
          <w:szCs w:val="20"/>
        </w:rPr>
        <w:t xml:space="preserve">Meer informatie over de Gemeente is te vinden op de website van de Gemeente: </w:t>
      </w:r>
      <w:r w:rsidRPr="000E7C29">
        <w:rPr>
          <w:rFonts w:ascii="Tahoma" w:hAnsi="Tahoma" w:cs="Tahoma"/>
          <w:sz w:val="20"/>
          <w:szCs w:val="20"/>
        </w:rPr>
        <w:t>www.debilt.nl</w:t>
      </w:r>
      <w:r w:rsidR="00EA18D4">
        <w:rPr>
          <w:rFonts w:ascii="Tahoma" w:hAnsi="Tahoma" w:cs="Tahoma"/>
          <w:sz w:val="20"/>
          <w:szCs w:val="20"/>
        </w:rPr>
        <w:t>.</w:t>
      </w:r>
    </w:p>
    <w:p w14:paraId="046ECFEE" w14:textId="77777777" w:rsidR="00312701" w:rsidRDefault="00312701" w:rsidP="00312701">
      <w:pPr>
        <w:jc w:val="both"/>
        <w:rPr>
          <w:rFonts w:ascii="Tahoma" w:hAnsi="Tahoma" w:cs="Tahoma"/>
          <w:b/>
          <w:sz w:val="20"/>
          <w:szCs w:val="20"/>
        </w:rPr>
      </w:pPr>
    </w:p>
    <w:p w14:paraId="210007BF" w14:textId="7A9FA3FB" w:rsidR="00757287" w:rsidRDefault="00976593" w:rsidP="00D600FD">
      <w:pPr>
        <w:jc w:val="both"/>
        <w:rPr>
          <w:rFonts w:ascii="Tahoma" w:hAnsi="Tahoma" w:cs="Tahoma"/>
          <w:sz w:val="20"/>
          <w:szCs w:val="20"/>
        </w:rPr>
      </w:pPr>
      <w:r>
        <w:rPr>
          <w:rFonts w:ascii="Tahoma" w:hAnsi="Tahoma" w:cs="Tahoma"/>
          <w:sz w:val="20"/>
          <w:szCs w:val="20"/>
        </w:rPr>
        <w:t xml:space="preserve">Indien er een discrepantie bestaat tussen de informatie op de website van de Gemeente en de informatie die in deze </w:t>
      </w:r>
      <w:r w:rsidR="000374C7">
        <w:rPr>
          <w:rFonts w:ascii="Tahoma" w:hAnsi="Tahoma" w:cs="Tahoma"/>
          <w:sz w:val="20"/>
          <w:szCs w:val="20"/>
        </w:rPr>
        <w:t xml:space="preserve">Uitnodiging tot </w:t>
      </w:r>
      <w:r w:rsidR="00B00756">
        <w:rPr>
          <w:rFonts w:ascii="Tahoma" w:hAnsi="Tahoma" w:cs="Tahoma"/>
          <w:sz w:val="20"/>
          <w:szCs w:val="20"/>
        </w:rPr>
        <w:t>Aanmelding</w:t>
      </w:r>
      <w:r>
        <w:rPr>
          <w:rFonts w:ascii="Tahoma" w:hAnsi="Tahoma" w:cs="Tahoma"/>
          <w:sz w:val="20"/>
          <w:szCs w:val="20"/>
        </w:rPr>
        <w:t xml:space="preserve"> </w:t>
      </w:r>
      <w:r w:rsidR="007065FD">
        <w:rPr>
          <w:rFonts w:ascii="Tahoma" w:hAnsi="Tahoma" w:cs="Tahoma"/>
          <w:sz w:val="20"/>
          <w:szCs w:val="20"/>
        </w:rPr>
        <w:t>i</w:t>
      </w:r>
      <w:r>
        <w:rPr>
          <w:rFonts w:ascii="Tahoma" w:hAnsi="Tahoma" w:cs="Tahoma"/>
          <w:sz w:val="20"/>
          <w:szCs w:val="20"/>
        </w:rPr>
        <w:t xml:space="preserve">s opgenomen gaat de </w:t>
      </w:r>
      <w:r w:rsidR="000374C7">
        <w:rPr>
          <w:rFonts w:ascii="Tahoma" w:hAnsi="Tahoma" w:cs="Tahoma"/>
          <w:sz w:val="20"/>
          <w:szCs w:val="20"/>
        </w:rPr>
        <w:t xml:space="preserve">Uitnodiging tot </w:t>
      </w:r>
      <w:r w:rsidR="00B00756">
        <w:rPr>
          <w:rFonts w:ascii="Tahoma" w:hAnsi="Tahoma" w:cs="Tahoma"/>
          <w:sz w:val="20"/>
          <w:szCs w:val="20"/>
        </w:rPr>
        <w:t>Aanmelding</w:t>
      </w:r>
      <w:r>
        <w:rPr>
          <w:rFonts w:ascii="Tahoma" w:hAnsi="Tahoma" w:cs="Tahoma"/>
          <w:sz w:val="20"/>
          <w:szCs w:val="20"/>
        </w:rPr>
        <w:t xml:space="preserve"> voor. De Gemeente wenst voorts te benadrukken dat met voornoemde verwijzing niet is beoogd een nadere invulling aan definities, Gunningscriteria, contractuele bepalingen, etc. van de </w:t>
      </w:r>
      <w:r w:rsidR="000374C7">
        <w:rPr>
          <w:rFonts w:ascii="Tahoma" w:hAnsi="Tahoma" w:cs="Tahoma"/>
          <w:sz w:val="20"/>
          <w:szCs w:val="20"/>
        </w:rPr>
        <w:t xml:space="preserve">Uitnodiging tot </w:t>
      </w:r>
      <w:r w:rsidR="00B00756">
        <w:rPr>
          <w:rFonts w:ascii="Tahoma" w:hAnsi="Tahoma" w:cs="Tahoma"/>
          <w:sz w:val="20"/>
          <w:szCs w:val="20"/>
        </w:rPr>
        <w:t>Aanmelding</w:t>
      </w:r>
      <w:r>
        <w:rPr>
          <w:rFonts w:ascii="Tahoma" w:hAnsi="Tahoma" w:cs="Tahoma"/>
          <w:sz w:val="20"/>
          <w:szCs w:val="20"/>
        </w:rPr>
        <w:t xml:space="preserve"> te geven. Een </w:t>
      </w:r>
      <w:r w:rsidR="00551EFE">
        <w:rPr>
          <w:rFonts w:ascii="Tahoma" w:hAnsi="Tahoma" w:cs="Tahoma"/>
          <w:sz w:val="20"/>
          <w:szCs w:val="20"/>
        </w:rPr>
        <w:t>Gegadigde</w:t>
      </w:r>
      <w:r>
        <w:rPr>
          <w:rFonts w:ascii="Tahoma" w:hAnsi="Tahoma" w:cs="Tahoma"/>
          <w:sz w:val="20"/>
          <w:szCs w:val="20"/>
        </w:rPr>
        <w:t xml:space="preserve"> mag de verwijzing naar de website van de Gemeente ook niet als zodanig opvatten en dient bij eventuele leemtes, onrechtmatigheden, onvolkomenheden, tegenstrijdigheden of onduidelijkheden gevolg te geven aan de procedure in §</w:t>
      </w:r>
      <w:r w:rsidR="00377FA0">
        <w:rPr>
          <w:rFonts w:ascii="Tahoma" w:hAnsi="Tahoma" w:cs="Tahoma"/>
          <w:sz w:val="20"/>
          <w:szCs w:val="20"/>
        </w:rPr>
        <w:t> </w:t>
      </w:r>
      <w:r w:rsidR="00F4397C">
        <w:rPr>
          <w:rFonts w:ascii="Tahoma" w:hAnsi="Tahoma" w:cs="Tahoma"/>
          <w:sz w:val="20"/>
          <w:szCs w:val="20"/>
        </w:rPr>
        <w:t>4.5</w:t>
      </w:r>
      <w:r>
        <w:rPr>
          <w:rFonts w:ascii="Tahoma" w:hAnsi="Tahoma" w:cs="Tahoma"/>
          <w:sz w:val="20"/>
          <w:szCs w:val="20"/>
        </w:rPr>
        <w:t>.</w:t>
      </w:r>
    </w:p>
    <w:p w14:paraId="6A990BD0" w14:textId="739E751E" w:rsidR="00377FA0" w:rsidRPr="00976593" w:rsidRDefault="00377FA0" w:rsidP="00D600FD">
      <w:pPr>
        <w:jc w:val="both"/>
        <w:rPr>
          <w:rFonts w:ascii="Tahoma" w:hAnsi="Tahoma" w:cs="Tahoma"/>
          <w:sz w:val="20"/>
          <w:szCs w:val="20"/>
        </w:rPr>
      </w:pPr>
      <w:r>
        <w:rPr>
          <w:rFonts w:ascii="Tahoma" w:hAnsi="Tahoma" w:cs="Tahoma"/>
          <w:sz w:val="20"/>
          <w:szCs w:val="20"/>
        </w:rPr>
        <w:br w:type="page"/>
      </w:r>
    </w:p>
    <w:p w14:paraId="0C672B4B" w14:textId="77777777" w:rsidR="00C85192" w:rsidRPr="00377FA0" w:rsidRDefault="00377FA0" w:rsidP="00765BB9">
      <w:pPr>
        <w:pStyle w:val="Kop1"/>
        <w:tabs>
          <w:tab w:val="clear" w:pos="574"/>
          <w:tab w:val="num" w:pos="851"/>
        </w:tabs>
        <w:ind w:left="851" w:hanging="851"/>
        <w:jc w:val="both"/>
        <w:rPr>
          <w:rFonts w:ascii="Tahoma" w:hAnsi="Tahoma" w:cs="Tahoma"/>
          <w:szCs w:val="28"/>
        </w:rPr>
      </w:pPr>
      <w:bookmarkStart w:id="32" w:name="_Toc507508267"/>
      <w:bookmarkStart w:id="33" w:name="_Toc361665106"/>
      <w:bookmarkStart w:id="34" w:name="_Toc100352758"/>
      <w:r w:rsidRPr="00EE4976">
        <w:rPr>
          <w:rFonts w:ascii="Tahoma" w:hAnsi="Tahoma" w:cs="Tahoma"/>
        </w:rPr>
        <w:lastRenderedPageBreak/>
        <w:t>Inhoud</w:t>
      </w:r>
      <w:r w:rsidRPr="00377FA0">
        <w:rPr>
          <w:rFonts w:ascii="Tahoma" w:hAnsi="Tahoma" w:cs="Tahoma"/>
          <w:szCs w:val="28"/>
        </w:rPr>
        <w:t xml:space="preserve"> van de Opdracht</w:t>
      </w:r>
      <w:bookmarkEnd w:id="32"/>
      <w:bookmarkEnd w:id="34"/>
    </w:p>
    <w:bookmarkEnd w:id="33"/>
    <w:p w14:paraId="148CD510" w14:textId="7572C9C9" w:rsidR="003D4955" w:rsidRPr="00CA1C4C" w:rsidRDefault="003D4955" w:rsidP="003D4955">
      <w:pPr>
        <w:rPr>
          <w:rFonts w:ascii="Tahoma" w:hAnsi="Tahoma" w:cs="Tahoma"/>
          <w:bCs/>
          <w:sz w:val="20"/>
          <w:szCs w:val="16"/>
        </w:rPr>
      </w:pPr>
      <w:r w:rsidRPr="003D4955">
        <w:rPr>
          <w:rFonts w:ascii="Tahoma" w:hAnsi="Tahoma" w:cs="Tahoma"/>
          <w:sz w:val="20"/>
          <w:szCs w:val="16"/>
        </w:rPr>
        <w:t xml:space="preserve">De Opdracht heeft, samengevat, betrekking op </w:t>
      </w:r>
      <w:r w:rsidR="007B1AC1">
        <w:rPr>
          <w:rFonts w:ascii="Tahoma" w:hAnsi="Tahoma" w:cs="Tahoma"/>
          <w:sz w:val="20"/>
          <w:szCs w:val="16"/>
        </w:rPr>
        <w:t>het maaien van sloten en bermen</w:t>
      </w:r>
      <w:r w:rsidR="00B679EA">
        <w:rPr>
          <w:rFonts w:ascii="Tahoma" w:hAnsi="Tahoma" w:cs="Tahoma"/>
          <w:sz w:val="20"/>
          <w:szCs w:val="16"/>
        </w:rPr>
        <w:t>.</w:t>
      </w:r>
      <w:r w:rsidRPr="003D4955">
        <w:rPr>
          <w:rFonts w:ascii="Tahoma" w:hAnsi="Tahoma" w:cs="Tahoma"/>
          <w:sz w:val="20"/>
          <w:szCs w:val="16"/>
        </w:rPr>
        <w:t xml:space="preserve"> De Aanbestedende dienst beoogt met de Opdracht om</w:t>
      </w:r>
      <w:r w:rsidR="001616A2">
        <w:rPr>
          <w:rFonts w:ascii="Tahoma" w:hAnsi="Tahoma" w:cs="Tahoma"/>
          <w:sz w:val="20"/>
          <w:szCs w:val="16"/>
        </w:rPr>
        <w:t xml:space="preserve"> één Opdrachtnemer te contracteren voor het uitvoeren van de maaiwerkzaamheden</w:t>
      </w:r>
      <w:r w:rsidRPr="00CA1C4C">
        <w:rPr>
          <w:rFonts w:ascii="Tahoma" w:hAnsi="Tahoma" w:cs="Tahoma"/>
          <w:bCs/>
          <w:sz w:val="20"/>
          <w:szCs w:val="16"/>
        </w:rPr>
        <w:t>.</w:t>
      </w:r>
    </w:p>
    <w:p w14:paraId="79D68D9E" w14:textId="77777777" w:rsidR="003D4955" w:rsidRPr="003D4955" w:rsidRDefault="003D4955" w:rsidP="003D4955">
      <w:pPr>
        <w:rPr>
          <w:rFonts w:ascii="Tahoma" w:hAnsi="Tahoma" w:cs="Tahoma"/>
          <w:sz w:val="20"/>
          <w:szCs w:val="16"/>
        </w:rPr>
      </w:pPr>
    </w:p>
    <w:p w14:paraId="3A238F0C" w14:textId="6E1EB177" w:rsidR="00312701" w:rsidRPr="00B625B9" w:rsidRDefault="00312701" w:rsidP="00312701">
      <w:pPr>
        <w:jc w:val="both"/>
        <w:rPr>
          <w:rFonts w:ascii="Tahoma" w:hAnsi="Tahoma" w:cs="Tahoma"/>
          <w:sz w:val="20"/>
          <w:szCs w:val="20"/>
        </w:rPr>
      </w:pPr>
      <w:r w:rsidRPr="001616A2">
        <w:rPr>
          <w:rFonts w:ascii="Tahoma" w:hAnsi="Tahoma" w:cs="Tahoma"/>
          <w:sz w:val="20"/>
          <w:szCs w:val="20"/>
        </w:rPr>
        <w:t>De Gemeente opere</w:t>
      </w:r>
      <w:r w:rsidR="002F485B" w:rsidRPr="001616A2">
        <w:rPr>
          <w:rFonts w:ascii="Tahoma" w:hAnsi="Tahoma" w:cs="Tahoma"/>
          <w:sz w:val="20"/>
          <w:szCs w:val="20"/>
        </w:rPr>
        <w:t>ert</w:t>
      </w:r>
      <w:r w:rsidRPr="001616A2">
        <w:rPr>
          <w:rFonts w:ascii="Tahoma" w:hAnsi="Tahoma" w:cs="Tahoma"/>
          <w:sz w:val="20"/>
          <w:szCs w:val="20"/>
        </w:rPr>
        <w:t xml:space="preserve"> als regisserende opdrachtgever. We zoeken daarom een betrouwbare opdrachtnemer. De Opdrachtnemer is in staat werkzaamheden </w:t>
      </w:r>
      <w:r w:rsidR="002F485B" w:rsidRPr="001616A2">
        <w:rPr>
          <w:rFonts w:ascii="Tahoma" w:hAnsi="Tahoma" w:cs="Tahoma"/>
          <w:sz w:val="20"/>
          <w:szCs w:val="20"/>
        </w:rPr>
        <w:t>zo</w:t>
      </w:r>
      <w:r w:rsidRPr="001616A2">
        <w:rPr>
          <w:rFonts w:ascii="Tahoma" w:hAnsi="Tahoma" w:cs="Tahoma"/>
          <w:sz w:val="20"/>
          <w:szCs w:val="20"/>
        </w:rPr>
        <w:t xml:space="preserve">als </w:t>
      </w:r>
      <w:r w:rsidR="00435464" w:rsidRPr="001616A2">
        <w:rPr>
          <w:rFonts w:ascii="Tahoma" w:hAnsi="Tahoma" w:cs="Tahoma"/>
          <w:sz w:val="20"/>
          <w:szCs w:val="20"/>
        </w:rPr>
        <w:t>de in dit document beschreven maaibestek</w:t>
      </w:r>
      <w:r w:rsidRPr="001616A2">
        <w:rPr>
          <w:rFonts w:ascii="Tahoma" w:hAnsi="Tahoma" w:cs="Tahoma"/>
          <w:sz w:val="20"/>
          <w:szCs w:val="20"/>
        </w:rPr>
        <w:t xml:space="preserve"> goed uit te voeren. De Opdrachtnemer is bereid te investeren in samenwerking </w:t>
      </w:r>
      <w:r w:rsidR="002F485B" w:rsidRPr="001616A2">
        <w:rPr>
          <w:rFonts w:ascii="Tahoma" w:hAnsi="Tahoma" w:cs="Tahoma"/>
          <w:sz w:val="20"/>
          <w:szCs w:val="20"/>
        </w:rPr>
        <w:t>met de gemeente</w:t>
      </w:r>
      <w:r w:rsidRPr="001616A2">
        <w:rPr>
          <w:rFonts w:ascii="Tahoma" w:hAnsi="Tahoma" w:cs="Tahoma"/>
          <w:sz w:val="20"/>
          <w:szCs w:val="20"/>
        </w:rPr>
        <w:t>.</w:t>
      </w:r>
      <w:r w:rsidRPr="00B625B9">
        <w:rPr>
          <w:rFonts w:ascii="Tahoma" w:hAnsi="Tahoma" w:cs="Tahoma"/>
          <w:sz w:val="20"/>
          <w:szCs w:val="20"/>
        </w:rPr>
        <w:t xml:space="preserve"> </w:t>
      </w:r>
    </w:p>
    <w:p w14:paraId="0133A38B" w14:textId="77777777" w:rsidR="00312701" w:rsidRPr="00B625B9" w:rsidRDefault="00312701" w:rsidP="00312701">
      <w:pPr>
        <w:jc w:val="both"/>
        <w:rPr>
          <w:rFonts w:ascii="Tahoma" w:hAnsi="Tahoma" w:cs="Tahoma"/>
          <w:sz w:val="20"/>
          <w:szCs w:val="20"/>
        </w:rPr>
      </w:pPr>
    </w:p>
    <w:p w14:paraId="3515B95A" w14:textId="2849698D" w:rsidR="00312701" w:rsidRPr="00B625B9" w:rsidRDefault="00312701" w:rsidP="00312701">
      <w:pPr>
        <w:jc w:val="both"/>
        <w:rPr>
          <w:rFonts w:ascii="Tahoma" w:hAnsi="Tahoma" w:cs="Tahoma"/>
          <w:sz w:val="20"/>
          <w:szCs w:val="20"/>
        </w:rPr>
      </w:pPr>
      <w:r w:rsidRPr="00B625B9">
        <w:rPr>
          <w:rFonts w:ascii="Tahoma" w:hAnsi="Tahoma" w:cs="Tahoma"/>
          <w:sz w:val="20"/>
          <w:szCs w:val="20"/>
        </w:rPr>
        <w:t xml:space="preserve">De aanbesteding draagt ook bij aan de </w:t>
      </w:r>
      <w:r>
        <w:rPr>
          <w:rFonts w:ascii="Tahoma" w:hAnsi="Tahoma" w:cs="Tahoma"/>
          <w:sz w:val="20"/>
          <w:szCs w:val="20"/>
        </w:rPr>
        <w:t>algemene doelstellingen die de G</w:t>
      </w:r>
      <w:r w:rsidRPr="00B625B9">
        <w:rPr>
          <w:rFonts w:ascii="Tahoma" w:hAnsi="Tahoma" w:cs="Tahoma"/>
          <w:sz w:val="20"/>
          <w:szCs w:val="20"/>
        </w:rPr>
        <w:t>emeente zich heeft gesteld</w:t>
      </w:r>
      <w:r w:rsidR="002F485B">
        <w:rPr>
          <w:rFonts w:ascii="Tahoma" w:hAnsi="Tahoma" w:cs="Tahoma"/>
          <w:sz w:val="20"/>
          <w:szCs w:val="20"/>
        </w:rPr>
        <w:t>:</w:t>
      </w:r>
    </w:p>
    <w:p w14:paraId="69067EDE" w14:textId="77777777" w:rsidR="002F485B" w:rsidRDefault="00312701" w:rsidP="005D057C">
      <w:pPr>
        <w:numPr>
          <w:ilvl w:val="0"/>
          <w:numId w:val="17"/>
        </w:numPr>
        <w:jc w:val="both"/>
        <w:rPr>
          <w:rFonts w:ascii="Tahoma" w:hAnsi="Tahoma" w:cs="Tahoma"/>
          <w:sz w:val="20"/>
          <w:szCs w:val="20"/>
        </w:rPr>
      </w:pPr>
      <w:r w:rsidRPr="00B625B9">
        <w:rPr>
          <w:rFonts w:ascii="Tahoma" w:hAnsi="Tahoma" w:cs="Tahoma"/>
          <w:sz w:val="20"/>
          <w:szCs w:val="20"/>
        </w:rPr>
        <w:t>Rechtmatig en doelmatig inkopen zodat gemeenschapsgelden op controleerbare en verantwoorde wijze worden aangewend en besteed.</w:t>
      </w:r>
    </w:p>
    <w:p w14:paraId="55789A95" w14:textId="77777777" w:rsidR="002F485B" w:rsidRDefault="00312701" w:rsidP="005D057C">
      <w:pPr>
        <w:numPr>
          <w:ilvl w:val="0"/>
          <w:numId w:val="17"/>
        </w:numPr>
        <w:jc w:val="both"/>
        <w:rPr>
          <w:rFonts w:ascii="Tahoma" w:hAnsi="Tahoma" w:cs="Tahoma"/>
          <w:sz w:val="20"/>
          <w:szCs w:val="20"/>
        </w:rPr>
      </w:pPr>
      <w:r w:rsidRPr="002F485B">
        <w:rPr>
          <w:rFonts w:ascii="Tahoma" w:hAnsi="Tahoma" w:cs="Tahoma"/>
          <w:sz w:val="20"/>
          <w:szCs w:val="20"/>
        </w:rPr>
        <w:t>Een integere, betrouwbare, zakelijke en professionele inkoper en Opdrachtgever zijn.</w:t>
      </w:r>
    </w:p>
    <w:p w14:paraId="7A653B67" w14:textId="39E65C88" w:rsidR="00312701" w:rsidRPr="002F485B" w:rsidRDefault="00312701" w:rsidP="005D057C">
      <w:pPr>
        <w:numPr>
          <w:ilvl w:val="0"/>
          <w:numId w:val="17"/>
        </w:numPr>
        <w:jc w:val="both"/>
        <w:rPr>
          <w:rFonts w:ascii="Tahoma" w:hAnsi="Tahoma" w:cs="Tahoma"/>
          <w:sz w:val="20"/>
          <w:szCs w:val="20"/>
        </w:rPr>
      </w:pPr>
      <w:r w:rsidRPr="002F485B">
        <w:rPr>
          <w:rFonts w:ascii="Tahoma" w:hAnsi="Tahoma" w:cs="Tahoma"/>
          <w:sz w:val="20"/>
          <w:szCs w:val="20"/>
        </w:rPr>
        <w:t>Inkopen tegen de meest optimale (integrale) prijs-kwaliteit verhouding.</w:t>
      </w:r>
    </w:p>
    <w:p w14:paraId="3B36A34D" w14:textId="77777777" w:rsidR="00312701" w:rsidRPr="00312701" w:rsidRDefault="00312701" w:rsidP="00312701"/>
    <w:p w14:paraId="7D90B9FF" w14:textId="442C10EC" w:rsidR="00377FA0" w:rsidRPr="00566E12" w:rsidRDefault="00377FA0" w:rsidP="00377FA0">
      <w:pPr>
        <w:pStyle w:val="Kop2"/>
        <w:numPr>
          <w:ilvl w:val="0"/>
          <w:numId w:val="0"/>
        </w:numPr>
        <w:ind w:left="851" w:hanging="851"/>
        <w:rPr>
          <w:rFonts w:ascii="Tahoma" w:hAnsi="Tahoma" w:cs="Tahoma"/>
        </w:rPr>
      </w:pPr>
      <w:bookmarkStart w:id="35" w:name="_Toc507508269"/>
      <w:bookmarkStart w:id="36" w:name="_Toc100352759"/>
      <w:r w:rsidRPr="00566E12">
        <w:rPr>
          <w:rFonts w:ascii="Tahoma" w:hAnsi="Tahoma" w:cs="Tahoma"/>
        </w:rPr>
        <w:t>2.1</w:t>
      </w:r>
      <w:r w:rsidRPr="00566E12">
        <w:rPr>
          <w:rFonts w:ascii="Tahoma" w:hAnsi="Tahoma" w:cs="Tahoma"/>
        </w:rPr>
        <w:tab/>
      </w:r>
      <w:r w:rsidR="00566E12" w:rsidRPr="00566E12">
        <w:rPr>
          <w:rFonts w:ascii="Tahoma" w:hAnsi="Tahoma" w:cs="Tahoma"/>
        </w:rPr>
        <w:t>Doelstelling van de Opdracht en omschrijving inkoopbehoefte</w:t>
      </w:r>
      <w:bookmarkEnd w:id="35"/>
      <w:bookmarkEnd w:id="36"/>
    </w:p>
    <w:p w14:paraId="3EAB5583" w14:textId="7638D3A3" w:rsidR="00613B3A" w:rsidRDefault="009F7401" w:rsidP="009F7401">
      <w:pPr>
        <w:jc w:val="both"/>
        <w:rPr>
          <w:rFonts w:ascii="Tahoma" w:hAnsi="Tahoma" w:cs="Tahoma"/>
          <w:sz w:val="20"/>
          <w:szCs w:val="20"/>
        </w:rPr>
      </w:pPr>
      <w:r>
        <w:rPr>
          <w:rFonts w:ascii="Tahoma" w:hAnsi="Tahoma" w:cs="Tahoma"/>
          <w:sz w:val="20"/>
          <w:szCs w:val="20"/>
        </w:rPr>
        <w:t>De Opdracht heeft betrekking op</w:t>
      </w:r>
      <w:r w:rsidR="00435464">
        <w:rPr>
          <w:rFonts w:ascii="Tahoma" w:hAnsi="Tahoma" w:cs="Tahoma"/>
          <w:sz w:val="20"/>
          <w:szCs w:val="20"/>
        </w:rPr>
        <w:t xml:space="preserve"> het maaien van bermen en het schonen van sloten. </w:t>
      </w:r>
      <w:r w:rsidR="00613B3A">
        <w:rPr>
          <w:rFonts w:ascii="Tahoma" w:hAnsi="Tahoma" w:cs="Tahoma"/>
          <w:sz w:val="20"/>
          <w:szCs w:val="20"/>
        </w:rPr>
        <w:t>Het verzorgingsgebied van de gemeente De Bilt bestaat deels uit bosgebied op zandgrond en deels uit poldergebied (weidegebied met sloten). Dit heeft invloed op de uit te voeren werkzaamheden.</w:t>
      </w:r>
    </w:p>
    <w:p w14:paraId="7D1BF9E4" w14:textId="77777777" w:rsidR="002B316B" w:rsidRDefault="002B316B" w:rsidP="009F7401">
      <w:pPr>
        <w:jc w:val="both"/>
        <w:rPr>
          <w:rFonts w:ascii="Tahoma" w:hAnsi="Tahoma" w:cs="Tahoma"/>
          <w:sz w:val="20"/>
          <w:szCs w:val="20"/>
        </w:rPr>
      </w:pPr>
    </w:p>
    <w:p w14:paraId="3DD9D174" w14:textId="4016393C" w:rsidR="002B316B" w:rsidRDefault="002B316B" w:rsidP="009F7401">
      <w:pPr>
        <w:jc w:val="both"/>
        <w:rPr>
          <w:rFonts w:ascii="Tahoma" w:hAnsi="Tahoma" w:cs="Tahoma"/>
          <w:sz w:val="20"/>
          <w:szCs w:val="20"/>
        </w:rPr>
      </w:pPr>
      <w:r>
        <w:rPr>
          <w:rFonts w:ascii="Tahoma" w:hAnsi="Tahoma" w:cs="Tahoma"/>
          <w:sz w:val="20"/>
          <w:szCs w:val="20"/>
        </w:rPr>
        <w:t>De omvang van het te onderhouden areaal is</w:t>
      </w:r>
      <w:r w:rsidR="00246B03">
        <w:rPr>
          <w:rFonts w:ascii="Tahoma" w:hAnsi="Tahoma" w:cs="Tahoma"/>
          <w:sz w:val="20"/>
          <w:szCs w:val="20"/>
        </w:rPr>
        <w:t xml:space="preserve"> bij benadering (aan onderstaande hoeveelheden zijn geen rechten te ontlenen)</w:t>
      </w:r>
      <w:r>
        <w:rPr>
          <w:rFonts w:ascii="Tahoma" w:hAnsi="Tahoma" w:cs="Tahoma"/>
          <w:sz w:val="20"/>
          <w:szCs w:val="20"/>
        </w:rPr>
        <w:t>:</w:t>
      </w:r>
    </w:p>
    <w:p w14:paraId="061F2D5C" w14:textId="28E9CA96" w:rsidR="002B316B" w:rsidRDefault="002B316B" w:rsidP="00246B03">
      <w:pPr>
        <w:pStyle w:val="Lijstalinea"/>
        <w:numPr>
          <w:ilvl w:val="0"/>
          <w:numId w:val="44"/>
        </w:numPr>
        <w:tabs>
          <w:tab w:val="left" w:pos="709"/>
          <w:tab w:val="left" w:pos="3402"/>
        </w:tabs>
        <w:jc w:val="both"/>
        <w:rPr>
          <w:rFonts w:ascii="Tahoma" w:hAnsi="Tahoma" w:cs="Tahoma"/>
          <w:sz w:val="20"/>
          <w:szCs w:val="20"/>
        </w:rPr>
      </w:pPr>
      <w:r>
        <w:rPr>
          <w:rFonts w:ascii="Tahoma" w:hAnsi="Tahoma" w:cs="Tahoma"/>
          <w:sz w:val="20"/>
          <w:szCs w:val="20"/>
        </w:rPr>
        <w:t>Maaien bermen</w:t>
      </w:r>
      <w:r>
        <w:rPr>
          <w:rFonts w:ascii="Tahoma" w:hAnsi="Tahoma" w:cs="Tahoma"/>
          <w:sz w:val="20"/>
          <w:szCs w:val="20"/>
        </w:rPr>
        <w:tab/>
        <w:t xml:space="preserve">ca. </w:t>
      </w:r>
      <w:r w:rsidR="00246B03">
        <w:rPr>
          <w:rFonts w:ascii="Tahoma" w:hAnsi="Tahoma" w:cs="Tahoma"/>
          <w:sz w:val="20"/>
          <w:szCs w:val="20"/>
        </w:rPr>
        <w:t>575</w:t>
      </w:r>
      <w:r w:rsidR="00C72373">
        <w:rPr>
          <w:rFonts w:ascii="Tahoma" w:hAnsi="Tahoma" w:cs="Tahoma"/>
          <w:sz w:val="20"/>
          <w:szCs w:val="20"/>
        </w:rPr>
        <w:t>.000 m2</w:t>
      </w:r>
    </w:p>
    <w:p w14:paraId="5285238D" w14:textId="2ED18422" w:rsidR="00C72373" w:rsidRDefault="002B316B" w:rsidP="00246B03">
      <w:pPr>
        <w:pStyle w:val="Lijstalinea"/>
        <w:numPr>
          <w:ilvl w:val="0"/>
          <w:numId w:val="44"/>
        </w:numPr>
        <w:tabs>
          <w:tab w:val="left" w:pos="709"/>
          <w:tab w:val="left" w:pos="3402"/>
        </w:tabs>
        <w:jc w:val="both"/>
        <w:rPr>
          <w:rFonts w:ascii="Tahoma" w:hAnsi="Tahoma" w:cs="Tahoma"/>
          <w:sz w:val="20"/>
          <w:szCs w:val="20"/>
        </w:rPr>
      </w:pPr>
      <w:r>
        <w:rPr>
          <w:rFonts w:ascii="Tahoma" w:hAnsi="Tahoma" w:cs="Tahoma"/>
          <w:sz w:val="20"/>
          <w:szCs w:val="20"/>
        </w:rPr>
        <w:t>Maaien rond bomen</w:t>
      </w:r>
      <w:r>
        <w:rPr>
          <w:rFonts w:ascii="Tahoma" w:hAnsi="Tahoma" w:cs="Tahoma"/>
          <w:sz w:val="20"/>
          <w:szCs w:val="20"/>
        </w:rPr>
        <w:tab/>
        <w:t>ca</w:t>
      </w:r>
      <w:r w:rsidR="00C72373">
        <w:rPr>
          <w:rFonts w:ascii="Tahoma" w:hAnsi="Tahoma" w:cs="Tahoma"/>
          <w:sz w:val="20"/>
          <w:szCs w:val="20"/>
        </w:rPr>
        <w:t>.</w:t>
      </w:r>
      <w:r w:rsidR="00246B03">
        <w:rPr>
          <w:rFonts w:ascii="Tahoma" w:hAnsi="Tahoma" w:cs="Tahoma"/>
          <w:sz w:val="20"/>
          <w:szCs w:val="20"/>
        </w:rPr>
        <w:t xml:space="preserve"> 8.000 st</w:t>
      </w:r>
    </w:p>
    <w:p w14:paraId="75A1B56B" w14:textId="04823B4F" w:rsidR="00C72373" w:rsidRDefault="00C72373" w:rsidP="00FB3CE9">
      <w:pPr>
        <w:pStyle w:val="Lijstalinea"/>
        <w:numPr>
          <w:ilvl w:val="0"/>
          <w:numId w:val="44"/>
        </w:numPr>
        <w:tabs>
          <w:tab w:val="left" w:pos="709"/>
          <w:tab w:val="left" w:pos="3402"/>
        </w:tabs>
        <w:jc w:val="both"/>
        <w:rPr>
          <w:rFonts w:ascii="Tahoma" w:hAnsi="Tahoma" w:cs="Tahoma"/>
          <w:sz w:val="20"/>
          <w:szCs w:val="20"/>
        </w:rPr>
      </w:pPr>
      <w:r>
        <w:rPr>
          <w:rFonts w:ascii="Tahoma" w:hAnsi="Tahoma" w:cs="Tahoma"/>
          <w:sz w:val="20"/>
          <w:szCs w:val="20"/>
        </w:rPr>
        <w:t>Bermen met duizendknoop</w:t>
      </w:r>
      <w:r>
        <w:rPr>
          <w:rFonts w:ascii="Tahoma" w:hAnsi="Tahoma" w:cs="Tahoma"/>
          <w:sz w:val="20"/>
          <w:szCs w:val="20"/>
        </w:rPr>
        <w:tab/>
        <w:t>ca. 1.200 m2</w:t>
      </w:r>
    </w:p>
    <w:p w14:paraId="1329FE0C" w14:textId="7DD0F31A" w:rsidR="00246B03" w:rsidRPr="00246B03" w:rsidRDefault="00246B03" w:rsidP="00246B03">
      <w:pPr>
        <w:pStyle w:val="Lijstalinea"/>
        <w:numPr>
          <w:ilvl w:val="0"/>
          <w:numId w:val="44"/>
        </w:numPr>
        <w:tabs>
          <w:tab w:val="left" w:pos="709"/>
          <w:tab w:val="left" w:pos="3402"/>
        </w:tabs>
        <w:jc w:val="both"/>
        <w:rPr>
          <w:rFonts w:ascii="Tahoma" w:hAnsi="Tahoma" w:cs="Tahoma"/>
          <w:sz w:val="20"/>
          <w:szCs w:val="20"/>
        </w:rPr>
      </w:pPr>
      <w:r>
        <w:rPr>
          <w:rFonts w:ascii="Tahoma" w:hAnsi="Tahoma" w:cs="Tahoma"/>
          <w:sz w:val="20"/>
          <w:szCs w:val="20"/>
        </w:rPr>
        <w:t>Uitmaaien watergang</w:t>
      </w:r>
      <w:r w:rsidR="00545B1A">
        <w:rPr>
          <w:rFonts w:ascii="Tahoma" w:hAnsi="Tahoma" w:cs="Tahoma"/>
          <w:sz w:val="20"/>
          <w:szCs w:val="20"/>
        </w:rPr>
        <w:t>/vijver</w:t>
      </w:r>
      <w:r>
        <w:rPr>
          <w:rFonts w:ascii="Tahoma" w:hAnsi="Tahoma" w:cs="Tahoma"/>
          <w:sz w:val="20"/>
          <w:szCs w:val="20"/>
        </w:rPr>
        <w:tab/>
        <w:t>ca. 36.000 m1</w:t>
      </w:r>
    </w:p>
    <w:p w14:paraId="5F50D0E0" w14:textId="77777777" w:rsidR="00246B03" w:rsidRDefault="00246B03" w:rsidP="009F7401">
      <w:pPr>
        <w:jc w:val="both"/>
        <w:rPr>
          <w:rFonts w:ascii="Tahoma" w:hAnsi="Tahoma" w:cs="Tahoma"/>
          <w:sz w:val="20"/>
          <w:szCs w:val="20"/>
        </w:rPr>
      </w:pPr>
    </w:p>
    <w:p w14:paraId="0BA8F860" w14:textId="4DFC5E3A" w:rsidR="00204E00" w:rsidRDefault="00435464" w:rsidP="009F7401">
      <w:pPr>
        <w:jc w:val="both"/>
        <w:rPr>
          <w:rFonts w:ascii="Tahoma" w:hAnsi="Tahoma" w:cs="Tahoma"/>
          <w:sz w:val="20"/>
          <w:szCs w:val="20"/>
        </w:rPr>
      </w:pPr>
      <w:r>
        <w:rPr>
          <w:rFonts w:ascii="Tahoma" w:hAnsi="Tahoma" w:cs="Tahoma"/>
          <w:sz w:val="20"/>
          <w:szCs w:val="20"/>
        </w:rPr>
        <w:t xml:space="preserve">In de offertefase zal aan de geselecteerde gegadigden een uitgebreid bestek beschikbaar gesteld worden. In dit bestek zal nader beschreven worden wat er exact uitgevraagd wordt en </w:t>
      </w:r>
      <w:r w:rsidR="006019B5">
        <w:rPr>
          <w:rFonts w:ascii="Tahoma" w:hAnsi="Tahoma" w:cs="Tahoma"/>
          <w:sz w:val="20"/>
          <w:szCs w:val="20"/>
        </w:rPr>
        <w:t xml:space="preserve">hoe groot de omvang van </w:t>
      </w:r>
      <w:r w:rsidR="00613B3A">
        <w:rPr>
          <w:rFonts w:ascii="Tahoma" w:hAnsi="Tahoma" w:cs="Tahoma"/>
          <w:sz w:val="20"/>
          <w:szCs w:val="20"/>
        </w:rPr>
        <w:t>de werkzaamheden exact is</w:t>
      </w:r>
      <w:r w:rsidR="002F485B">
        <w:rPr>
          <w:rFonts w:ascii="Tahoma" w:hAnsi="Tahoma" w:cs="Tahoma"/>
          <w:sz w:val="20"/>
          <w:szCs w:val="20"/>
        </w:rPr>
        <w:t xml:space="preserve">. </w:t>
      </w:r>
    </w:p>
    <w:p w14:paraId="6851205B" w14:textId="77777777" w:rsidR="009F7401" w:rsidRDefault="009F7401" w:rsidP="009F7401">
      <w:pPr>
        <w:jc w:val="both"/>
        <w:rPr>
          <w:rFonts w:ascii="Tahoma" w:hAnsi="Tahoma" w:cs="Tahoma"/>
          <w:sz w:val="20"/>
          <w:szCs w:val="20"/>
        </w:rPr>
      </w:pPr>
    </w:p>
    <w:p w14:paraId="0B53363A" w14:textId="221405C2" w:rsidR="00566E12" w:rsidRPr="00CF6196" w:rsidRDefault="00566E12" w:rsidP="00566E12">
      <w:pPr>
        <w:pStyle w:val="Kop2"/>
        <w:numPr>
          <w:ilvl w:val="0"/>
          <w:numId w:val="0"/>
        </w:numPr>
        <w:ind w:left="851" w:hanging="851"/>
        <w:rPr>
          <w:rFonts w:ascii="Tahoma" w:hAnsi="Tahoma" w:cs="Tahoma"/>
        </w:rPr>
      </w:pPr>
      <w:bookmarkStart w:id="37" w:name="_Toc507508270"/>
      <w:bookmarkStart w:id="38" w:name="_Toc100352760"/>
      <w:r w:rsidRPr="00CF6196">
        <w:rPr>
          <w:rFonts w:ascii="Tahoma" w:hAnsi="Tahoma" w:cs="Tahoma"/>
        </w:rPr>
        <w:t>2.2</w:t>
      </w:r>
      <w:r w:rsidRPr="00CF6196">
        <w:rPr>
          <w:rFonts w:ascii="Tahoma" w:hAnsi="Tahoma" w:cs="Tahoma"/>
        </w:rPr>
        <w:tab/>
        <w:t>Scope van de Opdracht</w:t>
      </w:r>
      <w:bookmarkEnd w:id="38"/>
      <w:r w:rsidRPr="00CF6196">
        <w:rPr>
          <w:rFonts w:ascii="Tahoma" w:hAnsi="Tahoma" w:cs="Tahoma"/>
        </w:rPr>
        <w:t xml:space="preserve"> </w:t>
      </w:r>
      <w:bookmarkEnd w:id="37"/>
    </w:p>
    <w:p w14:paraId="7B3CC123" w14:textId="0239F981" w:rsidR="002A7FB8" w:rsidRDefault="00F803A0" w:rsidP="009F7401">
      <w:pPr>
        <w:jc w:val="both"/>
        <w:rPr>
          <w:rFonts w:ascii="Tahoma" w:hAnsi="Tahoma" w:cs="Tahoma"/>
          <w:sz w:val="20"/>
          <w:szCs w:val="20"/>
        </w:rPr>
      </w:pPr>
      <w:r w:rsidRPr="00B625B9">
        <w:rPr>
          <w:rFonts w:ascii="Tahoma" w:hAnsi="Tahoma" w:cs="Tahoma"/>
          <w:sz w:val="20"/>
          <w:szCs w:val="20"/>
        </w:rPr>
        <w:t>De Opdracht omvat alle noodzakelijke werkzaamheden</w:t>
      </w:r>
      <w:r>
        <w:rPr>
          <w:rFonts w:ascii="Tahoma" w:hAnsi="Tahoma" w:cs="Tahoma"/>
          <w:sz w:val="20"/>
          <w:szCs w:val="20"/>
        </w:rPr>
        <w:t xml:space="preserve"> </w:t>
      </w:r>
      <w:r w:rsidR="007E2711">
        <w:rPr>
          <w:rFonts w:ascii="Tahoma" w:hAnsi="Tahoma" w:cs="Tahoma"/>
          <w:sz w:val="20"/>
          <w:szCs w:val="20"/>
        </w:rPr>
        <w:t>voor het maaien van bermen</w:t>
      </w:r>
      <w:r w:rsidR="002A7FB8">
        <w:rPr>
          <w:rFonts w:ascii="Tahoma" w:hAnsi="Tahoma" w:cs="Tahoma"/>
          <w:sz w:val="20"/>
          <w:szCs w:val="20"/>
        </w:rPr>
        <w:t>,</w:t>
      </w:r>
      <w:r w:rsidR="007E2711">
        <w:rPr>
          <w:rFonts w:ascii="Tahoma" w:hAnsi="Tahoma" w:cs="Tahoma"/>
          <w:sz w:val="20"/>
          <w:szCs w:val="20"/>
        </w:rPr>
        <w:t xml:space="preserve"> </w:t>
      </w:r>
      <w:r w:rsidR="002A7FB8">
        <w:rPr>
          <w:rFonts w:ascii="Tahoma" w:hAnsi="Tahoma" w:cs="Tahoma"/>
          <w:sz w:val="20"/>
          <w:szCs w:val="20"/>
        </w:rPr>
        <w:t xml:space="preserve">schonen van sloten </w:t>
      </w:r>
      <w:r w:rsidR="007E2711">
        <w:rPr>
          <w:rFonts w:ascii="Tahoma" w:hAnsi="Tahoma" w:cs="Tahoma"/>
          <w:sz w:val="20"/>
          <w:szCs w:val="20"/>
        </w:rPr>
        <w:t>en het afvoeren van maaisel.</w:t>
      </w:r>
      <w:r w:rsidR="00E2175A">
        <w:rPr>
          <w:rFonts w:ascii="Tahoma" w:hAnsi="Tahoma" w:cs="Tahoma"/>
          <w:sz w:val="20"/>
          <w:szCs w:val="20"/>
        </w:rPr>
        <w:t xml:space="preserve"> </w:t>
      </w:r>
      <w:r w:rsidR="002A7FB8">
        <w:rPr>
          <w:rFonts w:ascii="Tahoma" w:hAnsi="Tahoma" w:cs="Tahoma"/>
          <w:sz w:val="20"/>
          <w:szCs w:val="20"/>
        </w:rPr>
        <w:t>E</w:t>
      </w:r>
      <w:r w:rsidR="007065FD">
        <w:rPr>
          <w:rFonts w:ascii="Tahoma" w:hAnsi="Tahoma" w:cs="Tahoma"/>
          <w:sz w:val="20"/>
          <w:szCs w:val="20"/>
        </w:rPr>
        <w:t xml:space="preserve">en beschrijving </w:t>
      </w:r>
      <w:r w:rsidR="007B1AC1">
        <w:rPr>
          <w:rFonts w:ascii="Tahoma" w:hAnsi="Tahoma" w:cs="Tahoma"/>
          <w:sz w:val="20"/>
          <w:szCs w:val="20"/>
        </w:rPr>
        <w:t xml:space="preserve">op hoofdlijnen </w:t>
      </w:r>
      <w:r w:rsidR="007065FD">
        <w:rPr>
          <w:rFonts w:ascii="Tahoma" w:hAnsi="Tahoma" w:cs="Tahoma"/>
          <w:sz w:val="20"/>
          <w:szCs w:val="20"/>
        </w:rPr>
        <w:t>van de Opdracht</w:t>
      </w:r>
      <w:r w:rsidR="002A7FB8">
        <w:rPr>
          <w:rFonts w:ascii="Tahoma" w:hAnsi="Tahoma" w:cs="Tahoma"/>
          <w:sz w:val="20"/>
          <w:szCs w:val="20"/>
        </w:rPr>
        <w:t>:</w:t>
      </w:r>
    </w:p>
    <w:p w14:paraId="3EF7A236" w14:textId="36CA09E6" w:rsidR="002A7FB8" w:rsidRDefault="002A7FB8" w:rsidP="002A7FB8">
      <w:pPr>
        <w:pStyle w:val="Lijstalinea"/>
        <w:numPr>
          <w:ilvl w:val="0"/>
          <w:numId w:val="44"/>
        </w:numPr>
        <w:jc w:val="both"/>
        <w:rPr>
          <w:rFonts w:ascii="Tahoma" w:hAnsi="Tahoma" w:cs="Tahoma"/>
          <w:sz w:val="20"/>
          <w:szCs w:val="20"/>
        </w:rPr>
      </w:pPr>
      <w:r>
        <w:rPr>
          <w:rFonts w:ascii="Tahoma" w:hAnsi="Tahoma" w:cs="Tahoma"/>
          <w:sz w:val="20"/>
          <w:szCs w:val="20"/>
        </w:rPr>
        <w:t>Maaien bermen 1x</w:t>
      </w:r>
      <w:r w:rsidR="00545B1A">
        <w:rPr>
          <w:rFonts w:ascii="Tahoma" w:hAnsi="Tahoma" w:cs="Tahoma"/>
          <w:sz w:val="20"/>
          <w:szCs w:val="20"/>
        </w:rPr>
        <w:t xml:space="preserve"> en 2x</w:t>
      </w:r>
      <w:r>
        <w:rPr>
          <w:rFonts w:ascii="Tahoma" w:hAnsi="Tahoma" w:cs="Tahoma"/>
          <w:sz w:val="20"/>
          <w:szCs w:val="20"/>
        </w:rPr>
        <w:t xml:space="preserve"> per jaar</w:t>
      </w:r>
    </w:p>
    <w:p w14:paraId="3365BB51" w14:textId="779AB3D3" w:rsidR="002A7FB8" w:rsidRDefault="002A7FB8" w:rsidP="002A7FB8">
      <w:pPr>
        <w:pStyle w:val="Lijstalinea"/>
        <w:numPr>
          <w:ilvl w:val="0"/>
          <w:numId w:val="44"/>
        </w:numPr>
        <w:jc w:val="both"/>
        <w:rPr>
          <w:rFonts w:ascii="Tahoma" w:hAnsi="Tahoma" w:cs="Tahoma"/>
          <w:sz w:val="20"/>
          <w:szCs w:val="20"/>
        </w:rPr>
      </w:pPr>
      <w:r>
        <w:rPr>
          <w:rFonts w:ascii="Tahoma" w:hAnsi="Tahoma" w:cs="Tahoma"/>
          <w:sz w:val="20"/>
          <w:szCs w:val="20"/>
        </w:rPr>
        <w:t>Maaien bermen, ecologisch 1x per jaar</w:t>
      </w:r>
    </w:p>
    <w:p w14:paraId="24C25E22" w14:textId="7663059A" w:rsidR="002A7FB8" w:rsidRDefault="002A7FB8" w:rsidP="002A7FB8">
      <w:pPr>
        <w:pStyle w:val="Lijstalinea"/>
        <w:numPr>
          <w:ilvl w:val="0"/>
          <w:numId w:val="44"/>
        </w:numPr>
        <w:jc w:val="both"/>
        <w:rPr>
          <w:rFonts w:ascii="Tahoma" w:hAnsi="Tahoma" w:cs="Tahoma"/>
          <w:sz w:val="20"/>
          <w:szCs w:val="20"/>
        </w:rPr>
      </w:pPr>
      <w:r>
        <w:rPr>
          <w:rFonts w:ascii="Tahoma" w:hAnsi="Tahoma" w:cs="Tahoma"/>
          <w:sz w:val="20"/>
          <w:szCs w:val="20"/>
        </w:rPr>
        <w:t>Maaien bermstroken</w:t>
      </w:r>
      <w:r w:rsidR="00545B1A">
        <w:rPr>
          <w:rFonts w:ascii="Tahoma" w:hAnsi="Tahoma" w:cs="Tahoma"/>
          <w:sz w:val="20"/>
          <w:szCs w:val="20"/>
        </w:rPr>
        <w:t xml:space="preserve"> en zichthoeken</w:t>
      </w:r>
    </w:p>
    <w:p w14:paraId="27E6B550" w14:textId="57C79F9B" w:rsidR="00545B1A" w:rsidRDefault="00545B1A" w:rsidP="002A7FB8">
      <w:pPr>
        <w:pStyle w:val="Lijstalinea"/>
        <w:numPr>
          <w:ilvl w:val="0"/>
          <w:numId w:val="44"/>
        </w:numPr>
        <w:jc w:val="both"/>
        <w:rPr>
          <w:rFonts w:ascii="Tahoma" w:hAnsi="Tahoma" w:cs="Tahoma"/>
          <w:sz w:val="20"/>
          <w:szCs w:val="20"/>
        </w:rPr>
      </w:pPr>
      <w:r>
        <w:rPr>
          <w:rFonts w:ascii="Tahoma" w:hAnsi="Tahoma" w:cs="Tahoma"/>
          <w:sz w:val="20"/>
          <w:szCs w:val="20"/>
        </w:rPr>
        <w:t>Maaien bermen met invasieve soorten</w:t>
      </w:r>
    </w:p>
    <w:p w14:paraId="2042DBDF" w14:textId="2FA096F6" w:rsidR="00545B1A" w:rsidRDefault="00545B1A" w:rsidP="002A7FB8">
      <w:pPr>
        <w:pStyle w:val="Lijstalinea"/>
        <w:numPr>
          <w:ilvl w:val="0"/>
          <w:numId w:val="44"/>
        </w:numPr>
        <w:jc w:val="both"/>
        <w:rPr>
          <w:rFonts w:ascii="Tahoma" w:hAnsi="Tahoma" w:cs="Tahoma"/>
          <w:sz w:val="20"/>
          <w:szCs w:val="20"/>
        </w:rPr>
      </w:pPr>
      <w:r>
        <w:rPr>
          <w:rFonts w:ascii="Tahoma" w:hAnsi="Tahoma" w:cs="Tahoma"/>
          <w:sz w:val="20"/>
          <w:szCs w:val="20"/>
        </w:rPr>
        <w:t>Volledig uitmaaien watergangen 1x en 2x per jaar</w:t>
      </w:r>
    </w:p>
    <w:p w14:paraId="45BE919F" w14:textId="1D0C7F07" w:rsidR="00545B1A" w:rsidRDefault="00545B1A" w:rsidP="002A7FB8">
      <w:pPr>
        <w:pStyle w:val="Lijstalinea"/>
        <w:numPr>
          <w:ilvl w:val="0"/>
          <w:numId w:val="44"/>
        </w:numPr>
        <w:jc w:val="both"/>
        <w:rPr>
          <w:rFonts w:ascii="Tahoma" w:hAnsi="Tahoma" w:cs="Tahoma"/>
          <w:sz w:val="20"/>
          <w:szCs w:val="20"/>
        </w:rPr>
      </w:pPr>
      <w:r>
        <w:rPr>
          <w:rFonts w:ascii="Tahoma" w:hAnsi="Tahoma" w:cs="Tahoma"/>
          <w:sz w:val="20"/>
          <w:szCs w:val="20"/>
        </w:rPr>
        <w:t>Gedeeltelijk uitmaaien watergangen 1x per jaar</w:t>
      </w:r>
    </w:p>
    <w:p w14:paraId="4BB40E5D" w14:textId="6684658D" w:rsidR="00545B1A" w:rsidRDefault="00545B1A" w:rsidP="002A7FB8">
      <w:pPr>
        <w:pStyle w:val="Lijstalinea"/>
        <w:numPr>
          <w:ilvl w:val="0"/>
          <w:numId w:val="44"/>
        </w:numPr>
        <w:jc w:val="both"/>
        <w:rPr>
          <w:rFonts w:ascii="Tahoma" w:hAnsi="Tahoma" w:cs="Tahoma"/>
          <w:sz w:val="20"/>
          <w:szCs w:val="20"/>
        </w:rPr>
      </w:pPr>
      <w:r>
        <w:rPr>
          <w:rFonts w:ascii="Tahoma" w:hAnsi="Tahoma" w:cs="Tahoma"/>
          <w:sz w:val="20"/>
          <w:szCs w:val="20"/>
        </w:rPr>
        <w:t>Uitmaaien vijvers</w:t>
      </w:r>
    </w:p>
    <w:p w14:paraId="5224E22F" w14:textId="2772CF53" w:rsidR="002A7FB8" w:rsidRDefault="00545B1A" w:rsidP="002A7FB8">
      <w:pPr>
        <w:pStyle w:val="Lijstalinea"/>
        <w:numPr>
          <w:ilvl w:val="0"/>
          <w:numId w:val="44"/>
        </w:numPr>
        <w:jc w:val="both"/>
        <w:rPr>
          <w:rFonts w:ascii="Tahoma" w:hAnsi="Tahoma" w:cs="Tahoma"/>
          <w:sz w:val="20"/>
          <w:szCs w:val="20"/>
        </w:rPr>
      </w:pPr>
      <w:r>
        <w:rPr>
          <w:rFonts w:ascii="Tahoma" w:hAnsi="Tahoma" w:cs="Tahoma"/>
          <w:sz w:val="20"/>
          <w:szCs w:val="20"/>
        </w:rPr>
        <w:t>Verzamelen en afvoeren van vrijgekomen maaisel bij maaien bermen en watergangen</w:t>
      </w:r>
    </w:p>
    <w:p w14:paraId="58EB5924" w14:textId="60BA1E69" w:rsidR="00545B1A" w:rsidRDefault="00545B1A" w:rsidP="002A7FB8">
      <w:pPr>
        <w:pStyle w:val="Lijstalinea"/>
        <w:numPr>
          <w:ilvl w:val="0"/>
          <w:numId w:val="44"/>
        </w:numPr>
        <w:jc w:val="both"/>
        <w:rPr>
          <w:rFonts w:ascii="Tahoma" w:hAnsi="Tahoma" w:cs="Tahoma"/>
          <w:sz w:val="20"/>
          <w:szCs w:val="20"/>
        </w:rPr>
      </w:pPr>
      <w:r>
        <w:rPr>
          <w:rFonts w:ascii="Tahoma" w:hAnsi="Tahoma" w:cs="Tahoma"/>
          <w:sz w:val="20"/>
          <w:szCs w:val="20"/>
        </w:rPr>
        <w:t>Bijkomende werkzaamheden zoals o.a. toepassen verkeersmaatregelen en maatregelen i.v.m. flora en fauna</w:t>
      </w:r>
    </w:p>
    <w:p w14:paraId="6DD7CFF9" w14:textId="750AF950" w:rsidR="002A7FB8" w:rsidRDefault="002A7FB8" w:rsidP="002A7FB8">
      <w:pPr>
        <w:jc w:val="both"/>
        <w:rPr>
          <w:rFonts w:ascii="Tahoma" w:hAnsi="Tahoma" w:cs="Tahoma"/>
          <w:sz w:val="20"/>
          <w:szCs w:val="20"/>
        </w:rPr>
      </w:pPr>
    </w:p>
    <w:p w14:paraId="71B460A0" w14:textId="6194FD29" w:rsidR="00015A55" w:rsidRPr="002A7FB8" w:rsidRDefault="007B1AC1" w:rsidP="002A7FB8">
      <w:pPr>
        <w:jc w:val="both"/>
        <w:rPr>
          <w:rFonts w:ascii="Tahoma" w:hAnsi="Tahoma" w:cs="Tahoma"/>
          <w:sz w:val="20"/>
          <w:szCs w:val="20"/>
        </w:rPr>
      </w:pPr>
      <w:r w:rsidRPr="002A7FB8">
        <w:rPr>
          <w:rFonts w:ascii="Tahoma" w:hAnsi="Tahoma" w:cs="Tahoma"/>
          <w:sz w:val="20"/>
          <w:szCs w:val="20"/>
        </w:rPr>
        <w:t xml:space="preserve">Een nadere detailbeschrijving </w:t>
      </w:r>
      <w:r w:rsidR="00545B1A">
        <w:rPr>
          <w:rFonts w:ascii="Tahoma" w:hAnsi="Tahoma" w:cs="Tahoma"/>
          <w:sz w:val="20"/>
          <w:szCs w:val="20"/>
        </w:rPr>
        <w:t xml:space="preserve">van de werkzaamheden en hoeveelheden </w:t>
      </w:r>
      <w:r w:rsidRPr="002A7FB8">
        <w:rPr>
          <w:rFonts w:ascii="Tahoma" w:hAnsi="Tahoma" w:cs="Tahoma"/>
          <w:sz w:val="20"/>
          <w:szCs w:val="20"/>
        </w:rPr>
        <w:t>volgt in de offertefase.</w:t>
      </w:r>
    </w:p>
    <w:p w14:paraId="17D7CEC7" w14:textId="77777777" w:rsidR="004109B7" w:rsidRDefault="004109B7" w:rsidP="009F7401">
      <w:pPr>
        <w:jc w:val="both"/>
        <w:rPr>
          <w:rFonts w:ascii="Tahoma" w:hAnsi="Tahoma" w:cs="Tahoma"/>
          <w:sz w:val="20"/>
          <w:szCs w:val="20"/>
        </w:rPr>
      </w:pPr>
    </w:p>
    <w:p w14:paraId="6DD9CD23" w14:textId="02E84B62" w:rsidR="009F60DA" w:rsidRDefault="009F60DA" w:rsidP="009F60DA">
      <w:pPr>
        <w:jc w:val="both"/>
        <w:rPr>
          <w:rFonts w:ascii="Tahoma" w:hAnsi="Tahoma" w:cs="Tahoma"/>
          <w:sz w:val="20"/>
          <w:szCs w:val="20"/>
        </w:rPr>
      </w:pPr>
      <w:r w:rsidRPr="009F60DA">
        <w:rPr>
          <w:rFonts w:ascii="Tahoma" w:hAnsi="Tahoma" w:cs="Tahoma"/>
          <w:sz w:val="20"/>
          <w:szCs w:val="20"/>
        </w:rPr>
        <w:t>De Aanbestedende dienst heeft de Opdracht niet in Percelen opgedeeld omdat de gemeente het niet als doelmatig ziet om meerdere partijen in een eenzelfde deelopdracht in te zetten.</w:t>
      </w:r>
    </w:p>
    <w:p w14:paraId="1F1B3FAD" w14:textId="7CD831AF" w:rsidR="001616A2" w:rsidRDefault="001616A2">
      <w:pPr>
        <w:rPr>
          <w:rFonts w:ascii="Tahoma" w:hAnsi="Tahoma" w:cs="Tahoma"/>
          <w:sz w:val="20"/>
          <w:szCs w:val="20"/>
        </w:rPr>
      </w:pPr>
      <w:r>
        <w:rPr>
          <w:rFonts w:ascii="Tahoma" w:hAnsi="Tahoma" w:cs="Tahoma"/>
          <w:sz w:val="20"/>
          <w:szCs w:val="20"/>
        </w:rPr>
        <w:br w:type="page"/>
      </w:r>
    </w:p>
    <w:p w14:paraId="736696CD" w14:textId="733B26D5" w:rsidR="00566E12" w:rsidRPr="00CF6196" w:rsidRDefault="00566E12" w:rsidP="00566E12">
      <w:pPr>
        <w:pStyle w:val="Kop2"/>
        <w:numPr>
          <w:ilvl w:val="0"/>
          <w:numId w:val="0"/>
        </w:numPr>
        <w:ind w:left="851" w:hanging="851"/>
        <w:rPr>
          <w:rFonts w:ascii="Tahoma" w:hAnsi="Tahoma" w:cs="Tahoma"/>
        </w:rPr>
      </w:pPr>
      <w:bookmarkStart w:id="39" w:name="_Toc507508271"/>
      <w:bookmarkStart w:id="40" w:name="_Toc100352761"/>
      <w:r w:rsidRPr="00CF6196">
        <w:rPr>
          <w:rFonts w:ascii="Tahoma" w:hAnsi="Tahoma" w:cs="Tahoma"/>
        </w:rPr>
        <w:lastRenderedPageBreak/>
        <w:t>2.3</w:t>
      </w:r>
      <w:r w:rsidRPr="00CF6196">
        <w:rPr>
          <w:rFonts w:ascii="Tahoma" w:hAnsi="Tahoma" w:cs="Tahoma"/>
        </w:rPr>
        <w:tab/>
        <w:t>Duur van de Opdracht</w:t>
      </w:r>
      <w:bookmarkEnd w:id="39"/>
      <w:bookmarkEnd w:id="40"/>
    </w:p>
    <w:p w14:paraId="41B43733" w14:textId="5E798A10" w:rsidR="00253634" w:rsidRDefault="009F7401" w:rsidP="00015A55">
      <w:pPr>
        <w:jc w:val="both"/>
        <w:rPr>
          <w:rFonts w:ascii="Tahoma" w:hAnsi="Tahoma" w:cs="Tahoma"/>
          <w:sz w:val="20"/>
          <w:szCs w:val="20"/>
        </w:rPr>
      </w:pPr>
      <w:r>
        <w:rPr>
          <w:rFonts w:ascii="Tahoma" w:hAnsi="Tahoma" w:cs="Tahoma"/>
          <w:sz w:val="20"/>
          <w:szCs w:val="20"/>
        </w:rPr>
        <w:t xml:space="preserve">De looptijd van de </w:t>
      </w:r>
      <w:r w:rsidR="00995F3D" w:rsidRPr="00995F3D">
        <w:rPr>
          <w:rFonts w:ascii="Tahoma" w:hAnsi="Tahoma" w:cs="Tahoma"/>
          <w:bCs/>
          <w:sz w:val="20"/>
          <w:szCs w:val="20"/>
        </w:rPr>
        <w:t>o</w:t>
      </w:r>
      <w:r w:rsidRPr="00995F3D">
        <w:rPr>
          <w:rFonts w:ascii="Tahoma" w:hAnsi="Tahoma" w:cs="Tahoma"/>
          <w:bCs/>
          <w:sz w:val="20"/>
          <w:szCs w:val="20"/>
        </w:rPr>
        <w:t>vereenkomst</w:t>
      </w:r>
      <w:r>
        <w:rPr>
          <w:rFonts w:ascii="Tahoma" w:hAnsi="Tahoma" w:cs="Tahoma"/>
          <w:sz w:val="20"/>
          <w:szCs w:val="20"/>
        </w:rPr>
        <w:t xml:space="preserve"> bedraagt </w:t>
      </w:r>
      <w:r w:rsidR="00792027">
        <w:rPr>
          <w:rFonts w:ascii="Tahoma" w:hAnsi="Tahoma" w:cs="Tahoma"/>
          <w:sz w:val="20"/>
          <w:szCs w:val="20"/>
        </w:rPr>
        <w:t xml:space="preserve">28 maanden </w:t>
      </w:r>
      <w:r>
        <w:rPr>
          <w:rFonts w:ascii="Tahoma" w:hAnsi="Tahoma" w:cs="Tahoma"/>
          <w:sz w:val="20"/>
          <w:szCs w:val="20"/>
        </w:rPr>
        <w:t xml:space="preserve">en kent de mogelijkheid </w:t>
      </w:r>
      <w:r w:rsidRPr="003803BB">
        <w:rPr>
          <w:rFonts w:ascii="Tahoma" w:hAnsi="Tahoma" w:cs="Tahoma"/>
          <w:sz w:val="20"/>
          <w:szCs w:val="20"/>
        </w:rPr>
        <w:t xml:space="preserve">tot verlenging van </w:t>
      </w:r>
      <w:r w:rsidR="00905EA8">
        <w:rPr>
          <w:rFonts w:ascii="Tahoma" w:hAnsi="Tahoma" w:cs="Tahoma"/>
          <w:sz w:val="20"/>
          <w:szCs w:val="20"/>
        </w:rPr>
        <w:t>twee</w:t>
      </w:r>
      <w:r w:rsidRPr="003803BB">
        <w:rPr>
          <w:rFonts w:ascii="Tahoma" w:hAnsi="Tahoma" w:cs="Tahoma"/>
          <w:sz w:val="20"/>
          <w:szCs w:val="20"/>
        </w:rPr>
        <w:t xml:space="preserve"> keer </w:t>
      </w:r>
      <w:r w:rsidR="00792027">
        <w:rPr>
          <w:rFonts w:ascii="Tahoma" w:hAnsi="Tahoma" w:cs="Tahoma"/>
          <w:sz w:val="20"/>
          <w:szCs w:val="20"/>
        </w:rPr>
        <w:t>12 maanden</w:t>
      </w:r>
      <w:r w:rsidRPr="003803BB">
        <w:rPr>
          <w:rFonts w:ascii="Tahoma" w:hAnsi="Tahoma" w:cs="Tahoma"/>
          <w:sz w:val="20"/>
          <w:szCs w:val="20"/>
        </w:rPr>
        <w:t>.</w:t>
      </w:r>
      <w:r w:rsidR="00204E00" w:rsidRPr="003803BB">
        <w:rPr>
          <w:rFonts w:ascii="Tahoma" w:hAnsi="Tahoma" w:cs="Tahoma"/>
          <w:sz w:val="20"/>
          <w:szCs w:val="20"/>
        </w:rPr>
        <w:t xml:space="preserve"> </w:t>
      </w:r>
      <w:r w:rsidR="00DE0EE6" w:rsidRPr="003803BB">
        <w:rPr>
          <w:rFonts w:ascii="Tahoma" w:hAnsi="Tahoma" w:cs="Tahoma"/>
          <w:sz w:val="20"/>
          <w:szCs w:val="20"/>
        </w:rPr>
        <w:t xml:space="preserve">De aanvangsdatum van de </w:t>
      </w:r>
      <w:r w:rsidR="00995F3D" w:rsidRPr="003803BB">
        <w:rPr>
          <w:rFonts w:ascii="Tahoma" w:hAnsi="Tahoma" w:cs="Tahoma"/>
          <w:bCs/>
          <w:sz w:val="20"/>
          <w:szCs w:val="20"/>
        </w:rPr>
        <w:t>o</w:t>
      </w:r>
      <w:r w:rsidR="007065FD" w:rsidRPr="003803BB">
        <w:rPr>
          <w:rFonts w:ascii="Tahoma" w:hAnsi="Tahoma" w:cs="Tahoma"/>
          <w:bCs/>
          <w:sz w:val="20"/>
          <w:szCs w:val="20"/>
        </w:rPr>
        <w:t>vereenkomst</w:t>
      </w:r>
      <w:r w:rsidR="00DE0EE6" w:rsidRPr="003803BB">
        <w:rPr>
          <w:rFonts w:ascii="Tahoma" w:hAnsi="Tahoma" w:cs="Tahoma"/>
          <w:bCs/>
          <w:sz w:val="20"/>
          <w:szCs w:val="20"/>
        </w:rPr>
        <w:t xml:space="preserve"> </w:t>
      </w:r>
      <w:r w:rsidR="00DE0EE6" w:rsidRPr="003803BB">
        <w:rPr>
          <w:rFonts w:ascii="Tahoma" w:hAnsi="Tahoma" w:cs="Tahoma"/>
          <w:sz w:val="20"/>
          <w:szCs w:val="20"/>
        </w:rPr>
        <w:t>ligt naar huidig inzicht op</w:t>
      </w:r>
      <w:r w:rsidR="00995F3D" w:rsidRPr="003803BB">
        <w:rPr>
          <w:rFonts w:ascii="Tahoma" w:hAnsi="Tahoma" w:cs="Tahoma"/>
          <w:sz w:val="20"/>
          <w:szCs w:val="20"/>
        </w:rPr>
        <w:t xml:space="preserve"> 1 </w:t>
      </w:r>
      <w:r w:rsidR="007B1AC1">
        <w:rPr>
          <w:rFonts w:ascii="Tahoma" w:hAnsi="Tahoma" w:cs="Tahoma"/>
          <w:sz w:val="20"/>
          <w:szCs w:val="20"/>
        </w:rPr>
        <w:t>september</w:t>
      </w:r>
      <w:r w:rsidR="00995F3D" w:rsidRPr="003803BB">
        <w:rPr>
          <w:rFonts w:ascii="Tahoma" w:hAnsi="Tahoma" w:cs="Tahoma"/>
          <w:sz w:val="20"/>
          <w:szCs w:val="20"/>
        </w:rPr>
        <w:t xml:space="preserve"> 202</w:t>
      </w:r>
      <w:r w:rsidR="007B1AC1">
        <w:rPr>
          <w:rFonts w:ascii="Tahoma" w:hAnsi="Tahoma" w:cs="Tahoma"/>
          <w:sz w:val="20"/>
          <w:szCs w:val="20"/>
        </w:rPr>
        <w:t>2</w:t>
      </w:r>
      <w:r w:rsidR="00DE0EE6" w:rsidRPr="003803BB">
        <w:rPr>
          <w:rFonts w:ascii="Tahoma" w:hAnsi="Tahoma" w:cs="Tahoma"/>
          <w:sz w:val="20"/>
          <w:szCs w:val="20"/>
        </w:rPr>
        <w:t xml:space="preserve"> met als uiterlijke expiratiedatum</w:t>
      </w:r>
      <w:r w:rsidR="00995F3D" w:rsidRPr="003803BB">
        <w:rPr>
          <w:rFonts w:ascii="Tahoma" w:hAnsi="Tahoma" w:cs="Tahoma"/>
          <w:sz w:val="20"/>
          <w:szCs w:val="20"/>
        </w:rPr>
        <w:t xml:space="preserve"> </w:t>
      </w:r>
      <w:r w:rsidR="005609F3">
        <w:rPr>
          <w:rFonts w:ascii="Tahoma" w:hAnsi="Tahoma" w:cs="Tahoma"/>
          <w:sz w:val="20"/>
          <w:szCs w:val="20"/>
        </w:rPr>
        <w:t xml:space="preserve">31 </w:t>
      </w:r>
      <w:r w:rsidR="00792027">
        <w:rPr>
          <w:rFonts w:ascii="Tahoma" w:hAnsi="Tahoma" w:cs="Tahoma"/>
          <w:sz w:val="20"/>
          <w:szCs w:val="20"/>
        </w:rPr>
        <w:t>december</w:t>
      </w:r>
      <w:r w:rsidR="00995F3D" w:rsidRPr="003803BB">
        <w:rPr>
          <w:rFonts w:ascii="Tahoma" w:hAnsi="Tahoma" w:cs="Tahoma"/>
          <w:sz w:val="20"/>
          <w:szCs w:val="20"/>
        </w:rPr>
        <w:t xml:space="preserve"> 202</w:t>
      </w:r>
      <w:r w:rsidR="007B1AC1">
        <w:rPr>
          <w:rFonts w:ascii="Tahoma" w:hAnsi="Tahoma" w:cs="Tahoma"/>
          <w:sz w:val="20"/>
          <w:szCs w:val="20"/>
        </w:rPr>
        <w:t>6</w:t>
      </w:r>
      <w:r w:rsidR="00DE0EE6" w:rsidRPr="003803BB">
        <w:rPr>
          <w:rFonts w:ascii="Tahoma" w:hAnsi="Tahoma" w:cs="Tahoma"/>
          <w:b/>
          <w:sz w:val="20"/>
          <w:szCs w:val="20"/>
        </w:rPr>
        <w:t>.</w:t>
      </w:r>
      <w:r w:rsidR="00DE0EE6" w:rsidRPr="003803BB">
        <w:rPr>
          <w:rFonts w:ascii="Tahoma" w:hAnsi="Tahoma" w:cs="Tahoma"/>
          <w:sz w:val="20"/>
          <w:szCs w:val="20"/>
        </w:rPr>
        <w:t xml:space="preserve"> Aan de voornoemde aanvangsdatum kunnen </w:t>
      </w:r>
      <w:r w:rsidR="00551EFE">
        <w:rPr>
          <w:rFonts w:ascii="Tahoma" w:hAnsi="Tahoma" w:cs="Tahoma"/>
          <w:sz w:val="20"/>
          <w:szCs w:val="20"/>
        </w:rPr>
        <w:t>Gegadigden</w:t>
      </w:r>
      <w:r w:rsidR="00DE0EE6">
        <w:rPr>
          <w:rFonts w:ascii="Tahoma" w:hAnsi="Tahoma" w:cs="Tahoma"/>
          <w:sz w:val="20"/>
          <w:szCs w:val="20"/>
        </w:rPr>
        <w:t xml:space="preserve"> geen rechten ontlenen.</w:t>
      </w:r>
    </w:p>
    <w:p w14:paraId="39B67BC4" w14:textId="77777777" w:rsidR="00467EE5" w:rsidRPr="00CF6196" w:rsidRDefault="00467EE5" w:rsidP="00015A55">
      <w:pPr>
        <w:jc w:val="both"/>
        <w:rPr>
          <w:rFonts w:ascii="Tahoma" w:hAnsi="Tahoma" w:cs="Tahoma"/>
          <w:sz w:val="20"/>
          <w:szCs w:val="20"/>
        </w:rPr>
      </w:pPr>
    </w:p>
    <w:p w14:paraId="29E95DC1" w14:textId="22D86642" w:rsidR="005901A0" w:rsidRPr="00BA015A" w:rsidRDefault="004F0C1E" w:rsidP="00BA015A">
      <w:pPr>
        <w:pStyle w:val="Kop2"/>
        <w:numPr>
          <w:ilvl w:val="0"/>
          <w:numId w:val="0"/>
        </w:numPr>
        <w:ind w:left="851" w:hanging="851"/>
        <w:rPr>
          <w:rFonts w:ascii="Tahoma" w:hAnsi="Tahoma" w:cs="Tahoma"/>
        </w:rPr>
      </w:pPr>
      <w:bookmarkStart w:id="41" w:name="_Toc100352762"/>
      <w:r w:rsidRPr="00BA015A">
        <w:rPr>
          <w:rFonts w:ascii="Tahoma" w:hAnsi="Tahoma" w:cs="Tahoma"/>
        </w:rPr>
        <w:t>2.4</w:t>
      </w:r>
      <w:r w:rsidR="005901A0" w:rsidRPr="00BA015A">
        <w:rPr>
          <w:rFonts w:ascii="Tahoma" w:hAnsi="Tahoma" w:cs="Tahoma"/>
        </w:rPr>
        <w:tab/>
        <w:t>Informatie</w:t>
      </w:r>
      <w:bookmarkEnd w:id="41"/>
    </w:p>
    <w:p w14:paraId="78BE911F" w14:textId="3B1F61F1" w:rsidR="00CF6196" w:rsidRPr="005901A0" w:rsidRDefault="00551EFE" w:rsidP="005901A0">
      <w:pPr>
        <w:jc w:val="both"/>
        <w:rPr>
          <w:rFonts w:ascii="Tahoma" w:hAnsi="Tahoma" w:cs="Tahoma"/>
          <w:sz w:val="20"/>
          <w:szCs w:val="20"/>
        </w:rPr>
      </w:pPr>
      <w:r>
        <w:rPr>
          <w:rFonts w:ascii="Tahoma" w:hAnsi="Tahoma" w:cs="Tahoma"/>
          <w:sz w:val="20"/>
          <w:szCs w:val="20"/>
        </w:rPr>
        <w:t>Gegadigden</w:t>
      </w:r>
      <w:r w:rsidR="00CF6196" w:rsidRPr="005901A0">
        <w:rPr>
          <w:rFonts w:ascii="Tahoma" w:hAnsi="Tahoma" w:cs="Tahoma"/>
          <w:sz w:val="20"/>
          <w:szCs w:val="20"/>
        </w:rPr>
        <w:t xml:space="preserve"> worden erop gewezen dat de bepalingen betreffende belastingen, milieubescherming, arbeidsbescherming en arbeidsvoorwaarden die gelden in Nederland, op te vragen zijn bij, respectievelijk het ministerie van Financiën, het ministerie van Infrastructuur en </w:t>
      </w:r>
      <w:r w:rsidR="005901A0">
        <w:rPr>
          <w:rFonts w:ascii="Tahoma" w:hAnsi="Tahoma" w:cs="Tahoma"/>
          <w:sz w:val="20"/>
          <w:szCs w:val="20"/>
        </w:rPr>
        <w:t>Waterstaat</w:t>
      </w:r>
      <w:r w:rsidR="00CF6196" w:rsidRPr="005901A0">
        <w:rPr>
          <w:rFonts w:ascii="Tahoma" w:hAnsi="Tahoma" w:cs="Tahoma"/>
          <w:sz w:val="20"/>
          <w:szCs w:val="20"/>
        </w:rPr>
        <w:t xml:space="preserve"> en het ministerie van Sociale Zaken en Werkgelegenheid.</w:t>
      </w:r>
    </w:p>
    <w:p w14:paraId="41D25490" w14:textId="33634386" w:rsidR="005901A0" w:rsidRDefault="000A350A" w:rsidP="00765BB9">
      <w:pPr>
        <w:pStyle w:val="Kop1"/>
        <w:tabs>
          <w:tab w:val="clear" w:pos="574"/>
          <w:tab w:val="num" w:pos="851"/>
        </w:tabs>
        <w:ind w:left="851" w:hanging="851"/>
        <w:jc w:val="both"/>
        <w:rPr>
          <w:rFonts w:ascii="Tahoma" w:hAnsi="Tahoma" w:cs="Tahoma"/>
        </w:rPr>
      </w:pPr>
      <w:r w:rsidRPr="00746EA5">
        <w:rPr>
          <w:rFonts w:ascii="Tahoma" w:hAnsi="Tahoma" w:cs="Tahoma"/>
        </w:rPr>
        <w:br w:type="page"/>
      </w:r>
      <w:bookmarkStart w:id="42" w:name="_Toc507508275"/>
      <w:bookmarkStart w:id="43" w:name="_Toc100352763"/>
      <w:r w:rsidR="00551EFE">
        <w:rPr>
          <w:rFonts w:ascii="Tahoma" w:hAnsi="Tahoma" w:cs="Tahoma"/>
        </w:rPr>
        <w:lastRenderedPageBreak/>
        <w:t>Gegadigden</w:t>
      </w:r>
      <w:r w:rsidR="005901A0">
        <w:rPr>
          <w:rFonts w:ascii="Tahoma" w:hAnsi="Tahoma" w:cs="Tahoma"/>
        </w:rPr>
        <w:t>, samenwerking en beroep op Derden</w:t>
      </w:r>
      <w:bookmarkEnd w:id="42"/>
      <w:bookmarkEnd w:id="43"/>
    </w:p>
    <w:p w14:paraId="3D02ED5B" w14:textId="754DEDF4" w:rsidR="005901A0" w:rsidRPr="00951A3A" w:rsidRDefault="00522A51" w:rsidP="00522A51">
      <w:pPr>
        <w:pStyle w:val="Kop2"/>
        <w:numPr>
          <w:ilvl w:val="0"/>
          <w:numId w:val="0"/>
        </w:numPr>
        <w:tabs>
          <w:tab w:val="num" w:pos="851"/>
        </w:tabs>
        <w:ind w:left="4262" w:hanging="4262"/>
        <w:jc w:val="both"/>
        <w:rPr>
          <w:rFonts w:ascii="Tahoma" w:hAnsi="Tahoma" w:cs="Tahoma"/>
        </w:rPr>
      </w:pPr>
      <w:bookmarkStart w:id="44" w:name="_Toc361665111"/>
      <w:bookmarkStart w:id="45" w:name="_Toc507508276"/>
      <w:bookmarkStart w:id="46" w:name="_Toc100352764"/>
      <w:r w:rsidRPr="00951A3A">
        <w:rPr>
          <w:rFonts w:ascii="Tahoma" w:hAnsi="Tahoma" w:cs="Tahoma"/>
        </w:rPr>
        <w:t>3.1</w:t>
      </w:r>
      <w:r w:rsidRPr="00951A3A">
        <w:rPr>
          <w:rFonts w:ascii="Tahoma" w:hAnsi="Tahoma" w:cs="Tahoma"/>
        </w:rPr>
        <w:tab/>
      </w:r>
      <w:r w:rsidR="00551EFE">
        <w:rPr>
          <w:rFonts w:ascii="Tahoma" w:hAnsi="Tahoma" w:cs="Tahoma"/>
        </w:rPr>
        <w:t>Gegadigden</w:t>
      </w:r>
      <w:bookmarkEnd w:id="44"/>
      <w:bookmarkEnd w:id="45"/>
      <w:bookmarkEnd w:id="46"/>
    </w:p>
    <w:p w14:paraId="34589C1E" w14:textId="0D094175" w:rsidR="00A00E18" w:rsidRPr="00FA0405" w:rsidRDefault="00A00E18" w:rsidP="00FA0405">
      <w:pPr>
        <w:jc w:val="both"/>
        <w:rPr>
          <w:rFonts w:ascii="Tahoma" w:hAnsi="Tahoma" w:cs="Tahoma"/>
          <w:sz w:val="20"/>
          <w:szCs w:val="20"/>
        </w:rPr>
      </w:pPr>
      <w:r w:rsidRPr="00FA0405">
        <w:rPr>
          <w:rFonts w:ascii="Tahoma" w:hAnsi="Tahoma" w:cs="Tahoma"/>
          <w:sz w:val="20"/>
          <w:szCs w:val="20"/>
        </w:rPr>
        <w:t xml:space="preserve">Ondernemers kunnen </w:t>
      </w:r>
      <w:r w:rsidR="001025E4" w:rsidRPr="00FA0405">
        <w:rPr>
          <w:rFonts w:ascii="Tahoma" w:hAnsi="Tahoma" w:cs="Tahoma"/>
          <w:sz w:val="20"/>
          <w:szCs w:val="20"/>
        </w:rPr>
        <w:t xml:space="preserve">zich </w:t>
      </w:r>
      <w:r w:rsidRPr="00FA0405">
        <w:rPr>
          <w:rFonts w:ascii="Tahoma" w:hAnsi="Tahoma" w:cs="Tahoma"/>
          <w:sz w:val="20"/>
          <w:szCs w:val="20"/>
        </w:rPr>
        <w:t xml:space="preserve">in het kader van de Aanbestedingsprocedure </w:t>
      </w:r>
      <w:r w:rsidR="001025E4" w:rsidRPr="00FA0405">
        <w:rPr>
          <w:rFonts w:ascii="Tahoma" w:hAnsi="Tahoma" w:cs="Tahoma"/>
          <w:sz w:val="20"/>
          <w:szCs w:val="20"/>
        </w:rPr>
        <w:t>aanmelden</w:t>
      </w:r>
      <w:r w:rsidRPr="00FA0405">
        <w:rPr>
          <w:rFonts w:ascii="Tahoma" w:hAnsi="Tahoma" w:cs="Tahoma"/>
          <w:sz w:val="20"/>
          <w:szCs w:val="20"/>
        </w:rPr>
        <w:t xml:space="preserve">. Daarbij wordt onderscheid gemaakt tussen de volgende twee vormen van het doen van een </w:t>
      </w:r>
      <w:r w:rsidR="00B00756" w:rsidRPr="00FA0405">
        <w:rPr>
          <w:rFonts w:ascii="Tahoma" w:hAnsi="Tahoma" w:cs="Tahoma"/>
          <w:sz w:val="20"/>
          <w:szCs w:val="20"/>
        </w:rPr>
        <w:t>Aanmelding</w:t>
      </w:r>
      <w:r w:rsidRPr="00FA0405">
        <w:rPr>
          <w:rFonts w:ascii="Tahoma" w:hAnsi="Tahoma" w:cs="Tahoma"/>
          <w:sz w:val="20"/>
          <w:szCs w:val="20"/>
        </w:rPr>
        <w:t>:</w:t>
      </w:r>
    </w:p>
    <w:p w14:paraId="4669FF7E" w14:textId="77777777" w:rsidR="00A00E18" w:rsidRPr="00FA0405" w:rsidRDefault="00A00E18" w:rsidP="00FA0405">
      <w:pPr>
        <w:jc w:val="both"/>
        <w:rPr>
          <w:rFonts w:ascii="Tahoma" w:hAnsi="Tahoma" w:cs="Tahoma"/>
          <w:sz w:val="20"/>
          <w:szCs w:val="20"/>
        </w:rPr>
      </w:pPr>
    </w:p>
    <w:p w14:paraId="6B7B6162" w14:textId="43E4D96F" w:rsidR="00A00E18" w:rsidRPr="00FA0405" w:rsidRDefault="00A00E18" w:rsidP="00FA0405">
      <w:pPr>
        <w:pStyle w:val="Lijstalinea"/>
        <w:numPr>
          <w:ilvl w:val="0"/>
          <w:numId w:val="36"/>
        </w:numPr>
        <w:jc w:val="both"/>
        <w:rPr>
          <w:rFonts w:ascii="Tahoma" w:hAnsi="Tahoma" w:cs="Tahoma"/>
          <w:sz w:val="20"/>
          <w:szCs w:val="20"/>
        </w:rPr>
      </w:pPr>
      <w:r w:rsidRPr="00FA0405">
        <w:rPr>
          <w:rFonts w:ascii="Tahoma" w:hAnsi="Tahoma" w:cs="Tahoma"/>
          <w:sz w:val="20"/>
          <w:szCs w:val="20"/>
        </w:rPr>
        <w:t>Een Ondernemer kan</w:t>
      </w:r>
      <w:r w:rsidR="001025E4" w:rsidRPr="00FA0405">
        <w:rPr>
          <w:rFonts w:ascii="Tahoma" w:hAnsi="Tahoma" w:cs="Tahoma"/>
          <w:sz w:val="20"/>
          <w:szCs w:val="20"/>
        </w:rPr>
        <w:t xml:space="preserve"> zich</w:t>
      </w:r>
      <w:r w:rsidRPr="00FA0405">
        <w:rPr>
          <w:rFonts w:ascii="Tahoma" w:hAnsi="Tahoma" w:cs="Tahoma"/>
          <w:sz w:val="20"/>
          <w:szCs w:val="20"/>
        </w:rPr>
        <w:t xml:space="preserve"> zelfstandig </w:t>
      </w:r>
      <w:r w:rsidR="001025E4" w:rsidRPr="00FA0405">
        <w:rPr>
          <w:rFonts w:ascii="Tahoma" w:hAnsi="Tahoma" w:cs="Tahoma"/>
          <w:sz w:val="20"/>
          <w:szCs w:val="20"/>
        </w:rPr>
        <w:t>aanmelden</w:t>
      </w:r>
      <w:r w:rsidRPr="00FA0405">
        <w:rPr>
          <w:rFonts w:ascii="Tahoma" w:hAnsi="Tahoma" w:cs="Tahoma"/>
          <w:sz w:val="20"/>
          <w:szCs w:val="20"/>
        </w:rPr>
        <w:t xml:space="preserve"> op </w:t>
      </w:r>
      <w:r w:rsidR="00995F3D" w:rsidRPr="00FA0405">
        <w:rPr>
          <w:rFonts w:ascii="Tahoma" w:hAnsi="Tahoma" w:cs="Tahoma"/>
          <w:bCs/>
          <w:sz w:val="20"/>
          <w:szCs w:val="20"/>
        </w:rPr>
        <w:t>de opdracht.</w:t>
      </w:r>
      <w:r w:rsidRPr="00FA0405">
        <w:rPr>
          <w:rFonts w:ascii="Tahoma" w:hAnsi="Tahoma" w:cs="Tahoma"/>
          <w:sz w:val="20"/>
          <w:szCs w:val="20"/>
        </w:rPr>
        <w:t xml:space="preserve"> Deze individuele </w:t>
      </w:r>
      <w:r w:rsidR="00551EFE" w:rsidRPr="00FA0405">
        <w:rPr>
          <w:rFonts w:ascii="Tahoma" w:hAnsi="Tahoma" w:cs="Tahoma"/>
          <w:sz w:val="20"/>
          <w:szCs w:val="20"/>
        </w:rPr>
        <w:t>Gegadigde</w:t>
      </w:r>
      <w:r w:rsidRPr="00FA0405">
        <w:rPr>
          <w:rFonts w:ascii="Tahoma" w:hAnsi="Tahoma" w:cs="Tahoma"/>
          <w:sz w:val="20"/>
          <w:szCs w:val="20"/>
        </w:rPr>
        <w:t xml:space="preserve"> is, indien </w:t>
      </w:r>
      <w:r w:rsidR="00942474" w:rsidRPr="00FA0405">
        <w:rPr>
          <w:rFonts w:ascii="Tahoma" w:hAnsi="Tahoma" w:cs="Tahoma"/>
          <w:sz w:val="20"/>
          <w:szCs w:val="20"/>
        </w:rPr>
        <w:t xml:space="preserve">de </w:t>
      </w:r>
      <w:r w:rsidRPr="00FA0405">
        <w:rPr>
          <w:rFonts w:ascii="Tahoma" w:hAnsi="Tahoma" w:cs="Tahoma"/>
          <w:sz w:val="20"/>
          <w:szCs w:val="20"/>
        </w:rPr>
        <w:t>Aanbestede</w:t>
      </w:r>
      <w:r w:rsidR="00942474" w:rsidRPr="00FA0405">
        <w:rPr>
          <w:rFonts w:ascii="Tahoma" w:hAnsi="Tahoma" w:cs="Tahoma"/>
          <w:sz w:val="20"/>
          <w:szCs w:val="20"/>
        </w:rPr>
        <w:t>nde dienst</w:t>
      </w:r>
      <w:r w:rsidR="001025E4" w:rsidRPr="00FA0405">
        <w:rPr>
          <w:rFonts w:ascii="Tahoma" w:hAnsi="Tahoma" w:cs="Tahoma"/>
          <w:sz w:val="20"/>
          <w:szCs w:val="20"/>
        </w:rPr>
        <w:t xml:space="preserve"> na de offertefase</w:t>
      </w:r>
      <w:r w:rsidRPr="00FA0405">
        <w:rPr>
          <w:rFonts w:ascii="Tahoma" w:hAnsi="Tahoma" w:cs="Tahoma"/>
          <w:sz w:val="20"/>
          <w:szCs w:val="20"/>
        </w:rPr>
        <w:t xml:space="preserve"> besluit een </w:t>
      </w:r>
      <w:r w:rsidR="001025E4" w:rsidRPr="00FA0405">
        <w:rPr>
          <w:rFonts w:ascii="Tahoma" w:hAnsi="Tahoma" w:cs="Tahoma"/>
          <w:sz w:val="20"/>
          <w:szCs w:val="20"/>
        </w:rPr>
        <w:t>O</w:t>
      </w:r>
      <w:r w:rsidR="00942474" w:rsidRPr="00FA0405">
        <w:rPr>
          <w:rFonts w:ascii="Tahoma" w:hAnsi="Tahoma" w:cs="Tahoma"/>
          <w:sz w:val="20"/>
          <w:szCs w:val="20"/>
        </w:rPr>
        <w:t xml:space="preserve">vereenkomst </w:t>
      </w:r>
      <w:r w:rsidRPr="00FA0405">
        <w:rPr>
          <w:rFonts w:ascii="Tahoma" w:hAnsi="Tahoma" w:cs="Tahoma"/>
          <w:sz w:val="20"/>
          <w:szCs w:val="20"/>
        </w:rPr>
        <w:t xml:space="preserve">met hem aan te gaan, (als enige) de contractpartner van </w:t>
      </w:r>
      <w:r w:rsidR="00942474" w:rsidRPr="00FA0405">
        <w:rPr>
          <w:rFonts w:ascii="Tahoma" w:hAnsi="Tahoma" w:cs="Tahoma"/>
          <w:sz w:val="20"/>
          <w:szCs w:val="20"/>
        </w:rPr>
        <w:t>de Aanbestedende dienst</w:t>
      </w:r>
      <w:r w:rsidRPr="00FA0405">
        <w:rPr>
          <w:rFonts w:ascii="Tahoma" w:hAnsi="Tahoma" w:cs="Tahoma"/>
          <w:sz w:val="20"/>
          <w:szCs w:val="20"/>
        </w:rPr>
        <w:t xml:space="preserve">. </w:t>
      </w:r>
      <w:r w:rsidR="00551EFE" w:rsidRPr="00FA0405">
        <w:rPr>
          <w:rFonts w:ascii="Tahoma" w:hAnsi="Tahoma" w:cs="Tahoma"/>
          <w:sz w:val="20"/>
          <w:szCs w:val="20"/>
        </w:rPr>
        <w:t>Gegadigde</w:t>
      </w:r>
      <w:r w:rsidRPr="00FA0405">
        <w:rPr>
          <w:rFonts w:ascii="Tahoma" w:hAnsi="Tahoma" w:cs="Tahoma"/>
          <w:sz w:val="20"/>
          <w:szCs w:val="20"/>
        </w:rPr>
        <w:t xml:space="preserve"> is verplicht een</w:t>
      </w:r>
      <w:r w:rsidR="007D6918" w:rsidRPr="00FA0405">
        <w:rPr>
          <w:rFonts w:ascii="Tahoma" w:hAnsi="Tahoma" w:cs="Tahoma"/>
          <w:sz w:val="20"/>
          <w:szCs w:val="20"/>
        </w:rPr>
        <w:t xml:space="preserve"> Uniform Europees Aanbestedingsdocument </w:t>
      </w:r>
      <w:r w:rsidRPr="00FA0405">
        <w:rPr>
          <w:rFonts w:ascii="Tahoma" w:hAnsi="Tahoma" w:cs="Tahoma"/>
          <w:sz w:val="20"/>
          <w:szCs w:val="20"/>
        </w:rPr>
        <w:t xml:space="preserve">in te dienen, zodat </w:t>
      </w:r>
      <w:r w:rsidR="00942474" w:rsidRPr="00FA0405">
        <w:rPr>
          <w:rFonts w:ascii="Tahoma" w:hAnsi="Tahoma" w:cs="Tahoma"/>
          <w:sz w:val="20"/>
          <w:szCs w:val="20"/>
        </w:rPr>
        <w:t xml:space="preserve">de </w:t>
      </w:r>
      <w:r w:rsidRPr="00FA0405">
        <w:rPr>
          <w:rFonts w:ascii="Tahoma" w:hAnsi="Tahoma" w:cs="Tahoma"/>
          <w:sz w:val="20"/>
          <w:szCs w:val="20"/>
        </w:rPr>
        <w:t>Aanbestede</w:t>
      </w:r>
      <w:r w:rsidR="00942474" w:rsidRPr="00FA0405">
        <w:rPr>
          <w:rFonts w:ascii="Tahoma" w:hAnsi="Tahoma" w:cs="Tahoma"/>
          <w:sz w:val="20"/>
          <w:szCs w:val="20"/>
        </w:rPr>
        <w:t>nde dienst</w:t>
      </w:r>
      <w:r w:rsidRPr="00FA0405">
        <w:rPr>
          <w:rFonts w:ascii="Tahoma" w:hAnsi="Tahoma" w:cs="Tahoma"/>
          <w:sz w:val="20"/>
          <w:szCs w:val="20"/>
        </w:rPr>
        <w:t xml:space="preserve"> kan toetsen of aan alle gestelde eisen in deze </w:t>
      </w:r>
      <w:r w:rsidR="00942474" w:rsidRPr="00FA0405">
        <w:rPr>
          <w:rFonts w:ascii="Tahoma" w:hAnsi="Tahoma" w:cs="Tahoma"/>
          <w:sz w:val="20"/>
          <w:szCs w:val="20"/>
        </w:rPr>
        <w:t>A</w:t>
      </w:r>
      <w:r w:rsidRPr="00FA0405">
        <w:rPr>
          <w:rFonts w:ascii="Tahoma" w:hAnsi="Tahoma" w:cs="Tahoma"/>
          <w:sz w:val="20"/>
          <w:szCs w:val="20"/>
        </w:rPr>
        <w:t>anbestedings</w:t>
      </w:r>
      <w:r w:rsidR="00942474" w:rsidRPr="00FA0405">
        <w:rPr>
          <w:rFonts w:ascii="Tahoma" w:hAnsi="Tahoma" w:cs="Tahoma"/>
          <w:sz w:val="20"/>
          <w:szCs w:val="20"/>
        </w:rPr>
        <w:t>stukken</w:t>
      </w:r>
      <w:r w:rsidRPr="00FA0405">
        <w:rPr>
          <w:rFonts w:ascii="Tahoma" w:hAnsi="Tahoma" w:cs="Tahoma"/>
          <w:sz w:val="20"/>
          <w:szCs w:val="20"/>
        </w:rPr>
        <w:t xml:space="preserve"> is voldaan.</w:t>
      </w:r>
    </w:p>
    <w:p w14:paraId="7753D9EB" w14:textId="20E148F7" w:rsidR="00A00E18" w:rsidRPr="00FA0405" w:rsidRDefault="00A00E18" w:rsidP="00FA0405">
      <w:pPr>
        <w:pStyle w:val="Lijstalinea"/>
        <w:numPr>
          <w:ilvl w:val="0"/>
          <w:numId w:val="36"/>
        </w:numPr>
        <w:jc w:val="both"/>
        <w:rPr>
          <w:rFonts w:ascii="Tahoma" w:hAnsi="Tahoma" w:cs="Tahoma"/>
          <w:sz w:val="20"/>
          <w:szCs w:val="20"/>
        </w:rPr>
      </w:pPr>
      <w:r w:rsidRPr="00FA0405">
        <w:rPr>
          <w:rFonts w:ascii="Tahoma" w:hAnsi="Tahoma" w:cs="Tahoma"/>
          <w:sz w:val="20"/>
          <w:szCs w:val="20"/>
        </w:rPr>
        <w:t>Twee of meer Ondernemers kunnen</w:t>
      </w:r>
      <w:r w:rsidR="001025E4" w:rsidRPr="00FA0405">
        <w:rPr>
          <w:rFonts w:ascii="Tahoma" w:hAnsi="Tahoma" w:cs="Tahoma"/>
          <w:sz w:val="20"/>
          <w:szCs w:val="20"/>
        </w:rPr>
        <w:t xml:space="preserve"> zich</w:t>
      </w:r>
      <w:r w:rsidR="004138F6" w:rsidRPr="00FA0405">
        <w:rPr>
          <w:rFonts w:ascii="Tahoma" w:hAnsi="Tahoma" w:cs="Tahoma"/>
          <w:sz w:val="20"/>
          <w:szCs w:val="20"/>
        </w:rPr>
        <w:t xml:space="preserve">, met inachtneming van de beleidsregels van het ministerie van Economische Zaken van 31 maart 2013 </w:t>
      </w:r>
      <w:r w:rsidR="004138F6" w:rsidRPr="00FA0405">
        <w:rPr>
          <w:rFonts w:ascii="Tahoma" w:hAnsi="Tahoma" w:cs="Tahoma"/>
          <w:color w:val="000000"/>
          <w:sz w:val="20"/>
          <w:szCs w:val="20"/>
        </w:rPr>
        <w:t xml:space="preserve">(zie voor meer informatie: </w:t>
      </w:r>
      <w:hyperlink r:id="rId14" w:history="1">
        <w:r w:rsidR="004138F6" w:rsidRPr="00FA0405">
          <w:rPr>
            <w:rStyle w:val="Hyperlink"/>
            <w:rFonts w:ascii="Tahoma" w:hAnsi="Tahoma" w:cs="Tahoma"/>
            <w:sz w:val="20"/>
            <w:szCs w:val="20"/>
          </w:rPr>
          <w:t>https://zoek.officielebekendmakingen.nl/stcrt-2013-9223.html</w:t>
        </w:r>
      </w:hyperlink>
      <w:r w:rsidR="004138F6" w:rsidRPr="00FA0405">
        <w:rPr>
          <w:rFonts w:ascii="Tahoma" w:hAnsi="Tahoma" w:cs="Tahoma"/>
          <w:color w:val="000000"/>
          <w:sz w:val="20"/>
          <w:szCs w:val="20"/>
        </w:rPr>
        <w:t>)</w:t>
      </w:r>
      <w:r w:rsidRPr="00FA0405">
        <w:rPr>
          <w:rFonts w:ascii="Tahoma" w:hAnsi="Tahoma" w:cs="Tahoma"/>
          <w:sz w:val="20"/>
          <w:szCs w:val="20"/>
        </w:rPr>
        <w:t xml:space="preserve"> gezamenlijk als Combinatie </w:t>
      </w:r>
      <w:r w:rsidR="001025E4" w:rsidRPr="00FA0405">
        <w:rPr>
          <w:rFonts w:ascii="Tahoma" w:hAnsi="Tahoma" w:cs="Tahoma"/>
          <w:sz w:val="20"/>
          <w:szCs w:val="20"/>
        </w:rPr>
        <w:t>aanmelden voor</w:t>
      </w:r>
      <w:r w:rsidRPr="00FA0405">
        <w:rPr>
          <w:rFonts w:ascii="Tahoma" w:hAnsi="Tahoma" w:cs="Tahoma"/>
          <w:sz w:val="20"/>
          <w:szCs w:val="20"/>
        </w:rPr>
        <w:t xml:space="preserve"> </w:t>
      </w:r>
      <w:r w:rsidR="00995F3D" w:rsidRPr="00FA0405">
        <w:rPr>
          <w:rFonts w:ascii="Tahoma" w:hAnsi="Tahoma" w:cs="Tahoma"/>
          <w:bCs/>
          <w:sz w:val="20"/>
          <w:szCs w:val="20"/>
        </w:rPr>
        <w:t xml:space="preserve">de opdracht, </w:t>
      </w:r>
      <w:r w:rsidRPr="00FA0405">
        <w:rPr>
          <w:rFonts w:ascii="Tahoma" w:hAnsi="Tahoma" w:cs="Tahoma"/>
          <w:sz w:val="20"/>
          <w:szCs w:val="20"/>
        </w:rPr>
        <w:t xml:space="preserve">waarbij alle aan de Combinatie deelnemende </w:t>
      </w:r>
      <w:proofErr w:type="spellStart"/>
      <w:r w:rsidRPr="00FA0405">
        <w:rPr>
          <w:rFonts w:ascii="Tahoma" w:hAnsi="Tahoma" w:cs="Tahoma"/>
          <w:sz w:val="20"/>
          <w:szCs w:val="20"/>
        </w:rPr>
        <w:t>Combinanten</w:t>
      </w:r>
      <w:proofErr w:type="spellEnd"/>
      <w:r w:rsidRPr="00FA0405">
        <w:rPr>
          <w:rFonts w:ascii="Tahoma" w:hAnsi="Tahoma" w:cs="Tahoma"/>
          <w:sz w:val="20"/>
          <w:szCs w:val="20"/>
        </w:rPr>
        <w:t xml:space="preserve"> contractpartner van </w:t>
      </w:r>
      <w:r w:rsidR="00942474" w:rsidRPr="00FA0405">
        <w:rPr>
          <w:rFonts w:ascii="Tahoma" w:hAnsi="Tahoma" w:cs="Tahoma"/>
          <w:sz w:val="20"/>
          <w:szCs w:val="20"/>
        </w:rPr>
        <w:t>de Aanbestedende dienst</w:t>
      </w:r>
      <w:r w:rsidRPr="00FA0405">
        <w:rPr>
          <w:rFonts w:ascii="Tahoma" w:hAnsi="Tahoma" w:cs="Tahoma"/>
          <w:sz w:val="20"/>
          <w:szCs w:val="20"/>
        </w:rPr>
        <w:t xml:space="preserve"> worden en zij ieder hoofdelijke aansprakelijkheid aanvaarden. Een Combinatie geldt als één </w:t>
      </w:r>
      <w:r w:rsidR="00551EFE" w:rsidRPr="00FA0405">
        <w:rPr>
          <w:rFonts w:ascii="Tahoma" w:hAnsi="Tahoma" w:cs="Tahoma"/>
          <w:sz w:val="20"/>
          <w:szCs w:val="20"/>
        </w:rPr>
        <w:t>Gegadigde</w:t>
      </w:r>
      <w:r w:rsidRPr="00FA0405">
        <w:rPr>
          <w:rFonts w:ascii="Tahoma" w:hAnsi="Tahoma" w:cs="Tahoma"/>
          <w:sz w:val="20"/>
          <w:szCs w:val="20"/>
        </w:rPr>
        <w:t xml:space="preserve">. Alle aan een Combinatie deelnemende </w:t>
      </w:r>
      <w:proofErr w:type="spellStart"/>
      <w:r w:rsidRPr="00FA0405">
        <w:rPr>
          <w:rFonts w:ascii="Tahoma" w:hAnsi="Tahoma" w:cs="Tahoma"/>
          <w:sz w:val="20"/>
          <w:szCs w:val="20"/>
        </w:rPr>
        <w:t>Combinanten</w:t>
      </w:r>
      <w:proofErr w:type="spellEnd"/>
      <w:r w:rsidRPr="00FA0405">
        <w:rPr>
          <w:rFonts w:ascii="Tahoma" w:hAnsi="Tahoma" w:cs="Tahoma"/>
          <w:sz w:val="20"/>
          <w:szCs w:val="20"/>
        </w:rPr>
        <w:t xml:space="preserve"> dienen een </w:t>
      </w:r>
      <w:r w:rsidR="007D6918" w:rsidRPr="00FA0405">
        <w:rPr>
          <w:rFonts w:ascii="Tahoma" w:hAnsi="Tahoma" w:cs="Tahoma"/>
          <w:sz w:val="20"/>
          <w:szCs w:val="20"/>
        </w:rPr>
        <w:t xml:space="preserve">Uniform Europees Aanbestedingsdocument </w:t>
      </w:r>
      <w:r w:rsidRPr="00FA0405">
        <w:rPr>
          <w:rFonts w:ascii="Tahoma" w:hAnsi="Tahoma" w:cs="Tahoma"/>
          <w:sz w:val="20"/>
          <w:szCs w:val="20"/>
        </w:rPr>
        <w:t xml:space="preserve">in te dienen, de in de </w:t>
      </w:r>
      <w:r w:rsidR="00942474" w:rsidRPr="00FA0405">
        <w:rPr>
          <w:rFonts w:ascii="Tahoma" w:hAnsi="Tahoma" w:cs="Tahoma"/>
          <w:sz w:val="20"/>
          <w:szCs w:val="20"/>
        </w:rPr>
        <w:t>A</w:t>
      </w:r>
      <w:r w:rsidRPr="00FA0405">
        <w:rPr>
          <w:rFonts w:ascii="Tahoma" w:hAnsi="Tahoma" w:cs="Tahoma"/>
          <w:sz w:val="20"/>
          <w:szCs w:val="20"/>
        </w:rPr>
        <w:t>anbesteding</w:t>
      </w:r>
      <w:r w:rsidR="00942474" w:rsidRPr="00FA0405">
        <w:rPr>
          <w:rFonts w:ascii="Tahoma" w:hAnsi="Tahoma" w:cs="Tahoma"/>
          <w:sz w:val="20"/>
          <w:szCs w:val="20"/>
        </w:rPr>
        <w:t>sprocedure</w:t>
      </w:r>
      <w:r w:rsidRPr="00FA0405">
        <w:rPr>
          <w:rFonts w:ascii="Tahoma" w:hAnsi="Tahoma" w:cs="Tahoma"/>
          <w:sz w:val="20"/>
          <w:szCs w:val="20"/>
        </w:rPr>
        <w:t xml:space="preserve"> voor de toetsing van de geschiktheid gevraagde informatie te overleggen en (conform de uitwerking in de </w:t>
      </w:r>
      <w:r w:rsidR="00942474" w:rsidRPr="00FA0405">
        <w:rPr>
          <w:rFonts w:ascii="Tahoma" w:hAnsi="Tahoma" w:cs="Tahoma"/>
          <w:sz w:val="20"/>
          <w:szCs w:val="20"/>
        </w:rPr>
        <w:t>A</w:t>
      </w:r>
      <w:r w:rsidRPr="00FA0405">
        <w:rPr>
          <w:rFonts w:ascii="Tahoma" w:hAnsi="Tahoma" w:cs="Tahoma"/>
          <w:sz w:val="20"/>
          <w:szCs w:val="20"/>
        </w:rPr>
        <w:t>anbestedings</w:t>
      </w:r>
      <w:r w:rsidR="00942474" w:rsidRPr="00FA0405">
        <w:rPr>
          <w:rFonts w:ascii="Tahoma" w:hAnsi="Tahoma" w:cs="Tahoma"/>
          <w:sz w:val="20"/>
          <w:szCs w:val="20"/>
        </w:rPr>
        <w:t>stukke</w:t>
      </w:r>
      <w:r w:rsidRPr="00FA0405">
        <w:rPr>
          <w:rFonts w:ascii="Tahoma" w:hAnsi="Tahoma" w:cs="Tahoma"/>
          <w:sz w:val="20"/>
          <w:szCs w:val="20"/>
        </w:rPr>
        <w:t>n) aan de gestelde eisen te voldoen.</w:t>
      </w:r>
    </w:p>
    <w:p w14:paraId="66DC0D2C" w14:textId="77777777" w:rsidR="004138F6" w:rsidRPr="00FA0405" w:rsidRDefault="004138F6" w:rsidP="00FA0405">
      <w:pPr>
        <w:jc w:val="both"/>
        <w:rPr>
          <w:rFonts w:ascii="Tahoma" w:hAnsi="Tahoma" w:cs="Tahoma"/>
          <w:sz w:val="20"/>
          <w:szCs w:val="20"/>
        </w:rPr>
      </w:pPr>
    </w:p>
    <w:p w14:paraId="22F2341E" w14:textId="126D0EC9" w:rsidR="005901A0" w:rsidRPr="00FA0405" w:rsidRDefault="00A00E18" w:rsidP="00FA0405">
      <w:pPr>
        <w:jc w:val="both"/>
        <w:rPr>
          <w:rFonts w:ascii="Tahoma" w:hAnsi="Tahoma" w:cs="Tahoma"/>
          <w:sz w:val="20"/>
          <w:szCs w:val="20"/>
        </w:rPr>
      </w:pPr>
      <w:r w:rsidRPr="00FA0405">
        <w:rPr>
          <w:rFonts w:ascii="Tahoma" w:hAnsi="Tahoma" w:cs="Tahoma"/>
          <w:sz w:val="20"/>
          <w:szCs w:val="20"/>
        </w:rPr>
        <w:t xml:space="preserve">Een Ondernemer kan </w:t>
      </w:r>
      <w:r w:rsidR="001025E4" w:rsidRPr="00FA0405">
        <w:rPr>
          <w:rFonts w:ascii="Tahoma" w:hAnsi="Tahoma" w:cs="Tahoma"/>
          <w:sz w:val="20"/>
          <w:szCs w:val="20"/>
        </w:rPr>
        <w:t xml:space="preserve">zich </w:t>
      </w:r>
      <w:r w:rsidRPr="00FA0405">
        <w:rPr>
          <w:rFonts w:ascii="Tahoma" w:hAnsi="Tahoma" w:cs="Tahoma"/>
          <w:sz w:val="20"/>
          <w:szCs w:val="20"/>
        </w:rPr>
        <w:t xml:space="preserve">maximaal éénmaal </w:t>
      </w:r>
      <w:r w:rsidR="001025E4" w:rsidRPr="00FA0405">
        <w:rPr>
          <w:rFonts w:ascii="Tahoma" w:hAnsi="Tahoma" w:cs="Tahoma"/>
          <w:sz w:val="20"/>
          <w:szCs w:val="20"/>
        </w:rPr>
        <w:t>aanmeld</w:t>
      </w:r>
      <w:r w:rsidRPr="00FA0405">
        <w:rPr>
          <w:rFonts w:ascii="Tahoma" w:hAnsi="Tahoma" w:cs="Tahoma"/>
          <w:sz w:val="20"/>
          <w:szCs w:val="20"/>
        </w:rPr>
        <w:t xml:space="preserve">en </w:t>
      </w:r>
      <w:r w:rsidR="001025E4" w:rsidRPr="00FA0405">
        <w:rPr>
          <w:rFonts w:ascii="Tahoma" w:hAnsi="Tahoma" w:cs="Tahoma"/>
          <w:sz w:val="20"/>
          <w:szCs w:val="20"/>
        </w:rPr>
        <w:t>voor</w:t>
      </w:r>
      <w:r w:rsidRPr="00FA0405">
        <w:rPr>
          <w:rFonts w:ascii="Tahoma" w:hAnsi="Tahoma" w:cs="Tahoma"/>
          <w:sz w:val="20"/>
          <w:szCs w:val="20"/>
        </w:rPr>
        <w:t xml:space="preserve"> </w:t>
      </w:r>
      <w:r w:rsidR="00995F3D" w:rsidRPr="00FA0405">
        <w:rPr>
          <w:rFonts w:ascii="Tahoma" w:hAnsi="Tahoma" w:cs="Tahoma"/>
          <w:bCs/>
          <w:sz w:val="20"/>
          <w:szCs w:val="20"/>
        </w:rPr>
        <w:t xml:space="preserve">de opdracht, </w:t>
      </w:r>
      <w:r w:rsidRPr="00FA0405">
        <w:rPr>
          <w:rFonts w:ascii="Tahoma" w:hAnsi="Tahoma" w:cs="Tahoma"/>
          <w:sz w:val="20"/>
          <w:szCs w:val="20"/>
        </w:rPr>
        <w:t xml:space="preserve">dus hetzij zelfstandig, hetzij als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Ondernemingen van hetzelfde concern worden in dit verband in de </w:t>
      </w:r>
      <w:r w:rsidR="004138F6" w:rsidRPr="00FA0405">
        <w:rPr>
          <w:rFonts w:ascii="Tahoma" w:hAnsi="Tahoma" w:cs="Tahoma"/>
          <w:sz w:val="20"/>
          <w:szCs w:val="20"/>
        </w:rPr>
        <w:t>A</w:t>
      </w:r>
      <w:r w:rsidRPr="00FA0405">
        <w:rPr>
          <w:rFonts w:ascii="Tahoma" w:hAnsi="Tahoma" w:cs="Tahoma"/>
          <w:sz w:val="20"/>
          <w:szCs w:val="20"/>
        </w:rPr>
        <w:t>anbesteding</w:t>
      </w:r>
      <w:r w:rsidR="004138F6" w:rsidRPr="00FA0405">
        <w:rPr>
          <w:rFonts w:ascii="Tahoma" w:hAnsi="Tahoma" w:cs="Tahoma"/>
          <w:sz w:val="20"/>
          <w:szCs w:val="20"/>
        </w:rPr>
        <w:t>sprocedure</w:t>
      </w:r>
      <w:r w:rsidRPr="00FA0405">
        <w:rPr>
          <w:rFonts w:ascii="Tahoma" w:hAnsi="Tahoma" w:cs="Tahoma"/>
          <w:sz w:val="20"/>
          <w:szCs w:val="20"/>
        </w:rPr>
        <w:t xml:space="preserve"> als dezelfde onderneming/Ondernemer beschouwd, tenzij zij naar het oordeel van</w:t>
      </w:r>
      <w:r w:rsidR="004138F6" w:rsidRPr="00FA0405">
        <w:rPr>
          <w:rFonts w:ascii="Tahoma" w:hAnsi="Tahoma" w:cs="Tahoma"/>
          <w:sz w:val="20"/>
          <w:szCs w:val="20"/>
        </w:rPr>
        <w:t xml:space="preserve"> de</w:t>
      </w:r>
      <w:r w:rsidRPr="00FA0405">
        <w:rPr>
          <w:rFonts w:ascii="Tahoma" w:hAnsi="Tahoma" w:cs="Tahoma"/>
          <w:sz w:val="20"/>
          <w:szCs w:val="20"/>
        </w:rPr>
        <w:t xml:space="preserve"> Aanbestede</w:t>
      </w:r>
      <w:r w:rsidR="004138F6" w:rsidRPr="00FA0405">
        <w:rPr>
          <w:rFonts w:ascii="Tahoma" w:hAnsi="Tahoma" w:cs="Tahoma"/>
          <w:sz w:val="20"/>
          <w:szCs w:val="20"/>
        </w:rPr>
        <w:t>nde dienst</w:t>
      </w:r>
      <w:r w:rsidRPr="00FA0405">
        <w:rPr>
          <w:rFonts w:ascii="Tahoma" w:hAnsi="Tahoma" w:cs="Tahoma"/>
          <w:sz w:val="20"/>
          <w:szCs w:val="20"/>
        </w:rPr>
        <w:t xml:space="preserve"> voldoende kunnen aantonen dat de afzonderlijke </w:t>
      </w:r>
      <w:r w:rsidR="00B00756" w:rsidRPr="00FA0405">
        <w:rPr>
          <w:rFonts w:ascii="Tahoma" w:hAnsi="Tahoma" w:cs="Tahoma"/>
          <w:sz w:val="20"/>
          <w:szCs w:val="20"/>
        </w:rPr>
        <w:t>Aanmelding</w:t>
      </w:r>
      <w:r w:rsidRPr="00FA0405">
        <w:rPr>
          <w:rFonts w:ascii="Tahoma" w:hAnsi="Tahoma" w:cs="Tahoma"/>
          <w:sz w:val="20"/>
          <w:szCs w:val="20"/>
        </w:rPr>
        <w:t>en vanuit diezelfde onderneming onafhankelijk van elkaar tot stand zijn gekomen en er geen vervalsing van de mededinging kan hebben plaatsgevonden.</w:t>
      </w:r>
      <w:r w:rsidR="004138F6" w:rsidRPr="00FA0405">
        <w:rPr>
          <w:rFonts w:ascii="Tahoma" w:hAnsi="Tahoma" w:cs="Tahoma"/>
          <w:sz w:val="20"/>
          <w:szCs w:val="20"/>
        </w:rPr>
        <w:t xml:space="preserve"> </w:t>
      </w:r>
      <w:r w:rsidR="005901A0" w:rsidRPr="00FA0405">
        <w:rPr>
          <w:rFonts w:ascii="Tahoma" w:hAnsi="Tahoma" w:cs="Tahoma"/>
          <w:sz w:val="20"/>
          <w:szCs w:val="20"/>
        </w:rPr>
        <w:t>Wordt in strijd</w:t>
      </w:r>
      <w:r w:rsidR="004138F6" w:rsidRPr="00FA0405">
        <w:rPr>
          <w:rFonts w:ascii="Tahoma" w:hAnsi="Tahoma" w:cs="Tahoma"/>
          <w:sz w:val="20"/>
          <w:szCs w:val="20"/>
        </w:rPr>
        <w:t xml:space="preserve"> hiermee</w:t>
      </w:r>
      <w:r w:rsidR="005901A0" w:rsidRPr="00FA0405">
        <w:rPr>
          <w:rFonts w:ascii="Tahoma" w:hAnsi="Tahoma" w:cs="Tahoma"/>
          <w:sz w:val="20"/>
          <w:szCs w:val="20"/>
        </w:rPr>
        <w:t xml:space="preserve"> gehandeld, dan zijn de betreffende </w:t>
      </w:r>
      <w:r w:rsidR="00B00756" w:rsidRPr="00FA0405">
        <w:rPr>
          <w:rFonts w:ascii="Tahoma" w:hAnsi="Tahoma" w:cs="Tahoma"/>
          <w:sz w:val="20"/>
          <w:szCs w:val="20"/>
        </w:rPr>
        <w:t>Aanmelding</w:t>
      </w:r>
      <w:r w:rsidR="005901A0" w:rsidRPr="00FA0405">
        <w:rPr>
          <w:rFonts w:ascii="Tahoma" w:hAnsi="Tahoma" w:cs="Tahoma"/>
          <w:sz w:val="20"/>
          <w:szCs w:val="20"/>
        </w:rPr>
        <w:t>en ongeldig.</w:t>
      </w:r>
    </w:p>
    <w:p w14:paraId="2CF1EE68" w14:textId="77777777" w:rsidR="00FE1BFA" w:rsidRPr="00FA0405" w:rsidRDefault="00FE1BFA" w:rsidP="00FA0405">
      <w:pPr>
        <w:jc w:val="both"/>
        <w:rPr>
          <w:rFonts w:ascii="Tahoma" w:hAnsi="Tahoma" w:cs="Tahoma"/>
          <w:sz w:val="20"/>
          <w:szCs w:val="20"/>
        </w:rPr>
      </w:pPr>
    </w:p>
    <w:p w14:paraId="7F3CC2DC" w14:textId="35427C43" w:rsidR="00D64206" w:rsidRPr="00951A3A" w:rsidRDefault="00D64206" w:rsidP="0080646E">
      <w:pPr>
        <w:pStyle w:val="Kop2"/>
        <w:numPr>
          <w:ilvl w:val="0"/>
          <w:numId w:val="0"/>
        </w:numPr>
        <w:ind w:left="851" w:hanging="851"/>
        <w:jc w:val="both"/>
        <w:rPr>
          <w:rFonts w:ascii="Tahoma" w:hAnsi="Tahoma" w:cs="Tahoma"/>
        </w:rPr>
      </w:pPr>
      <w:bookmarkStart w:id="47" w:name="_Toc216757243"/>
      <w:bookmarkStart w:id="48" w:name="_Ref216851352"/>
      <w:bookmarkStart w:id="49" w:name="_Ref216858945"/>
      <w:bookmarkStart w:id="50" w:name="_Ref216859175"/>
      <w:bookmarkStart w:id="51" w:name="_Ref349757795"/>
      <w:bookmarkStart w:id="52" w:name="_Ref349757825"/>
      <w:bookmarkStart w:id="53" w:name="_Ref456189391"/>
      <w:bookmarkStart w:id="54" w:name="_Toc464134472"/>
      <w:bookmarkStart w:id="55" w:name="_Toc507508277"/>
      <w:bookmarkStart w:id="56" w:name="_Toc100352765"/>
      <w:r w:rsidRPr="00951A3A">
        <w:rPr>
          <w:rFonts w:ascii="Tahoma" w:hAnsi="Tahoma" w:cs="Tahoma"/>
        </w:rPr>
        <w:t>3.2</w:t>
      </w:r>
      <w:r w:rsidRPr="00951A3A">
        <w:rPr>
          <w:rFonts w:ascii="Tahoma" w:hAnsi="Tahoma" w:cs="Tahoma"/>
        </w:rPr>
        <w:tab/>
      </w:r>
      <w:r w:rsidR="00551EFE">
        <w:rPr>
          <w:rFonts w:ascii="Tahoma" w:hAnsi="Tahoma" w:cs="Tahoma"/>
        </w:rPr>
        <w:t>Gegadigden</w:t>
      </w:r>
      <w:r w:rsidRPr="00951A3A">
        <w:rPr>
          <w:rFonts w:ascii="Tahoma" w:hAnsi="Tahoma" w:cs="Tahoma"/>
        </w:rPr>
        <w:t xml:space="preserve"> en beroep op Derden ten behoeve van de </w:t>
      </w:r>
      <w:r w:rsidR="00B00756">
        <w:rPr>
          <w:rFonts w:ascii="Tahoma" w:hAnsi="Tahoma" w:cs="Tahoma"/>
        </w:rPr>
        <w:t>Aanmelding</w:t>
      </w:r>
      <w:bookmarkEnd w:id="47"/>
      <w:bookmarkEnd w:id="48"/>
      <w:bookmarkEnd w:id="49"/>
      <w:bookmarkEnd w:id="50"/>
      <w:bookmarkEnd w:id="51"/>
      <w:bookmarkEnd w:id="52"/>
      <w:bookmarkEnd w:id="53"/>
      <w:bookmarkEnd w:id="54"/>
      <w:bookmarkEnd w:id="55"/>
      <w:bookmarkEnd w:id="56"/>
      <w:r w:rsidRPr="00951A3A">
        <w:rPr>
          <w:rFonts w:ascii="Tahoma" w:hAnsi="Tahoma" w:cs="Tahoma"/>
        </w:rPr>
        <w:t xml:space="preserve"> </w:t>
      </w:r>
    </w:p>
    <w:p w14:paraId="590C7BB7" w14:textId="19A07A09" w:rsidR="00D64206" w:rsidRPr="00FA0405" w:rsidRDefault="00D64206" w:rsidP="00FA0405">
      <w:pPr>
        <w:jc w:val="both"/>
        <w:rPr>
          <w:rFonts w:ascii="Tahoma" w:hAnsi="Tahoma" w:cs="Tahoma"/>
          <w:sz w:val="20"/>
          <w:szCs w:val="20"/>
          <w:highlight w:val="yellow"/>
        </w:rPr>
      </w:pPr>
      <w:r w:rsidRPr="00FA0405">
        <w:rPr>
          <w:rFonts w:ascii="Tahoma" w:hAnsi="Tahoma" w:cs="Tahoma"/>
          <w:sz w:val="20"/>
          <w:szCs w:val="20"/>
        </w:rPr>
        <w:t xml:space="preserve">Voor zowel een zelfstandige </w:t>
      </w:r>
      <w:r w:rsidR="00551EFE" w:rsidRPr="00FA0405">
        <w:rPr>
          <w:rFonts w:ascii="Tahoma" w:hAnsi="Tahoma" w:cs="Tahoma"/>
          <w:sz w:val="20"/>
          <w:szCs w:val="20"/>
        </w:rPr>
        <w:t>Gegadigde</w:t>
      </w:r>
      <w:r w:rsidRPr="00FA0405">
        <w:rPr>
          <w:rFonts w:ascii="Tahoma" w:hAnsi="Tahoma" w:cs="Tahoma"/>
          <w:sz w:val="20"/>
          <w:szCs w:val="20"/>
        </w:rPr>
        <w:t xml:space="preserve"> als een </w:t>
      </w:r>
      <w:r w:rsidR="00551EFE" w:rsidRPr="00FA0405">
        <w:rPr>
          <w:rFonts w:ascii="Tahoma" w:hAnsi="Tahoma" w:cs="Tahoma"/>
          <w:sz w:val="20"/>
          <w:szCs w:val="20"/>
        </w:rPr>
        <w:t>Gegadigde</w:t>
      </w:r>
      <w:r w:rsidRPr="00FA0405">
        <w:rPr>
          <w:rFonts w:ascii="Tahoma" w:hAnsi="Tahoma" w:cs="Tahoma"/>
          <w:sz w:val="20"/>
          <w:szCs w:val="20"/>
        </w:rPr>
        <w:t xml:space="preserve"> die een Combinatie is, is het mogelijk dat, in het kader van en ter voldoening aan de in de Aanbestedingsprocedure gestelde Geschiktheidseisen, een beroep wordt gedaan op de kwalificaties en/of middelen van (een) Derde(n) (zoals onderaannemers). Dit is noodzakelijk als de zelfstandige </w:t>
      </w:r>
      <w:r w:rsidR="00551EFE" w:rsidRPr="00FA0405">
        <w:rPr>
          <w:rFonts w:ascii="Tahoma" w:hAnsi="Tahoma" w:cs="Tahoma"/>
          <w:sz w:val="20"/>
          <w:szCs w:val="20"/>
        </w:rPr>
        <w:t>Gegadigde</w:t>
      </w:r>
      <w:r w:rsidRPr="00FA0405">
        <w:rPr>
          <w:rFonts w:ascii="Tahoma" w:hAnsi="Tahoma" w:cs="Tahoma"/>
          <w:sz w:val="20"/>
          <w:szCs w:val="20"/>
        </w:rPr>
        <w:t xml:space="preserve"> of een Combinatie zelf niet aan de Geschiktheidseisen voldoet en hij wel voor gunning in aanmerking wil komen. Indien een zelfstandige </w:t>
      </w:r>
      <w:r w:rsidR="00551EFE" w:rsidRPr="00FA0405">
        <w:rPr>
          <w:rFonts w:ascii="Tahoma" w:hAnsi="Tahoma" w:cs="Tahoma"/>
          <w:sz w:val="20"/>
          <w:szCs w:val="20"/>
        </w:rPr>
        <w:t>Gegadigde</w:t>
      </w:r>
      <w:r w:rsidRPr="00FA0405">
        <w:rPr>
          <w:rFonts w:ascii="Tahoma" w:hAnsi="Tahoma" w:cs="Tahoma"/>
          <w:sz w:val="20"/>
          <w:szCs w:val="20"/>
        </w:rPr>
        <w:t xml:space="preserve"> of een Combinatie een dergelijk beroep doet op Derden, dan dient</w:t>
      </w:r>
      <w:r w:rsidR="006A36D4" w:rsidRPr="00FA0405">
        <w:rPr>
          <w:rFonts w:ascii="Tahoma" w:hAnsi="Tahoma" w:cs="Tahoma"/>
          <w:sz w:val="20"/>
          <w:szCs w:val="20"/>
        </w:rPr>
        <w:t xml:space="preserve"> de</w:t>
      </w:r>
      <w:r w:rsidRPr="00FA0405">
        <w:rPr>
          <w:rFonts w:ascii="Tahoma" w:hAnsi="Tahoma" w:cs="Tahoma"/>
          <w:sz w:val="20"/>
          <w:szCs w:val="20"/>
        </w:rPr>
        <w:t xml:space="preserve"> </w:t>
      </w:r>
      <w:r w:rsidR="00551EFE" w:rsidRPr="00FA0405">
        <w:rPr>
          <w:rFonts w:ascii="Tahoma" w:hAnsi="Tahoma" w:cs="Tahoma"/>
          <w:sz w:val="20"/>
          <w:szCs w:val="20"/>
        </w:rPr>
        <w:t>Gegadigde</w:t>
      </w:r>
      <w:r w:rsidRPr="00FA0405">
        <w:rPr>
          <w:rFonts w:ascii="Tahoma" w:hAnsi="Tahoma" w:cs="Tahoma"/>
          <w:sz w:val="20"/>
          <w:szCs w:val="20"/>
        </w:rPr>
        <w:t xml:space="preserve"> dat expliciet bij </w:t>
      </w:r>
      <w:r w:rsidR="00B00756" w:rsidRPr="00FA0405">
        <w:rPr>
          <w:rFonts w:ascii="Tahoma" w:hAnsi="Tahoma" w:cs="Tahoma"/>
          <w:sz w:val="20"/>
          <w:szCs w:val="20"/>
        </w:rPr>
        <w:t>Aanmelding</w:t>
      </w:r>
      <w:r w:rsidRPr="00FA0405">
        <w:rPr>
          <w:rFonts w:ascii="Tahoma" w:hAnsi="Tahoma" w:cs="Tahoma"/>
          <w:sz w:val="20"/>
          <w:szCs w:val="20"/>
        </w:rPr>
        <w:t xml:space="preserve"> in het </w:t>
      </w:r>
      <w:r w:rsidR="0002640B" w:rsidRPr="00FA0405">
        <w:rPr>
          <w:rFonts w:ascii="Tahoma" w:hAnsi="Tahoma" w:cs="Tahoma"/>
          <w:sz w:val="20"/>
          <w:szCs w:val="20"/>
        </w:rPr>
        <w:t xml:space="preserve">Uniform </w:t>
      </w:r>
      <w:r w:rsidR="0002640B" w:rsidRPr="00D95F76">
        <w:rPr>
          <w:rFonts w:ascii="Tahoma" w:hAnsi="Tahoma" w:cs="Tahoma"/>
          <w:sz w:val="20"/>
          <w:szCs w:val="20"/>
        </w:rPr>
        <w:t>Europees Aanbestedingsdocument</w:t>
      </w:r>
      <w:r w:rsidR="006A36D4" w:rsidRPr="00D95F76">
        <w:rPr>
          <w:rFonts w:ascii="Tahoma" w:hAnsi="Tahoma" w:cs="Tahoma"/>
          <w:sz w:val="20"/>
          <w:szCs w:val="20"/>
        </w:rPr>
        <w:t xml:space="preserve"> (Bijlage </w:t>
      </w:r>
      <w:r w:rsidR="00D95F76" w:rsidRPr="00D95F76">
        <w:rPr>
          <w:rFonts w:ascii="Tahoma" w:hAnsi="Tahoma" w:cs="Tahoma"/>
          <w:sz w:val="20"/>
          <w:szCs w:val="20"/>
        </w:rPr>
        <w:t>1</w:t>
      </w:r>
      <w:r w:rsidR="006A36D4" w:rsidRPr="00D95F76">
        <w:rPr>
          <w:rFonts w:ascii="Tahoma" w:hAnsi="Tahoma" w:cs="Tahoma"/>
          <w:sz w:val="20"/>
          <w:szCs w:val="20"/>
        </w:rPr>
        <w:t>)</w:t>
      </w:r>
      <w:r w:rsidRPr="00D95F76">
        <w:rPr>
          <w:rFonts w:ascii="Tahoma" w:hAnsi="Tahoma" w:cs="Tahoma"/>
          <w:sz w:val="20"/>
          <w:szCs w:val="20"/>
        </w:rPr>
        <w:t>, te vermelden.</w:t>
      </w:r>
      <w:r w:rsidRPr="00FA0405">
        <w:rPr>
          <w:rFonts w:ascii="Tahoma" w:hAnsi="Tahoma" w:cs="Tahoma"/>
          <w:sz w:val="20"/>
          <w:szCs w:val="20"/>
        </w:rPr>
        <w:t xml:space="preserve"> Daarbij dient</w:t>
      </w:r>
      <w:r w:rsidR="006A36D4" w:rsidRPr="00FA0405">
        <w:rPr>
          <w:rFonts w:ascii="Tahoma" w:hAnsi="Tahoma" w:cs="Tahoma"/>
          <w:sz w:val="20"/>
          <w:szCs w:val="20"/>
        </w:rPr>
        <w:t xml:space="preserve"> de</w:t>
      </w:r>
      <w:r w:rsidRPr="00FA0405">
        <w:rPr>
          <w:rFonts w:ascii="Tahoma" w:hAnsi="Tahoma" w:cs="Tahoma"/>
          <w:sz w:val="20"/>
          <w:szCs w:val="20"/>
        </w:rPr>
        <w:t xml:space="preserve"> </w:t>
      </w:r>
      <w:r w:rsidR="00551EFE" w:rsidRPr="00FA0405">
        <w:rPr>
          <w:rFonts w:ascii="Tahoma" w:hAnsi="Tahoma" w:cs="Tahoma"/>
          <w:sz w:val="20"/>
          <w:szCs w:val="20"/>
        </w:rPr>
        <w:t>Gegadigde</w:t>
      </w:r>
      <w:r w:rsidRPr="00FA0405">
        <w:rPr>
          <w:rFonts w:ascii="Tahoma" w:hAnsi="Tahoma" w:cs="Tahoma"/>
          <w:sz w:val="20"/>
          <w:szCs w:val="20"/>
        </w:rPr>
        <w:t xml:space="preserve"> ter voorkoming van misverstanden te waarborgen dat de gegevens van de desbetreffende Derde, zoals die in het handelsregister van de Kamer van Koophandel zijn opgenomen, op identieke wijze in het </w:t>
      </w:r>
      <w:r w:rsidR="0002640B" w:rsidRPr="00FA0405">
        <w:rPr>
          <w:rFonts w:ascii="Tahoma" w:hAnsi="Tahoma" w:cs="Tahoma"/>
          <w:sz w:val="20"/>
          <w:szCs w:val="20"/>
        </w:rPr>
        <w:t>Uniform Europees Aanbestedingsdocument</w:t>
      </w:r>
      <w:r w:rsidRPr="00FA0405">
        <w:rPr>
          <w:rFonts w:ascii="Tahoma" w:hAnsi="Tahoma" w:cs="Tahoma"/>
          <w:sz w:val="20"/>
          <w:szCs w:val="20"/>
        </w:rPr>
        <w:t xml:space="preserve"> worden vermeld. Elke in voorkomend geval naar voren geschoven Derde dient </w:t>
      </w:r>
      <w:r w:rsidR="006A36D4" w:rsidRPr="00FA0405">
        <w:rPr>
          <w:rFonts w:ascii="Tahoma" w:hAnsi="Tahoma" w:cs="Tahoma"/>
          <w:sz w:val="20"/>
          <w:szCs w:val="20"/>
        </w:rPr>
        <w:t>een</w:t>
      </w:r>
      <w:r w:rsidRPr="00FA0405">
        <w:rPr>
          <w:rFonts w:ascii="Tahoma" w:hAnsi="Tahoma" w:cs="Tahoma"/>
          <w:sz w:val="20"/>
          <w:szCs w:val="20"/>
        </w:rPr>
        <w:t xml:space="preserve"> </w:t>
      </w:r>
      <w:r w:rsidR="0002640B" w:rsidRPr="00FA0405">
        <w:rPr>
          <w:rFonts w:ascii="Tahoma" w:hAnsi="Tahoma" w:cs="Tahoma"/>
          <w:sz w:val="20"/>
          <w:szCs w:val="20"/>
        </w:rPr>
        <w:t xml:space="preserve">Uniform </w:t>
      </w:r>
      <w:r w:rsidR="0002640B" w:rsidRPr="00D95F76">
        <w:rPr>
          <w:rFonts w:ascii="Tahoma" w:hAnsi="Tahoma" w:cs="Tahoma"/>
          <w:sz w:val="20"/>
          <w:szCs w:val="20"/>
        </w:rPr>
        <w:t>Europees Aanbestedingsdocument</w:t>
      </w:r>
      <w:r w:rsidR="006A36D4" w:rsidRPr="00D95F76">
        <w:rPr>
          <w:rFonts w:ascii="Tahoma" w:hAnsi="Tahoma" w:cs="Tahoma"/>
          <w:sz w:val="20"/>
          <w:szCs w:val="20"/>
        </w:rPr>
        <w:t xml:space="preserve"> (Bijlage </w:t>
      </w:r>
      <w:r w:rsidR="00D95F76" w:rsidRPr="00D95F76">
        <w:rPr>
          <w:rFonts w:ascii="Tahoma" w:hAnsi="Tahoma" w:cs="Tahoma"/>
          <w:sz w:val="20"/>
          <w:szCs w:val="20"/>
        </w:rPr>
        <w:t>1</w:t>
      </w:r>
      <w:r w:rsidR="006A36D4" w:rsidRPr="00D95F76">
        <w:rPr>
          <w:rFonts w:ascii="Tahoma" w:hAnsi="Tahoma" w:cs="Tahoma"/>
          <w:sz w:val="20"/>
          <w:szCs w:val="20"/>
        </w:rPr>
        <w:t>)</w:t>
      </w:r>
      <w:r w:rsidR="0002640B" w:rsidRPr="00D95F76">
        <w:rPr>
          <w:rFonts w:ascii="Tahoma" w:hAnsi="Tahoma" w:cs="Tahoma"/>
          <w:sz w:val="20"/>
          <w:szCs w:val="20"/>
          <w:vertAlign w:val="superscript"/>
        </w:rPr>
        <w:t xml:space="preserve"> </w:t>
      </w:r>
      <w:r w:rsidRPr="00D95F76">
        <w:rPr>
          <w:rFonts w:ascii="Tahoma" w:hAnsi="Tahoma" w:cs="Tahoma"/>
          <w:sz w:val="20"/>
          <w:szCs w:val="20"/>
        </w:rPr>
        <w:t xml:space="preserve"> in te</w:t>
      </w:r>
      <w:r w:rsidRPr="00FA0405">
        <w:rPr>
          <w:rFonts w:ascii="Tahoma" w:hAnsi="Tahoma" w:cs="Tahoma"/>
          <w:sz w:val="20"/>
          <w:szCs w:val="20"/>
        </w:rPr>
        <w:t xml:space="preserve"> dienen met de informatie die wordt gevraagd in deel II afdeling A en B, deel III, deel </w:t>
      </w:r>
      <w:proofErr w:type="spellStart"/>
      <w:r w:rsidRPr="00FA0405">
        <w:rPr>
          <w:rFonts w:ascii="Tahoma" w:hAnsi="Tahoma" w:cs="Tahoma"/>
          <w:sz w:val="20"/>
          <w:szCs w:val="20"/>
        </w:rPr>
        <w:t>IVa</w:t>
      </w:r>
      <w:proofErr w:type="spellEnd"/>
      <w:r w:rsidRPr="00FA0405">
        <w:rPr>
          <w:rFonts w:ascii="Tahoma" w:hAnsi="Tahoma" w:cs="Tahoma"/>
          <w:sz w:val="20"/>
          <w:szCs w:val="20"/>
        </w:rPr>
        <w:t xml:space="preserve"> (onderdeel Geschiktheid) en deel VI van </w:t>
      </w:r>
      <w:r w:rsidR="0002640B" w:rsidRPr="00FA0405">
        <w:rPr>
          <w:rFonts w:ascii="Tahoma" w:hAnsi="Tahoma" w:cs="Tahoma"/>
          <w:sz w:val="20"/>
          <w:szCs w:val="20"/>
        </w:rPr>
        <w:t>het</w:t>
      </w:r>
      <w:r w:rsidRPr="00FA0405">
        <w:rPr>
          <w:rFonts w:ascii="Tahoma" w:hAnsi="Tahoma" w:cs="Tahoma"/>
          <w:sz w:val="20"/>
          <w:szCs w:val="20"/>
        </w:rPr>
        <w:t xml:space="preserve"> </w:t>
      </w:r>
      <w:r w:rsidR="0002640B" w:rsidRPr="00FA0405">
        <w:rPr>
          <w:rFonts w:ascii="Tahoma" w:hAnsi="Tahoma" w:cs="Tahoma"/>
          <w:sz w:val="20"/>
          <w:szCs w:val="20"/>
        </w:rPr>
        <w:t>Uniform Europees Aanbestedingsdocument</w:t>
      </w:r>
      <w:r w:rsidRPr="00FA0405">
        <w:rPr>
          <w:rFonts w:ascii="Tahoma" w:hAnsi="Tahoma" w:cs="Tahoma"/>
          <w:sz w:val="20"/>
          <w:szCs w:val="20"/>
        </w:rPr>
        <w:t>. Tevens dient iedere Derde -</w:t>
      </w:r>
      <w:r w:rsidR="00981A6C" w:rsidRPr="00FA0405">
        <w:rPr>
          <w:rFonts w:ascii="Tahoma" w:hAnsi="Tahoma" w:cs="Tahoma"/>
          <w:sz w:val="20"/>
          <w:szCs w:val="20"/>
        </w:rPr>
        <w:t xml:space="preserve"> </w:t>
      </w:r>
      <w:r w:rsidRPr="00FA0405">
        <w:rPr>
          <w:rFonts w:ascii="Tahoma" w:hAnsi="Tahoma" w:cs="Tahoma"/>
          <w:sz w:val="20"/>
          <w:szCs w:val="20"/>
        </w:rPr>
        <w:t xml:space="preserve">voor zover relevant voor de specifieke draagkracht en/of technische middelen waarop </w:t>
      </w:r>
      <w:r w:rsidR="00551EFE" w:rsidRPr="00FA0405">
        <w:rPr>
          <w:rFonts w:ascii="Tahoma" w:hAnsi="Tahoma" w:cs="Tahoma"/>
          <w:sz w:val="20"/>
          <w:szCs w:val="20"/>
        </w:rPr>
        <w:t>Gegadigde</w:t>
      </w:r>
      <w:r w:rsidRPr="00FA0405">
        <w:rPr>
          <w:rFonts w:ascii="Tahoma" w:hAnsi="Tahoma" w:cs="Tahoma"/>
          <w:sz w:val="20"/>
          <w:szCs w:val="20"/>
        </w:rPr>
        <w:t xml:space="preserve"> ten behoeve van de </w:t>
      </w:r>
      <w:r w:rsidR="00B00756" w:rsidRPr="00FA0405">
        <w:rPr>
          <w:rFonts w:ascii="Tahoma" w:hAnsi="Tahoma" w:cs="Tahoma"/>
          <w:sz w:val="20"/>
          <w:szCs w:val="20"/>
        </w:rPr>
        <w:t>Aanmelding</w:t>
      </w:r>
      <w:r w:rsidRPr="00FA0405">
        <w:rPr>
          <w:rFonts w:ascii="Tahoma" w:hAnsi="Tahoma" w:cs="Tahoma"/>
          <w:sz w:val="20"/>
          <w:szCs w:val="20"/>
        </w:rPr>
        <w:t xml:space="preserve"> een beroep doet</w:t>
      </w:r>
      <w:r w:rsidR="00981A6C" w:rsidRPr="00FA0405">
        <w:rPr>
          <w:rFonts w:ascii="Tahoma" w:hAnsi="Tahoma" w:cs="Tahoma"/>
          <w:sz w:val="20"/>
          <w:szCs w:val="20"/>
        </w:rPr>
        <w:t xml:space="preserve"> </w:t>
      </w:r>
      <w:r w:rsidRPr="00FA0405">
        <w:rPr>
          <w:rFonts w:ascii="Tahoma" w:hAnsi="Tahoma" w:cs="Tahoma"/>
          <w:sz w:val="20"/>
          <w:szCs w:val="20"/>
        </w:rPr>
        <w:t>- afzonderlijk de navolgende informatie in te dienen:</w:t>
      </w:r>
    </w:p>
    <w:p w14:paraId="4EF2F6D1" w14:textId="77777777" w:rsidR="006A36D4" w:rsidRPr="00FA0405" w:rsidRDefault="006A36D4" w:rsidP="00FA0405">
      <w:pPr>
        <w:jc w:val="both"/>
        <w:rPr>
          <w:rFonts w:ascii="Tahoma" w:hAnsi="Tahoma" w:cs="Tahoma"/>
          <w:sz w:val="20"/>
          <w:szCs w:val="20"/>
          <w:highlight w:val="yellow"/>
        </w:rPr>
      </w:pPr>
    </w:p>
    <w:p w14:paraId="7D205A41" w14:textId="1ADCDB4C" w:rsidR="00D64206" w:rsidRPr="00FA0405" w:rsidRDefault="00D64206" w:rsidP="00FA0405">
      <w:pPr>
        <w:pStyle w:val="Lijstalinea"/>
        <w:numPr>
          <w:ilvl w:val="0"/>
          <w:numId w:val="37"/>
        </w:numPr>
        <w:jc w:val="both"/>
        <w:rPr>
          <w:rFonts w:ascii="Tahoma" w:hAnsi="Tahoma" w:cs="Tahoma"/>
          <w:sz w:val="20"/>
          <w:szCs w:val="20"/>
        </w:rPr>
      </w:pPr>
      <w:r w:rsidRPr="00FA0405">
        <w:rPr>
          <w:rFonts w:ascii="Tahoma" w:hAnsi="Tahoma" w:cs="Tahoma"/>
          <w:sz w:val="20"/>
          <w:szCs w:val="20"/>
        </w:rPr>
        <w:t xml:space="preserve">de Verklaring Beschikbaarheid middelen Derden conform het </w:t>
      </w:r>
      <w:r w:rsidRPr="00907B40">
        <w:rPr>
          <w:rFonts w:ascii="Tahoma" w:hAnsi="Tahoma" w:cs="Tahoma"/>
          <w:sz w:val="20"/>
          <w:szCs w:val="20"/>
        </w:rPr>
        <w:t xml:space="preserve">format van Bijlage </w:t>
      </w:r>
      <w:r w:rsidR="00F372E0" w:rsidRPr="00907B40">
        <w:rPr>
          <w:rFonts w:ascii="Tahoma" w:hAnsi="Tahoma" w:cs="Tahoma"/>
          <w:sz w:val="20"/>
          <w:szCs w:val="20"/>
        </w:rPr>
        <w:t xml:space="preserve">5 </w:t>
      </w:r>
      <w:proofErr w:type="spellStart"/>
      <w:r w:rsidR="00F372E0" w:rsidRPr="00907B40">
        <w:rPr>
          <w:rFonts w:ascii="Tahoma" w:hAnsi="Tahoma" w:cs="Tahoma"/>
          <w:sz w:val="20"/>
          <w:szCs w:val="20"/>
        </w:rPr>
        <w:t>Derdenverklaring</w:t>
      </w:r>
      <w:proofErr w:type="spellEnd"/>
      <w:r w:rsidR="00F372E0" w:rsidRPr="00907B40">
        <w:rPr>
          <w:rFonts w:ascii="Tahoma" w:hAnsi="Tahoma" w:cs="Tahoma"/>
          <w:sz w:val="20"/>
          <w:szCs w:val="20"/>
        </w:rPr>
        <w:t xml:space="preserve"> </w:t>
      </w:r>
      <w:proofErr w:type="spellStart"/>
      <w:r w:rsidR="00F372E0" w:rsidRPr="00907B40">
        <w:rPr>
          <w:rFonts w:ascii="Tahoma" w:hAnsi="Tahoma" w:cs="Tahoma"/>
          <w:sz w:val="20"/>
          <w:szCs w:val="20"/>
        </w:rPr>
        <w:t>onderaanneming</w:t>
      </w:r>
      <w:proofErr w:type="spellEnd"/>
      <w:r w:rsidR="007A2A6E" w:rsidRPr="00907B40">
        <w:rPr>
          <w:rFonts w:ascii="Tahoma" w:hAnsi="Tahoma" w:cs="Tahoma"/>
          <w:sz w:val="20"/>
          <w:szCs w:val="20"/>
        </w:rPr>
        <w:t xml:space="preserve"> </w:t>
      </w:r>
      <w:r w:rsidR="00907B40" w:rsidRPr="00907B40">
        <w:rPr>
          <w:rFonts w:ascii="Tahoma" w:hAnsi="Tahoma" w:cs="Tahoma"/>
          <w:sz w:val="20"/>
          <w:szCs w:val="20"/>
        </w:rPr>
        <w:t xml:space="preserve">rechtsgeldig </w:t>
      </w:r>
      <w:r w:rsidR="007A2A6E" w:rsidRPr="00907B40">
        <w:rPr>
          <w:rFonts w:ascii="Tahoma" w:hAnsi="Tahoma" w:cs="Tahoma"/>
          <w:sz w:val="20"/>
          <w:szCs w:val="20"/>
        </w:rPr>
        <w:t>ondertek</w:t>
      </w:r>
      <w:r w:rsidR="007A2A6E" w:rsidRPr="00FA0405">
        <w:rPr>
          <w:rFonts w:ascii="Tahoma" w:hAnsi="Tahoma" w:cs="Tahoma"/>
          <w:sz w:val="20"/>
          <w:szCs w:val="20"/>
        </w:rPr>
        <w:t>enen</w:t>
      </w:r>
      <w:r w:rsidR="00907B40">
        <w:rPr>
          <w:rFonts w:ascii="Tahoma" w:hAnsi="Tahoma" w:cs="Tahoma"/>
          <w:sz w:val="20"/>
          <w:szCs w:val="20"/>
        </w:rPr>
        <w:t>d</w:t>
      </w:r>
      <w:r w:rsidRPr="00FA0405">
        <w:rPr>
          <w:rFonts w:ascii="Tahoma" w:hAnsi="Tahoma" w:cs="Tahoma"/>
          <w:sz w:val="20"/>
          <w:szCs w:val="20"/>
        </w:rPr>
        <w:t xml:space="preserve">. </w:t>
      </w:r>
      <w:r w:rsidR="00E2175A" w:rsidRPr="00FA0405">
        <w:rPr>
          <w:rFonts w:ascii="Tahoma" w:hAnsi="Tahoma" w:cs="Tahoma"/>
          <w:sz w:val="20"/>
          <w:szCs w:val="20"/>
        </w:rPr>
        <w:t>Indien de aanbieder zelf over een verklaring beschikt met dezelfde inhoud is dat ook akkoord.</w:t>
      </w:r>
    </w:p>
    <w:p w14:paraId="5D336806" w14:textId="77777777" w:rsidR="006A36D4" w:rsidRPr="00FA0405" w:rsidRDefault="006A36D4" w:rsidP="00FA0405">
      <w:pPr>
        <w:jc w:val="both"/>
        <w:rPr>
          <w:rFonts w:ascii="Tahoma" w:hAnsi="Tahoma" w:cs="Tahoma"/>
          <w:sz w:val="20"/>
          <w:szCs w:val="20"/>
        </w:rPr>
      </w:pPr>
    </w:p>
    <w:p w14:paraId="6412877C" w14:textId="69169ACC" w:rsidR="00D64206" w:rsidRPr="00FA0405" w:rsidRDefault="00D64206" w:rsidP="00FA0405">
      <w:pPr>
        <w:jc w:val="both"/>
        <w:rPr>
          <w:rFonts w:ascii="Tahoma" w:hAnsi="Tahoma" w:cs="Tahoma"/>
          <w:sz w:val="20"/>
          <w:szCs w:val="20"/>
        </w:rPr>
      </w:pPr>
      <w:r w:rsidRPr="00FA0405">
        <w:rPr>
          <w:rFonts w:ascii="Tahoma" w:hAnsi="Tahoma" w:cs="Tahoma"/>
          <w:sz w:val="20"/>
          <w:szCs w:val="20"/>
        </w:rPr>
        <w:t xml:space="preserve">Voorts neemt de </w:t>
      </w:r>
      <w:r w:rsidR="00551EFE" w:rsidRPr="00FA0405">
        <w:rPr>
          <w:rFonts w:ascii="Tahoma" w:hAnsi="Tahoma" w:cs="Tahoma"/>
          <w:sz w:val="20"/>
          <w:szCs w:val="20"/>
        </w:rPr>
        <w:t>Gegadigde</w:t>
      </w:r>
      <w:r w:rsidRPr="00FA0405">
        <w:rPr>
          <w:rFonts w:ascii="Tahoma" w:hAnsi="Tahoma" w:cs="Tahoma"/>
          <w:sz w:val="20"/>
          <w:szCs w:val="20"/>
        </w:rPr>
        <w:t xml:space="preserve"> bij een beroep op een Derde(n) als hiervoor bedoeld de verplichting op zich</w:t>
      </w:r>
      <w:r w:rsidR="00161ADA" w:rsidRPr="00FA0405">
        <w:rPr>
          <w:rFonts w:ascii="Tahoma" w:hAnsi="Tahoma" w:cs="Tahoma"/>
          <w:sz w:val="20"/>
          <w:szCs w:val="20"/>
        </w:rPr>
        <w:t xml:space="preserve"> om</w:t>
      </w:r>
      <w:r w:rsidRPr="00FA0405">
        <w:rPr>
          <w:rFonts w:ascii="Tahoma" w:hAnsi="Tahoma" w:cs="Tahoma"/>
          <w:sz w:val="20"/>
          <w:szCs w:val="20"/>
        </w:rPr>
        <w:t xml:space="preserve"> deze Derde(n) bij de uitvoering van de </w:t>
      </w:r>
      <w:r w:rsidR="00161ADA" w:rsidRPr="00FA0405">
        <w:rPr>
          <w:rFonts w:ascii="Tahoma" w:hAnsi="Tahoma" w:cs="Tahoma"/>
          <w:sz w:val="20"/>
          <w:szCs w:val="20"/>
        </w:rPr>
        <w:t>O</w:t>
      </w:r>
      <w:r w:rsidRPr="00FA0405">
        <w:rPr>
          <w:rFonts w:ascii="Tahoma" w:hAnsi="Tahoma" w:cs="Tahoma"/>
          <w:sz w:val="20"/>
          <w:szCs w:val="20"/>
        </w:rPr>
        <w:t>pdracht ook daadwerkelijk beschikbaar te hebben en in te zetten voor die onderdelen waarvoor het beroep op de Derde(n) is gedaan</w:t>
      </w:r>
      <w:r w:rsidR="00E54391">
        <w:rPr>
          <w:rFonts w:ascii="Tahoma" w:hAnsi="Tahoma" w:cs="Tahoma"/>
          <w:sz w:val="20"/>
          <w:szCs w:val="20"/>
        </w:rPr>
        <w:t>.</w:t>
      </w:r>
    </w:p>
    <w:p w14:paraId="35E48128" w14:textId="77777777" w:rsidR="00D64206" w:rsidRPr="00FA0405" w:rsidRDefault="00D64206" w:rsidP="00FA0405">
      <w:pPr>
        <w:jc w:val="both"/>
        <w:rPr>
          <w:rFonts w:ascii="Tahoma" w:hAnsi="Tahoma" w:cs="Tahoma"/>
          <w:sz w:val="20"/>
          <w:szCs w:val="20"/>
        </w:rPr>
      </w:pPr>
    </w:p>
    <w:p w14:paraId="1A3B9E98" w14:textId="0F810C3B" w:rsidR="00D64206" w:rsidRPr="00FA0405" w:rsidRDefault="00D64206" w:rsidP="00FA0405">
      <w:pPr>
        <w:jc w:val="both"/>
        <w:rPr>
          <w:rFonts w:ascii="Tahoma" w:hAnsi="Tahoma" w:cs="Tahoma"/>
          <w:sz w:val="20"/>
          <w:szCs w:val="20"/>
        </w:rPr>
      </w:pPr>
      <w:r w:rsidRPr="00FA0405">
        <w:rPr>
          <w:rFonts w:ascii="Tahoma" w:hAnsi="Tahoma" w:cs="Tahoma"/>
          <w:sz w:val="20"/>
          <w:szCs w:val="20"/>
        </w:rPr>
        <w:lastRenderedPageBreak/>
        <w:t xml:space="preserve">In het geval </w:t>
      </w:r>
      <w:r w:rsidR="00551EFE" w:rsidRPr="00FA0405">
        <w:rPr>
          <w:rFonts w:ascii="Tahoma" w:hAnsi="Tahoma" w:cs="Tahoma"/>
          <w:sz w:val="20"/>
          <w:szCs w:val="20"/>
        </w:rPr>
        <w:t>Gegadigde</w:t>
      </w:r>
      <w:r w:rsidRPr="00FA0405">
        <w:rPr>
          <w:rFonts w:ascii="Tahoma" w:hAnsi="Tahoma" w:cs="Tahoma"/>
          <w:sz w:val="20"/>
          <w:szCs w:val="20"/>
        </w:rPr>
        <w:t xml:space="preserve"> zich beroept op een Derde(n) ten behoeve van de </w:t>
      </w:r>
      <w:r w:rsidR="00B00756" w:rsidRPr="00FA0405">
        <w:rPr>
          <w:rFonts w:ascii="Tahoma" w:hAnsi="Tahoma" w:cs="Tahoma"/>
          <w:sz w:val="20"/>
          <w:szCs w:val="20"/>
        </w:rPr>
        <w:t>Aanmelding</w:t>
      </w:r>
      <w:r w:rsidRPr="00FA0405">
        <w:rPr>
          <w:rFonts w:ascii="Tahoma" w:hAnsi="Tahoma" w:cs="Tahoma"/>
          <w:sz w:val="20"/>
          <w:szCs w:val="20"/>
        </w:rPr>
        <w:t xml:space="preserve">, dient </w:t>
      </w:r>
      <w:r w:rsidR="00161ADA" w:rsidRPr="00FA0405">
        <w:rPr>
          <w:rFonts w:ascii="Tahoma" w:hAnsi="Tahoma" w:cs="Tahoma"/>
          <w:sz w:val="20"/>
          <w:szCs w:val="20"/>
        </w:rPr>
        <w:t xml:space="preserve">de </w:t>
      </w:r>
      <w:r w:rsidR="00551EFE" w:rsidRPr="00FA0405">
        <w:rPr>
          <w:rFonts w:ascii="Tahoma" w:hAnsi="Tahoma" w:cs="Tahoma"/>
          <w:sz w:val="20"/>
          <w:szCs w:val="20"/>
        </w:rPr>
        <w:t>Gegadigde</w:t>
      </w:r>
      <w:r w:rsidRPr="00FA0405">
        <w:rPr>
          <w:rFonts w:ascii="Tahoma" w:hAnsi="Tahoma" w:cs="Tahoma"/>
          <w:sz w:val="20"/>
          <w:szCs w:val="20"/>
        </w:rPr>
        <w:t xml:space="preserve"> </w:t>
      </w:r>
      <w:r w:rsidR="00161ADA" w:rsidRPr="00FA0405">
        <w:rPr>
          <w:rFonts w:ascii="Tahoma" w:hAnsi="Tahoma" w:cs="Tahoma"/>
          <w:sz w:val="20"/>
          <w:szCs w:val="20"/>
        </w:rPr>
        <w:t>-</w:t>
      </w:r>
      <w:r w:rsidRPr="00FA0405">
        <w:rPr>
          <w:rFonts w:ascii="Tahoma" w:hAnsi="Tahoma" w:cs="Tahoma"/>
          <w:sz w:val="20"/>
          <w:szCs w:val="20"/>
        </w:rPr>
        <w:t xml:space="preserve"> wanneer deze Derde(n) niet (meer) voldoet (voldoen) aan één of meerdere van de verplichte uitsluitingsgronden van artikel 2.86 A</w:t>
      </w:r>
      <w:r w:rsidR="00522A51" w:rsidRPr="00FA0405">
        <w:rPr>
          <w:rFonts w:ascii="Tahoma" w:hAnsi="Tahoma" w:cs="Tahoma"/>
          <w:sz w:val="20"/>
          <w:szCs w:val="20"/>
        </w:rPr>
        <w:t>anbestedings</w:t>
      </w:r>
      <w:r w:rsidRPr="00FA0405">
        <w:rPr>
          <w:rFonts w:ascii="Tahoma" w:hAnsi="Tahoma" w:cs="Tahoma"/>
          <w:sz w:val="20"/>
          <w:szCs w:val="20"/>
        </w:rPr>
        <w:t>w</w:t>
      </w:r>
      <w:r w:rsidR="00522A51" w:rsidRPr="00FA0405">
        <w:rPr>
          <w:rFonts w:ascii="Tahoma" w:hAnsi="Tahoma" w:cs="Tahoma"/>
          <w:sz w:val="20"/>
          <w:szCs w:val="20"/>
        </w:rPr>
        <w:t>et 2012</w:t>
      </w:r>
      <w:r w:rsidRPr="00FA0405">
        <w:rPr>
          <w:rFonts w:ascii="Tahoma" w:hAnsi="Tahoma" w:cs="Tahoma"/>
          <w:sz w:val="20"/>
          <w:szCs w:val="20"/>
        </w:rPr>
        <w:t xml:space="preserve"> en/of aan de </w:t>
      </w:r>
      <w:r w:rsidR="00161ADA" w:rsidRPr="00FA0405">
        <w:rPr>
          <w:rFonts w:ascii="Tahoma" w:hAnsi="Tahoma" w:cs="Tahoma"/>
          <w:sz w:val="20"/>
          <w:szCs w:val="20"/>
        </w:rPr>
        <w:t>G</w:t>
      </w:r>
      <w:r w:rsidRPr="00FA0405">
        <w:rPr>
          <w:rFonts w:ascii="Tahoma" w:hAnsi="Tahoma" w:cs="Tahoma"/>
          <w:sz w:val="20"/>
          <w:szCs w:val="20"/>
        </w:rPr>
        <w:t xml:space="preserve">eschiktheidseis in het kader waarvan </w:t>
      </w:r>
      <w:r w:rsidR="00551EFE" w:rsidRPr="00FA0405">
        <w:rPr>
          <w:rFonts w:ascii="Tahoma" w:hAnsi="Tahoma" w:cs="Tahoma"/>
          <w:sz w:val="20"/>
          <w:szCs w:val="20"/>
        </w:rPr>
        <w:t>Gegadigde</w:t>
      </w:r>
      <w:r w:rsidRPr="00FA0405">
        <w:rPr>
          <w:rFonts w:ascii="Tahoma" w:hAnsi="Tahoma" w:cs="Tahoma"/>
          <w:sz w:val="20"/>
          <w:szCs w:val="20"/>
        </w:rPr>
        <w:t xml:space="preserve"> een beroep doet op een Derde(n) én wanneer er nog geen definitieve gunning van de </w:t>
      </w:r>
      <w:r w:rsidR="00161ADA" w:rsidRPr="00FA0405">
        <w:rPr>
          <w:rFonts w:ascii="Tahoma" w:hAnsi="Tahoma" w:cs="Tahoma"/>
          <w:sz w:val="20"/>
          <w:szCs w:val="20"/>
        </w:rPr>
        <w:t>O</w:t>
      </w:r>
      <w:r w:rsidRPr="00FA0405">
        <w:rPr>
          <w:rFonts w:ascii="Tahoma" w:hAnsi="Tahoma" w:cs="Tahoma"/>
          <w:sz w:val="20"/>
          <w:szCs w:val="20"/>
        </w:rPr>
        <w:t xml:space="preserve">pdracht door </w:t>
      </w:r>
      <w:r w:rsidR="00161ADA" w:rsidRPr="00FA0405">
        <w:rPr>
          <w:rFonts w:ascii="Tahoma" w:hAnsi="Tahoma" w:cs="Tahoma"/>
          <w:sz w:val="20"/>
          <w:szCs w:val="20"/>
        </w:rPr>
        <w:t xml:space="preserve">de </w:t>
      </w:r>
      <w:r w:rsidRPr="00FA0405">
        <w:rPr>
          <w:rFonts w:ascii="Tahoma" w:hAnsi="Tahoma" w:cs="Tahoma"/>
          <w:sz w:val="20"/>
          <w:szCs w:val="20"/>
        </w:rPr>
        <w:t>Aanbeste</w:t>
      </w:r>
      <w:r w:rsidR="00161ADA" w:rsidRPr="00FA0405">
        <w:rPr>
          <w:rFonts w:ascii="Tahoma" w:hAnsi="Tahoma" w:cs="Tahoma"/>
          <w:sz w:val="20"/>
          <w:szCs w:val="20"/>
        </w:rPr>
        <w:t>dende dienst</w:t>
      </w:r>
      <w:r w:rsidRPr="00FA0405">
        <w:rPr>
          <w:rFonts w:ascii="Tahoma" w:hAnsi="Tahoma" w:cs="Tahoma"/>
          <w:sz w:val="20"/>
          <w:szCs w:val="20"/>
        </w:rPr>
        <w:t xml:space="preserve"> heeft plaatsgevonden </w:t>
      </w:r>
      <w:r w:rsidR="00161ADA" w:rsidRPr="00FA0405">
        <w:rPr>
          <w:rFonts w:ascii="Tahoma" w:hAnsi="Tahoma" w:cs="Tahoma"/>
          <w:sz w:val="20"/>
          <w:szCs w:val="20"/>
        </w:rPr>
        <w:t>-</w:t>
      </w:r>
      <w:r w:rsidRPr="00FA0405">
        <w:rPr>
          <w:rFonts w:ascii="Tahoma" w:hAnsi="Tahoma" w:cs="Tahoma"/>
          <w:sz w:val="20"/>
          <w:szCs w:val="20"/>
        </w:rPr>
        <w:t xml:space="preserve"> binnen een door </w:t>
      </w:r>
      <w:r w:rsidR="00161ADA" w:rsidRPr="00FA0405">
        <w:rPr>
          <w:rFonts w:ascii="Tahoma" w:hAnsi="Tahoma" w:cs="Tahoma"/>
          <w:sz w:val="20"/>
          <w:szCs w:val="20"/>
        </w:rPr>
        <w:t xml:space="preserve">de </w:t>
      </w:r>
      <w:r w:rsidRPr="00FA0405">
        <w:rPr>
          <w:rFonts w:ascii="Tahoma" w:hAnsi="Tahoma" w:cs="Tahoma"/>
          <w:sz w:val="20"/>
          <w:szCs w:val="20"/>
        </w:rPr>
        <w:t>Aanbestede</w:t>
      </w:r>
      <w:r w:rsidR="00161ADA" w:rsidRPr="00FA0405">
        <w:rPr>
          <w:rFonts w:ascii="Tahoma" w:hAnsi="Tahoma" w:cs="Tahoma"/>
          <w:sz w:val="20"/>
          <w:szCs w:val="20"/>
        </w:rPr>
        <w:t>nde dienst</w:t>
      </w:r>
      <w:r w:rsidRPr="00FA0405">
        <w:rPr>
          <w:rFonts w:ascii="Tahoma" w:hAnsi="Tahoma" w:cs="Tahoma"/>
          <w:sz w:val="20"/>
          <w:szCs w:val="20"/>
        </w:rPr>
        <w:t xml:space="preserve"> te stellen termijn tot vervanging van </w:t>
      </w:r>
      <w:r w:rsidR="00161ADA" w:rsidRPr="00FA0405">
        <w:rPr>
          <w:rFonts w:ascii="Tahoma" w:hAnsi="Tahoma" w:cs="Tahoma"/>
          <w:sz w:val="20"/>
          <w:szCs w:val="20"/>
        </w:rPr>
        <w:t>de</w:t>
      </w:r>
      <w:r w:rsidRPr="00FA0405">
        <w:rPr>
          <w:rFonts w:ascii="Tahoma" w:hAnsi="Tahoma" w:cs="Tahoma"/>
          <w:sz w:val="20"/>
          <w:szCs w:val="20"/>
        </w:rPr>
        <w:t xml:space="preserve"> Derde(n) over te gaan. </w:t>
      </w:r>
      <w:r w:rsidR="00161ADA" w:rsidRPr="00FA0405">
        <w:rPr>
          <w:rFonts w:ascii="Tahoma" w:hAnsi="Tahoma" w:cs="Tahoma"/>
          <w:sz w:val="20"/>
          <w:szCs w:val="20"/>
        </w:rPr>
        <w:t xml:space="preserve">De </w:t>
      </w:r>
      <w:r w:rsidR="00551EFE" w:rsidRPr="00FA0405">
        <w:rPr>
          <w:rFonts w:ascii="Tahoma" w:hAnsi="Tahoma" w:cs="Tahoma"/>
          <w:sz w:val="20"/>
          <w:szCs w:val="20"/>
        </w:rPr>
        <w:t>Gegadigde</w:t>
      </w:r>
      <w:r w:rsidRPr="00FA0405">
        <w:rPr>
          <w:rFonts w:ascii="Tahoma" w:hAnsi="Tahoma" w:cs="Tahoma"/>
          <w:sz w:val="20"/>
          <w:szCs w:val="20"/>
        </w:rPr>
        <w:t xml:space="preserve"> waarborgt dat het vervangen van een Derde(n) niet tot vervalsing van de mededinging leidt onder meer door rekening te houden met het in §</w:t>
      </w:r>
      <w:r w:rsidR="00C35EED" w:rsidRPr="00FA0405">
        <w:rPr>
          <w:rFonts w:ascii="Tahoma" w:hAnsi="Tahoma" w:cs="Tahoma"/>
          <w:sz w:val="20"/>
          <w:szCs w:val="20"/>
        </w:rPr>
        <w:t xml:space="preserve"> 3.1</w:t>
      </w:r>
      <w:r w:rsidRPr="00FA0405">
        <w:rPr>
          <w:rFonts w:ascii="Tahoma" w:hAnsi="Tahoma" w:cs="Tahoma"/>
          <w:sz w:val="20"/>
          <w:szCs w:val="20"/>
        </w:rPr>
        <w:t xml:space="preserve"> geformuleerde uitgangspunt dat een </w:t>
      </w:r>
      <w:r w:rsidR="00551EFE" w:rsidRPr="00FA0405">
        <w:rPr>
          <w:rFonts w:ascii="Tahoma" w:hAnsi="Tahoma" w:cs="Tahoma"/>
          <w:sz w:val="20"/>
          <w:szCs w:val="20"/>
        </w:rPr>
        <w:t>Gegadigde</w:t>
      </w:r>
      <w:r w:rsidRPr="00FA0405">
        <w:rPr>
          <w:rFonts w:ascii="Tahoma" w:hAnsi="Tahoma" w:cs="Tahoma"/>
          <w:sz w:val="20"/>
          <w:szCs w:val="20"/>
        </w:rPr>
        <w:t xml:space="preserve"> of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niet tevens onderaannemer of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van een andere </w:t>
      </w:r>
      <w:r w:rsidR="00551EFE" w:rsidRPr="00FA0405">
        <w:rPr>
          <w:rFonts w:ascii="Tahoma" w:hAnsi="Tahoma" w:cs="Tahoma"/>
          <w:sz w:val="20"/>
          <w:szCs w:val="20"/>
        </w:rPr>
        <w:t>Gegadigde</w:t>
      </w:r>
      <w:r w:rsidRPr="00FA0405">
        <w:rPr>
          <w:rFonts w:ascii="Tahoma" w:hAnsi="Tahoma" w:cs="Tahoma"/>
          <w:sz w:val="20"/>
          <w:szCs w:val="20"/>
        </w:rPr>
        <w:t xml:space="preserve"> of Combinatie kan zijn.</w:t>
      </w:r>
    </w:p>
    <w:p w14:paraId="7C3FF67F" w14:textId="77777777" w:rsidR="00D64206" w:rsidRPr="00FA0405" w:rsidRDefault="00D64206" w:rsidP="00FA0405">
      <w:pPr>
        <w:jc w:val="both"/>
        <w:rPr>
          <w:rFonts w:ascii="Tahoma" w:hAnsi="Tahoma" w:cs="Tahoma"/>
          <w:sz w:val="20"/>
          <w:szCs w:val="20"/>
        </w:rPr>
      </w:pPr>
    </w:p>
    <w:p w14:paraId="3CE058B4" w14:textId="659AC0A0" w:rsidR="00D64206" w:rsidRPr="00FA0405" w:rsidRDefault="00D64206" w:rsidP="00FA0405">
      <w:pPr>
        <w:jc w:val="both"/>
        <w:rPr>
          <w:rFonts w:ascii="Tahoma" w:hAnsi="Tahoma" w:cs="Tahoma"/>
          <w:sz w:val="20"/>
          <w:szCs w:val="20"/>
        </w:rPr>
      </w:pPr>
      <w:r w:rsidRPr="00FA0405">
        <w:rPr>
          <w:rFonts w:ascii="Tahoma" w:hAnsi="Tahoma" w:cs="Tahoma"/>
          <w:sz w:val="20"/>
          <w:szCs w:val="20"/>
        </w:rPr>
        <w:t xml:space="preserve">Wanneer een Derde(n), waar </w:t>
      </w:r>
      <w:r w:rsidR="00161ADA" w:rsidRPr="00FA0405">
        <w:rPr>
          <w:rFonts w:ascii="Tahoma" w:hAnsi="Tahoma" w:cs="Tahoma"/>
          <w:sz w:val="20"/>
          <w:szCs w:val="20"/>
        </w:rPr>
        <w:t xml:space="preserve">de </w:t>
      </w:r>
      <w:r w:rsidR="00551EFE" w:rsidRPr="00FA0405">
        <w:rPr>
          <w:rFonts w:ascii="Tahoma" w:hAnsi="Tahoma" w:cs="Tahoma"/>
          <w:sz w:val="20"/>
          <w:szCs w:val="20"/>
        </w:rPr>
        <w:t>Gegadigde</w:t>
      </w:r>
      <w:r w:rsidRPr="00FA0405">
        <w:rPr>
          <w:rFonts w:ascii="Tahoma" w:hAnsi="Tahoma" w:cs="Tahoma"/>
          <w:sz w:val="20"/>
          <w:szCs w:val="20"/>
        </w:rPr>
        <w:t xml:space="preserve"> zich op beroept ten behoeve van de </w:t>
      </w:r>
      <w:r w:rsidR="00B00756" w:rsidRPr="00FA0405">
        <w:rPr>
          <w:rFonts w:ascii="Tahoma" w:hAnsi="Tahoma" w:cs="Tahoma"/>
          <w:sz w:val="20"/>
          <w:szCs w:val="20"/>
        </w:rPr>
        <w:t>Aanmelding</w:t>
      </w:r>
      <w:r w:rsidRPr="00FA0405">
        <w:rPr>
          <w:rFonts w:ascii="Tahoma" w:hAnsi="Tahoma" w:cs="Tahoma"/>
          <w:sz w:val="20"/>
          <w:szCs w:val="20"/>
        </w:rPr>
        <w:t>, vóór definitieve gunning niet (meer) voldoet (voldoen) aan één of meerdere van de door Aanbestede</w:t>
      </w:r>
      <w:r w:rsidR="00161ADA" w:rsidRPr="00FA0405">
        <w:rPr>
          <w:rFonts w:ascii="Tahoma" w:hAnsi="Tahoma" w:cs="Tahoma"/>
          <w:sz w:val="20"/>
          <w:szCs w:val="20"/>
        </w:rPr>
        <w:t>nde dienst</w:t>
      </w:r>
      <w:r w:rsidRPr="00FA0405">
        <w:rPr>
          <w:rFonts w:ascii="Tahoma" w:hAnsi="Tahoma" w:cs="Tahoma"/>
          <w:sz w:val="20"/>
          <w:szCs w:val="20"/>
        </w:rPr>
        <w:t xml:space="preserve"> gestelde facultatieve uitsluitingsgronden van artikel 2.87 A</w:t>
      </w:r>
      <w:r w:rsidR="00522A51" w:rsidRPr="00FA0405">
        <w:rPr>
          <w:rFonts w:ascii="Tahoma" w:hAnsi="Tahoma" w:cs="Tahoma"/>
          <w:sz w:val="20"/>
          <w:szCs w:val="20"/>
        </w:rPr>
        <w:t>anbestedings</w:t>
      </w:r>
      <w:r w:rsidRPr="00FA0405">
        <w:rPr>
          <w:rFonts w:ascii="Tahoma" w:hAnsi="Tahoma" w:cs="Tahoma"/>
          <w:sz w:val="20"/>
          <w:szCs w:val="20"/>
        </w:rPr>
        <w:t>w</w:t>
      </w:r>
      <w:r w:rsidR="00522A51" w:rsidRPr="00FA0405">
        <w:rPr>
          <w:rFonts w:ascii="Tahoma" w:hAnsi="Tahoma" w:cs="Tahoma"/>
          <w:sz w:val="20"/>
          <w:szCs w:val="20"/>
        </w:rPr>
        <w:t>et 2012</w:t>
      </w:r>
      <w:r w:rsidRPr="00FA0405">
        <w:rPr>
          <w:rFonts w:ascii="Tahoma" w:hAnsi="Tahoma" w:cs="Tahoma"/>
          <w:sz w:val="20"/>
          <w:szCs w:val="20"/>
        </w:rPr>
        <w:t>, dan kán</w:t>
      </w:r>
      <w:r w:rsidR="00161ADA" w:rsidRPr="00FA0405">
        <w:rPr>
          <w:rFonts w:ascii="Tahoma" w:hAnsi="Tahoma" w:cs="Tahoma"/>
          <w:sz w:val="20"/>
          <w:szCs w:val="20"/>
        </w:rPr>
        <w:t xml:space="preserve"> de</w:t>
      </w:r>
      <w:r w:rsidRPr="00FA0405">
        <w:rPr>
          <w:rFonts w:ascii="Tahoma" w:hAnsi="Tahoma" w:cs="Tahoma"/>
          <w:sz w:val="20"/>
          <w:szCs w:val="20"/>
        </w:rPr>
        <w:t xml:space="preserve"> Aanbestede</w:t>
      </w:r>
      <w:r w:rsidR="00161ADA" w:rsidRPr="00FA0405">
        <w:rPr>
          <w:rFonts w:ascii="Tahoma" w:hAnsi="Tahoma" w:cs="Tahoma"/>
          <w:sz w:val="20"/>
          <w:szCs w:val="20"/>
        </w:rPr>
        <w:t>nde dienst</w:t>
      </w:r>
      <w:r w:rsidRPr="00FA0405">
        <w:rPr>
          <w:rFonts w:ascii="Tahoma" w:hAnsi="Tahoma" w:cs="Tahoma"/>
          <w:sz w:val="20"/>
          <w:szCs w:val="20"/>
        </w:rPr>
        <w:t xml:space="preserve"> verlangen dat </w:t>
      </w:r>
      <w:r w:rsidR="00551EFE" w:rsidRPr="00FA0405">
        <w:rPr>
          <w:rFonts w:ascii="Tahoma" w:hAnsi="Tahoma" w:cs="Tahoma"/>
          <w:sz w:val="20"/>
          <w:szCs w:val="20"/>
        </w:rPr>
        <w:t>Gegadigde</w:t>
      </w:r>
      <w:r w:rsidRPr="00FA0405">
        <w:rPr>
          <w:rFonts w:ascii="Tahoma" w:hAnsi="Tahoma" w:cs="Tahoma"/>
          <w:sz w:val="20"/>
          <w:szCs w:val="20"/>
        </w:rPr>
        <w:t xml:space="preserve"> </w:t>
      </w:r>
      <w:r w:rsidR="00161ADA" w:rsidRPr="00FA0405">
        <w:rPr>
          <w:rFonts w:ascii="Tahoma" w:hAnsi="Tahoma" w:cs="Tahoma"/>
          <w:sz w:val="20"/>
          <w:szCs w:val="20"/>
        </w:rPr>
        <w:t>-</w:t>
      </w:r>
      <w:r w:rsidRPr="00FA0405">
        <w:rPr>
          <w:rFonts w:ascii="Tahoma" w:hAnsi="Tahoma" w:cs="Tahoma"/>
          <w:sz w:val="20"/>
          <w:szCs w:val="20"/>
        </w:rPr>
        <w:t xml:space="preserve"> binnen een door Aanbestede</w:t>
      </w:r>
      <w:r w:rsidR="00161ADA" w:rsidRPr="00FA0405">
        <w:rPr>
          <w:rFonts w:ascii="Tahoma" w:hAnsi="Tahoma" w:cs="Tahoma"/>
          <w:sz w:val="20"/>
          <w:szCs w:val="20"/>
        </w:rPr>
        <w:t>nde dienst</w:t>
      </w:r>
      <w:r w:rsidRPr="00FA0405">
        <w:rPr>
          <w:rFonts w:ascii="Tahoma" w:hAnsi="Tahoma" w:cs="Tahoma"/>
          <w:sz w:val="20"/>
          <w:szCs w:val="20"/>
        </w:rPr>
        <w:t xml:space="preserve"> te stellen termijn </w:t>
      </w:r>
      <w:r w:rsidR="00161ADA" w:rsidRPr="00FA0405">
        <w:rPr>
          <w:rFonts w:ascii="Tahoma" w:hAnsi="Tahoma" w:cs="Tahoma"/>
          <w:sz w:val="20"/>
          <w:szCs w:val="20"/>
        </w:rPr>
        <w:t>-</w:t>
      </w:r>
      <w:r w:rsidRPr="00FA0405">
        <w:rPr>
          <w:rFonts w:ascii="Tahoma" w:hAnsi="Tahoma" w:cs="Tahoma"/>
          <w:sz w:val="20"/>
          <w:szCs w:val="20"/>
        </w:rPr>
        <w:t xml:space="preserve"> tot vervanging van </w:t>
      </w:r>
      <w:r w:rsidR="00161ADA" w:rsidRPr="00FA0405">
        <w:rPr>
          <w:rFonts w:ascii="Tahoma" w:hAnsi="Tahoma" w:cs="Tahoma"/>
          <w:sz w:val="20"/>
          <w:szCs w:val="20"/>
        </w:rPr>
        <w:t>de</w:t>
      </w:r>
      <w:r w:rsidRPr="00FA0405">
        <w:rPr>
          <w:rFonts w:ascii="Tahoma" w:hAnsi="Tahoma" w:cs="Tahoma"/>
          <w:sz w:val="20"/>
          <w:szCs w:val="20"/>
        </w:rPr>
        <w:t xml:space="preserve"> Derde(n) overgaat. </w:t>
      </w:r>
      <w:r w:rsidR="00551EFE" w:rsidRPr="00FA0405">
        <w:rPr>
          <w:rFonts w:ascii="Tahoma" w:hAnsi="Tahoma" w:cs="Tahoma"/>
          <w:sz w:val="20"/>
          <w:szCs w:val="20"/>
        </w:rPr>
        <w:t>Gegadigde</w:t>
      </w:r>
      <w:r w:rsidRPr="00FA0405">
        <w:rPr>
          <w:rFonts w:ascii="Tahoma" w:hAnsi="Tahoma" w:cs="Tahoma"/>
          <w:sz w:val="20"/>
          <w:szCs w:val="20"/>
        </w:rPr>
        <w:t xml:space="preserve"> waarborgt dat het vervangen van een Derde(n) niet tot vervalsing van de mededinging leidt onder meer door rekening te houden met het in §</w:t>
      </w:r>
      <w:r w:rsidR="00C35EED" w:rsidRPr="00FA0405">
        <w:rPr>
          <w:rFonts w:ascii="Tahoma" w:hAnsi="Tahoma" w:cs="Tahoma"/>
          <w:sz w:val="20"/>
          <w:szCs w:val="20"/>
        </w:rPr>
        <w:t xml:space="preserve"> 3.1</w:t>
      </w:r>
      <w:r w:rsidRPr="00FA0405">
        <w:rPr>
          <w:rFonts w:ascii="Tahoma" w:hAnsi="Tahoma" w:cs="Tahoma"/>
          <w:sz w:val="20"/>
          <w:szCs w:val="20"/>
        </w:rPr>
        <w:t xml:space="preserve"> geformuleerde uitgangspunt dat een </w:t>
      </w:r>
      <w:r w:rsidR="00551EFE" w:rsidRPr="00FA0405">
        <w:rPr>
          <w:rFonts w:ascii="Tahoma" w:hAnsi="Tahoma" w:cs="Tahoma"/>
          <w:sz w:val="20"/>
          <w:szCs w:val="20"/>
        </w:rPr>
        <w:t>Gegadigde</w:t>
      </w:r>
      <w:r w:rsidRPr="00FA0405">
        <w:rPr>
          <w:rFonts w:ascii="Tahoma" w:hAnsi="Tahoma" w:cs="Tahoma"/>
          <w:sz w:val="20"/>
          <w:szCs w:val="20"/>
        </w:rPr>
        <w:t xml:space="preserve"> of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niet tevens onderaannemer of </w:t>
      </w:r>
      <w:proofErr w:type="spellStart"/>
      <w:r w:rsidRPr="00FA0405">
        <w:rPr>
          <w:rFonts w:ascii="Tahoma" w:hAnsi="Tahoma" w:cs="Tahoma"/>
          <w:sz w:val="20"/>
          <w:szCs w:val="20"/>
        </w:rPr>
        <w:t>Combinant</w:t>
      </w:r>
      <w:proofErr w:type="spellEnd"/>
      <w:r w:rsidRPr="00FA0405">
        <w:rPr>
          <w:rFonts w:ascii="Tahoma" w:hAnsi="Tahoma" w:cs="Tahoma"/>
          <w:sz w:val="20"/>
          <w:szCs w:val="20"/>
        </w:rPr>
        <w:t xml:space="preserve"> van een andere </w:t>
      </w:r>
      <w:r w:rsidR="00551EFE" w:rsidRPr="00FA0405">
        <w:rPr>
          <w:rFonts w:ascii="Tahoma" w:hAnsi="Tahoma" w:cs="Tahoma"/>
          <w:sz w:val="20"/>
          <w:szCs w:val="20"/>
        </w:rPr>
        <w:t>Gegadigde</w:t>
      </w:r>
      <w:r w:rsidRPr="00FA0405">
        <w:rPr>
          <w:rFonts w:ascii="Tahoma" w:hAnsi="Tahoma" w:cs="Tahoma"/>
          <w:sz w:val="20"/>
          <w:szCs w:val="20"/>
        </w:rPr>
        <w:t xml:space="preserve"> of Combinatie kan zijn.</w:t>
      </w:r>
    </w:p>
    <w:p w14:paraId="05B7C0E5" w14:textId="77777777" w:rsidR="00D64206" w:rsidRPr="00FA0405" w:rsidRDefault="00D64206" w:rsidP="00FA0405">
      <w:pPr>
        <w:jc w:val="both"/>
        <w:rPr>
          <w:rFonts w:ascii="Tahoma" w:hAnsi="Tahoma" w:cs="Tahoma"/>
          <w:sz w:val="20"/>
          <w:szCs w:val="20"/>
        </w:rPr>
      </w:pPr>
    </w:p>
    <w:p w14:paraId="08080FD9" w14:textId="539B3922" w:rsidR="00D64206" w:rsidRPr="00951A3A" w:rsidRDefault="0002640B" w:rsidP="00765BB9">
      <w:pPr>
        <w:pStyle w:val="Kop2"/>
        <w:keepLines/>
        <w:numPr>
          <w:ilvl w:val="0"/>
          <w:numId w:val="0"/>
        </w:numPr>
        <w:spacing w:after="240" w:line="240" w:lineRule="auto"/>
        <w:ind w:left="851" w:hanging="851"/>
        <w:jc w:val="both"/>
        <w:rPr>
          <w:rFonts w:ascii="Tahoma" w:hAnsi="Tahoma" w:cs="Tahoma"/>
        </w:rPr>
      </w:pPr>
      <w:bookmarkStart w:id="57" w:name="_Toc216757244"/>
      <w:bookmarkStart w:id="58" w:name="_Ref216858958"/>
      <w:bookmarkStart w:id="59" w:name="_Ref349757836"/>
      <w:bookmarkStart w:id="60" w:name="_Toc464134473"/>
      <w:bookmarkStart w:id="61" w:name="_Toc507508278"/>
      <w:bookmarkStart w:id="62" w:name="_Toc100352766"/>
      <w:r w:rsidRPr="00951A3A">
        <w:rPr>
          <w:rFonts w:ascii="Tahoma" w:hAnsi="Tahoma" w:cs="Tahoma"/>
        </w:rPr>
        <w:t>3.3</w:t>
      </w:r>
      <w:r w:rsidRPr="00951A3A">
        <w:rPr>
          <w:rFonts w:ascii="Tahoma" w:hAnsi="Tahoma" w:cs="Tahoma"/>
        </w:rPr>
        <w:tab/>
      </w:r>
      <w:r w:rsidR="00551EFE">
        <w:rPr>
          <w:rFonts w:ascii="Tahoma" w:hAnsi="Tahoma" w:cs="Tahoma"/>
        </w:rPr>
        <w:t>Gegadigden</w:t>
      </w:r>
      <w:r w:rsidR="00D64206" w:rsidRPr="00951A3A">
        <w:rPr>
          <w:rFonts w:ascii="Tahoma" w:hAnsi="Tahoma" w:cs="Tahoma"/>
        </w:rPr>
        <w:t xml:space="preserve"> en beroep op Derden ten behoeve van de uitvoering van de </w:t>
      </w:r>
      <w:r w:rsidR="006A36D4">
        <w:rPr>
          <w:rFonts w:ascii="Tahoma" w:hAnsi="Tahoma" w:cs="Tahoma"/>
        </w:rPr>
        <w:t>O</w:t>
      </w:r>
      <w:r w:rsidR="00D64206" w:rsidRPr="00951A3A">
        <w:rPr>
          <w:rFonts w:ascii="Tahoma" w:hAnsi="Tahoma" w:cs="Tahoma"/>
        </w:rPr>
        <w:t>pdracht</w:t>
      </w:r>
      <w:bookmarkEnd w:id="57"/>
      <w:bookmarkEnd w:id="58"/>
      <w:bookmarkEnd w:id="59"/>
      <w:bookmarkEnd w:id="60"/>
      <w:bookmarkEnd w:id="61"/>
      <w:bookmarkEnd w:id="62"/>
    </w:p>
    <w:p w14:paraId="3854BDD1" w14:textId="75AF6901" w:rsidR="00D64206" w:rsidRPr="007F691B" w:rsidRDefault="00D64206" w:rsidP="007F691B">
      <w:pPr>
        <w:jc w:val="both"/>
        <w:rPr>
          <w:rFonts w:ascii="Tahoma" w:hAnsi="Tahoma" w:cs="Tahoma"/>
          <w:sz w:val="20"/>
          <w:szCs w:val="20"/>
        </w:rPr>
      </w:pPr>
      <w:r w:rsidRPr="007F691B">
        <w:rPr>
          <w:rFonts w:ascii="Tahoma" w:hAnsi="Tahoma" w:cs="Tahoma"/>
          <w:sz w:val="20"/>
          <w:szCs w:val="20"/>
        </w:rPr>
        <w:t xml:space="preserve">Voor zowel zelfstandige </w:t>
      </w:r>
      <w:r w:rsidR="00551EFE" w:rsidRPr="007F691B">
        <w:rPr>
          <w:rFonts w:ascii="Tahoma" w:hAnsi="Tahoma" w:cs="Tahoma"/>
          <w:sz w:val="20"/>
          <w:szCs w:val="20"/>
        </w:rPr>
        <w:t>Gegadigden</w:t>
      </w:r>
      <w:r w:rsidRPr="007F691B">
        <w:rPr>
          <w:rFonts w:ascii="Tahoma" w:hAnsi="Tahoma" w:cs="Tahoma"/>
          <w:sz w:val="20"/>
          <w:szCs w:val="20"/>
        </w:rPr>
        <w:t xml:space="preserve"> als voor </w:t>
      </w:r>
      <w:r w:rsidR="00551EFE" w:rsidRPr="007F691B">
        <w:rPr>
          <w:rFonts w:ascii="Tahoma" w:hAnsi="Tahoma" w:cs="Tahoma"/>
          <w:sz w:val="20"/>
          <w:szCs w:val="20"/>
        </w:rPr>
        <w:t>Gegadigden</w:t>
      </w:r>
      <w:r w:rsidRPr="007F691B">
        <w:rPr>
          <w:rFonts w:ascii="Tahoma" w:hAnsi="Tahoma" w:cs="Tahoma"/>
          <w:sz w:val="20"/>
          <w:szCs w:val="20"/>
        </w:rPr>
        <w:t xml:space="preserve"> bestaande uit een Combinatie is het mogelijk dat zij, ofschoon zij zelfstandig aan de in de </w:t>
      </w:r>
      <w:r w:rsidR="0002640B" w:rsidRPr="007F691B">
        <w:rPr>
          <w:rFonts w:ascii="Tahoma" w:hAnsi="Tahoma" w:cs="Tahoma"/>
          <w:sz w:val="20"/>
          <w:szCs w:val="20"/>
        </w:rPr>
        <w:t>A</w:t>
      </w:r>
      <w:r w:rsidRPr="007F691B">
        <w:rPr>
          <w:rFonts w:ascii="Tahoma" w:hAnsi="Tahoma" w:cs="Tahoma"/>
          <w:sz w:val="20"/>
          <w:szCs w:val="20"/>
        </w:rPr>
        <w:t>anbesteding</w:t>
      </w:r>
      <w:r w:rsidR="0002640B" w:rsidRPr="007F691B">
        <w:rPr>
          <w:rFonts w:ascii="Tahoma" w:hAnsi="Tahoma" w:cs="Tahoma"/>
          <w:sz w:val="20"/>
          <w:szCs w:val="20"/>
        </w:rPr>
        <w:t>sprocedure</w:t>
      </w:r>
      <w:r w:rsidRPr="007F691B">
        <w:rPr>
          <w:rFonts w:ascii="Tahoma" w:hAnsi="Tahoma" w:cs="Tahoma"/>
          <w:sz w:val="20"/>
          <w:szCs w:val="20"/>
        </w:rPr>
        <w:t xml:space="preserve"> gestelde </w:t>
      </w:r>
      <w:r w:rsidR="0002640B" w:rsidRPr="007F691B">
        <w:rPr>
          <w:rFonts w:ascii="Tahoma" w:hAnsi="Tahoma" w:cs="Tahoma"/>
          <w:sz w:val="20"/>
          <w:szCs w:val="20"/>
        </w:rPr>
        <w:t>G</w:t>
      </w:r>
      <w:r w:rsidRPr="007F691B">
        <w:rPr>
          <w:rFonts w:ascii="Tahoma" w:hAnsi="Tahoma" w:cs="Tahoma"/>
          <w:sz w:val="20"/>
          <w:szCs w:val="20"/>
        </w:rPr>
        <w:t xml:space="preserve">eschiktheidseisen voldoen, bij de uitvoering van de </w:t>
      </w:r>
      <w:r w:rsidR="0002640B" w:rsidRPr="007F691B">
        <w:rPr>
          <w:rFonts w:ascii="Tahoma" w:hAnsi="Tahoma" w:cs="Tahoma"/>
          <w:sz w:val="20"/>
          <w:szCs w:val="20"/>
        </w:rPr>
        <w:t>O</w:t>
      </w:r>
      <w:r w:rsidRPr="007F691B">
        <w:rPr>
          <w:rFonts w:ascii="Tahoma" w:hAnsi="Tahoma" w:cs="Tahoma"/>
          <w:sz w:val="20"/>
          <w:szCs w:val="20"/>
        </w:rPr>
        <w:t xml:space="preserve">pdracht </w:t>
      </w:r>
      <w:r w:rsidR="0002640B" w:rsidRPr="007F691B">
        <w:rPr>
          <w:rFonts w:ascii="Tahoma" w:hAnsi="Tahoma" w:cs="Tahoma"/>
          <w:sz w:val="20"/>
          <w:szCs w:val="20"/>
        </w:rPr>
        <w:t xml:space="preserve">(een) </w:t>
      </w:r>
      <w:r w:rsidRPr="007F691B">
        <w:rPr>
          <w:rFonts w:ascii="Tahoma" w:hAnsi="Tahoma" w:cs="Tahoma"/>
          <w:sz w:val="20"/>
          <w:szCs w:val="20"/>
        </w:rPr>
        <w:t>Derde</w:t>
      </w:r>
      <w:r w:rsidR="0002640B" w:rsidRPr="007F691B">
        <w:rPr>
          <w:rFonts w:ascii="Tahoma" w:hAnsi="Tahoma" w:cs="Tahoma"/>
          <w:sz w:val="20"/>
          <w:szCs w:val="20"/>
        </w:rPr>
        <w:t>(</w:t>
      </w:r>
      <w:r w:rsidRPr="007F691B">
        <w:rPr>
          <w:rFonts w:ascii="Tahoma" w:hAnsi="Tahoma" w:cs="Tahoma"/>
          <w:sz w:val="20"/>
          <w:szCs w:val="20"/>
        </w:rPr>
        <w:t>n</w:t>
      </w:r>
      <w:r w:rsidR="0002640B" w:rsidRPr="007F691B">
        <w:rPr>
          <w:rFonts w:ascii="Tahoma" w:hAnsi="Tahoma" w:cs="Tahoma"/>
          <w:sz w:val="20"/>
          <w:szCs w:val="20"/>
        </w:rPr>
        <w:t>)</w:t>
      </w:r>
      <w:r w:rsidRPr="007F691B">
        <w:rPr>
          <w:rFonts w:ascii="Tahoma" w:hAnsi="Tahoma" w:cs="Tahoma"/>
          <w:sz w:val="20"/>
          <w:szCs w:val="20"/>
        </w:rPr>
        <w:t xml:space="preserve"> (zoals </w:t>
      </w:r>
      <w:r w:rsidR="0002640B" w:rsidRPr="007F691B">
        <w:rPr>
          <w:rFonts w:ascii="Tahoma" w:hAnsi="Tahoma" w:cs="Tahoma"/>
          <w:sz w:val="20"/>
          <w:szCs w:val="20"/>
        </w:rPr>
        <w:t xml:space="preserve">(een) </w:t>
      </w:r>
      <w:r w:rsidRPr="007F691B">
        <w:rPr>
          <w:rFonts w:ascii="Tahoma" w:hAnsi="Tahoma" w:cs="Tahoma"/>
          <w:sz w:val="20"/>
          <w:szCs w:val="20"/>
        </w:rPr>
        <w:t>onderaannemer</w:t>
      </w:r>
      <w:r w:rsidR="0002640B" w:rsidRPr="007F691B">
        <w:rPr>
          <w:rFonts w:ascii="Tahoma" w:hAnsi="Tahoma" w:cs="Tahoma"/>
          <w:sz w:val="20"/>
          <w:szCs w:val="20"/>
        </w:rPr>
        <w:t>(</w:t>
      </w:r>
      <w:r w:rsidRPr="007F691B">
        <w:rPr>
          <w:rFonts w:ascii="Tahoma" w:hAnsi="Tahoma" w:cs="Tahoma"/>
          <w:sz w:val="20"/>
          <w:szCs w:val="20"/>
        </w:rPr>
        <w:t>s</w:t>
      </w:r>
      <w:r w:rsidR="0002640B" w:rsidRPr="007F691B">
        <w:rPr>
          <w:rFonts w:ascii="Tahoma" w:hAnsi="Tahoma" w:cs="Tahoma"/>
          <w:sz w:val="20"/>
          <w:szCs w:val="20"/>
        </w:rPr>
        <w:t>)</w:t>
      </w:r>
      <w:r w:rsidRPr="007F691B">
        <w:rPr>
          <w:rFonts w:ascii="Tahoma" w:hAnsi="Tahoma" w:cs="Tahoma"/>
          <w:sz w:val="20"/>
          <w:szCs w:val="20"/>
        </w:rPr>
        <w:t xml:space="preserve">) willen inschakelen. De </w:t>
      </w:r>
      <w:r w:rsidR="0002640B" w:rsidRPr="007F691B">
        <w:rPr>
          <w:rFonts w:ascii="Tahoma" w:hAnsi="Tahoma" w:cs="Tahoma"/>
          <w:sz w:val="20"/>
          <w:szCs w:val="20"/>
        </w:rPr>
        <w:t xml:space="preserve">Opdrachtnemer </w:t>
      </w:r>
      <w:r w:rsidRPr="007F691B">
        <w:rPr>
          <w:rFonts w:ascii="Tahoma" w:hAnsi="Tahoma" w:cs="Tahoma"/>
          <w:sz w:val="20"/>
          <w:szCs w:val="20"/>
        </w:rPr>
        <w:t>moet</w:t>
      </w:r>
      <w:r w:rsidR="0002640B" w:rsidRPr="007F691B">
        <w:rPr>
          <w:rFonts w:ascii="Tahoma" w:hAnsi="Tahoma" w:cs="Tahoma"/>
          <w:sz w:val="20"/>
          <w:szCs w:val="20"/>
        </w:rPr>
        <w:t xml:space="preserve"> de Opdracht in beginsel zelf </w:t>
      </w:r>
      <w:r w:rsidRPr="007F691B">
        <w:rPr>
          <w:rFonts w:ascii="Tahoma" w:hAnsi="Tahoma" w:cs="Tahoma"/>
          <w:sz w:val="20"/>
          <w:szCs w:val="20"/>
        </w:rPr>
        <w:t>uitvoeren en slechts met instemming van Aanbestede</w:t>
      </w:r>
      <w:r w:rsidR="004B6744" w:rsidRPr="007F691B">
        <w:rPr>
          <w:rFonts w:ascii="Tahoma" w:hAnsi="Tahoma" w:cs="Tahoma"/>
          <w:sz w:val="20"/>
          <w:szCs w:val="20"/>
        </w:rPr>
        <w:t>nde dienst</w:t>
      </w:r>
      <w:r w:rsidRPr="007F691B">
        <w:rPr>
          <w:rFonts w:ascii="Tahoma" w:hAnsi="Tahoma" w:cs="Tahoma"/>
          <w:sz w:val="20"/>
          <w:szCs w:val="20"/>
        </w:rPr>
        <w:t xml:space="preserve"> onderdelen aan Derden kunnen overlaten.</w:t>
      </w:r>
    </w:p>
    <w:p w14:paraId="2602C76E" w14:textId="77777777" w:rsidR="00D64206" w:rsidRPr="007F691B" w:rsidRDefault="00D64206" w:rsidP="007F691B">
      <w:pPr>
        <w:jc w:val="both"/>
        <w:rPr>
          <w:rFonts w:ascii="Tahoma" w:hAnsi="Tahoma" w:cs="Tahoma"/>
          <w:sz w:val="20"/>
          <w:szCs w:val="20"/>
        </w:rPr>
      </w:pPr>
    </w:p>
    <w:p w14:paraId="0CF0BF57" w14:textId="7D0DC0E8" w:rsidR="00D64206" w:rsidRPr="007F691B" w:rsidRDefault="00D64206" w:rsidP="007F691B">
      <w:pPr>
        <w:jc w:val="both"/>
        <w:rPr>
          <w:rFonts w:ascii="Tahoma" w:hAnsi="Tahoma" w:cs="Tahoma"/>
          <w:sz w:val="20"/>
          <w:szCs w:val="20"/>
        </w:rPr>
      </w:pPr>
      <w:r w:rsidRPr="007F691B">
        <w:rPr>
          <w:rFonts w:ascii="Tahoma" w:hAnsi="Tahoma" w:cs="Tahoma"/>
          <w:sz w:val="20"/>
          <w:szCs w:val="20"/>
        </w:rPr>
        <w:t xml:space="preserve">Tevens garandeert de </w:t>
      </w:r>
      <w:r w:rsidR="00551EFE" w:rsidRPr="007F691B">
        <w:rPr>
          <w:rFonts w:ascii="Tahoma" w:hAnsi="Tahoma" w:cs="Tahoma"/>
          <w:sz w:val="20"/>
          <w:szCs w:val="20"/>
        </w:rPr>
        <w:t>Gegadigde</w:t>
      </w:r>
      <w:r w:rsidRPr="007F691B">
        <w:rPr>
          <w:rFonts w:ascii="Tahoma" w:hAnsi="Tahoma" w:cs="Tahoma"/>
          <w:sz w:val="20"/>
          <w:szCs w:val="20"/>
        </w:rPr>
        <w:t xml:space="preserve">, dat de Derde(n) </w:t>
      </w:r>
      <w:r w:rsidR="00522A51" w:rsidRPr="007F691B">
        <w:rPr>
          <w:rFonts w:ascii="Tahoma" w:hAnsi="Tahoma" w:cs="Tahoma"/>
          <w:sz w:val="20"/>
          <w:szCs w:val="20"/>
        </w:rPr>
        <w:t>-</w:t>
      </w:r>
      <w:r w:rsidRPr="007F691B">
        <w:rPr>
          <w:rFonts w:ascii="Tahoma" w:hAnsi="Tahoma" w:cs="Tahoma"/>
          <w:sz w:val="20"/>
          <w:szCs w:val="20"/>
        </w:rPr>
        <w:t xml:space="preserve"> voor zover deze niet nodig is (zijn) in het kader van het voldoen aan de </w:t>
      </w:r>
      <w:r w:rsidR="00522A51" w:rsidRPr="007F691B">
        <w:rPr>
          <w:rFonts w:ascii="Tahoma" w:hAnsi="Tahoma" w:cs="Tahoma"/>
          <w:sz w:val="20"/>
          <w:szCs w:val="20"/>
        </w:rPr>
        <w:t>G</w:t>
      </w:r>
      <w:r w:rsidRPr="007F691B">
        <w:rPr>
          <w:rFonts w:ascii="Tahoma" w:hAnsi="Tahoma" w:cs="Tahoma"/>
          <w:sz w:val="20"/>
          <w:szCs w:val="20"/>
        </w:rPr>
        <w:t xml:space="preserve">eschiktheidseisen </w:t>
      </w:r>
      <w:r w:rsidR="00522A51" w:rsidRPr="007F691B">
        <w:rPr>
          <w:rFonts w:ascii="Tahoma" w:hAnsi="Tahoma" w:cs="Tahoma"/>
          <w:sz w:val="20"/>
          <w:szCs w:val="20"/>
        </w:rPr>
        <w:t>-</w:t>
      </w:r>
      <w:r w:rsidRPr="007F691B">
        <w:rPr>
          <w:rFonts w:ascii="Tahoma" w:hAnsi="Tahoma" w:cs="Tahoma"/>
          <w:sz w:val="20"/>
          <w:szCs w:val="20"/>
        </w:rPr>
        <w:t xml:space="preserve"> aan alle eisen voldoet (voldoen) die in de </w:t>
      </w:r>
      <w:r w:rsidR="00522A51" w:rsidRPr="007F691B">
        <w:rPr>
          <w:rFonts w:ascii="Tahoma" w:hAnsi="Tahoma" w:cs="Tahoma"/>
          <w:sz w:val="20"/>
          <w:szCs w:val="20"/>
        </w:rPr>
        <w:t>A</w:t>
      </w:r>
      <w:r w:rsidRPr="007F691B">
        <w:rPr>
          <w:rFonts w:ascii="Tahoma" w:hAnsi="Tahoma" w:cs="Tahoma"/>
          <w:sz w:val="20"/>
          <w:szCs w:val="20"/>
        </w:rPr>
        <w:t>anbesteding</w:t>
      </w:r>
      <w:r w:rsidR="00522A51" w:rsidRPr="007F691B">
        <w:rPr>
          <w:rFonts w:ascii="Tahoma" w:hAnsi="Tahoma" w:cs="Tahoma"/>
          <w:sz w:val="20"/>
          <w:szCs w:val="20"/>
        </w:rPr>
        <w:t>sprocedure</w:t>
      </w:r>
      <w:r w:rsidRPr="007F691B">
        <w:rPr>
          <w:rFonts w:ascii="Tahoma" w:hAnsi="Tahoma" w:cs="Tahoma"/>
          <w:sz w:val="20"/>
          <w:szCs w:val="20"/>
        </w:rPr>
        <w:t xml:space="preserve"> voor de aan die Derde(n) op te dragen activiteiten zijn gesteld. De </w:t>
      </w:r>
      <w:r w:rsidR="00551EFE" w:rsidRPr="007F691B">
        <w:rPr>
          <w:rFonts w:ascii="Tahoma" w:hAnsi="Tahoma" w:cs="Tahoma"/>
          <w:sz w:val="20"/>
          <w:szCs w:val="20"/>
        </w:rPr>
        <w:t>Gegadigde</w:t>
      </w:r>
      <w:r w:rsidRPr="007F691B">
        <w:rPr>
          <w:rFonts w:ascii="Tahoma" w:hAnsi="Tahoma" w:cs="Tahoma"/>
          <w:sz w:val="20"/>
          <w:szCs w:val="20"/>
        </w:rPr>
        <w:t xml:space="preserve"> draagt de volledige verantwoordelijkheid en is aansprakelijk voor de </w:t>
      </w:r>
      <w:r w:rsidR="003F4D35" w:rsidRPr="007F691B">
        <w:rPr>
          <w:rFonts w:ascii="Tahoma" w:hAnsi="Tahoma" w:cs="Tahoma"/>
          <w:sz w:val="20"/>
          <w:szCs w:val="20"/>
        </w:rPr>
        <w:t>door hem in te zetten Derde(n).</w:t>
      </w:r>
    </w:p>
    <w:p w14:paraId="0AE91F09" w14:textId="77777777" w:rsidR="00D64206" w:rsidRPr="007F691B" w:rsidRDefault="00D64206" w:rsidP="007F691B">
      <w:pPr>
        <w:jc w:val="both"/>
        <w:rPr>
          <w:rFonts w:ascii="Tahoma" w:hAnsi="Tahoma" w:cs="Tahoma"/>
          <w:sz w:val="20"/>
          <w:szCs w:val="20"/>
        </w:rPr>
      </w:pPr>
    </w:p>
    <w:p w14:paraId="586C6BD4" w14:textId="7A38D3FB" w:rsidR="0080646E" w:rsidRDefault="0080646E">
      <w:pPr>
        <w:rPr>
          <w:rFonts w:ascii="Tahoma" w:hAnsi="Tahoma" w:cs="Tahoma"/>
          <w:b/>
          <w:sz w:val="20"/>
          <w:szCs w:val="20"/>
        </w:rPr>
      </w:pPr>
      <w:bookmarkStart w:id="63" w:name="_Toc216757245"/>
      <w:bookmarkStart w:id="64" w:name="_Ref218311136"/>
      <w:r>
        <w:rPr>
          <w:rFonts w:ascii="Tahoma" w:hAnsi="Tahoma" w:cs="Tahoma"/>
          <w:b/>
          <w:sz w:val="20"/>
          <w:szCs w:val="20"/>
        </w:rPr>
        <w:br w:type="page"/>
      </w:r>
    </w:p>
    <w:p w14:paraId="52719814" w14:textId="613001A0" w:rsidR="00951A3A" w:rsidRDefault="00B00756" w:rsidP="00765BB9">
      <w:pPr>
        <w:pStyle w:val="Kop1"/>
        <w:tabs>
          <w:tab w:val="clear" w:pos="574"/>
          <w:tab w:val="num" w:pos="851"/>
        </w:tabs>
        <w:ind w:left="851" w:hanging="851"/>
        <w:jc w:val="both"/>
        <w:rPr>
          <w:rFonts w:ascii="Tahoma" w:hAnsi="Tahoma" w:cs="Tahoma"/>
        </w:rPr>
      </w:pPr>
      <w:bookmarkStart w:id="65" w:name="_Toc507508280"/>
      <w:bookmarkStart w:id="66" w:name="_Hlk507574817"/>
      <w:bookmarkStart w:id="67" w:name="_Toc100352767"/>
      <w:bookmarkEnd w:id="63"/>
      <w:bookmarkEnd w:id="64"/>
      <w:r>
        <w:rPr>
          <w:rFonts w:ascii="Tahoma" w:hAnsi="Tahoma" w:cs="Tahoma"/>
        </w:rPr>
        <w:lastRenderedPageBreak/>
        <w:t>Aanmelding</w:t>
      </w:r>
      <w:r w:rsidR="00292DC8">
        <w:rPr>
          <w:rFonts w:ascii="Tahoma" w:hAnsi="Tahoma" w:cs="Tahoma"/>
        </w:rPr>
        <w:t>svoorwaarden</w:t>
      </w:r>
      <w:bookmarkEnd w:id="65"/>
      <w:bookmarkEnd w:id="67"/>
    </w:p>
    <w:p w14:paraId="6AE41EF7" w14:textId="77777777" w:rsidR="00951A3A" w:rsidRPr="00951A3A" w:rsidRDefault="00951A3A" w:rsidP="00C051A7">
      <w:pPr>
        <w:pStyle w:val="Kop2"/>
        <w:numPr>
          <w:ilvl w:val="0"/>
          <w:numId w:val="0"/>
        </w:numPr>
        <w:spacing w:after="240" w:line="240" w:lineRule="auto"/>
        <w:ind w:left="851" w:hanging="851"/>
        <w:jc w:val="both"/>
        <w:rPr>
          <w:rFonts w:ascii="Tahoma" w:hAnsi="Tahoma" w:cs="Tahoma"/>
        </w:rPr>
      </w:pPr>
      <w:bookmarkStart w:id="68" w:name="_Toc464134476"/>
      <w:bookmarkStart w:id="69" w:name="_Ref455724950"/>
      <w:bookmarkStart w:id="70" w:name="_Toc216757248"/>
      <w:bookmarkStart w:id="71" w:name="_Toc507508281"/>
      <w:bookmarkStart w:id="72" w:name="_Toc100352768"/>
      <w:r>
        <w:rPr>
          <w:rFonts w:ascii="Tahoma" w:hAnsi="Tahoma" w:cs="Tahoma"/>
        </w:rPr>
        <w:t>4.1</w:t>
      </w:r>
      <w:r>
        <w:rPr>
          <w:rFonts w:ascii="Tahoma" w:hAnsi="Tahoma" w:cs="Tahoma"/>
        </w:rPr>
        <w:tab/>
      </w:r>
      <w:r w:rsidRPr="00951A3A">
        <w:rPr>
          <w:rFonts w:ascii="Tahoma" w:hAnsi="Tahoma" w:cs="Tahoma"/>
        </w:rPr>
        <w:t xml:space="preserve">Fasering van de </w:t>
      </w:r>
      <w:r w:rsidR="001314D1">
        <w:rPr>
          <w:rFonts w:ascii="Tahoma" w:hAnsi="Tahoma" w:cs="Tahoma"/>
        </w:rPr>
        <w:t>Aanbestedings</w:t>
      </w:r>
      <w:r w:rsidRPr="00951A3A">
        <w:rPr>
          <w:rFonts w:ascii="Tahoma" w:hAnsi="Tahoma" w:cs="Tahoma"/>
        </w:rPr>
        <w:t>procedure</w:t>
      </w:r>
      <w:bookmarkEnd w:id="68"/>
      <w:bookmarkEnd w:id="69"/>
      <w:bookmarkEnd w:id="70"/>
      <w:bookmarkEnd w:id="71"/>
      <w:bookmarkEnd w:id="72"/>
    </w:p>
    <w:p w14:paraId="4AA1437B" w14:textId="7C6CD2B9" w:rsidR="003137DA" w:rsidRPr="005C1319" w:rsidRDefault="003137DA" w:rsidP="003137DA">
      <w:pPr>
        <w:widowControl w:val="0"/>
        <w:rPr>
          <w:rFonts w:ascii="Tahoma" w:hAnsi="Tahoma" w:cs="Tahoma"/>
          <w:sz w:val="20"/>
          <w:szCs w:val="20"/>
        </w:rPr>
      </w:pPr>
      <w:bookmarkStart w:id="73" w:name="_Toc464134477"/>
      <w:bookmarkStart w:id="74" w:name="_Ref456191832"/>
      <w:bookmarkStart w:id="75" w:name="_Toc216757249"/>
      <w:r w:rsidRPr="005C1319">
        <w:rPr>
          <w:rFonts w:ascii="Tahoma" w:hAnsi="Tahoma" w:cs="Tahoma"/>
          <w:sz w:val="20"/>
          <w:szCs w:val="20"/>
        </w:rPr>
        <w:t xml:space="preserve">De planning van onderhavige procedure is vermeld in de aanbestedingsstukken op </w:t>
      </w:r>
      <w:r w:rsidR="00CC1B39">
        <w:rPr>
          <w:rFonts w:ascii="Tahoma" w:hAnsi="Tahoma" w:cs="Tahoma"/>
          <w:sz w:val="20"/>
          <w:szCs w:val="20"/>
        </w:rPr>
        <w:t>TenderNed</w:t>
      </w:r>
      <w:r w:rsidRPr="005C1319">
        <w:rPr>
          <w:rFonts w:ascii="Tahoma" w:hAnsi="Tahoma" w:cs="Tahoma"/>
          <w:sz w:val="20"/>
          <w:szCs w:val="20"/>
        </w:rPr>
        <w:t>. Deze termijnen kunt u vinden bij de kenmerken onder het item termijnen.</w:t>
      </w:r>
      <w:r w:rsidR="00600368">
        <w:rPr>
          <w:rFonts w:ascii="Tahoma" w:hAnsi="Tahoma" w:cs="Tahoma"/>
          <w:sz w:val="20"/>
          <w:szCs w:val="20"/>
        </w:rPr>
        <w:t xml:space="preserve"> Tijdens de aanmeldingsfase zijn in ieder geval de termijnen van toepassing op de aanmelding vermeld op TenderNed.</w:t>
      </w:r>
    </w:p>
    <w:p w14:paraId="27A6AB96" w14:textId="77777777" w:rsidR="003137DA" w:rsidRDefault="003137DA" w:rsidP="003137DA">
      <w:pPr>
        <w:widowControl w:val="0"/>
        <w:rPr>
          <w:rFonts w:ascii="Tahoma" w:hAnsi="Tahoma" w:cs="Tahoma"/>
          <w:sz w:val="20"/>
          <w:szCs w:val="20"/>
        </w:rPr>
      </w:pPr>
    </w:p>
    <w:p w14:paraId="40117488" w14:textId="58257E9A" w:rsidR="003137DA" w:rsidRDefault="003137DA" w:rsidP="003137DA">
      <w:pPr>
        <w:widowControl w:val="0"/>
        <w:rPr>
          <w:rFonts w:ascii="Tahoma" w:hAnsi="Tahoma" w:cs="Tahoma"/>
          <w:sz w:val="20"/>
          <w:szCs w:val="20"/>
        </w:rPr>
      </w:pPr>
      <w:r w:rsidRPr="005C1319">
        <w:rPr>
          <w:rFonts w:ascii="Tahoma" w:hAnsi="Tahoma" w:cs="Tahoma"/>
          <w:sz w:val="20"/>
          <w:szCs w:val="20"/>
        </w:rPr>
        <w:t xml:space="preserve">De aanbestedende dienst behoudt zich het recht voor om de aangegeven tijdsplanning te wijzigen. In het geval wijziging van de beoogde planning noodzakelijk is, wordt dit naar alle betrokkenen gecommuniceerd. </w:t>
      </w:r>
      <w:r w:rsidR="00551EFE">
        <w:rPr>
          <w:rFonts w:ascii="Tahoma" w:hAnsi="Tahoma" w:cs="Tahoma"/>
          <w:sz w:val="20"/>
          <w:szCs w:val="20"/>
        </w:rPr>
        <w:t>Gegadigden</w:t>
      </w:r>
      <w:r w:rsidRPr="005C1319">
        <w:rPr>
          <w:rFonts w:ascii="Tahoma" w:hAnsi="Tahoma" w:cs="Tahoma"/>
          <w:sz w:val="20"/>
          <w:szCs w:val="20"/>
        </w:rPr>
        <w:t xml:space="preserve"> kunnen geen rechten ontlenen aan deze beoogde planning.</w:t>
      </w:r>
    </w:p>
    <w:p w14:paraId="3176C0C0" w14:textId="77777777" w:rsidR="00600368" w:rsidRPr="005C1319" w:rsidRDefault="00600368" w:rsidP="003137DA">
      <w:pPr>
        <w:widowControl w:val="0"/>
        <w:rPr>
          <w:rFonts w:ascii="Tahoma" w:hAnsi="Tahoma" w:cs="Tahoma"/>
          <w:sz w:val="20"/>
          <w:szCs w:val="20"/>
        </w:rPr>
      </w:pPr>
    </w:p>
    <w:p w14:paraId="4E150E64" w14:textId="13CEA17F" w:rsidR="00AF10EB" w:rsidRPr="00951A3A" w:rsidRDefault="001314D1" w:rsidP="00AF10EB">
      <w:pPr>
        <w:pStyle w:val="Kop2"/>
        <w:numPr>
          <w:ilvl w:val="0"/>
          <w:numId w:val="0"/>
        </w:numPr>
        <w:spacing w:after="240" w:line="240" w:lineRule="auto"/>
        <w:ind w:left="851" w:hanging="851"/>
        <w:jc w:val="both"/>
        <w:rPr>
          <w:rFonts w:ascii="Tahoma" w:hAnsi="Tahoma" w:cs="Tahoma"/>
        </w:rPr>
      </w:pPr>
      <w:bookmarkStart w:id="76" w:name="_Toc507508282"/>
      <w:bookmarkStart w:id="77" w:name="_Toc100352769"/>
      <w:r>
        <w:rPr>
          <w:rFonts w:ascii="Tahoma" w:hAnsi="Tahoma" w:cs="Tahoma"/>
        </w:rPr>
        <w:t>4.2</w:t>
      </w:r>
      <w:r>
        <w:rPr>
          <w:rFonts w:ascii="Tahoma" w:hAnsi="Tahoma" w:cs="Tahoma"/>
        </w:rPr>
        <w:tab/>
      </w:r>
      <w:r w:rsidR="00951A3A" w:rsidRPr="001314D1">
        <w:rPr>
          <w:rFonts w:ascii="Tahoma" w:hAnsi="Tahoma" w:cs="Tahoma"/>
        </w:rPr>
        <w:t>I</w:t>
      </w:r>
      <w:r>
        <w:rPr>
          <w:rFonts w:ascii="Tahoma" w:hAnsi="Tahoma" w:cs="Tahoma"/>
        </w:rPr>
        <w:t xml:space="preserve">ndienen van de </w:t>
      </w:r>
      <w:r w:rsidR="00B00756">
        <w:rPr>
          <w:rFonts w:ascii="Tahoma" w:hAnsi="Tahoma" w:cs="Tahoma"/>
        </w:rPr>
        <w:t>Aanmelding</w:t>
      </w:r>
      <w:r>
        <w:rPr>
          <w:rFonts w:ascii="Tahoma" w:hAnsi="Tahoma" w:cs="Tahoma"/>
        </w:rPr>
        <w:t xml:space="preserve"> en </w:t>
      </w:r>
      <w:r w:rsidR="00600368">
        <w:rPr>
          <w:rFonts w:ascii="Tahoma" w:hAnsi="Tahoma" w:cs="Tahoma"/>
        </w:rPr>
        <w:t>a</w:t>
      </w:r>
      <w:r w:rsidR="00B00756">
        <w:rPr>
          <w:rFonts w:ascii="Tahoma" w:hAnsi="Tahoma" w:cs="Tahoma"/>
        </w:rPr>
        <w:t>anmelding</w:t>
      </w:r>
      <w:r w:rsidR="00951A3A" w:rsidRPr="001314D1">
        <w:rPr>
          <w:rFonts w:ascii="Tahoma" w:hAnsi="Tahoma" w:cs="Tahoma"/>
        </w:rPr>
        <w:t>svereisten</w:t>
      </w:r>
      <w:bookmarkEnd w:id="73"/>
      <w:bookmarkEnd w:id="74"/>
      <w:bookmarkEnd w:id="76"/>
      <w:bookmarkEnd w:id="77"/>
    </w:p>
    <w:p w14:paraId="6C01EC37" w14:textId="17209185"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aanbesteding zal geheel digitaal en online plaatsvinden, gebruik makende van </w:t>
      </w:r>
      <w:r w:rsidR="00CC1B39">
        <w:rPr>
          <w:rFonts w:ascii="Tahoma" w:hAnsi="Tahoma" w:cs="Tahoma"/>
          <w:sz w:val="20"/>
          <w:szCs w:val="20"/>
        </w:rPr>
        <w:t>TenderNed</w:t>
      </w:r>
      <w:r w:rsidRPr="003137DA">
        <w:rPr>
          <w:rFonts w:ascii="Tahoma" w:hAnsi="Tahoma" w:cs="Tahoma"/>
          <w:sz w:val="20"/>
          <w:szCs w:val="20"/>
        </w:rPr>
        <w:t xml:space="preserve">. Het is uitsluitend toegestaan uw </w:t>
      </w:r>
      <w:r w:rsidR="00B00756">
        <w:rPr>
          <w:rFonts w:ascii="Tahoma" w:hAnsi="Tahoma" w:cs="Tahoma"/>
          <w:sz w:val="20"/>
          <w:szCs w:val="20"/>
        </w:rPr>
        <w:t>Aanmelding</w:t>
      </w:r>
      <w:r w:rsidRPr="003137DA">
        <w:rPr>
          <w:rFonts w:ascii="Tahoma" w:hAnsi="Tahoma" w:cs="Tahoma"/>
          <w:sz w:val="20"/>
          <w:szCs w:val="20"/>
        </w:rPr>
        <w:t xml:space="preserve"> digitaal in te dienen middels </w:t>
      </w:r>
      <w:r w:rsidR="00CC1B39">
        <w:rPr>
          <w:rFonts w:ascii="Tahoma" w:hAnsi="Tahoma" w:cs="Tahoma"/>
          <w:sz w:val="20"/>
          <w:szCs w:val="20"/>
        </w:rPr>
        <w:t>TenderNed</w:t>
      </w:r>
      <w:r w:rsidRPr="003137DA">
        <w:rPr>
          <w:rFonts w:ascii="Tahoma" w:hAnsi="Tahoma" w:cs="Tahoma"/>
          <w:sz w:val="20"/>
          <w:szCs w:val="20"/>
        </w:rPr>
        <w:t xml:space="preserve">. </w:t>
      </w:r>
    </w:p>
    <w:p w14:paraId="20CFDF96" w14:textId="77777777" w:rsidR="003137DA" w:rsidRPr="003137DA" w:rsidRDefault="003137DA" w:rsidP="003137DA">
      <w:pPr>
        <w:jc w:val="both"/>
        <w:rPr>
          <w:rFonts w:ascii="Tahoma" w:hAnsi="Tahoma" w:cs="Tahoma"/>
          <w:sz w:val="20"/>
          <w:szCs w:val="20"/>
        </w:rPr>
      </w:pPr>
    </w:p>
    <w:p w14:paraId="61C13CA8" w14:textId="2D132054"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In het geval van technische vragen of onduidelijkheden betreffende de werking van </w:t>
      </w:r>
      <w:r w:rsidR="00CC1B39">
        <w:rPr>
          <w:rFonts w:ascii="Tahoma" w:hAnsi="Tahoma" w:cs="Tahoma"/>
          <w:sz w:val="20"/>
          <w:szCs w:val="20"/>
        </w:rPr>
        <w:t>TenderNed</w:t>
      </w:r>
      <w:r w:rsidRPr="003137DA">
        <w:rPr>
          <w:rFonts w:ascii="Tahoma" w:hAnsi="Tahoma" w:cs="Tahoma"/>
          <w:sz w:val="20"/>
          <w:szCs w:val="20"/>
        </w:rPr>
        <w:t xml:space="preserve"> kunt u contact op nemen met de Service Desk van </w:t>
      </w:r>
      <w:r w:rsidR="00CC1B39">
        <w:rPr>
          <w:rFonts w:ascii="Tahoma" w:hAnsi="Tahoma" w:cs="Tahoma"/>
          <w:sz w:val="20"/>
          <w:szCs w:val="20"/>
        </w:rPr>
        <w:t>TenderNed</w:t>
      </w:r>
      <w:r w:rsidRPr="003137DA">
        <w:rPr>
          <w:rFonts w:ascii="Tahoma" w:hAnsi="Tahoma" w:cs="Tahoma"/>
          <w:sz w:val="20"/>
          <w:szCs w:val="20"/>
        </w:rPr>
        <w:t>:</w:t>
      </w:r>
    </w:p>
    <w:p w14:paraId="4D40D797" w14:textId="77777777" w:rsidR="003137DA" w:rsidRPr="003137DA" w:rsidRDefault="003137DA" w:rsidP="003137DA">
      <w:pPr>
        <w:jc w:val="both"/>
        <w:rPr>
          <w:rFonts w:ascii="Tahoma" w:hAnsi="Tahoma" w:cs="Tahoma"/>
          <w:sz w:val="20"/>
          <w:szCs w:val="20"/>
        </w:rPr>
      </w:pPr>
    </w:p>
    <w:p w14:paraId="4B9B9E89"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Telefoon:</w:t>
      </w:r>
      <w:r w:rsidRPr="003137DA">
        <w:rPr>
          <w:rFonts w:ascii="Tahoma" w:hAnsi="Tahoma" w:cs="Tahoma"/>
          <w:sz w:val="20"/>
          <w:szCs w:val="20"/>
        </w:rPr>
        <w:tab/>
        <w:t>0800-8363376</w:t>
      </w:r>
    </w:p>
    <w:p w14:paraId="2C1DD014" w14:textId="77777777" w:rsidR="003137DA" w:rsidRPr="003137DA" w:rsidRDefault="003137DA" w:rsidP="003137DA">
      <w:pPr>
        <w:jc w:val="both"/>
        <w:rPr>
          <w:rFonts w:ascii="Tahoma" w:hAnsi="Tahoma" w:cs="Tahoma"/>
          <w:sz w:val="20"/>
          <w:szCs w:val="20"/>
        </w:rPr>
      </w:pPr>
    </w:p>
    <w:p w14:paraId="0EC44EBC" w14:textId="1A6AF698" w:rsidR="003137DA" w:rsidRPr="003137DA" w:rsidRDefault="003137DA" w:rsidP="003137DA">
      <w:pPr>
        <w:jc w:val="both"/>
        <w:rPr>
          <w:rFonts w:ascii="Tahoma" w:hAnsi="Tahoma" w:cs="Tahoma"/>
          <w:sz w:val="20"/>
          <w:szCs w:val="20"/>
        </w:rPr>
      </w:pPr>
      <w:r w:rsidRPr="003137DA">
        <w:rPr>
          <w:rFonts w:ascii="Tahoma" w:hAnsi="Tahoma" w:cs="Tahoma"/>
          <w:sz w:val="20"/>
          <w:szCs w:val="20"/>
        </w:rPr>
        <w:t xml:space="preserve">Deze digitale vorm van aanbesteden houdt in dat alle met deze aanbesteding verband houdende communicatie, de gehele procedure van deze </w:t>
      </w:r>
      <w:r w:rsidR="00600368">
        <w:rPr>
          <w:rFonts w:ascii="Tahoma" w:hAnsi="Tahoma" w:cs="Tahoma"/>
          <w:sz w:val="20"/>
          <w:szCs w:val="20"/>
        </w:rPr>
        <w:t>a</w:t>
      </w:r>
      <w:r w:rsidRPr="003137DA">
        <w:rPr>
          <w:rFonts w:ascii="Tahoma" w:hAnsi="Tahoma" w:cs="Tahoma"/>
          <w:sz w:val="20"/>
          <w:szCs w:val="20"/>
        </w:rPr>
        <w:t xml:space="preserve">anbesteding zelf en de </w:t>
      </w:r>
      <w:r w:rsidR="00B00756">
        <w:rPr>
          <w:rFonts w:ascii="Tahoma" w:hAnsi="Tahoma" w:cs="Tahoma"/>
          <w:sz w:val="20"/>
          <w:szCs w:val="20"/>
        </w:rPr>
        <w:t>Aanmelding</w:t>
      </w:r>
      <w:r w:rsidRPr="003137DA">
        <w:rPr>
          <w:rFonts w:ascii="Tahoma" w:hAnsi="Tahoma" w:cs="Tahoma"/>
          <w:sz w:val="20"/>
          <w:szCs w:val="20"/>
        </w:rPr>
        <w:t xml:space="preserve">en via </w:t>
      </w:r>
      <w:r w:rsidR="00CC1B39">
        <w:rPr>
          <w:rFonts w:ascii="Tahoma" w:hAnsi="Tahoma" w:cs="Tahoma"/>
          <w:sz w:val="20"/>
          <w:szCs w:val="20"/>
        </w:rPr>
        <w:t>TenderNed</w:t>
      </w:r>
      <w:r w:rsidRPr="003137DA">
        <w:rPr>
          <w:rFonts w:ascii="Tahoma" w:hAnsi="Tahoma" w:cs="Tahoma"/>
          <w:sz w:val="20"/>
          <w:szCs w:val="20"/>
        </w:rPr>
        <w:t xml:space="preserve"> zullen geschieden, zowel vanuit de </w:t>
      </w:r>
      <w:r w:rsidR="00600368">
        <w:rPr>
          <w:rFonts w:ascii="Tahoma" w:hAnsi="Tahoma" w:cs="Tahoma"/>
          <w:sz w:val="20"/>
          <w:szCs w:val="20"/>
        </w:rPr>
        <w:t>a</w:t>
      </w:r>
      <w:r w:rsidRPr="003137DA">
        <w:rPr>
          <w:rFonts w:ascii="Tahoma" w:hAnsi="Tahoma" w:cs="Tahoma"/>
          <w:sz w:val="20"/>
          <w:szCs w:val="20"/>
        </w:rPr>
        <w:t xml:space="preserve">anbestedende dienst als vanuit de zijde van de </w:t>
      </w:r>
      <w:r w:rsidR="00551EFE">
        <w:rPr>
          <w:rFonts w:ascii="Tahoma" w:hAnsi="Tahoma" w:cs="Tahoma"/>
          <w:sz w:val="20"/>
          <w:szCs w:val="20"/>
        </w:rPr>
        <w:t>Gegadigden</w:t>
      </w:r>
      <w:r w:rsidRPr="003137DA">
        <w:rPr>
          <w:rFonts w:ascii="Tahoma" w:hAnsi="Tahoma" w:cs="Tahoma"/>
          <w:sz w:val="20"/>
          <w:szCs w:val="20"/>
        </w:rPr>
        <w:t>.</w:t>
      </w:r>
    </w:p>
    <w:p w14:paraId="1C0D3001" w14:textId="77777777" w:rsidR="003137DA" w:rsidRPr="003137DA" w:rsidRDefault="003137DA" w:rsidP="003137DA">
      <w:pPr>
        <w:jc w:val="both"/>
        <w:rPr>
          <w:rFonts w:ascii="Tahoma" w:hAnsi="Tahoma" w:cs="Tahoma"/>
          <w:sz w:val="20"/>
          <w:szCs w:val="20"/>
        </w:rPr>
      </w:pPr>
    </w:p>
    <w:p w14:paraId="40F7688F"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Dit houdt in:</w:t>
      </w:r>
    </w:p>
    <w:p w14:paraId="6E7319C0" w14:textId="7F60410D"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 xml:space="preserve">het beantwoorden van alle vragen betreffende de </w:t>
      </w:r>
      <w:r w:rsidR="00600368">
        <w:rPr>
          <w:rFonts w:ascii="Tahoma" w:hAnsi="Tahoma" w:cs="Tahoma"/>
          <w:sz w:val="20"/>
          <w:szCs w:val="20"/>
        </w:rPr>
        <w:t>a</w:t>
      </w:r>
      <w:r w:rsidRPr="003137DA">
        <w:rPr>
          <w:rFonts w:ascii="Tahoma" w:hAnsi="Tahoma" w:cs="Tahoma"/>
          <w:sz w:val="20"/>
          <w:szCs w:val="20"/>
        </w:rPr>
        <w:t>anbesteding in digitale vorm;</w:t>
      </w:r>
    </w:p>
    <w:p w14:paraId="50AFD8DB"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downloaden van documenten die verband houden met deze aanbesteding;</w:t>
      </w:r>
    </w:p>
    <w:p w14:paraId="051F1803" w14:textId="77777777" w:rsidR="003137DA" w:rsidRPr="003137DA" w:rsidRDefault="003137DA" w:rsidP="003137DA">
      <w:pPr>
        <w:ind w:left="705" w:hanging="705"/>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het uploaden van alle aan u gevraagde documenten; dit betreft het indienen van uw digitale documenten;</w:t>
      </w:r>
    </w:p>
    <w:p w14:paraId="14E8E563" w14:textId="77777777"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alle communicatie zoals het indienen van vragen voor de Nota van Inlichtingen;</w:t>
      </w:r>
    </w:p>
    <w:p w14:paraId="45B4C694" w14:textId="14843DA3"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 xml:space="preserve">de Nota van Inlichtingen zal via </w:t>
      </w:r>
      <w:r w:rsidR="00CC1B39">
        <w:rPr>
          <w:rFonts w:ascii="Tahoma" w:hAnsi="Tahoma" w:cs="Tahoma"/>
          <w:sz w:val="20"/>
          <w:szCs w:val="20"/>
        </w:rPr>
        <w:t>TenderNed</w:t>
      </w:r>
      <w:r w:rsidRPr="003137DA">
        <w:rPr>
          <w:rFonts w:ascii="Tahoma" w:hAnsi="Tahoma" w:cs="Tahoma"/>
          <w:sz w:val="20"/>
          <w:szCs w:val="20"/>
        </w:rPr>
        <w:t xml:space="preserve"> verspreid worden (zie: vraag &amp; antwoord);</w:t>
      </w:r>
    </w:p>
    <w:p w14:paraId="4332FDC6" w14:textId="378D9AB1" w:rsidR="003137DA" w:rsidRPr="003137DA" w:rsidRDefault="003137DA" w:rsidP="003137DA">
      <w:pPr>
        <w:jc w:val="both"/>
        <w:rPr>
          <w:rFonts w:ascii="Tahoma" w:hAnsi="Tahoma" w:cs="Tahoma"/>
          <w:sz w:val="20"/>
          <w:szCs w:val="20"/>
        </w:rPr>
      </w:pPr>
      <w:r w:rsidRPr="003137DA">
        <w:rPr>
          <w:rFonts w:ascii="Tahoma" w:hAnsi="Tahoma" w:cs="Tahoma"/>
          <w:sz w:val="20"/>
          <w:szCs w:val="20"/>
        </w:rPr>
        <w:t>•</w:t>
      </w:r>
      <w:r w:rsidRPr="003137DA">
        <w:rPr>
          <w:rFonts w:ascii="Tahoma" w:hAnsi="Tahoma" w:cs="Tahoma"/>
          <w:sz w:val="20"/>
          <w:szCs w:val="20"/>
        </w:rPr>
        <w:tab/>
        <w:t xml:space="preserve">alle communicatie vanuit de </w:t>
      </w:r>
      <w:r w:rsidR="00600368">
        <w:rPr>
          <w:rFonts w:ascii="Tahoma" w:hAnsi="Tahoma" w:cs="Tahoma"/>
          <w:sz w:val="20"/>
          <w:szCs w:val="20"/>
        </w:rPr>
        <w:t>A</w:t>
      </w:r>
      <w:r w:rsidRPr="003137DA">
        <w:rPr>
          <w:rFonts w:ascii="Tahoma" w:hAnsi="Tahoma" w:cs="Tahoma"/>
          <w:sz w:val="20"/>
          <w:szCs w:val="20"/>
        </w:rPr>
        <w:t>anbestedende dienst vindt u terug binnen het account.</w:t>
      </w:r>
    </w:p>
    <w:p w14:paraId="7EE30828" w14:textId="1DCE862D" w:rsidR="003137DA" w:rsidRDefault="003137DA" w:rsidP="003820A3">
      <w:pPr>
        <w:jc w:val="both"/>
        <w:rPr>
          <w:rFonts w:ascii="Tahoma" w:hAnsi="Tahoma" w:cs="Tahoma"/>
          <w:sz w:val="20"/>
          <w:szCs w:val="20"/>
        </w:rPr>
      </w:pPr>
    </w:p>
    <w:p w14:paraId="5618EEE1" w14:textId="2DAB6D6C" w:rsidR="003137DA" w:rsidRDefault="003137DA" w:rsidP="003137DA">
      <w:pPr>
        <w:pStyle w:val="Kop2"/>
        <w:numPr>
          <w:ilvl w:val="0"/>
          <w:numId w:val="0"/>
        </w:numPr>
        <w:spacing w:after="240" w:line="240" w:lineRule="auto"/>
        <w:ind w:left="851" w:hanging="851"/>
        <w:jc w:val="both"/>
        <w:rPr>
          <w:rFonts w:ascii="Tahoma" w:hAnsi="Tahoma" w:cs="Tahoma"/>
        </w:rPr>
      </w:pPr>
      <w:bookmarkStart w:id="78" w:name="_Toc100352770"/>
      <w:r>
        <w:rPr>
          <w:rFonts w:ascii="Tahoma" w:hAnsi="Tahoma" w:cs="Tahoma"/>
        </w:rPr>
        <w:t>4.3</w:t>
      </w:r>
      <w:r>
        <w:rPr>
          <w:rFonts w:ascii="Tahoma" w:hAnsi="Tahoma" w:cs="Tahoma"/>
        </w:rPr>
        <w:tab/>
        <w:t>Informatieronde</w:t>
      </w:r>
      <w:bookmarkEnd w:id="78"/>
    </w:p>
    <w:p w14:paraId="7D23FCB3" w14:textId="2A825C27" w:rsidR="003137DA" w:rsidRPr="00AD7E76" w:rsidRDefault="003137DA" w:rsidP="003137DA">
      <w:pPr>
        <w:widowControl w:val="0"/>
        <w:autoSpaceDE w:val="0"/>
        <w:autoSpaceDN w:val="0"/>
        <w:adjustRightInd w:val="0"/>
        <w:rPr>
          <w:rFonts w:ascii="Tahoma" w:hAnsi="Tahoma" w:cs="Tahoma"/>
          <w:sz w:val="20"/>
          <w:szCs w:val="20"/>
        </w:rPr>
      </w:pPr>
      <w:r w:rsidRPr="00AD7E76">
        <w:rPr>
          <w:rFonts w:ascii="Tahoma" w:hAnsi="Tahoma" w:cs="Tahoma"/>
          <w:sz w:val="20"/>
          <w:szCs w:val="20"/>
          <w:shd w:val="clear" w:color="auto" w:fill="FFFFFF"/>
        </w:rPr>
        <w:t>Eventuele vragen over de inhoud en het proces van deze aanbesteding kunt u, middels de inlichtingenfase</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stellen.</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Zie</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de</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 xml:space="preserve">planning in </w:t>
      </w:r>
      <w:r w:rsidR="00CC1B39">
        <w:rPr>
          <w:rFonts w:ascii="Tahoma" w:hAnsi="Tahoma" w:cs="Tahoma"/>
          <w:sz w:val="20"/>
          <w:szCs w:val="20"/>
          <w:shd w:val="clear" w:color="auto" w:fill="FFFFFF"/>
        </w:rPr>
        <w:t>TenderNed</w:t>
      </w:r>
      <w:r w:rsidRPr="00AD7E76">
        <w:rPr>
          <w:rFonts w:ascii="Tahoma" w:hAnsi="Tahoma" w:cs="Tahoma"/>
          <w:sz w:val="20"/>
          <w:szCs w:val="20"/>
          <w:shd w:val="clear" w:color="auto" w:fill="FFFFFF"/>
        </w:rPr>
        <w:t>.</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Voor</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het</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indienen</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van</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vragen</w:t>
      </w:r>
      <w:r w:rsidR="00600368">
        <w:rPr>
          <w:rFonts w:ascii="Tahoma" w:hAnsi="Tahoma" w:cs="Tahoma"/>
          <w:sz w:val="20"/>
          <w:szCs w:val="20"/>
          <w:shd w:val="clear" w:color="auto" w:fill="FFFFFF"/>
        </w:rPr>
        <w:t xml:space="preserve"> </w:t>
      </w:r>
      <w:r w:rsidRPr="00AD7E76">
        <w:rPr>
          <w:rFonts w:ascii="Tahoma" w:hAnsi="Tahoma" w:cs="Tahoma"/>
          <w:sz w:val="20"/>
          <w:szCs w:val="20"/>
          <w:shd w:val="clear" w:color="auto" w:fill="FFFFFF"/>
        </w:rPr>
        <w:t xml:space="preserve">moet u de vraag &amp; antwoord module van </w:t>
      </w:r>
      <w:r w:rsidR="00CC1B39">
        <w:rPr>
          <w:rFonts w:ascii="Tahoma" w:hAnsi="Tahoma" w:cs="Tahoma"/>
          <w:sz w:val="20"/>
          <w:szCs w:val="20"/>
          <w:shd w:val="clear" w:color="auto" w:fill="FFFFFF"/>
        </w:rPr>
        <w:t>TenderNed</w:t>
      </w:r>
      <w:r w:rsidRPr="00AD7E76">
        <w:rPr>
          <w:rFonts w:ascii="Tahoma" w:hAnsi="Tahoma" w:cs="Tahoma"/>
          <w:sz w:val="20"/>
          <w:szCs w:val="20"/>
          <w:shd w:val="clear" w:color="auto" w:fill="FFFFFF"/>
        </w:rPr>
        <w:t xml:space="preserve"> gebruiken.</w:t>
      </w:r>
    </w:p>
    <w:p w14:paraId="3BC5B708" w14:textId="77777777" w:rsidR="000106E2" w:rsidRPr="00346255" w:rsidRDefault="000106E2" w:rsidP="000106E2">
      <w:pPr>
        <w:pStyle w:val="RptStandaard"/>
        <w:keepNext w:val="0"/>
        <w:widowControl w:val="0"/>
        <w:spacing w:line="240" w:lineRule="auto"/>
        <w:jc w:val="both"/>
        <w:rPr>
          <w:rFonts w:ascii="Tahoma" w:hAnsi="Tahoma" w:cs="Tahoma"/>
          <w:sz w:val="20"/>
          <w:szCs w:val="20"/>
        </w:rPr>
      </w:pPr>
    </w:p>
    <w:p w14:paraId="2B0B917D" w14:textId="77777777" w:rsidR="000106E2" w:rsidRPr="00346255" w:rsidRDefault="000106E2" w:rsidP="000106E2">
      <w:pPr>
        <w:pStyle w:val="RptStandaard"/>
        <w:keepNext w:val="0"/>
        <w:widowControl w:val="0"/>
        <w:spacing w:line="240" w:lineRule="auto"/>
        <w:jc w:val="both"/>
        <w:rPr>
          <w:rFonts w:ascii="Tahoma" w:hAnsi="Tahoma" w:cs="Tahoma"/>
          <w:sz w:val="20"/>
          <w:szCs w:val="20"/>
        </w:rPr>
      </w:pPr>
      <w:r w:rsidRPr="00346255">
        <w:rPr>
          <w:rFonts w:ascii="Tahoma" w:hAnsi="Tahoma" w:cs="Tahoma"/>
          <w:sz w:val="20"/>
          <w:szCs w:val="20"/>
        </w:rPr>
        <w:t xml:space="preserve">Vragen die op een andere manier worden ingediend worden niet beantwoord. Alle vragen, de antwoorden daarop en eventueel geconstateerde onvolkomenheden of tegenstrijdigheden maakt de aanbestedende dienst geanonimiseerd bekend aan alle aanbieders in de </w:t>
      </w:r>
      <w:r>
        <w:rPr>
          <w:rFonts w:ascii="Tahoma" w:hAnsi="Tahoma" w:cs="Tahoma"/>
          <w:sz w:val="20"/>
          <w:szCs w:val="20"/>
        </w:rPr>
        <w:t>N</w:t>
      </w:r>
      <w:r w:rsidRPr="00346255">
        <w:rPr>
          <w:rFonts w:ascii="Tahoma" w:hAnsi="Tahoma" w:cs="Tahoma"/>
          <w:sz w:val="20"/>
          <w:szCs w:val="20"/>
        </w:rPr>
        <w:t xml:space="preserve">ota van Inlichtingen, zie de planning. Aanbieders moeten de </w:t>
      </w:r>
      <w:r>
        <w:rPr>
          <w:rFonts w:ascii="Tahoma" w:hAnsi="Tahoma" w:cs="Tahoma"/>
          <w:sz w:val="20"/>
          <w:szCs w:val="20"/>
        </w:rPr>
        <w:t>N</w:t>
      </w:r>
      <w:r w:rsidRPr="00346255">
        <w:rPr>
          <w:rFonts w:ascii="Tahoma" w:hAnsi="Tahoma" w:cs="Tahoma"/>
          <w:sz w:val="20"/>
          <w:szCs w:val="20"/>
        </w:rPr>
        <w:t xml:space="preserve">ota van Inlichtingen zelf downloaden. </w:t>
      </w:r>
    </w:p>
    <w:p w14:paraId="75D92B3E" w14:textId="77777777" w:rsidR="000106E2" w:rsidRPr="00346255" w:rsidRDefault="000106E2" w:rsidP="000106E2">
      <w:pPr>
        <w:pStyle w:val="RptStandaard"/>
        <w:keepNext w:val="0"/>
        <w:widowControl w:val="0"/>
        <w:spacing w:line="240" w:lineRule="auto"/>
        <w:jc w:val="both"/>
        <w:rPr>
          <w:rFonts w:ascii="Tahoma" w:hAnsi="Tahoma" w:cs="Tahoma"/>
          <w:sz w:val="20"/>
          <w:szCs w:val="20"/>
        </w:rPr>
      </w:pPr>
    </w:p>
    <w:p w14:paraId="275CEAA0" w14:textId="77777777" w:rsidR="000106E2" w:rsidRDefault="000106E2" w:rsidP="000106E2">
      <w:pPr>
        <w:pStyle w:val="RptStandaard"/>
        <w:keepNext w:val="0"/>
        <w:widowControl w:val="0"/>
        <w:spacing w:line="240" w:lineRule="auto"/>
        <w:jc w:val="both"/>
        <w:rPr>
          <w:rFonts w:ascii="Tahoma" w:hAnsi="Tahoma" w:cs="Tahoma"/>
          <w:sz w:val="20"/>
          <w:szCs w:val="20"/>
        </w:rPr>
      </w:pPr>
      <w:r w:rsidRPr="00346255">
        <w:rPr>
          <w:rFonts w:ascii="Tahoma" w:hAnsi="Tahoma" w:cs="Tahoma"/>
          <w:sz w:val="20"/>
          <w:szCs w:val="20"/>
        </w:rPr>
        <w:t>Aan het opstellen van dit document is veel zorg besteed. Mocht u desondanks stuiten op tegenstrijdigheden en/of onvolkomenheden, dan dient u deze zo spoedig mogelijk, doch uiterlijk op de uiterste termijn voor het stellen van vragen, schriftelijk te melden.</w:t>
      </w:r>
    </w:p>
    <w:p w14:paraId="32A1D4C4" w14:textId="77777777" w:rsidR="000106E2" w:rsidRDefault="000106E2" w:rsidP="000106E2">
      <w:pPr>
        <w:pStyle w:val="RptStandaard"/>
        <w:keepNext w:val="0"/>
        <w:widowControl w:val="0"/>
        <w:spacing w:line="240" w:lineRule="auto"/>
        <w:jc w:val="both"/>
        <w:rPr>
          <w:rFonts w:ascii="Tahoma" w:hAnsi="Tahoma" w:cs="Tahoma"/>
          <w:sz w:val="20"/>
          <w:szCs w:val="20"/>
        </w:rPr>
      </w:pPr>
    </w:p>
    <w:p w14:paraId="056C387A" w14:textId="77777777" w:rsidR="000106E2" w:rsidRDefault="000106E2" w:rsidP="000106E2">
      <w:pPr>
        <w:pStyle w:val="RptStandaard"/>
        <w:keepNext w:val="0"/>
        <w:widowControl w:val="0"/>
        <w:spacing w:line="240" w:lineRule="auto"/>
        <w:jc w:val="both"/>
        <w:rPr>
          <w:rFonts w:ascii="Tahoma" w:hAnsi="Tahoma" w:cs="Tahoma"/>
          <w:sz w:val="20"/>
          <w:szCs w:val="20"/>
        </w:rPr>
      </w:pPr>
      <w:r w:rsidRPr="00307DC3">
        <w:rPr>
          <w:rFonts w:ascii="Tahoma" w:hAnsi="Tahoma" w:cs="Tahoma"/>
          <w:sz w:val="20"/>
          <w:szCs w:val="20"/>
        </w:rPr>
        <w:t xml:space="preserve">De Nota van Inlichtingen prevaleert boven de Uitnodiging tot </w:t>
      </w:r>
      <w:r>
        <w:rPr>
          <w:rFonts w:ascii="Tahoma" w:hAnsi="Tahoma" w:cs="Tahoma"/>
          <w:sz w:val="20"/>
          <w:szCs w:val="20"/>
        </w:rPr>
        <w:t>Aanmelding</w:t>
      </w:r>
      <w:r w:rsidRPr="00307DC3">
        <w:rPr>
          <w:rFonts w:ascii="Tahoma" w:hAnsi="Tahoma" w:cs="Tahoma"/>
          <w:sz w:val="20"/>
          <w:szCs w:val="20"/>
        </w:rPr>
        <w:t xml:space="preserve"> en de daarbij behorende Bijlagen en Appendices. In geval van strijdigheden tussen de Nota’s van Inlichtingen, prevaleert het bepaalde in de meest recente Nota van Inlichtingen.</w:t>
      </w:r>
    </w:p>
    <w:p w14:paraId="68A2503E" w14:textId="23BF488F" w:rsidR="000106E2" w:rsidRDefault="000106E2">
      <w:pPr>
        <w:rPr>
          <w:rFonts w:ascii="Tahoma" w:hAnsi="Tahoma" w:cs="Tahoma"/>
          <w:sz w:val="20"/>
          <w:szCs w:val="20"/>
          <w:shd w:val="clear" w:color="auto" w:fill="FFFFFF"/>
        </w:rPr>
      </w:pPr>
      <w:r>
        <w:rPr>
          <w:rFonts w:ascii="Tahoma" w:hAnsi="Tahoma" w:cs="Tahoma"/>
          <w:sz w:val="20"/>
          <w:szCs w:val="20"/>
          <w:shd w:val="clear" w:color="auto" w:fill="FFFFFF"/>
        </w:rPr>
        <w:br w:type="page"/>
      </w:r>
    </w:p>
    <w:p w14:paraId="301DD826" w14:textId="6D605652"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79" w:name="_Toc464134478"/>
      <w:bookmarkStart w:id="80" w:name="_Toc507508283"/>
      <w:bookmarkStart w:id="81" w:name="_Toc100352771"/>
      <w:r>
        <w:rPr>
          <w:rFonts w:ascii="Tahoma" w:hAnsi="Tahoma" w:cs="Tahoma"/>
        </w:rPr>
        <w:lastRenderedPageBreak/>
        <w:t>4.</w:t>
      </w:r>
      <w:r w:rsidR="003137DA">
        <w:rPr>
          <w:rFonts w:ascii="Tahoma" w:hAnsi="Tahoma" w:cs="Tahoma"/>
        </w:rPr>
        <w:t>4</w:t>
      </w:r>
      <w:r>
        <w:rPr>
          <w:rFonts w:ascii="Tahoma" w:hAnsi="Tahoma" w:cs="Tahoma"/>
        </w:rPr>
        <w:tab/>
      </w:r>
      <w:r w:rsidR="00951A3A" w:rsidRPr="00C051A7">
        <w:rPr>
          <w:rFonts w:ascii="Tahoma" w:hAnsi="Tahoma" w:cs="Tahoma"/>
        </w:rPr>
        <w:t xml:space="preserve">Sluitingstermijn </w:t>
      </w:r>
      <w:r w:rsidR="00B00756">
        <w:rPr>
          <w:rFonts w:ascii="Tahoma" w:hAnsi="Tahoma" w:cs="Tahoma"/>
        </w:rPr>
        <w:t>Aanmelding</w:t>
      </w:r>
      <w:bookmarkEnd w:id="79"/>
      <w:bookmarkEnd w:id="80"/>
      <w:bookmarkEnd w:id="81"/>
    </w:p>
    <w:p w14:paraId="68A81E92" w14:textId="39103AEB" w:rsidR="003137DA" w:rsidRPr="00C00836" w:rsidRDefault="003137DA" w:rsidP="00C00836">
      <w:pPr>
        <w:jc w:val="both"/>
        <w:rPr>
          <w:rFonts w:ascii="Tahoma" w:hAnsi="Tahoma" w:cs="Tahoma"/>
          <w:sz w:val="20"/>
          <w:szCs w:val="20"/>
        </w:rPr>
      </w:pPr>
      <w:r w:rsidRPr="00C00836">
        <w:rPr>
          <w:rFonts w:ascii="Tahoma" w:hAnsi="Tahoma" w:cs="Tahoma"/>
          <w:sz w:val="20"/>
          <w:szCs w:val="20"/>
        </w:rPr>
        <w:t xml:space="preserve">De </w:t>
      </w:r>
      <w:r w:rsidR="00B00756" w:rsidRPr="00C00836">
        <w:rPr>
          <w:rFonts w:ascii="Tahoma" w:hAnsi="Tahoma" w:cs="Tahoma"/>
          <w:sz w:val="20"/>
          <w:szCs w:val="20"/>
        </w:rPr>
        <w:t>Aanmelding</w:t>
      </w:r>
      <w:r w:rsidRPr="00C00836">
        <w:rPr>
          <w:rFonts w:ascii="Tahoma" w:hAnsi="Tahoma" w:cs="Tahoma"/>
          <w:sz w:val="20"/>
          <w:szCs w:val="20"/>
        </w:rPr>
        <w:t xml:space="preserve"> dient uiterlijk op de in de planning opgenomen datum en tijd te zijn ontvangen binnen </w:t>
      </w:r>
      <w:r w:rsidR="00CC1B39" w:rsidRPr="00C00836">
        <w:rPr>
          <w:rFonts w:ascii="Tahoma" w:hAnsi="Tahoma" w:cs="Tahoma"/>
          <w:sz w:val="20"/>
          <w:szCs w:val="20"/>
        </w:rPr>
        <w:t>TenderNed</w:t>
      </w:r>
      <w:r w:rsidRPr="00C00836">
        <w:rPr>
          <w:rFonts w:ascii="Tahoma" w:hAnsi="Tahoma" w:cs="Tahoma"/>
          <w:sz w:val="20"/>
          <w:szCs w:val="20"/>
        </w:rPr>
        <w:t xml:space="preserve">. U wordt geadviseerd de </w:t>
      </w:r>
      <w:r w:rsidR="00B00756" w:rsidRPr="00C00836">
        <w:rPr>
          <w:rFonts w:ascii="Tahoma" w:hAnsi="Tahoma" w:cs="Tahoma"/>
          <w:sz w:val="20"/>
          <w:szCs w:val="20"/>
        </w:rPr>
        <w:t>Aanmelding</w:t>
      </w:r>
      <w:r w:rsidRPr="00C00836">
        <w:rPr>
          <w:rFonts w:ascii="Tahoma" w:hAnsi="Tahoma" w:cs="Tahoma"/>
          <w:sz w:val="20"/>
          <w:szCs w:val="20"/>
        </w:rPr>
        <w:t xml:space="preserve"> pas in te zenden nadat de </w:t>
      </w:r>
      <w:r w:rsidR="006253CB" w:rsidRPr="00C00836">
        <w:rPr>
          <w:rFonts w:ascii="Tahoma" w:hAnsi="Tahoma" w:cs="Tahoma"/>
          <w:sz w:val="20"/>
          <w:szCs w:val="20"/>
        </w:rPr>
        <w:t>N</w:t>
      </w:r>
      <w:r w:rsidRPr="00C00836">
        <w:rPr>
          <w:rFonts w:ascii="Tahoma" w:hAnsi="Tahoma" w:cs="Tahoma"/>
          <w:sz w:val="20"/>
          <w:szCs w:val="20"/>
        </w:rPr>
        <w:t>ota van Inlichtingen beschikbaar is. Hierin staan antwoorden op vragen van aanbieders en eventuele aanpassingen.</w:t>
      </w:r>
    </w:p>
    <w:p w14:paraId="14A9C1D9" w14:textId="77777777" w:rsidR="003137DA" w:rsidRPr="00C00836" w:rsidRDefault="003137DA" w:rsidP="00C00836">
      <w:pPr>
        <w:jc w:val="both"/>
        <w:rPr>
          <w:rFonts w:ascii="Tahoma" w:hAnsi="Tahoma" w:cs="Tahoma"/>
          <w:sz w:val="20"/>
          <w:szCs w:val="20"/>
        </w:rPr>
      </w:pPr>
    </w:p>
    <w:p w14:paraId="4F7E7082" w14:textId="71A8E15A" w:rsidR="003137DA" w:rsidRPr="00C00836" w:rsidRDefault="003137DA" w:rsidP="00C00836">
      <w:pPr>
        <w:jc w:val="both"/>
        <w:rPr>
          <w:rFonts w:ascii="Tahoma" w:hAnsi="Tahoma" w:cs="Tahoma"/>
          <w:sz w:val="20"/>
          <w:szCs w:val="20"/>
        </w:rPr>
      </w:pPr>
      <w:r w:rsidRPr="00C00836">
        <w:rPr>
          <w:rFonts w:ascii="Tahoma" w:hAnsi="Tahoma" w:cs="Tahoma"/>
          <w:sz w:val="20"/>
          <w:szCs w:val="20"/>
        </w:rPr>
        <w:t xml:space="preserve">LET OP: datum en tijd moeten als fataal moment worden beschouwd. Te laat ontvangen </w:t>
      </w:r>
      <w:r w:rsidR="00B00756" w:rsidRPr="00C00836">
        <w:rPr>
          <w:rFonts w:ascii="Tahoma" w:hAnsi="Tahoma" w:cs="Tahoma"/>
          <w:sz w:val="20"/>
          <w:szCs w:val="20"/>
        </w:rPr>
        <w:t>Aanmelding</w:t>
      </w:r>
      <w:r w:rsidRPr="00C00836">
        <w:rPr>
          <w:rFonts w:ascii="Tahoma" w:hAnsi="Tahoma" w:cs="Tahoma"/>
          <w:sz w:val="20"/>
          <w:szCs w:val="20"/>
        </w:rPr>
        <w:t xml:space="preserve">en worden dan ook niet in behandeling genomen. Het risico van vertraging is geheel voor rekening van aanbieder. </w:t>
      </w:r>
    </w:p>
    <w:p w14:paraId="40AEFA6D" w14:textId="77777777" w:rsidR="003137DA" w:rsidRPr="00C00836" w:rsidRDefault="003137DA" w:rsidP="00C00836">
      <w:pPr>
        <w:jc w:val="both"/>
        <w:rPr>
          <w:rFonts w:ascii="Tahoma" w:hAnsi="Tahoma" w:cs="Tahoma"/>
          <w:sz w:val="20"/>
          <w:szCs w:val="20"/>
        </w:rPr>
      </w:pPr>
    </w:p>
    <w:p w14:paraId="416F08B3" w14:textId="5B1B4E85" w:rsidR="003137DA" w:rsidRPr="00C00836" w:rsidRDefault="003137DA" w:rsidP="00C00836">
      <w:pPr>
        <w:jc w:val="both"/>
        <w:rPr>
          <w:rFonts w:ascii="Tahoma" w:hAnsi="Tahoma" w:cs="Tahoma"/>
          <w:sz w:val="20"/>
          <w:szCs w:val="20"/>
        </w:rPr>
      </w:pPr>
      <w:r w:rsidRPr="00C00836">
        <w:rPr>
          <w:rFonts w:ascii="Tahoma" w:hAnsi="Tahoma" w:cs="Tahoma"/>
          <w:sz w:val="20"/>
          <w:szCs w:val="20"/>
        </w:rPr>
        <w:t xml:space="preserve">Indien er ten aanzien van de voorgenomen </w:t>
      </w:r>
      <w:r w:rsidR="006253CB" w:rsidRPr="00C00836">
        <w:rPr>
          <w:rFonts w:ascii="Tahoma" w:hAnsi="Tahoma" w:cs="Tahoma"/>
          <w:sz w:val="20"/>
          <w:szCs w:val="20"/>
        </w:rPr>
        <w:t>selectie</w:t>
      </w:r>
      <w:r w:rsidRPr="00C00836">
        <w:rPr>
          <w:rFonts w:ascii="Tahoma" w:hAnsi="Tahoma" w:cs="Tahoma"/>
          <w:sz w:val="20"/>
          <w:szCs w:val="20"/>
        </w:rPr>
        <w:t xml:space="preserve"> een civielrechtelijk kort geding aanhangig is, zal deze gestanddoeningstermijn (indien nodig) automatisch worden verlengd tot en met 60 kalenderdagen na de dag waarop het vonnis in kort geding in eerste instantie is gewezen. Gedurende deze periode is de </w:t>
      </w:r>
      <w:r w:rsidR="00B00756" w:rsidRPr="00C00836">
        <w:rPr>
          <w:rFonts w:ascii="Tahoma" w:hAnsi="Tahoma" w:cs="Tahoma"/>
          <w:sz w:val="20"/>
          <w:szCs w:val="20"/>
        </w:rPr>
        <w:t>Aanmelding</w:t>
      </w:r>
      <w:r w:rsidRPr="00C00836">
        <w:rPr>
          <w:rFonts w:ascii="Tahoma" w:hAnsi="Tahoma" w:cs="Tahoma"/>
          <w:sz w:val="20"/>
          <w:szCs w:val="20"/>
        </w:rPr>
        <w:t xml:space="preserve"> onherroepelijk. De Aanbestedende dienst kan ook overigens daarna nog om een verlenging van deze gestanddoeningstermijn vragen, waaronder maar niet beperkt tot de situatie waarin sprake is van een (spoed)</w:t>
      </w:r>
      <w:proofErr w:type="spellStart"/>
      <w:r w:rsidRPr="00C00836">
        <w:rPr>
          <w:rFonts w:ascii="Tahoma" w:hAnsi="Tahoma" w:cs="Tahoma"/>
          <w:sz w:val="20"/>
          <w:szCs w:val="20"/>
        </w:rPr>
        <w:t>appèl</w:t>
      </w:r>
      <w:proofErr w:type="spellEnd"/>
      <w:r w:rsidRPr="00C00836">
        <w:rPr>
          <w:rFonts w:ascii="Tahoma" w:hAnsi="Tahoma" w:cs="Tahoma"/>
          <w:sz w:val="20"/>
          <w:szCs w:val="20"/>
        </w:rPr>
        <w:t>.</w:t>
      </w:r>
    </w:p>
    <w:p w14:paraId="4618DBD0" w14:textId="77777777" w:rsidR="00C051A7" w:rsidRPr="00C00836" w:rsidRDefault="00C051A7" w:rsidP="00C00836">
      <w:pPr>
        <w:jc w:val="both"/>
        <w:rPr>
          <w:rFonts w:ascii="Tahoma" w:hAnsi="Tahoma" w:cs="Tahoma"/>
          <w:sz w:val="20"/>
          <w:szCs w:val="20"/>
        </w:rPr>
      </w:pPr>
    </w:p>
    <w:p w14:paraId="42B599B9" w14:textId="07B70248" w:rsidR="00951A3A" w:rsidRPr="00C051A7" w:rsidRDefault="00C051A7" w:rsidP="00C051A7">
      <w:pPr>
        <w:pStyle w:val="Kop2"/>
        <w:numPr>
          <w:ilvl w:val="0"/>
          <w:numId w:val="0"/>
        </w:numPr>
        <w:spacing w:after="240" w:line="240" w:lineRule="auto"/>
        <w:ind w:left="851" w:hanging="851"/>
        <w:jc w:val="both"/>
        <w:rPr>
          <w:rFonts w:ascii="Tahoma" w:hAnsi="Tahoma" w:cs="Tahoma"/>
        </w:rPr>
      </w:pPr>
      <w:bookmarkStart w:id="82" w:name="_Toc464134479"/>
      <w:bookmarkStart w:id="83" w:name="_Toc507508284"/>
      <w:bookmarkStart w:id="84" w:name="_Toc100352772"/>
      <w:r>
        <w:rPr>
          <w:rFonts w:ascii="Tahoma" w:hAnsi="Tahoma" w:cs="Tahoma"/>
        </w:rPr>
        <w:t>4.</w:t>
      </w:r>
      <w:r w:rsidR="003137DA">
        <w:rPr>
          <w:rFonts w:ascii="Tahoma" w:hAnsi="Tahoma" w:cs="Tahoma"/>
        </w:rPr>
        <w:t>5</w:t>
      </w:r>
      <w:r>
        <w:rPr>
          <w:rFonts w:ascii="Tahoma" w:hAnsi="Tahoma" w:cs="Tahoma"/>
        </w:rPr>
        <w:tab/>
      </w:r>
      <w:r w:rsidR="00951A3A" w:rsidRPr="00C051A7">
        <w:rPr>
          <w:rFonts w:ascii="Tahoma" w:hAnsi="Tahoma" w:cs="Tahoma"/>
        </w:rPr>
        <w:t xml:space="preserve">Voorbehoud stopzetting </w:t>
      </w:r>
      <w:r w:rsidR="005E6F60">
        <w:rPr>
          <w:rFonts w:ascii="Tahoma" w:hAnsi="Tahoma" w:cs="Tahoma"/>
        </w:rPr>
        <w:t>Aanbestedings</w:t>
      </w:r>
      <w:r w:rsidR="00951A3A" w:rsidRPr="00C051A7">
        <w:rPr>
          <w:rFonts w:ascii="Tahoma" w:hAnsi="Tahoma" w:cs="Tahoma"/>
        </w:rPr>
        <w:t>procedure</w:t>
      </w:r>
      <w:bookmarkEnd w:id="75"/>
      <w:bookmarkEnd w:id="82"/>
      <w:bookmarkEnd w:id="83"/>
      <w:bookmarkEnd w:id="84"/>
    </w:p>
    <w:p w14:paraId="4BD71BE8" w14:textId="64AF96DF" w:rsidR="00951A3A" w:rsidRPr="00C00836" w:rsidRDefault="00C051A7" w:rsidP="00C00836">
      <w:pPr>
        <w:jc w:val="both"/>
        <w:rPr>
          <w:rFonts w:ascii="Tahoma" w:hAnsi="Tahoma" w:cs="Tahoma"/>
          <w:sz w:val="20"/>
          <w:szCs w:val="20"/>
        </w:rPr>
      </w:pPr>
      <w:r w:rsidRPr="00C00836">
        <w:rPr>
          <w:rFonts w:ascii="Tahoma" w:hAnsi="Tahoma" w:cs="Tahoma"/>
          <w:sz w:val="20"/>
          <w:szCs w:val="20"/>
        </w:rPr>
        <w:t xml:space="preserve">De </w:t>
      </w:r>
      <w:r w:rsidR="00951A3A" w:rsidRPr="00C00836">
        <w:rPr>
          <w:rFonts w:ascii="Tahoma" w:hAnsi="Tahoma" w:cs="Tahoma"/>
          <w:sz w:val="20"/>
          <w:szCs w:val="20"/>
        </w:rPr>
        <w:t>Aanbestede</w:t>
      </w:r>
      <w:r w:rsidRPr="00C00836">
        <w:rPr>
          <w:rFonts w:ascii="Tahoma" w:hAnsi="Tahoma" w:cs="Tahoma"/>
          <w:sz w:val="20"/>
          <w:szCs w:val="20"/>
        </w:rPr>
        <w:t>nde dienst</w:t>
      </w:r>
      <w:r w:rsidR="00951A3A" w:rsidRPr="00C00836">
        <w:rPr>
          <w:rFonts w:ascii="Tahoma" w:hAnsi="Tahoma" w:cs="Tahoma"/>
          <w:sz w:val="20"/>
          <w:szCs w:val="20"/>
        </w:rPr>
        <w:t xml:space="preserve"> </w:t>
      </w:r>
      <w:r w:rsidRPr="00C00836">
        <w:rPr>
          <w:rFonts w:ascii="Tahoma" w:hAnsi="Tahoma" w:cs="Tahoma"/>
          <w:sz w:val="20"/>
          <w:szCs w:val="20"/>
        </w:rPr>
        <w:t>behoudt zich het recht voor de A</w:t>
      </w:r>
      <w:r w:rsidR="00951A3A" w:rsidRPr="00C00836">
        <w:rPr>
          <w:rFonts w:ascii="Tahoma" w:hAnsi="Tahoma" w:cs="Tahoma"/>
          <w:sz w:val="20"/>
          <w:szCs w:val="20"/>
        </w:rPr>
        <w:t xml:space="preserve">anbestedingsprocedure tijdelijk dan wel definitief te stoppen, indien een overheidsbeslissing/beschikking, interne reorganisatie, dan wel andere in- en/of externe omstandigheden en/of onvoorziene situaties daartoe aanleiding geven. Dit uitsluitend naar het oordeel van </w:t>
      </w:r>
      <w:r w:rsidR="00550B59" w:rsidRPr="00C00836">
        <w:rPr>
          <w:rFonts w:ascii="Tahoma" w:hAnsi="Tahoma" w:cs="Tahoma"/>
          <w:sz w:val="20"/>
          <w:szCs w:val="20"/>
        </w:rPr>
        <w:t xml:space="preserve">de </w:t>
      </w:r>
      <w:r w:rsidR="00951A3A" w:rsidRPr="00C00836">
        <w:rPr>
          <w:rFonts w:ascii="Tahoma" w:hAnsi="Tahoma" w:cs="Tahoma"/>
          <w:sz w:val="20"/>
          <w:szCs w:val="20"/>
        </w:rPr>
        <w:t>Aanbestede</w:t>
      </w:r>
      <w:r w:rsidR="00550B59" w:rsidRPr="00C00836">
        <w:rPr>
          <w:rFonts w:ascii="Tahoma" w:hAnsi="Tahoma" w:cs="Tahoma"/>
          <w:sz w:val="20"/>
          <w:szCs w:val="20"/>
        </w:rPr>
        <w:t>nde dienst</w:t>
      </w:r>
      <w:r w:rsidR="00951A3A" w:rsidRPr="00C00836">
        <w:rPr>
          <w:rFonts w:ascii="Tahoma" w:hAnsi="Tahoma" w:cs="Tahoma"/>
          <w:sz w:val="20"/>
          <w:szCs w:val="20"/>
        </w:rPr>
        <w:t xml:space="preserve">. </w:t>
      </w:r>
      <w:r w:rsidR="00550B59" w:rsidRPr="00C00836">
        <w:rPr>
          <w:rFonts w:ascii="Tahoma" w:hAnsi="Tahoma" w:cs="Tahoma"/>
          <w:sz w:val="20"/>
          <w:szCs w:val="20"/>
        </w:rPr>
        <w:t xml:space="preserve">De </w:t>
      </w:r>
      <w:r w:rsidR="00551EFE" w:rsidRPr="00C00836">
        <w:rPr>
          <w:rFonts w:ascii="Tahoma" w:hAnsi="Tahoma" w:cs="Tahoma"/>
          <w:sz w:val="20"/>
          <w:szCs w:val="20"/>
        </w:rPr>
        <w:t>Gegadigde</w:t>
      </w:r>
      <w:r w:rsidR="00951A3A" w:rsidRPr="00C00836">
        <w:rPr>
          <w:rFonts w:ascii="Tahoma" w:hAnsi="Tahoma" w:cs="Tahoma"/>
          <w:sz w:val="20"/>
          <w:szCs w:val="20"/>
        </w:rPr>
        <w:t xml:space="preserve"> heeft gelet op de geringe mate van inspanning en investering die </w:t>
      </w:r>
      <w:r w:rsidR="00550B59" w:rsidRPr="00C00836">
        <w:rPr>
          <w:rFonts w:ascii="Tahoma" w:hAnsi="Tahoma" w:cs="Tahoma"/>
          <w:sz w:val="20"/>
          <w:szCs w:val="20"/>
        </w:rPr>
        <w:t xml:space="preserve">nodig is om </w:t>
      </w:r>
      <w:r w:rsidR="00C00836">
        <w:rPr>
          <w:rFonts w:ascii="Tahoma" w:hAnsi="Tahoma" w:cs="Tahoma"/>
          <w:sz w:val="20"/>
          <w:szCs w:val="20"/>
        </w:rPr>
        <w:t>aan te melden voor</w:t>
      </w:r>
      <w:r w:rsidR="00550B59" w:rsidRPr="00C00836">
        <w:rPr>
          <w:rFonts w:ascii="Tahoma" w:hAnsi="Tahoma" w:cs="Tahoma"/>
          <w:sz w:val="20"/>
          <w:szCs w:val="20"/>
        </w:rPr>
        <w:t xml:space="preserve"> de A</w:t>
      </w:r>
      <w:r w:rsidR="00951A3A" w:rsidRPr="00C00836">
        <w:rPr>
          <w:rFonts w:ascii="Tahoma" w:hAnsi="Tahoma" w:cs="Tahoma"/>
          <w:sz w:val="20"/>
          <w:szCs w:val="20"/>
        </w:rPr>
        <w:t xml:space="preserve">anbestedingsprocedure, in een dergelijk geval geen recht op vergoeding van enigerlei soort van kosten die in het kader van de </w:t>
      </w:r>
      <w:r w:rsidR="00550B59" w:rsidRPr="00C00836">
        <w:rPr>
          <w:rFonts w:ascii="Tahoma" w:hAnsi="Tahoma" w:cs="Tahoma"/>
          <w:sz w:val="20"/>
          <w:szCs w:val="20"/>
        </w:rPr>
        <w:t>A</w:t>
      </w:r>
      <w:r w:rsidR="00951A3A" w:rsidRPr="00C00836">
        <w:rPr>
          <w:rFonts w:ascii="Tahoma" w:hAnsi="Tahoma" w:cs="Tahoma"/>
          <w:sz w:val="20"/>
          <w:szCs w:val="20"/>
        </w:rPr>
        <w:t>anbestedingsprocedure gemaakt zijn of nog worden gemaakt en/of vergoeding van geleden schade in welke vorm dan ook.</w:t>
      </w:r>
    </w:p>
    <w:p w14:paraId="16567AFC" w14:textId="77777777" w:rsidR="00951A3A" w:rsidRPr="00C00836" w:rsidRDefault="00951A3A" w:rsidP="00C00836">
      <w:pPr>
        <w:jc w:val="both"/>
        <w:rPr>
          <w:rFonts w:ascii="Tahoma" w:hAnsi="Tahoma" w:cs="Tahoma"/>
          <w:sz w:val="20"/>
          <w:szCs w:val="20"/>
        </w:rPr>
      </w:pPr>
    </w:p>
    <w:p w14:paraId="0EB8D803" w14:textId="0B5184EC" w:rsidR="00951A3A" w:rsidRPr="00C00836" w:rsidRDefault="00550B59" w:rsidP="00C00836">
      <w:pPr>
        <w:jc w:val="both"/>
        <w:rPr>
          <w:rFonts w:ascii="Tahoma" w:hAnsi="Tahoma" w:cs="Tahoma"/>
          <w:sz w:val="20"/>
          <w:szCs w:val="20"/>
        </w:rPr>
      </w:pPr>
      <w:r w:rsidRPr="00C00836">
        <w:rPr>
          <w:rFonts w:ascii="Tahoma" w:hAnsi="Tahoma" w:cs="Tahoma"/>
          <w:sz w:val="20"/>
          <w:szCs w:val="20"/>
        </w:rPr>
        <w:t xml:space="preserve">De </w:t>
      </w:r>
      <w:r w:rsidR="00951A3A" w:rsidRPr="00C00836">
        <w:rPr>
          <w:rFonts w:ascii="Tahoma" w:hAnsi="Tahoma" w:cs="Tahoma"/>
          <w:sz w:val="20"/>
          <w:szCs w:val="20"/>
        </w:rPr>
        <w:t>Aanbestede</w:t>
      </w:r>
      <w:r w:rsidRPr="00C00836">
        <w:rPr>
          <w:rFonts w:ascii="Tahoma" w:hAnsi="Tahoma" w:cs="Tahoma"/>
          <w:sz w:val="20"/>
          <w:szCs w:val="20"/>
        </w:rPr>
        <w:t>nde dienst</w:t>
      </w:r>
      <w:r w:rsidR="00951A3A" w:rsidRPr="00C00836">
        <w:rPr>
          <w:rFonts w:ascii="Tahoma" w:hAnsi="Tahoma" w:cs="Tahoma"/>
          <w:sz w:val="20"/>
          <w:szCs w:val="20"/>
        </w:rPr>
        <w:t xml:space="preserve"> zal ingeval hij voornemens is over te gaan tot het tijdelijk dan wel definitief stopzetten van de </w:t>
      </w:r>
      <w:r w:rsidRPr="00C00836">
        <w:rPr>
          <w:rFonts w:ascii="Tahoma" w:hAnsi="Tahoma" w:cs="Tahoma"/>
          <w:sz w:val="20"/>
          <w:szCs w:val="20"/>
        </w:rPr>
        <w:t>A</w:t>
      </w:r>
      <w:r w:rsidR="00951A3A" w:rsidRPr="00C00836">
        <w:rPr>
          <w:rFonts w:ascii="Tahoma" w:hAnsi="Tahoma" w:cs="Tahoma"/>
          <w:sz w:val="20"/>
          <w:szCs w:val="20"/>
        </w:rPr>
        <w:t>anbestedingsprocedure</w:t>
      </w:r>
      <w:r w:rsidRPr="00C00836">
        <w:rPr>
          <w:rFonts w:ascii="Tahoma" w:hAnsi="Tahoma" w:cs="Tahoma"/>
          <w:sz w:val="20"/>
          <w:szCs w:val="20"/>
        </w:rPr>
        <w:t xml:space="preserve"> de</w:t>
      </w:r>
      <w:r w:rsidR="00951A3A" w:rsidRPr="00C00836">
        <w:rPr>
          <w:rFonts w:ascii="Tahoma" w:hAnsi="Tahoma" w:cs="Tahoma"/>
          <w:sz w:val="20"/>
          <w:szCs w:val="20"/>
        </w:rPr>
        <w:t xml:space="preserve"> </w:t>
      </w:r>
      <w:r w:rsidR="00551EFE" w:rsidRPr="00C00836">
        <w:rPr>
          <w:rFonts w:ascii="Tahoma" w:hAnsi="Tahoma" w:cs="Tahoma"/>
          <w:sz w:val="20"/>
          <w:szCs w:val="20"/>
        </w:rPr>
        <w:t>Gegadigden</w:t>
      </w:r>
      <w:r w:rsidR="00951A3A" w:rsidRPr="00C00836">
        <w:rPr>
          <w:rFonts w:ascii="Tahoma" w:hAnsi="Tahoma" w:cs="Tahoma"/>
          <w:sz w:val="20"/>
          <w:szCs w:val="20"/>
        </w:rPr>
        <w:t xml:space="preserve"> daarvan op de hoogte stellen en zijn beslissing toelichten. Voor </w:t>
      </w:r>
      <w:r w:rsidR="00551EFE" w:rsidRPr="00C00836">
        <w:rPr>
          <w:rFonts w:ascii="Tahoma" w:hAnsi="Tahoma" w:cs="Tahoma"/>
          <w:sz w:val="20"/>
          <w:szCs w:val="20"/>
        </w:rPr>
        <w:t>Gegadigden</w:t>
      </w:r>
      <w:r w:rsidR="00951A3A" w:rsidRPr="00C00836">
        <w:rPr>
          <w:rFonts w:ascii="Tahoma" w:hAnsi="Tahoma" w:cs="Tahoma"/>
          <w:sz w:val="20"/>
          <w:szCs w:val="20"/>
        </w:rPr>
        <w:t xml:space="preserve"> die bezwaren hebben tegen vorenbedoeld voornemen, zullen de procedureregels gelijk aan hetgeen in § </w:t>
      </w:r>
      <w:r w:rsidR="00F04440" w:rsidRPr="00C00836">
        <w:rPr>
          <w:rFonts w:ascii="Tahoma" w:hAnsi="Tahoma" w:cs="Tahoma"/>
          <w:sz w:val="20"/>
          <w:szCs w:val="20"/>
        </w:rPr>
        <w:t>4.1</w:t>
      </w:r>
      <w:r w:rsidR="00597EC3">
        <w:rPr>
          <w:rFonts w:ascii="Tahoma" w:hAnsi="Tahoma" w:cs="Tahoma"/>
          <w:sz w:val="20"/>
          <w:szCs w:val="20"/>
        </w:rPr>
        <w:t>4</w:t>
      </w:r>
      <w:r w:rsidR="00951A3A" w:rsidRPr="00C00836">
        <w:rPr>
          <w:rFonts w:ascii="Tahoma" w:hAnsi="Tahoma" w:cs="Tahoma"/>
          <w:sz w:val="20"/>
          <w:szCs w:val="20"/>
        </w:rPr>
        <w:t xml:space="preserve"> is opgenomen worden gevolgd. Ook de in § </w:t>
      </w:r>
      <w:r w:rsidR="00F04440" w:rsidRPr="00C00836">
        <w:rPr>
          <w:rFonts w:ascii="Tahoma" w:hAnsi="Tahoma" w:cs="Tahoma"/>
          <w:sz w:val="20"/>
          <w:szCs w:val="20"/>
        </w:rPr>
        <w:t>4.1</w:t>
      </w:r>
      <w:r w:rsidR="00597EC3">
        <w:rPr>
          <w:rFonts w:ascii="Tahoma" w:hAnsi="Tahoma" w:cs="Tahoma"/>
          <w:sz w:val="20"/>
          <w:szCs w:val="20"/>
        </w:rPr>
        <w:t>4</w:t>
      </w:r>
      <w:r w:rsidR="00951A3A" w:rsidRPr="00C00836">
        <w:rPr>
          <w:rFonts w:ascii="Tahoma" w:hAnsi="Tahoma" w:cs="Tahoma"/>
          <w:sz w:val="20"/>
          <w:szCs w:val="20"/>
        </w:rPr>
        <w:t xml:space="preserve"> genoemde vervaltermijnen zijn dienovereenkomstig van toepassing.</w:t>
      </w:r>
    </w:p>
    <w:p w14:paraId="6443A2FC" w14:textId="77777777" w:rsidR="00550B59" w:rsidRPr="00C00836" w:rsidRDefault="00550B59" w:rsidP="00C00836">
      <w:pPr>
        <w:jc w:val="both"/>
        <w:rPr>
          <w:rFonts w:ascii="Tahoma" w:hAnsi="Tahoma" w:cs="Tahoma"/>
          <w:sz w:val="20"/>
          <w:szCs w:val="20"/>
        </w:rPr>
      </w:pPr>
    </w:p>
    <w:p w14:paraId="11D08AB8" w14:textId="12DF4965" w:rsidR="00951A3A" w:rsidRPr="00550B59" w:rsidRDefault="00550B59" w:rsidP="00550B59">
      <w:pPr>
        <w:pStyle w:val="Kop2"/>
        <w:numPr>
          <w:ilvl w:val="0"/>
          <w:numId w:val="0"/>
        </w:numPr>
        <w:spacing w:after="240" w:line="240" w:lineRule="auto"/>
        <w:ind w:left="851" w:hanging="851"/>
        <w:jc w:val="both"/>
        <w:rPr>
          <w:rFonts w:ascii="Tahoma" w:hAnsi="Tahoma" w:cs="Tahoma"/>
        </w:rPr>
      </w:pPr>
      <w:bookmarkStart w:id="85" w:name="_Toc464134480"/>
      <w:bookmarkStart w:id="86" w:name="_Ref463617990"/>
      <w:bookmarkStart w:id="87" w:name="_Ref463617917"/>
      <w:bookmarkStart w:id="88" w:name="_Ref455676042"/>
      <w:bookmarkStart w:id="89" w:name="_Ref307328704"/>
      <w:bookmarkStart w:id="90" w:name="_Ref218304920"/>
      <w:bookmarkStart w:id="91" w:name="_Toc216757250"/>
      <w:bookmarkStart w:id="92" w:name="_Toc507508285"/>
      <w:bookmarkStart w:id="93" w:name="_Toc100352773"/>
      <w:r>
        <w:rPr>
          <w:rFonts w:ascii="Tahoma" w:hAnsi="Tahoma" w:cs="Tahoma"/>
        </w:rPr>
        <w:t>4.</w:t>
      </w:r>
      <w:r w:rsidR="003137DA">
        <w:rPr>
          <w:rFonts w:ascii="Tahoma" w:hAnsi="Tahoma" w:cs="Tahoma"/>
        </w:rPr>
        <w:t>6</w:t>
      </w:r>
      <w:r>
        <w:rPr>
          <w:rFonts w:ascii="Tahoma" w:hAnsi="Tahoma" w:cs="Tahoma"/>
        </w:rPr>
        <w:tab/>
      </w:r>
      <w:r w:rsidR="00951A3A" w:rsidRPr="00550B59">
        <w:rPr>
          <w:rFonts w:ascii="Tahoma" w:hAnsi="Tahoma" w:cs="Tahoma"/>
        </w:rPr>
        <w:t>Onduidelijkheden, onvolkomenheden, tegenstrijdigheden en instemming</w:t>
      </w:r>
      <w:bookmarkEnd w:id="85"/>
      <w:bookmarkEnd w:id="86"/>
      <w:bookmarkEnd w:id="87"/>
      <w:bookmarkEnd w:id="88"/>
      <w:bookmarkEnd w:id="89"/>
      <w:bookmarkEnd w:id="90"/>
      <w:bookmarkEnd w:id="91"/>
      <w:bookmarkEnd w:id="92"/>
      <w:bookmarkEnd w:id="93"/>
    </w:p>
    <w:p w14:paraId="08668146" w14:textId="135A5048" w:rsidR="00951A3A" w:rsidRPr="00C00836" w:rsidRDefault="00951A3A" w:rsidP="00C00836">
      <w:pPr>
        <w:jc w:val="both"/>
        <w:rPr>
          <w:rFonts w:ascii="Tahoma" w:hAnsi="Tahoma" w:cs="Tahoma"/>
          <w:sz w:val="20"/>
          <w:szCs w:val="20"/>
        </w:rPr>
      </w:pPr>
      <w:r w:rsidRPr="00C00836">
        <w:rPr>
          <w:rFonts w:ascii="Tahoma" w:hAnsi="Tahoma" w:cs="Tahoma"/>
          <w:sz w:val="20"/>
          <w:szCs w:val="20"/>
        </w:rPr>
        <w:t xml:space="preserve">De Uitnodiging tot </w:t>
      </w:r>
      <w:r w:rsidR="00B00756" w:rsidRPr="00C00836">
        <w:rPr>
          <w:rFonts w:ascii="Tahoma" w:hAnsi="Tahoma" w:cs="Tahoma"/>
          <w:sz w:val="20"/>
          <w:szCs w:val="20"/>
        </w:rPr>
        <w:t>Aanmelding</w:t>
      </w:r>
      <w:r w:rsidRPr="00C00836">
        <w:rPr>
          <w:rFonts w:ascii="Tahoma" w:hAnsi="Tahoma" w:cs="Tahoma"/>
          <w:sz w:val="20"/>
          <w:szCs w:val="20"/>
        </w:rPr>
        <w:t xml:space="preserve"> met bijbehorende </w:t>
      </w:r>
      <w:r w:rsidR="00550B59" w:rsidRPr="00C00836">
        <w:rPr>
          <w:rFonts w:ascii="Tahoma" w:hAnsi="Tahoma" w:cs="Tahoma"/>
          <w:sz w:val="20"/>
          <w:szCs w:val="20"/>
        </w:rPr>
        <w:t>B</w:t>
      </w:r>
      <w:r w:rsidRPr="00C00836">
        <w:rPr>
          <w:rFonts w:ascii="Tahoma" w:hAnsi="Tahoma" w:cs="Tahoma"/>
          <w:sz w:val="20"/>
          <w:szCs w:val="20"/>
        </w:rPr>
        <w:t>ijlagen</w:t>
      </w:r>
      <w:r w:rsidR="00550B59" w:rsidRPr="00C00836">
        <w:rPr>
          <w:rFonts w:ascii="Tahoma" w:hAnsi="Tahoma" w:cs="Tahoma"/>
          <w:sz w:val="20"/>
          <w:szCs w:val="20"/>
        </w:rPr>
        <w:t xml:space="preserve"> en </w:t>
      </w:r>
      <w:r w:rsidR="00B04E9A" w:rsidRPr="00C00836">
        <w:rPr>
          <w:rFonts w:ascii="Tahoma" w:hAnsi="Tahoma" w:cs="Tahoma"/>
          <w:sz w:val="20"/>
          <w:szCs w:val="20"/>
        </w:rPr>
        <w:t>A</w:t>
      </w:r>
      <w:r w:rsidR="00550B59" w:rsidRPr="00C00836">
        <w:rPr>
          <w:rFonts w:ascii="Tahoma" w:hAnsi="Tahoma" w:cs="Tahoma"/>
          <w:sz w:val="20"/>
          <w:szCs w:val="20"/>
        </w:rPr>
        <w:t>ppendices</w:t>
      </w:r>
      <w:r w:rsidRPr="00C00836">
        <w:rPr>
          <w:rFonts w:ascii="Tahoma" w:hAnsi="Tahoma" w:cs="Tahoma"/>
          <w:sz w:val="20"/>
          <w:szCs w:val="20"/>
        </w:rPr>
        <w:t xml:space="preserve"> is met zorg samengesteld. Mocht </w:t>
      </w:r>
      <w:r w:rsidR="00551EFE" w:rsidRPr="00C00836">
        <w:rPr>
          <w:rFonts w:ascii="Tahoma" w:hAnsi="Tahoma" w:cs="Tahoma"/>
          <w:sz w:val="20"/>
          <w:szCs w:val="20"/>
        </w:rPr>
        <w:t>Gegadigde</w:t>
      </w:r>
      <w:r w:rsidRPr="00C00836">
        <w:rPr>
          <w:rFonts w:ascii="Tahoma" w:hAnsi="Tahoma" w:cs="Tahoma"/>
          <w:sz w:val="20"/>
          <w:szCs w:val="20"/>
        </w:rPr>
        <w:t xml:space="preserve"> desondanks onduidelijkheden, onvolkomenheden in en/of tegenstrijdigheden tussen de </w:t>
      </w:r>
      <w:r w:rsidR="00550B59" w:rsidRPr="00C00836">
        <w:rPr>
          <w:rFonts w:ascii="Tahoma" w:hAnsi="Tahoma" w:cs="Tahoma"/>
          <w:sz w:val="20"/>
          <w:szCs w:val="20"/>
        </w:rPr>
        <w:t>Aanbestedingsstukken</w:t>
      </w:r>
      <w:r w:rsidRPr="00C00836">
        <w:rPr>
          <w:rFonts w:ascii="Tahoma" w:hAnsi="Tahoma" w:cs="Tahoma"/>
          <w:sz w:val="20"/>
          <w:szCs w:val="20"/>
        </w:rPr>
        <w:t xml:space="preserve"> onderling of met de tekst van de </w:t>
      </w:r>
      <w:r w:rsidR="00550B59" w:rsidRPr="00C00836">
        <w:rPr>
          <w:rFonts w:ascii="Tahoma" w:hAnsi="Tahoma" w:cs="Tahoma"/>
          <w:sz w:val="20"/>
          <w:szCs w:val="20"/>
        </w:rPr>
        <w:t>aankondiging van de A</w:t>
      </w:r>
      <w:r w:rsidRPr="00C00836">
        <w:rPr>
          <w:rFonts w:ascii="Tahoma" w:hAnsi="Tahoma" w:cs="Tahoma"/>
          <w:sz w:val="20"/>
          <w:szCs w:val="20"/>
        </w:rPr>
        <w:t xml:space="preserve">anbestedingsprocedure menen tegen te komen, dan dient </w:t>
      </w:r>
      <w:r w:rsidR="00550B59" w:rsidRPr="00C00836">
        <w:rPr>
          <w:rFonts w:ascii="Tahoma" w:hAnsi="Tahoma" w:cs="Tahoma"/>
          <w:sz w:val="20"/>
          <w:szCs w:val="20"/>
        </w:rPr>
        <w:t xml:space="preserve">de </w:t>
      </w:r>
      <w:r w:rsidR="00551EFE" w:rsidRPr="00C00836">
        <w:rPr>
          <w:rFonts w:ascii="Tahoma" w:hAnsi="Tahoma" w:cs="Tahoma"/>
          <w:sz w:val="20"/>
          <w:szCs w:val="20"/>
        </w:rPr>
        <w:t>Gegadigde</w:t>
      </w:r>
      <w:r w:rsidRPr="00C00836">
        <w:rPr>
          <w:rFonts w:ascii="Tahoma" w:hAnsi="Tahoma" w:cs="Tahoma"/>
          <w:sz w:val="20"/>
          <w:szCs w:val="20"/>
        </w:rPr>
        <w:t xml:space="preserve"> hierover uit eigen beweging een gemotiveerde vraag te stellen volgens de in § </w:t>
      </w:r>
      <w:r w:rsidR="00307DC3" w:rsidRPr="00C00836">
        <w:rPr>
          <w:rFonts w:ascii="Tahoma" w:hAnsi="Tahoma" w:cs="Tahoma"/>
          <w:sz w:val="20"/>
          <w:szCs w:val="20"/>
        </w:rPr>
        <w:t>4.</w:t>
      </w:r>
      <w:r w:rsidR="000106E2">
        <w:rPr>
          <w:rFonts w:ascii="Tahoma" w:hAnsi="Tahoma" w:cs="Tahoma"/>
          <w:sz w:val="20"/>
          <w:szCs w:val="20"/>
        </w:rPr>
        <w:t>3</w:t>
      </w:r>
      <w:r w:rsidRPr="00C00836">
        <w:rPr>
          <w:rFonts w:ascii="Tahoma" w:hAnsi="Tahoma" w:cs="Tahoma"/>
          <w:sz w:val="20"/>
          <w:szCs w:val="20"/>
        </w:rPr>
        <w:t xml:space="preserve"> beschreven procedure.</w:t>
      </w:r>
    </w:p>
    <w:p w14:paraId="5F7A1865" w14:textId="77777777" w:rsidR="00951A3A" w:rsidRPr="00C00836" w:rsidRDefault="00951A3A" w:rsidP="00C00836">
      <w:pPr>
        <w:jc w:val="both"/>
        <w:rPr>
          <w:rFonts w:ascii="Tahoma" w:hAnsi="Tahoma" w:cs="Tahoma"/>
          <w:sz w:val="20"/>
          <w:szCs w:val="20"/>
        </w:rPr>
      </w:pPr>
    </w:p>
    <w:p w14:paraId="6A06BCD8" w14:textId="52D1A90E" w:rsidR="00951A3A" w:rsidRPr="00C00836" w:rsidRDefault="00951A3A" w:rsidP="00C00836">
      <w:pPr>
        <w:jc w:val="both"/>
        <w:rPr>
          <w:rFonts w:ascii="Tahoma" w:hAnsi="Tahoma" w:cs="Tahoma"/>
          <w:sz w:val="20"/>
          <w:szCs w:val="20"/>
        </w:rPr>
      </w:pPr>
      <w:r w:rsidRPr="00C00836">
        <w:rPr>
          <w:rFonts w:ascii="Tahoma" w:hAnsi="Tahoma" w:cs="Tahoma"/>
          <w:sz w:val="20"/>
          <w:szCs w:val="20"/>
        </w:rPr>
        <w:t xml:space="preserve">Mocht </w:t>
      </w:r>
      <w:r w:rsidR="00BB18E1" w:rsidRPr="00C00836">
        <w:rPr>
          <w:rFonts w:ascii="Tahoma" w:hAnsi="Tahoma" w:cs="Tahoma"/>
          <w:sz w:val="20"/>
          <w:szCs w:val="20"/>
        </w:rPr>
        <w:t xml:space="preserve">de </w:t>
      </w:r>
      <w:r w:rsidR="00551EFE" w:rsidRPr="00C00836">
        <w:rPr>
          <w:rFonts w:ascii="Tahoma" w:hAnsi="Tahoma" w:cs="Tahoma"/>
          <w:sz w:val="20"/>
          <w:szCs w:val="20"/>
        </w:rPr>
        <w:t>Gegadigde</w:t>
      </w:r>
      <w:r w:rsidRPr="00C00836">
        <w:rPr>
          <w:rFonts w:ascii="Tahoma" w:hAnsi="Tahoma" w:cs="Tahoma"/>
          <w:sz w:val="20"/>
          <w:szCs w:val="20"/>
        </w:rPr>
        <w:t xml:space="preserve"> bezwaren hebben tegen een bepaald onderdeel van de Uitnodiging tot </w:t>
      </w:r>
      <w:r w:rsidR="00B00756" w:rsidRPr="00C00836">
        <w:rPr>
          <w:rFonts w:ascii="Tahoma" w:hAnsi="Tahoma" w:cs="Tahoma"/>
          <w:sz w:val="20"/>
          <w:szCs w:val="20"/>
        </w:rPr>
        <w:t>Aanmelding</w:t>
      </w:r>
      <w:r w:rsidRPr="00C00836">
        <w:rPr>
          <w:rFonts w:ascii="Tahoma" w:hAnsi="Tahoma" w:cs="Tahoma"/>
          <w:sz w:val="20"/>
          <w:szCs w:val="20"/>
        </w:rPr>
        <w:t xml:space="preserve"> of tegen aspecten van de </w:t>
      </w:r>
      <w:r w:rsidR="00550B59" w:rsidRPr="00C00836">
        <w:rPr>
          <w:rFonts w:ascii="Tahoma" w:hAnsi="Tahoma" w:cs="Tahoma"/>
          <w:sz w:val="20"/>
          <w:szCs w:val="20"/>
        </w:rPr>
        <w:t>A</w:t>
      </w:r>
      <w:r w:rsidRPr="00C00836">
        <w:rPr>
          <w:rFonts w:ascii="Tahoma" w:hAnsi="Tahoma" w:cs="Tahoma"/>
          <w:sz w:val="20"/>
          <w:szCs w:val="20"/>
        </w:rPr>
        <w:t xml:space="preserve">anbestedingsprocedure, dan dient hij deze zo vroeg mogelijk in de </w:t>
      </w:r>
      <w:r w:rsidR="00550B59" w:rsidRPr="00C00836">
        <w:rPr>
          <w:rFonts w:ascii="Tahoma" w:hAnsi="Tahoma" w:cs="Tahoma"/>
          <w:sz w:val="20"/>
          <w:szCs w:val="20"/>
        </w:rPr>
        <w:t>Aanbestedings</w:t>
      </w:r>
      <w:r w:rsidRPr="00C00836">
        <w:rPr>
          <w:rFonts w:ascii="Tahoma" w:hAnsi="Tahoma" w:cs="Tahoma"/>
          <w:sz w:val="20"/>
          <w:szCs w:val="20"/>
        </w:rPr>
        <w:t xml:space="preserve">procedure en in ieder geval vóór de indiening van de </w:t>
      </w:r>
      <w:r w:rsidR="00B00756" w:rsidRPr="00C00836">
        <w:rPr>
          <w:rFonts w:ascii="Tahoma" w:hAnsi="Tahoma" w:cs="Tahoma"/>
          <w:sz w:val="20"/>
          <w:szCs w:val="20"/>
        </w:rPr>
        <w:t>Aanmelding</w:t>
      </w:r>
      <w:r w:rsidRPr="00C00836">
        <w:rPr>
          <w:rFonts w:ascii="Tahoma" w:hAnsi="Tahoma" w:cs="Tahoma"/>
          <w:sz w:val="20"/>
          <w:szCs w:val="20"/>
        </w:rPr>
        <w:t xml:space="preserve"> schriftelijk en gemotiveerd naar voren te brengen t.a.v. de vermelde </w:t>
      </w:r>
      <w:r w:rsidR="00550B59" w:rsidRPr="00C00836">
        <w:rPr>
          <w:rFonts w:ascii="Tahoma" w:hAnsi="Tahoma" w:cs="Tahoma"/>
          <w:sz w:val="20"/>
          <w:szCs w:val="20"/>
        </w:rPr>
        <w:t xml:space="preserve">contactpersoon van Aanbestedende dienst. </w:t>
      </w:r>
      <w:r w:rsidRPr="00C00836">
        <w:rPr>
          <w:rFonts w:ascii="Tahoma" w:hAnsi="Tahoma" w:cs="Tahoma"/>
          <w:sz w:val="20"/>
          <w:szCs w:val="20"/>
        </w:rPr>
        <w:t>In dit verband is het van belang, dat blijkens jurisprudentie (van zowel het Hof van Justitie</w:t>
      </w:r>
      <w:r w:rsidR="00550B59" w:rsidRPr="00C00836">
        <w:rPr>
          <w:rFonts w:ascii="Tahoma" w:hAnsi="Tahoma" w:cs="Tahoma"/>
          <w:sz w:val="20"/>
          <w:szCs w:val="20"/>
        </w:rPr>
        <w:t xml:space="preserve"> van de Europese Unie</w:t>
      </w:r>
      <w:r w:rsidRPr="00C00836">
        <w:rPr>
          <w:rFonts w:ascii="Tahoma" w:hAnsi="Tahoma" w:cs="Tahoma"/>
          <w:sz w:val="20"/>
          <w:szCs w:val="20"/>
        </w:rPr>
        <w:t xml:space="preserve"> als van nationale rechters) een </w:t>
      </w:r>
      <w:r w:rsidR="00551EFE" w:rsidRPr="00C00836">
        <w:rPr>
          <w:rFonts w:ascii="Tahoma" w:hAnsi="Tahoma" w:cs="Tahoma"/>
          <w:sz w:val="20"/>
          <w:szCs w:val="20"/>
        </w:rPr>
        <w:t>Gegadigde</w:t>
      </w:r>
      <w:r w:rsidRPr="00C00836">
        <w:rPr>
          <w:rFonts w:ascii="Tahoma" w:hAnsi="Tahoma" w:cs="Tahoma"/>
          <w:sz w:val="20"/>
          <w:szCs w:val="20"/>
        </w:rPr>
        <w:t xml:space="preserve"> die niet overeenkomstig vorenstaande verplichting handelt, zijn rechten op dit punt verspeelt en eventuele daarop door </w:t>
      </w:r>
      <w:r w:rsidR="00551EFE" w:rsidRPr="00C00836">
        <w:rPr>
          <w:rFonts w:ascii="Tahoma" w:hAnsi="Tahoma" w:cs="Tahoma"/>
          <w:sz w:val="20"/>
          <w:szCs w:val="20"/>
        </w:rPr>
        <w:t>Gegadigde</w:t>
      </w:r>
      <w:r w:rsidRPr="00C00836">
        <w:rPr>
          <w:rFonts w:ascii="Tahoma" w:hAnsi="Tahoma" w:cs="Tahoma"/>
          <w:sz w:val="20"/>
          <w:szCs w:val="20"/>
        </w:rPr>
        <w:t xml:space="preserve"> g</w:t>
      </w:r>
      <w:r w:rsidR="00550B59" w:rsidRPr="00C00836">
        <w:rPr>
          <w:rFonts w:ascii="Tahoma" w:hAnsi="Tahoma" w:cs="Tahoma"/>
          <w:sz w:val="20"/>
          <w:szCs w:val="20"/>
        </w:rPr>
        <w:t>ebaseerde aanspraken vervallen.</w:t>
      </w:r>
    </w:p>
    <w:p w14:paraId="1F87A8BA" w14:textId="77777777" w:rsidR="00951A3A" w:rsidRPr="00C00836" w:rsidRDefault="00951A3A" w:rsidP="00C00836">
      <w:pPr>
        <w:jc w:val="both"/>
        <w:rPr>
          <w:rFonts w:ascii="Tahoma" w:hAnsi="Tahoma" w:cs="Tahoma"/>
          <w:sz w:val="20"/>
          <w:szCs w:val="20"/>
        </w:rPr>
      </w:pPr>
    </w:p>
    <w:p w14:paraId="32609D85" w14:textId="0EE1A36B" w:rsidR="00951A3A" w:rsidRPr="00C00836" w:rsidRDefault="00951A3A" w:rsidP="00C00836">
      <w:pPr>
        <w:jc w:val="both"/>
        <w:rPr>
          <w:rFonts w:ascii="Tahoma" w:hAnsi="Tahoma" w:cs="Tahoma"/>
          <w:sz w:val="20"/>
          <w:szCs w:val="20"/>
        </w:rPr>
      </w:pPr>
      <w:r w:rsidRPr="00C00836">
        <w:rPr>
          <w:rFonts w:ascii="Tahoma" w:hAnsi="Tahoma" w:cs="Tahoma"/>
          <w:sz w:val="20"/>
          <w:szCs w:val="20"/>
        </w:rPr>
        <w:t xml:space="preserve">Het indienen van een </w:t>
      </w:r>
      <w:r w:rsidR="00B00756" w:rsidRPr="00C00836">
        <w:rPr>
          <w:rFonts w:ascii="Tahoma" w:hAnsi="Tahoma" w:cs="Tahoma"/>
          <w:sz w:val="20"/>
          <w:szCs w:val="20"/>
        </w:rPr>
        <w:t>Aanmelding</w:t>
      </w:r>
      <w:r w:rsidRPr="00C00836">
        <w:rPr>
          <w:rFonts w:ascii="Tahoma" w:hAnsi="Tahoma" w:cs="Tahoma"/>
          <w:sz w:val="20"/>
          <w:szCs w:val="20"/>
        </w:rPr>
        <w:t xml:space="preserve"> houdt in, dat </w:t>
      </w:r>
      <w:r w:rsidR="00550B59" w:rsidRPr="00C00836">
        <w:rPr>
          <w:rFonts w:ascii="Tahoma" w:hAnsi="Tahoma" w:cs="Tahoma"/>
          <w:sz w:val="20"/>
          <w:szCs w:val="20"/>
        </w:rPr>
        <w:t xml:space="preserve">de </w:t>
      </w:r>
      <w:r w:rsidR="00551EFE" w:rsidRPr="00C00836">
        <w:rPr>
          <w:rFonts w:ascii="Tahoma" w:hAnsi="Tahoma" w:cs="Tahoma"/>
          <w:sz w:val="20"/>
          <w:szCs w:val="20"/>
        </w:rPr>
        <w:t>Gegadigde</w:t>
      </w:r>
      <w:r w:rsidRPr="00C00836">
        <w:rPr>
          <w:rFonts w:ascii="Tahoma" w:hAnsi="Tahoma" w:cs="Tahoma"/>
          <w:sz w:val="20"/>
          <w:szCs w:val="20"/>
        </w:rPr>
        <w:t xml:space="preserve"> instemt met alle voorwaarden van de</w:t>
      </w:r>
      <w:r w:rsidR="00550B59" w:rsidRPr="00C00836">
        <w:rPr>
          <w:rFonts w:ascii="Tahoma" w:hAnsi="Tahoma" w:cs="Tahoma"/>
          <w:sz w:val="20"/>
          <w:szCs w:val="20"/>
        </w:rPr>
        <w:t xml:space="preserve"> A</w:t>
      </w:r>
      <w:r w:rsidRPr="00C00836">
        <w:rPr>
          <w:rFonts w:ascii="Tahoma" w:hAnsi="Tahoma" w:cs="Tahoma"/>
          <w:sz w:val="20"/>
          <w:szCs w:val="20"/>
        </w:rPr>
        <w:t xml:space="preserve">anbestedingsprocedure. In het bijzonder geldt dat na </w:t>
      </w:r>
      <w:r w:rsidR="00B00756" w:rsidRPr="00C00836">
        <w:rPr>
          <w:rFonts w:ascii="Tahoma" w:hAnsi="Tahoma" w:cs="Tahoma"/>
          <w:sz w:val="20"/>
          <w:szCs w:val="20"/>
        </w:rPr>
        <w:t>Aanmelding</w:t>
      </w:r>
      <w:r w:rsidRPr="00C00836">
        <w:rPr>
          <w:rFonts w:ascii="Tahoma" w:hAnsi="Tahoma" w:cs="Tahoma"/>
          <w:sz w:val="20"/>
          <w:szCs w:val="20"/>
        </w:rPr>
        <w:t xml:space="preserve"> niet meer bezwaar kan worden gemaakt met betrekking tot eventuele disproportionaliteit in de gestelde voorwaarden en eisen, alsmede eventuele onrechtmatigheden. Eventuele aanspraken van </w:t>
      </w:r>
      <w:r w:rsidR="00551EFE" w:rsidRPr="00C00836">
        <w:rPr>
          <w:rFonts w:ascii="Tahoma" w:hAnsi="Tahoma" w:cs="Tahoma"/>
          <w:sz w:val="20"/>
          <w:szCs w:val="20"/>
        </w:rPr>
        <w:t>Gegadigde</w:t>
      </w:r>
      <w:r w:rsidRPr="00C00836">
        <w:rPr>
          <w:rFonts w:ascii="Tahoma" w:hAnsi="Tahoma" w:cs="Tahoma"/>
          <w:sz w:val="20"/>
          <w:szCs w:val="20"/>
        </w:rPr>
        <w:t xml:space="preserve"> op dat punt komen door </w:t>
      </w:r>
      <w:r w:rsidR="00B00756" w:rsidRPr="00C00836">
        <w:rPr>
          <w:rFonts w:ascii="Tahoma" w:hAnsi="Tahoma" w:cs="Tahoma"/>
          <w:sz w:val="20"/>
          <w:szCs w:val="20"/>
        </w:rPr>
        <w:t>Aanmelding</w:t>
      </w:r>
      <w:r w:rsidRPr="00C00836">
        <w:rPr>
          <w:rFonts w:ascii="Tahoma" w:hAnsi="Tahoma" w:cs="Tahoma"/>
          <w:sz w:val="20"/>
          <w:szCs w:val="20"/>
        </w:rPr>
        <w:t xml:space="preserve"> te vervallen.</w:t>
      </w:r>
    </w:p>
    <w:p w14:paraId="3F87C8C4" w14:textId="77777777" w:rsidR="00951A3A" w:rsidRPr="00C00836" w:rsidRDefault="00951A3A" w:rsidP="00C00836">
      <w:pPr>
        <w:jc w:val="both"/>
        <w:rPr>
          <w:rFonts w:ascii="Tahoma" w:hAnsi="Tahoma" w:cs="Tahoma"/>
          <w:sz w:val="20"/>
          <w:szCs w:val="20"/>
        </w:rPr>
      </w:pPr>
    </w:p>
    <w:p w14:paraId="572DCBB0" w14:textId="792D3AD8" w:rsidR="00951A3A" w:rsidRPr="00C00836" w:rsidRDefault="00951A3A" w:rsidP="00C00836">
      <w:pPr>
        <w:jc w:val="both"/>
        <w:rPr>
          <w:rFonts w:ascii="Tahoma" w:hAnsi="Tahoma" w:cs="Tahoma"/>
          <w:sz w:val="20"/>
          <w:szCs w:val="20"/>
        </w:rPr>
      </w:pPr>
      <w:r w:rsidRPr="00C00836">
        <w:rPr>
          <w:rFonts w:ascii="Tahoma" w:hAnsi="Tahoma" w:cs="Tahoma"/>
          <w:sz w:val="20"/>
          <w:szCs w:val="20"/>
        </w:rPr>
        <w:lastRenderedPageBreak/>
        <w:t xml:space="preserve">Een </w:t>
      </w:r>
      <w:r w:rsidR="00B00756" w:rsidRPr="00C00836">
        <w:rPr>
          <w:rFonts w:ascii="Tahoma" w:hAnsi="Tahoma" w:cs="Tahoma"/>
          <w:sz w:val="20"/>
          <w:szCs w:val="20"/>
        </w:rPr>
        <w:t>Aanmelding</w:t>
      </w:r>
      <w:r w:rsidRPr="00C00836">
        <w:rPr>
          <w:rFonts w:ascii="Tahoma" w:hAnsi="Tahoma" w:cs="Tahoma"/>
          <w:sz w:val="20"/>
          <w:szCs w:val="20"/>
        </w:rPr>
        <w:t xml:space="preserve"> onder voorbehoud en/of afwijkende voorwaarden wordt geacht niet te zijn gedaan en komt niet voor gunning in aanmerking.</w:t>
      </w:r>
    </w:p>
    <w:p w14:paraId="12EBF987" w14:textId="77777777" w:rsidR="00AF10EB" w:rsidRPr="00C00836" w:rsidRDefault="00AF10EB" w:rsidP="00C00836">
      <w:pPr>
        <w:jc w:val="both"/>
        <w:rPr>
          <w:rFonts w:ascii="Tahoma" w:hAnsi="Tahoma" w:cs="Tahoma"/>
          <w:sz w:val="20"/>
          <w:szCs w:val="20"/>
        </w:rPr>
      </w:pPr>
    </w:p>
    <w:p w14:paraId="4D97E4EA" w14:textId="1DE3D764" w:rsidR="00951A3A" w:rsidRPr="002E3A8F" w:rsidRDefault="00550B59" w:rsidP="002E3A8F">
      <w:pPr>
        <w:pStyle w:val="Kop2"/>
        <w:numPr>
          <w:ilvl w:val="0"/>
          <w:numId w:val="0"/>
        </w:numPr>
        <w:spacing w:after="240" w:line="240" w:lineRule="auto"/>
        <w:ind w:left="851" w:hanging="851"/>
        <w:jc w:val="both"/>
        <w:rPr>
          <w:rFonts w:ascii="Tahoma" w:hAnsi="Tahoma" w:cs="Tahoma"/>
        </w:rPr>
      </w:pPr>
      <w:bookmarkStart w:id="94" w:name="_Toc464134481"/>
      <w:bookmarkStart w:id="95" w:name="_Ref463618542"/>
      <w:bookmarkStart w:id="96" w:name="_Ref463617577"/>
      <w:bookmarkStart w:id="97" w:name="_Ref307328638"/>
      <w:bookmarkStart w:id="98" w:name="_Ref216851455"/>
      <w:bookmarkStart w:id="99" w:name="_Toc216757251"/>
      <w:bookmarkStart w:id="100" w:name="_Toc507508286"/>
      <w:bookmarkStart w:id="101" w:name="_Toc100352774"/>
      <w:r w:rsidRPr="00550B59">
        <w:rPr>
          <w:rFonts w:ascii="Tahoma" w:hAnsi="Tahoma" w:cs="Tahoma"/>
        </w:rPr>
        <w:t>4.</w:t>
      </w:r>
      <w:r w:rsidR="003137DA">
        <w:rPr>
          <w:rFonts w:ascii="Tahoma" w:hAnsi="Tahoma" w:cs="Tahoma"/>
        </w:rPr>
        <w:t>7</w:t>
      </w:r>
      <w:r w:rsidRPr="00550B59">
        <w:rPr>
          <w:rFonts w:ascii="Tahoma" w:hAnsi="Tahoma" w:cs="Tahoma"/>
        </w:rPr>
        <w:tab/>
      </w:r>
      <w:bookmarkStart w:id="102" w:name="_Toc305673775"/>
      <w:bookmarkStart w:id="103" w:name="_Toc305673777"/>
      <w:bookmarkStart w:id="104" w:name="_Toc303158133"/>
      <w:bookmarkStart w:id="105" w:name="_Toc303158464"/>
      <w:bookmarkStart w:id="106" w:name="_Toc303158134"/>
      <w:bookmarkStart w:id="107" w:name="_Toc303158465"/>
      <w:bookmarkStart w:id="108" w:name="_Toc303158135"/>
      <w:bookmarkStart w:id="109" w:name="_Toc303158466"/>
      <w:bookmarkStart w:id="110" w:name="_Toc303158137"/>
      <w:bookmarkStart w:id="111" w:name="_Toc303158468"/>
      <w:bookmarkStart w:id="112" w:name="_Toc303158138"/>
      <w:bookmarkStart w:id="113" w:name="_Toc303158469"/>
      <w:bookmarkStart w:id="114" w:name="_Toc303158140"/>
      <w:bookmarkStart w:id="115" w:name="_Toc303158471"/>
      <w:bookmarkStart w:id="116" w:name="_Toc303158144"/>
      <w:bookmarkStart w:id="117" w:name="_Toc303158475"/>
      <w:bookmarkStart w:id="118" w:name="_Toc303158146"/>
      <w:bookmarkStart w:id="119" w:name="_Toc303158477"/>
      <w:bookmarkStart w:id="120" w:name="_Toc303158150"/>
      <w:bookmarkStart w:id="121" w:name="_Toc303158481"/>
      <w:bookmarkStart w:id="122" w:name="_Toc303158152"/>
      <w:bookmarkStart w:id="123" w:name="_Toc303158483"/>
      <w:bookmarkStart w:id="124" w:name="_Toc303158153"/>
      <w:bookmarkStart w:id="125" w:name="_Toc303158484"/>
      <w:bookmarkStart w:id="126" w:name="_Toc303158154"/>
      <w:bookmarkStart w:id="127" w:name="_Toc303158485"/>
      <w:bookmarkStart w:id="128" w:name="_Toc303158157"/>
      <w:bookmarkStart w:id="129" w:name="_Toc303158488"/>
      <w:bookmarkStart w:id="130" w:name="_Toc216757255"/>
      <w:bookmarkStart w:id="131" w:name="_Toc464134483"/>
      <w:bookmarkStart w:id="132" w:name="_Toc507508288"/>
      <w:bookmarkEnd w:id="94"/>
      <w:bookmarkEnd w:id="95"/>
      <w:bookmarkEnd w:id="96"/>
      <w:bookmarkEnd w:id="97"/>
      <w:bookmarkEnd w:id="98"/>
      <w:bookmarkEnd w:id="99"/>
      <w:bookmarkEnd w:id="100"/>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00951A3A" w:rsidRPr="002E3A8F">
        <w:rPr>
          <w:rFonts w:ascii="Tahoma" w:hAnsi="Tahoma" w:cs="Tahoma"/>
        </w:rPr>
        <w:t>Taal</w:t>
      </w:r>
      <w:bookmarkEnd w:id="130"/>
      <w:bookmarkEnd w:id="131"/>
      <w:bookmarkEnd w:id="132"/>
      <w:bookmarkEnd w:id="101"/>
    </w:p>
    <w:p w14:paraId="65ACFAEC" w14:textId="220E1493" w:rsidR="00E2175A" w:rsidRPr="00C00836" w:rsidRDefault="00951A3A" w:rsidP="00C00836">
      <w:pPr>
        <w:jc w:val="both"/>
        <w:rPr>
          <w:rFonts w:ascii="Tahoma" w:hAnsi="Tahoma" w:cs="Tahoma"/>
          <w:sz w:val="20"/>
          <w:szCs w:val="20"/>
        </w:rPr>
      </w:pPr>
      <w:r w:rsidRPr="00C00836">
        <w:rPr>
          <w:rFonts w:ascii="Tahoma" w:hAnsi="Tahoma" w:cs="Tahoma"/>
          <w:sz w:val="20"/>
          <w:szCs w:val="20"/>
        </w:rPr>
        <w:t xml:space="preserve">De </w:t>
      </w:r>
      <w:r w:rsidR="002E3A8F" w:rsidRPr="00C00836">
        <w:rPr>
          <w:rFonts w:ascii="Tahoma" w:hAnsi="Tahoma" w:cs="Tahoma"/>
          <w:sz w:val="20"/>
          <w:szCs w:val="20"/>
        </w:rPr>
        <w:t>A</w:t>
      </w:r>
      <w:r w:rsidRPr="00C00836">
        <w:rPr>
          <w:rFonts w:ascii="Tahoma" w:hAnsi="Tahoma" w:cs="Tahoma"/>
          <w:sz w:val="20"/>
          <w:szCs w:val="20"/>
        </w:rPr>
        <w:t xml:space="preserve">anbestedingsprocedure vindt plaats in de Nederlandse taal. Alle van de </w:t>
      </w:r>
      <w:r w:rsidR="00551EFE" w:rsidRPr="00C00836">
        <w:rPr>
          <w:rFonts w:ascii="Tahoma" w:hAnsi="Tahoma" w:cs="Tahoma"/>
          <w:sz w:val="20"/>
          <w:szCs w:val="20"/>
        </w:rPr>
        <w:t>Gegadigden</w:t>
      </w:r>
      <w:r w:rsidRPr="00C00836">
        <w:rPr>
          <w:rFonts w:ascii="Tahoma" w:hAnsi="Tahoma" w:cs="Tahoma"/>
          <w:sz w:val="20"/>
          <w:szCs w:val="20"/>
        </w:rPr>
        <w:t xml:space="preserve"> te ontvangen documenten dienen in de Nederlandse taal te zijn opgesteld. Indien bijlagen bij de </w:t>
      </w:r>
      <w:r w:rsidR="00B00756" w:rsidRPr="00C00836">
        <w:rPr>
          <w:rFonts w:ascii="Tahoma" w:hAnsi="Tahoma" w:cs="Tahoma"/>
          <w:sz w:val="20"/>
          <w:szCs w:val="20"/>
        </w:rPr>
        <w:t>Aanmelding</w:t>
      </w:r>
      <w:r w:rsidRPr="00C00836">
        <w:rPr>
          <w:rFonts w:ascii="Tahoma" w:hAnsi="Tahoma" w:cs="Tahoma"/>
          <w:sz w:val="20"/>
          <w:szCs w:val="20"/>
        </w:rPr>
        <w:t xml:space="preserve"> om gegronde redenen (dit naar uitsluitende beoordeling van</w:t>
      </w:r>
      <w:r w:rsidR="002E3A8F" w:rsidRPr="00C00836">
        <w:rPr>
          <w:rFonts w:ascii="Tahoma" w:hAnsi="Tahoma" w:cs="Tahoma"/>
          <w:sz w:val="20"/>
          <w:szCs w:val="20"/>
        </w:rPr>
        <w:t xml:space="preserve"> de</w:t>
      </w:r>
      <w:r w:rsidRPr="00C00836">
        <w:rPr>
          <w:rFonts w:ascii="Tahoma" w:hAnsi="Tahoma" w:cs="Tahoma"/>
          <w:sz w:val="20"/>
          <w:szCs w:val="20"/>
        </w:rPr>
        <w:t xml:space="preserve"> Aanbestede</w:t>
      </w:r>
      <w:r w:rsidR="002E3A8F" w:rsidRPr="00C00836">
        <w:rPr>
          <w:rFonts w:ascii="Tahoma" w:hAnsi="Tahoma" w:cs="Tahoma"/>
          <w:sz w:val="20"/>
          <w:szCs w:val="20"/>
        </w:rPr>
        <w:t>nde dienst</w:t>
      </w:r>
      <w:r w:rsidRPr="00C00836">
        <w:rPr>
          <w:rFonts w:ascii="Tahoma" w:hAnsi="Tahoma" w:cs="Tahoma"/>
          <w:sz w:val="20"/>
          <w:szCs w:val="20"/>
        </w:rPr>
        <w:t>) niet in de Nederlandse taal kunnen worden verstrekt, dan kan</w:t>
      </w:r>
      <w:r w:rsidR="002E3A8F" w:rsidRPr="00C00836">
        <w:rPr>
          <w:rFonts w:ascii="Tahoma" w:hAnsi="Tahoma" w:cs="Tahoma"/>
          <w:sz w:val="20"/>
          <w:szCs w:val="20"/>
        </w:rPr>
        <w:t xml:space="preserve"> de</w:t>
      </w:r>
      <w:r w:rsidRPr="00C00836">
        <w:rPr>
          <w:rFonts w:ascii="Tahoma" w:hAnsi="Tahoma" w:cs="Tahoma"/>
          <w:sz w:val="20"/>
          <w:szCs w:val="20"/>
        </w:rPr>
        <w:t xml:space="preserve"> Aanbestede</w:t>
      </w:r>
      <w:r w:rsidR="002E3A8F" w:rsidRPr="00C00836">
        <w:rPr>
          <w:rFonts w:ascii="Tahoma" w:hAnsi="Tahoma" w:cs="Tahoma"/>
          <w:sz w:val="20"/>
          <w:szCs w:val="20"/>
        </w:rPr>
        <w:t>nde dienst</w:t>
      </w:r>
      <w:r w:rsidRPr="00C00836">
        <w:rPr>
          <w:rFonts w:ascii="Tahoma" w:hAnsi="Tahoma" w:cs="Tahoma"/>
          <w:sz w:val="20"/>
          <w:szCs w:val="20"/>
        </w:rPr>
        <w:t xml:space="preserve"> toestaan dat deze bijlagen in de Engelse taal worden verstrekt. De Ondernemer vraagt</w:t>
      </w:r>
      <w:r w:rsidR="002E3A8F" w:rsidRPr="00C00836">
        <w:rPr>
          <w:rFonts w:ascii="Tahoma" w:hAnsi="Tahoma" w:cs="Tahoma"/>
          <w:sz w:val="20"/>
          <w:szCs w:val="20"/>
        </w:rPr>
        <w:t xml:space="preserve"> de</w:t>
      </w:r>
      <w:r w:rsidRPr="00C00836">
        <w:rPr>
          <w:rFonts w:ascii="Tahoma" w:hAnsi="Tahoma" w:cs="Tahoma"/>
          <w:sz w:val="20"/>
          <w:szCs w:val="20"/>
        </w:rPr>
        <w:t xml:space="preserve"> Aanbestede</w:t>
      </w:r>
      <w:r w:rsidR="002E3A8F" w:rsidRPr="00C00836">
        <w:rPr>
          <w:rFonts w:ascii="Tahoma" w:hAnsi="Tahoma" w:cs="Tahoma"/>
          <w:sz w:val="20"/>
          <w:szCs w:val="20"/>
        </w:rPr>
        <w:t>nde dienst</w:t>
      </w:r>
      <w:r w:rsidRPr="00C00836">
        <w:rPr>
          <w:rFonts w:ascii="Tahoma" w:hAnsi="Tahoma" w:cs="Tahoma"/>
          <w:sz w:val="20"/>
          <w:szCs w:val="20"/>
        </w:rPr>
        <w:t xml:space="preserve"> in dat geval ten minste vier weken vóór de uiterste indieningsdatum van de </w:t>
      </w:r>
      <w:r w:rsidR="00B00756" w:rsidRPr="00C00836">
        <w:rPr>
          <w:rFonts w:ascii="Tahoma" w:hAnsi="Tahoma" w:cs="Tahoma"/>
          <w:sz w:val="20"/>
          <w:szCs w:val="20"/>
        </w:rPr>
        <w:t>Aanmelding</w:t>
      </w:r>
      <w:r w:rsidRPr="00C00836">
        <w:rPr>
          <w:rFonts w:ascii="Tahoma" w:hAnsi="Tahoma" w:cs="Tahoma"/>
          <w:sz w:val="20"/>
          <w:szCs w:val="20"/>
        </w:rPr>
        <w:t xml:space="preserve"> schriftelijk en gemotiveerd om toestemming, waarna </w:t>
      </w:r>
      <w:r w:rsidR="002E3A8F" w:rsidRPr="00C00836">
        <w:rPr>
          <w:rFonts w:ascii="Tahoma" w:hAnsi="Tahoma" w:cs="Tahoma"/>
          <w:sz w:val="20"/>
          <w:szCs w:val="20"/>
        </w:rPr>
        <w:t xml:space="preserve">de </w:t>
      </w:r>
      <w:r w:rsidRPr="00C00836">
        <w:rPr>
          <w:rFonts w:ascii="Tahoma" w:hAnsi="Tahoma" w:cs="Tahoma"/>
          <w:sz w:val="20"/>
          <w:szCs w:val="20"/>
        </w:rPr>
        <w:t>Aanbestede</w:t>
      </w:r>
      <w:r w:rsidR="002E3A8F" w:rsidRPr="00C00836">
        <w:rPr>
          <w:rFonts w:ascii="Tahoma" w:hAnsi="Tahoma" w:cs="Tahoma"/>
          <w:sz w:val="20"/>
          <w:szCs w:val="20"/>
        </w:rPr>
        <w:t>nde dienst</w:t>
      </w:r>
      <w:r w:rsidRPr="00C00836">
        <w:rPr>
          <w:rFonts w:ascii="Tahoma" w:hAnsi="Tahoma" w:cs="Tahoma"/>
          <w:sz w:val="20"/>
          <w:szCs w:val="20"/>
        </w:rPr>
        <w:t xml:space="preserve"> binnen een week na ontvangst van het gemotiveerde verzoek aangeef</w:t>
      </w:r>
      <w:r w:rsidR="00774D56" w:rsidRPr="00C00836">
        <w:rPr>
          <w:rFonts w:ascii="Tahoma" w:hAnsi="Tahoma" w:cs="Tahoma"/>
          <w:sz w:val="20"/>
          <w:szCs w:val="20"/>
        </w:rPr>
        <w:t>t of hij die toestemming geeft.</w:t>
      </w:r>
      <w:bookmarkStart w:id="133" w:name="_Toc464134485"/>
      <w:bookmarkStart w:id="134" w:name="_Ref463619367"/>
      <w:bookmarkStart w:id="135" w:name="_Toc216757257"/>
      <w:bookmarkStart w:id="136" w:name="_Toc507508290"/>
    </w:p>
    <w:p w14:paraId="583F1AEB" w14:textId="77777777" w:rsidR="00F46887" w:rsidRPr="00C00836" w:rsidRDefault="00F46887" w:rsidP="00C00836">
      <w:pPr>
        <w:jc w:val="both"/>
        <w:rPr>
          <w:rFonts w:ascii="Tahoma" w:hAnsi="Tahoma" w:cs="Tahoma"/>
          <w:sz w:val="20"/>
          <w:szCs w:val="20"/>
        </w:rPr>
      </w:pPr>
    </w:p>
    <w:p w14:paraId="1124689C" w14:textId="299632B2" w:rsidR="00951A3A" w:rsidRPr="00774D56" w:rsidRDefault="00774D56" w:rsidP="00F46887">
      <w:pPr>
        <w:pStyle w:val="Kop2"/>
        <w:numPr>
          <w:ilvl w:val="0"/>
          <w:numId w:val="0"/>
        </w:numPr>
        <w:spacing w:after="240" w:line="240" w:lineRule="auto"/>
        <w:jc w:val="both"/>
        <w:rPr>
          <w:rFonts w:ascii="Tahoma" w:hAnsi="Tahoma" w:cs="Tahoma"/>
        </w:rPr>
      </w:pPr>
      <w:bookmarkStart w:id="137" w:name="_Toc100352775"/>
      <w:r>
        <w:rPr>
          <w:rFonts w:ascii="Tahoma" w:hAnsi="Tahoma" w:cs="Tahoma"/>
        </w:rPr>
        <w:t>4.</w:t>
      </w:r>
      <w:r w:rsidR="000106E2">
        <w:rPr>
          <w:rFonts w:ascii="Tahoma" w:hAnsi="Tahoma" w:cs="Tahoma"/>
        </w:rPr>
        <w:t>8</w:t>
      </w:r>
      <w:r>
        <w:rPr>
          <w:rFonts w:ascii="Tahoma" w:hAnsi="Tahoma" w:cs="Tahoma"/>
        </w:rPr>
        <w:tab/>
      </w:r>
      <w:r w:rsidR="00951A3A" w:rsidRPr="00774D56">
        <w:rPr>
          <w:rFonts w:ascii="Tahoma" w:hAnsi="Tahoma" w:cs="Tahoma"/>
        </w:rPr>
        <w:t xml:space="preserve">Kosten </w:t>
      </w:r>
      <w:r w:rsidR="00B00756">
        <w:rPr>
          <w:rFonts w:ascii="Tahoma" w:hAnsi="Tahoma" w:cs="Tahoma"/>
        </w:rPr>
        <w:t>Aanmelding</w:t>
      </w:r>
      <w:bookmarkEnd w:id="133"/>
      <w:bookmarkEnd w:id="134"/>
      <w:bookmarkEnd w:id="135"/>
      <w:bookmarkEnd w:id="136"/>
      <w:bookmarkEnd w:id="137"/>
    </w:p>
    <w:p w14:paraId="3CCDE0DF" w14:textId="6E76BCB6" w:rsidR="00951A3A" w:rsidRPr="00E84863" w:rsidRDefault="00B00756" w:rsidP="00C00836">
      <w:pPr>
        <w:jc w:val="both"/>
        <w:rPr>
          <w:rFonts w:ascii="Tahoma" w:hAnsi="Tahoma" w:cs="Tahoma"/>
          <w:sz w:val="20"/>
          <w:szCs w:val="20"/>
        </w:rPr>
      </w:pPr>
      <w:r w:rsidRPr="00C00836">
        <w:rPr>
          <w:rFonts w:ascii="Tahoma" w:hAnsi="Tahoma" w:cs="Tahoma"/>
          <w:sz w:val="20"/>
          <w:szCs w:val="20"/>
        </w:rPr>
        <w:t>Aanmelding</w:t>
      </w:r>
      <w:r w:rsidR="00951A3A" w:rsidRPr="00C00836">
        <w:rPr>
          <w:rFonts w:ascii="Tahoma" w:hAnsi="Tahoma" w:cs="Tahoma"/>
          <w:sz w:val="20"/>
          <w:szCs w:val="20"/>
        </w:rPr>
        <w:t xml:space="preserve"> geschiedt voor eigen rekening en risico van</w:t>
      </w:r>
      <w:r w:rsidR="00774D56" w:rsidRPr="00C00836">
        <w:rPr>
          <w:rFonts w:ascii="Tahoma" w:hAnsi="Tahoma" w:cs="Tahoma"/>
          <w:sz w:val="20"/>
          <w:szCs w:val="20"/>
        </w:rPr>
        <w:t xml:space="preserve"> de</w:t>
      </w:r>
      <w:r w:rsidR="00951A3A" w:rsidRPr="00C00836">
        <w:rPr>
          <w:rFonts w:ascii="Tahoma" w:hAnsi="Tahoma" w:cs="Tahoma"/>
          <w:sz w:val="20"/>
          <w:szCs w:val="20"/>
        </w:rPr>
        <w:t xml:space="preserve"> </w:t>
      </w:r>
      <w:r w:rsidR="00551EFE" w:rsidRPr="00C00836">
        <w:rPr>
          <w:rFonts w:ascii="Tahoma" w:hAnsi="Tahoma" w:cs="Tahoma"/>
          <w:sz w:val="20"/>
          <w:szCs w:val="20"/>
        </w:rPr>
        <w:t>Gegadigde</w:t>
      </w:r>
      <w:r w:rsidR="00951A3A" w:rsidRPr="00C00836">
        <w:rPr>
          <w:rFonts w:ascii="Tahoma" w:hAnsi="Tahoma" w:cs="Tahoma"/>
          <w:sz w:val="20"/>
          <w:szCs w:val="20"/>
        </w:rPr>
        <w:t xml:space="preserve">. Kosten aan de kant van </w:t>
      </w:r>
      <w:r w:rsidR="00774D56" w:rsidRPr="00C00836">
        <w:rPr>
          <w:rFonts w:ascii="Tahoma" w:hAnsi="Tahoma" w:cs="Tahoma"/>
          <w:sz w:val="20"/>
          <w:szCs w:val="20"/>
        </w:rPr>
        <w:t xml:space="preserve">de </w:t>
      </w:r>
      <w:r w:rsidR="00551EFE" w:rsidRPr="00C00836">
        <w:rPr>
          <w:rFonts w:ascii="Tahoma" w:hAnsi="Tahoma" w:cs="Tahoma"/>
          <w:sz w:val="20"/>
          <w:szCs w:val="20"/>
        </w:rPr>
        <w:t>Gegadigde</w:t>
      </w:r>
      <w:r w:rsidR="00951A3A" w:rsidRPr="00C00836">
        <w:rPr>
          <w:rFonts w:ascii="Tahoma" w:hAnsi="Tahoma" w:cs="Tahoma"/>
          <w:sz w:val="20"/>
          <w:szCs w:val="20"/>
        </w:rPr>
        <w:t xml:space="preserve"> komen niet voor vergoeding door</w:t>
      </w:r>
      <w:r w:rsidR="00774D56" w:rsidRPr="00C00836">
        <w:rPr>
          <w:rFonts w:ascii="Tahoma" w:hAnsi="Tahoma" w:cs="Tahoma"/>
          <w:sz w:val="20"/>
          <w:szCs w:val="20"/>
        </w:rPr>
        <w:t xml:space="preserve"> de</w:t>
      </w:r>
      <w:r w:rsidR="00951A3A" w:rsidRPr="00C00836">
        <w:rPr>
          <w:rFonts w:ascii="Tahoma" w:hAnsi="Tahoma" w:cs="Tahoma"/>
          <w:sz w:val="20"/>
          <w:szCs w:val="20"/>
        </w:rPr>
        <w:t xml:space="preserve"> Aanbestede</w:t>
      </w:r>
      <w:r w:rsidR="00774D56" w:rsidRPr="00C00836">
        <w:rPr>
          <w:rFonts w:ascii="Tahoma" w:hAnsi="Tahoma" w:cs="Tahoma"/>
          <w:sz w:val="20"/>
          <w:szCs w:val="20"/>
        </w:rPr>
        <w:t>nde dienst</w:t>
      </w:r>
      <w:r w:rsidR="00951A3A" w:rsidRPr="00C00836">
        <w:rPr>
          <w:rFonts w:ascii="Tahoma" w:hAnsi="Tahoma" w:cs="Tahoma"/>
          <w:sz w:val="20"/>
          <w:szCs w:val="20"/>
        </w:rPr>
        <w:t xml:space="preserve"> in aanmerking</w:t>
      </w:r>
      <w:r w:rsidR="00951A3A" w:rsidRPr="00C00836">
        <w:rPr>
          <w:rFonts w:ascii="Tahoma" w:hAnsi="Tahoma" w:cs="Tahoma"/>
          <w:sz w:val="20"/>
          <w:szCs w:val="20"/>
          <w:vertAlign w:val="superscript"/>
        </w:rPr>
        <w:t>.</w:t>
      </w:r>
    </w:p>
    <w:p w14:paraId="413892D5" w14:textId="77777777" w:rsidR="00774D56" w:rsidRPr="00C00836" w:rsidRDefault="00774D56" w:rsidP="00C00836">
      <w:pPr>
        <w:jc w:val="both"/>
        <w:rPr>
          <w:rFonts w:ascii="Tahoma" w:hAnsi="Tahoma" w:cs="Tahoma"/>
          <w:sz w:val="20"/>
          <w:szCs w:val="20"/>
        </w:rPr>
      </w:pPr>
    </w:p>
    <w:p w14:paraId="3265C002" w14:textId="0E715DF3" w:rsidR="00951A3A" w:rsidRPr="00774D56" w:rsidRDefault="00774D56" w:rsidP="00774D56">
      <w:pPr>
        <w:pStyle w:val="Kop2"/>
        <w:numPr>
          <w:ilvl w:val="0"/>
          <w:numId w:val="0"/>
        </w:numPr>
        <w:spacing w:after="240" w:line="240" w:lineRule="auto"/>
        <w:ind w:left="851" w:hanging="851"/>
        <w:jc w:val="both"/>
        <w:rPr>
          <w:rFonts w:ascii="Tahoma" w:hAnsi="Tahoma" w:cs="Tahoma"/>
        </w:rPr>
      </w:pPr>
      <w:bookmarkStart w:id="138" w:name="_Toc507508291"/>
      <w:bookmarkStart w:id="139" w:name="_Toc100352776"/>
      <w:r>
        <w:rPr>
          <w:rFonts w:ascii="Tahoma" w:hAnsi="Tahoma" w:cs="Tahoma"/>
        </w:rPr>
        <w:t>4.</w:t>
      </w:r>
      <w:r w:rsidR="000106E2">
        <w:rPr>
          <w:rFonts w:ascii="Tahoma" w:hAnsi="Tahoma" w:cs="Tahoma"/>
        </w:rPr>
        <w:t>9</w:t>
      </w:r>
      <w:r>
        <w:rPr>
          <w:rFonts w:ascii="Tahoma" w:hAnsi="Tahoma" w:cs="Tahoma"/>
        </w:rPr>
        <w:tab/>
      </w:r>
      <w:bookmarkStart w:id="140" w:name="_Toc464134486"/>
      <w:bookmarkStart w:id="141" w:name="_Ref463618209"/>
      <w:r w:rsidR="00951A3A" w:rsidRPr="00774D56">
        <w:rPr>
          <w:rFonts w:ascii="Tahoma" w:hAnsi="Tahoma" w:cs="Tahoma"/>
        </w:rPr>
        <w:t xml:space="preserve">Ondertekening </w:t>
      </w:r>
      <w:r w:rsidR="00841AF4">
        <w:rPr>
          <w:rFonts w:ascii="Tahoma" w:hAnsi="Tahoma" w:cs="Tahoma"/>
        </w:rPr>
        <w:t>UEA</w:t>
      </w:r>
      <w:r w:rsidR="00951A3A" w:rsidRPr="00774D56">
        <w:rPr>
          <w:rFonts w:ascii="Tahoma" w:hAnsi="Tahoma" w:cs="Tahoma"/>
        </w:rPr>
        <w:t xml:space="preserve"> en overige verklaringen</w:t>
      </w:r>
      <w:bookmarkEnd w:id="138"/>
      <w:bookmarkEnd w:id="140"/>
      <w:bookmarkEnd w:id="141"/>
      <w:bookmarkEnd w:id="139"/>
    </w:p>
    <w:p w14:paraId="0483E346" w14:textId="18C2C0F5" w:rsidR="005E6F60" w:rsidRPr="00E84863" w:rsidRDefault="00951A3A" w:rsidP="00E84863">
      <w:pPr>
        <w:jc w:val="both"/>
        <w:rPr>
          <w:rFonts w:ascii="Tahoma" w:hAnsi="Tahoma" w:cs="Tahoma"/>
          <w:sz w:val="20"/>
          <w:szCs w:val="20"/>
        </w:rPr>
      </w:pPr>
      <w:r w:rsidRPr="00E84863">
        <w:rPr>
          <w:rFonts w:ascii="Tahoma" w:hAnsi="Tahoma" w:cs="Tahoma"/>
          <w:sz w:val="20"/>
          <w:szCs w:val="20"/>
        </w:rPr>
        <w:t>Het</w:t>
      </w:r>
      <w:r w:rsidR="0080646E" w:rsidRPr="00E84863">
        <w:rPr>
          <w:rFonts w:ascii="Tahoma" w:hAnsi="Tahoma" w:cs="Tahoma"/>
          <w:sz w:val="20"/>
          <w:szCs w:val="20"/>
        </w:rPr>
        <w:t xml:space="preserve"> Uniform </w:t>
      </w:r>
      <w:r w:rsidR="0080646E" w:rsidRPr="00597EC3">
        <w:rPr>
          <w:rFonts w:ascii="Tahoma" w:hAnsi="Tahoma" w:cs="Tahoma"/>
          <w:sz w:val="20"/>
          <w:szCs w:val="20"/>
        </w:rPr>
        <w:t>Europees Aanbestedingsdocument</w:t>
      </w:r>
      <w:r w:rsidRPr="00597EC3">
        <w:rPr>
          <w:rFonts w:ascii="Tahoma" w:hAnsi="Tahoma" w:cs="Tahoma"/>
          <w:sz w:val="20"/>
          <w:szCs w:val="20"/>
        </w:rPr>
        <w:t xml:space="preserve"> </w:t>
      </w:r>
      <w:r w:rsidR="005E6F60" w:rsidRPr="00597EC3">
        <w:rPr>
          <w:rFonts w:ascii="Tahoma" w:hAnsi="Tahoma" w:cs="Tahoma"/>
          <w:sz w:val="20"/>
          <w:szCs w:val="20"/>
        </w:rPr>
        <w:t xml:space="preserve">(Bijlage 1) </w:t>
      </w:r>
      <w:r w:rsidRPr="00597EC3">
        <w:rPr>
          <w:rFonts w:ascii="Tahoma" w:hAnsi="Tahoma" w:cs="Tahoma"/>
          <w:sz w:val="20"/>
          <w:szCs w:val="20"/>
        </w:rPr>
        <w:t>dient ondertekend</w:t>
      </w:r>
      <w:r w:rsidRPr="00E84863">
        <w:rPr>
          <w:rFonts w:ascii="Tahoma" w:hAnsi="Tahoma" w:cs="Tahoma"/>
          <w:sz w:val="20"/>
          <w:szCs w:val="20"/>
        </w:rPr>
        <w:t xml:space="preserve"> </w:t>
      </w:r>
      <w:r w:rsidR="0080646E" w:rsidRPr="00E84863">
        <w:rPr>
          <w:rFonts w:ascii="Tahoma" w:hAnsi="Tahoma" w:cs="Tahoma"/>
          <w:sz w:val="20"/>
          <w:szCs w:val="20"/>
        </w:rPr>
        <w:t xml:space="preserve">te zijn </w:t>
      </w:r>
      <w:r w:rsidRPr="00E84863">
        <w:rPr>
          <w:rFonts w:ascii="Tahoma" w:hAnsi="Tahoma" w:cs="Tahoma"/>
          <w:sz w:val="20"/>
          <w:szCs w:val="20"/>
        </w:rPr>
        <w:t xml:space="preserve">door een daartoe rechtsgeldig bevoegde functionaris van </w:t>
      </w:r>
      <w:r w:rsidR="00D762B7" w:rsidRPr="00E84863">
        <w:rPr>
          <w:rFonts w:ascii="Tahoma" w:hAnsi="Tahoma" w:cs="Tahoma"/>
          <w:sz w:val="20"/>
          <w:szCs w:val="20"/>
        </w:rPr>
        <w:t xml:space="preserve">de </w:t>
      </w:r>
      <w:r w:rsidR="00551EFE" w:rsidRPr="00E84863">
        <w:rPr>
          <w:rFonts w:ascii="Tahoma" w:hAnsi="Tahoma" w:cs="Tahoma"/>
          <w:sz w:val="20"/>
          <w:szCs w:val="20"/>
        </w:rPr>
        <w:t>Gegadigde</w:t>
      </w:r>
      <w:r w:rsidRPr="00E84863">
        <w:rPr>
          <w:rFonts w:ascii="Tahoma" w:hAnsi="Tahoma" w:cs="Tahoma"/>
          <w:sz w:val="20"/>
          <w:szCs w:val="20"/>
        </w:rPr>
        <w:t xml:space="preserve">, zoals blijkt uit de </w:t>
      </w:r>
      <w:r w:rsidR="00B00756" w:rsidRPr="00E84863">
        <w:rPr>
          <w:rFonts w:ascii="Tahoma" w:hAnsi="Tahoma" w:cs="Tahoma"/>
          <w:sz w:val="20"/>
          <w:szCs w:val="20"/>
        </w:rPr>
        <w:t>Aanmelding</w:t>
      </w:r>
      <w:r w:rsidRPr="00E84863">
        <w:rPr>
          <w:rFonts w:ascii="Tahoma" w:hAnsi="Tahoma" w:cs="Tahoma"/>
          <w:sz w:val="20"/>
          <w:szCs w:val="20"/>
        </w:rPr>
        <w:t xml:space="preserve"> in het nationale beroeps/handelsregister van de Kamer van Koophandel.</w:t>
      </w:r>
    </w:p>
    <w:p w14:paraId="52B2A00A" w14:textId="77777777" w:rsidR="005E6F60" w:rsidRPr="00E84863" w:rsidRDefault="005E6F60" w:rsidP="00E84863">
      <w:pPr>
        <w:jc w:val="both"/>
        <w:rPr>
          <w:rFonts w:ascii="Tahoma" w:hAnsi="Tahoma" w:cs="Tahoma"/>
          <w:sz w:val="20"/>
          <w:szCs w:val="20"/>
        </w:rPr>
      </w:pPr>
    </w:p>
    <w:p w14:paraId="29B26E89" w14:textId="77777777" w:rsidR="005E6F60" w:rsidRPr="00E84863" w:rsidRDefault="00951A3A" w:rsidP="00E84863">
      <w:pPr>
        <w:jc w:val="both"/>
        <w:rPr>
          <w:rFonts w:ascii="Tahoma" w:hAnsi="Tahoma" w:cs="Tahoma"/>
          <w:sz w:val="20"/>
          <w:szCs w:val="20"/>
        </w:rPr>
      </w:pPr>
      <w:r w:rsidRPr="00E84863">
        <w:rPr>
          <w:rFonts w:ascii="Tahoma" w:hAnsi="Tahoma" w:cs="Tahoma"/>
          <w:sz w:val="20"/>
          <w:szCs w:val="20"/>
        </w:rPr>
        <w:t xml:space="preserve">Bij een Combinatie dienen alle </w:t>
      </w:r>
      <w:proofErr w:type="spellStart"/>
      <w:r w:rsidRPr="00E84863">
        <w:rPr>
          <w:rFonts w:ascii="Tahoma" w:hAnsi="Tahoma" w:cs="Tahoma"/>
          <w:sz w:val="20"/>
          <w:szCs w:val="20"/>
        </w:rPr>
        <w:t>Combinanten</w:t>
      </w:r>
      <w:proofErr w:type="spellEnd"/>
      <w:r w:rsidRPr="00E84863">
        <w:rPr>
          <w:rFonts w:ascii="Tahoma" w:hAnsi="Tahoma" w:cs="Tahoma"/>
          <w:sz w:val="20"/>
          <w:szCs w:val="20"/>
        </w:rPr>
        <w:t xml:space="preserve"> het Inschrij</w:t>
      </w:r>
      <w:r w:rsidR="005E6F60" w:rsidRPr="00E84863">
        <w:rPr>
          <w:rFonts w:ascii="Tahoma" w:hAnsi="Tahoma" w:cs="Tahoma"/>
          <w:sz w:val="20"/>
          <w:szCs w:val="20"/>
        </w:rPr>
        <w:t>fbiljet</w:t>
      </w:r>
      <w:r w:rsidRPr="00E84863">
        <w:rPr>
          <w:rFonts w:ascii="Tahoma" w:hAnsi="Tahoma" w:cs="Tahoma"/>
          <w:sz w:val="20"/>
          <w:szCs w:val="20"/>
        </w:rPr>
        <w:t xml:space="preserve"> rechtsgeldig en bevoegd te ondertekenen. </w:t>
      </w:r>
    </w:p>
    <w:p w14:paraId="3D473B83" w14:textId="77777777" w:rsidR="005E6F60" w:rsidRPr="00E84863" w:rsidRDefault="005E6F60" w:rsidP="00E84863">
      <w:pPr>
        <w:jc w:val="both"/>
        <w:rPr>
          <w:rFonts w:ascii="Tahoma" w:hAnsi="Tahoma" w:cs="Tahoma"/>
          <w:sz w:val="20"/>
          <w:szCs w:val="20"/>
        </w:rPr>
      </w:pPr>
    </w:p>
    <w:p w14:paraId="70C2DDD7" w14:textId="334F2920" w:rsidR="005E6F60" w:rsidRPr="00E84863" w:rsidRDefault="00951A3A" w:rsidP="00E84863">
      <w:pPr>
        <w:jc w:val="both"/>
        <w:rPr>
          <w:rFonts w:ascii="Tahoma" w:hAnsi="Tahoma" w:cs="Tahoma"/>
          <w:sz w:val="20"/>
          <w:szCs w:val="20"/>
        </w:rPr>
      </w:pPr>
      <w:r w:rsidRPr="00E84863">
        <w:rPr>
          <w:rFonts w:ascii="Tahoma" w:hAnsi="Tahoma" w:cs="Tahoma"/>
          <w:sz w:val="20"/>
          <w:szCs w:val="20"/>
        </w:rPr>
        <w:t xml:space="preserve">Een door </w:t>
      </w:r>
      <w:r w:rsidR="00551EFE" w:rsidRPr="00E84863">
        <w:rPr>
          <w:rFonts w:ascii="Tahoma" w:hAnsi="Tahoma" w:cs="Tahoma"/>
          <w:sz w:val="20"/>
          <w:szCs w:val="20"/>
        </w:rPr>
        <w:t>Gegadigde</w:t>
      </w:r>
      <w:r w:rsidRPr="00E84863">
        <w:rPr>
          <w:rFonts w:ascii="Tahoma" w:hAnsi="Tahoma" w:cs="Tahoma"/>
          <w:sz w:val="20"/>
          <w:szCs w:val="20"/>
        </w:rPr>
        <w:t xml:space="preserve"> of een </w:t>
      </w:r>
      <w:r w:rsidRPr="00597EC3">
        <w:rPr>
          <w:rFonts w:ascii="Tahoma" w:hAnsi="Tahoma" w:cs="Tahoma"/>
          <w:sz w:val="20"/>
          <w:szCs w:val="20"/>
        </w:rPr>
        <w:t xml:space="preserve">door hem ingeschakelde Derde in te dienen </w:t>
      </w:r>
      <w:r w:rsidR="00D762B7" w:rsidRPr="00597EC3">
        <w:rPr>
          <w:rFonts w:ascii="Tahoma" w:hAnsi="Tahoma" w:cs="Tahoma"/>
          <w:sz w:val="20"/>
          <w:szCs w:val="20"/>
        </w:rPr>
        <w:t xml:space="preserve">Uniform Europees </w:t>
      </w:r>
      <w:r w:rsidR="00841AF4" w:rsidRPr="00597EC3">
        <w:rPr>
          <w:rFonts w:ascii="Tahoma" w:hAnsi="Tahoma" w:cs="Tahoma"/>
          <w:sz w:val="20"/>
          <w:szCs w:val="20"/>
        </w:rPr>
        <w:t>A</w:t>
      </w:r>
      <w:r w:rsidR="00D762B7" w:rsidRPr="00597EC3">
        <w:rPr>
          <w:rFonts w:ascii="Tahoma" w:hAnsi="Tahoma" w:cs="Tahoma"/>
          <w:sz w:val="20"/>
          <w:szCs w:val="20"/>
        </w:rPr>
        <w:t>anbestedingsdocument</w:t>
      </w:r>
      <w:r w:rsidRPr="00597EC3">
        <w:rPr>
          <w:rFonts w:ascii="Tahoma" w:hAnsi="Tahoma" w:cs="Tahoma"/>
          <w:sz w:val="20"/>
          <w:szCs w:val="20"/>
        </w:rPr>
        <w:t xml:space="preserve"> </w:t>
      </w:r>
      <w:r w:rsidR="005E6F60" w:rsidRPr="00597EC3">
        <w:rPr>
          <w:rFonts w:ascii="Tahoma" w:hAnsi="Tahoma" w:cs="Tahoma"/>
          <w:sz w:val="20"/>
          <w:szCs w:val="20"/>
        </w:rPr>
        <w:t xml:space="preserve">(Bijlage </w:t>
      </w:r>
      <w:r w:rsidR="0080646E" w:rsidRPr="00597EC3">
        <w:rPr>
          <w:rFonts w:ascii="Tahoma" w:hAnsi="Tahoma" w:cs="Tahoma"/>
          <w:sz w:val="20"/>
          <w:szCs w:val="20"/>
        </w:rPr>
        <w:t>1</w:t>
      </w:r>
      <w:r w:rsidR="005E6F60" w:rsidRPr="00597EC3">
        <w:rPr>
          <w:rFonts w:ascii="Tahoma" w:hAnsi="Tahoma" w:cs="Tahoma"/>
          <w:sz w:val="20"/>
          <w:szCs w:val="20"/>
        </w:rPr>
        <w:t xml:space="preserve">) </w:t>
      </w:r>
      <w:r w:rsidRPr="00597EC3">
        <w:rPr>
          <w:rFonts w:ascii="Tahoma" w:hAnsi="Tahoma" w:cs="Tahoma"/>
          <w:sz w:val="20"/>
          <w:szCs w:val="20"/>
        </w:rPr>
        <w:t>of</w:t>
      </w:r>
      <w:r w:rsidRPr="00E84863">
        <w:rPr>
          <w:rFonts w:ascii="Tahoma" w:hAnsi="Tahoma" w:cs="Tahoma"/>
          <w:sz w:val="20"/>
          <w:szCs w:val="20"/>
        </w:rPr>
        <w:t xml:space="preserve"> andere verklaring, dient door een rechtsgeldig bevoegde functionaris van </w:t>
      </w:r>
      <w:r w:rsidR="00D762B7" w:rsidRPr="00E84863">
        <w:rPr>
          <w:rFonts w:ascii="Tahoma" w:hAnsi="Tahoma" w:cs="Tahoma"/>
          <w:sz w:val="20"/>
          <w:szCs w:val="20"/>
        </w:rPr>
        <w:t xml:space="preserve">de </w:t>
      </w:r>
      <w:r w:rsidR="00551EFE" w:rsidRPr="00E84863">
        <w:rPr>
          <w:rFonts w:ascii="Tahoma" w:hAnsi="Tahoma" w:cs="Tahoma"/>
          <w:sz w:val="20"/>
          <w:szCs w:val="20"/>
        </w:rPr>
        <w:t>Gegadigde</w:t>
      </w:r>
      <w:r w:rsidRPr="00E84863">
        <w:rPr>
          <w:rFonts w:ascii="Tahoma" w:hAnsi="Tahoma" w:cs="Tahoma"/>
          <w:sz w:val="20"/>
          <w:szCs w:val="20"/>
        </w:rPr>
        <w:t xml:space="preserve"> respectievelijk de Derde</w:t>
      </w:r>
      <w:r w:rsidR="00D762B7" w:rsidRPr="00E84863">
        <w:rPr>
          <w:rFonts w:ascii="Tahoma" w:hAnsi="Tahoma" w:cs="Tahoma"/>
          <w:sz w:val="20"/>
          <w:szCs w:val="20"/>
        </w:rPr>
        <w:t>(n)</w:t>
      </w:r>
      <w:r w:rsidRPr="00E84863">
        <w:rPr>
          <w:rFonts w:ascii="Tahoma" w:hAnsi="Tahoma" w:cs="Tahoma"/>
          <w:sz w:val="20"/>
          <w:szCs w:val="20"/>
        </w:rPr>
        <w:t xml:space="preserve"> te worden ondertekend en bij de </w:t>
      </w:r>
      <w:r w:rsidR="00B00756" w:rsidRPr="00E84863">
        <w:rPr>
          <w:rFonts w:ascii="Tahoma" w:hAnsi="Tahoma" w:cs="Tahoma"/>
          <w:sz w:val="20"/>
          <w:szCs w:val="20"/>
        </w:rPr>
        <w:t>Aanmelding</w:t>
      </w:r>
      <w:r w:rsidRPr="00E84863">
        <w:rPr>
          <w:rFonts w:ascii="Tahoma" w:hAnsi="Tahoma" w:cs="Tahoma"/>
          <w:sz w:val="20"/>
          <w:szCs w:val="20"/>
        </w:rPr>
        <w:t xml:space="preserve"> te worden gevoegd. </w:t>
      </w:r>
    </w:p>
    <w:p w14:paraId="7EC5655B" w14:textId="77777777" w:rsidR="005E6F60" w:rsidRPr="00E84863" w:rsidRDefault="005E6F60" w:rsidP="00E84863">
      <w:pPr>
        <w:jc w:val="both"/>
        <w:rPr>
          <w:rFonts w:ascii="Tahoma" w:hAnsi="Tahoma" w:cs="Tahoma"/>
          <w:sz w:val="20"/>
          <w:szCs w:val="20"/>
        </w:rPr>
      </w:pPr>
    </w:p>
    <w:p w14:paraId="75CE55C2" w14:textId="0B3207AB" w:rsidR="005E6F60" w:rsidRPr="00E84863" w:rsidRDefault="00FF4A56" w:rsidP="00E84863">
      <w:pPr>
        <w:jc w:val="both"/>
        <w:rPr>
          <w:rFonts w:ascii="Tahoma" w:hAnsi="Tahoma" w:cs="Tahoma"/>
          <w:sz w:val="20"/>
          <w:szCs w:val="20"/>
        </w:rPr>
      </w:pPr>
      <w:r>
        <w:rPr>
          <w:rFonts w:ascii="Tahoma" w:hAnsi="Tahoma" w:cs="Tahoma"/>
          <w:sz w:val="20"/>
          <w:szCs w:val="20"/>
        </w:rPr>
        <w:t>D</w:t>
      </w:r>
      <w:r w:rsidR="00951A3A" w:rsidRPr="00E84863">
        <w:rPr>
          <w:rFonts w:ascii="Tahoma" w:hAnsi="Tahoma" w:cs="Tahoma"/>
          <w:sz w:val="20"/>
          <w:szCs w:val="20"/>
        </w:rPr>
        <w:t xml:space="preserve">e bevoegdheid dient te blijken uit de </w:t>
      </w:r>
      <w:r w:rsidR="00B00756" w:rsidRPr="00E84863">
        <w:rPr>
          <w:rFonts w:ascii="Tahoma" w:hAnsi="Tahoma" w:cs="Tahoma"/>
          <w:sz w:val="20"/>
          <w:szCs w:val="20"/>
        </w:rPr>
        <w:t>inschrijving</w:t>
      </w:r>
      <w:r w:rsidR="00951A3A" w:rsidRPr="00E84863">
        <w:rPr>
          <w:rFonts w:ascii="Tahoma" w:hAnsi="Tahoma" w:cs="Tahoma"/>
          <w:sz w:val="20"/>
          <w:szCs w:val="20"/>
        </w:rPr>
        <w:t xml:space="preserve"> in het nationale beroeps/handelsregister van de Kamer van Koophandel. </w:t>
      </w:r>
    </w:p>
    <w:p w14:paraId="07BCDD81" w14:textId="77777777" w:rsidR="005E6F60" w:rsidRPr="00E84863" w:rsidRDefault="005E6F60" w:rsidP="00E84863">
      <w:pPr>
        <w:jc w:val="both"/>
        <w:rPr>
          <w:rFonts w:ascii="Tahoma" w:hAnsi="Tahoma" w:cs="Tahoma"/>
          <w:sz w:val="20"/>
          <w:szCs w:val="20"/>
        </w:rPr>
      </w:pPr>
    </w:p>
    <w:p w14:paraId="738A523C" w14:textId="2D24201C" w:rsidR="00951A3A" w:rsidRPr="00E84863" w:rsidRDefault="00D762B7" w:rsidP="00E84863">
      <w:pPr>
        <w:jc w:val="both"/>
        <w:rPr>
          <w:rFonts w:ascii="Tahoma" w:hAnsi="Tahoma" w:cs="Tahoma"/>
          <w:sz w:val="20"/>
          <w:szCs w:val="20"/>
        </w:rPr>
      </w:pPr>
      <w:r w:rsidRPr="00E84863">
        <w:rPr>
          <w:rFonts w:ascii="Tahoma" w:hAnsi="Tahoma" w:cs="Tahoma"/>
          <w:sz w:val="20"/>
          <w:szCs w:val="20"/>
        </w:rPr>
        <w:t xml:space="preserve">De </w:t>
      </w:r>
      <w:r w:rsidR="00551EFE" w:rsidRPr="00E84863">
        <w:rPr>
          <w:rFonts w:ascii="Tahoma" w:hAnsi="Tahoma" w:cs="Tahoma"/>
          <w:sz w:val="20"/>
          <w:szCs w:val="20"/>
        </w:rPr>
        <w:t>Gegadigde</w:t>
      </w:r>
      <w:r w:rsidR="00951A3A" w:rsidRPr="00E84863">
        <w:rPr>
          <w:rFonts w:ascii="Tahoma" w:hAnsi="Tahoma" w:cs="Tahoma"/>
          <w:sz w:val="20"/>
          <w:szCs w:val="20"/>
        </w:rPr>
        <w:t xml:space="preserve"> respectievelijk de Derde dient te beseffen dat niet alleen bij indiening van de </w:t>
      </w:r>
      <w:r w:rsidR="00B00756" w:rsidRPr="00E84863">
        <w:rPr>
          <w:rFonts w:ascii="Tahoma" w:hAnsi="Tahoma" w:cs="Tahoma"/>
          <w:sz w:val="20"/>
          <w:szCs w:val="20"/>
        </w:rPr>
        <w:t>Aanmelding</w:t>
      </w:r>
      <w:r w:rsidR="00951A3A" w:rsidRPr="00E84863">
        <w:rPr>
          <w:rFonts w:ascii="Tahoma" w:hAnsi="Tahoma" w:cs="Tahoma"/>
          <w:sz w:val="20"/>
          <w:szCs w:val="20"/>
        </w:rPr>
        <w:t xml:space="preserve"> moet w</w:t>
      </w:r>
      <w:r w:rsidRPr="00E84863">
        <w:rPr>
          <w:rFonts w:ascii="Tahoma" w:hAnsi="Tahoma" w:cs="Tahoma"/>
          <w:sz w:val="20"/>
          <w:szCs w:val="20"/>
        </w:rPr>
        <w:t>orden voldaan aan h</w:t>
      </w:r>
      <w:r w:rsidR="00841AF4" w:rsidRPr="00E84863">
        <w:rPr>
          <w:rFonts w:ascii="Tahoma" w:hAnsi="Tahoma" w:cs="Tahoma"/>
          <w:sz w:val="20"/>
          <w:szCs w:val="20"/>
        </w:rPr>
        <w:t>etgeen in het Uniform Europees A</w:t>
      </w:r>
      <w:r w:rsidRPr="00E84863">
        <w:rPr>
          <w:rFonts w:ascii="Tahoma" w:hAnsi="Tahoma" w:cs="Tahoma"/>
          <w:sz w:val="20"/>
          <w:szCs w:val="20"/>
        </w:rPr>
        <w:t xml:space="preserve">anbestedingsdocument </w:t>
      </w:r>
      <w:r w:rsidR="00951A3A" w:rsidRPr="00E84863">
        <w:rPr>
          <w:rFonts w:ascii="Tahoma" w:hAnsi="Tahoma" w:cs="Tahoma"/>
          <w:sz w:val="20"/>
          <w:szCs w:val="20"/>
        </w:rPr>
        <w:t xml:space="preserve">is voorzien, maar ook op het tijdstip van gunning en tijdens de uitvoeringsfase van de </w:t>
      </w:r>
      <w:r w:rsidRPr="00E84863">
        <w:rPr>
          <w:rFonts w:ascii="Tahoma" w:hAnsi="Tahoma" w:cs="Tahoma"/>
          <w:sz w:val="20"/>
          <w:szCs w:val="20"/>
        </w:rPr>
        <w:t>O</w:t>
      </w:r>
      <w:r w:rsidR="00951A3A" w:rsidRPr="00E84863">
        <w:rPr>
          <w:rFonts w:ascii="Tahoma" w:hAnsi="Tahoma" w:cs="Tahoma"/>
          <w:sz w:val="20"/>
          <w:szCs w:val="20"/>
        </w:rPr>
        <w:t xml:space="preserve">pdracht. Indien zich tussen het moment van indiening van de </w:t>
      </w:r>
      <w:r w:rsidR="00B00756" w:rsidRPr="00E84863">
        <w:rPr>
          <w:rFonts w:ascii="Tahoma" w:hAnsi="Tahoma" w:cs="Tahoma"/>
          <w:sz w:val="20"/>
          <w:szCs w:val="20"/>
        </w:rPr>
        <w:t>Aanmelding</w:t>
      </w:r>
      <w:r w:rsidR="00951A3A" w:rsidRPr="00E84863">
        <w:rPr>
          <w:rFonts w:ascii="Tahoma" w:hAnsi="Tahoma" w:cs="Tahoma"/>
          <w:sz w:val="20"/>
          <w:szCs w:val="20"/>
        </w:rPr>
        <w:t xml:space="preserve"> en het moment van de gunning wijzigingen voordoen met betrekking tot hetgeen in het kader van de </w:t>
      </w:r>
      <w:r w:rsidR="00B00756" w:rsidRPr="00E84863">
        <w:rPr>
          <w:rFonts w:ascii="Tahoma" w:hAnsi="Tahoma" w:cs="Tahoma"/>
          <w:sz w:val="20"/>
          <w:szCs w:val="20"/>
        </w:rPr>
        <w:t>Aanmelding</w:t>
      </w:r>
      <w:r w:rsidR="00951A3A" w:rsidRPr="00E84863">
        <w:rPr>
          <w:rFonts w:ascii="Tahoma" w:hAnsi="Tahoma" w:cs="Tahoma"/>
          <w:sz w:val="20"/>
          <w:szCs w:val="20"/>
        </w:rPr>
        <w:t xml:space="preserve"> is verklaard of </w:t>
      </w:r>
      <w:r w:rsidRPr="00E84863">
        <w:rPr>
          <w:rFonts w:ascii="Tahoma" w:hAnsi="Tahoma" w:cs="Tahoma"/>
          <w:sz w:val="20"/>
          <w:szCs w:val="20"/>
        </w:rPr>
        <w:t xml:space="preserve">de </w:t>
      </w:r>
      <w:r w:rsidR="00551EFE" w:rsidRPr="00E84863">
        <w:rPr>
          <w:rFonts w:ascii="Tahoma" w:hAnsi="Tahoma" w:cs="Tahoma"/>
          <w:sz w:val="20"/>
          <w:szCs w:val="20"/>
        </w:rPr>
        <w:t>Gegadigde</w:t>
      </w:r>
      <w:r w:rsidR="00951A3A" w:rsidRPr="00E84863">
        <w:rPr>
          <w:rFonts w:ascii="Tahoma" w:hAnsi="Tahoma" w:cs="Tahoma"/>
          <w:sz w:val="20"/>
          <w:szCs w:val="20"/>
        </w:rPr>
        <w:t xml:space="preserve"> respectievelijk de Derde redelijkerwijs moet verwachten dat dit het geval zal zijn, dan dient</w:t>
      </w:r>
      <w:r w:rsidRPr="00E84863">
        <w:rPr>
          <w:rFonts w:ascii="Tahoma" w:hAnsi="Tahoma" w:cs="Tahoma"/>
          <w:sz w:val="20"/>
          <w:szCs w:val="20"/>
        </w:rPr>
        <w:t xml:space="preserve"> de</w:t>
      </w:r>
      <w:r w:rsidR="00951A3A" w:rsidRPr="00E84863">
        <w:rPr>
          <w:rFonts w:ascii="Tahoma" w:hAnsi="Tahoma" w:cs="Tahoma"/>
          <w:sz w:val="20"/>
          <w:szCs w:val="20"/>
        </w:rPr>
        <w:t xml:space="preserve"> </w:t>
      </w:r>
      <w:r w:rsidR="00551EFE" w:rsidRPr="00E84863">
        <w:rPr>
          <w:rFonts w:ascii="Tahoma" w:hAnsi="Tahoma" w:cs="Tahoma"/>
          <w:sz w:val="20"/>
          <w:szCs w:val="20"/>
        </w:rPr>
        <w:t>Gegadigde</w:t>
      </w:r>
      <w:r w:rsidR="00951A3A" w:rsidRPr="00E84863">
        <w:rPr>
          <w:rFonts w:ascii="Tahoma" w:hAnsi="Tahoma" w:cs="Tahoma"/>
          <w:sz w:val="20"/>
          <w:szCs w:val="20"/>
        </w:rPr>
        <w:t xml:space="preserve"> daarvan onmiddellijk melding te doen aan de contactpersoon van Aanbestede</w:t>
      </w:r>
      <w:r w:rsidRPr="00E84863">
        <w:rPr>
          <w:rFonts w:ascii="Tahoma" w:hAnsi="Tahoma" w:cs="Tahoma"/>
          <w:sz w:val="20"/>
          <w:szCs w:val="20"/>
        </w:rPr>
        <w:t>nde dienst</w:t>
      </w:r>
      <w:r w:rsidR="00951A3A" w:rsidRPr="00E84863">
        <w:rPr>
          <w:rFonts w:ascii="Tahoma" w:hAnsi="Tahoma" w:cs="Tahoma"/>
          <w:sz w:val="20"/>
          <w:szCs w:val="20"/>
        </w:rPr>
        <w:t>.</w:t>
      </w:r>
    </w:p>
    <w:p w14:paraId="1C81C6BA" w14:textId="77777777" w:rsidR="00C408ED" w:rsidRPr="00E84863" w:rsidRDefault="00C408ED" w:rsidP="00E84863">
      <w:pPr>
        <w:jc w:val="both"/>
        <w:rPr>
          <w:rFonts w:ascii="Tahoma" w:hAnsi="Tahoma" w:cs="Tahoma"/>
          <w:sz w:val="20"/>
          <w:szCs w:val="20"/>
        </w:rPr>
      </w:pPr>
    </w:p>
    <w:p w14:paraId="39B19C05" w14:textId="77777777" w:rsidR="00C408ED" w:rsidRPr="00E84863" w:rsidRDefault="00C408ED" w:rsidP="00E84863">
      <w:pPr>
        <w:jc w:val="both"/>
        <w:rPr>
          <w:rFonts w:ascii="Tahoma" w:hAnsi="Tahoma" w:cs="Tahoma"/>
          <w:sz w:val="20"/>
          <w:szCs w:val="20"/>
        </w:rPr>
      </w:pPr>
      <w:r w:rsidRPr="00E84863">
        <w:rPr>
          <w:rFonts w:ascii="Tahoma" w:hAnsi="Tahoma" w:cs="Tahoma"/>
          <w:sz w:val="20"/>
          <w:szCs w:val="20"/>
        </w:rPr>
        <w:t xml:space="preserve">Met </w:t>
      </w:r>
      <w:r w:rsidRPr="00CB62B8">
        <w:rPr>
          <w:rFonts w:ascii="Tahoma" w:hAnsi="Tahoma" w:cs="Tahoma"/>
          <w:sz w:val="20"/>
          <w:szCs w:val="20"/>
        </w:rPr>
        <w:t xml:space="preserve">behulp van </w:t>
      </w:r>
      <w:r w:rsidR="005E6F60" w:rsidRPr="00CB62B8">
        <w:rPr>
          <w:rFonts w:ascii="Tahoma" w:hAnsi="Tahoma" w:cs="Tahoma"/>
          <w:sz w:val="20"/>
          <w:szCs w:val="20"/>
        </w:rPr>
        <w:t>Bijlage 3</w:t>
      </w:r>
      <w:r w:rsidRPr="00CB62B8">
        <w:rPr>
          <w:rFonts w:ascii="Tahoma" w:hAnsi="Tahoma" w:cs="Tahoma"/>
          <w:sz w:val="20"/>
          <w:szCs w:val="20"/>
        </w:rPr>
        <w:t xml:space="preserve"> kan er, indien</w:t>
      </w:r>
      <w:r w:rsidRPr="00E84863">
        <w:rPr>
          <w:rFonts w:ascii="Tahoma" w:hAnsi="Tahoma" w:cs="Tahoma"/>
          <w:sz w:val="20"/>
          <w:szCs w:val="20"/>
        </w:rPr>
        <w:t xml:space="preserve"> noodzakelijk, een volmacht ten behoeve van een rechtsgeldige ondertekening worden afgegeven.</w:t>
      </w:r>
    </w:p>
    <w:p w14:paraId="6DBB4C79" w14:textId="77777777" w:rsidR="00D762B7" w:rsidRPr="00E84863" w:rsidRDefault="00D762B7" w:rsidP="00E84863">
      <w:pPr>
        <w:jc w:val="both"/>
        <w:rPr>
          <w:rFonts w:ascii="Tahoma" w:hAnsi="Tahoma" w:cs="Tahoma"/>
          <w:sz w:val="20"/>
          <w:szCs w:val="20"/>
        </w:rPr>
      </w:pPr>
    </w:p>
    <w:p w14:paraId="4571A3EF" w14:textId="2498C710"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2" w:name="_Toc464134487"/>
      <w:bookmarkStart w:id="143" w:name="_Toc216757260"/>
      <w:bookmarkStart w:id="144" w:name="_Toc507508292"/>
      <w:bookmarkStart w:id="145" w:name="_Toc100352777"/>
      <w:r>
        <w:rPr>
          <w:rFonts w:ascii="Tahoma" w:hAnsi="Tahoma" w:cs="Tahoma"/>
        </w:rPr>
        <w:t>4.1</w:t>
      </w:r>
      <w:r w:rsidR="00597EC3">
        <w:rPr>
          <w:rFonts w:ascii="Tahoma" w:hAnsi="Tahoma" w:cs="Tahoma"/>
        </w:rPr>
        <w:t>0</w:t>
      </w:r>
      <w:r>
        <w:rPr>
          <w:rFonts w:ascii="Tahoma" w:hAnsi="Tahoma" w:cs="Tahoma"/>
        </w:rPr>
        <w:tab/>
      </w:r>
      <w:r w:rsidR="00951A3A" w:rsidRPr="00D762B7">
        <w:rPr>
          <w:rFonts w:ascii="Tahoma" w:hAnsi="Tahoma" w:cs="Tahoma"/>
        </w:rPr>
        <w:t>(Intellectuele) Eigendom van de informatie</w:t>
      </w:r>
      <w:bookmarkEnd w:id="142"/>
      <w:bookmarkEnd w:id="143"/>
      <w:bookmarkEnd w:id="144"/>
      <w:bookmarkEnd w:id="145"/>
    </w:p>
    <w:p w14:paraId="33AAE9E8" w14:textId="2AF606CE" w:rsidR="00951A3A" w:rsidRPr="00FF4A56" w:rsidRDefault="00951A3A" w:rsidP="00FF4A56">
      <w:pPr>
        <w:jc w:val="both"/>
        <w:rPr>
          <w:rFonts w:ascii="Tahoma" w:hAnsi="Tahoma" w:cs="Tahoma"/>
          <w:sz w:val="20"/>
          <w:szCs w:val="20"/>
        </w:rPr>
      </w:pPr>
      <w:r w:rsidRPr="00FF4A56">
        <w:rPr>
          <w:rFonts w:ascii="Tahoma" w:hAnsi="Tahoma" w:cs="Tahoma"/>
          <w:sz w:val="20"/>
          <w:szCs w:val="20"/>
        </w:rPr>
        <w:t xml:space="preserve">Alle door </w:t>
      </w:r>
      <w:r w:rsidR="00D762B7" w:rsidRPr="00FF4A56">
        <w:rPr>
          <w:rFonts w:ascii="Tahoma" w:hAnsi="Tahoma" w:cs="Tahoma"/>
          <w:sz w:val="20"/>
          <w:szCs w:val="20"/>
        </w:rPr>
        <w:t xml:space="preserve">de </w:t>
      </w:r>
      <w:r w:rsidR="00551EFE" w:rsidRPr="00FF4A56">
        <w:rPr>
          <w:rFonts w:ascii="Tahoma" w:hAnsi="Tahoma" w:cs="Tahoma"/>
          <w:sz w:val="20"/>
          <w:szCs w:val="20"/>
        </w:rPr>
        <w:t>Gegadigde</w:t>
      </w:r>
      <w:r w:rsidRPr="00FF4A56">
        <w:rPr>
          <w:rFonts w:ascii="Tahoma" w:hAnsi="Tahoma" w:cs="Tahoma"/>
          <w:sz w:val="20"/>
          <w:szCs w:val="20"/>
        </w:rPr>
        <w:t xml:space="preserve"> als onderdeel van de </w:t>
      </w:r>
      <w:r w:rsidR="00B00756" w:rsidRPr="00FF4A56">
        <w:rPr>
          <w:rFonts w:ascii="Tahoma" w:hAnsi="Tahoma" w:cs="Tahoma"/>
          <w:sz w:val="20"/>
          <w:szCs w:val="20"/>
        </w:rPr>
        <w:t>Aanmelding</w:t>
      </w:r>
      <w:r w:rsidRPr="00FF4A56">
        <w:rPr>
          <w:rFonts w:ascii="Tahoma" w:hAnsi="Tahoma" w:cs="Tahoma"/>
          <w:sz w:val="20"/>
          <w:szCs w:val="20"/>
        </w:rPr>
        <w:t xml:space="preserve"> aangeboden informatiedragers en documentatie worden eigendom van </w:t>
      </w:r>
      <w:r w:rsidR="00D762B7" w:rsidRPr="00FF4A56">
        <w:rPr>
          <w:rFonts w:ascii="Tahoma" w:hAnsi="Tahoma" w:cs="Tahoma"/>
          <w:sz w:val="20"/>
          <w:szCs w:val="20"/>
        </w:rPr>
        <w:t xml:space="preserve">de </w:t>
      </w:r>
      <w:r w:rsidRPr="00FF4A56">
        <w:rPr>
          <w:rFonts w:ascii="Tahoma" w:hAnsi="Tahoma" w:cs="Tahoma"/>
          <w:sz w:val="20"/>
          <w:szCs w:val="20"/>
        </w:rPr>
        <w:t>Aanbestede</w:t>
      </w:r>
      <w:r w:rsidR="00D762B7" w:rsidRPr="00FF4A56">
        <w:rPr>
          <w:rFonts w:ascii="Tahoma" w:hAnsi="Tahoma" w:cs="Tahoma"/>
          <w:sz w:val="20"/>
          <w:szCs w:val="20"/>
        </w:rPr>
        <w:t>nde dienst</w:t>
      </w:r>
      <w:r w:rsidRPr="00FF4A56">
        <w:rPr>
          <w:rFonts w:ascii="Tahoma" w:hAnsi="Tahoma" w:cs="Tahoma"/>
          <w:sz w:val="20"/>
          <w:szCs w:val="20"/>
        </w:rPr>
        <w:t xml:space="preserve"> en worden niet geretourneerd. Na afloop van de wettelijke bewaartermijn worden ze vernietigd. </w:t>
      </w:r>
      <w:r w:rsidR="00D762B7" w:rsidRPr="00FF4A56">
        <w:rPr>
          <w:rFonts w:ascii="Tahoma" w:hAnsi="Tahoma" w:cs="Tahoma"/>
          <w:sz w:val="20"/>
          <w:szCs w:val="20"/>
        </w:rPr>
        <w:t xml:space="preserve">De </w:t>
      </w:r>
      <w:r w:rsidRPr="00FF4A56">
        <w:rPr>
          <w:rFonts w:ascii="Tahoma" w:hAnsi="Tahoma" w:cs="Tahoma"/>
          <w:sz w:val="20"/>
          <w:szCs w:val="20"/>
        </w:rPr>
        <w:t>Aanbestede</w:t>
      </w:r>
      <w:r w:rsidR="00D762B7" w:rsidRPr="00FF4A56">
        <w:rPr>
          <w:rFonts w:ascii="Tahoma" w:hAnsi="Tahoma" w:cs="Tahoma"/>
          <w:sz w:val="20"/>
          <w:szCs w:val="20"/>
        </w:rPr>
        <w:t>nde dienst</w:t>
      </w:r>
      <w:r w:rsidRPr="00FF4A56">
        <w:rPr>
          <w:rFonts w:ascii="Tahoma" w:hAnsi="Tahoma" w:cs="Tahoma"/>
          <w:sz w:val="20"/>
          <w:szCs w:val="20"/>
        </w:rPr>
        <w:t xml:space="preserve"> behandelt informatie afkomstig van de </w:t>
      </w:r>
      <w:r w:rsidR="00551EFE" w:rsidRPr="00FF4A56">
        <w:rPr>
          <w:rFonts w:ascii="Tahoma" w:hAnsi="Tahoma" w:cs="Tahoma"/>
          <w:sz w:val="20"/>
          <w:szCs w:val="20"/>
        </w:rPr>
        <w:t>Gegadigde</w:t>
      </w:r>
      <w:r w:rsidRPr="00FF4A56">
        <w:rPr>
          <w:rFonts w:ascii="Tahoma" w:hAnsi="Tahoma" w:cs="Tahoma"/>
          <w:sz w:val="20"/>
          <w:szCs w:val="20"/>
        </w:rPr>
        <w:t xml:space="preserve">, waarvan hij de vertrouwelijkheid kent, dan wel redelijkerwijs behoort te kennen, vertrouwelijk en in ieder geval rekening houdend met de gerechtvaardigde (zakelijke) belangen van de </w:t>
      </w:r>
      <w:r w:rsidR="00551EFE" w:rsidRPr="00FF4A56">
        <w:rPr>
          <w:rFonts w:ascii="Tahoma" w:hAnsi="Tahoma" w:cs="Tahoma"/>
          <w:sz w:val="20"/>
          <w:szCs w:val="20"/>
        </w:rPr>
        <w:t>Gegadigde</w:t>
      </w:r>
      <w:r w:rsidRPr="00FF4A56">
        <w:rPr>
          <w:rFonts w:ascii="Tahoma" w:hAnsi="Tahoma" w:cs="Tahoma"/>
          <w:sz w:val="20"/>
          <w:szCs w:val="20"/>
        </w:rPr>
        <w:t xml:space="preserve">, behoudens het geval dat </w:t>
      </w:r>
      <w:r w:rsidR="00D762B7" w:rsidRPr="00FF4A56">
        <w:rPr>
          <w:rFonts w:ascii="Tahoma" w:hAnsi="Tahoma" w:cs="Tahoma"/>
          <w:sz w:val="20"/>
          <w:szCs w:val="20"/>
        </w:rPr>
        <w:t xml:space="preserve">de </w:t>
      </w:r>
      <w:r w:rsidRPr="00FF4A56">
        <w:rPr>
          <w:rFonts w:ascii="Tahoma" w:hAnsi="Tahoma" w:cs="Tahoma"/>
          <w:sz w:val="20"/>
          <w:szCs w:val="20"/>
        </w:rPr>
        <w:t>Aanbestede</w:t>
      </w:r>
      <w:r w:rsidR="00D762B7" w:rsidRPr="00FF4A56">
        <w:rPr>
          <w:rFonts w:ascii="Tahoma" w:hAnsi="Tahoma" w:cs="Tahoma"/>
          <w:sz w:val="20"/>
          <w:szCs w:val="20"/>
        </w:rPr>
        <w:t>nde dienst</w:t>
      </w:r>
      <w:r w:rsidRPr="00FF4A56">
        <w:rPr>
          <w:rFonts w:ascii="Tahoma" w:hAnsi="Tahoma" w:cs="Tahoma"/>
          <w:sz w:val="20"/>
          <w:szCs w:val="20"/>
        </w:rPr>
        <w:t xml:space="preserve"> op grond van verplichtingen voortvloeiend uit het aanbestedingsrecht of enige andere wettelijke verplichting </w:t>
      </w:r>
      <w:r w:rsidR="00D762B7" w:rsidRPr="00FF4A56">
        <w:rPr>
          <w:rFonts w:ascii="Tahoma" w:hAnsi="Tahoma" w:cs="Tahoma"/>
          <w:sz w:val="20"/>
          <w:szCs w:val="20"/>
        </w:rPr>
        <w:t>gehouden is tot openbaarmaking.</w:t>
      </w:r>
    </w:p>
    <w:p w14:paraId="3EDC3A34" w14:textId="77777777" w:rsidR="00951A3A" w:rsidRPr="00FF4A56" w:rsidRDefault="00951A3A" w:rsidP="00FF4A56">
      <w:pPr>
        <w:jc w:val="both"/>
        <w:rPr>
          <w:rFonts w:ascii="Tahoma" w:hAnsi="Tahoma" w:cs="Tahoma"/>
          <w:sz w:val="20"/>
          <w:szCs w:val="20"/>
        </w:rPr>
      </w:pPr>
    </w:p>
    <w:p w14:paraId="21B1BD53" w14:textId="1E251D26" w:rsidR="00951A3A" w:rsidRPr="00FF4A56" w:rsidRDefault="00951A3A" w:rsidP="00FF4A56">
      <w:pPr>
        <w:jc w:val="both"/>
        <w:rPr>
          <w:rFonts w:ascii="Tahoma" w:hAnsi="Tahoma" w:cs="Tahoma"/>
          <w:sz w:val="20"/>
          <w:szCs w:val="20"/>
        </w:rPr>
      </w:pPr>
      <w:r w:rsidRPr="00FF4A56">
        <w:rPr>
          <w:rFonts w:ascii="Tahoma" w:hAnsi="Tahoma" w:cs="Tahoma"/>
          <w:sz w:val="20"/>
          <w:szCs w:val="20"/>
        </w:rPr>
        <w:lastRenderedPageBreak/>
        <w:t>Het intellectueel eigendomsrecht van door</w:t>
      </w:r>
      <w:r w:rsidR="00D762B7" w:rsidRPr="00FF4A56">
        <w:rPr>
          <w:rFonts w:ascii="Tahoma" w:hAnsi="Tahoma" w:cs="Tahoma"/>
          <w:sz w:val="20"/>
          <w:szCs w:val="20"/>
        </w:rPr>
        <w:t xml:space="preserve"> de</w:t>
      </w:r>
      <w:r w:rsidRPr="00FF4A56">
        <w:rPr>
          <w:rFonts w:ascii="Tahoma" w:hAnsi="Tahoma" w:cs="Tahoma"/>
          <w:sz w:val="20"/>
          <w:szCs w:val="20"/>
        </w:rPr>
        <w:t xml:space="preserve"> Aanbestede</w:t>
      </w:r>
      <w:r w:rsidR="00D762B7" w:rsidRPr="00FF4A56">
        <w:rPr>
          <w:rFonts w:ascii="Tahoma" w:hAnsi="Tahoma" w:cs="Tahoma"/>
          <w:sz w:val="20"/>
          <w:szCs w:val="20"/>
        </w:rPr>
        <w:t>nde</w:t>
      </w:r>
      <w:r w:rsidRPr="00FF4A56">
        <w:rPr>
          <w:rFonts w:ascii="Tahoma" w:hAnsi="Tahoma" w:cs="Tahoma"/>
          <w:sz w:val="20"/>
          <w:szCs w:val="20"/>
        </w:rPr>
        <w:t xml:space="preserve"> in het kader van de </w:t>
      </w:r>
      <w:r w:rsidR="00D762B7" w:rsidRPr="00FF4A56">
        <w:rPr>
          <w:rFonts w:ascii="Tahoma" w:hAnsi="Tahoma" w:cs="Tahoma"/>
          <w:sz w:val="20"/>
          <w:szCs w:val="20"/>
        </w:rPr>
        <w:t>A</w:t>
      </w:r>
      <w:r w:rsidRPr="00FF4A56">
        <w:rPr>
          <w:rFonts w:ascii="Tahoma" w:hAnsi="Tahoma" w:cs="Tahoma"/>
          <w:sz w:val="20"/>
          <w:szCs w:val="20"/>
        </w:rPr>
        <w:t>anbesteding</w:t>
      </w:r>
      <w:r w:rsidR="00D762B7" w:rsidRPr="00FF4A56">
        <w:rPr>
          <w:rFonts w:ascii="Tahoma" w:hAnsi="Tahoma" w:cs="Tahoma"/>
          <w:sz w:val="20"/>
          <w:szCs w:val="20"/>
        </w:rPr>
        <w:t>sprocedure</w:t>
      </w:r>
      <w:r w:rsidRPr="00FF4A56">
        <w:rPr>
          <w:rFonts w:ascii="Tahoma" w:hAnsi="Tahoma" w:cs="Tahoma"/>
          <w:sz w:val="20"/>
          <w:szCs w:val="20"/>
        </w:rPr>
        <w:t xml:space="preserve"> verstrekte informatie berust bij</w:t>
      </w:r>
      <w:r w:rsidR="00D762B7" w:rsidRPr="00FF4A56">
        <w:rPr>
          <w:rFonts w:ascii="Tahoma" w:hAnsi="Tahoma" w:cs="Tahoma"/>
          <w:sz w:val="20"/>
          <w:szCs w:val="20"/>
        </w:rPr>
        <w:t xml:space="preserve"> de</w:t>
      </w:r>
      <w:r w:rsidRPr="00FF4A56">
        <w:rPr>
          <w:rFonts w:ascii="Tahoma" w:hAnsi="Tahoma" w:cs="Tahoma"/>
          <w:sz w:val="20"/>
          <w:szCs w:val="20"/>
        </w:rPr>
        <w:t xml:space="preserve"> Aanbestede</w:t>
      </w:r>
      <w:r w:rsidR="00D762B7" w:rsidRPr="00FF4A56">
        <w:rPr>
          <w:rFonts w:ascii="Tahoma" w:hAnsi="Tahoma" w:cs="Tahoma"/>
          <w:sz w:val="20"/>
          <w:szCs w:val="20"/>
        </w:rPr>
        <w:t>nde dienst</w:t>
      </w:r>
      <w:r w:rsidRPr="00FF4A56">
        <w:rPr>
          <w:rFonts w:ascii="Tahoma" w:hAnsi="Tahoma" w:cs="Tahoma"/>
          <w:sz w:val="20"/>
          <w:szCs w:val="20"/>
        </w:rPr>
        <w:t>. Behoudens uitzonderingen, door de Auteurswet gesteld, mag zonder schriftelijke toestemming van</w:t>
      </w:r>
      <w:r w:rsidR="00D762B7" w:rsidRPr="00FF4A56">
        <w:rPr>
          <w:rFonts w:ascii="Tahoma" w:hAnsi="Tahoma" w:cs="Tahoma"/>
          <w:sz w:val="20"/>
          <w:szCs w:val="20"/>
        </w:rPr>
        <w:t xml:space="preserve"> de</w:t>
      </w:r>
      <w:r w:rsidRPr="00FF4A56">
        <w:rPr>
          <w:rFonts w:ascii="Tahoma" w:hAnsi="Tahoma" w:cs="Tahoma"/>
          <w:sz w:val="20"/>
          <w:szCs w:val="20"/>
        </w:rPr>
        <w:t xml:space="preserve"> Aanbestede</w:t>
      </w:r>
      <w:r w:rsidR="00D762B7" w:rsidRPr="00FF4A56">
        <w:rPr>
          <w:rFonts w:ascii="Tahoma" w:hAnsi="Tahoma" w:cs="Tahoma"/>
          <w:sz w:val="20"/>
          <w:szCs w:val="20"/>
        </w:rPr>
        <w:t>nde dienst</w:t>
      </w:r>
      <w:r w:rsidRPr="00FF4A56">
        <w:rPr>
          <w:rFonts w:ascii="Tahoma" w:hAnsi="Tahoma" w:cs="Tahoma"/>
          <w:sz w:val="20"/>
          <w:szCs w:val="20"/>
        </w:rPr>
        <w:t xml:space="preserve"> niets uit de </w:t>
      </w:r>
      <w:r w:rsidR="00D762B7" w:rsidRPr="00FF4A56">
        <w:rPr>
          <w:rFonts w:ascii="Tahoma" w:hAnsi="Tahoma" w:cs="Tahoma"/>
          <w:sz w:val="20"/>
          <w:szCs w:val="20"/>
        </w:rPr>
        <w:t>A</w:t>
      </w:r>
      <w:r w:rsidRPr="00FF4A56">
        <w:rPr>
          <w:rFonts w:ascii="Tahoma" w:hAnsi="Tahoma" w:cs="Tahoma"/>
          <w:sz w:val="20"/>
          <w:szCs w:val="20"/>
        </w:rPr>
        <w:t xml:space="preserve">anbestedingsstukken worden vermenigvuldigd (anders dan voor het doel van het indienen van een </w:t>
      </w:r>
      <w:r w:rsidR="00B00756" w:rsidRPr="00FF4A56">
        <w:rPr>
          <w:rFonts w:ascii="Tahoma" w:hAnsi="Tahoma" w:cs="Tahoma"/>
          <w:sz w:val="20"/>
          <w:szCs w:val="20"/>
        </w:rPr>
        <w:t>Aanmelding</w:t>
      </w:r>
      <w:r w:rsidRPr="00FF4A56">
        <w:rPr>
          <w:rFonts w:ascii="Tahoma" w:hAnsi="Tahoma" w:cs="Tahoma"/>
          <w:sz w:val="20"/>
          <w:szCs w:val="20"/>
        </w:rPr>
        <w:t xml:space="preserve">) door middel van druk, fotokopie, microfilm of anderszins. Evenmin mogen de </w:t>
      </w:r>
      <w:r w:rsidR="00D762B7" w:rsidRPr="00FF4A56">
        <w:rPr>
          <w:rFonts w:ascii="Tahoma" w:hAnsi="Tahoma" w:cs="Tahoma"/>
          <w:sz w:val="20"/>
          <w:szCs w:val="20"/>
        </w:rPr>
        <w:t>A</w:t>
      </w:r>
      <w:r w:rsidRPr="00FF4A56">
        <w:rPr>
          <w:rFonts w:ascii="Tahoma" w:hAnsi="Tahoma" w:cs="Tahoma"/>
          <w:sz w:val="20"/>
          <w:szCs w:val="20"/>
        </w:rPr>
        <w:t xml:space="preserve">anbestedingsstukken of gedeelten en/onderdelen daarvan zonder schriftelijke toestemming van </w:t>
      </w:r>
      <w:r w:rsidR="00D762B7" w:rsidRPr="00FF4A56">
        <w:rPr>
          <w:rFonts w:ascii="Tahoma" w:hAnsi="Tahoma" w:cs="Tahoma"/>
          <w:sz w:val="20"/>
          <w:szCs w:val="20"/>
        </w:rPr>
        <w:t xml:space="preserve">de </w:t>
      </w:r>
      <w:r w:rsidRPr="00FF4A56">
        <w:rPr>
          <w:rFonts w:ascii="Tahoma" w:hAnsi="Tahoma" w:cs="Tahoma"/>
          <w:sz w:val="20"/>
          <w:szCs w:val="20"/>
        </w:rPr>
        <w:t>Aanbestede</w:t>
      </w:r>
      <w:r w:rsidR="00D762B7" w:rsidRPr="00FF4A56">
        <w:rPr>
          <w:rFonts w:ascii="Tahoma" w:hAnsi="Tahoma" w:cs="Tahoma"/>
          <w:sz w:val="20"/>
          <w:szCs w:val="20"/>
        </w:rPr>
        <w:t>nde dienst</w:t>
      </w:r>
      <w:r w:rsidRPr="00FF4A56">
        <w:rPr>
          <w:rFonts w:ascii="Tahoma" w:hAnsi="Tahoma" w:cs="Tahoma"/>
          <w:sz w:val="20"/>
          <w:szCs w:val="20"/>
        </w:rPr>
        <w:t xml:space="preserve"> worden aangewend voor commerciële doeleinden van welke aard dan ook.</w:t>
      </w:r>
    </w:p>
    <w:p w14:paraId="3AB8EA3A" w14:textId="77777777" w:rsidR="00D762B7" w:rsidRPr="00FF4A56" w:rsidRDefault="00D762B7" w:rsidP="00FF4A56">
      <w:pPr>
        <w:jc w:val="both"/>
        <w:rPr>
          <w:rFonts w:ascii="Tahoma" w:hAnsi="Tahoma" w:cs="Tahoma"/>
          <w:sz w:val="20"/>
          <w:szCs w:val="20"/>
        </w:rPr>
      </w:pPr>
    </w:p>
    <w:p w14:paraId="62FE7B13" w14:textId="1173C4BA" w:rsidR="00951A3A" w:rsidRPr="00D762B7" w:rsidRDefault="00D762B7" w:rsidP="00D762B7">
      <w:pPr>
        <w:pStyle w:val="Kop2"/>
        <w:numPr>
          <w:ilvl w:val="0"/>
          <w:numId w:val="0"/>
        </w:numPr>
        <w:spacing w:after="240" w:line="240" w:lineRule="auto"/>
        <w:ind w:left="851" w:hanging="851"/>
        <w:jc w:val="both"/>
        <w:rPr>
          <w:rFonts w:ascii="Tahoma" w:hAnsi="Tahoma" w:cs="Tahoma"/>
        </w:rPr>
      </w:pPr>
      <w:bookmarkStart w:id="146" w:name="_Toc464134488"/>
      <w:bookmarkStart w:id="147" w:name="_Ref463619118"/>
      <w:bookmarkStart w:id="148" w:name="_Toc216757261"/>
      <w:bookmarkStart w:id="149" w:name="_Toc507508293"/>
      <w:bookmarkStart w:id="150" w:name="_Toc100352778"/>
      <w:r>
        <w:rPr>
          <w:rFonts w:ascii="Tahoma" w:hAnsi="Tahoma" w:cs="Tahoma"/>
        </w:rPr>
        <w:t>4.1</w:t>
      </w:r>
      <w:r w:rsidR="00597EC3">
        <w:rPr>
          <w:rFonts w:ascii="Tahoma" w:hAnsi="Tahoma" w:cs="Tahoma"/>
        </w:rPr>
        <w:t>1</w:t>
      </w:r>
      <w:r>
        <w:rPr>
          <w:rFonts w:ascii="Tahoma" w:hAnsi="Tahoma" w:cs="Tahoma"/>
        </w:rPr>
        <w:tab/>
      </w:r>
      <w:r w:rsidR="00951A3A" w:rsidRPr="00D762B7">
        <w:rPr>
          <w:rFonts w:ascii="Tahoma" w:hAnsi="Tahoma" w:cs="Tahoma"/>
        </w:rPr>
        <w:t>Voorwaarden</w:t>
      </w:r>
      <w:bookmarkEnd w:id="146"/>
      <w:bookmarkEnd w:id="147"/>
      <w:bookmarkEnd w:id="148"/>
      <w:bookmarkEnd w:id="149"/>
      <w:bookmarkEnd w:id="150"/>
    </w:p>
    <w:p w14:paraId="57C47718" w14:textId="41514D66" w:rsidR="00951A3A" w:rsidRPr="00EE25E7" w:rsidRDefault="00951A3A" w:rsidP="00EE25E7">
      <w:pPr>
        <w:jc w:val="both"/>
        <w:rPr>
          <w:rFonts w:ascii="Tahoma" w:hAnsi="Tahoma" w:cs="Tahoma"/>
          <w:sz w:val="20"/>
          <w:szCs w:val="20"/>
        </w:rPr>
      </w:pPr>
      <w:r w:rsidRPr="00EE25E7">
        <w:rPr>
          <w:rFonts w:ascii="Tahoma" w:hAnsi="Tahoma" w:cs="Tahoma"/>
          <w:sz w:val="20"/>
          <w:szCs w:val="20"/>
        </w:rPr>
        <w:t xml:space="preserve">Op de </w:t>
      </w:r>
      <w:r w:rsidR="00D762B7" w:rsidRPr="00EE25E7">
        <w:rPr>
          <w:rFonts w:ascii="Tahoma" w:hAnsi="Tahoma" w:cs="Tahoma"/>
          <w:sz w:val="20"/>
          <w:szCs w:val="20"/>
        </w:rPr>
        <w:t xml:space="preserve">Aanbestedingsprocedure en </w:t>
      </w:r>
      <w:r w:rsidR="002B79A7" w:rsidRPr="00EE25E7">
        <w:rPr>
          <w:rFonts w:ascii="Tahoma" w:hAnsi="Tahoma" w:cs="Tahoma"/>
          <w:sz w:val="20"/>
          <w:szCs w:val="20"/>
        </w:rPr>
        <w:t>de</w:t>
      </w:r>
      <w:r w:rsidRPr="00EE25E7">
        <w:rPr>
          <w:rFonts w:ascii="Tahoma" w:hAnsi="Tahoma" w:cs="Tahoma"/>
          <w:sz w:val="20"/>
          <w:szCs w:val="20"/>
        </w:rPr>
        <w:t xml:space="preserve"> (eve</w:t>
      </w:r>
      <w:r w:rsidR="00D762B7" w:rsidRPr="00EE25E7">
        <w:rPr>
          <w:rFonts w:ascii="Tahoma" w:hAnsi="Tahoma" w:cs="Tahoma"/>
          <w:sz w:val="20"/>
          <w:szCs w:val="20"/>
        </w:rPr>
        <w:t xml:space="preserve">ntueel) hieruit voortvloeiende </w:t>
      </w:r>
      <w:r w:rsidR="00FF4A56" w:rsidRPr="00EE25E7">
        <w:rPr>
          <w:rFonts w:ascii="Tahoma" w:hAnsi="Tahoma" w:cs="Tahoma"/>
          <w:sz w:val="20"/>
          <w:szCs w:val="20"/>
        </w:rPr>
        <w:t>O</w:t>
      </w:r>
      <w:r w:rsidR="00D81B80" w:rsidRPr="00EE25E7">
        <w:rPr>
          <w:rFonts w:ascii="Tahoma" w:hAnsi="Tahoma" w:cs="Tahoma"/>
          <w:sz w:val="20"/>
          <w:szCs w:val="20"/>
        </w:rPr>
        <w:t xml:space="preserve">vereenkomst </w:t>
      </w:r>
      <w:r w:rsidRPr="00EE25E7">
        <w:rPr>
          <w:rFonts w:ascii="Tahoma" w:hAnsi="Tahoma" w:cs="Tahoma"/>
          <w:sz w:val="20"/>
          <w:szCs w:val="20"/>
        </w:rPr>
        <w:t>zijn geen andere leverings-, betalings- en/of andersoortige voorwaarden van toepassing dan de (contractuele) voorwaarden, zoals die door</w:t>
      </w:r>
      <w:r w:rsidR="00D762B7" w:rsidRPr="00EE25E7">
        <w:rPr>
          <w:rFonts w:ascii="Tahoma" w:hAnsi="Tahoma" w:cs="Tahoma"/>
          <w:sz w:val="20"/>
          <w:szCs w:val="20"/>
        </w:rPr>
        <w:t xml:space="preserve"> de</w:t>
      </w:r>
      <w:r w:rsidRPr="00EE25E7">
        <w:rPr>
          <w:rFonts w:ascii="Tahoma" w:hAnsi="Tahoma" w:cs="Tahoma"/>
          <w:sz w:val="20"/>
          <w:szCs w:val="20"/>
        </w:rPr>
        <w:t xml:space="preserve"> Aanbestede</w:t>
      </w:r>
      <w:r w:rsidR="00D762B7" w:rsidRPr="00EE25E7">
        <w:rPr>
          <w:rFonts w:ascii="Tahoma" w:hAnsi="Tahoma" w:cs="Tahoma"/>
          <w:sz w:val="20"/>
          <w:szCs w:val="20"/>
        </w:rPr>
        <w:t>nde dienst</w:t>
      </w:r>
      <w:r w:rsidRPr="00EE25E7">
        <w:rPr>
          <w:rFonts w:ascii="Tahoma" w:hAnsi="Tahoma" w:cs="Tahoma"/>
          <w:sz w:val="20"/>
          <w:szCs w:val="20"/>
        </w:rPr>
        <w:t xml:space="preserve"> in of bij deze Uitnodiging t</w:t>
      </w:r>
      <w:r w:rsidR="00D762B7" w:rsidRPr="00EE25E7">
        <w:rPr>
          <w:rFonts w:ascii="Tahoma" w:hAnsi="Tahoma" w:cs="Tahoma"/>
          <w:sz w:val="20"/>
          <w:szCs w:val="20"/>
        </w:rPr>
        <w:t xml:space="preserve">ot </w:t>
      </w:r>
      <w:r w:rsidR="00B00756" w:rsidRPr="00EE25E7">
        <w:rPr>
          <w:rFonts w:ascii="Tahoma" w:hAnsi="Tahoma" w:cs="Tahoma"/>
          <w:sz w:val="20"/>
          <w:szCs w:val="20"/>
        </w:rPr>
        <w:t>Aanmelding</w:t>
      </w:r>
      <w:r w:rsidR="00D762B7" w:rsidRPr="00EE25E7">
        <w:rPr>
          <w:rFonts w:ascii="Tahoma" w:hAnsi="Tahoma" w:cs="Tahoma"/>
          <w:sz w:val="20"/>
          <w:szCs w:val="20"/>
        </w:rPr>
        <w:t xml:space="preserve"> worden gesteld. De </w:t>
      </w:r>
      <w:r w:rsidRPr="00EE25E7">
        <w:rPr>
          <w:rFonts w:ascii="Tahoma" w:hAnsi="Tahoma" w:cs="Tahoma"/>
          <w:sz w:val="20"/>
          <w:szCs w:val="20"/>
        </w:rPr>
        <w:t>Aanbestede</w:t>
      </w:r>
      <w:r w:rsidR="00D762B7" w:rsidRPr="00EE25E7">
        <w:rPr>
          <w:rFonts w:ascii="Tahoma" w:hAnsi="Tahoma" w:cs="Tahoma"/>
          <w:sz w:val="20"/>
          <w:szCs w:val="20"/>
        </w:rPr>
        <w:t>nde dienst</w:t>
      </w:r>
      <w:r w:rsidRPr="00EE25E7">
        <w:rPr>
          <w:rFonts w:ascii="Tahoma" w:hAnsi="Tahoma" w:cs="Tahoma"/>
          <w:sz w:val="20"/>
          <w:szCs w:val="20"/>
        </w:rPr>
        <w:t xml:space="preserve"> verwijst in dit verband naar wat in § </w:t>
      </w:r>
      <w:r w:rsidR="00307DC3" w:rsidRPr="00EE25E7">
        <w:rPr>
          <w:rFonts w:ascii="Tahoma" w:hAnsi="Tahoma" w:cs="Tahoma"/>
          <w:sz w:val="20"/>
          <w:szCs w:val="20"/>
        </w:rPr>
        <w:t>4.</w:t>
      </w:r>
      <w:r w:rsidR="00597EC3">
        <w:rPr>
          <w:rFonts w:ascii="Tahoma" w:hAnsi="Tahoma" w:cs="Tahoma"/>
          <w:sz w:val="20"/>
          <w:szCs w:val="20"/>
        </w:rPr>
        <w:t>6</w:t>
      </w:r>
      <w:r w:rsidRPr="00EE25E7">
        <w:rPr>
          <w:rFonts w:ascii="Tahoma" w:hAnsi="Tahoma" w:cs="Tahoma"/>
          <w:sz w:val="20"/>
          <w:szCs w:val="20"/>
        </w:rPr>
        <w:t xml:space="preserve"> is vermeld over </w:t>
      </w:r>
      <w:r w:rsidR="00B00756" w:rsidRPr="00EE25E7">
        <w:rPr>
          <w:rFonts w:ascii="Tahoma" w:hAnsi="Tahoma" w:cs="Tahoma"/>
          <w:sz w:val="20"/>
          <w:szCs w:val="20"/>
        </w:rPr>
        <w:t>Aanmelding</w:t>
      </w:r>
      <w:r w:rsidRPr="00EE25E7">
        <w:rPr>
          <w:rFonts w:ascii="Tahoma" w:hAnsi="Tahoma" w:cs="Tahoma"/>
          <w:sz w:val="20"/>
          <w:szCs w:val="20"/>
        </w:rPr>
        <w:t>en onder voorbehoud en/of afwijkende voorwaarden.</w:t>
      </w:r>
    </w:p>
    <w:p w14:paraId="2719C2D7" w14:textId="77777777" w:rsidR="00951A3A" w:rsidRPr="00EE25E7" w:rsidRDefault="00951A3A" w:rsidP="00EE25E7">
      <w:pPr>
        <w:jc w:val="both"/>
        <w:rPr>
          <w:rFonts w:ascii="Tahoma" w:hAnsi="Tahoma" w:cs="Tahoma"/>
          <w:sz w:val="20"/>
          <w:szCs w:val="20"/>
        </w:rPr>
      </w:pPr>
    </w:p>
    <w:p w14:paraId="225473E5" w14:textId="4838E768" w:rsidR="00951A3A" w:rsidRPr="00EE25E7" w:rsidRDefault="00951A3A" w:rsidP="00EE25E7">
      <w:pPr>
        <w:jc w:val="both"/>
        <w:rPr>
          <w:rFonts w:ascii="Tahoma" w:hAnsi="Tahoma" w:cs="Tahoma"/>
          <w:sz w:val="20"/>
          <w:szCs w:val="20"/>
        </w:rPr>
      </w:pPr>
      <w:r w:rsidRPr="00EE25E7">
        <w:rPr>
          <w:rFonts w:ascii="Tahoma" w:hAnsi="Tahoma" w:cs="Tahoma"/>
          <w:sz w:val="20"/>
          <w:szCs w:val="20"/>
        </w:rPr>
        <w:t xml:space="preserve">Als bijlagen bij deze Uitnodiging tot </w:t>
      </w:r>
      <w:r w:rsidR="00B00756" w:rsidRPr="00EE25E7">
        <w:rPr>
          <w:rFonts w:ascii="Tahoma" w:hAnsi="Tahoma" w:cs="Tahoma"/>
          <w:sz w:val="20"/>
          <w:szCs w:val="20"/>
        </w:rPr>
        <w:t>Aanmelding</w:t>
      </w:r>
      <w:r w:rsidRPr="00EE25E7">
        <w:rPr>
          <w:rFonts w:ascii="Tahoma" w:hAnsi="Tahoma" w:cs="Tahoma"/>
          <w:sz w:val="20"/>
          <w:szCs w:val="20"/>
        </w:rPr>
        <w:t xml:space="preserve"> </w:t>
      </w:r>
      <w:r w:rsidRPr="00597EC3">
        <w:rPr>
          <w:rFonts w:ascii="Tahoma" w:hAnsi="Tahoma" w:cs="Tahoma"/>
          <w:sz w:val="20"/>
          <w:szCs w:val="20"/>
        </w:rPr>
        <w:t xml:space="preserve">worden de </w:t>
      </w:r>
      <w:r w:rsidR="004F0C1E" w:rsidRPr="00597EC3">
        <w:rPr>
          <w:rFonts w:ascii="Tahoma" w:hAnsi="Tahoma" w:cs="Tahoma"/>
          <w:sz w:val="20"/>
          <w:szCs w:val="20"/>
        </w:rPr>
        <w:t xml:space="preserve">algemene </w:t>
      </w:r>
      <w:r w:rsidRPr="00597EC3">
        <w:rPr>
          <w:rFonts w:ascii="Tahoma" w:hAnsi="Tahoma" w:cs="Tahoma"/>
          <w:sz w:val="20"/>
          <w:szCs w:val="20"/>
        </w:rPr>
        <w:t xml:space="preserve">voorwaarden </w:t>
      </w:r>
      <w:r w:rsidR="004F0C1E" w:rsidRPr="00597EC3">
        <w:rPr>
          <w:rFonts w:ascii="Tahoma" w:hAnsi="Tahoma" w:cs="Tahoma"/>
          <w:sz w:val="20"/>
          <w:szCs w:val="20"/>
        </w:rPr>
        <w:t>gemeente De Bilt 2014</w:t>
      </w:r>
      <w:r w:rsidRPr="00597EC3">
        <w:rPr>
          <w:rFonts w:ascii="Tahoma" w:hAnsi="Tahoma" w:cs="Tahoma"/>
          <w:sz w:val="20"/>
          <w:szCs w:val="20"/>
        </w:rPr>
        <w:t xml:space="preserve"> </w:t>
      </w:r>
      <w:r w:rsidR="008B650A" w:rsidRPr="00597EC3">
        <w:rPr>
          <w:rFonts w:ascii="Tahoma" w:hAnsi="Tahoma" w:cs="Tahoma"/>
          <w:sz w:val="20"/>
          <w:szCs w:val="20"/>
        </w:rPr>
        <w:t>(Bijlage</w:t>
      </w:r>
      <w:r w:rsidR="0080646E" w:rsidRPr="00597EC3">
        <w:rPr>
          <w:rFonts w:ascii="Tahoma" w:hAnsi="Tahoma" w:cs="Tahoma"/>
          <w:sz w:val="20"/>
          <w:szCs w:val="20"/>
        </w:rPr>
        <w:t xml:space="preserve"> 2</w:t>
      </w:r>
      <w:r w:rsidR="008B650A" w:rsidRPr="00597EC3">
        <w:rPr>
          <w:rFonts w:ascii="Tahoma" w:hAnsi="Tahoma" w:cs="Tahoma"/>
          <w:sz w:val="20"/>
          <w:szCs w:val="20"/>
        </w:rPr>
        <w:t xml:space="preserve">) </w:t>
      </w:r>
      <w:r w:rsidRPr="00597EC3">
        <w:rPr>
          <w:rFonts w:ascii="Tahoma" w:hAnsi="Tahoma" w:cs="Tahoma"/>
          <w:sz w:val="20"/>
          <w:szCs w:val="20"/>
        </w:rPr>
        <w:t>meegezonden.</w:t>
      </w:r>
    </w:p>
    <w:p w14:paraId="1CEEDE1A" w14:textId="77777777" w:rsidR="00951A3A" w:rsidRPr="00EE25E7" w:rsidRDefault="00951A3A" w:rsidP="00EE25E7">
      <w:pPr>
        <w:jc w:val="both"/>
        <w:rPr>
          <w:rFonts w:ascii="Tahoma" w:hAnsi="Tahoma" w:cs="Tahoma"/>
          <w:sz w:val="20"/>
          <w:szCs w:val="20"/>
        </w:rPr>
      </w:pPr>
    </w:p>
    <w:p w14:paraId="6F7E614C" w14:textId="2023C1A1" w:rsidR="00951A3A" w:rsidRPr="00EE25E7" w:rsidRDefault="00951A3A" w:rsidP="00EE25E7">
      <w:pPr>
        <w:jc w:val="both"/>
        <w:rPr>
          <w:rFonts w:ascii="Tahoma" w:hAnsi="Tahoma" w:cs="Tahoma"/>
          <w:sz w:val="20"/>
          <w:szCs w:val="20"/>
        </w:rPr>
      </w:pPr>
      <w:r w:rsidRPr="00EE25E7">
        <w:rPr>
          <w:rFonts w:ascii="Tahoma" w:hAnsi="Tahoma" w:cs="Tahoma"/>
          <w:sz w:val="20"/>
          <w:szCs w:val="20"/>
        </w:rPr>
        <w:t xml:space="preserve">Een toevoeging van of verwijzing naar eigen voorwaarden door een </w:t>
      </w:r>
      <w:r w:rsidR="00551EFE" w:rsidRPr="00EE25E7">
        <w:rPr>
          <w:rFonts w:ascii="Tahoma" w:hAnsi="Tahoma" w:cs="Tahoma"/>
          <w:sz w:val="20"/>
          <w:szCs w:val="20"/>
        </w:rPr>
        <w:t>Gegadigde</w:t>
      </w:r>
      <w:r w:rsidRPr="00EE25E7">
        <w:rPr>
          <w:rFonts w:ascii="Tahoma" w:hAnsi="Tahoma" w:cs="Tahoma"/>
          <w:sz w:val="20"/>
          <w:szCs w:val="20"/>
        </w:rPr>
        <w:t xml:space="preserve"> wordt aangemerkt als het niet akkoord gaan met de </w:t>
      </w:r>
      <w:r w:rsidR="00EE25E7">
        <w:rPr>
          <w:rFonts w:ascii="Tahoma" w:hAnsi="Tahoma" w:cs="Tahoma"/>
          <w:sz w:val="20"/>
          <w:szCs w:val="20"/>
        </w:rPr>
        <w:t>O</w:t>
      </w:r>
      <w:r w:rsidRPr="00EE25E7">
        <w:rPr>
          <w:rFonts w:ascii="Tahoma" w:hAnsi="Tahoma" w:cs="Tahoma"/>
          <w:sz w:val="20"/>
          <w:szCs w:val="20"/>
        </w:rPr>
        <w:t xml:space="preserve">vereenkomst. </w:t>
      </w:r>
      <w:r w:rsidR="000E7C29" w:rsidRPr="00EE25E7">
        <w:rPr>
          <w:rFonts w:ascii="Tahoma" w:hAnsi="Tahoma" w:cs="Tahoma"/>
          <w:sz w:val="20"/>
          <w:szCs w:val="20"/>
        </w:rPr>
        <w:t xml:space="preserve">De </w:t>
      </w:r>
      <w:r w:rsidRPr="00EE25E7">
        <w:rPr>
          <w:rFonts w:ascii="Tahoma" w:hAnsi="Tahoma" w:cs="Tahoma"/>
          <w:sz w:val="20"/>
          <w:szCs w:val="20"/>
        </w:rPr>
        <w:t>Aanbestede</w:t>
      </w:r>
      <w:r w:rsidR="000E7C29" w:rsidRPr="00EE25E7">
        <w:rPr>
          <w:rFonts w:ascii="Tahoma" w:hAnsi="Tahoma" w:cs="Tahoma"/>
          <w:sz w:val="20"/>
          <w:szCs w:val="20"/>
        </w:rPr>
        <w:t>nde dienst</w:t>
      </w:r>
      <w:r w:rsidRPr="00EE25E7">
        <w:rPr>
          <w:rFonts w:ascii="Tahoma" w:hAnsi="Tahoma" w:cs="Tahoma"/>
          <w:sz w:val="20"/>
          <w:szCs w:val="20"/>
        </w:rPr>
        <w:t xml:space="preserve"> verwijst in dit verband naar wat in § </w:t>
      </w:r>
      <w:r w:rsidR="002B79A7" w:rsidRPr="00EE25E7">
        <w:rPr>
          <w:rFonts w:ascii="Tahoma" w:hAnsi="Tahoma" w:cs="Tahoma"/>
          <w:sz w:val="20"/>
          <w:szCs w:val="20"/>
        </w:rPr>
        <w:t>4.</w:t>
      </w:r>
      <w:r w:rsidR="00597EC3">
        <w:rPr>
          <w:rFonts w:ascii="Tahoma" w:hAnsi="Tahoma" w:cs="Tahoma"/>
          <w:sz w:val="20"/>
          <w:szCs w:val="20"/>
        </w:rPr>
        <w:t>6</w:t>
      </w:r>
      <w:r w:rsidRPr="00EE25E7">
        <w:rPr>
          <w:rFonts w:ascii="Tahoma" w:hAnsi="Tahoma" w:cs="Tahoma"/>
          <w:sz w:val="20"/>
          <w:szCs w:val="20"/>
        </w:rPr>
        <w:t xml:space="preserve"> is vermeld over </w:t>
      </w:r>
      <w:r w:rsidR="000E7C29" w:rsidRPr="00EE25E7">
        <w:rPr>
          <w:rFonts w:ascii="Tahoma" w:hAnsi="Tahoma" w:cs="Tahoma"/>
          <w:sz w:val="20"/>
          <w:szCs w:val="20"/>
        </w:rPr>
        <w:t xml:space="preserve">het doen van een </w:t>
      </w:r>
      <w:r w:rsidR="00B00756" w:rsidRPr="00EE25E7">
        <w:rPr>
          <w:rFonts w:ascii="Tahoma" w:hAnsi="Tahoma" w:cs="Tahoma"/>
          <w:sz w:val="20"/>
          <w:szCs w:val="20"/>
        </w:rPr>
        <w:t>Aanmelding</w:t>
      </w:r>
      <w:r w:rsidRPr="00EE25E7">
        <w:rPr>
          <w:rFonts w:ascii="Tahoma" w:hAnsi="Tahoma" w:cs="Tahoma"/>
          <w:sz w:val="20"/>
          <w:szCs w:val="20"/>
        </w:rPr>
        <w:t xml:space="preserve"> onder voorbehoud en/of afwijkende voorwaarden.</w:t>
      </w:r>
    </w:p>
    <w:p w14:paraId="5E6798EF" w14:textId="77777777" w:rsidR="000E7C29" w:rsidRPr="00EE25E7" w:rsidRDefault="000E7C29" w:rsidP="00EE25E7">
      <w:pPr>
        <w:jc w:val="both"/>
        <w:rPr>
          <w:rFonts w:ascii="Tahoma" w:hAnsi="Tahoma" w:cs="Tahoma"/>
          <w:sz w:val="20"/>
          <w:szCs w:val="20"/>
        </w:rPr>
      </w:pPr>
    </w:p>
    <w:p w14:paraId="4762EEF4" w14:textId="6A27DBA3" w:rsidR="00951A3A" w:rsidRDefault="000E7C29" w:rsidP="000E7C29">
      <w:pPr>
        <w:pStyle w:val="Kop2"/>
        <w:numPr>
          <w:ilvl w:val="0"/>
          <w:numId w:val="0"/>
        </w:numPr>
        <w:spacing w:after="240" w:line="240" w:lineRule="auto"/>
        <w:ind w:left="851" w:hanging="851"/>
        <w:jc w:val="both"/>
      </w:pPr>
      <w:bookmarkStart w:id="151" w:name="_Toc464134489"/>
      <w:bookmarkStart w:id="152" w:name="_Toc507508294"/>
      <w:bookmarkStart w:id="153" w:name="_Toc100352779"/>
      <w:r>
        <w:rPr>
          <w:rFonts w:ascii="Tahoma" w:hAnsi="Tahoma" w:cs="Tahoma"/>
        </w:rPr>
        <w:t>4.1</w:t>
      </w:r>
      <w:r w:rsidR="00597EC3">
        <w:rPr>
          <w:rFonts w:ascii="Tahoma" w:hAnsi="Tahoma" w:cs="Tahoma"/>
        </w:rPr>
        <w:t>2</w:t>
      </w:r>
      <w:r>
        <w:rPr>
          <w:rFonts w:ascii="Tahoma" w:hAnsi="Tahoma" w:cs="Tahoma"/>
        </w:rPr>
        <w:tab/>
      </w:r>
      <w:r w:rsidR="00951A3A" w:rsidRPr="000E7C29">
        <w:rPr>
          <w:rFonts w:ascii="Tahoma" w:hAnsi="Tahoma" w:cs="Tahoma"/>
        </w:rPr>
        <w:t>Wet arbeid vreemdelingen</w:t>
      </w:r>
      <w:bookmarkEnd w:id="151"/>
      <w:bookmarkEnd w:id="152"/>
      <w:bookmarkEnd w:id="153"/>
    </w:p>
    <w:p w14:paraId="3975D039" w14:textId="3E1CA9BA" w:rsidR="00951A3A" w:rsidRPr="00EE25E7" w:rsidRDefault="000E7C29" w:rsidP="00EE25E7">
      <w:pPr>
        <w:jc w:val="both"/>
        <w:rPr>
          <w:rFonts w:ascii="Tahoma" w:hAnsi="Tahoma" w:cs="Tahoma"/>
          <w:sz w:val="20"/>
          <w:szCs w:val="20"/>
        </w:rPr>
      </w:pPr>
      <w:r w:rsidRPr="00EE25E7">
        <w:rPr>
          <w:rFonts w:ascii="Tahoma" w:hAnsi="Tahoma" w:cs="Tahoma"/>
          <w:sz w:val="20"/>
          <w:szCs w:val="20"/>
        </w:rPr>
        <w:t xml:space="preserve">De </w:t>
      </w:r>
      <w:r w:rsidR="00551EFE" w:rsidRPr="00EE25E7">
        <w:rPr>
          <w:rFonts w:ascii="Tahoma" w:hAnsi="Tahoma" w:cs="Tahoma"/>
          <w:sz w:val="20"/>
          <w:szCs w:val="20"/>
        </w:rPr>
        <w:t>Gegadigde</w:t>
      </w:r>
      <w:r w:rsidRPr="00EE25E7">
        <w:rPr>
          <w:rFonts w:ascii="Tahoma" w:hAnsi="Tahoma" w:cs="Tahoma"/>
          <w:sz w:val="20"/>
          <w:szCs w:val="20"/>
        </w:rPr>
        <w:t xml:space="preserve"> zal als de O</w:t>
      </w:r>
      <w:r w:rsidR="00951A3A" w:rsidRPr="00EE25E7">
        <w:rPr>
          <w:rFonts w:ascii="Tahoma" w:hAnsi="Tahoma" w:cs="Tahoma"/>
          <w:sz w:val="20"/>
          <w:szCs w:val="20"/>
        </w:rPr>
        <w:t>pdracht aan hem wordt gegu</w:t>
      </w:r>
      <w:r w:rsidRPr="00EE25E7">
        <w:rPr>
          <w:rFonts w:ascii="Tahoma" w:hAnsi="Tahoma" w:cs="Tahoma"/>
          <w:sz w:val="20"/>
          <w:szCs w:val="20"/>
        </w:rPr>
        <w:t xml:space="preserve">nd, voor de uitvoering </w:t>
      </w:r>
      <w:r w:rsidR="00951A3A" w:rsidRPr="00EE25E7">
        <w:rPr>
          <w:rFonts w:ascii="Tahoma" w:hAnsi="Tahoma" w:cs="Tahoma"/>
          <w:sz w:val="20"/>
          <w:szCs w:val="20"/>
        </w:rPr>
        <w:t>geen vreemdelingen in de zin van de Wet arbeid vreemdelingen (</w:t>
      </w:r>
      <w:proofErr w:type="spellStart"/>
      <w:r w:rsidR="00951A3A" w:rsidRPr="00EE25E7">
        <w:rPr>
          <w:rFonts w:ascii="Tahoma" w:hAnsi="Tahoma" w:cs="Tahoma"/>
          <w:sz w:val="20"/>
          <w:szCs w:val="20"/>
        </w:rPr>
        <w:t>Wav</w:t>
      </w:r>
      <w:proofErr w:type="spellEnd"/>
      <w:r w:rsidR="00951A3A" w:rsidRPr="00EE25E7">
        <w:rPr>
          <w:rFonts w:ascii="Tahoma" w:hAnsi="Tahoma" w:cs="Tahoma"/>
          <w:sz w:val="20"/>
          <w:szCs w:val="20"/>
        </w:rPr>
        <w:t xml:space="preserve">) inzetten, anders dan met een geldige tewerkstellingsvergunning. Voor het vaststellen van de identiteit heeft de overheid samen met het bedrijfsleven een stappenplan ontwikkeld. In maximaal vijf stappen kan </w:t>
      </w:r>
      <w:r w:rsidRPr="00EE25E7">
        <w:rPr>
          <w:rFonts w:ascii="Tahoma" w:hAnsi="Tahoma" w:cs="Tahoma"/>
          <w:sz w:val="20"/>
          <w:szCs w:val="20"/>
        </w:rPr>
        <w:t xml:space="preserve">een </w:t>
      </w:r>
      <w:r w:rsidR="00551EFE" w:rsidRPr="00EE25E7">
        <w:rPr>
          <w:rFonts w:ascii="Tahoma" w:hAnsi="Tahoma" w:cs="Tahoma"/>
          <w:sz w:val="20"/>
          <w:szCs w:val="20"/>
        </w:rPr>
        <w:t>Gegadigde</w:t>
      </w:r>
      <w:r w:rsidR="00951A3A" w:rsidRPr="00EE25E7">
        <w:rPr>
          <w:rFonts w:ascii="Tahoma" w:hAnsi="Tahoma" w:cs="Tahoma"/>
          <w:sz w:val="20"/>
          <w:szCs w:val="20"/>
        </w:rPr>
        <w:t xml:space="preserve"> zien of de (nieuwe) medewerker voor </w:t>
      </w:r>
      <w:r w:rsidRPr="00EE25E7">
        <w:rPr>
          <w:rFonts w:ascii="Tahoma" w:hAnsi="Tahoma" w:cs="Tahoma"/>
          <w:sz w:val="20"/>
          <w:szCs w:val="20"/>
        </w:rPr>
        <w:t xml:space="preserve">de </w:t>
      </w:r>
      <w:r w:rsidR="00551EFE" w:rsidRPr="00EE25E7">
        <w:rPr>
          <w:rFonts w:ascii="Tahoma" w:hAnsi="Tahoma" w:cs="Tahoma"/>
          <w:sz w:val="20"/>
          <w:szCs w:val="20"/>
        </w:rPr>
        <w:t>Gegadigde</w:t>
      </w:r>
      <w:r w:rsidR="00951A3A" w:rsidRPr="00EE25E7">
        <w:rPr>
          <w:rFonts w:ascii="Tahoma" w:hAnsi="Tahoma" w:cs="Tahoma"/>
          <w:sz w:val="20"/>
          <w:szCs w:val="20"/>
        </w:rPr>
        <w:t xml:space="preserve"> mag werken en hoe </w:t>
      </w:r>
      <w:r w:rsidRPr="00EE25E7">
        <w:rPr>
          <w:rFonts w:ascii="Tahoma" w:hAnsi="Tahoma" w:cs="Tahoma"/>
          <w:sz w:val="20"/>
          <w:szCs w:val="20"/>
        </w:rPr>
        <w:t xml:space="preserve">de </w:t>
      </w:r>
      <w:r w:rsidR="00551EFE" w:rsidRPr="00EE25E7">
        <w:rPr>
          <w:rFonts w:ascii="Tahoma" w:hAnsi="Tahoma" w:cs="Tahoma"/>
          <w:sz w:val="20"/>
          <w:szCs w:val="20"/>
        </w:rPr>
        <w:t>Gegadigde</w:t>
      </w:r>
      <w:r w:rsidR="00951A3A" w:rsidRPr="00EE25E7">
        <w:rPr>
          <w:rFonts w:ascii="Tahoma" w:hAnsi="Tahoma" w:cs="Tahoma"/>
          <w:sz w:val="20"/>
          <w:szCs w:val="20"/>
        </w:rPr>
        <w:t xml:space="preserve"> de identiteit vaststelt. Voor het Stappenplan Verificatieplicht verwijst </w:t>
      </w:r>
      <w:r w:rsidRPr="00EE25E7">
        <w:rPr>
          <w:rFonts w:ascii="Tahoma" w:hAnsi="Tahoma" w:cs="Tahoma"/>
          <w:sz w:val="20"/>
          <w:szCs w:val="20"/>
        </w:rPr>
        <w:t xml:space="preserve">de </w:t>
      </w:r>
      <w:r w:rsidR="00951A3A" w:rsidRPr="00EE25E7">
        <w:rPr>
          <w:rFonts w:ascii="Tahoma" w:hAnsi="Tahoma" w:cs="Tahoma"/>
          <w:sz w:val="20"/>
          <w:szCs w:val="20"/>
        </w:rPr>
        <w:t>Aanbestede</w:t>
      </w:r>
      <w:r w:rsidRPr="00EE25E7">
        <w:rPr>
          <w:rFonts w:ascii="Tahoma" w:hAnsi="Tahoma" w:cs="Tahoma"/>
          <w:sz w:val="20"/>
          <w:szCs w:val="20"/>
        </w:rPr>
        <w:t>nde dienst</w:t>
      </w:r>
      <w:r w:rsidR="00951A3A" w:rsidRPr="00EE25E7">
        <w:rPr>
          <w:rFonts w:ascii="Tahoma" w:hAnsi="Tahoma" w:cs="Tahoma"/>
          <w:sz w:val="20"/>
          <w:szCs w:val="20"/>
        </w:rPr>
        <w:t xml:space="preserve"> naar de website:</w:t>
      </w:r>
      <w:r w:rsidR="002B3F7B" w:rsidRPr="00EE25E7">
        <w:rPr>
          <w:rFonts w:ascii="Tahoma" w:hAnsi="Tahoma" w:cs="Tahoma"/>
          <w:sz w:val="20"/>
          <w:szCs w:val="20"/>
        </w:rPr>
        <w:t xml:space="preserve"> </w:t>
      </w:r>
      <w:r w:rsidR="00C738EA" w:rsidRPr="00EE25E7">
        <w:rPr>
          <w:rFonts w:ascii="Tahoma" w:hAnsi="Tahoma" w:cs="Tahoma"/>
          <w:sz w:val="20"/>
          <w:szCs w:val="20"/>
        </w:rPr>
        <w:t>www.weethoehetzit.nl/werkgever/eerlijk-werken/personeel-aannemen/identiteit-vaststellen</w:t>
      </w:r>
    </w:p>
    <w:p w14:paraId="77C1DC6B" w14:textId="77777777" w:rsidR="00C738EA" w:rsidRPr="00EE25E7" w:rsidRDefault="00C738EA" w:rsidP="00EE25E7">
      <w:pPr>
        <w:jc w:val="both"/>
        <w:rPr>
          <w:rFonts w:ascii="Tahoma" w:hAnsi="Tahoma" w:cs="Tahoma"/>
          <w:sz w:val="20"/>
          <w:szCs w:val="20"/>
        </w:rPr>
      </w:pPr>
    </w:p>
    <w:p w14:paraId="6331DA2C" w14:textId="1A5125CC" w:rsidR="00951A3A" w:rsidRPr="00C738EA" w:rsidRDefault="00C738EA" w:rsidP="00C738EA">
      <w:pPr>
        <w:pStyle w:val="Kop2"/>
        <w:numPr>
          <w:ilvl w:val="0"/>
          <w:numId w:val="0"/>
        </w:numPr>
        <w:spacing w:after="240" w:line="240" w:lineRule="auto"/>
        <w:ind w:left="851" w:hanging="851"/>
        <w:jc w:val="both"/>
        <w:rPr>
          <w:rFonts w:ascii="Tahoma" w:hAnsi="Tahoma" w:cs="Tahoma"/>
        </w:rPr>
      </w:pPr>
      <w:bookmarkStart w:id="154" w:name="_Toc464134490"/>
      <w:bookmarkStart w:id="155" w:name="_Ref361749736"/>
      <w:bookmarkStart w:id="156" w:name="_Toc507508295"/>
      <w:bookmarkStart w:id="157" w:name="_Toc216757262"/>
      <w:bookmarkStart w:id="158" w:name="_Toc100352780"/>
      <w:r w:rsidRPr="00C738EA">
        <w:rPr>
          <w:rFonts w:ascii="Tahoma" w:hAnsi="Tahoma" w:cs="Tahoma"/>
        </w:rPr>
        <w:t>4.1</w:t>
      </w:r>
      <w:r w:rsidR="00597EC3">
        <w:rPr>
          <w:rFonts w:ascii="Tahoma" w:hAnsi="Tahoma" w:cs="Tahoma"/>
        </w:rPr>
        <w:t>3</w:t>
      </w:r>
      <w:r w:rsidRPr="00C738EA">
        <w:rPr>
          <w:rFonts w:ascii="Tahoma" w:hAnsi="Tahoma" w:cs="Tahoma"/>
        </w:rPr>
        <w:tab/>
      </w:r>
      <w:r w:rsidR="00951A3A" w:rsidRPr="00C738EA">
        <w:rPr>
          <w:rFonts w:ascii="Tahoma" w:hAnsi="Tahoma" w:cs="Tahoma"/>
        </w:rPr>
        <w:t xml:space="preserve">Nadere toelichting op </w:t>
      </w:r>
      <w:r w:rsidR="00B00756">
        <w:rPr>
          <w:rFonts w:ascii="Tahoma" w:hAnsi="Tahoma" w:cs="Tahoma"/>
        </w:rPr>
        <w:t>Aanmelding</w:t>
      </w:r>
      <w:r w:rsidR="00951A3A" w:rsidRPr="00C738EA">
        <w:rPr>
          <w:rFonts w:ascii="Tahoma" w:hAnsi="Tahoma" w:cs="Tahoma"/>
        </w:rPr>
        <w:t xml:space="preserve"> en opvragen bewijsstukken</w:t>
      </w:r>
      <w:bookmarkEnd w:id="154"/>
      <w:bookmarkEnd w:id="155"/>
      <w:bookmarkEnd w:id="156"/>
      <w:bookmarkEnd w:id="158"/>
    </w:p>
    <w:p w14:paraId="0A8BBA01" w14:textId="36C20A09" w:rsidR="00951A3A" w:rsidRPr="003411CB" w:rsidRDefault="00951A3A" w:rsidP="003411CB">
      <w:pPr>
        <w:jc w:val="both"/>
        <w:rPr>
          <w:rFonts w:ascii="Tahoma" w:hAnsi="Tahoma" w:cs="Tahoma"/>
          <w:sz w:val="20"/>
          <w:szCs w:val="20"/>
        </w:rPr>
      </w:pPr>
      <w:r w:rsidRPr="003411CB">
        <w:rPr>
          <w:rFonts w:ascii="Tahoma" w:hAnsi="Tahoma" w:cs="Tahoma"/>
          <w:sz w:val="20"/>
          <w:szCs w:val="20"/>
        </w:rPr>
        <w:t xml:space="preserve">Indien de </w:t>
      </w:r>
      <w:r w:rsidR="00B00756" w:rsidRPr="003411CB">
        <w:rPr>
          <w:rFonts w:ascii="Tahoma" w:hAnsi="Tahoma" w:cs="Tahoma"/>
          <w:sz w:val="20"/>
          <w:szCs w:val="20"/>
        </w:rPr>
        <w:t>Aanmelding</w:t>
      </w:r>
      <w:r w:rsidRPr="003411CB">
        <w:rPr>
          <w:rFonts w:ascii="Tahoma" w:hAnsi="Tahoma" w:cs="Tahoma"/>
          <w:sz w:val="20"/>
          <w:szCs w:val="20"/>
        </w:rPr>
        <w:t xml:space="preserve"> van </w:t>
      </w:r>
      <w:r w:rsidR="00551EFE" w:rsidRPr="003411CB">
        <w:rPr>
          <w:rFonts w:ascii="Tahoma" w:hAnsi="Tahoma" w:cs="Tahoma"/>
          <w:sz w:val="20"/>
          <w:szCs w:val="20"/>
        </w:rPr>
        <w:t>Gegadigde</w:t>
      </w:r>
      <w:r w:rsidRPr="003411CB">
        <w:rPr>
          <w:rFonts w:ascii="Tahoma" w:hAnsi="Tahoma" w:cs="Tahoma"/>
          <w:sz w:val="20"/>
          <w:szCs w:val="20"/>
        </w:rPr>
        <w:t xml:space="preserve"> onduidelijkheden bevat kan </w:t>
      </w:r>
      <w:r w:rsidR="003820A3" w:rsidRPr="003411CB">
        <w:rPr>
          <w:rFonts w:ascii="Tahoma" w:hAnsi="Tahoma" w:cs="Tahoma"/>
          <w:sz w:val="20"/>
          <w:szCs w:val="20"/>
        </w:rPr>
        <w:t xml:space="preserve">de </w:t>
      </w:r>
      <w:r w:rsidRPr="003411CB">
        <w:rPr>
          <w:rFonts w:ascii="Tahoma" w:hAnsi="Tahoma" w:cs="Tahoma"/>
          <w:sz w:val="20"/>
          <w:szCs w:val="20"/>
        </w:rPr>
        <w:t>Aanbestede</w:t>
      </w:r>
      <w:r w:rsidR="003820A3" w:rsidRPr="003411CB">
        <w:rPr>
          <w:rFonts w:ascii="Tahoma" w:hAnsi="Tahoma" w:cs="Tahoma"/>
          <w:sz w:val="20"/>
          <w:szCs w:val="20"/>
        </w:rPr>
        <w:t>nde dienst</w:t>
      </w:r>
      <w:r w:rsidRPr="003411CB">
        <w:rPr>
          <w:rFonts w:ascii="Tahoma" w:hAnsi="Tahoma" w:cs="Tahoma"/>
          <w:sz w:val="20"/>
          <w:szCs w:val="20"/>
        </w:rPr>
        <w:t xml:space="preserve"> verzoeken om een nadere schriftelijke of </w:t>
      </w:r>
      <w:r w:rsidRPr="00597EC3">
        <w:rPr>
          <w:rFonts w:ascii="Tahoma" w:hAnsi="Tahoma" w:cs="Tahoma"/>
          <w:sz w:val="20"/>
          <w:szCs w:val="20"/>
        </w:rPr>
        <w:t xml:space="preserve">mondelinge toelichting op de </w:t>
      </w:r>
      <w:r w:rsidR="00B00756" w:rsidRPr="00597EC3">
        <w:rPr>
          <w:rFonts w:ascii="Tahoma" w:hAnsi="Tahoma" w:cs="Tahoma"/>
          <w:sz w:val="20"/>
          <w:szCs w:val="20"/>
        </w:rPr>
        <w:t>Aanmelding</w:t>
      </w:r>
      <w:r w:rsidRPr="00597EC3">
        <w:rPr>
          <w:rFonts w:ascii="Tahoma" w:hAnsi="Tahoma" w:cs="Tahoma"/>
          <w:sz w:val="20"/>
          <w:szCs w:val="20"/>
        </w:rPr>
        <w:t xml:space="preserve">. </w:t>
      </w:r>
      <w:r w:rsidR="003820A3" w:rsidRPr="00597EC3">
        <w:rPr>
          <w:rFonts w:ascii="Tahoma" w:hAnsi="Tahoma" w:cs="Tahoma"/>
          <w:sz w:val="20"/>
          <w:szCs w:val="20"/>
        </w:rPr>
        <w:t xml:space="preserve">De </w:t>
      </w:r>
      <w:r w:rsidRPr="00597EC3">
        <w:rPr>
          <w:rFonts w:ascii="Tahoma" w:hAnsi="Tahoma" w:cs="Tahoma"/>
          <w:sz w:val="20"/>
          <w:szCs w:val="20"/>
        </w:rPr>
        <w:t>Aanbestede</w:t>
      </w:r>
      <w:r w:rsidR="003820A3" w:rsidRPr="00597EC3">
        <w:rPr>
          <w:rFonts w:ascii="Tahoma" w:hAnsi="Tahoma" w:cs="Tahoma"/>
          <w:sz w:val="20"/>
          <w:szCs w:val="20"/>
        </w:rPr>
        <w:t>nde dienst</w:t>
      </w:r>
      <w:r w:rsidRPr="00597EC3">
        <w:rPr>
          <w:rFonts w:ascii="Tahoma" w:hAnsi="Tahoma" w:cs="Tahoma"/>
          <w:sz w:val="20"/>
          <w:szCs w:val="20"/>
        </w:rPr>
        <w:t xml:space="preserve"> verzoekt</w:t>
      </w:r>
      <w:r w:rsidR="003820A3" w:rsidRPr="00597EC3">
        <w:rPr>
          <w:rFonts w:ascii="Tahoma" w:hAnsi="Tahoma" w:cs="Tahoma"/>
          <w:sz w:val="20"/>
          <w:szCs w:val="20"/>
        </w:rPr>
        <w:t xml:space="preserve"> de</w:t>
      </w:r>
      <w:r w:rsidRPr="00597EC3">
        <w:rPr>
          <w:rFonts w:ascii="Tahoma" w:hAnsi="Tahoma" w:cs="Tahoma"/>
          <w:sz w:val="20"/>
          <w:szCs w:val="20"/>
        </w:rPr>
        <w:t xml:space="preserve"> </w:t>
      </w:r>
      <w:r w:rsidR="00551EFE" w:rsidRPr="00597EC3">
        <w:rPr>
          <w:rFonts w:ascii="Tahoma" w:hAnsi="Tahoma" w:cs="Tahoma"/>
          <w:sz w:val="20"/>
          <w:szCs w:val="20"/>
        </w:rPr>
        <w:t>Gegadigde</w:t>
      </w:r>
      <w:r w:rsidRPr="00597EC3">
        <w:rPr>
          <w:rFonts w:ascii="Tahoma" w:hAnsi="Tahoma" w:cs="Tahoma"/>
          <w:sz w:val="20"/>
          <w:szCs w:val="20"/>
        </w:rPr>
        <w:t xml:space="preserve"> op </w:t>
      </w:r>
      <w:r w:rsidR="00A11A63" w:rsidRPr="00597EC3">
        <w:rPr>
          <w:rFonts w:ascii="Tahoma" w:hAnsi="Tahoma" w:cs="Tahoma"/>
          <w:sz w:val="20"/>
          <w:szCs w:val="20"/>
        </w:rPr>
        <w:t>UEA</w:t>
      </w:r>
      <w:r w:rsidR="002B3F7B" w:rsidRPr="00597EC3">
        <w:rPr>
          <w:rFonts w:ascii="Tahoma" w:hAnsi="Tahoma" w:cs="Tahoma"/>
          <w:sz w:val="20"/>
          <w:szCs w:val="20"/>
        </w:rPr>
        <w:t xml:space="preserve"> (Bijlage </w:t>
      </w:r>
      <w:r w:rsidR="008B650A" w:rsidRPr="00597EC3">
        <w:rPr>
          <w:rFonts w:ascii="Tahoma" w:hAnsi="Tahoma" w:cs="Tahoma"/>
          <w:sz w:val="20"/>
          <w:szCs w:val="20"/>
        </w:rPr>
        <w:t>1</w:t>
      </w:r>
      <w:r w:rsidR="002B3F7B" w:rsidRPr="00597EC3">
        <w:rPr>
          <w:rFonts w:ascii="Tahoma" w:hAnsi="Tahoma" w:cs="Tahoma"/>
          <w:sz w:val="20"/>
          <w:szCs w:val="20"/>
        </w:rPr>
        <w:t>)</w:t>
      </w:r>
      <w:r w:rsidRPr="00597EC3">
        <w:rPr>
          <w:rFonts w:ascii="Tahoma" w:hAnsi="Tahoma" w:cs="Tahoma"/>
          <w:sz w:val="20"/>
          <w:szCs w:val="20"/>
        </w:rPr>
        <w:t xml:space="preserve"> duidelijk te vermelden wie de </w:t>
      </w:r>
      <w:proofErr w:type="spellStart"/>
      <w:r w:rsidRPr="00597EC3">
        <w:rPr>
          <w:rFonts w:ascii="Tahoma" w:hAnsi="Tahoma" w:cs="Tahoma"/>
          <w:sz w:val="20"/>
          <w:szCs w:val="20"/>
        </w:rPr>
        <w:t>contactperso</w:t>
      </w:r>
      <w:proofErr w:type="spellEnd"/>
      <w:r w:rsidRPr="00597EC3">
        <w:rPr>
          <w:rFonts w:ascii="Tahoma" w:hAnsi="Tahoma" w:cs="Tahoma"/>
          <w:sz w:val="20"/>
          <w:szCs w:val="20"/>
        </w:rPr>
        <w:t xml:space="preserve">(o)n(en) van </w:t>
      </w:r>
      <w:r w:rsidR="003820A3" w:rsidRPr="00597EC3">
        <w:rPr>
          <w:rFonts w:ascii="Tahoma" w:hAnsi="Tahoma" w:cs="Tahoma"/>
          <w:sz w:val="20"/>
          <w:szCs w:val="20"/>
        </w:rPr>
        <w:t xml:space="preserve">de </w:t>
      </w:r>
      <w:r w:rsidR="00551EFE" w:rsidRPr="00597EC3">
        <w:rPr>
          <w:rFonts w:ascii="Tahoma" w:hAnsi="Tahoma" w:cs="Tahoma"/>
          <w:sz w:val="20"/>
          <w:szCs w:val="20"/>
        </w:rPr>
        <w:t>Gegadigde</w:t>
      </w:r>
      <w:r w:rsidRPr="00597EC3">
        <w:rPr>
          <w:rFonts w:ascii="Tahoma" w:hAnsi="Tahoma" w:cs="Tahoma"/>
          <w:sz w:val="20"/>
          <w:szCs w:val="20"/>
        </w:rPr>
        <w:t xml:space="preserve"> is/zijn en hoe</w:t>
      </w:r>
      <w:r w:rsidRPr="003411CB">
        <w:rPr>
          <w:rFonts w:ascii="Tahoma" w:hAnsi="Tahoma" w:cs="Tahoma"/>
          <w:sz w:val="20"/>
          <w:szCs w:val="20"/>
        </w:rPr>
        <w:t xml:space="preserve"> deze te bereiken is/zijn. De door </w:t>
      </w:r>
      <w:r w:rsidR="00551EFE" w:rsidRPr="003411CB">
        <w:rPr>
          <w:rFonts w:ascii="Tahoma" w:hAnsi="Tahoma" w:cs="Tahoma"/>
          <w:sz w:val="20"/>
          <w:szCs w:val="20"/>
        </w:rPr>
        <w:t>Gegadigde</w:t>
      </w:r>
      <w:r w:rsidRPr="003411CB">
        <w:rPr>
          <w:rFonts w:ascii="Tahoma" w:hAnsi="Tahoma" w:cs="Tahoma"/>
          <w:sz w:val="20"/>
          <w:szCs w:val="20"/>
        </w:rPr>
        <w:t xml:space="preserve"> opgegeven </w:t>
      </w:r>
      <w:proofErr w:type="spellStart"/>
      <w:r w:rsidRPr="003411CB">
        <w:rPr>
          <w:rFonts w:ascii="Tahoma" w:hAnsi="Tahoma" w:cs="Tahoma"/>
          <w:sz w:val="20"/>
          <w:szCs w:val="20"/>
        </w:rPr>
        <w:t>contactperso</w:t>
      </w:r>
      <w:proofErr w:type="spellEnd"/>
      <w:r w:rsidRPr="003411CB">
        <w:rPr>
          <w:rFonts w:ascii="Tahoma" w:hAnsi="Tahoma" w:cs="Tahoma"/>
          <w:sz w:val="20"/>
          <w:szCs w:val="20"/>
        </w:rPr>
        <w:t xml:space="preserve">(o)n(en) dient/dienen te bereiken te zijn in de gehele </w:t>
      </w:r>
      <w:r w:rsidR="00A11A63" w:rsidRPr="003411CB">
        <w:rPr>
          <w:rFonts w:ascii="Tahoma" w:hAnsi="Tahoma" w:cs="Tahoma"/>
          <w:sz w:val="20"/>
          <w:szCs w:val="20"/>
        </w:rPr>
        <w:t>Aanbestedings</w:t>
      </w:r>
      <w:r w:rsidRPr="003411CB">
        <w:rPr>
          <w:rFonts w:ascii="Tahoma" w:hAnsi="Tahoma" w:cs="Tahoma"/>
          <w:sz w:val="20"/>
          <w:szCs w:val="20"/>
        </w:rPr>
        <w:t>periode.</w:t>
      </w:r>
    </w:p>
    <w:p w14:paraId="2D6B810C" w14:textId="77777777" w:rsidR="00951A3A" w:rsidRPr="003411CB" w:rsidRDefault="00951A3A" w:rsidP="003411CB">
      <w:pPr>
        <w:jc w:val="both"/>
        <w:rPr>
          <w:rFonts w:ascii="Tahoma" w:hAnsi="Tahoma" w:cs="Tahoma"/>
          <w:sz w:val="20"/>
          <w:szCs w:val="20"/>
        </w:rPr>
      </w:pPr>
    </w:p>
    <w:p w14:paraId="1042642E" w14:textId="52A48C43" w:rsidR="00951A3A" w:rsidRPr="003411CB" w:rsidRDefault="00951A3A" w:rsidP="003411CB">
      <w:pPr>
        <w:jc w:val="both"/>
        <w:rPr>
          <w:rFonts w:ascii="Tahoma" w:hAnsi="Tahoma" w:cs="Tahoma"/>
          <w:sz w:val="20"/>
          <w:szCs w:val="20"/>
        </w:rPr>
      </w:pPr>
      <w:r w:rsidRPr="003411CB">
        <w:rPr>
          <w:rFonts w:ascii="Tahoma" w:hAnsi="Tahoma" w:cs="Tahoma"/>
          <w:sz w:val="20"/>
          <w:szCs w:val="20"/>
        </w:rPr>
        <w:t xml:space="preserve">Los hiervan geldt dat </w:t>
      </w:r>
      <w:r w:rsidR="003820A3" w:rsidRPr="003411CB">
        <w:rPr>
          <w:rFonts w:ascii="Tahoma" w:hAnsi="Tahoma" w:cs="Tahoma"/>
          <w:sz w:val="20"/>
          <w:szCs w:val="20"/>
        </w:rPr>
        <w:t xml:space="preserve">de </w:t>
      </w:r>
      <w:r w:rsidRPr="003411CB">
        <w:rPr>
          <w:rFonts w:ascii="Tahoma" w:hAnsi="Tahoma" w:cs="Tahoma"/>
          <w:sz w:val="20"/>
          <w:szCs w:val="20"/>
        </w:rPr>
        <w:t>Aanbestede</w:t>
      </w:r>
      <w:r w:rsidR="003820A3" w:rsidRPr="003411CB">
        <w:rPr>
          <w:rFonts w:ascii="Tahoma" w:hAnsi="Tahoma" w:cs="Tahoma"/>
          <w:sz w:val="20"/>
          <w:szCs w:val="20"/>
        </w:rPr>
        <w:t>nde dienst</w:t>
      </w:r>
      <w:r w:rsidRPr="003411CB">
        <w:rPr>
          <w:rFonts w:ascii="Tahoma" w:hAnsi="Tahoma" w:cs="Tahoma"/>
          <w:sz w:val="20"/>
          <w:szCs w:val="20"/>
        </w:rPr>
        <w:t xml:space="preserve"> bij de </w:t>
      </w:r>
      <w:r w:rsidR="003411CB">
        <w:rPr>
          <w:rFonts w:ascii="Tahoma" w:hAnsi="Tahoma" w:cs="Tahoma"/>
          <w:sz w:val="20"/>
          <w:szCs w:val="20"/>
        </w:rPr>
        <w:t>geselecteerde</w:t>
      </w:r>
      <w:r w:rsidRPr="003411CB">
        <w:rPr>
          <w:rFonts w:ascii="Tahoma" w:hAnsi="Tahoma" w:cs="Tahoma"/>
          <w:sz w:val="20"/>
          <w:szCs w:val="20"/>
        </w:rPr>
        <w:t xml:space="preserve"> </w:t>
      </w:r>
      <w:r w:rsidR="00551EFE" w:rsidRPr="003411CB">
        <w:rPr>
          <w:rFonts w:ascii="Tahoma" w:hAnsi="Tahoma" w:cs="Tahoma"/>
          <w:sz w:val="20"/>
          <w:szCs w:val="20"/>
        </w:rPr>
        <w:t>Gegadigde</w:t>
      </w:r>
      <w:r w:rsidRPr="003411CB">
        <w:rPr>
          <w:rFonts w:ascii="Tahoma" w:hAnsi="Tahoma" w:cs="Tahoma"/>
          <w:sz w:val="20"/>
          <w:szCs w:val="20"/>
        </w:rPr>
        <w:t>(</w:t>
      </w:r>
      <w:r w:rsidR="00551EFE" w:rsidRPr="003411CB">
        <w:rPr>
          <w:rFonts w:ascii="Tahoma" w:hAnsi="Tahoma" w:cs="Tahoma"/>
          <w:sz w:val="20"/>
          <w:szCs w:val="20"/>
        </w:rPr>
        <w:t>n</w:t>
      </w:r>
      <w:r w:rsidRPr="003411CB">
        <w:rPr>
          <w:rFonts w:ascii="Tahoma" w:hAnsi="Tahoma" w:cs="Tahoma"/>
          <w:sz w:val="20"/>
          <w:szCs w:val="20"/>
        </w:rPr>
        <w:t>) de gegevens, inlichtingen of bewijsstukken</w:t>
      </w:r>
      <w:r w:rsidR="003820A3" w:rsidRPr="003411CB">
        <w:rPr>
          <w:rFonts w:ascii="Tahoma" w:hAnsi="Tahoma" w:cs="Tahoma"/>
          <w:sz w:val="20"/>
          <w:szCs w:val="20"/>
        </w:rPr>
        <w:t>,</w:t>
      </w:r>
      <w:r w:rsidRPr="003411CB">
        <w:rPr>
          <w:rFonts w:ascii="Tahoma" w:hAnsi="Tahoma" w:cs="Tahoma"/>
          <w:sz w:val="20"/>
          <w:szCs w:val="20"/>
        </w:rPr>
        <w:t xml:space="preserve"> als bedoeld in artikel 2.102 A</w:t>
      </w:r>
      <w:r w:rsidR="003820A3" w:rsidRPr="003411CB">
        <w:rPr>
          <w:rFonts w:ascii="Tahoma" w:hAnsi="Tahoma" w:cs="Tahoma"/>
          <w:sz w:val="20"/>
          <w:szCs w:val="20"/>
        </w:rPr>
        <w:t>anbestedingswet 2012,</w:t>
      </w:r>
      <w:r w:rsidRPr="003411CB">
        <w:rPr>
          <w:rFonts w:ascii="Tahoma" w:hAnsi="Tahoma" w:cs="Tahoma"/>
          <w:sz w:val="20"/>
          <w:szCs w:val="20"/>
        </w:rPr>
        <w:t xml:space="preserve"> zal opvragen ter controle van de </w:t>
      </w:r>
      <w:r w:rsidR="003820A3" w:rsidRPr="003411CB">
        <w:rPr>
          <w:rFonts w:ascii="Tahoma" w:hAnsi="Tahoma" w:cs="Tahoma"/>
          <w:sz w:val="20"/>
          <w:szCs w:val="20"/>
        </w:rPr>
        <w:t>U</w:t>
      </w:r>
      <w:r w:rsidRPr="003411CB">
        <w:rPr>
          <w:rFonts w:ascii="Tahoma" w:hAnsi="Tahoma" w:cs="Tahoma"/>
          <w:sz w:val="20"/>
          <w:szCs w:val="20"/>
        </w:rPr>
        <w:t xml:space="preserve">itsluitingsgronden en </w:t>
      </w:r>
      <w:r w:rsidR="003820A3" w:rsidRPr="003411CB">
        <w:rPr>
          <w:rFonts w:ascii="Tahoma" w:hAnsi="Tahoma" w:cs="Tahoma"/>
          <w:sz w:val="20"/>
          <w:szCs w:val="20"/>
        </w:rPr>
        <w:t>G</w:t>
      </w:r>
      <w:r w:rsidRPr="003411CB">
        <w:rPr>
          <w:rFonts w:ascii="Tahoma" w:hAnsi="Tahoma" w:cs="Tahoma"/>
          <w:sz w:val="20"/>
          <w:szCs w:val="20"/>
        </w:rPr>
        <w:t>eschiktheidseisen, tenzij</w:t>
      </w:r>
      <w:r w:rsidR="003820A3" w:rsidRPr="003411CB">
        <w:rPr>
          <w:rFonts w:ascii="Tahoma" w:hAnsi="Tahoma" w:cs="Tahoma"/>
          <w:sz w:val="20"/>
          <w:szCs w:val="20"/>
        </w:rPr>
        <w:t xml:space="preserve"> de</w:t>
      </w:r>
      <w:r w:rsidRPr="003411CB">
        <w:rPr>
          <w:rFonts w:ascii="Tahoma" w:hAnsi="Tahoma" w:cs="Tahoma"/>
          <w:sz w:val="20"/>
          <w:szCs w:val="20"/>
        </w:rPr>
        <w:t xml:space="preserve"> Aanbestede</w:t>
      </w:r>
      <w:r w:rsidR="003820A3" w:rsidRPr="003411CB">
        <w:rPr>
          <w:rFonts w:ascii="Tahoma" w:hAnsi="Tahoma" w:cs="Tahoma"/>
          <w:sz w:val="20"/>
          <w:szCs w:val="20"/>
        </w:rPr>
        <w:t>nde dienst</w:t>
      </w:r>
      <w:r w:rsidRPr="003411CB">
        <w:rPr>
          <w:rFonts w:ascii="Tahoma" w:hAnsi="Tahoma" w:cs="Tahoma"/>
          <w:sz w:val="20"/>
          <w:szCs w:val="20"/>
        </w:rPr>
        <w:t xml:space="preserve"> de benodigde bewijsstukken rechtstreeks en kosteloos kan verkrijgen door raadpleging van een databank of daarover op andere wijze al over beschikt (artikel 2.102a A</w:t>
      </w:r>
      <w:r w:rsidR="003820A3" w:rsidRPr="003411CB">
        <w:rPr>
          <w:rFonts w:ascii="Tahoma" w:hAnsi="Tahoma" w:cs="Tahoma"/>
          <w:sz w:val="20"/>
          <w:szCs w:val="20"/>
        </w:rPr>
        <w:t>anbestedings</w:t>
      </w:r>
      <w:r w:rsidRPr="003411CB">
        <w:rPr>
          <w:rFonts w:ascii="Tahoma" w:hAnsi="Tahoma" w:cs="Tahoma"/>
          <w:sz w:val="20"/>
          <w:szCs w:val="20"/>
        </w:rPr>
        <w:t>w</w:t>
      </w:r>
      <w:r w:rsidR="003820A3" w:rsidRPr="003411CB">
        <w:rPr>
          <w:rFonts w:ascii="Tahoma" w:hAnsi="Tahoma" w:cs="Tahoma"/>
          <w:sz w:val="20"/>
          <w:szCs w:val="20"/>
        </w:rPr>
        <w:t>et 2012</w:t>
      </w:r>
      <w:r w:rsidRPr="003411CB">
        <w:rPr>
          <w:rFonts w:ascii="Tahoma" w:hAnsi="Tahoma" w:cs="Tahoma"/>
          <w:sz w:val="20"/>
          <w:szCs w:val="20"/>
        </w:rPr>
        <w:t>). Als deze gegevens correct zijn en ook binnen de door Aanbestede</w:t>
      </w:r>
      <w:r w:rsidR="003820A3" w:rsidRPr="003411CB">
        <w:rPr>
          <w:rFonts w:ascii="Tahoma" w:hAnsi="Tahoma" w:cs="Tahoma"/>
          <w:sz w:val="20"/>
          <w:szCs w:val="20"/>
        </w:rPr>
        <w:t>nde dienst</w:t>
      </w:r>
      <w:r w:rsidRPr="003411CB">
        <w:rPr>
          <w:rFonts w:ascii="Tahoma" w:hAnsi="Tahoma" w:cs="Tahoma"/>
          <w:sz w:val="20"/>
          <w:szCs w:val="20"/>
        </w:rPr>
        <w:t xml:space="preserve"> bij de opvraging gestelde redelijke termijn zijn ontvangen en voldoen aan de gestelde eisen, zal </w:t>
      </w:r>
      <w:r w:rsidR="003820A3" w:rsidRPr="003411CB">
        <w:rPr>
          <w:rFonts w:ascii="Tahoma" w:hAnsi="Tahoma" w:cs="Tahoma"/>
          <w:sz w:val="20"/>
          <w:szCs w:val="20"/>
        </w:rPr>
        <w:t xml:space="preserve">de </w:t>
      </w:r>
      <w:r w:rsidRPr="003411CB">
        <w:rPr>
          <w:rFonts w:ascii="Tahoma" w:hAnsi="Tahoma" w:cs="Tahoma"/>
          <w:sz w:val="20"/>
          <w:szCs w:val="20"/>
        </w:rPr>
        <w:t>Aanbestede</w:t>
      </w:r>
      <w:r w:rsidR="003820A3" w:rsidRPr="003411CB">
        <w:rPr>
          <w:rFonts w:ascii="Tahoma" w:hAnsi="Tahoma" w:cs="Tahoma"/>
          <w:sz w:val="20"/>
          <w:szCs w:val="20"/>
        </w:rPr>
        <w:t>nde dienst</w:t>
      </w:r>
      <w:r w:rsidRPr="003411CB">
        <w:rPr>
          <w:rFonts w:ascii="Tahoma" w:hAnsi="Tahoma" w:cs="Tahoma"/>
          <w:sz w:val="20"/>
          <w:szCs w:val="20"/>
        </w:rPr>
        <w:t xml:space="preserve"> </w:t>
      </w:r>
      <w:r w:rsidR="003820A3" w:rsidRPr="003411CB">
        <w:rPr>
          <w:rFonts w:ascii="Tahoma" w:hAnsi="Tahoma" w:cs="Tahoma"/>
          <w:sz w:val="20"/>
          <w:szCs w:val="20"/>
        </w:rPr>
        <w:t>de</w:t>
      </w:r>
      <w:r w:rsidRPr="003411CB">
        <w:rPr>
          <w:rFonts w:ascii="Tahoma" w:hAnsi="Tahoma" w:cs="Tahoma"/>
          <w:sz w:val="20"/>
          <w:szCs w:val="20"/>
        </w:rPr>
        <w:t xml:space="preserve"> </w:t>
      </w:r>
      <w:r w:rsidR="00F07716">
        <w:rPr>
          <w:rFonts w:ascii="Tahoma" w:hAnsi="Tahoma" w:cs="Tahoma"/>
          <w:sz w:val="20"/>
          <w:szCs w:val="20"/>
        </w:rPr>
        <w:t>selectie</w:t>
      </w:r>
      <w:r w:rsidRPr="003411CB">
        <w:rPr>
          <w:rFonts w:ascii="Tahoma" w:hAnsi="Tahoma" w:cs="Tahoma"/>
          <w:sz w:val="20"/>
          <w:szCs w:val="20"/>
        </w:rPr>
        <w:t xml:space="preserve">beslissing nemen. Indien een </w:t>
      </w:r>
      <w:r w:rsidR="00551EFE" w:rsidRPr="003411CB">
        <w:rPr>
          <w:rFonts w:ascii="Tahoma" w:hAnsi="Tahoma" w:cs="Tahoma"/>
          <w:sz w:val="20"/>
          <w:szCs w:val="20"/>
        </w:rPr>
        <w:t>Gegadigde</w:t>
      </w:r>
      <w:r w:rsidRPr="003411CB">
        <w:rPr>
          <w:rFonts w:ascii="Tahoma" w:hAnsi="Tahoma" w:cs="Tahoma"/>
          <w:sz w:val="20"/>
          <w:szCs w:val="20"/>
        </w:rPr>
        <w:t xml:space="preserve"> niet binnen de gestelde termijn aan zijn inlichtingen- of bewijsplicht voldoet, wordt </w:t>
      </w:r>
      <w:r w:rsidR="003820A3" w:rsidRPr="003411CB">
        <w:rPr>
          <w:rFonts w:ascii="Tahoma" w:hAnsi="Tahoma" w:cs="Tahoma"/>
          <w:sz w:val="20"/>
          <w:szCs w:val="20"/>
        </w:rPr>
        <w:t xml:space="preserve">- </w:t>
      </w:r>
      <w:r w:rsidRPr="003411CB">
        <w:rPr>
          <w:rFonts w:ascii="Tahoma" w:hAnsi="Tahoma" w:cs="Tahoma"/>
          <w:sz w:val="20"/>
          <w:szCs w:val="20"/>
        </w:rPr>
        <w:t>behoudens gevallen van overmacht (dit ter beoordeling van Aanbestede</w:t>
      </w:r>
      <w:r w:rsidR="003820A3" w:rsidRPr="003411CB">
        <w:rPr>
          <w:rFonts w:ascii="Tahoma" w:hAnsi="Tahoma" w:cs="Tahoma"/>
          <w:sz w:val="20"/>
          <w:szCs w:val="20"/>
        </w:rPr>
        <w:t>nde dienst</w:t>
      </w:r>
      <w:r w:rsidRPr="003411CB">
        <w:rPr>
          <w:rFonts w:ascii="Tahoma" w:hAnsi="Tahoma" w:cs="Tahoma"/>
          <w:sz w:val="20"/>
          <w:szCs w:val="20"/>
        </w:rPr>
        <w:t>)</w:t>
      </w:r>
      <w:r w:rsidR="003820A3" w:rsidRPr="003411CB">
        <w:rPr>
          <w:rFonts w:ascii="Tahoma" w:hAnsi="Tahoma" w:cs="Tahoma"/>
          <w:sz w:val="20"/>
          <w:szCs w:val="20"/>
        </w:rPr>
        <w:t xml:space="preserve"> -</w:t>
      </w:r>
      <w:r w:rsidRPr="003411CB">
        <w:rPr>
          <w:rFonts w:ascii="Tahoma" w:hAnsi="Tahoma" w:cs="Tahoma"/>
          <w:sz w:val="20"/>
          <w:szCs w:val="20"/>
        </w:rPr>
        <w:t xml:space="preserve"> zijn </w:t>
      </w:r>
      <w:r w:rsidR="00B00756" w:rsidRPr="003411CB">
        <w:rPr>
          <w:rFonts w:ascii="Tahoma" w:hAnsi="Tahoma" w:cs="Tahoma"/>
          <w:sz w:val="20"/>
          <w:szCs w:val="20"/>
        </w:rPr>
        <w:t>Aanmelding</w:t>
      </w:r>
      <w:r w:rsidRPr="003411CB">
        <w:rPr>
          <w:rFonts w:ascii="Tahoma" w:hAnsi="Tahoma" w:cs="Tahoma"/>
          <w:sz w:val="20"/>
          <w:szCs w:val="20"/>
        </w:rPr>
        <w:t xml:space="preserve"> terzijde gelegd.</w:t>
      </w:r>
    </w:p>
    <w:p w14:paraId="5E0A02BD" w14:textId="77777777" w:rsidR="00C738EA" w:rsidRPr="003411CB" w:rsidRDefault="00C738EA" w:rsidP="003411CB">
      <w:pPr>
        <w:jc w:val="both"/>
        <w:rPr>
          <w:rFonts w:ascii="Tahoma" w:hAnsi="Tahoma" w:cs="Tahoma"/>
          <w:sz w:val="20"/>
          <w:szCs w:val="20"/>
        </w:rPr>
      </w:pPr>
    </w:p>
    <w:p w14:paraId="4117F82F" w14:textId="3F087064" w:rsidR="00951A3A" w:rsidRPr="00C738EA" w:rsidRDefault="00C738EA" w:rsidP="00C738EA">
      <w:pPr>
        <w:pStyle w:val="Kop2"/>
        <w:numPr>
          <w:ilvl w:val="0"/>
          <w:numId w:val="0"/>
        </w:numPr>
        <w:spacing w:after="240" w:line="240" w:lineRule="auto"/>
        <w:ind w:left="851" w:hanging="851"/>
        <w:jc w:val="both"/>
        <w:rPr>
          <w:rFonts w:ascii="Tahoma" w:hAnsi="Tahoma" w:cs="Tahoma"/>
        </w:rPr>
      </w:pPr>
      <w:bookmarkStart w:id="159" w:name="_Toc464134491"/>
      <w:bookmarkStart w:id="160" w:name="_Ref463617529"/>
      <w:bookmarkStart w:id="161" w:name="_Ref463617506"/>
      <w:bookmarkStart w:id="162" w:name="_Ref351477337"/>
      <w:bookmarkStart w:id="163" w:name="_Ref351477332"/>
      <w:bookmarkStart w:id="164" w:name="_Ref349838439"/>
      <w:bookmarkStart w:id="165" w:name="_Toc216757263"/>
      <w:bookmarkStart w:id="166" w:name="_Toc507508296"/>
      <w:bookmarkStart w:id="167" w:name="_Toc100352781"/>
      <w:bookmarkEnd w:id="157"/>
      <w:r>
        <w:rPr>
          <w:rFonts w:ascii="Tahoma" w:hAnsi="Tahoma" w:cs="Tahoma"/>
        </w:rPr>
        <w:t>4.1</w:t>
      </w:r>
      <w:r w:rsidR="00597EC3">
        <w:rPr>
          <w:rFonts w:ascii="Tahoma" w:hAnsi="Tahoma" w:cs="Tahoma"/>
        </w:rPr>
        <w:t>4</w:t>
      </w:r>
      <w:r>
        <w:rPr>
          <w:rFonts w:ascii="Tahoma" w:hAnsi="Tahoma" w:cs="Tahoma"/>
        </w:rPr>
        <w:tab/>
      </w:r>
      <w:r w:rsidR="00951A3A" w:rsidRPr="00C738EA">
        <w:rPr>
          <w:rFonts w:ascii="Tahoma" w:hAnsi="Tahoma" w:cs="Tahoma"/>
        </w:rPr>
        <w:t xml:space="preserve">Voornemen tot </w:t>
      </w:r>
      <w:r w:rsidR="00F07716">
        <w:rPr>
          <w:rFonts w:ascii="Tahoma" w:hAnsi="Tahoma" w:cs="Tahoma"/>
        </w:rPr>
        <w:t>selectie</w:t>
      </w:r>
      <w:r w:rsidR="00951A3A" w:rsidRPr="00C738EA">
        <w:rPr>
          <w:rFonts w:ascii="Tahoma" w:hAnsi="Tahoma" w:cs="Tahoma"/>
        </w:rPr>
        <w:t xml:space="preserve"> en geschillen</w:t>
      </w:r>
      <w:bookmarkEnd w:id="159"/>
      <w:bookmarkEnd w:id="160"/>
      <w:bookmarkEnd w:id="161"/>
      <w:bookmarkEnd w:id="162"/>
      <w:bookmarkEnd w:id="163"/>
      <w:bookmarkEnd w:id="164"/>
      <w:bookmarkEnd w:id="165"/>
      <w:bookmarkEnd w:id="166"/>
      <w:bookmarkEnd w:id="167"/>
    </w:p>
    <w:p w14:paraId="4F98EFA6" w14:textId="0791341C" w:rsidR="00C738EA" w:rsidRPr="00F07716" w:rsidRDefault="00F07716" w:rsidP="00F07716">
      <w:pPr>
        <w:jc w:val="both"/>
        <w:rPr>
          <w:rFonts w:ascii="Tahoma" w:hAnsi="Tahoma" w:cs="Tahoma"/>
          <w:sz w:val="20"/>
          <w:szCs w:val="20"/>
        </w:rPr>
      </w:pPr>
      <w:r>
        <w:rPr>
          <w:rFonts w:ascii="Tahoma" w:hAnsi="Tahoma" w:cs="Tahoma"/>
          <w:sz w:val="20"/>
          <w:szCs w:val="20"/>
        </w:rPr>
        <w:t>Selectie</w:t>
      </w:r>
      <w:r w:rsidR="00951A3A" w:rsidRPr="00F07716">
        <w:rPr>
          <w:rFonts w:ascii="Tahoma" w:hAnsi="Tahoma" w:cs="Tahoma"/>
          <w:sz w:val="20"/>
          <w:szCs w:val="20"/>
        </w:rPr>
        <w:t xml:space="preserve"> kan alleen plaatsvinden na een positief besluit daarover van het daartoe bevoegde orgaan dan wel functionaris van </w:t>
      </w:r>
      <w:r w:rsidR="009153DC" w:rsidRPr="00F07716">
        <w:rPr>
          <w:rFonts w:ascii="Tahoma" w:hAnsi="Tahoma" w:cs="Tahoma"/>
          <w:sz w:val="20"/>
          <w:szCs w:val="20"/>
        </w:rPr>
        <w:t xml:space="preserve">de </w:t>
      </w:r>
      <w:r w:rsidR="00951A3A" w:rsidRPr="00F07716">
        <w:rPr>
          <w:rFonts w:ascii="Tahoma" w:hAnsi="Tahoma" w:cs="Tahoma"/>
          <w:sz w:val="20"/>
          <w:szCs w:val="20"/>
        </w:rPr>
        <w:t>Aanbestede</w:t>
      </w:r>
      <w:r w:rsidR="009153DC" w:rsidRPr="00F07716">
        <w:rPr>
          <w:rFonts w:ascii="Tahoma" w:hAnsi="Tahoma" w:cs="Tahoma"/>
          <w:sz w:val="20"/>
          <w:szCs w:val="20"/>
        </w:rPr>
        <w:t>nde dienst</w:t>
      </w:r>
      <w:r w:rsidR="00951A3A" w:rsidRPr="00F07716">
        <w:rPr>
          <w:rFonts w:ascii="Tahoma" w:hAnsi="Tahoma" w:cs="Tahoma"/>
          <w:sz w:val="20"/>
          <w:szCs w:val="20"/>
        </w:rPr>
        <w:t>.</w:t>
      </w:r>
    </w:p>
    <w:p w14:paraId="392EA592" w14:textId="77777777" w:rsidR="00C738EA" w:rsidRPr="00F07716" w:rsidRDefault="00C738EA" w:rsidP="00F07716">
      <w:pPr>
        <w:jc w:val="both"/>
        <w:rPr>
          <w:rFonts w:ascii="Tahoma" w:hAnsi="Tahoma" w:cs="Tahoma"/>
          <w:sz w:val="20"/>
          <w:szCs w:val="20"/>
        </w:rPr>
      </w:pPr>
    </w:p>
    <w:p w14:paraId="4D92ABF4" w14:textId="28A6D474" w:rsidR="00951A3A" w:rsidRPr="00F07716" w:rsidRDefault="00951A3A" w:rsidP="00F07716">
      <w:pPr>
        <w:jc w:val="both"/>
        <w:rPr>
          <w:rFonts w:ascii="Tahoma" w:hAnsi="Tahoma" w:cs="Tahoma"/>
          <w:sz w:val="20"/>
          <w:szCs w:val="20"/>
        </w:rPr>
      </w:pPr>
      <w:r w:rsidRPr="00F07716">
        <w:rPr>
          <w:rFonts w:ascii="Tahoma" w:hAnsi="Tahoma" w:cs="Tahoma"/>
          <w:sz w:val="20"/>
          <w:szCs w:val="20"/>
        </w:rPr>
        <w:t xml:space="preserve">Na volledige beoordeling van de </w:t>
      </w:r>
      <w:r w:rsidR="00B00756" w:rsidRPr="00F07716">
        <w:rPr>
          <w:rFonts w:ascii="Tahoma" w:hAnsi="Tahoma" w:cs="Tahoma"/>
          <w:sz w:val="20"/>
          <w:szCs w:val="20"/>
        </w:rPr>
        <w:t>Aanmelding</w:t>
      </w:r>
      <w:r w:rsidRPr="00F07716">
        <w:rPr>
          <w:rFonts w:ascii="Tahoma" w:hAnsi="Tahoma" w:cs="Tahoma"/>
          <w:sz w:val="20"/>
          <w:szCs w:val="20"/>
        </w:rPr>
        <w:t xml:space="preserve">en en controle van de daarvoor in aanmerking komende </w:t>
      </w:r>
      <w:r w:rsidR="00B00756" w:rsidRPr="00F07716">
        <w:rPr>
          <w:rFonts w:ascii="Tahoma" w:hAnsi="Tahoma" w:cs="Tahoma"/>
          <w:sz w:val="20"/>
          <w:szCs w:val="20"/>
        </w:rPr>
        <w:t>Aanmelding</w:t>
      </w:r>
      <w:r w:rsidRPr="00F07716">
        <w:rPr>
          <w:rFonts w:ascii="Tahoma" w:hAnsi="Tahoma" w:cs="Tahoma"/>
          <w:sz w:val="20"/>
          <w:szCs w:val="20"/>
        </w:rPr>
        <w:t xml:space="preserve">en, deelt </w:t>
      </w:r>
      <w:r w:rsidR="009153DC" w:rsidRPr="00F07716">
        <w:rPr>
          <w:rFonts w:ascii="Tahoma" w:hAnsi="Tahoma" w:cs="Tahoma"/>
          <w:sz w:val="20"/>
          <w:szCs w:val="20"/>
        </w:rPr>
        <w:t xml:space="preserve">de </w:t>
      </w:r>
      <w:r w:rsidRPr="00F07716">
        <w:rPr>
          <w:rFonts w:ascii="Tahoma" w:hAnsi="Tahoma" w:cs="Tahoma"/>
          <w:sz w:val="20"/>
          <w:szCs w:val="20"/>
        </w:rPr>
        <w:t>Aanbestede</w:t>
      </w:r>
      <w:r w:rsidR="009153DC" w:rsidRPr="00F07716">
        <w:rPr>
          <w:rFonts w:ascii="Tahoma" w:hAnsi="Tahoma" w:cs="Tahoma"/>
          <w:sz w:val="20"/>
          <w:szCs w:val="20"/>
        </w:rPr>
        <w:t>nde dienst</w:t>
      </w:r>
      <w:r w:rsidRPr="00F07716">
        <w:rPr>
          <w:rFonts w:ascii="Tahoma" w:hAnsi="Tahoma" w:cs="Tahoma"/>
          <w:sz w:val="20"/>
          <w:szCs w:val="20"/>
        </w:rPr>
        <w:t xml:space="preserve"> alle </w:t>
      </w:r>
      <w:r w:rsidR="00551EFE" w:rsidRPr="00F07716">
        <w:rPr>
          <w:rFonts w:ascii="Tahoma" w:hAnsi="Tahoma" w:cs="Tahoma"/>
          <w:sz w:val="20"/>
          <w:szCs w:val="20"/>
        </w:rPr>
        <w:t>Gegadigden</w:t>
      </w:r>
      <w:r w:rsidRPr="00F07716">
        <w:rPr>
          <w:rFonts w:ascii="Tahoma" w:hAnsi="Tahoma" w:cs="Tahoma"/>
          <w:sz w:val="20"/>
          <w:szCs w:val="20"/>
        </w:rPr>
        <w:t xml:space="preserve"> door middel van </w:t>
      </w:r>
      <w:r w:rsidR="009153DC" w:rsidRPr="00F07716">
        <w:rPr>
          <w:rFonts w:ascii="Tahoma" w:hAnsi="Tahoma" w:cs="Tahoma"/>
          <w:sz w:val="20"/>
          <w:szCs w:val="20"/>
        </w:rPr>
        <w:t xml:space="preserve">de </w:t>
      </w:r>
      <w:r w:rsidR="003820A3" w:rsidRPr="00F07716">
        <w:rPr>
          <w:rFonts w:ascii="Tahoma" w:hAnsi="Tahoma" w:cs="Tahoma"/>
          <w:sz w:val="20"/>
          <w:szCs w:val="20"/>
        </w:rPr>
        <w:t xml:space="preserve">via het Inkoopplatform bekendgemaakte </w:t>
      </w:r>
      <w:r w:rsidR="00F07716">
        <w:rPr>
          <w:rFonts w:ascii="Tahoma" w:hAnsi="Tahoma" w:cs="Tahoma"/>
          <w:sz w:val="20"/>
          <w:szCs w:val="20"/>
        </w:rPr>
        <w:t>Selectie</w:t>
      </w:r>
      <w:r w:rsidRPr="00F07716">
        <w:rPr>
          <w:rFonts w:ascii="Tahoma" w:hAnsi="Tahoma" w:cs="Tahoma"/>
          <w:sz w:val="20"/>
          <w:szCs w:val="20"/>
        </w:rPr>
        <w:t xml:space="preserve">beslissing schriftelijk mede welke </w:t>
      </w:r>
      <w:r w:rsidR="00551EFE" w:rsidRPr="00F07716">
        <w:rPr>
          <w:rFonts w:ascii="Tahoma" w:hAnsi="Tahoma" w:cs="Tahoma"/>
          <w:sz w:val="20"/>
          <w:szCs w:val="20"/>
        </w:rPr>
        <w:t>Gegadigde</w:t>
      </w:r>
      <w:r w:rsidRPr="00F07716">
        <w:rPr>
          <w:rFonts w:ascii="Tahoma" w:hAnsi="Tahoma" w:cs="Tahoma"/>
          <w:sz w:val="20"/>
          <w:szCs w:val="20"/>
        </w:rPr>
        <w:t>(</w:t>
      </w:r>
      <w:r w:rsidR="00551EFE" w:rsidRPr="00F07716">
        <w:rPr>
          <w:rFonts w:ascii="Tahoma" w:hAnsi="Tahoma" w:cs="Tahoma"/>
          <w:sz w:val="20"/>
          <w:szCs w:val="20"/>
        </w:rPr>
        <w:t>n</w:t>
      </w:r>
      <w:r w:rsidRPr="00F07716">
        <w:rPr>
          <w:rFonts w:ascii="Tahoma" w:hAnsi="Tahoma" w:cs="Tahoma"/>
          <w:sz w:val="20"/>
          <w:szCs w:val="20"/>
        </w:rPr>
        <w:t xml:space="preserve">) </w:t>
      </w:r>
      <w:r w:rsidR="00F07716">
        <w:rPr>
          <w:rFonts w:ascii="Tahoma" w:hAnsi="Tahoma" w:cs="Tahoma"/>
          <w:sz w:val="20"/>
          <w:szCs w:val="20"/>
        </w:rPr>
        <w:t>geselecteerd zijn voor de offertefase</w:t>
      </w:r>
      <w:r w:rsidR="009153DC" w:rsidRPr="00F07716">
        <w:rPr>
          <w:rFonts w:ascii="Tahoma" w:hAnsi="Tahoma" w:cs="Tahoma"/>
          <w:sz w:val="20"/>
          <w:szCs w:val="20"/>
        </w:rPr>
        <w:t>.</w:t>
      </w:r>
    </w:p>
    <w:p w14:paraId="0EDB8849" w14:textId="77777777" w:rsidR="00951A3A" w:rsidRPr="00F07716" w:rsidRDefault="00951A3A" w:rsidP="00F07716">
      <w:pPr>
        <w:jc w:val="both"/>
        <w:rPr>
          <w:rFonts w:ascii="Tahoma" w:hAnsi="Tahoma" w:cs="Tahoma"/>
          <w:sz w:val="20"/>
          <w:szCs w:val="20"/>
        </w:rPr>
      </w:pPr>
    </w:p>
    <w:p w14:paraId="7DC6615F" w14:textId="7F41C6D9" w:rsidR="00951A3A" w:rsidRPr="00F07716" w:rsidRDefault="009153DC" w:rsidP="00F07716">
      <w:pPr>
        <w:jc w:val="both"/>
        <w:rPr>
          <w:rFonts w:ascii="Tahoma" w:hAnsi="Tahoma" w:cs="Tahoma"/>
          <w:sz w:val="20"/>
          <w:szCs w:val="20"/>
        </w:rPr>
      </w:pPr>
      <w:r w:rsidRPr="00F07716">
        <w:rPr>
          <w:rFonts w:ascii="Tahoma" w:hAnsi="Tahoma" w:cs="Tahoma"/>
          <w:sz w:val="20"/>
          <w:szCs w:val="20"/>
        </w:rPr>
        <w:t xml:space="preserve">Na verzending van de </w:t>
      </w:r>
      <w:r w:rsidR="00F23384">
        <w:rPr>
          <w:rFonts w:ascii="Tahoma" w:hAnsi="Tahoma" w:cs="Tahoma"/>
          <w:sz w:val="20"/>
          <w:szCs w:val="20"/>
        </w:rPr>
        <w:t>Selectie</w:t>
      </w:r>
      <w:r w:rsidR="00951A3A" w:rsidRPr="00F07716">
        <w:rPr>
          <w:rFonts w:ascii="Tahoma" w:hAnsi="Tahoma" w:cs="Tahoma"/>
          <w:sz w:val="20"/>
          <w:szCs w:val="20"/>
        </w:rPr>
        <w:t xml:space="preserve">beslissing kunnen de betrokken </w:t>
      </w:r>
      <w:r w:rsidR="00551EFE" w:rsidRPr="00F07716">
        <w:rPr>
          <w:rFonts w:ascii="Tahoma" w:hAnsi="Tahoma" w:cs="Tahoma"/>
          <w:sz w:val="20"/>
          <w:szCs w:val="20"/>
        </w:rPr>
        <w:t>Gegadigden</w:t>
      </w:r>
      <w:r w:rsidR="00951A3A" w:rsidRPr="00F07716">
        <w:rPr>
          <w:rFonts w:ascii="Tahoma" w:hAnsi="Tahoma" w:cs="Tahoma"/>
          <w:sz w:val="20"/>
          <w:szCs w:val="20"/>
        </w:rPr>
        <w:t xml:space="preserve"> tegen die beslissing opkomen. Zo spoedig mogelijk </w:t>
      </w:r>
      <w:r w:rsidRPr="00F07716">
        <w:rPr>
          <w:rFonts w:ascii="Tahoma" w:hAnsi="Tahoma" w:cs="Tahoma"/>
          <w:sz w:val="20"/>
          <w:szCs w:val="20"/>
        </w:rPr>
        <w:t>-</w:t>
      </w:r>
      <w:r w:rsidR="00951A3A" w:rsidRPr="00F07716">
        <w:rPr>
          <w:rFonts w:ascii="Tahoma" w:hAnsi="Tahoma" w:cs="Tahoma"/>
          <w:sz w:val="20"/>
          <w:szCs w:val="20"/>
        </w:rPr>
        <w:t xml:space="preserve"> doch zeker niet eerder dan 20 kalenderdagen ingaande op de dag na de verzenddatum van de </w:t>
      </w:r>
      <w:r w:rsidR="00F23384">
        <w:rPr>
          <w:rFonts w:ascii="Tahoma" w:hAnsi="Tahoma" w:cs="Tahoma"/>
          <w:sz w:val="20"/>
          <w:szCs w:val="20"/>
        </w:rPr>
        <w:t>Selectie</w:t>
      </w:r>
      <w:r w:rsidR="00951A3A" w:rsidRPr="00F07716">
        <w:rPr>
          <w:rFonts w:ascii="Tahoma" w:hAnsi="Tahoma" w:cs="Tahoma"/>
          <w:sz w:val="20"/>
          <w:szCs w:val="20"/>
        </w:rPr>
        <w:t xml:space="preserve">beslissing </w:t>
      </w:r>
      <w:r w:rsidR="00F23384">
        <w:rPr>
          <w:rFonts w:ascii="Tahoma" w:hAnsi="Tahoma" w:cs="Tahoma"/>
          <w:sz w:val="20"/>
          <w:szCs w:val="20"/>
        </w:rPr>
        <w:t>zal de Aanbestedende dienst de offerte uitvraag naar de geselecteerde ondernemers verzenden</w:t>
      </w:r>
      <w:r w:rsidR="00951A3A" w:rsidRPr="00F07716">
        <w:rPr>
          <w:rFonts w:ascii="Tahoma" w:hAnsi="Tahoma" w:cs="Tahoma"/>
          <w:sz w:val="20"/>
          <w:szCs w:val="20"/>
        </w:rPr>
        <w:t>.</w:t>
      </w:r>
    </w:p>
    <w:p w14:paraId="3E9262C9" w14:textId="77777777" w:rsidR="00951A3A" w:rsidRPr="00F07716" w:rsidRDefault="00951A3A" w:rsidP="00F07716">
      <w:pPr>
        <w:jc w:val="both"/>
        <w:rPr>
          <w:rFonts w:ascii="Tahoma" w:hAnsi="Tahoma" w:cs="Tahoma"/>
          <w:sz w:val="20"/>
          <w:szCs w:val="20"/>
        </w:rPr>
      </w:pPr>
    </w:p>
    <w:p w14:paraId="10E49ACE" w14:textId="1CD8E091" w:rsidR="00951A3A" w:rsidRPr="00F07716" w:rsidRDefault="00551EFE" w:rsidP="00F07716">
      <w:pPr>
        <w:jc w:val="both"/>
        <w:rPr>
          <w:rFonts w:ascii="Tahoma" w:hAnsi="Tahoma" w:cs="Tahoma"/>
          <w:sz w:val="20"/>
          <w:szCs w:val="20"/>
        </w:rPr>
      </w:pPr>
      <w:r w:rsidRPr="00F07716">
        <w:rPr>
          <w:rFonts w:ascii="Tahoma" w:hAnsi="Tahoma" w:cs="Tahoma"/>
          <w:sz w:val="20"/>
          <w:szCs w:val="20"/>
        </w:rPr>
        <w:t>Gegadigden</w:t>
      </w:r>
      <w:r w:rsidR="00951A3A" w:rsidRPr="00F07716">
        <w:rPr>
          <w:rFonts w:ascii="Tahoma" w:hAnsi="Tahoma" w:cs="Tahoma"/>
          <w:sz w:val="20"/>
          <w:szCs w:val="20"/>
        </w:rPr>
        <w:t xml:space="preserve"> die bezwaren hebben tegen het </w:t>
      </w:r>
      <w:r w:rsidR="00F23384">
        <w:rPr>
          <w:rFonts w:ascii="Tahoma" w:hAnsi="Tahoma" w:cs="Tahoma"/>
          <w:sz w:val="20"/>
          <w:szCs w:val="20"/>
        </w:rPr>
        <w:t>selectie</w:t>
      </w:r>
      <w:r w:rsidR="00951A3A" w:rsidRPr="00F07716">
        <w:rPr>
          <w:rFonts w:ascii="Tahoma" w:hAnsi="Tahoma" w:cs="Tahoma"/>
          <w:sz w:val="20"/>
          <w:szCs w:val="20"/>
        </w:rPr>
        <w:t xml:space="preserve">voornemen dienen binnen </w:t>
      </w:r>
      <w:r w:rsidR="00637B9C" w:rsidRPr="00F07716">
        <w:rPr>
          <w:rFonts w:ascii="Tahoma" w:hAnsi="Tahoma" w:cs="Tahoma"/>
          <w:sz w:val="20"/>
          <w:szCs w:val="20"/>
        </w:rPr>
        <w:t>20</w:t>
      </w:r>
      <w:r w:rsidR="00951A3A" w:rsidRPr="00F07716">
        <w:rPr>
          <w:rFonts w:ascii="Tahoma" w:hAnsi="Tahoma" w:cs="Tahoma"/>
          <w:sz w:val="20"/>
          <w:szCs w:val="20"/>
        </w:rPr>
        <w:t xml:space="preserve"> kalenderdagen</w:t>
      </w:r>
      <w:r w:rsidR="00637B9C" w:rsidRPr="00F07716">
        <w:rPr>
          <w:rFonts w:ascii="Tahoma" w:hAnsi="Tahoma" w:cs="Tahoma"/>
          <w:sz w:val="20"/>
          <w:szCs w:val="20"/>
        </w:rPr>
        <w:t>,</w:t>
      </w:r>
      <w:r w:rsidR="00951A3A" w:rsidRPr="00F07716">
        <w:rPr>
          <w:rFonts w:ascii="Tahoma" w:hAnsi="Tahoma" w:cs="Tahoma"/>
          <w:sz w:val="20"/>
          <w:szCs w:val="20"/>
        </w:rPr>
        <w:t xml:space="preserve"> ingaande op de dag na de verzenddatum van de </w:t>
      </w:r>
      <w:r w:rsidR="00F23384">
        <w:rPr>
          <w:rFonts w:ascii="Tahoma" w:hAnsi="Tahoma" w:cs="Tahoma"/>
          <w:sz w:val="20"/>
          <w:szCs w:val="20"/>
        </w:rPr>
        <w:t>Selectie</w:t>
      </w:r>
      <w:r w:rsidR="00637B9C" w:rsidRPr="00F07716">
        <w:rPr>
          <w:rFonts w:ascii="Tahoma" w:hAnsi="Tahoma" w:cs="Tahoma"/>
          <w:sz w:val="20"/>
          <w:szCs w:val="20"/>
        </w:rPr>
        <w:t xml:space="preserve">beslissing, </w:t>
      </w:r>
      <w:r w:rsidR="00951A3A" w:rsidRPr="00F07716">
        <w:rPr>
          <w:rFonts w:ascii="Tahoma" w:hAnsi="Tahoma" w:cs="Tahoma"/>
          <w:sz w:val="20"/>
          <w:szCs w:val="20"/>
        </w:rPr>
        <w:t xml:space="preserve">een daartoe strekkend civielrechtelijk kort geding aanhangig te hebben gemaakt bij de civiele rechter te </w:t>
      </w:r>
      <w:r w:rsidR="00637B9C" w:rsidRPr="00F07716">
        <w:rPr>
          <w:rFonts w:ascii="Tahoma" w:hAnsi="Tahoma" w:cs="Tahoma"/>
          <w:sz w:val="20"/>
          <w:szCs w:val="20"/>
        </w:rPr>
        <w:t>Utrecht</w:t>
      </w:r>
      <w:r w:rsidR="00951A3A" w:rsidRPr="00F07716">
        <w:rPr>
          <w:rFonts w:ascii="Tahoma" w:hAnsi="Tahoma" w:cs="Tahoma"/>
          <w:sz w:val="20"/>
          <w:szCs w:val="20"/>
        </w:rPr>
        <w:t>. Deze termijn geldt als een vervaltermijn.</w:t>
      </w:r>
    </w:p>
    <w:p w14:paraId="2D1385E3" w14:textId="77777777" w:rsidR="00951A3A" w:rsidRPr="00F07716" w:rsidRDefault="00951A3A" w:rsidP="00F07716">
      <w:pPr>
        <w:jc w:val="both"/>
        <w:rPr>
          <w:rFonts w:ascii="Tahoma" w:hAnsi="Tahoma" w:cs="Tahoma"/>
          <w:sz w:val="20"/>
          <w:szCs w:val="20"/>
        </w:rPr>
      </w:pPr>
    </w:p>
    <w:p w14:paraId="61042004" w14:textId="285F2B4C" w:rsidR="00951A3A" w:rsidRPr="00F07716" w:rsidRDefault="00951A3A" w:rsidP="00F07716">
      <w:pPr>
        <w:jc w:val="both"/>
        <w:rPr>
          <w:rFonts w:ascii="Tahoma" w:hAnsi="Tahoma" w:cs="Tahoma"/>
          <w:sz w:val="20"/>
          <w:szCs w:val="20"/>
        </w:rPr>
      </w:pPr>
      <w:r w:rsidRPr="00F07716">
        <w:rPr>
          <w:rFonts w:ascii="Tahoma" w:hAnsi="Tahoma" w:cs="Tahoma"/>
          <w:sz w:val="20"/>
          <w:szCs w:val="20"/>
        </w:rPr>
        <w:t xml:space="preserve">Voor zover een </w:t>
      </w:r>
      <w:r w:rsidR="00551EFE" w:rsidRPr="00F07716">
        <w:rPr>
          <w:rFonts w:ascii="Tahoma" w:hAnsi="Tahoma" w:cs="Tahoma"/>
          <w:sz w:val="20"/>
          <w:szCs w:val="20"/>
        </w:rPr>
        <w:t>Gegadigde</w:t>
      </w:r>
      <w:r w:rsidRPr="00F07716">
        <w:rPr>
          <w:rFonts w:ascii="Tahoma" w:hAnsi="Tahoma" w:cs="Tahoma"/>
          <w:sz w:val="20"/>
          <w:szCs w:val="20"/>
        </w:rPr>
        <w:t xml:space="preserve"> een </w:t>
      </w:r>
      <w:r w:rsidR="00637B9C" w:rsidRPr="00F07716">
        <w:rPr>
          <w:rFonts w:ascii="Tahoma" w:hAnsi="Tahoma" w:cs="Tahoma"/>
          <w:sz w:val="20"/>
          <w:szCs w:val="20"/>
        </w:rPr>
        <w:t>-</w:t>
      </w:r>
      <w:r w:rsidRPr="00F07716">
        <w:rPr>
          <w:rFonts w:ascii="Tahoma" w:hAnsi="Tahoma" w:cs="Tahoma"/>
          <w:sz w:val="20"/>
          <w:szCs w:val="20"/>
        </w:rPr>
        <w:t xml:space="preserve"> niet op </w:t>
      </w:r>
      <w:r w:rsidR="00F23384">
        <w:rPr>
          <w:rFonts w:ascii="Tahoma" w:hAnsi="Tahoma" w:cs="Tahoma"/>
          <w:sz w:val="20"/>
          <w:szCs w:val="20"/>
        </w:rPr>
        <w:t>selectie</w:t>
      </w:r>
      <w:r w:rsidRPr="00F07716">
        <w:rPr>
          <w:rFonts w:ascii="Tahoma" w:hAnsi="Tahoma" w:cs="Tahoma"/>
          <w:sz w:val="20"/>
          <w:szCs w:val="20"/>
        </w:rPr>
        <w:t xml:space="preserve"> of </w:t>
      </w:r>
      <w:proofErr w:type="spellStart"/>
      <w:r w:rsidRPr="00F07716">
        <w:rPr>
          <w:rFonts w:ascii="Tahoma" w:hAnsi="Tahoma" w:cs="Tahoma"/>
          <w:sz w:val="20"/>
          <w:szCs w:val="20"/>
        </w:rPr>
        <w:t>heraanbesteding</w:t>
      </w:r>
      <w:proofErr w:type="spellEnd"/>
      <w:r w:rsidRPr="00F07716">
        <w:rPr>
          <w:rFonts w:ascii="Tahoma" w:hAnsi="Tahoma" w:cs="Tahoma"/>
          <w:sz w:val="20"/>
          <w:szCs w:val="20"/>
        </w:rPr>
        <w:t xml:space="preserve"> gericht </w:t>
      </w:r>
      <w:r w:rsidR="00637B9C" w:rsidRPr="00F07716">
        <w:rPr>
          <w:rFonts w:ascii="Tahoma" w:hAnsi="Tahoma" w:cs="Tahoma"/>
          <w:sz w:val="20"/>
          <w:szCs w:val="20"/>
        </w:rPr>
        <w:t>-</w:t>
      </w:r>
      <w:r w:rsidRPr="00F07716">
        <w:rPr>
          <w:rFonts w:ascii="Tahoma" w:hAnsi="Tahoma" w:cs="Tahoma"/>
          <w:sz w:val="20"/>
          <w:szCs w:val="20"/>
        </w:rPr>
        <w:t xml:space="preserve"> geschil aanhangig wenst te maken, dient hij dit niet later dan 90 kalenderdagen ingaande op de dag na het ontstaan van dat geschil, doch in ieder geval niet later dan 90 kalenderdagen ingaande op de dag </w:t>
      </w:r>
      <w:r w:rsidR="00637B9C" w:rsidRPr="00F07716">
        <w:rPr>
          <w:rFonts w:ascii="Tahoma" w:hAnsi="Tahoma" w:cs="Tahoma"/>
          <w:sz w:val="20"/>
          <w:szCs w:val="20"/>
        </w:rPr>
        <w:t xml:space="preserve">na de datum van </w:t>
      </w:r>
      <w:r w:rsidR="00F23384">
        <w:rPr>
          <w:rFonts w:ascii="Tahoma" w:hAnsi="Tahoma" w:cs="Tahoma"/>
          <w:sz w:val="20"/>
          <w:szCs w:val="20"/>
        </w:rPr>
        <w:t>selectie</w:t>
      </w:r>
      <w:r w:rsidR="00637B9C" w:rsidRPr="00F07716">
        <w:rPr>
          <w:rFonts w:ascii="Tahoma" w:hAnsi="Tahoma" w:cs="Tahoma"/>
          <w:sz w:val="20"/>
          <w:szCs w:val="20"/>
        </w:rPr>
        <w:t xml:space="preserve"> van de O</w:t>
      </w:r>
      <w:r w:rsidRPr="00F07716">
        <w:rPr>
          <w:rFonts w:ascii="Tahoma" w:hAnsi="Tahoma" w:cs="Tahoma"/>
          <w:sz w:val="20"/>
          <w:szCs w:val="20"/>
        </w:rPr>
        <w:t xml:space="preserve">pdracht aanhangig te maken, tenzij het geschil voortvloeit uit een omstandigheid die eerst na verloop van die periode is gebleken en van welke omstandigheid </w:t>
      </w:r>
      <w:r w:rsidR="00551EFE" w:rsidRPr="00F07716">
        <w:rPr>
          <w:rFonts w:ascii="Tahoma" w:hAnsi="Tahoma" w:cs="Tahoma"/>
          <w:sz w:val="20"/>
          <w:szCs w:val="20"/>
        </w:rPr>
        <w:t>Gegadigde</w:t>
      </w:r>
      <w:r w:rsidRPr="00F07716">
        <w:rPr>
          <w:rFonts w:ascii="Tahoma" w:hAnsi="Tahoma" w:cs="Tahoma"/>
          <w:sz w:val="20"/>
          <w:szCs w:val="20"/>
        </w:rPr>
        <w:t xml:space="preserve"> redelijkerwijs</w:t>
      </w:r>
      <w:r w:rsidR="00637B9C" w:rsidRPr="00F07716">
        <w:rPr>
          <w:rFonts w:ascii="Tahoma" w:hAnsi="Tahoma" w:cs="Tahoma"/>
          <w:sz w:val="20"/>
          <w:szCs w:val="20"/>
        </w:rPr>
        <w:t xml:space="preserve"> niet</w:t>
      </w:r>
      <w:r w:rsidRPr="00F07716">
        <w:rPr>
          <w:rFonts w:ascii="Tahoma" w:hAnsi="Tahoma" w:cs="Tahoma"/>
          <w:sz w:val="20"/>
          <w:szCs w:val="20"/>
        </w:rPr>
        <w:t xml:space="preserve"> eerder kennis had kunnen of moeten hebben. In dit laatste geval gaat de termijn van 90 kalenderdagen in op de dag na de datum, dat de desbetreffende omstandigheid aan </w:t>
      </w:r>
      <w:r w:rsidR="00551EFE" w:rsidRPr="00F07716">
        <w:rPr>
          <w:rFonts w:ascii="Tahoma" w:hAnsi="Tahoma" w:cs="Tahoma"/>
          <w:sz w:val="20"/>
          <w:szCs w:val="20"/>
        </w:rPr>
        <w:t>Gegadigde</w:t>
      </w:r>
      <w:r w:rsidRPr="00F07716">
        <w:rPr>
          <w:rFonts w:ascii="Tahoma" w:hAnsi="Tahoma" w:cs="Tahoma"/>
          <w:sz w:val="20"/>
          <w:szCs w:val="20"/>
        </w:rPr>
        <w:t xml:space="preserve"> is gebleken of hem redelijkerwijs bekend had moeten zijn.</w:t>
      </w:r>
    </w:p>
    <w:p w14:paraId="764D2F63" w14:textId="77777777" w:rsidR="00951A3A" w:rsidRPr="00F07716" w:rsidRDefault="00951A3A" w:rsidP="00F07716">
      <w:pPr>
        <w:jc w:val="both"/>
        <w:rPr>
          <w:rFonts w:ascii="Tahoma" w:hAnsi="Tahoma" w:cs="Tahoma"/>
          <w:sz w:val="20"/>
          <w:szCs w:val="20"/>
        </w:rPr>
      </w:pPr>
    </w:p>
    <w:p w14:paraId="0A1FE56D" w14:textId="04830573" w:rsidR="00951A3A" w:rsidRPr="00F07716" w:rsidRDefault="00951A3A" w:rsidP="00F07716">
      <w:pPr>
        <w:jc w:val="both"/>
        <w:rPr>
          <w:rFonts w:ascii="Tahoma" w:hAnsi="Tahoma" w:cs="Tahoma"/>
          <w:sz w:val="20"/>
          <w:szCs w:val="20"/>
        </w:rPr>
      </w:pPr>
      <w:r w:rsidRPr="00F07716">
        <w:rPr>
          <w:rFonts w:ascii="Tahoma" w:hAnsi="Tahoma" w:cs="Tahoma"/>
          <w:sz w:val="20"/>
          <w:szCs w:val="20"/>
        </w:rPr>
        <w:t xml:space="preserve">Ten aanzien van uitgebrachte dagvaardingen in het kader van bovengenoemde geschillen geldt dat deze als openbaar stuk worden beschouwd en </w:t>
      </w:r>
      <w:r w:rsidR="00637B9C" w:rsidRPr="00F07716">
        <w:rPr>
          <w:rFonts w:ascii="Tahoma" w:hAnsi="Tahoma" w:cs="Tahoma"/>
          <w:sz w:val="20"/>
          <w:szCs w:val="20"/>
        </w:rPr>
        <w:t xml:space="preserve">de </w:t>
      </w:r>
      <w:r w:rsidRPr="00F07716">
        <w:rPr>
          <w:rFonts w:ascii="Tahoma" w:hAnsi="Tahoma" w:cs="Tahoma"/>
          <w:sz w:val="20"/>
          <w:szCs w:val="20"/>
        </w:rPr>
        <w:t>Aanbestede</w:t>
      </w:r>
      <w:r w:rsidR="00637B9C" w:rsidRPr="00F07716">
        <w:rPr>
          <w:rFonts w:ascii="Tahoma" w:hAnsi="Tahoma" w:cs="Tahoma"/>
          <w:sz w:val="20"/>
          <w:szCs w:val="20"/>
        </w:rPr>
        <w:t>nde dienst</w:t>
      </w:r>
      <w:r w:rsidRPr="00F07716">
        <w:rPr>
          <w:rFonts w:ascii="Tahoma" w:hAnsi="Tahoma" w:cs="Tahoma"/>
          <w:sz w:val="20"/>
          <w:szCs w:val="20"/>
        </w:rPr>
        <w:t xml:space="preserve"> het recht heeft deze aan </w:t>
      </w:r>
      <w:r w:rsidR="00637B9C" w:rsidRPr="00F07716">
        <w:rPr>
          <w:rFonts w:ascii="Tahoma" w:hAnsi="Tahoma" w:cs="Tahoma"/>
          <w:sz w:val="20"/>
          <w:szCs w:val="20"/>
        </w:rPr>
        <w:t xml:space="preserve">(een) </w:t>
      </w:r>
      <w:r w:rsidRPr="00F07716">
        <w:rPr>
          <w:rFonts w:ascii="Tahoma" w:hAnsi="Tahoma" w:cs="Tahoma"/>
          <w:sz w:val="20"/>
          <w:szCs w:val="20"/>
        </w:rPr>
        <w:t>derde</w:t>
      </w:r>
      <w:r w:rsidR="00637B9C" w:rsidRPr="00F07716">
        <w:rPr>
          <w:rFonts w:ascii="Tahoma" w:hAnsi="Tahoma" w:cs="Tahoma"/>
          <w:sz w:val="20"/>
          <w:szCs w:val="20"/>
        </w:rPr>
        <w:t>(</w:t>
      </w:r>
      <w:r w:rsidRPr="00F07716">
        <w:rPr>
          <w:rFonts w:ascii="Tahoma" w:hAnsi="Tahoma" w:cs="Tahoma"/>
          <w:sz w:val="20"/>
          <w:szCs w:val="20"/>
        </w:rPr>
        <w:t>n</w:t>
      </w:r>
      <w:r w:rsidR="00637B9C" w:rsidRPr="00F07716">
        <w:rPr>
          <w:rFonts w:ascii="Tahoma" w:hAnsi="Tahoma" w:cs="Tahoma"/>
          <w:sz w:val="20"/>
          <w:szCs w:val="20"/>
        </w:rPr>
        <w:t>)</w:t>
      </w:r>
      <w:r w:rsidRPr="00F07716">
        <w:rPr>
          <w:rFonts w:ascii="Tahoma" w:hAnsi="Tahoma" w:cs="Tahoma"/>
          <w:sz w:val="20"/>
          <w:szCs w:val="20"/>
        </w:rPr>
        <w:t xml:space="preserve">, waaronder in ieder geval alle </w:t>
      </w:r>
      <w:r w:rsidR="00551EFE" w:rsidRPr="00F07716">
        <w:rPr>
          <w:rFonts w:ascii="Tahoma" w:hAnsi="Tahoma" w:cs="Tahoma"/>
          <w:sz w:val="20"/>
          <w:szCs w:val="20"/>
        </w:rPr>
        <w:t>G</w:t>
      </w:r>
      <w:r w:rsidRPr="00F07716">
        <w:rPr>
          <w:rFonts w:ascii="Tahoma" w:hAnsi="Tahoma" w:cs="Tahoma"/>
          <w:sz w:val="20"/>
          <w:szCs w:val="20"/>
        </w:rPr>
        <w:t>egadigden dienen te worden verstaan, ter beschikking te stellen.</w:t>
      </w:r>
    </w:p>
    <w:p w14:paraId="04B12ED7" w14:textId="77777777" w:rsidR="00AF10EB" w:rsidRPr="00F07716" w:rsidRDefault="00AF10EB" w:rsidP="00F07716">
      <w:pPr>
        <w:jc w:val="both"/>
        <w:rPr>
          <w:rFonts w:ascii="Tahoma" w:hAnsi="Tahoma" w:cs="Tahoma"/>
          <w:sz w:val="20"/>
          <w:szCs w:val="20"/>
        </w:rPr>
      </w:pPr>
    </w:p>
    <w:p w14:paraId="1C5E8FFA" w14:textId="77777777" w:rsidR="00E14804" w:rsidRPr="00F07716" w:rsidRDefault="00E14804" w:rsidP="00F07716">
      <w:pPr>
        <w:jc w:val="both"/>
        <w:rPr>
          <w:rFonts w:ascii="Tahoma" w:hAnsi="Tahoma" w:cs="Tahoma"/>
          <w:sz w:val="20"/>
          <w:szCs w:val="20"/>
        </w:rPr>
      </w:pPr>
      <w:r w:rsidRPr="00F07716">
        <w:rPr>
          <w:rFonts w:ascii="Tahoma" w:hAnsi="Tahoma" w:cs="Tahoma"/>
          <w:color w:val="000000"/>
          <w:sz w:val="20"/>
          <w:szCs w:val="20"/>
        </w:rPr>
        <w:t>Indien rechtsmaatregelen jegens de Aanbestedende dienst worden getroffen, dan dient in het belang van een snelle voortgang de dagvaarding zo spoedig mogelijk per e-mail aan de contactpersoon van de Aanbestedende dienst te worden toegezonden.</w:t>
      </w:r>
    </w:p>
    <w:p w14:paraId="72C62131" w14:textId="77777777" w:rsidR="00E14804" w:rsidRPr="00F07716" w:rsidRDefault="00E14804" w:rsidP="00F07716">
      <w:pPr>
        <w:jc w:val="both"/>
        <w:rPr>
          <w:rFonts w:ascii="Tahoma" w:hAnsi="Tahoma" w:cs="Tahoma"/>
          <w:sz w:val="20"/>
          <w:szCs w:val="20"/>
        </w:rPr>
      </w:pPr>
    </w:p>
    <w:p w14:paraId="0FCF4EDD" w14:textId="5D0D7F42" w:rsidR="00951A3A" w:rsidRPr="00AF10EB" w:rsidRDefault="00AF10EB" w:rsidP="00AF10EB">
      <w:pPr>
        <w:pStyle w:val="Kop2"/>
        <w:numPr>
          <w:ilvl w:val="0"/>
          <w:numId w:val="0"/>
        </w:numPr>
        <w:spacing w:after="240" w:line="240" w:lineRule="auto"/>
        <w:ind w:left="851" w:hanging="851"/>
        <w:jc w:val="both"/>
        <w:rPr>
          <w:rFonts w:ascii="Tahoma" w:hAnsi="Tahoma" w:cs="Tahoma"/>
        </w:rPr>
      </w:pPr>
      <w:bookmarkStart w:id="168" w:name="_Toc464134492"/>
      <w:bookmarkStart w:id="169" w:name="_Toc507508298"/>
      <w:bookmarkStart w:id="170" w:name="_Toc100352782"/>
      <w:r>
        <w:rPr>
          <w:rFonts w:ascii="Tahoma" w:hAnsi="Tahoma" w:cs="Tahoma"/>
        </w:rPr>
        <w:t>4.1</w:t>
      </w:r>
      <w:r w:rsidR="00597EC3">
        <w:rPr>
          <w:rFonts w:ascii="Tahoma" w:hAnsi="Tahoma" w:cs="Tahoma"/>
        </w:rPr>
        <w:t>5</w:t>
      </w:r>
      <w:r>
        <w:rPr>
          <w:rFonts w:ascii="Tahoma" w:hAnsi="Tahoma" w:cs="Tahoma"/>
        </w:rPr>
        <w:tab/>
      </w:r>
      <w:r w:rsidR="00951A3A" w:rsidRPr="00AF10EB">
        <w:rPr>
          <w:rFonts w:ascii="Tahoma" w:hAnsi="Tahoma" w:cs="Tahoma"/>
        </w:rPr>
        <w:t>Klachtenmeldpunt en klachtenafhandeling</w:t>
      </w:r>
      <w:bookmarkEnd w:id="168"/>
      <w:bookmarkEnd w:id="169"/>
      <w:bookmarkEnd w:id="170"/>
    </w:p>
    <w:p w14:paraId="1F112DC2" w14:textId="77777777" w:rsidR="00AF10EB" w:rsidRPr="00F23384" w:rsidRDefault="00951A3A" w:rsidP="00F23384">
      <w:pPr>
        <w:jc w:val="both"/>
        <w:rPr>
          <w:rFonts w:ascii="Tahoma" w:hAnsi="Tahoma" w:cs="Tahoma"/>
          <w:sz w:val="20"/>
          <w:szCs w:val="20"/>
        </w:rPr>
      </w:pPr>
      <w:r w:rsidRPr="00F23384">
        <w:rPr>
          <w:rFonts w:ascii="Tahoma" w:hAnsi="Tahoma" w:cs="Tahoma"/>
          <w:sz w:val="20"/>
          <w:szCs w:val="20"/>
        </w:rPr>
        <w:t xml:space="preserve">Iedere Ondernemer, brancheorganisatie of branche gerelateerd adviescentrum die of dat belang heeft bij de </w:t>
      </w:r>
      <w:r w:rsidR="00AF10EB" w:rsidRPr="00F23384">
        <w:rPr>
          <w:rFonts w:ascii="Tahoma" w:hAnsi="Tahoma" w:cs="Tahoma"/>
          <w:sz w:val="20"/>
          <w:szCs w:val="20"/>
        </w:rPr>
        <w:t>A</w:t>
      </w:r>
      <w:r w:rsidRPr="00F23384">
        <w:rPr>
          <w:rFonts w:ascii="Tahoma" w:hAnsi="Tahoma" w:cs="Tahoma"/>
          <w:sz w:val="20"/>
          <w:szCs w:val="20"/>
        </w:rPr>
        <w:t>anbestedingsprocedure kan</w:t>
      </w:r>
      <w:r w:rsidR="00AF10EB" w:rsidRPr="00F23384">
        <w:rPr>
          <w:rFonts w:ascii="Tahoma" w:hAnsi="Tahoma" w:cs="Tahoma"/>
          <w:sz w:val="20"/>
          <w:szCs w:val="20"/>
        </w:rPr>
        <w:t>,</w:t>
      </w:r>
      <w:r w:rsidRPr="00F23384">
        <w:rPr>
          <w:rFonts w:ascii="Tahoma" w:hAnsi="Tahoma" w:cs="Tahoma"/>
          <w:sz w:val="20"/>
          <w:szCs w:val="20"/>
        </w:rPr>
        <w:t xml:space="preserve"> indien hij het met de </w:t>
      </w:r>
      <w:r w:rsidR="00AF10EB" w:rsidRPr="00F23384">
        <w:rPr>
          <w:rFonts w:ascii="Tahoma" w:hAnsi="Tahoma" w:cs="Tahoma"/>
          <w:sz w:val="20"/>
          <w:szCs w:val="20"/>
        </w:rPr>
        <w:t>A</w:t>
      </w:r>
      <w:r w:rsidRPr="00F23384">
        <w:rPr>
          <w:rFonts w:ascii="Tahoma" w:hAnsi="Tahoma" w:cs="Tahoma"/>
          <w:sz w:val="20"/>
          <w:szCs w:val="20"/>
        </w:rPr>
        <w:t xml:space="preserve">anbestedingsprocedure of een onderdeel daarvan (waaronder maar niet beperkt tot voorwaarden, eisen of specificaties) niet eens is, schriftelijk en gemotiveerd een klacht indienen bij het door </w:t>
      </w:r>
      <w:r w:rsidR="00AF10EB" w:rsidRPr="00F23384">
        <w:rPr>
          <w:rFonts w:ascii="Tahoma" w:hAnsi="Tahoma" w:cs="Tahoma"/>
          <w:sz w:val="20"/>
          <w:szCs w:val="20"/>
        </w:rPr>
        <w:t xml:space="preserve">de </w:t>
      </w:r>
      <w:r w:rsidRPr="00F23384">
        <w:rPr>
          <w:rFonts w:ascii="Tahoma" w:hAnsi="Tahoma" w:cs="Tahoma"/>
          <w:sz w:val="20"/>
          <w:szCs w:val="20"/>
        </w:rPr>
        <w:t>Aanbestede</w:t>
      </w:r>
      <w:r w:rsidR="00AF10EB" w:rsidRPr="00F23384">
        <w:rPr>
          <w:rFonts w:ascii="Tahoma" w:hAnsi="Tahoma" w:cs="Tahoma"/>
          <w:sz w:val="20"/>
          <w:szCs w:val="20"/>
        </w:rPr>
        <w:t>nde dienst</w:t>
      </w:r>
      <w:r w:rsidRPr="00F23384">
        <w:rPr>
          <w:rFonts w:ascii="Tahoma" w:hAnsi="Tahoma" w:cs="Tahoma"/>
          <w:sz w:val="20"/>
          <w:szCs w:val="20"/>
        </w:rPr>
        <w:t xml:space="preserve"> ingestelde K</w:t>
      </w:r>
      <w:r w:rsidR="00AF10EB" w:rsidRPr="00F23384">
        <w:rPr>
          <w:rFonts w:ascii="Tahoma" w:hAnsi="Tahoma" w:cs="Tahoma"/>
          <w:sz w:val="20"/>
          <w:szCs w:val="20"/>
        </w:rPr>
        <w:t>lachtenmeldpunt Aanbestedingen.</w:t>
      </w:r>
    </w:p>
    <w:p w14:paraId="71152B2A" w14:textId="77777777" w:rsidR="00AF10EB" w:rsidRPr="00F23384" w:rsidRDefault="00AF10EB" w:rsidP="00F23384">
      <w:pPr>
        <w:jc w:val="both"/>
        <w:rPr>
          <w:rFonts w:ascii="Tahoma" w:hAnsi="Tahoma" w:cs="Tahoma"/>
          <w:sz w:val="20"/>
          <w:szCs w:val="20"/>
        </w:rPr>
      </w:pPr>
    </w:p>
    <w:p w14:paraId="5425D33B" w14:textId="77777777" w:rsidR="00951A3A" w:rsidRPr="00F23384" w:rsidRDefault="00951A3A" w:rsidP="00F23384">
      <w:pPr>
        <w:jc w:val="both"/>
        <w:rPr>
          <w:rFonts w:ascii="Tahoma" w:hAnsi="Tahoma" w:cs="Tahoma"/>
          <w:sz w:val="20"/>
          <w:szCs w:val="20"/>
        </w:rPr>
      </w:pPr>
      <w:r w:rsidRPr="00F23384">
        <w:rPr>
          <w:rFonts w:ascii="Tahoma" w:hAnsi="Tahoma" w:cs="Tahoma"/>
          <w:sz w:val="20"/>
          <w:szCs w:val="20"/>
        </w:rPr>
        <w:t>In de klacht dient in ieder geval te worden aangegeven op welk onderdeel en op welke punten deze betrekking heeft. Een klacht is alleen ontvankelijk indien deze betre</w:t>
      </w:r>
      <w:r w:rsidR="00AF10EB" w:rsidRPr="00F23384">
        <w:rPr>
          <w:rFonts w:ascii="Tahoma" w:hAnsi="Tahoma" w:cs="Tahoma"/>
          <w:sz w:val="20"/>
          <w:szCs w:val="20"/>
        </w:rPr>
        <w:t>kking heeft op aspecten van de A</w:t>
      </w:r>
      <w:r w:rsidRPr="00F23384">
        <w:rPr>
          <w:rFonts w:ascii="Tahoma" w:hAnsi="Tahoma" w:cs="Tahoma"/>
          <w:sz w:val="20"/>
          <w:szCs w:val="20"/>
        </w:rPr>
        <w:t>anbestedingsprocedure die binnen de werking van de A</w:t>
      </w:r>
      <w:r w:rsidR="00AF10EB" w:rsidRPr="00F23384">
        <w:rPr>
          <w:rFonts w:ascii="Tahoma" w:hAnsi="Tahoma" w:cs="Tahoma"/>
          <w:sz w:val="20"/>
          <w:szCs w:val="20"/>
        </w:rPr>
        <w:t xml:space="preserve">anbestedingswet 2012 </w:t>
      </w:r>
      <w:r w:rsidRPr="00F23384">
        <w:rPr>
          <w:rFonts w:ascii="Tahoma" w:hAnsi="Tahoma" w:cs="Tahoma"/>
          <w:sz w:val="20"/>
          <w:szCs w:val="20"/>
        </w:rPr>
        <w:t>vallen. Het indienen van een klacht heeft in beginsel gee</w:t>
      </w:r>
      <w:r w:rsidR="00AF10EB" w:rsidRPr="00F23384">
        <w:rPr>
          <w:rFonts w:ascii="Tahoma" w:hAnsi="Tahoma" w:cs="Tahoma"/>
          <w:sz w:val="20"/>
          <w:szCs w:val="20"/>
        </w:rPr>
        <w:t>n opschortende werking voor de A</w:t>
      </w:r>
      <w:r w:rsidRPr="00F23384">
        <w:rPr>
          <w:rFonts w:ascii="Tahoma" w:hAnsi="Tahoma" w:cs="Tahoma"/>
          <w:sz w:val="20"/>
          <w:szCs w:val="20"/>
        </w:rPr>
        <w:t>anbestedingsprocedure en de indien</w:t>
      </w:r>
      <w:r w:rsidR="00AF10EB" w:rsidRPr="00F23384">
        <w:rPr>
          <w:rFonts w:ascii="Tahoma" w:hAnsi="Tahoma" w:cs="Tahoma"/>
          <w:sz w:val="20"/>
          <w:szCs w:val="20"/>
        </w:rPr>
        <w:t>er moet er van uit gaan dat de A</w:t>
      </w:r>
      <w:r w:rsidRPr="00F23384">
        <w:rPr>
          <w:rFonts w:ascii="Tahoma" w:hAnsi="Tahoma" w:cs="Tahoma"/>
          <w:sz w:val="20"/>
          <w:szCs w:val="20"/>
        </w:rPr>
        <w:t>anbestedingsprocedure onverkort wordt doorgezet.</w:t>
      </w:r>
    </w:p>
    <w:p w14:paraId="4A256AB4" w14:textId="77777777" w:rsidR="00951A3A" w:rsidRPr="00F23384" w:rsidRDefault="00951A3A" w:rsidP="00F23384">
      <w:pPr>
        <w:jc w:val="both"/>
        <w:rPr>
          <w:rFonts w:ascii="Tahoma" w:hAnsi="Tahoma" w:cs="Tahoma"/>
          <w:sz w:val="20"/>
          <w:szCs w:val="20"/>
        </w:rPr>
      </w:pPr>
    </w:p>
    <w:p w14:paraId="187B674A" w14:textId="504DBFDF" w:rsidR="00696EA3" w:rsidRPr="00F23384" w:rsidRDefault="00951A3A" w:rsidP="00F23384">
      <w:pPr>
        <w:jc w:val="both"/>
        <w:rPr>
          <w:rFonts w:ascii="Tahoma" w:hAnsi="Tahoma" w:cs="Tahoma"/>
          <w:sz w:val="20"/>
          <w:szCs w:val="20"/>
        </w:rPr>
      </w:pPr>
      <w:r w:rsidRPr="00F23384">
        <w:rPr>
          <w:rFonts w:ascii="Tahoma" w:hAnsi="Tahoma" w:cs="Tahoma"/>
          <w:sz w:val="20"/>
          <w:szCs w:val="20"/>
        </w:rPr>
        <w:t>Een klacht dient per e-mail bij het Klachtenmeldpunt Aanbestedingen te worden ingediend.</w:t>
      </w:r>
      <w:r w:rsidR="00696EA3" w:rsidRPr="00F23384">
        <w:rPr>
          <w:rFonts w:ascii="Tahoma" w:hAnsi="Tahoma" w:cs="Tahoma"/>
          <w:sz w:val="20"/>
          <w:szCs w:val="20"/>
        </w:rPr>
        <w:t xml:space="preserve"> Het e-mailadres is: </w:t>
      </w:r>
      <w:hyperlink r:id="rId15" w:history="1">
        <w:r w:rsidR="00F23384" w:rsidRPr="004C3D9D">
          <w:rPr>
            <w:rStyle w:val="Hyperlink"/>
            <w:rFonts w:ascii="Tahoma" w:hAnsi="Tahoma" w:cs="Tahoma"/>
            <w:sz w:val="20"/>
            <w:szCs w:val="20"/>
          </w:rPr>
          <w:t>inkoop@debilt.nl</w:t>
        </w:r>
      </w:hyperlink>
      <w:r w:rsidR="00121A66" w:rsidRPr="00F23384">
        <w:rPr>
          <w:rFonts w:ascii="Tahoma" w:hAnsi="Tahoma" w:cs="Tahoma"/>
          <w:sz w:val="20"/>
          <w:szCs w:val="20"/>
        </w:rPr>
        <w:t>.</w:t>
      </w:r>
    </w:p>
    <w:p w14:paraId="2EAFB813" w14:textId="32ABAE4C" w:rsidR="00121A66" w:rsidRPr="00F23384" w:rsidRDefault="00121A66" w:rsidP="00F23384">
      <w:pPr>
        <w:jc w:val="both"/>
        <w:rPr>
          <w:rFonts w:ascii="Tahoma" w:hAnsi="Tahoma" w:cs="Tahoma"/>
          <w:sz w:val="20"/>
          <w:szCs w:val="20"/>
        </w:rPr>
      </w:pPr>
      <w:r w:rsidRPr="00F23384">
        <w:rPr>
          <w:rFonts w:ascii="Tahoma" w:hAnsi="Tahoma" w:cs="Tahoma"/>
          <w:sz w:val="20"/>
          <w:szCs w:val="20"/>
        </w:rPr>
        <w:t xml:space="preserve">De </w:t>
      </w:r>
      <w:hyperlink r:id="rId16" w:history="1">
        <w:r w:rsidRPr="00F23384">
          <w:rPr>
            <w:rStyle w:val="Hyperlink"/>
            <w:rFonts w:ascii="Tahoma" w:hAnsi="Tahoma" w:cs="Tahoma"/>
            <w:sz w:val="20"/>
            <w:szCs w:val="20"/>
          </w:rPr>
          <w:t>klachtenregeling</w:t>
        </w:r>
      </w:hyperlink>
      <w:r w:rsidRPr="00F23384">
        <w:rPr>
          <w:rFonts w:ascii="Tahoma" w:hAnsi="Tahoma" w:cs="Tahoma"/>
          <w:sz w:val="20"/>
          <w:szCs w:val="20"/>
        </w:rPr>
        <w:t xml:space="preserve"> is te vinden op de website van gemeente De Bilt.</w:t>
      </w:r>
    </w:p>
    <w:p w14:paraId="712EFE72" w14:textId="6B3546F9" w:rsidR="00951A3A" w:rsidRPr="00F23384" w:rsidRDefault="00951A3A" w:rsidP="00F23384">
      <w:pPr>
        <w:jc w:val="both"/>
        <w:rPr>
          <w:rFonts w:ascii="Tahoma" w:hAnsi="Tahoma" w:cs="Tahoma"/>
          <w:sz w:val="20"/>
          <w:szCs w:val="20"/>
        </w:rPr>
      </w:pPr>
    </w:p>
    <w:bookmarkEnd w:id="66"/>
    <w:p w14:paraId="32E45E9D" w14:textId="71782FE6" w:rsidR="00696EA3" w:rsidRDefault="00951A3A" w:rsidP="00765BB9">
      <w:pPr>
        <w:pStyle w:val="Kop1"/>
        <w:tabs>
          <w:tab w:val="clear" w:pos="574"/>
          <w:tab w:val="num" w:pos="851"/>
        </w:tabs>
        <w:ind w:left="851" w:hanging="851"/>
        <w:jc w:val="both"/>
        <w:rPr>
          <w:rFonts w:ascii="Tahoma" w:hAnsi="Tahoma" w:cs="Tahoma"/>
        </w:rPr>
      </w:pPr>
      <w:r>
        <w:br w:type="page"/>
      </w:r>
      <w:bookmarkStart w:id="171" w:name="_Toc507508299"/>
      <w:bookmarkStart w:id="172" w:name="_Hlk507577539"/>
      <w:bookmarkStart w:id="173" w:name="_Toc100352783"/>
      <w:r w:rsidR="009C0D00">
        <w:rPr>
          <w:rFonts w:ascii="Tahoma" w:hAnsi="Tahoma" w:cs="Tahoma"/>
        </w:rPr>
        <w:lastRenderedPageBreak/>
        <w:t>Selectie</w:t>
      </w:r>
      <w:r w:rsidR="00696EA3">
        <w:rPr>
          <w:rFonts w:ascii="Tahoma" w:hAnsi="Tahoma" w:cs="Tahoma"/>
        </w:rPr>
        <w:t>procedure</w:t>
      </w:r>
      <w:bookmarkEnd w:id="171"/>
      <w:bookmarkEnd w:id="173"/>
    </w:p>
    <w:p w14:paraId="5F5306EE"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74" w:name="_Toc36643963"/>
      <w:bookmarkStart w:id="175" w:name="_Toc530665065"/>
      <w:r w:rsidRPr="000F0CDF">
        <w:rPr>
          <w:rFonts w:ascii="Tahoma" w:hAnsi="Tahoma" w:cs="Tahoma"/>
          <w:b/>
          <w:color w:val="3B3838" w:themeColor="background2" w:themeShade="40"/>
          <w:sz w:val="22"/>
        </w:rPr>
        <w:t>Algemeen</w:t>
      </w:r>
      <w:bookmarkEnd w:id="174"/>
    </w:p>
    <w:p w14:paraId="0F3DCCD4" w14:textId="77777777" w:rsidR="002A44E0" w:rsidRDefault="002A44E0" w:rsidP="002A44E0">
      <w:pPr>
        <w:pStyle w:val="RptStandaard"/>
        <w:keepNext w:val="0"/>
        <w:widowControl w:val="0"/>
        <w:jc w:val="both"/>
        <w:rPr>
          <w:rFonts w:ascii="Tahoma" w:hAnsi="Tahoma" w:cs="Tahoma"/>
          <w:b/>
          <w:sz w:val="20"/>
          <w:szCs w:val="20"/>
        </w:rPr>
      </w:pPr>
    </w:p>
    <w:p w14:paraId="50E797DD" w14:textId="2A3AD3FC"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Zowel het opstellen van de aanbestedingsstukken, als het beoordelen van de </w:t>
      </w:r>
      <w:r w:rsidR="00B00756">
        <w:rPr>
          <w:rFonts w:ascii="Tahoma" w:hAnsi="Tahoma" w:cs="Tahoma"/>
          <w:sz w:val="20"/>
          <w:szCs w:val="20"/>
        </w:rPr>
        <w:t>Aanmelding</w:t>
      </w:r>
      <w:r w:rsidRPr="000F0CDF">
        <w:rPr>
          <w:rFonts w:ascii="Tahoma" w:hAnsi="Tahoma" w:cs="Tahoma"/>
          <w:sz w:val="20"/>
          <w:szCs w:val="20"/>
        </w:rPr>
        <w:t xml:space="preserve">en vindt plaats door een beoordelingsteam, waarin diverse deskundigheden zijn verenigd. Indien u contact zoekt met leden van het beoordelingsteam voor informatie over deze aanbesteding, kan de aanbestedende dienst u uitsluiten van deelname aan de aanbesteding. Het inwinnen van informatie is uitsluitend toegestaan op de in hoofdstuk </w:t>
      </w:r>
      <w:r>
        <w:rPr>
          <w:rFonts w:ascii="Tahoma" w:hAnsi="Tahoma" w:cs="Tahoma"/>
          <w:sz w:val="20"/>
          <w:szCs w:val="20"/>
        </w:rPr>
        <w:t>4</w:t>
      </w:r>
      <w:r w:rsidRPr="000F0CDF">
        <w:rPr>
          <w:rFonts w:ascii="Tahoma" w:hAnsi="Tahoma" w:cs="Tahoma"/>
          <w:sz w:val="20"/>
          <w:szCs w:val="20"/>
        </w:rPr>
        <w:t xml:space="preserve"> besproken wijze.</w:t>
      </w:r>
    </w:p>
    <w:p w14:paraId="5FB9D1A0" w14:textId="62A38093"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Met het indienen van een </w:t>
      </w:r>
      <w:r w:rsidR="00B00756">
        <w:rPr>
          <w:rFonts w:ascii="Tahoma" w:hAnsi="Tahoma" w:cs="Tahoma"/>
          <w:sz w:val="20"/>
          <w:szCs w:val="20"/>
        </w:rPr>
        <w:t>Aanmelding</w:t>
      </w:r>
      <w:r w:rsidRPr="000F0CDF">
        <w:rPr>
          <w:rFonts w:ascii="Tahoma" w:hAnsi="Tahoma" w:cs="Tahoma"/>
          <w:sz w:val="20"/>
          <w:szCs w:val="20"/>
        </w:rPr>
        <w:t xml:space="preserve"> is </w:t>
      </w:r>
      <w:r w:rsidR="00551EFE">
        <w:rPr>
          <w:rFonts w:ascii="Tahoma" w:hAnsi="Tahoma" w:cs="Tahoma"/>
          <w:sz w:val="20"/>
          <w:szCs w:val="20"/>
        </w:rPr>
        <w:t>Gegadigde</w:t>
      </w:r>
      <w:r w:rsidRPr="000F0CDF">
        <w:rPr>
          <w:rFonts w:ascii="Tahoma" w:hAnsi="Tahoma" w:cs="Tahoma"/>
          <w:sz w:val="20"/>
          <w:szCs w:val="20"/>
        </w:rPr>
        <w:t xml:space="preserve"> akkoord met de samenstelling van de beoordelingscommissie. De beoordelingscommissie bestaat uit verschillende deskundigen afkomstig van verschillende teams van de gemeente De Bilt: o.a. inkoop-, operatie-, duurzaamheid- en materiedeskundigen</w:t>
      </w:r>
      <w:r w:rsidR="009C0D00">
        <w:rPr>
          <w:rFonts w:ascii="Tahoma" w:hAnsi="Tahoma" w:cs="Tahoma"/>
          <w:sz w:val="20"/>
          <w:szCs w:val="20"/>
        </w:rPr>
        <w:t>.</w:t>
      </w:r>
    </w:p>
    <w:p w14:paraId="35886151" w14:textId="77777777" w:rsidR="009C0D00" w:rsidRDefault="009C0D00" w:rsidP="002A44E0">
      <w:pPr>
        <w:pStyle w:val="RptStandaard"/>
        <w:keepNext w:val="0"/>
        <w:widowControl w:val="0"/>
        <w:jc w:val="both"/>
        <w:rPr>
          <w:rFonts w:ascii="Tahoma" w:hAnsi="Tahoma" w:cs="Tahoma"/>
          <w:sz w:val="20"/>
          <w:szCs w:val="20"/>
        </w:rPr>
      </w:pPr>
    </w:p>
    <w:p w14:paraId="0D36DC52"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76" w:name="_Toc36643964"/>
      <w:r w:rsidRPr="000F0CDF">
        <w:rPr>
          <w:rFonts w:ascii="Tahoma" w:hAnsi="Tahoma" w:cs="Tahoma"/>
          <w:b/>
          <w:color w:val="3B3838" w:themeColor="background2" w:themeShade="40"/>
          <w:sz w:val="22"/>
        </w:rPr>
        <w:t>Eisen</w:t>
      </w:r>
      <w:bookmarkEnd w:id="175"/>
      <w:bookmarkEnd w:id="176"/>
    </w:p>
    <w:p w14:paraId="0CAEDB08" w14:textId="77777777" w:rsidR="002A44E0" w:rsidRDefault="002A44E0" w:rsidP="002A44E0">
      <w:pPr>
        <w:pStyle w:val="RptStandaard"/>
        <w:keepNext w:val="0"/>
        <w:widowControl w:val="0"/>
        <w:jc w:val="both"/>
        <w:rPr>
          <w:rFonts w:ascii="Tahoma" w:hAnsi="Tahoma" w:cs="Tahoma"/>
          <w:b/>
          <w:sz w:val="20"/>
          <w:szCs w:val="20"/>
        </w:rPr>
      </w:pPr>
    </w:p>
    <w:p w14:paraId="2B157FF3" w14:textId="5D91EFEE"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Eisen worden gehanteerd om vast te stellen dat de </w:t>
      </w:r>
      <w:r w:rsidR="00551EFE">
        <w:rPr>
          <w:rFonts w:ascii="Tahoma" w:hAnsi="Tahoma" w:cs="Tahoma"/>
          <w:sz w:val="20"/>
          <w:szCs w:val="20"/>
        </w:rPr>
        <w:t>Gegadigde</w:t>
      </w:r>
      <w:r w:rsidRPr="000F0CDF">
        <w:rPr>
          <w:rFonts w:ascii="Tahoma" w:hAnsi="Tahoma" w:cs="Tahoma"/>
          <w:sz w:val="20"/>
          <w:szCs w:val="20"/>
        </w:rPr>
        <w:t xml:space="preserve"> in staat is de werkzaamheden in goede orde uit te voeren en af te ronden. </w:t>
      </w:r>
      <w:r w:rsidR="00551EFE">
        <w:rPr>
          <w:rFonts w:ascii="Tahoma" w:hAnsi="Tahoma" w:cs="Tahoma"/>
          <w:sz w:val="20"/>
          <w:szCs w:val="20"/>
        </w:rPr>
        <w:t>Gegadigde</w:t>
      </w:r>
      <w:r w:rsidRPr="000F0CDF">
        <w:rPr>
          <w:rFonts w:ascii="Tahoma" w:hAnsi="Tahoma" w:cs="Tahoma"/>
          <w:sz w:val="20"/>
          <w:szCs w:val="20"/>
        </w:rPr>
        <w:t xml:space="preserve"> dient akkoord te gaan met en te voldoen aan de gestelde eisen. Indien </w:t>
      </w:r>
      <w:r w:rsidR="00551EFE">
        <w:rPr>
          <w:rFonts w:ascii="Tahoma" w:hAnsi="Tahoma" w:cs="Tahoma"/>
          <w:sz w:val="20"/>
          <w:szCs w:val="20"/>
        </w:rPr>
        <w:t>Gegadigde</w:t>
      </w:r>
      <w:r w:rsidRPr="000F0CDF">
        <w:rPr>
          <w:rFonts w:ascii="Tahoma" w:hAnsi="Tahoma" w:cs="Tahoma"/>
          <w:sz w:val="20"/>
          <w:szCs w:val="20"/>
        </w:rPr>
        <w:t xml:space="preserve"> niet aan enig knock-out criterium kan voldoen is dit een directe reden tot uitsluiting van verdere beoordeling en deelname aan de procedure.</w:t>
      </w:r>
    </w:p>
    <w:p w14:paraId="6505344D" w14:textId="77777777" w:rsidR="002A44E0" w:rsidRPr="000F0CDF" w:rsidRDefault="002A44E0" w:rsidP="002A44E0">
      <w:pPr>
        <w:pStyle w:val="RptStandaard"/>
        <w:keepNext w:val="0"/>
        <w:widowControl w:val="0"/>
        <w:jc w:val="both"/>
        <w:rPr>
          <w:rFonts w:ascii="Tahoma" w:hAnsi="Tahoma" w:cs="Tahoma"/>
          <w:b/>
          <w:color w:val="3B3838" w:themeColor="background2" w:themeShade="40"/>
          <w:sz w:val="20"/>
          <w:szCs w:val="20"/>
        </w:rPr>
      </w:pPr>
    </w:p>
    <w:p w14:paraId="13B45753" w14:textId="77777777" w:rsidR="002A44E0" w:rsidRPr="000F0CDF" w:rsidRDefault="002A44E0" w:rsidP="005D057C">
      <w:pPr>
        <w:pStyle w:val="RptStandaard"/>
        <w:keepNext w:val="0"/>
        <w:widowControl w:val="0"/>
        <w:numPr>
          <w:ilvl w:val="1"/>
          <w:numId w:val="24"/>
        </w:numPr>
        <w:jc w:val="both"/>
        <w:rPr>
          <w:rFonts w:ascii="Tahoma" w:hAnsi="Tahoma" w:cs="Tahoma"/>
          <w:b/>
          <w:color w:val="3B3838" w:themeColor="background2" w:themeShade="40"/>
          <w:sz w:val="22"/>
        </w:rPr>
      </w:pPr>
      <w:bookmarkStart w:id="177" w:name="_Toc530665067"/>
      <w:bookmarkStart w:id="178" w:name="_Toc36643966"/>
      <w:r w:rsidRPr="000F0CDF">
        <w:rPr>
          <w:rFonts w:ascii="Tahoma" w:hAnsi="Tahoma" w:cs="Tahoma"/>
          <w:b/>
          <w:color w:val="3B3838" w:themeColor="background2" w:themeShade="40"/>
          <w:sz w:val="22"/>
        </w:rPr>
        <w:t>Beoordelingsprocedure</w:t>
      </w:r>
      <w:bookmarkEnd w:id="177"/>
      <w:bookmarkEnd w:id="178"/>
      <w:r w:rsidRPr="000F0CDF">
        <w:rPr>
          <w:rFonts w:ascii="Tahoma" w:hAnsi="Tahoma" w:cs="Tahoma"/>
          <w:b/>
          <w:color w:val="3B3838" w:themeColor="background2" w:themeShade="40"/>
          <w:sz w:val="22"/>
        </w:rPr>
        <w:t xml:space="preserve"> </w:t>
      </w:r>
    </w:p>
    <w:p w14:paraId="0886CD78"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De beoordelingsprocedure omvat een aantal fasen, te weten: </w:t>
      </w:r>
    </w:p>
    <w:p w14:paraId="36851E8E" w14:textId="77777777" w:rsidR="002A44E0" w:rsidRPr="000F0CDF" w:rsidRDefault="002A44E0" w:rsidP="002A44E0">
      <w:pPr>
        <w:pStyle w:val="RptStandaard"/>
        <w:keepNext w:val="0"/>
        <w:widowControl w:val="0"/>
        <w:jc w:val="both"/>
        <w:rPr>
          <w:rFonts w:ascii="Tahoma" w:hAnsi="Tahoma" w:cs="Tahoma"/>
          <w:bCs/>
          <w:sz w:val="20"/>
          <w:szCs w:val="20"/>
        </w:rPr>
      </w:pPr>
    </w:p>
    <w:p w14:paraId="2BF1FCA3"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1 </w:t>
      </w:r>
      <w:r w:rsidRPr="000F0CDF">
        <w:rPr>
          <w:rFonts w:ascii="Tahoma" w:hAnsi="Tahoma" w:cs="Tahoma"/>
          <w:sz w:val="20"/>
          <w:szCs w:val="20"/>
        </w:rPr>
        <w:t xml:space="preserve">Toetsing uitsluitingsgronden </w:t>
      </w:r>
    </w:p>
    <w:p w14:paraId="7D75C4E4"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2 </w:t>
      </w:r>
      <w:r w:rsidRPr="000F0CDF">
        <w:rPr>
          <w:rFonts w:ascii="Tahoma" w:hAnsi="Tahoma" w:cs="Tahoma"/>
          <w:sz w:val="20"/>
          <w:szCs w:val="20"/>
        </w:rPr>
        <w:t xml:space="preserve">Controleren of onvoorwaardelijk aan de gestelde eisen is voldaan </w:t>
      </w:r>
    </w:p>
    <w:p w14:paraId="2A0F4A34" w14:textId="5EF49CDC"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3 </w:t>
      </w:r>
      <w:r w:rsidRPr="000F0CDF">
        <w:rPr>
          <w:rFonts w:ascii="Tahoma" w:hAnsi="Tahoma" w:cs="Tahoma"/>
          <w:sz w:val="20"/>
          <w:szCs w:val="20"/>
        </w:rPr>
        <w:t xml:space="preserve">Beoordelen op </w:t>
      </w:r>
      <w:r w:rsidR="009C0D00">
        <w:rPr>
          <w:rFonts w:ascii="Tahoma" w:hAnsi="Tahoma" w:cs="Tahoma"/>
          <w:sz w:val="20"/>
          <w:szCs w:val="20"/>
        </w:rPr>
        <w:t>selectie</w:t>
      </w:r>
      <w:r w:rsidRPr="000F0CDF">
        <w:rPr>
          <w:rFonts w:ascii="Tahoma" w:hAnsi="Tahoma" w:cs="Tahoma"/>
          <w:sz w:val="20"/>
          <w:szCs w:val="20"/>
        </w:rPr>
        <w:t xml:space="preserve">criteria </w:t>
      </w:r>
    </w:p>
    <w:p w14:paraId="279E6B9C" w14:textId="77777777"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4 </w:t>
      </w:r>
      <w:r w:rsidRPr="000F0CDF">
        <w:rPr>
          <w:rFonts w:ascii="Tahoma" w:hAnsi="Tahoma" w:cs="Tahoma"/>
          <w:sz w:val="20"/>
          <w:szCs w:val="20"/>
        </w:rPr>
        <w:t xml:space="preserve">Afronding beoordeling </w:t>
      </w:r>
    </w:p>
    <w:p w14:paraId="0392F46D" w14:textId="16B0B32B"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bCs/>
          <w:sz w:val="20"/>
          <w:szCs w:val="20"/>
        </w:rPr>
        <w:t xml:space="preserve">Fase 5 </w:t>
      </w:r>
      <w:r w:rsidRPr="000F0CDF">
        <w:rPr>
          <w:rFonts w:ascii="Tahoma" w:hAnsi="Tahoma" w:cs="Tahoma"/>
          <w:sz w:val="20"/>
          <w:szCs w:val="20"/>
        </w:rPr>
        <w:t xml:space="preserve">Bezwaar maken tegen de voorgenomen </w:t>
      </w:r>
      <w:r w:rsidR="009C0D00">
        <w:rPr>
          <w:rFonts w:ascii="Tahoma" w:hAnsi="Tahoma" w:cs="Tahoma"/>
          <w:sz w:val="20"/>
          <w:szCs w:val="20"/>
        </w:rPr>
        <w:t>selectie</w:t>
      </w:r>
      <w:r w:rsidRPr="000F0CDF">
        <w:rPr>
          <w:rFonts w:ascii="Tahoma" w:hAnsi="Tahoma" w:cs="Tahoma"/>
          <w:sz w:val="20"/>
          <w:szCs w:val="20"/>
        </w:rPr>
        <w:t xml:space="preserve">beslissing </w:t>
      </w:r>
    </w:p>
    <w:p w14:paraId="37B7A847" w14:textId="77777777" w:rsidR="002A44E0" w:rsidRPr="000F0CDF" w:rsidRDefault="002A44E0" w:rsidP="002A44E0">
      <w:pPr>
        <w:pStyle w:val="RptStandaard"/>
        <w:keepNext w:val="0"/>
        <w:widowControl w:val="0"/>
        <w:jc w:val="both"/>
        <w:rPr>
          <w:rFonts w:ascii="Tahoma" w:hAnsi="Tahoma" w:cs="Tahoma"/>
          <w:bCs/>
          <w:sz w:val="20"/>
          <w:szCs w:val="20"/>
        </w:rPr>
      </w:pPr>
    </w:p>
    <w:p w14:paraId="1BBF8BDB"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1: </w:t>
      </w:r>
      <w:r w:rsidRPr="00535B5B">
        <w:rPr>
          <w:rFonts w:ascii="Tahoma" w:hAnsi="Tahoma" w:cs="Tahoma"/>
          <w:b/>
          <w:sz w:val="20"/>
          <w:szCs w:val="20"/>
        </w:rPr>
        <w:t xml:space="preserve">Toetsing uitsluitingsgronden </w:t>
      </w:r>
    </w:p>
    <w:p w14:paraId="1E64FECB" w14:textId="79A41F5F"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Aan de hand van de door de </w:t>
      </w:r>
      <w:r w:rsidR="00551EFE">
        <w:rPr>
          <w:rFonts w:ascii="Tahoma" w:hAnsi="Tahoma" w:cs="Tahoma"/>
          <w:sz w:val="20"/>
          <w:szCs w:val="20"/>
        </w:rPr>
        <w:t>Gegadigde</w:t>
      </w:r>
      <w:r w:rsidRPr="000F0CDF">
        <w:rPr>
          <w:rFonts w:ascii="Tahoma" w:hAnsi="Tahoma" w:cs="Tahoma"/>
          <w:sz w:val="20"/>
          <w:szCs w:val="20"/>
        </w:rPr>
        <w:t xml:space="preserve"> ingediende informatie en ondertekende Uniform Europees Aanbestedingsdocument (UEA) wordt zijn </w:t>
      </w:r>
      <w:r w:rsidR="00B00756">
        <w:rPr>
          <w:rFonts w:ascii="Tahoma" w:hAnsi="Tahoma" w:cs="Tahoma"/>
          <w:sz w:val="20"/>
          <w:szCs w:val="20"/>
        </w:rPr>
        <w:t>Aanmelding</w:t>
      </w:r>
      <w:r w:rsidRPr="000F0CDF">
        <w:rPr>
          <w:rFonts w:ascii="Tahoma" w:hAnsi="Tahoma" w:cs="Tahoma"/>
          <w:sz w:val="20"/>
          <w:szCs w:val="20"/>
        </w:rPr>
        <w:t xml:space="preserve"> op volledigheid getoetst. Ook wordt getoetst of de </w:t>
      </w:r>
      <w:r w:rsidR="00551EFE">
        <w:rPr>
          <w:rFonts w:ascii="Tahoma" w:hAnsi="Tahoma" w:cs="Tahoma"/>
          <w:sz w:val="20"/>
          <w:szCs w:val="20"/>
        </w:rPr>
        <w:t>Gegadigden</w:t>
      </w:r>
      <w:r w:rsidRPr="000F0CDF">
        <w:rPr>
          <w:rFonts w:ascii="Tahoma" w:hAnsi="Tahoma" w:cs="Tahoma"/>
          <w:sz w:val="20"/>
          <w:szCs w:val="20"/>
        </w:rPr>
        <w:t xml:space="preserve"> onvoorwaardelijk aan alle uitsluitingsgronden, welke zijn opgenomen in hoofdstuk </w:t>
      </w:r>
      <w:r>
        <w:rPr>
          <w:rFonts w:ascii="Tahoma" w:hAnsi="Tahoma" w:cs="Tahoma"/>
          <w:sz w:val="20"/>
          <w:szCs w:val="20"/>
        </w:rPr>
        <w:t>6</w:t>
      </w:r>
      <w:r w:rsidRPr="000F0CDF">
        <w:rPr>
          <w:rFonts w:ascii="Tahoma" w:hAnsi="Tahoma" w:cs="Tahoma"/>
          <w:sz w:val="20"/>
          <w:szCs w:val="20"/>
        </w:rPr>
        <w:t xml:space="preserve">, voldoen. Elke </w:t>
      </w:r>
      <w:r w:rsidR="00B00756">
        <w:rPr>
          <w:rFonts w:ascii="Tahoma" w:hAnsi="Tahoma" w:cs="Tahoma"/>
          <w:sz w:val="20"/>
          <w:szCs w:val="20"/>
        </w:rPr>
        <w:t>Aanmelding</w:t>
      </w:r>
      <w:r w:rsidRPr="000F0CDF">
        <w:rPr>
          <w:rFonts w:ascii="Tahoma" w:hAnsi="Tahoma" w:cs="Tahoma"/>
          <w:sz w:val="20"/>
          <w:szCs w:val="20"/>
        </w:rPr>
        <w:t xml:space="preserve"> die niet voldoet, wordt uitgesloten van verdere deelname.</w:t>
      </w:r>
    </w:p>
    <w:p w14:paraId="238F67FF" w14:textId="77777777" w:rsidR="002A44E0" w:rsidRPr="000F0CDF" w:rsidRDefault="002A44E0" w:rsidP="002A44E0">
      <w:pPr>
        <w:pStyle w:val="RptStandaard"/>
        <w:keepNext w:val="0"/>
        <w:widowControl w:val="0"/>
        <w:jc w:val="both"/>
        <w:rPr>
          <w:rFonts w:ascii="Tahoma" w:hAnsi="Tahoma" w:cs="Tahoma"/>
          <w:sz w:val="20"/>
          <w:szCs w:val="20"/>
        </w:rPr>
      </w:pPr>
    </w:p>
    <w:p w14:paraId="4F956898" w14:textId="64B8C785"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In het kader van het verminderen van de administratieve lasten voor </w:t>
      </w:r>
      <w:r w:rsidR="00551EFE">
        <w:rPr>
          <w:rFonts w:ascii="Tahoma" w:hAnsi="Tahoma" w:cs="Tahoma"/>
          <w:sz w:val="20"/>
          <w:szCs w:val="20"/>
        </w:rPr>
        <w:t>Gegadigden</w:t>
      </w:r>
      <w:r w:rsidRPr="000F0CDF">
        <w:rPr>
          <w:rFonts w:ascii="Tahoma" w:hAnsi="Tahoma" w:cs="Tahoma"/>
          <w:sz w:val="20"/>
          <w:szCs w:val="20"/>
        </w:rPr>
        <w:t xml:space="preserve"> bij aanbestedingen, hoeven niet alle (officiële) bewijsstukken direct in de </w:t>
      </w:r>
      <w:r w:rsidR="00B00756">
        <w:rPr>
          <w:rFonts w:ascii="Tahoma" w:hAnsi="Tahoma" w:cs="Tahoma"/>
          <w:sz w:val="20"/>
          <w:szCs w:val="20"/>
        </w:rPr>
        <w:t>Aanmelding</w:t>
      </w:r>
      <w:r w:rsidRPr="000F0CDF">
        <w:rPr>
          <w:rFonts w:ascii="Tahoma" w:hAnsi="Tahoma" w:cs="Tahoma"/>
          <w:sz w:val="20"/>
          <w:szCs w:val="20"/>
        </w:rPr>
        <w:t xml:space="preserve"> overlegd te worden. Bij </w:t>
      </w:r>
      <w:r w:rsidR="00B00756">
        <w:rPr>
          <w:rFonts w:ascii="Tahoma" w:hAnsi="Tahoma" w:cs="Tahoma"/>
          <w:sz w:val="20"/>
          <w:szCs w:val="20"/>
        </w:rPr>
        <w:t>Aanmelding</w:t>
      </w:r>
      <w:r w:rsidRPr="000F0CDF">
        <w:rPr>
          <w:rFonts w:ascii="Tahoma" w:hAnsi="Tahoma" w:cs="Tahoma"/>
          <w:sz w:val="20"/>
          <w:szCs w:val="20"/>
        </w:rPr>
        <w:t xml:space="preserve"> hoeft, voor wat betreft de toetsing van Uitsluitingsgronden, uitsluitend de volledig ingevulde en rechtsgeldig ondertekende UEA meegezonden te worden.</w:t>
      </w:r>
    </w:p>
    <w:p w14:paraId="31DA6995" w14:textId="77777777" w:rsidR="002A44E0" w:rsidRPr="000F0CDF" w:rsidRDefault="002A44E0" w:rsidP="002A44E0">
      <w:pPr>
        <w:pStyle w:val="RptStandaard"/>
        <w:keepNext w:val="0"/>
        <w:widowControl w:val="0"/>
        <w:jc w:val="both"/>
        <w:rPr>
          <w:rFonts w:ascii="Tahoma" w:hAnsi="Tahoma" w:cs="Tahoma"/>
          <w:sz w:val="20"/>
          <w:szCs w:val="20"/>
        </w:rPr>
      </w:pPr>
    </w:p>
    <w:p w14:paraId="23115538" w14:textId="508A6A96"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De aanbestedende dienst behoudt zich evenwel het recht voor om de (officiële) bewijsstukken bij de </w:t>
      </w:r>
      <w:r w:rsidR="00551EFE">
        <w:rPr>
          <w:rFonts w:ascii="Tahoma" w:hAnsi="Tahoma" w:cs="Tahoma"/>
          <w:sz w:val="20"/>
          <w:szCs w:val="20"/>
        </w:rPr>
        <w:t>Gegadigde</w:t>
      </w:r>
      <w:r w:rsidRPr="000F0CDF">
        <w:rPr>
          <w:rFonts w:ascii="Tahoma" w:hAnsi="Tahoma" w:cs="Tahoma"/>
          <w:sz w:val="20"/>
          <w:szCs w:val="20"/>
        </w:rPr>
        <w:t xml:space="preserve"> op te vragen. Onderstaande informatie maakt deel uit van de bewijsstukken:</w:t>
      </w:r>
    </w:p>
    <w:p w14:paraId="6AFF01E2" w14:textId="77777777" w:rsidR="002A44E0" w:rsidRPr="000F0CDF" w:rsidRDefault="002A44E0" w:rsidP="002A44E0">
      <w:pPr>
        <w:pStyle w:val="RptStandaard"/>
        <w:keepNext w:val="0"/>
        <w:widowControl w:val="0"/>
        <w:jc w:val="both"/>
        <w:rPr>
          <w:rFonts w:ascii="Tahoma" w:hAnsi="Tahoma" w:cs="Tahoma"/>
          <w:sz w:val="20"/>
          <w:szCs w:val="20"/>
        </w:rPr>
      </w:pPr>
    </w:p>
    <w:p w14:paraId="029385B5" w14:textId="51725D0D" w:rsidR="00121A66" w:rsidRPr="00121A66" w:rsidRDefault="00121A66" w:rsidP="005D057C">
      <w:pPr>
        <w:pStyle w:val="RptStandaard"/>
        <w:widowControl w:val="0"/>
        <w:numPr>
          <w:ilvl w:val="0"/>
          <w:numId w:val="22"/>
        </w:numPr>
        <w:jc w:val="both"/>
        <w:rPr>
          <w:rFonts w:ascii="Tahoma" w:hAnsi="Tahoma" w:cs="Tahoma"/>
          <w:sz w:val="20"/>
          <w:szCs w:val="20"/>
        </w:rPr>
      </w:pPr>
      <w:r w:rsidRPr="00121A66">
        <w:rPr>
          <w:rFonts w:ascii="Tahoma" w:hAnsi="Tahoma" w:cs="Tahoma"/>
          <w:sz w:val="20"/>
          <w:szCs w:val="20"/>
        </w:rPr>
        <w:t xml:space="preserve">een Uittreksel handelsregister van de Kamer van koophandel dat op het moment van de indiening van de </w:t>
      </w:r>
      <w:r w:rsidR="00B00756">
        <w:rPr>
          <w:rFonts w:ascii="Tahoma" w:hAnsi="Tahoma" w:cs="Tahoma"/>
          <w:sz w:val="20"/>
          <w:szCs w:val="20"/>
        </w:rPr>
        <w:t>Aanmelding</w:t>
      </w:r>
      <w:r w:rsidRPr="00121A66">
        <w:rPr>
          <w:rFonts w:ascii="Tahoma" w:hAnsi="Tahoma" w:cs="Tahoma"/>
          <w:sz w:val="20"/>
          <w:szCs w:val="20"/>
        </w:rPr>
        <w:t xml:space="preserve"> niet ouder mag zijn dan 12 maanden;</w:t>
      </w:r>
    </w:p>
    <w:p w14:paraId="707D1BD6" w14:textId="670A9DCD" w:rsidR="00121A66" w:rsidRPr="00BF3AE8" w:rsidRDefault="00121A66" w:rsidP="005D057C">
      <w:pPr>
        <w:pStyle w:val="RptStandaard"/>
        <w:widowControl w:val="0"/>
        <w:numPr>
          <w:ilvl w:val="0"/>
          <w:numId w:val="22"/>
        </w:numPr>
        <w:jc w:val="both"/>
        <w:rPr>
          <w:rFonts w:ascii="Tahoma" w:hAnsi="Tahoma" w:cs="Tahoma"/>
          <w:sz w:val="20"/>
          <w:szCs w:val="20"/>
        </w:rPr>
      </w:pPr>
      <w:r w:rsidRPr="00121A66">
        <w:rPr>
          <w:rFonts w:ascii="Tahoma" w:hAnsi="Tahoma" w:cs="Tahoma"/>
          <w:sz w:val="20"/>
          <w:szCs w:val="20"/>
        </w:rPr>
        <w:t xml:space="preserve">een Gedragsverklaring aanbesteden die op het moment van de indiening van de </w:t>
      </w:r>
      <w:r w:rsidR="00B00756">
        <w:rPr>
          <w:rFonts w:ascii="Tahoma" w:hAnsi="Tahoma" w:cs="Tahoma"/>
          <w:sz w:val="20"/>
          <w:szCs w:val="20"/>
        </w:rPr>
        <w:t>Aanmelding</w:t>
      </w:r>
      <w:r w:rsidRPr="00121A66">
        <w:rPr>
          <w:rFonts w:ascii="Tahoma" w:hAnsi="Tahoma" w:cs="Tahoma"/>
          <w:sz w:val="20"/>
          <w:szCs w:val="20"/>
        </w:rPr>
        <w:t xml:space="preserve"> </w:t>
      </w:r>
      <w:r w:rsidRPr="00BF3AE8">
        <w:rPr>
          <w:rFonts w:ascii="Tahoma" w:hAnsi="Tahoma" w:cs="Tahoma"/>
          <w:sz w:val="20"/>
          <w:szCs w:val="20"/>
        </w:rPr>
        <w:t>niet ouder mag zijn dan 2 jaar; en</w:t>
      </w:r>
    </w:p>
    <w:p w14:paraId="1954FCC4" w14:textId="53EAE5CF" w:rsidR="00121A66" w:rsidRPr="00BF3AE8" w:rsidRDefault="00121A66" w:rsidP="005D057C">
      <w:pPr>
        <w:pStyle w:val="RptStandaard"/>
        <w:keepNext w:val="0"/>
        <w:widowControl w:val="0"/>
        <w:numPr>
          <w:ilvl w:val="0"/>
          <w:numId w:val="22"/>
        </w:numPr>
        <w:jc w:val="both"/>
        <w:rPr>
          <w:rFonts w:ascii="Tahoma" w:hAnsi="Tahoma" w:cs="Tahoma"/>
          <w:sz w:val="20"/>
          <w:szCs w:val="20"/>
        </w:rPr>
      </w:pPr>
      <w:r w:rsidRPr="00BF3AE8">
        <w:rPr>
          <w:rFonts w:ascii="Tahoma" w:hAnsi="Tahoma" w:cs="Tahoma"/>
          <w:sz w:val="20"/>
          <w:szCs w:val="20"/>
        </w:rPr>
        <w:t xml:space="preserve">een Verklaring van de belastingdienst die op het moment van de indiening van de </w:t>
      </w:r>
      <w:r w:rsidR="00B00756">
        <w:rPr>
          <w:rFonts w:ascii="Tahoma" w:hAnsi="Tahoma" w:cs="Tahoma"/>
          <w:sz w:val="20"/>
          <w:szCs w:val="20"/>
        </w:rPr>
        <w:t>Aanmelding</w:t>
      </w:r>
      <w:r w:rsidRPr="00BF3AE8">
        <w:rPr>
          <w:rFonts w:ascii="Tahoma" w:hAnsi="Tahoma" w:cs="Tahoma"/>
          <w:sz w:val="20"/>
          <w:szCs w:val="20"/>
        </w:rPr>
        <w:t xml:space="preserve"> niet ouder mag zijn dan 3 maanden)</w:t>
      </w:r>
    </w:p>
    <w:p w14:paraId="1BB6F01C" w14:textId="12635058" w:rsidR="002A44E0" w:rsidRPr="00BF3AE8" w:rsidRDefault="00121A66" w:rsidP="005D057C">
      <w:pPr>
        <w:pStyle w:val="RptStandaard"/>
        <w:keepNext w:val="0"/>
        <w:widowControl w:val="0"/>
        <w:numPr>
          <w:ilvl w:val="0"/>
          <w:numId w:val="22"/>
        </w:numPr>
        <w:jc w:val="both"/>
        <w:rPr>
          <w:rFonts w:ascii="Tahoma" w:hAnsi="Tahoma" w:cs="Tahoma"/>
          <w:sz w:val="20"/>
          <w:szCs w:val="20"/>
        </w:rPr>
      </w:pPr>
      <w:r w:rsidRPr="00BF3AE8">
        <w:rPr>
          <w:rFonts w:ascii="Tahoma" w:hAnsi="Tahoma" w:cs="Tahoma"/>
          <w:sz w:val="20"/>
          <w:szCs w:val="20"/>
        </w:rPr>
        <w:t>tevredenheidsverklaring bij referentie</w:t>
      </w:r>
      <w:r w:rsidR="003A3ECF" w:rsidRPr="00BF3AE8">
        <w:rPr>
          <w:rFonts w:ascii="Tahoma" w:hAnsi="Tahoma" w:cs="Tahoma"/>
          <w:sz w:val="20"/>
          <w:szCs w:val="20"/>
        </w:rPr>
        <w:t>s. De eisen hieraan staan vermeld onder paragraaf 7.2.2</w:t>
      </w:r>
    </w:p>
    <w:p w14:paraId="279A2958" w14:textId="0FCE5CBC" w:rsidR="0043488A" w:rsidRPr="005F1B30" w:rsidRDefault="000B6C94" w:rsidP="005D057C">
      <w:pPr>
        <w:pStyle w:val="RptStandaard"/>
        <w:keepNext w:val="0"/>
        <w:widowControl w:val="0"/>
        <w:numPr>
          <w:ilvl w:val="0"/>
          <w:numId w:val="22"/>
        </w:numPr>
        <w:jc w:val="both"/>
        <w:rPr>
          <w:rFonts w:ascii="Tahoma" w:hAnsi="Tahoma" w:cs="Tahoma"/>
          <w:sz w:val="20"/>
          <w:szCs w:val="20"/>
        </w:rPr>
      </w:pPr>
      <w:r w:rsidRPr="005F1B30">
        <w:t>een kopie certificaat kwaliteitsborgingssysteem.</w:t>
      </w:r>
    </w:p>
    <w:p w14:paraId="0F25CD27" w14:textId="088823BD" w:rsidR="0043488A" w:rsidRPr="005F1B30" w:rsidRDefault="0043488A" w:rsidP="005D057C">
      <w:pPr>
        <w:pStyle w:val="RptStandaard"/>
        <w:keepNext w:val="0"/>
        <w:widowControl w:val="0"/>
        <w:numPr>
          <w:ilvl w:val="0"/>
          <w:numId w:val="22"/>
        </w:numPr>
        <w:jc w:val="both"/>
        <w:rPr>
          <w:rFonts w:ascii="Tahoma" w:hAnsi="Tahoma" w:cs="Tahoma"/>
          <w:sz w:val="20"/>
          <w:szCs w:val="20"/>
        </w:rPr>
      </w:pPr>
      <w:r w:rsidRPr="005F1B30">
        <w:rPr>
          <w:rFonts w:ascii="Tahoma" w:hAnsi="Tahoma" w:cs="Tahoma"/>
          <w:sz w:val="20"/>
          <w:szCs w:val="20"/>
        </w:rPr>
        <w:t xml:space="preserve">een kopie van de VCA </w:t>
      </w:r>
      <w:r w:rsidR="00BF3AE8" w:rsidRPr="005F1B30">
        <w:rPr>
          <w:rFonts w:ascii="Tahoma" w:hAnsi="Tahoma" w:cs="Tahoma"/>
          <w:sz w:val="20"/>
          <w:szCs w:val="20"/>
        </w:rPr>
        <w:t>bedrijfscertificaat</w:t>
      </w:r>
    </w:p>
    <w:p w14:paraId="75FA7297" w14:textId="7777777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lastRenderedPageBreak/>
        <w:t xml:space="preserve">Fase 2: Controleren of onvoorwaardelijk aan de gestelde eisen is voldaan </w:t>
      </w:r>
    </w:p>
    <w:p w14:paraId="240B03A4" w14:textId="00E50203" w:rsidR="002A44E0" w:rsidRPr="000F0CDF"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In deze fase wordt aan de hand van de door de </w:t>
      </w:r>
      <w:r w:rsidR="00551EFE">
        <w:rPr>
          <w:rFonts w:ascii="Tahoma" w:hAnsi="Tahoma" w:cs="Tahoma"/>
          <w:sz w:val="20"/>
          <w:szCs w:val="20"/>
        </w:rPr>
        <w:t>Gegadigden</w:t>
      </w:r>
      <w:r w:rsidRPr="000F0CDF">
        <w:rPr>
          <w:rFonts w:ascii="Tahoma" w:hAnsi="Tahoma" w:cs="Tahoma"/>
          <w:sz w:val="20"/>
          <w:szCs w:val="20"/>
        </w:rPr>
        <w:t xml:space="preserve"> ingevulde </w:t>
      </w:r>
      <w:r w:rsidR="00B00756">
        <w:rPr>
          <w:rFonts w:ascii="Tahoma" w:hAnsi="Tahoma" w:cs="Tahoma"/>
          <w:sz w:val="20"/>
          <w:szCs w:val="20"/>
        </w:rPr>
        <w:t>Aanmelding</w:t>
      </w:r>
      <w:r w:rsidRPr="000F0CDF">
        <w:rPr>
          <w:rFonts w:ascii="Tahoma" w:hAnsi="Tahoma" w:cs="Tahoma"/>
          <w:sz w:val="20"/>
          <w:szCs w:val="20"/>
        </w:rPr>
        <w:t xml:space="preserve"> op </w:t>
      </w:r>
      <w:r w:rsidR="00CC1B39">
        <w:rPr>
          <w:rFonts w:ascii="Tahoma" w:hAnsi="Tahoma" w:cs="Tahoma"/>
          <w:sz w:val="20"/>
          <w:szCs w:val="20"/>
        </w:rPr>
        <w:t>TenderNed</w:t>
      </w:r>
      <w:r w:rsidRPr="000F0CDF">
        <w:rPr>
          <w:rFonts w:ascii="Tahoma" w:hAnsi="Tahoma" w:cs="Tahoma"/>
          <w:sz w:val="20"/>
          <w:szCs w:val="20"/>
        </w:rPr>
        <w:t xml:space="preserve"> beoordeeld of de </w:t>
      </w:r>
      <w:r w:rsidR="00551EFE">
        <w:rPr>
          <w:rFonts w:ascii="Tahoma" w:hAnsi="Tahoma" w:cs="Tahoma"/>
          <w:sz w:val="20"/>
          <w:szCs w:val="20"/>
        </w:rPr>
        <w:t>Gegadigden</w:t>
      </w:r>
      <w:r w:rsidRPr="000F0CDF">
        <w:rPr>
          <w:rFonts w:ascii="Tahoma" w:hAnsi="Tahoma" w:cs="Tahoma"/>
          <w:sz w:val="20"/>
          <w:szCs w:val="20"/>
        </w:rPr>
        <w:t xml:space="preserve"> onvoorwaardelijk aan alle eisen </w:t>
      </w:r>
      <w:r w:rsidRPr="00E126BC">
        <w:rPr>
          <w:rFonts w:ascii="Tahoma" w:hAnsi="Tahoma" w:cs="Tahoma"/>
          <w:sz w:val="20"/>
          <w:szCs w:val="20"/>
        </w:rPr>
        <w:t xml:space="preserve">voldoen. Alleen </w:t>
      </w:r>
      <w:r w:rsidR="00551EFE" w:rsidRPr="00E126BC">
        <w:rPr>
          <w:rFonts w:ascii="Tahoma" w:hAnsi="Tahoma" w:cs="Tahoma"/>
          <w:sz w:val="20"/>
          <w:szCs w:val="20"/>
        </w:rPr>
        <w:t>Gegadigden</w:t>
      </w:r>
      <w:r w:rsidRPr="00E126BC">
        <w:rPr>
          <w:rFonts w:ascii="Tahoma" w:hAnsi="Tahoma" w:cs="Tahoma"/>
          <w:sz w:val="20"/>
          <w:szCs w:val="20"/>
        </w:rPr>
        <w:t xml:space="preserve"> die </w:t>
      </w:r>
      <w:r w:rsidR="00E126BC" w:rsidRPr="00E126BC">
        <w:rPr>
          <w:rFonts w:ascii="Tahoma" w:hAnsi="Tahoma" w:cs="Tahoma"/>
          <w:sz w:val="20"/>
          <w:szCs w:val="20"/>
        </w:rPr>
        <w:t>alle</w:t>
      </w:r>
      <w:r w:rsidRPr="00E126BC">
        <w:rPr>
          <w:rFonts w:ascii="Tahoma" w:hAnsi="Tahoma" w:cs="Tahoma"/>
          <w:sz w:val="20"/>
          <w:szCs w:val="20"/>
        </w:rPr>
        <w:t xml:space="preserve"> eis</w:t>
      </w:r>
      <w:r w:rsidR="00E126BC" w:rsidRPr="00E126BC">
        <w:rPr>
          <w:rFonts w:ascii="Tahoma" w:hAnsi="Tahoma" w:cs="Tahoma"/>
          <w:sz w:val="20"/>
          <w:szCs w:val="20"/>
        </w:rPr>
        <w:t>en</w:t>
      </w:r>
      <w:r w:rsidRPr="00E126BC">
        <w:rPr>
          <w:rFonts w:ascii="Tahoma" w:hAnsi="Tahoma" w:cs="Tahoma"/>
          <w:sz w:val="20"/>
          <w:szCs w:val="20"/>
        </w:rPr>
        <w:t xml:space="preserve"> </w:t>
      </w:r>
      <w:r w:rsidR="00E126BC" w:rsidRPr="00E126BC">
        <w:rPr>
          <w:rFonts w:ascii="Tahoma" w:hAnsi="Tahoma" w:cs="Tahoma"/>
          <w:sz w:val="20"/>
          <w:szCs w:val="20"/>
        </w:rPr>
        <w:t>accepteren</w:t>
      </w:r>
      <w:r w:rsidRPr="00E126BC">
        <w:rPr>
          <w:rFonts w:ascii="Tahoma" w:hAnsi="Tahoma" w:cs="Tahoma"/>
          <w:sz w:val="20"/>
          <w:szCs w:val="20"/>
        </w:rPr>
        <w:t>, zonder opmerkingen of toelichting</w:t>
      </w:r>
      <w:r w:rsidR="00E126BC" w:rsidRPr="00E126BC">
        <w:rPr>
          <w:rFonts w:ascii="Tahoma" w:hAnsi="Tahoma" w:cs="Tahoma"/>
          <w:sz w:val="20"/>
          <w:szCs w:val="20"/>
        </w:rPr>
        <w:t>,</w:t>
      </w:r>
      <w:r w:rsidRPr="00E126BC">
        <w:rPr>
          <w:rFonts w:ascii="Tahoma" w:hAnsi="Tahoma" w:cs="Tahoma"/>
          <w:sz w:val="20"/>
          <w:szCs w:val="20"/>
        </w:rPr>
        <w:t xml:space="preserve"> en geldige documenten</w:t>
      </w:r>
      <w:r w:rsidRPr="000F0CDF">
        <w:rPr>
          <w:rFonts w:ascii="Tahoma" w:hAnsi="Tahoma" w:cs="Tahoma"/>
          <w:sz w:val="20"/>
          <w:szCs w:val="20"/>
        </w:rPr>
        <w:t xml:space="preserve"> hebben geüpload voldoen. Daar waar in de eis om een verwijzing gevraagd wordt, kan deze verwijzing natuurlijk worden gegeven. </w:t>
      </w:r>
    </w:p>
    <w:p w14:paraId="55977CEC" w14:textId="77777777" w:rsidR="002A44E0" w:rsidRPr="000F0CDF" w:rsidRDefault="002A44E0" w:rsidP="002A44E0">
      <w:pPr>
        <w:pStyle w:val="RptStandaard"/>
        <w:keepNext w:val="0"/>
        <w:widowControl w:val="0"/>
        <w:jc w:val="both"/>
        <w:rPr>
          <w:rFonts w:ascii="Tahoma" w:hAnsi="Tahoma" w:cs="Tahoma"/>
          <w:sz w:val="20"/>
          <w:szCs w:val="20"/>
        </w:rPr>
      </w:pPr>
    </w:p>
    <w:p w14:paraId="2FA05B7A" w14:textId="2B12BB69" w:rsidR="002A44E0" w:rsidRPr="000F0CDF" w:rsidRDefault="00551EFE" w:rsidP="002A44E0">
      <w:pPr>
        <w:pStyle w:val="RptStandaard"/>
        <w:keepNext w:val="0"/>
        <w:widowControl w:val="0"/>
        <w:jc w:val="both"/>
        <w:rPr>
          <w:rFonts w:ascii="Tahoma" w:hAnsi="Tahoma" w:cs="Tahoma"/>
          <w:sz w:val="20"/>
          <w:szCs w:val="20"/>
          <w:u w:val="single"/>
        </w:rPr>
      </w:pPr>
      <w:r>
        <w:rPr>
          <w:rFonts w:ascii="Tahoma" w:hAnsi="Tahoma" w:cs="Tahoma"/>
          <w:sz w:val="20"/>
          <w:szCs w:val="20"/>
          <w:u w:val="single"/>
        </w:rPr>
        <w:t>Gegadigden</w:t>
      </w:r>
      <w:r w:rsidR="002A44E0" w:rsidRPr="000F0CDF">
        <w:rPr>
          <w:rFonts w:ascii="Tahoma" w:hAnsi="Tahoma" w:cs="Tahoma"/>
          <w:sz w:val="20"/>
          <w:szCs w:val="20"/>
          <w:u w:val="single"/>
        </w:rPr>
        <w:t xml:space="preserve"> die niet onvoorwaardelijk aan álle eisen voldoen, worden uitgesloten van verdere deelname.</w:t>
      </w:r>
    </w:p>
    <w:p w14:paraId="35E226D2" w14:textId="77777777" w:rsidR="002A44E0" w:rsidRPr="000F0CDF" w:rsidRDefault="002A44E0" w:rsidP="002A44E0">
      <w:pPr>
        <w:pStyle w:val="RptStandaard"/>
        <w:keepNext w:val="0"/>
        <w:widowControl w:val="0"/>
        <w:jc w:val="both"/>
        <w:rPr>
          <w:rFonts w:ascii="Tahoma" w:hAnsi="Tahoma" w:cs="Tahoma"/>
          <w:sz w:val="20"/>
          <w:szCs w:val="20"/>
        </w:rPr>
      </w:pPr>
    </w:p>
    <w:p w14:paraId="3FF8156A" w14:textId="1D42BA50"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Voor opmerkingen, commentaar en het voorstellen van alternatieven dient door </w:t>
      </w:r>
      <w:r w:rsidR="00551EFE">
        <w:rPr>
          <w:rFonts w:ascii="Tahoma" w:hAnsi="Tahoma" w:cs="Tahoma"/>
          <w:sz w:val="20"/>
          <w:szCs w:val="20"/>
        </w:rPr>
        <w:t>Gegadigden</w:t>
      </w:r>
      <w:r w:rsidRPr="000F0CDF">
        <w:rPr>
          <w:rFonts w:ascii="Tahoma" w:hAnsi="Tahoma" w:cs="Tahoma"/>
          <w:sz w:val="20"/>
          <w:szCs w:val="20"/>
        </w:rPr>
        <w:t xml:space="preserve"> de informatieronde benut te worden.</w:t>
      </w:r>
    </w:p>
    <w:p w14:paraId="2B5A5628" w14:textId="77777777" w:rsidR="002A44E0" w:rsidRPr="000F0CDF" w:rsidRDefault="002A44E0" w:rsidP="002A44E0">
      <w:pPr>
        <w:pStyle w:val="RptStandaard"/>
        <w:keepNext w:val="0"/>
        <w:widowControl w:val="0"/>
        <w:jc w:val="both"/>
        <w:rPr>
          <w:rFonts w:ascii="Tahoma" w:hAnsi="Tahoma" w:cs="Tahoma"/>
          <w:sz w:val="20"/>
          <w:szCs w:val="20"/>
        </w:rPr>
      </w:pPr>
    </w:p>
    <w:p w14:paraId="43A7FD6B" w14:textId="56D021B7" w:rsidR="002A44E0" w:rsidRPr="00535B5B" w:rsidRDefault="002A44E0" w:rsidP="002A44E0">
      <w:pPr>
        <w:pStyle w:val="RptStandaard"/>
        <w:keepNext w:val="0"/>
        <w:widowControl w:val="0"/>
        <w:jc w:val="both"/>
        <w:rPr>
          <w:rFonts w:ascii="Tahoma" w:hAnsi="Tahoma" w:cs="Tahoma"/>
          <w:b/>
          <w:sz w:val="20"/>
          <w:szCs w:val="20"/>
        </w:rPr>
      </w:pPr>
      <w:r w:rsidRPr="00535B5B">
        <w:rPr>
          <w:rFonts w:ascii="Tahoma" w:hAnsi="Tahoma" w:cs="Tahoma"/>
          <w:b/>
          <w:bCs/>
          <w:sz w:val="20"/>
          <w:szCs w:val="20"/>
        </w:rPr>
        <w:t xml:space="preserve">Fase 3: Beoordeling op </w:t>
      </w:r>
      <w:r w:rsidR="009C0D00">
        <w:rPr>
          <w:rFonts w:ascii="Tahoma" w:hAnsi="Tahoma" w:cs="Tahoma"/>
          <w:b/>
          <w:bCs/>
          <w:sz w:val="20"/>
          <w:szCs w:val="20"/>
        </w:rPr>
        <w:t>selectie</w:t>
      </w:r>
      <w:r w:rsidRPr="00535B5B">
        <w:rPr>
          <w:rFonts w:ascii="Tahoma" w:hAnsi="Tahoma" w:cs="Tahoma"/>
          <w:b/>
          <w:bCs/>
          <w:sz w:val="20"/>
          <w:szCs w:val="20"/>
        </w:rPr>
        <w:t xml:space="preserve">criteria </w:t>
      </w:r>
    </w:p>
    <w:p w14:paraId="1EB1D740" w14:textId="5176EB97" w:rsidR="002A44E0" w:rsidRDefault="002A44E0" w:rsidP="002A44E0">
      <w:pPr>
        <w:pStyle w:val="RptStandaard"/>
        <w:keepNext w:val="0"/>
        <w:widowControl w:val="0"/>
        <w:jc w:val="both"/>
        <w:rPr>
          <w:rFonts w:ascii="Tahoma" w:hAnsi="Tahoma" w:cs="Tahoma"/>
          <w:sz w:val="20"/>
          <w:szCs w:val="20"/>
        </w:rPr>
      </w:pPr>
      <w:r w:rsidRPr="000F0CDF">
        <w:rPr>
          <w:rFonts w:ascii="Tahoma" w:hAnsi="Tahoma" w:cs="Tahoma"/>
          <w:sz w:val="20"/>
          <w:szCs w:val="20"/>
        </w:rPr>
        <w:t xml:space="preserve">In deze fase worden de antwoorden op de geformuleerde </w:t>
      </w:r>
      <w:r w:rsidR="009C0D00">
        <w:rPr>
          <w:rFonts w:ascii="Tahoma" w:hAnsi="Tahoma" w:cs="Tahoma"/>
          <w:sz w:val="20"/>
          <w:szCs w:val="20"/>
        </w:rPr>
        <w:t>selectie</w:t>
      </w:r>
      <w:r w:rsidRPr="000F0CDF">
        <w:rPr>
          <w:rFonts w:ascii="Tahoma" w:hAnsi="Tahoma" w:cs="Tahoma"/>
          <w:sz w:val="20"/>
          <w:szCs w:val="20"/>
        </w:rPr>
        <w:t>criteria beoordeeld.</w:t>
      </w:r>
      <w:r w:rsidR="007E2711">
        <w:rPr>
          <w:rFonts w:ascii="Tahoma" w:hAnsi="Tahoma" w:cs="Tahoma"/>
          <w:sz w:val="20"/>
          <w:szCs w:val="20"/>
        </w:rPr>
        <w:t xml:space="preserve"> Hierbij kunnen op grond van </w:t>
      </w:r>
      <w:r w:rsidR="003A2974">
        <w:rPr>
          <w:rFonts w:ascii="Tahoma" w:hAnsi="Tahoma" w:cs="Tahoma"/>
          <w:sz w:val="20"/>
          <w:szCs w:val="20"/>
        </w:rPr>
        <w:t>de volgende zaken (bonus)punten verdiend worden:</w:t>
      </w:r>
    </w:p>
    <w:p w14:paraId="214B7B20" w14:textId="77777777" w:rsidR="00E126BC" w:rsidRDefault="00E126BC" w:rsidP="00E126BC">
      <w:pPr>
        <w:pStyle w:val="RptStandaard"/>
        <w:keepNext w:val="0"/>
        <w:widowControl w:val="0"/>
        <w:numPr>
          <w:ilvl w:val="0"/>
          <w:numId w:val="43"/>
        </w:numPr>
        <w:jc w:val="both"/>
        <w:rPr>
          <w:rFonts w:ascii="Tahoma" w:hAnsi="Tahoma" w:cs="Tahoma"/>
          <w:sz w:val="20"/>
          <w:szCs w:val="20"/>
        </w:rPr>
      </w:pPr>
      <w:r>
        <w:rPr>
          <w:rFonts w:ascii="Tahoma" w:hAnsi="Tahoma" w:cs="Tahoma"/>
          <w:sz w:val="20"/>
          <w:szCs w:val="20"/>
        </w:rPr>
        <w:t>CO2 prestatieladder (m</w:t>
      </w:r>
      <w:r w:rsidR="003A2974">
        <w:rPr>
          <w:rFonts w:ascii="Tahoma" w:hAnsi="Tahoma" w:cs="Tahoma"/>
          <w:sz w:val="20"/>
          <w:szCs w:val="20"/>
        </w:rPr>
        <w:t>inimale eis: trede 3</w:t>
      </w:r>
      <w:r>
        <w:rPr>
          <w:rFonts w:ascii="Tahoma" w:hAnsi="Tahoma" w:cs="Tahoma"/>
          <w:sz w:val="20"/>
          <w:szCs w:val="20"/>
        </w:rPr>
        <w:t xml:space="preserve">). </w:t>
      </w:r>
      <w:r w:rsidR="003A2974">
        <w:rPr>
          <w:rFonts w:ascii="Tahoma" w:hAnsi="Tahoma" w:cs="Tahoma"/>
          <w:sz w:val="20"/>
          <w:szCs w:val="20"/>
        </w:rPr>
        <w:t>Bonus voor trede 4 en trede 5.</w:t>
      </w:r>
      <w:r>
        <w:rPr>
          <w:rFonts w:ascii="Tahoma" w:hAnsi="Tahoma" w:cs="Tahoma"/>
          <w:sz w:val="20"/>
          <w:szCs w:val="20"/>
        </w:rPr>
        <w:t xml:space="preserve"> </w:t>
      </w:r>
    </w:p>
    <w:p w14:paraId="6AEC5C55" w14:textId="39A5DB7A" w:rsidR="003A2974" w:rsidRPr="00E126BC" w:rsidRDefault="003A2974" w:rsidP="00E126BC">
      <w:pPr>
        <w:pStyle w:val="RptStandaard"/>
        <w:keepNext w:val="0"/>
        <w:widowControl w:val="0"/>
        <w:numPr>
          <w:ilvl w:val="0"/>
          <w:numId w:val="43"/>
        </w:numPr>
        <w:jc w:val="both"/>
        <w:rPr>
          <w:rFonts w:ascii="Tahoma" w:hAnsi="Tahoma" w:cs="Tahoma"/>
          <w:sz w:val="20"/>
          <w:szCs w:val="20"/>
        </w:rPr>
      </w:pPr>
      <w:r>
        <w:rPr>
          <w:rFonts w:ascii="Tahoma" w:hAnsi="Tahoma" w:cs="Tahoma"/>
          <w:sz w:val="20"/>
          <w:szCs w:val="20"/>
        </w:rPr>
        <w:t xml:space="preserve">Referenties: </w:t>
      </w:r>
      <w:r w:rsidR="00E126BC">
        <w:rPr>
          <w:rFonts w:ascii="Tahoma" w:hAnsi="Tahoma" w:cs="Tahoma"/>
          <w:sz w:val="20"/>
          <w:szCs w:val="20"/>
        </w:rPr>
        <w:t>v</w:t>
      </w:r>
      <w:r w:rsidR="00CF73F3">
        <w:rPr>
          <w:rFonts w:ascii="Tahoma" w:hAnsi="Tahoma" w:cs="Tahoma"/>
          <w:sz w:val="20"/>
          <w:szCs w:val="20"/>
        </w:rPr>
        <w:t>oor e</w:t>
      </w:r>
      <w:r>
        <w:rPr>
          <w:rFonts w:ascii="Tahoma" w:hAnsi="Tahoma" w:cs="Tahoma"/>
          <w:sz w:val="20"/>
          <w:szCs w:val="20"/>
        </w:rPr>
        <w:t>rvaring in ecologisch bermbeheer</w:t>
      </w:r>
      <w:r w:rsidR="00CF73F3">
        <w:rPr>
          <w:rFonts w:ascii="Tahoma" w:hAnsi="Tahoma" w:cs="Tahoma"/>
          <w:sz w:val="20"/>
          <w:szCs w:val="20"/>
        </w:rPr>
        <w:t xml:space="preserve"> worden bonuspunten gegeven</w:t>
      </w:r>
      <w:r>
        <w:rPr>
          <w:rFonts w:ascii="Tahoma" w:hAnsi="Tahoma" w:cs="Tahoma"/>
          <w:sz w:val="20"/>
          <w:szCs w:val="20"/>
        </w:rPr>
        <w:t xml:space="preserve">. </w:t>
      </w:r>
      <w:r w:rsidR="00324F33">
        <w:rPr>
          <w:rFonts w:ascii="Tahoma" w:hAnsi="Tahoma" w:cs="Tahoma"/>
          <w:sz w:val="20"/>
          <w:szCs w:val="20"/>
        </w:rPr>
        <w:t xml:space="preserve">Een nadere </w:t>
      </w:r>
      <w:r w:rsidR="00324F33" w:rsidRPr="00E126BC">
        <w:rPr>
          <w:rFonts w:ascii="Tahoma" w:hAnsi="Tahoma" w:cs="Tahoma"/>
          <w:sz w:val="20"/>
          <w:szCs w:val="20"/>
        </w:rPr>
        <w:t>beschrijving van de bonuspunten vindt u in hoofdstuk 7.2.2</w:t>
      </w:r>
      <w:r w:rsidR="00AC3F19" w:rsidRPr="00E126BC">
        <w:rPr>
          <w:rFonts w:ascii="Tahoma" w:hAnsi="Tahoma" w:cs="Tahoma"/>
          <w:sz w:val="20"/>
          <w:szCs w:val="20"/>
        </w:rPr>
        <w:t>.</w:t>
      </w:r>
    </w:p>
    <w:p w14:paraId="279B82E0" w14:textId="77777777" w:rsidR="002A44E0" w:rsidRPr="00E126BC" w:rsidRDefault="002A44E0" w:rsidP="002A44E0">
      <w:pPr>
        <w:pStyle w:val="RptStandaard"/>
        <w:keepNext w:val="0"/>
        <w:widowControl w:val="0"/>
        <w:jc w:val="both"/>
        <w:rPr>
          <w:rFonts w:ascii="Tahoma" w:hAnsi="Tahoma" w:cs="Tahoma"/>
          <w:sz w:val="20"/>
          <w:szCs w:val="20"/>
        </w:rPr>
      </w:pPr>
    </w:p>
    <w:p w14:paraId="13F88FF0" w14:textId="6ADB59B7" w:rsidR="002A44E0" w:rsidRPr="00E126BC" w:rsidRDefault="002A44E0" w:rsidP="002A44E0">
      <w:pPr>
        <w:pStyle w:val="RptStandaard"/>
        <w:keepNext w:val="0"/>
        <w:widowControl w:val="0"/>
        <w:jc w:val="both"/>
        <w:rPr>
          <w:rFonts w:ascii="Tahoma" w:hAnsi="Tahoma" w:cs="Tahoma"/>
          <w:sz w:val="20"/>
          <w:szCs w:val="20"/>
        </w:rPr>
      </w:pPr>
      <w:r w:rsidRPr="00E126BC">
        <w:rPr>
          <w:rFonts w:ascii="Tahoma" w:hAnsi="Tahoma" w:cs="Tahoma"/>
          <w:sz w:val="20"/>
          <w:szCs w:val="20"/>
        </w:rPr>
        <w:t xml:space="preserve">De </w:t>
      </w:r>
      <w:r w:rsidR="009C0D00" w:rsidRPr="00E126BC">
        <w:rPr>
          <w:rFonts w:ascii="Tahoma" w:hAnsi="Tahoma" w:cs="Tahoma"/>
          <w:sz w:val="20"/>
          <w:szCs w:val="20"/>
        </w:rPr>
        <w:t xml:space="preserve">5 </w:t>
      </w:r>
      <w:r w:rsidR="00551EFE" w:rsidRPr="00E126BC">
        <w:rPr>
          <w:rFonts w:ascii="Tahoma" w:hAnsi="Tahoma" w:cs="Tahoma"/>
          <w:sz w:val="20"/>
          <w:szCs w:val="20"/>
        </w:rPr>
        <w:t>Gegadigde</w:t>
      </w:r>
      <w:r w:rsidR="009C0D00" w:rsidRPr="00E126BC">
        <w:rPr>
          <w:rFonts w:ascii="Tahoma" w:hAnsi="Tahoma" w:cs="Tahoma"/>
          <w:sz w:val="20"/>
          <w:szCs w:val="20"/>
        </w:rPr>
        <w:t>n</w:t>
      </w:r>
      <w:r w:rsidRPr="00E126BC">
        <w:rPr>
          <w:rFonts w:ascii="Tahoma" w:hAnsi="Tahoma" w:cs="Tahoma"/>
          <w:sz w:val="20"/>
          <w:szCs w:val="20"/>
        </w:rPr>
        <w:t xml:space="preserve"> met de </w:t>
      </w:r>
      <w:r w:rsidR="009C0D00" w:rsidRPr="00E126BC">
        <w:rPr>
          <w:rFonts w:ascii="Tahoma" w:hAnsi="Tahoma" w:cs="Tahoma"/>
          <w:sz w:val="20"/>
          <w:szCs w:val="20"/>
        </w:rPr>
        <w:t xml:space="preserve">hoogste score </w:t>
      </w:r>
      <w:r w:rsidR="00CF73F3" w:rsidRPr="00E126BC">
        <w:rPr>
          <w:rFonts w:ascii="Tahoma" w:hAnsi="Tahoma" w:cs="Tahoma"/>
          <w:sz w:val="20"/>
          <w:szCs w:val="20"/>
        </w:rPr>
        <w:t xml:space="preserve">bonuspunten </w:t>
      </w:r>
      <w:r w:rsidR="009C0D00" w:rsidRPr="00E126BC">
        <w:rPr>
          <w:rFonts w:ascii="Tahoma" w:hAnsi="Tahoma" w:cs="Tahoma"/>
          <w:sz w:val="20"/>
          <w:szCs w:val="20"/>
        </w:rPr>
        <w:t>op de selectiecriteria komen voor deelname aan de offertefase in aanmerking</w:t>
      </w:r>
      <w:r w:rsidRPr="00E126BC">
        <w:rPr>
          <w:rFonts w:ascii="Tahoma" w:hAnsi="Tahoma" w:cs="Tahoma"/>
          <w:sz w:val="20"/>
          <w:szCs w:val="20"/>
        </w:rPr>
        <w:t>.</w:t>
      </w:r>
    </w:p>
    <w:p w14:paraId="41B6A562" w14:textId="77777777" w:rsidR="002A44E0" w:rsidRPr="00E126BC" w:rsidRDefault="002A44E0" w:rsidP="002A44E0">
      <w:pPr>
        <w:pStyle w:val="RptStandaard"/>
        <w:keepNext w:val="0"/>
        <w:widowControl w:val="0"/>
        <w:jc w:val="both"/>
        <w:rPr>
          <w:rFonts w:ascii="Tahoma" w:hAnsi="Tahoma" w:cs="Tahoma"/>
          <w:b/>
          <w:sz w:val="20"/>
          <w:szCs w:val="20"/>
        </w:rPr>
      </w:pPr>
    </w:p>
    <w:p w14:paraId="5AE1256E" w14:textId="77777777" w:rsidR="002A44E0" w:rsidRPr="00E126BC" w:rsidRDefault="002A44E0" w:rsidP="002A44E0">
      <w:pPr>
        <w:pStyle w:val="RptStandaard"/>
        <w:keepNext w:val="0"/>
        <w:widowControl w:val="0"/>
        <w:jc w:val="both"/>
        <w:rPr>
          <w:rFonts w:ascii="Tahoma" w:hAnsi="Tahoma" w:cs="Tahoma"/>
          <w:b/>
          <w:sz w:val="20"/>
          <w:szCs w:val="20"/>
        </w:rPr>
      </w:pPr>
      <w:r w:rsidRPr="00E126BC">
        <w:rPr>
          <w:rFonts w:ascii="Tahoma" w:hAnsi="Tahoma" w:cs="Tahoma"/>
          <w:b/>
          <w:bCs/>
          <w:sz w:val="20"/>
          <w:szCs w:val="20"/>
        </w:rPr>
        <w:t xml:space="preserve">Fase 4: Afronding beoordeling </w:t>
      </w:r>
    </w:p>
    <w:p w14:paraId="0A65D185" w14:textId="23CF8FFB" w:rsidR="002A44E0" w:rsidRPr="00E126BC" w:rsidRDefault="002A44E0" w:rsidP="002A44E0">
      <w:pPr>
        <w:pStyle w:val="RptStandaard"/>
        <w:keepNext w:val="0"/>
        <w:widowControl w:val="0"/>
        <w:jc w:val="both"/>
        <w:rPr>
          <w:rFonts w:ascii="Tahoma" w:hAnsi="Tahoma" w:cs="Tahoma"/>
          <w:sz w:val="20"/>
          <w:szCs w:val="20"/>
        </w:rPr>
      </w:pPr>
      <w:r w:rsidRPr="00E126BC">
        <w:rPr>
          <w:rFonts w:ascii="Tahoma" w:hAnsi="Tahoma" w:cs="Tahoma"/>
          <w:sz w:val="20"/>
          <w:szCs w:val="20"/>
        </w:rPr>
        <w:t xml:space="preserve">Op grond van alle beschikbare informatie komt de beoordelingscommissie tot een totaaloordeel, een rangorde en een eerste </w:t>
      </w:r>
      <w:r w:rsidR="00324F33" w:rsidRPr="00E126BC">
        <w:rPr>
          <w:rFonts w:ascii="Tahoma" w:hAnsi="Tahoma" w:cs="Tahoma"/>
          <w:sz w:val="20"/>
          <w:szCs w:val="20"/>
        </w:rPr>
        <w:t>selectie</w:t>
      </w:r>
      <w:r w:rsidRPr="00E126BC">
        <w:rPr>
          <w:rFonts w:ascii="Tahoma" w:hAnsi="Tahoma" w:cs="Tahoma"/>
          <w:sz w:val="20"/>
          <w:szCs w:val="20"/>
        </w:rPr>
        <w:t xml:space="preserve"> van de gewenste </w:t>
      </w:r>
      <w:r w:rsidR="00324F33" w:rsidRPr="00E126BC">
        <w:rPr>
          <w:rFonts w:ascii="Tahoma" w:hAnsi="Tahoma" w:cs="Tahoma"/>
          <w:sz w:val="20"/>
          <w:szCs w:val="20"/>
        </w:rPr>
        <w:t>vijf Inschrijvers voor de offertefase</w:t>
      </w:r>
      <w:r w:rsidRPr="00E126BC">
        <w:rPr>
          <w:rFonts w:ascii="Tahoma" w:hAnsi="Tahoma" w:cs="Tahoma"/>
          <w:sz w:val="20"/>
          <w:szCs w:val="20"/>
        </w:rPr>
        <w:t>.</w:t>
      </w:r>
    </w:p>
    <w:p w14:paraId="7F2385A6" w14:textId="77777777" w:rsidR="002A44E0" w:rsidRPr="005F1B30" w:rsidRDefault="002A44E0" w:rsidP="002A44E0">
      <w:pPr>
        <w:pStyle w:val="RptStandaard"/>
        <w:keepNext w:val="0"/>
        <w:widowControl w:val="0"/>
        <w:jc w:val="both"/>
        <w:rPr>
          <w:rFonts w:ascii="Tahoma" w:hAnsi="Tahoma" w:cs="Tahoma"/>
          <w:sz w:val="20"/>
          <w:szCs w:val="20"/>
        </w:rPr>
      </w:pPr>
    </w:p>
    <w:p w14:paraId="10CB2333" w14:textId="1810E84B" w:rsidR="002A44E0" w:rsidRPr="005F1B30" w:rsidRDefault="002A44E0" w:rsidP="002A44E0">
      <w:pPr>
        <w:pStyle w:val="RptStandaard"/>
        <w:keepNext w:val="0"/>
        <w:widowControl w:val="0"/>
        <w:jc w:val="both"/>
        <w:rPr>
          <w:rFonts w:ascii="Tahoma" w:hAnsi="Tahoma" w:cs="Tahoma"/>
          <w:b/>
          <w:bCs/>
          <w:sz w:val="20"/>
          <w:szCs w:val="20"/>
        </w:rPr>
      </w:pPr>
      <w:r w:rsidRPr="005F1B30">
        <w:rPr>
          <w:rFonts w:ascii="Tahoma" w:hAnsi="Tahoma" w:cs="Tahoma"/>
          <w:b/>
          <w:bCs/>
          <w:sz w:val="20"/>
          <w:szCs w:val="20"/>
        </w:rPr>
        <w:t xml:space="preserve">Fase 5: Bezwaar maken tegen de </w:t>
      </w:r>
      <w:r w:rsidR="005F1B30" w:rsidRPr="005F1B30">
        <w:rPr>
          <w:rFonts w:ascii="Tahoma" w:hAnsi="Tahoma" w:cs="Tahoma"/>
          <w:b/>
          <w:bCs/>
          <w:sz w:val="20"/>
          <w:szCs w:val="20"/>
        </w:rPr>
        <w:t>selectie</w:t>
      </w:r>
      <w:r w:rsidRPr="005F1B30">
        <w:rPr>
          <w:rFonts w:ascii="Tahoma" w:hAnsi="Tahoma" w:cs="Tahoma"/>
          <w:b/>
          <w:bCs/>
          <w:sz w:val="20"/>
          <w:szCs w:val="20"/>
        </w:rPr>
        <w:t>beslissing</w:t>
      </w:r>
    </w:p>
    <w:p w14:paraId="5C121299" w14:textId="4E210913" w:rsidR="002A44E0" w:rsidRPr="005F1B30" w:rsidRDefault="002A44E0" w:rsidP="00E126BC">
      <w:pPr>
        <w:jc w:val="both"/>
        <w:rPr>
          <w:rFonts w:ascii="Tahoma" w:hAnsi="Tahoma" w:cs="Tahoma"/>
          <w:sz w:val="20"/>
          <w:szCs w:val="20"/>
        </w:rPr>
      </w:pPr>
      <w:r w:rsidRPr="005F1B30">
        <w:rPr>
          <w:rFonts w:ascii="Tahoma" w:hAnsi="Tahoma" w:cs="Tahoma"/>
          <w:sz w:val="20"/>
          <w:szCs w:val="20"/>
        </w:rPr>
        <w:t xml:space="preserve">Na beoordeling van de </w:t>
      </w:r>
      <w:r w:rsidR="00B00756" w:rsidRPr="005F1B30">
        <w:rPr>
          <w:rFonts w:ascii="Tahoma" w:hAnsi="Tahoma" w:cs="Tahoma"/>
          <w:sz w:val="20"/>
          <w:szCs w:val="20"/>
        </w:rPr>
        <w:t>Aanmelding</w:t>
      </w:r>
      <w:r w:rsidRPr="005F1B30">
        <w:rPr>
          <w:rFonts w:ascii="Tahoma" w:hAnsi="Tahoma" w:cs="Tahoma"/>
          <w:sz w:val="20"/>
          <w:szCs w:val="20"/>
        </w:rPr>
        <w:t xml:space="preserve">en zal de opdrachtgever aan alle </w:t>
      </w:r>
      <w:r w:rsidR="00551EFE" w:rsidRPr="005F1B30">
        <w:rPr>
          <w:rFonts w:ascii="Tahoma" w:hAnsi="Tahoma" w:cs="Tahoma"/>
          <w:sz w:val="20"/>
          <w:szCs w:val="20"/>
        </w:rPr>
        <w:t>Gegadigden</w:t>
      </w:r>
      <w:r w:rsidRPr="005F1B30">
        <w:rPr>
          <w:rFonts w:ascii="Tahoma" w:hAnsi="Tahoma" w:cs="Tahoma"/>
          <w:sz w:val="20"/>
          <w:szCs w:val="20"/>
        </w:rPr>
        <w:t xml:space="preserve"> door middel van een gunningsbeslissing schriftelijk mededelen welke </w:t>
      </w:r>
      <w:r w:rsidR="00551EFE" w:rsidRPr="005F1B30">
        <w:rPr>
          <w:rFonts w:ascii="Tahoma" w:hAnsi="Tahoma" w:cs="Tahoma"/>
          <w:sz w:val="20"/>
          <w:szCs w:val="20"/>
        </w:rPr>
        <w:t>Gegadigde</w:t>
      </w:r>
      <w:r w:rsidR="00E126BC" w:rsidRPr="005F1B30">
        <w:rPr>
          <w:rFonts w:ascii="Tahoma" w:hAnsi="Tahoma" w:cs="Tahoma"/>
          <w:sz w:val="20"/>
          <w:szCs w:val="20"/>
        </w:rPr>
        <w:t>n</w:t>
      </w:r>
      <w:r w:rsidRPr="005F1B30">
        <w:rPr>
          <w:rFonts w:ascii="Tahoma" w:hAnsi="Tahoma" w:cs="Tahoma"/>
          <w:sz w:val="20"/>
          <w:szCs w:val="20"/>
        </w:rPr>
        <w:t xml:space="preserve"> de aanbestedende dienst voornemens is</w:t>
      </w:r>
      <w:r w:rsidR="00E126BC" w:rsidRPr="005F1B30">
        <w:rPr>
          <w:rFonts w:ascii="Tahoma" w:hAnsi="Tahoma" w:cs="Tahoma"/>
          <w:sz w:val="20"/>
          <w:szCs w:val="20"/>
        </w:rPr>
        <w:t xml:space="preserve"> uit te nodigen voor de offertefase</w:t>
      </w:r>
      <w:r w:rsidRPr="005F1B30">
        <w:rPr>
          <w:rFonts w:ascii="Tahoma" w:hAnsi="Tahoma" w:cs="Tahoma"/>
          <w:sz w:val="20"/>
          <w:szCs w:val="20"/>
        </w:rPr>
        <w:t xml:space="preserve">. Deze mededeling, houdende het voornemen tot </w:t>
      </w:r>
      <w:r w:rsidR="00E126BC" w:rsidRPr="005F1B30">
        <w:rPr>
          <w:rFonts w:ascii="Tahoma" w:hAnsi="Tahoma" w:cs="Tahoma"/>
          <w:sz w:val="20"/>
          <w:szCs w:val="20"/>
        </w:rPr>
        <w:t>selectie</w:t>
      </w:r>
      <w:r w:rsidRPr="005F1B30">
        <w:rPr>
          <w:rFonts w:ascii="Tahoma" w:hAnsi="Tahoma" w:cs="Tahoma"/>
          <w:sz w:val="20"/>
          <w:szCs w:val="20"/>
        </w:rPr>
        <w:t xml:space="preserve">, geeft de winnaar nog geen aanspraak op gunning van de opdracht. Er is dan dus nog geen sprake van een overeenkomst tussen de gemeente </w:t>
      </w:r>
      <w:r w:rsidR="00576106" w:rsidRPr="005F1B30">
        <w:rPr>
          <w:rFonts w:ascii="Tahoma" w:hAnsi="Tahoma" w:cs="Tahoma"/>
          <w:sz w:val="20"/>
          <w:szCs w:val="20"/>
        </w:rPr>
        <w:t>De Bilt</w:t>
      </w:r>
      <w:r w:rsidRPr="005F1B30">
        <w:rPr>
          <w:rFonts w:ascii="Tahoma" w:hAnsi="Tahoma" w:cs="Tahoma"/>
          <w:sz w:val="20"/>
          <w:szCs w:val="20"/>
        </w:rPr>
        <w:t xml:space="preserve"> en de beoogde </w:t>
      </w:r>
      <w:r w:rsidR="005F1B30">
        <w:rPr>
          <w:rFonts w:ascii="Tahoma" w:hAnsi="Tahoma" w:cs="Tahoma"/>
          <w:sz w:val="20"/>
          <w:szCs w:val="20"/>
        </w:rPr>
        <w:t>geselecteerde Gegadigden</w:t>
      </w:r>
      <w:r w:rsidRPr="005F1B30">
        <w:rPr>
          <w:rFonts w:ascii="Tahoma" w:hAnsi="Tahoma" w:cs="Tahoma"/>
          <w:sz w:val="20"/>
          <w:szCs w:val="20"/>
        </w:rPr>
        <w:t xml:space="preserve">. </w:t>
      </w:r>
      <w:r w:rsidR="00551EFE" w:rsidRPr="005F1B30">
        <w:rPr>
          <w:rFonts w:ascii="Tahoma" w:hAnsi="Tahoma" w:cs="Tahoma"/>
          <w:sz w:val="20"/>
          <w:szCs w:val="20"/>
        </w:rPr>
        <w:t>Gegadigden</w:t>
      </w:r>
      <w:r w:rsidRPr="005F1B30">
        <w:rPr>
          <w:rFonts w:ascii="Tahoma" w:hAnsi="Tahoma" w:cs="Tahoma"/>
          <w:sz w:val="20"/>
          <w:szCs w:val="20"/>
        </w:rPr>
        <w:t xml:space="preserve"> die bezwaren hebben tegen het gunningsvoornemen dienen dat binnen 20 kalenderdagen na de gunningsbeslissing </w:t>
      </w:r>
      <w:r w:rsidR="005F1B30">
        <w:rPr>
          <w:rFonts w:ascii="Tahoma" w:hAnsi="Tahoma" w:cs="Tahoma"/>
          <w:sz w:val="20"/>
          <w:szCs w:val="20"/>
        </w:rPr>
        <w:t xml:space="preserve">middels </w:t>
      </w:r>
      <w:r w:rsidRPr="005F1B30">
        <w:rPr>
          <w:rFonts w:ascii="Tahoma" w:hAnsi="Tahoma" w:cs="Tahoma"/>
          <w:sz w:val="20"/>
          <w:szCs w:val="20"/>
        </w:rPr>
        <w:t xml:space="preserve">een daartoe strekkend kort geding aanhangig te hebben gemaakt bij de Voorzieningenrechter te Utrecht. </w:t>
      </w:r>
    </w:p>
    <w:p w14:paraId="3C6064D4" w14:textId="6C8AD879" w:rsidR="002A44E0" w:rsidRPr="00E126BC" w:rsidRDefault="002A44E0" w:rsidP="002A44E0">
      <w:pPr>
        <w:pStyle w:val="RptStandaard"/>
        <w:keepNext w:val="0"/>
        <w:widowControl w:val="0"/>
        <w:jc w:val="both"/>
        <w:rPr>
          <w:rFonts w:ascii="Tahoma" w:hAnsi="Tahoma" w:cs="Tahoma"/>
          <w:sz w:val="20"/>
          <w:szCs w:val="20"/>
        </w:rPr>
      </w:pPr>
    </w:p>
    <w:p w14:paraId="5908EC69" w14:textId="3A1821C0" w:rsidR="002A44E0" w:rsidRPr="00E126BC" w:rsidRDefault="002A44E0" w:rsidP="002A44E0">
      <w:pPr>
        <w:pStyle w:val="RptStandaard"/>
        <w:keepNext w:val="0"/>
        <w:widowControl w:val="0"/>
        <w:jc w:val="both"/>
        <w:rPr>
          <w:rFonts w:ascii="Tahoma" w:hAnsi="Tahoma" w:cs="Tahoma"/>
          <w:sz w:val="20"/>
          <w:szCs w:val="20"/>
        </w:rPr>
      </w:pPr>
      <w:r w:rsidRPr="00E126BC">
        <w:rPr>
          <w:rFonts w:ascii="Tahoma" w:hAnsi="Tahoma" w:cs="Tahoma"/>
          <w:sz w:val="20"/>
          <w:szCs w:val="20"/>
        </w:rPr>
        <w:t xml:space="preserve">Teneinde te voorkomen dat een uitgebrachte dagvaarding de aanbestedende dienst niet tijdig bereikt wordt de </w:t>
      </w:r>
      <w:r w:rsidR="00551EFE" w:rsidRPr="00E126BC">
        <w:rPr>
          <w:rFonts w:ascii="Tahoma" w:hAnsi="Tahoma" w:cs="Tahoma"/>
          <w:sz w:val="20"/>
          <w:szCs w:val="20"/>
        </w:rPr>
        <w:t>Gegadigde</w:t>
      </w:r>
      <w:r w:rsidRPr="00E126BC">
        <w:rPr>
          <w:rFonts w:ascii="Tahoma" w:hAnsi="Tahoma" w:cs="Tahoma"/>
          <w:sz w:val="20"/>
          <w:szCs w:val="20"/>
        </w:rPr>
        <w:t xml:space="preserve"> verzocht zo spoedig mogelijk een afschrift van de dagvaarding te mailen naar: </w:t>
      </w:r>
      <w:hyperlink r:id="rId17" w:history="1">
        <w:r w:rsidRPr="00E126BC">
          <w:rPr>
            <w:rStyle w:val="Hyperlink"/>
            <w:rFonts w:ascii="Tahoma" w:hAnsi="Tahoma" w:cs="Tahoma"/>
            <w:sz w:val="20"/>
            <w:szCs w:val="20"/>
          </w:rPr>
          <w:t>inkoop@debilt.nl</w:t>
        </w:r>
      </w:hyperlink>
      <w:r w:rsidRPr="00E126BC">
        <w:rPr>
          <w:rFonts w:ascii="Tahoma" w:hAnsi="Tahoma" w:cs="Tahoma"/>
          <w:sz w:val="20"/>
          <w:szCs w:val="20"/>
        </w:rPr>
        <w:t>.</w:t>
      </w:r>
    </w:p>
    <w:p w14:paraId="4662585A" w14:textId="77777777" w:rsidR="002A44E0" w:rsidRPr="00E126BC" w:rsidRDefault="002A44E0" w:rsidP="002A44E0">
      <w:pPr>
        <w:pStyle w:val="RptStandaard"/>
        <w:keepNext w:val="0"/>
        <w:widowControl w:val="0"/>
        <w:jc w:val="both"/>
        <w:rPr>
          <w:rFonts w:ascii="Tahoma" w:hAnsi="Tahoma" w:cs="Tahoma"/>
          <w:sz w:val="20"/>
          <w:szCs w:val="20"/>
        </w:rPr>
      </w:pPr>
    </w:p>
    <w:p w14:paraId="45E4573A" w14:textId="77777777" w:rsidR="002A44E0" w:rsidRPr="000F0CDF" w:rsidRDefault="002A44E0" w:rsidP="002A44E0">
      <w:pPr>
        <w:pStyle w:val="RptStandaard"/>
        <w:keepNext w:val="0"/>
        <w:widowControl w:val="0"/>
        <w:jc w:val="both"/>
        <w:rPr>
          <w:rFonts w:ascii="Tahoma" w:hAnsi="Tahoma" w:cs="Tahoma"/>
          <w:sz w:val="20"/>
          <w:szCs w:val="20"/>
        </w:rPr>
      </w:pPr>
      <w:r w:rsidRPr="00E126BC">
        <w:rPr>
          <w:rFonts w:ascii="Tahoma" w:hAnsi="Tahoma" w:cs="Tahoma"/>
          <w:sz w:val="20"/>
          <w:szCs w:val="20"/>
        </w:rPr>
        <w:t>De bezwaartermijn geldt als een vervaltermijn. Melding maken van een klacht bij het klachtenmeldpunt van de aanbestedende dienst en/of de commissie van aanbestedingsexperts heeft geen opschortende werking.</w:t>
      </w:r>
    </w:p>
    <w:p w14:paraId="63F32070" w14:textId="77777777" w:rsidR="002A44E0" w:rsidRPr="000F0CDF" w:rsidRDefault="002A44E0" w:rsidP="002A44E0">
      <w:pPr>
        <w:pStyle w:val="RptStandaard"/>
        <w:keepNext w:val="0"/>
        <w:widowControl w:val="0"/>
        <w:jc w:val="both"/>
        <w:rPr>
          <w:rFonts w:ascii="Tahoma" w:hAnsi="Tahoma" w:cs="Tahoma"/>
          <w:b/>
          <w:sz w:val="20"/>
          <w:szCs w:val="20"/>
        </w:rPr>
      </w:pPr>
    </w:p>
    <w:p w14:paraId="013056C3" w14:textId="53A178AA" w:rsidR="002A44E0" w:rsidRPr="000F0CDF" w:rsidRDefault="002A44E0" w:rsidP="005D057C">
      <w:pPr>
        <w:pStyle w:val="RptStandaard"/>
        <w:keepNext w:val="0"/>
        <w:widowControl w:val="0"/>
        <w:numPr>
          <w:ilvl w:val="1"/>
          <w:numId w:val="24"/>
        </w:numPr>
        <w:jc w:val="both"/>
        <w:rPr>
          <w:rFonts w:ascii="Tahoma" w:hAnsi="Tahoma" w:cs="Tahoma"/>
          <w:b/>
          <w:sz w:val="20"/>
          <w:szCs w:val="20"/>
        </w:rPr>
      </w:pPr>
      <w:bookmarkStart w:id="179" w:name="_Toc530665068"/>
      <w:bookmarkStart w:id="180" w:name="_Toc36643967"/>
      <w:r w:rsidRPr="000F0CDF">
        <w:rPr>
          <w:rFonts w:ascii="Tahoma" w:hAnsi="Tahoma" w:cs="Tahoma"/>
          <w:b/>
          <w:sz w:val="20"/>
          <w:szCs w:val="20"/>
        </w:rPr>
        <w:t>Procedure van verificatie</w:t>
      </w:r>
      <w:bookmarkEnd w:id="179"/>
      <w:bookmarkEnd w:id="180"/>
    </w:p>
    <w:p w14:paraId="367D23CC" w14:textId="5BAC40BD" w:rsidR="002A44E0" w:rsidRPr="00535B5B" w:rsidRDefault="002A44E0" w:rsidP="002A44E0">
      <w:pPr>
        <w:pStyle w:val="RptStandaard"/>
        <w:keepNext w:val="0"/>
        <w:widowControl w:val="0"/>
        <w:jc w:val="both"/>
        <w:rPr>
          <w:rFonts w:ascii="Tahoma" w:hAnsi="Tahoma" w:cs="Tahoma"/>
          <w:sz w:val="20"/>
          <w:szCs w:val="20"/>
        </w:rPr>
      </w:pPr>
      <w:r w:rsidRPr="00535B5B">
        <w:rPr>
          <w:rFonts w:ascii="Tahoma" w:hAnsi="Tahoma" w:cs="Tahoma"/>
          <w:sz w:val="20"/>
          <w:szCs w:val="20"/>
        </w:rPr>
        <w:t xml:space="preserve">Het beoordelingsteam stelt ter voorbereiding op de verificatie van de uitgekozen </w:t>
      </w:r>
      <w:r w:rsidR="00B00756">
        <w:rPr>
          <w:rFonts w:ascii="Tahoma" w:hAnsi="Tahoma" w:cs="Tahoma"/>
          <w:sz w:val="20"/>
          <w:szCs w:val="20"/>
        </w:rPr>
        <w:t>Aanmelding</w:t>
      </w:r>
      <w:r w:rsidR="00430E4D">
        <w:rPr>
          <w:rFonts w:ascii="Tahoma" w:hAnsi="Tahoma" w:cs="Tahoma"/>
          <w:sz w:val="20"/>
          <w:szCs w:val="20"/>
        </w:rPr>
        <w:t>en</w:t>
      </w:r>
      <w:r w:rsidRPr="00535B5B">
        <w:rPr>
          <w:rFonts w:ascii="Tahoma" w:hAnsi="Tahoma" w:cs="Tahoma"/>
          <w:sz w:val="20"/>
          <w:szCs w:val="20"/>
        </w:rPr>
        <w:t xml:space="preserve"> vast op welke in of bij die </w:t>
      </w:r>
      <w:r w:rsidR="00B00756">
        <w:rPr>
          <w:rFonts w:ascii="Tahoma" w:hAnsi="Tahoma" w:cs="Tahoma"/>
          <w:sz w:val="20"/>
          <w:szCs w:val="20"/>
        </w:rPr>
        <w:t>Aanmelding</w:t>
      </w:r>
      <w:r w:rsidRPr="00535B5B">
        <w:rPr>
          <w:rFonts w:ascii="Tahoma" w:hAnsi="Tahoma" w:cs="Tahoma"/>
          <w:sz w:val="20"/>
          <w:szCs w:val="20"/>
        </w:rPr>
        <w:t xml:space="preserve"> geleverde informatie geverifieerd moet worden, dan wel welke documenten of nadere informatie de </w:t>
      </w:r>
      <w:r w:rsidR="00551EFE">
        <w:rPr>
          <w:rFonts w:ascii="Tahoma" w:hAnsi="Tahoma" w:cs="Tahoma"/>
          <w:sz w:val="20"/>
          <w:szCs w:val="20"/>
        </w:rPr>
        <w:t>Gegadigde</w:t>
      </w:r>
      <w:r w:rsidRPr="00535B5B">
        <w:rPr>
          <w:rFonts w:ascii="Tahoma" w:hAnsi="Tahoma" w:cs="Tahoma"/>
          <w:sz w:val="20"/>
          <w:szCs w:val="20"/>
        </w:rPr>
        <w:t xml:space="preserve"> alsnog moet overleggen. Tevens stelt het beoordelingsteam vast welke vragen nog opheldering behoeven en welke punten partijen nog onderling moeten afstemmen, kortom op welke punten in de verificatiebespreking nog nader ingegaan moet worden. </w:t>
      </w:r>
    </w:p>
    <w:p w14:paraId="2A9969DE" w14:textId="0065AF1F" w:rsidR="002A44E0" w:rsidRDefault="002A44E0" w:rsidP="00667ED8">
      <w:pPr>
        <w:pStyle w:val="RptStandaard"/>
        <w:keepNext w:val="0"/>
        <w:widowControl w:val="0"/>
        <w:jc w:val="both"/>
        <w:rPr>
          <w:rFonts w:ascii="Tahoma" w:hAnsi="Tahoma" w:cs="Tahoma"/>
          <w:sz w:val="20"/>
          <w:szCs w:val="20"/>
        </w:rPr>
      </w:pPr>
      <w:r w:rsidRPr="00535B5B">
        <w:rPr>
          <w:rFonts w:ascii="Tahoma" w:hAnsi="Tahoma" w:cs="Tahoma"/>
          <w:sz w:val="20"/>
          <w:szCs w:val="20"/>
        </w:rPr>
        <w:t xml:space="preserve">Blijkt tijdens de bespreking dat de </w:t>
      </w:r>
      <w:r w:rsidR="00B00756">
        <w:rPr>
          <w:rFonts w:ascii="Tahoma" w:hAnsi="Tahoma" w:cs="Tahoma"/>
          <w:sz w:val="20"/>
          <w:szCs w:val="20"/>
        </w:rPr>
        <w:t>Aanmelding</w:t>
      </w:r>
      <w:r w:rsidRPr="00535B5B">
        <w:rPr>
          <w:rFonts w:ascii="Tahoma" w:hAnsi="Tahoma" w:cs="Tahoma"/>
          <w:sz w:val="20"/>
          <w:szCs w:val="20"/>
        </w:rPr>
        <w:t xml:space="preserve"> onjuiste informatie bevat of dat op andere punten onoverkomelijke bezwaren bestaan tegen </w:t>
      </w:r>
      <w:r w:rsidR="00430E4D">
        <w:rPr>
          <w:rFonts w:ascii="Tahoma" w:hAnsi="Tahoma" w:cs="Tahoma"/>
          <w:sz w:val="20"/>
          <w:szCs w:val="20"/>
        </w:rPr>
        <w:t>een geselecteer</w:t>
      </w:r>
      <w:r w:rsidRPr="00535B5B">
        <w:rPr>
          <w:rFonts w:ascii="Tahoma" w:hAnsi="Tahoma" w:cs="Tahoma"/>
          <w:sz w:val="20"/>
          <w:szCs w:val="20"/>
        </w:rPr>
        <w:t xml:space="preserve">de </w:t>
      </w:r>
      <w:r w:rsidR="00B00756">
        <w:rPr>
          <w:rFonts w:ascii="Tahoma" w:hAnsi="Tahoma" w:cs="Tahoma"/>
          <w:sz w:val="20"/>
          <w:szCs w:val="20"/>
        </w:rPr>
        <w:t>Aanmelding</w:t>
      </w:r>
      <w:r w:rsidRPr="00535B5B">
        <w:rPr>
          <w:rFonts w:ascii="Tahoma" w:hAnsi="Tahoma" w:cs="Tahoma"/>
          <w:sz w:val="20"/>
          <w:szCs w:val="20"/>
        </w:rPr>
        <w:t xml:space="preserve">, dan zal de aanbestedende dienst de betreffende </w:t>
      </w:r>
      <w:r w:rsidR="00B00756">
        <w:rPr>
          <w:rFonts w:ascii="Tahoma" w:hAnsi="Tahoma" w:cs="Tahoma"/>
          <w:sz w:val="20"/>
          <w:szCs w:val="20"/>
        </w:rPr>
        <w:t>Aanmelding</w:t>
      </w:r>
      <w:r w:rsidRPr="00535B5B">
        <w:rPr>
          <w:rFonts w:ascii="Tahoma" w:hAnsi="Tahoma" w:cs="Tahoma"/>
          <w:sz w:val="20"/>
          <w:szCs w:val="20"/>
        </w:rPr>
        <w:t xml:space="preserve"> alsnog afwijzen</w:t>
      </w:r>
    </w:p>
    <w:bookmarkEnd w:id="172"/>
    <w:p w14:paraId="25093A68" w14:textId="77777777" w:rsidR="0042318B" w:rsidRDefault="0042318B" w:rsidP="00810D4A">
      <w:pPr>
        <w:pStyle w:val="Kop1"/>
        <w:tabs>
          <w:tab w:val="clear" w:pos="574"/>
          <w:tab w:val="num" w:pos="851"/>
        </w:tabs>
        <w:ind w:hanging="574"/>
        <w:jc w:val="both"/>
        <w:rPr>
          <w:sz w:val="22"/>
          <w:szCs w:val="22"/>
        </w:rPr>
      </w:pPr>
      <w:r>
        <w:rPr>
          <w:rFonts w:ascii="Tahoma" w:hAnsi="Tahoma" w:cs="Tahoma"/>
          <w:sz w:val="20"/>
        </w:rPr>
        <w:br w:type="page"/>
      </w:r>
      <w:bookmarkStart w:id="181" w:name="_Toc464134494"/>
      <w:bookmarkStart w:id="182" w:name="_Ref455671410"/>
      <w:bookmarkStart w:id="183" w:name="_Ref216858301"/>
      <w:bookmarkStart w:id="184" w:name="_Toc216757265"/>
      <w:bookmarkStart w:id="185" w:name="_Toc507508300"/>
      <w:bookmarkStart w:id="186" w:name="_Hlk507578016"/>
      <w:bookmarkStart w:id="187" w:name="_Toc100352784"/>
      <w:r w:rsidRPr="0042318B">
        <w:rPr>
          <w:rFonts w:ascii="Tahoma" w:hAnsi="Tahoma" w:cs="Tahoma"/>
        </w:rPr>
        <w:lastRenderedPageBreak/>
        <w:t>Uitsluitingsgronden</w:t>
      </w:r>
      <w:bookmarkEnd w:id="181"/>
      <w:bookmarkEnd w:id="182"/>
      <w:bookmarkEnd w:id="183"/>
      <w:bookmarkEnd w:id="184"/>
      <w:bookmarkEnd w:id="185"/>
      <w:bookmarkEnd w:id="187"/>
    </w:p>
    <w:p w14:paraId="6E125E2D" w14:textId="77777777" w:rsidR="0042318B" w:rsidRDefault="00EE4976" w:rsidP="00EE4976">
      <w:pPr>
        <w:pStyle w:val="Kop2"/>
        <w:numPr>
          <w:ilvl w:val="0"/>
          <w:numId w:val="0"/>
        </w:numPr>
        <w:spacing w:after="240" w:line="240" w:lineRule="auto"/>
        <w:ind w:left="851" w:hanging="851"/>
        <w:jc w:val="both"/>
      </w:pPr>
      <w:bookmarkStart w:id="188" w:name="_Toc464134495"/>
      <w:bookmarkStart w:id="189" w:name="_Ref455725992"/>
      <w:bookmarkStart w:id="190" w:name="_Toc507508301"/>
      <w:bookmarkStart w:id="191" w:name="_Toc100352785"/>
      <w:r>
        <w:rPr>
          <w:rFonts w:ascii="Tahoma" w:hAnsi="Tahoma" w:cs="Tahoma"/>
        </w:rPr>
        <w:t>6.1</w:t>
      </w:r>
      <w:r>
        <w:rPr>
          <w:rFonts w:ascii="Tahoma" w:hAnsi="Tahoma" w:cs="Tahoma"/>
        </w:rPr>
        <w:tab/>
      </w:r>
      <w:r w:rsidR="0042318B" w:rsidRPr="0042318B">
        <w:rPr>
          <w:rFonts w:ascii="Tahoma" w:hAnsi="Tahoma" w:cs="Tahoma"/>
        </w:rPr>
        <w:t>Uitsluitingsgronden</w:t>
      </w:r>
      <w:bookmarkEnd w:id="188"/>
      <w:bookmarkEnd w:id="189"/>
      <w:bookmarkEnd w:id="190"/>
      <w:bookmarkEnd w:id="191"/>
    </w:p>
    <w:p w14:paraId="51B3DF9B" w14:textId="3A8B8711" w:rsidR="0042318B" w:rsidRPr="00E52366" w:rsidRDefault="0042318B" w:rsidP="00E52366">
      <w:pPr>
        <w:jc w:val="both"/>
        <w:rPr>
          <w:rFonts w:ascii="Tahoma" w:hAnsi="Tahoma" w:cs="Tahoma"/>
          <w:sz w:val="20"/>
          <w:szCs w:val="20"/>
        </w:rPr>
      </w:pPr>
      <w:r w:rsidRPr="00E52366">
        <w:rPr>
          <w:rFonts w:ascii="Tahoma" w:hAnsi="Tahoma" w:cs="Tahoma"/>
          <w:sz w:val="20"/>
          <w:szCs w:val="20"/>
        </w:rPr>
        <w:t>Alle in artikel 2.86 Aanbestedingswet 2012 opgenomen Uitsluitingsgronden en de in het Uniform Europees aanbestedingsdocument aangekruiste facultatieve Uitsluitingsgronden als opgenomen in artikel 2.87 Aanbestedingswet 2012 zijn van toepassing.</w:t>
      </w:r>
    </w:p>
    <w:p w14:paraId="7C960F80" w14:textId="77777777" w:rsidR="0042318B" w:rsidRPr="00E52366" w:rsidRDefault="0042318B" w:rsidP="00E52366">
      <w:pPr>
        <w:jc w:val="both"/>
        <w:rPr>
          <w:rFonts w:ascii="Tahoma" w:hAnsi="Tahoma" w:cs="Tahoma"/>
          <w:sz w:val="20"/>
          <w:szCs w:val="20"/>
        </w:rPr>
      </w:pPr>
    </w:p>
    <w:p w14:paraId="23DDABAB" w14:textId="002B1CCE" w:rsidR="007105CE" w:rsidRPr="00E52366" w:rsidRDefault="0042318B" w:rsidP="00E52366">
      <w:pPr>
        <w:jc w:val="both"/>
        <w:rPr>
          <w:rFonts w:ascii="Tahoma" w:hAnsi="Tahoma" w:cs="Tahoma"/>
          <w:sz w:val="20"/>
          <w:szCs w:val="20"/>
        </w:rPr>
      </w:pPr>
      <w:r w:rsidRPr="00E52366">
        <w:rPr>
          <w:rFonts w:ascii="Tahoma" w:hAnsi="Tahoma" w:cs="Tahoma"/>
          <w:sz w:val="20"/>
          <w:szCs w:val="20"/>
        </w:rPr>
        <w:t xml:space="preserve">Ten bewijze, dat een </w:t>
      </w:r>
      <w:r w:rsidR="00551EFE" w:rsidRPr="00E52366">
        <w:rPr>
          <w:rFonts w:ascii="Tahoma" w:hAnsi="Tahoma" w:cs="Tahoma"/>
          <w:sz w:val="20"/>
          <w:szCs w:val="20"/>
        </w:rPr>
        <w:t>Gegadigde</w:t>
      </w:r>
      <w:r w:rsidRPr="00E52366">
        <w:rPr>
          <w:rFonts w:ascii="Tahoma" w:hAnsi="Tahoma" w:cs="Tahoma"/>
          <w:sz w:val="20"/>
          <w:szCs w:val="20"/>
        </w:rPr>
        <w:t xml:space="preserve"> niet in één van genoemde omstandigheden verkeert, ontvangt </w:t>
      </w:r>
      <w:r w:rsidR="008B650A" w:rsidRPr="00E52366">
        <w:rPr>
          <w:rFonts w:ascii="Tahoma" w:hAnsi="Tahoma" w:cs="Tahoma"/>
          <w:sz w:val="20"/>
          <w:szCs w:val="20"/>
        </w:rPr>
        <w:t>d</w:t>
      </w:r>
      <w:r w:rsidR="004B6744" w:rsidRPr="00E52366">
        <w:rPr>
          <w:rFonts w:ascii="Tahoma" w:hAnsi="Tahoma" w:cs="Tahoma"/>
          <w:sz w:val="20"/>
          <w:szCs w:val="20"/>
        </w:rPr>
        <w:t xml:space="preserve">e </w:t>
      </w:r>
      <w:r w:rsidRPr="00E52366">
        <w:rPr>
          <w:rFonts w:ascii="Tahoma" w:hAnsi="Tahoma" w:cs="Tahoma"/>
          <w:sz w:val="20"/>
          <w:szCs w:val="20"/>
        </w:rPr>
        <w:t>Aanbestede</w:t>
      </w:r>
      <w:r w:rsidR="004B6744" w:rsidRPr="00E52366">
        <w:rPr>
          <w:rFonts w:ascii="Tahoma" w:hAnsi="Tahoma" w:cs="Tahoma"/>
          <w:sz w:val="20"/>
          <w:szCs w:val="20"/>
        </w:rPr>
        <w:t>nde dienst</w:t>
      </w:r>
      <w:r w:rsidRPr="00E52366">
        <w:rPr>
          <w:rFonts w:ascii="Tahoma" w:hAnsi="Tahoma" w:cs="Tahoma"/>
          <w:sz w:val="20"/>
          <w:szCs w:val="20"/>
        </w:rPr>
        <w:t xml:space="preserve"> het ingevulde en </w:t>
      </w:r>
      <w:r w:rsidR="00E10AE0" w:rsidRPr="00E52366">
        <w:rPr>
          <w:rFonts w:ascii="Tahoma" w:hAnsi="Tahoma" w:cs="Tahoma"/>
          <w:sz w:val="20"/>
          <w:szCs w:val="20"/>
        </w:rPr>
        <w:t xml:space="preserve">rechtsgeldig </w:t>
      </w:r>
      <w:r w:rsidRPr="00E52366">
        <w:rPr>
          <w:rFonts w:ascii="Tahoma" w:hAnsi="Tahoma" w:cs="Tahoma"/>
          <w:sz w:val="20"/>
          <w:szCs w:val="20"/>
        </w:rPr>
        <w:t xml:space="preserve">ondertekende </w:t>
      </w:r>
      <w:r w:rsidR="00841AF4" w:rsidRPr="00E52366">
        <w:rPr>
          <w:rFonts w:ascii="Tahoma" w:hAnsi="Tahoma" w:cs="Tahoma"/>
          <w:sz w:val="20"/>
          <w:szCs w:val="20"/>
        </w:rPr>
        <w:t>Uniform Europees A</w:t>
      </w:r>
      <w:r w:rsidRPr="00E52366">
        <w:rPr>
          <w:rFonts w:ascii="Tahoma" w:hAnsi="Tahoma" w:cs="Tahoma"/>
          <w:sz w:val="20"/>
          <w:szCs w:val="20"/>
        </w:rPr>
        <w:t xml:space="preserve">anbestedingsdocument (Bijlage </w:t>
      </w:r>
      <w:r w:rsidR="00E10AE0" w:rsidRPr="00E52366">
        <w:rPr>
          <w:rFonts w:ascii="Tahoma" w:hAnsi="Tahoma" w:cs="Tahoma"/>
          <w:sz w:val="20"/>
          <w:szCs w:val="20"/>
        </w:rPr>
        <w:t>1</w:t>
      </w:r>
      <w:r w:rsidRPr="00E52366">
        <w:rPr>
          <w:rFonts w:ascii="Tahoma" w:hAnsi="Tahoma" w:cs="Tahoma"/>
          <w:sz w:val="20"/>
          <w:szCs w:val="20"/>
        </w:rPr>
        <w:t>)</w:t>
      </w:r>
      <w:r w:rsidR="007105CE" w:rsidRPr="00E52366">
        <w:rPr>
          <w:rFonts w:ascii="Tahoma" w:hAnsi="Tahoma" w:cs="Tahoma"/>
          <w:sz w:val="20"/>
          <w:szCs w:val="20"/>
        </w:rPr>
        <w:t>.</w:t>
      </w:r>
    </w:p>
    <w:p w14:paraId="0A0F96DE" w14:textId="77777777" w:rsidR="007105CE" w:rsidRPr="00E52366" w:rsidRDefault="007105CE" w:rsidP="00E52366">
      <w:pPr>
        <w:jc w:val="both"/>
        <w:rPr>
          <w:rFonts w:ascii="Tahoma" w:hAnsi="Tahoma" w:cs="Tahoma"/>
          <w:sz w:val="20"/>
          <w:szCs w:val="20"/>
        </w:rPr>
      </w:pPr>
    </w:p>
    <w:p w14:paraId="16FB23A2" w14:textId="7510F5D2" w:rsidR="0042318B" w:rsidRPr="00E52366" w:rsidRDefault="0042318B" w:rsidP="00E52366">
      <w:pPr>
        <w:jc w:val="both"/>
        <w:rPr>
          <w:rFonts w:ascii="Tahoma" w:hAnsi="Tahoma" w:cs="Tahoma"/>
          <w:sz w:val="20"/>
          <w:szCs w:val="20"/>
        </w:rPr>
      </w:pPr>
      <w:r w:rsidRPr="00E52366">
        <w:rPr>
          <w:rFonts w:ascii="Tahoma" w:hAnsi="Tahoma" w:cs="Tahoma"/>
          <w:sz w:val="20"/>
          <w:szCs w:val="20"/>
        </w:rPr>
        <w:t xml:space="preserve">Indien op een </w:t>
      </w:r>
      <w:r w:rsidR="00551EFE" w:rsidRPr="00E52366">
        <w:rPr>
          <w:rFonts w:ascii="Tahoma" w:hAnsi="Tahoma" w:cs="Tahoma"/>
          <w:sz w:val="20"/>
          <w:szCs w:val="20"/>
        </w:rPr>
        <w:t>Gegadigde</w:t>
      </w:r>
      <w:r w:rsidRPr="00E52366">
        <w:rPr>
          <w:rFonts w:ascii="Tahoma" w:hAnsi="Tahoma" w:cs="Tahoma"/>
          <w:sz w:val="20"/>
          <w:szCs w:val="20"/>
        </w:rPr>
        <w:t xml:space="preserve"> een </w:t>
      </w:r>
      <w:r w:rsidR="007105CE" w:rsidRPr="00E52366">
        <w:rPr>
          <w:rFonts w:ascii="Tahoma" w:hAnsi="Tahoma" w:cs="Tahoma"/>
          <w:sz w:val="20"/>
          <w:szCs w:val="20"/>
        </w:rPr>
        <w:t>U</w:t>
      </w:r>
      <w:r w:rsidRPr="00E52366">
        <w:rPr>
          <w:rFonts w:ascii="Tahoma" w:hAnsi="Tahoma" w:cs="Tahoma"/>
          <w:sz w:val="20"/>
          <w:szCs w:val="20"/>
        </w:rPr>
        <w:t xml:space="preserve">itsluitingsgrond van toepassing is, zal dat in </w:t>
      </w:r>
      <w:r w:rsidR="00841AF4" w:rsidRPr="00E52366">
        <w:rPr>
          <w:rFonts w:ascii="Tahoma" w:hAnsi="Tahoma" w:cs="Tahoma"/>
          <w:sz w:val="20"/>
          <w:szCs w:val="20"/>
        </w:rPr>
        <w:t>het Uniform Europees A</w:t>
      </w:r>
      <w:r w:rsidR="007105CE" w:rsidRPr="00E52366">
        <w:rPr>
          <w:rFonts w:ascii="Tahoma" w:hAnsi="Tahoma" w:cs="Tahoma"/>
          <w:sz w:val="20"/>
          <w:szCs w:val="20"/>
        </w:rPr>
        <w:t>anbestedingsdocument</w:t>
      </w:r>
      <w:r w:rsidRPr="00E52366">
        <w:rPr>
          <w:rFonts w:ascii="Tahoma" w:hAnsi="Tahoma" w:cs="Tahoma"/>
          <w:sz w:val="20"/>
          <w:szCs w:val="20"/>
        </w:rPr>
        <w:t xml:space="preserve"> moeten worden toegelicht. </w:t>
      </w:r>
      <w:r w:rsidR="007105CE" w:rsidRPr="00E52366">
        <w:rPr>
          <w:rFonts w:ascii="Tahoma" w:hAnsi="Tahoma" w:cs="Tahoma"/>
          <w:sz w:val="20"/>
          <w:szCs w:val="20"/>
        </w:rPr>
        <w:t xml:space="preserve">De </w:t>
      </w:r>
      <w:r w:rsidRPr="00E52366">
        <w:rPr>
          <w:rFonts w:ascii="Tahoma" w:hAnsi="Tahoma" w:cs="Tahoma"/>
          <w:sz w:val="20"/>
          <w:szCs w:val="20"/>
        </w:rPr>
        <w:t>Aanbestede</w:t>
      </w:r>
      <w:r w:rsidR="007105CE" w:rsidRPr="00E52366">
        <w:rPr>
          <w:rFonts w:ascii="Tahoma" w:hAnsi="Tahoma" w:cs="Tahoma"/>
          <w:sz w:val="20"/>
          <w:szCs w:val="20"/>
        </w:rPr>
        <w:t>nde dienst</w:t>
      </w:r>
      <w:r w:rsidRPr="00E52366">
        <w:rPr>
          <w:rFonts w:ascii="Tahoma" w:hAnsi="Tahoma" w:cs="Tahoma"/>
          <w:sz w:val="20"/>
          <w:szCs w:val="20"/>
        </w:rPr>
        <w:t xml:space="preserve"> zal in dat geval de verstrekte toelichting(en) betrekken bij haar oordeel of tot uitsluiting wordt overgegaan. Met behulp van deze verklaring geeft </w:t>
      </w:r>
      <w:r w:rsidR="00551EFE" w:rsidRPr="00E52366">
        <w:rPr>
          <w:rFonts w:ascii="Tahoma" w:hAnsi="Tahoma" w:cs="Tahoma"/>
          <w:sz w:val="20"/>
          <w:szCs w:val="20"/>
        </w:rPr>
        <w:t>Gegadigde</w:t>
      </w:r>
      <w:r w:rsidRPr="00E52366">
        <w:rPr>
          <w:rFonts w:ascii="Tahoma" w:hAnsi="Tahoma" w:cs="Tahoma"/>
          <w:sz w:val="20"/>
          <w:szCs w:val="20"/>
        </w:rPr>
        <w:t xml:space="preserve"> bovendien aan, dat </w:t>
      </w:r>
      <w:r w:rsidR="00551EFE" w:rsidRPr="00E52366">
        <w:rPr>
          <w:rFonts w:ascii="Tahoma" w:hAnsi="Tahoma" w:cs="Tahoma"/>
          <w:sz w:val="20"/>
          <w:szCs w:val="20"/>
        </w:rPr>
        <w:t>Gegadigde</w:t>
      </w:r>
      <w:r w:rsidRPr="00E52366">
        <w:rPr>
          <w:rFonts w:ascii="Tahoma" w:hAnsi="Tahoma" w:cs="Tahoma"/>
          <w:sz w:val="20"/>
          <w:szCs w:val="20"/>
        </w:rPr>
        <w:t xml:space="preserve"> de in artikel 2.89 A</w:t>
      </w:r>
      <w:r w:rsidR="00DE06A3" w:rsidRPr="00E52366">
        <w:rPr>
          <w:rFonts w:ascii="Tahoma" w:hAnsi="Tahoma" w:cs="Tahoma"/>
          <w:sz w:val="20"/>
          <w:szCs w:val="20"/>
        </w:rPr>
        <w:t>anbestedingswet 2012</w:t>
      </w:r>
      <w:r w:rsidRPr="00E52366">
        <w:rPr>
          <w:rFonts w:ascii="Tahoma" w:hAnsi="Tahoma" w:cs="Tahoma"/>
          <w:sz w:val="20"/>
          <w:szCs w:val="20"/>
        </w:rPr>
        <w:t xml:space="preserve"> bedoelde bewijsstukken</w:t>
      </w:r>
      <w:r w:rsidR="000B6C94" w:rsidRPr="00E52366">
        <w:rPr>
          <w:rFonts w:ascii="Tahoma" w:hAnsi="Tahoma" w:cs="Tahoma"/>
          <w:sz w:val="20"/>
          <w:szCs w:val="20"/>
        </w:rPr>
        <w:t xml:space="preserve"> (zie hoofdstuk 5) </w:t>
      </w:r>
      <w:r w:rsidRPr="00E52366">
        <w:rPr>
          <w:rFonts w:ascii="Tahoma" w:hAnsi="Tahoma" w:cs="Tahoma"/>
          <w:sz w:val="20"/>
          <w:szCs w:val="20"/>
        </w:rPr>
        <w:t xml:space="preserve">op eerste verzoek van </w:t>
      </w:r>
      <w:r w:rsidR="007105CE" w:rsidRPr="00E52366">
        <w:rPr>
          <w:rFonts w:ascii="Tahoma" w:hAnsi="Tahoma" w:cs="Tahoma"/>
          <w:sz w:val="20"/>
          <w:szCs w:val="20"/>
        </w:rPr>
        <w:t xml:space="preserve">de </w:t>
      </w:r>
      <w:r w:rsidRPr="00E52366">
        <w:rPr>
          <w:rFonts w:ascii="Tahoma" w:hAnsi="Tahoma" w:cs="Tahoma"/>
          <w:sz w:val="20"/>
          <w:szCs w:val="20"/>
        </w:rPr>
        <w:t>Aanbestede</w:t>
      </w:r>
      <w:r w:rsidR="007105CE" w:rsidRPr="00E52366">
        <w:rPr>
          <w:rFonts w:ascii="Tahoma" w:hAnsi="Tahoma" w:cs="Tahoma"/>
          <w:sz w:val="20"/>
          <w:szCs w:val="20"/>
        </w:rPr>
        <w:t>nde dienst</w:t>
      </w:r>
      <w:r w:rsidRPr="00E52366">
        <w:rPr>
          <w:rFonts w:ascii="Tahoma" w:hAnsi="Tahoma" w:cs="Tahoma"/>
          <w:sz w:val="20"/>
          <w:szCs w:val="20"/>
        </w:rPr>
        <w:t xml:space="preserve">, zal overleggen. </w:t>
      </w:r>
      <w:r w:rsidR="007105CE" w:rsidRPr="00E52366">
        <w:rPr>
          <w:rFonts w:ascii="Tahoma" w:hAnsi="Tahoma" w:cs="Tahoma"/>
          <w:sz w:val="20"/>
          <w:szCs w:val="20"/>
        </w:rPr>
        <w:t xml:space="preserve">De </w:t>
      </w:r>
      <w:r w:rsidRPr="00E52366">
        <w:rPr>
          <w:rFonts w:ascii="Tahoma" w:hAnsi="Tahoma" w:cs="Tahoma"/>
          <w:sz w:val="20"/>
          <w:szCs w:val="20"/>
        </w:rPr>
        <w:t>Aanbestede</w:t>
      </w:r>
      <w:r w:rsidR="004B6744" w:rsidRPr="00E52366">
        <w:rPr>
          <w:rFonts w:ascii="Tahoma" w:hAnsi="Tahoma" w:cs="Tahoma"/>
          <w:sz w:val="20"/>
          <w:szCs w:val="20"/>
        </w:rPr>
        <w:t>nde dienst</w:t>
      </w:r>
      <w:r w:rsidR="007105CE" w:rsidRPr="00E52366">
        <w:rPr>
          <w:rFonts w:ascii="Tahoma" w:hAnsi="Tahoma" w:cs="Tahoma"/>
          <w:sz w:val="20"/>
          <w:szCs w:val="20"/>
        </w:rPr>
        <w:t xml:space="preserve"> </w:t>
      </w:r>
      <w:r w:rsidRPr="00E52366">
        <w:rPr>
          <w:rFonts w:ascii="Tahoma" w:hAnsi="Tahoma" w:cs="Tahoma"/>
          <w:sz w:val="20"/>
          <w:szCs w:val="20"/>
        </w:rPr>
        <w:t xml:space="preserve">raadt </w:t>
      </w:r>
      <w:r w:rsidR="007105CE"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aan om voor </w:t>
      </w:r>
      <w:r w:rsidR="00B00756" w:rsidRPr="00E52366">
        <w:rPr>
          <w:rFonts w:ascii="Tahoma" w:hAnsi="Tahoma" w:cs="Tahoma"/>
          <w:sz w:val="20"/>
          <w:szCs w:val="20"/>
        </w:rPr>
        <w:t>Aanmelding</w:t>
      </w:r>
      <w:r w:rsidRPr="00E52366">
        <w:rPr>
          <w:rFonts w:ascii="Tahoma" w:hAnsi="Tahoma" w:cs="Tahoma"/>
          <w:sz w:val="20"/>
          <w:szCs w:val="20"/>
        </w:rPr>
        <w:t xml:space="preserve"> te controleren of </w:t>
      </w:r>
      <w:r w:rsidR="00551EFE" w:rsidRPr="00E52366">
        <w:rPr>
          <w:rFonts w:ascii="Tahoma" w:hAnsi="Tahoma" w:cs="Tahoma"/>
          <w:sz w:val="20"/>
          <w:szCs w:val="20"/>
        </w:rPr>
        <w:t>Gegadigde</w:t>
      </w:r>
      <w:r w:rsidRPr="00E52366">
        <w:rPr>
          <w:rFonts w:ascii="Tahoma" w:hAnsi="Tahoma" w:cs="Tahoma"/>
          <w:sz w:val="20"/>
          <w:szCs w:val="20"/>
        </w:rPr>
        <w:t xml:space="preserve"> deze bewijsstukken heeft en of deze niet ouder zijn dan aangegeven (zie §</w:t>
      </w:r>
      <w:r w:rsidR="00810D4A" w:rsidRPr="00E52366">
        <w:rPr>
          <w:rFonts w:ascii="Tahoma" w:hAnsi="Tahoma" w:cs="Tahoma"/>
          <w:sz w:val="20"/>
          <w:szCs w:val="20"/>
        </w:rPr>
        <w:t xml:space="preserve"> 4.15</w:t>
      </w:r>
      <w:r w:rsidR="007105CE" w:rsidRPr="00E52366">
        <w:rPr>
          <w:rFonts w:ascii="Tahoma" w:hAnsi="Tahoma" w:cs="Tahoma"/>
          <w:sz w:val="20"/>
          <w:szCs w:val="20"/>
        </w:rPr>
        <w:t>).</w:t>
      </w:r>
    </w:p>
    <w:p w14:paraId="3B92B500" w14:textId="77777777" w:rsidR="0042318B" w:rsidRPr="00E52366" w:rsidRDefault="0042318B" w:rsidP="00E52366">
      <w:pPr>
        <w:jc w:val="both"/>
        <w:rPr>
          <w:rFonts w:ascii="Tahoma" w:hAnsi="Tahoma" w:cs="Tahoma"/>
          <w:sz w:val="20"/>
          <w:szCs w:val="20"/>
        </w:rPr>
      </w:pPr>
    </w:p>
    <w:p w14:paraId="06368EDB" w14:textId="7E6CEC90" w:rsidR="0042318B" w:rsidRPr="00E52366" w:rsidRDefault="0042318B" w:rsidP="00E52366">
      <w:pPr>
        <w:jc w:val="both"/>
        <w:rPr>
          <w:rFonts w:ascii="Tahoma" w:hAnsi="Tahoma" w:cs="Tahoma"/>
          <w:sz w:val="20"/>
          <w:szCs w:val="20"/>
        </w:rPr>
      </w:pPr>
      <w:r w:rsidRPr="00E52366">
        <w:rPr>
          <w:rFonts w:ascii="Tahoma" w:hAnsi="Tahoma" w:cs="Tahoma"/>
          <w:sz w:val="20"/>
          <w:szCs w:val="20"/>
        </w:rPr>
        <w:t>Ter toelichti</w:t>
      </w:r>
      <w:r w:rsidR="007105CE" w:rsidRPr="00E52366">
        <w:rPr>
          <w:rFonts w:ascii="Tahoma" w:hAnsi="Tahoma" w:cs="Tahoma"/>
          <w:sz w:val="20"/>
          <w:szCs w:val="20"/>
        </w:rPr>
        <w:t>ng op de U</w:t>
      </w:r>
      <w:r w:rsidR="00EE4976" w:rsidRPr="00E52366">
        <w:rPr>
          <w:rFonts w:ascii="Tahoma" w:hAnsi="Tahoma" w:cs="Tahoma"/>
          <w:sz w:val="20"/>
          <w:szCs w:val="20"/>
        </w:rPr>
        <w:t>i</w:t>
      </w:r>
      <w:r w:rsidRPr="00E52366">
        <w:rPr>
          <w:rFonts w:ascii="Tahoma" w:hAnsi="Tahoma" w:cs="Tahoma"/>
          <w:sz w:val="20"/>
          <w:szCs w:val="20"/>
        </w:rPr>
        <w:t>tsluitingsgrond onder artikel 87 lid 1 sub c A</w:t>
      </w:r>
      <w:r w:rsidR="007105CE" w:rsidRPr="00E52366">
        <w:rPr>
          <w:rFonts w:ascii="Tahoma" w:hAnsi="Tahoma" w:cs="Tahoma"/>
          <w:sz w:val="20"/>
          <w:szCs w:val="20"/>
        </w:rPr>
        <w:t>anbestedingswet 2012</w:t>
      </w:r>
      <w:r w:rsidRPr="00E52366">
        <w:rPr>
          <w:rFonts w:ascii="Tahoma" w:hAnsi="Tahoma" w:cs="Tahoma"/>
          <w:sz w:val="20"/>
          <w:szCs w:val="20"/>
        </w:rPr>
        <w:t xml:space="preserve"> (de ernstige fout in de uitoefening van zijn beroep) wijst</w:t>
      </w:r>
      <w:r w:rsidR="007105CE" w:rsidRPr="00E52366">
        <w:rPr>
          <w:rFonts w:ascii="Tahoma" w:hAnsi="Tahoma" w:cs="Tahoma"/>
          <w:sz w:val="20"/>
          <w:szCs w:val="20"/>
        </w:rPr>
        <w:t xml:space="preserve"> de</w:t>
      </w:r>
      <w:r w:rsidRPr="00E52366">
        <w:rPr>
          <w:rFonts w:ascii="Tahoma" w:hAnsi="Tahoma" w:cs="Tahoma"/>
          <w:sz w:val="20"/>
          <w:szCs w:val="20"/>
        </w:rPr>
        <w:t xml:space="preserve"> Aanbestede</w:t>
      </w:r>
      <w:r w:rsidR="007105CE" w:rsidRPr="00E52366">
        <w:rPr>
          <w:rFonts w:ascii="Tahoma" w:hAnsi="Tahoma" w:cs="Tahoma"/>
          <w:sz w:val="20"/>
          <w:szCs w:val="20"/>
        </w:rPr>
        <w:t>nde dienst</w:t>
      </w:r>
      <w:r w:rsidRPr="00E52366">
        <w:rPr>
          <w:rFonts w:ascii="Tahoma" w:hAnsi="Tahoma" w:cs="Tahoma"/>
          <w:sz w:val="20"/>
          <w:szCs w:val="20"/>
        </w:rPr>
        <w:t xml:space="preserve"> er op dat hij ingevolge deze </w:t>
      </w:r>
      <w:r w:rsidR="007105CE" w:rsidRPr="00E52366">
        <w:rPr>
          <w:rFonts w:ascii="Tahoma" w:hAnsi="Tahoma" w:cs="Tahoma"/>
          <w:sz w:val="20"/>
          <w:szCs w:val="20"/>
        </w:rPr>
        <w:t>U</w:t>
      </w:r>
      <w:r w:rsidRPr="00E52366">
        <w:rPr>
          <w:rFonts w:ascii="Tahoma" w:hAnsi="Tahoma" w:cs="Tahoma"/>
          <w:sz w:val="20"/>
          <w:szCs w:val="20"/>
        </w:rPr>
        <w:t>itsluitingsgrond gerechtigd is om aannemelijk te maken dat</w:t>
      </w:r>
      <w:r w:rsidR="007105CE"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een ernstige fout heeft begaan. Dit geldt evenzeer indien </w:t>
      </w:r>
      <w:r w:rsidR="007105CE"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heeft verklaard géén ernstige fout te hebben begaan. </w:t>
      </w:r>
      <w:r w:rsidR="007105CE" w:rsidRPr="00E52366">
        <w:rPr>
          <w:rFonts w:ascii="Tahoma" w:hAnsi="Tahoma" w:cs="Tahoma"/>
          <w:sz w:val="20"/>
          <w:szCs w:val="20"/>
        </w:rPr>
        <w:t xml:space="preserve">De </w:t>
      </w:r>
      <w:r w:rsidRPr="00E52366">
        <w:rPr>
          <w:rFonts w:ascii="Tahoma" w:hAnsi="Tahoma" w:cs="Tahoma"/>
          <w:sz w:val="20"/>
          <w:szCs w:val="20"/>
        </w:rPr>
        <w:t>Aanbestede</w:t>
      </w:r>
      <w:r w:rsidR="007105CE" w:rsidRPr="00E52366">
        <w:rPr>
          <w:rFonts w:ascii="Tahoma" w:hAnsi="Tahoma" w:cs="Tahoma"/>
          <w:sz w:val="20"/>
          <w:szCs w:val="20"/>
        </w:rPr>
        <w:t>nde dienst</w:t>
      </w:r>
      <w:r w:rsidRPr="00E52366">
        <w:rPr>
          <w:rFonts w:ascii="Tahoma" w:hAnsi="Tahoma" w:cs="Tahoma"/>
          <w:sz w:val="20"/>
          <w:szCs w:val="20"/>
        </w:rPr>
        <w:t xml:space="preserve"> zal een </w:t>
      </w:r>
      <w:r w:rsidR="00551EFE" w:rsidRPr="00E52366">
        <w:rPr>
          <w:rFonts w:ascii="Tahoma" w:hAnsi="Tahoma" w:cs="Tahoma"/>
          <w:sz w:val="20"/>
          <w:szCs w:val="20"/>
        </w:rPr>
        <w:t>Gegadigde</w:t>
      </w:r>
      <w:r w:rsidRPr="00E52366">
        <w:rPr>
          <w:rFonts w:ascii="Tahoma" w:hAnsi="Tahoma" w:cs="Tahoma"/>
          <w:sz w:val="20"/>
          <w:szCs w:val="20"/>
        </w:rPr>
        <w:t xml:space="preserve"> overigens niet</w:t>
      </w:r>
      <w:r w:rsidR="007105CE" w:rsidRPr="00E52366">
        <w:rPr>
          <w:rFonts w:ascii="Tahoma" w:hAnsi="Tahoma" w:cs="Tahoma"/>
          <w:sz w:val="20"/>
          <w:szCs w:val="20"/>
        </w:rPr>
        <w:t xml:space="preserve"> automatisch uitsluiten van de A</w:t>
      </w:r>
      <w:r w:rsidRPr="00E52366">
        <w:rPr>
          <w:rFonts w:ascii="Tahoma" w:hAnsi="Tahoma" w:cs="Tahoma"/>
          <w:sz w:val="20"/>
          <w:szCs w:val="20"/>
        </w:rPr>
        <w:t>anbestedingsprocedure met een beroep op de uitsluitingsgrond onder artikel 87 lid 1 sub h A</w:t>
      </w:r>
      <w:r w:rsidR="007105CE" w:rsidRPr="00E52366">
        <w:rPr>
          <w:rFonts w:ascii="Tahoma" w:hAnsi="Tahoma" w:cs="Tahoma"/>
          <w:sz w:val="20"/>
          <w:szCs w:val="20"/>
        </w:rPr>
        <w:t>anbestedingswet 2012</w:t>
      </w:r>
      <w:r w:rsidRPr="00E52366">
        <w:rPr>
          <w:rFonts w:ascii="Tahoma" w:hAnsi="Tahoma" w:cs="Tahoma"/>
          <w:sz w:val="20"/>
          <w:szCs w:val="20"/>
        </w:rPr>
        <w:t xml:space="preserve"> (het verstrekken van een valse verklaring) wanneer de </w:t>
      </w:r>
      <w:r w:rsidR="00551EFE" w:rsidRPr="00E52366">
        <w:rPr>
          <w:rFonts w:ascii="Tahoma" w:hAnsi="Tahoma" w:cs="Tahoma"/>
          <w:sz w:val="20"/>
          <w:szCs w:val="20"/>
        </w:rPr>
        <w:t>Gegadigde</w:t>
      </w:r>
      <w:r w:rsidRPr="00E52366">
        <w:rPr>
          <w:rFonts w:ascii="Tahoma" w:hAnsi="Tahoma" w:cs="Tahoma"/>
          <w:sz w:val="20"/>
          <w:szCs w:val="20"/>
        </w:rPr>
        <w:t xml:space="preserve"> heeft verklaard geen ernstige fout te hebben begaan, terwijl er een niet-onherroepelijk besluit ligt van een toezichthouder met betrekking tot het begaan hebben van een ernstige fout. Dit neemt niet weg dat </w:t>
      </w:r>
      <w:r w:rsidR="007105CE" w:rsidRPr="00E52366">
        <w:rPr>
          <w:rFonts w:ascii="Tahoma" w:hAnsi="Tahoma" w:cs="Tahoma"/>
          <w:sz w:val="20"/>
          <w:szCs w:val="20"/>
        </w:rPr>
        <w:t xml:space="preserve">de </w:t>
      </w:r>
      <w:r w:rsidRPr="00E52366">
        <w:rPr>
          <w:rFonts w:ascii="Tahoma" w:hAnsi="Tahoma" w:cs="Tahoma"/>
          <w:sz w:val="20"/>
          <w:szCs w:val="20"/>
        </w:rPr>
        <w:t>Aanbestede</w:t>
      </w:r>
      <w:r w:rsidR="007105CE" w:rsidRPr="00E52366">
        <w:rPr>
          <w:rFonts w:ascii="Tahoma" w:hAnsi="Tahoma" w:cs="Tahoma"/>
          <w:sz w:val="20"/>
          <w:szCs w:val="20"/>
        </w:rPr>
        <w:t>nde dienst</w:t>
      </w:r>
      <w:r w:rsidRPr="00E52366">
        <w:rPr>
          <w:rFonts w:ascii="Tahoma" w:hAnsi="Tahoma" w:cs="Tahoma"/>
          <w:sz w:val="20"/>
          <w:szCs w:val="20"/>
        </w:rPr>
        <w:t xml:space="preserve"> een </w:t>
      </w:r>
      <w:r w:rsidR="00551EFE" w:rsidRPr="00E52366">
        <w:rPr>
          <w:rFonts w:ascii="Tahoma" w:hAnsi="Tahoma" w:cs="Tahoma"/>
          <w:sz w:val="20"/>
          <w:szCs w:val="20"/>
        </w:rPr>
        <w:t>Gegadigde</w:t>
      </w:r>
      <w:r w:rsidRPr="00E52366">
        <w:rPr>
          <w:rFonts w:ascii="Tahoma" w:hAnsi="Tahoma" w:cs="Tahoma"/>
          <w:sz w:val="20"/>
          <w:szCs w:val="20"/>
        </w:rPr>
        <w:t xml:space="preserve"> in het kader van de artikelen 2.101 en 2.102 A</w:t>
      </w:r>
      <w:r w:rsidR="00415B87" w:rsidRPr="00E52366">
        <w:rPr>
          <w:rFonts w:ascii="Tahoma" w:hAnsi="Tahoma" w:cs="Tahoma"/>
          <w:sz w:val="20"/>
          <w:szCs w:val="20"/>
        </w:rPr>
        <w:t>anbestedingswet 2012</w:t>
      </w:r>
      <w:r w:rsidRPr="00E52366">
        <w:rPr>
          <w:rFonts w:ascii="Tahoma" w:hAnsi="Tahoma" w:cs="Tahoma"/>
          <w:sz w:val="20"/>
          <w:szCs w:val="20"/>
        </w:rPr>
        <w:t xml:space="preserve"> kan verzoeken om nadere informatie te verstrekken omtrent dergelijke niet-onherroepelijke besluiten van een toezichthouder en dat </w:t>
      </w:r>
      <w:r w:rsidR="00415B87" w:rsidRPr="00E52366">
        <w:rPr>
          <w:rFonts w:ascii="Tahoma" w:hAnsi="Tahoma" w:cs="Tahoma"/>
          <w:sz w:val="20"/>
          <w:szCs w:val="20"/>
        </w:rPr>
        <w:t xml:space="preserve">de </w:t>
      </w:r>
      <w:r w:rsidRPr="00E52366">
        <w:rPr>
          <w:rFonts w:ascii="Tahoma" w:hAnsi="Tahoma" w:cs="Tahoma"/>
          <w:sz w:val="20"/>
          <w:szCs w:val="20"/>
        </w:rPr>
        <w:t>Aanbestede</w:t>
      </w:r>
      <w:r w:rsidR="00415B87" w:rsidRPr="00E52366">
        <w:rPr>
          <w:rFonts w:ascii="Tahoma" w:hAnsi="Tahoma" w:cs="Tahoma"/>
          <w:sz w:val="20"/>
          <w:szCs w:val="20"/>
        </w:rPr>
        <w:t>nde dienst</w:t>
      </w:r>
      <w:r w:rsidRPr="00E52366">
        <w:rPr>
          <w:rFonts w:ascii="Tahoma" w:hAnsi="Tahoma" w:cs="Tahoma"/>
          <w:sz w:val="20"/>
          <w:szCs w:val="20"/>
        </w:rPr>
        <w:t xml:space="preserve"> deze informatie kan gebruiken om alsnog aannemelijk te maken dat</w:t>
      </w:r>
      <w:r w:rsidR="00415B87"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een ernstige fout heeft begaan. Het niet meewerken door </w:t>
      </w:r>
      <w:r w:rsidR="00415B87"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aan een verzoek van </w:t>
      </w:r>
      <w:r w:rsidR="00415B87" w:rsidRPr="00E52366">
        <w:rPr>
          <w:rFonts w:ascii="Tahoma" w:hAnsi="Tahoma" w:cs="Tahoma"/>
          <w:sz w:val="20"/>
          <w:szCs w:val="20"/>
        </w:rPr>
        <w:t xml:space="preserve">de </w:t>
      </w:r>
      <w:r w:rsidRPr="00E52366">
        <w:rPr>
          <w:rFonts w:ascii="Tahoma" w:hAnsi="Tahoma" w:cs="Tahoma"/>
          <w:sz w:val="20"/>
          <w:szCs w:val="20"/>
        </w:rPr>
        <w:t>Aanbestede</w:t>
      </w:r>
      <w:r w:rsidR="00415B87" w:rsidRPr="00E52366">
        <w:rPr>
          <w:rFonts w:ascii="Tahoma" w:hAnsi="Tahoma" w:cs="Tahoma"/>
          <w:sz w:val="20"/>
          <w:szCs w:val="20"/>
        </w:rPr>
        <w:t>nde dienst</w:t>
      </w:r>
      <w:r w:rsidRPr="00E52366">
        <w:rPr>
          <w:rFonts w:ascii="Tahoma" w:hAnsi="Tahoma" w:cs="Tahoma"/>
          <w:sz w:val="20"/>
          <w:szCs w:val="20"/>
        </w:rPr>
        <w:t xml:space="preserve"> kan tot uitsluiting op grond van artikel 2.87 lid 1 sub h A</w:t>
      </w:r>
      <w:r w:rsidR="00415B87" w:rsidRPr="00E52366">
        <w:rPr>
          <w:rFonts w:ascii="Tahoma" w:hAnsi="Tahoma" w:cs="Tahoma"/>
          <w:sz w:val="20"/>
          <w:szCs w:val="20"/>
        </w:rPr>
        <w:t>anbestedingswet 2012</w:t>
      </w:r>
      <w:r w:rsidRPr="00E52366">
        <w:rPr>
          <w:rFonts w:ascii="Tahoma" w:hAnsi="Tahoma" w:cs="Tahoma"/>
          <w:sz w:val="20"/>
          <w:szCs w:val="20"/>
        </w:rPr>
        <w:t xml:space="preserve"> leiden.</w:t>
      </w:r>
    </w:p>
    <w:p w14:paraId="76131077" w14:textId="77777777" w:rsidR="0042318B" w:rsidRPr="00E52366" w:rsidRDefault="0042318B" w:rsidP="00E52366">
      <w:pPr>
        <w:jc w:val="both"/>
        <w:rPr>
          <w:rFonts w:ascii="Tahoma" w:hAnsi="Tahoma" w:cs="Tahoma"/>
          <w:sz w:val="20"/>
          <w:szCs w:val="20"/>
        </w:rPr>
      </w:pPr>
    </w:p>
    <w:p w14:paraId="546BAC2D" w14:textId="14A27B65" w:rsidR="0042318B" w:rsidRPr="00E52366" w:rsidRDefault="0042318B" w:rsidP="00E52366">
      <w:pPr>
        <w:jc w:val="both"/>
        <w:rPr>
          <w:rFonts w:ascii="Tahoma" w:hAnsi="Tahoma" w:cs="Tahoma"/>
          <w:sz w:val="20"/>
          <w:szCs w:val="20"/>
        </w:rPr>
      </w:pPr>
      <w:r w:rsidRPr="00E52366">
        <w:rPr>
          <w:rFonts w:ascii="Tahoma" w:hAnsi="Tahoma" w:cs="Tahoma"/>
          <w:sz w:val="20"/>
          <w:szCs w:val="20"/>
        </w:rPr>
        <w:t xml:space="preserve">Wanneer in het land waarin de </w:t>
      </w:r>
      <w:r w:rsidR="00551EFE" w:rsidRPr="00E52366">
        <w:rPr>
          <w:rFonts w:ascii="Tahoma" w:hAnsi="Tahoma" w:cs="Tahoma"/>
          <w:sz w:val="20"/>
          <w:szCs w:val="20"/>
        </w:rPr>
        <w:t>Gegadigde</w:t>
      </w:r>
      <w:r w:rsidRPr="00E52366">
        <w:rPr>
          <w:rFonts w:ascii="Tahoma" w:hAnsi="Tahoma" w:cs="Tahoma"/>
          <w:sz w:val="20"/>
          <w:szCs w:val="20"/>
        </w:rPr>
        <w:t xml:space="preserve"> is gevestigd niet een soortgelijk bewijsstuk of soortgelijke verklaring als bedoeld in ar</w:t>
      </w:r>
      <w:r w:rsidR="00415B87" w:rsidRPr="00E52366">
        <w:rPr>
          <w:rFonts w:ascii="Tahoma" w:hAnsi="Tahoma" w:cs="Tahoma"/>
          <w:sz w:val="20"/>
          <w:szCs w:val="20"/>
        </w:rPr>
        <w:t xml:space="preserve">tikel 2.89 lid 1 tot en met lid </w:t>
      </w:r>
      <w:r w:rsidRPr="00E52366">
        <w:rPr>
          <w:rFonts w:ascii="Tahoma" w:hAnsi="Tahoma" w:cs="Tahoma"/>
          <w:sz w:val="20"/>
          <w:szCs w:val="20"/>
        </w:rPr>
        <w:t>3 A</w:t>
      </w:r>
      <w:r w:rsidR="00415B87" w:rsidRPr="00E52366">
        <w:rPr>
          <w:rFonts w:ascii="Tahoma" w:hAnsi="Tahoma" w:cs="Tahoma"/>
          <w:sz w:val="20"/>
          <w:szCs w:val="20"/>
        </w:rPr>
        <w:t>anbestedingswet 2012</w:t>
      </w:r>
      <w:r w:rsidRPr="00E52366">
        <w:rPr>
          <w:rFonts w:ascii="Tahoma" w:hAnsi="Tahoma" w:cs="Tahoma"/>
          <w:sz w:val="20"/>
          <w:szCs w:val="20"/>
        </w:rPr>
        <w:t xml:space="preserve"> door de desbetreffende autoriteiten wordt afgegeven, kan </w:t>
      </w:r>
      <w:r w:rsidR="00415B87"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ingevolge het bepaalde bij artikel 2.89 lid 4 A</w:t>
      </w:r>
      <w:r w:rsidR="00415B87" w:rsidRPr="00E52366">
        <w:rPr>
          <w:rFonts w:ascii="Tahoma" w:hAnsi="Tahoma" w:cs="Tahoma"/>
          <w:sz w:val="20"/>
          <w:szCs w:val="20"/>
        </w:rPr>
        <w:t>anbestedingswet 2012</w:t>
      </w:r>
      <w:r w:rsidRPr="00E52366">
        <w:rPr>
          <w:rFonts w:ascii="Tahoma" w:hAnsi="Tahoma" w:cs="Tahoma"/>
          <w:sz w:val="20"/>
          <w:szCs w:val="20"/>
        </w:rPr>
        <w:t xml:space="preserve"> volstaan met een verklaring onder ede of een plechtige verklaring die door/namens</w:t>
      </w:r>
      <w:r w:rsidR="00415B87"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ten overstaan van een bevoegde rechterlijke of administratieve instantie, een notaris of een bevoegde beroepsorganisatie van het land van oorsprong of herkomst heeft afgelegd. Deze verklaringen onder ede of plechtige verklaringen dienen </w:t>
      </w:r>
      <w:r w:rsidR="00415B87" w:rsidRPr="00E52366">
        <w:rPr>
          <w:rFonts w:ascii="Tahoma" w:hAnsi="Tahoma" w:cs="Tahoma"/>
          <w:sz w:val="20"/>
          <w:szCs w:val="20"/>
        </w:rPr>
        <w:t>-</w:t>
      </w:r>
      <w:r w:rsidRPr="00E52366">
        <w:rPr>
          <w:rFonts w:ascii="Tahoma" w:hAnsi="Tahoma" w:cs="Tahoma"/>
          <w:sz w:val="20"/>
          <w:szCs w:val="20"/>
        </w:rPr>
        <w:t xml:space="preserve"> op het moment van verstrekken </w:t>
      </w:r>
      <w:r w:rsidR="00415B87" w:rsidRPr="00E52366">
        <w:rPr>
          <w:rFonts w:ascii="Tahoma" w:hAnsi="Tahoma" w:cs="Tahoma"/>
          <w:sz w:val="20"/>
          <w:szCs w:val="20"/>
        </w:rPr>
        <w:t>-</w:t>
      </w:r>
      <w:r w:rsidRPr="00E52366">
        <w:rPr>
          <w:rFonts w:ascii="Tahoma" w:hAnsi="Tahoma" w:cs="Tahoma"/>
          <w:sz w:val="20"/>
          <w:szCs w:val="20"/>
        </w:rPr>
        <w:t xml:space="preserve"> niet ou</w:t>
      </w:r>
      <w:r w:rsidR="00415B87" w:rsidRPr="00E52366">
        <w:rPr>
          <w:rFonts w:ascii="Tahoma" w:hAnsi="Tahoma" w:cs="Tahoma"/>
          <w:sz w:val="20"/>
          <w:szCs w:val="20"/>
        </w:rPr>
        <w:t>der te zijn dan 3 maanden.</w:t>
      </w:r>
    </w:p>
    <w:p w14:paraId="41B9196F" w14:textId="22BF2091" w:rsidR="00415B87" w:rsidRPr="00E52366" w:rsidRDefault="00415B87" w:rsidP="00E52366">
      <w:pPr>
        <w:jc w:val="both"/>
        <w:rPr>
          <w:rFonts w:ascii="Tahoma" w:hAnsi="Tahoma" w:cs="Tahoma"/>
          <w:sz w:val="20"/>
          <w:szCs w:val="20"/>
        </w:rPr>
      </w:pPr>
    </w:p>
    <w:p w14:paraId="75117E0E" w14:textId="2B498B78" w:rsidR="0042318B" w:rsidRPr="00415B87" w:rsidRDefault="0042318B" w:rsidP="005D057C">
      <w:pPr>
        <w:pStyle w:val="Kop2"/>
        <w:numPr>
          <w:ilvl w:val="1"/>
          <w:numId w:val="12"/>
        </w:numPr>
        <w:spacing w:after="240" w:line="240" w:lineRule="auto"/>
        <w:ind w:left="851" w:hanging="851"/>
        <w:jc w:val="both"/>
        <w:rPr>
          <w:rFonts w:ascii="Tahoma" w:hAnsi="Tahoma" w:cs="Tahoma"/>
        </w:rPr>
      </w:pPr>
      <w:bookmarkStart w:id="192" w:name="_Toc464134496"/>
      <w:bookmarkStart w:id="193" w:name="_Toc216757267"/>
      <w:bookmarkStart w:id="194" w:name="_Toc507508302"/>
      <w:bookmarkStart w:id="195" w:name="_Toc100352786"/>
      <w:r w:rsidRPr="00415B87">
        <w:rPr>
          <w:rFonts w:ascii="Tahoma" w:hAnsi="Tahoma" w:cs="Tahoma"/>
        </w:rPr>
        <w:t xml:space="preserve">Uitsluitingsgronden </w:t>
      </w:r>
      <w:r w:rsidR="00551EFE">
        <w:rPr>
          <w:rFonts w:ascii="Tahoma" w:hAnsi="Tahoma" w:cs="Tahoma"/>
        </w:rPr>
        <w:t>Gegadigden</w:t>
      </w:r>
      <w:r w:rsidRPr="00415B87">
        <w:rPr>
          <w:rFonts w:ascii="Tahoma" w:hAnsi="Tahoma" w:cs="Tahoma"/>
        </w:rPr>
        <w:t xml:space="preserve"> </w:t>
      </w:r>
      <w:r w:rsidR="00BF3AE8">
        <w:rPr>
          <w:rFonts w:ascii="Tahoma" w:hAnsi="Tahoma" w:cs="Tahoma"/>
        </w:rPr>
        <w:t>in</w:t>
      </w:r>
      <w:r w:rsidRPr="00415B87">
        <w:rPr>
          <w:rFonts w:ascii="Tahoma" w:hAnsi="Tahoma" w:cs="Tahoma"/>
        </w:rPr>
        <w:t xml:space="preserve"> Combinatie </w:t>
      </w:r>
      <w:r w:rsidR="00BF3AE8">
        <w:rPr>
          <w:rFonts w:ascii="Tahoma" w:hAnsi="Tahoma" w:cs="Tahoma"/>
        </w:rPr>
        <w:t>of met Onderaannemers</w:t>
      </w:r>
      <w:bookmarkEnd w:id="192"/>
      <w:bookmarkEnd w:id="193"/>
      <w:bookmarkEnd w:id="194"/>
      <w:bookmarkEnd w:id="195"/>
    </w:p>
    <w:p w14:paraId="3B1DCAE9" w14:textId="06ADB47B" w:rsidR="0042318B" w:rsidRPr="00E52366" w:rsidRDefault="0042318B" w:rsidP="00E52366">
      <w:pPr>
        <w:jc w:val="both"/>
        <w:rPr>
          <w:rFonts w:ascii="Tahoma" w:hAnsi="Tahoma" w:cs="Tahoma"/>
          <w:sz w:val="20"/>
          <w:szCs w:val="20"/>
        </w:rPr>
      </w:pPr>
      <w:r w:rsidRPr="00E52366">
        <w:rPr>
          <w:rFonts w:ascii="Tahoma" w:hAnsi="Tahoma" w:cs="Tahoma"/>
          <w:sz w:val="20"/>
          <w:szCs w:val="20"/>
        </w:rPr>
        <w:t xml:space="preserve">Voor elke </w:t>
      </w:r>
      <w:proofErr w:type="spellStart"/>
      <w:r w:rsidRPr="00E52366">
        <w:rPr>
          <w:rFonts w:ascii="Tahoma" w:hAnsi="Tahoma" w:cs="Tahoma"/>
          <w:sz w:val="20"/>
          <w:szCs w:val="20"/>
        </w:rPr>
        <w:t>Combinant</w:t>
      </w:r>
      <w:proofErr w:type="spellEnd"/>
      <w:r w:rsidRPr="00E52366">
        <w:rPr>
          <w:rFonts w:ascii="Tahoma" w:hAnsi="Tahoma" w:cs="Tahoma"/>
          <w:sz w:val="20"/>
          <w:szCs w:val="20"/>
        </w:rPr>
        <w:t xml:space="preserve"> geldt dat deze eveneens moet voldoen aan </w:t>
      </w:r>
      <w:r w:rsidR="00415B87" w:rsidRPr="00E52366">
        <w:rPr>
          <w:rFonts w:ascii="Tahoma" w:hAnsi="Tahoma" w:cs="Tahoma"/>
          <w:sz w:val="20"/>
          <w:szCs w:val="20"/>
        </w:rPr>
        <w:t>het</w:t>
      </w:r>
      <w:r w:rsidRPr="00E52366">
        <w:rPr>
          <w:rFonts w:ascii="Tahoma" w:hAnsi="Tahoma" w:cs="Tahoma"/>
          <w:sz w:val="20"/>
          <w:szCs w:val="20"/>
        </w:rPr>
        <w:t xml:space="preserve"> in § </w:t>
      </w:r>
      <w:r w:rsidR="003C3CC7" w:rsidRPr="00E52366">
        <w:rPr>
          <w:rFonts w:ascii="Tahoma" w:hAnsi="Tahoma" w:cs="Tahoma"/>
          <w:sz w:val="20"/>
          <w:szCs w:val="20"/>
        </w:rPr>
        <w:t>6.1</w:t>
      </w:r>
      <w:r w:rsidRPr="00E52366">
        <w:rPr>
          <w:rFonts w:ascii="Tahoma" w:hAnsi="Tahoma" w:cs="Tahoma"/>
          <w:sz w:val="20"/>
          <w:szCs w:val="20"/>
        </w:rPr>
        <w:t xml:space="preserve"> </w:t>
      </w:r>
      <w:r w:rsidR="00415B87" w:rsidRPr="00E52366">
        <w:rPr>
          <w:rFonts w:ascii="Tahoma" w:hAnsi="Tahoma" w:cs="Tahoma"/>
          <w:sz w:val="20"/>
          <w:szCs w:val="20"/>
        </w:rPr>
        <w:t>g</w:t>
      </w:r>
      <w:r w:rsidRPr="00E52366">
        <w:rPr>
          <w:rFonts w:ascii="Tahoma" w:hAnsi="Tahoma" w:cs="Tahoma"/>
          <w:sz w:val="20"/>
          <w:szCs w:val="20"/>
        </w:rPr>
        <w:t>estelde. Dit geldt ook voor de Derde</w:t>
      </w:r>
      <w:r w:rsidR="00415B87" w:rsidRPr="00E52366">
        <w:rPr>
          <w:rFonts w:ascii="Tahoma" w:hAnsi="Tahoma" w:cs="Tahoma"/>
          <w:sz w:val="20"/>
          <w:szCs w:val="20"/>
        </w:rPr>
        <w:t>(</w:t>
      </w:r>
      <w:r w:rsidRPr="00E52366">
        <w:rPr>
          <w:rFonts w:ascii="Tahoma" w:hAnsi="Tahoma" w:cs="Tahoma"/>
          <w:sz w:val="20"/>
          <w:szCs w:val="20"/>
        </w:rPr>
        <w:t>n</w:t>
      </w:r>
      <w:r w:rsidR="00415B87" w:rsidRPr="00E52366">
        <w:rPr>
          <w:rFonts w:ascii="Tahoma" w:hAnsi="Tahoma" w:cs="Tahoma"/>
          <w:sz w:val="20"/>
          <w:szCs w:val="20"/>
        </w:rPr>
        <w:t>)</w:t>
      </w:r>
      <w:r w:rsidRPr="00E52366">
        <w:rPr>
          <w:rFonts w:ascii="Tahoma" w:hAnsi="Tahoma" w:cs="Tahoma"/>
          <w:sz w:val="20"/>
          <w:szCs w:val="20"/>
        </w:rPr>
        <w:t xml:space="preserve"> waarop</w:t>
      </w:r>
      <w:r w:rsidR="00415B87"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zich ter voldoening aan de </w:t>
      </w:r>
      <w:r w:rsidR="00415B87" w:rsidRPr="00E52366">
        <w:rPr>
          <w:rFonts w:ascii="Tahoma" w:hAnsi="Tahoma" w:cs="Tahoma"/>
          <w:sz w:val="20"/>
          <w:szCs w:val="20"/>
        </w:rPr>
        <w:t>G</w:t>
      </w:r>
      <w:r w:rsidRPr="00E52366">
        <w:rPr>
          <w:rFonts w:ascii="Tahoma" w:hAnsi="Tahoma" w:cs="Tahoma"/>
          <w:sz w:val="20"/>
          <w:szCs w:val="20"/>
        </w:rPr>
        <w:t>eschiktheidseisen beroept (§</w:t>
      </w:r>
      <w:r w:rsidR="003C3CC7" w:rsidRPr="00E52366">
        <w:rPr>
          <w:rFonts w:ascii="Tahoma" w:hAnsi="Tahoma" w:cs="Tahoma"/>
          <w:sz w:val="20"/>
          <w:szCs w:val="20"/>
        </w:rPr>
        <w:t xml:space="preserve"> 3.2</w:t>
      </w:r>
      <w:r w:rsidRPr="00E52366">
        <w:rPr>
          <w:rFonts w:ascii="Tahoma" w:hAnsi="Tahoma" w:cs="Tahoma"/>
          <w:sz w:val="20"/>
          <w:szCs w:val="20"/>
        </w:rPr>
        <w:t>) én de Derde</w:t>
      </w:r>
      <w:r w:rsidR="00415B87" w:rsidRPr="00E52366">
        <w:rPr>
          <w:rFonts w:ascii="Tahoma" w:hAnsi="Tahoma" w:cs="Tahoma"/>
          <w:sz w:val="20"/>
          <w:szCs w:val="20"/>
        </w:rPr>
        <w:t>(</w:t>
      </w:r>
      <w:r w:rsidRPr="00E52366">
        <w:rPr>
          <w:rFonts w:ascii="Tahoma" w:hAnsi="Tahoma" w:cs="Tahoma"/>
          <w:sz w:val="20"/>
          <w:szCs w:val="20"/>
        </w:rPr>
        <w:t>n</w:t>
      </w:r>
      <w:r w:rsidR="00415B87" w:rsidRPr="00E52366">
        <w:rPr>
          <w:rFonts w:ascii="Tahoma" w:hAnsi="Tahoma" w:cs="Tahoma"/>
          <w:sz w:val="20"/>
          <w:szCs w:val="20"/>
        </w:rPr>
        <w:t>)</w:t>
      </w:r>
      <w:r w:rsidRPr="00E52366">
        <w:rPr>
          <w:rFonts w:ascii="Tahoma" w:hAnsi="Tahoma" w:cs="Tahoma"/>
          <w:sz w:val="20"/>
          <w:szCs w:val="20"/>
        </w:rPr>
        <w:t xml:space="preserve"> waarvan</w:t>
      </w:r>
      <w:r w:rsidR="00415B87"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bij de uitvoering van de </w:t>
      </w:r>
      <w:r w:rsidR="00415B87" w:rsidRPr="00E52366">
        <w:rPr>
          <w:rFonts w:ascii="Tahoma" w:hAnsi="Tahoma" w:cs="Tahoma"/>
          <w:sz w:val="20"/>
          <w:szCs w:val="20"/>
        </w:rPr>
        <w:t>O</w:t>
      </w:r>
      <w:r w:rsidRPr="00E52366">
        <w:rPr>
          <w:rFonts w:ascii="Tahoma" w:hAnsi="Tahoma" w:cs="Tahoma"/>
          <w:sz w:val="20"/>
          <w:szCs w:val="20"/>
        </w:rPr>
        <w:t>pdracht gebruik wil maken (§</w:t>
      </w:r>
      <w:r w:rsidR="003C3CC7" w:rsidRPr="00E52366">
        <w:rPr>
          <w:rFonts w:ascii="Tahoma" w:hAnsi="Tahoma" w:cs="Tahoma"/>
          <w:sz w:val="20"/>
          <w:szCs w:val="20"/>
        </w:rPr>
        <w:t xml:space="preserve"> 3.3</w:t>
      </w:r>
      <w:r w:rsidRPr="00E52366">
        <w:rPr>
          <w:rFonts w:ascii="Tahoma" w:hAnsi="Tahoma" w:cs="Tahoma"/>
          <w:sz w:val="20"/>
          <w:szCs w:val="20"/>
        </w:rPr>
        <w:t>).</w:t>
      </w:r>
    </w:p>
    <w:p w14:paraId="00FE0ECF" w14:textId="65DD0CA8" w:rsidR="00AF4E2A" w:rsidRDefault="0042318B" w:rsidP="00765BB9">
      <w:pPr>
        <w:pStyle w:val="Kop1"/>
        <w:tabs>
          <w:tab w:val="clear" w:pos="574"/>
          <w:tab w:val="num" w:pos="851"/>
        </w:tabs>
        <w:ind w:left="851" w:hanging="851"/>
        <w:jc w:val="both"/>
        <w:rPr>
          <w:sz w:val="22"/>
          <w:szCs w:val="22"/>
        </w:rPr>
      </w:pPr>
      <w:r>
        <w:rPr>
          <w:rFonts w:ascii="Tahoma" w:hAnsi="Tahoma" w:cs="Tahoma"/>
          <w:sz w:val="20"/>
        </w:rPr>
        <w:br w:type="page"/>
      </w:r>
      <w:bookmarkStart w:id="196" w:name="_Ref216851195"/>
      <w:bookmarkStart w:id="197" w:name="_Toc216757268"/>
      <w:bookmarkStart w:id="198" w:name="_Toc464134497"/>
      <w:bookmarkStart w:id="199" w:name="_Toc507508303"/>
      <w:bookmarkStart w:id="200" w:name="_Toc361665124"/>
      <w:bookmarkStart w:id="201" w:name="_Hlk507579587"/>
      <w:bookmarkStart w:id="202" w:name="_Toc100352787"/>
      <w:bookmarkEnd w:id="186"/>
      <w:r w:rsidR="00AF4E2A" w:rsidRPr="00AF4E2A">
        <w:rPr>
          <w:rFonts w:ascii="Tahoma" w:hAnsi="Tahoma" w:cs="Tahoma"/>
        </w:rPr>
        <w:lastRenderedPageBreak/>
        <w:t>Geschiktheidseisen</w:t>
      </w:r>
      <w:bookmarkEnd w:id="196"/>
      <w:bookmarkEnd w:id="197"/>
      <w:bookmarkEnd w:id="198"/>
      <w:bookmarkEnd w:id="199"/>
      <w:bookmarkEnd w:id="202"/>
    </w:p>
    <w:p w14:paraId="2D8ADD96" w14:textId="7DC50254" w:rsidR="00AF4E2A" w:rsidRDefault="00BF3AE8" w:rsidP="005D057C">
      <w:pPr>
        <w:pStyle w:val="Kop2"/>
        <w:numPr>
          <w:ilvl w:val="1"/>
          <w:numId w:val="13"/>
        </w:numPr>
        <w:spacing w:after="240" w:line="240" w:lineRule="auto"/>
        <w:ind w:left="851" w:hanging="851"/>
        <w:jc w:val="both"/>
        <w:rPr>
          <w:rFonts w:ascii="Tahoma" w:hAnsi="Tahoma" w:cs="Tahoma"/>
        </w:rPr>
      </w:pPr>
      <w:bookmarkStart w:id="203" w:name="_Toc464134498"/>
      <w:bookmarkStart w:id="204" w:name="_Toc216757269"/>
      <w:bookmarkStart w:id="205" w:name="_Toc507508304"/>
      <w:bookmarkStart w:id="206" w:name="_Toc100352788"/>
      <w:r>
        <w:rPr>
          <w:rFonts w:ascii="Tahoma" w:hAnsi="Tahoma" w:cs="Tahoma"/>
        </w:rPr>
        <w:t>F</w:t>
      </w:r>
      <w:r w:rsidR="00AF4E2A" w:rsidRPr="00AF4E2A">
        <w:rPr>
          <w:rFonts w:ascii="Tahoma" w:hAnsi="Tahoma" w:cs="Tahoma"/>
        </w:rPr>
        <w:t>inanciële en economische geschiktheid</w:t>
      </w:r>
      <w:bookmarkEnd w:id="203"/>
      <w:bookmarkEnd w:id="204"/>
      <w:bookmarkEnd w:id="205"/>
      <w:bookmarkEnd w:id="206"/>
    </w:p>
    <w:p w14:paraId="5692795C" w14:textId="5E471276" w:rsidR="00B36519" w:rsidRPr="000E7BFD" w:rsidRDefault="00551EFE" w:rsidP="00B36519">
      <w:pPr>
        <w:pStyle w:val="RptStandaard"/>
        <w:keepNext w:val="0"/>
        <w:widowControl w:val="0"/>
        <w:jc w:val="both"/>
        <w:rPr>
          <w:rFonts w:ascii="Tahoma" w:hAnsi="Tahoma" w:cs="Tahoma"/>
          <w:sz w:val="20"/>
          <w:szCs w:val="20"/>
        </w:rPr>
      </w:pPr>
      <w:r>
        <w:rPr>
          <w:rFonts w:ascii="Tahoma" w:hAnsi="Tahoma" w:cs="Tahoma"/>
          <w:sz w:val="20"/>
          <w:szCs w:val="20"/>
        </w:rPr>
        <w:t>Gegadigde</w:t>
      </w:r>
      <w:r w:rsidR="00B36519" w:rsidRPr="00535B5B">
        <w:rPr>
          <w:rFonts w:ascii="Tahoma" w:hAnsi="Tahoma" w:cs="Tahoma"/>
          <w:sz w:val="20"/>
          <w:szCs w:val="20"/>
        </w:rPr>
        <w:t xml:space="preserve"> beschikt op de uiterste datum voor het indienen van een </w:t>
      </w:r>
      <w:r w:rsidR="00B00756">
        <w:rPr>
          <w:rFonts w:ascii="Tahoma" w:hAnsi="Tahoma" w:cs="Tahoma"/>
          <w:sz w:val="20"/>
          <w:szCs w:val="20"/>
        </w:rPr>
        <w:t>Aanmelding</w:t>
      </w:r>
      <w:r w:rsidR="00B36519" w:rsidRPr="00535B5B">
        <w:rPr>
          <w:rFonts w:ascii="Tahoma" w:hAnsi="Tahoma" w:cs="Tahoma"/>
          <w:sz w:val="20"/>
          <w:szCs w:val="20"/>
        </w:rPr>
        <w:t xml:space="preserve"> over een bedrijfsaansprakelijkheidsverzekering die voldoet aan de volgende voorwaarden: gedurende de uitvoering van de opdracht is opdrachtnemer afdoende verzekerd tegen wettelijke aansprakelijkheid die voortvloeit uit de overeenkomst. Het verzekerde bedrag dient minimaal € 1 miljoen per gebeurtenis te bedragen en minimaal € 2 miljoen per verzekeringsjaar.</w:t>
      </w:r>
      <w:r w:rsidR="00727108">
        <w:rPr>
          <w:rFonts w:ascii="Tahoma" w:hAnsi="Tahoma" w:cs="Tahoma"/>
          <w:sz w:val="20"/>
          <w:szCs w:val="20"/>
        </w:rPr>
        <w:t xml:space="preserve"> Het maximale eigen risico </w:t>
      </w:r>
      <w:r w:rsidR="008431B2">
        <w:rPr>
          <w:rFonts w:ascii="Tahoma" w:hAnsi="Tahoma" w:cs="Tahoma"/>
          <w:sz w:val="20"/>
          <w:szCs w:val="20"/>
        </w:rPr>
        <w:t>va</w:t>
      </w:r>
      <w:r w:rsidR="00727108">
        <w:rPr>
          <w:rFonts w:ascii="Tahoma" w:hAnsi="Tahoma" w:cs="Tahoma"/>
          <w:sz w:val="20"/>
          <w:szCs w:val="20"/>
        </w:rPr>
        <w:t xml:space="preserve">n deze verzekering bedraagt € 10.000 per gebeurtenis. </w:t>
      </w:r>
      <w:r w:rsidR="00B36519" w:rsidRPr="00535B5B">
        <w:rPr>
          <w:rFonts w:ascii="Tahoma" w:hAnsi="Tahoma" w:cs="Tahoma"/>
          <w:sz w:val="20"/>
          <w:szCs w:val="20"/>
          <w:u w:val="single"/>
        </w:rPr>
        <w:t>Op verzoek overlegt u deze gegevens binnen 5 werkdagen.</w:t>
      </w:r>
    </w:p>
    <w:p w14:paraId="4C4697D0" w14:textId="77777777" w:rsidR="00B36519" w:rsidRDefault="00B36519" w:rsidP="00B36519">
      <w:pPr>
        <w:pStyle w:val="RptStandaard"/>
        <w:keepNext w:val="0"/>
        <w:widowControl w:val="0"/>
        <w:jc w:val="both"/>
        <w:rPr>
          <w:rFonts w:ascii="Tahoma" w:hAnsi="Tahoma" w:cs="Tahoma"/>
          <w:sz w:val="20"/>
          <w:szCs w:val="20"/>
        </w:rPr>
      </w:pPr>
    </w:p>
    <w:p w14:paraId="4B3AD4CA" w14:textId="77777777" w:rsidR="00B36519" w:rsidRPr="000E7BFD" w:rsidRDefault="00B36519" w:rsidP="00B36519">
      <w:pPr>
        <w:pStyle w:val="RptStandaard"/>
        <w:keepNext w:val="0"/>
        <w:widowControl w:val="0"/>
        <w:jc w:val="both"/>
        <w:rPr>
          <w:rFonts w:ascii="Tahoma" w:hAnsi="Tahoma" w:cs="Tahoma"/>
          <w:sz w:val="20"/>
          <w:szCs w:val="20"/>
        </w:rPr>
      </w:pPr>
      <w:r w:rsidRPr="000E7BFD">
        <w:rPr>
          <w:rFonts w:ascii="Tahoma" w:hAnsi="Tahoma" w:cs="Tahoma"/>
          <w:sz w:val="20"/>
          <w:szCs w:val="20"/>
        </w:rPr>
        <w:t xml:space="preserve">In geval van inzet van </w:t>
      </w:r>
      <w:r>
        <w:rPr>
          <w:rFonts w:ascii="Tahoma" w:hAnsi="Tahoma" w:cs="Tahoma"/>
          <w:sz w:val="20"/>
          <w:szCs w:val="20"/>
        </w:rPr>
        <w:t xml:space="preserve">(een) </w:t>
      </w:r>
      <w:r w:rsidRPr="000E7BFD">
        <w:rPr>
          <w:rFonts w:ascii="Tahoma" w:hAnsi="Tahoma" w:cs="Tahoma"/>
          <w:sz w:val="20"/>
          <w:szCs w:val="20"/>
        </w:rPr>
        <w:t>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 dekt de verzekering ook schade ten gevolge van handelen of nalate</w:t>
      </w:r>
      <w:r>
        <w:rPr>
          <w:rFonts w:ascii="Tahoma" w:hAnsi="Tahoma" w:cs="Tahoma"/>
          <w:sz w:val="20"/>
          <w:szCs w:val="20"/>
        </w:rPr>
        <w:t>n van bij de uitvoering van de O</w:t>
      </w:r>
      <w:r w:rsidRPr="000E7BFD">
        <w:rPr>
          <w:rFonts w:ascii="Tahoma" w:hAnsi="Tahoma" w:cs="Tahoma"/>
          <w:sz w:val="20"/>
          <w:szCs w:val="20"/>
        </w:rPr>
        <w:t>pdracht ingeschakelde Derde</w:t>
      </w:r>
      <w:r>
        <w:rPr>
          <w:rFonts w:ascii="Tahoma" w:hAnsi="Tahoma" w:cs="Tahoma"/>
          <w:sz w:val="20"/>
          <w:szCs w:val="20"/>
        </w:rPr>
        <w:t>(</w:t>
      </w:r>
      <w:r w:rsidRPr="000E7BFD">
        <w:rPr>
          <w:rFonts w:ascii="Tahoma" w:hAnsi="Tahoma" w:cs="Tahoma"/>
          <w:sz w:val="20"/>
          <w:szCs w:val="20"/>
        </w:rPr>
        <w:t>n</w:t>
      </w:r>
      <w:r>
        <w:rPr>
          <w:rFonts w:ascii="Tahoma" w:hAnsi="Tahoma" w:cs="Tahoma"/>
          <w:sz w:val="20"/>
          <w:szCs w:val="20"/>
        </w:rPr>
        <w:t>)</w:t>
      </w:r>
      <w:r w:rsidRPr="000E7BFD">
        <w:rPr>
          <w:rFonts w:ascii="Tahoma" w:hAnsi="Tahoma" w:cs="Tahoma"/>
          <w:sz w:val="20"/>
          <w:szCs w:val="20"/>
        </w:rPr>
        <w:t>.</w:t>
      </w:r>
    </w:p>
    <w:p w14:paraId="2B021523" w14:textId="77777777" w:rsidR="00B36519" w:rsidRPr="00DF0F9C" w:rsidRDefault="00B36519" w:rsidP="00B36519">
      <w:pPr>
        <w:pStyle w:val="RptStandaard"/>
        <w:keepNext w:val="0"/>
        <w:widowControl w:val="0"/>
        <w:jc w:val="both"/>
        <w:rPr>
          <w:rFonts w:ascii="Tahoma" w:hAnsi="Tahoma" w:cs="Tahoma"/>
          <w:sz w:val="20"/>
          <w:szCs w:val="20"/>
        </w:rPr>
      </w:pPr>
    </w:p>
    <w:p w14:paraId="09F1ABB2" w14:textId="693BBEC9" w:rsidR="00B36519" w:rsidRDefault="00B36519" w:rsidP="00B36519">
      <w:pPr>
        <w:pStyle w:val="RptStandaard"/>
        <w:keepNext w:val="0"/>
        <w:widowControl w:val="0"/>
        <w:jc w:val="both"/>
        <w:rPr>
          <w:rFonts w:ascii="Tahoma" w:hAnsi="Tahoma" w:cs="Tahoma"/>
          <w:sz w:val="20"/>
          <w:szCs w:val="20"/>
        </w:rPr>
      </w:pPr>
      <w:r>
        <w:rPr>
          <w:rFonts w:ascii="Tahoma" w:hAnsi="Tahoma" w:cs="Tahoma"/>
          <w:sz w:val="20"/>
          <w:szCs w:val="20"/>
        </w:rPr>
        <w:t xml:space="preserve">De </w:t>
      </w:r>
      <w:r w:rsidRPr="000E7BFD">
        <w:rPr>
          <w:rFonts w:ascii="Tahoma" w:hAnsi="Tahoma" w:cs="Tahoma"/>
          <w:sz w:val="20"/>
          <w:szCs w:val="20"/>
        </w:rPr>
        <w:t>Aanbestede</w:t>
      </w:r>
      <w:r>
        <w:rPr>
          <w:rFonts w:ascii="Tahoma" w:hAnsi="Tahoma" w:cs="Tahoma"/>
          <w:sz w:val="20"/>
          <w:szCs w:val="20"/>
        </w:rPr>
        <w:t>nde dienst</w:t>
      </w:r>
      <w:r w:rsidRPr="000E7BFD">
        <w:rPr>
          <w:rFonts w:ascii="Tahoma" w:hAnsi="Tahoma" w:cs="Tahoma"/>
          <w:sz w:val="20"/>
          <w:szCs w:val="20"/>
        </w:rPr>
        <w:t xml:space="preserve"> zal slechts bij de vermoedelijke winnaar de bewijsstukken voor het voldoen aan de verzekeringseis opvragen. Het voldoen aan de verzekeringseis dient</w:t>
      </w:r>
      <w:r>
        <w:rPr>
          <w:rFonts w:ascii="Tahoma" w:hAnsi="Tahoma" w:cs="Tahoma"/>
          <w:sz w:val="20"/>
          <w:szCs w:val="20"/>
        </w:rPr>
        <w:t xml:space="preserve"> de</w:t>
      </w:r>
      <w:r w:rsidRPr="000E7BFD">
        <w:rPr>
          <w:rFonts w:ascii="Tahoma" w:hAnsi="Tahoma" w:cs="Tahoma"/>
          <w:sz w:val="20"/>
          <w:szCs w:val="20"/>
        </w:rPr>
        <w:t xml:space="preserve"> </w:t>
      </w:r>
      <w:r w:rsidR="00551EFE">
        <w:rPr>
          <w:rFonts w:ascii="Tahoma" w:hAnsi="Tahoma" w:cs="Tahoma"/>
          <w:sz w:val="20"/>
          <w:szCs w:val="20"/>
        </w:rPr>
        <w:t>Gegadigde</w:t>
      </w:r>
      <w:r w:rsidRPr="000E7BFD">
        <w:rPr>
          <w:rFonts w:ascii="Tahoma" w:hAnsi="Tahoma" w:cs="Tahoma"/>
          <w:sz w:val="20"/>
          <w:szCs w:val="20"/>
        </w:rPr>
        <w:t xml:space="preserve"> aan te tonen door het overleggen van:</w:t>
      </w:r>
    </w:p>
    <w:p w14:paraId="17548630" w14:textId="77777777" w:rsidR="00B36519" w:rsidRPr="000E7BFD" w:rsidRDefault="00B36519" w:rsidP="00B36519">
      <w:pPr>
        <w:pStyle w:val="RptStandaard"/>
        <w:keepNext w:val="0"/>
        <w:widowControl w:val="0"/>
        <w:jc w:val="both"/>
        <w:rPr>
          <w:rFonts w:ascii="Tahoma" w:hAnsi="Tahoma" w:cs="Tahoma"/>
          <w:sz w:val="20"/>
          <w:szCs w:val="20"/>
        </w:rPr>
      </w:pPr>
    </w:p>
    <w:p w14:paraId="20AC8D98" w14:textId="5C45DBDD" w:rsidR="00B36519" w:rsidRPr="000E7BFD" w:rsidRDefault="00B36519" w:rsidP="005D057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Een afschrift van de verzekeringspolis, waarin de passages waaruit blijkt dat hij aan de verzekeringseis voldoet</w:t>
      </w:r>
      <w:r>
        <w:rPr>
          <w:rFonts w:ascii="Tahoma" w:hAnsi="Tahoma" w:cs="Tahoma"/>
          <w:sz w:val="20"/>
          <w:szCs w:val="20"/>
        </w:rPr>
        <w:t xml:space="preserve"> </w:t>
      </w:r>
      <w:r w:rsidRPr="000E7BFD">
        <w:rPr>
          <w:rFonts w:ascii="Tahoma" w:hAnsi="Tahoma" w:cs="Tahoma"/>
          <w:sz w:val="20"/>
          <w:szCs w:val="20"/>
        </w:rPr>
        <w:t xml:space="preserve">door </w:t>
      </w:r>
      <w:r w:rsidR="00551EFE">
        <w:rPr>
          <w:rFonts w:ascii="Tahoma" w:hAnsi="Tahoma" w:cs="Tahoma"/>
          <w:sz w:val="20"/>
          <w:szCs w:val="20"/>
        </w:rPr>
        <w:t>Gegadigde</w:t>
      </w:r>
      <w:r w:rsidRPr="000E7BFD">
        <w:rPr>
          <w:rFonts w:ascii="Tahoma" w:hAnsi="Tahoma" w:cs="Tahoma"/>
          <w:sz w:val="20"/>
          <w:szCs w:val="20"/>
        </w:rPr>
        <w:t xml:space="preserve"> zijn gemarkeerd</w:t>
      </w:r>
      <w:r>
        <w:rPr>
          <w:rFonts w:ascii="Tahoma" w:hAnsi="Tahoma" w:cs="Tahoma"/>
          <w:sz w:val="20"/>
          <w:szCs w:val="20"/>
        </w:rPr>
        <w:t>; of</w:t>
      </w:r>
    </w:p>
    <w:p w14:paraId="16C0D5DD" w14:textId="2D425B4F" w:rsidR="00B36519" w:rsidRPr="000E7BFD" w:rsidRDefault="00B36519" w:rsidP="005D057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 xml:space="preserve">Een verklaring van de verzekeraar of verzekeringstussenpersoon, die op de </w:t>
      </w:r>
      <w:r>
        <w:rPr>
          <w:rFonts w:ascii="Tahoma" w:hAnsi="Tahoma" w:cs="Tahoma"/>
          <w:sz w:val="20"/>
          <w:szCs w:val="20"/>
        </w:rPr>
        <w:t xml:space="preserve">uiterste </w:t>
      </w:r>
      <w:r w:rsidRPr="000E7BFD">
        <w:rPr>
          <w:rFonts w:ascii="Tahoma" w:hAnsi="Tahoma" w:cs="Tahoma"/>
          <w:sz w:val="20"/>
          <w:szCs w:val="20"/>
        </w:rPr>
        <w:t>datum</w:t>
      </w:r>
      <w:r>
        <w:rPr>
          <w:rFonts w:ascii="Tahoma" w:hAnsi="Tahoma" w:cs="Tahoma"/>
          <w:sz w:val="20"/>
          <w:szCs w:val="20"/>
        </w:rPr>
        <w:t xml:space="preserve"> voor het doen van een</w:t>
      </w:r>
      <w:r w:rsidRPr="000E7BFD">
        <w:rPr>
          <w:rFonts w:ascii="Tahoma" w:hAnsi="Tahoma" w:cs="Tahoma"/>
          <w:sz w:val="20"/>
          <w:szCs w:val="20"/>
        </w:rPr>
        <w:t xml:space="preserve"> </w:t>
      </w:r>
      <w:r w:rsidR="00B00756">
        <w:rPr>
          <w:rFonts w:ascii="Tahoma" w:hAnsi="Tahoma" w:cs="Tahoma"/>
          <w:sz w:val="20"/>
          <w:szCs w:val="20"/>
        </w:rPr>
        <w:t>Aanmelding</w:t>
      </w:r>
      <w:r w:rsidRPr="000E7BFD">
        <w:rPr>
          <w:rFonts w:ascii="Tahoma" w:hAnsi="Tahoma" w:cs="Tahoma"/>
          <w:sz w:val="20"/>
          <w:szCs w:val="20"/>
        </w:rPr>
        <w:t xml:space="preserve"> niet ouder </w:t>
      </w:r>
      <w:r>
        <w:rPr>
          <w:rFonts w:ascii="Tahoma" w:hAnsi="Tahoma" w:cs="Tahoma"/>
          <w:sz w:val="20"/>
          <w:szCs w:val="20"/>
        </w:rPr>
        <w:t xml:space="preserve">is </w:t>
      </w:r>
      <w:r w:rsidRPr="000E7BFD">
        <w:rPr>
          <w:rFonts w:ascii="Tahoma" w:hAnsi="Tahoma" w:cs="Tahoma"/>
          <w:sz w:val="20"/>
          <w:szCs w:val="20"/>
        </w:rPr>
        <w:t>dan 6 maanden</w:t>
      </w:r>
      <w:r>
        <w:rPr>
          <w:rFonts w:ascii="Tahoma" w:hAnsi="Tahoma" w:cs="Tahoma"/>
          <w:sz w:val="20"/>
          <w:szCs w:val="20"/>
        </w:rPr>
        <w:t>;</w:t>
      </w:r>
      <w:r w:rsidRPr="000E7BFD">
        <w:rPr>
          <w:rFonts w:ascii="Tahoma" w:hAnsi="Tahoma" w:cs="Tahoma"/>
          <w:sz w:val="20"/>
          <w:szCs w:val="20"/>
        </w:rPr>
        <w:t xml:space="preserve"> of</w:t>
      </w:r>
    </w:p>
    <w:p w14:paraId="2B282042" w14:textId="38396701" w:rsidR="000F2F04" w:rsidRDefault="00B36519" w:rsidP="00DF0F9C">
      <w:pPr>
        <w:pStyle w:val="RptStandaard"/>
        <w:keepNext w:val="0"/>
        <w:widowControl w:val="0"/>
        <w:numPr>
          <w:ilvl w:val="0"/>
          <w:numId w:val="6"/>
        </w:numPr>
        <w:ind w:left="709" w:hanging="281"/>
        <w:jc w:val="both"/>
        <w:rPr>
          <w:rFonts w:ascii="Tahoma" w:hAnsi="Tahoma" w:cs="Tahoma"/>
          <w:sz w:val="20"/>
          <w:szCs w:val="20"/>
        </w:rPr>
      </w:pPr>
      <w:r w:rsidRPr="000E7BFD">
        <w:rPr>
          <w:rFonts w:ascii="Tahoma" w:hAnsi="Tahoma" w:cs="Tahoma"/>
          <w:sz w:val="20"/>
          <w:szCs w:val="20"/>
        </w:rPr>
        <w:t>Een verklaring van de verzekeraar of verzekeringstussenpersoon waaruit blijkt dat</w:t>
      </w:r>
      <w:r>
        <w:rPr>
          <w:rFonts w:ascii="Tahoma" w:hAnsi="Tahoma" w:cs="Tahoma"/>
          <w:sz w:val="20"/>
          <w:szCs w:val="20"/>
        </w:rPr>
        <w:t xml:space="preserve"> de</w:t>
      </w:r>
      <w:r w:rsidRPr="000E7BFD">
        <w:rPr>
          <w:rFonts w:ascii="Tahoma" w:hAnsi="Tahoma" w:cs="Tahoma"/>
          <w:sz w:val="20"/>
          <w:szCs w:val="20"/>
        </w:rPr>
        <w:t xml:space="preserve"> </w:t>
      </w:r>
      <w:r w:rsidR="00551EFE">
        <w:rPr>
          <w:rFonts w:ascii="Tahoma" w:hAnsi="Tahoma" w:cs="Tahoma"/>
          <w:sz w:val="20"/>
          <w:szCs w:val="20"/>
        </w:rPr>
        <w:t>Gegadigde</w:t>
      </w:r>
      <w:r w:rsidRPr="000E7BFD">
        <w:rPr>
          <w:rFonts w:ascii="Tahoma" w:hAnsi="Tahoma" w:cs="Tahoma"/>
          <w:sz w:val="20"/>
          <w:szCs w:val="20"/>
        </w:rPr>
        <w:t xml:space="preserve"> conform bovenstaande eisen verzekerd zal zijn in geval van gunning van de opdracht. Deze verklaring dient op de sluitingsdatum van de </w:t>
      </w:r>
      <w:r w:rsidR="00B00756">
        <w:rPr>
          <w:rFonts w:ascii="Tahoma" w:hAnsi="Tahoma" w:cs="Tahoma"/>
          <w:sz w:val="20"/>
          <w:szCs w:val="20"/>
        </w:rPr>
        <w:t>Aanmelding</w:t>
      </w:r>
      <w:r w:rsidRPr="000E7BFD">
        <w:rPr>
          <w:rFonts w:ascii="Tahoma" w:hAnsi="Tahoma" w:cs="Tahoma"/>
          <w:sz w:val="20"/>
          <w:szCs w:val="20"/>
        </w:rPr>
        <w:t xml:space="preserve"> niet ouder te zijn dan 6 maanden.</w:t>
      </w:r>
      <w:r w:rsidR="00727108">
        <w:rPr>
          <w:rFonts w:ascii="Tahoma" w:hAnsi="Tahoma" w:cs="Tahoma"/>
          <w:sz w:val="20"/>
          <w:szCs w:val="20"/>
        </w:rPr>
        <w:t xml:space="preserve"> </w:t>
      </w:r>
    </w:p>
    <w:p w14:paraId="31119577" w14:textId="77777777" w:rsidR="000F2F04" w:rsidRDefault="000F2F04" w:rsidP="000F2F04">
      <w:pPr>
        <w:pStyle w:val="RptStandaard"/>
        <w:keepNext w:val="0"/>
        <w:widowControl w:val="0"/>
        <w:ind w:left="428"/>
        <w:jc w:val="both"/>
        <w:rPr>
          <w:rFonts w:ascii="Tahoma" w:hAnsi="Tahoma" w:cs="Tahoma"/>
          <w:sz w:val="20"/>
          <w:szCs w:val="20"/>
        </w:rPr>
      </w:pPr>
    </w:p>
    <w:p w14:paraId="410FC245" w14:textId="3B6C0141" w:rsidR="00B36519" w:rsidRDefault="00B36519" w:rsidP="000F2F04">
      <w:pPr>
        <w:pStyle w:val="RptStandaard"/>
        <w:keepNext w:val="0"/>
        <w:widowControl w:val="0"/>
        <w:jc w:val="both"/>
        <w:rPr>
          <w:rFonts w:ascii="Tahoma" w:hAnsi="Tahoma" w:cs="Tahoma"/>
          <w:sz w:val="20"/>
          <w:szCs w:val="20"/>
        </w:rPr>
      </w:pPr>
      <w:r w:rsidRPr="00727108">
        <w:rPr>
          <w:rFonts w:ascii="Tahoma" w:hAnsi="Tahoma" w:cs="Tahoma"/>
          <w:sz w:val="20"/>
          <w:szCs w:val="20"/>
        </w:rPr>
        <w:t xml:space="preserve">Indien </w:t>
      </w:r>
      <w:r w:rsidR="00551EFE">
        <w:rPr>
          <w:rFonts w:ascii="Tahoma" w:hAnsi="Tahoma" w:cs="Tahoma"/>
          <w:sz w:val="20"/>
          <w:szCs w:val="20"/>
        </w:rPr>
        <w:t>Gegadigde</w:t>
      </w:r>
      <w:r w:rsidRPr="00727108">
        <w:rPr>
          <w:rFonts w:ascii="Tahoma" w:hAnsi="Tahoma" w:cs="Tahoma"/>
          <w:sz w:val="20"/>
          <w:szCs w:val="20"/>
        </w:rPr>
        <w:t xml:space="preserve"> verkeerde of ontoereikende stukken overlegt naar aanleiding van voornoemd verzoek, is het niet mogelijk te wisselen van bijvoorbeeld polis-bescheiden naar een verklaring</w:t>
      </w:r>
    </w:p>
    <w:p w14:paraId="7FCF46E8" w14:textId="77777777" w:rsidR="00E10AE0" w:rsidRPr="00727108" w:rsidRDefault="00E10AE0" w:rsidP="000F2F04">
      <w:pPr>
        <w:pStyle w:val="RptStandaard"/>
        <w:keepNext w:val="0"/>
        <w:widowControl w:val="0"/>
        <w:jc w:val="both"/>
        <w:rPr>
          <w:rFonts w:ascii="Tahoma" w:hAnsi="Tahoma" w:cs="Tahoma"/>
          <w:sz w:val="20"/>
          <w:szCs w:val="20"/>
        </w:rPr>
      </w:pPr>
    </w:p>
    <w:p w14:paraId="5B5FFC46" w14:textId="09F73D8A" w:rsidR="00AF4E2A" w:rsidRPr="007E38C7" w:rsidRDefault="00AF4E2A" w:rsidP="005D057C">
      <w:pPr>
        <w:pStyle w:val="Kop2"/>
        <w:numPr>
          <w:ilvl w:val="1"/>
          <w:numId w:val="15"/>
        </w:numPr>
        <w:spacing w:after="240" w:line="240" w:lineRule="auto"/>
        <w:jc w:val="both"/>
      </w:pPr>
      <w:bookmarkStart w:id="207" w:name="_Toc464134501"/>
      <w:bookmarkStart w:id="208" w:name="_Toc216757273"/>
      <w:bookmarkStart w:id="209" w:name="_Toc507508307"/>
      <w:bookmarkStart w:id="210" w:name="_Toc100352789"/>
      <w:r w:rsidRPr="007E38C7">
        <w:rPr>
          <w:rFonts w:ascii="Tahoma" w:hAnsi="Tahoma" w:cs="Tahoma"/>
        </w:rPr>
        <w:t>Minimale technische geschiktheid</w:t>
      </w:r>
      <w:bookmarkEnd w:id="207"/>
      <w:bookmarkEnd w:id="208"/>
      <w:bookmarkEnd w:id="209"/>
      <w:bookmarkEnd w:id="210"/>
    </w:p>
    <w:p w14:paraId="0C5DF8DA" w14:textId="6D0095B2" w:rsidR="00AF4E2A" w:rsidRPr="00181A5A" w:rsidRDefault="00AF4E2A" w:rsidP="005D057C">
      <w:pPr>
        <w:pStyle w:val="Kop2"/>
        <w:numPr>
          <w:ilvl w:val="1"/>
          <w:numId w:val="9"/>
        </w:numPr>
        <w:spacing w:after="240" w:line="240" w:lineRule="auto"/>
        <w:ind w:left="851" w:hanging="851"/>
        <w:jc w:val="both"/>
        <w:rPr>
          <w:rFonts w:ascii="Tahoma" w:hAnsi="Tahoma" w:cs="Tahoma"/>
        </w:rPr>
      </w:pPr>
      <w:bookmarkStart w:id="211" w:name="_Toc464134502"/>
      <w:bookmarkStart w:id="212" w:name="_Toc216757274"/>
      <w:bookmarkStart w:id="213" w:name="_Toc507508308"/>
      <w:bookmarkStart w:id="214" w:name="_Toc100352790"/>
      <w:r w:rsidRPr="00181A5A">
        <w:rPr>
          <w:rFonts w:ascii="Tahoma" w:hAnsi="Tahoma" w:cs="Tahoma"/>
        </w:rPr>
        <w:t>Nederlandse taal</w:t>
      </w:r>
      <w:bookmarkEnd w:id="211"/>
      <w:bookmarkEnd w:id="212"/>
      <w:bookmarkEnd w:id="213"/>
      <w:bookmarkEnd w:id="214"/>
    </w:p>
    <w:p w14:paraId="0C207A7F" w14:textId="475DC1D3" w:rsidR="00AF4E2A" w:rsidRDefault="00AF4E2A" w:rsidP="00E52366">
      <w:pPr>
        <w:rPr>
          <w:rFonts w:ascii="Tahoma" w:hAnsi="Tahoma" w:cs="Tahoma"/>
          <w:sz w:val="20"/>
          <w:szCs w:val="20"/>
        </w:rPr>
      </w:pPr>
      <w:r w:rsidRPr="00E52366">
        <w:rPr>
          <w:rFonts w:ascii="Tahoma" w:hAnsi="Tahoma" w:cs="Tahoma"/>
          <w:sz w:val="20"/>
          <w:szCs w:val="20"/>
        </w:rPr>
        <w:t xml:space="preserve">Het uitvoerend personeel van </w:t>
      </w:r>
      <w:r w:rsidR="00181A5A"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dat contacten onderhoudt met </w:t>
      </w:r>
      <w:r w:rsidR="00181A5A" w:rsidRPr="00E52366">
        <w:rPr>
          <w:rFonts w:ascii="Tahoma" w:hAnsi="Tahoma" w:cs="Tahoma"/>
          <w:sz w:val="20"/>
          <w:szCs w:val="20"/>
        </w:rPr>
        <w:t xml:space="preserve">de </w:t>
      </w:r>
      <w:r w:rsidRPr="00E52366">
        <w:rPr>
          <w:rFonts w:ascii="Tahoma" w:hAnsi="Tahoma" w:cs="Tahoma"/>
          <w:sz w:val="20"/>
          <w:szCs w:val="20"/>
        </w:rPr>
        <w:t>Aanbestede</w:t>
      </w:r>
      <w:r w:rsidR="00181A5A" w:rsidRPr="00E52366">
        <w:rPr>
          <w:rFonts w:ascii="Tahoma" w:hAnsi="Tahoma" w:cs="Tahoma"/>
          <w:sz w:val="20"/>
          <w:szCs w:val="20"/>
        </w:rPr>
        <w:t>nde dienst</w:t>
      </w:r>
      <w:r w:rsidRPr="00E52366">
        <w:rPr>
          <w:rFonts w:ascii="Tahoma" w:hAnsi="Tahoma" w:cs="Tahoma"/>
          <w:sz w:val="20"/>
          <w:szCs w:val="20"/>
        </w:rPr>
        <w:t>, dient de Nederlandse taal in woord en geschrift te beheer</w:t>
      </w:r>
      <w:r w:rsidR="00181A5A" w:rsidRPr="00E52366">
        <w:rPr>
          <w:rFonts w:ascii="Tahoma" w:hAnsi="Tahoma" w:cs="Tahoma"/>
          <w:sz w:val="20"/>
          <w:szCs w:val="20"/>
        </w:rPr>
        <w:t>sen.</w:t>
      </w:r>
    </w:p>
    <w:p w14:paraId="72E1877A" w14:textId="77777777" w:rsidR="00E52366" w:rsidRPr="00E52366" w:rsidRDefault="00E52366" w:rsidP="00E52366">
      <w:pPr>
        <w:rPr>
          <w:rFonts w:ascii="Tahoma" w:hAnsi="Tahoma" w:cs="Tahoma"/>
          <w:sz w:val="20"/>
          <w:szCs w:val="20"/>
        </w:rPr>
      </w:pPr>
    </w:p>
    <w:p w14:paraId="58A9C991" w14:textId="3D0C7EA2" w:rsidR="008A7AEC" w:rsidRPr="008A7AEC" w:rsidRDefault="00AF4E2A" w:rsidP="008A7AEC">
      <w:pPr>
        <w:pStyle w:val="Kop2"/>
        <w:numPr>
          <w:ilvl w:val="1"/>
          <w:numId w:val="10"/>
        </w:numPr>
        <w:spacing w:after="240" w:line="240" w:lineRule="auto"/>
        <w:ind w:left="851" w:hanging="851"/>
        <w:jc w:val="both"/>
        <w:rPr>
          <w:rFonts w:ascii="Tahoma" w:hAnsi="Tahoma" w:cs="Tahoma"/>
        </w:rPr>
      </w:pPr>
      <w:bookmarkStart w:id="215" w:name="_Toc464134503"/>
      <w:bookmarkStart w:id="216" w:name="_Toc216757275"/>
      <w:bookmarkStart w:id="217" w:name="_Toc507508309"/>
      <w:bookmarkStart w:id="218" w:name="_Toc100352791"/>
      <w:r w:rsidRPr="00181A5A">
        <w:rPr>
          <w:rFonts w:ascii="Tahoma" w:hAnsi="Tahoma" w:cs="Tahoma"/>
        </w:rPr>
        <w:t>Ervaring</w:t>
      </w:r>
      <w:bookmarkEnd w:id="215"/>
      <w:bookmarkEnd w:id="216"/>
      <w:bookmarkEnd w:id="217"/>
      <w:bookmarkEnd w:id="218"/>
    </w:p>
    <w:p w14:paraId="777DE74C" w14:textId="51174CA1" w:rsidR="00963BA8" w:rsidRPr="00043DF9" w:rsidRDefault="00963BA8" w:rsidP="000F2F04">
      <w:pPr>
        <w:rPr>
          <w:rFonts w:ascii="Tahoma" w:hAnsi="Tahoma" w:cs="Tahoma"/>
          <w:sz w:val="20"/>
          <w:szCs w:val="20"/>
        </w:rPr>
      </w:pPr>
      <w:r w:rsidRPr="000F2F04">
        <w:rPr>
          <w:rFonts w:ascii="Tahoma" w:hAnsi="Tahoma" w:cs="Tahoma"/>
          <w:sz w:val="20"/>
          <w:szCs w:val="20"/>
        </w:rPr>
        <w:t xml:space="preserve">De </w:t>
      </w:r>
      <w:r w:rsidR="00AF4E2A" w:rsidRPr="000F2F04">
        <w:rPr>
          <w:rFonts w:ascii="Tahoma" w:hAnsi="Tahoma" w:cs="Tahoma"/>
          <w:sz w:val="20"/>
          <w:szCs w:val="20"/>
        </w:rPr>
        <w:t>Aanbestede</w:t>
      </w:r>
      <w:r w:rsidRPr="000F2F04">
        <w:rPr>
          <w:rFonts w:ascii="Tahoma" w:hAnsi="Tahoma" w:cs="Tahoma"/>
          <w:sz w:val="20"/>
          <w:szCs w:val="20"/>
        </w:rPr>
        <w:t>nde dienst</w:t>
      </w:r>
      <w:r w:rsidR="00AF4E2A" w:rsidRPr="000F2F04">
        <w:rPr>
          <w:rFonts w:ascii="Tahoma" w:hAnsi="Tahoma" w:cs="Tahoma"/>
          <w:sz w:val="20"/>
          <w:szCs w:val="20"/>
        </w:rPr>
        <w:t xml:space="preserve"> heeft voor het toetsen van de minimale technische geschiktheid in het kader </w:t>
      </w:r>
      <w:r w:rsidR="00AF4E2A" w:rsidRPr="00043DF9">
        <w:rPr>
          <w:rFonts w:ascii="Tahoma" w:hAnsi="Tahoma" w:cs="Tahoma"/>
          <w:sz w:val="20"/>
          <w:szCs w:val="20"/>
        </w:rPr>
        <w:t xml:space="preserve">van de </w:t>
      </w:r>
      <w:r w:rsidRPr="00043DF9">
        <w:rPr>
          <w:rFonts w:ascii="Tahoma" w:hAnsi="Tahoma" w:cs="Tahoma"/>
          <w:sz w:val="20"/>
          <w:szCs w:val="20"/>
        </w:rPr>
        <w:t>O</w:t>
      </w:r>
      <w:r w:rsidR="00AF4E2A" w:rsidRPr="00043DF9">
        <w:rPr>
          <w:rFonts w:ascii="Tahoma" w:hAnsi="Tahoma" w:cs="Tahoma"/>
          <w:sz w:val="20"/>
          <w:szCs w:val="20"/>
        </w:rPr>
        <w:t xml:space="preserve">pdracht de volgende kerncompetenties vastgesteld: </w:t>
      </w:r>
    </w:p>
    <w:p w14:paraId="05E39954" w14:textId="77777777" w:rsidR="00E52366" w:rsidRPr="00043DF9" w:rsidRDefault="00E52366" w:rsidP="000F2F04">
      <w:pPr>
        <w:rPr>
          <w:rFonts w:ascii="Tahoma" w:hAnsi="Tahoma" w:cs="Tahoma"/>
          <w:sz w:val="20"/>
          <w:szCs w:val="20"/>
        </w:rPr>
      </w:pPr>
    </w:p>
    <w:p w14:paraId="761DB027" w14:textId="043356E1" w:rsidR="00297A81" w:rsidRPr="00043DF9" w:rsidRDefault="00297A81" w:rsidP="000F2F04">
      <w:pPr>
        <w:pStyle w:val="Lijstalinea"/>
        <w:numPr>
          <w:ilvl w:val="0"/>
          <w:numId w:val="33"/>
        </w:numPr>
        <w:rPr>
          <w:rFonts w:ascii="Tahoma" w:hAnsi="Tahoma" w:cs="Tahoma"/>
          <w:sz w:val="20"/>
          <w:szCs w:val="20"/>
        </w:rPr>
      </w:pPr>
      <w:r w:rsidRPr="00043DF9">
        <w:rPr>
          <w:rFonts w:ascii="Tahoma" w:hAnsi="Tahoma" w:cs="Tahoma"/>
          <w:sz w:val="20"/>
          <w:szCs w:val="20"/>
        </w:rPr>
        <w:t xml:space="preserve">Minimaal 1 referentie waaruit blijkt dat de aanbieder in staat is een project uit te voeren dat </w:t>
      </w:r>
      <w:r w:rsidR="00B609B6" w:rsidRPr="00043DF9">
        <w:rPr>
          <w:rFonts w:ascii="Tahoma" w:hAnsi="Tahoma" w:cs="Tahoma"/>
          <w:sz w:val="20"/>
          <w:szCs w:val="20"/>
        </w:rPr>
        <w:t>minimaal gelijk</w:t>
      </w:r>
      <w:r w:rsidR="005B64CA" w:rsidRPr="00043DF9">
        <w:rPr>
          <w:rFonts w:ascii="Tahoma" w:hAnsi="Tahoma" w:cs="Tahoma"/>
          <w:sz w:val="20"/>
          <w:szCs w:val="20"/>
        </w:rPr>
        <w:t>waardig</w:t>
      </w:r>
      <w:r w:rsidR="00B609B6" w:rsidRPr="00043DF9">
        <w:rPr>
          <w:rFonts w:ascii="Tahoma" w:hAnsi="Tahoma" w:cs="Tahoma"/>
          <w:sz w:val="20"/>
          <w:szCs w:val="20"/>
        </w:rPr>
        <w:t xml:space="preserve"> is aan </w:t>
      </w:r>
      <w:r w:rsidRPr="00043DF9">
        <w:rPr>
          <w:rFonts w:ascii="Tahoma" w:hAnsi="Tahoma" w:cs="Tahoma"/>
          <w:sz w:val="20"/>
          <w:szCs w:val="20"/>
        </w:rPr>
        <w:t>deze opdracht</w:t>
      </w:r>
      <w:r w:rsidR="00B609B6" w:rsidRPr="00043DF9">
        <w:rPr>
          <w:rFonts w:ascii="Tahoma" w:hAnsi="Tahoma" w:cs="Tahoma"/>
          <w:sz w:val="20"/>
          <w:szCs w:val="20"/>
        </w:rPr>
        <w:t>;</w:t>
      </w:r>
    </w:p>
    <w:p w14:paraId="390DB957" w14:textId="77A301F7" w:rsidR="00297A81" w:rsidRPr="00043DF9" w:rsidRDefault="00297A81" w:rsidP="000F2F04">
      <w:pPr>
        <w:pStyle w:val="Lijstalinea"/>
        <w:numPr>
          <w:ilvl w:val="0"/>
          <w:numId w:val="33"/>
        </w:numPr>
        <w:rPr>
          <w:rFonts w:ascii="Tahoma" w:hAnsi="Tahoma" w:cs="Tahoma"/>
          <w:sz w:val="20"/>
          <w:szCs w:val="20"/>
        </w:rPr>
      </w:pPr>
      <w:r w:rsidRPr="00043DF9">
        <w:rPr>
          <w:rFonts w:ascii="Tahoma" w:hAnsi="Tahoma" w:cs="Tahoma"/>
          <w:sz w:val="20"/>
          <w:szCs w:val="20"/>
        </w:rPr>
        <w:t xml:space="preserve">Minimaal 1 referentie waaruit blijkt </w:t>
      </w:r>
      <w:r w:rsidR="00703C42" w:rsidRPr="00043DF9">
        <w:rPr>
          <w:rFonts w:ascii="Tahoma" w:hAnsi="Tahoma" w:cs="Tahoma"/>
          <w:sz w:val="20"/>
          <w:szCs w:val="20"/>
        </w:rPr>
        <w:t>in welke mate</w:t>
      </w:r>
      <w:r w:rsidRPr="00043DF9">
        <w:rPr>
          <w:rFonts w:ascii="Tahoma" w:hAnsi="Tahoma" w:cs="Tahoma"/>
          <w:sz w:val="20"/>
          <w:szCs w:val="20"/>
        </w:rPr>
        <w:t xml:space="preserve"> de </w:t>
      </w:r>
      <w:r w:rsidR="00B609B6" w:rsidRPr="00043DF9">
        <w:rPr>
          <w:rFonts w:ascii="Tahoma" w:hAnsi="Tahoma" w:cs="Tahoma"/>
          <w:sz w:val="20"/>
          <w:szCs w:val="20"/>
        </w:rPr>
        <w:t>aanbieder</w:t>
      </w:r>
      <w:r w:rsidRPr="00043DF9">
        <w:rPr>
          <w:rFonts w:ascii="Tahoma" w:hAnsi="Tahoma" w:cs="Tahoma"/>
          <w:sz w:val="20"/>
          <w:szCs w:val="20"/>
        </w:rPr>
        <w:t xml:space="preserve"> voldoet </w:t>
      </w:r>
      <w:r w:rsidR="00B609B6" w:rsidRPr="00043DF9">
        <w:rPr>
          <w:rFonts w:ascii="Tahoma" w:hAnsi="Tahoma" w:cs="Tahoma"/>
          <w:sz w:val="20"/>
          <w:szCs w:val="20"/>
        </w:rPr>
        <w:t xml:space="preserve">aan </w:t>
      </w:r>
      <w:r w:rsidRPr="00043DF9">
        <w:rPr>
          <w:rFonts w:ascii="Tahoma" w:hAnsi="Tahoma" w:cs="Tahoma"/>
          <w:sz w:val="20"/>
          <w:szCs w:val="20"/>
        </w:rPr>
        <w:t xml:space="preserve">de </w:t>
      </w:r>
      <w:r w:rsidR="00EC6400" w:rsidRPr="00043DF9">
        <w:rPr>
          <w:rFonts w:ascii="Tahoma" w:hAnsi="Tahoma" w:cs="Tahoma"/>
          <w:sz w:val="20"/>
          <w:szCs w:val="20"/>
        </w:rPr>
        <w:t xml:space="preserve">(ecologische) </w:t>
      </w:r>
      <w:r w:rsidR="00703C42" w:rsidRPr="00043DF9">
        <w:rPr>
          <w:rFonts w:ascii="Tahoma" w:hAnsi="Tahoma" w:cs="Tahoma"/>
          <w:sz w:val="20"/>
          <w:szCs w:val="20"/>
        </w:rPr>
        <w:t xml:space="preserve">specificaties zoals hieronder </w:t>
      </w:r>
      <w:r w:rsidRPr="00043DF9">
        <w:rPr>
          <w:rFonts w:ascii="Tahoma" w:hAnsi="Tahoma" w:cs="Tahoma"/>
          <w:sz w:val="20"/>
          <w:szCs w:val="20"/>
        </w:rPr>
        <w:t>gesteld</w:t>
      </w:r>
    </w:p>
    <w:p w14:paraId="697CEEC4" w14:textId="0030BD4F" w:rsidR="00963BA8" w:rsidRPr="00043DF9" w:rsidRDefault="00963BA8" w:rsidP="000F2F04">
      <w:pPr>
        <w:rPr>
          <w:rFonts w:ascii="Tahoma" w:hAnsi="Tahoma" w:cs="Tahoma"/>
          <w:sz w:val="16"/>
          <w:szCs w:val="16"/>
        </w:rPr>
      </w:pPr>
    </w:p>
    <w:p w14:paraId="471B8837" w14:textId="236A1382" w:rsidR="00ED66C7" w:rsidRPr="00043DF9" w:rsidRDefault="005B64CA" w:rsidP="00ED66C7">
      <w:pPr>
        <w:ind w:left="708"/>
        <w:rPr>
          <w:rFonts w:ascii="Tahoma" w:hAnsi="Tahoma" w:cs="Tahoma"/>
          <w:sz w:val="20"/>
          <w:szCs w:val="20"/>
        </w:rPr>
      </w:pPr>
      <w:r w:rsidRPr="00043DF9">
        <w:rPr>
          <w:rFonts w:ascii="Tahoma" w:hAnsi="Tahoma" w:cs="Tahoma"/>
          <w:sz w:val="20"/>
          <w:szCs w:val="20"/>
        </w:rPr>
        <w:t>Gelijkwaardigheid wordt aangetoond door beschrijving van de volgende k</w:t>
      </w:r>
      <w:r w:rsidR="00ED66C7" w:rsidRPr="00043DF9">
        <w:rPr>
          <w:rFonts w:ascii="Tahoma" w:hAnsi="Tahoma" w:cs="Tahoma"/>
          <w:sz w:val="20"/>
          <w:szCs w:val="20"/>
        </w:rPr>
        <w:t>erncompetenties:</w:t>
      </w:r>
    </w:p>
    <w:p w14:paraId="06458405" w14:textId="743E4A34" w:rsidR="00ED66C7" w:rsidRPr="00043DF9" w:rsidRDefault="005B64CA" w:rsidP="00ED66C7">
      <w:pPr>
        <w:pStyle w:val="Lijstalinea"/>
        <w:numPr>
          <w:ilvl w:val="0"/>
          <w:numId w:val="45"/>
        </w:numPr>
        <w:tabs>
          <w:tab w:val="left" w:pos="-1440"/>
          <w:tab w:val="left" w:pos="-720"/>
          <w:tab w:val="left" w:pos="0"/>
          <w:tab w:val="left" w:pos="380"/>
        </w:tabs>
        <w:contextualSpacing/>
        <w:rPr>
          <w:rFonts w:ascii="Tahoma" w:hAnsi="Tahoma" w:cs="Tahoma"/>
          <w:sz w:val="20"/>
          <w:szCs w:val="20"/>
        </w:rPr>
      </w:pPr>
      <w:r w:rsidRPr="00043DF9">
        <w:rPr>
          <w:rFonts w:ascii="Tahoma" w:hAnsi="Tahoma" w:cs="Tahoma"/>
          <w:sz w:val="20"/>
          <w:szCs w:val="20"/>
        </w:rPr>
        <w:t>Onderhoudsdienst inzake het uitm</w:t>
      </w:r>
      <w:r w:rsidR="00ED66C7" w:rsidRPr="00043DF9">
        <w:rPr>
          <w:rFonts w:ascii="Tahoma" w:hAnsi="Tahoma" w:cs="Tahoma"/>
          <w:sz w:val="20"/>
          <w:szCs w:val="20"/>
        </w:rPr>
        <w:t>aaien</w:t>
      </w:r>
      <w:r w:rsidRPr="00043DF9">
        <w:rPr>
          <w:rFonts w:ascii="Tahoma" w:hAnsi="Tahoma" w:cs="Tahoma"/>
          <w:sz w:val="20"/>
          <w:szCs w:val="20"/>
        </w:rPr>
        <w:t xml:space="preserve"> van</w:t>
      </w:r>
      <w:r w:rsidR="00ED66C7" w:rsidRPr="00043DF9">
        <w:rPr>
          <w:rFonts w:ascii="Tahoma" w:hAnsi="Tahoma" w:cs="Tahoma"/>
          <w:sz w:val="20"/>
          <w:szCs w:val="20"/>
        </w:rPr>
        <w:t xml:space="preserve"> watergangen</w:t>
      </w:r>
      <w:r w:rsidRPr="00043DF9">
        <w:rPr>
          <w:rFonts w:ascii="Tahoma" w:hAnsi="Tahoma" w:cs="Tahoma"/>
          <w:sz w:val="20"/>
          <w:szCs w:val="20"/>
        </w:rPr>
        <w:t>.</w:t>
      </w:r>
    </w:p>
    <w:p w14:paraId="3BEE43CF" w14:textId="766E0F70" w:rsidR="00ED66C7" w:rsidRPr="005B64CA" w:rsidRDefault="00450938" w:rsidP="00ED66C7">
      <w:pPr>
        <w:pStyle w:val="Lijstalinea"/>
        <w:numPr>
          <w:ilvl w:val="0"/>
          <w:numId w:val="45"/>
        </w:numPr>
        <w:tabs>
          <w:tab w:val="left" w:pos="-1440"/>
          <w:tab w:val="left" w:pos="-720"/>
          <w:tab w:val="left" w:pos="0"/>
          <w:tab w:val="left" w:pos="380"/>
        </w:tabs>
        <w:contextualSpacing/>
        <w:rPr>
          <w:rFonts w:ascii="Tahoma" w:hAnsi="Tahoma" w:cs="Tahoma"/>
          <w:sz w:val="20"/>
          <w:szCs w:val="20"/>
        </w:rPr>
      </w:pPr>
      <w:r w:rsidRPr="005B64CA">
        <w:rPr>
          <w:rFonts w:ascii="Tahoma" w:hAnsi="Tahoma" w:cs="Tahoma"/>
          <w:sz w:val="20"/>
          <w:szCs w:val="20"/>
        </w:rPr>
        <w:t>Maaien bermen en taluds</w:t>
      </w:r>
      <w:r w:rsidR="005B64CA">
        <w:rPr>
          <w:rFonts w:ascii="Tahoma" w:hAnsi="Tahoma" w:cs="Tahoma"/>
          <w:sz w:val="20"/>
          <w:szCs w:val="20"/>
        </w:rPr>
        <w:t>.</w:t>
      </w:r>
      <w:r w:rsidR="00ED66C7" w:rsidRPr="005B64CA">
        <w:rPr>
          <w:rFonts w:ascii="Tahoma" w:hAnsi="Tahoma" w:cs="Tahoma"/>
          <w:sz w:val="20"/>
          <w:szCs w:val="20"/>
        </w:rPr>
        <w:t xml:space="preserve"> </w:t>
      </w:r>
    </w:p>
    <w:p w14:paraId="1CCD2F99" w14:textId="7B8EB6D8" w:rsidR="00450938" w:rsidRPr="005B64CA" w:rsidRDefault="00450938" w:rsidP="00357E4C">
      <w:pPr>
        <w:pStyle w:val="Lijstalinea"/>
        <w:numPr>
          <w:ilvl w:val="0"/>
          <w:numId w:val="45"/>
        </w:numPr>
        <w:tabs>
          <w:tab w:val="left" w:pos="-1440"/>
          <w:tab w:val="left" w:pos="-720"/>
          <w:tab w:val="left" w:pos="0"/>
          <w:tab w:val="left" w:pos="380"/>
        </w:tabs>
        <w:contextualSpacing/>
        <w:rPr>
          <w:rFonts w:ascii="Tahoma" w:hAnsi="Tahoma" w:cs="Tahoma"/>
          <w:sz w:val="20"/>
          <w:szCs w:val="20"/>
        </w:rPr>
      </w:pPr>
      <w:r w:rsidRPr="005B64CA">
        <w:rPr>
          <w:rFonts w:ascii="Tahoma" w:hAnsi="Tahoma" w:cs="Tahoma"/>
          <w:sz w:val="20"/>
          <w:szCs w:val="20"/>
        </w:rPr>
        <w:t xml:space="preserve">Ecologisch maaien bermen en taluds: </w:t>
      </w:r>
      <w:r w:rsidR="005B64CA" w:rsidRPr="005B64CA">
        <w:rPr>
          <w:rFonts w:ascii="Tahoma" w:hAnsi="Tahoma" w:cs="Tahoma"/>
          <w:sz w:val="20"/>
          <w:szCs w:val="20"/>
        </w:rPr>
        <w:t xml:space="preserve">een </w:t>
      </w:r>
      <w:r w:rsidRPr="005B64CA">
        <w:rPr>
          <w:rFonts w:ascii="Tahoma" w:hAnsi="Tahoma" w:cs="Tahoma"/>
          <w:sz w:val="20"/>
          <w:szCs w:val="20"/>
        </w:rPr>
        <w:t xml:space="preserve">onderhoudsdienst inzake maaien van bermen en taluds, waarbij </w:t>
      </w:r>
      <w:r w:rsidR="009748B8" w:rsidRPr="005B64CA">
        <w:rPr>
          <w:rFonts w:ascii="Tahoma" w:hAnsi="Tahoma" w:cs="Tahoma"/>
          <w:sz w:val="20"/>
          <w:szCs w:val="20"/>
        </w:rPr>
        <w:t xml:space="preserve">aantoonbare </w:t>
      </w:r>
      <w:r w:rsidRPr="005B64CA">
        <w:rPr>
          <w:rFonts w:ascii="Tahoma" w:hAnsi="Tahoma" w:cs="Tahoma"/>
          <w:sz w:val="20"/>
          <w:szCs w:val="20"/>
        </w:rPr>
        <w:t xml:space="preserve">specifieke voorwaarden van toepassing waren voor </w:t>
      </w:r>
      <w:r w:rsidR="009748B8" w:rsidRPr="005B64CA">
        <w:rPr>
          <w:rFonts w:ascii="Tahoma" w:hAnsi="Tahoma" w:cs="Tahoma"/>
          <w:sz w:val="20"/>
          <w:szCs w:val="20"/>
        </w:rPr>
        <w:t>het ontwikkelen van ecologische waarden</w:t>
      </w:r>
      <w:r w:rsidR="005B64CA" w:rsidRPr="005B64CA">
        <w:rPr>
          <w:rFonts w:ascii="Tahoma" w:hAnsi="Tahoma" w:cs="Tahoma"/>
          <w:sz w:val="20"/>
          <w:szCs w:val="20"/>
        </w:rPr>
        <w:t>.</w:t>
      </w:r>
    </w:p>
    <w:p w14:paraId="62FE0BE7" w14:textId="77777777" w:rsidR="00ED66C7" w:rsidRPr="000F2F04" w:rsidRDefault="00ED66C7" w:rsidP="000F2F04">
      <w:pPr>
        <w:rPr>
          <w:rFonts w:ascii="Tahoma" w:hAnsi="Tahoma" w:cs="Tahoma"/>
          <w:sz w:val="20"/>
          <w:szCs w:val="20"/>
        </w:rPr>
      </w:pPr>
    </w:p>
    <w:p w14:paraId="78E0B183" w14:textId="7E9AE455" w:rsidR="00AF4E2A" w:rsidRPr="00A82CC8" w:rsidRDefault="00AF4E2A" w:rsidP="00E52366">
      <w:pPr>
        <w:jc w:val="both"/>
        <w:rPr>
          <w:rFonts w:ascii="Tahoma" w:hAnsi="Tahoma" w:cs="Tahoma"/>
          <w:sz w:val="20"/>
        </w:rPr>
      </w:pPr>
      <w:r w:rsidRPr="00A82CC8">
        <w:rPr>
          <w:rFonts w:ascii="Tahoma" w:hAnsi="Tahoma" w:cs="Tahoma"/>
          <w:sz w:val="20"/>
        </w:rPr>
        <w:lastRenderedPageBreak/>
        <w:t xml:space="preserve">Voor </w:t>
      </w:r>
      <w:r w:rsidR="00963BA8" w:rsidRPr="00A82CC8">
        <w:rPr>
          <w:rFonts w:ascii="Tahoma" w:hAnsi="Tahoma" w:cs="Tahoma"/>
          <w:sz w:val="20"/>
        </w:rPr>
        <w:t>(</w:t>
      </w:r>
      <w:r w:rsidRPr="00A82CC8">
        <w:rPr>
          <w:rFonts w:ascii="Tahoma" w:hAnsi="Tahoma" w:cs="Tahoma"/>
          <w:sz w:val="20"/>
        </w:rPr>
        <w:t>elk van</w:t>
      </w:r>
      <w:r w:rsidR="00963BA8" w:rsidRPr="00A82CC8">
        <w:rPr>
          <w:rFonts w:ascii="Tahoma" w:hAnsi="Tahoma" w:cs="Tahoma"/>
          <w:sz w:val="20"/>
        </w:rPr>
        <w:t>)</w:t>
      </w:r>
      <w:r w:rsidRPr="00A82CC8">
        <w:rPr>
          <w:rFonts w:ascii="Tahoma" w:hAnsi="Tahoma" w:cs="Tahoma"/>
          <w:sz w:val="20"/>
        </w:rPr>
        <w:t xml:space="preserve"> de hiervoor benoemde kerncompetentie(s) dient </w:t>
      </w:r>
      <w:r w:rsidR="00551EFE">
        <w:rPr>
          <w:rFonts w:ascii="Tahoma" w:hAnsi="Tahoma" w:cs="Tahoma"/>
          <w:sz w:val="20"/>
        </w:rPr>
        <w:t>Gegadigde</w:t>
      </w:r>
      <w:r w:rsidRPr="00A82CC8">
        <w:rPr>
          <w:rFonts w:ascii="Tahoma" w:hAnsi="Tahoma" w:cs="Tahoma"/>
          <w:sz w:val="20"/>
        </w:rPr>
        <w:t xml:space="preserve"> één relevant referentieproject te overleggen. Een voor een bepaalde kerncompetentie overgelegd referentieproject mag ook worden gebruikt om het voldoen aan andere kerncompetenties aan te tonen.</w:t>
      </w:r>
    </w:p>
    <w:p w14:paraId="5F06E666" w14:textId="77777777" w:rsidR="00963BA8" w:rsidRPr="00A82CC8" w:rsidRDefault="00963BA8" w:rsidP="00E52366">
      <w:pPr>
        <w:jc w:val="both"/>
        <w:rPr>
          <w:rFonts w:ascii="Tahoma" w:hAnsi="Tahoma" w:cs="Tahoma"/>
          <w:sz w:val="20"/>
        </w:rPr>
      </w:pPr>
    </w:p>
    <w:p w14:paraId="26C1C1FB" w14:textId="39DB82A8"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Dit dient te geschieden door het daarvoor bestemde format “Opgave Referentieprojecten” </w:t>
      </w:r>
      <w:r w:rsidR="00963BA8" w:rsidRPr="00E52366">
        <w:rPr>
          <w:rFonts w:ascii="Tahoma" w:hAnsi="Tahoma" w:cs="Tahoma"/>
          <w:sz w:val="20"/>
          <w:szCs w:val="20"/>
        </w:rPr>
        <w:t xml:space="preserve">(Bijlage </w:t>
      </w:r>
      <w:r w:rsidR="00CB62B8">
        <w:rPr>
          <w:rFonts w:ascii="Tahoma" w:hAnsi="Tahoma" w:cs="Tahoma"/>
          <w:sz w:val="20"/>
          <w:szCs w:val="20"/>
        </w:rPr>
        <w:t>4</w:t>
      </w:r>
      <w:r w:rsidR="00963BA8" w:rsidRPr="00E52366">
        <w:rPr>
          <w:rFonts w:ascii="Tahoma" w:hAnsi="Tahoma" w:cs="Tahoma"/>
          <w:sz w:val="20"/>
          <w:szCs w:val="20"/>
        </w:rPr>
        <w:t xml:space="preserve">) </w:t>
      </w:r>
      <w:r w:rsidRPr="00E52366">
        <w:rPr>
          <w:rFonts w:ascii="Tahoma" w:hAnsi="Tahoma" w:cs="Tahoma"/>
          <w:sz w:val="20"/>
          <w:szCs w:val="20"/>
        </w:rPr>
        <w:t xml:space="preserve">in te vullen. Indien </w:t>
      </w:r>
      <w:r w:rsidR="00551EFE" w:rsidRPr="00E52366">
        <w:rPr>
          <w:rFonts w:ascii="Tahoma" w:hAnsi="Tahoma" w:cs="Tahoma"/>
          <w:sz w:val="20"/>
          <w:szCs w:val="20"/>
        </w:rPr>
        <w:t>Gegadigde</w:t>
      </w:r>
      <w:r w:rsidRPr="00E52366">
        <w:rPr>
          <w:rFonts w:ascii="Tahoma" w:hAnsi="Tahoma" w:cs="Tahoma"/>
          <w:sz w:val="20"/>
          <w:szCs w:val="20"/>
        </w:rPr>
        <w:t xml:space="preserve"> zich in dit kader op een refer</w:t>
      </w:r>
      <w:r w:rsidR="001429FF" w:rsidRPr="00E52366">
        <w:rPr>
          <w:rFonts w:ascii="Tahoma" w:hAnsi="Tahoma" w:cs="Tahoma"/>
          <w:sz w:val="20"/>
          <w:szCs w:val="20"/>
        </w:rPr>
        <w:t>entieproject beroept waarin de o</w:t>
      </w:r>
      <w:r w:rsidRPr="00E52366">
        <w:rPr>
          <w:rFonts w:ascii="Tahoma" w:hAnsi="Tahoma" w:cs="Tahoma"/>
          <w:sz w:val="20"/>
          <w:szCs w:val="20"/>
        </w:rPr>
        <w:t>pdracht (deels) door</w:t>
      </w:r>
      <w:r w:rsidR="001429FF" w:rsidRPr="00E52366">
        <w:rPr>
          <w:rFonts w:ascii="Tahoma" w:hAnsi="Tahoma" w:cs="Tahoma"/>
          <w:sz w:val="20"/>
          <w:szCs w:val="20"/>
        </w:rPr>
        <w:t xml:space="preserve"> (een)</w:t>
      </w:r>
      <w:r w:rsidRPr="00E52366">
        <w:rPr>
          <w:rFonts w:ascii="Tahoma" w:hAnsi="Tahoma" w:cs="Tahoma"/>
          <w:sz w:val="20"/>
          <w:szCs w:val="20"/>
        </w:rPr>
        <w:t xml:space="preserve"> Derde</w:t>
      </w:r>
      <w:r w:rsidR="001429FF" w:rsidRPr="00E52366">
        <w:rPr>
          <w:rFonts w:ascii="Tahoma" w:hAnsi="Tahoma" w:cs="Tahoma"/>
          <w:sz w:val="20"/>
          <w:szCs w:val="20"/>
        </w:rPr>
        <w:t>(</w:t>
      </w:r>
      <w:r w:rsidRPr="00E52366">
        <w:rPr>
          <w:rFonts w:ascii="Tahoma" w:hAnsi="Tahoma" w:cs="Tahoma"/>
          <w:sz w:val="20"/>
          <w:szCs w:val="20"/>
        </w:rPr>
        <w:t>n</w:t>
      </w:r>
      <w:r w:rsidR="001429FF" w:rsidRPr="00E52366">
        <w:rPr>
          <w:rFonts w:ascii="Tahoma" w:hAnsi="Tahoma" w:cs="Tahoma"/>
          <w:sz w:val="20"/>
          <w:szCs w:val="20"/>
        </w:rPr>
        <w:t>)</w:t>
      </w:r>
      <w:r w:rsidRPr="00E52366">
        <w:rPr>
          <w:rFonts w:ascii="Tahoma" w:hAnsi="Tahoma" w:cs="Tahoma"/>
          <w:sz w:val="20"/>
          <w:szCs w:val="20"/>
        </w:rPr>
        <w:t xml:space="preserve"> is uitgevoerd, dient duidelijk te worden gemaakt welk deel van de opdracht door</w:t>
      </w:r>
      <w:r w:rsidR="001429FF"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en welk deel door die Derde(n) is uitgevoerd. Mocht</w:t>
      </w:r>
      <w:r w:rsidR="001429FF"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de ervaring van de Derde(n) in het kader van de </w:t>
      </w:r>
      <w:r w:rsidR="001429FF" w:rsidRPr="00E52366">
        <w:rPr>
          <w:rFonts w:ascii="Tahoma" w:hAnsi="Tahoma" w:cs="Tahoma"/>
          <w:sz w:val="20"/>
          <w:szCs w:val="20"/>
        </w:rPr>
        <w:t>A</w:t>
      </w:r>
      <w:r w:rsidRPr="00E52366">
        <w:rPr>
          <w:rFonts w:ascii="Tahoma" w:hAnsi="Tahoma" w:cs="Tahoma"/>
          <w:sz w:val="20"/>
          <w:szCs w:val="20"/>
        </w:rPr>
        <w:t>anbesteding</w:t>
      </w:r>
      <w:r w:rsidR="001429FF" w:rsidRPr="00E52366">
        <w:rPr>
          <w:rFonts w:ascii="Tahoma" w:hAnsi="Tahoma" w:cs="Tahoma"/>
          <w:sz w:val="20"/>
          <w:szCs w:val="20"/>
        </w:rPr>
        <w:t>sprocedure</w:t>
      </w:r>
      <w:r w:rsidRPr="00E52366">
        <w:rPr>
          <w:rFonts w:ascii="Tahoma" w:hAnsi="Tahoma" w:cs="Tahoma"/>
          <w:sz w:val="20"/>
          <w:szCs w:val="20"/>
        </w:rPr>
        <w:t xml:space="preserve"> willen laten gelden als zijn ervaring, dan geldt het bepaalde in §</w:t>
      </w:r>
      <w:r w:rsidR="00193FFB" w:rsidRPr="00E52366">
        <w:rPr>
          <w:rFonts w:ascii="Tahoma" w:hAnsi="Tahoma" w:cs="Tahoma"/>
          <w:sz w:val="20"/>
          <w:szCs w:val="20"/>
        </w:rPr>
        <w:t xml:space="preserve"> 3.2</w:t>
      </w:r>
      <w:r w:rsidRPr="00E52366">
        <w:rPr>
          <w:rFonts w:ascii="Tahoma" w:hAnsi="Tahoma" w:cs="Tahoma"/>
          <w:sz w:val="20"/>
          <w:szCs w:val="20"/>
        </w:rPr>
        <w:t xml:space="preserve">. De </w:t>
      </w:r>
      <w:r w:rsidR="00551EFE" w:rsidRPr="00E52366">
        <w:rPr>
          <w:rFonts w:ascii="Tahoma" w:hAnsi="Tahoma" w:cs="Tahoma"/>
          <w:sz w:val="20"/>
          <w:szCs w:val="20"/>
        </w:rPr>
        <w:t>Gegadigde</w:t>
      </w:r>
      <w:r w:rsidRPr="00E52366">
        <w:rPr>
          <w:rFonts w:ascii="Tahoma" w:hAnsi="Tahoma" w:cs="Tahoma"/>
          <w:sz w:val="20"/>
          <w:szCs w:val="20"/>
        </w:rPr>
        <w:t xml:space="preserve"> dient dit expliciet </w:t>
      </w:r>
      <w:r w:rsidR="00A82CC8" w:rsidRPr="00E52366">
        <w:rPr>
          <w:rFonts w:ascii="Tahoma" w:hAnsi="Tahoma" w:cs="Tahoma"/>
          <w:sz w:val="20"/>
          <w:szCs w:val="20"/>
        </w:rPr>
        <w:t>op de UEA</w:t>
      </w:r>
      <w:r w:rsidRPr="00E52366">
        <w:rPr>
          <w:rFonts w:ascii="Tahoma" w:hAnsi="Tahoma" w:cs="Tahoma"/>
          <w:sz w:val="20"/>
          <w:szCs w:val="20"/>
        </w:rPr>
        <w:t xml:space="preserve"> </w:t>
      </w:r>
      <w:r w:rsidR="001429FF" w:rsidRPr="00E52366">
        <w:rPr>
          <w:rFonts w:ascii="Tahoma" w:hAnsi="Tahoma" w:cs="Tahoma"/>
          <w:sz w:val="20"/>
          <w:szCs w:val="20"/>
        </w:rPr>
        <w:t xml:space="preserve">(Bijlage 1) </w:t>
      </w:r>
      <w:r w:rsidRPr="00E52366">
        <w:rPr>
          <w:rFonts w:ascii="Tahoma" w:hAnsi="Tahoma" w:cs="Tahoma"/>
          <w:sz w:val="20"/>
          <w:szCs w:val="20"/>
        </w:rPr>
        <w:t xml:space="preserve">te vermelden, de Derde dient in dit geval de Verklaring beschikbaarheid technische middelen in te vullen en te ondertekenen </w:t>
      </w:r>
      <w:r w:rsidR="001429FF" w:rsidRPr="00E52366">
        <w:rPr>
          <w:rFonts w:ascii="Tahoma" w:hAnsi="Tahoma" w:cs="Tahoma"/>
          <w:sz w:val="20"/>
          <w:szCs w:val="20"/>
        </w:rPr>
        <w:t xml:space="preserve">(Bijlage </w:t>
      </w:r>
      <w:r w:rsidR="00A82CC8" w:rsidRPr="00E52366">
        <w:rPr>
          <w:rFonts w:ascii="Tahoma" w:hAnsi="Tahoma" w:cs="Tahoma"/>
          <w:sz w:val="20"/>
          <w:szCs w:val="20"/>
        </w:rPr>
        <w:t>5</w:t>
      </w:r>
      <w:r w:rsidR="001429FF" w:rsidRPr="00E52366">
        <w:rPr>
          <w:rFonts w:ascii="Tahoma" w:hAnsi="Tahoma" w:cs="Tahoma"/>
          <w:sz w:val="20"/>
          <w:szCs w:val="20"/>
        </w:rPr>
        <w:t>)</w:t>
      </w:r>
      <w:r w:rsidRPr="00E52366">
        <w:rPr>
          <w:rFonts w:ascii="Tahoma" w:hAnsi="Tahoma" w:cs="Tahoma"/>
          <w:sz w:val="20"/>
          <w:szCs w:val="20"/>
        </w:rPr>
        <w:t xml:space="preserve">. De </w:t>
      </w:r>
      <w:r w:rsidR="00551EFE" w:rsidRPr="00E52366">
        <w:rPr>
          <w:rFonts w:ascii="Tahoma" w:hAnsi="Tahoma" w:cs="Tahoma"/>
          <w:sz w:val="20"/>
          <w:szCs w:val="20"/>
        </w:rPr>
        <w:t>Gegadigde</w:t>
      </w:r>
      <w:r w:rsidRPr="00E52366">
        <w:rPr>
          <w:rFonts w:ascii="Tahoma" w:hAnsi="Tahoma" w:cs="Tahoma"/>
          <w:sz w:val="20"/>
          <w:szCs w:val="20"/>
        </w:rPr>
        <w:t xml:space="preserve"> neemt automatisch de verplichting op zich deze Derde bij de uitvoering van de </w:t>
      </w:r>
      <w:r w:rsidR="001429FF" w:rsidRPr="00E52366">
        <w:rPr>
          <w:rFonts w:ascii="Tahoma" w:hAnsi="Tahoma" w:cs="Tahoma"/>
          <w:sz w:val="20"/>
          <w:szCs w:val="20"/>
        </w:rPr>
        <w:t>O</w:t>
      </w:r>
      <w:r w:rsidRPr="00E52366">
        <w:rPr>
          <w:rFonts w:ascii="Tahoma" w:hAnsi="Tahoma" w:cs="Tahoma"/>
          <w:sz w:val="20"/>
          <w:szCs w:val="20"/>
        </w:rPr>
        <w:t>pdracht daadwerkelijk beschikbaar te hebben en in te zetten voor die onderdelen, waarvoor het beroep op de Derde is gedaan.</w:t>
      </w:r>
    </w:p>
    <w:p w14:paraId="723B7560" w14:textId="6706F53B" w:rsidR="00AF4E2A" w:rsidRDefault="00AF4E2A" w:rsidP="00E52366">
      <w:pPr>
        <w:jc w:val="both"/>
        <w:rPr>
          <w:rFonts w:ascii="Tahoma" w:hAnsi="Tahoma" w:cs="Tahoma"/>
          <w:sz w:val="20"/>
          <w:szCs w:val="20"/>
        </w:rPr>
      </w:pPr>
    </w:p>
    <w:p w14:paraId="17D1D2D3" w14:textId="1CAC6137" w:rsidR="002443A3" w:rsidRPr="00EC6400" w:rsidRDefault="003B19F5" w:rsidP="002443A3">
      <w:pPr>
        <w:pStyle w:val="RptStandaard"/>
        <w:keepNext w:val="0"/>
        <w:widowControl w:val="0"/>
        <w:jc w:val="both"/>
        <w:rPr>
          <w:rFonts w:ascii="Tahoma" w:hAnsi="Tahoma" w:cs="Tahoma"/>
          <w:sz w:val="20"/>
          <w:szCs w:val="20"/>
        </w:rPr>
      </w:pPr>
      <w:r w:rsidRPr="00EC6400">
        <w:rPr>
          <w:rFonts w:ascii="Tahoma" w:hAnsi="Tahoma" w:cs="Tahoma"/>
          <w:sz w:val="20"/>
          <w:szCs w:val="20"/>
        </w:rPr>
        <w:t>Zowel door middel van de certificering op de CO2 prestatieladder als door middel va</w:t>
      </w:r>
      <w:r w:rsidR="00624BA7" w:rsidRPr="00EC6400">
        <w:rPr>
          <w:rFonts w:ascii="Tahoma" w:hAnsi="Tahoma" w:cs="Tahoma"/>
          <w:sz w:val="20"/>
          <w:szCs w:val="20"/>
        </w:rPr>
        <w:t xml:space="preserve">n de referentieverklaring </w:t>
      </w:r>
      <w:r w:rsidR="002443A3" w:rsidRPr="00EC6400">
        <w:rPr>
          <w:rFonts w:ascii="Tahoma" w:hAnsi="Tahoma" w:cs="Tahoma"/>
          <w:sz w:val="20"/>
          <w:szCs w:val="20"/>
        </w:rPr>
        <w:t>kunnen (bonus)punten verdiend worden:</w:t>
      </w:r>
    </w:p>
    <w:p w14:paraId="0CDD6517" w14:textId="47CDAF23" w:rsidR="004B0494" w:rsidRPr="00EC6400" w:rsidRDefault="00624BA7" w:rsidP="00C61891">
      <w:pPr>
        <w:pStyle w:val="RptStandaard"/>
        <w:keepNext w:val="0"/>
        <w:widowControl w:val="0"/>
        <w:numPr>
          <w:ilvl w:val="0"/>
          <w:numId w:val="42"/>
        </w:numPr>
        <w:jc w:val="both"/>
        <w:rPr>
          <w:rFonts w:ascii="Tahoma" w:hAnsi="Tahoma" w:cs="Tahoma"/>
          <w:sz w:val="20"/>
          <w:szCs w:val="20"/>
        </w:rPr>
      </w:pPr>
      <w:r w:rsidRPr="00EC6400">
        <w:rPr>
          <w:rFonts w:ascii="Tahoma" w:hAnsi="Tahoma" w:cs="Tahoma"/>
          <w:sz w:val="20"/>
          <w:szCs w:val="20"/>
        </w:rPr>
        <w:t>V</w:t>
      </w:r>
      <w:r w:rsidR="002443A3" w:rsidRPr="00EC6400">
        <w:rPr>
          <w:rFonts w:ascii="Tahoma" w:hAnsi="Tahoma" w:cs="Tahoma"/>
          <w:sz w:val="20"/>
          <w:szCs w:val="20"/>
        </w:rPr>
        <w:t xml:space="preserve">oor </w:t>
      </w:r>
      <w:r w:rsidRPr="00EC6400">
        <w:rPr>
          <w:rFonts w:ascii="Tahoma" w:hAnsi="Tahoma" w:cs="Tahoma"/>
          <w:sz w:val="20"/>
          <w:szCs w:val="20"/>
        </w:rPr>
        <w:t xml:space="preserve">een certificering op </w:t>
      </w:r>
      <w:r w:rsidR="002443A3" w:rsidRPr="00EC6400">
        <w:rPr>
          <w:rFonts w:ascii="Tahoma" w:hAnsi="Tahoma" w:cs="Tahoma"/>
          <w:sz w:val="20"/>
          <w:szCs w:val="20"/>
        </w:rPr>
        <w:t xml:space="preserve">trede 4 </w:t>
      </w:r>
      <w:r w:rsidRPr="00EC6400">
        <w:rPr>
          <w:rFonts w:ascii="Tahoma" w:hAnsi="Tahoma" w:cs="Tahoma"/>
          <w:sz w:val="20"/>
          <w:szCs w:val="20"/>
        </w:rPr>
        <w:t>van de CO2 prestatieladder ontvangt Gegadigde</w:t>
      </w:r>
      <w:r w:rsidR="002443A3" w:rsidRPr="00EC6400">
        <w:rPr>
          <w:rFonts w:ascii="Tahoma" w:hAnsi="Tahoma" w:cs="Tahoma"/>
          <w:sz w:val="20"/>
          <w:szCs w:val="20"/>
        </w:rPr>
        <w:t xml:space="preserve"> 3 punten</w:t>
      </w:r>
      <w:r w:rsidRPr="00EC6400">
        <w:rPr>
          <w:rFonts w:ascii="Tahoma" w:hAnsi="Tahoma" w:cs="Tahoma"/>
          <w:sz w:val="20"/>
          <w:szCs w:val="20"/>
        </w:rPr>
        <w:t xml:space="preserve"> (minimale eis: CO2 prestatieladder trede 3)</w:t>
      </w:r>
      <w:r w:rsidR="004B0494" w:rsidRPr="00EC6400">
        <w:rPr>
          <w:rFonts w:ascii="Tahoma" w:hAnsi="Tahoma" w:cs="Tahoma"/>
          <w:sz w:val="20"/>
          <w:szCs w:val="20"/>
        </w:rPr>
        <w:t>.</w:t>
      </w:r>
    </w:p>
    <w:p w14:paraId="423D8F35" w14:textId="77777777" w:rsidR="004B0494" w:rsidRPr="00EC6400" w:rsidRDefault="004B0494" w:rsidP="002443A3">
      <w:pPr>
        <w:pStyle w:val="RptStandaard"/>
        <w:keepNext w:val="0"/>
        <w:widowControl w:val="0"/>
        <w:numPr>
          <w:ilvl w:val="0"/>
          <w:numId w:val="42"/>
        </w:numPr>
        <w:jc w:val="both"/>
        <w:rPr>
          <w:rFonts w:ascii="Tahoma" w:hAnsi="Tahoma" w:cs="Tahoma"/>
          <w:sz w:val="20"/>
          <w:szCs w:val="20"/>
        </w:rPr>
      </w:pPr>
      <w:r w:rsidRPr="00EC6400">
        <w:rPr>
          <w:rFonts w:ascii="Tahoma" w:hAnsi="Tahoma" w:cs="Tahoma"/>
          <w:sz w:val="20"/>
          <w:szCs w:val="20"/>
        </w:rPr>
        <w:t>V</w:t>
      </w:r>
      <w:r w:rsidR="002443A3" w:rsidRPr="00EC6400">
        <w:rPr>
          <w:rFonts w:ascii="Tahoma" w:hAnsi="Tahoma" w:cs="Tahoma"/>
          <w:sz w:val="20"/>
          <w:szCs w:val="20"/>
        </w:rPr>
        <w:t>oor trede 5 worden 6 punten gegeven</w:t>
      </w:r>
      <w:r w:rsidRPr="00EC6400">
        <w:rPr>
          <w:rFonts w:ascii="Tahoma" w:hAnsi="Tahoma" w:cs="Tahoma"/>
          <w:sz w:val="20"/>
          <w:szCs w:val="20"/>
        </w:rPr>
        <w:t>, dit is cumulatief voor trede 5 dus niet 3 + 6 punten.</w:t>
      </w:r>
    </w:p>
    <w:p w14:paraId="2E240AD5" w14:textId="520BC031" w:rsidR="004B0494" w:rsidRPr="00EC6400" w:rsidRDefault="002443A3" w:rsidP="002443A3">
      <w:pPr>
        <w:pStyle w:val="RptStandaard"/>
        <w:keepNext w:val="0"/>
        <w:widowControl w:val="0"/>
        <w:numPr>
          <w:ilvl w:val="0"/>
          <w:numId w:val="42"/>
        </w:numPr>
        <w:jc w:val="both"/>
        <w:rPr>
          <w:rFonts w:ascii="Tahoma" w:hAnsi="Tahoma" w:cs="Tahoma"/>
          <w:sz w:val="20"/>
          <w:szCs w:val="20"/>
        </w:rPr>
      </w:pPr>
      <w:r w:rsidRPr="00EC6400">
        <w:rPr>
          <w:rFonts w:ascii="Tahoma" w:hAnsi="Tahoma" w:cs="Tahoma"/>
          <w:sz w:val="20"/>
          <w:szCs w:val="20"/>
        </w:rPr>
        <w:t>Voor ervaring in ecologisch bermbeheer</w:t>
      </w:r>
      <w:r w:rsidR="000F0139">
        <w:rPr>
          <w:rFonts w:ascii="Tahoma" w:hAnsi="Tahoma" w:cs="Tahoma"/>
          <w:sz w:val="20"/>
          <w:szCs w:val="20"/>
        </w:rPr>
        <w:t xml:space="preserve"> en het gefaseerd maaien</w:t>
      </w:r>
      <w:r w:rsidRPr="00EC6400">
        <w:rPr>
          <w:rFonts w:ascii="Tahoma" w:hAnsi="Tahoma" w:cs="Tahoma"/>
          <w:sz w:val="20"/>
          <w:szCs w:val="20"/>
        </w:rPr>
        <w:t xml:space="preserve"> </w:t>
      </w:r>
      <w:r w:rsidR="000F0139">
        <w:rPr>
          <w:rFonts w:ascii="Tahoma" w:hAnsi="Tahoma" w:cs="Tahoma"/>
          <w:sz w:val="20"/>
          <w:szCs w:val="20"/>
        </w:rPr>
        <w:t xml:space="preserve">van bermen en sloten </w:t>
      </w:r>
      <w:r w:rsidRPr="00EC6400">
        <w:rPr>
          <w:rFonts w:ascii="Tahoma" w:hAnsi="Tahoma" w:cs="Tahoma"/>
          <w:sz w:val="20"/>
          <w:szCs w:val="20"/>
        </w:rPr>
        <w:t xml:space="preserve">worden </w:t>
      </w:r>
      <w:r w:rsidR="000F0139">
        <w:rPr>
          <w:rFonts w:ascii="Tahoma" w:hAnsi="Tahoma" w:cs="Tahoma"/>
          <w:sz w:val="20"/>
          <w:szCs w:val="20"/>
        </w:rPr>
        <w:t>5</w:t>
      </w:r>
      <w:r w:rsidRPr="00EC6400">
        <w:rPr>
          <w:rFonts w:ascii="Tahoma" w:hAnsi="Tahoma" w:cs="Tahoma"/>
          <w:sz w:val="20"/>
          <w:szCs w:val="20"/>
        </w:rPr>
        <w:t xml:space="preserve"> bonuspunten gegeven</w:t>
      </w:r>
      <w:r w:rsidR="00126422" w:rsidRPr="00EC6400">
        <w:rPr>
          <w:rFonts w:ascii="Tahoma" w:hAnsi="Tahoma" w:cs="Tahoma"/>
          <w:sz w:val="20"/>
          <w:szCs w:val="20"/>
        </w:rPr>
        <w:t>.</w:t>
      </w:r>
    </w:p>
    <w:p w14:paraId="6738B1AE" w14:textId="0192A873" w:rsidR="00126422" w:rsidRPr="00EC6400" w:rsidRDefault="00126422" w:rsidP="00126422">
      <w:pPr>
        <w:pStyle w:val="RptStandaard"/>
        <w:keepNext w:val="0"/>
        <w:widowControl w:val="0"/>
        <w:numPr>
          <w:ilvl w:val="0"/>
          <w:numId w:val="42"/>
        </w:numPr>
        <w:jc w:val="both"/>
        <w:rPr>
          <w:rFonts w:ascii="Tahoma" w:hAnsi="Tahoma" w:cs="Tahoma"/>
          <w:sz w:val="20"/>
          <w:szCs w:val="20"/>
        </w:rPr>
      </w:pPr>
      <w:r w:rsidRPr="00EC6400">
        <w:rPr>
          <w:rFonts w:ascii="Tahoma" w:hAnsi="Tahoma" w:cs="Tahoma"/>
          <w:sz w:val="20"/>
          <w:szCs w:val="20"/>
        </w:rPr>
        <w:t xml:space="preserve">Voor aantoonbare ervaring in onderhoud van bermen in bosrijke gebieden worden </w:t>
      </w:r>
      <w:r w:rsidR="000F0139">
        <w:rPr>
          <w:rFonts w:ascii="Tahoma" w:hAnsi="Tahoma" w:cs="Tahoma"/>
          <w:sz w:val="20"/>
          <w:szCs w:val="20"/>
        </w:rPr>
        <w:t>2</w:t>
      </w:r>
      <w:r w:rsidRPr="00EC6400">
        <w:rPr>
          <w:rFonts w:ascii="Tahoma" w:hAnsi="Tahoma" w:cs="Tahoma"/>
          <w:sz w:val="20"/>
          <w:szCs w:val="20"/>
        </w:rPr>
        <w:t xml:space="preserve"> bonuspunten gegeven.</w:t>
      </w:r>
    </w:p>
    <w:p w14:paraId="6C1FB78F" w14:textId="64242632" w:rsidR="002443A3" w:rsidRPr="00EC6400" w:rsidRDefault="002443A3" w:rsidP="00E52366">
      <w:pPr>
        <w:jc w:val="both"/>
        <w:rPr>
          <w:rFonts w:ascii="Tahoma" w:hAnsi="Tahoma" w:cs="Tahoma"/>
          <w:sz w:val="20"/>
          <w:szCs w:val="20"/>
        </w:rPr>
      </w:pPr>
    </w:p>
    <w:p w14:paraId="59DA3ECE" w14:textId="4F966DA5" w:rsidR="00F41D47" w:rsidRDefault="00F41D47" w:rsidP="00E52366">
      <w:pPr>
        <w:jc w:val="both"/>
        <w:rPr>
          <w:rFonts w:ascii="Tahoma" w:hAnsi="Tahoma" w:cs="Tahoma"/>
          <w:sz w:val="20"/>
          <w:szCs w:val="20"/>
        </w:rPr>
      </w:pPr>
      <w:r w:rsidRPr="00EC6400">
        <w:rPr>
          <w:rFonts w:ascii="Tahoma" w:hAnsi="Tahoma" w:cs="Tahoma"/>
          <w:sz w:val="20"/>
          <w:szCs w:val="20"/>
        </w:rPr>
        <w:t>Er kunnen dus maximaal 1</w:t>
      </w:r>
      <w:r w:rsidR="003B19F5" w:rsidRPr="00EC6400">
        <w:rPr>
          <w:rFonts w:ascii="Tahoma" w:hAnsi="Tahoma" w:cs="Tahoma"/>
          <w:sz w:val="20"/>
          <w:szCs w:val="20"/>
        </w:rPr>
        <w:t>3</w:t>
      </w:r>
      <w:r w:rsidRPr="00EC6400">
        <w:rPr>
          <w:rFonts w:ascii="Tahoma" w:hAnsi="Tahoma" w:cs="Tahoma"/>
          <w:sz w:val="20"/>
          <w:szCs w:val="20"/>
        </w:rPr>
        <w:t xml:space="preserve"> bonuspunten behaald worden.</w:t>
      </w:r>
    </w:p>
    <w:p w14:paraId="52EAAF6E" w14:textId="77777777" w:rsidR="00ED66C7" w:rsidRPr="00E52366" w:rsidRDefault="00ED66C7" w:rsidP="00E52366">
      <w:pPr>
        <w:jc w:val="both"/>
        <w:rPr>
          <w:rFonts w:ascii="Tahoma" w:hAnsi="Tahoma" w:cs="Tahoma"/>
          <w:sz w:val="20"/>
          <w:szCs w:val="20"/>
        </w:rPr>
      </w:pPr>
    </w:p>
    <w:p w14:paraId="6E12D0BE" w14:textId="2B2CBB6C"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dient in </w:t>
      </w:r>
      <w:r w:rsidR="001429FF" w:rsidRPr="00E52366">
        <w:rPr>
          <w:rFonts w:ascii="Tahoma" w:hAnsi="Tahoma" w:cs="Tahoma"/>
          <w:sz w:val="20"/>
          <w:szCs w:val="20"/>
        </w:rPr>
        <w:t xml:space="preserve">het format “Opgave Referentieprojecten” </w:t>
      </w:r>
      <w:r w:rsidRPr="00E52366">
        <w:rPr>
          <w:rFonts w:ascii="Tahoma" w:hAnsi="Tahoma" w:cs="Tahoma"/>
          <w:sz w:val="20"/>
          <w:szCs w:val="20"/>
        </w:rPr>
        <w:t xml:space="preserve">een beschrijving te geven van het referentieproject. Uit die beschrijving dient te blijken, dat het om een voor de kerncompetentie relevant referentieproject gaat. De relevantie van het aangeleverde referentieproject wordt beoordeeld aan de hand van de hieronder </w:t>
      </w:r>
      <w:r w:rsidR="001429FF" w:rsidRPr="00E52366">
        <w:rPr>
          <w:rFonts w:ascii="Tahoma" w:hAnsi="Tahoma" w:cs="Tahoma"/>
          <w:sz w:val="20"/>
          <w:szCs w:val="20"/>
        </w:rPr>
        <w:t>vermelde eisen/criteria:</w:t>
      </w:r>
    </w:p>
    <w:p w14:paraId="62DF0660" w14:textId="77777777" w:rsidR="00AF4E2A" w:rsidRPr="00E52366" w:rsidRDefault="00AF4E2A" w:rsidP="00E52366">
      <w:pPr>
        <w:jc w:val="both"/>
        <w:rPr>
          <w:rFonts w:ascii="Tahoma" w:hAnsi="Tahoma" w:cs="Tahoma"/>
          <w:sz w:val="20"/>
          <w:szCs w:val="20"/>
        </w:rPr>
      </w:pPr>
    </w:p>
    <w:p w14:paraId="21048CBC" w14:textId="5D56986B" w:rsidR="00AF4E2A" w:rsidRPr="00E52366" w:rsidRDefault="00AF4E2A" w:rsidP="00E52366">
      <w:pPr>
        <w:pStyle w:val="Lijstalinea"/>
        <w:numPr>
          <w:ilvl w:val="0"/>
          <w:numId w:val="38"/>
        </w:numPr>
        <w:jc w:val="both"/>
        <w:rPr>
          <w:rFonts w:ascii="Tahoma" w:hAnsi="Tahoma" w:cs="Tahoma"/>
          <w:sz w:val="20"/>
          <w:szCs w:val="20"/>
        </w:rPr>
      </w:pPr>
      <w:r w:rsidRPr="00E52366">
        <w:rPr>
          <w:rFonts w:ascii="Tahoma" w:hAnsi="Tahoma" w:cs="Tahoma"/>
          <w:sz w:val="20"/>
          <w:szCs w:val="20"/>
        </w:rPr>
        <w:t>Vergelijkbare aard</w:t>
      </w:r>
      <w:r w:rsidR="0073451B" w:rsidRPr="00E52366">
        <w:rPr>
          <w:rFonts w:ascii="Tahoma" w:hAnsi="Tahoma" w:cs="Tahoma"/>
          <w:sz w:val="20"/>
          <w:szCs w:val="20"/>
        </w:rPr>
        <w:t>, dat wil zeggen het referentieproject betreft tenminste</w:t>
      </w:r>
      <w:r w:rsidRPr="00E52366">
        <w:rPr>
          <w:rFonts w:ascii="Tahoma" w:hAnsi="Tahoma" w:cs="Tahoma"/>
          <w:sz w:val="20"/>
          <w:szCs w:val="20"/>
        </w:rPr>
        <w:t xml:space="preserve"> </w:t>
      </w:r>
      <w:r w:rsidR="00F11748" w:rsidRPr="00E52366">
        <w:rPr>
          <w:rFonts w:ascii="Tahoma" w:hAnsi="Tahoma" w:cs="Tahoma"/>
          <w:sz w:val="20"/>
          <w:szCs w:val="20"/>
        </w:rPr>
        <w:t>een metingen en karteringenproject te zijn wat op een vergelijkbare manier als de</w:t>
      </w:r>
      <w:r w:rsidR="00126422">
        <w:rPr>
          <w:rFonts w:ascii="Tahoma" w:hAnsi="Tahoma" w:cs="Tahoma"/>
          <w:sz w:val="20"/>
          <w:szCs w:val="20"/>
        </w:rPr>
        <w:t xml:space="preserve"> </w:t>
      </w:r>
      <w:r w:rsidR="00F11748" w:rsidRPr="00E52366">
        <w:rPr>
          <w:rFonts w:ascii="Tahoma" w:hAnsi="Tahoma" w:cs="Tahoma"/>
          <w:sz w:val="20"/>
          <w:szCs w:val="20"/>
        </w:rPr>
        <w:t>beschreven wijze gemeten en geregistreerd is</w:t>
      </w:r>
      <w:r w:rsidRPr="00E52366">
        <w:rPr>
          <w:rFonts w:ascii="Tahoma" w:hAnsi="Tahoma" w:cs="Tahoma"/>
          <w:sz w:val="20"/>
          <w:szCs w:val="20"/>
        </w:rPr>
        <w:t>;</w:t>
      </w:r>
    </w:p>
    <w:p w14:paraId="4697C570" w14:textId="40EE4F1E" w:rsidR="00AF4E2A" w:rsidRPr="00E52366" w:rsidRDefault="00AF4E2A" w:rsidP="00E52366">
      <w:pPr>
        <w:pStyle w:val="Lijstalinea"/>
        <w:numPr>
          <w:ilvl w:val="0"/>
          <w:numId w:val="38"/>
        </w:numPr>
        <w:jc w:val="both"/>
        <w:rPr>
          <w:rFonts w:ascii="Tahoma" w:hAnsi="Tahoma" w:cs="Tahoma"/>
          <w:sz w:val="20"/>
          <w:szCs w:val="20"/>
        </w:rPr>
      </w:pPr>
      <w:r w:rsidRPr="00E52366">
        <w:rPr>
          <w:rFonts w:ascii="Tahoma" w:hAnsi="Tahoma" w:cs="Tahoma"/>
          <w:sz w:val="20"/>
          <w:szCs w:val="20"/>
        </w:rPr>
        <w:t xml:space="preserve">Actualiteit: het referentieproject dient in de afgelopen 3 jaar geteld vanaf de publicatiedatum van de </w:t>
      </w:r>
      <w:r w:rsidR="001429FF" w:rsidRPr="00E52366">
        <w:rPr>
          <w:rFonts w:ascii="Tahoma" w:hAnsi="Tahoma" w:cs="Tahoma"/>
          <w:sz w:val="20"/>
          <w:szCs w:val="20"/>
        </w:rPr>
        <w:t>A</w:t>
      </w:r>
      <w:r w:rsidRPr="00E52366">
        <w:rPr>
          <w:rFonts w:ascii="Tahoma" w:hAnsi="Tahoma" w:cs="Tahoma"/>
          <w:sz w:val="20"/>
          <w:szCs w:val="20"/>
        </w:rPr>
        <w:t>anbesteding</w:t>
      </w:r>
      <w:r w:rsidR="001429FF" w:rsidRPr="00E52366">
        <w:rPr>
          <w:rFonts w:ascii="Tahoma" w:hAnsi="Tahoma" w:cs="Tahoma"/>
          <w:sz w:val="20"/>
          <w:szCs w:val="20"/>
        </w:rPr>
        <w:t>sprocedure</w:t>
      </w:r>
      <w:r w:rsidRPr="00E52366">
        <w:rPr>
          <w:rFonts w:ascii="Tahoma" w:hAnsi="Tahoma" w:cs="Tahoma"/>
          <w:sz w:val="20"/>
          <w:szCs w:val="20"/>
        </w:rPr>
        <w:t>, te zijn afgerond;</w:t>
      </w:r>
    </w:p>
    <w:p w14:paraId="477E3BEB" w14:textId="789FB5B0" w:rsidR="00AF4E2A" w:rsidRPr="00E52366" w:rsidRDefault="00AF4E2A" w:rsidP="00E52366">
      <w:pPr>
        <w:pStyle w:val="Lijstalinea"/>
        <w:numPr>
          <w:ilvl w:val="0"/>
          <w:numId w:val="38"/>
        </w:numPr>
        <w:jc w:val="both"/>
        <w:rPr>
          <w:rFonts w:ascii="Tahoma" w:hAnsi="Tahoma" w:cs="Tahoma"/>
          <w:sz w:val="20"/>
          <w:szCs w:val="20"/>
        </w:rPr>
      </w:pPr>
      <w:r w:rsidRPr="00E52366">
        <w:rPr>
          <w:rFonts w:ascii="Tahoma" w:hAnsi="Tahoma" w:cs="Tahoma"/>
          <w:sz w:val="20"/>
          <w:szCs w:val="20"/>
        </w:rPr>
        <w:t>Vergelijkbare omvang project;</w:t>
      </w:r>
    </w:p>
    <w:p w14:paraId="50CD853B" w14:textId="0C8E32F2" w:rsidR="00AF4E2A" w:rsidRPr="00E52366" w:rsidRDefault="00AF4E2A" w:rsidP="00E52366">
      <w:pPr>
        <w:pStyle w:val="Lijstalinea"/>
        <w:numPr>
          <w:ilvl w:val="0"/>
          <w:numId w:val="38"/>
        </w:numPr>
        <w:jc w:val="both"/>
        <w:rPr>
          <w:rFonts w:ascii="Tahoma" w:hAnsi="Tahoma" w:cs="Tahoma"/>
          <w:color w:val="000000"/>
          <w:sz w:val="20"/>
          <w:szCs w:val="20"/>
        </w:rPr>
      </w:pPr>
      <w:r w:rsidRPr="00E52366">
        <w:rPr>
          <w:rFonts w:ascii="Tahoma" w:hAnsi="Tahoma" w:cs="Tahoma"/>
          <w:sz w:val="20"/>
          <w:szCs w:val="20"/>
        </w:rPr>
        <w:t>Vergelijkbare complexiteit</w:t>
      </w:r>
      <w:r w:rsidR="0073451B" w:rsidRPr="00E52366">
        <w:rPr>
          <w:rFonts w:ascii="Tahoma" w:hAnsi="Tahoma" w:cs="Tahoma"/>
          <w:color w:val="000000"/>
          <w:sz w:val="20"/>
          <w:szCs w:val="20"/>
        </w:rPr>
        <w:t>;</w:t>
      </w:r>
    </w:p>
    <w:p w14:paraId="118DCBF3" w14:textId="77777777" w:rsidR="0073451B" w:rsidRPr="00E52366" w:rsidRDefault="0073451B" w:rsidP="00E52366">
      <w:pPr>
        <w:rPr>
          <w:rFonts w:ascii="Tahoma" w:hAnsi="Tahoma" w:cs="Tahoma"/>
          <w:color w:val="000000"/>
          <w:sz w:val="20"/>
          <w:szCs w:val="20"/>
        </w:rPr>
      </w:pPr>
    </w:p>
    <w:p w14:paraId="07D5EA3E" w14:textId="77777777" w:rsidR="00B85787" w:rsidRPr="00E52366" w:rsidRDefault="00B85787" w:rsidP="00E52366">
      <w:pPr>
        <w:rPr>
          <w:rFonts w:ascii="Tahoma" w:hAnsi="Tahoma" w:cs="Tahoma"/>
          <w:color w:val="000000"/>
          <w:sz w:val="20"/>
          <w:szCs w:val="20"/>
        </w:rPr>
      </w:pPr>
      <w:r w:rsidRPr="00E52366">
        <w:rPr>
          <w:rFonts w:ascii="Tahoma" w:hAnsi="Tahoma" w:cs="Tahoma"/>
          <w:color w:val="000000"/>
          <w:sz w:val="20"/>
          <w:szCs w:val="20"/>
        </w:rPr>
        <w:t>De Aanbestedende dienst kan bij de desbetreffende opdrachtgever het referentieproject verifiëren.</w:t>
      </w:r>
    </w:p>
    <w:p w14:paraId="34881282" w14:textId="5BE8B72C" w:rsidR="00B85787" w:rsidRDefault="00B85787" w:rsidP="00E52366">
      <w:pPr>
        <w:rPr>
          <w:rFonts w:ascii="Tahoma" w:hAnsi="Tahoma" w:cs="Tahoma"/>
          <w:color w:val="000000"/>
          <w:sz w:val="20"/>
          <w:szCs w:val="20"/>
        </w:rPr>
      </w:pPr>
    </w:p>
    <w:p w14:paraId="5A8C7602" w14:textId="11649A50" w:rsidR="009748B8" w:rsidRDefault="009748B8" w:rsidP="009748B8">
      <w:pPr>
        <w:pStyle w:val="Kop2"/>
        <w:numPr>
          <w:ilvl w:val="1"/>
          <w:numId w:val="11"/>
        </w:numPr>
        <w:spacing w:after="240" w:line="240" w:lineRule="auto"/>
        <w:ind w:left="851" w:hanging="851"/>
        <w:jc w:val="both"/>
        <w:rPr>
          <w:rFonts w:ascii="Tahoma" w:hAnsi="Tahoma" w:cs="Tahoma"/>
        </w:rPr>
      </w:pPr>
      <w:bookmarkStart w:id="219" w:name="_Toc100352792"/>
      <w:r>
        <w:rPr>
          <w:rFonts w:ascii="Tahoma" w:hAnsi="Tahoma" w:cs="Tahoma"/>
        </w:rPr>
        <w:t>CO2 reductie</w:t>
      </w:r>
      <w:bookmarkEnd w:id="219"/>
    </w:p>
    <w:p w14:paraId="53126CD7" w14:textId="1CF33916" w:rsidR="003A1AED" w:rsidRPr="003A1AED" w:rsidRDefault="00CB62B8" w:rsidP="003A1AED">
      <w:pPr>
        <w:pStyle w:val="RptStandaard"/>
        <w:keepNext w:val="0"/>
        <w:widowControl w:val="0"/>
        <w:jc w:val="both"/>
        <w:rPr>
          <w:rFonts w:ascii="Tahoma" w:hAnsi="Tahoma" w:cs="Tahoma"/>
          <w:sz w:val="20"/>
          <w:szCs w:val="20"/>
        </w:rPr>
      </w:pPr>
      <w:r>
        <w:rPr>
          <w:rFonts w:ascii="Tahoma" w:hAnsi="Tahoma" w:cs="Tahoma"/>
          <w:sz w:val="20"/>
          <w:szCs w:val="20"/>
        </w:rPr>
        <w:t>De m</w:t>
      </w:r>
      <w:r w:rsidR="003A1AED" w:rsidRPr="003A1AED">
        <w:rPr>
          <w:rFonts w:ascii="Tahoma" w:hAnsi="Tahoma" w:cs="Tahoma"/>
          <w:sz w:val="20"/>
          <w:szCs w:val="20"/>
        </w:rPr>
        <w:t xml:space="preserve">inimumeis </w:t>
      </w:r>
      <w:r>
        <w:rPr>
          <w:rFonts w:ascii="Tahoma" w:hAnsi="Tahoma" w:cs="Tahoma"/>
          <w:sz w:val="20"/>
          <w:szCs w:val="20"/>
        </w:rPr>
        <w:t xml:space="preserve">waaraan voldaan moet worden is een certificering op </w:t>
      </w:r>
      <w:r w:rsidR="003A1AED" w:rsidRPr="003A1AED">
        <w:rPr>
          <w:rFonts w:ascii="Tahoma" w:hAnsi="Tahoma" w:cs="Tahoma"/>
          <w:sz w:val="20"/>
          <w:szCs w:val="20"/>
        </w:rPr>
        <w:t>trede 3</w:t>
      </w:r>
      <w:r>
        <w:rPr>
          <w:rFonts w:ascii="Tahoma" w:hAnsi="Tahoma" w:cs="Tahoma"/>
          <w:sz w:val="20"/>
          <w:szCs w:val="20"/>
        </w:rPr>
        <w:t xml:space="preserve"> van de CO2 prestatieladder. Voor informatie over de CO2 prestatieladder kunt u terecht op </w:t>
      </w:r>
      <w:hyperlink r:id="rId18" w:history="1">
        <w:r w:rsidRPr="00080DE1">
          <w:rPr>
            <w:rStyle w:val="Hyperlink"/>
            <w:rFonts w:ascii="Tahoma" w:hAnsi="Tahoma" w:cs="Tahoma"/>
            <w:sz w:val="20"/>
            <w:szCs w:val="20"/>
          </w:rPr>
          <w:t>www.skao.nl</w:t>
        </w:r>
      </w:hyperlink>
      <w:r>
        <w:rPr>
          <w:rFonts w:ascii="Tahoma" w:hAnsi="Tahoma" w:cs="Tahoma"/>
          <w:sz w:val="20"/>
          <w:szCs w:val="20"/>
        </w:rPr>
        <w:t xml:space="preserve"> </w:t>
      </w:r>
    </w:p>
    <w:p w14:paraId="15C7065E" w14:textId="77777777" w:rsidR="003A1AED" w:rsidRPr="003A1AED" w:rsidRDefault="003A1AED" w:rsidP="003A1AED">
      <w:pPr>
        <w:pStyle w:val="RptStandaard"/>
        <w:keepNext w:val="0"/>
        <w:widowControl w:val="0"/>
        <w:jc w:val="both"/>
        <w:rPr>
          <w:rFonts w:ascii="Tahoma" w:hAnsi="Tahoma" w:cs="Tahoma"/>
          <w:sz w:val="20"/>
          <w:szCs w:val="20"/>
        </w:rPr>
      </w:pPr>
    </w:p>
    <w:p w14:paraId="45017202" w14:textId="222CDE67" w:rsidR="003A1AED" w:rsidRPr="003A1AED" w:rsidRDefault="003A1AED" w:rsidP="003A1AED">
      <w:pPr>
        <w:pStyle w:val="RptStandaard"/>
        <w:keepNext w:val="0"/>
        <w:widowControl w:val="0"/>
        <w:jc w:val="both"/>
        <w:rPr>
          <w:rFonts w:ascii="Tahoma" w:hAnsi="Tahoma" w:cs="Tahoma"/>
          <w:sz w:val="20"/>
          <w:szCs w:val="20"/>
        </w:rPr>
      </w:pPr>
      <w:r w:rsidRPr="003A1AED">
        <w:rPr>
          <w:rFonts w:ascii="Tahoma" w:hAnsi="Tahoma" w:cs="Tahoma"/>
          <w:sz w:val="20"/>
          <w:szCs w:val="20"/>
        </w:rPr>
        <w:t>Voor een certificering op trede 4 van de CO2 prestatieladder ontvangt Gegadigde 3 punten</w:t>
      </w:r>
      <w:r w:rsidR="00CB62B8">
        <w:rPr>
          <w:rFonts w:ascii="Tahoma" w:hAnsi="Tahoma" w:cs="Tahoma"/>
          <w:sz w:val="20"/>
          <w:szCs w:val="20"/>
        </w:rPr>
        <w:t xml:space="preserve"> en v</w:t>
      </w:r>
      <w:r w:rsidRPr="003A1AED">
        <w:rPr>
          <w:rFonts w:ascii="Tahoma" w:hAnsi="Tahoma" w:cs="Tahoma"/>
          <w:sz w:val="20"/>
          <w:szCs w:val="20"/>
        </w:rPr>
        <w:t>oor trede 5 worden 6 punten gegeven, dit is cumulatief voor trede 5 dus niet 3 + 6 punten.</w:t>
      </w:r>
    </w:p>
    <w:p w14:paraId="09C80C4C" w14:textId="77777777" w:rsidR="009748B8" w:rsidRPr="00E52366" w:rsidRDefault="009748B8" w:rsidP="00E52366">
      <w:pPr>
        <w:rPr>
          <w:rFonts w:ascii="Tahoma" w:hAnsi="Tahoma" w:cs="Tahoma"/>
          <w:color w:val="000000"/>
          <w:sz w:val="20"/>
          <w:szCs w:val="20"/>
        </w:rPr>
      </w:pPr>
    </w:p>
    <w:p w14:paraId="633AD1BA" w14:textId="454BAC00" w:rsidR="00AF4E2A" w:rsidRPr="0073451B" w:rsidRDefault="00CB62B8" w:rsidP="00CB62B8">
      <w:pPr>
        <w:pStyle w:val="Kop2"/>
        <w:numPr>
          <w:ilvl w:val="0"/>
          <w:numId w:val="0"/>
        </w:numPr>
        <w:tabs>
          <w:tab w:val="left" w:pos="851"/>
        </w:tabs>
        <w:spacing w:after="240" w:line="240" w:lineRule="auto"/>
        <w:jc w:val="both"/>
        <w:rPr>
          <w:rFonts w:ascii="Tahoma" w:hAnsi="Tahoma" w:cs="Tahoma"/>
        </w:rPr>
      </w:pPr>
      <w:bookmarkStart w:id="220" w:name="_Toc216757276"/>
      <w:bookmarkStart w:id="221" w:name="_Toc464134504"/>
      <w:bookmarkStart w:id="222" w:name="_Toc507508310"/>
      <w:bookmarkStart w:id="223" w:name="_Toc100352793"/>
      <w:r>
        <w:rPr>
          <w:rFonts w:ascii="Tahoma" w:hAnsi="Tahoma" w:cs="Tahoma"/>
        </w:rPr>
        <w:t>7.2.4</w:t>
      </w:r>
      <w:r>
        <w:rPr>
          <w:rFonts w:ascii="Tahoma" w:hAnsi="Tahoma" w:cs="Tahoma"/>
        </w:rPr>
        <w:tab/>
      </w:r>
      <w:r w:rsidR="00AF4E2A" w:rsidRPr="0073451B">
        <w:rPr>
          <w:rFonts w:ascii="Tahoma" w:hAnsi="Tahoma" w:cs="Tahoma"/>
        </w:rPr>
        <w:t>Kwaliteitssysteem</w:t>
      </w:r>
      <w:bookmarkEnd w:id="220"/>
      <w:bookmarkEnd w:id="221"/>
      <w:bookmarkEnd w:id="222"/>
      <w:bookmarkEnd w:id="223"/>
    </w:p>
    <w:p w14:paraId="628CB7DE" w14:textId="2B7E97AE"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dient ten aanzien van </w:t>
      </w:r>
      <w:r w:rsidR="00625B61" w:rsidRPr="00E52366">
        <w:rPr>
          <w:rFonts w:ascii="Tahoma" w:hAnsi="Tahoma" w:cs="Tahoma"/>
          <w:sz w:val="20"/>
          <w:szCs w:val="20"/>
        </w:rPr>
        <w:t xml:space="preserve">administratieve, financiële en fiscale dienstverlening </w:t>
      </w:r>
      <w:r w:rsidRPr="00E52366">
        <w:rPr>
          <w:rFonts w:ascii="Tahoma" w:hAnsi="Tahoma" w:cs="Tahoma"/>
          <w:sz w:val="20"/>
          <w:szCs w:val="20"/>
        </w:rPr>
        <w:t>over een adequaat kwaliteitsborgingssysteem te beschikken.</w:t>
      </w:r>
    </w:p>
    <w:p w14:paraId="4B769DAF" w14:textId="77777777" w:rsidR="0073451B" w:rsidRPr="00E52366" w:rsidRDefault="0073451B" w:rsidP="00E52366">
      <w:pPr>
        <w:jc w:val="both"/>
        <w:rPr>
          <w:rFonts w:ascii="Tahoma" w:hAnsi="Tahoma" w:cs="Tahoma"/>
          <w:sz w:val="20"/>
          <w:szCs w:val="20"/>
        </w:rPr>
      </w:pPr>
    </w:p>
    <w:p w14:paraId="208C1AD8" w14:textId="17D55A0A" w:rsidR="0073451B" w:rsidRPr="00E52366" w:rsidRDefault="00AF4E2A" w:rsidP="00E52366">
      <w:pPr>
        <w:jc w:val="both"/>
        <w:rPr>
          <w:rFonts w:ascii="Tahoma" w:hAnsi="Tahoma" w:cs="Tahoma"/>
          <w:sz w:val="20"/>
          <w:szCs w:val="20"/>
        </w:rPr>
      </w:pPr>
      <w:r w:rsidRPr="00E52366">
        <w:rPr>
          <w:rFonts w:ascii="Tahoma" w:hAnsi="Tahoma" w:cs="Tahoma"/>
          <w:sz w:val="20"/>
          <w:szCs w:val="20"/>
        </w:rPr>
        <w:lastRenderedPageBreak/>
        <w:t>Een adequaat kwaliteitsborgingssysteem voldoet minimaal aan</w:t>
      </w:r>
      <w:r w:rsidR="00F82BCA" w:rsidRPr="00E52366">
        <w:rPr>
          <w:rFonts w:ascii="Tahoma" w:hAnsi="Tahoma" w:cs="Tahoma"/>
          <w:sz w:val="20"/>
          <w:szCs w:val="20"/>
        </w:rPr>
        <w:t xml:space="preserve"> </w:t>
      </w:r>
      <w:r w:rsidR="00F11748" w:rsidRPr="00E52366">
        <w:rPr>
          <w:rFonts w:ascii="Tahoma" w:hAnsi="Tahoma" w:cs="Tahoma"/>
          <w:sz w:val="20"/>
          <w:szCs w:val="20"/>
        </w:rPr>
        <w:t xml:space="preserve">gelijkwaardige </w:t>
      </w:r>
      <w:r w:rsidR="00F82BCA" w:rsidRPr="00E52366">
        <w:rPr>
          <w:rFonts w:ascii="Tahoma" w:hAnsi="Tahoma" w:cs="Tahoma"/>
          <w:sz w:val="20"/>
          <w:szCs w:val="20"/>
        </w:rPr>
        <w:t xml:space="preserve">normen zoals opgenomen in </w:t>
      </w:r>
      <w:r w:rsidR="00F11748" w:rsidRPr="00E52366">
        <w:rPr>
          <w:rFonts w:ascii="Tahoma" w:hAnsi="Tahoma" w:cs="Tahoma"/>
          <w:sz w:val="20"/>
          <w:szCs w:val="20"/>
        </w:rPr>
        <w:t>de gevraagde certificering</w:t>
      </w:r>
      <w:r w:rsidR="00333DC3" w:rsidRPr="00E52366">
        <w:rPr>
          <w:rFonts w:ascii="Tahoma" w:hAnsi="Tahoma" w:cs="Tahoma"/>
          <w:sz w:val="20"/>
          <w:szCs w:val="20"/>
        </w:rPr>
        <w:t xml:space="preserve">, </w:t>
      </w:r>
      <w:r w:rsidR="0043488A" w:rsidRPr="00E52366">
        <w:rPr>
          <w:rFonts w:ascii="Tahoma" w:hAnsi="Tahoma" w:cs="Tahoma"/>
          <w:sz w:val="20"/>
          <w:szCs w:val="20"/>
        </w:rPr>
        <w:t>te weten ISO9001</w:t>
      </w:r>
      <w:r w:rsidR="00F82BCA" w:rsidRPr="00E52366">
        <w:rPr>
          <w:rFonts w:ascii="Tahoma" w:hAnsi="Tahoma" w:cs="Tahoma"/>
          <w:sz w:val="20"/>
          <w:szCs w:val="20"/>
        </w:rPr>
        <w:t>.</w:t>
      </w:r>
    </w:p>
    <w:p w14:paraId="39EE82E5" w14:textId="77777777" w:rsidR="00883058" w:rsidRPr="00E52366" w:rsidRDefault="00883058" w:rsidP="00E52366">
      <w:pPr>
        <w:jc w:val="both"/>
        <w:rPr>
          <w:rFonts w:ascii="Tahoma" w:hAnsi="Tahoma" w:cs="Tahoma"/>
          <w:sz w:val="20"/>
          <w:szCs w:val="20"/>
        </w:rPr>
      </w:pPr>
    </w:p>
    <w:p w14:paraId="0E206E66" w14:textId="0451AB9F" w:rsidR="00AF4E2A" w:rsidRPr="00E52366" w:rsidRDefault="0073451B" w:rsidP="00E52366">
      <w:pPr>
        <w:jc w:val="both"/>
        <w:rPr>
          <w:rFonts w:ascii="Tahoma" w:hAnsi="Tahoma" w:cs="Tahoma"/>
          <w:sz w:val="20"/>
          <w:szCs w:val="20"/>
        </w:rPr>
      </w:pPr>
      <w:r w:rsidRPr="00E52366">
        <w:rPr>
          <w:rFonts w:ascii="Tahoma" w:hAnsi="Tahoma" w:cs="Tahoma"/>
          <w:sz w:val="20"/>
          <w:szCs w:val="20"/>
        </w:rPr>
        <w:t xml:space="preserve">De </w:t>
      </w:r>
      <w:r w:rsidR="00AF4E2A" w:rsidRPr="00E52366">
        <w:rPr>
          <w:rFonts w:ascii="Tahoma" w:hAnsi="Tahoma" w:cs="Tahoma"/>
          <w:sz w:val="20"/>
          <w:szCs w:val="20"/>
        </w:rPr>
        <w:t>Aanbestede</w:t>
      </w:r>
      <w:r w:rsidRPr="00E52366">
        <w:rPr>
          <w:rFonts w:ascii="Tahoma" w:hAnsi="Tahoma" w:cs="Tahoma"/>
          <w:sz w:val="20"/>
          <w:szCs w:val="20"/>
        </w:rPr>
        <w:t>nde dienst</w:t>
      </w:r>
      <w:r w:rsidR="00AF4E2A" w:rsidRPr="00E52366">
        <w:rPr>
          <w:rFonts w:ascii="Tahoma" w:hAnsi="Tahoma" w:cs="Tahoma"/>
          <w:sz w:val="20"/>
          <w:szCs w:val="20"/>
        </w:rPr>
        <w:t xml:space="preserve"> zal slechts bij de vermoedelijke winnaar de bewijsstukken voor het voldoen aan deze </w:t>
      </w:r>
      <w:r w:rsidR="00F82BCA" w:rsidRPr="00E52366">
        <w:rPr>
          <w:rFonts w:ascii="Tahoma" w:hAnsi="Tahoma" w:cs="Tahoma"/>
          <w:sz w:val="20"/>
          <w:szCs w:val="20"/>
        </w:rPr>
        <w:t>Geschiktheids</w:t>
      </w:r>
      <w:r w:rsidR="00AF4E2A" w:rsidRPr="00E52366">
        <w:rPr>
          <w:rFonts w:ascii="Tahoma" w:hAnsi="Tahoma" w:cs="Tahoma"/>
          <w:sz w:val="20"/>
          <w:szCs w:val="20"/>
        </w:rPr>
        <w:t xml:space="preserve">eis met betrekking tot het kwaliteitsborgingssysteem opvragen. De desbetreffende </w:t>
      </w:r>
      <w:r w:rsidR="00551EFE" w:rsidRPr="00E52366">
        <w:rPr>
          <w:rFonts w:ascii="Tahoma" w:hAnsi="Tahoma" w:cs="Tahoma"/>
          <w:sz w:val="20"/>
          <w:szCs w:val="20"/>
        </w:rPr>
        <w:t>Gegadigde</w:t>
      </w:r>
      <w:r w:rsidR="00AF4E2A" w:rsidRPr="00E52366">
        <w:rPr>
          <w:rFonts w:ascii="Tahoma" w:hAnsi="Tahoma" w:cs="Tahoma"/>
          <w:sz w:val="20"/>
          <w:szCs w:val="20"/>
        </w:rPr>
        <w:t xml:space="preserve"> dient dan aan te tonen dat hij aan de kwaliteitsborgingssysteemeis voldoet.</w:t>
      </w:r>
    </w:p>
    <w:p w14:paraId="0D38056A" w14:textId="77777777" w:rsidR="00F82BCA" w:rsidRPr="00E52366" w:rsidRDefault="00F82BCA" w:rsidP="00E52366">
      <w:pPr>
        <w:jc w:val="both"/>
        <w:rPr>
          <w:rFonts w:ascii="Tahoma" w:hAnsi="Tahoma" w:cs="Tahoma"/>
          <w:sz w:val="20"/>
          <w:szCs w:val="20"/>
        </w:rPr>
      </w:pPr>
    </w:p>
    <w:p w14:paraId="39347C7D" w14:textId="29BD2D13"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De </w:t>
      </w:r>
      <w:r w:rsidR="00551EFE" w:rsidRPr="00E52366">
        <w:rPr>
          <w:rFonts w:ascii="Tahoma" w:hAnsi="Tahoma" w:cs="Tahoma"/>
          <w:sz w:val="20"/>
          <w:szCs w:val="20"/>
        </w:rPr>
        <w:t>Gegadigde</w:t>
      </w:r>
      <w:r w:rsidRPr="00E52366">
        <w:rPr>
          <w:rFonts w:ascii="Tahoma" w:hAnsi="Tahoma" w:cs="Tahoma"/>
          <w:sz w:val="20"/>
          <w:szCs w:val="20"/>
        </w:rPr>
        <w:t xml:space="preserve"> dient dit aan te tonen door het overleggen van:</w:t>
      </w:r>
    </w:p>
    <w:p w14:paraId="2D989E1B" w14:textId="77777777" w:rsidR="00F82BCA" w:rsidRPr="00E52366" w:rsidRDefault="00F82BCA" w:rsidP="00E52366">
      <w:pPr>
        <w:jc w:val="both"/>
        <w:rPr>
          <w:rFonts w:ascii="Tahoma" w:hAnsi="Tahoma" w:cs="Tahoma"/>
          <w:sz w:val="20"/>
          <w:szCs w:val="20"/>
        </w:rPr>
      </w:pPr>
    </w:p>
    <w:p w14:paraId="52F62B5A" w14:textId="1DC375BB" w:rsidR="00AF4E2A" w:rsidRPr="00E52366" w:rsidRDefault="00AF4E2A" w:rsidP="00E52366">
      <w:pPr>
        <w:pStyle w:val="Lijstalinea"/>
        <w:numPr>
          <w:ilvl w:val="0"/>
          <w:numId w:val="39"/>
        </w:numPr>
        <w:jc w:val="both"/>
        <w:rPr>
          <w:rFonts w:ascii="Tahoma" w:hAnsi="Tahoma" w:cs="Tahoma"/>
          <w:sz w:val="20"/>
          <w:szCs w:val="20"/>
        </w:rPr>
      </w:pPr>
      <w:r w:rsidRPr="00E52366">
        <w:rPr>
          <w:rFonts w:ascii="Tahoma" w:hAnsi="Tahoma" w:cs="Tahoma"/>
          <w:sz w:val="20"/>
          <w:szCs w:val="20"/>
        </w:rPr>
        <w:t xml:space="preserve">Een kopie van het meest recente geldige certificaat van </w:t>
      </w:r>
      <w:r w:rsidR="00DE3EA5" w:rsidRPr="00E52366">
        <w:rPr>
          <w:rFonts w:ascii="Tahoma" w:hAnsi="Tahoma" w:cs="Tahoma"/>
          <w:sz w:val="20"/>
          <w:szCs w:val="20"/>
        </w:rPr>
        <w:t xml:space="preserve">ISO9001 </w:t>
      </w:r>
      <w:r w:rsidRPr="00E52366">
        <w:rPr>
          <w:rFonts w:ascii="Tahoma" w:hAnsi="Tahoma" w:cs="Tahoma"/>
          <w:sz w:val="20"/>
          <w:szCs w:val="20"/>
        </w:rPr>
        <w:t>met vermelding van het jaar van afgifte en de expiratiedatum</w:t>
      </w:r>
      <w:r w:rsidR="00F82BCA" w:rsidRPr="00E52366">
        <w:rPr>
          <w:rFonts w:ascii="Tahoma" w:hAnsi="Tahoma" w:cs="Tahoma"/>
          <w:sz w:val="20"/>
          <w:szCs w:val="20"/>
        </w:rPr>
        <w:t>;</w:t>
      </w:r>
      <w:r w:rsidRPr="00E52366">
        <w:rPr>
          <w:rFonts w:ascii="Tahoma" w:hAnsi="Tahoma" w:cs="Tahoma"/>
          <w:sz w:val="20"/>
          <w:szCs w:val="20"/>
        </w:rPr>
        <w:t xml:space="preserve"> of</w:t>
      </w:r>
    </w:p>
    <w:p w14:paraId="48EA08B7" w14:textId="1E2BA703" w:rsidR="00AF4E2A" w:rsidRPr="00E52366" w:rsidRDefault="00AF4E2A" w:rsidP="00E52366">
      <w:pPr>
        <w:pStyle w:val="Lijstalinea"/>
        <w:numPr>
          <w:ilvl w:val="0"/>
          <w:numId w:val="39"/>
        </w:numPr>
        <w:jc w:val="both"/>
        <w:rPr>
          <w:rFonts w:ascii="Tahoma" w:hAnsi="Tahoma" w:cs="Tahoma"/>
          <w:sz w:val="20"/>
          <w:szCs w:val="20"/>
        </w:rPr>
      </w:pPr>
      <w:r w:rsidRPr="00E52366">
        <w:rPr>
          <w:rFonts w:ascii="Tahoma" w:hAnsi="Tahoma" w:cs="Tahoma"/>
          <w:sz w:val="20"/>
          <w:szCs w:val="20"/>
        </w:rPr>
        <w:t xml:space="preserve">Een kopie van het meest recente, geldige certificaat betreffende </w:t>
      </w:r>
      <w:r w:rsidR="00F82BCA" w:rsidRPr="00E52366">
        <w:rPr>
          <w:rFonts w:ascii="Tahoma" w:hAnsi="Tahoma" w:cs="Tahoma"/>
          <w:sz w:val="20"/>
          <w:szCs w:val="20"/>
        </w:rPr>
        <w:t>het</w:t>
      </w:r>
      <w:r w:rsidRPr="00E52366">
        <w:rPr>
          <w:rFonts w:ascii="Tahoma" w:hAnsi="Tahoma" w:cs="Tahoma"/>
          <w:sz w:val="20"/>
          <w:szCs w:val="20"/>
        </w:rPr>
        <w:t xml:space="preserve"> gelijkwaardige kwaliteitsbewakingssysteem </w:t>
      </w:r>
      <w:r w:rsidR="00F82BCA" w:rsidRPr="00E52366">
        <w:rPr>
          <w:rFonts w:ascii="Tahoma" w:hAnsi="Tahoma" w:cs="Tahoma"/>
          <w:sz w:val="20"/>
          <w:szCs w:val="20"/>
        </w:rPr>
        <w:t xml:space="preserve">waarover de </w:t>
      </w:r>
      <w:r w:rsidR="00551EFE" w:rsidRPr="00E52366">
        <w:rPr>
          <w:rFonts w:ascii="Tahoma" w:hAnsi="Tahoma" w:cs="Tahoma"/>
          <w:sz w:val="20"/>
          <w:szCs w:val="20"/>
        </w:rPr>
        <w:t>Gegadigde</w:t>
      </w:r>
      <w:r w:rsidR="00F82BCA" w:rsidRPr="00E52366">
        <w:rPr>
          <w:rFonts w:ascii="Tahoma" w:hAnsi="Tahoma" w:cs="Tahoma"/>
          <w:sz w:val="20"/>
          <w:szCs w:val="20"/>
        </w:rPr>
        <w:t xml:space="preserve"> beschikt </w:t>
      </w:r>
      <w:r w:rsidRPr="00E52366">
        <w:rPr>
          <w:rFonts w:ascii="Tahoma" w:hAnsi="Tahoma" w:cs="Tahoma"/>
          <w:sz w:val="20"/>
          <w:szCs w:val="20"/>
        </w:rPr>
        <w:t>met vermelding van het jaar van invoering en expiratie van het certificaat. Het certificaat dient te zijn afgegeven door een andere instantie, die voldoet aan de Europese normenreeks voor certificering als bedoeld in artikel 2:96 A</w:t>
      </w:r>
      <w:r w:rsidR="00F82BCA" w:rsidRPr="00E52366">
        <w:rPr>
          <w:rFonts w:ascii="Tahoma" w:hAnsi="Tahoma" w:cs="Tahoma"/>
          <w:sz w:val="20"/>
          <w:szCs w:val="20"/>
        </w:rPr>
        <w:t>anbestedings</w:t>
      </w:r>
      <w:r w:rsidRPr="00E52366">
        <w:rPr>
          <w:rFonts w:ascii="Tahoma" w:hAnsi="Tahoma" w:cs="Tahoma"/>
          <w:sz w:val="20"/>
          <w:szCs w:val="20"/>
        </w:rPr>
        <w:t>w</w:t>
      </w:r>
      <w:r w:rsidR="00F82BCA" w:rsidRPr="00E52366">
        <w:rPr>
          <w:rFonts w:ascii="Tahoma" w:hAnsi="Tahoma" w:cs="Tahoma"/>
          <w:sz w:val="20"/>
          <w:szCs w:val="20"/>
        </w:rPr>
        <w:t>et 2012</w:t>
      </w:r>
      <w:r w:rsidRPr="00E52366">
        <w:rPr>
          <w:rFonts w:ascii="Tahoma" w:hAnsi="Tahoma" w:cs="Tahoma"/>
          <w:sz w:val="20"/>
          <w:szCs w:val="20"/>
        </w:rPr>
        <w:t>.</w:t>
      </w:r>
      <w:r w:rsidR="00F82BCA"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dient hierbij onderbouwd toe te lichten en aan te tonen dat het gecertificeerde kwaliteitsbe</w:t>
      </w:r>
      <w:r w:rsidR="00F82BCA" w:rsidRPr="00E52366">
        <w:rPr>
          <w:rFonts w:ascii="Tahoma" w:hAnsi="Tahoma" w:cs="Tahoma"/>
          <w:sz w:val="20"/>
          <w:szCs w:val="20"/>
        </w:rPr>
        <w:t xml:space="preserve">wakingssysteem gelijkwaardig is; </w:t>
      </w:r>
      <w:r w:rsidRPr="00E52366">
        <w:rPr>
          <w:rFonts w:ascii="Tahoma" w:hAnsi="Tahoma" w:cs="Tahoma"/>
          <w:sz w:val="20"/>
          <w:szCs w:val="20"/>
        </w:rPr>
        <w:t>of</w:t>
      </w:r>
    </w:p>
    <w:p w14:paraId="555D3955" w14:textId="6A9C459D" w:rsidR="00AF4E2A" w:rsidRPr="00E52366" w:rsidRDefault="00AF4E2A" w:rsidP="00E52366">
      <w:pPr>
        <w:pStyle w:val="Lijstalinea"/>
        <w:numPr>
          <w:ilvl w:val="0"/>
          <w:numId w:val="39"/>
        </w:numPr>
        <w:jc w:val="both"/>
        <w:rPr>
          <w:rFonts w:ascii="Tahoma" w:hAnsi="Tahoma" w:cs="Tahoma"/>
          <w:sz w:val="20"/>
          <w:szCs w:val="20"/>
        </w:rPr>
      </w:pPr>
      <w:r w:rsidRPr="00E52366">
        <w:rPr>
          <w:rFonts w:ascii="Tahoma" w:hAnsi="Tahoma" w:cs="Tahoma"/>
          <w:sz w:val="20"/>
          <w:szCs w:val="20"/>
        </w:rPr>
        <w:t>Andere bewijzen inzake gelijkwaardige maatregelen, die tenminste voldoen aan de door ons hierboven gestelde normen op het gebied van de kwaliteitsbewaking.</w:t>
      </w:r>
      <w:r w:rsidR="00F82BCA" w:rsidRPr="00E52366">
        <w:rPr>
          <w:rFonts w:ascii="Tahoma" w:hAnsi="Tahoma" w:cs="Tahoma"/>
          <w:sz w:val="20"/>
          <w:szCs w:val="20"/>
        </w:rPr>
        <w:t xml:space="preserve"> De</w:t>
      </w:r>
      <w:r w:rsidRPr="00E52366">
        <w:rPr>
          <w:rFonts w:ascii="Tahoma" w:hAnsi="Tahoma" w:cs="Tahoma"/>
          <w:sz w:val="20"/>
          <w:szCs w:val="20"/>
        </w:rPr>
        <w:t xml:space="preserve"> </w:t>
      </w:r>
      <w:r w:rsidR="00551EFE" w:rsidRPr="00E52366">
        <w:rPr>
          <w:rFonts w:ascii="Tahoma" w:hAnsi="Tahoma" w:cs="Tahoma"/>
          <w:sz w:val="20"/>
          <w:szCs w:val="20"/>
        </w:rPr>
        <w:t>Gegadigde</w:t>
      </w:r>
      <w:r w:rsidRPr="00E52366">
        <w:rPr>
          <w:rFonts w:ascii="Tahoma" w:hAnsi="Tahoma" w:cs="Tahoma"/>
          <w:sz w:val="20"/>
          <w:szCs w:val="20"/>
        </w:rPr>
        <w:t xml:space="preserve"> dient hierbij onderbouwd toe te lichten en aan te tonen dat de maatregelen gelijkwaardig zijn en voldoen aan de door </w:t>
      </w:r>
      <w:r w:rsidR="00F82BCA" w:rsidRPr="00E52366">
        <w:rPr>
          <w:rFonts w:ascii="Tahoma" w:hAnsi="Tahoma" w:cs="Tahoma"/>
          <w:sz w:val="20"/>
          <w:szCs w:val="20"/>
        </w:rPr>
        <w:t xml:space="preserve">de </w:t>
      </w:r>
      <w:r w:rsidRPr="00E52366">
        <w:rPr>
          <w:rFonts w:ascii="Tahoma" w:hAnsi="Tahoma" w:cs="Tahoma"/>
          <w:sz w:val="20"/>
          <w:szCs w:val="20"/>
        </w:rPr>
        <w:t>Aanbestede</w:t>
      </w:r>
      <w:r w:rsidR="00F82BCA" w:rsidRPr="00E52366">
        <w:rPr>
          <w:rFonts w:ascii="Tahoma" w:hAnsi="Tahoma" w:cs="Tahoma"/>
          <w:sz w:val="20"/>
          <w:szCs w:val="20"/>
        </w:rPr>
        <w:t>nde dienst</w:t>
      </w:r>
      <w:r w:rsidRPr="00E52366">
        <w:rPr>
          <w:rFonts w:ascii="Tahoma" w:hAnsi="Tahoma" w:cs="Tahoma"/>
          <w:sz w:val="20"/>
          <w:szCs w:val="20"/>
        </w:rPr>
        <w:t xml:space="preserve"> gestelde normen.</w:t>
      </w:r>
    </w:p>
    <w:p w14:paraId="746D5E72" w14:textId="77777777" w:rsidR="00AF4E2A" w:rsidRPr="00E52366" w:rsidRDefault="00AF4E2A" w:rsidP="00E52366">
      <w:pPr>
        <w:jc w:val="both"/>
        <w:rPr>
          <w:rFonts w:ascii="Tahoma" w:hAnsi="Tahoma" w:cs="Tahoma"/>
          <w:sz w:val="20"/>
          <w:szCs w:val="20"/>
        </w:rPr>
      </w:pPr>
    </w:p>
    <w:p w14:paraId="22CD4330" w14:textId="7224EC89"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In geval van </w:t>
      </w:r>
      <w:r w:rsidR="00B00756" w:rsidRPr="00E52366">
        <w:rPr>
          <w:rFonts w:ascii="Tahoma" w:hAnsi="Tahoma" w:cs="Tahoma"/>
          <w:sz w:val="20"/>
          <w:szCs w:val="20"/>
        </w:rPr>
        <w:t>Aanmelding</w:t>
      </w:r>
      <w:r w:rsidRPr="00E52366">
        <w:rPr>
          <w:rFonts w:ascii="Tahoma" w:hAnsi="Tahoma" w:cs="Tahoma"/>
          <w:sz w:val="20"/>
          <w:szCs w:val="20"/>
        </w:rPr>
        <w:t xml:space="preserve"> van een </w:t>
      </w:r>
      <w:r w:rsidR="00551EFE" w:rsidRPr="00E52366">
        <w:rPr>
          <w:rFonts w:ascii="Tahoma" w:hAnsi="Tahoma" w:cs="Tahoma"/>
          <w:sz w:val="20"/>
          <w:szCs w:val="20"/>
        </w:rPr>
        <w:t>Gegadigde</w:t>
      </w:r>
      <w:r w:rsidRPr="00E52366">
        <w:rPr>
          <w:rFonts w:ascii="Tahoma" w:hAnsi="Tahoma" w:cs="Tahoma"/>
          <w:sz w:val="20"/>
          <w:szCs w:val="20"/>
        </w:rPr>
        <w:t xml:space="preserve"> bestaande uit een Combinatie hoeft alleen de </w:t>
      </w:r>
      <w:proofErr w:type="spellStart"/>
      <w:r w:rsidRPr="00E52366">
        <w:rPr>
          <w:rFonts w:ascii="Tahoma" w:hAnsi="Tahoma" w:cs="Tahoma"/>
          <w:sz w:val="20"/>
          <w:szCs w:val="20"/>
        </w:rPr>
        <w:t>Combin</w:t>
      </w:r>
      <w:r w:rsidR="00F82BCA" w:rsidRPr="00E52366">
        <w:rPr>
          <w:rFonts w:ascii="Tahoma" w:hAnsi="Tahoma" w:cs="Tahoma"/>
          <w:sz w:val="20"/>
          <w:szCs w:val="20"/>
        </w:rPr>
        <w:t>ant</w:t>
      </w:r>
      <w:proofErr w:type="spellEnd"/>
      <w:r w:rsidR="00F82BCA" w:rsidRPr="00E52366">
        <w:rPr>
          <w:rFonts w:ascii="Tahoma" w:hAnsi="Tahoma" w:cs="Tahoma"/>
          <w:sz w:val="20"/>
          <w:szCs w:val="20"/>
        </w:rPr>
        <w:t>, die bij uitvoering van de O</w:t>
      </w:r>
      <w:r w:rsidRPr="00E52366">
        <w:rPr>
          <w:rFonts w:ascii="Tahoma" w:hAnsi="Tahoma" w:cs="Tahoma"/>
          <w:sz w:val="20"/>
          <w:szCs w:val="20"/>
        </w:rPr>
        <w:t>pdracht de activiteit uitvoert waarvoor het kwaliteitsbewakingssysteem is vereist, aan de in deze paragraaf gestelde eisen te voldoen.</w:t>
      </w:r>
    </w:p>
    <w:p w14:paraId="37974102" w14:textId="77777777" w:rsidR="00AF4E2A" w:rsidRPr="00E52366" w:rsidRDefault="00AF4E2A" w:rsidP="00E52366">
      <w:pPr>
        <w:jc w:val="both"/>
        <w:rPr>
          <w:rFonts w:ascii="Tahoma" w:hAnsi="Tahoma" w:cs="Tahoma"/>
          <w:sz w:val="20"/>
          <w:szCs w:val="20"/>
        </w:rPr>
      </w:pPr>
    </w:p>
    <w:p w14:paraId="40A5C8E3" w14:textId="0CCBD69B" w:rsidR="00AF4E2A" w:rsidRPr="00E52366" w:rsidRDefault="00AF4E2A" w:rsidP="00E52366">
      <w:pPr>
        <w:jc w:val="both"/>
        <w:rPr>
          <w:rFonts w:ascii="Tahoma" w:hAnsi="Tahoma" w:cs="Tahoma"/>
          <w:sz w:val="20"/>
          <w:szCs w:val="20"/>
        </w:rPr>
      </w:pPr>
      <w:r w:rsidRPr="00E52366">
        <w:rPr>
          <w:rFonts w:ascii="Tahoma" w:hAnsi="Tahoma" w:cs="Tahoma"/>
          <w:sz w:val="20"/>
          <w:szCs w:val="20"/>
        </w:rPr>
        <w:t xml:space="preserve">Indien de </w:t>
      </w:r>
      <w:r w:rsidR="00551EFE" w:rsidRPr="00E52366">
        <w:rPr>
          <w:rFonts w:ascii="Tahoma" w:hAnsi="Tahoma" w:cs="Tahoma"/>
          <w:sz w:val="20"/>
          <w:szCs w:val="20"/>
        </w:rPr>
        <w:t>Gegadigde</w:t>
      </w:r>
      <w:r w:rsidRPr="00E52366">
        <w:rPr>
          <w:rFonts w:ascii="Tahoma" w:hAnsi="Tahoma" w:cs="Tahoma"/>
          <w:sz w:val="20"/>
          <w:szCs w:val="20"/>
        </w:rPr>
        <w:t xml:space="preserve"> zich voor deze eisen beroept op het kwaliteitsbewakingssysteem van </w:t>
      </w:r>
      <w:r w:rsidR="00F82BCA" w:rsidRPr="00E52366">
        <w:rPr>
          <w:rFonts w:ascii="Tahoma" w:hAnsi="Tahoma" w:cs="Tahoma"/>
          <w:sz w:val="20"/>
          <w:szCs w:val="20"/>
        </w:rPr>
        <w:t>(</w:t>
      </w:r>
      <w:r w:rsidRPr="00E52366">
        <w:rPr>
          <w:rFonts w:ascii="Tahoma" w:hAnsi="Tahoma" w:cs="Tahoma"/>
          <w:sz w:val="20"/>
          <w:szCs w:val="20"/>
        </w:rPr>
        <w:t>een</w:t>
      </w:r>
      <w:r w:rsidR="00F82BCA" w:rsidRPr="00E52366">
        <w:rPr>
          <w:rFonts w:ascii="Tahoma" w:hAnsi="Tahoma" w:cs="Tahoma"/>
          <w:sz w:val="20"/>
          <w:szCs w:val="20"/>
        </w:rPr>
        <w:t>)</w:t>
      </w:r>
      <w:r w:rsidRPr="00E52366">
        <w:rPr>
          <w:rFonts w:ascii="Tahoma" w:hAnsi="Tahoma" w:cs="Tahoma"/>
          <w:sz w:val="20"/>
          <w:szCs w:val="20"/>
        </w:rPr>
        <w:t xml:space="preserve"> Derde</w:t>
      </w:r>
      <w:r w:rsidR="00F82BCA" w:rsidRPr="00E52366">
        <w:rPr>
          <w:rFonts w:ascii="Tahoma" w:hAnsi="Tahoma" w:cs="Tahoma"/>
          <w:sz w:val="20"/>
          <w:szCs w:val="20"/>
        </w:rPr>
        <w:t>(n)</w:t>
      </w:r>
      <w:r w:rsidRPr="00E52366">
        <w:rPr>
          <w:rFonts w:ascii="Tahoma" w:hAnsi="Tahoma" w:cs="Tahoma"/>
          <w:sz w:val="20"/>
          <w:szCs w:val="20"/>
        </w:rPr>
        <w:t xml:space="preserve">, geldt het bepaalde in § </w:t>
      </w:r>
      <w:r w:rsidR="001D6DC7" w:rsidRPr="00E52366">
        <w:rPr>
          <w:rFonts w:ascii="Tahoma" w:hAnsi="Tahoma" w:cs="Tahoma"/>
          <w:sz w:val="20"/>
          <w:szCs w:val="20"/>
        </w:rPr>
        <w:t>3.2</w:t>
      </w:r>
      <w:r w:rsidRPr="00E52366">
        <w:rPr>
          <w:rFonts w:ascii="Tahoma" w:hAnsi="Tahoma" w:cs="Tahoma"/>
          <w:sz w:val="20"/>
          <w:szCs w:val="20"/>
        </w:rPr>
        <w:t xml:space="preserve">. De </w:t>
      </w:r>
      <w:r w:rsidR="00551EFE" w:rsidRPr="00E52366">
        <w:rPr>
          <w:rFonts w:ascii="Tahoma" w:hAnsi="Tahoma" w:cs="Tahoma"/>
          <w:sz w:val="20"/>
          <w:szCs w:val="20"/>
        </w:rPr>
        <w:t>Gegadigde</w:t>
      </w:r>
      <w:r w:rsidRPr="00E52366">
        <w:rPr>
          <w:rFonts w:ascii="Tahoma" w:hAnsi="Tahoma" w:cs="Tahoma"/>
          <w:sz w:val="20"/>
          <w:szCs w:val="20"/>
        </w:rPr>
        <w:t xml:space="preserve"> dient dit expliciet in </w:t>
      </w:r>
      <w:r w:rsidR="00F11748" w:rsidRPr="00E52366">
        <w:rPr>
          <w:rFonts w:ascii="Tahoma" w:hAnsi="Tahoma" w:cs="Tahoma"/>
          <w:sz w:val="20"/>
          <w:szCs w:val="20"/>
        </w:rPr>
        <w:t>de UEA</w:t>
      </w:r>
      <w:r w:rsidRPr="00E52366">
        <w:rPr>
          <w:rFonts w:ascii="Tahoma" w:hAnsi="Tahoma" w:cs="Tahoma"/>
          <w:sz w:val="20"/>
          <w:szCs w:val="20"/>
        </w:rPr>
        <w:t xml:space="preserve"> (Bijlage </w:t>
      </w:r>
      <w:r w:rsidR="00E236D7" w:rsidRPr="00E52366">
        <w:rPr>
          <w:rFonts w:ascii="Tahoma" w:hAnsi="Tahoma" w:cs="Tahoma"/>
          <w:sz w:val="20"/>
          <w:szCs w:val="20"/>
        </w:rPr>
        <w:t>1</w:t>
      </w:r>
      <w:r w:rsidR="006B5A92" w:rsidRPr="00E52366">
        <w:rPr>
          <w:rFonts w:ascii="Tahoma" w:hAnsi="Tahoma" w:cs="Tahoma"/>
          <w:sz w:val="20"/>
          <w:szCs w:val="20"/>
        </w:rPr>
        <w:t>)</w:t>
      </w:r>
      <w:r w:rsidRPr="00E52366">
        <w:rPr>
          <w:rFonts w:ascii="Tahoma" w:hAnsi="Tahoma" w:cs="Tahoma"/>
          <w:sz w:val="20"/>
          <w:szCs w:val="20"/>
        </w:rPr>
        <w:t xml:space="preserve"> te vermelden, de Derde dient in dit geval de Verklaring beschikbaarheid technische middelen in te vullen en te ondertekenen </w:t>
      </w:r>
      <w:r w:rsidR="00E236D7" w:rsidRPr="00E52366">
        <w:rPr>
          <w:rFonts w:ascii="Tahoma" w:hAnsi="Tahoma" w:cs="Tahoma"/>
          <w:sz w:val="20"/>
          <w:szCs w:val="20"/>
        </w:rPr>
        <w:t>(</w:t>
      </w:r>
      <w:r w:rsidR="006B5A92" w:rsidRPr="00E52366">
        <w:rPr>
          <w:rFonts w:ascii="Tahoma" w:hAnsi="Tahoma" w:cs="Tahoma"/>
          <w:sz w:val="20"/>
          <w:szCs w:val="20"/>
        </w:rPr>
        <w:t>Bijlage</w:t>
      </w:r>
      <w:r w:rsidR="00F11748" w:rsidRPr="00E52366">
        <w:rPr>
          <w:rFonts w:ascii="Tahoma" w:hAnsi="Tahoma" w:cs="Tahoma"/>
          <w:sz w:val="20"/>
          <w:szCs w:val="20"/>
        </w:rPr>
        <w:t xml:space="preserve"> 5</w:t>
      </w:r>
      <w:r w:rsidR="006B5A92" w:rsidRPr="00E52366">
        <w:rPr>
          <w:rFonts w:ascii="Tahoma" w:hAnsi="Tahoma" w:cs="Tahoma"/>
          <w:sz w:val="20"/>
          <w:szCs w:val="20"/>
        </w:rPr>
        <w:t>)</w:t>
      </w:r>
      <w:r w:rsidRPr="00E52366">
        <w:rPr>
          <w:rFonts w:ascii="Tahoma" w:hAnsi="Tahoma" w:cs="Tahoma"/>
          <w:sz w:val="20"/>
          <w:szCs w:val="20"/>
        </w:rPr>
        <w:t xml:space="preserve">. De </w:t>
      </w:r>
      <w:r w:rsidR="00551EFE" w:rsidRPr="00E52366">
        <w:rPr>
          <w:rFonts w:ascii="Tahoma" w:hAnsi="Tahoma" w:cs="Tahoma"/>
          <w:sz w:val="20"/>
          <w:szCs w:val="20"/>
        </w:rPr>
        <w:t>Gegadigde</w:t>
      </w:r>
      <w:r w:rsidRPr="00E52366">
        <w:rPr>
          <w:rFonts w:ascii="Tahoma" w:hAnsi="Tahoma" w:cs="Tahoma"/>
          <w:sz w:val="20"/>
          <w:szCs w:val="20"/>
        </w:rPr>
        <w:t xml:space="preserve"> neemt automatisch de verplichting op zich deze Derde</w:t>
      </w:r>
      <w:r w:rsidR="00E236D7" w:rsidRPr="00E52366">
        <w:rPr>
          <w:rFonts w:ascii="Tahoma" w:hAnsi="Tahoma" w:cs="Tahoma"/>
          <w:sz w:val="20"/>
          <w:szCs w:val="20"/>
        </w:rPr>
        <w:t>(n) bij de uitvoering van de O</w:t>
      </w:r>
      <w:r w:rsidRPr="00E52366">
        <w:rPr>
          <w:rFonts w:ascii="Tahoma" w:hAnsi="Tahoma" w:cs="Tahoma"/>
          <w:sz w:val="20"/>
          <w:szCs w:val="20"/>
        </w:rPr>
        <w:t>pdracht daadwerkelijk beschikbaar te hebben en in te zetten voor die onderdelen, waarvoor het beroep op de Derde</w:t>
      </w:r>
      <w:r w:rsidR="00E236D7" w:rsidRPr="00E52366">
        <w:rPr>
          <w:rFonts w:ascii="Tahoma" w:hAnsi="Tahoma" w:cs="Tahoma"/>
          <w:sz w:val="20"/>
          <w:szCs w:val="20"/>
        </w:rPr>
        <w:t>(n) is gedaan.</w:t>
      </w:r>
    </w:p>
    <w:p w14:paraId="02F4A51F" w14:textId="5A51CF94" w:rsidR="00CD3111" w:rsidRPr="00E52366" w:rsidRDefault="00CD3111" w:rsidP="00E52366">
      <w:pPr>
        <w:jc w:val="both"/>
        <w:rPr>
          <w:rFonts w:ascii="Tahoma" w:hAnsi="Tahoma" w:cs="Tahoma"/>
          <w:sz w:val="20"/>
          <w:szCs w:val="20"/>
        </w:rPr>
      </w:pPr>
    </w:p>
    <w:p w14:paraId="40F08248" w14:textId="28C2AD2F" w:rsidR="008A7AEC" w:rsidRPr="0073451B" w:rsidRDefault="008A7AEC" w:rsidP="00CB62B8">
      <w:pPr>
        <w:pStyle w:val="Kop2"/>
        <w:numPr>
          <w:ilvl w:val="2"/>
          <w:numId w:val="47"/>
        </w:numPr>
        <w:spacing w:after="240" w:line="240" w:lineRule="auto"/>
        <w:ind w:left="851" w:hanging="851"/>
        <w:jc w:val="both"/>
        <w:rPr>
          <w:rFonts w:ascii="Tahoma" w:hAnsi="Tahoma" w:cs="Tahoma"/>
        </w:rPr>
      </w:pPr>
      <w:bookmarkStart w:id="224" w:name="_Toc100352794"/>
      <w:r>
        <w:rPr>
          <w:rFonts w:ascii="Tahoma" w:hAnsi="Tahoma" w:cs="Tahoma"/>
        </w:rPr>
        <w:t>Veilig werken</w:t>
      </w:r>
      <w:bookmarkEnd w:id="224"/>
    </w:p>
    <w:p w14:paraId="0F954B64" w14:textId="0FAB6186" w:rsidR="00CD3111" w:rsidRDefault="00FD3394" w:rsidP="00E52366">
      <w:pPr>
        <w:jc w:val="both"/>
        <w:rPr>
          <w:rFonts w:ascii="Tahoma" w:hAnsi="Tahoma" w:cs="Tahoma"/>
          <w:sz w:val="20"/>
          <w:szCs w:val="20"/>
        </w:rPr>
      </w:pPr>
      <w:r>
        <w:rPr>
          <w:rFonts w:ascii="Tahoma" w:hAnsi="Tahoma" w:cs="Tahoma"/>
          <w:sz w:val="20"/>
          <w:szCs w:val="20"/>
        </w:rPr>
        <w:t xml:space="preserve">De gegadigde dient </w:t>
      </w:r>
      <w:r w:rsidR="005860D0" w:rsidRPr="005860D0">
        <w:rPr>
          <w:rFonts w:ascii="Tahoma" w:hAnsi="Tahoma" w:cs="Tahoma"/>
          <w:sz w:val="20"/>
          <w:szCs w:val="20"/>
        </w:rPr>
        <w:t>person</w:t>
      </w:r>
      <w:r w:rsidR="005860D0">
        <w:rPr>
          <w:rFonts w:ascii="Tahoma" w:hAnsi="Tahoma" w:cs="Tahoma"/>
          <w:sz w:val="20"/>
          <w:szCs w:val="20"/>
        </w:rPr>
        <w:t>eel in te zetten dat</w:t>
      </w:r>
      <w:r w:rsidR="005860D0" w:rsidRPr="005860D0">
        <w:rPr>
          <w:rFonts w:ascii="Tahoma" w:hAnsi="Tahoma" w:cs="Tahoma"/>
          <w:sz w:val="20"/>
          <w:szCs w:val="20"/>
        </w:rPr>
        <w:t xml:space="preserve"> VCA gecertificeerd </w:t>
      </w:r>
      <w:r w:rsidR="005860D0">
        <w:rPr>
          <w:rFonts w:ascii="Tahoma" w:hAnsi="Tahoma" w:cs="Tahoma"/>
          <w:sz w:val="20"/>
          <w:szCs w:val="20"/>
        </w:rPr>
        <w:t xml:space="preserve">is </w:t>
      </w:r>
      <w:r w:rsidR="005860D0" w:rsidRPr="005860D0">
        <w:rPr>
          <w:rFonts w:ascii="Tahoma" w:hAnsi="Tahoma" w:cs="Tahoma"/>
          <w:sz w:val="20"/>
          <w:szCs w:val="20"/>
        </w:rPr>
        <w:t xml:space="preserve">óf bereid dit certificaat te halen ná definitieve gunning en vóór de uitvoering van de opdracht. </w:t>
      </w:r>
      <w:r w:rsidR="005860D0">
        <w:rPr>
          <w:rFonts w:ascii="Tahoma" w:hAnsi="Tahoma" w:cs="Tahoma"/>
          <w:sz w:val="20"/>
          <w:szCs w:val="20"/>
        </w:rPr>
        <w:t>Tevens dient Gegadigde in het bezit te zijn van een VCA** certificaat of een certificering van een gelijkwaardig veiligheidssysteem.</w:t>
      </w:r>
    </w:p>
    <w:p w14:paraId="34E02683" w14:textId="463B43B0" w:rsidR="007E38C7" w:rsidRPr="009A68B0" w:rsidRDefault="00AF4E2A" w:rsidP="001D6DC7">
      <w:pPr>
        <w:pStyle w:val="Kop1"/>
        <w:tabs>
          <w:tab w:val="clear" w:pos="574"/>
          <w:tab w:val="num" w:pos="851"/>
        </w:tabs>
        <w:ind w:left="851" w:hanging="851"/>
        <w:jc w:val="both"/>
        <w:rPr>
          <w:rFonts w:ascii="Tahoma" w:hAnsi="Tahoma" w:cs="Tahoma"/>
          <w:szCs w:val="28"/>
        </w:rPr>
      </w:pPr>
      <w:bookmarkStart w:id="225" w:name="_Toc281754788"/>
      <w:bookmarkEnd w:id="200"/>
      <w:r>
        <w:rPr>
          <w:rFonts w:ascii="Tahoma" w:hAnsi="Tahoma" w:cs="Tahoma"/>
          <w:sz w:val="20"/>
          <w:lang w:eastAsia="en-US"/>
        </w:rPr>
        <w:br w:type="page"/>
      </w:r>
      <w:bookmarkStart w:id="226" w:name="_Toc216757279"/>
      <w:bookmarkStart w:id="227" w:name="_Ref216851204"/>
      <w:bookmarkStart w:id="228" w:name="_Ref216851219"/>
      <w:bookmarkStart w:id="229" w:name="_Toc464134510"/>
      <w:bookmarkStart w:id="230" w:name="_Toc507508317"/>
      <w:bookmarkStart w:id="231" w:name="_Toc100352795"/>
      <w:bookmarkEnd w:id="201"/>
      <w:r w:rsidR="00F41D47">
        <w:rPr>
          <w:rFonts w:ascii="Tahoma" w:hAnsi="Tahoma" w:cs="Tahoma"/>
          <w:szCs w:val="28"/>
        </w:rPr>
        <w:lastRenderedPageBreak/>
        <w:t>Selectie van Gegadigden</w:t>
      </w:r>
      <w:bookmarkEnd w:id="226"/>
      <w:bookmarkEnd w:id="227"/>
      <w:bookmarkEnd w:id="228"/>
      <w:bookmarkEnd w:id="229"/>
      <w:bookmarkEnd w:id="230"/>
      <w:bookmarkEnd w:id="231"/>
    </w:p>
    <w:p w14:paraId="5529BC2F" w14:textId="6AE44094" w:rsidR="00114CFA" w:rsidRDefault="007E38C7" w:rsidP="00C77D44">
      <w:pPr>
        <w:jc w:val="both"/>
        <w:rPr>
          <w:rFonts w:ascii="Tahoma" w:hAnsi="Tahoma" w:cs="Tahoma"/>
          <w:sz w:val="20"/>
          <w:szCs w:val="20"/>
        </w:rPr>
      </w:pPr>
      <w:r w:rsidRPr="00B5281D">
        <w:rPr>
          <w:rFonts w:ascii="Tahoma" w:hAnsi="Tahoma" w:cs="Tahoma"/>
          <w:sz w:val="20"/>
          <w:szCs w:val="20"/>
        </w:rPr>
        <w:t xml:space="preserve">In het uitzonderlijke geval, dat </w:t>
      </w:r>
      <w:r w:rsidR="00F41D47">
        <w:rPr>
          <w:rFonts w:ascii="Tahoma" w:hAnsi="Tahoma" w:cs="Tahoma"/>
          <w:sz w:val="20"/>
          <w:szCs w:val="20"/>
        </w:rPr>
        <w:t xml:space="preserve">de selectie van de vijf best scorende Gegadigden niet door middel van de beoordeling van de criteria benoemd in 7.2.2 tot stand kan komen, </w:t>
      </w:r>
      <w:r w:rsidR="00B81847">
        <w:rPr>
          <w:rFonts w:ascii="Tahoma" w:hAnsi="Tahoma" w:cs="Tahoma"/>
          <w:sz w:val="20"/>
          <w:szCs w:val="20"/>
        </w:rPr>
        <w:t xml:space="preserve">omdat er </w:t>
      </w:r>
      <w:r w:rsidRPr="00B5281D">
        <w:rPr>
          <w:rFonts w:ascii="Tahoma" w:hAnsi="Tahoma" w:cs="Tahoma"/>
          <w:sz w:val="20"/>
          <w:szCs w:val="20"/>
        </w:rPr>
        <w:t xml:space="preserve">twee of meer </w:t>
      </w:r>
      <w:r w:rsidR="00B00756">
        <w:rPr>
          <w:rFonts w:ascii="Tahoma" w:hAnsi="Tahoma" w:cs="Tahoma"/>
          <w:sz w:val="20"/>
          <w:szCs w:val="20"/>
        </w:rPr>
        <w:t>Aanmelding</w:t>
      </w:r>
      <w:r w:rsidRPr="00B5281D">
        <w:rPr>
          <w:rFonts w:ascii="Tahoma" w:hAnsi="Tahoma" w:cs="Tahoma"/>
          <w:sz w:val="20"/>
          <w:szCs w:val="20"/>
        </w:rPr>
        <w:t xml:space="preserve">en gelijk als </w:t>
      </w:r>
      <w:r w:rsidR="00B81847">
        <w:rPr>
          <w:rFonts w:ascii="Tahoma" w:hAnsi="Tahoma" w:cs="Tahoma"/>
          <w:sz w:val="20"/>
          <w:szCs w:val="20"/>
        </w:rPr>
        <w:t>vijfd</w:t>
      </w:r>
      <w:r w:rsidRPr="00B5281D">
        <w:rPr>
          <w:rFonts w:ascii="Tahoma" w:hAnsi="Tahoma" w:cs="Tahoma"/>
          <w:sz w:val="20"/>
          <w:szCs w:val="20"/>
        </w:rPr>
        <w:t xml:space="preserve">e eindigen bij de beoordeling,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de </w:t>
      </w:r>
      <w:r w:rsidR="00B00756">
        <w:rPr>
          <w:rFonts w:ascii="Tahoma" w:hAnsi="Tahoma" w:cs="Tahoma"/>
          <w:sz w:val="20"/>
          <w:szCs w:val="20"/>
        </w:rPr>
        <w:t>Aanmelding</w:t>
      </w:r>
      <w:r w:rsidR="00B81847">
        <w:rPr>
          <w:rFonts w:ascii="Tahoma" w:hAnsi="Tahoma" w:cs="Tahoma"/>
          <w:sz w:val="20"/>
          <w:szCs w:val="20"/>
        </w:rPr>
        <w:t>en</w:t>
      </w:r>
      <w:r w:rsidRPr="00B5281D">
        <w:rPr>
          <w:rFonts w:ascii="Tahoma" w:hAnsi="Tahoma" w:cs="Tahoma"/>
          <w:sz w:val="20"/>
          <w:szCs w:val="20"/>
        </w:rPr>
        <w:t xml:space="preserve"> die voor gunning in aanmerking kom</w:t>
      </w:r>
      <w:r w:rsidR="00B81847">
        <w:rPr>
          <w:rFonts w:ascii="Tahoma" w:hAnsi="Tahoma" w:cs="Tahoma"/>
          <w:sz w:val="20"/>
          <w:szCs w:val="20"/>
        </w:rPr>
        <w:t>en</w:t>
      </w:r>
      <w:r w:rsidRPr="00B5281D">
        <w:rPr>
          <w:rFonts w:ascii="Tahoma" w:hAnsi="Tahoma" w:cs="Tahoma"/>
          <w:sz w:val="20"/>
          <w:szCs w:val="20"/>
        </w:rPr>
        <w:t xml:space="preserve"> bepalen </w:t>
      </w:r>
      <w:r w:rsidR="00076F07">
        <w:rPr>
          <w:rFonts w:ascii="Tahoma" w:hAnsi="Tahoma" w:cs="Tahoma"/>
          <w:sz w:val="20"/>
          <w:szCs w:val="20"/>
        </w:rPr>
        <w:t xml:space="preserve">op basis van de hoogste score op het onderdeel </w:t>
      </w:r>
      <w:r w:rsidR="008B5349">
        <w:rPr>
          <w:rFonts w:ascii="Tahoma" w:hAnsi="Tahoma" w:cs="Tahoma"/>
          <w:sz w:val="20"/>
          <w:szCs w:val="20"/>
        </w:rPr>
        <w:t>ecologisch bermbeheer</w:t>
      </w:r>
      <w:r w:rsidR="00076F07">
        <w:rPr>
          <w:rFonts w:ascii="Tahoma" w:hAnsi="Tahoma" w:cs="Tahoma"/>
          <w:sz w:val="20"/>
          <w:szCs w:val="20"/>
        </w:rPr>
        <w:t xml:space="preserve">. Indien twee of meer </w:t>
      </w:r>
      <w:r w:rsidR="00B00756">
        <w:rPr>
          <w:rFonts w:ascii="Tahoma" w:hAnsi="Tahoma" w:cs="Tahoma"/>
          <w:sz w:val="20"/>
          <w:szCs w:val="20"/>
        </w:rPr>
        <w:t>Aanmelding</w:t>
      </w:r>
      <w:r w:rsidR="00076F07">
        <w:rPr>
          <w:rFonts w:ascii="Tahoma" w:hAnsi="Tahoma" w:cs="Tahoma"/>
          <w:sz w:val="20"/>
          <w:szCs w:val="20"/>
        </w:rPr>
        <w:t xml:space="preserve">en alsnog gelijk </w:t>
      </w:r>
      <w:r w:rsidR="008B5349">
        <w:rPr>
          <w:rFonts w:ascii="Tahoma" w:hAnsi="Tahoma" w:cs="Tahoma"/>
          <w:sz w:val="20"/>
          <w:szCs w:val="20"/>
        </w:rPr>
        <w:t>op de vijfde positie</w:t>
      </w:r>
      <w:r w:rsidR="00076F07">
        <w:rPr>
          <w:rFonts w:ascii="Tahoma" w:hAnsi="Tahoma" w:cs="Tahoma"/>
          <w:sz w:val="20"/>
          <w:szCs w:val="20"/>
        </w:rPr>
        <w:t xml:space="preserve"> eindigen dan zal gunning bepaald worden </w:t>
      </w:r>
      <w:r w:rsidRPr="00B5281D">
        <w:rPr>
          <w:rFonts w:ascii="Tahoma" w:hAnsi="Tahoma" w:cs="Tahoma"/>
          <w:sz w:val="20"/>
          <w:szCs w:val="20"/>
        </w:rPr>
        <w:t xml:space="preserve">door middel van loting </w:t>
      </w:r>
      <w:r w:rsidR="00B81847">
        <w:rPr>
          <w:rFonts w:ascii="Tahoma" w:hAnsi="Tahoma" w:cs="Tahoma"/>
          <w:sz w:val="20"/>
          <w:szCs w:val="20"/>
        </w:rPr>
        <w:t xml:space="preserve">tussen de laagst scorende Gegadigden </w:t>
      </w:r>
      <w:r w:rsidRPr="00B5281D">
        <w:rPr>
          <w:rFonts w:ascii="Tahoma" w:hAnsi="Tahoma" w:cs="Tahoma"/>
          <w:sz w:val="20"/>
          <w:szCs w:val="20"/>
        </w:rPr>
        <w:t xml:space="preserve">door of onder toezicht van een notaris in het bijzijn van de betrokken </w:t>
      </w:r>
      <w:r w:rsidR="00551EFE">
        <w:rPr>
          <w:rFonts w:ascii="Tahoma" w:hAnsi="Tahoma" w:cs="Tahoma"/>
          <w:sz w:val="20"/>
          <w:szCs w:val="20"/>
        </w:rPr>
        <w:t>Gegadigden</w:t>
      </w:r>
      <w:r w:rsidRPr="00B5281D">
        <w:rPr>
          <w:rFonts w:ascii="Tahoma" w:hAnsi="Tahoma" w:cs="Tahoma"/>
          <w:sz w:val="20"/>
          <w:szCs w:val="20"/>
        </w:rPr>
        <w:t xml:space="preserve">. </w:t>
      </w:r>
    </w:p>
    <w:p w14:paraId="56C3F353" w14:textId="77777777" w:rsidR="00114CFA" w:rsidRDefault="00114CFA" w:rsidP="00C77D44">
      <w:pPr>
        <w:jc w:val="both"/>
        <w:rPr>
          <w:rFonts w:ascii="Tahoma" w:hAnsi="Tahoma" w:cs="Tahoma"/>
          <w:sz w:val="20"/>
          <w:szCs w:val="20"/>
        </w:rPr>
      </w:pPr>
    </w:p>
    <w:p w14:paraId="4E7E6F28" w14:textId="33E1CBF7" w:rsidR="00114CFA" w:rsidRDefault="007E38C7" w:rsidP="00C77D44">
      <w:pPr>
        <w:jc w:val="both"/>
        <w:rPr>
          <w:rFonts w:ascii="Tahoma" w:hAnsi="Tahoma" w:cs="Tahoma"/>
          <w:sz w:val="20"/>
          <w:szCs w:val="20"/>
        </w:rPr>
      </w:pPr>
      <w:r w:rsidRPr="00B5281D">
        <w:rPr>
          <w:rFonts w:ascii="Tahoma" w:hAnsi="Tahoma" w:cs="Tahoma"/>
          <w:sz w:val="20"/>
          <w:szCs w:val="20"/>
        </w:rPr>
        <w:t xml:space="preserve">Alvorens tot loting over te gaan, zal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naar analogie van de procedure zoals beschreven </w:t>
      </w:r>
      <w:r w:rsidRPr="00D41532">
        <w:rPr>
          <w:rFonts w:ascii="Tahoma" w:hAnsi="Tahoma" w:cs="Tahoma"/>
          <w:sz w:val="20"/>
          <w:szCs w:val="20"/>
        </w:rPr>
        <w:t xml:space="preserve">in § </w:t>
      </w:r>
      <w:r w:rsidR="00B04436">
        <w:rPr>
          <w:rFonts w:ascii="Tahoma" w:hAnsi="Tahoma" w:cs="Tahoma"/>
          <w:sz w:val="20"/>
          <w:szCs w:val="20"/>
        </w:rPr>
        <w:t>4.1</w:t>
      </w:r>
      <w:r w:rsidR="00EC6400">
        <w:rPr>
          <w:rFonts w:ascii="Tahoma" w:hAnsi="Tahoma" w:cs="Tahoma"/>
          <w:sz w:val="20"/>
          <w:szCs w:val="20"/>
        </w:rPr>
        <w:t>4</w:t>
      </w:r>
      <w:r w:rsidRPr="00B5281D">
        <w:rPr>
          <w:rFonts w:ascii="Tahoma" w:hAnsi="Tahoma" w:cs="Tahoma"/>
          <w:sz w:val="20"/>
          <w:szCs w:val="20"/>
        </w:rPr>
        <w:t xml:space="preserve"> alle </w:t>
      </w:r>
      <w:r w:rsidR="00551EFE">
        <w:rPr>
          <w:rFonts w:ascii="Tahoma" w:hAnsi="Tahoma" w:cs="Tahoma"/>
          <w:sz w:val="20"/>
          <w:szCs w:val="20"/>
        </w:rPr>
        <w:t>Gegadigden</w:t>
      </w:r>
      <w:r w:rsidRPr="00B5281D">
        <w:rPr>
          <w:rFonts w:ascii="Tahoma" w:hAnsi="Tahoma" w:cs="Tahoma"/>
          <w:sz w:val="20"/>
          <w:szCs w:val="20"/>
        </w:rPr>
        <w:t xml:space="preserve"> door middel van een lotingsbeslissing schriftelijk meedelen met welke </w:t>
      </w:r>
      <w:r w:rsidR="00551EFE">
        <w:rPr>
          <w:rFonts w:ascii="Tahoma" w:hAnsi="Tahoma" w:cs="Tahoma"/>
          <w:sz w:val="20"/>
          <w:szCs w:val="20"/>
        </w:rPr>
        <w:t>Gegadigden</w:t>
      </w:r>
      <w:r w:rsidRPr="00B5281D">
        <w:rPr>
          <w:rFonts w:ascii="Tahoma" w:hAnsi="Tahoma" w:cs="Tahoma"/>
          <w:sz w:val="20"/>
          <w:szCs w:val="20"/>
        </w:rPr>
        <w:t xml:space="preserve"> hij voornemens is de loting te voltrekken. Tegen deze lotingsbeslissing staat dezelfde mogelijkheid van bezwaar en beroep open als tegen de </w:t>
      </w:r>
      <w:r w:rsidRPr="00D41532">
        <w:rPr>
          <w:rFonts w:ascii="Tahoma" w:hAnsi="Tahoma" w:cs="Tahoma"/>
          <w:sz w:val="20"/>
          <w:szCs w:val="20"/>
        </w:rPr>
        <w:t xml:space="preserve">in § </w:t>
      </w:r>
      <w:r w:rsidR="00B04436">
        <w:rPr>
          <w:rFonts w:ascii="Tahoma" w:hAnsi="Tahoma" w:cs="Tahoma"/>
          <w:sz w:val="20"/>
          <w:szCs w:val="20"/>
        </w:rPr>
        <w:t>4.1</w:t>
      </w:r>
      <w:r w:rsidR="00EC6400">
        <w:rPr>
          <w:rFonts w:ascii="Tahoma" w:hAnsi="Tahoma" w:cs="Tahoma"/>
          <w:sz w:val="20"/>
          <w:szCs w:val="20"/>
        </w:rPr>
        <w:t>4</w:t>
      </w:r>
      <w:r w:rsidRPr="00B5281D">
        <w:rPr>
          <w:rFonts w:ascii="Tahoma" w:hAnsi="Tahoma" w:cs="Tahoma"/>
          <w:sz w:val="20"/>
          <w:szCs w:val="20"/>
        </w:rPr>
        <w:t xml:space="preserve"> genoemde </w:t>
      </w:r>
      <w:r w:rsidR="00BC5B13">
        <w:rPr>
          <w:rFonts w:ascii="Tahoma" w:hAnsi="Tahoma" w:cs="Tahoma"/>
          <w:sz w:val="20"/>
          <w:szCs w:val="20"/>
        </w:rPr>
        <w:t>G</w:t>
      </w:r>
      <w:r w:rsidRPr="00B5281D">
        <w:rPr>
          <w:rFonts w:ascii="Tahoma" w:hAnsi="Tahoma" w:cs="Tahoma"/>
          <w:sz w:val="20"/>
          <w:szCs w:val="20"/>
        </w:rPr>
        <w:t xml:space="preserve">unningsbeslissing. </w:t>
      </w:r>
    </w:p>
    <w:p w14:paraId="07C2C71C" w14:textId="77777777" w:rsidR="00114CFA" w:rsidRDefault="00114CFA" w:rsidP="00C77D44">
      <w:pPr>
        <w:jc w:val="both"/>
        <w:rPr>
          <w:rFonts w:ascii="Tahoma" w:hAnsi="Tahoma" w:cs="Tahoma"/>
          <w:sz w:val="20"/>
          <w:szCs w:val="20"/>
        </w:rPr>
      </w:pPr>
    </w:p>
    <w:p w14:paraId="3AEA2E40" w14:textId="478B9AD5" w:rsidR="00FF5ED0" w:rsidRDefault="007E38C7" w:rsidP="00C77D44">
      <w:pPr>
        <w:jc w:val="both"/>
        <w:rPr>
          <w:rFonts w:ascii="Tahoma" w:hAnsi="Tahoma" w:cs="Tahoma"/>
          <w:sz w:val="20"/>
          <w:szCs w:val="20"/>
        </w:rPr>
      </w:pPr>
      <w:r w:rsidRPr="00B5281D">
        <w:rPr>
          <w:rFonts w:ascii="Tahoma" w:hAnsi="Tahoma" w:cs="Tahoma"/>
          <w:sz w:val="20"/>
          <w:szCs w:val="20"/>
        </w:rPr>
        <w:t xml:space="preserve">Indien </w:t>
      </w:r>
      <w:r w:rsidR="00BC5B13">
        <w:rPr>
          <w:rFonts w:ascii="Tahoma" w:hAnsi="Tahoma" w:cs="Tahoma"/>
          <w:sz w:val="20"/>
          <w:szCs w:val="20"/>
        </w:rPr>
        <w:t xml:space="preserve">de </w:t>
      </w:r>
      <w:r w:rsidRPr="00B5281D">
        <w:rPr>
          <w:rFonts w:ascii="Tahoma" w:hAnsi="Tahoma" w:cs="Tahoma"/>
          <w:sz w:val="20"/>
          <w:szCs w:val="20"/>
        </w:rPr>
        <w:t>Aanbestede</w:t>
      </w:r>
      <w:r w:rsidR="00BC5B13">
        <w:rPr>
          <w:rFonts w:ascii="Tahoma" w:hAnsi="Tahoma" w:cs="Tahoma"/>
          <w:sz w:val="20"/>
          <w:szCs w:val="20"/>
        </w:rPr>
        <w:t>nde dienst</w:t>
      </w:r>
      <w:r w:rsidRPr="00B5281D">
        <w:rPr>
          <w:rFonts w:ascii="Tahoma" w:hAnsi="Tahoma" w:cs="Tahoma"/>
          <w:sz w:val="20"/>
          <w:szCs w:val="20"/>
        </w:rPr>
        <w:t xml:space="preserve"> in het kader van de verificatie van hetgeen </w:t>
      </w:r>
      <w:r w:rsidR="00BC5B13">
        <w:rPr>
          <w:rFonts w:ascii="Tahoma" w:hAnsi="Tahoma" w:cs="Tahoma"/>
          <w:sz w:val="20"/>
          <w:szCs w:val="20"/>
        </w:rPr>
        <w:t xml:space="preserve">de </w:t>
      </w:r>
      <w:r w:rsidR="00551EFE">
        <w:rPr>
          <w:rFonts w:ascii="Tahoma" w:hAnsi="Tahoma" w:cs="Tahoma"/>
          <w:sz w:val="20"/>
          <w:szCs w:val="20"/>
        </w:rPr>
        <w:t>Gegadigde</w:t>
      </w:r>
      <w:r w:rsidRPr="00B5281D">
        <w:rPr>
          <w:rFonts w:ascii="Tahoma" w:hAnsi="Tahoma" w:cs="Tahoma"/>
          <w:sz w:val="20"/>
          <w:szCs w:val="20"/>
        </w:rPr>
        <w:t xml:space="preserve"> in </w:t>
      </w:r>
      <w:r w:rsidR="00BC5B13">
        <w:rPr>
          <w:rFonts w:ascii="Tahoma" w:hAnsi="Tahoma" w:cs="Tahoma"/>
          <w:sz w:val="20"/>
          <w:szCs w:val="20"/>
        </w:rPr>
        <w:t xml:space="preserve">het Uniform Europees Aanbestedingsdocument </w:t>
      </w:r>
      <w:r w:rsidRPr="00B5281D">
        <w:rPr>
          <w:rFonts w:ascii="Tahoma" w:hAnsi="Tahoma" w:cs="Tahoma"/>
          <w:sz w:val="20"/>
          <w:szCs w:val="20"/>
        </w:rPr>
        <w:t xml:space="preserve">heeft verklaard, bewijsstukken wil opvragen, zal hij dit naar analogie van de procedure zoals beschreven in </w:t>
      </w:r>
      <w:r w:rsidRPr="00D41532">
        <w:rPr>
          <w:rFonts w:ascii="Tahoma" w:hAnsi="Tahoma" w:cs="Tahoma"/>
          <w:sz w:val="20"/>
          <w:szCs w:val="20"/>
        </w:rPr>
        <w:t>§</w:t>
      </w:r>
      <w:r w:rsidR="00B04436">
        <w:rPr>
          <w:rFonts w:ascii="Tahoma" w:hAnsi="Tahoma" w:cs="Tahoma"/>
          <w:sz w:val="20"/>
          <w:szCs w:val="20"/>
        </w:rPr>
        <w:t xml:space="preserve"> 4.1</w:t>
      </w:r>
      <w:r w:rsidR="00EC6400">
        <w:rPr>
          <w:rFonts w:ascii="Tahoma" w:hAnsi="Tahoma" w:cs="Tahoma"/>
          <w:sz w:val="20"/>
          <w:szCs w:val="20"/>
        </w:rPr>
        <w:t>3</w:t>
      </w:r>
      <w:r w:rsidRPr="00D41532">
        <w:rPr>
          <w:rFonts w:ascii="Tahoma" w:hAnsi="Tahoma" w:cs="Tahoma"/>
          <w:sz w:val="20"/>
          <w:szCs w:val="20"/>
        </w:rPr>
        <w:t>,</w:t>
      </w:r>
      <w:r w:rsidRPr="00B5281D">
        <w:rPr>
          <w:rFonts w:ascii="Tahoma" w:hAnsi="Tahoma" w:cs="Tahoma"/>
          <w:sz w:val="20"/>
          <w:szCs w:val="20"/>
        </w:rPr>
        <w:t xml:space="preserve"> doen direct nadat uit de beoordeling de vermoedelijke deelnemers aan de loting bekend zijn en voorafgaand aan de lotingsbeslissing.</w:t>
      </w:r>
    </w:p>
    <w:p w14:paraId="44FD213F" w14:textId="77777777" w:rsidR="002471A0" w:rsidRDefault="002471A0" w:rsidP="00C77D44">
      <w:pPr>
        <w:jc w:val="both"/>
        <w:rPr>
          <w:rFonts w:ascii="Tahoma" w:hAnsi="Tahoma" w:cs="Tahoma"/>
          <w:sz w:val="20"/>
          <w:szCs w:val="20"/>
        </w:rPr>
      </w:pPr>
    </w:p>
    <w:p w14:paraId="5C124C21" w14:textId="21025201" w:rsidR="005A2744" w:rsidRPr="005A2744" w:rsidRDefault="005A2744" w:rsidP="005A2744">
      <w:pPr>
        <w:pStyle w:val="Kop1"/>
        <w:numPr>
          <w:ilvl w:val="0"/>
          <w:numId w:val="0"/>
        </w:numPr>
        <w:spacing w:line="240" w:lineRule="auto"/>
        <w:jc w:val="both"/>
        <w:rPr>
          <w:rFonts w:ascii="Tahoma" w:hAnsi="Tahoma" w:cs="Tahoma"/>
        </w:rPr>
      </w:pPr>
      <w:bookmarkStart w:id="232" w:name="_Hlk507582117"/>
      <w:r>
        <w:rPr>
          <w:rFonts w:ascii="Tahoma" w:hAnsi="Tahoma" w:cs="Tahoma"/>
          <w:sz w:val="20"/>
        </w:rPr>
        <w:br w:type="page"/>
      </w:r>
      <w:bookmarkStart w:id="233" w:name="_Toc100352796"/>
      <w:r w:rsidRPr="005A2744">
        <w:rPr>
          <w:rFonts w:ascii="Tahoma" w:hAnsi="Tahoma" w:cs="Tahoma"/>
          <w:szCs w:val="28"/>
        </w:rPr>
        <w:lastRenderedPageBreak/>
        <w:t xml:space="preserve">Schema </w:t>
      </w:r>
      <w:r w:rsidR="00073AC2">
        <w:rPr>
          <w:rFonts w:ascii="Tahoma" w:hAnsi="Tahoma" w:cs="Tahoma"/>
          <w:szCs w:val="28"/>
        </w:rPr>
        <w:t>aan</w:t>
      </w:r>
      <w:r w:rsidRPr="005A2744">
        <w:rPr>
          <w:rFonts w:ascii="Tahoma" w:hAnsi="Tahoma" w:cs="Tahoma"/>
          <w:szCs w:val="28"/>
        </w:rPr>
        <w:t xml:space="preserve"> te leveren </w:t>
      </w:r>
      <w:r w:rsidR="00073AC2">
        <w:rPr>
          <w:rFonts w:ascii="Tahoma" w:hAnsi="Tahoma" w:cs="Tahoma"/>
          <w:szCs w:val="28"/>
        </w:rPr>
        <w:t xml:space="preserve">documenten </w:t>
      </w:r>
      <w:r w:rsidRPr="005A2744">
        <w:rPr>
          <w:rFonts w:ascii="Tahoma" w:hAnsi="Tahoma" w:cs="Tahoma"/>
          <w:szCs w:val="28"/>
        </w:rPr>
        <w:t xml:space="preserve">bij </w:t>
      </w:r>
      <w:r w:rsidR="00B00756">
        <w:rPr>
          <w:rFonts w:ascii="Tahoma" w:hAnsi="Tahoma" w:cs="Tahoma"/>
          <w:szCs w:val="28"/>
        </w:rPr>
        <w:t>Aanmelding</w:t>
      </w:r>
      <w:r w:rsidRPr="005A2744">
        <w:rPr>
          <w:rFonts w:ascii="Tahoma" w:hAnsi="Tahoma" w:cs="Tahoma"/>
          <w:szCs w:val="28"/>
        </w:rPr>
        <w:t xml:space="preserve"> </w:t>
      </w:r>
      <w:r w:rsidR="00073AC2">
        <w:rPr>
          <w:rFonts w:ascii="Tahoma" w:hAnsi="Tahoma" w:cs="Tahoma"/>
          <w:szCs w:val="28"/>
        </w:rPr>
        <w:t>of nader verzoek</w:t>
      </w:r>
      <w:r w:rsidRPr="005A2744">
        <w:rPr>
          <w:rFonts w:ascii="Tahoma" w:hAnsi="Tahoma" w:cs="Tahoma"/>
          <w:szCs w:val="28"/>
        </w:rPr>
        <w:t>.</w:t>
      </w:r>
      <w:bookmarkEnd w:id="233"/>
    </w:p>
    <w:p w14:paraId="44FF8307" w14:textId="41B93A23" w:rsidR="005A2744" w:rsidRPr="005A2744" w:rsidRDefault="005A2744" w:rsidP="005A2744">
      <w:pPr>
        <w:pStyle w:val="Geenafstand"/>
        <w:jc w:val="both"/>
        <w:rPr>
          <w:rFonts w:ascii="Tahoma" w:hAnsi="Tahoma" w:cs="Tahoma"/>
        </w:rPr>
      </w:pPr>
    </w:p>
    <w:p w14:paraId="195272BF" w14:textId="2A0AB702" w:rsidR="005A2744" w:rsidRPr="005A2744" w:rsidRDefault="005A2744" w:rsidP="005A2744">
      <w:pPr>
        <w:pStyle w:val="Kop2"/>
        <w:numPr>
          <w:ilvl w:val="0"/>
          <w:numId w:val="0"/>
        </w:numPr>
        <w:ind w:left="578" w:hanging="578"/>
        <w:jc w:val="both"/>
        <w:rPr>
          <w:rFonts w:ascii="Tahoma" w:hAnsi="Tahoma" w:cs="Tahoma"/>
          <w:lang w:eastAsia="en-US"/>
        </w:rPr>
      </w:pPr>
      <w:bookmarkStart w:id="234" w:name="_Toc100352797"/>
      <w:r w:rsidRPr="005A2744">
        <w:rPr>
          <w:rFonts w:ascii="Tahoma" w:hAnsi="Tahoma" w:cs="Tahoma"/>
          <w:lang w:eastAsia="en-US"/>
        </w:rPr>
        <w:t xml:space="preserve">I In te leveren gelijktijdig met </w:t>
      </w:r>
      <w:r w:rsidR="00B00756">
        <w:rPr>
          <w:rFonts w:ascii="Tahoma" w:hAnsi="Tahoma" w:cs="Tahoma"/>
          <w:lang w:eastAsia="en-US"/>
        </w:rPr>
        <w:t>Aanmelding</w:t>
      </w:r>
      <w:r w:rsidR="006E1CE7">
        <w:rPr>
          <w:rFonts w:ascii="Tahoma" w:hAnsi="Tahoma" w:cs="Tahoma"/>
          <w:lang w:eastAsia="en-US"/>
        </w:rPr>
        <w:t>:</w:t>
      </w:r>
      <w:bookmarkEnd w:id="234"/>
    </w:p>
    <w:p w14:paraId="0B08BCA4" w14:textId="77777777" w:rsidR="005A2744" w:rsidRPr="005A2744" w:rsidRDefault="005A2744" w:rsidP="005A2744">
      <w:pPr>
        <w:pStyle w:val="Geenafstand"/>
        <w:jc w:val="both"/>
        <w:rPr>
          <w:rFonts w:ascii="Tahoma" w:hAnsi="Tahoma" w:cs="Tahoma"/>
        </w:rPr>
      </w:pPr>
    </w:p>
    <w:p w14:paraId="69399C58" w14:textId="3DFDED62" w:rsidR="005A2744" w:rsidRPr="00CB62B8" w:rsidRDefault="00073AC2" w:rsidP="00A11A63">
      <w:pPr>
        <w:pStyle w:val="Geenafstand"/>
        <w:numPr>
          <w:ilvl w:val="0"/>
          <w:numId w:val="29"/>
        </w:numPr>
        <w:jc w:val="both"/>
        <w:rPr>
          <w:rFonts w:ascii="Tahoma" w:hAnsi="Tahoma" w:cs="Tahoma"/>
          <w:b/>
        </w:rPr>
      </w:pPr>
      <w:r w:rsidRPr="00CB62B8">
        <w:rPr>
          <w:rFonts w:ascii="Tahoma" w:hAnsi="Tahoma" w:cs="Tahoma"/>
          <w:b/>
        </w:rPr>
        <w:t>Uniform Europees Aanbestedingsdocument</w:t>
      </w:r>
      <w:r w:rsidR="00880B54" w:rsidRPr="00CB62B8">
        <w:rPr>
          <w:rFonts w:ascii="Tahoma" w:hAnsi="Tahoma" w:cs="Tahoma"/>
          <w:b/>
        </w:rPr>
        <w:t xml:space="preserve"> bijlage 1</w:t>
      </w:r>
    </w:p>
    <w:p w14:paraId="7F86E0DF" w14:textId="3E536D17" w:rsidR="00073AC2" w:rsidRPr="00CB62B8" w:rsidRDefault="00073AC2" w:rsidP="00A11A63">
      <w:pPr>
        <w:pStyle w:val="Geenafstand"/>
        <w:numPr>
          <w:ilvl w:val="0"/>
          <w:numId w:val="29"/>
        </w:numPr>
        <w:jc w:val="both"/>
        <w:rPr>
          <w:rFonts w:ascii="Tahoma" w:hAnsi="Tahoma" w:cs="Tahoma"/>
          <w:b/>
        </w:rPr>
      </w:pPr>
      <w:r w:rsidRPr="00CB62B8">
        <w:rPr>
          <w:rFonts w:ascii="Tahoma" w:hAnsi="Tahoma" w:cs="Tahoma"/>
          <w:b/>
        </w:rPr>
        <w:t xml:space="preserve">Indien van toepassing ingevulde bijlage 5 </w:t>
      </w:r>
    </w:p>
    <w:p w14:paraId="3344B7BA" w14:textId="1616099E" w:rsidR="00E74205" w:rsidRPr="00CB62B8" w:rsidRDefault="00E74205" w:rsidP="00E74205">
      <w:pPr>
        <w:pStyle w:val="Geenafstand"/>
        <w:numPr>
          <w:ilvl w:val="0"/>
          <w:numId w:val="29"/>
        </w:numPr>
        <w:jc w:val="both"/>
        <w:rPr>
          <w:rFonts w:ascii="Tahoma" w:hAnsi="Tahoma" w:cs="Tahoma"/>
          <w:b/>
        </w:rPr>
      </w:pPr>
      <w:r w:rsidRPr="00CB62B8">
        <w:rPr>
          <w:rFonts w:ascii="Tahoma" w:hAnsi="Tahoma" w:cs="Tahoma"/>
          <w:b/>
        </w:rPr>
        <w:t xml:space="preserve">Opgave referenties met ingevulde bijlage </w:t>
      </w:r>
      <w:r w:rsidR="00CB62B8" w:rsidRPr="00CB62B8">
        <w:rPr>
          <w:rFonts w:ascii="Tahoma" w:hAnsi="Tahoma" w:cs="Tahoma"/>
          <w:b/>
        </w:rPr>
        <w:t>4</w:t>
      </w:r>
    </w:p>
    <w:p w14:paraId="6E49347B" w14:textId="366447A6" w:rsidR="00E74205" w:rsidRPr="00CB62B8" w:rsidRDefault="00E74205" w:rsidP="00E74205">
      <w:pPr>
        <w:pStyle w:val="Geenafstand"/>
        <w:numPr>
          <w:ilvl w:val="0"/>
          <w:numId w:val="29"/>
        </w:numPr>
        <w:jc w:val="both"/>
        <w:rPr>
          <w:rFonts w:ascii="Tahoma" w:hAnsi="Tahoma" w:cs="Tahoma"/>
          <w:b/>
        </w:rPr>
      </w:pPr>
      <w:r w:rsidRPr="00CB62B8">
        <w:rPr>
          <w:rFonts w:ascii="Tahoma" w:hAnsi="Tahoma" w:cs="Tahoma"/>
          <w:b/>
        </w:rPr>
        <w:t>Indien van toepassing ingevulde bijlage 3</w:t>
      </w:r>
    </w:p>
    <w:p w14:paraId="4F67C965" w14:textId="77777777" w:rsidR="00CD3111" w:rsidRPr="00CB62B8" w:rsidRDefault="00CD3111" w:rsidP="00CD3111">
      <w:pPr>
        <w:pStyle w:val="Geenafstand"/>
        <w:numPr>
          <w:ilvl w:val="0"/>
          <w:numId w:val="29"/>
        </w:numPr>
        <w:jc w:val="both"/>
        <w:rPr>
          <w:rFonts w:ascii="Tahoma" w:hAnsi="Tahoma" w:cs="Tahoma"/>
          <w:b/>
        </w:rPr>
      </w:pPr>
      <w:r w:rsidRPr="00CB62B8">
        <w:rPr>
          <w:rFonts w:ascii="Tahoma" w:hAnsi="Tahoma" w:cs="Tahoma"/>
          <w:b/>
        </w:rPr>
        <w:t>Certificaat met betrekking tot de CO2 prestatieladder</w:t>
      </w:r>
    </w:p>
    <w:p w14:paraId="622FC1B8" w14:textId="77777777" w:rsidR="005A2744" w:rsidRPr="005A2744" w:rsidRDefault="005A2744" w:rsidP="005A2744">
      <w:pPr>
        <w:pStyle w:val="Geenafstand"/>
        <w:jc w:val="both"/>
        <w:rPr>
          <w:rFonts w:ascii="Tahoma" w:hAnsi="Tahoma" w:cs="Tahoma"/>
        </w:rPr>
      </w:pPr>
    </w:p>
    <w:p w14:paraId="5D27A34F" w14:textId="46127A60" w:rsidR="005A2744" w:rsidRPr="005A2744" w:rsidRDefault="005A2744" w:rsidP="006E1CE7">
      <w:pPr>
        <w:pStyle w:val="Kop2"/>
        <w:numPr>
          <w:ilvl w:val="0"/>
          <w:numId w:val="0"/>
        </w:numPr>
        <w:spacing w:line="276" w:lineRule="auto"/>
        <w:jc w:val="both"/>
        <w:rPr>
          <w:rFonts w:ascii="Tahoma" w:hAnsi="Tahoma" w:cs="Tahoma"/>
          <w:lang w:eastAsia="en-US"/>
        </w:rPr>
      </w:pPr>
      <w:bookmarkStart w:id="235" w:name="_Toc100352798"/>
      <w:r w:rsidRPr="005A2744">
        <w:rPr>
          <w:rFonts w:ascii="Tahoma" w:hAnsi="Tahoma" w:cs="Tahoma"/>
          <w:lang w:eastAsia="en-US"/>
        </w:rPr>
        <w:t xml:space="preserve">II In te leveren </w:t>
      </w:r>
      <w:r w:rsidR="00073AC2">
        <w:rPr>
          <w:rFonts w:ascii="Tahoma" w:hAnsi="Tahoma" w:cs="Tahoma"/>
          <w:lang w:eastAsia="en-US"/>
        </w:rPr>
        <w:t>op nader verzoek van</w:t>
      </w:r>
      <w:r w:rsidRPr="005A2744">
        <w:rPr>
          <w:rFonts w:ascii="Tahoma" w:hAnsi="Tahoma" w:cs="Tahoma"/>
          <w:lang w:eastAsia="en-US"/>
        </w:rPr>
        <w:t xml:space="preserve"> </w:t>
      </w:r>
      <w:r>
        <w:rPr>
          <w:rFonts w:ascii="Tahoma" w:hAnsi="Tahoma" w:cs="Tahoma"/>
          <w:lang w:eastAsia="en-US"/>
        </w:rPr>
        <w:t xml:space="preserve">de </w:t>
      </w:r>
      <w:r w:rsidRPr="005A2744">
        <w:rPr>
          <w:rFonts w:ascii="Tahoma" w:hAnsi="Tahoma" w:cs="Tahoma"/>
          <w:lang w:eastAsia="en-US"/>
        </w:rPr>
        <w:t>Aanbestede</w:t>
      </w:r>
      <w:r>
        <w:rPr>
          <w:rFonts w:ascii="Tahoma" w:hAnsi="Tahoma" w:cs="Tahoma"/>
          <w:lang w:eastAsia="en-US"/>
        </w:rPr>
        <w:t>nde dienst</w:t>
      </w:r>
      <w:r w:rsidR="006E1CE7">
        <w:rPr>
          <w:rFonts w:ascii="Tahoma" w:hAnsi="Tahoma" w:cs="Tahoma"/>
          <w:lang w:eastAsia="en-US"/>
        </w:rPr>
        <w:t>:</w:t>
      </w:r>
      <w:bookmarkEnd w:id="235"/>
    </w:p>
    <w:p w14:paraId="54B0E404" w14:textId="77777777" w:rsidR="005A2744" w:rsidRPr="005A2744" w:rsidRDefault="005A2744" w:rsidP="005A2744">
      <w:pPr>
        <w:pStyle w:val="Geenafstand"/>
        <w:jc w:val="both"/>
        <w:rPr>
          <w:rFonts w:ascii="Tahoma" w:hAnsi="Tahoma" w:cs="Tahoma"/>
        </w:rPr>
      </w:pPr>
    </w:p>
    <w:p w14:paraId="22EE9F3F" w14:textId="29A8532E" w:rsidR="00C73743" w:rsidRDefault="00C73743" w:rsidP="00A11A63">
      <w:pPr>
        <w:pStyle w:val="Geenafstand"/>
        <w:numPr>
          <w:ilvl w:val="0"/>
          <w:numId w:val="30"/>
        </w:numPr>
        <w:jc w:val="both"/>
        <w:rPr>
          <w:rFonts w:ascii="Tahoma" w:hAnsi="Tahoma" w:cs="Tahoma"/>
          <w:b/>
        </w:rPr>
      </w:pPr>
      <w:r>
        <w:rPr>
          <w:rFonts w:ascii="Tahoma" w:hAnsi="Tahoma" w:cs="Tahoma"/>
          <w:b/>
        </w:rPr>
        <w:t>Gedragsverklaring Aanbesteding (GVA)</w:t>
      </w:r>
    </w:p>
    <w:p w14:paraId="398BC5A2" w14:textId="488D1E81" w:rsidR="00C73743" w:rsidRDefault="00C73743" w:rsidP="00A11A63">
      <w:pPr>
        <w:pStyle w:val="Geenafstand"/>
        <w:numPr>
          <w:ilvl w:val="0"/>
          <w:numId w:val="30"/>
        </w:numPr>
        <w:jc w:val="both"/>
        <w:rPr>
          <w:rFonts w:ascii="Tahoma" w:hAnsi="Tahoma" w:cs="Tahoma"/>
          <w:b/>
        </w:rPr>
      </w:pPr>
      <w:r>
        <w:rPr>
          <w:rFonts w:ascii="Tahoma" w:hAnsi="Tahoma" w:cs="Tahoma"/>
          <w:b/>
        </w:rPr>
        <w:t>Uittreksel Kamer van Koophandel</w:t>
      </w:r>
    </w:p>
    <w:p w14:paraId="25C6D562" w14:textId="3BE518FA" w:rsidR="00C73743" w:rsidRDefault="00C73743" w:rsidP="00A11A63">
      <w:pPr>
        <w:pStyle w:val="Geenafstand"/>
        <w:numPr>
          <w:ilvl w:val="0"/>
          <w:numId w:val="30"/>
        </w:numPr>
        <w:jc w:val="both"/>
        <w:rPr>
          <w:rFonts w:ascii="Tahoma" w:hAnsi="Tahoma" w:cs="Tahoma"/>
          <w:b/>
        </w:rPr>
      </w:pPr>
      <w:r>
        <w:rPr>
          <w:rFonts w:ascii="Tahoma" w:hAnsi="Tahoma" w:cs="Tahoma"/>
          <w:b/>
        </w:rPr>
        <w:t>Verklaring Belastingdienst afdracht belastingen en premies</w:t>
      </w:r>
    </w:p>
    <w:p w14:paraId="5EFC04E9" w14:textId="563E0929" w:rsidR="00A11A63" w:rsidRDefault="00A11A63" w:rsidP="00A11A63">
      <w:pPr>
        <w:pStyle w:val="Geenafstand"/>
        <w:numPr>
          <w:ilvl w:val="0"/>
          <w:numId w:val="30"/>
        </w:numPr>
        <w:jc w:val="both"/>
        <w:rPr>
          <w:rFonts w:ascii="Tahoma" w:hAnsi="Tahoma" w:cs="Tahoma"/>
          <w:b/>
        </w:rPr>
      </w:pPr>
      <w:r>
        <w:rPr>
          <w:rFonts w:ascii="Tahoma" w:hAnsi="Tahoma" w:cs="Tahoma"/>
          <w:b/>
        </w:rPr>
        <w:t>Bewijs van verzekering</w:t>
      </w:r>
    </w:p>
    <w:p w14:paraId="24F24575" w14:textId="352FFB4B" w:rsidR="00A11A63" w:rsidRDefault="00A11A63" w:rsidP="00A11A63">
      <w:pPr>
        <w:pStyle w:val="Geenafstand"/>
        <w:numPr>
          <w:ilvl w:val="0"/>
          <w:numId w:val="30"/>
        </w:numPr>
        <w:jc w:val="both"/>
        <w:rPr>
          <w:rFonts w:ascii="Tahoma" w:hAnsi="Tahoma" w:cs="Tahoma"/>
          <w:b/>
        </w:rPr>
      </w:pPr>
      <w:r>
        <w:rPr>
          <w:rFonts w:ascii="Tahoma" w:hAnsi="Tahoma" w:cs="Tahoma"/>
          <w:b/>
        </w:rPr>
        <w:t>Kwaliteitsborging (ISO 9001 certificaat of gelijkwaardig)</w:t>
      </w:r>
    </w:p>
    <w:p w14:paraId="790D062F" w14:textId="1265CA3E" w:rsidR="00A11A63" w:rsidRDefault="00A11A63" w:rsidP="00A11A63">
      <w:pPr>
        <w:pStyle w:val="Geenafstand"/>
        <w:numPr>
          <w:ilvl w:val="0"/>
          <w:numId w:val="30"/>
        </w:numPr>
        <w:jc w:val="both"/>
        <w:rPr>
          <w:rFonts w:ascii="Tahoma" w:hAnsi="Tahoma" w:cs="Tahoma"/>
          <w:b/>
        </w:rPr>
      </w:pPr>
      <w:r>
        <w:rPr>
          <w:rFonts w:ascii="Tahoma" w:hAnsi="Tahoma" w:cs="Tahoma"/>
          <w:b/>
        </w:rPr>
        <w:t>Veilig werken (VCA certificaat of gelijkwaardig)</w:t>
      </w:r>
    </w:p>
    <w:bookmarkEnd w:id="232"/>
    <w:p w14:paraId="5F19DAB1" w14:textId="5AE55F65" w:rsidR="002471A0" w:rsidRPr="00B5281D" w:rsidRDefault="002471A0" w:rsidP="00C77D44">
      <w:pPr>
        <w:jc w:val="both"/>
        <w:rPr>
          <w:rFonts w:ascii="Tahoma" w:hAnsi="Tahoma" w:cs="Tahoma"/>
          <w:sz w:val="20"/>
          <w:szCs w:val="20"/>
        </w:rPr>
      </w:pPr>
    </w:p>
    <w:p w14:paraId="7DE7A697" w14:textId="77777777" w:rsidR="004D479C" w:rsidRPr="00746EA5" w:rsidRDefault="007E38C7" w:rsidP="00D600FD">
      <w:pPr>
        <w:jc w:val="both"/>
        <w:rPr>
          <w:rFonts w:ascii="Tahoma" w:hAnsi="Tahoma" w:cs="Tahoma"/>
          <w:sz w:val="20"/>
          <w:szCs w:val="20"/>
        </w:rPr>
      </w:pPr>
      <w:r>
        <w:rPr>
          <w:rFonts w:ascii="Tahoma" w:hAnsi="Tahoma" w:cs="Tahoma"/>
          <w:sz w:val="20"/>
          <w:szCs w:val="20"/>
          <w:lang w:eastAsia="en-US"/>
        </w:rPr>
        <w:br w:type="page"/>
      </w:r>
      <w:bookmarkEnd w:id="225"/>
    </w:p>
    <w:p w14:paraId="3AEEFD72" w14:textId="4D271C38" w:rsidR="007C21F8" w:rsidRPr="001B6E33" w:rsidRDefault="00C26A3B" w:rsidP="004B6744">
      <w:pPr>
        <w:pStyle w:val="Kop1"/>
        <w:numPr>
          <w:ilvl w:val="0"/>
          <w:numId w:val="0"/>
        </w:numPr>
        <w:spacing w:line="240" w:lineRule="auto"/>
        <w:jc w:val="both"/>
        <w:rPr>
          <w:rFonts w:ascii="Tahoma" w:hAnsi="Tahoma" w:cs="Tahoma"/>
          <w:color w:val="000000"/>
          <w:szCs w:val="28"/>
        </w:rPr>
      </w:pPr>
      <w:bookmarkStart w:id="236" w:name="_Toc361665150"/>
      <w:bookmarkStart w:id="237" w:name="_Toc507508321"/>
      <w:bookmarkStart w:id="238" w:name="_Hlk507581776"/>
      <w:bookmarkStart w:id="239" w:name="_Toc100352799"/>
      <w:r w:rsidRPr="004B6744">
        <w:rPr>
          <w:rFonts w:ascii="Tahoma" w:hAnsi="Tahoma" w:cs="Tahoma"/>
          <w:szCs w:val="28"/>
        </w:rPr>
        <w:lastRenderedPageBreak/>
        <w:t>Bijlage</w:t>
      </w:r>
      <w:r w:rsidR="007C21F8" w:rsidRPr="004B6744">
        <w:rPr>
          <w:rFonts w:ascii="Tahoma" w:hAnsi="Tahoma" w:cs="Tahoma"/>
          <w:szCs w:val="28"/>
        </w:rPr>
        <w:t>n</w:t>
      </w:r>
      <w:bookmarkEnd w:id="236"/>
      <w:r w:rsidR="004B6744">
        <w:rPr>
          <w:rFonts w:ascii="Tahoma" w:hAnsi="Tahoma" w:cs="Tahoma"/>
          <w:szCs w:val="28"/>
        </w:rPr>
        <w:t xml:space="preserve"> </w:t>
      </w:r>
      <w:r w:rsidR="00A11A63">
        <w:rPr>
          <w:rFonts w:ascii="Tahoma" w:hAnsi="Tahoma" w:cs="Tahoma"/>
          <w:szCs w:val="28"/>
        </w:rPr>
        <w:t>E</w:t>
      </w:r>
      <w:r w:rsidR="004B6744" w:rsidRPr="004B6744">
        <w:rPr>
          <w:rFonts w:ascii="Tahoma" w:hAnsi="Tahoma" w:cs="Tahoma"/>
          <w:szCs w:val="28"/>
        </w:rPr>
        <w:t>uropese aanbesteding</w:t>
      </w:r>
      <w:r w:rsidR="00A25AF2">
        <w:rPr>
          <w:rFonts w:ascii="Tahoma" w:hAnsi="Tahoma" w:cs="Tahoma"/>
          <w:szCs w:val="28"/>
        </w:rPr>
        <w:t xml:space="preserve"> INK/DEBILT/</w:t>
      </w:r>
      <w:r w:rsidR="00667ED8">
        <w:rPr>
          <w:rFonts w:ascii="Tahoma" w:hAnsi="Tahoma" w:cs="Tahoma"/>
          <w:szCs w:val="28"/>
        </w:rPr>
        <w:t>349365</w:t>
      </w:r>
      <w:bookmarkEnd w:id="237"/>
      <w:bookmarkEnd w:id="239"/>
    </w:p>
    <w:p w14:paraId="7D7DCB5D" w14:textId="77777777" w:rsidR="00D41532" w:rsidRPr="00D41532" w:rsidRDefault="00D41532" w:rsidP="00D41532"/>
    <w:p w14:paraId="5DEF9D87" w14:textId="304E42DB" w:rsidR="004B6744" w:rsidRPr="004B6744" w:rsidRDefault="00076F07" w:rsidP="00076F07">
      <w:pPr>
        <w:tabs>
          <w:tab w:val="left" w:pos="6435"/>
        </w:tabs>
      </w:pPr>
      <w:r>
        <w:tab/>
      </w:r>
    </w:p>
    <w:p w14:paraId="4D1D919E" w14:textId="4567931D" w:rsidR="00076F07" w:rsidRPr="00D668D7" w:rsidRDefault="004B6744" w:rsidP="007B687B">
      <w:pPr>
        <w:rPr>
          <w:rFonts w:ascii="Tahoma" w:hAnsi="Tahoma" w:cs="Tahoma"/>
          <w:b/>
          <w:color w:val="7B6856"/>
          <w:sz w:val="22"/>
          <w:szCs w:val="22"/>
          <w:lang w:eastAsia="en-US"/>
        </w:rPr>
      </w:pPr>
      <w:bookmarkStart w:id="240" w:name="_Toc507508323"/>
      <w:bookmarkStart w:id="241" w:name="_Toc361665151"/>
      <w:r w:rsidRPr="00D668D7">
        <w:rPr>
          <w:rFonts w:ascii="Tahoma" w:hAnsi="Tahoma" w:cs="Tahoma"/>
          <w:b/>
          <w:color w:val="7B6856"/>
          <w:sz w:val="22"/>
          <w:szCs w:val="22"/>
          <w:lang w:eastAsia="en-US"/>
        </w:rPr>
        <w:t xml:space="preserve">Bijlage </w:t>
      </w:r>
      <w:r w:rsidR="00076F07" w:rsidRPr="00D668D7">
        <w:rPr>
          <w:rFonts w:ascii="Tahoma" w:hAnsi="Tahoma" w:cs="Tahoma"/>
          <w:b/>
          <w:color w:val="7B6856"/>
          <w:sz w:val="22"/>
          <w:szCs w:val="22"/>
          <w:lang w:eastAsia="en-US"/>
        </w:rPr>
        <w:t>1</w:t>
      </w:r>
      <w:r w:rsidRPr="00D668D7">
        <w:rPr>
          <w:rFonts w:ascii="Tahoma" w:hAnsi="Tahoma" w:cs="Tahoma"/>
          <w:b/>
          <w:color w:val="7B6856"/>
          <w:sz w:val="22"/>
          <w:szCs w:val="22"/>
          <w:lang w:eastAsia="en-US"/>
        </w:rPr>
        <w:tab/>
        <w:t>Uniform Europees Aanbestedingsdocument</w:t>
      </w:r>
      <w:r w:rsidR="00D41532" w:rsidRPr="00D668D7">
        <w:rPr>
          <w:rFonts w:ascii="Tahoma" w:hAnsi="Tahoma" w:cs="Tahoma"/>
          <w:b/>
          <w:color w:val="7B6856"/>
          <w:sz w:val="22"/>
          <w:szCs w:val="22"/>
          <w:lang w:eastAsia="en-US"/>
        </w:rPr>
        <w:t>;</w:t>
      </w:r>
      <w:bookmarkEnd w:id="240"/>
    </w:p>
    <w:p w14:paraId="234ECAA4" w14:textId="69624FB0" w:rsidR="00076F07" w:rsidRPr="00D668D7" w:rsidRDefault="00076F07" w:rsidP="007B687B">
      <w:pPr>
        <w:rPr>
          <w:rFonts w:ascii="Tahoma" w:hAnsi="Tahoma" w:cs="Tahoma"/>
          <w:b/>
          <w:color w:val="7B6856"/>
          <w:sz w:val="22"/>
          <w:szCs w:val="22"/>
          <w:lang w:eastAsia="en-US"/>
        </w:rPr>
      </w:pPr>
      <w:bookmarkStart w:id="242" w:name="_Toc507508329"/>
      <w:r w:rsidRPr="00D668D7">
        <w:rPr>
          <w:rFonts w:ascii="Tahoma" w:hAnsi="Tahoma" w:cs="Tahoma"/>
          <w:b/>
          <w:color w:val="7B6856"/>
          <w:sz w:val="22"/>
          <w:szCs w:val="22"/>
          <w:lang w:eastAsia="en-US"/>
        </w:rPr>
        <w:t>Bijlage 2</w:t>
      </w:r>
      <w:r w:rsidRPr="00D668D7">
        <w:rPr>
          <w:rFonts w:ascii="Tahoma" w:hAnsi="Tahoma" w:cs="Tahoma"/>
          <w:b/>
          <w:color w:val="7B6856"/>
          <w:sz w:val="22"/>
          <w:szCs w:val="22"/>
          <w:lang w:eastAsia="en-US"/>
        </w:rPr>
        <w:tab/>
      </w:r>
      <w:bookmarkEnd w:id="242"/>
      <w:r w:rsidRPr="00D668D7">
        <w:rPr>
          <w:rFonts w:ascii="Tahoma" w:hAnsi="Tahoma" w:cs="Tahoma"/>
          <w:b/>
          <w:color w:val="7B6856"/>
          <w:sz w:val="22"/>
          <w:szCs w:val="22"/>
          <w:lang w:eastAsia="en-US"/>
        </w:rPr>
        <w:t>Inkoopvoorwaarden.</w:t>
      </w:r>
    </w:p>
    <w:p w14:paraId="5F302314" w14:textId="7AF04927" w:rsidR="004B6744" w:rsidRPr="00D668D7" w:rsidRDefault="004B6744" w:rsidP="007B687B">
      <w:pPr>
        <w:rPr>
          <w:rFonts w:ascii="Tahoma" w:hAnsi="Tahoma" w:cs="Tahoma"/>
          <w:b/>
          <w:color w:val="7B6856"/>
          <w:sz w:val="22"/>
          <w:szCs w:val="22"/>
          <w:lang w:eastAsia="en-US"/>
        </w:rPr>
      </w:pPr>
      <w:bookmarkStart w:id="243" w:name="_Toc507508324"/>
      <w:r w:rsidRPr="00D668D7">
        <w:rPr>
          <w:rFonts w:ascii="Tahoma" w:hAnsi="Tahoma" w:cs="Tahoma"/>
          <w:b/>
          <w:color w:val="7B6856"/>
          <w:sz w:val="22"/>
          <w:szCs w:val="22"/>
          <w:lang w:eastAsia="en-US"/>
        </w:rPr>
        <w:t>Bijlage 3</w:t>
      </w:r>
      <w:r w:rsidRPr="00D668D7">
        <w:rPr>
          <w:rFonts w:ascii="Tahoma" w:hAnsi="Tahoma" w:cs="Tahoma"/>
          <w:b/>
          <w:color w:val="7B6856"/>
          <w:sz w:val="22"/>
          <w:szCs w:val="22"/>
          <w:lang w:eastAsia="en-US"/>
        </w:rPr>
        <w:tab/>
      </w:r>
      <w:r w:rsidR="007B419B" w:rsidRPr="00D668D7">
        <w:rPr>
          <w:rFonts w:ascii="Tahoma" w:hAnsi="Tahoma" w:cs="Tahoma"/>
          <w:b/>
          <w:color w:val="7B6856"/>
          <w:sz w:val="22"/>
          <w:szCs w:val="22"/>
          <w:lang w:eastAsia="en-US"/>
        </w:rPr>
        <w:t>Volmacht tekeningsbevoegdheid</w:t>
      </w:r>
      <w:r w:rsidR="00D41532" w:rsidRPr="00D668D7">
        <w:rPr>
          <w:rFonts w:ascii="Tahoma" w:hAnsi="Tahoma" w:cs="Tahoma"/>
          <w:b/>
          <w:color w:val="7B6856"/>
          <w:sz w:val="22"/>
          <w:szCs w:val="22"/>
          <w:lang w:eastAsia="en-US"/>
        </w:rPr>
        <w:t>;</w:t>
      </w:r>
      <w:bookmarkEnd w:id="243"/>
    </w:p>
    <w:p w14:paraId="54BE91AD" w14:textId="2C994595" w:rsidR="004B6744" w:rsidRPr="00D668D7" w:rsidRDefault="004B6744" w:rsidP="007B687B">
      <w:pPr>
        <w:rPr>
          <w:rFonts w:ascii="Tahoma" w:hAnsi="Tahoma" w:cs="Tahoma"/>
          <w:b/>
          <w:color w:val="7B6856"/>
          <w:sz w:val="22"/>
          <w:szCs w:val="22"/>
          <w:lang w:eastAsia="en-US"/>
        </w:rPr>
      </w:pPr>
      <w:bookmarkStart w:id="244" w:name="_Toc507508325"/>
      <w:r w:rsidRPr="00D668D7">
        <w:rPr>
          <w:rFonts w:ascii="Tahoma" w:hAnsi="Tahoma" w:cs="Tahoma"/>
          <w:b/>
          <w:color w:val="7B6856"/>
          <w:sz w:val="22"/>
          <w:szCs w:val="22"/>
          <w:lang w:eastAsia="en-US"/>
        </w:rPr>
        <w:t>Bijlage 4</w:t>
      </w:r>
      <w:r w:rsidR="00D41532" w:rsidRPr="00D668D7">
        <w:rPr>
          <w:rFonts w:ascii="Tahoma" w:hAnsi="Tahoma" w:cs="Tahoma"/>
          <w:b/>
          <w:color w:val="7B6856"/>
          <w:sz w:val="22"/>
          <w:szCs w:val="22"/>
          <w:lang w:eastAsia="en-US"/>
        </w:rPr>
        <w:tab/>
      </w:r>
      <w:r w:rsidR="00CB62B8" w:rsidRPr="00D668D7">
        <w:rPr>
          <w:rFonts w:ascii="Tahoma" w:hAnsi="Tahoma" w:cs="Tahoma"/>
          <w:b/>
          <w:color w:val="7B6856"/>
          <w:sz w:val="22"/>
          <w:szCs w:val="22"/>
          <w:lang w:eastAsia="en-US"/>
        </w:rPr>
        <w:t>Opgave referenties</w:t>
      </w:r>
      <w:r w:rsidR="00D41532" w:rsidRPr="00D668D7">
        <w:rPr>
          <w:rFonts w:ascii="Tahoma" w:hAnsi="Tahoma" w:cs="Tahoma"/>
          <w:b/>
          <w:color w:val="7B6856"/>
          <w:sz w:val="22"/>
          <w:szCs w:val="22"/>
          <w:lang w:eastAsia="en-US"/>
        </w:rPr>
        <w:t>;</w:t>
      </w:r>
      <w:bookmarkEnd w:id="244"/>
    </w:p>
    <w:p w14:paraId="26C350C7" w14:textId="4B2810E1" w:rsidR="00D41532" w:rsidRPr="00D668D7" w:rsidRDefault="00D41532" w:rsidP="007B687B">
      <w:pPr>
        <w:rPr>
          <w:rFonts w:ascii="Tahoma" w:hAnsi="Tahoma" w:cs="Tahoma"/>
          <w:b/>
          <w:color w:val="7B6856"/>
          <w:sz w:val="22"/>
          <w:szCs w:val="22"/>
          <w:lang w:eastAsia="en-US"/>
        </w:rPr>
      </w:pPr>
      <w:bookmarkStart w:id="245" w:name="_Toc507508326"/>
      <w:r w:rsidRPr="00D668D7">
        <w:rPr>
          <w:rFonts w:ascii="Tahoma" w:hAnsi="Tahoma" w:cs="Tahoma"/>
          <w:b/>
          <w:color w:val="7B6856"/>
          <w:sz w:val="22"/>
          <w:szCs w:val="22"/>
          <w:lang w:eastAsia="en-US"/>
        </w:rPr>
        <w:t>Bijlage 5</w:t>
      </w:r>
      <w:r w:rsidRPr="00D668D7">
        <w:rPr>
          <w:rFonts w:ascii="Tahoma" w:hAnsi="Tahoma" w:cs="Tahoma"/>
          <w:b/>
          <w:color w:val="7B6856"/>
          <w:sz w:val="22"/>
          <w:szCs w:val="22"/>
          <w:lang w:eastAsia="en-US"/>
        </w:rPr>
        <w:tab/>
      </w:r>
      <w:bookmarkEnd w:id="245"/>
      <w:proofErr w:type="spellStart"/>
      <w:r w:rsidR="00F372E0" w:rsidRPr="00D668D7">
        <w:rPr>
          <w:rFonts w:ascii="Tahoma" w:hAnsi="Tahoma" w:cs="Tahoma"/>
          <w:b/>
          <w:color w:val="7B6856"/>
          <w:sz w:val="22"/>
          <w:szCs w:val="22"/>
          <w:lang w:eastAsia="en-US"/>
        </w:rPr>
        <w:t>Derdenverklaring</w:t>
      </w:r>
      <w:proofErr w:type="spellEnd"/>
      <w:r w:rsidR="00F372E0" w:rsidRPr="00D668D7">
        <w:rPr>
          <w:rFonts w:ascii="Tahoma" w:hAnsi="Tahoma" w:cs="Tahoma"/>
          <w:b/>
          <w:color w:val="7B6856"/>
          <w:sz w:val="22"/>
          <w:szCs w:val="22"/>
          <w:lang w:eastAsia="en-US"/>
        </w:rPr>
        <w:t xml:space="preserve"> Onderaannemer</w:t>
      </w:r>
      <w:r w:rsidR="00F55502" w:rsidRPr="00D668D7">
        <w:rPr>
          <w:rFonts w:ascii="Tahoma" w:hAnsi="Tahoma" w:cs="Tahoma"/>
          <w:b/>
          <w:color w:val="7B6856"/>
          <w:sz w:val="22"/>
          <w:szCs w:val="22"/>
          <w:lang w:eastAsia="en-US"/>
        </w:rPr>
        <w:t>;</w:t>
      </w:r>
    </w:p>
    <w:p w14:paraId="646F463F" w14:textId="250863F2" w:rsidR="00F372E0" w:rsidRPr="00746EA5" w:rsidRDefault="004B6744" w:rsidP="00F372E0">
      <w:pPr>
        <w:pStyle w:val="Kop2"/>
        <w:numPr>
          <w:ilvl w:val="0"/>
          <w:numId w:val="0"/>
        </w:numPr>
        <w:ind w:left="578" w:hanging="578"/>
        <w:jc w:val="both"/>
        <w:rPr>
          <w:rFonts w:ascii="Tahoma" w:hAnsi="Tahoma" w:cs="Tahoma"/>
          <w:lang w:eastAsia="en-US"/>
        </w:rPr>
      </w:pPr>
      <w:r>
        <w:rPr>
          <w:rFonts w:ascii="Tahoma" w:hAnsi="Tahoma" w:cs="Tahoma"/>
          <w:lang w:eastAsia="en-US"/>
        </w:rPr>
        <w:br w:type="page"/>
      </w:r>
      <w:bookmarkStart w:id="246" w:name="_Toc361665153"/>
      <w:bookmarkStart w:id="247" w:name="_Toc507508331"/>
      <w:bookmarkEnd w:id="241"/>
    </w:p>
    <w:p w14:paraId="0880CA95" w14:textId="66F38DAE" w:rsidR="007C21F8" w:rsidRPr="00746EA5" w:rsidRDefault="0004286C" w:rsidP="00DC7F92">
      <w:pPr>
        <w:pStyle w:val="Kop2"/>
        <w:numPr>
          <w:ilvl w:val="0"/>
          <w:numId w:val="0"/>
        </w:numPr>
        <w:ind w:left="578" w:hanging="578"/>
        <w:jc w:val="both"/>
        <w:rPr>
          <w:rFonts w:ascii="Tahoma" w:hAnsi="Tahoma" w:cs="Tahoma"/>
          <w:lang w:eastAsia="en-US"/>
        </w:rPr>
      </w:pPr>
      <w:bookmarkStart w:id="248" w:name="_Toc100352800"/>
      <w:r w:rsidRPr="00746EA5">
        <w:rPr>
          <w:rFonts w:ascii="Tahoma" w:hAnsi="Tahoma" w:cs="Tahoma"/>
          <w:lang w:eastAsia="en-US"/>
        </w:rPr>
        <w:lastRenderedPageBreak/>
        <w:t xml:space="preserve">Bijlage </w:t>
      </w:r>
      <w:r w:rsidR="00F372E0">
        <w:rPr>
          <w:rFonts w:ascii="Tahoma" w:hAnsi="Tahoma" w:cs="Tahoma"/>
          <w:lang w:eastAsia="en-US"/>
        </w:rPr>
        <w:t>1</w:t>
      </w:r>
      <w:r w:rsidR="007C21F8" w:rsidRPr="00746EA5">
        <w:rPr>
          <w:rFonts w:ascii="Tahoma" w:hAnsi="Tahoma" w:cs="Tahoma"/>
          <w:lang w:eastAsia="en-US"/>
        </w:rPr>
        <w:tab/>
      </w:r>
      <w:bookmarkEnd w:id="246"/>
      <w:r w:rsidR="00F57729" w:rsidRPr="00746EA5">
        <w:rPr>
          <w:rFonts w:ascii="Tahoma" w:hAnsi="Tahoma" w:cs="Tahoma"/>
          <w:lang w:eastAsia="en-US"/>
        </w:rPr>
        <w:t>Uniform Europees Aanbestedingsdocument (UEA)</w:t>
      </w:r>
      <w:bookmarkEnd w:id="247"/>
      <w:bookmarkEnd w:id="248"/>
    </w:p>
    <w:p w14:paraId="4FE85EBD" w14:textId="77777777" w:rsidR="007D6143" w:rsidRPr="00746EA5" w:rsidRDefault="007D6143" w:rsidP="00D600FD">
      <w:pPr>
        <w:pStyle w:val="Geenafstand"/>
        <w:jc w:val="both"/>
        <w:rPr>
          <w:rFonts w:ascii="Tahoma" w:hAnsi="Tahoma" w:cs="Tahoma"/>
          <w:lang w:eastAsia="en-US"/>
        </w:rPr>
      </w:pPr>
      <w:r w:rsidRPr="00746EA5">
        <w:rPr>
          <w:rFonts w:ascii="Tahoma" w:hAnsi="Tahoma" w:cs="Tahoma"/>
          <w:lang w:eastAsia="en-US"/>
        </w:rPr>
        <w:t xml:space="preserve">De </w:t>
      </w:r>
      <w:r w:rsidR="00F57729" w:rsidRPr="00746EA5">
        <w:rPr>
          <w:rFonts w:ascii="Tahoma" w:hAnsi="Tahoma" w:cs="Tahoma"/>
          <w:lang w:eastAsia="en-US"/>
        </w:rPr>
        <w:t>UEA</w:t>
      </w:r>
      <w:r w:rsidRPr="00746EA5">
        <w:rPr>
          <w:rFonts w:ascii="Tahoma" w:hAnsi="Tahoma" w:cs="Tahoma"/>
          <w:lang w:eastAsia="en-US"/>
        </w:rPr>
        <w:t xml:space="preserve"> is als </w:t>
      </w:r>
      <w:proofErr w:type="spellStart"/>
      <w:r w:rsidRPr="00746EA5">
        <w:rPr>
          <w:rFonts w:ascii="Tahoma" w:hAnsi="Tahoma" w:cs="Tahoma"/>
          <w:lang w:eastAsia="en-US"/>
        </w:rPr>
        <w:t>invulbaar</w:t>
      </w:r>
      <w:proofErr w:type="spellEnd"/>
      <w:r w:rsidRPr="00746EA5">
        <w:rPr>
          <w:rFonts w:ascii="Tahoma" w:hAnsi="Tahoma" w:cs="Tahoma"/>
          <w:lang w:eastAsia="en-US"/>
        </w:rPr>
        <w:t xml:space="preserve"> pdf-bestand separaat bijgevoegd</w:t>
      </w:r>
      <w:r w:rsidR="00F57729" w:rsidRPr="00746EA5">
        <w:rPr>
          <w:rFonts w:ascii="Tahoma" w:hAnsi="Tahoma" w:cs="Tahoma"/>
          <w:lang w:eastAsia="en-US"/>
        </w:rPr>
        <w:t>.</w:t>
      </w:r>
    </w:p>
    <w:p w14:paraId="208763BC" w14:textId="77777777" w:rsidR="00F57729" w:rsidRPr="00746EA5" w:rsidRDefault="00F57729" w:rsidP="00D600FD">
      <w:pPr>
        <w:pStyle w:val="Kop2"/>
        <w:numPr>
          <w:ilvl w:val="0"/>
          <w:numId w:val="0"/>
        </w:numPr>
        <w:jc w:val="both"/>
        <w:rPr>
          <w:rFonts w:ascii="Tahoma" w:hAnsi="Tahoma" w:cs="Tahoma"/>
          <w:lang w:eastAsia="en-US"/>
        </w:rPr>
      </w:pPr>
      <w:bookmarkStart w:id="249" w:name="_Toc361665154"/>
    </w:p>
    <w:p w14:paraId="02FD7872" w14:textId="77777777" w:rsidR="0057456A" w:rsidRDefault="0057456A">
      <w:pPr>
        <w:rPr>
          <w:rFonts w:ascii="Tahoma" w:hAnsi="Tahoma" w:cs="Tahoma"/>
          <w:b/>
          <w:color w:val="7B6856"/>
          <w:sz w:val="22"/>
          <w:szCs w:val="22"/>
          <w:lang w:eastAsia="en-US"/>
        </w:rPr>
      </w:pPr>
      <w:r>
        <w:rPr>
          <w:rFonts w:ascii="Tahoma" w:hAnsi="Tahoma" w:cs="Tahoma"/>
          <w:lang w:eastAsia="en-US"/>
        </w:rPr>
        <w:br w:type="page"/>
      </w:r>
    </w:p>
    <w:p w14:paraId="37D276E4" w14:textId="29A4DF28" w:rsidR="0057456A" w:rsidRPr="00880B54" w:rsidRDefault="0057456A" w:rsidP="0057456A">
      <w:pPr>
        <w:pStyle w:val="Kop2"/>
        <w:numPr>
          <w:ilvl w:val="0"/>
          <w:numId w:val="0"/>
        </w:numPr>
        <w:rPr>
          <w:rFonts w:ascii="Tahoma" w:hAnsi="Tahoma" w:cs="Tahoma"/>
          <w:lang w:eastAsia="en-US"/>
        </w:rPr>
      </w:pPr>
      <w:bookmarkStart w:id="250" w:name="_Toc100352801"/>
      <w:r w:rsidRPr="00880B54">
        <w:rPr>
          <w:rFonts w:ascii="Tahoma" w:hAnsi="Tahoma" w:cs="Tahoma"/>
          <w:lang w:eastAsia="en-US"/>
        </w:rPr>
        <w:lastRenderedPageBreak/>
        <w:t>Bijlage 2</w:t>
      </w:r>
      <w:r w:rsidRPr="00880B54">
        <w:rPr>
          <w:rFonts w:ascii="Tahoma" w:hAnsi="Tahoma" w:cs="Tahoma"/>
          <w:lang w:eastAsia="en-US"/>
        </w:rPr>
        <w:tab/>
        <w:t>Algemene Inkoopvoorwaarden</w:t>
      </w:r>
      <w:bookmarkEnd w:id="250"/>
    </w:p>
    <w:p w14:paraId="62492824" w14:textId="77777777" w:rsidR="0057456A" w:rsidRDefault="0057456A" w:rsidP="00D600FD">
      <w:pPr>
        <w:pStyle w:val="Kop2"/>
        <w:numPr>
          <w:ilvl w:val="0"/>
          <w:numId w:val="0"/>
        </w:numPr>
        <w:jc w:val="both"/>
        <w:rPr>
          <w:rFonts w:ascii="Tahoma" w:hAnsi="Tahoma" w:cs="Tahoma"/>
          <w:lang w:eastAsia="en-US"/>
        </w:rPr>
      </w:pPr>
    </w:p>
    <w:p w14:paraId="73B11C97" w14:textId="0D1E31AD" w:rsidR="00880B54" w:rsidRPr="00746EA5" w:rsidRDefault="00880B54" w:rsidP="00880B54">
      <w:pPr>
        <w:pStyle w:val="Geenafstand"/>
        <w:jc w:val="both"/>
        <w:rPr>
          <w:rFonts w:ascii="Tahoma" w:hAnsi="Tahoma" w:cs="Tahoma"/>
          <w:lang w:eastAsia="en-US"/>
        </w:rPr>
      </w:pPr>
      <w:r w:rsidRPr="00746EA5">
        <w:rPr>
          <w:rFonts w:ascii="Tahoma" w:hAnsi="Tahoma" w:cs="Tahoma"/>
          <w:lang w:eastAsia="en-US"/>
        </w:rPr>
        <w:t xml:space="preserve">De </w:t>
      </w:r>
      <w:r>
        <w:rPr>
          <w:rFonts w:ascii="Tahoma" w:hAnsi="Tahoma" w:cs="Tahoma"/>
          <w:lang w:eastAsia="en-US"/>
        </w:rPr>
        <w:t>Algemene Inkoopvoorwaarden zijn</w:t>
      </w:r>
      <w:r w:rsidRPr="00746EA5">
        <w:rPr>
          <w:rFonts w:ascii="Tahoma" w:hAnsi="Tahoma" w:cs="Tahoma"/>
          <w:lang w:eastAsia="en-US"/>
        </w:rPr>
        <w:t xml:space="preserve"> als pdf-bestand separaat bijgevoegd.</w:t>
      </w:r>
    </w:p>
    <w:p w14:paraId="2D75861A" w14:textId="77777777" w:rsidR="0057456A" w:rsidRDefault="0057456A" w:rsidP="00D600FD">
      <w:pPr>
        <w:pStyle w:val="Kop2"/>
        <w:numPr>
          <w:ilvl w:val="0"/>
          <w:numId w:val="0"/>
        </w:numPr>
        <w:jc w:val="both"/>
        <w:rPr>
          <w:rFonts w:ascii="Tahoma" w:hAnsi="Tahoma" w:cs="Tahoma"/>
          <w:lang w:eastAsia="en-US"/>
        </w:rPr>
      </w:pPr>
    </w:p>
    <w:p w14:paraId="5B3FC0C0" w14:textId="77777777" w:rsidR="0057456A" w:rsidRDefault="0057456A" w:rsidP="00D600FD">
      <w:pPr>
        <w:pStyle w:val="Kop2"/>
        <w:numPr>
          <w:ilvl w:val="0"/>
          <w:numId w:val="0"/>
        </w:numPr>
        <w:jc w:val="both"/>
        <w:rPr>
          <w:rFonts w:ascii="Tahoma" w:hAnsi="Tahoma" w:cs="Tahoma"/>
          <w:lang w:eastAsia="en-US"/>
        </w:rPr>
      </w:pPr>
    </w:p>
    <w:p w14:paraId="0509EC6E" w14:textId="10A66A11" w:rsidR="007C21F8" w:rsidRPr="00746EA5" w:rsidRDefault="002B3F7B" w:rsidP="00D600FD">
      <w:pPr>
        <w:pStyle w:val="Kop2"/>
        <w:numPr>
          <w:ilvl w:val="0"/>
          <w:numId w:val="0"/>
        </w:numPr>
        <w:jc w:val="both"/>
        <w:rPr>
          <w:rFonts w:ascii="Tahoma" w:hAnsi="Tahoma" w:cs="Tahoma"/>
          <w:lang w:eastAsia="en-US"/>
        </w:rPr>
      </w:pPr>
      <w:r>
        <w:rPr>
          <w:rFonts w:ascii="Tahoma" w:hAnsi="Tahoma" w:cs="Tahoma"/>
          <w:lang w:eastAsia="en-US"/>
        </w:rPr>
        <w:br w:type="page"/>
      </w:r>
      <w:bookmarkStart w:id="251" w:name="_Toc507508332"/>
      <w:bookmarkStart w:id="252" w:name="_Toc100352802"/>
      <w:r w:rsidR="007C21F8" w:rsidRPr="00746EA5">
        <w:rPr>
          <w:rFonts w:ascii="Tahoma" w:hAnsi="Tahoma" w:cs="Tahoma"/>
          <w:lang w:eastAsia="en-US"/>
        </w:rPr>
        <w:lastRenderedPageBreak/>
        <w:t xml:space="preserve">Bijlage </w:t>
      </w:r>
      <w:r w:rsidR="0004286C" w:rsidRPr="00746EA5">
        <w:rPr>
          <w:rFonts w:ascii="Tahoma" w:hAnsi="Tahoma" w:cs="Tahoma"/>
          <w:lang w:eastAsia="en-US"/>
        </w:rPr>
        <w:t>3</w:t>
      </w:r>
      <w:r w:rsidR="007C21F8" w:rsidRPr="00746EA5">
        <w:rPr>
          <w:rFonts w:ascii="Tahoma" w:hAnsi="Tahoma" w:cs="Tahoma"/>
          <w:lang w:eastAsia="en-US"/>
        </w:rPr>
        <w:tab/>
        <w:t>Volmacht tekeningsbevoegdheid</w:t>
      </w:r>
      <w:bookmarkEnd w:id="249"/>
      <w:bookmarkEnd w:id="251"/>
      <w:bookmarkEnd w:id="252"/>
    </w:p>
    <w:p w14:paraId="68BFF639" w14:textId="77777777" w:rsidR="006523BE" w:rsidRPr="00746EA5" w:rsidRDefault="006523BE" w:rsidP="00D600FD">
      <w:pPr>
        <w:pStyle w:val="Geenafstand"/>
        <w:jc w:val="both"/>
        <w:rPr>
          <w:rFonts w:ascii="Tahoma" w:hAnsi="Tahoma" w:cs="Tahoma"/>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667"/>
        <w:gridCol w:w="7604"/>
      </w:tblGrid>
      <w:tr w:rsidR="006523BE" w:rsidRPr="00746EA5" w14:paraId="7A1971FC" w14:textId="77777777">
        <w:trPr>
          <w:trHeight w:val="2162"/>
          <w:jc w:val="center"/>
        </w:trPr>
        <w:tc>
          <w:tcPr>
            <w:tcW w:w="1667" w:type="dxa"/>
            <w:shd w:val="clear" w:color="auto" w:fill="8ECDC0"/>
            <w:tcMar>
              <w:top w:w="113" w:type="dxa"/>
              <w:left w:w="113" w:type="dxa"/>
              <w:bottom w:w="113" w:type="dxa"/>
              <w:right w:w="113" w:type="dxa"/>
            </w:tcMar>
            <w:vAlign w:val="center"/>
          </w:tcPr>
          <w:p w14:paraId="2755E6BD" w14:textId="77777777" w:rsidR="006523BE" w:rsidRPr="00746EA5" w:rsidRDefault="006523BE" w:rsidP="00D600FD">
            <w:pPr>
              <w:tabs>
                <w:tab w:val="left" w:pos="825"/>
              </w:tabs>
              <w:spacing w:line="260" w:lineRule="exact"/>
              <w:jc w:val="both"/>
              <w:rPr>
                <w:rFonts w:ascii="Tahoma" w:hAnsi="Tahoma" w:cs="Tahoma"/>
                <w:sz w:val="20"/>
                <w:szCs w:val="20"/>
              </w:rPr>
            </w:pPr>
            <w:r w:rsidRPr="00746EA5">
              <w:rPr>
                <w:rFonts w:ascii="Tahoma" w:hAnsi="Tahoma" w:cs="Tahoma"/>
                <w:b/>
                <w:bCs/>
                <w:i/>
                <w:sz w:val="20"/>
                <w:szCs w:val="20"/>
              </w:rPr>
              <w:t>Toelichting</w:t>
            </w:r>
          </w:p>
        </w:tc>
        <w:tc>
          <w:tcPr>
            <w:tcW w:w="7604" w:type="dxa"/>
            <w:shd w:val="clear" w:color="auto" w:fill="8ECDC0"/>
            <w:tcMar>
              <w:top w:w="113" w:type="dxa"/>
              <w:left w:w="113" w:type="dxa"/>
              <w:bottom w:w="113" w:type="dxa"/>
              <w:right w:w="113" w:type="dxa"/>
            </w:tcMar>
          </w:tcPr>
          <w:p w14:paraId="2581A812" w14:textId="5F2E845F" w:rsidR="006523BE" w:rsidRPr="00746EA5" w:rsidRDefault="006523BE" w:rsidP="00D41532">
            <w:pPr>
              <w:jc w:val="both"/>
              <w:rPr>
                <w:rFonts w:ascii="Tahoma" w:hAnsi="Tahoma" w:cs="Tahoma"/>
                <w:sz w:val="20"/>
                <w:szCs w:val="20"/>
              </w:rPr>
            </w:pPr>
            <w:r w:rsidRPr="00746EA5">
              <w:rPr>
                <w:rFonts w:ascii="Tahoma" w:hAnsi="Tahoma" w:cs="Tahoma"/>
                <w:sz w:val="20"/>
                <w:szCs w:val="20"/>
              </w:rPr>
              <w:t>De rechtsgeldig</w:t>
            </w:r>
            <w:r w:rsidR="00D41532">
              <w:rPr>
                <w:rFonts w:ascii="Tahoma" w:hAnsi="Tahoma" w:cs="Tahoma"/>
                <w:sz w:val="20"/>
                <w:szCs w:val="20"/>
              </w:rPr>
              <w:t xml:space="preserve"> bevoegde</w:t>
            </w:r>
            <w:r w:rsidRPr="00746EA5">
              <w:rPr>
                <w:rFonts w:ascii="Tahoma" w:hAnsi="Tahoma" w:cs="Tahoma"/>
                <w:sz w:val="20"/>
                <w:szCs w:val="20"/>
              </w:rPr>
              <w:t xml:space="preserve"> ondertekening van alle door </w:t>
            </w:r>
            <w:r w:rsidR="00D41532">
              <w:rPr>
                <w:rFonts w:ascii="Tahoma" w:hAnsi="Tahoma" w:cs="Tahoma"/>
                <w:sz w:val="20"/>
                <w:szCs w:val="20"/>
              </w:rPr>
              <w:t xml:space="preserve">de </w:t>
            </w:r>
            <w:r w:rsidR="00551EFE">
              <w:rPr>
                <w:rFonts w:ascii="Tahoma" w:hAnsi="Tahoma" w:cs="Tahoma"/>
                <w:sz w:val="20"/>
                <w:szCs w:val="20"/>
              </w:rPr>
              <w:t>Gegadigde</w:t>
            </w:r>
            <w:r w:rsidR="00F57729" w:rsidRPr="00746EA5">
              <w:rPr>
                <w:rFonts w:ascii="Tahoma" w:hAnsi="Tahoma" w:cs="Tahoma"/>
                <w:sz w:val="20"/>
                <w:szCs w:val="20"/>
              </w:rPr>
              <w:t>, in het kader van de</w:t>
            </w:r>
            <w:r w:rsidRPr="00746EA5">
              <w:rPr>
                <w:rFonts w:ascii="Tahoma" w:hAnsi="Tahoma" w:cs="Tahoma"/>
                <w:sz w:val="20"/>
                <w:szCs w:val="20"/>
              </w:rPr>
              <w:t xml:space="preserve"> </w:t>
            </w:r>
            <w:r w:rsidR="00D41532">
              <w:rPr>
                <w:rFonts w:ascii="Tahoma" w:hAnsi="Tahoma" w:cs="Tahoma"/>
                <w:sz w:val="20"/>
                <w:szCs w:val="20"/>
              </w:rPr>
              <w:t xml:space="preserve">Europese openbare aanbesteding </w:t>
            </w:r>
            <w:r w:rsidR="00D7536C">
              <w:rPr>
                <w:rFonts w:ascii="Tahoma" w:hAnsi="Tahoma" w:cs="Tahoma"/>
                <w:sz w:val="20"/>
                <w:szCs w:val="20"/>
              </w:rPr>
              <w:t>Fiscale dienstverlening</w:t>
            </w:r>
            <w:r w:rsidR="00D41532" w:rsidRPr="00D954A9">
              <w:rPr>
                <w:rFonts w:ascii="Tahoma" w:hAnsi="Tahoma" w:cs="Tahoma"/>
                <w:sz w:val="20"/>
                <w:szCs w:val="20"/>
              </w:rPr>
              <w:t xml:space="preserve"> kenmerk: </w:t>
            </w:r>
            <w:r w:rsidR="00D41532" w:rsidRPr="00A25AF2">
              <w:rPr>
                <w:rFonts w:ascii="Tahoma" w:hAnsi="Tahoma" w:cs="Tahoma"/>
                <w:sz w:val="20"/>
                <w:szCs w:val="20"/>
              </w:rPr>
              <w:t>INK/</w:t>
            </w:r>
            <w:r w:rsidR="00A25AF2" w:rsidRPr="00A25AF2">
              <w:rPr>
                <w:rFonts w:ascii="Tahoma" w:hAnsi="Tahoma" w:cs="Tahoma"/>
                <w:sz w:val="20"/>
                <w:szCs w:val="20"/>
              </w:rPr>
              <w:t>DEBILT/</w:t>
            </w:r>
            <w:r w:rsidR="00D7536C">
              <w:rPr>
                <w:rFonts w:ascii="Tahoma" w:hAnsi="Tahoma" w:cs="Tahoma"/>
                <w:sz w:val="20"/>
                <w:szCs w:val="20"/>
              </w:rPr>
              <w:t>202336</w:t>
            </w:r>
            <w:r w:rsidR="00D41532" w:rsidRPr="00D41532">
              <w:rPr>
                <w:rFonts w:ascii="Tahoma" w:hAnsi="Tahoma" w:cs="Tahoma"/>
                <w:sz w:val="20"/>
                <w:szCs w:val="20"/>
              </w:rPr>
              <w:t xml:space="preserve"> </w:t>
            </w:r>
            <w:r w:rsidRPr="00746EA5">
              <w:rPr>
                <w:rFonts w:ascii="Tahoma" w:hAnsi="Tahoma" w:cs="Tahoma"/>
                <w:sz w:val="20"/>
                <w:szCs w:val="20"/>
              </w:rPr>
              <w:t xml:space="preserve">te ondertekenen stukken, dient te blijken uit het uittreksel van </w:t>
            </w:r>
            <w:r w:rsidR="00D41532">
              <w:rPr>
                <w:rFonts w:ascii="Tahoma" w:hAnsi="Tahoma" w:cs="Tahoma"/>
                <w:sz w:val="20"/>
                <w:szCs w:val="20"/>
              </w:rPr>
              <w:t>i</w:t>
            </w:r>
            <w:r w:rsidR="00505BE8" w:rsidRPr="00746EA5">
              <w:rPr>
                <w:rFonts w:ascii="Tahoma" w:hAnsi="Tahoma" w:cs="Tahoma"/>
                <w:sz w:val="20"/>
                <w:szCs w:val="20"/>
              </w:rPr>
              <w:t>nschrijving</w:t>
            </w:r>
            <w:r w:rsidRPr="00746EA5">
              <w:rPr>
                <w:rFonts w:ascii="Tahoma" w:hAnsi="Tahoma" w:cs="Tahoma"/>
                <w:sz w:val="20"/>
                <w:szCs w:val="20"/>
              </w:rPr>
              <w:t xml:space="preserve"> in het Handels</w:t>
            </w:r>
            <w:r w:rsidR="00D41532">
              <w:rPr>
                <w:rFonts w:ascii="Tahoma" w:hAnsi="Tahoma" w:cs="Tahoma"/>
                <w:sz w:val="20"/>
                <w:szCs w:val="20"/>
              </w:rPr>
              <w:t>register</w:t>
            </w:r>
            <w:r w:rsidRPr="00746EA5">
              <w:rPr>
                <w:rFonts w:ascii="Tahoma" w:hAnsi="Tahoma" w:cs="Tahoma"/>
                <w:sz w:val="20"/>
                <w:szCs w:val="20"/>
              </w:rPr>
              <w:t xml:space="preserve"> of</w:t>
            </w:r>
            <w:r w:rsidR="00D41532">
              <w:rPr>
                <w:rFonts w:ascii="Tahoma" w:hAnsi="Tahoma" w:cs="Tahoma"/>
                <w:sz w:val="20"/>
                <w:szCs w:val="20"/>
              </w:rPr>
              <w:t>, bij het ontbreken daarvan,</w:t>
            </w:r>
            <w:r w:rsidRPr="00746EA5">
              <w:rPr>
                <w:rFonts w:ascii="Tahoma" w:hAnsi="Tahoma" w:cs="Tahoma"/>
                <w:sz w:val="20"/>
                <w:szCs w:val="20"/>
              </w:rPr>
              <w:t xml:space="preserve"> uit een ander, in te dienen, officieel bewijsstuk. Als de bevoegdheid om </w:t>
            </w:r>
            <w:r w:rsidR="00551EFE">
              <w:rPr>
                <w:rFonts w:ascii="Tahoma" w:hAnsi="Tahoma" w:cs="Tahoma"/>
                <w:sz w:val="20"/>
                <w:szCs w:val="20"/>
              </w:rPr>
              <w:t>Gegadigde</w:t>
            </w:r>
            <w:r w:rsidRPr="00746EA5">
              <w:rPr>
                <w:rFonts w:ascii="Tahoma" w:hAnsi="Tahoma" w:cs="Tahoma"/>
                <w:sz w:val="20"/>
                <w:szCs w:val="20"/>
              </w:rPr>
              <w:t xml:space="preserve"> rechtsgeldig te vertegenwoordigen niet hieruit blijkt, dan dient</w:t>
            </w:r>
            <w:r w:rsidR="00D41532">
              <w:rPr>
                <w:rFonts w:ascii="Tahoma" w:hAnsi="Tahoma" w:cs="Tahoma"/>
                <w:sz w:val="20"/>
                <w:szCs w:val="20"/>
              </w:rPr>
              <w:t xml:space="preserve"> de</w:t>
            </w:r>
            <w:r w:rsidRPr="00746EA5">
              <w:rPr>
                <w:rFonts w:ascii="Tahoma" w:hAnsi="Tahoma" w:cs="Tahoma"/>
                <w:sz w:val="20"/>
                <w:szCs w:val="20"/>
              </w:rPr>
              <w:t xml:space="preserve"> </w:t>
            </w:r>
            <w:r w:rsidR="00551EFE">
              <w:rPr>
                <w:rFonts w:ascii="Tahoma" w:hAnsi="Tahoma" w:cs="Tahoma"/>
                <w:sz w:val="20"/>
                <w:szCs w:val="20"/>
              </w:rPr>
              <w:t>Gegadigde</w:t>
            </w:r>
            <w:r w:rsidRPr="00746EA5">
              <w:rPr>
                <w:rFonts w:ascii="Tahoma" w:hAnsi="Tahoma" w:cs="Tahoma"/>
                <w:sz w:val="20"/>
                <w:szCs w:val="20"/>
              </w:rPr>
              <w:t xml:space="preserve"> de ondertekenaar te machtigen door het invullen en indienen van deze Bijlage</w:t>
            </w:r>
            <w:r w:rsidR="00D41532">
              <w:rPr>
                <w:rFonts w:ascii="Tahoma" w:hAnsi="Tahoma" w:cs="Tahoma"/>
                <w:sz w:val="20"/>
                <w:szCs w:val="20"/>
              </w:rPr>
              <w:t xml:space="preserve"> bij de </w:t>
            </w:r>
            <w:r w:rsidR="00B00756">
              <w:rPr>
                <w:rFonts w:ascii="Tahoma" w:hAnsi="Tahoma" w:cs="Tahoma"/>
                <w:sz w:val="20"/>
                <w:szCs w:val="20"/>
              </w:rPr>
              <w:t>Aanmelding</w:t>
            </w:r>
            <w:r w:rsidRPr="00746EA5">
              <w:rPr>
                <w:rFonts w:ascii="Tahoma" w:hAnsi="Tahoma" w:cs="Tahoma"/>
                <w:sz w:val="20"/>
                <w:szCs w:val="20"/>
              </w:rPr>
              <w:t xml:space="preserve">. De bevoegdheid van de </w:t>
            </w:r>
            <w:proofErr w:type="spellStart"/>
            <w:r w:rsidRPr="00746EA5">
              <w:rPr>
                <w:rFonts w:ascii="Tahoma" w:hAnsi="Tahoma" w:cs="Tahoma"/>
                <w:sz w:val="20"/>
                <w:szCs w:val="20"/>
              </w:rPr>
              <w:t>machtigingverlener</w:t>
            </w:r>
            <w:proofErr w:type="spellEnd"/>
            <w:r w:rsidRPr="00746EA5">
              <w:rPr>
                <w:rFonts w:ascii="Tahoma" w:hAnsi="Tahoma" w:cs="Tahoma"/>
                <w:sz w:val="20"/>
                <w:szCs w:val="20"/>
              </w:rPr>
              <w:t xml:space="preserve"> dient in dit geval direct te blijken uit het bijgevoegde uittreksel van </w:t>
            </w:r>
            <w:r w:rsidR="00505BE8" w:rsidRPr="00746EA5">
              <w:rPr>
                <w:rFonts w:ascii="Tahoma" w:hAnsi="Tahoma" w:cs="Tahoma"/>
                <w:sz w:val="20"/>
                <w:szCs w:val="20"/>
              </w:rPr>
              <w:t>Inschrijving</w:t>
            </w:r>
            <w:r w:rsidRPr="00746EA5">
              <w:rPr>
                <w:rFonts w:ascii="Tahoma" w:hAnsi="Tahoma" w:cs="Tahoma"/>
                <w:sz w:val="20"/>
                <w:szCs w:val="20"/>
              </w:rPr>
              <w:t xml:space="preserve"> in het Handelsregister of, bij ontbreken daarvan, </w:t>
            </w:r>
            <w:r w:rsidR="00D41532">
              <w:rPr>
                <w:rFonts w:ascii="Tahoma" w:hAnsi="Tahoma" w:cs="Tahoma"/>
                <w:sz w:val="20"/>
                <w:szCs w:val="20"/>
              </w:rPr>
              <w:t xml:space="preserve">uit </w:t>
            </w:r>
            <w:r w:rsidRPr="00746EA5">
              <w:rPr>
                <w:rFonts w:ascii="Tahoma" w:hAnsi="Tahoma" w:cs="Tahoma"/>
                <w:sz w:val="20"/>
                <w:szCs w:val="20"/>
              </w:rPr>
              <w:t>een ander, in te dienen, officieel bewijsstuk.</w:t>
            </w:r>
          </w:p>
        </w:tc>
      </w:tr>
    </w:tbl>
    <w:p w14:paraId="3D36BA45" w14:textId="77777777" w:rsidR="006523BE" w:rsidRPr="00746EA5" w:rsidRDefault="006523BE" w:rsidP="00D600FD">
      <w:pPr>
        <w:pStyle w:val="Geenafstand"/>
        <w:jc w:val="both"/>
        <w:rPr>
          <w:rFonts w:ascii="Tahoma" w:hAnsi="Tahoma" w:cs="Tahoma"/>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746EA5" w14:paraId="22BAFC4C"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7794CE4B" w14:textId="77777777" w:rsidR="006523BE" w:rsidRPr="00746EA5" w:rsidRDefault="006523BE" w:rsidP="00D600FD">
            <w:pPr>
              <w:spacing w:line="260" w:lineRule="exact"/>
              <w:jc w:val="both"/>
              <w:rPr>
                <w:rFonts w:ascii="Tahoma" w:hAnsi="Tahoma" w:cs="Tahoma"/>
                <w:b/>
                <w:bCs/>
                <w:i/>
                <w:sz w:val="20"/>
                <w:szCs w:val="20"/>
              </w:rPr>
            </w:pPr>
            <w:r w:rsidRPr="00746EA5">
              <w:rPr>
                <w:rFonts w:ascii="Tahoma" w:hAnsi="Tahoma" w:cs="Tahoma"/>
                <w:b/>
                <w:bCs/>
                <w:i/>
                <w:sz w:val="20"/>
                <w:szCs w:val="20"/>
              </w:rPr>
              <w:t xml:space="preserve">Machtiging </w:t>
            </w:r>
          </w:p>
        </w:tc>
      </w:tr>
      <w:tr w:rsidR="006523BE" w:rsidRPr="00746EA5" w14:paraId="783F7A1F" w14:textId="77777777">
        <w:trPr>
          <w:trHeight w:val="454"/>
          <w:jc w:val="center"/>
        </w:trPr>
        <w:tc>
          <w:tcPr>
            <w:tcW w:w="3893" w:type="dxa"/>
            <w:shd w:val="clear" w:color="auto" w:fill="8ECDC0"/>
            <w:tcMar>
              <w:top w:w="113" w:type="dxa"/>
              <w:left w:w="113" w:type="dxa"/>
              <w:bottom w:w="113" w:type="dxa"/>
              <w:right w:w="113" w:type="dxa"/>
            </w:tcMar>
            <w:vAlign w:val="center"/>
          </w:tcPr>
          <w:p w14:paraId="7A6DBC8F"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Naam gemachtigde vertegenwoordiger</w:t>
            </w:r>
          </w:p>
        </w:tc>
        <w:tc>
          <w:tcPr>
            <w:tcW w:w="5120" w:type="dxa"/>
            <w:tcMar>
              <w:top w:w="113" w:type="dxa"/>
              <w:left w:w="113" w:type="dxa"/>
              <w:bottom w:w="113" w:type="dxa"/>
              <w:right w:w="113" w:type="dxa"/>
            </w:tcMar>
          </w:tcPr>
          <w:p w14:paraId="5EE7A8B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60354B5" w14:textId="77777777">
        <w:trPr>
          <w:trHeight w:val="454"/>
          <w:jc w:val="center"/>
        </w:trPr>
        <w:tc>
          <w:tcPr>
            <w:tcW w:w="3893" w:type="dxa"/>
            <w:shd w:val="clear" w:color="auto" w:fill="8ECDC0"/>
            <w:tcMar>
              <w:top w:w="113" w:type="dxa"/>
              <w:left w:w="113" w:type="dxa"/>
              <w:bottom w:w="113" w:type="dxa"/>
              <w:right w:w="113" w:type="dxa"/>
            </w:tcMar>
            <w:vAlign w:val="center"/>
          </w:tcPr>
          <w:p w14:paraId="363CDFB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Functie gemachtigde vertegenwoordiger</w:t>
            </w:r>
          </w:p>
        </w:tc>
        <w:tc>
          <w:tcPr>
            <w:tcW w:w="5120" w:type="dxa"/>
            <w:tcMar>
              <w:top w:w="113" w:type="dxa"/>
              <w:left w:w="113" w:type="dxa"/>
              <w:bottom w:w="113" w:type="dxa"/>
              <w:right w:w="113" w:type="dxa"/>
            </w:tcMar>
          </w:tcPr>
          <w:p w14:paraId="585F2B0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2A0B4792" w14:textId="77777777">
        <w:trPr>
          <w:trHeight w:val="454"/>
          <w:jc w:val="center"/>
        </w:trPr>
        <w:tc>
          <w:tcPr>
            <w:tcW w:w="3893" w:type="dxa"/>
            <w:tcBorders>
              <w:bottom w:val="single" w:sz="4" w:space="0" w:color="auto"/>
            </w:tcBorders>
            <w:shd w:val="clear" w:color="auto" w:fill="8ECDC0"/>
            <w:tcMar>
              <w:top w:w="113" w:type="dxa"/>
              <w:left w:w="113" w:type="dxa"/>
              <w:bottom w:w="113" w:type="dxa"/>
              <w:right w:w="113" w:type="dxa"/>
            </w:tcMar>
            <w:vAlign w:val="center"/>
          </w:tcPr>
          <w:p w14:paraId="58D58C6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379284A" w14:textId="77777777" w:rsidR="006523BE" w:rsidRPr="00746EA5" w:rsidRDefault="006523BE" w:rsidP="00D600FD">
            <w:pPr>
              <w:jc w:val="both"/>
              <w:rPr>
                <w:rFonts w:ascii="Tahoma" w:hAnsi="Tahoma" w:cs="Tahoma"/>
                <w:sz w:val="20"/>
                <w:szCs w:val="20"/>
              </w:rPr>
            </w:pPr>
          </w:p>
        </w:tc>
      </w:tr>
      <w:tr w:rsidR="006523BE" w:rsidRPr="00746EA5" w14:paraId="6B8E92DA" w14:textId="77777777">
        <w:trPr>
          <w:trHeight w:val="454"/>
          <w:jc w:val="center"/>
        </w:trPr>
        <w:tc>
          <w:tcPr>
            <w:tcW w:w="9013" w:type="dxa"/>
            <w:gridSpan w:val="2"/>
            <w:shd w:val="clear" w:color="auto" w:fill="8ECDC0"/>
            <w:tcMar>
              <w:top w:w="113" w:type="dxa"/>
              <w:left w:w="113" w:type="dxa"/>
              <w:bottom w:w="113" w:type="dxa"/>
              <w:right w:w="113" w:type="dxa"/>
            </w:tcMar>
            <w:vAlign w:val="center"/>
          </w:tcPr>
          <w:p w14:paraId="0DC577B8" w14:textId="0951434F"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Hierbij verklaart ondergetekende dat bovengenoemde vertegenwoordiger gemachtigd is om </w:t>
            </w:r>
            <w:r w:rsidR="00551EFE">
              <w:rPr>
                <w:rFonts w:ascii="Tahoma" w:hAnsi="Tahoma" w:cs="Tahoma"/>
                <w:sz w:val="20"/>
                <w:szCs w:val="20"/>
              </w:rPr>
              <w:t>Gegadigde</w:t>
            </w:r>
            <w:r w:rsidRPr="00746EA5">
              <w:rPr>
                <w:rFonts w:ascii="Tahoma" w:hAnsi="Tahoma" w:cs="Tahoma"/>
                <w:sz w:val="20"/>
                <w:szCs w:val="20"/>
              </w:rPr>
              <w:t xml:space="preserve"> in het kader van de </w:t>
            </w:r>
            <w:r w:rsidR="00D41532">
              <w:rPr>
                <w:rFonts w:ascii="Tahoma" w:hAnsi="Tahoma" w:cs="Tahoma"/>
                <w:sz w:val="20"/>
                <w:szCs w:val="20"/>
              </w:rPr>
              <w:t>A</w:t>
            </w:r>
            <w:r w:rsidRPr="00746EA5">
              <w:rPr>
                <w:rFonts w:ascii="Tahoma" w:hAnsi="Tahoma" w:cs="Tahoma"/>
                <w:sz w:val="20"/>
                <w:szCs w:val="20"/>
              </w:rPr>
              <w:t xml:space="preserve">anbestedingsprocedure rechtsgeldig te vertegenwoordigen. </w:t>
            </w:r>
          </w:p>
        </w:tc>
      </w:tr>
      <w:tr w:rsidR="006523BE" w:rsidRPr="00746EA5" w14:paraId="375521A6" w14:textId="77777777">
        <w:trPr>
          <w:trHeight w:val="454"/>
          <w:jc w:val="center"/>
        </w:trPr>
        <w:tc>
          <w:tcPr>
            <w:tcW w:w="3893" w:type="dxa"/>
            <w:shd w:val="clear" w:color="auto" w:fill="8ECDC0"/>
            <w:tcMar>
              <w:top w:w="113" w:type="dxa"/>
              <w:left w:w="113" w:type="dxa"/>
              <w:bottom w:w="113" w:type="dxa"/>
              <w:right w:w="113" w:type="dxa"/>
            </w:tcMar>
            <w:vAlign w:val="center"/>
          </w:tcPr>
          <w:p w14:paraId="57A49A33"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Naam </w:t>
            </w:r>
            <w:proofErr w:type="spellStart"/>
            <w:r w:rsidRPr="00746EA5">
              <w:rPr>
                <w:rFonts w:ascii="Tahoma" w:hAnsi="Tahoma" w:cs="Tahoma"/>
                <w:sz w:val="20"/>
                <w:szCs w:val="20"/>
              </w:rPr>
              <w:t>machtigingverlener</w:t>
            </w:r>
            <w:proofErr w:type="spellEnd"/>
          </w:p>
        </w:tc>
        <w:tc>
          <w:tcPr>
            <w:tcW w:w="5120" w:type="dxa"/>
            <w:tcMar>
              <w:top w:w="113" w:type="dxa"/>
              <w:left w:w="113" w:type="dxa"/>
              <w:bottom w:w="113" w:type="dxa"/>
              <w:right w:w="113" w:type="dxa"/>
            </w:tcMar>
          </w:tcPr>
          <w:p w14:paraId="60BC6AAC"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7E61ED65" w14:textId="77777777">
        <w:trPr>
          <w:trHeight w:val="454"/>
          <w:jc w:val="center"/>
        </w:trPr>
        <w:tc>
          <w:tcPr>
            <w:tcW w:w="3893" w:type="dxa"/>
            <w:shd w:val="clear" w:color="auto" w:fill="8ECDC0"/>
            <w:tcMar>
              <w:top w:w="113" w:type="dxa"/>
              <w:left w:w="113" w:type="dxa"/>
              <w:bottom w:w="113" w:type="dxa"/>
              <w:right w:w="113" w:type="dxa"/>
            </w:tcMar>
            <w:vAlign w:val="center"/>
          </w:tcPr>
          <w:p w14:paraId="57F8BCFD"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Functie </w:t>
            </w:r>
            <w:proofErr w:type="spellStart"/>
            <w:r w:rsidRPr="00746EA5">
              <w:rPr>
                <w:rFonts w:ascii="Tahoma" w:hAnsi="Tahoma" w:cs="Tahoma"/>
                <w:sz w:val="20"/>
                <w:szCs w:val="20"/>
              </w:rPr>
              <w:t>machtigingverlener</w:t>
            </w:r>
            <w:proofErr w:type="spellEnd"/>
          </w:p>
        </w:tc>
        <w:tc>
          <w:tcPr>
            <w:tcW w:w="5120" w:type="dxa"/>
            <w:tcMar>
              <w:top w:w="113" w:type="dxa"/>
              <w:left w:w="113" w:type="dxa"/>
              <w:bottom w:w="113" w:type="dxa"/>
              <w:right w:w="113" w:type="dxa"/>
            </w:tcMar>
          </w:tcPr>
          <w:p w14:paraId="7C770E06"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2B45AB9" w14:textId="77777777">
        <w:trPr>
          <w:trHeight w:val="454"/>
          <w:jc w:val="center"/>
        </w:trPr>
        <w:tc>
          <w:tcPr>
            <w:tcW w:w="3893" w:type="dxa"/>
            <w:shd w:val="clear" w:color="auto" w:fill="8ECDC0"/>
            <w:tcMar>
              <w:top w:w="113" w:type="dxa"/>
              <w:left w:w="113" w:type="dxa"/>
              <w:bottom w:w="113" w:type="dxa"/>
              <w:right w:w="113" w:type="dxa"/>
            </w:tcMar>
            <w:vAlign w:val="center"/>
          </w:tcPr>
          <w:p w14:paraId="0DDD2738"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Datum van ondertekening</w:t>
            </w:r>
          </w:p>
        </w:tc>
        <w:tc>
          <w:tcPr>
            <w:tcW w:w="5120" w:type="dxa"/>
            <w:tcMar>
              <w:top w:w="113" w:type="dxa"/>
              <w:left w:w="113" w:type="dxa"/>
              <w:bottom w:w="113" w:type="dxa"/>
              <w:right w:w="113" w:type="dxa"/>
            </w:tcMar>
          </w:tcPr>
          <w:p w14:paraId="783635A1" w14:textId="77777777" w:rsidR="006523BE" w:rsidRPr="00746EA5" w:rsidRDefault="006523BE" w:rsidP="00D600FD">
            <w:pPr>
              <w:jc w:val="both"/>
              <w:rPr>
                <w:rFonts w:ascii="Tahoma" w:hAnsi="Tahoma" w:cs="Tahoma"/>
                <w:sz w:val="20"/>
                <w:szCs w:val="20"/>
              </w:rPr>
            </w:pPr>
            <w:r w:rsidRPr="00746EA5">
              <w:rPr>
                <w:rFonts w:ascii="Tahoma" w:hAnsi="Tahoma" w:cs="Tahoma"/>
                <w:sz w:val="20"/>
                <w:szCs w:val="20"/>
              </w:rPr>
              <w:fldChar w:fldCharType="begin">
                <w:ffData>
                  <w:name w:val="Text15"/>
                  <w:enabled/>
                  <w:calcOnExit w:val="0"/>
                  <w:textInput/>
                </w:ffData>
              </w:fldChar>
            </w:r>
            <w:r w:rsidRPr="00746EA5">
              <w:rPr>
                <w:rFonts w:ascii="Tahoma" w:hAnsi="Tahoma" w:cs="Tahoma"/>
                <w:sz w:val="20"/>
                <w:szCs w:val="20"/>
              </w:rPr>
              <w:instrText xml:space="preserve"> FORMTEXT </w:instrText>
            </w:r>
            <w:r w:rsidRPr="00746EA5">
              <w:rPr>
                <w:rFonts w:ascii="Tahoma" w:hAnsi="Tahoma" w:cs="Tahoma"/>
                <w:sz w:val="20"/>
                <w:szCs w:val="20"/>
              </w:rPr>
            </w:r>
            <w:r w:rsidRPr="00746EA5">
              <w:rPr>
                <w:rFonts w:ascii="Tahoma" w:hAnsi="Tahoma" w:cs="Tahoma"/>
                <w:sz w:val="20"/>
                <w:szCs w:val="20"/>
              </w:rPr>
              <w:fldChar w:fldCharType="separate"/>
            </w:r>
            <w:r w:rsidRPr="00746EA5">
              <w:rPr>
                <w:rFonts w:ascii="Tahoma" w:eastAsia="Arial Unicode MS" w:hAnsi="Tahoma" w:cs="Tahoma"/>
                <w:noProof/>
                <w:sz w:val="20"/>
                <w:szCs w:val="20"/>
              </w:rPr>
              <w:t>     </w:t>
            </w:r>
            <w:r w:rsidRPr="00746EA5">
              <w:rPr>
                <w:rFonts w:ascii="Tahoma" w:hAnsi="Tahoma" w:cs="Tahoma"/>
                <w:sz w:val="20"/>
                <w:szCs w:val="20"/>
              </w:rPr>
              <w:fldChar w:fldCharType="end"/>
            </w:r>
          </w:p>
        </w:tc>
      </w:tr>
      <w:tr w:rsidR="006523BE" w:rsidRPr="00746EA5" w14:paraId="5A0E9616" w14:textId="77777777">
        <w:trPr>
          <w:trHeight w:val="454"/>
          <w:jc w:val="center"/>
        </w:trPr>
        <w:tc>
          <w:tcPr>
            <w:tcW w:w="3893" w:type="dxa"/>
            <w:shd w:val="clear" w:color="auto" w:fill="8ECDC0"/>
            <w:tcMar>
              <w:top w:w="113" w:type="dxa"/>
              <w:left w:w="113" w:type="dxa"/>
              <w:bottom w:w="113" w:type="dxa"/>
              <w:right w:w="113" w:type="dxa"/>
            </w:tcMar>
            <w:vAlign w:val="center"/>
          </w:tcPr>
          <w:p w14:paraId="6C094126" w14:textId="77777777" w:rsidR="006523BE" w:rsidRPr="00746EA5" w:rsidRDefault="006523BE" w:rsidP="00D600FD">
            <w:pPr>
              <w:spacing w:line="260" w:lineRule="exact"/>
              <w:jc w:val="both"/>
              <w:rPr>
                <w:rFonts w:ascii="Tahoma" w:hAnsi="Tahoma" w:cs="Tahoma"/>
                <w:sz w:val="20"/>
                <w:szCs w:val="20"/>
              </w:rPr>
            </w:pPr>
            <w:r w:rsidRPr="00746EA5">
              <w:rPr>
                <w:rFonts w:ascii="Tahoma" w:hAnsi="Tahoma" w:cs="Tahoma"/>
                <w:sz w:val="20"/>
                <w:szCs w:val="20"/>
              </w:rPr>
              <w:t xml:space="preserve">Handtekening </w:t>
            </w:r>
            <w:proofErr w:type="spellStart"/>
            <w:r w:rsidRPr="00746EA5">
              <w:rPr>
                <w:rFonts w:ascii="Tahoma" w:hAnsi="Tahoma" w:cs="Tahoma"/>
                <w:sz w:val="20"/>
                <w:szCs w:val="20"/>
              </w:rPr>
              <w:t>machtigingverlener</w:t>
            </w:r>
            <w:proofErr w:type="spellEnd"/>
            <w:r w:rsidRPr="00746EA5">
              <w:rPr>
                <w:rFonts w:ascii="Tahoma" w:hAnsi="Tahoma" w:cs="Tahoma"/>
                <w:sz w:val="20"/>
                <w:szCs w:val="20"/>
              </w:rPr>
              <w:t xml:space="preserve"> </w:t>
            </w:r>
          </w:p>
          <w:p w14:paraId="3A1535C2" w14:textId="77777777" w:rsidR="006523BE" w:rsidRPr="00746EA5" w:rsidRDefault="006523BE" w:rsidP="00D600FD">
            <w:pPr>
              <w:spacing w:line="260" w:lineRule="exact"/>
              <w:jc w:val="both"/>
              <w:rPr>
                <w:rFonts w:ascii="Tahoma" w:hAnsi="Tahoma" w:cs="Tahoma"/>
                <w:sz w:val="20"/>
                <w:szCs w:val="20"/>
              </w:rPr>
            </w:pPr>
          </w:p>
          <w:p w14:paraId="5ABC1D21" w14:textId="77777777" w:rsidR="006523BE" w:rsidRPr="00746EA5" w:rsidRDefault="006523BE" w:rsidP="00D600FD">
            <w:pPr>
              <w:spacing w:line="260" w:lineRule="exact"/>
              <w:jc w:val="both"/>
              <w:rPr>
                <w:rFonts w:ascii="Tahoma" w:hAnsi="Tahoma" w:cs="Tahoma"/>
                <w:sz w:val="20"/>
                <w:szCs w:val="20"/>
              </w:rPr>
            </w:pPr>
          </w:p>
        </w:tc>
        <w:tc>
          <w:tcPr>
            <w:tcW w:w="5120" w:type="dxa"/>
            <w:tcMar>
              <w:top w:w="113" w:type="dxa"/>
              <w:left w:w="113" w:type="dxa"/>
              <w:bottom w:w="113" w:type="dxa"/>
              <w:right w:w="113" w:type="dxa"/>
            </w:tcMar>
            <w:vAlign w:val="center"/>
          </w:tcPr>
          <w:p w14:paraId="7DB66A07" w14:textId="77777777" w:rsidR="006523BE" w:rsidRPr="00746EA5" w:rsidRDefault="006523BE" w:rsidP="00D600FD">
            <w:pPr>
              <w:spacing w:line="260" w:lineRule="exact"/>
              <w:jc w:val="both"/>
              <w:rPr>
                <w:rFonts w:ascii="Tahoma" w:hAnsi="Tahoma" w:cs="Tahoma"/>
                <w:sz w:val="20"/>
                <w:szCs w:val="20"/>
              </w:rPr>
            </w:pPr>
          </w:p>
        </w:tc>
      </w:tr>
    </w:tbl>
    <w:p w14:paraId="7CA0BA75" w14:textId="77777777" w:rsidR="006523BE" w:rsidRPr="00746EA5" w:rsidRDefault="006523BE" w:rsidP="00D600FD">
      <w:pPr>
        <w:pStyle w:val="Geenafstand"/>
        <w:jc w:val="both"/>
        <w:rPr>
          <w:rFonts w:ascii="Tahoma" w:hAnsi="Tahoma" w:cs="Tahoma"/>
          <w:lang w:eastAsia="en-US"/>
        </w:rPr>
      </w:pPr>
    </w:p>
    <w:p w14:paraId="57454728" w14:textId="77777777" w:rsidR="00425BA4" w:rsidRDefault="00425BA4" w:rsidP="00D41532">
      <w:pPr>
        <w:pStyle w:val="Kop1"/>
        <w:numPr>
          <w:ilvl w:val="0"/>
          <w:numId w:val="0"/>
        </w:numPr>
        <w:spacing w:line="240" w:lineRule="auto"/>
        <w:jc w:val="both"/>
        <w:rPr>
          <w:rFonts w:ascii="Tahoma" w:hAnsi="Tahoma" w:cs="Tahoma"/>
          <w:lang w:eastAsia="en-US"/>
        </w:rPr>
      </w:pPr>
      <w:r>
        <w:rPr>
          <w:rFonts w:ascii="Tahoma" w:hAnsi="Tahoma" w:cs="Tahoma"/>
          <w:lang w:eastAsia="en-US"/>
        </w:rPr>
        <w:br w:type="page"/>
      </w:r>
    </w:p>
    <w:p w14:paraId="114E915B" w14:textId="7B1097E9" w:rsidR="00425BA4" w:rsidRPr="006E36D8" w:rsidRDefault="00425BA4" w:rsidP="006E36D8">
      <w:pPr>
        <w:pStyle w:val="Kop2"/>
        <w:numPr>
          <w:ilvl w:val="0"/>
          <w:numId w:val="0"/>
        </w:numPr>
        <w:rPr>
          <w:rFonts w:ascii="Tahoma" w:hAnsi="Tahoma" w:cs="Tahoma"/>
          <w:lang w:eastAsia="en-US"/>
        </w:rPr>
      </w:pPr>
      <w:bookmarkStart w:id="253" w:name="_Toc100352803"/>
      <w:r w:rsidRPr="006E36D8">
        <w:rPr>
          <w:rFonts w:ascii="Tahoma" w:hAnsi="Tahoma" w:cs="Tahoma"/>
          <w:lang w:eastAsia="en-US"/>
        </w:rPr>
        <w:lastRenderedPageBreak/>
        <w:t>Bijlage 4</w:t>
      </w:r>
      <w:r w:rsidRPr="006E36D8">
        <w:rPr>
          <w:rFonts w:ascii="Tahoma" w:hAnsi="Tahoma" w:cs="Tahoma"/>
          <w:lang w:eastAsia="en-US"/>
        </w:rPr>
        <w:tab/>
      </w:r>
      <w:r w:rsidR="00CB62B8">
        <w:rPr>
          <w:rFonts w:ascii="Tahoma" w:hAnsi="Tahoma" w:cs="Tahoma"/>
          <w:lang w:eastAsia="en-US"/>
        </w:rPr>
        <w:t>Referentieprojecten</w:t>
      </w:r>
      <w:bookmarkEnd w:id="253"/>
    </w:p>
    <w:p w14:paraId="0D4F1AA1" w14:textId="2EBD3EFF" w:rsidR="005D057C" w:rsidRDefault="005D057C" w:rsidP="005D057C">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6704"/>
      </w:tblGrid>
      <w:tr w:rsidR="00CB62B8" w:rsidRPr="00801D61" w14:paraId="75092658" w14:textId="77777777" w:rsidTr="0099579A">
        <w:trPr>
          <w:trHeight w:val="340"/>
        </w:trPr>
        <w:tc>
          <w:tcPr>
            <w:tcW w:w="1301" w:type="pct"/>
            <w:tcBorders>
              <w:right w:val="nil"/>
            </w:tcBorders>
            <w:shd w:val="clear" w:color="auto" w:fill="00B050"/>
            <w:vAlign w:val="center"/>
          </w:tcPr>
          <w:p w14:paraId="19F73DE8" w14:textId="77777777" w:rsidR="00CB62B8" w:rsidRPr="00801D61" w:rsidRDefault="00CB62B8" w:rsidP="0099579A">
            <w:pPr>
              <w:pStyle w:val="Geenafstand"/>
            </w:pPr>
            <w:r w:rsidRPr="00801D61">
              <w:t>Referentienummer:</w:t>
            </w:r>
          </w:p>
        </w:tc>
        <w:tc>
          <w:tcPr>
            <w:tcW w:w="3699" w:type="pct"/>
            <w:tcBorders>
              <w:left w:val="nil"/>
            </w:tcBorders>
            <w:shd w:val="clear" w:color="auto" w:fill="auto"/>
            <w:vAlign w:val="center"/>
          </w:tcPr>
          <w:p w14:paraId="3D0E9F7C" w14:textId="77777777" w:rsidR="00CB62B8" w:rsidRPr="00801D61" w:rsidRDefault="00CB62B8" w:rsidP="0099579A">
            <w:pPr>
              <w:pStyle w:val="Geenafstand"/>
            </w:pPr>
            <w:r w:rsidRPr="00801D61">
              <w:t xml:space="preserve"> </w:t>
            </w:r>
          </w:p>
        </w:tc>
      </w:tr>
      <w:tr w:rsidR="00CB62B8" w:rsidRPr="00801D61" w14:paraId="14854DE3" w14:textId="77777777" w:rsidTr="0099579A">
        <w:trPr>
          <w:trHeight w:val="523"/>
        </w:trPr>
        <w:tc>
          <w:tcPr>
            <w:tcW w:w="1301" w:type="pct"/>
          </w:tcPr>
          <w:p w14:paraId="7B10F70D" w14:textId="77777777" w:rsidR="00CB62B8" w:rsidRPr="00801D61" w:rsidRDefault="00CB62B8" w:rsidP="0099579A">
            <w:pPr>
              <w:pStyle w:val="Geenafstand"/>
            </w:pPr>
            <w:r w:rsidRPr="00801D61">
              <w:t>Naam en adres opdrachtgever</w:t>
            </w:r>
          </w:p>
        </w:tc>
        <w:tc>
          <w:tcPr>
            <w:tcW w:w="3699" w:type="pct"/>
          </w:tcPr>
          <w:p w14:paraId="54E29BF1" w14:textId="77777777" w:rsidR="00CB62B8" w:rsidRPr="00801D61" w:rsidRDefault="00CB62B8" w:rsidP="0099579A">
            <w:pPr>
              <w:pStyle w:val="Geenafstand"/>
            </w:pPr>
          </w:p>
        </w:tc>
      </w:tr>
      <w:tr w:rsidR="00CB62B8" w:rsidRPr="00801D61" w14:paraId="5A010FD4" w14:textId="77777777" w:rsidTr="0099579A">
        <w:trPr>
          <w:trHeight w:val="421"/>
        </w:trPr>
        <w:tc>
          <w:tcPr>
            <w:tcW w:w="1301" w:type="pct"/>
          </w:tcPr>
          <w:p w14:paraId="5909AF11" w14:textId="77777777" w:rsidR="00CB62B8" w:rsidRPr="00801D61" w:rsidRDefault="00CB62B8" w:rsidP="0099579A">
            <w:pPr>
              <w:pStyle w:val="Geenafstand"/>
            </w:pPr>
            <w:r w:rsidRPr="00801D61">
              <w:t>Contactpersoon opdrachtgever (naam en contactgegevens)</w:t>
            </w:r>
          </w:p>
        </w:tc>
        <w:tc>
          <w:tcPr>
            <w:tcW w:w="3699" w:type="pct"/>
          </w:tcPr>
          <w:p w14:paraId="638E0274" w14:textId="77777777" w:rsidR="00CB62B8" w:rsidRPr="00801D61" w:rsidRDefault="00CB62B8" w:rsidP="0099579A">
            <w:pPr>
              <w:pStyle w:val="Geenafstand"/>
            </w:pPr>
          </w:p>
        </w:tc>
      </w:tr>
      <w:tr w:rsidR="00CB62B8" w:rsidRPr="00801D61" w14:paraId="4C17379B" w14:textId="77777777" w:rsidTr="0099579A">
        <w:trPr>
          <w:trHeight w:val="427"/>
        </w:trPr>
        <w:tc>
          <w:tcPr>
            <w:tcW w:w="1301" w:type="pct"/>
          </w:tcPr>
          <w:p w14:paraId="75C9233C" w14:textId="77777777" w:rsidR="00CB62B8" w:rsidRPr="00801D61" w:rsidRDefault="00CB62B8" w:rsidP="0099579A">
            <w:pPr>
              <w:pStyle w:val="Geenafstand"/>
            </w:pPr>
            <w:r w:rsidRPr="00801D61">
              <w:t>Overeengekomen uitvoeringsduur</w:t>
            </w:r>
          </w:p>
        </w:tc>
        <w:tc>
          <w:tcPr>
            <w:tcW w:w="3699" w:type="pct"/>
          </w:tcPr>
          <w:p w14:paraId="4059B23A" w14:textId="77777777" w:rsidR="00CB62B8" w:rsidRPr="00801D61" w:rsidRDefault="00CB62B8" w:rsidP="0099579A">
            <w:pPr>
              <w:pStyle w:val="Geenafstand"/>
            </w:pPr>
          </w:p>
        </w:tc>
      </w:tr>
      <w:tr w:rsidR="00CB62B8" w:rsidRPr="00801D61" w14:paraId="6DCE8934" w14:textId="77777777" w:rsidTr="0099579A">
        <w:trPr>
          <w:trHeight w:val="405"/>
        </w:trPr>
        <w:tc>
          <w:tcPr>
            <w:tcW w:w="1301" w:type="pct"/>
          </w:tcPr>
          <w:p w14:paraId="31BD1BA9" w14:textId="77777777" w:rsidR="00CB62B8" w:rsidRPr="00801D61" w:rsidRDefault="00CB62B8" w:rsidP="0099579A">
            <w:pPr>
              <w:pStyle w:val="Geenafstand"/>
            </w:pPr>
            <w:r w:rsidRPr="00801D61">
              <w:t>Datum opdrachtverlening</w:t>
            </w:r>
          </w:p>
        </w:tc>
        <w:tc>
          <w:tcPr>
            <w:tcW w:w="3699" w:type="pct"/>
          </w:tcPr>
          <w:p w14:paraId="3EDB00E1" w14:textId="77777777" w:rsidR="00CB62B8" w:rsidRPr="00801D61" w:rsidRDefault="00CB62B8" w:rsidP="0099579A">
            <w:pPr>
              <w:pStyle w:val="Geenafstand"/>
            </w:pPr>
            <w:r w:rsidRPr="00801D61">
              <w:t xml:space="preserve">  </w:t>
            </w:r>
          </w:p>
          <w:p w14:paraId="72BD9373" w14:textId="77777777" w:rsidR="00CB62B8" w:rsidRPr="00801D61" w:rsidRDefault="00CB62B8" w:rsidP="0099579A">
            <w:pPr>
              <w:pStyle w:val="Geenafstand"/>
            </w:pPr>
          </w:p>
        </w:tc>
      </w:tr>
      <w:tr w:rsidR="00CB62B8" w:rsidRPr="00801D61" w14:paraId="03290684" w14:textId="77777777" w:rsidTr="0099579A">
        <w:trPr>
          <w:trHeight w:val="405"/>
        </w:trPr>
        <w:tc>
          <w:tcPr>
            <w:tcW w:w="1301" w:type="pct"/>
          </w:tcPr>
          <w:p w14:paraId="2772756C" w14:textId="77777777" w:rsidR="00CB62B8" w:rsidRPr="00801D61" w:rsidRDefault="00CB62B8" w:rsidP="0099579A">
            <w:pPr>
              <w:pStyle w:val="Geenafstand"/>
            </w:pPr>
            <w:r w:rsidRPr="00801D61">
              <w:t>Datum oplevering</w:t>
            </w:r>
          </w:p>
        </w:tc>
        <w:tc>
          <w:tcPr>
            <w:tcW w:w="3699" w:type="pct"/>
          </w:tcPr>
          <w:p w14:paraId="6D0F6881" w14:textId="77777777" w:rsidR="00CB62B8" w:rsidRPr="00801D61" w:rsidRDefault="00CB62B8" w:rsidP="0099579A">
            <w:pPr>
              <w:pStyle w:val="Geenafstand"/>
            </w:pPr>
          </w:p>
        </w:tc>
      </w:tr>
      <w:tr w:rsidR="00CB62B8" w:rsidRPr="00801D61" w14:paraId="4185B2AF" w14:textId="77777777" w:rsidTr="0099579A">
        <w:trPr>
          <w:trHeight w:val="410"/>
        </w:trPr>
        <w:tc>
          <w:tcPr>
            <w:tcW w:w="1301" w:type="pct"/>
          </w:tcPr>
          <w:p w14:paraId="57EBADEC" w14:textId="77777777" w:rsidR="00CB62B8" w:rsidRPr="00801D61" w:rsidRDefault="00CB62B8" w:rsidP="0099579A">
            <w:pPr>
              <w:pStyle w:val="Geenafstand"/>
            </w:pPr>
            <w:r w:rsidRPr="00801D61">
              <w:t>Gefactureerd bedrag (excl. BTW)</w:t>
            </w:r>
          </w:p>
        </w:tc>
        <w:tc>
          <w:tcPr>
            <w:tcW w:w="3699" w:type="pct"/>
          </w:tcPr>
          <w:p w14:paraId="077C2AE1" w14:textId="77777777" w:rsidR="00CB62B8" w:rsidRPr="00801D61" w:rsidRDefault="00CB62B8" w:rsidP="0099579A">
            <w:pPr>
              <w:pStyle w:val="Geenafstand"/>
            </w:pPr>
          </w:p>
        </w:tc>
      </w:tr>
      <w:tr w:rsidR="00CB62B8" w:rsidRPr="00801D61" w14:paraId="3565438A" w14:textId="77777777" w:rsidTr="0099579A">
        <w:trPr>
          <w:trHeight w:val="410"/>
        </w:trPr>
        <w:tc>
          <w:tcPr>
            <w:tcW w:w="1301" w:type="pct"/>
          </w:tcPr>
          <w:p w14:paraId="4124BF36" w14:textId="77777777" w:rsidR="00CB62B8" w:rsidRPr="00801D61" w:rsidRDefault="00CB62B8" w:rsidP="0099579A">
            <w:pPr>
              <w:pStyle w:val="Geenafstand"/>
            </w:pPr>
            <w:r w:rsidRPr="00801D61">
              <w:t>Opdracht zelfstandig uitgevoerd</w:t>
            </w:r>
          </w:p>
        </w:tc>
        <w:tc>
          <w:tcPr>
            <w:tcW w:w="3699" w:type="pct"/>
          </w:tcPr>
          <w:p w14:paraId="39C85A14" w14:textId="77777777" w:rsidR="00CB62B8" w:rsidRPr="00801D61" w:rsidRDefault="00CB62B8" w:rsidP="0099579A">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043DF9">
              <w:fldChar w:fldCharType="separate"/>
            </w:r>
            <w:bookmarkStart w:id="254" w:name="_Toc448936048"/>
            <w:bookmarkStart w:id="255" w:name="_Toc448936411"/>
            <w:bookmarkStart w:id="256" w:name="_Toc450039522"/>
            <w:bookmarkStart w:id="257" w:name="_Toc451414274"/>
            <w:bookmarkStart w:id="258" w:name="_Toc452997762"/>
            <w:bookmarkStart w:id="259" w:name="_Toc452998511"/>
            <w:bookmarkStart w:id="260" w:name="_Toc453159966"/>
            <w:bookmarkStart w:id="261" w:name="_Toc453579748"/>
            <w:bookmarkStart w:id="262" w:name="_Toc457404203"/>
            <w:bookmarkStart w:id="263" w:name="_Toc458507889"/>
            <w:bookmarkStart w:id="264" w:name="_Toc458507946"/>
            <w:bookmarkStart w:id="265" w:name="_Toc459044296"/>
            <w:bookmarkStart w:id="266" w:name="_Toc459044742"/>
            <w:bookmarkStart w:id="267" w:name="_Toc459045215"/>
            <w:bookmarkStart w:id="268" w:name="_Toc459045264"/>
            <w:r w:rsidRPr="00801D61">
              <w:fldChar w:fldCharType="end"/>
            </w:r>
            <w:r w:rsidRPr="00801D61">
              <w:t xml:space="preserve"> </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801D61">
              <w:t xml:space="preserve">Ja      </w:t>
            </w:r>
          </w:p>
          <w:p w14:paraId="5634747A" w14:textId="77777777" w:rsidR="00CB62B8" w:rsidRPr="00801D61" w:rsidRDefault="00CB62B8" w:rsidP="0099579A">
            <w:pPr>
              <w:pStyle w:val="Geenafstand"/>
            </w:pPr>
            <w:r w:rsidRPr="00801D61">
              <w:fldChar w:fldCharType="begin" w:fldLock="1">
                <w:ffData>
                  <w:name w:val="Selectievakje2"/>
                  <w:enabled/>
                  <w:calcOnExit w:val="0"/>
                  <w:checkBox>
                    <w:sizeAuto/>
                    <w:default w:val="0"/>
                  </w:checkBox>
                </w:ffData>
              </w:fldChar>
            </w:r>
            <w:r w:rsidRPr="00801D61">
              <w:instrText xml:space="preserve"> FORMCHECKBOX </w:instrText>
            </w:r>
            <w:r w:rsidR="00043DF9">
              <w:fldChar w:fldCharType="separate"/>
            </w:r>
            <w:bookmarkStart w:id="269" w:name="_Toc448936049"/>
            <w:bookmarkStart w:id="270" w:name="_Toc448936412"/>
            <w:bookmarkStart w:id="271" w:name="_Toc450039523"/>
            <w:bookmarkStart w:id="272" w:name="_Toc450755656"/>
            <w:bookmarkStart w:id="273" w:name="_Toc451414275"/>
            <w:bookmarkStart w:id="274" w:name="_Toc452997763"/>
            <w:bookmarkStart w:id="275" w:name="_Toc452998512"/>
            <w:bookmarkStart w:id="276" w:name="_Toc453159967"/>
            <w:bookmarkStart w:id="277" w:name="_Toc453579749"/>
            <w:bookmarkStart w:id="278" w:name="_Toc457404204"/>
            <w:bookmarkStart w:id="279" w:name="_Toc458507890"/>
            <w:bookmarkStart w:id="280" w:name="_Toc458507947"/>
            <w:bookmarkStart w:id="281" w:name="_Toc459044297"/>
            <w:bookmarkStart w:id="282" w:name="_Toc459044743"/>
            <w:bookmarkStart w:id="283" w:name="_Toc459045216"/>
            <w:bookmarkStart w:id="284" w:name="_Toc459045265"/>
            <w:r w:rsidRPr="00801D61">
              <w:fldChar w:fldCharType="end"/>
            </w:r>
            <w:r w:rsidRPr="00801D61">
              <w:t xml:space="preserve"> </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801D61">
              <w:t xml:space="preserve">Nee </w:t>
            </w:r>
          </w:p>
        </w:tc>
      </w:tr>
      <w:tr w:rsidR="00CB62B8" w:rsidRPr="00801D61" w14:paraId="4C53AB4E" w14:textId="77777777" w:rsidTr="0099579A">
        <w:trPr>
          <w:trHeight w:val="410"/>
        </w:trPr>
        <w:tc>
          <w:tcPr>
            <w:tcW w:w="1301" w:type="pct"/>
          </w:tcPr>
          <w:p w14:paraId="08DCC919" w14:textId="77777777" w:rsidR="00CB62B8" w:rsidRPr="00801D61" w:rsidRDefault="00CB62B8" w:rsidP="0099579A">
            <w:pPr>
              <w:pStyle w:val="Geenafstand"/>
            </w:pPr>
            <w:r w:rsidRPr="00801D61">
              <w:t>De juridische participatieverhouding</w:t>
            </w:r>
          </w:p>
        </w:tc>
        <w:tc>
          <w:tcPr>
            <w:tcW w:w="3699" w:type="pct"/>
          </w:tcPr>
          <w:p w14:paraId="191B6DE5" w14:textId="77777777" w:rsidR="00CB62B8" w:rsidRPr="00801D61" w:rsidRDefault="00CB62B8" w:rsidP="0099579A">
            <w:pPr>
              <w:pStyle w:val="Geenafstand"/>
            </w:pPr>
          </w:p>
        </w:tc>
      </w:tr>
      <w:tr w:rsidR="00CB62B8" w:rsidRPr="00801D61" w14:paraId="772EECD7" w14:textId="77777777" w:rsidTr="0099579A">
        <w:trPr>
          <w:trHeight w:val="410"/>
        </w:trPr>
        <w:tc>
          <w:tcPr>
            <w:tcW w:w="1301" w:type="pct"/>
          </w:tcPr>
          <w:p w14:paraId="40DFA342" w14:textId="77777777" w:rsidR="00CB62B8" w:rsidRPr="00801D61" w:rsidRDefault="00CB62B8" w:rsidP="0099579A">
            <w:pPr>
              <w:pStyle w:val="Geenafstand"/>
            </w:pPr>
            <w:r w:rsidRPr="00801D61">
              <w:t xml:space="preserve">Percentage aandeel van iedere participant in de combinatie, </w:t>
            </w:r>
            <w:proofErr w:type="spellStart"/>
            <w:r w:rsidRPr="00801D61">
              <w:t>danwel</w:t>
            </w:r>
            <w:proofErr w:type="spellEnd"/>
            <w:r w:rsidRPr="00801D61">
              <w:t xml:space="preserve"> hoofd-/onderaannemer</w:t>
            </w:r>
          </w:p>
        </w:tc>
        <w:tc>
          <w:tcPr>
            <w:tcW w:w="3699" w:type="pct"/>
          </w:tcPr>
          <w:p w14:paraId="5E86DF3C" w14:textId="77777777" w:rsidR="00CB62B8" w:rsidRPr="00801D61" w:rsidRDefault="00CB62B8" w:rsidP="0099579A">
            <w:pPr>
              <w:pStyle w:val="Geenafstand"/>
            </w:pPr>
          </w:p>
        </w:tc>
      </w:tr>
      <w:tr w:rsidR="00CB62B8" w:rsidRPr="00801D61" w14:paraId="3EB2D9ED" w14:textId="77777777" w:rsidTr="0099579A">
        <w:trPr>
          <w:trHeight w:val="410"/>
        </w:trPr>
        <w:tc>
          <w:tcPr>
            <w:tcW w:w="1301" w:type="pct"/>
          </w:tcPr>
          <w:p w14:paraId="5E40F175" w14:textId="77777777" w:rsidR="00CB62B8" w:rsidRPr="00801D61" w:rsidRDefault="00CB62B8" w:rsidP="0099579A">
            <w:pPr>
              <w:pStyle w:val="Geenafstand"/>
            </w:pPr>
          </w:p>
        </w:tc>
        <w:tc>
          <w:tcPr>
            <w:tcW w:w="3699" w:type="pct"/>
          </w:tcPr>
          <w:p w14:paraId="7C7C115B" w14:textId="77777777" w:rsidR="00CB62B8" w:rsidRPr="00801D61" w:rsidRDefault="00CB62B8" w:rsidP="0099579A">
            <w:pPr>
              <w:pStyle w:val="Geenafstand"/>
            </w:pPr>
          </w:p>
        </w:tc>
      </w:tr>
      <w:tr w:rsidR="00CB62B8" w:rsidRPr="00801D61" w14:paraId="5673E460" w14:textId="77777777" w:rsidTr="0099579A">
        <w:trPr>
          <w:trHeight w:val="270"/>
        </w:trPr>
        <w:tc>
          <w:tcPr>
            <w:tcW w:w="5000" w:type="pct"/>
            <w:gridSpan w:val="2"/>
          </w:tcPr>
          <w:p w14:paraId="6E5F3B53" w14:textId="77777777" w:rsidR="00CB62B8" w:rsidRPr="00801D61" w:rsidRDefault="00CB62B8" w:rsidP="0099579A">
            <w:pPr>
              <w:pStyle w:val="Geenafstand"/>
            </w:pPr>
            <w:bookmarkStart w:id="285" w:name="_Toc448936050"/>
            <w:bookmarkStart w:id="286" w:name="_Toc448936413"/>
            <w:bookmarkStart w:id="287" w:name="_Toc450039524"/>
            <w:bookmarkStart w:id="288" w:name="_Toc450755657"/>
            <w:bookmarkStart w:id="289" w:name="_Toc451414276"/>
            <w:bookmarkStart w:id="290" w:name="_Toc452997764"/>
            <w:bookmarkStart w:id="291" w:name="_Toc452998513"/>
            <w:bookmarkStart w:id="292" w:name="_Toc453159968"/>
            <w:bookmarkStart w:id="293" w:name="_Toc453579750"/>
            <w:bookmarkStart w:id="294" w:name="_Toc457404205"/>
            <w:bookmarkStart w:id="295" w:name="_Toc458507891"/>
            <w:bookmarkStart w:id="296" w:name="_Toc458507948"/>
            <w:bookmarkStart w:id="297" w:name="_Toc459044298"/>
            <w:bookmarkStart w:id="298" w:name="_Toc459044744"/>
            <w:bookmarkStart w:id="299" w:name="_Toc459045217"/>
            <w:bookmarkStart w:id="300" w:name="_Toc459045266"/>
            <w:r w:rsidRPr="00801D61">
              <w:t>Toelichting :</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tc>
      </w:tr>
      <w:tr w:rsidR="00CB62B8" w:rsidRPr="00801D61" w14:paraId="227681BF" w14:textId="77777777" w:rsidTr="0099579A">
        <w:trPr>
          <w:trHeight w:val="270"/>
        </w:trPr>
        <w:tc>
          <w:tcPr>
            <w:tcW w:w="5000" w:type="pct"/>
            <w:gridSpan w:val="2"/>
          </w:tcPr>
          <w:p w14:paraId="370D0F37" w14:textId="77777777" w:rsidR="00CB62B8" w:rsidRPr="00801D61" w:rsidRDefault="00CB62B8" w:rsidP="0099579A">
            <w:pPr>
              <w:pStyle w:val="Geenafstand"/>
            </w:pPr>
          </w:p>
          <w:p w14:paraId="0B0D90BE" w14:textId="77777777" w:rsidR="00CB62B8" w:rsidRPr="00801D61" w:rsidRDefault="00CB62B8" w:rsidP="0099579A">
            <w:pPr>
              <w:pStyle w:val="Geenafstand"/>
            </w:pPr>
          </w:p>
        </w:tc>
      </w:tr>
    </w:tbl>
    <w:p w14:paraId="375C431F" w14:textId="77777777" w:rsidR="00CB62B8" w:rsidRPr="00801D61" w:rsidRDefault="00CB62B8" w:rsidP="00CB62B8">
      <w:pPr>
        <w:rPr>
          <w:sz w:val="20"/>
          <w:szCs w:val="20"/>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3"/>
        <w:gridCol w:w="7166"/>
      </w:tblGrid>
      <w:tr w:rsidR="00CB62B8" w:rsidRPr="00801D61" w14:paraId="0F225708" w14:textId="77777777" w:rsidTr="0099579A">
        <w:trPr>
          <w:trHeight w:val="393"/>
        </w:trPr>
        <w:tc>
          <w:tcPr>
            <w:tcW w:w="2073" w:type="dxa"/>
            <w:vAlign w:val="center"/>
          </w:tcPr>
          <w:p w14:paraId="6987C1B8" w14:textId="77777777" w:rsidR="00CB62B8" w:rsidRPr="00801D61" w:rsidRDefault="00CB62B8" w:rsidP="0099579A">
            <w:pPr>
              <w:pStyle w:val="Geenafstand"/>
            </w:pPr>
            <w:r w:rsidRPr="00801D61">
              <w:t xml:space="preserve">Naam </w:t>
            </w:r>
            <w:r>
              <w:t>Gegadigde</w:t>
            </w:r>
          </w:p>
        </w:tc>
        <w:tc>
          <w:tcPr>
            <w:tcW w:w="7166" w:type="dxa"/>
            <w:vAlign w:val="center"/>
          </w:tcPr>
          <w:p w14:paraId="181F984C" w14:textId="77777777" w:rsidR="00CB62B8" w:rsidRPr="00801D61" w:rsidRDefault="00CB62B8" w:rsidP="0099579A">
            <w:pPr>
              <w:pStyle w:val="Geenafstand"/>
            </w:pPr>
          </w:p>
        </w:tc>
      </w:tr>
      <w:tr w:rsidR="00CB62B8" w:rsidRPr="00801D61" w14:paraId="045D2C87" w14:textId="77777777" w:rsidTr="0099579A">
        <w:trPr>
          <w:trHeight w:val="413"/>
        </w:trPr>
        <w:tc>
          <w:tcPr>
            <w:tcW w:w="2073" w:type="dxa"/>
            <w:vAlign w:val="center"/>
          </w:tcPr>
          <w:p w14:paraId="337182F5" w14:textId="77777777" w:rsidR="00CB62B8" w:rsidRPr="00801D61" w:rsidRDefault="00CB62B8" w:rsidP="0099579A">
            <w:pPr>
              <w:pStyle w:val="Geenafstand"/>
            </w:pPr>
            <w:r w:rsidRPr="00801D61">
              <w:t>Naam tekenbevoegde</w:t>
            </w:r>
          </w:p>
        </w:tc>
        <w:tc>
          <w:tcPr>
            <w:tcW w:w="7166" w:type="dxa"/>
            <w:vAlign w:val="center"/>
          </w:tcPr>
          <w:p w14:paraId="24B9BB8F" w14:textId="77777777" w:rsidR="00CB62B8" w:rsidRPr="00801D61" w:rsidRDefault="00CB62B8" w:rsidP="0099579A">
            <w:pPr>
              <w:pStyle w:val="Geenafstand"/>
            </w:pPr>
          </w:p>
        </w:tc>
      </w:tr>
      <w:tr w:rsidR="00CB62B8" w:rsidRPr="00801D61" w14:paraId="1B7431C5" w14:textId="77777777" w:rsidTr="0099579A">
        <w:trPr>
          <w:trHeight w:val="675"/>
        </w:trPr>
        <w:tc>
          <w:tcPr>
            <w:tcW w:w="2073" w:type="dxa"/>
            <w:vAlign w:val="center"/>
          </w:tcPr>
          <w:p w14:paraId="0581E6C7" w14:textId="77777777" w:rsidR="00CB62B8" w:rsidRPr="00801D61" w:rsidRDefault="00CB62B8" w:rsidP="0099579A">
            <w:pPr>
              <w:pStyle w:val="Geenafstand"/>
            </w:pPr>
            <w:r w:rsidRPr="00801D61">
              <w:t>Handtekening</w:t>
            </w:r>
          </w:p>
        </w:tc>
        <w:tc>
          <w:tcPr>
            <w:tcW w:w="7166" w:type="dxa"/>
            <w:vAlign w:val="center"/>
          </w:tcPr>
          <w:p w14:paraId="637F0874" w14:textId="77777777" w:rsidR="00CB62B8" w:rsidRPr="00801D61" w:rsidRDefault="00CB62B8" w:rsidP="0099579A">
            <w:pPr>
              <w:pStyle w:val="Geenafstand"/>
            </w:pPr>
          </w:p>
        </w:tc>
      </w:tr>
      <w:tr w:rsidR="00CB62B8" w:rsidRPr="00801D61" w14:paraId="6648ACCF" w14:textId="77777777" w:rsidTr="0099579A">
        <w:trPr>
          <w:trHeight w:val="411"/>
        </w:trPr>
        <w:tc>
          <w:tcPr>
            <w:tcW w:w="2073" w:type="dxa"/>
            <w:vAlign w:val="center"/>
          </w:tcPr>
          <w:p w14:paraId="53A60E0F" w14:textId="77777777" w:rsidR="00CB62B8" w:rsidRPr="00801D61" w:rsidRDefault="00CB62B8" w:rsidP="0099579A">
            <w:pPr>
              <w:pStyle w:val="Geenafstand"/>
            </w:pPr>
            <w:r w:rsidRPr="00801D61">
              <w:t>Datum</w:t>
            </w:r>
          </w:p>
        </w:tc>
        <w:tc>
          <w:tcPr>
            <w:tcW w:w="7166" w:type="dxa"/>
            <w:vAlign w:val="center"/>
          </w:tcPr>
          <w:p w14:paraId="247637D5" w14:textId="77777777" w:rsidR="00CB62B8" w:rsidRPr="00801D61" w:rsidRDefault="00CB62B8" w:rsidP="0099579A">
            <w:pPr>
              <w:pStyle w:val="Geenafstand"/>
            </w:pPr>
          </w:p>
        </w:tc>
      </w:tr>
    </w:tbl>
    <w:p w14:paraId="0D1A7784" w14:textId="77777777" w:rsidR="00CB62B8" w:rsidRDefault="00CB62B8" w:rsidP="00CB62B8">
      <w:pPr>
        <w:rPr>
          <w:rFonts w:ascii="Tahoma" w:hAnsi="Tahoma" w:cs="Tahoma"/>
          <w:lang w:eastAsia="en-US"/>
        </w:rPr>
      </w:pPr>
    </w:p>
    <w:p w14:paraId="563EB37A" w14:textId="1E7169DE" w:rsidR="00D668D7" w:rsidRDefault="00425BA4" w:rsidP="006E36D8">
      <w:pPr>
        <w:pStyle w:val="Kop2"/>
        <w:numPr>
          <w:ilvl w:val="0"/>
          <w:numId w:val="0"/>
        </w:numPr>
        <w:rPr>
          <w:lang w:eastAsia="en-US"/>
        </w:rPr>
      </w:pPr>
      <w:r w:rsidRPr="00D668D7">
        <w:rPr>
          <w:lang w:eastAsia="en-US"/>
        </w:rPr>
        <w:br w:type="page"/>
      </w:r>
      <w:bookmarkStart w:id="301" w:name="_Toc100352804"/>
      <w:r w:rsidR="00D668D7" w:rsidRPr="00D668D7">
        <w:rPr>
          <w:lang w:eastAsia="en-US"/>
        </w:rPr>
        <w:lastRenderedPageBreak/>
        <w:t>Bijlage 5</w:t>
      </w:r>
      <w:r w:rsidR="00D668D7" w:rsidRPr="00D668D7">
        <w:rPr>
          <w:lang w:eastAsia="en-US"/>
        </w:rPr>
        <w:tab/>
      </w:r>
      <w:proofErr w:type="spellStart"/>
      <w:r w:rsidR="00D668D7" w:rsidRPr="00D668D7">
        <w:rPr>
          <w:lang w:eastAsia="en-US"/>
        </w:rPr>
        <w:t>Derdenverklaring</w:t>
      </w:r>
      <w:proofErr w:type="spellEnd"/>
      <w:r w:rsidR="00D668D7" w:rsidRPr="00D668D7">
        <w:rPr>
          <w:lang w:eastAsia="en-US"/>
        </w:rPr>
        <w:t xml:space="preserve"> Onderaannemer</w:t>
      </w:r>
      <w:bookmarkEnd w:id="301"/>
    </w:p>
    <w:p w14:paraId="7FF724D7" w14:textId="474D38FA" w:rsidR="00D668D7" w:rsidRDefault="00D668D7" w:rsidP="00D668D7">
      <w:pPr>
        <w:rPr>
          <w:lang w:eastAsia="en-US"/>
        </w:rPr>
      </w:pPr>
    </w:p>
    <w:p w14:paraId="679504ED" w14:textId="77777777" w:rsidR="00D668D7" w:rsidRPr="005B4A08" w:rsidRDefault="00D668D7" w:rsidP="00D668D7">
      <w:pPr>
        <w:rPr>
          <w:rFonts w:cs="Lucida Sans Unicode"/>
        </w:rPr>
      </w:pPr>
      <w:r w:rsidRPr="005B4A08">
        <w:rPr>
          <w:rFonts w:cs="Lucida Sans Unicode"/>
        </w:rPr>
        <w:t>(</w:t>
      </w:r>
      <w:r>
        <w:rPr>
          <w:rFonts w:cs="Lucida Sans Unicode"/>
        </w:rPr>
        <w:t>Document bij aanbesteding</w:t>
      </w:r>
      <w:r w:rsidRPr="005B4A08">
        <w:rPr>
          <w:rFonts w:cs="Lucida Sans Unicode"/>
        </w:rPr>
        <w:t xml:space="preserve"> </w:t>
      </w:r>
      <w:r>
        <w:rPr>
          <w:rFonts w:cs="Lucida Sans Unicode"/>
        </w:rPr>
        <w:fldChar w:fldCharType="begin"/>
      </w:r>
      <w:r>
        <w:rPr>
          <w:rFonts w:cs="Lucida Sans Unicode"/>
        </w:rPr>
        <w:instrText xml:space="preserve"> DOCPROPERTY  Project  \* MERGEFORMAT </w:instrText>
      </w:r>
      <w:r>
        <w:rPr>
          <w:rFonts w:cs="Lucida Sans Unicode"/>
        </w:rPr>
        <w:fldChar w:fldCharType="separate"/>
      </w:r>
      <w:r>
        <w:rPr>
          <w:rFonts w:cs="Lucida Sans Unicode"/>
        </w:rPr>
        <w:t>&lt;naam project&gt;</w:t>
      </w:r>
      <w:r>
        <w:rPr>
          <w:rFonts w:cs="Lucida Sans Unicode"/>
        </w:rPr>
        <w:fldChar w:fldCharType="end"/>
      </w:r>
      <w:r w:rsidRPr="005B4A08">
        <w:rPr>
          <w:rFonts w:cs="Lucida Sans Unicode"/>
        </w:rPr>
        <w:t xml:space="preserve">, kenmerk </w:t>
      </w:r>
      <w:r>
        <w:rPr>
          <w:rFonts w:cs="Lucida Sans Unicode"/>
        </w:rPr>
        <w:fldChar w:fldCharType="begin"/>
      </w:r>
      <w:r>
        <w:rPr>
          <w:rFonts w:cs="Lucida Sans Unicode"/>
        </w:rPr>
        <w:instrText xml:space="preserve"> DOCPROPERTY  Referentie  \* MERGEFORMAT </w:instrText>
      </w:r>
      <w:r>
        <w:rPr>
          <w:rFonts w:cs="Lucida Sans Unicode"/>
        </w:rPr>
        <w:fldChar w:fldCharType="separate"/>
      </w:r>
      <w:r>
        <w:rPr>
          <w:rFonts w:cs="Lucida Sans Unicode"/>
        </w:rPr>
        <w:t>&lt;kenmerk&gt;</w:t>
      </w:r>
      <w:r>
        <w:rPr>
          <w:rFonts w:cs="Lucida Sans Unicode"/>
        </w:rPr>
        <w:fldChar w:fldCharType="end"/>
      </w:r>
      <w:r w:rsidRPr="005B4A08">
        <w:rPr>
          <w:rFonts w:cs="Lucida Sans Unicode"/>
        </w:rPr>
        <w:t>)</w:t>
      </w:r>
    </w:p>
    <w:p w14:paraId="5AEAD468" w14:textId="77777777" w:rsidR="00D668D7" w:rsidRPr="005A0CCA" w:rsidRDefault="00D668D7" w:rsidP="00D668D7"/>
    <w:p w14:paraId="7DE39197" w14:textId="77777777" w:rsidR="00D668D7" w:rsidRPr="005A0CCA" w:rsidRDefault="00D668D7" w:rsidP="00D668D7">
      <w:pPr>
        <w:rPr>
          <w:rFonts w:cs="Lucida Sans Unicode"/>
          <w:b/>
        </w:rPr>
      </w:pPr>
      <w:r w:rsidRPr="005A0CCA">
        <w:rPr>
          <w:rFonts w:cs="Lucida Sans Unicode"/>
          <w:b/>
        </w:rPr>
        <w:t xml:space="preserve">Verklaring ten behoeve van de aanbesteding </w:t>
      </w:r>
      <w:r>
        <w:rPr>
          <w:rFonts w:cs="Lucida Sans Unicode"/>
          <w:b/>
        </w:rPr>
        <w:fldChar w:fldCharType="begin"/>
      </w:r>
      <w:r>
        <w:rPr>
          <w:rFonts w:cs="Lucida Sans Unicode"/>
          <w:b/>
        </w:rPr>
        <w:instrText xml:space="preserve"> DOCPROPERTY  Project  \* MERGEFORMAT </w:instrText>
      </w:r>
      <w:r>
        <w:rPr>
          <w:rFonts w:cs="Lucida Sans Unicode"/>
          <w:b/>
        </w:rPr>
        <w:fldChar w:fldCharType="separate"/>
      </w:r>
      <w:r>
        <w:rPr>
          <w:rFonts w:cs="Lucida Sans Unicode"/>
          <w:b/>
        </w:rPr>
        <w:t>&lt;naam project&gt;</w:t>
      </w:r>
      <w:r>
        <w:rPr>
          <w:rFonts w:cs="Lucida Sans Unicode"/>
          <w:b/>
        </w:rPr>
        <w:fldChar w:fldCharType="end"/>
      </w:r>
      <w:r w:rsidRPr="005A0CCA">
        <w:rPr>
          <w:rFonts w:cs="Lucida Sans Unicode"/>
          <w:b/>
        </w:rPr>
        <w:t xml:space="preserve">, kenmerk </w:t>
      </w:r>
      <w:r>
        <w:rPr>
          <w:rFonts w:cs="Lucida Sans Unicode"/>
          <w:b/>
        </w:rPr>
        <w:fldChar w:fldCharType="begin"/>
      </w:r>
      <w:r>
        <w:rPr>
          <w:rFonts w:cs="Lucida Sans Unicode"/>
          <w:b/>
        </w:rPr>
        <w:instrText xml:space="preserve"> DOCPROPERTY  Referentie  \* MERGEFORMAT </w:instrText>
      </w:r>
      <w:r>
        <w:rPr>
          <w:rFonts w:cs="Lucida Sans Unicode"/>
          <w:b/>
        </w:rPr>
        <w:fldChar w:fldCharType="separate"/>
      </w:r>
      <w:r>
        <w:rPr>
          <w:rFonts w:cs="Lucida Sans Unicode"/>
          <w:b/>
        </w:rPr>
        <w:t>&lt;kenmerk&gt;</w:t>
      </w:r>
      <w:r>
        <w:rPr>
          <w:rFonts w:cs="Lucida Sans Unicode"/>
          <w:b/>
        </w:rPr>
        <w:fldChar w:fldCharType="end"/>
      </w:r>
    </w:p>
    <w:p w14:paraId="1E5538B5" w14:textId="77777777" w:rsidR="00D668D7" w:rsidRPr="005A0CCA" w:rsidRDefault="00D668D7" w:rsidP="00D668D7"/>
    <w:p w14:paraId="466D2C21" w14:textId="77777777" w:rsidR="00D668D7" w:rsidRPr="005A0CCA" w:rsidRDefault="00D668D7" w:rsidP="00D668D7">
      <w:pPr>
        <w:rPr>
          <w:rFonts w:cs="Lucida Sans Unicode"/>
        </w:rPr>
      </w:pPr>
      <w:r w:rsidRPr="005A0CCA">
        <w:rPr>
          <w:rFonts w:cs="Lucida Sans Unicode"/>
        </w:rPr>
        <w:t>Ondergetekenden:</w:t>
      </w:r>
    </w:p>
    <w:p w14:paraId="6542C68D" w14:textId="77777777" w:rsidR="00D668D7" w:rsidRPr="005A0CCA" w:rsidRDefault="00D668D7" w:rsidP="00D668D7">
      <w:pPr>
        <w:rPr>
          <w:rFonts w:cs="Lucida Sans Unicode"/>
        </w:rPr>
      </w:pPr>
    </w:p>
    <w:p w14:paraId="4DC803E3" w14:textId="202907E1" w:rsidR="00D668D7" w:rsidRPr="005A0CCA" w:rsidRDefault="00D668D7" w:rsidP="00D668D7">
      <w:pPr>
        <w:rPr>
          <w:rFonts w:cs="Lucida Sans Unicode"/>
        </w:rPr>
      </w:pPr>
      <w:r w:rsidRPr="005A0CCA">
        <w:rPr>
          <w:rFonts w:cs="Lucida Sans Unicode"/>
          <w:b/>
          <w:bCs/>
          <w:color w:val="0000FF"/>
        </w:rPr>
        <w:t xml:space="preserve">&lt;naam onderneming </w:t>
      </w:r>
      <w:r w:rsidR="00551EFE">
        <w:rPr>
          <w:rFonts w:cs="Lucida Sans Unicode"/>
          <w:b/>
          <w:bCs/>
          <w:color w:val="0000FF"/>
        </w:rPr>
        <w:t>Gegadigde</w:t>
      </w:r>
      <w:r w:rsidRPr="005A0CCA">
        <w:rPr>
          <w:rFonts w:cs="Lucida Sans Unicode"/>
          <w:b/>
          <w:bCs/>
          <w:color w:val="0000FF"/>
        </w:rPr>
        <w:t>&gt;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w:t>
      </w:r>
      <w:proofErr w:type="spellStart"/>
      <w:r w:rsidRPr="005A0CCA">
        <w:rPr>
          <w:rFonts w:cs="Lucida Sans Unicode"/>
          <w:b/>
          <w:bCs/>
          <w:color w:val="0000FF"/>
        </w:rPr>
        <w:t>kvk</w:t>
      </w:r>
      <w:proofErr w:type="spellEnd"/>
      <w:r w:rsidRPr="005A0CCA">
        <w:rPr>
          <w:rFonts w:cs="Lucida Sans Unicode"/>
          <w:b/>
          <w:bCs/>
          <w:color w:val="0000FF"/>
        </w:rPr>
        <w:t>-nummer&gt;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zijn/haar hoedanigheid van </w:t>
      </w:r>
      <w:r w:rsidRPr="005A0CCA">
        <w:rPr>
          <w:rFonts w:cs="Lucida Sans Unicode"/>
          <w:b/>
          <w:bCs/>
          <w:color w:val="0000FF"/>
        </w:rPr>
        <w:t>&lt;hoedanigheid&gt;</w:t>
      </w:r>
      <w:r w:rsidRPr="005A0CCA">
        <w:rPr>
          <w:rFonts w:cs="Lucida Sans Unicode"/>
        </w:rPr>
        <w:t xml:space="preserve">, hierna te noemen </w:t>
      </w:r>
      <w:r w:rsidRPr="00F21933">
        <w:rPr>
          <w:rFonts w:cs="Lucida Sans Unicode"/>
          <w:b/>
          <w:color w:val="0000FF"/>
        </w:rPr>
        <w:t>&lt;</w:t>
      </w:r>
      <w:r w:rsidR="00551EFE">
        <w:rPr>
          <w:rFonts w:cs="Lucida Sans Unicode"/>
          <w:b/>
          <w:color w:val="0000FF"/>
        </w:rPr>
        <w:t>Gegadigde</w:t>
      </w:r>
      <w:r w:rsidRPr="00F21933">
        <w:rPr>
          <w:rFonts w:cs="Lucida Sans Unicode"/>
          <w:b/>
          <w:color w:val="0000FF"/>
        </w:rPr>
        <w:t>&gt;</w:t>
      </w:r>
      <w:r w:rsidRPr="005A0CCA">
        <w:rPr>
          <w:rFonts w:cs="Lucida Sans Unicode"/>
        </w:rPr>
        <w:t>;</w:t>
      </w:r>
    </w:p>
    <w:p w14:paraId="0D49EE30" w14:textId="77777777" w:rsidR="00D668D7" w:rsidRPr="005A0CCA" w:rsidRDefault="00D668D7" w:rsidP="00D668D7">
      <w:pPr>
        <w:rPr>
          <w:rFonts w:cs="Lucida Sans Unicode"/>
        </w:rPr>
      </w:pPr>
    </w:p>
    <w:p w14:paraId="68436F4B" w14:textId="77777777" w:rsidR="00D668D7" w:rsidRPr="005A0CCA" w:rsidRDefault="00D668D7" w:rsidP="00D668D7">
      <w:pPr>
        <w:rPr>
          <w:rFonts w:cs="Lucida Sans Unicode"/>
        </w:rPr>
      </w:pPr>
      <w:r w:rsidRPr="005A0CCA">
        <w:rPr>
          <w:rFonts w:cs="Lucida Sans Unicode"/>
        </w:rPr>
        <w:t>en</w:t>
      </w:r>
    </w:p>
    <w:p w14:paraId="7E117180" w14:textId="77777777" w:rsidR="00D668D7" w:rsidRPr="005A0CCA" w:rsidRDefault="00D668D7" w:rsidP="00D668D7">
      <w:pPr>
        <w:rPr>
          <w:rFonts w:cs="Lucida Sans Unicode"/>
        </w:rPr>
      </w:pPr>
    </w:p>
    <w:p w14:paraId="7E3C32DB" w14:textId="77777777" w:rsidR="00D668D7" w:rsidRPr="000949B7" w:rsidRDefault="00D668D7" w:rsidP="00D668D7">
      <w:r w:rsidRPr="005A0CCA">
        <w:rPr>
          <w:rFonts w:cs="Lucida Sans Unicode"/>
          <w:b/>
          <w:bCs/>
          <w:color w:val="0000FF"/>
        </w:rPr>
        <w:t>&lt;naam onderneming onderaannemer&gt;</w:t>
      </w:r>
      <w:r w:rsidRPr="005A0CCA">
        <w:rPr>
          <w:rFonts w:cs="Lucida Sans Unicode"/>
        </w:rPr>
        <w:t xml:space="preserve">, statutair gevestigd te </w:t>
      </w:r>
      <w:r w:rsidRPr="005A0CCA">
        <w:rPr>
          <w:rFonts w:cs="Lucida Sans Unicode"/>
          <w:b/>
          <w:bCs/>
          <w:color w:val="0000FF"/>
        </w:rPr>
        <w:t>&lt;plaats&gt;</w:t>
      </w:r>
      <w:r w:rsidRPr="005A0CCA">
        <w:rPr>
          <w:rFonts w:cs="Lucida Sans Unicode"/>
        </w:rPr>
        <w:t xml:space="preserve">, kantoorhoudende te </w:t>
      </w:r>
      <w:r w:rsidRPr="005A0CCA">
        <w:rPr>
          <w:rFonts w:cs="Lucida Sans Unicode"/>
          <w:b/>
          <w:bCs/>
          <w:color w:val="0000FF"/>
        </w:rPr>
        <w:t>&lt;straatnaam, postcode, plaats&gt;</w:t>
      </w:r>
      <w:r w:rsidRPr="005A0CCA">
        <w:rPr>
          <w:rFonts w:cs="Lucida Sans Unicode"/>
        </w:rPr>
        <w:t xml:space="preserve">, ingeschreven bij de Kamer van Koophandel te </w:t>
      </w:r>
      <w:r w:rsidRPr="005A0CCA">
        <w:rPr>
          <w:rFonts w:cs="Lucida Sans Unicode"/>
          <w:b/>
          <w:bCs/>
          <w:color w:val="0000FF"/>
        </w:rPr>
        <w:t>&lt;plaats&gt;</w:t>
      </w:r>
      <w:r w:rsidRPr="005A0CCA">
        <w:rPr>
          <w:rFonts w:cs="Lucida Sans Unicode"/>
        </w:rPr>
        <w:t xml:space="preserve"> onder nummer </w:t>
      </w:r>
      <w:r w:rsidRPr="005A0CCA">
        <w:rPr>
          <w:rFonts w:cs="Lucida Sans Unicode"/>
          <w:b/>
          <w:bCs/>
          <w:color w:val="0000FF"/>
        </w:rPr>
        <w:t>&lt;</w:t>
      </w:r>
      <w:proofErr w:type="spellStart"/>
      <w:r w:rsidRPr="005A0CCA">
        <w:rPr>
          <w:rFonts w:cs="Lucida Sans Unicode"/>
          <w:b/>
          <w:bCs/>
          <w:color w:val="0000FF"/>
        </w:rPr>
        <w:t>kvk</w:t>
      </w:r>
      <w:proofErr w:type="spellEnd"/>
      <w:r w:rsidRPr="005A0CCA">
        <w:rPr>
          <w:rFonts w:cs="Lucida Sans Unicode"/>
          <w:b/>
          <w:bCs/>
          <w:color w:val="0000FF"/>
        </w:rPr>
        <w:t>-nummer&gt;</w:t>
      </w:r>
      <w:r w:rsidRPr="005A0CCA">
        <w:rPr>
          <w:rFonts w:cs="Lucida Sans Unicode"/>
        </w:rPr>
        <w:t xml:space="preserve">, te dezen rechtsgeldig vertegenwoordigd door haar </w:t>
      </w:r>
      <w:r w:rsidRPr="005A0CCA">
        <w:rPr>
          <w:rFonts w:cs="Lucida Sans Unicode"/>
          <w:b/>
          <w:bCs/>
          <w:color w:val="0000FF"/>
        </w:rPr>
        <w:t>&lt;functie&gt; &lt;naam&gt;</w:t>
      </w:r>
      <w:r w:rsidRPr="005A0CCA">
        <w:rPr>
          <w:rFonts w:cs="Lucida Sans Unicode"/>
        </w:rPr>
        <w:t xml:space="preserve"> in </w:t>
      </w:r>
      <w:r w:rsidRPr="000949B7">
        <w:t xml:space="preserve">zijn/haar hoedanigheid van </w:t>
      </w:r>
      <w:r w:rsidRPr="000949B7">
        <w:rPr>
          <w:b/>
          <w:bCs/>
          <w:color w:val="0000FF"/>
        </w:rPr>
        <w:t>&lt;hoedanigheid&gt;</w:t>
      </w:r>
      <w:r w:rsidRPr="000949B7">
        <w:t>, hierna te noemen onderaannemer;</w:t>
      </w:r>
    </w:p>
    <w:p w14:paraId="66780965" w14:textId="77777777" w:rsidR="00D668D7" w:rsidRPr="005A0CCA" w:rsidRDefault="00D668D7" w:rsidP="00D668D7"/>
    <w:p w14:paraId="260D620D" w14:textId="77777777" w:rsidR="00D668D7" w:rsidRPr="005A0CCA" w:rsidRDefault="00D668D7" w:rsidP="00D668D7">
      <w:r w:rsidRPr="005A0CCA">
        <w:t>hierna gezamenlijk te noemen Partijen,</w:t>
      </w:r>
    </w:p>
    <w:p w14:paraId="6A7757F3" w14:textId="77777777" w:rsidR="00D668D7" w:rsidRPr="005A0CCA" w:rsidRDefault="00D668D7" w:rsidP="00D668D7"/>
    <w:p w14:paraId="7F75ED33" w14:textId="77777777" w:rsidR="00D668D7" w:rsidRPr="005A0CCA" w:rsidRDefault="00D668D7" w:rsidP="00D668D7">
      <w:pPr>
        <w:rPr>
          <w:rFonts w:cs="Lucida Sans Unicode"/>
        </w:rPr>
      </w:pPr>
      <w:r w:rsidRPr="005A0CCA">
        <w:rPr>
          <w:rFonts w:cs="Lucida Sans Unicode"/>
        </w:rPr>
        <w:t>overwegende dat:</w:t>
      </w:r>
    </w:p>
    <w:p w14:paraId="6A19BB41" w14:textId="77777777" w:rsidR="00D668D7" w:rsidRPr="005A0CCA" w:rsidRDefault="00D668D7" w:rsidP="00D668D7"/>
    <w:p w14:paraId="7831A505" w14:textId="77777777" w:rsidR="00D668D7" w:rsidRPr="000949B7" w:rsidRDefault="00D668D7" w:rsidP="00D668D7">
      <w:pPr>
        <w:pStyle w:val="Lijstspeciaal"/>
      </w:pPr>
      <w:r w:rsidRPr="000949B7">
        <w:t>-</w:t>
      </w:r>
      <w:r w:rsidRPr="000949B7">
        <w:tab/>
        <w:t xml:space="preserve">Gemeente </w:t>
      </w:r>
      <w:r>
        <w:t>De Bilt</w:t>
      </w:r>
      <w:r w:rsidRPr="000949B7">
        <w:t xml:space="preserve">, hierna te noemen Aanbesteder het project </w:t>
      </w:r>
      <w:r w:rsidR="00043DF9">
        <w:fldChar w:fldCharType="begin"/>
      </w:r>
      <w:r w:rsidR="00043DF9">
        <w:instrText xml:space="preserve"> DOCPROPERTY  Project  \* MERGEFORMAT </w:instrText>
      </w:r>
      <w:r w:rsidR="00043DF9">
        <w:fldChar w:fldCharType="separate"/>
      </w:r>
      <w:r>
        <w:t>&lt;naam project&gt;</w:t>
      </w:r>
      <w:r w:rsidR="00043DF9">
        <w:fldChar w:fldCharType="end"/>
      </w:r>
      <w:r w:rsidRPr="000949B7">
        <w:t>, wenst tot stand te brengen en deze opdracht door middel van een aanbesteding wenst te plaatsen;</w:t>
      </w:r>
    </w:p>
    <w:p w14:paraId="2394AD0D" w14:textId="77777777" w:rsidR="00D668D7" w:rsidRPr="005A0CCA" w:rsidRDefault="00D668D7" w:rsidP="00D668D7">
      <w:pPr>
        <w:rPr>
          <w:rFonts w:cs="Lucida Sans Unicode"/>
        </w:rPr>
      </w:pPr>
    </w:p>
    <w:p w14:paraId="19BF857F" w14:textId="22DF0606" w:rsidR="00D668D7" w:rsidRPr="000949B7" w:rsidRDefault="00D668D7" w:rsidP="00D668D7">
      <w:pPr>
        <w:pStyle w:val="Lijstspeciaal"/>
        <w:rPr>
          <w:b/>
        </w:rPr>
      </w:pPr>
      <w:r w:rsidRPr="000949B7">
        <w:rPr>
          <w:b/>
        </w:rPr>
        <w:t>-</w:t>
      </w:r>
      <w:r w:rsidRPr="000949B7">
        <w:rPr>
          <w:b/>
        </w:rPr>
        <w:tab/>
      </w:r>
      <w:r w:rsidR="00551EFE">
        <w:rPr>
          <w:b/>
        </w:rPr>
        <w:t>Gegadigde</w:t>
      </w:r>
      <w:r w:rsidRPr="000949B7">
        <w:rPr>
          <w:b/>
        </w:rPr>
        <w:t xml:space="preserve"> in dat kader voornemens is een </w:t>
      </w:r>
      <w:r w:rsidR="00B00756">
        <w:rPr>
          <w:b/>
        </w:rPr>
        <w:t>Aanmelding</w:t>
      </w:r>
      <w:r w:rsidRPr="000949B7">
        <w:rPr>
          <w:b/>
        </w:rPr>
        <w:t xml:space="preserve"> </w:t>
      </w:r>
      <w:r>
        <w:rPr>
          <w:b/>
        </w:rPr>
        <w:t>te doen</w:t>
      </w:r>
      <w:r w:rsidRPr="000949B7">
        <w:rPr>
          <w:b/>
        </w:rPr>
        <w:t>;</w:t>
      </w:r>
    </w:p>
    <w:p w14:paraId="63710E55" w14:textId="77777777" w:rsidR="00D668D7" w:rsidRPr="005A0CCA" w:rsidRDefault="00D668D7" w:rsidP="00D668D7">
      <w:pPr>
        <w:rPr>
          <w:rFonts w:cs="Lucida Sans Unicode"/>
        </w:rPr>
      </w:pPr>
    </w:p>
    <w:p w14:paraId="033FD1BD" w14:textId="7A137EA2" w:rsidR="00D668D7" w:rsidRPr="005A0CCA" w:rsidRDefault="00D668D7" w:rsidP="00D668D7">
      <w:pPr>
        <w:pStyle w:val="Lijstspeciaal"/>
      </w:pPr>
      <w:r w:rsidRPr="005A0CCA">
        <w:t>-</w:t>
      </w:r>
      <w:r w:rsidRPr="005A0CCA">
        <w:tab/>
      </w:r>
      <w:r w:rsidRPr="00F21933">
        <w:rPr>
          <w:b/>
          <w:color w:val="0000FF"/>
        </w:rPr>
        <w:t>&lt;</w:t>
      </w:r>
      <w:r w:rsidR="00551EFE">
        <w:rPr>
          <w:b/>
          <w:color w:val="0000FF"/>
        </w:rPr>
        <w:t>Gegadigde</w:t>
      </w:r>
      <w:r w:rsidRPr="00F21933">
        <w:rPr>
          <w:b/>
          <w:color w:val="0000FF"/>
        </w:rPr>
        <w:t>/Aanmelder&gt;</w:t>
      </w:r>
      <w:r w:rsidRPr="005A0CCA">
        <w:t xml:space="preserve"> Onderaannemer nodig heeft om te kunnen voldoen aan de door de Aanbesteder </w:t>
      </w:r>
      <w:proofErr w:type="spellStart"/>
      <w:r w:rsidRPr="005A0CCA">
        <w:t>terzake</w:t>
      </w:r>
      <w:proofErr w:type="spellEnd"/>
      <w:r w:rsidRPr="005A0CCA">
        <w:t xml:space="preserve"> de aanbesteding gestelde geschiktheidseisen en/of selectiecriteria;</w:t>
      </w:r>
    </w:p>
    <w:p w14:paraId="425DE0A1" w14:textId="77777777" w:rsidR="00D668D7" w:rsidRPr="005A0CCA" w:rsidRDefault="00D668D7" w:rsidP="00D668D7">
      <w:pPr>
        <w:pStyle w:val="Lijstspeciaal"/>
      </w:pPr>
    </w:p>
    <w:p w14:paraId="267F5756" w14:textId="4234072A" w:rsidR="00D668D7" w:rsidRPr="000949B7" w:rsidRDefault="00D668D7" w:rsidP="00D668D7">
      <w:pPr>
        <w:pStyle w:val="Lijstspeciaal"/>
      </w:pPr>
      <w:r w:rsidRPr="000949B7">
        <w:t>-</w:t>
      </w:r>
      <w:r w:rsidRPr="000949B7">
        <w:tab/>
        <w:t xml:space="preserve">Partijen in dat kader jegens de Aanbesteder wensen te verklaren dat, indien </w:t>
      </w:r>
      <w:r w:rsidR="00551EFE">
        <w:t>Gegadigde</w:t>
      </w:r>
      <w:r w:rsidRPr="000949B7">
        <w:t xml:space="preserve"> het werk gegund krijgt, </w:t>
      </w:r>
      <w:r w:rsidR="00551EFE">
        <w:t>Gegadigde</w:t>
      </w:r>
      <w:r w:rsidRPr="000949B7">
        <w:t xml:space="preserve"> Onderaannemer als onderaannemer zal inzetten voor het uitvoeren van de overeenkomst.</w:t>
      </w:r>
    </w:p>
    <w:p w14:paraId="7E46365C" w14:textId="77777777" w:rsidR="00D668D7" w:rsidRPr="005A0CCA" w:rsidRDefault="00D668D7" w:rsidP="00D668D7">
      <w:pPr>
        <w:rPr>
          <w:rFonts w:cs="Lucida Sans Unicode"/>
        </w:rPr>
      </w:pPr>
    </w:p>
    <w:p w14:paraId="66A0697F" w14:textId="77777777" w:rsidR="00D668D7" w:rsidRPr="005A0CCA" w:rsidRDefault="00D668D7" w:rsidP="00D668D7">
      <w:pPr>
        <w:rPr>
          <w:rFonts w:cs="Lucida Sans Unicode"/>
        </w:rPr>
      </w:pPr>
      <w:r w:rsidRPr="005A0CCA">
        <w:rPr>
          <w:rFonts w:cs="Lucida Sans Unicode"/>
        </w:rPr>
        <w:t>Partijen verklaren jegens Aanbesteder het navolgende te zijn overeengekomen:</w:t>
      </w:r>
    </w:p>
    <w:p w14:paraId="32FC1391" w14:textId="77777777" w:rsidR="00D668D7" w:rsidRPr="005A0CCA" w:rsidRDefault="00D668D7" w:rsidP="00D668D7">
      <w:pPr>
        <w:rPr>
          <w:rFonts w:cs="Lucida Sans Unicode"/>
        </w:rPr>
      </w:pPr>
    </w:p>
    <w:p w14:paraId="639816CB" w14:textId="62710451" w:rsidR="00D668D7" w:rsidRPr="005A0CCA" w:rsidRDefault="00D668D7" w:rsidP="00D668D7">
      <w:pPr>
        <w:rPr>
          <w:rFonts w:cs="Lucida Sans Unicode"/>
          <w:b/>
          <w:color w:val="0000FF"/>
        </w:rPr>
      </w:pPr>
      <w:r w:rsidRPr="005A0CCA">
        <w:rPr>
          <w:rFonts w:cs="Lucida Sans Unicode"/>
        </w:rPr>
        <w:t xml:space="preserve">dat, indien </w:t>
      </w:r>
      <w:r w:rsidRPr="005A0CCA">
        <w:rPr>
          <w:rFonts w:cs="Lucida Sans Unicode"/>
          <w:b/>
          <w:color w:val="0000FF"/>
        </w:rPr>
        <w:t xml:space="preserve">&lt;naam </w:t>
      </w:r>
      <w:r w:rsidR="00551EFE">
        <w:rPr>
          <w:rFonts w:cs="Lucida Sans Unicode"/>
          <w:b/>
          <w:color w:val="0000FF"/>
        </w:rPr>
        <w:t>Gegadigde</w:t>
      </w:r>
      <w:r w:rsidRPr="005A0CCA">
        <w:rPr>
          <w:rFonts w:cs="Lucida Sans Unicode"/>
          <w:b/>
          <w:color w:val="0000FF"/>
        </w:rPr>
        <w:t>&gt;</w:t>
      </w:r>
      <w:r w:rsidRPr="005A0CCA">
        <w:rPr>
          <w:rFonts w:cs="Lucida Sans Unicode"/>
        </w:rPr>
        <w:t>, de opdracht:</w:t>
      </w:r>
      <w:r>
        <w:rPr>
          <w:rFonts w:cs="Lucida Sans Unicode"/>
        </w:rPr>
        <w:t xml:space="preserve"> </w:t>
      </w:r>
      <w:r w:rsidRPr="005A0CCA">
        <w:rPr>
          <w:rFonts w:cs="Lucida Sans Unicode"/>
          <w:b/>
          <w:color w:val="0000FF"/>
        </w:rPr>
        <w:t>&lt;naam van de aanbesteding&gt;</w:t>
      </w:r>
    </w:p>
    <w:p w14:paraId="60D5EABB" w14:textId="6A0D6E9B" w:rsidR="00D668D7" w:rsidRPr="005A0CCA" w:rsidRDefault="00D668D7" w:rsidP="00D668D7">
      <w:pPr>
        <w:rPr>
          <w:rFonts w:cs="Lucida Sans Unicode"/>
        </w:rPr>
      </w:pPr>
      <w:r w:rsidRPr="005A0CCA">
        <w:rPr>
          <w:rFonts w:cs="Lucida Sans Unicode"/>
        </w:rPr>
        <w:t xml:space="preserve">gegund krijgt, </w:t>
      </w:r>
      <w:r w:rsidRPr="005A0CCA">
        <w:rPr>
          <w:rFonts w:cs="Lucida Sans Unicode"/>
          <w:b/>
          <w:color w:val="0000FF"/>
        </w:rPr>
        <w:t>&lt;naam onderneming Onderaannemer&gt;</w:t>
      </w:r>
      <w:r w:rsidRPr="005A0CCA">
        <w:rPr>
          <w:rFonts w:cs="Lucida Sans Unicode"/>
        </w:rPr>
        <w:t xml:space="preserve"> het opdrachtonderdeel/de opdrachtonderdelen </w:t>
      </w:r>
      <w:r w:rsidRPr="005A0CCA">
        <w:rPr>
          <w:rFonts w:cs="Lucida Sans Unicode"/>
          <w:b/>
          <w:color w:val="0000FF"/>
        </w:rPr>
        <w:t>&lt;</w:t>
      </w:r>
      <w:proofErr w:type="spellStart"/>
      <w:r w:rsidRPr="005A0CCA">
        <w:rPr>
          <w:rFonts w:cs="Lucida Sans Unicode"/>
          <w:b/>
          <w:color w:val="0000FF"/>
        </w:rPr>
        <w:t>opdrachtonderde</w:t>
      </w:r>
      <w:proofErr w:type="spellEnd"/>
      <w:r w:rsidRPr="005A0CCA">
        <w:rPr>
          <w:rFonts w:cs="Lucida Sans Unicode"/>
          <w:b/>
          <w:color w:val="0000FF"/>
        </w:rPr>
        <w:t xml:space="preserve">(e)l(en) welke Onderaannemer de vereisten voor levert&gt; </w:t>
      </w:r>
      <w:r w:rsidRPr="005A0CCA">
        <w:rPr>
          <w:rFonts w:cs="Lucida Sans Unicode"/>
        </w:rPr>
        <w:t xml:space="preserve">zal uitvoeren. </w:t>
      </w:r>
    </w:p>
    <w:p w14:paraId="099AF09D" w14:textId="77777777" w:rsidR="00D668D7" w:rsidRPr="005A0CCA" w:rsidRDefault="00D668D7" w:rsidP="00D668D7">
      <w:pPr>
        <w:rPr>
          <w:rFonts w:cs="Lucida Sans Unicode"/>
        </w:rPr>
      </w:pPr>
    </w:p>
    <w:p w14:paraId="180D60FF" w14:textId="77777777" w:rsidR="00D668D7" w:rsidRPr="005A0CCA" w:rsidRDefault="00D668D7" w:rsidP="00D668D7">
      <w:pPr>
        <w:rPr>
          <w:rFonts w:cs="Lucida Sans Unicode"/>
        </w:rPr>
      </w:pPr>
      <w:r w:rsidRPr="005A0CCA">
        <w:rPr>
          <w:rFonts w:cs="Lucida Sans Unicode"/>
        </w:rPr>
        <w:t xml:space="preserve">Aldus overeengekomen te </w:t>
      </w:r>
      <w:r w:rsidRPr="005A0CCA">
        <w:rPr>
          <w:rFonts w:cs="Lucida Sans Unicode"/>
          <w:b/>
          <w:color w:val="0000FF"/>
        </w:rPr>
        <w:t>&lt;plaats&gt;</w:t>
      </w:r>
      <w:r w:rsidRPr="005A0CCA">
        <w:rPr>
          <w:rFonts w:cs="Lucida Sans Unicode"/>
        </w:rPr>
        <w:t xml:space="preserve"> op </w:t>
      </w:r>
      <w:r w:rsidRPr="005A0CCA">
        <w:rPr>
          <w:rFonts w:cs="Lucida Sans Unicode"/>
          <w:b/>
          <w:color w:val="0000FF"/>
        </w:rPr>
        <w:t>&lt;datum&gt;</w:t>
      </w:r>
    </w:p>
    <w:p w14:paraId="544EE5AF" w14:textId="77777777" w:rsidR="00D668D7" w:rsidRPr="005A0CCA" w:rsidRDefault="00D668D7" w:rsidP="00D668D7">
      <w:pPr>
        <w:rPr>
          <w:rFonts w:cs="Lucida Sans Unicode"/>
        </w:rPr>
      </w:pPr>
    </w:p>
    <w:p w14:paraId="71CE5C9D" w14:textId="62740C53" w:rsidR="00D668D7" w:rsidRPr="005A0CCA" w:rsidRDefault="00D668D7" w:rsidP="00D668D7">
      <w:pPr>
        <w:tabs>
          <w:tab w:val="left" w:pos="4500"/>
        </w:tabs>
        <w:rPr>
          <w:rFonts w:cs="Lucida Sans Unicode"/>
        </w:rPr>
      </w:pPr>
      <w:r w:rsidRPr="00F21933">
        <w:rPr>
          <w:rFonts w:cs="Lucida Sans Unicode"/>
          <w:b/>
          <w:color w:val="0000FF"/>
        </w:rPr>
        <w:t>&lt;</w:t>
      </w:r>
      <w:r w:rsidR="00551EFE">
        <w:rPr>
          <w:rFonts w:cs="Lucida Sans Unicode"/>
          <w:b/>
          <w:color w:val="0000FF"/>
        </w:rPr>
        <w:t>Gegadigde</w:t>
      </w:r>
      <w:r w:rsidRPr="00F21933">
        <w:rPr>
          <w:rFonts w:cs="Lucida Sans Unicode"/>
          <w:b/>
          <w:color w:val="0000FF"/>
        </w:rPr>
        <w:t>&gt;</w:t>
      </w:r>
      <w:r w:rsidRPr="005A0CCA">
        <w:rPr>
          <w:rFonts w:cs="Lucida Sans Unicode"/>
        </w:rPr>
        <w:t>:</w:t>
      </w:r>
      <w:r w:rsidRPr="005A0CCA">
        <w:rPr>
          <w:rFonts w:cs="Lucida Sans Unicode"/>
        </w:rPr>
        <w:tab/>
        <w:t>Onderaannemer:</w:t>
      </w:r>
    </w:p>
    <w:p w14:paraId="14C3DE69" w14:textId="77777777" w:rsidR="00D668D7" w:rsidRPr="005A0CCA" w:rsidRDefault="00D668D7" w:rsidP="00D668D7">
      <w:pPr>
        <w:tabs>
          <w:tab w:val="left" w:pos="4500"/>
        </w:tabs>
        <w:rPr>
          <w:rFonts w:cs="Lucida Sans Unicode"/>
        </w:rPr>
      </w:pPr>
    </w:p>
    <w:p w14:paraId="393820DC" w14:textId="273C78E1" w:rsidR="00D668D7" w:rsidRPr="005A0CCA" w:rsidRDefault="00D668D7" w:rsidP="00D668D7">
      <w:pPr>
        <w:tabs>
          <w:tab w:val="left" w:pos="4500"/>
        </w:tabs>
        <w:rPr>
          <w:rFonts w:cs="Lucida Sans Unicode"/>
          <w:b/>
          <w:color w:val="0000FF"/>
        </w:rPr>
      </w:pPr>
      <w:r w:rsidRPr="005A0CCA">
        <w:rPr>
          <w:rFonts w:cs="Lucida Sans Unicode"/>
          <w:b/>
          <w:color w:val="0000FF"/>
        </w:rPr>
        <w:t xml:space="preserve">&lt;Naam </w:t>
      </w:r>
      <w:proofErr w:type="spellStart"/>
      <w:r w:rsidRPr="005A0CCA">
        <w:rPr>
          <w:rFonts w:cs="Lucida Sans Unicode"/>
          <w:b/>
          <w:color w:val="0000FF"/>
        </w:rPr>
        <w:t>vertegenwoordige</w:t>
      </w:r>
      <w:r>
        <w:rPr>
          <w:rFonts w:cs="Lucida Sans Unicode"/>
          <w:b/>
          <w:color w:val="0000FF"/>
        </w:rPr>
        <w:t>r</w:t>
      </w:r>
      <w:r w:rsidR="00551EFE">
        <w:rPr>
          <w:rFonts w:cs="Lucida Sans Unicode"/>
          <w:b/>
          <w:color w:val="0000FF"/>
        </w:rPr>
        <w:t>Gegadigde</w:t>
      </w:r>
      <w:proofErr w:type="spellEnd"/>
      <w:r w:rsidRPr="005A0CCA">
        <w:rPr>
          <w:rFonts w:cs="Lucida Sans Unicode"/>
          <w:b/>
          <w:color w:val="0000FF"/>
        </w:rPr>
        <w:t>&gt;</w:t>
      </w:r>
      <w:r w:rsidRPr="005A0CCA">
        <w:rPr>
          <w:rFonts w:cs="Lucida Sans Unicode"/>
          <w:b/>
          <w:color w:val="0000FF"/>
        </w:rPr>
        <w:tab/>
        <w:t>Naam vertegenwoordiger Onderaannemer&gt;</w:t>
      </w:r>
    </w:p>
    <w:p w14:paraId="788FA5CF" w14:textId="77777777" w:rsidR="00D668D7" w:rsidRPr="00D668D7" w:rsidRDefault="00D668D7" w:rsidP="00D668D7">
      <w:pPr>
        <w:rPr>
          <w:lang w:eastAsia="en-US"/>
        </w:rPr>
      </w:pPr>
    </w:p>
    <w:bookmarkEnd w:id="238"/>
    <w:sectPr w:rsidR="00D668D7" w:rsidRPr="00D668D7" w:rsidSect="000E2AAD">
      <w:footerReference w:type="first" r:id="rId19"/>
      <w:endnotePr>
        <w:numFmt w:val="decimal"/>
      </w:endnotePr>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B3AF" w14:textId="77777777" w:rsidR="00CA1C4C" w:rsidRDefault="00CA1C4C" w:rsidP="007815CC">
      <w:r>
        <w:separator/>
      </w:r>
    </w:p>
  </w:endnote>
  <w:endnote w:type="continuationSeparator" w:id="0">
    <w:p w14:paraId="57FBA4BD" w14:textId="77777777" w:rsidR="00CA1C4C" w:rsidRDefault="00CA1C4C"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1645" w14:textId="62DD78A3" w:rsidR="00CA1C4C" w:rsidRPr="00D954A9" w:rsidRDefault="00CA1C4C">
    <w:pPr>
      <w:pStyle w:val="Voettekst"/>
      <w:rPr>
        <w:rFonts w:ascii="Tahoma" w:hAnsi="Tahoma" w:cs="Tahoma"/>
        <w:sz w:val="20"/>
        <w:szCs w:val="20"/>
      </w:rPr>
    </w:pPr>
    <w:r>
      <w:rPr>
        <w:rFonts w:ascii="Tahoma" w:hAnsi="Tahoma" w:cs="Tahoma"/>
        <w:sz w:val="20"/>
        <w:szCs w:val="20"/>
      </w:rPr>
      <w:tab/>
    </w:r>
    <w:r>
      <w:rPr>
        <w:rFonts w:ascii="Tahoma" w:hAnsi="Tahoma" w:cs="Tahoma"/>
        <w:sz w:val="20"/>
        <w:szCs w:val="20"/>
      </w:rPr>
      <w:tab/>
    </w:r>
    <w:r w:rsidRPr="00D954A9">
      <w:rPr>
        <w:rFonts w:ascii="Tahoma" w:hAnsi="Tahoma" w:cs="Tahoma"/>
        <w:sz w:val="20"/>
        <w:szCs w:val="20"/>
      </w:rPr>
      <w:fldChar w:fldCharType="begin"/>
    </w:r>
    <w:r w:rsidRPr="00D954A9">
      <w:rPr>
        <w:rFonts w:ascii="Tahoma" w:hAnsi="Tahoma" w:cs="Tahoma"/>
        <w:sz w:val="20"/>
        <w:szCs w:val="20"/>
      </w:rPr>
      <w:instrText xml:space="preserve"> PAGE   \* MERGEFORMAT </w:instrText>
    </w:r>
    <w:r w:rsidRPr="00D954A9">
      <w:rPr>
        <w:rFonts w:ascii="Tahoma" w:hAnsi="Tahoma" w:cs="Tahoma"/>
        <w:sz w:val="20"/>
        <w:szCs w:val="20"/>
      </w:rPr>
      <w:fldChar w:fldCharType="separate"/>
    </w:r>
    <w:r>
      <w:rPr>
        <w:rFonts w:ascii="Tahoma" w:hAnsi="Tahoma" w:cs="Tahoma"/>
        <w:noProof/>
        <w:sz w:val="20"/>
        <w:szCs w:val="20"/>
      </w:rPr>
      <w:t>1</w:t>
    </w:r>
    <w:r w:rsidRPr="00D954A9">
      <w:rPr>
        <w:rFonts w:ascii="Tahoma" w:hAnsi="Tahoma" w:cs="Tahoma"/>
        <w:sz w:val="20"/>
        <w:szCs w:val="20"/>
      </w:rPr>
      <w:fldChar w:fldCharType="end"/>
    </w:r>
    <w:r w:rsidRPr="00D954A9">
      <w:rPr>
        <w:rFonts w:ascii="Tahoma" w:hAnsi="Tahoma" w:cs="Tahoma"/>
        <w:sz w:val="20"/>
        <w:szCs w:val="20"/>
      </w:rPr>
      <w:t>/</w:t>
    </w:r>
    <w:r w:rsidRPr="00D954A9">
      <w:rPr>
        <w:rFonts w:ascii="Tahoma" w:hAnsi="Tahoma" w:cs="Tahoma"/>
        <w:sz w:val="20"/>
        <w:szCs w:val="20"/>
      </w:rPr>
      <w:fldChar w:fldCharType="begin"/>
    </w:r>
    <w:r w:rsidRPr="00D954A9">
      <w:rPr>
        <w:rFonts w:ascii="Tahoma" w:hAnsi="Tahoma" w:cs="Tahoma"/>
        <w:sz w:val="20"/>
        <w:szCs w:val="20"/>
      </w:rPr>
      <w:instrText xml:space="preserve"> NUMPAGES   \* MERGEFORMAT </w:instrText>
    </w:r>
    <w:r w:rsidRPr="00D954A9">
      <w:rPr>
        <w:rFonts w:ascii="Tahoma" w:hAnsi="Tahoma" w:cs="Tahoma"/>
        <w:sz w:val="20"/>
        <w:szCs w:val="20"/>
      </w:rPr>
      <w:fldChar w:fldCharType="separate"/>
    </w:r>
    <w:r>
      <w:rPr>
        <w:rFonts w:ascii="Tahoma" w:hAnsi="Tahoma" w:cs="Tahoma"/>
        <w:noProof/>
        <w:sz w:val="20"/>
        <w:szCs w:val="20"/>
      </w:rPr>
      <w:t>20</w:t>
    </w:r>
    <w:r w:rsidRPr="00D954A9">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60A4F" w14:textId="77777777" w:rsidR="00CA1C4C" w:rsidRDefault="00CA1C4C" w:rsidP="007815CC">
      <w:r>
        <w:separator/>
      </w:r>
    </w:p>
  </w:footnote>
  <w:footnote w:type="continuationSeparator" w:id="0">
    <w:p w14:paraId="60E06E21" w14:textId="77777777" w:rsidR="00CA1C4C" w:rsidRDefault="00CA1C4C" w:rsidP="0078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60A"/>
    <w:multiLevelType w:val="hybridMultilevel"/>
    <w:tmpl w:val="1B4A5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4099C"/>
    <w:multiLevelType w:val="hybridMultilevel"/>
    <w:tmpl w:val="A9244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302B21"/>
    <w:multiLevelType w:val="hybridMultilevel"/>
    <w:tmpl w:val="9782F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85E75"/>
    <w:multiLevelType w:val="multilevel"/>
    <w:tmpl w:val="0874C1D0"/>
    <w:lvl w:ilvl="0">
      <w:start w:val="6"/>
      <w:numFmt w:val="decimal"/>
      <w:lvlText w:val="%1"/>
      <w:lvlJc w:val="left"/>
      <w:pPr>
        <w:ind w:left="375" w:hanging="375"/>
      </w:pPr>
      <w:rPr>
        <w:rFonts w:hint="default"/>
      </w:rPr>
    </w:lvl>
    <w:lvl w:ilvl="1">
      <w:start w:val="1"/>
      <w:numFmt w:val="none"/>
      <w:lvlText w:val="6.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E16224A"/>
    <w:multiLevelType w:val="hybridMultilevel"/>
    <w:tmpl w:val="3692D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8D5C17"/>
    <w:multiLevelType w:val="hybridMultilevel"/>
    <w:tmpl w:val="6DCED7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0276906"/>
    <w:multiLevelType w:val="hybridMultilevel"/>
    <w:tmpl w:val="A508C84C"/>
    <w:lvl w:ilvl="0" w:tplc="04130001">
      <w:start w:val="1"/>
      <w:numFmt w:val="bullet"/>
      <w:lvlText w:val=""/>
      <w:lvlJc w:val="left"/>
      <w:pPr>
        <w:ind w:left="4406" w:hanging="360"/>
      </w:pPr>
      <w:rPr>
        <w:rFonts w:ascii="Symbol" w:hAnsi="Symbol" w:hint="default"/>
      </w:rPr>
    </w:lvl>
    <w:lvl w:ilvl="1" w:tplc="04130003" w:tentative="1">
      <w:start w:val="1"/>
      <w:numFmt w:val="bullet"/>
      <w:lvlText w:val="o"/>
      <w:lvlJc w:val="left"/>
      <w:pPr>
        <w:ind w:left="5126" w:hanging="360"/>
      </w:pPr>
      <w:rPr>
        <w:rFonts w:ascii="Courier New" w:hAnsi="Courier New" w:cs="Courier New" w:hint="default"/>
      </w:rPr>
    </w:lvl>
    <w:lvl w:ilvl="2" w:tplc="04130005" w:tentative="1">
      <w:start w:val="1"/>
      <w:numFmt w:val="bullet"/>
      <w:lvlText w:val=""/>
      <w:lvlJc w:val="left"/>
      <w:pPr>
        <w:ind w:left="5846" w:hanging="360"/>
      </w:pPr>
      <w:rPr>
        <w:rFonts w:ascii="Wingdings" w:hAnsi="Wingdings" w:hint="default"/>
      </w:rPr>
    </w:lvl>
    <w:lvl w:ilvl="3" w:tplc="04130001" w:tentative="1">
      <w:start w:val="1"/>
      <w:numFmt w:val="bullet"/>
      <w:lvlText w:val=""/>
      <w:lvlJc w:val="left"/>
      <w:pPr>
        <w:ind w:left="6566" w:hanging="360"/>
      </w:pPr>
      <w:rPr>
        <w:rFonts w:ascii="Symbol" w:hAnsi="Symbol" w:hint="default"/>
      </w:rPr>
    </w:lvl>
    <w:lvl w:ilvl="4" w:tplc="04130003" w:tentative="1">
      <w:start w:val="1"/>
      <w:numFmt w:val="bullet"/>
      <w:lvlText w:val="o"/>
      <w:lvlJc w:val="left"/>
      <w:pPr>
        <w:ind w:left="7286" w:hanging="360"/>
      </w:pPr>
      <w:rPr>
        <w:rFonts w:ascii="Courier New" w:hAnsi="Courier New" w:cs="Courier New" w:hint="default"/>
      </w:rPr>
    </w:lvl>
    <w:lvl w:ilvl="5" w:tplc="04130005" w:tentative="1">
      <w:start w:val="1"/>
      <w:numFmt w:val="bullet"/>
      <w:lvlText w:val=""/>
      <w:lvlJc w:val="left"/>
      <w:pPr>
        <w:ind w:left="8006" w:hanging="360"/>
      </w:pPr>
      <w:rPr>
        <w:rFonts w:ascii="Wingdings" w:hAnsi="Wingdings" w:hint="default"/>
      </w:rPr>
    </w:lvl>
    <w:lvl w:ilvl="6" w:tplc="04130001" w:tentative="1">
      <w:start w:val="1"/>
      <w:numFmt w:val="bullet"/>
      <w:lvlText w:val=""/>
      <w:lvlJc w:val="left"/>
      <w:pPr>
        <w:ind w:left="8726" w:hanging="360"/>
      </w:pPr>
      <w:rPr>
        <w:rFonts w:ascii="Symbol" w:hAnsi="Symbol" w:hint="default"/>
      </w:rPr>
    </w:lvl>
    <w:lvl w:ilvl="7" w:tplc="04130003" w:tentative="1">
      <w:start w:val="1"/>
      <w:numFmt w:val="bullet"/>
      <w:lvlText w:val="o"/>
      <w:lvlJc w:val="left"/>
      <w:pPr>
        <w:ind w:left="9446" w:hanging="360"/>
      </w:pPr>
      <w:rPr>
        <w:rFonts w:ascii="Courier New" w:hAnsi="Courier New" w:cs="Courier New" w:hint="default"/>
      </w:rPr>
    </w:lvl>
    <w:lvl w:ilvl="8" w:tplc="04130005" w:tentative="1">
      <w:start w:val="1"/>
      <w:numFmt w:val="bullet"/>
      <w:lvlText w:val=""/>
      <w:lvlJc w:val="left"/>
      <w:pPr>
        <w:ind w:left="10166" w:hanging="360"/>
      </w:pPr>
      <w:rPr>
        <w:rFonts w:ascii="Wingdings" w:hAnsi="Wingdings" w:hint="default"/>
      </w:rPr>
    </w:lvl>
  </w:abstractNum>
  <w:abstractNum w:abstractNumId="7" w15:restartNumberingAfterBreak="0">
    <w:nsid w:val="16B37FD3"/>
    <w:multiLevelType w:val="multilevel"/>
    <w:tmpl w:val="9D36BE94"/>
    <w:lvl w:ilvl="0">
      <w:start w:val="6"/>
      <w:numFmt w:val="decimal"/>
      <w:lvlText w:val="%1"/>
      <w:lvlJc w:val="left"/>
      <w:pPr>
        <w:ind w:left="375" w:hanging="375"/>
      </w:pPr>
      <w:rPr>
        <w:rFonts w:hint="default"/>
      </w:rPr>
    </w:lvl>
    <w:lvl w:ilvl="1">
      <w:start w:val="1"/>
      <w:numFmt w:val="none"/>
      <w:lvlText w:val="7.2.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8BF1C7B"/>
    <w:multiLevelType w:val="hybridMultilevel"/>
    <w:tmpl w:val="FC1682B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D7128392">
      <w:numFmt w:val="bullet"/>
      <w:lvlText w:val="•"/>
      <w:lvlJc w:val="left"/>
      <w:pPr>
        <w:ind w:left="2505" w:hanging="705"/>
      </w:pPr>
      <w:rPr>
        <w:rFonts w:ascii="Tahoma" w:eastAsia="Times New Roman" w:hAnsi="Tahoma" w:cs="Tahoma"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CE58E1"/>
    <w:multiLevelType w:val="hybridMultilevel"/>
    <w:tmpl w:val="1696F780"/>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0" w15:restartNumberingAfterBreak="0">
    <w:nsid w:val="18F06B0D"/>
    <w:multiLevelType w:val="hybridMultilevel"/>
    <w:tmpl w:val="F32CA2D4"/>
    <w:lvl w:ilvl="0" w:tplc="6C2676B8">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3C56ED"/>
    <w:multiLevelType w:val="hybridMultilevel"/>
    <w:tmpl w:val="815AD86A"/>
    <w:lvl w:ilvl="0" w:tplc="038A21EC">
      <w:start w:val="1"/>
      <w:numFmt w:val="decimal"/>
      <w:lvlText w:val="%1"/>
      <w:lvlJc w:val="left"/>
      <w:pPr>
        <w:tabs>
          <w:tab w:val="num" w:pos="1982"/>
        </w:tabs>
        <w:ind w:left="1982" w:hanging="705"/>
      </w:pPr>
    </w:lvl>
    <w:lvl w:ilvl="1" w:tplc="1D103DFC">
      <w:start w:val="1"/>
      <w:numFmt w:val="decimal"/>
      <w:lvlText w:val="%2."/>
      <w:lvlJc w:val="left"/>
      <w:pPr>
        <w:tabs>
          <w:tab w:val="num" w:pos="2357"/>
        </w:tabs>
        <w:ind w:left="2357" w:hanging="360"/>
      </w:pPr>
    </w:lvl>
    <w:lvl w:ilvl="2" w:tplc="0413001B">
      <w:start w:val="1"/>
      <w:numFmt w:val="lowerRoman"/>
      <w:lvlText w:val="%3."/>
      <w:lvlJc w:val="right"/>
      <w:pPr>
        <w:tabs>
          <w:tab w:val="num" w:pos="3077"/>
        </w:tabs>
        <w:ind w:left="3077" w:hanging="180"/>
      </w:pPr>
    </w:lvl>
    <w:lvl w:ilvl="3" w:tplc="0413000F">
      <w:start w:val="1"/>
      <w:numFmt w:val="decimal"/>
      <w:lvlText w:val="%4."/>
      <w:lvlJc w:val="left"/>
      <w:pPr>
        <w:tabs>
          <w:tab w:val="num" w:pos="3797"/>
        </w:tabs>
        <w:ind w:left="3797" w:hanging="360"/>
      </w:pPr>
    </w:lvl>
    <w:lvl w:ilvl="4" w:tplc="04130019">
      <w:start w:val="1"/>
      <w:numFmt w:val="lowerLetter"/>
      <w:lvlText w:val="%5."/>
      <w:lvlJc w:val="left"/>
      <w:pPr>
        <w:tabs>
          <w:tab w:val="num" w:pos="4517"/>
        </w:tabs>
        <w:ind w:left="4517" w:hanging="360"/>
      </w:pPr>
    </w:lvl>
    <w:lvl w:ilvl="5" w:tplc="0413001B">
      <w:start w:val="1"/>
      <w:numFmt w:val="lowerRoman"/>
      <w:lvlText w:val="%6."/>
      <w:lvlJc w:val="right"/>
      <w:pPr>
        <w:tabs>
          <w:tab w:val="num" w:pos="5237"/>
        </w:tabs>
        <w:ind w:left="5237" w:hanging="180"/>
      </w:pPr>
    </w:lvl>
    <w:lvl w:ilvl="6" w:tplc="0413000F">
      <w:start w:val="1"/>
      <w:numFmt w:val="decimal"/>
      <w:lvlText w:val="%7."/>
      <w:lvlJc w:val="left"/>
      <w:pPr>
        <w:tabs>
          <w:tab w:val="num" w:pos="5957"/>
        </w:tabs>
        <w:ind w:left="5957" w:hanging="360"/>
      </w:pPr>
    </w:lvl>
    <w:lvl w:ilvl="7" w:tplc="04130019">
      <w:start w:val="1"/>
      <w:numFmt w:val="lowerLetter"/>
      <w:lvlText w:val="%8."/>
      <w:lvlJc w:val="left"/>
      <w:pPr>
        <w:tabs>
          <w:tab w:val="num" w:pos="6677"/>
        </w:tabs>
        <w:ind w:left="6677" w:hanging="360"/>
      </w:pPr>
    </w:lvl>
    <w:lvl w:ilvl="8" w:tplc="0413001B">
      <w:start w:val="1"/>
      <w:numFmt w:val="lowerRoman"/>
      <w:lvlText w:val="%9."/>
      <w:lvlJc w:val="right"/>
      <w:pPr>
        <w:tabs>
          <w:tab w:val="num" w:pos="7397"/>
        </w:tabs>
        <w:ind w:left="7397" w:hanging="180"/>
      </w:pPr>
    </w:lvl>
  </w:abstractNum>
  <w:abstractNum w:abstractNumId="12" w15:restartNumberingAfterBreak="0">
    <w:nsid w:val="1A142BF4"/>
    <w:multiLevelType w:val="multilevel"/>
    <w:tmpl w:val="D032BD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A2249E9"/>
    <w:multiLevelType w:val="multilevel"/>
    <w:tmpl w:val="FBA0C76E"/>
    <w:lvl w:ilvl="0">
      <w:start w:val="6"/>
      <w:numFmt w:val="decimal"/>
      <w:lvlText w:val="%1"/>
      <w:lvlJc w:val="left"/>
      <w:pPr>
        <w:ind w:left="375" w:hanging="375"/>
      </w:pPr>
      <w:rPr>
        <w:rFonts w:hint="default"/>
      </w:rPr>
    </w:lvl>
    <w:lvl w:ilvl="1">
      <w:start w:val="1"/>
      <w:numFmt w:val="none"/>
      <w:lvlText w:val="7.1.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1A833F76"/>
    <w:multiLevelType w:val="hybridMultilevel"/>
    <w:tmpl w:val="BB8C9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850BA6"/>
    <w:multiLevelType w:val="hybridMultilevel"/>
    <w:tmpl w:val="3C726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A8A4752"/>
    <w:multiLevelType w:val="multilevel"/>
    <w:tmpl w:val="F47A73B4"/>
    <w:lvl w:ilvl="0">
      <w:start w:val="6"/>
      <w:numFmt w:val="decimal"/>
      <w:lvlText w:val="%1"/>
      <w:lvlJc w:val="left"/>
      <w:pPr>
        <w:ind w:left="375" w:hanging="375"/>
      </w:pPr>
      <w:rPr>
        <w:rFonts w:hint="default"/>
      </w:rPr>
    </w:lvl>
    <w:lvl w:ilvl="1">
      <w:start w:val="1"/>
      <w:numFmt w:val="none"/>
      <w:lvlText w:val="7.2.5"/>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1D2302D5"/>
    <w:multiLevelType w:val="hybridMultilevel"/>
    <w:tmpl w:val="0A780CAA"/>
    <w:lvl w:ilvl="0" w:tplc="04130001">
      <w:start w:val="1"/>
      <w:numFmt w:val="bullet"/>
      <w:lvlText w:val=""/>
      <w:lvlJc w:val="left"/>
      <w:pPr>
        <w:ind w:left="720" w:hanging="360"/>
      </w:pPr>
      <w:rPr>
        <w:rFonts w:ascii="Symbol" w:hAnsi="Symbol" w:hint="default"/>
      </w:rPr>
    </w:lvl>
    <w:lvl w:ilvl="1" w:tplc="752CA226">
      <w:numFmt w:val="bullet"/>
      <w:lvlText w:val="-"/>
      <w:lvlJc w:val="left"/>
      <w:pPr>
        <w:ind w:left="1440" w:hanging="360"/>
      </w:pPr>
      <w:rPr>
        <w:rFonts w:ascii="Calibri" w:eastAsia="MS Mincho"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8218D5"/>
    <w:multiLevelType w:val="multilevel"/>
    <w:tmpl w:val="BAFE2FE6"/>
    <w:lvl w:ilvl="0">
      <w:start w:val="6"/>
      <w:numFmt w:val="decimal"/>
      <w:lvlText w:val="%1"/>
      <w:lvlJc w:val="left"/>
      <w:pPr>
        <w:ind w:left="375" w:hanging="375"/>
      </w:pPr>
      <w:rPr>
        <w:rFonts w:hint="default"/>
      </w:rPr>
    </w:lvl>
    <w:lvl w:ilvl="1">
      <w:start w:val="1"/>
      <w:numFmt w:val="none"/>
      <w:lvlText w:val="7.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2B5352BC"/>
    <w:multiLevelType w:val="multilevel"/>
    <w:tmpl w:val="3F307D62"/>
    <w:lvl w:ilvl="0">
      <w:start w:val="6"/>
      <w:numFmt w:val="decimal"/>
      <w:lvlText w:val="%1"/>
      <w:lvlJc w:val="left"/>
      <w:pPr>
        <w:ind w:left="375" w:hanging="375"/>
      </w:pPr>
      <w:rPr>
        <w:rFonts w:hint="default"/>
      </w:rPr>
    </w:lvl>
    <w:lvl w:ilvl="1">
      <w:start w:val="1"/>
      <w:numFmt w:val="none"/>
      <w:lvlText w:val="7.2.4"/>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C980E74"/>
    <w:multiLevelType w:val="hybridMultilevel"/>
    <w:tmpl w:val="78164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5C3A95"/>
    <w:multiLevelType w:val="multilevel"/>
    <w:tmpl w:val="390E1DBC"/>
    <w:lvl w:ilvl="0">
      <w:start w:val="6"/>
      <w:numFmt w:val="decimal"/>
      <w:lvlText w:val="%1"/>
      <w:lvlJc w:val="left"/>
      <w:pPr>
        <w:ind w:left="375" w:hanging="375"/>
      </w:pPr>
      <w:rPr>
        <w:rFonts w:hint="default"/>
      </w:rPr>
    </w:lvl>
    <w:lvl w:ilvl="1">
      <w:start w:val="1"/>
      <w:numFmt w:val="none"/>
      <w:lvlText w:val="7.2.3"/>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333C441B"/>
    <w:multiLevelType w:val="hybridMultilevel"/>
    <w:tmpl w:val="E758B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602BE5"/>
    <w:multiLevelType w:val="hybridMultilevel"/>
    <w:tmpl w:val="F68E5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BB45D8"/>
    <w:multiLevelType w:val="hybridMultilevel"/>
    <w:tmpl w:val="7214EC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8B1ADD"/>
    <w:multiLevelType w:val="hybridMultilevel"/>
    <w:tmpl w:val="2182E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051719"/>
    <w:multiLevelType w:val="multilevel"/>
    <w:tmpl w:val="01B01592"/>
    <w:lvl w:ilvl="0">
      <w:start w:val="1"/>
      <w:numFmt w:val="decimal"/>
      <w:pStyle w:val="Kop1"/>
      <w:lvlText w:val="%1"/>
      <w:lvlJc w:val="left"/>
      <w:pPr>
        <w:tabs>
          <w:tab w:val="num" w:pos="574"/>
        </w:tabs>
        <w:ind w:left="574" w:hanging="432"/>
      </w:pPr>
      <w:rPr>
        <w:rFonts w:hint="default"/>
        <w:sz w:val="28"/>
        <w:szCs w:val="28"/>
      </w:rPr>
    </w:lvl>
    <w:lvl w:ilvl="1">
      <w:start w:val="1"/>
      <w:numFmt w:val="none"/>
      <w:pStyle w:val="Kop2"/>
      <w:lvlText w:val="1.3"/>
      <w:lvlJc w:val="left"/>
      <w:pPr>
        <w:tabs>
          <w:tab w:val="num" w:pos="4262"/>
        </w:tabs>
        <w:ind w:left="4262"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18D6F8D"/>
    <w:multiLevelType w:val="hybridMultilevel"/>
    <w:tmpl w:val="A2285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446A1F"/>
    <w:multiLevelType w:val="hybridMultilevel"/>
    <w:tmpl w:val="CE82E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171B53"/>
    <w:multiLevelType w:val="multilevel"/>
    <w:tmpl w:val="6CAEE6E8"/>
    <w:lvl w:ilvl="0">
      <w:start w:val="6"/>
      <w:numFmt w:val="decimal"/>
      <w:lvlText w:val="%1"/>
      <w:lvlJc w:val="left"/>
      <w:pPr>
        <w:ind w:left="375" w:hanging="375"/>
      </w:pPr>
      <w:rPr>
        <w:rFonts w:hint="default"/>
      </w:rPr>
    </w:lvl>
    <w:lvl w:ilvl="1">
      <w:start w:val="1"/>
      <w:numFmt w:val="none"/>
      <w:lvlText w:val="7.2.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6C06E80"/>
    <w:multiLevelType w:val="hybridMultilevel"/>
    <w:tmpl w:val="CCCAF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6A6758"/>
    <w:multiLevelType w:val="hybridMultilevel"/>
    <w:tmpl w:val="F0AE0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E927872"/>
    <w:multiLevelType w:val="multilevel"/>
    <w:tmpl w:val="390E1DBC"/>
    <w:lvl w:ilvl="0">
      <w:start w:val="6"/>
      <w:numFmt w:val="decimal"/>
      <w:lvlText w:val="%1"/>
      <w:lvlJc w:val="left"/>
      <w:pPr>
        <w:ind w:left="375" w:hanging="375"/>
      </w:pPr>
      <w:rPr>
        <w:rFonts w:hint="default"/>
      </w:rPr>
    </w:lvl>
    <w:lvl w:ilvl="1">
      <w:start w:val="1"/>
      <w:numFmt w:val="none"/>
      <w:lvlText w:val="7.2.3"/>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4F7A2E3F"/>
    <w:multiLevelType w:val="multilevel"/>
    <w:tmpl w:val="BD8A0C5E"/>
    <w:lvl w:ilvl="0">
      <w:start w:val="7"/>
      <w:numFmt w:val="decimal"/>
      <w:lvlText w:val="%1"/>
      <w:lvlJc w:val="left"/>
      <w:pPr>
        <w:ind w:left="560" w:hanging="56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4F886959"/>
    <w:multiLevelType w:val="hybridMultilevel"/>
    <w:tmpl w:val="6CA42F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1C69AC"/>
    <w:multiLevelType w:val="hybridMultilevel"/>
    <w:tmpl w:val="56DC9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AA66165"/>
    <w:multiLevelType w:val="hybridMultilevel"/>
    <w:tmpl w:val="7AC2F1C2"/>
    <w:lvl w:ilvl="0" w:tplc="16D8C03E">
      <w:start w:val="2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AC928BE"/>
    <w:multiLevelType w:val="hybridMultilevel"/>
    <w:tmpl w:val="762CD6EA"/>
    <w:lvl w:ilvl="0" w:tplc="04130001">
      <w:start w:val="1"/>
      <w:numFmt w:val="bullet"/>
      <w:lvlText w:val=""/>
      <w:lvlJc w:val="left"/>
      <w:pPr>
        <w:ind w:left="788" w:hanging="360"/>
      </w:pPr>
      <w:rPr>
        <w:rFonts w:ascii="Symbol" w:hAnsi="Symbol" w:hint="default"/>
      </w:rPr>
    </w:lvl>
    <w:lvl w:ilvl="1" w:tplc="04130003">
      <w:start w:val="1"/>
      <w:numFmt w:val="bullet"/>
      <w:lvlText w:val="o"/>
      <w:lvlJc w:val="left"/>
      <w:pPr>
        <w:ind w:left="1508" w:hanging="360"/>
      </w:pPr>
      <w:rPr>
        <w:rFonts w:ascii="Courier New" w:hAnsi="Courier New" w:cs="Courier New" w:hint="default"/>
      </w:rPr>
    </w:lvl>
    <w:lvl w:ilvl="2" w:tplc="04130005">
      <w:start w:val="1"/>
      <w:numFmt w:val="bullet"/>
      <w:lvlText w:val=""/>
      <w:lvlJc w:val="left"/>
      <w:pPr>
        <w:ind w:left="2228" w:hanging="360"/>
      </w:pPr>
      <w:rPr>
        <w:rFonts w:ascii="Wingdings" w:hAnsi="Wingdings" w:hint="default"/>
      </w:rPr>
    </w:lvl>
    <w:lvl w:ilvl="3" w:tplc="04130001">
      <w:start w:val="1"/>
      <w:numFmt w:val="bullet"/>
      <w:lvlText w:val=""/>
      <w:lvlJc w:val="left"/>
      <w:pPr>
        <w:ind w:left="2948" w:hanging="360"/>
      </w:pPr>
      <w:rPr>
        <w:rFonts w:ascii="Symbol" w:hAnsi="Symbol" w:hint="default"/>
      </w:rPr>
    </w:lvl>
    <w:lvl w:ilvl="4" w:tplc="04130003">
      <w:start w:val="1"/>
      <w:numFmt w:val="bullet"/>
      <w:lvlText w:val="o"/>
      <w:lvlJc w:val="left"/>
      <w:pPr>
        <w:ind w:left="3668" w:hanging="360"/>
      </w:pPr>
      <w:rPr>
        <w:rFonts w:ascii="Courier New" w:hAnsi="Courier New" w:cs="Courier New" w:hint="default"/>
      </w:rPr>
    </w:lvl>
    <w:lvl w:ilvl="5" w:tplc="04130005">
      <w:start w:val="1"/>
      <w:numFmt w:val="bullet"/>
      <w:lvlText w:val=""/>
      <w:lvlJc w:val="left"/>
      <w:pPr>
        <w:ind w:left="4388" w:hanging="360"/>
      </w:pPr>
      <w:rPr>
        <w:rFonts w:ascii="Wingdings" w:hAnsi="Wingdings" w:hint="default"/>
      </w:rPr>
    </w:lvl>
    <w:lvl w:ilvl="6" w:tplc="04130001">
      <w:start w:val="1"/>
      <w:numFmt w:val="bullet"/>
      <w:lvlText w:val=""/>
      <w:lvlJc w:val="left"/>
      <w:pPr>
        <w:ind w:left="5108" w:hanging="360"/>
      </w:pPr>
      <w:rPr>
        <w:rFonts w:ascii="Symbol" w:hAnsi="Symbol" w:hint="default"/>
      </w:rPr>
    </w:lvl>
    <w:lvl w:ilvl="7" w:tplc="04130003">
      <w:start w:val="1"/>
      <w:numFmt w:val="bullet"/>
      <w:lvlText w:val="o"/>
      <w:lvlJc w:val="left"/>
      <w:pPr>
        <w:ind w:left="5828" w:hanging="360"/>
      </w:pPr>
      <w:rPr>
        <w:rFonts w:ascii="Courier New" w:hAnsi="Courier New" w:cs="Courier New" w:hint="default"/>
      </w:rPr>
    </w:lvl>
    <w:lvl w:ilvl="8" w:tplc="04130005">
      <w:start w:val="1"/>
      <w:numFmt w:val="bullet"/>
      <w:lvlText w:val=""/>
      <w:lvlJc w:val="left"/>
      <w:pPr>
        <w:ind w:left="6548" w:hanging="360"/>
      </w:pPr>
      <w:rPr>
        <w:rFonts w:ascii="Wingdings" w:hAnsi="Wingdings" w:hint="default"/>
      </w:rPr>
    </w:lvl>
  </w:abstractNum>
  <w:abstractNum w:abstractNumId="38" w15:restartNumberingAfterBreak="0">
    <w:nsid w:val="603350FA"/>
    <w:multiLevelType w:val="hybridMultilevel"/>
    <w:tmpl w:val="B728EC3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165E6E"/>
    <w:multiLevelType w:val="multilevel"/>
    <w:tmpl w:val="786C43E4"/>
    <w:lvl w:ilvl="0">
      <w:start w:val="6"/>
      <w:numFmt w:val="decimal"/>
      <w:lvlText w:val="%1"/>
      <w:lvlJc w:val="left"/>
      <w:pPr>
        <w:ind w:left="375" w:hanging="375"/>
      </w:pPr>
      <w:rPr>
        <w:rFonts w:hint="default"/>
      </w:rPr>
    </w:lvl>
    <w:lvl w:ilvl="1">
      <w:start w:val="1"/>
      <w:numFmt w:val="none"/>
      <w:lvlText w:val="7.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6A4D55EF"/>
    <w:multiLevelType w:val="hybridMultilevel"/>
    <w:tmpl w:val="D7FEC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0C478F"/>
    <w:multiLevelType w:val="hybridMultilevel"/>
    <w:tmpl w:val="0E60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2A64EE"/>
    <w:multiLevelType w:val="hybridMultilevel"/>
    <w:tmpl w:val="8B5AA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6F5BDB"/>
    <w:multiLevelType w:val="hybridMultilevel"/>
    <w:tmpl w:val="7C0C46AA"/>
    <w:lvl w:ilvl="0" w:tplc="E7C0535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E21DFF"/>
    <w:multiLevelType w:val="hybridMultilevel"/>
    <w:tmpl w:val="E6D4F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320198"/>
    <w:multiLevelType w:val="hybridMultilevel"/>
    <w:tmpl w:val="9FF4C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25"/>
  </w:num>
  <w:num w:numId="3">
    <w:abstractNumId w:val="26"/>
  </w:num>
  <w:num w:numId="4">
    <w:abstractNumId w:val="24"/>
  </w:num>
  <w:num w:numId="5">
    <w:abstractNumId w:val="41"/>
  </w:num>
  <w:num w:numId="6">
    <w:abstractNumId w:val="37"/>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9"/>
  </w:num>
  <w:num w:numId="10">
    <w:abstractNumId w:val="7"/>
  </w:num>
  <w:num w:numId="11">
    <w:abstractNumId w:val="32"/>
  </w:num>
  <w:num w:numId="12">
    <w:abstractNumId w:val="3"/>
  </w:num>
  <w:num w:numId="13">
    <w:abstractNumId w:val="39"/>
  </w:num>
  <w:num w:numId="14">
    <w:abstractNumId w:val="13"/>
  </w:num>
  <w:num w:numId="15">
    <w:abstractNumId w:val="18"/>
  </w:num>
  <w:num w:numId="16">
    <w:abstractNumId w:val="45"/>
  </w:num>
  <w:num w:numId="17">
    <w:abstractNumId w:val="44"/>
  </w:num>
  <w:num w:numId="18">
    <w:abstractNumId w:val="35"/>
  </w:num>
  <w:num w:numId="19">
    <w:abstractNumId w:val="4"/>
  </w:num>
  <w:num w:numId="20">
    <w:abstractNumId w:val="31"/>
  </w:num>
  <w:num w:numId="21">
    <w:abstractNumId w:val="42"/>
  </w:num>
  <w:num w:numId="22">
    <w:abstractNumId w:val="38"/>
  </w:num>
  <w:num w:numId="23">
    <w:abstractNumId w:val="15"/>
  </w:num>
  <w:num w:numId="24">
    <w:abstractNumId w:val="12"/>
  </w:num>
  <w:num w:numId="25">
    <w:abstractNumId w:val="17"/>
  </w:num>
  <w:num w:numId="26">
    <w:abstractNumId w:val="23"/>
  </w:num>
  <w:num w:numId="27">
    <w:abstractNumId w:val="11"/>
  </w:num>
  <w:num w:numId="28">
    <w:abstractNumId w:val="34"/>
  </w:num>
  <w:num w:numId="29">
    <w:abstractNumId w:val="20"/>
  </w:num>
  <w:num w:numId="30">
    <w:abstractNumId w:val="1"/>
  </w:num>
  <w:num w:numId="31">
    <w:abstractNumId w:val="22"/>
  </w:num>
  <w:num w:numId="32">
    <w:abstractNumId w:val="6"/>
  </w:num>
  <w:num w:numId="33">
    <w:abstractNumId w:val="2"/>
  </w:num>
  <w:num w:numId="34">
    <w:abstractNumId w:val="36"/>
  </w:num>
  <w:num w:numId="35">
    <w:abstractNumId w:val="43"/>
  </w:num>
  <w:num w:numId="36">
    <w:abstractNumId w:val="14"/>
  </w:num>
  <w:num w:numId="37">
    <w:abstractNumId w:val="0"/>
  </w:num>
  <w:num w:numId="38">
    <w:abstractNumId w:val="30"/>
  </w:num>
  <w:num w:numId="39">
    <w:abstractNumId w:val="27"/>
  </w:num>
  <w:num w:numId="40">
    <w:abstractNumId w:val="19"/>
  </w:num>
  <w:num w:numId="41">
    <w:abstractNumId w:val="16"/>
  </w:num>
  <w:num w:numId="42">
    <w:abstractNumId w:val="28"/>
  </w:num>
  <w:num w:numId="43">
    <w:abstractNumId w:val="40"/>
  </w:num>
  <w:num w:numId="44">
    <w:abstractNumId w:val="10"/>
  </w:num>
  <w:num w:numId="45">
    <w:abstractNumId w:val="9"/>
  </w:num>
  <w:num w:numId="46">
    <w:abstractNumId w:val="21"/>
  </w:num>
  <w:num w:numId="47">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E05"/>
    <w:rsid w:val="00002B18"/>
    <w:rsid w:val="000106E2"/>
    <w:rsid w:val="00013DD0"/>
    <w:rsid w:val="00015A55"/>
    <w:rsid w:val="000171CC"/>
    <w:rsid w:val="0002640B"/>
    <w:rsid w:val="00026E58"/>
    <w:rsid w:val="00032DFB"/>
    <w:rsid w:val="00033115"/>
    <w:rsid w:val="000374C7"/>
    <w:rsid w:val="00040933"/>
    <w:rsid w:val="0004286C"/>
    <w:rsid w:val="00043951"/>
    <w:rsid w:val="00043DF9"/>
    <w:rsid w:val="0004586A"/>
    <w:rsid w:val="000474F2"/>
    <w:rsid w:val="000505E9"/>
    <w:rsid w:val="00051959"/>
    <w:rsid w:val="00054790"/>
    <w:rsid w:val="00055BD4"/>
    <w:rsid w:val="00062772"/>
    <w:rsid w:val="00073AC2"/>
    <w:rsid w:val="00076F07"/>
    <w:rsid w:val="00083F5C"/>
    <w:rsid w:val="00086CC3"/>
    <w:rsid w:val="00090E7C"/>
    <w:rsid w:val="0009111B"/>
    <w:rsid w:val="0009118D"/>
    <w:rsid w:val="00092C9C"/>
    <w:rsid w:val="000A00B2"/>
    <w:rsid w:val="000A1BBF"/>
    <w:rsid w:val="000A350A"/>
    <w:rsid w:val="000A5258"/>
    <w:rsid w:val="000B0911"/>
    <w:rsid w:val="000B52F9"/>
    <w:rsid w:val="000B6C94"/>
    <w:rsid w:val="000B7AB5"/>
    <w:rsid w:val="000C00AB"/>
    <w:rsid w:val="000D1DC0"/>
    <w:rsid w:val="000D1E7A"/>
    <w:rsid w:val="000D229E"/>
    <w:rsid w:val="000D6049"/>
    <w:rsid w:val="000D6990"/>
    <w:rsid w:val="000E2AAD"/>
    <w:rsid w:val="000E4692"/>
    <w:rsid w:val="000E7BFD"/>
    <w:rsid w:val="000E7C29"/>
    <w:rsid w:val="000F0139"/>
    <w:rsid w:val="000F2F04"/>
    <w:rsid w:val="000F34DF"/>
    <w:rsid w:val="001025E4"/>
    <w:rsid w:val="001064B3"/>
    <w:rsid w:val="00112857"/>
    <w:rsid w:val="00114CFA"/>
    <w:rsid w:val="00114FA3"/>
    <w:rsid w:val="00120244"/>
    <w:rsid w:val="0012173B"/>
    <w:rsid w:val="00121A66"/>
    <w:rsid w:val="00125046"/>
    <w:rsid w:val="00126422"/>
    <w:rsid w:val="001300CB"/>
    <w:rsid w:val="00130E14"/>
    <w:rsid w:val="001314D1"/>
    <w:rsid w:val="00136549"/>
    <w:rsid w:val="00140CB8"/>
    <w:rsid w:val="001429FF"/>
    <w:rsid w:val="0014331D"/>
    <w:rsid w:val="00143576"/>
    <w:rsid w:val="00144905"/>
    <w:rsid w:val="00151C94"/>
    <w:rsid w:val="00153550"/>
    <w:rsid w:val="00160067"/>
    <w:rsid w:val="001616A2"/>
    <w:rsid w:val="00161ADA"/>
    <w:rsid w:val="00163370"/>
    <w:rsid w:val="00170CB7"/>
    <w:rsid w:val="00171830"/>
    <w:rsid w:val="00171F2D"/>
    <w:rsid w:val="00171FF5"/>
    <w:rsid w:val="00172DA9"/>
    <w:rsid w:val="001761A2"/>
    <w:rsid w:val="00181A5A"/>
    <w:rsid w:val="0018274B"/>
    <w:rsid w:val="00185F3F"/>
    <w:rsid w:val="00187D22"/>
    <w:rsid w:val="0019168A"/>
    <w:rsid w:val="00193FFB"/>
    <w:rsid w:val="00194405"/>
    <w:rsid w:val="00194E73"/>
    <w:rsid w:val="00195076"/>
    <w:rsid w:val="001964D7"/>
    <w:rsid w:val="001A0490"/>
    <w:rsid w:val="001A3647"/>
    <w:rsid w:val="001A636C"/>
    <w:rsid w:val="001B02C6"/>
    <w:rsid w:val="001B185F"/>
    <w:rsid w:val="001B32A4"/>
    <w:rsid w:val="001B59EB"/>
    <w:rsid w:val="001B6E33"/>
    <w:rsid w:val="001C2D94"/>
    <w:rsid w:val="001C4B26"/>
    <w:rsid w:val="001C5057"/>
    <w:rsid w:val="001C53B5"/>
    <w:rsid w:val="001C55A6"/>
    <w:rsid w:val="001C6A5C"/>
    <w:rsid w:val="001D32BA"/>
    <w:rsid w:val="001D6DC7"/>
    <w:rsid w:val="001D6FAD"/>
    <w:rsid w:val="001D70A7"/>
    <w:rsid w:val="001D746C"/>
    <w:rsid w:val="001D78C7"/>
    <w:rsid w:val="001E7AF9"/>
    <w:rsid w:val="001F083F"/>
    <w:rsid w:val="001F38EB"/>
    <w:rsid w:val="001F4A5D"/>
    <w:rsid w:val="001F5D90"/>
    <w:rsid w:val="00202090"/>
    <w:rsid w:val="00204E00"/>
    <w:rsid w:val="002056F5"/>
    <w:rsid w:val="0022216D"/>
    <w:rsid w:val="002345D3"/>
    <w:rsid w:val="00236AB7"/>
    <w:rsid w:val="00241657"/>
    <w:rsid w:val="00241FF1"/>
    <w:rsid w:val="00242931"/>
    <w:rsid w:val="00242B4A"/>
    <w:rsid w:val="00242E16"/>
    <w:rsid w:val="002443A3"/>
    <w:rsid w:val="00246B03"/>
    <w:rsid w:val="002471A0"/>
    <w:rsid w:val="00250A8A"/>
    <w:rsid w:val="00250F8D"/>
    <w:rsid w:val="00253634"/>
    <w:rsid w:val="00257BEA"/>
    <w:rsid w:val="0026424F"/>
    <w:rsid w:val="00270B51"/>
    <w:rsid w:val="00273473"/>
    <w:rsid w:val="00276EFA"/>
    <w:rsid w:val="00281764"/>
    <w:rsid w:val="00282190"/>
    <w:rsid w:val="00283703"/>
    <w:rsid w:val="00291440"/>
    <w:rsid w:val="00292DC8"/>
    <w:rsid w:val="00295BFD"/>
    <w:rsid w:val="00295E5B"/>
    <w:rsid w:val="00297A81"/>
    <w:rsid w:val="002A3A4D"/>
    <w:rsid w:val="002A44E0"/>
    <w:rsid w:val="002A6221"/>
    <w:rsid w:val="002A7FB8"/>
    <w:rsid w:val="002B316B"/>
    <w:rsid w:val="002B3F7B"/>
    <w:rsid w:val="002B4943"/>
    <w:rsid w:val="002B529D"/>
    <w:rsid w:val="002B5C04"/>
    <w:rsid w:val="002B655C"/>
    <w:rsid w:val="002B79A7"/>
    <w:rsid w:val="002C5830"/>
    <w:rsid w:val="002C7C0D"/>
    <w:rsid w:val="002D0933"/>
    <w:rsid w:val="002D2CA8"/>
    <w:rsid w:val="002D7811"/>
    <w:rsid w:val="002D784C"/>
    <w:rsid w:val="002E27A7"/>
    <w:rsid w:val="002E3A8F"/>
    <w:rsid w:val="002E6371"/>
    <w:rsid w:val="002E6C92"/>
    <w:rsid w:val="002E7953"/>
    <w:rsid w:val="002F3595"/>
    <w:rsid w:val="002F3C0A"/>
    <w:rsid w:val="002F485B"/>
    <w:rsid w:val="002F6405"/>
    <w:rsid w:val="002F7461"/>
    <w:rsid w:val="0030696E"/>
    <w:rsid w:val="00307DC3"/>
    <w:rsid w:val="00311A68"/>
    <w:rsid w:val="00312701"/>
    <w:rsid w:val="003137DA"/>
    <w:rsid w:val="00317F11"/>
    <w:rsid w:val="003205EA"/>
    <w:rsid w:val="00323B4F"/>
    <w:rsid w:val="00324F33"/>
    <w:rsid w:val="00326928"/>
    <w:rsid w:val="0032744F"/>
    <w:rsid w:val="00333DC3"/>
    <w:rsid w:val="00333F77"/>
    <w:rsid w:val="00337E7B"/>
    <w:rsid w:val="00340B61"/>
    <w:rsid w:val="003411CB"/>
    <w:rsid w:val="003416BD"/>
    <w:rsid w:val="003435FB"/>
    <w:rsid w:val="00344AF9"/>
    <w:rsid w:val="00347117"/>
    <w:rsid w:val="003475C1"/>
    <w:rsid w:val="003523DA"/>
    <w:rsid w:val="0035323D"/>
    <w:rsid w:val="003573AF"/>
    <w:rsid w:val="0036190D"/>
    <w:rsid w:val="003623F5"/>
    <w:rsid w:val="00362E00"/>
    <w:rsid w:val="00366024"/>
    <w:rsid w:val="0037462E"/>
    <w:rsid w:val="00374C64"/>
    <w:rsid w:val="00375838"/>
    <w:rsid w:val="00377FA0"/>
    <w:rsid w:val="003803BB"/>
    <w:rsid w:val="00380D72"/>
    <w:rsid w:val="003820A3"/>
    <w:rsid w:val="00386672"/>
    <w:rsid w:val="003915A4"/>
    <w:rsid w:val="00395A31"/>
    <w:rsid w:val="003964A5"/>
    <w:rsid w:val="003967E6"/>
    <w:rsid w:val="00396FAA"/>
    <w:rsid w:val="003A0262"/>
    <w:rsid w:val="003A09E5"/>
    <w:rsid w:val="003A1AED"/>
    <w:rsid w:val="003A2974"/>
    <w:rsid w:val="003A3ECF"/>
    <w:rsid w:val="003A4583"/>
    <w:rsid w:val="003B01E5"/>
    <w:rsid w:val="003B19F5"/>
    <w:rsid w:val="003B2FDD"/>
    <w:rsid w:val="003B5613"/>
    <w:rsid w:val="003B62B8"/>
    <w:rsid w:val="003B676D"/>
    <w:rsid w:val="003B689C"/>
    <w:rsid w:val="003B768F"/>
    <w:rsid w:val="003C00B8"/>
    <w:rsid w:val="003C075E"/>
    <w:rsid w:val="003C3CC7"/>
    <w:rsid w:val="003C57F9"/>
    <w:rsid w:val="003D12B2"/>
    <w:rsid w:val="003D4955"/>
    <w:rsid w:val="003D6192"/>
    <w:rsid w:val="003E0845"/>
    <w:rsid w:val="003E18B1"/>
    <w:rsid w:val="003E66D8"/>
    <w:rsid w:val="003F145B"/>
    <w:rsid w:val="003F3A23"/>
    <w:rsid w:val="003F4D35"/>
    <w:rsid w:val="003F592D"/>
    <w:rsid w:val="004028E1"/>
    <w:rsid w:val="00404E83"/>
    <w:rsid w:val="00405DC4"/>
    <w:rsid w:val="004069C8"/>
    <w:rsid w:val="00407F28"/>
    <w:rsid w:val="0041061E"/>
    <w:rsid w:val="004109B7"/>
    <w:rsid w:val="00411D8D"/>
    <w:rsid w:val="004138F6"/>
    <w:rsid w:val="00415B87"/>
    <w:rsid w:val="00416723"/>
    <w:rsid w:val="00416A52"/>
    <w:rsid w:val="0042318B"/>
    <w:rsid w:val="004243DE"/>
    <w:rsid w:val="00425BA4"/>
    <w:rsid w:val="00430E4D"/>
    <w:rsid w:val="0043488A"/>
    <w:rsid w:val="00435464"/>
    <w:rsid w:val="0044197D"/>
    <w:rsid w:val="00444B8D"/>
    <w:rsid w:val="00450938"/>
    <w:rsid w:val="004509AC"/>
    <w:rsid w:val="00456A1F"/>
    <w:rsid w:val="004625EB"/>
    <w:rsid w:val="00464134"/>
    <w:rsid w:val="004649DC"/>
    <w:rsid w:val="00465FAC"/>
    <w:rsid w:val="004674B0"/>
    <w:rsid w:val="00467EE5"/>
    <w:rsid w:val="0047071B"/>
    <w:rsid w:val="00474670"/>
    <w:rsid w:val="00476600"/>
    <w:rsid w:val="00476A4D"/>
    <w:rsid w:val="00477638"/>
    <w:rsid w:val="00486BD6"/>
    <w:rsid w:val="004A7DB9"/>
    <w:rsid w:val="004B0494"/>
    <w:rsid w:val="004B06FA"/>
    <w:rsid w:val="004B3584"/>
    <w:rsid w:val="004B3A88"/>
    <w:rsid w:val="004B5F1B"/>
    <w:rsid w:val="004B6744"/>
    <w:rsid w:val="004C50BF"/>
    <w:rsid w:val="004D479C"/>
    <w:rsid w:val="004D4AEC"/>
    <w:rsid w:val="004D6C39"/>
    <w:rsid w:val="004E010B"/>
    <w:rsid w:val="004E383C"/>
    <w:rsid w:val="004E6DA8"/>
    <w:rsid w:val="004F0C1E"/>
    <w:rsid w:val="004F1371"/>
    <w:rsid w:val="004F164E"/>
    <w:rsid w:val="004F1719"/>
    <w:rsid w:val="004F316A"/>
    <w:rsid w:val="00501D10"/>
    <w:rsid w:val="005026D8"/>
    <w:rsid w:val="0050272A"/>
    <w:rsid w:val="00505BE8"/>
    <w:rsid w:val="005109B9"/>
    <w:rsid w:val="0051295F"/>
    <w:rsid w:val="00513235"/>
    <w:rsid w:val="00513E3C"/>
    <w:rsid w:val="005172BE"/>
    <w:rsid w:val="00522A51"/>
    <w:rsid w:val="00523849"/>
    <w:rsid w:val="0052408F"/>
    <w:rsid w:val="005275F9"/>
    <w:rsid w:val="005277F0"/>
    <w:rsid w:val="005328B5"/>
    <w:rsid w:val="005342A2"/>
    <w:rsid w:val="005379BB"/>
    <w:rsid w:val="00540CB2"/>
    <w:rsid w:val="005418C4"/>
    <w:rsid w:val="00542B6E"/>
    <w:rsid w:val="00545B1A"/>
    <w:rsid w:val="00550B59"/>
    <w:rsid w:val="00551EFE"/>
    <w:rsid w:val="005609F3"/>
    <w:rsid w:val="0056381F"/>
    <w:rsid w:val="00566E12"/>
    <w:rsid w:val="005727C5"/>
    <w:rsid w:val="00572E19"/>
    <w:rsid w:val="0057456A"/>
    <w:rsid w:val="00576066"/>
    <w:rsid w:val="00576106"/>
    <w:rsid w:val="005844D1"/>
    <w:rsid w:val="005860D0"/>
    <w:rsid w:val="005901A0"/>
    <w:rsid w:val="005903AF"/>
    <w:rsid w:val="00592707"/>
    <w:rsid w:val="0059469C"/>
    <w:rsid w:val="00594DF8"/>
    <w:rsid w:val="00595C95"/>
    <w:rsid w:val="00597EC3"/>
    <w:rsid w:val="005A206D"/>
    <w:rsid w:val="005A2744"/>
    <w:rsid w:val="005A371F"/>
    <w:rsid w:val="005A773B"/>
    <w:rsid w:val="005B02B2"/>
    <w:rsid w:val="005B0DCD"/>
    <w:rsid w:val="005B36DC"/>
    <w:rsid w:val="005B64CA"/>
    <w:rsid w:val="005C3623"/>
    <w:rsid w:val="005C39BE"/>
    <w:rsid w:val="005D057C"/>
    <w:rsid w:val="005D2A91"/>
    <w:rsid w:val="005E6A91"/>
    <w:rsid w:val="005E6DA4"/>
    <w:rsid w:val="005E6F60"/>
    <w:rsid w:val="005F097F"/>
    <w:rsid w:val="005F1B30"/>
    <w:rsid w:val="005F5818"/>
    <w:rsid w:val="005F718F"/>
    <w:rsid w:val="00600368"/>
    <w:rsid w:val="00600C7F"/>
    <w:rsid w:val="006019B5"/>
    <w:rsid w:val="006044E5"/>
    <w:rsid w:val="006047AE"/>
    <w:rsid w:val="006133D3"/>
    <w:rsid w:val="00613B3A"/>
    <w:rsid w:val="00621527"/>
    <w:rsid w:val="00624BA7"/>
    <w:rsid w:val="006253CB"/>
    <w:rsid w:val="00625B61"/>
    <w:rsid w:val="0062687A"/>
    <w:rsid w:val="00637B9C"/>
    <w:rsid w:val="00640C21"/>
    <w:rsid w:val="00643DB8"/>
    <w:rsid w:val="00647158"/>
    <w:rsid w:val="006502FC"/>
    <w:rsid w:val="006523BE"/>
    <w:rsid w:val="006633F3"/>
    <w:rsid w:val="00663878"/>
    <w:rsid w:val="00663A34"/>
    <w:rsid w:val="00663A9D"/>
    <w:rsid w:val="006658D4"/>
    <w:rsid w:val="00667ED8"/>
    <w:rsid w:val="00671309"/>
    <w:rsid w:val="00671E79"/>
    <w:rsid w:val="006749BB"/>
    <w:rsid w:val="00684BF0"/>
    <w:rsid w:val="00684E91"/>
    <w:rsid w:val="006863BB"/>
    <w:rsid w:val="00695006"/>
    <w:rsid w:val="00695526"/>
    <w:rsid w:val="00696EA3"/>
    <w:rsid w:val="006A00B5"/>
    <w:rsid w:val="006A11B3"/>
    <w:rsid w:val="006A36D4"/>
    <w:rsid w:val="006A70CF"/>
    <w:rsid w:val="006B2D6A"/>
    <w:rsid w:val="006B5A92"/>
    <w:rsid w:val="006B76D8"/>
    <w:rsid w:val="006C40B5"/>
    <w:rsid w:val="006C665B"/>
    <w:rsid w:val="006D2414"/>
    <w:rsid w:val="006D57A8"/>
    <w:rsid w:val="006E0E55"/>
    <w:rsid w:val="006E1986"/>
    <w:rsid w:val="006E1CE7"/>
    <w:rsid w:val="006E275C"/>
    <w:rsid w:val="006E36D8"/>
    <w:rsid w:val="006E375A"/>
    <w:rsid w:val="006E5740"/>
    <w:rsid w:val="006E71E1"/>
    <w:rsid w:val="006F0F5A"/>
    <w:rsid w:val="006F2954"/>
    <w:rsid w:val="006F3556"/>
    <w:rsid w:val="006F4B31"/>
    <w:rsid w:val="006F4E4F"/>
    <w:rsid w:val="0070310E"/>
    <w:rsid w:val="007039F0"/>
    <w:rsid w:val="00703C42"/>
    <w:rsid w:val="00704444"/>
    <w:rsid w:val="0070523D"/>
    <w:rsid w:val="007065FD"/>
    <w:rsid w:val="00706FA0"/>
    <w:rsid w:val="007076AE"/>
    <w:rsid w:val="007105CE"/>
    <w:rsid w:val="007162AD"/>
    <w:rsid w:val="00720CB2"/>
    <w:rsid w:val="00727108"/>
    <w:rsid w:val="0073451B"/>
    <w:rsid w:val="00741719"/>
    <w:rsid w:val="0074566F"/>
    <w:rsid w:val="00746EA5"/>
    <w:rsid w:val="007504F9"/>
    <w:rsid w:val="00754E83"/>
    <w:rsid w:val="00757287"/>
    <w:rsid w:val="00762A70"/>
    <w:rsid w:val="0076492C"/>
    <w:rsid w:val="00765310"/>
    <w:rsid w:val="00765A5F"/>
    <w:rsid w:val="00765BB9"/>
    <w:rsid w:val="0077135A"/>
    <w:rsid w:val="00771BC3"/>
    <w:rsid w:val="00774D56"/>
    <w:rsid w:val="007815CC"/>
    <w:rsid w:val="00783A0B"/>
    <w:rsid w:val="00786F30"/>
    <w:rsid w:val="00787B94"/>
    <w:rsid w:val="007912E0"/>
    <w:rsid w:val="00791E02"/>
    <w:rsid w:val="00792027"/>
    <w:rsid w:val="007A0F48"/>
    <w:rsid w:val="007A2A6E"/>
    <w:rsid w:val="007A79F6"/>
    <w:rsid w:val="007B13A3"/>
    <w:rsid w:val="007B1AC1"/>
    <w:rsid w:val="007B419B"/>
    <w:rsid w:val="007B57DE"/>
    <w:rsid w:val="007B687B"/>
    <w:rsid w:val="007C12D1"/>
    <w:rsid w:val="007C21F8"/>
    <w:rsid w:val="007C5FAD"/>
    <w:rsid w:val="007D0096"/>
    <w:rsid w:val="007D1B35"/>
    <w:rsid w:val="007D232D"/>
    <w:rsid w:val="007D4EE1"/>
    <w:rsid w:val="007D5950"/>
    <w:rsid w:val="007D6143"/>
    <w:rsid w:val="007D6918"/>
    <w:rsid w:val="007D7202"/>
    <w:rsid w:val="007E148C"/>
    <w:rsid w:val="007E2711"/>
    <w:rsid w:val="007E329D"/>
    <w:rsid w:val="007E38C7"/>
    <w:rsid w:val="007E52A4"/>
    <w:rsid w:val="007E6F9B"/>
    <w:rsid w:val="007F0D51"/>
    <w:rsid w:val="007F29DC"/>
    <w:rsid w:val="007F2CFA"/>
    <w:rsid w:val="007F487E"/>
    <w:rsid w:val="007F691B"/>
    <w:rsid w:val="007F7ADA"/>
    <w:rsid w:val="00803456"/>
    <w:rsid w:val="008057BA"/>
    <w:rsid w:val="0080646E"/>
    <w:rsid w:val="00810D4A"/>
    <w:rsid w:val="00812C08"/>
    <w:rsid w:val="00820B1C"/>
    <w:rsid w:val="00820F2B"/>
    <w:rsid w:val="00822731"/>
    <w:rsid w:val="008272CC"/>
    <w:rsid w:val="00832225"/>
    <w:rsid w:val="00833E2A"/>
    <w:rsid w:val="00834DB7"/>
    <w:rsid w:val="0083591E"/>
    <w:rsid w:val="00841AF4"/>
    <w:rsid w:val="008431B2"/>
    <w:rsid w:val="00847218"/>
    <w:rsid w:val="00847474"/>
    <w:rsid w:val="008505BE"/>
    <w:rsid w:val="008531C6"/>
    <w:rsid w:val="008535B0"/>
    <w:rsid w:val="008658DF"/>
    <w:rsid w:val="00873DB2"/>
    <w:rsid w:val="00877A9A"/>
    <w:rsid w:val="00880742"/>
    <w:rsid w:val="0088077D"/>
    <w:rsid w:val="00880B54"/>
    <w:rsid w:val="00881300"/>
    <w:rsid w:val="00882A57"/>
    <w:rsid w:val="00883058"/>
    <w:rsid w:val="008861B5"/>
    <w:rsid w:val="00890DBE"/>
    <w:rsid w:val="008A520D"/>
    <w:rsid w:val="008A648D"/>
    <w:rsid w:val="008A7AEC"/>
    <w:rsid w:val="008B0816"/>
    <w:rsid w:val="008B16D5"/>
    <w:rsid w:val="008B3EA4"/>
    <w:rsid w:val="008B5349"/>
    <w:rsid w:val="008B650A"/>
    <w:rsid w:val="008C2A43"/>
    <w:rsid w:val="008C318F"/>
    <w:rsid w:val="008C7B21"/>
    <w:rsid w:val="008D5B29"/>
    <w:rsid w:val="008E0CCB"/>
    <w:rsid w:val="008E1AFE"/>
    <w:rsid w:val="008F1865"/>
    <w:rsid w:val="008F30A3"/>
    <w:rsid w:val="0090422D"/>
    <w:rsid w:val="00905005"/>
    <w:rsid w:val="00905EA8"/>
    <w:rsid w:val="00907B40"/>
    <w:rsid w:val="009153DC"/>
    <w:rsid w:val="0091583E"/>
    <w:rsid w:val="0092152C"/>
    <w:rsid w:val="00921B40"/>
    <w:rsid w:val="00923A9A"/>
    <w:rsid w:val="00925032"/>
    <w:rsid w:val="00927B42"/>
    <w:rsid w:val="00931DD5"/>
    <w:rsid w:val="0093294D"/>
    <w:rsid w:val="009370EB"/>
    <w:rsid w:val="00941871"/>
    <w:rsid w:val="00942474"/>
    <w:rsid w:val="00947B88"/>
    <w:rsid w:val="0095098B"/>
    <w:rsid w:val="00950DC4"/>
    <w:rsid w:val="00951A3A"/>
    <w:rsid w:val="009573B7"/>
    <w:rsid w:val="00961225"/>
    <w:rsid w:val="00963AAA"/>
    <w:rsid w:val="00963BA8"/>
    <w:rsid w:val="0097374C"/>
    <w:rsid w:val="009748B8"/>
    <w:rsid w:val="00975213"/>
    <w:rsid w:val="00976593"/>
    <w:rsid w:val="009777A8"/>
    <w:rsid w:val="00981A6C"/>
    <w:rsid w:val="00985214"/>
    <w:rsid w:val="009864D7"/>
    <w:rsid w:val="00990F3D"/>
    <w:rsid w:val="00995F3D"/>
    <w:rsid w:val="00995F43"/>
    <w:rsid w:val="009A5D43"/>
    <w:rsid w:val="009A68B0"/>
    <w:rsid w:val="009A7C1D"/>
    <w:rsid w:val="009B47E5"/>
    <w:rsid w:val="009B57BA"/>
    <w:rsid w:val="009B5972"/>
    <w:rsid w:val="009B5C62"/>
    <w:rsid w:val="009C01B1"/>
    <w:rsid w:val="009C0D00"/>
    <w:rsid w:val="009D1CB4"/>
    <w:rsid w:val="009D3493"/>
    <w:rsid w:val="009D4D4D"/>
    <w:rsid w:val="009D51C6"/>
    <w:rsid w:val="009E0CC7"/>
    <w:rsid w:val="009E338B"/>
    <w:rsid w:val="009E4181"/>
    <w:rsid w:val="009E7C58"/>
    <w:rsid w:val="009F0761"/>
    <w:rsid w:val="009F60DA"/>
    <w:rsid w:val="009F7401"/>
    <w:rsid w:val="00A00E18"/>
    <w:rsid w:val="00A01929"/>
    <w:rsid w:val="00A04B10"/>
    <w:rsid w:val="00A04DD7"/>
    <w:rsid w:val="00A0747D"/>
    <w:rsid w:val="00A11A63"/>
    <w:rsid w:val="00A159C8"/>
    <w:rsid w:val="00A1719B"/>
    <w:rsid w:val="00A20AD7"/>
    <w:rsid w:val="00A21834"/>
    <w:rsid w:val="00A235A7"/>
    <w:rsid w:val="00A25AF2"/>
    <w:rsid w:val="00A30261"/>
    <w:rsid w:val="00A3193F"/>
    <w:rsid w:val="00A35DF9"/>
    <w:rsid w:val="00A43B85"/>
    <w:rsid w:val="00A532BF"/>
    <w:rsid w:val="00A54DA7"/>
    <w:rsid w:val="00A576B8"/>
    <w:rsid w:val="00A62599"/>
    <w:rsid w:val="00A637D6"/>
    <w:rsid w:val="00A717AB"/>
    <w:rsid w:val="00A71A5F"/>
    <w:rsid w:val="00A73D85"/>
    <w:rsid w:val="00A77423"/>
    <w:rsid w:val="00A80D67"/>
    <w:rsid w:val="00A80DD0"/>
    <w:rsid w:val="00A82CC8"/>
    <w:rsid w:val="00A84AAF"/>
    <w:rsid w:val="00A853E5"/>
    <w:rsid w:val="00A90182"/>
    <w:rsid w:val="00A91E86"/>
    <w:rsid w:val="00A94483"/>
    <w:rsid w:val="00AA565E"/>
    <w:rsid w:val="00AA5FBB"/>
    <w:rsid w:val="00AA6ACF"/>
    <w:rsid w:val="00AB1879"/>
    <w:rsid w:val="00AB18E4"/>
    <w:rsid w:val="00AB20FF"/>
    <w:rsid w:val="00AC0CC0"/>
    <w:rsid w:val="00AC2596"/>
    <w:rsid w:val="00AC3F19"/>
    <w:rsid w:val="00AC4F5C"/>
    <w:rsid w:val="00AD19E6"/>
    <w:rsid w:val="00AE0116"/>
    <w:rsid w:val="00AE11C1"/>
    <w:rsid w:val="00AE3750"/>
    <w:rsid w:val="00AF0558"/>
    <w:rsid w:val="00AF10EB"/>
    <w:rsid w:val="00AF4E2A"/>
    <w:rsid w:val="00B00756"/>
    <w:rsid w:val="00B010FD"/>
    <w:rsid w:val="00B01749"/>
    <w:rsid w:val="00B035C0"/>
    <w:rsid w:val="00B035CF"/>
    <w:rsid w:val="00B04436"/>
    <w:rsid w:val="00B04E9A"/>
    <w:rsid w:val="00B05968"/>
    <w:rsid w:val="00B0672C"/>
    <w:rsid w:val="00B06935"/>
    <w:rsid w:val="00B306D8"/>
    <w:rsid w:val="00B36519"/>
    <w:rsid w:val="00B37C9F"/>
    <w:rsid w:val="00B40916"/>
    <w:rsid w:val="00B435CF"/>
    <w:rsid w:val="00B504FA"/>
    <w:rsid w:val="00B5281D"/>
    <w:rsid w:val="00B609B6"/>
    <w:rsid w:val="00B65EC1"/>
    <w:rsid w:val="00B679EA"/>
    <w:rsid w:val="00B7066B"/>
    <w:rsid w:val="00B8101A"/>
    <w:rsid w:val="00B81847"/>
    <w:rsid w:val="00B82FE1"/>
    <w:rsid w:val="00B85336"/>
    <w:rsid w:val="00B85787"/>
    <w:rsid w:val="00B918F3"/>
    <w:rsid w:val="00B9302F"/>
    <w:rsid w:val="00B9514C"/>
    <w:rsid w:val="00BA015A"/>
    <w:rsid w:val="00BB18E1"/>
    <w:rsid w:val="00BB3A93"/>
    <w:rsid w:val="00BB3FB2"/>
    <w:rsid w:val="00BC5B13"/>
    <w:rsid w:val="00BD035B"/>
    <w:rsid w:val="00BD1E69"/>
    <w:rsid w:val="00BD65FE"/>
    <w:rsid w:val="00BE28FE"/>
    <w:rsid w:val="00BE2AD4"/>
    <w:rsid w:val="00BE609A"/>
    <w:rsid w:val="00BF3AE8"/>
    <w:rsid w:val="00BF5E1F"/>
    <w:rsid w:val="00BF5F04"/>
    <w:rsid w:val="00C00836"/>
    <w:rsid w:val="00C05184"/>
    <w:rsid w:val="00C051A7"/>
    <w:rsid w:val="00C1120B"/>
    <w:rsid w:val="00C15196"/>
    <w:rsid w:val="00C234D9"/>
    <w:rsid w:val="00C25609"/>
    <w:rsid w:val="00C26382"/>
    <w:rsid w:val="00C26A3B"/>
    <w:rsid w:val="00C31807"/>
    <w:rsid w:val="00C34F38"/>
    <w:rsid w:val="00C35EED"/>
    <w:rsid w:val="00C408ED"/>
    <w:rsid w:val="00C44111"/>
    <w:rsid w:val="00C44ED5"/>
    <w:rsid w:val="00C452F8"/>
    <w:rsid w:val="00C461FC"/>
    <w:rsid w:val="00C52FB0"/>
    <w:rsid w:val="00C64810"/>
    <w:rsid w:val="00C71B67"/>
    <w:rsid w:val="00C72373"/>
    <w:rsid w:val="00C725A8"/>
    <w:rsid w:val="00C73743"/>
    <w:rsid w:val="00C738EA"/>
    <w:rsid w:val="00C7493C"/>
    <w:rsid w:val="00C77D44"/>
    <w:rsid w:val="00C81138"/>
    <w:rsid w:val="00C81643"/>
    <w:rsid w:val="00C81CF1"/>
    <w:rsid w:val="00C835BF"/>
    <w:rsid w:val="00C85192"/>
    <w:rsid w:val="00C861A1"/>
    <w:rsid w:val="00C8749E"/>
    <w:rsid w:val="00C93F0D"/>
    <w:rsid w:val="00C97C58"/>
    <w:rsid w:val="00CA0825"/>
    <w:rsid w:val="00CA1120"/>
    <w:rsid w:val="00CA1764"/>
    <w:rsid w:val="00CA1AE1"/>
    <w:rsid w:val="00CA1C4C"/>
    <w:rsid w:val="00CB175E"/>
    <w:rsid w:val="00CB3C98"/>
    <w:rsid w:val="00CB4DBD"/>
    <w:rsid w:val="00CB62B8"/>
    <w:rsid w:val="00CC0A7A"/>
    <w:rsid w:val="00CC1B39"/>
    <w:rsid w:val="00CC308A"/>
    <w:rsid w:val="00CD0536"/>
    <w:rsid w:val="00CD3111"/>
    <w:rsid w:val="00CD50E9"/>
    <w:rsid w:val="00CD61A5"/>
    <w:rsid w:val="00CE0B79"/>
    <w:rsid w:val="00CF6196"/>
    <w:rsid w:val="00CF7057"/>
    <w:rsid w:val="00CF73F3"/>
    <w:rsid w:val="00D00F3B"/>
    <w:rsid w:val="00D01E21"/>
    <w:rsid w:val="00D0344C"/>
    <w:rsid w:val="00D1288A"/>
    <w:rsid w:val="00D17FF2"/>
    <w:rsid w:val="00D212B5"/>
    <w:rsid w:val="00D2433C"/>
    <w:rsid w:val="00D30BF4"/>
    <w:rsid w:val="00D36AB0"/>
    <w:rsid w:val="00D41532"/>
    <w:rsid w:val="00D47759"/>
    <w:rsid w:val="00D47BC5"/>
    <w:rsid w:val="00D5496F"/>
    <w:rsid w:val="00D54BAD"/>
    <w:rsid w:val="00D56512"/>
    <w:rsid w:val="00D600FD"/>
    <w:rsid w:val="00D633C7"/>
    <w:rsid w:val="00D64206"/>
    <w:rsid w:val="00D64489"/>
    <w:rsid w:val="00D668D7"/>
    <w:rsid w:val="00D669D2"/>
    <w:rsid w:val="00D712E4"/>
    <w:rsid w:val="00D745E2"/>
    <w:rsid w:val="00D7489E"/>
    <w:rsid w:val="00D7536C"/>
    <w:rsid w:val="00D762B7"/>
    <w:rsid w:val="00D76CC8"/>
    <w:rsid w:val="00D80640"/>
    <w:rsid w:val="00D81B80"/>
    <w:rsid w:val="00D83890"/>
    <w:rsid w:val="00D90224"/>
    <w:rsid w:val="00D954A9"/>
    <w:rsid w:val="00D95F76"/>
    <w:rsid w:val="00D96405"/>
    <w:rsid w:val="00DA100B"/>
    <w:rsid w:val="00DA17F1"/>
    <w:rsid w:val="00DA7B88"/>
    <w:rsid w:val="00DB1324"/>
    <w:rsid w:val="00DB20E1"/>
    <w:rsid w:val="00DB276C"/>
    <w:rsid w:val="00DB57E7"/>
    <w:rsid w:val="00DC7F92"/>
    <w:rsid w:val="00DD1235"/>
    <w:rsid w:val="00DD185A"/>
    <w:rsid w:val="00DD2B12"/>
    <w:rsid w:val="00DD5898"/>
    <w:rsid w:val="00DD5CCC"/>
    <w:rsid w:val="00DD6A33"/>
    <w:rsid w:val="00DE06A3"/>
    <w:rsid w:val="00DE0EE6"/>
    <w:rsid w:val="00DE3EA5"/>
    <w:rsid w:val="00DE5A0D"/>
    <w:rsid w:val="00DE7C5D"/>
    <w:rsid w:val="00DF0F9C"/>
    <w:rsid w:val="00DF36E8"/>
    <w:rsid w:val="00DF3C15"/>
    <w:rsid w:val="00DF5666"/>
    <w:rsid w:val="00DF67A6"/>
    <w:rsid w:val="00DF6CA4"/>
    <w:rsid w:val="00DF6FF4"/>
    <w:rsid w:val="00E04988"/>
    <w:rsid w:val="00E066DA"/>
    <w:rsid w:val="00E066E4"/>
    <w:rsid w:val="00E07A4C"/>
    <w:rsid w:val="00E10AE0"/>
    <w:rsid w:val="00E10B50"/>
    <w:rsid w:val="00E126BC"/>
    <w:rsid w:val="00E13F7C"/>
    <w:rsid w:val="00E14804"/>
    <w:rsid w:val="00E14EFA"/>
    <w:rsid w:val="00E17223"/>
    <w:rsid w:val="00E2175A"/>
    <w:rsid w:val="00E21FA0"/>
    <w:rsid w:val="00E22702"/>
    <w:rsid w:val="00E236D7"/>
    <w:rsid w:val="00E246F3"/>
    <w:rsid w:val="00E25443"/>
    <w:rsid w:val="00E26AFA"/>
    <w:rsid w:val="00E26EFA"/>
    <w:rsid w:val="00E33E6D"/>
    <w:rsid w:val="00E40766"/>
    <w:rsid w:val="00E41E2B"/>
    <w:rsid w:val="00E42AF1"/>
    <w:rsid w:val="00E44A3A"/>
    <w:rsid w:val="00E52366"/>
    <w:rsid w:val="00E531CE"/>
    <w:rsid w:val="00E53437"/>
    <w:rsid w:val="00E54391"/>
    <w:rsid w:val="00E5682A"/>
    <w:rsid w:val="00E57728"/>
    <w:rsid w:val="00E618D6"/>
    <w:rsid w:val="00E74205"/>
    <w:rsid w:val="00E765C3"/>
    <w:rsid w:val="00E81042"/>
    <w:rsid w:val="00E83BC5"/>
    <w:rsid w:val="00E84863"/>
    <w:rsid w:val="00E92073"/>
    <w:rsid w:val="00E960AF"/>
    <w:rsid w:val="00EA18D4"/>
    <w:rsid w:val="00EA3737"/>
    <w:rsid w:val="00EA37FC"/>
    <w:rsid w:val="00EA6C28"/>
    <w:rsid w:val="00EB2DD1"/>
    <w:rsid w:val="00EB2FC2"/>
    <w:rsid w:val="00EB46E9"/>
    <w:rsid w:val="00EB76B6"/>
    <w:rsid w:val="00EC0309"/>
    <w:rsid w:val="00EC2543"/>
    <w:rsid w:val="00EC6400"/>
    <w:rsid w:val="00ED1F81"/>
    <w:rsid w:val="00ED478E"/>
    <w:rsid w:val="00ED49AF"/>
    <w:rsid w:val="00ED5A83"/>
    <w:rsid w:val="00ED5AE3"/>
    <w:rsid w:val="00ED66C7"/>
    <w:rsid w:val="00ED71BA"/>
    <w:rsid w:val="00EE25E7"/>
    <w:rsid w:val="00EE4976"/>
    <w:rsid w:val="00EE7C86"/>
    <w:rsid w:val="00EF04CA"/>
    <w:rsid w:val="00EF1157"/>
    <w:rsid w:val="00F0066B"/>
    <w:rsid w:val="00F03DDA"/>
    <w:rsid w:val="00F04440"/>
    <w:rsid w:val="00F05040"/>
    <w:rsid w:val="00F06F8F"/>
    <w:rsid w:val="00F07121"/>
    <w:rsid w:val="00F07716"/>
    <w:rsid w:val="00F10536"/>
    <w:rsid w:val="00F11748"/>
    <w:rsid w:val="00F22D84"/>
    <w:rsid w:val="00F23384"/>
    <w:rsid w:val="00F23829"/>
    <w:rsid w:val="00F35231"/>
    <w:rsid w:val="00F372E0"/>
    <w:rsid w:val="00F41D47"/>
    <w:rsid w:val="00F4397C"/>
    <w:rsid w:val="00F46887"/>
    <w:rsid w:val="00F53B68"/>
    <w:rsid w:val="00F54FD2"/>
    <w:rsid w:val="00F55502"/>
    <w:rsid w:val="00F57729"/>
    <w:rsid w:val="00F60B40"/>
    <w:rsid w:val="00F61663"/>
    <w:rsid w:val="00F748E7"/>
    <w:rsid w:val="00F803A0"/>
    <w:rsid w:val="00F82A99"/>
    <w:rsid w:val="00F82BCA"/>
    <w:rsid w:val="00F85998"/>
    <w:rsid w:val="00F8681E"/>
    <w:rsid w:val="00F87715"/>
    <w:rsid w:val="00F9135F"/>
    <w:rsid w:val="00F92A99"/>
    <w:rsid w:val="00F9415C"/>
    <w:rsid w:val="00F968BD"/>
    <w:rsid w:val="00FA0405"/>
    <w:rsid w:val="00FA25A0"/>
    <w:rsid w:val="00FA2FB3"/>
    <w:rsid w:val="00FB1915"/>
    <w:rsid w:val="00FB36A0"/>
    <w:rsid w:val="00FB3CE9"/>
    <w:rsid w:val="00FB68F5"/>
    <w:rsid w:val="00FB6F13"/>
    <w:rsid w:val="00FC029A"/>
    <w:rsid w:val="00FC5045"/>
    <w:rsid w:val="00FC70E6"/>
    <w:rsid w:val="00FD0CD3"/>
    <w:rsid w:val="00FD11E0"/>
    <w:rsid w:val="00FD126B"/>
    <w:rsid w:val="00FD1988"/>
    <w:rsid w:val="00FD3394"/>
    <w:rsid w:val="00FD399F"/>
    <w:rsid w:val="00FD4372"/>
    <w:rsid w:val="00FD58B0"/>
    <w:rsid w:val="00FD5B34"/>
    <w:rsid w:val="00FD5BB9"/>
    <w:rsid w:val="00FE0A3B"/>
    <w:rsid w:val="00FE11F9"/>
    <w:rsid w:val="00FE1A23"/>
    <w:rsid w:val="00FE1BFA"/>
    <w:rsid w:val="00FE29AD"/>
    <w:rsid w:val="00FE6C98"/>
    <w:rsid w:val="00FE7FC8"/>
    <w:rsid w:val="00FF096C"/>
    <w:rsid w:val="00FF0C38"/>
    <w:rsid w:val="00FF4A56"/>
    <w:rsid w:val="00FF55AC"/>
    <w:rsid w:val="00FF5700"/>
    <w:rsid w:val="00FF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CDD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CA1120"/>
    <w:pPr>
      <w:keepNext/>
      <w:numPr>
        <w:numId w:val="3"/>
      </w:numPr>
      <w:spacing w:line="480" w:lineRule="auto"/>
      <w:outlineLvl w:val="0"/>
    </w:pPr>
    <w:rPr>
      <w:rFonts w:ascii="Arial" w:hAnsi="Arial"/>
      <w:b/>
      <w:color w:val="8ECDC0"/>
      <w:sz w:val="28"/>
      <w:szCs w:val="20"/>
    </w:rPr>
  </w:style>
  <w:style w:type="paragraph" w:styleId="Kop2">
    <w:name w:val="heading 2"/>
    <w:aliases w:val="Reset numbering,Nota paragraaf"/>
    <w:basedOn w:val="Standaard"/>
    <w:next w:val="Standaard"/>
    <w:link w:val="Kop2Char"/>
    <w:qFormat/>
    <w:rsid w:val="000F2F04"/>
    <w:pPr>
      <w:numPr>
        <w:ilvl w:val="1"/>
        <w:numId w:val="3"/>
      </w:numPr>
      <w:spacing w:line="360" w:lineRule="auto"/>
      <w:outlineLvl w:val="1"/>
    </w:pPr>
    <w:rPr>
      <w:rFonts w:ascii="Arial" w:hAnsi="Arial"/>
      <w:b/>
      <w:color w:val="7B6856"/>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3"/>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rsid w:val="00C15196"/>
    <w:rPr>
      <w:lang w:eastAsia="en-US"/>
    </w:rPr>
  </w:style>
  <w:style w:type="character" w:styleId="Verwijzingopmerking">
    <w:name w:val="annotation reference"/>
    <w:uiPriority w:val="99"/>
    <w:rsid w:val="00C15196"/>
    <w:rPr>
      <w:sz w:val="16"/>
      <w:szCs w:val="16"/>
    </w:rPr>
  </w:style>
  <w:style w:type="character" w:customStyle="1" w:styleId="TekstopmerkingChar">
    <w:name w:val="Tekst opmerking Char"/>
    <w:link w:val="Tekstopmerking"/>
    <w:uiPriority w:val="99"/>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style>
  <w:style w:type="paragraph" w:customStyle="1" w:styleId="SubtitelEindhoven">
    <w:name w:val="SubtitelEindhoven"/>
    <w:rsid w:val="00EB2DD1"/>
    <w:pPr>
      <w:spacing w:line="284" w:lineRule="exact"/>
    </w:pPr>
    <w:rPr>
      <w:rFonts w:ascii="PMN Caecilia" w:hAnsi="PMN Caecilia"/>
      <w:b/>
      <w:noProof/>
      <w:sz w:val="24"/>
      <w:lang w:val="en-US" w:eastAsia="en-US"/>
    </w:rPr>
  </w:style>
  <w:style w:type="table" w:styleId="Tabelraster">
    <w:name w:val="Table Grid"/>
    <w:basedOn w:val="Standaardtabel"/>
    <w:uiPriority w:val="3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CA1120"/>
    <w:rPr>
      <w:rFonts w:ascii="Arial" w:hAnsi="Arial"/>
      <w:b/>
      <w:color w:val="8ECDC0"/>
      <w:sz w:val="28"/>
    </w:rPr>
  </w:style>
  <w:style w:type="character" w:customStyle="1" w:styleId="Kop2Char">
    <w:name w:val="Kop 2 Char"/>
    <w:aliases w:val="Reset numbering Char,Nota paragraaf Char"/>
    <w:link w:val="Kop2"/>
    <w:rsid w:val="000F2F04"/>
    <w:rPr>
      <w:rFonts w:ascii="Arial" w:hAnsi="Arial"/>
      <w:b/>
      <w:color w:val="7B6856"/>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CB62B8"/>
    <w:pPr>
      <w:tabs>
        <w:tab w:val="left" w:pos="284"/>
        <w:tab w:val="right" w:leader="dot" w:pos="9062"/>
      </w:tabs>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F53B68"/>
    <w:pPr>
      <w:autoSpaceDE w:val="0"/>
      <w:autoSpaceDN w:val="0"/>
      <w:adjustRightInd w:val="0"/>
      <w:spacing w:line="241" w:lineRule="atLeast"/>
    </w:pPr>
    <w:rPr>
      <w:rFonts w:ascii="Verdana" w:eastAsia="Calibri" w:hAnsi="Verdana" w:cs="Arial"/>
      <w:lang w:eastAsia="en-US"/>
    </w:rPr>
  </w:style>
  <w:style w:type="paragraph" w:customStyle="1" w:styleId="Lijstalinea1">
    <w:name w:val="Lijstalinea1"/>
    <w:basedOn w:val="Standaard"/>
    <w:rsid w:val="00F57729"/>
    <w:pPr>
      <w:ind w:left="720"/>
      <w:contextualSpacing/>
      <w:jc w:val="both"/>
    </w:pPr>
    <w:rPr>
      <w:rFonts w:ascii="Arial" w:eastAsia="MS ??" w:hAnsi="Arial" w:cs="Arial"/>
      <w:sz w:val="22"/>
      <w:szCs w:val="22"/>
      <w:lang w:eastAsia="en-US"/>
    </w:rPr>
  </w:style>
  <w:style w:type="paragraph" w:customStyle="1" w:styleId="Voorstel">
    <w:name w:val="Voorstel"/>
    <w:basedOn w:val="Standaard"/>
    <w:rsid w:val="00F57729"/>
    <w:rPr>
      <w:rFonts w:ascii="Arial" w:hAnsi="Arial" w:cs="Arial"/>
      <w:sz w:val="20"/>
      <w:szCs w:val="20"/>
      <w:lang w:val="nl"/>
    </w:rPr>
  </w:style>
  <w:style w:type="paragraph" w:styleId="Eindnoottekst">
    <w:name w:val="endnote text"/>
    <w:basedOn w:val="Standaard"/>
    <w:link w:val="EindnoottekstChar"/>
    <w:unhideWhenUsed/>
    <w:rsid w:val="00FF55AC"/>
    <w:rPr>
      <w:sz w:val="20"/>
      <w:szCs w:val="20"/>
    </w:rPr>
  </w:style>
  <w:style w:type="character" w:customStyle="1" w:styleId="EindnoottekstChar">
    <w:name w:val="Eindnoottekst Char"/>
    <w:basedOn w:val="Standaardalinea-lettertype"/>
    <w:link w:val="Eindnoottekst"/>
    <w:rsid w:val="00FF55AC"/>
  </w:style>
  <w:style w:type="character" w:styleId="Eindnootmarkering">
    <w:name w:val="endnote reference"/>
    <w:semiHidden/>
    <w:unhideWhenUsed/>
    <w:rsid w:val="00FF55AC"/>
    <w:rPr>
      <w:vertAlign w:val="superscript"/>
    </w:rPr>
  </w:style>
  <w:style w:type="character" w:customStyle="1" w:styleId="Onopgelostemelding1">
    <w:name w:val="Onopgeloste melding1"/>
    <w:uiPriority w:val="99"/>
    <w:semiHidden/>
    <w:unhideWhenUsed/>
    <w:rsid w:val="00976593"/>
    <w:rPr>
      <w:color w:val="808080"/>
      <w:shd w:val="clear" w:color="auto" w:fill="E6E6E6"/>
    </w:rPr>
  </w:style>
  <w:style w:type="paragraph" w:customStyle="1" w:styleId="Style1">
    <w:name w:val="Style 1"/>
    <w:basedOn w:val="Standaard"/>
    <w:rsid w:val="00204E00"/>
    <w:pPr>
      <w:widowControl w:val="0"/>
      <w:autoSpaceDE w:val="0"/>
      <w:autoSpaceDN w:val="0"/>
      <w:adjustRightInd w:val="0"/>
      <w:spacing w:line="240" w:lineRule="atLeast"/>
    </w:pPr>
  </w:style>
  <w:style w:type="character" w:customStyle="1" w:styleId="RptStandaardChar">
    <w:name w:val="Rpt_Standaard Char"/>
    <w:link w:val="RptStandaard"/>
    <w:locked/>
    <w:rsid w:val="00467EE5"/>
    <w:rPr>
      <w:rFonts w:ascii="Verdana" w:hAnsi="Verdana"/>
      <w:kern w:val="28"/>
      <w:sz w:val="18"/>
      <w:szCs w:val="22"/>
    </w:rPr>
  </w:style>
  <w:style w:type="paragraph" w:customStyle="1" w:styleId="RptStandaard">
    <w:name w:val="Rpt_Standaard"/>
    <w:basedOn w:val="Standaard"/>
    <w:link w:val="RptStandaardChar"/>
    <w:rsid w:val="00467EE5"/>
    <w:pPr>
      <w:keepNext/>
      <w:spacing w:line="255" w:lineRule="exact"/>
      <w:outlineLvl w:val="0"/>
    </w:pPr>
    <w:rPr>
      <w:rFonts w:ascii="Verdana" w:hAnsi="Verdana"/>
      <w:kern w:val="28"/>
      <w:sz w:val="18"/>
      <w:szCs w:val="22"/>
    </w:rPr>
  </w:style>
  <w:style w:type="paragraph" w:customStyle="1" w:styleId="RptHoofdstuk1">
    <w:name w:val="Rpt_Hoofdstuk_1"/>
    <w:basedOn w:val="Kop1"/>
    <w:next w:val="RptStandaard"/>
    <w:rsid w:val="00CF6196"/>
    <w:pPr>
      <w:numPr>
        <w:numId w:val="0"/>
      </w:numPr>
      <w:tabs>
        <w:tab w:val="num" w:pos="360"/>
        <w:tab w:val="left" w:pos="851"/>
      </w:tabs>
      <w:spacing w:before="520" w:after="240" w:line="255" w:lineRule="exact"/>
    </w:pPr>
    <w:rPr>
      <w:rFonts w:ascii="Verdana" w:hAnsi="Verdana"/>
      <w:color w:val="auto"/>
      <w:kern w:val="28"/>
      <w:sz w:val="22"/>
      <w:szCs w:val="22"/>
    </w:rPr>
  </w:style>
  <w:style w:type="paragraph" w:customStyle="1" w:styleId="RptParagraafNiveau1">
    <w:name w:val="Rpt_Paragraaf_Niveau_1"/>
    <w:basedOn w:val="Kop2"/>
    <w:next w:val="RptStandaard"/>
    <w:link w:val="RptParagraafNiveau1Char"/>
    <w:rsid w:val="00CF6196"/>
    <w:pPr>
      <w:numPr>
        <w:ilvl w:val="0"/>
        <w:numId w:val="0"/>
      </w:numPr>
      <w:tabs>
        <w:tab w:val="num" w:pos="1288"/>
      </w:tabs>
      <w:spacing w:before="260" w:line="255" w:lineRule="exact"/>
      <w:ind w:left="568"/>
    </w:pPr>
    <w:rPr>
      <w:rFonts w:ascii="Verdana" w:hAnsi="Verdana"/>
      <w:color w:val="auto"/>
      <w:sz w:val="20"/>
      <w:szCs w:val="20"/>
    </w:rPr>
  </w:style>
  <w:style w:type="paragraph" w:customStyle="1" w:styleId="RptParagraafNiveau2">
    <w:name w:val="Rpt_Paragraaf_Niveau_2"/>
    <w:basedOn w:val="Kop3"/>
    <w:next w:val="RptStandaard"/>
    <w:rsid w:val="00CF6196"/>
    <w:pPr>
      <w:numPr>
        <w:ilvl w:val="0"/>
        <w:numId w:val="0"/>
      </w:numPr>
      <w:tabs>
        <w:tab w:val="num" w:pos="720"/>
        <w:tab w:val="left" w:pos="851"/>
      </w:tabs>
      <w:spacing w:before="260" w:line="255" w:lineRule="exact"/>
    </w:pPr>
    <w:rPr>
      <w:rFonts w:ascii="Verdana" w:hAnsi="Verdana"/>
      <w:i/>
      <w:color w:val="auto"/>
      <w:sz w:val="18"/>
    </w:rPr>
  </w:style>
  <w:style w:type="character" w:customStyle="1" w:styleId="RptParagraafNiveau1Char">
    <w:name w:val="Rpt_Paragraaf_Niveau_1 Char"/>
    <w:link w:val="RptParagraafNiveau1"/>
    <w:rsid w:val="00D64206"/>
    <w:rPr>
      <w:rFonts w:ascii="Verdana" w:hAnsi="Verdana"/>
      <w:b/>
    </w:rPr>
  </w:style>
  <w:style w:type="character" w:styleId="Onopgelostemelding">
    <w:name w:val="Unresolved Mention"/>
    <w:basedOn w:val="Standaardalinea-lettertype"/>
    <w:uiPriority w:val="99"/>
    <w:semiHidden/>
    <w:unhideWhenUsed/>
    <w:rsid w:val="00312701"/>
    <w:rPr>
      <w:color w:val="605E5C"/>
      <w:shd w:val="clear" w:color="auto" w:fill="E1DFDD"/>
    </w:rPr>
  </w:style>
  <w:style w:type="paragraph" w:styleId="Lijstalinea">
    <w:name w:val="List Paragraph"/>
    <w:basedOn w:val="Standaard"/>
    <w:uiPriority w:val="34"/>
    <w:qFormat/>
    <w:rsid w:val="005D057C"/>
    <w:pPr>
      <w:ind w:left="720"/>
    </w:pPr>
    <w:rPr>
      <w:rFonts w:eastAsia="MS Mincho"/>
    </w:rPr>
  </w:style>
  <w:style w:type="paragraph" w:customStyle="1" w:styleId="Lijstspeciaal">
    <w:name w:val="Lijst speciaal"/>
    <w:basedOn w:val="Standaard"/>
    <w:rsid w:val="00D668D7"/>
    <w:pPr>
      <w:spacing w:line="240" w:lineRule="atLeast"/>
      <w:ind w:left="567" w:hanging="567"/>
    </w:pPr>
    <w:rPr>
      <w:rFonts w:ascii="Lucida Sans Unicode" w:hAnsi="Lucida Sans Unicode"/>
      <w:sz w:val="18"/>
      <w:szCs w:val="20"/>
    </w:rPr>
  </w:style>
  <w:style w:type="paragraph" w:styleId="Revisie">
    <w:name w:val="Revision"/>
    <w:hidden/>
    <w:uiPriority w:val="99"/>
    <w:semiHidden/>
    <w:rsid w:val="001616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0669">
      <w:bodyDiv w:val="1"/>
      <w:marLeft w:val="0"/>
      <w:marRight w:val="0"/>
      <w:marTop w:val="0"/>
      <w:marBottom w:val="0"/>
      <w:divBdr>
        <w:top w:val="none" w:sz="0" w:space="0" w:color="auto"/>
        <w:left w:val="none" w:sz="0" w:space="0" w:color="auto"/>
        <w:bottom w:val="none" w:sz="0" w:space="0" w:color="auto"/>
        <w:right w:val="none" w:sz="0" w:space="0" w:color="auto"/>
      </w:divBdr>
    </w:div>
    <w:div w:id="392851779">
      <w:bodyDiv w:val="1"/>
      <w:marLeft w:val="0"/>
      <w:marRight w:val="0"/>
      <w:marTop w:val="0"/>
      <w:marBottom w:val="0"/>
      <w:divBdr>
        <w:top w:val="none" w:sz="0" w:space="0" w:color="auto"/>
        <w:left w:val="none" w:sz="0" w:space="0" w:color="auto"/>
        <w:bottom w:val="none" w:sz="0" w:space="0" w:color="auto"/>
        <w:right w:val="none" w:sz="0" w:space="0" w:color="auto"/>
      </w:divBdr>
    </w:div>
    <w:div w:id="552547258">
      <w:bodyDiv w:val="1"/>
      <w:marLeft w:val="0"/>
      <w:marRight w:val="0"/>
      <w:marTop w:val="0"/>
      <w:marBottom w:val="0"/>
      <w:divBdr>
        <w:top w:val="none" w:sz="0" w:space="0" w:color="auto"/>
        <w:left w:val="none" w:sz="0" w:space="0" w:color="auto"/>
        <w:bottom w:val="none" w:sz="0" w:space="0" w:color="auto"/>
        <w:right w:val="none" w:sz="0" w:space="0" w:color="auto"/>
      </w:divBdr>
    </w:div>
    <w:div w:id="577591883">
      <w:bodyDiv w:val="1"/>
      <w:marLeft w:val="0"/>
      <w:marRight w:val="0"/>
      <w:marTop w:val="0"/>
      <w:marBottom w:val="0"/>
      <w:divBdr>
        <w:top w:val="none" w:sz="0" w:space="0" w:color="auto"/>
        <w:left w:val="none" w:sz="0" w:space="0" w:color="auto"/>
        <w:bottom w:val="none" w:sz="0" w:space="0" w:color="auto"/>
        <w:right w:val="none" w:sz="0" w:space="0" w:color="auto"/>
      </w:divBdr>
    </w:div>
    <w:div w:id="722172483">
      <w:bodyDiv w:val="1"/>
      <w:marLeft w:val="0"/>
      <w:marRight w:val="0"/>
      <w:marTop w:val="0"/>
      <w:marBottom w:val="0"/>
      <w:divBdr>
        <w:top w:val="none" w:sz="0" w:space="0" w:color="auto"/>
        <w:left w:val="none" w:sz="0" w:space="0" w:color="auto"/>
        <w:bottom w:val="none" w:sz="0" w:space="0" w:color="auto"/>
        <w:right w:val="none" w:sz="0" w:space="0" w:color="auto"/>
      </w:divBdr>
    </w:div>
    <w:div w:id="903759989">
      <w:bodyDiv w:val="1"/>
      <w:marLeft w:val="0"/>
      <w:marRight w:val="0"/>
      <w:marTop w:val="0"/>
      <w:marBottom w:val="0"/>
      <w:divBdr>
        <w:top w:val="none" w:sz="0" w:space="0" w:color="auto"/>
        <w:left w:val="none" w:sz="0" w:space="0" w:color="auto"/>
        <w:bottom w:val="none" w:sz="0" w:space="0" w:color="auto"/>
        <w:right w:val="none" w:sz="0" w:space="0" w:color="auto"/>
      </w:divBdr>
    </w:div>
    <w:div w:id="931664396">
      <w:bodyDiv w:val="1"/>
      <w:marLeft w:val="0"/>
      <w:marRight w:val="0"/>
      <w:marTop w:val="0"/>
      <w:marBottom w:val="0"/>
      <w:divBdr>
        <w:top w:val="none" w:sz="0" w:space="0" w:color="auto"/>
        <w:left w:val="none" w:sz="0" w:space="0" w:color="auto"/>
        <w:bottom w:val="none" w:sz="0" w:space="0" w:color="auto"/>
        <w:right w:val="none" w:sz="0" w:space="0" w:color="auto"/>
      </w:divBdr>
    </w:div>
    <w:div w:id="1404403115">
      <w:bodyDiv w:val="1"/>
      <w:marLeft w:val="0"/>
      <w:marRight w:val="0"/>
      <w:marTop w:val="0"/>
      <w:marBottom w:val="0"/>
      <w:divBdr>
        <w:top w:val="none" w:sz="0" w:space="0" w:color="auto"/>
        <w:left w:val="none" w:sz="0" w:space="0" w:color="auto"/>
        <w:bottom w:val="none" w:sz="0" w:space="0" w:color="auto"/>
        <w:right w:val="none" w:sz="0" w:space="0" w:color="auto"/>
      </w:divBdr>
    </w:div>
    <w:div w:id="1412195101">
      <w:bodyDiv w:val="1"/>
      <w:marLeft w:val="0"/>
      <w:marRight w:val="0"/>
      <w:marTop w:val="0"/>
      <w:marBottom w:val="0"/>
      <w:divBdr>
        <w:top w:val="none" w:sz="0" w:space="0" w:color="auto"/>
        <w:left w:val="none" w:sz="0" w:space="0" w:color="auto"/>
        <w:bottom w:val="none" w:sz="0" w:space="0" w:color="auto"/>
        <w:right w:val="none" w:sz="0" w:space="0" w:color="auto"/>
      </w:divBdr>
    </w:div>
    <w:div w:id="1413820943">
      <w:bodyDiv w:val="1"/>
      <w:marLeft w:val="0"/>
      <w:marRight w:val="0"/>
      <w:marTop w:val="0"/>
      <w:marBottom w:val="0"/>
      <w:divBdr>
        <w:top w:val="none" w:sz="0" w:space="0" w:color="auto"/>
        <w:left w:val="none" w:sz="0" w:space="0" w:color="auto"/>
        <w:bottom w:val="none" w:sz="0" w:space="0" w:color="auto"/>
        <w:right w:val="none" w:sz="0" w:space="0" w:color="auto"/>
      </w:divBdr>
    </w:div>
    <w:div w:id="1662349074">
      <w:bodyDiv w:val="1"/>
      <w:marLeft w:val="0"/>
      <w:marRight w:val="0"/>
      <w:marTop w:val="0"/>
      <w:marBottom w:val="0"/>
      <w:divBdr>
        <w:top w:val="none" w:sz="0" w:space="0" w:color="auto"/>
        <w:left w:val="none" w:sz="0" w:space="0" w:color="auto"/>
        <w:bottom w:val="none" w:sz="0" w:space="0" w:color="auto"/>
        <w:right w:val="none" w:sz="0" w:space="0" w:color="auto"/>
      </w:divBdr>
    </w:div>
    <w:div w:id="1666011562">
      <w:bodyDiv w:val="1"/>
      <w:marLeft w:val="0"/>
      <w:marRight w:val="0"/>
      <w:marTop w:val="0"/>
      <w:marBottom w:val="0"/>
      <w:divBdr>
        <w:top w:val="none" w:sz="0" w:space="0" w:color="auto"/>
        <w:left w:val="none" w:sz="0" w:space="0" w:color="auto"/>
        <w:bottom w:val="none" w:sz="0" w:space="0" w:color="auto"/>
        <w:right w:val="none" w:sz="0" w:space="0" w:color="auto"/>
      </w:divBdr>
    </w:div>
    <w:div w:id="1853491202">
      <w:bodyDiv w:val="1"/>
      <w:marLeft w:val="0"/>
      <w:marRight w:val="0"/>
      <w:marTop w:val="0"/>
      <w:marBottom w:val="0"/>
      <w:divBdr>
        <w:top w:val="none" w:sz="0" w:space="0" w:color="auto"/>
        <w:left w:val="none" w:sz="0" w:space="0" w:color="auto"/>
        <w:bottom w:val="none" w:sz="0" w:space="0" w:color="auto"/>
        <w:right w:val="none" w:sz="0" w:space="0" w:color="auto"/>
      </w:divBdr>
    </w:div>
    <w:div w:id="2073431788">
      <w:bodyDiv w:val="1"/>
      <w:marLeft w:val="0"/>
      <w:marRight w:val="0"/>
      <w:marTop w:val="0"/>
      <w:marBottom w:val="0"/>
      <w:divBdr>
        <w:top w:val="none" w:sz="0" w:space="0" w:color="auto"/>
        <w:left w:val="none" w:sz="0" w:space="0" w:color="auto"/>
        <w:bottom w:val="none" w:sz="0" w:space="0" w:color="auto"/>
        <w:right w:val="none" w:sz="0" w:space="0" w:color="auto"/>
      </w:divBdr>
    </w:div>
    <w:div w:id="213228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skao.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nkoop@debilt.nl" TargetMode="External"/><Relationship Id="rId2" Type="http://schemas.openxmlformats.org/officeDocument/2006/relationships/customXml" Target="../customXml/item2.xml"/><Relationship Id="rId16" Type="http://schemas.openxmlformats.org/officeDocument/2006/relationships/hyperlink" Target="https://www.debilt.nl/bestuur-en-organisatie/organisatie/inkoop-en-aanbested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koop@debilt.nl"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zoek.officielebekendmakingen.nl/stcrt-2013-9223.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MS Document" ma:contentTypeID="0x010100991C5E1975B1E84882E3CB71B4DB671C00B4768CDA9DC82246AFC62F8644EC0807" ma:contentTypeVersion="2" ma:contentTypeDescription="" ma:contentTypeScope="" ma:versionID="6970752b064a0dd207c399d092f633d7">
  <xsd:schema xmlns:xsd="http://www.w3.org/2001/XMLSchema" xmlns:xs="http://www.w3.org/2001/XMLSchema" xmlns:p="http://schemas.microsoft.com/office/2006/metadata/properties" xmlns:ns2="878c49ca-16aa-48a0-ae43-fe26a5a24b82" xmlns:ns3="3b4d9b74-0941-46c4-b208-ca6b8386d209" targetNamespace="http://schemas.microsoft.com/office/2006/metadata/properties" ma:root="true" ma:fieldsID="2f41297498a665b9d2dac7928bf22c28" ns2:_="" ns3:_="">
    <xsd:import namespace="878c49ca-16aa-48a0-ae43-fe26a5a24b82"/>
    <xsd:import namespace="3b4d9b74-0941-46c4-b208-ca6b8386d20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VerantwoordelijkeAdvocaat" minOccurs="0"/>
                <xsd:element ref="ns2:UitvoerendeAdvocaat" minOccurs="0"/>
                <xsd:element ref="ns2:DocAuthor" minOccurs="0"/>
                <xsd:element ref="ns2:Comments1" minOccurs="0"/>
                <xsd:element ref="ns2:g8eecdb78f9e40caac0d3c6b3397a925" minOccurs="0"/>
                <xsd:element ref="ns3:TaxCatchAll" minOccurs="0"/>
                <xsd:element ref="ns3:TaxCatchAllLabel" minOccurs="0"/>
                <xsd:element ref="ns2:_dlc_DocId" minOccurs="0"/>
                <xsd:element ref="ns2:_dlc_DocIdPersist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c49ca-16aa-48a0-ae43-fe26a5a24b82" elementFormDefault="qualified">
    <xsd:import namespace="http://schemas.microsoft.com/office/2006/documentManagement/types"/>
    <xsd:import namespace="http://schemas.microsoft.com/office/infopath/2007/PartnerControls"/>
    <xsd:element name="ClientName" ma:index="2" nillable="true" ma:displayName="Clientnaam" ma:default="Gemeente De Bilt" ma:internalName="ClientName">
      <xsd:simpleType>
        <xsd:restriction base="dms:Text">
          <xsd:maxLength value="255"/>
        </xsd:restriction>
      </xsd:simpleType>
    </xsd:element>
    <xsd:element name="ClientCode" ma:index="3" nillable="true" ma:displayName="Clientnummer" ma:default="130339" ma:internalName="ClientCode">
      <xsd:simpleType>
        <xsd:restriction base="dms:Text">
          <xsd:maxLength value="255"/>
        </xsd:restriction>
      </xsd:simpleType>
    </xsd:element>
    <xsd:element name="MatterName" ma:index="4" nillable="true" ma:displayName="Dossiernaam" ma:default="Gemeente De Bilt / modeldocumenten aanbesteding" ma:internalName="MatterName">
      <xsd:simpleType>
        <xsd:restriction base="dms:Text">
          <xsd:maxLength value="255"/>
        </xsd:restriction>
      </xsd:simpleType>
    </xsd:element>
    <xsd:element name="MatterCode" ma:index="5" nillable="true" ma:displayName="Dossiernummer" ma:default="02-1660" ma:internalName="MatterCode">
      <xsd:simpleType>
        <xsd:restriction base="dms:Text">
          <xsd:maxLength value="255"/>
        </xsd:restriction>
      </xsd:simpleType>
    </xsd:element>
    <xsd:element name="VerantwoordelijkeAdvocaat" ma:index="7" nillable="true" ma:displayName="VerantwoordelijkeAdvocaat" ma:default="Caroline Lagendijk" ma:internalName="VerantwoordelijkeAdvocaat">
      <xsd:simpleType>
        <xsd:restriction base="dms:Text">
          <xsd:maxLength value="255"/>
        </xsd:restriction>
      </xsd:simpleType>
    </xsd:element>
    <xsd:element name="UitvoerendeAdvocaat" ma:index="8" nillable="true" ma:displayName="UitvoerendeAdvocaat" ma:default="Simon Tichelaar" ma:internalName="UitvoerendeAdvocaat">
      <xsd:simpleType>
        <xsd:restriction base="dms:Text">
          <xsd:maxLength value="255"/>
        </xsd:restriction>
      </xsd:simpleType>
    </xsd:element>
    <xsd:element name="DocAuthor" ma:index="9"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1" ma:index="10" nillable="true" ma:displayName="Comments" ma:internalName="Comments1">
      <xsd:simpleType>
        <xsd:restriction base="dms:Note">
          <xsd:maxLength value="255"/>
        </xsd:restriction>
      </xsd:simpleType>
    </xsd:element>
    <xsd:element name="g8eecdb78f9e40caac0d3c6b3397a925" ma:index="15" nillable="true" ma:taxonomy="true" ma:internalName="g8eecdb78f9e40caac0d3c6b3397a925" ma:taxonomyFieldName="Rechtsgebied" ma:displayName="Rechtsgebied" ma:default="" ma:fieldId="{08eecdb7-8f9e-40ca-ac0d-3c6b3397a925}" ma:sspId="40ac8943-5687-4993-95cb-21bfc4a995c2" ma:termSetId="ba6f61f7-0869-488d-8077-6abaf271813f" ma:anchorId="00000000-0000-0000-0000-000000000000" ma:open="false" ma:isKeyword="false">
      <xsd:complexType>
        <xsd:sequence>
          <xsd:element ref="pc:Terms" minOccurs="0" maxOccurs="1"/>
        </xsd:sequence>
      </xsd:complexType>
    </xsd:element>
    <xsd:element name="_dlc_DocId" ma:index="20" nillable="true" ma:displayName="Waarde van de document-id" ma:description="De waarde van de document-id die aan dit item is toegewezen." ma:internalName="_dlc_DocId" ma:readOnly="true">
      <xsd:simpleType>
        <xsd:restriction base="dms:Text"/>
      </xsd:simple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4d9b74-0941-46c4-b208-ca6b8386d20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aad8079-1f8f-4f95-b27d-82ebc272e0aa}" ma:internalName="TaxCatchAll" ma:showField="CatchAllData" ma:web="3b4d9b74-0941-46c4-b208-ca6b8386d209">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aad8079-1f8f-4f95-b27d-82ebc272e0aa}" ma:internalName="TaxCatchAllLabel" ma:readOnly="true" ma:showField="CatchAllDataLabel" ma:web="3b4d9b74-0941-46c4-b208-ca6b8386d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Author xmlns="878c49ca-16aa-48a0-ae43-fe26a5a24b82">
      <UserInfo>
        <DisplayName/>
        <AccountId xsi:nil="true"/>
        <AccountType/>
      </UserInfo>
    </DocAuthor>
    <ClientName xmlns="878c49ca-16aa-48a0-ae43-fe26a5a24b82">Gemeente De Bilt</ClientName>
    <VerantwoordelijkeAdvocaat xmlns="878c49ca-16aa-48a0-ae43-fe26a5a24b82">Caroline Lagendijk</VerantwoordelijkeAdvocaat>
    <Comments1 xmlns="878c49ca-16aa-48a0-ae43-fe26a5a24b82" xsi:nil="true"/>
    <g8eecdb78f9e40caac0d3c6b3397a925 xmlns="878c49ca-16aa-48a0-ae43-fe26a5a24b82">
      <Terms xmlns="http://schemas.microsoft.com/office/infopath/2007/PartnerControls"/>
    </g8eecdb78f9e40caac0d3c6b3397a925>
    <ClientCode xmlns="878c49ca-16aa-48a0-ae43-fe26a5a24b82">130339</ClientCode>
    <MatterName xmlns="878c49ca-16aa-48a0-ae43-fe26a5a24b82">Gemeente De Bilt / modeldocumenten aanbesteding</MatterName>
    <UitvoerendeAdvocaat xmlns="878c49ca-16aa-48a0-ae43-fe26a5a24b82">Simon Tichelaar</UitvoerendeAdvocaat>
    <MatterCode xmlns="878c49ca-16aa-48a0-ae43-fe26a5a24b82">02-1660</MatterCode>
    <TaxCatchAll xmlns="3b4d9b74-0941-46c4-b208-ca6b8386d209"/>
    <_dlc_DocId xmlns="878c49ca-16aa-48a0-ae43-fe26a5a24b82">412033</_dlc_DocId>
    <_dlc_DocIdUrl xmlns="878c49ca-16aa-48a0-ae43-fe26a5a24b82">
      <Url>http://ska-sp01/dossiers/02-1660/_layouts/15/DocIdRedir.aspx?ID=412033</Url>
      <Description>412033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6570BF-A6A8-48E8-99D7-85191D5A85AD}">
  <ds:schemaRefs>
    <ds:schemaRef ds:uri="http://schemas.microsoft.com/office/2006/metadata/longProperties"/>
  </ds:schemaRefs>
</ds:datastoreItem>
</file>

<file path=customXml/itemProps2.xml><?xml version="1.0" encoding="utf-8"?>
<ds:datastoreItem xmlns:ds="http://schemas.openxmlformats.org/officeDocument/2006/customXml" ds:itemID="{30FCB267-05BB-4CAA-AEF3-02CF86901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c49ca-16aa-48a0-ae43-fe26a5a24b82"/>
    <ds:schemaRef ds:uri="3b4d9b74-0941-46c4-b208-ca6b8386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45E158-2A79-4CED-8A0D-5E84CD2860AD}">
  <ds:schemaRefs>
    <ds:schemaRef ds:uri="http://schemas.openxmlformats.org/officeDocument/2006/bibliography"/>
  </ds:schemaRefs>
</ds:datastoreItem>
</file>

<file path=customXml/itemProps4.xml><?xml version="1.0" encoding="utf-8"?>
<ds:datastoreItem xmlns:ds="http://schemas.openxmlformats.org/officeDocument/2006/customXml" ds:itemID="{84A42B63-34F4-4511-91B3-2BF5B06A8408}">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878c49ca-16aa-48a0-ae43-fe26a5a24b82"/>
    <ds:schemaRef ds:uri="3b4d9b74-0941-46c4-b208-ca6b8386d209"/>
    <ds:schemaRef ds:uri="http://purl.org/dc/term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0902C947-2CEA-44B2-BAF1-C08323EBCA65}">
  <ds:schemaRefs>
    <ds:schemaRef ds:uri="http://schemas.microsoft.com/sharepoint/events"/>
  </ds:schemaRefs>
</ds:datastoreItem>
</file>

<file path=customXml/itemProps6.xml><?xml version="1.0" encoding="utf-8"?>
<ds:datastoreItem xmlns:ds="http://schemas.openxmlformats.org/officeDocument/2006/customXml" ds:itemID="{5CA38AE3-3224-4650-ABAF-C12565ADF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8970</Words>
  <Characters>57597</Characters>
  <Application>Microsoft Office Word</Application>
  <DocSecurity>0</DocSecurity>
  <Lines>479</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66435</CharactersWithSpaces>
  <SharedDoc>false</SharedDoc>
  <HLinks>
    <vt:vector size="30" baseType="variant">
      <vt:variant>
        <vt:i4>655394</vt:i4>
      </vt:variant>
      <vt:variant>
        <vt:i4>279</vt:i4>
      </vt:variant>
      <vt:variant>
        <vt:i4>0</vt:i4>
      </vt:variant>
      <vt:variant>
        <vt:i4>5</vt:i4>
      </vt:variant>
      <vt:variant>
        <vt:lpwstr>mailto:info@wgspkrh.nl</vt:lpwstr>
      </vt:variant>
      <vt:variant>
        <vt:lpwstr/>
      </vt:variant>
      <vt:variant>
        <vt:i4>655394</vt:i4>
      </vt:variant>
      <vt:variant>
        <vt:i4>276</vt:i4>
      </vt:variant>
      <vt:variant>
        <vt:i4>0</vt:i4>
      </vt:variant>
      <vt:variant>
        <vt:i4>5</vt:i4>
      </vt:variant>
      <vt:variant>
        <vt:lpwstr>mailto:info@wgspkrh.nl</vt:lpwstr>
      </vt:variant>
      <vt:variant>
        <vt:lpwstr/>
      </vt:variant>
      <vt:variant>
        <vt:i4>5111837</vt:i4>
      </vt:variant>
      <vt:variant>
        <vt:i4>183</vt:i4>
      </vt:variant>
      <vt:variant>
        <vt:i4>0</vt:i4>
      </vt:variant>
      <vt:variant>
        <vt:i4>5</vt:i4>
      </vt:variant>
      <vt:variant>
        <vt:lpwstr>https://zoek.officielebekendmakingen.nl/stcrt-2013-9223.html</vt:lpwstr>
      </vt:variant>
      <vt:variant>
        <vt:lpwstr/>
      </vt:variant>
      <vt:variant>
        <vt:i4>786434</vt:i4>
      </vt:variant>
      <vt:variant>
        <vt:i4>9</vt:i4>
      </vt:variant>
      <vt:variant>
        <vt:i4>0</vt:i4>
      </vt:variant>
      <vt:variant>
        <vt:i4>5</vt:i4>
      </vt:variant>
      <vt:variant>
        <vt:lpwstr>http://www.e-factureren.info/doelgroepen/ondernemers/</vt:lpwstr>
      </vt:variant>
      <vt:variant>
        <vt:lpwstr/>
      </vt:variant>
      <vt:variant>
        <vt:i4>2162695</vt:i4>
      </vt:variant>
      <vt:variant>
        <vt:i4>6</vt:i4>
      </vt:variant>
      <vt:variant>
        <vt:i4>0</vt:i4>
      </vt:variant>
      <vt:variant>
        <vt:i4>5</vt:i4>
      </vt:variant>
      <vt:variant>
        <vt:lpwstr>mailto:facturen@debilt.nl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2022-04-08T21:24:00Z</dcterms:created>
  <dcterms:modified xsi:type="dcterms:W3CDTF">2022-04-08T21:25:00Z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0x010100991C5E1975B1E84882E3CB71B4DB671C00B4768CDA9DC82246AFC62F8644EC0807</vt:lpwstr>
  </property>
  <property fmtid="{D5CDD505-2E9C-101B-9397-08002B2CF9AE}" pid="3" name="ContentType">
    <vt:lpwstr>DMS Document</vt:lpwstr>
  </property>
  <property fmtid="{D5CDD505-2E9C-101B-9397-08002B2CF9AE}" pid="4" name="Rechtsgebied">
    <vt:lpwstr/>
  </property>
  <property fmtid="{D5CDD505-2E9C-101B-9397-08002B2CF9AE}" pid="5" name="_dlc_DocId">
    <vt:lpwstr>409059</vt:lpwstr>
  </property>
  <property fmtid="{D5CDD505-2E9C-101B-9397-08002B2CF9AE}" pid="6" name="_dlc_DocIdItemGuid">
    <vt:lpwstr>9a53a5bb-64fc-4bc0-a413-42ee931da92c</vt:lpwstr>
  </property>
  <property fmtid="{D5CDD505-2E9C-101B-9397-08002B2CF9AE}" pid="7" name="_dlc_DocIdUrl">
    <vt:lpwstr>http://ska-sp01/dossiers/02-1660/_layouts/15/DocIdRedir.aspx?ID=409059, 409059</vt:lpwstr>
  </property>
</Properties>
</file>