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8216"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38842D7B"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CF2AC0">
        <w:rPr>
          <w:noProof/>
          <w:sz w:val="21"/>
          <w:szCs w:val="21"/>
          <w:lang w:eastAsia="nl-NL"/>
        </w:rPr>
        <w:drawing>
          <wp:inline distT="0" distB="0" distL="0" distR="0" wp14:anchorId="525BF784" wp14:editId="2D33609D">
            <wp:extent cx="2062800" cy="550800"/>
            <wp:effectExtent l="0" t="0" r="0" b="1905"/>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2800" cy="550800"/>
                    </a:xfrm>
                    <a:prstGeom prst="rect">
                      <a:avLst/>
                    </a:prstGeom>
                    <a:noFill/>
                    <a:ln>
                      <a:noFill/>
                    </a:ln>
                  </pic:spPr>
                </pic:pic>
              </a:graphicData>
            </a:graphic>
          </wp:inline>
        </w:drawing>
      </w:r>
    </w:p>
    <w:p w14:paraId="41D196F6" w14:textId="46C0BA1D" w:rsidR="00C22992" w:rsidRPr="00CF2AC0" w:rsidRDefault="00B553DB" w:rsidP="00C22992">
      <w:pPr>
        <w:pBdr>
          <w:top w:val="single" w:sz="4" w:space="1" w:color="auto"/>
          <w:left w:val="single" w:sz="4" w:space="4" w:color="auto"/>
          <w:bottom w:val="single" w:sz="4" w:space="1" w:color="auto"/>
          <w:right w:val="single" w:sz="4" w:space="4" w:color="auto"/>
        </w:pBdr>
        <w:spacing w:line="360" w:lineRule="auto"/>
        <w:jc w:val="center"/>
        <w:rPr>
          <w:b/>
          <w:sz w:val="21"/>
          <w:szCs w:val="21"/>
        </w:rPr>
      </w:pPr>
      <w:r>
        <w:rPr>
          <w:noProof/>
        </w:rPr>
        <w:drawing>
          <wp:inline distT="0" distB="0" distL="0" distR="0" wp14:anchorId="6AB0BBFB" wp14:editId="4B445956">
            <wp:extent cx="1952625" cy="742950"/>
            <wp:effectExtent l="0" t="0" r="9525"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stretch>
                      <a:fillRect/>
                    </a:stretch>
                  </pic:blipFill>
                  <pic:spPr>
                    <a:xfrm>
                      <a:off x="0" y="0"/>
                      <a:ext cx="1952625" cy="742950"/>
                    </a:xfrm>
                    <a:prstGeom prst="rect">
                      <a:avLst/>
                    </a:prstGeom>
                  </pic:spPr>
                </pic:pic>
              </a:graphicData>
            </a:graphic>
          </wp:inline>
        </w:drawing>
      </w:r>
    </w:p>
    <w:p w14:paraId="209923FA" w14:textId="37913418" w:rsidR="00C22992" w:rsidRPr="00CF2AC0" w:rsidRDefault="00922317"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6139D3">
        <w:rPr>
          <w:b/>
          <w:sz w:val="28"/>
          <w:szCs w:val="28"/>
        </w:rPr>
        <w:t>2</w:t>
      </w:r>
      <w:r w:rsidR="00C22992" w:rsidRPr="00CF2AC0">
        <w:rPr>
          <w:b/>
          <w:sz w:val="28"/>
          <w:szCs w:val="28"/>
        </w:rPr>
        <w:tab/>
      </w:r>
      <w:r w:rsidR="00170998">
        <w:rPr>
          <w:b/>
          <w:sz w:val="28"/>
          <w:szCs w:val="28"/>
        </w:rPr>
        <w:t xml:space="preserve">Conformiteitenlijst en </w:t>
      </w:r>
      <w:r w:rsidR="00B553DB">
        <w:rPr>
          <w:b/>
          <w:sz w:val="28"/>
          <w:szCs w:val="28"/>
        </w:rPr>
        <w:t>inschrijfformulier</w:t>
      </w:r>
    </w:p>
    <w:p w14:paraId="2E05E1AC"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32AF51A3"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Auteur:</w:t>
      </w:r>
      <w:r w:rsidRPr="00CF2AC0">
        <w:rPr>
          <w:sz w:val="21"/>
          <w:szCs w:val="21"/>
        </w:rPr>
        <w:tab/>
      </w:r>
      <w:r w:rsidRPr="00CF2AC0">
        <w:rPr>
          <w:sz w:val="21"/>
          <w:szCs w:val="21"/>
        </w:rPr>
        <w:tab/>
      </w:r>
      <w:r w:rsidRPr="00CF2AC0">
        <w:rPr>
          <w:sz w:val="21"/>
          <w:szCs w:val="21"/>
        </w:rPr>
        <w:tab/>
      </w:r>
      <w:r w:rsidR="00E64C81">
        <w:rPr>
          <w:sz w:val="21"/>
          <w:szCs w:val="21"/>
        </w:rPr>
        <w:t>Team Inkoop gemeente Hilversum</w:t>
      </w:r>
    </w:p>
    <w:p w14:paraId="0ADB9F01" w14:textId="0648323C"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Datum:</w:t>
      </w:r>
      <w:r w:rsidRPr="00CF2AC0">
        <w:rPr>
          <w:sz w:val="21"/>
          <w:szCs w:val="21"/>
        </w:rPr>
        <w:tab/>
      </w:r>
      <w:r w:rsidRPr="00CF2AC0">
        <w:rPr>
          <w:sz w:val="21"/>
          <w:szCs w:val="21"/>
        </w:rPr>
        <w:tab/>
      </w:r>
      <w:r w:rsidRPr="00CF2AC0">
        <w:rPr>
          <w:sz w:val="21"/>
          <w:szCs w:val="21"/>
        </w:rPr>
        <w:tab/>
      </w:r>
      <w:r w:rsidR="00B553DB">
        <w:t>5 april 2022</w:t>
      </w:r>
    </w:p>
    <w:p w14:paraId="266F931A" w14:textId="156F6230" w:rsidR="00C22992" w:rsidRDefault="00C22992" w:rsidP="00E64C81">
      <w:pPr>
        <w:pBdr>
          <w:top w:val="single" w:sz="4" w:space="1" w:color="auto"/>
          <w:left w:val="single" w:sz="4" w:space="4" w:color="auto"/>
          <w:bottom w:val="single" w:sz="4" w:space="1" w:color="auto"/>
          <w:right w:val="single" w:sz="4" w:space="4" w:color="auto"/>
        </w:pBdr>
        <w:spacing w:after="0" w:line="240" w:lineRule="auto"/>
        <w:ind w:left="2126" w:hanging="2126"/>
      </w:pPr>
      <w:r w:rsidRPr="00CF2AC0">
        <w:rPr>
          <w:sz w:val="21"/>
          <w:szCs w:val="21"/>
        </w:rPr>
        <w:t xml:space="preserve">Naam aanbesteding: </w:t>
      </w:r>
      <w:r w:rsidRPr="00CF2AC0">
        <w:rPr>
          <w:sz w:val="21"/>
          <w:szCs w:val="21"/>
        </w:rPr>
        <w:tab/>
      </w:r>
      <w:r w:rsidR="00B553DB">
        <w:t>Financieel systeem</w:t>
      </w:r>
    </w:p>
    <w:p w14:paraId="216B0698" w14:textId="77777777" w:rsidR="00E64C81" w:rsidRPr="00CF2AC0" w:rsidRDefault="00E64C81" w:rsidP="00E64C81">
      <w:pPr>
        <w:pBdr>
          <w:top w:val="single" w:sz="4" w:space="1" w:color="auto"/>
          <w:left w:val="single" w:sz="4" w:space="4" w:color="auto"/>
          <w:bottom w:val="single" w:sz="4" w:space="1" w:color="auto"/>
          <w:right w:val="single" w:sz="4" w:space="4" w:color="auto"/>
        </w:pBdr>
        <w:spacing w:after="0" w:line="240" w:lineRule="auto"/>
        <w:ind w:left="2126" w:hanging="2126"/>
        <w:rPr>
          <w:sz w:val="21"/>
          <w:szCs w:val="21"/>
        </w:rPr>
      </w:pPr>
    </w:p>
    <w:p w14:paraId="21E8A6E6" w14:textId="19847F11" w:rsidR="00C22992" w:rsidRPr="00D4773F" w:rsidRDefault="00C22992" w:rsidP="00D4773F">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Kenmerk: </w:t>
      </w:r>
      <w:r w:rsidRPr="00CF2AC0">
        <w:rPr>
          <w:sz w:val="21"/>
          <w:szCs w:val="21"/>
        </w:rPr>
        <w:tab/>
      </w:r>
      <w:r w:rsidRPr="00CF2AC0">
        <w:rPr>
          <w:sz w:val="21"/>
          <w:szCs w:val="21"/>
        </w:rPr>
        <w:tab/>
      </w:r>
      <w:r w:rsidR="00B553DB">
        <w:t>1069344</w:t>
      </w:r>
    </w:p>
    <w:p w14:paraId="75578970" w14:textId="6A7B23DA" w:rsidR="00E64C81" w:rsidRDefault="00E64C81" w:rsidP="00EF5455">
      <w:pPr>
        <w:tabs>
          <w:tab w:val="left" w:pos="1166"/>
        </w:tabs>
        <w:spacing w:after="0" w:line="240" w:lineRule="auto"/>
        <w:jc w:val="both"/>
        <w:rPr>
          <w:rFonts w:cs="Arial"/>
        </w:rPr>
      </w:pPr>
    </w:p>
    <w:p w14:paraId="6297D4DB" w14:textId="77777777" w:rsidR="00B553DB" w:rsidRPr="00A50D3C" w:rsidRDefault="00B553DB" w:rsidP="00B553DB">
      <w:pPr>
        <w:tabs>
          <w:tab w:val="left" w:pos="1166"/>
        </w:tabs>
        <w:spacing w:after="0" w:line="240" w:lineRule="auto"/>
        <w:rPr>
          <w:rFonts w:cs="Arial"/>
          <w:color w:val="0070C0"/>
          <w:sz w:val="24"/>
          <w:szCs w:val="24"/>
        </w:rPr>
      </w:pPr>
      <w:r w:rsidRPr="00A50D3C">
        <w:rPr>
          <w:rFonts w:cs="Arial"/>
          <w:color w:val="0070C0"/>
          <w:sz w:val="24"/>
          <w:szCs w:val="24"/>
        </w:rPr>
        <w:t>Deel I</w:t>
      </w:r>
    </w:p>
    <w:p w14:paraId="3A407D42" w14:textId="0DFA0A51" w:rsidR="00EF5455" w:rsidRPr="00EF5455" w:rsidRDefault="00EF5455" w:rsidP="00EF5455">
      <w:pPr>
        <w:tabs>
          <w:tab w:val="left" w:pos="1166"/>
        </w:tabs>
        <w:spacing w:after="0" w:line="240" w:lineRule="auto"/>
        <w:jc w:val="both"/>
        <w:rPr>
          <w:rFonts w:cs="Arial"/>
        </w:rPr>
      </w:pPr>
      <w:r w:rsidRPr="00EF5455">
        <w:rPr>
          <w:rFonts w:cs="Arial"/>
        </w:rPr>
        <w:t>Ondergetekende verklaar</w:t>
      </w:r>
      <w:r w:rsidR="007F2FBA">
        <w:rPr>
          <w:rFonts w:cs="Arial"/>
        </w:rPr>
        <w:t>t</w:t>
      </w:r>
      <w:r w:rsidRPr="00EF5455">
        <w:rPr>
          <w:rFonts w:cs="Arial"/>
        </w:rPr>
        <w:t xml:space="preserve"> dat de </w:t>
      </w:r>
      <w:r w:rsidR="00B553DB">
        <w:rPr>
          <w:rFonts w:cs="Arial"/>
        </w:rPr>
        <w:t>ICT prestatie</w:t>
      </w:r>
      <w:r w:rsidR="00E64C81">
        <w:rPr>
          <w:rFonts w:cs="Arial"/>
        </w:rPr>
        <w:t xml:space="preserve">, </w:t>
      </w:r>
      <w:r w:rsidR="00BD7F71">
        <w:rPr>
          <w:rFonts w:cs="Arial"/>
        </w:rPr>
        <w:t xml:space="preserve">de </w:t>
      </w:r>
      <w:r w:rsidRPr="00EF5455">
        <w:rPr>
          <w:rFonts w:cs="Arial"/>
        </w:rPr>
        <w:t>dienstverlening en de Inschrijving voldoen aan al</w:t>
      </w:r>
      <w:r w:rsidR="00E64C81">
        <w:rPr>
          <w:rFonts w:cs="Arial"/>
        </w:rPr>
        <w:t>le E</w:t>
      </w:r>
      <w:r w:rsidR="00874110">
        <w:rPr>
          <w:rFonts w:cs="Arial"/>
        </w:rPr>
        <w:t xml:space="preserve">isen, zoals gesteld in </w:t>
      </w:r>
      <w:r w:rsidR="00E64C81">
        <w:rPr>
          <w:rFonts w:cs="Arial"/>
        </w:rPr>
        <w:t>de Aanbestedingsleidraad</w:t>
      </w:r>
      <w:r w:rsidRPr="00EF5455">
        <w:rPr>
          <w:rFonts w:cs="Arial"/>
        </w:rPr>
        <w:t xml:space="preserve"> “</w:t>
      </w:r>
      <w:r w:rsidR="00B553DB">
        <w:t>Financieel systeem</w:t>
      </w:r>
      <w:r w:rsidRPr="00EF5455">
        <w:rPr>
          <w:rFonts w:cs="Arial"/>
        </w:rPr>
        <w:t xml:space="preserve">” </w:t>
      </w:r>
      <w:r w:rsidR="00E64C81">
        <w:t xml:space="preserve">van </w:t>
      </w:r>
      <w:r w:rsidR="00B553DB">
        <w:t>G</w:t>
      </w:r>
      <w:r w:rsidR="00E64C81">
        <w:t xml:space="preserve">emeente Hilversum en </w:t>
      </w:r>
      <w:r w:rsidR="00B553DB">
        <w:t>G</w:t>
      </w:r>
      <w:r w:rsidR="00E64C81">
        <w:t xml:space="preserve">emeente </w:t>
      </w:r>
      <w:r w:rsidR="00B553DB">
        <w:t>Wijdemeren</w:t>
      </w:r>
      <w:r w:rsidR="00E64C81">
        <w:t xml:space="preserve"> </w:t>
      </w:r>
      <w:r w:rsidRPr="00EF5455">
        <w:rPr>
          <w:rFonts w:cs="Arial"/>
        </w:rPr>
        <w:t>door middel van het invullen van onvoorwaardelijk “Ja” in onderstaande tabel.</w:t>
      </w:r>
    </w:p>
    <w:p w14:paraId="57121249" w14:textId="77777777" w:rsidR="00EF5455" w:rsidRPr="007F406B" w:rsidRDefault="00EF5455" w:rsidP="00EF5455">
      <w:pPr>
        <w:tabs>
          <w:tab w:val="left" w:pos="1166"/>
        </w:tabs>
        <w:spacing w:after="0" w:line="240" w:lineRule="auto"/>
        <w:jc w:val="both"/>
        <w:rPr>
          <w:rFonts w:cs="Arial"/>
          <w:sz w:val="1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701"/>
      </w:tblGrid>
      <w:tr w:rsidR="00EF5455" w:rsidRPr="00EF5455" w14:paraId="7A706E32" w14:textId="77777777" w:rsidTr="00EF5455">
        <w:tc>
          <w:tcPr>
            <w:tcW w:w="8959" w:type="dxa"/>
            <w:gridSpan w:val="2"/>
            <w:shd w:val="clear" w:color="auto" w:fill="9CC2E5" w:themeFill="accent1" w:themeFillTint="99"/>
            <w:vAlign w:val="center"/>
          </w:tcPr>
          <w:p w14:paraId="6B545508" w14:textId="77777777" w:rsidR="00EF5455" w:rsidRPr="00964F2A" w:rsidRDefault="00EF5455" w:rsidP="00EF5455">
            <w:pPr>
              <w:shd w:val="clear" w:color="auto" w:fill="9CC2E5" w:themeFill="accent1" w:themeFillTint="99"/>
              <w:spacing w:after="0" w:line="240" w:lineRule="auto"/>
              <w:jc w:val="center"/>
              <w:rPr>
                <w:rFonts w:cs="Arial"/>
                <w:b/>
                <w:bCs/>
                <w:color w:val="FFFFFF" w:themeColor="background1"/>
                <w:sz w:val="24"/>
                <w:szCs w:val="24"/>
              </w:rPr>
            </w:pPr>
            <w:r w:rsidRPr="00964F2A">
              <w:rPr>
                <w:rFonts w:cs="Arial"/>
                <w:b/>
                <w:bCs/>
                <w:color w:val="FFFFFF" w:themeColor="background1"/>
                <w:sz w:val="24"/>
                <w:szCs w:val="24"/>
              </w:rPr>
              <w:t xml:space="preserve">CONFORMITEITENLIJST </w:t>
            </w:r>
          </w:p>
          <w:p w14:paraId="1D4EFDEF" w14:textId="77777777" w:rsidR="00EF5455" w:rsidRPr="00EF5455" w:rsidRDefault="00EF5455" w:rsidP="002B3C2E">
            <w:pPr>
              <w:spacing w:after="0" w:line="240" w:lineRule="auto"/>
              <w:jc w:val="center"/>
              <w:rPr>
                <w:rFonts w:cs="Arial"/>
                <w:b/>
                <w:color w:val="FFFFFF"/>
                <w:sz w:val="24"/>
                <w:szCs w:val="24"/>
              </w:rPr>
            </w:pPr>
          </w:p>
        </w:tc>
      </w:tr>
      <w:tr w:rsidR="00EF5455" w:rsidRPr="00EF5455" w14:paraId="064E71C6" w14:textId="77777777" w:rsidTr="00EF5455">
        <w:trPr>
          <w:trHeight w:val="503"/>
        </w:trPr>
        <w:tc>
          <w:tcPr>
            <w:tcW w:w="7258" w:type="dxa"/>
            <w:vAlign w:val="center"/>
          </w:tcPr>
          <w:p w14:paraId="46407318" w14:textId="77777777" w:rsidR="00EF5455" w:rsidRPr="00EF5455" w:rsidRDefault="00EF5455" w:rsidP="00EF5455">
            <w:pPr>
              <w:spacing w:after="0" w:line="240" w:lineRule="auto"/>
              <w:rPr>
                <w:rFonts w:cs="Arial"/>
                <w:b/>
                <w:sz w:val="21"/>
                <w:szCs w:val="21"/>
              </w:rPr>
            </w:pPr>
            <w:r w:rsidRPr="00EF5455">
              <w:rPr>
                <w:rFonts w:cs="Arial"/>
                <w:b/>
                <w:szCs w:val="21"/>
              </w:rPr>
              <w:t>Beschrijving</w:t>
            </w:r>
          </w:p>
        </w:tc>
        <w:tc>
          <w:tcPr>
            <w:tcW w:w="1701" w:type="dxa"/>
            <w:vAlign w:val="center"/>
          </w:tcPr>
          <w:p w14:paraId="318C2E2B" w14:textId="77777777" w:rsidR="00EF5455" w:rsidRPr="00EF5455" w:rsidRDefault="00EF5455" w:rsidP="00EF5455">
            <w:pPr>
              <w:spacing w:after="0" w:line="240" w:lineRule="auto"/>
              <w:rPr>
                <w:rFonts w:cs="Arial"/>
                <w:b/>
              </w:rPr>
            </w:pPr>
            <w:r w:rsidRPr="00EF5455">
              <w:rPr>
                <w:rFonts w:cs="Arial"/>
                <w:b/>
              </w:rPr>
              <w:t xml:space="preserve">Voor akkoord </w:t>
            </w:r>
          </w:p>
          <w:p w14:paraId="69D40847" w14:textId="77777777" w:rsidR="00EF5455" w:rsidRPr="00EF5455" w:rsidRDefault="00EF5455" w:rsidP="00EF5455">
            <w:pPr>
              <w:spacing w:after="0" w:line="240" w:lineRule="auto"/>
              <w:jc w:val="center"/>
              <w:rPr>
                <w:rFonts w:cs="Arial"/>
                <w:b/>
                <w:sz w:val="21"/>
                <w:szCs w:val="21"/>
              </w:rPr>
            </w:pPr>
            <w:r w:rsidRPr="00EF5455">
              <w:rPr>
                <w:rFonts w:cs="Arial"/>
                <w:b/>
              </w:rPr>
              <w:t xml:space="preserve">“Ja” invullen  </w:t>
            </w:r>
          </w:p>
        </w:tc>
      </w:tr>
      <w:tr w:rsidR="00EF5455" w:rsidRPr="00EF5455" w14:paraId="27EC889D" w14:textId="77777777" w:rsidTr="00EF5455">
        <w:tc>
          <w:tcPr>
            <w:tcW w:w="7258" w:type="dxa"/>
            <w:vAlign w:val="center"/>
          </w:tcPr>
          <w:p w14:paraId="0A6F7494" w14:textId="77777777" w:rsidR="00EF5455" w:rsidRPr="00EF5455" w:rsidRDefault="00EF5455" w:rsidP="003F603E">
            <w:pPr>
              <w:spacing w:after="120" w:line="240" w:lineRule="auto"/>
              <w:rPr>
                <w:rFonts w:cs="Arial"/>
              </w:rPr>
            </w:pPr>
            <w:r w:rsidRPr="00EF5455">
              <w:rPr>
                <w:rFonts w:cs="Times New Roman"/>
              </w:rPr>
              <w:t>Uitgangspunten bij deze aanbesteding, zoals bes</w:t>
            </w:r>
            <w:r w:rsidR="002B3C2E">
              <w:rPr>
                <w:rFonts w:cs="Times New Roman"/>
              </w:rPr>
              <w:t xml:space="preserve">chreven in hoofdstuk 2 van </w:t>
            </w:r>
            <w:r w:rsidR="00E64C81">
              <w:rPr>
                <w:rFonts w:cs="Arial"/>
              </w:rPr>
              <w:t>de Aanbestedingsleidraad</w:t>
            </w:r>
            <w:r w:rsidRPr="00EF5455">
              <w:rPr>
                <w:rFonts w:cs="Times New Roman"/>
              </w:rPr>
              <w:t>.</w:t>
            </w:r>
          </w:p>
        </w:tc>
        <w:tc>
          <w:tcPr>
            <w:tcW w:w="1701" w:type="dxa"/>
            <w:vAlign w:val="center"/>
          </w:tcPr>
          <w:p w14:paraId="70D7F55B" w14:textId="77777777" w:rsidR="00EF5455" w:rsidRPr="00EF5455" w:rsidRDefault="00EF5455" w:rsidP="00EF5455">
            <w:pPr>
              <w:spacing w:after="0" w:line="240" w:lineRule="auto"/>
              <w:rPr>
                <w:rFonts w:cs="Arial"/>
              </w:rPr>
            </w:pPr>
            <w:r w:rsidRPr="00EF5455">
              <w:rPr>
                <w:rFonts w:cs="Arial"/>
              </w:rPr>
              <w:fldChar w:fldCharType="begin">
                <w:ffData>
                  <w:name w:val="Text205"/>
                  <w:enabled/>
                  <w:calcOnExit w:val="0"/>
                  <w:textInput/>
                </w:ffData>
              </w:fldChar>
            </w:r>
            <w:r w:rsidRPr="00EF5455">
              <w:rPr>
                <w:rFonts w:cs="Arial"/>
              </w:rPr>
              <w:instrText xml:space="preserve"> FORMTEXT </w:instrText>
            </w:r>
            <w:r w:rsidRPr="00EF5455">
              <w:rPr>
                <w:rFonts w:cs="Arial"/>
              </w:rPr>
            </w:r>
            <w:r w:rsidRPr="00EF5455">
              <w:rPr>
                <w:rFonts w:cs="Arial"/>
              </w:rPr>
              <w:fldChar w:fldCharType="separate"/>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rPr>
              <w:fldChar w:fldCharType="end"/>
            </w:r>
          </w:p>
        </w:tc>
      </w:tr>
      <w:tr w:rsidR="00EF5455" w:rsidRPr="00EF5455" w14:paraId="20E701DF" w14:textId="77777777" w:rsidTr="00EF5455">
        <w:tc>
          <w:tcPr>
            <w:tcW w:w="7258" w:type="dxa"/>
            <w:vAlign w:val="center"/>
          </w:tcPr>
          <w:p w14:paraId="3841BFE2" w14:textId="77777777" w:rsidR="00EF5455" w:rsidRPr="00EF5455" w:rsidRDefault="00EF5455" w:rsidP="003F603E">
            <w:pPr>
              <w:spacing w:after="120" w:line="240" w:lineRule="auto"/>
              <w:rPr>
                <w:rFonts w:cs="Arial"/>
              </w:rPr>
            </w:pPr>
            <w:r w:rsidRPr="00EF5455">
              <w:rPr>
                <w:rFonts w:cs="Times New Roman"/>
              </w:rPr>
              <w:t>Eisen aan de Inschrijver, zoals bes</w:t>
            </w:r>
            <w:r w:rsidR="002B3C2E">
              <w:rPr>
                <w:rFonts w:cs="Times New Roman"/>
              </w:rPr>
              <w:t>chreven in hoofdstuk 3 van</w:t>
            </w:r>
            <w:r w:rsidR="00E64C81">
              <w:t xml:space="preserve"> de</w:t>
            </w:r>
            <w:r w:rsidR="00E64C81">
              <w:rPr>
                <w:rFonts w:cs="Arial"/>
              </w:rPr>
              <w:t xml:space="preserve"> Aanbestedingsleidraad</w:t>
            </w:r>
            <w:r w:rsidRPr="00EF5455">
              <w:rPr>
                <w:rFonts w:cs="Times New Roman"/>
              </w:rPr>
              <w:t>.</w:t>
            </w:r>
          </w:p>
        </w:tc>
        <w:tc>
          <w:tcPr>
            <w:tcW w:w="1701" w:type="dxa"/>
            <w:vAlign w:val="center"/>
          </w:tcPr>
          <w:p w14:paraId="4D6B1A91" w14:textId="77777777" w:rsidR="00EF5455" w:rsidRPr="00EF5455" w:rsidRDefault="00EF5455" w:rsidP="00EF5455">
            <w:pPr>
              <w:spacing w:after="0" w:line="240" w:lineRule="auto"/>
              <w:rPr>
                <w:rFonts w:cs="Arial"/>
              </w:rPr>
            </w:pPr>
            <w:r w:rsidRPr="00EF5455">
              <w:rPr>
                <w:rFonts w:cs="Arial"/>
              </w:rPr>
              <w:fldChar w:fldCharType="begin">
                <w:ffData>
                  <w:name w:val="Text206"/>
                  <w:enabled/>
                  <w:calcOnExit w:val="0"/>
                  <w:textInput/>
                </w:ffData>
              </w:fldChar>
            </w:r>
            <w:r w:rsidRPr="00EF5455">
              <w:rPr>
                <w:rFonts w:cs="Arial"/>
              </w:rPr>
              <w:instrText xml:space="preserve"> FORMTEXT </w:instrText>
            </w:r>
            <w:r w:rsidRPr="00EF5455">
              <w:rPr>
                <w:rFonts w:cs="Arial"/>
              </w:rPr>
            </w:r>
            <w:r w:rsidRPr="00EF5455">
              <w:rPr>
                <w:rFonts w:cs="Arial"/>
              </w:rPr>
              <w:fldChar w:fldCharType="separate"/>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rPr>
              <w:fldChar w:fldCharType="end"/>
            </w:r>
          </w:p>
        </w:tc>
      </w:tr>
      <w:tr w:rsidR="002B3C2E" w:rsidRPr="00EF5455" w14:paraId="3A180F9C" w14:textId="77777777" w:rsidTr="00EF5455">
        <w:tc>
          <w:tcPr>
            <w:tcW w:w="7258" w:type="dxa"/>
            <w:vAlign w:val="center"/>
          </w:tcPr>
          <w:p w14:paraId="593F8FA4" w14:textId="77777777" w:rsidR="002B3C2E" w:rsidRPr="00EF5455" w:rsidRDefault="002B3C2E" w:rsidP="00E64C81">
            <w:pPr>
              <w:spacing w:after="120" w:line="240" w:lineRule="auto"/>
              <w:rPr>
                <w:rFonts w:cs="Times New Roman"/>
              </w:rPr>
            </w:pPr>
            <w:r>
              <w:rPr>
                <w:rFonts w:cs="Times New Roman"/>
              </w:rPr>
              <w:t xml:space="preserve">Uitvoeringsvoorwaarde ten aanzien van Social Return, zoals beschreven in </w:t>
            </w:r>
            <w:r w:rsidRPr="00E64C81">
              <w:rPr>
                <w:rFonts w:cs="Arial"/>
              </w:rPr>
              <w:t xml:space="preserve">hoofdstuk 3 en bijlage D van </w:t>
            </w:r>
            <w:r w:rsidR="00E64C81">
              <w:rPr>
                <w:rFonts w:cs="Arial"/>
              </w:rPr>
              <w:t>de Aanbestedingsleidraad</w:t>
            </w:r>
            <w:r w:rsidRPr="00E64C81">
              <w:rPr>
                <w:rFonts w:cs="Arial"/>
              </w:rPr>
              <w:t>.</w:t>
            </w:r>
          </w:p>
        </w:tc>
        <w:tc>
          <w:tcPr>
            <w:tcW w:w="1701" w:type="dxa"/>
            <w:vAlign w:val="center"/>
          </w:tcPr>
          <w:p w14:paraId="7676794A" w14:textId="77777777" w:rsidR="002B3C2E" w:rsidRPr="00EF5455" w:rsidRDefault="002B3C2E" w:rsidP="00EF5455">
            <w:pPr>
              <w:spacing w:after="0" w:line="240" w:lineRule="auto"/>
              <w:rPr>
                <w:rFonts w:cs="Arial"/>
              </w:rPr>
            </w:pPr>
            <w:r w:rsidRPr="00EF5455">
              <w:rPr>
                <w:rFonts w:cs="Arial"/>
              </w:rPr>
              <w:fldChar w:fldCharType="begin">
                <w:ffData>
                  <w:name w:val="Text206"/>
                  <w:enabled/>
                  <w:calcOnExit w:val="0"/>
                  <w:textInput/>
                </w:ffData>
              </w:fldChar>
            </w:r>
            <w:r w:rsidRPr="00EF5455">
              <w:rPr>
                <w:rFonts w:cs="Arial"/>
              </w:rPr>
              <w:instrText xml:space="preserve"> FORMTEXT </w:instrText>
            </w:r>
            <w:r w:rsidRPr="00EF5455">
              <w:rPr>
                <w:rFonts w:cs="Arial"/>
              </w:rPr>
            </w:r>
            <w:r w:rsidRPr="00EF5455">
              <w:rPr>
                <w:rFonts w:cs="Arial"/>
              </w:rPr>
              <w:fldChar w:fldCharType="separate"/>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rPr>
              <w:fldChar w:fldCharType="end"/>
            </w:r>
          </w:p>
        </w:tc>
      </w:tr>
      <w:tr w:rsidR="00B553DB" w:rsidRPr="00EF5455" w14:paraId="00E43D93" w14:textId="77777777" w:rsidTr="00EF5455">
        <w:tc>
          <w:tcPr>
            <w:tcW w:w="7258" w:type="dxa"/>
            <w:vAlign w:val="center"/>
          </w:tcPr>
          <w:p w14:paraId="29EFE94F" w14:textId="3D5A08B7" w:rsidR="00B553DB" w:rsidRDefault="00B553DB" w:rsidP="00E64C81">
            <w:pPr>
              <w:spacing w:after="120" w:line="240" w:lineRule="auto"/>
              <w:rPr>
                <w:rFonts w:cs="Times New Roman"/>
              </w:rPr>
            </w:pPr>
            <w:r>
              <w:rPr>
                <w:rFonts w:cs="Times New Roman"/>
              </w:rPr>
              <w:t>Programma van Eisen</w:t>
            </w:r>
            <w:r w:rsidRPr="00EF5455">
              <w:rPr>
                <w:rFonts w:cs="Times New Roman"/>
              </w:rPr>
              <w:t>, zoals bes</w:t>
            </w:r>
            <w:r>
              <w:rPr>
                <w:rFonts w:cs="Times New Roman"/>
              </w:rPr>
              <w:t xml:space="preserve">chreven in Bijlage H van </w:t>
            </w:r>
            <w:r>
              <w:rPr>
                <w:rFonts w:cs="Arial"/>
              </w:rPr>
              <w:t>de Aanbestedingsleidraad.</w:t>
            </w:r>
          </w:p>
        </w:tc>
        <w:tc>
          <w:tcPr>
            <w:tcW w:w="1701" w:type="dxa"/>
            <w:vAlign w:val="center"/>
          </w:tcPr>
          <w:p w14:paraId="73D65769" w14:textId="191252CE" w:rsidR="00B553DB" w:rsidRPr="00EF5455" w:rsidRDefault="00B553DB" w:rsidP="00EF5455">
            <w:pPr>
              <w:spacing w:after="0" w:line="240" w:lineRule="auto"/>
              <w:rPr>
                <w:rFonts w:cs="Arial"/>
              </w:rPr>
            </w:pPr>
            <w:r w:rsidRPr="00EF5455">
              <w:rPr>
                <w:rFonts w:cs="Arial"/>
              </w:rPr>
              <w:fldChar w:fldCharType="begin">
                <w:ffData>
                  <w:name w:val="Text206"/>
                  <w:enabled/>
                  <w:calcOnExit w:val="0"/>
                  <w:textInput/>
                </w:ffData>
              </w:fldChar>
            </w:r>
            <w:r w:rsidRPr="00EF5455">
              <w:rPr>
                <w:rFonts w:cs="Arial"/>
              </w:rPr>
              <w:instrText xml:space="preserve"> FORMTEXT </w:instrText>
            </w:r>
            <w:r w:rsidRPr="00EF5455">
              <w:rPr>
                <w:rFonts w:cs="Arial"/>
              </w:rPr>
            </w:r>
            <w:r w:rsidRPr="00EF5455">
              <w:rPr>
                <w:rFonts w:cs="Arial"/>
              </w:rPr>
              <w:fldChar w:fldCharType="separate"/>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rPr>
              <w:fldChar w:fldCharType="end"/>
            </w:r>
          </w:p>
        </w:tc>
      </w:tr>
      <w:tr w:rsidR="00EF5455" w:rsidRPr="00EF5455" w14:paraId="37C83558" w14:textId="77777777" w:rsidTr="00EF5455">
        <w:tc>
          <w:tcPr>
            <w:tcW w:w="7258" w:type="dxa"/>
            <w:vAlign w:val="center"/>
          </w:tcPr>
          <w:p w14:paraId="481B93BC" w14:textId="4AB97C1C" w:rsidR="00EF5455" w:rsidRPr="00EF5455" w:rsidRDefault="00EF5455" w:rsidP="003F603E">
            <w:pPr>
              <w:spacing w:after="120" w:line="240" w:lineRule="auto"/>
              <w:rPr>
                <w:rFonts w:cs="Arial"/>
              </w:rPr>
            </w:pPr>
            <w:r w:rsidRPr="00EF5455">
              <w:rPr>
                <w:rFonts w:cs="Times New Roman"/>
              </w:rPr>
              <w:t>Gunningscriteria, zoals bes</w:t>
            </w:r>
            <w:r w:rsidR="002B3C2E">
              <w:rPr>
                <w:rFonts w:cs="Times New Roman"/>
              </w:rPr>
              <w:t xml:space="preserve">chreven in hoofdstuk 4 van </w:t>
            </w:r>
            <w:r w:rsidR="00E64C81">
              <w:rPr>
                <w:rFonts w:cs="Arial"/>
              </w:rPr>
              <w:t>de Aanbestedingsleidraad.</w:t>
            </w:r>
          </w:p>
        </w:tc>
        <w:tc>
          <w:tcPr>
            <w:tcW w:w="1701" w:type="dxa"/>
            <w:vAlign w:val="center"/>
          </w:tcPr>
          <w:p w14:paraId="64FF78BF" w14:textId="77777777" w:rsidR="00EF5455" w:rsidRPr="00EF5455" w:rsidRDefault="00EF5455" w:rsidP="00EF5455">
            <w:pPr>
              <w:spacing w:after="0" w:line="240" w:lineRule="auto"/>
              <w:rPr>
                <w:rFonts w:cs="Arial"/>
              </w:rPr>
            </w:pPr>
            <w:r w:rsidRPr="00EF5455">
              <w:rPr>
                <w:rFonts w:cs="Arial"/>
              </w:rPr>
              <w:fldChar w:fldCharType="begin">
                <w:ffData>
                  <w:name w:val="Text206"/>
                  <w:enabled/>
                  <w:calcOnExit w:val="0"/>
                  <w:textInput/>
                </w:ffData>
              </w:fldChar>
            </w:r>
            <w:r w:rsidRPr="00EF5455">
              <w:rPr>
                <w:rFonts w:cs="Arial"/>
              </w:rPr>
              <w:instrText xml:space="preserve"> FORMTEXT </w:instrText>
            </w:r>
            <w:r w:rsidRPr="00EF5455">
              <w:rPr>
                <w:rFonts w:cs="Arial"/>
              </w:rPr>
            </w:r>
            <w:r w:rsidRPr="00EF5455">
              <w:rPr>
                <w:rFonts w:cs="Arial"/>
              </w:rPr>
              <w:fldChar w:fldCharType="separate"/>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rPr>
              <w:fldChar w:fldCharType="end"/>
            </w:r>
          </w:p>
        </w:tc>
      </w:tr>
      <w:tr w:rsidR="00EF5455" w:rsidRPr="00EF5455" w14:paraId="5B07E377" w14:textId="77777777" w:rsidTr="00EF5455">
        <w:tc>
          <w:tcPr>
            <w:tcW w:w="7258" w:type="dxa"/>
            <w:vAlign w:val="center"/>
          </w:tcPr>
          <w:p w14:paraId="16B33169" w14:textId="77777777" w:rsidR="00EF5455" w:rsidRPr="003F603E" w:rsidRDefault="00EF5455" w:rsidP="003F603E">
            <w:pPr>
              <w:spacing w:after="120" w:line="240" w:lineRule="auto"/>
              <w:rPr>
                <w:rFonts w:cs="Times New Roman"/>
              </w:rPr>
            </w:pPr>
            <w:r w:rsidRPr="00EF5455">
              <w:rPr>
                <w:rFonts w:cs="Times New Roman"/>
              </w:rPr>
              <w:t>Beoordeling en Gunning, zoals bes</w:t>
            </w:r>
            <w:r w:rsidR="002B3C2E">
              <w:rPr>
                <w:rFonts w:cs="Times New Roman"/>
              </w:rPr>
              <w:t xml:space="preserve">chreven in hoofdstuk 5 van </w:t>
            </w:r>
            <w:r w:rsidR="00E64C81">
              <w:rPr>
                <w:rFonts w:cs="Arial"/>
              </w:rPr>
              <w:t>de Aanbestedingsleidraad</w:t>
            </w:r>
            <w:r w:rsidRPr="00EF5455">
              <w:rPr>
                <w:rFonts w:cs="Times New Roman"/>
              </w:rPr>
              <w:t>.</w:t>
            </w:r>
          </w:p>
        </w:tc>
        <w:tc>
          <w:tcPr>
            <w:tcW w:w="1701" w:type="dxa"/>
            <w:vAlign w:val="center"/>
          </w:tcPr>
          <w:p w14:paraId="737B44B6" w14:textId="77777777" w:rsidR="00EF5455" w:rsidRPr="00EF5455" w:rsidRDefault="00EF5455" w:rsidP="00EF5455">
            <w:pPr>
              <w:spacing w:after="0" w:line="240" w:lineRule="auto"/>
              <w:rPr>
                <w:rFonts w:cs="Arial"/>
              </w:rPr>
            </w:pPr>
            <w:r w:rsidRPr="00EF5455">
              <w:rPr>
                <w:rFonts w:cs="Arial"/>
              </w:rPr>
              <w:fldChar w:fldCharType="begin">
                <w:ffData>
                  <w:name w:val="Text206"/>
                  <w:enabled/>
                  <w:calcOnExit w:val="0"/>
                  <w:textInput/>
                </w:ffData>
              </w:fldChar>
            </w:r>
            <w:r w:rsidRPr="00EF5455">
              <w:rPr>
                <w:rFonts w:cs="Arial"/>
              </w:rPr>
              <w:instrText xml:space="preserve"> FORMTEXT </w:instrText>
            </w:r>
            <w:r w:rsidRPr="00EF5455">
              <w:rPr>
                <w:rFonts w:cs="Arial"/>
              </w:rPr>
            </w:r>
            <w:r w:rsidRPr="00EF5455">
              <w:rPr>
                <w:rFonts w:cs="Arial"/>
              </w:rPr>
              <w:fldChar w:fldCharType="separate"/>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rPr>
              <w:fldChar w:fldCharType="end"/>
            </w:r>
          </w:p>
        </w:tc>
      </w:tr>
      <w:tr w:rsidR="00EF5455" w:rsidRPr="00EF5455" w14:paraId="711C7523" w14:textId="77777777" w:rsidTr="00EF5455">
        <w:tc>
          <w:tcPr>
            <w:tcW w:w="7258" w:type="dxa"/>
            <w:vAlign w:val="center"/>
          </w:tcPr>
          <w:p w14:paraId="58AE350E" w14:textId="77777777" w:rsidR="00EF5455" w:rsidRPr="003F603E" w:rsidRDefault="00EF5455" w:rsidP="003F603E">
            <w:pPr>
              <w:spacing w:after="120" w:line="240" w:lineRule="auto"/>
              <w:rPr>
                <w:rFonts w:cs="Times New Roman"/>
              </w:rPr>
            </w:pPr>
            <w:r w:rsidRPr="003F603E">
              <w:rPr>
                <w:rFonts w:cs="Times New Roman"/>
              </w:rPr>
              <w:t xml:space="preserve">Definitieve concept Overeenkomst (bijlage B van </w:t>
            </w:r>
            <w:r w:rsidR="00E64C81">
              <w:rPr>
                <w:rFonts w:cs="Arial"/>
              </w:rPr>
              <w:t>de Aanbestedingsleidraad</w:t>
            </w:r>
            <w:r w:rsidRPr="003F603E">
              <w:rPr>
                <w:rFonts w:cs="Times New Roman"/>
              </w:rPr>
              <w:t>)</w:t>
            </w:r>
          </w:p>
        </w:tc>
        <w:tc>
          <w:tcPr>
            <w:tcW w:w="1701" w:type="dxa"/>
            <w:vAlign w:val="center"/>
          </w:tcPr>
          <w:p w14:paraId="2E363859" w14:textId="77777777" w:rsidR="00EF5455" w:rsidRPr="00EF5455" w:rsidRDefault="00EF5455" w:rsidP="00EF5455">
            <w:pPr>
              <w:spacing w:after="0" w:line="240" w:lineRule="auto"/>
              <w:rPr>
                <w:rFonts w:cs="Arial"/>
              </w:rPr>
            </w:pPr>
            <w:r w:rsidRPr="00EF5455">
              <w:rPr>
                <w:rFonts w:cs="Arial"/>
              </w:rPr>
              <w:fldChar w:fldCharType="begin">
                <w:ffData>
                  <w:name w:val="Text205"/>
                  <w:enabled/>
                  <w:calcOnExit w:val="0"/>
                  <w:textInput/>
                </w:ffData>
              </w:fldChar>
            </w:r>
            <w:r w:rsidRPr="00EF5455">
              <w:rPr>
                <w:rFonts w:cs="Arial"/>
              </w:rPr>
              <w:instrText xml:space="preserve"> FORMTEXT </w:instrText>
            </w:r>
            <w:r w:rsidRPr="00EF5455">
              <w:rPr>
                <w:rFonts w:cs="Arial"/>
              </w:rPr>
            </w:r>
            <w:r w:rsidRPr="00EF5455">
              <w:rPr>
                <w:rFonts w:cs="Arial"/>
              </w:rPr>
              <w:fldChar w:fldCharType="separate"/>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rPr>
              <w:fldChar w:fldCharType="end"/>
            </w:r>
          </w:p>
        </w:tc>
      </w:tr>
      <w:tr w:rsidR="00EF5455" w:rsidRPr="00EF5455" w14:paraId="5CAAB108" w14:textId="77777777" w:rsidTr="00EF5455">
        <w:tc>
          <w:tcPr>
            <w:tcW w:w="7258" w:type="dxa"/>
            <w:vAlign w:val="center"/>
          </w:tcPr>
          <w:p w14:paraId="6BC6B281" w14:textId="77777777" w:rsidR="00EF5455" w:rsidRPr="003F603E" w:rsidRDefault="00E64C81" w:rsidP="003F603E">
            <w:pPr>
              <w:spacing w:after="120" w:line="240" w:lineRule="auto"/>
              <w:rPr>
                <w:rFonts w:cs="Times New Roman"/>
              </w:rPr>
            </w:pPr>
            <w:r>
              <w:rPr>
                <w:rFonts w:cs="Times New Roman"/>
              </w:rPr>
              <w:t>GIBIT 2020</w:t>
            </w:r>
            <w:r w:rsidR="00EF5455" w:rsidRPr="003F603E">
              <w:rPr>
                <w:rFonts w:cs="Times New Roman"/>
              </w:rPr>
              <w:t xml:space="preserve"> (bijlage C van </w:t>
            </w:r>
            <w:r>
              <w:rPr>
                <w:rFonts w:cs="Arial"/>
              </w:rPr>
              <w:t>de Aanbestedingsleidraad</w:t>
            </w:r>
            <w:r w:rsidR="00EF5455" w:rsidRPr="003F603E">
              <w:rPr>
                <w:rFonts w:cs="Times New Roman"/>
              </w:rPr>
              <w:t>)</w:t>
            </w:r>
          </w:p>
        </w:tc>
        <w:tc>
          <w:tcPr>
            <w:tcW w:w="1701" w:type="dxa"/>
            <w:vAlign w:val="center"/>
          </w:tcPr>
          <w:p w14:paraId="40BAE331" w14:textId="77777777" w:rsidR="00EF5455" w:rsidRPr="00EF5455" w:rsidRDefault="00EF5455" w:rsidP="00EF5455">
            <w:pPr>
              <w:spacing w:after="0" w:line="240" w:lineRule="auto"/>
              <w:rPr>
                <w:rFonts w:cs="Arial"/>
              </w:rPr>
            </w:pPr>
            <w:r w:rsidRPr="00EF5455">
              <w:rPr>
                <w:rFonts w:cs="Arial"/>
              </w:rPr>
              <w:fldChar w:fldCharType="begin">
                <w:ffData>
                  <w:name w:val="Text205"/>
                  <w:enabled/>
                  <w:calcOnExit w:val="0"/>
                  <w:textInput/>
                </w:ffData>
              </w:fldChar>
            </w:r>
            <w:r w:rsidRPr="00EF5455">
              <w:rPr>
                <w:rFonts w:cs="Arial"/>
              </w:rPr>
              <w:instrText xml:space="preserve"> FORMTEXT </w:instrText>
            </w:r>
            <w:r w:rsidRPr="00EF5455">
              <w:rPr>
                <w:rFonts w:cs="Arial"/>
              </w:rPr>
            </w:r>
            <w:r w:rsidRPr="00EF5455">
              <w:rPr>
                <w:rFonts w:cs="Arial"/>
              </w:rPr>
              <w:fldChar w:fldCharType="separate"/>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rPr>
              <w:fldChar w:fldCharType="end"/>
            </w:r>
          </w:p>
        </w:tc>
      </w:tr>
      <w:tr w:rsidR="00EF5455" w:rsidRPr="00EF5455" w14:paraId="19D1BD84" w14:textId="77777777" w:rsidTr="00EF5455">
        <w:tc>
          <w:tcPr>
            <w:tcW w:w="7258" w:type="dxa"/>
            <w:vAlign w:val="center"/>
          </w:tcPr>
          <w:p w14:paraId="1B565EC5" w14:textId="77777777" w:rsidR="00EF5455" w:rsidRPr="003F603E" w:rsidRDefault="00EF5455" w:rsidP="003F603E">
            <w:pPr>
              <w:spacing w:after="120" w:line="240" w:lineRule="auto"/>
              <w:rPr>
                <w:rFonts w:cs="Times New Roman"/>
              </w:rPr>
            </w:pPr>
            <w:r w:rsidRPr="003F603E">
              <w:rPr>
                <w:rFonts w:cs="Times New Roman"/>
              </w:rPr>
              <w:lastRenderedPageBreak/>
              <w:t>Definitieve concept V</w:t>
            </w:r>
            <w:r w:rsidR="002B3C2E" w:rsidRPr="003F603E">
              <w:rPr>
                <w:rFonts w:cs="Times New Roman"/>
              </w:rPr>
              <w:t>erwerkersovereenkomst (bijlage F</w:t>
            </w:r>
            <w:r w:rsidRPr="003F603E">
              <w:rPr>
                <w:rFonts w:cs="Times New Roman"/>
              </w:rPr>
              <w:t xml:space="preserve"> van </w:t>
            </w:r>
            <w:r w:rsidR="00E64C81">
              <w:rPr>
                <w:rFonts w:cs="Arial"/>
              </w:rPr>
              <w:t>de Aanbestedingsleidraad</w:t>
            </w:r>
            <w:r w:rsidRPr="003F603E">
              <w:rPr>
                <w:rFonts w:cs="Times New Roman"/>
              </w:rPr>
              <w:t>)</w:t>
            </w:r>
          </w:p>
        </w:tc>
        <w:tc>
          <w:tcPr>
            <w:tcW w:w="1701" w:type="dxa"/>
            <w:vAlign w:val="center"/>
          </w:tcPr>
          <w:p w14:paraId="5B7E5D64" w14:textId="77777777" w:rsidR="00EF5455" w:rsidRPr="00EF5455" w:rsidRDefault="00EF5455" w:rsidP="00EF5455">
            <w:pPr>
              <w:spacing w:after="0" w:line="240" w:lineRule="auto"/>
              <w:rPr>
                <w:rFonts w:cs="Arial"/>
              </w:rPr>
            </w:pPr>
            <w:r w:rsidRPr="00EF5455">
              <w:rPr>
                <w:rFonts w:cs="Arial"/>
              </w:rPr>
              <w:fldChar w:fldCharType="begin">
                <w:ffData>
                  <w:name w:val="Text205"/>
                  <w:enabled/>
                  <w:calcOnExit w:val="0"/>
                  <w:textInput/>
                </w:ffData>
              </w:fldChar>
            </w:r>
            <w:r w:rsidRPr="00EF5455">
              <w:rPr>
                <w:rFonts w:cs="Arial"/>
              </w:rPr>
              <w:instrText xml:space="preserve"> FORMTEXT </w:instrText>
            </w:r>
            <w:r w:rsidRPr="00EF5455">
              <w:rPr>
                <w:rFonts w:cs="Arial"/>
              </w:rPr>
            </w:r>
            <w:r w:rsidRPr="00EF5455">
              <w:rPr>
                <w:rFonts w:cs="Arial"/>
              </w:rPr>
              <w:fldChar w:fldCharType="separate"/>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noProof/>
              </w:rPr>
              <w:t> </w:t>
            </w:r>
            <w:r w:rsidRPr="00EF5455">
              <w:rPr>
                <w:rFonts w:cs="Arial"/>
              </w:rPr>
              <w:fldChar w:fldCharType="end"/>
            </w:r>
          </w:p>
        </w:tc>
      </w:tr>
    </w:tbl>
    <w:p w14:paraId="1E6031EB" w14:textId="043A383A" w:rsidR="00EF5455" w:rsidRDefault="00EF5455" w:rsidP="00CB162C">
      <w:pPr>
        <w:tabs>
          <w:tab w:val="left" w:pos="1166"/>
        </w:tabs>
        <w:spacing w:line="240" w:lineRule="auto"/>
        <w:rPr>
          <w:rFonts w:cs="Arial"/>
          <w:color w:val="000000"/>
          <w:sz w:val="21"/>
          <w:szCs w:val="21"/>
        </w:rPr>
      </w:pPr>
    </w:p>
    <w:p w14:paraId="488BC430" w14:textId="77777777" w:rsidR="00B553DB" w:rsidRDefault="00B553DB" w:rsidP="00CB162C">
      <w:pPr>
        <w:tabs>
          <w:tab w:val="left" w:pos="1166"/>
        </w:tabs>
        <w:spacing w:line="240" w:lineRule="auto"/>
        <w:rPr>
          <w:rFonts w:cs="Arial"/>
          <w:color w:val="000000"/>
          <w:sz w:val="21"/>
          <w:szCs w:val="21"/>
        </w:rPr>
      </w:pPr>
    </w:p>
    <w:p w14:paraId="7819FE35" w14:textId="77777777" w:rsidR="00B553DB" w:rsidRPr="00A50D3C" w:rsidRDefault="00B553DB" w:rsidP="00B553DB">
      <w:pPr>
        <w:tabs>
          <w:tab w:val="left" w:pos="1166"/>
        </w:tabs>
        <w:spacing w:after="0" w:line="240" w:lineRule="auto"/>
        <w:rPr>
          <w:rFonts w:cs="Arial"/>
          <w:color w:val="0070C0"/>
          <w:sz w:val="24"/>
          <w:szCs w:val="24"/>
        </w:rPr>
      </w:pPr>
      <w:r w:rsidRPr="00A50D3C">
        <w:rPr>
          <w:rFonts w:cs="Arial"/>
          <w:color w:val="0070C0"/>
          <w:sz w:val="24"/>
          <w:szCs w:val="24"/>
        </w:rPr>
        <w:t>Deel II</w:t>
      </w:r>
    </w:p>
    <w:p w14:paraId="183A3D9A" w14:textId="77777777" w:rsidR="00B553DB" w:rsidRPr="00B553DB" w:rsidRDefault="00B553DB" w:rsidP="00B553DB">
      <w:pPr>
        <w:tabs>
          <w:tab w:val="left" w:pos="1166"/>
        </w:tabs>
        <w:spacing w:after="0" w:line="240" w:lineRule="auto"/>
        <w:rPr>
          <w:rFonts w:cs="Arial"/>
          <w:bCs/>
          <w:color w:val="000000"/>
        </w:rPr>
      </w:pPr>
      <w:r w:rsidRPr="00B553DB">
        <w:rPr>
          <w:rFonts w:cs="Arial"/>
          <w:bCs/>
        </w:rPr>
        <w:t>Indien ondergetekende deel uit maakt van een holding, vult hij onderstaande tabel in.</w:t>
      </w:r>
    </w:p>
    <w:p w14:paraId="0D5A0AA6" w14:textId="77777777" w:rsidR="00B553DB" w:rsidRPr="00B553DB" w:rsidRDefault="00B553DB" w:rsidP="00B553DB">
      <w:pPr>
        <w:pStyle w:val="Lijstalinea"/>
        <w:tabs>
          <w:tab w:val="left" w:pos="1166"/>
        </w:tabs>
        <w:spacing w:after="0" w:line="240" w:lineRule="auto"/>
        <w:ind w:left="360"/>
        <w:rPr>
          <w:rFonts w:cs="Arial"/>
          <w:bCs/>
          <w:color w:val="000000"/>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562"/>
      </w:tblGrid>
      <w:tr w:rsidR="00B553DB" w:rsidRPr="00B553DB" w14:paraId="78CAD366" w14:textId="77777777" w:rsidTr="006538B3">
        <w:tc>
          <w:tcPr>
            <w:tcW w:w="8820" w:type="dxa"/>
            <w:gridSpan w:val="2"/>
            <w:shd w:val="clear" w:color="auto" w:fill="9CC2E5" w:themeFill="accent1" w:themeFillTint="99"/>
            <w:vAlign w:val="center"/>
          </w:tcPr>
          <w:p w14:paraId="525743A4" w14:textId="77777777" w:rsidR="00B553DB" w:rsidRPr="00B553DB" w:rsidRDefault="00B553DB" w:rsidP="006538B3">
            <w:pPr>
              <w:spacing w:line="360" w:lineRule="auto"/>
              <w:jc w:val="center"/>
              <w:rPr>
                <w:rFonts w:cs="Arial"/>
                <w:b/>
                <w:color w:val="FFFFFF"/>
              </w:rPr>
            </w:pPr>
            <w:r w:rsidRPr="00B553DB">
              <w:rPr>
                <w:rFonts w:cs="Arial"/>
                <w:b/>
                <w:bCs/>
                <w:color w:val="FFFFFF"/>
              </w:rPr>
              <w:t xml:space="preserve">HOLDING </w:t>
            </w:r>
          </w:p>
        </w:tc>
      </w:tr>
      <w:tr w:rsidR="00B553DB" w:rsidRPr="00B553DB" w14:paraId="176C11FD" w14:textId="77777777" w:rsidTr="006538B3">
        <w:trPr>
          <w:trHeight w:val="503"/>
        </w:trPr>
        <w:tc>
          <w:tcPr>
            <w:tcW w:w="7258" w:type="dxa"/>
            <w:shd w:val="clear" w:color="auto" w:fill="DEEAF6" w:themeFill="accent1" w:themeFillTint="33"/>
            <w:vAlign w:val="center"/>
          </w:tcPr>
          <w:p w14:paraId="181CF4AE" w14:textId="77777777" w:rsidR="00B553DB" w:rsidRPr="00B553DB" w:rsidRDefault="00B553DB" w:rsidP="006538B3">
            <w:pPr>
              <w:spacing w:after="0" w:line="240" w:lineRule="auto"/>
              <w:rPr>
                <w:rFonts w:cs="Arial"/>
                <w:b/>
              </w:rPr>
            </w:pPr>
          </w:p>
        </w:tc>
        <w:tc>
          <w:tcPr>
            <w:tcW w:w="1562" w:type="dxa"/>
            <w:shd w:val="clear" w:color="auto" w:fill="DEEAF6" w:themeFill="accent1" w:themeFillTint="33"/>
            <w:vAlign w:val="center"/>
          </w:tcPr>
          <w:p w14:paraId="29E37E2B" w14:textId="77777777" w:rsidR="00B553DB" w:rsidRPr="00B553DB" w:rsidRDefault="00B553DB" w:rsidP="006538B3">
            <w:pPr>
              <w:spacing w:after="0" w:line="240" w:lineRule="auto"/>
              <w:jc w:val="center"/>
              <w:rPr>
                <w:rFonts w:cs="Arial"/>
                <w:b/>
              </w:rPr>
            </w:pPr>
            <w:r w:rsidRPr="00B553DB">
              <w:rPr>
                <w:rFonts w:cs="Arial"/>
                <w:b/>
              </w:rPr>
              <w:t>“Ja” of “Nee” invullen</w:t>
            </w:r>
          </w:p>
        </w:tc>
      </w:tr>
      <w:tr w:rsidR="00B553DB" w:rsidRPr="00B553DB" w14:paraId="3C45F453" w14:textId="77777777" w:rsidTr="006538B3">
        <w:tc>
          <w:tcPr>
            <w:tcW w:w="7258" w:type="dxa"/>
            <w:vAlign w:val="center"/>
          </w:tcPr>
          <w:p w14:paraId="5A8CD2DF" w14:textId="77777777" w:rsidR="00B553DB" w:rsidRPr="00B553DB" w:rsidRDefault="00B553DB" w:rsidP="006538B3">
            <w:pPr>
              <w:spacing w:after="0" w:line="240" w:lineRule="auto"/>
              <w:rPr>
                <w:rFonts w:cs="Arial"/>
              </w:rPr>
            </w:pPr>
            <w:r w:rsidRPr="00B553DB">
              <w:rPr>
                <w:rFonts w:cs="Arial"/>
              </w:rPr>
              <w:t>Maakt ondergetekende deel uit van een holding?</w:t>
            </w:r>
          </w:p>
          <w:p w14:paraId="27FACCA3" w14:textId="0A041B02" w:rsidR="00B553DB" w:rsidRPr="00B553DB" w:rsidRDefault="00B553DB" w:rsidP="006538B3">
            <w:pPr>
              <w:spacing w:after="0" w:line="240" w:lineRule="auto"/>
              <w:rPr>
                <w:rFonts w:cs="Arial"/>
              </w:rPr>
            </w:pPr>
          </w:p>
        </w:tc>
        <w:tc>
          <w:tcPr>
            <w:tcW w:w="1562" w:type="dxa"/>
            <w:vAlign w:val="center"/>
          </w:tcPr>
          <w:p w14:paraId="5B8945C1" w14:textId="77777777" w:rsidR="00B553DB" w:rsidRPr="00B553DB" w:rsidRDefault="00B553DB" w:rsidP="006538B3">
            <w:pPr>
              <w:spacing w:after="0" w:line="240" w:lineRule="auto"/>
              <w:rPr>
                <w:rFonts w:cs="Arial"/>
              </w:rPr>
            </w:pPr>
            <w:r w:rsidRPr="00B553DB">
              <w:rPr>
                <w:rFonts w:cs="Arial"/>
              </w:rPr>
              <w:fldChar w:fldCharType="begin">
                <w:ffData>
                  <w:name w:val="Text205"/>
                  <w:enabled/>
                  <w:calcOnExit w:val="0"/>
                  <w:textInput/>
                </w:ffData>
              </w:fldChar>
            </w:r>
            <w:r w:rsidRPr="00B553DB">
              <w:rPr>
                <w:rFonts w:cs="Arial"/>
              </w:rPr>
              <w:instrText xml:space="preserve"> FORMTEXT </w:instrText>
            </w:r>
            <w:r w:rsidRPr="00B553DB">
              <w:rPr>
                <w:rFonts w:cs="Arial"/>
              </w:rPr>
            </w:r>
            <w:r w:rsidRPr="00B553DB">
              <w:rPr>
                <w:rFonts w:cs="Arial"/>
              </w:rPr>
              <w:fldChar w:fldCharType="separate"/>
            </w:r>
            <w:r w:rsidRPr="00B553DB">
              <w:rPr>
                <w:rFonts w:cs="Arial"/>
                <w:noProof/>
              </w:rPr>
              <w:t> </w:t>
            </w:r>
            <w:r w:rsidRPr="00B553DB">
              <w:rPr>
                <w:rFonts w:cs="Arial"/>
                <w:noProof/>
              </w:rPr>
              <w:t> </w:t>
            </w:r>
            <w:r w:rsidRPr="00B553DB">
              <w:rPr>
                <w:rFonts w:cs="Arial"/>
                <w:noProof/>
              </w:rPr>
              <w:t> </w:t>
            </w:r>
            <w:r w:rsidRPr="00B553DB">
              <w:rPr>
                <w:rFonts w:cs="Arial"/>
                <w:noProof/>
              </w:rPr>
              <w:t> </w:t>
            </w:r>
            <w:r w:rsidRPr="00B553DB">
              <w:rPr>
                <w:rFonts w:cs="Arial"/>
                <w:noProof/>
              </w:rPr>
              <w:t> </w:t>
            </w:r>
            <w:r w:rsidRPr="00B553DB">
              <w:rPr>
                <w:rFonts w:cs="Arial"/>
              </w:rPr>
              <w:fldChar w:fldCharType="end"/>
            </w:r>
          </w:p>
        </w:tc>
      </w:tr>
      <w:tr w:rsidR="00B553DB" w:rsidRPr="00B553DB" w14:paraId="4D9EC08C" w14:textId="77777777" w:rsidTr="006538B3">
        <w:tc>
          <w:tcPr>
            <w:tcW w:w="7258" w:type="dxa"/>
            <w:vAlign w:val="center"/>
          </w:tcPr>
          <w:p w14:paraId="62BAED9D" w14:textId="77777777" w:rsidR="00B553DB" w:rsidRPr="00B553DB" w:rsidRDefault="00B553DB" w:rsidP="006538B3">
            <w:pPr>
              <w:spacing w:after="0" w:line="240" w:lineRule="auto"/>
              <w:rPr>
                <w:rFonts w:cs="Arial"/>
              </w:rPr>
            </w:pPr>
            <w:r w:rsidRPr="00B553DB">
              <w:rPr>
                <w:rFonts w:cs="Arial"/>
              </w:rPr>
              <w:t>Maakt ondergetekende gebruik van de holding?</w:t>
            </w:r>
          </w:p>
          <w:p w14:paraId="383A9B98" w14:textId="77777777" w:rsidR="00B553DB" w:rsidRPr="00B553DB" w:rsidRDefault="00B553DB" w:rsidP="006538B3">
            <w:pPr>
              <w:spacing w:after="0" w:line="240" w:lineRule="auto"/>
              <w:rPr>
                <w:rFonts w:cs="Arial"/>
              </w:rPr>
            </w:pPr>
            <w:r w:rsidRPr="00B553DB">
              <w:rPr>
                <w:rFonts w:cs="Arial"/>
              </w:rPr>
              <w:t>(NB: in dat geval dient ook van de holding een UEA te worden ingediend)</w:t>
            </w:r>
          </w:p>
        </w:tc>
        <w:tc>
          <w:tcPr>
            <w:tcW w:w="1562" w:type="dxa"/>
            <w:vAlign w:val="center"/>
          </w:tcPr>
          <w:p w14:paraId="3B6FDDDA" w14:textId="77777777" w:rsidR="00B553DB" w:rsidRPr="00B553DB" w:rsidRDefault="00B553DB" w:rsidP="006538B3">
            <w:pPr>
              <w:spacing w:after="0" w:line="240" w:lineRule="auto"/>
              <w:rPr>
                <w:rFonts w:cs="Arial"/>
              </w:rPr>
            </w:pPr>
            <w:r w:rsidRPr="00B553DB">
              <w:rPr>
                <w:rFonts w:cs="Arial"/>
              </w:rPr>
              <w:fldChar w:fldCharType="begin">
                <w:ffData>
                  <w:name w:val="Text205"/>
                  <w:enabled/>
                  <w:calcOnExit w:val="0"/>
                  <w:textInput/>
                </w:ffData>
              </w:fldChar>
            </w:r>
            <w:r w:rsidRPr="00B553DB">
              <w:rPr>
                <w:rFonts w:cs="Arial"/>
              </w:rPr>
              <w:instrText xml:space="preserve"> FORMTEXT </w:instrText>
            </w:r>
            <w:r w:rsidRPr="00B553DB">
              <w:rPr>
                <w:rFonts w:cs="Arial"/>
              </w:rPr>
            </w:r>
            <w:r w:rsidRPr="00B553DB">
              <w:rPr>
                <w:rFonts w:cs="Arial"/>
              </w:rPr>
              <w:fldChar w:fldCharType="separate"/>
            </w:r>
            <w:r w:rsidRPr="00B553DB">
              <w:rPr>
                <w:rFonts w:cs="Arial"/>
                <w:noProof/>
              </w:rPr>
              <w:t> </w:t>
            </w:r>
            <w:r w:rsidRPr="00B553DB">
              <w:rPr>
                <w:rFonts w:cs="Arial"/>
                <w:noProof/>
              </w:rPr>
              <w:t> </w:t>
            </w:r>
            <w:r w:rsidRPr="00B553DB">
              <w:rPr>
                <w:rFonts w:cs="Arial"/>
                <w:noProof/>
              </w:rPr>
              <w:t> </w:t>
            </w:r>
            <w:r w:rsidRPr="00B553DB">
              <w:rPr>
                <w:rFonts w:cs="Arial"/>
                <w:noProof/>
              </w:rPr>
              <w:t> </w:t>
            </w:r>
            <w:r w:rsidRPr="00B553DB">
              <w:rPr>
                <w:rFonts w:cs="Arial"/>
                <w:noProof/>
              </w:rPr>
              <w:t> </w:t>
            </w:r>
            <w:r w:rsidRPr="00B553DB">
              <w:rPr>
                <w:rFonts w:cs="Arial"/>
              </w:rPr>
              <w:fldChar w:fldCharType="end"/>
            </w:r>
          </w:p>
        </w:tc>
      </w:tr>
      <w:tr w:rsidR="00B553DB" w:rsidRPr="00B553DB" w14:paraId="5868B4A0" w14:textId="77777777" w:rsidTr="006538B3">
        <w:tc>
          <w:tcPr>
            <w:tcW w:w="7258" w:type="dxa"/>
            <w:vAlign w:val="center"/>
          </w:tcPr>
          <w:p w14:paraId="5E4D9838" w14:textId="77777777" w:rsidR="00B553DB" w:rsidRPr="00B553DB" w:rsidRDefault="00B553DB" w:rsidP="006538B3">
            <w:pPr>
              <w:spacing w:after="0" w:line="240" w:lineRule="auto"/>
              <w:rPr>
                <w:rFonts w:cs="Arial"/>
              </w:rPr>
            </w:pPr>
            <w:r w:rsidRPr="00B553DB">
              <w:rPr>
                <w:rFonts w:cs="Arial"/>
              </w:rPr>
              <w:t>Maakt ondergetekende gebruik van een geconsolideerde jaarrekening?</w:t>
            </w:r>
          </w:p>
          <w:p w14:paraId="61D5829E" w14:textId="77777777" w:rsidR="00B553DB" w:rsidRPr="00B553DB" w:rsidRDefault="00B553DB" w:rsidP="006538B3">
            <w:pPr>
              <w:spacing w:after="0" w:line="240" w:lineRule="auto"/>
              <w:rPr>
                <w:rFonts w:cs="Arial"/>
              </w:rPr>
            </w:pPr>
            <w:r w:rsidRPr="00B553DB">
              <w:rPr>
                <w:rFonts w:cs="Arial"/>
              </w:rPr>
              <w:t>(NB: in dat geval dient ook van de holding een UEA te worden ingediend)</w:t>
            </w:r>
          </w:p>
        </w:tc>
        <w:tc>
          <w:tcPr>
            <w:tcW w:w="1562" w:type="dxa"/>
            <w:vAlign w:val="center"/>
          </w:tcPr>
          <w:p w14:paraId="5700E547" w14:textId="77777777" w:rsidR="00B553DB" w:rsidRPr="00B553DB" w:rsidRDefault="00B553DB" w:rsidP="006538B3">
            <w:pPr>
              <w:spacing w:after="0" w:line="240" w:lineRule="auto"/>
              <w:rPr>
                <w:rFonts w:cs="Arial"/>
              </w:rPr>
            </w:pPr>
            <w:r w:rsidRPr="00B553DB">
              <w:rPr>
                <w:rFonts w:cs="Arial"/>
              </w:rPr>
              <w:fldChar w:fldCharType="begin">
                <w:ffData>
                  <w:name w:val="Text205"/>
                  <w:enabled/>
                  <w:calcOnExit w:val="0"/>
                  <w:textInput/>
                </w:ffData>
              </w:fldChar>
            </w:r>
            <w:r w:rsidRPr="00B553DB">
              <w:rPr>
                <w:rFonts w:cs="Arial"/>
              </w:rPr>
              <w:instrText xml:space="preserve"> FORMTEXT </w:instrText>
            </w:r>
            <w:r w:rsidRPr="00B553DB">
              <w:rPr>
                <w:rFonts w:cs="Arial"/>
              </w:rPr>
            </w:r>
            <w:r w:rsidRPr="00B553DB">
              <w:rPr>
                <w:rFonts w:cs="Arial"/>
              </w:rPr>
              <w:fldChar w:fldCharType="separate"/>
            </w:r>
            <w:r w:rsidRPr="00B553DB">
              <w:rPr>
                <w:rFonts w:cs="Arial"/>
                <w:noProof/>
              </w:rPr>
              <w:t> </w:t>
            </w:r>
            <w:r w:rsidRPr="00B553DB">
              <w:rPr>
                <w:rFonts w:cs="Arial"/>
                <w:noProof/>
              </w:rPr>
              <w:t> </w:t>
            </w:r>
            <w:r w:rsidRPr="00B553DB">
              <w:rPr>
                <w:rFonts w:cs="Arial"/>
                <w:noProof/>
              </w:rPr>
              <w:t> </w:t>
            </w:r>
            <w:r w:rsidRPr="00B553DB">
              <w:rPr>
                <w:rFonts w:cs="Arial"/>
                <w:noProof/>
              </w:rPr>
              <w:t> </w:t>
            </w:r>
            <w:r w:rsidRPr="00B553DB">
              <w:rPr>
                <w:rFonts w:cs="Arial"/>
                <w:noProof/>
              </w:rPr>
              <w:t> </w:t>
            </w:r>
            <w:r w:rsidRPr="00B553DB">
              <w:rPr>
                <w:rFonts w:cs="Arial"/>
              </w:rPr>
              <w:fldChar w:fldCharType="end"/>
            </w:r>
          </w:p>
        </w:tc>
      </w:tr>
      <w:tr w:rsidR="00B553DB" w:rsidRPr="00B553DB" w14:paraId="73D25B52" w14:textId="77777777" w:rsidTr="006538B3">
        <w:tc>
          <w:tcPr>
            <w:tcW w:w="8820" w:type="dxa"/>
            <w:gridSpan w:val="2"/>
            <w:shd w:val="clear" w:color="auto" w:fill="DEEAF6" w:themeFill="accent1" w:themeFillTint="33"/>
            <w:vAlign w:val="center"/>
          </w:tcPr>
          <w:p w14:paraId="43E6442D" w14:textId="77777777" w:rsidR="00B553DB" w:rsidRPr="00B553DB" w:rsidRDefault="00B553DB" w:rsidP="006538B3">
            <w:pPr>
              <w:pStyle w:val="Lijstalinea"/>
              <w:spacing w:line="360" w:lineRule="auto"/>
              <w:ind w:left="360"/>
              <w:rPr>
                <w:rFonts w:cs="Arial"/>
                <w:b/>
              </w:rPr>
            </w:pPr>
            <w:r w:rsidRPr="00B553DB">
              <w:rPr>
                <w:rFonts w:cs="Arial"/>
                <w:b/>
                <w:bCs/>
              </w:rPr>
              <w:t xml:space="preserve">Inschrijver maakt gebruik van de holding </w:t>
            </w:r>
          </w:p>
        </w:tc>
      </w:tr>
      <w:tr w:rsidR="00B553DB" w:rsidRPr="00B553DB" w14:paraId="0A958180" w14:textId="77777777" w:rsidTr="006538B3">
        <w:trPr>
          <w:trHeight w:val="420"/>
        </w:trPr>
        <w:tc>
          <w:tcPr>
            <w:tcW w:w="7258" w:type="dxa"/>
            <w:vAlign w:val="center"/>
          </w:tcPr>
          <w:p w14:paraId="680644FC" w14:textId="77777777" w:rsidR="00B553DB" w:rsidRPr="00B553DB" w:rsidRDefault="00B553DB" w:rsidP="006538B3">
            <w:pPr>
              <w:spacing w:after="0" w:line="240" w:lineRule="auto"/>
              <w:rPr>
                <w:rFonts w:cs="Arial"/>
                <w:bCs/>
              </w:rPr>
            </w:pPr>
          </w:p>
        </w:tc>
        <w:tc>
          <w:tcPr>
            <w:tcW w:w="1562" w:type="dxa"/>
            <w:vAlign w:val="center"/>
          </w:tcPr>
          <w:p w14:paraId="53915C79" w14:textId="77777777" w:rsidR="00B553DB" w:rsidRPr="00B553DB" w:rsidRDefault="00B553DB" w:rsidP="006538B3">
            <w:pPr>
              <w:spacing w:after="0" w:line="240" w:lineRule="auto"/>
              <w:rPr>
                <w:rFonts w:cs="Arial"/>
                <w:b/>
              </w:rPr>
            </w:pPr>
            <w:r w:rsidRPr="00B553DB">
              <w:rPr>
                <w:rFonts w:cs="Arial"/>
                <w:b/>
              </w:rPr>
              <w:t>“Ja” invullen</w:t>
            </w:r>
          </w:p>
        </w:tc>
      </w:tr>
      <w:tr w:rsidR="00B553DB" w:rsidRPr="00B553DB" w14:paraId="4211AFCF" w14:textId="77777777" w:rsidTr="006538B3">
        <w:trPr>
          <w:trHeight w:val="420"/>
        </w:trPr>
        <w:tc>
          <w:tcPr>
            <w:tcW w:w="7258" w:type="dxa"/>
            <w:vAlign w:val="center"/>
          </w:tcPr>
          <w:p w14:paraId="2050888C" w14:textId="6A16AFD7" w:rsidR="00B553DB" w:rsidRPr="00B553DB" w:rsidRDefault="00B553DB" w:rsidP="00B553DB">
            <w:pPr>
              <w:spacing w:after="0" w:line="240" w:lineRule="auto"/>
              <w:rPr>
                <w:rFonts w:cs="Arial"/>
                <w:bCs/>
              </w:rPr>
            </w:pPr>
            <w:r w:rsidRPr="00B553DB">
              <w:rPr>
                <w:rFonts w:cs="Arial"/>
                <w:bCs/>
              </w:rPr>
              <w:t xml:space="preserve">Ondergetekende verklaart dat de hieronder vermelde holding zich namens de Inschrijver bij voornemen tot gunnen volledig en onvoorwaardelijk garant stelt voor de nakoming van de verplichtingen die uit de af te sluiten overeenkomst voortvloeien. </w:t>
            </w:r>
          </w:p>
        </w:tc>
        <w:tc>
          <w:tcPr>
            <w:tcW w:w="1562" w:type="dxa"/>
            <w:vAlign w:val="center"/>
          </w:tcPr>
          <w:p w14:paraId="4C931822" w14:textId="77777777" w:rsidR="00B553DB" w:rsidRPr="00B553DB" w:rsidRDefault="00B553DB" w:rsidP="006538B3">
            <w:pPr>
              <w:spacing w:after="0" w:line="240" w:lineRule="auto"/>
              <w:rPr>
                <w:rFonts w:cs="Arial"/>
                <w:bCs/>
              </w:rPr>
            </w:pPr>
            <w:r w:rsidRPr="00B553DB">
              <w:rPr>
                <w:rFonts w:cs="Arial"/>
              </w:rPr>
              <w:fldChar w:fldCharType="begin">
                <w:ffData>
                  <w:name w:val="Text205"/>
                  <w:enabled/>
                  <w:calcOnExit w:val="0"/>
                  <w:textInput/>
                </w:ffData>
              </w:fldChar>
            </w:r>
            <w:r w:rsidRPr="00B553DB">
              <w:rPr>
                <w:rFonts w:cs="Arial"/>
              </w:rPr>
              <w:instrText xml:space="preserve"> FORMTEXT </w:instrText>
            </w:r>
            <w:r w:rsidRPr="00B553DB">
              <w:rPr>
                <w:rFonts w:cs="Arial"/>
              </w:rPr>
            </w:r>
            <w:r w:rsidRPr="00B553DB">
              <w:rPr>
                <w:rFonts w:cs="Arial"/>
              </w:rPr>
              <w:fldChar w:fldCharType="separate"/>
            </w:r>
            <w:r w:rsidRPr="00B553DB">
              <w:rPr>
                <w:rFonts w:cs="Arial"/>
                <w:noProof/>
              </w:rPr>
              <w:t> </w:t>
            </w:r>
            <w:r w:rsidRPr="00B553DB">
              <w:rPr>
                <w:rFonts w:cs="Arial"/>
                <w:noProof/>
              </w:rPr>
              <w:t> </w:t>
            </w:r>
            <w:r w:rsidRPr="00B553DB">
              <w:rPr>
                <w:rFonts w:cs="Arial"/>
                <w:noProof/>
              </w:rPr>
              <w:t> </w:t>
            </w:r>
            <w:r w:rsidRPr="00B553DB">
              <w:rPr>
                <w:rFonts w:cs="Arial"/>
                <w:noProof/>
              </w:rPr>
              <w:t> </w:t>
            </w:r>
            <w:r w:rsidRPr="00B553DB">
              <w:rPr>
                <w:rFonts w:cs="Arial"/>
                <w:noProof/>
              </w:rPr>
              <w:t> </w:t>
            </w:r>
            <w:r w:rsidRPr="00B553DB">
              <w:rPr>
                <w:rFonts w:cs="Arial"/>
              </w:rPr>
              <w:fldChar w:fldCharType="end"/>
            </w:r>
          </w:p>
        </w:tc>
      </w:tr>
      <w:tr w:rsidR="00B553DB" w:rsidRPr="00B553DB" w14:paraId="773A55C3" w14:textId="77777777" w:rsidTr="006538B3">
        <w:trPr>
          <w:trHeight w:val="420"/>
        </w:trPr>
        <w:tc>
          <w:tcPr>
            <w:tcW w:w="7258" w:type="dxa"/>
            <w:vAlign w:val="center"/>
          </w:tcPr>
          <w:p w14:paraId="3B9281C6" w14:textId="77777777" w:rsidR="00B553DB" w:rsidRPr="00B553DB" w:rsidRDefault="00B553DB" w:rsidP="006538B3">
            <w:pPr>
              <w:spacing w:after="0" w:line="240" w:lineRule="auto"/>
              <w:rPr>
                <w:rFonts w:cs="Arial"/>
                <w:bCs/>
              </w:rPr>
            </w:pPr>
            <w:r w:rsidRPr="00B553DB">
              <w:rPr>
                <w:rFonts w:cs="Arial"/>
                <w:bCs/>
              </w:rPr>
              <w:t>Ondergetekende verklaart bovendien dat de hieronder vermelde holding zich namens de Inschrijver bij voornemen tot gunnen volledig en onvoorwaardelijk garant stelt voor de uit de rechtshandelingen van Inschrijver voortvloeiende schulden in het kader van deze Opdracht.</w:t>
            </w:r>
          </w:p>
        </w:tc>
        <w:tc>
          <w:tcPr>
            <w:tcW w:w="1562" w:type="dxa"/>
            <w:vAlign w:val="center"/>
          </w:tcPr>
          <w:p w14:paraId="7E896025" w14:textId="77777777" w:rsidR="00B553DB" w:rsidRPr="00B553DB" w:rsidRDefault="00B553DB" w:rsidP="006538B3">
            <w:pPr>
              <w:spacing w:after="0" w:line="240" w:lineRule="auto"/>
              <w:rPr>
                <w:rFonts w:cs="Arial"/>
                <w:bCs/>
              </w:rPr>
            </w:pPr>
            <w:r w:rsidRPr="00B553DB">
              <w:rPr>
                <w:rFonts w:cs="Arial"/>
              </w:rPr>
              <w:fldChar w:fldCharType="begin">
                <w:ffData>
                  <w:name w:val="Text205"/>
                  <w:enabled/>
                  <w:calcOnExit w:val="0"/>
                  <w:textInput/>
                </w:ffData>
              </w:fldChar>
            </w:r>
            <w:r w:rsidRPr="00B553DB">
              <w:rPr>
                <w:rFonts w:cs="Arial"/>
              </w:rPr>
              <w:instrText xml:space="preserve"> FORMTEXT </w:instrText>
            </w:r>
            <w:r w:rsidRPr="00B553DB">
              <w:rPr>
                <w:rFonts w:cs="Arial"/>
              </w:rPr>
            </w:r>
            <w:r w:rsidRPr="00B553DB">
              <w:rPr>
                <w:rFonts w:cs="Arial"/>
              </w:rPr>
              <w:fldChar w:fldCharType="separate"/>
            </w:r>
            <w:r w:rsidRPr="00B553DB">
              <w:rPr>
                <w:rFonts w:cs="Arial"/>
                <w:noProof/>
              </w:rPr>
              <w:t> </w:t>
            </w:r>
            <w:r w:rsidRPr="00B553DB">
              <w:rPr>
                <w:rFonts w:cs="Arial"/>
                <w:noProof/>
              </w:rPr>
              <w:t> </w:t>
            </w:r>
            <w:r w:rsidRPr="00B553DB">
              <w:rPr>
                <w:rFonts w:cs="Arial"/>
                <w:noProof/>
              </w:rPr>
              <w:t> </w:t>
            </w:r>
            <w:r w:rsidRPr="00B553DB">
              <w:rPr>
                <w:rFonts w:cs="Arial"/>
                <w:noProof/>
              </w:rPr>
              <w:t> </w:t>
            </w:r>
            <w:r w:rsidRPr="00B553DB">
              <w:rPr>
                <w:rFonts w:cs="Arial"/>
                <w:noProof/>
              </w:rPr>
              <w:t> </w:t>
            </w:r>
            <w:r w:rsidRPr="00B553DB">
              <w:rPr>
                <w:rFonts w:cs="Arial"/>
              </w:rPr>
              <w:fldChar w:fldCharType="end"/>
            </w:r>
          </w:p>
        </w:tc>
      </w:tr>
      <w:tr w:rsidR="00B553DB" w:rsidRPr="00B553DB" w14:paraId="6EA70C60" w14:textId="77777777" w:rsidTr="006538B3">
        <w:trPr>
          <w:trHeight w:val="420"/>
        </w:trPr>
        <w:tc>
          <w:tcPr>
            <w:tcW w:w="7258" w:type="dxa"/>
            <w:vAlign w:val="center"/>
          </w:tcPr>
          <w:p w14:paraId="13F91074" w14:textId="47CAE191" w:rsidR="00B553DB" w:rsidRPr="00B553DB" w:rsidRDefault="00B553DB" w:rsidP="006538B3">
            <w:pPr>
              <w:spacing w:after="0" w:line="240" w:lineRule="auto"/>
              <w:rPr>
                <w:rFonts w:cs="Arial"/>
                <w:bCs/>
              </w:rPr>
            </w:pPr>
            <w:r w:rsidRPr="00B553DB">
              <w:rPr>
                <w:rFonts w:cs="Arial"/>
                <w:bCs/>
              </w:rPr>
              <w:t>De Inschrijver zal hiertoe, na een eventueel voornemen tot gunnen de bijbehorende rechtsgeldig door de Holding ondertekende holdingverklaring (</w:t>
            </w:r>
            <w:r>
              <w:rPr>
                <w:rFonts w:cs="Arial"/>
                <w:bCs/>
              </w:rPr>
              <w:t>b</w:t>
            </w:r>
            <w:r w:rsidRPr="00B553DB">
              <w:rPr>
                <w:rFonts w:cs="Arial"/>
                <w:bCs/>
              </w:rPr>
              <w:t>ijlage 7 bij de Aanbestedingsleidraad) overleggen.</w:t>
            </w:r>
          </w:p>
        </w:tc>
        <w:tc>
          <w:tcPr>
            <w:tcW w:w="1562" w:type="dxa"/>
            <w:vAlign w:val="center"/>
          </w:tcPr>
          <w:p w14:paraId="54F8FA4C" w14:textId="77777777" w:rsidR="00B553DB" w:rsidRPr="00B553DB" w:rsidRDefault="00B553DB" w:rsidP="006538B3">
            <w:pPr>
              <w:spacing w:after="0" w:line="240" w:lineRule="auto"/>
              <w:rPr>
                <w:rFonts w:cs="Arial"/>
                <w:bCs/>
              </w:rPr>
            </w:pPr>
            <w:r w:rsidRPr="00B553DB">
              <w:rPr>
                <w:rFonts w:cs="Arial"/>
              </w:rPr>
              <w:fldChar w:fldCharType="begin">
                <w:ffData>
                  <w:name w:val="Text205"/>
                  <w:enabled/>
                  <w:calcOnExit w:val="0"/>
                  <w:textInput/>
                </w:ffData>
              </w:fldChar>
            </w:r>
            <w:r w:rsidRPr="00B553DB">
              <w:rPr>
                <w:rFonts w:cs="Arial"/>
              </w:rPr>
              <w:instrText xml:space="preserve"> FORMTEXT </w:instrText>
            </w:r>
            <w:r w:rsidRPr="00B553DB">
              <w:rPr>
                <w:rFonts w:cs="Arial"/>
              </w:rPr>
            </w:r>
            <w:r w:rsidRPr="00B553DB">
              <w:rPr>
                <w:rFonts w:cs="Arial"/>
              </w:rPr>
              <w:fldChar w:fldCharType="separate"/>
            </w:r>
            <w:r w:rsidRPr="00B553DB">
              <w:rPr>
                <w:rFonts w:cs="Arial"/>
                <w:noProof/>
              </w:rPr>
              <w:t> </w:t>
            </w:r>
            <w:r w:rsidRPr="00B553DB">
              <w:rPr>
                <w:rFonts w:cs="Arial"/>
                <w:noProof/>
              </w:rPr>
              <w:t> </w:t>
            </w:r>
            <w:r w:rsidRPr="00B553DB">
              <w:rPr>
                <w:rFonts w:cs="Arial"/>
                <w:noProof/>
              </w:rPr>
              <w:t> </w:t>
            </w:r>
            <w:r w:rsidRPr="00B553DB">
              <w:rPr>
                <w:rFonts w:cs="Arial"/>
                <w:noProof/>
              </w:rPr>
              <w:t> </w:t>
            </w:r>
            <w:r w:rsidRPr="00B553DB">
              <w:rPr>
                <w:rFonts w:cs="Arial"/>
                <w:noProof/>
              </w:rPr>
              <w:t> </w:t>
            </w:r>
            <w:r w:rsidRPr="00B553DB">
              <w:rPr>
                <w:rFonts w:cs="Arial"/>
              </w:rPr>
              <w:fldChar w:fldCharType="end"/>
            </w:r>
          </w:p>
        </w:tc>
      </w:tr>
      <w:tr w:rsidR="00B553DB" w:rsidRPr="00B553DB" w14:paraId="1C156868" w14:textId="77777777" w:rsidTr="006538B3">
        <w:trPr>
          <w:trHeight w:val="420"/>
        </w:trPr>
        <w:tc>
          <w:tcPr>
            <w:tcW w:w="7258" w:type="dxa"/>
            <w:vAlign w:val="center"/>
          </w:tcPr>
          <w:p w14:paraId="1AA2E559" w14:textId="77777777" w:rsidR="00B553DB" w:rsidRPr="00B553DB" w:rsidRDefault="00B553DB" w:rsidP="006538B3">
            <w:pPr>
              <w:spacing w:after="0" w:line="240" w:lineRule="auto"/>
              <w:rPr>
                <w:rFonts w:cs="Arial"/>
                <w:bCs/>
              </w:rPr>
            </w:pPr>
            <w:r w:rsidRPr="00B553DB">
              <w:rPr>
                <w:rFonts w:cs="Arial"/>
                <w:bCs/>
              </w:rPr>
              <w:t xml:space="preserve">Naam Holding: </w:t>
            </w:r>
          </w:p>
          <w:p w14:paraId="1992A5C1" w14:textId="6782A939" w:rsidR="00B553DB" w:rsidRPr="00B553DB" w:rsidRDefault="00B553DB" w:rsidP="006538B3">
            <w:pPr>
              <w:spacing w:after="0" w:line="240" w:lineRule="auto"/>
              <w:rPr>
                <w:rFonts w:cs="Arial"/>
                <w:bCs/>
              </w:rPr>
            </w:pPr>
          </w:p>
        </w:tc>
        <w:tc>
          <w:tcPr>
            <w:tcW w:w="1562" w:type="dxa"/>
            <w:vAlign w:val="center"/>
          </w:tcPr>
          <w:p w14:paraId="29ED9FBA" w14:textId="635F4CDF" w:rsidR="00B553DB" w:rsidRPr="00B553DB" w:rsidRDefault="00B553DB" w:rsidP="006538B3">
            <w:pPr>
              <w:spacing w:after="0" w:line="240" w:lineRule="auto"/>
              <w:rPr>
                <w:rFonts w:cs="Arial"/>
                <w:bCs/>
              </w:rPr>
            </w:pPr>
          </w:p>
        </w:tc>
      </w:tr>
      <w:tr w:rsidR="00B553DB" w:rsidRPr="00B553DB" w14:paraId="1B734F83" w14:textId="77777777" w:rsidTr="006538B3">
        <w:tc>
          <w:tcPr>
            <w:tcW w:w="8820" w:type="dxa"/>
            <w:gridSpan w:val="2"/>
            <w:shd w:val="clear" w:color="auto" w:fill="DEEAF6" w:themeFill="accent1" w:themeFillTint="33"/>
            <w:vAlign w:val="center"/>
          </w:tcPr>
          <w:p w14:paraId="7C531C58" w14:textId="77777777" w:rsidR="00B553DB" w:rsidRPr="00B553DB" w:rsidRDefault="00B553DB" w:rsidP="006538B3">
            <w:pPr>
              <w:pStyle w:val="Lijstalinea"/>
              <w:spacing w:line="360" w:lineRule="auto"/>
              <w:ind w:left="360"/>
              <w:rPr>
                <w:rFonts w:cs="Arial"/>
                <w:b/>
              </w:rPr>
            </w:pPr>
            <w:r w:rsidRPr="00B553DB">
              <w:rPr>
                <w:rFonts w:cs="Arial"/>
                <w:b/>
                <w:bCs/>
              </w:rPr>
              <w:t xml:space="preserve">Inschrijver maakt </w:t>
            </w:r>
            <w:r w:rsidRPr="00B553DB">
              <w:rPr>
                <w:rFonts w:cs="Arial"/>
                <w:b/>
                <w:bCs/>
                <w:u w:val="single"/>
              </w:rPr>
              <w:t>geen</w:t>
            </w:r>
            <w:r w:rsidRPr="00B553DB">
              <w:rPr>
                <w:rFonts w:cs="Arial"/>
                <w:b/>
                <w:bCs/>
              </w:rPr>
              <w:t xml:space="preserve"> gebruik van de holding </w:t>
            </w:r>
          </w:p>
        </w:tc>
      </w:tr>
      <w:tr w:rsidR="00B553DB" w:rsidRPr="00B553DB" w14:paraId="36E049F9" w14:textId="77777777" w:rsidTr="006538B3">
        <w:tc>
          <w:tcPr>
            <w:tcW w:w="7258" w:type="dxa"/>
            <w:vAlign w:val="center"/>
          </w:tcPr>
          <w:p w14:paraId="31BE0BAA" w14:textId="77777777" w:rsidR="00B553DB" w:rsidRPr="00B553DB" w:rsidRDefault="00B553DB" w:rsidP="006538B3">
            <w:pPr>
              <w:spacing w:after="0" w:line="240" w:lineRule="auto"/>
              <w:rPr>
                <w:rFonts w:cs="Arial"/>
              </w:rPr>
            </w:pPr>
          </w:p>
        </w:tc>
        <w:tc>
          <w:tcPr>
            <w:tcW w:w="1562" w:type="dxa"/>
            <w:vAlign w:val="center"/>
          </w:tcPr>
          <w:p w14:paraId="62D23FA3" w14:textId="77777777" w:rsidR="00B553DB" w:rsidRPr="00B553DB" w:rsidRDefault="00B553DB" w:rsidP="006538B3">
            <w:pPr>
              <w:spacing w:after="0" w:line="240" w:lineRule="auto"/>
              <w:rPr>
                <w:rFonts w:cs="Arial"/>
                <w:b/>
                <w:bCs/>
              </w:rPr>
            </w:pPr>
            <w:r w:rsidRPr="00B553DB">
              <w:rPr>
                <w:rFonts w:cs="Arial"/>
                <w:b/>
              </w:rPr>
              <w:t>“Ja” invullen</w:t>
            </w:r>
          </w:p>
        </w:tc>
      </w:tr>
      <w:tr w:rsidR="00B553DB" w:rsidRPr="00B553DB" w14:paraId="57F07440" w14:textId="77777777" w:rsidTr="006538B3">
        <w:tc>
          <w:tcPr>
            <w:tcW w:w="7258" w:type="dxa"/>
            <w:vAlign w:val="center"/>
          </w:tcPr>
          <w:p w14:paraId="5582B5AA" w14:textId="77777777" w:rsidR="00B553DB" w:rsidRPr="00B553DB" w:rsidRDefault="00B553DB" w:rsidP="006538B3">
            <w:pPr>
              <w:spacing w:after="0" w:line="240" w:lineRule="auto"/>
              <w:rPr>
                <w:rFonts w:cs="Arial"/>
              </w:rPr>
            </w:pPr>
            <w:r w:rsidRPr="00B553DB">
              <w:rPr>
                <w:rFonts w:cs="Arial"/>
              </w:rPr>
              <w:t xml:space="preserve">Ondergetekende verklaart hierbij dat hij geen gebruik maakt van artikel 2:403 lid 1 onder f van het Burgerlijk wetboek en dat hij zelfstandig voldoet aan alle aan de Inschrijving gestelde eisen. </w:t>
            </w:r>
          </w:p>
        </w:tc>
        <w:tc>
          <w:tcPr>
            <w:tcW w:w="1562" w:type="dxa"/>
            <w:vAlign w:val="center"/>
          </w:tcPr>
          <w:p w14:paraId="12801D4B" w14:textId="77777777" w:rsidR="00B553DB" w:rsidRPr="00B553DB" w:rsidRDefault="00B553DB" w:rsidP="006538B3">
            <w:pPr>
              <w:spacing w:after="0" w:line="240" w:lineRule="auto"/>
              <w:rPr>
                <w:rFonts w:cs="Arial"/>
              </w:rPr>
            </w:pPr>
            <w:r w:rsidRPr="00B553DB">
              <w:rPr>
                <w:rFonts w:cs="Arial"/>
              </w:rPr>
              <w:fldChar w:fldCharType="begin">
                <w:ffData>
                  <w:name w:val="Text205"/>
                  <w:enabled/>
                  <w:calcOnExit w:val="0"/>
                  <w:textInput/>
                </w:ffData>
              </w:fldChar>
            </w:r>
            <w:r w:rsidRPr="00B553DB">
              <w:rPr>
                <w:rFonts w:cs="Arial"/>
              </w:rPr>
              <w:instrText xml:space="preserve"> FORMTEXT </w:instrText>
            </w:r>
            <w:r w:rsidRPr="00B553DB">
              <w:rPr>
                <w:rFonts w:cs="Arial"/>
              </w:rPr>
            </w:r>
            <w:r w:rsidRPr="00B553DB">
              <w:rPr>
                <w:rFonts w:cs="Arial"/>
              </w:rPr>
              <w:fldChar w:fldCharType="separate"/>
            </w:r>
            <w:r w:rsidRPr="00B553DB">
              <w:rPr>
                <w:rFonts w:cs="Arial"/>
                <w:noProof/>
              </w:rPr>
              <w:t> </w:t>
            </w:r>
            <w:r w:rsidRPr="00B553DB">
              <w:rPr>
                <w:rFonts w:cs="Arial"/>
                <w:noProof/>
              </w:rPr>
              <w:t> </w:t>
            </w:r>
            <w:r w:rsidRPr="00B553DB">
              <w:rPr>
                <w:rFonts w:cs="Arial"/>
                <w:noProof/>
              </w:rPr>
              <w:t> </w:t>
            </w:r>
            <w:r w:rsidRPr="00B553DB">
              <w:rPr>
                <w:rFonts w:cs="Arial"/>
                <w:noProof/>
              </w:rPr>
              <w:t> </w:t>
            </w:r>
            <w:r w:rsidRPr="00B553DB">
              <w:rPr>
                <w:rFonts w:cs="Arial"/>
                <w:noProof/>
              </w:rPr>
              <w:t> </w:t>
            </w:r>
            <w:r w:rsidRPr="00B553DB">
              <w:rPr>
                <w:rFonts w:cs="Arial"/>
              </w:rPr>
              <w:fldChar w:fldCharType="end"/>
            </w:r>
          </w:p>
        </w:tc>
      </w:tr>
    </w:tbl>
    <w:p w14:paraId="3EA8A952" w14:textId="39FF0CC4" w:rsidR="00B553DB" w:rsidRDefault="00B553DB" w:rsidP="00B553DB">
      <w:pPr>
        <w:tabs>
          <w:tab w:val="left" w:pos="1166"/>
        </w:tabs>
        <w:spacing w:after="0" w:line="240" w:lineRule="auto"/>
        <w:rPr>
          <w:rFonts w:cs="Arial"/>
          <w:color w:val="000000"/>
        </w:rPr>
      </w:pPr>
    </w:p>
    <w:p w14:paraId="089982C3" w14:textId="77777777" w:rsidR="00B553DB" w:rsidRDefault="00B553DB">
      <w:pPr>
        <w:rPr>
          <w:rFonts w:cs="Arial"/>
          <w:color w:val="000000"/>
        </w:rPr>
      </w:pPr>
      <w:r>
        <w:rPr>
          <w:rFonts w:cs="Arial"/>
          <w:color w:val="000000"/>
        </w:rPr>
        <w:br w:type="page"/>
      </w:r>
    </w:p>
    <w:p w14:paraId="41F047CB" w14:textId="77777777" w:rsidR="00B553DB" w:rsidRPr="00143CFC" w:rsidRDefault="00B553DB" w:rsidP="00B553DB">
      <w:pPr>
        <w:tabs>
          <w:tab w:val="left" w:pos="1166"/>
        </w:tabs>
        <w:spacing w:after="0" w:line="240" w:lineRule="auto"/>
        <w:rPr>
          <w:rFonts w:cs="Arial"/>
          <w:color w:val="000000"/>
          <w:sz w:val="20"/>
          <w:szCs w:val="20"/>
        </w:rPr>
      </w:pPr>
    </w:p>
    <w:p w14:paraId="6774821B" w14:textId="77777777" w:rsidR="00B553DB" w:rsidRPr="00A50D3C" w:rsidRDefault="00B553DB" w:rsidP="00B553DB">
      <w:pPr>
        <w:tabs>
          <w:tab w:val="left" w:pos="1166"/>
        </w:tabs>
        <w:spacing w:after="0" w:line="240" w:lineRule="auto"/>
        <w:rPr>
          <w:rFonts w:cs="Arial"/>
          <w:color w:val="0070C0"/>
          <w:sz w:val="24"/>
          <w:szCs w:val="24"/>
        </w:rPr>
      </w:pPr>
      <w:r w:rsidRPr="00A50D3C">
        <w:rPr>
          <w:rFonts w:cs="Arial"/>
          <w:color w:val="0070C0"/>
          <w:sz w:val="24"/>
          <w:szCs w:val="24"/>
        </w:rPr>
        <w:t>Deel III</w:t>
      </w:r>
    </w:p>
    <w:p w14:paraId="7BB04568" w14:textId="77777777" w:rsidR="00B553DB" w:rsidRPr="00A50D3C" w:rsidRDefault="00B553DB" w:rsidP="00B553DB">
      <w:pPr>
        <w:tabs>
          <w:tab w:val="left" w:pos="1166"/>
        </w:tabs>
        <w:spacing w:after="0" w:line="240" w:lineRule="auto"/>
        <w:rPr>
          <w:rFonts w:cs="Arial"/>
          <w:color w:val="000000"/>
          <w:sz w:val="21"/>
          <w:szCs w:val="21"/>
        </w:rPr>
      </w:pPr>
      <w:r w:rsidRPr="00A50D3C">
        <w:rPr>
          <w:rFonts w:cs="Arial"/>
          <w:color w:val="000000"/>
          <w:sz w:val="21"/>
          <w:szCs w:val="21"/>
        </w:rPr>
        <w:t>Indien ondergetekende wenst mee te werken aan de wachtkamerovereenkomst vult hij onderstaande tabel in:</w:t>
      </w:r>
    </w:p>
    <w:p w14:paraId="3463B3CC" w14:textId="77777777" w:rsidR="00B553DB" w:rsidRPr="00881AB8" w:rsidRDefault="00B553DB" w:rsidP="00B553DB">
      <w:pPr>
        <w:pStyle w:val="Lijstalinea"/>
        <w:tabs>
          <w:tab w:val="left" w:pos="1166"/>
        </w:tabs>
        <w:spacing w:after="0" w:line="240" w:lineRule="auto"/>
        <w:ind w:left="360"/>
        <w:rPr>
          <w:rFonts w:cs="Arial"/>
          <w:color w:val="000000"/>
          <w:sz w:val="21"/>
          <w:szCs w:val="21"/>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1"/>
        <w:gridCol w:w="2127"/>
      </w:tblGrid>
      <w:tr w:rsidR="00B553DB" w:rsidRPr="00F46A8A" w14:paraId="38CEC521" w14:textId="77777777" w:rsidTr="006538B3">
        <w:trPr>
          <w:trHeight w:val="362"/>
        </w:trPr>
        <w:tc>
          <w:tcPr>
            <w:tcW w:w="8818" w:type="dxa"/>
            <w:gridSpan w:val="2"/>
            <w:shd w:val="clear" w:color="auto" w:fill="9CC2E5" w:themeFill="accent1" w:themeFillTint="99"/>
            <w:vAlign w:val="center"/>
          </w:tcPr>
          <w:p w14:paraId="6FF56D40" w14:textId="77777777" w:rsidR="00B553DB" w:rsidRPr="00964F2A" w:rsidRDefault="00B553DB" w:rsidP="006538B3">
            <w:pPr>
              <w:spacing w:after="0" w:line="240" w:lineRule="auto"/>
              <w:jc w:val="center"/>
              <w:rPr>
                <w:rFonts w:cs="Arial"/>
                <w:b/>
                <w:caps/>
                <w:color w:val="FFFFFF" w:themeColor="background1"/>
              </w:rPr>
            </w:pPr>
            <w:r w:rsidRPr="00964F2A">
              <w:rPr>
                <w:rFonts w:cs="Arial"/>
                <w:b/>
                <w:caps/>
                <w:color w:val="FFFFFF" w:themeColor="background1"/>
              </w:rPr>
              <w:t>Wachtkamerovereenkomst</w:t>
            </w:r>
          </w:p>
          <w:p w14:paraId="356D2FC7" w14:textId="77777777" w:rsidR="00B553DB" w:rsidRPr="003E5BFA" w:rsidRDefault="00B553DB" w:rsidP="006538B3">
            <w:pPr>
              <w:spacing w:after="0" w:line="240" w:lineRule="auto"/>
              <w:rPr>
                <w:b/>
                <w:sz w:val="28"/>
                <w:szCs w:val="28"/>
              </w:rPr>
            </w:pPr>
          </w:p>
        </w:tc>
      </w:tr>
      <w:tr w:rsidR="00B553DB" w:rsidRPr="00C333E1" w14:paraId="4DA3CFD2" w14:textId="77777777" w:rsidTr="006538B3">
        <w:trPr>
          <w:trHeight w:val="362"/>
        </w:trPr>
        <w:tc>
          <w:tcPr>
            <w:tcW w:w="8818" w:type="dxa"/>
            <w:gridSpan w:val="2"/>
            <w:shd w:val="clear" w:color="auto" w:fill="auto"/>
            <w:vAlign w:val="center"/>
          </w:tcPr>
          <w:p w14:paraId="6F6D42AD" w14:textId="77777777" w:rsidR="00B553DB" w:rsidRPr="00C333E1" w:rsidRDefault="00B553DB" w:rsidP="006538B3">
            <w:pPr>
              <w:spacing w:after="0" w:line="240" w:lineRule="auto"/>
              <w:rPr>
                <w:rFonts w:cs="Arial"/>
                <w:b/>
              </w:rPr>
            </w:pPr>
            <w:r w:rsidRPr="00C333E1">
              <w:rPr>
                <w:rFonts w:cs="Arial"/>
                <w:b/>
              </w:rPr>
              <w:t>Indien onder</w:t>
            </w:r>
            <w:r>
              <w:rPr>
                <w:rFonts w:cs="Arial"/>
                <w:b/>
              </w:rPr>
              <w:t>getekende wenst mee te werken aan de wachtkamerovereenkomst vult hij deze tabel in.</w:t>
            </w:r>
          </w:p>
        </w:tc>
      </w:tr>
      <w:tr w:rsidR="00B553DB" w:rsidRPr="00F46A8A" w14:paraId="627731E3" w14:textId="77777777" w:rsidTr="00143CFC">
        <w:trPr>
          <w:trHeight w:val="278"/>
        </w:trPr>
        <w:tc>
          <w:tcPr>
            <w:tcW w:w="6691" w:type="dxa"/>
            <w:vAlign w:val="center"/>
          </w:tcPr>
          <w:p w14:paraId="20689790" w14:textId="77777777" w:rsidR="00B553DB" w:rsidRPr="00F46A8A" w:rsidRDefault="00B553DB" w:rsidP="006538B3">
            <w:pPr>
              <w:spacing w:after="120" w:line="360" w:lineRule="auto"/>
              <w:rPr>
                <w:rFonts w:cs="Arial"/>
                <w:b/>
              </w:rPr>
            </w:pPr>
          </w:p>
        </w:tc>
        <w:tc>
          <w:tcPr>
            <w:tcW w:w="2127" w:type="dxa"/>
            <w:vAlign w:val="center"/>
          </w:tcPr>
          <w:p w14:paraId="678B34D8" w14:textId="23ADEBEC" w:rsidR="00B553DB" w:rsidRPr="003E5BFA" w:rsidRDefault="00B553DB" w:rsidP="006538B3">
            <w:pPr>
              <w:spacing w:after="0" w:line="240" w:lineRule="auto"/>
              <w:rPr>
                <w:rFonts w:cs="Arial"/>
              </w:rPr>
            </w:pPr>
            <w:r w:rsidRPr="00F46A8A">
              <w:rPr>
                <w:rFonts w:cs="Arial"/>
                <w:b/>
              </w:rPr>
              <w:t xml:space="preserve"> </w:t>
            </w:r>
            <w:r w:rsidRPr="00143CFC">
              <w:rPr>
                <w:rFonts w:cs="Arial"/>
                <w:b/>
                <w:sz w:val="20"/>
                <w:szCs w:val="20"/>
              </w:rPr>
              <w:t xml:space="preserve">“Ja” of “Nee” </w:t>
            </w:r>
            <w:r w:rsidR="00143CFC">
              <w:rPr>
                <w:rFonts w:cs="Arial"/>
                <w:b/>
                <w:sz w:val="20"/>
                <w:szCs w:val="20"/>
              </w:rPr>
              <w:t>i</w:t>
            </w:r>
            <w:r w:rsidRPr="00143CFC">
              <w:rPr>
                <w:rFonts w:cs="Arial"/>
                <w:b/>
                <w:sz w:val="20"/>
                <w:szCs w:val="20"/>
              </w:rPr>
              <w:t xml:space="preserve">nvullen  </w:t>
            </w:r>
          </w:p>
        </w:tc>
      </w:tr>
      <w:tr w:rsidR="00B553DB" w:rsidRPr="00F46A8A" w14:paraId="0F95BB8B" w14:textId="77777777" w:rsidTr="00143CFC">
        <w:tc>
          <w:tcPr>
            <w:tcW w:w="6691" w:type="dxa"/>
            <w:vAlign w:val="center"/>
          </w:tcPr>
          <w:p w14:paraId="402868E5" w14:textId="77777777" w:rsidR="00B553DB" w:rsidRDefault="00B553DB" w:rsidP="006538B3">
            <w:pPr>
              <w:spacing w:after="0" w:line="240" w:lineRule="auto"/>
              <w:rPr>
                <w:rFonts w:cs="Arial"/>
              </w:rPr>
            </w:pPr>
            <w:r w:rsidRPr="009B5B9E">
              <w:rPr>
                <w:rFonts w:cs="Times New Roman"/>
              </w:rPr>
              <w:t xml:space="preserve">Ondergetekende wenst mee te </w:t>
            </w:r>
            <w:r>
              <w:rPr>
                <w:rFonts w:cs="Times New Roman"/>
              </w:rPr>
              <w:t>werken aan de</w:t>
            </w:r>
            <w:r w:rsidRPr="009B5B9E">
              <w:rPr>
                <w:rFonts w:cs="Times New Roman"/>
              </w:rPr>
              <w:t xml:space="preserve"> wachtkamerconstructie</w:t>
            </w:r>
            <w:r>
              <w:rPr>
                <w:rFonts w:cs="Times New Roman"/>
              </w:rPr>
              <w:t xml:space="preserve"> (</w:t>
            </w:r>
            <w:r>
              <w:rPr>
                <w:rFonts w:cs="Arial"/>
              </w:rPr>
              <w:t xml:space="preserve">bijlage E </w:t>
            </w:r>
            <w:r w:rsidRPr="00AF0AF4">
              <w:rPr>
                <w:rFonts w:cs="Arial"/>
              </w:rPr>
              <w:t xml:space="preserve">van </w:t>
            </w:r>
            <w:r>
              <w:rPr>
                <w:rFonts w:cs="Arial"/>
              </w:rPr>
              <w:t>de Aanbestedingsleidraad)</w:t>
            </w:r>
            <w:r w:rsidRPr="00AF0AF4">
              <w:rPr>
                <w:rFonts w:cs="Arial"/>
              </w:rPr>
              <w:t>.</w:t>
            </w:r>
          </w:p>
          <w:p w14:paraId="11C1AF21" w14:textId="632C93A1" w:rsidR="00143CFC" w:rsidRPr="0095395E" w:rsidRDefault="00143CFC" w:rsidP="006538B3">
            <w:pPr>
              <w:spacing w:after="0" w:line="240" w:lineRule="auto"/>
              <w:rPr>
                <w:rFonts w:cs="Arial"/>
              </w:rPr>
            </w:pPr>
          </w:p>
        </w:tc>
        <w:tc>
          <w:tcPr>
            <w:tcW w:w="2127" w:type="dxa"/>
            <w:vAlign w:val="center"/>
          </w:tcPr>
          <w:p w14:paraId="4E683A69" w14:textId="77777777" w:rsidR="00B553DB" w:rsidRPr="00F46A8A" w:rsidRDefault="00B553DB" w:rsidP="006538B3">
            <w:pPr>
              <w:spacing w:after="120" w:line="360" w:lineRule="auto"/>
              <w:rPr>
                <w:rFonts w:cs="Arial"/>
              </w:rPr>
            </w:pPr>
            <w:r w:rsidRPr="00F46A8A">
              <w:rPr>
                <w:rFonts w:cs="Arial"/>
              </w:rPr>
              <w:fldChar w:fldCharType="begin">
                <w:ffData>
                  <w:name w:val="Text206"/>
                  <w:enabled/>
                  <w:calcOnExit w:val="0"/>
                  <w:textInput/>
                </w:ffData>
              </w:fldChar>
            </w:r>
            <w:r w:rsidRPr="00F46A8A">
              <w:rPr>
                <w:rFonts w:cs="Arial"/>
              </w:rPr>
              <w:instrText xml:space="preserve"> FORMTEXT </w:instrText>
            </w:r>
            <w:r w:rsidRPr="00F46A8A">
              <w:rPr>
                <w:rFonts w:cs="Arial"/>
              </w:rPr>
            </w:r>
            <w:r w:rsidRPr="00F46A8A">
              <w:rPr>
                <w:rFonts w:cs="Arial"/>
              </w:rPr>
              <w:fldChar w:fldCharType="separate"/>
            </w:r>
            <w:r w:rsidRPr="00F46A8A">
              <w:rPr>
                <w:rFonts w:cs="Arial"/>
                <w:noProof/>
              </w:rPr>
              <w:t> </w:t>
            </w:r>
            <w:r w:rsidRPr="00F46A8A">
              <w:rPr>
                <w:rFonts w:cs="Arial"/>
                <w:noProof/>
              </w:rPr>
              <w:t> </w:t>
            </w:r>
            <w:r w:rsidRPr="00F46A8A">
              <w:rPr>
                <w:rFonts w:cs="Arial"/>
                <w:noProof/>
              </w:rPr>
              <w:t> </w:t>
            </w:r>
            <w:r w:rsidRPr="00F46A8A">
              <w:rPr>
                <w:rFonts w:cs="Arial"/>
                <w:noProof/>
              </w:rPr>
              <w:t> </w:t>
            </w:r>
            <w:r w:rsidRPr="00F46A8A">
              <w:rPr>
                <w:rFonts w:cs="Arial"/>
                <w:noProof/>
              </w:rPr>
              <w:t> </w:t>
            </w:r>
            <w:r w:rsidRPr="00F46A8A">
              <w:rPr>
                <w:rFonts w:cs="Arial"/>
              </w:rPr>
              <w:fldChar w:fldCharType="end"/>
            </w:r>
          </w:p>
        </w:tc>
      </w:tr>
    </w:tbl>
    <w:p w14:paraId="57156BBA" w14:textId="6BD2A286" w:rsidR="00143CFC" w:rsidRDefault="00143CFC" w:rsidP="00CB162C">
      <w:pPr>
        <w:tabs>
          <w:tab w:val="left" w:pos="1166"/>
        </w:tabs>
        <w:spacing w:line="240" w:lineRule="auto"/>
        <w:rPr>
          <w:rFonts w:cs="Arial"/>
          <w:color w:val="000000"/>
          <w:sz w:val="21"/>
          <w:szCs w:val="21"/>
        </w:rPr>
      </w:pPr>
    </w:p>
    <w:p w14:paraId="046331B2" w14:textId="77777777" w:rsidR="0078657B" w:rsidRPr="00712C20" w:rsidRDefault="0078657B" w:rsidP="0078657B">
      <w:pPr>
        <w:tabs>
          <w:tab w:val="left" w:pos="3157"/>
        </w:tabs>
        <w:spacing w:after="0" w:line="240" w:lineRule="auto"/>
      </w:pPr>
      <w:r w:rsidRPr="00712C20">
        <w:t>NB. Bij Combinaties dienen alle Combinanten dit formulier ook in te vullen en te ondertekenen.</w:t>
      </w:r>
    </w:p>
    <w:p w14:paraId="0AB1D45C" w14:textId="77777777" w:rsidR="00143CFC" w:rsidRDefault="00143CFC" w:rsidP="00CB162C">
      <w:pPr>
        <w:tabs>
          <w:tab w:val="left" w:pos="1166"/>
        </w:tabs>
        <w:spacing w:line="240" w:lineRule="auto"/>
        <w:rPr>
          <w:rFonts w:cs="Arial"/>
          <w:color w:val="000000"/>
          <w:sz w:val="21"/>
          <w:szCs w:val="21"/>
        </w:rPr>
      </w:pPr>
    </w:p>
    <w:p w14:paraId="357A0B20" w14:textId="77777777" w:rsidR="00CB162C" w:rsidRDefault="00CB162C" w:rsidP="00CB162C">
      <w:pPr>
        <w:spacing w:after="0" w:line="240" w:lineRule="auto"/>
        <w:rPr>
          <w:rFonts w:cs="Times New Roman"/>
        </w:rPr>
      </w:pPr>
      <w:r>
        <w:rPr>
          <w:rFonts w:cs="Times New Roman"/>
        </w:rPr>
        <w:t>Aldus ondertekend en bijbehorende gegevens naar waarheid verstrekt:</w:t>
      </w:r>
    </w:p>
    <w:p w14:paraId="2609A6CA" w14:textId="77777777" w:rsidR="00CB162C" w:rsidRPr="007F406B" w:rsidRDefault="00CB162C" w:rsidP="00EF5455">
      <w:pPr>
        <w:spacing w:after="120" w:line="360" w:lineRule="auto"/>
        <w:ind w:right="62"/>
        <w:rPr>
          <w:rFonts w:cs="Arial"/>
          <w:sz w:val="6"/>
          <w:szCs w:val="21"/>
        </w:rPr>
      </w:pPr>
    </w:p>
    <w:tbl>
      <w:tblPr>
        <w:tblStyle w:val="Tabelraster"/>
        <w:tblpPr w:leftFromText="141" w:rightFromText="141"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EF5455" w:rsidRPr="00EF5455" w14:paraId="6D54B545" w14:textId="77777777" w:rsidTr="00EF5455">
        <w:tc>
          <w:tcPr>
            <w:tcW w:w="3287" w:type="dxa"/>
          </w:tcPr>
          <w:p w14:paraId="5B5056E4"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r w:rsidRPr="00EF5455">
              <w:rPr>
                <w:rFonts w:asciiTheme="minorHAnsi" w:hAnsiTheme="minorHAnsi" w:cs="Arial"/>
                <w:sz w:val="21"/>
                <w:szCs w:val="21"/>
              </w:rPr>
              <w:t>Naam Inschrijver</w:t>
            </w:r>
          </w:p>
        </w:tc>
        <w:tc>
          <w:tcPr>
            <w:tcW w:w="280" w:type="dxa"/>
          </w:tcPr>
          <w:p w14:paraId="34225BEB"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r w:rsidRPr="00EF5455">
              <w:rPr>
                <w:rFonts w:asciiTheme="minorHAnsi" w:hAnsiTheme="minorHAnsi" w:cs="Arial"/>
                <w:sz w:val="21"/>
                <w:szCs w:val="21"/>
              </w:rPr>
              <w:t>:</w:t>
            </w:r>
          </w:p>
        </w:tc>
        <w:tc>
          <w:tcPr>
            <w:tcW w:w="4847" w:type="dxa"/>
          </w:tcPr>
          <w:p w14:paraId="252D2036"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r w:rsidRPr="00EF5455">
              <w:rPr>
                <w:rFonts w:cs="Arial"/>
                <w:sz w:val="21"/>
                <w:szCs w:val="21"/>
              </w:rPr>
              <w:fldChar w:fldCharType="begin">
                <w:ffData>
                  <w:name w:val="Text25"/>
                  <w:enabled/>
                  <w:calcOnExit w:val="0"/>
                  <w:textInput/>
                </w:ffData>
              </w:fldChar>
            </w:r>
            <w:r w:rsidRPr="00EF5455">
              <w:rPr>
                <w:rFonts w:asciiTheme="minorHAnsi" w:hAnsiTheme="minorHAnsi" w:cs="Arial"/>
                <w:sz w:val="21"/>
                <w:szCs w:val="21"/>
              </w:rPr>
              <w:instrText xml:space="preserve"> FORMTEXT </w:instrText>
            </w:r>
            <w:r w:rsidRPr="00EF5455">
              <w:rPr>
                <w:rFonts w:cs="Arial"/>
                <w:sz w:val="21"/>
                <w:szCs w:val="21"/>
              </w:rPr>
            </w:r>
            <w:r w:rsidRPr="00EF5455">
              <w:rPr>
                <w:rFonts w:cs="Arial"/>
                <w:sz w:val="21"/>
                <w:szCs w:val="21"/>
              </w:rPr>
              <w:fldChar w:fldCharType="separate"/>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cs="Arial"/>
                <w:sz w:val="21"/>
                <w:szCs w:val="21"/>
              </w:rPr>
              <w:fldChar w:fldCharType="end"/>
            </w:r>
          </w:p>
          <w:p w14:paraId="4F39894A"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p>
        </w:tc>
      </w:tr>
      <w:tr w:rsidR="00EF5455" w:rsidRPr="00EF5455" w14:paraId="1F5F9663" w14:textId="77777777" w:rsidTr="00EF5455">
        <w:tc>
          <w:tcPr>
            <w:tcW w:w="3287" w:type="dxa"/>
          </w:tcPr>
          <w:p w14:paraId="65BB0CA7" w14:textId="77777777" w:rsidR="00EF5455" w:rsidRPr="00EF5455" w:rsidRDefault="00EF5455" w:rsidP="00EF5455">
            <w:pPr>
              <w:tabs>
                <w:tab w:val="left" w:pos="5220"/>
                <w:tab w:val="left" w:pos="5400"/>
              </w:tabs>
              <w:rPr>
                <w:rFonts w:asciiTheme="minorHAnsi" w:hAnsiTheme="minorHAnsi" w:cs="Arial"/>
                <w:sz w:val="21"/>
                <w:szCs w:val="21"/>
              </w:rPr>
            </w:pPr>
            <w:r w:rsidRPr="00EF5455">
              <w:rPr>
                <w:rFonts w:asciiTheme="minorHAnsi" w:hAnsiTheme="minorHAnsi" w:cs="Arial"/>
                <w:sz w:val="21"/>
                <w:szCs w:val="21"/>
              </w:rPr>
              <w:t xml:space="preserve">Ingevuld door </w:t>
            </w:r>
          </w:p>
          <w:p w14:paraId="53E154C8" w14:textId="77777777" w:rsidR="00EF5455" w:rsidRPr="00EF5455" w:rsidRDefault="00EF5455" w:rsidP="00EF5455">
            <w:pPr>
              <w:tabs>
                <w:tab w:val="left" w:pos="5220"/>
                <w:tab w:val="left" w:pos="5400"/>
              </w:tabs>
              <w:spacing w:line="480" w:lineRule="auto"/>
              <w:rPr>
                <w:rFonts w:asciiTheme="minorHAnsi" w:hAnsiTheme="minorHAnsi" w:cs="Arial"/>
                <w:sz w:val="21"/>
                <w:szCs w:val="21"/>
              </w:rPr>
            </w:pPr>
            <w:r w:rsidRPr="00EF5455">
              <w:rPr>
                <w:rFonts w:asciiTheme="minorHAnsi" w:hAnsiTheme="minorHAnsi" w:cs="Arial"/>
                <w:sz w:val="18"/>
                <w:szCs w:val="21"/>
              </w:rPr>
              <w:t>(tekenbevoegde functionaris Inschrijver)</w:t>
            </w:r>
          </w:p>
        </w:tc>
        <w:tc>
          <w:tcPr>
            <w:tcW w:w="280" w:type="dxa"/>
          </w:tcPr>
          <w:p w14:paraId="067E6F00"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r w:rsidRPr="00EF5455">
              <w:rPr>
                <w:rFonts w:asciiTheme="minorHAnsi" w:hAnsiTheme="minorHAnsi" w:cs="Arial"/>
                <w:sz w:val="21"/>
                <w:szCs w:val="21"/>
              </w:rPr>
              <w:t>:</w:t>
            </w:r>
          </w:p>
        </w:tc>
        <w:tc>
          <w:tcPr>
            <w:tcW w:w="4847" w:type="dxa"/>
          </w:tcPr>
          <w:p w14:paraId="3B750D85"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r w:rsidRPr="00EF5455">
              <w:rPr>
                <w:rFonts w:cs="Arial"/>
                <w:sz w:val="21"/>
                <w:szCs w:val="21"/>
              </w:rPr>
              <w:fldChar w:fldCharType="begin">
                <w:ffData>
                  <w:name w:val="Text26"/>
                  <w:enabled/>
                  <w:calcOnExit w:val="0"/>
                  <w:textInput/>
                </w:ffData>
              </w:fldChar>
            </w:r>
            <w:r w:rsidRPr="00EF5455">
              <w:rPr>
                <w:rFonts w:asciiTheme="minorHAnsi" w:hAnsiTheme="minorHAnsi" w:cs="Arial"/>
                <w:sz w:val="21"/>
                <w:szCs w:val="21"/>
              </w:rPr>
              <w:instrText xml:space="preserve"> FORMTEXT </w:instrText>
            </w:r>
            <w:r w:rsidRPr="00EF5455">
              <w:rPr>
                <w:rFonts w:cs="Arial"/>
                <w:sz w:val="21"/>
                <w:szCs w:val="21"/>
              </w:rPr>
            </w:r>
            <w:r w:rsidRPr="00EF5455">
              <w:rPr>
                <w:rFonts w:cs="Arial"/>
                <w:sz w:val="21"/>
                <w:szCs w:val="21"/>
              </w:rPr>
              <w:fldChar w:fldCharType="separate"/>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cs="Arial"/>
                <w:sz w:val="21"/>
                <w:szCs w:val="21"/>
              </w:rPr>
              <w:fldChar w:fldCharType="end"/>
            </w:r>
          </w:p>
          <w:p w14:paraId="14947BD7"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p>
        </w:tc>
      </w:tr>
      <w:tr w:rsidR="00EF5455" w:rsidRPr="00EF5455" w14:paraId="2E4ADA30" w14:textId="77777777" w:rsidTr="00EF5455">
        <w:tc>
          <w:tcPr>
            <w:tcW w:w="3287" w:type="dxa"/>
          </w:tcPr>
          <w:p w14:paraId="31191F0B"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r w:rsidRPr="00EF5455">
              <w:rPr>
                <w:rFonts w:asciiTheme="minorHAnsi" w:hAnsiTheme="minorHAnsi" w:cs="Arial"/>
                <w:sz w:val="21"/>
                <w:szCs w:val="21"/>
              </w:rPr>
              <w:t>Functie</w:t>
            </w:r>
          </w:p>
        </w:tc>
        <w:tc>
          <w:tcPr>
            <w:tcW w:w="280" w:type="dxa"/>
          </w:tcPr>
          <w:p w14:paraId="2BC8C2FD"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r w:rsidRPr="00EF5455">
              <w:rPr>
                <w:rFonts w:asciiTheme="minorHAnsi" w:hAnsiTheme="minorHAnsi" w:cs="Arial"/>
                <w:sz w:val="21"/>
                <w:szCs w:val="21"/>
              </w:rPr>
              <w:t>:</w:t>
            </w:r>
          </w:p>
        </w:tc>
        <w:tc>
          <w:tcPr>
            <w:tcW w:w="4847" w:type="dxa"/>
          </w:tcPr>
          <w:p w14:paraId="4FED1D28"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r w:rsidRPr="00EF5455">
              <w:rPr>
                <w:rFonts w:cs="Arial"/>
                <w:sz w:val="21"/>
                <w:szCs w:val="21"/>
              </w:rPr>
              <w:fldChar w:fldCharType="begin">
                <w:ffData>
                  <w:name w:val="Text27"/>
                  <w:enabled/>
                  <w:calcOnExit w:val="0"/>
                  <w:textInput/>
                </w:ffData>
              </w:fldChar>
            </w:r>
            <w:r w:rsidRPr="00EF5455">
              <w:rPr>
                <w:rFonts w:asciiTheme="minorHAnsi" w:hAnsiTheme="minorHAnsi" w:cs="Arial"/>
                <w:sz w:val="21"/>
                <w:szCs w:val="21"/>
              </w:rPr>
              <w:instrText xml:space="preserve"> FORMTEXT </w:instrText>
            </w:r>
            <w:r w:rsidRPr="00EF5455">
              <w:rPr>
                <w:rFonts w:cs="Arial"/>
                <w:sz w:val="21"/>
                <w:szCs w:val="21"/>
              </w:rPr>
            </w:r>
            <w:r w:rsidRPr="00EF5455">
              <w:rPr>
                <w:rFonts w:cs="Arial"/>
                <w:sz w:val="21"/>
                <w:szCs w:val="21"/>
              </w:rPr>
              <w:fldChar w:fldCharType="separate"/>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cs="Arial"/>
                <w:sz w:val="21"/>
                <w:szCs w:val="21"/>
              </w:rPr>
              <w:fldChar w:fldCharType="end"/>
            </w:r>
          </w:p>
          <w:p w14:paraId="568458AD"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p>
        </w:tc>
      </w:tr>
      <w:tr w:rsidR="00EF5455" w:rsidRPr="00EF5455" w14:paraId="32D1A89B" w14:textId="77777777" w:rsidTr="00EF5455">
        <w:tc>
          <w:tcPr>
            <w:tcW w:w="3287" w:type="dxa"/>
          </w:tcPr>
          <w:p w14:paraId="08A12827"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r w:rsidRPr="00EF5455">
              <w:rPr>
                <w:rFonts w:asciiTheme="minorHAnsi" w:hAnsiTheme="minorHAnsi" w:cs="Arial"/>
                <w:sz w:val="21"/>
                <w:szCs w:val="21"/>
              </w:rPr>
              <w:t>Datum</w:t>
            </w:r>
          </w:p>
        </w:tc>
        <w:tc>
          <w:tcPr>
            <w:tcW w:w="280" w:type="dxa"/>
          </w:tcPr>
          <w:p w14:paraId="298E02F0"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r w:rsidRPr="00EF5455">
              <w:rPr>
                <w:rFonts w:asciiTheme="minorHAnsi" w:hAnsiTheme="minorHAnsi" w:cs="Arial"/>
                <w:sz w:val="21"/>
                <w:szCs w:val="21"/>
              </w:rPr>
              <w:t>:</w:t>
            </w:r>
          </w:p>
        </w:tc>
        <w:tc>
          <w:tcPr>
            <w:tcW w:w="4847" w:type="dxa"/>
          </w:tcPr>
          <w:p w14:paraId="48136F74"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r w:rsidRPr="00EF5455">
              <w:rPr>
                <w:rFonts w:cs="Arial"/>
                <w:sz w:val="21"/>
                <w:szCs w:val="21"/>
              </w:rPr>
              <w:fldChar w:fldCharType="begin">
                <w:ffData>
                  <w:name w:val="Text28"/>
                  <w:enabled/>
                  <w:calcOnExit w:val="0"/>
                  <w:textInput/>
                </w:ffData>
              </w:fldChar>
            </w:r>
            <w:r w:rsidRPr="00EF5455">
              <w:rPr>
                <w:rFonts w:asciiTheme="minorHAnsi" w:hAnsiTheme="minorHAnsi" w:cs="Arial"/>
                <w:sz w:val="21"/>
                <w:szCs w:val="21"/>
              </w:rPr>
              <w:instrText xml:space="preserve"> FORMTEXT </w:instrText>
            </w:r>
            <w:r w:rsidRPr="00EF5455">
              <w:rPr>
                <w:rFonts w:cs="Arial"/>
                <w:sz w:val="21"/>
                <w:szCs w:val="21"/>
              </w:rPr>
            </w:r>
            <w:r w:rsidRPr="00EF5455">
              <w:rPr>
                <w:rFonts w:cs="Arial"/>
                <w:sz w:val="21"/>
                <w:szCs w:val="21"/>
              </w:rPr>
              <w:fldChar w:fldCharType="separate"/>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cs="Arial"/>
                <w:sz w:val="21"/>
                <w:szCs w:val="21"/>
              </w:rPr>
              <w:fldChar w:fldCharType="end"/>
            </w:r>
          </w:p>
          <w:p w14:paraId="2CA78CCF"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p>
        </w:tc>
      </w:tr>
      <w:tr w:rsidR="00EF5455" w:rsidRPr="00EF5455" w14:paraId="77801316" w14:textId="77777777" w:rsidTr="00EF5455">
        <w:tc>
          <w:tcPr>
            <w:tcW w:w="3287" w:type="dxa"/>
          </w:tcPr>
          <w:p w14:paraId="303E201F"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r w:rsidRPr="00EF5455">
              <w:rPr>
                <w:rFonts w:asciiTheme="minorHAnsi" w:hAnsiTheme="minorHAnsi" w:cs="Arial"/>
                <w:sz w:val="21"/>
                <w:szCs w:val="21"/>
              </w:rPr>
              <w:t>Handtekening tekenbevoegde</w:t>
            </w:r>
          </w:p>
        </w:tc>
        <w:tc>
          <w:tcPr>
            <w:tcW w:w="280" w:type="dxa"/>
          </w:tcPr>
          <w:p w14:paraId="5A63089F"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r w:rsidRPr="00EF5455">
              <w:rPr>
                <w:rFonts w:asciiTheme="minorHAnsi" w:hAnsiTheme="minorHAnsi" w:cs="Arial"/>
                <w:sz w:val="21"/>
                <w:szCs w:val="21"/>
              </w:rPr>
              <w:t>:</w:t>
            </w:r>
          </w:p>
        </w:tc>
        <w:tc>
          <w:tcPr>
            <w:tcW w:w="4847" w:type="dxa"/>
          </w:tcPr>
          <w:p w14:paraId="244EA0EB" w14:textId="77777777" w:rsidR="00EF5455" w:rsidRPr="00EF5455" w:rsidRDefault="00EF5455" w:rsidP="00EF5455">
            <w:pPr>
              <w:tabs>
                <w:tab w:val="left" w:pos="5220"/>
                <w:tab w:val="left" w:pos="5400"/>
              </w:tabs>
              <w:spacing w:after="120" w:line="360" w:lineRule="auto"/>
              <w:rPr>
                <w:rFonts w:asciiTheme="minorHAnsi" w:hAnsiTheme="minorHAnsi" w:cs="Arial"/>
                <w:sz w:val="21"/>
                <w:szCs w:val="21"/>
              </w:rPr>
            </w:pPr>
            <w:r w:rsidRPr="00EF5455">
              <w:rPr>
                <w:rFonts w:cs="Arial"/>
                <w:sz w:val="21"/>
                <w:szCs w:val="21"/>
              </w:rPr>
              <w:fldChar w:fldCharType="begin">
                <w:ffData>
                  <w:name w:val="Text28"/>
                  <w:enabled/>
                  <w:calcOnExit w:val="0"/>
                  <w:textInput/>
                </w:ffData>
              </w:fldChar>
            </w:r>
            <w:r w:rsidRPr="00EF5455">
              <w:rPr>
                <w:rFonts w:asciiTheme="minorHAnsi" w:hAnsiTheme="minorHAnsi" w:cs="Arial"/>
                <w:sz w:val="21"/>
                <w:szCs w:val="21"/>
              </w:rPr>
              <w:instrText xml:space="preserve"> FORMTEXT </w:instrText>
            </w:r>
            <w:r w:rsidRPr="00EF5455">
              <w:rPr>
                <w:rFonts w:cs="Arial"/>
                <w:sz w:val="21"/>
                <w:szCs w:val="21"/>
              </w:rPr>
            </w:r>
            <w:r w:rsidRPr="00EF5455">
              <w:rPr>
                <w:rFonts w:cs="Arial"/>
                <w:sz w:val="21"/>
                <w:szCs w:val="21"/>
              </w:rPr>
              <w:fldChar w:fldCharType="separate"/>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asciiTheme="minorHAnsi" w:hAnsiTheme="minorHAnsi" w:cs="Arial"/>
                <w:noProof/>
                <w:sz w:val="21"/>
                <w:szCs w:val="21"/>
              </w:rPr>
              <w:t> </w:t>
            </w:r>
            <w:r w:rsidRPr="00EF5455">
              <w:rPr>
                <w:rFonts w:cs="Arial"/>
                <w:sz w:val="21"/>
                <w:szCs w:val="21"/>
              </w:rPr>
              <w:fldChar w:fldCharType="end"/>
            </w:r>
          </w:p>
        </w:tc>
      </w:tr>
    </w:tbl>
    <w:p w14:paraId="07692A48" w14:textId="77777777" w:rsidR="00EF5455" w:rsidRPr="00EF5455" w:rsidRDefault="00EF5455" w:rsidP="00EF5455">
      <w:pPr>
        <w:spacing w:line="360" w:lineRule="auto"/>
        <w:jc w:val="both"/>
        <w:rPr>
          <w:rFonts w:cs="Arial"/>
          <w:sz w:val="21"/>
          <w:szCs w:val="21"/>
        </w:rPr>
      </w:pPr>
    </w:p>
    <w:p w14:paraId="6887C639" w14:textId="77777777" w:rsidR="00EF5455" w:rsidRPr="00EF5455" w:rsidRDefault="00EF5455" w:rsidP="00EF5455">
      <w:pPr>
        <w:spacing w:line="360" w:lineRule="auto"/>
        <w:jc w:val="both"/>
        <w:rPr>
          <w:rFonts w:cs="Arial"/>
          <w:sz w:val="21"/>
          <w:szCs w:val="21"/>
        </w:rPr>
      </w:pPr>
    </w:p>
    <w:p w14:paraId="3BCC7025" w14:textId="77777777" w:rsidR="00EF5455" w:rsidRPr="00EF5455" w:rsidRDefault="00EF5455" w:rsidP="00EF5455">
      <w:pPr>
        <w:spacing w:line="360" w:lineRule="auto"/>
        <w:jc w:val="both"/>
        <w:rPr>
          <w:rFonts w:cs="Arial"/>
          <w:sz w:val="21"/>
          <w:szCs w:val="21"/>
        </w:rPr>
      </w:pPr>
    </w:p>
    <w:p w14:paraId="2CF70373" w14:textId="77777777" w:rsidR="00EF5455" w:rsidRPr="00EF5455" w:rsidRDefault="00EF5455" w:rsidP="00EF5455">
      <w:pPr>
        <w:spacing w:line="360" w:lineRule="auto"/>
        <w:jc w:val="both"/>
        <w:rPr>
          <w:rFonts w:cs="Arial"/>
          <w:sz w:val="21"/>
          <w:szCs w:val="21"/>
        </w:rPr>
      </w:pPr>
    </w:p>
    <w:p w14:paraId="1B4C1B9C" w14:textId="77777777" w:rsidR="00EF5455" w:rsidRPr="00EF5455" w:rsidRDefault="00EF5455" w:rsidP="00EF5455">
      <w:pPr>
        <w:spacing w:line="360" w:lineRule="auto"/>
        <w:jc w:val="both"/>
        <w:rPr>
          <w:rFonts w:cs="Arial"/>
          <w:sz w:val="21"/>
          <w:szCs w:val="21"/>
        </w:rPr>
      </w:pPr>
    </w:p>
    <w:p w14:paraId="51CBF86D" w14:textId="77777777" w:rsidR="00EF5455" w:rsidRPr="00EF5455" w:rsidRDefault="00EF5455" w:rsidP="00EF5455">
      <w:pPr>
        <w:spacing w:line="360" w:lineRule="auto"/>
        <w:jc w:val="both"/>
        <w:rPr>
          <w:rFonts w:cs="Arial"/>
          <w:sz w:val="21"/>
          <w:szCs w:val="21"/>
        </w:rPr>
      </w:pPr>
    </w:p>
    <w:p w14:paraId="190655C0" w14:textId="77777777" w:rsidR="00EF5455" w:rsidRPr="00EF5455" w:rsidRDefault="00EF5455" w:rsidP="00EF5455">
      <w:pPr>
        <w:spacing w:line="360" w:lineRule="auto"/>
        <w:jc w:val="both"/>
        <w:rPr>
          <w:rFonts w:cs="Arial"/>
          <w:sz w:val="21"/>
          <w:szCs w:val="21"/>
        </w:rPr>
      </w:pPr>
    </w:p>
    <w:p w14:paraId="23146CA9" w14:textId="77777777" w:rsidR="00EF5455" w:rsidRPr="00EF5455" w:rsidRDefault="00EF5455" w:rsidP="00EF5455">
      <w:pPr>
        <w:rPr>
          <w:rFonts w:cs="Times New Roman"/>
        </w:rPr>
      </w:pPr>
    </w:p>
    <w:p w14:paraId="619954ED" w14:textId="77777777" w:rsidR="00EF5455" w:rsidRDefault="00EF5455">
      <w:pPr>
        <w:rPr>
          <w:rFonts w:cs="Arial"/>
        </w:rPr>
      </w:pPr>
    </w:p>
    <w:sectPr w:rsidR="00EF5455" w:rsidSect="003F603E">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6D72" w14:textId="77777777" w:rsidR="00E64C81" w:rsidRDefault="00E64C81" w:rsidP="00E61645">
      <w:pPr>
        <w:spacing w:after="0" w:line="240" w:lineRule="auto"/>
      </w:pPr>
      <w:r>
        <w:separator/>
      </w:r>
    </w:p>
  </w:endnote>
  <w:endnote w:type="continuationSeparator" w:id="0">
    <w:p w14:paraId="0812F106" w14:textId="77777777" w:rsidR="00E64C81" w:rsidRDefault="00E64C81" w:rsidP="00E6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EndPr/>
    <w:sdtContent>
      <w:p w14:paraId="17B25486" w14:textId="407FD24E" w:rsidR="00E64C81" w:rsidRPr="00906123" w:rsidRDefault="00B553DB" w:rsidP="00E61645">
        <w:pPr>
          <w:pStyle w:val="Voettekst"/>
          <w:pBdr>
            <w:top w:val="single" w:sz="4" w:space="0" w:color="auto"/>
          </w:pBd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Bijlage 2 Conformiteitenlijst en inschrijfformulier - Financieel systeem</w:t>
        </w:r>
        <w:r>
          <w:rPr>
            <w:sz w:val="16"/>
            <w:szCs w:val="16"/>
          </w:rPr>
          <w:fldChar w:fldCharType="end"/>
        </w:r>
        <w:r w:rsidR="00E64C81">
          <w:rPr>
            <w:sz w:val="16"/>
            <w:szCs w:val="16"/>
          </w:rPr>
          <w:tab/>
        </w:r>
        <w:r w:rsidR="00E64C81">
          <w:rPr>
            <w:sz w:val="16"/>
            <w:szCs w:val="16"/>
          </w:rPr>
          <w:tab/>
        </w:r>
        <w:r w:rsidR="00E64C81" w:rsidRPr="00906123">
          <w:rPr>
            <w:rFonts w:cs="Arial"/>
            <w:sz w:val="16"/>
            <w:szCs w:val="16"/>
          </w:rPr>
          <w:t xml:space="preserve">pagina </w:t>
        </w:r>
        <w:r w:rsidR="00E64C81" w:rsidRPr="00906123">
          <w:rPr>
            <w:rStyle w:val="Paginanummer"/>
            <w:rFonts w:cs="Arial"/>
            <w:sz w:val="16"/>
            <w:szCs w:val="16"/>
          </w:rPr>
          <w:fldChar w:fldCharType="begin"/>
        </w:r>
        <w:r w:rsidR="00E64C81" w:rsidRPr="00906123">
          <w:rPr>
            <w:rStyle w:val="Paginanummer"/>
            <w:rFonts w:cs="Arial"/>
            <w:sz w:val="16"/>
            <w:szCs w:val="16"/>
          </w:rPr>
          <w:instrText xml:space="preserve"> PAGE </w:instrText>
        </w:r>
        <w:r w:rsidR="00E64C81" w:rsidRPr="00906123">
          <w:rPr>
            <w:rStyle w:val="Paginanummer"/>
            <w:rFonts w:cs="Arial"/>
            <w:sz w:val="16"/>
            <w:szCs w:val="16"/>
          </w:rPr>
          <w:fldChar w:fldCharType="separate"/>
        </w:r>
        <w:r w:rsidR="00FB6EBE">
          <w:rPr>
            <w:rStyle w:val="Paginanummer"/>
            <w:rFonts w:cs="Arial"/>
            <w:noProof/>
            <w:sz w:val="16"/>
            <w:szCs w:val="16"/>
          </w:rPr>
          <w:t>2</w:t>
        </w:r>
        <w:r w:rsidR="00E64C81" w:rsidRPr="00906123">
          <w:rPr>
            <w:rStyle w:val="Paginanummer"/>
            <w:rFonts w:cs="Arial"/>
            <w:sz w:val="16"/>
            <w:szCs w:val="16"/>
          </w:rPr>
          <w:fldChar w:fldCharType="end"/>
        </w:r>
        <w:r w:rsidR="00E64C81" w:rsidRPr="00906123">
          <w:rPr>
            <w:rStyle w:val="Paginanummer"/>
            <w:rFonts w:cs="Arial"/>
            <w:sz w:val="16"/>
            <w:szCs w:val="16"/>
          </w:rPr>
          <w:t xml:space="preserve"> van </w:t>
        </w:r>
        <w:r w:rsidR="00E64C81" w:rsidRPr="00906123">
          <w:rPr>
            <w:rStyle w:val="Paginanummer"/>
            <w:rFonts w:cs="Arial"/>
            <w:sz w:val="16"/>
            <w:szCs w:val="16"/>
          </w:rPr>
          <w:fldChar w:fldCharType="begin"/>
        </w:r>
        <w:r w:rsidR="00E64C81" w:rsidRPr="00906123">
          <w:rPr>
            <w:rStyle w:val="Paginanummer"/>
            <w:rFonts w:cs="Arial"/>
            <w:sz w:val="16"/>
            <w:szCs w:val="16"/>
          </w:rPr>
          <w:instrText xml:space="preserve"> NUMPAGES </w:instrText>
        </w:r>
        <w:r w:rsidR="00E64C81" w:rsidRPr="00906123">
          <w:rPr>
            <w:rStyle w:val="Paginanummer"/>
            <w:rFonts w:cs="Arial"/>
            <w:sz w:val="16"/>
            <w:szCs w:val="16"/>
          </w:rPr>
          <w:fldChar w:fldCharType="separate"/>
        </w:r>
        <w:r w:rsidR="00FB6EBE">
          <w:rPr>
            <w:rStyle w:val="Paginanummer"/>
            <w:rFonts w:cs="Arial"/>
            <w:noProof/>
            <w:sz w:val="16"/>
            <w:szCs w:val="16"/>
          </w:rPr>
          <w:t>2</w:t>
        </w:r>
        <w:r w:rsidR="00E64C81" w:rsidRPr="00906123">
          <w:rPr>
            <w:rStyle w:val="Paginanummer"/>
            <w:rFonts w:cs="Arial"/>
            <w:sz w:val="16"/>
            <w:szCs w:val="16"/>
          </w:rPr>
          <w:fldChar w:fldCharType="end"/>
        </w:r>
      </w:p>
      <w:p w14:paraId="2F614856" w14:textId="77777777" w:rsidR="00E64C81" w:rsidRDefault="00323C83" w:rsidP="00E61645">
        <w:pPr>
          <w:pStyle w:val="Voetteks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19DE9" w14:textId="77777777" w:rsidR="00E64C81" w:rsidRDefault="00E64C81" w:rsidP="00E61645">
      <w:pPr>
        <w:spacing w:after="0" w:line="240" w:lineRule="auto"/>
      </w:pPr>
      <w:r>
        <w:separator/>
      </w:r>
    </w:p>
  </w:footnote>
  <w:footnote w:type="continuationSeparator" w:id="0">
    <w:p w14:paraId="7767452A" w14:textId="77777777" w:rsidR="00E64C81" w:rsidRDefault="00E64C81" w:rsidP="00E61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452D"/>
    <w:multiLevelType w:val="hybridMultilevel"/>
    <w:tmpl w:val="1C543F08"/>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2FE3C81"/>
    <w:multiLevelType w:val="hybridMultilevel"/>
    <w:tmpl w:val="C77A3806"/>
    <w:lvl w:ilvl="0" w:tplc="93A214A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5D071B"/>
    <w:multiLevelType w:val="multilevel"/>
    <w:tmpl w:val="5088C2BA"/>
    <w:lvl w:ilvl="0">
      <w:start w:val="1"/>
      <w:numFmt w:val="decimal"/>
      <w:pStyle w:val="Kop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Calibri" w:hAnsi="Calibri" w:cs="Calibri" w:hint="default"/>
        <w:b/>
        <w:i w:val="0"/>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92"/>
    <w:rsid w:val="0007412C"/>
    <w:rsid w:val="000F3868"/>
    <w:rsid w:val="00143CFC"/>
    <w:rsid w:val="00170998"/>
    <w:rsid w:val="00257FB2"/>
    <w:rsid w:val="002A3BB0"/>
    <w:rsid w:val="002A4D59"/>
    <w:rsid w:val="002B3C2E"/>
    <w:rsid w:val="002C3F15"/>
    <w:rsid w:val="002D7DAE"/>
    <w:rsid w:val="002E4D57"/>
    <w:rsid w:val="00323C83"/>
    <w:rsid w:val="00325681"/>
    <w:rsid w:val="003305E8"/>
    <w:rsid w:val="00396167"/>
    <w:rsid w:val="003F603E"/>
    <w:rsid w:val="004011FE"/>
    <w:rsid w:val="005879AF"/>
    <w:rsid w:val="005A5741"/>
    <w:rsid w:val="005C7A9E"/>
    <w:rsid w:val="006117D6"/>
    <w:rsid w:val="006139D3"/>
    <w:rsid w:val="00653630"/>
    <w:rsid w:val="006A2F28"/>
    <w:rsid w:val="006E3C3E"/>
    <w:rsid w:val="006E7FDD"/>
    <w:rsid w:val="00736720"/>
    <w:rsid w:val="007539A0"/>
    <w:rsid w:val="00781B7D"/>
    <w:rsid w:val="0078657B"/>
    <w:rsid w:val="007B3D40"/>
    <w:rsid w:val="007F2FBA"/>
    <w:rsid w:val="007F406B"/>
    <w:rsid w:val="00874110"/>
    <w:rsid w:val="00914301"/>
    <w:rsid w:val="00922317"/>
    <w:rsid w:val="00926E2E"/>
    <w:rsid w:val="00964F2A"/>
    <w:rsid w:val="00A853B3"/>
    <w:rsid w:val="00A916F0"/>
    <w:rsid w:val="00B553DB"/>
    <w:rsid w:val="00B76A14"/>
    <w:rsid w:val="00BD7F71"/>
    <w:rsid w:val="00C22992"/>
    <w:rsid w:val="00C2389E"/>
    <w:rsid w:val="00C61C70"/>
    <w:rsid w:val="00CB162C"/>
    <w:rsid w:val="00CF2AC0"/>
    <w:rsid w:val="00D04195"/>
    <w:rsid w:val="00D056E1"/>
    <w:rsid w:val="00D175F6"/>
    <w:rsid w:val="00D274CA"/>
    <w:rsid w:val="00D4773F"/>
    <w:rsid w:val="00E61645"/>
    <w:rsid w:val="00E64C81"/>
    <w:rsid w:val="00EF5455"/>
    <w:rsid w:val="00F30AFD"/>
    <w:rsid w:val="00F64C98"/>
    <w:rsid w:val="00F96563"/>
    <w:rsid w:val="00FB6EBE"/>
    <w:rsid w:val="00FC48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7B5CAB89"/>
  <w15:chartTrackingRefBased/>
  <w15:docId w15:val="{6816B9D7-B23E-43A2-B94B-D0FA65E6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5455"/>
  </w:style>
  <w:style w:type="paragraph" w:styleId="Kop1">
    <w:name w:val="heading 1"/>
    <w:aliases w:val="h1,hoofdstuk,H1,Hoofdstuk,Indeling 1,Section Heading"/>
    <w:basedOn w:val="Standaard"/>
    <w:next w:val="Standaard"/>
    <w:link w:val="Kop1Char"/>
    <w:uiPriority w:val="99"/>
    <w:qFormat/>
    <w:rsid w:val="006117D6"/>
    <w:pPr>
      <w:keepNext/>
      <w:numPr>
        <w:numId w:val="1"/>
      </w:numPr>
      <w:tabs>
        <w:tab w:val="left" w:pos="567"/>
      </w:tabs>
      <w:spacing w:before="240" w:after="60" w:line="240" w:lineRule="auto"/>
      <w:outlineLvl w:val="0"/>
    </w:pPr>
    <w:rPr>
      <w:rFonts w:ascii="Verdana" w:eastAsia="CenturySchoolbook" w:hAnsi="Verdana" w:cs="Arial"/>
      <w:b/>
      <w:bCs/>
      <w:kern w:val="32"/>
      <w:szCs w:val="32"/>
      <w:u w:val="single"/>
      <w:lang w:eastAsia="nl-NL"/>
    </w:rPr>
  </w:style>
  <w:style w:type="paragraph" w:styleId="Kop2">
    <w:name w:val="heading 2"/>
    <w:aliases w:val="2scr,h2,H2,Heading 2 Hidden,Level 2 Topic Heading,Paragraaf,Reset numbering,...t,..."/>
    <w:basedOn w:val="Standaard"/>
    <w:next w:val="Standaard"/>
    <w:link w:val="Kop2Char"/>
    <w:uiPriority w:val="9"/>
    <w:qFormat/>
    <w:rsid w:val="006117D6"/>
    <w:pPr>
      <w:keepNext/>
      <w:spacing w:before="180" w:after="60" w:line="240" w:lineRule="auto"/>
      <w:outlineLvl w:val="1"/>
    </w:pPr>
    <w:rPr>
      <w:rFonts w:ascii="Verdana" w:eastAsia="Times New Roman" w:hAnsi="Verdana" w:cs="Arial"/>
      <w:b/>
      <w:bCs/>
      <w:iCs/>
      <w:sz w:val="20"/>
      <w:szCs w:val="28"/>
      <w:lang w:eastAsia="nl-NL"/>
    </w:rPr>
  </w:style>
  <w:style w:type="paragraph" w:styleId="Kop3">
    <w:name w:val="heading 3"/>
    <w:aliases w:val="3scr,Level 1 - 1,H3,Subparagraaf,h3"/>
    <w:basedOn w:val="Standaard"/>
    <w:next w:val="Standaard"/>
    <w:link w:val="Kop3Char"/>
    <w:uiPriority w:val="99"/>
    <w:qFormat/>
    <w:rsid w:val="006117D6"/>
    <w:pPr>
      <w:keepNext/>
      <w:numPr>
        <w:ilvl w:val="2"/>
        <w:numId w:val="1"/>
      </w:numPr>
      <w:spacing w:before="240" w:after="60" w:line="240" w:lineRule="auto"/>
      <w:outlineLvl w:val="2"/>
    </w:pPr>
    <w:rPr>
      <w:rFonts w:ascii="Verdana" w:eastAsia="Times New Roman" w:hAnsi="Verdana" w:cs="Arial"/>
      <w:b/>
      <w:bCs/>
      <w:sz w:val="20"/>
      <w:szCs w:val="26"/>
      <w:lang w:eastAsia="nl-NL"/>
    </w:rPr>
  </w:style>
  <w:style w:type="paragraph" w:styleId="Kop4">
    <w:name w:val="heading 4"/>
    <w:aliases w:val="bijlage,H4,RFP-vraag,Specificatie,Tempo Heading 4"/>
    <w:basedOn w:val="Standaard"/>
    <w:next w:val="Kop5"/>
    <w:link w:val="Kop4Char"/>
    <w:uiPriority w:val="99"/>
    <w:qFormat/>
    <w:rsid w:val="006117D6"/>
    <w:pPr>
      <w:keepNext/>
      <w:numPr>
        <w:ilvl w:val="3"/>
        <w:numId w:val="1"/>
      </w:numPr>
      <w:spacing w:before="240" w:after="60" w:line="240" w:lineRule="auto"/>
      <w:outlineLvl w:val="3"/>
    </w:pPr>
    <w:rPr>
      <w:rFonts w:ascii="Verdana" w:eastAsia="Times New Roman" w:hAnsi="Verdana" w:cs="Times New Roman"/>
      <w:bCs/>
      <w:sz w:val="20"/>
      <w:szCs w:val="28"/>
      <w:lang w:eastAsia="nl-NL"/>
    </w:rPr>
  </w:style>
  <w:style w:type="paragraph" w:styleId="Kop5">
    <w:name w:val="heading 5"/>
    <w:basedOn w:val="Standaard"/>
    <w:link w:val="Kop5Char"/>
    <w:uiPriority w:val="99"/>
    <w:qFormat/>
    <w:rsid w:val="006117D6"/>
    <w:pPr>
      <w:numPr>
        <w:ilvl w:val="4"/>
        <w:numId w:val="1"/>
      </w:numPr>
      <w:spacing w:before="240" w:after="60" w:line="240" w:lineRule="auto"/>
      <w:outlineLvl w:val="4"/>
    </w:pPr>
    <w:rPr>
      <w:rFonts w:ascii="Verdana" w:eastAsia="Times New Roman" w:hAnsi="Verdana" w:cs="Times New Roman"/>
      <w:bCs/>
      <w:iCs/>
      <w:sz w:val="20"/>
      <w:szCs w:val="26"/>
      <w:lang w:eastAsia="nl-NL"/>
    </w:rPr>
  </w:style>
  <w:style w:type="paragraph" w:styleId="Kop6">
    <w:name w:val="heading 6"/>
    <w:basedOn w:val="Standaard"/>
    <w:next w:val="Standaard"/>
    <w:link w:val="Kop6Char"/>
    <w:uiPriority w:val="99"/>
    <w:qFormat/>
    <w:rsid w:val="006117D6"/>
    <w:pPr>
      <w:numPr>
        <w:ilvl w:val="5"/>
        <w:numId w:val="1"/>
      </w:numPr>
      <w:spacing w:before="120" w:after="0" w:line="240" w:lineRule="auto"/>
      <w:outlineLvl w:val="5"/>
    </w:pPr>
    <w:rPr>
      <w:rFonts w:ascii="Verdana" w:eastAsia="Times New Roman" w:hAnsi="Verdana" w:cs="Times New Roman"/>
      <w:bCs/>
      <w:sz w:val="20"/>
      <w:lang w:eastAsia="nl-NL"/>
    </w:rPr>
  </w:style>
  <w:style w:type="paragraph" w:styleId="Kop7">
    <w:name w:val="heading 7"/>
    <w:basedOn w:val="Standaard"/>
    <w:next w:val="Standaard"/>
    <w:link w:val="Kop7Char"/>
    <w:uiPriority w:val="99"/>
    <w:qFormat/>
    <w:rsid w:val="006117D6"/>
    <w:pPr>
      <w:numPr>
        <w:ilvl w:val="6"/>
        <w:numId w:val="1"/>
      </w:numPr>
      <w:spacing w:before="240" w:after="60" w:line="240" w:lineRule="auto"/>
      <w:outlineLvl w:val="6"/>
    </w:pPr>
    <w:rPr>
      <w:rFonts w:ascii="Verdana" w:eastAsia="Times New Roman" w:hAnsi="Verdana" w:cs="Times New Roman"/>
      <w:sz w:val="24"/>
      <w:szCs w:val="24"/>
      <w:lang w:eastAsia="nl-NL"/>
    </w:rPr>
  </w:style>
  <w:style w:type="paragraph" w:styleId="Kop8">
    <w:name w:val="heading 8"/>
    <w:basedOn w:val="Standaard"/>
    <w:next w:val="Standaard"/>
    <w:link w:val="Kop8Char"/>
    <w:uiPriority w:val="99"/>
    <w:qFormat/>
    <w:rsid w:val="006117D6"/>
    <w:pPr>
      <w:numPr>
        <w:ilvl w:val="7"/>
        <w:numId w:val="1"/>
      </w:numPr>
      <w:spacing w:before="240" w:after="60" w:line="240" w:lineRule="auto"/>
      <w:outlineLvl w:val="7"/>
    </w:pPr>
    <w:rPr>
      <w:rFonts w:ascii="Verdana" w:eastAsia="Times New Roman" w:hAnsi="Verdana" w:cs="Times New Roman"/>
      <w:i/>
      <w:iCs/>
      <w:sz w:val="24"/>
      <w:szCs w:val="24"/>
      <w:lang w:eastAsia="nl-NL"/>
    </w:rPr>
  </w:style>
  <w:style w:type="paragraph" w:styleId="Kop9">
    <w:name w:val="heading 9"/>
    <w:basedOn w:val="Standaard"/>
    <w:next w:val="Standaard"/>
    <w:link w:val="Kop9Char"/>
    <w:uiPriority w:val="99"/>
    <w:qFormat/>
    <w:rsid w:val="006117D6"/>
    <w:pPr>
      <w:numPr>
        <w:ilvl w:val="8"/>
        <w:numId w:val="1"/>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C488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1 Char,hoofdstuk Char,H1 Char,Hoofdstuk Char,Indeling 1 Char,Section Heading Char"/>
    <w:basedOn w:val="Standaardalinea-lettertype"/>
    <w:link w:val="Kop1"/>
    <w:uiPriority w:val="99"/>
    <w:rsid w:val="006117D6"/>
    <w:rPr>
      <w:rFonts w:ascii="Verdana" w:eastAsia="CenturySchoolbook" w:hAnsi="Verdana" w:cs="Arial"/>
      <w:b/>
      <w:bCs/>
      <w:kern w:val="32"/>
      <w:szCs w:val="32"/>
      <w:u w:val="single"/>
      <w:lang w:eastAsia="nl-NL"/>
    </w:rPr>
  </w:style>
  <w:style w:type="character" w:customStyle="1" w:styleId="Kop2Char">
    <w:name w:val="Kop 2 Char"/>
    <w:aliases w:val="2scr Char,h2 Char,H2 Char,Heading 2 Hidden Char,Level 2 Topic Heading Char,Paragraaf Char,Reset numbering Char,...t Char,... Char"/>
    <w:basedOn w:val="Standaardalinea-lettertype"/>
    <w:link w:val="Kop2"/>
    <w:uiPriority w:val="9"/>
    <w:rsid w:val="006117D6"/>
    <w:rPr>
      <w:rFonts w:ascii="Verdana" w:eastAsia="Times New Roman" w:hAnsi="Verdana" w:cs="Arial"/>
      <w:b/>
      <w:bCs/>
      <w:iCs/>
      <w:sz w:val="20"/>
      <w:szCs w:val="28"/>
      <w:lang w:eastAsia="nl-NL"/>
    </w:rPr>
  </w:style>
  <w:style w:type="character" w:customStyle="1" w:styleId="Kop3Char">
    <w:name w:val="Kop 3 Char"/>
    <w:aliases w:val="3scr Char,Level 1 - 1 Char,H3 Char,Subparagraaf Char,h3 Char"/>
    <w:basedOn w:val="Standaardalinea-lettertype"/>
    <w:link w:val="Kop3"/>
    <w:uiPriority w:val="99"/>
    <w:rsid w:val="006117D6"/>
    <w:rPr>
      <w:rFonts w:ascii="Verdana" w:eastAsia="Times New Roman" w:hAnsi="Verdana" w:cs="Arial"/>
      <w:b/>
      <w:bCs/>
      <w:sz w:val="20"/>
      <w:szCs w:val="26"/>
      <w:lang w:eastAsia="nl-NL"/>
    </w:rPr>
  </w:style>
  <w:style w:type="character" w:customStyle="1" w:styleId="Kop4Char">
    <w:name w:val="Kop 4 Char"/>
    <w:aliases w:val="bijlage Char,H4 Char,RFP-vraag Char,Specificatie Char,Tempo Heading 4 Char"/>
    <w:basedOn w:val="Standaardalinea-lettertype"/>
    <w:link w:val="Kop4"/>
    <w:uiPriority w:val="99"/>
    <w:rsid w:val="006117D6"/>
    <w:rPr>
      <w:rFonts w:ascii="Verdana" w:eastAsia="Times New Roman" w:hAnsi="Verdana" w:cs="Times New Roman"/>
      <w:bCs/>
      <w:sz w:val="20"/>
      <w:szCs w:val="28"/>
      <w:lang w:eastAsia="nl-NL"/>
    </w:rPr>
  </w:style>
  <w:style w:type="character" w:customStyle="1" w:styleId="Kop5Char">
    <w:name w:val="Kop 5 Char"/>
    <w:basedOn w:val="Standaardalinea-lettertype"/>
    <w:link w:val="Kop5"/>
    <w:uiPriority w:val="99"/>
    <w:rsid w:val="006117D6"/>
    <w:rPr>
      <w:rFonts w:ascii="Verdana" w:eastAsia="Times New Roman" w:hAnsi="Verdana" w:cs="Times New Roman"/>
      <w:bCs/>
      <w:iCs/>
      <w:sz w:val="20"/>
      <w:szCs w:val="26"/>
      <w:lang w:eastAsia="nl-NL"/>
    </w:rPr>
  </w:style>
  <w:style w:type="character" w:customStyle="1" w:styleId="Kop6Char">
    <w:name w:val="Kop 6 Char"/>
    <w:basedOn w:val="Standaardalinea-lettertype"/>
    <w:link w:val="Kop6"/>
    <w:uiPriority w:val="99"/>
    <w:rsid w:val="006117D6"/>
    <w:rPr>
      <w:rFonts w:ascii="Verdana" w:eastAsia="Times New Roman" w:hAnsi="Verdana" w:cs="Times New Roman"/>
      <w:bCs/>
      <w:sz w:val="20"/>
      <w:lang w:eastAsia="nl-NL"/>
    </w:rPr>
  </w:style>
  <w:style w:type="character" w:customStyle="1" w:styleId="Kop7Char">
    <w:name w:val="Kop 7 Char"/>
    <w:basedOn w:val="Standaardalinea-lettertype"/>
    <w:link w:val="Kop7"/>
    <w:uiPriority w:val="99"/>
    <w:rsid w:val="006117D6"/>
    <w:rPr>
      <w:rFonts w:ascii="Verdana" w:eastAsia="Times New Roman" w:hAnsi="Verdana" w:cs="Times New Roman"/>
      <w:sz w:val="24"/>
      <w:szCs w:val="24"/>
      <w:lang w:eastAsia="nl-NL"/>
    </w:rPr>
  </w:style>
  <w:style w:type="character" w:customStyle="1" w:styleId="Kop8Char">
    <w:name w:val="Kop 8 Char"/>
    <w:basedOn w:val="Standaardalinea-lettertype"/>
    <w:link w:val="Kop8"/>
    <w:uiPriority w:val="99"/>
    <w:rsid w:val="006117D6"/>
    <w:rPr>
      <w:rFonts w:ascii="Verdana" w:eastAsia="Times New Roman" w:hAnsi="Verdana" w:cs="Times New Roman"/>
      <w:i/>
      <w:iCs/>
      <w:sz w:val="24"/>
      <w:szCs w:val="24"/>
      <w:lang w:eastAsia="nl-NL"/>
    </w:rPr>
  </w:style>
  <w:style w:type="character" w:customStyle="1" w:styleId="Kop9Char">
    <w:name w:val="Kop 9 Char"/>
    <w:basedOn w:val="Standaardalinea-lettertype"/>
    <w:link w:val="Kop9"/>
    <w:uiPriority w:val="99"/>
    <w:rsid w:val="006117D6"/>
    <w:rPr>
      <w:rFonts w:ascii="Arial" w:eastAsia="Times New Roman" w:hAnsi="Arial" w:cs="Arial"/>
      <w:sz w:val="20"/>
      <w:lang w:eastAsia="nl-NL"/>
    </w:rPr>
  </w:style>
  <w:style w:type="paragraph" w:styleId="Koptekst">
    <w:name w:val="header"/>
    <w:basedOn w:val="Standaard"/>
    <w:link w:val="KoptekstChar"/>
    <w:uiPriority w:val="99"/>
    <w:unhideWhenUsed/>
    <w:rsid w:val="00E616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1645"/>
  </w:style>
  <w:style w:type="paragraph" w:styleId="Voettekst">
    <w:name w:val="footer"/>
    <w:basedOn w:val="Standaard"/>
    <w:link w:val="VoettekstChar"/>
    <w:uiPriority w:val="99"/>
    <w:unhideWhenUsed/>
    <w:rsid w:val="00E616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1645"/>
  </w:style>
  <w:style w:type="character" w:styleId="Paginanummer">
    <w:name w:val="page number"/>
    <w:basedOn w:val="Standaardalinea-lettertype"/>
    <w:rsid w:val="00E61645"/>
  </w:style>
  <w:style w:type="table" w:customStyle="1" w:styleId="Tabelraster1">
    <w:name w:val="Tabelraster1"/>
    <w:basedOn w:val="Standaardtabel"/>
    <w:next w:val="Tabelraster"/>
    <w:rsid w:val="00325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653630"/>
    <w:pPr>
      <w:ind w:left="720"/>
      <w:contextualSpacing/>
    </w:pPr>
  </w:style>
  <w:style w:type="character" w:customStyle="1" w:styleId="LijstalineaChar">
    <w:name w:val="Lijstalinea Char"/>
    <w:link w:val="Lijstalinea"/>
    <w:uiPriority w:val="34"/>
    <w:locked/>
    <w:rsid w:val="0065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4955">
      <w:bodyDiv w:val="1"/>
      <w:marLeft w:val="0"/>
      <w:marRight w:val="0"/>
      <w:marTop w:val="0"/>
      <w:marBottom w:val="0"/>
      <w:divBdr>
        <w:top w:val="none" w:sz="0" w:space="0" w:color="auto"/>
        <w:left w:val="none" w:sz="0" w:space="0" w:color="auto"/>
        <w:bottom w:val="none" w:sz="0" w:space="0" w:color="auto"/>
        <w:right w:val="none" w:sz="0" w:space="0" w:color="auto"/>
      </w:divBdr>
    </w:div>
    <w:div w:id="873270306">
      <w:bodyDiv w:val="1"/>
      <w:marLeft w:val="0"/>
      <w:marRight w:val="0"/>
      <w:marTop w:val="0"/>
      <w:marBottom w:val="0"/>
      <w:divBdr>
        <w:top w:val="none" w:sz="0" w:space="0" w:color="auto"/>
        <w:left w:val="none" w:sz="0" w:space="0" w:color="auto"/>
        <w:bottom w:val="none" w:sz="0" w:space="0" w:color="auto"/>
        <w:right w:val="none" w:sz="0" w:space="0" w:color="auto"/>
      </w:divBdr>
    </w:div>
    <w:div w:id="1119447545">
      <w:bodyDiv w:val="1"/>
      <w:marLeft w:val="0"/>
      <w:marRight w:val="0"/>
      <w:marTop w:val="0"/>
      <w:marBottom w:val="0"/>
      <w:divBdr>
        <w:top w:val="none" w:sz="0" w:space="0" w:color="auto"/>
        <w:left w:val="none" w:sz="0" w:space="0" w:color="auto"/>
        <w:bottom w:val="none" w:sz="0" w:space="0" w:color="auto"/>
        <w:right w:val="none" w:sz="0" w:space="0" w:color="auto"/>
      </w:divBdr>
    </w:div>
    <w:div w:id="1750228427">
      <w:bodyDiv w:val="1"/>
      <w:marLeft w:val="0"/>
      <w:marRight w:val="0"/>
      <w:marTop w:val="0"/>
      <w:marBottom w:val="0"/>
      <w:divBdr>
        <w:top w:val="none" w:sz="0" w:space="0" w:color="auto"/>
        <w:left w:val="none" w:sz="0" w:space="0" w:color="auto"/>
        <w:bottom w:val="none" w:sz="0" w:space="0" w:color="auto"/>
        <w:right w:val="none" w:sz="0" w:space="0" w:color="auto"/>
      </w:divBdr>
    </w:div>
    <w:div w:id="19738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607</Words>
  <Characters>3339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Besseling, William</cp:lastModifiedBy>
  <cp:revision>14</cp:revision>
  <dcterms:created xsi:type="dcterms:W3CDTF">2018-11-19T13:28:00Z</dcterms:created>
  <dcterms:modified xsi:type="dcterms:W3CDTF">2022-03-14T15:16:00Z</dcterms:modified>
</cp:coreProperties>
</file>