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BC02E" w14:textId="5A83DD2D" w:rsidR="007335E4" w:rsidRPr="008C1435" w:rsidRDefault="007335E4" w:rsidP="00943444">
      <w:pPr>
        <w:pStyle w:val="Kop2"/>
        <w:numPr>
          <w:ilvl w:val="1"/>
          <w:numId w:val="0"/>
        </w:numPr>
        <w:ind w:left="567" w:hanging="567"/>
        <w:rPr>
          <w:color w:val="0C64F5"/>
          <w:sz w:val="28"/>
          <w:szCs w:val="28"/>
        </w:rPr>
      </w:pPr>
      <w:bookmarkStart w:id="0" w:name="_Toc411940820"/>
      <w:bookmarkStart w:id="1" w:name="_Toc457887939"/>
      <w:bookmarkStart w:id="2" w:name="_Toc99088328"/>
      <w:r w:rsidRPr="00857F82">
        <w:rPr>
          <w:color w:val="0C64F5"/>
          <w:sz w:val="28"/>
          <w:szCs w:val="28"/>
        </w:rPr>
        <w:t>Bijlage 0</w:t>
      </w:r>
      <w:r w:rsidRPr="00857F82">
        <w:tab/>
      </w:r>
      <w:r w:rsidRPr="00857F82">
        <w:rPr>
          <w:color w:val="0C64F5"/>
          <w:sz w:val="28"/>
          <w:szCs w:val="28"/>
        </w:rPr>
        <w:t xml:space="preserve"> C</w:t>
      </w:r>
      <w:r w:rsidR="008C1435" w:rsidRPr="00857F82">
        <w:rPr>
          <w:color w:val="0C64F5"/>
          <w:sz w:val="28"/>
          <w:szCs w:val="28"/>
        </w:rPr>
        <w:t xml:space="preserve">HECKLIST </w:t>
      </w:r>
      <w:r w:rsidRPr="00857F82">
        <w:rPr>
          <w:color w:val="0C64F5"/>
          <w:sz w:val="28"/>
          <w:szCs w:val="28"/>
        </w:rPr>
        <w:t>voor Inschrijvers</w:t>
      </w:r>
      <w:bookmarkEnd w:id="0"/>
      <w:bookmarkEnd w:id="1"/>
      <w:bookmarkEnd w:id="2"/>
    </w:p>
    <w:p w14:paraId="66C889CA" w14:textId="77777777" w:rsidR="007335E4" w:rsidRDefault="007335E4" w:rsidP="007335E4">
      <w:pPr>
        <w:ind w:left="0"/>
      </w:pPr>
    </w:p>
    <w:p w14:paraId="365AE57F" w14:textId="77777777" w:rsidR="007335E4" w:rsidRDefault="007335E4" w:rsidP="007335E4">
      <w:pPr>
        <w:ind w:left="0"/>
      </w:pPr>
    </w:p>
    <w:p w14:paraId="58230E2E" w14:textId="77777777" w:rsidR="007335E4" w:rsidRDefault="007335E4" w:rsidP="007335E4">
      <w:pPr>
        <w:ind w:left="0"/>
      </w:pPr>
      <w:r w:rsidRPr="008006B1">
        <w:t>De (Digitale) Inschrijving dient de onderstaande gevraagde documenten te bevatten. Deze bijlage dient als een checklist voor de Inschrijver. Dit document hoeft niet te worden toegevoegd aan de Inschrijving.</w:t>
      </w:r>
    </w:p>
    <w:p w14:paraId="53E3DAC5" w14:textId="77777777" w:rsidR="007335E4" w:rsidRDefault="007335E4" w:rsidP="007335E4">
      <w:pPr>
        <w:ind w:left="360"/>
      </w:pPr>
    </w:p>
    <w:tbl>
      <w:tblPr>
        <w:tblStyle w:val="Tabelraster"/>
        <w:tblW w:w="0" w:type="auto"/>
        <w:tblInd w:w="108" w:type="dxa"/>
        <w:tblLook w:val="04A0" w:firstRow="1" w:lastRow="0" w:firstColumn="1" w:lastColumn="0" w:noHBand="0" w:noVBand="1"/>
      </w:tblPr>
      <w:tblGrid>
        <w:gridCol w:w="1317"/>
        <w:gridCol w:w="5949"/>
        <w:gridCol w:w="1406"/>
      </w:tblGrid>
      <w:tr w:rsidR="007335E4" w:rsidRPr="008056CC" w14:paraId="7E1F6482" w14:textId="77777777" w:rsidTr="00235AD8">
        <w:tc>
          <w:tcPr>
            <w:tcW w:w="1317" w:type="dxa"/>
            <w:shd w:val="clear" w:color="auto" w:fill="0C64F5"/>
          </w:tcPr>
          <w:p w14:paraId="674C8C29" w14:textId="77777777" w:rsidR="007335E4" w:rsidRPr="008056CC" w:rsidRDefault="007335E4" w:rsidP="007335E4">
            <w:pPr>
              <w:ind w:left="0"/>
              <w:rPr>
                <w:rFonts w:cs="Arial"/>
                <w:b/>
                <w:color w:val="FFFFFF" w:themeColor="background1"/>
              </w:rPr>
            </w:pPr>
            <w:r w:rsidRPr="008056CC">
              <w:rPr>
                <w:rFonts w:cs="Arial"/>
                <w:b/>
                <w:color w:val="FFFFFF" w:themeColor="background1"/>
              </w:rPr>
              <w:t>Nr. Bijlage</w:t>
            </w:r>
          </w:p>
        </w:tc>
        <w:tc>
          <w:tcPr>
            <w:tcW w:w="5949" w:type="dxa"/>
            <w:shd w:val="clear" w:color="auto" w:fill="0C64F5"/>
          </w:tcPr>
          <w:p w14:paraId="7EA9DD81" w14:textId="77777777" w:rsidR="007335E4" w:rsidRPr="008056CC" w:rsidRDefault="007335E4" w:rsidP="007335E4">
            <w:pPr>
              <w:ind w:left="0"/>
              <w:jc w:val="center"/>
              <w:rPr>
                <w:rFonts w:cs="Arial"/>
                <w:b/>
                <w:color w:val="FFFFFF" w:themeColor="background1"/>
              </w:rPr>
            </w:pPr>
            <w:r w:rsidRPr="008056CC">
              <w:rPr>
                <w:rFonts w:cs="Arial"/>
                <w:b/>
                <w:color w:val="FFFFFF" w:themeColor="background1"/>
              </w:rPr>
              <w:t>Document</w:t>
            </w:r>
          </w:p>
        </w:tc>
        <w:tc>
          <w:tcPr>
            <w:tcW w:w="1406" w:type="dxa"/>
            <w:shd w:val="clear" w:color="auto" w:fill="0C64F5"/>
          </w:tcPr>
          <w:p w14:paraId="55A38B2F" w14:textId="77777777" w:rsidR="007335E4" w:rsidRPr="008056CC" w:rsidRDefault="007335E4" w:rsidP="007335E4">
            <w:pPr>
              <w:ind w:left="0"/>
              <w:rPr>
                <w:rFonts w:cs="Arial"/>
                <w:b/>
                <w:color w:val="FFFFFF" w:themeColor="background1"/>
              </w:rPr>
            </w:pPr>
            <w:r w:rsidRPr="008056CC">
              <w:rPr>
                <w:rFonts w:cs="Arial"/>
                <w:b/>
                <w:color w:val="FFFFFF" w:themeColor="background1"/>
              </w:rPr>
              <w:t>Bijgevoegd</w:t>
            </w:r>
          </w:p>
        </w:tc>
      </w:tr>
      <w:tr w:rsidR="007335E4" w:rsidRPr="008056CC" w14:paraId="2CFB9579" w14:textId="77777777" w:rsidTr="007335E4">
        <w:tc>
          <w:tcPr>
            <w:tcW w:w="1317" w:type="dxa"/>
          </w:tcPr>
          <w:p w14:paraId="155FD8A6" w14:textId="77777777" w:rsidR="007335E4" w:rsidRPr="008056CC" w:rsidRDefault="007335E4" w:rsidP="007335E4">
            <w:pPr>
              <w:ind w:left="0"/>
              <w:jc w:val="center"/>
              <w:rPr>
                <w:rFonts w:cs="Arial"/>
              </w:rPr>
            </w:pPr>
            <w:r w:rsidRPr="008056CC">
              <w:rPr>
                <w:rFonts w:cs="Arial"/>
              </w:rPr>
              <w:t>1</w:t>
            </w:r>
          </w:p>
        </w:tc>
        <w:tc>
          <w:tcPr>
            <w:tcW w:w="5949" w:type="dxa"/>
          </w:tcPr>
          <w:p w14:paraId="190710E1" w14:textId="77777777" w:rsidR="007335E4" w:rsidRPr="008056CC" w:rsidRDefault="007335E4" w:rsidP="007335E4">
            <w:pPr>
              <w:ind w:left="0"/>
              <w:rPr>
                <w:rFonts w:cs="Arial"/>
              </w:rPr>
            </w:pPr>
            <w:r w:rsidRPr="008056CC">
              <w:rPr>
                <w:rFonts w:cs="Arial"/>
              </w:rPr>
              <w:t>Aanbiedingsbrief</w:t>
            </w:r>
          </w:p>
        </w:tc>
        <w:tc>
          <w:tcPr>
            <w:tcW w:w="1406" w:type="dxa"/>
          </w:tcPr>
          <w:p w14:paraId="3F1F4089" w14:textId="77777777" w:rsidR="007335E4" w:rsidRPr="008056CC" w:rsidRDefault="007335E4" w:rsidP="007335E4">
            <w:pPr>
              <w:ind w:left="0"/>
              <w:jc w:val="center"/>
              <w:rPr>
                <w:rFonts w:cs="Arial"/>
                <w:szCs w:val="20"/>
              </w:rPr>
            </w:pPr>
            <w:r w:rsidRPr="008056CC">
              <w:rPr>
                <w:rFonts w:ascii="Times New Roman" w:hAnsi="Times New Roman" w:cs="Times New Roman"/>
                <w:szCs w:val="20"/>
              </w:rPr>
              <w:t>□</w:t>
            </w:r>
          </w:p>
        </w:tc>
      </w:tr>
      <w:tr w:rsidR="009653EA" w:rsidRPr="008056CC" w14:paraId="7050CB95" w14:textId="77777777" w:rsidTr="007335E4">
        <w:tc>
          <w:tcPr>
            <w:tcW w:w="1317" w:type="dxa"/>
          </w:tcPr>
          <w:p w14:paraId="448B9A12" w14:textId="17C7CCE3" w:rsidR="00EF0253" w:rsidRPr="008056CC" w:rsidRDefault="009653EA" w:rsidP="008056CC">
            <w:pPr>
              <w:ind w:left="0"/>
              <w:jc w:val="center"/>
              <w:rPr>
                <w:rFonts w:cs="Arial"/>
              </w:rPr>
            </w:pPr>
            <w:r w:rsidRPr="008056CC">
              <w:rPr>
                <w:rFonts w:cs="Arial"/>
              </w:rPr>
              <w:t>2</w:t>
            </w:r>
          </w:p>
        </w:tc>
        <w:tc>
          <w:tcPr>
            <w:tcW w:w="5949" w:type="dxa"/>
          </w:tcPr>
          <w:p w14:paraId="3AA282CD" w14:textId="0F82EA7F" w:rsidR="009653EA" w:rsidRPr="008056CC" w:rsidRDefault="009653EA" w:rsidP="008056CC">
            <w:pPr>
              <w:ind w:left="0"/>
              <w:rPr>
                <w:rFonts w:cs="Arial"/>
              </w:rPr>
            </w:pPr>
            <w:r w:rsidRPr="008056CC">
              <w:rPr>
                <w:rFonts w:cs="Arial"/>
              </w:rPr>
              <w:t>Algemene Verklaring</w:t>
            </w:r>
          </w:p>
        </w:tc>
        <w:tc>
          <w:tcPr>
            <w:tcW w:w="1406" w:type="dxa"/>
          </w:tcPr>
          <w:p w14:paraId="0780B949" w14:textId="2C6AC9AD" w:rsidR="009653EA" w:rsidRPr="008056CC" w:rsidRDefault="009653EA" w:rsidP="008056CC">
            <w:pPr>
              <w:ind w:left="0"/>
              <w:jc w:val="center"/>
              <w:rPr>
                <w:rFonts w:ascii="Times New Roman" w:hAnsi="Times New Roman"/>
                <w:szCs w:val="20"/>
              </w:rPr>
            </w:pPr>
            <w:r w:rsidRPr="008056CC">
              <w:rPr>
                <w:rFonts w:ascii="Times New Roman" w:hAnsi="Times New Roman" w:cs="Times New Roman"/>
                <w:szCs w:val="20"/>
              </w:rPr>
              <w:t>□</w:t>
            </w:r>
          </w:p>
        </w:tc>
      </w:tr>
      <w:tr w:rsidR="007335E4" w:rsidRPr="008056CC" w14:paraId="2CD3E2E0" w14:textId="77777777" w:rsidTr="007335E4">
        <w:tc>
          <w:tcPr>
            <w:tcW w:w="1317" w:type="dxa"/>
          </w:tcPr>
          <w:p w14:paraId="669EF775" w14:textId="77777777" w:rsidR="007335E4" w:rsidRPr="008056CC" w:rsidRDefault="009653EA" w:rsidP="009653EA">
            <w:pPr>
              <w:ind w:left="0"/>
              <w:jc w:val="center"/>
              <w:rPr>
                <w:rFonts w:cs="Arial"/>
              </w:rPr>
            </w:pPr>
            <w:r w:rsidRPr="008056CC">
              <w:rPr>
                <w:rFonts w:cs="Arial"/>
              </w:rPr>
              <w:t>3</w:t>
            </w:r>
          </w:p>
        </w:tc>
        <w:tc>
          <w:tcPr>
            <w:tcW w:w="5949" w:type="dxa"/>
          </w:tcPr>
          <w:p w14:paraId="7B8825BB" w14:textId="77777777" w:rsidR="007335E4" w:rsidRPr="008056CC" w:rsidRDefault="007335E4" w:rsidP="007335E4">
            <w:pPr>
              <w:ind w:left="0"/>
              <w:rPr>
                <w:rFonts w:cs="Arial"/>
              </w:rPr>
            </w:pPr>
            <w:r w:rsidRPr="008056CC">
              <w:rPr>
                <w:rFonts w:cs="Arial"/>
              </w:rPr>
              <w:t>Uniform Europees Aanbestedingsdocument (UEA)</w:t>
            </w:r>
          </w:p>
        </w:tc>
        <w:tc>
          <w:tcPr>
            <w:tcW w:w="1406" w:type="dxa"/>
          </w:tcPr>
          <w:p w14:paraId="311C7C28" w14:textId="77777777" w:rsidR="007335E4" w:rsidRPr="008056CC" w:rsidRDefault="007335E4" w:rsidP="007335E4">
            <w:pPr>
              <w:ind w:left="0"/>
              <w:jc w:val="center"/>
              <w:rPr>
                <w:rFonts w:cs="Arial"/>
              </w:rPr>
            </w:pPr>
            <w:r w:rsidRPr="008056CC">
              <w:rPr>
                <w:rFonts w:ascii="Times New Roman" w:hAnsi="Times New Roman" w:cs="Times New Roman"/>
                <w:szCs w:val="20"/>
              </w:rPr>
              <w:t>□</w:t>
            </w:r>
          </w:p>
        </w:tc>
      </w:tr>
      <w:tr w:rsidR="007335E4" w:rsidRPr="008056CC" w14:paraId="6852AA17" w14:textId="77777777" w:rsidTr="007335E4">
        <w:tc>
          <w:tcPr>
            <w:tcW w:w="1317" w:type="dxa"/>
          </w:tcPr>
          <w:p w14:paraId="57B364C5" w14:textId="77777777" w:rsidR="007335E4" w:rsidRPr="008056CC" w:rsidRDefault="009653EA" w:rsidP="009653EA">
            <w:pPr>
              <w:ind w:left="0"/>
              <w:jc w:val="center"/>
              <w:rPr>
                <w:rFonts w:cs="Arial"/>
              </w:rPr>
            </w:pPr>
            <w:r w:rsidRPr="008056CC">
              <w:rPr>
                <w:rFonts w:cs="Arial"/>
              </w:rPr>
              <w:t>4</w:t>
            </w:r>
          </w:p>
        </w:tc>
        <w:tc>
          <w:tcPr>
            <w:tcW w:w="5949" w:type="dxa"/>
          </w:tcPr>
          <w:p w14:paraId="182DB8A7" w14:textId="4579A932" w:rsidR="007335E4" w:rsidRPr="008056CC" w:rsidRDefault="007335E4" w:rsidP="007335E4">
            <w:pPr>
              <w:ind w:left="0"/>
              <w:rPr>
                <w:rFonts w:cs="Arial"/>
              </w:rPr>
            </w:pPr>
            <w:r w:rsidRPr="008056CC">
              <w:rPr>
                <w:rFonts w:cs="Arial"/>
              </w:rPr>
              <w:t>Bewijs geschiktheidseisen TG1, TG2</w:t>
            </w:r>
            <w:r w:rsidR="005D7A50" w:rsidRPr="008056CC">
              <w:rPr>
                <w:rFonts w:cs="Arial"/>
              </w:rPr>
              <w:t xml:space="preserve"> en</w:t>
            </w:r>
            <w:r w:rsidR="004B3691">
              <w:rPr>
                <w:rFonts w:cs="Arial"/>
              </w:rPr>
              <w:t xml:space="preserve"> </w:t>
            </w:r>
            <w:r w:rsidRPr="008056CC">
              <w:rPr>
                <w:rFonts w:cs="Arial"/>
              </w:rPr>
              <w:t>TG3</w:t>
            </w:r>
          </w:p>
          <w:p w14:paraId="19D8E07F" w14:textId="77777777" w:rsidR="00161EB0" w:rsidRPr="008056CC" w:rsidRDefault="007335E4" w:rsidP="00C44B7D">
            <w:pPr>
              <w:numPr>
                <w:ilvl w:val="0"/>
                <w:numId w:val="10"/>
              </w:numPr>
              <w:tabs>
                <w:tab w:val="clear" w:pos="357"/>
                <w:tab w:val="clear" w:pos="731"/>
                <w:tab w:val="left" w:pos="297"/>
              </w:tabs>
              <w:ind w:left="283" w:hanging="290"/>
              <w:rPr>
                <w:rFonts w:cs="Arial"/>
              </w:rPr>
            </w:pPr>
            <w:r w:rsidRPr="008056CC">
              <w:rPr>
                <w:rFonts w:cs="Arial"/>
              </w:rPr>
              <w:t xml:space="preserve"> TG1</w:t>
            </w:r>
            <w:r w:rsidR="00235AD8" w:rsidRPr="008056CC">
              <w:rPr>
                <w:rFonts w:cs="Arial"/>
              </w:rPr>
              <w:t xml:space="preserve">: </w:t>
            </w:r>
          </w:p>
          <w:p w14:paraId="2D11A567" w14:textId="184A4B8D" w:rsidR="007335E4" w:rsidRPr="008056CC" w:rsidRDefault="007335E4" w:rsidP="00C44B7D">
            <w:pPr>
              <w:numPr>
                <w:ilvl w:val="0"/>
                <w:numId w:val="10"/>
              </w:numPr>
              <w:tabs>
                <w:tab w:val="clear" w:pos="357"/>
                <w:tab w:val="clear" w:pos="731"/>
                <w:tab w:val="clear" w:pos="1089"/>
              </w:tabs>
              <w:ind w:left="283" w:hanging="7"/>
              <w:rPr>
                <w:rFonts w:cs="Arial"/>
              </w:rPr>
            </w:pPr>
            <w:r w:rsidRPr="008056CC">
              <w:rPr>
                <w:rFonts w:cs="Arial"/>
              </w:rPr>
              <w:t>Referentie Kerncompetentie 1</w:t>
            </w:r>
          </w:p>
          <w:p w14:paraId="190325E1" w14:textId="77777777" w:rsidR="00235AD8" w:rsidRPr="008056CC" w:rsidRDefault="007335E4" w:rsidP="00C44B7D">
            <w:pPr>
              <w:numPr>
                <w:ilvl w:val="0"/>
                <w:numId w:val="10"/>
              </w:numPr>
              <w:tabs>
                <w:tab w:val="clear" w:pos="357"/>
                <w:tab w:val="clear" w:pos="731"/>
                <w:tab w:val="clear" w:pos="1089"/>
              </w:tabs>
              <w:ind w:left="283" w:hanging="7"/>
              <w:rPr>
                <w:rFonts w:cs="Arial"/>
              </w:rPr>
            </w:pPr>
            <w:r w:rsidRPr="008056CC">
              <w:rPr>
                <w:rFonts w:cs="Arial"/>
              </w:rPr>
              <w:t>Referentie Kerncompetentie 2</w:t>
            </w:r>
          </w:p>
          <w:p w14:paraId="28D0EAD4" w14:textId="77777777" w:rsidR="007335E4" w:rsidRPr="008056CC" w:rsidRDefault="007335E4" w:rsidP="00C44B7D">
            <w:pPr>
              <w:numPr>
                <w:ilvl w:val="0"/>
                <w:numId w:val="10"/>
              </w:numPr>
              <w:tabs>
                <w:tab w:val="clear" w:pos="357"/>
                <w:tab w:val="clear" w:pos="731"/>
                <w:tab w:val="clear" w:pos="1089"/>
              </w:tabs>
              <w:ind w:left="283" w:hanging="7"/>
              <w:rPr>
                <w:rFonts w:cs="Arial"/>
              </w:rPr>
            </w:pPr>
            <w:r w:rsidRPr="008056CC">
              <w:rPr>
                <w:rFonts w:cs="Arial"/>
              </w:rPr>
              <w:t>Referentie Kerncompetentie 3</w:t>
            </w:r>
          </w:p>
          <w:p w14:paraId="4C238A09" w14:textId="0A735676" w:rsidR="00161EB0" w:rsidRPr="008056CC" w:rsidRDefault="00161EB0" w:rsidP="00C44B7D">
            <w:pPr>
              <w:numPr>
                <w:ilvl w:val="0"/>
                <w:numId w:val="10"/>
              </w:numPr>
              <w:tabs>
                <w:tab w:val="clear" w:pos="357"/>
                <w:tab w:val="clear" w:pos="731"/>
                <w:tab w:val="clear" w:pos="1089"/>
              </w:tabs>
              <w:ind w:left="283" w:hanging="7"/>
              <w:rPr>
                <w:rFonts w:cs="Arial"/>
              </w:rPr>
            </w:pPr>
            <w:r w:rsidRPr="008056CC">
              <w:rPr>
                <w:rFonts w:cs="Arial"/>
              </w:rPr>
              <w:t>Referentie Kerncompetentie 4</w:t>
            </w:r>
          </w:p>
          <w:p w14:paraId="71CD826E" w14:textId="467873FF" w:rsidR="007335E4" w:rsidRPr="008056CC" w:rsidRDefault="00235AD8" w:rsidP="00C44B7D">
            <w:pPr>
              <w:numPr>
                <w:ilvl w:val="0"/>
                <w:numId w:val="10"/>
              </w:numPr>
              <w:tabs>
                <w:tab w:val="clear" w:pos="731"/>
              </w:tabs>
              <w:ind w:left="283" w:hanging="290"/>
              <w:rPr>
                <w:rFonts w:cs="Arial"/>
              </w:rPr>
            </w:pPr>
            <w:r w:rsidRPr="008056CC">
              <w:rPr>
                <w:rFonts w:cs="Arial"/>
              </w:rPr>
              <w:t xml:space="preserve">TG2: </w:t>
            </w:r>
            <w:r w:rsidR="007335E4" w:rsidRPr="008056CC">
              <w:rPr>
                <w:rFonts w:cs="Arial"/>
              </w:rPr>
              <w:t>- Kopie VCA</w:t>
            </w:r>
            <w:r w:rsidR="008056CC">
              <w:rPr>
                <w:rFonts w:cs="Arial"/>
              </w:rPr>
              <w:t>*/</w:t>
            </w:r>
            <w:r w:rsidR="007335E4" w:rsidRPr="008056CC">
              <w:rPr>
                <w:rFonts w:cs="Arial"/>
              </w:rPr>
              <w:t>** certificaat</w:t>
            </w:r>
          </w:p>
          <w:p w14:paraId="66C29836" w14:textId="5F960165" w:rsidR="007335E4" w:rsidRPr="008056CC" w:rsidRDefault="00235AD8" w:rsidP="00C44B7D">
            <w:pPr>
              <w:numPr>
                <w:ilvl w:val="0"/>
                <w:numId w:val="10"/>
              </w:numPr>
              <w:tabs>
                <w:tab w:val="clear" w:pos="731"/>
              </w:tabs>
              <w:ind w:left="283" w:hanging="290"/>
              <w:rPr>
                <w:rFonts w:cs="Arial"/>
              </w:rPr>
            </w:pPr>
            <w:r w:rsidRPr="008056CC">
              <w:rPr>
                <w:rFonts w:cs="Arial"/>
              </w:rPr>
              <w:t xml:space="preserve">TG3: </w:t>
            </w:r>
            <w:r w:rsidR="007335E4" w:rsidRPr="008056CC">
              <w:rPr>
                <w:rFonts w:cs="Arial"/>
              </w:rPr>
              <w:t>- Kopie kwaliteitszorgsysteem certificaat</w:t>
            </w:r>
          </w:p>
        </w:tc>
        <w:tc>
          <w:tcPr>
            <w:tcW w:w="1406" w:type="dxa"/>
          </w:tcPr>
          <w:p w14:paraId="525645A1" w14:textId="77777777" w:rsidR="007335E4" w:rsidRPr="008056CC" w:rsidRDefault="007335E4" w:rsidP="007335E4">
            <w:pPr>
              <w:ind w:left="0"/>
              <w:jc w:val="center"/>
              <w:rPr>
                <w:rFonts w:cs="Arial"/>
                <w:szCs w:val="20"/>
              </w:rPr>
            </w:pPr>
          </w:p>
          <w:p w14:paraId="090A713A" w14:textId="77777777" w:rsidR="008056CC" w:rsidRDefault="008056CC" w:rsidP="007335E4">
            <w:pPr>
              <w:ind w:left="0"/>
              <w:jc w:val="center"/>
              <w:rPr>
                <w:rFonts w:ascii="Times New Roman" w:hAnsi="Times New Roman" w:cs="Times New Roman"/>
                <w:szCs w:val="20"/>
              </w:rPr>
            </w:pPr>
          </w:p>
          <w:p w14:paraId="52BA0E8C" w14:textId="77777777" w:rsidR="007335E4" w:rsidRPr="008056CC" w:rsidRDefault="007335E4" w:rsidP="007335E4">
            <w:pPr>
              <w:ind w:left="0"/>
              <w:jc w:val="center"/>
              <w:rPr>
                <w:rFonts w:cs="Arial"/>
                <w:szCs w:val="20"/>
              </w:rPr>
            </w:pPr>
            <w:r w:rsidRPr="008056CC">
              <w:rPr>
                <w:rFonts w:ascii="Times New Roman" w:hAnsi="Times New Roman" w:cs="Times New Roman"/>
                <w:szCs w:val="20"/>
              </w:rPr>
              <w:t>□</w:t>
            </w:r>
          </w:p>
          <w:p w14:paraId="46CD01A0" w14:textId="77777777" w:rsidR="007335E4" w:rsidRPr="008056CC" w:rsidRDefault="007335E4" w:rsidP="007335E4">
            <w:pPr>
              <w:ind w:left="0"/>
              <w:jc w:val="center"/>
              <w:rPr>
                <w:rFonts w:cs="Arial"/>
                <w:szCs w:val="20"/>
              </w:rPr>
            </w:pPr>
            <w:r w:rsidRPr="008056CC">
              <w:rPr>
                <w:rFonts w:ascii="Times New Roman" w:hAnsi="Times New Roman" w:cs="Times New Roman"/>
                <w:szCs w:val="20"/>
              </w:rPr>
              <w:t>□</w:t>
            </w:r>
          </w:p>
          <w:p w14:paraId="41C43F20" w14:textId="77777777" w:rsidR="007335E4" w:rsidRPr="008056CC" w:rsidRDefault="007335E4" w:rsidP="007335E4">
            <w:pPr>
              <w:ind w:left="0"/>
              <w:jc w:val="center"/>
              <w:rPr>
                <w:rFonts w:cs="Arial"/>
                <w:szCs w:val="20"/>
              </w:rPr>
            </w:pPr>
            <w:r w:rsidRPr="008056CC">
              <w:rPr>
                <w:rFonts w:ascii="Times New Roman" w:hAnsi="Times New Roman" w:cs="Times New Roman"/>
                <w:szCs w:val="20"/>
              </w:rPr>
              <w:t>□</w:t>
            </w:r>
          </w:p>
          <w:p w14:paraId="20B68CF6" w14:textId="77777777" w:rsidR="007335E4" w:rsidRPr="008056CC" w:rsidRDefault="007335E4" w:rsidP="007335E4">
            <w:pPr>
              <w:ind w:left="0"/>
              <w:jc w:val="center"/>
              <w:rPr>
                <w:rFonts w:cs="Arial"/>
                <w:szCs w:val="20"/>
              </w:rPr>
            </w:pPr>
            <w:r w:rsidRPr="008056CC">
              <w:rPr>
                <w:rFonts w:ascii="Times New Roman" w:hAnsi="Times New Roman" w:cs="Times New Roman"/>
                <w:szCs w:val="20"/>
              </w:rPr>
              <w:t>□</w:t>
            </w:r>
          </w:p>
          <w:p w14:paraId="164A8725" w14:textId="77777777" w:rsidR="007335E4" w:rsidRPr="008056CC" w:rsidRDefault="007335E4" w:rsidP="007335E4">
            <w:pPr>
              <w:ind w:left="0"/>
              <w:jc w:val="center"/>
              <w:rPr>
                <w:rFonts w:cs="Arial"/>
                <w:szCs w:val="20"/>
              </w:rPr>
            </w:pPr>
            <w:r w:rsidRPr="008056CC">
              <w:rPr>
                <w:rFonts w:ascii="Times New Roman" w:hAnsi="Times New Roman" w:cs="Times New Roman"/>
                <w:szCs w:val="20"/>
              </w:rPr>
              <w:t>□</w:t>
            </w:r>
          </w:p>
          <w:p w14:paraId="0F83B870" w14:textId="77777777" w:rsidR="007335E4" w:rsidRDefault="007335E4" w:rsidP="007335E4">
            <w:pPr>
              <w:ind w:left="0"/>
              <w:jc w:val="center"/>
              <w:rPr>
                <w:rFonts w:ascii="Times New Roman" w:hAnsi="Times New Roman" w:cs="Times New Roman"/>
                <w:szCs w:val="20"/>
              </w:rPr>
            </w:pPr>
            <w:r w:rsidRPr="008056CC">
              <w:rPr>
                <w:rFonts w:ascii="Times New Roman" w:hAnsi="Times New Roman" w:cs="Times New Roman"/>
                <w:szCs w:val="20"/>
              </w:rPr>
              <w:t>□</w:t>
            </w:r>
          </w:p>
          <w:p w14:paraId="442F5EBF" w14:textId="70A685A0" w:rsidR="008056CC" w:rsidRPr="008056CC" w:rsidRDefault="008056CC" w:rsidP="007335E4">
            <w:pPr>
              <w:ind w:left="0"/>
              <w:jc w:val="center"/>
              <w:rPr>
                <w:rFonts w:cs="Arial"/>
              </w:rPr>
            </w:pPr>
          </w:p>
        </w:tc>
      </w:tr>
      <w:tr w:rsidR="007335E4" w:rsidRPr="008056CC" w14:paraId="3F329F8E" w14:textId="77777777" w:rsidTr="007335E4">
        <w:tc>
          <w:tcPr>
            <w:tcW w:w="1317" w:type="dxa"/>
          </w:tcPr>
          <w:p w14:paraId="465412FD" w14:textId="77777777" w:rsidR="007335E4" w:rsidRPr="008056CC" w:rsidRDefault="009653EA" w:rsidP="009653EA">
            <w:pPr>
              <w:ind w:left="0"/>
              <w:jc w:val="center"/>
              <w:rPr>
                <w:rFonts w:cs="Arial"/>
              </w:rPr>
            </w:pPr>
            <w:r w:rsidRPr="008056CC">
              <w:rPr>
                <w:rFonts w:cs="Arial"/>
              </w:rPr>
              <w:t>5</w:t>
            </w:r>
          </w:p>
        </w:tc>
        <w:tc>
          <w:tcPr>
            <w:tcW w:w="5949" w:type="dxa"/>
          </w:tcPr>
          <w:p w14:paraId="22695D90" w14:textId="77777777" w:rsidR="007335E4" w:rsidRPr="008056CC" w:rsidRDefault="007335E4" w:rsidP="007335E4">
            <w:pPr>
              <w:ind w:left="0"/>
              <w:rPr>
                <w:rFonts w:cs="Arial"/>
              </w:rPr>
            </w:pPr>
            <w:r w:rsidRPr="008056CC">
              <w:rPr>
                <w:rFonts w:cs="Arial"/>
              </w:rPr>
              <w:t>Uittreksel Kamer van Koophandel</w:t>
            </w:r>
          </w:p>
        </w:tc>
        <w:tc>
          <w:tcPr>
            <w:tcW w:w="1406" w:type="dxa"/>
          </w:tcPr>
          <w:p w14:paraId="3F371522" w14:textId="77777777" w:rsidR="007335E4" w:rsidRPr="008056CC" w:rsidRDefault="007335E4" w:rsidP="007335E4">
            <w:pPr>
              <w:ind w:left="0"/>
              <w:jc w:val="center"/>
              <w:rPr>
                <w:rFonts w:cs="Arial"/>
              </w:rPr>
            </w:pPr>
            <w:r w:rsidRPr="008056CC">
              <w:rPr>
                <w:rFonts w:ascii="Times New Roman" w:hAnsi="Times New Roman" w:cs="Times New Roman"/>
                <w:szCs w:val="20"/>
              </w:rPr>
              <w:t>□</w:t>
            </w:r>
          </w:p>
        </w:tc>
      </w:tr>
      <w:tr w:rsidR="00E92353" w:rsidRPr="008056CC" w14:paraId="6E220095" w14:textId="77777777" w:rsidTr="007335E4">
        <w:tc>
          <w:tcPr>
            <w:tcW w:w="1317" w:type="dxa"/>
            <w:tcBorders>
              <w:bottom w:val="single" w:sz="4" w:space="0" w:color="auto"/>
            </w:tcBorders>
          </w:tcPr>
          <w:p w14:paraId="141FDB23" w14:textId="77777777" w:rsidR="00E92353" w:rsidRPr="008056CC" w:rsidRDefault="009653EA" w:rsidP="009653EA">
            <w:pPr>
              <w:ind w:left="0"/>
              <w:jc w:val="center"/>
              <w:rPr>
                <w:rFonts w:cs="Arial"/>
              </w:rPr>
            </w:pPr>
            <w:r w:rsidRPr="008056CC">
              <w:rPr>
                <w:rFonts w:cs="Arial"/>
              </w:rPr>
              <w:t>6</w:t>
            </w:r>
          </w:p>
        </w:tc>
        <w:tc>
          <w:tcPr>
            <w:tcW w:w="5949" w:type="dxa"/>
            <w:tcBorders>
              <w:bottom w:val="single" w:sz="4" w:space="0" w:color="auto"/>
            </w:tcBorders>
          </w:tcPr>
          <w:p w14:paraId="25268B4F" w14:textId="791CA2FF" w:rsidR="00E92353" w:rsidRPr="008056CC" w:rsidRDefault="00161EB0" w:rsidP="00E92353">
            <w:pPr>
              <w:ind w:left="0"/>
              <w:rPr>
                <w:rFonts w:cs="Arial"/>
              </w:rPr>
            </w:pPr>
            <w:r w:rsidRPr="008056CC">
              <w:rPr>
                <w:rFonts w:cs="Arial"/>
              </w:rPr>
              <w:t>Tarievenblad</w:t>
            </w:r>
          </w:p>
        </w:tc>
        <w:tc>
          <w:tcPr>
            <w:tcW w:w="1406" w:type="dxa"/>
            <w:tcBorders>
              <w:bottom w:val="single" w:sz="4" w:space="0" w:color="auto"/>
            </w:tcBorders>
          </w:tcPr>
          <w:p w14:paraId="52BB1503" w14:textId="77777777" w:rsidR="00E92353" w:rsidRPr="008056CC" w:rsidRDefault="00E92353" w:rsidP="00E92353">
            <w:pPr>
              <w:ind w:left="0"/>
              <w:jc w:val="center"/>
              <w:rPr>
                <w:rFonts w:cs="Arial"/>
              </w:rPr>
            </w:pPr>
            <w:r w:rsidRPr="008056CC">
              <w:rPr>
                <w:rFonts w:ascii="Times New Roman" w:hAnsi="Times New Roman" w:cs="Times New Roman"/>
                <w:szCs w:val="20"/>
              </w:rPr>
              <w:t>□</w:t>
            </w:r>
          </w:p>
        </w:tc>
      </w:tr>
      <w:tr w:rsidR="005D7A50" w:rsidRPr="008056CC" w14:paraId="15407BA5" w14:textId="77777777" w:rsidTr="007335E4">
        <w:tc>
          <w:tcPr>
            <w:tcW w:w="1317" w:type="dxa"/>
            <w:tcBorders>
              <w:bottom w:val="single" w:sz="4" w:space="0" w:color="auto"/>
            </w:tcBorders>
          </w:tcPr>
          <w:p w14:paraId="2C0E5DD1" w14:textId="65D432BE" w:rsidR="005D7A50" w:rsidRPr="008056CC" w:rsidRDefault="005D7A50" w:rsidP="009653EA">
            <w:pPr>
              <w:ind w:left="0"/>
              <w:jc w:val="center"/>
              <w:rPr>
                <w:rFonts w:cs="Arial"/>
              </w:rPr>
            </w:pPr>
            <w:r w:rsidRPr="008056CC">
              <w:rPr>
                <w:rFonts w:cs="Arial"/>
              </w:rPr>
              <w:t>7</w:t>
            </w:r>
          </w:p>
        </w:tc>
        <w:tc>
          <w:tcPr>
            <w:tcW w:w="5949" w:type="dxa"/>
            <w:tcBorders>
              <w:bottom w:val="single" w:sz="4" w:space="0" w:color="auto"/>
            </w:tcBorders>
          </w:tcPr>
          <w:p w14:paraId="3E31DCDD" w14:textId="18ABA002" w:rsidR="005D7A50" w:rsidRPr="008056CC" w:rsidDel="00161EB0" w:rsidRDefault="005D7A50" w:rsidP="00E92353">
            <w:pPr>
              <w:ind w:left="0"/>
              <w:rPr>
                <w:rFonts w:cs="Arial"/>
              </w:rPr>
            </w:pPr>
            <w:r w:rsidRPr="008056CC">
              <w:rPr>
                <w:rFonts w:cs="Arial"/>
              </w:rPr>
              <w:t>Detailbegroting</w:t>
            </w:r>
          </w:p>
        </w:tc>
        <w:tc>
          <w:tcPr>
            <w:tcW w:w="1406" w:type="dxa"/>
            <w:tcBorders>
              <w:bottom w:val="single" w:sz="4" w:space="0" w:color="auto"/>
            </w:tcBorders>
          </w:tcPr>
          <w:p w14:paraId="19F2DE22" w14:textId="2A5CBA2F" w:rsidR="005D7A50" w:rsidRPr="008056CC" w:rsidRDefault="005D7A50" w:rsidP="00E92353">
            <w:pPr>
              <w:ind w:left="0"/>
              <w:jc w:val="center"/>
              <w:rPr>
                <w:rFonts w:ascii="Times New Roman" w:hAnsi="Times New Roman"/>
                <w:szCs w:val="20"/>
              </w:rPr>
            </w:pPr>
            <w:r w:rsidRPr="008056CC">
              <w:rPr>
                <w:rFonts w:ascii="Times New Roman" w:hAnsi="Times New Roman" w:cs="Times New Roman"/>
                <w:szCs w:val="20"/>
              </w:rPr>
              <w:t>□</w:t>
            </w:r>
          </w:p>
        </w:tc>
      </w:tr>
      <w:tr w:rsidR="00E92353" w:rsidRPr="008056CC" w14:paraId="2E08EDA1" w14:textId="77777777" w:rsidTr="00E5054A">
        <w:tc>
          <w:tcPr>
            <w:tcW w:w="1317" w:type="dxa"/>
          </w:tcPr>
          <w:p w14:paraId="297D54EF" w14:textId="4FCB0850" w:rsidR="00E92353" w:rsidRPr="008056CC" w:rsidRDefault="008056CC" w:rsidP="009653EA">
            <w:pPr>
              <w:ind w:left="0"/>
              <w:jc w:val="center"/>
              <w:rPr>
                <w:rFonts w:cs="Arial"/>
              </w:rPr>
            </w:pPr>
            <w:r>
              <w:rPr>
                <w:rFonts w:cs="Arial"/>
              </w:rPr>
              <w:t>8</w:t>
            </w:r>
          </w:p>
        </w:tc>
        <w:tc>
          <w:tcPr>
            <w:tcW w:w="5949" w:type="dxa"/>
          </w:tcPr>
          <w:p w14:paraId="48301197" w14:textId="5AA60CCB" w:rsidR="00E92353" w:rsidRPr="008056CC" w:rsidRDefault="00E92353" w:rsidP="008056CC">
            <w:pPr>
              <w:spacing w:line="240" w:lineRule="atLeast"/>
              <w:ind w:left="0"/>
              <w:rPr>
                <w:rFonts w:cs="Arial"/>
              </w:rPr>
            </w:pPr>
            <w:r w:rsidRPr="008056CC">
              <w:rPr>
                <w:rFonts w:cs="Arial"/>
              </w:rPr>
              <w:t>KWALITEIT</w:t>
            </w:r>
          </w:p>
          <w:p w14:paraId="771FB39B" w14:textId="2F45A0D6" w:rsidR="00E92353" w:rsidRPr="008056CC" w:rsidRDefault="005D7A50" w:rsidP="00C44B7D">
            <w:pPr>
              <w:pStyle w:val="Lijstalinea"/>
              <w:numPr>
                <w:ilvl w:val="0"/>
                <w:numId w:val="15"/>
              </w:numPr>
              <w:spacing w:line="240" w:lineRule="atLeast"/>
              <w:ind w:left="283" w:hanging="294"/>
              <w:jc w:val="left"/>
              <w:rPr>
                <w:rFonts w:cs="Arial"/>
              </w:rPr>
            </w:pPr>
            <w:r w:rsidRPr="008056CC">
              <w:rPr>
                <w:rFonts w:cs="Arial"/>
              </w:rPr>
              <w:t>Totaal gegarandeerde aanvullende opbrengst (Tarievenblad)</w:t>
            </w:r>
          </w:p>
          <w:p w14:paraId="163A34C7" w14:textId="1D380A76" w:rsidR="00E92353" w:rsidRPr="008056CC" w:rsidRDefault="005D7A50" w:rsidP="00C44B7D">
            <w:pPr>
              <w:pStyle w:val="Lijstalinea"/>
              <w:numPr>
                <w:ilvl w:val="0"/>
                <w:numId w:val="15"/>
              </w:numPr>
              <w:spacing w:line="240" w:lineRule="atLeast"/>
              <w:ind w:left="283" w:hanging="294"/>
              <w:jc w:val="left"/>
              <w:rPr>
                <w:rFonts w:cs="Arial"/>
              </w:rPr>
            </w:pPr>
            <w:r w:rsidRPr="008056CC">
              <w:rPr>
                <w:rFonts w:cs="Arial"/>
              </w:rPr>
              <w:t>Benodigde aantal m2 (Tarievenblad)</w:t>
            </w:r>
          </w:p>
          <w:p w14:paraId="7629440E" w14:textId="1C8CBAE1" w:rsidR="004B671C" w:rsidRPr="00453D2D" w:rsidRDefault="005D7A50" w:rsidP="00C44B7D">
            <w:pPr>
              <w:pStyle w:val="Lijstalinea"/>
              <w:numPr>
                <w:ilvl w:val="0"/>
                <w:numId w:val="15"/>
              </w:numPr>
              <w:spacing w:line="240" w:lineRule="atLeast"/>
              <w:ind w:left="283" w:hanging="294"/>
              <w:jc w:val="left"/>
              <w:rPr>
                <w:rFonts w:cs="Arial"/>
              </w:rPr>
            </w:pPr>
            <w:proofErr w:type="spellStart"/>
            <w:r w:rsidRPr="008056CC">
              <w:rPr>
                <w:rFonts w:cs="Arial"/>
              </w:rPr>
              <w:t>Social</w:t>
            </w:r>
            <w:proofErr w:type="spellEnd"/>
            <w:r w:rsidRPr="008056CC">
              <w:rPr>
                <w:rFonts w:cs="Arial"/>
              </w:rPr>
              <w:t xml:space="preserve"> Return (percentage van de loonkosten en concrete invulling van </w:t>
            </w:r>
            <w:proofErr w:type="spellStart"/>
            <w:r w:rsidRPr="008056CC">
              <w:rPr>
                <w:rFonts w:cs="Arial"/>
              </w:rPr>
              <w:t>Social</w:t>
            </w:r>
            <w:proofErr w:type="spellEnd"/>
            <w:r w:rsidRPr="008056CC">
              <w:rPr>
                <w:rFonts w:cs="Arial"/>
              </w:rPr>
              <w:t xml:space="preserve"> Return)</w:t>
            </w:r>
          </w:p>
        </w:tc>
        <w:tc>
          <w:tcPr>
            <w:tcW w:w="1406" w:type="dxa"/>
          </w:tcPr>
          <w:p w14:paraId="2E2A019D" w14:textId="77777777" w:rsidR="008056CC" w:rsidRDefault="008056CC" w:rsidP="007335E4">
            <w:pPr>
              <w:ind w:left="0"/>
              <w:jc w:val="center"/>
              <w:rPr>
                <w:rFonts w:ascii="Times New Roman" w:hAnsi="Times New Roman" w:cs="Times New Roman"/>
                <w:szCs w:val="20"/>
              </w:rPr>
            </w:pPr>
          </w:p>
          <w:p w14:paraId="255363A3" w14:textId="77777777" w:rsidR="00E92353" w:rsidRPr="008056CC" w:rsidRDefault="00E92353" w:rsidP="007335E4">
            <w:pPr>
              <w:ind w:left="0"/>
              <w:jc w:val="center"/>
              <w:rPr>
                <w:rFonts w:cs="Arial"/>
                <w:szCs w:val="20"/>
              </w:rPr>
            </w:pPr>
            <w:r w:rsidRPr="008056CC">
              <w:rPr>
                <w:rFonts w:ascii="Times New Roman" w:hAnsi="Times New Roman" w:cs="Times New Roman"/>
                <w:szCs w:val="20"/>
              </w:rPr>
              <w:t>□</w:t>
            </w:r>
          </w:p>
          <w:p w14:paraId="0B221A2B" w14:textId="77777777" w:rsidR="00E92353" w:rsidRPr="008056CC" w:rsidRDefault="00E92353" w:rsidP="007335E4">
            <w:pPr>
              <w:ind w:left="0"/>
              <w:jc w:val="center"/>
              <w:rPr>
                <w:rFonts w:cs="Arial"/>
                <w:szCs w:val="20"/>
              </w:rPr>
            </w:pPr>
            <w:r w:rsidRPr="008056CC">
              <w:rPr>
                <w:rFonts w:ascii="Times New Roman" w:hAnsi="Times New Roman" w:cs="Times New Roman"/>
                <w:szCs w:val="20"/>
              </w:rPr>
              <w:t>□</w:t>
            </w:r>
          </w:p>
          <w:p w14:paraId="36528EB5" w14:textId="77777777" w:rsidR="00E92353" w:rsidRPr="008056CC" w:rsidRDefault="00E92353" w:rsidP="007335E4">
            <w:pPr>
              <w:ind w:left="0"/>
              <w:jc w:val="center"/>
              <w:rPr>
                <w:rFonts w:cs="Arial"/>
                <w:szCs w:val="20"/>
              </w:rPr>
            </w:pPr>
            <w:r w:rsidRPr="008056CC">
              <w:rPr>
                <w:rFonts w:ascii="Times New Roman" w:hAnsi="Times New Roman" w:cs="Times New Roman"/>
                <w:szCs w:val="20"/>
              </w:rPr>
              <w:t>□</w:t>
            </w:r>
          </w:p>
          <w:p w14:paraId="15CE7FC9" w14:textId="07A82A79" w:rsidR="004B671C" w:rsidRPr="008056CC" w:rsidRDefault="004B671C" w:rsidP="008056CC">
            <w:pPr>
              <w:ind w:left="0"/>
              <w:jc w:val="center"/>
              <w:rPr>
                <w:rFonts w:cs="Arial"/>
              </w:rPr>
            </w:pPr>
          </w:p>
        </w:tc>
      </w:tr>
      <w:tr w:rsidR="00E5054A" w:rsidRPr="00235AD8" w14:paraId="6FD27EA3" w14:textId="77777777" w:rsidTr="007335E4">
        <w:tc>
          <w:tcPr>
            <w:tcW w:w="1317" w:type="dxa"/>
            <w:tcBorders>
              <w:bottom w:val="single" w:sz="4" w:space="0" w:color="auto"/>
            </w:tcBorders>
          </w:tcPr>
          <w:p w14:paraId="27910864" w14:textId="5DEA1138" w:rsidR="00E5054A" w:rsidRPr="008056CC" w:rsidRDefault="008056CC" w:rsidP="009653EA">
            <w:pPr>
              <w:ind w:left="0"/>
              <w:jc w:val="center"/>
              <w:rPr>
                <w:rFonts w:cs="Arial"/>
              </w:rPr>
            </w:pPr>
            <w:r>
              <w:rPr>
                <w:rFonts w:cs="Arial"/>
              </w:rPr>
              <w:t>9</w:t>
            </w:r>
          </w:p>
        </w:tc>
        <w:tc>
          <w:tcPr>
            <w:tcW w:w="5949" w:type="dxa"/>
            <w:tcBorders>
              <w:bottom w:val="single" w:sz="4" w:space="0" w:color="auto"/>
            </w:tcBorders>
          </w:tcPr>
          <w:p w14:paraId="01FBA213" w14:textId="77A3761F" w:rsidR="00E5054A" w:rsidRPr="008056CC" w:rsidRDefault="008056CC" w:rsidP="007335E4">
            <w:pPr>
              <w:ind w:left="0"/>
              <w:rPr>
                <w:rFonts w:cs="Arial"/>
              </w:rPr>
            </w:pPr>
            <w:r>
              <w:rPr>
                <w:rFonts w:cs="Arial"/>
              </w:rPr>
              <w:t>Service plan op hoofdlijnen</w:t>
            </w:r>
          </w:p>
        </w:tc>
        <w:tc>
          <w:tcPr>
            <w:tcW w:w="1406" w:type="dxa"/>
            <w:tcBorders>
              <w:bottom w:val="single" w:sz="4" w:space="0" w:color="auto"/>
            </w:tcBorders>
          </w:tcPr>
          <w:p w14:paraId="2D8559CB" w14:textId="39F98CF1" w:rsidR="00E5054A" w:rsidRPr="004B671C" w:rsidRDefault="008056CC" w:rsidP="008056CC">
            <w:pPr>
              <w:ind w:left="0"/>
              <w:jc w:val="center"/>
              <w:rPr>
                <w:rFonts w:cs="Arial"/>
                <w:szCs w:val="20"/>
                <w:lang w:val="en-US"/>
              </w:rPr>
            </w:pPr>
            <w:r w:rsidRPr="008056CC">
              <w:rPr>
                <w:rFonts w:ascii="Times New Roman" w:hAnsi="Times New Roman" w:cs="Times New Roman"/>
                <w:szCs w:val="20"/>
              </w:rPr>
              <w:t>□</w:t>
            </w:r>
          </w:p>
        </w:tc>
      </w:tr>
    </w:tbl>
    <w:p w14:paraId="79512567" w14:textId="77777777" w:rsidR="007335E4" w:rsidRDefault="007335E4" w:rsidP="007335E4">
      <w:pPr>
        <w:ind w:left="360"/>
      </w:pPr>
    </w:p>
    <w:p w14:paraId="3914D9BA" w14:textId="77777777" w:rsidR="007335E4" w:rsidRDefault="007335E4" w:rsidP="007335E4">
      <w:pPr>
        <w:ind w:left="0"/>
        <w:rPr>
          <w:szCs w:val="20"/>
        </w:rPr>
      </w:pPr>
      <w:r>
        <w:rPr>
          <w:szCs w:val="20"/>
        </w:rPr>
        <w:t xml:space="preserve">Alle documenten dienen volledig te worden ingevuld en te worden geüpload via </w:t>
      </w:r>
      <w:proofErr w:type="spellStart"/>
      <w:r>
        <w:rPr>
          <w:szCs w:val="20"/>
        </w:rPr>
        <w:t>TenderNed</w:t>
      </w:r>
      <w:proofErr w:type="spellEnd"/>
      <w:r>
        <w:rPr>
          <w:szCs w:val="20"/>
        </w:rPr>
        <w:t>.</w:t>
      </w:r>
    </w:p>
    <w:p w14:paraId="6FF19167" w14:textId="77777777" w:rsidR="007335E4" w:rsidRDefault="007335E4" w:rsidP="007335E4">
      <w:pPr>
        <w:ind w:left="0"/>
        <w:rPr>
          <w:szCs w:val="20"/>
        </w:rPr>
      </w:pPr>
    </w:p>
    <w:p w14:paraId="21641EA5" w14:textId="77777777" w:rsidR="007335E4" w:rsidRPr="00235AD8" w:rsidRDefault="007335E4" w:rsidP="007335E4">
      <w:pPr>
        <w:ind w:left="0"/>
        <w:rPr>
          <w:b/>
          <w:szCs w:val="20"/>
        </w:rPr>
      </w:pPr>
      <w:r w:rsidRPr="00235AD8">
        <w:rPr>
          <w:b/>
          <w:szCs w:val="20"/>
        </w:rPr>
        <w:t>LET OP:</w:t>
      </w:r>
    </w:p>
    <w:p w14:paraId="18F86E18" w14:textId="77777777" w:rsidR="007335E4" w:rsidRDefault="007335E4" w:rsidP="007335E4">
      <w:pPr>
        <w:ind w:left="0"/>
        <w:rPr>
          <w:szCs w:val="20"/>
        </w:rPr>
      </w:pPr>
      <w:r w:rsidRPr="008006B1">
        <w:rPr>
          <w:szCs w:val="20"/>
        </w:rPr>
        <w:t xml:space="preserve">Indien de </w:t>
      </w:r>
      <w:proofErr w:type="spellStart"/>
      <w:r w:rsidRPr="008006B1">
        <w:rPr>
          <w:szCs w:val="20"/>
        </w:rPr>
        <w:t>ondertekeningsbevoegdheid</w:t>
      </w:r>
      <w:proofErr w:type="spellEnd"/>
      <w:r w:rsidRPr="008006B1">
        <w:rPr>
          <w:szCs w:val="20"/>
        </w:rPr>
        <w:t xml:space="preserve"> is gebaseerd op een volmacht, dient u deze volmacht bij de Inschrijving te voegen. De </w:t>
      </w:r>
      <w:proofErr w:type="spellStart"/>
      <w:r w:rsidRPr="008006B1">
        <w:rPr>
          <w:szCs w:val="20"/>
        </w:rPr>
        <w:t>ondertekeningsbevoegdheid</w:t>
      </w:r>
      <w:proofErr w:type="spellEnd"/>
      <w:r w:rsidRPr="008006B1">
        <w:rPr>
          <w:szCs w:val="20"/>
        </w:rPr>
        <w:t xml:space="preserve"> van degene die de volmacht afgeeft, moet kunnen worden afgeleid uit het uittreksel uit het handelsregister.</w:t>
      </w:r>
    </w:p>
    <w:p w14:paraId="0DA45382" w14:textId="77777777" w:rsidR="007335E4" w:rsidRDefault="007335E4" w:rsidP="007335E4">
      <w:pPr>
        <w:ind w:left="0"/>
        <w:rPr>
          <w:szCs w:val="20"/>
        </w:rPr>
      </w:pPr>
    </w:p>
    <w:p w14:paraId="74244BF5" w14:textId="77777777" w:rsidR="007335E4" w:rsidRDefault="007335E4" w:rsidP="007335E4">
      <w:pPr>
        <w:ind w:left="0"/>
      </w:pPr>
    </w:p>
    <w:p w14:paraId="1F0027E3" w14:textId="21ED142F" w:rsidR="001A6E4D" w:rsidRPr="008C1435" w:rsidRDefault="007335E4" w:rsidP="001A6E4D">
      <w:pPr>
        <w:pStyle w:val="Kop2"/>
        <w:numPr>
          <w:ilvl w:val="1"/>
          <w:numId w:val="0"/>
        </w:numPr>
        <w:ind w:left="567" w:hanging="567"/>
        <w:rPr>
          <w:color w:val="0C64F5"/>
          <w:sz w:val="28"/>
          <w:szCs w:val="28"/>
        </w:rPr>
      </w:pPr>
      <w:bookmarkStart w:id="3" w:name="_Toc411940821"/>
      <w:r>
        <w:br w:type="page"/>
      </w:r>
      <w:bookmarkStart w:id="4" w:name="_Toc99088330"/>
      <w:bookmarkStart w:id="5" w:name="_Toc411940823"/>
      <w:bookmarkStart w:id="6" w:name="_Toc457887942"/>
      <w:bookmarkEnd w:id="3"/>
      <w:r w:rsidR="001A6E4D" w:rsidRPr="00857F82">
        <w:rPr>
          <w:color w:val="0C64F5"/>
          <w:sz w:val="28"/>
          <w:szCs w:val="28"/>
        </w:rPr>
        <w:lastRenderedPageBreak/>
        <w:t>Bijlage 2</w:t>
      </w:r>
      <w:r w:rsidR="007F38B1" w:rsidRPr="00857F82">
        <w:tab/>
      </w:r>
      <w:r w:rsidR="001A6E4D" w:rsidRPr="00857F82">
        <w:rPr>
          <w:color w:val="0C64F5"/>
          <w:sz w:val="28"/>
          <w:szCs w:val="28"/>
        </w:rPr>
        <w:t xml:space="preserve"> Algemene Verklaring</w:t>
      </w:r>
      <w:bookmarkEnd w:id="4"/>
    </w:p>
    <w:p w14:paraId="6406F42C" w14:textId="77777777" w:rsidR="001A6E4D" w:rsidRDefault="001A6E4D" w:rsidP="001A6E4D">
      <w:pPr>
        <w:ind w:left="0"/>
      </w:pPr>
    </w:p>
    <w:p w14:paraId="79D22B79" w14:textId="77777777" w:rsidR="001A6E4D" w:rsidRDefault="001A6E4D" w:rsidP="001A6E4D">
      <w:pPr>
        <w:ind w:left="0"/>
      </w:pPr>
    </w:p>
    <w:p w14:paraId="0EDACBF4" w14:textId="77777777" w:rsidR="00895D3B" w:rsidRDefault="001A6E4D" w:rsidP="001A6E4D">
      <w:pPr>
        <w:ind w:left="0"/>
      </w:pPr>
      <w:r>
        <w:t>Ondergetekende verklaart alle vragen naar waarheid beantwoord te hebben en bij het indienen van de bewijzen en verklaringen, geen vals</w:t>
      </w:r>
      <w:r w:rsidR="00895D3B">
        <w:t>e gegevens te hebben verstrekt.</w:t>
      </w:r>
    </w:p>
    <w:p w14:paraId="7ACF0104" w14:textId="77777777" w:rsidR="00895D3B" w:rsidRDefault="00895D3B" w:rsidP="001A6E4D">
      <w:pPr>
        <w:ind w:left="0"/>
      </w:pPr>
    </w:p>
    <w:p w14:paraId="7266EB30" w14:textId="77777777" w:rsidR="001A6E4D" w:rsidRDefault="001A6E4D" w:rsidP="001A6E4D">
      <w:pPr>
        <w:ind w:left="0"/>
      </w:pPr>
      <w:r>
        <w:t>Ondergetekende is ermee bekend en stemt daarmee in dat de Aanbestedende Dienst dan wel een door hem aan te wijzen Derde de afgelegde verklaringen en de overlegde bewijzen en referenties eventueel verifieert.</w:t>
      </w:r>
      <w:r w:rsidR="00895D3B">
        <w:t xml:space="preserve"> </w:t>
      </w:r>
      <w:r>
        <w:t>Ondergetekende zal, indien tot verificatie van gegevens wordt overgegaan, daaraan zijn onvoorwaardelijke medewerking verlenen.</w:t>
      </w:r>
    </w:p>
    <w:p w14:paraId="715990A3" w14:textId="77777777" w:rsidR="001A6E4D" w:rsidRDefault="001A6E4D" w:rsidP="001A6E4D">
      <w:pPr>
        <w:ind w:left="0"/>
      </w:pPr>
    </w:p>
    <w:p w14:paraId="140EB554" w14:textId="77777777" w:rsidR="001A6E4D" w:rsidRDefault="001A6E4D" w:rsidP="001A6E4D">
      <w:pPr>
        <w:ind w:left="0"/>
      </w:pPr>
      <w:r>
        <w:t>Ondergetekende verklaart in te stemmen met de inhoud van het Beschrijvend document en in het bijzonder met de wijze van beoordeling van de Inschrijvingen.</w:t>
      </w:r>
    </w:p>
    <w:p w14:paraId="134F1197" w14:textId="77777777" w:rsidR="001A6E4D" w:rsidRDefault="001A6E4D" w:rsidP="001A6E4D">
      <w:pPr>
        <w:ind w:left="0"/>
      </w:pPr>
    </w:p>
    <w:p w14:paraId="5B627890" w14:textId="77777777" w:rsidR="001A6E4D" w:rsidRDefault="001A6E4D" w:rsidP="001A6E4D">
      <w:pPr>
        <w:ind w:left="0"/>
      </w:pPr>
      <w:r>
        <w:t>Ondergetekende verklaart dat hij zich heeft verdiept in de onderliggende behoefte</w:t>
      </w:r>
      <w:r w:rsidR="00895D3B">
        <w:t xml:space="preserve">n </w:t>
      </w:r>
      <w:r>
        <w:t xml:space="preserve">(waaronder begrepen het Programma van Eisen en de overeenkomst)  van de Aanbestedende Dienst en de gehanteerde gunningssystematiek en dat hij </w:t>
      </w:r>
      <w:proofErr w:type="spellStart"/>
      <w:r>
        <w:t>terzake</w:t>
      </w:r>
      <w:proofErr w:type="spellEnd"/>
      <w:r>
        <w:t xml:space="preserve"> de nodige vragen heeft gesteld en inlichtingen heeft ingewonnen. </w:t>
      </w:r>
    </w:p>
    <w:p w14:paraId="6BB81AAE" w14:textId="77777777" w:rsidR="001A6E4D" w:rsidRDefault="001A6E4D" w:rsidP="001A6E4D">
      <w:pPr>
        <w:ind w:left="0"/>
      </w:pPr>
    </w:p>
    <w:p w14:paraId="10E47468" w14:textId="77777777" w:rsidR="001A6E4D" w:rsidRDefault="001A6E4D" w:rsidP="001A6E4D">
      <w:pPr>
        <w:ind w:left="0"/>
      </w:pPr>
      <w:r>
        <w:t xml:space="preserve">Ondergetekende verklaart dat hem volledig duidelijk is wat de </w:t>
      </w:r>
      <w:r w:rsidR="009653EA">
        <w:t>O</w:t>
      </w:r>
      <w:r>
        <w:t>pdracht inhoud, hoe deze uitgevoerd dient te worden en dat hij in staat is hierop een prijs af te geven.</w:t>
      </w:r>
    </w:p>
    <w:p w14:paraId="2752828A" w14:textId="77777777" w:rsidR="001A6E4D" w:rsidRDefault="001A6E4D" w:rsidP="001A6E4D">
      <w:pPr>
        <w:ind w:left="0"/>
      </w:pPr>
    </w:p>
    <w:p w14:paraId="2366A9EC" w14:textId="77777777" w:rsidR="001A6E4D" w:rsidRPr="002367F2" w:rsidRDefault="001A6E4D" w:rsidP="001A6E4D">
      <w:pPr>
        <w:ind w:left="0"/>
      </w:pPr>
      <w:r w:rsidRPr="002367F2">
        <w:t xml:space="preserve">Ondergetekende garandeert dat de </w:t>
      </w:r>
      <w:r w:rsidR="009653EA" w:rsidRPr="002367F2">
        <w:t>O</w:t>
      </w:r>
      <w:r w:rsidRPr="002367F2">
        <w:t xml:space="preserve">pdracht kan worden uitgevoerd conform zijn Inschrijving en dat geen oneigenlijk gebruik is gemaakt van de door de aanbestedende dienst gehanteerde </w:t>
      </w:r>
      <w:proofErr w:type="spellStart"/>
      <w:r w:rsidRPr="002367F2">
        <w:t>gunnings</w:t>
      </w:r>
      <w:proofErr w:type="spellEnd"/>
      <w:r w:rsidRPr="002367F2">
        <w:t>(systematiek).</w:t>
      </w:r>
    </w:p>
    <w:p w14:paraId="349188A5" w14:textId="77777777" w:rsidR="003C511A" w:rsidRPr="002367F2" w:rsidRDefault="003C511A" w:rsidP="001A6E4D">
      <w:pPr>
        <w:ind w:left="0"/>
      </w:pPr>
    </w:p>
    <w:p w14:paraId="4E33E779" w14:textId="77777777" w:rsidR="003C511A" w:rsidRDefault="003C511A" w:rsidP="003C511A">
      <w:pPr>
        <w:ind w:left="0"/>
      </w:pPr>
      <w:r w:rsidRPr="002367F2">
        <w:t>Deze verklaring dient ondertekend te zijn door een vertegenwoordiger die ter zake de Inschrijver rechtsgeldig vertegenwoordigt.</w:t>
      </w:r>
    </w:p>
    <w:p w14:paraId="3843FC60" w14:textId="77777777" w:rsidR="00294BED" w:rsidRDefault="00294BED" w:rsidP="00294BED">
      <w:pPr>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828"/>
      </w:tblGrid>
      <w:tr w:rsidR="00294BED" w:rsidRPr="00294BED" w14:paraId="61F47F8E" w14:textId="77777777" w:rsidTr="00294BED">
        <w:tc>
          <w:tcPr>
            <w:tcW w:w="9614" w:type="dxa"/>
            <w:gridSpan w:val="2"/>
            <w:shd w:val="clear" w:color="auto" w:fill="0C64F5"/>
          </w:tcPr>
          <w:p w14:paraId="2335CC8A" w14:textId="77777777" w:rsidR="00294BED" w:rsidRPr="00294BED" w:rsidRDefault="00294BED" w:rsidP="00294BED">
            <w:pPr>
              <w:ind w:left="0"/>
              <w:rPr>
                <w:rFonts w:eastAsiaTheme="minorHAnsi" w:cstheme="minorBidi"/>
                <w:b/>
                <w:color w:val="FFFFFF" w:themeColor="background1"/>
              </w:rPr>
            </w:pPr>
            <w:r w:rsidRPr="00294BED">
              <w:rPr>
                <w:rFonts w:eastAsiaTheme="minorHAnsi" w:cstheme="minorBidi"/>
                <w:b/>
                <w:color w:val="FFFFFF" w:themeColor="background1"/>
              </w:rPr>
              <w:t>Aldus naar waarheid opgemaakt door</w:t>
            </w:r>
          </w:p>
        </w:tc>
      </w:tr>
      <w:tr w:rsidR="00294BED" w14:paraId="45515E86" w14:textId="77777777" w:rsidTr="00294BED">
        <w:tc>
          <w:tcPr>
            <w:tcW w:w="2660" w:type="dxa"/>
          </w:tcPr>
          <w:p w14:paraId="7BCE57FA" w14:textId="77777777" w:rsidR="00294BED" w:rsidRPr="00294BED" w:rsidRDefault="00294BED" w:rsidP="00294BED">
            <w:pPr>
              <w:ind w:left="0"/>
              <w:jc w:val="right"/>
              <w:rPr>
                <w:rFonts w:eastAsiaTheme="minorHAnsi" w:cstheme="minorBidi"/>
              </w:rPr>
            </w:pPr>
            <w:r w:rsidRPr="00294BED">
              <w:rPr>
                <w:rFonts w:eastAsiaTheme="minorHAnsi" w:cstheme="minorBidi"/>
              </w:rPr>
              <w:t>Naam Inschrijver</w:t>
            </w:r>
          </w:p>
        </w:tc>
        <w:tc>
          <w:tcPr>
            <w:tcW w:w="6954" w:type="dxa"/>
          </w:tcPr>
          <w:p w14:paraId="36121984" w14:textId="77777777" w:rsidR="00294BED" w:rsidRPr="00294BED" w:rsidRDefault="00294BED" w:rsidP="00294BED">
            <w:pPr>
              <w:ind w:left="0"/>
              <w:rPr>
                <w:rFonts w:eastAsiaTheme="minorHAnsi" w:cstheme="minorBidi"/>
              </w:rPr>
            </w:pPr>
          </w:p>
          <w:p w14:paraId="6F69B4FE" w14:textId="77777777" w:rsidR="00294BED" w:rsidRPr="00294BED" w:rsidRDefault="00294BED" w:rsidP="00294BED">
            <w:pPr>
              <w:ind w:left="0"/>
              <w:rPr>
                <w:rFonts w:eastAsiaTheme="minorHAnsi" w:cstheme="minorBidi"/>
              </w:rPr>
            </w:pPr>
          </w:p>
        </w:tc>
      </w:tr>
      <w:tr w:rsidR="00294BED" w14:paraId="2A739DAA" w14:textId="77777777" w:rsidTr="00294BED">
        <w:tc>
          <w:tcPr>
            <w:tcW w:w="2660" w:type="dxa"/>
          </w:tcPr>
          <w:p w14:paraId="5DA40408" w14:textId="77777777" w:rsidR="00294BED" w:rsidRPr="00294BED" w:rsidRDefault="00294BED" w:rsidP="00294BED">
            <w:pPr>
              <w:ind w:left="0"/>
              <w:jc w:val="right"/>
              <w:rPr>
                <w:rFonts w:eastAsiaTheme="minorHAnsi" w:cstheme="minorBidi"/>
              </w:rPr>
            </w:pPr>
            <w:r w:rsidRPr="00294BED">
              <w:rPr>
                <w:rFonts w:eastAsiaTheme="minorHAnsi" w:cstheme="minorBidi"/>
              </w:rPr>
              <w:t>Naam/functie ondertekenaar</w:t>
            </w:r>
          </w:p>
        </w:tc>
        <w:tc>
          <w:tcPr>
            <w:tcW w:w="6954" w:type="dxa"/>
          </w:tcPr>
          <w:p w14:paraId="783BA070" w14:textId="77777777" w:rsidR="00294BED" w:rsidRPr="00294BED" w:rsidRDefault="00294BED" w:rsidP="00294BED">
            <w:pPr>
              <w:ind w:left="0"/>
              <w:rPr>
                <w:rFonts w:eastAsiaTheme="minorHAnsi" w:cstheme="minorBidi"/>
              </w:rPr>
            </w:pPr>
          </w:p>
          <w:p w14:paraId="2286DA5B" w14:textId="77777777" w:rsidR="00294BED" w:rsidRPr="00294BED" w:rsidRDefault="00294BED" w:rsidP="00294BED">
            <w:pPr>
              <w:ind w:left="0"/>
              <w:rPr>
                <w:rFonts w:eastAsiaTheme="minorHAnsi" w:cstheme="minorBidi"/>
              </w:rPr>
            </w:pPr>
          </w:p>
        </w:tc>
      </w:tr>
      <w:tr w:rsidR="00294BED" w14:paraId="3F6323C1" w14:textId="77777777" w:rsidTr="00294BED">
        <w:tc>
          <w:tcPr>
            <w:tcW w:w="2660" w:type="dxa"/>
          </w:tcPr>
          <w:p w14:paraId="30745CF9" w14:textId="77777777" w:rsidR="00294BED" w:rsidRPr="00294BED" w:rsidRDefault="00294BED" w:rsidP="00294BED">
            <w:pPr>
              <w:ind w:left="0"/>
              <w:jc w:val="right"/>
              <w:rPr>
                <w:rFonts w:eastAsiaTheme="minorHAnsi" w:cstheme="minorBidi"/>
              </w:rPr>
            </w:pPr>
            <w:r w:rsidRPr="00294BED">
              <w:rPr>
                <w:rFonts w:eastAsiaTheme="minorHAnsi" w:cstheme="minorBidi"/>
              </w:rPr>
              <w:t>Plaats</w:t>
            </w:r>
          </w:p>
        </w:tc>
        <w:tc>
          <w:tcPr>
            <w:tcW w:w="6954" w:type="dxa"/>
          </w:tcPr>
          <w:p w14:paraId="7B1F8A9B" w14:textId="77777777" w:rsidR="00294BED" w:rsidRPr="00294BED" w:rsidRDefault="00294BED" w:rsidP="00294BED">
            <w:pPr>
              <w:ind w:left="0"/>
              <w:rPr>
                <w:rFonts w:eastAsiaTheme="minorHAnsi" w:cstheme="minorBidi"/>
              </w:rPr>
            </w:pPr>
          </w:p>
          <w:p w14:paraId="04154776" w14:textId="77777777" w:rsidR="00294BED" w:rsidRPr="00294BED" w:rsidRDefault="00294BED" w:rsidP="00294BED">
            <w:pPr>
              <w:ind w:left="0"/>
              <w:rPr>
                <w:rFonts w:eastAsiaTheme="minorHAnsi" w:cstheme="minorBidi"/>
              </w:rPr>
            </w:pPr>
          </w:p>
        </w:tc>
      </w:tr>
      <w:tr w:rsidR="00294BED" w14:paraId="0E1F0C50" w14:textId="77777777" w:rsidTr="00294BED">
        <w:tc>
          <w:tcPr>
            <w:tcW w:w="2660" w:type="dxa"/>
          </w:tcPr>
          <w:p w14:paraId="595F6B31" w14:textId="77777777" w:rsidR="00294BED" w:rsidRPr="00294BED" w:rsidRDefault="00294BED" w:rsidP="00294BED">
            <w:pPr>
              <w:ind w:left="0"/>
              <w:jc w:val="right"/>
              <w:rPr>
                <w:rFonts w:eastAsiaTheme="minorHAnsi" w:cstheme="minorBidi"/>
              </w:rPr>
            </w:pPr>
            <w:r w:rsidRPr="00294BED">
              <w:rPr>
                <w:rFonts w:eastAsiaTheme="minorHAnsi" w:cstheme="minorBidi"/>
              </w:rPr>
              <w:t>Datum</w:t>
            </w:r>
          </w:p>
        </w:tc>
        <w:tc>
          <w:tcPr>
            <w:tcW w:w="6954" w:type="dxa"/>
          </w:tcPr>
          <w:p w14:paraId="3CA02CF7" w14:textId="77777777" w:rsidR="00294BED" w:rsidRPr="00294BED" w:rsidRDefault="00294BED" w:rsidP="00294BED">
            <w:pPr>
              <w:ind w:left="0"/>
              <w:rPr>
                <w:rFonts w:eastAsiaTheme="minorHAnsi" w:cstheme="minorBidi"/>
              </w:rPr>
            </w:pPr>
          </w:p>
          <w:p w14:paraId="67E9C45D" w14:textId="77777777" w:rsidR="00294BED" w:rsidRPr="00294BED" w:rsidRDefault="00294BED" w:rsidP="00294BED">
            <w:pPr>
              <w:ind w:left="0"/>
              <w:rPr>
                <w:rFonts w:eastAsiaTheme="minorHAnsi" w:cstheme="minorBidi"/>
              </w:rPr>
            </w:pPr>
          </w:p>
        </w:tc>
      </w:tr>
      <w:tr w:rsidR="00294BED" w14:paraId="7ABFC075" w14:textId="77777777" w:rsidTr="00294BED">
        <w:tc>
          <w:tcPr>
            <w:tcW w:w="2660" w:type="dxa"/>
          </w:tcPr>
          <w:p w14:paraId="58281B73" w14:textId="77777777" w:rsidR="00294BED" w:rsidRPr="00294BED" w:rsidRDefault="00294BED" w:rsidP="00294BED">
            <w:pPr>
              <w:ind w:left="0"/>
              <w:jc w:val="right"/>
              <w:rPr>
                <w:rFonts w:eastAsiaTheme="minorHAnsi" w:cstheme="minorBidi"/>
              </w:rPr>
            </w:pPr>
            <w:r w:rsidRPr="00294BED">
              <w:rPr>
                <w:rFonts w:eastAsiaTheme="minorHAnsi" w:cstheme="minorBidi"/>
              </w:rPr>
              <w:t>Handtekening</w:t>
            </w:r>
          </w:p>
        </w:tc>
        <w:tc>
          <w:tcPr>
            <w:tcW w:w="6954" w:type="dxa"/>
          </w:tcPr>
          <w:p w14:paraId="15B1E212" w14:textId="77777777" w:rsidR="00294BED" w:rsidRPr="00294BED" w:rsidRDefault="00294BED" w:rsidP="00294BED">
            <w:pPr>
              <w:ind w:left="0"/>
              <w:rPr>
                <w:rFonts w:eastAsiaTheme="minorHAnsi" w:cstheme="minorBidi"/>
              </w:rPr>
            </w:pPr>
          </w:p>
          <w:p w14:paraId="643A9777" w14:textId="77777777" w:rsidR="00294BED" w:rsidRPr="00294BED" w:rsidRDefault="00294BED" w:rsidP="00294BED">
            <w:pPr>
              <w:ind w:left="0"/>
              <w:rPr>
                <w:rFonts w:eastAsiaTheme="minorHAnsi" w:cstheme="minorBidi"/>
              </w:rPr>
            </w:pPr>
          </w:p>
          <w:p w14:paraId="36D1A2A6" w14:textId="77777777" w:rsidR="00294BED" w:rsidRPr="00294BED" w:rsidRDefault="00294BED" w:rsidP="00294BED">
            <w:pPr>
              <w:ind w:left="0"/>
              <w:rPr>
                <w:rFonts w:eastAsiaTheme="minorHAnsi" w:cstheme="minorBidi"/>
              </w:rPr>
            </w:pPr>
          </w:p>
          <w:p w14:paraId="23597BCB" w14:textId="77777777" w:rsidR="00294BED" w:rsidRPr="00294BED" w:rsidRDefault="00294BED" w:rsidP="00294BED">
            <w:pPr>
              <w:ind w:left="0"/>
              <w:rPr>
                <w:rFonts w:eastAsiaTheme="minorHAnsi" w:cstheme="minorBidi"/>
              </w:rPr>
            </w:pPr>
          </w:p>
          <w:p w14:paraId="3AEEEB25" w14:textId="77777777" w:rsidR="00294BED" w:rsidRPr="00294BED" w:rsidRDefault="00294BED" w:rsidP="00294BED">
            <w:pPr>
              <w:ind w:left="0"/>
              <w:rPr>
                <w:rFonts w:eastAsiaTheme="minorHAnsi" w:cstheme="minorBidi"/>
              </w:rPr>
            </w:pPr>
          </w:p>
        </w:tc>
      </w:tr>
    </w:tbl>
    <w:p w14:paraId="2947366D" w14:textId="77777777" w:rsidR="00294BED" w:rsidRDefault="00294BED" w:rsidP="00294BED">
      <w:pPr>
        <w:ind w:left="0"/>
      </w:pPr>
    </w:p>
    <w:p w14:paraId="2BFFB90F" w14:textId="77777777" w:rsidR="00294BED" w:rsidRPr="008C1435" w:rsidRDefault="001A6E4D" w:rsidP="00294BED">
      <w:pPr>
        <w:ind w:left="0"/>
        <w:rPr>
          <w:color w:val="0C64F5"/>
          <w:sz w:val="28"/>
          <w:szCs w:val="28"/>
        </w:rPr>
      </w:pPr>
      <w:r>
        <w:t xml:space="preserve"> </w:t>
      </w:r>
    </w:p>
    <w:p w14:paraId="0C6B368A" w14:textId="36D3F220" w:rsidR="009159AA" w:rsidRPr="00857F82" w:rsidRDefault="00294BED" w:rsidP="009159AA">
      <w:pPr>
        <w:pStyle w:val="Kop2"/>
        <w:numPr>
          <w:ilvl w:val="1"/>
          <w:numId w:val="0"/>
        </w:numPr>
        <w:ind w:left="567" w:hanging="567"/>
        <w:rPr>
          <w:color w:val="0C64F5"/>
          <w:sz w:val="28"/>
          <w:szCs w:val="28"/>
        </w:rPr>
      </w:pPr>
      <w:r>
        <w:rPr>
          <w:color w:val="0C64F5"/>
          <w:sz w:val="28"/>
          <w:szCs w:val="28"/>
        </w:rPr>
        <w:br w:type="page"/>
      </w:r>
      <w:bookmarkStart w:id="7" w:name="_Toc411940824"/>
      <w:bookmarkStart w:id="8" w:name="_Toc457887943"/>
      <w:bookmarkStart w:id="9" w:name="_Toc99088332"/>
      <w:bookmarkEnd w:id="5"/>
      <w:bookmarkEnd w:id="6"/>
      <w:r w:rsidR="009159AA" w:rsidRPr="00857F82">
        <w:rPr>
          <w:color w:val="0C64F5"/>
          <w:sz w:val="28"/>
          <w:szCs w:val="28"/>
        </w:rPr>
        <w:lastRenderedPageBreak/>
        <w:t xml:space="preserve"> </w:t>
      </w:r>
    </w:p>
    <w:p w14:paraId="4A46E30D" w14:textId="1F2C1AD4" w:rsidR="007335E4" w:rsidRPr="008C1435" w:rsidRDefault="007335E4" w:rsidP="00943444">
      <w:pPr>
        <w:pStyle w:val="Kop2"/>
        <w:numPr>
          <w:ilvl w:val="1"/>
          <w:numId w:val="0"/>
        </w:numPr>
        <w:ind w:left="567" w:hanging="567"/>
        <w:rPr>
          <w:color w:val="0C64F5"/>
          <w:sz w:val="28"/>
          <w:szCs w:val="28"/>
        </w:rPr>
      </w:pPr>
      <w:r w:rsidRPr="00857F82">
        <w:rPr>
          <w:color w:val="0C64F5"/>
          <w:sz w:val="28"/>
          <w:szCs w:val="28"/>
        </w:rPr>
        <w:t xml:space="preserve">Bijlage </w:t>
      </w:r>
      <w:r w:rsidR="001A6E4D" w:rsidRPr="00857F82">
        <w:rPr>
          <w:color w:val="0C64F5"/>
          <w:sz w:val="28"/>
          <w:szCs w:val="28"/>
        </w:rPr>
        <w:t>4</w:t>
      </w:r>
      <w:r w:rsidRPr="00857F82">
        <w:tab/>
      </w:r>
      <w:bookmarkEnd w:id="7"/>
      <w:r w:rsidRPr="00857F82">
        <w:rPr>
          <w:color w:val="0C64F5"/>
          <w:sz w:val="28"/>
          <w:szCs w:val="28"/>
        </w:rPr>
        <w:t>Bewijsmiddelen Technische Geschiktheid (TG1, TG2</w:t>
      </w:r>
      <w:r w:rsidR="005D7A50" w:rsidRPr="00857F82">
        <w:rPr>
          <w:color w:val="0C64F5"/>
          <w:sz w:val="28"/>
          <w:szCs w:val="28"/>
        </w:rPr>
        <w:t xml:space="preserve"> en</w:t>
      </w:r>
      <w:r w:rsidRPr="00857F82">
        <w:rPr>
          <w:color w:val="0C64F5"/>
          <w:sz w:val="28"/>
          <w:szCs w:val="28"/>
        </w:rPr>
        <w:t xml:space="preserve"> TG3)</w:t>
      </w:r>
      <w:bookmarkEnd w:id="8"/>
      <w:bookmarkEnd w:id="9"/>
    </w:p>
    <w:p w14:paraId="1C814C1B" w14:textId="77777777" w:rsidR="007335E4" w:rsidRDefault="007335E4" w:rsidP="007335E4">
      <w:pPr>
        <w:ind w:left="0"/>
      </w:pPr>
    </w:p>
    <w:p w14:paraId="27516E3E" w14:textId="77777777" w:rsidR="007335E4" w:rsidRDefault="007335E4" w:rsidP="007335E4">
      <w:pPr>
        <w:ind w:left="0"/>
      </w:pPr>
    </w:p>
    <w:p w14:paraId="79FF1078" w14:textId="77777777" w:rsidR="007335E4" w:rsidRPr="00235AD8" w:rsidRDefault="007335E4" w:rsidP="007335E4">
      <w:pPr>
        <w:ind w:left="0"/>
        <w:rPr>
          <w:b/>
        </w:rPr>
      </w:pPr>
      <w:r w:rsidRPr="00235AD8">
        <w:rPr>
          <w:b/>
        </w:rPr>
        <w:t>Bewijsmiddelen TG1 (Referentie – Kerncompetentie 1):</w:t>
      </w:r>
    </w:p>
    <w:p w14:paraId="4927C487" w14:textId="77777777" w:rsidR="007335E4" w:rsidRDefault="007335E4" w:rsidP="007335E4">
      <w:pPr>
        <w:ind w:left="0"/>
      </w:pPr>
      <w:r>
        <w:t xml:space="preserve">Inschrijver dient onderstaand separaat bijgevoegde </w:t>
      </w:r>
      <w:r w:rsidRPr="00B63CEC">
        <w:rPr>
          <w:b/>
        </w:rPr>
        <w:t>format kerncompetenties</w:t>
      </w:r>
      <w:r>
        <w:t xml:space="preserve"> in te vullen en als </w:t>
      </w:r>
      <w:r>
        <w:rPr>
          <w:b/>
        </w:rPr>
        <w:t>Bi</w:t>
      </w:r>
      <w:r w:rsidRPr="00BC0CCB">
        <w:rPr>
          <w:b/>
        </w:rPr>
        <w:t xml:space="preserve">jlage </w:t>
      </w:r>
      <w:r w:rsidR="0092196A">
        <w:rPr>
          <w:b/>
        </w:rPr>
        <w:t>4</w:t>
      </w:r>
      <w:r>
        <w:t xml:space="preserve"> aan te leveren bij de </w:t>
      </w:r>
      <w:r w:rsidR="000D7A9E">
        <w:t>I</w:t>
      </w:r>
      <w:r>
        <w:t>nschrijving.</w:t>
      </w:r>
    </w:p>
    <w:p w14:paraId="15AB4F7B" w14:textId="77777777" w:rsidR="007335E4" w:rsidRDefault="007335E4" w:rsidP="007335E4">
      <w:pPr>
        <w:ind w:left="0"/>
      </w:pPr>
    </w:p>
    <w:tbl>
      <w:tblPr>
        <w:tblStyle w:val="Tabelraster"/>
        <w:tblW w:w="0" w:type="auto"/>
        <w:tblInd w:w="108" w:type="dxa"/>
        <w:tblLook w:val="04A0" w:firstRow="1" w:lastRow="0" w:firstColumn="1" w:lastColumn="0" w:noHBand="0" w:noVBand="1"/>
      </w:tblPr>
      <w:tblGrid>
        <w:gridCol w:w="5731"/>
        <w:gridCol w:w="3625"/>
      </w:tblGrid>
      <w:tr w:rsidR="007335E4" w:rsidRPr="00235AD8" w14:paraId="00F206B4" w14:textId="77777777" w:rsidTr="00235AD8">
        <w:tc>
          <w:tcPr>
            <w:tcW w:w="9498" w:type="dxa"/>
            <w:gridSpan w:val="2"/>
            <w:shd w:val="clear" w:color="auto" w:fill="0C64F5"/>
          </w:tcPr>
          <w:p w14:paraId="6814CC64" w14:textId="77777777" w:rsidR="007335E4" w:rsidRPr="00235AD8" w:rsidRDefault="007335E4" w:rsidP="007335E4">
            <w:pPr>
              <w:ind w:left="0"/>
              <w:jc w:val="center"/>
              <w:rPr>
                <w:rFonts w:cs="Arial"/>
                <w:b/>
                <w:color w:val="FFFFFF"/>
              </w:rPr>
            </w:pPr>
            <w:r w:rsidRPr="00235AD8">
              <w:rPr>
                <w:rFonts w:cs="Arial"/>
                <w:b/>
                <w:color w:val="FFFFFF"/>
              </w:rPr>
              <w:t>Kerncompetentie 1</w:t>
            </w:r>
          </w:p>
        </w:tc>
      </w:tr>
      <w:tr w:rsidR="007335E4" w:rsidRPr="00235AD8" w14:paraId="4007C5AE" w14:textId="77777777" w:rsidTr="008056CC">
        <w:tc>
          <w:tcPr>
            <w:tcW w:w="9498" w:type="dxa"/>
            <w:gridSpan w:val="2"/>
            <w:shd w:val="clear" w:color="auto" w:fill="DEEAF6" w:themeFill="accent1" w:themeFillTint="33"/>
          </w:tcPr>
          <w:p w14:paraId="3F929E70" w14:textId="77777777" w:rsidR="008056CC" w:rsidRDefault="005D7A50" w:rsidP="007335E4">
            <w:pPr>
              <w:ind w:left="0"/>
            </w:pPr>
            <w:r w:rsidRPr="00A94E04">
              <w:t xml:space="preserve">Omschrijving kerncompetentie 1: </w:t>
            </w:r>
            <w:r>
              <w:t>Het ontwerpen, leveren, achter de hoofdaansluiting van een complex installeren en (turn-</w:t>
            </w:r>
            <w:proofErr w:type="spellStart"/>
            <w:r>
              <w:t>key</w:t>
            </w:r>
            <w:proofErr w:type="spellEnd"/>
            <w:r>
              <w:t xml:space="preserve">) in bedrijf stellen van een PV-installatie met een aantoonbare opbrengst per jaar van minimaal </w:t>
            </w:r>
          </w:p>
          <w:p w14:paraId="5FF7C9DB" w14:textId="7F9A6D81" w:rsidR="007335E4" w:rsidRPr="00235AD8" w:rsidRDefault="00C72A30" w:rsidP="008056CC">
            <w:pPr>
              <w:ind w:left="0"/>
              <w:rPr>
                <w:rFonts w:cs="Arial"/>
                <w:highlight w:val="yellow"/>
              </w:rPr>
            </w:pPr>
            <w:r>
              <w:t>5</w:t>
            </w:r>
            <w:r w:rsidR="005D7A50" w:rsidRPr="00A94E04">
              <w:t>00.000 kWh</w:t>
            </w:r>
            <w:r w:rsidR="005D7A50">
              <w:t>, die op het moment van indienen van de Insch</w:t>
            </w:r>
            <w:r w:rsidR="008056CC">
              <w:t>rijving minimaal 2</w:t>
            </w:r>
            <w:r w:rsidR="005D7A50">
              <w:t xml:space="preserve"> </w:t>
            </w:r>
            <w:r w:rsidR="008056CC">
              <w:t>jaar</w:t>
            </w:r>
            <w:r w:rsidR="005D7A50">
              <w:t xml:space="preserve"> operationeel is</w:t>
            </w:r>
            <w:r w:rsidR="00E2677E">
              <w:t>.</w:t>
            </w:r>
          </w:p>
        </w:tc>
      </w:tr>
      <w:tr w:rsidR="007335E4" w:rsidRPr="00235AD8" w14:paraId="54F3A073" w14:textId="77777777" w:rsidTr="007335E4">
        <w:tc>
          <w:tcPr>
            <w:tcW w:w="5812" w:type="dxa"/>
          </w:tcPr>
          <w:p w14:paraId="05377177" w14:textId="77777777" w:rsidR="007335E4" w:rsidRPr="00235AD8" w:rsidRDefault="007335E4" w:rsidP="007335E4">
            <w:pPr>
              <w:ind w:left="0"/>
              <w:rPr>
                <w:rFonts w:cs="Arial"/>
              </w:rPr>
            </w:pPr>
            <w:r w:rsidRPr="00235AD8">
              <w:rPr>
                <w:rFonts w:cs="Arial"/>
              </w:rPr>
              <w:t>Referentie klantorganisatie (naam organisatie)</w:t>
            </w:r>
          </w:p>
        </w:tc>
        <w:tc>
          <w:tcPr>
            <w:tcW w:w="3686" w:type="dxa"/>
          </w:tcPr>
          <w:p w14:paraId="3B08A01F" w14:textId="77777777" w:rsidR="007335E4" w:rsidRPr="00235AD8" w:rsidRDefault="007335E4" w:rsidP="007335E4">
            <w:pPr>
              <w:ind w:left="0"/>
              <w:rPr>
                <w:rFonts w:cs="Arial"/>
              </w:rPr>
            </w:pPr>
            <w:r w:rsidRPr="00235AD8">
              <w:rPr>
                <w:rFonts w:cs="Arial"/>
                <w:highlight w:val="lightGray"/>
              </w:rPr>
              <w:t>&lt;…&gt;</w:t>
            </w:r>
          </w:p>
        </w:tc>
      </w:tr>
      <w:tr w:rsidR="007335E4" w:rsidRPr="00235AD8" w14:paraId="57CBCD91" w14:textId="77777777" w:rsidTr="007335E4">
        <w:tc>
          <w:tcPr>
            <w:tcW w:w="5812" w:type="dxa"/>
          </w:tcPr>
          <w:p w14:paraId="215F37CB" w14:textId="77777777" w:rsidR="007335E4" w:rsidRPr="00235AD8" w:rsidRDefault="007335E4" w:rsidP="007335E4">
            <w:pPr>
              <w:ind w:left="0"/>
              <w:rPr>
                <w:rFonts w:cs="Arial"/>
              </w:rPr>
            </w:pPr>
            <w:r w:rsidRPr="00235AD8">
              <w:rPr>
                <w:rFonts w:cs="Arial"/>
              </w:rPr>
              <w:t>Activiteiten klantorganisatie</w:t>
            </w:r>
          </w:p>
          <w:p w14:paraId="5CEC1C52" w14:textId="77777777" w:rsidR="007335E4" w:rsidRPr="00235AD8" w:rsidRDefault="007335E4" w:rsidP="007335E4">
            <w:pPr>
              <w:ind w:left="0"/>
              <w:rPr>
                <w:rFonts w:cs="Arial"/>
              </w:rPr>
            </w:pPr>
          </w:p>
        </w:tc>
        <w:tc>
          <w:tcPr>
            <w:tcW w:w="3686" w:type="dxa"/>
          </w:tcPr>
          <w:p w14:paraId="69074AC1" w14:textId="77777777" w:rsidR="007335E4" w:rsidRPr="00235AD8" w:rsidRDefault="007335E4" w:rsidP="007335E4">
            <w:pPr>
              <w:ind w:left="0"/>
              <w:rPr>
                <w:rFonts w:cs="Arial"/>
              </w:rPr>
            </w:pPr>
            <w:r w:rsidRPr="00235AD8">
              <w:rPr>
                <w:rFonts w:cs="Arial"/>
                <w:highlight w:val="lightGray"/>
              </w:rPr>
              <w:t>&lt;…&gt;</w:t>
            </w:r>
          </w:p>
        </w:tc>
      </w:tr>
      <w:tr w:rsidR="007335E4" w:rsidRPr="00235AD8" w14:paraId="7E1F6927" w14:textId="77777777" w:rsidTr="007335E4">
        <w:tc>
          <w:tcPr>
            <w:tcW w:w="5812" w:type="dxa"/>
          </w:tcPr>
          <w:p w14:paraId="409A0C64" w14:textId="77777777" w:rsidR="007335E4" w:rsidRPr="00235AD8" w:rsidRDefault="007335E4" w:rsidP="007335E4">
            <w:pPr>
              <w:ind w:left="0"/>
              <w:rPr>
                <w:rFonts w:cs="Arial"/>
              </w:rPr>
            </w:pPr>
            <w:r w:rsidRPr="00235AD8">
              <w:rPr>
                <w:rFonts w:cs="Arial"/>
              </w:rPr>
              <w:t>Contactpersoon</w:t>
            </w:r>
          </w:p>
        </w:tc>
        <w:tc>
          <w:tcPr>
            <w:tcW w:w="3686" w:type="dxa"/>
          </w:tcPr>
          <w:p w14:paraId="70DA3490" w14:textId="77777777" w:rsidR="007335E4" w:rsidRPr="00235AD8" w:rsidRDefault="007335E4" w:rsidP="007335E4">
            <w:pPr>
              <w:ind w:left="0"/>
              <w:rPr>
                <w:rFonts w:cs="Arial"/>
              </w:rPr>
            </w:pPr>
            <w:r w:rsidRPr="00235AD8">
              <w:rPr>
                <w:rFonts w:cs="Arial"/>
                <w:highlight w:val="lightGray"/>
              </w:rPr>
              <w:t>&lt;…&gt;</w:t>
            </w:r>
          </w:p>
        </w:tc>
      </w:tr>
      <w:tr w:rsidR="007335E4" w:rsidRPr="00235AD8" w14:paraId="20313044" w14:textId="77777777" w:rsidTr="007335E4">
        <w:tc>
          <w:tcPr>
            <w:tcW w:w="5812" w:type="dxa"/>
          </w:tcPr>
          <w:p w14:paraId="1611EC4A" w14:textId="77777777" w:rsidR="007335E4" w:rsidRPr="00235AD8" w:rsidRDefault="007335E4" w:rsidP="007335E4">
            <w:pPr>
              <w:ind w:left="0"/>
              <w:rPr>
                <w:rFonts w:cs="Arial"/>
              </w:rPr>
            </w:pPr>
            <w:r w:rsidRPr="00235AD8">
              <w:rPr>
                <w:rFonts w:cs="Arial"/>
              </w:rPr>
              <w:t>Telefoonnummer / mobiel telefoonnummer</w:t>
            </w:r>
          </w:p>
        </w:tc>
        <w:tc>
          <w:tcPr>
            <w:tcW w:w="3686" w:type="dxa"/>
          </w:tcPr>
          <w:p w14:paraId="48A294BF" w14:textId="77777777" w:rsidR="007335E4" w:rsidRPr="00235AD8" w:rsidRDefault="007335E4" w:rsidP="007335E4">
            <w:pPr>
              <w:ind w:left="0"/>
              <w:rPr>
                <w:rFonts w:cs="Arial"/>
              </w:rPr>
            </w:pPr>
            <w:r w:rsidRPr="00235AD8">
              <w:rPr>
                <w:rFonts w:cs="Arial"/>
                <w:highlight w:val="lightGray"/>
              </w:rPr>
              <w:t>&lt;…&gt;</w:t>
            </w:r>
          </w:p>
        </w:tc>
      </w:tr>
      <w:tr w:rsidR="007335E4" w:rsidRPr="00235AD8" w14:paraId="63348AA7" w14:textId="77777777" w:rsidTr="007335E4">
        <w:tc>
          <w:tcPr>
            <w:tcW w:w="5812" w:type="dxa"/>
          </w:tcPr>
          <w:p w14:paraId="1A15621E" w14:textId="77777777" w:rsidR="007335E4" w:rsidRPr="00235AD8" w:rsidRDefault="007335E4" w:rsidP="007335E4">
            <w:pPr>
              <w:ind w:left="0"/>
              <w:rPr>
                <w:rFonts w:cs="Arial"/>
              </w:rPr>
            </w:pPr>
            <w:r w:rsidRPr="00235AD8">
              <w:rPr>
                <w:rFonts w:cs="Arial"/>
              </w:rPr>
              <w:t xml:space="preserve">E-mail </w:t>
            </w:r>
          </w:p>
        </w:tc>
        <w:tc>
          <w:tcPr>
            <w:tcW w:w="3686" w:type="dxa"/>
          </w:tcPr>
          <w:p w14:paraId="4161E254" w14:textId="77777777" w:rsidR="007335E4" w:rsidRPr="00235AD8" w:rsidRDefault="007335E4" w:rsidP="007335E4">
            <w:pPr>
              <w:ind w:left="0"/>
              <w:rPr>
                <w:rFonts w:cs="Arial"/>
              </w:rPr>
            </w:pPr>
            <w:r w:rsidRPr="00235AD8">
              <w:rPr>
                <w:rFonts w:cs="Arial"/>
                <w:highlight w:val="lightGray"/>
              </w:rPr>
              <w:t>&lt;…&gt;</w:t>
            </w:r>
          </w:p>
        </w:tc>
      </w:tr>
      <w:tr w:rsidR="007335E4" w:rsidRPr="00235AD8" w14:paraId="7F5454C3" w14:textId="77777777" w:rsidTr="007335E4">
        <w:tc>
          <w:tcPr>
            <w:tcW w:w="5812" w:type="dxa"/>
          </w:tcPr>
          <w:p w14:paraId="71B81636" w14:textId="77777777" w:rsidR="007335E4" w:rsidRPr="00235AD8" w:rsidRDefault="007335E4" w:rsidP="007335E4">
            <w:pPr>
              <w:ind w:left="0"/>
              <w:rPr>
                <w:rFonts w:cs="Arial"/>
              </w:rPr>
            </w:pPr>
            <w:r w:rsidRPr="00235AD8">
              <w:rPr>
                <w:rFonts w:cs="Arial"/>
              </w:rPr>
              <w:t>Adresgegevens</w:t>
            </w:r>
          </w:p>
          <w:p w14:paraId="3E3904E3" w14:textId="77777777" w:rsidR="007335E4" w:rsidRPr="00235AD8" w:rsidRDefault="007335E4" w:rsidP="007335E4">
            <w:pPr>
              <w:ind w:left="0"/>
              <w:rPr>
                <w:rFonts w:cs="Arial"/>
              </w:rPr>
            </w:pPr>
          </w:p>
          <w:p w14:paraId="2C7D4844" w14:textId="77777777" w:rsidR="007335E4" w:rsidRPr="00235AD8" w:rsidRDefault="007335E4" w:rsidP="007335E4">
            <w:pPr>
              <w:ind w:left="0"/>
              <w:rPr>
                <w:rFonts w:cs="Arial"/>
              </w:rPr>
            </w:pPr>
          </w:p>
        </w:tc>
        <w:tc>
          <w:tcPr>
            <w:tcW w:w="3686" w:type="dxa"/>
          </w:tcPr>
          <w:p w14:paraId="5D4A1D56" w14:textId="77777777" w:rsidR="007335E4" w:rsidRPr="00235AD8" w:rsidRDefault="007335E4" w:rsidP="007335E4">
            <w:pPr>
              <w:ind w:left="0"/>
              <w:rPr>
                <w:rFonts w:cs="Arial"/>
              </w:rPr>
            </w:pPr>
            <w:r w:rsidRPr="00235AD8">
              <w:rPr>
                <w:rFonts w:cs="Arial"/>
                <w:highlight w:val="lightGray"/>
              </w:rPr>
              <w:t>&lt;…&gt;</w:t>
            </w:r>
          </w:p>
        </w:tc>
      </w:tr>
      <w:tr w:rsidR="007335E4" w:rsidRPr="00235AD8" w14:paraId="3125B0F3" w14:textId="77777777" w:rsidTr="007335E4">
        <w:tc>
          <w:tcPr>
            <w:tcW w:w="5812" w:type="dxa"/>
          </w:tcPr>
          <w:p w14:paraId="6144CBF4" w14:textId="77777777" w:rsidR="007335E4" w:rsidRPr="00235AD8" w:rsidRDefault="007335E4" w:rsidP="007335E4">
            <w:pPr>
              <w:ind w:left="0"/>
              <w:rPr>
                <w:rFonts w:cs="Arial"/>
              </w:rPr>
            </w:pPr>
            <w:r w:rsidRPr="00235AD8">
              <w:rPr>
                <w:rFonts w:cs="Arial"/>
              </w:rPr>
              <w:t>Datum uitvoering opdracht:</w:t>
            </w:r>
          </w:p>
          <w:p w14:paraId="27512715" w14:textId="77777777" w:rsidR="007335E4" w:rsidRPr="00235AD8" w:rsidRDefault="007335E4" w:rsidP="00791D62">
            <w:pPr>
              <w:ind w:left="0"/>
              <w:rPr>
                <w:rFonts w:cs="Arial"/>
              </w:rPr>
            </w:pPr>
            <w:r w:rsidRPr="00235AD8">
              <w:rPr>
                <w:rFonts w:cs="Arial"/>
              </w:rPr>
              <w:t xml:space="preserve">De werkzaamheden </w:t>
            </w:r>
            <w:r w:rsidRPr="00235AD8">
              <w:rPr>
                <w:rFonts w:cs="Arial"/>
                <w:u w:val="single"/>
              </w:rPr>
              <w:t>zijn geheel of gedeeltelijk uitgevoerd en geëvalueerd</w:t>
            </w:r>
            <w:r w:rsidRPr="00235AD8">
              <w:rPr>
                <w:rFonts w:cs="Arial"/>
              </w:rPr>
              <w:t xml:space="preserve"> uiterlijk 36 maanden voorafgaand aan het uiterste moment voor het indienen van </w:t>
            </w:r>
            <w:r w:rsidR="00791D62">
              <w:rPr>
                <w:rFonts w:cs="Arial"/>
              </w:rPr>
              <w:t>de</w:t>
            </w:r>
            <w:r w:rsidRPr="00235AD8">
              <w:rPr>
                <w:rFonts w:cs="Arial"/>
              </w:rPr>
              <w:t xml:space="preserve"> </w:t>
            </w:r>
            <w:r w:rsidR="00791D62">
              <w:rPr>
                <w:rFonts w:cs="Arial"/>
              </w:rPr>
              <w:t>I</w:t>
            </w:r>
            <w:r w:rsidRPr="00235AD8">
              <w:rPr>
                <w:rFonts w:cs="Arial"/>
              </w:rPr>
              <w:t>nschrijving.</w:t>
            </w:r>
          </w:p>
        </w:tc>
        <w:tc>
          <w:tcPr>
            <w:tcW w:w="3686" w:type="dxa"/>
          </w:tcPr>
          <w:p w14:paraId="6F55297E" w14:textId="77777777" w:rsidR="007335E4" w:rsidRPr="00235AD8" w:rsidRDefault="007335E4" w:rsidP="007335E4">
            <w:pPr>
              <w:ind w:left="0"/>
              <w:rPr>
                <w:rFonts w:cs="Arial"/>
              </w:rPr>
            </w:pPr>
            <w:r w:rsidRPr="00235AD8">
              <w:rPr>
                <w:rFonts w:cs="Arial"/>
                <w:highlight w:val="lightGray"/>
              </w:rPr>
              <w:t>&lt;…&gt;</w:t>
            </w:r>
          </w:p>
        </w:tc>
      </w:tr>
      <w:tr w:rsidR="007335E4" w:rsidRPr="00235AD8" w14:paraId="3414A474" w14:textId="77777777" w:rsidTr="007335E4">
        <w:tc>
          <w:tcPr>
            <w:tcW w:w="5812" w:type="dxa"/>
          </w:tcPr>
          <w:p w14:paraId="0E021C98" w14:textId="77777777" w:rsidR="007335E4" w:rsidRPr="00235AD8" w:rsidRDefault="007335E4" w:rsidP="007335E4">
            <w:pPr>
              <w:ind w:left="0"/>
              <w:rPr>
                <w:rFonts w:cs="Arial"/>
              </w:rPr>
            </w:pPr>
            <w:r w:rsidRPr="00235AD8">
              <w:rPr>
                <w:rFonts w:cs="Arial"/>
              </w:rPr>
              <w:t>Korte omschrijving van de opdracht</w:t>
            </w:r>
          </w:p>
          <w:p w14:paraId="020F9D2F" w14:textId="77777777" w:rsidR="007335E4" w:rsidRPr="00235AD8" w:rsidRDefault="007335E4" w:rsidP="007335E4">
            <w:pPr>
              <w:ind w:left="0"/>
              <w:rPr>
                <w:rFonts w:cs="Arial"/>
              </w:rPr>
            </w:pPr>
          </w:p>
          <w:p w14:paraId="2C0DBCC3" w14:textId="77777777" w:rsidR="007335E4" w:rsidRPr="00235AD8" w:rsidRDefault="007335E4" w:rsidP="007335E4">
            <w:pPr>
              <w:ind w:left="0"/>
              <w:rPr>
                <w:rFonts w:cs="Arial"/>
              </w:rPr>
            </w:pPr>
          </w:p>
          <w:p w14:paraId="260F5086" w14:textId="77777777" w:rsidR="007335E4" w:rsidRPr="00235AD8" w:rsidRDefault="007335E4" w:rsidP="007335E4">
            <w:pPr>
              <w:ind w:left="0"/>
              <w:rPr>
                <w:rFonts w:cs="Arial"/>
              </w:rPr>
            </w:pPr>
          </w:p>
        </w:tc>
        <w:tc>
          <w:tcPr>
            <w:tcW w:w="3686" w:type="dxa"/>
          </w:tcPr>
          <w:p w14:paraId="3490DA54" w14:textId="77777777" w:rsidR="007335E4" w:rsidRPr="00235AD8" w:rsidRDefault="007335E4" w:rsidP="007335E4">
            <w:pPr>
              <w:ind w:left="0"/>
              <w:rPr>
                <w:rFonts w:cs="Arial"/>
              </w:rPr>
            </w:pPr>
            <w:r w:rsidRPr="00235AD8">
              <w:rPr>
                <w:rFonts w:cs="Arial"/>
                <w:highlight w:val="lightGray"/>
              </w:rPr>
              <w:t>&lt;…&gt;</w:t>
            </w:r>
          </w:p>
        </w:tc>
      </w:tr>
      <w:tr w:rsidR="007335E4" w:rsidRPr="00235AD8" w14:paraId="6E7DCA42" w14:textId="77777777" w:rsidTr="007335E4">
        <w:tc>
          <w:tcPr>
            <w:tcW w:w="9498" w:type="dxa"/>
            <w:gridSpan w:val="2"/>
          </w:tcPr>
          <w:p w14:paraId="16F5CB1D" w14:textId="77777777" w:rsidR="007335E4" w:rsidRPr="00235AD8" w:rsidRDefault="007335E4" w:rsidP="007335E4">
            <w:pPr>
              <w:ind w:left="0"/>
              <w:rPr>
                <w:rFonts w:cs="Arial"/>
                <w:b/>
              </w:rPr>
            </w:pPr>
            <w:r w:rsidRPr="00235AD8">
              <w:rPr>
                <w:rFonts w:cs="Arial"/>
                <w:b/>
              </w:rPr>
              <w:t>Tevredenheid Referent</w:t>
            </w:r>
          </w:p>
        </w:tc>
      </w:tr>
      <w:tr w:rsidR="007335E4" w:rsidRPr="00235AD8" w14:paraId="1BBA68B5" w14:textId="77777777" w:rsidTr="007335E4">
        <w:tc>
          <w:tcPr>
            <w:tcW w:w="5812" w:type="dxa"/>
          </w:tcPr>
          <w:p w14:paraId="6AC5450D" w14:textId="77777777" w:rsidR="007335E4" w:rsidRPr="00235AD8" w:rsidRDefault="007335E4" w:rsidP="007335E4">
            <w:pPr>
              <w:ind w:left="0"/>
              <w:rPr>
                <w:rFonts w:cs="Arial"/>
              </w:rPr>
            </w:pPr>
            <w:r w:rsidRPr="00235AD8">
              <w:rPr>
                <w:rFonts w:cs="Arial"/>
              </w:rPr>
              <w:t>Inschrijver heeft aangetoond, door het naar volle tevreden uitvoeren van deze opdracht, ervaring te hebben met bovengenoemde kerncompetentie. Dit kan bij de referent worden geverifieerd zonder voorafgaande toestemming van Inschrijver.</w:t>
            </w:r>
          </w:p>
        </w:tc>
        <w:tc>
          <w:tcPr>
            <w:tcW w:w="3686" w:type="dxa"/>
          </w:tcPr>
          <w:p w14:paraId="2CF70653" w14:textId="77777777" w:rsidR="007335E4" w:rsidRPr="00235AD8" w:rsidRDefault="007335E4" w:rsidP="007335E4">
            <w:pPr>
              <w:ind w:left="0"/>
              <w:rPr>
                <w:rFonts w:cs="Arial"/>
              </w:rPr>
            </w:pPr>
            <w:r w:rsidRPr="00235AD8">
              <w:rPr>
                <w:rFonts w:cs="Arial"/>
                <w:highlight w:val="lightGray"/>
              </w:rPr>
              <w:t>Ja / Nee</w:t>
            </w:r>
          </w:p>
        </w:tc>
      </w:tr>
    </w:tbl>
    <w:p w14:paraId="594FB754" w14:textId="77777777" w:rsidR="007335E4" w:rsidRDefault="007335E4" w:rsidP="007335E4">
      <w:pPr>
        <w:ind w:left="0"/>
      </w:pPr>
    </w:p>
    <w:p w14:paraId="6238E79B" w14:textId="77777777" w:rsidR="007335E4" w:rsidRPr="00B63CEC" w:rsidRDefault="007335E4" w:rsidP="00943444">
      <w:pPr>
        <w:spacing w:line="240" w:lineRule="auto"/>
        <w:ind w:left="0"/>
        <w:rPr>
          <w:b/>
          <w:u w:val="single"/>
        </w:rPr>
      </w:pPr>
      <w:r>
        <w:br w:type="page"/>
      </w:r>
      <w:r w:rsidRPr="00B63CEC">
        <w:rPr>
          <w:b/>
          <w:u w:val="single"/>
        </w:rPr>
        <w:lastRenderedPageBreak/>
        <w:t>Bewijsmiddelen TG</w:t>
      </w:r>
      <w:r>
        <w:rPr>
          <w:b/>
          <w:u w:val="single"/>
        </w:rPr>
        <w:t xml:space="preserve">1 </w:t>
      </w:r>
      <w:r w:rsidRPr="00B63CEC">
        <w:rPr>
          <w:b/>
          <w:u w:val="single"/>
        </w:rPr>
        <w:t>(Referentie</w:t>
      </w:r>
      <w:r>
        <w:rPr>
          <w:b/>
          <w:u w:val="single"/>
        </w:rPr>
        <w:t xml:space="preserve"> – Kerncompetentie 2</w:t>
      </w:r>
      <w:r w:rsidRPr="00B63CEC">
        <w:rPr>
          <w:b/>
          <w:u w:val="single"/>
        </w:rPr>
        <w:t>):</w:t>
      </w:r>
    </w:p>
    <w:p w14:paraId="3C1A1A33" w14:textId="77777777" w:rsidR="007335E4" w:rsidRDefault="007335E4" w:rsidP="007335E4">
      <w:pPr>
        <w:ind w:left="0"/>
      </w:pPr>
      <w:r>
        <w:t xml:space="preserve">Inschrijver dient onderstaand separaat bijgevoegde </w:t>
      </w:r>
      <w:r w:rsidRPr="00B63CEC">
        <w:rPr>
          <w:b/>
        </w:rPr>
        <w:t>format kerncompetenties</w:t>
      </w:r>
      <w:r>
        <w:t xml:space="preserve"> in te vullen en als </w:t>
      </w:r>
      <w:r>
        <w:rPr>
          <w:b/>
        </w:rPr>
        <w:t>Bi</w:t>
      </w:r>
      <w:r w:rsidRPr="00BC0CCB">
        <w:rPr>
          <w:b/>
        </w:rPr>
        <w:t xml:space="preserve">jlage </w:t>
      </w:r>
      <w:r w:rsidR="0092196A">
        <w:rPr>
          <w:b/>
        </w:rPr>
        <w:t>4</w:t>
      </w:r>
      <w:r>
        <w:t xml:space="preserve"> aan te leveren bij de </w:t>
      </w:r>
      <w:r w:rsidR="00791D62">
        <w:t>I</w:t>
      </w:r>
      <w:r>
        <w:t>nschrijving.</w:t>
      </w:r>
    </w:p>
    <w:p w14:paraId="506BD7CA" w14:textId="77777777" w:rsidR="007335E4" w:rsidRDefault="007335E4" w:rsidP="007335E4"/>
    <w:tbl>
      <w:tblPr>
        <w:tblStyle w:val="Tabelraster"/>
        <w:tblW w:w="0" w:type="auto"/>
        <w:tblInd w:w="108" w:type="dxa"/>
        <w:tblLook w:val="04A0" w:firstRow="1" w:lastRow="0" w:firstColumn="1" w:lastColumn="0" w:noHBand="0" w:noVBand="1"/>
      </w:tblPr>
      <w:tblGrid>
        <w:gridCol w:w="5731"/>
        <w:gridCol w:w="3625"/>
      </w:tblGrid>
      <w:tr w:rsidR="007335E4" w:rsidRPr="00235AD8" w14:paraId="0CF4008B" w14:textId="77777777" w:rsidTr="00235AD8">
        <w:tc>
          <w:tcPr>
            <w:tcW w:w="9498" w:type="dxa"/>
            <w:gridSpan w:val="2"/>
            <w:shd w:val="clear" w:color="auto" w:fill="0C64F5"/>
          </w:tcPr>
          <w:p w14:paraId="5442423D" w14:textId="77777777" w:rsidR="007335E4" w:rsidRPr="00235AD8" w:rsidRDefault="007335E4" w:rsidP="007335E4">
            <w:pPr>
              <w:ind w:left="0"/>
              <w:jc w:val="center"/>
              <w:rPr>
                <w:rFonts w:cs="Arial"/>
                <w:b/>
                <w:color w:val="FFFFFF"/>
              </w:rPr>
            </w:pPr>
            <w:r w:rsidRPr="00235AD8">
              <w:rPr>
                <w:rFonts w:cs="Arial"/>
                <w:b/>
                <w:color w:val="FFFFFF"/>
              </w:rPr>
              <w:t>Kerncompetentie 2</w:t>
            </w:r>
          </w:p>
        </w:tc>
      </w:tr>
      <w:tr w:rsidR="007335E4" w:rsidRPr="00235AD8" w14:paraId="42D56C69" w14:textId="77777777" w:rsidTr="008056CC">
        <w:tc>
          <w:tcPr>
            <w:tcW w:w="9498" w:type="dxa"/>
            <w:gridSpan w:val="2"/>
            <w:shd w:val="clear" w:color="auto" w:fill="DEEAF6" w:themeFill="accent1" w:themeFillTint="33"/>
          </w:tcPr>
          <w:p w14:paraId="07C59AEF" w14:textId="19EF7484" w:rsidR="007335E4" w:rsidRPr="00235AD8" w:rsidRDefault="00E2677E" w:rsidP="007335E4">
            <w:pPr>
              <w:ind w:left="0"/>
              <w:rPr>
                <w:rFonts w:cs="Arial"/>
              </w:rPr>
            </w:pPr>
            <w:r w:rsidRPr="008056CC">
              <w:t xml:space="preserve">Omschrijving kerncompetentie 2: Het uitvoeren van meerjarig onderhoud aan een PV-installatie (met een aantoonbare opbrengst per jaar van minimaal </w:t>
            </w:r>
            <w:r w:rsidR="00C72A30">
              <w:t>5</w:t>
            </w:r>
            <w:r w:rsidR="007163C2">
              <w:t>00</w:t>
            </w:r>
            <w:r w:rsidRPr="008056CC">
              <w:t>.000 kWh) gedurende 2 jaar of langer</w:t>
            </w:r>
            <w:r w:rsidR="008056CC">
              <w:t>.</w:t>
            </w:r>
          </w:p>
        </w:tc>
      </w:tr>
      <w:tr w:rsidR="007335E4" w:rsidRPr="00235AD8" w14:paraId="52E25857" w14:textId="77777777" w:rsidTr="007335E4">
        <w:tc>
          <w:tcPr>
            <w:tcW w:w="5812" w:type="dxa"/>
          </w:tcPr>
          <w:p w14:paraId="10ACCAB8" w14:textId="77777777" w:rsidR="007335E4" w:rsidRPr="00235AD8" w:rsidRDefault="007335E4" w:rsidP="007335E4">
            <w:pPr>
              <w:ind w:left="0"/>
              <w:rPr>
                <w:rFonts w:cs="Arial"/>
              </w:rPr>
            </w:pPr>
            <w:r w:rsidRPr="00235AD8">
              <w:rPr>
                <w:rFonts w:cs="Arial"/>
              </w:rPr>
              <w:t>Referentie klantorganisatie (naam organisatie)</w:t>
            </w:r>
          </w:p>
        </w:tc>
        <w:tc>
          <w:tcPr>
            <w:tcW w:w="3686" w:type="dxa"/>
          </w:tcPr>
          <w:p w14:paraId="4FE9AEC3" w14:textId="77777777" w:rsidR="007335E4" w:rsidRPr="00235AD8" w:rsidRDefault="007335E4" w:rsidP="007335E4">
            <w:pPr>
              <w:ind w:left="0"/>
              <w:rPr>
                <w:rFonts w:cs="Arial"/>
              </w:rPr>
            </w:pPr>
            <w:r w:rsidRPr="00235AD8">
              <w:rPr>
                <w:rFonts w:cs="Arial"/>
                <w:highlight w:val="lightGray"/>
              </w:rPr>
              <w:t>&lt;…&gt;</w:t>
            </w:r>
          </w:p>
        </w:tc>
      </w:tr>
      <w:tr w:rsidR="007335E4" w:rsidRPr="00235AD8" w14:paraId="7C5F7ADF" w14:textId="77777777" w:rsidTr="007335E4">
        <w:tc>
          <w:tcPr>
            <w:tcW w:w="5812" w:type="dxa"/>
          </w:tcPr>
          <w:p w14:paraId="5063D1DA" w14:textId="77777777" w:rsidR="007335E4" w:rsidRPr="00235AD8" w:rsidRDefault="007335E4" w:rsidP="007335E4">
            <w:pPr>
              <w:ind w:left="0"/>
              <w:rPr>
                <w:rFonts w:cs="Arial"/>
              </w:rPr>
            </w:pPr>
            <w:r w:rsidRPr="00235AD8">
              <w:rPr>
                <w:rFonts w:cs="Arial"/>
              </w:rPr>
              <w:t>Activiteiten klantorganisatie</w:t>
            </w:r>
          </w:p>
          <w:p w14:paraId="207686A4" w14:textId="77777777" w:rsidR="007335E4" w:rsidRPr="00235AD8" w:rsidRDefault="007335E4" w:rsidP="007335E4">
            <w:pPr>
              <w:ind w:left="0"/>
              <w:rPr>
                <w:rFonts w:cs="Arial"/>
              </w:rPr>
            </w:pPr>
          </w:p>
        </w:tc>
        <w:tc>
          <w:tcPr>
            <w:tcW w:w="3686" w:type="dxa"/>
          </w:tcPr>
          <w:p w14:paraId="7E181160" w14:textId="77777777" w:rsidR="007335E4" w:rsidRPr="00235AD8" w:rsidRDefault="007335E4" w:rsidP="007335E4">
            <w:pPr>
              <w:ind w:left="0"/>
              <w:rPr>
                <w:rFonts w:cs="Arial"/>
              </w:rPr>
            </w:pPr>
            <w:r w:rsidRPr="00235AD8">
              <w:rPr>
                <w:rFonts w:cs="Arial"/>
                <w:highlight w:val="lightGray"/>
              </w:rPr>
              <w:t>&lt;…&gt;</w:t>
            </w:r>
          </w:p>
        </w:tc>
      </w:tr>
      <w:tr w:rsidR="007335E4" w:rsidRPr="00235AD8" w14:paraId="77BCE28D" w14:textId="77777777" w:rsidTr="007335E4">
        <w:tc>
          <w:tcPr>
            <w:tcW w:w="5812" w:type="dxa"/>
          </w:tcPr>
          <w:p w14:paraId="75F9A589" w14:textId="77777777" w:rsidR="007335E4" w:rsidRPr="00235AD8" w:rsidRDefault="007335E4" w:rsidP="007335E4">
            <w:pPr>
              <w:ind w:left="0"/>
              <w:rPr>
                <w:rFonts w:cs="Arial"/>
              </w:rPr>
            </w:pPr>
            <w:r w:rsidRPr="00235AD8">
              <w:rPr>
                <w:rFonts w:cs="Arial"/>
              </w:rPr>
              <w:t>Contactpersoon</w:t>
            </w:r>
          </w:p>
        </w:tc>
        <w:tc>
          <w:tcPr>
            <w:tcW w:w="3686" w:type="dxa"/>
          </w:tcPr>
          <w:p w14:paraId="05506199" w14:textId="77777777" w:rsidR="007335E4" w:rsidRPr="00235AD8" w:rsidRDefault="007335E4" w:rsidP="007335E4">
            <w:pPr>
              <w:ind w:left="0"/>
              <w:rPr>
                <w:rFonts w:cs="Arial"/>
              </w:rPr>
            </w:pPr>
            <w:r w:rsidRPr="00235AD8">
              <w:rPr>
                <w:rFonts w:cs="Arial"/>
                <w:highlight w:val="lightGray"/>
              </w:rPr>
              <w:t>&lt;…&gt;</w:t>
            </w:r>
          </w:p>
        </w:tc>
      </w:tr>
      <w:tr w:rsidR="007335E4" w:rsidRPr="00235AD8" w14:paraId="3A9ED5CD" w14:textId="77777777" w:rsidTr="007335E4">
        <w:tc>
          <w:tcPr>
            <w:tcW w:w="5812" w:type="dxa"/>
          </w:tcPr>
          <w:p w14:paraId="244C2F5D" w14:textId="77777777" w:rsidR="007335E4" w:rsidRPr="00235AD8" w:rsidRDefault="007335E4" w:rsidP="007335E4">
            <w:pPr>
              <w:ind w:left="0"/>
              <w:rPr>
                <w:rFonts w:cs="Arial"/>
              </w:rPr>
            </w:pPr>
            <w:r w:rsidRPr="00235AD8">
              <w:rPr>
                <w:rFonts w:cs="Arial"/>
              </w:rPr>
              <w:t>Telefoonnummer / mobiel telefoonnummer</w:t>
            </w:r>
          </w:p>
        </w:tc>
        <w:tc>
          <w:tcPr>
            <w:tcW w:w="3686" w:type="dxa"/>
          </w:tcPr>
          <w:p w14:paraId="19C1CB3E" w14:textId="77777777" w:rsidR="007335E4" w:rsidRPr="00235AD8" w:rsidRDefault="007335E4" w:rsidP="007335E4">
            <w:pPr>
              <w:ind w:left="0"/>
              <w:rPr>
                <w:rFonts w:cs="Arial"/>
              </w:rPr>
            </w:pPr>
            <w:r w:rsidRPr="00235AD8">
              <w:rPr>
                <w:rFonts w:cs="Arial"/>
                <w:highlight w:val="lightGray"/>
              </w:rPr>
              <w:t>&lt;…&gt;</w:t>
            </w:r>
          </w:p>
        </w:tc>
      </w:tr>
      <w:tr w:rsidR="007335E4" w:rsidRPr="00235AD8" w14:paraId="099A9FB8" w14:textId="77777777" w:rsidTr="007335E4">
        <w:tc>
          <w:tcPr>
            <w:tcW w:w="5812" w:type="dxa"/>
          </w:tcPr>
          <w:p w14:paraId="7A7CEFDD" w14:textId="77777777" w:rsidR="007335E4" w:rsidRPr="00235AD8" w:rsidRDefault="007335E4" w:rsidP="007335E4">
            <w:pPr>
              <w:ind w:left="0"/>
              <w:rPr>
                <w:rFonts w:cs="Arial"/>
              </w:rPr>
            </w:pPr>
            <w:r w:rsidRPr="00235AD8">
              <w:rPr>
                <w:rFonts w:cs="Arial"/>
              </w:rPr>
              <w:t xml:space="preserve">E-mail </w:t>
            </w:r>
          </w:p>
        </w:tc>
        <w:tc>
          <w:tcPr>
            <w:tcW w:w="3686" w:type="dxa"/>
          </w:tcPr>
          <w:p w14:paraId="260ADBAF" w14:textId="77777777" w:rsidR="007335E4" w:rsidRPr="00235AD8" w:rsidRDefault="007335E4" w:rsidP="007335E4">
            <w:pPr>
              <w:ind w:left="0"/>
              <w:rPr>
                <w:rFonts w:cs="Arial"/>
              </w:rPr>
            </w:pPr>
            <w:r w:rsidRPr="00235AD8">
              <w:rPr>
                <w:rFonts w:cs="Arial"/>
                <w:highlight w:val="lightGray"/>
              </w:rPr>
              <w:t>&lt;…&gt;</w:t>
            </w:r>
          </w:p>
        </w:tc>
      </w:tr>
      <w:tr w:rsidR="007335E4" w:rsidRPr="00235AD8" w14:paraId="7074C081" w14:textId="77777777" w:rsidTr="007335E4">
        <w:tc>
          <w:tcPr>
            <w:tcW w:w="5812" w:type="dxa"/>
          </w:tcPr>
          <w:p w14:paraId="0BEE12D7" w14:textId="77777777" w:rsidR="007335E4" w:rsidRPr="00235AD8" w:rsidRDefault="007335E4" w:rsidP="007335E4">
            <w:pPr>
              <w:ind w:left="0"/>
              <w:rPr>
                <w:rFonts w:cs="Arial"/>
              </w:rPr>
            </w:pPr>
            <w:r w:rsidRPr="00235AD8">
              <w:rPr>
                <w:rFonts w:cs="Arial"/>
              </w:rPr>
              <w:t>Adresgegevens</w:t>
            </w:r>
          </w:p>
          <w:p w14:paraId="47557009" w14:textId="77777777" w:rsidR="007335E4" w:rsidRPr="00235AD8" w:rsidRDefault="007335E4" w:rsidP="007335E4">
            <w:pPr>
              <w:ind w:left="0"/>
              <w:rPr>
                <w:rFonts w:cs="Arial"/>
              </w:rPr>
            </w:pPr>
          </w:p>
          <w:p w14:paraId="33B7F05F" w14:textId="77777777" w:rsidR="007335E4" w:rsidRPr="00235AD8" w:rsidRDefault="007335E4" w:rsidP="007335E4">
            <w:pPr>
              <w:ind w:left="0"/>
              <w:rPr>
                <w:rFonts w:cs="Arial"/>
              </w:rPr>
            </w:pPr>
          </w:p>
        </w:tc>
        <w:tc>
          <w:tcPr>
            <w:tcW w:w="3686" w:type="dxa"/>
          </w:tcPr>
          <w:p w14:paraId="328D43F4" w14:textId="77777777" w:rsidR="007335E4" w:rsidRPr="00235AD8" w:rsidRDefault="007335E4" w:rsidP="007335E4">
            <w:pPr>
              <w:ind w:left="0"/>
              <w:rPr>
                <w:rFonts w:cs="Arial"/>
              </w:rPr>
            </w:pPr>
            <w:r w:rsidRPr="00235AD8">
              <w:rPr>
                <w:rFonts w:cs="Arial"/>
                <w:highlight w:val="lightGray"/>
              </w:rPr>
              <w:t>&lt;…&gt;</w:t>
            </w:r>
          </w:p>
        </w:tc>
      </w:tr>
      <w:tr w:rsidR="007335E4" w:rsidRPr="00235AD8" w14:paraId="767A3B35" w14:textId="77777777" w:rsidTr="007335E4">
        <w:tc>
          <w:tcPr>
            <w:tcW w:w="5812" w:type="dxa"/>
          </w:tcPr>
          <w:p w14:paraId="4A09FF09" w14:textId="77777777" w:rsidR="007335E4" w:rsidRPr="00235AD8" w:rsidRDefault="007335E4" w:rsidP="007335E4">
            <w:pPr>
              <w:ind w:left="0"/>
              <w:rPr>
                <w:rFonts w:cs="Arial"/>
              </w:rPr>
            </w:pPr>
            <w:r w:rsidRPr="00235AD8">
              <w:rPr>
                <w:rFonts w:cs="Arial"/>
              </w:rPr>
              <w:t>Datum uitvoering opdracht:</w:t>
            </w:r>
          </w:p>
          <w:p w14:paraId="7C89E4F1" w14:textId="77777777" w:rsidR="007335E4" w:rsidRPr="00235AD8" w:rsidRDefault="007335E4" w:rsidP="00791D62">
            <w:pPr>
              <w:ind w:left="0"/>
              <w:rPr>
                <w:rFonts w:cs="Arial"/>
              </w:rPr>
            </w:pPr>
            <w:r w:rsidRPr="00235AD8">
              <w:rPr>
                <w:rFonts w:cs="Arial"/>
              </w:rPr>
              <w:t xml:space="preserve">De werkzaamheden </w:t>
            </w:r>
            <w:r w:rsidRPr="00235AD8">
              <w:rPr>
                <w:rFonts w:cs="Arial"/>
                <w:u w:val="single"/>
              </w:rPr>
              <w:t>zijn geheel of gedeeltelijk uitgevoerd en geëvalueerd</w:t>
            </w:r>
            <w:r w:rsidRPr="00235AD8">
              <w:rPr>
                <w:rFonts w:cs="Arial"/>
              </w:rPr>
              <w:t xml:space="preserve"> uiterlijk 36 maanden voorafgaand aan het uiterste moment voor het indienen van </w:t>
            </w:r>
            <w:r w:rsidR="00791D62">
              <w:rPr>
                <w:rFonts w:cs="Arial"/>
              </w:rPr>
              <w:t>de</w:t>
            </w:r>
            <w:r w:rsidRPr="00235AD8">
              <w:rPr>
                <w:rFonts w:cs="Arial"/>
              </w:rPr>
              <w:t xml:space="preserve"> </w:t>
            </w:r>
            <w:r w:rsidR="00791D62">
              <w:rPr>
                <w:rFonts w:cs="Arial"/>
              </w:rPr>
              <w:t>I</w:t>
            </w:r>
            <w:r w:rsidRPr="00235AD8">
              <w:rPr>
                <w:rFonts w:cs="Arial"/>
              </w:rPr>
              <w:t>nschrijving.</w:t>
            </w:r>
          </w:p>
        </w:tc>
        <w:tc>
          <w:tcPr>
            <w:tcW w:w="3686" w:type="dxa"/>
          </w:tcPr>
          <w:p w14:paraId="5120E83D" w14:textId="77777777" w:rsidR="007335E4" w:rsidRPr="00235AD8" w:rsidRDefault="007335E4" w:rsidP="007335E4">
            <w:pPr>
              <w:ind w:left="0"/>
              <w:rPr>
                <w:rFonts w:cs="Arial"/>
              </w:rPr>
            </w:pPr>
            <w:r w:rsidRPr="00235AD8">
              <w:rPr>
                <w:rFonts w:cs="Arial"/>
                <w:highlight w:val="lightGray"/>
              </w:rPr>
              <w:t>&lt;…&gt;</w:t>
            </w:r>
          </w:p>
        </w:tc>
      </w:tr>
      <w:tr w:rsidR="007335E4" w:rsidRPr="00235AD8" w14:paraId="463976BE" w14:textId="77777777" w:rsidTr="007335E4">
        <w:tc>
          <w:tcPr>
            <w:tcW w:w="5812" w:type="dxa"/>
          </w:tcPr>
          <w:p w14:paraId="4A3E524B" w14:textId="77777777" w:rsidR="007335E4" w:rsidRPr="00235AD8" w:rsidRDefault="007335E4" w:rsidP="007335E4">
            <w:pPr>
              <w:ind w:left="0"/>
              <w:rPr>
                <w:rFonts w:cs="Arial"/>
              </w:rPr>
            </w:pPr>
            <w:r w:rsidRPr="00235AD8">
              <w:rPr>
                <w:rFonts w:cs="Arial"/>
              </w:rPr>
              <w:t>Korte omschrijving van de opdracht</w:t>
            </w:r>
          </w:p>
          <w:p w14:paraId="53E7F2C4" w14:textId="77777777" w:rsidR="007335E4" w:rsidRPr="00235AD8" w:rsidRDefault="007335E4" w:rsidP="007335E4">
            <w:pPr>
              <w:ind w:left="0"/>
              <w:rPr>
                <w:rFonts w:cs="Arial"/>
              </w:rPr>
            </w:pPr>
          </w:p>
          <w:p w14:paraId="04593C26" w14:textId="77777777" w:rsidR="007335E4" w:rsidRPr="00235AD8" w:rsidRDefault="007335E4" w:rsidP="007335E4">
            <w:pPr>
              <w:ind w:left="0"/>
              <w:rPr>
                <w:rFonts w:cs="Arial"/>
              </w:rPr>
            </w:pPr>
          </w:p>
          <w:p w14:paraId="6E652357" w14:textId="77777777" w:rsidR="007335E4" w:rsidRPr="00235AD8" w:rsidRDefault="007335E4" w:rsidP="007335E4">
            <w:pPr>
              <w:ind w:left="0"/>
              <w:rPr>
                <w:rFonts w:cs="Arial"/>
              </w:rPr>
            </w:pPr>
          </w:p>
        </w:tc>
        <w:tc>
          <w:tcPr>
            <w:tcW w:w="3686" w:type="dxa"/>
          </w:tcPr>
          <w:p w14:paraId="3909C0E2" w14:textId="77777777" w:rsidR="007335E4" w:rsidRPr="00235AD8" w:rsidRDefault="007335E4" w:rsidP="007335E4">
            <w:pPr>
              <w:ind w:left="0"/>
              <w:rPr>
                <w:rFonts w:cs="Arial"/>
              </w:rPr>
            </w:pPr>
            <w:r w:rsidRPr="00235AD8">
              <w:rPr>
                <w:rFonts w:cs="Arial"/>
                <w:highlight w:val="lightGray"/>
              </w:rPr>
              <w:t>&lt;…&gt;</w:t>
            </w:r>
          </w:p>
        </w:tc>
      </w:tr>
      <w:tr w:rsidR="007335E4" w:rsidRPr="00235AD8" w14:paraId="33E907D9" w14:textId="77777777" w:rsidTr="007335E4">
        <w:tc>
          <w:tcPr>
            <w:tcW w:w="9498" w:type="dxa"/>
            <w:gridSpan w:val="2"/>
          </w:tcPr>
          <w:p w14:paraId="258D2C4B" w14:textId="77777777" w:rsidR="007335E4" w:rsidRPr="00235AD8" w:rsidRDefault="007335E4" w:rsidP="007335E4">
            <w:pPr>
              <w:ind w:left="0"/>
              <w:rPr>
                <w:rFonts w:cs="Arial"/>
                <w:b/>
              </w:rPr>
            </w:pPr>
            <w:r w:rsidRPr="00235AD8">
              <w:rPr>
                <w:rFonts w:cs="Arial"/>
                <w:b/>
              </w:rPr>
              <w:t>Tevredenheid Referent</w:t>
            </w:r>
          </w:p>
        </w:tc>
      </w:tr>
      <w:tr w:rsidR="007335E4" w:rsidRPr="00235AD8" w14:paraId="450ECC9D" w14:textId="77777777" w:rsidTr="007335E4">
        <w:tc>
          <w:tcPr>
            <w:tcW w:w="5812" w:type="dxa"/>
          </w:tcPr>
          <w:p w14:paraId="0DDED811" w14:textId="77777777" w:rsidR="007335E4" w:rsidRPr="00235AD8" w:rsidRDefault="007335E4" w:rsidP="007335E4">
            <w:pPr>
              <w:ind w:left="0"/>
              <w:rPr>
                <w:rFonts w:cs="Arial"/>
              </w:rPr>
            </w:pPr>
            <w:r w:rsidRPr="00235AD8">
              <w:rPr>
                <w:rFonts w:cs="Arial"/>
              </w:rPr>
              <w:t>Inschrijver heeft aangetoond, door het naar volle tevreden uitvoeren van deze opdracht, ervaring te hebben met bovengenoemde kerncompetentie. Dit kan bij de referent worden geverifieerd zonder voorafgaande toestemming van Inschrijver.</w:t>
            </w:r>
          </w:p>
        </w:tc>
        <w:tc>
          <w:tcPr>
            <w:tcW w:w="3686" w:type="dxa"/>
          </w:tcPr>
          <w:p w14:paraId="3913BB8C" w14:textId="77777777" w:rsidR="007335E4" w:rsidRPr="00235AD8" w:rsidRDefault="007335E4" w:rsidP="007335E4">
            <w:pPr>
              <w:ind w:left="0"/>
              <w:rPr>
                <w:rFonts w:cs="Arial"/>
              </w:rPr>
            </w:pPr>
            <w:r w:rsidRPr="00235AD8">
              <w:rPr>
                <w:rFonts w:cs="Arial"/>
                <w:highlight w:val="lightGray"/>
              </w:rPr>
              <w:t>Ja / Nee</w:t>
            </w:r>
          </w:p>
        </w:tc>
      </w:tr>
    </w:tbl>
    <w:p w14:paraId="63CC8C4F" w14:textId="77777777" w:rsidR="007335E4" w:rsidRDefault="007335E4" w:rsidP="007335E4">
      <w:pPr>
        <w:ind w:left="0"/>
      </w:pPr>
    </w:p>
    <w:p w14:paraId="392F9468" w14:textId="77777777" w:rsidR="007335E4" w:rsidRPr="00B63CEC" w:rsidRDefault="007335E4" w:rsidP="00943444">
      <w:pPr>
        <w:spacing w:line="240" w:lineRule="auto"/>
        <w:ind w:left="0"/>
        <w:rPr>
          <w:b/>
          <w:u w:val="single"/>
        </w:rPr>
      </w:pPr>
      <w:r>
        <w:br w:type="page"/>
      </w:r>
      <w:r w:rsidRPr="00B63CEC">
        <w:rPr>
          <w:b/>
          <w:u w:val="single"/>
        </w:rPr>
        <w:lastRenderedPageBreak/>
        <w:t>Bewijsmiddelen TG</w:t>
      </w:r>
      <w:r>
        <w:rPr>
          <w:b/>
          <w:u w:val="single"/>
        </w:rPr>
        <w:t>1</w:t>
      </w:r>
      <w:r w:rsidRPr="00B63CEC">
        <w:rPr>
          <w:b/>
          <w:u w:val="single"/>
        </w:rPr>
        <w:t xml:space="preserve"> (Referentie</w:t>
      </w:r>
      <w:r>
        <w:rPr>
          <w:b/>
          <w:u w:val="single"/>
        </w:rPr>
        <w:t xml:space="preserve"> – Kerncompetentie 3</w:t>
      </w:r>
      <w:r w:rsidRPr="00B63CEC">
        <w:rPr>
          <w:b/>
          <w:u w:val="single"/>
        </w:rPr>
        <w:t>):</w:t>
      </w:r>
    </w:p>
    <w:p w14:paraId="715D2E39" w14:textId="77777777" w:rsidR="007335E4" w:rsidRDefault="007335E4" w:rsidP="007335E4">
      <w:pPr>
        <w:ind w:left="0"/>
      </w:pPr>
      <w:r>
        <w:t xml:space="preserve">Inschrijver dient onderstaand separaat bijgevoegde </w:t>
      </w:r>
      <w:r w:rsidRPr="00B63CEC">
        <w:rPr>
          <w:b/>
        </w:rPr>
        <w:t>format kerncompetenties</w:t>
      </w:r>
      <w:r>
        <w:t xml:space="preserve"> in te vullen en als </w:t>
      </w:r>
      <w:r>
        <w:rPr>
          <w:b/>
        </w:rPr>
        <w:t>Bi</w:t>
      </w:r>
      <w:r w:rsidRPr="00BC0CCB">
        <w:rPr>
          <w:b/>
        </w:rPr>
        <w:t xml:space="preserve">jlage </w:t>
      </w:r>
      <w:r w:rsidR="0092196A">
        <w:rPr>
          <w:b/>
        </w:rPr>
        <w:t>4</w:t>
      </w:r>
      <w:r>
        <w:t xml:space="preserve"> aan te leveren bij de </w:t>
      </w:r>
      <w:r w:rsidR="00791D62">
        <w:t>I</w:t>
      </w:r>
      <w:r>
        <w:t>nschrijving.</w:t>
      </w:r>
    </w:p>
    <w:p w14:paraId="1EC335BF" w14:textId="77777777" w:rsidR="007335E4" w:rsidRDefault="007335E4" w:rsidP="007335E4"/>
    <w:tbl>
      <w:tblPr>
        <w:tblStyle w:val="Tabelraster"/>
        <w:tblW w:w="0" w:type="auto"/>
        <w:tblInd w:w="108" w:type="dxa"/>
        <w:tblLook w:val="04A0" w:firstRow="1" w:lastRow="0" w:firstColumn="1" w:lastColumn="0" w:noHBand="0" w:noVBand="1"/>
      </w:tblPr>
      <w:tblGrid>
        <w:gridCol w:w="5731"/>
        <w:gridCol w:w="3625"/>
      </w:tblGrid>
      <w:tr w:rsidR="007335E4" w:rsidRPr="00235AD8" w14:paraId="6FEFA6D8" w14:textId="77777777" w:rsidTr="00235AD8">
        <w:tc>
          <w:tcPr>
            <w:tcW w:w="9498" w:type="dxa"/>
            <w:gridSpan w:val="2"/>
            <w:shd w:val="clear" w:color="auto" w:fill="0C64F5"/>
          </w:tcPr>
          <w:p w14:paraId="41F1AFBC" w14:textId="77777777" w:rsidR="007335E4" w:rsidRPr="00235AD8" w:rsidRDefault="007335E4" w:rsidP="007335E4">
            <w:pPr>
              <w:ind w:left="0"/>
              <w:jc w:val="center"/>
              <w:rPr>
                <w:rFonts w:cs="Arial"/>
                <w:b/>
                <w:color w:val="FFFFFF"/>
              </w:rPr>
            </w:pPr>
            <w:r w:rsidRPr="00235AD8">
              <w:rPr>
                <w:rFonts w:cs="Arial"/>
                <w:b/>
                <w:color w:val="FFFFFF"/>
              </w:rPr>
              <w:t>Kerncompetentie 3</w:t>
            </w:r>
          </w:p>
        </w:tc>
      </w:tr>
      <w:tr w:rsidR="007335E4" w:rsidRPr="00235AD8" w14:paraId="2FD29291" w14:textId="77777777" w:rsidTr="008056CC">
        <w:tc>
          <w:tcPr>
            <w:tcW w:w="9498" w:type="dxa"/>
            <w:gridSpan w:val="2"/>
            <w:shd w:val="clear" w:color="auto" w:fill="DEEAF6" w:themeFill="accent1" w:themeFillTint="33"/>
          </w:tcPr>
          <w:p w14:paraId="12ADC7B1" w14:textId="597AAFD5" w:rsidR="007335E4" w:rsidRPr="00235AD8" w:rsidRDefault="00E2677E" w:rsidP="007335E4">
            <w:pPr>
              <w:ind w:left="0"/>
              <w:rPr>
                <w:rFonts w:cs="Arial"/>
                <w:highlight w:val="yellow"/>
              </w:rPr>
            </w:pPr>
            <w:r w:rsidRPr="008056CC">
              <w:t xml:space="preserve">Omschrijving kerncompetentie 3: Het uitvoeren van de monitoring van de daadwerkelijke opbrengst van een PV-installatie (met een aantoonbare opbrengst per jaar van minimaal </w:t>
            </w:r>
            <w:r w:rsidR="007163C2">
              <w:t>500</w:t>
            </w:r>
            <w:r w:rsidRPr="008056CC">
              <w:t>.000 kWh) gedurende 2 jaar of langer</w:t>
            </w:r>
            <w:r w:rsidR="008056CC">
              <w:t>.</w:t>
            </w:r>
          </w:p>
        </w:tc>
      </w:tr>
      <w:tr w:rsidR="007335E4" w:rsidRPr="00235AD8" w14:paraId="5FE3F0CB" w14:textId="77777777" w:rsidTr="007335E4">
        <w:tc>
          <w:tcPr>
            <w:tcW w:w="5812" w:type="dxa"/>
          </w:tcPr>
          <w:p w14:paraId="3C4D802B" w14:textId="77777777" w:rsidR="007335E4" w:rsidRPr="00235AD8" w:rsidRDefault="007335E4" w:rsidP="007335E4">
            <w:pPr>
              <w:ind w:left="0"/>
              <w:rPr>
                <w:rFonts w:cs="Arial"/>
              </w:rPr>
            </w:pPr>
            <w:r w:rsidRPr="00235AD8">
              <w:rPr>
                <w:rFonts w:cs="Arial"/>
              </w:rPr>
              <w:t>Referentie klantorganisatie (naam organisatie)</w:t>
            </w:r>
          </w:p>
        </w:tc>
        <w:tc>
          <w:tcPr>
            <w:tcW w:w="3686" w:type="dxa"/>
          </w:tcPr>
          <w:p w14:paraId="043AD402" w14:textId="77777777" w:rsidR="007335E4" w:rsidRPr="00235AD8" w:rsidRDefault="007335E4" w:rsidP="007335E4">
            <w:pPr>
              <w:ind w:left="0"/>
              <w:rPr>
                <w:rFonts w:cs="Arial"/>
              </w:rPr>
            </w:pPr>
            <w:r w:rsidRPr="00235AD8">
              <w:rPr>
                <w:rFonts w:cs="Arial"/>
                <w:highlight w:val="lightGray"/>
              </w:rPr>
              <w:t>&lt;…&gt;</w:t>
            </w:r>
          </w:p>
        </w:tc>
      </w:tr>
      <w:tr w:rsidR="007335E4" w:rsidRPr="00235AD8" w14:paraId="72F2C494" w14:textId="77777777" w:rsidTr="007335E4">
        <w:tc>
          <w:tcPr>
            <w:tcW w:w="5812" w:type="dxa"/>
          </w:tcPr>
          <w:p w14:paraId="4699920F" w14:textId="77777777" w:rsidR="007335E4" w:rsidRPr="00235AD8" w:rsidRDefault="007335E4" w:rsidP="007335E4">
            <w:pPr>
              <w:ind w:left="0"/>
              <w:rPr>
                <w:rFonts w:cs="Arial"/>
              </w:rPr>
            </w:pPr>
            <w:r w:rsidRPr="00235AD8">
              <w:rPr>
                <w:rFonts w:cs="Arial"/>
              </w:rPr>
              <w:t>Activiteiten klantorganisatie</w:t>
            </w:r>
          </w:p>
          <w:p w14:paraId="0C851C06" w14:textId="77777777" w:rsidR="007335E4" w:rsidRPr="00235AD8" w:rsidRDefault="007335E4" w:rsidP="007335E4">
            <w:pPr>
              <w:ind w:left="0"/>
              <w:rPr>
                <w:rFonts w:cs="Arial"/>
              </w:rPr>
            </w:pPr>
          </w:p>
        </w:tc>
        <w:tc>
          <w:tcPr>
            <w:tcW w:w="3686" w:type="dxa"/>
          </w:tcPr>
          <w:p w14:paraId="6990CC19" w14:textId="77777777" w:rsidR="007335E4" w:rsidRPr="00235AD8" w:rsidRDefault="007335E4" w:rsidP="007335E4">
            <w:pPr>
              <w:ind w:left="0"/>
              <w:rPr>
                <w:rFonts w:cs="Arial"/>
              </w:rPr>
            </w:pPr>
            <w:r w:rsidRPr="00235AD8">
              <w:rPr>
                <w:rFonts w:cs="Arial"/>
                <w:highlight w:val="lightGray"/>
              </w:rPr>
              <w:t>&lt;…&gt;</w:t>
            </w:r>
          </w:p>
        </w:tc>
      </w:tr>
      <w:tr w:rsidR="007335E4" w:rsidRPr="00235AD8" w14:paraId="12177E76" w14:textId="77777777" w:rsidTr="007335E4">
        <w:tc>
          <w:tcPr>
            <w:tcW w:w="5812" w:type="dxa"/>
          </w:tcPr>
          <w:p w14:paraId="666C5860" w14:textId="77777777" w:rsidR="007335E4" w:rsidRPr="00235AD8" w:rsidRDefault="007335E4" w:rsidP="007335E4">
            <w:pPr>
              <w:ind w:left="0"/>
              <w:rPr>
                <w:rFonts w:cs="Arial"/>
              </w:rPr>
            </w:pPr>
            <w:r w:rsidRPr="00235AD8">
              <w:rPr>
                <w:rFonts w:cs="Arial"/>
              </w:rPr>
              <w:t>Contactpersoon</w:t>
            </w:r>
          </w:p>
        </w:tc>
        <w:tc>
          <w:tcPr>
            <w:tcW w:w="3686" w:type="dxa"/>
          </w:tcPr>
          <w:p w14:paraId="65874964" w14:textId="77777777" w:rsidR="007335E4" w:rsidRPr="00235AD8" w:rsidRDefault="007335E4" w:rsidP="007335E4">
            <w:pPr>
              <w:ind w:left="0"/>
              <w:rPr>
                <w:rFonts w:cs="Arial"/>
              </w:rPr>
            </w:pPr>
            <w:r w:rsidRPr="00235AD8">
              <w:rPr>
                <w:rFonts w:cs="Arial"/>
                <w:highlight w:val="lightGray"/>
              </w:rPr>
              <w:t>&lt;…&gt;</w:t>
            </w:r>
          </w:p>
        </w:tc>
      </w:tr>
      <w:tr w:rsidR="007335E4" w:rsidRPr="00235AD8" w14:paraId="29B42AF2" w14:textId="77777777" w:rsidTr="007335E4">
        <w:tc>
          <w:tcPr>
            <w:tcW w:w="5812" w:type="dxa"/>
          </w:tcPr>
          <w:p w14:paraId="2A5B3562" w14:textId="77777777" w:rsidR="007335E4" w:rsidRPr="00235AD8" w:rsidRDefault="007335E4" w:rsidP="007335E4">
            <w:pPr>
              <w:ind w:left="0"/>
              <w:rPr>
                <w:rFonts w:cs="Arial"/>
              </w:rPr>
            </w:pPr>
            <w:r w:rsidRPr="00235AD8">
              <w:rPr>
                <w:rFonts w:cs="Arial"/>
              </w:rPr>
              <w:t>Telefoonnummer / mobiel telefoonnummer</w:t>
            </w:r>
          </w:p>
        </w:tc>
        <w:tc>
          <w:tcPr>
            <w:tcW w:w="3686" w:type="dxa"/>
          </w:tcPr>
          <w:p w14:paraId="081BB324" w14:textId="77777777" w:rsidR="007335E4" w:rsidRPr="00235AD8" w:rsidRDefault="007335E4" w:rsidP="007335E4">
            <w:pPr>
              <w:ind w:left="0"/>
              <w:rPr>
                <w:rFonts w:cs="Arial"/>
              </w:rPr>
            </w:pPr>
            <w:r w:rsidRPr="00235AD8">
              <w:rPr>
                <w:rFonts w:cs="Arial"/>
                <w:highlight w:val="lightGray"/>
              </w:rPr>
              <w:t>&lt;…&gt;</w:t>
            </w:r>
          </w:p>
        </w:tc>
      </w:tr>
      <w:tr w:rsidR="007335E4" w:rsidRPr="00235AD8" w14:paraId="7EB26844" w14:textId="77777777" w:rsidTr="007335E4">
        <w:tc>
          <w:tcPr>
            <w:tcW w:w="5812" w:type="dxa"/>
          </w:tcPr>
          <w:p w14:paraId="7FE04899" w14:textId="77777777" w:rsidR="007335E4" w:rsidRPr="00235AD8" w:rsidRDefault="007335E4" w:rsidP="007335E4">
            <w:pPr>
              <w:ind w:left="0"/>
              <w:rPr>
                <w:rFonts w:cs="Arial"/>
              </w:rPr>
            </w:pPr>
            <w:r w:rsidRPr="00235AD8">
              <w:rPr>
                <w:rFonts w:cs="Arial"/>
              </w:rPr>
              <w:t xml:space="preserve">E-mail </w:t>
            </w:r>
          </w:p>
        </w:tc>
        <w:tc>
          <w:tcPr>
            <w:tcW w:w="3686" w:type="dxa"/>
          </w:tcPr>
          <w:p w14:paraId="5A4E08BF" w14:textId="77777777" w:rsidR="007335E4" w:rsidRPr="00235AD8" w:rsidRDefault="007335E4" w:rsidP="007335E4">
            <w:pPr>
              <w:ind w:left="0"/>
              <w:rPr>
                <w:rFonts w:cs="Arial"/>
              </w:rPr>
            </w:pPr>
            <w:r w:rsidRPr="00235AD8">
              <w:rPr>
                <w:rFonts w:cs="Arial"/>
                <w:highlight w:val="lightGray"/>
              </w:rPr>
              <w:t>&lt;…&gt;</w:t>
            </w:r>
          </w:p>
        </w:tc>
      </w:tr>
      <w:tr w:rsidR="007335E4" w:rsidRPr="00235AD8" w14:paraId="0CDF20E9" w14:textId="77777777" w:rsidTr="007335E4">
        <w:tc>
          <w:tcPr>
            <w:tcW w:w="5812" w:type="dxa"/>
          </w:tcPr>
          <w:p w14:paraId="1D56F397" w14:textId="77777777" w:rsidR="007335E4" w:rsidRPr="00235AD8" w:rsidRDefault="007335E4" w:rsidP="007335E4">
            <w:pPr>
              <w:ind w:left="0"/>
              <w:rPr>
                <w:rFonts w:cs="Arial"/>
              </w:rPr>
            </w:pPr>
            <w:r w:rsidRPr="00235AD8">
              <w:rPr>
                <w:rFonts w:cs="Arial"/>
              </w:rPr>
              <w:t>Adresgegevens</w:t>
            </w:r>
          </w:p>
          <w:p w14:paraId="2BCB9723" w14:textId="77777777" w:rsidR="007335E4" w:rsidRPr="00235AD8" w:rsidRDefault="007335E4" w:rsidP="007335E4">
            <w:pPr>
              <w:ind w:left="0"/>
              <w:rPr>
                <w:rFonts w:cs="Arial"/>
              </w:rPr>
            </w:pPr>
          </w:p>
          <w:p w14:paraId="3C71E4CB" w14:textId="77777777" w:rsidR="007335E4" w:rsidRPr="00235AD8" w:rsidRDefault="007335E4" w:rsidP="007335E4">
            <w:pPr>
              <w:ind w:left="0"/>
              <w:rPr>
                <w:rFonts w:cs="Arial"/>
              </w:rPr>
            </w:pPr>
          </w:p>
        </w:tc>
        <w:tc>
          <w:tcPr>
            <w:tcW w:w="3686" w:type="dxa"/>
          </w:tcPr>
          <w:p w14:paraId="786319BB" w14:textId="77777777" w:rsidR="007335E4" w:rsidRPr="00235AD8" w:rsidRDefault="007335E4" w:rsidP="007335E4">
            <w:pPr>
              <w:ind w:left="0"/>
              <w:rPr>
                <w:rFonts w:cs="Arial"/>
              </w:rPr>
            </w:pPr>
            <w:r w:rsidRPr="00235AD8">
              <w:rPr>
                <w:rFonts w:cs="Arial"/>
                <w:highlight w:val="lightGray"/>
              </w:rPr>
              <w:t>&lt;…&gt;</w:t>
            </w:r>
          </w:p>
        </w:tc>
      </w:tr>
      <w:tr w:rsidR="007335E4" w:rsidRPr="00235AD8" w14:paraId="22A552B0" w14:textId="77777777" w:rsidTr="007335E4">
        <w:tc>
          <w:tcPr>
            <w:tcW w:w="5812" w:type="dxa"/>
          </w:tcPr>
          <w:p w14:paraId="66FE356D" w14:textId="77777777" w:rsidR="007335E4" w:rsidRPr="00235AD8" w:rsidRDefault="007335E4" w:rsidP="007335E4">
            <w:pPr>
              <w:ind w:left="0"/>
              <w:rPr>
                <w:rFonts w:cs="Arial"/>
              </w:rPr>
            </w:pPr>
            <w:r w:rsidRPr="00235AD8">
              <w:rPr>
                <w:rFonts w:cs="Arial"/>
              </w:rPr>
              <w:t>Datum uitvoering opdracht:</w:t>
            </w:r>
          </w:p>
          <w:p w14:paraId="41548BF0" w14:textId="77777777" w:rsidR="007335E4" w:rsidRPr="00235AD8" w:rsidRDefault="007335E4" w:rsidP="00791D62">
            <w:pPr>
              <w:ind w:left="0"/>
              <w:rPr>
                <w:rFonts w:cs="Arial"/>
              </w:rPr>
            </w:pPr>
            <w:r w:rsidRPr="00235AD8">
              <w:rPr>
                <w:rFonts w:cs="Arial"/>
              </w:rPr>
              <w:t xml:space="preserve">De werkzaamheden </w:t>
            </w:r>
            <w:r w:rsidRPr="00235AD8">
              <w:rPr>
                <w:rFonts w:cs="Arial"/>
                <w:u w:val="single"/>
              </w:rPr>
              <w:t>zijn geheel of gedeeltelijk uitgevoerd en geëvalueerd</w:t>
            </w:r>
            <w:r w:rsidRPr="00235AD8">
              <w:rPr>
                <w:rFonts w:cs="Arial"/>
              </w:rPr>
              <w:t xml:space="preserve"> uiterlijk 36 maanden voorafgaand aan het uiterste moment voor het indienen van </w:t>
            </w:r>
            <w:r w:rsidR="00791D62">
              <w:rPr>
                <w:rFonts w:cs="Arial"/>
              </w:rPr>
              <w:t>de</w:t>
            </w:r>
            <w:r w:rsidRPr="00235AD8">
              <w:rPr>
                <w:rFonts w:cs="Arial"/>
              </w:rPr>
              <w:t xml:space="preserve"> </w:t>
            </w:r>
            <w:r w:rsidR="00791D62">
              <w:rPr>
                <w:rFonts w:cs="Arial"/>
              </w:rPr>
              <w:t>I</w:t>
            </w:r>
            <w:r w:rsidRPr="00235AD8">
              <w:rPr>
                <w:rFonts w:cs="Arial"/>
              </w:rPr>
              <w:t>nschrijving.</w:t>
            </w:r>
          </w:p>
        </w:tc>
        <w:tc>
          <w:tcPr>
            <w:tcW w:w="3686" w:type="dxa"/>
          </w:tcPr>
          <w:p w14:paraId="63893AE5" w14:textId="77777777" w:rsidR="007335E4" w:rsidRPr="00235AD8" w:rsidRDefault="007335E4" w:rsidP="007335E4">
            <w:pPr>
              <w:ind w:left="0"/>
              <w:rPr>
                <w:rFonts w:cs="Arial"/>
              </w:rPr>
            </w:pPr>
            <w:r w:rsidRPr="00235AD8">
              <w:rPr>
                <w:rFonts w:cs="Arial"/>
                <w:highlight w:val="lightGray"/>
              </w:rPr>
              <w:t>&lt;…&gt;</w:t>
            </w:r>
          </w:p>
        </w:tc>
      </w:tr>
      <w:tr w:rsidR="007335E4" w:rsidRPr="00235AD8" w14:paraId="572181AB" w14:textId="77777777" w:rsidTr="007335E4">
        <w:tc>
          <w:tcPr>
            <w:tcW w:w="5812" w:type="dxa"/>
          </w:tcPr>
          <w:p w14:paraId="3B61E834" w14:textId="77777777" w:rsidR="007335E4" w:rsidRPr="00235AD8" w:rsidRDefault="007335E4" w:rsidP="007335E4">
            <w:pPr>
              <w:ind w:left="0"/>
              <w:rPr>
                <w:rFonts w:cs="Arial"/>
              </w:rPr>
            </w:pPr>
            <w:r w:rsidRPr="00235AD8">
              <w:rPr>
                <w:rFonts w:cs="Arial"/>
              </w:rPr>
              <w:t>Korte omschrijving van de opdracht</w:t>
            </w:r>
          </w:p>
          <w:p w14:paraId="3615EA8F" w14:textId="77777777" w:rsidR="007335E4" w:rsidRPr="00235AD8" w:rsidRDefault="007335E4" w:rsidP="007335E4">
            <w:pPr>
              <w:ind w:left="0"/>
              <w:rPr>
                <w:rFonts w:cs="Arial"/>
              </w:rPr>
            </w:pPr>
          </w:p>
          <w:p w14:paraId="01D4375C" w14:textId="77777777" w:rsidR="007335E4" w:rsidRPr="00235AD8" w:rsidRDefault="007335E4" w:rsidP="007335E4">
            <w:pPr>
              <w:ind w:left="0"/>
              <w:rPr>
                <w:rFonts w:cs="Arial"/>
              </w:rPr>
            </w:pPr>
          </w:p>
          <w:p w14:paraId="455C7BDE" w14:textId="77777777" w:rsidR="007335E4" w:rsidRPr="00235AD8" w:rsidRDefault="007335E4" w:rsidP="007335E4">
            <w:pPr>
              <w:ind w:left="0"/>
              <w:rPr>
                <w:rFonts w:cs="Arial"/>
              </w:rPr>
            </w:pPr>
          </w:p>
        </w:tc>
        <w:tc>
          <w:tcPr>
            <w:tcW w:w="3686" w:type="dxa"/>
          </w:tcPr>
          <w:p w14:paraId="0808DD61" w14:textId="77777777" w:rsidR="007335E4" w:rsidRPr="00235AD8" w:rsidRDefault="007335E4" w:rsidP="007335E4">
            <w:pPr>
              <w:ind w:left="0"/>
              <w:rPr>
                <w:rFonts w:cs="Arial"/>
              </w:rPr>
            </w:pPr>
            <w:r w:rsidRPr="00235AD8">
              <w:rPr>
                <w:rFonts w:cs="Arial"/>
                <w:highlight w:val="lightGray"/>
              </w:rPr>
              <w:t>&lt;…&gt;</w:t>
            </w:r>
          </w:p>
        </w:tc>
      </w:tr>
      <w:tr w:rsidR="007335E4" w:rsidRPr="00235AD8" w14:paraId="128D4E77" w14:textId="77777777" w:rsidTr="007335E4">
        <w:tc>
          <w:tcPr>
            <w:tcW w:w="9498" w:type="dxa"/>
            <w:gridSpan w:val="2"/>
          </w:tcPr>
          <w:p w14:paraId="3B785623" w14:textId="77777777" w:rsidR="007335E4" w:rsidRPr="00235AD8" w:rsidRDefault="007335E4" w:rsidP="007335E4">
            <w:pPr>
              <w:ind w:left="0"/>
              <w:rPr>
                <w:rFonts w:cs="Arial"/>
                <w:b/>
              </w:rPr>
            </w:pPr>
            <w:r w:rsidRPr="00235AD8">
              <w:rPr>
                <w:rFonts w:cs="Arial"/>
                <w:b/>
              </w:rPr>
              <w:t>Tevredenheid Referent</w:t>
            </w:r>
          </w:p>
        </w:tc>
      </w:tr>
      <w:tr w:rsidR="007335E4" w:rsidRPr="00235AD8" w14:paraId="3967067A" w14:textId="77777777" w:rsidTr="007335E4">
        <w:tc>
          <w:tcPr>
            <w:tcW w:w="5812" w:type="dxa"/>
          </w:tcPr>
          <w:p w14:paraId="5207E539" w14:textId="77777777" w:rsidR="007335E4" w:rsidRPr="00235AD8" w:rsidRDefault="007335E4" w:rsidP="007335E4">
            <w:pPr>
              <w:ind w:left="0"/>
              <w:rPr>
                <w:rFonts w:cs="Arial"/>
              </w:rPr>
            </w:pPr>
            <w:r w:rsidRPr="00235AD8">
              <w:rPr>
                <w:rFonts w:cs="Arial"/>
              </w:rPr>
              <w:t>Inschrijver heeft aangetoond, door het naar volle tevreden uitvoeren van deze opdracht, ervaring te hebben met bovengenoemde kerncompetentie. Dit kan bij de referent worden geverifieerd zonder voorafgaande toestemming van Inschrijver.</w:t>
            </w:r>
          </w:p>
        </w:tc>
        <w:tc>
          <w:tcPr>
            <w:tcW w:w="3686" w:type="dxa"/>
          </w:tcPr>
          <w:p w14:paraId="13F1AC2D" w14:textId="77777777" w:rsidR="007335E4" w:rsidRPr="00235AD8" w:rsidRDefault="007335E4" w:rsidP="007335E4">
            <w:pPr>
              <w:ind w:left="0"/>
              <w:rPr>
                <w:rFonts w:cs="Arial"/>
              </w:rPr>
            </w:pPr>
            <w:r w:rsidRPr="00235AD8">
              <w:rPr>
                <w:rFonts w:cs="Arial"/>
                <w:highlight w:val="lightGray"/>
              </w:rPr>
              <w:t>Ja / Nee</w:t>
            </w:r>
          </w:p>
        </w:tc>
      </w:tr>
    </w:tbl>
    <w:p w14:paraId="40703EC7" w14:textId="77777777" w:rsidR="007335E4" w:rsidRDefault="007335E4" w:rsidP="007335E4">
      <w:pPr>
        <w:ind w:left="0"/>
      </w:pPr>
    </w:p>
    <w:p w14:paraId="2D252492" w14:textId="41A2AAD0" w:rsidR="00E2677E" w:rsidRDefault="00E2677E">
      <w:pPr>
        <w:tabs>
          <w:tab w:val="clear" w:pos="357"/>
          <w:tab w:val="clear" w:pos="731"/>
          <w:tab w:val="clear" w:pos="1089"/>
        </w:tabs>
        <w:spacing w:line="240" w:lineRule="auto"/>
        <w:ind w:left="0"/>
      </w:pPr>
      <w:r>
        <w:br w:type="page"/>
      </w:r>
    </w:p>
    <w:p w14:paraId="76CFC615" w14:textId="6EFF018F" w:rsidR="00E2677E" w:rsidRPr="00B63CEC" w:rsidRDefault="00E2677E" w:rsidP="00E2677E">
      <w:pPr>
        <w:spacing w:line="240" w:lineRule="auto"/>
        <w:ind w:left="0"/>
        <w:rPr>
          <w:b/>
          <w:u w:val="single"/>
        </w:rPr>
      </w:pPr>
      <w:r w:rsidRPr="00B63CEC">
        <w:rPr>
          <w:b/>
          <w:u w:val="single"/>
        </w:rPr>
        <w:lastRenderedPageBreak/>
        <w:t>Bewijsmiddelen TG</w:t>
      </w:r>
      <w:r>
        <w:rPr>
          <w:b/>
          <w:u w:val="single"/>
        </w:rPr>
        <w:t>1</w:t>
      </w:r>
      <w:r w:rsidRPr="00B63CEC">
        <w:rPr>
          <w:b/>
          <w:u w:val="single"/>
        </w:rPr>
        <w:t xml:space="preserve"> (Referentie</w:t>
      </w:r>
      <w:r>
        <w:rPr>
          <w:b/>
          <w:u w:val="single"/>
        </w:rPr>
        <w:t xml:space="preserve"> – Kerncompetentie 4</w:t>
      </w:r>
      <w:r w:rsidRPr="00B63CEC">
        <w:rPr>
          <w:b/>
          <w:u w:val="single"/>
        </w:rPr>
        <w:t>):</w:t>
      </w:r>
    </w:p>
    <w:p w14:paraId="1BEF03B9" w14:textId="77777777" w:rsidR="00E2677E" w:rsidRDefault="00E2677E" w:rsidP="00E2677E">
      <w:pPr>
        <w:ind w:left="0"/>
      </w:pPr>
      <w:r>
        <w:t xml:space="preserve">Inschrijver dient onderstaand separaat bijgevoegde </w:t>
      </w:r>
      <w:r w:rsidRPr="00B63CEC">
        <w:rPr>
          <w:b/>
        </w:rPr>
        <w:t>format kerncompetenties</w:t>
      </w:r>
      <w:r>
        <w:t xml:space="preserve"> in te vullen en als </w:t>
      </w:r>
      <w:r>
        <w:rPr>
          <w:b/>
        </w:rPr>
        <w:t>Bi</w:t>
      </w:r>
      <w:r w:rsidRPr="00BC0CCB">
        <w:rPr>
          <w:b/>
        </w:rPr>
        <w:t xml:space="preserve">jlage </w:t>
      </w:r>
      <w:r>
        <w:rPr>
          <w:b/>
        </w:rPr>
        <w:t>4</w:t>
      </w:r>
      <w:r>
        <w:t xml:space="preserve"> aan te leveren bij de Inschrijving.</w:t>
      </w:r>
    </w:p>
    <w:p w14:paraId="3B6E9FDB" w14:textId="77777777" w:rsidR="00E2677E" w:rsidRDefault="00E2677E" w:rsidP="00E2677E"/>
    <w:tbl>
      <w:tblPr>
        <w:tblStyle w:val="Tabelraster"/>
        <w:tblW w:w="0" w:type="auto"/>
        <w:tblInd w:w="108" w:type="dxa"/>
        <w:tblLook w:val="04A0" w:firstRow="1" w:lastRow="0" w:firstColumn="1" w:lastColumn="0" w:noHBand="0" w:noVBand="1"/>
      </w:tblPr>
      <w:tblGrid>
        <w:gridCol w:w="5731"/>
        <w:gridCol w:w="3625"/>
      </w:tblGrid>
      <w:tr w:rsidR="00E2677E" w:rsidRPr="00235AD8" w14:paraId="38CEAB2B" w14:textId="77777777" w:rsidTr="00106ED5">
        <w:tc>
          <w:tcPr>
            <w:tcW w:w="9498" w:type="dxa"/>
            <w:gridSpan w:val="2"/>
            <w:shd w:val="clear" w:color="auto" w:fill="0C64F5"/>
          </w:tcPr>
          <w:p w14:paraId="1DF7719F" w14:textId="3C47C40E" w:rsidR="00E2677E" w:rsidRPr="00235AD8" w:rsidRDefault="00E2677E" w:rsidP="00E2677E">
            <w:pPr>
              <w:ind w:left="0"/>
              <w:jc w:val="center"/>
              <w:rPr>
                <w:rFonts w:cs="Arial"/>
                <w:b/>
                <w:color w:val="FFFFFF"/>
              </w:rPr>
            </w:pPr>
            <w:r w:rsidRPr="00235AD8">
              <w:rPr>
                <w:rFonts w:cs="Arial"/>
                <w:b/>
                <w:color w:val="FFFFFF"/>
              </w:rPr>
              <w:t xml:space="preserve">Kerncompetentie </w:t>
            </w:r>
            <w:r>
              <w:rPr>
                <w:rFonts w:cs="Arial"/>
                <w:b/>
                <w:color w:val="FFFFFF"/>
              </w:rPr>
              <w:t>4</w:t>
            </w:r>
          </w:p>
        </w:tc>
      </w:tr>
      <w:tr w:rsidR="00E2677E" w:rsidRPr="00235AD8" w14:paraId="607060BD" w14:textId="77777777" w:rsidTr="008056CC">
        <w:tc>
          <w:tcPr>
            <w:tcW w:w="9498" w:type="dxa"/>
            <w:gridSpan w:val="2"/>
            <w:shd w:val="clear" w:color="auto" w:fill="DEEAF6" w:themeFill="accent1" w:themeFillTint="33"/>
          </w:tcPr>
          <w:p w14:paraId="69042E48" w14:textId="1197BFA5" w:rsidR="00E2677E" w:rsidRPr="00235AD8" w:rsidRDefault="00E2677E" w:rsidP="00106ED5">
            <w:pPr>
              <w:ind w:left="0"/>
              <w:rPr>
                <w:rFonts w:cs="Arial"/>
                <w:highlight w:val="yellow"/>
              </w:rPr>
            </w:pPr>
            <w:r>
              <w:t xml:space="preserve">Omschrijving kerncompetentie 4: Berekenen en realiseren van elektrotechnische aansluitingen van meer dan </w:t>
            </w:r>
            <w:r w:rsidR="007163C2">
              <w:t>250</w:t>
            </w:r>
            <w:r>
              <w:t>A per aansluiting op bestaande installaties.</w:t>
            </w:r>
          </w:p>
        </w:tc>
      </w:tr>
      <w:tr w:rsidR="00E2677E" w:rsidRPr="00235AD8" w14:paraId="48AF67D4" w14:textId="77777777" w:rsidTr="00106ED5">
        <w:tc>
          <w:tcPr>
            <w:tcW w:w="5812" w:type="dxa"/>
          </w:tcPr>
          <w:p w14:paraId="523C11AB" w14:textId="77777777" w:rsidR="00E2677E" w:rsidRPr="00235AD8" w:rsidRDefault="00E2677E" w:rsidP="00106ED5">
            <w:pPr>
              <w:ind w:left="0"/>
              <w:rPr>
                <w:rFonts w:cs="Arial"/>
              </w:rPr>
            </w:pPr>
            <w:r w:rsidRPr="00235AD8">
              <w:rPr>
                <w:rFonts w:cs="Arial"/>
              </w:rPr>
              <w:t>Referentie klantorganisatie (naam organisatie)</w:t>
            </w:r>
          </w:p>
        </w:tc>
        <w:tc>
          <w:tcPr>
            <w:tcW w:w="3686" w:type="dxa"/>
          </w:tcPr>
          <w:p w14:paraId="657EB33F" w14:textId="77777777" w:rsidR="00E2677E" w:rsidRPr="00235AD8" w:rsidRDefault="00E2677E" w:rsidP="00106ED5">
            <w:pPr>
              <w:ind w:left="0"/>
              <w:rPr>
                <w:rFonts w:cs="Arial"/>
              </w:rPr>
            </w:pPr>
            <w:r w:rsidRPr="00235AD8">
              <w:rPr>
                <w:rFonts w:cs="Arial"/>
                <w:highlight w:val="lightGray"/>
              </w:rPr>
              <w:t>&lt;…&gt;</w:t>
            </w:r>
          </w:p>
        </w:tc>
      </w:tr>
      <w:tr w:rsidR="00E2677E" w:rsidRPr="00235AD8" w14:paraId="28F00B68" w14:textId="77777777" w:rsidTr="00106ED5">
        <w:tc>
          <w:tcPr>
            <w:tcW w:w="5812" w:type="dxa"/>
          </w:tcPr>
          <w:p w14:paraId="0C2F1818" w14:textId="77777777" w:rsidR="00E2677E" w:rsidRPr="00235AD8" w:rsidRDefault="00E2677E" w:rsidP="00106ED5">
            <w:pPr>
              <w:ind w:left="0"/>
              <w:rPr>
                <w:rFonts w:cs="Arial"/>
              </w:rPr>
            </w:pPr>
            <w:r w:rsidRPr="00235AD8">
              <w:rPr>
                <w:rFonts w:cs="Arial"/>
              </w:rPr>
              <w:t>Activiteiten klantorganisatie</w:t>
            </w:r>
          </w:p>
          <w:p w14:paraId="05BC0FAA" w14:textId="77777777" w:rsidR="00E2677E" w:rsidRPr="00235AD8" w:rsidRDefault="00E2677E" w:rsidP="00106ED5">
            <w:pPr>
              <w:ind w:left="0"/>
              <w:rPr>
                <w:rFonts w:cs="Arial"/>
              </w:rPr>
            </w:pPr>
          </w:p>
        </w:tc>
        <w:tc>
          <w:tcPr>
            <w:tcW w:w="3686" w:type="dxa"/>
          </w:tcPr>
          <w:p w14:paraId="1AB1900D" w14:textId="77777777" w:rsidR="00E2677E" w:rsidRPr="00235AD8" w:rsidRDefault="00E2677E" w:rsidP="00106ED5">
            <w:pPr>
              <w:ind w:left="0"/>
              <w:rPr>
                <w:rFonts w:cs="Arial"/>
              </w:rPr>
            </w:pPr>
            <w:r w:rsidRPr="00235AD8">
              <w:rPr>
                <w:rFonts w:cs="Arial"/>
                <w:highlight w:val="lightGray"/>
              </w:rPr>
              <w:t>&lt;…&gt;</w:t>
            </w:r>
          </w:p>
        </w:tc>
      </w:tr>
      <w:tr w:rsidR="00E2677E" w:rsidRPr="00235AD8" w14:paraId="109A8BFB" w14:textId="77777777" w:rsidTr="00106ED5">
        <w:tc>
          <w:tcPr>
            <w:tcW w:w="5812" w:type="dxa"/>
          </w:tcPr>
          <w:p w14:paraId="1BF24F9A" w14:textId="77777777" w:rsidR="00E2677E" w:rsidRPr="00235AD8" w:rsidRDefault="00E2677E" w:rsidP="00106ED5">
            <w:pPr>
              <w:ind w:left="0"/>
              <w:rPr>
                <w:rFonts w:cs="Arial"/>
              </w:rPr>
            </w:pPr>
            <w:r w:rsidRPr="00235AD8">
              <w:rPr>
                <w:rFonts w:cs="Arial"/>
              </w:rPr>
              <w:t>Contactpersoon</w:t>
            </w:r>
          </w:p>
        </w:tc>
        <w:tc>
          <w:tcPr>
            <w:tcW w:w="3686" w:type="dxa"/>
          </w:tcPr>
          <w:p w14:paraId="39E490FA" w14:textId="77777777" w:rsidR="00E2677E" w:rsidRPr="00235AD8" w:rsidRDefault="00E2677E" w:rsidP="00106ED5">
            <w:pPr>
              <w:ind w:left="0"/>
              <w:rPr>
                <w:rFonts w:cs="Arial"/>
              </w:rPr>
            </w:pPr>
            <w:r w:rsidRPr="00235AD8">
              <w:rPr>
                <w:rFonts w:cs="Arial"/>
                <w:highlight w:val="lightGray"/>
              </w:rPr>
              <w:t>&lt;…&gt;</w:t>
            </w:r>
          </w:p>
        </w:tc>
      </w:tr>
      <w:tr w:rsidR="00E2677E" w:rsidRPr="00235AD8" w14:paraId="3FBAEEF0" w14:textId="77777777" w:rsidTr="00106ED5">
        <w:tc>
          <w:tcPr>
            <w:tcW w:w="5812" w:type="dxa"/>
          </w:tcPr>
          <w:p w14:paraId="13F8E8C3" w14:textId="77777777" w:rsidR="00E2677E" w:rsidRPr="00235AD8" w:rsidRDefault="00E2677E" w:rsidP="00106ED5">
            <w:pPr>
              <w:ind w:left="0"/>
              <w:rPr>
                <w:rFonts w:cs="Arial"/>
              </w:rPr>
            </w:pPr>
            <w:r w:rsidRPr="00235AD8">
              <w:rPr>
                <w:rFonts w:cs="Arial"/>
              </w:rPr>
              <w:t>Telefoonnummer / mobiel telefoonnummer</w:t>
            </w:r>
          </w:p>
        </w:tc>
        <w:tc>
          <w:tcPr>
            <w:tcW w:w="3686" w:type="dxa"/>
          </w:tcPr>
          <w:p w14:paraId="4F064CBE" w14:textId="77777777" w:rsidR="00E2677E" w:rsidRPr="00235AD8" w:rsidRDefault="00E2677E" w:rsidP="00106ED5">
            <w:pPr>
              <w:ind w:left="0"/>
              <w:rPr>
                <w:rFonts w:cs="Arial"/>
              </w:rPr>
            </w:pPr>
            <w:r w:rsidRPr="00235AD8">
              <w:rPr>
                <w:rFonts w:cs="Arial"/>
                <w:highlight w:val="lightGray"/>
              </w:rPr>
              <w:t>&lt;…&gt;</w:t>
            </w:r>
          </w:p>
        </w:tc>
      </w:tr>
      <w:tr w:rsidR="00E2677E" w:rsidRPr="00235AD8" w14:paraId="5EE3DE1E" w14:textId="77777777" w:rsidTr="00106ED5">
        <w:tc>
          <w:tcPr>
            <w:tcW w:w="5812" w:type="dxa"/>
          </w:tcPr>
          <w:p w14:paraId="016D45D5" w14:textId="77777777" w:rsidR="00E2677E" w:rsidRPr="00235AD8" w:rsidRDefault="00E2677E" w:rsidP="00106ED5">
            <w:pPr>
              <w:ind w:left="0"/>
              <w:rPr>
                <w:rFonts w:cs="Arial"/>
              </w:rPr>
            </w:pPr>
            <w:r w:rsidRPr="00235AD8">
              <w:rPr>
                <w:rFonts w:cs="Arial"/>
              </w:rPr>
              <w:t xml:space="preserve">E-mail </w:t>
            </w:r>
          </w:p>
        </w:tc>
        <w:tc>
          <w:tcPr>
            <w:tcW w:w="3686" w:type="dxa"/>
          </w:tcPr>
          <w:p w14:paraId="581CAB48" w14:textId="77777777" w:rsidR="00E2677E" w:rsidRPr="00235AD8" w:rsidRDefault="00E2677E" w:rsidP="00106ED5">
            <w:pPr>
              <w:ind w:left="0"/>
              <w:rPr>
                <w:rFonts w:cs="Arial"/>
              </w:rPr>
            </w:pPr>
            <w:r w:rsidRPr="00235AD8">
              <w:rPr>
                <w:rFonts w:cs="Arial"/>
                <w:highlight w:val="lightGray"/>
              </w:rPr>
              <w:t>&lt;…&gt;</w:t>
            </w:r>
          </w:p>
        </w:tc>
      </w:tr>
      <w:tr w:rsidR="00E2677E" w:rsidRPr="00235AD8" w14:paraId="187812AB" w14:textId="77777777" w:rsidTr="00106ED5">
        <w:tc>
          <w:tcPr>
            <w:tcW w:w="5812" w:type="dxa"/>
          </w:tcPr>
          <w:p w14:paraId="66CD1EF4" w14:textId="77777777" w:rsidR="00E2677E" w:rsidRPr="00235AD8" w:rsidRDefault="00E2677E" w:rsidP="00106ED5">
            <w:pPr>
              <w:ind w:left="0"/>
              <w:rPr>
                <w:rFonts w:cs="Arial"/>
              </w:rPr>
            </w:pPr>
            <w:r w:rsidRPr="00235AD8">
              <w:rPr>
                <w:rFonts w:cs="Arial"/>
              </w:rPr>
              <w:t>Adresgegevens</w:t>
            </w:r>
          </w:p>
          <w:p w14:paraId="662972B8" w14:textId="77777777" w:rsidR="00E2677E" w:rsidRPr="00235AD8" w:rsidRDefault="00E2677E" w:rsidP="00106ED5">
            <w:pPr>
              <w:ind w:left="0"/>
              <w:rPr>
                <w:rFonts w:cs="Arial"/>
              </w:rPr>
            </w:pPr>
          </w:p>
          <w:p w14:paraId="5F22F540" w14:textId="77777777" w:rsidR="00E2677E" w:rsidRPr="00235AD8" w:rsidRDefault="00E2677E" w:rsidP="00106ED5">
            <w:pPr>
              <w:ind w:left="0"/>
              <w:rPr>
                <w:rFonts w:cs="Arial"/>
              </w:rPr>
            </w:pPr>
          </w:p>
        </w:tc>
        <w:tc>
          <w:tcPr>
            <w:tcW w:w="3686" w:type="dxa"/>
          </w:tcPr>
          <w:p w14:paraId="5B27947B" w14:textId="77777777" w:rsidR="00E2677E" w:rsidRPr="00235AD8" w:rsidRDefault="00E2677E" w:rsidP="00106ED5">
            <w:pPr>
              <w:ind w:left="0"/>
              <w:rPr>
                <w:rFonts w:cs="Arial"/>
              </w:rPr>
            </w:pPr>
            <w:r w:rsidRPr="00235AD8">
              <w:rPr>
                <w:rFonts w:cs="Arial"/>
                <w:highlight w:val="lightGray"/>
              </w:rPr>
              <w:t>&lt;…&gt;</w:t>
            </w:r>
          </w:p>
        </w:tc>
      </w:tr>
      <w:tr w:rsidR="00E2677E" w:rsidRPr="00235AD8" w14:paraId="6AA56E5A" w14:textId="77777777" w:rsidTr="00106ED5">
        <w:tc>
          <w:tcPr>
            <w:tcW w:w="5812" w:type="dxa"/>
          </w:tcPr>
          <w:p w14:paraId="5170F7BF" w14:textId="77777777" w:rsidR="00E2677E" w:rsidRPr="00235AD8" w:rsidRDefault="00E2677E" w:rsidP="00106ED5">
            <w:pPr>
              <w:ind w:left="0"/>
              <w:rPr>
                <w:rFonts w:cs="Arial"/>
              </w:rPr>
            </w:pPr>
            <w:r w:rsidRPr="00235AD8">
              <w:rPr>
                <w:rFonts w:cs="Arial"/>
              </w:rPr>
              <w:t>Datum uitvoering opdracht:</w:t>
            </w:r>
          </w:p>
          <w:p w14:paraId="75DD3B1E" w14:textId="77777777" w:rsidR="00E2677E" w:rsidRPr="00235AD8" w:rsidRDefault="00E2677E" w:rsidP="00106ED5">
            <w:pPr>
              <w:ind w:left="0"/>
              <w:rPr>
                <w:rFonts w:cs="Arial"/>
              </w:rPr>
            </w:pPr>
            <w:r w:rsidRPr="00235AD8">
              <w:rPr>
                <w:rFonts w:cs="Arial"/>
              </w:rPr>
              <w:t xml:space="preserve">De werkzaamheden </w:t>
            </w:r>
            <w:r w:rsidRPr="00235AD8">
              <w:rPr>
                <w:rFonts w:cs="Arial"/>
                <w:u w:val="single"/>
              </w:rPr>
              <w:t>zijn geheel of gedeeltelijk uitgevoerd en geëvalueerd</w:t>
            </w:r>
            <w:r w:rsidRPr="00235AD8">
              <w:rPr>
                <w:rFonts w:cs="Arial"/>
              </w:rPr>
              <w:t xml:space="preserve"> uiterlijk 36 maanden voorafgaand aan het uiterste moment voor het indienen van </w:t>
            </w:r>
            <w:r>
              <w:rPr>
                <w:rFonts w:cs="Arial"/>
              </w:rPr>
              <w:t>de</w:t>
            </w:r>
            <w:r w:rsidRPr="00235AD8">
              <w:rPr>
                <w:rFonts w:cs="Arial"/>
              </w:rPr>
              <w:t xml:space="preserve"> </w:t>
            </w:r>
            <w:r>
              <w:rPr>
                <w:rFonts w:cs="Arial"/>
              </w:rPr>
              <w:t>I</w:t>
            </w:r>
            <w:r w:rsidRPr="00235AD8">
              <w:rPr>
                <w:rFonts w:cs="Arial"/>
              </w:rPr>
              <w:t>nschrijving.</w:t>
            </w:r>
          </w:p>
        </w:tc>
        <w:tc>
          <w:tcPr>
            <w:tcW w:w="3686" w:type="dxa"/>
          </w:tcPr>
          <w:p w14:paraId="4331DAD8" w14:textId="77777777" w:rsidR="00E2677E" w:rsidRPr="00235AD8" w:rsidRDefault="00E2677E" w:rsidP="00106ED5">
            <w:pPr>
              <w:ind w:left="0"/>
              <w:rPr>
                <w:rFonts w:cs="Arial"/>
              </w:rPr>
            </w:pPr>
            <w:r w:rsidRPr="00235AD8">
              <w:rPr>
                <w:rFonts w:cs="Arial"/>
                <w:highlight w:val="lightGray"/>
              </w:rPr>
              <w:t>&lt;…&gt;</w:t>
            </w:r>
          </w:p>
        </w:tc>
      </w:tr>
      <w:tr w:rsidR="00E2677E" w:rsidRPr="00235AD8" w14:paraId="21C6224E" w14:textId="77777777" w:rsidTr="00106ED5">
        <w:tc>
          <w:tcPr>
            <w:tcW w:w="5812" w:type="dxa"/>
          </w:tcPr>
          <w:p w14:paraId="67876363" w14:textId="77777777" w:rsidR="00E2677E" w:rsidRPr="00235AD8" w:rsidRDefault="00E2677E" w:rsidP="00106ED5">
            <w:pPr>
              <w:ind w:left="0"/>
              <w:rPr>
                <w:rFonts w:cs="Arial"/>
              </w:rPr>
            </w:pPr>
            <w:r w:rsidRPr="00235AD8">
              <w:rPr>
                <w:rFonts w:cs="Arial"/>
              </w:rPr>
              <w:t>Korte omschrijving van de opdracht</w:t>
            </w:r>
          </w:p>
          <w:p w14:paraId="4FFCADFF" w14:textId="77777777" w:rsidR="00E2677E" w:rsidRPr="00235AD8" w:rsidRDefault="00E2677E" w:rsidP="00106ED5">
            <w:pPr>
              <w:ind w:left="0"/>
              <w:rPr>
                <w:rFonts w:cs="Arial"/>
              </w:rPr>
            </w:pPr>
          </w:p>
          <w:p w14:paraId="2BABF218" w14:textId="77777777" w:rsidR="00E2677E" w:rsidRPr="00235AD8" w:rsidRDefault="00E2677E" w:rsidP="00106ED5">
            <w:pPr>
              <w:ind w:left="0"/>
              <w:rPr>
                <w:rFonts w:cs="Arial"/>
              </w:rPr>
            </w:pPr>
          </w:p>
          <w:p w14:paraId="7E73501E" w14:textId="77777777" w:rsidR="00E2677E" w:rsidRPr="00235AD8" w:rsidRDefault="00E2677E" w:rsidP="00106ED5">
            <w:pPr>
              <w:ind w:left="0"/>
              <w:rPr>
                <w:rFonts w:cs="Arial"/>
              </w:rPr>
            </w:pPr>
          </w:p>
        </w:tc>
        <w:tc>
          <w:tcPr>
            <w:tcW w:w="3686" w:type="dxa"/>
          </w:tcPr>
          <w:p w14:paraId="28D58117" w14:textId="77777777" w:rsidR="00E2677E" w:rsidRPr="00235AD8" w:rsidRDefault="00E2677E" w:rsidP="00106ED5">
            <w:pPr>
              <w:ind w:left="0"/>
              <w:rPr>
                <w:rFonts w:cs="Arial"/>
              </w:rPr>
            </w:pPr>
            <w:r w:rsidRPr="00235AD8">
              <w:rPr>
                <w:rFonts w:cs="Arial"/>
                <w:highlight w:val="lightGray"/>
              </w:rPr>
              <w:t>&lt;…&gt;</w:t>
            </w:r>
          </w:p>
        </w:tc>
      </w:tr>
      <w:tr w:rsidR="00E2677E" w:rsidRPr="00235AD8" w14:paraId="3BD4C131" w14:textId="77777777" w:rsidTr="00106ED5">
        <w:tc>
          <w:tcPr>
            <w:tcW w:w="9498" w:type="dxa"/>
            <w:gridSpan w:val="2"/>
          </w:tcPr>
          <w:p w14:paraId="491EC0BC" w14:textId="77777777" w:rsidR="00E2677E" w:rsidRPr="00235AD8" w:rsidRDefault="00E2677E" w:rsidP="00106ED5">
            <w:pPr>
              <w:ind w:left="0"/>
              <w:rPr>
                <w:rFonts w:cs="Arial"/>
                <w:b/>
              </w:rPr>
            </w:pPr>
            <w:r w:rsidRPr="00235AD8">
              <w:rPr>
                <w:rFonts w:cs="Arial"/>
                <w:b/>
              </w:rPr>
              <w:t>Tevredenheid Referent</w:t>
            </w:r>
          </w:p>
        </w:tc>
      </w:tr>
      <w:tr w:rsidR="00E2677E" w:rsidRPr="00235AD8" w14:paraId="554CC4FA" w14:textId="77777777" w:rsidTr="00106ED5">
        <w:tc>
          <w:tcPr>
            <w:tcW w:w="5812" w:type="dxa"/>
          </w:tcPr>
          <w:p w14:paraId="6C0446EB" w14:textId="77777777" w:rsidR="00E2677E" w:rsidRPr="00235AD8" w:rsidRDefault="00E2677E" w:rsidP="00106ED5">
            <w:pPr>
              <w:ind w:left="0"/>
              <w:rPr>
                <w:rFonts w:cs="Arial"/>
              </w:rPr>
            </w:pPr>
            <w:r w:rsidRPr="00235AD8">
              <w:rPr>
                <w:rFonts w:cs="Arial"/>
              </w:rPr>
              <w:t>Inschrijver heeft aangetoond, door het naar volle tevreden uitvoeren van deze opdracht, ervaring te hebben met bovengenoemde kerncompetentie. Dit kan bij de referent worden geverifieerd zonder voorafgaande toestemming van Inschrijver.</w:t>
            </w:r>
          </w:p>
        </w:tc>
        <w:tc>
          <w:tcPr>
            <w:tcW w:w="3686" w:type="dxa"/>
          </w:tcPr>
          <w:p w14:paraId="7B21A891" w14:textId="77777777" w:rsidR="00E2677E" w:rsidRPr="00235AD8" w:rsidRDefault="00E2677E" w:rsidP="00106ED5">
            <w:pPr>
              <w:ind w:left="0"/>
              <w:rPr>
                <w:rFonts w:cs="Arial"/>
              </w:rPr>
            </w:pPr>
            <w:r w:rsidRPr="00235AD8">
              <w:rPr>
                <w:rFonts w:cs="Arial"/>
                <w:highlight w:val="lightGray"/>
              </w:rPr>
              <w:t>Ja / Nee</w:t>
            </w:r>
          </w:p>
        </w:tc>
      </w:tr>
    </w:tbl>
    <w:p w14:paraId="7D2D7FDC" w14:textId="77777777" w:rsidR="00E2677E" w:rsidRDefault="00E2677E" w:rsidP="00E2677E">
      <w:pPr>
        <w:ind w:left="0"/>
      </w:pPr>
    </w:p>
    <w:p w14:paraId="187FB858" w14:textId="77777777" w:rsidR="007335E4" w:rsidRDefault="007335E4" w:rsidP="007335E4">
      <w:pPr>
        <w:ind w:left="0"/>
      </w:pPr>
    </w:p>
    <w:p w14:paraId="04F8CB6F" w14:textId="1DD57A30" w:rsidR="007335E4" w:rsidRPr="008056CC" w:rsidRDefault="007335E4" w:rsidP="00943444">
      <w:pPr>
        <w:spacing w:line="240" w:lineRule="auto"/>
        <w:ind w:left="0"/>
        <w:rPr>
          <w:b/>
          <w:u w:val="single"/>
        </w:rPr>
      </w:pPr>
      <w:r>
        <w:rPr>
          <w:b/>
          <w:u w:val="single"/>
        </w:rPr>
        <w:br w:type="page"/>
      </w:r>
      <w:r w:rsidRPr="00B63CEC">
        <w:rPr>
          <w:b/>
          <w:u w:val="single"/>
        </w:rPr>
        <w:lastRenderedPageBreak/>
        <w:t xml:space="preserve">Bewijsmiddelen </w:t>
      </w:r>
      <w:r w:rsidRPr="008056CC">
        <w:rPr>
          <w:b/>
          <w:u w:val="single"/>
        </w:rPr>
        <w:t>TG2, TG3:</w:t>
      </w:r>
    </w:p>
    <w:p w14:paraId="57A1255C" w14:textId="77777777" w:rsidR="007335E4" w:rsidRDefault="007335E4" w:rsidP="007335E4">
      <w:pPr>
        <w:ind w:left="0"/>
      </w:pPr>
      <w:r w:rsidRPr="008056CC">
        <w:t xml:space="preserve">Inschrijver dient (als </w:t>
      </w:r>
      <w:r w:rsidRPr="008056CC">
        <w:rPr>
          <w:b/>
        </w:rPr>
        <w:t xml:space="preserve">Bijlage </w:t>
      </w:r>
      <w:r w:rsidR="0092196A" w:rsidRPr="008056CC">
        <w:rPr>
          <w:b/>
        </w:rPr>
        <w:t>4</w:t>
      </w:r>
      <w:r w:rsidRPr="008056CC">
        <w:t xml:space="preserve"> bij de </w:t>
      </w:r>
      <w:r w:rsidR="0066353E" w:rsidRPr="008056CC">
        <w:t>I</w:t>
      </w:r>
      <w:r w:rsidRPr="008056CC">
        <w:t>nschrijving) een kopie van onderstaande certificaten / registraties te overleggen.</w:t>
      </w:r>
    </w:p>
    <w:p w14:paraId="5C231190" w14:textId="77777777" w:rsidR="007335E4" w:rsidRDefault="007335E4" w:rsidP="007335E4">
      <w:pPr>
        <w:ind w:left="0"/>
      </w:pPr>
    </w:p>
    <w:tbl>
      <w:tblPr>
        <w:tblW w:w="949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1418"/>
        <w:gridCol w:w="8080"/>
      </w:tblGrid>
      <w:tr w:rsidR="007335E4" w:rsidRPr="002D2254" w14:paraId="6B2EB19B" w14:textId="77777777" w:rsidTr="00235AD8">
        <w:tc>
          <w:tcPr>
            <w:tcW w:w="1418" w:type="dxa"/>
            <w:shd w:val="clear" w:color="auto" w:fill="0C64F5"/>
          </w:tcPr>
          <w:p w14:paraId="4865A4AB" w14:textId="77777777" w:rsidR="007335E4" w:rsidRPr="00235AD8" w:rsidRDefault="007335E4" w:rsidP="007335E4">
            <w:pPr>
              <w:ind w:left="0"/>
              <w:rPr>
                <w:color w:val="FFFFFF" w:themeColor="background1"/>
              </w:rPr>
            </w:pPr>
          </w:p>
        </w:tc>
        <w:tc>
          <w:tcPr>
            <w:tcW w:w="8080" w:type="dxa"/>
            <w:shd w:val="clear" w:color="auto" w:fill="0C64F5"/>
          </w:tcPr>
          <w:p w14:paraId="7E6B0869" w14:textId="77777777" w:rsidR="007335E4" w:rsidRPr="00235AD8" w:rsidRDefault="007335E4" w:rsidP="007335E4">
            <w:pPr>
              <w:ind w:left="0" w:right="301"/>
              <w:rPr>
                <w:b/>
                <w:color w:val="FFFFFF" w:themeColor="background1"/>
                <w:u w:val="single"/>
              </w:rPr>
            </w:pPr>
            <w:r w:rsidRPr="00235AD8">
              <w:rPr>
                <w:b/>
                <w:color w:val="FFFFFF" w:themeColor="background1"/>
              </w:rPr>
              <w:t>Bewijsmiddelen</w:t>
            </w:r>
          </w:p>
        </w:tc>
      </w:tr>
      <w:tr w:rsidR="007335E4" w:rsidRPr="009C6F2A" w14:paraId="78A67C6E" w14:textId="77777777" w:rsidTr="007335E4">
        <w:tc>
          <w:tcPr>
            <w:tcW w:w="1418" w:type="dxa"/>
          </w:tcPr>
          <w:p w14:paraId="7960851C" w14:textId="77777777" w:rsidR="007335E4" w:rsidRPr="008056CC" w:rsidRDefault="007335E4" w:rsidP="007335E4">
            <w:pPr>
              <w:ind w:left="0"/>
            </w:pPr>
            <w:r w:rsidRPr="008056CC">
              <w:t>TG2, bewijs:</w:t>
            </w:r>
          </w:p>
        </w:tc>
        <w:tc>
          <w:tcPr>
            <w:tcW w:w="8080" w:type="dxa"/>
          </w:tcPr>
          <w:p w14:paraId="06DF827B" w14:textId="2B408FC9" w:rsidR="007335E4" w:rsidRPr="008056CC" w:rsidRDefault="007335E4" w:rsidP="007335E4">
            <w:pPr>
              <w:ind w:left="0"/>
            </w:pPr>
            <w:r w:rsidRPr="008056CC">
              <w:t>Een kopie van het VCA</w:t>
            </w:r>
            <w:r w:rsidR="00106ED5" w:rsidRPr="008056CC">
              <w:t>*/</w:t>
            </w:r>
            <w:r w:rsidRPr="008056CC">
              <w:t>** certificaat, althans bescheiden waaruit blijkt dat aan deze eis is voldaan. Indien Inschrijver niet gecertificeerd is conform de gestelde norm, maar een gelijkwaardig alternatief heeft, conform het gestelde in de eis, dienen bescheiden te worden overlegd waaruit deze gelijkwaardigheid blijkt.</w:t>
            </w:r>
          </w:p>
          <w:p w14:paraId="479D4D2C" w14:textId="77777777" w:rsidR="007335E4" w:rsidRPr="008056CC" w:rsidRDefault="007335E4" w:rsidP="0092196A">
            <w:pPr>
              <w:ind w:left="0"/>
              <w:jc w:val="center"/>
            </w:pPr>
            <w:r w:rsidRPr="008056CC">
              <w:rPr>
                <w:i/>
              </w:rPr>
              <w:t xml:space="preserve">(In te voegen als </w:t>
            </w:r>
            <w:r w:rsidRPr="008056CC">
              <w:rPr>
                <w:b/>
                <w:i/>
              </w:rPr>
              <w:t xml:space="preserve">bijlage </w:t>
            </w:r>
            <w:r w:rsidR="0092196A" w:rsidRPr="008056CC">
              <w:rPr>
                <w:b/>
                <w:i/>
              </w:rPr>
              <w:t>4</w:t>
            </w:r>
            <w:r w:rsidRPr="008056CC">
              <w:rPr>
                <w:i/>
              </w:rPr>
              <w:t xml:space="preserve"> bij uw Inschrijving)</w:t>
            </w:r>
          </w:p>
        </w:tc>
      </w:tr>
      <w:tr w:rsidR="007335E4" w:rsidRPr="009C6F2A" w14:paraId="7680018F" w14:textId="77777777" w:rsidTr="007335E4">
        <w:tc>
          <w:tcPr>
            <w:tcW w:w="1418" w:type="dxa"/>
          </w:tcPr>
          <w:p w14:paraId="260073EF" w14:textId="77777777" w:rsidR="007335E4" w:rsidRPr="008056CC" w:rsidRDefault="007335E4" w:rsidP="007335E4">
            <w:pPr>
              <w:ind w:left="0"/>
              <w:rPr>
                <w:i/>
              </w:rPr>
            </w:pPr>
            <w:r w:rsidRPr="008056CC">
              <w:t>TG3, bewijs:</w:t>
            </w:r>
          </w:p>
        </w:tc>
        <w:tc>
          <w:tcPr>
            <w:tcW w:w="8080" w:type="dxa"/>
          </w:tcPr>
          <w:p w14:paraId="739E39C4" w14:textId="77777777" w:rsidR="00106ED5" w:rsidRPr="008056CC" w:rsidRDefault="00106ED5" w:rsidP="00106ED5">
            <w:pPr>
              <w:pStyle w:val="Default"/>
              <w:rPr>
                <w:rFonts w:ascii="Roboto Condensed" w:hAnsi="Roboto Condensed"/>
                <w:sz w:val="20"/>
                <w:szCs w:val="20"/>
              </w:rPr>
            </w:pPr>
            <w:r w:rsidRPr="008056CC">
              <w:rPr>
                <w:rFonts w:ascii="Roboto Condensed" w:hAnsi="Roboto Condensed"/>
                <w:sz w:val="20"/>
                <w:szCs w:val="20"/>
              </w:rPr>
              <w:t xml:space="preserve">Inschrijver dient op de volgende wijze aan te tonen dat afdoende maatregelen inzake kwaliteitsborging zijn getroffen: </w:t>
            </w:r>
          </w:p>
          <w:p w14:paraId="181B0C04" w14:textId="7A236DF4" w:rsidR="00106ED5" w:rsidRPr="008056CC" w:rsidRDefault="00106ED5" w:rsidP="00106ED5">
            <w:pPr>
              <w:pStyle w:val="Default"/>
              <w:ind w:left="522" w:hanging="284"/>
              <w:rPr>
                <w:rFonts w:ascii="Roboto Condensed" w:hAnsi="Roboto Condensed"/>
                <w:sz w:val="20"/>
                <w:szCs w:val="20"/>
              </w:rPr>
            </w:pPr>
            <w:r w:rsidRPr="008056CC">
              <w:rPr>
                <w:rFonts w:ascii="Roboto Condensed" w:hAnsi="Roboto Condensed"/>
                <w:sz w:val="20"/>
                <w:szCs w:val="20"/>
              </w:rPr>
              <w:t xml:space="preserve">1.   Een geldig Kwaliteitscertificaat, opgesteld door een onafhankelijke instantie, conform NEN-EN-ISO 9001:2008 of NEN-EN-ISO 9001:2015 of gelijkwaardig (u volstaat met het toevoegen van het certificaat); of </w:t>
            </w:r>
          </w:p>
          <w:p w14:paraId="60A8BA03" w14:textId="3C3E304A" w:rsidR="00106ED5" w:rsidRPr="008056CC" w:rsidRDefault="00106ED5" w:rsidP="00106ED5">
            <w:pPr>
              <w:pStyle w:val="Default"/>
              <w:ind w:left="522" w:hanging="284"/>
              <w:rPr>
                <w:rFonts w:ascii="Roboto Condensed" w:hAnsi="Roboto Condensed"/>
                <w:sz w:val="20"/>
                <w:szCs w:val="20"/>
              </w:rPr>
            </w:pPr>
            <w:r w:rsidRPr="008056CC">
              <w:rPr>
                <w:rFonts w:ascii="Roboto Condensed" w:hAnsi="Roboto Condensed"/>
                <w:sz w:val="20"/>
                <w:szCs w:val="20"/>
              </w:rPr>
              <w:t xml:space="preserve">2.   Indien u niet beschikt over een certificaat en u zich ook niet in een certificeringstraject bevindt, kan het volstaan om uw eigen kwaliteitshandboek te overleggen. Het dient een actueel en geldig kwaliteitshandboek te zijn, waarin zijn opgenomen de maatregelen die uw organisatie treft om de kwaliteit te waarborgen en te controleren, voorzien van een beleidsverklaring van het management waaruit blijkt dat het management deze maatregelen onderschrijft en controleert (u volstaat met het toevoegen van een kopie van een toegesneden index van het kwaliteitshandboek, een beschrijving en de beleidsverklaring). Tevens dient u een beschrijving bij te voegen, waarom de maatregelen die in uw kwaliteitshandboek zijn opgenomen gelijkwaardig zijn aan de gestelde norm; óf: </w:t>
            </w:r>
          </w:p>
          <w:p w14:paraId="43F4E6A6" w14:textId="38CF4A18" w:rsidR="00106ED5" w:rsidRPr="008056CC" w:rsidRDefault="00106ED5" w:rsidP="00106ED5">
            <w:pPr>
              <w:pStyle w:val="Default"/>
              <w:ind w:left="522" w:hanging="284"/>
              <w:rPr>
                <w:rFonts w:ascii="Roboto Condensed" w:hAnsi="Roboto Condensed"/>
                <w:sz w:val="20"/>
                <w:szCs w:val="20"/>
              </w:rPr>
            </w:pPr>
            <w:r w:rsidRPr="008056CC">
              <w:rPr>
                <w:rFonts w:ascii="Roboto Condensed" w:hAnsi="Roboto Condensed"/>
                <w:sz w:val="20"/>
                <w:szCs w:val="20"/>
              </w:rPr>
              <w:t xml:space="preserve">3.   Indien u nog niet dan wel niet meer beschikt over een geldig certificaat maar u zich wel in een certificeringstraject bevindt, kunt u volstaan met een bewijs van het stadium waarin het nieuwe certificeringstraject zich bevindt te overleggen (u volstaat met het toevoegen van een kopie van een toegesneden index van het kwaliteitshandboek, een beschrijving en de beleidsverklaring én een met de certificerende instelling overeengekomen planning van de certificering). </w:t>
            </w:r>
          </w:p>
          <w:p w14:paraId="254134D0" w14:textId="77777777" w:rsidR="00106ED5" w:rsidRPr="008056CC" w:rsidRDefault="00106ED5" w:rsidP="00106ED5">
            <w:pPr>
              <w:pStyle w:val="Default"/>
              <w:rPr>
                <w:rFonts w:ascii="Roboto Condensed" w:hAnsi="Roboto Condensed"/>
                <w:sz w:val="20"/>
                <w:szCs w:val="20"/>
              </w:rPr>
            </w:pPr>
          </w:p>
          <w:p w14:paraId="5193E67B" w14:textId="77777777" w:rsidR="00106ED5" w:rsidRPr="008056CC" w:rsidRDefault="00106ED5" w:rsidP="00106ED5">
            <w:pPr>
              <w:pStyle w:val="Default"/>
              <w:rPr>
                <w:rFonts w:ascii="Roboto Condensed" w:hAnsi="Roboto Condensed"/>
                <w:sz w:val="20"/>
                <w:szCs w:val="20"/>
              </w:rPr>
            </w:pPr>
            <w:r w:rsidRPr="008056CC">
              <w:rPr>
                <w:rFonts w:ascii="Roboto Condensed" w:hAnsi="Roboto Condensed"/>
                <w:sz w:val="20"/>
                <w:szCs w:val="20"/>
              </w:rPr>
              <w:t xml:space="preserve">Beoordeling: bij de beoordeling wordt vastgesteld of de onderneming voldoende maatregelen treft om kwaliteit te waarborgen, voor zover van belang in relatie tot het onderwerp van de aanbesteding. </w:t>
            </w:r>
          </w:p>
          <w:p w14:paraId="035A51F0" w14:textId="77777777" w:rsidR="00106ED5" w:rsidRPr="008056CC" w:rsidRDefault="00106ED5" w:rsidP="00106ED5">
            <w:pPr>
              <w:pStyle w:val="Default"/>
              <w:rPr>
                <w:rFonts w:ascii="Roboto Condensed" w:hAnsi="Roboto Condensed"/>
                <w:i/>
                <w:iCs/>
                <w:sz w:val="20"/>
                <w:szCs w:val="20"/>
              </w:rPr>
            </w:pPr>
          </w:p>
          <w:p w14:paraId="31FDCB22" w14:textId="77777777" w:rsidR="00106ED5" w:rsidRPr="008056CC" w:rsidRDefault="00106ED5" w:rsidP="00106ED5">
            <w:pPr>
              <w:pStyle w:val="Default"/>
              <w:rPr>
                <w:rFonts w:ascii="Roboto Condensed" w:hAnsi="Roboto Condensed"/>
                <w:sz w:val="20"/>
                <w:szCs w:val="20"/>
              </w:rPr>
            </w:pPr>
            <w:r w:rsidRPr="008056CC">
              <w:rPr>
                <w:rFonts w:ascii="Roboto Condensed" w:hAnsi="Roboto Condensed"/>
                <w:i/>
                <w:iCs/>
                <w:sz w:val="20"/>
                <w:szCs w:val="20"/>
              </w:rPr>
              <w:t xml:space="preserve">Let op: in het geval van een Samenwerkingsverband dient minimaal de deelnemer aan het </w:t>
            </w:r>
            <w:proofErr w:type="spellStart"/>
            <w:r w:rsidRPr="008056CC">
              <w:rPr>
                <w:rFonts w:ascii="Roboto Condensed" w:hAnsi="Roboto Condensed"/>
                <w:i/>
                <w:iCs/>
                <w:sz w:val="20"/>
                <w:szCs w:val="20"/>
              </w:rPr>
              <w:t>Samenwerkingverband</w:t>
            </w:r>
            <w:proofErr w:type="spellEnd"/>
            <w:r w:rsidRPr="008056CC">
              <w:rPr>
                <w:rFonts w:ascii="Roboto Condensed" w:hAnsi="Roboto Condensed"/>
                <w:i/>
                <w:iCs/>
                <w:sz w:val="20"/>
                <w:szCs w:val="20"/>
              </w:rPr>
              <w:t xml:space="preserve"> die de leiding op zich neemt aan deze eis te voldoen. Inschrijver kan zich voor deze eis niet beroepen op een Derde. </w:t>
            </w:r>
          </w:p>
          <w:p w14:paraId="3B062826" w14:textId="77777777" w:rsidR="00106ED5" w:rsidRPr="008056CC" w:rsidRDefault="00106ED5" w:rsidP="00E5054A">
            <w:pPr>
              <w:ind w:left="0"/>
              <w:rPr>
                <w:i/>
                <w:iCs/>
                <w:szCs w:val="20"/>
              </w:rPr>
            </w:pPr>
          </w:p>
          <w:p w14:paraId="0E65E7F3" w14:textId="763F09FA" w:rsidR="007335E4" w:rsidRPr="008056CC" w:rsidRDefault="00106ED5" w:rsidP="00106ED5">
            <w:pPr>
              <w:ind w:left="0"/>
              <w:jc w:val="center"/>
              <w:rPr>
                <w:i/>
              </w:rPr>
            </w:pPr>
            <w:r w:rsidRPr="008056CC">
              <w:rPr>
                <w:i/>
                <w:iCs/>
                <w:szCs w:val="20"/>
              </w:rPr>
              <w:t xml:space="preserve">(In te voegen als </w:t>
            </w:r>
            <w:r w:rsidRPr="008056CC">
              <w:rPr>
                <w:b/>
                <w:bCs/>
                <w:i/>
                <w:iCs/>
                <w:szCs w:val="20"/>
              </w:rPr>
              <w:t xml:space="preserve">bijlage 4 </w:t>
            </w:r>
            <w:r w:rsidRPr="008056CC">
              <w:rPr>
                <w:i/>
                <w:iCs/>
                <w:szCs w:val="20"/>
              </w:rPr>
              <w:t>bij uw Inschrijving)</w:t>
            </w:r>
          </w:p>
        </w:tc>
      </w:tr>
    </w:tbl>
    <w:p w14:paraId="0C0DC083" w14:textId="77777777" w:rsidR="00943444" w:rsidRPr="00943444" w:rsidRDefault="00943444" w:rsidP="009159AA">
      <w:pPr>
        <w:ind w:left="0"/>
      </w:pPr>
    </w:p>
    <w:sectPr w:rsidR="00943444" w:rsidRPr="00943444" w:rsidSect="00503531">
      <w:footerReference w:type="default" r:id="rId12"/>
      <w:pgSz w:w="11906" w:h="16838" w:code="9"/>
      <w:pgMar w:top="851" w:right="1338" w:bottom="1134" w:left="109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921C0" w14:textId="77777777" w:rsidR="006F61E6" w:rsidRDefault="006F61E6" w:rsidP="006C1177">
      <w:r>
        <w:separator/>
      </w:r>
    </w:p>
  </w:endnote>
  <w:endnote w:type="continuationSeparator" w:id="0">
    <w:p w14:paraId="60B01A63" w14:textId="77777777" w:rsidR="006F61E6" w:rsidRDefault="006F61E6" w:rsidP="006C1177">
      <w:r>
        <w:continuationSeparator/>
      </w:r>
    </w:p>
  </w:endnote>
  <w:endnote w:type="continuationNotice" w:id="1">
    <w:p w14:paraId="66D54909" w14:textId="77777777" w:rsidR="006F61E6" w:rsidRDefault="006F61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Condensed">
    <w:charset w:val="00"/>
    <w:family w:val="auto"/>
    <w:pitch w:val="variable"/>
    <w:sig w:usb0="E00002FF" w:usb1="5000205B" w:usb2="00000020" w:usb3="00000000" w:csb0="0000019F" w:csb1="00000000"/>
    <w:embedRegular r:id="rId1" w:fontKey="{FAFB959B-E32D-48C4-84B7-2A615C2FCABD}"/>
    <w:embedBold r:id="rId2" w:fontKey="{5DCEEF66-C954-41CF-BD73-904EDBE3C881}"/>
    <w:embedItalic r:id="rId3" w:fontKey="{694D1D01-C255-4432-B8F3-9C25BC8C7FCA}"/>
    <w:embedBoldItalic r:id="rId4" w:fontKey="{2A914B36-F989-46D1-BD33-2AB3AB510DCB}"/>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go Font">
    <w:altName w:val="Gadug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Condensed Light">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re Baskerville">
    <w:altName w:val="Libre Baskerville"/>
    <w:charset w:val="00"/>
    <w:family w:val="auto"/>
    <w:pitch w:val="variable"/>
    <w:sig w:usb0="A00000BF" w:usb1="5000005B" w:usb2="00000000" w:usb3="00000000" w:csb0="00000093"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PMN Caecilia">
    <w:altName w:val="Century"/>
    <w:charset w:val="00"/>
    <w:family w:val="roman"/>
    <w:pitch w:val="variable"/>
    <w:sig w:usb0="00000001" w:usb1="00000000" w:usb2="00000000" w:usb3="00000000" w:csb0="0000009B" w:csb1="00000000"/>
  </w:font>
  <w:font w:name="Myriad">
    <w:altName w:val="Segoe Script"/>
    <w:charset w:val="00"/>
    <w:family w:val="swiss"/>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494523"/>
      <w:docPartObj>
        <w:docPartGallery w:val="Page Numbers (Bottom of Page)"/>
        <w:docPartUnique/>
      </w:docPartObj>
    </w:sdtPr>
    <w:sdtEndPr/>
    <w:sdtContent>
      <w:p w14:paraId="1F541DE9" w14:textId="640BCD80" w:rsidR="00ED450F" w:rsidRDefault="00ED450F">
        <w:pPr>
          <w:pStyle w:val="Voettekst"/>
        </w:pPr>
        <w:r>
          <w:fldChar w:fldCharType="begin"/>
        </w:r>
        <w:r>
          <w:instrText>PAGE   \* MERGEFORMAT</w:instrText>
        </w:r>
        <w:r>
          <w:fldChar w:fldCharType="separate"/>
        </w:r>
        <w:r>
          <w:rPr>
            <w:noProof/>
          </w:rPr>
          <w:t>32</w:t>
        </w:r>
        <w:r>
          <w:fldChar w:fldCharType="end"/>
        </w:r>
      </w:p>
    </w:sdtContent>
  </w:sdt>
  <w:p w14:paraId="4FE9228F" w14:textId="20A61A85" w:rsidR="00ED450F" w:rsidRPr="003D5BE1" w:rsidRDefault="00ED450F" w:rsidP="003D5B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1A994" w14:textId="77777777" w:rsidR="006F61E6" w:rsidRDefault="006F61E6" w:rsidP="006C1177">
      <w:r>
        <w:separator/>
      </w:r>
    </w:p>
  </w:footnote>
  <w:footnote w:type="continuationSeparator" w:id="0">
    <w:p w14:paraId="1E67E8BE" w14:textId="77777777" w:rsidR="006F61E6" w:rsidRDefault="006F61E6" w:rsidP="006C1177">
      <w:r>
        <w:continuationSeparator/>
      </w:r>
    </w:p>
  </w:footnote>
  <w:footnote w:type="continuationNotice" w:id="1">
    <w:p w14:paraId="461DA5C8" w14:textId="77777777" w:rsidR="006F61E6" w:rsidRDefault="006F61E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365"/>
    <w:multiLevelType w:val="hybridMultilevel"/>
    <w:tmpl w:val="3F204030"/>
    <w:lvl w:ilvl="0" w:tplc="4DE4A5DA">
      <w:start w:val="52"/>
      <w:numFmt w:val="bullet"/>
      <w:lvlText w:val="-"/>
      <w:lvlJc w:val="left"/>
      <w:pPr>
        <w:ind w:left="720" w:hanging="360"/>
      </w:pPr>
      <w:rPr>
        <w:rFonts w:ascii="Roboto Condensed" w:eastAsia="Calibri" w:hAnsi="Roboto Condense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2109CC"/>
    <w:multiLevelType w:val="hybridMultilevel"/>
    <w:tmpl w:val="26EA531E"/>
    <w:lvl w:ilvl="0" w:tplc="3E9C31CA">
      <w:start w:val="1"/>
      <w:numFmt w:val="lowerLetter"/>
      <w:pStyle w:val="Nummering"/>
      <w:lvlText w:val="%1."/>
      <w:lvlJc w:val="left"/>
      <w:pPr>
        <w:ind w:left="720" w:hanging="360"/>
      </w:pPr>
      <w:rPr>
        <w:rFonts w:hint="default"/>
        <w:color w:val="0C64F5"/>
        <w:sz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952139"/>
    <w:multiLevelType w:val="hybridMultilevel"/>
    <w:tmpl w:val="C3DC5350"/>
    <w:lvl w:ilvl="0" w:tplc="D9CAB7B2">
      <w:start w:val="1"/>
      <w:numFmt w:val="decimal"/>
      <w:pStyle w:val="EindhovenKoptekst"/>
      <w:lvlText w:val="%1."/>
      <w:lvlJc w:val="left"/>
      <w:pPr>
        <w:ind w:left="360" w:hanging="360"/>
      </w:pPr>
      <w:rPr>
        <w:rFonts w:hint="default"/>
        <w:color w:val="0C64F5"/>
      </w:rPr>
    </w:lvl>
    <w:lvl w:ilvl="1" w:tplc="04130019">
      <w:start w:val="1"/>
      <w:numFmt w:val="lowerLetter"/>
      <w:lvlText w:val="%2."/>
      <w:lvlJc w:val="left"/>
      <w:pPr>
        <w:ind w:left="1080" w:hanging="360"/>
      </w:pPr>
    </w:lvl>
    <w:lvl w:ilvl="2" w:tplc="B49431B8">
      <w:start w:val="1"/>
      <w:numFmt w:val="lowerLetter"/>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C8E5345"/>
    <w:multiLevelType w:val="singleLevel"/>
    <w:tmpl w:val="86F86E0A"/>
    <w:lvl w:ilvl="0">
      <w:start w:val="1"/>
      <w:numFmt w:val="bullet"/>
      <w:pStyle w:val="OpmaakprofielKop3Vet"/>
      <w:lvlText w:val="–"/>
      <w:lvlJc w:val="left"/>
      <w:pPr>
        <w:tabs>
          <w:tab w:val="num" w:pos="360"/>
        </w:tabs>
        <w:ind w:left="295" w:hanging="295"/>
      </w:pPr>
      <w:rPr>
        <w:rFonts w:ascii="Times New Roman" w:hAnsi="Times New Roman" w:hint="default"/>
      </w:rPr>
    </w:lvl>
  </w:abstractNum>
  <w:abstractNum w:abstractNumId="4" w15:restartNumberingAfterBreak="0">
    <w:nsid w:val="10D16529"/>
    <w:multiLevelType w:val="hybridMultilevel"/>
    <w:tmpl w:val="6358B448"/>
    <w:lvl w:ilvl="0" w:tplc="3E9C31CA">
      <w:start w:val="1"/>
      <w:numFmt w:val="lowerLetter"/>
      <w:lvlText w:val="%1."/>
      <w:lvlJc w:val="left"/>
      <w:pPr>
        <w:ind w:left="720" w:hanging="360"/>
      </w:pPr>
      <w:rPr>
        <w:rFonts w:hint="default"/>
        <w:color w:val="0C64F5"/>
        <w:sz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A2324A"/>
    <w:multiLevelType w:val="hybridMultilevel"/>
    <w:tmpl w:val="3162C3A8"/>
    <w:lvl w:ilvl="0" w:tplc="3E9C31CA">
      <w:start w:val="1"/>
      <w:numFmt w:val="lowerLetter"/>
      <w:lvlText w:val="%1."/>
      <w:lvlJc w:val="left"/>
      <w:pPr>
        <w:ind w:left="720" w:hanging="360"/>
      </w:pPr>
      <w:rPr>
        <w:rFonts w:hint="default"/>
        <w:color w:val="0C64F5"/>
        <w:sz w:val="19"/>
      </w:rPr>
    </w:lvl>
    <w:lvl w:ilvl="1" w:tplc="04130019" w:tentative="1">
      <w:start w:val="1"/>
      <w:numFmt w:val="lowerLetter"/>
      <w:lvlText w:val="%2."/>
      <w:lvlJc w:val="left"/>
      <w:pPr>
        <w:ind w:left="1440" w:hanging="360"/>
      </w:pPr>
    </w:lvl>
    <w:lvl w:ilvl="2" w:tplc="3E9C31CA">
      <w:start w:val="1"/>
      <w:numFmt w:val="lowerLetter"/>
      <w:lvlText w:val="%3."/>
      <w:lvlJc w:val="left"/>
      <w:pPr>
        <w:ind w:left="2160" w:hanging="180"/>
      </w:pPr>
      <w:rPr>
        <w:rFonts w:hint="default"/>
        <w:color w:val="0C64F5"/>
        <w:sz w:val="19"/>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4B5538"/>
    <w:multiLevelType w:val="hybridMultilevel"/>
    <w:tmpl w:val="3FDA124C"/>
    <w:lvl w:ilvl="0" w:tplc="3E9C31CA">
      <w:start w:val="1"/>
      <w:numFmt w:val="lowerLetter"/>
      <w:lvlText w:val="%1."/>
      <w:lvlJc w:val="left"/>
      <w:pPr>
        <w:ind w:left="720" w:hanging="360"/>
      </w:pPr>
      <w:rPr>
        <w:rFonts w:hint="default"/>
        <w:color w:val="0C64F5"/>
        <w:sz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085A07"/>
    <w:multiLevelType w:val="hybridMultilevel"/>
    <w:tmpl w:val="1624A57C"/>
    <w:lvl w:ilvl="0" w:tplc="005ABD38">
      <w:start w:val="1"/>
      <w:numFmt w:val="decimal"/>
      <w:pStyle w:val="OpsommingNummer"/>
      <w:lvlText w:val="%1."/>
      <w:lvlJc w:val="left"/>
      <w:pPr>
        <w:ind w:left="360" w:hanging="360"/>
      </w:pPr>
      <w:rPr>
        <w:rFonts w:hint="default"/>
        <w:color w:val="0C64F5"/>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1890AF4"/>
    <w:multiLevelType w:val="hybridMultilevel"/>
    <w:tmpl w:val="D206D8FA"/>
    <w:lvl w:ilvl="0" w:tplc="056690D2">
      <w:start w:val="20"/>
      <w:numFmt w:val="bullet"/>
      <w:lvlText w:val="-"/>
      <w:lvlJc w:val="left"/>
      <w:pPr>
        <w:ind w:left="720" w:hanging="360"/>
      </w:pPr>
      <w:rPr>
        <w:rFonts w:ascii="Roboto Condensed" w:eastAsia="Calibri" w:hAnsi="Roboto Condense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A3069B"/>
    <w:multiLevelType w:val="hybridMultilevel"/>
    <w:tmpl w:val="FFFFFFFF"/>
    <w:lvl w:ilvl="0" w:tplc="1B9EC370">
      <w:start w:val="1"/>
      <w:numFmt w:val="bullet"/>
      <w:lvlText w:val="o"/>
      <w:lvlJc w:val="left"/>
      <w:pPr>
        <w:ind w:left="720" w:hanging="360"/>
      </w:pPr>
      <w:rPr>
        <w:rFonts w:ascii="Courier New" w:hAnsi="Courier New" w:hint="default"/>
      </w:rPr>
    </w:lvl>
    <w:lvl w:ilvl="1" w:tplc="4496B430">
      <w:start w:val="1"/>
      <w:numFmt w:val="bullet"/>
      <w:lvlText w:val="o"/>
      <w:lvlJc w:val="left"/>
      <w:pPr>
        <w:ind w:left="1440" w:hanging="360"/>
      </w:pPr>
      <w:rPr>
        <w:rFonts w:ascii="Courier New" w:hAnsi="Courier New" w:hint="default"/>
      </w:rPr>
    </w:lvl>
    <w:lvl w:ilvl="2" w:tplc="0598F406">
      <w:start w:val="1"/>
      <w:numFmt w:val="bullet"/>
      <w:lvlText w:val=""/>
      <w:lvlJc w:val="left"/>
      <w:pPr>
        <w:ind w:left="2160" w:hanging="360"/>
      </w:pPr>
      <w:rPr>
        <w:rFonts w:ascii="Wingdings" w:hAnsi="Wingdings" w:hint="default"/>
      </w:rPr>
    </w:lvl>
    <w:lvl w:ilvl="3" w:tplc="3E5CABBE">
      <w:start w:val="1"/>
      <w:numFmt w:val="bullet"/>
      <w:lvlText w:val=""/>
      <w:lvlJc w:val="left"/>
      <w:pPr>
        <w:ind w:left="2880" w:hanging="360"/>
      </w:pPr>
      <w:rPr>
        <w:rFonts w:ascii="Symbol" w:hAnsi="Symbol" w:hint="default"/>
      </w:rPr>
    </w:lvl>
    <w:lvl w:ilvl="4" w:tplc="2C867A32">
      <w:start w:val="1"/>
      <w:numFmt w:val="bullet"/>
      <w:lvlText w:val="o"/>
      <w:lvlJc w:val="left"/>
      <w:pPr>
        <w:ind w:left="3600" w:hanging="360"/>
      </w:pPr>
      <w:rPr>
        <w:rFonts w:ascii="Courier New" w:hAnsi="Courier New" w:hint="default"/>
      </w:rPr>
    </w:lvl>
    <w:lvl w:ilvl="5" w:tplc="369661D2">
      <w:start w:val="1"/>
      <w:numFmt w:val="bullet"/>
      <w:lvlText w:val=""/>
      <w:lvlJc w:val="left"/>
      <w:pPr>
        <w:ind w:left="4320" w:hanging="360"/>
      </w:pPr>
      <w:rPr>
        <w:rFonts w:ascii="Wingdings" w:hAnsi="Wingdings" w:hint="default"/>
      </w:rPr>
    </w:lvl>
    <w:lvl w:ilvl="6" w:tplc="39F83578">
      <w:start w:val="1"/>
      <w:numFmt w:val="bullet"/>
      <w:lvlText w:val=""/>
      <w:lvlJc w:val="left"/>
      <w:pPr>
        <w:ind w:left="5040" w:hanging="360"/>
      </w:pPr>
      <w:rPr>
        <w:rFonts w:ascii="Symbol" w:hAnsi="Symbol" w:hint="default"/>
      </w:rPr>
    </w:lvl>
    <w:lvl w:ilvl="7" w:tplc="A87651FA">
      <w:start w:val="1"/>
      <w:numFmt w:val="bullet"/>
      <w:lvlText w:val="o"/>
      <w:lvlJc w:val="left"/>
      <w:pPr>
        <w:ind w:left="5760" w:hanging="360"/>
      </w:pPr>
      <w:rPr>
        <w:rFonts w:ascii="Courier New" w:hAnsi="Courier New" w:hint="default"/>
      </w:rPr>
    </w:lvl>
    <w:lvl w:ilvl="8" w:tplc="4D006E08">
      <w:start w:val="1"/>
      <w:numFmt w:val="bullet"/>
      <w:lvlText w:val=""/>
      <w:lvlJc w:val="left"/>
      <w:pPr>
        <w:ind w:left="6480" w:hanging="360"/>
      </w:pPr>
      <w:rPr>
        <w:rFonts w:ascii="Wingdings" w:hAnsi="Wingdings" w:hint="default"/>
      </w:rPr>
    </w:lvl>
  </w:abstractNum>
  <w:abstractNum w:abstractNumId="10" w15:restartNumberingAfterBreak="0">
    <w:nsid w:val="3E1E3769"/>
    <w:multiLevelType w:val="hybridMultilevel"/>
    <w:tmpl w:val="FC8C173E"/>
    <w:lvl w:ilvl="0" w:tplc="EEB2DA38">
      <w:start w:val="1"/>
      <w:numFmt w:val="bullet"/>
      <w:lvlText w:val=""/>
      <w:lvlJc w:val="left"/>
      <w:pPr>
        <w:ind w:left="1462" w:hanging="360"/>
      </w:pPr>
      <w:rPr>
        <w:rFonts w:ascii="Symbol" w:hAnsi="Symbol" w:hint="default"/>
        <w:color w:val="0C64F5"/>
      </w:rPr>
    </w:lvl>
    <w:lvl w:ilvl="1" w:tplc="04130003" w:tentative="1">
      <w:start w:val="1"/>
      <w:numFmt w:val="bullet"/>
      <w:lvlText w:val="o"/>
      <w:lvlJc w:val="left"/>
      <w:pPr>
        <w:ind w:left="2141" w:hanging="360"/>
      </w:pPr>
      <w:rPr>
        <w:rFonts w:ascii="Courier New" w:hAnsi="Courier New" w:cs="Courier New" w:hint="default"/>
      </w:rPr>
    </w:lvl>
    <w:lvl w:ilvl="2" w:tplc="04130005" w:tentative="1">
      <w:start w:val="1"/>
      <w:numFmt w:val="bullet"/>
      <w:lvlText w:val=""/>
      <w:lvlJc w:val="left"/>
      <w:pPr>
        <w:ind w:left="2861" w:hanging="360"/>
      </w:pPr>
      <w:rPr>
        <w:rFonts w:ascii="Wingdings" w:hAnsi="Wingdings" w:hint="default"/>
      </w:rPr>
    </w:lvl>
    <w:lvl w:ilvl="3" w:tplc="04130001" w:tentative="1">
      <w:start w:val="1"/>
      <w:numFmt w:val="bullet"/>
      <w:lvlText w:val=""/>
      <w:lvlJc w:val="left"/>
      <w:pPr>
        <w:ind w:left="3581" w:hanging="360"/>
      </w:pPr>
      <w:rPr>
        <w:rFonts w:ascii="Symbol" w:hAnsi="Symbol" w:hint="default"/>
      </w:rPr>
    </w:lvl>
    <w:lvl w:ilvl="4" w:tplc="04130003" w:tentative="1">
      <w:start w:val="1"/>
      <w:numFmt w:val="bullet"/>
      <w:lvlText w:val="o"/>
      <w:lvlJc w:val="left"/>
      <w:pPr>
        <w:ind w:left="4301" w:hanging="360"/>
      </w:pPr>
      <w:rPr>
        <w:rFonts w:ascii="Courier New" w:hAnsi="Courier New" w:cs="Courier New" w:hint="default"/>
      </w:rPr>
    </w:lvl>
    <w:lvl w:ilvl="5" w:tplc="04130005" w:tentative="1">
      <w:start w:val="1"/>
      <w:numFmt w:val="bullet"/>
      <w:lvlText w:val=""/>
      <w:lvlJc w:val="left"/>
      <w:pPr>
        <w:ind w:left="5021" w:hanging="360"/>
      </w:pPr>
      <w:rPr>
        <w:rFonts w:ascii="Wingdings" w:hAnsi="Wingdings" w:hint="default"/>
      </w:rPr>
    </w:lvl>
    <w:lvl w:ilvl="6" w:tplc="04130001" w:tentative="1">
      <w:start w:val="1"/>
      <w:numFmt w:val="bullet"/>
      <w:lvlText w:val=""/>
      <w:lvlJc w:val="left"/>
      <w:pPr>
        <w:ind w:left="5741" w:hanging="360"/>
      </w:pPr>
      <w:rPr>
        <w:rFonts w:ascii="Symbol" w:hAnsi="Symbol" w:hint="default"/>
      </w:rPr>
    </w:lvl>
    <w:lvl w:ilvl="7" w:tplc="04130003" w:tentative="1">
      <w:start w:val="1"/>
      <w:numFmt w:val="bullet"/>
      <w:lvlText w:val="o"/>
      <w:lvlJc w:val="left"/>
      <w:pPr>
        <w:ind w:left="6461" w:hanging="360"/>
      </w:pPr>
      <w:rPr>
        <w:rFonts w:ascii="Courier New" w:hAnsi="Courier New" w:cs="Courier New" w:hint="default"/>
      </w:rPr>
    </w:lvl>
    <w:lvl w:ilvl="8" w:tplc="04130005" w:tentative="1">
      <w:start w:val="1"/>
      <w:numFmt w:val="bullet"/>
      <w:lvlText w:val=""/>
      <w:lvlJc w:val="left"/>
      <w:pPr>
        <w:ind w:left="7181" w:hanging="360"/>
      </w:pPr>
      <w:rPr>
        <w:rFonts w:ascii="Wingdings" w:hAnsi="Wingdings" w:hint="default"/>
      </w:rPr>
    </w:lvl>
  </w:abstractNum>
  <w:abstractNum w:abstractNumId="11" w15:restartNumberingAfterBreak="0">
    <w:nsid w:val="3F542E19"/>
    <w:multiLevelType w:val="multilevel"/>
    <w:tmpl w:val="9C5CE23A"/>
    <w:lvl w:ilvl="0">
      <w:start w:val="1"/>
      <w:numFmt w:val="decimal"/>
      <w:pStyle w:val="Opsommingtips"/>
      <w:lvlText w:val="%1"/>
      <w:lvlJc w:val="left"/>
      <w:pPr>
        <w:ind w:left="749" w:hanging="432"/>
      </w:pPr>
      <w:rPr>
        <w:rFonts w:hint="default"/>
        <w:b/>
        <w:bCs/>
        <w:color w:val="auto"/>
      </w:rPr>
    </w:lvl>
    <w:lvl w:ilvl="1">
      <w:start w:val="1"/>
      <w:numFmt w:val="decimal"/>
      <w:lvlText w:val="%1.%2"/>
      <w:lvlJc w:val="left"/>
      <w:pPr>
        <w:ind w:left="893" w:hanging="576"/>
      </w:pPr>
      <w:rPr>
        <w:rFonts w:hint="default"/>
      </w:rPr>
    </w:lvl>
    <w:lvl w:ilvl="2">
      <w:start w:val="1"/>
      <w:numFmt w:val="decimal"/>
      <w:lvlText w:val="%1.%2.%3"/>
      <w:lvlJc w:val="left"/>
      <w:pPr>
        <w:ind w:left="1077" w:hanging="737"/>
      </w:pPr>
      <w:rPr>
        <w:rFonts w:hint="default"/>
      </w:rPr>
    </w:lvl>
    <w:lvl w:ilvl="3">
      <w:start w:val="1"/>
      <w:numFmt w:val="decimal"/>
      <w:lvlText w:val="%1.%2.%3.%4"/>
      <w:lvlJc w:val="left"/>
      <w:pPr>
        <w:ind w:left="1181" w:hanging="864"/>
      </w:pPr>
      <w:rPr>
        <w:rFonts w:hint="default"/>
      </w:rPr>
    </w:lvl>
    <w:lvl w:ilvl="4">
      <w:start w:val="1"/>
      <w:numFmt w:val="decimal"/>
      <w:lvlText w:val="%1.%2.%3.%4.%5"/>
      <w:lvlJc w:val="left"/>
      <w:pPr>
        <w:ind w:left="1325" w:hanging="1008"/>
      </w:pPr>
      <w:rPr>
        <w:rFonts w:hint="default"/>
      </w:rPr>
    </w:lvl>
    <w:lvl w:ilvl="5">
      <w:start w:val="1"/>
      <w:numFmt w:val="decimal"/>
      <w:lvlText w:val="%1.%2.%3.%4.%5.%6"/>
      <w:lvlJc w:val="left"/>
      <w:pPr>
        <w:ind w:left="1469" w:hanging="1152"/>
      </w:pPr>
      <w:rPr>
        <w:rFonts w:hint="default"/>
      </w:rPr>
    </w:lvl>
    <w:lvl w:ilvl="6">
      <w:start w:val="1"/>
      <w:numFmt w:val="decimal"/>
      <w:lvlText w:val="%1.%2.%3.%4.%5.%6.%7"/>
      <w:lvlJc w:val="left"/>
      <w:pPr>
        <w:ind w:left="1613" w:hanging="1296"/>
      </w:pPr>
      <w:rPr>
        <w:rFonts w:hint="default"/>
      </w:rPr>
    </w:lvl>
    <w:lvl w:ilvl="7">
      <w:start w:val="1"/>
      <w:numFmt w:val="decimal"/>
      <w:lvlText w:val="%1.%2.%3.%4.%5.%6.%7.%8"/>
      <w:lvlJc w:val="left"/>
      <w:pPr>
        <w:ind w:left="1757" w:hanging="1440"/>
      </w:pPr>
      <w:rPr>
        <w:rFonts w:hint="default"/>
      </w:rPr>
    </w:lvl>
    <w:lvl w:ilvl="8">
      <w:start w:val="1"/>
      <w:numFmt w:val="decimal"/>
      <w:lvlText w:val="%1.%2.%3.%4.%5.%6.%7.%8.%9"/>
      <w:lvlJc w:val="left"/>
      <w:pPr>
        <w:ind w:left="1901" w:hanging="1584"/>
      </w:pPr>
      <w:rPr>
        <w:rFonts w:hint="default"/>
      </w:rPr>
    </w:lvl>
  </w:abstractNum>
  <w:abstractNum w:abstractNumId="12" w15:restartNumberingAfterBreak="0">
    <w:nsid w:val="41E52B23"/>
    <w:multiLevelType w:val="hybridMultilevel"/>
    <w:tmpl w:val="61DCB636"/>
    <w:lvl w:ilvl="0" w:tplc="EEB2DA38">
      <w:start w:val="1"/>
      <w:numFmt w:val="bullet"/>
      <w:lvlText w:val=""/>
      <w:lvlJc w:val="left"/>
      <w:pPr>
        <w:ind w:left="761" w:hanging="360"/>
      </w:pPr>
      <w:rPr>
        <w:rFonts w:ascii="Symbol" w:hAnsi="Symbol" w:hint="default"/>
        <w:color w:val="0C64F5"/>
      </w:rPr>
    </w:lvl>
    <w:lvl w:ilvl="1" w:tplc="04130003" w:tentative="1">
      <w:start w:val="1"/>
      <w:numFmt w:val="bullet"/>
      <w:lvlText w:val="o"/>
      <w:lvlJc w:val="left"/>
      <w:pPr>
        <w:ind w:left="1481" w:hanging="360"/>
      </w:pPr>
      <w:rPr>
        <w:rFonts w:ascii="Courier New" w:hAnsi="Courier New" w:cs="Courier New" w:hint="default"/>
      </w:rPr>
    </w:lvl>
    <w:lvl w:ilvl="2" w:tplc="04130005" w:tentative="1">
      <w:start w:val="1"/>
      <w:numFmt w:val="bullet"/>
      <w:lvlText w:val=""/>
      <w:lvlJc w:val="left"/>
      <w:pPr>
        <w:ind w:left="2201" w:hanging="360"/>
      </w:pPr>
      <w:rPr>
        <w:rFonts w:ascii="Wingdings" w:hAnsi="Wingdings" w:hint="default"/>
      </w:rPr>
    </w:lvl>
    <w:lvl w:ilvl="3" w:tplc="04130001" w:tentative="1">
      <w:start w:val="1"/>
      <w:numFmt w:val="bullet"/>
      <w:lvlText w:val=""/>
      <w:lvlJc w:val="left"/>
      <w:pPr>
        <w:ind w:left="2921" w:hanging="360"/>
      </w:pPr>
      <w:rPr>
        <w:rFonts w:ascii="Symbol" w:hAnsi="Symbol" w:hint="default"/>
      </w:rPr>
    </w:lvl>
    <w:lvl w:ilvl="4" w:tplc="04130003" w:tentative="1">
      <w:start w:val="1"/>
      <w:numFmt w:val="bullet"/>
      <w:lvlText w:val="o"/>
      <w:lvlJc w:val="left"/>
      <w:pPr>
        <w:ind w:left="3641" w:hanging="360"/>
      </w:pPr>
      <w:rPr>
        <w:rFonts w:ascii="Courier New" w:hAnsi="Courier New" w:cs="Courier New" w:hint="default"/>
      </w:rPr>
    </w:lvl>
    <w:lvl w:ilvl="5" w:tplc="04130005" w:tentative="1">
      <w:start w:val="1"/>
      <w:numFmt w:val="bullet"/>
      <w:lvlText w:val=""/>
      <w:lvlJc w:val="left"/>
      <w:pPr>
        <w:ind w:left="4361" w:hanging="360"/>
      </w:pPr>
      <w:rPr>
        <w:rFonts w:ascii="Wingdings" w:hAnsi="Wingdings" w:hint="default"/>
      </w:rPr>
    </w:lvl>
    <w:lvl w:ilvl="6" w:tplc="04130001" w:tentative="1">
      <w:start w:val="1"/>
      <w:numFmt w:val="bullet"/>
      <w:lvlText w:val=""/>
      <w:lvlJc w:val="left"/>
      <w:pPr>
        <w:ind w:left="5081" w:hanging="360"/>
      </w:pPr>
      <w:rPr>
        <w:rFonts w:ascii="Symbol" w:hAnsi="Symbol" w:hint="default"/>
      </w:rPr>
    </w:lvl>
    <w:lvl w:ilvl="7" w:tplc="04130003" w:tentative="1">
      <w:start w:val="1"/>
      <w:numFmt w:val="bullet"/>
      <w:lvlText w:val="o"/>
      <w:lvlJc w:val="left"/>
      <w:pPr>
        <w:ind w:left="5801" w:hanging="360"/>
      </w:pPr>
      <w:rPr>
        <w:rFonts w:ascii="Courier New" w:hAnsi="Courier New" w:cs="Courier New" w:hint="default"/>
      </w:rPr>
    </w:lvl>
    <w:lvl w:ilvl="8" w:tplc="04130005" w:tentative="1">
      <w:start w:val="1"/>
      <w:numFmt w:val="bullet"/>
      <w:lvlText w:val=""/>
      <w:lvlJc w:val="left"/>
      <w:pPr>
        <w:ind w:left="6521" w:hanging="360"/>
      </w:pPr>
      <w:rPr>
        <w:rFonts w:ascii="Wingdings" w:hAnsi="Wingdings" w:hint="default"/>
      </w:rPr>
    </w:lvl>
  </w:abstractNum>
  <w:abstractNum w:abstractNumId="13" w15:restartNumberingAfterBreak="0">
    <w:nsid w:val="47B407A6"/>
    <w:multiLevelType w:val="hybridMultilevel"/>
    <w:tmpl w:val="247E55F6"/>
    <w:lvl w:ilvl="0" w:tplc="3E9C31CA">
      <w:start w:val="1"/>
      <w:numFmt w:val="lowerLetter"/>
      <w:lvlText w:val="%1."/>
      <w:lvlJc w:val="left"/>
      <w:pPr>
        <w:ind w:left="1080" w:hanging="360"/>
      </w:pPr>
      <w:rPr>
        <w:rFonts w:hint="default"/>
        <w:color w:val="0C64F5"/>
        <w:sz w:val="19"/>
      </w:rPr>
    </w:lvl>
    <w:lvl w:ilvl="1" w:tplc="04130019" w:tentative="1">
      <w:start w:val="1"/>
      <w:numFmt w:val="lowerLetter"/>
      <w:lvlText w:val="%2."/>
      <w:lvlJc w:val="left"/>
      <w:pPr>
        <w:ind w:left="1800" w:hanging="360"/>
      </w:pPr>
    </w:lvl>
    <w:lvl w:ilvl="2" w:tplc="3E9C31CA">
      <w:start w:val="1"/>
      <w:numFmt w:val="lowerLetter"/>
      <w:lvlText w:val="%3."/>
      <w:lvlJc w:val="left"/>
      <w:pPr>
        <w:ind w:left="2520" w:hanging="180"/>
      </w:pPr>
      <w:rPr>
        <w:rFonts w:hint="default"/>
        <w:color w:val="0C64F5"/>
        <w:sz w:val="19"/>
      </w:r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47F67D4A"/>
    <w:multiLevelType w:val="multilevel"/>
    <w:tmpl w:val="F8CA1E62"/>
    <w:lvl w:ilvl="0">
      <w:start w:val="1"/>
      <w:numFmt w:val="bullet"/>
      <w:pStyle w:val="SubtitelEindhoven"/>
      <w:lvlText w:val="b"/>
      <w:lvlJc w:val="left"/>
      <w:pPr>
        <w:tabs>
          <w:tab w:val="num" w:pos="360"/>
        </w:tabs>
        <w:ind w:left="295" w:hanging="295"/>
      </w:pPr>
      <w:rPr>
        <w:rFonts w:ascii="Logo Font" w:hAnsi="Logo Font"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4636C6"/>
    <w:multiLevelType w:val="hybridMultilevel"/>
    <w:tmpl w:val="2D70672C"/>
    <w:lvl w:ilvl="0" w:tplc="3E9C31CA">
      <w:start w:val="1"/>
      <w:numFmt w:val="lowerLetter"/>
      <w:lvlText w:val="%1."/>
      <w:lvlJc w:val="left"/>
      <w:pPr>
        <w:ind w:left="720" w:hanging="360"/>
      </w:pPr>
      <w:rPr>
        <w:rFonts w:hint="default"/>
        <w:color w:val="0C64F5"/>
        <w:sz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FAC09E3"/>
    <w:multiLevelType w:val="hybridMultilevel"/>
    <w:tmpl w:val="2D624F10"/>
    <w:lvl w:ilvl="0" w:tplc="15582F50">
      <w:start w:val="1"/>
      <w:numFmt w:val="decimal"/>
      <w:lvlText w:val="%1."/>
      <w:lvlJc w:val="left"/>
      <w:pPr>
        <w:ind w:left="927" w:hanging="360"/>
      </w:pPr>
      <w:rPr>
        <w:rFonts w:hint="default"/>
        <w:color w:val="095AA6"/>
        <w:sz w:val="20"/>
        <w:szCs w:val="25"/>
      </w:rPr>
    </w:lvl>
    <w:lvl w:ilvl="1" w:tplc="558C4E8E">
      <w:start w:val="1"/>
      <w:numFmt w:val="lowerLetter"/>
      <w:lvlText w:val="%2."/>
      <w:lvlJc w:val="left"/>
      <w:pPr>
        <w:ind w:left="731" w:hanging="374"/>
      </w:pPr>
      <w:rPr>
        <w:rFonts w:hint="default"/>
        <w:color w:val="0C64F5"/>
        <w:sz w:val="19"/>
      </w:rPr>
    </w:lvl>
    <w:lvl w:ilvl="2" w:tplc="218C7448">
      <w:start w:val="1"/>
      <w:numFmt w:val="bullet"/>
      <w:lvlText w:val=""/>
      <w:lvlJc w:val="left"/>
      <w:pPr>
        <w:ind w:left="1089" w:hanging="358"/>
      </w:pPr>
      <w:rPr>
        <w:rFonts w:ascii="Symbol" w:hAnsi="Symbol" w:hint="default"/>
        <w:color w:val="0C64F5"/>
        <w:sz w:val="19"/>
      </w:rPr>
    </w:lvl>
    <w:lvl w:ilvl="3" w:tplc="5EAECE6A">
      <w:start w:val="1"/>
      <w:numFmt w:val="bullet"/>
      <w:lvlText w:val=""/>
      <w:lvlJc w:val="left"/>
      <w:pPr>
        <w:ind w:left="1446" w:hanging="357"/>
      </w:pPr>
      <w:rPr>
        <w:rFonts w:ascii="Symbol" w:hAnsi="Symbol" w:hint="default"/>
        <w:color w:val="0C64F5"/>
        <w:sz w:val="19"/>
      </w:rPr>
    </w:lvl>
    <w:lvl w:ilvl="4" w:tplc="4D0294A0">
      <w:start w:val="1"/>
      <w:numFmt w:val="bullet"/>
      <w:lvlText w:val=""/>
      <w:lvlJc w:val="left"/>
      <w:pPr>
        <w:ind w:left="1803" w:hanging="357"/>
      </w:pPr>
      <w:rPr>
        <w:rFonts w:ascii="Symbol" w:hAnsi="Symbol" w:hint="default"/>
        <w:color w:val="0C64F5"/>
        <w:sz w:val="19"/>
      </w:rPr>
    </w:lvl>
    <w:lvl w:ilvl="5" w:tplc="5C105BC0">
      <w:start w:val="1"/>
      <w:numFmt w:val="lowerRoman"/>
      <w:lvlText w:val="%6."/>
      <w:lvlJc w:val="right"/>
      <w:pPr>
        <w:ind w:left="3960" w:hanging="180"/>
      </w:pPr>
      <w:rPr>
        <w:rFonts w:hint="default"/>
      </w:rPr>
    </w:lvl>
    <w:lvl w:ilvl="6" w:tplc="462A158C">
      <w:start w:val="1"/>
      <w:numFmt w:val="decimal"/>
      <w:lvlText w:val="%7."/>
      <w:lvlJc w:val="left"/>
      <w:pPr>
        <w:ind w:left="4680" w:hanging="360"/>
      </w:pPr>
      <w:rPr>
        <w:rFonts w:hint="default"/>
      </w:rPr>
    </w:lvl>
    <w:lvl w:ilvl="7" w:tplc="1E785906">
      <w:start w:val="1"/>
      <w:numFmt w:val="lowerLetter"/>
      <w:lvlText w:val="%8."/>
      <w:lvlJc w:val="left"/>
      <w:pPr>
        <w:ind w:left="5400" w:hanging="360"/>
      </w:pPr>
      <w:rPr>
        <w:rFonts w:hint="default"/>
      </w:rPr>
    </w:lvl>
    <w:lvl w:ilvl="8" w:tplc="CEF4F1B8">
      <w:start w:val="1"/>
      <w:numFmt w:val="lowerRoman"/>
      <w:lvlText w:val="%9."/>
      <w:lvlJc w:val="right"/>
      <w:pPr>
        <w:ind w:left="6120" w:hanging="180"/>
      </w:pPr>
      <w:rPr>
        <w:rFonts w:hint="default"/>
      </w:rPr>
    </w:lvl>
  </w:abstractNum>
  <w:abstractNum w:abstractNumId="17" w15:restartNumberingAfterBreak="0">
    <w:nsid w:val="7F19446E"/>
    <w:multiLevelType w:val="hybridMultilevel"/>
    <w:tmpl w:val="82D80DBC"/>
    <w:lvl w:ilvl="0" w:tplc="EEB2DA38">
      <w:start w:val="1"/>
      <w:numFmt w:val="bullet"/>
      <w:lvlText w:val=""/>
      <w:lvlJc w:val="left"/>
      <w:pPr>
        <w:ind w:left="761" w:hanging="360"/>
      </w:pPr>
      <w:rPr>
        <w:rFonts w:ascii="Symbol" w:hAnsi="Symbol" w:hint="default"/>
        <w:color w:val="0C64F5"/>
      </w:rPr>
    </w:lvl>
    <w:lvl w:ilvl="1" w:tplc="F41435F6">
      <w:start w:val="4"/>
      <w:numFmt w:val="bullet"/>
      <w:lvlText w:val="-"/>
      <w:lvlJc w:val="left"/>
      <w:pPr>
        <w:ind w:left="1440" w:hanging="360"/>
      </w:pPr>
      <w:rPr>
        <w:rFonts w:ascii="Roboto Condensed" w:eastAsiaTheme="minorHAnsi" w:hAnsi="Roboto Condensed"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3"/>
  </w:num>
  <w:num w:numId="4">
    <w:abstractNumId w:val="2"/>
  </w:num>
  <w:num w:numId="5">
    <w:abstractNumId w:val="7"/>
  </w:num>
  <w:num w:numId="6">
    <w:abstractNumId w:val="5"/>
  </w:num>
  <w:num w:numId="7">
    <w:abstractNumId w:val="13"/>
  </w:num>
  <w:num w:numId="8">
    <w:abstractNumId w:val="12"/>
  </w:num>
  <w:num w:numId="9">
    <w:abstractNumId w:val="10"/>
  </w:num>
  <w:num w:numId="10">
    <w:abstractNumId w:val="17"/>
  </w:num>
  <w:num w:numId="11">
    <w:abstractNumId w:val="16"/>
  </w:num>
  <w:num w:numId="12">
    <w:abstractNumId w:val="1"/>
  </w:num>
  <w:num w:numId="13">
    <w:abstractNumId w:val="6"/>
  </w:num>
  <w:num w:numId="14">
    <w:abstractNumId w:val="4"/>
  </w:num>
  <w:num w:numId="15">
    <w:abstractNumId w:val="15"/>
  </w:num>
  <w:num w:numId="16">
    <w:abstractNumId w:val="0"/>
  </w:num>
  <w:num w:numId="17">
    <w:abstractNumId w:val="9"/>
  </w:num>
  <w:num w:numId="1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TrueTypeFonts/>
  <w:saveSubsetFonts/>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6D"/>
    <w:rsid w:val="00000ED1"/>
    <w:rsid w:val="00000F8F"/>
    <w:rsid w:val="00003FD4"/>
    <w:rsid w:val="000067D5"/>
    <w:rsid w:val="00006AAE"/>
    <w:rsid w:val="0001165C"/>
    <w:rsid w:val="000139B9"/>
    <w:rsid w:val="00015AD0"/>
    <w:rsid w:val="00017A52"/>
    <w:rsid w:val="00017D76"/>
    <w:rsid w:val="00021151"/>
    <w:rsid w:val="000222C3"/>
    <w:rsid w:val="00024FAA"/>
    <w:rsid w:val="0002657D"/>
    <w:rsid w:val="0002794C"/>
    <w:rsid w:val="00034287"/>
    <w:rsid w:val="00040B4D"/>
    <w:rsid w:val="0004175D"/>
    <w:rsid w:val="00043FDE"/>
    <w:rsid w:val="00047D4B"/>
    <w:rsid w:val="00050A98"/>
    <w:rsid w:val="00052A1C"/>
    <w:rsid w:val="000538D3"/>
    <w:rsid w:val="00054878"/>
    <w:rsid w:val="00056E8A"/>
    <w:rsid w:val="00057E06"/>
    <w:rsid w:val="00066D6F"/>
    <w:rsid w:val="00071EE1"/>
    <w:rsid w:val="00075C54"/>
    <w:rsid w:val="000806C9"/>
    <w:rsid w:val="00081D46"/>
    <w:rsid w:val="000833AF"/>
    <w:rsid w:val="00085FF7"/>
    <w:rsid w:val="000906DB"/>
    <w:rsid w:val="00091B4F"/>
    <w:rsid w:val="00091E64"/>
    <w:rsid w:val="00092F93"/>
    <w:rsid w:val="000935BF"/>
    <w:rsid w:val="00094344"/>
    <w:rsid w:val="00095047"/>
    <w:rsid w:val="000A0235"/>
    <w:rsid w:val="000A147B"/>
    <w:rsid w:val="000A23A6"/>
    <w:rsid w:val="000A24D0"/>
    <w:rsid w:val="000A30C5"/>
    <w:rsid w:val="000A5CEB"/>
    <w:rsid w:val="000A7DD3"/>
    <w:rsid w:val="000A7F9F"/>
    <w:rsid w:val="000B13CA"/>
    <w:rsid w:val="000B4110"/>
    <w:rsid w:val="000B4AAA"/>
    <w:rsid w:val="000B6304"/>
    <w:rsid w:val="000B77C2"/>
    <w:rsid w:val="000C16DD"/>
    <w:rsid w:val="000C34EC"/>
    <w:rsid w:val="000C46CD"/>
    <w:rsid w:val="000C4F2A"/>
    <w:rsid w:val="000C5499"/>
    <w:rsid w:val="000C6A68"/>
    <w:rsid w:val="000C7E43"/>
    <w:rsid w:val="000D0075"/>
    <w:rsid w:val="000D1E2B"/>
    <w:rsid w:val="000D2F9B"/>
    <w:rsid w:val="000D36A6"/>
    <w:rsid w:val="000D55EA"/>
    <w:rsid w:val="000D6C45"/>
    <w:rsid w:val="000D70D0"/>
    <w:rsid w:val="000D7A9E"/>
    <w:rsid w:val="000E119A"/>
    <w:rsid w:val="000E1D9F"/>
    <w:rsid w:val="000E24E3"/>
    <w:rsid w:val="000E4C57"/>
    <w:rsid w:val="000E4F76"/>
    <w:rsid w:val="000E66EA"/>
    <w:rsid w:val="000E6A05"/>
    <w:rsid w:val="000E778B"/>
    <w:rsid w:val="000F1977"/>
    <w:rsid w:val="000F2317"/>
    <w:rsid w:val="000F241A"/>
    <w:rsid w:val="000F288E"/>
    <w:rsid w:val="000F3664"/>
    <w:rsid w:val="000F5168"/>
    <w:rsid w:val="000F5EF4"/>
    <w:rsid w:val="000F61D6"/>
    <w:rsid w:val="000F6DED"/>
    <w:rsid w:val="001010E3"/>
    <w:rsid w:val="001029B0"/>
    <w:rsid w:val="00102E6A"/>
    <w:rsid w:val="00106432"/>
    <w:rsid w:val="00106ED5"/>
    <w:rsid w:val="00112AED"/>
    <w:rsid w:val="001136AA"/>
    <w:rsid w:val="00113901"/>
    <w:rsid w:val="001146B5"/>
    <w:rsid w:val="00114EFD"/>
    <w:rsid w:val="00117FF1"/>
    <w:rsid w:val="00121B4C"/>
    <w:rsid w:val="0012352B"/>
    <w:rsid w:val="00126707"/>
    <w:rsid w:val="00126D7A"/>
    <w:rsid w:val="00127120"/>
    <w:rsid w:val="001305EE"/>
    <w:rsid w:val="0013230E"/>
    <w:rsid w:val="0013298B"/>
    <w:rsid w:val="001352EE"/>
    <w:rsid w:val="00136009"/>
    <w:rsid w:val="0014367B"/>
    <w:rsid w:val="00145292"/>
    <w:rsid w:val="00145E66"/>
    <w:rsid w:val="00146A3A"/>
    <w:rsid w:val="001474F6"/>
    <w:rsid w:val="0015042E"/>
    <w:rsid w:val="00151B24"/>
    <w:rsid w:val="00152CCA"/>
    <w:rsid w:val="00153026"/>
    <w:rsid w:val="00155F3A"/>
    <w:rsid w:val="00156842"/>
    <w:rsid w:val="001575F3"/>
    <w:rsid w:val="0016103F"/>
    <w:rsid w:val="00161EB0"/>
    <w:rsid w:val="00162022"/>
    <w:rsid w:val="001624EC"/>
    <w:rsid w:val="00163B87"/>
    <w:rsid w:val="00164EB5"/>
    <w:rsid w:val="001654D5"/>
    <w:rsid w:val="0016698F"/>
    <w:rsid w:val="00166C10"/>
    <w:rsid w:val="0016767C"/>
    <w:rsid w:val="0016768A"/>
    <w:rsid w:val="00170069"/>
    <w:rsid w:val="001734B0"/>
    <w:rsid w:val="00173903"/>
    <w:rsid w:val="00177C0D"/>
    <w:rsid w:val="001813C0"/>
    <w:rsid w:val="00181DA2"/>
    <w:rsid w:val="0018251E"/>
    <w:rsid w:val="001826DC"/>
    <w:rsid w:val="00185F1C"/>
    <w:rsid w:val="00186145"/>
    <w:rsid w:val="00186756"/>
    <w:rsid w:val="001868E1"/>
    <w:rsid w:val="00186CD3"/>
    <w:rsid w:val="00191C1C"/>
    <w:rsid w:val="00193273"/>
    <w:rsid w:val="00193DB3"/>
    <w:rsid w:val="00193F15"/>
    <w:rsid w:val="001944C3"/>
    <w:rsid w:val="00194FE0"/>
    <w:rsid w:val="00196B20"/>
    <w:rsid w:val="00196C92"/>
    <w:rsid w:val="00197161"/>
    <w:rsid w:val="001A1922"/>
    <w:rsid w:val="001A420B"/>
    <w:rsid w:val="001A4BA2"/>
    <w:rsid w:val="001A52A4"/>
    <w:rsid w:val="001A6412"/>
    <w:rsid w:val="001A65C7"/>
    <w:rsid w:val="001A6E4D"/>
    <w:rsid w:val="001A72BF"/>
    <w:rsid w:val="001B0359"/>
    <w:rsid w:val="001B112C"/>
    <w:rsid w:val="001B3694"/>
    <w:rsid w:val="001B3F4F"/>
    <w:rsid w:val="001B7194"/>
    <w:rsid w:val="001B7A19"/>
    <w:rsid w:val="001C257E"/>
    <w:rsid w:val="001C38F0"/>
    <w:rsid w:val="001C4B0D"/>
    <w:rsid w:val="001C69DB"/>
    <w:rsid w:val="001D07AE"/>
    <w:rsid w:val="001D091D"/>
    <w:rsid w:val="001D160A"/>
    <w:rsid w:val="001D1717"/>
    <w:rsid w:val="001D2570"/>
    <w:rsid w:val="001D2E68"/>
    <w:rsid w:val="001D676B"/>
    <w:rsid w:val="001D76A1"/>
    <w:rsid w:val="001E0D9E"/>
    <w:rsid w:val="001E15E9"/>
    <w:rsid w:val="001E22F1"/>
    <w:rsid w:val="001E4024"/>
    <w:rsid w:val="001E4B1D"/>
    <w:rsid w:val="001E670A"/>
    <w:rsid w:val="001F0C8B"/>
    <w:rsid w:val="001F103B"/>
    <w:rsid w:val="001F19A8"/>
    <w:rsid w:val="001F4676"/>
    <w:rsid w:val="001F5EBD"/>
    <w:rsid w:val="001F632F"/>
    <w:rsid w:val="001F7376"/>
    <w:rsid w:val="002002C7"/>
    <w:rsid w:val="00200D13"/>
    <w:rsid w:val="00201CB9"/>
    <w:rsid w:val="002034B4"/>
    <w:rsid w:val="002036D6"/>
    <w:rsid w:val="002073EE"/>
    <w:rsid w:val="002111A5"/>
    <w:rsid w:val="00211C5D"/>
    <w:rsid w:val="0021296B"/>
    <w:rsid w:val="00214573"/>
    <w:rsid w:val="00215F76"/>
    <w:rsid w:val="00216BBE"/>
    <w:rsid w:val="00216E35"/>
    <w:rsid w:val="002204CE"/>
    <w:rsid w:val="00223111"/>
    <w:rsid w:val="002257B7"/>
    <w:rsid w:val="0022627E"/>
    <w:rsid w:val="00226EA0"/>
    <w:rsid w:val="00227903"/>
    <w:rsid w:val="00230F36"/>
    <w:rsid w:val="00231044"/>
    <w:rsid w:val="00234804"/>
    <w:rsid w:val="00235AD8"/>
    <w:rsid w:val="00235E8A"/>
    <w:rsid w:val="002367F2"/>
    <w:rsid w:val="00236E8A"/>
    <w:rsid w:val="0024029D"/>
    <w:rsid w:val="002426B8"/>
    <w:rsid w:val="00244018"/>
    <w:rsid w:val="00245048"/>
    <w:rsid w:val="00245DF7"/>
    <w:rsid w:val="0025208B"/>
    <w:rsid w:val="002537D0"/>
    <w:rsid w:val="00254577"/>
    <w:rsid w:val="00256386"/>
    <w:rsid w:val="00256DB2"/>
    <w:rsid w:val="00260DB6"/>
    <w:rsid w:val="0026194C"/>
    <w:rsid w:val="00262DA7"/>
    <w:rsid w:val="002632EB"/>
    <w:rsid w:val="00267144"/>
    <w:rsid w:val="00267180"/>
    <w:rsid w:val="00267ED7"/>
    <w:rsid w:val="00270322"/>
    <w:rsid w:val="0027345C"/>
    <w:rsid w:val="00273991"/>
    <w:rsid w:val="002756D9"/>
    <w:rsid w:val="0027631C"/>
    <w:rsid w:val="00276FC4"/>
    <w:rsid w:val="002837FB"/>
    <w:rsid w:val="002855DE"/>
    <w:rsid w:val="002862B9"/>
    <w:rsid w:val="00293D41"/>
    <w:rsid w:val="00293EC1"/>
    <w:rsid w:val="00294BED"/>
    <w:rsid w:val="002959AD"/>
    <w:rsid w:val="002A12A8"/>
    <w:rsid w:val="002A3F79"/>
    <w:rsid w:val="002B49D3"/>
    <w:rsid w:val="002B6304"/>
    <w:rsid w:val="002B6D8B"/>
    <w:rsid w:val="002B6EA1"/>
    <w:rsid w:val="002B793B"/>
    <w:rsid w:val="002C020D"/>
    <w:rsid w:val="002C0FAF"/>
    <w:rsid w:val="002C24A6"/>
    <w:rsid w:val="002C431A"/>
    <w:rsid w:val="002C441B"/>
    <w:rsid w:val="002C5768"/>
    <w:rsid w:val="002C5B5E"/>
    <w:rsid w:val="002D1650"/>
    <w:rsid w:val="002D2A18"/>
    <w:rsid w:val="002D3629"/>
    <w:rsid w:val="002D38AE"/>
    <w:rsid w:val="002D6D92"/>
    <w:rsid w:val="002D7332"/>
    <w:rsid w:val="002D74F4"/>
    <w:rsid w:val="002D7F71"/>
    <w:rsid w:val="002E3AD2"/>
    <w:rsid w:val="002E514E"/>
    <w:rsid w:val="002E5707"/>
    <w:rsid w:val="002E5857"/>
    <w:rsid w:val="002F3311"/>
    <w:rsid w:val="002F798D"/>
    <w:rsid w:val="00300099"/>
    <w:rsid w:val="0030141F"/>
    <w:rsid w:val="0030480B"/>
    <w:rsid w:val="00305289"/>
    <w:rsid w:val="00305EA1"/>
    <w:rsid w:val="00310D76"/>
    <w:rsid w:val="00311250"/>
    <w:rsid w:val="0031222E"/>
    <w:rsid w:val="00312837"/>
    <w:rsid w:val="00315A46"/>
    <w:rsid w:val="00316F4B"/>
    <w:rsid w:val="003178F3"/>
    <w:rsid w:val="00320BA5"/>
    <w:rsid w:val="00320CFE"/>
    <w:rsid w:val="0032172A"/>
    <w:rsid w:val="00323473"/>
    <w:rsid w:val="00323DF6"/>
    <w:rsid w:val="003258E2"/>
    <w:rsid w:val="00326403"/>
    <w:rsid w:val="00327628"/>
    <w:rsid w:val="00333FB1"/>
    <w:rsid w:val="0033728B"/>
    <w:rsid w:val="00340B41"/>
    <w:rsid w:val="00346174"/>
    <w:rsid w:val="003468DF"/>
    <w:rsid w:val="003500C3"/>
    <w:rsid w:val="003504CB"/>
    <w:rsid w:val="003511AE"/>
    <w:rsid w:val="00353483"/>
    <w:rsid w:val="0035744D"/>
    <w:rsid w:val="003653CC"/>
    <w:rsid w:val="00365BA8"/>
    <w:rsid w:val="003669D6"/>
    <w:rsid w:val="00367876"/>
    <w:rsid w:val="00371726"/>
    <w:rsid w:val="00371751"/>
    <w:rsid w:val="00373B3D"/>
    <w:rsid w:val="00376C8E"/>
    <w:rsid w:val="003778E9"/>
    <w:rsid w:val="00380150"/>
    <w:rsid w:val="00380205"/>
    <w:rsid w:val="003803D0"/>
    <w:rsid w:val="003819E1"/>
    <w:rsid w:val="003819E5"/>
    <w:rsid w:val="00382E89"/>
    <w:rsid w:val="0038371C"/>
    <w:rsid w:val="003845FD"/>
    <w:rsid w:val="003925BA"/>
    <w:rsid w:val="0039278A"/>
    <w:rsid w:val="00393A24"/>
    <w:rsid w:val="003957FA"/>
    <w:rsid w:val="003A0713"/>
    <w:rsid w:val="003A6167"/>
    <w:rsid w:val="003A79FC"/>
    <w:rsid w:val="003B2635"/>
    <w:rsid w:val="003B3CC6"/>
    <w:rsid w:val="003B41B3"/>
    <w:rsid w:val="003B44D9"/>
    <w:rsid w:val="003B4AB8"/>
    <w:rsid w:val="003B4F1E"/>
    <w:rsid w:val="003B5CD0"/>
    <w:rsid w:val="003B6142"/>
    <w:rsid w:val="003C081A"/>
    <w:rsid w:val="003C08E8"/>
    <w:rsid w:val="003C1AB1"/>
    <w:rsid w:val="003C3142"/>
    <w:rsid w:val="003C4C15"/>
    <w:rsid w:val="003C511A"/>
    <w:rsid w:val="003C536B"/>
    <w:rsid w:val="003C7B90"/>
    <w:rsid w:val="003D180F"/>
    <w:rsid w:val="003D2127"/>
    <w:rsid w:val="003D3FE0"/>
    <w:rsid w:val="003D45E4"/>
    <w:rsid w:val="003D5007"/>
    <w:rsid w:val="003D587A"/>
    <w:rsid w:val="003D5BE1"/>
    <w:rsid w:val="003D689D"/>
    <w:rsid w:val="003D788E"/>
    <w:rsid w:val="003D7DA7"/>
    <w:rsid w:val="003E0613"/>
    <w:rsid w:val="003E0D93"/>
    <w:rsid w:val="003E1949"/>
    <w:rsid w:val="003E2341"/>
    <w:rsid w:val="003E384F"/>
    <w:rsid w:val="003E5658"/>
    <w:rsid w:val="003E5AC9"/>
    <w:rsid w:val="003E6535"/>
    <w:rsid w:val="003E6B1A"/>
    <w:rsid w:val="003F016E"/>
    <w:rsid w:val="003F13E6"/>
    <w:rsid w:val="003F18C2"/>
    <w:rsid w:val="003F1E8B"/>
    <w:rsid w:val="003F1EDC"/>
    <w:rsid w:val="003F299E"/>
    <w:rsid w:val="003F3AA4"/>
    <w:rsid w:val="00400EC0"/>
    <w:rsid w:val="004016A7"/>
    <w:rsid w:val="004023CE"/>
    <w:rsid w:val="00404918"/>
    <w:rsid w:val="00405019"/>
    <w:rsid w:val="00406692"/>
    <w:rsid w:val="00406FFC"/>
    <w:rsid w:val="00412EDE"/>
    <w:rsid w:val="00413811"/>
    <w:rsid w:val="00413E63"/>
    <w:rsid w:val="004151EF"/>
    <w:rsid w:val="00417717"/>
    <w:rsid w:val="004178A6"/>
    <w:rsid w:val="00421AAF"/>
    <w:rsid w:val="00422931"/>
    <w:rsid w:val="0042350D"/>
    <w:rsid w:val="00424219"/>
    <w:rsid w:val="00424AF2"/>
    <w:rsid w:val="004251F2"/>
    <w:rsid w:val="00425627"/>
    <w:rsid w:val="00425C53"/>
    <w:rsid w:val="0042622A"/>
    <w:rsid w:val="0042634F"/>
    <w:rsid w:val="00426B1D"/>
    <w:rsid w:val="00426DEA"/>
    <w:rsid w:val="00427C7D"/>
    <w:rsid w:val="00430CF2"/>
    <w:rsid w:val="00433B3B"/>
    <w:rsid w:val="004344ED"/>
    <w:rsid w:val="00436B48"/>
    <w:rsid w:val="00436E41"/>
    <w:rsid w:val="00436F0B"/>
    <w:rsid w:val="0044057B"/>
    <w:rsid w:val="00440F98"/>
    <w:rsid w:val="00441F67"/>
    <w:rsid w:val="004428F6"/>
    <w:rsid w:val="00442DE4"/>
    <w:rsid w:val="00444322"/>
    <w:rsid w:val="00446C16"/>
    <w:rsid w:val="0045376B"/>
    <w:rsid w:val="00453D2D"/>
    <w:rsid w:val="0045726A"/>
    <w:rsid w:val="00462FF7"/>
    <w:rsid w:val="004652C6"/>
    <w:rsid w:val="004668B0"/>
    <w:rsid w:val="004717FA"/>
    <w:rsid w:val="00471A7A"/>
    <w:rsid w:val="00471E8F"/>
    <w:rsid w:val="00473AB7"/>
    <w:rsid w:val="00476EA7"/>
    <w:rsid w:val="00477750"/>
    <w:rsid w:val="004816DF"/>
    <w:rsid w:val="0048289D"/>
    <w:rsid w:val="00484687"/>
    <w:rsid w:val="00484C31"/>
    <w:rsid w:val="00485BA0"/>
    <w:rsid w:val="004860DA"/>
    <w:rsid w:val="004864AF"/>
    <w:rsid w:val="00487B26"/>
    <w:rsid w:val="00487EAD"/>
    <w:rsid w:val="00490641"/>
    <w:rsid w:val="00490A8C"/>
    <w:rsid w:val="00490FA5"/>
    <w:rsid w:val="0049275A"/>
    <w:rsid w:val="0049350B"/>
    <w:rsid w:val="00495B49"/>
    <w:rsid w:val="004A0F54"/>
    <w:rsid w:val="004A27C4"/>
    <w:rsid w:val="004A3C81"/>
    <w:rsid w:val="004A5388"/>
    <w:rsid w:val="004A6F4F"/>
    <w:rsid w:val="004A7D23"/>
    <w:rsid w:val="004B0941"/>
    <w:rsid w:val="004B1879"/>
    <w:rsid w:val="004B19FF"/>
    <w:rsid w:val="004B1D81"/>
    <w:rsid w:val="004B31F3"/>
    <w:rsid w:val="004B3691"/>
    <w:rsid w:val="004B44E3"/>
    <w:rsid w:val="004B4BB3"/>
    <w:rsid w:val="004B671C"/>
    <w:rsid w:val="004B78AA"/>
    <w:rsid w:val="004C024C"/>
    <w:rsid w:val="004C25E7"/>
    <w:rsid w:val="004C4309"/>
    <w:rsid w:val="004C51E7"/>
    <w:rsid w:val="004C5EC2"/>
    <w:rsid w:val="004C64B0"/>
    <w:rsid w:val="004C777D"/>
    <w:rsid w:val="004C7C97"/>
    <w:rsid w:val="004D5C21"/>
    <w:rsid w:val="004D630E"/>
    <w:rsid w:val="004E0624"/>
    <w:rsid w:val="004E067C"/>
    <w:rsid w:val="004E08E2"/>
    <w:rsid w:val="004E222F"/>
    <w:rsid w:val="004E26E9"/>
    <w:rsid w:val="004E3F32"/>
    <w:rsid w:val="004E48F2"/>
    <w:rsid w:val="004E5F95"/>
    <w:rsid w:val="004E7630"/>
    <w:rsid w:val="004F1A48"/>
    <w:rsid w:val="004F4C06"/>
    <w:rsid w:val="004F6F21"/>
    <w:rsid w:val="00500656"/>
    <w:rsid w:val="00500D71"/>
    <w:rsid w:val="0050229E"/>
    <w:rsid w:val="00503531"/>
    <w:rsid w:val="00503DBC"/>
    <w:rsid w:val="005042A5"/>
    <w:rsid w:val="0050450F"/>
    <w:rsid w:val="00507520"/>
    <w:rsid w:val="00510FD5"/>
    <w:rsid w:val="00511CA3"/>
    <w:rsid w:val="0051259B"/>
    <w:rsid w:val="005143D5"/>
    <w:rsid w:val="00514EDA"/>
    <w:rsid w:val="005164BB"/>
    <w:rsid w:val="00517A0A"/>
    <w:rsid w:val="00517B40"/>
    <w:rsid w:val="00520517"/>
    <w:rsid w:val="00521EAA"/>
    <w:rsid w:val="005235B1"/>
    <w:rsid w:val="0052413F"/>
    <w:rsid w:val="00524296"/>
    <w:rsid w:val="005245E3"/>
    <w:rsid w:val="005261D7"/>
    <w:rsid w:val="00530168"/>
    <w:rsid w:val="00531145"/>
    <w:rsid w:val="005319BA"/>
    <w:rsid w:val="00533B87"/>
    <w:rsid w:val="00537434"/>
    <w:rsid w:val="00540A3B"/>
    <w:rsid w:val="00542741"/>
    <w:rsid w:val="00542E39"/>
    <w:rsid w:val="005430C0"/>
    <w:rsid w:val="00543D73"/>
    <w:rsid w:val="005469A8"/>
    <w:rsid w:val="005477B3"/>
    <w:rsid w:val="00551C20"/>
    <w:rsid w:val="00551F0F"/>
    <w:rsid w:val="005521F0"/>
    <w:rsid w:val="0055240A"/>
    <w:rsid w:val="005524B3"/>
    <w:rsid w:val="00552EA4"/>
    <w:rsid w:val="00553906"/>
    <w:rsid w:val="00555176"/>
    <w:rsid w:val="00555743"/>
    <w:rsid w:val="0055682E"/>
    <w:rsid w:val="00556C84"/>
    <w:rsid w:val="0055750D"/>
    <w:rsid w:val="005578E2"/>
    <w:rsid w:val="00557A07"/>
    <w:rsid w:val="0056421F"/>
    <w:rsid w:val="00566077"/>
    <w:rsid w:val="005661E7"/>
    <w:rsid w:val="005666C1"/>
    <w:rsid w:val="0056689C"/>
    <w:rsid w:val="00567DD7"/>
    <w:rsid w:val="005701D9"/>
    <w:rsid w:val="0057246C"/>
    <w:rsid w:val="005750DC"/>
    <w:rsid w:val="00576574"/>
    <w:rsid w:val="00576A76"/>
    <w:rsid w:val="00576B85"/>
    <w:rsid w:val="00576D03"/>
    <w:rsid w:val="00580E88"/>
    <w:rsid w:val="0058211E"/>
    <w:rsid w:val="0058649C"/>
    <w:rsid w:val="00586791"/>
    <w:rsid w:val="00587BE9"/>
    <w:rsid w:val="00587E23"/>
    <w:rsid w:val="005913BD"/>
    <w:rsid w:val="00593292"/>
    <w:rsid w:val="0059474F"/>
    <w:rsid w:val="00594ED8"/>
    <w:rsid w:val="0059620E"/>
    <w:rsid w:val="005969F0"/>
    <w:rsid w:val="00596A2B"/>
    <w:rsid w:val="005A0544"/>
    <w:rsid w:val="005A3F61"/>
    <w:rsid w:val="005A3F9B"/>
    <w:rsid w:val="005A79E4"/>
    <w:rsid w:val="005B0395"/>
    <w:rsid w:val="005B075D"/>
    <w:rsid w:val="005B25E7"/>
    <w:rsid w:val="005B56E7"/>
    <w:rsid w:val="005C0307"/>
    <w:rsid w:val="005C14A8"/>
    <w:rsid w:val="005C3ABA"/>
    <w:rsid w:val="005C616B"/>
    <w:rsid w:val="005C61CA"/>
    <w:rsid w:val="005C6B9D"/>
    <w:rsid w:val="005D113E"/>
    <w:rsid w:val="005D1D3E"/>
    <w:rsid w:val="005D252E"/>
    <w:rsid w:val="005D515C"/>
    <w:rsid w:val="005D581E"/>
    <w:rsid w:val="005D5F01"/>
    <w:rsid w:val="005D7A50"/>
    <w:rsid w:val="005E225F"/>
    <w:rsid w:val="005E2B8A"/>
    <w:rsid w:val="005E2E45"/>
    <w:rsid w:val="005E486F"/>
    <w:rsid w:val="005E57D7"/>
    <w:rsid w:val="005E588B"/>
    <w:rsid w:val="005F0A4F"/>
    <w:rsid w:val="005F0EDA"/>
    <w:rsid w:val="005F1820"/>
    <w:rsid w:val="005F1878"/>
    <w:rsid w:val="005F2CB7"/>
    <w:rsid w:val="005F3246"/>
    <w:rsid w:val="005F33CB"/>
    <w:rsid w:val="005F40DC"/>
    <w:rsid w:val="005F431A"/>
    <w:rsid w:val="005F4968"/>
    <w:rsid w:val="005F5593"/>
    <w:rsid w:val="005F7BCE"/>
    <w:rsid w:val="006013C5"/>
    <w:rsid w:val="00602D4B"/>
    <w:rsid w:val="00602EA0"/>
    <w:rsid w:val="00602F54"/>
    <w:rsid w:val="0060354F"/>
    <w:rsid w:val="006041AB"/>
    <w:rsid w:val="00605169"/>
    <w:rsid w:val="00605946"/>
    <w:rsid w:val="00606816"/>
    <w:rsid w:val="006072F0"/>
    <w:rsid w:val="00607BD9"/>
    <w:rsid w:val="006119DC"/>
    <w:rsid w:val="00613509"/>
    <w:rsid w:val="00613DF6"/>
    <w:rsid w:val="006154D3"/>
    <w:rsid w:val="006200CE"/>
    <w:rsid w:val="0062063E"/>
    <w:rsid w:val="00621C63"/>
    <w:rsid w:val="006221C4"/>
    <w:rsid w:val="0062242A"/>
    <w:rsid w:val="00622CB2"/>
    <w:rsid w:val="00623F26"/>
    <w:rsid w:val="006253BF"/>
    <w:rsid w:val="006256F9"/>
    <w:rsid w:val="00626468"/>
    <w:rsid w:val="00630270"/>
    <w:rsid w:val="00630632"/>
    <w:rsid w:val="006306F9"/>
    <w:rsid w:val="00630A99"/>
    <w:rsid w:val="00635BD9"/>
    <w:rsid w:val="0063770D"/>
    <w:rsid w:val="00637A3D"/>
    <w:rsid w:val="00640A51"/>
    <w:rsid w:val="00643CA0"/>
    <w:rsid w:val="00644CEA"/>
    <w:rsid w:val="00650034"/>
    <w:rsid w:val="00650643"/>
    <w:rsid w:val="00655798"/>
    <w:rsid w:val="006601BB"/>
    <w:rsid w:val="00660D93"/>
    <w:rsid w:val="00662E41"/>
    <w:rsid w:val="0066353E"/>
    <w:rsid w:val="0066465E"/>
    <w:rsid w:val="00667950"/>
    <w:rsid w:val="006679D4"/>
    <w:rsid w:val="00667E8C"/>
    <w:rsid w:val="006702F6"/>
    <w:rsid w:val="00671DBF"/>
    <w:rsid w:val="006723A7"/>
    <w:rsid w:val="00675425"/>
    <w:rsid w:val="00675F5A"/>
    <w:rsid w:val="00676B8C"/>
    <w:rsid w:val="00676E44"/>
    <w:rsid w:val="00676FDF"/>
    <w:rsid w:val="006779BA"/>
    <w:rsid w:val="006800EE"/>
    <w:rsid w:val="006807AD"/>
    <w:rsid w:val="00682379"/>
    <w:rsid w:val="00683564"/>
    <w:rsid w:val="00683B16"/>
    <w:rsid w:val="00683E49"/>
    <w:rsid w:val="0068457A"/>
    <w:rsid w:val="00685BC4"/>
    <w:rsid w:val="006901E1"/>
    <w:rsid w:val="00690754"/>
    <w:rsid w:val="00690BD8"/>
    <w:rsid w:val="00693A6E"/>
    <w:rsid w:val="00693F5A"/>
    <w:rsid w:val="00694A7C"/>
    <w:rsid w:val="00697B21"/>
    <w:rsid w:val="006A01E4"/>
    <w:rsid w:val="006A08DA"/>
    <w:rsid w:val="006A1D9E"/>
    <w:rsid w:val="006A2C3A"/>
    <w:rsid w:val="006A66E2"/>
    <w:rsid w:val="006A72F6"/>
    <w:rsid w:val="006A7324"/>
    <w:rsid w:val="006B1A9A"/>
    <w:rsid w:val="006B3832"/>
    <w:rsid w:val="006B4277"/>
    <w:rsid w:val="006B43F5"/>
    <w:rsid w:val="006B4494"/>
    <w:rsid w:val="006B4E2F"/>
    <w:rsid w:val="006B50D7"/>
    <w:rsid w:val="006B724F"/>
    <w:rsid w:val="006C0168"/>
    <w:rsid w:val="006C1033"/>
    <w:rsid w:val="006C103D"/>
    <w:rsid w:val="006C1177"/>
    <w:rsid w:val="006C6CDF"/>
    <w:rsid w:val="006C6F5B"/>
    <w:rsid w:val="006D06B5"/>
    <w:rsid w:val="006D12A2"/>
    <w:rsid w:val="006D1EDB"/>
    <w:rsid w:val="006D2B57"/>
    <w:rsid w:val="006D396A"/>
    <w:rsid w:val="006D3C67"/>
    <w:rsid w:val="006E0071"/>
    <w:rsid w:val="006E1E73"/>
    <w:rsid w:val="006E25AC"/>
    <w:rsid w:val="006E586B"/>
    <w:rsid w:val="006E6F82"/>
    <w:rsid w:val="006F2FB4"/>
    <w:rsid w:val="006F366D"/>
    <w:rsid w:val="006F546B"/>
    <w:rsid w:val="006F61E6"/>
    <w:rsid w:val="006F7F2E"/>
    <w:rsid w:val="007019E5"/>
    <w:rsid w:val="00701F8A"/>
    <w:rsid w:val="0070414A"/>
    <w:rsid w:val="0070753E"/>
    <w:rsid w:val="007105C3"/>
    <w:rsid w:val="007107A9"/>
    <w:rsid w:val="007117AD"/>
    <w:rsid w:val="00713EA2"/>
    <w:rsid w:val="0071473A"/>
    <w:rsid w:val="0071560B"/>
    <w:rsid w:val="007163C2"/>
    <w:rsid w:val="00716723"/>
    <w:rsid w:val="00717A81"/>
    <w:rsid w:val="007228EA"/>
    <w:rsid w:val="00722FFF"/>
    <w:rsid w:val="007238AE"/>
    <w:rsid w:val="00723F59"/>
    <w:rsid w:val="0072676E"/>
    <w:rsid w:val="007268E2"/>
    <w:rsid w:val="00726BAB"/>
    <w:rsid w:val="00726C13"/>
    <w:rsid w:val="0072749C"/>
    <w:rsid w:val="0073019B"/>
    <w:rsid w:val="007335E4"/>
    <w:rsid w:val="00735661"/>
    <w:rsid w:val="00735DDF"/>
    <w:rsid w:val="00741967"/>
    <w:rsid w:val="007425F0"/>
    <w:rsid w:val="007443F7"/>
    <w:rsid w:val="007447B1"/>
    <w:rsid w:val="00752176"/>
    <w:rsid w:val="00753249"/>
    <w:rsid w:val="00753D0E"/>
    <w:rsid w:val="00754B37"/>
    <w:rsid w:val="007568E1"/>
    <w:rsid w:val="00756D4A"/>
    <w:rsid w:val="00756F93"/>
    <w:rsid w:val="00757E3F"/>
    <w:rsid w:val="00765740"/>
    <w:rsid w:val="00770009"/>
    <w:rsid w:val="0077350D"/>
    <w:rsid w:val="00776639"/>
    <w:rsid w:val="007802BA"/>
    <w:rsid w:val="007804ED"/>
    <w:rsid w:val="00782121"/>
    <w:rsid w:val="0078250C"/>
    <w:rsid w:val="00782832"/>
    <w:rsid w:val="00782EED"/>
    <w:rsid w:val="00783564"/>
    <w:rsid w:val="00783D3E"/>
    <w:rsid w:val="00784AEC"/>
    <w:rsid w:val="00786296"/>
    <w:rsid w:val="00791D62"/>
    <w:rsid w:val="007925B4"/>
    <w:rsid w:val="00793169"/>
    <w:rsid w:val="00793961"/>
    <w:rsid w:val="007978D2"/>
    <w:rsid w:val="007A12AA"/>
    <w:rsid w:val="007A1A4A"/>
    <w:rsid w:val="007A1D8A"/>
    <w:rsid w:val="007A30AA"/>
    <w:rsid w:val="007A42DB"/>
    <w:rsid w:val="007A55A9"/>
    <w:rsid w:val="007A572C"/>
    <w:rsid w:val="007A64A9"/>
    <w:rsid w:val="007A64C5"/>
    <w:rsid w:val="007B1845"/>
    <w:rsid w:val="007B22E6"/>
    <w:rsid w:val="007B4D73"/>
    <w:rsid w:val="007B53BE"/>
    <w:rsid w:val="007B5581"/>
    <w:rsid w:val="007B79C4"/>
    <w:rsid w:val="007B7C98"/>
    <w:rsid w:val="007B7E02"/>
    <w:rsid w:val="007C2B39"/>
    <w:rsid w:val="007C2E79"/>
    <w:rsid w:val="007C6B62"/>
    <w:rsid w:val="007C6C48"/>
    <w:rsid w:val="007C7421"/>
    <w:rsid w:val="007D0119"/>
    <w:rsid w:val="007D1C06"/>
    <w:rsid w:val="007D2EBE"/>
    <w:rsid w:val="007D355F"/>
    <w:rsid w:val="007D3FFD"/>
    <w:rsid w:val="007D4559"/>
    <w:rsid w:val="007D45B5"/>
    <w:rsid w:val="007D4DE1"/>
    <w:rsid w:val="007D5869"/>
    <w:rsid w:val="007D5DF4"/>
    <w:rsid w:val="007D6A2B"/>
    <w:rsid w:val="007D77DC"/>
    <w:rsid w:val="007E17F1"/>
    <w:rsid w:val="007E52CC"/>
    <w:rsid w:val="007E62A3"/>
    <w:rsid w:val="007E7216"/>
    <w:rsid w:val="007E7440"/>
    <w:rsid w:val="007E76E7"/>
    <w:rsid w:val="007F23DE"/>
    <w:rsid w:val="007F23F9"/>
    <w:rsid w:val="007F2907"/>
    <w:rsid w:val="007F373B"/>
    <w:rsid w:val="007F38B1"/>
    <w:rsid w:val="007F4184"/>
    <w:rsid w:val="007F54A7"/>
    <w:rsid w:val="007F71AF"/>
    <w:rsid w:val="008023DD"/>
    <w:rsid w:val="0080244A"/>
    <w:rsid w:val="00802BB2"/>
    <w:rsid w:val="00802FAF"/>
    <w:rsid w:val="008039E9"/>
    <w:rsid w:val="008056CC"/>
    <w:rsid w:val="00807A52"/>
    <w:rsid w:val="00807B51"/>
    <w:rsid w:val="0081025A"/>
    <w:rsid w:val="00811895"/>
    <w:rsid w:val="008119E6"/>
    <w:rsid w:val="00812C7C"/>
    <w:rsid w:val="00812D4B"/>
    <w:rsid w:val="008171F1"/>
    <w:rsid w:val="00821ADD"/>
    <w:rsid w:val="008227CD"/>
    <w:rsid w:val="0082702B"/>
    <w:rsid w:val="0083001B"/>
    <w:rsid w:val="00831B78"/>
    <w:rsid w:val="008320A8"/>
    <w:rsid w:val="00832B2E"/>
    <w:rsid w:val="00837E76"/>
    <w:rsid w:val="00842266"/>
    <w:rsid w:val="008427B3"/>
    <w:rsid w:val="00843D23"/>
    <w:rsid w:val="00844D1D"/>
    <w:rsid w:val="00844D95"/>
    <w:rsid w:val="00844F70"/>
    <w:rsid w:val="0084629D"/>
    <w:rsid w:val="008466BC"/>
    <w:rsid w:val="00846BCE"/>
    <w:rsid w:val="008478C7"/>
    <w:rsid w:val="00851EA2"/>
    <w:rsid w:val="00852B11"/>
    <w:rsid w:val="008536EF"/>
    <w:rsid w:val="00853F28"/>
    <w:rsid w:val="00854703"/>
    <w:rsid w:val="008555CC"/>
    <w:rsid w:val="008557A5"/>
    <w:rsid w:val="0085597C"/>
    <w:rsid w:val="00856F92"/>
    <w:rsid w:val="008578F6"/>
    <w:rsid w:val="00857F82"/>
    <w:rsid w:val="00864EB2"/>
    <w:rsid w:val="00865294"/>
    <w:rsid w:val="00865911"/>
    <w:rsid w:val="008666A1"/>
    <w:rsid w:val="00873B8A"/>
    <w:rsid w:val="008741B3"/>
    <w:rsid w:val="008744EC"/>
    <w:rsid w:val="008764C8"/>
    <w:rsid w:val="00877404"/>
    <w:rsid w:val="008814FE"/>
    <w:rsid w:val="00882F83"/>
    <w:rsid w:val="00884CC4"/>
    <w:rsid w:val="008861A1"/>
    <w:rsid w:val="008907D7"/>
    <w:rsid w:val="00890B87"/>
    <w:rsid w:val="00891166"/>
    <w:rsid w:val="008920F0"/>
    <w:rsid w:val="00892B5A"/>
    <w:rsid w:val="00892EFF"/>
    <w:rsid w:val="008954EC"/>
    <w:rsid w:val="00895D3B"/>
    <w:rsid w:val="0089682F"/>
    <w:rsid w:val="00896EC3"/>
    <w:rsid w:val="008A1970"/>
    <w:rsid w:val="008A1A1A"/>
    <w:rsid w:val="008A3BBD"/>
    <w:rsid w:val="008A41B7"/>
    <w:rsid w:val="008A6BB4"/>
    <w:rsid w:val="008A7E6D"/>
    <w:rsid w:val="008B0C27"/>
    <w:rsid w:val="008B18A6"/>
    <w:rsid w:val="008B3CCD"/>
    <w:rsid w:val="008B5B89"/>
    <w:rsid w:val="008B644B"/>
    <w:rsid w:val="008B6E53"/>
    <w:rsid w:val="008C0AE5"/>
    <w:rsid w:val="008C0C73"/>
    <w:rsid w:val="008C104E"/>
    <w:rsid w:val="008C1435"/>
    <w:rsid w:val="008C217F"/>
    <w:rsid w:val="008C3FE2"/>
    <w:rsid w:val="008C430D"/>
    <w:rsid w:val="008C5925"/>
    <w:rsid w:val="008C5CCA"/>
    <w:rsid w:val="008C5F85"/>
    <w:rsid w:val="008C64E9"/>
    <w:rsid w:val="008C7630"/>
    <w:rsid w:val="008C7FEC"/>
    <w:rsid w:val="008D1655"/>
    <w:rsid w:val="008D4933"/>
    <w:rsid w:val="008D72D0"/>
    <w:rsid w:val="008D768D"/>
    <w:rsid w:val="008D7C8B"/>
    <w:rsid w:val="008E165A"/>
    <w:rsid w:val="008E27ED"/>
    <w:rsid w:val="008E331A"/>
    <w:rsid w:val="008E4D9A"/>
    <w:rsid w:val="008E546D"/>
    <w:rsid w:val="008F0782"/>
    <w:rsid w:val="008F2F2C"/>
    <w:rsid w:val="008F75D4"/>
    <w:rsid w:val="008F7CE7"/>
    <w:rsid w:val="009001A6"/>
    <w:rsid w:val="0090067F"/>
    <w:rsid w:val="00902459"/>
    <w:rsid w:val="00903BAE"/>
    <w:rsid w:val="009040D6"/>
    <w:rsid w:val="00904936"/>
    <w:rsid w:val="00906BD9"/>
    <w:rsid w:val="0091053D"/>
    <w:rsid w:val="0091110A"/>
    <w:rsid w:val="009139AB"/>
    <w:rsid w:val="009159AA"/>
    <w:rsid w:val="00917133"/>
    <w:rsid w:val="00917447"/>
    <w:rsid w:val="00917EFC"/>
    <w:rsid w:val="009209D9"/>
    <w:rsid w:val="00920AFF"/>
    <w:rsid w:val="0092196A"/>
    <w:rsid w:val="00921D06"/>
    <w:rsid w:val="0092236C"/>
    <w:rsid w:val="00923852"/>
    <w:rsid w:val="00923922"/>
    <w:rsid w:val="00924291"/>
    <w:rsid w:val="00924B9C"/>
    <w:rsid w:val="00924C17"/>
    <w:rsid w:val="00925F27"/>
    <w:rsid w:val="00927036"/>
    <w:rsid w:val="00931016"/>
    <w:rsid w:val="009313A4"/>
    <w:rsid w:val="0093412A"/>
    <w:rsid w:val="00937D9D"/>
    <w:rsid w:val="009413A1"/>
    <w:rsid w:val="00943444"/>
    <w:rsid w:val="00943720"/>
    <w:rsid w:val="0094404B"/>
    <w:rsid w:val="00944100"/>
    <w:rsid w:val="00944764"/>
    <w:rsid w:val="00944847"/>
    <w:rsid w:val="0094485B"/>
    <w:rsid w:val="00944A07"/>
    <w:rsid w:val="0094754A"/>
    <w:rsid w:val="009509C5"/>
    <w:rsid w:val="00952D56"/>
    <w:rsid w:val="00954DB5"/>
    <w:rsid w:val="00955AC2"/>
    <w:rsid w:val="00957D3A"/>
    <w:rsid w:val="00960DEF"/>
    <w:rsid w:val="0096280B"/>
    <w:rsid w:val="00963107"/>
    <w:rsid w:val="009634AA"/>
    <w:rsid w:val="00964474"/>
    <w:rsid w:val="00964D71"/>
    <w:rsid w:val="009653EA"/>
    <w:rsid w:val="00971F6D"/>
    <w:rsid w:val="0097671A"/>
    <w:rsid w:val="00980ADC"/>
    <w:rsid w:val="00980D1D"/>
    <w:rsid w:val="0098112A"/>
    <w:rsid w:val="009814C9"/>
    <w:rsid w:val="00983377"/>
    <w:rsid w:val="00986223"/>
    <w:rsid w:val="00986975"/>
    <w:rsid w:val="009869B7"/>
    <w:rsid w:val="009871AA"/>
    <w:rsid w:val="00987F6B"/>
    <w:rsid w:val="009907A0"/>
    <w:rsid w:val="00992BFB"/>
    <w:rsid w:val="0099343F"/>
    <w:rsid w:val="00993E6E"/>
    <w:rsid w:val="00993E9E"/>
    <w:rsid w:val="00995175"/>
    <w:rsid w:val="0099518F"/>
    <w:rsid w:val="00995370"/>
    <w:rsid w:val="009954C9"/>
    <w:rsid w:val="00995E84"/>
    <w:rsid w:val="00996AFC"/>
    <w:rsid w:val="009A1928"/>
    <w:rsid w:val="009A28C8"/>
    <w:rsid w:val="009A3F8D"/>
    <w:rsid w:val="009A4907"/>
    <w:rsid w:val="009A52A9"/>
    <w:rsid w:val="009A6D19"/>
    <w:rsid w:val="009B026B"/>
    <w:rsid w:val="009B0DDC"/>
    <w:rsid w:val="009B48C1"/>
    <w:rsid w:val="009B4B13"/>
    <w:rsid w:val="009B547C"/>
    <w:rsid w:val="009B5D76"/>
    <w:rsid w:val="009B61CB"/>
    <w:rsid w:val="009C0580"/>
    <w:rsid w:val="009C0EBE"/>
    <w:rsid w:val="009C2632"/>
    <w:rsid w:val="009C2A9F"/>
    <w:rsid w:val="009C4F27"/>
    <w:rsid w:val="009C631A"/>
    <w:rsid w:val="009D0449"/>
    <w:rsid w:val="009D0F19"/>
    <w:rsid w:val="009D3E29"/>
    <w:rsid w:val="009D5388"/>
    <w:rsid w:val="009D59AC"/>
    <w:rsid w:val="009D7C0E"/>
    <w:rsid w:val="009E16CE"/>
    <w:rsid w:val="009E1F87"/>
    <w:rsid w:val="009F1384"/>
    <w:rsid w:val="009F67CB"/>
    <w:rsid w:val="009F796F"/>
    <w:rsid w:val="009F7D99"/>
    <w:rsid w:val="00A0485D"/>
    <w:rsid w:val="00A04957"/>
    <w:rsid w:val="00A04DD6"/>
    <w:rsid w:val="00A10811"/>
    <w:rsid w:val="00A10B79"/>
    <w:rsid w:val="00A12F9F"/>
    <w:rsid w:val="00A13563"/>
    <w:rsid w:val="00A14522"/>
    <w:rsid w:val="00A16BA0"/>
    <w:rsid w:val="00A224A7"/>
    <w:rsid w:val="00A228CF"/>
    <w:rsid w:val="00A2626A"/>
    <w:rsid w:val="00A3086A"/>
    <w:rsid w:val="00A32CF1"/>
    <w:rsid w:val="00A33275"/>
    <w:rsid w:val="00A348A2"/>
    <w:rsid w:val="00A3680C"/>
    <w:rsid w:val="00A376EB"/>
    <w:rsid w:val="00A40D54"/>
    <w:rsid w:val="00A41D24"/>
    <w:rsid w:val="00A41E4B"/>
    <w:rsid w:val="00A42148"/>
    <w:rsid w:val="00A44582"/>
    <w:rsid w:val="00A44789"/>
    <w:rsid w:val="00A44F4F"/>
    <w:rsid w:val="00A464D6"/>
    <w:rsid w:val="00A505D6"/>
    <w:rsid w:val="00A52C3A"/>
    <w:rsid w:val="00A53C53"/>
    <w:rsid w:val="00A54FFD"/>
    <w:rsid w:val="00A550CA"/>
    <w:rsid w:val="00A5547F"/>
    <w:rsid w:val="00A565B3"/>
    <w:rsid w:val="00A6028A"/>
    <w:rsid w:val="00A60BDD"/>
    <w:rsid w:val="00A711F1"/>
    <w:rsid w:val="00A7205B"/>
    <w:rsid w:val="00A72073"/>
    <w:rsid w:val="00A7298F"/>
    <w:rsid w:val="00A7337B"/>
    <w:rsid w:val="00A74FFA"/>
    <w:rsid w:val="00A754D5"/>
    <w:rsid w:val="00A755EE"/>
    <w:rsid w:val="00A762AE"/>
    <w:rsid w:val="00A76D84"/>
    <w:rsid w:val="00A7738C"/>
    <w:rsid w:val="00A77428"/>
    <w:rsid w:val="00A7768F"/>
    <w:rsid w:val="00A8064E"/>
    <w:rsid w:val="00A812C2"/>
    <w:rsid w:val="00A81648"/>
    <w:rsid w:val="00A82611"/>
    <w:rsid w:val="00A87A45"/>
    <w:rsid w:val="00A90998"/>
    <w:rsid w:val="00A90CC4"/>
    <w:rsid w:val="00A91809"/>
    <w:rsid w:val="00A9275D"/>
    <w:rsid w:val="00A93208"/>
    <w:rsid w:val="00A946B4"/>
    <w:rsid w:val="00A94E04"/>
    <w:rsid w:val="00A9589A"/>
    <w:rsid w:val="00AA122A"/>
    <w:rsid w:val="00AA2520"/>
    <w:rsid w:val="00AA2FA4"/>
    <w:rsid w:val="00AA4E26"/>
    <w:rsid w:val="00AA51CD"/>
    <w:rsid w:val="00AA52FE"/>
    <w:rsid w:val="00AA7E18"/>
    <w:rsid w:val="00AB1701"/>
    <w:rsid w:val="00AB2FF7"/>
    <w:rsid w:val="00AB49E5"/>
    <w:rsid w:val="00AB5A32"/>
    <w:rsid w:val="00AB5EE5"/>
    <w:rsid w:val="00AB7F83"/>
    <w:rsid w:val="00AC1013"/>
    <w:rsid w:val="00AC2091"/>
    <w:rsid w:val="00AC3812"/>
    <w:rsid w:val="00AC5282"/>
    <w:rsid w:val="00AC536D"/>
    <w:rsid w:val="00AC6311"/>
    <w:rsid w:val="00AC7E39"/>
    <w:rsid w:val="00AD0F02"/>
    <w:rsid w:val="00AD1997"/>
    <w:rsid w:val="00AD1B81"/>
    <w:rsid w:val="00AD29A7"/>
    <w:rsid w:val="00AD4DB3"/>
    <w:rsid w:val="00AD5257"/>
    <w:rsid w:val="00AD5D5A"/>
    <w:rsid w:val="00AD6FB2"/>
    <w:rsid w:val="00AE0D58"/>
    <w:rsid w:val="00AE1D58"/>
    <w:rsid w:val="00AE3173"/>
    <w:rsid w:val="00AE35A0"/>
    <w:rsid w:val="00AE7D20"/>
    <w:rsid w:val="00AF07D2"/>
    <w:rsid w:val="00AF1CDF"/>
    <w:rsid w:val="00AF284F"/>
    <w:rsid w:val="00AF4604"/>
    <w:rsid w:val="00AF7F34"/>
    <w:rsid w:val="00B0147A"/>
    <w:rsid w:val="00B032FA"/>
    <w:rsid w:val="00B0534B"/>
    <w:rsid w:val="00B05D5F"/>
    <w:rsid w:val="00B118A9"/>
    <w:rsid w:val="00B13E83"/>
    <w:rsid w:val="00B13E9E"/>
    <w:rsid w:val="00B14866"/>
    <w:rsid w:val="00B163CE"/>
    <w:rsid w:val="00B16ADB"/>
    <w:rsid w:val="00B2075F"/>
    <w:rsid w:val="00B231FC"/>
    <w:rsid w:val="00B24583"/>
    <w:rsid w:val="00B252F3"/>
    <w:rsid w:val="00B25AAB"/>
    <w:rsid w:val="00B26213"/>
    <w:rsid w:val="00B27DFB"/>
    <w:rsid w:val="00B33CCA"/>
    <w:rsid w:val="00B3426E"/>
    <w:rsid w:val="00B34E8C"/>
    <w:rsid w:val="00B373DB"/>
    <w:rsid w:val="00B4239A"/>
    <w:rsid w:val="00B4257B"/>
    <w:rsid w:val="00B434FD"/>
    <w:rsid w:val="00B442EA"/>
    <w:rsid w:val="00B464E5"/>
    <w:rsid w:val="00B539D8"/>
    <w:rsid w:val="00B566C6"/>
    <w:rsid w:val="00B62743"/>
    <w:rsid w:val="00B62ECF"/>
    <w:rsid w:val="00B6383C"/>
    <w:rsid w:val="00B65492"/>
    <w:rsid w:val="00B65DAA"/>
    <w:rsid w:val="00B67ACB"/>
    <w:rsid w:val="00B732BF"/>
    <w:rsid w:val="00B73EDD"/>
    <w:rsid w:val="00B73FD1"/>
    <w:rsid w:val="00B76BFD"/>
    <w:rsid w:val="00B77383"/>
    <w:rsid w:val="00B81668"/>
    <w:rsid w:val="00B81DF5"/>
    <w:rsid w:val="00B8463E"/>
    <w:rsid w:val="00B84CD2"/>
    <w:rsid w:val="00B85D0F"/>
    <w:rsid w:val="00B874F2"/>
    <w:rsid w:val="00B87D72"/>
    <w:rsid w:val="00B91118"/>
    <w:rsid w:val="00B91D12"/>
    <w:rsid w:val="00B9268C"/>
    <w:rsid w:val="00B939A2"/>
    <w:rsid w:val="00B9481E"/>
    <w:rsid w:val="00B97535"/>
    <w:rsid w:val="00B97D54"/>
    <w:rsid w:val="00B97DAA"/>
    <w:rsid w:val="00BA0078"/>
    <w:rsid w:val="00BA1A2C"/>
    <w:rsid w:val="00BA64B3"/>
    <w:rsid w:val="00BA7D76"/>
    <w:rsid w:val="00BB5248"/>
    <w:rsid w:val="00BB5CD2"/>
    <w:rsid w:val="00BB5CD3"/>
    <w:rsid w:val="00BB75CA"/>
    <w:rsid w:val="00BB7DDB"/>
    <w:rsid w:val="00BC0F76"/>
    <w:rsid w:val="00BC102F"/>
    <w:rsid w:val="00BC1113"/>
    <w:rsid w:val="00BC154F"/>
    <w:rsid w:val="00BC15B4"/>
    <w:rsid w:val="00BC22AB"/>
    <w:rsid w:val="00BC29D9"/>
    <w:rsid w:val="00BC3DE5"/>
    <w:rsid w:val="00BC4F09"/>
    <w:rsid w:val="00BC65CE"/>
    <w:rsid w:val="00BC6950"/>
    <w:rsid w:val="00BD0B79"/>
    <w:rsid w:val="00BD1869"/>
    <w:rsid w:val="00BD3676"/>
    <w:rsid w:val="00BD5FFC"/>
    <w:rsid w:val="00BD7BDA"/>
    <w:rsid w:val="00BE244E"/>
    <w:rsid w:val="00BE2702"/>
    <w:rsid w:val="00BE6B98"/>
    <w:rsid w:val="00BE6D9C"/>
    <w:rsid w:val="00BE7622"/>
    <w:rsid w:val="00BF1A48"/>
    <w:rsid w:val="00BF1A6D"/>
    <w:rsid w:val="00BF28F3"/>
    <w:rsid w:val="00BF673A"/>
    <w:rsid w:val="00BF6C9E"/>
    <w:rsid w:val="00C0027A"/>
    <w:rsid w:val="00C02D4B"/>
    <w:rsid w:val="00C02F27"/>
    <w:rsid w:val="00C03DFF"/>
    <w:rsid w:val="00C04628"/>
    <w:rsid w:val="00C07807"/>
    <w:rsid w:val="00C10ACC"/>
    <w:rsid w:val="00C11DD3"/>
    <w:rsid w:val="00C12EF2"/>
    <w:rsid w:val="00C135B3"/>
    <w:rsid w:val="00C135E2"/>
    <w:rsid w:val="00C14C4A"/>
    <w:rsid w:val="00C15088"/>
    <w:rsid w:val="00C165FE"/>
    <w:rsid w:val="00C16893"/>
    <w:rsid w:val="00C1705A"/>
    <w:rsid w:val="00C17425"/>
    <w:rsid w:val="00C2171B"/>
    <w:rsid w:val="00C21BDA"/>
    <w:rsid w:val="00C22098"/>
    <w:rsid w:val="00C234A6"/>
    <w:rsid w:val="00C2386D"/>
    <w:rsid w:val="00C26814"/>
    <w:rsid w:val="00C270CA"/>
    <w:rsid w:val="00C274DF"/>
    <w:rsid w:val="00C27A10"/>
    <w:rsid w:val="00C30A66"/>
    <w:rsid w:val="00C3309D"/>
    <w:rsid w:val="00C33713"/>
    <w:rsid w:val="00C3377D"/>
    <w:rsid w:val="00C41925"/>
    <w:rsid w:val="00C42099"/>
    <w:rsid w:val="00C42563"/>
    <w:rsid w:val="00C44B7D"/>
    <w:rsid w:val="00C466CC"/>
    <w:rsid w:val="00C4790B"/>
    <w:rsid w:val="00C503EB"/>
    <w:rsid w:val="00C55E9A"/>
    <w:rsid w:val="00C577D3"/>
    <w:rsid w:val="00C57E4F"/>
    <w:rsid w:val="00C61914"/>
    <w:rsid w:val="00C622F4"/>
    <w:rsid w:val="00C65064"/>
    <w:rsid w:val="00C71281"/>
    <w:rsid w:val="00C72331"/>
    <w:rsid w:val="00C72A30"/>
    <w:rsid w:val="00C73970"/>
    <w:rsid w:val="00C74F0E"/>
    <w:rsid w:val="00C76F5B"/>
    <w:rsid w:val="00C807A1"/>
    <w:rsid w:val="00C81C2E"/>
    <w:rsid w:val="00C8430F"/>
    <w:rsid w:val="00C91061"/>
    <w:rsid w:val="00C92E07"/>
    <w:rsid w:val="00C9375C"/>
    <w:rsid w:val="00C96E02"/>
    <w:rsid w:val="00CA0692"/>
    <w:rsid w:val="00CA2B52"/>
    <w:rsid w:val="00CA34DD"/>
    <w:rsid w:val="00CA415B"/>
    <w:rsid w:val="00CA5558"/>
    <w:rsid w:val="00CA7879"/>
    <w:rsid w:val="00CA7DDF"/>
    <w:rsid w:val="00CB000B"/>
    <w:rsid w:val="00CB1A24"/>
    <w:rsid w:val="00CB1ED3"/>
    <w:rsid w:val="00CB5D65"/>
    <w:rsid w:val="00CB6DA9"/>
    <w:rsid w:val="00CD16B2"/>
    <w:rsid w:val="00CD1A6B"/>
    <w:rsid w:val="00CD2A22"/>
    <w:rsid w:val="00CD2AB1"/>
    <w:rsid w:val="00CD2D54"/>
    <w:rsid w:val="00CD3479"/>
    <w:rsid w:val="00CD4C4D"/>
    <w:rsid w:val="00CE4BBC"/>
    <w:rsid w:val="00CE7522"/>
    <w:rsid w:val="00CF0189"/>
    <w:rsid w:val="00CF03ED"/>
    <w:rsid w:val="00CF1845"/>
    <w:rsid w:val="00CF2F72"/>
    <w:rsid w:val="00CF3012"/>
    <w:rsid w:val="00CF3AFF"/>
    <w:rsid w:val="00CF5B47"/>
    <w:rsid w:val="00CF660F"/>
    <w:rsid w:val="00CF6EB0"/>
    <w:rsid w:val="00D00EF7"/>
    <w:rsid w:val="00D0102D"/>
    <w:rsid w:val="00D020E1"/>
    <w:rsid w:val="00D021FC"/>
    <w:rsid w:val="00D035D7"/>
    <w:rsid w:val="00D03EFB"/>
    <w:rsid w:val="00D04755"/>
    <w:rsid w:val="00D04C7E"/>
    <w:rsid w:val="00D04C96"/>
    <w:rsid w:val="00D05204"/>
    <w:rsid w:val="00D05E87"/>
    <w:rsid w:val="00D06C7B"/>
    <w:rsid w:val="00D1003C"/>
    <w:rsid w:val="00D114F0"/>
    <w:rsid w:val="00D11D71"/>
    <w:rsid w:val="00D1406E"/>
    <w:rsid w:val="00D21235"/>
    <w:rsid w:val="00D24727"/>
    <w:rsid w:val="00D24833"/>
    <w:rsid w:val="00D250EB"/>
    <w:rsid w:val="00D25EEC"/>
    <w:rsid w:val="00D27731"/>
    <w:rsid w:val="00D30D80"/>
    <w:rsid w:val="00D319E9"/>
    <w:rsid w:val="00D31F2E"/>
    <w:rsid w:val="00D33F61"/>
    <w:rsid w:val="00D34D9F"/>
    <w:rsid w:val="00D41153"/>
    <w:rsid w:val="00D415C4"/>
    <w:rsid w:val="00D439BD"/>
    <w:rsid w:val="00D44A91"/>
    <w:rsid w:val="00D44EAF"/>
    <w:rsid w:val="00D47651"/>
    <w:rsid w:val="00D47A80"/>
    <w:rsid w:val="00D50488"/>
    <w:rsid w:val="00D50A0D"/>
    <w:rsid w:val="00D53032"/>
    <w:rsid w:val="00D546B2"/>
    <w:rsid w:val="00D5472D"/>
    <w:rsid w:val="00D554E1"/>
    <w:rsid w:val="00D566E7"/>
    <w:rsid w:val="00D56E1C"/>
    <w:rsid w:val="00D57B8A"/>
    <w:rsid w:val="00D60D22"/>
    <w:rsid w:val="00D61115"/>
    <w:rsid w:val="00D61C76"/>
    <w:rsid w:val="00D639F0"/>
    <w:rsid w:val="00D65B1A"/>
    <w:rsid w:val="00D721BF"/>
    <w:rsid w:val="00D72D9E"/>
    <w:rsid w:val="00D74190"/>
    <w:rsid w:val="00D750D1"/>
    <w:rsid w:val="00D75B84"/>
    <w:rsid w:val="00D75CCA"/>
    <w:rsid w:val="00D76F18"/>
    <w:rsid w:val="00D77018"/>
    <w:rsid w:val="00D775A7"/>
    <w:rsid w:val="00D77939"/>
    <w:rsid w:val="00D80B55"/>
    <w:rsid w:val="00D8151B"/>
    <w:rsid w:val="00D92072"/>
    <w:rsid w:val="00D94531"/>
    <w:rsid w:val="00D94AD4"/>
    <w:rsid w:val="00D94F20"/>
    <w:rsid w:val="00D94F56"/>
    <w:rsid w:val="00D95E55"/>
    <w:rsid w:val="00D96827"/>
    <w:rsid w:val="00DA0653"/>
    <w:rsid w:val="00DA2286"/>
    <w:rsid w:val="00DA3772"/>
    <w:rsid w:val="00DA3D16"/>
    <w:rsid w:val="00DA44D5"/>
    <w:rsid w:val="00DA65A3"/>
    <w:rsid w:val="00DA7896"/>
    <w:rsid w:val="00DB09CB"/>
    <w:rsid w:val="00DB1CC6"/>
    <w:rsid w:val="00DB202A"/>
    <w:rsid w:val="00DB2534"/>
    <w:rsid w:val="00DB3CB1"/>
    <w:rsid w:val="00DB3FF6"/>
    <w:rsid w:val="00DB4393"/>
    <w:rsid w:val="00DB65B1"/>
    <w:rsid w:val="00DB6995"/>
    <w:rsid w:val="00DC03F5"/>
    <w:rsid w:val="00DC0407"/>
    <w:rsid w:val="00DC2FBA"/>
    <w:rsid w:val="00DC4791"/>
    <w:rsid w:val="00DC7425"/>
    <w:rsid w:val="00DD321F"/>
    <w:rsid w:val="00DD6A31"/>
    <w:rsid w:val="00DE0CD2"/>
    <w:rsid w:val="00DE1F12"/>
    <w:rsid w:val="00DE200C"/>
    <w:rsid w:val="00DE272D"/>
    <w:rsid w:val="00DE322A"/>
    <w:rsid w:val="00DE361C"/>
    <w:rsid w:val="00DE36C0"/>
    <w:rsid w:val="00DE52D8"/>
    <w:rsid w:val="00DE62A3"/>
    <w:rsid w:val="00DE63D4"/>
    <w:rsid w:val="00DE6FD8"/>
    <w:rsid w:val="00DE7260"/>
    <w:rsid w:val="00DE7C85"/>
    <w:rsid w:val="00DF0EE1"/>
    <w:rsid w:val="00DF4141"/>
    <w:rsid w:val="00DF4E7C"/>
    <w:rsid w:val="00DF53A6"/>
    <w:rsid w:val="00DF5E47"/>
    <w:rsid w:val="00DF77A5"/>
    <w:rsid w:val="00E039E8"/>
    <w:rsid w:val="00E04127"/>
    <w:rsid w:val="00E05CC3"/>
    <w:rsid w:val="00E068BA"/>
    <w:rsid w:val="00E10522"/>
    <w:rsid w:val="00E106E1"/>
    <w:rsid w:val="00E1327F"/>
    <w:rsid w:val="00E13777"/>
    <w:rsid w:val="00E1397C"/>
    <w:rsid w:val="00E139A5"/>
    <w:rsid w:val="00E149CC"/>
    <w:rsid w:val="00E16F77"/>
    <w:rsid w:val="00E17013"/>
    <w:rsid w:val="00E1745F"/>
    <w:rsid w:val="00E20E58"/>
    <w:rsid w:val="00E214D3"/>
    <w:rsid w:val="00E25178"/>
    <w:rsid w:val="00E26745"/>
    <w:rsid w:val="00E2677E"/>
    <w:rsid w:val="00E32715"/>
    <w:rsid w:val="00E340F1"/>
    <w:rsid w:val="00E3522A"/>
    <w:rsid w:val="00E35D47"/>
    <w:rsid w:val="00E37FBB"/>
    <w:rsid w:val="00E40E69"/>
    <w:rsid w:val="00E4131C"/>
    <w:rsid w:val="00E41A52"/>
    <w:rsid w:val="00E43778"/>
    <w:rsid w:val="00E46041"/>
    <w:rsid w:val="00E5054A"/>
    <w:rsid w:val="00E50E05"/>
    <w:rsid w:val="00E51745"/>
    <w:rsid w:val="00E51DAA"/>
    <w:rsid w:val="00E52510"/>
    <w:rsid w:val="00E533BB"/>
    <w:rsid w:val="00E56070"/>
    <w:rsid w:val="00E57F7C"/>
    <w:rsid w:val="00E61196"/>
    <w:rsid w:val="00E64371"/>
    <w:rsid w:val="00E65061"/>
    <w:rsid w:val="00E6687D"/>
    <w:rsid w:val="00E6745B"/>
    <w:rsid w:val="00E677C9"/>
    <w:rsid w:val="00E67C2F"/>
    <w:rsid w:val="00E703CE"/>
    <w:rsid w:val="00E705D2"/>
    <w:rsid w:val="00E71A0A"/>
    <w:rsid w:val="00E71EF8"/>
    <w:rsid w:val="00E74111"/>
    <w:rsid w:val="00E7590C"/>
    <w:rsid w:val="00E778D0"/>
    <w:rsid w:val="00E81214"/>
    <w:rsid w:val="00E81A82"/>
    <w:rsid w:val="00E81ADD"/>
    <w:rsid w:val="00E83962"/>
    <w:rsid w:val="00E85711"/>
    <w:rsid w:val="00E87CCA"/>
    <w:rsid w:val="00E90C88"/>
    <w:rsid w:val="00E922D0"/>
    <w:rsid w:val="00E92353"/>
    <w:rsid w:val="00E931BE"/>
    <w:rsid w:val="00E9581B"/>
    <w:rsid w:val="00E9633C"/>
    <w:rsid w:val="00E96C42"/>
    <w:rsid w:val="00E9785F"/>
    <w:rsid w:val="00EA10AE"/>
    <w:rsid w:val="00EA1D8C"/>
    <w:rsid w:val="00EA233C"/>
    <w:rsid w:val="00EA56B9"/>
    <w:rsid w:val="00EA58B7"/>
    <w:rsid w:val="00EA671A"/>
    <w:rsid w:val="00EA7999"/>
    <w:rsid w:val="00EA7CE6"/>
    <w:rsid w:val="00EB0F3D"/>
    <w:rsid w:val="00EB293C"/>
    <w:rsid w:val="00EB4FC5"/>
    <w:rsid w:val="00EB5BDD"/>
    <w:rsid w:val="00EC09F3"/>
    <w:rsid w:val="00EC428E"/>
    <w:rsid w:val="00EC467D"/>
    <w:rsid w:val="00EC49C9"/>
    <w:rsid w:val="00EC4D92"/>
    <w:rsid w:val="00EC4E4B"/>
    <w:rsid w:val="00EC6730"/>
    <w:rsid w:val="00EC7932"/>
    <w:rsid w:val="00ED0752"/>
    <w:rsid w:val="00ED0BB8"/>
    <w:rsid w:val="00ED20AC"/>
    <w:rsid w:val="00ED3AAA"/>
    <w:rsid w:val="00ED450F"/>
    <w:rsid w:val="00ED45F7"/>
    <w:rsid w:val="00ED4C38"/>
    <w:rsid w:val="00ED5AEE"/>
    <w:rsid w:val="00EE02E5"/>
    <w:rsid w:val="00EE0916"/>
    <w:rsid w:val="00EE2B83"/>
    <w:rsid w:val="00EE5594"/>
    <w:rsid w:val="00EE6239"/>
    <w:rsid w:val="00EE6D81"/>
    <w:rsid w:val="00EE6EDC"/>
    <w:rsid w:val="00EF0253"/>
    <w:rsid w:val="00EF0E36"/>
    <w:rsid w:val="00EF2018"/>
    <w:rsid w:val="00EF619F"/>
    <w:rsid w:val="00EF71E0"/>
    <w:rsid w:val="00EF78A8"/>
    <w:rsid w:val="00F04672"/>
    <w:rsid w:val="00F07B43"/>
    <w:rsid w:val="00F11FC3"/>
    <w:rsid w:val="00F13218"/>
    <w:rsid w:val="00F132DF"/>
    <w:rsid w:val="00F134E0"/>
    <w:rsid w:val="00F156FB"/>
    <w:rsid w:val="00F15B3D"/>
    <w:rsid w:val="00F15C2C"/>
    <w:rsid w:val="00F177F3"/>
    <w:rsid w:val="00F17A4B"/>
    <w:rsid w:val="00F20552"/>
    <w:rsid w:val="00F257EB"/>
    <w:rsid w:val="00F25C2C"/>
    <w:rsid w:val="00F26BA7"/>
    <w:rsid w:val="00F27814"/>
    <w:rsid w:val="00F30277"/>
    <w:rsid w:val="00F304CC"/>
    <w:rsid w:val="00F329AB"/>
    <w:rsid w:val="00F33596"/>
    <w:rsid w:val="00F34035"/>
    <w:rsid w:val="00F344F8"/>
    <w:rsid w:val="00F346AD"/>
    <w:rsid w:val="00F3786A"/>
    <w:rsid w:val="00F40B93"/>
    <w:rsid w:val="00F42223"/>
    <w:rsid w:val="00F42A6D"/>
    <w:rsid w:val="00F433DE"/>
    <w:rsid w:val="00F44856"/>
    <w:rsid w:val="00F44CFB"/>
    <w:rsid w:val="00F450F1"/>
    <w:rsid w:val="00F4589E"/>
    <w:rsid w:val="00F46F74"/>
    <w:rsid w:val="00F473B8"/>
    <w:rsid w:val="00F51335"/>
    <w:rsid w:val="00F53D91"/>
    <w:rsid w:val="00F55B77"/>
    <w:rsid w:val="00F57B38"/>
    <w:rsid w:val="00F604F8"/>
    <w:rsid w:val="00F60DDE"/>
    <w:rsid w:val="00F612C2"/>
    <w:rsid w:val="00F6133D"/>
    <w:rsid w:val="00F63DAA"/>
    <w:rsid w:val="00F65155"/>
    <w:rsid w:val="00F656CD"/>
    <w:rsid w:val="00F664A1"/>
    <w:rsid w:val="00F700AD"/>
    <w:rsid w:val="00F714D6"/>
    <w:rsid w:val="00F73174"/>
    <w:rsid w:val="00F77CFF"/>
    <w:rsid w:val="00F8110D"/>
    <w:rsid w:val="00F87BD3"/>
    <w:rsid w:val="00F92018"/>
    <w:rsid w:val="00F9259E"/>
    <w:rsid w:val="00F92F4C"/>
    <w:rsid w:val="00FA07F0"/>
    <w:rsid w:val="00FA2487"/>
    <w:rsid w:val="00FA2F31"/>
    <w:rsid w:val="00FA6EDB"/>
    <w:rsid w:val="00FB020D"/>
    <w:rsid w:val="00FB0A60"/>
    <w:rsid w:val="00FB1365"/>
    <w:rsid w:val="00FB1B80"/>
    <w:rsid w:val="00FB1F79"/>
    <w:rsid w:val="00FB1FAD"/>
    <w:rsid w:val="00FB45D6"/>
    <w:rsid w:val="00FB50E0"/>
    <w:rsid w:val="00FB5194"/>
    <w:rsid w:val="00FB577C"/>
    <w:rsid w:val="00FB6E8A"/>
    <w:rsid w:val="00FC0EC2"/>
    <w:rsid w:val="00FC35C0"/>
    <w:rsid w:val="00FC5FBF"/>
    <w:rsid w:val="00FC6792"/>
    <w:rsid w:val="00FD1E09"/>
    <w:rsid w:val="00FD401E"/>
    <w:rsid w:val="00FD58B0"/>
    <w:rsid w:val="00FD731C"/>
    <w:rsid w:val="00FD7DDF"/>
    <w:rsid w:val="00FE1CCA"/>
    <w:rsid w:val="00FE2AFA"/>
    <w:rsid w:val="00FE32A3"/>
    <w:rsid w:val="00FE5167"/>
    <w:rsid w:val="00FE610B"/>
    <w:rsid w:val="00FE7715"/>
    <w:rsid w:val="00FF0A8A"/>
    <w:rsid w:val="00FF1E46"/>
    <w:rsid w:val="00FF2450"/>
    <w:rsid w:val="00FF6836"/>
    <w:rsid w:val="00FF7223"/>
    <w:rsid w:val="02BA48C0"/>
    <w:rsid w:val="057E585E"/>
    <w:rsid w:val="063C11E9"/>
    <w:rsid w:val="06CDA9EC"/>
    <w:rsid w:val="08F5065A"/>
    <w:rsid w:val="0E431493"/>
    <w:rsid w:val="0E55ED99"/>
    <w:rsid w:val="13352C94"/>
    <w:rsid w:val="1583C8A9"/>
    <w:rsid w:val="17598270"/>
    <w:rsid w:val="1A8A09E5"/>
    <w:rsid w:val="1B700DB6"/>
    <w:rsid w:val="1D30569B"/>
    <w:rsid w:val="1D663DC2"/>
    <w:rsid w:val="1E271F06"/>
    <w:rsid w:val="237A9843"/>
    <w:rsid w:val="2B7098AF"/>
    <w:rsid w:val="2CFF8110"/>
    <w:rsid w:val="2E18AF10"/>
    <w:rsid w:val="2E6EA108"/>
    <w:rsid w:val="30010FE8"/>
    <w:rsid w:val="30884F27"/>
    <w:rsid w:val="319361BC"/>
    <w:rsid w:val="3534BC14"/>
    <w:rsid w:val="37C5209C"/>
    <w:rsid w:val="3ADA9827"/>
    <w:rsid w:val="3D1287C8"/>
    <w:rsid w:val="3DA61E7D"/>
    <w:rsid w:val="3E8DFEB5"/>
    <w:rsid w:val="3F94E0ED"/>
    <w:rsid w:val="3FEB12B3"/>
    <w:rsid w:val="41FAA2E7"/>
    <w:rsid w:val="44685210"/>
    <w:rsid w:val="44D1533F"/>
    <w:rsid w:val="46CEA2F1"/>
    <w:rsid w:val="4938C43E"/>
    <w:rsid w:val="4A20DF39"/>
    <w:rsid w:val="4CA356CF"/>
    <w:rsid w:val="4CEC19CE"/>
    <w:rsid w:val="4E324E3F"/>
    <w:rsid w:val="4ECF4A7B"/>
    <w:rsid w:val="50FE3C7C"/>
    <w:rsid w:val="5313A650"/>
    <w:rsid w:val="54568492"/>
    <w:rsid w:val="57BE0422"/>
    <w:rsid w:val="5946C8AC"/>
    <w:rsid w:val="5B997B34"/>
    <w:rsid w:val="5D7BD05F"/>
    <w:rsid w:val="6300B6C9"/>
    <w:rsid w:val="6327AFDE"/>
    <w:rsid w:val="640356B3"/>
    <w:rsid w:val="67734CC6"/>
    <w:rsid w:val="6912B21E"/>
    <w:rsid w:val="6C8E70B2"/>
    <w:rsid w:val="6D9B5C02"/>
    <w:rsid w:val="6E2AA8D1"/>
    <w:rsid w:val="6E55532F"/>
    <w:rsid w:val="6ED77804"/>
    <w:rsid w:val="6F1E0406"/>
    <w:rsid w:val="6FB86272"/>
    <w:rsid w:val="6FCF1CCF"/>
    <w:rsid w:val="70D82650"/>
    <w:rsid w:val="7114BB6A"/>
    <w:rsid w:val="71D58C8E"/>
    <w:rsid w:val="750D3D70"/>
    <w:rsid w:val="76D8FC10"/>
    <w:rsid w:val="772915EB"/>
    <w:rsid w:val="77ADB842"/>
    <w:rsid w:val="79EDE995"/>
    <w:rsid w:val="7A0EDB05"/>
    <w:rsid w:val="7A26D472"/>
    <w:rsid w:val="7FE067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2C92B"/>
  <w15:docId w15:val="{266F5522-78FC-4308-AF7F-73F4CA22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2459"/>
    <w:pPr>
      <w:tabs>
        <w:tab w:val="left" w:pos="357"/>
        <w:tab w:val="left" w:pos="731"/>
        <w:tab w:val="left" w:pos="1089"/>
      </w:tabs>
      <w:spacing w:line="264" w:lineRule="auto"/>
      <w:ind w:left="567"/>
    </w:pPr>
    <w:rPr>
      <w:rFonts w:ascii="Roboto Condensed" w:hAnsi="Roboto Condensed"/>
      <w:szCs w:val="22"/>
      <w:lang w:eastAsia="en-US"/>
    </w:rPr>
  </w:style>
  <w:style w:type="paragraph" w:styleId="Kop1">
    <w:name w:val="heading 1"/>
    <w:basedOn w:val="Standaard"/>
    <w:next w:val="Standaard"/>
    <w:link w:val="Kop1Char"/>
    <w:qFormat/>
    <w:rsid w:val="00623F26"/>
    <w:pPr>
      <w:keepNext/>
      <w:tabs>
        <w:tab w:val="clear" w:pos="357"/>
        <w:tab w:val="clear" w:pos="731"/>
        <w:tab w:val="clear" w:pos="1089"/>
        <w:tab w:val="left" w:pos="567"/>
      </w:tabs>
      <w:spacing w:after="600" w:line="240" w:lineRule="auto"/>
      <w:ind w:left="295" w:hanging="295"/>
      <w:outlineLvl w:val="0"/>
    </w:pPr>
    <w:rPr>
      <w:rFonts w:ascii="Century Gothic" w:eastAsia="Times New Roman" w:hAnsi="Century Gothic"/>
      <w:b/>
      <w:bCs/>
      <w:caps/>
      <w:color w:val="0C64F5"/>
      <w:sz w:val="48"/>
      <w:szCs w:val="28"/>
    </w:rPr>
  </w:style>
  <w:style w:type="paragraph" w:styleId="Kop2">
    <w:name w:val="heading 2"/>
    <w:basedOn w:val="Standaard"/>
    <w:next w:val="Standaard"/>
    <w:link w:val="Kop2Char"/>
    <w:unhideWhenUsed/>
    <w:qFormat/>
    <w:rsid w:val="002204CE"/>
    <w:pPr>
      <w:keepNext/>
      <w:keepLines/>
      <w:tabs>
        <w:tab w:val="clear" w:pos="357"/>
        <w:tab w:val="clear" w:pos="731"/>
        <w:tab w:val="clear" w:pos="1089"/>
        <w:tab w:val="left" w:pos="567"/>
      </w:tabs>
      <w:ind w:left="295" w:hanging="295"/>
      <w:outlineLvl w:val="1"/>
    </w:pPr>
    <w:rPr>
      <w:rFonts w:eastAsia="Times New Roman"/>
      <w:b/>
      <w:bCs/>
      <w:sz w:val="21"/>
      <w:szCs w:val="26"/>
    </w:rPr>
  </w:style>
  <w:style w:type="paragraph" w:styleId="Kop3">
    <w:name w:val="heading 3"/>
    <w:basedOn w:val="Standaard"/>
    <w:next w:val="Standaard"/>
    <w:link w:val="Kop3Char"/>
    <w:unhideWhenUsed/>
    <w:qFormat/>
    <w:rsid w:val="002204CE"/>
    <w:pPr>
      <w:keepNext/>
      <w:tabs>
        <w:tab w:val="clear" w:pos="357"/>
        <w:tab w:val="clear" w:pos="731"/>
        <w:tab w:val="clear" w:pos="1089"/>
        <w:tab w:val="left" w:pos="567"/>
      </w:tabs>
      <w:ind w:left="295" w:hanging="295"/>
      <w:outlineLvl w:val="2"/>
    </w:pPr>
    <w:rPr>
      <w:rFonts w:ascii="Roboto Condensed Light" w:eastAsia="Times New Roman" w:hAnsi="Roboto Condensed Light"/>
      <w:b/>
      <w:bCs/>
      <w:szCs w:val="26"/>
    </w:rPr>
  </w:style>
  <w:style w:type="paragraph" w:styleId="Kop4">
    <w:name w:val="heading 4"/>
    <w:basedOn w:val="Standaard"/>
    <w:next w:val="Standaard"/>
    <w:link w:val="Kop4Char"/>
    <w:unhideWhenUsed/>
    <w:qFormat/>
    <w:rsid w:val="00D114F0"/>
    <w:pPr>
      <w:keepNext/>
      <w:tabs>
        <w:tab w:val="clear" w:pos="357"/>
        <w:tab w:val="num" w:pos="360"/>
      </w:tabs>
      <w:spacing w:before="240" w:after="60"/>
      <w:ind w:left="295" w:hanging="295"/>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nhideWhenUsed/>
    <w:qFormat/>
    <w:rsid w:val="00D114F0"/>
    <w:pPr>
      <w:tabs>
        <w:tab w:val="clear" w:pos="357"/>
        <w:tab w:val="num" w:pos="360"/>
      </w:tabs>
      <w:spacing w:before="240" w:after="60"/>
      <w:ind w:left="295" w:hanging="295"/>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unhideWhenUsed/>
    <w:qFormat/>
    <w:rsid w:val="00D114F0"/>
    <w:pPr>
      <w:tabs>
        <w:tab w:val="clear" w:pos="357"/>
        <w:tab w:val="num" w:pos="360"/>
      </w:tabs>
      <w:spacing w:before="240" w:after="60"/>
      <w:ind w:left="295" w:hanging="295"/>
      <w:outlineLvl w:val="5"/>
    </w:pPr>
    <w:rPr>
      <w:rFonts w:asciiTheme="minorHAnsi" w:eastAsiaTheme="minorEastAsia" w:hAnsiTheme="minorHAnsi" w:cstheme="minorBidi"/>
      <w:b/>
      <w:bCs/>
      <w:sz w:val="22"/>
    </w:rPr>
  </w:style>
  <w:style w:type="paragraph" w:styleId="Kop7">
    <w:name w:val="heading 7"/>
    <w:basedOn w:val="Standaard"/>
    <w:next w:val="Standaard"/>
    <w:link w:val="Kop7Char"/>
    <w:unhideWhenUsed/>
    <w:qFormat/>
    <w:rsid w:val="00D114F0"/>
    <w:pPr>
      <w:tabs>
        <w:tab w:val="clear" w:pos="357"/>
        <w:tab w:val="num" w:pos="360"/>
      </w:tabs>
      <w:spacing w:before="240" w:after="60"/>
      <w:ind w:left="295" w:hanging="295"/>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nhideWhenUsed/>
    <w:qFormat/>
    <w:rsid w:val="00D114F0"/>
    <w:pPr>
      <w:tabs>
        <w:tab w:val="clear" w:pos="357"/>
        <w:tab w:val="num" w:pos="360"/>
      </w:tabs>
      <w:spacing w:before="240" w:after="60"/>
      <w:ind w:left="295" w:hanging="295"/>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nhideWhenUsed/>
    <w:qFormat/>
    <w:rsid w:val="00D114F0"/>
    <w:pPr>
      <w:tabs>
        <w:tab w:val="clear" w:pos="357"/>
        <w:tab w:val="num" w:pos="360"/>
      </w:tabs>
      <w:spacing w:before="240" w:after="60"/>
      <w:ind w:left="295" w:hanging="295"/>
      <w:outlineLvl w:val="8"/>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6C1177"/>
    <w:pPr>
      <w:tabs>
        <w:tab w:val="center" w:pos="4536"/>
        <w:tab w:val="right" w:pos="9072"/>
      </w:tabs>
    </w:pPr>
  </w:style>
  <w:style w:type="character" w:customStyle="1" w:styleId="KoptekstChar">
    <w:name w:val="Koptekst Char"/>
    <w:basedOn w:val="Standaardalinea-lettertype"/>
    <w:link w:val="Koptekst"/>
    <w:rsid w:val="006C1177"/>
  </w:style>
  <w:style w:type="paragraph" w:styleId="Voettekst">
    <w:name w:val="footer"/>
    <w:basedOn w:val="Standaard"/>
    <w:link w:val="VoettekstChar"/>
    <w:uiPriority w:val="99"/>
    <w:unhideWhenUsed/>
    <w:rsid w:val="006C1177"/>
    <w:pPr>
      <w:tabs>
        <w:tab w:val="center" w:pos="4536"/>
        <w:tab w:val="right" w:pos="9072"/>
      </w:tabs>
    </w:pPr>
  </w:style>
  <w:style w:type="character" w:customStyle="1" w:styleId="VoettekstChar">
    <w:name w:val="Voettekst Char"/>
    <w:basedOn w:val="Standaardalinea-lettertype"/>
    <w:link w:val="Voettekst"/>
    <w:uiPriority w:val="99"/>
    <w:rsid w:val="006C1177"/>
  </w:style>
  <w:style w:type="paragraph" w:styleId="Ballontekst">
    <w:name w:val="Balloon Text"/>
    <w:basedOn w:val="Standaard"/>
    <w:link w:val="BallontekstChar"/>
    <w:semiHidden/>
    <w:unhideWhenUsed/>
    <w:rsid w:val="006C1177"/>
    <w:rPr>
      <w:rFonts w:ascii="Tahoma" w:hAnsi="Tahoma" w:cs="Tahoma"/>
      <w:sz w:val="16"/>
      <w:szCs w:val="16"/>
    </w:rPr>
  </w:style>
  <w:style w:type="character" w:customStyle="1" w:styleId="BallontekstChar">
    <w:name w:val="Ballontekst Char"/>
    <w:link w:val="Ballontekst"/>
    <w:semiHidden/>
    <w:rsid w:val="006C1177"/>
    <w:rPr>
      <w:rFonts w:ascii="Tahoma" w:hAnsi="Tahoma" w:cs="Tahoma"/>
      <w:sz w:val="16"/>
      <w:szCs w:val="16"/>
    </w:rPr>
  </w:style>
  <w:style w:type="character" w:customStyle="1" w:styleId="Kop1Char">
    <w:name w:val="Kop 1 Char"/>
    <w:link w:val="Kop1"/>
    <w:rsid w:val="00623F26"/>
    <w:rPr>
      <w:rFonts w:ascii="Century Gothic" w:eastAsia="Times New Roman" w:hAnsi="Century Gothic"/>
      <w:b/>
      <w:bCs/>
      <w:caps/>
      <w:color w:val="0C64F5"/>
      <w:sz w:val="48"/>
      <w:szCs w:val="28"/>
      <w:lang w:eastAsia="en-US"/>
    </w:rPr>
  </w:style>
  <w:style w:type="character" w:customStyle="1" w:styleId="Kop2Char">
    <w:name w:val="Kop 2 Char"/>
    <w:link w:val="Kop2"/>
    <w:rsid w:val="002204CE"/>
    <w:rPr>
      <w:rFonts w:ascii="Roboto Condensed" w:eastAsia="Times New Roman" w:hAnsi="Roboto Condensed"/>
      <w:b/>
      <w:bCs/>
      <w:sz w:val="21"/>
      <w:szCs w:val="26"/>
      <w:lang w:eastAsia="en-US"/>
    </w:rPr>
  </w:style>
  <w:style w:type="paragraph" w:customStyle="1" w:styleId="Opsomtekens">
    <w:name w:val="Opsomtekens"/>
    <w:basedOn w:val="Standaard"/>
    <w:link w:val="OpsomtekensChar"/>
    <w:qFormat/>
    <w:rsid w:val="00623F26"/>
    <w:pPr>
      <w:tabs>
        <w:tab w:val="clear" w:pos="357"/>
        <w:tab w:val="clear" w:pos="731"/>
        <w:tab w:val="clear" w:pos="1089"/>
        <w:tab w:val="left" w:pos="851"/>
      </w:tabs>
      <w:ind w:left="720" w:hanging="360"/>
    </w:pPr>
    <w:rPr>
      <w:szCs w:val="24"/>
    </w:rPr>
  </w:style>
  <w:style w:type="paragraph" w:customStyle="1" w:styleId="Nummering">
    <w:name w:val="Nummering"/>
    <w:basedOn w:val="Standaard"/>
    <w:link w:val="NummeringChar"/>
    <w:autoRedefine/>
    <w:qFormat/>
    <w:rsid w:val="00186756"/>
    <w:pPr>
      <w:numPr>
        <w:numId w:val="12"/>
      </w:numPr>
      <w:tabs>
        <w:tab w:val="clear" w:pos="357"/>
        <w:tab w:val="clear" w:pos="731"/>
        <w:tab w:val="clear" w:pos="1089"/>
      </w:tabs>
    </w:pPr>
    <w:rPr>
      <w:szCs w:val="24"/>
    </w:rPr>
  </w:style>
  <w:style w:type="character" w:customStyle="1" w:styleId="OpsomtekensChar">
    <w:name w:val="Opsomtekens Char"/>
    <w:aliases w:val="Lijstalinea Char"/>
    <w:link w:val="Opsomtekens"/>
    <w:uiPriority w:val="34"/>
    <w:rsid w:val="00623F26"/>
    <w:rPr>
      <w:rFonts w:ascii="Roboto Condensed" w:hAnsi="Roboto Condensed"/>
      <w:szCs w:val="24"/>
      <w:lang w:eastAsia="en-US"/>
    </w:rPr>
  </w:style>
  <w:style w:type="character" w:customStyle="1" w:styleId="NummeringChar">
    <w:name w:val="Nummering Char"/>
    <w:link w:val="Nummering"/>
    <w:rsid w:val="00186756"/>
    <w:rPr>
      <w:rFonts w:ascii="Roboto Condensed" w:hAnsi="Roboto Condensed"/>
      <w:szCs w:val="24"/>
      <w:lang w:eastAsia="en-US"/>
    </w:rPr>
  </w:style>
  <w:style w:type="character" w:customStyle="1" w:styleId="Kop3Char">
    <w:name w:val="Kop 3 Char"/>
    <w:link w:val="Kop3"/>
    <w:rsid w:val="002204CE"/>
    <w:rPr>
      <w:rFonts w:ascii="Roboto Condensed Light" w:eastAsia="Times New Roman" w:hAnsi="Roboto Condensed Light"/>
      <w:b/>
      <w:bCs/>
      <w:szCs w:val="26"/>
      <w:lang w:eastAsia="en-US"/>
    </w:rPr>
  </w:style>
  <w:style w:type="paragraph" w:styleId="Lijstalinea">
    <w:name w:val="List Paragraph"/>
    <w:basedOn w:val="Standaard"/>
    <w:uiPriority w:val="34"/>
    <w:qFormat/>
    <w:rsid w:val="00B4239A"/>
    <w:pPr>
      <w:tabs>
        <w:tab w:val="clear" w:pos="357"/>
        <w:tab w:val="clear" w:pos="731"/>
        <w:tab w:val="clear" w:pos="1089"/>
      </w:tabs>
      <w:ind w:left="720"/>
      <w:contextualSpacing/>
      <w:jc w:val="both"/>
    </w:pPr>
  </w:style>
  <w:style w:type="character" w:styleId="Hyperlink">
    <w:name w:val="Hyperlink"/>
    <w:uiPriority w:val="99"/>
    <w:unhideWhenUsed/>
    <w:rsid w:val="00B4239A"/>
    <w:rPr>
      <w:color w:val="0000FF"/>
      <w:u w:val="single"/>
    </w:rPr>
  </w:style>
  <w:style w:type="paragraph" w:styleId="Inhopg1">
    <w:name w:val="toc 1"/>
    <w:basedOn w:val="Standaard"/>
    <w:next w:val="Standaard"/>
    <w:autoRedefine/>
    <w:uiPriority w:val="39"/>
    <w:unhideWhenUsed/>
    <w:rsid w:val="00937D9D"/>
    <w:pPr>
      <w:tabs>
        <w:tab w:val="clear" w:pos="357"/>
        <w:tab w:val="clear" w:pos="731"/>
        <w:tab w:val="clear" w:pos="1089"/>
        <w:tab w:val="left" w:pos="960"/>
        <w:tab w:val="right" w:pos="9464"/>
      </w:tabs>
      <w:spacing w:before="120"/>
    </w:pPr>
    <w:rPr>
      <w:caps/>
      <w:color w:val="095AA6"/>
    </w:rPr>
  </w:style>
  <w:style w:type="paragraph" w:customStyle="1" w:styleId="Citaat1">
    <w:name w:val="Citaat1"/>
    <w:basedOn w:val="Standaard"/>
    <w:link w:val="QuoteChar"/>
    <w:qFormat/>
    <w:rsid w:val="00B73EDD"/>
    <w:pPr>
      <w:jc w:val="center"/>
    </w:pPr>
    <w:rPr>
      <w:rFonts w:ascii="Libre Baskerville" w:hAnsi="Libre Baskerville"/>
      <w:sz w:val="56"/>
      <w:szCs w:val="64"/>
    </w:rPr>
  </w:style>
  <w:style w:type="paragraph" w:customStyle="1" w:styleId="Kadertekst">
    <w:name w:val="Kadertekst"/>
    <w:basedOn w:val="Standaard"/>
    <w:link w:val="KadertekstChar"/>
    <w:qFormat/>
    <w:rsid w:val="00B27DFB"/>
  </w:style>
  <w:style w:type="character" w:customStyle="1" w:styleId="QuoteChar">
    <w:name w:val="Quote Char"/>
    <w:link w:val="Citaat1"/>
    <w:rsid w:val="00B73EDD"/>
    <w:rPr>
      <w:rFonts w:ascii="Libre Baskerville" w:hAnsi="Libre Baskerville"/>
      <w:sz w:val="56"/>
      <w:szCs w:val="64"/>
      <w:lang w:eastAsia="en-US"/>
    </w:rPr>
  </w:style>
  <w:style w:type="character" w:customStyle="1" w:styleId="KadertekstChar">
    <w:name w:val="Kadertekst Char"/>
    <w:link w:val="Kadertekst"/>
    <w:rsid w:val="00B27DFB"/>
    <w:rPr>
      <w:rFonts w:ascii="Roboto Condensed" w:hAnsi="Roboto Condensed"/>
      <w:sz w:val="23"/>
      <w:szCs w:val="22"/>
      <w:lang w:eastAsia="en-US"/>
    </w:rPr>
  </w:style>
  <w:style w:type="paragraph" w:customStyle="1" w:styleId="Default">
    <w:name w:val="Default"/>
    <w:rsid w:val="00A7205B"/>
    <w:pPr>
      <w:autoSpaceDE w:val="0"/>
      <w:autoSpaceDN w:val="0"/>
      <w:adjustRightInd w:val="0"/>
    </w:pPr>
    <w:rPr>
      <w:rFonts w:ascii="Calibri" w:eastAsiaTheme="minorHAnsi" w:hAnsi="Calibri" w:cs="Calibri"/>
      <w:color w:val="000000"/>
      <w:sz w:val="24"/>
      <w:szCs w:val="24"/>
      <w:lang w:eastAsia="en-US"/>
    </w:rPr>
  </w:style>
  <w:style w:type="table" w:styleId="Tabelraster">
    <w:name w:val="Table Grid"/>
    <w:basedOn w:val="Standaardtabel"/>
    <w:rsid w:val="007D77DC"/>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rsid w:val="00D114F0"/>
    <w:rPr>
      <w:rFonts w:asciiTheme="minorHAnsi" w:eastAsiaTheme="minorEastAsia" w:hAnsiTheme="minorHAnsi" w:cstheme="minorBidi"/>
      <w:b/>
      <w:bCs/>
      <w:sz w:val="28"/>
      <w:szCs w:val="28"/>
      <w:lang w:eastAsia="en-US"/>
    </w:rPr>
  </w:style>
  <w:style w:type="character" w:customStyle="1" w:styleId="Kop5Char">
    <w:name w:val="Kop 5 Char"/>
    <w:basedOn w:val="Standaardalinea-lettertype"/>
    <w:link w:val="Kop5"/>
    <w:rsid w:val="00D114F0"/>
    <w:rPr>
      <w:rFonts w:asciiTheme="minorHAnsi" w:eastAsiaTheme="minorEastAsia" w:hAnsiTheme="minorHAnsi" w:cstheme="minorBidi"/>
      <w:b/>
      <w:bCs/>
      <w:i/>
      <w:iCs/>
      <w:sz w:val="26"/>
      <w:szCs w:val="26"/>
      <w:lang w:eastAsia="en-US"/>
    </w:rPr>
  </w:style>
  <w:style w:type="character" w:customStyle="1" w:styleId="Kop6Char">
    <w:name w:val="Kop 6 Char"/>
    <w:basedOn w:val="Standaardalinea-lettertype"/>
    <w:link w:val="Kop6"/>
    <w:rsid w:val="00D114F0"/>
    <w:rPr>
      <w:rFonts w:asciiTheme="minorHAnsi" w:eastAsiaTheme="minorEastAsia" w:hAnsiTheme="minorHAnsi" w:cstheme="minorBidi"/>
      <w:b/>
      <w:bCs/>
      <w:sz w:val="22"/>
      <w:szCs w:val="22"/>
      <w:lang w:eastAsia="en-US"/>
    </w:rPr>
  </w:style>
  <w:style w:type="character" w:customStyle="1" w:styleId="Kop7Char">
    <w:name w:val="Kop 7 Char"/>
    <w:basedOn w:val="Standaardalinea-lettertype"/>
    <w:link w:val="Kop7"/>
    <w:rsid w:val="00D114F0"/>
    <w:rPr>
      <w:rFonts w:asciiTheme="minorHAnsi" w:eastAsiaTheme="minorEastAsia" w:hAnsiTheme="minorHAnsi" w:cstheme="minorBidi"/>
      <w:sz w:val="24"/>
      <w:szCs w:val="24"/>
      <w:lang w:eastAsia="en-US"/>
    </w:rPr>
  </w:style>
  <w:style w:type="character" w:customStyle="1" w:styleId="Kop8Char">
    <w:name w:val="Kop 8 Char"/>
    <w:basedOn w:val="Standaardalinea-lettertype"/>
    <w:link w:val="Kop8"/>
    <w:rsid w:val="00D114F0"/>
    <w:rPr>
      <w:rFonts w:asciiTheme="minorHAnsi" w:eastAsiaTheme="minorEastAsia" w:hAnsiTheme="minorHAnsi" w:cstheme="minorBidi"/>
      <w:i/>
      <w:iCs/>
      <w:sz w:val="24"/>
      <w:szCs w:val="24"/>
      <w:lang w:eastAsia="en-US"/>
    </w:rPr>
  </w:style>
  <w:style w:type="character" w:customStyle="1" w:styleId="Kop9Char">
    <w:name w:val="Kop 9 Char"/>
    <w:basedOn w:val="Standaardalinea-lettertype"/>
    <w:link w:val="Kop9"/>
    <w:rsid w:val="00D114F0"/>
    <w:rPr>
      <w:rFonts w:asciiTheme="majorHAnsi" w:eastAsiaTheme="majorEastAsia" w:hAnsiTheme="majorHAnsi" w:cstheme="majorBidi"/>
      <w:sz w:val="22"/>
      <w:szCs w:val="22"/>
      <w:lang w:eastAsia="en-US"/>
    </w:rPr>
  </w:style>
  <w:style w:type="paragraph" w:customStyle="1" w:styleId="tabeltekst">
    <w:name w:val="tabeltekst"/>
    <w:basedOn w:val="Standaard"/>
    <w:link w:val="tabeltekstChar"/>
    <w:qFormat/>
    <w:rsid w:val="00D114F0"/>
    <w:pPr>
      <w:ind w:left="0"/>
    </w:pPr>
  </w:style>
  <w:style w:type="character" w:customStyle="1" w:styleId="tabeltekstChar">
    <w:name w:val="tabeltekst Char"/>
    <w:basedOn w:val="Standaardalinea-lettertype"/>
    <w:link w:val="tabeltekst"/>
    <w:rsid w:val="00D114F0"/>
    <w:rPr>
      <w:rFonts w:ascii="Roboto Condensed" w:hAnsi="Roboto Condensed"/>
      <w:szCs w:val="22"/>
      <w:lang w:eastAsia="en-US"/>
    </w:rPr>
  </w:style>
  <w:style w:type="paragraph" w:styleId="Inhopg2">
    <w:name w:val="toc 2"/>
    <w:basedOn w:val="Standaard"/>
    <w:next w:val="Standaard"/>
    <w:autoRedefine/>
    <w:uiPriority w:val="39"/>
    <w:unhideWhenUsed/>
    <w:rsid w:val="00937D9D"/>
    <w:pPr>
      <w:tabs>
        <w:tab w:val="clear" w:pos="357"/>
        <w:tab w:val="clear" w:pos="731"/>
        <w:tab w:val="clear" w:pos="1089"/>
        <w:tab w:val="left" w:pos="1440"/>
        <w:tab w:val="right" w:pos="9464"/>
      </w:tabs>
      <w:ind w:left="958"/>
    </w:pPr>
  </w:style>
  <w:style w:type="paragraph" w:styleId="Inhopg3">
    <w:name w:val="toc 3"/>
    <w:basedOn w:val="Standaard"/>
    <w:next w:val="Standaard"/>
    <w:autoRedefine/>
    <w:uiPriority w:val="39"/>
    <w:unhideWhenUsed/>
    <w:rsid w:val="00C14C4A"/>
    <w:pPr>
      <w:tabs>
        <w:tab w:val="clear" w:pos="357"/>
        <w:tab w:val="clear" w:pos="731"/>
        <w:tab w:val="clear" w:pos="1089"/>
      </w:tabs>
      <w:ind w:left="400"/>
    </w:pPr>
  </w:style>
  <w:style w:type="paragraph" w:customStyle="1" w:styleId="Inhopg11">
    <w:name w:val="Inhopg 11"/>
    <w:basedOn w:val="Standaard"/>
    <w:rsid w:val="007335E4"/>
    <w:pPr>
      <w:widowControl w:val="0"/>
      <w:tabs>
        <w:tab w:val="clear" w:pos="357"/>
        <w:tab w:val="clear" w:pos="731"/>
        <w:tab w:val="clear" w:pos="1089"/>
      </w:tabs>
      <w:autoSpaceDE w:val="0"/>
      <w:autoSpaceDN w:val="0"/>
      <w:adjustRightInd w:val="0"/>
      <w:spacing w:line="312" w:lineRule="auto"/>
      <w:ind w:hanging="567"/>
      <w:jc w:val="both"/>
    </w:pPr>
    <w:rPr>
      <w:rFonts w:ascii="Arial" w:eastAsia="Times New Roman" w:hAnsi="Arial"/>
      <w:szCs w:val="24"/>
      <w:lang w:val="en-US" w:eastAsia="nl-NL"/>
    </w:rPr>
  </w:style>
  <w:style w:type="character" w:customStyle="1" w:styleId="Hypertext">
    <w:name w:val="Hypertext"/>
    <w:rsid w:val="007335E4"/>
    <w:rPr>
      <w:rFonts w:ascii="Arial" w:hAnsi="Arial"/>
      <w:color w:val="0000FF"/>
      <w:u w:val="single"/>
      <w:effect w:val="none"/>
    </w:rPr>
  </w:style>
  <w:style w:type="paragraph" w:customStyle="1" w:styleId="Inhopg21">
    <w:name w:val="Inhopg 21"/>
    <w:basedOn w:val="Standaard"/>
    <w:rsid w:val="007335E4"/>
    <w:pPr>
      <w:widowControl w:val="0"/>
      <w:tabs>
        <w:tab w:val="clear" w:pos="357"/>
        <w:tab w:val="clear" w:pos="731"/>
        <w:tab w:val="clear" w:pos="1089"/>
      </w:tabs>
      <w:autoSpaceDE w:val="0"/>
      <w:autoSpaceDN w:val="0"/>
      <w:adjustRightInd w:val="0"/>
      <w:spacing w:line="312" w:lineRule="auto"/>
      <w:ind w:left="1134" w:hanging="567"/>
      <w:jc w:val="both"/>
    </w:pPr>
    <w:rPr>
      <w:rFonts w:ascii="Arial" w:eastAsia="Times New Roman" w:hAnsi="Arial"/>
      <w:szCs w:val="24"/>
      <w:lang w:val="en-US" w:eastAsia="nl-NL"/>
    </w:rPr>
  </w:style>
  <w:style w:type="paragraph" w:customStyle="1" w:styleId="Level1">
    <w:name w:val="Level 1"/>
    <w:basedOn w:val="Standaard"/>
    <w:rsid w:val="007335E4"/>
    <w:pPr>
      <w:widowControl w:val="0"/>
      <w:tabs>
        <w:tab w:val="clear" w:pos="357"/>
        <w:tab w:val="clear" w:pos="731"/>
        <w:tab w:val="clear" w:pos="1089"/>
      </w:tabs>
      <w:autoSpaceDE w:val="0"/>
      <w:autoSpaceDN w:val="0"/>
      <w:adjustRightInd w:val="0"/>
      <w:spacing w:line="312" w:lineRule="auto"/>
      <w:ind w:left="720" w:hanging="720"/>
      <w:jc w:val="both"/>
    </w:pPr>
    <w:rPr>
      <w:rFonts w:ascii="Arial" w:eastAsia="Times New Roman" w:hAnsi="Arial"/>
      <w:szCs w:val="24"/>
      <w:lang w:val="en-US" w:eastAsia="nl-NL"/>
    </w:rPr>
  </w:style>
  <w:style w:type="paragraph" w:customStyle="1" w:styleId="Niveau1035">
    <w:name w:val="Niveau 1 (0.35)"/>
    <w:basedOn w:val="Standaard"/>
    <w:rsid w:val="007335E4"/>
    <w:pPr>
      <w:tabs>
        <w:tab w:val="clear" w:pos="357"/>
        <w:tab w:val="clear" w:pos="731"/>
        <w:tab w:val="clear" w:pos="1089"/>
        <w:tab w:val="left" w:pos="198"/>
      </w:tabs>
      <w:spacing w:line="312" w:lineRule="auto"/>
      <w:ind w:left="198" w:hanging="198"/>
      <w:jc w:val="both"/>
    </w:pPr>
    <w:rPr>
      <w:rFonts w:ascii="Univers" w:eastAsia="Times New Roman" w:hAnsi="Univers"/>
      <w:sz w:val="22"/>
      <w:szCs w:val="20"/>
      <w:lang w:val="nl" w:eastAsia="nl-NL"/>
    </w:rPr>
  </w:style>
  <w:style w:type="paragraph" w:styleId="Plattetekst2">
    <w:name w:val="Body Text 2"/>
    <w:basedOn w:val="Standaard"/>
    <w:link w:val="Plattetekst2Char"/>
    <w:rsid w:val="007335E4"/>
    <w:pPr>
      <w:tabs>
        <w:tab w:val="clear" w:pos="357"/>
        <w:tab w:val="clear" w:pos="731"/>
        <w:tab w:val="clear" w:pos="1089"/>
      </w:tabs>
      <w:spacing w:line="280" w:lineRule="atLeast"/>
      <w:ind w:left="709"/>
      <w:jc w:val="both"/>
    </w:pPr>
    <w:rPr>
      <w:rFonts w:ascii="Arial" w:eastAsia="Times New Roman" w:hAnsi="Arial"/>
      <w:szCs w:val="24"/>
      <w:lang w:eastAsia="nl-NL"/>
    </w:rPr>
  </w:style>
  <w:style w:type="character" w:customStyle="1" w:styleId="Plattetekst2Char">
    <w:name w:val="Platte tekst 2 Char"/>
    <w:basedOn w:val="Standaardalinea-lettertype"/>
    <w:link w:val="Plattetekst2"/>
    <w:rsid w:val="007335E4"/>
    <w:rPr>
      <w:rFonts w:eastAsia="Times New Roman"/>
      <w:szCs w:val="24"/>
    </w:rPr>
  </w:style>
  <w:style w:type="paragraph" w:styleId="Voetnoottekst">
    <w:name w:val="footnote text"/>
    <w:basedOn w:val="Standaard"/>
    <w:link w:val="VoetnoottekstChar"/>
    <w:semiHidden/>
    <w:rsid w:val="007335E4"/>
    <w:pPr>
      <w:tabs>
        <w:tab w:val="clear" w:pos="357"/>
        <w:tab w:val="clear" w:pos="731"/>
        <w:tab w:val="clear" w:pos="1089"/>
      </w:tabs>
      <w:spacing w:line="312" w:lineRule="auto"/>
      <w:ind w:left="709"/>
      <w:jc w:val="both"/>
    </w:pPr>
    <w:rPr>
      <w:rFonts w:ascii="Arial" w:eastAsia="Times New Roman" w:hAnsi="Arial"/>
      <w:szCs w:val="20"/>
      <w:lang w:eastAsia="nl-NL"/>
    </w:rPr>
  </w:style>
  <w:style w:type="character" w:customStyle="1" w:styleId="VoetnoottekstChar">
    <w:name w:val="Voetnoottekst Char"/>
    <w:basedOn w:val="Standaardalinea-lettertype"/>
    <w:link w:val="Voetnoottekst"/>
    <w:semiHidden/>
    <w:rsid w:val="007335E4"/>
    <w:rPr>
      <w:rFonts w:eastAsia="Times New Roman"/>
    </w:rPr>
  </w:style>
  <w:style w:type="paragraph" w:styleId="Plattetekstinspringen">
    <w:name w:val="Body Text Indent"/>
    <w:basedOn w:val="Standaard"/>
    <w:link w:val="PlattetekstinspringenChar"/>
    <w:rsid w:val="007335E4"/>
    <w:pPr>
      <w:widowControl w:val="0"/>
      <w:tabs>
        <w:tab w:val="clear" w:pos="357"/>
        <w:tab w:val="clear" w:pos="731"/>
        <w:tab w:val="clear" w:pos="1089"/>
        <w:tab w:val="left" w:pos="-704"/>
        <w:tab w:val="left" w:pos="-137"/>
      </w:tabs>
      <w:autoSpaceDE w:val="0"/>
      <w:autoSpaceDN w:val="0"/>
      <w:adjustRightInd w:val="0"/>
      <w:spacing w:line="312" w:lineRule="auto"/>
      <w:ind w:left="1080"/>
      <w:jc w:val="both"/>
    </w:pPr>
    <w:rPr>
      <w:rFonts w:ascii="Arial" w:eastAsia="Times New Roman" w:hAnsi="Arial"/>
      <w:szCs w:val="20"/>
      <w:lang w:eastAsia="nl-NL"/>
    </w:rPr>
  </w:style>
  <w:style w:type="character" w:customStyle="1" w:styleId="PlattetekstinspringenChar">
    <w:name w:val="Platte tekst inspringen Char"/>
    <w:basedOn w:val="Standaardalinea-lettertype"/>
    <w:link w:val="Plattetekstinspringen"/>
    <w:rsid w:val="007335E4"/>
    <w:rPr>
      <w:rFonts w:eastAsia="Times New Roman"/>
    </w:rPr>
  </w:style>
  <w:style w:type="paragraph" w:styleId="Plattetekstinspringen2">
    <w:name w:val="Body Text Indent 2"/>
    <w:basedOn w:val="Standaard"/>
    <w:link w:val="Plattetekstinspringen2Char"/>
    <w:rsid w:val="007335E4"/>
    <w:pPr>
      <w:widowControl w:val="0"/>
      <w:tabs>
        <w:tab w:val="clear" w:pos="357"/>
        <w:tab w:val="clear" w:pos="731"/>
        <w:tab w:val="clear" w:pos="1089"/>
        <w:tab w:val="left" w:pos="-704"/>
        <w:tab w:val="left" w:pos="-137"/>
        <w:tab w:val="left" w:pos="316"/>
        <w:tab w:val="left" w:pos="543"/>
        <w:tab w:val="left" w:pos="1394"/>
        <w:tab w:val="left" w:pos="2528"/>
        <w:tab w:val="left" w:pos="3208"/>
        <w:tab w:val="left" w:pos="4228"/>
      </w:tabs>
      <w:autoSpaceDE w:val="0"/>
      <w:autoSpaceDN w:val="0"/>
      <w:adjustRightInd w:val="0"/>
      <w:spacing w:line="312" w:lineRule="auto"/>
      <w:ind w:left="524" w:hanging="157"/>
      <w:jc w:val="both"/>
    </w:pPr>
    <w:rPr>
      <w:rFonts w:ascii="Arial" w:eastAsia="Times New Roman" w:hAnsi="Arial"/>
      <w:szCs w:val="20"/>
      <w:lang w:eastAsia="nl-NL"/>
    </w:rPr>
  </w:style>
  <w:style w:type="character" w:customStyle="1" w:styleId="Plattetekstinspringen2Char">
    <w:name w:val="Platte tekst inspringen 2 Char"/>
    <w:basedOn w:val="Standaardalinea-lettertype"/>
    <w:link w:val="Plattetekstinspringen2"/>
    <w:rsid w:val="007335E4"/>
    <w:rPr>
      <w:rFonts w:eastAsia="Times New Roman"/>
    </w:rPr>
  </w:style>
  <w:style w:type="character" w:styleId="Paginanummer">
    <w:name w:val="page number"/>
    <w:rsid w:val="007335E4"/>
  </w:style>
  <w:style w:type="character" w:styleId="GevolgdeHyperlink">
    <w:name w:val="FollowedHyperlink"/>
    <w:rsid w:val="007335E4"/>
    <w:rPr>
      <w:color w:val="800080"/>
      <w:u w:val="single"/>
    </w:rPr>
  </w:style>
  <w:style w:type="paragraph" w:styleId="Plattetekstinspringen3">
    <w:name w:val="Body Text Indent 3"/>
    <w:basedOn w:val="Standaard"/>
    <w:link w:val="Plattetekstinspringen3Char"/>
    <w:rsid w:val="007335E4"/>
    <w:pPr>
      <w:tabs>
        <w:tab w:val="clear" w:pos="357"/>
        <w:tab w:val="clear" w:pos="731"/>
        <w:tab w:val="clear" w:pos="1089"/>
        <w:tab w:val="left" w:pos="-704"/>
        <w:tab w:val="left" w:pos="300"/>
      </w:tabs>
      <w:spacing w:line="312" w:lineRule="auto"/>
      <w:ind w:left="300" w:hanging="300"/>
      <w:jc w:val="both"/>
    </w:pPr>
    <w:rPr>
      <w:rFonts w:ascii="Arial" w:eastAsia="Times New Roman" w:hAnsi="Arial"/>
      <w:szCs w:val="20"/>
      <w:lang w:eastAsia="nl-NL"/>
    </w:rPr>
  </w:style>
  <w:style w:type="character" w:customStyle="1" w:styleId="Plattetekstinspringen3Char">
    <w:name w:val="Platte tekst inspringen 3 Char"/>
    <w:basedOn w:val="Standaardalinea-lettertype"/>
    <w:link w:val="Plattetekstinspringen3"/>
    <w:rsid w:val="007335E4"/>
    <w:rPr>
      <w:rFonts w:eastAsia="Times New Roman"/>
    </w:rPr>
  </w:style>
  <w:style w:type="paragraph" w:styleId="Inhopg4">
    <w:name w:val="toc 4"/>
    <w:basedOn w:val="Standaard"/>
    <w:next w:val="Standaard"/>
    <w:autoRedefine/>
    <w:semiHidden/>
    <w:rsid w:val="007335E4"/>
    <w:pPr>
      <w:tabs>
        <w:tab w:val="clear" w:pos="357"/>
        <w:tab w:val="clear" w:pos="731"/>
        <w:tab w:val="clear" w:pos="1089"/>
      </w:tabs>
      <w:spacing w:line="312" w:lineRule="auto"/>
      <w:ind w:left="720"/>
      <w:jc w:val="both"/>
    </w:pPr>
    <w:rPr>
      <w:rFonts w:ascii="Times New Roman" w:eastAsia="Times New Roman" w:hAnsi="Times New Roman"/>
      <w:sz w:val="24"/>
      <w:szCs w:val="24"/>
      <w:lang w:eastAsia="nl-NL"/>
    </w:rPr>
  </w:style>
  <w:style w:type="paragraph" w:styleId="Inhopg5">
    <w:name w:val="toc 5"/>
    <w:basedOn w:val="Standaard"/>
    <w:next w:val="Standaard"/>
    <w:autoRedefine/>
    <w:semiHidden/>
    <w:rsid w:val="007335E4"/>
    <w:pPr>
      <w:tabs>
        <w:tab w:val="clear" w:pos="357"/>
        <w:tab w:val="clear" w:pos="731"/>
        <w:tab w:val="clear" w:pos="1089"/>
      </w:tabs>
      <w:spacing w:line="312" w:lineRule="auto"/>
      <w:ind w:left="960"/>
      <w:jc w:val="both"/>
    </w:pPr>
    <w:rPr>
      <w:rFonts w:ascii="Times New Roman" w:eastAsia="Times New Roman" w:hAnsi="Times New Roman"/>
      <w:sz w:val="24"/>
      <w:szCs w:val="24"/>
      <w:lang w:eastAsia="nl-NL"/>
    </w:rPr>
  </w:style>
  <w:style w:type="paragraph" w:styleId="Inhopg6">
    <w:name w:val="toc 6"/>
    <w:basedOn w:val="Standaard"/>
    <w:next w:val="Standaard"/>
    <w:autoRedefine/>
    <w:semiHidden/>
    <w:rsid w:val="007335E4"/>
    <w:pPr>
      <w:tabs>
        <w:tab w:val="clear" w:pos="357"/>
        <w:tab w:val="clear" w:pos="731"/>
        <w:tab w:val="clear" w:pos="1089"/>
      </w:tabs>
      <w:spacing w:line="312" w:lineRule="auto"/>
      <w:ind w:left="1200"/>
      <w:jc w:val="both"/>
    </w:pPr>
    <w:rPr>
      <w:rFonts w:ascii="Times New Roman" w:eastAsia="Times New Roman" w:hAnsi="Times New Roman"/>
      <w:sz w:val="24"/>
      <w:szCs w:val="24"/>
      <w:lang w:eastAsia="nl-NL"/>
    </w:rPr>
  </w:style>
  <w:style w:type="paragraph" w:styleId="Inhopg7">
    <w:name w:val="toc 7"/>
    <w:basedOn w:val="Standaard"/>
    <w:next w:val="Standaard"/>
    <w:autoRedefine/>
    <w:semiHidden/>
    <w:rsid w:val="007335E4"/>
    <w:pPr>
      <w:tabs>
        <w:tab w:val="clear" w:pos="357"/>
        <w:tab w:val="clear" w:pos="731"/>
        <w:tab w:val="clear" w:pos="1089"/>
      </w:tabs>
      <w:spacing w:line="312" w:lineRule="auto"/>
      <w:ind w:left="1440"/>
      <w:jc w:val="both"/>
    </w:pPr>
    <w:rPr>
      <w:rFonts w:ascii="Times New Roman" w:eastAsia="Times New Roman" w:hAnsi="Times New Roman"/>
      <w:sz w:val="24"/>
      <w:szCs w:val="24"/>
      <w:lang w:eastAsia="nl-NL"/>
    </w:rPr>
  </w:style>
  <w:style w:type="paragraph" w:styleId="Inhopg8">
    <w:name w:val="toc 8"/>
    <w:basedOn w:val="Standaard"/>
    <w:next w:val="Standaard"/>
    <w:autoRedefine/>
    <w:semiHidden/>
    <w:rsid w:val="007335E4"/>
    <w:pPr>
      <w:tabs>
        <w:tab w:val="clear" w:pos="357"/>
        <w:tab w:val="clear" w:pos="731"/>
        <w:tab w:val="clear" w:pos="1089"/>
      </w:tabs>
      <w:spacing w:line="312" w:lineRule="auto"/>
      <w:ind w:left="1680"/>
      <w:jc w:val="both"/>
    </w:pPr>
    <w:rPr>
      <w:rFonts w:ascii="Times New Roman" w:eastAsia="Times New Roman" w:hAnsi="Times New Roman"/>
      <w:sz w:val="24"/>
      <w:szCs w:val="24"/>
      <w:lang w:eastAsia="nl-NL"/>
    </w:rPr>
  </w:style>
  <w:style w:type="paragraph" w:styleId="Inhopg9">
    <w:name w:val="toc 9"/>
    <w:basedOn w:val="Standaard"/>
    <w:next w:val="Standaard"/>
    <w:autoRedefine/>
    <w:semiHidden/>
    <w:rsid w:val="007335E4"/>
    <w:pPr>
      <w:tabs>
        <w:tab w:val="clear" w:pos="357"/>
        <w:tab w:val="clear" w:pos="731"/>
        <w:tab w:val="clear" w:pos="1089"/>
      </w:tabs>
      <w:spacing w:line="312" w:lineRule="auto"/>
      <w:ind w:left="1920"/>
      <w:jc w:val="both"/>
    </w:pPr>
    <w:rPr>
      <w:rFonts w:ascii="Times New Roman" w:eastAsia="Times New Roman" w:hAnsi="Times New Roman"/>
      <w:sz w:val="24"/>
      <w:szCs w:val="24"/>
      <w:lang w:eastAsia="nl-NL"/>
    </w:rPr>
  </w:style>
  <w:style w:type="paragraph" w:styleId="Tekstopmerking">
    <w:name w:val="annotation text"/>
    <w:basedOn w:val="Standaard"/>
    <w:link w:val="TekstopmerkingChar"/>
    <w:uiPriority w:val="99"/>
    <w:rsid w:val="007335E4"/>
    <w:pPr>
      <w:tabs>
        <w:tab w:val="clear" w:pos="357"/>
        <w:tab w:val="clear" w:pos="731"/>
        <w:tab w:val="clear" w:pos="1089"/>
      </w:tabs>
      <w:spacing w:line="312" w:lineRule="auto"/>
      <w:ind w:left="709"/>
      <w:jc w:val="both"/>
    </w:pPr>
    <w:rPr>
      <w:rFonts w:ascii="Arial" w:eastAsia="Times New Roman" w:hAnsi="Arial"/>
      <w:szCs w:val="20"/>
      <w:lang w:eastAsia="nl-NL"/>
    </w:rPr>
  </w:style>
  <w:style w:type="character" w:customStyle="1" w:styleId="TekstopmerkingChar">
    <w:name w:val="Tekst opmerking Char"/>
    <w:basedOn w:val="Standaardalinea-lettertype"/>
    <w:link w:val="Tekstopmerking"/>
    <w:uiPriority w:val="99"/>
    <w:rsid w:val="007335E4"/>
    <w:rPr>
      <w:rFonts w:eastAsia="Times New Roman"/>
    </w:rPr>
  </w:style>
  <w:style w:type="paragraph" w:styleId="Plattetekst">
    <w:name w:val="Body Text"/>
    <w:basedOn w:val="Standaard"/>
    <w:link w:val="PlattetekstChar"/>
    <w:rsid w:val="007335E4"/>
    <w:pPr>
      <w:tabs>
        <w:tab w:val="clear" w:pos="357"/>
        <w:tab w:val="clear" w:pos="731"/>
        <w:tab w:val="clear" w:pos="1089"/>
      </w:tabs>
      <w:spacing w:line="312" w:lineRule="auto"/>
      <w:ind w:left="709"/>
      <w:jc w:val="both"/>
    </w:pPr>
    <w:rPr>
      <w:rFonts w:ascii="Arial" w:eastAsia="Times New Roman" w:hAnsi="Arial"/>
      <w:szCs w:val="24"/>
      <w:u w:val="single"/>
      <w:lang w:eastAsia="nl-NL"/>
    </w:rPr>
  </w:style>
  <w:style w:type="character" w:customStyle="1" w:styleId="PlattetekstChar">
    <w:name w:val="Platte tekst Char"/>
    <w:basedOn w:val="Standaardalinea-lettertype"/>
    <w:link w:val="Plattetekst"/>
    <w:rsid w:val="007335E4"/>
    <w:rPr>
      <w:rFonts w:eastAsia="Times New Roman"/>
      <w:szCs w:val="24"/>
      <w:u w:val="single"/>
    </w:rPr>
  </w:style>
  <w:style w:type="paragraph" w:styleId="Plattetekst3">
    <w:name w:val="Body Text 3"/>
    <w:basedOn w:val="Standaard"/>
    <w:link w:val="Plattetekst3Char"/>
    <w:rsid w:val="007335E4"/>
    <w:pPr>
      <w:tabs>
        <w:tab w:val="clear" w:pos="357"/>
        <w:tab w:val="clear" w:pos="731"/>
        <w:tab w:val="clear" w:pos="1089"/>
        <w:tab w:val="left" w:pos="-1000"/>
      </w:tabs>
      <w:spacing w:line="312" w:lineRule="auto"/>
      <w:ind w:left="709"/>
      <w:jc w:val="both"/>
    </w:pPr>
    <w:rPr>
      <w:rFonts w:ascii="Arial" w:eastAsia="Times New Roman" w:hAnsi="Arial"/>
      <w:sz w:val="18"/>
      <w:szCs w:val="24"/>
      <w:lang w:eastAsia="nl-NL"/>
    </w:rPr>
  </w:style>
  <w:style w:type="character" w:customStyle="1" w:styleId="Plattetekst3Char">
    <w:name w:val="Platte tekst 3 Char"/>
    <w:basedOn w:val="Standaardalinea-lettertype"/>
    <w:link w:val="Plattetekst3"/>
    <w:rsid w:val="007335E4"/>
    <w:rPr>
      <w:rFonts w:eastAsia="Times New Roman"/>
      <w:sz w:val="18"/>
      <w:szCs w:val="24"/>
    </w:rPr>
  </w:style>
  <w:style w:type="paragraph" w:styleId="Lijstopsomteken">
    <w:name w:val="List Bullet"/>
    <w:basedOn w:val="Standaard"/>
    <w:rsid w:val="007335E4"/>
    <w:pPr>
      <w:tabs>
        <w:tab w:val="clear" w:pos="357"/>
        <w:tab w:val="clear" w:pos="731"/>
        <w:tab w:val="clear" w:pos="1089"/>
        <w:tab w:val="num" w:pos="360"/>
      </w:tabs>
      <w:spacing w:line="312" w:lineRule="auto"/>
      <w:ind w:left="360" w:hanging="360"/>
      <w:jc w:val="both"/>
    </w:pPr>
    <w:rPr>
      <w:rFonts w:ascii="Arial" w:eastAsia="Times New Roman" w:hAnsi="Arial"/>
      <w:szCs w:val="24"/>
      <w:lang w:eastAsia="nl-NL"/>
    </w:rPr>
  </w:style>
  <w:style w:type="paragraph" w:customStyle="1" w:styleId="OpmaakprofielKop3Vet">
    <w:name w:val="Opmaakprofiel Kop 3 + Vet"/>
    <w:basedOn w:val="Kop3"/>
    <w:rsid w:val="007335E4"/>
    <w:pPr>
      <w:widowControl w:val="0"/>
      <w:numPr>
        <w:numId w:val="3"/>
      </w:numPr>
      <w:autoSpaceDE w:val="0"/>
      <w:autoSpaceDN w:val="0"/>
      <w:adjustRightInd w:val="0"/>
      <w:spacing w:line="360" w:lineRule="auto"/>
      <w:jc w:val="both"/>
    </w:pPr>
    <w:rPr>
      <w:rFonts w:ascii="Arial" w:hAnsi="Arial"/>
      <w:b w:val="0"/>
      <w:bCs w:val="0"/>
      <w:i/>
      <w:szCs w:val="52"/>
    </w:rPr>
  </w:style>
  <w:style w:type="paragraph" w:customStyle="1" w:styleId="Titelkoptekst">
    <w:name w:val="Titel_koptekst"/>
    <w:basedOn w:val="Standaard"/>
    <w:link w:val="TitelkoptekstChar"/>
    <w:autoRedefine/>
    <w:qFormat/>
    <w:rsid w:val="007335E4"/>
    <w:pPr>
      <w:tabs>
        <w:tab w:val="clear" w:pos="357"/>
        <w:tab w:val="clear" w:pos="731"/>
        <w:tab w:val="clear" w:pos="1089"/>
      </w:tabs>
      <w:spacing w:line="312" w:lineRule="auto"/>
      <w:ind w:left="709"/>
      <w:jc w:val="center"/>
    </w:pPr>
    <w:rPr>
      <w:rFonts w:ascii="Arial" w:eastAsia="Times New Roman" w:hAnsi="Arial"/>
      <w:b/>
      <w:noProof/>
      <w:color w:val="808080"/>
      <w:sz w:val="16"/>
      <w:szCs w:val="16"/>
      <w:lang w:eastAsia="nl-NL"/>
    </w:rPr>
  </w:style>
  <w:style w:type="character" w:customStyle="1" w:styleId="TitelkoptekstChar">
    <w:name w:val="Titel_koptekst Char"/>
    <w:link w:val="Titelkoptekst"/>
    <w:locked/>
    <w:rsid w:val="007335E4"/>
    <w:rPr>
      <w:rFonts w:eastAsia="Times New Roman"/>
      <w:b/>
      <w:noProof/>
      <w:color w:val="808080"/>
      <w:sz w:val="16"/>
      <w:szCs w:val="16"/>
    </w:rPr>
  </w:style>
  <w:style w:type="character" w:styleId="Voetnootmarkering">
    <w:name w:val="footnote reference"/>
    <w:unhideWhenUsed/>
    <w:rsid w:val="007335E4"/>
    <w:rPr>
      <w:vertAlign w:val="superscript"/>
    </w:rPr>
  </w:style>
  <w:style w:type="paragraph" w:customStyle="1" w:styleId="Sbukop">
    <w:name w:val="Sbukop"/>
    <w:basedOn w:val="Standaardopmaakprofielkop12intro"/>
    <w:link w:val="SbukopChar"/>
    <w:qFormat/>
    <w:rsid w:val="007335E4"/>
    <w:pPr>
      <w:spacing w:after="600"/>
      <w:ind w:left="0"/>
    </w:pPr>
    <w:rPr>
      <w:b/>
      <w:i/>
      <w:color w:val="808080"/>
      <w:sz w:val="32"/>
      <w:szCs w:val="32"/>
    </w:rPr>
  </w:style>
  <w:style w:type="paragraph" w:customStyle="1" w:styleId="Intro">
    <w:name w:val="Intro"/>
    <w:basedOn w:val="Standaard"/>
    <w:link w:val="IntroChar"/>
    <w:qFormat/>
    <w:rsid w:val="007335E4"/>
    <w:pPr>
      <w:tabs>
        <w:tab w:val="clear" w:pos="357"/>
        <w:tab w:val="clear" w:pos="731"/>
        <w:tab w:val="clear" w:pos="1089"/>
      </w:tabs>
      <w:spacing w:line="408" w:lineRule="auto"/>
      <w:ind w:left="709"/>
      <w:jc w:val="both"/>
    </w:pPr>
    <w:rPr>
      <w:rFonts w:ascii="Arial" w:hAnsi="Arial"/>
    </w:rPr>
  </w:style>
  <w:style w:type="character" w:customStyle="1" w:styleId="SbukopChar">
    <w:name w:val="Sbukop Char"/>
    <w:link w:val="Sbukop"/>
    <w:rsid w:val="007335E4"/>
    <w:rPr>
      <w:b/>
      <w:i/>
      <w:color w:val="808080"/>
      <w:sz w:val="32"/>
      <w:szCs w:val="32"/>
      <w:lang w:eastAsia="en-US"/>
    </w:rPr>
  </w:style>
  <w:style w:type="paragraph" w:customStyle="1" w:styleId="inspringstandaard">
    <w:name w:val="inspring_standaard"/>
    <w:basedOn w:val="Standaard"/>
    <w:link w:val="inspringstandaardChar"/>
    <w:qFormat/>
    <w:rsid w:val="007335E4"/>
    <w:pPr>
      <w:tabs>
        <w:tab w:val="clear" w:pos="357"/>
        <w:tab w:val="clear" w:pos="731"/>
        <w:tab w:val="clear" w:pos="1089"/>
      </w:tabs>
      <w:spacing w:line="312" w:lineRule="auto"/>
      <w:ind w:left="709"/>
      <w:jc w:val="both"/>
    </w:pPr>
    <w:rPr>
      <w:rFonts w:ascii="Arial" w:hAnsi="Arial"/>
    </w:rPr>
  </w:style>
  <w:style w:type="character" w:customStyle="1" w:styleId="IntroChar">
    <w:name w:val="Intro Char"/>
    <w:link w:val="Intro"/>
    <w:rsid w:val="007335E4"/>
    <w:rPr>
      <w:szCs w:val="22"/>
      <w:lang w:eastAsia="en-US"/>
    </w:rPr>
  </w:style>
  <w:style w:type="paragraph" w:customStyle="1" w:styleId="figuurtekst">
    <w:name w:val="figuurtekst"/>
    <w:basedOn w:val="Standaard"/>
    <w:link w:val="figuurtekstChar"/>
    <w:qFormat/>
    <w:rsid w:val="00902459"/>
    <w:pPr>
      <w:tabs>
        <w:tab w:val="clear" w:pos="357"/>
        <w:tab w:val="clear" w:pos="731"/>
        <w:tab w:val="clear" w:pos="1089"/>
      </w:tabs>
      <w:spacing w:line="312" w:lineRule="auto"/>
      <w:ind w:left="709"/>
    </w:pPr>
    <w:rPr>
      <w:rFonts w:ascii="Roboto Condensed Light" w:hAnsi="Roboto Condensed Light"/>
      <w:i/>
      <w:sz w:val="16"/>
      <w:szCs w:val="1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ekstfiguur">
    <w:name w:val="tekst_figuur"/>
    <w:basedOn w:val="Standaard"/>
    <w:link w:val="tekstfiguurChar"/>
    <w:qFormat/>
    <w:rsid w:val="007335E4"/>
    <w:pPr>
      <w:tabs>
        <w:tab w:val="clear" w:pos="357"/>
        <w:tab w:val="clear" w:pos="731"/>
        <w:tab w:val="clear" w:pos="1089"/>
      </w:tabs>
      <w:spacing w:line="312" w:lineRule="auto"/>
      <w:ind w:left="709"/>
      <w:jc w:val="both"/>
    </w:pPr>
    <w:rPr>
      <w:rFonts w:ascii="Arial" w:hAnsi="Arial"/>
      <w:b/>
      <w:szCs w:val="20"/>
    </w:rPr>
  </w:style>
  <w:style w:type="character" w:customStyle="1" w:styleId="figuurtekstChar">
    <w:name w:val="figuurtekst Char"/>
    <w:link w:val="figuurtekst"/>
    <w:rsid w:val="00902459"/>
    <w:rPr>
      <w:rFonts w:ascii="Roboto Condensed Light" w:hAnsi="Roboto Condensed Light"/>
      <w:i/>
      <w:sz w:val="16"/>
      <w:szCs w:val="16"/>
      <w:lang w:eastAsia="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ekstfiguurChar">
    <w:name w:val="tekst_figuur Char"/>
    <w:link w:val="tekstfiguur"/>
    <w:rsid w:val="007335E4"/>
    <w:rPr>
      <w:b/>
      <w:lang w:eastAsia="en-US"/>
    </w:rPr>
  </w:style>
  <w:style w:type="character" w:customStyle="1" w:styleId="inspringstandaardChar">
    <w:name w:val="inspring_standaard Char"/>
    <w:link w:val="inspringstandaard"/>
    <w:rsid w:val="007335E4"/>
    <w:rPr>
      <w:szCs w:val="22"/>
      <w:lang w:eastAsia="en-US"/>
    </w:rPr>
  </w:style>
  <w:style w:type="paragraph" w:styleId="Kopvaninhoudsopgave">
    <w:name w:val="TOC Heading"/>
    <w:basedOn w:val="Kop1"/>
    <w:next w:val="Standaard"/>
    <w:uiPriority w:val="39"/>
    <w:unhideWhenUsed/>
    <w:qFormat/>
    <w:rsid w:val="007335E4"/>
    <w:pPr>
      <w:spacing w:before="480" w:after="0" w:line="276" w:lineRule="auto"/>
      <w:outlineLvl w:val="9"/>
    </w:pPr>
    <w:rPr>
      <w:rFonts w:ascii="Cambria" w:hAnsi="Cambria"/>
      <w:caps w:val="0"/>
      <w:color w:val="365F91"/>
      <w:sz w:val="28"/>
    </w:rPr>
  </w:style>
  <w:style w:type="paragraph" w:customStyle="1" w:styleId="Standaardopmaakprofielkop12intro">
    <w:name w:val="Standaard_opmaakprofiel_kop1_2_intro"/>
    <w:basedOn w:val="Standaard"/>
    <w:link w:val="Standaardopmaakprofielkop12introChar"/>
    <w:rsid w:val="007335E4"/>
    <w:pPr>
      <w:tabs>
        <w:tab w:val="clear" w:pos="357"/>
        <w:tab w:val="clear" w:pos="731"/>
        <w:tab w:val="clear" w:pos="1089"/>
      </w:tabs>
      <w:spacing w:line="312" w:lineRule="auto"/>
      <w:ind w:left="1701"/>
      <w:jc w:val="both"/>
    </w:pPr>
    <w:rPr>
      <w:rFonts w:ascii="Arial" w:hAnsi="Arial"/>
    </w:rPr>
  </w:style>
  <w:style w:type="paragraph" w:customStyle="1" w:styleId="Links6pt">
    <w:name w:val="Links_6pt"/>
    <w:basedOn w:val="Standaard"/>
    <w:link w:val="Links6ptChar"/>
    <w:qFormat/>
    <w:rsid w:val="007335E4"/>
    <w:pPr>
      <w:tabs>
        <w:tab w:val="clear" w:pos="357"/>
        <w:tab w:val="clear" w:pos="731"/>
        <w:tab w:val="clear" w:pos="1089"/>
      </w:tabs>
      <w:spacing w:line="312" w:lineRule="auto"/>
      <w:ind w:left="0"/>
    </w:pPr>
    <w:rPr>
      <w:rFonts w:ascii="Arial" w:hAnsi="Arial"/>
      <w:color w:val="808080"/>
      <w:sz w:val="12"/>
      <w:szCs w:val="12"/>
    </w:rPr>
  </w:style>
  <w:style w:type="character" w:customStyle="1" w:styleId="Standaardopmaakprofielkop12introChar">
    <w:name w:val="Standaard_opmaakprofiel_kop1_2_intro Char"/>
    <w:link w:val="Standaardopmaakprofielkop12intro"/>
    <w:rsid w:val="007335E4"/>
    <w:rPr>
      <w:szCs w:val="22"/>
      <w:lang w:eastAsia="en-US"/>
    </w:rPr>
  </w:style>
  <w:style w:type="paragraph" w:customStyle="1" w:styleId="Voettekstnr">
    <w:name w:val="Voettekst_nr"/>
    <w:basedOn w:val="Standaard"/>
    <w:link w:val="VoettekstnrChar"/>
    <w:qFormat/>
    <w:rsid w:val="007335E4"/>
    <w:pPr>
      <w:tabs>
        <w:tab w:val="clear" w:pos="357"/>
        <w:tab w:val="clear" w:pos="731"/>
        <w:tab w:val="clear" w:pos="1089"/>
      </w:tabs>
      <w:spacing w:line="312" w:lineRule="auto"/>
      <w:ind w:left="0"/>
      <w:jc w:val="both"/>
    </w:pPr>
    <w:rPr>
      <w:rFonts w:ascii="Arial" w:hAnsi="Arial"/>
      <w:color w:val="095AA6"/>
      <w:sz w:val="28"/>
      <w:szCs w:val="28"/>
    </w:rPr>
  </w:style>
  <w:style w:type="character" w:customStyle="1" w:styleId="Links6ptChar">
    <w:name w:val="Links_6pt Char"/>
    <w:link w:val="Links6pt"/>
    <w:rsid w:val="007335E4"/>
    <w:rPr>
      <w:color w:val="808080"/>
      <w:sz w:val="12"/>
      <w:szCs w:val="12"/>
      <w:lang w:eastAsia="en-US"/>
    </w:rPr>
  </w:style>
  <w:style w:type="paragraph" w:customStyle="1" w:styleId="Grijsvlakkop">
    <w:name w:val="Grijsvlak_kop"/>
    <w:basedOn w:val="Standaard"/>
    <w:link w:val="GrijsvlakkopChar"/>
    <w:qFormat/>
    <w:rsid w:val="007335E4"/>
    <w:pPr>
      <w:tabs>
        <w:tab w:val="clear" w:pos="357"/>
        <w:tab w:val="clear" w:pos="731"/>
        <w:tab w:val="clear" w:pos="1089"/>
      </w:tabs>
      <w:spacing w:line="312" w:lineRule="auto"/>
      <w:ind w:left="0"/>
      <w:jc w:val="both"/>
    </w:pPr>
    <w:rPr>
      <w:rFonts w:ascii="Arial" w:hAnsi="Arial"/>
      <w:b/>
      <w:color w:val="095AA6"/>
      <w:sz w:val="28"/>
      <w:szCs w:val="28"/>
    </w:rPr>
  </w:style>
  <w:style w:type="character" w:customStyle="1" w:styleId="VoettekstnrChar">
    <w:name w:val="Voettekst_nr Char"/>
    <w:link w:val="Voettekstnr"/>
    <w:rsid w:val="007335E4"/>
    <w:rPr>
      <w:color w:val="095AA6"/>
      <w:sz w:val="28"/>
      <w:szCs w:val="28"/>
      <w:lang w:eastAsia="en-US"/>
    </w:rPr>
  </w:style>
  <w:style w:type="paragraph" w:customStyle="1" w:styleId="Grijsvlaksubkop">
    <w:name w:val="Grijsvlak_subkop"/>
    <w:basedOn w:val="Standaard"/>
    <w:link w:val="GrijsvlaksubkopChar"/>
    <w:qFormat/>
    <w:rsid w:val="007335E4"/>
    <w:pPr>
      <w:tabs>
        <w:tab w:val="clear" w:pos="357"/>
        <w:tab w:val="clear" w:pos="731"/>
        <w:tab w:val="clear" w:pos="1089"/>
      </w:tabs>
      <w:spacing w:line="312" w:lineRule="auto"/>
      <w:ind w:left="0"/>
      <w:jc w:val="both"/>
    </w:pPr>
    <w:rPr>
      <w:rFonts w:ascii="Arial" w:hAnsi="Arial"/>
      <w:b/>
      <w:color w:val="808080"/>
      <w:szCs w:val="20"/>
    </w:rPr>
  </w:style>
  <w:style w:type="character" w:customStyle="1" w:styleId="GrijsvlakkopChar">
    <w:name w:val="Grijsvlak_kop Char"/>
    <w:link w:val="Grijsvlakkop"/>
    <w:rsid w:val="007335E4"/>
    <w:rPr>
      <w:b/>
      <w:color w:val="095AA6"/>
      <w:sz w:val="28"/>
      <w:szCs w:val="28"/>
      <w:lang w:eastAsia="en-US"/>
    </w:rPr>
  </w:style>
  <w:style w:type="paragraph" w:customStyle="1" w:styleId="Grijsvlakopsomming">
    <w:name w:val="Grijsvlak_opsomming"/>
    <w:basedOn w:val="Standaard"/>
    <w:link w:val="GrijsvlakopsommingChar"/>
    <w:qFormat/>
    <w:rsid w:val="007335E4"/>
    <w:pPr>
      <w:tabs>
        <w:tab w:val="clear" w:pos="357"/>
        <w:tab w:val="clear" w:pos="731"/>
        <w:tab w:val="clear" w:pos="1089"/>
        <w:tab w:val="left" w:pos="284"/>
      </w:tabs>
      <w:spacing w:line="312" w:lineRule="auto"/>
      <w:ind w:left="1287" w:hanging="360"/>
      <w:jc w:val="both"/>
    </w:pPr>
    <w:rPr>
      <w:rFonts w:ascii="Arial" w:hAnsi="Arial"/>
      <w:color w:val="808080"/>
      <w:szCs w:val="20"/>
    </w:rPr>
  </w:style>
  <w:style w:type="character" w:customStyle="1" w:styleId="GrijsvlaksubkopChar">
    <w:name w:val="Grijsvlak_subkop Char"/>
    <w:link w:val="Grijsvlaksubkop"/>
    <w:rsid w:val="007335E4"/>
    <w:rPr>
      <w:b/>
      <w:color w:val="808080"/>
      <w:lang w:eastAsia="en-US"/>
    </w:rPr>
  </w:style>
  <w:style w:type="paragraph" w:customStyle="1" w:styleId="Grijsvlakstandaard">
    <w:name w:val="Grijsvlak_standaard"/>
    <w:basedOn w:val="Standaard"/>
    <w:next w:val="Standaard"/>
    <w:link w:val="GrijsvlakstandaardChar"/>
    <w:qFormat/>
    <w:rsid w:val="007335E4"/>
    <w:pPr>
      <w:tabs>
        <w:tab w:val="clear" w:pos="357"/>
        <w:tab w:val="clear" w:pos="731"/>
        <w:tab w:val="clear" w:pos="1089"/>
      </w:tabs>
      <w:spacing w:line="312" w:lineRule="auto"/>
      <w:ind w:left="0"/>
      <w:jc w:val="both"/>
    </w:pPr>
    <w:rPr>
      <w:rFonts w:ascii="Arial" w:hAnsi="Arial"/>
      <w:color w:val="808080"/>
    </w:rPr>
  </w:style>
  <w:style w:type="character" w:customStyle="1" w:styleId="GrijsvlakopsommingChar">
    <w:name w:val="Grijsvlak_opsomming Char"/>
    <w:link w:val="Grijsvlakopsomming"/>
    <w:rsid w:val="007335E4"/>
    <w:rPr>
      <w:color w:val="808080"/>
      <w:lang w:eastAsia="en-US"/>
    </w:rPr>
  </w:style>
  <w:style w:type="character" w:customStyle="1" w:styleId="GrijsvlakstandaardChar">
    <w:name w:val="Grijsvlak_standaard Char"/>
    <w:link w:val="Grijsvlakstandaard"/>
    <w:rsid w:val="007335E4"/>
    <w:rPr>
      <w:color w:val="808080"/>
      <w:szCs w:val="22"/>
      <w:lang w:eastAsia="en-US"/>
    </w:rPr>
  </w:style>
  <w:style w:type="paragraph" w:customStyle="1" w:styleId="Kop1geeninhoudsopgave">
    <w:name w:val="Kop 1 geen inhoudsopgave"/>
    <w:basedOn w:val="Kop1"/>
    <w:link w:val="Kop1geeninhoudsopgaveChar"/>
    <w:qFormat/>
    <w:rsid w:val="007335E4"/>
    <w:pPr>
      <w:widowControl w:val="0"/>
      <w:autoSpaceDE w:val="0"/>
      <w:autoSpaceDN w:val="0"/>
      <w:adjustRightInd w:val="0"/>
      <w:spacing w:after="0" w:line="312" w:lineRule="auto"/>
      <w:ind w:left="0" w:firstLine="0"/>
    </w:pPr>
    <w:rPr>
      <w:rFonts w:ascii="Arial" w:hAnsi="Arial"/>
      <w:bCs w:val="0"/>
      <w:caps w:val="0"/>
      <w:color w:val="005AA6"/>
      <w:sz w:val="40"/>
      <w:szCs w:val="24"/>
    </w:rPr>
  </w:style>
  <w:style w:type="character" w:customStyle="1" w:styleId="Kop1geeninhoudsopgaveChar">
    <w:name w:val="Kop 1 geen inhoudsopgave Char"/>
    <w:link w:val="Kop1geeninhoudsopgave"/>
    <w:rsid w:val="007335E4"/>
    <w:rPr>
      <w:rFonts w:eastAsia="Times New Roman"/>
      <w:b/>
      <w:color w:val="005AA6"/>
      <w:sz w:val="40"/>
      <w:szCs w:val="24"/>
      <w:lang w:eastAsia="en-US"/>
    </w:rPr>
  </w:style>
  <w:style w:type="character" w:styleId="Verwijzingopmerking">
    <w:name w:val="annotation reference"/>
    <w:uiPriority w:val="99"/>
    <w:unhideWhenUsed/>
    <w:rsid w:val="007335E4"/>
    <w:rPr>
      <w:sz w:val="16"/>
      <w:szCs w:val="16"/>
    </w:rPr>
  </w:style>
  <w:style w:type="paragraph" w:styleId="Onderwerpvanopmerking">
    <w:name w:val="annotation subject"/>
    <w:basedOn w:val="Tekstopmerking"/>
    <w:next w:val="Tekstopmerking"/>
    <w:link w:val="OnderwerpvanopmerkingChar"/>
    <w:uiPriority w:val="99"/>
    <w:semiHidden/>
    <w:unhideWhenUsed/>
    <w:rsid w:val="007335E4"/>
    <w:rPr>
      <w:b/>
      <w:bCs/>
      <w:lang w:eastAsia="en-US"/>
    </w:rPr>
  </w:style>
  <w:style w:type="character" w:customStyle="1" w:styleId="OnderwerpvanopmerkingChar">
    <w:name w:val="Onderwerp van opmerking Char"/>
    <w:basedOn w:val="TekstopmerkingChar"/>
    <w:link w:val="Onderwerpvanopmerking"/>
    <w:uiPriority w:val="99"/>
    <w:semiHidden/>
    <w:rsid w:val="007335E4"/>
    <w:rPr>
      <w:rFonts w:eastAsia="Times New Roman"/>
      <w:b/>
      <w:bCs/>
      <w:lang w:eastAsia="en-US"/>
    </w:rPr>
  </w:style>
  <w:style w:type="paragraph" w:customStyle="1" w:styleId="SubtitelEindhoven">
    <w:name w:val="SubtitelEindhoven"/>
    <w:rsid w:val="007335E4"/>
    <w:pPr>
      <w:numPr>
        <w:numId w:val="2"/>
      </w:numPr>
      <w:spacing w:line="284" w:lineRule="exact"/>
    </w:pPr>
    <w:rPr>
      <w:rFonts w:ascii="PMN Caecilia" w:eastAsia="Times New Roman" w:hAnsi="PMN Caecilia"/>
      <w:b/>
      <w:noProof/>
      <w:sz w:val="24"/>
      <w:lang w:val="en-US" w:eastAsia="en-US"/>
    </w:rPr>
  </w:style>
  <w:style w:type="paragraph" w:customStyle="1" w:styleId="Diamantopsom">
    <w:name w:val="Diamantopsom"/>
    <w:basedOn w:val="Standaard"/>
    <w:link w:val="DiamantopsomChar"/>
    <w:rsid w:val="007335E4"/>
    <w:pPr>
      <w:tabs>
        <w:tab w:val="clear" w:pos="357"/>
        <w:tab w:val="clear" w:pos="731"/>
        <w:tab w:val="clear" w:pos="1089"/>
        <w:tab w:val="left" w:pos="295"/>
        <w:tab w:val="num" w:pos="851"/>
      </w:tabs>
      <w:spacing w:line="284" w:lineRule="exact"/>
      <w:ind w:left="851" w:hanging="851"/>
    </w:pPr>
    <w:rPr>
      <w:rFonts w:ascii="Myriad" w:eastAsia="Times New Roman" w:hAnsi="Myriad"/>
      <w:szCs w:val="20"/>
    </w:rPr>
  </w:style>
  <w:style w:type="paragraph" w:customStyle="1" w:styleId="OpsommingLetters">
    <w:name w:val="Opsomming Letters"/>
    <w:basedOn w:val="Standaard"/>
    <w:rsid w:val="007335E4"/>
    <w:pPr>
      <w:tabs>
        <w:tab w:val="clear" w:pos="357"/>
        <w:tab w:val="clear" w:pos="731"/>
        <w:tab w:val="clear" w:pos="1089"/>
      </w:tabs>
      <w:spacing w:line="284" w:lineRule="exact"/>
      <w:ind w:left="283" w:hanging="283"/>
    </w:pPr>
    <w:rPr>
      <w:rFonts w:ascii="Myriad" w:eastAsia="Times New Roman" w:hAnsi="Myriad"/>
      <w:szCs w:val="20"/>
    </w:rPr>
  </w:style>
  <w:style w:type="character" w:customStyle="1" w:styleId="DiamantopsomChar">
    <w:name w:val="Diamantopsom Char"/>
    <w:link w:val="Diamantopsom"/>
    <w:rsid w:val="007335E4"/>
    <w:rPr>
      <w:rFonts w:ascii="Myriad" w:eastAsia="Times New Roman" w:hAnsi="Myriad"/>
      <w:lang w:eastAsia="en-US"/>
    </w:rPr>
  </w:style>
  <w:style w:type="paragraph" w:customStyle="1" w:styleId="EindhovenKoptekst">
    <w:name w:val="EindhovenKoptekst"/>
    <w:basedOn w:val="Standaard"/>
    <w:rsid w:val="007335E4"/>
    <w:pPr>
      <w:numPr>
        <w:numId w:val="4"/>
      </w:numPr>
      <w:tabs>
        <w:tab w:val="clear" w:pos="357"/>
        <w:tab w:val="clear" w:pos="731"/>
        <w:tab w:val="clear" w:pos="1089"/>
        <w:tab w:val="center" w:pos="4536"/>
        <w:tab w:val="right" w:pos="9072"/>
      </w:tabs>
      <w:spacing w:line="227" w:lineRule="exact"/>
    </w:pPr>
    <w:rPr>
      <w:rFonts w:ascii="Myriad" w:eastAsia="Times New Roman" w:hAnsi="Myriad"/>
      <w:sz w:val="16"/>
      <w:szCs w:val="20"/>
    </w:rPr>
  </w:style>
  <w:style w:type="paragraph" w:customStyle="1" w:styleId="opsomStreepje">
    <w:name w:val="opsomStreepje"/>
    <w:basedOn w:val="Diamantopsom"/>
    <w:rsid w:val="007335E4"/>
    <w:pPr>
      <w:tabs>
        <w:tab w:val="clear" w:pos="851"/>
      </w:tabs>
      <w:ind w:left="720" w:hanging="360"/>
    </w:pPr>
  </w:style>
  <w:style w:type="paragraph" w:styleId="Lijst">
    <w:name w:val="List"/>
    <w:basedOn w:val="Standaard"/>
    <w:rsid w:val="007335E4"/>
    <w:pPr>
      <w:tabs>
        <w:tab w:val="clear" w:pos="357"/>
        <w:tab w:val="clear" w:pos="731"/>
        <w:tab w:val="clear" w:pos="1089"/>
      </w:tabs>
      <w:spacing w:line="284" w:lineRule="exact"/>
      <w:ind w:left="283" w:hanging="283"/>
    </w:pPr>
    <w:rPr>
      <w:rFonts w:ascii="Myriad" w:eastAsia="Times New Roman" w:hAnsi="Myriad"/>
      <w:szCs w:val="20"/>
    </w:rPr>
  </w:style>
  <w:style w:type="character" w:customStyle="1" w:styleId="FontStyle47">
    <w:name w:val="Font Style47"/>
    <w:rsid w:val="007335E4"/>
    <w:rPr>
      <w:rFonts w:ascii="Arial" w:hAnsi="Arial" w:cs="Arial"/>
      <w:color w:val="000000"/>
      <w:sz w:val="18"/>
      <w:szCs w:val="18"/>
    </w:rPr>
  </w:style>
  <w:style w:type="paragraph" w:customStyle="1" w:styleId="Style23">
    <w:name w:val="Style23"/>
    <w:basedOn w:val="Standaard"/>
    <w:rsid w:val="007335E4"/>
    <w:pPr>
      <w:widowControl w:val="0"/>
      <w:tabs>
        <w:tab w:val="clear" w:pos="357"/>
        <w:tab w:val="clear" w:pos="731"/>
        <w:tab w:val="clear" w:pos="1089"/>
      </w:tabs>
      <w:autoSpaceDE w:val="0"/>
      <w:autoSpaceDN w:val="0"/>
      <w:adjustRightInd w:val="0"/>
      <w:spacing w:line="240" w:lineRule="exact"/>
      <w:ind w:left="0" w:hanging="667"/>
    </w:pPr>
    <w:rPr>
      <w:rFonts w:ascii="Arial" w:eastAsia="Times New Roman" w:hAnsi="Arial"/>
      <w:sz w:val="24"/>
      <w:szCs w:val="24"/>
      <w:lang w:eastAsia="nl-NL"/>
    </w:rPr>
  </w:style>
  <w:style w:type="paragraph" w:customStyle="1" w:styleId="OpsommingNummer">
    <w:name w:val="OpsommingNummer"/>
    <w:basedOn w:val="Standaard"/>
    <w:next w:val="Standaard"/>
    <w:rsid w:val="007335E4"/>
    <w:pPr>
      <w:numPr>
        <w:numId w:val="5"/>
      </w:numPr>
      <w:tabs>
        <w:tab w:val="clear" w:pos="357"/>
        <w:tab w:val="clear" w:pos="731"/>
        <w:tab w:val="clear" w:pos="1089"/>
      </w:tabs>
      <w:spacing w:after="284" w:line="284" w:lineRule="exact"/>
    </w:pPr>
    <w:rPr>
      <w:rFonts w:ascii="PMN Caecilia" w:eastAsia="Times New Roman" w:hAnsi="PMN Caecilia"/>
      <w:sz w:val="24"/>
      <w:szCs w:val="20"/>
    </w:rPr>
  </w:style>
  <w:style w:type="paragraph" w:customStyle="1" w:styleId="IngesprongenTekst">
    <w:name w:val="Ingesprongen Tekst"/>
    <w:basedOn w:val="Standaard"/>
    <w:link w:val="IngesprongenTekstChar"/>
    <w:autoRedefine/>
    <w:rsid w:val="007335E4"/>
    <w:pPr>
      <w:tabs>
        <w:tab w:val="clear" w:pos="357"/>
        <w:tab w:val="clear" w:pos="731"/>
        <w:tab w:val="clear" w:pos="1089"/>
      </w:tabs>
      <w:spacing w:line="284" w:lineRule="exact"/>
      <w:ind w:left="284"/>
    </w:pPr>
    <w:rPr>
      <w:rFonts w:ascii="Myriad" w:eastAsia="Times New Roman" w:hAnsi="Myriad"/>
      <w:szCs w:val="20"/>
    </w:rPr>
  </w:style>
  <w:style w:type="character" w:customStyle="1" w:styleId="IngesprongenTekstChar">
    <w:name w:val="Ingesprongen Tekst Char"/>
    <w:link w:val="IngesprongenTekst"/>
    <w:locked/>
    <w:rsid w:val="007335E4"/>
    <w:rPr>
      <w:rFonts w:ascii="Myriad" w:eastAsia="Times New Roman" w:hAnsi="Myriad"/>
      <w:lang w:eastAsia="en-US"/>
    </w:rPr>
  </w:style>
  <w:style w:type="paragraph" w:styleId="Eindnoottekst">
    <w:name w:val="endnote text"/>
    <w:basedOn w:val="Standaard"/>
    <w:link w:val="EindnoottekstChar"/>
    <w:semiHidden/>
    <w:rsid w:val="007335E4"/>
    <w:pPr>
      <w:widowControl w:val="0"/>
      <w:tabs>
        <w:tab w:val="clear" w:pos="357"/>
        <w:tab w:val="clear" w:pos="731"/>
        <w:tab w:val="clear" w:pos="1089"/>
      </w:tabs>
      <w:spacing w:line="240" w:lineRule="auto"/>
      <w:ind w:left="0"/>
    </w:pPr>
    <w:rPr>
      <w:rFonts w:ascii="Univers" w:eastAsia="Times New Roman" w:hAnsi="Univers"/>
      <w:sz w:val="24"/>
      <w:szCs w:val="20"/>
    </w:rPr>
  </w:style>
  <w:style w:type="character" w:customStyle="1" w:styleId="EindnoottekstChar">
    <w:name w:val="Eindnoottekst Char"/>
    <w:basedOn w:val="Standaardalinea-lettertype"/>
    <w:link w:val="Eindnoottekst"/>
    <w:semiHidden/>
    <w:rsid w:val="007335E4"/>
    <w:rPr>
      <w:rFonts w:ascii="Univers" w:eastAsia="Times New Roman" w:hAnsi="Univers"/>
      <w:sz w:val="24"/>
      <w:lang w:eastAsia="en-US"/>
    </w:rPr>
  </w:style>
  <w:style w:type="paragraph" w:customStyle="1" w:styleId="Tabeltekst0">
    <w:name w:val="Tabeltekst"/>
    <w:basedOn w:val="Standaard"/>
    <w:rsid w:val="007335E4"/>
    <w:pPr>
      <w:tabs>
        <w:tab w:val="clear" w:pos="357"/>
        <w:tab w:val="clear" w:pos="731"/>
        <w:tab w:val="clear" w:pos="1089"/>
      </w:tabs>
      <w:spacing w:line="227" w:lineRule="exact"/>
      <w:ind w:left="0"/>
    </w:pPr>
    <w:rPr>
      <w:rFonts w:ascii="Myriad" w:eastAsia="Times New Roman" w:hAnsi="Myriad"/>
      <w:sz w:val="16"/>
      <w:szCs w:val="20"/>
    </w:rPr>
  </w:style>
  <w:style w:type="character" w:styleId="Eindnootmarkering">
    <w:name w:val="endnote reference"/>
    <w:uiPriority w:val="99"/>
    <w:semiHidden/>
    <w:unhideWhenUsed/>
    <w:rsid w:val="007335E4"/>
    <w:rPr>
      <w:vertAlign w:val="superscript"/>
    </w:rPr>
  </w:style>
  <w:style w:type="paragraph" w:customStyle="1" w:styleId="Opsommingabc">
    <w:name w:val="Opsomming abc"/>
    <w:basedOn w:val="Nummering"/>
    <w:link w:val="OpsommingabcChar"/>
    <w:qFormat/>
    <w:rsid w:val="002257B7"/>
    <w:pPr>
      <w:numPr>
        <w:numId w:val="0"/>
      </w:numPr>
    </w:pPr>
  </w:style>
  <w:style w:type="paragraph" w:customStyle="1" w:styleId="Opsommingtips">
    <w:name w:val="Opsomming tips"/>
    <w:basedOn w:val="Opsomtekens"/>
    <w:link w:val="OpsommingtipsChar"/>
    <w:qFormat/>
    <w:rsid w:val="00993E9E"/>
    <w:pPr>
      <w:numPr>
        <w:numId w:val="1"/>
      </w:numPr>
    </w:pPr>
  </w:style>
  <w:style w:type="character" w:customStyle="1" w:styleId="OpsommingabcChar">
    <w:name w:val="Opsomming abc Char"/>
    <w:basedOn w:val="NummeringChar"/>
    <w:link w:val="Opsommingabc"/>
    <w:rsid w:val="002257B7"/>
    <w:rPr>
      <w:rFonts w:ascii="Roboto Condensed" w:hAnsi="Roboto Condensed"/>
      <w:szCs w:val="24"/>
      <w:lang w:eastAsia="en-US"/>
    </w:rPr>
  </w:style>
  <w:style w:type="character" w:customStyle="1" w:styleId="OpsommingtipsChar">
    <w:name w:val="Opsomming tips Char"/>
    <w:basedOn w:val="OpsomtekensChar"/>
    <w:link w:val="Opsommingtips"/>
    <w:rsid w:val="00993E9E"/>
    <w:rPr>
      <w:rFonts w:ascii="Roboto Condensed" w:hAnsi="Roboto Condensed"/>
      <w:szCs w:val="24"/>
      <w:lang w:eastAsia="en-US"/>
    </w:rPr>
  </w:style>
  <w:style w:type="paragraph" w:styleId="Revisie">
    <w:name w:val="Revision"/>
    <w:hidden/>
    <w:uiPriority w:val="99"/>
    <w:semiHidden/>
    <w:rsid w:val="00EA7CE6"/>
    <w:rPr>
      <w:rFonts w:ascii="Roboto Condensed" w:hAnsi="Roboto Condensed"/>
      <w:szCs w:val="22"/>
      <w:lang w:eastAsia="en-US"/>
    </w:rPr>
  </w:style>
  <w:style w:type="character" w:styleId="Tekstvantijdelijkeaanduiding">
    <w:name w:val="Placeholder Text"/>
    <w:basedOn w:val="Standaardalinea-lettertype"/>
    <w:uiPriority w:val="99"/>
    <w:semiHidden/>
    <w:rsid w:val="00E17013"/>
    <w:rPr>
      <w:color w:val="808080"/>
    </w:rPr>
  </w:style>
  <w:style w:type="character" w:styleId="Onopgelostemelding">
    <w:name w:val="Unresolved Mention"/>
    <w:basedOn w:val="Standaardalinea-lettertype"/>
    <w:uiPriority w:val="99"/>
    <w:unhideWhenUsed/>
    <w:rsid w:val="00C42099"/>
    <w:rPr>
      <w:color w:val="605E5C"/>
      <w:shd w:val="clear" w:color="auto" w:fill="E1DFDD"/>
    </w:rPr>
  </w:style>
  <w:style w:type="character" w:styleId="Vermelding">
    <w:name w:val="Mention"/>
    <w:basedOn w:val="Standaardalinea-lettertype"/>
    <w:uiPriority w:val="99"/>
    <w:unhideWhenUsed/>
    <w:rsid w:val="00C420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400614">
      <w:bodyDiv w:val="1"/>
      <w:marLeft w:val="0"/>
      <w:marRight w:val="0"/>
      <w:marTop w:val="0"/>
      <w:marBottom w:val="0"/>
      <w:divBdr>
        <w:top w:val="none" w:sz="0" w:space="0" w:color="auto"/>
        <w:left w:val="none" w:sz="0" w:space="0" w:color="auto"/>
        <w:bottom w:val="none" w:sz="0" w:space="0" w:color="auto"/>
        <w:right w:val="none" w:sz="0" w:space="0" w:color="auto"/>
      </w:divBdr>
      <w:divsChild>
        <w:div w:id="654535391">
          <w:marLeft w:val="0"/>
          <w:marRight w:val="0"/>
          <w:marTop w:val="0"/>
          <w:marBottom w:val="0"/>
          <w:divBdr>
            <w:top w:val="none" w:sz="0" w:space="0" w:color="auto"/>
            <w:left w:val="none" w:sz="0" w:space="0" w:color="auto"/>
            <w:bottom w:val="none" w:sz="0" w:space="0" w:color="auto"/>
            <w:right w:val="none" w:sz="0" w:space="0" w:color="auto"/>
          </w:divBdr>
          <w:divsChild>
            <w:div w:id="1293485591">
              <w:marLeft w:val="0"/>
              <w:marRight w:val="0"/>
              <w:marTop w:val="0"/>
              <w:marBottom w:val="0"/>
              <w:divBdr>
                <w:top w:val="none" w:sz="0" w:space="0" w:color="auto"/>
                <w:left w:val="none" w:sz="0" w:space="0" w:color="auto"/>
                <w:bottom w:val="none" w:sz="0" w:space="0" w:color="auto"/>
                <w:right w:val="none" w:sz="0" w:space="0" w:color="auto"/>
              </w:divBdr>
              <w:divsChild>
                <w:div w:id="30418889">
                  <w:marLeft w:val="0"/>
                  <w:marRight w:val="0"/>
                  <w:marTop w:val="169"/>
                  <w:marBottom w:val="0"/>
                  <w:divBdr>
                    <w:top w:val="none" w:sz="0" w:space="0" w:color="auto"/>
                    <w:left w:val="none" w:sz="0" w:space="0" w:color="auto"/>
                    <w:bottom w:val="none" w:sz="0" w:space="0" w:color="auto"/>
                    <w:right w:val="none" w:sz="0" w:space="0" w:color="auto"/>
                  </w:divBdr>
                  <w:divsChild>
                    <w:div w:id="523248105">
                      <w:marLeft w:val="0"/>
                      <w:marRight w:val="0"/>
                      <w:marTop w:val="0"/>
                      <w:marBottom w:val="0"/>
                      <w:divBdr>
                        <w:top w:val="none" w:sz="0" w:space="0" w:color="auto"/>
                        <w:left w:val="none" w:sz="0" w:space="0" w:color="auto"/>
                        <w:bottom w:val="none" w:sz="0" w:space="0" w:color="auto"/>
                        <w:right w:val="none" w:sz="0" w:space="0" w:color="auto"/>
                      </w:divBdr>
                      <w:divsChild>
                        <w:div w:id="1232888716">
                          <w:marLeft w:val="0"/>
                          <w:marRight w:val="0"/>
                          <w:marTop w:val="0"/>
                          <w:marBottom w:val="0"/>
                          <w:divBdr>
                            <w:top w:val="none" w:sz="0" w:space="0" w:color="auto"/>
                            <w:left w:val="none" w:sz="0" w:space="0" w:color="auto"/>
                            <w:bottom w:val="none" w:sz="0" w:space="0" w:color="auto"/>
                            <w:right w:val="none" w:sz="0" w:space="0" w:color="auto"/>
                          </w:divBdr>
                          <w:divsChild>
                            <w:div w:id="849565163">
                              <w:marLeft w:val="0"/>
                              <w:marRight w:val="0"/>
                              <w:marTop w:val="0"/>
                              <w:marBottom w:val="0"/>
                              <w:divBdr>
                                <w:top w:val="none" w:sz="0" w:space="0" w:color="auto"/>
                                <w:left w:val="none" w:sz="0" w:space="0" w:color="auto"/>
                                <w:bottom w:val="none" w:sz="0" w:space="0" w:color="auto"/>
                                <w:right w:val="none" w:sz="0" w:space="0" w:color="auto"/>
                              </w:divBdr>
                              <w:divsChild>
                                <w:div w:id="1225993741">
                                  <w:marLeft w:val="0"/>
                                  <w:marRight w:val="0"/>
                                  <w:marTop w:val="0"/>
                                  <w:marBottom w:val="0"/>
                                  <w:divBdr>
                                    <w:top w:val="none" w:sz="0" w:space="0" w:color="auto"/>
                                    <w:left w:val="none" w:sz="0" w:space="0" w:color="auto"/>
                                    <w:bottom w:val="none" w:sz="0" w:space="0" w:color="auto"/>
                                    <w:right w:val="none" w:sz="0" w:space="0" w:color="auto"/>
                                  </w:divBdr>
                                  <w:divsChild>
                                    <w:div w:id="1760129828">
                                      <w:marLeft w:val="0"/>
                                      <w:marRight w:val="0"/>
                                      <w:marTop w:val="0"/>
                                      <w:marBottom w:val="0"/>
                                      <w:divBdr>
                                        <w:top w:val="none" w:sz="0" w:space="0" w:color="auto"/>
                                        <w:left w:val="none" w:sz="0" w:space="0" w:color="auto"/>
                                        <w:bottom w:val="none" w:sz="0" w:space="0" w:color="auto"/>
                                        <w:right w:val="none" w:sz="0" w:space="0" w:color="auto"/>
                                      </w:divBdr>
                                      <w:divsChild>
                                        <w:div w:id="342825221">
                                          <w:marLeft w:val="0"/>
                                          <w:marRight w:val="0"/>
                                          <w:marTop w:val="0"/>
                                          <w:marBottom w:val="0"/>
                                          <w:divBdr>
                                            <w:top w:val="none" w:sz="0" w:space="0" w:color="auto"/>
                                            <w:left w:val="none" w:sz="0" w:space="0" w:color="auto"/>
                                            <w:bottom w:val="none" w:sz="0" w:space="0" w:color="auto"/>
                                            <w:right w:val="none" w:sz="0" w:space="0" w:color="auto"/>
                                          </w:divBdr>
                                          <w:divsChild>
                                            <w:div w:id="1264656313">
                                              <w:marLeft w:val="0"/>
                                              <w:marRight w:val="0"/>
                                              <w:marTop w:val="0"/>
                                              <w:marBottom w:val="0"/>
                                              <w:divBdr>
                                                <w:top w:val="none" w:sz="0" w:space="0" w:color="auto"/>
                                                <w:left w:val="none" w:sz="0" w:space="0" w:color="auto"/>
                                                <w:bottom w:val="none" w:sz="0" w:space="0" w:color="auto"/>
                                                <w:right w:val="none" w:sz="0" w:space="0" w:color="auto"/>
                                              </w:divBdr>
                                              <w:divsChild>
                                                <w:div w:id="1444425753">
                                                  <w:marLeft w:val="0"/>
                                                  <w:marRight w:val="0"/>
                                                  <w:marTop w:val="0"/>
                                                  <w:marBottom w:val="0"/>
                                                  <w:divBdr>
                                                    <w:top w:val="none" w:sz="0" w:space="0" w:color="auto"/>
                                                    <w:left w:val="none" w:sz="0" w:space="0" w:color="auto"/>
                                                    <w:bottom w:val="none" w:sz="0" w:space="0" w:color="auto"/>
                                                    <w:right w:val="none" w:sz="0" w:space="0" w:color="auto"/>
                                                  </w:divBdr>
                                                  <w:divsChild>
                                                    <w:div w:id="1564487856">
                                                      <w:marLeft w:val="0"/>
                                                      <w:marRight w:val="0"/>
                                                      <w:marTop w:val="0"/>
                                                      <w:marBottom w:val="156"/>
                                                      <w:divBdr>
                                                        <w:top w:val="none" w:sz="0" w:space="0" w:color="auto"/>
                                                        <w:left w:val="none" w:sz="0" w:space="0" w:color="auto"/>
                                                        <w:bottom w:val="none" w:sz="0" w:space="0" w:color="auto"/>
                                                        <w:right w:val="none" w:sz="0" w:space="0" w:color="auto"/>
                                                      </w:divBdr>
                                                      <w:divsChild>
                                                        <w:div w:id="1264344053">
                                                          <w:marLeft w:val="0"/>
                                                          <w:marRight w:val="0"/>
                                                          <w:marTop w:val="0"/>
                                                          <w:marBottom w:val="0"/>
                                                          <w:divBdr>
                                                            <w:top w:val="none" w:sz="0" w:space="0" w:color="auto"/>
                                                            <w:left w:val="none" w:sz="0" w:space="0" w:color="auto"/>
                                                            <w:bottom w:val="none" w:sz="0" w:space="0" w:color="auto"/>
                                                            <w:right w:val="none" w:sz="0" w:space="0" w:color="auto"/>
                                                          </w:divBdr>
                                                          <w:divsChild>
                                                            <w:div w:id="815218244">
                                                              <w:marLeft w:val="0"/>
                                                              <w:marRight w:val="0"/>
                                                              <w:marTop w:val="0"/>
                                                              <w:marBottom w:val="0"/>
                                                              <w:divBdr>
                                                                <w:top w:val="none" w:sz="0" w:space="0" w:color="auto"/>
                                                                <w:left w:val="none" w:sz="0" w:space="0" w:color="auto"/>
                                                                <w:bottom w:val="none" w:sz="0" w:space="0" w:color="auto"/>
                                                                <w:right w:val="none" w:sz="0" w:space="0" w:color="auto"/>
                                                              </w:divBdr>
                                                              <w:divsChild>
                                                                <w:div w:id="1312902597">
                                                                  <w:marLeft w:val="0"/>
                                                                  <w:marRight w:val="0"/>
                                                                  <w:marTop w:val="0"/>
                                                                  <w:marBottom w:val="0"/>
                                                                  <w:divBdr>
                                                                    <w:top w:val="none" w:sz="0" w:space="0" w:color="auto"/>
                                                                    <w:left w:val="none" w:sz="0" w:space="0" w:color="auto"/>
                                                                    <w:bottom w:val="none" w:sz="0" w:space="0" w:color="auto"/>
                                                                    <w:right w:val="none" w:sz="0" w:space="0" w:color="auto"/>
                                                                  </w:divBdr>
                                                                  <w:divsChild>
                                                                    <w:div w:id="121312226">
                                                                      <w:marLeft w:val="0"/>
                                                                      <w:marRight w:val="0"/>
                                                                      <w:marTop w:val="0"/>
                                                                      <w:marBottom w:val="0"/>
                                                                      <w:divBdr>
                                                                        <w:top w:val="none" w:sz="0" w:space="0" w:color="auto"/>
                                                                        <w:left w:val="none" w:sz="0" w:space="0" w:color="auto"/>
                                                                        <w:bottom w:val="none" w:sz="0" w:space="0" w:color="auto"/>
                                                                        <w:right w:val="none" w:sz="0" w:space="0" w:color="auto"/>
                                                                      </w:divBdr>
                                                                      <w:divsChild>
                                                                        <w:div w:id="1591309240">
                                                                          <w:marLeft w:val="0"/>
                                                                          <w:marRight w:val="0"/>
                                                                          <w:marTop w:val="0"/>
                                                                          <w:marBottom w:val="0"/>
                                                                          <w:divBdr>
                                                                            <w:top w:val="none" w:sz="0" w:space="0" w:color="auto"/>
                                                                            <w:left w:val="none" w:sz="0" w:space="0" w:color="auto"/>
                                                                            <w:bottom w:val="none" w:sz="0" w:space="0" w:color="auto"/>
                                                                            <w:right w:val="none" w:sz="0" w:space="0" w:color="auto"/>
                                                                          </w:divBdr>
                                                                          <w:divsChild>
                                                                            <w:div w:id="20512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1181144">
      <w:bodyDiv w:val="1"/>
      <w:marLeft w:val="0"/>
      <w:marRight w:val="0"/>
      <w:marTop w:val="0"/>
      <w:marBottom w:val="0"/>
      <w:divBdr>
        <w:top w:val="none" w:sz="0" w:space="0" w:color="auto"/>
        <w:left w:val="none" w:sz="0" w:space="0" w:color="auto"/>
        <w:bottom w:val="none" w:sz="0" w:space="0" w:color="auto"/>
        <w:right w:val="none" w:sz="0" w:space="0" w:color="auto"/>
      </w:divBdr>
    </w:div>
    <w:div w:id="602300857">
      <w:bodyDiv w:val="1"/>
      <w:marLeft w:val="0"/>
      <w:marRight w:val="0"/>
      <w:marTop w:val="0"/>
      <w:marBottom w:val="0"/>
      <w:divBdr>
        <w:top w:val="none" w:sz="0" w:space="0" w:color="auto"/>
        <w:left w:val="none" w:sz="0" w:space="0" w:color="auto"/>
        <w:bottom w:val="none" w:sz="0" w:space="0" w:color="auto"/>
        <w:right w:val="none" w:sz="0" w:space="0" w:color="auto"/>
      </w:divBdr>
    </w:div>
    <w:div w:id="678386794">
      <w:bodyDiv w:val="1"/>
      <w:marLeft w:val="0"/>
      <w:marRight w:val="0"/>
      <w:marTop w:val="0"/>
      <w:marBottom w:val="0"/>
      <w:divBdr>
        <w:top w:val="none" w:sz="0" w:space="0" w:color="auto"/>
        <w:left w:val="none" w:sz="0" w:space="0" w:color="auto"/>
        <w:bottom w:val="none" w:sz="0" w:space="0" w:color="auto"/>
        <w:right w:val="none" w:sz="0" w:space="0" w:color="auto"/>
      </w:divBdr>
    </w:div>
    <w:div w:id="880551619">
      <w:bodyDiv w:val="1"/>
      <w:marLeft w:val="0"/>
      <w:marRight w:val="0"/>
      <w:marTop w:val="0"/>
      <w:marBottom w:val="0"/>
      <w:divBdr>
        <w:top w:val="none" w:sz="0" w:space="0" w:color="auto"/>
        <w:left w:val="none" w:sz="0" w:space="0" w:color="auto"/>
        <w:bottom w:val="none" w:sz="0" w:space="0" w:color="auto"/>
        <w:right w:val="none" w:sz="0" w:space="0" w:color="auto"/>
      </w:divBdr>
      <w:divsChild>
        <w:div w:id="493492671">
          <w:marLeft w:val="0"/>
          <w:marRight w:val="0"/>
          <w:marTop w:val="0"/>
          <w:marBottom w:val="0"/>
          <w:divBdr>
            <w:top w:val="none" w:sz="0" w:space="0" w:color="auto"/>
            <w:left w:val="none" w:sz="0" w:space="0" w:color="auto"/>
            <w:bottom w:val="none" w:sz="0" w:space="0" w:color="auto"/>
            <w:right w:val="none" w:sz="0" w:space="0" w:color="auto"/>
          </w:divBdr>
          <w:divsChild>
            <w:div w:id="1757707937">
              <w:marLeft w:val="0"/>
              <w:marRight w:val="0"/>
              <w:marTop w:val="0"/>
              <w:marBottom w:val="0"/>
              <w:divBdr>
                <w:top w:val="none" w:sz="0" w:space="0" w:color="auto"/>
                <w:left w:val="none" w:sz="0" w:space="0" w:color="auto"/>
                <w:bottom w:val="none" w:sz="0" w:space="0" w:color="auto"/>
                <w:right w:val="none" w:sz="0" w:space="0" w:color="auto"/>
              </w:divBdr>
              <w:divsChild>
                <w:div w:id="58872193">
                  <w:marLeft w:val="0"/>
                  <w:marRight w:val="0"/>
                  <w:marTop w:val="169"/>
                  <w:marBottom w:val="0"/>
                  <w:divBdr>
                    <w:top w:val="none" w:sz="0" w:space="0" w:color="auto"/>
                    <w:left w:val="none" w:sz="0" w:space="0" w:color="auto"/>
                    <w:bottom w:val="none" w:sz="0" w:space="0" w:color="auto"/>
                    <w:right w:val="none" w:sz="0" w:space="0" w:color="auto"/>
                  </w:divBdr>
                  <w:divsChild>
                    <w:div w:id="1790395860">
                      <w:marLeft w:val="0"/>
                      <w:marRight w:val="0"/>
                      <w:marTop w:val="0"/>
                      <w:marBottom w:val="0"/>
                      <w:divBdr>
                        <w:top w:val="none" w:sz="0" w:space="0" w:color="auto"/>
                        <w:left w:val="none" w:sz="0" w:space="0" w:color="auto"/>
                        <w:bottom w:val="none" w:sz="0" w:space="0" w:color="auto"/>
                        <w:right w:val="none" w:sz="0" w:space="0" w:color="auto"/>
                      </w:divBdr>
                      <w:divsChild>
                        <w:div w:id="2146506096">
                          <w:marLeft w:val="0"/>
                          <w:marRight w:val="0"/>
                          <w:marTop w:val="0"/>
                          <w:marBottom w:val="0"/>
                          <w:divBdr>
                            <w:top w:val="none" w:sz="0" w:space="0" w:color="auto"/>
                            <w:left w:val="none" w:sz="0" w:space="0" w:color="auto"/>
                            <w:bottom w:val="none" w:sz="0" w:space="0" w:color="auto"/>
                            <w:right w:val="none" w:sz="0" w:space="0" w:color="auto"/>
                          </w:divBdr>
                          <w:divsChild>
                            <w:div w:id="2000037470">
                              <w:marLeft w:val="0"/>
                              <w:marRight w:val="0"/>
                              <w:marTop w:val="0"/>
                              <w:marBottom w:val="0"/>
                              <w:divBdr>
                                <w:top w:val="none" w:sz="0" w:space="0" w:color="auto"/>
                                <w:left w:val="none" w:sz="0" w:space="0" w:color="auto"/>
                                <w:bottom w:val="none" w:sz="0" w:space="0" w:color="auto"/>
                                <w:right w:val="none" w:sz="0" w:space="0" w:color="auto"/>
                              </w:divBdr>
                              <w:divsChild>
                                <w:div w:id="1127745159">
                                  <w:marLeft w:val="0"/>
                                  <w:marRight w:val="0"/>
                                  <w:marTop w:val="0"/>
                                  <w:marBottom w:val="0"/>
                                  <w:divBdr>
                                    <w:top w:val="none" w:sz="0" w:space="0" w:color="auto"/>
                                    <w:left w:val="none" w:sz="0" w:space="0" w:color="auto"/>
                                    <w:bottom w:val="none" w:sz="0" w:space="0" w:color="auto"/>
                                    <w:right w:val="none" w:sz="0" w:space="0" w:color="auto"/>
                                  </w:divBdr>
                                  <w:divsChild>
                                    <w:div w:id="1741059686">
                                      <w:marLeft w:val="0"/>
                                      <w:marRight w:val="0"/>
                                      <w:marTop w:val="0"/>
                                      <w:marBottom w:val="0"/>
                                      <w:divBdr>
                                        <w:top w:val="none" w:sz="0" w:space="0" w:color="auto"/>
                                        <w:left w:val="none" w:sz="0" w:space="0" w:color="auto"/>
                                        <w:bottom w:val="none" w:sz="0" w:space="0" w:color="auto"/>
                                        <w:right w:val="none" w:sz="0" w:space="0" w:color="auto"/>
                                      </w:divBdr>
                                      <w:divsChild>
                                        <w:div w:id="787162964">
                                          <w:marLeft w:val="0"/>
                                          <w:marRight w:val="0"/>
                                          <w:marTop w:val="0"/>
                                          <w:marBottom w:val="0"/>
                                          <w:divBdr>
                                            <w:top w:val="none" w:sz="0" w:space="0" w:color="auto"/>
                                            <w:left w:val="none" w:sz="0" w:space="0" w:color="auto"/>
                                            <w:bottom w:val="none" w:sz="0" w:space="0" w:color="auto"/>
                                            <w:right w:val="none" w:sz="0" w:space="0" w:color="auto"/>
                                          </w:divBdr>
                                          <w:divsChild>
                                            <w:div w:id="1176842164">
                                              <w:marLeft w:val="0"/>
                                              <w:marRight w:val="0"/>
                                              <w:marTop w:val="0"/>
                                              <w:marBottom w:val="0"/>
                                              <w:divBdr>
                                                <w:top w:val="none" w:sz="0" w:space="0" w:color="auto"/>
                                                <w:left w:val="none" w:sz="0" w:space="0" w:color="auto"/>
                                                <w:bottom w:val="none" w:sz="0" w:space="0" w:color="auto"/>
                                                <w:right w:val="none" w:sz="0" w:space="0" w:color="auto"/>
                                              </w:divBdr>
                                              <w:divsChild>
                                                <w:div w:id="22023828">
                                                  <w:marLeft w:val="0"/>
                                                  <w:marRight w:val="0"/>
                                                  <w:marTop w:val="0"/>
                                                  <w:marBottom w:val="0"/>
                                                  <w:divBdr>
                                                    <w:top w:val="none" w:sz="0" w:space="0" w:color="auto"/>
                                                    <w:left w:val="none" w:sz="0" w:space="0" w:color="auto"/>
                                                    <w:bottom w:val="none" w:sz="0" w:space="0" w:color="auto"/>
                                                    <w:right w:val="none" w:sz="0" w:space="0" w:color="auto"/>
                                                  </w:divBdr>
                                                  <w:divsChild>
                                                    <w:div w:id="563876688">
                                                      <w:marLeft w:val="0"/>
                                                      <w:marRight w:val="0"/>
                                                      <w:marTop w:val="0"/>
                                                      <w:marBottom w:val="156"/>
                                                      <w:divBdr>
                                                        <w:top w:val="none" w:sz="0" w:space="0" w:color="auto"/>
                                                        <w:left w:val="none" w:sz="0" w:space="0" w:color="auto"/>
                                                        <w:bottom w:val="none" w:sz="0" w:space="0" w:color="auto"/>
                                                        <w:right w:val="none" w:sz="0" w:space="0" w:color="auto"/>
                                                      </w:divBdr>
                                                      <w:divsChild>
                                                        <w:div w:id="1610164805">
                                                          <w:marLeft w:val="0"/>
                                                          <w:marRight w:val="0"/>
                                                          <w:marTop w:val="0"/>
                                                          <w:marBottom w:val="0"/>
                                                          <w:divBdr>
                                                            <w:top w:val="none" w:sz="0" w:space="0" w:color="auto"/>
                                                            <w:left w:val="none" w:sz="0" w:space="0" w:color="auto"/>
                                                            <w:bottom w:val="none" w:sz="0" w:space="0" w:color="auto"/>
                                                            <w:right w:val="none" w:sz="0" w:space="0" w:color="auto"/>
                                                          </w:divBdr>
                                                          <w:divsChild>
                                                            <w:div w:id="1157574565">
                                                              <w:marLeft w:val="0"/>
                                                              <w:marRight w:val="0"/>
                                                              <w:marTop w:val="0"/>
                                                              <w:marBottom w:val="0"/>
                                                              <w:divBdr>
                                                                <w:top w:val="none" w:sz="0" w:space="0" w:color="auto"/>
                                                                <w:left w:val="none" w:sz="0" w:space="0" w:color="auto"/>
                                                                <w:bottom w:val="none" w:sz="0" w:space="0" w:color="auto"/>
                                                                <w:right w:val="none" w:sz="0" w:space="0" w:color="auto"/>
                                                              </w:divBdr>
                                                              <w:divsChild>
                                                                <w:div w:id="183642253">
                                                                  <w:marLeft w:val="0"/>
                                                                  <w:marRight w:val="0"/>
                                                                  <w:marTop w:val="0"/>
                                                                  <w:marBottom w:val="0"/>
                                                                  <w:divBdr>
                                                                    <w:top w:val="none" w:sz="0" w:space="0" w:color="auto"/>
                                                                    <w:left w:val="none" w:sz="0" w:space="0" w:color="auto"/>
                                                                    <w:bottom w:val="none" w:sz="0" w:space="0" w:color="auto"/>
                                                                    <w:right w:val="none" w:sz="0" w:space="0" w:color="auto"/>
                                                                  </w:divBdr>
                                                                  <w:divsChild>
                                                                    <w:div w:id="1590118929">
                                                                      <w:marLeft w:val="0"/>
                                                                      <w:marRight w:val="0"/>
                                                                      <w:marTop w:val="0"/>
                                                                      <w:marBottom w:val="0"/>
                                                                      <w:divBdr>
                                                                        <w:top w:val="none" w:sz="0" w:space="0" w:color="auto"/>
                                                                        <w:left w:val="none" w:sz="0" w:space="0" w:color="auto"/>
                                                                        <w:bottom w:val="none" w:sz="0" w:space="0" w:color="auto"/>
                                                                        <w:right w:val="none" w:sz="0" w:space="0" w:color="auto"/>
                                                                      </w:divBdr>
                                                                      <w:divsChild>
                                                                        <w:div w:id="159974079">
                                                                          <w:marLeft w:val="0"/>
                                                                          <w:marRight w:val="0"/>
                                                                          <w:marTop w:val="0"/>
                                                                          <w:marBottom w:val="0"/>
                                                                          <w:divBdr>
                                                                            <w:top w:val="none" w:sz="0" w:space="0" w:color="auto"/>
                                                                            <w:left w:val="none" w:sz="0" w:space="0" w:color="auto"/>
                                                                            <w:bottom w:val="none" w:sz="0" w:space="0" w:color="auto"/>
                                                                            <w:right w:val="none" w:sz="0" w:space="0" w:color="auto"/>
                                                                          </w:divBdr>
                                                                          <w:divsChild>
                                                                            <w:div w:id="10681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921223">
      <w:bodyDiv w:val="1"/>
      <w:marLeft w:val="0"/>
      <w:marRight w:val="0"/>
      <w:marTop w:val="0"/>
      <w:marBottom w:val="0"/>
      <w:divBdr>
        <w:top w:val="none" w:sz="0" w:space="0" w:color="auto"/>
        <w:left w:val="none" w:sz="0" w:space="0" w:color="auto"/>
        <w:bottom w:val="none" w:sz="0" w:space="0" w:color="auto"/>
        <w:right w:val="none" w:sz="0" w:space="0" w:color="auto"/>
      </w:divBdr>
      <w:divsChild>
        <w:div w:id="2070498741">
          <w:marLeft w:val="0"/>
          <w:marRight w:val="0"/>
          <w:marTop w:val="0"/>
          <w:marBottom w:val="0"/>
          <w:divBdr>
            <w:top w:val="none" w:sz="0" w:space="0" w:color="auto"/>
            <w:left w:val="none" w:sz="0" w:space="0" w:color="auto"/>
            <w:bottom w:val="none" w:sz="0" w:space="0" w:color="auto"/>
            <w:right w:val="none" w:sz="0" w:space="0" w:color="auto"/>
          </w:divBdr>
          <w:divsChild>
            <w:div w:id="245113955">
              <w:marLeft w:val="0"/>
              <w:marRight w:val="0"/>
              <w:marTop w:val="0"/>
              <w:marBottom w:val="0"/>
              <w:divBdr>
                <w:top w:val="none" w:sz="0" w:space="0" w:color="auto"/>
                <w:left w:val="none" w:sz="0" w:space="0" w:color="auto"/>
                <w:bottom w:val="none" w:sz="0" w:space="0" w:color="auto"/>
                <w:right w:val="none" w:sz="0" w:space="0" w:color="auto"/>
              </w:divBdr>
              <w:divsChild>
                <w:div w:id="1430272581">
                  <w:marLeft w:val="0"/>
                  <w:marRight w:val="0"/>
                  <w:marTop w:val="169"/>
                  <w:marBottom w:val="0"/>
                  <w:divBdr>
                    <w:top w:val="none" w:sz="0" w:space="0" w:color="auto"/>
                    <w:left w:val="none" w:sz="0" w:space="0" w:color="auto"/>
                    <w:bottom w:val="none" w:sz="0" w:space="0" w:color="auto"/>
                    <w:right w:val="none" w:sz="0" w:space="0" w:color="auto"/>
                  </w:divBdr>
                  <w:divsChild>
                    <w:div w:id="106780580">
                      <w:marLeft w:val="0"/>
                      <w:marRight w:val="0"/>
                      <w:marTop w:val="0"/>
                      <w:marBottom w:val="0"/>
                      <w:divBdr>
                        <w:top w:val="none" w:sz="0" w:space="0" w:color="auto"/>
                        <w:left w:val="none" w:sz="0" w:space="0" w:color="auto"/>
                        <w:bottom w:val="none" w:sz="0" w:space="0" w:color="auto"/>
                        <w:right w:val="none" w:sz="0" w:space="0" w:color="auto"/>
                      </w:divBdr>
                      <w:divsChild>
                        <w:div w:id="1514145099">
                          <w:marLeft w:val="0"/>
                          <w:marRight w:val="0"/>
                          <w:marTop w:val="0"/>
                          <w:marBottom w:val="0"/>
                          <w:divBdr>
                            <w:top w:val="none" w:sz="0" w:space="0" w:color="auto"/>
                            <w:left w:val="none" w:sz="0" w:space="0" w:color="auto"/>
                            <w:bottom w:val="none" w:sz="0" w:space="0" w:color="auto"/>
                            <w:right w:val="none" w:sz="0" w:space="0" w:color="auto"/>
                          </w:divBdr>
                          <w:divsChild>
                            <w:div w:id="765275021">
                              <w:marLeft w:val="0"/>
                              <w:marRight w:val="0"/>
                              <w:marTop w:val="0"/>
                              <w:marBottom w:val="0"/>
                              <w:divBdr>
                                <w:top w:val="none" w:sz="0" w:space="0" w:color="auto"/>
                                <w:left w:val="none" w:sz="0" w:space="0" w:color="auto"/>
                                <w:bottom w:val="none" w:sz="0" w:space="0" w:color="auto"/>
                                <w:right w:val="none" w:sz="0" w:space="0" w:color="auto"/>
                              </w:divBdr>
                              <w:divsChild>
                                <w:div w:id="1194346799">
                                  <w:marLeft w:val="0"/>
                                  <w:marRight w:val="0"/>
                                  <w:marTop w:val="0"/>
                                  <w:marBottom w:val="0"/>
                                  <w:divBdr>
                                    <w:top w:val="none" w:sz="0" w:space="0" w:color="auto"/>
                                    <w:left w:val="none" w:sz="0" w:space="0" w:color="auto"/>
                                    <w:bottom w:val="none" w:sz="0" w:space="0" w:color="auto"/>
                                    <w:right w:val="none" w:sz="0" w:space="0" w:color="auto"/>
                                  </w:divBdr>
                                  <w:divsChild>
                                    <w:div w:id="73865356">
                                      <w:marLeft w:val="0"/>
                                      <w:marRight w:val="0"/>
                                      <w:marTop w:val="0"/>
                                      <w:marBottom w:val="0"/>
                                      <w:divBdr>
                                        <w:top w:val="none" w:sz="0" w:space="0" w:color="auto"/>
                                        <w:left w:val="none" w:sz="0" w:space="0" w:color="auto"/>
                                        <w:bottom w:val="none" w:sz="0" w:space="0" w:color="auto"/>
                                        <w:right w:val="none" w:sz="0" w:space="0" w:color="auto"/>
                                      </w:divBdr>
                                      <w:divsChild>
                                        <w:div w:id="90706198">
                                          <w:marLeft w:val="0"/>
                                          <w:marRight w:val="0"/>
                                          <w:marTop w:val="0"/>
                                          <w:marBottom w:val="0"/>
                                          <w:divBdr>
                                            <w:top w:val="none" w:sz="0" w:space="0" w:color="auto"/>
                                            <w:left w:val="none" w:sz="0" w:space="0" w:color="auto"/>
                                            <w:bottom w:val="none" w:sz="0" w:space="0" w:color="auto"/>
                                            <w:right w:val="none" w:sz="0" w:space="0" w:color="auto"/>
                                          </w:divBdr>
                                          <w:divsChild>
                                            <w:div w:id="222912298">
                                              <w:marLeft w:val="0"/>
                                              <w:marRight w:val="0"/>
                                              <w:marTop w:val="0"/>
                                              <w:marBottom w:val="0"/>
                                              <w:divBdr>
                                                <w:top w:val="none" w:sz="0" w:space="0" w:color="auto"/>
                                                <w:left w:val="none" w:sz="0" w:space="0" w:color="auto"/>
                                                <w:bottom w:val="none" w:sz="0" w:space="0" w:color="auto"/>
                                                <w:right w:val="none" w:sz="0" w:space="0" w:color="auto"/>
                                              </w:divBdr>
                                              <w:divsChild>
                                                <w:div w:id="2051680883">
                                                  <w:marLeft w:val="0"/>
                                                  <w:marRight w:val="0"/>
                                                  <w:marTop w:val="0"/>
                                                  <w:marBottom w:val="0"/>
                                                  <w:divBdr>
                                                    <w:top w:val="none" w:sz="0" w:space="0" w:color="auto"/>
                                                    <w:left w:val="none" w:sz="0" w:space="0" w:color="auto"/>
                                                    <w:bottom w:val="none" w:sz="0" w:space="0" w:color="auto"/>
                                                    <w:right w:val="none" w:sz="0" w:space="0" w:color="auto"/>
                                                  </w:divBdr>
                                                  <w:divsChild>
                                                    <w:div w:id="988747687">
                                                      <w:marLeft w:val="0"/>
                                                      <w:marRight w:val="0"/>
                                                      <w:marTop w:val="0"/>
                                                      <w:marBottom w:val="156"/>
                                                      <w:divBdr>
                                                        <w:top w:val="none" w:sz="0" w:space="0" w:color="auto"/>
                                                        <w:left w:val="none" w:sz="0" w:space="0" w:color="auto"/>
                                                        <w:bottom w:val="none" w:sz="0" w:space="0" w:color="auto"/>
                                                        <w:right w:val="none" w:sz="0" w:space="0" w:color="auto"/>
                                                      </w:divBdr>
                                                      <w:divsChild>
                                                        <w:div w:id="1596789523">
                                                          <w:marLeft w:val="0"/>
                                                          <w:marRight w:val="0"/>
                                                          <w:marTop w:val="0"/>
                                                          <w:marBottom w:val="0"/>
                                                          <w:divBdr>
                                                            <w:top w:val="none" w:sz="0" w:space="0" w:color="auto"/>
                                                            <w:left w:val="none" w:sz="0" w:space="0" w:color="auto"/>
                                                            <w:bottom w:val="none" w:sz="0" w:space="0" w:color="auto"/>
                                                            <w:right w:val="none" w:sz="0" w:space="0" w:color="auto"/>
                                                          </w:divBdr>
                                                          <w:divsChild>
                                                            <w:div w:id="160898322">
                                                              <w:marLeft w:val="0"/>
                                                              <w:marRight w:val="0"/>
                                                              <w:marTop w:val="0"/>
                                                              <w:marBottom w:val="0"/>
                                                              <w:divBdr>
                                                                <w:top w:val="none" w:sz="0" w:space="0" w:color="auto"/>
                                                                <w:left w:val="none" w:sz="0" w:space="0" w:color="auto"/>
                                                                <w:bottom w:val="none" w:sz="0" w:space="0" w:color="auto"/>
                                                                <w:right w:val="none" w:sz="0" w:space="0" w:color="auto"/>
                                                              </w:divBdr>
                                                              <w:divsChild>
                                                                <w:div w:id="2096586285">
                                                                  <w:marLeft w:val="0"/>
                                                                  <w:marRight w:val="0"/>
                                                                  <w:marTop w:val="0"/>
                                                                  <w:marBottom w:val="0"/>
                                                                  <w:divBdr>
                                                                    <w:top w:val="none" w:sz="0" w:space="0" w:color="auto"/>
                                                                    <w:left w:val="none" w:sz="0" w:space="0" w:color="auto"/>
                                                                    <w:bottom w:val="none" w:sz="0" w:space="0" w:color="auto"/>
                                                                    <w:right w:val="none" w:sz="0" w:space="0" w:color="auto"/>
                                                                  </w:divBdr>
                                                                  <w:divsChild>
                                                                    <w:div w:id="466780119">
                                                                      <w:marLeft w:val="0"/>
                                                                      <w:marRight w:val="0"/>
                                                                      <w:marTop w:val="0"/>
                                                                      <w:marBottom w:val="0"/>
                                                                      <w:divBdr>
                                                                        <w:top w:val="none" w:sz="0" w:space="0" w:color="auto"/>
                                                                        <w:left w:val="none" w:sz="0" w:space="0" w:color="auto"/>
                                                                        <w:bottom w:val="none" w:sz="0" w:space="0" w:color="auto"/>
                                                                        <w:right w:val="none" w:sz="0" w:space="0" w:color="auto"/>
                                                                      </w:divBdr>
                                                                      <w:divsChild>
                                                                        <w:div w:id="1186794851">
                                                                          <w:marLeft w:val="0"/>
                                                                          <w:marRight w:val="0"/>
                                                                          <w:marTop w:val="0"/>
                                                                          <w:marBottom w:val="0"/>
                                                                          <w:divBdr>
                                                                            <w:top w:val="none" w:sz="0" w:space="0" w:color="auto"/>
                                                                            <w:left w:val="none" w:sz="0" w:space="0" w:color="auto"/>
                                                                            <w:bottom w:val="none" w:sz="0" w:space="0" w:color="auto"/>
                                                                            <w:right w:val="none" w:sz="0" w:space="0" w:color="auto"/>
                                                                          </w:divBdr>
                                                                          <w:divsChild>
                                                                            <w:div w:id="10231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965569">
      <w:bodyDiv w:val="1"/>
      <w:marLeft w:val="0"/>
      <w:marRight w:val="0"/>
      <w:marTop w:val="0"/>
      <w:marBottom w:val="0"/>
      <w:divBdr>
        <w:top w:val="none" w:sz="0" w:space="0" w:color="auto"/>
        <w:left w:val="none" w:sz="0" w:space="0" w:color="auto"/>
        <w:bottom w:val="none" w:sz="0" w:space="0" w:color="auto"/>
        <w:right w:val="none" w:sz="0" w:space="0" w:color="auto"/>
      </w:divBdr>
    </w:div>
    <w:div w:id="147109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27FC4AAC77F44ABBAEFB9E9D2D4CB8" ma:contentTypeVersion="45" ma:contentTypeDescription="Een nieuw document maken." ma:contentTypeScope="" ma:versionID="4d88f67f96a0d945a6e8b1b4ec0bca9c">
  <xsd:schema xmlns:xsd="http://www.w3.org/2001/XMLSchema" xmlns:xs="http://www.w3.org/2001/XMLSchema" xmlns:p="http://schemas.microsoft.com/office/2006/metadata/properties" xmlns:ns2="00a5ac0f-0492-40d6-95a9-b62cb6daa001" xmlns:ns3="7ab3d1b5-4a19-4ec6-be65-7f0fdc5cf956" targetNamespace="http://schemas.microsoft.com/office/2006/metadata/properties" ma:root="true" ma:fieldsID="551189a0c25a904f16bc5e98405d3486" ns2:_="" ns3:_="">
    <xsd:import namespace="00a5ac0f-0492-40d6-95a9-b62cb6daa001"/>
    <xsd:import namespace="7ab3d1b5-4a19-4ec6-be65-7f0fdc5cf956"/>
    <xsd:element name="properties">
      <xsd:complexType>
        <xsd:sequence>
          <xsd:element name="documentManagement">
            <xsd:complexType>
              <xsd:all>
                <xsd:element ref="ns2:TaxCatchAll" minOccurs="0"/>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ac0f-0492-40d6-95a9-b62cb6daa00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1ca8475-6f81-4d5f-9059-9b741a798085}" ma:internalName="TaxCatchAll" ma:showField="CatchAllData" ma:web="bc63160e-8810-4e8f-8f2d-03c997c62442">
      <xsd:complexType>
        <xsd:complexContent>
          <xsd:extension base="dms:MultiChoiceLookup">
            <xsd:sequence>
              <xsd:element name="Value" type="dms:Lookup" maxOccurs="unbounded" minOccurs="0" nillable="true"/>
            </xsd:sequence>
          </xsd:extension>
        </xsd:complexContent>
      </xsd:complexType>
    </xsd:element>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b3d1b5-4a19-4ec6-be65-7f0fdc5cf95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PersistId xmlns="00a5ac0f-0492-40d6-95a9-b62cb6daa001" xsi:nil="true"/>
    <TaxCatchAll xmlns="00a5ac0f-0492-40d6-95a9-b62cb6daa001" xsi:nil="true"/>
    <_dlc_DocId xmlns="00a5ac0f-0492-40d6-95a9-b62cb6daa001">P11351-768386613-3296</_dlc_DocId>
    <_dlc_DocIdUrl xmlns="00a5ac0f-0492-40d6-95a9-b62cb6daa001">
      <Url>https://wblnl.sharepoint.com/sites/project-p11351/_layouts/15/DocIdRedir.aspx?ID=P11351-768386613-3296</Url>
      <Description>P11351-768386613-3296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1C6C4-950E-47A5-B90B-0B54D0BBD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ac0f-0492-40d6-95a9-b62cb6daa001"/>
    <ds:schemaRef ds:uri="7ab3d1b5-4a19-4ec6-be65-7f0fdc5cf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0B5BD-937E-476C-9B29-EAFFB0D288BA}">
  <ds:schemaRefs>
    <ds:schemaRef ds:uri="http://schemas.openxmlformats.org/officeDocument/2006/bibliography"/>
  </ds:schemaRefs>
</ds:datastoreItem>
</file>

<file path=customXml/itemProps3.xml><?xml version="1.0" encoding="utf-8"?>
<ds:datastoreItem xmlns:ds="http://schemas.openxmlformats.org/officeDocument/2006/customXml" ds:itemID="{6C67C69A-A723-429A-B009-B84168D7A4C5}">
  <ds:schemaRefs>
    <ds:schemaRef ds:uri="http://schemas.microsoft.com/office/2006/metadata/properties"/>
    <ds:schemaRef ds:uri="http://schemas.microsoft.com/office/infopath/2007/PartnerControls"/>
    <ds:schemaRef ds:uri="00a5ac0f-0492-40d6-95a9-b62cb6daa001"/>
  </ds:schemaRefs>
</ds:datastoreItem>
</file>

<file path=customXml/itemProps4.xml><?xml version="1.0" encoding="utf-8"?>
<ds:datastoreItem xmlns:ds="http://schemas.openxmlformats.org/officeDocument/2006/customXml" ds:itemID="{78D8E967-9FB7-4CB4-A728-CA40063A8E51}">
  <ds:schemaRefs>
    <ds:schemaRef ds:uri="http://schemas.microsoft.com/sharepoint/events"/>
  </ds:schemaRefs>
</ds:datastoreItem>
</file>

<file path=customXml/itemProps5.xml><?xml version="1.0" encoding="utf-8"?>
<ds:datastoreItem xmlns:ds="http://schemas.openxmlformats.org/officeDocument/2006/customXml" ds:itemID="{9262E1D4-BFC6-4CF7-A812-EBCCAA197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1559</Words>
  <Characters>8580</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Waterschapsbedrijf Limburg</Company>
  <LinksUpToDate>false</LinksUpToDate>
  <CharactersWithSpaces>10119</CharactersWithSpaces>
  <SharedDoc>false</SharedDoc>
  <HLinks>
    <vt:vector size="390" baseType="variant">
      <vt:variant>
        <vt:i4>7405680</vt:i4>
      </vt:variant>
      <vt:variant>
        <vt:i4>345</vt:i4>
      </vt:variant>
      <vt:variant>
        <vt:i4>0</vt:i4>
      </vt:variant>
      <vt:variant>
        <vt:i4>5</vt:i4>
      </vt:variant>
      <vt:variant>
        <vt:lpwstr>http://www.wbl.nl/</vt:lpwstr>
      </vt:variant>
      <vt:variant>
        <vt:lpwstr/>
      </vt:variant>
      <vt:variant>
        <vt:i4>1835019</vt:i4>
      </vt:variant>
      <vt:variant>
        <vt:i4>342</vt:i4>
      </vt:variant>
      <vt:variant>
        <vt:i4>0</vt:i4>
      </vt:variant>
      <vt:variant>
        <vt:i4>5</vt:i4>
      </vt:variant>
      <vt:variant>
        <vt:lpwstr>http://www.wbl.nl/overons/inkoop/Pages/Klachtenmeldpunt.aspx</vt:lpwstr>
      </vt:variant>
      <vt:variant>
        <vt:lpwstr/>
      </vt:variant>
      <vt:variant>
        <vt:i4>7274574</vt:i4>
      </vt:variant>
      <vt:variant>
        <vt:i4>339</vt:i4>
      </vt:variant>
      <vt:variant>
        <vt:i4>0</vt:i4>
      </vt:variant>
      <vt:variant>
        <vt:i4>5</vt:i4>
      </vt:variant>
      <vt:variant>
        <vt:lpwstr>mailto:inkoop@wbl.nl</vt:lpwstr>
      </vt:variant>
      <vt:variant>
        <vt:lpwstr/>
      </vt:variant>
      <vt:variant>
        <vt:i4>2031620</vt:i4>
      </vt:variant>
      <vt:variant>
        <vt:i4>336</vt:i4>
      </vt:variant>
      <vt:variant>
        <vt:i4>0</vt:i4>
      </vt:variant>
      <vt:variant>
        <vt:i4>5</vt:i4>
      </vt:variant>
      <vt:variant>
        <vt:lpwstr>http://www.tenderned.nl/</vt:lpwstr>
      </vt:variant>
      <vt:variant>
        <vt:lpwstr/>
      </vt:variant>
      <vt:variant>
        <vt:i4>7995477</vt:i4>
      </vt:variant>
      <vt:variant>
        <vt:i4>333</vt:i4>
      </vt:variant>
      <vt:variant>
        <vt:i4>0</vt:i4>
      </vt:variant>
      <vt:variant>
        <vt:i4>5</vt:i4>
      </vt:variant>
      <vt:variant>
        <vt:lpwstr>mailto:servicedesk@TenderNed.nl</vt:lpwstr>
      </vt:variant>
      <vt:variant>
        <vt:lpwstr/>
      </vt:variant>
      <vt:variant>
        <vt:i4>524289</vt:i4>
      </vt:variant>
      <vt:variant>
        <vt:i4>330</vt:i4>
      </vt:variant>
      <vt:variant>
        <vt:i4>0</vt:i4>
      </vt:variant>
      <vt:variant>
        <vt:i4>5</vt:i4>
      </vt:variant>
      <vt:variant>
        <vt:lpwstr>http://www.tenderned.nl/voor-ondernemingen/ondersteuning</vt:lpwstr>
      </vt:variant>
      <vt:variant>
        <vt:lpwstr/>
      </vt:variant>
      <vt:variant>
        <vt:i4>2031620</vt:i4>
      </vt:variant>
      <vt:variant>
        <vt:i4>327</vt:i4>
      </vt:variant>
      <vt:variant>
        <vt:i4>0</vt:i4>
      </vt:variant>
      <vt:variant>
        <vt:i4>5</vt:i4>
      </vt:variant>
      <vt:variant>
        <vt:lpwstr>http://www.tenderned.nl/</vt:lpwstr>
      </vt:variant>
      <vt:variant>
        <vt:lpwstr/>
      </vt:variant>
      <vt:variant>
        <vt:i4>3276811</vt:i4>
      </vt:variant>
      <vt:variant>
        <vt:i4>324</vt:i4>
      </vt:variant>
      <vt:variant>
        <vt:i4>0</vt:i4>
      </vt:variant>
      <vt:variant>
        <vt:i4>5</vt:i4>
      </vt:variant>
      <vt:variant>
        <vt:lpwstr>mailto:relatiemanagement@enexis.nl</vt:lpwstr>
      </vt:variant>
      <vt:variant>
        <vt:lpwstr/>
      </vt:variant>
      <vt:variant>
        <vt:i4>393288</vt:i4>
      </vt:variant>
      <vt:variant>
        <vt:i4>321</vt:i4>
      </vt:variant>
      <vt:variant>
        <vt:i4>0</vt:i4>
      </vt:variant>
      <vt:variant>
        <vt:i4>5</vt:i4>
      </vt:variant>
      <vt:variant>
        <vt:lpwstr>https://wetten.overheid.nl/BWBR0037940/2020-06-01</vt:lpwstr>
      </vt:variant>
      <vt:variant>
        <vt:lpwstr/>
      </vt:variant>
      <vt:variant>
        <vt:i4>2031620</vt:i4>
      </vt:variant>
      <vt:variant>
        <vt:i4>318</vt:i4>
      </vt:variant>
      <vt:variant>
        <vt:i4>0</vt:i4>
      </vt:variant>
      <vt:variant>
        <vt:i4>5</vt:i4>
      </vt:variant>
      <vt:variant>
        <vt:lpwstr>http://www.tenderned.nl/</vt:lpwstr>
      </vt:variant>
      <vt:variant>
        <vt:lpwstr/>
      </vt:variant>
      <vt:variant>
        <vt:i4>7405680</vt:i4>
      </vt:variant>
      <vt:variant>
        <vt:i4>315</vt:i4>
      </vt:variant>
      <vt:variant>
        <vt:i4>0</vt:i4>
      </vt:variant>
      <vt:variant>
        <vt:i4>5</vt:i4>
      </vt:variant>
      <vt:variant>
        <vt:lpwstr>http://www.wbl.nl/</vt:lpwstr>
      </vt:variant>
      <vt:variant>
        <vt:lpwstr/>
      </vt:variant>
      <vt:variant>
        <vt:i4>1048626</vt:i4>
      </vt:variant>
      <vt:variant>
        <vt:i4>308</vt:i4>
      </vt:variant>
      <vt:variant>
        <vt:i4>0</vt:i4>
      </vt:variant>
      <vt:variant>
        <vt:i4>5</vt:i4>
      </vt:variant>
      <vt:variant>
        <vt:lpwstr/>
      </vt:variant>
      <vt:variant>
        <vt:lpwstr>_Toc99088335</vt:lpwstr>
      </vt:variant>
      <vt:variant>
        <vt:i4>1114162</vt:i4>
      </vt:variant>
      <vt:variant>
        <vt:i4>302</vt:i4>
      </vt:variant>
      <vt:variant>
        <vt:i4>0</vt:i4>
      </vt:variant>
      <vt:variant>
        <vt:i4>5</vt:i4>
      </vt:variant>
      <vt:variant>
        <vt:lpwstr/>
      </vt:variant>
      <vt:variant>
        <vt:lpwstr>_Toc99088334</vt:lpwstr>
      </vt:variant>
      <vt:variant>
        <vt:i4>1441842</vt:i4>
      </vt:variant>
      <vt:variant>
        <vt:i4>296</vt:i4>
      </vt:variant>
      <vt:variant>
        <vt:i4>0</vt:i4>
      </vt:variant>
      <vt:variant>
        <vt:i4>5</vt:i4>
      </vt:variant>
      <vt:variant>
        <vt:lpwstr/>
      </vt:variant>
      <vt:variant>
        <vt:lpwstr>_Toc99088333</vt:lpwstr>
      </vt:variant>
      <vt:variant>
        <vt:i4>1507378</vt:i4>
      </vt:variant>
      <vt:variant>
        <vt:i4>290</vt:i4>
      </vt:variant>
      <vt:variant>
        <vt:i4>0</vt:i4>
      </vt:variant>
      <vt:variant>
        <vt:i4>5</vt:i4>
      </vt:variant>
      <vt:variant>
        <vt:lpwstr/>
      </vt:variant>
      <vt:variant>
        <vt:lpwstr>_Toc99088332</vt:lpwstr>
      </vt:variant>
      <vt:variant>
        <vt:i4>1310770</vt:i4>
      </vt:variant>
      <vt:variant>
        <vt:i4>284</vt:i4>
      </vt:variant>
      <vt:variant>
        <vt:i4>0</vt:i4>
      </vt:variant>
      <vt:variant>
        <vt:i4>5</vt:i4>
      </vt:variant>
      <vt:variant>
        <vt:lpwstr/>
      </vt:variant>
      <vt:variant>
        <vt:lpwstr>_Toc99088331</vt:lpwstr>
      </vt:variant>
      <vt:variant>
        <vt:i4>1376306</vt:i4>
      </vt:variant>
      <vt:variant>
        <vt:i4>278</vt:i4>
      </vt:variant>
      <vt:variant>
        <vt:i4>0</vt:i4>
      </vt:variant>
      <vt:variant>
        <vt:i4>5</vt:i4>
      </vt:variant>
      <vt:variant>
        <vt:lpwstr/>
      </vt:variant>
      <vt:variant>
        <vt:lpwstr>_Toc99088330</vt:lpwstr>
      </vt:variant>
      <vt:variant>
        <vt:i4>1835059</vt:i4>
      </vt:variant>
      <vt:variant>
        <vt:i4>272</vt:i4>
      </vt:variant>
      <vt:variant>
        <vt:i4>0</vt:i4>
      </vt:variant>
      <vt:variant>
        <vt:i4>5</vt:i4>
      </vt:variant>
      <vt:variant>
        <vt:lpwstr/>
      </vt:variant>
      <vt:variant>
        <vt:lpwstr>_Toc99088329</vt:lpwstr>
      </vt:variant>
      <vt:variant>
        <vt:i4>1900595</vt:i4>
      </vt:variant>
      <vt:variant>
        <vt:i4>266</vt:i4>
      </vt:variant>
      <vt:variant>
        <vt:i4>0</vt:i4>
      </vt:variant>
      <vt:variant>
        <vt:i4>5</vt:i4>
      </vt:variant>
      <vt:variant>
        <vt:lpwstr/>
      </vt:variant>
      <vt:variant>
        <vt:lpwstr>_Toc99088328</vt:lpwstr>
      </vt:variant>
      <vt:variant>
        <vt:i4>1179699</vt:i4>
      </vt:variant>
      <vt:variant>
        <vt:i4>260</vt:i4>
      </vt:variant>
      <vt:variant>
        <vt:i4>0</vt:i4>
      </vt:variant>
      <vt:variant>
        <vt:i4>5</vt:i4>
      </vt:variant>
      <vt:variant>
        <vt:lpwstr/>
      </vt:variant>
      <vt:variant>
        <vt:lpwstr>_Toc99088327</vt:lpwstr>
      </vt:variant>
      <vt:variant>
        <vt:i4>1245235</vt:i4>
      </vt:variant>
      <vt:variant>
        <vt:i4>254</vt:i4>
      </vt:variant>
      <vt:variant>
        <vt:i4>0</vt:i4>
      </vt:variant>
      <vt:variant>
        <vt:i4>5</vt:i4>
      </vt:variant>
      <vt:variant>
        <vt:lpwstr/>
      </vt:variant>
      <vt:variant>
        <vt:lpwstr>_Toc99088326</vt:lpwstr>
      </vt:variant>
      <vt:variant>
        <vt:i4>1048627</vt:i4>
      </vt:variant>
      <vt:variant>
        <vt:i4>248</vt:i4>
      </vt:variant>
      <vt:variant>
        <vt:i4>0</vt:i4>
      </vt:variant>
      <vt:variant>
        <vt:i4>5</vt:i4>
      </vt:variant>
      <vt:variant>
        <vt:lpwstr/>
      </vt:variant>
      <vt:variant>
        <vt:lpwstr>_Toc99088325</vt:lpwstr>
      </vt:variant>
      <vt:variant>
        <vt:i4>1114163</vt:i4>
      </vt:variant>
      <vt:variant>
        <vt:i4>242</vt:i4>
      </vt:variant>
      <vt:variant>
        <vt:i4>0</vt:i4>
      </vt:variant>
      <vt:variant>
        <vt:i4>5</vt:i4>
      </vt:variant>
      <vt:variant>
        <vt:lpwstr/>
      </vt:variant>
      <vt:variant>
        <vt:lpwstr>_Toc99088324</vt:lpwstr>
      </vt:variant>
      <vt:variant>
        <vt:i4>1441843</vt:i4>
      </vt:variant>
      <vt:variant>
        <vt:i4>236</vt:i4>
      </vt:variant>
      <vt:variant>
        <vt:i4>0</vt:i4>
      </vt:variant>
      <vt:variant>
        <vt:i4>5</vt:i4>
      </vt:variant>
      <vt:variant>
        <vt:lpwstr/>
      </vt:variant>
      <vt:variant>
        <vt:lpwstr>_Toc99088323</vt:lpwstr>
      </vt:variant>
      <vt:variant>
        <vt:i4>1507379</vt:i4>
      </vt:variant>
      <vt:variant>
        <vt:i4>230</vt:i4>
      </vt:variant>
      <vt:variant>
        <vt:i4>0</vt:i4>
      </vt:variant>
      <vt:variant>
        <vt:i4>5</vt:i4>
      </vt:variant>
      <vt:variant>
        <vt:lpwstr/>
      </vt:variant>
      <vt:variant>
        <vt:lpwstr>_Toc99088322</vt:lpwstr>
      </vt:variant>
      <vt:variant>
        <vt:i4>1310771</vt:i4>
      </vt:variant>
      <vt:variant>
        <vt:i4>224</vt:i4>
      </vt:variant>
      <vt:variant>
        <vt:i4>0</vt:i4>
      </vt:variant>
      <vt:variant>
        <vt:i4>5</vt:i4>
      </vt:variant>
      <vt:variant>
        <vt:lpwstr/>
      </vt:variant>
      <vt:variant>
        <vt:lpwstr>_Toc99088321</vt:lpwstr>
      </vt:variant>
      <vt:variant>
        <vt:i4>1376307</vt:i4>
      </vt:variant>
      <vt:variant>
        <vt:i4>218</vt:i4>
      </vt:variant>
      <vt:variant>
        <vt:i4>0</vt:i4>
      </vt:variant>
      <vt:variant>
        <vt:i4>5</vt:i4>
      </vt:variant>
      <vt:variant>
        <vt:lpwstr/>
      </vt:variant>
      <vt:variant>
        <vt:lpwstr>_Toc99088320</vt:lpwstr>
      </vt:variant>
      <vt:variant>
        <vt:i4>1835056</vt:i4>
      </vt:variant>
      <vt:variant>
        <vt:i4>212</vt:i4>
      </vt:variant>
      <vt:variant>
        <vt:i4>0</vt:i4>
      </vt:variant>
      <vt:variant>
        <vt:i4>5</vt:i4>
      </vt:variant>
      <vt:variant>
        <vt:lpwstr/>
      </vt:variant>
      <vt:variant>
        <vt:lpwstr>_Toc99088319</vt:lpwstr>
      </vt:variant>
      <vt:variant>
        <vt:i4>1900592</vt:i4>
      </vt:variant>
      <vt:variant>
        <vt:i4>206</vt:i4>
      </vt:variant>
      <vt:variant>
        <vt:i4>0</vt:i4>
      </vt:variant>
      <vt:variant>
        <vt:i4>5</vt:i4>
      </vt:variant>
      <vt:variant>
        <vt:lpwstr/>
      </vt:variant>
      <vt:variant>
        <vt:lpwstr>_Toc99088318</vt:lpwstr>
      </vt:variant>
      <vt:variant>
        <vt:i4>1179696</vt:i4>
      </vt:variant>
      <vt:variant>
        <vt:i4>200</vt:i4>
      </vt:variant>
      <vt:variant>
        <vt:i4>0</vt:i4>
      </vt:variant>
      <vt:variant>
        <vt:i4>5</vt:i4>
      </vt:variant>
      <vt:variant>
        <vt:lpwstr/>
      </vt:variant>
      <vt:variant>
        <vt:lpwstr>_Toc99088317</vt:lpwstr>
      </vt:variant>
      <vt:variant>
        <vt:i4>1245232</vt:i4>
      </vt:variant>
      <vt:variant>
        <vt:i4>194</vt:i4>
      </vt:variant>
      <vt:variant>
        <vt:i4>0</vt:i4>
      </vt:variant>
      <vt:variant>
        <vt:i4>5</vt:i4>
      </vt:variant>
      <vt:variant>
        <vt:lpwstr/>
      </vt:variant>
      <vt:variant>
        <vt:lpwstr>_Toc99088316</vt:lpwstr>
      </vt:variant>
      <vt:variant>
        <vt:i4>1048624</vt:i4>
      </vt:variant>
      <vt:variant>
        <vt:i4>188</vt:i4>
      </vt:variant>
      <vt:variant>
        <vt:i4>0</vt:i4>
      </vt:variant>
      <vt:variant>
        <vt:i4>5</vt:i4>
      </vt:variant>
      <vt:variant>
        <vt:lpwstr/>
      </vt:variant>
      <vt:variant>
        <vt:lpwstr>_Toc99088315</vt:lpwstr>
      </vt:variant>
      <vt:variant>
        <vt:i4>1114160</vt:i4>
      </vt:variant>
      <vt:variant>
        <vt:i4>182</vt:i4>
      </vt:variant>
      <vt:variant>
        <vt:i4>0</vt:i4>
      </vt:variant>
      <vt:variant>
        <vt:i4>5</vt:i4>
      </vt:variant>
      <vt:variant>
        <vt:lpwstr/>
      </vt:variant>
      <vt:variant>
        <vt:lpwstr>_Toc99088314</vt:lpwstr>
      </vt:variant>
      <vt:variant>
        <vt:i4>1441840</vt:i4>
      </vt:variant>
      <vt:variant>
        <vt:i4>176</vt:i4>
      </vt:variant>
      <vt:variant>
        <vt:i4>0</vt:i4>
      </vt:variant>
      <vt:variant>
        <vt:i4>5</vt:i4>
      </vt:variant>
      <vt:variant>
        <vt:lpwstr/>
      </vt:variant>
      <vt:variant>
        <vt:lpwstr>_Toc99088313</vt:lpwstr>
      </vt:variant>
      <vt:variant>
        <vt:i4>1507376</vt:i4>
      </vt:variant>
      <vt:variant>
        <vt:i4>170</vt:i4>
      </vt:variant>
      <vt:variant>
        <vt:i4>0</vt:i4>
      </vt:variant>
      <vt:variant>
        <vt:i4>5</vt:i4>
      </vt:variant>
      <vt:variant>
        <vt:lpwstr/>
      </vt:variant>
      <vt:variant>
        <vt:lpwstr>_Toc99088312</vt:lpwstr>
      </vt:variant>
      <vt:variant>
        <vt:i4>1310768</vt:i4>
      </vt:variant>
      <vt:variant>
        <vt:i4>164</vt:i4>
      </vt:variant>
      <vt:variant>
        <vt:i4>0</vt:i4>
      </vt:variant>
      <vt:variant>
        <vt:i4>5</vt:i4>
      </vt:variant>
      <vt:variant>
        <vt:lpwstr/>
      </vt:variant>
      <vt:variant>
        <vt:lpwstr>_Toc99088311</vt:lpwstr>
      </vt:variant>
      <vt:variant>
        <vt:i4>1376304</vt:i4>
      </vt:variant>
      <vt:variant>
        <vt:i4>158</vt:i4>
      </vt:variant>
      <vt:variant>
        <vt:i4>0</vt:i4>
      </vt:variant>
      <vt:variant>
        <vt:i4>5</vt:i4>
      </vt:variant>
      <vt:variant>
        <vt:lpwstr/>
      </vt:variant>
      <vt:variant>
        <vt:lpwstr>_Toc99088310</vt:lpwstr>
      </vt:variant>
      <vt:variant>
        <vt:i4>1835057</vt:i4>
      </vt:variant>
      <vt:variant>
        <vt:i4>152</vt:i4>
      </vt:variant>
      <vt:variant>
        <vt:i4>0</vt:i4>
      </vt:variant>
      <vt:variant>
        <vt:i4>5</vt:i4>
      </vt:variant>
      <vt:variant>
        <vt:lpwstr/>
      </vt:variant>
      <vt:variant>
        <vt:lpwstr>_Toc99088309</vt:lpwstr>
      </vt:variant>
      <vt:variant>
        <vt:i4>1900593</vt:i4>
      </vt:variant>
      <vt:variant>
        <vt:i4>146</vt:i4>
      </vt:variant>
      <vt:variant>
        <vt:i4>0</vt:i4>
      </vt:variant>
      <vt:variant>
        <vt:i4>5</vt:i4>
      </vt:variant>
      <vt:variant>
        <vt:lpwstr/>
      </vt:variant>
      <vt:variant>
        <vt:lpwstr>_Toc99088308</vt:lpwstr>
      </vt:variant>
      <vt:variant>
        <vt:i4>1179697</vt:i4>
      </vt:variant>
      <vt:variant>
        <vt:i4>140</vt:i4>
      </vt:variant>
      <vt:variant>
        <vt:i4>0</vt:i4>
      </vt:variant>
      <vt:variant>
        <vt:i4>5</vt:i4>
      </vt:variant>
      <vt:variant>
        <vt:lpwstr/>
      </vt:variant>
      <vt:variant>
        <vt:lpwstr>_Toc99088307</vt:lpwstr>
      </vt:variant>
      <vt:variant>
        <vt:i4>1245233</vt:i4>
      </vt:variant>
      <vt:variant>
        <vt:i4>134</vt:i4>
      </vt:variant>
      <vt:variant>
        <vt:i4>0</vt:i4>
      </vt:variant>
      <vt:variant>
        <vt:i4>5</vt:i4>
      </vt:variant>
      <vt:variant>
        <vt:lpwstr/>
      </vt:variant>
      <vt:variant>
        <vt:lpwstr>_Toc99088306</vt:lpwstr>
      </vt:variant>
      <vt:variant>
        <vt:i4>1048625</vt:i4>
      </vt:variant>
      <vt:variant>
        <vt:i4>128</vt:i4>
      </vt:variant>
      <vt:variant>
        <vt:i4>0</vt:i4>
      </vt:variant>
      <vt:variant>
        <vt:i4>5</vt:i4>
      </vt:variant>
      <vt:variant>
        <vt:lpwstr/>
      </vt:variant>
      <vt:variant>
        <vt:lpwstr>_Toc99088305</vt:lpwstr>
      </vt:variant>
      <vt:variant>
        <vt:i4>1114161</vt:i4>
      </vt:variant>
      <vt:variant>
        <vt:i4>122</vt:i4>
      </vt:variant>
      <vt:variant>
        <vt:i4>0</vt:i4>
      </vt:variant>
      <vt:variant>
        <vt:i4>5</vt:i4>
      </vt:variant>
      <vt:variant>
        <vt:lpwstr/>
      </vt:variant>
      <vt:variant>
        <vt:lpwstr>_Toc99088304</vt:lpwstr>
      </vt:variant>
      <vt:variant>
        <vt:i4>1441841</vt:i4>
      </vt:variant>
      <vt:variant>
        <vt:i4>116</vt:i4>
      </vt:variant>
      <vt:variant>
        <vt:i4>0</vt:i4>
      </vt:variant>
      <vt:variant>
        <vt:i4>5</vt:i4>
      </vt:variant>
      <vt:variant>
        <vt:lpwstr/>
      </vt:variant>
      <vt:variant>
        <vt:lpwstr>_Toc99088303</vt:lpwstr>
      </vt:variant>
      <vt:variant>
        <vt:i4>1507377</vt:i4>
      </vt:variant>
      <vt:variant>
        <vt:i4>110</vt:i4>
      </vt:variant>
      <vt:variant>
        <vt:i4>0</vt:i4>
      </vt:variant>
      <vt:variant>
        <vt:i4>5</vt:i4>
      </vt:variant>
      <vt:variant>
        <vt:lpwstr/>
      </vt:variant>
      <vt:variant>
        <vt:lpwstr>_Toc99088302</vt:lpwstr>
      </vt:variant>
      <vt:variant>
        <vt:i4>1310769</vt:i4>
      </vt:variant>
      <vt:variant>
        <vt:i4>104</vt:i4>
      </vt:variant>
      <vt:variant>
        <vt:i4>0</vt:i4>
      </vt:variant>
      <vt:variant>
        <vt:i4>5</vt:i4>
      </vt:variant>
      <vt:variant>
        <vt:lpwstr/>
      </vt:variant>
      <vt:variant>
        <vt:lpwstr>_Toc99088301</vt:lpwstr>
      </vt:variant>
      <vt:variant>
        <vt:i4>1376305</vt:i4>
      </vt:variant>
      <vt:variant>
        <vt:i4>98</vt:i4>
      </vt:variant>
      <vt:variant>
        <vt:i4>0</vt:i4>
      </vt:variant>
      <vt:variant>
        <vt:i4>5</vt:i4>
      </vt:variant>
      <vt:variant>
        <vt:lpwstr/>
      </vt:variant>
      <vt:variant>
        <vt:lpwstr>_Toc99088300</vt:lpwstr>
      </vt:variant>
      <vt:variant>
        <vt:i4>1900600</vt:i4>
      </vt:variant>
      <vt:variant>
        <vt:i4>92</vt:i4>
      </vt:variant>
      <vt:variant>
        <vt:i4>0</vt:i4>
      </vt:variant>
      <vt:variant>
        <vt:i4>5</vt:i4>
      </vt:variant>
      <vt:variant>
        <vt:lpwstr/>
      </vt:variant>
      <vt:variant>
        <vt:lpwstr>_Toc99088299</vt:lpwstr>
      </vt:variant>
      <vt:variant>
        <vt:i4>1835064</vt:i4>
      </vt:variant>
      <vt:variant>
        <vt:i4>86</vt:i4>
      </vt:variant>
      <vt:variant>
        <vt:i4>0</vt:i4>
      </vt:variant>
      <vt:variant>
        <vt:i4>5</vt:i4>
      </vt:variant>
      <vt:variant>
        <vt:lpwstr/>
      </vt:variant>
      <vt:variant>
        <vt:lpwstr>_Toc99088298</vt:lpwstr>
      </vt:variant>
      <vt:variant>
        <vt:i4>1245240</vt:i4>
      </vt:variant>
      <vt:variant>
        <vt:i4>80</vt:i4>
      </vt:variant>
      <vt:variant>
        <vt:i4>0</vt:i4>
      </vt:variant>
      <vt:variant>
        <vt:i4>5</vt:i4>
      </vt:variant>
      <vt:variant>
        <vt:lpwstr/>
      </vt:variant>
      <vt:variant>
        <vt:lpwstr>_Toc99088297</vt:lpwstr>
      </vt:variant>
      <vt:variant>
        <vt:i4>1179704</vt:i4>
      </vt:variant>
      <vt:variant>
        <vt:i4>74</vt:i4>
      </vt:variant>
      <vt:variant>
        <vt:i4>0</vt:i4>
      </vt:variant>
      <vt:variant>
        <vt:i4>5</vt:i4>
      </vt:variant>
      <vt:variant>
        <vt:lpwstr/>
      </vt:variant>
      <vt:variant>
        <vt:lpwstr>_Toc99088296</vt:lpwstr>
      </vt:variant>
      <vt:variant>
        <vt:i4>1114168</vt:i4>
      </vt:variant>
      <vt:variant>
        <vt:i4>68</vt:i4>
      </vt:variant>
      <vt:variant>
        <vt:i4>0</vt:i4>
      </vt:variant>
      <vt:variant>
        <vt:i4>5</vt:i4>
      </vt:variant>
      <vt:variant>
        <vt:lpwstr/>
      </vt:variant>
      <vt:variant>
        <vt:lpwstr>_Toc99088295</vt:lpwstr>
      </vt:variant>
      <vt:variant>
        <vt:i4>1048632</vt:i4>
      </vt:variant>
      <vt:variant>
        <vt:i4>62</vt:i4>
      </vt:variant>
      <vt:variant>
        <vt:i4>0</vt:i4>
      </vt:variant>
      <vt:variant>
        <vt:i4>5</vt:i4>
      </vt:variant>
      <vt:variant>
        <vt:lpwstr/>
      </vt:variant>
      <vt:variant>
        <vt:lpwstr>_Toc99088294</vt:lpwstr>
      </vt:variant>
      <vt:variant>
        <vt:i4>1507384</vt:i4>
      </vt:variant>
      <vt:variant>
        <vt:i4>56</vt:i4>
      </vt:variant>
      <vt:variant>
        <vt:i4>0</vt:i4>
      </vt:variant>
      <vt:variant>
        <vt:i4>5</vt:i4>
      </vt:variant>
      <vt:variant>
        <vt:lpwstr/>
      </vt:variant>
      <vt:variant>
        <vt:lpwstr>_Toc99088293</vt:lpwstr>
      </vt:variant>
      <vt:variant>
        <vt:i4>1441848</vt:i4>
      </vt:variant>
      <vt:variant>
        <vt:i4>50</vt:i4>
      </vt:variant>
      <vt:variant>
        <vt:i4>0</vt:i4>
      </vt:variant>
      <vt:variant>
        <vt:i4>5</vt:i4>
      </vt:variant>
      <vt:variant>
        <vt:lpwstr/>
      </vt:variant>
      <vt:variant>
        <vt:lpwstr>_Toc99088292</vt:lpwstr>
      </vt:variant>
      <vt:variant>
        <vt:i4>1376312</vt:i4>
      </vt:variant>
      <vt:variant>
        <vt:i4>44</vt:i4>
      </vt:variant>
      <vt:variant>
        <vt:i4>0</vt:i4>
      </vt:variant>
      <vt:variant>
        <vt:i4>5</vt:i4>
      </vt:variant>
      <vt:variant>
        <vt:lpwstr/>
      </vt:variant>
      <vt:variant>
        <vt:lpwstr>_Toc99088291</vt:lpwstr>
      </vt:variant>
      <vt:variant>
        <vt:i4>1310776</vt:i4>
      </vt:variant>
      <vt:variant>
        <vt:i4>38</vt:i4>
      </vt:variant>
      <vt:variant>
        <vt:i4>0</vt:i4>
      </vt:variant>
      <vt:variant>
        <vt:i4>5</vt:i4>
      </vt:variant>
      <vt:variant>
        <vt:lpwstr/>
      </vt:variant>
      <vt:variant>
        <vt:lpwstr>_Toc99088290</vt:lpwstr>
      </vt:variant>
      <vt:variant>
        <vt:i4>1900601</vt:i4>
      </vt:variant>
      <vt:variant>
        <vt:i4>32</vt:i4>
      </vt:variant>
      <vt:variant>
        <vt:i4>0</vt:i4>
      </vt:variant>
      <vt:variant>
        <vt:i4>5</vt:i4>
      </vt:variant>
      <vt:variant>
        <vt:lpwstr/>
      </vt:variant>
      <vt:variant>
        <vt:lpwstr>_Toc99088289</vt:lpwstr>
      </vt:variant>
      <vt:variant>
        <vt:i4>1835065</vt:i4>
      </vt:variant>
      <vt:variant>
        <vt:i4>26</vt:i4>
      </vt:variant>
      <vt:variant>
        <vt:i4>0</vt:i4>
      </vt:variant>
      <vt:variant>
        <vt:i4>5</vt:i4>
      </vt:variant>
      <vt:variant>
        <vt:lpwstr/>
      </vt:variant>
      <vt:variant>
        <vt:lpwstr>_Toc99088288</vt:lpwstr>
      </vt:variant>
      <vt:variant>
        <vt:i4>1245241</vt:i4>
      </vt:variant>
      <vt:variant>
        <vt:i4>20</vt:i4>
      </vt:variant>
      <vt:variant>
        <vt:i4>0</vt:i4>
      </vt:variant>
      <vt:variant>
        <vt:i4>5</vt:i4>
      </vt:variant>
      <vt:variant>
        <vt:lpwstr/>
      </vt:variant>
      <vt:variant>
        <vt:lpwstr>_Toc99088287</vt:lpwstr>
      </vt:variant>
      <vt:variant>
        <vt:i4>1179705</vt:i4>
      </vt:variant>
      <vt:variant>
        <vt:i4>14</vt:i4>
      </vt:variant>
      <vt:variant>
        <vt:i4>0</vt:i4>
      </vt:variant>
      <vt:variant>
        <vt:i4>5</vt:i4>
      </vt:variant>
      <vt:variant>
        <vt:lpwstr/>
      </vt:variant>
      <vt:variant>
        <vt:lpwstr>_Toc99088286</vt:lpwstr>
      </vt:variant>
      <vt:variant>
        <vt:i4>1114169</vt:i4>
      </vt:variant>
      <vt:variant>
        <vt:i4>8</vt:i4>
      </vt:variant>
      <vt:variant>
        <vt:i4>0</vt:i4>
      </vt:variant>
      <vt:variant>
        <vt:i4>5</vt:i4>
      </vt:variant>
      <vt:variant>
        <vt:lpwstr/>
      </vt:variant>
      <vt:variant>
        <vt:lpwstr>_Toc99088285</vt:lpwstr>
      </vt:variant>
      <vt:variant>
        <vt:i4>1048633</vt:i4>
      </vt:variant>
      <vt:variant>
        <vt:i4>2</vt:i4>
      </vt:variant>
      <vt:variant>
        <vt:i4>0</vt:i4>
      </vt:variant>
      <vt:variant>
        <vt:i4>5</vt:i4>
      </vt:variant>
      <vt:variant>
        <vt:lpwstr/>
      </vt:variant>
      <vt:variant>
        <vt:lpwstr>_Toc99088284</vt:lpwstr>
      </vt:variant>
      <vt:variant>
        <vt:i4>1900600</vt:i4>
      </vt:variant>
      <vt:variant>
        <vt:i4>3</vt:i4>
      </vt:variant>
      <vt:variant>
        <vt:i4>0</vt:i4>
      </vt:variant>
      <vt:variant>
        <vt:i4>5</vt:i4>
      </vt:variant>
      <vt:variant>
        <vt:lpwstr>mailto:ronaldvanberkel@wbl.nl</vt:lpwstr>
      </vt:variant>
      <vt:variant>
        <vt:lpwstr/>
      </vt:variant>
      <vt:variant>
        <vt:i4>1900600</vt:i4>
      </vt:variant>
      <vt:variant>
        <vt:i4>0</vt:i4>
      </vt:variant>
      <vt:variant>
        <vt:i4>0</vt:i4>
      </vt:variant>
      <vt:variant>
        <vt:i4>5</vt:i4>
      </vt:variant>
      <vt:variant>
        <vt:lpwstr>mailto:ronaldvanberkel@wbl.nl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berkel</dc:creator>
  <cp:keywords/>
  <cp:lastModifiedBy>Ronald</cp:lastModifiedBy>
  <cp:revision>2</cp:revision>
  <cp:lastPrinted>2022-04-01T11:33:00Z</cp:lastPrinted>
  <dcterms:created xsi:type="dcterms:W3CDTF">2022-04-01T12:01:00Z</dcterms:created>
  <dcterms:modified xsi:type="dcterms:W3CDTF">2022-04-01T12:01:00Z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0x0101008B27FC4AAC77F44ABBAEFB9E9D2D4CB8</vt:lpwstr>
  </property>
  <property fmtid="{D5CDD505-2E9C-101B-9397-08002B2CF9AE}" pid="3" name="_dlc_DocIdItemGuid">
    <vt:lpwstr>8cc40ad6-bdc4-435a-b0a9-d1e26834adee</vt:lpwstr>
  </property>
  <property fmtid="{D5CDD505-2E9C-101B-9397-08002B2CF9AE}" pid="4" name="Prince II status">
    <vt:lpwstr>1. Opstarten van een project</vt:lpwstr>
  </property>
</Properties>
</file>