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81D03" w14:textId="05A8323E" w:rsidR="006C06F9" w:rsidRPr="00AE3B7F" w:rsidRDefault="006C06F9" w:rsidP="006C06F9">
      <w:pPr>
        <w:spacing w:after="0" w:line="240" w:lineRule="auto"/>
        <w:rPr>
          <w:rFonts w:ascii="Arial" w:hAnsi="Arial" w:cs="Arial"/>
          <w:b/>
          <w:sz w:val="20"/>
          <w:szCs w:val="20"/>
        </w:rPr>
      </w:pPr>
      <w:r w:rsidRPr="00AE3B7F">
        <w:rPr>
          <w:rFonts w:ascii="Arial" w:hAnsi="Arial" w:cs="Arial"/>
          <w:b/>
          <w:sz w:val="20"/>
          <w:szCs w:val="20"/>
        </w:rPr>
        <w:t>Nota van Inlichtingen</w:t>
      </w:r>
      <w:r w:rsidR="000E1BDC" w:rsidRPr="00AE3B7F">
        <w:rPr>
          <w:rFonts w:ascii="Arial" w:hAnsi="Arial" w:cs="Arial"/>
          <w:b/>
          <w:sz w:val="20"/>
          <w:szCs w:val="20"/>
        </w:rPr>
        <w:t xml:space="preserve"> II</w:t>
      </w:r>
    </w:p>
    <w:p w14:paraId="47A4FCCE" w14:textId="7D73E5B7" w:rsidR="00B20CB4" w:rsidRPr="00AE3B7F" w:rsidRDefault="006C06F9" w:rsidP="006C06F9">
      <w:pPr>
        <w:spacing w:after="0" w:line="240" w:lineRule="auto"/>
        <w:rPr>
          <w:rFonts w:ascii="Arial" w:hAnsi="Arial" w:cs="Arial"/>
          <w:sz w:val="20"/>
          <w:szCs w:val="20"/>
        </w:rPr>
      </w:pPr>
      <w:r w:rsidRPr="00AE3B7F">
        <w:rPr>
          <w:rFonts w:ascii="Arial" w:hAnsi="Arial" w:cs="Arial"/>
          <w:b/>
          <w:sz w:val="20"/>
          <w:szCs w:val="20"/>
        </w:rPr>
        <w:t>Project:</w:t>
      </w:r>
      <w:r w:rsidRPr="00AE3B7F">
        <w:rPr>
          <w:rFonts w:ascii="Arial" w:hAnsi="Arial" w:cs="Arial"/>
          <w:sz w:val="20"/>
          <w:szCs w:val="20"/>
        </w:rPr>
        <w:t xml:space="preserve"> </w:t>
      </w:r>
      <w:r w:rsidR="004023CB" w:rsidRPr="00AE3B7F">
        <w:rPr>
          <w:rFonts w:ascii="Arial" w:hAnsi="Arial" w:cs="Arial"/>
          <w:sz w:val="20"/>
          <w:szCs w:val="20"/>
        </w:rPr>
        <w:t>Audio Visuele Middelen</w:t>
      </w:r>
    </w:p>
    <w:p w14:paraId="3B53154E" w14:textId="65B6D845" w:rsidR="006C06F9" w:rsidRPr="00AE3B7F" w:rsidRDefault="006C06F9" w:rsidP="006C06F9">
      <w:pPr>
        <w:spacing w:after="0" w:line="240" w:lineRule="auto"/>
        <w:rPr>
          <w:rFonts w:ascii="Arial" w:hAnsi="Arial" w:cs="Arial"/>
          <w:sz w:val="20"/>
          <w:szCs w:val="20"/>
        </w:rPr>
      </w:pPr>
      <w:r w:rsidRPr="00AE3B7F">
        <w:rPr>
          <w:rFonts w:ascii="Arial" w:hAnsi="Arial" w:cs="Arial"/>
          <w:b/>
          <w:sz w:val="20"/>
          <w:szCs w:val="20"/>
        </w:rPr>
        <w:t>Referentie:</w:t>
      </w:r>
      <w:r w:rsidRPr="00AE3B7F">
        <w:rPr>
          <w:rFonts w:ascii="Arial" w:hAnsi="Arial" w:cs="Arial"/>
          <w:sz w:val="20"/>
          <w:szCs w:val="20"/>
        </w:rPr>
        <w:t xml:space="preserve"> </w:t>
      </w:r>
      <w:r w:rsidR="006C541D" w:rsidRPr="00AE3B7F">
        <w:rPr>
          <w:rFonts w:ascii="Arial" w:hAnsi="Arial" w:cs="Arial"/>
          <w:sz w:val="20"/>
          <w:szCs w:val="20"/>
        </w:rPr>
        <w:t>HAN/INK/</w:t>
      </w:r>
      <w:r w:rsidR="00D25111" w:rsidRPr="00AE3B7F">
        <w:rPr>
          <w:rFonts w:ascii="Arial" w:hAnsi="Arial" w:cs="Arial"/>
          <w:sz w:val="20"/>
          <w:szCs w:val="20"/>
        </w:rPr>
        <w:t>202</w:t>
      </w:r>
      <w:r w:rsidR="003B2CFD" w:rsidRPr="00AE3B7F">
        <w:rPr>
          <w:rFonts w:ascii="Arial" w:hAnsi="Arial" w:cs="Arial"/>
          <w:sz w:val="20"/>
          <w:szCs w:val="20"/>
        </w:rPr>
        <w:t>2</w:t>
      </w:r>
      <w:r w:rsidR="00D25111" w:rsidRPr="00AE3B7F">
        <w:rPr>
          <w:rFonts w:ascii="Arial" w:hAnsi="Arial" w:cs="Arial"/>
          <w:sz w:val="20"/>
          <w:szCs w:val="20"/>
        </w:rPr>
        <w:t>/JO</w:t>
      </w:r>
      <w:r w:rsidR="000B753E" w:rsidRPr="00AE3B7F">
        <w:rPr>
          <w:rFonts w:ascii="Arial" w:hAnsi="Arial" w:cs="Arial"/>
          <w:sz w:val="20"/>
          <w:szCs w:val="20"/>
        </w:rPr>
        <w:t>/</w:t>
      </w:r>
      <w:r w:rsidR="004023CB" w:rsidRPr="00AE3B7F">
        <w:rPr>
          <w:rFonts w:ascii="Arial" w:hAnsi="Arial" w:cs="Arial"/>
          <w:sz w:val="20"/>
          <w:szCs w:val="20"/>
        </w:rPr>
        <w:t>AV</w:t>
      </w:r>
    </w:p>
    <w:p w14:paraId="7D6515D1" w14:textId="6ED19A17" w:rsidR="006C06F9" w:rsidRPr="00AE3B7F" w:rsidRDefault="006C06F9" w:rsidP="006C06F9">
      <w:pPr>
        <w:spacing w:after="0" w:line="240" w:lineRule="auto"/>
        <w:rPr>
          <w:rFonts w:ascii="Arial" w:hAnsi="Arial" w:cs="Arial"/>
          <w:sz w:val="20"/>
          <w:szCs w:val="20"/>
        </w:rPr>
      </w:pPr>
      <w:r w:rsidRPr="00AE3B7F">
        <w:rPr>
          <w:rFonts w:ascii="Arial" w:hAnsi="Arial" w:cs="Arial"/>
          <w:b/>
          <w:sz w:val="20"/>
          <w:szCs w:val="20"/>
        </w:rPr>
        <w:t>Van:</w:t>
      </w:r>
      <w:r w:rsidRPr="00AE3B7F">
        <w:rPr>
          <w:rFonts w:ascii="Arial" w:hAnsi="Arial" w:cs="Arial"/>
          <w:sz w:val="20"/>
          <w:szCs w:val="20"/>
        </w:rPr>
        <w:t xml:space="preserve"> Stichting Hogeschool van Arnhem en</w:t>
      </w:r>
      <w:r w:rsidR="00CC35E8" w:rsidRPr="00AE3B7F">
        <w:rPr>
          <w:rFonts w:ascii="Arial" w:hAnsi="Arial" w:cs="Arial"/>
          <w:sz w:val="20"/>
          <w:szCs w:val="20"/>
        </w:rPr>
        <w:t xml:space="preserve"> </w:t>
      </w:r>
      <w:r w:rsidRPr="00AE3B7F">
        <w:rPr>
          <w:rFonts w:ascii="Arial" w:hAnsi="Arial" w:cs="Arial"/>
          <w:sz w:val="20"/>
          <w:szCs w:val="20"/>
        </w:rPr>
        <w:t>Nijmegen</w:t>
      </w:r>
    </w:p>
    <w:p w14:paraId="2A02F3E1" w14:textId="228BB671" w:rsidR="006C06F9" w:rsidRPr="00AE3B7F" w:rsidRDefault="006C06F9" w:rsidP="006C06F9">
      <w:pPr>
        <w:spacing w:after="0" w:line="240" w:lineRule="auto"/>
        <w:rPr>
          <w:rFonts w:ascii="Arial" w:hAnsi="Arial" w:cs="Arial"/>
          <w:sz w:val="20"/>
          <w:szCs w:val="20"/>
        </w:rPr>
      </w:pPr>
      <w:r w:rsidRPr="00AE3B7F">
        <w:rPr>
          <w:rFonts w:ascii="Arial" w:hAnsi="Arial" w:cs="Arial"/>
          <w:b/>
          <w:sz w:val="20"/>
          <w:szCs w:val="20"/>
        </w:rPr>
        <w:t>Datum:</w:t>
      </w:r>
      <w:r w:rsidRPr="00AE3B7F">
        <w:rPr>
          <w:rFonts w:ascii="Arial" w:hAnsi="Arial" w:cs="Arial"/>
          <w:sz w:val="20"/>
          <w:szCs w:val="20"/>
        </w:rPr>
        <w:t xml:space="preserve"> </w:t>
      </w:r>
      <w:r w:rsidR="00B61437" w:rsidRPr="00AE3B7F">
        <w:rPr>
          <w:rFonts w:ascii="Arial" w:hAnsi="Arial" w:cs="Arial"/>
          <w:sz w:val="20"/>
          <w:szCs w:val="20"/>
        </w:rPr>
        <w:t>17</w:t>
      </w:r>
      <w:r w:rsidR="003B2CFD" w:rsidRPr="00AE3B7F">
        <w:rPr>
          <w:rFonts w:ascii="Arial" w:hAnsi="Arial" w:cs="Arial"/>
          <w:sz w:val="20"/>
          <w:szCs w:val="20"/>
        </w:rPr>
        <w:t xml:space="preserve"> </w:t>
      </w:r>
      <w:r w:rsidR="0043129A" w:rsidRPr="00AE3B7F">
        <w:rPr>
          <w:rFonts w:ascii="Arial" w:hAnsi="Arial" w:cs="Arial"/>
          <w:sz w:val="20"/>
          <w:szCs w:val="20"/>
        </w:rPr>
        <w:t>mei</w:t>
      </w:r>
      <w:r w:rsidR="003B2CFD" w:rsidRPr="00AE3B7F">
        <w:rPr>
          <w:rFonts w:ascii="Arial" w:hAnsi="Arial" w:cs="Arial"/>
          <w:sz w:val="20"/>
          <w:szCs w:val="20"/>
        </w:rPr>
        <w:t xml:space="preserve"> 2022</w:t>
      </w:r>
    </w:p>
    <w:p w14:paraId="4E52C971" w14:textId="77777777" w:rsidR="006C06F9" w:rsidRPr="00AE3B7F" w:rsidRDefault="006C06F9" w:rsidP="006C06F9">
      <w:pPr>
        <w:spacing w:after="0" w:line="240" w:lineRule="auto"/>
        <w:rPr>
          <w:rFonts w:ascii="Arial" w:hAnsi="Arial" w:cs="Arial"/>
          <w:sz w:val="20"/>
          <w:szCs w:val="20"/>
        </w:rPr>
      </w:pPr>
    </w:p>
    <w:p w14:paraId="5906D18F" w14:textId="77777777" w:rsidR="006C06F9" w:rsidRPr="00AE3B7F" w:rsidRDefault="006C06F9" w:rsidP="006C06F9">
      <w:pPr>
        <w:spacing w:after="0" w:line="240" w:lineRule="auto"/>
        <w:rPr>
          <w:rFonts w:ascii="Arial" w:hAnsi="Arial" w:cs="Arial"/>
          <w:b/>
          <w:sz w:val="20"/>
          <w:szCs w:val="20"/>
          <w:u w:val="single"/>
        </w:rPr>
      </w:pPr>
      <w:r w:rsidRPr="00AE3B7F">
        <w:rPr>
          <w:rFonts w:ascii="Arial" w:hAnsi="Arial" w:cs="Arial"/>
          <w:b/>
          <w:sz w:val="20"/>
          <w:szCs w:val="20"/>
          <w:u w:val="single"/>
        </w:rPr>
        <w:t>Mededelingen</w:t>
      </w:r>
    </w:p>
    <w:p w14:paraId="01E94A03" w14:textId="77777777" w:rsidR="00290B7B" w:rsidRPr="00AE3B7F" w:rsidRDefault="00C552D2" w:rsidP="0009045E">
      <w:pPr>
        <w:pStyle w:val="Lijstalinea"/>
        <w:numPr>
          <w:ilvl w:val="0"/>
          <w:numId w:val="15"/>
        </w:numPr>
        <w:spacing w:after="0" w:line="240" w:lineRule="auto"/>
        <w:rPr>
          <w:rFonts w:ascii="Arial" w:hAnsi="Arial" w:cs="Arial"/>
          <w:sz w:val="20"/>
          <w:szCs w:val="20"/>
        </w:rPr>
      </w:pPr>
      <w:r w:rsidRPr="00AE3B7F">
        <w:rPr>
          <w:rFonts w:ascii="Arial" w:hAnsi="Arial" w:cs="Arial"/>
          <w:sz w:val="20"/>
          <w:szCs w:val="20"/>
        </w:rPr>
        <w:t>Deze Nota van Inlichtingen wordt door publicatie integraal onderdeel van het Beschrijvend Document</w:t>
      </w:r>
      <w:r w:rsidR="0090301C" w:rsidRPr="00AE3B7F">
        <w:rPr>
          <w:rFonts w:ascii="Arial" w:hAnsi="Arial" w:cs="Arial"/>
          <w:sz w:val="20"/>
          <w:szCs w:val="20"/>
        </w:rPr>
        <w:t xml:space="preserve"> en </w:t>
      </w:r>
      <w:r w:rsidR="0087787C" w:rsidRPr="00AE3B7F">
        <w:rPr>
          <w:rFonts w:ascii="Arial" w:hAnsi="Arial" w:cs="Arial"/>
          <w:sz w:val="20"/>
          <w:szCs w:val="20"/>
        </w:rPr>
        <w:t>de Overeenkomst</w:t>
      </w:r>
      <w:r w:rsidRPr="00AE3B7F">
        <w:rPr>
          <w:rFonts w:ascii="Arial" w:hAnsi="Arial" w:cs="Arial"/>
          <w:sz w:val="20"/>
          <w:szCs w:val="20"/>
        </w:rPr>
        <w:t>.</w:t>
      </w:r>
    </w:p>
    <w:p w14:paraId="3FC18C4C" w14:textId="77777777" w:rsidR="00290B7B" w:rsidRPr="00AE3B7F" w:rsidRDefault="00290B7B" w:rsidP="0009045E">
      <w:pPr>
        <w:pStyle w:val="Lijstalinea"/>
        <w:numPr>
          <w:ilvl w:val="0"/>
          <w:numId w:val="15"/>
        </w:numPr>
        <w:spacing w:after="0" w:line="240" w:lineRule="auto"/>
        <w:rPr>
          <w:rFonts w:ascii="Arial" w:hAnsi="Arial" w:cs="Arial"/>
          <w:sz w:val="20"/>
          <w:szCs w:val="20"/>
        </w:rPr>
      </w:pPr>
      <w:r w:rsidRPr="00AE3B7F">
        <w:rPr>
          <w:rFonts w:ascii="Arial" w:hAnsi="Arial" w:cs="Arial"/>
          <w:sz w:val="20"/>
          <w:szCs w:val="20"/>
        </w:rPr>
        <w:t>Extra c.q. aangepaste b</w:t>
      </w:r>
      <w:r w:rsidR="00B63939" w:rsidRPr="00AE3B7F">
        <w:rPr>
          <w:rFonts w:ascii="Arial" w:hAnsi="Arial" w:cs="Arial"/>
          <w:sz w:val="20"/>
          <w:szCs w:val="20"/>
        </w:rPr>
        <w:t>ijlage</w:t>
      </w:r>
      <w:r w:rsidRPr="00AE3B7F">
        <w:rPr>
          <w:rFonts w:ascii="Arial" w:hAnsi="Arial" w:cs="Arial"/>
          <w:sz w:val="20"/>
          <w:szCs w:val="20"/>
        </w:rPr>
        <w:t>n op basis van vragen</w:t>
      </w:r>
      <w:r w:rsidR="00B63939" w:rsidRPr="00AE3B7F">
        <w:rPr>
          <w:rFonts w:ascii="Arial" w:hAnsi="Arial" w:cs="Arial"/>
          <w:sz w:val="20"/>
          <w:szCs w:val="20"/>
        </w:rPr>
        <w:t xml:space="preserve">: </w:t>
      </w:r>
    </w:p>
    <w:p w14:paraId="2D17ADBB" w14:textId="25515CA1" w:rsidR="00290B7B" w:rsidRPr="00AE3B7F" w:rsidRDefault="00B07960" w:rsidP="00290B7B">
      <w:pPr>
        <w:pStyle w:val="Lijstalinea"/>
        <w:numPr>
          <w:ilvl w:val="1"/>
          <w:numId w:val="15"/>
        </w:numPr>
        <w:spacing w:after="0" w:line="240" w:lineRule="auto"/>
        <w:rPr>
          <w:rFonts w:ascii="Arial" w:hAnsi="Arial" w:cs="Arial"/>
          <w:sz w:val="20"/>
          <w:szCs w:val="20"/>
        </w:rPr>
      </w:pPr>
      <w:r w:rsidRPr="00AE3B7F">
        <w:rPr>
          <w:rFonts w:ascii="Arial" w:hAnsi="Arial" w:cs="Arial"/>
          <w:sz w:val="20"/>
          <w:szCs w:val="20"/>
        </w:rPr>
        <w:t xml:space="preserve">Concept </w:t>
      </w:r>
      <w:r w:rsidR="00A325C1" w:rsidRPr="00AE3B7F">
        <w:rPr>
          <w:rFonts w:ascii="Arial" w:hAnsi="Arial" w:cs="Arial"/>
          <w:sz w:val="20"/>
          <w:szCs w:val="20"/>
        </w:rPr>
        <w:t>R</w:t>
      </w:r>
      <w:r w:rsidRPr="00AE3B7F">
        <w:rPr>
          <w:rFonts w:ascii="Arial" w:hAnsi="Arial" w:cs="Arial"/>
          <w:sz w:val="20"/>
          <w:szCs w:val="20"/>
        </w:rPr>
        <w:t>aamovereenkomst</w:t>
      </w:r>
      <w:r w:rsidR="00A325C1" w:rsidRPr="00AE3B7F">
        <w:rPr>
          <w:rFonts w:ascii="Arial" w:hAnsi="Arial" w:cs="Arial"/>
          <w:sz w:val="20"/>
          <w:szCs w:val="20"/>
        </w:rPr>
        <w:t xml:space="preserve"> v2.1</w:t>
      </w:r>
    </w:p>
    <w:p w14:paraId="27270D4F" w14:textId="77777777" w:rsidR="000B753E" w:rsidRPr="00AE3B7F" w:rsidRDefault="000B753E" w:rsidP="00B43FF5">
      <w:pPr>
        <w:spacing w:after="0" w:line="240" w:lineRule="auto"/>
        <w:rPr>
          <w:rFonts w:ascii="Arial" w:hAnsi="Arial" w:cs="Arial"/>
          <w:b/>
          <w:sz w:val="20"/>
          <w:szCs w:val="20"/>
          <w:u w:val="single"/>
        </w:rPr>
      </w:pPr>
    </w:p>
    <w:p w14:paraId="10123561" w14:textId="6D21076F" w:rsidR="006C06F9" w:rsidRPr="00AE3B7F" w:rsidRDefault="006C06F9" w:rsidP="000B753E">
      <w:pPr>
        <w:spacing w:after="0" w:line="240" w:lineRule="auto"/>
        <w:rPr>
          <w:rFonts w:ascii="Arial" w:hAnsi="Arial" w:cs="Arial"/>
          <w:b/>
          <w:sz w:val="20"/>
          <w:szCs w:val="20"/>
          <w:u w:val="single"/>
        </w:rPr>
      </w:pPr>
      <w:r w:rsidRPr="00AE3B7F">
        <w:rPr>
          <w:rFonts w:ascii="Arial" w:hAnsi="Arial" w:cs="Arial"/>
          <w:b/>
          <w:sz w:val="20"/>
          <w:szCs w:val="20"/>
          <w:u w:val="single"/>
        </w:rPr>
        <w:t>Vragen &amp; antwoorden</w:t>
      </w:r>
    </w:p>
    <w:p w14:paraId="25968549" w14:textId="77777777" w:rsidR="006C06F9" w:rsidRPr="00AE3B7F" w:rsidRDefault="006C06F9" w:rsidP="006C06F9">
      <w:pPr>
        <w:spacing w:after="0" w:line="240" w:lineRule="auto"/>
        <w:rPr>
          <w:rFonts w:ascii="Arial" w:hAnsi="Arial" w:cs="Arial"/>
          <w:sz w:val="20"/>
          <w:szCs w:val="20"/>
        </w:rPr>
      </w:pPr>
    </w:p>
    <w:tbl>
      <w:tblPr>
        <w:tblStyle w:val="Tabelraster"/>
        <w:tblpPr w:leftFromText="180" w:rightFromText="180" w:vertAnchor="text" w:tblpY="1"/>
        <w:tblOverlap w:val="never"/>
        <w:tblW w:w="14029" w:type="dxa"/>
        <w:tblInd w:w="0" w:type="dxa"/>
        <w:tblLayout w:type="fixed"/>
        <w:tblLook w:val="04A0" w:firstRow="1" w:lastRow="0" w:firstColumn="1" w:lastColumn="0" w:noHBand="0" w:noVBand="1"/>
      </w:tblPr>
      <w:tblGrid>
        <w:gridCol w:w="562"/>
        <w:gridCol w:w="1843"/>
        <w:gridCol w:w="1559"/>
        <w:gridCol w:w="4820"/>
        <w:gridCol w:w="5245"/>
      </w:tblGrid>
      <w:tr w:rsidR="005E1E54" w:rsidRPr="00AE3B7F" w14:paraId="50ECCEB7" w14:textId="77777777" w:rsidTr="00E200EC">
        <w:trPr>
          <w:trHeight w:val="20"/>
          <w:tblHeader/>
        </w:trPr>
        <w:tc>
          <w:tcPr>
            <w:tcW w:w="562" w:type="dxa"/>
            <w:hideMark/>
          </w:tcPr>
          <w:p w14:paraId="1A83FA18" w14:textId="77777777" w:rsidR="006766C5" w:rsidRPr="00AE3B7F" w:rsidRDefault="006766C5">
            <w:pPr>
              <w:spacing w:line="240" w:lineRule="auto"/>
              <w:rPr>
                <w:rFonts w:ascii="Arial" w:hAnsi="Arial" w:cs="Arial"/>
                <w:b/>
                <w:sz w:val="20"/>
                <w:szCs w:val="20"/>
                <w:lang w:val="nl-NL"/>
              </w:rPr>
            </w:pPr>
            <w:r w:rsidRPr="00AE3B7F">
              <w:rPr>
                <w:rFonts w:ascii="Arial" w:hAnsi="Arial" w:cs="Arial"/>
                <w:b/>
                <w:sz w:val="20"/>
                <w:szCs w:val="20"/>
                <w:lang w:val="nl-NL"/>
              </w:rPr>
              <w:t>Nr</w:t>
            </w:r>
            <w:r w:rsidR="00834071" w:rsidRPr="00AE3B7F">
              <w:rPr>
                <w:rFonts w:ascii="Arial" w:hAnsi="Arial" w:cs="Arial"/>
                <w:b/>
                <w:sz w:val="20"/>
                <w:szCs w:val="20"/>
                <w:lang w:val="nl-NL"/>
              </w:rPr>
              <w:t>.</w:t>
            </w:r>
          </w:p>
        </w:tc>
        <w:tc>
          <w:tcPr>
            <w:tcW w:w="1843" w:type="dxa"/>
            <w:tcBorders>
              <w:bottom w:val="single" w:sz="4" w:space="0" w:color="auto"/>
            </w:tcBorders>
            <w:hideMark/>
          </w:tcPr>
          <w:p w14:paraId="541E2383" w14:textId="77777777" w:rsidR="006766C5" w:rsidRPr="00AE3B7F" w:rsidRDefault="006766C5">
            <w:pPr>
              <w:spacing w:line="240" w:lineRule="auto"/>
              <w:rPr>
                <w:rFonts w:ascii="Arial" w:hAnsi="Arial" w:cs="Arial"/>
                <w:b/>
                <w:sz w:val="20"/>
                <w:szCs w:val="20"/>
                <w:lang w:val="nl-NL"/>
              </w:rPr>
            </w:pPr>
            <w:r w:rsidRPr="00AE3B7F">
              <w:rPr>
                <w:rFonts w:ascii="Arial" w:hAnsi="Arial" w:cs="Arial"/>
                <w:b/>
                <w:sz w:val="20"/>
                <w:szCs w:val="20"/>
                <w:lang w:val="nl-NL"/>
              </w:rPr>
              <w:t>Document</w:t>
            </w:r>
          </w:p>
        </w:tc>
        <w:tc>
          <w:tcPr>
            <w:tcW w:w="1559" w:type="dxa"/>
            <w:tcBorders>
              <w:bottom w:val="single" w:sz="4" w:space="0" w:color="auto"/>
            </w:tcBorders>
            <w:hideMark/>
          </w:tcPr>
          <w:p w14:paraId="23454CA8" w14:textId="77777777" w:rsidR="006766C5" w:rsidRPr="00AE3B7F" w:rsidRDefault="006766C5">
            <w:pPr>
              <w:spacing w:line="240" w:lineRule="auto"/>
              <w:rPr>
                <w:rFonts w:ascii="Arial" w:hAnsi="Arial" w:cs="Arial"/>
                <w:b/>
                <w:sz w:val="20"/>
                <w:szCs w:val="20"/>
                <w:lang w:val="nl-NL"/>
              </w:rPr>
            </w:pPr>
            <w:r w:rsidRPr="00AE3B7F">
              <w:rPr>
                <w:rFonts w:ascii="Arial" w:hAnsi="Arial" w:cs="Arial"/>
                <w:b/>
                <w:sz w:val="20"/>
                <w:szCs w:val="20"/>
                <w:lang w:val="nl-NL"/>
              </w:rPr>
              <w:t>Paragraaf-, artikel-, eis-, vraag en/of wensnummer</w:t>
            </w:r>
          </w:p>
        </w:tc>
        <w:tc>
          <w:tcPr>
            <w:tcW w:w="4820" w:type="dxa"/>
            <w:tcBorders>
              <w:bottom w:val="single" w:sz="4" w:space="0" w:color="auto"/>
            </w:tcBorders>
            <w:hideMark/>
          </w:tcPr>
          <w:p w14:paraId="349A8A5F" w14:textId="77777777" w:rsidR="006766C5" w:rsidRPr="00AE3B7F" w:rsidRDefault="006766C5">
            <w:pPr>
              <w:spacing w:line="240" w:lineRule="auto"/>
              <w:rPr>
                <w:rFonts w:ascii="Arial" w:hAnsi="Arial" w:cs="Arial"/>
                <w:b/>
                <w:sz w:val="20"/>
                <w:szCs w:val="20"/>
                <w:lang w:val="nl-NL"/>
              </w:rPr>
            </w:pPr>
            <w:r w:rsidRPr="00AE3B7F">
              <w:rPr>
                <w:rFonts w:ascii="Arial" w:hAnsi="Arial" w:cs="Arial"/>
                <w:b/>
                <w:sz w:val="20"/>
                <w:szCs w:val="20"/>
                <w:lang w:val="nl-NL"/>
              </w:rPr>
              <w:t>Vraag Marktpartij</w:t>
            </w:r>
          </w:p>
        </w:tc>
        <w:tc>
          <w:tcPr>
            <w:tcW w:w="5245" w:type="dxa"/>
            <w:tcBorders>
              <w:bottom w:val="single" w:sz="4" w:space="0" w:color="auto"/>
            </w:tcBorders>
            <w:hideMark/>
          </w:tcPr>
          <w:p w14:paraId="27BB20FA" w14:textId="77777777" w:rsidR="006766C5" w:rsidRPr="00AE3B7F" w:rsidRDefault="006766C5">
            <w:pPr>
              <w:spacing w:line="240" w:lineRule="auto"/>
              <w:rPr>
                <w:rFonts w:ascii="Arial" w:hAnsi="Arial" w:cs="Arial"/>
                <w:b/>
                <w:sz w:val="20"/>
                <w:szCs w:val="20"/>
                <w:lang w:val="nl-NL"/>
              </w:rPr>
            </w:pPr>
            <w:r w:rsidRPr="00AE3B7F">
              <w:rPr>
                <w:rFonts w:ascii="Arial" w:hAnsi="Arial" w:cs="Arial"/>
                <w:b/>
                <w:sz w:val="20"/>
                <w:szCs w:val="20"/>
                <w:lang w:val="nl-NL"/>
              </w:rPr>
              <w:t xml:space="preserve">Antwoord </w:t>
            </w:r>
            <w:r w:rsidR="009C420A" w:rsidRPr="00AE3B7F">
              <w:rPr>
                <w:rFonts w:ascii="Arial" w:hAnsi="Arial" w:cs="Arial"/>
                <w:b/>
                <w:sz w:val="20"/>
                <w:szCs w:val="20"/>
                <w:lang w:val="nl-NL"/>
              </w:rPr>
              <w:t>Opdrachtgever</w:t>
            </w:r>
          </w:p>
        </w:tc>
      </w:tr>
      <w:tr w:rsidR="0088675F" w:rsidRPr="00AE3B7F" w14:paraId="4AD0DB13" w14:textId="77777777" w:rsidTr="00E200EC">
        <w:trPr>
          <w:trHeight w:val="608"/>
        </w:trPr>
        <w:tc>
          <w:tcPr>
            <w:tcW w:w="562" w:type="dxa"/>
            <w:tcBorders>
              <w:right w:val="single" w:sz="4" w:space="0" w:color="auto"/>
            </w:tcBorders>
            <w:noWrap/>
          </w:tcPr>
          <w:p w14:paraId="27C32FA7" w14:textId="77777777" w:rsidR="0088675F" w:rsidRPr="00AE3B7F" w:rsidRDefault="0088675F" w:rsidP="0088675F">
            <w:pPr>
              <w:pStyle w:val="Lijstalinea"/>
              <w:numPr>
                <w:ilvl w:val="0"/>
                <w:numId w:val="3"/>
              </w:numPr>
              <w:spacing w:line="240" w:lineRule="auto"/>
              <w:ind w:left="284"/>
              <w:rPr>
                <w:rFonts w:ascii="Arial" w:hAnsi="Arial" w:cs="Arial"/>
                <w:sz w:val="20"/>
                <w:szCs w:val="20"/>
                <w:lang w:val="nl-NL"/>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07E619" w14:textId="61297986" w:rsidR="0088675F" w:rsidRPr="00AE3B7F" w:rsidRDefault="004843CE" w:rsidP="0088675F">
            <w:pPr>
              <w:spacing w:line="240" w:lineRule="auto"/>
              <w:rPr>
                <w:rFonts w:ascii="Arial" w:hAnsi="Arial" w:cs="Arial"/>
                <w:sz w:val="20"/>
                <w:szCs w:val="20"/>
                <w:lang w:val="nl-NL"/>
              </w:rPr>
            </w:pPr>
            <w:r w:rsidRPr="00AE3B7F">
              <w:rPr>
                <w:rFonts w:ascii="Arial" w:hAnsi="Arial" w:cs="Arial"/>
                <w:sz w:val="20"/>
                <w:szCs w:val="20"/>
                <w:lang w:val="nl-NL"/>
              </w:rPr>
              <w:t>Nota van Inlichtingen I</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78130B0B" w14:textId="0FC701F9" w:rsidR="0088675F" w:rsidRPr="00AE3B7F" w:rsidRDefault="004843CE" w:rsidP="0088675F">
            <w:pPr>
              <w:pStyle w:val="Normaalweb"/>
              <w:rPr>
                <w:rFonts w:ascii="Arial" w:hAnsi="Arial" w:cs="Arial"/>
                <w:sz w:val="20"/>
                <w:szCs w:val="20"/>
                <w:lang w:val="nl-NL"/>
              </w:rPr>
            </w:pPr>
            <w:r w:rsidRPr="00AE3B7F">
              <w:rPr>
                <w:rFonts w:ascii="Arial" w:hAnsi="Arial" w:cs="Arial"/>
                <w:sz w:val="20"/>
                <w:szCs w:val="20"/>
                <w:lang w:val="nl-NL"/>
              </w:rPr>
              <w:t>Vraag 1</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0D9BAD85" w14:textId="0D63FD71" w:rsidR="0088675F" w:rsidRPr="00AE3B7F" w:rsidRDefault="00F83E37" w:rsidP="0088675F">
            <w:pPr>
              <w:spacing w:line="240" w:lineRule="auto"/>
              <w:rPr>
                <w:rFonts w:ascii="Arial" w:hAnsi="Arial" w:cs="Arial"/>
                <w:sz w:val="20"/>
                <w:szCs w:val="20"/>
                <w:lang w:val="nl-NL"/>
              </w:rPr>
            </w:pPr>
            <w:r w:rsidRPr="00AE3B7F">
              <w:rPr>
                <w:rFonts w:ascii="Arial" w:hAnsi="Arial" w:cs="Arial"/>
                <w:sz w:val="20"/>
                <w:szCs w:val="20"/>
                <w:lang w:val="nl-NL"/>
              </w:rPr>
              <w:t>Bedrag graag wijzigen in de tekst van de nieuwe draft Raamovereenkomst.</w:t>
            </w:r>
          </w:p>
        </w:tc>
        <w:tc>
          <w:tcPr>
            <w:tcW w:w="5245" w:type="dxa"/>
            <w:tcBorders>
              <w:top w:val="single" w:sz="4" w:space="0" w:color="auto"/>
              <w:left w:val="single" w:sz="4" w:space="0" w:color="auto"/>
              <w:bottom w:val="single" w:sz="4" w:space="0" w:color="auto"/>
              <w:right w:val="single" w:sz="4" w:space="0" w:color="auto"/>
            </w:tcBorders>
            <w:noWrap/>
          </w:tcPr>
          <w:p w14:paraId="710AEA71" w14:textId="6AC90C9E" w:rsidR="0088675F" w:rsidRPr="00AE3B7F" w:rsidRDefault="00737865" w:rsidP="0088675F">
            <w:pPr>
              <w:shd w:val="clear" w:color="auto" w:fill="FFFFFF" w:themeFill="background1"/>
              <w:spacing w:before="100" w:beforeAutospacing="1" w:after="100" w:afterAutospacing="1" w:line="240" w:lineRule="auto"/>
              <w:rPr>
                <w:rFonts w:ascii="Arial" w:eastAsia="Times New Roman" w:hAnsi="Arial" w:cs="Arial"/>
                <w:sz w:val="20"/>
                <w:szCs w:val="20"/>
                <w:lang w:val="nl-NL" w:eastAsia="nl-NL"/>
              </w:rPr>
            </w:pPr>
            <w:r w:rsidRPr="00AE3B7F">
              <w:rPr>
                <w:rFonts w:ascii="Arial" w:eastAsia="Times New Roman" w:hAnsi="Arial" w:cs="Arial"/>
                <w:sz w:val="20"/>
                <w:szCs w:val="20"/>
                <w:lang w:val="nl-NL" w:eastAsia="nl-NL"/>
              </w:rPr>
              <w:t xml:space="preserve">Het bedrag is aangepast in de bij deze nota </w:t>
            </w:r>
            <w:r w:rsidR="00B07960" w:rsidRPr="00AE3B7F">
              <w:rPr>
                <w:rFonts w:ascii="Arial" w:eastAsia="Times New Roman" w:hAnsi="Arial" w:cs="Arial"/>
                <w:sz w:val="20"/>
                <w:szCs w:val="20"/>
                <w:lang w:val="nl-NL" w:eastAsia="nl-NL"/>
              </w:rPr>
              <w:t xml:space="preserve">bijgevoegde concept </w:t>
            </w:r>
            <w:r w:rsidR="00A325C1" w:rsidRPr="00AE3B7F">
              <w:rPr>
                <w:rFonts w:ascii="Arial" w:eastAsia="Times New Roman" w:hAnsi="Arial" w:cs="Arial"/>
                <w:sz w:val="20"/>
                <w:szCs w:val="20"/>
                <w:lang w:val="nl-NL" w:eastAsia="nl-NL"/>
              </w:rPr>
              <w:t>R</w:t>
            </w:r>
            <w:r w:rsidR="00B07960" w:rsidRPr="00AE3B7F">
              <w:rPr>
                <w:rFonts w:ascii="Arial" w:eastAsia="Times New Roman" w:hAnsi="Arial" w:cs="Arial"/>
                <w:sz w:val="20"/>
                <w:szCs w:val="20"/>
                <w:lang w:val="nl-NL" w:eastAsia="nl-NL"/>
              </w:rPr>
              <w:t>aamovereenkomst</w:t>
            </w:r>
          </w:p>
        </w:tc>
      </w:tr>
      <w:tr w:rsidR="0088675F" w:rsidRPr="00AE3B7F" w14:paraId="52BCCF99" w14:textId="77777777" w:rsidTr="00E200EC">
        <w:trPr>
          <w:trHeight w:val="1544"/>
        </w:trPr>
        <w:tc>
          <w:tcPr>
            <w:tcW w:w="562" w:type="dxa"/>
            <w:tcBorders>
              <w:right w:val="single" w:sz="4" w:space="0" w:color="auto"/>
            </w:tcBorders>
            <w:noWrap/>
          </w:tcPr>
          <w:p w14:paraId="123FB4C8" w14:textId="77777777" w:rsidR="0088675F" w:rsidRPr="00AE3B7F" w:rsidRDefault="0088675F" w:rsidP="0088675F">
            <w:pPr>
              <w:pStyle w:val="Lijstalinea"/>
              <w:numPr>
                <w:ilvl w:val="0"/>
                <w:numId w:val="3"/>
              </w:numPr>
              <w:spacing w:line="240" w:lineRule="auto"/>
              <w:ind w:left="284"/>
              <w:rPr>
                <w:rFonts w:ascii="Arial" w:hAnsi="Arial" w:cs="Arial"/>
                <w:sz w:val="20"/>
                <w:szCs w:val="20"/>
                <w:lang w:val="nl-NL"/>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1070A83" w14:textId="4EB4E814" w:rsidR="0088675F" w:rsidRPr="00AE3B7F" w:rsidRDefault="00E55702" w:rsidP="0088675F">
            <w:pPr>
              <w:spacing w:line="240" w:lineRule="auto"/>
              <w:rPr>
                <w:rFonts w:ascii="Arial" w:hAnsi="Arial" w:cs="Arial"/>
                <w:sz w:val="20"/>
                <w:szCs w:val="20"/>
                <w:lang w:val="nl-NL"/>
              </w:rPr>
            </w:pPr>
            <w:r w:rsidRPr="00AE3B7F">
              <w:rPr>
                <w:rFonts w:ascii="Arial" w:hAnsi="Arial" w:cs="Arial"/>
                <w:sz w:val="20"/>
                <w:szCs w:val="20"/>
                <w:lang w:val="nl-NL"/>
              </w:rPr>
              <w:t>Nota van Inlichtingen I</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762B23B8" w14:textId="5EBE9C3B" w:rsidR="0088675F" w:rsidRPr="00AE3B7F" w:rsidRDefault="002C0A48" w:rsidP="0088675F">
            <w:pPr>
              <w:pStyle w:val="Normaalweb"/>
              <w:rPr>
                <w:rFonts w:ascii="Arial" w:hAnsi="Arial" w:cs="Arial"/>
                <w:sz w:val="20"/>
                <w:szCs w:val="20"/>
                <w:lang w:val="nl-NL"/>
              </w:rPr>
            </w:pPr>
            <w:r w:rsidRPr="00AE3B7F">
              <w:rPr>
                <w:rFonts w:ascii="Arial" w:hAnsi="Arial" w:cs="Arial"/>
                <w:sz w:val="20"/>
                <w:szCs w:val="20"/>
                <w:lang w:val="nl-NL"/>
              </w:rPr>
              <w:t>Vraag 18</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70064BC4" w14:textId="5B3FF815" w:rsidR="0088675F" w:rsidRPr="00AE3B7F" w:rsidRDefault="002C0A48" w:rsidP="0088675F">
            <w:pPr>
              <w:spacing w:line="240" w:lineRule="auto"/>
              <w:rPr>
                <w:rFonts w:ascii="Arial" w:hAnsi="Arial" w:cs="Arial"/>
                <w:sz w:val="20"/>
                <w:szCs w:val="20"/>
                <w:lang w:val="nl-NL"/>
              </w:rPr>
            </w:pPr>
            <w:r w:rsidRPr="00AE3B7F">
              <w:rPr>
                <w:rFonts w:ascii="Arial" w:hAnsi="Arial" w:cs="Arial"/>
                <w:sz w:val="20"/>
                <w:szCs w:val="20"/>
                <w:lang w:val="nl-NL"/>
              </w:rPr>
              <w:t>Gestelde is niet marktconform en niet gebruikelijk aan te bieden door marktpartijen en kan daarom niet gehonoreerd worden. In praktijk geniet de HAN van de garantietermijn waarbinnen vervanging van onderdelen kosteloos plaats kan vinden. Het product als geheel zal hierbij geen verlengde garantietermijn meekrijgen. Wel bestaat reparatiegarantie op onderdelen waarbij het vervangen onderdeel een garantietermijn meekrijgt na reparatie, deze termijn (in de regel 1 tot enkele maanden) afhankelijk per merk, wordt bepaald door fabrikant/reparateur. Voorts heeft de HAN bij verschillende merken de mogelijkheid om verlengde garantie af te sluiten bij aanschaf op producten, hetzij betaald hetzij gratis door registratie van het product. Kan aanbestedende dienst op basis van deze toelichting en mogelijk voortschrijdend inzicht deze bepaling aanpassen naar een marktconforme bepaling?</w:t>
            </w:r>
          </w:p>
        </w:tc>
        <w:tc>
          <w:tcPr>
            <w:tcW w:w="5245" w:type="dxa"/>
            <w:tcBorders>
              <w:top w:val="single" w:sz="4" w:space="0" w:color="auto"/>
              <w:left w:val="single" w:sz="4" w:space="0" w:color="auto"/>
              <w:bottom w:val="single" w:sz="4" w:space="0" w:color="auto"/>
              <w:right w:val="single" w:sz="4" w:space="0" w:color="auto"/>
            </w:tcBorders>
            <w:noWrap/>
          </w:tcPr>
          <w:p w14:paraId="3C959D35" w14:textId="594B7EFD" w:rsidR="0088675F" w:rsidRPr="00AE3B7F" w:rsidRDefault="004A72A9" w:rsidP="0088675F">
            <w:pPr>
              <w:shd w:val="clear" w:color="auto" w:fill="FFFFFF" w:themeFill="background1"/>
              <w:spacing w:before="100" w:beforeAutospacing="1" w:after="100" w:afterAutospacing="1" w:line="240" w:lineRule="auto"/>
              <w:rPr>
                <w:rFonts w:ascii="Arial" w:eastAsia="Times New Roman" w:hAnsi="Arial" w:cs="Arial"/>
                <w:sz w:val="20"/>
                <w:szCs w:val="20"/>
                <w:lang w:val="nl-NL" w:eastAsia="nl-NL"/>
              </w:rPr>
            </w:pPr>
            <w:r w:rsidRPr="00AE3B7F">
              <w:rPr>
                <w:rFonts w:ascii="Arial" w:eastAsia="Times New Roman" w:hAnsi="Arial" w:cs="Arial"/>
                <w:sz w:val="20"/>
                <w:szCs w:val="20"/>
                <w:lang w:val="nl-NL" w:eastAsia="nl-NL"/>
              </w:rPr>
              <w:t>Het</w:t>
            </w:r>
            <w:r w:rsidR="00F26E69" w:rsidRPr="00AE3B7F">
              <w:rPr>
                <w:rFonts w:ascii="Arial" w:eastAsia="Times New Roman" w:hAnsi="Arial" w:cs="Arial"/>
                <w:sz w:val="20"/>
                <w:szCs w:val="20"/>
                <w:lang w:val="nl-NL" w:eastAsia="nl-NL"/>
              </w:rPr>
              <w:t xml:space="preserve"> is akkoord</w:t>
            </w:r>
            <w:r w:rsidRPr="00AE3B7F">
              <w:rPr>
                <w:rFonts w:ascii="Arial" w:eastAsia="Times New Roman" w:hAnsi="Arial" w:cs="Arial"/>
                <w:sz w:val="20"/>
                <w:szCs w:val="20"/>
                <w:lang w:val="nl-NL" w:eastAsia="nl-NL"/>
              </w:rPr>
              <w:t xml:space="preserve"> om bij reparatie binnen de garantietermijn de garantietermijn niet te verlengen</w:t>
            </w:r>
            <w:r w:rsidR="00593C8A" w:rsidRPr="00AE3B7F">
              <w:rPr>
                <w:rFonts w:ascii="Arial" w:eastAsia="Times New Roman" w:hAnsi="Arial" w:cs="Arial"/>
                <w:sz w:val="20"/>
                <w:szCs w:val="20"/>
                <w:lang w:val="nl-NL" w:eastAsia="nl-NL"/>
              </w:rPr>
              <w:t>, maar te volstaan met een garantie op de reparatie. De (garantie op de) reparatie heeft geen invloed op de eventueel nog resterende garantietermijn</w:t>
            </w:r>
            <w:r w:rsidR="00CD4E31" w:rsidRPr="00AE3B7F">
              <w:rPr>
                <w:rFonts w:ascii="Arial" w:eastAsia="Times New Roman" w:hAnsi="Arial" w:cs="Arial"/>
                <w:sz w:val="20"/>
                <w:szCs w:val="20"/>
                <w:lang w:val="nl-NL" w:eastAsia="nl-NL"/>
              </w:rPr>
              <w:t xml:space="preserve"> van het product als geheel</w:t>
            </w:r>
            <w:r w:rsidR="00593C8A" w:rsidRPr="00AE3B7F">
              <w:rPr>
                <w:rFonts w:ascii="Arial" w:eastAsia="Times New Roman" w:hAnsi="Arial" w:cs="Arial"/>
                <w:sz w:val="20"/>
                <w:szCs w:val="20"/>
                <w:lang w:val="nl-NL" w:eastAsia="nl-NL"/>
              </w:rPr>
              <w:t>.</w:t>
            </w:r>
          </w:p>
        </w:tc>
      </w:tr>
      <w:tr w:rsidR="0088675F" w:rsidRPr="00AE3B7F" w14:paraId="7003B3C8" w14:textId="77777777" w:rsidTr="00E200EC">
        <w:trPr>
          <w:trHeight w:val="608"/>
        </w:trPr>
        <w:tc>
          <w:tcPr>
            <w:tcW w:w="562" w:type="dxa"/>
            <w:tcBorders>
              <w:right w:val="single" w:sz="4" w:space="0" w:color="auto"/>
            </w:tcBorders>
            <w:noWrap/>
          </w:tcPr>
          <w:p w14:paraId="24323553" w14:textId="77777777" w:rsidR="0088675F" w:rsidRPr="00AE3B7F" w:rsidRDefault="0088675F" w:rsidP="0088675F">
            <w:pPr>
              <w:pStyle w:val="Lijstalinea"/>
              <w:numPr>
                <w:ilvl w:val="0"/>
                <w:numId w:val="3"/>
              </w:numPr>
              <w:spacing w:line="240" w:lineRule="auto"/>
              <w:ind w:left="284"/>
              <w:rPr>
                <w:rFonts w:ascii="Arial" w:hAnsi="Arial" w:cs="Arial"/>
                <w:sz w:val="20"/>
                <w:szCs w:val="20"/>
                <w:lang w:val="nl-NL"/>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3473FD" w14:textId="34489F52" w:rsidR="0088675F" w:rsidRPr="00AE3B7F" w:rsidRDefault="00E55702" w:rsidP="0088675F">
            <w:pPr>
              <w:spacing w:line="240" w:lineRule="auto"/>
              <w:rPr>
                <w:rFonts w:ascii="Arial" w:hAnsi="Arial" w:cs="Arial"/>
                <w:sz w:val="20"/>
                <w:szCs w:val="20"/>
                <w:lang w:val="nl-NL"/>
              </w:rPr>
            </w:pPr>
            <w:r w:rsidRPr="00AE3B7F">
              <w:rPr>
                <w:rFonts w:ascii="Arial" w:hAnsi="Arial" w:cs="Arial"/>
                <w:sz w:val="20"/>
                <w:szCs w:val="20"/>
                <w:lang w:val="nl-NL"/>
              </w:rPr>
              <w:t>Nota van Inlichtingen I</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38528BA6" w14:textId="45347036" w:rsidR="0088675F" w:rsidRPr="00AE3B7F" w:rsidRDefault="002C0A48" w:rsidP="0088675F">
            <w:pPr>
              <w:pStyle w:val="Normaalweb"/>
              <w:rPr>
                <w:rFonts w:ascii="Arial" w:hAnsi="Arial" w:cs="Arial"/>
                <w:sz w:val="20"/>
                <w:szCs w:val="20"/>
                <w:lang w:val="nl-NL"/>
              </w:rPr>
            </w:pPr>
            <w:r w:rsidRPr="00AE3B7F">
              <w:rPr>
                <w:rFonts w:ascii="Arial" w:hAnsi="Arial" w:cs="Arial"/>
                <w:sz w:val="20"/>
                <w:szCs w:val="20"/>
                <w:lang w:val="nl-NL"/>
              </w:rPr>
              <w:t>Vraag 19</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51C437DF" w14:textId="77901E2D" w:rsidR="0088675F" w:rsidRPr="00AE3B7F" w:rsidRDefault="002C0A48" w:rsidP="002C0A48">
            <w:pPr>
              <w:spacing w:line="240" w:lineRule="auto"/>
              <w:rPr>
                <w:rFonts w:ascii="Arial" w:hAnsi="Arial" w:cs="Arial"/>
                <w:color w:val="000000"/>
                <w:sz w:val="20"/>
                <w:szCs w:val="20"/>
                <w:lang w:val="nl-NL"/>
              </w:rPr>
            </w:pPr>
            <w:r w:rsidRPr="00AE3B7F">
              <w:rPr>
                <w:rFonts w:ascii="Arial" w:hAnsi="Arial" w:cs="Arial"/>
                <w:color w:val="000000"/>
                <w:sz w:val="20"/>
                <w:szCs w:val="20"/>
                <w:lang w:val="nl-NL"/>
              </w:rPr>
              <w:t>Gestelde is niet in overeenstemming met gebruikelijk handelen. Leverancier dient de mogelijkheid te worden geboden eerst een passend alternatief te bieden alvorens besloten kan worden tot restitutie van de aankoopsom. Kan aanbestedende dienst op basis van deze toelichting en mogelijk voortschrijdend inzicht deze bepaling aanpassen naar een marktconforme bepaling?</w:t>
            </w:r>
          </w:p>
        </w:tc>
        <w:tc>
          <w:tcPr>
            <w:tcW w:w="5245" w:type="dxa"/>
            <w:tcBorders>
              <w:top w:val="single" w:sz="4" w:space="0" w:color="auto"/>
              <w:left w:val="single" w:sz="4" w:space="0" w:color="auto"/>
              <w:bottom w:val="single" w:sz="4" w:space="0" w:color="auto"/>
              <w:right w:val="single" w:sz="4" w:space="0" w:color="auto"/>
            </w:tcBorders>
            <w:noWrap/>
          </w:tcPr>
          <w:p w14:paraId="6FA0344F" w14:textId="6E11AD35" w:rsidR="0088675F" w:rsidRPr="00AE3B7F" w:rsidRDefault="00636DD3" w:rsidP="0088675F">
            <w:pPr>
              <w:shd w:val="clear" w:color="auto" w:fill="FFFFFF" w:themeFill="background1"/>
              <w:spacing w:before="100" w:beforeAutospacing="1" w:after="100" w:afterAutospacing="1" w:line="240" w:lineRule="auto"/>
              <w:rPr>
                <w:rFonts w:ascii="Arial" w:eastAsia="Times New Roman" w:hAnsi="Arial" w:cs="Arial"/>
                <w:sz w:val="20"/>
                <w:szCs w:val="20"/>
                <w:lang w:val="nl-NL" w:eastAsia="nl-NL"/>
              </w:rPr>
            </w:pPr>
            <w:r w:rsidRPr="00AE3B7F">
              <w:rPr>
                <w:rFonts w:ascii="Arial" w:eastAsia="Times New Roman" w:hAnsi="Arial" w:cs="Arial"/>
                <w:sz w:val="20"/>
                <w:szCs w:val="20"/>
                <w:lang w:val="nl-NL" w:eastAsia="nl-NL"/>
              </w:rPr>
              <w:t>Dit is akkoord</w:t>
            </w:r>
          </w:p>
        </w:tc>
      </w:tr>
      <w:tr w:rsidR="0088675F" w:rsidRPr="00AE3B7F" w14:paraId="4E880F5B" w14:textId="77777777" w:rsidTr="00E200EC">
        <w:trPr>
          <w:trHeight w:val="608"/>
        </w:trPr>
        <w:tc>
          <w:tcPr>
            <w:tcW w:w="562" w:type="dxa"/>
            <w:tcBorders>
              <w:right w:val="single" w:sz="4" w:space="0" w:color="auto"/>
            </w:tcBorders>
            <w:noWrap/>
          </w:tcPr>
          <w:p w14:paraId="21D58676" w14:textId="77777777" w:rsidR="0088675F" w:rsidRPr="00AE3B7F" w:rsidRDefault="0088675F" w:rsidP="0088675F">
            <w:pPr>
              <w:pStyle w:val="Lijstalinea"/>
              <w:numPr>
                <w:ilvl w:val="0"/>
                <w:numId w:val="3"/>
              </w:numPr>
              <w:spacing w:line="240" w:lineRule="auto"/>
              <w:ind w:left="284"/>
              <w:rPr>
                <w:rFonts w:ascii="Arial" w:hAnsi="Arial" w:cs="Arial"/>
                <w:sz w:val="20"/>
                <w:szCs w:val="20"/>
                <w:lang w:val="nl-NL"/>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941E82" w14:textId="1ACFE37F" w:rsidR="0088675F" w:rsidRPr="00AE3B7F" w:rsidRDefault="00E55702" w:rsidP="0088675F">
            <w:pPr>
              <w:spacing w:line="240" w:lineRule="auto"/>
              <w:rPr>
                <w:rFonts w:ascii="Arial" w:hAnsi="Arial" w:cs="Arial"/>
                <w:sz w:val="20"/>
                <w:szCs w:val="20"/>
                <w:lang w:val="nl-NL"/>
              </w:rPr>
            </w:pPr>
            <w:r w:rsidRPr="00AE3B7F">
              <w:rPr>
                <w:rFonts w:ascii="Arial" w:hAnsi="Arial" w:cs="Arial"/>
                <w:sz w:val="20"/>
                <w:szCs w:val="20"/>
                <w:lang w:val="nl-NL"/>
              </w:rPr>
              <w:t>Nota van Inlichtingen I</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28631933" w14:textId="556F63C5" w:rsidR="0088675F" w:rsidRPr="00AE3B7F" w:rsidRDefault="00FF173E" w:rsidP="0088675F">
            <w:pPr>
              <w:pStyle w:val="Normaalweb"/>
              <w:rPr>
                <w:rFonts w:ascii="Arial" w:hAnsi="Arial" w:cs="Arial"/>
                <w:sz w:val="20"/>
                <w:szCs w:val="20"/>
                <w:lang w:val="nl-NL"/>
              </w:rPr>
            </w:pPr>
            <w:r w:rsidRPr="00AE3B7F">
              <w:rPr>
                <w:rFonts w:ascii="Arial" w:hAnsi="Arial" w:cs="Arial"/>
                <w:sz w:val="20"/>
                <w:szCs w:val="20"/>
                <w:lang w:val="nl-NL"/>
              </w:rPr>
              <w:t>Vraag 21</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7CCA874D" w14:textId="55CC863E" w:rsidR="0088675F" w:rsidRPr="00AE3B7F" w:rsidRDefault="00FF173E" w:rsidP="00FF173E">
            <w:pPr>
              <w:spacing w:line="240" w:lineRule="auto"/>
              <w:rPr>
                <w:rFonts w:ascii="Arial" w:hAnsi="Arial" w:cs="Arial"/>
                <w:color w:val="000000"/>
                <w:sz w:val="20"/>
                <w:szCs w:val="20"/>
                <w:lang w:val="nl-NL"/>
              </w:rPr>
            </w:pPr>
            <w:r w:rsidRPr="00AE3B7F">
              <w:rPr>
                <w:rFonts w:ascii="Arial" w:hAnsi="Arial" w:cs="Arial"/>
                <w:color w:val="000000"/>
                <w:sz w:val="20"/>
                <w:szCs w:val="20"/>
                <w:lang w:val="nl-NL"/>
              </w:rPr>
              <w:t xml:space="preserve">Inschrijver kan niet akkoord gaan met het gestelde omtrent indirecte schade. Het gestelde is te breed, laat een te groot risico voor inschrijver en verdient binnen dit kader een definiëring. Wij gaan graag in overleg met de HAN om samen een kadering op te stellen m.b.t. de definitie van indirecte schade. Is dit akkoord? </w:t>
            </w:r>
          </w:p>
        </w:tc>
        <w:tc>
          <w:tcPr>
            <w:tcW w:w="5245" w:type="dxa"/>
            <w:tcBorders>
              <w:top w:val="single" w:sz="4" w:space="0" w:color="auto"/>
              <w:left w:val="single" w:sz="4" w:space="0" w:color="auto"/>
              <w:bottom w:val="single" w:sz="4" w:space="0" w:color="auto"/>
              <w:right w:val="single" w:sz="4" w:space="0" w:color="auto"/>
            </w:tcBorders>
            <w:noWrap/>
          </w:tcPr>
          <w:p w14:paraId="00B583A5" w14:textId="1060EF1E" w:rsidR="004E0AC7" w:rsidRPr="00AE3B7F" w:rsidRDefault="003677F5" w:rsidP="00C139E4">
            <w:pPr>
              <w:shd w:val="clear" w:color="auto" w:fill="FFFFFF"/>
              <w:spacing w:before="100" w:beforeAutospacing="1" w:after="100" w:afterAutospacing="1" w:line="240" w:lineRule="auto"/>
              <w:rPr>
                <w:rFonts w:ascii="Arial" w:eastAsia="Times New Roman" w:hAnsi="Arial" w:cs="Arial"/>
                <w:sz w:val="20"/>
                <w:szCs w:val="20"/>
                <w:lang w:val="nl-NL" w:eastAsia="nl-NL"/>
              </w:rPr>
            </w:pPr>
            <w:r w:rsidRPr="00AE3B7F">
              <w:rPr>
                <w:rFonts w:ascii="Arial" w:eastAsia="Times New Roman" w:hAnsi="Arial" w:cs="Arial"/>
                <w:sz w:val="20"/>
                <w:szCs w:val="20"/>
                <w:lang w:val="nl-NL" w:eastAsia="nl-NL"/>
              </w:rPr>
              <w:t xml:space="preserve">Het is niet akkoord om hier nader </w:t>
            </w:r>
            <w:r w:rsidR="00332AE6" w:rsidRPr="00AE3B7F">
              <w:rPr>
                <w:rFonts w:ascii="Arial" w:eastAsia="Times New Roman" w:hAnsi="Arial" w:cs="Arial"/>
                <w:sz w:val="20"/>
                <w:szCs w:val="20"/>
                <w:lang w:val="nl-NL" w:eastAsia="nl-NL"/>
              </w:rPr>
              <w:t xml:space="preserve">(na gunning) </w:t>
            </w:r>
            <w:r w:rsidRPr="00AE3B7F">
              <w:rPr>
                <w:rFonts w:ascii="Arial" w:eastAsia="Times New Roman" w:hAnsi="Arial" w:cs="Arial"/>
                <w:sz w:val="20"/>
                <w:szCs w:val="20"/>
                <w:lang w:val="nl-NL" w:eastAsia="nl-NL"/>
              </w:rPr>
              <w:t xml:space="preserve">over in overleg te gaan. </w:t>
            </w:r>
            <w:r w:rsidR="00FE697D" w:rsidRPr="00AE3B7F">
              <w:rPr>
                <w:rFonts w:ascii="Arial" w:eastAsia="Times New Roman" w:hAnsi="Arial" w:cs="Arial"/>
                <w:sz w:val="20"/>
                <w:szCs w:val="20"/>
                <w:lang w:val="nl-NL" w:eastAsia="nl-NL"/>
              </w:rPr>
              <w:t>De HAN heeft de concept Raamovereenkomst op dit punt aangepast.</w:t>
            </w:r>
          </w:p>
        </w:tc>
      </w:tr>
      <w:tr w:rsidR="0088675F" w:rsidRPr="00AE3B7F" w14:paraId="48BBB511" w14:textId="77777777" w:rsidTr="00E200EC">
        <w:trPr>
          <w:trHeight w:val="608"/>
        </w:trPr>
        <w:tc>
          <w:tcPr>
            <w:tcW w:w="562" w:type="dxa"/>
            <w:tcBorders>
              <w:right w:val="single" w:sz="4" w:space="0" w:color="auto"/>
            </w:tcBorders>
            <w:noWrap/>
          </w:tcPr>
          <w:p w14:paraId="3235A9CC" w14:textId="77777777" w:rsidR="0088675F" w:rsidRPr="00AE3B7F" w:rsidRDefault="0088675F" w:rsidP="0088675F">
            <w:pPr>
              <w:pStyle w:val="Lijstalinea"/>
              <w:numPr>
                <w:ilvl w:val="0"/>
                <w:numId w:val="3"/>
              </w:numPr>
              <w:spacing w:line="240" w:lineRule="auto"/>
              <w:ind w:left="284"/>
              <w:rPr>
                <w:rFonts w:ascii="Arial" w:hAnsi="Arial" w:cs="Arial"/>
                <w:sz w:val="20"/>
                <w:szCs w:val="20"/>
                <w:lang w:val="nl-NL"/>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BFB9CC" w14:textId="2CCB1BE4" w:rsidR="0088675F" w:rsidRPr="00AE3B7F" w:rsidRDefault="00E55702" w:rsidP="0088675F">
            <w:pPr>
              <w:spacing w:line="240" w:lineRule="auto"/>
              <w:rPr>
                <w:rFonts w:ascii="Arial" w:hAnsi="Arial" w:cs="Arial"/>
                <w:sz w:val="20"/>
                <w:szCs w:val="20"/>
                <w:lang w:val="nl-NL"/>
              </w:rPr>
            </w:pPr>
            <w:r w:rsidRPr="00AE3B7F">
              <w:rPr>
                <w:rFonts w:ascii="Arial" w:hAnsi="Arial" w:cs="Arial"/>
                <w:sz w:val="20"/>
                <w:szCs w:val="20"/>
                <w:lang w:val="nl-NL"/>
              </w:rPr>
              <w:t>Nota van Inlichtingen I</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094793EA" w14:textId="30B3AB42" w:rsidR="0088675F" w:rsidRPr="00AE3B7F" w:rsidRDefault="00FF173E" w:rsidP="0088675F">
            <w:pPr>
              <w:pStyle w:val="Normaalweb"/>
              <w:rPr>
                <w:rFonts w:ascii="Arial" w:hAnsi="Arial" w:cs="Arial"/>
                <w:sz w:val="20"/>
                <w:szCs w:val="20"/>
                <w:lang w:val="nl-NL"/>
              </w:rPr>
            </w:pPr>
            <w:r w:rsidRPr="00AE3B7F">
              <w:rPr>
                <w:rFonts w:ascii="Arial" w:hAnsi="Arial" w:cs="Arial"/>
                <w:sz w:val="20"/>
                <w:szCs w:val="20"/>
                <w:lang w:val="nl-NL"/>
              </w:rPr>
              <w:t>Vraag 22</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1A023274" w14:textId="10F2D79E" w:rsidR="0088675F" w:rsidRPr="00AE3B7F" w:rsidRDefault="00FF173E" w:rsidP="0088675F">
            <w:pPr>
              <w:spacing w:line="240" w:lineRule="auto"/>
              <w:rPr>
                <w:rFonts w:ascii="Arial" w:hAnsi="Arial" w:cs="Arial"/>
                <w:sz w:val="20"/>
                <w:szCs w:val="20"/>
                <w:lang w:val="nl-NL"/>
              </w:rPr>
            </w:pPr>
            <w:r w:rsidRPr="00AE3B7F">
              <w:rPr>
                <w:rFonts w:ascii="Arial" w:hAnsi="Arial" w:cs="Arial"/>
                <w:sz w:val="20"/>
                <w:szCs w:val="20"/>
                <w:lang w:val="nl-NL"/>
              </w:rPr>
              <w:t>Graag deze wijziging aanbrengen in de tekst.</w:t>
            </w:r>
          </w:p>
        </w:tc>
        <w:tc>
          <w:tcPr>
            <w:tcW w:w="5245" w:type="dxa"/>
            <w:tcBorders>
              <w:top w:val="single" w:sz="4" w:space="0" w:color="auto"/>
              <w:left w:val="single" w:sz="4" w:space="0" w:color="auto"/>
              <w:bottom w:val="single" w:sz="4" w:space="0" w:color="auto"/>
              <w:right w:val="single" w:sz="4" w:space="0" w:color="auto"/>
            </w:tcBorders>
            <w:noWrap/>
          </w:tcPr>
          <w:p w14:paraId="615659B1" w14:textId="3C64AB1C" w:rsidR="0088675F" w:rsidRPr="00AE3B7F" w:rsidRDefault="00620CD1" w:rsidP="0088675F">
            <w:pPr>
              <w:shd w:val="clear" w:color="auto" w:fill="FFFFFF" w:themeFill="background1"/>
              <w:spacing w:before="100" w:beforeAutospacing="1" w:after="100" w:afterAutospacing="1" w:line="240" w:lineRule="auto"/>
              <w:rPr>
                <w:rFonts w:ascii="Arial" w:eastAsia="Times New Roman" w:hAnsi="Arial" w:cs="Arial"/>
                <w:sz w:val="20"/>
                <w:szCs w:val="20"/>
                <w:lang w:val="nl-NL" w:eastAsia="nl-NL"/>
              </w:rPr>
            </w:pPr>
            <w:r w:rsidRPr="00AE3B7F">
              <w:rPr>
                <w:rFonts w:ascii="Arial" w:eastAsia="Times New Roman" w:hAnsi="Arial" w:cs="Arial"/>
                <w:sz w:val="20"/>
                <w:szCs w:val="20"/>
                <w:lang w:val="nl-NL" w:eastAsia="nl-NL"/>
              </w:rPr>
              <w:t>Dit is aangepast in de bijgevoegde concept Raamovereenkomst</w:t>
            </w:r>
          </w:p>
        </w:tc>
      </w:tr>
      <w:tr w:rsidR="0088675F" w:rsidRPr="00AE3B7F" w14:paraId="083AA280" w14:textId="77777777" w:rsidTr="00E200EC">
        <w:trPr>
          <w:trHeight w:val="608"/>
        </w:trPr>
        <w:tc>
          <w:tcPr>
            <w:tcW w:w="562" w:type="dxa"/>
            <w:tcBorders>
              <w:right w:val="single" w:sz="4" w:space="0" w:color="auto"/>
            </w:tcBorders>
            <w:noWrap/>
          </w:tcPr>
          <w:p w14:paraId="641E17E1" w14:textId="77777777" w:rsidR="0088675F" w:rsidRPr="00AE3B7F" w:rsidRDefault="0088675F" w:rsidP="0088675F">
            <w:pPr>
              <w:pStyle w:val="Lijstalinea"/>
              <w:numPr>
                <w:ilvl w:val="0"/>
                <w:numId w:val="3"/>
              </w:numPr>
              <w:spacing w:line="240" w:lineRule="auto"/>
              <w:ind w:left="284"/>
              <w:rPr>
                <w:rFonts w:ascii="Arial" w:hAnsi="Arial" w:cs="Arial"/>
                <w:sz w:val="20"/>
                <w:szCs w:val="20"/>
                <w:lang w:val="nl-NL"/>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86F03F" w14:textId="7F0233D5" w:rsidR="0088675F" w:rsidRPr="00AE3B7F" w:rsidRDefault="00E55702" w:rsidP="0088675F">
            <w:pPr>
              <w:spacing w:line="240" w:lineRule="auto"/>
              <w:rPr>
                <w:rFonts w:ascii="Arial" w:hAnsi="Arial" w:cs="Arial"/>
                <w:sz w:val="20"/>
                <w:szCs w:val="20"/>
                <w:lang w:val="nl-NL"/>
              </w:rPr>
            </w:pPr>
            <w:r w:rsidRPr="00AE3B7F">
              <w:rPr>
                <w:rFonts w:ascii="Arial" w:hAnsi="Arial" w:cs="Arial"/>
                <w:sz w:val="20"/>
                <w:szCs w:val="20"/>
                <w:lang w:val="nl-NL"/>
              </w:rPr>
              <w:t>Nota van Inlichtingen I</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60BB9519" w14:textId="0C04A671" w:rsidR="0088675F" w:rsidRPr="00AE3B7F" w:rsidRDefault="00A62CD3" w:rsidP="0088675F">
            <w:pPr>
              <w:pStyle w:val="Normaalweb"/>
              <w:rPr>
                <w:rFonts w:ascii="Arial" w:hAnsi="Arial" w:cs="Arial"/>
                <w:sz w:val="20"/>
                <w:szCs w:val="20"/>
                <w:lang w:val="nl-NL"/>
              </w:rPr>
            </w:pPr>
            <w:r w:rsidRPr="00AE3B7F">
              <w:rPr>
                <w:rFonts w:ascii="Arial" w:hAnsi="Arial" w:cs="Arial"/>
                <w:sz w:val="20"/>
                <w:szCs w:val="20"/>
                <w:lang w:val="nl-NL"/>
              </w:rPr>
              <w:t>Vraag 34</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093BABFE" w14:textId="0926D51D" w:rsidR="00A62CD3" w:rsidRPr="00AE3B7F" w:rsidRDefault="00A62CD3" w:rsidP="00A62CD3">
            <w:pPr>
              <w:spacing w:line="240" w:lineRule="auto"/>
              <w:rPr>
                <w:rFonts w:ascii="Arial" w:hAnsi="Arial" w:cs="Arial"/>
                <w:sz w:val="20"/>
                <w:szCs w:val="20"/>
                <w:lang w:val="nl-NL"/>
              </w:rPr>
            </w:pPr>
            <w:r w:rsidRPr="00AE3B7F">
              <w:rPr>
                <w:rFonts w:ascii="Arial" w:hAnsi="Arial" w:cs="Arial"/>
                <w:sz w:val="20"/>
                <w:szCs w:val="20"/>
                <w:lang w:val="nl-NL"/>
              </w:rPr>
              <w:t xml:space="preserve">Inschrijver benadrukt de noodzaak van het op voorraad zijn van goederen voor vervanging binnen 3 werkdagen. Deze voorraad zal in overeenstemming met eis 25 worden aangehouden. </w:t>
            </w:r>
          </w:p>
          <w:p w14:paraId="1753D5CC" w14:textId="53D4C731" w:rsidR="0088675F" w:rsidRPr="00AE3B7F" w:rsidRDefault="00A62CD3" w:rsidP="00A62CD3">
            <w:pPr>
              <w:spacing w:line="240" w:lineRule="auto"/>
              <w:rPr>
                <w:rFonts w:ascii="Arial" w:hAnsi="Arial" w:cs="Arial"/>
                <w:sz w:val="20"/>
                <w:szCs w:val="20"/>
                <w:lang w:val="nl-NL"/>
              </w:rPr>
            </w:pPr>
            <w:r w:rsidRPr="00AE3B7F">
              <w:rPr>
                <w:rFonts w:ascii="Arial" w:hAnsi="Arial" w:cs="Arial"/>
                <w:sz w:val="20"/>
                <w:szCs w:val="20"/>
                <w:lang w:val="nl-NL"/>
              </w:rPr>
              <w:t xml:space="preserve">Voor goederen die NIET op voorraad zijn geldt de 3 werkdagen vervanging eis dus niet. In dat geval zal een leveringsdatum met de </w:t>
            </w:r>
            <w:r w:rsidR="00E55702" w:rsidRPr="00AE3B7F">
              <w:rPr>
                <w:rFonts w:ascii="Arial" w:hAnsi="Arial" w:cs="Arial"/>
                <w:sz w:val="20"/>
                <w:szCs w:val="20"/>
                <w:lang w:val="nl-NL"/>
              </w:rPr>
              <w:t>opdrachtgever</w:t>
            </w:r>
            <w:r w:rsidRPr="00AE3B7F">
              <w:rPr>
                <w:rFonts w:ascii="Arial" w:hAnsi="Arial" w:cs="Arial"/>
                <w:sz w:val="20"/>
                <w:szCs w:val="20"/>
                <w:lang w:val="nl-NL"/>
              </w:rPr>
              <w:t xml:space="preserve"> overeengekomen worden. Gaat opdrachtgever hiermee akkoord?</w:t>
            </w:r>
          </w:p>
        </w:tc>
        <w:tc>
          <w:tcPr>
            <w:tcW w:w="5245" w:type="dxa"/>
            <w:tcBorders>
              <w:top w:val="single" w:sz="4" w:space="0" w:color="auto"/>
              <w:left w:val="single" w:sz="4" w:space="0" w:color="auto"/>
              <w:bottom w:val="single" w:sz="4" w:space="0" w:color="auto"/>
              <w:right w:val="single" w:sz="4" w:space="0" w:color="auto"/>
            </w:tcBorders>
            <w:noWrap/>
          </w:tcPr>
          <w:p w14:paraId="063DB44D" w14:textId="4643D980" w:rsidR="0088675F" w:rsidRPr="00AE3B7F" w:rsidRDefault="00E01EDF" w:rsidP="34D128BE">
            <w:pPr>
              <w:shd w:val="clear" w:color="auto" w:fill="FFFFFF" w:themeFill="background1"/>
              <w:spacing w:before="100" w:beforeAutospacing="1" w:after="100" w:afterAutospacing="1" w:line="240" w:lineRule="auto"/>
              <w:rPr>
                <w:rFonts w:ascii="Arial" w:eastAsia="Times New Roman" w:hAnsi="Arial" w:cs="Arial"/>
                <w:sz w:val="20"/>
                <w:szCs w:val="20"/>
                <w:lang w:val="nl-NL" w:eastAsia="nl-NL"/>
              </w:rPr>
            </w:pPr>
            <w:r w:rsidRPr="00AE3B7F">
              <w:rPr>
                <w:rFonts w:ascii="Arial" w:eastAsia="Times New Roman" w:hAnsi="Arial" w:cs="Arial"/>
                <w:sz w:val="20"/>
                <w:szCs w:val="20"/>
                <w:lang w:val="nl-NL" w:eastAsia="nl-NL"/>
              </w:rPr>
              <w:t>Dat is akkoord</w:t>
            </w:r>
          </w:p>
        </w:tc>
      </w:tr>
      <w:tr w:rsidR="009258D1" w:rsidRPr="00AE3B7F" w14:paraId="5C9E9E95" w14:textId="77777777" w:rsidTr="00E200EC">
        <w:trPr>
          <w:trHeight w:val="608"/>
        </w:trPr>
        <w:tc>
          <w:tcPr>
            <w:tcW w:w="562" w:type="dxa"/>
            <w:tcBorders>
              <w:right w:val="single" w:sz="4" w:space="0" w:color="auto"/>
            </w:tcBorders>
            <w:noWrap/>
          </w:tcPr>
          <w:p w14:paraId="4C78C8A3" w14:textId="77777777" w:rsidR="009258D1" w:rsidRPr="00AE3B7F" w:rsidRDefault="009258D1" w:rsidP="009258D1">
            <w:pPr>
              <w:pStyle w:val="Lijstalinea"/>
              <w:numPr>
                <w:ilvl w:val="0"/>
                <w:numId w:val="3"/>
              </w:numPr>
              <w:spacing w:line="240" w:lineRule="auto"/>
              <w:ind w:left="284"/>
              <w:rPr>
                <w:rFonts w:ascii="Arial" w:hAnsi="Arial" w:cs="Arial"/>
                <w:sz w:val="20"/>
                <w:szCs w:val="20"/>
                <w:lang w:val="nl-NL"/>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B601A3" w14:textId="5A8C9515" w:rsidR="009258D1" w:rsidRPr="00AE3B7F" w:rsidRDefault="009258D1" w:rsidP="009258D1">
            <w:pPr>
              <w:spacing w:line="240" w:lineRule="auto"/>
              <w:rPr>
                <w:rFonts w:ascii="Arial" w:hAnsi="Arial" w:cs="Arial"/>
                <w:sz w:val="20"/>
                <w:szCs w:val="20"/>
                <w:lang w:val="nl-NL"/>
              </w:rPr>
            </w:pPr>
            <w:r w:rsidRPr="00AE3B7F">
              <w:rPr>
                <w:rFonts w:ascii="Arial" w:hAnsi="Arial" w:cs="Arial"/>
                <w:sz w:val="20"/>
                <w:szCs w:val="20"/>
                <w:lang w:val="nl-NL"/>
              </w:rPr>
              <w:t>Prijzenblad</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71699DAF" w14:textId="0DC98B34" w:rsidR="009258D1" w:rsidRPr="00AE3B7F" w:rsidRDefault="009258D1" w:rsidP="009258D1">
            <w:pPr>
              <w:pStyle w:val="Normaalweb"/>
              <w:rPr>
                <w:rFonts w:ascii="Arial" w:hAnsi="Arial" w:cs="Arial"/>
                <w:sz w:val="20"/>
                <w:szCs w:val="20"/>
                <w:lang w:val="nl-NL"/>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7BD329BF" w14:textId="517F2E89" w:rsidR="009258D1" w:rsidRPr="00AE3B7F" w:rsidRDefault="009258D1" w:rsidP="009258D1">
            <w:pPr>
              <w:spacing w:line="240" w:lineRule="auto"/>
              <w:rPr>
                <w:rFonts w:ascii="Arial" w:hAnsi="Arial" w:cs="Arial"/>
                <w:sz w:val="20"/>
                <w:szCs w:val="20"/>
                <w:lang w:val="nl-NL"/>
              </w:rPr>
            </w:pPr>
            <w:r w:rsidRPr="00AE3B7F">
              <w:rPr>
                <w:rFonts w:ascii="Arial" w:hAnsi="Arial" w:cs="Arial"/>
                <w:color w:val="000000"/>
                <w:sz w:val="20"/>
                <w:szCs w:val="20"/>
                <w:lang w:val="nl-NL"/>
              </w:rPr>
              <w:t xml:space="preserve">Bedoelt u met aansluiten van bekabeling en overige materialen en de afwerking van geleverde bekabeling in kabelgoten dat </w:t>
            </w:r>
            <w:r w:rsidRPr="00AE3B7F">
              <w:rPr>
                <w:rFonts w:ascii="Arial" w:hAnsi="Arial" w:cs="Arial"/>
                <w:i/>
                <w:iCs/>
                <w:color w:val="000000"/>
                <w:sz w:val="20"/>
                <w:szCs w:val="20"/>
                <w:lang w:val="nl-NL"/>
              </w:rPr>
              <w:t xml:space="preserve">alle </w:t>
            </w:r>
            <w:r w:rsidRPr="00AE3B7F">
              <w:rPr>
                <w:rFonts w:ascii="Arial" w:hAnsi="Arial" w:cs="Arial"/>
                <w:color w:val="000000"/>
                <w:sz w:val="20"/>
                <w:szCs w:val="20"/>
                <w:lang w:val="nl-NL"/>
              </w:rPr>
              <w:t>klein</w:t>
            </w:r>
            <w:r w:rsidR="00EB2D21" w:rsidRPr="00AE3B7F">
              <w:rPr>
                <w:rFonts w:ascii="Arial" w:hAnsi="Arial" w:cs="Arial"/>
                <w:color w:val="000000"/>
                <w:sz w:val="20"/>
                <w:szCs w:val="20"/>
                <w:lang w:val="nl-NL"/>
              </w:rPr>
              <w:t xml:space="preserve"> </w:t>
            </w:r>
            <w:r w:rsidRPr="00AE3B7F">
              <w:rPr>
                <w:rFonts w:ascii="Arial" w:hAnsi="Arial" w:cs="Arial"/>
                <w:color w:val="000000"/>
                <w:sz w:val="20"/>
                <w:szCs w:val="20"/>
                <w:lang w:val="nl-NL"/>
              </w:rPr>
              <w:t>materiaal opgenomen moet zijn in de installatieprijzen?</w:t>
            </w:r>
          </w:p>
        </w:tc>
        <w:tc>
          <w:tcPr>
            <w:tcW w:w="5245" w:type="dxa"/>
            <w:tcBorders>
              <w:top w:val="single" w:sz="4" w:space="0" w:color="auto"/>
              <w:left w:val="single" w:sz="4" w:space="0" w:color="auto"/>
              <w:bottom w:val="single" w:sz="4" w:space="0" w:color="auto"/>
              <w:right w:val="single" w:sz="4" w:space="0" w:color="auto"/>
            </w:tcBorders>
            <w:noWrap/>
          </w:tcPr>
          <w:p w14:paraId="6EF5893B" w14:textId="3DB51D4D" w:rsidR="009258D1" w:rsidRPr="00AE3B7F" w:rsidRDefault="00055C75" w:rsidP="009258D1">
            <w:pPr>
              <w:shd w:val="clear" w:color="auto" w:fill="FFFFFF"/>
              <w:spacing w:before="100" w:beforeAutospacing="1" w:after="100" w:afterAutospacing="1" w:line="240" w:lineRule="auto"/>
              <w:rPr>
                <w:rFonts w:ascii="Arial" w:eastAsia="Times New Roman" w:hAnsi="Arial" w:cs="Arial"/>
                <w:sz w:val="20"/>
                <w:szCs w:val="20"/>
                <w:lang w:val="nl-NL" w:eastAsia="nl-NL"/>
              </w:rPr>
            </w:pPr>
            <w:r w:rsidRPr="00AE3B7F">
              <w:rPr>
                <w:rFonts w:ascii="Arial" w:eastAsia="Times New Roman" w:hAnsi="Arial" w:cs="Arial"/>
                <w:sz w:val="20"/>
                <w:szCs w:val="20"/>
                <w:lang w:val="nl-NL" w:eastAsia="nl-NL"/>
              </w:rPr>
              <w:t xml:space="preserve">In de prijs per installatietype </w:t>
            </w:r>
            <w:r w:rsidR="0085128A" w:rsidRPr="00AE3B7F">
              <w:rPr>
                <w:rFonts w:ascii="Arial" w:eastAsia="Times New Roman" w:hAnsi="Arial" w:cs="Arial"/>
                <w:sz w:val="20"/>
                <w:szCs w:val="20"/>
                <w:lang w:val="nl-NL" w:eastAsia="nl-NL"/>
              </w:rPr>
              <w:t>moet</w:t>
            </w:r>
            <w:r w:rsidR="00E548CD" w:rsidRPr="00AE3B7F">
              <w:rPr>
                <w:rFonts w:ascii="Arial" w:eastAsia="Times New Roman" w:hAnsi="Arial" w:cs="Arial"/>
                <w:sz w:val="20"/>
                <w:szCs w:val="20"/>
                <w:lang w:val="nl-NL" w:eastAsia="nl-NL"/>
              </w:rPr>
              <w:t>en alle kosten voor installatie opgenomen worden, inclusief klein materiaal en b</w:t>
            </w:r>
            <w:r w:rsidR="00356F4A" w:rsidRPr="00AE3B7F">
              <w:rPr>
                <w:rFonts w:ascii="Arial" w:eastAsia="Times New Roman" w:hAnsi="Arial" w:cs="Arial"/>
                <w:sz w:val="20"/>
                <w:szCs w:val="20"/>
                <w:lang w:val="nl-NL" w:eastAsia="nl-NL"/>
              </w:rPr>
              <w:t>ij</w:t>
            </w:r>
            <w:r w:rsidR="00E548CD" w:rsidRPr="00AE3B7F">
              <w:rPr>
                <w:rFonts w:ascii="Arial" w:eastAsia="Times New Roman" w:hAnsi="Arial" w:cs="Arial"/>
                <w:sz w:val="20"/>
                <w:szCs w:val="20"/>
                <w:lang w:val="nl-NL" w:eastAsia="nl-NL"/>
              </w:rPr>
              <w:t>v</w:t>
            </w:r>
            <w:r w:rsidR="00356F4A" w:rsidRPr="00AE3B7F">
              <w:rPr>
                <w:rFonts w:ascii="Arial" w:eastAsia="Times New Roman" w:hAnsi="Arial" w:cs="Arial"/>
                <w:sz w:val="20"/>
                <w:szCs w:val="20"/>
                <w:lang w:val="nl-NL" w:eastAsia="nl-NL"/>
              </w:rPr>
              <w:t>oorbeeld</w:t>
            </w:r>
            <w:r w:rsidR="00E548CD" w:rsidRPr="00AE3B7F">
              <w:rPr>
                <w:rFonts w:ascii="Arial" w:eastAsia="Times New Roman" w:hAnsi="Arial" w:cs="Arial"/>
                <w:sz w:val="20"/>
                <w:szCs w:val="20"/>
                <w:lang w:val="nl-NL" w:eastAsia="nl-NL"/>
              </w:rPr>
              <w:t xml:space="preserve"> wandbeugels</w:t>
            </w:r>
            <w:r w:rsidR="00356F4A" w:rsidRPr="00AE3B7F">
              <w:rPr>
                <w:rFonts w:ascii="Arial" w:eastAsia="Times New Roman" w:hAnsi="Arial" w:cs="Arial"/>
                <w:sz w:val="20"/>
                <w:szCs w:val="20"/>
                <w:lang w:val="nl-NL" w:eastAsia="nl-NL"/>
              </w:rPr>
              <w:t xml:space="preserve"> indien deze</w:t>
            </w:r>
            <w:r w:rsidR="00EC0D0C" w:rsidRPr="00AE3B7F">
              <w:rPr>
                <w:rFonts w:ascii="Arial" w:eastAsia="Times New Roman" w:hAnsi="Arial" w:cs="Arial"/>
                <w:sz w:val="20"/>
                <w:szCs w:val="20"/>
                <w:lang w:val="nl-NL" w:eastAsia="nl-NL"/>
              </w:rPr>
              <w:t xml:space="preserve"> niet uitg</w:t>
            </w:r>
            <w:r w:rsidR="00D34717" w:rsidRPr="00AE3B7F">
              <w:rPr>
                <w:rFonts w:ascii="Arial" w:eastAsia="Times New Roman" w:hAnsi="Arial" w:cs="Arial"/>
                <w:sz w:val="20"/>
                <w:szCs w:val="20"/>
                <w:lang w:val="nl-NL" w:eastAsia="nl-NL"/>
              </w:rPr>
              <w:t xml:space="preserve">evraagd zijn bij het scherm. </w:t>
            </w:r>
            <w:r w:rsidR="00FE7D1E" w:rsidRPr="00AE3B7F">
              <w:rPr>
                <w:rFonts w:ascii="Arial" w:eastAsia="Times New Roman" w:hAnsi="Arial" w:cs="Arial"/>
                <w:sz w:val="20"/>
                <w:szCs w:val="20"/>
                <w:lang w:val="nl-NL" w:eastAsia="nl-NL"/>
              </w:rPr>
              <w:t>De kosten voor het scherm en de installatie maken samen de totaalprijs die in rekening gebracht kan worden.</w:t>
            </w:r>
          </w:p>
        </w:tc>
      </w:tr>
      <w:tr w:rsidR="009258D1" w:rsidRPr="00AE3B7F" w14:paraId="15DE29CD" w14:textId="77777777" w:rsidTr="00E200EC">
        <w:trPr>
          <w:trHeight w:val="608"/>
        </w:trPr>
        <w:tc>
          <w:tcPr>
            <w:tcW w:w="562" w:type="dxa"/>
            <w:tcBorders>
              <w:right w:val="single" w:sz="4" w:space="0" w:color="auto"/>
            </w:tcBorders>
            <w:noWrap/>
          </w:tcPr>
          <w:p w14:paraId="603B3672" w14:textId="77777777" w:rsidR="009258D1" w:rsidRPr="00AE3B7F" w:rsidRDefault="009258D1" w:rsidP="009258D1">
            <w:pPr>
              <w:pStyle w:val="Lijstalinea"/>
              <w:numPr>
                <w:ilvl w:val="0"/>
                <w:numId w:val="3"/>
              </w:numPr>
              <w:spacing w:line="240" w:lineRule="auto"/>
              <w:ind w:left="284"/>
              <w:rPr>
                <w:rFonts w:ascii="Arial" w:hAnsi="Arial" w:cs="Arial"/>
                <w:sz w:val="20"/>
                <w:szCs w:val="20"/>
                <w:lang w:val="nl-NL"/>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A49592" w14:textId="19DC21A3" w:rsidR="009258D1" w:rsidRPr="00AE3B7F" w:rsidRDefault="00E55702" w:rsidP="009258D1">
            <w:pPr>
              <w:spacing w:line="240" w:lineRule="auto"/>
              <w:rPr>
                <w:rFonts w:ascii="Arial" w:hAnsi="Arial" w:cs="Arial"/>
                <w:sz w:val="20"/>
                <w:szCs w:val="20"/>
                <w:lang w:val="nl-NL"/>
              </w:rPr>
            </w:pPr>
            <w:r w:rsidRPr="00AE3B7F">
              <w:rPr>
                <w:rFonts w:ascii="Arial" w:hAnsi="Arial" w:cs="Arial"/>
                <w:sz w:val="20"/>
                <w:szCs w:val="20"/>
                <w:lang w:val="nl-NL"/>
              </w:rPr>
              <w:t>Prijzenblad</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770AD9ED" w14:textId="48984948" w:rsidR="009258D1" w:rsidRPr="00AE3B7F" w:rsidRDefault="009258D1" w:rsidP="009258D1">
            <w:pPr>
              <w:pStyle w:val="Normaalweb"/>
              <w:rPr>
                <w:rFonts w:ascii="Arial" w:hAnsi="Arial" w:cs="Arial"/>
                <w:sz w:val="20"/>
                <w:szCs w:val="20"/>
                <w:lang w:val="nl-NL"/>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76575BC5" w14:textId="1E516B9C" w:rsidR="009258D1" w:rsidRPr="00AE3B7F" w:rsidRDefault="009258D1" w:rsidP="009258D1">
            <w:pPr>
              <w:spacing w:line="240" w:lineRule="auto"/>
              <w:rPr>
                <w:rFonts w:ascii="Arial" w:hAnsi="Arial" w:cs="Arial"/>
                <w:sz w:val="20"/>
                <w:szCs w:val="20"/>
                <w:lang w:val="nl-NL"/>
              </w:rPr>
            </w:pPr>
            <w:r w:rsidRPr="00AE3B7F">
              <w:rPr>
                <w:rFonts w:ascii="Arial" w:hAnsi="Arial" w:cs="Arial"/>
                <w:color w:val="000000"/>
                <w:sz w:val="20"/>
                <w:szCs w:val="20"/>
                <w:lang w:val="nl-NL"/>
              </w:rPr>
              <w:t>Categorie 1. LED 75” &amp; 4. LED 43”</w:t>
            </w:r>
            <w:r w:rsidRPr="00AE3B7F">
              <w:rPr>
                <w:rFonts w:ascii="Arial" w:hAnsi="Arial" w:cs="Arial"/>
                <w:color w:val="000000"/>
                <w:sz w:val="20"/>
                <w:szCs w:val="20"/>
                <w:lang w:val="nl-NL"/>
              </w:rPr>
              <w:br/>
              <w:t>In de specificatie Installaties geeft u aan dat dat montage van nieuwe AV Apparatuur aan de wand deel uit dient te maken van de installatieprijs op tabblad 'prijzen Diensten'  van het prijzenblad. Mogen wij ervan uitgaan dat wandbeugels voor CAT 1 &amp; 4 ook in deze prijsstelling dienen te worden opgenomen of kunt u, indien dit anders gewenst wordt, aangeven waar wij de pricing van deze wandbeugels kunnen opnemen?</w:t>
            </w:r>
          </w:p>
        </w:tc>
        <w:tc>
          <w:tcPr>
            <w:tcW w:w="5245" w:type="dxa"/>
            <w:tcBorders>
              <w:top w:val="single" w:sz="4" w:space="0" w:color="auto"/>
              <w:left w:val="single" w:sz="4" w:space="0" w:color="auto"/>
              <w:bottom w:val="single" w:sz="4" w:space="0" w:color="auto"/>
              <w:right w:val="single" w:sz="4" w:space="0" w:color="auto"/>
            </w:tcBorders>
            <w:noWrap/>
          </w:tcPr>
          <w:p w14:paraId="0C385AC5" w14:textId="3EE74183" w:rsidR="009258D1" w:rsidRPr="00AE3B7F" w:rsidRDefault="009914C6" w:rsidP="34D128BE">
            <w:pPr>
              <w:shd w:val="clear" w:color="auto" w:fill="FFFFFF" w:themeFill="background1"/>
              <w:spacing w:before="100" w:beforeAutospacing="1" w:after="100" w:afterAutospacing="1" w:line="240" w:lineRule="auto"/>
              <w:rPr>
                <w:rFonts w:ascii="Arial" w:eastAsia="Times New Roman" w:hAnsi="Arial" w:cs="Arial"/>
                <w:sz w:val="20"/>
                <w:szCs w:val="20"/>
                <w:lang w:val="nl-NL" w:eastAsia="nl-NL"/>
              </w:rPr>
            </w:pPr>
            <w:r w:rsidRPr="00AE3B7F">
              <w:rPr>
                <w:rFonts w:ascii="Arial" w:eastAsia="Times New Roman" w:hAnsi="Arial" w:cs="Arial"/>
                <w:sz w:val="20"/>
                <w:szCs w:val="20"/>
                <w:lang w:val="nl-NL" w:eastAsia="nl-NL"/>
              </w:rPr>
              <w:t>Dat is akkoord, zie ook het antwoord op vraag 7</w:t>
            </w:r>
            <w:r w:rsidR="00C025A4" w:rsidRPr="00AE3B7F">
              <w:rPr>
                <w:rFonts w:ascii="Arial" w:eastAsia="Times New Roman" w:hAnsi="Arial" w:cs="Arial"/>
                <w:sz w:val="20"/>
                <w:szCs w:val="20"/>
                <w:lang w:val="nl-NL" w:eastAsia="nl-NL"/>
              </w:rPr>
              <w:t>.</w:t>
            </w:r>
          </w:p>
          <w:p w14:paraId="10688C61" w14:textId="747D3F06" w:rsidR="009258D1" w:rsidRPr="00AE3B7F" w:rsidRDefault="009258D1" w:rsidP="34D128BE">
            <w:pPr>
              <w:shd w:val="clear" w:color="auto" w:fill="FFFFFF" w:themeFill="background1"/>
              <w:spacing w:before="100" w:beforeAutospacing="1" w:after="100" w:afterAutospacing="1" w:line="240" w:lineRule="auto"/>
              <w:rPr>
                <w:rFonts w:ascii="Arial" w:eastAsia="Times New Roman" w:hAnsi="Arial" w:cs="Arial"/>
                <w:sz w:val="20"/>
                <w:szCs w:val="20"/>
                <w:lang w:val="nl-NL" w:eastAsia="nl-NL"/>
              </w:rPr>
            </w:pPr>
          </w:p>
        </w:tc>
      </w:tr>
      <w:tr w:rsidR="009258D1" w:rsidRPr="00AE3B7F" w14:paraId="0C264556" w14:textId="77777777" w:rsidTr="00E200EC">
        <w:trPr>
          <w:trHeight w:val="608"/>
        </w:trPr>
        <w:tc>
          <w:tcPr>
            <w:tcW w:w="562" w:type="dxa"/>
            <w:tcBorders>
              <w:right w:val="single" w:sz="4" w:space="0" w:color="auto"/>
            </w:tcBorders>
            <w:noWrap/>
          </w:tcPr>
          <w:p w14:paraId="06F658AB" w14:textId="77777777" w:rsidR="009258D1" w:rsidRPr="00AE3B7F" w:rsidRDefault="009258D1" w:rsidP="009258D1">
            <w:pPr>
              <w:pStyle w:val="Lijstalinea"/>
              <w:numPr>
                <w:ilvl w:val="0"/>
                <w:numId w:val="3"/>
              </w:numPr>
              <w:spacing w:line="240" w:lineRule="auto"/>
              <w:ind w:left="284"/>
              <w:rPr>
                <w:rFonts w:ascii="Arial" w:hAnsi="Arial" w:cs="Arial"/>
                <w:sz w:val="20"/>
                <w:szCs w:val="20"/>
                <w:lang w:val="nl-NL"/>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B45EA1" w14:textId="0DAD10BD" w:rsidR="009258D1" w:rsidRPr="00AE3B7F" w:rsidRDefault="00E55702" w:rsidP="009258D1">
            <w:pPr>
              <w:spacing w:line="240" w:lineRule="auto"/>
              <w:rPr>
                <w:rFonts w:ascii="Arial" w:hAnsi="Arial" w:cs="Arial"/>
                <w:sz w:val="20"/>
                <w:szCs w:val="20"/>
                <w:lang w:val="nl-NL"/>
              </w:rPr>
            </w:pPr>
            <w:r w:rsidRPr="00AE3B7F">
              <w:rPr>
                <w:rFonts w:ascii="Arial" w:hAnsi="Arial" w:cs="Arial"/>
                <w:sz w:val="20"/>
                <w:szCs w:val="20"/>
                <w:lang w:val="nl-NL"/>
              </w:rPr>
              <w:t>Prijzenblad</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299F1D68" w14:textId="06547918" w:rsidR="009258D1" w:rsidRPr="00AE3B7F" w:rsidRDefault="009258D1" w:rsidP="009258D1">
            <w:pPr>
              <w:pStyle w:val="Normaalweb"/>
              <w:rPr>
                <w:rFonts w:ascii="Arial" w:hAnsi="Arial" w:cs="Arial"/>
                <w:sz w:val="20"/>
                <w:szCs w:val="20"/>
                <w:lang w:val="nl-NL"/>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5837ED3B" w14:textId="4217FCC2" w:rsidR="009258D1" w:rsidRPr="00AE3B7F" w:rsidRDefault="009258D1" w:rsidP="009258D1">
            <w:pPr>
              <w:spacing w:line="240" w:lineRule="auto"/>
              <w:rPr>
                <w:rFonts w:ascii="Arial" w:hAnsi="Arial" w:cs="Arial"/>
                <w:sz w:val="20"/>
                <w:szCs w:val="20"/>
                <w:lang w:val="nl-NL"/>
              </w:rPr>
            </w:pPr>
            <w:r w:rsidRPr="00AE3B7F">
              <w:rPr>
                <w:rFonts w:ascii="Arial" w:hAnsi="Arial" w:cs="Arial"/>
                <w:color w:val="000000"/>
                <w:sz w:val="20"/>
                <w:szCs w:val="20"/>
                <w:lang w:val="nl-NL"/>
              </w:rPr>
              <w:t>Categorie 7 Webcam basis</w:t>
            </w:r>
            <w:r w:rsidRPr="00AE3B7F">
              <w:rPr>
                <w:rFonts w:ascii="Arial" w:hAnsi="Arial" w:cs="Arial"/>
                <w:color w:val="000000"/>
                <w:sz w:val="20"/>
                <w:szCs w:val="20"/>
                <w:lang w:val="nl-NL"/>
              </w:rPr>
              <w:br/>
              <w:t>Kan aanbestedende dienst aangeven of de aan te bieden webcam basis in het prijzenblad tab '</w:t>
            </w:r>
            <w:r w:rsidR="00EB2D21" w:rsidRPr="00AE3B7F">
              <w:rPr>
                <w:rFonts w:ascii="Arial" w:hAnsi="Arial" w:cs="Arial"/>
                <w:color w:val="000000"/>
                <w:sz w:val="20"/>
                <w:szCs w:val="20"/>
                <w:lang w:val="nl-NL"/>
              </w:rPr>
              <w:t>apparatuur</w:t>
            </w:r>
            <w:r w:rsidRPr="00AE3B7F">
              <w:rPr>
                <w:rFonts w:ascii="Arial" w:hAnsi="Arial" w:cs="Arial"/>
                <w:color w:val="000000"/>
                <w:sz w:val="20"/>
                <w:szCs w:val="20"/>
                <w:lang w:val="nl-NL"/>
              </w:rPr>
              <w:t xml:space="preserve">' </w:t>
            </w:r>
            <w:r w:rsidRPr="00AE3B7F">
              <w:rPr>
                <w:rFonts w:ascii="Arial" w:hAnsi="Arial" w:cs="Arial"/>
                <w:i/>
                <w:iCs/>
                <w:color w:val="000000"/>
                <w:sz w:val="20"/>
                <w:szCs w:val="20"/>
                <w:lang w:val="nl-NL"/>
              </w:rPr>
              <w:t xml:space="preserve">inclusief </w:t>
            </w:r>
            <w:r w:rsidRPr="00AE3B7F">
              <w:rPr>
                <w:rFonts w:ascii="Arial" w:hAnsi="Arial" w:cs="Arial"/>
                <w:color w:val="000000"/>
                <w:sz w:val="20"/>
                <w:szCs w:val="20"/>
                <w:lang w:val="nl-NL"/>
              </w:rPr>
              <w:t>bekabeling &amp; bevestigingsmaterialen dient te worden aangeboden?</w:t>
            </w:r>
          </w:p>
        </w:tc>
        <w:tc>
          <w:tcPr>
            <w:tcW w:w="5245" w:type="dxa"/>
            <w:tcBorders>
              <w:top w:val="single" w:sz="4" w:space="0" w:color="auto"/>
              <w:left w:val="single" w:sz="4" w:space="0" w:color="auto"/>
              <w:bottom w:val="single" w:sz="4" w:space="0" w:color="auto"/>
              <w:right w:val="single" w:sz="4" w:space="0" w:color="auto"/>
            </w:tcBorders>
            <w:noWrap/>
          </w:tcPr>
          <w:p w14:paraId="7494D117" w14:textId="7CE51391" w:rsidR="009258D1" w:rsidRPr="00AE3B7F" w:rsidRDefault="005806F1" w:rsidP="009258D1">
            <w:pPr>
              <w:shd w:val="clear" w:color="auto" w:fill="FFFFFF" w:themeFill="background1"/>
              <w:spacing w:before="100" w:beforeAutospacing="1" w:after="100" w:afterAutospacing="1" w:line="240" w:lineRule="auto"/>
              <w:rPr>
                <w:rFonts w:ascii="Arial" w:eastAsia="Times New Roman" w:hAnsi="Arial" w:cs="Arial"/>
                <w:sz w:val="20"/>
                <w:szCs w:val="20"/>
                <w:lang w:val="nl-NL" w:eastAsia="nl-NL"/>
              </w:rPr>
            </w:pPr>
            <w:r w:rsidRPr="00AE3B7F">
              <w:rPr>
                <w:rFonts w:ascii="Arial" w:eastAsia="Times New Roman" w:hAnsi="Arial" w:cs="Arial"/>
                <w:sz w:val="20"/>
                <w:szCs w:val="20"/>
                <w:lang w:val="nl-NL" w:eastAsia="nl-NL"/>
              </w:rPr>
              <w:t>De webcam dient geleverd te worden inclusief de standaard door de fabrikant meeg</w:t>
            </w:r>
            <w:r w:rsidR="00A162AB" w:rsidRPr="00AE3B7F">
              <w:rPr>
                <w:rFonts w:ascii="Arial" w:eastAsia="Times New Roman" w:hAnsi="Arial" w:cs="Arial"/>
                <w:sz w:val="20"/>
                <w:szCs w:val="20"/>
                <w:lang w:val="nl-NL" w:eastAsia="nl-NL"/>
              </w:rPr>
              <w:t xml:space="preserve">eleverde </w:t>
            </w:r>
            <w:r w:rsidR="002C1349" w:rsidRPr="00AE3B7F">
              <w:rPr>
                <w:rFonts w:ascii="Arial" w:eastAsia="Times New Roman" w:hAnsi="Arial" w:cs="Arial"/>
                <w:sz w:val="20"/>
                <w:szCs w:val="20"/>
                <w:lang w:val="nl-NL" w:eastAsia="nl-NL"/>
              </w:rPr>
              <w:t>accessoires</w:t>
            </w:r>
            <w:r w:rsidR="00A162AB" w:rsidRPr="00AE3B7F">
              <w:rPr>
                <w:rFonts w:ascii="Arial" w:eastAsia="Times New Roman" w:hAnsi="Arial" w:cs="Arial"/>
                <w:sz w:val="20"/>
                <w:szCs w:val="20"/>
                <w:lang w:val="nl-NL" w:eastAsia="nl-NL"/>
              </w:rPr>
              <w:t>.</w:t>
            </w:r>
          </w:p>
        </w:tc>
      </w:tr>
      <w:tr w:rsidR="009258D1" w:rsidRPr="00AE3B7F" w14:paraId="46065C29" w14:textId="77777777" w:rsidTr="00E200EC">
        <w:trPr>
          <w:trHeight w:val="608"/>
        </w:trPr>
        <w:tc>
          <w:tcPr>
            <w:tcW w:w="562" w:type="dxa"/>
            <w:tcBorders>
              <w:right w:val="single" w:sz="4" w:space="0" w:color="auto"/>
            </w:tcBorders>
            <w:noWrap/>
          </w:tcPr>
          <w:p w14:paraId="248ED9CD" w14:textId="77777777" w:rsidR="009258D1" w:rsidRPr="00AE3B7F" w:rsidRDefault="009258D1" w:rsidP="009258D1">
            <w:pPr>
              <w:pStyle w:val="Lijstalinea"/>
              <w:numPr>
                <w:ilvl w:val="0"/>
                <w:numId w:val="3"/>
              </w:numPr>
              <w:spacing w:line="240" w:lineRule="auto"/>
              <w:ind w:left="284"/>
              <w:rPr>
                <w:rFonts w:ascii="Arial" w:hAnsi="Arial" w:cs="Arial"/>
                <w:sz w:val="20"/>
                <w:szCs w:val="20"/>
                <w:lang w:val="nl-NL"/>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464DFD" w14:textId="36D31C95" w:rsidR="009258D1" w:rsidRPr="00AE3B7F" w:rsidRDefault="00E55702" w:rsidP="009258D1">
            <w:pPr>
              <w:spacing w:line="240" w:lineRule="auto"/>
              <w:rPr>
                <w:rFonts w:ascii="Arial" w:hAnsi="Arial" w:cs="Arial"/>
                <w:sz w:val="20"/>
                <w:szCs w:val="20"/>
                <w:lang w:val="nl-NL"/>
              </w:rPr>
            </w:pPr>
            <w:r w:rsidRPr="00AE3B7F">
              <w:rPr>
                <w:rFonts w:ascii="Arial" w:hAnsi="Arial" w:cs="Arial"/>
                <w:sz w:val="20"/>
                <w:szCs w:val="20"/>
                <w:lang w:val="nl-NL"/>
              </w:rPr>
              <w:t>Prijzenblad</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7F2AA571" w14:textId="5DBFE72A" w:rsidR="009258D1" w:rsidRPr="00AE3B7F" w:rsidRDefault="009258D1" w:rsidP="009258D1">
            <w:pPr>
              <w:pStyle w:val="Normaalweb"/>
              <w:rPr>
                <w:rFonts w:ascii="Arial" w:hAnsi="Arial" w:cs="Arial"/>
                <w:sz w:val="20"/>
                <w:szCs w:val="20"/>
                <w:lang w:val="nl-NL"/>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2219EBA5" w14:textId="515C002A" w:rsidR="009258D1" w:rsidRPr="00AE3B7F" w:rsidRDefault="009258D1" w:rsidP="009258D1">
            <w:pPr>
              <w:spacing w:line="240" w:lineRule="auto"/>
              <w:rPr>
                <w:rFonts w:ascii="Arial" w:hAnsi="Arial" w:cs="Arial"/>
                <w:sz w:val="20"/>
                <w:szCs w:val="20"/>
                <w:lang w:val="nl-NL"/>
              </w:rPr>
            </w:pPr>
            <w:r w:rsidRPr="00AE3B7F">
              <w:rPr>
                <w:rFonts w:ascii="Arial" w:hAnsi="Arial" w:cs="Arial"/>
                <w:color w:val="000000"/>
                <w:sz w:val="20"/>
                <w:szCs w:val="20"/>
                <w:lang w:val="nl-NL"/>
              </w:rPr>
              <w:t>Categorie 8 Webcam Theorielokaal</w:t>
            </w:r>
            <w:r w:rsidRPr="00AE3B7F">
              <w:rPr>
                <w:rFonts w:ascii="Arial" w:hAnsi="Arial" w:cs="Arial"/>
                <w:color w:val="000000"/>
                <w:sz w:val="20"/>
                <w:szCs w:val="20"/>
                <w:lang w:val="nl-NL"/>
              </w:rPr>
              <w:br/>
              <w:t>Kan aanbestedende dienst aangeven of de aan te bieden webcam theorielokaal in het prijzenblad tab '</w:t>
            </w:r>
            <w:r w:rsidR="00EB2D21" w:rsidRPr="00AE3B7F">
              <w:rPr>
                <w:rFonts w:ascii="Arial" w:hAnsi="Arial" w:cs="Arial"/>
                <w:color w:val="000000"/>
                <w:sz w:val="20"/>
                <w:szCs w:val="20"/>
                <w:lang w:val="nl-NL"/>
              </w:rPr>
              <w:t>apparatuur</w:t>
            </w:r>
            <w:r w:rsidRPr="00AE3B7F">
              <w:rPr>
                <w:rFonts w:ascii="Arial" w:hAnsi="Arial" w:cs="Arial"/>
                <w:color w:val="000000"/>
                <w:sz w:val="20"/>
                <w:szCs w:val="20"/>
                <w:lang w:val="nl-NL"/>
              </w:rPr>
              <w:t xml:space="preserve">' </w:t>
            </w:r>
            <w:r w:rsidRPr="00AE3B7F">
              <w:rPr>
                <w:rFonts w:ascii="Arial" w:hAnsi="Arial" w:cs="Arial"/>
                <w:i/>
                <w:iCs/>
                <w:color w:val="000000"/>
                <w:sz w:val="20"/>
                <w:szCs w:val="20"/>
                <w:lang w:val="nl-NL"/>
              </w:rPr>
              <w:t>inclusief</w:t>
            </w:r>
            <w:r w:rsidRPr="00AE3B7F">
              <w:rPr>
                <w:rFonts w:ascii="Arial" w:hAnsi="Arial" w:cs="Arial"/>
                <w:color w:val="000000"/>
                <w:sz w:val="20"/>
                <w:szCs w:val="20"/>
                <w:lang w:val="nl-NL"/>
              </w:rPr>
              <w:t xml:space="preserve"> bekabeling, schakelmaterialen &amp; bevestigingsmaterialen dient te worden aangeboden?</w:t>
            </w:r>
          </w:p>
        </w:tc>
        <w:tc>
          <w:tcPr>
            <w:tcW w:w="5245" w:type="dxa"/>
            <w:tcBorders>
              <w:top w:val="single" w:sz="4" w:space="0" w:color="auto"/>
              <w:left w:val="single" w:sz="4" w:space="0" w:color="auto"/>
              <w:bottom w:val="single" w:sz="4" w:space="0" w:color="auto"/>
              <w:right w:val="single" w:sz="4" w:space="0" w:color="auto"/>
            </w:tcBorders>
            <w:noWrap/>
          </w:tcPr>
          <w:p w14:paraId="5771DBB4" w14:textId="7D0518A6" w:rsidR="009258D1" w:rsidRPr="00AE3B7F" w:rsidRDefault="00FE028E" w:rsidP="009258D1">
            <w:pPr>
              <w:shd w:val="clear" w:color="auto" w:fill="FFFFFF" w:themeFill="background1"/>
              <w:spacing w:before="100" w:beforeAutospacing="1" w:after="100" w:afterAutospacing="1" w:line="240" w:lineRule="auto"/>
              <w:rPr>
                <w:rFonts w:ascii="Arial" w:eastAsia="Times New Roman" w:hAnsi="Arial" w:cs="Arial"/>
                <w:sz w:val="20"/>
                <w:szCs w:val="20"/>
                <w:lang w:val="nl-NL" w:eastAsia="nl-NL"/>
              </w:rPr>
            </w:pPr>
            <w:r w:rsidRPr="00AE3B7F">
              <w:rPr>
                <w:rFonts w:ascii="Arial" w:eastAsia="Times New Roman" w:hAnsi="Arial" w:cs="Arial"/>
                <w:sz w:val="20"/>
                <w:szCs w:val="20"/>
                <w:lang w:val="nl-NL" w:eastAsia="nl-NL"/>
              </w:rPr>
              <w:t xml:space="preserve">Dat is </w:t>
            </w:r>
            <w:r w:rsidR="00E14217" w:rsidRPr="00AE3B7F">
              <w:rPr>
                <w:rFonts w:ascii="Arial" w:eastAsia="Times New Roman" w:hAnsi="Arial" w:cs="Arial"/>
                <w:sz w:val="20"/>
                <w:szCs w:val="20"/>
                <w:lang w:val="nl-NL" w:eastAsia="nl-NL"/>
              </w:rPr>
              <w:t>correct</w:t>
            </w:r>
          </w:p>
        </w:tc>
      </w:tr>
      <w:tr w:rsidR="009258D1" w:rsidRPr="00AE3B7F" w14:paraId="4D58C37F" w14:textId="77777777" w:rsidTr="00E200EC">
        <w:trPr>
          <w:trHeight w:val="608"/>
        </w:trPr>
        <w:tc>
          <w:tcPr>
            <w:tcW w:w="562" w:type="dxa"/>
            <w:tcBorders>
              <w:right w:val="single" w:sz="4" w:space="0" w:color="auto"/>
            </w:tcBorders>
            <w:noWrap/>
          </w:tcPr>
          <w:p w14:paraId="7D0A6D94" w14:textId="77777777" w:rsidR="009258D1" w:rsidRPr="00AE3B7F" w:rsidRDefault="009258D1" w:rsidP="009258D1">
            <w:pPr>
              <w:pStyle w:val="Lijstalinea"/>
              <w:numPr>
                <w:ilvl w:val="0"/>
                <w:numId w:val="3"/>
              </w:numPr>
              <w:spacing w:line="240" w:lineRule="auto"/>
              <w:ind w:left="284"/>
              <w:rPr>
                <w:rFonts w:ascii="Arial" w:hAnsi="Arial" w:cs="Arial"/>
                <w:sz w:val="20"/>
                <w:szCs w:val="20"/>
                <w:lang w:val="nl-NL"/>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1ABB0F" w14:textId="306E8FA2" w:rsidR="009258D1" w:rsidRPr="00AE3B7F" w:rsidRDefault="00E55702" w:rsidP="009258D1">
            <w:pPr>
              <w:spacing w:line="240" w:lineRule="auto"/>
              <w:rPr>
                <w:rFonts w:ascii="Arial" w:hAnsi="Arial" w:cs="Arial"/>
                <w:sz w:val="20"/>
                <w:szCs w:val="20"/>
                <w:lang w:val="nl-NL"/>
              </w:rPr>
            </w:pPr>
            <w:r w:rsidRPr="00AE3B7F">
              <w:rPr>
                <w:rFonts w:ascii="Arial" w:hAnsi="Arial" w:cs="Arial"/>
                <w:sz w:val="20"/>
                <w:szCs w:val="20"/>
                <w:lang w:val="nl-NL"/>
              </w:rPr>
              <w:t>Prijzenblad</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6086DE54" w14:textId="186EE1F4" w:rsidR="009258D1" w:rsidRPr="00AE3B7F" w:rsidRDefault="009258D1" w:rsidP="009258D1">
            <w:pPr>
              <w:pStyle w:val="Normaalweb"/>
              <w:rPr>
                <w:rFonts w:ascii="Arial" w:hAnsi="Arial" w:cs="Arial"/>
                <w:sz w:val="20"/>
                <w:szCs w:val="20"/>
                <w:lang w:val="nl-NL"/>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310C18FA" w14:textId="315FD777" w:rsidR="009258D1" w:rsidRPr="00AE3B7F" w:rsidRDefault="009258D1" w:rsidP="009258D1">
            <w:pPr>
              <w:spacing w:line="240" w:lineRule="auto"/>
              <w:rPr>
                <w:rFonts w:ascii="Arial" w:hAnsi="Arial" w:cs="Arial"/>
                <w:sz w:val="20"/>
                <w:szCs w:val="20"/>
                <w:lang w:val="nl-NL"/>
              </w:rPr>
            </w:pPr>
            <w:r w:rsidRPr="00AE3B7F">
              <w:rPr>
                <w:rFonts w:ascii="Arial" w:hAnsi="Arial" w:cs="Arial"/>
                <w:color w:val="000000"/>
                <w:sz w:val="20"/>
                <w:szCs w:val="20"/>
                <w:lang w:val="nl-NL"/>
              </w:rPr>
              <w:t>Categorie 5 Mobiele LED Touch</w:t>
            </w:r>
            <w:r w:rsidRPr="00AE3B7F">
              <w:rPr>
                <w:rFonts w:ascii="Arial" w:hAnsi="Arial" w:cs="Arial"/>
                <w:color w:val="000000"/>
                <w:sz w:val="20"/>
                <w:szCs w:val="20"/>
                <w:lang w:val="nl-NL"/>
              </w:rPr>
              <w:br/>
              <w:t xml:space="preserve">Kan aanbestedende dienst aangeven of de aan te bieden mobiele LED </w:t>
            </w:r>
            <w:proofErr w:type="spellStart"/>
            <w:r w:rsidRPr="00AE3B7F">
              <w:rPr>
                <w:rFonts w:ascii="Arial" w:hAnsi="Arial" w:cs="Arial"/>
                <w:color w:val="000000"/>
                <w:sz w:val="20"/>
                <w:szCs w:val="20"/>
                <w:lang w:val="nl-NL"/>
              </w:rPr>
              <w:t>touch</w:t>
            </w:r>
            <w:proofErr w:type="spellEnd"/>
            <w:r w:rsidRPr="00AE3B7F">
              <w:rPr>
                <w:rFonts w:ascii="Arial" w:hAnsi="Arial" w:cs="Arial"/>
                <w:color w:val="000000"/>
                <w:sz w:val="20"/>
                <w:szCs w:val="20"/>
                <w:lang w:val="nl-NL"/>
              </w:rPr>
              <w:t xml:space="preserve"> </w:t>
            </w:r>
            <w:r w:rsidRPr="00AE3B7F">
              <w:rPr>
                <w:rFonts w:ascii="Arial" w:hAnsi="Arial" w:cs="Arial"/>
                <w:i/>
                <w:iCs/>
                <w:color w:val="000000"/>
                <w:sz w:val="20"/>
                <w:szCs w:val="20"/>
                <w:lang w:val="nl-NL"/>
              </w:rPr>
              <w:t>inclusief</w:t>
            </w:r>
            <w:r w:rsidRPr="00AE3B7F">
              <w:rPr>
                <w:rFonts w:ascii="Arial" w:hAnsi="Arial" w:cs="Arial"/>
                <w:color w:val="000000"/>
                <w:sz w:val="20"/>
                <w:szCs w:val="20"/>
                <w:lang w:val="nl-NL"/>
              </w:rPr>
              <w:t xml:space="preserve"> trolley &amp; bekabeling dient worden aangeboden?</w:t>
            </w:r>
          </w:p>
        </w:tc>
        <w:tc>
          <w:tcPr>
            <w:tcW w:w="5245" w:type="dxa"/>
            <w:tcBorders>
              <w:top w:val="single" w:sz="4" w:space="0" w:color="auto"/>
              <w:left w:val="single" w:sz="4" w:space="0" w:color="auto"/>
              <w:bottom w:val="single" w:sz="4" w:space="0" w:color="auto"/>
              <w:right w:val="single" w:sz="4" w:space="0" w:color="auto"/>
            </w:tcBorders>
            <w:noWrap/>
          </w:tcPr>
          <w:p w14:paraId="38270E34" w14:textId="791D4827" w:rsidR="009258D1" w:rsidRPr="00AE3B7F" w:rsidRDefault="00A27864" w:rsidP="009258D1">
            <w:pPr>
              <w:shd w:val="clear" w:color="auto" w:fill="FFFFFF" w:themeFill="background1"/>
              <w:spacing w:before="100" w:beforeAutospacing="1" w:after="100" w:afterAutospacing="1" w:line="240" w:lineRule="auto"/>
              <w:rPr>
                <w:rFonts w:ascii="Arial" w:eastAsia="Times New Roman" w:hAnsi="Arial" w:cs="Arial"/>
                <w:sz w:val="20"/>
                <w:szCs w:val="20"/>
                <w:lang w:val="nl-NL" w:eastAsia="nl-NL"/>
              </w:rPr>
            </w:pPr>
            <w:r w:rsidRPr="00AE3B7F">
              <w:rPr>
                <w:rFonts w:ascii="Arial" w:eastAsia="Times New Roman" w:hAnsi="Arial" w:cs="Arial"/>
                <w:sz w:val="20"/>
                <w:szCs w:val="20"/>
                <w:lang w:val="nl-NL" w:eastAsia="nl-NL"/>
              </w:rPr>
              <w:t>D</w:t>
            </w:r>
            <w:r w:rsidR="0023164D" w:rsidRPr="00AE3B7F">
              <w:rPr>
                <w:rFonts w:ascii="Arial" w:eastAsia="Times New Roman" w:hAnsi="Arial" w:cs="Arial"/>
                <w:sz w:val="20"/>
                <w:szCs w:val="20"/>
                <w:lang w:val="nl-NL" w:eastAsia="nl-NL"/>
              </w:rPr>
              <w:t xml:space="preserve">eze dient geleverd te worden inclusief </w:t>
            </w:r>
            <w:r w:rsidR="0023164D" w:rsidRPr="00AE3B7F">
              <w:rPr>
                <w:rFonts w:ascii="Arial" w:eastAsia="Times New Roman" w:hAnsi="Arial" w:cs="Arial"/>
                <w:i/>
                <w:sz w:val="20"/>
                <w:szCs w:val="20"/>
                <w:lang w:val="nl-NL" w:eastAsia="nl-NL"/>
              </w:rPr>
              <w:t>in hoogte</w:t>
            </w:r>
            <w:r w:rsidR="0023164D" w:rsidRPr="00AE3B7F">
              <w:rPr>
                <w:rFonts w:ascii="Arial" w:eastAsia="Times New Roman" w:hAnsi="Arial" w:cs="Arial"/>
                <w:sz w:val="20"/>
                <w:szCs w:val="20"/>
                <w:lang w:val="nl-NL" w:eastAsia="nl-NL"/>
              </w:rPr>
              <w:t xml:space="preserve"> verstelbare trolley.</w:t>
            </w:r>
          </w:p>
        </w:tc>
      </w:tr>
      <w:tr w:rsidR="009258D1" w:rsidRPr="00AE3B7F" w14:paraId="499386A7" w14:textId="77777777" w:rsidTr="00E200EC">
        <w:trPr>
          <w:trHeight w:val="1704"/>
        </w:trPr>
        <w:tc>
          <w:tcPr>
            <w:tcW w:w="562" w:type="dxa"/>
            <w:tcBorders>
              <w:right w:val="single" w:sz="4" w:space="0" w:color="auto"/>
            </w:tcBorders>
            <w:shd w:val="clear" w:color="auto" w:fill="FFFFFF" w:themeFill="background1"/>
            <w:noWrap/>
          </w:tcPr>
          <w:p w14:paraId="52CC473B" w14:textId="77777777" w:rsidR="009258D1" w:rsidRPr="00AE3B7F" w:rsidRDefault="009258D1" w:rsidP="009258D1">
            <w:pPr>
              <w:pStyle w:val="Lijstalinea"/>
              <w:numPr>
                <w:ilvl w:val="0"/>
                <w:numId w:val="3"/>
              </w:numPr>
              <w:spacing w:line="240" w:lineRule="auto"/>
              <w:ind w:left="284"/>
              <w:rPr>
                <w:rFonts w:ascii="Arial" w:hAnsi="Arial" w:cs="Arial"/>
                <w:sz w:val="20"/>
                <w:szCs w:val="20"/>
                <w:lang w:val="nl-NL"/>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D573A9" w14:textId="42716280" w:rsidR="009258D1" w:rsidRPr="00AE3B7F" w:rsidRDefault="00B71EE5" w:rsidP="00B71EE5">
            <w:pPr>
              <w:spacing w:line="240" w:lineRule="auto"/>
              <w:rPr>
                <w:rFonts w:ascii="Arial" w:hAnsi="Arial" w:cs="Arial"/>
                <w:color w:val="000000"/>
                <w:sz w:val="20"/>
                <w:szCs w:val="20"/>
                <w:lang w:val="nl-NL"/>
              </w:rPr>
            </w:pPr>
            <w:r w:rsidRPr="00AE3B7F">
              <w:rPr>
                <w:rFonts w:ascii="Arial" w:hAnsi="Arial" w:cs="Arial"/>
                <w:color w:val="000000"/>
                <w:sz w:val="20"/>
                <w:szCs w:val="20"/>
                <w:lang w:val="nl-NL"/>
              </w:rPr>
              <w:t>Bijlage XIII Specificatie installaties</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74C2C9F9" w14:textId="56AF7E76" w:rsidR="009258D1" w:rsidRPr="00AE3B7F" w:rsidRDefault="009258D1" w:rsidP="009258D1">
            <w:pPr>
              <w:pStyle w:val="Normaalweb"/>
              <w:rPr>
                <w:rFonts w:ascii="Arial" w:hAnsi="Arial" w:cs="Arial"/>
                <w:sz w:val="20"/>
                <w:szCs w:val="20"/>
                <w:lang w:val="nl-NL"/>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2C8AE770" w14:textId="0A94052F" w:rsidR="00B71EE5" w:rsidRPr="00AE3B7F" w:rsidRDefault="00B71EE5" w:rsidP="00B71EE5">
            <w:pPr>
              <w:spacing w:line="240" w:lineRule="auto"/>
              <w:rPr>
                <w:rFonts w:ascii="Arial" w:hAnsi="Arial" w:cs="Arial"/>
                <w:color w:val="000000"/>
                <w:sz w:val="20"/>
                <w:szCs w:val="20"/>
                <w:lang w:val="nl-NL"/>
              </w:rPr>
            </w:pPr>
            <w:r w:rsidRPr="00AE3B7F">
              <w:rPr>
                <w:rFonts w:ascii="Arial" w:hAnsi="Arial" w:cs="Arial"/>
                <w:color w:val="000000"/>
                <w:sz w:val="20"/>
                <w:szCs w:val="20"/>
                <w:lang w:val="nl-NL"/>
              </w:rPr>
              <w:t xml:space="preserve">U geeft aan bij installatie 3: Bij een </w:t>
            </w:r>
            <w:proofErr w:type="spellStart"/>
            <w:r w:rsidRPr="00AE3B7F">
              <w:rPr>
                <w:rFonts w:ascii="Arial" w:hAnsi="Arial" w:cs="Arial"/>
                <w:color w:val="000000"/>
                <w:sz w:val="20"/>
                <w:szCs w:val="20"/>
                <w:lang w:val="nl-NL"/>
              </w:rPr>
              <w:t>touchscherm</w:t>
            </w:r>
            <w:proofErr w:type="spellEnd"/>
            <w:r w:rsidRPr="00AE3B7F">
              <w:rPr>
                <w:rFonts w:ascii="Arial" w:hAnsi="Arial" w:cs="Arial"/>
                <w:color w:val="000000"/>
                <w:sz w:val="20"/>
                <w:szCs w:val="20"/>
                <w:lang w:val="nl-NL"/>
              </w:rPr>
              <w:t xml:space="preserve"> is de aanschaf van een elektrisch in hoogte verstelbare voorziening niet bij de installatieprijs inbegrepen.</w:t>
            </w:r>
            <w:r w:rsidRPr="00AE3B7F">
              <w:rPr>
                <w:rFonts w:ascii="Arial" w:hAnsi="Arial" w:cs="Arial"/>
                <w:color w:val="000000"/>
                <w:sz w:val="20"/>
                <w:szCs w:val="20"/>
                <w:lang w:val="nl-NL"/>
              </w:rPr>
              <w:br/>
              <w:t>Inschrijver gaat er hierbij vanuit dat met onderdeel 10. "Hoogteverstelling" (prij</w:t>
            </w:r>
            <w:r w:rsidR="002B3580" w:rsidRPr="00AE3B7F">
              <w:rPr>
                <w:rFonts w:ascii="Arial" w:hAnsi="Arial" w:cs="Arial"/>
                <w:color w:val="000000"/>
                <w:sz w:val="20"/>
                <w:szCs w:val="20"/>
                <w:lang w:val="nl-NL"/>
              </w:rPr>
              <w:t>zenblad</w:t>
            </w:r>
            <w:r w:rsidRPr="00AE3B7F">
              <w:rPr>
                <w:rFonts w:ascii="Arial" w:hAnsi="Arial" w:cs="Arial"/>
                <w:color w:val="000000"/>
                <w:sz w:val="20"/>
                <w:szCs w:val="20"/>
                <w:lang w:val="nl-NL"/>
              </w:rPr>
              <w:t xml:space="preserve"> tabblad prijzen </w:t>
            </w:r>
            <w:r w:rsidR="002B3580" w:rsidRPr="00AE3B7F">
              <w:rPr>
                <w:rFonts w:ascii="Arial" w:hAnsi="Arial" w:cs="Arial"/>
                <w:color w:val="000000"/>
                <w:sz w:val="20"/>
                <w:szCs w:val="20"/>
                <w:lang w:val="nl-NL"/>
              </w:rPr>
              <w:t>Apparatuur</w:t>
            </w:r>
            <w:r w:rsidRPr="00AE3B7F">
              <w:rPr>
                <w:rFonts w:ascii="Arial" w:hAnsi="Arial" w:cs="Arial"/>
                <w:color w:val="000000"/>
                <w:sz w:val="20"/>
                <w:szCs w:val="20"/>
                <w:lang w:val="nl-NL"/>
              </w:rPr>
              <w:t>) bedoeld wordt de</w:t>
            </w:r>
            <w:r w:rsidRPr="00AE3B7F">
              <w:rPr>
                <w:rFonts w:ascii="Arial" w:hAnsi="Arial" w:cs="Arial"/>
                <w:i/>
                <w:iCs/>
                <w:color w:val="000000"/>
                <w:sz w:val="20"/>
                <w:szCs w:val="20"/>
                <w:lang w:val="nl-NL"/>
              </w:rPr>
              <w:t xml:space="preserve"> elektrische</w:t>
            </w:r>
            <w:r w:rsidRPr="00AE3B7F">
              <w:rPr>
                <w:rFonts w:ascii="Arial" w:hAnsi="Arial" w:cs="Arial"/>
                <w:color w:val="000000"/>
                <w:sz w:val="20"/>
                <w:szCs w:val="20"/>
                <w:lang w:val="nl-NL"/>
              </w:rPr>
              <w:t xml:space="preserve"> hoogteverstelling uit installatie 3 tabblad prijzen Diensten, en wij dus de elektrische hoogte verstelling hier kunnen aanbieden, kunt u dit bevestigen of, indien anders gewenst aangeven waar wij deze elektrische in hoogte verstelling kunnen aanbieden?</w:t>
            </w:r>
          </w:p>
          <w:p w14:paraId="6FCB3C69" w14:textId="372662F7" w:rsidR="009258D1" w:rsidRPr="00AE3B7F" w:rsidRDefault="009258D1" w:rsidP="009258D1">
            <w:pPr>
              <w:spacing w:line="240" w:lineRule="auto"/>
              <w:rPr>
                <w:rFonts w:ascii="Arial" w:hAnsi="Arial" w:cs="Arial"/>
                <w:sz w:val="20"/>
                <w:szCs w:val="20"/>
                <w:lang w:val="nl-NL"/>
              </w:rPr>
            </w:pP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2D968BA" w14:textId="1E73EA21" w:rsidR="009258D1" w:rsidRPr="00AE3B7F" w:rsidRDefault="006566B8" w:rsidP="009258D1">
            <w:pPr>
              <w:shd w:val="clear" w:color="auto" w:fill="FFFFFF" w:themeFill="background1"/>
              <w:spacing w:before="100" w:beforeAutospacing="1" w:after="100" w:afterAutospacing="1" w:line="240" w:lineRule="auto"/>
              <w:rPr>
                <w:rFonts w:ascii="Arial" w:eastAsia="Times New Roman" w:hAnsi="Arial" w:cs="Arial"/>
                <w:sz w:val="20"/>
                <w:szCs w:val="20"/>
                <w:lang w:val="nl-NL" w:eastAsia="nl-NL"/>
              </w:rPr>
            </w:pPr>
            <w:r w:rsidRPr="00AE3B7F">
              <w:rPr>
                <w:rFonts w:ascii="Arial" w:eastAsia="Times New Roman" w:hAnsi="Arial" w:cs="Arial"/>
                <w:sz w:val="20"/>
                <w:szCs w:val="20"/>
                <w:lang w:val="nl-NL" w:eastAsia="nl-NL"/>
              </w:rPr>
              <w:t>Dat is correct</w:t>
            </w:r>
          </w:p>
        </w:tc>
      </w:tr>
      <w:tr w:rsidR="009258D1" w:rsidRPr="00AE3B7F" w14:paraId="439C662F" w14:textId="77777777" w:rsidTr="00E200EC">
        <w:trPr>
          <w:trHeight w:val="608"/>
        </w:trPr>
        <w:tc>
          <w:tcPr>
            <w:tcW w:w="562" w:type="dxa"/>
            <w:tcBorders>
              <w:right w:val="single" w:sz="4" w:space="0" w:color="auto"/>
            </w:tcBorders>
            <w:shd w:val="clear" w:color="auto" w:fill="FFFFFF" w:themeFill="background1"/>
            <w:noWrap/>
          </w:tcPr>
          <w:p w14:paraId="3BA1A1C4" w14:textId="77777777" w:rsidR="009258D1" w:rsidRPr="00AE3B7F" w:rsidRDefault="009258D1" w:rsidP="009258D1">
            <w:pPr>
              <w:pStyle w:val="Lijstalinea"/>
              <w:numPr>
                <w:ilvl w:val="0"/>
                <w:numId w:val="3"/>
              </w:numPr>
              <w:spacing w:line="240" w:lineRule="auto"/>
              <w:ind w:left="284"/>
              <w:rPr>
                <w:rFonts w:ascii="Arial" w:hAnsi="Arial" w:cs="Arial"/>
                <w:sz w:val="20"/>
                <w:szCs w:val="20"/>
                <w:lang w:val="nl-NL"/>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42C7A1A9" w14:textId="3863F3C3" w:rsidR="009258D1" w:rsidRPr="00AE3B7F" w:rsidRDefault="00D91301" w:rsidP="009258D1">
            <w:pPr>
              <w:spacing w:line="240" w:lineRule="auto"/>
              <w:rPr>
                <w:rFonts w:ascii="Arial" w:hAnsi="Arial" w:cs="Arial"/>
                <w:sz w:val="20"/>
                <w:szCs w:val="20"/>
                <w:lang w:val="nl-NL"/>
              </w:rPr>
            </w:pPr>
            <w:r w:rsidRPr="00AE3B7F">
              <w:rPr>
                <w:rFonts w:ascii="Arial" w:hAnsi="Arial" w:cs="Arial"/>
                <w:sz w:val="20"/>
                <w:szCs w:val="20"/>
                <w:lang w:val="nl-NL"/>
              </w:rPr>
              <w:t>Nota van Inlichtingen I</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F91B8D7" w14:textId="16E6F5C3" w:rsidR="009258D1" w:rsidRPr="00AE3B7F" w:rsidRDefault="006037C6" w:rsidP="009258D1">
            <w:pPr>
              <w:pStyle w:val="Normaalweb"/>
              <w:rPr>
                <w:rFonts w:ascii="Arial" w:hAnsi="Arial" w:cs="Arial"/>
                <w:sz w:val="20"/>
                <w:szCs w:val="20"/>
                <w:lang w:val="nl-NL"/>
              </w:rPr>
            </w:pPr>
            <w:r w:rsidRPr="00AE3B7F">
              <w:rPr>
                <w:rFonts w:ascii="Arial" w:hAnsi="Arial" w:cs="Arial"/>
                <w:sz w:val="20"/>
                <w:szCs w:val="20"/>
                <w:lang w:val="nl-NL"/>
              </w:rPr>
              <w:t xml:space="preserve">Vraag </w:t>
            </w:r>
            <w:r w:rsidR="00D91301" w:rsidRPr="00AE3B7F">
              <w:rPr>
                <w:rFonts w:ascii="Arial" w:hAnsi="Arial" w:cs="Arial"/>
                <w:sz w:val="20"/>
                <w:szCs w:val="20"/>
                <w:lang w:val="nl-NL"/>
              </w:rPr>
              <w:t>28</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146D1841" w14:textId="478FA372" w:rsidR="009258D1" w:rsidRPr="00AE3B7F" w:rsidRDefault="00864103" w:rsidP="009258D1">
            <w:pPr>
              <w:spacing w:line="240" w:lineRule="auto"/>
              <w:rPr>
                <w:rFonts w:ascii="Arial" w:hAnsi="Arial" w:cs="Arial"/>
                <w:sz w:val="20"/>
                <w:szCs w:val="20"/>
                <w:lang w:val="nl-NL"/>
              </w:rPr>
            </w:pPr>
            <w:r w:rsidRPr="00AE3B7F">
              <w:rPr>
                <w:rFonts w:ascii="Arial" w:hAnsi="Arial" w:cs="Arial"/>
                <w:sz w:val="20"/>
                <w:szCs w:val="20"/>
                <w:lang w:val="nl-NL"/>
              </w:rPr>
              <w:t>Inschrijver</w:t>
            </w:r>
            <w:r w:rsidR="006037C6" w:rsidRPr="00AE3B7F">
              <w:rPr>
                <w:rFonts w:ascii="Arial" w:hAnsi="Arial" w:cs="Arial"/>
                <w:sz w:val="20"/>
                <w:szCs w:val="20"/>
                <w:lang w:val="nl-NL"/>
              </w:rPr>
              <w:t xml:space="preserve"> zal de administratie rondom de assets in haar eigen CMDB systeem bijhouden. De daarvoor gemaakt uren worden op basis van nacalculatie in rekening gebracht. </w:t>
            </w:r>
            <w:r w:rsidR="00FB1659" w:rsidRPr="00AE3B7F">
              <w:rPr>
                <w:rFonts w:ascii="Arial" w:hAnsi="Arial" w:cs="Arial"/>
                <w:sz w:val="20"/>
                <w:szCs w:val="20"/>
                <w:lang w:val="nl-NL"/>
              </w:rPr>
              <w:t>Inschrijver</w:t>
            </w:r>
            <w:r w:rsidR="00FB1659" w:rsidRPr="00AE3B7F">
              <w:rPr>
                <w:rFonts w:ascii="Arial" w:hAnsi="Arial" w:cs="Arial"/>
                <w:sz w:val="20"/>
                <w:szCs w:val="20"/>
                <w:lang w:val="nl-NL"/>
              </w:rPr>
              <w:t xml:space="preserve"> </w:t>
            </w:r>
            <w:r w:rsidR="006037C6" w:rsidRPr="00AE3B7F">
              <w:rPr>
                <w:rFonts w:ascii="Arial" w:hAnsi="Arial" w:cs="Arial"/>
                <w:sz w:val="20"/>
                <w:szCs w:val="20"/>
                <w:lang w:val="nl-NL"/>
              </w:rPr>
              <w:t>zal ook periodiek een rapportage ter beschikking stellen waarmee de HAN de administratie in haar eigen systeem kan bijwerken. Gaat u hiermee akkoord?</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8482ABD" w14:textId="5109D06A" w:rsidR="009258D1" w:rsidRPr="00AE3B7F" w:rsidRDefault="007D4BBB" w:rsidP="009258D1">
            <w:pPr>
              <w:shd w:val="clear" w:color="auto" w:fill="FFFFFF" w:themeFill="background1"/>
              <w:spacing w:before="100" w:beforeAutospacing="1" w:after="100" w:afterAutospacing="1" w:line="240" w:lineRule="auto"/>
              <w:rPr>
                <w:rFonts w:ascii="Arial" w:eastAsia="Times New Roman" w:hAnsi="Arial" w:cs="Arial"/>
                <w:sz w:val="20"/>
                <w:szCs w:val="20"/>
                <w:lang w:val="nl-NL" w:eastAsia="nl-NL"/>
              </w:rPr>
            </w:pPr>
            <w:r w:rsidRPr="00AE3B7F">
              <w:rPr>
                <w:rFonts w:ascii="Arial" w:eastAsia="Times New Roman" w:hAnsi="Arial" w:cs="Arial"/>
                <w:sz w:val="20"/>
                <w:szCs w:val="20"/>
                <w:lang w:val="nl-NL" w:eastAsia="nl-NL"/>
              </w:rPr>
              <w:t>Dat is niet akkoord</w:t>
            </w:r>
            <w:r w:rsidR="005259AE" w:rsidRPr="00AE3B7F">
              <w:rPr>
                <w:rFonts w:ascii="Arial" w:eastAsia="Times New Roman" w:hAnsi="Arial" w:cs="Arial"/>
                <w:sz w:val="20"/>
                <w:szCs w:val="20"/>
                <w:lang w:val="nl-NL" w:eastAsia="nl-NL"/>
              </w:rPr>
              <w:t xml:space="preserve">. De HAN </w:t>
            </w:r>
            <w:r w:rsidR="00CD6AFD" w:rsidRPr="00AE3B7F">
              <w:rPr>
                <w:rFonts w:ascii="Arial" w:eastAsia="Times New Roman" w:hAnsi="Arial" w:cs="Arial"/>
                <w:sz w:val="20"/>
                <w:szCs w:val="20"/>
                <w:lang w:val="nl-NL" w:eastAsia="nl-NL"/>
              </w:rPr>
              <w:t xml:space="preserve">biedt de mogelijkheid </w:t>
            </w:r>
            <w:r w:rsidR="003634D9" w:rsidRPr="00AE3B7F">
              <w:rPr>
                <w:rFonts w:ascii="Arial" w:eastAsia="Times New Roman" w:hAnsi="Arial" w:cs="Arial"/>
                <w:sz w:val="20"/>
                <w:szCs w:val="20"/>
                <w:lang w:val="nl-NL" w:eastAsia="nl-NL"/>
              </w:rPr>
              <w:t>tot het inregelen van een importsheet voor haar CMDB registratiesysteem (</w:t>
            </w:r>
            <w:proofErr w:type="spellStart"/>
            <w:r w:rsidR="003634D9" w:rsidRPr="00AE3B7F">
              <w:rPr>
                <w:rFonts w:ascii="Arial" w:eastAsia="Times New Roman" w:hAnsi="Arial" w:cs="Arial"/>
                <w:sz w:val="20"/>
                <w:szCs w:val="20"/>
                <w:lang w:val="nl-NL" w:eastAsia="nl-NL"/>
              </w:rPr>
              <w:t>Topdesk</w:t>
            </w:r>
            <w:proofErr w:type="spellEnd"/>
            <w:r w:rsidR="003634D9" w:rsidRPr="00AE3B7F">
              <w:rPr>
                <w:rFonts w:ascii="Arial" w:eastAsia="Times New Roman" w:hAnsi="Arial" w:cs="Arial"/>
                <w:sz w:val="20"/>
                <w:szCs w:val="20"/>
                <w:lang w:val="nl-NL" w:eastAsia="nl-NL"/>
              </w:rPr>
              <w:t>)</w:t>
            </w:r>
            <w:r w:rsidR="00C87F9C" w:rsidRPr="00AE3B7F">
              <w:rPr>
                <w:rFonts w:ascii="Arial" w:eastAsia="Times New Roman" w:hAnsi="Arial" w:cs="Arial"/>
                <w:sz w:val="20"/>
                <w:szCs w:val="20"/>
                <w:lang w:val="nl-NL" w:eastAsia="nl-NL"/>
              </w:rPr>
              <w:t xml:space="preserve">. </w:t>
            </w:r>
          </w:p>
        </w:tc>
      </w:tr>
      <w:tr w:rsidR="00385771" w:rsidRPr="00AE3B7F" w14:paraId="6A6281AC" w14:textId="77777777" w:rsidTr="00E200EC">
        <w:trPr>
          <w:trHeight w:val="608"/>
        </w:trPr>
        <w:tc>
          <w:tcPr>
            <w:tcW w:w="562" w:type="dxa"/>
            <w:tcBorders>
              <w:right w:val="single" w:sz="4" w:space="0" w:color="auto"/>
            </w:tcBorders>
            <w:shd w:val="clear" w:color="auto" w:fill="FFFFFF" w:themeFill="background1"/>
            <w:noWrap/>
          </w:tcPr>
          <w:p w14:paraId="6208E486" w14:textId="77777777" w:rsidR="00385771" w:rsidRPr="00AE3B7F" w:rsidRDefault="00385771" w:rsidP="00385771">
            <w:pPr>
              <w:pStyle w:val="Lijstalinea"/>
              <w:numPr>
                <w:ilvl w:val="0"/>
                <w:numId w:val="3"/>
              </w:numPr>
              <w:spacing w:line="240" w:lineRule="auto"/>
              <w:ind w:left="284"/>
              <w:rPr>
                <w:rFonts w:ascii="Arial" w:hAnsi="Arial" w:cs="Arial"/>
                <w:sz w:val="20"/>
                <w:szCs w:val="20"/>
                <w:lang w:val="nl-NL"/>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A33E584" w14:textId="3586DD3A" w:rsidR="00385771" w:rsidRPr="00AE3B7F" w:rsidRDefault="00385771" w:rsidP="00385771">
            <w:pPr>
              <w:spacing w:line="240" w:lineRule="auto"/>
              <w:rPr>
                <w:rFonts w:ascii="Arial" w:hAnsi="Arial" w:cs="Arial"/>
                <w:sz w:val="20"/>
                <w:szCs w:val="20"/>
                <w:lang w:val="nl-NL"/>
              </w:rPr>
            </w:pPr>
            <w:r w:rsidRPr="00AE3B7F">
              <w:rPr>
                <w:rFonts w:ascii="Arial" w:hAnsi="Arial" w:cs="Arial"/>
                <w:color w:val="000000"/>
                <w:sz w:val="20"/>
                <w:szCs w:val="20"/>
                <w:lang w:val="nl-NL"/>
              </w:rPr>
              <w:t>Beschrijvend Document</w:t>
            </w:r>
          </w:p>
        </w:tc>
        <w:tc>
          <w:tcPr>
            <w:tcW w:w="1559" w:type="dxa"/>
            <w:tcBorders>
              <w:top w:val="single" w:sz="4" w:space="0" w:color="auto"/>
              <w:left w:val="nil"/>
              <w:bottom w:val="single" w:sz="4" w:space="0" w:color="auto"/>
              <w:right w:val="single" w:sz="4" w:space="0" w:color="auto"/>
            </w:tcBorders>
            <w:shd w:val="clear" w:color="auto" w:fill="auto"/>
            <w:noWrap/>
          </w:tcPr>
          <w:p w14:paraId="03F89D99" w14:textId="11E1BBEF" w:rsidR="00385771" w:rsidRPr="00AE3B7F" w:rsidRDefault="00385771" w:rsidP="00385771">
            <w:pPr>
              <w:pStyle w:val="Normaalweb"/>
              <w:rPr>
                <w:rFonts w:ascii="Arial" w:hAnsi="Arial" w:cs="Arial"/>
                <w:sz w:val="20"/>
                <w:szCs w:val="20"/>
                <w:lang w:val="nl-NL"/>
              </w:rPr>
            </w:pPr>
            <w:r w:rsidRPr="00AE3B7F">
              <w:rPr>
                <w:rFonts w:ascii="Arial" w:hAnsi="Arial" w:cs="Arial"/>
                <w:color w:val="000000"/>
                <w:sz w:val="20"/>
                <w:szCs w:val="20"/>
                <w:lang w:val="nl-NL"/>
              </w:rPr>
              <w:t>paragraaf 5.2.3</w:t>
            </w:r>
          </w:p>
        </w:tc>
        <w:tc>
          <w:tcPr>
            <w:tcW w:w="4820" w:type="dxa"/>
            <w:tcBorders>
              <w:top w:val="nil"/>
              <w:left w:val="nil"/>
              <w:bottom w:val="nil"/>
              <w:right w:val="nil"/>
            </w:tcBorders>
            <w:shd w:val="clear" w:color="auto" w:fill="auto"/>
          </w:tcPr>
          <w:p w14:paraId="73C2A33D" w14:textId="1BF38CB4" w:rsidR="00385771" w:rsidRPr="00AE3B7F" w:rsidRDefault="00385771" w:rsidP="00385771">
            <w:pPr>
              <w:spacing w:line="240" w:lineRule="auto"/>
              <w:rPr>
                <w:rFonts w:ascii="Arial" w:hAnsi="Arial" w:cs="Arial"/>
                <w:sz w:val="20"/>
                <w:szCs w:val="20"/>
                <w:lang w:val="nl-NL"/>
              </w:rPr>
            </w:pPr>
            <w:r w:rsidRPr="00AE3B7F">
              <w:rPr>
                <w:rFonts w:ascii="Arial" w:hAnsi="Arial" w:cs="Arial"/>
                <w:color w:val="000000"/>
                <w:sz w:val="20"/>
                <w:szCs w:val="20"/>
                <w:lang w:val="nl-NL"/>
              </w:rPr>
              <w:t xml:space="preserve">Bij punt 3 van de uitwerking wilt u een concreet voorstel ontvangen voor het inrichten van een lokaal met 30 studenten voor het geven van Hybride/online onderwijs. Ter verduidelijking u bedoelt dat deze 30 studenten fysiek op locatie aanwezig zijn? Oftewel we willen graag weten hoeveel studenten er fysiek in het lokaal aanwezig zijn en hoeveel online? </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CFD3EE5" w14:textId="6C6BA124" w:rsidR="00385771" w:rsidRPr="00AE3B7F" w:rsidRDefault="006874CD" w:rsidP="34D128BE">
            <w:pPr>
              <w:spacing w:line="240" w:lineRule="auto"/>
              <w:rPr>
                <w:rFonts w:ascii="Arial" w:hAnsi="Arial" w:cs="Arial"/>
                <w:sz w:val="20"/>
                <w:szCs w:val="20"/>
                <w:lang w:val="nl-NL"/>
              </w:rPr>
            </w:pPr>
            <w:r w:rsidRPr="00AE3B7F">
              <w:rPr>
                <w:rFonts w:ascii="Arial" w:hAnsi="Arial" w:cs="Arial"/>
                <w:sz w:val="20"/>
                <w:szCs w:val="20"/>
                <w:lang w:val="nl-NL"/>
              </w:rPr>
              <w:t>Er kan bij deze</w:t>
            </w:r>
            <w:r w:rsidR="00D754DC" w:rsidRPr="00AE3B7F">
              <w:rPr>
                <w:rFonts w:ascii="Arial" w:hAnsi="Arial" w:cs="Arial"/>
                <w:sz w:val="20"/>
                <w:szCs w:val="20"/>
                <w:lang w:val="nl-NL"/>
              </w:rPr>
              <w:t xml:space="preserve"> casus uitgegaan worden van de mogelijkheid van maximaal </w:t>
            </w:r>
            <w:r w:rsidR="34D128BE" w:rsidRPr="00AE3B7F">
              <w:rPr>
                <w:rFonts w:ascii="Arial" w:hAnsi="Arial" w:cs="Arial"/>
                <w:sz w:val="20"/>
                <w:szCs w:val="20"/>
                <w:lang w:val="nl-NL"/>
              </w:rPr>
              <w:t xml:space="preserve">30 studenten fysiek </w:t>
            </w:r>
            <w:r w:rsidR="00D754DC" w:rsidRPr="00AE3B7F">
              <w:rPr>
                <w:rFonts w:ascii="Arial" w:hAnsi="Arial" w:cs="Arial"/>
                <w:sz w:val="20"/>
                <w:szCs w:val="20"/>
                <w:lang w:val="nl-NL"/>
              </w:rPr>
              <w:t>aanwezig in het klaslokaal en maximaal 30</w:t>
            </w:r>
            <w:r w:rsidR="34D128BE" w:rsidRPr="00AE3B7F">
              <w:rPr>
                <w:rFonts w:ascii="Arial" w:hAnsi="Arial" w:cs="Arial"/>
                <w:sz w:val="20"/>
                <w:szCs w:val="20"/>
                <w:lang w:val="nl-NL"/>
              </w:rPr>
              <w:t xml:space="preserve"> online</w:t>
            </w:r>
            <w:r w:rsidR="15DC1561" w:rsidRPr="00AE3B7F">
              <w:rPr>
                <w:rFonts w:ascii="Arial" w:hAnsi="Arial" w:cs="Arial"/>
                <w:sz w:val="20"/>
                <w:szCs w:val="20"/>
                <w:lang w:val="nl-NL"/>
              </w:rPr>
              <w:t>.</w:t>
            </w:r>
          </w:p>
        </w:tc>
      </w:tr>
      <w:tr w:rsidR="00385771" w:rsidRPr="00AE3B7F" w14:paraId="1306783C" w14:textId="77777777" w:rsidTr="00E200EC">
        <w:trPr>
          <w:trHeight w:val="608"/>
        </w:trPr>
        <w:tc>
          <w:tcPr>
            <w:tcW w:w="562" w:type="dxa"/>
            <w:tcBorders>
              <w:right w:val="single" w:sz="4" w:space="0" w:color="auto"/>
            </w:tcBorders>
            <w:noWrap/>
          </w:tcPr>
          <w:p w14:paraId="3D3A7069" w14:textId="1DE96C7A" w:rsidR="00385771" w:rsidRPr="00AE3B7F" w:rsidRDefault="00385771" w:rsidP="00385771">
            <w:pPr>
              <w:pStyle w:val="Lijstalinea"/>
              <w:numPr>
                <w:ilvl w:val="0"/>
                <w:numId w:val="3"/>
              </w:numPr>
              <w:spacing w:line="240" w:lineRule="auto"/>
              <w:ind w:left="284"/>
              <w:rPr>
                <w:rFonts w:ascii="Arial" w:hAnsi="Arial" w:cs="Arial"/>
                <w:sz w:val="20"/>
                <w:szCs w:val="20"/>
                <w:lang w:val="nl-NL"/>
              </w:rPr>
            </w:pPr>
            <w:r w:rsidRPr="00AE3B7F">
              <w:rPr>
                <w:rFonts w:ascii="Arial" w:hAnsi="Arial" w:cs="Arial"/>
                <w:sz w:val="20"/>
                <w:szCs w:val="20"/>
                <w:lang w:val="nl-NL"/>
              </w:rPr>
              <w:br/>
            </w:r>
          </w:p>
        </w:tc>
        <w:tc>
          <w:tcPr>
            <w:tcW w:w="1843" w:type="dxa"/>
            <w:tcBorders>
              <w:top w:val="nil"/>
              <w:left w:val="single" w:sz="4" w:space="0" w:color="auto"/>
              <w:bottom w:val="single" w:sz="4" w:space="0" w:color="auto"/>
              <w:right w:val="single" w:sz="4" w:space="0" w:color="auto"/>
            </w:tcBorders>
            <w:shd w:val="clear" w:color="auto" w:fill="auto"/>
          </w:tcPr>
          <w:p w14:paraId="05F743BD" w14:textId="696996CD" w:rsidR="00385771" w:rsidRPr="00AE3B7F" w:rsidRDefault="00385771" w:rsidP="00385771">
            <w:pPr>
              <w:spacing w:line="240" w:lineRule="auto"/>
              <w:rPr>
                <w:rFonts w:ascii="Arial" w:hAnsi="Arial" w:cs="Arial"/>
                <w:sz w:val="20"/>
                <w:szCs w:val="20"/>
                <w:lang w:val="nl-NL"/>
              </w:rPr>
            </w:pPr>
            <w:r w:rsidRPr="00AE3B7F">
              <w:rPr>
                <w:rFonts w:ascii="Arial" w:hAnsi="Arial" w:cs="Arial"/>
                <w:color w:val="000000"/>
                <w:sz w:val="20"/>
                <w:szCs w:val="20"/>
                <w:lang w:val="nl-NL"/>
              </w:rPr>
              <w:t>Prijzenblad</w:t>
            </w:r>
          </w:p>
        </w:tc>
        <w:tc>
          <w:tcPr>
            <w:tcW w:w="1559" w:type="dxa"/>
            <w:tcBorders>
              <w:top w:val="nil"/>
              <w:left w:val="nil"/>
              <w:bottom w:val="single" w:sz="4" w:space="0" w:color="auto"/>
              <w:right w:val="single" w:sz="4" w:space="0" w:color="auto"/>
            </w:tcBorders>
            <w:shd w:val="clear" w:color="auto" w:fill="auto"/>
            <w:noWrap/>
          </w:tcPr>
          <w:p w14:paraId="79EE6A18" w14:textId="12CB2645" w:rsidR="00385771" w:rsidRPr="00AE3B7F" w:rsidRDefault="00385771" w:rsidP="00385771">
            <w:pPr>
              <w:pStyle w:val="Normaalweb"/>
              <w:rPr>
                <w:rFonts w:ascii="Arial" w:hAnsi="Arial" w:cs="Arial"/>
                <w:sz w:val="20"/>
                <w:szCs w:val="20"/>
                <w:lang w:val="nl-NL"/>
              </w:rPr>
            </w:pPr>
            <w:r w:rsidRPr="00AE3B7F">
              <w:rPr>
                <w:rFonts w:ascii="Arial" w:hAnsi="Arial" w:cs="Arial"/>
                <w:color w:val="000000"/>
                <w:sz w:val="20"/>
                <w:szCs w:val="20"/>
                <w:lang w:val="nl-NL"/>
              </w:rPr>
              <w:t>En NVI vraag 25</w:t>
            </w:r>
          </w:p>
        </w:tc>
        <w:tc>
          <w:tcPr>
            <w:tcW w:w="4820" w:type="dxa"/>
            <w:tcBorders>
              <w:top w:val="single" w:sz="4" w:space="0" w:color="auto"/>
              <w:left w:val="nil"/>
              <w:bottom w:val="single" w:sz="4" w:space="0" w:color="auto"/>
              <w:right w:val="single" w:sz="4" w:space="0" w:color="auto"/>
            </w:tcBorders>
            <w:shd w:val="clear" w:color="auto" w:fill="auto"/>
          </w:tcPr>
          <w:p w14:paraId="4A692303" w14:textId="1687D8D8" w:rsidR="00385771" w:rsidRPr="00AE3B7F" w:rsidRDefault="00385771" w:rsidP="00385771">
            <w:pPr>
              <w:spacing w:line="240" w:lineRule="auto"/>
              <w:rPr>
                <w:rFonts w:ascii="Arial" w:hAnsi="Arial" w:cs="Arial"/>
                <w:sz w:val="20"/>
                <w:szCs w:val="20"/>
                <w:lang w:val="nl-NL"/>
              </w:rPr>
            </w:pPr>
            <w:r w:rsidRPr="00AE3B7F">
              <w:rPr>
                <w:rFonts w:ascii="Arial" w:hAnsi="Arial" w:cs="Arial"/>
                <w:color w:val="000000"/>
                <w:sz w:val="20"/>
                <w:szCs w:val="20"/>
                <w:lang w:val="nl-NL"/>
              </w:rPr>
              <w:t xml:space="preserve">U geeft aan dat de inschrijver geen extra kosten mag rekenen voor: Overlegstructuren, managementrapportages etc. Dit staat haaks tegenover uw kwaliteitsvraag van partnership G2. U bent op zoek naar een partner die u de komende jaren continu blijft informeren en adviseren over nieuwste ontwikkelingen in de markt. U vind het belangrijk dat de leverancier participeert in uw team en daar samen kijkt naar het beste beleid voor de HAN. Deze uitvraag past precies bij ons als </w:t>
            </w:r>
            <w:r w:rsidRPr="00AE3B7F">
              <w:rPr>
                <w:rFonts w:ascii="Arial" w:hAnsi="Arial" w:cs="Arial"/>
                <w:color w:val="000000"/>
                <w:sz w:val="20"/>
                <w:szCs w:val="20"/>
                <w:lang w:val="nl-NL"/>
              </w:rPr>
              <w:lastRenderedPageBreak/>
              <w:t xml:space="preserve">opdrachtnemer, echter kost dit uiteraard wel geld. Wij zouden willen voorstellen dat de HAN kiest om het prijzenblad een regel toe te voegen als Partnervergoeding om zo ook transparant voor jullie te maken wat er verwacht mag worden. Voorstel is dat iedere leverancier 100 uur opneemt om hier jaarlijks te kunnen participeren. Als dit andere uurtarieven of productprijzen verwerkt dient te worden is het voor u niet meer transparant hoeveel uur een leverancier daadwerkelijk gaat investeren in u als partner. Kunt u in het prijzenblad toevoegen: 100 uur partner care?   </w:t>
            </w:r>
          </w:p>
        </w:tc>
        <w:tc>
          <w:tcPr>
            <w:tcW w:w="5245" w:type="dxa"/>
            <w:tcBorders>
              <w:top w:val="single" w:sz="4" w:space="0" w:color="auto"/>
              <w:left w:val="single" w:sz="4" w:space="0" w:color="auto"/>
              <w:bottom w:val="single" w:sz="4" w:space="0" w:color="auto"/>
              <w:right w:val="single" w:sz="4" w:space="0" w:color="auto"/>
            </w:tcBorders>
            <w:noWrap/>
          </w:tcPr>
          <w:p w14:paraId="316B75DB" w14:textId="6145CB4E" w:rsidR="00385771" w:rsidRPr="00AE3B7F" w:rsidRDefault="003453F3" w:rsidP="34D128BE">
            <w:pPr>
              <w:shd w:val="clear" w:color="auto" w:fill="FFFFFF" w:themeFill="background1"/>
              <w:spacing w:before="100" w:beforeAutospacing="1" w:after="100" w:afterAutospacing="1" w:line="240" w:lineRule="auto"/>
              <w:rPr>
                <w:rFonts w:ascii="Arial" w:eastAsia="Times New Roman" w:hAnsi="Arial" w:cs="Arial"/>
                <w:sz w:val="20"/>
                <w:szCs w:val="20"/>
                <w:lang w:val="nl-NL" w:eastAsia="nl-NL"/>
              </w:rPr>
            </w:pPr>
            <w:r w:rsidRPr="00AE3B7F">
              <w:rPr>
                <w:rFonts w:ascii="Arial" w:eastAsia="Times New Roman" w:hAnsi="Arial" w:cs="Arial"/>
                <w:sz w:val="20"/>
                <w:szCs w:val="20"/>
                <w:lang w:val="nl-NL" w:eastAsia="nl-NL"/>
              </w:rPr>
              <w:lastRenderedPageBreak/>
              <w:t xml:space="preserve">Dit is niet akkoord. De kosten </w:t>
            </w:r>
            <w:r w:rsidR="00282874" w:rsidRPr="00AE3B7F">
              <w:rPr>
                <w:rFonts w:ascii="Arial" w:eastAsia="Times New Roman" w:hAnsi="Arial" w:cs="Arial"/>
                <w:sz w:val="20"/>
                <w:szCs w:val="20"/>
                <w:lang w:val="nl-NL" w:eastAsia="nl-NL"/>
              </w:rPr>
              <w:t>die horen bij dienstverlening, zoals</w:t>
            </w:r>
            <w:r w:rsidRPr="00AE3B7F">
              <w:rPr>
                <w:rFonts w:ascii="Arial" w:eastAsia="Times New Roman" w:hAnsi="Arial" w:cs="Arial"/>
                <w:sz w:val="20"/>
                <w:szCs w:val="20"/>
                <w:lang w:val="nl-NL" w:eastAsia="nl-NL"/>
              </w:rPr>
              <w:t xml:space="preserve"> </w:t>
            </w:r>
            <w:r w:rsidR="00D47D28" w:rsidRPr="00AE3B7F">
              <w:rPr>
                <w:rFonts w:ascii="Arial" w:eastAsia="Times New Roman" w:hAnsi="Arial" w:cs="Arial"/>
                <w:sz w:val="20"/>
                <w:szCs w:val="20"/>
                <w:lang w:val="nl-NL" w:eastAsia="nl-NL"/>
              </w:rPr>
              <w:t>regulier</w:t>
            </w:r>
            <w:r w:rsidRPr="00AE3B7F">
              <w:rPr>
                <w:rFonts w:ascii="Arial" w:eastAsia="Times New Roman" w:hAnsi="Arial" w:cs="Arial"/>
                <w:sz w:val="20"/>
                <w:szCs w:val="20"/>
                <w:lang w:val="nl-NL" w:eastAsia="nl-NL"/>
              </w:rPr>
              <w:t>overleg</w:t>
            </w:r>
            <w:r w:rsidR="00D47D28" w:rsidRPr="00AE3B7F">
              <w:rPr>
                <w:rFonts w:ascii="Arial" w:eastAsia="Times New Roman" w:hAnsi="Arial" w:cs="Arial"/>
                <w:sz w:val="20"/>
                <w:szCs w:val="20"/>
                <w:lang w:val="nl-NL" w:eastAsia="nl-NL"/>
              </w:rPr>
              <w:t xml:space="preserve"> en managementrapportages</w:t>
            </w:r>
            <w:r w:rsidR="00282874" w:rsidRPr="00AE3B7F">
              <w:rPr>
                <w:rFonts w:ascii="Arial" w:eastAsia="Times New Roman" w:hAnsi="Arial" w:cs="Arial"/>
                <w:sz w:val="20"/>
                <w:szCs w:val="20"/>
                <w:lang w:val="nl-NL" w:eastAsia="nl-NL"/>
              </w:rPr>
              <w:t>,</w:t>
            </w:r>
            <w:r w:rsidR="00D47D28" w:rsidRPr="00AE3B7F">
              <w:rPr>
                <w:rFonts w:ascii="Arial" w:eastAsia="Times New Roman" w:hAnsi="Arial" w:cs="Arial"/>
                <w:sz w:val="20"/>
                <w:szCs w:val="20"/>
                <w:lang w:val="nl-NL" w:eastAsia="nl-NL"/>
              </w:rPr>
              <w:t xml:space="preserve"> horen opgenomen te zijn in de </w:t>
            </w:r>
            <w:r w:rsidR="00282874" w:rsidRPr="00AE3B7F">
              <w:rPr>
                <w:rFonts w:ascii="Arial" w:eastAsia="Times New Roman" w:hAnsi="Arial" w:cs="Arial"/>
                <w:sz w:val="20"/>
                <w:szCs w:val="20"/>
                <w:lang w:val="nl-NL" w:eastAsia="nl-NL"/>
              </w:rPr>
              <w:t>overige prijzen.</w:t>
            </w:r>
          </w:p>
          <w:p w14:paraId="3E711384" w14:textId="56EEC066" w:rsidR="00385771" w:rsidRPr="00AE3B7F" w:rsidRDefault="00282874" w:rsidP="00B231AC">
            <w:pPr>
              <w:shd w:val="clear" w:color="auto" w:fill="FFFFFF" w:themeFill="background1"/>
              <w:spacing w:before="100" w:beforeAutospacing="1" w:after="100" w:afterAutospacing="1" w:line="240" w:lineRule="auto"/>
              <w:rPr>
                <w:rFonts w:ascii="Arial" w:eastAsia="Times New Roman" w:hAnsi="Arial" w:cs="Arial"/>
                <w:sz w:val="20"/>
                <w:szCs w:val="20"/>
                <w:lang w:val="nl-NL" w:eastAsia="nl-NL"/>
              </w:rPr>
            </w:pPr>
            <w:r w:rsidRPr="00AE3B7F">
              <w:rPr>
                <w:rFonts w:ascii="Arial" w:eastAsia="Times New Roman" w:hAnsi="Arial" w:cs="Arial"/>
                <w:sz w:val="20"/>
                <w:szCs w:val="20"/>
                <w:lang w:val="nl-NL" w:eastAsia="nl-NL"/>
              </w:rPr>
              <w:t>De kosten voor het partnership, bijvoorbeeld in de vorm van advisering wordt in rekening gebracht op basis van de gespecificeerde uurtarieven</w:t>
            </w:r>
            <w:r w:rsidR="001C2B34" w:rsidRPr="00AE3B7F">
              <w:rPr>
                <w:rFonts w:ascii="Arial" w:eastAsia="Times New Roman" w:hAnsi="Arial" w:cs="Arial"/>
                <w:sz w:val="20"/>
                <w:szCs w:val="20"/>
                <w:lang w:val="nl-NL" w:eastAsia="nl-NL"/>
              </w:rPr>
              <w:t xml:space="preserve"> in het Prijzenblad</w:t>
            </w:r>
            <w:r w:rsidRPr="00AE3B7F">
              <w:rPr>
                <w:rFonts w:ascii="Arial" w:eastAsia="Times New Roman" w:hAnsi="Arial" w:cs="Arial"/>
                <w:sz w:val="20"/>
                <w:szCs w:val="20"/>
                <w:lang w:val="nl-NL" w:eastAsia="nl-NL"/>
              </w:rPr>
              <w:t>. Opdrachtnemer en de HAN maken hierover afspraken in de DAP.</w:t>
            </w:r>
          </w:p>
        </w:tc>
      </w:tr>
      <w:tr w:rsidR="00385771" w:rsidRPr="00AE3B7F" w14:paraId="596EDBD3" w14:textId="77777777" w:rsidTr="00E200EC">
        <w:trPr>
          <w:trHeight w:val="608"/>
        </w:trPr>
        <w:tc>
          <w:tcPr>
            <w:tcW w:w="562" w:type="dxa"/>
            <w:noWrap/>
          </w:tcPr>
          <w:p w14:paraId="7A3F61FF" w14:textId="77777777" w:rsidR="00385771" w:rsidRPr="00AE3B7F" w:rsidRDefault="00385771" w:rsidP="00385771">
            <w:pPr>
              <w:pStyle w:val="Lijstalinea"/>
              <w:numPr>
                <w:ilvl w:val="0"/>
                <w:numId w:val="3"/>
              </w:numPr>
              <w:spacing w:line="240" w:lineRule="auto"/>
              <w:ind w:left="284"/>
              <w:rPr>
                <w:rFonts w:ascii="Arial" w:hAnsi="Arial" w:cs="Arial"/>
                <w:sz w:val="20"/>
                <w:szCs w:val="20"/>
                <w:lang w:val="nl-NL"/>
              </w:rPr>
            </w:pPr>
          </w:p>
        </w:tc>
        <w:tc>
          <w:tcPr>
            <w:tcW w:w="1843" w:type="dxa"/>
            <w:tcBorders>
              <w:top w:val="nil"/>
              <w:left w:val="single" w:sz="4" w:space="0" w:color="auto"/>
              <w:bottom w:val="single" w:sz="4" w:space="0" w:color="auto"/>
              <w:right w:val="single" w:sz="4" w:space="0" w:color="auto"/>
            </w:tcBorders>
            <w:shd w:val="clear" w:color="auto" w:fill="auto"/>
          </w:tcPr>
          <w:p w14:paraId="6C9F696C" w14:textId="74969DA6" w:rsidR="00385771" w:rsidRPr="00AE3B7F" w:rsidRDefault="00385771" w:rsidP="00385771">
            <w:pPr>
              <w:spacing w:line="240" w:lineRule="auto"/>
              <w:rPr>
                <w:rFonts w:ascii="Arial" w:hAnsi="Arial" w:cs="Arial"/>
                <w:color w:val="000000"/>
                <w:sz w:val="20"/>
                <w:szCs w:val="20"/>
                <w:lang w:val="nl-NL"/>
              </w:rPr>
            </w:pPr>
            <w:r w:rsidRPr="00AE3B7F">
              <w:rPr>
                <w:rFonts w:ascii="Arial" w:hAnsi="Arial" w:cs="Arial"/>
                <w:color w:val="000000"/>
                <w:sz w:val="20"/>
                <w:szCs w:val="20"/>
                <w:lang w:val="nl-NL"/>
              </w:rPr>
              <w:t>Prijzenblad</w:t>
            </w:r>
          </w:p>
        </w:tc>
        <w:tc>
          <w:tcPr>
            <w:tcW w:w="1559" w:type="dxa"/>
            <w:tcBorders>
              <w:top w:val="nil"/>
              <w:left w:val="nil"/>
              <w:bottom w:val="single" w:sz="4" w:space="0" w:color="auto"/>
              <w:right w:val="single" w:sz="4" w:space="0" w:color="auto"/>
            </w:tcBorders>
            <w:shd w:val="clear" w:color="auto" w:fill="auto"/>
            <w:noWrap/>
          </w:tcPr>
          <w:p w14:paraId="3A9C42C1" w14:textId="512AD893" w:rsidR="00385771" w:rsidRPr="00AE3B7F" w:rsidRDefault="00385771" w:rsidP="00385771">
            <w:pPr>
              <w:pStyle w:val="Normaalweb"/>
              <w:rPr>
                <w:rFonts w:ascii="Arial" w:eastAsiaTheme="minorHAnsi" w:hAnsi="Arial" w:cs="Arial"/>
                <w:color w:val="000000"/>
                <w:sz w:val="20"/>
                <w:szCs w:val="20"/>
                <w:lang w:val="nl-NL" w:eastAsia="en-US"/>
              </w:rPr>
            </w:pPr>
            <w:r w:rsidRPr="00AE3B7F">
              <w:rPr>
                <w:rFonts w:ascii="Arial" w:hAnsi="Arial" w:cs="Arial"/>
                <w:color w:val="000000"/>
                <w:sz w:val="20"/>
                <w:szCs w:val="20"/>
                <w:lang w:val="nl-NL"/>
              </w:rPr>
              <w:t>en NVI vraag 6</w:t>
            </w:r>
          </w:p>
        </w:tc>
        <w:tc>
          <w:tcPr>
            <w:tcW w:w="4820" w:type="dxa"/>
            <w:tcBorders>
              <w:top w:val="nil"/>
              <w:left w:val="nil"/>
              <w:bottom w:val="single" w:sz="4" w:space="0" w:color="auto"/>
              <w:right w:val="single" w:sz="4" w:space="0" w:color="auto"/>
            </w:tcBorders>
            <w:shd w:val="clear" w:color="auto" w:fill="auto"/>
          </w:tcPr>
          <w:p w14:paraId="17B9BCF5" w14:textId="73C34F33" w:rsidR="00385771" w:rsidRPr="00AE3B7F" w:rsidRDefault="00385771" w:rsidP="00385771">
            <w:pPr>
              <w:spacing w:line="240" w:lineRule="auto"/>
              <w:rPr>
                <w:rFonts w:ascii="Arial" w:hAnsi="Arial" w:cs="Arial"/>
                <w:color w:val="000000"/>
                <w:sz w:val="20"/>
                <w:szCs w:val="20"/>
                <w:lang w:val="nl-NL"/>
              </w:rPr>
            </w:pPr>
            <w:r w:rsidRPr="00AE3B7F">
              <w:rPr>
                <w:rFonts w:ascii="Arial" w:hAnsi="Arial" w:cs="Arial"/>
                <w:color w:val="000000"/>
                <w:sz w:val="20"/>
                <w:szCs w:val="20"/>
                <w:lang w:val="nl-NL"/>
              </w:rPr>
              <w:t xml:space="preserve">U stelt listprijzen -/- de korting = netto prijs. Indien wij SLA kosten moeten omslaan richting de netto prijs houdt dat in dat u minder korting krijgt of in uiterste geval de listprijs omhoog zou kunnen gaan als SLA kosten hoger zijn dan de korting die gegeven wordt. Door prijzen op deze wijze op te bouwen, is dit niet transparant voor u te beoordelen wat een leverancier aan SLA kosten doorbelast. Idem als u verwacht dat de kosten in de prijs van de storingsmonteur zou moeten worden ondergebracht, dan is het wederom niet transparant. Kunt u in uw prijzenblad één regel opnemen met hierin kosten voor SLA conform omschrijving van het bestek inclusief </w:t>
            </w:r>
            <w:proofErr w:type="spellStart"/>
            <w:r w:rsidRPr="00AE3B7F">
              <w:rPr>
                <w:rFonts w:ascii="Arial" w:hAnsi="Arial" w:cs="Arial"/>
                <w:color w:val="000000"/>
                <w:sz w:val="20"/>
                <w:szCs w:val="20"/>
                <w:lang w:val="nl-NL"/>
              </w:rPr>
              <w:t>Topdesk</w:t>
            </w:r>
            <w:proofErr w:type="spellEnd"/>
            <w:r w:rsidRPr="00AE3B7F">
              <w:rPr>
                <w:rFonts w:ascii="Arial" w:hAnsi="Arial" w:cs="Arial"/>
                <w:color w:val="000000"/>
                <w:sz w:val="20"/>
                <w:szCs w:val="20"/>
                <w:lang w:val="nl-NL"/>
              </w:rPr>
              <w:t xml:space="preserve"> registratie?</w:t>
            </w:r>
          </w:p>
        </w:tc>
        <w:tc>
          <w:tcPr>
            <w:tcW w:w="5245" w:type="dxa"/>
            <w:tcBorders>
              <w:top w:val="single" w:sz="4" w:space="0" w:color="auto"/>
            </w:tcBorders>
            <w:noWrap/>
          </w:tcPr>
          <w:p w14:paraId="4B92CA7C" w14:textId="306C41B7" w:rsidR="00385771" w:rsidRPr="00AE3B7F" w:rsidRDefault="00F32000" w:rsidP="00385771">
            <w:pPr>
              <w:shd w:val="clear" w:color="auto" w:fill="FFFFFF" w:themeFill="background1"/>
              <w:spacing w:before="100" w:beforeAutospacing="1" w:after="100" w:afterAutospacing="1" w:line="240" w:lineRule="auto"/>
              <w:rPr>
                <w:rFonts w:ascii="Arial" w:hAnsi="Arial" w:cs="Arial"/>
                <w:color w:val="000000"/>
                <w:sz w:val="20"/>
                <w:szCs w:val="20"/>
                <w:lang w:val="nl-NL"/>
              </w:rPr>
            </w:pPr>
            <w:r w:rsidRPr="00AE3B7F">
              <w:rPr>
                <w:rFonts w:ascii="Arial" w:hAnsi="Arial" w:cs="Arial"/>
                <w:color w:val="000000"/>
                <w:sz w:val="20"/>
                <w:szCs w:val="20"/>
                <w:lang w:val="nl-NL"/>
              </w:rPr>
              <w:t>Dit is niet akkoord</w:t>
            </w:r>
          </w:p>
        </w:tc>
      </w:tr>
      <w:tr w:rsidR="00385771" w:rsidRPr="00AE3B7F" w14:paraId="0D2274F8" w14:textId="77777777" w:rsidTr="00E200EC">
        <w:trPr>
          <w:trHeight w:val="608"/>
        </w:trPr>
        <w:tc>
          <w:tcPr>
            <w:tcW w:w="562" w:type="dxa"/>
            <w:noWrap/>
          </w:tcPr>
          <w:p w14:paraId="0CF41342" w14:textId="77777777" w:rsidR="00385771" w:rsidRPr="00AE3B7F" w:rsidRDefault="00385771" w:rsidP="00385771">
            <w:pPr>
              <w:pStyle w:val="Lijstalinea"/>
              <w:numPr>
                <w:ilvl w:val="0"/>
                <w:numId w:val="3"/>
              </w:numPr>
              <w:spacing w:line="240" w:lineRule="auto"/>
              <w:ind w:left="284"/>
              <w:rPr>
                <w:rFonts w:ascii="Arial" w:hAnsi="Arial" w:cs="Arial"/>
                <w:sz w:val="20"/>
                <w:szCs w:val="20"/>
                <w:lang w:val="nl-NL"/>
              </w:rPr>
            </w:pPr>
          </w:p>
        </w:tc>
        <w:tc>
          <w:tcPr>
            <w:tcW w:w="1843" w:type="dxa"/>
            <w:tcBorders>
              <w:top w:val="nil"/>
              <w:left w:val="single" w:sz="4" w:space="0" w:color="auto"/>
              <w:bottom w:val="single" w:sz="4" w:space="0" w:color="auto"/>
              <w:right w:val="single" w:sz="4" w:space="0" w:color="auto"/>
            </w:tcBorders>
            <w:shd w:val="clear" w:color="auto" w:fill="auto"/>
          </w:tcPr>
          <w:p w14:paraId="0A938A25" w14:textId="26C24287" w:rsidR="00385771" w:rsidRPr="00AE3B7F" w:rsidRDefault="00385771" w:rsidP="00385771">
            <w:pPr>
              <w:spacing w:line="240" w:lineRule="auto"/>
              <w:rPr>
                <w:rFonts w:ascii="Arial" w:hAnsi="Arial" w:cs="Arial"/>
                <w:color w:val="000000"/>
                <w:sz w:val="20"/>
                <w:szCs w:val="20"/>
                <w:lang w:val="nl-NL"/>
              </w:rPr>
            </w:pPr>
            <w:r w:rsidRPr="00AE3B7F">
              <w:rPr>
                <w:rFonts w:ascii="Arial" w:hAnsi="Arial" w:cs="Arial"/>
                <w:color w:val="000000"/>
                <w:sz w:val="20"/>
                <w:szCs w:val="20"/>
                <w:lang w:val="nl-NL"/>
              </w:rPr>
              <w:t>Algemeen</w:t>
            </w:r>
          </w:p>
        </w:tc>
        <w:tc>
          <w:tcPr>
            <w:tcW w:w="1559" w:type="dxa"/>
            <w:tcBorders>
              <w:top w:val="nil"/>
              <w:left w:val="nil"/>
              <w:bottom w:val="single" w:sz="4" w:space="0" w:color="auto"/>
              <w:right w:val="single" w:sz="4" w:space="0" w:color="auto"/>
            </w:tcBorders>
            <w:shd w:val="clear" w:color="auto" w:fill="auto"/>
            <w:noWrap/>
          </w:tcPr>
          <w:p w14:paraId="592765A3" w14:textId="057EF735" w:rsidR="00385771" w:rsidRPr="00AE3B7F" w:rsidRDefault="00385771" w:rsidP="00385771">
            <w:pPr>
              <w:pStyle w:val="Normaalweb"/>
              <w:rPr>
                <w:rFonts w:ascii="Arial" w:eastAsiaTheme="minorHAnsi" w:hAnsi="Arial" w:cs="Arial"/>
                <w:color w:val="000000"/>
                <w:sz w:val="20"/>
                <w:szCs w:val="20"/>
                <w:lang w:val="nl-NL" w:eastAsia="en-US"/>
              </w:rPr>
            </w:pPr>
            <w:proofErr w:type="spellStart"/>
            <w:r w:rsidRPr="00AE3B7F">
              <w:rPr>
                <w:rFonts w:ascii="Arial" w:hAnsi="Arial" w:cs="Arial"/>
                <w:color w:val="000000"/>
                <w:sz w:val="20"/>
                <w:szCs w:val="20"/>
                <w:lang w:val="nl-NL"/>
              </w:rPr>
              <w:t>Social</w:t>
            </w:r>
            <w:proofErr w:type="spellEnd"/>
            <w:r w:rsidRPr="00AE3B7F">
              <w:rPr>
                <w:rFonts w:ascii="Arial" w:hAnsi="Arial" w:cs="Arial"/>
                <w:color w:val="000000"/>
                <w:sz w:val="20"/>
                <w:szCs w:val="20"/>
                <w:lang w:val="nl-NL"/>
              </w:rPr>
              <w:t xml:space="preserve"> return</w:t>
            </w:r>
          </w:p>
        </w:tc>
        <w:tc>
          <w:tcPr>
            <w:tcW w:w="4820" w:type="dxa"/>
            <w:tcBorders>
              <w:top w:val="nil"/>
              <w:left w:val="nil"/>
              <w:bottom w:val="nil"/>
              <w:right w:val="nil"/>
            </w:tcBorders>
            <w:shd w:val="clear" w:color="auto" w:fill="auto"/>
          </w:tcPr>
          <w:p w14:paraId="577300E5" w14:textId="72DE6EA3" w:rsidR="00385771" w:rsidRPr="00AE3B7F" w:rsidRDefault="00385771" w:rsidP="00385771">
            <w:pPr>
              <w:spacing w:line="240" w:lineRule="auto"/>
              <w:rPr>
                <w:rFonts w:ascii="Arial" w:hAnsi="Arial" w:cs="Arial"/>
                <w:color w:val="000000"/>
                <w:sz w:val="20"/>
                <w:szCs w:val="20"/>
                <w:lang w:val="nl-NL"/>
              </w:rPr>
            </w:pPr>
            <w:r w:rsidRPr="00AE3B7F">
              <w:rPr>
                <w:rFonts w:ascii="Arial" w:hAnsi="Arial" w:cs="Arial"/>
                <w:color w:val="000000"/>
                <w:sz w:val="20"/>
                <w:szCs w:val="20"/>
                <w:lang w:val="nl-NL"/>
              </w:rPr>
              <w:t xml:space="preserve">Deze aanbesteding zou op alle fronten in onze optiek moeten bijdragen aan het realiseren van uw doelen en visie. Samenvattend uit paragraaf 2.1 en doelen geeft u aan dat u een duurzame verbinding wilt met partners en professionals in de regio in combinatie met verbondenheid van studenten van essentieel belang is voor het behalen van uw strategische doelen. Op basis van dit beleid missen wij de </w:t>
            </w:r>
            <w:proofErr w:type="spellStart"/>
            <w:r w:rsidRPr="00AE3B7F">
              <w:rPr>
                <w:rFonts w:ascii="Arial" w:hAnsi="Arial" w:cs="Arial"/>
                <w:color w:val="000000"/>
                <w:sz w:val="20"/>
                <w:szCs w:val="20"/>
                <w:lang w:val="nl-NL"/>
              </w:rPr>
              <w:t>social</w:t>
            </w:r>
            <w:proofErr w:type="spellEnd"/>
            <w:r w:rsidRPr="00AE3B7F">
              <w:rPr>
                <w:rFonts w:ascii="Arial" w:hAnsi="Arial" w:cs="Arial"/>
                <w:color w:val="000000"/>
                <w:sz w:val="20"/>
                <w:szCs w:val="20"/>
                <w:lang w:val="nl-NL"/>
              </w:rPr>
              <w:t xml:space="preserve"> return eis m.b.t. aanstellen van studenten van de HAN. Kunt u de eis opnemen dat de opdrachtgever verplicht wordt gesteld voor het aanstellen van minimaal 3 studenten op jaarbasis </w:t>
            </w:r>
            <w:r w:rsidRPr="00AE3B7F">
              <w:rPr>
                <w:rFonts w:ascii="Arial" w:hAnsi="Arial" w:cs="Arial"/>
                <w:color w:val="000000"/>
                <w:sz w:val="20"/>
                <w:szCs w:val="20"/>
                <w:lang w:val="nl-NL"/>
              </w:rPr>
              <w:lastRenderedPageBreak/>
              <w:t xml:space="preserve">die intensief en professioneel door de AV organisatie wordt begeleid?  </w:t>
            </w:r>
          </w:p>
        </w:tc>
        <w:tc>
          <w:tcPr>
            <w:tcW w:w="5245" w:type="dxa"/>
            <w:noWrap/>
          </w:tcPr>
          <w:p w14:paraId="7224485F" w14:textId="6A4F3797" w:rsidR="00385771" w:rsidRPr="00AE3B7F" w:rsidRDefault="00206118" w:rsidP="34D128BE">
            <w:pPr>
              <w:shd w:val="clear" w:color="auto" w:fill="FFFFFF" w:themeFill="background1"/>
              <w:spacing w:before="100" w:beforeAutospacing="1" w:after="100" w:afterAutospacing="1" w:line="240" w:lineRule="auto"/>
              <w:rPr>
                <w:rFonts w:ascii="Arial" w:hAnsi="Arial" w:cs="Arial"/>
                <w:color w:val="000000" w:themeColor="text1"/>
                <w:sz w:val="20"/>
                <w:szCs w:val="20"/>
                <w:lang w:val="nl-NL"/>
              </w:rPr>
            </w:pPr>
            <w:r w:rsidRPr="00AE3B7F">
              <w:rPr>
                <w:rFonts w:ascii="Arial" w:hAnsi="Arial" w:cs="Arial"/>
                <w:color w:val="000000" w:themeColor="text1"/>
                <w:sz w:val="20"/>
                <w:szCs w:val="20"/>
                <w:lang w:val="nl-NL"/>
              </w:rPr>
              <w:lastRenderedPageBreak/>
              <w:t>Dit is niet akkoord</w:t>
            </w:r>
          </w:p>
          <w:p w14:paraId="19138068" w14:textId="3D2319AC" w:rsidR="00385771" w:rsidRPr="00AE3B7F" w:rsidRDefault="00385771" w:rsidP="34D128BE">
            <w:pPr>
              <w:shd w:val="clear" w:color="auto" w:fill="FFFFFF" w:themeFill="background1"/>
              <w:spacing w:before="100" w:beforeAutospacing="1" w:after="100" w:afterAutospacing="1" w:line="240" w:lineRule="auto"/>
              <w:rPr>
                <w:rFonts w:ascii="Arial" w:hAnsi="Arial" w:cs="Arial"/>
                <w:color w:val="000000" w:themeColor="text1"/>
                <w:sz w:val="20"/>
                <w:szCs w:val="20"/>
                <w:lang w:val="nl-NL"/>
              </w:rPr>
            </w:pPr>
          </w:p>
          <w:p w14:paraId="71F6337F" w14:textId="71FF52B5" w:rsidR="00385771" w:rsidRPr="00AE3B7F" w:rsidRDefault="00385771" w:rsidP="34D128BE">
            <w:pPr>
              <w:shd w:val="clear" w:color="auto" w:fill="FFFFFF" w:themeFill="background1"/>
              <w:spacing w:before="100" w:beforeAutospacing="1" w:after="100" w:afterAutospacing="1" w:line="240" w:lineRule="auto"/>
              <w:rPr>
                <w:rFonts w:ascii="Arial" w:hAnsi="Arial" w:cs="Arial"/>
                <w:color w:val="000000"/>
                <w:sz w:val="20"/>
                <w:szCs w:val="20"/>
                <w:lang w:val="nl-NL"/>
              </w:rPr>
            </w:pPr>
          </w:p>
        </w:tc>
      </w:tr>
      <w:tr w:rsidR="00385771" w:rsidRPr="00AE3B7F" w14:paraId="48EAE4D9" w14:textId="77777777" w:rsidTr="00E200EC">
        <w:trPr>
          <w:trHeight w:val="608"/>
        </w:trPr>
        <w:tc>
          <w:tcPr>
            <w:tcW w:w="562" w:type="dxa"/>
            <w:noWrap/>
          </w:tcPr>
          <w:p w14:paraId="675364AF" w14:textId="77777777" w:rsidR="00385771" w:rsidRPr="00AE3B7F" w:rsidRDefault="00385771" w:rsidP="00385771">
            <w:pPr>
              <w:pStyle w:val="Lijstalinea"/>
              <w:numPr>
                <w:ilvl w:val="0"/>
                <w:numId w:val="3"/>
              </w:numPr>
              <w:spacing w:line="240" w:lineRule="auto"/>
              <w:ind w:left="284"/>
              <w:rPr>
                <w:rFonts w:ascii="Arial" w:hAnsi="Arial" w:cs="Arial"/>
                <w:sz w:val="20"/>
                <w:szCs w:val="20"/>
                <w:lang w:val="nl-NL"/>
              </w:rPr>
            </w:pPr>
          </w:p>
        </w:tc>
        <w:tc>
          <w:tcPr>
            <w:tcW w:w="1843" w:type="dxa"/>
            <w:tcBorders>
              <w:top w:val="nil"/>
              <w:left w:val="single" w:sz="4" w:space="0" w:color="auto"/>
              <w:bottom w:val="single" w:sz="4" w:space="0" w:color="auto"/>
              <w:right w:val="single" w:sz="4" w:space="0" w:color="auto"/>
            </w:tcBorders>
            <w:shd w:val="clear" w:color="auto" w:fill="auto"/>
          </w:tcPr>
          <w:p w14:paraId="054A7282" w14:textId="5A4760DE" w:rsidR="00385771" w:rsidRPr="00AE3B7F" w:rsidRDefault="00385771" w:rsidP="00385771">
            <w:pPr>
              <w:spacing w:line="240" w:lineRule="auto"/>
              <w:rPr>
                <w:rFonts w:ascii="Arial" w:hAnsi="Arial" w:cs="Arial"/>
                <w:color w:val="000000"/>
                <w:sz w:val="20"/>
                <w:szCs w:val="20"/>
                <w:lang w:val="nl-NL"/>
              </w:rPr>
            </w:pPr>
            <w:r w:rsidRPr="00AE3B7F">
              <w:rPr>
                <w:rFonts w:ascii="Arial" w:hAnsi="Arial" w:cs="Arial"/>
                <w:color w:val="000000"/>
                <w:sz w:val="20"/>
                <w:szCs w:val="20"/>
                <w:lang w:val="nl-NL"/>
              </w:rPr>
              <w:t>Beschrijvend Document</w:t>
            </w:r>
          </w:p>
        </w:tc>
        <w:tc>
          <w:tcPr>
            <w:tcW w:w="1559" w:type="dxa"/>
            <w:tcBorders>
              <w:top w:val="nil"/>
              <w:left w:val="nil"/>
              <w:bottom w:val="single" w:sz="4" w:space="0" w:color="auto"/>
              <w:right w:val="single" w:sz="4" w:space="0" w:color="auto"/>
            </w:tcBorders>
            <w:shd w:val="clear" w:color="auto" w:fill="auto"/>
            <w:noWrap/>
          </w:tcPr>
          <w:p w14:paraId="14178C0B" w14:textId="7F5C1603" w:rsidR="00385771" w:rsidRPr="00AE3B7F" w:rsidRDefault="00385771" w:rsidP="00385771">
            <w:pPr>
              <w:pStyle w:val="Normaalweb"/>
              <w:rPr>
                <w:rFonts w:ascii="Arial" w:eastAsiaTheme="minorHAnsi" w:hAnsi="Arial" w:cs="Arial"/>
                <w:color w:val="000000"/>
                <w:sz w:val="20"/>
                <w:szCs w:val="20"/>
                <w:lang w:val="nl-NL" w:eastAsia="en-US"/>
              </w:rPr>
            </w:pPr>
            <w:r w:rsidRPr="00AE3B7F">
              <w:rPr>
                <w:rFonts w:ascii="Arial" w:hAnsi="Arial" w:cs="Arial"/>
                <w:color w:val="000000"/>
                <w:sz w:val="20"/>
                <w:szCs w:val="20"/>
                <w:lang w:val="nl-NL"/>
              </w:rPr>
              <w:t>paragraaf 5.2.3</w:t>
            </w:r>
          </w:p>
        </w:tc>
        <w:tc>
          <w:tcPr>
            <w:tcW w:w="4820" w:type="dxa"/>
            <w:tcBorders>
              <w:top w:val="single" w:sz="4" w:space="0" w:color="auto"/>
              <w:left w:val="nil"/>
              <w:bottom w:val="single" w:sz="4" w:space="0" w:color="auto"/>
              <w:right w:val="single" w:sz="4" w:space="0" w:color="auto"/>
            </w:tcBorders>
            <w:shd w:val="clear" w:color="auto" w:fill="auto"/>
          </w:tcPr>
          <w:p w14:paraId="666438EB" w14:textId="07851773" w:rsidR="00385771" w:rsidRPr="00AE3B7F" w:rsidRDefault="00385771" w:rsidP="00385771">
            <w:pPr>
              <w:spacing w:line="240" w:lineRule="auto"/>
              <w:rPr>
                <w:rFonts w:ascii="Arial" w:hAnsi="Arial" w:cs="Arial"/>
                <w:color w:val="000000"/>
                <w:sz w:val="20"/>
                <w:szCs w:val="20"/>
                <w:lang w:val="nl-NL"/>
              </w:rPr>
            </w:pPr>
            <w:r w:rsidRPr="00AE3B7F">
              <w:rPr>
                <w:rFonts w:ascii="Arial" w:hAnsi="Arial" w:cs="Arial"/>
                <w:color w:val="000000"/>
                <w:sz w:val="20"/>
                <w:szCs w:val="20"/>
                <w:lang w:val="nl-NL"/>
              </w:rPr>
              <w:t xml:space="preserve">U heeft het hier over inrichten van een lokaal. Ons inziens zijn er verschillende typen leslokalen. Kunt u </w:t>
            </w:r>
            <w:r w:rsidR="00C058EC" w:rsidRPr="00AE3B7F">
              <w:rPr>
                <w:rFonts w:ascii="Arial" w:hAnsi="Arial" w:cs="Arial"/>
                <w:color w:val="000000"/>
                <w:sz w:val="20"/>
                <w:szCs w:val="20"/>
                <w:lang w:val="nl-NL"/>
              </w:rPr>
              <w:t>specificeren</w:t>
            </w:r>
            <w:r w:rsidRPr="00AE3B7F">
              <w:rPr>
                <w:rFonts w:ascii="Arial" w:hAnsi="Arial" w:cs="Arial"/>
                <w:color w:val="000000"/>
                <w:sz w:val="20"/>
                <w:szCs w:val="20"/>
                <w:lang w:val="nl-NL"/>
              </w:rPr>
              <w:t xml:space="preserve"> wat voor een lokaal het betreft? Denkt u hierbij aan een </w:t>
            </w:r>
            <w:proofErr w:type="spellStart"/>
            <w:r w:rsidRPr="00AE3B7F">
              <w:rPr>
                <w:rFonts w:ascii="Arial" w:hAnsi="Arial" w:cs="Arial"/>
                <w:color w:val="000000"/>
                <w:sz w:val="20"/>
                <w:szCs w:val="20"/>
                <w:lang w:val="nl-NL"/>
              </w:rPr>
              <w:t>werkgroepruimte</w:t>
            </w:r>
            <w:proofErr w:type="spellEnd"/>
            <w:r w:rsidRPr="00AE3B7F">
              <w:rPr>
                <w:rFonts w:ascii="Arial" w:hAnsi="Arial" w:cs="Arial"/>
                <w:color w:val="000000"/>
                <w:sz w:val="20"/>
                <w:szCs w:val="20"/>
                <w:lang w:val="nl-NL"/>
              </w:rPr>
              <w:t xml:space="preserve">, praktijklokaal etc. Teven willen wij voor de casus graag weten of dit een bestaand lokaal  betreft waar AV dient bij te komen of gaat het om een nieuw te realiseren lokaal? Wij vragen dit omdat er bij bestaande bouw rekening gehouden dient te worden met de reeds aanwezige voorzieningen. Bij nieuwbouw hebben we meer speelruimte. Reden voor de vraag is om inschrijvers dezelfde casus te geven. </w:t>
            </w:r>
          </w:p>
        </w:tc>
        <w:tc>
          <w:tcPr>
            <w:tcW w:w="5245" w:type="dxa"/>
            <w:noWrap/>
          </w:tcPr>
          <w:p w14:paraId="2DE86EAE" w14:textId="0E3951C2" w:rsidR="00385771" w:rsidRPr="00AE3B7F" w:rsidRDefault="00A05773" w:rsidP="00385771">
            <w:pPr>
              <w:shd w:val="clear" w:color="auto" w:fill="FFFFFF" w:themeFill="background1"/>
              <w:spacing w:before="100" w:beforeAutospacing="1" w:after="100" w:afterAutospacing="1" w:line="240" w:lineRule="auto"/>
              <w:rPr>
                <w:rFonts w:ascii="Arial" w:hAnsi="Arial" w:cs="Arial"/>
                <w:color w:val="000000" w:themeColor="text1"/>
                <w:sz w:val="20"/>
                <w:szCs w:val="20"/>
                <w:lang w:val="nl-NL"/>
              </w:rPr>
            </w:pPr>
            <w:r w:rsidRPr="00AE3B7F">
              <w:rPr>
                <w:rFonts w:ascii="Arial" w:hAnsi="Arial" w:cs="Arial"/>
                <w:sz w:val="20"/>
                <w:szCs w:val="20"/>
                <w:lang w:val="nl-NL"/>
              </w:rPr>
              <w:t>Er kan hierbij uitgegaan worden van een bestaand theorielokaal, zonder voorzieningen.</w:t>
            </w:r>
          </w:p>
        </w:tc>
      </w:tr>
      <w:tr w:rsidR="00385771" w:rsidRPr="00AE3B7F" w14:paraId="7AC393D5" w14:textId="77777777" w:rsidTr="00E200EC">
        <w:trPr>
          <w:trHeight w:val="608"/>
        </w:trPr>
        <w:tc>
          <w:tcPr>
            <w:tcW w:w="562" w:type="dxa"/>
            <w:noWrap/>
          </w:tcPr>
          <w:p w14:paraId="3D639FF6" w14:textId="77777777" w:rsidR="00385771" w:rsidRPr="00AE3B7F" w:rsidRDefault="00385771" w:rsidP="00385771">
            <w:pPr>
              <w:pStyle w:val="Lijstalinea"/>
              <w:numPr>
                <w:ilvl w:val="0"/>
                <w:numId w:val="3"/>
              </w:numPr>
              <w:spacing w:line="240" w:lineRule="auto"/>
              <w:ind w:left="284"/>
              <w:rPr>
                <w:rFonts w:ascii="Arial" w:hAnsi="Arial" w:cs="Arial"/>
                <w:sz w:val="20"/>
                <w:szCs w:val="20"/>
                <w:lang w:val="nl-NL"/>
              </w:rPr>
            </w:pPr>
          </w:p>
        </w:tc>
        <w:tc>
          <w:tcPr>
            <w:tcW w:w="1843" w:type="dxa"/>
            <w:tcBorders>
              <w:top w:val="nil"/>
              <w:left w:val="single" w:sz="4" w:space="0" w:color="auto"/>
              <w:bottom w:val="single" w:sz="4" w:space="0" w:color="auto"/>
              <w:right w:val="single" w:sz="4" w:space="0" w:color="auto"/>
            </w:tcBorders>
            <w:shd w:val="clear" w:color="auto" w:fill="auto"/>
          </w:tcPr>
          <w:p w14:paraId="31FC7D6E" w14:textId="529287B0" w:rsidR="00385771" w:rsidRPr="00AE3B7F" w:rsidRDefault="00385771" w:rsidP="00385771">
            <w:pPr>
              <w:spacing w:line="240" w:lineRule="auto"/>
              <w:rPr>
                <w:rFonts w:ascii="Arial" w:hAnsi="Arial" w:cs="Arial"/>
                <w:color w:val="000000"/>
                <w:sz w:val="20"/>
                <w:szCs w:val="20"/>
                <w:lang w:val="nl-NL"/>
              </w:rPr>
            </w:pPr>
            <w:r w:rsidRPr="00AE3B7F">
              <w:rPr>
                <w:rFonts w:ascii="Arial" w:hAnsi="Arial" w:cs="Arial"/>
                <w:color w:val="000000"/>
                <w:sz w:val="20"/>
                <w:szCs w:val="20"/>
                <w:lang w:val="nl-NL"/>
              </w:rPr>
              <w:t>Beschrijvend Document</w:t>
            </w:r>
          </w:p>
        </w:tc>
        <w:tc>
          <w:tcPr>
            <w:tcW w:w="1559" w:type="dxa"/>
            <w:tcBorders>
              <w:top w:val="nil"/>
              <w:left w:val="nil"/>
              <w:bottom w:val="single" w:sz="4" w:space="0" w:color="auto"/>
              <w:right w:val="single" w:sz="4" w:space="0" w:color="auto"/>
            </w:tcBorders>
            <w:shd w:val="clear" w:color="auto" w:fill="auto"/>
            <w:noWrap/>
          </w:tcPr>
          <w:p w14:paraId="3E64AF5D" w14:textId="5A6C3BB5" w:rsidR="00385771" w:rsidRPr="00AE3B7F" w:rsidRDefault="00385771" w:rsidP="00385771">
            <w:pPr>
              <w:pStyle w:val="Normaalweb"/>
              <w:rPr>
                <w:rFonts w:ascii="Arial" w:eastAsiaTheme="minorHAnsi" w:hAnsi="Arial" w:cs="Arial"/>
                <w:color w:val="000000"/>
                <w:sz w:val="20"/>
                <w:szCs w:val="20"/>
                <w:lang w:val="nl-NL" w:eastAsia="en-US"/>
              </w:rPr>
            </w:pPr>
            <w:r w:rsidRPr="00AE3B7F">
              <w:rPr>
                <w:rFonts w:ascii="Arial" w:hAnsi="Arial" w:cs="Arial"/>
                <w:color w:val="000000"/>
                <w:sz w:val="20"/>
                <w:szCs w:val="20"/>
                <w:lang w:val="nl-NL"/>
              </w:rPr>
              <w:t>paragraaf 5.2.3</w:t>
            </w:r>
          </w:p>
        </w:tc>
        <w:tc>
          <w:tcPr>
            <w:tcW w:w="4820" w:type="dxa"/>
            <w:tcBorders>
              <w:top w:val="nil"/>
              <w:left w:val="nil"/>
              <w:bottom w:val="single" w:sz="4" w:space="0" w:color="auto"/>
              <w:right w:val="single" w:sz="4" w:space="0" w:color="auto"/>
            </w:tcBorders>
            <w:shd w:val="clear" w:color="auto" w:fill="auto"/>
          </w:tcPr>
          <w:p w14:paraId="37A86AC9" w14:textId="053B879E" w:rsidR="00385771" w:rsidRPr="00AE3B7F" w:rsidRDefault="00385771" w:rsidP="00385771">
            <w:pPr>
              <w:spacing w:line="240" w:lineRule="auto"/>
              <w:rPr>
                <w:rFonts w:ascii="Arial" w:hAnsi="Arial" w:cs="Arial"/>
                <w:color w:val="000000"/>
                <w:sz w:val="20"/>
                <w:szCs w:val="20"/>
                <w:lang w:val="nl-NL"/>
              </w:rPr>
            </w:pPr>
            <w:r w:rsidRPr="00AE3B7F">
              <w:rPr>
                <w:rFonts w:ascii="Arial" w:hAnsi="Arial" w:cs="Arial"/>
                <w:color w:val="000000"/>
                <w:sz w:val="20"/>
                <w:szCs w:val="20"/>
                <w:lang w:val="nl-NL"/>
              </w:rPr>
              <w:t xml:space="preserve">Is het bekend op welk platform de oplossing van het hybride lokaal aan dient te sluiten? Hiermee doelen wij op Teams, Zoom, </w:t>
            </w:r>
            <w:proofErr w:type="spellStart"/>
            <w:r w:rsidRPr="00AE3B7F">
              <w:rPr>
                <w:rFonts w:ascii="Arial" w:hAnsi="Arial" w:cs="Arial"/>
                <w:color w:val="000000"/>
                <w:sz w:val="20"/>
                <w:szCs w:val="20"/>
                <w:lang w:val="nl-NL"/>
              </w:rPr>
              <w:t>Webex</w:t>
            </w:r>
            <w:proofErr w:type="spellEnd"/>
            <w:r w:rsidRPr="00AE3B7F">
              <w:rPr>
                <w:rFonts w:ascii="Arial" w:hAnsi="Arial" w:cs="Arial"/>
                <w:color w:val="000000"/>
                <w:sz w:val="20"/>
                <w:szCs w:val="20"/>
                <w:lang w:val="nl-NL"/>
              </w:rPr>
              <w:t xml:space="preserve">, platform onafhankelijk, etc. Aansluitend op deze vraag, waar gaat de HAN zich op richten qua software en IT? Beide vragen geven inzicht in de manier waarop de oplossing geconfigureerd kan gaan worden. Dit heeft als voordeel dat u als aanbestedende dienst een concreet voorbeeld krijg die ook in de praktijk toegepast kan worden. </w:t>
            </w:r>
          </w:p>
        </w:tc>
        <w:tc>
          <w:tcPr>
            <w:tcW w:w="5245" w:type="dxa"/>
            <w:noWrap/>
          </w:tcPr>
          <w:p w14:paraId="268FEA0E" w14:textId="77777777" w:rsidR="004E74EF" w:rsidRPr="00AE3B7F" w:rsidRDefault="004E74EF" w:rsidP="004E74EF">
            <w:pPr>
              <w:shd w:val="clear" w:color="auto" w:fill="FFFFFF" w:themeFill="background1"/>
              <w:spacing w:before="100" w:beforeAutospacing="1" w:after="100" w:afterAutospacing="1" w:line="240" w:lineRule="auto"/>
              <w:rPr>
                <w:rFonts w:ascii="Arial" w:hAnsi="Arial" w:cs="Arial"/>
                <w:color w:val="000000" w:themeColor="text1"/>
                <w:sz w:val="20"/>
                <w:szCs w:val="20"/>
                <w:lang w:val="nl-NL"/>
              </w:rPr>
            </w:pPr>
            <w:r w:rsidRPr="00AE3B7F">
              <w:rPr>
                <w:rFonts w:ascii="Arial" w:hAnsi="Arial" w:cs="Arial"/>
                <w:color w:val="000000" w:themeColor="text1"/>
                <w:sz w:val="20"/>
                <w:szCs w:val="20"/>
                <w:lang w:val="nl-NL"/>
              </w:rPr>
              <w:t>De HAN is een organisatie die (grotendeels) is ingericht op Microsoft Producten. Microsoft Teams is het platform wat in combinatie met de overige Microsoft 365 producten als basis wordt aangeboden voor al haar studenten en medewerkers. Koppelingen met overige systemen (waaronder Zoom etc.) zijn niet vereist voor de casus.</w:t>
            </w:r>
          </w:p>
          <w:p w14:paraId="49364283" w14:textId="1F6E0592" w:rsidR="00385771" w:rsidRPr="00AE3B7F" w:rsidRDefault="00385771" w:rsidP="15DC1561">
            <w:pPr>
              <w:shd w:val="clear" w:color="auto" w:fill="FFFFFF" w:themeFill="background1"/>
              <w:spacing w:before="100" w:beforeAutospacing="1" w:after="100" w:afterAutospacing="1" w:line="240" w:lineRule="auto"/>
              <w:rPr>
                <w:rFonts w:ascii="Arial" w:hAnsi="Arial" w:cs="Arial"/>
                <w:color w:val="000000" w:themeColor="text1"/>
                <w:sz w:val="20"/>
                <w:szCs w:val="20"/>
                <w:highlight w:val="yellow"/>
                <w:lang w:val="nl-NL"/>
              </w:rPr>
            </w:pPr>
          </w:p>
          <w:p w14:paraId="53157F5A" w14:textId="4CBF7EDA" w:rsidR="00385771" w:rsidRPr="00AE3B7F" w:rsidRDefault="00385771" w:rsidP="34D128BE">
            <w:pPr>
              <w:shd w:val="clear" w:color="auto" w:fill="FFFFFF" w:themeFill="background1"/>
              <w:spacing w:before="100" w:beforeAutospacing="1" w:after="100" w:afterAutospacing="1" w:line="240" w:lineRule="auto"/>
              <w:rPr>
                <w:rFonts w:ascii="Arial" w:hAnsi="Arial" w:cs="Arial"/>
                <w:color w:val="000000"/>
                <w:sz w:val="20"/>
                <w:szCs w:val="20"/>
                <w:highlight w:val="yellow"/>
                <w:lang w:val="nl-NL"/>
              </w:rPr>
            </w:pPr>
          </w:p>
        </w:tc>
      </w:tr>
      <w:tr w:rsidR="00385771" w:rsidRPr="00AE3B7F" w14:paraId="171009FE" w14:textId="77777777" w:rsidTr="00E200EC">
        <w:trPr>
          <w:trHeight w:val="608"/>
        </w:trPr>
        <w:tc>
          <w:tcPr>
            <w:tcW w:w="562" w:type="dxa"/>
            <w:noWrap/>
          </w:tcPr>
          <w:p w14:paraId="13EA8436" w14:textId="77777777" w:rsidR="00385771" w:rsidRPr="00AE3B7F" w:rsidRDefault="00385771" w:rsidP="00385771">
            <w:pPr>
              <w:pStyle w:val="Lijstalinea"/>
              <w:numPr>
                <w:ilvl w:val="0"/>
                <w:numId w:val="3"/>
              </w:numPr>
              <w:spacing w:line="240" w:lineRule="auto"/>
              <w:ind w:left="284"/>
              <w:rPr>
                <w:rFonts w:ascii="Arial" w:hAnsi="Arial" w:cs="Arial"/>
                <w:sz w:val="20"/>
                <w:szCs w:val="20"/>
                <w:lang w:val="nl-NL"/>
              </w:rPr>
            </w:pPr>
          </w:p>
        </w:tc>
        <w:tc>
          <w:tcPr>
            <w:tcW w:w="1843" w:type="dxa"/>
            <w:tcBorders>
              <w:top w:val="nil"/>
              <w:left w:val="single" w:sz="4" w:space="0" w:color="auto"/>
              <w:bottom w:val="single" w:sz="4" w:space="0" w:color="auto"/>
              <w:right w:val="single" w:sz="4" w:space="0" w:color="auto"/>
            </w:tcBorders>
            <w:shd w:val="clear" w:color="auto" w:fill="auto"/>
          </w:tcPr>
          <w:p w14:paraId="26DEC790" w14:textId="57CE6B59" w:rsidR="00385771" w:rsidRPr="00AE3B7F" w:rsidRDefault="00385771" w:rsidP="00385771">
            <w:pPr>
              <w:spacing w:line="240" w:lineRule="auto"/>
              <w:rPr>
                <w:rFonts w:ascii="Arial" w:hAnsi="Arial" w:cs="Arial"/>
                <w:color w:val="000000"/>
                <w:sz w:val="20"/>
                <w:szCs w:val="20"/>
                <w:lang w:val="nl-NL"/>
              </w:rPr>
            </w:pPr>
            <w:r w:rsidRPr="00AE3B7F">
              <w:rPr>
                <w:rFonts w:ascii="Arial" w:hAnsi="Arial" w:cs="Arial"/>
                <w:color w:val="000000"/>
                <w:sz w:val="20"/>
                <w:szCs w:val="20"/>
                <w:lang w:val="nl-NL"/>
              </w:rPr>
              <w:t>Inkoopvoorwaarden HAN</w:t>
            </w:r>
          </w:p>
        </w:tc>
        <w:tc>
          <w:tcPr>
            <w:tcW w:w="1559" w:type="dxa"/>
            <w:tcBorders>
              <w:top w:val="nil"/>
              <w:left w:val="nil"/>
              <w:bottom w:val="single" w:sz="4" w:space="0" w:color="auto"/>
              <w:right w:val="single" w:sz="4" w:space="0" w:color="auto"/>
            </w:tcBorders>
            <w:shd w:val="clear" w:color="auto" w:fill="auto"/>
            <w:noWrap/>
          </w:tcPr>
          <w:p w14:paraId="4B9A9EC7" w14:textId="24F922F4" w:rsidR="00385771" w:rsidRPr="00AE3B7F" w:rsidRDefault="00385771" w:rsidP="00385771">
            <w:pPr>
              <w:pStyle w:val="Normaalweb"/>
              <w:rPr>
                <w:rFonts w:ascii="Arial" w:eastAsiaTheme="minorHAnsi" w:hAnsi="Arial" w:cs="Arial"/>
                <w:color w:val="000000"/>
                <w:sz w:val="20"/>
                <w:szCs w:val="20"/>
                <w:lang w:val="nl-NL" w:eastAsia="en-US"/>
              </w:rPr>
            </w:pPr>
            <w:r w:rsidRPr="00AE3B7F">
              <w:rPr>
                <w:rFonts w:ascii="Arial" w:hAnsi="Arial" w:cs="Arial"/>
                <w:color w:val="000000"/>
                <w:sz w:val="20"/>
                <w:szCs w:val="20"/>
                <w:lang w:val="nl-NL"/>
              </w:rPr>
              <w:t>Facturatie</w:t>
            </w:r>
          </w:p>
        </w:tc>
        <w:tc>
          <w:tcPr>
            <w:tcW w:w="4820" w:type="dxa"/>
            <w:tcBorders>
              <w:top w:val="nil"/>
              <w:left w:val="nil"/>
              <w:bottom w:val="single" w:sz="4" w:space="0" w:color="auto"/>
              <w:right w:val="single" w:sz="4" w:space="0" w:color="auto"/>
            </w:tcBorders>
            <w:shd w:val="clear" w:color="auto" w:fill="auto"/>
          </w:tcPr>
          <w:p w14:paraId="05CA0C5E" w14:textId="04BEBA85" w:rsidR="00385771" w:rsidRPr="00AE3B7F" w:rsidRDefault="00385771" w:rsidP="00385771">
            <w:pPr>
              <w:spacing w:line="240" w:lineRule="auto"/>
              <w:rPr>
                <w:rFonts w:ascii="Arial" w:hAnsi="Arial" w:cs="Arial"/>
                <w:color w:val="000000"/>
                <w:sz w:val="20"/>
                <w:szCs w:val="20"/>
                <w:lang w:val="nl-NL"/>
              </w:rPr>
            </w:pPr>
            <w:r w:rsidRPr="00AE3B7F">
              <w:rPr>
                <w:rFonts w:ascii="Arial" w:hAnsi="Arial" w:cs="Arial"/>
                <w:color w:val="000000"/>
                <w:sz w:val="20"/>
                <w:szCs w:val="20"/>
                <w:lang w:val="nl-NL"/>
              </w:rPr>
              <w:t xml:space="preserve">De aanbieder i.c.m. </w:t>
            </w:r>
            <w:proofErr w:type="spellStart"/>
            <w:r w:rsidRPr="00AE3B7F">
              <w:rPr>
                <w:rFonts w:ascii="Arial" w:hAnsi="Arial" w:cs="Arial"/>
                <w:color w:val="000000"/>
                <w:sz w:val="20"/>
                <w:szCs w:val="20"/>
                <w:lang w:val="nl-NL"/>
              </w:rPr>
              <w:t>combinant</w:t>
            </w:r>
            <w:proofErr w:type="spellEnd"/>
            <w:r w:rsidRPr="00AE3B7F">
              <w:rPr>
                <w:rFonts w:ascii="Arial" w:hAnsi="Arial" w:cs="Arial"/>
                <w:color w:val="000000"/>
                <w:sz w:val="20"/>
                <w:szCs w:val="20"/>
                <w:lang w:val="nl-NL"/>
              </w:rPr>
              <w:t xml:space="preserve"> hebben het bestelproces volledig ingericht op de Educatiemarkt. Snelle leveringen en geautomatiseerde facturatie is hier van essentieel belang. Om het facturatieproces voor de HAN en de aanbieder te optimaliseren stellen wij voor om de onderaannemer direct te laten factureren zonder tussenkomst van de Hoofdaannemer. De hoofdaannemer zal gekend worden in dit proces om de volledige aansprakelijkheid juist af te dekken. Door het administratieve proces te vereenvoudigen voorkomen wij fouten en daarmee creëren wij tijdwinst voor de HAN en aanbieder. Wij zullen </w:t>
            </w:r>
            <w:r w:rsidRPr="00AE3B7F">
              <w:rPr>
                <w:rFonts w:ascii="Arial" w:hAnsi="Arial" w:cs="Arial"/>
                <w:color w:val="000000"/>
                <w:sz w:val="20"/>
                <w:szCs w:val="20"/>
                <w:lang w:val="nl-NL"/>
              </w:rPr>
              <w:lastRenderedPageBreak/>
              <w:t>daarnaast volledig voldoen aan de eisen omtrent het bestel- en leverproces van de HAN, beschreven in pakket van eisen en wensen! Is het akkoord dat wij het facturatieproces voor de HAN en de hoofdinschrijver te vereenvoudigen, conform bovenstaande voorwaarden?</w:t>
            </w:r>
          </w:p>
        </w:tc>
        <w:tc>
          <w:tcPr>
            <w:tcW w:w="5245" w:type="dxa"/>
            <w:noWrap/>
          </w:tcPr>
          <w:p w14:paraId="33491DFC" w14:textId="7CC39778" w:rsidR="00385771" w:rsidRPr="00AE3B7F" w:rsidRDefault="00D832C7" w:rsidP="00385771">
            <w:pPr>
              <w:shd w:val="clear" w:color="auto" w:fill="FFFFFF" w:themeFill="background1"/>
              <w:spacing w:before="100" w:beforeAutospacing="1" w:after="100" w:afterAutospacing="1" w:line="240" w:lineRule="auto"/>
              <w:rPr>
                <w:rFonts w:ascii="Arial" w:hAnsi="Arial" w:cs="Arial"/>
                <w:color w:val="000000"/>
                <w:sz w:val="20"/>
                <w:szCs w:val="20"/>
                <w:lang w:val="nl-NL"/>
              </w:rPr>
            </w:pPr>
            <w:r w:rsidRPr="00AE3B7F">
              <w:rPr>
                <w:rFonts w:ascii="Arial" w:hAnsi="Arial" w:cs="Arial"/>
                <w:color w:val="000000"/>
                <w:sz w:val="20"/>
                <w:szCs w:val="20"/>
                <w:lang w:val="nl-NL"/>
              </w:rPr>
              <w:lastRenderedPageBreak/>
              <w:t>Dit is niet akkoord</w:t>
            </w:r>
          </w:p>
        </w:tc>
      </w:tr>
      <w:tr w:rsidR="00385771" w:rsidRPr="00AE3B7F" w14:paraId="2C136591" w14:textId="77777777" w:rsidTr="00E200EC">
        <w:trPr>
          <w:trHeight w:val="608"/>
        </w:trPr>
        <w:tc>
          <w:tcPr>
            <w:tcW w:w="562" w:type="dxa"/>
            <w:noWrap/>
          </w:tcPr>
          <w:p w14:paraId="294DBD60" w14:textId="77777777" w:rsidR="00385771" w:rsidRPr="00AE3B7F" w:rsidRDefault="00385771" w:rsidP="00385771">
            <w:pPr>
              <w:pStyle w:val="Lijstalinea"/>
              <w:numPr>
                <w:ilvl w:val="0"/>
                <w:numId w:val="3"/>
              </w:numPr>
              <w:spacing w:line="240" w:lineRule="auto"/>
              <w:ind w:left="284"/>
              <w:rPr>
                <w:rFonts w:ascii="Arial" w:hAnsi="Arial" w:cs="Arial"/>
                <w:sz w:val="20"/>
                <w:szCs w:val="20"/>
                <w:lang w:val="nl-NL"/>
              </w:rPr>
            </w:pPr>
          </w:p>
        </w:tc>
        <w:tc>
          <w:tcPr>
            <w:tcW w:w="1843" w:type="dxa"/>
            <w:tcBorders>
              <w:top w:val="nil"/>
              <w:left w:val="single" w:sz="4" w:space="0" w:color="auto"/>
              <w:bottom w:val="single" w:sz="4" w:space="0" w:color="auto"/>
              <w:right w:val="single" w:sz="4" w:space="0" w:color="auto"/>
            </w:tcBorders>
            <w:shd w:val="clear" w:color="auto" w:fill="auto"/>
          </w:tcPr>
          <w:p w14:paraId="2666DEAC" w14:textId="2406258F" w:rsidR="00385771" w:rsidRPr="00AE3B7F" w:rsidRDefault="00385771" w:rsidP="00385771">
            <w:pPr>
              <w:spacing w:line="240" w:lineRule="auto"/>
              <w:rPr>
                <w:rFonts w:ascii="Arial" w:hAnsi="Arial" w:cs="Arial"/>
                <w:color w:val="000000"/>
                <w:sz w:val="20"/>
                <w:szCs w:val="20"/>
                <w:lang w:val="nl-NL"/>
              </w:rPr>
            </w:pPr>
            <w:r w:rsidRPr="00AE3B7F">
              <w:rPr>
                <w:rFonts w:ascii="Arial" w:hAnsi="Arial" w:cs="Arial"/>
                <w:color w:val="000000"/>
                <w:sz w:val="20"/>
                <w:szCs w:val="20"/>
                <w:lang w:val="nl-NL"/>
              </w:rPr>
              <w:t>Referentiecheck</w:t>
            </w:r>
          </w:p>
        </w:tc>
        <w:tc>
          <w:tcPr>
            <w:tcW w:w="1559" w:type="dxa"/>
            <w:tcBorders>
              <w:top w:val="nil"/>
              <w:left w:val="nil"/>
              <w:bottom w:val="single" w:sz="4" w:space="0" w:color="auto"/>
              <w:right w:val="single" w:sz="4" w:space="0" w:color="auto"/>
            </w:tcBorders>
            <w:shd w:val="clear" w:color="auto" w:fill="auto"/>
            <w:noWrap/>
          </w:tcPr>
          <w:p w14:paraId="53793B4F" w14:textId="1ADB9CFE" w:rsidR="00385771" w:rsidRPr="00AE3B7F" w:rsidRDefault="00385771" w:rsidP="00385771">
            <w:pPr>
              <w:pStyle w:val="Normaalweb"/>
              <w:rPr>
                <w:rFonts w:ascii="Arial" w:eastAsiaTheme="minorHAnsi" w:hAnsi="Arial" w:cs="Arial"/>
                <w:color w:val="000000"/>
                <w:sz w:val="20"/>
                <w:szCs w:val="20"/>
                <w:lang w:val="nl-NL" w:eastAsia="en-US"/>
              </w:rPr>
            </w:pPr>
            <w:proofErr w:type="spellStart"/>
            <w:r w:rsidRPr="00AE3B7F">
              <w:rPr>
                <w:rFonts w:ascii="Arial" w:hAnsi="Arial" w:cs="Arial"/>
                <w:color w:val="000000"/>
                <w:sz w:val="20"/>
                <w:szCs w:val="20"/>
                <w:lang w:val="nl-NL"/>
              </w:rPr>
              <w:t>Refentie</w:t>
            </w:r>
            <w:proofErr w:type="spellEnd"/>
          </w:p>
        </w:tc>
        <w:tc>
          <w:tcPr>
            <w:tcW w:w="4820" w:type="dxa"/>
            <w:tcBorders>
              <w:top w:val="nil"/>
              <w:left w:val="nil"/>
              <w:bottom w:val="nil"/>
              <w:right w:val="nil"/>
            </w:tcBorders>
            <w:shd w:val="clear" w:color="auto" w:fill="auto"/>
          </w:tcPr>
          <w:p w14:paraId="6CE522D5" w14:textId="76227F08" w:rsidR="00385771" w:rsidRPr="00AE3B7F" w:rsidRDefault="00385771" w:rsidP="00385771">
            <w:pPr>
              <w:spacing w:line="240" w:lineRule="auto"/>
              <w:rPr>
                <w:rFonts w:ascii="Arial" w:hAnsi="Arial" w:cs="Arial"/>
                <w:color w:val="000000"/>
                <w:sz w:val="20"/>
                <w:szCs w:val="20"/>
                <w:lang w:val="nl-NL"/>
              </w:rPr>
            </w:pPr>
            <w:r w:rsidRPr="00AE3B7F">
              <w:rPr>
                <w:rFonts w:ascii="Arial" w:hAnsi="Arial" w:cs="Arial"/>
                <w:b/>
                <w:bCs/>
                <w:sz w:val="20"/>
                <w:szCs w:val="20"/>
                <w:lang w:val="nl-NL"/>
              </w:rPr>
              <w:t xml:space="preserve">Overheidsinstantie </w:t>
            </w:r>
            <w:r w:rsidRPr="00AE3B7F">
              <w:rPr>
                <w:rFonts w:ascii="Arial" w:hAnsi="Arial" w:cs="Arial"/>
                <w:sz w:val="20"/>
                <w:szCs w:val="20"/>
                <w:lang w:val="nl-NL"/>
              </w:rPr>
              <w:br/>
              <w:t xml:space="preserve">De afgelopen jaren is inschrijver de vaste leverancier voor een grote overheidsinstantie voor het inrichten van vergaderzalen, onderwijsruimten en </w:t>
            </w:r>
            <w:proofErr w:type="spellStart"/>
            <w:r w:rsidRPr="00AE3B7F">
              <w:rPr>
                <w:rFonts w:ascii="Arial" w:hAnsi="Arial" w:cs="Arial"/>
                <w:sz w:val="20"/>
                <w:szCs w:val="20"/>
                <w:lang w:val="nl-NL"/>
              </w:rPr>
              <w:t>rechtzalen</w:t>
            </w:r>
            <w:proofErr w:type="spellEnd"/>
            <w:r w:rsidRPr="00AE3B7F">
              <w:rPr>
                <w:rFonts w:ascii="Arial" w:hAnsi="Arial" w:cs="Arial"/>
                <w:sz w:val="20"/>
                <w:szCs w:val="20"/>
                <w:lang w:val="nl-NL"/>
              </w:rPr>
              <w:t xml:space="preserve">. Deze organisatie neemt jaarlijs ruim meer dan 500.000 euro af.  De aard van de opdrachten liggen in lijn met onderwijs en vergaderfaciliteiten. Wij leveren de systemen door heel Nederland en kent meer dan 2 locaties en de omvang is ruim boven de gestelde 412.500 euro. Daarnaast is de complexiteit van deze opdracht ver boven het uitgevraagde als het gaat over techniek en services. Om die reden lijkt ons dat deze referentie in aanmerking komt voor de HAN.  Is het akkoord dat aanbieder deze gebruikt? </w:t>
            </w:r>
          </w:p>
        </w:tc>
        <w:tc>
          <w:tcPr>
            <w:tcW w:w="5245" w:type="dxa"/>
            <w:noWrap/>
          </w:tcPr>
          <w:p w14:paraId="2D763D1E" w14:textId="380E5F65" w:rsidR="00385771" w:rsidRPr="00AE3B7F" w:rsidRDefault="00235149" w:rsidP="00385771">
            <w:pPr>
              <w:shd w:val="clear" w:color="auto" w:fill="FFFFFF" w:themeFill="background1"/>
              <w:spacing w:before="100" w:beforeAutospacing="1" w:after="100" w:afterAutospacing="1" w:line="240" w:lineRule="auto"/>
              <w:rPr>
                <w:rFonts w:ascii="Arial" w:hAnsi="Arial" w:cs="Arial"/>
                <w:color w:val="000000"/>
                <w:sz w:val="20"/>
                <w:szCs w:val="20"/>
                <w:lang w:val="nl-NL"/>
              </w:rPr>
            </w:pPr>
            <w:r w:rsidRPr="00AE3B7F">
              <w:rPr>
                <w:rFonts w:ascii="Arial" w:hAnsi="Arial" w:cs="Arial"/>
                <w:color w:val="000000"/>
                <w:sz w:val="20"/>
                <w:szCs w:val="20"/>
                <w:lang w:val="nl-NL"/>
              </w:rPr>
              <w:t>D</w:t>
            </w:r>
            <w:r w:rsidR="009C07F8" w:rsidRPr="00AE3B7F">
              <w:rPr>
                <w:rFonts w:ascii="Arial" w:hAnsi="Arial" w:cs="Arial"/>
                <w:color w:val="000000"/>
                <w:sz w:val="20"/>
                <w:szCs w:val="20"/>
                <w:lang w:val="nl-NL"/>
              </w:rPr>
              <w:t>i</w:t>
            </w:r>
            <w:r w:rsidRPr="00AE3B7F">
              <w:rPr>
                <w:rFonts w:ascii="Arial" w:hAnsi="Arial" w:cs="Arial"/>
                <w:color w:val="000000"/>
                <w:sz w:val="20"/>
                <w:szCs w:val="20"/>
                <w:lang w:val="nl-NL"/>
              </w:rPr>
              <w:t>t is akkoord</w:t>
            </w:r>
            <w:r w:rsidR="000674F4" w:rsidRPr="00AE3B7F">
              <w:rPr>
                <w:rFonts w:ascii="Arial" w:hAnsi="Arial" w:cs="Arial"/>
                <w:color w:val="000000"/>
                <w:sz w:val="20"/>
                <w:szCs w:val="20"/>
                <w:lang w:val="nl-NL"/>
              </w:rPr>
              <w:t>, mits deze</w:t>
            </w:r>
            <w:r w:rsidR="00454461" w:rsidRPr="00AE3B7F">
              <w:rPr>
                <w:rFonts w:ascii="Arial" w:hAnsi="Arial" w:cs="Arial"/>
                <w:color w:val="000000"/>
                <w:sz w:val="20"/>
                <w:szCs w:val="20"/>
                <w:lang w:val="nl-NL"/>
              </w:rPr>
              <w:t xml:space="preserve"> referentie</w:t>
            </w:r>
            <w:r w:rsidR="000674F4" w:rsidRPr="00AE3B7F">
              <w:rPr>
                <w:rFonts w:ascii="Arial" w:hAnsi="Arial" w:cs="Arial"/>
                <w:color w:val="000000"/>
                <w:sz w:val="20"/>
                <w:szCs w:val="20"/>
                <w:lang w:val="nl-NL"/>
              </w:rPr>
              <w:t xml:space="preserve"> ook voldoet a</w:t>
            </w:r>
            <w:r w:rsidR="00E60F46" w:rsidRPr="00AE3B7F">
              <w:rPr>
                <w:rFonts w:ascii="Arial" w:hAnsi="Arial" w:cs="Arial"/>
                <w:color w:val="000000"/>
                <w:sz w:val="20"/>
                <w:szCs w:val="20"/>
                <w:lang w:val="nl-NL"/>
              </w:rPr>
              <w:t>a</w:t>
            </w:r>
            <w:r w:rsidR="000674F4" w:rsidRPr="00AE3B7F">
              <w:rPr>
                <w:rFonts w:ascii="Arial" w:hAnsi="Arial" w:cs="Arial"/>
                <w:color w:val="000000"/>
                <w:sz w:val="20"/>
                <w:szCs w:val="20"/>
                <w:lang w:val="nl-NL"/>
              </w:rPr>
              <w:t xml:space="preserve">n de </w:t>
            </w:r>
            <w:r w:rsidR="00E60F46" w:rsidRPr="00AE3B7F">
              <w:rPr>
                <w:rFonts w:ascii="Arial" w:hAnsi="Arial" w:cs="Arial"/>
                <w:color w:val="000000"/>
                <w:sz w:val="20"/>
                <w:szCs w:val="20"/>
                <w:lang w:val="nl-NL"/>
              </w:rPr>
              <w:t xml:space="preserve">gestelde </w:t>
            </w:r>
            <w:r w:rsidR="00B73464" w:rsidRPr="00AE3B7F">
              <w:rPr>
                <w:rFonts w:ascii="Arial" w:hAnsi="Arial" w:cs="Arial"/>
                <w:color w:val="000000"/>
                <w:sz w:val="20"/>
                <w:szCs w:val="20"/>
                <w:lang w:val="nl-NL"/>
              </w:rPr>
              <w:t>minimum eisen.</w:t>
            </w:r>
          </w:p>
        </w:tc>
      </w:tr>
      <w:tr w:rsidR="00385771" w:rsidRPr="00AE3B7F" w14:paraId="4F2B412C" w14:textId="77777777" w:rsidTr="00E200EC">
        <w:trPr>
          <w:trHeight w:val="608"/>
        </w:trPr>
        <w:tc>
          <w:tcPr>
            <w:tcW w:w="562" w:type="dxa"/>
            <w:noWrap/>
          </w:tcPr>
          <w:p w14:paraId="132759D5" w14:textId="77777777" w:rsidR="00385771" w:rsidRPr="00AE3B7F" w:rsidRDefault="00385771" w:rsidP="00385771">
            <w:pPr>
              <w:pStyle w:val="Lijstalinea"/>
              <w:numPr>
                <w:ilvl w:val="0"/>
                <w:numId w:val="3"/>
              </w:numPr>
              <w:spacing w:line="240" w:lineRule="auto"/>
              <w:ind w:left="284"/>
              <w:rPr>
                <w:rFonts w:ascii="Arial" w:hAnsi="Arial" w:cs="Arial"/>
                <w:sz w:val="20"/>
                <w:szCs w:val="20"/>
                <w:lang w:val="nl-NL"/>
              </w:rPr>
            </w:pPr>
          </w:p>
        </w:tc>
        <w:tc>
          <w:tcPr>
            <w:tcW w:w="1843" w:type="dxa"/>
            <w:tcBorders>
              <w:top w:val="nil"/>
              <w:left w:val="single" w:sz="4" w:space="0" w:color="auto"/>
              <w:bottom w:val="single" w:sz="4" w:space="0" w:color="auto"/>
              <w:right w:val="single" w:sz="4" w:space="0" w:color="auto"/>
            </w:tcBorders>
            <w:shd w:val="clear" w:color="auto" w:fill="auto"/>
          </w:tcPr>
          <w:p w14:paraId="67AE0131" w14:textId="2470500B" w:rsidR="00385771" w:rsidRPr="00AE3B7F" w:rsidRDefault="00385771" w:rsidP="00385771">
            <w:pPr>
              <w:spacing w:line="240" w:lineRule="auto"/>
              <w:rPr>
                <w:rFonts w:ascii="Arial" w:hAnsi="Arial" w:cs="Arial"/>
                <w:color w:val="000000"/>
                <w:sz w:val="20"/>
                <w:szCs w:val="20"/>
                <w:lang w:val="nl-NL"/>
              </w:rPr>
            </w:pPr>
            <w:r w:rsidRPr="00AE3B7F">
              <w:rPr>
                <w:rFonts w:ascii="Arial" w:hAnsi="Arial" w:cs="Arial"/>
                <w:color w:val="000000"/>
                <w:sz w:val="20"/>
                <w:szCs w:val="20"/>
                <w:lang w:val="nl-NL"/>
              </w:rPr>
              <w:t>Referentiecheck</w:t>
            </w:r>
          </w:p>
        </w:tc>
        <w:tc>
          <w:tcPr>
            <w:tcW w:w="1559" w:type="dxa"/>
            <w:tcBorders>
              <w:top w:val="nil"/>
              <w:left w:val="nil"/>
              <w:bottom w:val="single" w:sz="4" w:space="0" w:color="auto"/>
              <w:right w:val="single" w:sz="4" w:space="0" w:color="auto"/>
            </w:tcBorders>
            <w:shd w:val="clear" w:color="auto" w:fill="auto"/>
            <w:noWrap/>
          </w:tcPr>
          <w:p w14:paraId="19709337" w14:textId="03BB6C79" w:rsidR="00385771" w:rsidRPr="00AE3B7F" w:rsidRDefault="00385771" w:rsidP="00385771">
            <w:pPr>
              <w:pStyle w:val="Normaalweb"/>
              <w:rPr>
                <w:rFonts w:ascii="Arial" w:eastAsiaTheme="minorHAnsi" w:hAnsi="Arial" w:cs="Arial"/>
                <w:color w:val="000000"/>
                <w:sz w:val="20"/>
                <w:szCs w:val="20"/>
                <w:lang w:val="nl-NL" w:eastAsia="en-US"/>
              </w:rPr>
            </w:pPr>
            <w:r w:rsidRPr="00AE3B7F">
              <w:rPr>
                <w:rFonts w:ascii="Arial" w:hAnsi="Arial" w:cs="Arial"/>
                <w:color w:val="000000"/>
                <w:sz w:val="20"/>
                <w:szCs w:val="20"/>
                <w:lang w:val="nl-NL"/>
              </w:rPr>
              <w:t>Referentie</w:t>
            </w:r>
          </w:p>
        </w:tc>
        <w:tc>
          <w:tcPr>
            <w:tcW w:w="4820" w:type="dxa"/>
            <w:tcBorders>
              <w:top w:val="single" w:sz="4" w:space="0" w:color="auto"/>
              <w:left w:val="nil"/>
              <w:bottom w:val="single" w:sz="4" w:space="0" w:color="auto"/>
              <w:right w:val="single" w:sz="4" w:space="0" w:color="auto"/>
            </w:tcBorders>
            <w:shd w:val="clear" w:color="auto" w:fill="auto"/>
          </w:tcPr>
          <w:p w14:paraId="0ECC535D" w14:textId="483D1375" w:rsidR="00385771" w:rsidRPr="00AE3B7F" w:rsidRDefault="00385771" w:rsidP="00385771">
            <w:pPr>
              <w:spacing w:line="240" w:lineRule="auto"/>
              <w:rPr>
                <w:rFonts w:ascii="Arial" w:hAnsi="Arial" w:cs="Arial"/>
                <w:color w:val="000000"/>
                <w:sz w:val="20"/>
                <w:szCs w:val="20"/>
                <w:lang w:val="nl-NL"/>
              </w:rPr>
            </w:pPr>
            <w:r w:rsidRPr="00AE3B7F">
              <w:rPr>
                <w:rFonts w:ascii="Arial" w:hAnsi="Arial" w:cs="Arial"/>
                <w:b/>
                <w:bCs/>
                <w:sz w:val="20"/>
                <w:szCs w:val="20"/>
                <w:lang w:val="nl-NL"/>
              </w:rPr>
              <w:t xml:space="preserve">Overheidsinstantie </w:t>
            </w:r>
            <w:r w:rsidRPr="00AE3B7F">
              <w:rPr>
                <w:rFonts w:ascii="Arial" w:hAnsi="Arial" w:cs="Arial"/>
                <w:sz w:val="20"/>
                <w:szCs w:val="20"/>
                <w:lang w:val="nl-NL"/>
              </w:rPr>
              <w:br/>
              <w:t xml:space="preserve">De aard van de opdrachten liggen in lijn met onderwijs en vergaderfaciliteiten. Wij leveren de systemen door heel Nederland en kent meer dan 2 locaties en de omvang is ruim boven de gestelde 412.500 euro. Daarnaast is de complexiteit van deze opdracht ver boven het uitgevraagde als het gaat over techniek en services. Om die reden lijkt ons dat deze referentie in aanmerking komt voor de HAN.  Is het akkoord dat aanbieder deze gebruikt? </w:t>
            </w:r>
          </w:p>
        </w:tc>
        <w:tc>
          <w:tcPr>
            <w:tcW w:w="5245" w:type="dxa"/>
            <w:noWrap/>
          </w:tcPr>
          <w:p w14:paraId="4FA6DAF8" w14:textId="781ACDF2" w:rsidR="00385771" w:rsidRPr="00AE3B7F" w:rsidRDefault="00454461" w:rsidP="00385771">
            <w:pPr>
              <w:shd w:val="clear" w:color="auto" w:fill="FFFFFF" w:themeFill="background1"/>
              <w:spacing w:before="100" w:beforeAutospacing="1" w:after="100" w:afterAutospacing="1" w:line="240" w:lineRule="auto"/>
              <w:rPr>
                <w:rFonts w:ascii="Arial" w:hAnsi="Arial" w:cs="Arial"/>
                <w:color w:val="000000"/>
                <w:sz w:val="20"/>
                <w:szCs w:val="20"/>
                <w:lang w:val="nl-NL"/>
              </w:rPr>
            </w:pPr>
            <w:r w:rsidRPr="00AE3B7F">
              <w:rPr>
                <w:rFonts w:ascii="Arial" w:hAnsi="Arial" w:cs="Arial"/>
                <w:color w:val="000000"/>
                <w:sz w:val="20"/>
                <w:szCs w:val="20"/>
                <w:lang w:val="nl-NL"/>
              </w:rPr>
              <w:t>Dit is akkoord, mits deze referentie ook voldoet aan de gestelde minimum eisen.</w:t>
            </w:r>
          </w:p>
        </w:tc>
      </w:tr>
      <w:tr w:rsidR="00177B4B" w:rsidRPr="00AE3B7F" w14:paraId="1AC25539" w14:textId="77777777" w:rsidTr="00E200EC">
        <w:trPr>
          <w:trHeight w:val="608"/>
        </w:trPr>
        <w:tc>
          <w:tcPr>
            <w:tcW w:w="562" w:type="dxa"/>
            <w:noWrap/>
          </w:tcPr>
          <w:p w14:paraId="76BDE788" w14:textId="77777777" w:rsidR="00177B4B" w:rsidRPr="00AE3B7F" w:rsidRDefault="00177B4B" w:rsidP="00177B4B">
            <w:pPr>
              <w:pStyle w:val="Lijstalinea"/>
              <w:numPr>
                <w:ilvl w:val="0"/>
                <w:numId w:val="3"/>
              </w:numPr>
              <w:spacing w:line="240" w:lineRule="auto"/>
              <w:ind w:left="284"/>
              <w:rPr>
                <w:rFonts w:ascii="Arial" w:hAnsi="Arial" w:cs="Arial"/>
                <w:sz w:val="20"/>
                <w:szCs w:val="20"/>
                <w:lang w:val="nl-NL"/>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684DE1" w14:textId="36D5AC57" w:rsidR="00177B4B" w:rsidRPr="00AE3B7F" w:rsidRDefault="00177B4B" w:rsidP="00177B4B">
            <w:pPr>
              <w:spacing w:line="240" w:lineRule="auto"/>
              <w:rPr>
                <w:rFonts w:ascii="Arial" w:hAnsi="Arial" w:cs="Arial"/>
                <w:color w:val="000000"/>
                <w:sz w:val="20"/>
                <w:szCs w:val="20"/>
                <w:lang w:val="nl-NL"/>
              </w:rPr>
            </w:pPr>
            <w:r w:rsidRPr="00AE3B7F">
              <w:rPr>
                <w:rFonts w:ascii="Arial" w:hAnsi="Arial" w:cs="Arial"/>
                <w:color w:val="000000"/>
                <w:sz w:val="20"/>
                <w:szCs w:val="20"/>
                <w:lang w:val="nl-NL"/>
              </w:rPr>
              <w:t>Programma van Eisen</w:t>
            </w:r>
          </w:p>
        </w:tc>
        <w:tc>
          <w:tcPr>
            <w:tcW w:w="1559" w:type="dxa"/>
            <w:tcBorders>
              <w:top w:val="single" w:sz="4" w:space="0" w:color="auto"/>
              <w:left w:val="nil"/>
              <w:bottom w:val="single" w:sz="4" w:space="0" w:color="auto"/>
              <w:right w:val="single" w:sz="4" w:space="0" w:color="auto"/>
            </w:tcBorders>
            <w:shd w:val="clear" w:color="auto" w:fill="auto"/>
            <w:noWrap/>
          </w:tcPr>
          <w:p w14:paraId="3280AC25" w14:textId="3E414DB0" w:rsidR="00177B4B" w:rsidRPr="00AE3B7F" w:rsidRDefault="00177B4B" w:rsidP="00177B4B">
            <w:pPr>
              <w:pStyle w:val="Normaalweb"/>
              <w:rPr>
                <w:rFonts w:ascii="Arial" w:eastAsiaTheme="minorHAnsi" w:hAnsi="Arial" w:cs="Arial"/>
                <w:color w:val="000000"/>
                <w:sz w:val="20"/>
                <w:szCs w:val="20"/>
                <w:lang w:val="nl-NL" w:eastAsia="en-US"/>
              </w:rPr>
            </w:pPr>
            <w:r w:rsidRPr="00AE3B7F">
              <w:rPr>
                <w:rFonts w:ascii="Arial" w:hAnsi="Arial" w:cs="Arial"/>
                <w:color w:val="000000"/>
                <w:sz w:val="20"/>
                <w:szCs w:val="20"/>
                <w:lang w:val="nl-NL"/>
              </w:rPr>
              <w:t> </w:t>
            </w:r>
          </w:p>
        </w:tc>
        <w:tc>
          <w:tcPr>
            <w:tcW w:w="4820" w:type="dxa"/>
            <w:tcBorders>
              <w:top w:val="single" w:sz="4" w:space="0" w:color="auto"/>
              <w:left w:val="nil"/>
              <w:bottom w:val="single" w:sz="4" w:space="0" w:color="auto"/>
              <w:right w:val="single" w:sz="4" w:space="0" w:color="auto"/>
            </w:tcBorders>
            <w:shd w:val="clear" w:color="auto" w:fill="auto"/>
          </w:tcPr>
          <w:p w14:paraId="0D58E794" w14:textId="6A4E28BC" w:rsidR="00177B4B" w:rsidRPr="00AE3B7F" w:rsidRDefault="00177B4B" w:rsidP="00177B4B">
            <w:pPr>
              <w:spacing w:line="240" w:lineRule="auto"/>
              <w:rPr>
                <w:rFonts w:ascii="Arial" w:hAnsi="Arial" w:cs="Arial"/>
                <w:color w:val="000000"/>
                <w:sz w:val="20"/>
                <w:szCs w:val="20"/>
                <w:lang w:val="nl-NL"/>
              </w:rPr>
            </w:pPr>
            <w:r w:rsidRPr="00AE3B7F">
              <w:rPr>
                <w:rFonts w:ascii="Arial" w:hAnsi="Arial" w:cs="Arial"/>
                <w:color w:val="000000"/>
                <w:sz w:val="20"/>
                <w:szCs w:val="20"/>
                <w:lang w:val="nl-NL"/>
              </w:rPr>
              <w:t xml:space="preserve">In het specificatieblad wordt bij het </w:t>
            </w:r>
            <w:proofErr w:type="spellStart"/>
            <w:r w:rsidRPr="00AE3B7F">
              <w:rPr>
                <w:rFonts w:ascii="Arial" w:hAnsi="Arial" w:cs="Arial"/>
                <w:color w:val="000000"/>
                <w:sz w:val="20"/>
                <w:szCs w:val="20"/>
                <w:lang w:val="nl-NL"/>
              </w:rPr>
              <w:t>touchscherm</w:t>
            </w:r>
            <w:proofErr w:type="spellEnd"/>
            <w:r w:rsidRPr="00AE3B7F">
              <w:rPr>
                <w:rFonts w:ascii="Arial" w:hAnsi="Arial" w:cs="Arial"/>
                <w:color w:val="000000"/>
                <w:sz w:val="20"/>
                <w:szCs w:val="20"/>
                <w:lang w:val="nl-NL"/>
              </w:rPr>
              <w:t xml:space="preserve"> </w:t>
            </w:r>
            <w:proofErr w:type="spellStart"/>
            <w:r w:rsidRPr="00AE3B7F">
              <w:rPr>
                <w:rFonts w:ascii="Arial" w:hAnsi="Arial" w:cs="Arial"/>
                <w:color w:val="000000"/>
                <w:sz w:val="20"/>
                <w:szCs w:val="20"/>
                <w:lang w:val="nl-NL"/>
              </w:rPr>
              <w:t>explicitiet</w:t>
            </w:r>
            <w:proofErr w:type="spellEnd"/>
            <w:r w:rsidRPr="00AE3B7F">
              <w:rPr>
                <w:rFonts w:ascii="Arial" w:hAnsi="Arial" w:cs="Arial"/>
                <w:color w:val="000000"/>
                <w:sz w:val="20"/>
                <w:szCs w:val="20"/>
                <w:lang w:val="nl-NL"/>
              </w:rPr>
              <w:t xml:space="preserve"> gesproken over een backward speaker en 80W. Hierdoor kan een zeer beperkt aantal merken/fabrikanten aangeboden worden en mogelijk zelfs maar een (1). Daardoor beperkt u mogelijk de mogelijkheden voor de markt/ een groot aantal marktpartijen om een prijs competitieve inschrijving te doen. Dit is niet in uw voordeel als </w:t>
            </w:r>
            <w:r w:rsidRPr="00AE3B7F">
              <w:rPr>
                <w:rFonts w:ascii="Arial" w:hAnsi="Arial" w:cs="Arial"/>
                <w:color w:val="000000"/>
                <w:sz w:val="20"/>
                <w:szCs w:val="20"/>
                <w:lang w:val="nl-NL"/>
              </w:rPr>
              <w:lastRenderedPageBreak/>
              <w:t xml:space="preserve">het gaat over Total </w:t>
            </w:r>
            <w:proofErr w:type="spellStart"/>
            <w:r w:rsidRPr="00AE3B7F">
              <w:rPr>
                <w:rFonts w:ascii="Arial" w:hAnsi="Arial" w:cs="Arial"/>
                <w:color w:val="000000"/>
                <w:sz w:val="20"/>
                <w:szCs w:val="20"/>
                <w:lang w:val="nl-NL"/>
              </w:rPr>
              <w:t>Cost</w:t>
            </w:r>
            <w:proofErr w:type="spellEnd"/>
            <w:r w:rsidRPr="00AE3B7F">
              <w:rPr>
                <w:rFonts w:ascii="Arial" w:hAnsi="Arial" w:cs="Arial"/>
                <w:color w:val="000000"/>
                <w:sz w:val="20"/>
                <w:szCs w:val="20"/>
                <w:lang w:val="nl-NL"/>
              </w:rPr>
              <w:t xml:space="preserve"> of </w:t>
            </w:r>
            <w:proofErr w:type="spellStart"/>
            <w:r w:rsidRPr="00AE3B7F">
              <w:rPr>
                <w:rFonts w:ascii="Arial" w:hAnsi="Arial" w:cs="Arial"/>
                <w:color w:val="000000"/>
                <w:sz w:val="20"/>
                <w:szCs w:val="20"/>
                <w:lang w:val="nl-NL"/>
              </w:rPr>
              <w:t>Ownerschip</w:t>
            </w:r>
            <w:proofErr w:type="spellEnd"/>
            <w:r w:rsidRPr="00AE3B7F">
              <w:rPr>
                <w:rFonts w:ascii="Arial" w:hAnsi="Arial" w:cs="Arial"/>
                <w:color w:val="000000"/>
                <w:sz w:val="20"/>
                <w:szCs w:val="20"/>
                <w:lang w:val="nl-NL"/>
              </w:rPr>
              <w:t>. a. Gaat u akkoord met een andere wijze van invulling m.b.t. deze specifieke eis welke in uw voordeel (t.o.v. huidige eis) is? En/of; b. In hoeverre mag dit op een andere wijze ingevuld worden waarmee tevens voldaan wordt aan deze eis/invulling?</w:t>
            </w:r>
          </w:p>
        </w:tc>
        <w:tc>
          <w:tcPr>
            <w:tcW w:w="5245" w:type="dxa"/>
            <w:noWrap/>
          </w:tcPr>
          <w:p w14:paraId="51377D0E" w14:textId="35DA26E1" w:rsidR="00B63C9F" w:rsidRPr="00AE3B7F" w:rsidRDefault="003D441F" w:rsidP="00177B4B">
            <w:pPr>
              <w:shd w:val="clear" w:color="auto" w:fill="FFFFFF" w:themeFill="background1"/>
              <w:spacing w:before="100" w:beforeAutospacing="1" w:after="100" w:afterAutospacing="1" w:line="240" w:lineRule="auto"/>
              <w:rPr>
                <w:rFonts w:ascii="Arial" w:hAnsi="Arial" w:cs="Arial"/>
                <w:color w:val="000000"/>
                <w:sz w:val="20"/>
                <w:szCs w:val="20"/>
                <w:lang w:val="nl-NL"/>
              </w:rPr>
            </w:pPr>
            <w:r w:rsidRPr="00AE3B7F">
              <w:rPr>
                <w:rFonts w:ascii="Arial" w:hAnsi="Arial" w:cs="Arial"/>
                <w:color w:val="000000"/>
                <w:sz w:val="20"/>
                <w:szCs w:val="20"/>
                <w:lang w:val="nl-NL"/>
              </w:rPr>
              <w:lastRenderedPageBreak/>
              <w:t xml:space="preserve">Niet akkoord. </w:t>
            </w:r>
            <w:r w:rsidR="00546D78" w:rsidRPr="00AE3B7F">
              <w:rPr>
                <w:rFonts w:ascii="Arial" w:hAnsi="Arial" w:cs="Arial"/>
                <w:color w:val="000000"/>
                <w:sz w:val="20"/>
                <w:szCs w:val="20"/>
                <w:lang w:val="nl-NL"/>
              </w:rPr>
              <w:t xml:space="preserve">Het scherm dient een lokaal van maximaal 10 meter </w:t>
            </w:r>
            <w:r w:rsidR="004B38C8" w:rsidRPr="00AE3B7F">
              <w:rPr>
                <w:rFonts w:ascii="Arial" w:hAnsi="Arial" w:cs="Arial"/>
                <w:color w:val="000000"/>
                <w:sz w:val="20"/>
                <w:szCs w:val="20"/>
                <w:lang w:val="nl-NL"/>
              </w:rPr>
              <w:t>goed te kunnen bedienen zonder toevoeging van additionele geluidsversterking</w:t>
            </w:r>
            <w:r w:rsidR="00637679" w:rsidRPr="00AE3B7F">
              <w:rPr>
                <w:rFonts w:ascii="Arial" w:hAnsi="Arial" w:cs="Arial"/>
                <w:color w:val="000000"/>
                <w:sz w:val="20"/>
                <w:szCs w:val="20"/>
                <w:lang w:val="nl-NL"/>
              </w:rPr>
              <w:t xml:space="preserve"> (zoals losse speakers)</w:t>
            </w:r>
            <w:r w:rsidR="007938E9" w:rsidRPr="00AE3B7F">
              <w:rPr>
                <w:rFonts w:ascii="Arial" w:hAnsi="Arial" w:cs="Arial"/>
                <w:color w:val="000000"/>
                <w:sz w:val="20"/>
                <w:szCs w:val="20"/>
                <w:lang w:val="nl-NL"/>
              </w:rPr>
              <w:t xml:space="preserve"> waarbij het geluid achterin goed hoorbaar is</w:t>
            </w:r>
            <w:r w:rsidR="00133E52" w:rsidRPr="00AE3B7F">
              <w:rPr>
                <w:rFonts w:ascii="Arial" w:hAnsi="Arial" w:cs="Arial"/>
                <w:color w:val="000000"/>
                <w:sz w:val="20"/>
                <w:szCs w:val="20"/>
                <w:lang w:val="nl-NL"/>
              </w:rPr>
              <w:t>.</w:t>
            </w:r>
          </w:p>
          <w:p w14:paraId="588586CB" w14:textId="484537A3" w:rsidR="00DA303B" w:rsidRPr="00AE3B7F" w:rsidRDefault="00DA303B" w:rsidP="00177B4B">
            <w:pPr>
              <w:shd w:val="clear" w:color="auto" w:fill="FFFFFF" w:themeFill="background1"/>
              <w:spacing w:before="100" w:beforeAutospacing="1" w:after="100" w:afterAutospacing="1" w:line="240" w:lineRule="auto"/>
              <w:rPr>
                <w:rFonts w:ascii="Arial" w:hAnsi="Arial" w:cs="Arial"/>
                <w:color w:val="000000"/>
                <w:sz w:val="20"/>
                <w:szCs w:val="20"/>
                <w:lang w:val="nl-NL"/>
              </w:rPr>
            </w:pPr>
            <w:r w:rsidRPr="00AE3B7F">
              <w:rPr>
                <w:rFonts w:ascii="Arial" w:hAnsi="Arial" w:cs="Arial"/>
                <w:color w:val="000000"/>
                <w:sz w:val="20"/>
                <w:szCs w:val="20"/>
                <w:lang w:val="nl-NL"/>
              </w:rPr>
              <w:lastRenderedPageBreak/>
              <w:t xml:space="preserve">De huidige modellen die op dit moment in gebruik zijn dienen als voorbeeld voor de </w:t>
            </w:r>
            <w:r w:rsidRPr="00AE3B7F">
              <w:rPr>
                <w:rFonts w:ascii="Arial" w:hAnsi="Arial" w:cs="Arial"/>
                <w:i/>
                <w:iCs/>
                <w:color w:val="000000"/>
                <w:sz w:val="20"/>
                <w:szCs w:val="20"/>
                <w:lang w:val="nl-NL"/>
              </w:rPr>
              <w:t>minimale</w:t>
            </w:r>
            <w:r w:rsidRPr="00AE3B7F">
              <w:rPr>
                <w:rFonts w:ascii="Arial" w:hAnsi="Arial" w:cs="Arial"/>
                <w:color w:val="000000"/>
                <w:sz w:val="20"/>
                <w:szCs w:val="20"/>
                <w:lang w:val="nl-NL"/>
              </w:rPr>
              <w:t xml:space="preserve"> eisen</w:t>
            </w:r>
            <w:r w:rsidR="00500F04" w:rsidRPr="00AE3B7F">
              <w:rPr>
                <w:rFonts w:ascii="Arial" w:hAnsi="Arial" w:cs="Arial"/>
                <w:color w:val="000000"/>
                <w:sz w:val="20"/>
                <w:szCs w:val="20"/>
                <w:lang w:val="nl-NL"/>
              </w:rPr>
              <w:t xml:space="preserve"> t.b.v. audio op dit gebied</w:t>
            </w:r>
            <w:r w:rsidR="006D3392" w:rsidRPr="00AE3B7F">
              <w:rPr>
                <w:rFonts w:ascii="Arial" w:hAnsi="Arial" w:cs="Arial"/>
                <w:color w:val="000000"/>
                <w:sz w:val="20"/>
                <w:szCs w:val="20"/>
                <w:lang w:val="nl-NL"/>
              </w:rPr>
              <w:t>.</w:t>
            </w:r>
          </w:p>
          <w:p w14:paraId="1F114660" w14:textId="77777777" w:rsidR="00B63C9F" w:rsidRPr="00AE3B7F" w:rsidRDefault="00B63C9F" w:rsidP="00177B4B">
            <w:pPr>
              <w:shd w:val="clear" w:color="auto" w:fill="FFFFFF" w:themeFill="background1"/>
              <w:spacing w:before="100" w:beforeAutospacing="1" w:after="100" w:afterAutospacing="1" w:line="240" w:lineRule="auto"/>
              <w:rPr>
                <w:rFonts w:ascii="Arial" w:hAnsi="Arial" w:cs="Arial"/>
                <w:color w:val="000000"/>
                <w:sz w:val="20"/>
                <w:szCs w:val="20"/>
                <w:lang w:val="nl-NL"/>
              </w:rPr>
            </w:pPr>
          </w:p>
          <w:p w14:paraId="26B8CDF7" w14:textId="046C69BC" w:rsidR="00177B4B" w:rsidRPr="00AE3B7F" w:rsidRDefault="00177B4B" w:rsidP="00177B4B">
            <w:pPr>
              <w:shd w:val="clear" w:color="auto" w:fill="FFFFFF" w:themeFill="background1"/>
              <w:spacing w:before="100" w:beforeAutospacing="1" w:after="100" w:afterAutospacing="1" w:line="240" w:lineRule="auto"/>
              <w:rPr>
                <w:rFonts w:ascii="Arial" w:hAnsi="Arial" w:cs="Arial"/>
                <w:color w:val="000000"/>
                <w:sz w:val="20"/>
                <w:szCs w:val="20"/>
                <w:lang w:val="nl-NL"/>
              </w:rPr>
            </w:pPr>
          </w:p>
        </w:tc>
      </w:tr>
      <w:tr w:rsidR="00177B4B" w:rsidRPr="00AE3B7F" w14:paraId="5CCD8711" w14:textId="77777777" w:rsidTr="00E200EC">
        <w:trPr>
          <w:trHeight w:val="608"/>
        </w:trPr>
        <w:tc>
          <w:tcPr>
            <w:tcW w:w="562" w:type="dxa"/>
            <w:noWrap/>
          </w:tcPr>
          <w:p w14:paraId="5CFB1218" w14:textId="77777777" w:rsidR="00177B4B" w:rsidRPr="00AE3B7F" w:rsidRDefault="00177B4B" w:rsidP="00177B4B">
            <w:pPr>
              <w:pStyle w:val="Lijstalinea"/>
              <w:numPr>
                <w:ilvl w:val="0"/>
                <w:numId w:val="3"/>
              </w:numPr>
              <w:spacing w:line="240" w:lineRule="auto"/>
              <w:ind w:left="284"/>
              <w:rPr>
                <w:rFonts w:ascii="Arial" w:hAnsi="Arial" w:cs="Arial"/>
                <w:sz w:val="20"/>
                <w:szCs w:val="20"/>
                <w:lang w:val="nl-NL"/>
              </w:rPr>
            </w:pPr>
          </w:p>
        </w:tc>
        <w:tc>
          <w:tcPr>
            <w:tcW w:w="1843" w:type="dxa"/>
            <w:tcBorders>
              <w:top w:val="nil"/>
              <w:left w:val="single" w:sz="4" w:space="0" w:color="auto"/>
              <w:bottom w:val="single" w:sz="4" w:space="0" w:color="auto"/>
              <w:right w:val="single" w:sz="4" w:space="0" w:color="auto"/>
            </w:tcBorders>
            <w:shd w:val="clear" w:color="auto" w:fill="auto"/>
          </w:tcPr>
          <w:p w14:paraId="26F20913" w14:textId="537D9F4B" w:rsidR="00177B4B" w:rsidRPr="00AE3B7F" w:rsidRDefault="00177B4B" w:rsidP="00177B4B">
            <w:pPr>
              <w:spacing w:line="240" w:lineRule="auto"/>
              <w:rPr>
                <w:rFonts w:ascii="Arial" w:hAnsi="Arial" w:cs="Arial"/>
                <w:color w:val="000000"/>
                <w:sz w:val="20"/>
                <w:szCs w:val="20"/>
                <w:lang w:val="nl-NL"/>
              </w:rPr>
            </w:pPr>
            <w:r w:rsidRPr="00AE3B7F">
              <w:rPr>
                <w:rFonts w:ascii="Arial" w:hAnsi="Arial" w:cs="Arial"/>
                <w:color w:val="000000"/>
                <w:sz w:val="20"/>
                <w:szCs w:val="20"/>
                <w:lang w:val="nl-NL"/>
              </w:rPr>
              <w:t>Algemeen</w:t>
            </w:r>
          </w:p>
        </w:tc>
        <w:tc>
          <w:tcPr>
            <w:tcW w:w="1559" w:type="dxa"/>
            <w:tcBorders>
              <w:top w:val="nil"/>
              <w:left w:val="nil"/>
              <w:bottom w:val="single" w:sz="4" w:space="0" w:color="auto"/>
              <w:right w:val="single" w:sz="4" w:space="0" w:color="auto"/>
            </w:tcBorders>
            <w:shd w:val="clear" w:color="auto" w:fill="auto"/>
            <w:noWrap/>
          </w:tcPr>
          <w:p w14:paraId="2E52D606" w14:textId="1554E8C6" w:rsidR="00177B4B" w:rsidRPr="00AE3B7F" w:rsidRDefault="00177B4B" w:rsidP="00177B4B">
            <w:pPr>
              <w:pStyle w:val="Normaalweb"/>
              <w:rPr>
                <w:rFonts w:ascii="Arial" w:eastAsiaTheme="minorHAnsi" w:hAnsi="Arial" w:cs="Arial"/>
                <w:color w:val="000000"/>
                <w:sz w:val="20"/>
                <w:szCs w:val="20"/>
                <w:lang w:val="nl-NL" w:eastAsia="en-US"/>
              </w:rPr>
            </w:pPr>
            <w:r w:rsidRPr="00AE3B7F">
              <w:rPr>
                <w:rFonts w:ascii="Arial" w:hAnsi="Arial" w:cs="Arial"/>
                <w:color w:val="000000"/>
                <w:sz w:val="20"/>
                <w:szCs w:val="20"/>
                <w:lang w:val="nl-NL"/>
              </w:rPr>
              <w:t> </w:t>
            </w:r>
          </w:p>
        </w:tc>
        <w:tc>
          <w:tcPr>
            <w:tcW w:w="4820" w:type="dxa"/>
            <w:tcBorders>
              <w:top w:val="nil"/>
              <w:left w:val="nil"/>
              <w:bottom w:val="single" w:sz="4" w:space="0" w:color="auto"/>
              <w:right w:val="single" w:sz="4" w:space="0" w:color="auto"/>
            </w:tcBorders>
            <w:shd w:val="clear" w:color="auto" w:fill="auto"/>
          </w:tcPr>
          <w:p w14:paraId="3AE97FE4" w14:textId="7572B650" w:rsidR="00177B4B" w:rsidRPr="00AE3B7F" w:rsidRDefault="00177B4B" w:rsidP="00177B4B">
            <w:pPr>
              <w:spacing w:line="240" w:lineRule="auto"/>
              <w:rPr>
                <w:rFonts w:ascii="Arial" w:hAnsi="Arial" w:cs="Arial"/>
                <w:color w:val="000000"/>
                <w:sz w:val="20"/>
                <w:szCs w:val="20"/>
                <w:lang w:val="nl-NL"/>
              </w:rPr>
            </w:pPr>
            <w:r w:rsidRPr="00AE3B7F">
              <w:rPr>
                <w:rFonts w:ascii="Arial" w:hAnsi="Arial" w:cs="Arial"/>
                <w:color w:val="000000"/>
                <w:sz w:val="20"/>
                <w:szCs w:val="20"/>
                <w:lang w:val="nl-NL"/>
              </w:rPr>
              <w:t>In de beantwoording van vraag 13 stelt u de eis van de ISO27001 certificering te willen handhaven. In onze optiek is een dergelijke eis niet proportioneel in relatie tot deze opdracht. Bent u bereid deze eis conform eerdere uitvraag/beschrijving te laten vervallen?</w:t>
            </w:r>
          </w:p>
        </w:tc>
        <w:tc>
          <w:tcPr>
            <w:tcW w:w="5245" w:type="dxa"/>
            <w:noWrap/>
          </w:tcPr>
          <w:p w14:paraId="2ADC3442" w14:textId="19CB6EE1" w:rsidR="00177B4B" w:rsidRPr="00AE3B7F" w:rsidRDefault="004F483C" w:rsidP="00177B4B">
            <w:pPr>
              <w:shd w:val="clear" w:color="auto" w:fill="FFFFFF" w:themeFill="background1"/>
              <w:spacing w:before="100" w:beforeAutospacing="1" w:after="100" w:afterAutospacing="1" w:line="240" w:lineRule="auto"/>
              <w:rPr>
                <w:rFonts w:ascii="Arial" w:hAnsi="Arial" w:cs="Arial"/>
                <w:color w:val="000000"/>
                <w:sz w:val="20"/>
                <w:szCs w:val="20"/>
                <w:highlight w:val="yellow"/>
                <w:lang w:val="nl-NL"/>
              </w:rPr>
            </w:pPr>
            <w:r w:rsidRPr="00AE3B7F">
              <w:rPr>
                <w:rFonts w:ascii="Arial" w:hAnsi="Arial" w:cs="Arial"/>
                <w:color w:val="000000"/>
                <w:sz w:val="20"/>
                <w:szCs w:val="20"/>
                <w:lang w:val="nl-NL"/>
              </w:rPr>
              <w:t>Zie het antwoord op vraag 26</w:t>
            </w:r>
          </w:p>
        </w:tc>
      </w:tr>
      <w:tr w:rsidR="00177B4B" w:rsidRPr="00AE3B7F" w14:paraId="1A6F034C" w14:textId="77777777" w:rsidTr="00E200EC">
        <w:trPr>
          <w:trHeight w:val="608"/>
        </w:trPr>
        <w:tc>
          <w:tcPr>
            <w:tcW w:w="562" w:type="dxa"/>
            <w:noWrap/>
          </w:tcPr>
          <w:p w14:paraId="4906AE84" w14:textId="77777777" w:rsidR="00177B4B" w:rsidRPr="00AE3B7F" w:rsidRDefault="00177B4B" w:rsidP="00177B4B">
            <w:pPr>
              <w:pStyle w:val="Lijstalinea"/>
              <w:numPr>
                <w:ilvl w:val="0"/>
                <w:numId w:val="3"/>
              </w:numPr>
              <w:spacing w:line="240" w:lineRule="auto"/>
              <w:ind w:left="284"/>
              <w:rPr>
                <w:rFonts w:ascii="Arial" w:hAnsi="Arial" w:cs="Arial"/>
                <w:sz w:val="20"/>
                <w:szCs w:val="20"/>
                <w:lang w:val="nl-NL"/>
              </w:rPr>
            </w:pPr>
          </w:p>
        </w:tc>
        <w:tc>
          <w:tcPr>
            <w:tcW w:w="1843" w:type="dxa"/>
            <w:tcBorders>
              <w:top w:val="nil"/>
              <w:left w:val="single" w:sz="4" w:space="0" w:color="auto"/>
              <w:bottom w:val="single" w:sz="4" w:space="0" w:color="auto"/>
              <w:right w:val="single" w:sz="4" w:space="0" w:color="auto"/>
            </w:tcBorders>
            <w:shd w:val="clear" w:color="auto" w:fill="auto"/>
          </w:tcPr>
          <w:p w14:paraId="2061CD01" w14:textId="4CC918B7" w:rsidR="00177B4B" w:rsidRPr="00AE3B7F" w:rsidRDefault="00177B4B" w:rsidP="00177B4B">
            <w:pPr>
              <w:spacing w:line="240" w:lineRule="auto"/>
              <w:rPr>
                <w:rFonts w:ascii="Arial" w:hAnsi="Arial" w:cs="Arial"/>
                <w:color w:val="000000"/>
                <w:sz w:val="20"/>
                <w:szCs w:val="20"/>
                <w:lang w:val="nl-NL"/>
              </w:rPr>
            </w:pPr>
            <w:r w:rsidRPr="00AE3B7F">
              <w:rPr>
                <w:rFonts w:ascii="Arial" w:hAnsi="Arial" w:cs="Arial"/>
                <w:color w:val="000000"/>
                <w:sz w:val="20"/>
                <w:szCs w:val="20"/>
                <w:lang w:val="nl-NL"/>
              </w:rPr>
              <w:t>Algemeen</w:t>
            </w:r>
          </w:p>
        </w:tc>
        <w:tc>
          <w:tcPr>
            <w:tcW w:w="1559" w:type="dxa"/>
            <w:tcBorders>
              <w:top w:val="nil"/>
              <w:left w:val="nil"/>
              <w:bottom w:val="single" w:sz="4" w:space="0" w:color="auto"/>
              <w:right w:val="single" w:sz="4" w:space="0" w:color="auto"/>
            </w:tcBorders>
            <w:shd w:val="clear" w:color="auto" w:fill="auto"/>
            <w:noWrap/>
          </w:tcPr>
          <w:p w14:paraId="63026B0A" w14:textId="59C615D9" w:rsidR="00177B4B" w:rsidRPr="00AE3B7F" w:rsidRDefault="00177B4B" w:rsidP="00177B4B">
            <w:pPr>
              <w:pStyle w:val="Normaalweb"/>
              <w:rPr>
                <w:rFonts w:ascii="Arial" w:eastAsiaTheme="minorHAnsi" w:hAnsi="Arial" w:cs="Arial"/>
                <w:color w:val="000000"/>
                <w:sz w:val="20"/>
                <w:szCs w:val="20"/>
                <w:lang w:val="nl-NL" w:eastAsia="en-US"/>
              </w:rPr>
            </w:pPr>
            <w:r w:rsidRPr="00AE3B7F">
              <w:rPr>
                <w:rFonts w:ascii="Arial" w:hAnsi="Arial" w:cs="Arial"/>
                <w:color w:val="000000"/>
                <w:sz w:val="20"/>
                <w:szCs w:val="20"/>
                <w:lang w:val="nl-NL"/>
              </w:rPr>
              <w:t> </w:t>
            </w:r>
          </w:p>
        </w:tc>
        <w:tc>
          <w:tcPr>
            <w:tcW w:w="4820" w:type="dxa"/>
            <w:tcBorders>
              <w:top w:val="nil"/>
              <w:left w:val="nil"/>
              <w:bottom w:val="single" w:sz="4" w:space="0" w:color="auto"/>
              <w:right w:val="single" w:sz="4" w:space="0" w:color="auto"/>
            </w:tcBorders>
            <w:shd w:val="clear" w:color="auto" w:fill="auto"/>
          </w:tcPr>
          <w:p w14:paraId="6ED14A01" w14:textId="1F40F8DB" w:rsidR="00177B4B" w:rsidRPr="00AE3B7F" w:rsidRDefault="00177B4B" w:rsidP="00177B4B">
            <w:pPr>
              <w:spacing w:line="240" w:lineRule="auto"/>
              <w:rPr>
                <w:rFonts w:ascii="Arial" w:hAnsi="Arial" w:cs="Arial"/>
                <w:color w:val="000000"/>
                <w:sz w:val="20"/>
                <w:szCs w:val="20"/>
                <w:lang w:val="nl-NL"/>
              </w:rPr>
            </w:pPr>
            <w:r w:rsidRPr="00AE3B7F">
              <w:rPr>
                <w:rFonts w:ascii="Arial" w:hAnsi="Arial" w:cs="Arial"/>
                <w:color w:val="000000"/>
                <w:sz w:val="20"/>
                <w:szCs w:val="20"/>
                <w:lang w:val="nl-NL"/>
              </w:rPr>
              <w:t>In de beantwoording van vraag 13 uit de Nota van Inlichtingen stelt u de eis in de vorm van de ISO27001 certificaat te willen handhaven. Wij willen wij u dringend vragen deze eis voor een ISO27001 certificering te laten vervalen of aan te passen naar de volgende (aanvullende) tekst: " Indien Inschrijver niet over een dergelijk certificaat beschikt, dient Inschrijver een actuele beschrijving in te dienen die binnen de organisatie van inschrijver is genomen om de gewenste informatiebeveiliging te borgen."</w:t>
            </w:r>
          </w:p>
        </w:tc>
        <w:tc>
          <w:tcPr>
            <w:tcW w:w="5245" w:type="dxa"/>
            <w:noWrap/>
          </w:tcPr>
          <w:p w14:paraId="6E10ED5D" w14:textId="6132232E" w:rsidR="00177B4B" w:rsidRPr="00AE3B7F" w:rsidRDefault="004F483C" w:rsidP="00177B4B">
            <w:pPr>
              <w:shd w:val="clear" w:color="auto" w:fill="FFFFFF" w:themeFill="background1"/>
              <w:spacing w:before="100" w:beforeAutospacing="1" w:after="100" w:afterAutospacing="1" w:line="240" w:lineRule="auto"/>
              <w:rPr>
                <w:rFonts w:ascii="Arial" w:hAnsi="Arial" w:cs="Arial"/>
                <w:color w:val="000000"/>
                <w:sz w:val="20"/>
                <w:szCs w:val="20"/>
                <w:highlight w:val="yellow"/>
                <w:lang w:val="nl-NL"/>
              </w:rPr>
            </w:pPr>
            <w:r w:rsidRPr="00AE3B7F">
              <w:rPr>
                <w:rFonts w:ascii="Arial" w:hAnsi="Arial" w:cs="Arial"/>
                <w:color w:val="000000"/>
                <w:sz w:val="20"/>
                <w:szCs w:val="20"/>
                <w:lang w:val="nl-NL"/>
              </w:rPr>
              <w:t>Zie het antwoord op vraag 26</w:t>
            </w:r>
          </w:p>
        </w:tc>
      </w:tr>
      <w:tr w:rsidR="00177B4B" w:rsidRPr="00AE3B7F" w14:paraId="17131170" w14:textId="77777777" w:rsidTr="00E200EC">
        <w:trPr>
          <w:trHeight w:val="608"/>
        </w:trPr>
        <w:tc>
          <w:tcPr>
            <w:tcW w:w="562" w:type="dxa"/>
            <w:noWrap/>
          </w:tcPr>
          <w:p w14:paraId="6BED1A02" w14:textId="77777777" w:rsidR="00177B4B" w:rsidRPr="00AE3B7F" w:rsidRDefault="00177B4B" w:rsidP="00177B4B">
            <w:pPr>
              <w:pStyle w:val="Lijstalinea"/>
              <w:numPr>
                <w:ilvl w:val="0"/>
                <w:numId w:val="3"/>
              </w:numPr>
              <w:spacing w:line="240" w:lineRule="auto"/>
              <w:ind w:left="284"/>
              <w:rPr>
                <w:rFonts w:ascii="Arial" w:hAnsi="Arial" w:cs="Arial"/>
                <w:sz w:val="20"/>
                <w:szCs w:val="20"/>
                <w:lang w:val="nl-NL"/>
              </w:rPr>
            </w:pPr>
          </w:p>
        </w:tc>
        <w:tc>
          <w:tcPr>
            <w:tcW w:w="1843" w:type="dxa"/>
            <w:tcBorders>
              <w:top w:val="nil"/>
              <w:left w:val="single" w:sz="4" w:space="0" w:color="auto"/>
              <w:bottom w:val="single" w:sz="4" w:space="0" w:color="auto"/>
              <w:right w:val="single" w:sz="4" w:space="0" w:color="auto"/>
            </w:tcBorders>
            <w:shd w:val="clear" w:color="auto" w:fill="auto"/>
          </w:tcPr>
          <w:p w14:paraId="020BB75D" w14:textId="1A97A6ED" w:rsidR="00177B4B" w:rsidRPr="00AE3B7F" w:rsidRDefault="00177B4B" w:rsidP="00177B4B">
            <w:pPr>
              <w:spacing w:line="240" w:lineRule="auto"/>
              <w:rPr>
                <w:rFonts w:ascii="Arial" w:hAnsi="Arial" w:cs="Arial"/>
                <w:color w:val="000000"/>
                <w:sz w:val="20"/>
                <w:szCs w:val="20"/>
                <w:lang w:val="nl-NL"/>
              </w:rPr>
            </w:pPr>
            <w:r w:rsidRPr="00AE3B7F">
              <w:rPr>
                <w:rFonts w:ascii="Arial" w:hAnsi="Arial" w:cs="Arial"/>
                <w:color w:val="000000"/>
                <w:sz w:val="20"/>
                <w:szCs w:val="20"/>
                <w:lang w:val="nl-NL"/>
              </w:rPr>
              <w:t>Algemeen</w:t>
            </w:r>
          </w:p>
        </w:tc>
        <w:tc>
          <w:tcPr>
            <w:tcW w:w="1559" w:type="dxa"/>
            <w:tcBorders>
              <w:top w:val="nil"/>
              <w:left w:val="nil"/>
              <w:bottom w:val="single" w:sz="4" w:space="0" w:color="auto"/>
              <w:right w:val="single" w:sz="4" w:space="0" w:color="auto"/>
            </w:tcBorders>
            <w:shd w:val="clear" w:color="auto" w:fill="auto"/>
            <w:noWrap/>
          </w:tcPr>
          <w:p w14:paraId="16862F59" w14:textId="46EBA2DF" w:rsidR="00177B4B" w:rsidRPr="00AE3B7F" w:rsidRDefault="00177B4B" w:rsidP="00177B4B">
            <w:pPr>
              <w:pStyle w:val="Normaalweb"/>
              <w:rPr>
                <w:rFonts w:ascii="Arial" w:eastAsiaTheme="minorHAnsi" w:hAnsi="Arial" w:cs="Arial"/>
                <w:color w:val="000000"/>
                <w:sz w:val="20"/>
                <w:szCs w:val="20"/>
                <w:lang w:val="nl-NL" w:eastAsia="en-US"/>
              </w:rPr>
            </w:pPr>
            <w:r w:rsidRPr="00AE3B7F">
              <w:rPr>
                <w:rFonts w:ascii="Arial" w:hAnsi="Arial" w:cs="Arial"/>
                <w:color w:val="000000"/>
                <w:sz w:val="20"/>
                <w:szCs w:val="20"/>
                <w:lang w:val="nl-NL"/>
              </w:rPr>
              <w:t> </w:t>
            </w:r>
          </w:p>
        </w:tc>
        <w:tc>
          <w:tcPr>
            <w:tcW w:w="4820" w:type="dxa"/>
            <w:tcBorders>
              <w:top w:val="nil"/>
              <w:left w:val="nil"/>
              <w:bottom w:val="single" w:sz="4" w:space="0" w:color="auto"/>
              <w:right w:val="single" w:sz="4" w:space="0" w:color="auto"/>
            </w:tcBorders>
            <w:shd w:val="clear" w:color="auto" w:fill="auto"/>
          </w:tcPr>
          <w:p w14:paraId="34D32487" w14:textId="58D41782" w:rsidR="00177B4B" w:rsidRPr="00AE3B7F" w:rsidRDefault="00177B4B" w:rsidP="00177B4B">
            <w:pPr>
              <w:spacing w:line="240" w:lineRule="auto"/>
              <w:rPr>
                <w:rFonts w:ascii="Arial" w:hAnsi="Arial" w:cs="Arial"/>
                <w:color w:val="000000"/>
                <w:sz w:val="20"/>
                <w:szCs w:val="20"/>
                <w:lang w:val="nl-NL"/>
              </w:rPr>
            </w:pPr>
            <w:r w:rsidRPr="00AE3B7F">
              <w:rPr>
                <w:rFonts w:ascii="Arial" w:hAnsi="Arial" w:cs="Arial"/>
                <w:color w:val="000000"/>
                <w:sz w:val="20"/>
                <w:szCs w:val="20"/>
                <w:lang w:val="nl-NL"/>
              </w:rPr>
              <w:t xml:space="preserve">In de beantwoording van vraag 13 uit de Nota van Inlichtingen stelt u de eis in de vorm van de ISO27001 certificaat te willen handhaven. Door deze eis op deze wijze te stellen gaat de HAN voorbij aan de aanbestedingswetgeving conform artikel 2.96. Hierin staat letterlijk het volgende: " Een aanbestedende dienst aanvaardt eveneens andere bewijzen inzake gelijkwaardige maatregelen op het gebied van de kwaliteitsbewaking". Wij willen wij u dringend vragen deze eis voor een ISO27001 certificering alsnog te laten vervalen of aan te passen naar de volgende (aanvullende) tekst: " Indien Inschrijver niet over een dergelijk certificaat beschikt, dient Inschrijver een actuele beschrijving in te dienen die binnen de organisatie van </w:t>
            </w:r>
            <w:r w:rsidRPr="00AE3B7F">
              <w:rPr>
                <w:rFonts w:ascii="Arial" w:hAnsi="Arial" w:cs="Arial"/>
                <w:color w:val="000000"/>
                <w:sz w:val="20"/>
                <w:szCs w:val="20"/>
                <w:lang w:val="nl-NL"/>
              </w:rPr>
              <w:lastRenderedPageBreak/>
              <w:t>inschrijver is genomen om de gewenste informatiebeveiliging te borgen."</w:t>
            </w:r>
          </w:p>
        </w:tc>
        <w:tc>
          <w:tcPr>
            <w:tcW w:w="5245" w:type="dxa"/>
            <w:noWrap/>
          </w:tcPr>
          <w:p w14:paraId="1C9A0A00" w14:textId="375BB686" w:rsidR="005A77DF" w:rsidRPr="00AE3B7F" w:rsidRDefault="006244FA" w:rsidP="00177B4B">
            <w:pPr>
              <w:shd w:val="clear" w:color="auto" w:fill="FFFFFF" w:themeFill="background1"/>
              <w:spacing w:before="100" w:beforeAutospacing="1" w:after="100" w:afterAutospacing="1" w:line="240" w:lineRule="auto"/>
              <w:rPr>
                <w:rFonts w:ascii="Arial" w:hAnsi="Arial" w:cs="Arial"/>
                <w:color w:val="000000"/>
                <w:sz w:val="20"/>
                <w:szCs w:val="20"/>
                <w:lang w:val="nl-NL"/>
              </w:rPr>
            </w:pPr>
            <w:r w:rsidRPr="00AE3B7F">
              <w:rPr>
                <w:rFonts w:ascii="Arial" w:hAnsi="Arial" w:cs="Arial"/>
                <w:color w:val="000000"/>
                <w:sz w:val="20"/>
                <w:szCs w:val="20"/>
                <w:lang w:val="nl-NL"/>
              </w:rPr>
              <w:lastRenderedPageBreak/>
              <w:t>Dit is niet</w:t>
            </w:r>
            <w:r w:rsidRPr="00AE3B7F">
              <w:rPr>
                <w:rFonts w:ascii="Arial" w:hAnsi="Arial" w:cs="Arial"/>
                <w:color w:val="000000"/>
                <w:sz w:val="20"/>
                <w:szCs w:val="20"/>
                <w:lang w:val="nl-NL"/>
              </w:rPr>
              <w:t xml:space="preserve"> </w:t>
            </w:r>
            <w:r w:rsidR="000740ED" w:rsidRPr="00AE3B7F">
              <w:rPr>
                <w:rFonts w:ascii="Arial" w:hAnsi="Arial" w:cs="Arial"/>
                <w:color w:val="000000"/>
                <w:sz w:val="20"/>
                <w:szCs w:val="20"/>
                <w:lang w:val="nl-NL"/>
              </w:rPr>
              <w:t xml:space="preserve">akkoord. </w:t>
            </w:r>
            <w:r w:rsidR="00DF317A" w:rsidRPr="00AE3B7F">
              <w:rPr>
                <w:rFonts w:ascii="Arial" w:hAnsi="Arial" w:cs="Arial"/>
                <w:color w:val="000000"/>
                <w:sz w:val="20"/>
                <w:szCs w:val="20"/>
                <w:lang w:val="nl-NL"/>
              </w:rPr>
              <w:t>De HAN vindt een “actuele beschrijving</w:t>
            </w:r>
            <w:r w:rsidR="007D753B" w:rsidRPr="00AE3B7F">
              <w:rPr>
                <w:rFonts w:ascii="Arial" w:hAnsi="Arial" w:cs="Arial"/>
                <w:color w:val="000000"/>
                <w:sz w:val="20"/>
                <w:szCs w:val="20"/>
                <w:lang w:val="nl-NL"/>
              </w:rPr>
              <w:t xml:space="preserve">” als alternatief niet voldoende en houdt vast aan </w:t>
            </w:r>
            <w:r w:rsidR="008D4284" w:rsidRPr="00AE3B7F">
              <w:rPr>
                <w:rFonts w:ascii="Arial" w:hAnsi="Arial" w:cs="Arial"/>
                <w:color w:val="000000"/>
                <w:sz w:val="20"/>
                <w:szCs w:val="20"/>
                <w:lang w:val="nl-NL"/>
              </w:rPr>
              <w:t>het</w:t>
            </w:r>
            <w:r w:rsidR="007D753B" w:rsidRPr="00AE3B7F">
              <w:rPr>
                <w:rFonts w:ascii="Arial" w:hAnsi="Arial" w:cs="Arial"/>
                <w:color w:val="000000"/>
                <w:sz w:val="20"/>
                <w:szCs w:val="20"/>
                <w:lang w:val="nl-NL"/>
              </w:rPr>
              <w:t xml:space="preserve"> </w:t>
            </w:r>
            <w:r w:rsidRPr="00AE3B7F">
              <w:rPr>
                <w:rFonts w:ascii="Arial" w:hAnsi="Arial" w:cs="Arial"/>
                <w:color w:val="000000"/>
                <w:sz w:val="20"/>
                <w:szCs w:val="20"/>
                <w:lang w:val="nl-NL"/>
              </w:rPr>
              <w:t xml:space="preserve">beschreven </w:t>
            </w:r>
            <w:r w:rsidR="007D753B" w:rsidRPr="00AE3B7F">
              <w:rPr>
                <w:rFonts w:ascii="Arial" w:hAnsi="Arial" w:cs="Arial"/>
                <w:color w:val="000000"/>
                <w:sz w:val="20"/>
                <w:szCs w:val="20"/>
                <w:lang w:val="nl-NL"/>
              </w:rPr>
              <w:t xml:space="preserve">ISO27001 </w:t>
            </w:r>
            <w:r w:rsidR="008D4284" w:rsidRPr="00AE3B7F">
              <w:rPr>
                <w:rFonts w:ascii="Arial" w:hAnsi="Arial" w:cs="Arial"/>
                <w:color w:val="000000"/>
                <w:sz w:val="20"/>
                <w:szCs w:val="20"/>
                <w:lang w:val="nl-NL"/>
              </w:rPr>
              <w:t xml:space="preserve">certificaat </w:t>
            </w:r>
            <w:r w:rsidRPr="00AE3B7F">
              <w:rPr>
                <w:rFonts w:ascii="Arial" w:hAnsi="Arial" w:cs="Arial"/>
                <w:color w:val="000000"/>
                <w:sz w:val="20"/>
                <w:szCs w:val="20"/>
                <w:lang w:val="nl-NL"/>
              </w:rPr>
              <w:t xml:space="preserve">of </w:t>
            </w:r>
            <w:r w:rsidR="008D4284" w:rsidRPr="00AE3B7F">
              <w:rPr>
                <w:rFonts w:ascii="Arial" w:hAnsi="Arial" w:cs="Arial"/>
                <w:color w:val="000000"/>
                <w:sz w:val="20"/>
                <w:szCs w:val="20"/>
                <w:lang w:val="nl-NL"/>
              </w:rPr>
              <w:t xml:space="preserve">een hieraan </w:t>
            </w:r>
            <w:r w:rsidR="00BD5FCF" w:rsidRPr="00AE3B7F">
              <w:rPr>
                <w:rFonts w:ascii="Arial" w:eastAsia="Times New Roman" w:hAnsi="Arial" w:cs="Arial"/>
                <w:sz w:val="20"/>
                <w:szCs w:val="20"/>
                <w:lang w:val="nl-NL" w:eastAsia="nl-NL"/>
              </w:rPr>
              <w:t xml:space="preserve"> </w:t>
            </w:r>
            <w:r w:rsidR="00BD5FCF" w:rsidRPr="00AE3B7F">
              <w:rPr>
                <w:rFonts w:ascii="Arial" w:eastAsia="Times New Roman" w:hAnsi="Arial" w:cs="Arial"/>
                <w:sz w:val="20"/>
                <w:szCs w:val="20"/>
                <w:lang w:val="nl-NL" w:eastAsia="nl-NL"/>
              </w:rPr>
              <w:t xml:space="preserve">gelijkwaardige </w:t>
            </w:r>
            <w:r w:rsidR="007D753B" w:rsidRPr="00AE3B7F">
              <w:rPr>
                <w:rFonts w:ascii="Arial" w:hAnsi="Arial" w:cs="Arial"/>
                <w:color w:val="000000"/>
                <w:sz w:val="20"/>
                <w:szCs w:val="20"/>
                <w:lang w:val="nl-NL"/>
              </w:rPr>
              <w:t>certif</w:t>
            </w:r>
            <w:r w:rsidRPr="00AE3B7F">
              <w:rPr>
                <w:rFonts w:ascii="Arial" w:hAnsi="Arial" w:cs="Arial"/>
                <w:color w:val="000000"/>
                <w:sz w:val="20"/>
                <w:szCs w:val="20"/>
                <w:lang w:val="nl-NL"/>
              </w:rPr>
              <w:t>icering</w:t>
            </w:r>
          </w:p>
          <w:p w14:paraId="232D2C8E" w14:textId="3BD9DF00" w:rsidR="00177B4B" w:rsidRPr="00AE3B7F" w:rsidRDefault="00450E2D" w:rsidP="00177B4B">
            <w:pPr>
              <w:shd w:val="clear" w:color="auto" w:fill="FFFFFF" w:themeFill="background1"/>
              <w:spacing w:before="100" w:beforeAutospacing="1" w:after="100" w:afterAutospacing="1" w:line="240" w:lineRule="auto"/>
              <w:rPr>
                <w:rFonts w:ascii="Arial" w:hAnsi="Arial" w:cs="Arial"/>
                <w:color w:val="000000"/>
                <w:sz w:val="20"/>
                <w:szCs w:val="20"/>
                <w:highlight w:val="yellow"/>
                <w:lang w:val="nl-NL"/>
              </w:rPr>
            </w:pPr>
            <w:r w:rsidRPr="00AE3B7F">
              <w:rPr>
                <w:rFonts w:ascii="Arial" w:hAnsi="Arial" w:cs="Arial"/>
                <w:color w:val="000000"/>
                <w:sz w:val="20"/>
                <w:szCs w:val="20"/>
                <w:lang w:val="nl-NL"/>
              </w:rPr>
              <w:t xml:space="preserve">De </w:t>
            </w:r>
            <w:r w:rsidR="001D5732" w:rsidRPr="00AE3B7F">
              <w:rPr>
                <w:rFonts w:ascii="Arial" w:hAnsi="Arial" w:cs="Arial"/>
                <w:color w:val="000000"/>
                <w:sz w:val="20"/>
                <w:szCs w:val="20"/>
                <w:lang w:val="nl-NL"/>
              </w:rPr>
              <w:t xml:space="preserve">complexiteit van de </w:t>
            </w:r>
            <w:r w:rsidRPr="00AE3B7F">
              <w:rPr>
                <w:rFonts w:ascii="Arial" w:hAnsi="Arial" w:cs="Arial"/>
                <w:color w:val="000000"/>
                <w:sz w:val="20"/>
                <w:szCs w:val="20"/>
                <w:lang w:val="nl-NL"/>
              </w:rPr>
              <w:t xml:space="preserve">digitale infrastructuur van de HAN </w:t>
            </w:r>
            <w:r w:rsidR="00536E54" w:rsidRPr="00AE3B7F">
              <w:rPr>
                <w:rFonts w:ascii="Arial" w:hAnsi="Arial" w:cs="Arial"/>
                <w:color w:val="000000"/>
                <w:sz w:val="20"/>
                <w:szCs w:val="20"/>
                <w:lang w:val="nl-NL"/>
              </w:rPr>
              <w:t>wordt steeds groter</w:t>
            </w:r>
            <w:r w:rsidR="0003547D" w:rsidRPr="00AE3B7F">
              <w:rPr>
                <w:rFonts w:ascii="Arial" w:hAnsi="Arial" w:cs="Arial"/>
                <w:color w:val="000000"/>
                <w:sz w:val="20"/>
                <w:szCs w:val="20"/>
                <w:lang w:val="nl-NL"/>
              </w:rPr>
              <w:t xml:space="preserve">. </w:t>
            </w:r>
            <w:r w:rsidR="005A77DF" w:rsidRPr="00AE3B7F">
              <w:rPr>
                <w:rFonts w:ascii="Arial" w:hAnsi="Arial" w:cs="Arial"/>
                <w:color w:val="000000"/>
                <w:sz w:val="20"/>
                <w:szCs w:val="20"/>
                <w:lang w:val="nl-NL"/>
              </w:rPr>
              <w:t xml:space="preserve">Om de vertrouwelijkheid, beschikbaarheid en integriteit van informatie </w:t>
            </w:r>
            <w:r w:rsidR="004854ED" w:rsidRPr="00AE3B7F">
              <w:rPr>
                <w:rFonts w:ascii="Arial" w:hAnsi="Arial" w:cs="Arial"/>
                <w:color w:val="000000"/>
                <w:sz w:val="20"/>
                <w:szCs w:val="20"/>
                <w:lang w:val="nl-NL"/>
              </w:rPr>
              <w:t>binnen</w:t>
            </w:r>
            <w:r w:rsidR="005A77DF" w:rsidRPr="00AE3B7F">
              <w:rPr>
                <w:rFonts w:ascii="Arial" w:hAnsi="Arial" w:cs="Arial"/>
                <w:color w:val="000000"/>
                <w:sz w:val="20"/>
                <w:szCs w:val="20"/>
                <w:lang w:val="nl-NL"/>
              </w:rPr>
              <w:t xml:space="preserve"> onze organisatie zeker te stellen</w:t>
            </w:r>
            <w:r w:rsidR="00D52F11" w:rsidRPr="00AE3B7F">
              <w:rPr>
                <w:rFonts w:ascii="Arial" w:hAnsi="Arial" w:cs="Arial"/>
                <w:color w:val="000000"/>
                <w:sz w:val="20"/>
                <w:szCs w:val="20"/>
                <w:lang w:val="nl-NL"/>
              </w:rPr>
              <w:t xml:space="preserve"> </w:t>
            </w:r>
            <w:r w:rsidR="006056F7" w:rsidRPr="00AE3B7F">
              <w:rPr>
                <w:rFonts w:ascii="Arial" w:hAnsi="Arial" w:cs="Arial"/>
                <w:color w:val="000000"/>
                <w:sz w:val="20"/>
                <w:szCs w:val="20"/>
                <w:lang w:val="nl-NL"/>
              </w:rPr>
              <w:t xml:space="preserve">voldoet deze certificering aan de eis </w:t>
            </w:r>
            <w:r w:rsidR="005A5CC9" w:rsidRPr="00AE3B7F">
              <w:rPr>
                <w:rFonts w:ascii="Arial" w:hAnsi="Arial" w:cs="Arial"/>
                <w:color w:val="000000"/>
                <w:sz w:val="20"/>
                <w:szCs w:val="20"/>
                <w:lang w:val="nl-NL"/>
              </w:rPr>
              <w:t>van HAN om haar bedrijfsrisico te beperken.</w:t>
            </w:r>
          </w:p>
        </w:tc>
      </w:tr>
    </w:tbl>
    <w:p w14:paraId="497142A4" w14:textId="1D9E361E" w:rsidR="001F57E3" w:rsidRPr="00AE3B7F" w:rsidRDefault="001F57E3">
      <w:pPr>
        <w:rPr>
          <w:rFonts w:ascii="Arial" w:hAnsi="Arial" w:cs="Arial"/>
          <w:sz w:val="20"/>
          <w:szCs w:val="20"/>
        </w:rPr>
      </w:pPr>
    </w:p>
    <w:p w14:paraId="598ED76B" w14:textId="3E6BAED4" w:rsidR="00CD7C62" w:rsidRPr="00AE3B7F" w:rsidRDefault="00CD7C62">
      <w:pPr>
        <w:rPr>
          <w:rFonts w:ascii="Arial" w:hAnsi="Arial" w:cs="Arial"/>
          <w:b/>
          <w:sz w:val="20"/>
          <w:szCs w:val="20"/>
        </w:rPr>
      </w:pPr>
      <w:r w:rsidRPr="00AE3B7F">
        <w:rPr>
          <w:rFonts w:ascii="Arial" w:hAnsi="Arial" w:cs="Arial"/>
          <w:b/>
          <w:sz w:val="20"/>
          <w:szCs w:val="20"/>
        </w:rPr>
        <w:t>EINDE</w:t>
      </w:r>
    </w:p>
    <w:sectPr w:rsidR="00CD7C62" w:rsidRPr="00AE3B7F" w:rsidSect="003A2B94">
      <w:pgSz w:w="16838" w:h="11906" w:orient="landscape"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8250B" w14:textId="77777777" w:rsidR="00FE0C93" w:rsidRDefault="00FE0C93" w:rsidP="005369C2">
      <w:pPr>
        <w:spacing w:after="0" w:line="240" w:lineRule="auto"/>
      </w:pPr>
      <w:r>
        <w:separator/>
      </w:r>
    </w:p>
  </w:endnote>
  <w:endnote w:type="continuationSeparator" w:id="0">
    <w:p w14:paraId="77366B94" w14:textId="77777777" w:rsidR="00FE0C93" w:rsidRDefault="00FE0C93" w:rsidP="005369C2">
      <w:pPr>
        <w:spacing w:after="0" w:line="240" w:lineRule="auto"/>
      </w:pPr>
      <w:r>
        <w:continuationSeparator/>
      </w:r>
    </w:p>
  </w:endnote>
  <w:endnote w:type="continuationNotice" w:id="1">
    <w:p w14:paraId="4AD09E4E" w14:textId="77777777" w:rsidR="00FE0C93" w:rsidRDefault="00FE0C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E1A6C" w14:textId="77777777" w:rsidR="00FE0C93" w:rsidRDefault="00FE0C93" w:rsidP="005369C2">
      <w:pPr>
        <w:spacing w:after="0" w:line="240" w:lineRule="auto"/>
      </w:pPr>
      <w:r>
        <w:separator/>
      </w:r>
    </w:p>
  </w:footnote>
  <w:footnote w:type="continuationSeparator" w:id="0">
    <w:p w14:paraId="1D7F9086" w14:textId="77777777" w:rsidR="00FE0C93" w:rsidRDefault="00FE0C93" w:rsidP="005369C2">
      <w:pPr>
        <w:spacing w:after="0" w:line="240" w:lineRule="auto"/>
      </w:pPr>
      <w:r>
        <w:continuationSeparator/>
      </w:r>
    </w:p>
  </w:footnote>
  <w:footnote w:type="continuationNotice" w:id="1">
    <w:p w14:paraId="1CD5692B" w14:textId="77777777" w:rsidR="00FE0C93" w:rsidRDefault="00FE0C9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5D0B"/>
    <w:multiLevelType w:val="hybridMultilevel"/>
    <w:tmpl w:val="2DC8CFF8"/>
    <w:lvl w:ilvl="0" w:tplc="738C3D18">
      <w:start w:val="3"/>
      <w:numFmt w:val="bullet"/>
      <w:lvlText w:val=""/>
      <w:lvlJc w:val="left"/>
      <w:pPr>
        <w:ind w:left="720" w:hanging="360"/>
      </w:pPr>
      <w:rPr>
        <w:rFonts w:ascii="@Yu Mincho" w:eastAsiaTheme="minorHAnsi" w:hAnsi="@Yu Mincho" w:cs="Arial" w:hint="default"/>
      </w:rPr>
    </w:lvl>
    <w:lvl w:ilvl="1" w:tplc="04130003" w:tentative="1">
      <w:start w:val="1"/>
      <w:numFmt w:val="bullet"/>
      <w:lvlText w:val="o"/>
      <w:lvlJc w:val="left"/>
      <w:pPr>
        <w:ind w:left="1440" w:hanging="360"/>
      </w:pPr>
      <w:rPr>
        <w:rFonts w:ascii="Calibri" w:hAnsi="Calibri" w:cs="Calibri" w:hint="default"/>
      </w:rPr>
    </w:lvl>
    <w:lvl w:ilvl="2" w:tplc="04130005" w:tentative="1">
      <w:start w:val="1"/>
      <w:numFmt w:val="bullet"/>
      <w:lvlText w:val=""/>
      <w:lvlJc w:val="left"/>
      <w:pPr>
        <w:ind w:left="2160" w:hanging="360"/>
      </w:pPr>
      <w:rPr>
        <w:rFonts w:ascii="Yu Gothic Light" w:hAnsi="Yu Gothic Light" w:hint="default"/>
      </w:rPr>
    </w:lvl>
    <w:lvl w:ilvl="3" w:tplc="04130001" w:tentative="1">
      <w:start w:val="1"/>
      <w:numFmt w:val="bullet"/>
      <w:lvlText w:val=""/>
      <w:lvlJc w:val="left"/>
      <w:pPr>
        <w:ind w:left="2880" w:hanging="360"/>
      </w:pPr>
      <w:rPr>
        <w:rFonts w:ascii="@Yu Mincho" w:hAnsi="@Yu Mincho" w:hint="default"/>
      </w:rPr>
    </w:lvl>
    <w:lvl w:ilvl="4" w:tplc="04130003" w:tentative="1">
      <w:start w:val="1"/>
      <w:numFmt w:val="bullet"/>
      <w:lvlText w:val="o"/>
      <w:lvlJc w:val="left"/>
      <w:pPr>
        <w:ind w:left="3600" w:hanging="360"/>
      </w:pPr>
      <w:rPr>
        <w:rFonts w:ascii="Calibri" w:hAnsi="Calibri" w:cs="Calibri" w:hint="default"/>
      </w:rPr>
    </w:lvl>
    <w:lvl w:ilvl="5" w:tplc="04130005" w:tentative="1">
      <w:start w:val="1"/>
      <w:numFmt w:val="bullet"/>
      <w:lvlText w:val=""/>
      <w:lvlJc w:val="left"/>
      <w:pPr>
        <w:ind w:left="4320" w:hanging="360"/>
      </w:pPr>
      <w:rPr>
        <w:rFonts w:ascii="Yu Gothic Light" w:hAnsi="Yu Gothic Light" w:hint="default"/>
      </w:rPr>
    </w:lvl>
    <w:lvl w:ilvl="6" w:tplc="04130001" w:tentative="1">
      <w:start w:val="1"/>
      <w:numFmt w:val="bullet"/>
      <w:lvlText w:val=""/>
      <w:lvlJc w:val="left"/>
      <w:pPr>
        <w:ind w:left="5040" w:hanging="360"/>
      </w:pPr>
      <w:rPr>
        <w:rFonts w:ascii="@Yu Mincho" w:hAnsi="@Yu Mincho" w:hint="default"/>
      </w:rPr>
    </w:lvl>
    <w:lvl w:ilvl="7" w:tplc="04130003" w:tentative="1">
      <w:start w:val="1"/>
      <w:numFmt w:val="bullet"/>
      <w:lvlText w:val="o"/>
      <w:lvlJc w:val="left"/>
      <w:pPr>
        <w:ind w:left="5760" w:hanging="360"/>
      </w:pPr>
      <w:rPr>
        <w:rFonts w:ascii="Calibri" w:hAnsi="Calibri" w:cs="Calibri" w:hint="default"/>
      </w:rPr>
    </w:lvl>
    <w:lvl w:ilvl="8" w:tplc="04130005" w:tentative="1">
      <w:start w:val="1"/>
      <w:numFmt w:val="bullet"/>
      <w:lvlText w:val=""/>
      <w:lvlJc w:val="left"/>
      <w:pPr>
        <w:ind w:left="6480" w:hanging="360"/>
      </w:pPr>
      <w:rPr>
        <w:rFonts w:ascii="Yu Gothic Light" w:hAnsi="Yu Gothic Light" w:hint="default"/>
      </w:rPr>
    </w:lvl>
  </w:abstractNum>
  <w:abstractNum w:abstractNumId="1" w15:restartNumberingAfterBreak="0">
    <w:nsid w:val="00B3049E"/>
    <w:multiLevelType w:val="hybridMultilevel"/>
    <w:tmpl w:val="00EC9DD6"/>
    <w:lvl w:ilvl="0" w:tplc="7F7C58B2">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alibri" w:hAnsi="Calibri" w:cs="Calibri" w:hint="default"/>
      </w:rPr>
    </w:lvl>
    <w:lvl w:ilvl="2" w:tplc="04130005" w:tentative="1">
      <w:start w:val="1"/>
      <w:numFmt w:val="bullet"/>
      <w:lvlText w:val=""/>
      <w:lvlJc w:val="left"/>
      <w:pPr>
        <w:ind w:left="2160" w:hanging="360"/>
      </w:pPr>
      <w:rPr>
        <w:rFonts w:ascii="Yu Gothic Light" w:hAnsi="Yu Gothic Light" w:hint="default"/>
      </w:rPr>
    </w:lvl>
    <w:lvl w:ilvl="3" w:tplc="04130001" w:tentative="1">
      <w:start w:val="1"/>
      <w:numFmt w:val="bullet"/>
      <w:lvlText w:val=""/>
      <w:lvlJc w:val="left"/>
      <w:pPr>
        <w:ind w:left="2880" w:hanging="360"/>
      </w:pPr>
      <w:rPr>
        <w:rFonts w:ascii="@Yu Mincho" w:hAnsi="@Yu Mincho" w:hint="default"/>
      </w:rPr>
    </w:lvl>
    <w:lvl w:ilvl="4" w:tplc="04130003" w:tentative="1">
      <w:start w:val="1"/>
      <w:numFmt w:val="bullet"/>
      <w:lvlText w:val="o"/>
      <w:lvlJc w:val="left"/>
      <w:pPr>
        <w:ind w:left="3600" w:hanging="360"/>
      </w:pPr>
      <w:rPr>
        <w:rFonts w:ascii="Calibri" w:hAnsi="Calibri" w:cs="Calibri" w:hint="default"/>
      </w:rPr>
    </w:lvl>
    <w:lvl w:ilvl="5" w:tplc="04130005" w:tentative="1">
      <w:start w:val="1"/>
      <w:numFmt w:val="bullet"/>
      <w:lvlText w:val=""/>
      <w:lvlJc w:val="left"/>
      <w:pPr>
        <w:ind w:left="4320" w:hanging="360"/>
      </w:pPr>
      <w:rPr>
        <w:rFonts w:ascii="Yu Gothic Light" w:hAnsi="Yu Gothic Light" w:hint="default"/>
      </w:rPr>
    </w:lvl>
    <w:lvl w:ilvl="6" w:tplc="04130001" w:tentative="1">
      <w:start w:val="1"/>
      <w:numFmt w:val="bullet"/>
      <w:lvlText w:val=""/>
      <w:lvlJc w:val="left"/>
      <w:pPr>
        <w:ind w:left="5040" w:hanging="360"/>
      </w:pPr>
      <w:rPr>
        <w:rFonts w:ascii="@Yu Mincho" w:hAnsi="@Yu Mincho" w:hint="default"/>
      </w:rPr>
    </w:lvl>
    <w:lvl w:ilvl="7" w:tplc="04130003" w:tentative="1">
      <w:start w:val="1"/>
      <w:numFmt w:val="bullet"/>
      <w:lvlText w:val="o"/>
      <w:lvlJc w:val="left"/>
      <w:pPr>
        <w:ind w:left="5760" w:hanging="360"/>
      </w:pPr>
      <w:rPr>
        <w:rFonts w:ascii="Calibri" w:hAnsi="Calibri" w:cs="Calibri" w:hint="default"/>
      </w:rPr>
    </w:lvl>
    <w:lvl w:ilvl="8" w:tplc="04130005" w:tentative="1">
      <w:start w:val="1"/>
      <w:numFmt w:val="bullet"/>
      <w:lvlText w:val=""/>
      <w:lvlJc w:val="left"/>
      <w:pPr>
        <w:ind w:left="6480" w:hanging="360"/>
      </w:pPr>
      <w:rPr>
        <w:rFonts w:ascii="Yu Gothic Light" w:hAnsi="Yu Gothic Light" w:hint="default"/>
      </w:rPr>
    </w:lvl>
  </w:abstractNum>
  <w:abstractNum w:abstractNumId="2" w15:restartNumberingAfterBreak="0">
    <w:nsid w:val="01403450"/>
    <w:multiLevelType w:val="hybridMultilevel"/>
    <w:tmpl w:val="5C46670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4A42979"/>
    <w:multiLevelType w:val="hybridMultilevel"/>
    <w:tmpl w:val="9C8E5DA4"/>
    <w:lvl w:ilvl="0" w:tplc="04130001">
      <w:start w:val="1"/>
      <w:numFmt w:val="bullet"/>
      <w:lvlText w:val=""/>
      <w:lvlJc w:val="left"/>
      <w:pPr>
        <w:ind w:left="720" w:hanging="360"/>
      </w:pPr>
      <w:rPr>
        <w:rFonts w:ascii="@Yu Mincho" w:hAnsi="@Yu Mincho" w:hint="default"/>
      </w:rPr>
    </w:lvl>
    <w:lvl w:ilvl="1" w:tplc="04130003" w:tentative="1">
      <w:start w:val="1"/>
      <w:numFmt w:val="bullet"/>
      <w:lvlText w:val="o"/>
      <w:lvlJc w:val="left"/>
      <w:pPr>
        <w:ind w:left="1440" w:hanging="360"/>
      </w:pPr>
      <w:rPr>
        <w:rFonts w:ascii="Calibri" w:hAnsi="Calibri" w:cs="Calibri" w:hint="default"/>
      </w:rPr>
    </w:lvl>
    <w:lvl w:ilvl="2" w:tplc="04130005" w:tentative="1">
      <w:start w:val="1"/>
      <w:numFmt w:val="bullet"/>
      <w:lvlText w:val=""/>
      <w:lvlJc w:val="left"/>
      <w:pPr>
        <w:ind w:left="2160" w:hanging="360"/>
      </w:pPr>
      <w:rPr>
        <w:rFonts w:ascii="Yu Gothic Light" w:hAnsi="Yu Gothic Light" w:hint="default"/>
      </w:rPr>
    </w:lvl>
    <w:lvl w:ilvl="3" w:tplc="04130001" w:tentative="1">
      <w:start w:val="1"/>
      <w:numFmt w:val="bullet"/>
      <w:lvlText w:val=""/>
      <w:lvlJc w:val="left"/>
      <w:pPr>
        <w:ind w:left="2880" w:hanging="360"/>
      </w:pPr>
      <w:rPr>
        <w:rFonts w:ascii="@Yu Mincho" w:hAnsi="@Yu Mincho" w:hint="default"/>
      </w:rPr>
    </w:lvl>
    <w:lvl w:ilvl="4" w:tplc="04130003" w:tentative="1">
      <w:start w:val="1"/>
      <w:numFmt w:val="bullet"/>
      <w:lvlText w:val="o"/>
      <w:lvlJc w:val="left"/>
      <w:pPr>
        <w:ind w:left="3600" w:hanging="360"/>
      </w:pPr>
      <w:rPr>
        <w:rFonts w:ascii="Calibri" w:hAnsi="Calibri" w:cs="Calibri" w:hint="default"/>
      </w:rPr>
    </w:lvl>
    <w:lvl w:ilvl="5" w:tplc="04130005" w:tentative="1">
      <w:start w:val="1"/>
      <w:numFmt w:val="bullet"/>
      <w:lvlText w:val=""/>
      <w:lvlJc w:val="left"/>
      <w:pPr>
        <w:ind w:left="4320" w:hanging="360"/>
      </w:pPr>
      <w:rPr>
        <w:rFonts w:ascii="Yu Gothic Light" w:hAnsi="Yu Gothic Light" w:hint="default"/>
      </w:rPr>
    </w:lvl>
    <w:lvl w:ilvl="6" w:tplc="04130001" w:tentative="1">
      <w:start w:val="1"/>
      <w:numFmt w:val="bullet"/>
      <w:lvlText w:val=""/>
      <w:lvlJc w:val="left"/>
      <w:pPr>
        <w:ind w:left="5040" w:hanging="360"/>
      </w:pPr>
      <w:rPr>
        <w:rFonts w:ascii="@Yu Mincho" w:hAnsi="@Yu Mincho" w:hint="default"/>
      </w:rPr>
    </w:lvl>
    <w:lvl w:ilvl="7" w:tplc="04130003" w:tentative="1">
      <w:start w:val="1"/>
      <w:numFmt w:val="bullet"/>
      <w:lvlText w:val="o"/>
      <w:lvlJc w:val="left"/>
      <w:pPr>
        <w:ind w:left="5760" w:hanging="360"/>
      </w:pPr>
      <w:rPr>
        <w:rFonts w:ascii="Calibri" w:hAnsi="Calibri" w:cs="Calibri" w:hint="default"/>
      </w:rPr>
    </w:lvl>
    <w:lvl w:ilvl="8" w:tplc="04130005" w:tentative="1">
      <w:start w:val="1"/>
      <w:numFmt w:val="bullet"/>
      <w:lvlText w:val=""/>
      <w:lvlJc w:val="left"/>
      <w:pPr>
        <w:ind w:left="6480" w:hanging="360"/>
      </w:pPr>
      <w:rPr>
        <w:rFonts w:ascii="Yu Gothic Light" w:hAnsi="Yu Gothic Light" w:hint="default"/>
      </w:rPr>
    </w:lvl>
  </w:abstractNum>
  <w:abstractNum w:abstractNumId="4" w15:restartNumberingAfterBreak="0">
    <w:nsid w:val="087D6116"/>
    <w:multiLevelType w:val="hybridMultilevel"/>
    <w:tmpl w:val="C10452B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CCF1F50"/>
    <w:multiLevelType w:val="hybridMultilevel"/>
    <w:tmpl w:val="F9783B9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26B400E"/>
    <w:multiLevelType w:val="hybridMultilevel"/>
    <w:tmpl w:val="07F0D2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4576F81"/>
    <w:multiLevelType w:val="hybridMultilevel"/>
    <w:tmpl w:val="C988FFD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7E43D73"/>
    <w:multiLevelType w:val="hybridMultilevel"/>
    <w:tmpl w:val="6972A5E0"/>
    <w:lvl w:ilvl="0" w:tplc="108C1712">
      <w:numFmt w:val="bullet"/>
      <w:lvlText w:val="-"/>
      <w:lvlJc w:val="left"/>
      <w:pPr>
        <w:ind w:left="720" w:hanging="360"/>
      </w:pPr>
      <w:rPr>
        <w:rFonts w:ascii="Cambria Math" w:eastAsia="Arial" w:hAnsi="Cambria Math" w:cs="Cambria Math" w:hint="default"/>
      </w:rPr>
    </w:lvl>
    <w:lvl w:ilvl="1" w:tplc="04130003" w:tentative="1">
      <w:start w:val="1"/>
      <w:numFmt w:val="bullet"/>
      <w:lvlText w:val="o"/>
      <w:lvlJc w:val="left"/>
      <w:pPr>
        <w:ind w:left="1440" w:hanging="360"/>
      </w:pPr>
      <w:rPr>
        <w:rFonts w:ascii="Calibri" w:hAnsi="Calibri" w:cs="Calibri" w:hint="default"/>
      </w:rPr>
    </w:lvl>
    <w:lvl w:ilvl="2" w:tplc="04130005" w:tentative="1">
      <w:start w:val="1"/>
      <w:numFmt w:val="bullet"/>
      <w:lvlText w:val=""/>
      <w:lvlJc w:val="left"/>
      <w:pPr>
        <w:ind w:left="2160" w:hanging="360"/>
      </w:pPr>
      <w:rPr>
        <w:rFonts w:ascii="Yu Gothic Light" w:hAnsi="Yu Gothic Light" w:hint="default"/>
      </w:rPr>
    </w:lvl>
    <w:lvl w:ilvl="3" w:tplc="04130001" w:tentative="1">
      <w:start w:val="1"/>
      <w:numFmt w:val="bullet"/>
      <w:lvlText w:val=""/>
      <w:lvlJc w:val="left"/>
      <w:pPr>
        <w:ind w:left="2880" w:hanging="360"/>
      </w:pPr>
      <w:rPr>
        <w:rFonts w:ascii="@Yu Mincho" w:hAnsi="@Yu Mincho" w:hint="default"/>
      </w:rPr>
    </w:lvl>
    <w:lvl w:ilvl="4" w:tplc="04130003" w:tentative="1">
      <w:start w:val="1"/>
      <w:numFmt w:val="bullet"/>
      <w:lvlText w:val="o"/>
      <w:lvlJc w:val="left"/>
      <w:pPr>
        <w:ind w:left="3600" w:hanging="360"/>
      </w:pPr>
      <w:rPr>
        <w:rFonts w:ascii="Calibri" w:hAnsi="Calibri" w:cs="Calibri" w:hint="default"/>
      </w:rPr>
    </w:lvl>
    <w:lvl w:ilvl="5" w:tplc="04130005" w:tentative="1">
      <w:start w:val="1"/>
      <w:numFmt w:val="bullet"/>
      <w:lvlText w:val=""/>
      <w:lvlJc w:val="left"/>
      <w:pPr>
        <w:ind w:left="4320" w:hanging="360"/>
      </w:pPr>
      <w:rPr>
        <w:rFonts w:ascii="Yu Gothic Light" w:hAnsi="Yu Gothic Light" w:hint="default"/>
      </w:rPr>
    </w:lvl>
    <w:lvl w:ilvl="6" w:tplc="04130001" w:tentative="1">
      <w:start w:val="1"/>
      <w:numFmt w:val="bullet"/>
      <w:lvlText w:val=""/>
      <w:lvlJc w:val="left"/>
      <w:pPr>
        <w:ind w:left="5040" w:hanging="360"/>
      </w:pPr>
      <w:rPr>
        <w:rFonts w:ascii="@Yu Mincho" w:hAnsi="@Yu Mincho" w:hint="default"/>
      </w:rPr>
    </w:lvl>
    <w:lvl w:ilvl="7" w:tplc="04130003" w:tentative="1">
      <w:start w:val="1"/>
      <w:numFmt w:val="bullet"/>
      <w:lvlText w:val="o"/>
      <w:lvlJc w:val="left"/>
      <w:pPr>
        <w:ind w:left="5760" w:hanging="360"/>
      </w:pPr>
      <w:rPr>
        <w:rFonts w:ascii="Calibri" w:hAnsi="Calibri" w:cs="Calibri" w:hint="default"/>
      </w:rPr>
    </w:lvl>
    <w:lvl w:ilvl="8" w:tplc="04130005" w:tentative="1">
      <w:start w:val="1"/>
      <w:numFmt w:val="bullet"/>
      <w:lvlText w:val=""/>
      <w:lvlJc w:val="left"/>
      <w:pPr>
        <w:ind w:left="6480" w:hanging="360"/>
      </w:pPr>
      <w:rPr>
        <w:rFonts w:ascii="Yu Gothic Light" w:hAnsi="Yu Gothic Light" w:hint="default"/>
      </w:rPr>
    </w:lvl>
  </w:abstractNum>
  <w:abstractNum w:abstractNumId="9" w15:restartNumberingAfterBreak="0">
    <w:nsid w:val="1BA24E46"/>
    <w:multiLevelType w:val="hybridMultilevel"/>
    <w:tmpl w:val="24C4D86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D0C7D65"/>
    <w:multiLevelType w:val="hybridMultilevel"/>
    <w:tmpl w:val="4E720574"/>
    <w:lvl w:ilvl="0" w:tplc="AD6A4EF4">
      <w:numFmt w:val="bullet"/>
      <w:lvlText w:val="-"/>
      <w:lvlJc w:val="left"/>
      <w:pPr>
        <w:ind w:left="720" w:hanging="360"/>
      </w:pPr>
      <w:rPr>
        <w:rFonts w:ascii="Cambria Math" w:eastAsia="Arial" w:hAnsi="Cambria Math" w:cs="Cambria Math" w:hint="default"/>
      </w:rPr>
    </w:lvl>
    <w:lvl w:ilvl="1" w:tplc="04130003" w:tentative="1">
      <w:start w:val="1"/>
      <w:numFmt w:val="bullet"/>
      <w:lvlText w:val="o"/>
      <w:lvlJc w:val="left"/>
      <w:pPr>
        <w:ind w:left="1440" w:hanging="360"/>
      </w:pPr>
      <w:rPr>
        <w:rFonts w:ascii="Calibri" w:hAnsi="Calibri" w:cs="Calibri" w:hint="default"/>
      </w:rPr>
    </w:lvl>
    <w:lvl w:ilvl="2" w:tplc="04130005" w:tentative="1">
      <w:start w:val="1"/>
      <w:numFmt w:val="bullet"/>
      <w:lvlText w:val=""/>
      <w:lvlJc w:val="left"/>
      <w:pPr>
        <w:ind w:left="2160" w:hanging="360"/>
      </w:pPr>
      <w:rPr>
        <w:rFonts w:ascii="Yu Gothic Light" w:hAnsi="Yu Gothic Light" w:hint="default"/>
      </w:rPr>
    </w:lvl>
    <w:lvl w:ilvl="3" w:tplc="04130001" w:tentative="1">
      <w:start w:val="1"/>
      <w:numFmt w:val="bullet"/>
      <w:lvlText w:val=""/>
      <w:lvlJc w:val="left"/>
      <w:pPr>
        <w:ind w:left="2880" w:hanging="360"/>
      </w:pPr>
      <w:rPr>
        <w:rFonts w:ascii="@Yu Mincho" w:hAnsi="@Yu Mincho" w:hint="default"/>
      </w:rPr>
    </w:lvl>
    <w:lvl w:ilvl="4" w:tplc="04130003" w:tentative="1">
      <w:start w:val="1"/>
      <w:numFmt w:val="bullet"/>
      <w:lvlText w:val="o"/>
      <w:lvlJc w:val="left"/>
      <w:pPr>
        <w:ind w:left="3600" w:hanging="360"/>
      </w:pPr>
      <w:rPr>
        <w:rFonts w:ascii="Calibri" w:hAnsi="Calibri" w:cs="Calibri" w:hint="default"/>
      </w:rPr>
    </w:lvl>
    <w:lvl w:ilvl="5" w:tplc="04130005" w:tentative="1">
      <w:start w:val="1"/>
      <w:numFmt w:val="bullet"/>
      <w:lvlText w:val=""/>
      <w:lvlJc w:val="left"/>
      <w:pPr>
        <w:ind w:left="4320" w:hanging="360"/>
      </w:pPr>
      <w:rPr>
        <w:rFonts w:ascii="Yu Gothic Light" w:hAnsi="Yu Gothic Light" w:hint="default"/>
      </w:rPr>
    </w:lvl>
    <w:lvl w:ilvl="6" w:tplc="04130001" w:tentative="1">
      <w:start w:val="1"/>
      <w:numFmt w:val="bullet"/>
      <w:lvlText w:val=""/>
      <w:lvlJc w:val="left"/>
      <w:pPr>
        <w:ind w:left="5040" w:hanging="360"/>
      </w:pPr>
      <w:rPr>
        <w:rFonts w:ascii="@Yu Mincho" w:hAnsi="@Yu Mincho" w:hint="default"/>
      </w:rPr>
    </w:lvl>
    <w:lvl w:ilvl="7" w:tplc="04130003" w:tentative="1">
      <w:start w:val="1"/>
      <w:numFmt w:val="bullet"/>
      <w:lvlText w:val="o"/>
      <w:lvlJc w:val="left"/>
      <w:pPr>
        <w:ind w:left="5760" w:hanging="360"/>
      </w:pPr>
      <w:rPr>
        <w:rFonts w:ascii="Calibri" w:hAnsi="Calibri" w:cs="Calibri" w:hint="default"/>
      </w:rPr>
    </w:lvl>
    <w:lvl w:ilvl="8" w:tplc="04130005" w:tentative="1">
      <w:start w:val="1"/>
      <w:numFmt w:val="bullet"/>
      <w:lvlText w:val=""/>
      <w:lvlJc w:val="left"/>
      <w:pPr>
        <w:ind w:left="6480" w:hanging="360"/>
      </w:pPr>
      <w:rPr>
        <w:rFonts w:ascii="Yu Gothic Light" w:hAnsi="Yu Gothic Light" w:hint="default"/>
      </w:rPr>
    </w:lvl>
  </w:abstractNum>
  <w:abstractNum w:abstractNumId="11" w15:restartNumberingAfterBreak="0">
    <w:nsid w:val="2039530F"/>
    <w:multiLevelType w:val="multilevel"/>
    <w:tmpl w:val="5150D6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2484C2A"/>
    <w:multiLevelType w:val="hybridMultilevel"/>
    <w:tmpl w:val="51604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725BC3"/>
    <w:multiLevelType w:val="hybridMultilevel"/>
    <w:tmpl w:val="5B4E54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B95274F"/>
    <w:multiLevelType w:val="hybridMultilevel"/>
    <w:tmpl w:val="2B222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9D191D"/>
    <w:multiLevelType w:val="hybridMultilevel"/>
    <w:tmpl w:val="FFFFFFFF"/>
    <w:lvl w:ilvl="0" w:tplc="56A45A14">
      <w:start w:val="1"/>
      <w:numFmt w:val="bullet"/>
      <w:lvlText w:val="-"/>
      <w:lvlJc w:val="left"/>
      <w:pPr>
        <w:ind w:left="720" w:hanging="360"/>
      </w:pPr>
      <w:rPr>
        <w:rFonts w:ascii="Calibri" w:hAnsi="Calibri" w:hint="default"/>
      </w:rPr>
    </w:lvl>
    <w:lvl w:ilvl="1" w:tplc="1428C7DA">
      <w:start w:val="1"/>
      <w:numFmt w:val="bullet"/>
      <w:lvlText w:val="o"/>
      <w:lvlJc w:val="left"/>
      <w:pPr>
        <w:ind w:left="1440" w:hanging="360"/>
      </w:pPr>
      <w:rPr>
        <w:rFonts w:ascii="Courier New" w:hAnsi="Courier New" w:hint="default"/>
      </w:rPr>
    </w:lvl>
    <w:lvl w:ilvl="2" w:tplc="6B8E9DB0">
      <w:start w:val="1"/>
      <w:numFmt w:val="bullet"/>
      <w:lvlText w:val=""/>
      <w:lvlJc w:val="left"/>
      <w:pPr>
        <w:ind w:left="2160" w:hanging="360"/>
      </w:pPr>
      <w:rPr>
        <w:rFonts w:ascii="Wingdings" w:hAnsi="Wingdings" w:hint="default"/>
      </w:rPr>
    </w:lvl>
    <w:lvl w:ilvl="3" w:tplc="D040BB4E">
      <w:start w:val="1"/>
      <w:numFmt w:val="bullet"/>
      <w:lvlText w:val=""/>
      <w:lvlJc w:val="left"/>
      <w:pPr>
        <w:ind w:left="2880" w:hanging="360"/>
      </w:pPr>
      <w:rPr>
        <w:rFonts w:ascii="Symbol" w:hAnsi="Symbol" w:hint="default"/>
      </w:rPr>
    </w:lvl>
    <w:lvl w:ilvl="4" w:tplc="28466FAC">
      <w:start w:val="1"/>
      <w:numFmt w:val="bullet"/>
      <w:lvlText w:val="o"/>
      <w:lvlJc w:val="left"/>
      <w:pPr>
        <w:ind w:left="3600" w:hanging="360"/>
      </w:pPr>
      <w:rPr>
        <w:rFonts w:ascii="Courier New" w:hAnsi="Courier New" w:hint="default"/>
      </w:rPr>
    </w:lvl>
    <w:lvl w:ilvl="5" w:tplc="A2F04FCA">
      <w:start w:val="1"/>
      <w:numFmt w:val="bullet"/>
      <w:lvlText w:val=""/>
      <w:lvlJc w:val="left"/>
      <w:pPr>
        <w:ind w:left="4320" w:hanging="360"/>
      </w:pPr>
      <w:rPr>
        <w:rFonts w:ascii="Wingdings" w:hAnsi="Wingdings" w:hint="default"/>
      </w:rPr>
    </w:lvl>
    <w:lvl w:ilvl="6" w:tplc="51FEF2DA">
      <w:start w:val="1"/>
      <w:numFmt w:val="bullet"/>
      <w:lvlText w:val=""/>
      <w:lvlJc w:val="left"/>
      <w:pPr>
        <w:ind w:left="5040" w:hanging="360"/>
      </w:pPr>
      <w:rPr>
        <w:rFonts w:ascii="Symbol" w:hAnsi="Symbol" w:hint="default"/>
      </w:rPr>
    </w:lvl>
    <w:lvl w:ilvl="7" w:tplc="378E9C66">
      <w:start w:val="1"/>
      <w:numFmt w:val="bullet"/>
      <w:lvlText w:val="o"/>
      <w:lvlJc w:val="left"/>
      <w:pPr>
        <w:ind w:left="5760" w:hanging="360"/>
      </w:pPr>
      <w:rPr>
        <w:rFonts w:ascii="Courier New" w:hAnsi="Courier New" w:hint="default"/>
      </w:rPr>
    </w:lvl>
    <w:lvl w:ilvl="8" w:tplc="9042CEDE">
      <w:start w:val="1"/>
      <w:numFmt w:val="bullet"/>
      <w:lvlText w:val=""/>
      <w:lvlJc w:val="left"/>
      <w:pPr>
        <w:ind w:left="6480" w:hanging="360"/>
      </w:pPr>
      <w:rPr>
        <w:rFonts w:ascii="Wingdings" w:hAnsi="Wingdings" w:hint="default"/>
      </w:rPr>
    </w:lvl>
  </w:abstractNum>
  <w:abstractNum w:abstractNumId="16" w15:restartNumberingAfterBreak="0">
    <w:nsid w:val="3E767A2E"/>
    <w:multiLevelType w:val="hybridMultilevel"/>
    <w:tmpl w:val="6C3E2258"/>
    <w:lvl w:ilvl="0" w:tplc="05642BAA">
      <w:start w:val="1"/>
      <w:numFmt w:val="bullet"/>
      <w:lvlText w:val="-"/>
      <w:lvlJc w:val="left"/>
      <w:pPr>
        <w:ind w:left="720" w:hanging="360"/>
      </w:pPr>
      <w:rPr>
        <w:rFonts w:ascii="Arial" w:eastAsiaTheme="minorEastAsia" w:hAnsi="Arial" w:cstheme="minorBidi" w:hint="default"/>
      </w:rPr>
    </w:lvl>
    <w:lvl w:ilvl="1" w:tplc="04130003" w:tentative="1">
      <w:start w:val="1"/>
      <w:numFmt w:val="bullet"/>
      <w:lvlText w:val="o"/>
      <w:lvlJc w:val="left"/>
      <w:pPr>
        <w:ind w:left="1440" w:hanging="360"/>
      </w:pPr>
      <w:rPr>
        <w:rFonts w:ascii="Calibri" w:hAnsi="Calibri" w:cs="Calibri" w:hint="default"/>
      </w:rPr>
    </w:lvl>
    <w:lvl w:ilvl="2" w:tplc="04130005" w:tentative="1">
      <w:start w:val="1"/>
      <w:numFmt w:val="bullet"/>
      <w:lvlText w:val=""/>
      <w:lvlJc w:val="left"/>
      <w:pPr>
        <w:ind w:left="2160" w:hanging="360"/>
      </w:pPr>
      <w:rPr>
        <w:rFonts w:ascii="Yu Gothic Light" w:hAnsi="Yu Gothic Light" w:hint="default"/>
      </w:rPr>
    </w:lvl>
    <w:lvl w:ilvl="3" w:tplc="04130001" w:tentative="1">
      <w:start w:val="1"/>
      <w:numFmt w:val="bullet"/>
      <w:lvlText w:val=""/>
      <w:lvlJc w:val="left"/>
      <w:pPr>
        <w:ind w:left="2880" w:hanging="360"/>
      </w:pPr>
      <w:rPr>
        <w:rFonts w:ascii="@Yu Mincho" w:hAnsi="@Yu Mincho" w:hint="default"/>
      </w:rPr>
    </w:lvl>
    <w:lvl w:ilvl="4" w:tplc="04130003" w:tentative="1">
      <w:start w:val="1"/>
      <w:numFmt w:val="bullet"/>
      <w:lvlText w:val="o"/>
      <w:lvlJc w:val="left"/>
      <w:pPr>
        <w:ind w:left="3600" w:hanging="360"/>
      </w:pPr>
      <w:rPr>
        <w:rFonts w:ascii="Calibri" w:hAnsi="Calibri" w:cs="Calibri" w:hint="default"/>
      </w:rPr>
    </w:lvl>
    <w:lvl w:ilvl="5" w:tplc="04130005" w:tentative="1">
      <w:start w:val="1"/>
      <w:numFmt w:val="bullet"/>
      <w:lvlText w:val=""/>
      <w:lvlJc w:val="left"/>
      <w:pPr>
        <w:ind w:left="4320" w:hanging="360"/>
      </w:pPr>
      <w:rPr>
        <w:rFonts w:ascii="Yu Gothic Light" w:hAnsi="Yu Gothic Light" w:hint="default"/>
      </w:rPr>
    </w:lvl>
    <w:lvl w:ilvl="6" w:tplc="04130001" w:tentative="1">
      <w:start w:val="1"/>
      <w:numFmt w:val="bullet"/>
      <w:lvlText w:val=""/>
      <w:lvlJc w:val="left"/>
      <w:pPr>
        <w:ind w:left="5040" w:hanging="360"/>
      </w:pPr>
      <w:rPr>
        <w:rFonts w:ascii="@Yu Mincho" w:hAnsi="@Yu Mincho" w:hint="default"/>
      </w:rPr>
    </w:lvl>
    <w:lvl w:ilvl="7" w:tplc="04130003" w:tentative="1">
      <w:start w:val="1"/>
      <w:numFmt w:val="bullet"/>
      <w:lvlText w:val="o"/>
      <w:lvlJc w:val="left"/>
      <w:pPr>
        <w:ind w:left="5760" w:hanging="360"/>
      </w:pPr>
      <w:rPr>
        <w:rFonts w:ascii="Calibri" w:hAnsi="Calibri" w:cs="Calibri" w:hint="default"/>
      </w:rPr>
    </w:lvl>
    <w:lvl w:ilvl="8" w:tplc="04130005" w:tentative="1">
      <w:start w:val="1"/>
      <w:numFmt w:val="bullet"/>
      <w:lvlText w:val=""/>
      <w:lvlJc w:val="left"/>
      <w:pPr>
        <w:ind w:left="6480" w:hanging="360"/>
      </w:pPr>
      <w:rPr>
        <w:rFonts w:ascii="Yu Gothic Light" w:hAnsi="Yu Gothic Light" w:hint="default"/>
      </w:rPr>
    </w:lvl>
  </w:abstractNum>
  <w:abstractNum w:abstractNumId="17" w15:restartNumberingAfterBreak="0">
    <w:nsid w:val="3F571B90"/>
    <w:multiLevelType w:val="hybridMultilevel"/>
    <w:tmpl w:val="6BF0535C"/>
    <w:lvl w:ilvl="0" w:tplc="83C212BE">
      <w:numFmt w:val="bullet"/>
      <w:lvlText w:val=""/>
      <w:lvlJc w:val="left"/>
      <w:pPr>
        <w:ind w:left="720" w:hanging="360"/>
      </w:pPr>
      <w:rPr>
        <w:rFonts w:ascii="Yu Gothic Light" w:eastAsiaTheme="minorHAnsi" w:hAnsi="Yu Gothic Light" w:cstheme="minorBidi" w:hint="default"/>
      </w:rPr>
    </w:lvl>
    <w:lvl w:ilvl="1" w:tplc="04130003" w:tentative="1">
      <w:start w:val="1"/>
      <w:numFmt w:val="bullet"/>
      <w:lvlText w:val="o"/>
      <w:lvlJc w:val="left"/>
      <w:pPr>
        <w:ind w:left="1440" w:hanging="360"/>
      </w:pPr>
      <w:rPr>
        <w:rFonts w:ascii="Calibri" w:hAnsi="Calibri" w:cs="Calibri" w:hint="default"/>
      </w:rPr>
    </w:lvl>
    <w:lvl w:ilvl="2" w:tplc="04130005" w:tentative="1">
      <w:start w:val="1"/>
      <w:numFmt w:val="bullet"/>
      <w:lvlText w:val=""/>
      <w:lvlJc w:val="left"/>
      <w:pPr>
        <w:ind w:left="2160" w:hanging="360"/>
      </w:pPr>
      <w:rPr>
        <w:rFonts w:ascii="Yu Gothic Light" w:hAnsi="Yu Gothic Light" w:hint="default"/>
      </w:rPr>
    </w:lvl>
    <w:lvl w:ilvl="3" w:tplc="04130001" w:tentative="1">
      <w:start w:val="1"/>
      <w:numFmt w:val="bullet"/>
      <w:lvlText w:val=""/>
      <w:lvlJc w:val="left"/>
      <w:pPr>
        <w:ind w:left="2880" w:hanging="360"/>
      </w:pPr>
      <w:rPr>
        <w:rFonts w:ascii="@Yu Mincho" w:hAnsi="@Yu Mincho" w:hint="default"/>
      </w:rPr>
    </w:lvl>
    <w:lvl w:ilvl="4" w:tplc="04130003" w:tentative="1">
      <w:start w:val="1"/>
      <w:numFmt w:val="bullet"/>
      <w:lvlText w:val="o"/>
      <w:lvlJc w:val="left"/>
      <w:pPr>
        <w:ind w:left="3600" w:hanging="360"/>
      </w:pPr>
      <w:rPr>
        <w:rFonts w:ascii="Calibri" w:hAnsi="Calibri" w:cs="Calibri" w:hint="default"/>
      </w:rPr>
    </w:lvl>
    <w:lvl w:ilvl="5" w:tplc="04130005" w:tentative="1">
      <w:start w:val="1"/>
      <w:numFmt w:val="bullet"/>
      <w:lvlText w:val=""/>
      <w:lvlJc w:val="left"/>
      <w:pPr>
        <w:ind w:left="4320" w:hanging="360"/>
      </w:pPr>
      <w:rPr>
        <w:rFonts w:ascii="Yu Gothic Light" w:hAnsi="Yu Gothic Light" w:hint="default"/>
      </w:rPr>
    </w:lvl>
    <w:lvl w:ilvl="6" w:tplc="04130001" w:tentative="1">
      <w:start w:val="1"/>
      <w:numFmt w:val="bullet"/>
      <w:lvlText w:val=""/>
      <w:lvlJc w:val="left"/>
      <w:pPr>
        <w:ind w:left="5040" w:hanging="360"/>
      </w:pPr>
      <w:rPr>
        <w:rFonts w:ascii="@Yu Mincho" w:hAnsi="@Yu Mincho" w:hint="default"/>
      </w:rPr>
    </w:lvl>
    <w:lvl w:ilvl="7" w:tplc="04130003" w:tentative="1">
      <w:start w:val="1"/>
      <w:numFmt w:val="bullet"/>
      <w:lvlText w:val="o"/>
      <w:lvlJc w:val="left"/>
      <w:pPr>
        <w:ind w:left="5760" w:hanging="360"/>
      </w:pPr>
      <w:rPr>
        <w:rFonts w:ascii="Calibri" w:hAnsi="Calibri" w:cs="Calibri" w:hint="default"/>
      </w:rPr>
    </w:lvl>
    <w:lvl w:ilvl="8" w:tplc="04130005" w:tentative="1">
      <w:start w:val="1"/>
      <w:numFmt w:val="bullet"/>
      <w:lvlText w:val=""/>
      <w:lvlJc w:val="left"/>
      <w:pPr>
        <w:ind w:left="6480" w:hanging="360"/>
      </w:pPr>
      <w:rPr>
        <w:rFonts w:ascii="Yu Gothic Light" w:hAnsi="Yu Gothic Light" w:hint="default"/>
      </w:rPr>
    </w:lvl>
  </w:abstractNum>
  <w:abstractNum w:abstractNumId="18" w15:restartNumberingAfterBreak="0">
    <w:nsid w:val="430C557B"/>
    <w:multiLevelType w:val="hybridMultilevel"/>
    <w:tmpl w:val="CDD86A2A"/>
    <w:lvl w:ilvl="0" w:tplc="466AB9C8">
      <w:start w:val="2"/>
      <w:numFmt w:val="bullet"/>
      <w:lvlText w:val="-"/>
      <w:lvlJc w:val="left"/>
      <w:pPr>
        <w:ind w:left="720" w:hanging="360"/>
      </w:pPr>
      <w:rPr>
        <w:rFonts w:ascii="Arial" w:eastAsiaTheme="minorEastAsia" w:hAnsi="Arial" w:cstheme="minorBidi" w:hint="default"/>
      </w:rPr>
    </w:lvl>
    <w:lvl w:ilvl="1" w:tplc="04130003" w:tentative="1">
      <w:start w:val="1"/>
      <w:numFmt w:val="bullet"/>
      <w:lvlText w:val="o"/>
      <w:lvlJc w:val="left"/>
      <w:pPr>
        <w:ind w:left="1440" w:hanging="360"/>
      </w:pPr>
      <w:rPr>
        <w:rFonts w:ascii="Calibri" w:hAnsi="Calibri" w:cs="Calibri" w:hint="default"/>
      </w:rPr>
    </w:lvl>
    <w:lvl w:ilvl="2" w:tplc="04130005" w:tentative="1">
      <w:start w:val="1"/>
      <w:numFmt w:val="bullet"/>
      <w:lvlText w:val=""/>
      <w:lvlJc w:val="left"/>
      <w:pPr>
        <w:ind w:left="2160" w:hanging="360"/>
      </w:pPr>
      <w:rPr>
        <w:rFonts w:ascii="Yu Gothic Light" w:hAnsi="Yu Gothic Light" w:hint="default"/>
      </w:rPr>
    </w:lvl>
    <w:lvl w:ilvl="3" w:tplc="04130001" w:tentative="1">
      <w:start w:val="1"/>
      <w:numFmt w:val="bullet"/>
      <w:lvlText w:val=""/>
      <w:lvlJc w:val="left"/>
      <w:pPr>
        <w:ind w:left="2880" w:hanging="360"/>
      </w:pPr>
      <w:rPr>
        <w:rFonts w:ascii="@Yu Mincho" w:hAnsi="@Yu Mincho" w:hint="default"/>
      </w:rPr>
    </w:lvl>
    <w:lvl w:ilvl="4" w:tplc="04130003" w:tentative="1">
      <w:start w:val="1"/>
      <w:numFmt w:val="bullet"/>
      <w:lvlText w:val="o"/>
      <w:lvlJc w:val="left"/>
      <w:pPr>
        <w:ind w:left="3600" w:hanging="360"/>
      </w:pPr>
      <w:rPr>
        <w:rFonts w:ascii="Calibri" w:hAnsi="Calibri" w:cs="Calibri" w:hint="default"/>
      </w:rPr>
    </w:lvl>
    <w:lvl w:ilvl="5" w:tplc="04130005" w:tentative="1">
      <w:start w:val="1"/>
      <w:numFmt w:val="bullet"/>
      <w:lvlText w:val=""/>
      <w:lvlJc w:val="left"/>
      <w:pPr>
        <w:ind w:left="4320" w:hanging="360"/>
      </w:pPr>
      <w:rPr>
        <w:rFonts w:ascii="Yu Gothic Light" w:hAnsi="Yu Gothic Light" w:hint="default"/>
      </w:rPr>
    </w:lvl>
    <w:lvl w:ilvl="6" w:tplc="04130001" w:tentative="1">
      <w:start w:val="1"/>
      <w:numFmt w:val="bullet"/>
      <w:lvlText w:val=""/>
      <w:lvlJc w:val="left"/>
      <w:pPr>
        <w:ind w:left="5040" w:hanging="360"/>
      </w:pPr>
      <w:rPr>
        <w:rFonts w:ascii="@Yu Mincho" w:hAnsi="@Yu Mincho" w:hint="default"/>
      </w:rPr>
    </w:lvl>
    <w:lvl w:ilvl="7" w:tplc="04130003" w:tentative="1">
      <w:start w:val="1"/>
      <w:numFmt w:val="bullet"/>
      <w:lvlText w:val="o"/>
      <w:lvlJc w:val="left"/>
      <w:pPr>
        <w:ind w:left="5760" w:hanging="360"/>
      </w:pPr>
      <w:rPr>
        <w:rFonts w:ascii="Calibri" w:hAnsi="Calibri" w:cs="Calibri" w:hint="default"/>
      </w:rPr>
    </w:lvl>
    <w:lvl w:ilvl="8" w:tplc="04130005" w:tentative="1">
      <w:start w:val="1"/>
      <w:numFmt w:val="bullet"/>
      <w:lvlText w:val=""/>
      <w:lvlJc w:val="left"/>
      <w:pPr>
        <w:ind w:left="6480" w:hanging="360"/>
      </w:pPr>
      <w:rPr>
        <w:rFonts w:ascii="Yu Gothic Light" w:hAnsi="Yu Gothic Light" w:hint="default"/>
      </w:rPr>
    </w:lvl>
  </w:abstractNum>
  <w:abstractNum w:abstractNumId="19" w15:restartNumberingAfterBreak="0">
    <w:nsid w:val="43985509"/>
    <w:multiLevelType w:val="hybridMultilevel"/>
    <w:tmpl w:val="169E15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02302C8"/>
    <w:multiLevelType w:val="hybridMultilevel"/>
    <w:tmpl w:val="9606FE6C"/>
    <w:lvl w:ilvl="0" w:tplc="0409000F">
      <w:start w:val="1"/>
      <w:numFmt w:val="decimal"/>
      <w:lvlText w:val="%1."/>
      <w:lvlJc w:val="left"/>
      <w:pPr>
        <w:ind w:left="644"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50767B59"/>
    <w:multiLevelType w:val="hybridMultilevel"/>
    <w:tmpl w:val="EADED1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2240775"/>
    <w:multiLevelType w:val="hybridMultilevel"/>
    <w:tmpl w:val="59C2DB54"/>
    <w:lvl w:ilvl="0" w:tplc="DE760984">
      <w:start w:val="1"/>
      <w:numFmt w:val="bullet"/>
      <w:lvlText w:val="-"/>
      <w:lvlJc w:val="left"/>
      <w:pPr>
        <w:ind w:left="1080" w:hanging="360"/>
      </w:pPr>
      <w:rPr>
        <w:rFonts w:ascii="Arial" w:eastAsiaTheme="minorHAnsi" w:hAnsi="Arial" w:cs="Arial" w:hint="default"/>
      </w:rPr>
    </w:lvl>
    <w:lvl w:ilvl="1" w:tplc="04130003" w:tentative="1">
      <w:start w:val="1"/>
      <w:numFmt w:val="bullet"/>
      <w:lvlText w:val="o"/>
      <w:lvlJc w:val="left"/>
      <w:pPr>
        <w:ind w:left="1800" w:hanging="360"/>
      </w:pPr>
      <w:rPr>
        <w:rFonts w:ascii="Calibri" w:hAnsi="Calibri" w:cs="Calibri" w:hint="default"/>
      </w:rPr>
    </w:lvl>
    <w:lvl w:ilvl="2" w:tplc="04130005" w:tentative="1">
      <w:start w:val="1"/>
      <w:numFmt w:val="bullet"/>
      <w:lvlText w:val=""/>
      <w:lvlJc w:val="left"/>
      <w:pPr>
        <w:ind w:left="2520" w:hanging="360"/>
      </w:pPr>
      <w:rPr>
        <w:rFonts w:ascii="Yu Gothic Light" w:hAnsi="Yu Gothic Light" w:hint="default"/>
      </w:rPr>
    </w:lvl>
    <w:lvl w:ilvl="3" w:tplc="04130001" w:tentative="1">
      <w:start w:val="1"/>
      <w:numFmt w:val="bullet"/>
      <w:lvlText w:val=""/>
      <w:lvlJc w:val="left"/>
      <w:pPr>
        <w:ind w:left="3240" w:hanging="360"/>
      </w:pPr>
      <w:rPr>
        <w:rFonts w:ascii="@Yu Mincho" w:hAnsi="@Yu Mincho" w:hint="default"/>
      </w:rPr>
    </w:lvl>
    <w:lvl w:ilvl="4" w:tplc="04130003" w:tentative="1">
      <w:start w:val="1"/>
      <w:numFmt w:val="bullet"/>
      <w:lvlText w:val="o"/>
      <w:lvlJc w:val="left"/>
      <w:pPr>
        <w:ind w:left="3960" w:hanging="360"/>
      </w:pPr>
      <w:rPr>
        <w:rFonts w:ascii="Calibri" w:hAnsi="Calibri" w:cs="Calibri" w:hint="default"/>
      </w:rPr>
    </w:lvl>
    <w:lvl w:ilvl="5" w:tplc="04130005" w:tentative="1">
      <w:start w:val="1"/>
      <w:numFmt w:val="bullet"/>
      <w:lvlText w:val=""/>
      <w:lvlJc w:val="left"/>
      <w:pPr>
        <w:ind w:left="4680" w:hanging="360"/>
      </w:pPr>
      <w:rPr>
        <w:rFonts w:ascii="Yu Gothic Light" w:hAnsi="Yu Gothic Light" w:hint="default"/>
      </w:rPr>
    </w:lvl>
    <w:lvl w:ilvl="6" w:tplc="04130001" w:tentative="1">
      <w:start w:val="1"/>
      <w:numFmt w:val="bullet"/>
      <w:lvlText w:val=""/>
      <w:lvlJc w:val="left"/>
      <w:pPr>
        <w:ind w:left="5400" w:hanging="360"/>
      </w:pPr>
      <w:rPr>
        <w:rFonts w:ascii="@Yu Mincho" w:hAnsi="@Yu Mincho" w:hint="default"/>
      </w:rPr>
    </w:lvl>
    <w:lvl w:ilvl="7" w:tplc="04130003" w:tentative="1">
      <w:start w:val="1"/>
      <w:numFmt w:val="bullet"/>
      <w:lvlText w:val="o"/>
      <w:lvlJc w:val="left"/>
      <w:pPr>
        <w:ind w:left="6120" w:hanging="360"/>
      </w:pPr>
      <w:rPr>
        <w:rFonts w:ascii="Calibri" w:hAnsi="Calibri" w:cs="Calibri" w:hint="default"/>
      </w:rPr>
    </w:lvl>
    <w:lvl w:ilvl="8" w:tplc="04130005" w:tentative="1">
      <w:start w:val="1"/>
      <w:numFmt w:val="bullet"/>
      <w:lvlText w:val=""/>
      <w:lvlJc w:val="left"/>
      <w:pPr>
        <w:ind w:left="6840" w:hanging="360"/>
      </w:pPr>
      <w:rPr>
        <w:rFonts w:ascii="Yu Gothic Light" w:hAnsi="Yu Gothic Light" w:hint="default"/>
      </w:rPr>
    </w:lvl>
  </w:abstractNum>
  <w:abstractNum w:abstractNumId="23" w15:restartNumberingAfterBreak="0">
    <w:nsid w:val="622C6F29"/>
    <w:multiLevelType w:val="hybridMultilevel"/>
    <w:tmpl w:val="E7FEA4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C28084C"/>
    <w:multiLevelType w:val="hybridMultilevel"/>
    <w:tmpl w:val="8F342DBA"/>
    <w:lvl w:ilvl="0" w:tplc="77A69286">
      <w:start w:val="3"/>
      <w:numFmt w:val="bullet"/>
      <w:lvlText w:val=""/>
      <w:lvlJc w:val="left"/>
      <w:pPr>
        <w:ind w:left="720" w:hanging="360"/>
      </w:pPr>
      <w:rPr>
        <w:rFonts w:ascii="@Yu Mincho" w:eastAsiaTheme="minorHAnsi" w:hAnsi="@Yu Mincho" w:cs="Arial" w:hint="default"/>
      </w:rPr>
    </w:lvl>
    <w:lvl w:ilvl="1" w:tplc="04130003" w:tentative="1">
      <w:start w:val="1"/>
      <w:numFmt w:val="bullet"/>
      <w:lvlText w:val="o"/>
      <w:lvlJc w:val="left"/>
      <w:pPr>
        <w:ind w:left="1440" w:hanging="360"/>
      </w:pPr>
      <w:rPr>
        <w:rFonts w:ascii="Calibri" w:hAnsi="Calibri" w:cs="Calibri" w:hint="default"/>
      </w:rPr>
    </w:lvl>
    <w:lvl w:ilvl="2" w:tplc="04130005" w:tentative="1">
      <w:start w:val="1"/>
      <w:numFmt w:val="bullet"/>
      <w:lvlText w:val=""/>
      <w:lvlJc w:val="left"/>
      <w:pPr>
        <w:ind w:left="2160" w:hanging="360"/>
      </w:pPr>
      <w:rPr>
        <w:rFonts w:ascii="Yu Gothic Light" w:hAnsi="Yu Gothic Light" w:hint="default"/>
      </w:rPr>
    </w:lvl>
    <w:lvl w:ilvl="3" w:tplc="04130001" w:tentative="1">
      <w:start w:val="1"/>
      <w:numFmt w:val="bullet"/>
      <w:lvlText w:val=""/>
      <w:lvlJc w:val="left"/>
      <w:pPr>
        <w:ind w:left="2880" w:hanging="360"/>
      </w:pPr>
      <w:rPr>
        <w:rFonts w:ascii="@Yu Mincho" w:hAnsi="@Yu Mincho" w:hint="default"/>
      </w:rPr>
    </w:lvl>
    <w:lvl w:ilvl="4" w:tplc="04130003" w:tentative="1">
      <w:start w:val="1"/>
      <w:numFmt w:val="bullet"/>
      <w:lvlText w:val="o"/>
      <w:lvlJc w:val="left"/>
      <w:pPr>
        <w:ind w:left="3600" w:hanging="360"/>
      </w:pPr>
      <w:rPr>
        <w:rFonts w:ascii="Calibri" w:hAnsi="Calibri" w:cs="Calibri" w:hint="default"/>
      </w:rPr>
    </w:lvl>
    <w:lvl w:ilvl="5" w:tplc="04130005" w:tentative="1">
      <w:start w:val="1"/>
      <w:numFmt w:val="bullet"/>
      <w:lvlText w:val=""/>
      <w:lvlJc w:val="left"/>
      <w:pPr>
        <w:ind w:left="4320" w:hanging="360"/>
      </w:pPr>
      <w:rPr>
        <w:rFonts w:ascii="Yu Gothic Light" w:hAnsi="Yu Gothic Light" w:hint="default"/>
      </w:rPr>
    </w:lvl>
    <w:lvl w:ilvl="6" w:tplc="04130001" w:tentative="1">
      <w:start w:val="1"/>
      <w:numFmt w:val="bullet"/>
      <w:lvlText w:val=""/>
      <w:lvlJc w:val="left"/>
      <w:pPr>
        <w:ind w:left="5040" w:hanging="360"/>
      </w:pPr>
      <w:rPr>
        <w:rFonts w:ascii="@Yu Mincho" w:hAnsi="@Yu Mincho" w:hint="default"/>
      </w:rPr>
    </w:lvl>
    <w:lvl w:ilvl="7" w:tplc="04130003" w:tentative="1">
      <w:start w:val="1"/>
      <w:numFmt w:val="bullet"/>
      <w:lvlText w:val="o"/>
      <w:lvlJc w:val="left"/>
      <w:pPr>
        <w:ind w:left="5760" w:hanging="360"/>
      </w:pPr>
      <w:rPr>
        <w:rFonts w:ascii="Calibri" w:hAnsi="Calibri" w:cs="Calibri" w:hint="default"/>
      </w:rPr>
    </w:lvl>
    <w:lvl w:ilvl="8" w:tplc="04130005" w:tentative="1">
      <w:start w:val="1"/>
      <w:numFmt w:val="bullet"/>
      <w:lvlText w:val=""/>
      <w:lvlJc w:val="left"/>
      <w:pPr>
        <w:ind w:left="6480" w:hanging="360"/>
      </w:pPr>
      <w:rPr>
        <w:rFonts w:ascii="Yu Gothic Light" w:hAnsi="Yu Gothic Light" w:hint="default"/>
      </w:rPr>
    </w:lvl>
  </w:abstractNum>
  <w:abstractNum w:abstractNumId="25" w15:restartNumberingAfterBreak="0">
    <w:nsid w:val="6DFD57B7"/>
    <w:multiLevelType w:val="hybridMultilevel"/>
    <w:tmpl w:val="A762E210"/>
    <w:lvl w:ilvl="0" w:tplc="108C1712">
      <w:numFmt w:val="bullet"/>
      <w:lvlText w:val="-"/>
      <w:lvlJc w:val="left"/>
      <w:pPr>
        <w:ind w:left="720" w:hanging="360"/>
      </w:pPr>
      <w:rPr>
        <w:rFonts w:ascii="Cambria Math" w:eastAsia="Arial" w:hAnsi="Cambria Math" w:cs="Cambria Math" w:hint="default"/>
      </w:rPr>
    </w:lvl>
    <w:lvl w:ilvl="1" w:tplc="04130003" w:tentative="1">
      <w:start w:val="1"/>
      <w:numFmt w:val="bullet"/>
      <w:lvlText w:val="o"/>
      <w:lvlJc w:val="left"/>
      <w:pPr>
        <w:ind w:left="1440" w:hanging="360"/>
      </w:pPr>
      <w:rPr>
        <w:rFonts w:ascii="Calibri" w:hAnsi="Calibri" w:cs="Calibri" w:hint="default"/>
      </w:rPr>
    </w:lvl>
    <w:lvl w:ilvl="2" w:tplc="04130005" w:tentative="1">
      <w:start w:val="1"/>
      <w:numFmt w:val="bullet"/>
      <w:lvlText w:val=""/>
      <w:lvlJc w:val="left"/>
      <w:pPr>
        <w:ind w:left="2160" w:hanging="360"/>
      </w:pPr>
      <w:rPr>
        <w:rFonts w:ascii="Yu Gothic Light" w:hAnsi="Yu Gothic Light" w:hint="default"/>
      </w:rPr>
    </w:lvl>
    <w:lvl w:ilvl="3" w:tplc="04130001" w:tentative="1">
      <w:start w:val="1"/>
      <w:numFmt w:val="bullet"/>
      <w:lvlText w:val=""/>
      <w:lvlJc w:val="left"/>
      <w:pPr>
        <w:ind w:left="2880" w:hanging="360"/>
      </w:pPr>
      <w:rPr>
        <w:rFonts w:ascii="@Yu Mincho" w:hAnsi="@Yu Mincho" w:hint="default"/>
      </w:rPr>
    </w:lvl>
    <w:lvl w:ilvl="4" w:tplc="04130003" w:tentative="1">
      <w:start w:val="1"/>
      <w:numFmt w:val="bullet"/>
      <w:lvlText w:val="o"/>
      <w:lvlJc w:val="left"/>
      <w:pPr>
        <w:ind w:left="3600" w:hanging="360"/>
      </w:pPr>
      <w:rPr>
        <w:rFonts w:ascii="Calibri" w:hAnsi="Calibri" w:cs="Calibri" w:hint="default"/>
      </w:rPr>
    </w:lvl>
    <w:lvl w:ilvl="5" w:tplc="04130005" w:tentative="1">
      <w:start w:val="1"/>
      <w:numFmt w:val="bullet"/>
      <w:lvlText w:val=""/>
      <w:lvlJc w:val="left"/>
      <w:pPr>
        <w:ind w:left="4320" w:hanging="360"/>
      </w:pPr>
      <w:rPr>
        <w:rFonts w:ascii="Yu Gothic Light" w:hAnsi="Yu Gothic Light" w:hint="default"/>
      </w:rPr>
    </w:lvl>
    <w:lvl w:ilvl="6" w:tplc="04130001" w:tentative="1">
      <w:start w:val="1"/>
      <w:numFmt w:val="bullet"/>
      <w:lvlText w:val=""/>
      <w:lvlJc w:val="left"/>
      <w:pPr>
        <w:ind w:left="5040" w:hanging="360"/>
      </w:pPr>
      <w:rPr>
        <w:rFonts w:ascii="@Yu Mincho" w:hAnsi="@Yu Mincho" w:hint="default"/>
      </w:rPr>
    </w:lvl>
    <w:lvl w:ilvl="7" w:tplc="04130003" w:tentative="1">
      <w:start w:val="1"/>
      <w:numFmt w:val="bullet"/>
      <w:lvlText w:val="o"/>
      <w:lvlJc w:val="left"/>
      <w:pPr>
        <w:ind w:left="5760" w:hanging="360"/>
      </w:pPr>
      <w:rPr>
        <w:rFonts w:ascii="Calibri" w:hAnsi="Calibri" w:cs="Calibri" w:hint="default"/>
      </w:rPr>
    </w:lvl>
    <w:lvl w:ilvl="8" w:tplc="04130005" w:tentative="1">
      <w:start w:val="1"/>
      <w:numFmt w:val="bullet"/>
      <w:lvlText w:val=""/>
      <w:lvlJc w:val="left"/>
      <w:pPr>
        <w:ind w:left="6480" w:hanging="360"/>
      </w:pPr>
      <w:rPr>
        <w:rFonts w:ascii="Yu Gothic Light" w:hAnsi="Yu Gothic Light" w:hint="default"/>
      </w:rPr>
    </w:lvl>
  </w:abstractNum>
  <w:abstractNum w:abstractNumId="26" w15:restartNumberingAfterBreak="0">
    <w:nsid w:val="6F142CED"/>
    <w:multiLevelType w:val="hybridMultilevel"/>
    <w:tmpl w:val="949207FA"/>
    <w:lvl w:ilvl="0" w:tplc="2D8CB19E">
      <w:start w:val="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5A465EB"/>
    <w:multiLevelType w:val="hybridMultilevel"/>
    <w:tmpl w:val="6CC073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C2A237C"/>
    <w:multiLevelType w:val="hybridMultilevel"/>
    <w:tmpl w:val="9C4A4F86"/>
    <w:lvl w:ilvl="0" w:tplc="AA4C9BE2">
      <w:start w:val="14"/>
      <w:numFmt w:val="bullet"/>
      <w:lvlText w:val=""/>
      <w:lvlJc w:val="left"/>
      <w:pPr>
        <w:ind w:left="720" w:hanging="360"/>
      </w:pPr>
      <w:rPr>
        <w:rFonts w:ascii="Yu Gothic Light" w:eastAsiaTheme="minorHAnsi" w:hAnsi="Yu Gothic Light" w:cstheme="minorBidi" w:hint="default"/>
      </w:rPr>
    </w:lvl>
    <w:lvl w:ilvl="1" w:tplc="04130003" w:tentative="1">
      <w:start w:val="1"/>
      <w:numFmt w:val="bullet"/>
      <w:lvlText w:val="o"/>
      <w:lvlJc w:val="left"/>
      <w:pPr>
        <w:ind w:left="1440" w:hanging="360"/>
      </w:pPr>
      <w:rPr>
        <w:rFonts w:ascii="Calibri" w:hAnsi="Calibri" w:cs="Calibri" w:hint="default"/>
      </w:rPr>
    </w:lvl>
    <w:lvl w:ilvl="2" w:tplc="04130005" w:tentative="1">
      <w:start w:val="1"/>
      <w:numFmt w:val="bullet"/>
      <w:lvlText w:val=""/>
      <w:lvlJc w:val="left"/>
      <w:pPr>
        <w:ind w:left="2160" w:hanging="360"/>
      </w:pPr>
      <w:rPr>
        <w:rFonts w:ascii="Yu Gothic Light" w:hAnsi="Yu Gothic Light" w:hint="default"/>
      </w:rPr>
    </w:lvl>
    <w:lvl w:ilvl="3" w:tplc="04130001" w:tentative="1">
      <w:start w:val="1"/>
      <w:numFmt w:val="bullet"/>
      <w:lvlText w:val=""/>
      <w:lvlJc w:val="left"/>
      <w:pPr>
        <w:ind w:left="2880" w:hanging="360"/>
      </w:pPr>
      <w:rPr>
        <w:rFonts w:ascii="@Yu Mincho" w:hAnsi="@Yu Mincho" w:hint="default"/>
      </w:rPr>
    </w:lvl>
    <w:lvl w:ilvl="4" w:tplc="04130003" w:tentative="1">
      <w:start w:val="1"/>
      <w:numFmt w:val="bullet"/>
      <w:lvlText w:val="o"/>
      <w:lvlJc w:val="left"/>
      <w:pPr>
        <w:ind w:left="3600" w:hanging="360"/>
      </w:pPr>
      <w:rPr>
        <w:rFonts w:ascii="Calibri" w:hAnsi="Calibri" w:cs="Calibri" w:hint="default"/>
      </w:rPr>
    </w:lvl>
    <w:lvl w:ilvl="5" w:tplc="04130005" w:tentative="1">
      <w:start w:val="1"/>
      <w:numFmt w:val="bullet"/>
      <w:lvlText w:val=""/>
      <w:lvlJc w:val="left"/>
      <w:pPr>
        <w:ind w:left="4320" w:hanging="360"/>
      </w:pPr>
      <w:rPr>
        <w:rFonts w:ascii="Yu Gothic Light" w:hAnsi="Yu Gothic Light" w:hint="default"/>
      </w:rPr>
    </w:lvl>
    <w:lvl w:ilvl="6" w:tplc="04130001" w:tentative="1">
      <w:start w:val="1"/>
      <w:numFmt w:val="bullet"/>
      <w:lvlText w:val=""/>
      <w:lvlJc w:val="left"/>
      <w:pPr>
        <w:ind w:left="5040" w:hanging="360"/>
      </w:pPr>
      <w:rPr>
        <w:rFonts w:ascii="@Yu Mincho" w:hAnsi="@Yu Mincho" w:hint="default"/>
      </w:rPr>
    </w:lvl>
    <w:lvl w:ilvl="7" w:tplc="04130003" w:tentative="1">
      <w:start w:val="1"/>
      <w:numFmt w:val="bullet"/>
      <w:lvlText w:val="o"/>
      <w:lvlJc w:val="left"/>
      <w:pPr>
        <w:ind w:left="5760" w:hanging="360"/>
      </w:pPr>
      <w:rPr>
        <w:rFonts w:ascii="Calibri" w:hAnsi="Calibri" w:cs="Calibri" w:hint="default"/>
      </w:rPr>
    </w:lvl>
    <w:lvl w:ilvl="8" w:tplc="04130005" w:tentative="1">
      <w:start w:val="1"/>
      <w:numFmt w:val="bullet"/>
      <w:lvlText w:val=""/>
      <w:lvlJc w:val="left"/>
      <w:pPr>
        <w:ind w:left="6480" w:hanging="360"/>
      </w:pPr>
      <w:rPr>
        <w:rFonts w:ascii="Yu Gothic Light" w:hAnsi="Yu Gothic Light" w:hint="default"/>
      </w:rPr>
    </w:lvl>
  </w:abstractNum>
  <w:abstractNum w:abstractNumId="29" w15:restartNumberingAfterBreak="0">
    <w:nsid w:val="7C6C21D3"/>
    <w:multiLevelType w:val="hybridMultilevel"/>
    <w:tmpl w:val="38E05A1A"/>
    <w:lvl w:ilvl="0" w:tplc="E7C65966">
      <w:numFmt w:val="bullet"/>
      <w:lvlText w:val="-"/>
      <w:lvlJc w:val="left"/>
      <w:pPr>
        <w:ind w:left="720" w:hanging="360"/>
      </w:pPr>
      <w:rPr>
        <w:rFonts w:ascii="Cambria Math" w:eastAsiaTheme="minorHAnsi" w:hAnsi="Cambria Math" w:cs="Cambria Math" w:hint="default"/>
      </w:rPr>
    </w:lvl>
    <w:lvl w:ilvl="1" w:tplc="04130003" w:tentative="1">
      <w:start w:val="1"/>
      <w:numFmt w:val="bullet"/>
      <w:lvlText w:val="o"/>
      <w:lvlJc w:val="left"/>
      <w:pPr>
        <w:ind w:left="1440" w:hanging="360"/>
      </w:pPr>
      <w:rPr>
        <w:rFonts w:ascii="Calibri" w:hAnsi="Calibri" w:cs="Calibri" w:hint="default"/>
      </w:rPr>
    </w:lvl>
    <w:lvl w:ilvl="2" w:tplc="04130005" w:tentative="1">
      <w:start w:val="1"/>
      <w:numFmt w:val="bullet"/>
      <w:lvlText w:val=""/>
      <w:lvlJc w:val="left"/>
      <w:pPr>
        <w:ind w:left="2160" w:hanging="360"/>
      </w:pPr>
      <w:rPr>
        <w:rFonts w:ascii="Yu Gothic Light" w:hAnsi="Yu Gothic Light" w:hint="default"/>
      </w:rPr>
    </w:lvl>
    <w:lvl w:ilvl="3" w:tplc="04130001" w:tentative="1">
      <w:start w:val="1"/>
      <w:numFmt w:val="bullet"/>
      <w:lvlText w:val=""/>
      <w:lvlJc w:val="left"/>
      <w:pPr>
        <w:ind w:left="2880" w:hanging="360"/>
      </w:pPr>
      <w:rPr>
        <w:rFonts w:ascii="@Yu Mincho" w:hAnsi="@Yu Mincho" w:hint="default"/>
      </w:rPr>
    </w:lvl>
    <w:lvl w:ilvl="4" w:tplc="04130003" w:tentative="1">
      <w:start w:val="1"/>
      <w:numFmt w:val="bullet"/>
      <w:lvlText w:val="o"/>
      <w:lvlJc w:val="left"/>
      <w:pPr>
        <w:ind w:left="3600" w:hanging="360"/>
      </w:pPr>
      <w:rPr>
        <w:rFonts w:ascii="Calibri" w:hAnsi="Calibri" w:cs="Calibri" w:hint="default"/>
      </w:rPr>
    </w:lvl>
    <w:lvl w:ilvl="5" w:tplc="04130005" w:tentative="1">
      <w:start w:val="1"/>
      <w:numFmt w:val="bullet"/>
      <w:lvlText w:val=""/>
      <w:lvlJc w:val="left"/>
      <w:pPr>
        <w:ind w:left="4320" w:hanging="360"/>
      </w:pPr>
      <w:rPr>
        <w:rFonts w:ascii="Yu Gothic Light" w:hAnsi="Yu Gothic Light" w:hint="default"/>
      </w:rPr>
    </w:lvl>
    <w:lvl w:ilvl="6" w:tplc="04130001" w:tentative="1">
      <w:start w:val="1"/>
      <w:numFmt w:val="bullet"/>
      <w:lvlText w:val=""/>
      <w:lvlJc w:val="left"/>
      <w:pPr>
        <w:ind w:left="5040" w:hanging="360"/>
      </w:pPr>
      <w:rPr>
        <w:rFonts w:ascii="@Yu Mincho" w:hAnsi="@Yu Mincho" w:hint="default"/>
      </w:rPr>
    </w:lvl>
    <w:lvl w:ilvl="7" w:tplc="04130003" w:tentative="1">
      <w:start w:val="1"/>
      <w:numFmt w:val="bullet"/>
      <w:lvlText w:val="o"/>
      <w:lvlJc w:val="left"/>
      <w:pPr>
        <w:ind w:left="5760" w:hanging="360"/>
      </w:pPr>
      <w:rPr>
        <w:rFonts w:ascii="Calibri" w:hAnsi="Calibri" w:cs="Calibri" w:hint="default"/>
      </w:rPr>
    </w:lvl>
    <w:lvl w:ilvl="8" w:tplc="04130005" w:tentative="1">
      <w:start w:val="1"/>
      <w:numFmt w:val="bullet"/>
      <w:lvlText w:val=""/>
      <w:lvlJc w:val="left"/>
      <w:pPr>
        <w:ind w:left="6480" w:hanging="360"/>
      </w:pPr>
      <w:rPr>
        <w:rFonts w:ascii="Yu Gothic Light" w:hAnsi="Yu Gothic Light" w:hint="default"/>
      </w:rPr>
    </w:lvl>
  </w:abstractNum>
  <w:num w:numId="1">
    <w:abstractNumId w:val="1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6"/>
  </w:num>
  <w:num w:numId="5">
    <w:abstractNumId w:val="6"/>
  </w:num>
  <w:num w:numId="6">
    <w:abstractNumId w:val="18"/>
  </w:num>
  <w:num w:numId="7">
    <w:abstractNumId w:val="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14"/>
  </w:num>
  <w:num w:numId="11">
    <w:abstractNumId w:val="17"/>
  </w:num>
  <w:num w:numId="12">
    <w:abstractNumId w:val="23"/>
  </w:num>
  <w:num w:numId="13">
    <w:abstractNumId w:val="22"/>
  </w:num>
  <w:num w:numId="14">
    <w:abstractNumId w:val="29"/>
  </w:num>
  <w:num w:numId="15">
    <w:abstractNumId w:val="7"/>
  </w:num>
  <w:num w:numId="16">
    <w:abstractNumId w:val="10"/>
  </w:num>
  <w:num w:numId="17">
    <w:abstractNumId w:val="3"/>
  </w:num>
  <w:num w:numId="18">
    <w:abstractNumId w:val="8"/>
  </w:num>
  <w:num w:numId="19">
    <w:abstractNumId w:val="25"/>
  </w:num>
  <w:num w:numId="20">
    <w:abstractNumId w:val="26"/>
  </w:num>
  <w:num w:numId="21">
    <w:abstractNumId w:val="2"/>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0"/>
  </w:num>
  <w:num w:numId="25">
    <w:abstractNumId w:val="24"/>
  </w:num>
  <w:num w:numId="26">
    <w:abstractNumId w:val="13"/>
  </w:num>
  <w:num w:numId="27">
    <w:abstractNumId w:val="5"/>
  </w:num>
  <w:num w:numId="28">
    <w:abstractNumId w:val="21"/>
  </w:num>
  <w:num w:numId="29">
    <w:abstractNumId w:val="19"/>
  </w:num>
  <w:num w:numId="30">
    <w:abstractNumId w:val="12"/>
  </w:num>
  <w:num w:numId="31">
    <w:abstractNumId w:val="9"/>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8"/>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89B"/>
    <w:rsid w:val="00000182"/>
    <w:rsid w:val="00000F18"/>
    <w:rsid w:val="00001426"/>
    <w:rsid w:val="000014C8"/>
    <w:rsid w:val="00001653"/>
    <w:rsid w:val="000018D8"/>
    <w:rsid w:val="00001918"/>
    <w:rsid w:val="00001A6E"/>
    <w:rsid w:val="00001C57"/>
    <w:rsid w:val="000027E3"/>
    <w:rsid w:val="00003294"/>
    <w:rsid w:val="000044A0"/>
    <w:rsid w:val="00004833"/>
    <w:rsid w:val="00004B04"/>
    <w:rsid w:val="00004B0E"/>
    <w:rsid w:val="00004B8B"/>
    <w:rsid w:val="00004FAE"/>
    <w:rsid w:val="0000511E"/>
    <w:rsid w:val="00005524"/>
    <w:rsid w:val="0000566B"/>
    <w:rsid w:val="00006B64"/>
    <w:rsid w:val="00006D26"/>
    <w:rsid w:val="00006E08"/>
    <w:rsid w:val="000075D8"/>
    <w:rsid w:val="00007FF6"/>
    <w:rsid w:val="00010146"/>
    <w:rsid w:val="000103DC"/>
    <w:rsid w:val="00010E85"/>
    <w:rsid w:val="00010FF7"/>
    <w:rsid w:val="00012E06"/>
    <w:rsid w:val="0001326E"/>
    <w:rsid w:val="00013404"/>
    <w:rsid w:val="00013729"/>
    <w:rsid w:val="00013CE3"/>
    <w:rsid w:val="0001471B"/>
    <w:rsid w:val="00014B50"/>
    <w:rsid w:val="00015082"/>
    <w:rsid w:val="0001587B"/>
    <w:rsid w:val="00015A30"/>
    <w:rsid w:val="00015C3D"/>
    <w:rsid w:val="00015F97"/>
    <w:rsid w:val="0001661A"/>
    <w:rsid w:val="000167DB"/>
    <w:rsid w:val="00016907"/>
    <w:rsid w:val="00017093"/>
    <w:rsid w:val="0001746A"/>
    <w:rsid w:val="0001758E"/>
    <w:rsid w:val="000200C0"/>
    <w:rsid w:val="00020A83"/>
    <w:rsid w:val="00020C3A"/>
    <w:rsid w:val="0002146D"/>
    <w:rsid w:val="00021889"/>
    <w:rsid w:val="00023283"/>
    <w:rsid w:val="000239AA"/>
    <w:rsid w:val="00023E48"/>
    <w:rsid w:val="0002418A"/>
    <w:rsid w:val="00024F15"/>
    <w:rsid w:val="00024F4A"/>
    <w:rsid w:val="00025056"/>
    <w:rsid w:val="0002519A"/>
    <w:rsid w:val="00025969"/>
    <w:rsid w:val="00025F0F"/>
    <w:rsid w:val="0002689C"/>
    <w:rsid w:val="000268C2"/>
    <w:rsid w:val="00026A0F"/>
    <w:rsid w:val="000271B6"/>
    <w:rsid w:val="000271CC"/>
    <w:rsid w:val="000277FF"/>
    <w:rsid w:val="0002795E"/>
    <w:rsid w:val="00027C68"/>
    <w:rsid w:val="00030DA4"/>
    <w:rsid w:val="00030F5A"/>
    <w:rsid w:val="00030F65"/>
    <w:rsid w:val="00031366"/>
    <w:rsid w:val="000315FE"/>
    <w:rsid w:val="0003297F"/>
    <w:rsid w:val="000329A2"/>
    <w:rsid w:val="00033625"/>
    <w:rsid w:val="00033756"/>
    <w:rsid w:val="00033A5C"/>
    <w:rsid w:val="00034466"/>
    <w:rsid w:val="00034A36"/>
    <w:rsid w:val="00034AE7"/>
    <w:rsid w:val="00034B69"/>
    <w:rsid w:val="00034D34"/>
    <w:rsid w:val="00034E07"/>
    <w:rsid w:val="0003547D"/>
    <w:rsid w:val="000357C2"/>
    <w:rsid w:val="00035812"/>
    <w:rsid w:val="000362E7"/>
    <w:rsid w:val="0003631D"/>
    <w:rsid w:val="00036460"/>
    <w:rsid w:val="000368E2"/>
    <w:rsid w:val="00036FED"/>
    <w:rsid w:val="000374BE"/>
    <w:rsid w:val="00040597"/>
    <w:rsid w:val="00040C03"/>
    <w:rsid w:val="0004160A"/>
    <w:rsid w:val="00041AE5"/>
    <w:rsid w:val="0004266C"/>
    <w:rsid w:val="00042BAC"/>
    <w:rsid w:val="00043294"/>
    <w:rsid w:val="000434F9"/>
    <w:rsid w:val="00043E8E"/>
    <w:rsid w:val="00044BE6"/>
    <w:rsid w:val="00044C41"/>
    <w:rsid w:val="00044CF7"/>
    <w:rsid w:val="00045040"/>
    <w:rsid w:val="0004517A"/>
    <w:rsid w:val="00045331"/>
    <w:rsid w:val="0004637E"/>
    <w:rsid w:val="00046438"/>
    <w:rsid w:val="000471F6"/>
    <w:rsid w:val="000479A4"/>
    <w:rsid w:val="00050216"/>
    <w:rsid w:val="000505A6"/>
    <w:rsid w:val="000505B0"/>
    <w:rsid w:val="00050DB9"/>
    <w:rsid w:val="00051058"/>
    <w:rsid w:val="0005199E"/>
    <w:rsid w:val="00051D70"/>
    <w:rsid w:val="00051DB3"/>
    <w:rsid w:val="00052938"/>
    <w:rsid w:val="00052FC1"/>
    <w:rsid w:val="00052FC2"/>
    <w:rsid w:val="000531D1"/>
    <w:rsid w:val="00054120"/>
    <w:rsid w:val="0005429D"/>
    <w:rsid w:val="00054454"/>
    <w:rsid w:val="0005469F"/>
    <w:rsid w:val="00054A71"/>
    <w:rsid w:val="00054F4F"/>
    <w:rsid w:val="000554F0"/>
    <w:rsid w:val="00055C75"/>
    <w:rsid w:val="00055D75"/>
    <w:rsid w:val="000563CA"/>
    <w:rsid w:val="0005663E"/>
    <w:rsid w:val="00056A21"/>
    <w:rsid w:val="00056EBF"/>
    <w:rsid w:val="000575F3"/>
    <w:rsid w:val="00057B88"/>
    <w:rsid w:val="00057CFA"/>
    <w:rsid w:val="0006033A"/>
    <w:rsid w:val="00060D07"/>
    <w:rsid w:val="00060F87"/>
    <w:rsid w:val="00061223"/>
    <w:rsid w:val="00061916"/>
    <w:rsid w:val="00061BDF"/>
    <w:rsid w:val="00061F55"/>
    <w:rsid w:val="00062070"/>
    <w:rsid w:val="000620D3"/>
    <w:rsid w:val="0006249F"/>
    <w:rsid w:val="0006295C"/>
    <w:rsid w:val="00062F78"/>
    <w:rsid w:val="0006372F"/>
    <w:rsid w:val="00063CBE"/>
    <w:rsid w:val="00063E42"/>
    <w:rsid w:val="00063F40"/>
    <w:rsid w:val="00064053"/>
    <w:rsid w:val="00064B1C"/>
    <w:rsid w:val="00064B7C"/>
    <w:rsid w:val="00064F5A"/>
    <w:rsid w:val="00065172"/>
    <w:rsid w:val="00065176"/>
    <w:rsid w:val="00065357"/>
    <w:rsid w:val="000655C7"/>
    <w:rsid w:val="00065C6E"/>
    <w:rsid w:val="00065F31"/>
    <w:rsid w:val="00065F71"/>
    <w:rsid w:val="00066CF8"/>
    <w:rsid w:val="000674F4"/>
    <w:rsid w:val="000679A5"/>
    <w:rsid w:val="00067AFF"/>
    <w:rsid w:val="000705EA"/>
    <w:rsid w:val="000708F7"/>
    <w:rsid w:val="00070F33"/>
    <w:rsid w:val="00070F84"/>
    <w:rsid w:val="000714ED"/>
    <w:rsid w:val="00072797"/>
    <w:rsid w:val="00072DB6"/>
    <w:rsid w:val="00072E11"/>
    <w:rsid w:val="000740ED"/>
    <w:rsid w:val="00074399"/>
    <w:rsid w:val="000743F1"/>
    <w:rsid w:val="00074438"/>
    <w:rsid w:val="00074E94"/>
    <w:rsid w:val="000752D6"/>
    <w:rsid w:val="00075597"/>
    <w:rsid w:val="00075735"/>
    <w:rsid w:val="000762B6"/>
    <w:rsid w:val="0007641B"/>
    <w:rsid w:val="00076C22"/>
    <w:rsid w:val="00076F63"/>
    <w:rsid w:val="00077A1B"/>
    <w:rsid w:val="00077D3B"/>
    <w:rsid w:val="00077D46"/>
    <w:rsid w:val="00077EF0"/>
    <w:rsid w:val="00080173"/>
    <w:rsid w:val="000804E3"/>
    <w:rsid w:val="000811B6"/>
    <w:rsid w:val="00081AC8"/>
    <w:rsid w:val="00082D27"/>
    <w:rsid w:val="00083010"/>
    <w:rsid w:val="00083D5A"/>
    <w:rsid w:val="000840CB"/>
    <w:rsid w:val="0008461A"/>
    <w:rsid w:val="00084B41"/>
    <w:rsid w:val="00084E53"/>
    <w:rsid w:val="0008554F"/>
    <w:rsid w:val="000855A2"/>
    <w:rsid w:val="00085DDC"/>
    <w:rsid w:val="00085E2D"/>
    <w:rsid w:val="00086800"/>
    <w:rsid w:val="000869F3"/>
    <w:rsid w:val="00086A77"/>
    <w:rsid w:val="00087B23"/>
    <w:rsid w:val="00090054"/>
    <w:rsid w:val="0009045E"/>
    <w:rsid w:val="000906DD"/>
    <w:rsid w:val="00091B1A"/>
    <w:rsid w:val="000923D8"/>
    <w:rsid w:val="00092A7E"/>
    <w:rsid w:val="00092DAD"/>
    <w:rsid w:val="00092F55"/>
    <w:rsid w:val="00093C64"/>
    <w:rsid w:val="0009483C"/>
    <w:rsid w:val="00094B14"/>
    <w:rsid w:val="00094E21"/>
    <w:rsid w:val="00095404"/>
    <w:rsid w:val="0009540D"/>
    <w:rsid w:val="00095DF0"/>
    <w:rsid w:val="00095F07"/>
    <w:rsid w:val="0009715C"/>
    <w:rsid w:val="000979B0"/>
    <w:rsid w:val="000979C5"/>
    <w:rsid w:val="00097EBA"/>
    <w:rsid w:val="000A0153"/>
    <w:rsid w:val="000A01F2"/>
    <w:rsid w:val="000A020C"/>
    <w:rsid w:val="000A07C8"/>
    <w:rsid w:val="000A0A22"/>
    <w:rsid w:val="000A1149"/>
    <w:rsid w:val="000A15CE"/>
    <w:rsid w:val="000A17A5"/>
    <w:rsid w:val="000A1979"/>
    <w:rsid w:val="000A1A23"/>
    <w:rsid w:val="000A23A4"/>
    <w:rsid w:val="000A273F"/>
    <w:rsid w:val="000A27AC"/>
    <w:rsid w:val="000A2924"/>
    <w:rsid w:val="000A3742"/>
    <w:rsid w:val="000A37FF"/>
    <w:rsid w:val="000A3A23"/>
    <w:rsid w:val="000A3DED"/>
    <w:rsid w:val="000A3FE7"/>
    <w:rsid w:val="000A4B09"/>
    <w:rsid w:val="000A4BD9"/>
    <w:rsid w:val="000A51D6"/>
    <w:rsid w:val="000A5247"/>
    <w:rsid w:val="000A5882"/>
    <w:rsid w:val="000A6207"/>
    <w:rsid w:val="000A64E8"/>
    <w:rsid w:val="000A698F"/>
    <w:rsid w:val="000A6BA0"/>
    <w:rsid w:val="000A6C22"/>
    <w:rsid w:val="000A6F0C"/>
    <w:rsid w:val="000A7379"/>
    <w:rsid w:val="000A73D5"/>
    <w:rsid w:val="000A7A7F"/>
    <w:rsid w:val="000A7BAE"/>
    <w:rsid w:val="000A7C62"/>
    <w:rsid w:val="000A7FAB"/>
    <w:rsid w:val="000B0125"/>
    <w:rsid w:val="000B1BB2"/>
    <w:rsid w:val="000B220B"/>
    <w:rsid w:val="000B2873"/>
    <w:rsid w:val="000B28F4"/>
    <w:rsid w:val="000B2AD9"/>
    <w:rsid w:val="000B34D9"/>
    <w:rsid w:val="000B36B6"/>
    <w:rsid w:val="000B3F02"/>
    <w:rsid w:val="000B3FFA"/>
    <w:rsid w:val="000B49B7"/>
    <w:rsid w:val="000B4E0D"/>
    <w:rsid w:val="000B50D7"/>
    <w:rsid w:val="000B5375"/>
    <w:rsid w:val="000B5453"/>
    <w:rsid w:val="000B5583"/>
    <w:rsid w:val="000B56F4"/>
    <w:rsid w:val="000B5B2A"/>
    <w:rsid w:val="000B5BEF"/>
    <w:rsid w:val="000B5F67"/>
    <w:rsid w:val="000B6805"/>
    <w:rsid w:val="000B753E"/>
    <w:rsid w:val="000B77B8"/>
    <w:rsid w:val="000B7DD5"/>
    <w:rsid w:val="000C0307"/>
    <w:rsid w:val="000C05D9"/>
    <w:rsid w:val="000C0735"/>
    <w:rsid w:val="000C0E0E"/>
    <w:rsid w:val="000C0EB4"/>
    <w:rsid w:val="000C121D"/>
    <w:rsid w:val="000C157E"/>
    <w:rsid w:val="000C1921"/>
    <w:rsid w:val="000C1C4B"/>
    <w:rsid w:val="000C2630"/>
    <w:rsid w:val="000C2766"/>
    <w:rsid w:val="000C2EDD"/>
    <w:rsid w:val="000C34F9"/>
    <w:rsid w:val="000C36C8"/>
    <w:rsid w:val="000C377E"/>
    <w:rsid w:val="000C3A1B"/>
    <w:rsid w:val="000C40B4"/>
    <w:rsid w:val="000C4AFB"/>
    <w:rsid w:val="000C534C"/>
    <w:rsid w:val="000C5C8B"/>
    <w:rsid w:val="000C63AF"/>
    <w:rsid w:val="000C64D1"/>
    <w:rsid w:val="000C685D"/>
    <w:rsid w:val="000C6B79"/>
    <w:rsid w:val="000C77DB"/>
    <w:rsid w:val="000C7A4F"/>
    <w:rsid w:val="000D0092"/>
    <w:rsid w:val="000D011F"/>
    <w:rsid w:val="000D019B"/>
    <w:rsid w:val="000D032E"/>
    <w:rsid w:val="000D097F"/>
    <w:rsid w:val="000D0B9E"/>
    <w:rsid w:val="000D0E05"/>
    <w:rsid w:val="000D1155"/>
    <w:rsid w:val="000D190E"/>
    <w:rsid w:val="000D1A20"/>
    <w:rsid w:val="000D1D29"/>
    <w:rsid w:val="000D1DE1"/>
    <w:rsid w:val="000D1F63"/>
    <w:rsid w:val="000D1FAE"/>
    <w:rsid w:val="000D246A"/>
    <w:rsid w:val="000D261C"/>
    <w:rsid w:val="000D28B8"/>
    <w:rsid w:val="000D29EB"/>
    <w:rsid w:val="000D2B8D"/>
    <w:rsid w:val="000D2BF5"/>
    <w:rsid w:val="000D2E49"/>
    <w:rsid w:val="000D3289"/>
    <w:rsid w:val="000D3425"/>
    <w:rsid w:val="000D34F6"/>
    <w:rsid w:val="000D3933"/>
    <w:rsid w:val="000D3C46"/>
    <w:rsid w:val="000D3DCE"/>
    <w:rsid w:val="000D4263"/>
    <w:rsid w:val="000D446A"/>
    <w:rsid w:val="000D47F6"/>
    <w:rsid w:val="000D492C"/>
    <w:rsid w:val="000D4E94"/>
    <w:rsid w:val="000D55B6"/>
    <w:rsid w:val="000D59AB"/>
    <w:rsid w:val="000D6366"/>
    <w:rsid w:val="000D6715"/>
    <w:rsid w:val="000D695F"/>
    <w:rsid w:val="000D6F0F"/>
    <w:rsid w:val="000D74C1"/>
    <w:rsid w:val="000D78D3"/>
    <w:rsid w:val="000D7EA7"/>
    <w:rsid w:val="000E07CA"/>
    <w:rsid w:val="000E0D55"/>
    <w:rsid w:val="000E0D6E"/>
    <w:rsid w:val="000E1BDC"/>
    <w:rsid w:val="000E1C72"/>
    <w:rsid w:val="000E20B0"/>
    <w:rsid w:val="000E221C"/>
    <w:rsid w:val="000E2796"/>
    <w:rsid w:val="000E2BFA"/>
    <w:rsid w:val="000E3805"/>
    <w:rsid w:val="000E38BA"/>
    <w:rsid w:val="000E3C7A"/>
    <w:rsid w:val="000E41CB"/>
    <w:rsid w:val="000E4FAE"/>
    <w:rsid w:val="000E5187"/>
    <w:rsid w:val="000E5773"/>
    <w:rsid w:val="000E654D"/>
    <w:rsid w:val="000E6706"/>
    <w:rsid w:val="000E67CF"/>
    <w:rsid w:val="000E6CB9"/>
    <w:rsid w:val="000E6D8E"/>
    <w:rsid w:val="000E70AD"/>
    <w:rsid w:val="000E7448"/>
    <w:rsid w:val="000E7A4A"/>
    <w:rsid w:val="000E7F8A"/>
    <w:rsid w:val="000F04CA"/>
    <w:rsid w:val="000F1605"/>
    <w:rsid w:val="000F2208"/>
    <w:rsid w:val="000F2403"/>
    <w:rsid w:val="000F24A3"/>
    <w:rsid w:val="000F2A85"/>
    <w:rsid w:val="000F326B"/>
    <w:rsid w:val="000F3AEC"/>
    <w:rsid w:val="000F418F"/>
    <w:rsid w:val="000F4E29"/>
    <w:rsid w:val="000F4E37"/>
    <w:rsid w:val="000F5062"/>
    <w:rsid w:val="000F5DE3"/>
    <w:rsid w:val="000F6054"/>
    <w:rsid w:val="000F6056"/>
    <w:rsid w:val="000F6924"/>
    <w:rsid w:val="000F7164"/>
    <w:rsid w:val="000F71CB"/>
    <w:rsid w:val="000F73A5"/>
    <w:rsid w:val="000F74E0"/>
    <w:rsid w:val="000F74F7"/>
    <w:rsid w:val="000F79A2"/>
    <w:rsid w:val="0010053A"/>
    <w:rsid w:val="001007D8"/>
    <w:rsid w:val="00100AF7"/>
    <w:rsid w:val="00101565"/>
    <w:rsid w:val="00102120"/>
    <w:rsid w:val="001024D4"/>
    <w:rsid w:val="0010253A"/>
    <w:rsid w:val="00102ABB"/>
    <w:rsid w:val="00102B23"/>
    <w:rsid w:val="00102EB9"/>
    <w:rsid w:val="0010342F"/>
    <w:rsid w:val="00103560"/>
    <w:rsid w:val="00103820"/>
    <w:rsid w:val="00103AE4"/>
    <w:rsid w:val="00103C63"/>
    <w:rsid w:val="00103D2B"/>
    <w:rsid w:val="00104192"/>
    <w:rsid w:val="00104467"/>
    <w:rsid w:val="00104594"/>
    <w:rsid w:val="001052A6"/>
    <w:rsid w:val="001054A2"/>
    <w:rsid w:val="001058D9"/>
    <w:rsid w:val="0010592A"/>
    <w:rsid w:val="00105E37"/>
    <w:rsid w:val="00106438"/>
    <w:rsid w:val="00106DDF"/>
    <w:rsid w:val="00106E40"/>
    <w:rsid w:val="0010743B"/>
    <w:rsid w:val="00107CF1"/>
    <w:rsid w:val="0011004B"/>
    <w:rsid w:val="00110201"/>
    <w:rsid w:val="001103ED"/>
    <w:rsid w:val="001106E1"/>
    <w:rsid w:val="00110921"/>
    <w:rsid w:val="00110A4C"/>
    <w:rsid w:val="00110E33"/>
    <w:rsid w:val="00111085"/>
    <w:rsid w:val="00111916"/>
    <w:rsid w:val="00111EE5"/>
    <w:rsid w:val="00112776"/>
    <w:rsid w:val="001127B8"/>
    <w:rsid w:val="0011301C"/>
    <w:rsid w:val="00113033"/>
    <w:rsid w:val="001130B7"/>
    <w:rsid w:val="00113408"/>
    <w:rsid w:val="00113FA0"/>
    <w:rsid w:val="00114702"/>
    <w:rsid w:val="001148B2"/>
    <w:rsid w:val="00114909"/>
    <w:rsid w:val="001150A7"/>
    <w:rsid w:val="001156D2"/>
    <w:rsid w:val="00115E36"/>
    <w:rsid w:val="00115EB4"/>
    <w:rsid w:val="00116A6D"/>
    <w:rsid w:val="00116E4E"/>
    <w:rsid w:val="00120908"/>
    <w:rsid w:val="00120A3B"/>
    <w:rsid w:val="00120C91"/>
    <w:rsid w:val="0012107C"/>
    <w:rsid w:val="0012158D"/>
    <w:rsid w:val="0012174F"/>
    <w:rsid w:val="00121ED9"/>
    <w:rsid w:val="00122752"/>
    <w:rsid w:val="00122974"/>
    <w:rsid w:val="00122B17"/>
    <w:rsid w:val="00123055"/>
    <w:rsid w:val="00123A29"/>
    <w:rsid w:val="00123E4B"/>
    <w:rsid w:val="001241A0"/>
    <w:rsid w:val="001246E7"/>
    <w:rsid w:val="00124C18"/>
    <w:rsid w:val="001259E8"/>
    <w:rsid w:val="00126505"/>
    <w:rsid w:val="00126846"/>
    <w:rsid w:val="00126DEA"/>
    <w:rsid w:val="001270E7"/>
    <w:rsid w:val="001274D2"/>
    <w:rsid w:val="00127D87"/>
    <w:rsid w:val="001302A3"/>
    <w:rsid w:val="00130969"/>
    <w:rsid w:val="00130B35"/>
    <w:rsid w:val="00130FAC"/>
    <w:rsid w:val="0013144F"/>
    <w:rsid w:val="001314BD"/>
    <w:rsid w:val="00132094"/>
    <w:rsid w:val="00132531"/>
    <w:rsid w:val="00132663"/>
    <w:rsid w:val="0013290F"/>
    <w:rsid w:val="001330E3"/>
    <w:rsid w:val="00133174"/>
    <w:rsid w:val="00133878"/>
    <w:rsid w:val="00133C0C"/>
    <w:rsid w:val="00133E52"/>
    <w:rsid w:val="00133EB5"/>
    <w:rsid w:val="00134053"/>
    <w:rsid w:val="00134292"/>
    <w:rsid w:val="00134447"/>
    <w:rsid w:val="001344A1"/>
    <w:rsid w:val="0013458A"/>
    <w:rsid w:val="0013469E"/>
    <w:rsid w:val="00134747"/>
    <w:rsid w:val="0013489A"/>
    <w:rsid w:val="00134943"/>
    <w:rsid w:val="001349FF"/>
    <w:rsid w:val="00134DE1"/>
    <w:rsid w:val="001351A1"/>
    <w:rsid w:val="001352EA"/>
    <w:rsid w:val="001353E7"/>
    <w:rsid w:val="001355A1"/>
    <w:rsid w:val="00135F11"/>
    <w:rsid w:val="00136147"/>
    <w:rsid w:val="00136A9E"/>
    <w:rsid w:val="001370D7"/>
    <w:rsid w:val="0013736E"/>
    <w:rsid w:val="00137944"/>
    <w:rsid w:val="00137E88"/>
    <w:rsid w:val="00140596"/>
    <w:rsid w:val="00140759"/>
    <w:rsid w:val="00140C58"/>
    <w:rsid w:val="00140EA9"/>
    <w:rsid w:val="0014103C"/>
    <w:rsid w:val="00141274"/>
    <w:rsid w:val="00141325"/>
    <w:rsid w:val="00141410"/>
    <w:rsid w:val="00141420"/>
    <w:rsid w:val="0014155C"/>
    <w:rsid w:val="00141D50"/>
    <w:rsid w:val="00141F93"/>
    <w:rsid w:val="00142A12"/>
    <w:rsid w:val="00142AA4"/>
    <w:rsid w:val="00142DE3"/>
    <w:rsid w:val="00143188"/>
    <w:rsid w:val="001431F9"/>
    <w:rsid w:val="00143639"/>
    <w:rsid w:val="001436EE"/>
    <w:rsid w:val="00144BB7"/>
    <w:rsid w:val="00144DD4"/>
    <w:rsid w:val="00145114"/>
    <w:rsid w:val="00145B88"/>
    <w:rsid w:val="00145F62"/>
    <w:rsid w:val="00146A29"/>
    <w:rsid w:val="001470DE"/>
    <w:rsid w:val="00147560"/>
    <w:rsid w:val="001476E2"/>
    <w:rsid w:val="001477C6"/>
    <w:rsid w:val="0015004C"/>
    <w:rsid w:val="00150294"/>
    <w:rsid w:val="0015042B"/>
    <w:rsid w:val="00150663"/>
    <w:rsid w:val="001506C8"/>
    <w:rsid w:val="00150BD5"/>
    <w:rsid w:val="00151327"/>
    <w:rsid w:val="0015196B"/>
    <w:rsid w:val="00151B6E"/>
    <w:rsid w:val="00151D08"/>
    <w:rsid w:val="00152149"/>
    <w:rsid w:val="00152314"/>
    <w:rsid w:val="00152D4B"/>
    <w:rsid w:val="0015324F"/>
    <w:rsid w:val="001532A6"/>
    <w:rsid w:val="001532D1"/>
    <w:rsid w:val="001535E7"/>
    <w:rsid w:val="00153666"/>
    <w:rsid w:val="00153748"/>
    <w:rsid w:val="00153B95"/>
    <w:rsid w:val="00153E84"/>
    <w:rsid w:val="0015458A"/>
    <w:rsid w:val="001545E0"/>
    <w:rsid w:val="00154649"/>
    <w:rsid w:val="001552AD"/>
    <w:rsid w:val="00155328"/>
    <w:rsid w:val="00155C68"/>
    <w:rsid w:val="00156555"/>
    <w:rsid w:val="00156BB5"/>
    <w:rsid w:val="00156CE8"/>
    <w:rsid w:val="001570FE"/>
    <w:rsid w:val="001575B3"/>
    <w:rsid w:val="00157864"/>
    <w:rsid w:val="001602DB"/>
    <w:rsid w:val="0016047B"/>
    <w:rsid w:val="001605AF"/>
    <w:rsid w:val="00160689"/>
    <w:rsid w:val="001606BF"/>
    <w:rsid w:val="00160CF4"/>
    <w:rsid w:val="00160F00"/>
    <w:rsid w:val="001613BD"/>
    <w:rsid w:val="001616D9"/>
    <w:rsid w:val="00161A8B"/>
    <w:rsid w:val="00161AE1"/>
    <w:rsid w:val="00161B9C"/>
    <w:rsid w:val="00161C16"/>
    <w:rsid w:val="00162419"/>
    <w:rsid w:val="00162669"/>
    <w:rsid w:val="00162E44"/>
    <w:rsid w:val="00163440"/>
    <w:rsid w:val="00163A96"/>
    <w:rsid w:val="00163E99"/>
    <w:rsid w:val="0016449E"/>
    <w:rsid w:val="0016491F"/>
    <w:rsid w:val="00164D41"/>
    <w:rsid w:val="00164F09"/>
    <w:rsid w:val="00164FAF"/>
    <w:rsid w:val="001656A6"/>
    <w:rsid w:val="00165885"/>
    <w:rsid w:val="001658DF"/>
    <w:rsid w:val="00165A5C"/>
    <w:rsid w:val="001667E5"/>
    <w:rsid w:val="00166FC7"/>
    <w:rsid w:val="00167050"/>
    <w:rsid w:val="001670A1"/>
    <w:rsid w:val="00167481"/>
    <w:rsid w:val="00167807"/>
    <w:rsid w:val="0017004C"/>
    <w:rsid w:val="0017022D"/>
    <w:rsid w:val="00170261"/>
    <w:rsid w:val="0017049C"/>
    <w:rsid w:val="001705A3"/>
    <w:rsid w:val="00170A8D"/>
    <w:rsid w:val="00170FC5"/>
    <w:rsid w:val="00171560"/>
    <w:rsid w:val="00171744"/>
    <w:rsid w:val="00171943"/>
    <w:rsid w:val="00171B1D"/>
    <w:rsid w:val="001729A3"/>
    <w:rsid w:val="00172F80"/>
    <w:rsid w:val="00173330"/>
    <w:rsid w:val="0017380C"/>
    <w:rsid w:val="001739F9"/>
    <w:rsid w:val="00173B69"/>
    <w:rsid w:val="00174FE5"/>
    <w:rsid w:val="001752E0"/>
    <w:rsid w:val="00175A25"/>
    <w:rsid w:val="00176206"/>
    <w:rsid w:val="001762BF"/>
    <w:rsid w:val="00176407"/>
    <w:rsid w:val="00176BD4"/>
    <w:rsid w:val="00176C4C"/>
    <w:rsid w:val="00176D25"/>
    <w:rsid w:val="001774D0"/>
    <w:rsid w:val="00177669"/>
    <w:rsid w:val="00177AC8"/>
    <w:rsid w:val="00177B4B"/>
    <w:rsid w:val="00177BF1"/>
    <w:rsid w:val="00177D5B"/>
    <w:rsid w:val="00180141"/>
    <w:rsid w:val="00181732"/>
    <w:rsid w:val="001817E9"/>
    <w:rsid w:val="00182435"/>
    <w:rsid w:val="001824CE"/>
    <w:rsid w:val="001825E3"/>
    <w:rsid w:val="00182927"/>
    <w:rsid w:val="00182B3B"/>
    <w:rsid w:val="00182C7D"/>
    <w:rsid w:val="00182DF4"/>
    <w:rsid w:val="00183007"/>
    <w:rsid w:val="0018320B"/>
    <w:rsid w:val="00183840"/>
    <w:rsid w:val="0018386B"/>
    <w:rsid w:val="00183A03"/>
    <w:rsid w:val="00183E39"/>
    <w:rsid w:val="001841F4"/>
    <w:rsid w:val="001846C0"/>
    <w:rsid w:val="00185009"/>
    <w:rsid w:val="00185BCE"/>
    <w:rsid w:val="00185DAA"/>
    <w:rsid w:val="00186363"/>
    <w:rsid w:val="001866CC"/>
    <w:rsid w:val="00186852"/>
    <w:rsid w:val="00186CAA"/>
    <w:rsid w:val="00186D48"/>
    <w:rsid w:val="00190689"/>
    <w:rsid w:val="00190C7C"/>
    <w:rsid w:val="00190FF8"/>
    <w:rsid w:val="00191012"/>
    <w:rsid w:val="00191160"/>
    <w:rsid w:val="00191211"/>
    <w:rsid w:val="0019160F"/>
    <w:rsid w:val="00191860"/>
    <w:rsid w:val="00192062"/>
    <w:rsid w:val="00192799"/>
    <w:rsid w:val="001927B4"/>
    <w:rsid w:val="001929F1"/>
    <w:rsid w:val="0019335C"/>
    <w:rsid w:val="00193C64"/>
    <w:rsid w:val="00193C67"/>
    <w:rsid w:val="001942D3"/>
    <w:rsid w:val="00194490"/>
    <w:rsid w:val="001945A1"/>
    <w:rsid w:val="00194E18"/>
    <w:rsid w:val="00194F61"/>
    <w:rsid w:val="00195C76"/>
    <w:rsid w:val="00196603"/>
    <w:rsid w:val="0019679D"/>
    <w:rsid w:val="001968D2"/>
    <w:rsid w:val="001969DD"/>
    <w:rsid w:val="00196B55"/>
    <w:rsid w:val="00197570"/>
    <w:rsid w:val="001977B3"/>
    <w:rsid w:val="00197AA0"/>
    <w:rsid w:val="00197F34"/>
    <w:rsid w:val="001A08BA"/>
    <w:rsid w:val="001A0BE5"/>
    <w:rsid w:val="001A1132"/>
    <w:rsid w:val="001A1604"/>
    <w:rsid w:val="001A16A9"/>
    <w:rsid w:val="001A16AA"/>
    <w:rsid w:val="001A1F76"/>
    <w:rsid w:val="001A22BE"/>
    <w:rsid w:val="001A2B48"/>
    <w:rsid w:val="001A333A"/>
    <w:rsid w:val="001A386C"/>
    <w:rsid w:val="001A39BF"/>
    <w:rsid w:val="001A3AAC"/>
    <w:rsid w:val="001A3B78"/>
    <w:rsid w:val="001A3BB8"/>
    <w:rsid w:val="001A3D7A"/>
    <w:rsid w:val="001A3E2B"/>
    <w:rsid w:val="001A4565"/>
    <w:rsid w:val="001A4DD8"/>
    <w:rsid w:val="001A4FF2"/>
    <w:rsid w:val="001A519F"/>
    <w:rsid w:val="001A60B8"/>
    <w:rsid w:val="001A631F"/>
    <w:rsid w:val="001A655B"/>
    <w:rsid w:val="001A72AF"/>
    <w:rsid w:val="001A7B61"/>
    <w:rsid w:val="001B01A4"/>
    <w:rsid w:val="001B031E"/>
    <w:rsid w:val="001B04AE"/>
    <w:rsid w:val="001B053E"/>
    <w:rsid w:val="001B079E"/>
    <w:rsid w:val="001B0B1F"/>
    <w:rsid w:val="001B0DF2"/>
    <w:rsid w:val="001B104E"/>
    <w:rsid w:val="001B129C"/>
    <w:rsid w:val="001B1778"/>
    <w:rsid w:val="001B20F1"/>
    <w:rsid w:val="001B2410"/>
    <w:rsid w:val="001B2993"/>
    <w:rsid w:val="001B2E74"/>
    <w:rsid w:val="001B314A"/>
    <w:rsid w:val="001B3476"/>
    <w:rsid w:val="001B3854"/>
    <w:rsid w:val="001B3C45"/>
    <w:rsid w:val="001B41F9"/>
    <w:rsid w:val="001B4328"/>
    <w:rsid w:val="001B5206"/>
    <w:rsid w:val="001B5330"/>
    <w:rsid w:val="001B5390"/>
    <w:rsid w:val="001B5563"/>
    <w:rsid w:val="001B5740"/>
    <w:rsid w:val="001B5AE1"/>
    <w:rsid w:val="001B5FAF"/>
    <w:rsid w:val="001B72D4"/>
    <w:rsid w:val="001B77AF"/>
    <w:rsid w:val="001B77CE"/>
    <w:rsid w:val="001C008E"/>
    <w:rsid w:val="001C00A6"/>
    <w:rsid w:val="001C0338"/>
    <w:rsid w:val="001C03EC"/>
    <w:rsid w:val="001C0571"/>
    <w:rsid w:val="001C07CA"/>
    <w:rsid w:val="001C15F6"/>
    <w:rsid w:val="001C1842"/>
    <w:rsid w:val="001C1B50"/>
    <w:rsid w:val="001C1DC9"/>
    <w:rsid w:val="001C250E"/>
    <w:rsid w:val="001C2B34"/>
    <w:rsid w:val="001C2C8C"/>
    <w:rsid w:val="001C2D69"/>
    <w:rsid w:val="001C3056"/>
    <w:rsid w:val="001C3220"/>
    <w:rsid w:val="001C33ED"/>
    <w:rsid w:val="001C3576"/>
    <w:rsid w:val="001C3795"/>
    <w:rsid w:val="001C42D4"/>
    <w:rsid w:val="001C45D6"/>
    <w:rsid w:val="001C4BAD"/>
    <w:rsid w:val="001C4D71"/>
    <w:rsid w:val="001C524D"/>
    <w:rsid w:val="001C57B3"/>
    <w:rsid w:val="001C57DD"/>
    <w:rsid w:val="001C5E29"/>
    <w:rsid w:val="001C612B"/>
    <w:rsid w:val="001C61F4"/>
    <w:rsid w:val="001C6668"/>
    <w:rsid w:val="001C6741"/>
    <w:rsid w:val="001C6786"/>
    <w:rsid w:val="001C6DEC"/>
    <w:rsid w:val="001C74BC"/>
    <w:rsid w:val="001C7E7B"/>
    <w:rsid w:val="001C7E8C"/>
    <w:rsid w:val="001C7F2F"/>
    <w:rsid w:val="001D034C"/>
    <w:rsid w:val="001D03B9"/>
    <w:rsid w:val="001D05EA"/>
    <w:rsid w:val="001D06C3"/>
    <w:rsid w:val="001D0846"/>
    <w:rsid w:val="001D124F"/>
    <w:rsid w:val="001D1355"/>
    <w:rsid w:val="001D1858"/>
    <w:rsid w:val="001D1ABC"/>
    <w:rsid w:val="001D1CB0"/>
    <w:rsid w:val="001D1F3B"/>
    <w:rsid w:val="001D2305"/>
    <w:rsid w:val="001D3217"/>
    <w:rsid w:val="001D323F"/>
    <w:rsid w:val="001D33FE"/>
    <w:rsid w:val="001D382A"/>
    <w:rsid w:val="001D3915"/>
    <w:rsid w:val="001D51C5"/>
    <w:rsid w:val="001D5289"/>
    <w:rsid w:val="001D5732"/>
    <w:rsid w:val="001D58AE"/>
    <w:rsid w:val="001D5E0F"/>
    <w:rsid w:val="001D601B"/>
    <w:rsid w:val="001D6179"/>
    <w:rsid w:val="001D6FE5"/>
    <w:rsid w:val="001D7096"/>
    <w:rsid w:val="001D70A3"/>
    <w:rsid w:val="001D730B"/>
    <w:rsid w:val="001D7A56"/>
    <w:rsid w:val="001D7B40"/>
    <w:rsid w:val="001E075F"/>
    <w:rsid w:val="001E093E"/>
    <w:rsid w:val="001E107C"/>
    <w:rsid w:val="001E1649"/>
    <w:rsid w:val="001E16DC"/>
    <w:rsid w:val="001E19BA"/>
    <w:rsid w:val="001E1C77"/>
    <w:rsid w:val="001E1EB4"/>
    <w:rsid w:val="001E262E"/>
    <w:rsid w:val="001E2B8A"/>
    <w:rsid w:val="001E2DEC"/>
    <w:rsid w:val="001E2F5C"/>
    <w:rsid w:val="001E3B1E"/>
    <w:rsid w:val="001E434F"/>
    <w:rsid w:val="001E4549"/>
    <w:rsid w:val="001E45B0"/>
    <w:rsid w:val="001E47D1"/>
    <w:rsid w:val="001E4CB0"/>
    <w:rsid w:val="001E503A"/>
    <w:rsid w:val="001E5714"/>
    <w:rsid w:val="001E65C3"/>
    <w:rsid w:val="001E69B8"/>
    <w:rsid w:val="001E6E3D"/>
    <w:rsid w:val="001E773B"/>
    <w:rsid w:val="001E79CA"/>
    <w:rsid w:val="001E7A8C"/>
    <w:rsid w:val="001E7EB7"/>
    <w:rsid w:val="001F00E4"/>
    <w:rsid w:val="001F024C"/>
    <w:rsid w:val="001F095A"/>
    <w:rsid w:val="001F0CF5"/>
    <w:rsid w:val="001F178A"/>
    <w:rsid w:val="001F1C6E"/>
    <w:rsid w:val="001F2098"/>
    <w:rsid w:val="001F21E1"/>
    <w:rsid w:val="001F234E"/>
    <w:rsid w:val="001F242A"/>
    <w:rsid w:val="001F2A13"/>
    <w:rsid w:val="001F3618"/>
    <w:rsid w:val="001F4196"/>
    <w:rsid w:val="001F469E"/>
    <w:rsid w:val="001F4CDE"/>
    <w:rsid w:val="001F4EBA"/>
    <w:rsid w:val="001F57E3"/>
    <w:rsid w:val="001F5AC4"/>
    <w:rsid w:val="001F5CB0"/>
    <w:rsid w:val="001F6977"/>
    <w:rsid w:val="001F6FBE"/>
    <w:rsid w:val="001F7092"/>
    <w:rsid w:val="001F7747"/>
    <w:rsid w:val="0020063F"/>
    <w:rsid w:val="00201450"/>
    <w:rsid w:val="002017DC"/>
    <w:rsid w:val="0020276C"/>
    <w:rsid w:val="0020282D"/>
    <w:rsid w:val="002028A2"/>
    <w:rsid w:val="0020297B"/>
    <w:rsid w:val="00202B3C"/>
    <w:rsid w:val="00203110"/>
    <w:rsid w:val="00203161"/>
    <w:rsid w:val="0020321F"/>
    <w:rsid w:val="0020386A"/>
    <w:rsid w:val="00203905"/>
    <w:rsid w:val="00203B93"/>
    <w:rsid w:val="00203BD1"/>
    <w:rsid w:val="00204316"/>
    <w:rsid w:val="002044AC"/>
    <w:rsid w:val="00204806"/>
    <w:rsid w:val="00205037"/>
    <w:rsid w:val="00205436"/>
    <w:rsid w:val="002058D6"/>
    <w:rsid w:val="00205A6D"/>
    <w:rsid w:val="00205F6A"/>
    <w:rsid w:val="002060DA"/>
    <w:rsid w:val="00206118"/>
    <w:rsid w:val="00206AFA"/>
    <w:rsid w:val="002075A0"/>
    <w:rsid w:val="00207C2D"/>
    <w:rsid w:val="00210500"/>
    <w:rsid w:val="002108CA"/>
    <w:rsid w:val="002109A7"/>
    <w:rsid w:val="0021100D"/>
    <w:rsid w:val="0021378C"/>
    <w:rsid w:val="0021381E"/>
    <w:rsid w:val="00213909"/>
    <w:rsid w:val="0021453C"/>
    <w:rsid w:val="00214D60"/>
    <w:rsid w:val="00214E11"/>
    <w:rsid w:val="00215018"/>
    <w:rsid w:val="002150C6"/>
    <w:rsid w:val="00215AE3"/>
    <w:rsid w:val="00215DAC"/>
    <w:rsid w:val="00215E19"/>
    <w:rsid w:val="00216051"/>
    <w:rsid w:val="0021605F"/>
    <w:rsid w:val="00216439"/>
    <w:rsid w:val="002168F1"/>
    <w:rsid w:val="00216BC2"/>
    <w:rsid w:val="00216D25"/>
    <w:rsid w:val="00216FAB"/>
    <w:rsid w:val="00217A31"/>
    <w:rsid w:val="00217C4B"/>
    <w:rsid w:val="00217D85"/>
    <w:rsid w:val="00217E94"/>
    <w:rsid w:val="00220A7E"/>
    <w:rsid w:val="00220CA9"/>
    <w:rsid w:val="00220FC5"/>
    <w:rsid w:val="00221D5F"/>
    <w:rsid w:val="00222042"/>
    <w:rsid w:val="00222854"/>
    <w:rsid w:val="00223140"/>
    <w:rsid w:val="00223E43"/>
    <w:rsid w:val="00223F1D"/>
    <w:rsid w:val="0022407F"/>
    <w:rsid w:val="002242B5"/>
    <w:rsid w:val="00224376"/>
    <w:rsid w:val="00224D66"/>
    <w:rsid w:val="00224EFC"/>
    <w:rsid w:val="00225263"/>
    <w:rsid w:val="00225380"/>
    <w:rsid w:val="00225E5B"/>
    <w:rsid w:val="0022688B"/>
    <w:rsid w:val="002272D1"/>
    <w:rsid w:val="002279B7"/>
    <w:rsid w:val="00227BCF"/>
    <w:rsid w:val="00227F3F"/>
    <w:rsid w:val="0023068F"/>
    <w:rsid w:val="0023092A"/>
    <w:rsid w:val="00230DB4"/>
    <w:rsid w:val="00230E60"/>
    <w:rsid w:val="00231041"/>
    <w:rsid w:val="002315A3"/>
    <w:rsid w:val="0023164D"/>
    <w:rsid w:val="002318FF"/>
    <w:rsid w:val="0023226F"/>
    <w:rsid w:val="00232CCE"/>
    <w:rsid w:val="00232DD2"/>
    <w:rsid w:val="00232DE0"/>
    <w:rsid w:val="00233891"/>
    <w:rsid w:val="00234033"/>
    <w:rsid w:val="0023457E"/>
    <w:rsid w:val="00235149"/>
    <w:rsid w:val="00235680"/>
    <w:rsid w:val="002358AF"/>
    <w:rsid w:val="00235998"/>
    <w:rsid w:val="002359AA"/>
    <w:rsid w:val="00236D72"/>
    <w:rsid w:val="00236FE0"/>
    <w:rsid w:val="00237146"/>
    <w:rsid w:val="0024039F"/>
    <w:rsid w:val="0024090B"/>
    <w:rsid w:val="00240E32"/>
    <w:rsid w:val="00241959"/>
    <w:rsid w:val="00241BA6"/>
    <w:rsid w:val="00241D83"/>
    <w:rsid w:val="00242099"/>
    <w:rsid w:val="002420EE"/>
    <w:rsid w:val="0024245D"/>
    <w:rsid w:val="00242875"/>
    <w:rsid w:val="00243229"/>
    <w:rsid w:val="00244263"/>
    <w:rsid w:val="002445C7"/>
    <w:rsid w:val="0024479F"/>
    <w:rsid w:val="00244806"/>
    <w:rsid w:val="0024482B"/>
    <w:rsid w:val="00244990"/>
    <w:rsid w:val="002452E9"/>
    <w:rsid w:val="00245482"/>
    <w:rsid w:val="00245B39"/>
    <w:rsid w:val="00245E2E"/>
    <w:rsid w:val="0024653A"/>
    <w:rsid w:val="0024708D"/>
    <w:rsid w:val="00247836"/>
    <w:rsid w:val="00247DA8"/>
    <w:rsid w:val="00247F2F"/>
    <w:rsid w:val="0025096C"/>
    <w:rsid w:val="00250A90"/>
    <w:rsid w:val="00250E14"/>
    <w:rsid w:val="00251824"/>
    <w:rsid w:val="00251BF3"/>
    <w:rsid w:val="002520FE"/>
    <w:rsid w:val="00252460"/>
    <w:rsid w:val="0025251C"/>
    <w:rsid w:val="0025291C"/>
    <w:rsid w:val="00252A73"/>
    <w:rsid w:val="00252B59"/>
    <w:rsid w:val="00253732"/>
    <w:rsid w:val="0025395A"/>
    <w:rsid w:val="00253C9C"/>
    <w:rsid w:val="00253CD4"/>
    <w:rsid w:val="00253FAF"/>
    <w:rsid w:val="0025405A"/>
    <w:rsid w:val="002541BE"/>
    <w:rsid w:val="00254329"/>
    <w:rsid w:val="00254B26"/>
    <w:rsid w:val="002551A8"/>
    <w:rsid w:val="002551B3"/>
    <w:rsid w:val="002553D0"/>
    <w:rsid w:val="00256136"/>
    <w:rsid w:val="00256E66"/>
    <w:rsid w:val="00256F93"/>
    <w:rsid w:val="0025746F"/>
    <w:rsid w:val="0025784D"/>
    <w:rsid w:val="00257D14"/>
    <w:rsid w:val="00257E71"/>
    <w:rsid w:val="0026038D"/>
    <w:rsid w:val="002603B1"/>
    <w:rsid w:val="00260706"/>
    <w:rsid w:val="002616A9"/>
    <w:rsid w:val="002620F6"/>
    <w:rsid w:val="00262478"/>
    <w:rsid w:val="00262C9E"/>
    <w:rsid w:val="00263B78"/>
    <w:rsid w:val="00264051"/>
    <w:rsid w:val="002640A7"/>
    <w:rsid w:val="002640C0"/>
    <w:rsid w:val="00264971"/>
    <w:rsid w:val="00264ABE"/>
    <w:rsid w:val="00264E8B"/>
    <w:rsid w:val="00265BAE"/>
    <w:rsid w:val="0026659E"/>
    <w:rsid w:val="00266D7A"/>
    <w:rsid w:val="00267687"/>
    <w:rsid w:val="002676F8"/>
    <w:rsid w:val="00267AF7"/>
    <w:rsid w:val="00270023"/>
    <w:rsid w:val="0027069C"/>
    <w:rsid w:val="00270AA3"/>
    <w:rsid w:val="00270CB0"/>
    <w:rsid w:val="00270EFE"/>
    <w:rsid w:val="0027171E"/>
    <w:rsid w:val="00271B02"/>
    <w:rsid w:val="00271B83"/>
    <w:rsid w:val="00271CA2"/>
    <w:rsid w:val="00271CD2"/>
    <w:rsid w:val="00271D2A"/>
    <w:rsid w:val="00271EDE"/>
    <w:rsid w:val="00272370"/>
    <w:rsid w:val="00272608"/>
    <w:rsid w:val="00273189"/>
    <w:rsid w:val="0027329D"/>
    <w:rsid w:val="002738AA"/>
    <w:rsid w:val="002738C7"/>
    <w:rsid w:val="00273ADB"/>
    <w:rsid w:val="0027431F"/>
    <w:rsid w:val="0027445B"/>
    <w:rsid w:val="00274879"/>
    <w:rsid w:val="0027539D"/>
    <w:rsid w:val="00275B5E"/>
    <w:rsid w:val="0027612C"/>
    <w:rsid w:val="00276228"/>
    <w:rsid w:val="00276527"/>
    <w:rsid w:val="00276F9E"/>
    <w:rsid w:val="00277068"/>
    <w:rsid w:val="00277166"/>
    <w:rsid w:val="0027718C"/>
    <w:rsid w:val="002772D1"/>
    <w:rsid w:val="00277913"/>
    <w:rsid w:val="00277F16"/>
    <w:rsid w:val="00280581"/>
    <w:rsid w:val="00280AAE"/>
    <w:rsid w:val="00280F23"/>
    <w:rsid w:val="002821DA"/>
    <w:rsid w:val="0028224F"/>
    <w:rsid w:val="00282874"/>
    <w:rsid w:val="00282ACC"/>
    <w:rsid w:val="00282E66"/>
    <w:rsid w:val="00282F5D"/>
    <w:rsid w:val="0028346C"/>
    <w:rsid w:val="00283645"/>
    <w:rsid w:val="00283A91"/>
    <w:rsid w:val="0028421D"/>
    <w:rsid w:val="00285D1D"/>
    <w:rsid w:val="0028647E"/>
    <w:rsid w:val="002866F6"/>
    <w:rsid w:val="00286709"/>
    <w:rsid w:val="00286B2A"/>
    <w:rsid w:val="00286B2B"/>
    <w:rsid w:val="00287065"/>
    <w:rsid w:val="002870D3"/>
    <w:rsid w:val="00287612"/>
    <w:rsid w:val="002877DC"/>
    <w:rsid w:val="00287B69"/>
    <w:rsid w:val="00287E0A"/>
    <w:rsid w:val="0029008D"/>
    <w:rsid w:val="00290842"/>
    <w:rsid w:val="002908F6"/>
    <w:rsid w:val="00290976"/>
    <w:rsid w:val="00290B7B"/>
    <w:rsid w:val="00290D23"/>
    <w:rsid w:val="00291C6F"/>
    <w:rsid w:val="00291DE4"/>
    <w:rsid w:val="00291DEA"/>
    <w:rsid w:val="00292560"/>
    <w:rsid w:val="00292AB8"/>
    <w:rsid w:val="00292F7C"/>
    <w:rsid w:val="0029309B"/>
    <w:rsid w:val="002931C3"/>
    <w:rsid w:val="00293556"/>
    <w:rsid w:val="00293D5F"/>
    <w:rsid w:val="00294868"/>
    <w:rsid w:val="00294DB9"/>
    <w:rsid w:val="00295057"/>
    <w:rsid w:val="002955B5"/>
    <w:rsid w:val="002962A1"/>
    <w:rsid w:val="002969A5"/>
    <w:rsid w:val="00296C0F"/>
    <w:rsid w:val="00296FAC"/>
    <w:rsid w:val="00297136"/>
    <w:rsid w:val="00297191"/>
    <w:rsid w:val="002974C9"/>
    <w:rsid w:val="002975BD"/>
    <w:rsid w:val="00297AD7"/>
    <w:rsid w:val="002A0B01"/>
    <w:rsid w:val="002A0C65"/>
    <w:rsid w:val="002A1275"/>
    <w:rsid w:val="002A1C6A"/>
    <w:rsid w:val="002A247C"/>
    <w:rsid w:val="002A24BE"/>
    <w:rsid w:val="002A262C"/>
    <w:rsid w:val="002A2EBA"/>
    <w:rsid w:val="002A2F2A"/>
    <w:rsid w:val="002A2FA5"/>
    <w:rsid w:val="002A32CA"/>
    <w:rsid w:val="002A36D9"/>
    <w:rsid w:val="002A374C"/>
    <w:rsid w:val="002A3B98"/>
    <w:rsid w:val="002A3BB5"/>
    <w:rsid w:val="002A3CD4"/>
    <w:rsid w:val="002A4275"/>
    <w:rsid w:val="002A4880"/>
    <w:rsid w:val="002A5351"/>
    <w:rsid w:val="002A55B8"/>
    <w:rsid w:val="002A5F80"/>
    <w:rsid w:val="002A61E4"/>
    <w:rsid w:val="002A67CC"/>
    <w:rsid w:val="002A7159"/>
    <w:rsid w:val="002A7206"/>
    <w:rsid w:val="002A7575"/>
    <w:rsid w:val="002B01D2"/>
    <w:rsid w:val="002B0447"/>
    <w:rsid w:val="002B0998"/>
    <w:rsid w:val="002B0EF9"/>
    <w:rsid w:val="002B100C"/>
    <w:rsid w:val="002B1320"/>
    <w:rsid w:val="002B1614"/>
    <w:rsid w:val="002B1AA3"/>
    <w:rsid w:val="002B1CB2"/>
    <w:rsid w:val="002B1E47"/>
    <w:rsid w:val="002B20ED"/>
    <w:rsid w:val="002B24F5"/>
    <w:rsid w:val="002B25F8"/>
    <w:rsid w:val="002B2981"/>
    <w:rsid w:val="002B2CEC"/>
    <w:rsid w:val="002B3580"/>
    <w:rsid w:val="002B39D2"/>
    <w:rsid w:val="002B3C33"/>
    <w:rsid w:val="002B3C85"/>
    <w:rsid w:val="002B4030"/>
    <w:rsid w:val="002B4DA5"/>
    <w:rsid w:val="002B4F06"/>
    <w:rsid w:val="002B523F"/>
    <w:rsid w:val="002B5721"/>
    <w:rsid w:val="002B5882"/>
    <w:rsid w:val="002B5C33"/>
    <w:rsid w:val="002B5D33"/>
    <w:rsid w:val="002B6603"/>
    <w:rsid w:val="002B6629"/>
    <w:rsid w:val="002B6951"/>
    <w:rsid w:val="002B69DE"/>
    <w:rsid w:val="002B6CDD"/>
    <w:rsid w:val="002B6D67"/>
    <w:rsid w:val="002B7639"/>
    <w:rsid w:val="002B79D2"/>
    <w:rsid w:val="002B7A12"/>
    <w:rsid w:val="002B7E8A"/>
    <w:rsid w:val="002C04D0"/>
    <w:rsid w:val="002C06B2"/>
    <w:rsid w:val="002C091F"/>
    <w:rsid w:val="002C0A48"/>
    <w:rsid w:val="002C0C56"/>
    <w:rsid w:val="002C0D5D"/>
    <w:rsid w:val="002C0FA1"/>
    <w:rsid w:val="002C1349"/>
    <w:rsid w:val="002C182E"/>
    <w:rsid w:val="002C22ED"/>
    <w:rsid w:val="002C24F2"/>
    <w:rsid w:val="002C25B2"/>
    <w:rsid w:val="002C26EF"/>
    <w:rsid w:val="002C2D39"/>
    <w:rsid w:val="002C2DC6"/>
    <w:rsid w:val="002C3528"/>
    <w:rsid w:val="002C380D"/>
    <w:rsid w:val="002C3989"/>
    <w:rsid w:val="002C3BFA"/>
    <w:rsid w:val="002C4D2D"/>
    <w:rsid w:val="002C4EEC"/>
    <w:rsid w:val="002C62B7"/>
    <w:rsid w:val="002C6316"/>
    <w:rsid w:val="002C66AF"/>
    <w:rsid w:val="002C6BEE"/>
    <w:rsid w:val="002C74C3"/>
    <w:rsid w:val="002C7F5B"/>
    <w:rsid w:val="002D0256"/>
    <w:rsid w:val="002D0CE5"/>
    <w:rsid w:val="002D0CFC"/>
    <w:rsid w:val="002D0ED1"/>
    <w:rsid w:val="002D1238"/>
    <w:rsid w:val="002D123A"/>
    <w:rsid w:val="002D1814"/>
    <w:rsid w:val="002D1DF3"/>
    <w:rsid w:val="002D24E9"/>
    <w:rsid w:val="002D2644"/>
    <w:rsid w:val="002D36AD"/>
    <w:rsid w:val="002D3FB7"/>
    <w:rsid w:val="002D42AF"/>
    <w:rsid w:val="002D4524"/>
    <w:rsid w:val="002D4924"/>
    <w:rsid w:val="002D4E30"/>
    <w:rsid w:val="002D56E5"/>
    <w:rsid w:val="002D5BAF"/>
    <w:rsid w:val="002D5C4C"/>
    <w:rsid w:val="002D5D01"/>
    <w:rsid w:val="002D6400"/>
    <w:rsid w:val="002D6E6A"/>
    <w:rsid w:val="002D7028"/>
    <w:rsid w:val="002D72F5"/>
    <w:rsid w:val="002D7BE0"/>
    <w:rsid w:val="002D7C5F"/>
    <w:rsid w:val="002E01A1"/>
    <w:rsid w:val="002E0225"/>
    <w:rsid w:val="002E0491"/>
    <w:rsid w:val="002E065D"/>
    <w:rsid w:val="002E0714"/>
    <w:rsid w:val="002E0B79"/>
    <w:rsid w:val="002E0EE1"/>
    <w:rsid w:val="002E0F4B"/>
    <w:rsid w:val="002E2548"/>
    <w:rsid w:val="002E2593"/>
    <w:rsid w:val="002E26C2"/>
    <w:rsid w:val="002E3552"/>
    <w:rsid w:val="002E389B"/>
    <w:rsid w:val="002E3A4F"/>
    <w:rsid w:val="002E3B3D"/>
    <w:rsid w:val="002E4AB0"/>
    <w:rsid w:val="002E5300"/>
    <w:rsid w:val="002E5825"/>
    <w:rsid w:val="002E5F34"/>
    <w:rsid w:val="002E610A"/>
    <w:rsid w:val="002E63E1"/>
    <w:rsid w:val="002E6BBD"/>
    <w:rsid w:val="002E72B6"/>
    <w:rsid w:val="002E75C2"/>
    <w:rsid w:val="002E7C07"/>
    <w:rsid w:val="002E7E42"/>
    <w:rsid w:val="002E7E8F"/>
    <w:rsid w:val="002E7E9D"/>
    <w:rsid w:val="002F05D9"/>
    <w:rsid w:val="002F096F"/>
    <w:rsid w:val="002F0D51"/>
    <w:rsid w:val="002F0F1A"/>
    <w:rsid w:val="002F11BD"/>
    <w:rsid w:val="002F1DA5"/>
    <w:rsid w:val="002F1EB6"/>
    <w:rsid w:val="002F21C6"/>
    <w:rsid w:val="002F2223"/>
    <w:rsid w:val="002F2A8F"/>
    <w:rsid w:val="002F2ECF"/>
    <w:rsid w:val="002F3356"/>
    <w:rsid w:val="002F362F"/>
    <w:rsid w:val="002F3A54"/>
    <w:rsid w:val="002F40EE"/>
    <w:rsid w:val="002F42E2"/>
    <w:rsid w:val="002F4393"/>
    <w:rsid w:val="002F43DC"/>
    <w:rsid w:val="002F46E7"/>
    <w:rsid w:val="002F5448"/>
    <w:rsid w:val="002F5E6D"/>
    <w:rsid w:val="002F64C0"/>
    <w:rsid w:val="002F6576"/>
    <w:rsid w:val="002F76CB"/>
    <w:rsid w:val="002F774C"/>
    <w:rsid w:val="00300120"/>
    <w:rsid w:val="00300B3D"/>
    <w:rsid w:val="003013AF"/>
    <w:rsid w:val="00302515"/>
    <w:rsid w:val="00302AAC"/>
    <w:rsid w:val="00303462"/>
    <w:rsid w:val="00304B57"/>
    <w:rsid w:val="00304B6E"/>
    <w:rsid w:val="00304D3A"/>
    <w:rsid w:val="00304D9A"/>
    <w:rsid w:val="003050C5"/>
    <w:rsid w:val="003055DF"/>
    <w:rsid w:val="003058F9"/>
    <w:rsid w:val="00305A38"/>
    <w:rsid w:val="00305D40"/>
    <w:rsid w:val="00306364"/>
    <w:rsid w:val="003069D9"/>
    <w:rsid w:val="0030740D"/>
    <w:rsid w:val="0030756D"/>
    <w:rsid w:val="00307B67"/>
    <w:rsid w:val="003103C0"/>
    <w:rsid w:val="003106AB"/>
    <w:rsid w:val="00310A2D"/>
    <w:rsid w:val="00310F5C"/>
    <w:rsid w:val="003114F2"/>
    <w:rsid w:val="003115CD"/>
    <w:rsid w:val="00311A7E"/>
    <w:rsid w:val="00311C55"/>
    <w:rsid w:val="00311E3C"/>
    <w:rsid w:val="00311EA7"/>
    <w:rsid w:val="00311F6D"/>
    <w:rsid w:val="00312168"/>
    <w:rsid w:val="00312762"/>
    <w:rsid w:val="00312CFD"/>
    <w:rsid w:val="00313844"/>
    <w:rsid w:val="00313DC0"/>
    <w:rsid w:val="00314265"/>
    <w:rsid w:val="00314996"/>
    <w:rsid w:val="00314FD9"/>
    <w:rsid w:val="00315C06"/>
    <w:rsid w:val="00316C67"/>
    <w:rsid w:val="00316D8D"/>
    <w:rsid w:val="0031736F"/>
    <w:rsid w:val="00317808"/>
    <w:rsid w:val="003201A2"/>
    <w:rsid w:val="00320416"/>
    <w:rsid w:val="003204ED"/>
    <w:rsid w:val="003208F8"/>
    <w:rsid w:val="00320D10"/>
    <w:rsid w:val="00320E41"/>
    <w:rsid w:val="003210B4"/>
    <w:rsid w:val="0032113E"/>
    <w:rsid w:val="0032134B"/>
    <w:rsid w:val="00321451"/>
    <w:rsid w:val="00321FE1"/>
    <w:rsid w:val="0032235F"/>
    <w:rsid w:val="003229EF"/>
    <w:rsid w:val="00322E5C"/>
    <w:rsid w:val="00322F47"/>
    <w:rsid w:val="003235F5"/>
    <w:rsid w:val="00323896"/>
    <w:rsid w:val="00324226"/>
    <w:rsid w:val="0032465A"/>
    <w:rsid w:val="003249D2"/>
    <w:rsid w:val="00324B5A"/>
    <w:rsid w:val="00325315"/>
    <w:rsid w:val="003258DC"/>
    <w:rsid w:val="003259BF"/>
    <w:rsid w:val="00325B65"/>
    <w:rsid w:val="00325B8B"/>
    <w:rsid w:val="00325D9B"/>
    <w:rsid w:val="00325E7D"/>
    <w:rsid w:val="00325F61"/>
    <w:rsid w:val="003263AA"/>
    <w:rsid w:val="00326890"/>
    <w:rsid w:val="00326EF1"/>
    <w:rsid w:val="0032713D"/>
    <w:rsid w:val="00327F69"/>
    <w:rsid w:val="00327F85"/>
    <w:rsid w:val="00330627"/>
    <w:rsid w:val="003308E7"/>
    <w:rsid w:val="00330BC6"/>
    <w:rsid w:val="00330E9E"/>
    <w:rsid w:val="003311C6"/>
    <w:rsid w:val="00331312"/>
    <w:rsid w:val="003314B2"/>
    <w:rsid w:val="00332AE6"/>
    <w:rsid w:val="00332D59"/>
    <w:rsid w:val="003330C0"/>
    <w:rsid w:val="003331E9"/>
    <w:rsid w:val="00333AA3"/>
    <w:rsid w:val="00333F71"/>
    <w:rsid w:val="00334641"/>
    <w:rsid w:val="00334E53"/>
    <w:rsid w:val="00334F88"/>
    <w:rsid w:val="003354F5"/>
    <w:rsid w:val="003357E5"/>
    <w:rsid w:val="00335C39"/>
    <w:rsid w:val="003360B3"/>
    <w:rsid w:val="003367FF"/>
    <w:rsid w:val="00336A72"/>
    <w:rsid w:val="003371BB"/>
    <w:rsid w:val="003373BE"/>
    <w:rsid w:val="00337474"/>
    <w:rsid w:val="00337513"/>
    <w:rsid w:val="00337961"/>
    <w:rsid w:val="00340794"/>
    <w:rsid w:val="00341109"/>
    <w:rsid w:val="00341536"/>
    <w:rsid w:val="003417AA"/>
    <w:rsid w:val="00342261"/>
    <w:rsid w:val="00343204"/>
    <w:rsid w:val="00343336"/>
    <w:rsid w:val="00343550"/>
    <w:rsid w:val="003438CB"/>
    <w:rsid w:val="00344C4F"/>
    <w:rsid w:val="00344C93"/>
    <w:rsid w:val="00344D27"/>
    <w:rsid w:val="00344EF7"/>
    <w:rsid w:val="003453F3"/>
    <w:rsid w:val="0034581E"/>
    <w:rsid w:val="0034586F"/>
    <w:rsid w:val="00345D02"/>
    <w:rsid w:val="00345E8C"/>
    <w:rsid w:val="0034609D"/>
    <w:rsid w:val="003470D2"/>
    <w:rsid w:val="003472A3"/>
    <w:rsid w:val="00347448"/>
    <w:rsid w:val="003478E7"/>
    <w:rsid w:val="00350086"/>
    <w:rsid w:val="0035084D"/>
    <w:rsid w:val="00350B81"/>
    <w:rsid w:val="00350D91"/>
    <w:rsid w:val="00350DE1"/>
    <w:rsid w:val="00350E10"/>
    <w:rsid w:val="00351AC5"/>
    <w:rsid w:val="00351C82"/>
    <w:rsid w:val="00351CF1"/>
    <w:rsid w:val="003524CA"/>
    <w:rsid w:val="00352C95"/>
    <w:rsid w:val="00352DB1"/>
    <w:rsid w:val="00352F6D"/>
    <w:rsid w:val="003536A4"/>
    <w:rsid w:val="003539BF"/>
    <w:rsid w:val="00354B5C"/>
    <w:rsid w:val="00355415"/>
    <w:rsid w:val="00355899"/>
    <w:rsid w:val="00355DA2"/>
    <w:rsid w:val="00356908"/>
    <w:rsid w:val="00356959"/>
    <w:rsid w:val="00356F4A"/>
    <w:rsid w:val="003604FC"/>
    <w:rsid w:val="00360981"/>
    <w:rsid w:val="00360D72"/>
    <w:rsid w:val="00361223"/>
    <w:rsid w:val="00361701"/>
    <w:rsid w:val="00361C8C"/>
    <w:rsid w:val="00361D05"/>
    <w:rsid w:val="00361E01"/>
    <w:rsid w:val="00361E22"/>
    <w:rsid w:val="00361F49"/>
    <w:rsid w:val="00362A82"/>
    <w:rsid w:val="00363442"/>
    <w:rsid w:val="003634D9"/>
    <w:rsid w:val="003639E6"/>
    <w:rsid w:val="00363A3E"/>
    <w:rsid w:val="003641BD"/>
    <w:rsid w:val="00364305"/>
    <w:rsid w:val="0036497F"/>
    <w:rsid w:val="00364A57"/>
    <w:rsid w:val="00364F01"/>
    <w:rsid w:val="003650FF"/>
    <w:rsid w:val="003651C6"/>
    <w:rsid w:val="0036543E"/>
    <w:rsid w:val="003656C0"/>
    <w:rsid w:val="00365DF0"/>
    <w:rsid w:val="0036655C"/>
    <w:rsid w:val="00366BE2"/>
    <w:rsid w:val="003673F3"/>
    <w:rsid w:val="003677F5"/>
    <w:rsid w:val="00367DDA"/>
    <w:rsid w:val="00367F79"/>
    <w:rsid w:val="00370143"/>
    <w:rsid w:val="003705E9"/>
    <w:rsid w:val="00371354"/>
    <w:rsid w:val="00371AAD"/>
    <w:rsid w:val="00371C88"/>
    <w:rsid w:val="00372330"/>
    <w:rsid w:val="0037268C"/>
    <w:rsid w:val="00372809"/>
    <w:rsid w:val="00372D91"/>
    <w:rsid w:val="00372E4B"/>
    <w:rsid w:val="003737EC"/>
    <w:rsid w:val="00374058"/>
    <w:rsid w:val="00374659"/>
    <w:rsid w:val="003749D4"/>
    <w:rsid w:val="00374E50"/>
    <w:rsid w:val="00375167"/>
    <w:rsid w:val="00375525"/>
    <w:rsid w:val="0037634A"/>
    <w:rsid w:val="00376AB2"/>
    <w:rsid w:val="00376CA4"/>
    <w:rsid w:val="00376FFA"/>
    <w:rsid w:val="00377144"/>
    <w:rsid w:val="00377451"/>
    <w:rsid w:val="00377D0E"/>
    <w:rsid w:val="00380264"/>
    <w:rsid w:val="003803F2"/>
    <w:rsid w:val="00380B54"/>
    <w:rsid w:val="0038110B"/>
    <w:rsid w:val="00381A83"/>
    <w:rsid w:val="0038301B"/>
    <w:rsid w:val="00383479"/>
    <w:rsid w:val="00383523"/>
    <w:rsid w:val="00383BC7"/>
    <w:rsid w:val="00384051"/>
    <w:rsid w:val="003844B1"/>
    <w:rsid w:val="00384DF1"/>
    <w:rsid w:val="00385091"/>
    <w:rsid w:val="003853CB"/>
    <w:rsid w:val="00385593"/>
    <w:rsid w:val="00385771"/>
    <w:rsid w:val="003859C5"/>
    <w:rsid w:val="00385EBC"/>
    <w:rsid w:val="003862D5"/>
    <w:rsid w:val="0038677D"/>
    <w:rsid w:val="00387715"/>
    <w:rsid w:val="00387CF7"/>
    <w:rsid w:val="00387D6B"/>
    <w:rsid w:val="0039002B"/>
    <w:rsid w:val="003901BE"/>
    <w:rsid w:val="003906CF"/>
    <w:rsid w:val="003908B5"/>
    <w:rsid w:val="00391123"/>
    <w:rsid w:val="003913EF"/>
    <w:rsid w:val="003916D9"/>
    <w:rsid w:val="00391BDE"/>
    <w:rsid w:val="00392139"/>
    <w:rsid w:val="00392595"/>
    <w:rsid w:val="003926CE"/>
    <w:rsid w:val="00393315"/>
    <w:rsid w:val="003933CC"/>
    <w:rsid w:val="00393B14"/>
    <w:rsid w:val="00393EE3"/>
    <w:rsid w:val="00393F50"/>
    <w:rsid w:val="00393F7A"/>
    <w:rsid w:val="003947E3"/>
    <w:rsid w:val="00394A5E"/>
    <w:rsid w:val="00394B2B"/>
    <w:rsid w:val="00394E05"/>
    <w:rsid w:val="003954B3"/>
    <w:rsid w:val="0039588B"/>
    <w:rsid w:val="00396179"/>
    <w:rsid w:val="003961B6"/>
    <w:rsid w:val="003970DF"/>
    <w:rsid w:val="003971EB"/>
    <w:rsid w:val="00397686"/>
    <w:rsid w:val="00397B02"/>
    <w:rsid w:val="003A0036"/>
    <w:rsid w:val="003A016B"/>
    <w:rsid w:val="003A0566"/>
    <w:rsid w:val="003A0625"/>
    <w:rsid w:val="003A06E8"/>
    <w:rsid w:val="003A0D9C"/>
    <w:rsid w:val="003A0DC6"/>
    <w:rsid w:val="003A12D9"/>
    <w:rsid w:val="003A2073"/>
    <w:rsid w:val="003A20D9"/>
    <w:rsid w:val="003A24AB"/>
    <w:rsid w:val="003A2B94"/>
    <w:rsid w:val="003A2C77"/>
    <w:rsid w:val="003A2CA3"/>
    <w:rsid w:val="003A2DB2"/>
    <w:rsid w:val="003A2DFF"/>
    <w:rsid w:val="003A2F7B"/>
    <w:rsid w:val="003A312A"/>
    <w:rsid w:val="003A35D3"/>
    <w:rsid w:val="003A3A8F"/>
    <w:rsid w:val="003A423C"/>
    <w:rsid w:val="003A42E6"/>
    <w:rsid w:val="003A45C8"/>
    <w:rsid w:val="003A46C8"/>
    <w:rsid w:val="003A49CA"/>
    <w:rsid w:val="003A4EF0"/>
    <w:rsid w:val="003A4F78"/>
    <w:rsid w:val="003A4F89"/>
    <w:rsid w:val="003A5092"/>
    <w:rsid w:val="003A5192"/>
    <w:rsid w:val="003A55F6"/>
    <w:rsid w:val="003A563A"/>
    <w:rsid w:val="003A587A"/>
    <w:rsid w:val="003A5B19"/>
    <w:rsid w:val="003A5F20"/>
    <w:rsid w:val="003A61F6"/>
    <w:rsid w:val="003A66C7"/>
    <w:rsid w:val="003A6719"/>
    <w:rsid w:val="003A677D"/>
    <w:rsid w:val="003A6FEF"/>
    <w:rsid w:val="003A7304"/>
    <w:rsid w:val="003A73E8"/>
    <w:rsid w:val="003A79FE"/>
    <w:rsid w:val="003B0048"/>
    <w:rsid w:val="003B02CF"/>
    <w:rsid w:val="003B05B5"/>
    <w:rsid w:val="003B0F08"/>
    <w:rsid w:val="003B13D1"/>
    <w:rsid w:val="003B1481"/>
    <w:rsid w:val="003B14C3"/>
    <w:rsid w:val="003B1F59"/>
    <w:rsid w:val="003B290D"/>
    <w:rsid w:val="003B2CFD"/>
    <w:rsid w:val="003B31E5"/>
    <w:rsid w:val="003B4540"/>
    <w:rsid w:val="003B4801"/>
    <w:rsid w:val="003B5BE7"/>
    <w:rsid w:val="003B717C"/>
    <w:rsid w:val="003B717D"/>
    <w:rsid w:val="003B73E5"/>
    <w:rsid w:val="003C0322"/>
    <w:rsid w:val="003C0A50"/>
    <w:rsid w:val="003C0FCD"/>
    <w:rsid w:val="003C1149"/>
    <w:rsid w:val="003C1A2A"/>
    <w:rsid w:val="003C1F04"/>
    <w:rsid w:val="003C22E8"/>
    <w:rsid w:val="003C23A8"/>
    <w:rsid w:val="003C24A2"/>
    <w:rsid w:val="003C29DB"/>
    <w:rsid w:val="003C2D3D"/>
    <w:rsid w:val="003C2F75"/>
    <w:rsid w:val="003C2F8D"/>
    <w:rsid w:val="003C33BB"/>
    <w:rsid w:val="003C391F"/>
    <w:rsid w:val="003C3EBA"/>
    <w:rsid w:val="003C4242"/>
    <w:rsid w:val="003C4F6A"/>
    <w:rsid w:val="003C56C3"/>
    <w:rsid w:val="003C5793"/>
    <w:rsid w:val="003C5837"/>
    <w:rsid w:val="003C5B32"/>
    <w:rsid w:val="003C64DE"/>
    <w:rsid w:val="003C6536"/>
    <w:rsid w:val="003C6F02"/>
    <w:rsid w:val="003C6F04"/>
    <w:rsid w:val="003C6FDE"/>
    <w:rsid w:val="003C70A3"/>
    <w:rsid w:val="003C7F46"/>
    <w:rsid w:val="003D0688"/>
    <w:rsid w:val="003D13ED"/>
    <w:rsid w:val="003D15BB"/>
    <w:rsid w:val="003D1741"/>
    <w:rsid w:val="003D1DAB"/>
    <w:rsid w:val="003D1F96"/>
    <w:rsid w:val="003D2656"/>
    <w:rsid w:val="003D275D"/>
    <w:rsid w:val="003D31A9"/>
    <w:rsid w:val="003D3205"/>
    <w:rsid w:val="003D32F3"/>
    <w:rsid w:val="003D3C17"/>
    <w:rsid w:val="003D3D35"/>
    <w:rsid w:val="003D3FD4"/>
    <w:rsid w:val="003D4136"/>
    <w:rsid w:val="003D441F"/>
    <w:rsid w:val="003D4493"/>
    <w:rsid w:val="003D5038"/>
    <w:rsid w:val="003D5E6B"/>
    <w:rsid w:val="003D6AC5"/>
    <w:rsid w:val="003D6BF4"/>
    <w:rsid w:val="003D77F9"/>
    <w:rsid w:val="003D7857"/>
    <w:rsid w:val="003D7B37"/>
    <w:rsid w:val="003D7D6B"/>
    <w:rsid w:val="003D7EB0"/>
    <w:rsid w:val="003D7F53"/>
    <w:rsid w:val="003E0153"/>
    <w:rsid w:val="003E091E"/>
    <w:rsid w:val="003E0C5D"/>
    <w:rsid w:val="003E10B1"/>
    <w:rsid w:val="003E14ED"/>
    <w:rsid w:val="003E1CD6"/>
    <w:rsid w:val="003E1D44"/>
    <w:rsid w:val="003E2408"/>
    <w:rsid w:val="003E2C51"/>
    <w:rsid w:val="003E2CA3"/>
    <w:rsid w:val="003E3017"/>
    <w:rsid w:val="003E393D"/>
    <w:rsid w:val="003E39C9"/>
    <w:rsid w:val="003E3EBE"/>
    <w:rsid w:val="003E465F"/>
    <w:rsid w:val="003E4C75"/>
    <w:rsid w:val="003E4D6A"/>
    <w:rsid w:val="003E535C"/>
    <w:rsid w:val="003E5818"/>
    <w:rsid w:val="003E5D4A"/>
    <w:rsid w:val="003E655A"/>
    <w:rsid w:val="003E66DF"/>
    <w:rsid w:val="003E6742"/>
    <w:rsid w:val="003E6C6C"/>
    <w:rsid w:val="003E72F2"/>
    <w:rsid w:val="003E785D"/>
    <w:rsid w:val="003E7C34"/>
    <w:rsid w:val="003E7EFF"/>
    <w:rsid w:val="003F0557"/>
    <w:rsid w:val="003F0A01"/>
    <w:rsid w:val="003F0BD9"/>
    <w:rsid w:val="003F122F"/>
    <w:rsid w:val="003F16F6"/>
    <w:rsid w:val="003F1852"/>
    <w:rsid w:val="003F1B9A"/>
    <w:rsid w:val="003F1F2E"/>
    <w:rsid w:val="003F2482"/>
    <w:rsid w:val="003F2B85"/>
    <w:rsid w:val="003F3445"/>
    <w:rsid w:val="003F3857"/>
    <w:rsid w:val="003F3972"/>
    <w:rsid w:val="003F4248"/>
    <w:rsid w:val="003F49D8"/>
    <w:rsid w:val="003F5467"/>
    <w:rsid w:val="003F5DDC"/>
    <w:rsid w:val="003F5F54"/>
    <w:rsid w:val="003F5FB4"/>
    <w:rsid w:val="003F61BA"/>
    <w:rsid w:val="003F6756"/>
    <w:rsid w:val="003F6797"/>
    <w:rsid w:val="003F6E28"/>
    <w:rsid w:val="003F73FB"/>
    <w:rsid w:val="003F74F1"/>
    <w:rsid w:val="003F7EF5"/>
    <w:rsid w:val="003F7F1B"/>
    <w:rsid w:val="0040014A"/>
    <w:rsid w:val="00400644"/>
    <w:rsid w:val="00400A5E"/>
    <w:rsid w:val="00400DB6"/>
    <w:rsid w:val="00400F52"/>
    <w:rsid w:val="00400F5A"/>
    <w:rsid w:val="0040107B"/>
    <w:rsid w:val="0040177D"/>
    <w:rsid w:val="0040184A"/>
    <w:rsid w:val="00401BA0"/>
    <w:rsid w:val="00402138"/>
    <w:rsid w:val="004021A7"/>
    <w:rsid w:val="004023CB"/>
    <w:rsid w:val="004028C1"/>
    <w:rsid w:val="00402B34"/>
    <w:rsid w:val="00402E1D"/>
    <w:rsid w:val="00403519"/>
    <w:rsid w:val="00403DF8"/>
    <w:rsid w:val="00404E96"/>
    <w:rsid w:val="00405029"/>
    <w:rsid w:val="004058A5"/>
    <w:rsid w:val="00405A11"/>
    <w:rsid w:val="00406161"/>
    <w:rsid w:val="00406820"/>
    <w:rsid w:val="00407D47"/>
    <w:rsid w:val="0041005E"/>
    <w:rsid w:val="0041044F"/>
    <w:rsid w:val="00410A0B"/>
    <w:rsid w:val="00411053"/>
    <w:rsid w:val="0041132A"/>
    <w:rsid w:val="0041211C"/>
    <w:rsid w:val="004131A0"/>
    <w:rsid w:val="0041338B"/>
    <w:rsid w:val="004135A3"/>
    <w:rsid w:val="004135FC"/>
    <w:rsid w:val="0041364F"/>
    <w:rsid w:val="00413F12"/>
    <w:rsid w:val="00414822"/>
    <w:rsid w:val="00414842"/>
    <w:rsid w:val="00414A27"/>
    <w:rsid w:val="004152E5"/>
    <w:rsid w:val="0041537E"/>
    <w:rsid w:val="00415B1D"/>
    <w:rsid w:val="00415C0E"/>
    <w:rsid w:val="00416B52"/>
    <w:rsid w:val="00416EAB"/>
    <w:rsid w:val="0041716B"/>
    <w:rsid w:val="004171BC"/>
    <w:rsid w:val="0041748F"/>
    <w:rsid w:val="00417553"/>
    <w:rsid w:val="00417DCA"/>
    <w:rsid w:val="00420CA9"/>
    <w:rsid w:val="004213B8"/>
    <w:rsid w:val="004213F5"/>
    <w:rsid w:val="004218DC"/>
    <w:rsid w:val="00421B3E"/>
    <w:rsid w:val="00421BDD"/>
    <w:rsid w:val="00421C66"/>
    <w:rsid w:val="00421D61"/>
    <w:rsid w:val="00421EEE"/>
    <w:rsid w:val="00421F35"/>
    <w:rsid w:val="00422168"/>
    <w:rsid w:val="004223CB"/>
    <w:rsid w:val="004223D9"/>
    <w:rsid w:val="004226EF"/>
    <w:rsid w:val="0042272C"/>
    <w:rsid w:val="00423091"/>
    <w:rsid w:val="00423145"/>
    <w:rsid w:val="00424012"/>
    <w:rsid w:val="004244D0"/>
    <w:rsid w:val="0042487C"/>
    <w:rsid w:val="00425E28"/>
    <w:rsid w:val="004265AC"/>
    <w:rsid w:val="0042700D"/>
    <w:rsid w:val="00427445"/>
    <w:rsid w:val="00427493"/>
    <w:rsid w:val="00427863"/>
    <w:rsid w:val="00427B39"/>
    <w:rsid w:val="00427B59"/>
    <w:rsid w:val="00427C15"/>
    <w:rsid w:val="0043061C"/>
    <w:rsid w:val="00430665"/>
    <w:rsid w:val="004307DB"/>
    <w:rsid w:val="00431233"/>
    <w:rsid w:val="0043129A"/>
    <w:rsid w:val="004314B0"/>
    <w:rsid w:val="00432543"/>
    <w:rsid w:val="00432855"/>
    <w:rsid w:val="00432E38"/>
    <w:rsid w:val="004336AC"/>
    <w:rsid w:val="00433A4B"/>
    <w:rsid w:val="00433A74"/>
    <w:rsid w:val="0043454D"/>
    <w:rsid w:val="004347B2"/>
    <w:rsid w:val="004347FE"/>
    <w:rsid w:val="0043525B"/>
    <w:rsid w:val="004356FF"/>
    <w:rsid w:val="00435787"/>
    <w:rsid w:val="0043605A"/>
    <w:rsid w:val="00436102"/>
    <w:rsid w:val="00437174"/>
    <w:rsid w:val="0043718F"/>
    <w:rsid w:val="0043785C"/>
    <w:rsid w:val="00437895"/>
    <w:rsid w:val="0044007A"/>
    <w:rsid w:val="0044093B"/>
    <w:rsid w:val="00440D49"/>
    <w:rsid w:val="00440FC6"/>
    <w:rsid w:val="00441002"/>
    <w:rsid w:val="00441038"/>
    <w:rsid w:val="0044141D"/>
    <w:rsid w:val="0044253B"/>
    <w:rsid w:val="00442C35"/>
    <w:rsid w:val="00443275"/>
    <w:rsid w:val="0044338D"/>
    <w:rsid w:val="00443C3A"/>
    <w:rsid w:val="00443E7F"/>
    <w:rsid w:val="00444345"/>
    <w:rsid w:val="004448BD"/>
    <w:rsid w:val="004449DF"/>
    <w:rsid w:val="00444DE4"/>
    <w:rsid w:val="00444FED"/>
    <w:rsid w:val="004450A7"/>
    <w:rsid w:val="00445244"/>
    <w:rsid w:val="004452D4"/>
    <w:rsid w:val="00445522"/>
    <w:rsid w:val="004459DA"/>
    <w:rsid w:val="00445C5F"/>
    <w:rsid w:val="00445EFD"/>
    <w:rsid w:val="00445F7A"/>
    <w:rsid w:val="004463BF"/>
    <w:rsid w:val="00446898"/>
    <w:rsid w:val="00446AEF"/>
    <w:rsid w:val="00446D4A"/>
    <w:rsid w:val="004477C7"/>
    <w:rsid w:val="00447B1F"/>
    <w:rsid w:val="00447DCB"/>
    <w:rsid w:val="00450050"/>
    <w:rsid w:val="004500D0"/>
    <w:rsid w:val="0045039E"/>
    <w:rsid w:val="00450743"/>
    <w:rsid w:val="0045099D"/>
    <w:rsid w:val="00450D1A"/>
    <w:rsid w:val="00450E2D"/>
    <w:rsid w:val="0045165A"/>
    <w:rsid w:val="00452449"/>
    <w:rsid w:val="00452824"/>
    <w:rsid w:val="004529D8"/>
    <w:rsid w:val="00452AA5"/>
    <w:rsid w:val="00452ACF"/>
    <w:rsid w:val="00453647"/>
    <w:rsid w:val="00453A2F"/>
    <w:rsid w:val="00453C35"/>
    <w:rsid w:val="00453FC0"/>
    <w:rsid w:val="00454274"/>
    <w:rsid w:val="0045440A"/>
    <w:rsid w:val="00454461"/>
    <w:rsid w:val="004546C6"/>
    <w:rsid w:val="00455543"/>
    <w:rsid w:val="00455AF0"/>
    <w:rsid w:val="00456606"/>
    <w:rsid w:val="00456725"/>
    <w:rsid w:val="00456A87"/>
    <w:rsid w:val="00457701"/>
    <w:rsid w:val="00457B0A"/>
    <w:rsid w:val="00457B90"/>
    <w:rsid w:val="00457D6A"/>
    <w:rsid w:val="00460ABB"/>
    <w:rsid w:val="004611BF"/>
    <w:rsid w:val="00461C13"/>
    <w:rsid w:val="00461C5A"/>
    <w:rsid w:val="00461CBC"/>
    <w:rsid w:val="00461DB7"/>
    <w:rsid w:val="00461DED"/>
    <w:rsid w:val="00462004"/>
    <w:rsid w:val="004621A8"/>
    <w:rsid w:val="0046240D"/>
    <w:rsid w:val="0046246D"/>
    <w:rsid w:val="00462CE1"/>
    <w:rsid w:val="00463229"/>
    <w:rsid w:val="00463393"/>
    <w:rsid w:val="00463A9E"/>
    <w:rsid w:val="004641E0"/>
    <w:rsid w:val="00464827"/>
    <w:rsid w:val="00464CCD"/>
    <w:rsid w:val="00464E66"/>
    <w:rsid w:val="00465226"/>
    <w:rsid w:val="00465626"/>
    <w:rsid w:val="0046595E"/>
    <w:rsid w:val="004664E7"/>
    <w:rsid w:val="00466BAF"/>
    <w:rsid w:val="00467AF5"/>
    <w:rsid w:val="00470E29"/>
    <w:rsid w:val="00471020"/>
    <w:rsid w:val="00471BD2"/>
    <w:rsid w:val="00471CB8"/>
    <w:rsid w:val="00473DCC"/>
    <w:rsid w:val="00473FC2"/>
    <w:rsid w:val="00474216"/>
    <w:rsid w:val="004742E7"/>
    <w:rsid w:val="004743A2"/>
    <w:rsid w:val="004744E2"/>
    <w:rsid w:val="00475696"/>
    <w:rsid w:val="00475C22"/>
    <w:rsid w:val="00476948"/>
    <w:rsid w:val="0047741C"/>
    <w:rsid w:val="004778EB"/>
    <w:rsid w:val="00477B91"/>
    <w:rsid w:val="00480545"/>
    <w:rsid w:val="0048084A"/>
    <w:rsid w:val="00480A73"/>
    <w:rsid w:val="00480A93"/>
    <w:rsid w:val="00480AFC"/>
    <w:rsid w:val="00480DF9"/>
    <w:rsid w:val="00480E6C"/>
    <w:rsid w:val="0048100F"/>
    <w:rsid w:val="0048125A"/>
    <w:rsid w:val="00481596"/>
    <w:rsid w:val="004819A9"/>
    <w:rsid w:val="00481EE2"/>
    <w:rsid w:val="00482568"/>
    <w:rsid w:val="00482F5E"/>
    <w:rsid w:val="00483415"/>
    <w:rsid w:val="00483A01"/>
    <w:rsid w:val="00483A82"/>
    <w:rsid w:val="00484256"/>
    <w:rsid w:val="004843CE"/>
    <w:rsid w:val="004849A7"/>
    <w:rsid w:val="00484BF4"/>
    <w:rsid w:val="00484C32"/>
    <w:rsid w:val="00484C51"/>
    <w:rsid w:val="00484D6B"/>
    <w:rsid w:val="00484E5D"/>
    <w:rsid w:val="00484F28"/>
    <w:rsid w:val="004851FF"/>
    <w:rsid w:val="00485326"/>
    <w:rsid w:val="004854ED"/>
    <w:rsid w:val="0048571D"/>
    <w:rsid w:val="00485A12"/>
    <w:rsid w:val="00485CC9"/>
    <w:rsid w:val="00486224"/>
    <w:rsid w:val="00486231"/>
    <w:rsid w:val="004864C9"/>
    <w:rsid w:val="00486AD7"/>
    <w:rsid w:val="00487157"/>
    <w:rsid w:val="00487413"/>
    <w:rsid w:val="00487507"/>
    <w:rsid w:val="00487BFC"/>
    <w:rsid w:val="00490081"/>
    <w:rsid w:val="004900FF"/>
    <w:rsid w:val="00490FC4"/>
    <w:rsid w:val="004910B8"/>
    <w:rsid w:val="00491540"/>
    <w:rsid w:val="00491AB9"/>
    <w:rsid w:val="00491EBA"/>
    <w:rsid w:val="004920D2"/>
    <w:rsid w:val="00492D0C"/>
    <w:rsid w:val="0049384B"/>
    <w:rsid w:val="00493AB6"/>
    <w:rsid w:val="004941DC"/>
    <w:rsid w:val="00494CFB"/>
    <w:rsid w:val="00494DF4"/>
    <w:rsid w:val="00494FE9"/>
    <w:rsid w:val="00495220"/>
    <w:rsid w:val="004957A1"/>
    <w:rsid w:val="00495F7F"/>
    <w:rsid w:val="00496332"/>
    <w:rsid w:val="004964F8"/>
    <w:rsid w:val="00496698"/>
    <w:rsid w:val="00496C19"/>
    <w:rsid w:val="00496D3F"/>
    <w:rsid w:val="00496EE2"/>
    <w:rsid w:val="004975EB"/>
    <w:rsid w:val="0049769F"/>
    <w:rsid w:val="004976CF"/>
    <w:rsid w:val="0049790A"/>
    <w:rsid w:val="00497D70"/>
    <w:rsid w:val="004A067A"/>
    <w:rsid w:val="004A0EC2"/>
    <w:rsid w:val="004A1545"/>
    <w:rsid w:val="004A17D5"/>
    <w:rsid w:val="004A184A"/>
    <w:rsid w:val="004A1860"/>
    <w:rsid w:val="004A22D0"/>
    <w:rsid w:val="004A2A87"/>
    <w:rsid w:val="004A3090"/>
    <w:rsid w:val="004A3585"/>
    <w:rsid w:val="004A39A3"/>
    <w:rsid w:val="004A4745"/>
    <w:rsid w:val="004A4D67"/>
    <w:rsid w:val="004A5352"/>
    <w:rsid w:val="004A58FE"/>
    <w:rsid w:val="004A59C1"/>
    <w:rsid w:val="004A59F5"/>
    <w:rsid w:val="004A5B6D"/>
    <w:rsid w:val="004A5C6A"/>
    <w:rsid w:val="004A6573"/>
    <w:rsid w:val="004A6AE5"/>
    <w:rsid w:val="004A700A"/>
    <w:rsid w:val="004A726B"/>
    <w:rsid w:val="004A72A9"/>
    <w:rsid w:val="004A779A"/>
    <w:rsid w:val="004A7954"/>
    <w:rsid w:val="004B0059"/>
    <w:rsid w:val="004B0265"/>
    <w:rsid w:val="004B0274"/>
    <w:rsid w:val="004B11C5"/>
    <w:rsid w:val="004B11F2"/>
    <w:rsid w:val="004B14C3"/>
    <w:rsid w:val="004B16B6"/>
    <w:rsid w:val="004B1883"/>
    <w:rsid w:val="004B1DFB"/>
    <w:rsid w:val="004B2389"/>
    <w:rsid w:val="004B2ABF"/>
    <w:rsid w:val="004B2DE0"/>
    <w:rsid w:val="004B2DE9"/>
    <w:rsid w:val="004B3030"/>
    <w:rsid w:val="004B38C8"/>
    <w:rsid w:val="004B3E6A"/>
    <w:rsid w:val="004B40D2"/>
    <w:rsid w:val="004B41B0"/>
    <w:rsid w:val="004B4679"/>
    <w:rsid w:val="004B4A68"/>
    <w:rsid w:val="004B5623"/>
    <w:rsid w:val="004B59D5"/>
    <w:rsid w:val="004B632A"/>
    <w:rsid w:val="004B660C"/>
    <w:rsid w:val="004B6B6E"/>
    <w:rsid w:val="004B6D6A"/>
    <w:rsid w:val="004B7755"/>
    <w:rsid w:val="004B7DA4"/>
    <w:rsid w:val="004B7E9D"/>
    <w:rsid w:val="004C014D"/>
    <w:rsid w:val="004C01D0"/>
    <w:rsid w:val="004C03BB"/>
    <w:rsid w:val="004C04CF"/>
    <w:rsid w:val="004C057D"/>
    <w:rsid w:val="004C073F"/>
    <w:rsid w:val="004C1785"/>
    <w:rsid w:val="004C1A4B"/>
    <w:rsid w:val="004C1D6D"/>
    <w:rsid w:val="004C2328"/>
    <w:rsid w:val="004C364B"/>
    <w:rsid w:val="004C3DA9"/>
    <w:rsid w:val="004C4470"/>
    <w:rsid w:val="004C48F4"/>
    <w:rsid w:val="004C4DD1"/>
    <w:rsid w:val="004C5128"/>
    <w:rsid w:val="004C5922"/>
    <w:rsid w:val="004C5A79"/>
    <w:rsid w:val="004C5E3B"/>
    <w:rsid w:val="004C6B87"/>
    <w:rsid w:val="004C6DB0"/>
    <w:rsid w:val="004C6E4D"/>
    <w:rsid w:val="004C6E97"/>
    <w:rsid w:val="004C79D0"/>
    <w:rsid w:val="004C7DDE"/>
    <w:rsid w:val="004D0689"/>
    <w:rsid w:val="004D06BA"/>
    <w:rsid w:val="004D06D3"/>
    <w:rsid w:val="004D07D0"/>
    <w:rsid w:val="004D2415"/>
    <w:rsid w:val="004D2943"/>
    <w:rsid w:val="004D30A7"/>
    <w:rsid w:val="004D3E57"/>
    <w:rsid w:val="004D3F49"/>
    <w:rsid w:val="004D4747"/>
    <w:rsid w:val="004D47D4"/>
    <w:rsid w:val="004D5CAE"/>
    <w:rsid w:val="004D6107"/>
    <w:rsid w:val="004D66AD"/>
    <w:rsid w:val="004D6B27"/>
    <w:rsid w:val="004D6B32"/>
    <w:rsid w:val="004D6C67"/>
    <w:rsid w:val="004D6DFC"/>
    <w:rsid w:val="004D6F6D"/>
    <w:rsid w:val="004D740F"/>
    <w:rsid w:val="004D79D8"/>
    <w:rsid w:val="004D7F83"/>
    <w:rsid w:val="004E0838"/>
    <w:rsid w:val="004E097A"/>
    <w:rsid w:val="004E0A01"/>
    <w:rsid w:val="004E0AC7"/>
    <w:rsid w:val="004E0BA3"/>
    <w:rsid w:val="004E0BE1"/>
    <w:rsid w:val="004E1099"/>
    <w:rsid w:val="004E1B00"/>
    <w:rsid w:val="004E1D43"/>
    <w:rsid w:val="004E1FEE"/>
    <w:rsid w:val="004E227F"/>
    <w:rsid w:val="004E2B73"/>
    <w:rsid w:val="004E30B5"/>
    <w:rsid w:val="004E32EE"/>
    <w:rsid w:val="004E338C"/>
    <w:rsid w:val="004E33FD"/>
    <w:rsid w:val="004E34DB"/>
    <w:rsid w:val="004E3821"/>
    <w:rsid w:val="004E5E42"/>
    <w:rsid w:val="004E5F8E"/>
    <w:rsid w:val="004E5FEF"/>
    <w:rsid w:val="004E658F"/>
    <w:rsid w:val="004E68CF"/>
    <w:rsid w:val="004E69FB"/>
    <w:rsid w:val="004E6F40"/>
    <w:rsid w:val="004E74EF"/>
    <w:rsid w:val="004E7BD5"/>
    <w:rsid w:val="004E7F17"/>
    <w:rsid w:val="004F050D"/>
    <w:rsid w:val="004F073B"/>
    <w:rsid w:val="004F0800"/>
    <w:rsid w:val="004F10F2"/>
    <w:rsid w:val="004F12CA"/>
    <w:rsid w:val="004F1A72"/>
    <w:rsid w:val="004F1B86"/>
    <w:rsid w:val="004F2797"/>
    <w:rsid w:val="004F27F6"/>
    <w:rsid w:val="004F2A08"/>
    <w:rsid w:val="004F2D3A"/>
    <w:rsid w:val="004F354B"/>
    <w:rsid w:val="004F358C"/>
    <w:rsid w:val="004F3BEA"/>
    <w:rsid w:val="004F44C5"/>
    <w:rsid w:val="004F47B4"/>
    <w:rsid w:val="004F483C"/>
    <w:rsid w:val="004F48E8"/>
    <w:rsid w:val="004F4E32"/>
    <w:rsid w:val="004F4FA6"/>
    <w:rsid w:val="004F51CB"/>
    <w:rsid w:val="004F5639"/>
    <w:rsid w:val="004F6821"/>
    <w:rsid w:val="004F69DF"/>
    <w:rsid w:val="004F6E81"/>
    <w:rsid w:val="004F78DB"/>
    <w:rsid w:val="004F7DB2"/>
    <w:rsid w:val="005002F7"/>
    <w:rsid w:val="005005AB"/>
    <w:rsid w:val="005007C4"/>
    <w:rsid w:val="005009D9"/>
    <w:rsid w:val="00500E20"/>
    <w:rsid w:val="00500F04"/>
    <w:rsid w:val="00501712"/>
    <w:rsid w:val="00501715"/>
    <w:rsid w:val="005019B1"/>
    <w:rsid w:val="005039A1"/>
    <w:rsid w:val="00504004"/>
    <w:rsid w:val="00504152"/>
    <w:rsid w:val="0050419D"/>
    <w:rsid w:val="0050442B"/>
    <w:rsid w:val="005045CC"/>
    <w:rsid w:val="005045E2"/>
    <w:rsid w:val="0050469F"/>
    <w:rsid w:val="005060D0"/>
    <w:rsid w:val="00507646"/>
    <w:rsid w:val="005077F4"/>
    <w:rsid w:val="00507BA3"/>
    <w:rsid w:val="00507D93"/>
    <w:rsid w:val="0051024C"/>
    <w:rsid w:val="005104CD"/>
    <w:rsid w:val="005104E5"/>
    <w:rsid w:val="00510554"/>
    <w:rsid w:val="00510953"/>
    <w:rsid w:val="00510D00"/>
    <w:rsid w:val="00511F5D"/>
    <w:rsid w:val="0051267B"/>
    <w:rsid w:val="00512CBE"/>
    <w:rsid w:val="0051334A"/>
    <w:rsid w:val="0051379F"/>
    <w:rsid w:val="0051390D"/>
    <w:rsid w:val="00514E34"/>
    <w:rsid w:val="00514E88"/>
    <w:rsid w:val="00515059"/>
    <w:rsid w:val="00515E42"/>
    <w:rsid w:val="0051644D"/>
    <w:rsid w:val="005164D4"/>
    <w:rsid w:val="00516606"/>
    <w:rsid w:val="00516A15"/>
    <w:rsid w:val="00516AA4"/>
    <w:rsid w:val="00516BEC"/>
    <w:rsid w:val="0051717D"/>
    <w:rsid w:val="00517378"/>
    <w:rsid w:val="00517E2A"/>
    <w:rsid w:val="005202D1"/>
    <w:rsid w:val="0052060E"/>
    <w:rsid w:val="005208F5"/>
    <w:rsid w:val="00520C20"/>
    <w:rsid w:val="00520FC5"/>
    <w:rsid w:val="00521820"/>
    <w:rsid w:val="0052280F"/>
    <w:rsid w:val="00522917"/>
    <w:rsid w:val="00522F8A"/>
    <w:rsid w:val="00523285"/>
    <w:rsid w:val="005233DC"/>
    <w:rsid w:val="005238D7"/>
    <w:rsid w:val="00523E7C"/>
    <w:rsid w:val="00524C3C"/>
    <w:rsid w:val="00524E31"/>
    <w:rsid w:val="00525770"/>
    <w:rsid w:val="005259AE"/>
    <w:rsid w:val="00526392"/>
    <w:rsid w:val="0052694F"/>
    <w:rsid w:val="00526D72"/>
    <w:rsid w:val="0052734D"/>
    <w:rsid w:val="00527403"/>
    <w:rsid w:val="00527604"/>
    <w:rsid w:val="00527CE7"/>
    <w:rsid w:val="00527FC9"/>
    <w:rsid w:val="00530559"/>
    <w:rsid w:val="0053076B"/>
    <w:rsid w:val="00530B12"/>
    <w:rsid w:val="005310DD"/>
    <w:rsid w:val="005310EE"/>
    <w:rsid w:val="005313E1"/>
    <w:rsid w:val="005317E0"/>
    <w:rsid w:val="00532178"/>
    <w:rsid w:val="00532A1B"/>
    <w:rsid w:val="005335CE"/>
    <w:rsid w:val="00533C1B"/>
    <w:rsid w:val="00533E88"/>
    <w:rsid w:val="00533FC8"/>
    <w:rsid w:val="00534B92"/>
    <w:rsid w:val="00534C6F"/>
    <w:rsid w:val="00534DF3"/>
    <w:rsid w:val="00535186"/>
    <w:rsid w:val="0053530B"/>
    <w:rsid w:val="00535485"/>
    <w:rsid w:val="00535652"/>
    <w:rsid w:val="005358F3"/>
    <w:rsid w:val="00535B59"/>
    <w:rsid w:val="005369C2"/>
    <w:rsid w:val="00536E54"/>
    <w:rsid w:val="00536F11"/>
    <w:rsid w:val="0053727B"/>
    <w:rsid w:val="005375C9"/>
    <w:rsid w:val="0053761D"/>
    <w:rsid w:val="005377C5"/>
    <w:rsid w:val="00537C5E"/>
    <w:rsid w:val="00540712"/>
    <w:rsid w:val="005409DB"/>
    <w:rsid w:val="00540B57"/>
    <w:rsid w:val="00540C23"/>
    <w:rsid w:val="00540C8D"/>
    <w:rsid w:val="0054107C"/>
    <w:rsid w:val="00541354"/>
    <w:rsid w:val="005416AA"/>
    <w:rsid w:val="00541EF0"/>
    <w:rsid w:val="00542668"/>
    <w:rsid w:val="00542A2C"/>
    <w:rsid w:val="00542EA4"/>
    <w:rsid w:val="00543A01"/>
    <w:rsid w:val="00543B03"/>
    <w:rsid w:val="00543F36"/>
    <w:rsid w:val="005440A1"/>
    <w:rsid w:val="00544187"/>
    <w:rsid w:val="0054436F"/>
    <w:rsid w:val="00544764"/>
    <w:rsid w:val="0054521A"/>
    <w:rsid w:val="005459DB"/>
    <w:rsid w:val="00545E6F"/>
    <w:rsid w:val="00545FF6"/>
    <w:rsid w:val="0054637C"/>
    <w:rsid w:val="005463A3"/>
    <w:rsid w:val="00546D1C"/>
    <w:rsid w:val="00546D1F"/>
    <w:rsid w:val="00546D78"/>
    <w:rsid w:val="00546E51"/>
    <w:rsid w:val="005472AD"/>
    <w:rsid w:val="00547A3F"/>
    <w:rsid w:val="005506F8"/>
    <w:rsid w:val="005509DC"/>
    <w:rsid w:val="00550DB2"/>
    <w:rsid w:val="005514F6"/>
    <w:rsid w:val="00551536"/>
    <w:rsid w:val="00552002"/>
    <w:rsid w:val="005526B7"/>
    <w:rsid w:val="005533A5"/>
    <w:rsid w:val="005536E8"/>
    <w:rsid w:val="00553EB6"/>
    <w:rsid w:val="0055411D"/>
    <w:rsid w:val="0055514E"/>
    <w:rsid w:val="00555513"/>
    <w:rsid w:val="005558D3"/>
    <w:rsid w:val="00555BA6"/>
    <w:rsid w:val="0055617B"/>
    <w:rsid w:val="00556CED"/>
    <w:rsid w:val="00556D92"/>
    <w:rsid w:val="00557986"/>
    <w:rsid w:val="005602A2"/>
    <w:rsid w:val="00560505"/>
    <w:rsid w:val="005610E9"/>
    <w:rsid w:val="00561374"/>
    <w:rsid w:val="005615A2"/>
    <w:rsid w:val="00561843"/>
    <w:rsid w:val="00563402"/>
    <w:rsid w:val="00563734"/>
    <w:rsid w:val="00563A85"/>
    <w:rsid w:val="00563C1A"/>
    <w:rsid w:val="00563CE8"/>
    <w:rsid w:val="00563E6A"/>
    <w:rsid w:val="00563FAD"/>
    <w:rsid w:val="005640CA"/>
    <w:rsid w:val="00564118"/>
    <w:rsid w:val="005647B5"/>
    <w:rsid w:val="0056483A"/>
    <w:rsid w:val="00564EB5"/>
    <w:rsid w:val="00565AFF"/>
    <w:rsid w:val="00565F46"/>
    <w:rsid w:val="00565FDF"/>
    <w:rsid w:val="00566619"/>
    <w:rsid w:val="005666C5"/>
    <w:rsid w:val="00566904"/>
    <w:rsid w:val="00566C17"/>
    <w:rsid w:val="00566CC0"/>
    <w:rsid w:val="005670CB"/>
    <w:rsid w:val="005676B9"/>
    <w:rsid w:val="00567EDC"/>
    <w:rsid w:val="00567FD9"/>
    <w:rsid w:val="005709C8"/>
    <w:rsid w:val="00570BA6"/>
    <w:rsid w:val="00570C1F"/>
    <w:rsid w:val="00570DA0"/>
    <w:rsid w:val="0057171B"/>
    <w:rsid w:val="005717CA"/>
    <w:rsid w:val="0057189B"/>
    <w:rsid w:val="00571B79"/>
    <w:rsid w:val="00572733"/>
    <w:rsid w:val="005727A1"/>
    <w:rsid w:val="005728DD"/>
    <w:rsid w:val="00572E9D"/>
    <w:rsid w:val="005731C5"/>
    <w:rsid w:val="005735BD"/>
    <w:rsid w:val="0057381B"/>
    <w:rsid w:val="00573F3B"/>
    <w:rsid w:val="00574A53"/>
    <w:rsid w:val="00575685"/>
    <w:rsid w:val="0057569C"/>
    <w:rsid w:val="0057577D"/>
    <w:rsid w:val="005759F8"/>
    <w:rsid w:val="00575A5D"/>
    <w:rsid w:val="00575CAD"/>
    <w:rsid w:val="00575F4C"/>
    <w:rsid w:val="00575FFF"/>
    <w:rsid w:val="00576125"/>
    <w:rsid w:val="0057618F"/>
    <w:rsid w:val="00576290"/>
    <w:rsid w:val="00576FA5"/>
    <w:rsid w:val="00577567"/>
    <w:rsid w:val="005778AF"/>
    <w:rsid w:val="0057790F"/>
    <w:rsid w:val="005800CF"/>
    <w:rsid w:val="005801F6"/>
    <w:rsid w:val="005806F1"/>
    <w:rsid w:val="00580F18"/>
    <w:rsid w:val="00581086"/>
    <w:rsid w:val="005810CE"/>
    <w:rsid w:val="00581579"/>
    <w:rsid w:val="00581909"/>
    <w:rsid w:val="0058210E"/>
    <w:rsid w:val="005824F7"/>
    <w:rsid w:val="005827EF"/>
    <w:rsid w:val="0058382E"/>
    <w:rsid w:val="00583A35"/>
    <w:rsid w:val="00583FE7"/>
    <w:rsid w:val="005840F6"/>
    <w:rsid w:val="0058437C"/>
    <w:rsid w:val="00584E56"/>
    <w:rsid w:val="00584F03"/>
    <w:rsid w:val="0058518B"/>
    <w:rsid w:val="005855BB"/>
    <w:rsid w:val="00585D39"/>
    <w:rsid w:val="0058625B"/>
    <w:rsid w:val="005868DF"/>
    <w:rsid w:val="00586FAE"/>
    <w:rsid w:val="0058707C"/>
    <w:rsid w:val="00587238"/>
    <w:rsid w:val="00587264"/>
    <w:rsid w:val="0058728D"/>
    <w:rsid w:val="005874CB"/>
    <w:rsid w:val="00587581"/>
    <w:rsid w:val="0058770D"/>
    <w:rsid w:val="00587BCD"/>
    <w:rsid w:val="00587D83"/>
    <w:rsid w:val="0059042D"/>
    <w:rsid w:val="005906FC"/>
    <w:rsid w:val="00590E3E"/>
    <w:rsid w:val="005919BC"/>
    <w:rsid w:val="00591AA6"/>
    <w:rsid w:val="00591C6C"/>
    <w:rsid w:val="00591F5B"/>
    <w:rsid w:val="0059297C"/>
    <w:rsid w:val="00592A40"/>
    <w:rsid w:val="0059375C"/>
    <w:rsid w:val="00593C8A"/>
    <w:rsid w:val="00594117"/>
    <w:rsid w:val="00594A96"/>
    <w:rsid w:val="00595D6A"/>
    <w:rsid w:val="00595F7D"/>
    <w:rsid w:val="00596800"/>
    <w:rsid w:val="00596E6A"/>
    <w:rsid w:val="00597459"/>
    <w:rsid w:val="0059747E"/>
    <w:rsid w:val="005977A8"/>
    <w:rsid w:val="005A0264"/>
    <w:rsid w:val="005A0463"/>
    <w:rsid w:val="005A082E"/>
    <w:rsid w:val="005A088B"/>
    <w:rsid w:val="005A171D"/>
    <w:rsid w:val="005A18BE"/>
    <w:rsid w:val="005A19C8"/>
    <w:rsid w:val="005A247F"/>
    <w:rsid w:val="005A2885"/>
    <w:rsid w:val="005A28E3"/>
    <w:rsid w:val="005A2BC3"/>
    <w:rsid w:val="005A3AA9"/>
    <w:rsid w:val="005A4845"/>
    <w:rsid w:val="005A4D05"/>
    <w:rsid w:val="005A4DAE"/>
    <w:rsid w:val="005A5922"/>
    <w:rsid w:val="005A5978"/>
    <w:rsid w:val="005A59C0"/>
    <w:rsid w:val="005A5CC9"/>
    <w:rsid w:val="005A6364"/>
    <w:rsid w:val="005A6452"/>
    <w:rsid w:val="005A6804"/>
    <w:rsid w:val="005A6916"/>
    <w:rsid w:val="005A6A2B"/>
    <w:rsid w:val="005A6E3B"/>
    <w:rsid w:val="005A77DF"/>
    <w:rsid w:val="005A7B69"/>
    <w:rsid w:val="005B035D"/>
    <w:rsid w:val="005B04EA"/>
    <w:rsid w:val="005B0615"/>
    <w:rsid w:val="005B17F2"/>
    <w:rsid w:val="005B1E4D"/>
    <w:rsid w:val="005B28D9"/>
    <w:rsid w:val="005B3A8A"/>
    <w:rsid w:val="005B3AC0"/>
    <w:rsid w:val="005B3F60"/>
    <w:rsid w:val="005B4992"/>
    <w:rsid w:val="005B49BA"/>
    <w:rsid w:val="005B49D6"/>
    <w:rsid w:val="005B49E2"/>
    <w:rsid w:val="005B4A32"/>
    <w:rsid w:val="005B4EA4"/>
    <w:rsid w:val="005B59ED"/>
    <w:rsid w:val="005B5C7A"/>
    <w:rsid w:val="005B5E84"/>
    <w:rsid w:val="005B6241"/>
    <w:rsid w:val="005B79A1"/>
    <w:rsid w:val="005B79D8"/>
    <w:rsid w:val="005B7AC9"/>
    <w:rsid w:val="005C0084"/>
    <w:rsid w:val="005C0185"/>
    <w:rsid w:val="005C12F4"/>
    <w:rsid w:val="005C1BF0"/>
    <w:rsid w:val="005C24EA"/>
    <w:rsid w:val="005C26D4"/>
    <w:rsid w:val="005C3EA4"/>
    <w:rsid w:val="005C48D7"/>
    <w:rsid w:val="005C4A84"/>
    <w:rsid w:val="005C4D75"/>
    <w:rsid w:val="005C4F77"/>
    <w:rsid w:val="005C528E"/>
    <w:rsid w:val="005C5C23"/>
    <w:rsid w:val="005C5DFB"/>
    <w:rsid w:val="005C5E9E"/>
    <w:rsid w:val="005C5EBD"/>
    <w:rsid w:val="005C5FB0"/>
    <w:rsid w:val="005C6B06"/>
    <w:rsid w:val="005C6E2E"/>
    <w:rsid w:val="005C745B"/>
    <w:rsid w:val="005C7DA6"/>
    <w:rsid w:val="005C7FF2"/>
    <w:rsid w:val="005D0B8B"/>
    <w:rsid w:val="005D0CBA"/>
    <w:rsid w:val="005D16FD"/>
    <w:rsid w:val="005D1B29"/>
    <w:rsid w:val="005D239B"/>
    <w:rsid w:val="005D2602"/>
    <w:rsid w:val="005D29D8"/>
    <w:rsid w:val="005D36E3"/>
    <w:rsid w:val="005D372E"/>
    <w:rsid w:val="005D3F1E"/>
    <w:rsid w:val="005D465B"/>
    <w:rsid w:val="005D4711"/>
    <w:rsid w:val="005D49B1"/>
    <w:rsid w:val="005D4F39"/>
    <w:rsid w:val="005D4F60"/>
    <w:rsid w:val="005D5386"/>
    <w:rsid w:val="005D5450"/>
    <w:rsid w:val="005D57CA"/>
    <w:rsid w:val="005D600F"/>
    <w:rsid w:val="005D6649"/>
    <w:rsid w:val="005D6757"/>
    <w:rsid w:val="005D67DB"/>
    <w:rsid w:val="005D6ABD"/>
    <w:rsid w:val="005D7269"/>
    <w:rsid w:val="005D77E2"/>
    <w:rsid w:val="005D7F1F"/>
    <w:rsid w:val="005D7FA7"/>
    <w:rsid w:val="005E084A"/>
    <w:rsid w:val="005E0994"/>
    <w:rsid w:val="005E1193"/>
    <w:rsid w:val="005E11DB"/>
    <w:rsid w:val="005E13B9"/>
    <w:rsid w:val="005E1BFB"/>
    <w:rsid w:val="005E1CA7"/>
    <w:rsid w:val="005E1E54"/>
    <w:rsid w:val="005E28D4"/>
    <w:rsid w:val="005E3B02"/>
    <w:rsid w:val="005E3B79"/>
    <w:rsid w:val="005E40B1"/>
    <w:rsid w:val="005E40FE"/>
    <w:rsid w:val="005E4754"/>
    <w:rsid w:val="005E5825"/>
    <w:rsid w:val="005E58F0"/>
    <w:rsid w:val="005E5A06"/>
    <w:rsid w:val="005E5CC4"/>
    <w:rsid w:val="005E5E32"/>
    <w:rsid w:val="005E6793"/>
    <w:rsid w:val="005E6A91"/>
    <w:rsid w:val="005E73B1"/>
    <w:rsid w:val="005E73D8"/>
    <w:rsid w:val="005E79BF"/>
    <w:rsid w:val="005E7A5B"/>
    <w:rsid w:val="005E7E42"/>
    <w:rsid w:val="005E7FA8"/>
    <w:rsid w:val="005F09C4"/>
    <w:rsid w:val="005F1325"/>
    <w:rsid w:val="005F1555"/>
    <w:rsid w:val="005F158C"/>
    <w:rsid w:val="005F1B6A"/>
    <w:rsid w:val="005F2217"/>
    <w:rsid w:val="005F277A"/>
    <w:rsid w:val="005F35A5"/>
    <w:rsid w:val="005F4471"/>
    <w:rsid w:val="005F44AC"/>
    <w:rsid w:val="005F585C"/>
    <w:rsid w:val="005F58BD"/>
    <w:rsid w:val="005F5C68"/>
    <w:rsid w:val="005F6629"/>
    <w:rsid w:val="005F6C3F"/>
    <w:rsid w:val="005F72C5"/>
    <w:rsid w:val="005F7635"/>
    <w:rsid w:val="005F7B3E"/>
    <w:rsid w:val="00600080"/>
    <w:rsid w:val="006002B1"/>
    <w:rsid w:val="00600F5D"/>
    <w:rsid w:val="006010B9"/>
    <w:rsid w:val="0060122F"/>
    <w:rsid w:val="00601725"/>
    <w:rsid w:val="00601CB9"/>
    <w:rsid w:val="006022DC"/>
    <w:rsid w:val="0060231C"/>
    <w:rsid w:val="00602B61"/>
    <w:rsid w:val="006035AC"/>
    <w:rsid w:val="006036E1"/>
    <w:rsid w:val="00603786"/>
    <w:rsid w:val="006037C6"/>
    <w:rsid w:val="00603C38"/>
    <w:rsid w:val="00603E92"/>
    <w:rsid w:val="006041DE"/>
    <w:rsid w:val="00604898"/>
    <w:rsid w:val="00604E4A"/>
    <w:rsid w:val="00604F42"/>
    <w:rsid w:val="006056F7"/>
    <w:rsid w:val="0060580B"/>
    <w:rsid w:val="00605B04"/>
    <w:rsid w:val="00606A63"/>
    <w:rsid w:val="00606C91"/>
    <w:rsid w:val="00607734"/>
    <w:rsid w:val="00607A4D"/>
    <w:rsid w:val="00607CDF"/>
    <w:rsid w:val="006100BD"/>
    <w:rsid w:val="006100FD"/>
    <w:rsid w:val="0061019B"/>
    <w:rsid w:val="00610325"/>
    <w:rsid w:val="00610BAC"/>
    <w:rsid w:val="00611814"/>
    <w:rsid w:val="006119D3"/>
    <w:rsid w:val="00611A7E"/>
    <w:rsid w:val="00611DC7"/>
    <w:rsid w:val="006122A3"/>
    <w:rsid w:val="00612784"/>
    <w:rsid w:val="006128CF"/>
    <w:rsid w:val="00612E3B"/>
    <w:rsid w:val="00612EC5"/>
    <w:rsid w:val="006133F4"/>
    <w:rsid w:val="00613BD3"/>
    <w:rsid w:val="00613C23"/>
    <w:rsid w:val="006141B9"/>
    <w:rsid w:val="00614BA5"/>
    <w:rsid w:val="00614FAC"/>
    <w:rsid w:val="00615312"/>
    <w:rsid w:val="00615355"/>
    <w:rsid w:val="006153FE"/>
    <w:rsid w:val="006157DD"/>
    <w:rsid w:val="006170A8"/>
    <w:rsid w:val="006172A4"/>
    <w:rsid w:val="00620844"/>
    <w:rsid w:val="00620CD1"/>
    <w:rsid w:val="0062180D"/>
    <w:rsid w:val="00621DCA"/>
    <w:rsid w:val="006225E4"/>
    <w:rsid w:val="006230D8"/>
    <w:rsid w:val="00623513"/>
    <w:rsid w:val="00623A68"/>
    <w:rsid w:val="00623AF0"/>
    <w:rsid w:val="00623DE7"/>
    <w:rsid w:val="006244FA"/>
    <w:rsid w:val="00624FC4"/>
    <w:rsid w:val="006252B5"/>
    <w:rsid w:val="006254FC"/>
    <w:rsid w:val="00625729"/>
    <w:rsid w:val="0062585B"/>
    <w:rsid w:val="0062627D"/>
    <w:rsid w:val="00627FA9"/>
    <w:rsid w:val="006303F7"/>
    <w:rsid w:val="00630429"/>
    <w:rsid w:val="00630554"/>
    <w:rsid w:val="00630D14"/>
    <w:rsid w:val="00630F20"/>
    <w:rsid w:val="00631027"/>
    <w:rsid w:val="006315B2"/>
    <w:rsid w:val="00631602"/>
    <w:rsid w:val="00631A04"/>
    <w:rsid w:val="00631C66"/>
    <w:rsid w:val="00632048"/>
    <w:rsid w:val="00632940"/>
    <w:rsid w:val="00632A79"/>
    <w:rsid w:val="00632CB1"/>
    <w:rsid w:val="00632F9C"/>
    <w:rsid w:val="006333F4"/>
    <w:rsid w:val="0063351A"/>
    <w:rsid w:val="006335BB"/>
    <w:rsid w:val="006344AE"/>
    <w:rsid w:val="00635908"/>
    <w:rsid w:val="006366C1"/>
    <w:rsid w:val="006367D4"/>
    <w:rsid w:val="00636DD1"/>
    <w:rsid w:val="00636DD3"/>
    <w:rsid w:val="00636E1D"/>
    <w:rsid w:val="00637092"/>
    <w:rsid w:val="00637679"/>
    <w:rsid w:val="006376D2"/>
    <w:rsid w:val="00637E2D"/>
    <w:rsid w:val="00637E45"/>
    <w:rsid w:val="00637E58"/>
    <w:rsid w:val="00637FF9"/>
    <w:rsid w:val="0064134C"/>
    <w:rsid w:val="00641387"/>
    <w:rsid w:val="0064221A"/>
    <w:rsid w:val="006426C7"/>
    <w:rsid w:val="006427B2"/>
    <w:rsid w:val="00642EB0"/>
    <w:rsid w:val="00643537"/>
    <w:rsid w:val="00643BC4"/>
    <w:rsid w:val="00643EED"/>
    <w:rsid w:val="00644040"/>
    <w:rsid w:val="00644C58"/>
    <w:rsid w:val="00644C66"/>
    <w:rsid w:val="00644D93"/>
    <w:rsid w:val="00644EFD"/>
    <w:rsid w:val="006457CF"/>
    <w:rsid w:val="00645B3C"/>
    <w:rsid w:val="00645E8B"/>
    <w:rsid w:val="00645E99"/>
    <w:rsid w:val="00645FAD"/>
    <w:rsid w:val="006462A7"/>
    <w:rsid w:val="006468E5"/>
    <w:rsid w:val="00646E84"/>
    <w:rsid w:val="00647018"/>
    <w:rsid w:val="00647350"/>
    <w:rsid w:val="006473A9"/>
    <w:rsid w:val="006479FB"/>
    <w:rsid w:val="00650000"/>
    <w:rsid w:val="0065010B"/>
    <w:rsid w:val="006505EF"/>
    <w:rsid w:val="006506B1"/>
    <w:rsid w:val="00650A68"/>
    <w:rsid w:val="006514A1"/>
    <w:rsid w:val="006515F9"/>
    <w:rsid w:val="006518F8"/>
    <w:rsid w:val="00651970"/>
    <w:rsid w:val="00651D4A"/>
    <w:rsid w:val="00651E45"/>
    <w:rsid w:val="00653D2D"/>
    <w:rsid w:val="00653D5F"/>
    <w:rsid w:val="0065476E"/>
    <w:rsid w:val="0065506B"/>
    <w:rsid w:val="006550C7"/>
    <w:rsid w:val="006556A6"/>
    <w:rsid w:val="006559B5"/>
    <w:rsid w:val="006560DB"/>
    <w:rsid w:val="006566B8"/>
    <w:rsid w:val="006570CE"/>
    <w:rsid w:val="00657190"/>
    <w:rsid w:val="00657220"/>
    <w:rsid w:val="0065732C"/>
    <w:rsid w:val="0065764B"/>
    <w:rsid w:val="006577AA"/>
    <w:rsid w:val="00657E00"/>
    <w:rsid w:val="00660464"/>
    <w:rsid w:val="006604E9"/>
    <w:rsid w:val="006608A5"/>
    <w:rsid w:val="00661859"/>
    <w:rsid w:val="006618B3"/>
    <w:rsid w:val="00661E0A"/>
    <w:rsid w:val="006624AF"/>
    <w:rsid w:val="00662575"/>
    <w:rsid w:val="00662E5F"/>
    <w:rsid w:val="00662E6D"/>
    <w:rsid w:val="006635D9"/>
    <w:rsid w:val="006639E0"/>
    <w:rsid w:val="00663A60"/>
    <w:rsid w:val="00663C5E"/>
    <w:rsid w:val="006641C6"/>
    <w:rsid w:val="0066460C"/>
    <w:rsid w:val="00664CD2"/>
    <w:rsid w:val="00664F76"/>
    <w:rsid w:val="00664FC8"/>
    <w:rsid w:val="00665328"/>
    <w:rsid w:val="00665418"/>
    <w:rsid w:val="00665FAC"/>
    <w:rsid w:val="00666306"/>
    <w:rsid w:val="00666655"/>
    <w:rsid w:val="00666E31"/>
    <w:rsid w:val="00667301"/>
    <w:rsid w:val="00667CB9"/>
    <w:rsid w:val="00670601"/>
    <w:rsid w:val="00670BC8"/>
    <w:rsid w:val="00670D02"/>
    <w:rsid w:val="0067142F"/>
    <w:rsid w:val="00671947"/>
    <w:rsid w:val="0067195B"/>
    <w:rsid w:val="00672240"/>
    <w:rsid w:val="006723C9"/>
    <w:rsid w:val="00672655"/>
    <w:rsid w:val="0067293B"/>
    <w:rsid w:val="0067295F"/>
    <w:rsid w:val="00672CC8"/>
    <w:rsid w:val="00672D81"/>
    <w:rsid w:val="00674094"/>
    <w:rsid w:val="00674890"/>
    <w:rsid w:val="00674A1F"/>
    <w:rsid w:val="00675A25"/>
    <w:rsid w:val="00675DA3"/>
    <w:rsid w:val="0067636D"/>
    <w:rsid w:val="006766C5"/>
    <w:rsid w:val="00677024"/>
    <w:rsid w:val="00677C4F"/>
    <w:rsid w:val="00677F30"/>
    <w:rsid w:val="00680040"/>
    <w:rsid w:val="0068080C"/>
    <w:rsid w:val="00680C2A"/>
    <w:rsid w:val="00680CE1"/>
    <w:rsid w:val="00680EDA"/>
    <w:rsid w:val="00681209"/>
    <w:rsid w:val="00681775"/>
    <w:rsid w:val="00681A5F"/>
    <w:rsid w:val="00681C9A"/>
    <w:rsid w:val="00681DC3"/>
    <w:rsid w:val="00682652"/>
    <w:rsid w:val="006835E8"/>
    <w:rsid w:val="006836E7"/>
    <w:rsid w:val="00683E29"/>
    <w:rsid w:val="006841B5"/>
    <w:rsid w:val="006844CE"/>
    <w:rsid w:val="00684D0C"/>
    <w:rsid w:val="006851D7"/>
    <w:rsid w:val="006852B1"/>
    <w:rsid w:val="006852F6"/>
    <w:rsid w:val="00685748"/>
    <w:rsid w:val="00685DA6"/>
    <w:rsid w:val="00685F42"/>
    <w:rsid w:val="00686059"/>
    <w:rsid w:val="006861AF"/>
    <w:rsid w:val="00686367"/>
    <w:rsid w:val="006869D6"/>
    <w:rsid w:val="00687228"/>
    <w:rsid w:val="006874CD"/>
    <w:rsid w:val="006879A9"/>
    <w:rsid w:val="00687FCB"/>
    <w:rsid w:val="00690841"/>
    <w:rsid w:val="0069091E"/>
    <w:rsid w:val="00691558"/>
    <w:rsid w:val="006921F6"/>
    <w:rsid w:val="006922A5"/>
    <w:rsid w:val="00692628"/>
    <w:rsid w:val="0069290C"/>
    <w:rsid w:val="00692992"/>
    <w:rsid w:val="00692C53"/>
    <w:rsid w:val="00692E51"/>
    <w:rsid w:val="006938A8"/>
    <w:rsid w:val="00693BAA"/>
    <w:rsid w:val="00693CC3"/>
    <w:rsid w:val="006940A4"/>
    <w:rsid w:val="006943FF"/>
    <w:rsid w:val="006949DC"/>
    <w:rsid w:val="006953EF"/>
    <w:rsid w:val="00696304"/>
    <w:rsid w:val="00696766"/>
    <w:rsid w:val="006969EE"/>
    <w:rsid w:val="0069740F"/>
    <w:rsid w:val="00697698"/>
    <w:rsid w:val="00697725"/>
    <w:rsid w:val="006A064A"/>
    <w:rsid w:val="006A06AD"/>
    <w:rsid w:val="006A08AB"/>
    <w:rsid w:val="006A0BAF"/>
    <w:rsid w:val="006A0C26"/>
    <w:rsid w:val="006A10AB"/>
    <w:rsid w:val="006A11AD"/>
    <w:rsid w:val="006A149B"/>
    <w:rsid w:val="006A1624"/>
    <w:rsid w:val="006A1B05"/>
    <w:rsid w:val="006A1D14"/>
    <w:rsid w:val="006A1FCC"/>
    <w:rsid w:val="006A2289"/>
    <w:rsid w:val="006A24DF"/>
    <w:rsid w:val="006A251E"/>
    <w:rsid w:val="006A322E"/>
    <w:rsid w:val="006A3243"/>
    <w:rsid w:val="006A38F9"/>
    <w:rsid w:val="006A39BD"/>
    <w:rsid w:val="006A39F1"/>
    <w:rsid w:val="006A40AE"/>
    <w:rsid w:val="006A4418"/>
    <w:rsid w:val="006A50C7"/>
    <w:rsid w:val="006A551B"/>
    <w:rsid w:val="006A5D6E"/>
    <w:rsid w:val="006A6586"/>
    <w:rsid w:val="006A6B9D"/>
    <w:rsid w:val="006A6D69"/>
    <w:rsid w:val="006A6D81"/>
    <w:rsid w:val="006A7162"/>
    <w:rsid w:val="006A78BB"/>
    <w:rsid w:val="006A7E7F"/>
    <w:rsid w:val="006A7F74"/>
    <w:rsid w:val="006B0A65"/>
    <w:rsid w:val="006B0D2E"/>
    <w:rsid w:val="006B0E95"/>
    <w:rsid w:val="006B1234"/>
    <w:rsid w:val="006B18B5"/>
    <w:rsid w:val="006B1A4A"/>
    <w:rsid w:val="006B2797"/>
    <w:rsid w:val="006B2E1D"/>
    <w:rsid w:val="006B3370"/>
    <w:rsid w:val="006B3384"/>
    <w:rsid w:val="006B3459"/>
    <w:rsid w:val="006B365F"/>
    <w:rsid w:val="006B3C06"/>
    <w:rsid w:val="006B403A"/>
    <w:rsid w:val="006B4690"/>
    <w:rsid w:val="006B4F52"/>
    <w:rsid w:val="006B4F5D"/>
    <w:rsid w:val="006B557C"/>
    <w:rsid w:val="006B561A"/>
    <w:rsid w:val="006B5BE9"/>
    <w:rsid w:val="006B61E0"/>
    <w:rsid w:val="006B6C43"/>
    <w:rsid w:val="006B6FB7"/>
    <w:rsid w:val="006B7319"/>
    <w:rsid w:val="006B74E6"/>
    <w:rsid w:val="006C05D3"/>
    <w:rsid w:val="006C06F9"/>
    <w:rsid w:val="006C0D9A"/>
    <w:rsid w:val="006C0FAB"/>
    <w:rsid w:val="006C12D1"/>
    <w:rsid w:val="006C1799"/>
    <w:rsid w:val="006C1CD5"/>
    <w:rsid w:val="006C1DA4"/>
    <w:rsid w:val="006C289D"/>
    <w:rsid w:val="006C2F06"/>
    <w:rsid w:val="006C344A"/>
    <w:rsid w:val="006C37E6"/>
    <w:rsid w:val="006C3A93"/>
    <w:rsid w:val="006C3EBE"/>
    <w:rsid w:val="006C46C3"/>
    <w:rsid w:val="006C4823"/>
    <w:rsid w:val="006C4EDA"/>
    <w:rsid w:val="006C541D"/>
    <w:rsid w:val="006C5602"/>
    <w:rsid w:val="006C5ABD"/>
    <w:rsid w:val="006C5F43"/>
    <w:rsid w:val="006C6165"/>
    <w:rsid w:val="006C6F74"/>
    <w:rsid w:val="006C756F"/>
    <w:rsid w:val="006C7725"/>
    <w:rsid w:val="006C77F6"/>
    <w:rsid w:val="006C7E69"/>
    <w:rsid w:val="006D094B"/>
    <w:rsid w:val="006D0C35"/>
    <w:rsid w:val="006D114B"/>
    <w:rsid w:val="006D1428"/>
    <w:rsid w:val="006D154B"/>
    <w:rsid w:val="006D15D6"/>
    <w:rsid w:val="006D17A7"/>
    <w:rsid w:val="006D1E00"/>
    <w:rsid w:val="006D1E2A"/>
    <w:rsid w:val="006D1FDE"/>
    <w:rsid w:val="006D2001"/>
    <w:rsid w:val="006D2657"/>
    <w:rsid w:val="006D29D3"/>
    <w:rsid w:val="006D2C76"/>
    <w:rsid w:val="006D2FBB"/>
    <w:rsid w:val="006D3392"/>
    <w:rsid w:val="006D35E2"/>
    <w:rsid w:val="006D38D3"/>
    <w:rsid w:val="006D3D5D"/>
    <w:rsid w:val="006D43F8"/>
    <w:rsid w:val="006D43FF"/>
    <w:rsid w:val="006D453C"/>
    <w:rsid w:val="006D456D"/>
    <w:rsid w:val="006D4A41"/>
    <w:rsid w:val="006D4DE9"/>
    <w:rsid w:val="006D5092"/>
    <w:rsid w:val="006D515A"/>
    <w:rsid w:val="006D54A0"/>
    <w:rsid w:val="006D5D4F"/>
    <w:rsid w:val="006D6416"/>
    <w:rsid w:val="006D68E4"/>
    <w:rsid w:val="006D6B55"/>
    <w:rsid w:val="006D6E24"/>
    <w:rsid w:val="006D7253"/>
    <w:rsid w:val="006D72B5"/>
    <w:rsid w:val="006D7606"/>
    <w:rsid w:val="006D770D"/>
    <w:rsid w:val="006D7E62"/>
    <w:rsid w:val="006D7F7E"/>
    <w:rsid w:val="006E02C6"/>
    <w:rsid w:val="006E067B"/>
    <w:rsid w:val="006E068E"/>
    <w:rsid w:val="006E1318"/>
    <w:rsid w:val="006E13B3"/>
    <w:rsid w:val="006E22AF"/>
    <w:rsid w:val="006E289A"/>
    <w:rsid w:val="006E2A3B"/>
    <w:rsid w:val="006E2AE5"/>
    <w:rsid w:val="006E2C74"/>
    <w:rsid w:val="006E30AF"/>
    <w:rsid w:val="006E36AE"/>
    <w:rsid w:val="006E4231"/>
    <w:rsid w:val="006E480D"/>
    <w:rsid w:val="006E495B"/>
    <w:rsid w:val="006E4A13"/>
    <w:rsid w:val="006E5222"/>
    <w:rsid w:val="006E5452"/>
    <w:rsid w:val="006E5536"/>
    <w:rsid w:val="006E55CF"/>
    <w:rsid w:val="006E5700"/>
    <w:rsid w:val="006E5901"/>
    <w:rsid w:val="006E5C83"/>
    <w:rsid w:val="006E5E21"/>
    <w:rsid w:val="006E5E8D"/>
    <w:rsid w:val="006E5F8E"/>
    <w:rsid w:val="006E6158"/>
    <w:rsid w:val="006E63C4"/>
    <w:rsid w:val="006E6759"/>
    <w:rsid w:val="006E6EFA"/>
    <w:rsid w:val="006E6FBF"/>
    <w:rsid w:val="006E702D"/>
    <w:rsid w:val="006E71B5"/>
    <w:rsid w:val="006E7AA6"/>
    <w:rsid w:val="006E7C83"/>
    <w:rsid w:val="006E7F83"/>
    <w:rsid w:val="006F1580"/>
    <w:rsid w:val="006F15E4"/>
    <w:rsid w:val="006F2243"/>
    <w:rsid w:val="006F255F"/>
    <w:rsid w:val="006F2731"/>
    <w:rsid w:val="006F2C8E"/>
    <w:rsid w:val="006F3A71"/>
    <w:rsid w:val="006F3CA5"/>
    <w:rsid w:val="006F3DC0"/>
    <w:rsid w:val="006F4061"/>
    <w:rsid w:val="006F40A4"/>
    <w:rsid w:val="006F43CD"/>
    <w:rsid w:val="006F44F1"/>
    <w:rsid w:val="006F476B"/>
    <w:rsid w:val="006F4803"/>
    <w:rsid w:val="006F50BA"/>
    <w:rsid w:val="006F5211"/>
    <w:rsid w:val="006F5557"/>
    <w:rsid w:val="006F5B05"/>
    <w:rsid w:val="006F6137"/>
    <w:rsid w:val="006F6425"/>
    <w:rsid w:val="006F64B9"/>
    <w:rsid w:val="006F6B01"/>
    <w:rsid w:val="006F7076"/>
    <w:rsid w:val="006F7963"/>
    <w:rsid w:val="006F7973"/>
    <w:rsid w:val="006F7BAD"/>
    <w:rsid w:val="007000CB"/>
    <w:rsid w:val="00700DC9"/>
    <w:rsid w:val="007012FB"/>
    <w:rsid w:val="0070204E"/>
    <w:rsid w:val="007021ED"/>
    <w:rsid w:val="00702317"/>
    <w:rsid w:val="007024ED"/>
    <w:rsid w:val="00702775"/>
    <w:rsid w:val="00702BDD"/>
    <w:rsid w:val="007038E3"/>
    <w:rsid w:val="0070396E"/>
    <w:rsid w:val="007044E9"/>
    <w:rsid w:val="00704C90"/>
    <w:rsid w:val="00704D0C"/>
    <w:rsid w:val="0070511F"/>
    <w:rsid w:val="007051C7"/>
    <w:rsid w:val="007054C3"/>
    <w:rsid w:val="00705D38"/>
    <w:rsid w:val="00705DA7"/>
    <w:rsid w:val="007062A4"/>
    <w:rsid w:val="007065F5"/>
    <w:rsid w:val="0070753E"/>
    <w:rsid w:val="00707B36"/>
    <w:rsid w:val="00707BD7"/>
    <w:rsid w:val="00707D01"/>
    <w:rsid w:val="00707E09"/>
    <w:rsid w:val="007104A1"/>
    <w:rsid w:val="00710671"/>
    <w:rsid w:val="00711166"/>
    <w:rsid w:val="00711AF0"/>
    <w:rsid w:val="00711C7C"/>
    <w:rsid w:val="00711DF0"/>
    <w:rsid w:val="00711DFA"/>
    <w:rsid w:val="00711F55"/>
    <w:rsid w:val="0071278B"/>
    <w:rsid w:val="0071281A"/>
    <w:rsid w:val="00712A67"/>
    <w:rsid w:val="00712C13"/>
    <w:rsid w:val="00712D53"/>
    <w:rsid w:val="00712EDB"/>
    <w:rsid w:val="007130B2"/>
    <w:rsid w:val="00713102"/>
    <w:rsid w:val="0071318D"/>
    <w:rsid w:val="007131B8"/>
    <w:rsid w:val="007133FB"/>
    <w:rsid w:val="0071345C"/>
    <w:rsid w:val="00713609"/>
    <w:rsid w:val="00713D72"/>
    <w:rsid w:val="007142BF"/>
    <w:rsid w:val="007146D7"/>
    <w:rsid w:val="007146FB"/>
    <w:rsid w:val="0071477A"/>
    <w:rsid w:val="00715297"/>
    <w:rsid w:val="00715376"/>
    <w:rsid w:val="00715630"/>
    <w:rsid w:val="007157AE"/>
    <w:rsid w:val="00716276"/>
    <w:rsid w:val="007165F4"/>
    <w:rsid w:val="00716650"/>
    <w:rsid w:val="0071682D"/>
    <w:rsid w:val="00716B3B"/>
    <w:rsid w:val="00716CF0"/>
    <w:rsid w:val="00716E8C"/>
    <w:rsid w:val="00716F00"/>
    <w:rsid w:val="0071730E"/>
    <w:rsid w:val="00717E37"/>
    <w:rsid w:val="00717F6C"/>
    <w:rsid w:val="00720060"/>
    <w:rsid w:val="00720505"/>
    <w:rsid w:val="00720642"/>
    <w:rsid w:val="0072080E"/>
    <w:rsid w:val="007208A6"/>
    <w:rsid w:val="00720F87"/>
    <w:rsid w:val="007221ED"/>
    <w:rsid w:val="00722324"/>
    <w:rsid w:val="00722854"/>
    <w:rsid w:val="007228D8"/>
    <w:rsid w:val="0072321F"/>
    <w:rsid w:val="0072341D"/>
    <w:rsid w:val="00723A61"/>
    <w:rsid w:val="0072403A"/>
    <w:rsid w:val="0072459A"/>
    <w:rsid w:val="00724DB4"/>
    <w:rsid w:val="007261CA"/>
    <w:rsid w:val="00726511"/>
    <w:rsid w:val="00726A43"/>
    <w:rsid w:val="00726C44"/>
    <w:rsid w:val="00727941"/>
    <w:rsid w:val="007312BE"/>
    <w:rsid w:val="00731515"/>
    <w:rsid w:val="007317DB"/>
    <w:rsid w:val="00732117"/>
    <w:rsid w:val="007324FF"/>
    <w:rsid w:val="00732A60"/>
    <w:rsid w:val="00732EEE"/>
    <w:rsid w:val="00732F7F"/>
    <w:rsid w:val="00733C0D"/>
    <w:rsid w:val="007341E7"/>
    <w:rsid w:val="00734ACE"/>
    <w:rsid w:val="0073516F"/>
    <w:rsid w:val="0073539A"/>
    <w:rsid w:val="0073557D"/>
    <w:rsid w:val="0073567B"/>
    <w:rsid w:val="007359C2"/>
    <w:rsid w:val="00735AB0"/>
    <w:rsid w:val="00735D24"/>
    <w:rsid w:val="00735E98"/>
    <w:rsid w:val="00736437"/>
    <w:rsid w:val="00736FFA"/>
    <w:rsid w:val="0073722B"/>
    <w:rsid w:val="0073773B"/>
    <w:rsid w:val="00737865"/>
    <w:rsid w:val="00737C4B"/>
    <w:rsid w:val="00740C64"/>
    <w:rsid w:val="00740DA0"/>
    <w:rsid w:val="00741020"/>
    <w:rsid w:val="00741593"/>
    <w:rsid w:val="00741973"/>
    <w:rsid w:val="00741BDE"/>
    <w:rsid w:val="00741DC8"/>
    <w:rsid w:val="007423C4"/>
    <w:rsid w:val="00742849"/>
    <w:rsid w:val="00743267"/>
    <w:rsid w:val="007432CA"/>
    <w:rsid w:val="007438F4"/>
    <w:rsid w:val="00743A5D"/>
    <w:rsid w:val="00743D3F"/>
    <w:rsid w:val="0074463C"/>
    <w:rsid w:val="00744CD7"/>
    <w:rsid w:val="007451D4"/>
    <w:rsid w:val="0074526B"/>
    <w:rsid w:val="00745A48"/>
    <w:rsid w:val="00745C17"/>
    <w:rsid w:val="0074600F"/>
    <w:rsid w:val="007460FC"/>
    <w:rsid w:val="00746176"/>
    <w:rsid w:val="00746251"/>
    <w:rsid w:val="007465FC"/>
    <w:rsid w:val="007468FA"/>
    <w:rsid w:val="0074695E"/>
    <w:rsid w:val="00746B60"/>
    <w:rsid w:val="00746D16"/>
    <w:rsid w:val="00746EC6"/>
    <w:rsid w:val="007473F3"/>
    <w:rsid w:val="00747886"/>
    <w:rsid w:val="0074793C"/>
    <w:rsid w:val="00747BAC"/>
    <w:rsid w:val="00747FD9"/>
    <w:rsid w:val="007508D6"/>
    <w:rsid w:val="007513B0"/>
    <w:rsid w:val="00751E88"/>
    <w:rsid w:val="007525B5"/>
    <w:rsid w:val="00752722"/>
    <w:rsid w:val="0075368D"/>
    <w:rsid w:val="00753812"/>
    <w:rsid w:val="007539E7"/>
    <w:rsid w:val="0075431B"/>
    <w:rsid w:val="0075457B"/>
    <w:rsid w:val="00754846"/>
    <w:rsid w:val="007548AC"/>
    <w:rsid w:val="00754F2A"/>
    <w:rsid w:val="00755B2E"/>
    <w:rsid w:val="00755BEB"/>
    <w:rsid w:val="00755C08"/>
    <w:rsid w:val="0075620D"/>
    <w:rsid w:val="0075623D"/>
    <w:rsid w:val="00756CE6"/>
    <w:rsid w:val="00756FE1"/>
    <w:rsid w:val="00757423"/>
    <w:rsid w:val="007578AF"/>
    <w:rsid w:val="00757C25"/>
    <w:rsid w:val="007600DE"/>
    <w:rsid w:val="0076023A"/>
    <w:rsid w:val="00760D6B"/>
    <w:rsid w:val="007611D5"/>
    <w:rsid w:val="007612BB"/>
    <w:rsid w:val="007617E2"/>
    <w:rsid w:val="007622E7"/>
    <w:rsid w:val="007623B2"/>
    <w:rsid w:val="007629B7"/>
    <w:rsid w:val="00762A46"/>
    <w:rsid w:val="00762AB0"/>
    <w:rsid w:val="00763345"/>
    <w:rsid w:val="00763950"/>
    <w:rsid w:val="007639A3"/>
    <w:rsid w:val="00763D6E"/>
    <w:rsid w:val="00763F32"/>
    <w:rsid w:val="0076428F"/>
    <w:rsid w:val="00764368"/>
    <w:rsid w:val="007643C9"/>
    <w:rsid w:val="007645E1"/>
    <w:rsid w:val="00765041"/>
    <w:rsid w:val="007654C3"/>
    <w:rsid w:val="00765ADA"/>
    <w:rsid w:val="00765DCA"/>
    <w:rsid w:val="00765E58"/>
    <w:rsid w:val="00765EFC"/>
    <w:rsid w:val="00765F22"/>
    <w:rsid w:val="00766575"/>
    <w:rsid w:val="00766B57"/>
    <w:rsid w:val="00766C76"/>
    <w:rsid w:val="00766CD6"/>
    <w:rsid w:val="00767923"/>
    <w:rsid w:val="00767FCC"/>
    <w:rsid w:val="00770832"/>
    <w:rsid w:val="00771600"/>
    <w:rsid w:val="00771685"/>
    <w:rsid w:val="00772599"/>
    <w:rsid w:val="00772A18"/>
    <w:rsid w:val="00772BCE"/>
    <w:rsid w:val="00772DC6"/>
    <w:rsid w:val="007730BA"/>
    <w:rsid w:val="00773138"/>
    <w:rsid w:val="00774228"/>
    <w:rsid w:val="00774415"/>
    <w:rsid w:val="007748F3"/>
    <w:rsid w:val="00774BCF"/>
    <w:rsid w:val="00775237"/>
    <w:rsid w:val="00775386"/>
    <w:rsid w:val="0077552C"/>
    <w:rsid w:val="007757D4"/>
    <w:rsid w:val="007758E0"/>
    <w:rsid w:val="007758FB"/>
    <w:rsid w:val="00775AD7"/>
    <w:rsid w:val="007766D3"/>
    <w:rsid w:val="00776AA5"/>
    <w:rsid w:val="00776BBC"/>
    <w:rsid w:val="00776F04"/>
    <w:rsid w:val="00776FF4"/>
    <w:rsid w:val="00777981"/>
    <w:rsid w:val="00777B89"/>
    <w:rsid w:val="00780989"/>
    <w:rsid w:val="00780FD1"/>
    <w:rsid w:val="00781DCE"/>
    <w:rsid w:val="0078225A"/>
    <w:rsid w:val="007823C9"/>
    <w:rsid w:val="00782BE0"/>
    <w:rsid w:val="00783446"/>
    <w:rsid w:val="00783A46"/>
    <w:rsid w:val="00783CFA"/>
    <w:rsid w:val="00784990"/>
    <w:rsid w:val="00784A2C"/>
    <w:rsid w:val="00785306"/>
    <w:rsid w:val="00785413"/>
    <w:rsid w:val="007855CC"/>
    <w:rsid w:val="00785BAF"/>
    <w:rsid w:val="00785D1C"/>
    <w:rsid w:val="00785F3E"/>
    <w:rsid w:val="00786D14"/>
    <w:rsid w:val="0078766F"/>
    <w:rsid w:val="007877A9"/>
    <w:rsid w:val="0078783C"/>
    <w:rsid w:val="00787A3F"/>
    <w:rsid w:val="00787DA3"/>
    <w:rsid w:val="00790B84"/>
    <w:rsid w:val="00790DA0"/>
    <w:rsid w:val="00791436"/>
    <w:rsid w:val="00791759"/>
    <w:rsid w:val="007919A2"/>
    <w:rsid w:val="00791C9A"/>
    <w:rsid w:val="00791EA9"/>
    <w:rsid w:val="0079247A"/>
    <w:rsid w:val="00792975"/>
    <w:rsid w:val="00792AD7"/>
    <w:rsid w:val="007938E9"/>
    <w:rsid w:val="00793CA5"/>
    <w:rsid w:val="00794480"/>
    <w:rsid w:val="00794B3D"/>
    <w:rsid w:val="00794F52"/>
    <w:rsid w:val="00795DE4"/>
    <w:rsid w:val="00796528"/>
    <w:rsid w:val="00797AA5"/>
    <w:rsid w:val="00797D86"/>
    <w:rsid w:val="007A01CF"/>
    <w:rsid w:val="007A0846"/>
    <w:rsid w:val="007A0CFD"/>
    <w:rsid w:val="007A0E4C"/>
    <w:rsid w:val="007A1E7F"/>
    <w:rsid w:val="007A2114"/>
    <w:rsid w:val="007A2521"/>
    <w:rsid w:val="007A265A"/>
    <w:rsid w:val="007A2897"/>
    <w:rsid w:val="007A29BF"/>
    <w:rsid w:val="007A3F60"/>
    <w:rsid w:val="007A4033"/>
    <w:rsid w:val="007A41ED"/>
    <w:rsid w:val="007A4AA1"/>
    <w:rsid w:val="007A5323"/>
    <w:rsid w:val="007A5D93"/>
    <w:rsid w:val="007A5E5B"/>
    <w:rsid w:val="007A6DC4"/>
    <w:rsid w:val="007A7AA5"/>
    <w:rsid w:val="007A7E05"/>
    <w:rsid w:val="007B0200"/>
    <w:rsid w:val="007B05AD"/>
    <w:rsid w:val="007B05B6"/>
    <w:rsid w:val="007B0604"/>
    <w:rsid w:val="007B06F7"/>
    <w:rsid w:val="007B0819"/>
    <w:rsid w:val="007B0CE3"/>
    <w:rsid w:val="007B1065"/>
    <w:rsid w:val="007B10DE"/>
    <w:rsid w:val="007B10F8"/>
    <w:rsid w:val="007B1AA6"/>
    <w:rsid w:val="007B1ECE"/>
    <w:rsid w:val="007B25C3"/>
    <w:rsid w:val="007B32DE"/>
    <w:rsid w:val="007B3D7B"/>
    <w:rsid w:val="007B3EBA"/>
    <w:rsid w:val="007B4C75"/>
    <w:rsid w:val="007B510C"/>
    <w:rsid w:val="007B5188"/>
    <w:rsid w:val="007B566A"/>
    <w:rsid w:val="007B5DB3"/>
    <w:rsid w:val="007B661A"/>
    <w:rsid w:val="007B6BF9"/>
    <w:rsid w:val="007B6E55"/>
    <w:rsid w:val="007B76FB"/>
    <w:rsid w:val="007B7724"/>
    <w:rsid w:val="007C002D"/>
    <w:rsid w:val="007C03F4"/>
    <w:rsid w:val="007C06E5"/>
    <w:rsid w:val="007C085D"/>
    <w:rsid w:val="007C0866"/>
    <w:rsid w:val="007C0A81"/>
    <w:rsid w:val="007C0C2D"/>
    <w:rsid w:val="007C1293"/>
    <w:rsid w:val="007C13C7"/>
    <w:rsid w:val="007C1FDD"/>
    <w:rsid w:val="007C22C7"/>
    <w:rsid w:val="007C27B1"/>
    <w:rsid w:val="007C2A99"/>
    <w:rsid w:val="007C2C9E"/>
    <w:rsid w:val="007C2D73"/>
    <w:rsid w:val="007C3373"/>
    <w:rsid w:val="007C34F2"/>
    <w:rsid w:val="007C3DF8"/>
    <w:rsid w:val="007C3EA3"/>
    <w:rsid w:val="007C3EAB"/>
    <w:rsid w:val="007C4070"/>
    <w:rsid w:val="007C409C"/>
    <w:rsid w:val="007C4D52"/>
    <w:rsid w:val="007C4EF8"/>
    <w:rsid w:val="007C501A"/>
    <w:rsid w:val="007C580C"/>
    <w:rsid w:val="007C58A2"/>
    <w:rsid w:val="007C5D58"/>
    <w:rsid w:val="007C61C9"/>
    <w:rsid w:val="007C6873"/>
    <w:rsid w:val="007C69C5"/>
    <w:rsid w:val="007C6BA4"/>
    <w:rsid w:val="007C6ED4"/>
    <w:rsid w:val="007C6EDB"/>
    <w:rsid w:val="007C74B7"/>
    <w:rsid w:val="007C7566"/>
    <w:rsid w:val="007C7C1C"/>
    <w:rsid w:val="007D07BF"/>
    <w:rsid w:val="007D0D98"/>
    <w:rsid w:val="007D1029"/>
    <w:rsid w:val="007D17BF"/>
    <w:rsid w:val="007D1812"/>
    <w:rsid w:val="007D1DC2"/>
    <w:rsid w:val="007D2489"/>
    <w:rsid w:val="007D264A"/>
    <w:rsid w:val="007D286F"/>
    <w:rsid w:val="007D288E"/>
    <w:rsid w:val="007D2965"/>
    <w:rsid w:val="007D2A5B"/>
    <w:rsid w:val="007D2DC0"/>
    <w:rsid w:val="007D35B6"/>
    <w:rsid w:val="007D399E"/>
    <w:rsid w:val="007D40B4"/>
    <w:rsid w:val="007D42BF"/>
    <w:rsid w:val="007D4A01"/>
    <w:rsid w:val="007D4B5D"/>
    <w:rsid w:val="007D4BBB"/>
    <w:rsid w:val="007D50A6"/>
    <w:rsid w:val="007D5734"/>
    <w:rsid w:val="007D6874"/>
    <w:rsid w:val="007D70F0"/>
    <w:rsid w:val="007D753B"/>
    <w:rsid w:val="007D7FD1"/>
    <w:rsid w:val="007E0932"/>
    <w:rsid w:val="007E0DC7"/>
    <w:rsid w:val="007E115D"/>
    <w:rsid w:val="007E2D2A"/>
    <w:rsid w:val="007E3472"/>
    <w:rsid w:val="007E391A"/>
    <w:rsid w:val="007E3CAE"/>
    <w:rsid w:val="007E440E"/>
    <w:rsid w:val="007E4852"/>
    <w:rsid w:val="007E55D0"/>
    <w:rsid w:val="007E61DD"/>
    <w:rsid w:val="007E655E"/>
    <w:rsid w:val="007E674C"/>
    <w:rsid w:val="007E6B1D"/>
    <w:rsid w:val="007E6D49"/>
    <w:rsid w:val="007E7850"/>
    <w:rsid w:val="007F08DA"/>
    <w:rsid w:val="007F0A45"/>
    <w:rsid w:val="007F1270"/>
    <w:rsid w:val="007F2104"/>
    <w:rsid w:val="007F226E"/>
    <w:rsid w:val="007F289B"/>
    <w:rsid w:val="007F35F6"/>
    <w:rsid w:val="007F366D"/>
    <w:rsid w:val="007F3E5B"/>
    <w:rsid w:val="007F4129"/>
    <w:rsid w:val="007F4978"/>
    <w:rsid w:val="007F4D74"/>
    <w:rsid w:val="007F57ED"/>
    <w:rsid w:val="007F5CEC"/>
    <w:rsid w:val="007F5D09"/>
    <w:rsid w:val="007F5FC5"/>
    <w:rsid w:val="007F62C8"/>
    <w:rsid w:val="007F6779"/>
    <w:rsid w:val="007F67C8"/>
    <w:rsid w:val="007F71E6"/>
    <w:rsid w:val="007F73AA"/>
    <w:rsid w:val="007F7F85"/>
    <w:rsid w:val="00800330"/>
    <w:rsid w:val="0080079D"/>
    <w:rsid w:val="00800C86"/>
    <w:rsid w:val="008011BA"/>
    <w:rsid w:val="00801200"/>
    <w:rsid w:val="008017BD"/>
    <w:rsid w:val="00801893"/>
    <w:rsid w:val="00801C8C"/>
    <w:rsid w:val="00801D02"/>
    <w:rsid w:val="008021D4"/>
    <w:rsid w:val="0080271F"/>
    <w:rsid w:val="008028DA"/>
    <w:rsid w:val="008034BB"/>
    <w:rsid w:val="00803554"/>
    <w:rsid w:val="0080355A"/>
    <w:rsid w:val="00803844"/>
    <w:rsid w:val="00803EBF"/>
    <w:rsid w:val="0080443D"/>
    <w:rsid w:val="00806711"/>
    <w:rsid w:val="00806D57"/>
    <w:rsid w:val="008073D8"/>
    <w:rsid w:val="00807603"/>
    <w:rsid w:val="0080797B"/>
    <w:rsid w:val="008079AC"/>
    <w:rsid w:val="00807DA6"/>
    <w:rsid w:val="00807ECA"/>
    <w:rsid w:val="008109DD"/>
    <w:rsid w:val="00811E86"/>
    <w:rsid w:val="008124C8"/>
    <w:rsid w:val="00812783"/>
    <w:rsid w:val="008127EE"/>
    <w:rsid w:val="00812C37"/>
    <w:rsid w:val="008132CE"/>
    <w:rsid w:val="008136BD"/>
    <w:rsid w:val="00813AB8"/>
    <w:rsid w:val="00814746"/>
    <w:rsid w:val="00814B55"/>
    <w:rsid w:val="00815194"/>
    <w:rsid w:val="00815272"/>
    <w:rsid w:val="00815397"/>
    <w:rsid w:val="008153B6"/>
    <w:rsid w:val="008155B1"/>
    <w:rsid w:val="00815903"/>
    <w:rsid w:val="00815D78"/>
    <w:rsid w:val="00815E4E"/>
    <w:rsid w:val="00815E5F"/>
    <w:rsid w:val="00815E82"/>
    <w:rsid w:val="0081645E"/>
    <w:rsid w:val="00816978"/>
    <w:rsid w:val="00816C4F"/>
    <w:rsid w:val="00816F3B"/>
    <w:rsid w:val="00817389"/>
    <w:rsid w:val="008175BC"/>
    <w:rsid w:val="008179FC"/>
    <w:rsid w:val="00817E67"/>
    <w:rsid w:val="0082015D"/>
    <w:rsid w:val="00820265"/>
    <w:rsid w:val="00820300"/>
    <w:rsid w:val="008207C8"/>
    <w:rsid w:val="00820939"/>
    <w:rsid w:val="00820C29"/>
    <w:rsid w:val="00820D74"/>
    <w:rsid w:val="00820F7C"/>
    <w:rsid w:val="0082142F"/>
    <w:rsid w:val="0082163A"/>
    <w:rsid w:val="00822612"/>
    <w:rsid w:val="00822884"/>
    <w:rsid w:val="00823047"/>
    <w:rsid w:val="00823194"/>
    <w:rsid w:val="00823257"/>
    <w:rsid w:val="008236C4"/>
    <w:rsid w:val="00823EDC"/>
    <w:rsid w:val="00824300"/>
    <w:rsid w:val="00824B07"/>
    <w:rsid w:val="00824C7E"/>
    <w:rsid w:val="00825830"/>
    <w:rsid w:val="00825ACE"/>
    <w:rsid w:val="00825F50"/>
    <w:rsid w:val="00826023"/>
    <w:rsid w:val="008263B0"/>
    <w:rsid w:val="00826478"/>
    <w:rsid w:val="008266B0"/>
    <w:rsid w:val="00826DC6"/>
    <w:rsid w:val="00827525"/>
    <w:rsid w:val="00827A23"/>
    <w:rsid w:val="00827EC6"/>
    <w:rsid w:val="008303BB"/>
    <w:rsid w:val="00830705"/>
    <w:rsid w:val="00830F8A"/>
    <w:rsid w:val="0083120D"/>
    <w:rsid w:val="00831895"/>
    <w:rsid w:val="00831977"/>
    <w:rsid w:val="00831C4F"/>
    <w:rsid w:val="00832845"/>
    <w:rsid w:val="00832A59"/>
    <w:rsid w:val="00832B58"/>
    <w:rsid w:val="00832D1C"/>
    <w:rsid w:val="00832D76"/>
    <w:rsid w:val="00833C7C"/>
    <w:rsid w:val="00834071"/>
    <w:rsid w:val="00834DA8"/>
    <w:rsid w:val="00834F8F"/>
    <w:rsid w:val="00834FCB"/>
    <w:rsid w:val="008354DB"/>
    <w:rsid w:val="008358FC"/>
    <w:rsid w:val="00835A92"/>
    <w:rsid w:val="00835FAC"/>
    <w:rsid w:val="00836093"/>
    <w:rsid w:val="0083621C"/>
    <w:rsid w:val="00836457"/>
    <w:rsid w:val="008367CD"/>
    <w:rsid w:val="0083748D"/>
    <w:rsid w:val="00837C71"/>
    <w:rsid w:val="00840195"/>
    <w:rsid w:val="00840830"/>
    <w:rsid w:val="00840C0F"/>
    <w:rsid w:val="00840C6D"/>
    <w:rsid w:val="00840D73"/>
    <w:rsid w:val="0084164A"/>
    <w:rsid w:val="00841B9D"/>
    <w:rsid w:val="00841BCE"/>
    <w:rsid w:val="008433A4"/>
    <w:rsid w:val="00843596"/>
    <w:rsid w:val="00843C48"/>
    <w:rsid w:val="008445AE"/>
    <w:rsid w:val="00844D4B"/>
    <w:rsid w:val="00844E72"/>
    <w:rsid w:val="00845113"/>
    <w:rsid w:val="008452B5"/>
    <w:rsid w:val="00845948"/>
    <w:rsid w:val="00845F01"/>
    <w:rsid w:val="008464DB"/>
    <w:rsid w:val="008466DB"/>
    <w:rsid w:val="00846953"/>
    <w:rsid w:val="00846B04"/>
    <w:rsid w:val="00847909"/>
    <w:rsid w:val="00847A1B"/>
    <w:rsid w:val="00847BC1"/>
    <w:rsid w:val="008507DA"/>
    <w:rsid w:val="008507EA"/>
    <w:rsid w:val="00850A41"/>
    <w:rsid w:val="00850F3B"/>
    <w:rsid w:val="00851189"/>
    <w:rsid w:val="0085128A"/>
    <w:rsid w:val="00851541"/>
    <w:rsid w:val="0085160E"/>
    <w:rsid w:val="0085187A"/>
    <w:rsid w:val="0085189D"/>
    <w:rsid w:val="008521A4"/>
    <w:rsid w:val="00852D7E"/>
    <w:rsid w:val="00853147"/>
    <w:rsid w:val="00853372"/>
    <w:rsid w:val="0085341C"/>
    <w:rsid w:val="008536BD"/>
    <w:rsid w:val="00853E8E"/>
    <w:rsid w:val="00853FEA"/>
    <w:rsid w:val="008549A8"/>
    <w:rsid w:val="00854A21"/>
    <w:rsid w:val="00854AC3"/>
    <w:rsid w:val="00855501"/>
    <w:rsid w:val="008556AA"/>
    <w:rsid w:val="00855F11"/>
    <w:rsid w:val="0085654C"/>
    <w:rsid w:val="008573D6"/>
    <w:rsid w:val="00857A72"/>
    <w:rsid w:val="00860352"/>
    <w:rsid w:val="008604EA"/>
    <w:rsid w:val="00860FEB"/>
    <w:rsid w:val="00861062"/>
    <w:rsid w:val="00861613"/>
    <w:rsid w:val="008620A3"/>
    <w:rsid w:val="008621CC"/>
    <w:rsid w:val="0086252A"/>
    <w:rsid w:val="00862837"/>
    <w:rsid w:val="00862960"/>
    <w:rsid w:val="008634A6"/>
    <w:rsid w:val="008637C0"/>
    <w:rsid w:val="00863A2C"/>
    <w:rsid w:val="00863D71"/>
    <w:rsid w:val="00864103"/>
    <w:rsid w:val="00864328"/>
    <w:rsid w:val="008643A2"/>
    <w:rsid w:val="00864C55"/>
    <w:rsid w:val="00864C60"/>
    <w:rsid w:val="00865507"/>
    <w:rsid w:val="00865647"/>
    <w:rsid w:val="00866913"/>
    <w:rsid w:val="00866B6C"/>
    <w:rsid w:val="00867113"/>
    <w:rsid w:val="008678B9"/>
    <w:rsid w:val="00867F52"/>
    <w:rsid w:val="00867FAF"/>
    <w:rsid w:val="00870102"/>
    <w:rsid w:val="00870930"/>
    <w:rsid w:val="00870C82"/>
    <w:rsid w:val="008711DF"/>
    <w:rsid w:val="008712C4"/>
    <w:rsid w:val="0087154D"/>
    <w:rsid w:val="00871AB4"/>
    <w:rsid w:val="008720F5"/>
    <w:rsid w:val="00872344"/>
    <w:rsid w:val="00872C1E"/>
    <w:rsid w:val="0087340B"/>
    <w:rsid w:val="008735BD"/>
    <w:rsid w:val="00873A07"/>
    <w:rsid w:val="00874BFE"/>
    <w:rsid w:val="00875091"/>
    <w:rsid w:val="008755C9"/>
    <w:rsid w:val="008759F4"/>
    <w:rsid w:val="008766D6"/>
    <w:rsid w:val="00876E8B"/>
    <w:rsid w:val="00877098"/>
    <w:rsid w:val="0087787C"/>
    <w:rsid w:val="00877FCC"/>
    <w:rsid w:val="00880130"/>
    <w:rsid w:val="0088024B"/>
    <w:rsid w:val="00880A86"/>
    <w:rsid w:val="00880D07"/>
    <w:rsid w:val="00881519"/>
    <w:rsid w:val="00881A45"/>
    <w:rsid w:val="00882142"/>
    <w:rsid w:val="0088220F"/>
    <w:rsid w:val="008822F2"/>
    <w:rsid w:val="00882725"/>
    <w:rsid w:val="00882F42"/>
    <w:rsid w:val="00883030"/>
    <w:rsid w:val="00883C9E"/>
    <w:rsid w:val="00883CCF"/>
    <w:rsid w:val="008845FE"/>
    <w:rsid w:val="008856C4"/>
    <w:rsid w:val="00885DF2"/>
    <w:rsid w:val="00885E64"/>
    <w:rsid w:val="0088625E"/>
    <w:rsid w:val="0088675F"/>
    <w:rsid w:val="008868DB"/>
    <w:rsid w:val="00886A5A"/>
    <w:rsid w:val="00886C4D"/>
    <w:rsid w:val="00886E18"/>
    <w:rsid w:val="0088755B"/>
    <w:rsid w:val="008876B6"/>
    <w:rsid w:val="008877E0"/>
    <w:rsid w:val="008907AA"/>
    <w:rsid w:val="00890802"/>
    <w:rsid w:val="008908F0"/>
    <w:rsid w:val="00890EC0"/>
    <w:rsid w:val="0089155D"/>
    <w:rsid w:val="00891619"/>
    <w:rsid w:val="008916D6"/>
    <w:rsid w:val="00891D28"/>
    <w:rsid w:val="008927E4"/>
    <w:rsid w:val="00892ABE"/>
    <w:rsid w:val="00892B33"/>
    <w:rsid w:val="00892B59"/>
    <w:rsid w:val="008932D6"/>
    <w:rsid w:val="008933B0"/>
    <w:rsid w:val="00893590"/>
    <w:rsid w:val="00893BEE"/>
    <w:rsid w:val="008945B9"/>
    <w:rsid w:val="008949C7"/>
    <w:rsid w:val="00895666"/>
    <w:rsid w:val="0089595A"/>
    <w:rsid w:val="00895A65"/>
    <w:rsid w:val="00895C62"/>
    <w:rsid w:val="00895DCF"/>
    <w:rsid w:val="008961C9"/>
    <w:rsid w:val="00896443"/>
    <w:rsid w:val="00896DDF"/>
    <w:rsid w:val="00897170"/>
    <w:rsid w:val="00897771"/>
    <w:rsid w:val="008A0000"/>
    <w:rsid w:val="008A0721"/>
    <w:rsid w:val="008A074E"/>
    <w:rsid w:val="008A0BD8"/>
    <w:rsid w:val="008A1808"/>
    <w:rsid w:val="008A1E06"/>
    <w:rsid w:val="008A21A8"/>
    <w:rsid w:val="008A29C2"/>
    <w:rsid w:val="008A2D8B"/>
    <w:rsid w:val="008A3278"/>
    <w:rsid w:val="008A386D"/>
    <w:rsid w:val="008A3D34"/>
    <w:rsid w:val="008A43D4"/>
    <w:rsid w:val="008A58A3"/>
    <w:rsid w:val="008A5920"/>
    <w:rsid w:val="008A59C7"/>
    <w:rsid w:val="008A5AB8"/>
    <w:rsid w:val="008A5B89"/>
    <w:rsid w:val="008A5D06"/>
    <w:rsid w:val="008A5E4F"/>
    <w:rsid w:val="008A5E99"/>
    <w:rsid w:val="008A6282"/>
    <w:rsid w:val="008A6469"/>
    <w:rsid w:val="008A7161"/>
    <w:rsid w:val="008A7272"/>
    <w:rsid w:val="008A7CEA"/>
    <w:rsid w:val="008B0080"/>
    <w:rsid w:val="008B032F"/>
    <w:rsid w:val="008B0B93"/>
    <w:rsid w:val="008B1096"/>
    <w:rsid w:val="008B12A6"/>
    <w:rsid w:val="008B183F"/>
    <w:rsid w:val="008B1D02"/>
    <w:rsid w:val="008B1E8A"/>
    <w:rsid w:val="008B20F3"/>
    <w:rsid w:val="008B26F0"/>
    <w:rsid w:val="008B2A3A"/>
    <w:rsid w:val="008B53A4"/>
    <w:rsid w:val="008B5B4F"/>
    <w:rsid w:val="008B5E0B"/>
    <w:rsid w:val="008B6041"/>
    <w:rsid w:val="008B6475"/>
    <w:rsid w:val="008B6476"/>
    <w:rsid w:val="008B66A6"/>
    <w:rsid w:val="008B6C9E"/>
    <w:rsid w:val="008B6DB8"/>
    <w:rsid w:val="008B7615"/>
    <w:rsid w:val="008B769A"/>
    <w:rsid w:val="008B7D33"/>
    <w:rsid w:val="008C0B0A"/>
    <w:rsid w:val="008C0C3E"/>
    <w:rsid w:val="008C0C6B"/>
    <w:rsid w:val="008C152C"/>
    <w:rsid w:val="008C1D52"/>
    <w:rsid w:val="008C2293"/>
    <w:rsid w:val="008C2C64"/>
    <w:rsid w:val="008C3959"/>
    <w:rsid w:val="008C3AE8"/>
    <w:rsid w:val="008C4329"/>
    <w:rsid w:val="008C4E85"/>
    <w:rsid w:val="008C6881"/>
    <w:rsid w:val="008C6D3C"/>
    <w:rsid w:val="008C7099"/>
    <w:rsid w:val="008C717D"/>
    <w:rsid w:val="008C7BD8"/>
    <w:rsid w:val="008C7F4A"/>
    <w:rsid w:val="008C7F89"/>
    <w:rsid w:val="008D0325"/>
    <w:rsid w:val="008D07F7"/>
    <w:rsid w:val="008D115D"/>
    <w:rsid w:val="008D1540"/>
    <w:rsid w:val="008D1793"/>
    <w:rsid w:val="008D17B8"/>
    <w:rsid w:val="008D1E34"/>
    <w:rsid w:val="008D2203"/>
    <w:rsid w:val="008D240C"/>
    <w:rsid w:val="008D28BD"/>
    <w:rsid w:val="008D2FB9"/>
    <w:rsid w:val="008D34A5"/>
    <w:rsid w:val="008D3649"/>
    <w:rsid w:val="008D3AB0"/>
    <w:rsid w:val="008D3D7F"/>
    <w:rsid w:val="008D3EA5"/>
    <w:rsid w:val="008D4140"/>
    <w:rsid w:val="008D4284"/>
    <w:rsid w:val="008D4AF0"/>
    <w:rsid w:val="008D5164"/>
    <w:rsid w:val="008D52F5"/>
    <w:rsid w:val="008D5860"/>
    <w:rsid w:val="008D5C2C"/>
    <w:rsid w:val="008D5D63"/>
    <w:rsid w:val="008D5DE9"/>
    <w:rsid w:val="008D63FC"/>
    <w:rsid w:val="008D6504"/>
    <w:rsid w:val="008D76C5"/>
    <w:rsid w:val="008D7B54"/>
    <w:rsid w:val="008D7F75"/>
    <w:rsid w:val="008E098E"/>
    <w:rsid w:val="008E0CEB"/>
    <w:rsid w:val="008E1094"/>
    <w:rsid w:val="008E148E"/>
    <w:rsid w:val="008E1B61"/>
    <w:rsid w:val="008E1EEF"/>
    <w:rsid w:val="008E201C"/>
    <w:rsid w:val="008E266F"/>
    <w:rsid w:val="008E2A05"/>
    <w:rsid w:val="008E3300"/>
    <w:rsid w:val="008E34B7"/>
    <w:rsid w:val="008E3A49"/>
    <w:rsid w:val="008E3EFF"/>
    <w:rsid w:val="008E44A5"/>
    <w:rsid w:val="008E5096"/>
    <w:rsid w:val="008E5492"/>
    <w:rsid w:val="008E5E00"/>
    <w:rsid w:val="008E63C0"/>
    <w:rsid w:val="008E644D"/>
    <w:rsid w:val="008E64B0"/>
    <w:rsid w:val="008E6713"/>
    <w:rsid w:val="008E6B04"/>
    <w:rsid w:val="008E7D3A"/>
    <w:rsid w:val="008E7D7D"/>
    <w:rsid w:val="008F0175"/>
    <w:rsid w:val="008F07E3"/>
    <w:rsid w:val="008F0B68"/>
    <w:rsid w:val="008F1004"/>
    <w:rsid w:val="008F1A0C"/>
    <w:rsid w:val="008F1ACB"/>
    <w:rsid w:val="008F1EED"/>
    <w:rsid w:val="008F2008"/>
    <w:rsid w:val="008F21E2"/>
    <w:rsid w:val="008F235B"/>
    <w:rsid w:val="008F25F5"/>
    <w:rsid w:val="008F30CD"/>
    <w:rsid w:val="008F3B70"/>
    <w:rsid w:val="008F4580"/>
    <w:rsid w:val="008F4AE9"/>
    <w:rsid w:val="008F531C"/>
    <w:rsid w:val="008F5EE6"/>
    <w:rsid w:val="008F61AE"/>
    <w:rsid w:val="008F62FC"/>
    <w:rsid w:val="008F6938"/>
    <w:rsid w:val="008F69AB"/>
    <w:rsid w:val="008F6AB2"/>
    <w:rsid w:val="008F7020"/>
    <w:rsid w:val="008F71ED"/>
    <w:rsid w:val="008F7494"/>
    <w:rsid w:val="008F74C0"/>
    <w:rsid w:val="008F76DA"/>
    <w:rsid w:val="008F7B59"/>
    <w:rsid w:val="008F7F81"/>
    <w:rsid w:val="00900432"/>
    <w:rsid w:val="00900516"/>
    <w:rsid w:val="00900761"/>
    <w:rsid w:val="00902A1B"/>
    <w:rsid w:val="00902A6C"/>
    <w:rsid w:val="00902BFD"/>
    <w:rsid w:val="00902C8F"/>
    <w:rsid w:val="0090301C"/>
    <w:rsid w:val="00903041"/>
    <w:rsid w:val="00903CB9"/>
    <w:rsid w:val="00904675"/>
    <w:rsid w:val="009049BD"/>
    <w:rsid w:val="00905217"/>
    <w:rsid w:val="009052AB"/>
    <w:rsid w:val="00905FB9"/>
    <w:rsid w:val="00906017"/>
    <w:rsid w:val="00906B42"/>
    <w:rsid w:val="00907019"/>
    <w:rsid w:val="00907357"/>
    <w:rsid w:val="0090739B"/>
    <w:rsid w:val="0090747F"/>
    <w:rsid w:val="00910B82"/>
    <w:rsid w:val="00910BD4"/>
    <w:rsid w:val="00910CD3"/>
    <w:rsid w:val="009111E9"/>
    <w:rsid w:val="00911F31"/>
    <w:rsid w:val="009125F7"/>
    <w:rsid w:val="00912E8F"/>
    <w:rsid w:val="00912F25"/>
    <w:rsid w:val="009134AC"/>
    <w:rsid w:val="0091369C"/>
    <w:rsid w:val="009137A5"/>
    <w:rsid w:val="00913AF8"/>
    <w:rsid w:val="0091586D"/>
    <w:rsid w:val="00915ACD"/>
    <w:rsid w:val="00915B6E"/>
    <w:rsid w:val="00915BDB"/>
    <w:rsid w:val="00915D8A"/>
    <w:rsid w:val="009160A2"/>
    <w:rsid w:val="009178E8"/>
    <w:rsid w:val="0091799E"/>
    <w:rsid w:val="00917A2D"/>
    <w:rsid w:val="00920C9B"/>
    <w:rsid w:val="00920D05"/>
    <w:rsid w:val="0092111E"/>
    <w:rsid w:val="0092159B"/>
    <w:rsid w:val="00921644"/>
    <w:rsid w:val="00921652"/>
    <w:rsid w:val="00921D15"/>
    <w:rsid w:val="00921E90"/>
    <w:rsid w:val="0092258B"/>
    <w:rsid w:val="009225C9"/>
    <w:rsid w:val="00922742"/>
    <w:rsid w:val="009228CD"/>
    <w:rsid w:val="00922C3D"/>
    <w:rsid w:val="009240B7"/>
    <w:rsid w:val="00924601"/>
    <w:rsid w:val="00924CE8"/>
    <w:rsid w:val="00925231"/>
    <w:rsid w:val="0092578E"/>
    <w:rsid w:val="00925851"/>
    <w:rsid w:val="009258D1"/>
    <w:rsid w:val="00925A38"/>
    <w:rsid w:val="00925C18"/>
    <w:rsid w:val="00925C24"/>
    <w:rsid w:val="00925C4B"/>
    <w:rsid w:val="009261FA"/>
    <w:rsid w:val="0092656B"/>
    <w:rsid w:val="00926D5A"/>
    <w:rsid w:val="00926F25"/>
    <w:rsid w:val="009272A2"/>
    <w:rsid w:val="009272FB"/>
    <w:rsid w:val="009275ED"/>
    <w:rsid w:val="009276F2"/>
    <w:rsid w:val="00927E8A"/>
    <w:rsid w:val="00927E97"/>
    <w:rsid w:val="00930011"/>
    <w:rsid w:val="009303CD"/>
    <w:rsid w:val="0093139F"/>
    <w:rsid w:val="00931BD2"/>
    <w:rsid w:val="00931D2A"/>
    <w:rsid w:val="00932436"/>
    <w:rsid w:val="009325D2"/>
    <w:rsid w:val="0093301C"/>
    <w:rsid w:val="0093344C"/>
    <w:rsid w:val="0093373F"/>
    <w:rsid w:val="00933D79"/>
    <w:rsid w:val="00933E16"/>
    <w:rsid w:val="0093401F"/>
    <w:rsid w:val="0093417C"/>
    <w:rsid w:val="009351AF"/>
    <w:rsid w:val="00935536"/>
    <w:rsid w:val="00935A03"/>
    <w:rsid w:val="00935A26"/>
    <w:rsid w:val="00935BAE"/>
    <w:rsid w:val="0093624F"/>
    <w:rsid w:val="00936285"/>
    <w:rsid w:val="00936819"/>
    <w:rsid w:val="00936D49"/>
    <w:rsid w:val="00936EC7"/>
    <w:rsid w:val="00937399"/>
    <w:rsid w:val="00937ED0"/>
    <w:rsid w:val="00940208"/>
    <w:rsid w:val="00940CCC"/>
    <w:rsid w:val="00940E58"/>
    <w:rsid w:val="00940FF6"/>
    <w:rsid w:val="009417CF"/>
    <w:rsid w:val="00941DB8"/>
    <w:rsid w:val="00941E99"/>
    <w:rsid w:val="009420DD"/>
    <w:rsid w:val="009426EA"/>
    <w:rsid w:val="009428D5"/>
    <w:rsid w:val="0094294D"/>
    <w:rsid w:val="00942E46"/>
    <w:rsid w:val="00943F9C"/>
    <w:rsid w:val="00944217"/>
    <w:rsid w:val="0094433E"/>
    <w:rsid w:val="00944E8F"/>
    <w:rsid w:val="00945E94"/>
    <w:rsid w:val="009465A1"/>
    <w:rsid w:val="00947015"/>
    <w:rsid w:val="009474C5"/>
    <w:rsid w:val="00947C9D"/>
    <w:rsid w:val="00947CBC"/>
    <w:rsid w:val="009500B2"/>
    <w:rsid w:val="00950386"/>
    <w:rsid w:val="00950560"/>
    <w:rsid w:val="00950688"/>
    <w:rsid w:val="00950B70"/>
    <w:rsid w:val="00950BC6"/>
    <w:rsid w:val="0095113A"/>
    <w:rsid w:val="00951377"/>
    <w:rsid w:val="00951414"/>
    <w:rsid w:val="009519E8"/>
    <w:rsid w:val="009528A4"/>
    <w:rsid w:val="00952D13"/>
    <w:rsid w:val="00953088"/>
    <w:rsid w:val="00953464"/>
    <w:rsid w:val="0095347E"/>
    <w:rsid w:val="00953F70"/>
    <w:rsid w:val="00953F78"/>
    <w:rsid w:val="00953FE2"/>
    <w:rsid w:val="0095424C"/>
    <w:rsid w:val="009546F8"/>
    <w:rsid w:val="00954BCD"/>
    <w:rsid w:val="00954F9F"/>
    <w:rsid w:val="0095524C"/>
    <w:rsid w:val="00955F8C"/>
    <w:rsid w:val="00955FC7"/>
    <w:rsid w:val="0095682C"/>
    <w:rsid w:val="00956C4E"/>
    <w:rsid w:val="009572C2"/>
    <w:rsid w:val="0095747E"/>
    <w:rsid w:val="00957687"/>
    <w:rsid w:val="00957812"/>
    <w:rsid w:val="009579DB"/>
    <w:rsid w:val="00957CB6"/>
    <w:rsid w:val="00957D7B"/>
    <w:rsid w:val="009602CD"/>
    <w:rsid w:val="009602E8"/>
    <w:rsid w:val="00960360"/>
    <w:rsid w:val="009604B0"/>
    <w:rsid w:val="00960ABB"/>
    <w:rsid w:val="00960E32"/>
    <w:rsid w:val="0096123D"/>
    <w:rsid w:val="0096190A"/>
    <w:rsid w:val="00961D69"/>
    <w:rsid w:val="009629DF"/>
    <w:rsid w:val="00962D9C"/>
    <w:rsid w:val="00962DD4"/>
    <w:rsid w:val="009631E5"/>
    <w:rsid w:val="00963540"/>
    <w:rsid w:val="00963A44"/>
    <w:rsid w:val="00963E20"/>
    <w:rsid w:val="00964A23"/>
    <w:rsid w:val="00964CA7"/>
    <w:rsid w:val="009650FE"/>
    <w:rsid w:val="009651F2"/>
    <w:rsid w:val="009654F5"/>
    <w:rsid w:val="00965537"/>
    <w:rsid w:val="00966378"/>
    <w:rsid w:val="009664F6"/>
    <w:rsid w:val="00966637"/>
    <w:rsid w:val="00966DED"/>
    <w:rsid w:val="00966E34"/>
    <w:rsid w:val="009672A8"/>
    <w:rsid w:val="009672B0"/>
    <w:rsid w:val="00967345"/>
    <w:rsid w:val="0097000E"/>
    <w:rsid w:val="009704AF"/>
    <w:rsid w:val="00970946"/>
    <w:rsid w:val="009709E8"/>
    <w:rsid w:val="00970AE0"/>
    <w:rsid w:val="00970E14"/>
    <w:rsid w:val="00970F8F"/>
    <w:rsid w:val="00972673"/>
    <w:rsid w:val="00972757"/>
    <w:rsid w:val="00972B9F"/>
    <w:rsid w:val="00972DCF"/>
    <w:rsid w:val="00972EC4"/>
    <w:rsid w:val="009734B8"/>
    <w:rsid w:val="00973842"/>
    <w:rsid w:val="0097392F"/>
    <w:rsid w:val="00973A00"/>
    <w:rsid w:val="00973CD7"/>
    <w:rsid w:val="0097430D"/>
    <w:rsid w:val="00974D34"/>
    <w:rsid w:val="00975097"/>
    <w:rsid w:val="00975180"/>
    <w:rsid w:val="009754C4"/>
    <w:rsid w:val="009757EF"/>
    <w:rsid w:val="00975859"/>
    <w:rsid w:val="00975984"/>
    <w:rsid w:val="00975BD6"/>
    <w:rsid w:val="0097793D"/>
    <w:rsid w:val="00977A35"/>
    <w:rsid w:val="00977E17"/>
    <w:rsid w:val="00977EE0"/>
    <w:rsid w:val="009809D0"/>
    <w:rsid w:val="00980B5A"/>
    <w:rsid w:val="00981A7D"/>
    <w:rsid w:val="0098355F"/>
    <w:rsid w:val="00983CDC"/>
    <w:rsid w:val="00984074"/>
    <w:rsid w:val="00984114"/>
    <w:rsid w:val="009842D2"/>
    <w:rsid w:val="00984A3B"/>
    <w:rsid w:val="00984E8D"/>
    <w:rsid w:val="0098552F"/>
    <w:rsid w:val="00985BD1"/>
    <w:rsid w:val="0098614F"/>
    <w:rsid w:val="009861F2"/>
    <w:rsid w:val="0098630F"/>
    <w:rsid w:val="009867D0"/>
    <w:rsid w:val="00986B77"/>
    <w:rsid w:val="00986E17"/>
    <w:rsid w:val="009876E3"/>
    <w:rsid w:val="009904E0"/>
    <w:rsid w:val="009905D0"/>
    <w:rsid w:val="00990B50"/>
    <w:rsid w:val="00990E64"/>
    <w:rsid w:val="00990F53"/>
    <w:rsid w:val="009914C6"/>
    <w:rsid w:val="00991643"/>
    <w:rsid w:val="00991B28"/>
    <w:rsid w:val="00991C4B"/>
    <w:rsid w:val="00991DDC"/>
    <w:rsid w:val="00992065"/>
    <w:rsid w:val="009928B1"/>
    <w:rsid w:val="00992ABB"/>
    <w:rsid w:val="00992C82"/>
    <w:rsid w:val="0099336C"/>
    <w:rsid w:val="00993E01"/>
    <w:rsid w:val="009941C9"/>
    <w:rsid w:val="00994349"/>
    <w:rsid w:val="0099520C"/>
    <w:rsid w:val="009955F7"/>
    <w:rsid w:val="00995A8E"/>
    <w:rsid w:val="00995BA7"/>
    <w:rsid w:val="00995DEE"/>
    <w:rsid w:val="0099608D"/>
    <w:rsid w:val="00996379"/>
    <w:rsid w:val="00996F0F"/>
    <w:rsid w:val="009971E0"/>
    <w:rsid w:val="00997F3B"/>
    <w:rsid w:val="009A06B4"/>
    <w:rsid w:val="009A0739"/>
    <w:rsid w:val="009A0ADB"/>
    <w:rsid w:val="009A0CF4"/>
    <w:rsid w:val="009A0D99"/>
    <w:rsid w:val="009A1B16"/>
    <w:rsid w:val="009A1B1E"/>
    <w:rsid w:val="009A20E0"/>
    <w:rsid w:val="009A280F"/>
    <w:rsid w:val="009A2CB7"/>
    <w:rsid w:val="009A2E81"/>
    <w:rsid w:val="009A3742"/>
    <w:rsid w:val="009A3AB4"/>
    <w:rsid w:val="009A40F7"/>
    <w:rsid w:val="009A463E"/>
    <w:rsid w:val="009A473F"/>
    <w:rsid w:val="009A4A69"/>
    <w:rsid w:val="009A4C00"/>
    <w:rsid w:val="009A4E5F"/>
    <w:rsid w:val="009A4EBA"/>
    <w:rsid w:val="009A522C"/>
    <w:rsid w:val="009A54DE"/>
    <w:rsid w:val="009A55A4"/>
    <w:rsid w:val="009A5BCE"/>
    <w:rsid w:val="009A5C5D"/>
    <w:rsid w:val="009A5CD2"/>
    <w:rsid w:val="009A5D41"/>
    <w:rsid w:val="009A68DC"/>
    <w:rsid w:val="009A6B96"/>
    <w:rsid w:val="009A6C82"/>
    <w:rsid w:val="009A73F3"/>
    <w:rsid w:val="009A753A"/>
    <w:rsid w:val="009B00FE"/>
    <w:rsid w:val="009B08B9"/>
    <w:rsid w:val="009B098A"/>
    <w:rsid w:val="009B0A24"/>
    <w:rsid w:val="009B0A59"/>
    <w:rsid w:val="009B0E75"/>
    <w:rsid w:val="009B167D"/>
    <w:rsid w:val="009B16BC"/>
    <w:rsid w:val="009B19B2"/>
    <w:rsid w:val="009B20B7"/>
    <w:rsid w:val="009B21F4"/>
    <w:rsid w:val="009B2386"/>
    <w:rsid w:val="009B43F4"/>
    <w:rsid w:val="009B4CBD"/>
    <w:rsid w:val="009B5BEB"/>
    <w:rsid w:val="009B6047"/>
    <w:rsid w:val="009B6151"/>
    <w:rsid w:val="009B649F"/>
    <w:rsid w:val="009B6D68"/>
    <w:rsid w:val="009B6FCA"/>
    <w:rsid w:val="009B72BC"/>
    <w:rsid w:val="009B7436"/>
    <w:rsid w:val="009C05BD"/>
    <w:rsid w:val="009C07F8"/>
    <w:rsid w:val="009C0AA6"/>
    <w:rsid w:val="009C0D4B"/>
    <w:rsid w:val="009C1422"/>
    <w:rsid w:val="009C1E76"/>
    <w:rsid w:val="009C23D5"/>
    <w:rsid w:val="009C3267"/>
    <w:rsid w:val="009C3664"/>
    <w:rsid w:val="009C3A8F"/>
    <w:rsid w:val="009C3F1A"/>
    <w:rsid w:val="009C4097"/>
    <w:rsid w:val="009C420A"/>
    <w:rsid w:val="009C4566"/>
    <w:rsid w:val="009C4C72"/>
    <w:rsid w:val="009C57FE"/>
    <w:rsid w:val="009C69AD"/>
    <w:rsid w:val="009C704C"/>
    <w:rsid w:val="009C7107"/>
    <w:rsid w:val="009C724E"/>
    <w:rsid w:val="009C7833"/>
    <w:rsid w:val="009C7989"/>
    <w:rsid w:val="009C7A9F"/>
    <w:rsid w:val="009C7C2B"/>
    <w:rsid w:val="009C7CC9"/>
    <w:rsid w:val="009C7E66"/>
    <w:rsid w:val="009D034D"/>
    <w:rsid w:val="009D0368"/>
    <w:rsid w:val="009D06FD"/>
    <w:rsid w:val="009D0766"/>
    <w:rsid w:val="009D084F"/>
    <w:rsid w:val="009D0A31"/>
    <w:rsid w:val="009D16D8"/>
    <w:rsid w:val="009D1BE8"/>
    <w:rsid w:val="009D24D5"/>
    <w:rsid w:val="009D32E5"/>
    <w:rsid w:val="009D3B5B"/>
    <w:rsid w:val="009D4B0D"/>
    <w:rsid w:val="009D4DBA"/>
    <w:rsid w:val="009D5744"/>
    <w:rsid w:val="009D575A"/>
    <w:rsid w:val="009D5B79"/>
    <w:rsid w:val="009D5F14"/>
    <w:rsid w:val="009D6169"/>
    <w:rsid w:val="009D7072"/>
    <w:rsid w:val="009D7526"/>
    <w:rsid w:val="009D7F31"/>
    <w:rsid w:val="009E017C"/>
    <w:rsid w:val="009E0B63"/>
    <w:rsid w:val="009E0BCE"/>
    <w:rsid w:val="009E0F44"/>
    <w:rsid w:val="009E11FB"/>
    <w:rsid w:val="009E12F9"/>
    <w:rsid w:val="009E14EC"/>
    <w:rsid w:val="009E1A9C"/>
    <w:rsid w:val="009E1BD4"/>
    <w:rsid w:val="009E1BD7"/>
    <w:rsid w:val="009E1FB5"/>
    <w:rsid w:val="009E2554"/>
    <w:rsid w:val="009E26BC"/>
    <w:rsid w:val="009E3775"/>
    <w:rsid w:val="009E3920"/>
    <w:rsid w:val="009E3F23"/>
    <w:rsid w:val="009E456A"/>
    <w:rsid w:val="009E48DE"/>
    <w:rsid w:val="009E559F"/>
    <w:rsid w:val="009E5A05"/>
    <w:rsid w:val="009E613C"/>
    <w:rsid w:val="009E6519"/>
    <w:rsid w:val="009E752B"/>
    <w:rsid w:val="009E7638"/>
    <w:rsid w:val="009E79B0"/>
    <w:rsid w:val="009F0032"/>
    <w:rsid w:val="009F0D27"/>
    <w:rsid w:val="009F0EAA"/>
    <w:rsid w:val="009F10E3"/>
    <w:rsid w:val="009F1341"/>
    <w:rsid w:val="009F1850"/>
    <w:rsid w:val="009F1943"/>
    <w:rsid w:val="009F1BD3"/>
    <w:rsid w:val="009F2406"/>
    <w:rsid w:val="009F2FF8"/>
    <w:rsid w:val="009F3088"/>
    <w:rsid w:val="009F3137"/>
    <w:rsid w:val="009F323F"/>
    <w:rsid w:val="009F386F"/>
    <w:rsid w:val="009F3AF3"/>
    <w:rsid w:val="009F3B04"/>
    <w:rsid w:val="009F3E52"/>
    <w:rsid w:val="009F41A5"/>
    <w:rsid w:val="009F434F"/>
    <w:rsid w:val="009F493B"/>
    <w:rsid w:val="009F51C0"/>
    <w:rsid w:val="009F574B"/>
    <w:rsid w:val="009F5C41"/>
    <w:rsid w:val="009F5E3F"/>
    <w:rsid w:val="009F6FCE"/>
    <w:rsid w:val="009F74DC"/>
    <w:rsid w:val="009F7765"/>
    <w:rsid w:val="00A0016A"/>
    <w:rsid w:val="00A002FA"/>
    <w:rsid w:val="00A0146A"/>
    <w:rsid w:val="00A01BA8"/>
    <w:rsid w:val="00A01DDB"/>
    <w:rsid w:val="00A020A6"/>
    <w:rsid w:val="00A0221E"/>
    <w:rsid w:val="00A029BC"/>
    <w:rsid w:val="00A02C3D"/>
    <w:rsid w:val="00A02D73"/>
    <w:rsid w:val="00A03479"/>
    <w:rsid w:val="00A03FB5"/>
    <w:rsid w:val="00A040E2"/>
    <w:rsid w:val="00A04310"/>
    <w:rsid w:val="00A04857"/>
    <w:rsid w:val="00A04B12"/>
    <w:rsid w:val="00A04DCC"/>
    <w:rsid w:val="00A04ECD"/>
    <w:rsid w:val="00A04F82"/>
    <w:rsid w:val="00A0502A"/>
    <w:rsid w:val="00A05052"/>
    <w:rsid w:val="00A051E9"/>
    <w:rsid w:val="00A053FC"/>
    <w:rsid w:val="00A05773"/>
    <w:rsid w:val="00A06660"/>
    <w:rsid w:val="00A06A26"/>
    <w:rsid w:val="00A06DCC"/>
    <w:rsid w:val="00A0708C"/>
    <w:rsid w:val="00A074AD"/>
    <w:rsid w:val="00A07B41"/>
    <w:rsid w:val="00A07C71"/>
    <w:rsid w:val="00A07E52"/>
    <w:rsid w:val="00A07FD8"/>
    <w:rsid w:val="00A1029E"/>
    <w:rsid w:val="00A10E7C"/>
    <w:rsid w:val="00A11535"/>
    <w:rsid w:val="00A12220"/>
    <w:rsid w:val="00A123C1"/>
    <w:rsid w:val="00A123C9"/>
    <w:rsid w:val="00A12647"/>
    <w:rsid w:val="00A12CF8"/>
    <w:rsid w:val="00A12EBC"/>
    <w:rsid w:val="00A13191"/>
    <w:rsid w:val="00A1338E"/>
    <w:rsid w:val="00A136ED"/>
    <w:rsid w:val="00A13A57"/>
    <w:rsid w:val="00A13C10"/>
    <w:rsid w:val="00A13DE9"/>
    <w:rsid w:val="00A13EB6"/>
    <w:rsid w:val="00A141FC"/>
    <w:rsid w:val="00A151A6"/>
    <w:rsid w:val="00A161BB"/>
    <w:rsid w:val="00A162AB"/>
    <w:rsid w:val="00A16EB1"/>
    <w:rsid w:val="00A16F81"/>
    <w:rsid w:val="00A172A9"/>
    <w:rsid w:val="00A173B9"/>
    <w:rsid w:val="00A1750F"/>
    <w:rsid w:val="00A17F00"/>
    <w:rsid w:val="00A20168"/>
    <w:rsid w:val="00A20332"/>
    <w:rsid w:val="00A206C0"/>
    <w:rsid w:val="00A20867"/>
    <w:rsid w:val="00A20EAF"/>
    <w:rsid w:val="00A2145B"/>
    <w:rsid w:val="00A2193A"/>
    <w:rsid w:val="00A21B5B"/>
    <w:rsid w:val="00A22630"/>
    <w:rsid w:val="00A2267A"/>
    <w:rsid w:val="00A22A3F"/>
    <w:rsid w:val="00A22CFD"/>
    <w:rsid w:val="00A230AE"/>
    <w:rsid w:val="00A232B4"/>
    <w:rsid w:val="00A2338B"/>
    <w:rsid w:val="00A23C63"/>
    <w:rsid w:val="00A23C6C"/>
    <w:rsid w:val="00A240C3"/>
    <w:rsid w:val="00A244F6"/>
    <w:rsid w:val="00A24564"/>
    <w:rsid w:val="00A2456F"/>
    <w:rsid w:val="00A24B48"/>
    <w:rsid w:val="00A24B6B"/>
    <w:rsid w:val="00A24E4F"/>
    <w:rsid w:val="00A24FA2"/>
    <w:rsid w:val="00A25182"/>
    <w:rsid w:val="00A2565A"/>
    <w:rsid w:val="00A259D1"/>
    <w:rsid w:val="00A25D19"/>
    <w:rsid w:val="00A262F5"/>
    <w:rsid w:val="00A264AF"/>
    <w:rsid w:val="00A26C77"/>
    <w:rsid w:val="00A27864"/>
    <w:rsid w:val="00A279F7"/>
    <w:rsid w:val="00A27CB6"/>
    <w:rsid w:val="00A27EAF"/>
    <w:rsid w:val="00A300A6"/>
    <w:rsid w:val="00A300C1"/>
    <w:rsid w:val="00A30254"/>
    <w:rsid w:val="00A305EF"/>
    <w:rsid w:val="00A30D5F"/>
    <w:rsid w:val="00A313BE"/>
    <w:rsid w:val="00A31527"/>
    <w:rsid w:val="00A31579"/>
    <w:rsid w:val="00A319E7"/>
    <w:rsid w:val="00A31A2B"/>
    <w:rsid w:val="00A31B1C"/>
    <w:rsid w:val="00A31BF3"/>
    <w:rsid w:val="00A31C84"/>
    <w:rsid w:val="00A325C1"/>
    <w:rsid w:val="00A32BE0"/>
    <w:rsid w:val="00A32D86"/>
    <w:rsid w:val="00A33096"/>
    <w:rsid w:val="00A33E6B"/>
    <w:rsid w:val="00A343AE"/>
    <w:rsid w:val="00A343CF"/>
    <w:rsid w:val="00A34A1C"/>
    <w:rsid w:val="00A3520D"/>
    <w:rsid w:val="00A353DC"/>
    <w:rsid w:val="00A354F2"/>
    <w:rsid w:val="00A35D99"/>
    <w:rsid w:val="00A35DF5"/>
    <w:rsid w:val="00A36150"/>
    <w:rsid w:val="00A366D2"/>
    <w:rsid w:val="00A36DC0"/>
    <w:rsid w:val="00A37981"/>
    <w:rsid w:val="00A37FB6"/>
    <w:rsid w:val="00A406C0"/>
    <w:rsid w:val="00A40881"/>
    <w:rsid w:val="00A40A9F"/>
    <w:rsid w:val="00A40E08"/>
    <w:rsid w:val="00A40EE2"/>
    <w:rsid w:val="00A41963"/>
    <w:rsid w:val="00A41A5E"/>
    <w:rsid w:val="00A41EA6"/>
    <w:rsid w:val="00A41F0F"/>
    <w:rsid w:val="00A41F44"/>
    <w:rsid w:val="00A426CB"/>
    <w:rsid w:val="00A427AD"/>
    <w:rsid w:val="00A429F2"/>
    <w:rsid w:val="00A4326B"/>
    <w:rsid w:val="00A435CC"/>
    <w:rsid w:val="00A43D81"/>
    <w:rsid w:val="00A445C0"/>
    <w:rsid w:val="00A449A9"/>
    <w:rsid w:val="00A44C96"/>
    <w:rsid w:val="00A44DCE"/>
    <w:rsid w:val="00A454BC"/>
    <w:rsid w:val="00A454C2"/>
    <w:rsid w:val="00A458D1"/>
    <w:rsid w:val="00A45AA0"/>
    <w:rsid w:val="00A46ED6"/>
    <w:rsid w:val="00A46FC0"/>
    <w:rsid w:val="00A4705B"/>
    <w:rsid w:val="00A4740F"/>
    <w:rsid w:val="00A47671"/>
    <w:rsid w:val="00A47A9B"/>
    <w:rsid w:val="00A47B49"/>
    <w:rsid w:val="00A47F34"/>
    <w:rsid w:val="00A501DC"/>
    <w:rsid w:val="00A5023A"/>
    <w:rsid w:val="00A507E4"/>
    <w:rsid w:val="00A50C56"/>
    <w:rsid w:val="00A50CB4"/>
    <w:rsid w:val="00A510D5"/>
    <w:rsid w:val="00A51235"/>
    <w:rsid w:val="00A51821"/>
    <w:rsid w:val="00A52053"/>
    <w:rsid w:val="00A521E1"/>
    <w:rsid w:val="00A522A0"/>
    <w:rsid w:val="00A523BA"/>
    <w:rsid w:val="00A52560"/>
    <w:rsid w:val="00A531DB"/>
    <w:rsid w:val="00A53963"/>
    <w:rsid w:val="00A539B3"/>
    <w:rsid w:val="00A53E92"/>
    <w:rsid w:val="00A541F4"/>
    <w:rsid w:val="00A5441E"/>
    <w:rsid w:val="00A5445F"/>
    <w:rsid w:val="00A5496C"/>
    <w:rsid w:val="00A549B7"/>
    <w:rsid w:val="00A54F36"/>
    <w:rsid w:val="00A5513A"/>
    <w:rsid w:val="00A553AA"/>
    <w:rsid w:val="00A555BD"/>
    <w:rsid w:val="00A55606"/>
    <w:rsid w:val="00A558E3"/>
    <w:rsid w:val="00A55C76"/>
    <w:rsid w:val="00A561F7"/>
    <w:rsid w:val="00A56CBE"/>
    <w:rsid w:val="00A56F71"/>
    <w:rsid w:val="00A571D0"/>
    <w:rsid w:val="00A57516"/>
    <w:rsid w:val="00A57DEB"/>
    <w:rsid w:val="00A6000A"/>
    <w:rsid w:val="00A6029E"/>
    <w:rsid w:val="00A60511"/>
    <w:rsid w:val="00A609B3"/>
    <w:rsid w:val="00A60C07"/>
    <w:rsid w:val="00A6124B"/>
    <w:rsid w:val="00A61859"/>
    <w:rsid w:val="00A6243B"/>
    <w:rsid w:val="00A629E4"/>
    <w:rsid w:val="00A62ABC"/>
    <w:rsid w:val="00A62CD3"/>
    <w:rsid w:val="00A62EE4"/>
    <w:rsid w:val="00A62F09"/>
    <w:rsid w:val="00A62F0C"/>
    <w:rsid w:val="00A6342F"/>
    <w:rsid w:val="00A634F5"/>
    <w:rsid w:val="00A63AC4"/>
    <w:rsid w:val="00A63B60"/>
    <w:rsid w:val="00A63E80"/>
    <w:rsid w:val="00A64191"/>
    <w:rsid w:val="00A64B16"/>
    <w:rsid w:val="00A64C55"/>
    <w:rsid w:val="00A65808"/>
    <w:rsid w:val="00A6597F"/>
    <w:rsid w:val="00A65A9C"/>
    <w:rsid w:val="00A66047"/>
    <w:rsid w:val="00A66FC9"/>
    <w:rsid w:val="00A675BC"/>
    <w:rsid w:val="00A7058B"/>
    <w:rsid w:val="00A706D4"/>
    <w:rsid w:val="00A70FA8"/>
    <w:rsid w:val="00A713C9"/>
    <w:rsid w:val="00A7144B"/>
    <w:rsid w:val="00A71585"/>
    <w:rsid w:val="00A7158D"/>
    <w:rsid w:val="00A7229D"/>
    <w:rsid w:val="00A72735"/>
    <w:rsid w:val="00A72F73"/>
    <w:rsid w:val="00A73351"/>
    <w:rsid w:val="00A73712"/>
    <w:rsid w:val="00A73AE4"/>
    <w:rsid w:val="00A743A7"/>
    <w:rsid w:val="00A7444E"/>
    <w:rsid w:val="00A744BB"/>
    <w:rsid w:val="00A7518C"/>
    <w:rsid w:val="00A75923"/>
    <w:rsid w:val="00A75E8C"/>
    <w:rsid w:val="00A762E8"/>
    <w:rsid w:val="00A76363"/>
    <w:rsid w:val="00A76785"/>
    <w:rsid w:val="00A76A0B"/>
    <w:rsid w:val="00A77018"/>
    <w:rsid w:val="00A77DB8"/>
    <w:rsid w:val="00A77E16"/>
    <w:rsid w:val="00A77F88"/>
    <w:rsid w:val="00A77FB3"/>
    <w:rsid w:val="00A8070E"/>
    <w:rsid w:val="00A80B43"/>
    <w:rsid w:val="00A80D3D"/>
    <w:rsid w:val="00A8252F"/>
    <w:rsid w:val="00A82D07"/>
    <w:rsid w:val="00A8306A"/>
    <w:rsid w:val="00A83245"/>
    <w:rsid w:val="00A83614"/>
    <w:rsid w:val="00A83865"/>
    <w:rsid w:val="00A8416C"/>
    <w:rsid w:val="00A842F4"/>
    <w:rsid w:val="00A84725"/>
    <w:rsid w:val="00A84C7D"/>
    <w:rsid w:val="00A860F8"/>
    <w:rsid w:val="00A87554"/>
    <w:rsid w:val="00A8756A"/>
    <w:rsid w:val="00A875FB"/>
    <w:rsid w:val="00A87898"/>
    <w:rsid w:val="00A9049C"/>
    <w:rsid w:val="00A904EB"/>
    <w:rsid w:val="00A907C6"/>
    <w:rsid w:val="00A90848"/>
    <w:rsid w:val="00A9116D"/>
    <w:rsid w:val="00A91F36"/>
    <w:rsid w:val="00A92231"/>
    <w:rsid w:val="00A923C0"/>
    <w:rsid w:val="00A927E3"/>
    <w:rsid w:val="00A928C7"/>
    <w:rsid w:val="00A92F9E"/>
    <w:rsid w:val="00A93186"/>
    <w:rsid w:val="00A934A1"/>
    <w:rsid w:val="00A93AC8"/>
    <w:rsid w:val="00A93F5C"/>
    <w:rsid w:val="00A94489"/>
    <w:rsid w:val="00A94C94"/>
    <w:rsid w:val="00A94E44"/>
    <w:rsid w:val="00A95045"/>
    <w:rsid w:val="00A95630"/>
    <w:rsid w:val="00A95ACA"/>
    <w:rsid w:val="00A96ADE"/>
    <w:rsid w:val="00A96C8A"/>
    <w:rsid w:val="00A96C96"/>
    <w:rsid w:val="00A973DC"/>
    <w:rsid w:val="00A97F95"/>
    <w:rsid w:val="00A97FDB"/>
    <w:rsid w:val="00AA0212"/>
    <w:rsid w:val="00AA0A89"/>
    <w:rsid w:val="00AA0E22"/>
    <w:rsid w:val="00AA1003"/>
    <w:rsid w:val="00AA1129"/>
    <w:rsid w:val="00AA1986"/>
    <w:rsid w:val="00AA240D"/>
    <w:rsid w:val="00AA2B72"/>
    <w:rsid w:val="00AA2D55"/>
    <w:rsid w:val="00AA2DDD"/>
    <w:rsid w:val="00AA365C"/>
    <w:rsid w:val="00AA43CD"/>
    <w:rsid w:val="00AA4F99"/>
    <w:rsid w:val="00AA5363"/>
    <w:rsid w:val="00AA54DC"/>
    <w:rsid w:val="00AA5AC2"/>
    <w:rsid w:val="00AA5E60"/>
    <w:rsid w:val="00AA6492"/>
    <w:rsid w:val="00AA66E8"/>
    <w:rsid w:val="00AA6788"/>
    <w:rsid w:val="00AA67A1"/>
    <w:rsid w:val="00AA6868"/>
    <w:rsid w:val="00AA6BEB"/>
    <w:rsid w:val="00AA6FBB"/>
    <w:rsid w:val="00AB0655"/>
    <w:rsid w:val="00AB16F4"/>
    <w:rsid w:val="00AB1B30"/>
    <w:rsid w:val="00AB2A5A"/>
    <w:rsid w:val="00AB2E72"/>
    <w:rsid w:val="00AB3004"/>
    <w:rsid w:val="00AB333E"/>
    <w:rsid w:val="00AB3F54"/>
    <w:rsid w:val="00AB5152"/>
    <w:rsid w:val="00AB5A82"/>
    <w:rsid w:val="00AB5D17"/>
    <w:rsid w:val="00AB6540"/>
    <w:rsid w:val="00AB65A9"/>
    <w:rsid w:val="00AB686D"/>
    <w:rsid w:val="00AB6AED"/>
    <w:rsid w:val="00AB6DFB"/>
    <w:rsid w:val="00AB6F1E"/>
    <w:rsid w:val="00AB77CB"/>
    <w:rsid w:val="00AB7AC0"/>
    <w:rsid w:val="00AB7ADE"/>
    <w:rsid w:val="00AC030E"/>
    <w:rsid w:val="00AC0FF0"/>
    <w:rsid w:val="00AC127C"/>
    <w:rsid w:val="00AC13CD"/>
    <w:rsid w:val="00AC1D8B"/>
    <w:rsid w:val="00AC1DD6"/>
    <w:rsid w:val="00AC1FD5"/>
    <w:rsid w:val="00AC29DD"/>
    <w:rsid w:val="00AC3153"/>
    <w:rsid w:val="00AC33D1"/>
    <w:rsid w:val="00AC3F02"/>
    <w:rsid w:val="00AC4263"/>
    <w:rsid w:val="00AC47CF"/>
    <w:rsid w:val="00AC5059"/>
    <w:rsid w:val="00AC5973"/>
    <w:rsid w:val="00AC5CB6"/>
    <w:rsid w:val="00AC7137"/>
    <w:rsid w:val="00AC7268"/>
    <w:rsid w:val="00AC75F4"/>
    <w:rsid w:val="00AC765E"/>
    <w:rsid w:val="00AC7881"/>
    <w:rsid w:val="00AC79EE"/>
    <w:rsid w:val="00AC7C64"/>
    <w:rsid w:val="00AD0BDC"/>
    <w:rsid w:val="00AD0F19"/>
    <w:rsid w:val="00AD0F20"/>
    <w:rsid w:val="00AD0F98"/>
    <w:rsid w:val="00AD167A"/>
    <w:rsid w:val="00AD1D78"/>
    <w:rsid w:val="00AD225F"/>
    <w:rsid w:val="00AD27C3"/>
    <w:rsid w:val="00AD2C81"/>
    <w:rsid w:val="00AD3155"/>
    <w:rsid w:val="00AD3311"/>
    <w:rsid w:val="00AD3934"/>
    <w:rsid w:val="00AD45B6"/>
    <w:rsid w:val="00AD4F6C"/>
    <w:rsid w:val="00AD6307"/>
    <w:rsid w:val="00AD69EC"/>
    <w:rsid w:val="00AD6C6B"/>
    <w:rsid w:val="00AD7552"/>
    <w:rsid w:val="00AD7822"/>
    <w:rsid w:val="00AD7A13"/>
    <w:rsid w:val="00AE021D"/>
    <w:rsid w:val="00AE06B2"/>
    <w:rsid w:val="00AE0A9F"/>
    <w:rsid w:val="00AE10E0"/>
    <w:rsid w:val="00AE121A"/>
    <w:rsid w:val="00AE178F"/>
    <w:rsid w:val="00AE236A"/>
    <w:rsid w:val="00AE2683"/>
    <w:rsid w:val="00AE3B7F"/>
    <w:rsid w:val="00AE3C73"/>
    <w:rsid w:val="00AE3D2A"/>
    <w:rsid w:val="00AE4030"/>
    <w:rsid w:val="00AE4462"/>
    <w:rsid w:val="00AE4753"/>
    <w:rsid w:val="00AE5051"/>
    <w:rsid w:val="00AE5858"/>
    <w:rsid w:val="00AE5D43"/>
    <w:rsid w:val="00AE6096"/>
    <w:rsid w:val="00AE6B43"/>
    <w:rsid w:val="00AE6E5A"/>
    <w:rsid w:val="00AE7327"/>
    <w:rsid w:val="00AF0009"/>
    <w:rsid w:val="00AF0027"/>
    <w:rsid w:val="00AF027E"/>
    <w:rsid w:val="00AF1CC0"/>
    <w:rsid w:val="00AF1F7C"/>
    <w:rsid w:val="00AF2195"/>
    <w:rsid w:val="00AF2276"/>
    <w:rsid w:val="00AF2591"/>
    <w:rsid w:val="00AF2720"/>
    <w:rsid w:val="00AF2C28"/>
    <w:rsid w:val="00AF2D32"/>
    <w:rsid w:val="00AF2E2D"/>
    <w:rsid w:val="00AF34D7"/>
    <w:rsid w:val="00AF3F50"/>
    <w:rsid w:val="00AF41D9"/>
    <w:rsid w:val="00AF4C8C"/>
    <w:rsid w:val="00AF5034"/>
    <w:rsid w:val="00AF53B5"/>
    <w:rsid w:val="00AF5AD6"/>
    <w:rsid w:val="00AF5C68"/>
    <w:rsid w:val="00AF5ED9"/>
    <w:rsid w:val="00AF6079"/>
    <w:rsid w:val="00AF65E1"/>
    <w:rsid w:val="00AF67F5"/>
    <w:rsid w:val="00AF69CA"/>
    <w:rsid w:val="00AF6D9F"/>
    <w:rsid w:val="00AF71DD"/>
    <w:rsid w:val="00AF7540"/>
    <w:rsid w:val="00AF75AA"/>
    <w:rsid w:val="00AF7E00"/>
    <w:rsid w:val="00B00836"/>
    <w:rsid w:val="00B00B7D"/>
    <w:rsid w:val="00B00F60"/>
    <w:rsid w:val="00B0116C"/>
    <w:rsid w:val="00B014C9"/>
    <w:rsid w:val="00B02A22"/>
    <w:rsid w:val="00B02A64"/>
    <w:rsid w:val="00B02F02"/>
    <w:rsid w:val="00B03522"/>
    <w:rsid w:val="00B03827"/>
    <w:rsid w:val="00B0392D"/>
    <w:rsid w:val="00B04147"/>
    <w:rsid w:val="00B04684"/>
    <w:rsid w:val="00B04866"/>
    <w:rsid w:val="00B0490A"/>
    <w:rsid w:val="00B04AC1"/>
    <w:rsid w:val="00B04F81"/>
    <w:rsid w:val="00B052A9"/>
    <w:rsid w:val="00B0563C"/>
    <w:rsid w:val="00B05818"/>
    <w:rsid w:val="00B05FD7"/>
    <w:rsid w:val="00B06132"/>
    <w:rsid w:val="00B06158"/>
    <w:rsid w:val="00B06349"/>
    <w:rsid w:val="00B0675C"/>
    <w:rsid w:val="00B06D46"/>
    <w:rsid w:val="00B07781"/>
    <w:rsid w:val="00B07859"/>
    <w:rsid w:val="00B07960"/>
    <w:rsid w:val="00B07F31"/>
    <w:rsid w:val="00B1012E"/>
    <w:rsid w:val="00B101E6"/>
    <w:rsid w:val="00B103C2"/>
    <w:rsid w:val="00B10DB3"/>
    <w:rsid w:val="00B118EB"/>
    <w:rsid w:val="00B11A40"/>
    <w:rsid w:val="00B11D52"/>
    <w:rsid w:val="00B1224C"/>
    <w:rsid w:val="00B1279F"/>
    <w:rsid w:val="00B129D1"/>
    <w:rsid w:val="00B12D6F"/>
    <w:rsid w:val="00B1306A"/>
    <w:rsid w:val="00B131A5"/>
    <w:rsid w:val="00B1332A"/>
    <w:rsid w:val="00B1342F"/>
    <w:rsid w:val="00B1381D"/>
    <w:rsid w:val="00B13D63"/>
    <w:rsid w:val="00B13EE5"/>
    <w:rsid w:val="00B1413B"/>
    <w:rsid w:val="00B146A4"/>
    <w:rsid w:val="00B14C66"/>
    <w:rsid w:val="00B15359"/>
    <w:rsid w:val="00B1566D"/>
    <w:rsid w:val="00B157A2"/>
    <w:rsid w:val="00B158CB"/>
    <w:rsid w:val="00B164BC"/>
    <w:rsid w:val="00B165EF"/>
    <w:rsid w:val="00B170DB"/>
    <w:rsid w:val="00B17BA7"/>
    <w:rsid w:val="00B20C0C"/>
    <w:rsid w:val="00B20CB4"/>
    <w:rsid w:val="00B21605"/>
    <w:rsid w:val="00B217A2"/>
    <w:rsid w:val="00B21A24"/>
    <w:rsid w:val="00B21E11"/>
    <w:rsid w:val="00B2226E"/>
    <w:rsid w:val="00B22D4E"/>
    <w:rsid w:val="00B231AC"/>
    <w:rsid w:val="00B2327D"/>
    <w:rsid w:val="00B23951"/>
    <w:rsid w:val="00B23FAA"/>
    <w:rsid w:val="00B245F7"/>
    <w:rsid w:val="00B24782"/>
    <w:rsid w:val="00B24BFA"/>
    <w:rsid w:val="00B25B3B"/>
    <w:rsid w:val="00B260EB"/>
    <w:rsid w:val="00B2642C"/>
    <w:rsid w:val="00B266C0"/>
    <w:rsid w:val="00B26883"/>
    <w:rsid w:val="00B26AF4"/>
    <w:rsid w:val="00B26C12"/>
    <w:rsid w:val="00B2726B"/>
    <w:rsid w:val="00B27C4B"/>
    <w:rsid w:val="00B3018E"/>
    <w:rsid w:val="00B3066C"/>
    <w:rsid w:val="00B306B7"/>
    <w:rsid w:val="00B30733"/>
    <w:rsid w:val="00B312F7"/>
    <w:rsid w:val="00B326A7"/>
    <w:rsid w:val="00B326E5"/>
    <w:rsid w:val="00B32BCB"/>
    <w:rsid w:val="00B32ED8"/>
    <w:rsid w:val="00B33A00"/>
    <w:rsid w:val="00B34684"/>
    <w:rsid w:val="00B34B3D"/>
    <w:rsid w:val="00B35249"/>
    <w:rsid w:val="00B35350"/>
    <w:rsid w:val="00B35414"/>
    <w:rsid w:val="00B35835"/>
    <w:rsid w:val="00B3608B"/>
    <w:rsid w:val="00B36429"/>
    <w:rsid w:val="00B36A2B"/>
    <w:rsid w:val="00B37091"/>
    <w:rsid w:val="00B370D9"/>
    <w:rsid w:val="00B37709"/>
    <w:rsid w:val="00B40936"/>
    <w:rsid w:val="00B40CBF"/>
    <w:rsid w:val="00B419D4"/>
    <w:rsid w:val="00B4219F"/>
    <w:rsid w:val="00B42532"/>
    <w:rsid w:val="00B4254F"/>
    <w:rsid w:val="00B42740"/>
    <w:rsid w:val="00B432E7"/>
    <w:rsid w:val="00B43401"/>
    <w:rsid w:val="00B43B5C"/>
    <w:rsid w:val="00B43ED0"/>
    <w:rsid w:val="00B43FF5"/>
    <w:rsid w:val="00B4404C"/>
    <w:rsid w:val="00B44E9A"/>
    <w:rsid w:val="00B454DC"/>
    <w:rsid w:val="00B455DA"/>
    <w:rsid w:val="00B459A5"/>
    <w:rsid w:val="00B459D3"/>
    <w:rsid w:val="00B45E8A"/>
    <w:rsid w:val="00B4686D"/>
    <w:rsid w:val="00B474C3"/>
    <w:rsid w:val="00B4768E"/>
    <w:rsid w:val="00B47C4F"/>
    <w:rsid w:val="00B5007D"/>
    <w:rsid w:val="00B501C1"/>
    <w:rsid w:val="00B50C6D"/>
    <w:rsid w:val="00B50C9A"/>
    <w:rsid w:val="00B50E5E"/>
    <w:rsid w:val="00B50F39"/>
    <w:rsid w:val="00B50F95"/>
    <w:rsid w:val="00B518DA"/>
    <w:rsid w:val="00B51BDB"/>
    <w:rsid w:val="00B51F33"/>
    <w:rsid w:val="00B52439"/>
    <w:rsid w:val="00B53012"/>
    <w:rsid w:val="00B530AF"/>
    <w:rsid w:val="00B53A22"/>
    <w:rsid w:val="00B53F06"/>
    <w:rsid w:val="00B547BD"/>
    <w:rsid w:val="00B54BB1"/>
    <w:rsid w:val="00B54EDE"/>
    <w:rsid w:val="00B554A2"/>
    <w:rsid w:val="00B555A2"/>
    <w:rsid w:val="00B55D4B"/>
    <w:rsid w:val="00B561FB"/>
    <w:rsid w:val="00B56419"/>
    <w:rsid w:val="00B564B1"/>
    <w:rsid w:val="00B56A04"/>
    <w:rsid w:val="00B56B99"/>
    <w:rsid w:val="00B57519"/>
    <w:rsid w:val="00B57C86"/>
    <w:rsid w:val="00B60043"/>
    <w:rsid w:val="00B605AC"/>
    <w:rsid w:val="00B606B2"/>
    <w:rsid w:val="00B608CE"/>
    <w:rsid w:val="00B6118E"/>
    <w:rsid w:val="00B61437"/>
    <w:rsid w:val="00B61990"/>
    <w:rsid w:val="00B61BD2"/>
    <w:rsid w:val="00B61D52"/>
    <w:rsid w:val="00B61E07"/>
    <w:rsid w:val="00B6226C"/>
    <w:rsid w:val="00B623A6"/>
    <w:rsid w:val="00B6266F"/>
    <w:rsid w:val="00B631B4"/>
    <w:rsid w:val="00B63939"/>
    <w:rsid w:val="00B63C9F"/>
    <w:rsid w:val="00B63F3C"/>
    <w:rsid w:val="00B64191"/>
    <w:rsid w:val="00B642AF"/>
    <w:rsid w:val="00B64429"/>
    <w:rsid w:val="00B646F8"/>
    <w:rsid w:val="00B64AAE"/>
    <w:rsid w:val="00B64FC9"/>
    <w:rsid w:val="00B653BA"/>
    <w:rsid w:val="00B65E95"/>
    <w:rsid w:val="00B65FA3"/>
    <w:rsid w:val="00B6601D"/>
    <w:rsid w:val="00B6741F"/>
    <w:rsid w:val="00B704E7"/>
    <w:rsid w:val="00B70500"/>
    <w:rsid w:val="00B70E87"/>
    <w:rsid w:val="00B71787"/>
    <w:rsid w:val="00B71EE5"/>
    <w:rsid w:val="00B72179"/>
    <w:rsid w:val="00B72684"/>
    <w:rsid w:val="00B72AFC"/>
    <w:rsid w:val="00B72D45"/>
    <w:rsid w:val="00B72F07"/>
    <w:rsid w:val="00B73084"/>
    <w:rsid w:val="00B73464"/>
    <w:rsid w:val="00B739A3"/>
    <w:rsid w:val="00B74F18"/>
    <w:rsid w:val="00B75F5E"/>
    <w:rsid w:val="00B76444"/>
    <w:rsid w:val="00B764A8"/>
    <w:rsid w:val="00B7671D"/>
    <w:rsid w:val="00B776A9"/>
    <w:rsid w:val="00B77DE6"/>
    <w:rsid w:val="00B804AC"/>
    <w:rsid w:val="00B80672"/>
    <w:rsid w:val="00B80DDF"/>
    <w:rsid w:val="00B8104D"/>
    <w:rsid w:val="00B816AB"/>
    <w:rsid w:val="00B81852"/>
    <w:rsid w:val="00B818C4"/>
    <w:rsid w:val="00B827D5"/>
    <w:rsid w:val="00B83215"/>
    <w:rsid w:val="00B83B28"/>
    <w:rsid w:val="00B83F49"/>
    <w:rsid w:val="00B841EE"/>
    <w:rsid w:val="00B845E2"/>
    <w:rsid w:val="00B858AA"/>
    <w:rsid w:val="00B85C9F"/>
    <w:rsid w:val="00B85FE8"/>
    <w:rsid w:val="00B866AA"/>
    <w:rsid w:val="00B86A5C"/>
    <w:rsid w:val="00B87503"/>
    <w:rsid w:val="00B91132"/>
    <w:rsid w:val="00B9124B"/>
    <w:rsid w:val="00B9215E"/>
    <w:rsid w:val="00B9371B"/>
    <w:rsid w:val="00B93CD8"/>
    <w:rsid w:val="00B94961"/>
    <w:rsid w:val="00B95E9E"/>
    <w:rsid w:val="00B95FF7"/>
    <w:rsid w:val="00B9709F"/>
    <w:rsid w:val="00B970A9"/>
    <w:rsid w:val="00B97440"/>
    <w:rsid w:val="00B974F4"/>
    <w:rsid w:val="00B97B82"/>
    <w:rsid w:val="00B97D59"/>
    <w:rsid w:val="00B97E98"/>
    <w:rsid w:val="00B97F0A"/>
    <w:rsid w:val="00B97FDE"/>
    <w:rsid w:val="00BA0415"/>
    <w:rsid w:val="00BA0C0D"/>
    <w:rsid w:val="00BA15B7"/>
    <w:rsid w:val="00BA17E8"/>
    <w:rsid w:val="00BA1951"/>
    <w:rsid w:val="00BA1AAC"/>
    <w:rsid w:val="00BA1DBC"/>
    <w:rsid w:val="00BA2499"/>
    <w:rsid w:val="00BA26F1"/>
    <w:rsid w:val="00BA2B2E"/>
    <w:rsid w:val="00BA2E04"/>
    <w:rsid w:val="00BA340E"/>
    <w:rsid w:val="00BA3B0F"/>
    <w:rsid w:val="00BA433F"/>
    <w:rsid w:val="00BA487F"/>
    <w:rsid w:val="00BA4A61"/>
    <w:rsid w:val="00BA4A76"/>
    <w:rsid w:val="00BA5210"/>
    <w:rsid w:val="00BA5377"/>
    <w:rsid w:val="00BA5505"/>
    <w:rsid w:val="00BA5573"/>
    <w:rsid w:val="00BA55D7"/>
    <w:rsid w:val="00BA59D4"/>
    <w:rsid w:val="00BA618D"/>
    <w:rsid w:val="00BA6BCA"/>
    <w:rsid w:val="00BA6FF4"/>
    <w:rsid w:val="00BA7044"/>
    <w:rsid w:val="00BA71F5"/>
    <w:rsid w:val="00BA79D1"/>
    <w:rsid w:val="00BA7B47"/>
    <w:rsid w:val="00BB0205"/>
    <w:rsid w:val="00BB1103"/>
    <w:rsid w:val="00BB1156"/>
    <w:rsid w:val="00BB16AB"/>
    <w:rsid w:val="00BB1E06"/>
    <w:rsid w:val="00BB300B"/>
    <w:rsid w:val="00BB3A92"/>
    <w:rsid w:val="00BB3D12"/>
    <w:rsid w:val="00BB3F01"/>
    <w:rsid w:val="00BB41C5"/>
    <w:rsid w:val="00BB474B"/>
    <w:rsid w:val="00BB4D1E"/>
    <w:rsid w:val="00BB4D80"/>
    <w:rsid w:val="00BB59BB"/>
    <w:rsid w:val="00BB5BC6"/>
    <w:rsid w:val="00BB61C4"/>
    <w:rsid w:val="00BB6323"/>
    <w:rsid w:val="00BB63A0"/>
    <w:rsid w:val="00BB6AB6"/>
    <w:rsid w:val="00BB6F4E"/>
    <w:rsid w:val="00BB6FFF"/>
    <w:rsid w:val="00BB7402"/>
    <w:rsid w:val="00BB7763"/>
    <w:rsid w:val="00BB78B5"/>
    <w:rsid w:val="00BB7A53"/>
    <w:rsid w:val="00BB7B40"/>
    <w:rsid w:val="00BB7D91"/>
    <w:rsid w:val="00BC0928"/>
    <w:rsid w:val="00BC0D29"/>
    <w:rsid w:val="00BC1407"/>
    <w:rsid w:val="00BC1725"/>
    <w:rsid w:val="00BC193E"/>
    <w:rsid w:val="00BC2287"/>
    <w:rsid w:val="00BC2668"/>
    <w:rsid w:val="00BC2F31"/>
    <w:rsid w:val="00BC340C"/>
    <w:rsid w:val="00BC3D85"/>
    <w:rsid w:val="00BC4DFE"/>
    <w:rsid w:val="00BC5041"/>
    <w:rsid w:val="00BC5655"/>
    <w:rsid w:val="00BC56AA"/>
    <w:rsid w:val="00BC57E6"/>
    <w:rsid w:val="00BC5BF9"/>
    <w:rsid w:val="00BC5CC3"/>
    <w:rsid w:val="00BC5EE7"/>
    <w:rsid w:val="00BC6038"/>
    <w:rsid w:val="00BC62E1"/>
    <w:rsid w:val="00BC6479"/>
    <w:rsid w:val="00BC64B5"/>
    <w:rsid w:val="00BC70FB"/>
    <w:rsid w:val="00BC712D"/>
    <w:rsid w:val="00BC7144"/>
    <w:rsid w:val="00BC78EC"/>
    <w:rsid w:val="00BC7DC1"/>
    <w:rsid w:val="00BD02AD"/>
    <w:rsid w:val="00BD04F3"/>
    <w:rsid w:val="00BD053A"/>
    <w:rsid w:val="00BD0F66"/>
    <w:rsid w:val="00BD10D9"/>
    <w:rsid w:val="00BD176B"/>
    <w:rsid w:val="00BD1819"/>
    <w:rsid w:val="00BD1B0B"/>
    <w:rsid w:val="00BD23E0"/>
    <w:rsid w:val="00BD2866"/>
    <w:rsid w:val="00BD2DBC"/>
    <w:rsid w:val="00BD337F"/>
    <w:rsid w:val="00BD37B9"/>
    <w:rsid w:val="00BD3C74"/>
    <w:rsid w:val="00BD3F33"/>
    <w:rsid w:val="00BD415D"/>
    <w:rsid w:val="00BD452F"/>
    <w:rsid w:val="00BD45B2"/>
    <w:rsid w:val="00BD510A"/>
    <w:rsid w:val="00BD5A14"/>
    <w:rsid w:val="00BD5A31"/>
    <w:rsid w:val="00BD5A40"/>
    <w:rsid w:val="00BD5ED3"/>
    <w:rsid w:val="00BD5FCF"/>
    <w:rsid w:val="00BD6057"/>
    <w:rsid w:val="00BD6F52"/>
    <w:rsid w:val="00BD721F"/>
    <w:rsid w:val="00BE02D6"/>
    <w:rsid w:val="00BE0CF3"/>
    <w:rsid w:val="00BE0F92"/>
    <w:rsid w:val="00BE1395"/>
    <w:rsid w:val="00BE2C2A"/>
    <w:rsid w:val="00BE2DB3"/>
    <w:rsid w:val="00BE3969"/>
    <w:rsid w:val="00BE4129"/>
    <w:rsid w:val="00BE499B"/>
    <w:rsid w:val="00BE4B2E"/>
    <w:rsid w:val="00BE4D53"/>
    <w:rsid w:val="00BE520F"/>
    <w:rsid w:val="00BE52C0"/>
    <w:rsid w:val="00BE55A7"/>
    <w:rsid w:val="00BE5A9C"/>
    <w:rsid w:val="00BE5EB9"/>
    <w:rsid w:val="00BE601B"/>
    <w:rsid w:val="00BE64E7"/>
    <w:rsid w:val="00BE6796"/>
    <w:rsid w:val="00BE681C"/>
    <w:rsid w:val="00BE68DD"/>
    <w:rsid w:val="00BE6FF5"/>
    <w:rsid w:val="00BE763A"/>
    <w:rsid w:val="00BE78DB"/>
    <w:rsid w:val="00BE7E37"/>
    <w:rsid w:val="00BF00BF"/>
    <w:rsid w:val="00BF00C4"/>
    <w:rsid w:val="00BF122E"/>
    <w:rsid w:val="00BF151B"/>
    <w:rsid w:val="00BF18E4"/>
    <w:rsid w:val="00BF25F7"/>
    <w:rsid w:val="00BF27FA"/>
    <w:rsid w:val="00BF28D3"/>
    <w:rsid w:val="00BF2C47"/>
    <w:rsid w:val="00BF2F8A"/>
    <w:rsid w:val="00BF3747"/>
    <w:rsid w:val="00BF386C"/>
    <w:rsid w:val="00BF4CC4"/>
    <w:rsid w:val="00BF4F54"/>
    <w:rsid w:val="00BF5002"/>
    <w:rsid w:val="00BF58A9"/>
    <w:rsid w:val="00BF58C9"/>
    <w:rsid w:val="00BF5BAA"/>
    <w:rsid w:val="00BF5C95"/>
    <w:rsid w:val="00BF64AE"/>
    <w:rsid w:val="00BF68E9"/>
    <w:rsid w:val="00BF6ADA"/>
    <w:rsid w:val="00BF6DDA"/>
    <w:rsid w:val="00BF7711"/>
    <w:rsid w:val="00C007DD"/>
    <w:rsid w:val="00C00C2F"/>
    <w:rsid w:val="00C00F9B"/>
    <w:rsid w:val="00C0109A"/>
    <w:rsid w:val="00C014A2"/>
    <w:rsid w:val="00C01AC1"/>
    <w:rsid w:val="00C025A4"/>
    <w:rsid w:val="00C030B7"/>
    <w:rsid w:val="00C03C10"/>
    <w:rsid w:val="00C041B0"/>
    <w:rsid w:val="00C04675"/>
    <w:rsid w:val="00C04BD3"/>
    <w:rsid w:val="00C058EC"/>
    <w:rsid w:val="00C05F05"/>
    <w:rsid w:val="00C06183"/>
    <w:rsid w:val="00C0684B"/>
    <w:rsid w:val="00C068A2"/>
    <w:rsid w:val="00C072B7"/>
    <w:rsid w:val="00C0746D"/>
    <w:rsid w:val="00C102FD"/>
    <w:rsid w:val="00C10494"/>
    <w:rsid w:val="00C1093A"/>
    <w:rsid w:val="00C10B79"/>
    <w:rsid w:val="00C10CE5"/>
    <w:rsid w:val="00C10D64"/>
    <w:rsid w:val="00C10D80"/>
    <w:rsid w:val="00C10FF9"/>
    <w:rsid w:val="00C11145"/>
    <w:rsid w:val="00C1119E"/>
    <w:rsid w:val="00C11202"/>
    <w:rsid w:val="00C11737"/>
    <w:rsid w:val="00C11A26"/>
    <w:rsid w:val="00C11D43"/>
    <w:rsid w:val="00C126FA"/>
    <w:rsid w:val="00C12BD7"/>
    <w:rsid w:val="00C12C0D"/>
    <w:rsid w:val="00C1314C"/>
    <w:rsid w:val="00C138CD"/>
    <w:rsid w:val="00C139E4"/>
    <w:rsid w:val="00C13C8B"/>
    <w:rsid w:val="00C13F31"/>
    <w:rsid w:val="00C150DD"/>
    <w:rsid w:val="00C15126"/>
    <w:rsid w:val="00C15170"/>
    <w:rsid w:val="00C1546E"/>
    <w:rsid w:val="00C15977"/>
    <w:rsid w:val="00C15C46"/>
    <w:rsid w:val="00C15C69"/>
    <w:rsid w:val="00C164FE"/>
    <w:rsid w:val="00C16AC1"/>
    <w:rsid w:val="00C16B19"/>
    <w:rsid w:val="00C16C5E"/>
    <w:rsid w:val="00C16CFD"/>
    <w:rsid w:val="00C1732C"/>
    <w:rsid w:val="00C175AC"/>
    <w:rsid w:val="00C17B62"/>
    <w:rsid w:val="00C17DDA"/>
    <w:rsid w:val="00C204D0"/>
    <w:rsid w:val="00C2058B"/>
    <w:rsid w:val="00C20BA0"/>
    <w:rsid w:val="00C20DAB"/>
    <w:rsid w:val="00C20E8A"/>
    <w:rsid w:val="00C20FDC"/>
    <w:rsid w:val="00C212A3"/>
    <w:rsid w:val="00C21A82"/>
    <w:rsid w:val="00C21F75"/>
    <w:rsid w:val="00C22ABF"/>
    <w:rsid w:val="00C230A6"/>
    <w:rsid w:val="00C2381B"/>
    <w:rsid w:val="00C243B3"/>
    <w:rsid w:val="00C24CFD"/>
    <w:rsid w:val="00C25004"/>
    <w:rsid w:val="00C254D2"/>
    <w:rsid w:val="00C259AD"/>
    <w:rsid w:val="00C25A13"/>
    <w:rsid w:val="00C262EE"/>
    <w:rsid w:val="00C263F4"/>
    <w:rsid w:val="00C26572"/>
    <w:rsid w:val="00C2671A"/>
    <w:rsid w:val="00C26D4C"/>
    <w:rsid w:val="00C26E68"/>
    <w:rsid w:val="00C26F2E"/>
    <w:rsid w:val="00C2720D"/>
    <w:rsid w:val="00C27424"/>
    <w:rsid w:val="00C275D4"/>
    <w:rsid w:val="00C300FF"/>
    <w:rsid w:val="00C30272"/>
    <w:rsid w:val="00C303E8"/>
    <w:rsid w:val="00C30963"/>
    <w:rsid w:val="00C30D46"/>
    <w:rsid w:val="00C31178"/>
    <w:rsid w:val="00C313E1"/>
    <w:rsid w:val="00C316F7"/>
    <w:rsid w:val="00C31825"/>
    <w:rsid w:val="00C31D37"/>
    <w:rsid w:val="00C31F76"/>
    <w:rsid w:val="00C32078"/>
    <w:rsid w:val="00C32313"/>
    <w:rsid w:val="00C32468"/>
    <w:rsid w:val="00C3261C"/>
    <w:rsid w:val="00C329ED"/>
    <w:rsid w:val="00C32EF9"/>
    <w:rsid w:val="00C33416"/>
    <w:rsid w:val="00C33442"/>
    <w:rsid w:val="00C33B8D"/>
    <w:rsid w:val="00C33FC6"/>
    <w:rsid w:val="00C34419"/>
    <w:rsid w:val="00C34592"/>
    <w:rsid w:val="00C34855"/>
    <w:rsid w:val="00C3495D"/>
    <w:rsid w:val="00C34C36"/>
    <w:rsid w:val="00C34EC0"/>
    <w:rsid w:val="00C356F8"/>
    <w:rsid w:val="00C358D1"/>
    <w:rsid w:val="00C35AF9"/>
    <w:rsid w:val="00C36185"/>
    <w:rsid w:val="00C363C4"/>
    <w:rsid w:val="00C369E6"/>
    <w:rsid w:val="00C371F3"/>
    <w:rsid w:val="00C37447"/>
    <w:rsid w:val="00C376EE"/>
    <w:rsid w:val="00C3772D"/>
    <w:rsid w:val="00C37973"/>
    <w:rsid w:val="00C37C4F"/>
    <w:rsid w:val="00C37F2E"/>
    <w:rsid w:val="00C40191"/>
    <w:rsid w:val="00C4038D"/>
    <w:rsid w:val="00C403D8"/>
    <w:rsid w:val="00C4082D"/>
    <w:rsid w:val="00C416BA"/>
    <w:rsid w:val="00C4173A"/>
    <w:rsid w:val="00C41DB5"/>
    <w:rsid w:val="00C41FBA"/>
    <w:rsid w:val="00C42EAD"/>
    <w:rsid w:val="00C4345A"/>
    <w:rsid w:val="00C434A7"/>
    <w:rsid w:val="00C43894"/>
    <w:rsid w:val="00C43F12"/>
    <w:rsid w:val="00C44781"/>
    <w:rsid w:val="00C44D51"/>
    <w:rsid w:val="00C44D82"/>
    <w:rsid w:val="00C44DFA"/>
    <w:rsid w:val="00C451E8"/>
    <w:rsid w:val="00C45247"/>
    <w:rsid w:val="00C453AA"/>
    <w:rsid w:val="00C45E22"/>
    <w:rsid w:val="00C45F9A"/>
    <w:rsid w:val="00C4604D"/>
    <w:rsid w:val="00C462CC"/>
    <w:rsid w:val="00C46583"/>
    <w:rsid w:val="00C4685D"/>
    <w:rsid w:val="00C47563"/>
    <w:rsid w:val="00C477A7"/>
    <w:rsid w:val="00C477B8"/>
    <w:rsid w:val="00C47A74"/>
    <w:rsid w:val="00C47CC1"/>
    <w:rsid w:val="00C47F6A"/>
    <w:rsid w:val="00C50063"/>
    <w:rsid w:val="00C50671"/>
    <w:rsid w:val="00C516A5"/>
    <w:rsid w:val="00C5182B"/>
    <w:rsid w:val="00C51CC3"/>
    <w:rsid w:val="00C52E44"/>
    <w:rsid w:val="00C53252"/>
    <w:rsid w:val="00C53347"/>
    <w:rsid w:val="00C538EF"/>
    <w:rsid w:val="00C54175"/>
    <w:rsid w:val="00C5427E"/>
    <w:rsid w:val="00C542FD"/>
    <w:rsid w:val="00C5467B"/>
    <w:rsid w:val="00C54F7A"/>
    <w:rsid w:val="00C552D2"/>
    <w:rsid w:val="00C55D5C"/>
    <w:rsid w:val="00C56232"/>
    <w:rsid w:val="00C564E8"/>
    <w:rsid w:val="00C566B3"/>
    <w:rsid w:val="00C56BD0"/>
    <w:rsid w:val="00C5705A"/>
    <w:rsid w:val="00C574E6"/>
    <w:rsid w:val="00C57964"/>
    <w:rsid w:val="00C57AB1"/>
    <w:rsid w:val="00C57E63"/>
    <w:rsid w:val="00C6035D"/>
    <w:rsid w:val="00C60CEA"/>
    <w:rsid w:val="00C61AC2"/>
    <w:rsid w:val="00C61AE7"/>
    <w:rsid w:val="00C61FAF"/>
    <w:rsid w:val="00C631AE"/>
    <w:rsid w:val="00C6321D"/>
    <w:rsid w:val="00C63597"/>
    <w:rsid w:val="00C63CBC"/>
    <w:rsid w:val="00C6495D"/>
    <w:rsid w:val="00C649CB"/>
    <w:rsid w:val="00C651DD"/>
    <w:rsid w:val="00C65391"/>
    <w:rsid w:val="00C65FEC"/>
    <w:rsid w:val="00C66129"/>
    <w:rsid w:val="00C6674B"/>
    <w:rsid w:val="00C6697F"/>
    <w:rsid w:val="00C66BFB"/>
    <w:rsid w:val="00C66DC5"/>
    <w:rsid w:val="00C66EDB"/>
    <w:rsid w:val="00C672F5"/>
    <w:rsid w:val="00C676A2"/>
    <w:rsid w:val="00C70A31"/>
    <w:rsid w:val="00C70BBA"/>
    <w:rsid w:val="00C70BFE"/>
    <w:rsid w:val="00C727B9"/>
    <w:rsid w:val="00C72AC4"/>
    <w:rsid w:val="00C72B71"/>
    <w:rsid w:val="00C72E6D"/>
    <w:rsid w:val="00C7390F"/>
    <w:rsid w:val="00C73E33"/>
    <w:rsid w:val="00C73F83"/>
    <w:rsid w:val="00C741F0"/>
    <w:rsid w:val="00C74A21"/>
    <w:rsid w:val="00C74F23"/>
    <w:rsid w:val="00C753B4"/>
    <w:rsid w:val="00C756AC"/>
    <w:rsid w:val="00C756F1"/>
    <w:rsid w:val="00C7575C"/>
    <w:rsid w:val="00C757CC"/>
    <w:rsid w:val="00C75842"/>
    <w:rsid w:val="00C758E6"/>
    <w:rsid w:val="00C75BA3"/>
    <w:rsid w:val="00C75E12"/>
    <w:rsid w:val="00C75E58"/>
    <w:rsid w:val="00C761CE"/>
    <w:rsid w:val="00C762C3"/>
    <w:rsid w:val="00C7636D"/>
    <w:rsid w:val="00C7667E"/>
    <w:rsid w:val="00C768DA"/>
    <w:rsid w:val="00C76A33"/>
    <w:rsid w:val="00C76A3A"/>
    <w:rsid w:val="00C77D11"/>
    <w:rsid w:val="00C8006A"/>
    <w:rsid w:val="00C806D0"/>
    <w:rsid w:val="00C8076A"/>
    <w:rsid w:val="00C80A7F"/>
    <w:rsid w:val="00C80E82"/>
    <w:rsid w:val="00C81149"/>
    <w:rsid w:val="00C81426"/>
    <w:rsid w:val="00C81875"/>
    <w:rsid w:val="00C81A03"/>
    <w:rsid w:val="00C81CC6"/>
    <w:rsid w:val="00C82465"/>
    <w:rsid w:val="00C824B6"/>
    <w:rsid w:val="00C82D8E"/>
    <w:rsid w:val="00C83485"/>
    <w:rsid w:val="00C83544"/>
    <w:rsid w:val="00C838A1"/>
    <w:rsid w:val="00C83920"/>
    <w:rsid w:val="00C83C14"/>
    <w:rsid w:val="00C8427F"/>
    <w:rsid w:val="00C843C7"/>
    <w:rsid w:val="00C845F5"/>
    <w:rsid w:val="00C84B9C"/>
    <w:rsid w:val="00C84C25"/>
    <w:rsid w:val="00C84DEF"/>
    <w:rsid w:val="00C84E1A"/>
    <w:rsid w:val="00C84EE1"/>
    <w:rsid w:val="00C85F61"/>
    <w:rsid w:val="00C85FE3"/>
    <w:rsid w:val="00C8659A"/>
    <w:rsid w:val="00C8723E"/>
    <w:rsid w:val="00C8735F"/>
    <w:rsid w:val="00C8738D"/>
    <w:rsid w:val="00C877ED"/>
    <w:rsid w:val="00C87871"/>
    <w:rsid w:val="00C87BAD"/>
    <w:rsid w:val="00C87EEB"/>
    <w:rsid w:val="00C87F9C"/>
    <w:rsid w:val="00C90215"/>
    <w:rsid w:val="00C906B2"/>
    <w:rsid w:val="00C906BA"/>
    <w:rsid w:val="00C9097C"/>
    <w:rsid w:val="00C9116E"/>
    <w:rsid w:val="00C91B8E"/>
    <w:rsid w:val="00C92E0F"/>
    <w:rsid w:val="00C93157"/>
    <w:rsid w:val="00C931FF"/>
    <w:rsid w:val="00C93330"/>
    <w:rsid w:val="00C937A6"/>
    <w:rsid w:val="00C93A88"/>
    <w:rsid w:val="00C940A5"/>
    <w:rsid w:val="00C946A0"/>
    <w:rsid w:val="00C94ABE"/>
    <w:rsid w:val="00C94B6A"/>
    <w:rsid w:val="00C95077"/>
    <w:rsid w:val="00C952FF"/>
    <w:rsid w:val="00C963D9"/>
    <w:rsid w:val="00C96CEF"/>
    <w:rsid w:val="00C96E05"/>
    <w:rsid w:val="00C97C44"/>
    <w:rsid w:val="00C97EBB"/>
    <w:rsid w:val="00CA0253"/>
    <w:rsid w:val="00CA06AF"/>
    <w:rsid w:val="00CA0838"/>
    <w:rsid w:val="00CA0A35"/>
    <w:rsid w:val="00CA11E8"/>
    <w:rsid w:val="00CA12DE"/>
    <w:rsid w:val="00CA1325"/>
    <w:rsid w:val="00CA1BBF"/>
    <w:rsid w:val="00CA1C27"/>
    <w:rsid w:val="00CA262B"/>
    <w:rsid w:val="00CA283A"/>
    <w:rsid w:val="00CA2BB4"/>
    <w:rsid w:val="00CA2DBE"/>
    <w:rsid w:val="00CA3A6F"/>
    <w:rsid w:val="00CA47C5"/>
    <w:rsid w:val="00CA48C9"/>
    <w:rsid w:val="00CA4BF3"/>
    <w:rsid w:val="00CA61FD"/>
    <w:rsid w:val="00CA624C"/>
    <w:rsid w:val="00CA654D"/>
    <w:rsid w:val="00CA6649"/>
    <w:rsid w:val="00CA6CB3"/>
    <w:rsid w:val="00CA6FAF"/>
    <w:rsid w:val="00CA7EB5"/>
    <w:rsid w:val="00CB0342"/>
    <w:rsid w:val="00CB0679"/>
    <w:rsid w:val="00CB0F2F"/>
    <w:rsid w:val="00CB11A5"/>
    <w:rsid w:val="00CB1867"/>
    <w:rsid w:val="00CB1E16"/>
    <w:rsid w:val="00CB1FBA"/>
    <w:rsid w:val="00CB2404"/>
    <w:rsid w:val="00CB2939"/>
    <w:rsid w:val="00CB2B9C"/>
    <w:rsid w:val="00CB2FD5"/>
    <w:rsid w:val="00CB3492"/>
    <w:rsid w:val="00CB371A"/>
    <w:rsid w:val="00CB378D"/>
    <w:rsid w:val="00CB41D8"/>
    <w:rsid w:val="00CB4335"/>
    <w:rsid w:val="00CB52DB"/>
    <w:rsid w:val="00CB5362"/>
    <w:rsid w:val="00CB5518"/>
    <w:rsid w:val="00CB56D5"/>
    <w:rsid w:val="00CB5705"/>
    <w:rsid w:val="00CB5FD8"/>
    <w:rsid w:val="00CB69F3"/>
    <w:rsid w:val="00CB6A5A"/>
    <w:rsid w:val="00CB6AE1"/>
    <w:rsid w:val="00CB70EF"/>
    <w:rsid w:val="00CB72F7"/>
    <w:rsid w:val="00CB78BF"/>
    <w:rsid w:val="00CB7A99"/>
    <w:rsid w:val="00CB7DAE"/>
    <w:rsid w:val="00CB7DDA"/>
    <w:rsid w:val="00CC00CD"/>
    <w:rsid w:val="00CC04EB"/>
    <w:rsid w:val="00CC117E"/>
    <w:rsid w:val="00CC1BDB"/>
    <w:rsid w:val="00CC257B"/>
    <w:rsid w:val="00CC2BA7"/>
    <w:rsid w:val="00CC2DDF"/>
    <w:rsid w:val="00CC2EF0"/>
    <w:rsid w:val="00CC2F6F"/>
    <w:rsid w:val="00CC3143"/>
    <w:rsid w:val="00CC3256"/>
    <w:rsid w:val="00CC35E8"/>
    <w:rsid w:val="00CC389C"/>
    <w:rsid w:val="00CC4159"/>
    <w:rsid w:val="00CC48F7"/>
    <w:rsid w:val="00CC4C4B"/>
    <w:rsid w:val="00CC4D78"/>
    <w:rsid w:val="00CC5115"/>
    <w:rsid w:val="00CC571B"/>
    <w:rsid w:val="00CC607A"/>
    <w:rsid w:val="00CC65AB"/>
    <w:rsid w:val="00CC6B6A"/>
    <w:rsid w:val="00CC72DC"/>
    <w:rsid w:val="00CC7915"/>
    <w:rsid w:val="00CC791C"/>
    <w:rsid w:val="00CC7C81"/>
    <w:rsid w:val="00CC7CA7"/>
    <w:rsid w:val="00CD044F"/>
    <w:rsid w:val="00CD07BC"/>
    <w:rsid w:val="00CD26FF"/>
    <w:rsid w:val="00CD2ED0"/>
    <w:rsid w:val="00CD310A"/>
    <w:rsid w:val="00CD3110"/>
    <w:rsid w:val="00CD3169"/>
    <w:rsid w:val="00CD36A9"/>
    <w:rsid w:val="00CD3D9E"/>
    <w:rsid w:val="00CD4C20"/>
    <w:rsid w:val="00CD4CD9"/>
    <w:rsid w:val="00CD4E31"/>
    <w:rsid w:val="00CD517B"/>
    <w:rsid w:val="00CD53A9"/>
    <w:rsid w:val="00CD5649"/>
    <w:rsid w:val="00CD56FB"/>
    <w:rsid w:val="00CD64F9"/>
    <w:rsid w:val="00CD6AFD"/>
    <w:rsid w:val="00CD6B72"/>
    <w:rsid w:val="00CD6CC0"/>
    <w:rsid w:val="00CD6D0B"/>
    <w:rsid w:val="00CD6D25"/>
    <w:rsid w:val="00CD6F5B"/>
    <w:rsid w:val="00CD73B3"/>
    <w:rsid w:val="00CD78F5"/>
    <w:rsid w:val="00CD79FC"/>
    <w:rsid w:val="00CD7C62"/>
    <w:rsid w:val="00CD7D81"/>
    <w:rsid w:val="00CE006C"/>
    <w:rsid w:val="00CE01B2"/>
    <w:rsid w:val="00CE0238"/>
    <w:rsid w:val="00CE056F"/>
    <w:rsid w:val="00CE11BA"/>
    <w:rsid w:val="00CE2228"/>
    <w:rsid w:val="00CE2614"/>
    <w:rsid w:val="00CE2749"/>
    <w:rsid w:val="00CE303E"/>
    <w:rsid w:val="00CE35B6"/>
    <w:rsid w:val="00CE4458"/>
    <w:rsid w:val="00CE4559"/>
    <w:rsid w:val="00CE52E9"/>
    <w:rsid w:val="00CE5560"/>
    <w:rsid w:val="00CE568F"/>
    <w:rsid w:val="00CE67B2"/>
    <w:rsid w:val="00CE7B31"/>
    <w:rsid w:val="00CF01FB"/>
    <w:rsid w:val="00CF0876"/>
    <w:rsid w:val="00CF093D"/>
    <w:rsid w:val="00CF0EB3"/>
    <w:rsid w:val="00CF1138"/>
    <w:rsid w:val="00CF1588"/>
    <w:rsid w:val="00CF1AAC"/>
    <w:rsid w:val="00CF1B0D"/>
    <w:rsid w:val="00CF1CD5"/>
    <w:rsid w:val="00CF22DE"/>
    <w:rsid w:val="00CF2DA3"/>
    <w:rsid w:val="00CF3033"/>
    <w:rsid w:val="00CF318E"/>
    <w:rsid w:val="00CF3C6E"/>
    <w:rsid w:val="00CF4022"/>
    <w:rsid w:val="00CF4079"/>
    <w:rsid w:val="00CF439A"/>
    <w:rsid w:val="00CF43FE"/>
    <w:rsid w:val="00CF5674"/>
    <w:rsid w:val="00CF5881"/>
    <w:rsid w:val="00CF59CD"/>
    <w:rsid w:val="00CF5AF2"/>
    <w:rsid w:val="00CF5B28"/>
    <w:rsid w:val="00CF5E62"/>
    <w:rsid w:val="00CF6312"/>
    <w:rsid w:val="00CF6971"/>
    <w:rsid w:val="00CF721C"/>
    <w:rsid w:val="00CF7257"/>
    <w:rsid w:val="00CF750D"/>
    <w:rsid w:val="00CF75DF"/>
    <w:rsid w:val="00CF780D"/>
    <w:rsid w:val="00CF7907"/>
    <w:rsid w:val="00D00337"/>
    <w:rsid w:val="00D0063C"/>
    <w:rsid w:val="00D008F2"/>
    <w:rsid w:val="00D00A85"/>
    <w:rsid w:val="00D00FCC"/>
    <w:rsid w:val="00D01532"/>
    <w:rsid w:val="00D01AE8"/>
    <w:rsid w:val="00D01E5E"/>
    <w:rsid w:val="00D02D51"/>
    <w:rsid w:val="00D03083"/>
    <w:rsid w:val="00D0314B"/>
    <w:rsid w:val="00D03512"/>
    <w:rsid w:val="00D03BE9"/>
    <w:rsid w:val="00D040A7"/>
    <w:rsid w:val="00D051CB"/>
    <w:rsid w:val="00D05712"/>
    <w:rsid w:val="00D05A4F"/>
    <w:rsid w:val="00D060E8"/>
    <w:rsid w:val="00D0627D"/>
    <w:rsid w:val="00D062A4"/>
    <w:rsid w:val="00D06349"/>
    <w:rsid w:val="00D06895"/>
    <w:rsid w:val="00D068CB"/>
    <w:rsid w:val="00D06ACA"/>
    <w:rsid w:val="00D06B72"/>
    <w:rsid w:val="00D06FAB"/>
    <w:rsid w:val="00D0796F"/>
    <w:rsid w:val="00D07E39"/>
    <w:rsid w:val="00D1084E"/>
    <w:rsid w:val="00D10DA2"/>
    <w:rsid w:val="00D10EE2"/>
    <w:rsid w:val="00D11ED3"/>
    <w:rsid w:val="00D11F27"/>
    <w:rsid w:val="00D128B2"/>
    <w:rsid w:val="00D130A6"/>
    <w:rsid w:val="00D130F5"/>
    <w:rsid w:val="00D136A1"/>
    <w:rsid w:val="00D137DA"/>
    <w:rsid w:val="00D13A46"/>
    <w:rsid w:val="00D13D35"/>
    <w:rsid w:val="00D13E62"/>
    <w:rsid w:val="00D1448D"/>
    <w:rsid w:val="00D144BD"/>
    <w:rsid w:val="00D1470A"/>
    <w:rsid w:val="00D14937"/>
    <w:rsid w:val="00D1502E"/>
    <w:rsid w:val="00D15047"/>
    <w:rsid w:val="00D151C4"/>
    <w:rsid w:val="00D15364"/>
    <w:rsid w:val="00D15C2D"/>
    <w:rsid w:val="00D15FDB"/>
    <w:rsid w:val="00D160CD"/>
    <w:rsid w:val="00D16DF3"/>
    <w:rsid w:val="00D176F2"/>
    <w:rsid w:val="00D177C4"/>
    <w:rsid w:val="00D17846"/>
    <w:rsid w:val="00D1798B"/>
    <w:rsid w:val="00D17EEB"/>
    <w:rsid w:val="00D20113"/>
    <w:rsid w:val="00D2045B"/>
    <w:rsid w:val="00D205FB"/>
    <w:rsid w:val="00D20689"/>
    <w:rsid w:val="00D208FE"/>
    <w:rsid w:val="00D20CA4"/>
    <w:rsid w:val="00D20FC9"/>
    <w:rsid w:val="00D21081"/>
    <w:rsid w:val="00D21709"/>
    <w:rsid w:val="00D228A0"/>
    <w:rsid w:val="00D228C6"/>
    <w:rsid w:val="00D229DD"/>
    <w:rsid w:val="00D22C00"/>
    <w:rsid w:val="00D22C89"/>
    <w:rsid w:val="00D2376C"/>
    <w:rsid w:val="00D248B3"/>
    <w:rsid w:val="00D24BAE"/>
    <w:rsid w:val="00D24BFD"/>
    <w:rsid w:val="00D24CBE"/>
    <w:rsid w:val="00D2510B"/>
    <w:rsid w:val="00D25111"/>
    <w:rsid w:val="00D25553"/>
    <w:rsid w:val="00D2588A"/>
    <w:rsid w:val="00D2599B"/>
    <w:rsid w:val="00D25BFD"/>
    <w:rsid w:val="00D25D82"/>
    <w:rsid w:val="00D26524"/>
    <w:rsid w:val="00D27215"/>
    <w:rsid w:val="00D273B9"/>
    <w:rsid w:val="00D27490"/>
    <w:rsid w:val="00D279B6"/>
    <w:rsid w:val="00D305AC"/>
    <w:rsid w:val="00D30F8F"/>
    <w:rsid w:val="00D31922"/>
    <w:rsid w:val="00D31A20"/>
    <w:rsid w:val="00D31D82"/>
    <w:rsid w:val="00D33873"/>
    <w:rsid w:val="00D33F66"/>
    <w:rsid w:val="00D34273"/>
    <w:rsid w:val="00D345C6"/>
    <w:rsid w:val="00D345E0"/>
    <w:rsid w:val="00D34717"/>
    <w:rsid w:val="00D3496B"/>
    <w:rsid w:val="00D34DD0"/>
    <w:rsid w:val="00D34FD3"/>
    <w:rsid w:val="00D35133"/>
    <w:rsid w:val="00D353EC"/>
    <w:rsid w:val="00D354E4"/>
    <w:rsid w:val="00D36044"/>
    <w:rsid w:val="00D36238"/>
    <w:rsid w:val="00D3635F"/>
    <w:rsid w:val="00D36719"/>
    <w:rsid w:val="00D3677D"/>
    <w:rsid w:val="00D36A94"/>
    <w:rsid w:val="00D37E88"/>
    <w:rsid w:val="00D40A53"/>
    <w:rsid w:val="00D40A83"/>
    <w:rsid w:val="00D40C96"/>
    <w:rsid w:val="00D40F20"/>
    <w:rsid w:val="00D417EB"/>
    <w:rsid w:val="00D41966"/>
    <w:rsid w:val="00D41FF8"/>
    <w:rsid w:val="00D42361"/>
    <w:rsid w:val="00D425C1"/>
    <w:rsid w:val="00D427B8"/>
    <w:rsid w:val="00D431CE"/>
    <w:rsid w:val="00D43DE3"/>
    <w:rsid w:val="00D44018"/>
    <w:rsid w:val="00D448CA"/>
    <w:rsid w:val="00D44CBE"/>
    <w:rsid w:val="00D44D7B"/>
    <w:rsid w:val="00D44EE3"/>
    <w:rsid w:val="00D45D35"/>
    <w:rsid w:val="00D46A56"/>
    <w:rsid w:val="00D46BCA"/>
    <w:rsid w:val="00D46DB1"/>
    <w:rsid w:val="00D46E9B"/>
    <w:rsid w:val="00D47291"/>
    <w:rsid w:val="00D47337"/>
    <w:rsid w:val="00D475B6"/>
    <w:rsid w:val="00D47841"/>
    <w:rsid w:val="00D478C7"/>
    <w:rsid w:val="00D47D28"/>
    <w:rsid w:val="00D50186"/>
    <w:rsid w:val="00D50424"/>
    <w:rsid w:val="00D50445"/>
    <w:rsid w:val="00D50462"/>
    <w:rsid w:val="00D50C5D"/>
    <w:rsid w:val="00D5109D"/>
    <w:rsid w:val="00D51363"/>
    <w:rsid w:val="00D51467"/>
    <w:rsid w:val="00D516CB"/>
    <w:rsid w:val="00D51CDB"/>
    <w:rsid w:val="00D52017"/>
    <w:rsid w:val="00D5208D"/>
    <w:rsid w:val="00D524B4"/>
    <w:rsid w:val="00D5263B"/>
    <w:rsid w:val="00D5278E"/>
    <w:rsid w:val="00D52986"/>
    <w:rsid w:val="00D52B99"/>
    <w:rsid w:val="00D52E4D"/>
    <w:rsid w:val="00D52F11"/>
    <w:rsid w:val="00D52F3F"/>
    <w:rsid w:val="00D53100"/>
    <w:rsid w:val="00D53389"/>
    <w:rsid w:val="00D53E97"/>
    <w:rsid w:val="00D5467C"/>
    <w:rsid w:val="00D55BB4"/>
    <w:rsid w:val="00D55E5B"/>
    <w:rsid w:val="00D561B5"/>
    <w:rsid w:val="00D56214"/>
    <w:rsid w:val="00D563EA"/>
    <w:rsid w:val="00D56536"/>
    <w:rsid w:val="00D56D86"/>
    <w:rsid w:val="00D56DF1"/>
    <w:rsid w:val="00D573B9"/>
    <w:rsid w:val="00D57742"/>
    <w:rsid w:val="00D57DF5"/>
    <w:rsid w:val="00D57F33"/>
    <w:rsid w:val="00D6010A"/>
    <w:rsid w:val="00D60AB6"/>
    <w:rsid w:val="00D60F67"/>
    <w:rsid w:val="00D61C3B"/>
    <w:rsid w:val="00D61DF4"/>
    <w:rsid w:val="00D61E10"/>
    <w:rsid w:val="00D625D1"/>
    <w:rsid w:val="00D6281D"/>
    <w:rsid w:val="00D62A81"/>
    <w:rsid w:val="00D62AE9"/>
    <w:rsid w:val="00D630BE"/>
    <w:rsid w:val="00D638B2"/>
    <w:rsid w:val="00D63D01"/>
    <w:rsid w:val="00D63D5B"/>
    <w:rsid w:val="00D63E4B"/>
    <w:rsid w:val="00D64CBE"/>
    <w:rsid w:val="00D65457"/>
    <w:rsid w:val="00D65BC7"/>
    <w:rsid w:val="00D65D23"/>
    <w:rsid w:val="00D66166"/>
    <w:rsid w:val="00D66914"/>
    <w:rsid w:val="00D669C5"/>
    <w:rsid w:val="00D671E2"/>
    <w:rsid w:val="00D67A2B"/>
    <w:rsid w:val="00D70E7C"/>
    <w:rsid w:val="00D71438"/>
    <w:rsid w:val="00D7178E"/>
    <w:rsid w:val="00D71A0D"/>
    <w:rsid w:val="00D71ED7"/>
    <w:rsid w:val="00D72457"/>
    <w:rsid w:val="00D72B6F"/>
    <w:rsid w:val="00D72ECE"/>
    <w:rsid w:val="00D73D2E"/>
    <w:rsid w:val="00D74338"/>
    <w:rsid w:val="00D74427"/>
    <w:rsid w:val="00D74906"/>
    <w:rsid w:val="00D74932"/>
    <w:rsid w:val="00D74F22"/>
    <w:rsid w:val="00D74F77"/>
    <w:rsid w:val="00D754DC"/>
    <w:rsid w:val="00D7578D"/>
    <w:rsid w:val="00D75CB7"/>
    <w:rsid w:val="00D761BB"/>
    <w:rsid w:val="00D7663D"/>
    <w:rsid w:val="00D76C5F"/>
    <w:rsid w:val="00D7735C"/>
    <w:rsid w:val="00D7750D"/>
    <w:rsid w:val="00D80506"/>
    <w:rsid w:val="00D80CC2"/>
    <w:rsid w:val="00D81698"/>
    <w:rsid w:val="00D81985"/>
    <w:rsid w:val="00D81C97"/>
    <w:rsid w:val="00D8204F"/>
    <w:rsid w:val="00D820AE"/>
    <w:rsid w:val="00D82898"/>
    <w:rsid w:val="00D82B16"/>
    <w:rsid w:val="00D831CC"/>
    <w:rsid w:val="00D83257"/>
    <w:rsid w:val="00D832C7"/>
    <w:rsid w:val="00D83397"/>
    <w:rsid w:val="00D83D96"/>
    <w:rsid w:val="00D84384"/>
    <w:rsid w:val="00D8451A"/>
    <w:rsid w:val="00D84618"/>
    <w:rsid w:val="00D8474A"/>
    <w:rsid w:val="00D84933"/>
    <w:rsid w:val="00D85D8C"/>
    <w:rsid w:val="00D85F2A"/>
    <w:rsid w:val="00D86798"/>
    <w:rsid w:val="00D870BA"/>
    <w:rsid w:val="00D87209"/>
    <w:rsid w:val="00D87451"/>
    <w:rsid w:val="00D876D6"/>
    <w:rsid w:val="00D87B74"/>
    <w:rsid w:val="00D87F8F"/>
    <w:rsid w:val="00D9031A"/>
    <w:rsid w:val="00D91104"/>
    <w:rsid w:val="00D91301"/>
    <w:rsid w:val="00D91618"/>
    <w:rsid w:val="00D91831"/>
    <w:rsid w:val="00D918A8"/>
    <w:rsid w:val="00D91F66"/>
    <w:rsid w:val="00D92235"/>
    <w:rsid w:val="00D9277A"/>
    <w:rsid w:val="00D92A08"/>
    <w:rsid w:val="00D93766"/>
    <w:rsid w:val="00D939F1"/>
    <w:rsid w:val="00D93B63"/>
    <w:rsid w:val="00D93CF5"/>
    <w:rsid w:val="00D93E03"/>
    <w:rsid w:val="00D94416"/>
    <w:rsid w:val="00D94575"/>
    <w:rsid w:val="00D94BDC"/>
    <w:rsid w:val="00D94CBE"/>
    <w:rsid w:val="00D95822"/>
    <w:rsid w:val="00D95C2A"/>
    <w:rsid w:val="00D96BC2"/>
    <w:rsid w:val="00D96E6E"/>
    <w:rsid w:val="00D96FB1"/>
    <w:rsid w:val="00D973D6"/>
    <w:rsid w:val="00D977F6"/>
    <w:rsid w:val="00D97938"/>
    <w:rsid w:val="00DA0254"/>
    <w:rsid w:val="00DA11D2"/>
    <w:rsid w:val="00DA1335"/>
    <w:rsid w:val="00DA1CF3"/>
    <w:rsid w:val="00DA1E68"/>
    <w:rsid w:val="00DA1F43"/>
    <w:rsid w:val="00DA28C9"/>
    <w:rsid w:val="00DA303B"/>
    <w:rsid w:val="00DA3567"/>
    <w:rsid w:val="00DA37B2"/>
    <w:rsid w:val="00DA3F8B"/>
    <w:rsid w:val="00DA4307"/>
    <w:rsid w:val="00DA4763"/>
    <w:rsid w:val="00DA47D8"/>
    <w:rsid w:val="00DA4951"/>
    <w:rsid w:val="00DA4ACC"/>
    <w:rsid w:val="00DA4C4A"/>
    <w:rsid w:val="00DA4C78"/>
    <w:rsid w:val="00DA500B"/>
    <w:rsid w:val="00DA50C3"/>
    <w:rsid w:val="00DA580E"/>
    <w:rsid w:val="00DA5DE9"/>
    <w:rsid w:val="00DA62C3"/>
    <w:rsid w:val="00DA6AAE"/>
    <w:rsid w:val="00DA71A4"/>
    <w:rsid w:val="00DA74C5"/>
    <w:rsid w:val="00DA7515"/>
    <w:rsid w:val="00DA7C7D"/>
    <w:rsid w:val="00DB0740"/>
    <w:rsid w:val="00DB080A"/>
    <w:rsid w:val="00DB0DFC"/>
    <w:rsid w:val="00DB0EEB"/>
    <w:rsid w:val="00DB1121"/>
    <w:rsid w:val="00DB14AC"/>
    <w:rsid w:val="00DB1B22"/>
    <w:rsid w:val="00DB1D6C"/>
    <w:rsid w:val="00DB23EE"/>
    <w:rsid w:val="00DB274C"/>
    <w:rsid w:val="00DB2940"/>
    <w:rsid w:val="00DB2B5B"/>
    <w:rsid w:val="00DB2D5B"/>
    <w:rsid w:val="00DB3362"/>
    <w:rsid w:val="00DB3835"/>
    <w:rsid w:val="00DB38AC"/>
    <w:rsid w:val="00DB4008"/>
    <w:rsid w:val="00DB4022"/>
    <w:rsid w:val="00DB405E"/>
    <w:rsid w:val="00DB47A2"/>
    <w:rsid w:val="00DB4ACF"/>
    <w:rsid w:val="00DB4C65"/>
    <w:rsid w:val="00DB6132"/>
    <w:rsid w:val="00DB6771"/>
    <w:rsid w:val="00DB6946"/>
    <w:rsid w:val="00DB6A01"/>
    <w:rsid w:val="00DB6AF2"/>
    <w:rsid w:val="00DB7925"/>
    <w:rsid w:val="00DB7D17"/>
    <w:rsid w:val="00DB7FD8"/>
    <w:rsid w:val="00DC001D"/>
    <w:rsid w:val="00DC042A"/>
    <w:rsid w:val="00DC0AD0"/>
    <w:rsid w:val="00DC0BF6"/>
    <w:rsid w:val="00DC0FE5"/>
    <w:rsid w:val="00DC131A"/>
    <w:rsid w:val="00DC1A90"/>
    <w:rsid w:val="00DC1B3F"/>
    <w:rsid w:val="00DC2104"/>
    <w:rsid w:val="00DC23FC"/>
    <w:rsid w:val="00DC2946"/>
    <w:rsid w:val="00DC3E9E"/>
    <w:rsid w:val="00DC4044"/>
    <w:rsid w:val="00DC4068"/>
    <w:rsid w:val="00DC4913"/>
    <w:rsid w:val="00DC4AB9"/>
    <w:rsid w:val="00DC50E3"/>
    <w:rsid w:val="00DC51B2"/>
    <w:rsid w:val="00DC5B30"/>
    <w:rsid w:val="00DC5F3C"/>
    <w:rsid w:val="00DC64E9"/>
    <w:rsid w:val="00DC6E71"/>
    <w:rsid w:val="00DC6FC0"/>
    <w:rsid w:val="00DC7633"/>
    <w:rsid w:val="00DC77F6"/>
    <w:rsid w:val="00DC7E73"/>
    <w:rsid w:val="00DC7FF3"/>
    <w:rsid w:val="00DD060F"/>
    <w:rsid w:val="00DD0BEB"/>
    <w:rsid w:val="00DD0C6A"/>
    <w:rsid w:val="00DD1517"/>
    <w:rsid w:val="00DD2503"/>
    <w:rsid w:val="00DD2DEC"/>
    <w:rsid w:val="00DD3B15"/>
    <w:rsid w:val="00DD46F2"/>
    <w:rsid w:val="00DD480D"/>
    <w:rsid w:val="00DD4D72"/>
    <w:rsid w:val="00DD53B5"/>
    <w:rsid w:val="00DD5688"/>
    <w:rsid w:val="00DD5A6A"/>
    <w:rsid w:val="00DD5F64"/>
    <w:rsid w:val="00DD65DA"/>
    <w:rsid w:val="00DD662B"/>
    <w:rsid w:val="00DD6FFB"/>
    <w:rsid w:val="00DD73EB"/>
    <w:rsid w:val="00DD768B"/>
    <w:rsid w:val="00DD7732"/>
    <w:rsid w:val="00DD7BDC"/>
    <w:rsid w:val="00DD7CAE"/>
    <w:rsid w:val="00DD7FB8"/>
    <w:rsid w:val="00DE07C8"/>
    <w:rsid w:val="00DE0B93"/>
    <w:rsid w:val="00DE0F54"/>
    <w:rsid w:val="00DE1193"/>
    <w:rsid w:val="00DE11E1"/>
    <w:rsid w:val="00DE1660"/>
    <w:rsid w:val="00DE166C"/>
    <w:rsid w:val="00DE18CF"/>
    <w:rsid w:val="00DE1AF4"/>
    <w:rsid w:val="00DE1E45"/>
    <w:rsid w:val="00DE2290"/>
    <w:rsid w:val="00DE2B53"/>
    <w:rsid w:val="00DE3651"/>
    <w:rsid w:val="00DE3719"/>
    <w:rsid w:val="00DE3875"/>
    <w:rsid w:val="00DE3DE1"/>
    <w:rsid w:val="00DE48FD"/>
    <w:rsid w:val="00DE4A69"/>
    <w:rsid w:val="00DE4A82"/>
    <w:rsid w:val="00DE4CB3"/>
    <w:rsid w:val="00DE52AA"/>
    <w:rsid w:val="00DE5313"/>
    <w:rsid w:val="00DE5696"/>
    <w:rsid w:val="00DE5D20"/>
    <w:rsid w:val="00DE69F8"/>
    <w:rsid w:val="00DE6D11"/>
    <w:rsid w:val="00DE6D87"/>
    <w:rsid w:val="00DE786D"/>
    <w:rsid w:val="00DF07FB"/>
    <w:rsid w:val="00DF1302"/>
    <w:rsid w:val="00DF21CE"/>
    <w:rsid w:val="00DF2777"/>
    <w:rsid w:val="00DF2B30"/>
    <w:rsid w:val="00DF317A"/>
    <w:rsid w:val="00DF32DC"/>
    <w:rsid w:val="00DF3371"/>
    <w:rsid w:val="00DF3481"/>
    <w:rsid w:val="00DF356B"/>
    <w:rsid w:val="00DF3B90"/>
    <w:rsid w:val="00DF3E2E"/>
    <w:rsid w:val="00DF3E86"/>
    <w:rsid w:val="00DF4A40"/>
    <w:rsid w:val="00DF52AF"/>
    <w:rsid w:val="00DF546C"/>
    <w:rsid w:val="00DF58D3"/>
    <w:rsid w:val="00DF6400"/>
    <w:rsid w:val="00DF69CB"/>
    <w:rsid w:val="00DF6B5A"/>
    <w:rsid w:val="00DF738E"/>
    <w:rsid w:val="00DF7568"/>
    <w:rsid w:val="00DF7640"/>
    <w:rsid w:val="00DF7AF0"/>
    <w:rsid w:val="00E0030A"/>
    <w:rsid w:val="00E006B6"/>
    <w:rsid w:val="00E007F4"/>
    <w:rsid w:val="00E016F5"/>
    <w:rsid w:val="00E01CB4"/>
    <w:rsid w:val="00E01CE1"/>
    <w:rsid w:val="00E01D06"/>
    <w:rsid w:val="00E01EDF"/>
    <w:rsid w:val="00E023A2"/>
    <w:rsid w:val="00E02425"/>
    <w:rsid w:val="00E02660"/>
    <w:rsid w:val="00E026D4"/>
    <w:rsid w:val="00E02A75"/>
    <w:rsid w:val="00E02A79"/>
    <w:rsid w:val="00E031E7"/>
    <w:rsid w:val="00E03AD0"/>
    <w:rsid w:val="00E03D28"/>
    <w:rsid w:val="00E040C1"/>
    <w:rsid w:val="00E0423E"/>
    <w:rsid w:val="00E0454A"/>
    <w:rsid w:val="00E0458A"/>
    <w:rsid w:val="00E045D6"/>
    <w:rsid w:val="00E047AD"/>
    <w:rsid w:val="00E049B3"/>
    <w:rsid w:val="00E04EDD"/>
    <w:rsid w:val="00E04F79"/>
    <w:rsid w:val="00E05305"/>
    <w:rsid w:val="00E05E87"/>
    <w:rsid w:val="00E06818"/>
    <w:rsid w:val="00E06B79"/>
    <w:rsid w:val="00E07002"/>
    <w:rsid w:val="00E07271"/>
    <w:rsid w:val="00E073D2"/>
    <w:rsid w:val="00E07DC4"/>
    <w:rsid w:val="00E10B57"/>
    <w:rsid w:val="00E10F34"/>
    <w:rsid w:val="00E1117B"/>
    <w:rsid w:val="00E115AF"/>
    <w:rsid w:val="00E117B3"/>
    <w:rsid w:val="00E11CCB"/>
    <w:rsid w:val="00E11F0A"/>
    <w:rsid w:val="00E12205"/>
    <w:rsid w:val="00E12739"/>
    <w:rsid w:val="00E12755"/>
    <w:rsid w:val="00E12761"/>
    <w:rsid w:val="00E12C4E"/>
    <w:rsid w:val="00E13495"/>
    <w:rsid w:val="00E13ABA"/>
    <w:rsid w:val="00E14217"/>
    <w:rsid w:val="00E14CD4"/>
    <w:rsid w:val="00E14D9E"/>
    <w:rsid w:val="00E15151"/>
    <w:rsid w:val="00E15B2B"/>
    <w:rsid w:val="00E15C79"/>
    <w:rsid w:val="00E160D2"/>
    <w:rsid w:val="00E162ED"/>
    <w:rsid w:val="00E16908"/>
    <w:rsid w:val="00E16FBC"/>
    <w:rsid w:val="00E17174"/>
    <w:rsid w:val="00E177C6"/>
    <w:rsid w:val="00E200EC"/>
    <w:rsid w:val="00E2020F"/>
    <w:rsid w:val="00E209EB"/>
    <w:rsid w:val="00E20D66"/>
    <w:rsid w:val="00E213CE"/>
    <w:rsid w:val="00E213FB"/>
    <w:rsid w:val="00E21611"/>
    <w:rsid w:val="00E219D9"/>
    <w:rsid w:val="00E21B42"/>
    <w:rsid w:val="00E21C20"/>
    <w:rsid w:val="00E21D72"/>
    <w:rsid w:val="00E221B2"/>
    <w:rsid w:val="00E22680"/>
    <w:rsid w:val="00E23246"/>
    <w:rsid w:val="00E23AD9"/>
    <w:rsid w:val="00E24360"/>
    <w:rsid w:val="00E24567"/>
    <w:rsid w:val="00E246DD"/>
    <w:rsid w:val="00E248C1"/>
    <w:rsid w:val="00E24951"/>
    <w:rsid w:val="00E24BD0"/>
    <w:rsid w:val="00E253F1"/>
    <w:rsid w:val="00E2545A"/>
    <w:rsid w:val="00E254C9"/>
    <w:rsid w:val="00E255C4"/>
    <w:rsid w:val="00E258A4"/>
    <w:rsid w:val="00E25903"/>
    <w:rsid w:val="00E25A15"/>
    <w:rsid w:val="00E267ED"/>
    <w:rsid w:val="00E26A93"/>
    <w:rsid w:val="00E26AB3"/>
    <w:rsid w:val="00E26BF1"/>
    <w:rsid w:val="00E270CF"/>
    <w:rsid w:val="00E27180"/>
    <w:rsid w:val="00E275C1"/>
    <w:rsid w:val="00E27B25"/>
    <w:rsid w:val="00E303A2"/>
    <w:rsid w:val="00E30CD1"/>
    <w:rsid w:val="00E30D1E"/>
    <w:rsid w:val="00E3106E"/>
    <w:rsid w:val="00E312A1"/>
    <w:rsid w:val="00E3151F"/>
    <w:rsid w:val="00E3168C"/>
    <w:rsid w:val="00E319BD"/>
    <w:rsid w:val="00E31AF6"/>
    <w:rsid w:val="00E31DD0"/>
    <w:rsid w:val="00E3277C"/>
    <w:rsid w:val="00E32B51"/>
    <w:rsid w:val="00E32D29"/>
    <w:rsid w:val="00E3332C"/>
    <w:rsid w:val="00E333DD"/>
    <w:rsid w:val="00E334E8"/>
    <w:rsid w:val="00E3368B"/>
    <w:rsid w:val="00E339C5"/>
    <w:rsid w:val="00E33A49"/>
    <w:rsid w:val="00E34163"/>
    <w:rsid w:val="00E3429C"/>
    <w:rsid w:val="00E342E5"/>
    <w:rsid w:val="00E343A2"/>
    <w:rsid w:val="00E34688"/>
    <w:rsid w:val="00E35300"/>
    <w:rsid w:val="00E36D50"/>
    <w:rsid w:val="00E36E4F"/>
    <w:rsid w:val="00E36F28"/>
    <w:rsid w:val="00E371FA"/>
    <w:rsid w:val="00E379C8"/>
    <w:rsid w:val="00E37AD1"/>
    <w:rsid w:val="00E37B29"/>
    <w:rsid w:val="00E37D20"/>
    <w:rsid w:val="00E403BB"/>
    <w:rsid w:val="00E407BF"/>
    <w:rsid w:val="00E4084E"/>
    <w:rsid w:val="00E40ACB"/>
    <w:rsid w:val="00E40B04"/>
    <w:rsid w:val="00E40C33"/>
    <w:rsid w:val="00E41213"/>
    <w:rsid w:val="00E419B0"/>
    <w:rsid w:val="00E41CB8"/>
    <w:rsid w:val="00E42369"/>
    <w:rsid w:val="00E4269A"/>
    <w:rsid w:val="00E43945"/>
    <w:rsid w:val="00E44299"/>
    <w:rsid w:val="00E4431A"/>
    <w:rsid w:val="00E443A9"/>
    <w:rsid w:val="00E44C0B"/>
    <w:rsid w:val="00E44CCB"/>
    <w:rsid w:val="00E458CD"/>
    <w:rsid w:val="00E45AF7"/>
    <w:rsid w:val="00E4614A"/>
    <w:rsid w:val="00E4687C"/>
    <w:rsid w:val="00E46DA4"/>
    <w:rsid w:val="00E46DB1"/>
    <w:rsid w:val="00E4707F"/>
    <w:rsid w:val="00E4764C"/>
    <w:rsid w:val="00E47836"/>
    <w:rsid w:val="00E47DDF"/>
    <w:rsid w:val="00E50C24"/>
    <w:rsid w:val="00E51140"/>
    <w:rsid w:val="00E516C4"/>
    <w:rsid w:val="00E51C41"/>
    <w:rsid w:val="00E51D1C"/>
    <w:rsid w:val="00E52A34"/>
    <w:rsid w:val="00E52E5E"/>
    <w:rsid w:val="00E53162"/>
    <w:rsid w:val="00E53507"/>
    <w:rsid w:val="00E53537"/>
    <w:rsid w:val="00E535F6"/>
    <w:rsid w:val="00E53691"/>
    <w:rsid w:val="00E541AC"/>
    <w:rsid w:val="00E54227"/>
    <w:rsid w:val="00E54264"/>
    <w:rsid w:val="00E54383"/>
    <w:rsid w:val="00E54739"/>
    <w:rsid w:val="00E548CD"/>
    <w:rsid w:val="00E5515D"/>
    <w:rsid w:val="00E552B7"/>
    <w:rsid w:val="00E55398"/>
    <w:rsid w:val="00E55702"/>
    <w:rsid w:val="00E56170"/>
    <w:rsid w:val="00E561ED"/>
    <w:rsid w:val="00E561F9"/>
    <w:rsid w:val="00E56677"/>
    <w:rsid w:val="00E5678F"/>
    <w:rsid w:val="00E56EAF"/>
    <w:rsid w:val="00E572C7"/>
    <w:rsid w:val="00E57C9F"/>
    <w:rsid w:val="00E607D9"/>
    <w:rsid w:val="00E607E7"/>
    <w:rsid w:val="00E60E5E"/>
    <w:rsid w:val="00E60F46"/>
    <w:rsid w:val="00E6100C"/>
    <w:rsid w:val="00E61437"/>
    <w:rsid w:val="00E615B7"/>
    <w:rsid w:val="00E61FEC"/>
    <w:rsid w:val="00E62248"/>
    <w:rsid w:val="00E6265B"/>
    <w:rsid w:val="00E62938"/>
    <w:rsid w:val="00E62B88"/>
    <w:rsid w:val="00E62E26"/>
    <w:rsid w:val="00E63317"/>
    <w:rsid w:val="00E633AB"/>
    <w:rsid w:val="00E63D0D"/>
    <w:rsid w:val="00E63DDA"/>
    <w:rsid w:val="00E63FED"/>
    <w:rsid w:val="00E64386"/>
    <w:rsid w:val="00E6468D"/>
    <w:rsid w:val="00E64AA4"/>
    <w:rsid w:val="00E64C39"/>
    <w:rsid w:val="00E650AD"/>
    <w:rsid w:val="00E66033"/>
    <w:rsid w:val="00E66080"/>
    <w:rsid w:val="00E6650B"/>
    <w:rsid w:val="00E667B6"/>
    <w:rsid w:val="00E66D81"/>
    <w:rsid w:val="00E671FC"/>
    <w:rsid w:val="00E67707"/>
    <w:rsid w:val="00E67BEA"/>
    <w:rsid w:val="00E67FE8"/>
    <w:rsid w:val="00E710E8"/>
    <w:rsid w:val="00E71510"/>
    <w:rsid w:val="00E715C4"/>
    <w:rsid w:val="00E717D9"/>
    <w:rsid w:val="00E71A1B"/>
    <w:rsid w:val="00E71C27"/>
    <w:rsid w:val="00E724FE"/>
    <w:rsid w:val="00E7295D"/>
    <w:rsid w:val="00E73006"/>
    <w:rsid w:val="00E733BB"/>
    <w:rsid w:val="00E73837"/>
    <w:rsid w:val="00E7416A"/>
    <w:rsid w:val="00E7429E"/>
    <w:rsid w:val="00E74360"/>
    <w:rsid w:val="00E750A0"/>
    <w:rsid w:val="00E75288"/>
    <w:rsid w:val="00E7552D"/>
    <w:rsid w:val="00E755E9"/>
    <w:rsid w:val="00E75648"/>
    <w:rsid w:val="00E7583D"/>
    <w:rsid w:val="00E7620F"/>
    <w:rsid w:val="00E76571"/>
    <w:rsid w:val="00E7684C"/>
    <w:rsid w:val="00E7690F"/>
    <w:rsid w:val="00E76B75"/>
    <w:rsid w:val="00E76D92"/>
    <w:rsid w:val="00E76D99"/>
    <w:rsid w:val="00E80138"/>
    <w:rsid w:val="00E80C89"/>
    <w:rsid w:val="00E81056"/>
    <w:rsid w:val="00E81862"/>
    <w:rsid w:val="00E8192B"/>
    <w:rsid w:val="00E81BB6"/>
    <w:rsid w:val="00E82260"/>
    <w:rsid w:val="00E822F1"/>
    <w:rsid w:val="00E8270E"/>
    <w:rsid w:val="00E827D5"/>
    <w:rsid w:val="00E83163"/>
    <w:rsid w:val="00E8358A"/>
    <w:rsid w:val="00E83CDE"/>
    <w:rsid w:val="00E8415C"/>
    <w:rsid w:val="00E84601"/>
    <w:rsid w:val="00E8467A"/>
    <w:rsid w:val="00E846E8"/>
    <w:rsid w:val="00E84C80"/>
    <w:rsid w:val="00E854BF"/>
    <w:rsid w:val="00E8550B"/>
    <w:rsid w:val="00E859A8"/>
    <w:rsid w:val="00E85B44"/>
    <w:rsid w:val="00E8601D"/>
    <w:rsid w:val="00E8633F"/>
    <w:rsid w:val="00E86656"/>
    <w:rsid w:val="00E86ACD"/>
    <w:rsid w:val="00E86FE1"/>
    <w:rsid w:val="00E8711C"/>
    <w:rsid w:val="00E87328"/>
    <w:rsid w:val="00E87D21"/>
    <w:rsid w:val="00E9032A"/>
    <w:rsid w:val="00E903C3"/>
    <w:rsid w:val="00E90727"/>
    <w:rsid w:val="00E90BEA"/>
    <w:rsid w:val="00E90E9C"/>
    <w:rsid w:val="00E9138B"/>
    <w:rsid w:val="00E917E4"/>
    <w:rsid w:val="00E92446"/>
    <w:rsid w:val="00E92F51"/>
    <w:rsid w:val="00E93264"/>
    <w:rsid w:val="00E932C0"/>
    <w:rsid w:val="00E932E4"/>
    <w:rsid w:val="00E93B10"/>
    <w:rsid w:val="00E942D1"/>
    <w:rsid w:val="00E945FF"/>
    <w:rsid w:val="00E94946"/>
    <w:rsid w:val="00E94BDE"/>
    <w:rsid w:val="00E94E86"/>
    <w:rsid w:val="00E955E9"/>
    <w:rsid w:val="00E95B5E"/>
    <w:rsid w:val="00E95C4F"/>
    <w:rsid w:val="00E960A2"/>
    <w:rsid w:val="00E961A9"/>
    <w:rsid w:val="00E9679E"/>
    <w:rsid w:val="00E96AD9"/>
    <w:rsid w:val="00E9758B"/>
    <w:rsid w:val="00E977E5"/>
    <w:rsid w:val="00E97B1F"/>
    <w:rsid w:val="00EA06F8"/>
    <w:rsid w:val="00EA0B85"/>
    <w:rsid w:val="00EA0D51"/>
    <w:rsid w:val="00EA0FAA"/>
    <w:rsid w:val="00EA0FBD"/>
    <w:rsid w:val="00EA1158"/>
    <w:rsid w:val="00EA1D83"/>
    <w:rsid w:val="00EA2239"/>
    <w:rsid w:val="00EA27AC"/>
    <w:rsid w:val="00EA2944"/>
    <w:rsid w:val="00EA2D4B"/>
    <w:rsid w:val="00EA2FEB"/>
    <w:rsid w:val="00EA326D"/>
    <w:rsid w:val="00EA3467"/>
    <w:rsid w:val="00EA3785"/>
    <w:rsid w:val="00EA481A"/>
    <w:rsid w:val="00EA48CA"/>
    <w:rsid w:val="00EA4B58"/>
    <w:rsid w:val="00EA522D"/>
    <w:rsid w:val="00EA5629"/>
    <w:rsid w:val="00EA5AC5"/>
    <w:rsid w:val="00EA6094"/>
    <w:rsid w:val="00EA68AF"/>
    <w:rsid w:val="00EA69EF"/>
    <w:rsid w:val="00EA704B"/>
    <w:rsid w:val="00EA7243"/>
    <w:rsid w:val="00EA745C"/>
    <w:rsid w:val="00EA7837"/>
    <w:rsid w:val="00EB00C7"/>
    <w:rsid w:val="00EB0931"/>
    <w:rsid w:val="00EB0AC8"/>
    <w:rsid w:val="00EB1197"/>
    <w:rsid w:val="00EB133A"/>
    <w:rsid w:val="00EB23A6"/>
    <w:rsid w:val="00EB2BA2"/>
    <w:rsid w:val="00EB2D21"/>
    <w:rsid w:val="00EB33C4"/>
    <w:rsid w:val="00EB3984"/>
    <w:rsid w:val="00EB3F25"/>
    <w:rsid w:val="00EB43F6"/>
    <w:rsid w:val="00EB49EB"/>
    <w:rsid w:val="00EB5A1C"/>
    <w:rsid w:val="00EB6899"/>
    <w:rsid w:val="00EB6DE9"/>
    <w:rsid w:val="00EB6FA6"/>
    <w:rsid w:val="00EB6FD1"/>
    <w:rsid w:val="00EB7B8F"/>
    <w:rsid w:val="00EC09D2"/>
    <w:rsid w:val="00EC0AA1"/>
    <w:rsid w:val="00EC0D0C"/>
    <w:rsid w:val="00EC1188"/>
    <w:rsid w:val="00EC1DCF"/>
    <w:rsid w:val="00EC21FD"/>
    <w:rsid w:val="00EC35EF"/>
    <w:rsid w:val="00EC3632"/>
    <w:rsid w:val="00EC37EB"/>
    <w:rsid w:val="00EC38CB"/>
    <w:rsid w:val="00EC3BA4"/>
    <w:rsid w:val="00EC3F59"/>
    <w:rsid w:val="00EC4CF1"/>
    <w:rsid w:val="00EC53D9"/>
    <w:rsid w:val="00EC5EE0"/>
    <w:rsid w:val="00EC6372"/>
    <w:rsid w:val="00EC6744"/>
    <w:rsid w:val="00EC67A2"/>
    <w:rsid w:val="00EC694C"/>
    <w:rsid w:val="00EC6C0F"/>
    <w:rsid w:val="00EC6DF5"/>
    <w:rsid w:val="00EC772B"/>
    <w:rsid w:val="00EC7D3C"/>
    <w:rsid w:val="00EC7F42"/>
    <w:rsid w:val="00ED040F"/>
    <w:rsid w:val="00ED0D7D"/>
    <w:rsid w:val="00ED0F94"/>
    <w:rsid w:val="00ED128E"/>
    <w:rsid w:val="00ED130A"/>
    <w:rsid w:val="00ED1490"/>
    <w:rsid w:val="00ED14EA"/>
    <w:rsid w:val="00ED16CC"/>
    <w:rsid w:val="00ED2143"/>
    <w:rsid w:val="00ED2220"/>
    <w:rsid w:val="00ED2FA8"/>
    <w:rsid w:val="00ED3787"/>
    <w:rsid w:val="00ED3802"/>
    <w:rsid w:val="00ED3830"/>
    <w:rsid w:val="00ED3AC9"/>
    <w:rsid w:val="00ED3C50"/>
    <w:rsid w:val="00ED4224"/>
    <w:rsid w:val="00ED49BF"/>
    <w:rsid w:val="00ED531F"/>
    <w:rsid w:val="00ED6068"/>
    <w:rsid w:val="00ED60B0"/>
    <w:rsid w:val="00ED6817"/>
    <w:rsid w:val="00ED6C5A"/>
    <w:rsid w:val="00ED6C9F"/>
    <w:rsid w:val="00ED7051"/>
    <w:rsid w:val="00ED72E9"/>
    <w:rsid w:val="00ED7552"/>
    <w:rsid w:val="00ED77C2"/>
    <w:rsid w:val="00ED7CAF"/>
    <w:rsid w:val="00ED7D02"/>
    <w:rsid w:val="00EE0094"/>
    <w:rsid w:val="00EE03A2"/>
    <w:rsid w:val="00EE0D24"/>
    <w:rsid w:val="00EE1535"/>
    <w:rsid w:val="00EE18EA"/>
    <w:rsid w:val="00EE1F00"/>
    <w:rsid w:val="00EE237D"/>
    <w:rsid w:val="00EE2712"/>
    <w:rsid w:val="00EE2941"/>
    <w:rsid w:val="00EE2B8B"/>
    <w:rsid w:val="00EE2BC4"/>
    <w:rsid w:val="00EE3486"/>
    <w:rsid w:val="00EE34AC"/>
    <w:rsid w:val="00EE4866"/>
    <w:rsid w:val="00EE4954"/>
    <w:rsid w:val="00EE502A"/>
    <w:rsid w:val="00EE5142"/>
    <w:rsid w:val="00EE51BF"/>
    <w:rsid w:val="00EE5351"/>
    <w:rsid w:val="00EE5449"/>
    <w:rsid w:val="00EE5737"/>
    <w:rsid w:val="00EE5857"/>
    <w:rsid w:val="00EE58D7"/>
    <w:rsid w:val="00EE638A"/>
    <w:rsid w:val="00EE6453"/>
    <w:rsid w:val="00EE6828"/>
    <w:rsid w:val="00EE69D7"/>
    <w:rsid w:val="00EE6C97"/>
    <w:rsid w:val="00EE782E"/>
    <w:rsid w:val="00EE78D1"/>
    <w:rsid w:val="00EF0A11"/>
    <w:rsid w:val="00EF0B5A"/>
    <w:rsid w:val="00EF0C06"/>
    <w:rsid w:val="00EF1127"/>
    <w:rsid w:val="00EF11EE"/>
    <w:rsid w:val="00EF1C6B"/>
    <w:rsid w:val="00EF2132"/>
    <w:rsid w:val="00EF32D2"/>
    <w:rsid w:val="00EF37C8"/>
    <w:rsid w:val="00EF427D"/>
    <w:rsid w:val="00EF442B"/>
    <w:rsid w:val="00EF4685"/>
    <w:rsid w:val="00EF49D6"/>
    <w:rsid w:val="00EF4C04"/>
    <w:rsid w:val="00EF4D4A"/>
    <w:rsid w:val="00EF529B"/>
    <w:rsid w:val="00EF5317"/>
    <w:rsid w:val="00EF54C3"/>
    <w:rsid w:val="00EF56DF"/>
    <w:rsid w:val="00EF6210"/>
    <w:rsid w:val="00EF64CB"/>
    <w:rsid w:val="00EF661A"/>
    <w:rsid w:val="00EF690C"/>
    <w:rsid w:val="00EF6B31"/>
    <w:rsid w:val="00EF6D48"/>
    <w:rsid w:val="00EF704C"/>
    <w:rsid w:val="00EF7669"/>
    <w:rsid w:val="00EF7B7C"/>
    <w:rsid w:val="00EF7F55"/>
    <w:rsid w:val="00F0027A"/>
    <w:rsid w:val="00F0111F"/>
    <w:rsid w:val="00F011F8"/>
    <w:rsid w:val="00F012D8"/>
    <w:rsid w:val="00F01ACB"/>
    <w:rsid w:val="00F01DB0"/>
    <w:rsid w:val="00F022C4"/>
    <w:rsid w:val="00F024C1"/>
    <w:rsid w:val="00F024ED"/>
    <w:rsid w:val="00F02836"/>
    <w:rsid w:val="00F029AB"/>
    <w:rsid w:val="00F03409"/>
    <w:rsid w:val="00F03B80"/>
    <w:rsid w:val="00F03CB3"/>
    <w:rsid w:val="00F03E74"/>
    <w:rsid w:val="00F0458A"/>
    <w:rsid w:val="00F04A0F"/>
    <w:rsid w:val="00F04B0B"/>
    <w:rsid w:val="00F04DAF"/>
    <w:rsid w:val="00F04E31"/>
    <w:rsid w:val="00F04F77"/>
    <w:rsid w:val="00F05087"/>
    <w:rsid w:val="00F05284"/>
    <w:rsid w:val="00F05365"/>
    <w:rsid w:val="00F05811"/>
    <w:rsid w:val="00F062E5"/>
    <w:rsid w:val="00F06319"/>
    <w:rsid w:val="00F06A33"/>
    <w:rsid w:val="00F06F81"/>
    <w:rsid w:val="00F071C9"/>
    <w:rsid w:val="00F07739"/>
    <w:rsid w:val="00F07857"/>
    <w:rsid w:val="00F07D7C"/>
    <w:rsid w:val="00F07F03"/>
    <w:rsid w:val="00F11167"/>
    <w:rsid w:val="00F111D5"/>
    <w:rsid w:val="00F112A9"/>
    <w:rsid w:val="00F11F30"/>
    <w:rsid w:val="00F12490"/>
    <w:rsid w:val="00F12EDF"/>
    <w:rsid w:val="00F12F98"/>
    <w:rsid w:val="00F13882"/>
    <w:rsid w:val="00F139FF"/>
    <w:rsid w:val="00F13A75"/>
    <w:rsid w:val="00F13D7E"/>
    <w:rsid w:val="00F14412"/>
    <w:rsid w:val="00F14733"/>
    <w:rsid w:val="00F147C9"/>
    <w:rsid w:val="00F1498B"/>
    <w:rsid w:val="00F14E43"/>
    <w:rsid w:val="00F14E7D"/>
    <w:rsid w:val="00F154CD"/>
    <w:rsid w:val="00F16048"/>
    <w:rsid w:val="00F1693E"/>
    <w:rsid w:val="00F17DAD"/>
    <w:rsid w:val="00F17E17"/>
    <w:rsid w:val="00F20606"/>
    <w:rsid w:val="00F20CA9"/>
    <w:rsid w:val="00F210F4"/>
    <w:rsid w:val="00F2162B"/>
    <w:rsid w:val="00F21DFC"/>
    <w:rsid w:val="00F2205C"/>
    <w:rsid w:val="00F22194"/>
    <w:rsid w:val="00F226D7"/>
    <w:rsid w:val="00F22F91"/>
    <w:rsid w:val="00F2312F"/>
    <w:rsid w:val="00F23681"/>
    <w:rsid w:val="00F239E5"/>
    <w:rsid w:val="00F23B4D"/>
    <w:rsid w:val="00F24258"/>
    <w:rsid w:val="00F24A55"/>
    <w:rsid w:val="00F24A66"/>
    <w:rsid w:val="00F24C2A"/>
    <w:rsid w:val="00F25391"/>
    <w:rsid w:val="00F25DC5"/>
    <w:rsid w:val="00F26E69"/>
    <w:rsid w:val="00F26E70"/>
    <w:rsid w:val="00F27E2D"/>
    <w:rsid w:val="00F300EB"/>
    <w:rsid w:val="00F3035B"/>
    <w:rsid w:val="00F309E5"/>
    <w:rsid w:val="00F31627"/>
    <w:rsid w:val="00F31AD9"/>
    <w:rsid w:val="00F31D4D"/>
    <w:rsid w:val="00F31F79"/>
    <w:rsid w:val="00F32000"/>
    <w:rsid w:val="00F321A2"/>
    <w:rsid w:val="00F328C1"/>
    <w:rsid w:val="00F32A64"/>
    <w:rsid w:val="00F32F3B"/>
    <w:rsid w:val="00F3328B"/>
    <w:rsid w:val="00F336F5"/>
    <w:rsid w:val="00F34430"/>
    <w:rsid w:val="00F34B64"/>
    <w:rsid w:val="00F34C6D"/>
    <w:rsid w:val="00F353A0"/>
    <w:rsid w:val="00F35571"/>
    <w:rsid w:val="00F35B8B"/>
    <w:rsid w:val="00F35C84"/>
    <w:rsid w:val="00F363E6"/>
    <w:rsid w:val="00F366EE"/>
    <w:rsid w:val="00F369DE"/>
    <w:rsid w:val="00F36D65"/>
    <w:rsid w:val="00F3737B"/>
    <w:rsid w:val="00F37CA2"/>
    <w:rsid w:val="00F403EC"/>
    <w:rsid w:val="00F408D4"/>
    <w:rsid w:val="00F40D9B"/>
    <w:rsid w:val="00F412CF"/>
    <w:rsid w:val="00F4185B"/>
    <w:rsid w:val="00F41B62"/>
    <w:rsid w:val="00F4295D"/>
    <w:rsid w:val="00F439C4"/>
    <w:rsid w:val="00F44ABE"/>
    <w:rsid w:val="00F452DD"/>
    <w:rsid w:val="00F45596"/>
    <w:rsid w:val="00F4587A"/>
    <w:rsid w:val="00F45BA0"/>
    <w:rsid w:val="00F4617D"/>
    <w:rsid w:val="00F46571"/>
    <w:rsid w:val="00F471F0"/>
    <w:rsid w:val="00F4725C"/>
    <w:rsid w:val="00F47588"/>
    <w:rsid w:val="00F47D7E"/>
    <w:rsid w:val="00F5041D"/>
    <w:rsid w:val="00F5072F"/>
    <w:rsid w:val="00F50D05"/>
    <w:rsid w:val="00F50DE3"/>
    <w:rsid w:val="00F5103A"/>
    <w:rsid w:val="00F51979"/>
    <w:rsid w:val="00F51BA7"/>
    <w:rsid w:val="00F520B4"/>
    <w:rsid w:val="00F520D0"/>
    <w:rsid w:val="00F52523"/>
    <w:rsid w:val="00F52B06"/>
    <w:rsid w:val="00F53075"/>
    <w:rsid w:val="00F53757"/>
    <w:rsid w:val="00F537AF"/>
    <w:rsid w:val="00F53C1E"/>
    <w:rsid w:val="00F53D1F"/>
    <w:rsid w:val="00F53FE2"/>
    <w:rsid w:val="00F53FEB"/>
    <w:rsid w:val="00F540BB"/>
    <w:rsid w:val="00F549BA"/>
    <w:rsid w:val="00F54A81"/>
    <w:rsid w:val="00F54AB4"/>
    <w:rsid w:val="00F54C53"/>
    <w:rsid w:val="00F54D13"/>
    <w:rsid w:val="00F567EC"/>
    <w:rsid w:val="00F56B5F"/>
    <w:rsid w:val="00F56D64"/>
    <w:rsid w:val="00F57237"/>
    <w:rsid w:val="00F57743"/>
    <w:rsid w:val="00F57C65"/>
    <w:rsid w:val="00F57FEA"/>
    <w:rsid w:val="00F609A7"/>
    <w:rsid w:val="00F61064"/>
    <w:rsid w:val="00F61383"/>
    <w:rsid w:val="00F61554"/>
    <w:rsid w:val="00F615A2"/>
    <w:rsid w:val="00F61C4D"/>
    <w:rsid w:val="00F6257F"/>
    <w:rsid w:val="00F627C3"/>
    <w:rsid w:val="00F62B42"/>
    <w:rsid w:val="00F62F48"/>
    <w:rsid w:val="00F635B2"/>
    <w:rsid w:val="00F64C26"/>
    <w:rsid w:val="00F65599"/>
    <w:rsid w:val="00F672AB"/>
    <w:rsid w:val="00F67451"/>
    <w:rsid w:val="00F70228"/>
    <w:rsid w:val="00F706FF"/>
    <w:rsid w:val="00F70A97"/>
    <w:rsid w:val="00F71281"/>
    <w:rsid w:val="00F718F4"/>
    <w:rsid w:val="00F71ABF"/>
    <w:rsid w:val="00F71F10"/>
    <w:rsid w:val="00F722D5"/>
    <w:rsid w:val="00F7254C"/>
    <w:rsid w:val="00F72EB4"/>
    <w:rsid w:val="00F73908"/>
    <w:rsid w:val="00F73D11"/>
    <w:rsid w:val="00F73D18"/>
    <w:rsid w:val="00F74013"/>
    <w:rsid w:val="00F74483"/>
    <w:rsid w:val="00F74693"/>
    <w:rsid w:val="00F74839"/>
    <w:rsid w:val="00F753E1"/>
    <w:rsid w:val="00F75729"/>
    <w:rsid w:val="00F759A4"/>
    <w:rsid w:val="00F75FD9"/>
    <w:rsid w:val="00F7609C"/>
    <w:rsid w:val="00F760F4"/>
    <w:rsid w:val="00F7614B"/>
    <w:rsid w:val="00F76335"/>
    <w:rsid w:val="00F76F8A"/>
    <w:rsid w:val="00F77D75"/>
    <w:rsid w:val="00F77E73"/>
    <w:rsid w:val="00F806F8"/>
    <w:rsid w:val="00F80DFE"/>
    <w:rsid w:val="00F81767"/>
    <w:rsid w:val="00F81863"/>
    <w:rsid w:val="00F819B7"/>
    <w:rsid w:val="00F81CB7"/>
    <w:rsid w:val="00F82024"/>
    <w:rsid w:val="00F8255A"/>
    <w:rsid w:val="00F829B5"/>
    <w:rsid w:val="00F82C39"/>
    <w:rsid w:val="00F82E56"/>
    <w:rsid w:val="00F83718"/>
    <w:rsid w:val="00F83E37"/>
    <w:rsid w:val="00F845EC"/>
    <w:rsid w:val="00F84D2D"/>
    <w:rsid w:val="00F84D3C"/>
    <w:rsid w:val="00F84EDD"/>
    <w:rsid w:val="00F8511B"/>
    <w:rsid w:val="00F852EE"/>
    <w:rsid w:val="00F85FA8"/>
    <w:rsid w:val="00F85FC1"/>
    <w:rsid w:val="00F86548"/>
    <w:rsid w:val="00F87376"/>
    <w:rsid w:val="00F876BB"/>
    <w:rsid w:val="00F90287"/>
    <w:rsid w:val="00F9029B"/>
    <w:rsid w:val="00F903FA"/>
    <w:rsid w:val="00F9080E"/>
    <w:rsid w:val="00F90B62"/>
    <w:rsid w:val="00F90CBC"/>
    <w:rsid w:val="00F910F2"/>
    <w:rsid w:val="00F9119C"/>
    <w:rsid w:val="00F91687"/>
    <w:rsid w:val="00F916B0"/>
    <w:rsid w:val="00F91875"/>
    <w:rsid w:val="00F91AAB"/>
    <w:rsid w:val="00F91D14"/>
    <w:rsid w:val="00F920D0"/>
    <w:rsid w:val="00F9213F"/>
    <w:rsid w:val="00F921D8"/>
    <w:rsid w:val="00F93742"/>
    <w:rsid w:val="00F93933"/>
    <w:rsid w:val="00F939E7"/>
    <w:rsid w:val="00F93ACA"/>
    <w:rsid w:val="00F944C6"/>
    <w:rsid w:val="00F9470E"/>
    <w:rsid w:val="00F94B5D"/>
    <w:rsid w:val="00F94D8D"/>
    <w:rsid w:val="00F95D7D"/>
    <w:rsid w:val="00F95ECF"/>
    <w:rsid w:val="00F961E7"/>
    <w:rsid w:val="00F96CCE"/>
    <w:rsid w:val="00F96CDC"/>
    <w:rsid w:val="00F96E83"/>
    <w:rsid w:val="00F9752B"/>
    <w:rsid w:val="00F979CD"/>
    <w:rsid w:val="00F97C41"/>
    <w:rsid w:val="00FA017C"/>
    <w:rsid w:val="00FA0187"/>
    <w:rsid w:val="00FA02D4"/>
    <w:rsid w:val="00FA06CA"/>
    <w:rsid w:val="00FA0985"/>
    <w:rsid w:val="00FA0C7A"/>
    <w:rsid w:val="00FA172F"/>
    <w:rsid w:val="00FA18DF"/>
    <w:rsid w:val="00FA1B81"/>
    <w:rsid w:val="00FA2C20"/>
    <w:rsid w:val="00FA3708"/>
    <w:rsid w:val="00FA38D8"/>
    <w:rsid w:val="00FA5018"/>
    <w:rsid w:val="00FA5AC1"/>
    <w:rsid w:val="00FA5B50"/>
    <w:rsid w:val="00FA607E"/>
    <w:rsid w:val="00FA64A4"/>
    <w:rsid w:val="00FA6918"/>
    <w:rsid w:val="00FA7218"/>
    <w:rsid w:val="00FA732E"/>
    <w:rsid w:val="00FA7889"/>
    <w:rsid w:val="00FA7AD7"/>
    <w:rsid w:val="00FA7EEE"/>
    <w:rsid w:val="00FB01CF"/>
    <w:rsid w:val="00FB051E"/>
    <w:rsid w:val="00FB055B"/>
    <w:rsid w:val="00FB057E"/>
    <w:rsid w:val="00FB06E7"/>
    <w:rsid w:val="00FB07BD"/>
    <w:rsid w:val="00FB0CBC"/>
    <w:rsid w:val="00FB1076"/>
    <w:rsid w:val="00FB1129"/>
    <w:rsid w:val="00FB1305"/>
    <w:rsid w:val="00FB14DF"/>
    <w:rsid w:val="00FB1640"/>
    <w:rsid w:val="00FB1659"/>
    <w:rsid w:val="00FB21DB"/>
    <w:rsid w:val="00FB2295"/>
    <w:rsid w:val="00FB316F"/>
    <w:rsid w:val="00FB343D"/>
    <w:rsid w:val="00FB37B2"/>
    <w:rsid w:val="00FB3BC9"/>
    <w:rsid w:val="00FB3C44"/>
    <w:rsid w:val="00FB3F4F"/>
    <w:rsid w:val="00FB45A8"/>
    <w:rsid w:val="00FB5359"/>
    <w:rsid w:val="00FB596E"/>
    <w:rsid w:val="00FB5ADC"/>
    <w:rsid w:val="00FB5B49"/>
    <w:rsid w:val="00FB63DA"/>
    <w:rsid w:val="00FB63E6"/>
    <w:rsid w:val="00FB6AA8"/>
    <w:rsid w:val="00FB70C4"/>
    <w:rsid w:val="00FB793A"/>
    <w:rsid w:val="00FC0DD3"/>
    <w:rsid w:val="00FC13D4"/>
    <w:rsid w:val="00FC14AE"/>
    <w:rsid w:val="00FC1540"/>
    <w:rsid w:val="00FC172D"/>
    <w:rsid w:val="00FC1FFA"/>
    <w:rsid w:val="00FC22E6"/>
    <w:rsid w:val="00FC23AA"/>
    <w:rsid w:val="00FC28A6"/>
    <w:rsid w:val="00FC2AF8"/>
    <w:rsid w:val="00FC2E9B"/>
    <w:rsid w:val="00FC340C"/>
    <w:rsid w:val="00FC3959"/>
    <w:rsid w:val="00FC3BCF"/>
    <w:rsid w:val="00FC3C20"/>
    <w:rsid w:val="00FC3F17"/>
    <w:rsid w:val="00FC4122"/>
    <w:rsid w:val="00FC4D81"/>
    <w:rsid w:val="00FC529B"/>
    <w:rsid w:val="00FC53C0"/>
    <w:rsid w:val="00FC5C70"/>
    <w:rsid w:val="00FC6195"/>
    <w:rsid w:val="00FC631C"/>
    <w:rsid w:val="00FC65C8"/>
    <w:rsid w:val="00FC68E8"/>
    <w:rsid w:val="00FC6CD9"/>
    <w:rsid w:val="00FC6F90"/>
    <w:rsid w:val="00FC719C"/>
    <w:rsid w:val="00FC75E5"/>
    <w:rsid w:val="00FC7AAA"/>
    <w:rsid w:val="00FD00F9"/>
    <w:rsid w:val="00FD031D"/>
    <w:rsid w:val="00FD05CB"/>
    <w:rsid w:val="00FD0FA2"/>
    <w:rsid w:val="00FD13BA"/>
    <w:rsid w:val="00FD2331"/>
    <w:rsid w:val="00FD2907"/>
    <w:rsid w:val="00FD2A42"/>
    <w:rsid w:val="00FD2BBA"/>
    <w:rsid w:val="00FD304F"/>
    <w:rsid w:val="00FD377C"/>
    <w:rsid w:val="00FD37DB"/>
    <w:rsid w:val="00FD419E"/>
    <w:rsid w:val="00FD4244"/>
    <w:rsid w:val="00FD4851"/>
    <w:rsid w:val="00FD4B17"/>
    <w:rsid w:val="00FD4CE5"/>
    <w:rsid w:val="00FD4FFF"/>
    <w:rsid w:val="00FD5062"/>
    <w:rsid w:val="00FD5212"/>
    <w:rsid w:val="00FD58AC"/>
    <w:rsid w:val="00FD61BF"/>
    <w:rsid w:val="00FD64F9"/>
    <w:rsid w:val="00FD6951"/>
    <w:rsid w:val="00FD70DE"/>
    <w:rsid w:val="00FD7100"/>
    <w:rsid w:val="00FE028E"/>
    <w:rsid w:val="00FE04CB"/>
    <w:rsid w:val="00FE0700"/>
    <w:rsid w:val="00FE0C93"/>
    <w:rsid w:val="00FE1181"/>
    <w:rsid w:val="00FE1293"/>
    <w:rsid w:val="00FE1832"/>
    <w:rsid w:val="00FE1861"/>
    <w:rsid w:val="00FE1BBC"/>
    <w:rsid w:val="00FE1EA4"/>
    <w:rsid w:val="00FE272C"/>
    <w:rsid w:val="00FE29A5"/>
    <w:rsid w:val="00FE2B47"/>
    <w:rsid w:val="00FE32FB"/>
    <w:rsid w:val="00FE3A2D"/>
    <w:rsid w:val="00FE3ADD"/>
    <w:rsid w:val="00FE4852"/>
    <w:rsid w:val="00FE4A44"/>
    <w:rsid w:val="00FE4A68"/>
    <w:rsid w:val="00FE4AB4"/>
    <w:rsid w:val="00FE6206"/>
    <w:rsid w:val="00FE6365"/>
    <w:rsid w:val="00FE6800"/>
    <w:rsid w:val="00FE68C5"/>
    <w:rsid w:val="00FE697D"/>
    <w:rsid w:val="00FE6D00"/>
    <w:rsid w:val="00FE7CA3"/>
    <w:rsid w:val="00FE7D1E"/>
    <w:rsid w:val="00FE7E3B"/>
    <w:rsid w:val="00FF0A01"/>
    <w:rsid w:val="00FF0C62"/>
    <w:rsid w:val="00FF1491"/>
    <w:rsid w:val="00FF168E"/>
    <w:rsid w:val="00FF173E"/>
    <w:rsid w:val="00FF2161"/>
    <w:rsid w:val="00FF2475"/>
    <w:rsid w:val="00FF26BD"/>
    <w:rsid w:val="00FF26C5"/>
    <w:rsid w:val="00FF27CE"/>
    <w:rsid w:val="00FF2957"/>
    <w:rsid w:val="00FF2ADE"/>
    <w:rsid w:val="00FF2C3C"/>
    <w:rsid w:val="00FF2E53"/>
    <w:rsid w:val="00FF3025"/>
    <w:rsid w:val="00FF30A2"/>
    <w:rsid w:val="00FF39BC"/>
    <w:rsid w:val="00FF3AE2"/>
    <w:rsid w:val="00FF4031"/>
    <w:rsid w:val="00FF42A6"/>
    <w:rsid w:val="00FF489C"/>
    <w:rsid w:val="00FF4C1F"/>
    <w:rsid w:val="00FF4C3B"/>
    <w:rsid w:val="00FF5278"/>
    <w:rsid w:val="00FF5589"/>
    <w:rsid w:val="00FF580F"/>
    <w:rsid w:val="00FF5AF5"/>
    <w:rsid w:val="00FF5E71"/>
    <w:rsid w:val="00FF6161"/>
    <w:rsid w:val="00FF6BF8"/>
    <w:rsid w:val="00FF6EE7"/>
    <w:rsid w:val="00FF70D1"/>
    <w:rsid w:val="00FF716A"/>
    <w:rsid w:val="00FF732D"/>
    <w:rsid w:val="00FF759B"/>
    <w:rsid w:val="00FF7F7D"/>
    <w:rsid w:val="00FF7FD3"/>
    <w:rsid w:val="016372D1"/>
    <w:rsid w:val="02CC2B99"/>
    <w:rsid w:val="034C2233"/>
    <w:rsid w:val="0365A79A"/>
    <w:rsid w:val="038B74BC"/>
    <w:rsid w:val="0432D80A"/>
    <w:rsid w:val="044FC771"/>
    <w:rsid w:val="0472FE33"/>
    <w:rsid w:val="050DFFAA"/>
    <w:rsid w:val="056FBB5D"/>
    <w:rsid w:val="0586988D"/>
    <w:rsid w:val="06302B53"/>
    <w:rsid w:val="063E348E"/>
    <w:rsid w:val="064D99C2"/>
    <w:rsid w:val="06AD8A38"/>
    <w:rsid w:val="06BB9E80"/>
    <w:rsid w:val="06F4DEAB"/>
    <w:rsid w:val="07025EB6"/>
    <w:rsid w:val="076C0851"/>
    <w:rsid w:val="07812753"/>
    <w:rsid w:val="084CD8B7"/>
    <w:rsid w:val="08731B8E"/>
    <w:rsid w:val="08C492A8"/>
    <w:rsid w:val="08C9526C"/>
    <w:rsid w:val="08E8EB78"/>
    <w:rsid w:val="08FFDE2E"/>
    <w:rsid w:val="09736CD8"/>
    <w:rsid w:val="099656B6"/>
    <w:rsid w:val="09E32BFE"/>
    <w:rsid w:val="09E50955"/>
    <w:rsid w:val="0A35949A"/>
    <w:rsid w:val="0A757D4C"/>
    <w:rsid w:val="0AE0025C"/>
    <w:rsid w:val="0B48AE1A"/>
    <w:rsid w:val="0CD2C270"/>
    <w:rsid w:val="0DD0F237"/>
    <w:rsid w:val="0E0C160F"/>
    <w:rsid w:val="0E8EC44D"/>
    <w:rsid w:val="0F0315A3"/>
    <w:rsid w:val="0F259258"/>
    <w:rsid w:val="0F2F002B"/>
    <w:rsid w:val="0F4C6E9A"/>
    <w:rsid w:val="0FA3CDFE"/>
    <w:rsid w:val="0FA96F2A"/>
    <w:rsid w:val="1003048E"/>
    <w:rsid w:val="10428D20"/>
    <w:rsid w:val="107BDED3"/>
    <w:rsid w:val="108FB730"/>
    <w:rsid w:val="10CF370A"/>
    <w:rsid w:val="10F832B5"/>
    <w:rsid w:val="1128ABDB"/>
    <w:rsid w:val="113EA392"/>
    <w:rsid w:val="11F4D4DF"/>
    <w:rsid w:val="121150A2"/>
    <w:rsid w:val="121C6404"/>
    <w:rsid w:val="1229EF56"/>
    <w:rsid w:val="124153B2"/>
    <w:rsid w:val="124E666A"/>
    <w:rsid w:val="12AFDDEE"/>
    <w:rsid w:val="133A64C0"/>
    <w:rsid w:val="133BF156"/>
    <w:rsid w:val="136310C5"/>
    <w:rsid w:val="13E948F1"/>
    <w:rsid w:val="14FCD6E1"/>
    <w:rsid w:val="152F6922"/>
    <w:rsid w:val="15BF98E6"/>
    <w:rsid w:val="15DC1561"/>
    <w:rsid w:val="15EA516D"/>
    <w:rsid w:val="163E32A1"/>
    <w:rsid w:val="16F01D3B"/>
    <w:rsid w:val="1756E382"/>
    <w:rsid w:val="17723B21"/>
    <w:rsid w:val="179B5568"/>
    <w:rsid w:val="17C6B70C"/>
    <w:rsid w:val="17C71710"/>
    <w:rsid w:val="17F3E1DA"/>
    <w:rsid w:val="1825B477"/>
    <w:rsid w:val="18A9D227"/>
    <w:rsid w:val="19306703"/>
    <w:rsid w:val="193D6754"/>
    <w:rsid w:val="198EA4E3"/>
    <w:rsid w:val="19A97795"/>
    <w:rsid w:val="1A644D7C"/>
    <w:rsid w:val="1A6B1EE6"/>
    <w:rsid w:val="1A9BA278"/>
    <w:rsid w:val="1AFEB7D2"/>
    <w:rsid w:val="1B17BD94"/>
    <w:rsid w:val="1BB6AC47"/>
    <w:rsid w:val="1C012A89"/>
    <w:rsid w:val="1C2EFB89"/>
    <w:rsid w:val="1C31D7BC"/>
    <w:rsid w:val="1C379125"/>
    <w:rsid w:val="1C628B00"/>
    <w:rsid w:val="1CA74D51"/>
    <w:rsid w:val="1D4A8327"/>
    <w:rsid w:val="1D6B02BA"/>
    <w:rsid w:val="1DED9715"/>
    <w:rsid w:val="1E76BCF7"/>
    <w:rsid w:val="1EA6AE51"/>
    <w:rsid w:val="1F3D801B"/>
    <w:rsid w:val="1FFBA040"/>
    <w:rsid w:val="2013F9C5"/>
    <w:rsid w:val="20C4F0EE"/>
    <w:rsid w:val="21120AB7"/>
    <w:rsid w:val="21E0EF84"/>
    <w:rsid w:val="22353258"/>
    <w:rsid w:val="2244436C"/>
    <w:rsid w:val="2338341D"/>
    <w:rsid w:val="2362BB3C"/>
    <w:rsid w:val="2375D138"/>
    <w:rsid w:val="23DCA0C4"/>
    <w:rsid w:val="241AD4AF"/>
    <w:rsid w:val="242C4F42"/>
    <w:rsid w:val="25A37D3E"/>
    <w:rsid w:val="2619FDC2"/>
    <w:rsid w:val="264250FC"/>
    <w:rsid w:val="26FE7307"/>
    <w:rsid w:val="27102CAB"/>
    <w:rsid w:val="2788D0A1"/>
    <w:rsid w:val="27B99BDA"/>
    <w:rsid w:val="287F6CE6"/>
    <w:rsid w:val="288FF123"/>
    <w:rsid w:val="28FD99F4"/>
    <w:rsid w:val="2980F8C1"/>
    <w:rsid w:val="29A23EFE"/>
    <w:rsid w:val="29FFA03F"/>
    <w:rsid w:val="29FFF8D2"/>
    <w:rsid w:val="2A052C8E"/>
    <w:rsid w:val="2A7BBCE7"/>
    <w:rsid w:val="2ACCE466"/>
    <w:rsid w:val="2B821AE6"/>
    <w:rsid w:val="2BD64438"/>
    <w:rsid w:val="2C2C7577"/>
    <w:rsid w:val="2C8F7D27"/>
    <w:rsid w:val="2CF1B29A"/>
    <w:rsid w:val="2D1A377C"/>
    <w:rsid w:val="2DD71EF6"/>
    <w:rsid w:val="2EDFF6BA"/>
    <w:rsid w:val="2F258482"/>
    <w:rsid w:val="2F84A340"/>
    <w:rsid w:val="2F8B9B90"/>
    <w:rsid w:val="2FC98DAA"/>
    <w:rsid w:val="3008D562"/>
    <w:rsid w:val="303C9EB7"/>
    <w:rsid w:val="3074DDF0"/>
    <w:rsid w:val="30A56062"/>
    <w:rsid w:val="30C02692"/>
    <w:rsid w:val="30E5DD49"/>
    <w:rsid w:val="30EFC408"/>
    <w:rsid w:val="30F83A7C"/>
    <w:rsid w:val="318CFD23"/>
    <w:rsid w:val="319BBE67"/>
    <w:rsid w:val="31A6518B"/>
    <w:rsid w:val="3221A2AD"/>
    <w:rsid w:val="3225D19A"/>
    <w:rsid w:val="32686394"/>
    <w:rsid w:val="3281ADAA"/>
    <w:rsid w:val="32EF5360"/>
    <w:rsid w:val="32F751DA"/>
    <w:rsid w:val="330EB2AA"/>
    <w:rsid w:val="3310A46D"/>
    <w:rsid w:val="3327DB07"/>
    <w:rsid w:val="33384EF9"/>
    <w:rsid w:val="333ADAF4"/>
    <w:rsid w:val="33566C20"/>
    <w:rsid w:val="33B74789"/>
    <w:rsid w:val="33BF7E3B"/>
    <w:rsid w:val="341D6013"/>
    <w:rsid w:val="34D128BE"/>
    <w:rsid w:val="354D361B"/>
    <w:rsid w:val="359369B9"/>
    <w:rsid w:val="35F2992F"/>
    <w:rsid w:val="361D84F4"/>
    <w:rsid w:val="3677529B"/>
    <w:rsid w:val="3693DC36"/>
    <w:rsid w:val="36EB86A0"/>
    <w:rsid w:val="3701256C"/>
    <w:rsid w:val="372D1E8F"/>
    <w:rsid w:val="37629090"/>
    <w:rsid w:val="378CEF4B"/>
    <w:rsid w:val="37C20C13"/>
    <w:rsid w:val="3847344E"/>
    <w:rsid w:val="3864D7A9"/>
    <w:rsid w:val="38D848EC"/>
    <w:rsid w:val="3917280B"/>
    <w:rsid w:val="39468D75"/>
    <w:rsid w:val="394ECCC2"/>
    <w:rsid w:val="3966C62F"/>
    <w:rsid w:val="39B5E3C9"/>
    <w:rsid w:val="3A376F44"/>
    <w:rsid w:val="3A604CFC"/>
    <w:rsid w:val="3A670839"/>
    <w:rsid w:val="3AEE7CB2"/>
    <w:rsid w:val="3B3DCD7D"/>
    <w:rsid w:val="3B9C786B"/>
    <w:rsid w:val="3BA59BB3"/>
    <w:rsid w:val="3BFBE82E"/>
    <w:rsid w:val="3C592C05"/>
    <w:rsid w:val="3CB3B7C3"/>
    <w:rsid w:val="3D31276A"/>
    <w:rsid w:val="3E3EB607"/>
    <w:rsid w:val="3E9F9253"/>
    <w:rsid w:val="3EA6C896"/>
    <w:rsid w:val="3EC91447"/>
    <w:rsid w:val="3F05F3F6"/>
    <w:rsid w:val="3F69862F"/>
    <w:rsid w:val="3F951986"/>
    <w:rsid w:val="3F98377F"/>
    <w:rsid w:val="3FB201EC"/>
    <w:rsid w:val="3FCFC95E"/>
    <w:rsid w:val="3FD2092D"/>
    <w:rsid w:val="4039489D"/>
    <w:rsid w:val="40707530"/>
    <w:rsid w:val="40716214"/>
    <w:rsid w:val="41460B39"/>
    <w:rsid w:val="415BE5F6"/>
    <w:rsid w:val="417110CA"/>
    <w:rsid w:val="41F542EC"/>
    <w:rsid w:val="42C591CC"/>
    <w:rsid w:val="42D0C408"/>
    <w:rsid w:val="42DE66FF"/>
    <w:rsid w:val="434477F6"/>
    <w:rsid w:val="43745ABC"/>
    <w:rsid w:val="43A902D6"/>
    <w:rsid w:val="43E6A3D8"/>
    <w:rsid w:val="43E93601"/>
    <w:rsid w:val="43F3FD4D"/>
    <w:rsid w:val="43FF334A"/>
    <w:rsid w:val="4402A841"/>
    <w:rsid w:val="44696D06"/>
    <w:rsid w:val="44EA69E7"/>
    <w:rsid w:val="44F1D400"/>
    <w:rsid w:val="45165C90"/>
    <w:rsid w:val="45348168"/>
    <w:rsid w:val="453CBC31"/>
    <w:rsid w:val="45D54AA6"/>
    <w:rsid w:val="45E2D846"/>
    <w:rsid w:val="46AA0CCC"/>
    <w:rsid w:val="46C871D5"/>
    <w:rsid w:val="46F05AF5"/>
    <w:rsid w:val="46F1BDE8"/>
    <w:rsid w:val="47703057"/>
    <w:rsid w:val="47AF6056"/>
    <w:rsid w:val="47EE1CED"/>
    <w:rsid w:val="4810D2F7"/>
    <w:rsid w:val="485AA65A"/>
    <w:rsid w:val="4885CD07"/>
    <w:rsid w:val="491BB832"/>
    <w:rsid w:val="49F7380B"/>
    <w:rsid w:val="49FF1BFD"/>
    <w:rsid w:val="4A10DB07"/>
    <w:rsid w:val="4A1D4BC3"/>
    <w:rsid w:val="4A83B867"/>
    <w:rsid w:val="4B6CF0C6"/>
    <w:rsid w:val="4B77DF62"/>
    <w:rsid w:val="4B835D36"/>
    <w:rsid w:val="4C6E21EE"/>
    <w:rsid w:val="4CE5DBE4"/>
    <w:rsid w:val="4D1A7990"/>
    <w:rsid w:val="4D6C4E7A"/>
    <w:rsid w:val="4D805C0E"/>
    <w:rsid w:val="4D9C9DCA"/>
    <w:rsid w:val="4DA2B75E"/>
    <w:rsid w:val="4E86C57F"/>
    <w:rsid w:val="4E9BF654"/>
    <w:rsid w:val="4EBFB2C8"/>
    <w:rsid w:val="4EE298B0"/>
    <w:rsid w:val="4F0F80A0"/>
    <w:rsid w:val="4F1393BD"/>
    <w:rsid w:val="4F170C51"/>
    <w:rsid w:val="4F7A233F"/>
    <w:rsid w:val="4F7AAAC4"/>
    <w:rsid w:val="50621B02"/>
    <w:rsid w:val="5081172F"/>
    <w:rsid w:val="50AADFA8"/>
    <w:rsid w:val="50CF0F0B"/>
    <w:rsid w:val="5121883C"/>
    <w:rsid w:val="520A2DE2"/>
    <w:rsid w:val="522B4178"/>
    <w:rsid w:val="5249CCFB"/>
    <w:rsid w:val="525E98E9"/>
    <w:rsid w:val="526CBD1F"/>
    <w:rsid w:val="528F94E5"/>
    <w:rsid w:val="52C5703B"/>
    <w:rsid w:val="52FC784F"/>
    <w:rsid w:val="5324484A"/>
    <w:rsid w:val="54B3BD57"/>
    <w:rsid w:val="54B94B04"/>
    <w:rsid w:val="55CB800F"/>
    <w:rsid w:val="55F889D3"/>
    <w:rsid w:val="562973CC"/>
    <w:rsid w:val="56341911"/>
    <w:rsid w:val="564967E1"/>
    <w:rsid w:val="564B2BD2"/>
    <w:rsid w:val="564C41FC"/>
    <w:rsid w:val="565469C1"/>
    <w:rsid w:val="567A331A"/>
    <w:rsid w:val="57C2943C"/>
    <w:rsid w:val="57D88DCE"/>
    <w:rsid w:val="59031E24"/>
    <w:rsid w:val="59052E6E"/>
    <w:rsid w:val="59189A8C"/>
    <w:rsid w:val="592637B2"/>
    <w:rsid w:val="593B66CB"/>
    <w:rsid w:val="597D2613"/>
    <w:rsid w:val="597F18AE"/>
    <w:rsid w:val="599B2675"/>
    <w:rsid w:val="59AED06E"/>
    <w:rsid w:val="59CB447D"/>
    <w:rsid w:val="59DEA8FB"/>
    <w:rsid w:val="5AC70BE5"/>
    <w:rsid w:val="5AFD57B3"/>
    <w:rsid w:val="5BA102EF"/>
    <w:rsid w:val="5BCA7618"/>
    <w:rsid w:val="5C7115B1"/>
    <w:rsid w:val="5C910249"/>
    <w:rsid w:val="5CD22FBF"/>
    <w:rsid w:val="5CF00063"/>
    <w:rsid w:val="5D07F9D0"/>
    <w:rsid w:val="5D1209CA"/>
    <w:rsid w:val="5D61C203"/>
    <w:rsid w:val="5D9F0CD2"/>
    <w:rsid w:val="5FB36277"/>
    <w:rsid w:val="60395EB4"/>
    <w:rsid w:val="603AA505"/>
    <w:rsid w:val="6062B293"/>
    <w:rsid w:val="60A7A03C"/>
    <w:rsid w:val="614F4912"/>
    <w:rsid w:val="6178443E"/>
    <w:rsid w:val="61BC46C2"/>
    <w:rsid w:val="6250DAAC"/>
    <w:rsid w:val="630417F3"/>
    <w:rsid w:val="6346CB8D"/>
    <w:rsid w:val="635B7430"/>
    <w:rsid w:val="63D6B6ED"/>
    <w:rsid w:val="63DA4A36"/>
    <w:rsid w:val="63E643F2"/>
    <w:rsid w:val="6417C2E0"/>
    <w:rsid w:val="649A12C4"/>
    <w:rsid w:val="64A88DA0"/>
    <w:rsid w:val="64E8199F"/>
    <w:rsid w:val="6518D907"/>
    <w:rsid w:val="65294928"/>
    <w:rsid w:val="655905F0"/>
    <w:rsid w:val="65773C64"/>
    <w:rsid w:val="65CD51AE"/>
    <w:rsid w:val="6688F19B"/>
    <w:rsid w:val="671AA4F0"/>
    <w:rsid w:val="67964040"/>
    <w:rsid w:val="67D00132"/>
    <w:rsid w:val="67E5F0D9"/>
    <w:rsid w:val="6823A329"/>
    <w:rsid w:val="68275D6F"/>
    <w:rsid w:val="68AE7BB7"/>
    <w:rsid w:val="6979E53C"/>
    <w:rsid w:val="6A013453"/>
    <w:rsid w:val="6A684B5A"/>
    <w:rsid w:val="6A81C746"/>
    <w:rsid w:val="6AA2E7A8"/>
    <w:rsid w:val="6B0FC372"/>
    <w:rsid w:val="6B3B6A32"/>
    <w:rsid w:val="6BA477E6"/>
    <w:rsid w:val="6BB1633A"/>
    <w:rsid w:val="6BD83BA1"/>
    <w:rsid w:val="6BE10B9D"/>
    <w:rsid w:val="6C4471B8"/>
    <w:rsid w:val="6C98FD96"/>
    <w:rsid w:val="6CB6A56A"/>
    <w:rsid w:val="6CC8E7F3"/>
    <w:rsid w:val="6CE846F2"/>
    <w:rsid w:val="6CF07718"/>
    <w:rsid w:val="6D4D3195"/>
    <w:rsid w:val="6DCF9AF4"/>
    <w:rsid w:val="6DF4EB18"/>
    <w:rsid w:val="6E54FB59"/>
    <w:rsid w:val="6E6CD859"/>
    <w:rsid w:val="6E8AED22"/>
    <w:rsid w:val="6EC9F569"/>
    <w:rsid w:val="70617425"/>
    <w:rsid w:val="709161BF"/>
    <w:rsid w:val="70A1CD94"/>
    <w:rsid w:val="70CA9BF3"/>
    <w:rsid w:val="720C7C87"/>
    <w:rsid w:val="72A16FD2"/>
    <w:rsid w:val="72C29A20"/>
    <w:rsid w:val="72C8AA74"/>
    <w:rsid w:val="735EE6FE"/>
    <w:rsid w:val="73E845F5"/>
    <w:rsid w:val="73FAC19D"/>
    <w:rsid w:val="7433BFD1"/>
    <w:rsid w:val="7474A104"/>
    <w:rsid w:val="75642D2C"/>
    <w:rsid w:val="7644D3DF"/>
    <w:rsid w:val="7657618D"/>
    <w:rsid w:val="765F2205"/>
    <w:rsid w:val="76A96B8D"/>
    <w:rsid w:val="76C8EA67"/>
    <w:rsid w:val="7718355C"/>
    <w:rsid w:val="7728E4E0"/>
    <w:rsid w:val="77498C70"/>
    <w:rsid w:val="7798A6BC"/>
    <w:rsid w:val="77F0A13D"/>
    <w:rsid w:val="782D9976"/>
    <w:rsid w:val="7837692C"/>
    <w:rsid w:val="784A80D9"/>
    <w:rsid w:val="784F956A"/>
    <w:rsid w:val="7861C7E7"/>
    <w:rsid w:val="78F033A2"/>
    <w:rsid w:val="78F0380A"/>
    <w:rsid w:val="78FCA39C"/>
    <w:rsid w:val="79B7F73E"/>
    <w:rsid w:val="7A2204B8"/>
    <w:rsid w:val="7AB150BD"/>
    <w:rsid w:val="7B4C0100"/>
    <w:rsid w:val="7B869EB4"/>
    <w:rsid w:val="7B87C8CF"/>
    <w:rsid w:val="7B937A24"/>
    <w:rsid w:val="7BADC0E2"/>
    <w:rsid w:val="7BD995D4"/>
    <w:rsid w:val="7CA98A38"/>
    <w:rsid w:val="7CAF4C97"/>
    <w:rsid w:val="7CD44B23"/>
    <w:rsid w:val="7D95C072"/>
    <w:rsid w:val="7E1921EC"/>
    <w:rsid w:val="7E2E15BA"/>
    <w:rsid w:val="7E40DB78"/>
    <w:rsid w:val="7EA16F24"/>
    <w:rsid w:val="7EF4AB8E"/>
    <w:rsid w:val="7F380FE5"/>
    <w:rsid w:val="7F3EAC37"/>
    <w:rsid w:val="7F51013E"/>
    <w:rsid w:val="7F88ADFC"/>
    <w:rsid w:val="7FD70CD3"/>
    <w:rsid w:val="7FF8885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2CD2A"/>
  <w15:chartTrackingRefBased/>
  <w15:docId w15:val="{C862C583-0D1D-4BA3-848F-69CB17EF6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4173A"/>
    <w:pPr>
      <w:spacing w:line="25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B4F52"/>
    <w:pPr>
      <w:spacing w:line="257" w:lineRule="auto"/>
      <w:contextualSpacing/>
    </w:pPr>
  </w:style>
  <w:style w:type="table" w:styleId="Tabelraster">
    <w:name w:val="Table Grid"/>
    <w:basedOn w:val="Standaardtabel"/>
    <w:uiPriority w:val="39"/>
    <w:rsid w:val="006C06F9"/>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4E658F"/>
    <w:rPr>
      <w:sz w:val="16"/>
      <w:szCs w:val="16"/>
    </w:rPr>
  </w:style>
  <w:style w:type="paragraph" w:styleId="Tekstopmerking">
    <w:name w:val="annotation text"/>
    <w:basedOn w:val="Standaard"/>
    <w:link w:val="TekstopmerkingChar"/>
    <w:uiPriority w:val="99"/>
    <w:unhideWhenUsed/>
    <w:rsid w:val="004E658F"/>
    <w:pPr>
      <w:spacing w:line="240" w:lineRule="auto"/>
    </w:pPr>
    <w:rPr>
      <w:sz w:val="20"/>
      <w:szCs w:val="20"/>
    </w:rPr>
  </w:style>
  <w:style w:type="character" w:customStyle="1" w:styleId="TekstopmerkingChar">
    <w:name w:val="Tekst opmerking Char"/>
    <w:basedOn w:val="Standaardalinea-lettertype"/>
    <w:link w:val="Tekstopmerking"/>
    <w:uiPriority w:val="99"/>
    <w:rsid w:val="004E658F"/>
    <w:rPr>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4E658F"/>
    <w:rPr>
      <w:b/>
      <w:bCs/>
    </w:rPr>
  </w:style>
  <w:style w:type="character" w:customStyle="1" w:styleId="OnderwerpvanopmerkingChar">
    <w:name w:val="Onderwerp van opmerking Char"/>
    <w:basedOn w:val="TekstopmerkingChar"/>
    <w:link w:val="Onderwerpvanopmerking"/>
    <w:uiPriority w:val="99"/>
    <w:semiHidden/>
    <w:rsid w:val="004E658F"/>
    <w:rPr>
      <w:b/>
      <w:bCs/>
      <w:sz w:val="20"/>
      <w:szCs w:val="20"/>
      <w:lang w:val="en-US"/>
    </w:rPr>
  </w:style>
  <w:style w:type="paragraph" w:styleId="Ballontekst">
    <w:name w:val="Balloon Text"/>
    <w:basedOn w:val="Standaard"/>
    <w:link w:val="BallontekstChar"/>
    <w:uiPriority w:val="99"/>
    <w:semiHidden/>
    <w:unhideWhenUsed/>
    <w:rsid w:val="004E658F"/>
    <w:pPr>
      <w:spacing w:after="0" w:line="240" w:lineRule="auto"/>
    </w:pPr>
    <w:rPr>
      <w:rFonts w:ascii="Calibri Light" w:hAnsi="Calibri Light" w:cs="Calibri Light"/>
      <w:sz w:val="18"/>
      <w:szCs w:val="18"/>
    </w:rPr>
  </w:style>
  <w:style w:type="character" w:customStyle="1" w:styleId="BallontekstChar">
    <w:name w:val="Ballontekst Char"/>
    <w:basedOn w:val="Standaardalinea-lettertype"/>
    <w:link w:val="Ballontekst"/>
    <w:uiPriority w:val="99"/>
    <w:semiHidden/>
    <w:rsid w:val="004E658F"/>
    <w:rPr>
      <w:rFonts w:ascii="Calibri Light" w:hAnsi="Calibri Light" w:cs="Calibri Light"/>
      <w:sz w:val="18"/>
      <w:szCs w:val="18"/>
    </w:rPr>
  </w:style>
  <w:style w:type="paragraph" w:styleId="Ondertitel">
    <w:name w:val="Subtitle"/>
    <w:basedOn w:val="Standaard"/>
    <w:next w:val="Standaard"/>
    <w:link w:val="OndertitelChar"/>
    <w:uiPriority w:val="11"/>
    <w:qFormat/>
    <w:rsid w:val="00C65FEC"/>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C65FEC"/>
    <w:rPr>
      <w:rFonts w:eastAsiaTheme="minorEastAsia"/>
      <w:color w:val="5A5A5A" w:themeColor="text1" w:themeTint="A5"/>
      <w:spacing w:val="15"/>
      <w:lang w:val="en-US"/>
    </w:rPr>
  </w:style>
  <w:style w:type="paragraph" w:styleId="Geenafstand">
    <w:name w:val="No Spacing"/>
    <w:uiPriority w:val="1"/>
    <w:qFormat/>
    <w:rsid w:val="00D42361"/>
    <w:pPr>
      <w:spacing w:after="0" w:line="240" w:lineRule="auto"/>
    </w:pPr>
    <w:rPr>
      <w:lang w:val="en-US"/>
    </w:rPr>
  </w:style>
  <w:style w:type="paragraph" w:styleId="Normaalweb">
    <w:name w:val="Normal (Web)"/>
    <w:basedOn w:val="Standaard"/>
    <w:uiPriority w:val="99"/>
    <w:unhideWhenUsed/>
    <w:rsid w:val="00F412CF"/>
    <w:pPr>
      <w:spacing w:before="100" w:beforeAutospacing="1" w:after="100" w:afterAutospacing="1" w:line="240" w:lineRule="auto"/>
    </w:pPr>
    <w:rPr>
      <w:rFonts w:ascii="Yu Mincho" w:eastAsia="Yu Mincho" w:hAnsi="Yu Mincho" w:cs="Yu Mincho"/>
      <w:sz w:val="24"/>
      <w:szCs w:val="24"/>
      <w:lang w:eastAsia="nl-NL"/>
    </w:rPr>
  </w:style>
  <w:style w:type="paragraph" w:customStyle="1" w:styleId="text-wrap">
    <w:name w:val="text-wrap"/>
    <w:basedOn w:val="Standaard"/>
    <w:rsid w:val="003E2CA3"/>
    <w:pPr>
      <w:spacing w:before="100" w:beforeAutospacing="1" w:after="100" w:afterAutospacing="1" w:line="240" w:lineRule="auto"/>
    </w:pPr>
    <w:rPr>
      <w:rFonts w:ascii="Arial" w:hAnsi="Arial" w:cs="Yu Mincho"/>
      <w:lang w:eastAsia="nl-NL"/>
    </w:rPr>
  </w:style>
  <w:style w:type="paragraph" w:styleId="Revisie">
    <w:name w:val="Revision"/>
    <w:hidden/>
    <w:uiPriority w:val="99"/>
    <w:semiHidden/>
    <w:rsid w:val="007C58A2"/>
    <w:pPr>
      <w:spacing w:after="0" w:line="240" w:lineRule="auto"/>
    </w:pPr>
    <w:rPr>
      <w:lang w:val="en-US"/>
    </w:rPr>
  </w:style>
  <w:style w:type="paragraph" w:styleId="Koptekst">
    <w:name w:val="header"/>
    <w:basedOn w:val="Standaard"/>
    <w:link w:val="KoptekstChar"/>
    <w:uiPriority w:val="99"/>
    <w:unhideWhenUsed/>
    <w:rsid w:val="005369C2"/>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5369C2"/>
    <w:rPr>
      <w:lang w:val="en-US"/>
    </w:rPr>
  </w:style>
  <w:style w:type="paragraph" w:styleId="Voettekst">
    <w:name w:val="footer"/>
    <w:basedOn w:val="Standaard"/>
    <w:link w:val="VoettekstChar"/>
    <w:uiPriority w:val="99"/>
    <w:unhideWhenUsed/>
    <w:rsid w:val="005369C2"/>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5369C2"/>
    <w:rPr>
      <w:lang w:val="en-US"/>
    </w:rPr>
  </w:style>
  <w:style w:type="paragraph" w:customStyle="1" w:styleId="Default">
    <w:name w:val="Default"/>
    <w:rsid w:val="00396179"/>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Standaardalinea-lettertype"/>
    <w:rsid w:val="009351AF"/>
  </w:style>
  <w:style w:type="character" w:customStyle="1" w:styleId="scxw45743344">
    <w:name w:val="scxw45743344"/>
    <w:basedOn w:val="Standaardalinea-lettertype"/>
    <w:rsid w:val="009351AF"/>
  </w:style>
  <w:style w:type="character" w:styleId="Hyperlink">
    <w:name w:val="Hyperlink"/>
    <w:basedOn w:val="Standaardalinea-lettertype"/>
    <w:uiPriority w:val="99"/>
    <w:unhideWhenUsed/>
    <w:rsid w:val="008643A2"/>
    <w:rPr>
      <w:color w:val="0000FF"/>
      <w:u w:val="single"/>
    </w:rPr>
  </w:style>
  <w:style w:type="character" w:styleId="Onopgelostemelding">
    <w:name w:val="Unresolved Mention"/>
    <w:basedOn w:val="Standaardalinea-lettertype"/>
    <w:uiPriority w:val="99"/>
    <w:unhideWhenUsed/>
    <w:rsid w:val="001A3AAC"/>
    <w:rPr>
      <w:color w:val="605E5C"/>
      <w:shd w:val="clear" w:color="auto" w:fill="E1DFDD"/>
    </w:rPr>
  </w:style>
  <w:style w:type="character" w:styleId="Vermelding">
    <w:name w:val="Mention"/>
    <w:basedOn w:val="Standaardalinea-lettertype"/>
    <w:uiPriority w:val="99"/>
    <w:unhideWhenUsed/>
    <w:rsid w:val="001A3AAC"/>
    <w:rPr>
      <w:color w:val="2B579A"/>
      <w:shd w:val="clear" w:color="auto" w:fill="E1DFDD"/>
    </w:rPr>
  </w:style>
  <w:style w:type="character" w:customStyle="1" w:styleId="fq">
    <w:name w:val="fq"/>
    <w:basedOn w:val="Standaardalinea-lettertype"/>
    <w:rsid w:val="00152149"/>
  </w:style>
  <w:style w:type="character" w:customStyle="1" w:styleId="fr">
    <w:name w:val="fr"/>
    <w:basedOn w:val="Standaardalinea-lettertype"/>
    <w:rsid w:val="00152149"/>
  </w:style>
  <w:style w:type="table" w:styleId="Rastertabel4-Accent1">
    <w:name w:val="Grid Table 4 Accent 1"/>
    <w:basedOn w:val="Standaardtabel"/>
    <w:uiPriority w:val="49"/>
    <w:rsid w:val="0050442B"/>
    <w:pPr>
      <w:spacing w:after="0" w:line="240" w:lineRule="auto"/>
    </w:pPr>
    <w:rPr>
      <w:rFonts w:eastAsiaTheme="minorEastAsia"/>
      <w:sz w:val="21"/>
      <w:szCs w:val="21"/>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GevolgdeHyperlink">
    <w:name w:val="FollowedHyperlink"/>
    <w:basedOn w:val="Standaardalinea-lettertype"/>
    <w:uiPriority w:val="99"/>
    <w:semiHidden/>
    <w:unhideWhenUsed/>
    <w:rsid w:val="00871A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2180">
      <w:bodyDiv w:val="1"/>
      <w:marLeft w:val="0"/>
      <w:marRight w:val="0"/>
      <w:marTop w:val="0"/>
      <w:marBottom w:val="0"/>
      <w:divBdr>
        <w:top w:val="none" w:sz="0" w:space="0" w:color="auto"/>
        <w:left w:val="none" w:sz="0" w:space="0" w:color="auto"/>
        <w:bottom w:val="none" w:sz="0" w:space="0" w:color="auto"/>
        <w:right w:val="none" w:sz="0" w:space="0" w:color="auto"/>
      </w:divBdr>
    </w:div>
    <w:div w:id="4211182">
      <w:bodyDiv w:val="1"/>
      <w:marLeft w:val="0"/>
      <w:marRight w:val="0"/>
      <w:marTop w:val="0"/>
      <w:marBottom w:val="0"/>
      <w:divBdr>
        <w:top w:val="none" w:sz="0" w:space="0" w:color="auto"/>
        <w:left w:val="none" w:sz="0" w:space="0" w:color="auto"/>
        <w:bottom w:val="none" w:sz="0" w:space="0" w:color="auto"/>
        <w:right w:val="none" w:sz="0" w:space="0" w:color="auto"/>
      </w:divBdr>
    </w:div>
    <w:div w:id="4871410">
      <w:bodyDiv w:val="1"/>
      <w:marLeft w:val="0"/>
      <w:marRight w:val="0"/>
      <w:marTop w:val="0"/>
      <w:marBottom w:val="0"/>
      <w:divBdr>
        <w:top w:val="none" w:sz="0" w:space="0" w:color="auto"/>
        <w:left w:val="none" w:sz="0" w:space="0" w:color="auto"/>
        <w:bottom w:val="none" w:sz="0" w:space="0" w:color="auto"/>
        <w:right w:val="none" w:sz="0" w:space="0" w:color="auto"/>
      </w:divBdr>
    </w:div>
    <w:div w:id="6059682">
      <w:bodyDiv w:val="1"/>
      <w:marLeft w:val="0"/>
      <w:marRight w:val="0"/>
      <w:marTop w:val="0"/>
      <w:marBottom w:val="0"/>
      <w:divBdr>
        <w:top w:val="none" w:sz="0" w:space="0" w:color="auto"/>
        <w:left w:val="none" w:sz="0" w:space="0" w:color="auto"/>
        <w:bottom w:val="none" w:sz="0" w:space="0" w:color="auto"/>
        <w:right w:val="none" w:sz="0" w:space="0" w:color="auto"/>
      </w:divBdr>
    </w:div>
    <w:div w:id="6445648">
      <w:bodyDiv w:val="1"/>
      <w:marLeft w:val="0"/>
      <w:marRight w:val="0"/>
      <w:marTop w:val="0"/>
      <w:marBottom w:val="0"/>
      <w:divBdr>
        <w:top w:val="none" w:sz="0" w:space="0" w:color="auto"/>
        <w:left w:val="none" w:sz="0" w:space="0" w:color="auto"/>
        <w:bottom w:val="none" w:sz="0" w:space="0" w:color="auto"/>
        <w:right w:val="none" w:sz="0" w:space="0" w:color="auto"/>
      </w:divBdr>
    </w:div>
    <w:div w:id="19551280">
      <w:bodyDiv w:val="1"/>
      <w:marLeft w:val="0"/>
      <w:marRight w:val="0"/>
      <w:marTop w:val="0"/>
      <w:marBottom w:val="0"/>
      <w:divBdr>
        <w:top w:val="none" w:sz="0" w:space="0" w:color="auto"/>
        <w:left w:val="none" w:sz="0" w:space="0" w:color="auto"/>
        <w:bottom w:val="none" w:sz="0" w:space="0" w:color="auto"/>
        <w:right w:val="none" w:sz="0" w:space="0" w:color="auto"/>
      </w:divBdr>
    </w:div>
    <w:div w:id="20934583">
      <w:bodyDiv w:val="1"/>
      <w:marLeft w:val="0"/>
      <w:marRight w:val="0"/>
      <w:marTop w:val="0"/>
      <w:marBottom w:val="0"/>
      <w:divBdr>
        <w:top w:val="none" w:sz="0" w:space="0" w:color="auto"/>
        <w:left w:val="none" w:sz="0" w:space="0" w:color="auto"/>
        <w:bottom w:val="none" w:sz="0" w:space="0" w:color="auto"/>
        <w:right w:val="none" w:sz="0" w:space="0" w:color="auto"/>
      </w:divBdr>
    </w:div>
    <w:div w:id="27142765">
      <w:bodyDiv w:val="1"/>
      <w:marLeft w:val="0"/>
      <w:marRight w:val="0"/>
      <w:marTop w:val="0"/>
      <w:marBottom w:val="0"/>
      <w:divBdr>
        <w:top w:val="none" w:sz="0" w:space="0" w:color="auto"/>
        <w:left w:val="none" w:sz="0" w:space="0" w:color="auto"/>
        <w:bottom w:val="none" w:sz="0" w:space="0" w:color="auto"/>
        <w:right w:val="none" w:sz="0" w:space="0" w:color="auto"/>
      </w:divBdr>
    </w:div>
    <w:div w:id="35131136">
      <w:bodyDiv w:val="1"/>
      <w:marLeft w:val="0"/>
      <w:marRight w:val="0"/>
      <w:marTop w:val="0"/>
      <w:marBottom w:val="0"/>
      <w:divBdr>
        <w:top w:val="none" w:sz="0" w:space="0" w:color="auto"/>
        <w:left w:val="none" w:sz="0" w:space="0" w:color="auto"/>
        <w:bottom w:val="none" w:sz="0" w:space="0" w:color="auto"/>
        <w:right w:val="none" w:sz="0" w:space="0" w:color="auto"/>
      </w:divBdr>
    </w:div>
    <w:div w:id="43604863">
      <w:bodyDiv w:val="1"/>
      <w:marLeft w:val="0"/>
      <w:marRight w:val="0"/>
      <w:marTop w:val="0"/>
      <w:marBottom w:val="0"/>
      <w:divBdr>
        <w:top w:val="none" w:sz="0" w:space="0" w:color="auto"/>
        <w:left w:val="none" w:sz="0" w:space="0" w:color="auto"/>
        <w:bottom w:val="none" w:sz="0" w:space="0" w:color="auto"/>
        <w:right w:val="none" w:sz="0" w:space="0" w:color="auto"/>
      </w:divBdr>
    </w:div>
    <w:div w:id="52896771">
      <w:bodyDiv w:val="1"/>
      <w:marLeft w:val="0"/>
      <w:marRight w:val="0"/>
      <w:marTop w:val="0"/>
      <w:marBottom w:val="0"/>
      <w:divBdr>
        <w:top w:val="none" w:sz="0" w:space="0" w:color="auto"/>
        <w:left w:val="none" w:sz="0" w:space="0" w:color="auto"/>
        <w:bottom w:val="none" w:sz="0" w:space="0" w:color="auto"/>
        <w:right w:val="none" w:sz="0" w:space="0" w:color="auto"/>
      </w:divBdr>
    </w:div>
    <w:div w:id="54403937">
      <w:bodyDiv w:val="1"/>
      <w:marLeft w:val="0"/>
      <w:marRight w:val="0"/>
      <w:marTop w:val="0"/>
      <w:marBottom w:val="0"/>
      <w:divBdr>
        <w:top w:val="none" w:sz="0" w:space="0" w:color="auto"/>
        <w:left w:val="none" w:sz="0" w:space="0" w:color="auto"/>
        <w:bottom w:val="none" w:sz="0" w:space="0" w:color="auto"/>
        <w:right w:val="none" w:sz="0" w:space="0" w:color="auto"/>
      </w:divBdr>
    </w:div>
    <w:div w:id="58330086">
      <w:bodyDiv w:val="1"/>
      <w:marLeft w:val="0"/>
      <w:marRight w:val="0"/>
      <w:marTop w:val="0"/>
      <w:marBottom w:val="0"/>
      <w:divBdr>
        <w:top w:val="none" w:sz="0" w:space="0" w:color="auto"/>
        <w:left w:val="none" w:sz="0" w:space="0" w:color="auto"/>
        <w:bottom w:val="none" w:sz="0" w:space="0" w:color="auto"/>
        <w:right w:val="none" w:sz="0" w:space="0" w:color="auto"/>
      </w:divBdr>
    </w:div>
    <w:div w:id="62678626">
      <w:bodyDiv w:val="1"/>
      <w:marLeft w:val="0"/>
      <w:marRight w:val="0"/>
      <w:marTop w:val="0"/>
      <w:marBottom w:val="0"/>
      <w:divBdr>
        <w:top w:val="none" w:sz="0" w:space="0" w:color="auto"/>
        <w:left w:val="none" w:sz="0" w:space="0" w:color="auto"/>
        <w:bottom w:val="none" w:sz="0" w:space="0" w:color="auto"/>
        <w:right w:val="none" w:sz="0" w:space="0" w:color="auto"/>
      </w:divBdr>
    </w:div>
    <w:div w:id="62723149">
      <w:bodyDiv w:val="1"/>
      <w:marLeft w:val="0"/>
      <w:marRight w:val="0"/>
      <w:marTop w:val="0"/>
      <w:marBottom w:val="0"/>
      <w:divBdr>
        <w:top w:val="none" w:sz="0" w:space="0" w:color="auto"/>
        <w:left w:val="none" w:sz="0" w:space="0" w:color="auto"/>
        <w:bottom w:val="none" w:sz="0" w:space="0" w:color="auto"/>
        <w:right w:val="none" w:sz="0" w:space="0" w:color="auto"/>
      </w:divBdr>
    </w:div>
    <w:div w:id="68692750">
      <w:bodyDiv w:val="1"/>
      <w:marLeft w:val="0"/>
      <w:marRight w:val="0"/>
      <w:marTop w:val="0"/>
      <w:marBottom w:val="0"/>
      <w:divBdr>
        <w:top w:val="none" w:sz="0" w:space="0" w:color="auto"/>
        <w:left w:val="none" w:sz="0" w:space="0" w:color="auto"/>
        <w:bottom w:val="none" w:sz="0" w:space="0" w:color="auto"/>
        <w:right w:val="none" w:sz="0" w:space="0" w:color="auto"/>
      </w:divBdr>
    </w:div>
    <w:div w:id="77099714">
      <w:bodyDiv w:val="1"/>
      <w:marLeft w:val="0"/>
      <w:marRight w:val="0"/>
      <w:marTop w:val="0"/>
      <w:marBottom w:val="0"/>
      <w:divBdr>
        <w:top w:val="none" w:sz="0" w:space="0" w:color="auto"/>
        <w:left w:val="none" w:sz="0" w:space="0" w:color="auto"/>
        <w:bottom w:val="none" w:sz="0" w:space="0" w:color="auto"/>
        <w:right w:val="none" w:sz="0" w:space="0" w:color="auto"/>
      </w:divBdr>
    </w:div>
    <w:div w:id="78603561">
      <w:bodyDiv w:val="1"/>
      <w:marLeft w:val="0"/>
      <w:marRight w:val="0"/>
      <w:marTop w:val="0"/>
      <w:marBottom w:val="0"/>
      <w:divBdr>
        <w:top w:val="none" w:sz="0" w:space="0" w:color="auto"/>
        <w:left w:val="none" w:sz="0" w:space="0" w:color="auto"/>
        <w:bottom w:val="none" w:sz="0" w:space="0" w:color="auto"/>
        <w:right w:val="none" w:sz="0" w:space="0" w:color="auto"/>
      </w:divBdr>
    </w:div>
    <w:div w:id="80106899">
      <w:bodyDiv w:val="1"/>
      <w:marLeft w:val="0"/>
      <w:marRight w:val="0"/>
      <w:marTop w:val="0"/>
      <w:marBottom w:val="0"/>
      <w:divBdr>
        <w:top w:val="none" w:sz="0" w:space="0" w:color="auto"/>
        <w:left w:val="none" w:sz="0" w:space="0" w:color="auto"/>
        <w:bottom w:val="none" w:sz="0" w:space="0" w:color="auto"/>
        <w:right w:val="none" w:sz="0" w:space="0" w:color="auto"/>
      </w:divBdr>
    </w:div>
    <w:div w:id="89476156">
      <w:bodyDiv w:val="1"/>
      <w:marLeft w:val="0"/>
      <w:marRight w:val="0"/>
      <w:marTop w:val="0"/>
      <w:marBottom w:val="0"/>
      <w:divBdr>
        <w:top w:val="none" w:sz="0" w:space="0" w:color="auto"/>
        <w:left w:val="none" w:sz="0" w:space="0" w:color="auto"/>
        <w:bottom w:val="none" w:sz="0" w:space="0" w:color="auto"/>
        <w:right w:val="none" w:sz="0" w:space="0" w:color="auto"/>
      </w:divBdr>
    </w:div>
    <w:div w:id="96222171">
      <w:bodyDiv w:val="1"/>
      <w:marLeft w:val="0"/>
      <w:marRight w:val="0"/>
      <w:marTop w:val="0"/>
      <w:marBottom w:val="0"/>
      <w:divBdr>
        <w:top w:val="none" w:sz="0" w:space="0" w:color="auto"/>
        <w:left w:val="none" w:sz="0" w:space="0" w:color="auto"/>
        <w:bottom w:val="none" w:sz="0" w:space="0" w:color="auto"/>
        <w:right w:val="none" w:sz="0" w:space="0" w:color="auto"/>
      </w:divBdr>
    </w:div>
    <w:div w:id="98259913">
      <w:bodyDiv w:val="1"/>
      <w:marLeft w:val="0"/>
      <w:marRight w:val="0"/>
      <w:marTop w:val="0"/>
      <w:marBottom w:val="0"/>
      <w:divBdr>
        <w:top w:val="none" w:sz="0" w:space="0" w:color="auto"/>
        <w:left w:val="none" w:sz="0" w:space="0" w:color="auto"/>
        <w:bottom w:val="none" w:sz="0" w:space="0" w:color="auto"/>
        <w:right w:val="none" w:sz="0" w:space="0" w:color="auto"/>
      </w:divBdr>
    </w:div>
    <w:div w:id="101460823">
      <w:bodyDiv w:val="1"/>
      <w:marLeft w:val="0"/>
      <w:marRight w:val="0"/>
      <w:marTop w:val="0"/>
      <w:marBottom w:val="0"/>
      <w:divBdr>
        <w:top w:val="none" w:sz="0" w:space="0" w:color="auto"/>
        <w:left w:val="none" w:sz="0" w:space="0" w:color="auto"/>
        <w:bottom w:val="none" w:sz="0" w:space="0" w:color="auto"/>
        <w:right w:val="none" w:sz="0" w:space="0" w:color="auto"/>
      </w:divBdr>
    </w:div>
    <w:div w:id="106658744">
      <w:bodyDiv w:val="1"/>
      <w:marLeft w:val="0"/>
      <w:marRight w:val="0"/>
      <w:marTop w:val="0"/>
      <w:marBottom w:val="0"/>
      <w:divBdr>
        <w:top w:val="none" w:sz="0" w:space="0" w:color="auto"/>
        <w:left w:val="none" w:sz="0" w:space="0" w:color="auto"/>
        <w:bottom w:val="none" w:sz="0" w:space="0" w:color="auto"/>
        <w:right w:val="none" w:sz="0" w:space="0" w:color="auto"/>
      </w:divBdr>
    </w:div>
    <w:div w:id="107048765">
      <w:bodyDiv w:val="1"/>
      <w:marLeft w:val="0"/>
      <w:marRight w:val="0"/>
      <w:marTop w:val="0"/>
      <w:marBottom w:val="0"/>
      <w:divBdr>
        <w:top w:val="none" w:sz="0" w:space="0" w:color="auto"/>
        <w:left w:val="none" w:sz="0" w:space="0" w:color="auto"/>
        <w:bottom w:val="none" w:sz="0" w:space="0" w:color="auto"/>
        <w:right w:val="none" w:sz="0" w:space="0" w:color="auto"/>
      </w:divBdr>
    </w:div>
    <w:div w:id="108746789">
      <w:bodyDiv w:val="1"/>
      <w:marLeft w:val="0"/>
      <w:marRight w:val="0"/>
      <w:marTop w:val="0"/>
      <w:marBottom w:val="0"/>
      <w:divBdr>
        <w:top w:val="none" w:sz="0" w:space="0" w:color="auto"/>
        <w:left w:val="none" w:sz="0" w:space="0" w:color="auto"/>
        <w:bottom w:val="none" w:sz="0" w:space="0" w:color="auto"/>
        <w:right w:val="none" w:sz="0" w:space="0" w:color="auto"/>
      </w:divBdr>
    </w:div>
    <w:div w:id="108820920">
      <w:bodyDiv w:val="1"/>
      <w:marLeft w:val="0"/>
      <w:marRight w:val="0"/>
      <w:marTop w:val="0"/>
      <w:marBottom w:val="0"/>
      <w:divBdr>
        <w:top w:val="none" w:sz="0" w:space="0" w:color="auto"/>
        <w:left w:val="none" w:sz="0" w:space="0" w:color="auto"/>
        <w:bottom w:val="none" w:sz="0" w:space="0" w:color="auto"/>
        <w:right w:val="none" w:sz="0" w:space="0" w:color="auto"/>
      </w:divBdr>
    </w:div>
    <w:div w:id="118646996">
      <w:bodyDiv w:val="1"/>
      <w:marLeft w:val="0"/>
      <w:marRight w:val="0"/>
      <w:marTop w:val="0"/>
      <w:marBottom w:val="0"/>
      <w:divBdr>
        <w:top w:val="none" w:sz="0" w:space="0" w:color="auto"/>
        <w:left w:val="none" w:sz="0" w:space="0" w:color="auto"/>
        <w:bottom w:val="none" w:sz="0" w:space="0" w:color="auto"/>
        <w:right w:val="none" w:sz="0" w:space="0" w:color="auto"/>
      </w:divBdr>
    </w:div>
    <w:div w:id="120074617">
      <w:bodyDiv w:val="1"/>
      <w:marLeft w:val="0"/>
      <w:marRight w:val="0"/>
      <w:marTop w:val="0"/>
      <w:marBottom w:val="0"/>
      <w:divBdr>
        <w:top w:val="none" w:sz="0" w:space="0" w:color="auto"/>
        <w:left w:val="none" w:sz="0" w:space="0" w:color="auto"/>
        <w:bottom w:val="none" w:sz="0" w:space="0" w:color="auto"/>
        <w:right w:val="none" w:sz="0" w:space="0" w:color="auto"/>
      </w:divBdr>
    </w:div>
    <w:div w:id="128327206">
      <w:bodyDiv w:val="1"/>
      <w:marLeft w:val="0"/>
      <w:marRight w:val="0"/>
      <w:marTop w:val="0"/>
      <w:marBottom w:val="0"/>
      <w:divBdr>
        <w:top w:val="none" w:sz="0" w:space="0" w:color="auto"/>
        <w:left w:val="none" w:sz="0" w:space="0" w:color="auto"/>
        <w:bottom w:val="none" w:sz="0" w:space="0" w:color="auto"/>
        <w:right w:val="none" w:sz="0" w:space="0" w:color="auto"/>
      </w:divBdr>
    </w:div>
    <w:div w:id="135949874">
      <w:bodyDiv w:val="1"/>
      <w:marLeft w:val="0"/>
      <w:marRight w:val="0"/>
      <w:marTop w:val="0"/>
      <w:marBottom w:val="0"/>
      <w:divBdr>
        <w:top w:val="none" w:sz="0" w:space="0" w:color="auto"/>
        <w:left w:val="none" w:sz="0" w:space="0" w:color="auto"/>
        <w:bottom w:val="none" w:sz="0" w:space="0" w:color="auto"/>
        <w:right w:val="none" w:sz="0" w:space="0" w:color="auto"/>
      </w:divBdr>
    </w:div>
    <w:div w:id="140773950">
      <w:bodyDiv w:val="1"/>
      <w:marLeft w:val="0"/>
      <w:marRight w:val="0"/>
      <w:marTop w:val="0"/>
      <w:marBottom w:val="0"/>
      <w:divBdr>
        <w:top w:val="none" w:sz="0" w:space="0" w:color="auto"/>
        <w:left w:val="none" w:sz="0" w:space="0" w:color="auto"/>
        <w:bottom w:val="none" w:sz="0" w:space="0" w:color="auto"/>
        <w:right w:val="none" w:sz="0" w:space="0" w:color="auto"/>
      </w:divBdr>
    </w:div>
    <w:div w:id="147750340">
      <w:bodyDiv w:val="1"/>
      <w:marLeft w:val="0"/>
      <w:marRight w:val="0"/>
      <w:marTop w:val="0"/>
      <w:marBottom w:val="0"/>
      <w:divBdr>
        <w:top w:val="none" w:sz="0" w:space="0" w:color="auto"/>
        <w:left w:val="none" w:sz="0" w:space="0" w:color="auto"/>
        <w:bottom w:val="none" w:sz="0" w:space="0" w:color="auto"/>
        <w:right w:val="none" w:sz="0" w:space="0" w:color="auto"/>
      </w:divBdr>
    </w:div>
    <w:div w:id="147794666">
      <w:bodyDiv w:val="1"/>
      <w:marLeft w:val="0"/>
      <w:marRight w:val="0"/>
      <w:marTop w:val="0"/>
      <w:marBottom w:val="0"/>
      <w:divBdr>
        <w:top w:val="none" w:sz="0" w:space="0" w:color="auto"/>
        <w:left w:val="none" w:sz="0" w:space="0" w:color="auto"/>
        <w:bottom w:val="none" w:sz="0" w:space="0" w:color="auto"/>
        <w:right w:val="none" w:sz="0" w:space="0" w:color="auto"/>
      </w:divBdr>
    </w:div>
    <w:div w:id="151916995">
      <w:bodyDiv w:val="1"/>
      <w:marLeft w:val="0"/>
      <w:marRight w:val="0"/>
      <w:marTop w:val="0"/>
      <w:marBottom w:val="0"/>
      <w:divBdr>
        <w:top w:val="none" w:sz="0" w:space="0" w:color="auto"/>
        <w:left w:val="none" w:sz="0" w:space="0" w:color="auto"/>
        <w:bottom w:val="none" w:sz="0" w:space="0" w:color="auto"/>
        <w:right w:val="none" w:sz="0" w:space="0" w:color="auto"/>
      </w:divBdr>
    </w:div>
    <w:div w:id="166484292">
      <w:bodyDiv w:val="1"/>
      <w:marLeft w:val="0"/>
      <w:marRight w:val="0"/>
      <w:marTop w:val="0"/>
      <w:marBottom w:val="0"/>
      <w:divBdr>
        <w:top w:val="none" w:sz="0" w:space="0" w:color="auto"/>
        <w:left w:val="none" w:sz="0" w:space="0" w:color="auto"/>
        <w:bottom w:val="none" w:sz="0" w:space="0" w:color="auto"/>
        <w:right w:val="none" w:sz="0" w:space="0" w:color="auto"/>
      </w:divBdr>
    </w:div>
    <w:div w:id="169025873">
      <w:bodyDiv w:val="1"/>
      <w:marLeft w:val="0"/>
      <w:marRight w:val="0"/>
      <w:marTop w:val="0"/>
      <w:marBottom w:val="0"/>
      <w:divBdr>
        <w:top w:val="none" w:sz="0" w:space="0" w:color="auto"/>
        <w:left w:val="none" w:sz="0" w:space="0" w:color="auto"/>
        <w:bottom w:val="none" w:sz="0" w:space="0" w:color="auto"/>
        <w:right w:val="none" w:sz="0" w:space="0" w:color="auto"/>
      </w:divBdr>
    </w:div>
    <w:div w:id="172886787">
      <w:bodyDiv w:val="1"/>
      <w:marLeft w:val="0"/>
      <w:marRight w:val="0"/>
      <w:marTop w:val="0"/>
      <w:marBottom w:val="0"/>
      <w:divBdr>
        <w:top w:val="none" w:sz="0" w:space="0" w:color="auto"/>
        <w:left w:val="none" w:sz="0" w:space="0" w:color="auto"/>
        <w:bottom w:val="none" w:sz="0" w:space="0" w:color="auto"/>
        <w:right w:val="none" w:sz="0" w:space="0" w:color="auto"/>
      </w:divBdr>
    </w:div>
    <w:div w:id="172887090">
      <w:bodyDiv w:val="1"/>
      <w:marLeft w:val="0"/>
      <w:marRight w:val="0"/>
      <w:marTop w:val="0"/>
      <w:marBottom w:val="0"/>
      <w:divBdr>
        <w:top w:val="none" w:sz="0" w:space="0" w:color="auto"/>
        <w:left w:val="none" w:sz="0" w:space="0" w:color="auto"/>
        <w:bottom w:val="none" w:sz="0" w:space="0" w:color="auto"/>
        <w:right w:val="none" w:sz="0" w:space="0" w:color="auto"/>
      </w:divBdr>
    </w:div>
    <w:div w:id="173080733">
      <w:bodyDiv w:val="1"/>
      <w:marLeft w:val="0"/>
      <w:marRight w:val="0"/>
      <w:marTop w:val="0"/>
      <w:marBottom w:val="0"/>
      <w:divBdr>
        <w:top w:val="none" w:sz="0" w:space="0" w:color="auto"/>
        <w:left w:val="none" w:sz="0" w:space="0" w:color="auto"/>
        <w:bottom w:val="none" w:sz="0" w:space="0" w:color="auto"/>
        <w:right w:val="none" w:sz="0" w:space="0" w:color="auto"/>
      </w:divBdr>
    </w:div>
    <w:div w:id="174272354">
      <w:bodyDiv w:val="1"/>
      <w:marLeft w:val="0"/>
      <w:marRight w:val="0"/>
      <w:marTop w:val="0"/>
      <w:marBottom w:val="0"/>
      <w:divBdr>
        <w:top w:val="none" w:sz="0" w:space="0" w:color="auto"/>
        <w:left w:val="none" w:sz="0" w:space="0" w:color="auto"/>
        <w:bottom w:val="none" w:sz="0" w:space="0" w:color="auto"/>
        <w:right w:val="none" w:sz="0" w:space="0" w:color="auto"/>
      </w:divBdr>
    </w:div>
    <w:div w:id="175198680">
      <w:bodyDiv w:val="1"/>
      <w:marLeft w:val="0"/>
      <w:marRight w:val="0"/>
      <w:marTop w:val="0"/>
      <w:marBottom w:val="0"/>
      <w:divBdr>
        <w:top w:val="none" w:sz="0" w:space="0" w:color="auto"/>
        <w:left w:val="none" w:sz="0" w:space="0" w:color="auto"/>
        <w:bottom w:val="none" w:sz="0" w:space="0" w:color="auto"/>
        <w:right w:val="none" w:sz="0" w:space="0" w:color="auto"/>
      </w:divBdr>
    </w:div>
    <w:div w:id="185675891">
      <w:bodyDiv w:val="1"/>
      <w:marLeft w:val="0"/>
      <w:marRight w:val="0"/>
      <w:marTop w:val="0"/>
      <w:marBottom w:val="0"/>
      <w:divBdr>
        <w:top w:val="none" w:sz="0" w:space="0" w:color="auto"/>
        <w:left w:val="none" w:sz="0" w:space="0" w:color="auto"/>
        <w:bottom w:val="none" w:sz="0" w:space="0" w:color="auto"/>
        <w:right w:val="none" w:sz="0" w:space="0" w:color="auto"/>
      </w:divBdr>
      <w:divsChild>
        <w:div w:id="1849975822">
          <w:marLeft w:val="0"/>
          <w:marRight w:val="0"/>
          <w:marTop w:val="0"/>
          <w:marBottom w:val="0"/>
          <w:divBdr>
            <w:top w:val="none" w:sz="0" w:space="0" w:color="auto"/>
            <w:left w:val="none" w:sz="0" w:space="0" w:color="auto"/>
            <w:bottom w:val="none" w:sz="0" w:space="0" w:color="auto"/>
            <w:right w:val="none" w:sz="0" w:space="0" w:color="auto"/>
          </w:divBdr>
        </w:div>
      </w:divsChild>
    </w:div>
    <w:div w:id="187918164">
      <w:bodyDiv w:val="1"/>
      <w:marLeft w:val="0"/>
      <w:marRight w:val="0"/>
      <w:marTop w:val="0"/>
      <w:marBottom w:val="0"/>
      <w:divBdr>
        <w:top w:val="none" w:sz="0" w:space="0" w:color="auto"/>
        <w:left w:val="none" w:sz="0" w:space="0" w:color="auto"/>
        <w:bottom w:val="none" w:sz="0" w:space="0" w:color="auto"/>
        <w:right w:val="none" w:sz="0" w:space="0" w:color="auto"/>
      </w:divBdr>
    </w:div>
    <w:div w:id="189298246">
      <w:bodyDiv w:val="1"/>
      <w:marLeft w:val="0"/>
      <w:marRight w:val="0"/>
      <w:marTop w:val="0"/>
      <w:marBottom w:val="0"/>
      <w:divBdr>
        <w:top w:val="none" w:sz="0" w:space="0" w:color="auto"/>
        <w:left w:val="none" w:sz="0" w:space="0" w:color="auto"/>
        <w:bottom w:val="none" w:sz="0" w:space="0" w:color="auto"/>
        <w:right w:val="none" w:sz="0" w:space="0" w:color="auto"/>
      </w:divBdr>
    </w:div>
    <w:div w:id="191693568">
      <w:bodyDiv w:val="1"/>
      <w:marLeft w:val="0"/>
      <w:marRight w:val="0"/>
      <w:marTop w:val="0"/>
      <w:marBottom w:val="0"/>
      <w:divBdr>
        <w:top w:val="none" w:sz="0" w:space="0" w:color="auto"/>
        <w:left w:val="none" w:sz="0" w:space="0" w:color="auto"/>
        <w:bottom w:val="none" w:sz="0" w:space="0" w:color="auto"/>
        <w:right w:val="none" w:sz="0" w:space="0" w:color="auto"/>
      </w:divBdr>
    </w:div>
    <w:div w:id="198902483">
      <w:bodyDiv w:val="1"/>
      <w:marLeft w:val="0"/>
      <w:marRight w:val="0"/>
      <w:marTop w:val="0"/>
      <w:marBottom w:val="0"/>
      <w:divBdr>
        <w:top w:val="none" w:sz="0" w:space="0" w:color="auto"/>
        <w:left w:val="none" w:sz="0" w:space="0" w:color="auto"/>
        <w:bottom w:val="none" w:sz="0" w:space="0" w:color="auto"/>
        <w:right w:val="none" w:sz="0" w:space="0" w:color="auto"/>
      </w:divBdr>
    </w:div>
    <w:div w:id="200747173">
      <w:bodyDiv w:val="1"/>
      <w:marLeft w:val="0"/>
      <w:marRight w:val="0"/>
      <w:marTop w:val="0"/>
      <w:marBottom w:val="0"/>
      <w:divBdr>
        <w:top w:val="none" w:sz="0" w:space="0" w:color="auto"/>
        <w:left w:val="none" w:sz="0" w:space="0" w:color="auto"/>
        <w:bottom w:val="none" w:sz="0" w:space="0" w:color="auto"/>
        <w:right w:val="none" w:sz="0" w:space="0" w:color="auto"/>
      </w:divBdr>
    </w:div>
    <w:div w:id="206796795">
      <w:bodyDiv w:val="1"/>
      <w:marLeft w:val="0"/>
      <w:marRight w:val="0"/>
      <w:marTop w:val="0"/>
      <w:marBottom w:val="0"/>
      <w:divBdr>
        <w:top w:val="none" w:sz="0" w:space="0" w:color="auto"/>
        <w:left w:val="none" w:sz="0" w:space="0" w:color="auto"/>
        <w:bottom w:val="none" w:sz="0" w:space="0" w:color="auto"/>
        <w:right w:val="none" w:sz="0" w:space="0" w:color="auto"/>
      </w:divBdr>
    </w:div>
    <w:div w:id="208877915">
      <w:bodyDiv w:val="1"/>
      <w:marLeft w:val="0"/>
      <w:marRight w:val="0"/>
      <w:marTop w:val="0"/>
      <w:marBottom w:val="0"/>
      <w:divBdr>
        <w:top w:val="none" w:sz="0" w:space="0" w:color="auto"/>
        <w:left w:val="none" w:sz="0" w:space="0" w:color="auto"/>
        <w:bottom w:val="none" w:sz="0" w:space="0" w:color="auto"/>
        <w:right w:val="none" w:sz="0" w:space="0" w:color="auto"/>
      </w:divBdr>
    </w:div>
    <w:div w:id="226234745">
      <w:bodyDiv w:val="1"/>
      <w:marLeft w:val="0"/>
      <w:marRight w:val="0"/>
      <w:marTop w:val="0"/>
      <w:marBottom w:val="0"/>
      <w:divBdr>
        <w:top w:val="none" w:sz="0" w:space="0" w:color="auto"/>
        <w:left w:val="none" w:sz="0" w:space="0" w:color="auto"/>
        <w:bottom w:val="none" w:sz="0" w:space="0" w:color="auto"/>
        <w:right w:val="none" w:sz="0" w:space="0" w:color="auto"/>
      </w:divBdr>
    </w:div>
    <w:div w:id="234585949">
      <w:bodyDiv w:val="1"/>
      <w:marLeft w:val="0"/>
      <w:marRight w:val="0"/>
      <w:marTop w:val="0"/>
      <w:marBottom w:val="0"/>
      <w:divBdr>
        <w:top w:val="none" w:sz="0" w:space="0" w:color="auto"/>
        <w:left w:val="none" w:sz="0" w:space="0" w:color="auto"/>
        <w:bottom w:val="none" w:sz="0" w:space="0" w:color="auto"/>
        <w:right w:val="none" w:sz="0" w:space="0" w:color="auto"/>
      </w:divBdr>
    </w:div>
    <w:div w:id="237591838">
      <w:bodyDiv w:val="1"/>
      <w:marLeft w:val="0"/>
      <w:marRight w:val="0"/>
      <w:marTop w:val="0"/>
      <w:marBottom w:val="0"/>
      <w:divBdr>
        <w:top w:val="none" w:sz="0" w:space="0" w:color="auto"/>
        <w:left w:val="none" w:sz="0" w:space="0" w:color="auto"/>
        <w:bottom w:val="none" w:sz="0" w:space="0" w:color="auto"/>
        <w:right w:val="none" w:sz="0" w:space="0" w:color="auto"/>
      </w:divBdr>
    </w:div>
    <w:div w:id="237832527">
      <w:bodyDiv w:val="1"/>
      <w:marLeft w:val="0"/>
      <w:marRight w:val="0"/>
      <w:marTop w:val="0"/>
      <w:marBottom w:val="0"/>
      <w:divBdr>
        <w:top w:val="none" w:sz="0" w:space="0" w:color="auto"/>
        <w:left w:val="none" w:sz="0" w:space="0" w:color="auto"/>
        <w:bottom w:val="none" w:sz="0" w:space="0" w:color="auto"/>
        <w:right w:val="none" w:sz="0" w:space="0" w:color="auto"/>
      </w:divBdr>
    </w:div>
    <w:div w:id="238560098">
      <w:bodyDiv w:val="1"/>
      <w:marLeft w:val="0"/>
      <w:marRight w:val="0"/>
      <w:marTop w:val="0"/>
      <w:marBottom w:val="0"/>
      <w:divBdr>
        <w:top w:val="none" w:sz="0" w:space="0" w:color="auto"/>
        <w:left w:val="none" w:sz="0" w:space="0" w:color="auto"/>
        <w:bottom w:val="none" w:sz="0" w:space="0" w:color="auto"/>
        <w:right w:val="none" w:sz="0" w:space="0" w:color="auto"/>
      </w:divBdr>
    </w:div>
    <w:div w:id="243686152">
      <w:bodyDiv w:val="1"/>
      <w:marLeft w:val="0"/>
      <w:marRight w:val="0"/>
      <w:marTop w:val="0"/>
      <w:marBottom w:val="0"/>
      <w:divBdr>
        <w:top w:val="none" w:sz="0" w:space="0" w:color="auto"/>
        <w:left w:val="none" w:sz="0" w:space="0" w:color="auto"/>
        <w:bottom w:val="none" w:sz="0" w:space="0" w:color="auto"/>
        <w:right w:val="none" w:sz="0" w:space="0" w:color="auto"/>
      </w:divBdr>
    </w:div>
    <w:div w:id="248470477">
      <w:bodyDiv w:val="1"/>
      <w:marLeft w:val="0"/>
      <w:marRight w:val="0"/>
      <w:marTop w:val="0"/>
      <w:marBottom w:val="0"/>
      <w:divBdr>
        <w:top w:val="none" w:sz="0" w:space="0" w:color="auto"/>
        <w:left w:val="none" w:sz="0" w:space="0" w:color="auto"/>
        <w:bottom w:val="none" w:sz="0" w:space="0" w:color="auto"/>
        <w:right w:val="none" w:sz="0" w:space="0" w:color="auto"/>
      </w:divBdr>
    </w:div>
    <w:div w:id="256064901">
      <w:bodyDiv w:val="1"/>
      <w:marLeft w:val="0"/>
      <w:marRight w:val="0"/>
      <w:marTop w:val="0"/>
      <w:marBottom w:val="0"/>
      <w:divBdr>
        <w:top w:val="none" w:sz="0" w:space="0" w:color="auto"/>
        <w:left w:val="none" w:sz="0" w:space="0" w:color="auto"/>
        <w:bottom w:val="none" w:sz="0" w:space="0" w:color="auto"/>
        <w:right w:val="none" w:sz="0" w:space="0" w:color="auto"/>
      </w:divBdr>
    </w:div>
    <w:div w:id="256713823">
      <w:bodyDiv w:val="1"/>
      <w:marLeft w:val="0"/>
      <w:marRight w:val="0"/>
      <w:marTop w:val="0"/>
      <w:marBottom w:val="0"/>
      <w:divBdr>
        <w:top w:val="none" w:sz="0" w:space="0" w:color="auto"/>
        <w:left w:val="none" w:sz="0" w:space="0" w:color="auto"/>
        <w:bottom w:val="none" w:sz="0" w:space="0" w:color="auto"/>
        <w:right w:val="none" w:sz="0" w:space="0" w:color="auto"/>
      </w:divBdr>
    </w:div>
    <w:div w:id="263853845">
      <w:bodyDiv w:val="1"/>
      <w:marLeft w:val="0"/>
      <w:marRight w:val="0"/>
      <w:marTop w:val="0"/>
      <w:marBottom w:val="0"/>
      <w:divBdr>
        <w:top w:val="none" w:sz="0" w:space="0" w:color="auto"/>
        <w:left w:val="none" w:sz="0" w:space="0" w:color="auto"/>
        <w:bottom w:val="none" w:sz="0" w:space="0" w:color="auto"/>
        <w:right w:val="none" w:sz="0" w:space="0" w:color="auto"/>
      </w:divBdr>
    </w:div>
    <w:div w:id="265425804">
      <w:bodyDiv w:val="1"/>
      <w:marLeft w:val="0"/>
      <w:marRight w:val="0"/>
      <w:marTop w:val="0"/>
      <w:marBottom w:val="0"/>
      <w:divBdr>
        <w:top w:val="none" w:sz="0" w:space="0" w:color="auto"/>
        <w:left w:val="none" w:sz="0" w:space="0" w:color="auto"/>
        <w:bottom w:val="none" w:sz="0" w:space="0" w:color="auto"/>
        <w:right w:val="none" w:sz="0" w:space="0" w:color="auto"/>
      </w:divBdr>
    </w:div>
    <w:div w:id="265618348">
      <w:bodyDiv w:val="1"/>
      <w:marLeft w:val="0"/>
      <w:marRight w:val="0"/>
      <w:marTop w:val="0"/>
      <w:marBottom w:val="0"/>
      <w:divBdr>
        <w:top w:val="none" w:sz="0" w:space="0" w:color="auto"/>
        <w:left w:val="none" w:sz="0" w:space="0" w:color="auto"/>
        <w:bottom w:val="none" w:sz="0" w:space="0" w:color="auto"/>
        <w:right w:val="none" w:sz="0" w:space="0" w:color="auto"/>
      </w:divBdr>
    </w:div>
    <w:div w:id="269900772">
      <w:bodyDiv w:val="1"/>
      <w:marLeft w:val="0"/>
      <w:marRight w:val="0"/>
      <w:marTop w:val="0"/>
      <w:marBottom w:val="0"/>
      <w:divBdr>
        <w:top w:val="none" w:sz="0" w:space="0" w:color="auto"/>
        <w:left w:val="none" w:sz="0" w:space="0" w:color="auto"/>
        <w:bottom w:val="none" w:sz="0" w:space="0" w:color="auto"/>
        <w:right w:val="none" w:sz="0" w:space="0" w:color="auto"/>
      </w:divBdr>
    </w:div>
    <w:div w:id="272135577">
      <w:bodyDiv w:val="1"/>
      <w:marLeft w:val="0"/>
      <w:marRight w:val="0"/>
      <w:marTop w:val="0"/>
      <w:marBottom w:val="0"/>
      <w:divBdr>
        <w:top w:val="none" w:sz="0" w:space="0" w:color="auto"/>
        <w:left w:val="none" w:sz="0" w:space="0" w:color="auto"/>
        <w:bottom w:val="none" w:sz="0" w:space="0" w:color="auto"/>
        <w:right w:val="none" w:sz="0" w:space="0" w:color="auto"/>
      </w:divBdr>
    </w:div>
    <w:div w:id="282465561">
      <w:bodyDiv w:val="1"/>
      <w:marLeft w:val="0"/>
      <w:marRight w:val="0"/>
      <w:marTop w:val="0"/>
      <w:marBottom w:val="0"/>
      <w:divBdr>
        <w:top w:val="none" w:sz="0" w:space="0" w:color="auto"/>
        <w:left w:val="none" w:sz="0" w:space="0" w:color="auto"/>
        <w:bottom w:val="none" w:sz="0" w:space="0" w:color="auto"/>
        <w:right w:val="none" w:sz="0" w:space="0" w:color="auto"/>
      </w:divBdr>
    </w:div>
    <w:div w:id="286132320">
      <w:bodyDiv w:val="1"/>
      <w:marLeft w:val="0"/>
      <w:marRight w:val="0"/>
      <w:marTop w:val="0"/>
      <w:marBottom w:val="0"/>
      <w:divBdr>
        <w:top w:val="none" w:sz="0" w:space="0" w:color="auto"/>
        <w:left w:val="none" w:sz="0" w:space="0" w:color="auto"/>
        <w:bottom w:val="none" w:sz="0" w:space="0" w:color="auto"/>
        <w:right w:val="none" w:sz="0" w:space="0" w:color="auto"/>
      </w:divBdr>
    </w:div>
    <w:div w:id="288050692">
      <w:bodyDiv w:val="1"/>
      <w:marLeft w:val="0"/>
      <w:marRight w:val="0"/>
      <w:marTop w:val="0"/>
      <w:marBottom w:val="0"/>
      <w:divBdr>
        <w:top w:val="none" w:sz="0" w:space="0" w:color="auto"/>
        <w:left w:val="none" w:sz="0" w:space="0" w:color="auto"/>
        <w:bottom w:val="none" w:sz="0" w:space="0" w:color="auto"/>
        <w:right w:val="none" w:sz="0" w:space="0" w:color="auto"/>
      </w:divBdr>
    </w:div>
    <w:div w:id="289437777">
      <w:bodyDiv w:val="1"/>
      <w:marLeft w:val="0"/>
      <w:marRight w:val="0"/>
      <w:marTop w:val="0"/>
      <w:marBottom w:val="0"/>
      <w:divBdr>
        <w:top w:val="none" w:sz="0" w:space="0" w:color="auto"/>
        <w:left w:val="none" w:sz="0" w:space="0" w:color="auto"/>
        <w:bottom w:val="none" w:sz="0" w:space="0" w:color="auto"/>
        <w:right w:val="none" w:sz="0" w:space="0" w:color="auto"/>
      </w:divBdr>
      <w:divsChild>
        <w:div w:id="90593063">
          <w:marLeft w:val="0"/>
          <w:marRight w:val="0"/>
          <w:marTop w:val="0"/>
          <w:marBottom w:val="0"/>
          <w:divBdr>
            <w:top w:val="none" w:sz="0" w:space="0" w:color="auto"/>
            <w:left w:val="none" w:sz="0" w:space="0" w:color="auto"/>
            <w:bottom w:val="none" w:sz="0" w:space="0" w:color="auto"/>
            <w:right w:val="none" w:sz="0" w:space="0" w:color="auto"/>
          </w:divBdr>
        </w:div>
        <w:div w:id="137957858">
          <w:marLeft w:val="0"/>
          <w:marRight w:val="0"/>
          <w:marTop w:val="0"/>
          <w:marBottom w:val="0"/>
          <w:divBdr>
            <w:top w:val="none" w:sz="0" w:space="0" w:color="auto"/>
            <w:left w:val="none" w:sz="0" w:space="0" w:color="auto"/>
            <w:bottom w:val="none" w:sz="0" w:space="0" w:color="auto"/>
            <w:right w:val="none" w:sz="0" w:space="0" w:color="auto"/>
          </w:divBdr>
        </w:div>
        <w:div w:id="419639486">
          <w:marLeft w:val="0"/>
          <w:marRight w:val="0"/>
          <w:marTop w:val="0"/>
          <w:marBottom w:val="0"/>
          <w:divBdr>
            <w:top w:val="none" w:sz="0" w:space="0" w:color="auto"/>
            <w:left w:val="none" w:sz="0" w:space="0" w:color="auto"/>
            <w:bottom w:val="none" w:sz="0" w:space="0" w:color="auto"/>
            <w:right w:val="none" w:sz="0" w:space="0" w:color="auto"/>
          </w:divBdr>
        </w:div>
      </w:divsChild>
    </w:div>
    <w:div w:id="292948957">
      <w:bodyDiv w:val="1"/>
      <w:marLeft w:val="0"/>
      <w:marRight w:val="0"/>
      <w:marTop w:val="0"/>
      <w:marBottom w:val="0"/>
      <w:divBdr>
        <w:top w:val="none" w:sz="0" w:space="0" w:color="auto"/>
        <w:left w:val="none" w:sz="0" w:space="0" w:color="auto"/>
        <w:bottom w:val="none" w:sz="0" w:space="0" w:color="auto"/>
        <w:right w:val="none" w:sz="0" w:space="0" w:color="auto"/>
      </w:divBdr>
    </w:div>
    <w:div w:id="296493137">
      <w:bodyDiv w:val="1"/>
      <w:marLeft w:val="0"/>
      <w:marRight w:val="0"/>
      <w:marTop w:val="0"/>
      <w:marBottom w:val="0"/>
      <w:divBdr>
        <w:top w:val="none" w:sz="0" w:space="0" w:color="auto"/>
        <w:left w:val="none" w:sz="0" w:space="0" w:color="auto"/>
        <w:bottom w:val="none" w:sz="0" w:space="0" w:color="auto"/>
        <w:right w:val="none" w:sz="0" w:space="0" w:color="auto"/>
      </w:divBdr>
    </w:div>
    <w:div w:id="297028021">
      <w:bodyDiv w:val="1"/>
      <w:marLeft w:val="0"/>
      <w:marRight w:val="0"/>
      <w:marTop w:val="0"/>
      <w:marBottom w:val="0"/>
      <w:divBdr>
        <w:top w:val="none" w:sz="0" w:space="0" w:color="auto"/>
        <w:left w:val="none" w:sz="0" w:space="0" w:color="auto"/>
        <w:bottom w:val="none" w:sz="0" w:space="0" w:color="auto"/>
        <w:right w:val="none" w:sz="0" w:space="0" w:color="auto"/>
      </w:divBdr>
    </w:div>
    <w:div w:id="297030592">
      <w:bodyDiv w:val="1"/>
      <w:marLeft w:val="0"/>
      <w:marRight w:val="0"/>
      <w:marTop w:val="0"/>
      <w:marBottom w:val="0"/>
      <w:divBdr>
        <w:top w:val="none" w:sz="0" w:space="0" w:color="auto"/>
        <w:left w:val="none" w:sz="0" w:space="0" w:color="auto"/>
        <w:bottom w:val="none" w:sz="0" w:space="0" w:color="auto"/>
        <w:right w:val="none" w:sz="0" w:space="0" w:color="auto"/>
      </w:divBdr>
    </w:div>
    <w:div w:id="298655795">
      <w:bodyDiv w:val="1"/>
      <w:marLeft w:val="0"/>
      <w:marRight w:val="0"/>
      <w:marTop w:val="0"/>
      <w:marBottom w:val="0"/>
      <w:divBdr>
        <w:top w:val="none" w:sz="0" w:space="0" w:color="auto"/>
        <w:left w:val="none" w:sz="0" w:space="0" w:color="auto"/>
        <w:bottom w:val="none" w:sz="0" w:space="0" w:color="auto"/>
        <w:right w:val="none" w:sz="0" w:space="0" w:color="auto"/>
      </w:divBdr>
    </w:div>
    <w:div w:id="308099738">
      <w:bodyDiv w:val="1"/>
      <w:marLeft w:val="0"/>
      <w:marRight w:val="0"/>
      <w:marTop w:val="0"/>
      <w:marBottom w:val="0"/>
      <w:divBdr>
        <w:top w:val="none" w:sz="0" w:space="0" w:color="auto"/>
        <w:left w:val="none" w:sz="0" w:space="0" w:color="auto"/>
        <w:bottom w:val="none" w:sz="0" w:space="0" w:color="auto"/>
        <w:right w:val="none" w:sz="0" w:space="0" w:color="auto"/>
      </w:divBdr>
    </w:div>
    <w:div w:id="308948261">
      <w:bodyDiv w:val="1"/>
      <w:marLeft w:val="0"/>
      <w:marRight w:val="0"/>
      <w:marTop w:val="0"/>
      <w:marBottom w:val="0"/>
      <w:divBdr>
        <w:top w:val="none" w:sz="0" w:space="0" w:color="auto"/>
        <w:left w:val="none" w:sz="0" w:space="0" w:color="auto"/>
        <w:bottom w:val="none" w:sz="0" w:space="0" w:color="auto"/>
        <w:right w:val="none" w:sz="0" w:space="0" w:color="auto"/>
      </w:divBdr>
    </w:div>
    <w:div w:id="309133535">
      <w:bodyDiv w:val="1"/>
      <w:marLeft w:val="0"/>
      <w:marRight w:val="0"/>
      <w:marTop w:val="0"/>
      <w:marBottom w:val="0"/>
      <w:divBdr>
        <w:top w:val="none" w:sz="0" w:space="0" w:color="auto"/>
        <w:left w:val="none" w:sz="0" w:space="0" w:color="auto"/>
        <w:bottom w:val="none" w:sz="0" w:space="0" w:color="auto"/>
        <w:right w:val="none" w:sz="0" w:space="0" w:color="auto"/>
      </w:divBdr>
    </w:div>
    <w:div w:id="317273673">
      <w:bodyDiv w:val="1"/>
      <w:marLeft w:val="0"/>
      <w:marRight w:val="0"/>
      <w:marTop w:val="0"/>
      <w:marBottom w:val="0"/>
      <w:divBdr>
        <w:top w:val="none" w:sz="0" w:space="0" w:color="auto"/>
        <w:left w:val="none" w:sz="0" w:space="0" w:color="auto"/>
        <w:bottom w:val="none" w:sz="0" w:space="0" w:color="auto"/>
        <w:right w:val="none" w:sz="0" w:space="0" w:color="auto"/>
      </w:divBdr>
    </w:div>
    <w:div w:id="326179505">
      <w:bodyDiv w:val="1"/>
      <w:marLeft w:val="0"/>
      <w:marRight w:val="0"/>
      <w:marTop w:val="0"/>
      <w:marBottom w:val="0"/>
      <w:divBdr>
        <w:top w:val="none" w:sz="0" w:space="0" w:color="auto"/>
        <w:left w:val="none" w:sz="0" w:space="0" w:color="auto"/>
        <w:bottom w:val="none" w:sz="0" w:space="0" w:color="auto"/>
        <w:right w:val="none" w:sz="0" w:space="0" w:color="auto"/>
      </w:divBdr>
    </w:div>
    <w:div w:id="328294884">
      <w:bodyDiv w:val="1"/>
      <w:marLeft w:val="0"/>
      <w:marRight w:val="0"/>
      <w:marTop w:val="0"/>
      <w:marBottom w:val="0"/>
      <w:divBdr>
        <w:top w:val="none" w:sz="0" w:space="0" w:color="auto"/>
        <w:left w:val="none" w:sz="0" w:space="0" w:color="auto"/>
        <w:bottom w:val="none" w:sz="0" w:space="0" w:color="auto"/>
        <w:right w:val="none" w:sz="0" w:space="0" w:color="auto"/>
      </w:divBdr>
    </w:div>
    <w:div w:id="332101305">
      <w:bodyDiv w:val="1"/>
      <w:marLeft w:val="0"/>
      <w:marRight w:val="0"/>
      <w:marTop w:val="0"/>
      <w:marBottom w:val="0"/>
      <w:divBdr>
        <w:top w:val="none" w:sz="0" w:space="0" w:color="auto"/>
        <w:left w:val="none" w:sz="0" w:space="0" w:color="auto"/>
        <w:bottom w:val="none" w:sz="0" w:space="0" w:color="auto"/>
        <w:right w:val="none" w:sz="0" w:space="0" w:color="auto"/>
      </w:divBdr>
    </w:div>
    <w:div w:id="334501247">
      <w:bodyDiv w:val="1"/>
      <w:marLeft w:val="0"/>
      <w:marRight w:val="0"/>
      <w:marTop w:val="0"/>
      <w:marBottom w:val="0"/>
      <w:divBdr>
        <w:top w:val="none" w:sz="0" w:space="0" w:color="auto"/>
        <w:left w:val="none" w:sz="0" w:space="0" w:color="auto"/>
        <w:bottom w:val="none" w:sz="0" w:space="0" w:color="auto"/>
        <w:right w:val="none" w:sz="0" w:space="0" w:color="auto"/>
      </w:divBdr>
    </w:div>
    <w:div w:id="347953408">
      <w:bodyDiv w:val="1"/>
      <w:marLeft w:val="0"/>
      <w:marRight w:val="0"/>
      <w:marTop w:val="0"/>
      <w:marBottom w:val="0"/>
      <w:divBdr>
        <w:top w:val="none" w:sz="0" w:space="0" w:color="auto"/>
        <w:left w:val="none" w:sz="0" w:space="0" w:color="auto"/>
        <w:bottom w:val="none" w:sz="0" w:space="0" w:color="auto"/>
        <w:right w:val="none" w:sz="0" w:space="0" w:color="auto"/>
      </w:divBdr>
    </w:div>
    <w:div w:id="354842844">
      <w:bodyDiv w:val="1"/>
      <w:marLeft w:val="0"/>
      <w:marRight w:val="0"/>
      <w:marTop w:val="0"/>
      <w:marBottom w:val="0"/>
      <w:divBdr>
        <w:top w:val="none" w:sz="0" w:space="0" w:color="auto"/>
        <w:left w:val="none" w:sz="0" w:space="0" w:color="auto"/>
        <w:bottom w:val="none" w:sz="0" w:space="0" w:color="auto"/>
        <w:right w:val="none" w:sz="0" w:space="0" w:color="auto"/>
      </w:divBdr>
    </w:div>
    <w:div w:id="354961957">
      <w:bodyDiv w:val="1"/>
      <w:marLeft w:val="0"/>
      <w:marRight w:val="0"/>
      <w:marTop w:val="0"/>
      <w:marBottom w:val="0"/>
      <w:divBdr>
        <w:top w:val="none" w:sz="0" w:space="0" w:color="auto"/>
        <w:left w:val="none" w:sz="0" w:space="0" w:color="auto"/>
        <w:bottom w:val="none" w:sz="0" w:space="0" w:color="auto"/>
        <w:right w:val="none" w:sz="0" w:space="0" w:color="auto"/>
      </w:divBdr>
    </w:div>
    <w:div w:id="355425930">
      <w:bodyDiv w:val="1"/>
      <w:marLeft w:val="0"/>
      <w:marRight w:val="0"/>
      <w:marTop w:val="0"/>
      <w:marBottom w:val="0"/>
      <w:divBdr>
        <w:top w:val="none" w:sz="0" w:space="0" w:color="auto"/>
        <w:left w:val="none" w:sz="0" w:space="0" w:color="auto"/>
        <w:bottom w:val="none" w:sz="0" w:space="0" w:color="auto"/>
        <w:right w:val="none" w:sz="0" w:space="0" w:color="auto"/>
      </w:divBdr>
    </w:div>
    <w:div w:id="356663721">
      <w:bodyDiv w:val="1"/>
      <w:marLeft w:val="0"/>
      <w:marRight w:val="0"/>
      <w:marTop w:val="0"/>
      <w:marBottom w:val="0"/>
      <w:divBdr>
        <w:top w:val="none" w:sz="0" w:space="0" w:color="auto"/>
        <w:left w:val="none" w:sz="0" w:space="0" w:color="auto"/>
        <w:bottom w:val="none" w:sz="0" w:space="0" w:color="auto"/>
        <w:right w:val="none" w:sz="0" w:space="0" w:color="auto"/>
      </w:divBdr>
    </w:div>
    <w:div w:id="375007053">
      <w:bodyDiv w:val="1"/>
      <w:marLeft w:val="0"/>
      <w:marRight w:val="0"/>
      <w:marTop w:val="0"/>
      <w:marBottom w:val="0"/>
      <w:divBdr>
        <w:top w:val="none" w:sz="0" w:space="0" w:color="auto"/>
        <w:left w:val="none" w:sz="0" w:space="0" w:color="auto"/>
        <w:bottom w:val="none" w:sz="0" w:space="0" w:color="auto"/>
        <w:right w:val="none" w:sz="0" w:space="0" w:color="auto"/>
      </w:divBdr>
    </w:div>
    <w:div w:id="376011964">
      <w:bodyDiv w:val="1"/>
      <w:marLeft w:val="0"/>
      <w:marRight w:val="0"/>
      <w:marTop w:val="0"/>
      <w:marBottom w:val="0"/>
      <w:divBdr>
        <w:top w:val="none" w:sz="0" w:space="0" w:color="auto"/>
        <w:left w:val="none" w:sz="0" w:space="0" w:color="auto"/>
        <w:bottom w:val="none" w:sz="0" w:space="0" w:color="auto"/>
        <w:right w:val="none" w:sz="0" w:space="0" w:color="auto"/>
      </w:divBdr>
    </w:div>
    <w:div w:id="380637728">
      <w:bodyDiv w:val="1"/>
      <w:marLeft w:val="0"/>
      <w:marRight w:val="0"/>
      <w:marTop w:val="0"/>
      <w:marBottom w:val="0"/>
      <w:divBdr>
        <w:top w:val="none" w:sz="0" w:space="0" w:color="auto"/>
        <w:left w:val="none" w:sz="0" w:space="0" w:color="auto"/>
        <w:bottom w:val="none" w:sz="0" w:space="0" w:color="auto"/>
        <w:right w:val="none" w:sz="0" w:space="0" w:color="auto"/>
      </w:divBdr>
    </w:div>
    <w:div w:id="383723648">
      <w:bodyDiv w:val="1"/>
      <w:marLeft w:val="0"/>
      <w:marRight w:val="0"/>
      <w:marTop w:val="0"/>
      <w:marBottom w:val="0"/>
      <w:divBdr>
        <w:top w:val="none" w:sz="0" w:space="0" w:color="auto"/>
        <w:left w:val="none" w:sz="0" w:space="0" w:color="auto"/>
        <w:bottom w:val="none" w:sz="0" w:space="0" w:color="auto"/>
        <w:right w:val="none" w:sz="0" w:space="0" w:color="auto"/>
      </w:divBdr>
    </w:div>
    <w:div w:id="383984761">
      <w:bodyDiv w:val="1"/>
      <w:marLeft w:val="0"/>
      <w:marRight w:val="0"/>
      <w:marTop w:val="0"/>
      <w:marBottom w:val="0"/>
      <w:divBdr>
        <w:top w:val="none" w:sz="0" w:space="0" w:color="auto"/>
        <w:left w:val="none" w:sz="0" w:space="0" w:color="auto"/>
        <w:bottom w:val="none" w:sz="0" w:space="0" w:color="auto"/>
        <w:right w:val="none" w:sz="0" w:space="0" w:color="auto"/>
      </w:divBdr>
    </w:div>
    <w:div w:id="389891119">
      <w:bodyDiv w:val="1"/>
      <w:marLeft w:val="0"/>
      <w:marRight w:val="0"/>
      <w:marTop w:val="0"/>
      <w:marBottom w:val="0"/>
      <w:divBdr>
        <w:top w:val="none" w:sz="0" w:space="0" w:color="auto"/>
        <w:left w:val="none" w:sz="0" w:space="0" w:color="auto"/>
        <w:bottom w:val="none" w:sz="0" w:space="0" w:color="auto"/>
        <w:right w:val="none" w:sz="0" w:space="0" w:color="auto"/>
      </w:divBdr>
    </w:div>
    <w:div w:id="397440650">
      <w:bodyDiv w:val="1"/>
      <w:marLeft w:val="0"/>
      <w:marRight w:val="0"/>
      <w:marTop w:val="0"/>
      <w:marBottom w:val="0"/>
      <w:divBdr>
        <w:top w:val="none" w:sz="0" w:space="0" w:color="auto"/>
        <w:left w:val="none" w:sz="0" w:space="0" w:color="auto"/>
        <w:bottom w:val="none" w:sz="0" w:space="0" w:color="auto"/>
        <w:right w:val="none" w:sz="0" w:space="0" w:color="auto"/>
      </w:divBdr>
    </w:div>
    <w:div w:id="399180718">
      <w:bodyDiv w:val="1"/>
      <w:marLeft w:val="0"/>
      <w:marRight w:val="0"/>
      <w:marTop w:val="0"/>
      <w:marBottom w:val="0"/>
      <w:divBdr>
        <w:top w:val="none" w:sz="0" w:space="0" w:color="auto"/>
        <w:left w:val="none" w:sz="0" w:space="0" w:color="auto"/>
        <w:bottom w:val="none" w:sz="0" w:space="0" w:color="auto"/>
        <w:right w:val="none" w:sz="0" w:space="0" w:color="auto"/>
      </w:divBdr>
    </w:div>
    <w:div w:id="405030505">
      <w:bodyDiv w:val="1"/>
      <w:marLeft w:val="0"/>
      <w:marRight w:val="0"/>
      <w:marTop w:val="0"/>
      <w:marBottom w:val="0"/>
      <w:divBdr>
        <w:top w:val="none" w:sz="0" w:space="0" w:color="auto"/>
        <w:left w:val="none" w:sz="0" w:space="0" w:color="auto"/>
        <w:bottom w:val="none" w:sz="0" w:space="0" w:color="auto"/>
        <w:right w:val="none" w:sz="0" w:space="0" w:color="auto"/>
      </w:divBdr>
    </w:div>
    <w:div w:id="407506255">
      <w:bodyDiv w:val="1"/>
      <w:marLeft w:val="0"/>
      <w:marRight w:val="0"/>
      <w:marTop w:val="0"/>
      <w:marBottom w:val="0"/>
      <w:divBdr>
        <w:top w:val="none" w:sz="0" w:space="0" w:color="auto"/>
        <w:left w:val="none" w:sz="0" w:space="0" w:color="auto"/>
        <w:bottom w:val="none" w:sz="0" w:space="0" w:color="auto"/>
        <w:right w:val="none" w:sz="0" w:space="0" w:color="auto"/>
      </w:divBdr>
    </w:div>
    <w:div w:id="412974801">
      <w:bodyDiv w:val="1"/>
      <w:marLeft w:val="0"/>
      <w:marRight w:val="0"/>
      <w:marTop w:val="0"/>
      <w:marBottom w:val="0"/>
      <w:divBdr>
        <w:top w:val="none" w:sz="0" w:space="0" w:color="auto"/>
        <w:left w:val="none" w:sz="0" w:space="0" w:color="auto"/>
        <w:bottom w:val="none" w:sz="0" w:space="0" w:color="auto"/>
        <w:right w:val="none" w:sz="0" w:space="0" w:color="auto"/>
      </w:divBdr>
    </w:div>
    <w:div w:id="413283904">
      <w:bodyDiv w:val="1"/>
      <w:marLeft w:val="0"/>
      <w:marRight w:val="0"/>
      <w:marTop w:val="0"/>
      <w:marBottom w:val="0"/>
      <w:divBdr>
        <w:top w:val="none" w:sz="0" w:space="0" w:color="auto"/>
        <w:left w:val="none" w:sz="0" w:space="0" w:color="auto"/>
        <w:bottom w:val="none" w:sz="0" w:space="0" w:color="auto"/>
        <w:right w:val="none" w:sz="0" w:space="0" w:color="auto"/>
      </w:divBdr>
    </w:div>
    <w:div w:id="414134889">
      <w:bodyDiv w:val="1"/>
      <w:marLeft w:val="0"/>
      <w:marRight w:val="0"/>
      <w:marTop w:val="0"/>
      <w:marBottom w:val="0"/>
      <w:divBdr>
        <w:top w:val="none" w:sz="0" w:space="0" w:color="auto"/>
        <w:left w:val="none" w:sz="0" w:space="0" w:color="auto"/>
        <w:bottom w:val="none" w:sz="0" w:space="0" w:color="auto"/>
        <w:right w:val="none" w:sz="0" w:space="0" w:color="auto"/>
      </w:divBdr>
    </w:div>
    <w:div w:id="419523915">
      <w:bodyDiv w:val="1"/>
      <w:marLeft w:val="0"/>
      <w:marRight w:val="0"/>
      <w:marTop w:val="0"/>
      <w:marBottom w:val="0"/>
      <w:divBdr>
        <w:top w:val="none" w:sz="0" w:space="0" w:color="auto"/>
        <w:left w:val="none" w:sz="0" w:space="0" w:color="auto"/>
        <w:bottom w:val="none" w:sz="0" w:space="0" w:color="auto"/>
        <w:right w:val="none" w:sz="0" w:space="0" w:color="auto"/>
      </w:divBdr>
    </w:div>
    <w:div w:id="421877429">
      <w:bodyDiv w:val="1"/>
      <w:marLeft w:val="0"/>
      <w:marRight w:val="0"/>
      <w:marTop w:val="0"/>
      <w:marBottom w:val="0"/>
      <w:divBdr>
        <w:top w:val="none" w:sz="0" w:space="0" w:color="auto"/>
        <w:left w:val="none" w:sz="0" w:space="0" w:color="auto"/>
        <w:bottom w:val="none" w:sz="0" w:space="0" w:color="auto"/>
        <w:right w:val="none" w:sz="0" w:space="0" w:color="auto"/>
      </w:divBdr>
    </w:div>
    <w:div w:id="422118035">
      <w:bodyDiv w:val="1"/>
      <w:marLeft w:val="0"/>
      <w:marRight w:val="0"/>
      <w:marTop w:val="0"/>
      <w:marBottom w:val="0"/>
      <w:divBdr>
        <w:top w:val="none" w:sz="0" w:space="0" w:color="auto"/>
        <w:left w:val="none" w:sz="0" w:space="0" w:color="auto"/>
        <w:bottom w:val="none" w:sz="0" w:space="0" w:color="auto"/>
        <w:right w:val="none" w:sz="0" w:space="0" w:color="auto"/>
      </w:divBdr>
    </w:div>
    <w:div w:id="435561597">
      <w:bodyDiv w:val="1"/>
      <w:marLeft w:val="0"/>
      <w:marRight w:val="0"/>
      <w:marTop w:val="0"/>
      <w:marBottom w:val="0"/>
      <w:divBdr>
        <w:top w:val="none" w:sz="0" w:space="0" w:color="auto"/>
        <w:left w:val="none" w:sz="0" w:space="0" w:color="auto"/>
        <w:bottom w:val="none" w:sz="0" w:space="0" w:color="auto"/>
        <w:right w:val="none" w:sz="0" w:space="0" w:color="auto"/>
      </w:divBdr>
    </w:div>
    <w:div w:id="440731919">
      <w:bodyDiv w:val="1"/>
      <w:marLeft w:val="0"/>
      <w:marRight w:val="0"/>
      <w:marTop w:val="0"/>
      <w:marBottom w:val="0"/>
      <w:divBdr>
        <w:top w:val="none" w:sz="0" w:space="0" w:color="auto"/>
        <w:left w:val="none" w:sz="0" w:space="0" w:color="auto"/>
        <w:bottom w:val="none" w:sz="0" w:space="0" w:color="auto"/>
        <w:right w:val="none" w:sz="0" w:space="0" w:color="auto"/>
      </w:divBdr>
    </w:div>
    <w:div w:id="440955986">
      <w:bodyDiv w:val="1"/>
      <w:marLeft w:val="0"/>
      <w:marRight w:val="0"/>
      <w:marTop w:val="0"/>
      <w:marBottom w:val="0"/>
      <w:divBdr>
        <w:top w:val="none" w:sz="0" w:space="0" w:color="auto"/>
        <w:left w:val="none" w:sz="0" w:space="0" w:color="auto"/>
        <w:bottom w:val="none" w:sz="0" w:space="0" w:color="auto"/>
        <w:right w:val="none" w:sz="0" w:space="0" w:color="auto"/>
      </w:divBdr>
    </w:div>
    <w:div w:id="446120603">
      <w:bodyDiv w:val="1"/>
      <w:marLeft w:val="0"/>
      <w:marRight w:val="0"/>
      <w:marTop w:val="0"/>
      <w:marBottom w:val="0"/>
      <w:divBdr>
        <w:top w:val="none" w:sz="0" w:space="0" w:color="auto"/>
        <w:left w:val="none" w:sz="0" w:space="0" w:color="auto"/>
        <w:bottom w:val="none" w:sz="0" w:space="0" w:color="auto"/>
        <w:right w:val="none" w:sz="0" w:space="0" w:color="auto"/>
      </w:divBdr>
    </w:div>
    <w:div w:id="446193922">
      <w:bodyDiv w:val="1"/>
      <w:marLeft w:val="0"/>
      <w:marRight w:val="0"/>
      <w:marTop w:val="0"/>
      <w:marBottom w:val="0"/>
      <w:divBdr>
        <w:top w:val="none" w:sz="0" w:space="0" w:color="auto"/>
        <w:left w:val="none" w:sz="0" w:space="0" w:color="auto"/>
        <w:bottom w:val="none" w:sz="0" w:space="0" w:color="auto"/>
        <w:right w:val="none" w:sz="0" w:space="0" w:color="auto"/>
      </w:divBdr>
    </w:div>
    <w:div w:id="448278862">
      <w:bodyDiv w:val="1"/>
      <w:marLeft w:val="0"/>
      <w:marRight w:val="0"/>
      <w:marTop w:val="0"/>
      <w:marBottom w:val="0"/>
      <w:divBdr>
        <w:top w:val="none" w:sz="0" w:space="0" w:color="auto"/>
        <w:left w:val="none" w:sz="0" w:space="0" w:color="auto"/>
        <w:bottom w:val="none" w:sz="0" w:space="0" w:color="auto"/>
        <w:right w:val="none" w:sz="0" w:space="0" w:color="auto"/>
      </w:divBdr>
    </w:div>
    <w:div w:id="452602172">
      <w:bodyDiv w:val="1"/>
      <w:marLeft w:val="0"/>
      <w:marRight w:val="0"/>
      <w:marTop w:val="0"/>
      <w:marBottom w:val="0"/>
      <w:divBdr>
        <w:top w:val="none" w:sz="0" w:space="0" w:color="auto"/>
        <w:left w:val="none" w:sz="0" w:space="0" w:color="auto"/>
        <w:bottom w:val="none" w:sz="0" w:space="0" w:color="auto"/>
        <w:right w:val="none" w:sz="0" w:space="0" w:color="auto"/>
      </w:divBdr>
    </w:div>
    <w:div w:id="462771723">
      <w:bodyDiv w:val="1"/>
      <w:marLeft w:val="0"/>
      <w:marRight w:val="0"/>
      <w:marTop w:val="0"/>
      <w:marBottom w:val="0"/>
      <w:divBdr>
        <w:top w:val="none" w:sz="0" w:space="0" w:color="auto"/>
        <w:left w:val="none" w:sz="0" w:space="0" w:color="auto"/>
        <w:bottom w:val="none" w:sz="0" w:space="0" w:color="auto"/>
        <w:right w:val="none" w:sz="0" w:space="0" w:color="auto"/>
      </w:divBdr>
    </w:div>
    <w:div w:id="471099542">
      <w:bodyDiv w:val="1"/>
      <w:marLeft w:val="0"/>
      <w:marRight w:val="0"/>
      <w:marTop w:val="0"/>
      <w:marBottom w:val="0"/>
      <w:divBdr>
        <w:top w:val="none" w:sz="0" w:space="0" w:color="auto"/>
        <w:left w:val="none" w:sz="0" w:space="0" w:color="auto"/>
        <w:bottom w:val="none" w:sz="0" w:space="0" w:color="auto"/>
        <w:right w:val="none" w:sz="0" w:space="0" w:color="auto"/>
      </w:divBdr>
    </w:div>
    <w:div w:id="480120929">
      <w:bodyDiv w:val="1"/>
      <w:marLeft w:val="0"/>
      <w:marRight w:val="0"/>
      <w:marTop w:val="0"/>
      <w:marBottom w:val="0"/>
      <w:divBdr>
        <w:top w:val="none" w:sz="0" w:space="0" w:color="auto"/>
        <w:left w:val="none" w:sz="0" w:space="0" w:color="auto"/>
        <w:bottom w:val="none" w:sz="0" w:space="0" w:color="auto"/>
        <w:right w:val="none" w:sz="0" w:space="0" w:color="auto"/>
      </w:divBdr>
    </w:div>
    <w:div w:id="482553180">
      <w:bodyDiv w:val="1"/>
      <w:marLeft w:val="0"/>
      <w:marRight w:val="0"/>
      <w:marTop w:val="0"/>
      <w:marBottom w:val="0"/>
      <w:divBdr>
        <w:top w:val="none" w:sz="0" w:space="0" w:color="auto"/>
        <w:left w:val="none" w:sz="0" w:space="0" w:color="auto"/>
        <w:bottom w:val="none" w:sz="0" w:space="0" w:color="auto"/>
        <w:right w:val="none" w:sz="0" w:space="0" w:color="auto"/>
      </w:divBdr>
    </w:div>
    <w:div w:id="488205327">
      <w:bodyDiv w:val="1"/>
      <w:marLeft w:val="0"/>
      <w:marRight w:val="0"/>
      <w:marTop w:val="0"/>
      <w:marBottom w:val="0"/>
      <w:divBdr>
        <w:top w:val="none" w:sz="0" w:space="0" w:color="auto"/>
        <w:left w:val="none" w:sz="0" w:space="0" w:color="auto"/>
        <w:bottom w:val="none" w:sz="0" w:space="0" w:color="auto"/>
        <w:right w:val="none" w:sz="0" w:space="0" w:color="auto"/>
      </w:divBdr>
    </w:div>
    <w:div w:id="494885200">
      <w:bodyDiv w:val="1"/>
      <w:marLeft w:val="0"/>
      <w:marRight w:val="0"/>
      <w:marTop w:val="0"/>
      <w:marBottom w:val="0"/>
      <w:divBdr>
        <w:top w:val="none" w:sz="0" w:space="0" w:color="auto"/>
        <w:left w:val="none" w:sz="0" w:space="0" w:color="auto"/>
        <w:bottom w:val="none" w:sz="0" w:space="0" w:color="auto"/>
        <w:right w:val="none" w:sz="0" w:space="0" w:color="auto"/>
      </w:divBdr>
    </w:div>
    <w:div w:id="499664238">
      <w:bodyDiv w:val="1"/>
      <w:marLeft w:val="0"/>
      <w:marRight w:val="0"/>
      <w:marTop w:val="0"/>
      <w:marBottom w:val="0"/>
      <w:divBdr>
        <w:top w:val="none" w:sz="0" w:space="0" w:color="auto"/>
        <w:left w:val="none" w:sz="0" w:space="0" w:color="auto"/>
        <w:bottom w:val="none" w:sz="0" w:space="0" w:color="auto"/>
        <w:right w:val="none" w:sz="0" w:space="0" w:color="auto"/>
      </w:divBdr>
    </w:div>
    <w:div w:id="501891752">
      <w:bodyDiv w:val="1"/>
      <w:marLeft w:val="0"/>
      <w:marRight w:val="0"/>
      <w:marTop w:val="0"/>
      <w:marBottom w:val="0"/>
      <w:divBdr>
        <w:top w:val="none" w:sz="0" w:space="0" w:color="auto"/>
        <w:left w:val="none" w:sz="0" w:space="0" w:color="auto"/>
        <w:bottom w:val="none" w:sz="0" w:space="0" w:color="auto"/>
        <w:right w:val="none" w:sz="0" w:space="0" w:color="auto"/>
      </w:divBdr>
    </w:div>
    <w:div w:id="515194101">
      <w:bodyDiv w:val="1"/>
      <w:marLeft w:val="0"/>
      <w:marRight w:val="0"/>
      <w:marTop w:val="0"/>
      <w:marBottom w:val="0"/>
      <w:divBdr>
        <w:top w:val="none" w:sz="0" w:space="0" w:color="auto"/>
        <w:left w:val="none" w:sz="0" w:space="0" w:color="auto"/>
        <w:bottom w:val="none" w:sz="0" w:space="0" w:color="auto"/>
        <w:right w:val="none" w:sz="0" w:space="0" w:color="auto"/>
      </w:divBdr>
    </w:div>
    <w:div w:id="515775069">
      <w:bodyDiv w:val="1"/>
      <w:marLeft w:val="0"/>
      <w:marRight w:val="0"/>
      <w:marTop w:val="0"/>
      <w:marBottom w:val="0"/>
      <w:divBdr>
        <w:top w:val="none" w:sz="0" w:space="0" w:color="auto"/>
        <w:left w:val="none" w:sz="0" w:space="0" w:color="auto"/>
        <w:bottom w:val="none" w:sz="0" w:space="0" w:color="auto"/>
        <w:right w:val="none" w:sz="0" w:space="0" w:color="auto"/>
      </w:divBdr>
    </w:div>
    <w:div w:id="523328922">
      <w:bodyDiv w:val="1"/>
      <w:marLeft w:val="0"/>
      <w:marRight w:val="0"/>
      <w:marTop w:val="0"/>
      <w:marBottom w:val="0"/>
      <w:divBdr>
        <w:top w:val="none" w:sz="0" w:space="0" w:color="auto"/>
        <w:left w:val="none" w:sz="0" w:space="0" w:color="auto"/>
        <w:bottom w:val="none" w:sz="0" w:space="0" w:color="auto"/>
        <w:right w:val="none" w:sz="0" w:space="0" w:color="auto"/>
      </w:divBdr>
    </w:div>
    <w:div w:id="524565968">
      <w:bodyDiv w:val="1"/>
      <w:marLeft w:val="0"/>
      <w:marRight w:val="0"/>
      <w:marTop w:val="0"/>
      <w:marBottom w:val="0"/>
      <w:divBdr>
        <w:top w:val="none" w:sz="0" w:space="0" w:color="auto"/>
        <w:left w:val="none" w:sz="0" w:space="0" w:color="auto"/>
        <w:bottom w:val="none" w:sz="0" w:space="0" w:color="auto"/>
        <w:right w:val="none" w:sz="0" w:space="0" w:color="auto"/>
      </w:divBdr>
    </w:div>
    <w:div w:id="527138525">
      <w:bodyDiv w:val="1"/>
      <w:marLeft w:val="0"/>
      <w:marRight w:val="0"/>
      <w:marTop w:val="0"/>
      <w:marBottom w:val="0"/>
      <w:divBdr>
        <w:top w:val="none" w:sz="0" w:space="0" w:color="auto"/>
        <w:left w:val="none" w:sz="0" w:space="0" w:color="auto"/>
        <w:bottom w:val="none" w:sz="0" w:space="0" w:color="auto"/>
        <w:right w:val="none" w:sz="0" w:space="0" w:color="auto"/>
      </w:divBdr>
    </w:div>
    <w:div w:id="528875576">
      <w:bodyDiv w:val="1"/>
      <w:marLeft w:val="0"/>
      <w:marRight w:val="0"/>
      <w:marTop w:val="0"/>
      <w:marBottom w:val="0"/>
      <w:divBdr>
        <w:top w:val="none" w:sz="0" w:space="0" w:color="auto"/>
        <w:left w:val="none" w:sz="0" w:space="0" w:color="auto"/>
        <w:bottom w:val="none" w:sz="0" w:space="0" w:color="auto"/>
        <w:right w:val="none" w:sz="0" w:space="0" w:color="auto"/>
      </w:divBdr>
    </w:div>
    <w:div w:id="530803785">
      <w:bodyDiv w:val="1"/>
      <w:marLeft w:val="0"/>
      <w:marRight w:val="0"/>
      <w:marTop w:val="0"/>
      <w:marBottom w:val="0"/>
      <w:divBdr>
        <w:top w:val="none" w:sz="0" w:space="0" w:color="auto"/>
        <w:left w:val="none" w:sz="0" w:space="0" w:color="auto"/>
        <w:bottom w:val="none" w:sz="0" w:space="0" w:color="auto"/>
        <w:right w:val="none" w:sz="0" w:space="0" w:color="auto"/>
      </w:divBdr>
    </w:div>
    <w:div w:id="530992548">
      <w:bodyDiv w:val="1"/>
      <w:marLeft w:val="0"/>
      <w:marRight w:val="0"/>
      <w:marTop w:val="0"/>
      <w:marBottom w:val="0"/>
      <w:divBdr>
        <w:top w:val="none" w:sz="0" w:space="0" w:color="auto"/>
        <w:left w:val="none" w:sz="0" w:space="0" w:color="auto"/>
        <w:bottom w:val="none" w:sz="0" w:space="0" w:color="auto"/>
        <w:right w:val="none" w:sz="0" w:space="0" w:color="auto"/>
      </w:divBdr>
    </w:div>
    <w:div w:id="538591392">
      <w:bodyDiv w:val="1"/>
      <w:marLeft w:val="0"/>
      <w:marRight w:val="0"/>
      <w:marTop w:val="0"/>
      <w:marBottom w:val="0"/>
      <w:divBdr>
        <w:top w:val="none" w:sz="0" w:space="0" w:color="auto"/>
        <w:left w:val="none" w:sz="0" w:space="0" w:color="auto"/>
        <w:bottom w:val="none" w:sz="0" w:space="0" w:color="auto"/>
        <w:right w:val="none" w:sz="0" w:space="0" w:color="auto"/>
      </w:divBdr>
    </w:div>
    <w:div w:id="540363037">
      <w:bodyDiv w:val="1"/>
      <w:marLeft w:val="0"/>
      <w:marRight w:val="0"/>
      <w:marTop w:val="0"/>
      <w:marBottom w:val="0"/>
      <w:divBdr>
        <w:top w:val="none" w:sz="0" w:space="0" w:color="auto"/>
        <w:left w:val="none" w:sz="0" w:space="0" w:color="auto"/>
        <w:bottom w:val="none" w:sz="0" w:space="0" w:color="auto"/>
        <w:right w:val="none" w:sz="0" w:space="0" w:color="auto"/>
      </w:divBdr>
    </w:div>
    <w:div w:id="542254025">
      <w:bodyDiv w:val="1"/>
      <w:marLeft w:val="0"/>
      <w:marRight w:val="0"/>
      <w:marTop w:val="0"/>
      <w:marBottom w:val="0"/>
      <w:divBdr>
        <w:top w:val="none" w:sz="0" w:space="0" w:color="auto"/>
        <w:left w:val="none" w:sz="0" w:space="0" w:color="auto"/>
        <w:bottom w:val="none" w:sz="0" w:space="0" w:color="auto"/>
        <w:right w:val="none" w:sz="0" w:space="0" w:color="auto"/>
      </w:divBdr>
    </w:div>
    <w:div w:id="549465479">
      <w:bodyDiv w:val="1"/>
      <w:marLeft w:val="0"/>
      <w:marRight w:val="0"/>
      <w:marTop w:val="0"/>
      <w:marBottom w:val="0"/>
      <w:divBdr>
        <w:top w:val="none" w:sz="0" w:space="0" w:color="auto"/>
        <w:left w:val="none" w:sz="0" w:space="0" w:color="auto"/>
        <w:bottom w:val="none" w:sz="0" w:space="0" w:color="auto"/>
        <w:right w:val="none" w:sz="0" w:space="0" w:color="auto"/>
      </w:divBdr>
    </w:div>
    <w:div w:id="550843284">
      <w:bodyDiv w:val="1"/>
      <w:marLeft w:val="0"/>
      <w:marRight w:val="0"/>
      <w:marTop w:val="0"/>
      <w:marBottom w:val="0"/>
      <w:divBdr>
        <w:top w:val="none" w:sz="0" w:space="0" w:color="auto"/>
        <w:left w:val="none" w:sz="0" w:space="0" w:color="auto"/>
        <w:bottom w:val="none" w:sz="0" w:space="0" w:color="auto"/>
        <w:right w:val="none" w:sz="0" w:space="0" w:color="auto"/>
      </w:divBdr>
    </w:div>
    <w:div w:id="553927899">
      <w:bodyDiv w:val="1"/>
      <w:marLeft w:val="0"/>
      <w:marRight w:val="0"/>
      <w:marTop w:val="0"/>
      <w:marBottom w:val="0"/>
      <w:divBdr>
        <w:top w:val="none" w:sz="0" w:space="0" w:color="auto"/>
        <w:left w:val="none" w:sz="0" w:space="0" w:color="auto"/>
        <w:bottom w:val="none" w:sz="0" w:space="0" w:color="auto"/>
        <w:right w:val="none" w:sz="0" w:space="0" w:color="auto"/>
      </w:divBdr>
    </w:div>
    <w:div w:id="557865801">
      <w:bodyDiv w:val="1"/>
      <w:marLeft w:val="0"/>
      <w:marRight w:val="0"/>
      <w:marTop w:val="0"/>
      <w:marBottom w:val="0"/>
      <w:divBdr>
        <w:top w:val="none" w:sz="0" w:space="0" w:color="auto"/>
        <w:left w:val="none" w:sz="0" w:space="0" w:color="auto"/>
        <w:bottom w:val="none" w:sz="0" w:space="0" w:color="auto"/>
        <w:right w:val="none" w:sz="0" w:space="0" w:color="auto"/>
      </w:divBdr>
    </w:div>
    <w:div w:id="566112377">
      <w:bodyDiv w:val="1"/>
      <w:marLeft w:val="0"/>
      <w:marRight w:val="0"/>
      <w:marTop w:val="0"/>
      <w:marBottom w:val="0"/>
      <w:divBdr>
        <w:top w:val="none" w:sz="0" w:space="0" w:color="auto"/>
        <w:left w:val="none" w:sz="0" w:space="0" w:color="auto"/>
        <w:bottom w:val="none" w:sz="0" w:space="0" w:color="auto"/>
        <w:right w:val="none" w:sz="0" w:space="0" w:color="auto"/>
      </w:divBdr>
    </w:div>
    <w:div w:id="568153326">
      <w:bodyDiv w:val="1"/>
      <w:marLeft w:val="0"/>
      <w:marRight w:val="0"/>
      <w:marTop w:val="0"/>
      <w:marBottom w:val="0"/>
      <w:divBdr>
        <w:top w:val="none" w:sz="0" w:space="0" w:color="auto"/>
        <w:left w:val="none" w:sz="0" w:space="0" w:color="auto"/>
        <w:bottom w:val="none" w:sz="0" w:space="0" w:color="auto"/>
        <w:right w:val="none" w:sz="0" w:space="0" w:color="auto"/>
      </w:divBdr>
    </w:div>
    <w:div w:id="578251696">
      <w:bodyDiv w:val="1"/>
      <w:marLeft w:val="0"/>
      <w:marRight w:val="0"/>
      <w:marTop w:val="0"/>
      <w:marBottom w:val="0"/>
      <w:divBdr>
        <w:top w:val="none" w:sz="0" w:space="0" w:color="auto"/>
        <w:left w:val="none" w:sz="0" w:space="0" w:color="auto"/>
        <w:bottom w:val="none" w:sz="0" w:space="0" w:color="auto"/>
        <w:right w:val="none" w:sz="0" w:space="0" w:color="auto"/>
      </w:divBdr>
    </w:div>
    <w:div w:id="588317084">
      <w:bodyDiv w:val="1"/>
      <w:marLeft w:val="0"/>
      <w:marRight w:val="0"/>
      <w:marTop w:val="0"/>
      <w:marBottom w:val="0"/>
      <w:divBdr>
        <w:top w:val="none" w:sz="0" w:space="0" w:color="auto"/>
        <w:left w:val="none" w:sz="0" w:space="0" w:color="auto"/>
        <w:bottom w:val="none" w:sz="0" w:space="0" w:color="auto"/>
        <w:right w:val="none" w:sz="0" w:space="0" w:color="auto"/>
      </w:divBdr>
    </w:div>
    <w:div w:id="588932530">
      <w:bodyDiv w:val="1"/>
      <w:marLeft w:val="0"/>
      <w:marRight w:val="0"/>
      <w:marTop w:val="0"/>
      <w:marBottom w:val="0"/>
      <w:divBdr>
        <w:top w:val="none" w:sz="0" w:space="0" w:color="auto"/>
        <w:left w:val="none" w:sz="0" w:space="0" w:color="auto"/>
        <w:bottom w:val="none" w:sz="0" w:space="0" w:color="auto"/>
        <w:right w:val="none" w:sz="0" w:space="0" w:color="auto"/>
      </w:divBdr>
    </w:div>
    <w:div w:id="594360277">
      <w:bodyDiv w:val="1"/>
      <w:marLeft w:val="0"/>
      <w:marRight w:val="0"/>
      <w:marTop w:val="0"/>
      <w:marBottom w:val="0"/>
      <w:divBdr>
        <w:top w:val="none" w:sz="0" w:space="0" w:color="auto"/>
        <w:left w:val="none" w:sz="0" w:space="0" w:color="auto"/>
        <w:bottom w:val="none" w:sz="0" w:space="0" w:color="auto"/>
        <w:right w:val="none" w:sz="0" w:space="0" w:color="auto"/>
      </w:divBdr>
    </w:div>
    <w:div w:id="597326693">
      <w:bodyDiv w:val="1"/>
      <w:marLeft w:val="0"/>
      <w:marRight w:val="0"/>
      <w:marTop w:val="0"/>
      <w:marBottom w:val="0"/>
      <w:divBdr>
        <w:top w:val="none" w:sz="0" w:space="0" w:color="auto"/>
        <w:left w:val="none" w:sz="0" w:space="0" w:color="auto"/>
        <w:bottom w:val="none" w:sz="0" w:space="0" w:color="auto"/>
        <w:right w:val="none" w:sz="0" w:space="0" w:color="auto"/>
      </w:divBdr>
    </w:div>
    <w:div w:id="608659421">
      <w:bodyDiv w:val="1"/>
      <w:marLeft w:val="0"/>
      <w:marRight w:val="0"/>
      <w:marTop w:val="0"/>
      <w:marBottom w:val="0"/>
      <w:divBdr>
        <w:top w:val="none" w:sz="0" w:space="0" w:color="auto"/>
        <w:left w:val="none" w:sz="0" w:space="0" w:color="auto"/>
        <w:bottom w:val="none" w:sz="0" w:space="0" w:color="auto"/>
        <w:right w:val="none" w:sz="0" w:space="0" w:color="auto"/>
      </w:divBdr>
    </w:div>
    <w:div w:id="609245655">
      <w:bodyDiv w:val="1"/>
      <w:marLeft w:val="0"/>
      <w:marRight w:val="0"/>
      <w:marTop w:val="0"/>
      <w:marBottom w:val="0"/>
      <w:divBdr>
        <w:top w:val="none" w:sz="0" w:space="0" w:color="auto"/>
        <w:left w:val="none" w:sz="0" w:space="0" w:color="auto"/>
        <w:bottom w:val="none" w:sz="0" w:space="0" w:color="auto"/>
        <w:right w:val="none" w:sz="0" w:space="0" w:color="auto"/>
      </w:divBdr>
    </w:div>
    <w:div w:id="613825918">
      <w:bodyDiv w:val="1"/>
      <w:marLeft w:val="0"/>
      <w:marRight w:val="0"/>
      <w:marTop w:val="0"/>
      <w:marBottom w:val="0"/>
      <w:divBdr>
        <w:top w:val="none" w:sz="0" w:space="0" w:color="auto"/>
        <w:left w:val="none" w:sz="0" w:space="0" w:color="auto"/>
        <w:bottom w:val="none" w:sz="0" w:space="0" w:color="auto"/>
        <w:right w:val="none" w:sz="0" w:space="0" w:color="auto"/>
      </w:divBdr>
    </w:div>
    <w:div w:id="616107619">
      <w:bodyDiv w:val="1"/>
      <w:marLeft w:val="0"/>
      <w:marRight w:val="0"/>
      <w:marTop w:val="0"/>
      <w:marBottom w:val="0"/>
      <w:divBdr>
        <w:top w:val="none" w:sz="0" w:space="0" w:color="auto"/>
        <w:left w:val="none" w:sz="0" w:space="0" w:color="auto"/>
        <w:bottom w:val="none" w:sz="0" w:space="0" w:color="auto"/>
        <w:right w:val="none" w:sz="0" w:space="0" w:color="auto"/>
      </w:divBdr>
    </w:div>
    <w:div w:id="616454500">
      <w:bodyDiv w:val="1"/>
      <w:marLeft w:val="0"/>
      <w:marRight w:val="0"/>
      <w:marTop w:val="0"/>
      <w:marBottom w:val="0"/>
      <w:divBdr>
        <w:top w:val="none" w:sz="0" w:space="0" w:color="auto"/>
        <w:left w:val="none" w:sz="0" w:space="0" w:color="auto"/>
        <w:bottom w:val="none" w:sz="0" w:space="0" w:color="auto"/>
        <w:right w:val="none" w:sz="0" w:space="0" w:color="auto"/>
      </w:divBdr>
    </w:div>
    <w:div w:id="618296158">
      <w:bodyDiv w:val="1"/>
      <w:marLeft w:val="0"/>
      <w:marRight w:val="0"/>
      <w:marTop w:val="0"/>
      <w:marBottom w:val="0"/>
      <w:divBdr>
        <w:top w:val="none" w:sz="0" w:space="0" w:color="auto"/>
        <w:left w:val="none" w:sz="0" w:space="0" w:color="auto"/>
        <w:bottom w:val="none" w:sz="0" w:space="0" w:color="auto"/>
        <w:right w:val="none" w:sz="0" w:space="0" w:color="auto"/>
      </w:divBdr>
    </w:div>
    <w:div w:id="619532527">
      <w:bodyDiv w:val="1"/>
      <w:marLeft w:val="0"/>
      <w:marRight w:val="0"/>
      <w:marTop w:val="0"/>
      <w:marBottom w:val="0"/>
      <w:divBdr>
        <w:top w:val="none" w:sz="0" w:space="0" w:color="auto"/>
        <w:left w:val="none" w:sz="0" w:space="0" w:color="auto"/>
        <w:bottom w:val="none" w:sz="0" w:space="0" w:color="auto"/>
        <w:right w:val="none" w:sz="0" w:space="0" w:color="auto"/>
      </w:divBdr>
    </w:div>
    <w:div w:id="620233630">
      <w:bodyDiv w:val="1"/>
      <w:marLeft w:val="0"/>
      <w:marRight w:val="0"/>
      <w:marTop w:val="0"/>
      <w:marBottom w:val="0"/>
      <w:divBdr>
        <w:top w:val="none" w:sz="0" w:space="0" w:color="auto"/>
        <w:left w:val="none" w:sz="0" w:space="0" w:color="auto"/>
        <w:bottom w:val="none" w:sz="0" w:space="0" w:color="auto"/>
        <w:right w:val="none" w:sz="0" w:space="0" w:color="auto"/>
      </w:divBdr>
    </w:div>
    <w:div w:id="621956812">
      <w:bodyDiv w:val="1"/>
      <w:marLeft w:val="0"/>
      <w:marRight w:val="0"/>
      <w:marTop w:val="0"/>
      <w:marBottom w:val="0"/>
      <w:divBdr>
        <w:top w:val="none" w:sz="0" w:space="0" w:color="auto"/>
        <w:left w:val="none" w:sz="0" w:space="0" w:color="auto"/>
        <w:bottom w:val="none" w:sz="0" w:space="0" w:color="auto"/>
        <w:right w:val="none" w:sz="0" w:space="0" w:color="auto"/>
      </w:divBdr>
    </w:div>
    <w:div w:id="625743926">
      <w:bodyDiv w:val="1"/>
      <w:marLeft w:val="0"/>
      <w:marRight w:val="0"/>
      <w:marTop w:val="0"/>
      <w:marBottom w:val="0"/>
      <w:divBdr>
        <w:top w:val="none" w:sz="0" w:space="0" w:color="auto"/>
        <w:left w:val="none" w:sz="0" w:space="0" w:color="auto"/>
        <w:bottom w:val="none" w:sz="0" w:space="0" w:color="auto"/>
        <w:right w:val="none" w:sz="0" w:space="0" w:color="auto"/>
      </w:divBdr>
    </w:div>
    <w:div w:id="634528354">
      <w:bodyDiv w:val="1"/>
      <w:marLeft w:val="0"/>
      <w:marRight w:val="0"/>
      <w:marTop w:val="0"/>
      <w:marBottom w:val="0"/>
      <w:divBdr>
        <w:top w:val="none" w:sz="0" w:space="0" w:color="auto"/>
        <w:left w:val="none" w:sz="0" w:space="0" w:color="auto"/>
        <w:bottom w:val="none" w:sz="0" w:space="0" w:color="auto"/>
        <w:right w:val="none" w:sz="0" w:space="0" w:color="auto"/>
      </w:divBdr>
    </w:div>
    <w:div w:id="635716919">
      <w:bodyDiv w:val="1"/>
      <w:marLeft w:val="0"/>
      <w:marRight w:val="0"/>
      <w:marTop w:val="0"/>
      <w:marBottom w:val="0"/>
      <w:divBdr>
        <w:top w:val="none" w:sz="0" w:space="0" w:color="auto"/>
        <w:left w:val="none" w:sz="0" w:space="0" w:color="auto"/>
        <w:bottom w:val="none" w:sz="0" w:space="0" w:color="auto"/>
        <w:right w:val="none" w:sz="0" w:space="0" w:color="auto"/>
      </w:divBdr>
    </w:div>
    <w:div w:id="649988284">
      <w:bodyDiv w:val="1"/>
      <w:marLeft w:val="0"/>
      <w:marRight w:val="0"/>
      <w:marTop w:val="0"/>
      <w:marBottom w:val="0"/>
      <w:divBdr>
        <w:top w:val="none" w:sz="0" w:space="0" w:color="auto"/>
        <w:left w:val="none" w:sz="0" w:space="0" w:color="auto"/>
        <w:bottom w:val="none" w:sz="0" w:space="0" w:color="auto"/>
        <w:right w:val="none" w:sz="0" w:space="0" w:color="auto"/>
      </w:divBdr>
    </w:div>
    <w:div w:id="650409568">
      <w:bodyDiv w:val="1"/>
      <w:marLeft w:val="0"/>
      <w:marRight w:val="0"/>
      <w:marTop w:val="0"/>
      <w:marBottom w:val="0"/>
      <w:divBdr>
        <w:top w:val="none" w:sz="0" w:space="0" w:color="auto"/>
        <w:left w:val="none" w:sz="0" w:space="0" w:color="auto"/>
        <w:bottom w:val="none" w:sz="0" w:space="0" w:color="auto"/>
        <w:right w:val="none" w:sz="0" w:space="0" w:color="auto"/>
      </w:divBdr>
    </w:div>
    <w:div w:id="651521410">
      <w:bodyDiv w:val="1"/>
      <w:marLeft w:val="0"/>
      <w:marRight w:val="0"/>
      <w:marTop w:val="0"/>
      <w:marBottom w:val="0"/>
      <w:divBdr>
        <w:top w:val="none" w:sz="0" w:space="0" w:color="auto"/>
        <w:left w:val="none" w:sz="0" w:space="0" w:color="auto"/>
        <w:bottom w:val="none" w:sz="0" w:space="0" w:color="auto"/>
        <w:right w:val="none" w:sz="0" w:space="0" w:color="auto"/>
      </w:divBdr>
    </w:div>
    <w:div w:id="655182260">
      <w:bodyDiv w:val="1"/>
      <w:marLeft w:val="0"/>
      <w:marRight w:val="0"/>
      <w:marTop w:val="0"/>
      <w:marBottom w:val="0"/>
      <w:divBdr>
        <w:top w:val="none" w:sz="0" w:space="0" w:color="auto"/>
        <w:left w:val="none" w:sz="0" w:space="0" w:color="auto"/>
        <w:bottom w:val="none" w:sz="0" w:space="0" w:color="auto"/>
        <w:right w:val="none" w:sz="0" w:space="0" w:color="auto"/>
      </w:divBdr>
    </w:div>
    <w:div w:id="657655084">
      <w:bodyDiv w:val="1"/>
      <w:marLeft w:val="0"/>
      <w:marRight w:val="0"/>
      <w:marTop w:val="0"/>
      <w:marBottom w:val="0"/>
      <w:divBdr>
        <w:top w:val="none" w:sz="0" w:space="0" w:color="auto"/>
        <w:left w:val="none" w:sz="0" w:space="0" w:color="auto"/>
        <w:bottom w:val="none" w:sz="0" w:space="0" w:color="auto"/>
        <w:right w:val="none" w:sz="0" w:space="0" w:color="auto"/>
      </w:divBdr>
    </w:div>
    <w:div w:id="657998941">
      <w:bodyDiv w:val="1"/>
      <w:marLeft w:val="0"/>
      <w:marRight w:val="0"/>
      <w:marTop w:val="0"/>
      <w:marBottom w:val="0"/>
      <w:divBdr>
        <w:top w:val="none" w:sz="0" w:space="0" w:color="auto"/>
        <w:left w:val="none" w:sz="0" w:space="0" w:color="auto"/>
        <w:bottom w:val="none" w:sz="0" w:space="0" w:color="auto"/>
        <w:right w:val="none" w:sz="0" w:space="0" w:color="auto"/>
      </w:divBdr>
    </w:div>
    <w:div w:id="660353506">
      <w:bodyDiv w:val="1"/>
      <w:marLeft w:val="0"/>
      <w:marRight w:val="0"/>
      <w:marTop w:val="0"/>
      <w:marBottom w:val="0"/>
      <w:divBdr>
        <w:top w:val="none" w:sz="0" w:space="0" w:color="auto"/>
        <w:left w:val="none" w:sz="0" w:space="0" w:color="auto"/>
        <w:bottom w:val="none" w:sz="0" w:space="0" w:color="auto"/>
        <w:right w:val="none" w:sz="0" w:space="0" w:color="auto"/>
      </w:divBdr>
    </w:div>
    <w:div w:id="661617598">
      <w:bodyDiv w:val="1"/>
      <w:marLeft w:val="0"/>
      <w:marRight w:val="0"/>
      <w:marTop w:val="0"/>
      <w:marBottom w:val="0"/>
      <w:divBdr>
        <w:top w:val="none" w:sz="0" w:space="0" w:color="auto"/>
        <w:left w:val="none" w:sz="0" w:space="0" w:color="auto"/>
        <w:bottom w:val="none" w:sz="0" w:space="0" w:color="auto"/>
        <w:right w:val="none" w:sz="0" w:space="0" w:color="auto"/>
      </w:divBdr>
    </w:div>
    <w:div w:id="662851385">
      <w:bodyDiv w:val="1"/>
      <w:marLeft w:val="0"/>
      <w:marRight w:val="0"/>
      <w:marTop w:val="0"/>
      <w:marBottom w:val="0"/>
      <w:divBdr>
        <w:top w:val="none" w:sz="0" w:space="0" w:color="auto"/>
        <w:left w:val="none" w:sz="0" w:space="0" w:color="auto"/>
        <w:bottom w:val="none" w:sz="0" w:space="0" w:color="auto"/>
        <w:right w:val="none" w:sz="0" w:space="0" w:color="auto"/>
      </w:divBdr>
    </w:div>
    <w:div w:id="667557192">
      <w:bodyDiv w:val="1"/>
      <w:marLeft w:val="0"/>
      <w:marRight w:val="0"/>
      <w:marTop w:val="0"/>
      <w:marBottom w:val="0"/>
      <w:divBdr>
        <w:top w:val="none" w:sz="0" w:space="0" w:color="auto"/>
        <w:left w:val="none" w:sz="0" w:space="0" w:color="auto"/>
        <w:bottom w:val="none" w:sz="0" w:space="0" w:color="auto"/>
        <w:right w:val="none" w:sz="0" w:space="0" w:color="auto"/>
      </w:divBdr>
    </w:div>
    <w:div w:id="670182047">
      <w:bodyDiv w:val="1"/>
      <w:marLeft w:val="0"/>
      <w:marRight w:val="0"/>
      <w:marTop w:val="0"/>
      <w:marBottom w:val="0"/>
      <w:divBdr>
        <w:top w:val="none" w:sz="0" w:space="0" w:color="auto"/>
        <w:left w:val="none" w:sz="0" w:space="0" w:color="auto"/>
        <w:bottom w:val="none" w:sz="0" w:space="0" w:color="auto"/>
        <w:right w:val="none" w:sz="0" w:space="0" w:color="auto"/>
      </w:divBdr>
    </w:div>
    <w:div w:id="671493950">
      <w:bodyDiv w:val="1"/>
      <w:marLeft w:val="0"/>
      <w:marRight w:val="0"/>
      <w:marTop w:val="0"/>
      <w:marBottom w:val="0"/>
      <w:divBdr>
        <w:top w:val="none" w:sz="0" w:space="0" w:color="auto"/>
        <w:left w:val="none" w:sz="0" w:space="0" w:color="auto"/>
        <w:bottom w:val="none" w:sz="0" w:space="0" w:color="auto"/>
        <w:right w:val="none" w:sz="0" w:space="0" w:color="auto"/>
      </w:divBdr>
    </w:div>
    <w:div w:id="676082200">
      <w:bodyDiv w:val="1"/>
      <w:marLeft w:val="0"/>
      <w:marRight w:val="0"/>
      <w:marTop w:val="0"/>
      <w:marBottom w:val="0"/>
      <w:divBdr>
        <w:top w:val="none" w:sz="0" w:space="0" w:color="auto"/>
        <w:left w:val="none" w:sz="0" w:space="0" w:color="auto"/>
        <w:bottom w:val="none" w:sz="0" w:space="0" w:color="auto"/>
        <w:right w:val="none" w:sz="0" w:space="0" w:color="auto"/>
      </w:divBdr>
    </w:div>
    <w:div w:id="687368607">
      <w:bodyDiv w:val="1"/>
      <w:marLeft w:val="0"/>
      <w:marRight w:val="0"/>
      <w:marTop w:val="0"/>
      <w:marBottom w:val="0"/>
      <w:divBdr>
        <w:top w:val="none" w:sz="0" w:space="0" w:color="auto"/>
        <w:left w:val="none" w:sz="0" w:space="0" w:color="auto"/>
        <w:bottom w:val="none" w:sz="0" w:space="0" w:color="auto"/>
        <w:right w:val="none" w:sz="0" w:space="0" w:color="auto"/>
      </w:divBdr>
    </w:div>
    <w:div w:id="691342601">
      <w:bodyDiv w:val="1"/>
      <w:marLeft w:val="0"/>
      <w:marRight w:val="0"/>
      <w:marTop w:val="0"/>
      <w:marBottom w:val="0"/>
      <w:divBdr>
        <w:top w:val="none" w:sz="0" w:space="0" w:color="auto"/>
        <w:left w:val="none" w:sz="0" w:space="0" w:color="auto"/>
        <w:bottom w:val="none" w:sz="0" w:space="0" w:color="auto"/>
        <w:right w:val="none" w:sz="0" w:space="0" w:color="auto"/>
      </w:divBdr>
    </w:div>
    <w:div w:id="692463288">
      <w:bodyDiv w:val="1"/>
      <w:marLeft w:val="0"/>
      <w:marRight w:val="0"/>
      <w:marTop w:val="0"/>
      <w:marBottom w:val="0"/>
      <w:divBdr>
        <w:top w:val="none" w:sz="0" w:space="0" w:color="auto"/>
        <w:left w:val="none" w:sz="0" w:space="0" w:color="auto"/>
        <w:bottom w:val="none" w:sz="0" w:space="0" w:color="auto"/>
        <w:right w:val="none" w:sz="0" w:space="0" w:color="auto"/>
      </w:divBdr>
    </w:div>
    <w:div w:id="697971334">
      <w:bodyDiv w:val="1"/>
      <w:marLeft w:val="0"/>
      <w:marRight w:val="0"/>
      <w:marTop w:val="0"/>
      <w:marBottom w:val="0"/>
      <w:divBdr>
        <w:top w:val="none" w:sz="0" w:space="0" w:color="auto"/>
        <w:left w:val="none" w:sz="0" w:space="0" w:color="auto"/>
        <w:bottom w:val="none" w:sz="0" w:space="0" w:color="auto"/>
        <w:right w:val="none" w:sz="0" w:space="0" w:color="auto"/>
      </w:divBdr>
    </w:div>
    <w:div w:id="699016236">
      <w:bodyDiv w:val="1"/>
      <w:marLeft w:val="0"/>
      <w:marRight w:val="0"/>
      <w:marTop w:val="0"/>
      <w:marBottom w:val="0"/>
      <w:divBdr>
        <w:top w:val="none" w:sz="0" w:space="0" w:color="auto"/>
        <w:left w:val="none" w:sz="0" w:space="0" w:color="auto"/>
        <w:bottom w:val="none" w:sz="0" w:space="0" w:color="auto"/>
        <w:right w:val="none" w:sz="0" w:space="0" w:color="auto"/>
      </w:divBdr>
    </w:div>
    <w:div w:id="700086650">
      <w:bodyDiv w:val="1"/>
      <w:marLeft w:val="0"/>
      <w:marRight w:val="0"/>
      <w:marTop w:val="0"/>
      <w:marBottom w:val="0"/>
      <w:divBdr>
        <w:top w:val="none" w:sz="0" w:space="0" w:color="auto"/>
        <w:left w:val="none" w:sz="0" w:space="0" w:color="auto"/>
        <w:bottom w:val="none" w:sz="0" w:space="0" w:color="auto"/>
        <w:right w:val="none" w:sz="0" w:space="0" w:color="auto"/>
      </w:divBdr>
    </w:div>
    <w:div w:id="707217091">
      <w:bodyDiv w:val="1"/>
      <w:marLeft w:val="0"/>
      <w:marRight w:val="0"/>
      <w:marTop w:val="0"/>
      <w:marBottom w:val="0"/>
      <w:divBdr>
        <w:top w:val="none" w:sz="0" w:space="0" w:color="auto"/>
        <w:left w:val="none" w:sz="0" w:space="0" w:color="auto"/>
        <w:bottom w:val="none" w:sz="0" w:space="0" w:color="auto"/>
        <w:right w:val="none" w:sz="0" w:space="0" w:color="auto"/>
      </w:divBdr>
    </w:div>
    <w:div w:id="713315760">
      <w:bodyDiv w:val="1"/>
      <w:marLeft w:val="0"/>
      <w:marRight w:val="0"/>
      <w:marTop w:val="0"/>
      <w:marBottom w:val="0"/>
      <w:divBdr>
        <w:top w:val="none" w:sz="0" w:space="0" w:color="auto"/>
        <w:left w:val="none" w:sz="0" w:space="0" w:color="auto"/>
        <w:bottom w:val="none" w:sz="0" w:space="0" w:color="auto"/>
        <w:right w:val="none" w:sz="0" w:space="0" w:color="auto"/>
      </w:divBdr>
    </w:div>
    <w:div w:id="718548941">
      <w:bodyDiv w:val="1"/>
      <w:marLeft w:val="0"/>
      <w:marRight w:val="0"/>
      <w:marTop w:val="0"/>
      <w:marBottom w:val="0"/>
      <w:divBdr>
        <w:top w:val="none" w:sz="0" w:space="0" w:color="auto"/>
        <w:left w:val="none" w:sz="0" w:space="0" w:color="auto"/>
        <w:bottom w:val="none" w:sz="0" w:space="0" w:color="auto"/>
        <w:right w:val="none" w:sz="0" w:space="0" w:color="auto"/>
      </w:divBdr>
    </w:div>
    <w:div w:id="721517024">
      <w:bodyDiv w:val="1"/>
      <w:marLeft w:val="0"/>
      <w:marRight w:val="0"/>
      <w:marTop w:val="0"/>
      <w:marBottom w:val="0"/>
      <w:divBdr>
        <w:top w:val="none" w:sz="0" w:space="0" w:color="auto"/>
        <w:left w:val="none" w:sz="0" w:space="0" w:color="auto"/>
        <w:bottom w:val="none" w:sz="0" w:space="0" w:color="auto"/>
        <w:right w:val="none" w:sz="0" w:space="0" w:color="auto"/>
      </w:divBdr>
    </w:div>
    <w:div w:id="721834796">
      <w:bodyDiv w:val="1"/>
      <w:marLeft w:val="0"/>
      <w:marRight w:val="0"/>
      <w:marTop w:val="0"/>
      <w:marBottom w:val="0"/>
      <w:divBdr>
        <w:top w:val="none" w:sz="0" w:space="0" w:color="auto"/>
        <w:left w:val="none" w:sz="0" w:space="0" w:color="auto"/>
        <w:bottom w:val="none" w:sz="0" w:space="0" w:color="auto"/>
        <w:right w:val="none" w:sz="0" w:space="0" w:color="auto"/>
      </w:divBdr>
    </w:div>
    <w:div w:id="728187898">
      <w:bodyDiv w:val="1"/>
      <w:marLeft w:val="0"/>
      <w:marRight w:val="0"/>
      <w:marTop w:val="0"/>
      <w:marBottom w:val="0"/>
      <w:divBdr>
        <w:top w:val="none" w:sz="0" w:space="0" w:color="auto"/>
        <w:left w:val="none" w:sz="0" w:space="0" w:color="auto"/>
        <w:bottom w:val="none" w:sz="0" w:space="0" w:color="auto"/>
        <w:right w:val="none" w:sz="0" w:space="0" w:color="auto"/>
      </w:divBdr>
    </w:div>
    <w:div w:id="728769796">
      <w:bodyDiv w:val="1"/>
      <w:marLeft w:val="0"/>
      <w:marRight w:val="0"/>
      <w:marTop w:val="0"/>
      <w:marBottom w:val="0"/>
      <w:divBdr>
        <w:top w:val="none" w:sz="0" w:space="0" w:color="auto"/>
        <w:left w:val="none" w:sz="0" w:space="0" w:color="auto"/>
        <w:bottom w:val="none" w:sz="0" w:space="0" w:color="auto"/>
        <w:right w:val="none" w:sz="0" w:space="0" w:color="auto"/>
      </w:divBdr>
    </w:div>
    <w:div w:id="737367733">
      <w:bodyDiv w:val="1"/>
      <w:marLeft w:val="0"/>
      <w:marRight w:val="0"/>
      <w:marTop w:val="0"/>
      <w:marBottom w:val="0"/>
      <w:divBdr>
        <w:top w:val="none" w:sz="0" w:space="0" w:color="auto"/>
        <w:left w:val="none" w:sz="0" w:space="0" w:color="auto"/>
        <w:bottom w:val="none" w:sz="0" w:space="0" w:color="auto"/>
        <w:right w:val="none" w:sz="0" w:space="0" w:color="auto"/>
      </w:divBdr>
    </w:div>
    <w:div w:id="737703507">
      <w:bodyDiv w:val="1"/>
      <w:marLeft w:val="0"/>
      <w:marRight w:val="0"/>
      <w:marTop w:val="0"/>
      <w:marBottom w:val="0"/>
      <w:divBdr>
        <w:top w:val="none" w:sz="0" w:space="0" w:color="auto"/>
        <w:left w:val="none" w:sz="0" w:space="0" w:color="auto"/>
        <w:bottom w:val="none" w:sz="0" w:space="0" w:color="auto"/>
        <w:right w:val="none" w:sz="0" w:space="0" w:color="auto"/>
      </w:divBdr>
    </w:div>
    <w:div w:id="737939713">
      <w:bodyDiv w:val="1"/>
      <w:marLeft w:val="0"/>
      <w:marRight w:val="0"/>
      <w:marTop w:val="0"/>
      <w:marBottom w:val="0"/>
      <w:divBdr>
        <w:top w:val="none" w:sz="0" w:space="0" w:color="auto"/>
        <w:left w:val="none" w:sz="0" w:space="0" w:color="auto"/>
        <w:bottom w:val="none" w:sz="0" w:space="0" w:color="auto"/>
        <w:right w:val="none" w:sz="0" w:space="0" w:color="auto"/>
      </w:divBdr>
    </w:div>
    <w:div w:id="739325919">
      <w:bodyDiv w:val="1"/>
      <w:marLeft w:val="0"/>
      <w:marRight w:val="0"/>
      <w:marTop w:val="0"/>
      <w:marBottom w:val="0"/>
      <w:divBdr>
        <w:top w:val="none" w:sz="0" w:space="0" w:color="auto"/>
        <w:left w:val="none" w:sz="0" w:space="0" w:color="auto"/>
        <w:bottom w:val="none" w:sz="0" w:space="0" w:color="auto"/>
        <w:right w:val="none" w:sz="0" w:space="0" w:color="auto"/>
      </w:divBdr>
    </w:div>
    <w:div w:id="739402252">
      <w:bodyDiv w:val="1"/>
      <w:marLeft w:val="0"/>
      <w:marRight w:val="0"/>
      <w:marTop w:val="0"/>
      <w:marBottom w:val="0"/>
      <w:divBdr>
        <w:top w:val="none" w:sz="0" w:space="0" w:color="auto"/>
        <w:left w:val="none" w:sz="0" w:space="0" w:color="auto"/>
        <w:bottom w:val="none" w:sz="0" w:space="0" w:color="auto"/>
        <w:right w:val="none" w:sz="0" w:space="0" w:color="auto"/>
      </w:divBdr>
    </w:div>
    <w:div w:id="741803986">
      <w:bodyDiv w:val="1"/>
      <w:marLeft w:val="0"/>
      <w:marRight w:val="0"/>
      <w:marTop w:val="0"/>
      <w:marBottom w:val="0"/>
      <w:divBdr>
        <w:top w:val="none" w:sz="0" w:space="0" w:color="auto"/>
        <w:left w:val="none" w:sz="0" w:space="0" w:color="auto"/>
        <w:bottom w:val="none" w:sz="0" w:space="0" w:color="auto"/>
        <w:right w:val="none" w:sz="0" w:space="0" w:color="auto"/>
      </w:divBdr>
    </w:div>
    <w:div w:id="743995520">
      <w:bodyDiv w:val="1"/>
      <w:marLeft w:val="0"/>
      <w:marRight w:val="0"/>
      <w:marTop w:val="0"/>
      <w:marBottom w:val="0"/>
      <w:divBdr>
        <w:top w:val="none" w:sz="0" w:space="0" w:color="auto"/>
        <w:left w:val="none" w:sz="0" w:space="0" w:color="auto"/>
        <w:bottom w:val="none" w:sz="0" w:space="0" w:color="auto"/>
        <w:right w:val="none" w:sz="0" w:space="0" w:color="auto"/>
      </w:divBdr>
    </w:div>
    <w:div w:id="744843257">
      <w:bodyDiv w:val="1"/>
      <w:marLeft w:val="0"/>
      <w:marRight w:val="0"/>
      <w:marTop w:val="0"/>
      <w:marBottom w:val="0"/>
      <w:divBdr>
        <w:top w:val="none" w:sz="0" w:space="0" w:color="auto"/>
        <w:left w:val="none" w:sz="0" w:space="0" w:color="auto"/>
        <w:bottom w:val="none" w:sz="0" w:space="0" w:color="auto"/>
        <w:right w:val="none" w:sz="0" w:space="0" w:color="auto"/>
      </w:divBdr>
    </w:div>
    <w:div w:id="747456909">
      <w:bodyDiv w:val="1"/>
      <w:marLeft w:val="0"/>
      <w:marRight w:val="0"/>
      <w:marTop w:val="0"/>
      <w:marBottom w:val="0"/>
      <w:divBdr>
        <w:top w:val="none" w:sz="0" w:space="0" w:color="auto"/>
        <w:left w:val="none" w:sz="0" w:space="0" w:color="auto"/>
        <w:bottom w:val="none" w:sz="0" w:space="0" w:color="auto"/>
        <w:right w:val="none" w:sz="0" w:space="0" w:color="auto"/>
      </w:divBdr>
    </w:div>
    <w:div w:id="751320438">
      <w:bodyDiv w:val="1"/>
      <w:marLeft w:val="0"/>
      <w:marRight w:val="0"/>
      <w:marTop w:val="0"/>
      <w:marBottom w:val="0"/>
      <w:divBdr>
        <w:top w:val="none" w:sz="0" w:space="0" w:color="auto"/>
        <w:left w:val="none" w:sz="0" w:space="0" w:color="auto"/>
        <w:bottom w:val="none" w:sz="0" w:space="0" w:color="auto"/>
        <w:right w:val="none" w:sz="0" w:space="0" w:color="auto"/>
      </w:divBdr>
    </w:div>
    <w:div w:id="764613204">
      <w:bodyDiv w:val="1"/>
      <w:marLeft w:val="0"/>
      <w:marRight w:val="0"/>
      <w:marTop w:val="0"/>
      <w:marBottom w:val="0"/>
      <w:divBdr>
        <w:top w:val="none" w:sz="0" w:space="0" w:color="auto"/>
        <w:left w:val="none" w:sz="0" w:space="0" w:color="auto"/>
        <w:bottom w:val="none" w:sz="0" w:space="0" w:color="auto"/>
        <w:right w:val="none" w:sz="0" w:space="0" w:color="auto"/>
      </w:divBdr>
    </w:div>
    <w:div w:id="771122540">
      <w:bodyDiv w:val="1"/>
      <w:marLeft w:val="0"/>
      <w:marRight w:val="0"/>
      <w:marTop w:val="0"/>
      <w:marBottom w:val="0"/>
      <w:divBdr>
        <w:top w:val="none" w:sz="0" w:space="0" w:color="auto"/>
        <w:left w:val="none" w:sz="0" w:space="0" w:color="auto"/>
        <w:bottom w:val="none" w:sz="0" w:space="0" w:color="auto"/>
        <w:right w:val="none" w:sz="0" w:space="0" w:color="auto"/>
      </w:divBdr>
    </w:div>
    <w:div w:id="773287682">
      <w:bodyDiv w:val="1"/>
      <w:marLeft w:val="0"/>
      <w:marRight w:val="0"/>
      <w:marTop w:val="0"/>
      <w:marBottom w:val="0"/>
      <w:divBdr>
        <w:top w:val="none" w:sz="0" w:space="0" w:color="auto"/>
        <w:left w:val="none" w:sz="0" w:space="0" w:color="auto"/>
        <w:bottom w:val="none" w:sz="0" w:space="0" w:color="auto"/>
        <w:right w:val="none" w:sz="0" w:space="0" w:color="auto"/>
      </w:divBdr>
    </w:div>
    <w:div w:id="776565850">
      <w:bodyDiv w:val="1"/>
      <w:marLeft w:val="0"/>
      <w:marRight w:val="0"/>
      <w:marTop w:val="0"/>
      <w:marBottom w:val="0"/>
      <w:divBdr>
        <w:top w:val="none" w:sz="0" w:space="0" w:color="auto"/>
        <w:left w:val="none" w:sz="0" w:space="0" w:color="auto"/>
        <w:bottom w:val="none" w:sz="0" w:space="0" w:color="auto"/>
        <w:right w:val="none" w:sz="0" w:space="0" w:color="auto"/>
      </w:divBdr>
    </w:div>
    <w:div w:id="777482634">
      <w:bodyDiv w:val="1"/>
      <w:marLeft w:val="0"/>
      <w:marRight w:val="0"/>
      <w:marTop w:val="0"/>
      <w:marBottom w:val="0"/>
      <w:divBdr>
        <w:top w:val="none" w:sz="0" w:space="0" w:color="auto"/>
        <w:left w:val="none" w:sz="0" w:space="0" w:color="auto"/>
        <w:bottom w:val="none" w:sz="0" w:space="0" w:color="auto"/>
        <w:right w:val="none" w:sz="0" w:space="0" w:color="auto"/>
      </w:divBdr>
    </w:div>
    <w:div w:id="784999682">
      <w:bodyDiv w:val="1"/>
      <w:marLeft w:val="0"/>
      <w:marRight w:val="0"/>
      <w:marTop w:val="0"/>
      <w:marBottom w:val="0"/>
      <w:divBdr>
        <w:top w:val="none" w:sz="0" w:space="0" w:color="auto"/>
        <w:left w:val="none" w:sz="0" w:space="0" w:color="auto"/>
        <w:bottom w:val="none" w:sz="0" w:space="0" w:color="auto"/>
        <w:right w:val="none" w:sz="0" w:space="0" w:color="auto"/>
      </w:divBdr>
    </w:div>
    <w:div w:id="793911727">
      <w:bodyDiv w:val="1"/>
      <w:marLeft w:val="0"/>
      <w:marRight w:val="0"/>
      <w:marTop w:val="0"/>
      <w:marBottom w:val="0"/>
      <w:divBdr>
        <w:top w:val="none" w:sz="0" w:space="0" w:color="auto"/>
        <w:left w:val="none" w:sz="0" w:space="0" w:color="auto"/>
        <w:bottom w:val="none" w:sz="0" w:space="0" w:color="auto"/>
        <w:right w:val="none" w:sz="0" w:space="0" w:color="auto"/>
      </w:divBdr>
    </w:div>
    <w:div w:id="804012060">
      <w:bodyDiv w:val="1"/>
      <w:marLeft w:val="0"/>
      <w:marRight w:val="0"/>
      <w:marTop w:val="0"/>
      <w:marBottom w:val="0"/>
      <w:divBdr>
        <w:top w:val="none" w:sz="0" w:space="0" w:color="auto"/>
        <w:left w:val="none" w:sz="0" w:space="0" w:color="auto"/>
        <w:bottom w:val="none" w:sz="0" w:space="0" w:color="auto"/>
        <w:right w:val="none" w:sz="0" w:space="0" w:color="auto"/>
      </w:divBdr>
    </w:div>
    <w:div w:id="813764350">
      <w:bodyDiv w:val="1"/>
      <w:marLeft w:val="0"/>
      <w:marRight w:val="0"/>
      <w:marTop w:val="0"/>
      <w:marBottom w:val="0"/>
      <w:divBdr>
        <w:top w:val="none" w:sz="0" w:space="0" w:color="auto"/>
        <w:left w:val="none" w:sz="0" w:space="0" w:color="auto"/>
        <w:bottom w:val="none" w:sz="0" w:space="0" w:color="auto"/>
        <w:right w:val="none" w:sz="0" w:space="0" w:color="auto"/>
      </w:divBdr>
    </w:div>
    <w:div w:id="814613910">
      <w:bodyDiv w:val="1"/>
      <w:marLeft w:val="0"/>
      <w:marRight w:val="0"/>
      <w:marTop w:val="0"/>
      <w:marBottom w:val="0"/>
      <w:divBdr>
        <w:top w:val="none" w:sz="0" w:space="0" w:color="auto"/>
        <w:left w:val="none" w:sz="0" w:space="0" w:color="auto"/>
        <w:bottom w:val="none" w:sz="0" w:space="0" w:color="auto"/>
        <w:right w:val="none" w:sz="0" w:space="0" w:color="auto"/>
      </w:divBdr>
    </w:div>
    <w:div w:id="816461800">
      <w:bodyDiv w:val="1"/>
      <w:marLeft w:val="0"/>
      <w:marRight w:val="0"/>
      <w:marTop w:val="0"/>
      <w:marBottom w:val="0"/>
      <w:divBdr>
        <w:top w:val="none" w:sz="0" w:space="0" w:color="auto"/>
        <w:left w:val="none" w:sz="0" w:space="0" w:color="auto"/>
        <w:bottom w:val="none" w:sz="0" w:space="0" w:color="auto"/>
        <w:right w:val="none" w:sz="0" w:space="0" w:color="auto"/>
      </w:divBdr>
    </w:div>
    <w:div w:id="819923450">
      <w:bodyDiv w:val="1"/>
      <w:marLeft w:val="0"/>
      <w:marRight w:val="0"/>
      <w:marTop w:val="0"/>
      <w:marBottom w:val="0"/>
      <w:divBdr>
        <w:top w:val="none" w:sz="0" w:space="0" w:color="auto"/>
        <w:left w:val="none" w:sz="0" w:space="0" w:color="auto"/>
        <w:bottom w:val="none" w:sz="0" w:space="0" w:color="auto"/>
        <w:right w:val="none" w:sz="0" w:space="0" w:color="auto"/>
      </w:divBdr>
    </w:div>
    <w:div w:id="821846526">
      <w:bodyDiv w:val="1"/>
      <w:marLeft w:val="0"/>
      <w:marRight w:val="0"/>
      <w:marTop w:val="0"/>
      <w:marBottom w:val="0"/>
      <w:divBdr>
        <w:top w:val="none" w:sz="0" w:space="0" w:color="auto"/>
        <w:left w:val="none" w:sz="0" w:space="0" w:color="auto"/>
        <w:bottom w:val="none" w:sz="0" w:space="0" w:color="auto"/>
        <w:right w:val="none" w:sz="0" w:space="0" w:color="auto"/>
      </w:divBdr>
    </w:div>
    <w:div w:id="823086718">
      <w:bodyDiv w:val="1"/>
      <w:marLeft w:val="0"/>
      <w:marRight w:val="0"/>
      <w:marTop w:val="0"/>
      <w:marBottom w:val="0"/>
      <w:divBdr>
        <w:top w:val="none" w:sz="0" w:space="0" w:color="auto"/>
        <w:left w:val="none" w:sz="0" w:space="0" w:color="auto"/>
        <w:bottom w:val="none" w:sz="0" w:space="0" w:color="auto"/>
        <w:right w:val="none" w:sz="0" w:space="0" w:color="auto"/>
      </w:divBdr>
    </w:div>
    <w:div w:id="824316412">
      <w:bodyDiv w:val="1"/>
      <w:marLeft w:val="0"/>
      <w:marRight w:val="0"/>
      <w:marTop w:val="0"/>
      <w:marBottom w:val="0"/>
      <w:divBdr>
        <w:top w:val="none" w:sz="0" w:space="0" w:color="auto"/>
        <w:left w:val="none" w:sz="0" w:space="0" w:color="auto"/>
        <w:bottom w:val="none" w:sz="0" w:space="0" w:color="auto"/>
        <w:right w:val="none" w:sz="0" w:space="0" w:color="auto"/>
      </w:divBdr>
    </w:div>
    <w:div w:id="827408142">
      <w:bodyDiv w:val="1"/>
      <w:marLeft w:val="0"/>
      <w:marRight w:val="0"/>
      <w:marTop w:val="0"/>
      <w:marBottom w:val="0"/>
      <w:divBdr>
        <w:top w:val="none" w:sz="0" w:space="0" w:color="auto"/>
        <w:left w:val="none" w:sz="0" w:space="0" w:color="auto"/>
        <w:bottom w:val="none" w:sz="0" w:space="0" w:color="auto"/>
        <w:right w:val="none" w:sz="0" w:space="0" w:color="auto"/>
      </w:divBdr>
    </w:div>
    <w:div w:id="827750322">
      <w:bodyDiv w:val="1"/>
      <w:marLeft w:val="0"/>
      <w:marRight w:val="0"/>
      <w:marTop w:val="0"/>
      <w:marBottom w:val="0"/>
      <w:divBdr>
        <w:top w:val="none" w:sz="0" w:space="0" w:color="auto"/>
        <w:left w:val="none" w:sz="0" w:space="0" w:color="auto"/>
        <w:bottom w:val="none" w:sz="0" w:space="0" w:color="auto"/>
        <w:right w:val="none" w:sz="0" w:space="0" w:color="auto"/>
      </w:divBdr>
    </w:div>
    <w:div w:id="831988776">
      <w:bodyDiv w:val="1"/>
      <w:marLeft w:val="0"/>
      <w:marRight w:val="0"/>
      <w:marTop w:val="0"/>
      <w:marBottom w:val="0"/>
      <w:divBdr>
        <w:top w:val="none" w:sz="0" w:space="0" w:color="auto"/>
        <w:left w:val="none" w:sz="0" w:space="0" w:color="auto"/>
        <w:bottom w:val="none" w:sz="0" w:space="0" w:color="auto"/>
        <w:right w:val="none" w:sz="0" w:space="0" w:color="auto"/>
      </w:divBdr>
    </w:div>
    <w:div w:id="839806594">
      <w:bodyDiv w:val="1"/>
      <w:marLeft w:val="0"/>
      <w:marRight w:val="0"/>
      <w:marTop w:val="0"/>
      <w:marBottom w:val="0"/>
      <w:divBdr>
        <w:top w:val="none" w:sz="0" w:space="0" w:color="auto"/>
        <w:left w:val="none" w:sz="0" w:space="0" w:color="auto"/>
        <w:bottom w:val="none" w:sz="0" w:space="0" w:color="auto"/>
        <w:right w:val="none" w:sz="0" w:space="0" w:color="auto"/>
      </w:divBdr>
    </w:div>
    <w:div w:id="850339116">
      <w:bodyDiv w:val="1"/>
      <w:marLeft w:val="0"/>
      <w:marRight w:val="0"/>
      <w:marTop w:val="0"/>
      <w:marBottom w:val="0"/>
      <w:divBdr>
        <w:top w:val="none" w:sz="0" w:space="0" w:color="auto"/>
        <w:left w:val="none" w:sz="0" w:space="0" w:color="auto"/>
        <w:bottom w:val="none" w:sz="0" w:space="0" w:color="auto"/>
        <w:right w:val="none" w:sz="0" w:space="0" w:color="auto"/>
      </w:divBdr>
    </w:div>
    <w:div w:id="851260269">
      <w:bodyDiv w:val="1"/>
      <w:marLeft w:val="0"/>
      <w:marRight w:val="0"/>
      <w:marTop w:val="0"/>
      <w:marBottom w:val="0"/>
      <w:divBdr>
        <w:top w:val="none" w:sz="0" w:space="0" w:color="auto"/>
        <w:left w:val="none" w:sz="0" w:space="0" w:color="auto"/>
        <w:bottom w:val="none" w:sz="0" w:space="0" w:color="auto"/>
        <w:right w:val="none" w:sz="0" w:space="0" w:color="auto"/>
      </w:divBdr>
    </w:div>
    <w:div w:id="855114938">
      <w:bodyDiv w:val="1"/>
      <w:marLeft w:val="0"/>
      <w:marRight w:val="0"/>
      <w:marTop w:val="0"/>
      <w:marBottom w:val="0"/>
      <w:divBdr>
        <w:top w:val="none" w:sz="0" w:space="0" w:color="auto"/>
        <w:left w:val="none" w:sz="0" w:space="0" w:color="auto"/>
        <w:bottom w:val="none" w:sz="0" w:space="0" w:color="auto"/>
        <w:right w:val="none" w:sz="0" w:space="0" w:color="auto"/>
      </w:divBdr>
    </w:div>
    <w:div w:id="864174425">
      <w:bodyDiv w:val="1"/>
      <w:marLeft w:val="0"/>
      <w:marRight w:val="0"/>
      <w:marTop w:val="0"/>
      <w:marBottom w:val="0"/>
      <w:divBdr>
        <w:top w:val="none" w:sz="0" w:space="0" w:color="auto"/>
        <w:left w:val="none" w:sz="0" w:space="0" w:color="auto"/>
        <w:bottom w:val="none" w:sz="0" w:space="0" w:color="auto"/>
        <w:right w:val="none" w:sz="0" w:space="0" w:color="auto"/>
      </w:divBdr>
    </w:div>
    <w:div w:id="864250899">
      <w:bodyDiv w:val="1"/>
      <w:marLeft w:val="0"/>
      <w:marRight w:val="0"/>
      <w:marTop w:val="0"/>
      <w:marBottom w:val="0"/>
      <w:divBdr>
        <w:top w:val="none" w:sz="0" w:space="0" w:color="auto"/>
        <w:left w:val="none" w:sz="0" w:space="0" w:color="auto"/>
        <w:bottom w:val="none" w:sz="0" w:space="0" w:color="auto"/>
        <w:right w:val="none" w:sz="0" w:space="0" w:color="auto"/>
      </w:divBdr>
    </w:div>
    <w:div w:id="871726057">
      <w:bodyDiv w:val="1"/>
      <w:marLeft w:val="0"/>
      <w:marRight w:val="0"/>
      <w:marTop w:val="0"/>
      <w:marBottom w:val="0"/>
      <w:divBdr>
        <w:top w:val="none" w:sz="0" w:space="0" w:color="auto"/>
        <w:left w:val="none" w:sz="0" w:space="0" w:color="auto"/>
        <w:bottom w:val="none" w:sz="0" w:space="0" w:color="auto"/>
        <w:right w:val="none" w:sz="0" w:space="0" w:color="auto"/>
      </w:divBdr>
    </w:div>
    <w:div w:id="873809490">
      <w:bodyDiv w:val="1"/>
      <w:marLeft w:val="0"/>
      <w:marRight w:val="0"/>
      <w:marTop w:val="0"/>
      <w:marBottom w:val="0"/>
      <w:divBdr>
        <w:top w:val="none" w:sz="0" w:space="0" w:color="auto"/>
        <w:left w:val="none" w:sz="0" w:space="0" w:color="auto"/>
        <w:bottom w:val="none" w:sz="0" w:space="0" w:color="auto"/>
        <w:right w:val="none" w:sz="0" w:space="0" w:color="auto"/>
      </w:divBdr>
    </w:div>
    <w:div w:id="878126069">
      <w:bodyDiv w:val="1"/>
      <w:marLeft w:val="0"/>
      <w:marRight w:val="0"/>
      <w:marTop w:val="0"/>
      <w:marBottom w:val="0"/>
      <w:divBdr>
        <w:top w:val="none" w:sz="0" w:space="0" w:color="auto"/>
        <w:left w:val="none" w:sz="0" w:space="0" w:color="auto"/>
        <w:bottom w:val="none" w:sz="0" w:space="0" w:color="auto"/>
        <w:right w:val="none" w:sz="0" w:space="0" w:color="auto"/>
      </w:divBdr>
    </w:div>
    <w:div w:id="882717309">
      <w:bodyDiv w:val="1"/>
      <w:marLeft w:val="0"/>
      <w:marRight w:val="0"/>
      <w:marTop w:val="0"/>
      <w:marBottom w:val="0"/>
      <w:divBdr>
        <w:top w:val="none" w:sz="0" w:space="0" w:color="auto"/>
        <w:left w:val="none" w:sz="0" w:space="0" w:color="auto"/>
        <w:bottom w:val="none" w:sz="0" w:space="0" w:color="auto"/>
        <w:right w:val="none" w:sz="0" w:space="0" w:color="auto"/>
      </w:divBdr>
    </w:div>
    <w:div w:id="892623662">
      <w:bodyDiv w:val="1"/>
      <w:marLeft w:val="0"/>
      <w:marRight w:val="0"/>
      <w:marTop w:val="0"/>
      <w:marBottom w:val="0"/>
      <w:divBdr>
        <w:top w:val="none" w:sz="0" w:space="0" w:color="auto"/>
        <w:left w:val="none" w:sz="0" w:space="0" w:color="auto"/>
        <w:bottom w:val="none" w:sz="0" w:space="0" w:color="auto"/>
        <w:right w:val="none" w:sz="0" w:space="0" w:color="auto"/>
      </w:divBdr>
    </w:div>
    <w:div w:id="893977182">
      <w:bodyDiv w:val="1"/>
      <w:marLeft w:val="0"/>
      <w:marRight w:val="0"/>
      <w:marTop w:val="0"/>
      <w:marBottom w:val="0"/>
      <w:divBdr>
        <w:top w:val="none" w:sz="0" w:space="0" w:color="auto"/>
        <w:left w:val="none" w:sz="0" w:space="0" w:color="auto"/>
        <w:bottom w:val="none" w:sz="0" w:space="0" w:color="auto"/>
        <w:right w:val="none" w:sz="0" w:space="0" w:color="auto"/>
      </w:divBdr>
    </w:div>
    <w:div w:id="894585136">
      <w:bodyDiv w:val="1"/>
      <w:marLeft w:val="0"/>
      <w:marRight w:val="0"/>
      <w:marTop w:val="0"/>
      <w:marBottom w:val="0"/>
      <w:divBdr>
        <w:top w:val="none" w:sz="0" w:space="0" w:color="auto"/>
        <w:left w:val="none" w:sz="0" w:space="0" w:color="auto"/>
        <w:bottom w:val="none" w:sz="0" w:space="0" w:color="auto"/>
        <w:right w:val="none" w:sz="0" w:space="0" w:color="auto"/>
      </w:divBdr>
    </w:div>
    <w:div w:id="897284555">
      <w:bodyDiv w:val="1"/>
      <w:marLeft w:val="0"/>
      <w:marRight w:val="0"/>
      <w:marTop w:val="0"/>
      <w:marBottom w:val="0"/>
      <w:divBdr>
        <w:top w:val="none" w:sz="0" w:space="0" w:color="auto"/>
        <w:left w:val="none" w:sz="0" w:space="0" w:color="auto"/>
        <w:bottom w:val="none" w:sz="0" w:space="0" w:color="auto"/>
        <w:right w:val="none" w:sz="0" w:space="0" w:color="auto"/>
      </w:divBdr>
    </w:div>
    <w:div w:id="898975484">
      <w:bodyDiv w:val="1"/>
      <w:marLeft w:val="0"/>
      <w:marRight w:val="0"/>
      <w:marTop w:val="0"/>
      <w:marBottom w:val="0"/>
      <w:divBdr>
        <w:top w:val="none" w:sz="0" w:space="0" w:color="auto"/>
        <w:left w:val="none" w:sz="0" w:space="0" w:color="auto"/>
        <w:bottom w:val="none" w:sz="0" w:space="0" w:color="auto"/>
        <w:right w:val="none" w:sz="0" w:space="0" w:color="auto"/>
      </w:divBdr>
    </w:div>
    <w:div w:id="899752620">
      <w:bodyDiv w:val="1"/>
      <w:marLeft w:val="0"/>
      <w:marRight w:val="0"/>
      <w:marTop w:val="0"/>
      <w:marBottom w:val="0"/>
      <w:divBdr>
        <w:top w:val="none" w:sz="0" w:space="0" w:color="auto"/>
        <w:left w:val="none" w:sz="0" w:space="0" w:color="auto"/>
        <w:bottom w:val="none" w:sz="0" w:space="0" w:color="auto"/>
        <w:right w:val="none" w:sz="0" w:space="0" w:color="auto"/>
      </w:divBdr>
    </w:div>
    <w:div w:id="900403835">
      <w:bodyDiv w:val="1"/>
      <w:marLeft w:val="0"/>
      <w:marRight w:val="0"/>
      <w:marTop w:val="0"/>
      <w:marBottom w:val="0"/>
      <w:divBdr>
        <w:top w:val="none" w:sz="0" w:space="0" w:color="auto"/>
        <w:left w:val="none" w:sz="0" w:space="0" w:color="auto"/>
        <w:bottom w:val="none" w:sz="0" w:space="0" w:color="auto"/>
        <w:right w:val="none" w:sz="0" w:space="0" w:color="auto"/>
      </w:divBdr>
    </w:div>
    <w:div w:id="905068409">
      <w:bodyDiv w:val="1"/>
      <w:marLeft w:val="0"/>
      <w:marRight w:val="0"/>
      <w:marTop w:val="0"/>
      <w:marBottom w:val="0"/>
      <w:divBdr>
        <w:top w:val="none" w:sz="0" w:space="0" w:color="auto"/>
        <w:left w:val="none" w:sz="0" w:space="0" w:color="auto"/>
        <w:bottom w:val="none" w:sz="0" w:space="0" w:color="auto"/>
        <w:right w:val="none" w:sz="0" w:space="0" w:color="auto"/>
      </w:divBdr>
    </w:div>
    <w:div w:id="907150805">
      <w:bodyDiv w:val="1"/>
      <w:marLeft w:val="0"/>
      <w:marRight w:val="0"/>
      <w:marTop w:val="0"/>
      <w:marBottom w:val="0"/>
      <w:divBdr>
        <w:top w:val="none" w:sz="0" w:space="0" w:color="auto"/>
        <w:left w:val="none" w:sz="0" w:space="0" w:color="auto"/>
        <w:bottom w:val="none" w:sz="0" w:space="0" w:color="auto"/>
        <w:right w:val="none" w:sz="0" w:space="0" w:color="auto"/>
      </w:divBdr>
    </w:div>
    <w:div w:id="907883970">
      <w:bodyDiv w:val="1"/>
      <w:marLeft w:val="0"/>
      <w:marRight w:val="0"/>
      <w:marTop w:val="0"/>
      <w:marBottom w:val="0"/>
      <w:divBdr>
        <w:top w:val="none" w:sz="0" w:space="0" w:color="auto"/>
        <w:left w:val="none" w:sz="0" w:space="0" w:color="auto"/>
        <w:bottom w:val="none" w:sz="0" w:space="0" w:color="auto"/>
        <w:right w:val="none" w:sz="0" w:space="0" w:color="auto"/>
      </w:divBdr>
    </w:div>
    <w:div w:id="924142655">
      <w:bodyDiv w:val="1"/>
      <w:marLeft w:val="0"/>
      <w:marRight w:val="0"/>
      <w:marTop w:val="0"/>
      <w:marBottom w:val="0"/>
      <w:divBdr>
        <w:top w:val="none" w:sz="0" w:space="0" w:color="auto"/>
        <w:left w:val="none" w:sz="0" w:space="0" w:color="auto"/>
        <w:bottom w:val="none" w:sz="0" w:space="0" w:color="auto"/>
        <w:right w:val="none" w:sz="0" w:space="0" w:color="auto"/>
      </w:divBdr>
    </w:div>
    <w:div w:id="926428322">
      <w:bodyDiv w:val="1"/>
      <w:marLeft w:val="0"/>
      <w:marRight w:val="0"/>
      <w:marTop w:val="0"/>
      <w:marBottom w:val="0"/>
      <w:divBdr>
        <w:top w:val="none" w:sz="0" w:space="0" w:color="auto"/>
        <w:left w:val="none" w:sz="0" w:space="0" w:color="auto"/>
        <w:bottom w:val="none" w:sz="0" w:space="0" w:color="auto"/>
        <w:right w:val="none" w:sz="0" w:space="0" w:color="auto"/>
      </w:divBdr>
    </w:div>
    <w:div w:id="929922287">
      <w:bodyDiv w:val="1"/>
      <w:marLeft w:val="0"/>
      <w:marRight w:val="0"/>
      <w:marTop w:val="0"/>
      <w:marBottom w:val="0"/>
      <w:divBdr>
        <w:top w:val="none" w:sz="0" w:space="0" w:color="auto"/>
        <w:left w:val="none" w:sz="0" w:space="0" w:color="auto"/>
        <w:bottom w:val="none" w:sz="0" w:space="0" w:color="auto"/>
        <w:right w:val="none" w:sz="0" w:space="0" w:color="auto"/>
      </w:divBdr>
    </w:div>
    <w:div w:id="937063002">
      <w:bodyDiv w:val="1"/>
      <w:marLeft w:val="0"/>
      <w:marRight w:val="0"/>
      <w:marTop w:val="0"/>
      <w:marBottom w:val="0"/>
      <w:divBdr>
        <w:top w:val="none" w:sz="0" w:space="0" w:color="auto"/>
        <w:left w:val="none" w:sz="0" w:space="0" w:color="auto"/>
        <w:bottom w:val="none" w:sz="0" w:space="0" w:color="auto"/>
        <w:right w:val="none" w:sz="0" w:space="0" w:color="auto"/>
      </w:divBdr>
    </w:div>
    <w:div w:id="949434818">
      <w:bodyDiv w:val="1"/>
      <w:marLeft w:val="0"/>
      <w:marRight w:val="0"/>
      <w:marTop w:val="0"/>
      <w:marBottom w:val="0"/>
      <w:divBdr>
        <w:top w:val="none" w:sz="0" w:space="0" w:color="auto"/>
        <w:left w:val="none" w:sz="0" w:space="0" w:color="auto"/>
        <w:bottom w:val="none" w:sz="0" w:space="0" w:color="auto"/>
        <w:right w:val="none" w:sz="0" w:space="0" w:color="auto"/>
      </w:divBdr>
    </w:div>
    <w:div w:id="951323570">
      <w:bodyDiv w:val="1"/>
      <w:marLeft w:val="0"/>
      <w:marRight w:val="0"/>
      <w:marTop w:val="0"/>
      <w:marBottom w:val="0"/>
      <w:divBdr>
        <w:top w:val="none" w:sz="0" w:space="0" w:color="auto"/>
        <w:left w:val="none" w:sz="0" w:space="0" w:color="auto"/>
        <w:bottom w:val="none" w:sz="0" w:space="0" w:color="auto"/>
        <w:right w:val="none" w:sz="0" w:space="0" w:color="auto"/>
      </w:divBdr>
    </w:div>
    <w:div w:id="953754070">
      <w:bodyDiv w:val="1"/>
      <w:marLeft w:val="0"/>
      <w:marRight w:val="0"/>
      <w:marTop w:val="0"/>
      <w:marBottom w:val="0"/>
      <w:divBdr>
        <w:top w:val="none" w:sz="0" w:space="0" w:color="auto"/>
        <w:left w:val="none" w:sz="0" w:space="0" w:color="auto"/>
        <w:bottom w:val="none" w:sz="0" w:space="0" w:color="auto"/>
        <w:right w:val="none" w:sz="0" w:space="0" w:color="auto"/>
      </w:divBdr>
    </w:div>
    <w:div w:id="959189228">
      <w:bodyDiv w:val="1"/>
      <w:marLeft w:val="0"/>
      <w:marRight w:val="0"/>
      <w:marTop w:val="0"/>
      <w:marBottom w:val="0"/>
      <w:divBdr>
        <w:top w:val="none" w:sz="0" w:space="0" w:color="auto"/>
        <w:left w:val="none" w:sz="0" w:space="0" w:color="auto"/>
        <w:bottom w:val="none" w:sz="0" w:space="0" w:color="auto"/>
        <w:right w:val="none" w:sz="0" w:space="0" w:color="auto"/>
      </w:divBdr>
    </w:div>
    <w:div w:id="959335209">
      <w:bodyDiv w:val="1"/>
      <w:marLeft w:val="0"/>
      <w:marRight w:val="0"/>
      <w:marTop w:val="0"/>
      <w:marBottom w:val="0"/>
      <w:divBdr>
        <w:top w:val="none" w:sz="0" w:space="0" w:color="auto"/>
        <w:left w:val="none" w:sz="0" w:space="0" w:color="auto"/>
        <w:bottom w:val="none" w:sz="0" w:space="0" w:color="auto"/>
        <w:right w:val="none" w:sz="0" w:space="0" w:color="auto"/>
      </w:divBdr>
    </w:div>
    <w:div w:id="963198551">
      <w:bodyDiv w:val="1"/>
      <w:marLeft w:val="0"/>
      <w:marRight w:val="0"/>
      <w:marTop w:val="0"/>
      <w:marBottom w:val="0"/>
      <w:divBdr>
        <w:top w:val="none" w:sz="0" w:space="0" w:color="auto"/>
        <w:left w:val="none" w:sz="0" w:space="0" w:color="auto"/>
        <w:bottom w:val="none" w:sz="0" w:space="0" w:color="auto"/>
        <w:right w:val="none" w:sz="0" w:space="0" w:color="auto"/>
      </w:divBdr>
    </w:div>
    <w:div w:id="964118695">
      <w:bodyDiv w:val="1"/>
      <w:marLeft w:val="0"/>
      <w:marRight w:val="0"/>
      <w:marTop w:val="0"/>
      <w:marBottom w:val="0"/>
      <w:divBdr>
        <w:top w:val="none" w:sz="0" w:space="0" w:color="auto"/>
        <w:left w:val="none" w:sz="0" w:space="0" w:color="auto"/>
        <w:bottom w:val="none" w:sz="0" w:space="0" w:color="auto"/>
        <w:right w:val="none" w:sz="0" w:space="0" w:color="auto"/>
      </w:divBdr>
    </w:div>
    <w:div w:id="967011770">
      <w:bodyDiv w:val="1"/>
      <w:marLeft w:val="0"/>
      <w:marRight w:val="0"/>
      <w:marTop w:val="0"/>
      <w:marBottom w:val="0"/>
      <w:divBdr>
        <w:top w:val="none" w:sz="0" w:space="0" w:color="auto"/>
        <w:left w:val="none" w:sz="0" w:space="0" w:color="auto"/>
        <w:bottom w:val="none" w:sz="0" w:space="0" w:color="auto"/>
        <w:right w:val="none" w:sz="0" w:space="0" w:color="auto"/>
      </w:divBdr>
    </w:div>
    <w:div w:id="968054659">
      <w:bodyDiv w:val="1"/>
      <w:marLeft w:val="0"/>
      <w:marRight w:val="0"/>
      <w:marTop w:val="0"/>
      <w:marBottom w:val="0"/>
      <w:divBdr>
        <w:top w:val="none" w:sz="0" w:space="0" w:color="auto"/>
        <w:left w:val="none" w:sz="0" w:space="0" w:color="auto"/>
        <w:bottom w:val="none" w:sz="0" w:space="0" w:color="auto"/>
        <w:right w:val="none" w:sz="0" w:space="0" w:color="auto"/>
      </w:divBdr>
    </w:div>
    <w:div w:id="971330019">
      <w:bodyDiv w:val="1"/>
      <w:marLeft w:val="0"/>
      <w:marRight w:val="0"/>
      <w:marTop w:val="0"/>
      <w:marBottom w:val="0"/>
      <w:divBdr>
        <w:top w:val="none" w:sz="0" w:space="0" w:color="auto"/>
        <w:left w:val="none" w:sz="0" w:space="0" w:color="auto"/>
        <w:bottom w:val="none" w:sz="0" w:space="0" w:color="auto"/>
        <w:right w:val="none" w:sz="0" w:space="0" w:color="auto"/>
      </w:divBdr>
    </w:div>
    <w:div w:id="975255051">
      <w:bodyDiv w:val="1"/>
      <w:marLeft w:val="0"/>
      <w:marRight w:val="0"/>
      <w:marTop w:val="0"/>
      <w:marBottom w:val="0"/>
      <w:divBdr>
        <w:top w:val="none" w:sz="0" w:space="0" w:color="auto"/>
        <w:left w:val="none" w:sz="0" w:space="0" w:color="auto"/>
        <w:bottom w:val="none" w:sz="0" w:space="0" w:color="auto"/>
        <w:right w:val="none" w:sz="0" w:space="0" w:color="auto"/>
      </w:divBdr>
    </w:div>
    <w:div w:id="976833937">
      <w:bodyDiv w:val="1"/>
      <w:marLeft w:val="0"/>
      <w:marRight w:val="0"/>
      <w:marTop w:val="0"/>
      <w:marBottom w:val="0"/>
      <w:divBdr>
        <w:top w:val="none" w:sz="0" w:space="0" w:color="auto"/>
        <w:left w:val="none" w:sz="0" w:space="0" w:color="auto"/>
        <w:bottom w:val="none" w:sz="0" w:space="0" w:color="auto"/>
        <w:right w:val="none" w:sz="0" w:space="0" w:color="auto"/>
      </w:divBdr>
    </w:div>
    <w:div w:id="984435754">
      <w:bodyDiv w:val="1"/>
      <w:marLeft w:val="0"/>
      <w:marRight w:val="0"/>
      <w:marTop w:val="0"/>
      <w:marBottom w:val="0"/>
      <w:divBdr>
        <w:top w:val="none" w:sz="0" w:space="0" w:color="auto"/>
        <w:left w:val="none" w:sz="0" w:space="0" w:color="auto"/>
        <w:bottom w:val="none" w:sz="0" w:space="0" w:color="auto"/>
        <w:right w:val="none" w:sz="0" w:space="0" w:color="auto"/>
      </w:divBdr>
    </w:div>
    <w:div w:id="988438357">
      <w:bodyDiv w:val="1"/>
      <w:marLeft w:val="0"/>
      <w:marRight w:val="0"/>
      <w:marTop w:val="0"/>
      <w:marBottom w:val="0"/>
      <w:divBdr>
        <w:top w:val="none" w:sz="0" w:space="0" w:color="auto"/>
        <w:left w:val="none" w:sz="0" w:space="0" w:color="auto"/>
        <w:bottom w:val="none" w:sz="0" w:space="0" w:color="auto"/>
        <w:right w:val="none" w:sz="0" w:space="0" w:color="auto"/>
      </w:divBdr>
    </w:div>
    <w:div w:id="989595659">
      <w:bodyDiv w:val="1"/>
      <w:marLeft w:val="0"/>
      <w:marRight w:val="0"/>
      <w:marTop w:val="0"/>
      <w:marBottom w:val="0"/>
      <w:divBdr>
        <w:top w:val="none" w:sz="0" w:space="0" w:color="auto"/>
        <w:left w:val="none" w:sz="0" w:space="0" w:color="auto"/>
        <w:bottom w:val="none" w:sz="0" w:space="0" w:color="auto"/>
        <w:right w:val="none" w:sz="0" w:space="0" w:color="auto"/>
      </w:divBdr>
    </w:div>
    <w:div w:id="997264720">
      <w:bodyDiv w:val="1"/>
      <w:marLeft w:val="0"/>
      <w:marRight w:val="0"/>
      <w:marTop w:val="0"/>
      <w:marBottom w:val="0"/>
      <w:divBdr>
        <w:top w:val="none" w:sz="0" w:space="0" w:color="auto"/>
        <w:left w:val="none" w:sz="0" w:space="0" w:color="auto"/>
        <w:bottom w:val="none" w:sz="0" w:space="0" w:color="auto"/>
        <w:right w:val="none" w:sz="0" w:space="0" w:color="auto"/>
      </w:divBdr>
    </w:div>
    <w:div w:id="1003044562">
      <w:bodyDiv w:val="1"/>
      <w:marLeft w:val="0"/>
      <w:marRight w:val="0"/>
      <w:marTop w:val="0"/>
      <w:marBottom w:val="0"/>
      <w:divBdr>
        <w:top w:val="none" w:sz="0" w:space="0" w:color="auto"/>
        <w:left w:val="none" w:sz="0" w:space="0" w:color="auto"/>
        <w:bottom w:val="none" w:sz="0" w:space="0" w:color="auto"/>
        <w:right w:val="none" w:sz="0" w:space="0" w:color="auto"/>
      </w:divBdr>
    </w:div>
    <w:div w:id="1007057629">
      <w:bodyDiv w:val="1"/>
      <w:marLeft w:val="0"/>
      <w:marRight w:val="0"/>
      <w:marTop w:val="0"/>
      <w:marBottom w:val="0"/>
      <w:divBdr>
        <w:top w:val="none" w:sz="0" w:space="0" w:color="auto"/>
        <w:left w:val="none" w:sz="0" w:space="0" w:color="auto"/>
        <w:bottom w:val="none" w:sz="0" w:space="0" w:color="auto"/>
        <w:right w:val="none" w:sz="0" w:space="0" w:color="auto"/>
      </w:divBdr>
    </w:div>
    <w:div w:id="1008756241">
      <w:bodyDiv w:val="1"/>
      <w:marLeft w:val="0"/>
      <w:marRight w:val="0"/>
      <w:marTop w:val="0"/>
      <w:marBottom w:val="0"/>
      <w:divBdr>
        <w:top w:val="none" w:sz="0" w:space="0" w:color="auto"/>
        <w:left w:val="none" w:sz="0" w:space="0" w:color="auto"/>
        <w:bottom w:val="none" w:sz="0" w:space="0" w:color="auto"/>
        <w:right w:val="none" w:sz="0" w:space="0" w:color="auto"/>
      </w:divBdr>
    </w:div>
    <w:div w:id="1009217635">
      <w:bodyDiv w:val="1"/>
      <w:marLeft w:val="0"/>
      <w:marRight w:val="0"/>
      <w:marTop w:val="0"/>
      <w:marBottom w:val="0"/>
      <w:divBdr>
        <w:top w:val="none" w:sz="0" w:space="0" w:color="auto"/>
        <w:left w:val="none" w:sz="0" w:space="0" w:color="auto"/>
        <w:bottom w:val="none" w:sz="0" w:space="0" w:color="auto"/>
        <w:right w:val="none" w:sz="0" w:space="0" w:color="auto"/>
      </w:divBdr>
    </w:div>
    <w:div w:id="1016228596">
      <w:bodyDiv w:val="1"/>
      <w:marLeft w:val="0"/>
      <w:marRight w:val="0"/>
      <w:marTop w:val="0"/>
      <w:marBottom w:val="0"/>
      <w:divBdr>
        <w:top w:val="none" w:sz="0" w:space="0" w:color="auto"/>
        <w:left w:val="none" w:sz="0" w:space="0" w:color="auto"/>
        <w:bottom w:val="none" w:sz="0" w:space="0" w:color="auto"/>
        <w:right w:val="none" w:sz="0" w:space="0" w:color="auto"/>
      </w:divBdr>
    </w:div>
    <w:div w:id="1017848416">
      <w:bodyDiv w:val="1"/>
      <w:marLeft w:val="0"/>
      <w:marRight w:val="0"/>
      <w:marTop w:val="0"/>
      <w:marBottom w:val="0"/>
      <w:divBdr>
        <w:top w:val="none" w:sz="0" w:space="0" w:color="auto"/>
        <w:left w:val="none" w:sz="0" w:space="0" w:color="auto"/>
        <w:bottom w:val="none" w:sz="0" w:space="0" w:color="auto"/>
        <w:right w:val="none" w:sz="0" w:space="0" w:color="auto"/>
      </w:divBdr>
    </w:div>
    <w:div w:id="1025519045">
      <w:bodyDiv w:val="1"/>
      <w:marLeft w:val="0"/>
      <w:marRight w:val="0"/>
      <w:marTop w:val="0"/>
      <w:marBottom w:val="0"/>
      <w:divBdr>
        <w:top w:val="none" w:sz="0" w:space="0" w:color="auto"/>
        <w:left w:val="none" w:sz="0" w:space="0" w:color="auto"/>
        <w:bottom w:val="none" w:sz="0" w:space="0" w:color="auto"/>
        <w:right w:val="none" w:sz="0" w:space="0" w:color="auto"/>
      </w:divBdr>
    </w:div>
    <w:div w:id="1028071036">
      <w:bodyDiv w:val="1"/>
      <w:marLeft w:val="0"/>
      <w:marRight w:val="0"/>
      <w:marTop w:val="0"/>
      <w:marBottom w:val="0"/>
      <w:divBdr>
        <w:top w:val="none" w:sz="0" w:space="0" w:color="auto"/>
        <w:left w:val="none" w:sz="0" w:space="0" w:color="auto"/>
        <w:bottom w:val="none" w:sz="0" w:space="0" w:color="auto"/>
        <w:right w:val="none" w:sz="0" w:space="0" w:color="auto"/>
      </w:divBdr>
    </w:div>
    <w:div w:id="1035160668">
      <w:bodyDiv w:val="1"/>
      <w:marLeft w:val="0"/>
      <w:marRight w:val="0"/>
      <w:marTop w:val="0"/>
      <w:marBottom w:val="0"/>
      <w:divBdr>
        <w:top w:val="none" w:sz="0" w:space="0" w:color="auto"/>
        <w:left w:val="none" w:sz="0" w:space="0" w:color="auto"/>
        <w:bottom w:val="none" w:sz="0" w:space="0" w:color="auto"/>
        <w:right w:val="none" w:sz="0" w:space="0" w:color="auto"/>
      </w:divBdr>
    </w:div>
    <w:div w:id="1050880566">
      <w:bodyDiv w:val="1"/>
      <w:marLeft w:val="0"/>
      <w:marRight w:val="0"/>
      <w:marTop w:val="0"/>
      <w:marBottom w:val="0"/>
      <w:divBdr>
        <w:top w:val="none" w:sz="0" w:space="0" w:color="auto"/>
        <w:left w:val="none" w:sz="0" w:space="0" w:color="auto"/>
        <w:bottom w:val="none" w:sz="0" w:space="0" w:color="auto"/>
        <w:right w:val="none" w:sz="0" w:space="0" w:color="auto"/>
      </w:divBdr>
    </w:div>
    <w:div w:id="1055004622">
      <w:bodyDiv w:val="1"/>
      <w:marLeft w:val="0"/>
      <w:marRight w:val="0"/>
      <w:marTop w:val="0"/>
      <w:marBottom w:val="0"/>
      <w:divBdr>
        <w:top w:val="none" w:sz="0" w:space="0" w:color="auto"/>
        <w:left w:val="none" w:sz="0" w:space="0" w:color="auto"/>
        <w:bottom w:val="none" w:sz="0" w:space="0" w:color="auto"/>
        <w:right w:val="none" w:sz="0" w:space="0" w:color="auto"/>
      </w:divBdr>
    </w:div>
    <w:div w:id="1059400781">
      <w:bodyDiv w:val="1"/>
      <w:marLeft w:val="0"/>
      <w:marRight w:val="0"/>
      <w:marTop w:val="0"/>
      <w:marBottom w:val="0"/>
      <w:divBdr>
        <w:top w:val="none" w:sz="0" w:space="0" w:color="auto"/>
        <w:left w:val="none" w:sz="0" w:space="0" w:color="auto"/>
        <w:bottom w:val="none" w:sz="0" w:space="0" w:color="auto"/>
        <w:right w:val="none" w:sz="0" w:space="0" w:color="auto"/>
      </w:divBdr>
    </w:div>
    <w:div w:id="1062826825">
      <w:bodyDiv w:val="1"/>
      <w:marLeft w:val="0"/>
      <w:marRight w:val="0"/>
      <w:marTop w:val="0"/>
      <w:marBottom w:val="0"/>
      <w:divBdr>
        <w:top w:val="none" w:sz="0" w:space="0" w:color="auto"/>
        <w:left w:val="none" w:sz="0" w:space="0" w:color="auto"/>
        <w:bottom w:val="none" w:sz="0" w:space="0" w:color="auto"/>
        <w:right w:val="none" w:sz="0" w:space="0" w:color="auto"/>
      </w:divBdr>
    </w:div>
    <w:div w:id="1079983795">
      <w:bodyDiv w:val="1"/>
      <w:marLeft w:val="0"/>
      <w:marRight w:val="0"/>
      <w:marTop w:val="0"/>
      <w:marBottom w:val="0"/>
      <w:divBdr>
        <w:top w:val="none" w:sz="0" w:space="0" w:color="auto"/>
        <w:left w:val="none" w:sz="0" w:space="0" w:color="auto"/>
        <w:bottom w:val="none" w:sz="0" w:space="0" w:color="auto"/>
        <w:right w:val="none" w:sz="0" w:space="0" w:color="auto"/>
      </w:divBdr>
    </w:div>
    <w:div w:id="1081609741">
      <w:bodyDiv w:val="1"/>
      <w:marLeft w:val="0"/>
      <w:marRight w:val="0"/>
      <w:marTop w:val="0"/>
      <w:marBottom w:val="0"/>
      <w:divBdr>
        <w:top w:val="none" w:sz="0" w:space="0" w:color="auto"/>
        <w:left w:val="none" w:sz="0" w:space="0" w:color="auto"/>
        <w:bottom w:val="none" w:sz="0" w:space="0" w:color="auto"/>
        <w:right w:val="none" w:sz="0" w:space="0" w:color="auto"/>
      </w:divBdr>
    </w:div>
    <w:div w:id="1081755834">
      <w:bodyDiv w:val="1"/>
      <w:marLeft w:val="0"/>
      <w:marRight w:val="0"/>
      <w:marTop w:val="0"/>
      <w:marBottom w:val="0"/>
      <w:divBdr>
        <w:top w:val="none" w:sz="0" w:space="0" w:color="auto"/>
        <w:left w:val="none" w:sz="0" w:space="0" w:color="auto"/>
        <w:bottom w:val="none" w:sz="0" w:space="0" w:color="auto"/>
        <w:right w:val="none" w:sz="0" w:space="0" w:color="auto"/>
      </w:divBdr>
    </w:div>
    <w:div w:id="1087265017">
      <w:bodyDiv w:val="1"/>
      <w:marLeft w:val="0"/>
      <w:marRight w:val="0"/>
      <w:marTop w:val="0"/>
      <w:marBottom w:val="0"/>
      <w:divBdr>
        <w:top w:val="none" w:sz="0" w:space="0" w:color="auto"/>
        <w:left w:val="none" w:sz="0" w:space="0" w:color="auto"/>
        <w:bottom w:val="none" w:sz="0" w:space="0" w:color="auto"/>
        <w:right w:val="none" w:sz="0" w:space="0" w:color="auto"/>
      </w:divBdr>
    </w:div>
    <w:div w:id="1089035903">
      <w:bodyDiv w:val="1"/>
      <w:marLeft w:val="0"/>
      <w:marRight w:val="0"/>
      <w:marTop w:val="0"/>
      <w:marBottom w:val="0"/>
      <w:divBdr>
        <w:top w:val="none" w:sz="0" w:space="0" w:color="auto"/>
        <w:left w:val="none" w:sz="0" w:space="0" w:color="auto"/>
        <w:bottom w:val="none" w:sz="0" w:space="0" w:color="auto"/>
        <w:right w:val="none" w:sz="0" w:space="0" w:color="auto"/>
      </w:divBdr>
    </w:div>
    <w:div w:id="1092237333">
      <w:bodyDiv w:val="1"/>
      <w:marLeft w:val="0"/>
      <w:marRight w:val="0"/>
      <w:marTop w:val="0"/>
      <w:marBottom w:val="0"/>
      <w:divBdr>
        <w:top w:val="none" w:sz="0" w:space="0" w:color="auto"/>
        <w:left w:val="none" w:sz="0" w:space="0" w:color="auto"/>
        <w:bottom w:val="none" w:sz="0" w:space="0" w:color="auto"/>
        <w:right w:val="none" w:sz="0" w:space="0" w:color="auto"/>
      </w:divBdr>
      <w:divsChild>
        <w:div w:id="323244432">
          <w:marLeft w:val="0"/>
          <w:marRight w:val="0"/>
          <w:marTop w:val="0"/>
          <w:marBottom w:val="0"/>
          <w:divBdr>
            <w:top w:val="none" w:sz="0" w:space="0" w:color="auto"/>
            <w:left w:val="none" w:sz="0" w:space="0" w:color="auto"/>
            <w:bottom w:val="none" w:sz="0" w:space="0" w:color="auto"/>
            <w:right w:val="none" w:sz="0" w:space="0" w:color="auto"/>
          </w:divBdr>
        </w:div>
        <w:div w:id="679426132">
          <w:marLeft w:val="0"/>
          <w:marRight w:val="0"/>
          <w:marTop w:val="0"/>
          <w:marBottom w:val="0"/>
          <w:divBdr>
            <w:top w:val="none" w:sz="0" w:space="0" w:color="auto"/>
            <w:left w:val="none" w:sz="0" w:space="0" w:color="auto"/>
            <w:bottom w:val="none" w:sz="0" w:space="0" w:color="auto"/>
            <w:right w:val="none" w:sz="0" w:space="0" w:color="auto"/>
          </w:divBdr>
        </w:div>
        <w:div w:id="849300253">
          <w:marLeft w:val="0"/>
          <w:marRight w:val="0"/>
          <w:marTop w:val="0"/>
          <w:marBottom w:val="0"/>
          <w:divBdr>
            <w:top w:val="none" w:sz="0" w:space="0" w:color="auto"/>
            <w:left w:val="none" w:sz="0" w:space="0" w:color="auto"/>
            <w:bottom w:val="none" w:sz="0" w:space="0" w:color="auto"/>
            <w:right w:val="none" w:sz="0" w:space="0" w:color="auto"/>
          </w:divBdr>
        </w:div>
      </w:divsChild>
    </w:div>
    <w:div w:id="1092749772">
      <w:bodyDiv w:val="1"/>
      <w:marLeft w:val="0"/>
      <w:marRight w:val="0"/>
      <w:marTop w:val="0"/>
      <w:marBottom w:val="0"/>
      <w:divBdr>
        <w:top w:val="none" w:sz="0" w:space="0" w:color="auto"/>
        <w:left w:val="none" w:sz="0" w:space="0" w:color="auto"/>
        <w:bottom w:val="none" w:sz="0" w:space="0" w:color="auto"/>
        <w:right w:val="none" w:sz="0" w:space="0" w:color="auto"/>
      </w:divBdr>
    </w:div>
    <w:div w:id="1095204141">
      <w:bodyDiv w:val="1"/>
      <w:marLeft w:val="0"/>
      <w:marRight w:val="0"/>
      <w:marTop w:val="0"/>
      <w:marBottom w:val="0"/>
      <w:divBdr>
        <w:top w:val="none" w:sz="0" w:space="0" w:color="auto"/>
        <w:left w:val="none" w:sz="0" w:space="0" w:color="auto"/>
        <w:bottom w:val="none" w:sz="0" w:space="0" w:color="auto"/>
        <w:right w:val="none" w:sz="0" w:space="0" w:color="auto"/>
      </w:divBdr>
    </w:div>
    <w:div w:id="1108353500">
      <w:bodyDiv w:val="1"/>
      <w:marLeft w:val="0"/>
      <w:marRight w:val="0"/>
      <w:marTop w:val="0"/>
      <w:marBottom w:val="0"/>
      <w:divBdr>
        <w:top w:val="none" w:sz="0" w:space="0" w:color="auto"/>
        <w:left w:val="none" w:sz="0" w:space="0" w:color="auto"/>
        <w:bottom w:val="none" w:sz="0" w:space="0" w:color="auto"/>
        <w:right w:val="none" w:sz="0" w:space="0" w:color="auto"/>
      </w:divBdr>
    </w:div>
    <w:div w:id="1108550365">
      <w:bodyDiv w:val="1"/>
      <w:marLeft w:val="0"/>
      <w:marRight w:val="0"/>
      <w:marTop w:val="0"/>
      <w:marBottom w:val="0"/>
      <w:divBdr>
        <w:top w:val="none" w:sz="0" w:space="0" w:color="auto"/>
        <w:left w:val="none" w:sz="0" w:space="0" w:color="auto"/>
        <w:bottom w:val="none" w:sz="0" w:space="0" w:color="auto"/>
        <w:right w:val="none" w:sz="0" w:space="0" w:color="auto"/>
      </w:divBdr>
    </w:div>
    <w:div w:id="1111970501">
      <w:bodyDiv w:val="1"/>
      <w:marLeft w:val="0"/>
      <w:marRight w:val="0"/>
      <w:marTop w:val="0"/>
      <w:marBottom w:val="0"/>
      <w:divBdr>
        <w:top w:val="none" w:sz="0" w:space="0" w:color="auto"/>
        <w:left w:val="none" w:sz="0" w:space="0" w:color="auto"/>
        <w:bottom w:val="none" w:sz="0" w:space="0" w:color="auto"/>
        <w:right w:val="none" w:sz="0" w:space="0" w:color="auto"/>
      </w:divBdr>
    </w:div>
    <w:div w:id="1113284960">
      <w:bodyDiv w:val="1"/>
      <w:marLeft w:val="0"/>
      <w:marRight w:val="0"/>
      <w:marTop w:val="0"/>
      <w:marBottom w:val="0"/>
      <w:divBdr>
        <w:top w:val="none" w:sz="0" w:space="0" w:color="auto"/>
        <w:left w:val="none" w:sz="0" w:space="0" w:color="auto"/>
        <w:bottom w:val="none" w:sz="0" w:space="0" w:color="auto"/>
        <w:right w:val="none" w:sz="0" w:space="0" w:color="auto"/>
      </w:divBdr>
    </w:div>
    <w:div w:id="1113477370">
      <w:bodyDiv w:val="1"/>
      <w:marLeft w:val="0"/>
      <w:marRight w:val="0"/>
      <w:marTop w:val="0"/>
      <w:marBottom w:val="0"/>
      <w:divBdr>
        <w:top w:val="none" w:sz="0" w:space="0" w:color="auto"/>
        <w:left w:val="none" w:sz="0" w:space="0" w:color="auto"/>
        <w:bottom w:val="none" w:sz="0" w:space="0" w:color="auto"/>
        <w:right w:val="none" w:sz="0" w:space="0" w:color="auto"/>
      </w:divBdr>
    </w:div>
    <w:div w:id="1114203693">
      <w:bodyDiv w:val="1"/>
      <w:marLeft w:val="0"/>
      <w:marRight w:val="0"/>
      <w:marTop w:val="0"/>
      <w:marBottom w:val="0"/>
      <w:divBdr>
        <w:top w:val="none" w:sz="0" w:space="0" w:color="auto"/>
        <w:left w:val="none" w:sz="0" w:space="0" w:color="auto"/>
        <w:bottom w:val="none" w:sz="0" w:space="0" w:color="auto"/>
        <w:right w:val="none" w:sz="0" w:space="0" w:color="auto"/>
      </w:divBdr>
    </w:div>
    <w:div w:id="1116100402">
      <w:bodyDiv w:val="1"/>
      <w:marLeft w:val="0"/>
      <w:marRight w:val="0"/>
      <w:marTop w:val="0"/>
      <w:marBottom w:val="0"/>
      <w:divBdr>
        <w:top w:val="none" w:sz="0" w:space="0" w:color="auto"/>
        <w:left w:val="none" w:sz="0" w:space="0" w:color="auto"/>
        <w:bottom w:val="none" w:sz="0" w:space="0" w:color="auto"/>
        <w:right w:val="none" w:sz="0" w:space="0" w:color="auto"/>
      </w:divBdr>
    </w:div>
    <w:div w:id="1120956815">
      <w:bodyDiv w:val="1"/>
      <w:marLeft w:val="0"/>
      <w:marRight w:val="0"/>
      <w:marTop w:val="0"/>
      <w:marBottom w:val="0"/>
      <w:divBdr>
        <w:top w:val="none" w:sz="0" w:space="0" w:color="auto"/>
        <w:left w:val="none" w:sz="0" w:space="0" w:color="auto"/>
        <w:bottom w:val="none" w:sz="0" w:space="0" w:color="auto"/>
        <w:right w:val="none" w:sz="0" w:space="0" w:color="auto"/>
      </w:divBdr>
    </w:div>
    <w:div w:id="1122187612">
      <w:bodyDiv w:val="1"/>
      <w:marLeft w:val="0"/>
      <w:marRight w:val="0"/>
      <w:marTop w:val="0"/>
      <w:marBottom w:val="0"/>
      <w:divBdr>
        <w:top w:val="none" w:sz="0" w:space="0" w:color="auto"/>
        <w:left w:val="none" w:sz="0" w:space="0" w:color="auto"/>
        <w:bottom w:val="none" w:sz="0" w:space="0" w:color="auto"/>
        <w:right w:val="none" w:sz="0" w:space="0" w:color="auto"/>
      </w:divBdr>
    </w:div>
    <w:div w:id="1124696048">
      <w:bodyDiv w:val="1"/>
      <w:marLeft w:val="0"/>
      <w:marRight w:val="0"/>
      <w:marTop w:val="0"/>
      <w:marBottom w:val="0"/>
      <w:divBdr>
        <w:top w:val="none" w:sz="0" w:space="0" w:color="auto"/>
        <w:left w:val="none" w:sz="0" w:space="0" w:color="auto"/>
        <w:bottom w:val="none" w:sz="0" w:space="0" w:color="auto"/>
        <w:right w:val="none" w:sz="0" w:space="0" w:color="auto"/>
      </w:divBdr>
    </w:div>
    <w:div w:id="1130048756">
      <w:bodyDiv w:val="1"/>
      <w:marLeft w:val="0"/>
      <w:marRight w:val="0"/>
      <w:marTop w:val="0"/>
      <w:marBottom w:val="0"/>
      <w:divBdr>
        <w:top w:val="none" w:sz="0" w:space="0" w:color="auto"/>
        <w:left w:val="none" w:sz="0" w:space="0" w:color="auto"/>
        <w:bottom w:val="none" w:sz="0" w:space="0" w:color="auto"/>
        <w:right w:val="none" w:sz="0" w:space="0" w:color="auto"/>
      </w:divBdr>
    </w:div>
    <w:div w:id="1137645231">
      <w:bodyDiv w:val="1"/>
      <w:marLeft w:val="0"/>
      <w:marRight w:val="0"/>
      <w:marTop w:val="0"/>
      <w:marBottom w:val="0"/>
      <w:divBdr>
        <w:top w:val="none" w:sz="0" w:space="0" w:color="auto"/>
        <w:left w:val="none" w:sz="0" w:space="0" w:color="auto"/>
        <w:bottom w:val="none" w:sz="0" w:space="0" w:color="auto"/>
        <w:right w:val="none" w:sz="0" w:space="0" w:color="auto"/>
      </w:divBdr>
    </w:div>
    <w:div w:id="1139228397">
      <w:bodyDiv w:val="1"/>
      <w:marLeft w:val="0"/>
      <w:marRight w:val="0"/>
      <w:marTop w:val="0"/>
      <w:marBottom w:val="0"/>
      <w:divBdr>
        <w:top w:val="none" w:sz="0" w:space="0" w:color="auto"/>
        <w:left w:val="none" w:sz="0" w:space="0" w:color="auto"/>
        <w:bottom w:val="none" w:sz="0" w:space="0" w:color="auto"/>
        <w:right w:val="none" w:sz="0" w:space="0" w:color="auto"/>
      </w:divBdr>
    </w:div>
    <w:div w:id="1142773194">
      <w:bodyDiv w:val="1"/>
      <w:marLeft w:val="0"/>
      <w:marRight w:val="0"/>
      <w:marTop w:val="0"/>
      <w:marBottom w:val="0"/>
      <w:divBdr>
        <w:top w:val="none" w:sz="0" w:space="0" w:color="auto"/>
        <w:left w:val="none" w:sz="0" w:space="0" w:color="auto"/>
        <w:bottom w:val="none" w:sz="0" w:space="0" w:color="auto"/>
        <w:right w:val="none" w:sz="0" w:space="0" w:color="auto"/>
      </w:divBdr>
    </w:div>
    <w:div w:id="1145320713">
      <w:bodyDiv w:val="1"/>
      <w:marLeft w:val="0"/>
      <w:marRight w:val="0"/>
      <w:marTop w:val="0"/>
      <w:marBottom w:val="0"/>
      <w:divBdr>
        <w:top w:val="none" w:sz="0" w:space="0" w:color="auto"/>
        <w:left w:val="none" w:sz="0" w:space="0" w:color="auto"/>
        <w:bottom w:val="none" w:sz="0" w:space="0" w:color="auto"/>
        <w:right w:val="none" w:sz="0" w:space="0" w:color="auto"/>
      </w:divBdr>
    </w:div>
    <w:div w:id="1145583233">
      <w:bodyDiv w:val="1"/>
      <w:marLeft w:val="0"/>
      <w:marRight w:val="0"/>
      <w:marTop w:val="0"/>
      <w:marBottom w:val="0"/>
      <w:divBdr>
        <w:top w:val="none" w:sz="0" w:space="0" w:color="auto"/>
        <w:left w:val="none" w:sz="0" w:space="0" w:color="auto"/>
        <w:bottom w:val="none" w:sz="0" w:space="0" w:color="auto"/>
        <w:right w:val="none" w:sz="0" w:space="0" w:color="auto"/>
      </w:divBdr>
    </w:div>
    <w:div w:id="1149244392">
      <w:bodyDiv w:val="1"/>
      <w:marLeft w:val="0"/>
      <w:marRight w:val="0"/>
      <w:marTop w:val="0"/>
      <w:marBottom w:val="0"/>
      <w:divBdr>
        <w:top w:val="none" w:sz="0" w:space="0" w:color="auto"/>
        <w:left w:val="none" w:sz="0" w:space="0" w:color="auto"/>
        <w:bottom w:val="none" w:sz="0" w:space="0" w:color="auto"/>
        <w:right w:val="none" w:sz="0" w:space="0" w:color="auto"/>
      </w:divBdr>
    </w:div>
    <w:div w:id="1149709353">
      <w:bodyDiv w:val="1"/>
      <w:marLeft w:val="0"/>
      <w:marRight w:val="0"/>
      <w:marTop w:val="0"/>
      <w:marBottom w:val="0"/>
      <w:divBdr>
        <w:top w:val="none" w:sz="0" w:space="0" w:color="auto"/>
        <w:left w:val="none" w:sz="0" w:space="0" w:color="auto"/>
        <w:bottom w:val="none" w:sz="0" w:space="0" w:color="auto"/>
        <w:right w:val="none" w:sz="0" w:space="0" w:color="auto"/>
      </w:divBdr>
    </w:div>
    <w:div w:id="1151673902">
      <w:bodyDiv w:val="1"/>
      <w:marLeft w:val="0"/>
      <w:marRight w:val="0"/>
      <w:marTop w:val="0"/>
      <w:marBottom w:val="0"/>
      <w:divBdr>
        <w:top w:val="none" w:sz="0" w:space="0" w:color="auto"/>
        <w:left w:val="none" w:sz="0" w:space="0" w:color="auto"/>
        <w:bottom w:val="none" w:sz="0" w:space="0" w:color="auto"/>
        <w:right w:val="none" w:sz="0" w:space="0" w:color="auto"/>
      </w:divBdr>
    </w:div>
    <w:div w:id="1155878808">
      <w:bodyDiv w:val="1"/>
      <w:marLeft w:val="0"/>
      <w:marRight w:val="0"/>
      <w:marTop w:val="0"/>
      <w:marBottom w:val="0"/>
      <w:divBdr>
        <w:top w:val="none" w:sz="0" w:space="0" w:color="auto"/>
        <w:left w:val="none" w:sz="0" w:space="0" w:color="auto"/>
        <w:bottom w:val="none" w:sz="0" w:space="0" w:color="auto"/>
        <w:right w:val="none" w:sz="0" w:space="0" w:color="auto"/>
      </w:divBdr>
    </w:div>
    <w:div w:id="1156654610">
      <w:bodyDiv w:val="1"/>
      <w:marLeft w:val="0"/>
      <w:marRight w:val="0"/>
      <w:marTop w:val="0"/>
      <w:marBottom w:val="0"/>
      <w:divBdr>
        <w:top w:val="none" w:sz="0" w:space="0" w:color="auto"/>
        <w:left w:val="none" w:sz="0" w:space="0" w:color="auto"/>
        <w:bottom w:val="none" w:sz="0" w:space="0" w:color="auto"/>
        <w:right w:val="none" w:sz="0" w:space="0" w:color="auto"/>
      </w:divBdr>
    </w:div>
    <w:div w:id="1159150700">
      <w:bodyDiv w:val="1"/>
      <w:marLeft w:val="0"/>
      <w:marRight w:val="0"/>
      <w:marTop w:val="0"/>
      <w:marBottom w:val="0"/>
      <w:divBdr>
        <w:top w:val="none" w:sz="0" w:space="0" w:color="auto"/>
        <w:left w:val="none" w:sz="0" w:space="0" w:color="auto"/>
        <w:bottom w:val="none" w:sz="0" w:space="0" w:color="auto"/>
        <w:right w:val="none" w:sz="0" w:space="0" w:color="auto"/>
      </w:divBdr>
    </w:div>
    <w:div w:id="1165705110">
      <w:bodyDiv w:val="1"/>
      <w:marLeft w:val="0"/>
      <w:marRight w:val="0"/>
      <w:marTop w:val="0"/>
      <w:marBottom w:val="0"/>
      <w:divBdr>
        <w:top w:val="none" w:sz="0" w:space="0" w:color="auto"/>
        <w:left w:val="none" w:sz="0" w:space="0" w:color="auto"/>
        <w:bottom w:val="none" w:sz="0" w:space="0" w:color="auto"/>
        <w:right w:val="none" w:sz="0" w:space="0" w:color="auto"/>
      </w:divBdr>
    </w:div>
    <w:div w:id="1166282520">
      <w:bodyDiv w:val="1"/>
      <w:marLeft w:val="0"/>
      <w:marRight w:val="0"/>
      <w:marTop w:val="0"/>
      <w:marBottom w:val="0"/>
      <w:divBdr>
        <w:top w:val="none" w:sz="0" w:space="0" w:color="auto"/>
        <w:left w:val="none" w:sz="0" w:space="0" w:color="auto"/>
        <w:bottom w:val="none" w:sz="0" w:space="0" w:color="auto"/>
        <w:right w:val="none" w:sz="0" w:space="0" w:color="auto"/>
      </w:divBdr>
    </w:div>
    <w:div w:id="1168986597">
      <w:bodyDiv w:val="1"/>
      <w:marLeft w:val="0"/>
      <w:marRight w:val="0"/>
      <w:marTop w:val="0"/>
      <w:marBottom w:val="0"/>
      <w:divBdr>
        <w:top w:val="none" w:sz="0" w:space="0" w:color="auto"/>
        <w:left w:val="none" w:sz="0" w:space="0" w:color="auto"/>
        <w:bottom w:val="none" w:sz="0" w:space="0" w:color="auto"/>
        <w:right w:val="none" w:sz="0" w:space="0" w:color="auto"/>
      </w:divBdr>
    </w:div>
    <w:div w:id="1186945303">
      <w:bodyDiv w:val="1"/>
      <w:marLeft w:val="0"/>
      <w:marRight w:val="0"/>
      <w:marTop w:val="0"/>
      <w:marBottom w:val="0"/>
      <w:divBdr>
        <w:top w:val="none" w:sz="0" w:space="0" w:color="auto"/>
        <w:left w:val="none" w:sz="0" w:space="0" w:color="auto"/>
        <w:bottom w:val="none" w:sz="0" w:space="0" w:color="auto"/>
        <w:right w:val="none" w:sz="0" w:space="0" w:color="auto"/>
      </w:divBdr>
    </w:div>
    <w:div w:id="1191379156">
      <w:bodyDiv w:val="1"/>
      <w:marLeft w:val="0"/>
      <w:marRight w:val="0"/>
      <w:marTop w:val="0"/>
      <w:marBottom w:val="0"/>
      <w:divBdr>
        <w:top w:val="none" w:sz="0" w:space="0" w:color="auto"/>
        <w:left w:val="none" w:sz="0" w:space="0" w:color="auto"/>
        <w:bottom w:val="none" w:sz="0" w:space="0" w:color="auto"/>
        <w:right w:val="none" w:sz="0" w:space="0" w:color="auto"/>
      </w:divBdr>
    </w:div>
    <w:div w:id="1196383621">
      <w:bodyDiv w:val="1"/>
      <w:marLeft w:val="0"/>
      <w:marRight w:val="0"/>
      <w:marTop w:val="0"/>
      <w:marBottom w:val="0"/>
      <w:divBdr>
        <w:top w:val="none" w:sz="0" w:space="0" w:color="auto"/>
        <w:left w:val="none" w:sz="0" w:space="0" w:color="auto"/>
        <w:bottom w:val="none" w:sz="0" w:space="0" w:color="auto"/>
        <w:right w:val="none" w:sz="0" w:space="0" w:color="auto"/>
      </w:divBdr>
    </w:div>
    <w:div w:id="1200237421">
      <w:bodyDiv w:val="1"/>
      <w:marLeft w:val="0"/>
      <w:marRight w:val="0"/>
      <w:marTop w:val="0"/>
      <w:marBottom w:val="0"/>
      <w:divBdr>
        <w:top w:val="none" w:sz="0" w:space="0" w:color="auto"/>
        <w:left w:val="none" w:sz="0" w:space="0" w:color="auto"/>
        <w:bottom w:val="none" w:sz="0" w:space="0" w:color="auto"/>
        <w:right w:val="none" w:sz="0" w:space="0" w:color="auto"/>
      </w:divBdr>
    </w:div>
    <w:div w:id="1206335950">
      <w:bodyDiv w:val="1"/>
      <w:marLeft w:val="0"/>
      <w:marRight w:val="0"/>
      <w:marTop w:val="0"/>
      <w:marBottom w:val="0"/>
      <w:divBdr>
        <w:top w:val="none" w:sz="0" w:space="0" w:color="auto"/>
        <w:left w:val="none" w:sz="0" w:space="0" w:color="auto"/>
        <w:bottom w:val="none" w:sz="0" w:space="0" w:color="auto"/>
        <w:right w:val="none" w:sz="0" w:space="0" w:color="auto"/>
      </w:divBdr>
    </w:div>
    <w:div w:id="1213805483">
      <w:bodyDiv w:val="1"/>
      <w:marLeft w:val="0"/>
      <w:marRight w:val="0"/>
      <w:marTop w:val="0"/>
      <w:marBottom w:val="0"/>
      <w:divBdr>
        <w:top w:val="none" w:sz="0" w:space="0" w:color="auto"/>
        <w:left w:val="none" w:sz="0" w:space="0" w:color="auto"/>
        <w:bottom w:val="none" w:sz="0" w:space="0" w:color="auto"/>
        <w:right w:val="none" w:sz="0" w:space="0" w:color="auto"/>
      </w:divBdr>
    </w:div>
    <w:div w:id="1218128686">
      <w:bodyDiv w:val="1"/>
      <w:marLeft w:val="0"/>
      <w:marRight w:val="0"/>
      <w:marTop w:val="0"/>
      <w:marBottom w:val="0"/>
      <w:divBdr>
        <w:top w:val="none" w:sz="0" w:space="0" w:color="auto"/>
        <w:left w:val="none" w:sz="0" w:space="0" w:color="auto"/>
        <w:bottom w:val="none" w:sz="0" w:space="0" w:color="auto"/>
        <w:right w:val="none" w:sz="0" w:space="0" w:color="auto"/>
      </w:divBdr>
    </w:div>
    <w:div w:id="1225025809">
      <w:bodyDiv w:val="1"/>
      <w:marLeft w:val="0"/>
      <w:marRight w:val="0"/>
      <w:marTop w:val="0"/>
      <w:marBottom w:val="0"/>
      <w:divBdr>
        <w:top w:val="none" w:sz="0" w:space="0" w:color="auto"/>
        <w:left w:val="none" w:sz="0" w:space="0" w:color="auto"/>
        <w:bottom w:val="none" w:sz="0" w:space="0" w:color="auto"/>
        <w:right w:val="none" w:sz="0" w:space="0" w:color="auto"/>
      </w:divBdr>
    </w:div>
    <w:div w:id="1230963312">
      <w:bodyDiv w:val="1"/>
      <w:marLeft w:val="0"/>
      <w:marRight w:val="0"/>
      <w:marTop w:val="0"/>
      <w:marBottom w:val="0"/>
      <w:divBdr>
        <w:top w:val="none" w:sz="0" w:space="0" w:color="auto"/>
        <w:left w:val="none" w:sz="0" w:space="0" w:color="auto"/>
        <w:bottom w:val="none" w:sz="0" w:space="0" w:color="auto"/>
        <w:right w:val="none" w:sz="0" w:space="0" w:color="auto"/>
      </w:divBdr>
    </w:div>
    <w:div w:id="1238051893">
      <w:bodyDiv w:val="1"/>
      <w:marLeft w:val="0"/>
      <w:marRight w:val="0"/>
      <w:marTop w:val="0"/>
      <w:marBottom w:val="0"/>
      <w:divBdr>
        <w:top w:val="none" w:sz="0" w:space="0" w:color="auto"/>
        <w:left w:val="none" w:sz="0" w:space="0" w:color="auto"/>
        <w:bottom w:val="none" w:sz="0" w:space="0" w:color="auto"/>
        <w:right w:val="none" w:sz="0" w:space="0" w:color="auto"/>
      </w:divBdr>
    </w:div>
    <w:div w:id="1238981689">
      <w:bodyDiv w:val="1"/>
      <w:marLeft w:val="0"/>
      <w:marRight w:val="0"/>
      <w:marTop w:val="0"/>
      <w:marBottom w:val="0"/>
      <w:divBdr>
        <w:top w:val="none" w:sz="0" w:space="0" w:color="auto"/>
        <w:left w:val="none" w:sz="0" w:space="0" w:color="auto"/>
        <w:bottom w:val="none" w:sz="0" w:space="0" w:color="auto"/>
        <w:right w:val="none" w:sz="0" w:space="0" w:color="auto"/>
      </w:divBdr>
    </w:div>
    <w:div w:id="1239173927">
      <w:bodyDiv w:val="1"/>
      <w:marLeft w:val="0"/>
      <w:marRight w:val="0"/>
      <w:marTop w:val="0"/>
      <w:marBottom w:val="0"/>
      <w:divBdr>
        <w:top w:val="none" w:sz="0" w:space="0" w:color="auto"/>
        <w:left w:val="none" w:sz="0" w:space="0" w:color="auto"/>
        <w:bottom w:val="none" w:sz="0" w:space="0" w:color="auto"/>
        <w:right w:val="none" w:sz="0" w:space="0" w:color="auto"/>
      </w:divBdr>
    </w:div>
    <w:div w:id="1243953829">
      <w:bodyDiv w:val="1"/>
      <w:marLeft w:val="0"/>
      <w:marRight w:val="0"/>
      <w:marTop w:val="0"/>
      <w:marBottom w:val="0"/>
      <w:divBdr>
        <w:top w:val="none" w:sz="0" w:space="0" w:color="auto"/>
        <w:left w:val="none" w:sz="0" w:space="0" w:color="auto"/>
        <w:bottom w:val="none" w:sz="0" w:space="0" w:color="auto"/>
        <w:right w:val="none" w:sz="0" w:space="0" w:color="auto"/>
      </w:divBdr>
    </w:div>
    <w:div w:id="1248343306">
      <w:bodyDiv w:val="1"/>
      <w:marLeft w:val="0"/>
      <w:marRight w:val="0"/>
      <w:marTop w:val="0"/>
      <w:marBottom w:val="0"/>
      <w:divBdr>
        <w:top w:val="none" w:sz="0" w:space="0" w:color="auto"/>
        <w:left w:val="none" w:sz="0" w:space="0" w:color="auto"/>
        <w:bottom w:val="none" w:sz="0" w:space="0" w:color="auto"/>
        <w:right w:val="none" w:sz="0" w:space="0" w:color="auto"/>
      </w:divBdr>
    </w:div>
    <w:div w:id="1264191209">
      <w:bodyDiv w:val="1"/>
      <w:marLeft w:val="0"/>
      <w:marRight w:val="0"/>
      <w:marTop w:val="0"/>
      <w:marBottom w:val="0"/>
      <w:divBdr>
        <w:top w:val="none" w:sz="0" w:space="0" w:color="auto"/>
        <w:left w:val="none" w:sz="0" w:space="0" w:color="auto"/>
        <w:bottom w:val="none" w:sz="0" w:space="0" w:color="auto"/>
        <w:right w:val="none" w:sz="0" w:space="0" w:color="auto"/>
      </w:divBdr>
    </w:div>
    <w:div w:id="1270356257">
      <w:bodyDiv w:val="1"/>
      <w:marLeft w:val="0"/>
      <w:marRight w:val="0"/>
      <w:marTop w:val="0"/>
      <w:marBottom w:val="0"/>
      <w:divBdr>
        <w:top w:val="none" w:sz="0" w:space="0" w:color="auto"/>
        <w:left w:val="none" w:sz="0" w:space="0" w:color="auto"/>
        <w:bottom w:val="none" w:sz="0" w:space="0" w:color="auto"/>
        <w:right w:val="none" w:sz="0" w:space="0" w:color="auto"/>
      </w:divBdr>
    </w:div>
    <w:div w:id="1275819999">
      <w:bodyDiv w:val="1"/>
      <w:marLeft w:val="0"/>
      <w:marRight w:val="0"/>
      <w:marTop w:val="0"/>
      <w:marBottom w:val="0"/>
      <w:divBdr>
        <w:top w:val="none" w:sz="0" w:space="0" w:color="auto"/>
        <w:left w:val="none" w:sz="0" w:space="0" w:color="auto"/>
        <w:bottom w:val="none" w:sz="0" w:space="0" w:color="auto"/>
        <w:right w:val="none" w:sz="0" w:space="0" w:color="auto"/>
      </w:divBdr>
    </w:div>
    <w:div w:id="1276600737">
      <w:bodyDiv w:val="1"/>
      <w:marLeft w:val="0"/>
      <w:marRight w:val="0"/>
      <w:marTop w:val="0"/>
      <w:marBottom w:val="0"/>
      <w:divBdr>
        <w:top w:val="none" w:sz="0" w:space="0" w:color="auto"/>
        <w:left w:val="none" w:sz="0" w:space="0" w:color="auto"/>
        <w:bottom w:val="none" w:sz="0" w:space="0" w:color="auto"/>
        <w:right w:val="none" w:sz="0" w:space="0" w:color="auto"/>
      </w:divBdr>
    </w:div>
    <w:div w:id="1277063207">
      <w:bodyDiv w:val="1"/>
      <w:marLeft w:val="0"/>
      <w:marRight w:val="0"/>
      <w:marTop w:val="0"/>
      <w:marBottom w:val="0"/>
      <w:divBdr>
        <w:top w:val="none" w:sz="0" w:space="0" w:color="auto"/>
        <w:left w:val="none" w:sz="0" w:space="0" w:color="auto"/>
        <w:bottom w:val="none" w:sz="0" w:space="0" w:color="auto"/>
        <w:right w:val="none" w:sz="0" w:space="0" w:color="auto"/>
      </w:divBdr>
    </w:div>
    <w:div w:id="1278369155">
      <w:bodyDiv w:val="1"/>
      <w:marLeft w:val="0"/>
      <w:marRight w:val="0"/>
      <w:marTop w:val="0"/>
      <w:marBottom w:val="0"/>
      <w:divBdr>
        <w:top w:val="none" w:sz="0" w:space="0" w:color="auto"/>
        <w:left w:val="none" w:sz="0" w:space="0" w:color="auto"/>
        <w:bottom w:val="none" w:sz="0" w:space="0" w:color="auto"/>
        <w:right w:val="none" w:sz="0" w:space="0" w:color="auto"/>
      </w:divBdr>
    </w:div>
    <w:div w:id="1279989935">
      <w:bodyDiv w:val="1"/>
      <w:marLeft w:val="0"/>
      <w:marRight w:val="0"/>
      <w:marTop w:val="0"/>
      <w:marBottom w:val="0"/>
      <w:divBdr>
        <w:top w:val="none" w:sz="0" w:space="0" w:color="auto"/>
        <w:left w:val="none" w:sz="0" w:space="0" w:color="auto"/>
        <w:bottom w:val="none" w:sz="0" w:space="0" w:color="auto"/>
        <w:right w:val="none" w:sz="0" w:space="0" w:color="auto"/>
      </w:divBdr>
    </w:div>
    <w:div w:id="1286501630">
      <w:bodyDiv w:val="1"/>
      <w:marLeft w:val="0"/>
      <w:marRight w:val="0"/>
      <w:marTop w:val="0"/>
      <w:marBottom w:val="0"/>
      <w:divBdr>
        <w:top w:val="none" w:sz="0" w:space="0" w:color="auto"/>
        <w:left w:val="none" w:sz="0" w:space="0" w:color="auto"/>
        <w:bottom w:val="none" w:sz="0" w:space="0" w:color="auto"/>
        <w:right w:val="none" w:sz="0" w:space="0" w:color="auto"/>
      </w:divBdr>
    </w:div>
    <w:div w:id="1287463542">
      <w:bodyDiv w:val="1"/>
      <w:marLeft w:val="0"/>
      <w:marRight w:val="0"/>
      <w:marTop w:val="0"/>
      <w:marBottom w:val="0"/>
      <w:divBdr>
        <w:top w:val="none" w:sz="0" w:space="0" w:color="auto"/>
        <w:left w:val="none" w:sz="0" w:space="0" w:color="auto"/>
        <w:bottom w:val="none" w:sz="0" w:space="0" w:color="auto"/>
        <w:right w:val="none" w:sz="0" w:space="0" w:color="auto"/>
      </w:divBdr>
    </w:div>
    <w:div w:id="1291324154">
      <w:bodyDiv w:val="1"/>
      <w:marLeft w:val="0"/>
      <w:marRight w:val="0"/>
      <w:marTop w:val="0"/>
      <w:marBottom w:val="0"/>
      <w:divBdr>
        <w:top w:val="none" w:sz="0" w:space="0" w:color="auto"/>
        <w:left w:val="none" w:sz="0" w:space="0" w:color="auto"/>
        <w:bottom w:val="none" w:sz="0" w:space="0" w:color="auto"/>
        <w:right w:val="none" w:sz="0" w:space="0" w:color="auto"/>
      </w:divBdr>
    </w:div>
    <w:div w:id="1292443078">
      <w:bodyDiv w:val="1"/>
      <w:marLeft w:val="0"/>
      <w:marRight w:val="0"/>
      <w:marTop w:val="0"/>
      <w:marBottom w:val="0"/>
      <w:divBdr>
        <w:top w:val="none" w:sz="0" w:space="0" w:color="auto"/>
        <w:left w:val="none" w:sz="0" w:space="0" w:color="auto"/>
        <w:bottom w:val="none" w:sz="0" w:space="0" w:color="auto"/>
        <w:right w:val="none" w:sz="0" w:space="0" w:color="auto"/>
      </w:divBdr>
    </w:div>
    <w:div w:id="1299187494">
      <w:bodyDiv w:val="1"/>
      <w:marLeft w:val="0"/>
      <w:marRight w:val="0"/>
      <w:marTop w:val="0"/>
      <w:marBottom w:val="0"/>
      <w:divBdr>
        <w:top w:val="none" w:sz="0" w:space="0" w:color="auto"/>
        <w:left w:val="none" w:sz="0" w:space="0" w:color="auto"/>
        <w:bottom w:val="none" w:sz="0" w:space="0" w:color="auto"/>
        <w:right w:val="none" w:sz="0" w:space="0" w:color="auto"/>
      </w:divBdr>
    </w:div>
    <w:div w:id="1299459595">
      <w:bodyDiv w:val="1"/>
      <w:marLeft w:val="0"/>
      <w:marRight w:val="0"/>
      <w:marTop w:val="0"/>
      <w:marBottom w:val="0"/>
      <w:divBdr>
        <w:top w:val="none" w:sz="0" w:space="0" w:color="auto"/>
        <w:left w:val="none" w:sz="0" w:space="0" w:color="auto"/>
        <w:bottom w:val="none" w:sz="0" w:space="0" w:color="auto"/>
        <w:right w:val="none" w:sz="0" w:space="0" w:color="auto"/>
      </w:divBdr>
    </w:div>
    <w:div w:id="1301304259">
      <w:bodyDiv w:val="1"/>
      <w:marLeft w:val="0"/>
      <w:marRight w:val="0"/>
      <w:marTop w:val="0"/>
      <w:marBottom w:val="0"/>
      <w:divBdr>
        <w:top w:val="none" w:sz="0" w:space="0" w:color="auto"/>
        <w:left w:val="none" w:sz="0" w:space="0" w:color="auto"/>
        <w:bottom w:val="none" w:sz="0" w:space="0" w:color="auto"/>
        <w:right w:val="none" w:sz="0" w:space="0" w:color="auto"/>
      </w:divBdr>
    </w:div>
    <w:div w:id="1303995958">
      <w:bodyDiv w:val="1"/>
      <w:marLeft w:val="0"/>
      <w:marRight w:val="0"/>
      <w:marTop w:val="0"/>
      <w:marBottom w:val="0"/>
      <w:divBdr>
        <w:top w:val="none" w:sz="0" w:space="0" w:color="auto"/>
        <w:left w:val="none" w:sz="0" w:space="0" w:color="auto"/>
        <w:bottom w:val="none" w:sz="0" w:space="0" w:color="auto"/>
        <w:right w:val="none" w:sz="0" w:space="0" w:color="auto"/>
      </w:divBdr>
    </w:div>
    <w:div w:id="1308126724">
      <w:bodyDiv w:val="1"/>
      <w:marLeft w:val="0"/>
      <w:marRight w:val="0"/>
      <w:marTop w:val="0"/>
      <w:marBottom w:val="0"/>
      <w:divBdr>
        <w:top w:val="none" w:sz="0" w:space="0" w:color="auto"/>
        <w:left w:val="none" w:sz="0" w:space="0" w:color="auto"/>
        <w:bottom w:val="none" w:sz="0" w:space="0" w:color="auto"/>
        <w:right w:val="none" w:sz="0" w:space="0" w:color="auto"/>
      </w:divBdr>
    </w:div>
    <w:div w:id="1308626567">
      <w:bodyDiv w:val="1"/>
      <w:marLeft w:val="0"/>
      <w:marRight w:val="0"/>
      <w:marTop w:val="0"/>
      <w:marBottom w:val="0"/>
      <w:divBdr>
        <w:top w:val="none" w:sz="0" w:space="0" w:color="auto"/>
        <w:left w:val="none" w:sz="0" w:space="0" w:color="auto"/>
        <w:bottom w:val="none" w:sz="0" w:space="0" w:color="auto"/>
        <w:right w:val="none" w:sz="0" w:space="0" w:color="auto"/>
      </w:divBdr>
    </w:div>
    <w:div w:id="1308707398">
      <w:bodyDiv w:val="1"/>
      <w:marLeft w:val="0"/>
      <w:marRight w:val="0"/>
      <w:marTop w:val="0"/>
      <w:marBottom w:val="0"/>
      <w:divBdr>
        <w:top w:val="none" w:sz="0" w:space="0" w:color="auto"/>
        <w:left w:val="none" w:sz="0" w:space="0" w:color="auto"/>
        <w:bottom w:val="none" w:sz="0" w:space="0" w:color="auto"/>
        <w:right w:val="none" w:sz="0" w:space="0" w:color="auto"/>
      </w:divBdr>
    </w:div>
    <w:div w:id="1309360378">
      <w:bodyDiv w:val="1"/>
      <w:marLeft w:val="0"/>
      <w:marRight w:val="0"/>
      <w:marTop w:val="0"/>
      <w:marBottom w:val="0"/>
      <w:divBdr>
        <w:top w:val="none" w:sz="0" w:space="0" w:color="auto"/>
        <w:left w:val="none" w:sz="0" w:space="0" w:color="auto"/>
        <w:bottom w:val="none" w:sz="0" w:space="0" w:color="auto"/>
        <w:right w:val="none" w:sz="0" w:space="0" w:color="auto"/>
      </w:divBdr>
    </w:div>
    <w:div w:id="1317148076">
      <w:bodyDiv w:val="1"/>
      <w:marLeft w:val="0"/>
      <w:marRight w:val="0"/>
      <w:marTop w:val="0"/>
      <w:marBottom w:val="0"/>
      <w:divBdr>
        <w:top w:val="none" w:sz="0" w:space="0" w:color="auto"/>
        <w:left w:val="none" w:sz="0" w:space="0" w:color="auto"/>
        <w:bottom w:val="none" w:sz="0" w:space="0" w:color="auto"/>
        <w:right w:val="none" w:sz="0" w:space="0" w:color="auto"/>
      </w:divBdr>
    </w:div>
    <w:div w:id="1320766526">
      <w:bodyDiv w:val="1"/>
      <w:marLeft w:val="0"/>
      <w:marRight w:val="0"/>
      <w:marTop w:val="0"/>
      <w:marBottom w:val="0"/>
      <w:divBdr>
        <w:top w:val="none" w:sz="0" w:space="0" w:color="auto"/>
        <w:left w:val="none" w:sz="0" w:space="0" w:color="auto"/>
        <w:bottom w:val="none" w:sz="0" w:space="0" w:color="auto"/>
        <w:right w:val="none" w:sz="0" w:space="0" w:color="auto"/>
      </w:divBdr>
    </w:div>
    <w:div w:id="1322808977">
      <w:bodyDiv w:val="1"/>
      <w:marLeft w:val="0"/>
      <w:marRight w:val="0"/>
      <w:marTop w:val="0"/>
      <w:marBottom w:val="0"/>
      <w:divBdr>
        <w:top w:val="none" w:sz="0" w:space="0" w:color="auto"/>
        <w:left w:val="none" w:sz="0" w:space="0" w:color="auto"/>
        <w:bottom w:val="none" w:sz="0" w:space="0" w:color="auto"/>
        <w:right w:val="none" w:sz="0" w:space="0" w:color="auto"/>
      </w:divBdr>
    </w:div>
    <w:div w:id="1323001625">
      <w:bodyDiv w:val="1"/>
      <w:marLeft w:val="0"/>
      <w:marRight w:val="0"/>
      <w:marTop w:val="0"/>
      <w:marBottom w:val="0"/>
      <w:divBdr>
        <w:top w:val="none" w:sz="0" w:space="0" w:color="auto"/>
        <w:left w:val="none" w:sz="0" w:space="0" w:color="auto"/>
        <w:bottom w:val="none" w:sz="0" w:space="0" w:color="auto"/>
        <w:right w:val="none" w:sz="0" w:space="0" w:color="auto"/>
      </w:divBdr>
    </w:div>
    <w:div w:id="1330400451">
      <w:bodyDiv w:val="1"/>
      <w:marLeft w:val="0"/>
      <w:marRight w:val="0"/>
      <w:marTop w:val="0"/>
      <w:marBottom w:val="0"/>
      <w:divBdr>
        <w:top w:val="none" w:sz="0" w:space="0" w:color="auto"/>
        <w:left w:val="none" w:sz="0" w:space="0" w:color="auto"/>
        <w:bottom w:val="none" w:sz="0" w:space="0" w:color="auto"/>
        <w:right w:val="none" w:sz="0" w:space="0" w:color="auto"/>
      </w:divBdr>
    </w:div>
    <w:div w:id="1332416641">
      <w:bodyDiv w:val="1"/>
      <w:marLeft w:val="0"/>
      <w:marRight w:val="0"/>
      <w:marTop w:val="0"/>
      <w:marBottom w:val="0"/>
      <w:divBdr>
        <w:top w:val="none" w:sz="0" w:space="0" w:color="auto"/>
        <w:left w:val="none" w:sz="0" w:space="0" w:color="auto"/>
        <w:bottom w:val="none" w:sz="0" w:space="0" w:color="auto"/>
        <w:right w:val="none" w:sz="0" w:space="0" w:color="auto"/>
      </w:divBdr>
    </w:div>
    <w:div w:id="1336227393">
      <w:bodyDiv w:val="1"/>
      <w:marLeft w:val="0"/>
      <w:marRight w:val="0"/>
      <w:marTop w:val="0"/>
      <w:marBottom w:val="0"/>
      <w:divBdr>
        <w:top w:val="none" w:sz="0" w:space="0" w:color="auto"/>
        <w:left w:val="none" w:sz="0" w:space="0" w:color="auto"/>
        <w:bottom w:val="none" w:sz="0" w:space="0" w:color="auto"/>
        <w:right w:val="none" w:sz="0" w:space="0" w:color="auto"/>
      </w:divBdr>
    </w:div>
    <w:div w:id="1337269730">
      <w:bodyDiv w:val="1"/>
      <w:marLeft w:val="0"/>
      <w:marRight w:val="0"/>
      <w:marTop w:val="0"/>
      <w:marBottom w:val="0"/>
      <w:divBdr>
        <w:top w:val="none" w:sz="0" w:space="0" w:color="auto"/>
        <w:left w:val="none" w:sz="0" w:space="0" w:color="auto"/>
        <w:bottom w:val="none" w:sz="0" w:space="0" w:color="auto"/>
        <w:right w:val="none" w:sz="0" w:space="0" w:color="auto"/>
      </w:divBdr>
    </w:div>
    <w:div w:id="1340619427">
      <w:bodyDiv w:val="1"/>
      <w:marLeft w:val="0"/>
      <w:marRight w:val="0"/>
      <w:marTop w:val="0"/>
      <w:marBottom w:val="0"/>
      <w:divBdr>
        <w:top w:val="none" w:sz="0" w:space="0" w:color="auto"/>
        <w:left w:val="none" w:sz="0" w:space="0" w:color="auto"/>
        <w:bottom w:val="none" w:sz="0" w:space="0" w:color="auto"/>
        <w:right w:val="none" w:sz="0" w:space="0" w:color="auto"/>
      </w:divBdr>
    </w:div>
    <w:div w:id="1346520476">
      <w:bodyDiv w:val="1"/>
      <w:marLeft w:val="0"/>
      <w:marRight w:val="0"/>
      <w:marTop w:val="0"/>
      <w:marBottom w:val="0"/>
      <w:divBdr>
        <w:top w:val="none" w:sz="0" w:space="0" w:color="auto"/>
        <w:left w:val="none" w:sz="0" w:space="0" w:color="auto"/>
        <w:bottom w:val="none" w:sz="0" w:space="0" w:color="auto"/>
        <w:right w:val="none" w:sz="0" w:space="0" w:color="auto"/>
      </w:divBdr>
    </w:div>
    <w:div w:id="1346863028">
      <w:bodyDiv w:val="1"/>
      <w:marLeft w:val="0"/>
      <w:marRight w:val="0"/>
      <w:marTop w:val="0"/>
      <w:marBottom w:val="0"/>
      <w:divBdr>
        <w:top w:val="none" w:sz="0" w:space="0" w:color="auto"/>
        <w:left w:val="none" w:sz="0" w:space="0" w:color="auto"/>
        <w:bottom w:val="none" w:sz="0" w:space="0" w:color="auto"/>
        <w:right w:val="none" w:sz="0" w:space="0" w:color="auto"/>
      </w:divBdr>
    </w:div>
    <w:div w:id="1350254871">
      <w:bodyDiv w:val="1"/>
      <w:marLeft w:val="0"/>
      <w:marRight w:val="0"/>
      <w:marTop w:val="0"/>
      <w:marBottom w:val="0"/>
      <w:divBdr>
        <w:top w:val="none" w:sz="0" w:space="0" w:color="auto"/>
        <w:left w:val="none" w:sz="0" w:space="0" w:color="auto"/>
        <w:bottom w:val="none" w:sz="0" w:space="0" w:color="auto"/>
        <w:right w:val="none" w:sz="0" w:space="0" w:color="auto"/>
      </w:divBdr>
    </w:div>
    <w:div w:id="1351295175">
      <w:bodyDiv w:val="1"/>
      <w:marLeft w:val="0"/>
      <w:marRight w:val="0"/>
      <w:marTop w:val="0"/>
      <w:marBottom w:val="0"/>
      <w:divBdr>
        <w:top w:val="none" w:sz="0" w:space="0" w:color="auto"/>
        <w:left w:val="none" w:sz="0" w:space="0" w:color="auto"/>
        <w:bottom w:val="none" w:sz="0" w:space="0" w:color="auto"/>
        <w:right w:val="none" w:sz="0" w:space="0" w:color="auto"/>
      </w:divBdr>
    </w:div>
    <w:div w:id="1352301258">
      <w:bodyDiv w:val="1"/>
      <w:marLeft w:val="0"/>
      <w:marRight w:val="0"/>
      <w:marTop w:val="0"/>
      <w:marBottom w:val="0"/>
      <w:divBdr>
        <w:top w:val="none" w:sz="0" w:space="0" w:color="auto"/>
        <w:left w:val="none" w:sz="0" w:space="0" w:color="auto"/>
        <w:bottom w:val="none" w:sz="0" w:space="0" w:color="auto"/>
        <w:right w:val="none" w:sz="0" w:space="0" w:color="auto"/>
      </w:divBdr>
    </w:div>
    <w:div w:id="1353648559">
      <w:bodyDiv w:val="1"/>
      <w:marLeft w:val="0"/>
      <w:marRight w:val="0"/>
      <w:marTop w:val="0"/>
      <w:marBottom w:val="0"/>
      <w:divBdr>
        <w:top w:val="none" w:sz="0" w:space="0" w:color="auto"/>
        <w:left w:val="none" w:sz="0" w:space="0" w:color="auto"/>
        <w:bottom w:val="none" w:sz="0" w:space="0" w:color="auto"/>
        <w:right w:val="none" w:sz="0" w:space="0" w:color="auto"/>
      </w:divBdr>
    </w:div>
    <w:div w:id="1354303367">
      <w:bodyDiv w:val="1"/>
      <w:marLeft w:val="0"/>
      <w:marRight w:val="0"/>
      <w:marTop w:val="0"/>
      <w:marBottom w:val="0"/>
      <w:divBdr>
        <w:top w:val="none" w:sz="0" w:space="0" w:color="auto"/>
        <w:left w:val="none" w:sz="0" w:space="0" w:color="auto"/>
        <w:bottom w:val="none" w:sz="0" w:space="0" w:color="auto"/>
        <w:right w:val="none" w:sz="0" w:space="0" w:color="auto"/>
      </w:divBdr>
    </w:div>
    <w:div w:id="1356536580">
      <w:bodyDiv w:val="1"/>
      <w:marLeft w:val="0"/>
      <w:marRight w:val="0"/>
      <w:marTop w:val="0"/>
      <w:marBottom w:val="0"/>
      <w:divBdr>
        <w:top w:val="none" w:sz="0" w:space="0" w:color="auto"/>
        <w:left w:val="none" w:sz="0" w:space="0" w:color="auto"/>
        <w:bottom w:val="none" w:sz="0" w:space="0" w:color="auto"/>
        <w:right w:val="none" w:sz="0" w:space="0" w:color="auto"/>
      </w:divBdr>
    </w:div>
    <w:div w:id="1363094240">
      <w:bodyDiv w:val="1"/>
      <w:marLeft w:val="0"/>
      <w:marRight w:val="0"/>
      <w:marTop w:val="0"/>
      <w:marBottom w:val="0"/>
      <w:divBdr>
        <w:top w:val="none" w:sz="0" w:space="0" w:color="auto"/>
        <w:left w:val="none" w:sz="0" w:space="0" w:color="auto"/>
        <w:bottom w:val="none" w:sz="0" w:space="0" w:color="auto"/>
        <w:right w:val="none" w:sz="0" w:space="0" w:color="auto"/>
      </w:divBdr>
    </w:div>
    <w:div w:id="1365904996">
      <w:bodyDiv w:val="1"/>
      <w:marLeft w:val="0"/>
      <w:marRight w:val="0"/>
      <w:marTop w:val="0"/>
      <w:marBottom w:val="0"/>
      <w:divBdr>
        <w:top w:val="none" w:sz="0" w:space="0" w:color="auto"/>
        <w:left w:val="none" w:sz="0" w:space="0" w:color="auto"/>
        <w:bottom w:val="none" w:sz="0" w:space="0" w:color="auto"/>
        <w:right w:val="none" w:sz="0" w:space="0" w:color="auto"/>
      </w:divBdr>
    </w:div>
    <w:div w:id="1368213343">
      <w:bodyDiv w:val="1"/>
      <w:marLeft w:val="0"/>
      <w:marRight w:val="0"/>
      <w:marTop w:val="0"/>
      <w:marBottom w:val="0"/>
      <w:divBdr>
        <w:top w:val="none" w:sz="0" w:space="0" w:color="auto"/>
        <w:left w:val="none" w:sz="0" w:space="0" w:color="auto"/>
        <w:bottom w:val="none" w:sz="0" w:space="0" w:color="auto"/>
        <w:right w:val="none" w:sz="0" w:space="0" w:color="auto"/>
      </w:divBdr>
    </w:div>
    <w:div w:id="1370833759">
      <w:bodyDiv w:val="1"/>
      <w:marLeft w:val="0"/>
      <w:marRight w:val="0"/>
      <w:marTop w:val="0"/>
      <w:marBottom w:val="0"/>
      <w:divBdr>
        <w:top w:val="none" w:sz="0" w:space="0" w:color="auto"/>
        <w:left w:val="none" w:sz="0" w:space="0" w:color="auto"/>
        <w:bottom w:val="none" w:sz="0" w:space="0" w:color="auto"/>
        <w:right w:val="none" w:sz="0" w:space="0" w:color="auto"/>
      </w:divBdr>
    </w:div>
    <w:div w:id="1371804489">
      <w:bodyDiv w:val="1"/>
      <w:marLeft w:val="0"/>
      <w:marRight w:val="0"/>
      <w:marTop w:val="0"/>
      <w:marBottom w:val="0"/>
      <w:divBdr>
        <w:top w:val="none" w:sz="0" w:space="0" w:color="auto"/>
        <w:left w:val="none" w:sz="0" w:space="0" w:color="auto"/>
        <w:bottom w:val="none" w:sz="0" w:space="0" w:color="auto"/>
        <w:right w:val="none" w:sz="0" w:space="0" w:color="auto"/>
      </w:divBdr>
    </w:div>
    <w:div w:id="1371884567">
      <w:bodyDiv w:val="1"/>
      <w:marLeft w:val="0"/>
      <w:marRight w:val="0"/>
      <w:marTop w:val="0"/>
      <w:marBottom w:val="0"/>
      <w:divBdr>
        <w:top w:val="none" w:sz="0" w:space="0" w:color="auto"/>
        <w:left w:val="none" w:sz="0" w:space="0" w:color="auto"/>
        <w:bottom w:val="none" w:sz="0" w:space="0" w:color="auto"/>
        <w:right w:val="none" w:sz="0" w:space="0" w:color="auto"/>
      </w:divBdr>
    </w:div>
    <w:div w:id="1376810682">
      <w:bodyDiv w:val="1"/>
      <w:marLeft w:val="0"/>
      <w:marRight w:val="0"/>
      <w:marTop w:val="0"/>
      <w:marBottom w:val="0"/>
      <w:divBdr>
        <w:top w:val="none" w:sz="0" w:space="0" w:color="auto"/>
        <w:left w:val="none" w:sz="0" w:space="0" w:color="auto"/>
        <w:bottom w:val="none" w:sz="0" w:space="0" w:color="auto"/>
        <w:right w:val="none" w:sz="0" w:space="0" w:color="auto"/>
      </w:divBdr>
    </w:div>
    <w:div w:id="1384334601">
      <w:bodyDiv w:val="1"/>
      <w:marLeft w:val="0"/>
      <w:marRight w:val="0"/>
      <w:marTop w:val="0"/>
      <w:marBottom w:val="0"/>
      <w:divBdr>
        <w:top w:val="none" w:sz="0" w:space="0" w:color="auto"/>
        <w:left w:val="none" w:sz="0" w:space="0" w:color="auto"/>
        <w:bottom w:val="none" w:sz="0" w:space="0" w:color="auto"/>
        <w:right w:val="none" w:sz="0" w:space="0" w:color="auto"/>
      </w:divBdr>
    </w:div>
    <w:div w:id="1386298007">
      <w:bodyDiv w:val="1"/>
      <w:marLeft w:val="0"/>
      <w:marRight w:val="0"/>
      <w:marTop w:val="0"/>
      <w:marBottom w:val="0"/>
      <w:divBdr>
        <w:top w:val="none" w:sz="0" w:space="0" w:color="auto"/>
        <w:left w:val="none" w:sz="0" w:space="0" w:color="auto"/>
        <w:bottom w:val="none" w:sz="0" w:space="0" w:color="auto"/>
        <w:right w:val="none" w:sz="0" w:space="0" w:color="auto"/>
      </w:divBdr>
    </w:div>
    <w:div w:id="1405376030">
      <w:bodyDiv w:val="1"/>
      <w:marLeft w:val="0"/>
      <w:marRight w:val="0"/>
      <w:marTop w:val="0"/>
      <w:marBottom w:val="0"/>
      <w:divBdr>
        <w:top w:val="none" w:sz="0" w:space="0" w:color="auto"/>
        <w:left w:val="none" w:sz="0" w:space="0" w:color="auto"/>
        <w:bottom w:val="none" w:sz="0" w:space="0" w:color="auto"/>
        <w:right w:val="none" w:sz="0" w:space="0" w:color="auto"/>
      </w:divBdr>
    </w:div>
    <w:div w:id="1423993356">
      <w:bodyDiv w:val="1"/>
      <w:marLeft w:val="0"/>
      <w:marRight w:val="0"/>
      <w:marTop w:val="0"/>
      <w:marBottom w:val="0"/>
      <w:divBdr>
        <w:top w:val="none" w:sz="0" w:space="0" w:color="auto"/>
        <w:left w:val="none" w:sz="0" w:space="0" w:color="auto"/>
        <w:bottom w:val="none" w:sz="0" w:space="0" w:color="auto"/>
        <w:right w:val="none" w:sz="0" w:space="0" w:color="auto"/>
      </w:divBdr>
    </w:div>
    <w:div w:id="1431972781">
      <w:bodyDiv w:val="1"/>
      <w:marLeft w:val="0"/>
      <w:marRight w:val="0"/>
      <w:marTop w:val="0"/>
      <w:marBottom w:val="0"/>
      <w:divBdr>
        <w:top w:val="none" w:sz="0" w:space="0" w:color="auto"/>
        <w:left w:val="none" w:sz="0" w:space="0" w:color="auto"/>
        <w:bottom w:val="none" w:sz="0" w:space="0" w:color="auto"/>
        <w:right w:val="none" w:sz="0" w:space="0" w:color="auto"/>
      </w:divBdr>
    </w:div>
    <w:div w:id="1441758343">
      <w:bodyDiv w:val="1"/>
      <w:marLeft w:val="0"/>
      <w:marRight w:val="0"/>
      <w:marTop w:val="0"/>
      <w:marBottom w:val="0"/>
      <w:divBdr>
        <w:top w:val="none" w:sz="0" w:space="0" w:color="auto"/>
        <w:left w:val="none" w:sz="0" w:space="0" w:color="auto"/>
        <w:bottom w:val="none" w:sz="0" w:space="0" w:color="auto"/>
        <w:right w:val="none" w:sz="0" w:space="0" w:color="auto"/>
      </w:divBdr>
    </w:div>
    <w:div w:id="1455951663">
      <w:bodyDiv w:val="1"/>
      <w:marLeft w:val="0"/>
      <w:marRight w:val="0"/>
      <w:marTop w:val="0"/>
      <w:marBottom w:val="0"/>
      <w:divBdr>
        <w:top w:val="none" w:sz="0" w:space="0" w:color="auto"/>
        <w:left w:val="none" w:sz="0" w:space="0" w:color="auto"/>
        <w:bottom w:val="none" w:sz="0" w:space="0" w:color="auto"/>
        <w:right w:val="none" w:sz="0" w:space="0" w:color="auto"/>
      </w:divBdr>
    </w:div>
    <w:div w:id="1463426439">
      <w:bodyDiv w:val="1"/>
      <w:marLeft w:val="0"/>
      <w:marRight w:val="0"/>
      <w:marTop w:val="0"/>
      <w:marBottom w:val="0"/>
      <w:divBdr>
        <w:top w:val="none" w:sz="0" w:space="0" w:color="auto"/>
        <w:left w:val="none" w:sz="0" w:space="0" w:color="auto"/>
        <w:bottom w:val="none" w:sz="0" w:space="0" w:color="auto"/>
        <w:right w:val="none" w:sz="0" w:space="0" w:color="auto"/>
      </w:divBdr>
    </w:div>
    <w:div w:id="1469861498">
      <w:bodyDiv w:val="1"/>
      <w:marLeft w:val="0"/>
      <w:marRight w:val="0"/>
      <w:marTop w:val="0"/>
      <w:marBottom w:val="0"/>
      <w:divBdr>
        <w:top w:val="none" w:sz="0" w:space="0" w:color="auto"/>
        <w:left w:val="none" w:sz="0" w:space="0" w:color="auto"/>
        <w:bottom w:val="none" w:sz="0" w:space="0" w:color="auto"/>
        <w:right w:val="none" w:sz="0" w:space="0" w:color="auto"/>
      </w:divBdr>
    </w:div>
    <w:div w:id="1471093112">
      <w:bodyDiv w:val="1"/>
      <w:marLeft w:val="0"/>
      <w:marRight w:val="0"/>
      <w:marTop w:val="0"/>
      <w:marBottom w:val="0"/>
      <w:divBdr>
        <w:top w:val="none" w:sz="0" w:space="0" w:color="auto"/>
        <w:left w:val="none" w:sz="0" w:space="0" w:color="auto"/>
        <w:bottom w:val="none" w:sz="0" w:space="0" w:color="auto"/>
        <w:right w:val="none" w:sz="0" w:space="0" w:color="auto"/>
      </w:divBdr>
    </w:div>
    <w:div w:id="1475949603">
      <w:bodyDiv w:val="1"/>
      <w:marLeft w:val="0"/>
      <w:marRight w:val="0"/>
      <w:marTop w:val="0"/>
      <w:marBottom w:val="0"/>
      <w:divBdr>
        <w:top w:val="none" w:sz="0" w:space="0" w:color="auto"/>
        <w:left w:val="none" w:sz="0" w:space="0" w:color="auto"/>
        <w:bottom w:val="none" w:sz="0" w:space="0" w:color="auto"/>
        <w:right w:val="none" w:sz="0" w:space="0" w:color="auto"/>
      </w:divBdr>
    </w:div>
    <w:div w:id="1478834489">
      <w:bodyDiv w:val="1"/>
      <w:marLeft w:val="0"/>
      <w:marRight w:val="0"/>
      <w:marTop w:val="0"/>
      <w:marBottom w:val="0"/>
      <w:divBdr>
        <w:top w:val="none" w:sz="0" w:space="0" w:color="auto"/>
        <w:left w:val="none" w:sz="0" w:space="0" w:color="auto"/>
        <w:bottom w:val="none" w:sz="0" w:space="0" w:color="auto"/>
        <w:right w:val="none" w:sz="0" w:space="0" w:color="auto"/>
      </w:divBdr>
    </w:div>
    <w:div w:id="1480077945">
      <w:bodyDiv w:val="1"/>
      <w:marLeft w:val="0"/>
      <w:marRight w:val="0"/>
      <w:marTop w:val="0"/>
      <w:marBottom w:val="0"/>
      <w:divBdr>
        <w:top w:val="none" w:sz="0" w:space="0" w:color="auto"/>
        <w:left w:val="none" w:sz="0" w:space="0" w:color="auto"/>
        <w:bottom w:val="none" w:sz="0" w:space="0" w:color="auto"/>
        <w:right w:val="none" w:sz="0" w:space="0" w:color="auto"/>
      </w:divBdr>
    </w:div>
    <w:div w:id="1481654708">
      <w:bodyDiv w:val="1"/>
      <w:marLeft w:val="0"/>
      <w:marRight w:val="0"/>
      <w:marTop w:val="0"/>
      <w:marBottom w:val="0"/>
      <w:divBdr>
        <w:top w:val="none" w:sz="0" w:space="0" w:color="auto"/>
        <w:left w:val="none" w:sz="0" w:space="0" w:color="auto"/>
        <w:bottom w:val="none" w:sz="0" w:space="0" w:color="auto"/>
        <w:right w:val="none" w:sz="0" w:space="0" w:color="auto"/>
      </w:divBdr>
    </w:div>
    <w:div w:id="1481775085">
      <w:bodyDiv w:val="1"/>
      <w:marLeft w:val="0"/>
      <w:marRight w:val="0"/>
      <w:marTop w:val="0"/>
      <w:marBottom w:val="0"/>
      <w:divBdr>
        <w:top w:val="none" w:sz="0" w:space="0" w:color="auto"/>
        <w:left w:val="none" w:sz="0" w:space="0" w:color="auto"/>
        <w:bottom w:val="none" w:sz="0" w:space="0" w:color="auto"/>
        <w:right w:val="none" w:sz="0" w:space="0" w:color="auto"/>
      </w:divBdr>
    </w:div>
    <w:div w:id="1485463321">
      <w:bodyDiv w:val="1"/>
      <w:marLeft w:val="0"/>
      <w:marRight w:val="0"/>
      <w:marTop w:val="0"/>
      <w:marBottom w:val="0"/>
      <w:divBdr>
        <w:top w:val="none" w:sz="0" w:space="0" w:color="auto"/>
        <w:left w:val="none" w:sz="0" w:space="0" w:color="auto"/>
        <w:bottom w:val="none" w:sz="0" w:space="0" w:color="auto"/>
        <w:right w:val="none" w:sz="0" w:space="0" w:color="auto"/>
      </w:divBdr>
    </w:div>
    <w:div w:id="1501382497">
      <w:bodyDiv w:val="1"/>
      <w:marLeft w:val="0"/>
      <w:marRight w:val="0"/>
      <w:marTop w:val="0"/>
      <w:marBottom w:val="0"/>
      <w:divBdr>
        <w:top w:val="none" w:sz="0" w:space="0" w:color="auto"/>
        <w:left w:val="none" w:sz="0" w:space="0" w:color="auto"/>
        <w:bottom w:val="none" w:sz="0" w:space="0" w:color="auto"/>
        <w:right w:val="none" w:sz="0" w:space="0" w:color="auto"/>
      </w:divBdr>
    </w:div>
    <w:div w:id="1510216557">
      <w:bodyDiv w:val="1"/>
      <w:marLeft w:val="0"/>
      <w:marRight w:val="0"/>
      <w:marTop w:val="0"/>
      <w:marBottom w:val="0"/>
      <w:divBdr>
        <w:top w:val="none" w:sz="0" w:space="0" w:color="auto"/>
        <w:left w:val="none" w:sz="0" w:space="0" w:color="auto"/>
        <w:bottom w:val="none" w:sz="0" w:space="0" w:color="auto"/>
        <w:right w:val="none" w:sz="0" w:space="0" w:color="auto"/>
      </w:divBdr>
    </w:div>
    <w:div w:id="1511485194">
      <w:bodyDiv w:val="1"/>
      <w:marLeft w:val="0"/>
      <w:marRight w:val="0"/>
      <w:marTop w:val="0"/>
      <w:marBottom w:val="0"/>
      <w:divBdr>
        <w:top w:val="none" w:sz="0" w:space="0" w:color="auto"/>
        <w:left w:val="none" w:sz="0" w:space="0" w:color="auto"/>
        <w:bottom w:val="none" w:sz="0" w:space="0" w:color="auto"/>
        <w:right w:val="none" w:sz="0" w:space="0" w:color="auto"/>
      </w:divBdr>
    </w:div>
    <w:div w:id="1511720165">
      <w:bodyDiv w:val="1"/>
      <w:marLeft w:val="0"/>
      <w:marRight w:val="0"/>
      <w:marTop w:val="0"/>
      <w:marBottom w:val="0"/>
      <w:divBdr>
        <w:top w:val="none" w:sz="0" w:space="0" w:color="auto"/>
        <w:left w:val="none" w:sz="0" w:space="0" w:color="auto"/>
        <w:bottom w:val="none" w:sz="0" w:space="0" w:color="auto"/>
        <w:right w:val="none" w:sz="0" w:space="0" w:color="auto"/>
      </w:divBdr>
    </w:div>
    <w:div w:id="1515803531">
      <w:bodyDiv w:val="1"/>
      <w:marLeft w:val="0"/>
      <w:marRight w:val="0"/>
      <w:marTop w:val="0"/>
      <w:marBottom w:val="0"/>
      <w:divBdr>
        <w:top w:val="none" w:sz="0" w:space="0" w:color="auto"/>
        <w:left w:val="none" w:sz="0" w:space="0" w:color="auto"/>
        <w:bottom w:val="none" w:sz="0" w:space="0" w:color="auto"/>
        <w:right w:val="none" w:sz="0" w:space="0" w:color="auto"/>
      </w:divBdr>
    </w:div>
    <w:div w:id="1517958859">
      <w:bodyDiv w:val="1"/>
      <w:marLeft w:val="0"/>
      <w:marRight w:val="0"/>
      <w:marTop w:val="0"/>
      <w:marBottom w:val="0"/>
      <w:divBdr>
        <w:top w:val="none" w:sz="0" w:space="0" w:color="auto"/>
        <w:left w:val="none" w:sz="0" w:space="0" w:color="auto"/>
        <w:bottom w:val="none" w:sz="0" w:space="0" w:color="auto"/>
        <w:right w:val="none" w:sz="0" w:space="0" w:color="auto"/>
      </w:divBdr>
    </w:div>
    <w:div w:id="1534153150">
      <w:bodyDiv w:val="1"/>
      <w:marLeft w:val="0"/>
      <w:marRight w:val="0"/>
      <w:marTop w:val="0"/>
      <w:marBottom w:val="0"/>
      <w:divBdr>
        <w:top w:val="none" w:sz="0" w:space="0" w:color="auto"/>
        <w:left w:val="none" w:sz="0" w:space="0" w:color="auto"/>
        <w:bottom w:val="none" w:sz="0" w:space="0" w:color="auto"/>
        <w:right w:val="none" w:sz="0" w:space="0" w:color="auto"/>
      </w:divBdr>
    </w:div>
    <w:div w:id="1535921720">
      <w:bodyDiv w:val="1"/>
      <w:marLeft w:val="0"/>
      <w:marRight w:val="0"/>
      <w:marTop w:val="0"/>
      <w:marBottom w:val="0"/>
      <w:divBdr>
        <w:top w:val="none" w:sz="0" w:space="0" w:color="auto"/>
        <w:left w:val="none" w:sz="0" w:space="0" w:color="auto"/>
        <w:bottom w:val="none" w:sz="0" w:space="0" w:color="auto"/>
        <w:right w:val="none" w:sz="0" w:space="0" w:color="auto"/>
      </w:divBdr>
    </w:div>
    <w:div w:id="1537236900">
      <w:bodyDiv w:val="1"/>
      <w:marLeft w:val="0"/>
      <w:marRight w:val="0"/>
      <w:marTop w:val="0"/>
      <w:marBottom w:val="0"/>
      <w:divBdr>
        <w:top w:val="none" w:sz="0" w:space="0" w:color="auto"/>
        <w:left w:val="none" w:sz="0" w:space="0" w:color="auto"/>
        <w:bottom w:val="none" w:sz="0" w:space="0" w:color="auto"/>
        <w:right w:val="none" w:sz="0" w:space="0" w:color="auto"/>
      </w:divBdr>
    </w:div>
    <w:div w:id="1538009820">
      <w:bodyDiv w:val="1"/>
      <w:marLeft w:val="0"/>
      <w:marRight w:val="0"/>
      <w:marTop w:val="0"/>
      <w:marBottom w:val="0"/>
      <w:divBdr>
        <w:top w:val="none" w:sz="0" w:space="0" w:color="auto"/>
        <w:left w:val="none" w:sz="0" w:space="0" w:color="auto"/>
        <w:bottom w:val="none" w:sz="0" w:space="0" w:color="auto"/>
        <w:right w:val="none" w:sz="0" w:space="0" w:color="auto"/>
      </w:divBdr>
    </w:div>
    <w:div w:id="1542204361">
      <w:bodyDiv w:val="1"/>
      <w:marLeft w:val="0"/>
      <w:marRight w:val="0"/>
      <w:marTop w:val="0"/>
      <w:marBottom w:val="0"/>
      <w:divBdr>
        <w:top w:val="none" w:sz="0" w:space="0" w:color="auto"/>
        <w:left w:val="none" w:sz="0" w:space="0" w:color="auto"/>
        <w:bottom w:val="none" w:sz="0" w:space="0" w:color="auto"/>
        <w:right w:val="none" w:sz="0" w:space="0" w:color="auto"/>
      </w:divBdr>
    </w:div>
    <w:div w:id="1553495694">
      <w:bodyDiv w:val="1"/>
      <w:marLeft w:val="0"/>
      <w:marRight w:val="0"/>
      <w:marTop w:val="0"/>
      <w:marBottom w:val="0"/>
      <w:divBdr>
        <w:top w:val="none" w:sz="0" w:space="0" w:color="auto"/>
        <w:left w:val="none" w:sz="0" w:space="0" w:color="auto"/>
        <w:bottom w:val="none" w:sz="0" w:space="0" w:color="auto"/>
        <w:right w:val="none" w:sz="0" w:space="0" w:color="auto"/>
      </w:divBdr>
    </w:div>
    <w:div w:id="1558201380">
      <w:bodyDiv w:val="1"/>
      <w:marLeft w:val="0"/>
      <w:marRight w:val="0"/>
      <w:marTop w:val="0"/>
      <w:marBottom w:val="0"/>
      <w:divBdr>
        <w:top w:val="none" w:sz="0" w:space="0" w:color="auto"/>
        <w:left w:val="none" w:sz="0" w:space="0" w:color="auto"/>
        <w:bottom w:val="none" w:sz="0" w:space="0" w:color="auto"/>
        <w:right w:val="none" w:sz="0" w:space="0" w:color="auto"/>
      </w:divBdr>
    </w:div>
    <w:div w:id="1562911344">
      <w:bodyDiv w:val="1"/>
      <w:marLeft w:val="0"/>
      <w:marRight w:val="0"/>
      <w:marTop w:val="0"/>
      <w:marBottom w:val="0"/>
      <w:divBdr>
        <w:top w:val="none" w:sz="0" w:space="0" w:color="auto"/>
        <w:left w:val="none" w:sz="0" w:space="0" w:color="auto"/>
        <w:bottom w:val="none" w:sz="0" w:space="0" w:color="auto"/>
        <w:right w:val="none" w:sz="0" w:space="0" w:color="auto"/>
      </w:divBdr>
    </w:div>
    <w:div w:id="1565337389">
      <w:bodyDiv w:val="1"/>
      <w:marLeft w:val="0"/>
      <w:marRight w:val="0"/>
      <w:marTop w:val="0"/>
      <w:marBottom w:val="0"/>
      <w:divBdr>
        <w:top w:val="none" w:sz="0" w:space="0" w:color="auto"/>
        <w:left w:val="none" w:sz="0" w:space="0" w:color="auto"/>
        <w:bottom w:val="none" w:sz="0" w:space="0" w:color="auto"/>
        <w:right w:val="none" w:sz="0" w:space="0" w:color="auto"/>
      </w:divBdr>
    </w:div>
    <w:div w:id="1565407989">
      <w:bodyDiv w:val="1"/>
      <w:marLeft w:val="0"/>
      <w:marRight w:val="0"/>
      <w:marTop w:val="0"/>
      <w:marBottom w:val="0"/>
      <w:divBdr>
        <w:top w:val="none" w:sz="0" w:space="0" w:color="auto"/>
        <w:left w:val="none" w:sz="0" w:space="0" w:color="auto"/>
        <w:bottom w:val="none" w:sz="0" w:space="0" w:color="auto"/>
        <w:right w:val="none" w:sz="0" w:space="0" w:color="auto"/>
      </w:divBdr>
    </w:div>
    <w:div w:id="1570386404">
      <w:bodyDiv w:val="1"/>
      <w:marLeft w:val="0"/>
      <w:marRight w:val="0"/>
      <w:marTop w:val="0"/>
      <w:marBottom w:val="0"/>
      <w:divBdr>
        <w:top w:val="none" w:sz="0" w:space="0" w:color="auto"/>
        <w:left w:val="none" w:sz="0" w:space="0" w:color="auto"/>
        <w:bottom w:val="none" w:sz="0" w:space="0" w:color="auto"/>
        <w:right w:val="none" w:sz="0" w:space="0" w:color="auto"/>
      </w:divBdr>
    </w:div>
    <w:div w:id="1572619835">
      <w:bodyDiv w:val="1"/>
      <w:marLeft w:val="0"/>
      <w:marRight w:val="0"/>
      <w:marTop w:val="0"/>
      <w:marBottom w:val="0"/>
      <w:divBdr>
        <w:top w:val="none" w:sz="0" w:space="0" w:color="auto"/>
        <w:left w:val="none" w:sz="0" w:space="0" w:color="auto"/>
        <w:bottom w:val="none" w:sz="0" w:space="0" w:color="auto"/>
        <w:right w:val="none" w:sz="0" w:space="0" w:color="auto"/>
      </w:divBdr>
    </w:div>
    <w:div w:id="1573198554">
      <w:bodyDiv w:val="1"/>
      <w:marLeft w:val="0"/>
      <w:marRight w:val="0"/>
      <w:marTop w:val="0"/>
      <w:marBottom w:val="0"/>
      <w:divBdr>
        <w:top w:val="none" w:sz="0" w:space="0" w:color="auto"/>
        <w:left w:val="none" w:sz="0" w:space="0" w:color="auto"/>
        <w:bottom w:val="none" w:sz="0" w:space="0" w:color="auto"/>
        <w:right w:val="none" w:sz="0" w:space="0" w:color="auto"/>
      </w:divBdr>
    </w:div>
    <w:div w:id="1578322876">
      <w:bodyDiv w:val="1"/>
      <w:marLeft w:val="0"/>
      <w:marRight w:val="0"/>
      <w:marTop w:val="0"/>
      <w:marBottom w:val="0"/>
      <w:divBdr>
        <w:top w:val="none" w:sz="0" w:space="0" w:color="auto"/>
        <w:left w:val="none" w:sz="0" w:space="0" w:color="auto"/>
        <w:bottom w:val="none" w:sz="0" w:space="0" w:color="auto"/>
        <w:right w:val="none" w:sz="0" w:space="0" w:color="auto"/>
      </w:divBdr>
    </w:div>
    <w:div w:id="1579749127">
      <w:bodyDiv w:val="1"/>
      <w:marLeft w:val="0"/>
      <w:marRight w:val="0"/>
      <w:marTop w:val="0"/>
      <w:marBottom w:val="0"/>
      <w:divBdr>
        <w:top w:val="none" w:sz="0" w:space="0" w:color="auto"/>
        <w:left w:val="none" w:sz="0" w:space="0" w:color="auto"/>
        <w:bottom w:val="none" w:sz="0" w:space="0" w:color="auto"/>
        <w:right w:val="none" w:sz="0" w:space="0" w:color="auto"/>
      </w:divBdr>
    </w:div>
    <w:div w:id="1582324573">
      <w:bodyDiv w:val="1"/>
      <w:marLeft w:val="0"/>
      <w:marRight w:val="0"/>
      <w:marTop w:val="0"/>
      <w:marBottom w:val="0"/>
      <w:divBdr>
        <w:top w:val="none" w:sz="0" w:space="0" w:color="auto"/>
        <w:left w:val="none" w:sz="0" w:space="0" w:color="auto"/>
        <w:bottom w:val="none" w:sz="0" w:space="0" w:color="auto"/>
        <w:right w:val="none" w:sz="0" w:space="0" w:color="auto"/>
      </w:divBdr>
    </w:div>
    <w:div w:id="1583298671">
      <w:bodyDiv w:val="1"/>
      <w:marLeft w:val="0"/>
      <w:marRight w:val="0"/>
      <w:marTop w:val="0"/>
      <w:marBottom w:val="0"/>
      <w:divBdr>
        <w:top w:val="none" w:sz="0" w:space="0" w:color="auto"/>
        <w:left w:val="none" w:sz="0" w:space="0" w:color="auto"/>
        <w:bottom w:val="none" w:sz="0" w:space="0" w:color="auto"/>
        <w:right w:val="none" w:sz="0" w:space="0" w:color="auto"/>
      </w:divBdr>
    </w:div>
    <w:div w:id="1588727481">
      <w:bodyDiv w:val="1"/>
      <w:marLeft w:val="0"/>
      <w:marRight w:val="0"/>
      <w:marTop w:val="0"/>
      <w:marBottom w:val="0"/>
      <w:divBdr>
        <w:top w:val="none" w:sz="0" w:space="0" w:color="auto"/>
        <w:left w:val="none" w:sz="0" w:space="0" w:color="auto"/>
        <w:bottom w:val="none" w:sz="0" w:space="0" w:color="auto"/>
        <w:right w:val="none" w:sz="0" w:space="0" w:color="auto"/>
      </w:divBdr>
    </w:div>
    <w:div w:id="1595211972">
      <w:bodyDiv w:val="1"/>
      <w:marLeft w:val="0"/>
      <w:marRight w:val="0"/>
      <w:marTop w:val="0"/>
      <w:marBottom w:val="0"/>
      <w:divBdr>
        <w:top w:val="none" w:sz="0" w:space="0" w:color="auto"/>
        <w:left w:val="none" w:sz="0" w:space="0" w:color="auto"/>
        <w:bottom w:val="none" w:sz="0" w:space="0" w:color="auto"/>
        <w:right w:val="none" w:sz="0" w:space="0" w:color="auto"/>
      </w:divBdr>
    </w:div>
    <w:div w:id="1610627072">
      <w:bodyDiv w:val="1"/>
      <w:marLeft w:val="0"/>
      <w:marRight w:val="0"/>
      <w:marTop w:val="0"/>
      <w:marBottom w:val="0"/>
      <w:divBdr>
        <w:top w:val="none" w:sz="0" w:space="0" w:color="auto"/>
        <w:left w:val="none" w:sz="0" w:space="0" w:color="auto"/>
        <w:bottom w:val="none" w:sz="0" w:space="0" w:color="auto"/>
        <w:right w:val="none" w:sz="0" w:space="0" w:color="auto"/>
      </w:divBdr>
    </w:div>
    <w:div w:id="1615822264">
      <w:bodyDiv w:val="1"/>
      <w:marLeft w:val="0"/>
      <w:marRight w:val="0"/>
      <w:marTop w:val="0"/>
      <w:marBottom w:val="0"/>
      <w:divBdr>
        <w:top w:val="none" w:sz="0" w:space="0" w:color="auto"/>
        <w:left w:val="none" w:sz="0" w:space="0" w:color="auto"/>
        <w:bottom w:val="none" w:sz="0" w:space="0" w:color="auto"/>
        <w:right w:val="none" w:sz="0" w:space="0" w:color="auto"/>
      </w:divBdr>
    </w:div>
    <w:div w:id="1620146171">
      <w:bodyDiv w:val="1"/>
      <w:marLeft w:val="0"/>
      <w:marRight w:val="0"/>
      <w:marTop w:val="0"/>
      <w:marBottom w:val="0"/>
      <w:divBdr>
        <w:top w:val="none" w:sz="0" w:space="0" w:color="auto"/>
        <w:left w:val="none" w:sz="0" w:space="0" w:color="auto"/>
        <w:bottom w:val="none" w:sz="0" w:space="0" w:color="auto"/>
        <w:right w:val="none" w:sz="0" w:space="0" w:color="auto"/>
      </w:divBdr>
    </w:div>
    <w:div w:id="1624649787">
      <w:bodyDiv w:val="1"/>
      <w:marLeft w:val="0"/>
      <w:marRight w:val="0"/>
      <w:marTop w:val="0"/>
      <w:marBottom w:val="0"/>
      <w:divBdr>
        <w:top w:val="none" w:sz="0" w:space="0" w:color="auto"/>
        <w:left w:val="none" w:sz="0" w:space="0" w:color="auto"/>
        <w:bottom w:val="none" w:sz="0" w:space="0" w:color="auto"/>
        <w:right w:val="none" w:sz="0" w:space="0" w:color="auto"/>
      </w:divBdr>
    </w:div>
    <w:div w:id="1626501003">
      <w:bodyDiv w:val="1"/>
      <w:marLeft w:val="0"/>
      <w:marRight w:val="0"/>
      <w:marTop w:val="0"/>
      <w:marBottom w:val="0"/>
      <w:divBdr>
        <w:top w:val="none" w:sz="0" w:space="0" w:color="auto"/>
        <w:left w:val="none" w:sz="0" w:space="0" w:color="auto"/>
        <w:bottom w:val="none" w:sz="0" w:space="0" w:color="auto"/>
        <w:right w:val="none" w:sz="0" w:space="0" w:color="auto"/>
      </w:divBdr>
    </w:div>
    <w:div w:id="1627739880">
      <w:bodyDiv w:val="1"/>
      <w:marLeft w:val="0"/>
      <w:marRight w:val="0"/>
      <w:marTop w:val="0"/>
      <w:marBottom w:val="0"/>
      <w:divBdr>
        <w:top w:val="none" w:sz="0" w:space="0" w:color="auto"/>
        <w:left w:val="none" w:sz="0" w:space="0" w:color="auto"/>
        <w:bottom w:val="none" w:sz="0" w:space="0" w:color="auto"/>
        <w:right w:val="none" w:sz="0" w:space="0" w:color="auto"/>
      </w:divBdr>
    </w:div>
    <w:div w:id="1627925151">
      <w:bodyDiv w:val="1"/>
      <w:marLeft w:val="0"/>
      <w:marRight w:val="0"/>
      <w:marTop w:val="0"/>
      <w:marBottom w:val="0"/>
      <w:divBdr>
        <w:top w:val="none" w:sz="0" w:space="0" w:color="auto"/>
        <w:left w:val="none" w:sz="0" w:space="0" w:color="auto"/>
        <w:bottom w:val="none" w:sz="0" w:space="0" w:color="auto"/>
        <w:right w:val="none" w:sz="0" w:space="0" w:color="auto"/>
      </w:divBdr>
    </w:div>
    <w:div w:id="1629899346">
      <w:bodyDiv w:val="1"/>
      <w:marLeft w:val="0"/>
      <w:marRight w:val="0"/>
      <w:marTop w:val="0"/>
      <w:marBottom w:val="0"/>
      <w:divBdr>
        <w:top w:val="none" w:sz="0" w:space="0" w:color="auto"/>
        <w:left w:val="none" w:sz="0" w:space="0" w:color="auto"/>
        <w:bottom w:val="none" w:sz="0" w:space="0" w:color="auto"/>
        <w:right w:val="none" w:sz="0" w:space="0" w:color="auto"/>
      </w:divBdr>
    </w:div>
    <w:div w:id="1630668378">
      <w:bodyDiv w:val="1"/>
      <w:marLeft w:val="0"/>
      <w:marRight w:val="0"/>
      <w:marTop w:val="0"/>
      <w:marBottom w:val="0"/>
      <w:divBdr>
        <w:top w:val="none" w:sz="0" w:space="0" w:color="auto"/>
        <w:left w:val="none" w:sz="0" w:space="0" w:color="auto"/>
        <w:bottom w:val="none" w:sz="0" w:space="0" w:color="auto"/>
        <w:right w:val="none" w:sz="0" w:space="0" w:color="auto"/>
      </w:divBdr>
    </w:div>
    <w:div w:id="1631742425">
      <w:bodyDiv w:val="1"/>
      <w:marLeft w:val="0"/>
      <w:marRight w:val="0"/>
      <w:marTop w:val="0"/>
      <w:marBottom w:val="0"/>
      <w:divBdr>
        <w:top w:val="none" w:sz="0" w:space="0" w:color="auto"/>
        <w:left w:val="none" w:sz="0" w:space="0" w:color="auto"/>
        <w:bottom w:val="none" w:sz="0" w:space="0" w:color="auto"/>
        <w:right w:val="none" w:sz="0" w:space="0" w:color="auto"/>
      </w:divBdr>
    </w:div>
    <w:div w:id="1644658003">
      <w:bodyDiv w:val="1"/>
      <w:marLeft w:val="0"/>
      <w:marRight w:val="0"/>
      <w:marTop w:val="0"/>
      <w:marBottom w:val="0"/>
      <w:divBdr>
        <w:top w:val="none" w:sz="0" w:space="0" w:color="auto"/>
        <w:left w:val="none" w:sz="0" w:space="0" w:color="auto"/>
        <w:bottom w:val="none" w:sz="0" w:space="0" w:color="auto"/>
        <w:right w:val="none" w:sz="0" w:space="0" w:color="auto"/>
      </w:divBdr>
    </w:div>
    <w:div w:id="1650792217">
      <w:bodyDiv w:val="1"/>
      <w:marLeft w:val="0"/>
      <w:marRight w:val="0"/>
      <w:marTop w:val="0"/>
      <w:marBottom w:val="0"/>
      <w:divBdr>
        <w:top w:val="none" w:sz="0" w:space="0" w:color="auto"/>
        <w:left w:val="none" w:sz="0" w:space="0" w:color="auto"/>
        <w:bottom w:val="none" w:sz="0" w:space="0" w:color="auto"/>
        <w:right w:val="none" w:sz="0" w:space="0" w:color="auto"/>
      </w:divBdr>
    </w:div>
    <w:div w:id="1654413239">
      <w:bodyDiv w:val="1"/>
      <w:marLeft w:val="0"/>
      <w:marRight w:val="0"/>
      <w:marTop w:val="0"/>
      <w:marBottom w:val="0"/>
      <w:divBdr>
        <w:top w:val="none" w:sz="0" w:space="0" w:color="auto"/>
        <w:left w:val="none" w:sz="0" w:space="0" w:color="auto"/>
        <w:bottom w:val="none" w:sz="0" w:space="0" w:color="auto"/>
        <w:right w:val="none" w:sz="0" w:space="0" w:color="auto"/>
      </w:divBdr>
    </w:div>
    <w:div w:id="1654484874">
      <w:bodyDiv w:val="1"/>
      <w:marLeft w:val="0"/>
      <w:marRight w:val="0"/>
      <w:marTop w:val="0"/>
      <w:marBottom w:val="0"/>
      <w:divBdr>
        <w:top w:val="none" w:sz="0" w:space="0" w:color="auto"/>
        <w:left w:val="none" w:sz="0" w:space="0" w:color="auto"/>
        <w:bottom w:val="none" w:sz="0" w:space="0" w:color="auto"/>
        <w:right w:val="none" w:sz="0" w:space="0" w:color="auto"/>
      </w:divBdr>
    </w:div>
    <w:div w:id="1661426053">
      <w:bodyDiv w:val="1"/>
      <w:marLeft w:val="0"/>
      <w:marRight w:val="0"/>
      <w:marTop w:val="0"/>
      <w:marBottom w:val="0"/>
      <w:divBdr>
        <w:top w:val="none" w:sz="0" w:space="0" w:color="auto"/>
        <w:left w:val="none" w:sz="0" w:space="0" w:color="auto"/>
        <w:bottom w:val="none" w:sz="0" w:space="0" w:color="auto"/>
        <w:right w:val="none" w:sz="0" w:space="0" w:color="auto"/>
      </w:divBdr>
    </w:div>
    <w:div w:id="1661537266">
      <w:bodyDiv w:val="1"/>
      <w:marLeft w:val="0"/>
      <w:marRight w:val="0"/>
      <w:marTop w:val="0"/>
      <w:marBottom w:val="0"/>
      <w:divBdr>
        <w:top w:val="none" w:sz="0" w:space="0" w:color="auto"/>
        <w:left w:val="none" w:sz="0" w:space="0" w:color="auto"/>
        <w:bottom w:val="none" w:sz="0" w:space="0" w:color="auto"/>
        <w:right w:val="none" w:sz="0" w:space="0" w:color="auto"/>
      </w:divBdr>
    </w:div>
    <w:div w:id="1662418055">
      <w:bodyDiv w:val="1"/>
      <w:marLeft w:val="0"/>
      <w:marRight w:val="0"/>
      <w:marTop w:val="0"/>
      <w:marBottom w:val="0"/>
      <w:divBdr>
        <w:top w:val="none" w:sz="0" w:space="0" w:color="auto"/>
        <w:left w:val="none" w:sz="0" w:space="0" w:color="auto"/>
        <w:bottom w:val="none" w:sz="0" w:space="0" w:color="auto"/>
        <w:right w:val="none" w:sz="0" w:space="0" w:color="auto"/>
      </w:divBdr>
    </w:div>
    <w:div w:id="1667856357">
      <w:bodyDiv w:val="1"/>
      <w:marLeft w:val="0"/>
      <w:marRight w:val="0"/>
      <w:marTop w:val="0"/>
      <w:marBottom w:val="0"/>
      <w:divBdr>
        <w:top w:val="none" w:sz="0" w:space="0" w:color="auto"/>
        <w:left w:val="none" w:sz="0" w:space="0" w:color="auto"/>
        <w:bottom w:val="none" w:sz="0" w:space="0" w:color="auto"/>
        <w:right w:val="none" w:sz="0" w:space="0" w:color="auto"/>
      </w:divBdr>
    </w:div>
    <w:div w:id="1671636321">
      <w:bodyDiv w:val="1"/>
      <w:marLeft w:val="0"/>
      <w:marRight w:val="0"/>
      <w:marTop w:val="0"/>
      <w:marBottom w:val="0"/>
      <w:divBdr>
        <w:top w:val="none" w:sz="0" w:space="0" w:color="auto"/>
        <w:left w:val="none" w:sz="0" w:space="0" w:color="auto"/>
        <w:bottom w:val="none" w:sz="0" w:space="0" w:color="auto"/>
        <w:right w:val="none" w:sz="0" w:space="0" w:color="auto"/>
      </w:divBdr>
    </w:div>
    <w:div w:id="1677688498">
      <w:bodyDiv w:val="1"/>
      <w:marLeft w:val="0"/>
      <w:marRight w:val="0"/>
      <w:marTop w:val="0"/>
      <w:marBottom w:val="0"/>
      <w:divBdr>
        <w:top w:val="none" w:sz="0" w:space="0" w:color="auto"/>
        <w:left w:val="none" w:sz="0" w:space="0" w:color="auto"/>
        <w:bottom w:val="none" w:sz="0" w:space="0" w:color="auto"/>
        <w:right w:val="none" w:sz="0" w:space="0" w:color="auto"/>
      </w:divBdr>
    </w:div>
    <w:div w:id="1687825918">
      <w:bodyDiv w:val="1"/>
      <w:marLeft w:val="0"/>
      <w:marRight w:val="0"/>
      <w:marTop w:val="0"/>
      <w:marBottom w:val="0"/>
      <w:divBdr>
        <w:top w:val="none" w:sz="0" w:space="0" w:color="auto"/>
        <w:left w:val="none" w:sz="0" w:space="0" w:color="auto"/>
        <w:bottom w:val="none" w:sz="0" w:space="0" w:color="auto"/>
        <w:right w:val="none" w:sz="0" w:space="0" w:color="auto"/>
      </w:divBdr>
    </w:div>
    <w:div w:id="1688211922">
      <w:bodyDiv w:val="1"/>
      <w:marLeft w:val="0"/>
      <w:marRight w:val="0"/>
      <w:marTop w:val="0"/>
      <w:marBottom w:val="0"/>
      <w:divBdr>
        <w:top w:val="none" w:sz="0" w:space="0" w:color="auto"/>
        <w:left w:val="none" w:sz="0" w:space="0" w:color="auto"/>
        <w:bottom w:val="none" w:sz="0" w:space="0" w:color="auto"/>
        <w:right w:val="none" w:sz="0" w:space="0" w:color="auto"/>
      </w:divBdr>
    </w:div>
    <w:div w:id="1696269750">
      <w:bodyDiv w:val="1"/>
      <w:marLeft w:val="0"/>
      <w:marRight w:val="0"/>
      <w:marTop w:val="0"/>
      <w:marBottom w:val="0"/>
      <w:divBdr>
        <w:top w:val="none" w:sz="0" w:space="0" w:color="auto"/>
        <w:left w:val="none" w:sz="0" w:space="0" w:color="auto"/>
        <w:bottom w:val="none" w:sz="0" w:space="0" w:color="auto"/>
        <w:right w:val="none" w:sz="0" w:space="0" w:color="auto"/>
      </w:divBdr>
    </w:div>
    <w:div w:id="1707556882">
      <w:bodyDiv w:val="1"/>
      <w:marLeft w:val="0"/>
      <w:marRight w:val="0"/>
      <w:marTop w:val="0"/>
      <w:marBottom w:val="0"/>
      <w:divBdr>
        <w:top w:val="none" w:sz="0" w:space="0" w:color="auto"/>
        <w:left w:val="none" w:sz="0" w:space="0" w:color="auto"/>
        <w:bottom w:val="none" w:sz="0" w:space="0" w:color="auto"/>
        <w:right w:val="none" w:sz="0" w:space="0" w:color="auto"/>
      </w:divBdr>
    </w:div>
    <w:div w:id="1710453866">
      <w:bodyDiv w:val="1"/>
      <w:marLeft w:val="0"/>
      <w:marRight w:val="0"/>
      <w:marTop w:val="0"/>
      <w:marBottom w:val="0"/>
      <w:divBdr>
        <w:top w:val="none" w:sz="0" w:space="0" w:color="auto"/>
        <w:left w:val="none" w:sz="0" w:space="0" w:color="auto"/>
        <w:bottom w:val="none" w:sz="0" w:space="0" w:color="auto"/>
        <w:right w:val="none" w:sz="0" w:space="0" w:color="auto"/>
      </w:divBdr>
    </w:div>
    <w:div w:id="1714116075">
      <w:bodyDiv w:val="1"/>
      <w:marLeft w:val="0"/>
      <w:marRight w:val="0"/>
      <w:marTop w:val="0"/>
      <w:marBottom w:val="0"/>
      <w:divBdr>
        <w:top w:val="none" w:sz="0" w:space="0" w:color="auto"/>
        <w:left w:val="none" w:sz="0" w:space="0" w:color="auto"/>
        <w:bottom w:val="none" w:sz="0" w:space="0" w:color="auto"/>
        <w:right w:val="none" w:sz="0" w:space="0" w:color="auto"/>
      </w:divBdr>
    </w:div>
    <w:div w:id="1714423795">
      <w:bodyDiv w:val="1"/>
      <w:marLeft w:val="0"/>
      <w:marRight w:val="0"/>
      <w:marTop w:val="0"/>
      <w:marBottom w:val="0"/>
      <w:divBdr>
        <w:top w:val="none" w:sz="0" w:space="0" w:color="auto"/>
        <w:left w:val="none" w:sz="0" w:space="0" w:color="auto"/>
        <w:bottom w:val="none" w:sz="0" w:space="0" w:color="auto"/>
        <w:right w:val="none" w:sz="0" w:space="0" w:color="auto"/>
      </w:divBdr>
    </w:div>
    <w:div w:id="1718240445">
      <w:bodyDiv w:val="1"/>
      <w:marLeft w:val="0"/>
      <w:marRight w:val="0"/>
      <w:marTop w:val="0"/>
      <w:marBottom w:val="0"/>
      <w:divBdr>
        <w:top w:val="none" w:sz="0" w:space="0" w:color="auto"/>
        <w:left w:val="none" w:sz="0" w:space="0" w:color="auto"/>
        <w:bottom w:val="none" w:sz="0" w:space="0" w:color="auto"/>
        <w:right w:val="none" w:sz="0" w:space="0" w:color="auto"/>
      </w:divBdr>
    </w:div>
    <w:div w:id="1719283544">
      <w:bodyDiv w:val="1"/>
      <w:marLeft w:val="0"/>
      <w:marRight w:val="0"/>
      <w:marTop w:val="0"/>
      <w:marBottom w:val="0"/>
      <w:divBdr>
        <w:top w:val="none" w:sz="0" w:space="0" w:color="auto"/>
        <w:left w:val="none" w:sz="0" w:space="0" w:color="auto"/>
        <w:bottom w:val="none" w:sz="0" w:space="0" w:color="auto"/>
        <w:right w:val="none" w:sz="0" w:space="0" w:color="auto"/>
      </w:divBdr>
    </w:div>
    <w:div w:id="1720779811">
      <w:bodyDiv w:val="1"/>
      <w:marLeft w:val="0"/>
      <w:marRight w:val="0"/>
      <w:marTop w:val="0"/>
      <w:marBottom w:val="0"/>
      <w:divBdr>
        <w:top w:val="none" w:sz="0" w:space="0" w:color="auto"/>
        <w:left w:val="none" w:sz="0" w:space="0" w:color="auto"/>
        <w:bottom w:val="none" w:sz="0" w:space="0" w:color="auto"/>
        <w:right w:val="none" w:sz="0" w:space="0" w:color="auto"/>
      </w:divBdr>
    </w:div>
    <w:div w:id="1727140751">
      <w:bodyDiv w:val="1"/>
      <w:marLeft w:val="0"/>
      <w:marRight w:val="0"/>
      <w:marTop w:val="0"/>
      <w:marBottom w:val="0"/>
      <w:divBdr>
        <w:top w:val="none" w:sz="0" w:space="0" w:color="auto"/>
        <w:left w:val="none" w:sz="0" w:space="0" w:color="auto"/>
        <w:bottom w:val="none" w:sz="0" w:space="0" w:color="auto"/>
        <w:right w:val="none" w:sz="0" w:space="0" w:color="auto"/>
      </w:divBdr>
    </w:div>
    <w:div w:id="1734153745">
      <w:bodyDiv w:val="1"/>
      <w:marLeft w:val="0"/>
      <w:marRight w:val="0"/>
      <w:marTop w:val="0"/>
      <w:marBottom w:val="0"/>
      <w:divBdr>
        <w:top w:val="none" w:sz="0" w:space="0" w:color="auto"/>
        <w:left w:val="none" w:sz="0" w:space="0" w:color="auto"/>
        <w:bottom w:val="none" w:sz="0" w:space="0" w:color="auto"/>
        <w:right w:val="none" w:sz="0" w:space="0" w:color="auto"/>
      </w:divBdr>
    </w:div>
    <w:div w:id="1734698015">
      <w:bodyDiv w:val="1"/>
      <w:marLeft w:val="0"/>
      <w:marRight w:val="0"/>
      <w:marTop w:val="0"/>
      <w:marBottom w:val="0"/>
      <w:divBdr>
        <w:top w:val="none" w:sz="0" w:space="0" w:color="auto"/>
        <w:left w:val="none" w:sz="0" w:space="0" w:color="auto"/>
        <w:bottom w:val="none" w:sz="0" w:space="0" w:color="auto"/>
        <w:right w:val="none" w:sz="0" w:space="0" w:color="auto"/>
      </w:divBdr>
    </w:div>
    <w:div w:id="1735472465">
      <w:bodyDiv w:val="1"/>
      <w:marLeft w:val="0"/>
      <w:marRight w:val="0"/>
      <w:marTop w:val="0"/>
      <w:marBottom w:val="0"/>
      <w:divBdr>
        <w:top w:val="none" w:sz="0" w:space="0" w:color="auto"/>
        <w:left w:val="none" w:sz="0" w:space="0" w:color="auto"/>
        <w:bottom w:val="none" w:sz="0" w:space="0" w:color="auto"/>
        <w:right w:val="none" w:sz="0" w:space="0" w:color="auto"/>
      </w:divBdr>
    </w:div>
    <w:div w:id="1740980153">
      <w:bodyDiv w:val="1"/>
      <w:marLeft w:val="0"/>
      <w:marRight w:val="0"/>
      <w:marTop w:val="0"/>
      <w:marBottom w:val="0"/>
      <w:divBdr>
        <w:top w:val="none" w:sz="0" w:space="0" w:color="auto"/>
        <w:left w:val="none" w:sz="0" w:space="0" w:color="auto"/>
        <w:bottom w:val="none" w:sz="0" w:space="0" w:color="auto"/>
        <w:right w:val="none" w:sz="0" w:space="0" w:color="auto"/>
      </w:divBdr>
    </w:div>
    <w:div w:id="1744260731">
      <w:bodyDiv w:val="1"/>
      <w:marLeft w:val="0"/>
      <w:marRight w:val="0"/>
      <w:marTop w:val="0"/>
      <w:marBottom w:val="0"/>
      <w:divBdr>
        <w:top w:val="none" w:sz="0" w:space="0" w:color="auto"/>
        <w:left w:val="none" w:sz="0" w:space="0" w:color="auto"/>
        <w:bottom w:val="none" w:sz="0" w:space="0" w:color="auto"/>
        <w:right w:val="none" w:sz="0" w:space="0" w:color="auto"/>
      </w:divBdr>
    </w:div>
    <w:div w:id="1751122587">
      <w:bodyDiv w:val="1"/>
      <w:marLeft w:val="0"/>
      <w:marRight w:val="0"/>
      <w:marTop w:val="0"/>
      <w:marBottom w:val="0"/>
      <w:divBdr>
        <w:top w:val="none" w:sz="0" w:space="0" w:color="auto"/>
        <w:left w:val="none" w:sz="0" w:space="0" w:color="auto"/>
        <w:bottom w:val="none" w:sz="0" w:space="0" w:color="auto"/>
        <w:right w:val="none" w:sz="0" w:space="0" w:color="auto"/>
      </w:divBdr>
    </w:div>
    <w:div w:id="1753041704">
      <w:bodyDiv w:val="1"/>
      <w:marLeft w:val="0"/>
      <w:marRight w:val="0"/>
      <w:marTop w:val="0"/>
      <w:marBottom w:val="0"/>
      <w:divBdr>
        <w:top w:val="none" w:sz="0" w:space="0" w:color="auto"/>
        <w:left w:val="none" w:sz="0" w:space="0" w:color="auto"/>
        <w:bottom w:val="none" w:sz="0" w:space="0" w:color="auto"/>
        <w:right w:val="none" w:sz="0" w:space="0" w:color="auto"/>
      </w:divBdr>
    </w:div>
    <w:div w:id="1754744998">
      <w:bodyDiv w:val="1"/>
      <w:marLeft w:val="0"/>
      <w:marRight w:val="0"/>
      <w:marTop w:val="0"/>
      <w:marBottom w:val="0"/>
      <w:divBdr>
        <w:top w:val="none" w:sz="0" w:space="0" w:color="auto"/>
        <w:left w:val="none" w:sz="0" w:space="0" w:color="auto"/>
        <w:bottom w:val="none" w:sz="0" w:space="0" w:color="auto"/>
        <w:right w:val="none" w:sz="0" w:space="0" w:color="auto"/>
      </w:divBdr>
    </w:div>
    <w:div w:id="1760982691">
      <w:bodyDiv w:val="1"/>
      <w:marLeft w:val="0"/>
      <w:marRight w:val="0"/>
      <w:marTop w:val="0"/>
      <w:marBottom w:val="0"/>
      <w:divBdr>
        <w:top w:val="none" w:sz="0" w:space="0" w:color="auto"/>
        <w:left w:val="none" w:sz="0" w:space="0" w:color="auto"/>
        <w:bottom w:val="none" w:sz="0" w:space="0" w:color="auto"/>
        <w:right w:val="none" w:sz="0" w:space="0" w:color="auto"/>
      </w:divBdr>
    </w:div>
    <w:div w:id="1766076835">
      <w:bodyDiv w:val="1"/>
      <w:marLeft w:val="0"/>
      <w:marRight w:val="0"/>
      <w:marTop w:val="0"/>
      <w:marBottom w:val="0"/>
      <w:divBdr>
        <w:top w:val="none" w:sz="0" w:space="0" w:color="auto"/>
        <w:left w:val="none" w:sz="0" w:space="0" w:color="auto"/>
        <w:bottom w:val="none" w:sz="0" w:space="0" w:color="auto"/>
        <w:right w:val="none" w:sz="0" w:space="0" w:color="auto"/>
      </w:divBdr>
    </w:div>
    <w:div w:id="1767650874">
      <w:bodyDiv w:val="1"/>
      <w:marLeft w:val="0"/>
      <w:marRight w:val="0"/>
      <w:marTop w:val="0"/>
      <w:marBottom w:val="0"/>
      <w:divBdr>
        <w:top w:val="none" w:sz="0" w:space="0" w:color="auto"/>
        <w:left w:val="none" w:sz="0" w:space="0" w:color="auto"/>
        <w:bottom w:val="none" w:sz="0" w:space="0" w:color="auto"/>
        <w:right w:val="none" w:sz="0" w:space="0" w:color="auto"/>
      </w:divBdr>
    </w:div>
    <w:div w:id="1774665049">
      <w:bodyDiv w:val="1"/>
      <w:marLeft w:val="0"/>
      <w:marRight w:val="0"/>
      <w:marTop w:val="0"/>
      <w:marBottom w:val="0"/>
      <w:divBdr>
        <w:top w:val="none" w:sz="0" w:space="0" w:color="auto"/>
        <w:left w:val="none" w:sz="0" w:space="0" w:color="auto"/>
        <w:bottom w:val="none" w:sz="0" w:space="0" w:color="auto"/>
        <w:right w:val="none" w:sz="0" w:space="0" w:color="auto"/>
      </w:divBdr>
    </w:div>
    <w:div w:id="1783258260">
      <w:bodyDiv w:val="1"/>
      <w:marLeft w:val="0"/>
      <w:marRight w:val="0"/>
      <w:marTop w:val="0"/>
      <w:marBottom w:val="0"/>
      <w:divBdr>
        <w:top w:val="none" w:sz="0" w:space="0" w:color="auto"/>
        <w:left w:val="none" w:sz="0" w:space="0" w:color="auto"/>
        <w:bottom w:val="none" w:sz="0" w:space="0" w:color="auto"/>
        <w:right w:val="none" w:sz="0" w:space="0" w:color="auto"/>
      </w:divBdr>
    </w:div>
    <w:div w:id="1785149096">
      <w:bodyDiv w:val="1"/>
      <w:marLeft w:val="0"/>
      <w:marRight w:val="0"/>
      <w:marTop w:val="0"/>
      <w:marBottom w:val="0"/>
      <w:divBdr>
        <w:top w:val="none" w:sz="0" w:space="0" w:color="auto"/>
        <w:left w:val="none" w:sz="0" w:space="0" w:color="auto"/>
        <w:bottom w:val="none" w:sz="0" w:space="0" w:color="auto"/>
        <w:right w:val="none" w:sz="0" w:space="0" w:color="auto"/>
      </w:divBdr>
    </w:div>
    <w:div w:id="1785805823">
      <w:bodyDiv w:val="1"/>
      <w:marLeft w:val="0"/>
      <w:marRight w:val="0"/>
      <w:marTop w:val="0"/>
      <w:marBottom w:val="0"/>
      <w:divBdr>
        <w:top w:val="none" w:sz="0" w:space="0" w:color="auto"/>
        <w:left w:val="none" w:sz="0" w:space="0" w:color="auto"/>
        <w:bottom w:val="none" w:sz="0" w:space="0" w:color="auto"/>
        <w:right w:val="none" w:sz="0" w:space="0" w:color="auto"/>
      </w:divBdr>
    </w:div>
    <w:div w:id="1787575051">
      <w:bodyDiv w:val="1"/>
      <w:marLeft w:val="0"/>
      <w:marRight w:val="0"/>
      <w:marTop w:val="0"/>
      <w:marBottom w:val="0"/>
      <w:divBdr>
        <w:top w:val="none" w:sz="0" w:space="0" w:color="auto"/>
        <w:left w:val="none" w:sz="0" w:space="0" w:color="auto"/>
        <w:bottom w:val="none" w:sz="0" w:space="0" w:color="auto"/>
        <w:right w:val="none" w:sz="0" w:space="0" w:color="auto"/>
      </w:divBdr>
    </w:div>
    <w:div w:id="1789667596">
      <w:bodyDiv w:val="1"/>
      <w:marLeft w:val="0"/>
      <w:marRight w:val="0"/>
      <w:marTop w:val="0"/>
      <w:marBottom w:val="0"/>
      <w:divBdr>
        <w:top w:val="none" w:sz="0" w:space="0" w:color="auto"/>
        <w:left w:val="none" w:sz="0" w:space="0" w:color="auto"/>
        <w:bottom w:val="none" w:sz="0" w:space="0" w:color="auto"/>
        <w:right w:val="none" w:sz="0" w:space="0" w:color="auto"/>
      </w:divBdr>
    </w:div>
    <w:div w:id="1792438503">
      <w:bodyDiv w:val="1"/>
      <w:marLeft w:val="0"/>
      <w:marRight w:val="0"/>
      <w:marTop w:val="0"/>
      <w:marBottom w:val="0"/>
      <w:divBdr>
        <w:top w:val="none" w:sz="0" w:space="0" w:color="auto"/>
        <w:left w:val="none" w:sz="0" w:space="0" w:color="auto"/>
        <w:bottom w:val="none" w:sz="0" w:space="0" w:color="auto"/>
        <w:right w:val="none" w:sz="0" w:space="0" w:color="auto"/>
      </w:divBdr>
    </w:div>
    <w:div w:id="1795832245">
      <w:bodyDiv w:val="1"/>
      <w:marLeft w:val="0"/>
      <w:marRight w:val="0"/>
      <w:marTop w:val="0"/>
      <w:marBottom w:val="0"/>
      <w:divBdr>
        <w:top w:val="none" w:sz="0" w:space="0" w:color="auto"/>
        <w:left w:val="none" w:sz="0" w:space="0" w:color="auto"/>
        <w:bottom w:val="none" w:sz="0" w:space="0" w:color="auto"/>
        <w:right w:val="none" w:sz="0" w:space="0" w:color="auto"/>
      </w:divBdr>
    </w:div>
    <w:div w:id="1797138464">
      <w:bodyDiv w:val="1"/>
      <w:marLeft w:val="0"/>
      <w:marRight w:val="0"/>
      <w:marTop w:val="0"/>
      <w:marBottom w:val="0"/>
      <w:divBdr>
        <w:top w:val="none" w:sz="0" w:space="0" w:color="auto"/>
        <w:left w:val="none" w:sz="0" w:space="0" w:color="auto"/>
        <w:bottom w:val="none" w:sz="0" w:space="0" w:color="auto"/>
        <w:right w:val="none" w:sz="0" w:space="0" w:color="auto"/>
      </w:divBdr>
    </w:div>
    <w:div w:id="1799451332">
      <w:bodyDiv w:val="1"/>
      <w:marLeft w:val="0"/>
      <w:marRight w:val="0"/>
      <w:marTop w:val="0"/>
      <w:marBottom w:val="0"/>
      <w:divBdr>
        <w:top w:val="none" w:sz="0" w:space="0" w:color="auto"/>
        <w:left w:val="none" w:sz="0" w:space="0" w:color="auto"/>
        <w:bottom w:val="none" w:sz="0" w:space="0" w:color="auto"/>
        <w:right w:val="none" w:sz="0" w:space="0" w:color="auto"/>
      </w:divBdr>
    </w:div>
    <w:div w:id="1802573960">
      <w:bodyDiv w:val="1"/>
      <w:marLeft w:val="0"/>
      <w:marRight w:val="0"/>
      <w:marTop w:val="0"/>
      <w:marBottom w:val="0"/>
      <w:divBdr>
        <w:top w:val="none" w:sz="0" w:space="0" w:color="auto"/>
        <w:left w:val="none" w:sz="0" w:space="0" w:color="auto"/>
        <w:bottom w:val="none" w:sz="0" w:space="0" w:color="auto"/>
        <w:right w:val="none" w:sz="0" w:space="0" w:color="auto"/>
      </w:divBdr>
    </w:div>
    <w:div w:id="1802724239">
      <w:bodyDiv w:val="1"/>
      <w:marLeft w:val="0"/>
      <w:marRight w:val="0"/>
      <w:marTop w:val="0"/>
      <w:marBottom w:val="0"/>
      <w:divBdr>
        <w:top w:val="none" w:sz="0" w:space="0" w:color="auto"/>
        <w:left w:val="none" w:sz="0" w:space="0" w:color="auto"/>
        <w:bottom w:val="none" w:sz="0" w:space="0" w:color="auto"/>
        <w:right w:val="none" w:sz="0" w:space="0" w:color="auto"/>
      </w:divBdr>
    </w:div>
    <w:div w:id="1807310229">
      <w:bodyDiv w:val="1"/>
      <w:marLeft w:val="0"/>
      <w:marRight w:val="0"/>
      <w:marTop w:val="0"/>
      <w:marBottom w:val="0"/>
      <w:divBdr>
        <w:top w:val="none" w:sz="0" w:space="0" w:color="auto"/>
        <w:left w:val="none" w:sz="0" w:space="0" w:color="auto"/>
        <w:bottom w:val="none" w:sz="0" w:space="0" w:color="auto"/>
        <w:right w:val="none" w:sz="0" w:space="0" w:color="auto"/>
      </w:divBdr>
    </w:div>
    <w:div w:id="1814324537">
      <w:bodyDiv w:val="1"/>
      <w:marLeft w:val="0"/>
      <w:marRight w:val="0"/>
      <w:marTop w:val="0"/>
      <w:marBottom w:val="0"/>
      <w:divBdr>
        <w:top w:val="none" w:sz="0" w:space="0" w:color="auto"/>
        <w:left w:val="none" w:sz="0" w:space="0" w:color="auto"/>
        <w:bottom w:val="none" w:sz="0" w:space="0" w:color="auto"/>
        <w:right w:val="none" w:sz="0" w:space="0" w:color="auto"/>
      </w:divBdr>
    </w:div>
    <w:div w:id="1817793032">
      <w:bodyDiv w:val="1"/>
      <w:marLeft w:val="0"/>
      <w:marRight w:val="0"/>
      <w:marTop w:val="0"/>
      <w:marBottom w:val="0"/>
      <w:divBdr>
        <w:top w:val="none" w:sz="0" w:space="0" w:color="auto"/>
        <w:left w:val="none" w:sz="0" w:space="0" w:color="auto"/>
        <w:bottom w:val="none" w:sz="0" w:space="0" w:color="auto"/>
        <w:right w:val="none" w:sz="0" w:space="0" w:color="auto"/>
      </w:divBdr>
    </w:div>
    <w:div w:id="1819179023">
      <w:bodyDiv w:val="1"/>
      <w:marLeft w:val="0"/>
      <w:marRight w:val="0"/>
      <w:marTop w:val="0"/>
      <w:marBottom w:val="0"/>
      <w:divBdr>
        <w:top w:val="none" w:sz="0" w:space="0" w:color="auto"/>
        <w:left w:val="none" w:sz="0" w:space="0" w:color="auto"/>
        <w:bottom w:val="none" w:sz="0" w:space="0" w:color="auto"/>
        <w:right w:val="none" w:sz="0" w:space="0" w:color="auto"/>
      </w:divBdr>
      <w:divsChild>
        <w:div w:id="1685937301">
          <w:marLeft w:val="0"/>
          <w:marRight w:val="0"/>
          <w:marTop w:val="0"/>
          <w:marBottom w:val="0"/>
          <w:divBdr>
            <w:top w:val="none" w:sz="0" w:space="0" w:color="auto"/>
            <w:left w:val="none" w:sz="0" w:space="0" w:color="auto"/>
            <w:bottom w:val="none" w:sz="0" w:space="0" w:color="auto"/>
            <w:right w:val="none" w:sz="0" w:space="0" w:color="auto"/>
          </w:divBdr>
        </w:div>
      </w:divsChild>
    </w:div>
    <w:div w:id="1822652919">
      <w:bodyDiv w:val="1"/>
      <w:marLeft w:val="0"/>
      <w:marRight w:val="0"/>
      <w:marTop w:val="0"/>
      <w:marBottom w:val="0"/>
      <w:divBdr>
        <w:top w:val="none" w:sz="0" w:space="0" w:color="auto"/>
        <w:left w:val="none" w:sz="0" w:space="0" w:color="auto"/>
        <w:bottom w:val="none" w:sz="0" w:space="0" w:color="auto"/>
        <w:right w:val="none" w:sz="0" w:space="0" w:color="auto"/>
      </w:divBdr>
    </w:div>
    <w:div w:id="1824543546">
      <w:bodyDiv w:val="1"/>
      <w:marLeft w:val="0"/>
      <w:marRight w:val="0"/>
      <w:marTop w:val="0"/>
      <w:marBottom w:val="0"/>
      <w:divBdr>
        <w:top w:val="none" w:sz="0" w:space="0" w:color="auto"/>
        <w:left w:val="none" w:sz="0" w:space="0" w:color="auto"/>
        <w:bottom w:val="none" w:sz="0" w:space="0" w:color="auto"/>
        <w:right w:val="none" w:sz="0" w:space="0" w:color="auto"/>
      </w:divBdr>
    </w:div>
    <w:div w:id="1828355852">
      <w:bodyDiv w:val="1"/>
      <w:marLeft w:val="0"/>
      <w:marRight w:val="0"/>
      <w:marTop w:val="0"/>
      <w:marBottom w:val="0"/>
      <w:divBdr>
        <w:top w:val="none" w:sz="0" w:space="0" w:color="auto"/>
        <w:left w:val="none" w:sz="0" w:space="0" w:color="auto"/>
        <w:bottom w:val="none" w:sz="0" w:space="0" w:color="auto"/>
        <w:right w:val="none" w:sz="0" w:space="0" w:color="auto"/>
      </w:divBdr>
    </w:div>
    <w:div w:id="1832871767">
      <w:bodyDiv w:val="1"/>
      <w:marLeft w:val="0"/>
      <w:marRight w:val="0"/>
      <w:marTop w:val="0"/>
      <w:marBottom w:val="0"/>
      <w:divBdr>
        <w:top w:val="none" w:sz="0" w:space="0" w:color="auto"/>
        <w:left w:val="none" w:sz="0" w:space="0" w:color="auto"/>
        <w:bottom w:val="none" w:sz="0" w:space="0" w:color="auto"/>
        <w:right w:val="none" w:sz="0" w:space="0" w:color="auto"/>
      </w:divBdr>
    </w:div>
    <w:div w:id="1833107811">
      <w:bodyDiv w:val="1"/>
      <w:marLeft w:val="0"/>
      <w:marRight w:val="0"/>
      <w:marTop w:val="0"/>
      <w:marBottom w:val="0"/>
      <w:divBdr>
        <w:top w:val="none" w:sz="0" w:space="0" w:color="auto"/>
        <w:left w:val="none" w:sz="0" w:space="0" w:color="auto"/>
        <w:bottom w:val="none" w:sz="0" w:space="0" w:color="auto"/>
        <w:right w:val="none" w:sz="0" w:space="0" w:color="auto"/>
      </w:divBdr>
    </w:div>
    <w:div w:id="1835074381">
      <w:bodyDiv w:val="1"/>
      <w:marLeft w:val="0"/>
      <w:marRight w:val="0"/>
      <w:marTop w:val="0"/>
      <w:marBottom w:val="0"/>
      <w:divBdr>
        <w:top w:val="none" w:sz="0" w:space="0" w:color="auto"/>
        <w:left w:val="none" w:sz="0" w:space="0" w:color="auto"/>
        <w:bottom w:val="none" w:sz="0" w:space="0" w:color="auto"/>
        <w:right w:val="none" w:sz="0" w:space="0" w:color="auto"/>
      </w:divBdr>
    </w:div>
    <w:div w:id="1837459197">
      <w:bodyDiv w:val="1"/>
      <w:marLeft w:val="0"/>
      <w:marRight w:val="0"/>
      <w:marTop w:val="0"/>
      <w:marBottom w:val="0"/>
      <w:divBdr>
        <w:top w:val="none" w:sz="0" w:space="0" w:color="auto"/>
        <w:left w:val="none" w:sz="0" w:space="0" w:color="auto"/>
        <w:bottom w:val="none" w:sz="0" w:space="0" w:color="auto"/>
        <w:right w:val="none" w:sz="0" w:space="0" w:color="auto"/>
      </w:divBdr>
    </w:div>
    <w:div w:id="1840657518">
      <w:bodyDiv w:val="1"/>
      <w:marLeft w:val="0"/>
      <w:marRight w:val="0"/>
      <w:marTop w:val="0"/>
      <w:marBottom w:val="0"/>
      <w:divBdr>
        <w:top w:val="none" w:sz="0" w:space="0" w:color="auto"/>
        <w:left w:val="none" w:sz="0" w:space="0" w:color="auto"/>
        <w:bottom w:val="none" w:sz="0" w:space="0" w:color="auto"/>
        <w:right w:val="none" w:sz="0" w:space="0" w:color="auto"/>
      </w:divBdr>
    </w:div>
    <w:div w:id="1840846745">
      <w:bodyDiv w:val="1"/>
      <w:marLeft w:val="0"/>
      <w:marRight w:val="0"/>
      <w:marTop w:val="0"/>
      <w:marBottom w:val="0"/>
      <w:divBdr>
        <w:top w:val="none" w:sz="0" w:space="0" w:color="auto"/>
        <w:left w:val="none" w:sz="0" w:space="0" w:color="auto"/>
        <w:bottom w:val="none" w:sz="0" w:space="0" w:color="auto"/>
        <w:right w:val="none" w:sz="0" w:space="0" w:color="auto"/>
      </w:divBdr>
    </w:div>
    <w:div w:id="1842894080">
      <w:bodyDiv w:val="1"/>
      <w:marLeft w:val="0"/>
      <w:marRight w:val="0"/>
      <w:marTop w:val="0"/>
      <w:marBottom w:val="0"/>
      <w:divBdr>
        <w:top w:val="none" w:sz="0" w:space="0" w:color="auto"/>
        <w:left w:val="none" w:sz="0" w:space="0" w:color="auto"/>
        <w:bottom w:val="none" w:sz="0" w:space="0" w:color="auto"/>
        <w:right w:val="none" w:sz="0" w:space="0" w:color="auto"/>
      </w:divBdr>
    </w:div>
    <w:div w:id="1846245648">
      <w:bodyDiv w:val="1"/>
      <w:marLeft w:val="0"/>
      <w:marRight w:val="0"/>
      <w:marTop w:val="0"/>
      <w:marBottom w:val="0"/>
      <w:divBdr>
        <w:top w:val="none" w:sz="0" w:space="0" w:color="auto"/>
        <w:left w:val="none" w:sz="0" w:space="0" w:color="auto"/>
        <w:bottom w:val="none" w:sz="0" w:space="0" w:color="auto"/>
        <w:right w:val="none" w:sz="0" w:space="0" w:color="auto"/>
      </w:divBdr>
    </w:div>
    <w:div w:id="1848907410">
      <w:bodyDiv w:val="1"/>
      <w:marLeft w:val="0"/>
      <w:marRight w:val="0"/>
      <w:marTop w:val="0"/>
      <w:marBottom w:val="0"/>
      <w:divBdr>
        <w:top w:val="none" w:sz="0" w:space="0" w:color="auto"/>
        <w:left w:val="none" w:sz="0" w:space="0" w:color="auto"/>
        <w:bottom w:val="none" w:sz="0" w:space="0" w:color="auto"/>
        <w:right w:val="none" w:sz="0" w:space="0" w:color="auto"/>
      </w:divBdr>
    </w:div>
    <w:div w:id="1855876366">
      <w:bodyDiv w:val="1"/>
      <w:marLeft w:val="0"/>
      <w:marRight w:val="0"/>
      <w:marTop w:val="0"/>
      <w:marBottom w:val="0"/>
      <w:divBdr>
        <w:top w:val="none" w:sz="0" w:space="0" w:color="auto"/>
        <w:left w:val="none" w:sz="0" w:space="0" w:color="auto"/>
        <w:bottom w:val="none" w:sz="0" w:space="0" w:color="auto"/>
        <w:right w:val="none" w:sz="0" w:space="0" w:color="auto"/>
      </w:divBdr>
    </w:div>
    <w:div w:id="1858039108">
      <w:bodyDiv w:val="1"/>
      <w:marLeft w:val="0"/>
      <w:marRight w:val="0"/>
      <w:marTop w:val="0"/>
      <w:marBottom w:val="0"/>
      <w:divBdr>
        <w:top w:val="none" w:sz="0" w:space="0" w:color="auto"/>
        <w:left w:val="none" w:sz="0" w:space="0" w:color="auto"/>
        <w:bottom w:val="none" w:sz="0" w:space="0" w:color="auto"/>
        <w:right w:val="none" w:sz="0" w:space="0" w:color="auto"/>
      </w:divBdr>
    </w:div>
    <w:div w:id="1863781551">
      <w:bodyDiv w:val="1"/>
      <w:marLeft w:val="0"/>
      <w:marRight w:val="0"/>
      <w:marTop w:val="0"/>
      <w:marBottom w:val="0"/>
      <w:divBdr>
        <w:top w:val="none" w:sz="0" w:space="0" w:color="auto"/>
        <w:left w:val="none" w:sz="0" w:space="0" w:color="auto"/>
        <w:bottom w:val="none" w:sz="0" w:space="0" w:color="auto"/>
        <w:right w:val="none" w:sz="0" w:space="0" w:color="auto"/>
      </w:divBdr>
    </w:div>
    <w:div w:id="1864322333">
      <w:bodyDiv w:val="1"/>
      <w:marLeft w:val="0"/>
      <w:marRight w:val="0"/>
      <w:marTop w:val="0"/>
      <w:marBottom w:val="0"/>
      <w:divBdr>
        <w:top w:val="none" w:sz="0" w:space="0" w:color="auto"/>
        <w:left w:val="none" w:sz="0" w:space="0" w:color="auto"/>
        <w:bottom w:val="none" w:sz="0" w:space="0" w:color="auto"/>
        <w:right w:val="none" w:sz="0" w:space="0" w:color="auto"/>
      </w:divBdr>
    </w:div>
    <w:div w:id="1864324638">
      <w:bodyDiv w:val="1"/>
      <w:marLeft w:val="0"/>
      <w:marRight w:val="0"/>
      <w:marTop w:val="0"/>
      <w:marBottom w:val="0"/>
      <w:divBdr>
        <w:top w:val="none" w:sz="0" w:space="0" w:color="auto"/>
        <w:left w:val="none" w:sz="0" w:space="0" w:color="auto"/>
        <w:bottom w:val="none" w:sz="0" w:space="0" w:color="auto"/>
        <w:right w:val="none" w:sz="0" w:space="0" w:color="auto"/>
      </w:divBdr>
    </w:div>
    <w:div w:id="1867327830">
      <w:bodyDiv w:val="1"/>
      <w:marLeft w:val="0"/>
      <w:marRight w:val="0"/>
      <w:marTop w:val="0"/>
      <w:marBottom w:val="0"/>
      <w:divBdr>
        <w:top w:val="none" w:sz="0" w:space="0" w:color="auto"/>
        <w:left w:val="none" w:sz="0" w:space="0" w:color="auto"/>
        <w:bottom w:val="none" w:sz="0" w:space="0" w:color="auto"/>
        <w:right w:val="none" w:sz="0" w:space="0" w:color="auto"/>
      </w:divBdr>
    </w:div>
    <w:div w:id="1867408491">
      <w:bodyDiv w:val="1"/>
      <w:marLeft w:val="0"/>
      <w:marRight w:val="0"/>
      <w:marTop w:val="0"/>
      <w:marBottom w:val="0"/>
      <w:divBdr>
        <w:top w:val="none" w:sz="0" w:space="0" w:color="auto"/>
        <w:left w:val="none" w:sz="0" w:space="0" w:color="auto"/>
        <w:bottom w:val="none" w:sz="0" w:space="0" w:color="auto"/>
        <w:right w:val="none" w:sz="0" w:space="0" w:color="auto"/>
      </w:divBdr>
    </w:div>
    <w:div w:id="1868370345">
      <w:bodyDiv w:val="1"/>
      <w:marLeft w:val="0"/>
      <w:marRight w:val="0"/>
      <w:marTop w:val="0"/>
      <w:marBottom w:val="0"/>
      <w:divBdr>
        <w:top w:val="none" w:sz="0" w:space="0" w:color="auto"/>
        <w:left w:val="none" w:sz="0" w:space="0" w:color="auto"/>
        <w:bottom w:val="none" w:sz="0" w:space="0" w:color="auto"/>
        <w:right w:val="none" w:sz="0" w:space="0" w:color="auto"/>
      </w:divBdr>
    </w:div>
    <w:div w:id="1875462744">
      <w:bodyDiv w:val="1"/>
      <w:marLeft w:val="0"/>
      <w:marRight w:val="0"/>
      <w:marTop w:val="0"/>
      <w:marBottom w:val="0"/>
      <w:divBdr>
        <w:top w:val="none" w:sz="0" w:space="0" w:color="auto"/>
        <w:left w:val="none" w:sz="0" w:space="0" w:color="auto"/>
        <w:bottom w:val="none" w:sz="0" w:space="0" w:color="auto"/>
        <w:right w:val="none" w:sz="0" w:space="0" w:color="auto"/>
      </w:divBdr>
    </w:div>
    <w:div w:id="1877965084">
      <w:bodyDiv w:val="1"/>
      <w:marLeft w:val="0"/>
      <w:marRight w:val="0"/>
      <w:marTop w:val="0"/>
      <w:marBottom w:val="0"/>
      <w:divBdr>
        <w:top w:val="none" w:sz="0" w:space="0" w:color="auto"/>
        <w:left w:val="none" w:sz="0" w:space="0" w:color="auto"/>
        <w:bottom w:val="none" w:sz="0" w:space="0" w:color="auto"/>
        <w:right w:val="none" w:sz="0" w:space="0" w:color="auto"/>
      </w:divBdr>
    </w:div>
    <w:div w:id="1883858523">
      <w:bodyDiv w:val="1"/>
      <w:marLeft w:val="0"/>
      <w:marRight w:val="0"/>
      <w:marTop w:val="0"/>
      <w:marBottom w:val="0"/>
      <w:divBdr>
        <w:top w:val="none" w:sz="0" w:space="0" w:color="auto"/>
        <w:left w:val="none" w:sz="0" w:space="0" w:color="auto"/>
        <w:bottom w:val="none" w:sz="0" w:space="0" w:color="auto"/>
        <w:right w:val="none" w:sz="0" w:space="0" w:color="auto"/>
      </w:divBdr>
    </w:div>
    <w:div w:id="1888562085">
      <w:bodyDiv w:val="1"/>
      <w:marLeft w:val="0"/>
      <w:marRight w:val="0"/>
      <w:marTop w:val="0"/>
      <w:marBottom w:val="0"/>
      <w:divBdr>
        <w:top w:val="none" w:sz="0" w:space="0" w:color="auto"/>
        <w:left w:val="none" w:sz="0" w:space="0" w:color="auto"/>
        <w:bottom w:val="none" w:sz="0" w:space="0" w:color="auto"/>
        <w:right w:val="none" w:sz="0" w:space="0" w:color="auto"/>
      </w:divBdr>
    </w:div>
    <w:div w:id="1894073379">
      <w:bodyDiv w:val="1"/>
      <w:marLeft w:val="0"/>
      <w:marRight w:val="0"/>
      <w:marTop w:val="0"/>
      <w:marBottom w:val="0"/>
      <w:divBdr>
        <w:top w:val="none" w:sz="0" w:space="0" w:color="auto"/>
        <w:left w:val="none" w:sz="0" w:space="0" w:color="auto"/>
        <w:bottom w:val="none" w:sz="0" w:space="0" w:color="auto"/>
        <w:right w:val="none" w:sz="0" w:space="0" w:color="auto"/>
      </w:divBdr>
    </w:div>
    <w:div w:id="1894535899">
      <w:bodyDiv w:val="1"/>
      <w:marLeft w:val="0"/>
      <w:marRight w:val="0"/>
      <w:marTop w:val="0"/>
      <w:marBottom w:val="0"/>
      <w:divBdr>
        <w:top w:val="none" w:sz="0" w:space="0" w:color="auto"/>
        <w:left w:val="none" w:sz="0" w:space="0" w:color="auto"/>
        <w:bottom w:val="none" w:sz="0" w:space="0" w:color="auto"/>
        <w:right w:val="none" w:sz="0" w:space="0" w:color="auto"/>
      </w:divBdr>
    </w:div>
    <w:div w:id="1900826399">
      <w:bodyDiv w:val="1"/>
      <w:marLeft w:val="0"/>
      <w:marRight w:val="0"/>
      <w:marTop w:val="0"/>
      <w:marBottom w:val="0"/>
      <w:divBdr>
        <w:top w:val="none" w:sz="0" w:space="0" w:color="auto"/>
        <w:left w:val="none" w:sz="0" w:space="0" w:color="auto"/>
        <w:bottom w:val="none" w:sz="0" w:space="0" w:color="auto"/>
        <w:right w:val="none" w:sz="0" w:space="0" w:color="auto"/>
      </w:divBdr>
    </w:div>
    <w:div w:id="1902716911">
      <w:bodyDiv w:val="1"/>
      <w:marLeft w:val="0"/>
      <w:marRight w:val="0"/>
      <w:marTop w:val="0"/>
      <w:marBottom w:val="0"/>
      <w:divBdr>
        <w:top w:val="none" w:sz="0" w:space="0" w:color="auto"/>
        <w:left w:val="none" w:sz="0" w:space="0" w:color="auto"/>
        <w:bottom w:val="none" w:sz="0" w:space="0" w:color="auto"/>
        <w:right w:val="none" w:sz="0" w:space="0" w:color="auto"/>
      </w:divBdr>
    </w:div>
    <w:div w:id="1903976477">
      <w:bodyDiv w:val="1"/>
      <w:marLeft w:val="0"/>
      <w:marRight w:val="0"/>
      <w:marTop w:val="0"/>
      <w:marBottom w:val="0"/>
      <w:divBdr>
        <w:top w:val="none" w:sz="0" w:space="0" w:color="auto"/>
        <w:left w:val="none" w:sz="0" w:space="0" w:color="auto"/>
        <w:bottom w:val="none" w:sz="0" w:space="0" w:color="auto"/>
        <w:right w:val="none" w:sz="0" w:space="0" w:color="auto"/>
      </w:divBdr>
    </w:div>
    <w:div w:id="1912932475">
      <w:bodyDiv w:val="1"/>
      <w:marLeft w:val="0"/>
      <w:marRight w:val="0"/>
      <w:marTop w:val="0"/>
      <w:marBottom w:val="0"/>
      <w:divBdr>
        <w:top w:val="none" w:sz="0" w:space="0" w:color="auto"/>
        <w:left w:val="none" w:sz="0" w:space="0" w:color="auto"/>
        <w:bottom w:val="none" w:sz="0" w:space="0" w:color="auto"/>
        <w:right w:val="none" w:sz="0" w:space="0" w:color="auto"/>
      </w:divBdr>
    </w:div>
    <w:div w:id="1914702122">
      <w:bodyDiv w:val="1"/>
      <w:marLeft w:val="0"/>
      <w:marRight w:val="0"/>
      <w:marTop w:val="0"/>
      <w:marBottom w:val="0"/>
      <w:divBdr>
        <w:top w:val="none" w:sz="0" w:space="0" w:color="auto"/>
        <w:left w:val="none" w:sz="0" w:space="0" w:color="auto"/>
        <w:bottom w:val="none" w:sz="0" w:space="0" w:color="auto"/>
        <w:right w:val="none" w:sz="0" w:space="0" w:color="auto"/>
      </w:divBdr>
    </w:div>
    <w:div w:id="1915360476">
      <w:bodyDiv w:val="1"/>
      <w:marLeft w:val="0"/>
      <w:marRight w:val="0"/>
      <w:marTop w:val="0"/>
      <w:marBottom w:val="0"/>
      <w:divBdr>
        <w:top w:val="none" w:sz="0" w:space="0" w:color="auto"/>
        <w:left w:val="none" w:sz="0" w:space="0" w:color="auto"/>
        <w:bottom w:val="none" w:sz="0" w:space="0" w:color="auto"/>
        <w:right w:val="none" w:sz="0" w:space="0" w:color="auto"/>
      </w:divBdr>
    </w:div>
    <w:div w:id="1919170041">
      <w:bodyDiv w:val="1"/>
      <w:marLeft w:val="0"/>
      <w:marRight w:val="0"/>
      <w:marTop w:val="0"/>
      <w:marBottom w:val="0"/>
      <w:divBdr>
        <w:top w:val="none" w:sz="0" w:space="0" w:color="auto"/>
        <w:left w:val="none" w:sz="0" w:space="0" w:color="auto"/>
        <w:bottom w:val="none" w:sz="0" w:space="0" w:color="auto"/>
        <w:right w:val="none" w:sz="0" w:space="0" w:color="auto"/>
      </w:divBdr>
    </w:div>
    <w:div w:id="1923247748">
      <w:bodyDiv w:val="1"/>
      <w:marLeft w:val="0"/>
      <w:marRight w:val="0"/>
      <w:marTop w:val="0"/>
      <w:marBottom w:val="0"/>
      <w:divBdr>
        <w:top w:val="none" w:sz="0" w:space="0" w:color="auto"/>
        <w:left w:val="none" w:sz="0" w:space="0" w:color="auto"/>
        <w:bottom w:val="none" w:sz="0" w:space="0" w:color="auto"/>
        <w:right w:val="none" w:sz="0" w:space="0" w:color="auto"/>
      </w:divBdr>
    </w:div>
    <w:div w:id="1928542135">
      <w:bodyDiv w:val="1"/>
      <w:marLeft w:val="0"/>
      <w:marRight w:val="0"/>
      <w:marTop w:val="0"/>
      <w:marBottom w:val="0"/>
      <w:divBdr>
        <w:top w:val="none" w:sz="0" w:space="0" w:color="auto"/>
        <w:left w:val="none" w:sz="0" w:space="0" w:color="auto"/>
        <w:bottom w:val="none" w:sz="0" w:space="0" w:color="auto"/>
        <w:right w:val="none" w:sz="0" w:space="0" w:color="auto"/>
      </w:divBdr>
    </w:div>
    <w:div w:id="1932813422">
      <w:bodyDiv w:val="1"/>
      <w:marLeft w:val="0"/>
      <w:marRight w:val="0"/>
      <w:marTop w:val="0"/>
      <w:marBottom w:val="0"/>
      <w:divBdr>
        <w:top w:val="none" w:sz="0" w:space="0" w:color="auto"/>
        <w:left w:val="none" w:sz="0" w:space="0" w:color="auto"/>
        <w:bottom w:val="none" w:sz="0" w:space="0" w:color="auto"/>
        <w:right w:val="none" w:sz="0" w:space="0" w:color="auto"/>
      </w:divBdr>
    </w:div>
    <w:div w:id="1938904865">
      <w:bodyDiv w:val="1"/>
      <w:marLeft w:val="0"/>
      <w:marRight w:val="0"/>
      <w:marTop w:val="0"/>
      <w:marBottom w:val="0"/>
      <w:divBdr>
        <w:top w:val="none" w:sz="0" w:space="0" w:color="auto"/>
        <w:left w:val="none" w:sz="0" w:space="0" w:color="auto"/>
        <w:bottom w:val="none" w:sz="0" w:space="0" w:color="auto"/>
        <w:right w:val="none" w:sz="0" w:space="0" w:color="auto"/>
      </w:divBdr>
    </w:div>
    <w:div w:id="1942712603">
      <w:bodyDiv w:val="1"/>
      <w:marLeft w:val="0"/>
      <w:marRight w:val="0"/>
      <w:marTop w:val="0"/>
      <w:marBottom w:val="0"/>
      <w:divBdr>
        <w:top w:val="none" w:sz="0" w:space="0" w:color="auto"/>
        <w:left w:val="none" w:sz="0" w:space="0" w:color="auto"/>
        <w:bottom w:val="none" w:sz="0" w:space="0" w:color="auto"/>
        <w:right w:val="none" w:sz="0" w:space="0" w:color="auto"/>
      </w:divBdr>
    </w:div>
    <w:div w:id="1945645046">
      <w:bodyDiv w:val="1"/>
      <w:marLeft w:val="0"/>
      <w:marRight w:val="0"/>
      <w:marTop w:val="0"/>
      <w:marBottom w:val="0"/>
      <w:divBdr>
        <w:top w:val="none" w:sz="0" w:space="0" w:color="auto"/>
        <w:left w:val="none" w:sz="0" w:space="0" w:color="auto"/>
        <w:bottom w:val="none" w:sz="0" w:space="0" w:color="auto"/>
        <w:right w:val="none" w:sz="0" w:space="0" w:color="auto"/>
      </w:divBdr>
    </w:div>
    <w:div w:id="1946500353">
      <w:bodyDiv w:val="1"/>
      <w:marLeft w:val="0"/>
      <w:marRight w:val="0"/>
      <w:marTop w:val="0"/>
      <w:marBottom w:val="0"/>
      <w:divBdr>
        <w:top w:val="none" w:sz="0" w:space="0" w:color="auto"/>
        <w:left w:val="none" w:sz="0" w:space="0" w:color="auto"/>
        <w:bottom w:val="none" w:sz="0" w:space="0" w:color="auto"/>
        <w:right w:val="none" w:sz="0" w:space="0" w:color="auto"/>
      </w:divBdr>
    </w:div>
    <w:div w:id="1949265411">
      <w:bodyDiv w:val="1"/>
      <w:marLeft w:val="0"/>
      <w:marRight w:val="0"/>
      <w:marTop w:val="0"/>
      <w:marBottom w:val="0"/>
      <w:divBdr>
        <w:top w:val="none" w:sz="0" w:space="0" w:color="auto"/>
        <w:left w:val="none" w:sz="0" w:space="0" w:color="auto"/>
        <w:bottom w:val="none" w:sz="0" w:space="0" w:color="auto"/>
        <w:right w:val="none" w:sz="0" w:space="0" w:color="auto"/>
      </w:divBdr>
    </w:div>
    <w:div w:id="1954045348">
      <w:bodyDiv w:val="1"/>
      <w:marLeft w:val="0"/>
      <w:marRight w:val="0"/>
      <w:marTop w:val="0"/>
      <w:marBottom w:val="0"/>
      <w:divBdr>
        <w:top w:val="none" w:sz="0" w:space="0" w:color="auto"/>
        <w:left w:val="none" w:sz="0" w:space="0" w:color="auto"/>
        <w:bottom w:val="none" w:sz="0" w:space="0" w:color="auto"/>
        <w:right w:val="none" w:sz="0" w:space="0" w:color="auto"/>
      </w:divBdr>
    </w:div>
    <w:div w:id="1954552416">
      <w:bodyDiv w:val="1"/>
      <w:marLeft w:val="0"/>
      <w:marRight w:val="0"/>
      <w:marTop w:val="0"/>
      <w:marBottom w:val="0"/>
      <w:divBdr>
        <w:top w:val="none" w:sz="0" w:space="0" w:color="auto"/>
        <w:left w:val="none" w:sz="0" w:space="0" w:color="auto"/>
        <w:bottom w:val="none" w:sz="0" w:space="0" w:color="auto"/>
        <w:right w:val="none" w:sz="0" w:space="0" w:color="auto"/>
      </w:divBdr>
    </w:div>
    <w:div w:id="1960910928">
      <w:bodyDiv w:val="1"/>
      <w:marLeft w:val="0"/>
      <w:marRight w:val="0"/>
      <w:marTop w:val="0"/>
      <w:marBottom w:val="0"/>
      <w:divBdr>
        <w:top w:val="none" w:sz="0" w:space="0" w:color="auto"/>
        <w:left w:val="none" w:sz="0" w:space="0" w:color="auto"/>
        <w:bottom w:val="none" w:sz="0" w:space="0" w:color="auto"/>
        <w:right w:val="none" w:sz="0" w:space="0" w:color="auto"/>
      </w:divBdr>
    </w:div>
    <w:div w:id="1964116007">
      <w:bodyDiv w:val="1"/>
      <w:marLeft w:val="0"/>
      <w:marRight w:val="0"/>
      <w:marTop w:val="0"/>
      <w:marBottom w:val="0"/>
      <w:divBdr>
        <w:top w:val="none" w:sz="0" w:space="0" w:color="auto"/>
        <w:left w:val="none" w:sz="0" w:space="0" w:color="auto"/>
        <w:bottom w:val="none" w:sz="0" w:space="0" w:color="auto"/>
        <w:right w:val="none" w:sz="0" w:space="0" w:color="auto"/>
      </w:divBdr>
    </w:div>
    <w:div w:id="1968316825">
      <w:bodyDiv w:val="1"/>
      <w:marLeft w:val="0"/>
      <w:marRight w:val="0"/>
      <w:marTop w:val="0"/>
      <w:marBottom w:val="0"/>
      <w:divBdr>
        <w:top w:val="none" w:sz="0" w:space="0" w:color="auto"/>
        <w:left w:val="none" w:sz="0" w:space="0" w:color="auto"/>
        <w:bottom w:val="none" w:sz="0" w:space="0" w:color="auto"/>
        <w:right w:val="none" w:sz="0" w:space="0" w:color="auto"/>
      </w:divBdr>
    </w:div>
    <w:div w:id="1979458542">
      <w:bodyDiv w:val="1"/>
      <w:marLeft w:val="0"/>
      <w:marRight w:val="0"/>
      <w:marTop w:val="0"/>
      <w:marBottom w:val="0"/>
      <w:divBdr>
        <w:top w:val="none" w:sz="0" w:space="0" w:color="auto"/>
        <w:left w:val="none" w:sz="0" w:space="0" w:color="auto"/>
        <w:bottom w:val="none" w:sz="0" w:space="0" w:color="auto"/>
        <w:right w:val="none" w:sz="0" w:space="0" w:color="auto"/>
      </w:divBdr>
    </w:div>
    <w:div w:id="1981418936">
      <w:bodyDiv w:val="1"/>
      <w:marLeft w:val="0"/>
      <w:marRight w:val="0"/>
      <w:marTop w:val="0"/>
      <w:marBottom w:val="0"/>
      <w:divBdr>
        <w:top w:val="none" w:sz="0" w:space="0" w:color="auto"/>
        <w:left w:val="none" w:sz="0" w:space="0" w:color="auto"/>
        <w:bottom w:val="none" w:sz="0" w:space="0" w:color="auto"/>
        <w:right w:val="none" w:sz="0" w:space="0" w:color="auto"/>
      </w:divBdr>
    </w:div>
    <w:div w:id="1983464248">
      <w:bodyDiv w:val="1"/>
      <w:marLeft w:val="0"/>
      <w:marRight w:val="0"/>
      <w:marTop w:val="0"/>
      <w:marBottom w:val="0"/>
      <w:divBdr>
        <w:top w:val="none" w:sz="0" w:space="0" w:color="auto"/>
        <w:left w:val="none" w:sz="0" w:space="0" w:color="auto"/>
        <w:bottom w:val="none" w:sz="0" w:space="0" w:color="auto"/>
        <w:right w:val="none" w:sz="0" w:space="0" w:color="auto"/>
      </w:divBdr>
    </w:div>
    <w:div w:id="1984119344">
      <w:bodyDiv w:val="1"/>
      <w:marLeft w:val="0"/>
      <w:marRight w:val="0"/>
      <w:marTop w:val="0"/>
      <w:marBottom w:val="0"/>
      <w:divBdr>
        <w:top w:val="none" w:sz="0" w:space="0" w:color="auto"/>
        <w:left w:val="none" w:sz="0" w:space="0" w:color="auto"/>
        <w:bottom w:val="none" w:sz="0" w:space="0" w:color="auto"/>
        <w:right w:val="none" w:sz="0" w:space="0" w:color="auto"/>
      </w:divBdr>
    </w:div>
    <w:div w:id="1986273947">
      <w:bodyDiv w:val="1"/>
      <w:marLeft w:val="0"/>
      <w:marRight w:val="0"/>
      <w:marTop w:val="0"/>
      <w:marBottom w:val="0"/>
      <w:divBdr>
        <w:top w:val="none" w:sz="0" w:space="0" w:color="auto"/>
        <w:left w:val="none" w:sz="0" w:space="0" w:color="auto"/>
        <w:bottom w:val="none" w:sz="0" w:space="0" w:color="auto"/>
        <w:right w:val="none" w:sz="0" w:space="0" w:color="auto"/>
      </w:divBdr>
    </w:div>
    <w:div w:id="1996377489">
      <w:bodyDiv w:val="1"/>
      <w:marLeft w:val="0"/>
      <w:marRight w:val="0"/>
      <w:marTop w:val="0"/>
      <w:marBottom w:val="0"/>
      <w:divBdr>
        <w:top w:val="none" w:sz="0" w:space="0" w:color="auto"/>
        <w:left w:val="none" w:sz="0" w:space="0" w:color="auto"/>
        <w:bottom w:val="none" w:sz="0" w:space="0" w:color="auto"/>
        <w:right w:val="none" w:sz="0" w:space="0" w:color="auto"/>
      </w:divBdr>
    </w:div>
    <w:div w:id="1997109520">
      <w:bodyDiv w:val="1"/>
      <w:marLeft w:val="0"/>
      <w:marRight w:val="0"/>
      <w:marTop w:val="0"/>
      <w:marBottom w:val="0"/>
      <w:divBdr>
        <w:top w:val="none" w:sz="0" w:space="0" w:color="auto"/>
        <w:left w:val="none" w:sz="0" w:space="0" w:color="auto"/>
        <w:bottom w:val="none" w:sz="0" w:space="0" w:color="auto"/>
        <w:right w:val="none" w:sz="0" w:space="0" w:color="auto"/>
      </w:divBdr>
    </w:div>
    <w:div w:id="2000694967">
      <w:bodyDiv w:val="1"/>
      <w:marLeft w:val="0"/>
      <w:marRight w:val="0"/>
      <w:marTop w:val="0"/>
      <w:marBottom w:val="0"/>
      <w:divBdr>
        <w:top w:val="none" w:sz="0" w:space="0" w:color="auto"/>
        <w:left w:val="none" w:sz="0" w:space="0" w:color="auto"/>
        <w:bottom w:val="none" w:sz="0" w:space="0" w:color="auto"/>
        <w:right w:val="none" w:sz="0" w:space="0" w:color="auto"/>
      </w:divBdr>
    </w:div>
    <w:div w:id="2007975118">
      <w:bodyDiv w:val="1"/>
      <w:marLeft w:val="0"/>
      <w:marRight w:val="0"/>
      <w:marTop w:val="0"/>
      <w:marBottom w:val="0"/>
      <w:divBdr>
        <w:top w:val="none" w:sz="0" w:space="0" w:color="auto"/>
        <w:left w:val="none" w:sz="0" w:space="0" w:color="auto"/>
        <w:bottom w:val="none" w:sz="0" w:space="0" w:color="auto"/>
        <w:right w:val="none" w:sz="0" w:space="0" w:color="auto"/>
      </w:divBdr>
    </w:div>
    <w:div w:id="2008289066">
      <w:bodyDiv w:val="1"/>
      <w:marLeft w:val="0"/>
      <w:marRight w:val="0"/>
      <w:marTop w:val="0"/>
      <w:marBottom w:val="0"/>
      <w:divBdr>
        <w:top w:val="none" w:sz="0" w:space="0" w:color="auto"/>
        <w:left w:val="none" w:sz="0" w:space="0" w:color="auto"/>
        <w:bottom w:val="none" w:sz="0" w:space="0" w:color="auto"/>
        <w:right w:val="none" w:sz="0" w:space="0" w:color="auto"/>
      </w:divBdr>
    </w:div>
    <w:div w:id="2013338635">
      <w:bodyDiv w:val="1"/>
      <w:marLeft w:val="0"/>
      <w:marRight w:val="0"/>
      <w:marTop w:val="0"/>
      <w:marBottom w:val="0"/>
      <w:divBdr>
        <w:top w:val="none" w:sz="0" w:space="0" w:color="auto"/>
        <w:left w:val="none" w:sz="0" w:space="0" w:color="auto"/>
        <w:bottom w:val="none" w:sz="0" w:space="0" w:color="auto"/>
        <w:right w:val="none" w:sz="0" w:space="0" w:color="auto"/>
      </w:divBdr>
    </w:div>
    <w:div w:id="2017878895">
      <w:bodyDiv w:val="1"/>
      <w:marLeft w:val="0"/>
      <w:marRight w:val="0"/>
      <w:marTop w:val="0"/>
      <w:marBottom w:val="0"/>
      <w:divBdr>
        <w:top w:val="none" w:sz="0" w:space="0" w:color="auto"/>
        <w:left w:val="none" w:sz="0" w:space="0" w:color="auto"/>
        <w:bottom w:val="none" w:sz="0" w:space="0" w:color="auto"/>
        <w:right w:val="none" w:sz="0" w:space="0" w:color="auto"/>
      </w:divBdr>
    </w:div>
    <w:div w:id="2021806719">
      <w:bodyDiv w:val="1"/>
      <w:marLeft w:val="0"/>
      <w:marRight w:val="0"/>
      <w:marTop w:val="0"/>
      <w:marBottom w:val="0"/>
      <w:divBdr>
        <w:top w:val="none" w:sz="0" w:space="0" w:color="auto"/>
        <w:left w:val="none" w:sz="0" w:space="0" w:color="auto"/>
        <w:bottom w:val="none" w:sz="0" w:space="0" w:color="auto"/>
        <w:right w:val="none" w:sz="0" w:space="0" w:color="auto"/>
      </w:divBdr>
    </w:div>
    <w:div w:id="2033990585">
      <w:bodyDiv w:val="1"/>
      <w:marLeft w:val="0"/>
      <w:marRight w:val="0"/>
      <w:marTop w:val="0"/>
      <w:marBottom w:val="0"/>
      <w:divBdr>
        <w:top w:val="none" w:sz="0" w:space="0" w:color="auto"/>
        <w:left w:val="none" w:sz="0" w:space="0" w:color="auto"/>
        <w:bottom w:val="none" w:sz="0" w:space="0" w:color="auto"/>
        <w:right w:val="none" w:sz="0" w:space="0" w:color="auto"/>
      </w:divBdr>
    </w:div>
    <w:div w:id="2035883837">
      <w:bodyDiv w:val="1"/>
      <w:marLeft w:val="0"/>
      <w:marRight w:val="0"/>
      <w:marTop w:val="0"/>
      <w:marBottom w:val="0"/>
      <w:divBdr>
        <w:top w:val="none" w:sz="0" w:space="0" w:color="auto"/>
        <w:left w:val="none" w:sz="0" w:space="0" w:color="auto"/>
        <w:bottom w:val="none" w:sz="0" w:space="0" w:color="auto"/>
        <w:right w:val="none" w:sz="0" w:space="0" w:color="auto"/>
      </w:divBdr>
    </w:div>
    <w:div w:id="2043020744">
      <w:bodyDiv w:val="1"/>
      <w:marLeft w:val="0"/>
      <w:marRight w:val="0"/>
      <w:marTop w:val="0"/>
      <w:marBottom w:val="0"/>
      <w:divBdr>
        <w:top w:val="none" w:sz="0" w:space="0" w:color="auto"/>
        <w:left w:val="none" w:sz="0" w:space="0" w:color="auto"/>
        <w:bottom w:val="none" w:sz="0" w:space="0" w:color="auto"/>
        <w:right w:val="none" w:sz="0" w:space="0" w:color="auto"/>
      </w:divBdr>
    </w:div>
    <w:div w:id="2045868028">
      <w:bodyDiv w:val="1"/>
      <w:marLeft w:val="0"/>
      <w:marRight w:val="0"/>
      <w:marTop w:val="0"/>
      <w:marBottom w:val="0"/>
      <w:divBdr>
        <w:top w:val="none" w:sz="0" w:space="0" w:color="auto"/>
        <w:left w:val="none" w:sz="0" w:space="0" w:color="auto"/>
        <w:bottom w:val="none" w:sz="0" w:space="0" w:color="auto"/>
        <w:right w:val="none" w:sz="0" w:space="0" w:color="auto"/>
      </w:divBdr>
    </w:div>
    <w:div w:id="2048017815">
      <w:bodyDiv w:val="1"/>
      <w:marLeft w:val="0"/>
      <w:marRight w:val="0"/>
      <w:marTop w:val="0"/>
      <w:marBottom w:val="0"/>
      <w:divBdr>
        <w:top w:val="none" w:sz="0" w:space="0" w:color="auto"/>
        <w:left w:val="none" w:sz="0" w:space="0" w:color="auto"/>
        <w:bottom w:val="none" w:sz="0" w:space="0" w:color="auto"/>
        <w:right w:val="none" w:sz="0" w:space="0" w:color="auto"/>
      </w:divBdr>
    </w:div>
    <w:div w:id="2052218692">
      <w:bodyDiv w:val="1"/>
      <w:marLeft w:val="0"/>
      <w:marRight w:val="0"/>
      <w:marTop w:val="0"/>
      <w:marBottom w:val="0"/>
      <w:divBdr>
        <w:top w:val="none" w:sz="0" w:space="0" w:color="auto"/>
        <w:left w:val="none" w:sz="0" w:space="0" w:color="auto"/>
        <w:bottom w:val="none" w:sz="0" w:space="0" w:color="auto"/>
        <w:right w:val="none" w:sz="0" w:space="0" w:color="auto"/>
      </w:divBdr>
    </w:div>
    <w:div w:id="2053994825">
      <w:bodyDiv w:val="1"/>
      <w:marLeft w:val="0"/>
      <w:marRight w:val="0"/>
      <w:marTop w:val="0"/>
      <w:marBottom w:val="0"/>
      <w:divBdr>
        <w:top w:val="none" w:sz="0" w:space="0" w:color="auto"/>
        <w:left w:val="none" w:sz="0" w:space="0" w:color="auto"/>
        <w:bottom w:val="none" w:sz="0" w:space="0" w:color="auto"/>
        <w:right w:val="none" w:sz="0" w:space="0" w:color="auto"/>
      </w:divBdr>
    </w:div>
    <w:div w:id="2059552454">
      <w:bodyDiv w:val="1"/>
      <w:marLeft w:val="0"/>
      <w:marRight w:val="0"/>
      <w:marTop w:val="0"/>
      <w:marBottom w:val="0"/>
      <w:divBdr>
        <w:top w:val="none" w:sz="0" w:space="0" w:color="auto"/>
        <w:left w:val="none" w:sz="0" w:space="0" w:color="auto"/>
        <w:bottom w:val="none" w:sz="0" w:space="0" w:color="auto"/>
        <w:right w:val="none" w:sz="0" w:space="0" w:color="auto"/>
      </w:divBdr>
    </w:div>
    <w:div w:id="2063864161">
      <w:bodyDiv w:val="1"/>
      <w:marLeft w:val="0"/>
      <w:marRight w:val="0"/>
      <w:marTop w:val="0"/>
      <w:marBottom w:val="0"/>
      <w:divBdr>
        <w:top w:val="none" w:sz="0" w:space="0" w:color="auto"/>
        <w:left w:val="none" w:sz="0" w:space="0" w:color="auto"/>
        <w:bottom w:val="none" w:sz="0" w:space="0" w:color="auto"/>
        <w:right w:val="none" w:sz="0" w:space="0" w:color="auto"/>
      </w:divBdr>
    </w:div>
    <w:div w:id="2068215953">
      <w:bodyDiv w:val="1"/>
      <w:marLeft w:val="0"/>
      <w:marRight w:val="0"/>
      <w:marTop w:val="0"/>
      <w:marBottom w:val="0"/>
      <w:divBdr>
        <w:top w:val="none" w:sz="0" w:space="0" w:color="auto"/>
        <w:left w:val="none" w:sz="0" w:space="0" w:color="auto"/>
        <w:bottom w:val="none" w:sz="0" w:space="0" w:color="auto"/>
        <w:right w:val="none" w:sz="0" w:space="0" w:color="auto"/>
      </w:divBdr>
    </w:div>
    <w:div w:id="2072926216">
      <w:bodyDiv w:val="1"/>
      <w:marLeft w:val="0"/>
      <w:marRight w:val="0"/>
      <w:marTop w:val="0"/>
      <w:marBottom w:val="0"/>
      <w:divBdr>
        <w:top w:val="none" w:sz="0" w:space="0" w:color="auto"/>
        <w:left w:val="none" w:sz="0" w:space="0" w:color="auto"/>
        <w:bottom w:val="none" w:sz="0" w:space="0" w:color="auto"/>
        <w:right w:val="none" w:sz="0" w:space="0" w:color="auto"/>
      </w:divBdr>
    </w:div>
    <w:div w:id="2075077904">
      <w:bodyDiv w:val="1"/>
      <w:marLeft w:val="0"/>
      <w:marRight w:val="0"/>
      <w:marTop w:val="0"/>
      <w:marBottom w:val="0"/>
      <w:divBdr>
        <w:top w:val="none" w:sz="0" w:space="0" w:color="auto"/>
        <w:left w:val="none" w:sz="0" w:space="0" w:color="auto"/>
        <w:bottom w:val="none" w:sz="0" w:space="0" w:color="auto"/>
        <w:right w:val="none" w:sz="0" w:space="0" w:color="auto"/>
      </w:divBdr>
    </w:div>
    <w:div w:id="2080637606">
      <w:bodyDiv w:val="1"/>
      <w:marLeft w:val="0"/>
      <w:marRight w:val="0"/>
      <w:marTop w:val="0"/>
      <w:marBottom w:val="0"/>
      <w:divBdr>
        <w:top w:val="none" w:sz="0" w:space="0" w:color="auto"/>
        <w:left w:val="none" w:sz="0" w:space="0" w:color="auto"/>
        <w:bottom w:val="none" w:sz="0" w:space="0" w:color="auto"/>
        <w:right w:val="none" w:sz="0" w:space="0" w:color="auto"/>
      </w:divBdr>
    </w:div>
    <w:div w:id="2080781729">
      <w:bodyDiv w:val="1"/>
      <w:marLeft w:val="0"/>
      <w:marRight w:val="0"/>
      <w:marTop w:val="0"/>
      <w:marBottom w:val="0"/>
      <w:divBdr>
        <w:top w:val="none" w:sz="0" w:space="0" w:color="auto"/>
        <w:left w:val="none" w:sz="0" w:space="0" w:color="auto"/>
        <w:bottom w:val="none" w:sz="0" w:space="0" w:color="auto"/>
        <w:right w:val="none" w:sz="0" w:space="0" w:color="auto"/>
      </w:divBdr>
    </w:div>
    <w:div w:id="2083521422">
      <w:bodyDiv w:val="1"/>
      <w:marLeft w:val="0"/>
      <w:marRight w:val="0"/>
      <w:marTop w:val="0"/>
      <w:marBottom w:val="0"/>
      <w:divBdr>
        <w:top w:val="none" w:sz="0" w:space="0" w:color="auto"/>
        <w:left w:val="none" w:sz="0" w:space="0" w:color="auto"/>
        <w:bottom w:val="none" w:sz="0" w:space="0" w:color="auto"/>
        <w:right w:val="none" w:sz="0" w:space="0" w:color="auto"/>
      </w:divBdr>
    </w:div>
    <w:div w:id="2083600204">
      <w:bodyDiv w:val="1"/>
      <w:marLeft w:val="0"/>
      <w:marRight w:val="0"/>
      <w:marTop w:val="0"/>
      <w:marBottom w:val="0"/>
      <w:divBdr>
        <w:top w:val="none" w:sz="0" w:space="0" w:color="auto"/>
        <w:left w:val="none" w:sz="0" w:space="0" w:color="auto"/>
        <w:bottom w:val="none" w:sz="0" w:space="0" w:color="auto"/>
        <w:right w:val="none" w:sz="0" w:space="0" w:color="auto"/>
      </w:divBdr>
    </w:div>
    <w:div w:id="2084257933">
      <w:bodyDiv w:val="1"/>
      <w:marLeft w:val="0"/>
      <w:marRight w:val="0"/>
      <w:marTop w:val="0"/>
      <w:marBottom w:val="0"/>
      <w:divBdr>
        <w:top w:val="none" w:sz="0" w:space="0" w:color="auto"/>
        <w:left w:val="none" w:sz="0" w:space="0" w:color="auto"/>
        <w:bottom w:val="none" w:sz="0" w:space="0" w:color="auto"/>
        <w:right w:val="none" w:sz="0" w:space="0" w:color="auto"/>
      </w:divBdr>
    </w:div>
    <w:div w:id="2085295182">
      <w:bodyDiv w:val="1"/>
      <w:marLeft w:val="0"/>
      <w:marRight w:val="0"/>
      <w:marTop w:val="0"/>
      <w:marBottom w:val="0"/>
      <w:divBdr>
        <w:top w:val="none" w:sz="0" w:space="0" w:color="auto"/>
        <w:left w:val="none" w:sz="0" w:space="0" w:color="auto"/>
        <w:bottom w:val="none" w:sz="0" w:space="0" w:color="auto"/>
        <w:right w:val="none" w:sz="0" w:space="0" w:color="auto"/>
      </w:divBdr>
    </w:div>
    <w:div w:id="2087921399">
      <w:bodyDiv w:val="1"/>
      <w:marLeft w:val="0"/>
      <w:marRight w:val="0"/>
      <w:marTop w:val="0"/>
      <w:marBottom w:val="0"/>
      <w:divBdr>
        <w:top w:val="none" w:sz="0" w:space="0" w:color="auto"/>
        <w:left w:val="none" w:sz="0" w:space="0" w:color="auto"/>
        <w:bottom w:val="none" w:sz="0" w:space="0" w:color="auto"/>
        <w:right w:val="none" w:sz="0" w:space="0" w:color="auto"/>
      </w:divBdr>
    </w:div>
    <w:div w:id="2095320160">
      <w:bodyDiv w:val="1"/>
      <w:marLeft w:val="0"/>
      <w:marRight w:val="0"/>
      <w:marTop w:val="0"/>
      <w:marBottom w:val="0"/>
      <w:divBdr>
        <w:top w:val="none" w:sz="0" w:space="0" w:color="auto"/>
        <w:left w:val="none" w:sz="0" w:space="0" w:color="auto"/>
        <w:bottom w:val="none" w:sz="0" w:space="0" w:color="auto"/>
        <w:right w:val="none" w:sz="0" w:space="0" w:color="auto"/>
      </w:divBdr>
    </w:div>
    <w:div w:id="2098792732">
      <w:bodyDiv w:val="1"/>
      <w:marLeft w:val="0"/>
      <w:marRight w:val="0"/>
      <w:marTop w:val="0"/>
      <w:marBottom w:val="0"/>
      <w:divBdr>
        <w:top w:val="none" w:sz="0" w:space="0" w:color="auto"/>
        <w:left w:val="none" w:sz="0" w:space="0" w:color="auto"/>
        <w:bottom w:val="none" w:sz="0" w:space="0" w:color="auto"/>
        <w:right w:val="none" w:sz="0" w:space="0" w:color="auto"/>
      </w:divBdr>
    </w:div>
    <w:div w:id="2114085356">
      <w:bodyDiv w:val="1"/>
      <w:marLeft w:val="0"/>
      <w:marRight w:val="0"/>
      <w:marTop w:val="0"/>
      <w:marBottom w:val="0"/>
      <w:divBdr>
        <w:top w:val="none" w:sz="0" w:space="0" w:color="auto"/>
        <w:left w:val="none" w:sz="0" w:space="0" w:color="auto"/>
        <w:bottom w:val="none" w:sz="0" w:space="0" w:color="auto"/>
        <w:right w:val="none" w:sz="0" w:space="0" w:color="auto"/>
      </w:divBdr>
    </w:div>
    <w:div w:id="2114544857">
      <w:bodyDiv w:val="1"/>
      <w:marLeft w:val="0"/>
      <w:marRight w:val="0"/>
      <w:marTop w:val="0"/>
      <w:marBottom w:val="0"/>
      <w:divBdr>
        <w:top w:val="none" w:sz="0" w:space="0" w:color="auto"/>
        <w:left w:val="none" w:sz="0" w:space="0" w:color="auto"/>
        <w:bottom w:val="none" w:sz="0" w:space="0" w:color="auto"/>
        <w:right w:val="none" w:sz="0" w:space="0" w:color="auto"/>
      </w:divBdr>
    </w:div>
    <w:div w:id="2115325559">
      <w:bodyDiv w:val="1"/>
      <w:marLeft w:val="0"/>
      <w:marRight w:val="0"/>
      <w:marTop w:val="0"/>
      <w:marBottom w:val="0"/>
      <w:divBdr>
        <w:top w:val="none" w:sz="0" w:space="0" w:color="auto"/>
        <w:left w:val="none" w:sz="0" w:space="0" w:color="auto"/>
        <w:bottom w:val="none" w:sz="0" w:space="0" w:color="auto"/>
        <w:right w:val="none" w:sz="0" w:space="0" w:color="auto"/>
      </w:divBdr>
    </w:div>
    <w:div w:id="2119643156">
      <w:bodyDiv w:val="1"/>
      <w:marLeft w:val="0"/>
      <w:marRight w:val="0"/>
      <w:marTop w:val="0"/>
      <w:marBottom w:val="0"/>
      <w:divBdr>
        <w:top w:val="none" w:sz="0" w:space="0" w:color="auto"/>
        <w:left w:val="none" w:sz="0" w:space="0" w:color="auto"/>
        <w:bottom w:val="none" w:sz="0" w:space="0" w:color="auto"/>
        <w:right w:val="none" w:sz="0" w:space="0" w:color="auto"/>
      </w:divBdr>
    </w:div>
    <w:div w:id="2125685710">
      <w:bodyDiv w:val="1"/>
      <w:marLeft w:val="0"/>
      <w:marRight w:val="0"/>
      <w:marTop w:val="0"/>
      <w:marBottom w:val="0"/>
      <w:divBdr>
        <w:top w:val="none" w:sz="0" w:space="0" w:color="auto"/>
        <w:left w:val="none" w:sz="0" w:space="0" w:color="auto"/>
        <w:bottom w:val="none" w:sz="0" w:space="0" w:color="auto"/>
        <w:right w:val="none" w:sz="0" w:space="0" w:color="auto"/>
      </w:divBdr>
    </w:div>
    <w:div w:id="2131509239">
      <w:bodyDiv w:val="1"/>
      <w:marLeft w:val="0"/>
      <w:marRight w:val="0"/>
      <w:marTop w:val="0"/>
      <w:marBottom w:val="0"/>
      <w:divBdr>
        <w:top w:val="none" w:sz="0" w:space="0" w:color="auto"/>
        <w:left w:val="none" w:sz="0" w:space="0" w:color="auto"/>
        <w:bottom w:val="none" w:sz="0" w:space="0" w:color="auto"/>
        <w:right w:val="none" w:sz="0" w:space="0" w:color="auto"/>
      </w:divBdr>
    </w:div>
    <w:div w:id="2132088575">
      <w:bodyDiv w:val="1"/>
      <w:marLeft w:val="0"/>
      <w:marRight w:val="0"/>
      <w:marTop w:val="0"/>
      <w:marBottom w:val="0"/>
      <w:divBdr>
        <w:top w:val="none" w:sz="0" w:space="0" w:color="auto"/>
        <w:left w:val="none" w:sz="0" w:space="0" w:color="auto"/>
        <w:bottom w:val="none" w:sz="0" w:space="0" w:color="auto"/>
        <w:right w:val="none" w:sz="0" w:space="0" w:color="auto"/>
      </w:divBdr>
    </w:div>
    <w:div w:id="2132552418">
      <w:bodyDiv w:val="1"/>
      <w:marLeft w:val="0"/>
      <w:marRight w:val="0"/>
      <w:marTop w:val="0"/>
      <w:marBottom w:val="0"/>
      <w:divBdr>
        <w:top w:val="none" w:sz="0" w:space="0" w:color="auto"/>
        <w:left w:val="none" w:sz="0" w:space="0" w:color="auto"/>
        <w:bottom w:val="none" w:sz="0" w:space="0" w:color="auto"/>
        <w:right w:val="none" w:sz="0" w:space="0" w:color="auto"/>
      </w:divBdr>
    </w:div>
    <w:div w:id="2134058875">
      <w:bodyDiv w:val="1"/>
      <w:marLeft w:val="0"/>
      <w:marRight w:val="0"/>
      <w:marTop w:val="0"/>
      <w:marBottom w:val="0"/>
      <w:divBdr>
        <w:top w:val="none" w:sz="0" w:space="0" w:color="auto"/>
        <w:left w:val="none" w:sz="0" w:space="0" w:color="auto"/>
        <w:bottom w:val="none" w:sz="0" w:space="0" w:color="auto"/>
        <w:right w:val="none" w:sz="0" w:space="0" w:color="auto"/>
      </w:divBdr>
    </w:div>
    <w:div w:id="214219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35AC21D3-C5E7-490F-984B-3186123E041F}">
    <t:Anchor>
      <t:Comment id="636390320"/>
    </t:Anchor>
    <t:History>
      <t:Event id="{63657C96-5AE0-4384-B5B4-18A96296717C}" time="2022-03-30T11:15:45.255Z">
        <t:Attribution userId="S::michel.bekkers@han.nl::2f6f21b1-0d65-4f6e-bf0e-b3d5788aad58" userProvider="AD" userName="Michel Bekkers"/>
        <t:Anchor>
          <t:Comment id="2119447751"/>
        </t:Anchor>
        <t:Create/>
      </t:Event>
      <t:Event id="{46853296-EA78-4CF9-BF26-75ED8525CFFF}" time="2022-03-30T11:15:45.255Z">
        <t:Attribution userId="S::michel.bekkers@han.nl::2f6f21b1-0d65-4f6e-bf0e-b3d5788aad58" userProvider="AD" userName="Michel Bekkers"/>
        <t:Anchor>
          <t:Comment id="2119447751"/>
        </t:Anchor>
        <t:Assign userId="S::Wesley.Cornelissen@han.nl::c17d5e0a-ac7a-4847-bd4c-cce92255b34d" userProvider="AD" userName="Wesley Cornelissen"/>
      </t:Event>
      <t:Event id="{763F00B8-2D6D-4D07-8B6A-48BDE15371EC}" time="2022-03-30T11:15:45.255Z">
        <t:Attribution userId="S::michel.bekkers@han.nl::2f6f21b1-0d65-4f6e-bf0e-b3d5788aad58" userProvider="AD" userName="Michel Bekkers"/>
        <t:Anchor>
          <t:Comment id="2119447751"/>
        </t:Anchor>
        <t:SetTitle title="@Wesley Cornelissen Wesley, kun jij hier vandaag op antwoorden?"/>
      </t:Event>
    </t:History>
  </t:Task>
</t:Task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270D331A4D77C4A9ABCD87A3440D596" ma:contentTypeVersion="8" ma:contentTypeDescription="Een nieuw document maken." ma:contentTypeScope="" ma:versionID="ef08e1e1c1878368a50b6a6609b70241">
  <xsd:schema xmlns:xsd="http://www.w3.org/2001/XMLSchema" xmlns:xs="http://www.w3.org/2001/XMLSchema" xmlns:p="http://schemas.microsoft.com/office/2006/metadata/properties" xmlns:ns2="e7e36a81-61d6-4a36-b561-ac163d59353a" xmlns:ns3="d57e5c9b-3489-40a6-a33a-86299b570aca" targetNamespace="http://schemas.microsoft.com/office/2006/metadata/properties" ma:root="true" ma:fieldsID="ca2d04fd3302755a24faf6bafc1460c0" ns2:_="" ns3:_="">
    <xsd:import namespace="e7e36a81-61d6-4a36-b561-ac163d59353a"/>
    <xsd:import namespace="d57e5c9b-3489-40a6-a33a-86299b570a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e36a81-61d6-4a36-b561-ac163d5935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7e5c9b-3489-40a6-a33a-86299b570aca"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515FC8-4504-422D-A2F5-9BA9992E5B5D}">
  <ds:schemaRefs>
    <ds:schemaRef ds:uri="e7e36a81-61d6-4a36-b561-ac163d59353a"/>
    <ds:schemaRef ds:uri="http://www.w3.org/XML/1998/namespace"/>
    <ds:schemaRef ds:uri="http://purl.org/dc/terms/"/>
    <ds:schemaRef ds:uri="http://schemas.microsoft.com/office/2006/documentManagement/types"/>
    <ds:schemaRef ds:uri="http://schemas.microsoft.com/office/infopath/2007/PartnerControls"/>
    <ds:schemaRef ds:uri="http://schemas.microsoft.com/office/2006/metadata/properties"/>
    <ds:schemaRef ds:uri="http://purl.org/dc/dcmitype/"/>
    <ds:schemaRef ds:uri="http://schemas.openxmlformats.org/package/2006/metadata/core-properties"/>
    <ds:schemaRef ds:uri="d57e5c9b-3489-40a6-a33a-86299b570aca"/>
    <ds:schemaRef ds:uri="http://purl.org/dc/elements/1.1/"/>
  </ds:schemaRefs>
</ds:datastoreItem>
</file>

<file path=customXml/itemProps2.xml><?xml version="1.0" encoding="utf-8"?>
<ds:datastoreItem xmlns:ds="http://schemas.openxmlformats.org/officeDocument/2006/customXml" ds:itemID="{26DE81BE-4574-481D-96E2-0C0D1D783C6F}">
  <ds:schemaRefs>
    <ds:schemaRef ds:uri="http://schemas.openxmlformats.org/officeDocument/2006/bibliography"/>
  </ds:schemaRefs>
</ds:datastoreItem>
</file>

<file path=customXml/itemProps3.xml><?xml version="1.0" encoding="utf-8"?>
<ds:datastoreItem xmlns:ds="http://schemas.openxmlformats.org/officeDocument/2006/customXml" ds:itemID="{85B0417B-2CD3-4F7F-9113-3B29207BE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e36a81-61d6-4a36-b561-ac163d59353a"/>
    <ds:schemaRef ds:uri="d57e5c9b-3489-40a6-a33a-86299b570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DDB3D6-1005-44FF-90C4-E6DE36CC46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1305</TotalTime>
  <Pages>8</Pages>
  <Words>2572</Words>
  <Characters>14149</Characters>
  <Application>Microsoft Office Word</Application>
  <DocSecurity>0</DocSecurity>
  <Lines>117</Lines>
  <Paragraphs>33</Paragraphs>
  <ScaleCrop>false</ScaleCrop>
  <Company/>
  <LinksUpToDate>false</LinksUpToDate>
  <CharactersWithSpaces>16688</CharactersWithSpaces>
  <SharedDoc>false</SharedDoc>
  <HLinks>
    <vt:vector size="6" baseType="variant">
      <vt:variant>
        <vt:i4>4063320</vt:i4>
      </vt:variant>
      <vt:variant>
        <vt:i4>0</vt:i4>
      </vt:variant>
      <vt:variant>
        <vt:i4>0</vt:i4>
      </vt:variant>
      <vt:variant>
        <vt:i4>5</vt:i4>
      </vt:variant>
      <vt:variant>
        <vt:lpwstr>mailto:Loresh.Muthiah@han.nl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Jan.Ovink@han.nl</dc:creator>
  <cp:keywords/>
  <dc:description/>
  <cp:lastModifiedBy>Jan Ovink</cp:lastModifiedBy>
  <cp:revision>433</cp:revision>
  <cp:lastPrinted>2019-03-02T14:38:00Z</cp:lastPrinted>
  <dcterms:created xsi:type="dcterms:W3CDTF">2022-04-08T09:04:00Z</dcterms:created>
  <dcterms:modified xsi:type="dcterms:W3CDTF">2022-05-17T09:11:00Z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0x010100C270D331A4D77C4A9ABCD87A3440D596</vt:lpwstr>
  </property>
</Properties>
</file>