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094B" w14:textId="77777777" w:rsidR="005D3EAB" w:rsidRPr="00F27665" w:rsidRDefault="005D3EAB" w:rsidP="00AB42BF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1BCF094C" w14:textId="69428872" w:rsidR="005D3EAB" w:rsidRPr="00AB42BF" w:rsidRDefault="005D3EAB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>Verklaring ten behoeve van de aanbesteding</w:t>
      </w:r>
      <w:r w:rsidR="00A548C2">
        <w:rPr>
          <w:color w:val="CC0000"/>
          <w:sz w:val="24"/>
          <w:szCs w:val="48"/>
        </w:rPr>
        <w:t xml:space="preserve"> </w:t>
      </w:r>
      <w:r w:rsidR="00A548C2" w:rsidRPr="00A548C2">
        <w:rPr>
          <w:b/>
          <w:color w:val="CC0000"/>
          <w:sz w:val="24"/>
          <w:szCs w:val="48"/>
        </w:rPr>
        <w:t>Voorlopig Ontwerp en Definitief Ontwerp Bruggen Merwedekanaalzone</w:t>
      </w:r>
      <w:r w:rsidRPr="00AB42BF">
        <w:rPr>
          <w:color w:val="CC0000"/>
          <w:sz w:val="24"/>
          <w:szCs w:val="48"/>
        </w:rPr>
        <w:t xml:space="preserve">, kenmerk </w:t>
      </w:r>
      <w:r w:rsidR="00A548C2">
        <w:rPr>
          <w:color w:val="CC0000"/>
          <w:sz w:val="24"/>
          <w:szCs w:val="48"/>
        </w:rPr>
        <w:t>2021-OOR-120</w:t>
      </w:r>
    </w:p>
    <w:p w14:paraId="1BCF094D" w14:textId="77777777" w:rsidR="005D3EAB" w:rsidRPr="005A0CCA" w:rsidRDefault="005D3EAB" w:rsidP="000949B7"/>
    <w:p w14:paraId="1BCF094E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1BCF094F" w14:textId="77777777" w:rsidR="005D3EAB" w:rsidRPr="005A0CCA" w:rsidRDefault="005D3EAB">
      <w:pPr>
        <w:rPr>
          <w:rFonts w:cs="Lucida Sans Unicode"/>
        </w:rPr>
      </w:pPr>
    </w:p>
    <w:p w14:paraId="1BCF0950" w14:textId="38461034" w:rsidR="005D3EAB" w:rsidRPr="005A0CCA" w:rsidRDefault="00AC2478">
      <w:pPr>
        <w:rPr>
          <w:rFonts w:cs="Lucida Sans Unicode"/>
        </w:rPr>
      </w:pPr>
      <w:r>
        <w:rPr>
          <w:rStyle w:val="GUstijl1Char"/>
        </w:rPr>
        <w:t>&lt;N</w:t>
      </w:r>
      <w:r w:rsidR="005D3EAB" w:rsidRPr="00AB42BF">
        <w:rPr>
          <w:rStyle w:val="GUstijl1Char"/>
        </w:rPr>
        <w:t xml:space="preserve">aam onderneming </w:t>
      </w:r>
      <w:r w:rsidR="001D0DCC">
        <w:rPr>
          <w:rStyle w:val="GUstijl1Char"/>
        </w:rPr>
        <w:t>inschrijver</w:t>
      </w:r>
      <w:r w:rsidR="005D3EAB" w:rsidRPr="00AB42BF">
        <w:rPr>
          <w:rStyle w:val="GUstijl1Char"/>
        </w:rPr>
        <w:t>&gt;</w:t>
      </w:r>
      <w:r w:rsidR="005D3EAB" w:rsidRPr="005A0CCA">
        <w:rPr>
          <w:rFonts w:cs="Lucida Sans Unicode"/>
        </w:rPr>
        <w:t xml:space="preserve">, statutair gevestigd te </w:t>
      </w:r>
      <w:r w:rsidR="005D3EAB" w:rsidRPr="00AB42BF">
        <w:rPr>
          <w:rStyle w:val="GUstijl1Char"/>
        </w:rPr>
        <w:t>&lt;plaats&gt;</w:t>
      </w:r>
      <w:r w:rsidR="005D3EAB" w:rsidRPr="005A0CCA">
        <w:rPr>
          <w:rFonts w:cs="Lucida Sans Unicode"/>
        </w:rPr>
        <w:t xml:space="preserve">, kantoorhoudende te </w:t>
      </w:r>
      <w:r w:rsidR="005D3EAB" w:rsidRPr="00AB42BF">
        <w:rPr>
          <w:rStyle w:val="GUstijl1Char"/>
        </w:rPr>
        <w:t>&lt;straatnaam, postcode, plaats&gt;</w:t>
      </w:r>
      <w:r w:rsidR="005D3EAB" w:rsidRPr="005A0CCA">
        <w:rPr>
          <w:rFonts w:cs="Lucida Sans Unicode"/>
        </w:rPr>
        <w:t xml:space="preserve">, ingeschreven bij de Kamer van Koophandel te </w:t>
      </w:r>
      <w:r w:rsidR="005D3EAB" w:rsidRPr="00AB42BF">
        <w:rPr>
          <w:rStyle w:val="GUstijl1Char"/>
        </w:rPr>
        <w:t>&lt;plaats&gt;</w:t>
      </w:r>
      <w:r w:rsidR="005D3EAB" w:rsidRPr="005A0CCA">
        <w:rPr>
          <w:rFonts w:cs="Lucida Sans Unicode"/>
        </w:rPr>
        <w:t xml:space="preserve"> onder nummer </w:t>
      </w:r>
      <w:r w:rsidR="005D3EAB" w:rsidRPr="00AB42BF">
        <w:rPr>
          <w:rStyle w:val="GUstijl1Char"/>
        </w:rPr>
        <w:t>&lt;kvk-nummer&gt;</w:t>
      </w:r>
      <w:r w:rsidR="005D3EAB" w:rsidRPr="005A0CCA">
        <w:rPr>
          <w:rFonts w:cs="Lucida Sans Unicode"/>
        </w:rPr>
        <w:t xml:space="preserve">, te dezen rechtsgeldig vertegenwoordigd door </w:t>
      </w:r>
      <w:r w:rsidR="005D3EAB" w:rsidRPr="00AB42BF">
        <w:rPr>
          <w:rStyle w:val="GUstijl1Char"/>
        </w:rPr>
        <w:t>&lt;functie&gt; &lt;naam&gt;</w:t>
      </w:r>
      <w:r w:rsidR="005D3EAB" w:rsidRPr="005A0CCA">
        <w:rPr>
          <w:rFonts w:cs="Lucida Sans Unicode"/>
        </w:rPr>
        <w:t xml:space="preserve"> in zijn/haar hoedanigheid van </w:t>
      </w:r>
      <w:r w:rsidR="005D3EAB" w:rsidRPr="00AB42BF">
        <w:rPr>
          <w:rStyle w:val="GUstijl1Char"/>
        </w:rPr>
        <w:t>&lt;hoedanigheid&gt;</w:t>
      </w:r>
      <w:r w:rsidR="005D3EAB" w:rsidRPr="005A0CCA">
        <w:rPr>
          <w:rFonts w:cs="Lucida Sans Unicode"/>
        </w:rPr>
        <w:t>, hierna te noe</w:t>
      </w:r>
      <w:r w:rsidR="005D3EAB" w:rsidRPr="001D0DCC">
        <w:rPr>
          <w:rFonts w:cs="Lucida Sans Unicode"/>
        </w:rPr>
        <w:t xml:space="preserve">men </w:t>
      </w:r>
      <w:r w:rsidR="001D0DCC" w:rsidRPr="001D0DCC">
        <w:rPr>
          <w:rStyle w:val="GUstijl1Char"/>
          <w:color w:val="auto"/>
        </w:rPr>
        <w:t>Inschrijver</w:t>
      </w:r>
      <w:r w:rsidR="005D3EAB" w:rsidRPr="001D0DCC">
        <w:rPr>
          <w:rFonts w:cs="Lucida Sans Unicode"/>
        </w:rPr>
        <w:t>;</w:t>
      </w:r>
    </w:p>
    <w:p w14:paraId="1BCF0951" w14:textId="77777777" w:rsidR="005D3EAB" w:rsidRPr="005A0CCA" w:rsidRDefault="005D3EAB">
      <w:pPr>
        <w:rPr>
          <w:rFonts w:cs="Lucida Sans Unicode"/>
        </w:rPr>
      </w:pPr>
    </w:p>
    <w:p w14:paraId="1BCF0952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1BCF0953" w14:textId="77777777" w:rsidR="005D3EAB" w:rsidRPr="005A0CCA" w:rsidRDefault="005D3EAB">
      <w:pPr>
        <w:rPr>
          <w:rFonts w:cs="Lucida Sans Unicode"/>
        </w:rPr>
      </w:pPr>
    </w:p>
    <w:p w14:paraId="1BCF0954" w14:textId="77777777" w:rsidR="005D3EAB" w:rsidRPr="000949B7" w:rsidRDefault="005D3EAB">
      <w:r w:rsidRPr="00AB42BF">
        <w:rPr>
          <w:rStyle w:val="GUstijl1Char"/>
        </w:rPr>
        <w:t>&lt;</w:t>
      </w:r>
      <w:r w:rsidR="00AC2478">
        <w:rPr>
          <w:rStyle w:val="GUstijl1Char"/>
        </w:rPr>
        <w:t>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3C71E0">
        <w:t>O</w:t>
      </w:r>
      <w:r w:rsidRPr="000949B7">
        <w:t>nderaannemer;</w:t>
      </w:r>
    </w:p>
    <w:p w14:paraId="1BCF0955" w14:textId="77777777" w:rsidR="005D3EAB" w:rsidRPr="005A0CCA" w:rsidRDefault="005D3EAB" w:rsidP="005A0CCA"/>
    <w:p w14:paraId="1BCF0956" w14:textId="77777777" w:rsidR="005D3EAB" w:rsidRPr="005A0CCA" w:rsidRDefault="005D3EAB" w:rsidP="005A0CCA">
      <w:r w:rsidRPr="005A0CCA">
        <w:t>hierna gezamenlijk te noemen Partijen,</w:t>
      </w:r>
    </w:p>
    <w:p w14:paraId="1BCF0957" w14:textId="77777777" w:rsidR="005D3EAB" w:rsidRPr="005A0CCA" w:rsidRDefault="005D3EAB" w:rsidP="005A0CCA"/>
    <w:p w14:paraId="1BCF0958" w14:textId="77777777" w:rsidR="005D3EAB" w:rsidRPr="005A0CCA" w:rsidRDefault="005D3EAB" w:rsidP="005A0CCA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1BCF0959" w14:textId="77777777" w:rsidR="005D3EAB" w:rsidRPr="005A0CCA" w:rsidRDefault="005D3EAB" w:rsidP="005A0CCA"/>
    <w:p w14:paraId="1BCF095A" w14:textId="4E8ACBA0" w:rsidR="005D3EAB" w:rsidRPr="000949B7" w:rsidRDefault="005D3EAB" w:rsidP="000949B7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1766FA">
        <w:t>de opdracht</w:t>
      </w:r>
      <w:r w:rsidR="00955D32" w:rsidRPr="00955D32">
        <w:rPr>
          <w:rFonts w:ascii="Arial" w:hAnsi="Arial"/>
          <w:b/>
          <w:color w:val="CC0000"/>
          <w:sz w:val="24"/>
          <w:szCs w:val="48"/>
          <w:bdr w:val="nil"/>
        </w:rPr>
        <w:t xml:space="preserve"> </w:t>
      </w:r>
      <w:r w:rsidR="00955D32" w:rsidRPr="00955D32">
        <w:rPr>
          <w:b/>
        </w:rPr>
        <w:t>Voorlopig Ontwerp en Definitief Ontwerp Bruggen Merwedekanaalzone</w:t>
      </w:r>
      <w:r w:rsidRPr="000949B7">
        <w:t xml:space="preserve">, tot stand </w:t>
      </w:r>
      <w:r w:rsidR="00CC626B">
        <w:t>wil</w:t>
      </w:r>
      <w:r w:rsidRPr="000949B7">
        <w:t xml:space="preserve"> brengen en deze opdracht door middel van een aanbesteding </w:t>
      </w:r>
      <w:r w:rsidR="00CC626B">
        <w:t>wil</w:t>
      </w:r>
      <w:r w:rsidRPr="000949B7">
        <w:t xml:space="preserve"> plaatsen;</w:t>
      </w:r>
    </w:p>
    <w:p w14:paraId="1BCF095B" w14:textId="77777777" w:rsidR="005D3EAB" w:rsidRPr="005A0CCA" w:rsidRDefault="005D3EAB" w:rsidP="002D3704">
      <w:pPr>
        <w:rPr>
          <w:rFonts w:cs="Lucida Sans Unicode"/>
        </w:rPr>
      </w:pPr>
    </w:p>
    <w:p w14:paraId="1BCF095C" w14:textId="77777777" w:rsidR="005D3EAB" w:rsidRPr="00FD3DE0" w:rsidRDefault="002D3704" w:rsidP="000949B7">
      <w:pPr>
        <w:pStyle w:val="Lijstspeciaal"/>
      </w:pPr>
      <w:r w:rsidRPr="00FD3DE0">
        <w:t>-</w:t>
      </w:r>
      <w:r w:rsidRPr="00FD3DE0">
        <w:tab/>
      </w:r>
      <w:r w:rsidR="001D0DCC" w:rsidRPr="001D0DCC">
        <w:rPr>
          <w:rStyle w:val="GUstijl1Char"/>
          <w:color w:val="auto"/>
        </w:rPr>
        <w:t>Inschrijver</w:t>
      </w:r>
      <w:r w:rsidR="005D3EAB" w:rsidRPr="00FD3DE0">
        <w:t xml:space="preserve"> </w:t>
      </w:r>
      <w:r w:rsidR="00CC626B">
        <w:t>voor deze aanbesteding</w:t>
      </w:r>
      <w:r w:rsidR="005D3EAB" w:rsidRPr="00FD3DE0">
        <w:t xml:space="preserve"> een </w:t>
      </w:r>
      <w:r w:rsidR="001D0DCC">
        <w:t>i</w:t>
      </w:r>
      <w:r w:rsidR="00AE361E" w:rsidRPr="001D0DCC">
        <w:t>nschrijving</w:t>
      </w:r>
      <w:r w:rsidR="005D3EAB" w:rsidRPr="00FD3DE0">
        <w:t xml:space="preserve"> </w:t>
      </w:r>
      <w:r w:rsidR="00CC626B">
        <w:t>wil</w:t>
      </w:r>
      <w:r w:rsidR="000949B7" w:rsidRPr="00FD3DE0">
        <w:t xml:space="preserve"> doen</w:t>
      </w:r>
      <w:r w:rsidR="005D3EAB" w:rsidRPr="00FD3DE0">
        <w:t>;</w:t>
      </w:r>
    </w:p>
    <w:p w14:paraId="1BCF095D" w14:textId="77777777" w:rsidR="005D3EAB" w:rsidRPr="005A0CCA" w:rsidRDefault="005D3EAB" w:rsidP="002D3704">
      <w:pPr>
        <w:rPr>
          <w:rFonts w:cs="Lucida Sans Unicode"/>
        </w:rPr>
      </w:pPr>
    </w:p>
    <w:p w14:paraId="1BCF095E" w14:textId="77777777" w:rsidR="005D3EAB" w:rsidRPr="005A0CCA" w:rsidRDefault="005D3EAB" w:rsidP="000949B7">
      <w:pPr>
        <w:pStyle w:val="Lijstspeciaal"/>
      </w:pPr>
      <w:r w:rsidRPr="005A0CCA">
        <w:t>-</w:t>
      </w:r>
      <w:r w:rsidRPr="005A0CCA">
        <w:tab/>
      </w:r>
      <w:r w:rsidR="001D0DCC" w:rsidRPr="001D0DCC">
        <w:rPr>
          <w:rStyle w:val="GUstijl1Char"/>
          <w:color w:val="auto"/>
        </w:rPr>
        <w:t>Inschrijver</w:t>
      </w:r>
      <w:r w:rsidRPr="005A0CCA">
        <w:t xml:space="preserve"> Onderaannemer nodig heeft om te kunnen voldoen </w:t>
      </w:r>
      <w:r w:rsidR="00B35CCF">
        <w:t>één of meer van de d</w:t>
      </w:r>
      <w:r w:rsidRPr="005A0CCA">
        <w:t>oor de Aanbesteder gestelde geschiktheidseisen;</w:t>
      </w:r>
    </w:p>
    <w:p w14:paraId="1BCF095F" w14:textId="77777777" w:rsidR="005D3EAB" w:rsidRPr="005A0CCA" w:rsidRDefault="005D3EAB" w:rsidP="000949B7">
      <w:pPr>
        <w:pStyle w:val="Lijstspeciaal"/>
      </w:pPr>
    </w:p>
    <w:p w14:paraId="1BCF0960" w14:textId="77777777" w:rsidR="005D3EAB" w:rsidRPr="005A0CCA" w:rsidRDefault="005D3EAB" w:rsidP="002D3704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 w:rsidR="00CC626B">
        <w:rPr>
          <w:rFonts w:cs="Lucida Sans Unicode"/>
        </w:rPr>
        <w:t xml:space="preserve">aan de Gemeente Utrecht dat zij </w:t>
      </w:r>
      <w:r w:rsidRPr="005A0CCA">
        <w:rPr>
          <w:rFonts w:cs="Lucida Sans Unicode"/>
        </w:rPr>
        <w:t>zijn overeengekomen:</w:t>
      </w:r>
    </w:p>
    <w:p w14:paraId="1BCF0961" w14:textId="77777777" w:rsidR="002D3704" w:rsidRPr="005A0CCA" w:rsidRDefault="002D3704" w:rsidP="002D3704">
      <w:pPr>
        <w:rPr>
          <w:rFonts w:cs="Lucida Sans Unicode"/>
        </w:rPr>
      </w:pPr>
    </w:p>
    <w:p w14:paraId="1BCF0962" w14:textId="35CFF825" w:rsidR="005D3EAB" w:rsidRDefault="005D3EAB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 w:rsidR="00CC626B"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 xml:space="preserve">&lt;naam </w:t>
      </w:r>
      <w:r w:rsidR="001B2A0B">
        <w:rPr>
          <w:rStyle w:val="GUstijl1Char"/>
        </w:rPr>
        <w:fldChar w:fldCharType="begin"/>
      </w:r>
      <w:r w:rsidR="001B2A0B">
        <w:rPr>
          <w:rStyle w:val="GUstijl1Char"/>
        </w:rPr>
        <w:instrText xml:space="preserve"> DOCPROPERTY  "Aanmelder of Inschrijver"  \* MERGEFORMAT </w:instrText>
      </w:r>
      <w:r w:rsidR="001B2A0B">
        <w:rPr>
          <w:rStyle w:val="GUstijl1Char"/>
        </w:rPr>
        <w:fldChar w:fldCharType="separate"/>
      </w:r>
      <w:r w:rsidR="0001737A">
        <w:rPr>
          <w:rStyle w:val="GUstijl1Char"/>
        </w:rPr>
        <w:t>Inschrijver</w:t>
      </w:r>
      <w:r w:rsidR="001B2A0B">
        <w:rPr>
          <w:rStyle w:val="GUstijl1Char"/>
        </w:rPr>
        <w:fldChar w:fldCharType="end"/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1D0DCC">
        <w:rPr>
          <w:rFonts w:cs="Lucida Sans Unicode"/>
        </w:rPr>
        <w:t>opdracht:</w:t>
      </w:r>
      <w:r w:rsidR="001D0DCC" w:rsidRPr="001D0DCC">
        <w:rPr>
          <w:rFonts w:cs="Lucida Sans Unicode"/>
        </w:rPr>
        <w:t xml:space="preserve"> ”</w:t>
      </w:r>
      <w:r w:rsidR="00872B2E" w:rsidRPr="00872B2E">
        <w:rPr>
          <w:rFonts w:cs="Lucida Sans Unicode"/>
          <w:b/>
        </w:rPr>
        <w:t xml:space="preserve">Voorlopig Ontwerp en Definitief Ontwerp Bruggen </w:t>
      </w:r>
      <w:r w:rsidR="00BD1F39" w:rsidRPr="00872B2E">
        <w:rPr>
          <w:rFonts w:cs="Lucida Sans Unicode"/>
          <w:b/>
        </w:rPr>
        <w:t>Merwedekanaalzone</w:t>
      </w:r>
      <w:r w:rsidR="00BD1F39" w:rsidRPr="001D0DCC">
        <w:rPr>
          <w:rStyle w:val="GUstijl1Char"/>
          <w:color w:val="auto"/>
        </w:rPr>
        <w:t>“gegund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 w:rsidR="000233EB"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 w:rsidR="000233EB"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1BCF0963" w14:textId="77777777" w:rsidR="001D0DCC" w:rsidRPr="005A0CCA" w:rsidRDefault="001D0DCC">
      <w:pPr>
        <w:rPr>
          <w:rFonts w:cs="Lucida Sans Unicode"/>
        </w:rPr>
      </w:pPr>
    </w:p>
    <w:p w14:paraId="1BCF0964" w14:textId="77777777" w:rsidR="001D0DCC" w:rsidRPr="005A0CCA" w:rsidRDefault="001D0DCC" w:rsidP="001D0DCC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1BCF0965" w14:textId="77777777" w:rsidR="005D3EAB" w:rsidRPr="005A0CCA" w:rsidRDefault="005D3EAB" w:rsidP="002D3704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1D0DCC" w14:paraId="1BCF0968" w14:textId="77777777" w:rsidTr="001D0DCC">
        <w:tc>
          <w:tcPr>
            <w:tcW w:w="4605" w:type="dxa"/>
          </w:tcPr>
          <w:p w14:paraId="1BCF0966" w14:textId="77777777" w:rsidR="001D0DCC" w:rsidRDefault="001D0DCC" w:rsidP="002D3704">
            <w:pPr>
              <w:rPr>
                <w:rFonts w:cs="Lucida Sans Unicode"/>
              </w:rPr>
            </w:pPr>
            <w:r w:rsidRPr="001D0DCC">
              <w:rPr>
                <w:rStyle w:val="GUstijl1Char"/>
                <w:color w:val="auto"/>
              </w:rPr>
              <w:t>Inschrijver</w:t>
            </w:r>
            <w:r w:rsidRPr="005A0CCA">
              <w:rPr>
                <w:rFonts w:cs="Lucida Sans Unicode"/>
              </w:rPr>
              <w:t>:</w:t>
            </w:r>
          </w:p>
        </w:tc>
        <w:tc>
          <w:tcPr>
            <w:tcW w:w="4606" w:type="dxa"/>
          </w:tcPr>
          <w:p w14:paraId="1BCF0967" w14:textId="77777777" w:rsidR="001D0DCC" w:rsidRDefault="001D0DCC" w:rsidP="002D3704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1D0DCC" w14:paraId="1BCF096B" w14:textId="77777777" w:rsidTr="001D0DCC">
        <w:trPr>
          <w:trHeight w:val="851"/>
        </w:trPr>
        <w:tc>
          <w:tcPr>
            <w:tcW w:w="4605" w:type="dxa"/>
            <w:vAlign w:val="bottom"/>
          </w:tcPr>
          <w:p w14:paraId="1BCF0969" w14:textId="77777777" w:rsidR="001D0DCC" w:rsidRDefault="001D0DCC" w:rsidP="001D0DCC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Inschrijver&gt;</w:t>
            </w:r>
          </w:p>
        </w:tc>
        <w:tc>
          <w:tcPr>
            <w:tcW w:w="4606" w:type="dxa"/>
            <w:vAlign w:val="bottom"/>
          </w:tcPr>
          <w:p w14:paraId="1BCF096A" w14:textId="77777777" w:rsidR="001D0DCC" w:rsidRDefault="001D0DCC" w:rsidP="001D0DCC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1BCF096C" w14:textId="77777777" w:rsidR="005D3EAB" w:rsidRPr="005A0CCA" w:rsidRDefault="005D3EAB" w:rsidP="00AB42BF">
      <w:pPr>
        <w:pStyle w:val="GUstijl1"/>
      </w:pPr>
      <w:r w:rsidRPr="005A0CCA">
        <w:tab/>
      </w:r>
    </w:p>
    <w:sectPr w:rsidR="005D3EAB" w:rsidRPr="005A0CCA" w:rsidSect="002D3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F096F" w14:textId="77777777" w:rsidR="00924B92" w:rsidRDefault="00924B92">
      <w:r>
        <w:separator/>
      </w:r>
    </w:p>
  </w:endnote>
  <w:endnote w:type="continuationSeparator" w:id="0">
    <w:p w14:paraId="1BCF0970" w14:textId="77777777" w:rsidR="00924B92" w:rsidRDefault="0092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D393" w14:textId="77777777" w:rsidR="00AB013A" w:rsidRDefault="00AB01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0971" w14:textId="4C649F9C" w:rsidR="004B656C" w:rsidRPr="00AB013A" w:rsidRDefault="004B656C" w:rsidP="00AB01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6EABA" w14:textId="77777777" w:rsidR="00AB013A" w:rsidRDefault="00AB01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F096D" w14:textId="77777777" w:rsidR="00924B92" w:rsidRDefault="00924B92">
      <w:r>
        <w:separator/>
      </w:r>
    </w:p>
  </w:footnote>
  <w:footnote w:type="continuationSeparator" w:id="0">
    <w:p w14:paraId="1BCF096E" w14:textId="77777777" w:rsidR="00924B92" w:rsidRDefault="0092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B7DE" w14:textId="77777777" w:rsidR="00AB013A" w:rsidRDefault="00AB01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86A90" w14:textId="77777777" w:rsidR="00AB013A" w:rsidRDefault="00AB01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0C04" w14:textId="77777777" w:rsidR="00AB013A" w:rsidRDefault="00AB013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12"/>
  </w:num>
  <w:num w:numId="16">
    <w:abstractNumId w:val="6"/>
  </w:num>
  <w:num w:numId="17">
    <w:abstractNumId w:val="12"/>
  </w:num>
  <w:num w:numId="18">
    <w:abstractNumId w:val="5"/>
  </w:num>
  <w:num w:numId="19">
    <w:abstractNumId w:val="12"/>
  </w:num>
  <w:num w:numId="20">
    <w:abstractNumId w:val="4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FD3DE0"/>
    <w:rsid w:val="0000021D"/>
    <w:rsid w:val="0001737A"/>
    <w:rsid w:val="000233EB"/>
    <w:rsid w:val="000949B7"/>
    <w:rsid w:val="001766FA"/>
    <w:rsid w:val="0019691C"/>
    <w:rsid w:val="001B2A0B"/>
    <w:rsid w:val="001C10FE"/>
    <w:rsid w:val="001D0DCC"/>
    <w:rsid w:val="002A35B9"/>
    <w:rsid w:val="002B56B2"/>
    <w:rsid w:val="002D3704"/>
    <w:rsid w:val="002E5A9C"/>
    <w:rsid w:val="002F65DC"/>
    <w:rsid w:val="00312D94"/>
    <w:rsid w:val="003C71E0"/>
    <w:rsid w:val="00403335"/>
    <w:rsid w:val="00423D87"/>
    <w:rsid w:val="004B3376"/>
    <w:rsid w:val="004B656C"/>
    <w:rsid w:val="004D058A"/>
    <w:rsid w:val="00586CDC"/>
    <w:rsid w:val="005A0CCA"/>
    <w:rsid w:val="005A1878"/>
    <w:rsid w:val="005B4A08"/>
    <w:rsid w:val="005D3EAB"/>
    <w:rsid w:val="00633EB6"/>
    <w:rsid w:val="006B4BB0"/>
    <w:rsid w:val="008458F9"/>
    <w:rsid w:val="008538AB"/>
    <w:rsid w:val="00872B2E"/>
    <w:rsid w:val="008B52CF"/>
    <w:rsid w:val="00924B92"/>
    <w:rsid w:val="00955D32"/>
    <w:rsid w:val="009C459B"/>
    <w:rsid w:val="009E0F9D"/>
    <w:rsid w:val="00A509FE"/>
    <w:rsid w:val="00A548C2"/>
    <w:rsid w:val="00AB013A"/>
    <w:rsid w:val="00AB1826"/>
    <w:rsid w:val="00AB42BF"/>
    <w:rsid w:val="00AC2478"/>
    <w:rsid w:val="00AD2C79"/>
    <w:rsid w:val="00AE361E"/>
    <w:rsid w:val="00B35CCF"/>
    <w:rsid w:val="00B75E4C"/>
    <w:rsid w:val="00BD1F39"/>
    <w:rsid w:val="00CC626B"/>
    <w:rsid w:val="00D57396"/>
    <w:rsid w:val="00DA2FA4"/>
    <w:rsid w:val="00DB04CC"/>
    <w:rsid w:val="00DB1E3D"/>
    <w:rsid w:val="00E5175E"/>
    <w:rsid w:val="00E519BF"/>
    <w:rsid w:val="00F03738"/>
    <w:rsid w:val="00F21933"/>
    <w:rsid w:val="00F27665"/>
    <w:rsid w:val="00F54B5F"/>
    <w:rsid w:val="00F9561C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094B"/>
  <w15:docId w15:val="{10B8D037-F9AB-4892-AE81-5847A4A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  <w:style w:type="paragraph" w:customStyle="1" w:styleId="GUstijl1">
    <w:name w:val="GUstijl1"/>
    <w:basedOn w:val="Standaard"/>
    <w:link w:val="GUstijl1Char"/>
    <w:qFormat/>
    <w:rsid w:val="00AB42BF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AB42BF"/>
    <w:rPr>
      <w:rFonts w:ascii="Lucida Sans Unicode" w:hAnsi="Lucida Sans Unicode"/>
      <w:color w:val="C00000"/>
      <w:sz w:val="18"/>
    </w:rPr>
  </w:style>
  <w:style w:type="table" w:styleId="Tabelraster">
    <w:name w:val="Table Grid"/>
    <w:basedOn w:val="Standaardtabel"/>
    <w:rsid w:val="001D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AC247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C247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C2478"/>
    <w:rPr>
      <w:rFonts w:ascii="Lucida Sans Unicode" w:hAnsi="Lucida Sans Unicod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2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2478"/>
    <w:rPr>
      <w:rFonts w:ascii="Lucida Sans Unicode" w:hAnsi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ge001\AppData\Local\Microsoft\Windows\Temporary%20Internet%20Files\Content.IE5\3O4KH2JL\Uitvoeringsverklaring%20onderaannemer%203v1,%202013071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Uitvoeringsverklaring onderaannemer 3v1, 20130710</Template>
  <TotalTime>2</TotalTime>
  <Pages>1</Pages>
  <Words>214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</vt:lpstr>
    </vt:vector>
  </TitlesOfParts>
  <Company>Gemeente Utrecht - Inkoop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</dc:title>
  <dc:subject/>
  <dc:creator>w.den.besten@utrecht.nl</dc:creator>
  <cp:lastModifiedBy>Straaten, Jacqueline van</cp:lastModifiedBy>
  <cp:revision>6</cp:revision>
  <cp:lastPrinted>2019-08-21T09:08:00Z</cp:lastPrinted>
  <dcterms:created xsi:type="dcterms:W3CDTF">2021-09-28T05:48:00Z</dcterms:created>
  <dcterms:modified xsi:type="dcterms:W3CDTF">2022-03-29T10:21:00Z</dcterms:modified>
  <cp:category>165b Uitvoeringsverklaring onderaannemer 4v0, 20191029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&lt;titel aanbesteding&gt;</vt:lpwstr>
  </property>
  <property fmtid="{D5CDD505-2E9C-101B-9397-08002B2CF9AE}" pid="3" name="Referentie">
    <vt:lpwstr>20xx-XX-xxx</vt:lpwstr>
  </property>
  <property fmtid="{D5CDD505-2E9C-101B-9397-08002B2CF9AE}" pid="4" name="Aanmelder of Inschrijver">
    <vt:lpwstr>Inschrijver</vt:lpwstr>
  </property>
</Properties>
</file>