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BC358" w14:textId="77777777" w:rsidR="00D164ED" w:rsidRPr="00BF0F54" w:rsidRDefault="003434F7">
      <w:pPr>
        <w:spacing w:after="160" w:line="259" w:lineRule="auto"/>
        <w:sectPr w:rsidR="00D164ED" w:rsidRPr="00BF0F54">
          <w:headerReference w:type="default" r:id="rId27"/>
          <w:footerReference w:type="default" r:id="rId28"/>
          <w:headerReference w:type="first" r:id="rId29"/>
          <w:footerReference w:type="first" r:id="rId30"/>
          <w:pgSz w:w="11906" w:h="16838" w:code="9"/>
          <w:pgMar w:top="2665" w:right="1616" w:bottom="1418" w:left="1134" w:header="709" w:footer="198" w:gutter="0"/>
          <w:cols w:space="708"/>
          <w:titlePg/>
          <w:docGrid w:linePitch="360"/>
        </w:sectPr>
      </w:pPr>
      <w:r w:rsidRPr="00BF0F54">
        <w:rPr>
          <w:noProof/>
        </w:rPr>
        <mc:AlternateContent>
          <mc:Choice Requires="wps">
            <w:drawing>
              <wp:anchor distT="0" distB="0" distL="114300" distR="114300" simplePos="0" relativeHeight="251658242" behindDoc="0" locked="0" layoutInCell="1" allowOverlap="1" wp14:anchorId="2D000B11" wp14:editId="75B55DF8">
                <wp:simplePos x="0" y="0"/>
                <wp:positionH relativeFrom="page">
                  <wp:posOffset>900430</wp:posOffset>
                </wp:positionH>
                <wp:positionV relativeFrom="page">
                  <wp:posOffset>8641080</wp:posOffset>
                </wp:positionV>
                <wp:extent cx="4680000" cy="540000"/>
                <wp:effectExtent l="0" t="0" r="6350" b="12700"/>
                <wp:wrapNone/>
                <wp:docPr id="1" name="Tekstvak 8"/>
                <wp:cNvGraphicFramePr/>
                <a:graphic xmlns:a="http://schemas.openxmlformats.org/drawingml/2006/main">
                  <a:graphicData uri="http://schemas.microsoft.com/office/word/2010/wordprocessingShape">
                    <wps:wsp>
                      <wps:cNvSpPr txBox="1"/>
                      <wps:spPr>
                        <a:xfrm>
                          <a:off x="0" y="0"/>
                          <a:ext cx="4680000" cy="540000"/>
                        </a:xfrm>
                        <a:prstGeom prst="rect">
                          <a:avLst/>
                        </a:prstGeom>
                        <a:noFill/>
                        <a:ln w="6350">
                          <a:noFill/>
                        </a:ln>
                      </wps:spPr>
                      <wps:txbx>
                        <w:txbxContent>
                          <w:sdt>
                            <w:sdtPr>
                              <w:id w:val="1649167338"/>
                              <w:dataBinding w:xpath="/ns0:Document[1]/ns0:Freefield1[1]" w:storeItemID="{61EDA283-7D02-4CDA-932C-EB9A747B5D03}"/>
                              <w:text/>
                            </w:sdtPr>
                            <w:sdtEndPr/>
                            <w:sdtContent>
                              <w:p w14:paraId="26B5C2CB" w14:textId="77777777" w:rsidR="00D164ED" w:rsidRDefault="00B445DF">
                                <w:pPr>
                                  <w:pStyle w:val="DSSubTitleReport"/>
                                </w:pPr>
                                <w:r>
                                  <w:t>Inschrijfleidraad</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000B11" id="_x0000_t202" coordsize="21600,21600" o:spt="202" path="m,l,21600r21600,l21600,xe">
                <v:stroke joinstyle="miter"/>
                <v:path gradientshapeok="t" o:connecttype="rect"/>
              </v:shapetype>
              <v:shape id="Tekstvak 8" o:spid="_x0000_s1026" type="#_x0000_t202" style="position:absolute;margin-left:70.9pt;margin-top:680.4pt;width:368.5pt;height:42.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" filled="f" stroked="f" strokeweight=".5pt">
                <v:textbox inset="0,0,0,0">
                  <w:txbxContent>
                    <w:sdt>
                      <w:sdtPr>
                        <w:id w:val="1649167338"/>
                        <w:dataBinding w:xpath="/ns0:Document[1]/ns0:Freefield1[1]" w:storeItemID="{61EDA283-7D02-4CDA-932C-EB9A747B5D03}"/>
                        <w:text/>
                      </w:sdtPr>
                      <w:sdtEndPr/>
                      <w:sdtContent>
                        <w:p w14:paraId="26B5C2CB" w14:textId="77777777" w:rsidR="00D164ED" w:rsidRDefault="00B445DF">
                          <w:pPr>
                            <w:pStyle w:val="DSSubTitleReport"/>
                          </w:pPr>
                          <w:r>
                            <w:t>Inschrijfleidraad</w:t>
                          </w:r>
                        </w:p>
                      </w:sdtContent>
                    </w:sdt>
                  </w:txbxContent>
                </v:textbox>
                <w10:wrap anchorx="page" anchory="page"/>
              </v:shape>
            </w:pict>
          </mc:Fallback>
        </mc:AlternateContent>
      </w:r>
      <w:r w:rsidRPr="00BF0F54">
        <w:rPr>
          <w:noProof/>
        </w:rPr>
        <mc:AlternateContent>
          <mc:Choice Requires="wps">
            <w:drawing>
              <wp:anchor distT="0" distB="0" distL="114300" distR="114300" simplePos="0" relativeHeight="251658241" behindDoc="0" locked="0" layoutInCell="1" allowOverlap="1" wp14:anchorId="49E2E848" wp14:editId="20F5EF4B">
                <wp:simplePos x="0" y="0"/>
                <wp:positionH relativeFrom="page">
                  <wp:posOffset>900430</wp:posOffset>
                </wp:positionH>
                <wp:positionV relativeFrom="page">
                  <wp:posOffset>8641080</wp:posOffset>
                </wp:positionV>
                <wp:extent cx="4680000" cy="540000"/>
                <wp:effectExtent l="0" t="0" r="6350" b="12700"/>
                <wp:wrapNone/>
                <wp:docPr id="2" name="Tekstvak 6"/>
                <wp:cNvGraphicFramePr/>
                <a:graphic xmlns:a="http://schemas.openxmlformats.org/drawingml/2006/main">
                  <a:graphicData uri="http://schemas.microsoft.com/office/word/2010/wordprocessingShape">
                    <wps:wsp>
                      <wps:cNvSpPr txBox="1"/>
                      <wps:spPr>
                        <a:xfrm>
                          <a:off x="0" y="0"/>
                          <a:ext cx="4680000" cy="540000"/>
                        </a:xfrm>
                        <a:prstGeom prst="rect">
                          <a:avLst/>
                        </a:prstGeom>
                        <a:noFill/>
                        <a:ln w="6350">
                          <a:noFill/>
                        </a:ln>
                      </wps:spPr>
                      <wps:txbx>
                        <w:txbxContent>
                          <w:p w14:paraId="3717658A" w14:textId="77777777" w:rsidR="00D164ED" w:rsidRDefault="00D164ED">
                            <w:pPr>
                              <w:pStyle w:val="DSSubTitleReport"/>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E2E848" id="Tekstvak 6" o:spid="_x0000_s1027" type="#_x0000_t202" style="position:absolute;margin-left:70.9pt;margin-top:680.4pt;width:368.5pt;height:42.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" filled="f" stroked="f" strokeweight=".5pt">
                <v:textbox inset="0,0,0,0">
                  <w:txbxContent>
                    <w:p w14:paraId="3717658A" w14:textId="77777777" w:rsidR="00D164ED" w:rsidRDefault="00D164ED">
                      <w:pPr>
                        <w:pStyle w:val="DSSubTitleReport"/>
                      </w:pPr>
                    </w:p>
                  </w:txbxContent>
                </v:textbox>
                <w10:wrap anchorx="page" anchory="page"/>
              </v:shape>
            </w:pict>
          </mc:Fallback>
        </mc:AlternateContent>
      </w:r>
      <w:r w:rsidRPr="00BF0F54">
        <w:rPr>
          <w:noProof/>
        </w:rPr>
        <mc:AlternateContent>
          <mc:Choice Requires="wps">
            <w:drawing>
              <wp:anchor distT="0" distB="0" distL="114300" distR="114300" simplePos="0" relativeHeight="251658240" behindDoc="0" locked="0" layoutInCell="1" allowOverlap="1" wp14:anchorId="15E9E19F" wp14:editId="48814E47">
                <wp:simplePos x="0" y="0"/>
                <wp:positionH relativeFrom="page">
                  <wp:posOffset>900430</wp:posOffset>
                </wp:positionH>
                <wp:positionV relativeFrom="page">
                  <wp:posOffset>7200900</wp:posOffset>
                </wp:positionV>
                <wp:extent cx="4140000" cy="1440000"/>
                <wp:effectExtent l="0" t="0" r="13335" b="8255"/>
                <wp:wrapNone/>
                <wp:docPr id="3" name="Tekstvak 5"/>
                <wp:cNvGraphicFramePr/>
                <a:graphic xmlns:a="http://schemas.openxmlformats.org/drawingml/2006/main">
                  <a:graphicData uri="http://schemas.microsoft.com/office/word/2010/wordprocessingShape">
                    <wps:wsp>
                      <wps:cNvSpPr txBox="1"/>
                      <wps:spPr>
                        <a:xfrm>
                          <a:off x="0" y="0"/>
                          <a:ext cx="4140000" cy="1440000"/>
                        </a:xfrm>
                        <a:prstGeom prst="rect">
                          <a:avLst/>
                        </a:prstGeom>
                        <a:noFill/>
                        <a:ln w="6350">
                          <a:noFill/>
                        </a:ln>
                      </wps:spPr>
                      <wps:txbx>
                        <w:txbxContent>
                          <w:sdt>
                            <w:sdtPr>
                              <w:id w:val="575710640"/>
                              <w:dataBinding w:xpath="/ns0:MatterData[1]/ns0:MatterName[1]" w:storeItemID="{1CC481E5-3466-4070-9337-01E11BD4DC0E}"/>
                              <w:text/>
                            </w:sdtPr>
                            <w:sdtEndPr/>
                            <w:sdtContent>
                              <w:p w14:paraId="4FE3F673" w14:textId="77777777" w:rsidR="00D164ED" w:rsidRDefault="00B445DF">
                                <w:pPr>
                                  <w:pStyle w:val="DSTitleReport"/>
                                </w:pPr>
                                <w:r>
                                  <w:t>Raamcontract speelvoorzieningen</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E9E19F" id="Tekstvak 5" o:spid="_x0000_s1028" type="#_x0000_t202" style="position:absolute;margin-left:70.9pt;margin-top:567pt;width:326pt;height:113.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" filled="f" stroked="f" strokeweight=".5pt">
                <v:textbox inset="0,0,0,0">
                  <w:txbxContent>
                    <w:sdt>
                      <w:sdtPr>
                        <w:id w:val="575710640"/>
                        <w:dataBinding w:xpath="/ns0:MatterData[1]/ns0:MatterName[1]" w:storeItemID="{1CC481E5-3466-4070-9337-01E11BD4DC0E}"/>
                        <w:text/>
                      </w:sdtPr>
                      <w:sdtEndPr/>
                      <w:sdtContent>
                        <w:p w14:paraId="4FE3F673" w14:textId="77777777" w:rsidR="00D164ED" w:rsidRDefault="00B445DF">
                          <w:pPr>
                            <w:pStyle w:val="DSTitleReport"/>
                          </w:pPr>
                          <w:r>
                            <w:t>Raamcontract speelvoorzieningen</w:t>
                          </w:r>
                        </w:p>
                      </w:sdtContent>
                    </w:sdt>
                  </w:txbxContent>
                </v:textbox>
                <w10:wrap anchorx="page" anchory="page"/>
              </v:shape>
            </w:pict>
          </mc:Fallback>
        </mc:AlternateContent>
      </w:r>
    </w:p>
    <w:p w14:paraId="1FCFD065" w14:textId="73FCA527" w:rsidR="0043774C" w:rsidRPr="00BF0F54" w:rsidRDefault="0043774C" w:rsidP="0043774C">
      <w:pPr>
        <w:spacing w:after="160" w:line="259" w:lineRule="auto"/>
      </w:pPr>
    </w:p>
    <w:p w14:paraId="027A6A84" w14:textId="3E373689" w:rsidR="0043774C" w:rsidRPr="00BF0F54" w:rsidRDefault="00277B2C" w:rsidP="00277B2C">
      <w:pPr>
        <w:pStyle w:val="DSLanguageList1"/>
        <w:pageBreakBefore w:val="0"/>
        <w:numPr>
          <w:ilvl w:val="0"/>
          <w:numId w:val="0"/>
        </w:numPr>
        <w:spacing w:before="260"/>
      </w:pPr>
      <w:bookmarkStart w:id="8" w:name="_Toc87278812"/>
      <w:bookmarkStart w:id="9" w:name="_Toc94608493"/>
      <w:r>
        <w:lastRenderedPageBreak/>
        <w:t>Bijlage 4</w:t>
      </w:r>
      <w:r>
        <w:tab/>
      </w:r>
      <w:r w:rsidR="0043774C" w:rsidRPr="00BF0F54">
        <w:t>Model referentieopdracht</w:t>
      </w:r>
      <w:bookmarkEnd w:id="8"/>
      <w:bookmarkEnd w:id="9"/>
    </w:p>
    <w:p w14:paraId="1D15F63F" w14:textId="13A1A605" w:rsidR="009F0C0D" w:rsidRPr="00BF0F54" w:rsidRDefault="009F0C0D" w:rsidP="009F0C0D">
      <w:r w:rsidRPr="00BF0F54">
        <w:rPr>
          <w:b/>
          <w:bCs/>
        </w:rPr>
        <w:t xml:space="preserve">Referentie voor kerncompetentie </w:t>
      </w:r>
      <w:r w:rsidR="00132663" w:rsidRPr="00BF0F54">
        <w:rPr>
          <w:b/>
          <w:bCs/>
        </w:rPr>
        <w:t>1:</w:t>
      </w:r>
      <w:r w:rsidRPr="00BF0F54">
        <w:t xml:space="preserve"> Leveren en plaatsen van speeltoestellen met een natuurlijke uitstraling. Het betreft een referentie- adres waarbij op een speellocatie natuurlijk uitziende speeltoestellen uit de catalogus is toegepast. De hoofdconstructie van de speeltoestellen dient van natuurlijk gevormd hout te zijn. Het geleverde standaardproduct heeft een waarde van ten minste € 2.500,- exclusief BTW, en max €15.000,- exclusief BTW geleverd en geplaatst. </w:t>
      </w:r>
    </w:p>
    <w:tbl>
      <w:tblPr>
        <w:tblStyle w:val="Tabelraster"/>
        <w:tblW w:w="0" w:type="auto"/>
        <w:tblLook w:val="04A0" w:firstRow="1" w:lastRow="0" w:firstColumn="1" w:lastColumn="0" w:noHBand="0" w:noVBand="1"/>
      </w:tblPr>
      <w:tblGrid>
        <w:gridCol w:w="2263"/>
        <w:gridCol w:w="6599"/>
      </w:tblGrid>
      <w:tr w:rsidR="0020474D" w:rsidRPr="00BF0F54" w14:paraId="209158BD" w14:textId="77777777" w:rsidTr="009F0C0D">
        <w:trPr>
          <w:trHeight w:val="267"/>
        </w:trPr>
        <w:tc>
          <w:tcPr>
            <w:tcW w:w="2263" w:type="dxa"/>
          </w:tcPr>
          <w:p w14:paraId="20904843" w14:textId="77E76743" w:rsidR="0020474D" w:rsidRPr="00BF0F54" w:rsidRDefault="0020474D" w:rsidP="00E965AD">
            <w:r w:rsidRPr="00BF0F54">
              <w:t>Naam opdrachtgever:</w:t>
            </w:r>
          </w:p>
        </w:tc>
        <w:tc>
          <w:tcPr>
            <w:tcW w:w="6599" w:type="dxa"/>
          </w:tcPr>
          <w:p w14:paraId="5A30E36B" w14:textId="77777777" w:rsidR="0020474D" w:rsidRPr="00BF0F54" w:rsidRDefault="0020474D" w:rsidP="00E965AD"/>
        </w:tc>
      </w:tr>
      <w:tr w:rsidR="0020474D" w:rsidRPr="00BF0F54" w14:paraId="553C1985" w14:textId="77777777" w:rsidTr="00C8294C">
        <w:tc>
          <w:tcPr>
            <w:tcW w:w="2263" w:type="dxa"/>
          </w:tcPr>
          <w:p w14:paraId="03060E79" w14:textId="14396A58" w:rsidR="0020474D" w:rsidRPr="00BF0F54" w:rsidRDefault="0020474D" w:rsidP="00E965AD">
            <w:r w:rsidRPr="00BF0F54">
              <w:t>Adres:</w:t>
            </w:r>
          </w:p>
        </w:tc>
        <w:tc>
          <w:tcPr>
            <w:tcW w:w="6599" w:type="dxa"/>
          </w:tcPr>
          <w:p w14:paraId="1A65FA32" w14:textId="77777777" w:rsidR="0020474D" w:rsidRPr="00BF0F54" w:rsidRDefault="0020474D" w:rsidP="00E965AD"/>
        </w:tc>
      </w:tr>
      <w:tr w:rsidR="0020474D" w:rsidRPr="00BF0F54" w14:paraId="14D9E573" w14:textId="77777777" w:rsidTr="00C8294C">
        <w:tc>
          <w:tcPr>
            <w:tcW w:w="2263" w:type="dxa"/>
          </w:tcPr>
          <w:p w14:paraId="7DABED7D" w14:textId="72E4BE28" w:rsidR="0020474D" w:rsidRPr="00BF0F54" w:rsidRDefault="0020474D" w:rsidP="00E965AD">
            <w:r w:rsidRPr="00BF0F54">
              <w:t>Postcode / Plaats:</w:t>
            </w:r>
          </w:p>
        </w:tc>
        <w:tc>
          <w:tcPr>
            <w:tcW w:w="6599" w:type="dxa"/>
          </w:tcPr>
          <w:p w14:paraId="47C2BD03" w14:textId="77777777" w:rsidR="0020474D" w:rsidRPr="00BF0F54" w:rsidRDefault="0020474D" w:rsidP="00E965AD"/>
        </w:tc>
      </w:tr>
      <w:tr w:rsidR="0020474D" w:rsidRPr="00BF0F54" w14:paraId="0C260CA5" w14:textId="77777777" w:rsidTr="00C8294C">
        <w:tc>
          <w:tcPr>
            <w:tcW w:w="2263" w:type="dxa"/>
          </w:tcPr>
          <w:p w14:paraId="06441997" w14:textId="2BA17CBB" w:rsidR="0020474D" w:rsidRPr="00BF0F54" w:rsidRDefault="0020474D" w:rsidP="00E965AD">
            <w:r w:rsidRPr="00BF0F54">
              <w:t>Contactpersoon:</w:t>
            </w:r>
          </w:p>
        </w:tc>
        <w:tc>
          <w:tcPr>
            <w:tcW w:w="6599" w:type="dxa"/>
          </w:tcPr>
          <w:p w14:paraId="7D965ACB" w14:textId="77777777" w:rsidR="0020474D" w:rsidRPr="00BF0F54" w:rsidRDefault="0020474D" w:rsidP="00E965AD"/>
        </w:tc>
      </w:tr>
      <w:tr w:rsidR="0020474D" w:rsidRPr="00BF0F54" w14:paraId="73BE4A81" w14:textId="77777777" w:rsidTr="00C8294C">
        <w:tc>
          <w:tcPr>
            <w:tcW w:w="2263" w:type="dxa"/>
          </w:tcPr>
          <w:p w14:paraId="2ABFC2D3" w14:textId="19F7A874" w:rsidR="0020474D" w:rsidRPr="00BF0F54" w:rsidRDefault="0020474D" w:rsidP="00E965AD">
            <w:r w:rsidRPr="00BF0F54">
              <w:t>Telefoonnummer:</w:t>
            </w:r>
          </w:p>
        </w:tc>
        <w:tc>
          <w:tcPr>
            <w:tcW w:w="6599" w:type="dxa"/>
          </w:tcPr>
          <w:p w14:paraId="19A1EAED" w14:textId="77777777" w:rsidR="0020474D" w:rsidRPr="00BF0F54" w:rsidRDefault="0020474D" w:rsidP="00E965AD"/>
        </w:tc>
      </w:tr>
      <w:tr w:rsidR="0020474D" w:rsidRPr="00BF0F54" w14:paraId="7767014B" w14:textId="77777777" w:rsidTr="00C8294C">
        <w:tc>
          <w:tcPr>
            <w:tcW w:w="2263" w:type="dxa"/>
          </w:tcPr>
          <w:p w14:paraId="663D30D8" w14:textId="6F8BCBF5" w:rsidR="0020474D" w:rsidRPr="00BF0F54" w:rsidRDefault="0020474D" w:rsidP="00E965AD">
            <w:r w:rsidRPr="00BF0F54">
              <w:t>Omschrijving aard van de opdracht:</w:t>
            </w:r>
          </w:p>
        </w:tc>
        <w:tc>
          <w:tcPr>
            <w:tcW w:w="6599" w:type="dxa"/>
          </w:tcPr>
          <w:p w14:paraId="5487C395" w14:textId="77777777" w:rsidR="0020474D" w:rsidRPr="00BF0F54" w:rsidRDefault="0020474D" w:rsidP="00E965AD"/>
        </w:tc>
      </w:tr>
      <w:tr w:rsidR="0020474D" w:rsidRPr="00BF0F54" w14:paraId="3DE19A61" w14:textId="77777777" w:rsidTr="00C8294C">
        <w:tc>
          <w:tcPr>
            <w:tcW w:w="2263" w:type="dxa"/>
          </w:tcPr>
          <w:p w14:paraId="45A9961A" w14:textId="62083897" w:rsidR="0020474D" w:rsidRPr="00BF0F54" w:rsidRDefault="0020474D" w:rsidP="00E965AD">
            <w:r w:rsidRPr="00BF0F54">
              <w:t xml:space="preserve">Omschrijving </w:t>
            </w:r>
            <w:r w:rsidR="00C8294C" w:rsidRPr="00BF0F54">
              <w:t>omvang van de opdracht:</w:t>
            </w:r>
          </w:p>
        </w:tc>
        <w:tc>
          <w:tcPr>
            <w:tcW w:w="6599" w:type="dxa"/>
          </w:tcPr>
          <w:p w14:paraId="15F04707" w14:textId="77777777" w:rsidR="0020474D" w:rsidRPr="00BF0F54" w:rsidRDefault="0020474D" w:rsidP="00E965AD"/>
        </w:tc>
      </w:tr>
      <w:tr w:rsidR="0020474D" w:rsidRPr="00BF0F54" w14:paraId="356C1444" w14:textId="77777777" w:rsidTr="00C8294C">
        <w:tc>
          <w:tcPr>
            <w:tcW w:w="2263" w:type="dxa"/>
          </w:tcPr>
          <w:p w14:paraId="12EC55FB" w14:textId="291E660A" w:rsidR="0020474D" w:rsidRPr="00BF0F54" w:rsidRDefault="00C8294C" w:rsidP="00E965AD">
            <w:r w:rsidRPr="00BF0F54">
              <w:t>Jaar / Jaren waarin de opdracht is uitgevoerd:</w:t>
            </w:r>
          </w:p>
        </w:tc>
        <w:tc>
          <w:tcPr>
            <w:tcW w:w="6599" w:type="dxa"/>
          </w:tcPr>
          <w:p w14:paraId="0FAB3064" w14:textId="77777777" w:rsidR="0020474D" w:rsidRPr="00BF0F54" w:rsidRDefault="0020474D" w:rsidP="00E965AD"/>
        </w:tc>
      </w:tr>
    </w:tbl>
    <w:p w14:paraId="2E3B6A77" w14:textId="77777777" w:rsidR="009F0C0D" w:rsidRPr="00BF0F54" w:rsidRDefault="009F0C0D" w:rsidP="009F0C0D">
      <w:pPr>
        <w:pStyle w:val="Lijstopsomteken"/>
        <w:numPr>
          <w:ilvl w:val="0"/>
          <w:numId w:val="0"/>
        </w:numPr>
        <w:spacing w:after="0"/>
      </w:pPr>
    </w:p>
    <w:p w14:paraId="068642F9" w14:textId="77777777" w:rsidR="00F0465F" w:rsidRPr="00BF0F54" w:rsidRDefault="00F0465F">
      <w:pPr>
        <w:spacing w:after="160" w:line="259" w:lineRule="auto"/>
        <w:rPr>
          <w:b/>
          <w:bCs/>
        </w:rPr>
      </w:pPr>
      <w:r w:rsidRPr="00BF0F54">
        <w:rPr>
          <w:b/>
          <w:bCs/>
        </w:rPr>
        <w:br w:type="page"/>
      </w:r>
    </w:p>
    <w:p w14:paraId="652E57EA" w14:textId="5F8C2FD2" w:rsidR="009F0C0D" w:rsidRPr="00BF0F54" w:rsidRDefault="009F0C0D" w:rsidP="009F0C0D">
      <w:pPr>
        <w:pStyle w:val="Lijstopsomteken"/>
        <w:numPr>
          <w:ilvl w:val="0"/>
          <w:numId w:val="0"/>
        </w:numPr>
        <w:spacing w:after="0"/>
      </w:pPr>
      <w:r w:rsidRPr="00BF0F54">
        <w:rPr>
          <w:b/>
          <w:bCs/>
        </w:rPr>
        <w:lastRenderedPageBreak/>
        <w:t xml:space="preserve">Referentie voor kerncompetentie </w:t>
      </w:r>
      <w:r w:rsidR="00A504F8" w:rsidRPr="00BF0F54">
        <w:rPr>
          <w:b/>
          <w:bCs/>
        </w:rPr>
        <w:t>2:</w:t>
      </w:r>
      <w:r w:rsidRPr="00BF0F54">
        <w:t xml:space="preserve"> Leveren en plaatsen van speeltoestellen met een traditionele en eigentijdse uitstraling. Het betreft een referentie-adres waarbij op een speelplaats een standaardproduct (Modulair, klim/glijcombinatie) uit de catalogus is toegepast. De hoofdconstructie van de speeltoestellen dient hout, staal en/of kunststof te zijn. Het geleverde standaardproduct heeft een waarde van ten minste € 2.500,- exclusief BTW, en max €15.000,- exclusief BTW geleverd en geplaatst.</w:t>
      </w:r>
    </w:p>
    <w:p w14:paraId="6287874D" w14:textId="77777777" w:rsidR="00F0465F" w:rsidRPr="00BF0F54" w:rsidRDefault="00F0465F" w:rsidP="009F0C0D">
      <w:pPr>
        <w:pStyle w:val="Lijstopsomteken"/>
        <w:numPr>
          <w:ilvl w:val="0"/>
          <w:numId w:val="0"/>
        </w:numPr>
        <w:spacing w:after="0"/>
      </w:pPr>
    </w:p>
    <w:tbl>
      <w:tblPr>
        <w:tblStyle w:val="Tabelraster"/>
        <w:tblW w:w="0" w:type="auto"/>
        <w:tblLook w:val="04A0" w:firstRow="1" w:lastRow="0" w:firstColumn="1" w:lastColumn="0" w:noHBand="0" w:noVBand="1"/>
      </w:tblPr>
      <w:tblGrid>
        <w:gridCol w:w="2263"/>
        <w:gridCol w:w="6599"/>
      </w:tblGrid>
      <w:tr w:rsidR="008F4ABF" w:rsidRPr="00BF0F54" w14:paraId="74166F9D" w14:textId="77777777" w:rsidTr="00BA37AF">
        <w:trPr>
          <w:trHeight w:val="267"/>
        </w:trPr>
        <w:tc>
          <w:tcPr>
            <w:tcW w:w="2263" w:type="dxa"/>
          </w:tcPr>
          <w:p w14:paraId="47DB8581" w14:textId="77777777" w:rsidR="008F4ABF" w:rsidRPr="00BF0F54" w:rsidRDefault="008F4ABF" w:rsidP="00BA37AF">
            <w:r w:rsidRPr="00BF0F54">
              <w:t>Naam opdrachtgever:</w:t>
            </w:r>
          </w:p>
        </w:tc>
        <w:tc>
          <w:tcPr>
            <w:tcW w:w="6599" w:type="dxa"/>
          </w:tcPr>
          <w:p w14:paraId="4B9D7ECE" w14:textId="77777777" w:rsidR="008F4ABF" w:rsidRPr="00BF0F54" w:rsidRDefault="008F4ABF" w:rsidP="00BA37AF"/>
        </w:tc>
      </w:tr>
      <w:tr w:rsidR="008F4ABF" w:rsidRPr="00BF0F54" w14:paraId="1B43C419" w14:textId="77777777" w:rsidTr="00BA37AF">
        <w:tc>
          <w:tcPr>
            <w:tcW w:w="2263" w:type="dxa"/>
          </w:tcPr>
          <w:p w14:paraId="1BC4BE84" w14:textId="77777777" w:rsidR="008F4ABF" w:rsidRPr="00BF0F54" w:rsidRDefault="008F4ABF" w:rsidP="00BA37AF">
            <w:r w:rsidRPr="00BF0F54">
              <w:t>Adres:</w:t>
            </w:r>
          </w:p>
        </w:tc>
        <w:tc>
          <w:tcPr>
            <w:tcW w:w="6599" w:type="dxa"/>
          </w:tcPr>
          <w:p w14:paraId="65CD97C1" w14:textId="77777777" w:rsidR="008F4ABF" w:rsidRPr="00BF0F54" w:rsidRDefault="008F4ABF" w:rsidP="00BA37AF"/>
        </w:tc>
      </w:tr>
      <w:tr w:rsidR="008F4ABF" w:rsidRPr="00BF0F54" w14:paraId="5828EF76" w14:textId="77777777" w:rsidTr="00BA37AF">
        <w:tc>
          <w:tcPr>
            <w:tcW w:w="2263" w:type="dxa"/>
          </w:tcPr>
          <w:p w14:paraId="11C6A5A9" w14:textId="77777777" w:rsidR="008F4ABF" w:rsidRPr="00BF0F54" w:rsidRDefault="008F4ABF" w:rsidP="00BA37AF">
            <w:r w:rsidRPr="00BF0F54">
              <w:t>Postcode / Plaats:</w:t>
            </w:r>
          </w:p>
        </w:tc>
        <w:tc>
          <w:tcPr>
            <w:tcW w:w="6599" w:type="dxa"/>
          </w:tcPr>
          <w:p w14:paraId="0CCE0F2D" w14:textId="77777777" w:rsidR="008F4ABF" w:rsidRPr="00BF0F54" w:rsidRDefault="008F4ABF" w:rsidP="00BA37AF"/>
        </w:tc>
      </w:tr>
      <w:tr w:rsidR="008F4ABF" w:rsidRPr="00BF0F54" w14:paraId="53FC0883" w14:textId="77777777" w:rsidTr="00BA37AF">
        <w:tc>
          <w:tcPr>
            <w:tcW w:w="2263" w:type="dxa"/>
          </w:tcPr>
          <w:p w14:paraId="357771F6" w14:textId="77777777" w:rsidR="008F4ABF" w:rsidRPr="00BF0F54" w:rsidRDefault="008F4ABF" w:rsidP="00BA37AF">
            <w:r w:rsidRPr="00BF0F54">
              <w:t>Contactpersoon:</w:t>
            </w:r>
          </w:p>
        </w:tc>
        <w:tc>
          <w:tcPr>
            <w:tcW w:w="6599" w:type="dxa"/>
          </w:tcPr>
          <w:p w14:paraId="425BBA04" w14:textId="77777777" w:rsidR="008F4ABF" w:rsidRPr="00BF0F54" w:rsidRDefault="008F4ABF" w:rsidP="00BA37AF"/>
        </w:tc>
      </w:tr>
      <w:tr w:rsidR="008F4ABF" w:rsidRPr="00BF0F54" w14:paraId="4CDE66C9" w14:textId="77777777" w:rsidTr="00BA37AF">
        <w:tc>
          <w:tcPr>
            <w:tcW w:w="2263" w:type="dxa"/>
          </w:tcPr>
          <w:p w14:paraId="06DF7A5C" w14:textId="77777777" w:rsidR="008F4ABF" w:rsidRPr="00BF0F54" w:rsidRDefault="008F4ABF" w:rsidP="00BA37AF">
            <w:r w:rsidRPr="00BF0F54">
              <w:t>Telefoonnummer:</w:t>
            </w:r>
          </w:p>
        </w:tc>
        <w:tc>
          <w:tcPr>
            <w:tcW w:w="6599" w:type="dxa"/>
          </w:tcPr>
          <w:p w14:paraId="4665DD0F" w14:textId="77777777" w:rsidR="008F4ABF" w:rsidRPr="00BF0F54" w:rsidRDefault="008F4ABF" w:rsidP="00BA37AF"/>
        </w:tc>
      </w:tr>
      <w:tr w:rsidR="008F4ABF" w:rsidRPr="00BF0F54" w14:paraId="542FC336" w14:textId="77777777" w:rsidTr="00BA37AF">
        <w:tc>
          <w:tcPr>
            <w:tcW w:w="2263" w:type="dxa"/>
          </w:tcPr>
          <w:p w14:paraId="0B19FACC" w14:textId="77777777" w:rsidR="008F4ABF" w:rsidRPr="00BF0F54" w:rsidRDefault="008F4ABF" w:rsidP="00BA37AF">
            <w:r w:rsidRPr="00BF0F54">
              <w:t>Omschrijving aard van de opdracht:</w:t>
            </w:r>
          </w:p>
        </w:tc>
        <w:tc>
          <w:tcPr>
            <w:tcW w:w="6599" w:type="dxa"/>
          </w:tcPr>
          <w:p w14:paraId="7EB72C69" w14:textId="77777777" w:rsidR="008F4ABF" w:rsidRPr="00BF0F54" w:rsidRDefault="008F4ABF" w:rsidP="00BA37AF"/>
        </w:tc>
      </w:tr>
      <w:tr w:rsidR="008F4ABF" w:rsidRPr="00BF0F54" w14:paraId="3EB5CABD" w14:textId="77777777" w:rsidTr="00BA37AF">
        <w:tc>
          <w:tcPr>
            <w:tcW w:w="2263" w:type="dxa"/>
          </w:tcPr>
          <w:p w14:paraId="4760CD40" w14:textId="77777777" w:rsidR="008F4ABF" w:rsidRPr="00BF0F54" w:rsidRDefault="008F4ABF" w:rsidP="00BA37AF">
            <w:r w:rsidRPr="00BF0F54">
              <w:t>Omschrijving omvang van de opdracht:</w:t>
            </w:r>
          </w:p>
        </w:tc>
        <w:tc>
          <w:tcPr>
            <w:tcW w:w="6599" w:type="dxa"/>
          </w:tcPr>
          <w:p w14:paraId="67AEF9E6" w14:textId="77777777" w:rsidR="008F4ABF" w:rsidRPr="00BF0F54" w:rsidRDefault="008F4ABF" w:rsidP="00BA37AF"/>
        </w:tc>
      </w:tr>
      <w:tr w:rsidR="008F4ABF" w:rsidRPr="00BF0F54" w14:paraId="13422F56" w14:textId="77777777" w:rsidTr="00BA37AF">
        <w:tc>
          <w:tcPr>
            <w:tcW w:w="2263" w:type="dxa"/>
          </w:tcPr>
          <w:p w14:paraId="5F2F9ADC" w14:textId="77777777" w:rsidR="008F4ABF" w:rsidRPr="00BF0F54" w:rsidRDefault="008F4ABF" w:rsidP="00BA37AF">
            <w:r w:rsidRPr="00BF0F54">
              <w:t>Jaar / Jaren waarin de opdracht is uitgevoerd:</w:t>
            </w:r>
          </w:p>
        </w:tc>
        <w:tc>
          <w:tcPr>
            <w:tcW w:w="6599" w:type="dxa"/>
          </w:tcPr>
          <w:p w14:paraId="4054E0D5" w14:textId="77777777" w:rsidR="008F4ABF" w:rsidRPr="00BF0F54" w:rsidRDefault="008F4ABF" w:rsidP="00BA37AF"/>
        </w:tc>
      </w:tr>
    </w:tbl>
    <w:p w14:paraId="088A631D" w14:textId="77777777" w:rsidR="00952FC2" w:rsidRPr="00BF0F54" w:rsidRDefault="00952FC2" w:rsidP="00E965AD"/>
    <w:p w14:paraId="2D5509CB" w14:textId="77777777" w:rsidR="0043774C" w:rsidRPr="00BF0F54" w:rsidRDefault="0043774C" w:rsidP="0043774C">
      <w:pPr>
        <w:spacing w:after="160" w:line="259" w:lineRule="auto"/>
        <w:rPr>
          <w:rFonts w:asciiTheme="majorHAnsi" w:hAnsiTheme="majorHAnsi"/>
          <w:b/>
          <w:color w:val="5BC5F2" w:themeColor="accent1"/>
          <w:sz w:val="28"/>
        </w:rPr>
      </w:pPr>
      <w:r w:rsidRPr="00BF0F54">
        <w:br w:type="page"/>
      </w:r>
    </w:p>
    <w:p w14:paraId="443A045A" w14:textId="1E440EEA" w:rsidR="002D4DDB" w:rsidRPr="00BF0F54" w:rsidRDefault="00277B2C" w:rsidP="00277B2C">
      <w:pPr>
        <w:pStyle w:val="DSLanguageList1"/>
        <w:numPr>
          <w:ilvl w:val="0"/>
          <w:numId w:val="0"/>
        </w:numPr>
      </w:pPr>
      <w:bookmarkStart w:id="10" w:name="_Toc94608496"/>
      <w:r>
        <w:lastRenderedPageBreak/>
        <w:t xml:space="preserve">Bijlage </w:t>
      </w:r>
      <w:r w:rsidR="00424C43">
        <w:t>7</w:t>
      </w:r>
      <w:r w:rsidR="00424C43">
        <w:tab/>
      </w:r>
      <w:r w:rsidR="002B4A18" w:rsidRPr="00BF0F54">
        <w:t>Verwijzing</w:t>
      </w:r>
      <w:r w:rsidR="001D7200" w:rsidRPr="00BF0F54">
        <w:t xml:space="preserve"> Catalogus en</w:t>
      </w:r>
      <w:r w:rsidR="002B4A18" w:rsidRPr="00BF0F54">
        <w:t xml:space="preserve"> </w:t>
      </w:r>
      <w:r w:rsidR="00835F1D" w:rsidRPr="00BF0F54">
        <w:t>Kortingsformulier</w:t>
      </w:r>
      <w:bookmarkEnd w:id="10"/>
    </w:p>
    <w:p w14:paraId="18FAA1AC" w14:textId="2EAFDE3E" w:rsidR="001D7200" w:rsidRPr="00BF0F54" w:rsidRDefault="001D7200" w:rsidP="001D7200">
      <w:pPr>
        <w:pStyle w:val="Lijstopsomteken"/>
        <w:numPr>
          <w:ilvl w:val="0"/>
          <w:numId w:val="0"/>
        </w:numPr>
      </w:pPr>
      <w:r w:rsidRPr="00BF0F54">
        <w:t xml:space="preserve">Hieronder kunt u de verwijzing naar </w:t>
      </w:r>
      <w:r w:rsidR="00B46EEA" w:rsidRPr="00BF0F54">
        <w:t>de vigerende catalogus opnemen</w:t>
      </w:r>
      <w:r w:rsidR="002F6670" w:rsidRPr="00BF0F54">
        <w:t>:</w:t>
      </w:r>
    </w:p>
    <w:p w14:paraId="3E3F8A00" w14:textId="269DEE0E" w:rsidR="002F6670" w:rsidRPr="00BF0F54" w:rsidRDefault="002F6670" w:rsidP="001D7200">
      <w:pPr>
        <w:pStyle w:val="Lijstopsomteken"/>
        <w:numPr>
          <w:ilvl w:val="0"/>
          <w:numId w:val="0"/>
        </w:numPr>
      </w:pPr>
    </w:p>
    <w:tbl>
      <w:tblPr>
        <w:tblStyle w:val="Tabelraster"/>
        <w:tblW w:w="0" w:type="auto"/>
        <w:tblLook w:val="04A0" w:firstRow="1" w:lastRow="0" w:firstColumn="1" w:lastColumn="0" w:noHBand="0" w:noVBand="1"/>
      </w:tblPr>
      <w:tblGrid>
        <w:gridCol w:w="1980"/>
        <w:gridCol w:w="6882"/>
      </w:tblGrid>
      <w:tr w:rsidR="002F6670" w:rsidRPr="00BF0F54" w14:paraId="4FFD925E" w14:textId="77777777" w:rsidTr="00E60AEB">
        <w:tc>
          <w:tcPr>
            <w:tcW w:w="1980" w:type="dxa"/>
            <w:shd w:val="clear" w:color="auto" w:fill="5BC5F2" w:themeFill="accent1"/>
          </w:tcPr>
          <w:p w14:paraId="0F6A5B42" w14:textId="29B41085" w:rsidR="002F6670" w:rsidRPr="00BF0F54" w:rsidRDefault="003D1CBB" w:rsidP="001D7200">
            <w:pPr>
              <w:pStyle w:val="Lijstopsomteken"/>
              <w:numPr>
                <w:ilvl w:val="0"/>
                <w:numId w:val="0"/>
              </w:numPr>
              <w:rPr>
                <w:b/>
                <w:bCs/>
                <w:color w:val="FFFFFF" w:themeColor="background1"/>
              </w:rPr>
            </w:pPr>
            <w:r w:rsidRPr="00BF0F54">
              <w:rPr>
                <w:b/>
                <w:bCs/>
                <w:color w:val="FFFFFF" w:themeColor="background1"/>
              </w:rPr>
              <w:t>Verwijzing catalogus</w:t>
            </w:r>
          </w:p>
        </w:tc>
        <w:tc>
          <w:tcPr>
            <w:tcW w:w="6882" w:type="dxa"/>
          </w:tcPr>
          <w:p w14:paraId="7E3B9CDC" w14:textId="77777777" w:rsidR="002F6670" w:rsidRPr="00BF0F54" w:rsidRDefault="002F6670" w:rsidP="001D7200">
            <w:pPr>
              <w:pStyle w:val="Lijstopsomteken"/>
              <w:numPr>
                <w:ilvl w:val="0"/>
                <w:numId w:val="0"/>
              </w:numPr>
            </w:pPr>
          </w:p>
        </w:tc>
      </w:tr>
      <w:tr w:rsidR="002F6670" w:rsidRPr="00BF0F54" w14:paraId="23A103F4" w14:textId="77777777" w:rsidTr="00E60AEB">
        <w:tc>
          <w:tcPr>
            <w:tcW w:w="1980" w:type="dxa"/>
            <w:shd w:val="clear" w:color="auto" w:fill="5BC5F2" w:themeFill="accent1"/>
          </w:tcPr>
          <w:p w14:paraId="4DE4F019" w14:textId="747B1074" w:rsidR="002F6670" w:rsidRPr="00BF0F54" w:rsidRDefault="003D1CBB" w:rsidP="001D7200">
            <w:pPr>
              <w:pStyle w:val="Lijstopsomteken"/>
              <w:numPr>
                <w:ilvl w:val="0"/>
                <w:numId w:val="0"/>
              </w:numPr>
              <w:rPr>
                <w:b/>
                <w:bCs/>
                <w:color w:val="FFFFFF" w:themeColor="background1"/>
              </w:rPr>
            </w:pPr>
            <w:r w:rsidRPr="00BF0F54">
              <w:rPr>
                <w:b/>
                <w:bCs/>
                <w:color w:val="FFFFFF" w:themeColor="background1"/>
              </w:rPr>
              <w:t>Overige opmerkingen</w:t>
            </w:r>
          </w:p>
        </w:tc>
        <w:tc>
          <w:tcPr>
            <w:tcW w:w="6882" w:type="dxa"/>
          </w:tcPr>
          <w:p w14:paraId="62DBC1A7" w14:textId="1EAE0620" w:rsidR="002F6670" w:rsidRPr="00BF0F54" w:rsidRDefault="003D1CBB" w:rsidP="001D7200">
            <w:pPr>
              <w:pStyle w:val="Lijstopsomteken"/>
              <w:numPr>
                <w:ilvl w:val="0"/>
                <w:numId w:val="0"/>
              </w:numPr>
              <w:rPr>
                <w:i/>
                <w:iCs/>
              </w:rPr>
            </w:pPr>
            <w:r w:rsidRPr="00BF0F54">
              <w:rPr>
                <w:i/>
                <w:iCs/>
              </w:rPr>
              <w:t>(</w:t>
            </w:r>
            <w:r w:rsidR="00CE22CB" w:rsidRPr="00BF0F54">
              <w:rPr>
                <w:i/>
                <w:iCs/>
              </w:rPr>
              <w:t>Hier</w:t>
            </w:r>
            <w:r w:rsidR="00AC5995" w:rsidRPr="00BF0F54">
              <w:rPr>
                <w:i/>
                <w:iCs/>
              </w:rPr>
              <w:t xml:space="preserve"> kunt u o</w:t>
            </w:r>
            <w:r w:rsidR="000928CC" w:rsidRPr="00BF0F54">
              <w:rPr>
                <w:i/>
                <w:iCs/>
              </w:rPr>
              <w:t xml:space="preserve">.a. inloggegevens </w:t>
            </w:r>
            <w:r w:rsidR="0019022B" w:rsidRPr="00BF0F54">
              <w:rPr>
                <w:i/>
                <w:iCs/>
              </w:rPr>
              <w:t xml:space="preserve">of ander </w:t>
            </w:r>
            <w:r w:rsidR="00E60AEB" w:rsidRPr="00BF0F54">
              <w:rPr>
                <w:i/>
                <w:iCs/>
              </w:rPr>
              <w:t>informatie kwijt indien noodzakelijk)</w:t>
            </w:r>
          </w:p>
        </w:tc>
      </w:tr>
    </w:tbl>
    <w:p w14:paraId="13C25094" w14:textId="51FCE0E8" w:rsidR="002F6670" w:rsidRPr="00BF0F54" w:rsidRDefault="002F6670" w:rsidP="001D7200">
      <w:pPr>
        <w:pStyle w:val="Lijstopsomteken"/>
        <w:numPr>
          <w:ilvl w:val="0"/>
          <w:numId w:val="0"/>
        </w:numPr>
      </w:pPr>
    </w:p>
    <w:p w14:paraId="6D4CF9D9" w14:textId="4AC86E85" w:rsidR="00E60AEB" w:rsidRPr="00BF0F54" w:rsidRDefault="00E60AEB" w:rsidP="001D7200">
      <w:pPr>
        <w:pStyle w:val="Lijstopsomteken"/>
        <w:numPr>
          <w:ilvl w:val="0"/>
          <w:numId w:val="0"/>
        </w:numPr>
      </w:pPr>
    </w:p>
    <w:p w14:paraId="0644B4DE" w14:textId="4BF95D21" w:rsidR="00E60AEB" w:rsidRPr="00BF0F54" w:rsidRDefault="00915AF2" w:rsidP="001D7200">
      <w:pPr>
        <w:pStyle w:val="Lijstopsomteken"/>
        <w:numPr>
          <w:ilvl w:val="0"/>
          <w:numId w:val="0"/>
        </w:numPr>
      </w:pPr>
      <w:r w:rsidRPr="00BF0F54">
        <w:t>Hieronder is het Kortingsinvulformulier voor het leveren en plaatsen van speeltoestellen</w:t>
      </w:r>
      <w:r w:rsidR="008C2B9A" w:rsidRPr="00BF0F54">
        <w:t xml:space="preserve"> weergegeven.</w:t>
      </w:r>
    </w:p>
    <w:p w14:paraId="42F32EBF" w14:textId="77777777" w:rsidR="00254968" w:rsidRPr="00BF0F54" w:rsidRDefault="00254968" w:rsidP="001D7200">
      <w:pPr>
        <w:pStyle w:val="Lijstopsomteken"/>
        <w:numPr>
          <w:ilvl w:val="0"/>
          <w:numId w:val="0"/>
        </w:numPr>
      </w:pPr>
    </w:p>
    <w:tbl>
      <w:tblPr>
        <w:tblStyle w:val="Tabelraster"/>
        <w:tblW w:w="0" w:type="auto"/>
        <w:tblLook w:val="04A0" w:firstRow="1" w:lastRow="0" w:firstColumn="1" w:lastColumn="0" w:noHBand="0" w:noVBand="1"/>
      </w:tblPr>
      <w:tblGrid>
        <w:gridCol w:w="8862"/>
      </w:tblGrid>
      <w:tr w:rsidR="005A1CAE" w:rsidRPr="00BF0F54" w14:paraId="77CE0776" w14:textId="77777777" w:rsidTr="00C17769">
        <w:tc>
          <w:tcPr>
            <w:tcW w:w="8862" w:type="dxa"/>
            <w:shd w:val="clear" w:color="auto" w:fill="D9D9D9" w:themeFill="background1" w:themeFillShade="D9"/>
          </w:tcPr>
          <w:p w14:paraId="00F20A6A" w14:textId="5958D029" w:rsidR="005A1CAE" w:rsidRPr="00BF0F54" w:rsidRDefault="005A1CAE" w:rsidP="001D7200">
            <w:pPr>
              <w:pStyle w:val="Lijstopsomteken"/>
              <w:numPr>
                <w:ilvl w:val="0"/>
                <w:numId w:val="0"/>
              </w:numPr>
              <w:rPr>
                <w:b/>
                <w:bCs/>
                <w:color w:val="FF0000"/>
                <w:u w:val="single"/>
              </w:rPr>
            </w:pPr>
            <w:r w:rsidRPr="00BF0F54">
              <w:rPr>
                <w:b/>
                <w:bCs/>
                <w:color w:val="FF0000"/>
                <w:u w:val="single"/>
              </w:rPr>
              <w:t xml:space="preserve">Inschrijver dient </w:t>
            </w:r>
            <w:r w:rsidR="00F0465F" w:rsidRPr="00BF0F54">
              <w:rPr>
                <w:b/>
                <w:bCs/>
                <w:color w:val="FF0000"/>
                <w:u w:val="single"/>
              </w:rPr>
              <w:t>het</w:t>
            </w:r>
            <w:r w:rsidRPr="00BF0F54">
              <w:rPr>
                <w:b/>
                <w:bCs/>
                <w:color w:val="FF0000"/>
                <w:u w:val="single"/>
              </w:rPr>
              <w:t xml:space="preserve"> geel gemarkeerde veld in te vullen.</w:t>
            </w:r>
          </w:p>
          <w:p w14:paraId="4681ACC6" w14:textId="33A1E8FA" w:rsidR="005A1CAE" w:rsidRPr="00BF0F54" w:rsidRDefault="005A1CAE" w:rsidP="001D7200">
            <w:pPr>
              <w:pStyle w:val="Lijstopsomteken"/>
              <w:numPr>
                <w:ilvl w:val="0"/>
                <w:numId w:val="0"/>
              </w:numPr>
            </w:pPr>
            <w:r w:rsidRPr="00BF0F54">
              <w:t xml:space="preserve">Inschrijver verklaart een korting te verlenen op alle speeltoestellen waarmee wordt ingeschreven. De korting geldt voor alle producten </w:t>
            </w:r>
            <w:r w:rsidR="00650E89" w:rsidRPr="00BF0F54">
              <w:t>uit uw catalogus(sen). De korting geldt voor levering, plaatsing en alle bijkomende kosten. Het kortings</w:t>
            </w:r>
            <w:r w:rsidR="00C17769" w:rsidRPr="00BF0F54">
              <w:t>percentage geldt voor alle jaren van de raamovereenkomst.</w:t>
            </w:r>
          </w:p>
        </w:tc>
      </w:tr>
    </w:tbl>
    <w:p w14:paraId="562EC63F" w14:textId="0138A3A9" w:rsidR="008C2B9A" w:rsidRPr="00BF0F54" w:rsidRDefault="008C2B9A" w:rsidP="0088367A">
      <w:pPr>
        <w:pStyle w:val="Geenafstand"/>
      </w:pPr>
    </w:p>
    <w:tbl>
      <w:tblPr>
        <w:tblW w:w="4675" w:type="dxa"/>
        <w:tblLayout w:type="fixed"/>
        <w:tblCellMar>
          <w:top w:w="28" w:type="dxa"/>
          <w:left w:w="28" w:type="dxa"/>
          <w:bottom w:w="28" w:type="dxa"/>
          <w:right w:w="70" w:type="dxa"/>
        </w:tblCellMar>
        <w:tblLook w:val="0000" w:firstRow="0" w:lastRow="0" w:firstColumn="0" w:lastColumn="0" w:noHBand="0" w:noVBand="0"/>
      </w:tblPr>
      <w:tblGrid>
        <w:gridCol w:w="1982"/>
        <w:gridCol w:w="2693"/>
      </w:tblGrid>
      <w:tr w:rsidR="0088367A" w:rsidRPr="00BF0F54" w14:paraId="4BCFC84C" w14:textId="77777777" w:rsidTr="00BA37AF">
        <w:trPr>
          <w:trHeight w:val="220"/>
          <w:tblHeader/>
        </w:trPr>
        <w:tc>
          <w:tcPr>
            <w:tcW w:w="1982" w:type="dxa"/>
            <w:tcBorders>
              <w:top w:val="single" w:sz="4" w:space="0" w:color="auto"/>
              <w:left w:val="single" w:sz="2" w:space="0" w:color="auto"/>
              <w:bottom w:val="single" w:sz="2" w:space="0" w:color="auto"/>
              <w:right w:val="single" w:sz="2" w:space="0" w:color="auto"/>
            </w:tcBorders>
            <w:shd w:val="clear" w:color="auto" w:fill="5CC5F2"/>
          </w:tcPr>
          <w:p w14:paraId="6BF1563C" w14:textId="77777777" w:rsidR="0088367A" w:rsidRPr="00BF0F54" w:rsidRDefault="0088367A" w:rsidP="00BA37AF">
            <w:pPr>
              <w:pStyle w:val="DSTableHeader"/>
            </w:pPr>
            <w:r w:rsidRPr="00BF0F54">
              <w:t>Kortingspercentage %</w:t>
            </w:r>
          </w:p>
        </w:tc>
        <w:tc>
          <w:tcPr>
            <w:tcW w:w="2693" w:type="dxa"/>
            <w:tcBorders>
              <w:top w:val="single" w:sz="4" w:space="0" w:color="auto"/>
              <w:left w:val="single" w:sz="2" w:space="0" w:color="auto"/>
              <w:bottom w:val="single" w:sz="2" w:space="0" w:color="auto"/>
              <w:right w:val="single" w:sz="2" w:space="0" w:color="auto"/>
            </w:tcBorders>
            <w:shd w:val="clear" w:color="auto" w:fill="5CC5F2"/>
          </w:tcPr>
          <w:p w14:paraId="248635EF" w14:textId="77777777" w:rsidR="0088367A" w:rsidRPr="00BF0F54" w:rsidRDefault="0088367A" w:rsidP="00BA37AF">
            <w:pPr>
              <w:pStyle w:val="DSTableHeader"/>
            </w:pPr>
            <w:r w:rsidRPr="00BF0F54">
              <w:t>Beoordelingspercentage</w:t>
            </w:r>
          </w:p>
        </w:tc>
      </w:tr>
      <w:tr w:rsidR="0088367A" w:rsidRPr="00BF0F54" w14:paraId="61C3C64A" w14:textId="77777777" w:rsidTr="00BA37AF">
        <w:trPr>
          <w:trHeight w:val="220"/>
        </w:trPr>
        <w:tc>
          <w:tcPr>
            <w:tcW w:w="1982" w:type="dxa"/>
            <w:tcBorders>
              <w:top w:val="single" w:sz="2" w:space="0" w:color="auto"/>
              <w:left w:val="single" w:sz="2" w:space="0" w:color="auto"/>
              <w:bottom w:val="single" w:sz="2" w:space="0" w:color="auto"/>
              <w:right w:val="single" w:sz="2" w:space="0" w:color="auto"/>
            </w:tcBorders>
            <w:shd w:val="clear" w:color="auto" w:fill="auto"/>
          </w:tcPr>
          <w:p w14:paraId="7D43E778" w14:textId="77777777" w:rsidR="0088367A" w:rsidRPr="00BF0F54" w:rsidRDefault="0088367A" w:rsidP="00BA37AF">
            <w:pPr>
              <w:pStyle w:val="DSTableContent"/>
            </w:pPr>
            <w:r w:rsidRPr="00BF0F54">
              <w:t>0%</w:t>
            </w:r>
          </w:p>
        </w:tc>
        <w:tc>
          <w:tcPr>
            <w:tcW w:w="2693" w:type="dxa"/>
            <w:tcBorders>
              <w:top w:val="single" w:sz="2" w:space="0" w:color="auto"/>
              <w:left w:val="single" w:sz="2" w:space="0" w:color="auto"/>
              <w:bottom w:val="single" w:sz="2" w:space="0" w:color="auto"/>
              <w:right w:val="single" w:sz="2" w:space="0" w:color="auto"/>
            </w:tcBorders>
          </w:tcPr>
          <w:p w14:paraId="3113DAF5" w14:textId="77777777" w:rsidR="0088367A" w:rsidRPr="00BF0F54" w:rsidRDefault="0088367A" w:rsidP="00BA37AF">
            <w:pPr>
              <w:pStyle w:val="DSTableContent"/>
            </w:pPr>
            <w:r w:rsidRPr="00BF0F54">
              <w:t>0%*</w:t>
            </w:r>
          </w:p>
        </w:tc>
      </w:tr>
      <w:tr w:rsidR="0088367A" w:rsidRPr="00BF0F54" w14:paraId="7EF73325" w14:textId="77777777" w:rsidTr="00BA37AF">
        <w:trPr>
          <w:trHeight w:val="220"/>
        </w:trPr>
        <w:tc>
          <w:tcPr>
            <w:tcW w:w="1982" w:type="dxa"/>
            <w:tcBorders>
              <w:top w:val="single" w:sz="2" w:space="0" w:color="auto"/>
              <w:left w:val="single" w:sz="2" w:space="0" w:color="auto"/>
              <w:bottom w:val="single" w:sz="2" w:space="0" w:color="auto"/>
              <w:right w:val="single" w:sz="2" w:space="0" w:color="auto"/>
            </w:tcBorders>
            <w:shd w:val="clear" w:color="auto" w:fill="auto"/>
          </w:tcPr>
          <w:p w14:paraId="2E9AE431" w14:textId="77777777" w:rsidR="0088367A" w:rsidRPr="00BF0F54" w:rsidRDefault="0088367A" w:rsidP="00BA37AF">
            <w:pPr>
              <w:pStyle w:val="DSTableContent"/>
            </w:pPr>
            <w:r w:rsidRPr="00BF0F54">
              <w:t>5%</w:t>
            </w:r>
          </w:p>
        </w:tc>
        <w:tc>
          <w:tcPr>
            <w:tcW w:w="2693" w:type="dxa"/>
            <w:tcBorders>
              <w:top w:val="single" w:sz="2" w:space="0" w:color="auto"/>
              <w:left w:val="single" w:sz="2" w:space="0" w:color="auto"/>
              <w:bottom w:val="single" w:sz="2" w:space="0" w:color="auto"/>
              <w:right w:val="single" w:sz="2" w:space="0" w:color="auto"/>
            </w:tcBorders>
          </w:tcPr>
          <w:p w14:paraId="07310771" w14:textId="77777777" w:rsidR="0088367A" w:rsidRPr="00BF0F54" w:rsidRDefault="0088367A" w:rsidP="00BA37AF">
            <w:pPr>
              <w:pStyle w:val="DSTableContent"/>
            </w:pPr>
            <w:r w:rsidRPr="00BF0F54">
              <w:t>25%*</w:t>
            </w:r>
          </w:p>
        </w:tc>
      </w:tr>
      <w:tr w:rsidR="0088367A" w:rsidRPr="00BF0F54" w14:paraId="3E35F664" w14:textId="77777777" w:rsidTr="00BA37AF">
        <w:trPr>
          <w:trHeight w:val="220"/>
        </w:trPr>
        <w:tc>
          <w:tcPr>
            <w:tcW w:w="1982" w:type="dxa"/>
            <w:tcBorders>
              <w:top w:val="single" w:sz="2" w:space="0" w:color="auto"/>
              <w:left w:val="single" w:sz="2" w:space="0" w:color="auto"/>
              <w:bottom w:val="single" w:sz="2" w:space="0" w:color="auto"/>
              <w:right w:val="single" w:sz="2" w:space="0" w:color="auto"/>
            </w:tcBorders>
            <w:shd w:val="clear" w:color="auto" w:fill="auto"/>
          </w:tcPr>
          <w:p w14:paraId="6C71FC03" w14:textId="77777777" w:rsidR="0088367A" w:rsidRPr="00BF0F54" w:rsidRDefault="0088367A" w:rsidP="00BA37AF">
            <w:pPr>
              <w:pStyle w:val="DSTableContent"/>
            </w:pPr>
            <w:r w:rsidRPr="00BF0F54">
              <w:t>10%</w:t>
            </w:r>
          </w:p>
        </w:tc>
        <w:tc>
          <w:tcPr>
            <w:tcW w:w="2693" w:type="dxa"/>
            <w:tcBorders>
              <w:top w:val="single" w:sz="2" w:space="0" w:color="auto"/>
              <w:left w:val="single" w:sz="2" w:space="0" w:color="auto"/>
              <w:bottom w:val="single" w:sz="2" w:space="0" w:color="auto"/>
              <w:right w:val="single" w:sz="2" w:space="0" w:color="auto"/>
            </w:tcBorders>
          </w:tcPr>
          <w:p w14:paraId="6BDDFCBE" w14:textId="77777777" w:rsidR="0088367A" w:rsidRPr="00BF0F54" w:rsidRDefault="0088367A" w:rsidP="00BA37AF">
            <w:pPr>
              <w:pStyle w:val="DSTableContent"/>
            </w:pPr>
            <w:r w:rsidRPr="00BF0F54">
              <w:t>50%*</w:t>
            </w:r>
          </w:p>
        </w:tc>
      </w:tr>
      <w:tr w:rsidR="0088367A" w:rsidRPr="00BF0F54" w14:paraId="295F077A" w14:textId="77777777" w:rsidTr="00BA37AF">
        <w:trPr>
          <w:trHeight w:val="220"/>
        </w:trPr>
        <w:tc>
          <w:tcPr>
            <w:tcW w:w="1982" w:type="dxa"/>
            <w:tcBorders>
              <w:top w:val="single" w:sz="2" w:space="0" w:color="auto"/>
              <w:left w:val="single" w:sz="2" w:space="0" w:color="auto"/>
              <w:bottom w:val="single" w:sz="2" w:space="0" w:color="auto"/>
              <w:right w:val="single" w:sz="2" w:space="0" w:color="auto"/>
            </w:tcBorders>
            <w:shd w:val="clear" w:color="auto" w:fill="auto"/>
          </w:tcPr>
          <w:p w14:paraId="373A2D6D" w14:textId="77777777" w:rsidR="0088367A" w:rsidRPr="00BF0F54" w:rsidRDefault="0088367A" w:rsidP="00BA37AF">
            <w:pPr>
              <w:pStyle w:val="DSTableContent"/>
            </w:pPr>
            <w:r w:rsidRPr="00BF0F54">
              <w:t>15%</w:t>
            </w:r>
          </w:p>
        </w:tc>
        <w:tc>
          <w:tcPr>
            <w:tcW w:w="2693" w:type="dxa"/>
            <w:tcBorders>
              <w:top w:val="single" w:sz="2" w:space="0" w:color="auto"/>
              <w:left w:val="single" w:sz="2" w:space="0" w:color="auto"/>
              <w:bottom w:val="single" w:sz="2" w:space="0" w:color="auto"/>
              <w:right w:val="single" w:sz="2" w:space="0" w:color="auto"/>
            </w:tcBorders>
          </w:tcPr>
          <w:p w14:paraId="4DED72EF" w14:textId="77777777" w:rsidR="0088367A" w:rsidRPr="00BF0F54" w:rsidRDefault="0088367A" w:rsidP="00BA37AF">
            <w:pPr>
              <w:pStyle w:val="DSTableContent"/>
            </w:pPr>
            <w:r w:rsidRPr="00BF0F54">
              <w:t>75%*</w:t>
            </w:r>
          </w:p>
        </w:tc>
      </w:tr>
      <w:tr w:rsidR="0088367A" w:rsidRPr="00BF0F54" w14:paraId="28D44F3C" w14:textId="77777777" w:rsidTr="00BA37AF">
        <w:trPr>
          <w:trHeight w:val="220"/>
        </w:trPr>
        <w:tc>
          <w:tcPr>
            <w:tcW w:w="1982" w:type="dxa"/>
            <w:tcBorders>
              <w:top w:val="single" w:sz="2" w:space="0" w:color="auto"/>
              <w:left w:val="single" w:sz="2" w:space="0" w:color="auto"/>
              <w:bottom w:val="single" w:sz="2" w:space="0" w:color="auto"/>
              <w:right w:val="single" w:sz="2" w:space="0" w:color="auto"/>
            </w:tcBorders>
            <w:shd w:val="clear" w:color="auto" w:fill="auto"/>
          </w:tcPr>
          <w:p w14:paraId="3DAEA631" w14:textId="77777777" w:rsidR="0088367A" w:rsidRPr="00BF0F54" w:rsidRDefault="0088367A" w:rsidP="00BA37AF">
            <w:pPr>
              <w:pStyle w:val="DSTableContent"/>
            </w:pPr>
            <w:r w:rsidRPr="00BF0F54">
              <w:t>20% en hoger</w:t>
            </w:r>
          </w:p>
        </w:tc>
        <w:tc>
          <w:tcPr>
            <w:tcW w:w="2693" w:type="dxa"/>
            <w:tcBorders>
              <w:top w:val="single" w:sz="2" w:space="0" w:color="auto"/>
              <w:left w:val="single" w:sz="2" w:space="0" w:color="auto"/>
              <w:bottom w:val="single" w:sz="2" w:space="0" w:color="auto"/>
              <w:right w:val="single" w:sz="2" w:space="0" w:color="auto"/>
            </w:tcBorders>
          </w:tcPr>
          <w:p w14:paraId="702A7B97" w14:textId="77777777" w:rsidR="0088367A" w:rsidRPr="00BF0F54" w:rsidRDefault="0088367A" w:rsidP="00BA37AF">
            <w:pPr>
              <w:pStyle w:val="DSTableContent"/>
            </w:pPr>
            <w:r w:rsidRPr="00BF0F54">
              <w:t>100% *</w:t>
            </w:r>
          </w:p>
        </w:tc>
      </w:tr>
      <w:tr w:rsidR="0088367A" w:rsidRPr="00BF0F54" w14:paraId="6CCCEEDA" w14:textId="77777777" w:rsidTr="00BA37AF">
        <w:trPr>
          <w:trHeight w:val="220"/>
        </w:trPr>
        <w:tc>
          <w:tcPr>
            <w:tcW w:w="4675" w:type="dxa"/>
            <w:gridSpan w:val="2"/>
            <w:tcBorders>
              <w:top w:val="single" w:sz="2" w:space="0" w:color="auto"/>
              <w:left w:val="single" w:sz="2" w:space="0" w:color="auto"/>
              <w:bottom w:val="single" w:sz="2" w:space="0" w:color="auto"/>
              <w:right w:val="single" w:sz="2" w:space="0" w:color="auto"/>
            </w:tcBorders>
            <w:shd w:val="clear" w:color="auto" w:fill="auto"/>
          </w:tcPr>
          <w:p w14:paraId="73F0828A" w14:textId="77777777" w:rsidR="0088367A" w:rsidRPr="00BF0F54" w:rsidRDefault="0088367A" w:rsidP="00BA37AF">
            <w:pPr>
              <w:pStyle w:val="DSTableContent"/>
            </w:pPr>
            <w:r w:rsidRPr="00BF0F54">
              <w:t>*zie beoordelingsmatrix paragraaf 3.4</w:t>
            </w:r>
          </w:p>
        </w:tc>
      </w:tr>
    </w:tbl>
    <w:p w14:paraId="74EB33FA" w14:textId="77777777" w:rsidR="002C6CE3" w:rsidRPr="00BF0F54" w:rsidRDefault="002C6CE3" w:rsidP="00F0465F">
      <w:pPr>
        <w:pStyle w:val="Geenafstand"/>
      </w:pPr>
    </w:p>
    <w:tbl>
      <w:tblPr>
        <w:tblStyle w:val="Tabelraster"/>
        <w:tblW w:w="0" w:type="auto"/>
        <w:tblLook w:val="04A0" w:firstRow="1" w:lastRow="0" w:firstColumn="1" w:lastColumn="0" w:noHBand="0" w:noVBand="1"/>
      </w:tblPr>
      <w:tblGrid>
        <w:gridCol w:w="4673"/>
      </w:tblGrid>
      <w:tr w:rsidR="00254968" w:rsidRPr="00BF0F54" w14:paraId="2D6C7968" w14:textId="77777777" w:rsidTr="0051231E">
        <w:tc>
          <w:tcPr>
            <w:tcW w:w="4673" w:type="dxa"/>
            <w:shd w:val="clear" w:color="auto" w:fill="5BC5F2" w:themeFill="accent1"/>
          </w:tcPr>
          <w:p w14:paraId="52E4C528" w14:textId="18C1900A" w:rsidR="00254968" w:rsidRPr="00BF0F54" w:rsidRDefault="00254968" w:rsidP="0051231E">
            <w:pPr>
              <w:pStyle w:val="Geenafstand"/>
              <w:jc w:val="center"/>
              <w:rPr>
                <w:b/>
                <w:bCs/>
              </w:rPr>
            </w:pPr>
            <w:r w:rsidRPr="00BF0F54">
              <w:rPr>
                <w:b/>
                <w:bCs/>
                <w:color w:val="FFFFFF" w:themeColor="background1"/>
              </w:rPr>
              <w:t>Opgegeven kortings</w:t>
            </w:r>
            <w:r w:rsidR="0051231E" w:rsidRPr="00BF0F54">
              <w:rPr>
                <w:b/>
                <w:bCs/>
                <w:color w:val="FFFFFF" w:themeColor="background1"/>
              </w:rPr>
              <w:t>percentage door inschrijver:</w:t>
            </w:r>
          </w:p>
        </w:tc>
      </w:tr>
      <w:tr w:rsidR="00254968" w:rsidRPr="00BF0F54" w14:paraId="317BF011" w14:textId="77777777" w:rsidTr="0051231E">
        <w:trPr>
          <w:trHeight w:val="70"/>
        </w:trPr>
        <w:tc>
          <w:tcPr>
            <w:tcW w:w="4673" w:type="dxa"/>
            <w:shd w:val="clear" w:color="auto" w:fill="FFD100" w:themeFill="accent3"/>
          </w:tcPr>
          <w:p w14:paraId="357A5782" w14:textId="73567A88" w:rsidR="00254968" w:rsidRPr="00BF0F54" w:rsidRDefault="0051231E" w:rsidP="0051231E">
            <w:pPr>
              <w:pStyle w:val="Geenafstand"/>
              <w:jc w:val="center"/>
            </w:pPr>
            <w:r w:rsidRPr="00BF0F54">
              <w:t>[…] %</w:t>
            </w:r>
          </w:p>
        </w:tc>
      </w:tr>
    </w:tbl>
    <w:p w14:paraId="74D5C4A5" w14:textId="77777777" w:rsidR="0043774C" w:rsidRPr="00BF0F54" w:rsidRDefault="0043774C" w:rsidP="00382600">
      <w:pPr>
        <w:sectPr w:rsidR="0043774C" w:rsidRPr="00BF0F54" w:rsidSect="00146A8A">
          <w:footerReference w:type="default" r:id="rId31"/>
          <w:pgSz w:w="11906" w:h="16838" w:code="9"/>
          <w:pgMar w:top="2665" w:right="1616" w:bottom="1418" w:left="1418" w:header="709" w:footer="482" w:gutter="0"/>
          <w:cols w:space="708"/>
          <w:docGrid w:linePitch="360"/>
        </w:sectPr>
      </w:pPr>
    </w:p>
    <w:p w14:paraId="03968656" w14:textId="77777777" w:rsidR="00D164ED" w:rsidRPr="00BF0F54" w:rsidRDefault="00D164ED">
      <w:pPr>
        <w:sectPr w:rsidR="00D164ED" w:rsidRPr="00BF0F54" w:rsidSect="00146A8A">
          <w:headerReference w:type="default" r:id="rId32"/>
          <w:footerReference w:type="default" r:id="rId33"/>
          <w:footerReference w:type="first" r:id="rId34"/>
          <w:pgSz w:w="11906" w:h="16838" w:code="9"/>
          <w:pgMar w:top="2665" w:right="1616" w:bottom="1418" w:left="1418" w:header="709" w:footer="198" w:gutter="0"/>
          <w:pgNumType w:start="1"/>
          <w:cols w:space="708"/>
          <w:titlePg/>
          <w:docGrid w:linePitch="360"/>
        </w:sectPr>
      </w:pPr>
    </w:p>
    <w:p w14:paraId="40AC4C83" w14:textId="77777777" w:rsidR="00D164ED" w:rsidRPr="00BF0F54" w:rsidRDefault="00D164ED" w:rsidP="00424C43"/>
    <w:sectPr w:rsidR="00D164ED" w:rsidRPr="00BF0F54" w:rsidSect="00146A8A">
      <w:headerReference w:type="first" r:id="rId35"/>
      <w:footerReference w:type="first" r:id="rId36"/>
      <w:pgSz w:w="11906" w:h="16838" w:code="9"/>
      <w:pgMar w:top="2665" w:right="1616" w:bottom="1418" w:left="1418" w:header="709" w:footer="198"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1">
      <wne:acd wne:acdName="acd0"/>
    </wne:keymap>
    <wne:keymap wne:kcmPrimary="0232">
      <wne:acd wne:acdName="acd1"/>
    </wne:keymap>
    <wne:keymap wne:kcmPrimary="0233">
      <wne:acd wne:acdName="acd2"/>
    </wne:keymap>
    <wne:keymap wne:kcmPrimary="0234">
      <wne:acd wne:acdName="acd3"/>
    </wne:keymap>
    <wne:keymap wne:kcmPrimary="0235">
      <wne:acd wne:acdName="acd4"/>
    </wne:keymap>
    <wne:keymap wne:kcmPrimary="0236">
      <wne:acd wne:acdName="acd5"/>
    </wne:keymap>
    <wne:keymap wne:kcmPrimary="0331">
      <wne:acd wne:acdName="acd6"/>
    </wne:keymap>
    <wne:keymap wne:kcmPrimary="0332">
      <wne:acd wne:acdName="acd7"/>
    </wne:keymap>
    <wne:keymap wne:kcmPrimary="0333">
      <wne:acd wne:acdName="acd8"/>
    </wne:keymap>
    <wne:keymap wne:kcmPrimary="0334">
      <wne:acd wne:acdName="acd9"/>
    </wne:keymap>
    <wne:keymap wne:kcmPrimary="0335">
      <wne:acd wne:acdName="acd10"/>
    </wne:keymap>
    <wne:keymap wne:kcmPrimary="0336">
      <wne:acd wne:acdName="acd11"/>
    </wne:keymap>
    <wne:keymap wne:kcmPrimary="0337">
      <wne:acd wne:acdName="acd12"/>
    </wne:keymap>
    <wne:keymap wne:kcmPrimary="0338">
      <wne:acd wne:acdName="acd13"/>
    </wne:keymap>
    <wne:keymap wne:kcmPrimary="0339">
      <wne:acd wne:acdName="acd14"/>
    </wne:keymap>
    <wne:keymap wne:kcmPrimary="0341">
      <wne:acd wne:acdName="acd15"/>
    </wne:keymap>
    <wne:keymap wne:kcmPrimary="0342">
      <wne:acd wne:acdName="acd16"/>
    </wne:keymap>
    <wne:keymap wne:kcmPrimary="0350">
      <wne:acd wne:acdName="acd17"/>
    </wne:keymap>
    <wne:keymap wne:kcmPrimary="0431">
      <wne:acd wne:acdName="acd18"/>
    </wne:keymap>
    <wne:keymap wne:kcmPrimary="0432">
      <wne:acd wne:acdName="acd19"/>
    </wne:keymap>
    <wne:keymap wne:kcmPrimary="0433">
      <wne:acd wne:acdName="acd20"/>
    </wne:keymap>
    <wne:keymap wne:kcmPrimary="0434">
      <wne:acd wne:acdName="acd21"/>
    </wne:keymap>
    <wne:keymap wne:kcmPrimary="0435">
      <wne:acd wne:acdName="acd22"/>
    </wne:keymap>
    <wne:keymap wne:kcmPrimary="0436">
      <wne:acd wne:acdName="acd23"/>
    </wne:keymap>
    <wne:keymap wne:kcmPrimary="0443">
      <wne:acd wne:acdName="acd24"/>
    </wne:keymap>
    <wne:keymap wne:kcmPrimary="0449" wne:kcmSecondary="0031">
      <wne:acd wne:acdName="acd25"/>
    </wne:keymap>
    <wne:keymap wne:kcmPrimary="0449" wne:kcmSecondary="0032">
      <wne:acd wne:acdName="acd26"/>
    </wne:keymap>
    <wne:keymap wne:kcmPrimary="0454" wne:kcmSecondary="0031">
      <wne:acd wne:acdName="acd27"/>
    </wne:keymap>
    <wne:keymap wne:kcmPrimary="0454" wne:kcmSecondary="0032">
      <wne:acd wne:acdName="acd28"/>
    </wne:keymap>
    <wne:keymap wne:kcmPrimary="0454" wne:kcmSecondary="0033">
      <wne:acd wne:acdName="acd29"/>
    </wne:keymap>
    <wne:keymap wne:kcmPrimary="0454" wne:kcmSecondary="0034">
      <wne:acd wne:acdName="acd30"/>
    </wne:keymap>
    <wne:keymap wne:kcmPrimary="0531">
      <wne:acd wne:acdName="acd31"/>
    </wne:keymap>
    <wne:keymap wne:kcmPrimary="0532">
      <wne:acd wne:acdName="acd32"/>
    </wne:keymap>
    <wne:keymap wne:kcmPrimary="0533">
      <wne:acd wne:acdName="acd33"/>
    </wne:keymap>
    <wne:keymap wne:kcmPrimary="0534">
      <wne:acd wne:acdName="acd34"/>
    </wne:keymap>
    <wne:keymap wne:kcmPrimary="0535">
      <wne:acd wne:acdName="acd35"/>
    </wne:keymap>
    <wne:keymap wne:kcmPrimary="0536">
      <wne:acd wne:acdName="acd36"/>
    </wne:keymap>
    <wne:keymap wne:kcmPrimary="0537">
      <wne:acd wne:acdName="acd37"/>
    </wne:keymap>
    <wne:keymap wne:kcmPrimary="0538">
      <wne:acd wne:acdName="acd38"/>
    </wne:keymap>
    <wne:keymap wne:kcmPrimary="0539">
      <wne:acd wne:acdName="acd39"/>
    </wne:keymap>
    <wne:keymap wne:kcmPrimary="0631">
      <wne:acd wne:acdName="acd40"/>
    </wne:keymap>
    <wne:keymap wne:kcmPrimary="0632">
      <wne:acd wne:acdName="acd41"/>
    </wne:keymap>
    <wne:keymap wne:kcmPrimary="0633">
      <wne:acd wne:acdName="acd42"/>
    </wne:keymap>
    <wne:keymap wne:kcmPrimary="0641">
      <wne:acd wne:acdName="acd43"/>
    </wne:keymap>
    <wne:keymap wne:kcmPrimary="0649">
      <wne:acd wne:acdName="acd44"/>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Entry wne:acdName="acd20"/>
      <wne:acdEntry wne:acdName="acd21"/>
      <wne:acdEntry wne:acdName="acd22"/>
      <wne:acdEntry wne:acdName="acd23"/>
      <wne:acdEntry wne:acdName="acd24"/>
      <wne:acdEntry wne:acdName="acd25"/>
      <wne:acdEntry wne:acdName="acd26"/>
      <wne:acdEntry wne:acdName="acd27"/>
      <wne:acdEntry wne:acdName="acd28"/>
      <wne:acdEntry wne:acdName="acd29"/>
      <wne:acdEntry wne:acdName="acd30"/>
      <wne:acdEntry wne:acdName="acd31"/>
      <wne:acdEntry wne:acdName="acd32"/>
      <wne:acdEntry wne:acdName="acd33"/>
      <wne:acdEntry wne:acdName="acd34"/>
      <wne:acdEntry wne:acdName="acd35"/>
      <wne:acdEntry wne:acdName="acd36"/>
      <wne:acdEntry wne:acdName="acd37"/>
      <wne:acdEntry wne:acdName="acd38"/>
      <wne:acdEntry wne:acdName="acd39"/>
      <wne:acdEntry wne:acdName="acd40"/>
      <wne:acdEntry wne:acdName="acd41"/>
      <wne:acdEntry wne:acdName="acd42"/>
      <wne:acdEntry wne:acdName="acd43"/>
      <wne:acdEntry wne:acdName="acd44"/>
    </wne:acdManifest>
  </wne:toolbars>
  <wne:acds>
    <wne:acd wne:argValue="AQAAADAA" wne:acdName="acd0" wne:fciIndexBasedOn="0065"/>
    <wne:acd wne:argValue="AQAAADYA" wne:acdName="acd1" wne:fciIndexBasedOn="0065"/>
    <wne:acd wne:argValue="AQAAADcA" wne:acdName="acd2" wne:fciIndexBasedOn="0065"/>
    <wne:acd wne:argValue="AgBEAFMAXwBCAHUAbABsAGUAdABfADEAXwBJAG4AZABlAG4AdAA=" wne:acdName="acd3" wne:fciIndexBasedOn="0065"/>
    <wne:acd wne:argValue="AgBEAFMAXwBCAHUAbABsAGUAdABfADIAXwBJAG4AZABlAG4AdAA=" wne:acdName="acd4" wne:fciIndexBasedOn="0065"/>
    <wne:acd wne:argValue="AgBEAFMAXwBCAHUAbABsAGUAdABfADMAXwBJAG4AZABlAG4AdAA=" wne:acdName="acd5" wne:fciIndexBasedOn="0065"/>
    <wne:acd wne:argValue="AgBEAFMAXwBIAGUAYQBkAGkAbgBnAF8AVQBuAG4AdQBtAGIAZQByAGUAZABfADEA" wne:acdName="acd6" wne:fciIndexBasedOn="0065"/>
    <wne:acd wne:argValue="AgBEAFMAXwBIAGUAYQBkAGkAbgBnAF8AVQBuAG4AdQBtAGIAZQByAGUAZABfADIA" wne:acdName="acd7" wne:fciIndexBasedOn="0065"/>
    <wne:acd wne:argValue="AgBEAFMAXwBIAGUAYQBkAGkAbgBnAF8AVQBuAG4AdQBtAGIAZQByAGUAZABfADMA" wne:acdName="acd8" wne:fciIndexBasedOn="0065"/>
    <wne:acd wne:argValue="AgBEAFMAXwBIAGUAYQBkAGkAbgBnAF8AVQBuAG4AdQBtAGIAZQByAGUAZABfADQA" wne:acdName="acd9" wne:fciIndexBasedOn="0065"/>
    <wne:acd wne:argValue="AgBEAFMAXwBIAGUAYQBkAGkAbgBnAF8AVQBuAG4AdQBtAGIAZQByAGUAZABfADUA" wne:acdName="acd10" wne:fciIndexBasedOn="0065"/>
    <wne:acd wne:argValue="AgBEAFMAXwBIAGUAYQBkAGkAbgBnAF8AVQBuAG4AdQBtAGIAZQByAGUAZABfADYA" wne:acdName="acd11" wne:fciIndexBasedOn="0065"/>
    <wne:acd wne:argValue="AgBEAFMAXwBIAGUAYQBkAGkAbgBnAF8AVQBuAG4AdQBtAGIAZQByAGUAZABfADcA" wne:acdName="acd12" wne:fciIndexBasedOn="0065"/>
    <wne:acd wne:argValue="AgBEAFMAXwBIAGUAYQBkAGkAbgBnAF8AVQBuAG4AdQBtAGIAZQByAGUAZABfADgA" wne:acdName="acd13" wne:fciIndexBasedOn="0065"/>
    <wne:acd wne:argValue="AgBEAFMAXwBIAGUAYQBkAGkAbgBnAF8AVQBuAG4AdQBtAGIAZQByAGUAZABfADkA" wne:acdName="acd14" wne:fciIndexBasedOn="0065"/>
    <wne:acd wne:argValue="AgBEAFMAXwBTAGMAaABlAGQAdQBsAGUAcwBMAGkAcwB0AA==" wne:acdName="acd15" wne:fciIndexBasedOn="0065"/>
    <wne:acd wne:argValue="AgBEAFMAXwBBAHQAdABhAGMAaABtAGUAbgB0AF8AMQA=" wne:acdName="acd16" wne:fciIndexBasedOn="0065"/>
    <wne:acd wne:argValue="AgBEAFMAXwBQAHIAbwBkAHUAYwB0AGkAbwBuAHMATABpAHMAdAA=" wne:acdName="acd17" wne:fciIndexBasedOn="0065"/>
    <wne:acd wne:argValue="AgBEAFMAXwBOAHUAbQBiAGUAcgBlAGQATABpAHMAdABfADEA" wne:acdName="acd18" wne:fciIndexBasedOn="0065"/>
    <wne:acd wne:argValue="AgBEAFMAXwBOAHUAbQBiAGUAcgBlAGQATABpAHMAdABfAEEA" wne:acdName="acd19" wne:fciIndexBasedOn="0065"/>
    <wne:acd wne:argValue="AgBEAFMAXwBOAHUAbQBiAGUAcgBlAGQATABpAHMAdABfAEkA" wne:acdName="acd20" wne:fciIndexBasedOn="0065"/>
    <wne:acd wne:argValue="AgBEAFMAXwBOAHUAbQBiAGUAcgBlAGQATABpAHMAdABfADEAXwBJAG4AZABlAG4AdAA=" wne:acdName="acd21" wne:fciIndexBasedOn="0065"/>
    <wne:acd wne:argValue="AgBEAFMAXwBOAHUAbQBiAGUAcgBlAGQATABpAHMAdABfAEEAXwBJAG4AZABlAG4AdAA=" wne:acdName="acd22" wne:fciIndexBasedOn="0065"/>
    <wne:acd wne:argValue="AgBEAFMAXwBOAHUAbQBiAGUAcgBlAGQATABpAHMAdABfAEkAXwBJAG4AZABlAG4AdAA=" wne:acdName="acd23" wne:fciIndexBasedOn="0065"/>
    <wne:acd wne:argValue="AQAAALQA" wne:acdName="acd24" wne:fciIndexBasedOn="0065"/>
    <wne:acd wne:argValue="AgBEAFMAXwBCAG8AZAB5AFQAZQB4AHQAXwBJAG4AZABlAG4AdABfADEA" wne:acdName="acd25" wne:fciIndexBasedOn="0065"/>
    <wne:acd wne:argValue="AgBEAFMAXwBCAG8AZAB5AFQAZQB4AHQAXwBJAG4AZABlAG4AdABfADIA" wne:acdName="acd26" wne:fciIndexBasedOn="0065"/>
    <wne:acd wne:argValue="AgBEAFMAXwBCAG8AZAB5AFQAZQB4AHQAXwBOAHUAbQBiAGUAcgBlAGQAXwAxAA==" wne:acdName="acd27" wne:fciIndexBasedOn="0065"/>
    <wne:acd wne:argValue="AgBEAFMAXwBCAG8AZAB5AFQAZQB4AHQAXwBOAHUAbQBiAGUAcgBlAGQAXwAyAA==" wne:acdName="acd28" wne:fciIndexBasedOn="0065"/>
    <wne:acd wne:argValue="AgBEAFMAXwBCAG8AZAB5AFQAZQB4AHQAXwBOAHUAbQBiAGUAcgBlAGQAXwAzAA==" wne:acdName="acd29" wne:fciIndexBasedOn="0065"/>
    <wne:acd wne:argValue="AgBEAFMAXwBCAG8AZAB5AFQAZQB4AHQAXwBOAHUAbQBiAGUAcgBlAGQAXwA0AA==" wne:acdName="acd30" wne:fciIndexBasedOn="0065"/>
    <wne:acd wne:argValue="AgBEAFMAXwBIAGUAYQBkAGkAbgBnAF8ATgBvAFQAbwBjAF8AMQA=" wne:acdName="acd31" wne:fciIndexBasedOn="0065"/>
    <wne:acd wne:argValue="AgBEAFMAXwBIAGUAYQBkAGkAbgBnAF8ATgBvAFQAbwBjAF8AMgA=" wne:acdName="acd32" wne:fciIndexBasedOn="0065"/>
    <wne:acd wne:argValue="AgBEAFMAXwBIAGUAYQBkAGkAbgBnAF8ATgBvAFQAbwBjAF8AMwA=" wne:acdName="acd33" wne:fciIndexBasedOn="0065"/>
    <wne:acd wne:argValue="AgBEAFMAXwBIAGUAYQBkAGkAbgBnAF8ATgBvAFQAbwBjAF8ANAA=" wne:acdName="acd34" wne:fciIndexBasedOn="0065"/>
    <wne:acd wne:argValue="AgBEAFMAXwBIAGUAYQBkAGkAbgBnAF8ATgBvAFQAbwBjAF8ANQA=" wne:acdName="acd35" wne:fciIndexBasedOn="0065"/>
    <wne:acd wne:argValue="AgBEAFMAXwBIAGUAYQBkAGkAbgBnAF8ATgBvAFQAbwBjAF8ANgA=" wne:acdName="acd36" wne:fciIndexBasedOn="0065"/>
    <wne:acd wne:argValue="AgBEAFMAXwBIAGUAYQBkAGkAbgBnAF8ATgBvAFQAbwBjAF8ANwA=" wne:acdName="acd37" wne:fciIndexBasedOn="0065"/>
    <wne:acd wne:argValue="AgBEAFMAXwBIAGUAYQBkAGkAbgBnAF8ATgBvAFQAbwBjAF8AOAA=" wne:acdName="acd38" wne:fciIndexBasedOn="0065"/>
    <wne:acd wne:argValue="AgBEAFMAXwBIAGUAYQBkAGkAbgBnAF8ATgBvAFQAbwBjAF8AOQA=" wne:acdName="acd39" wne:fciIndexBasedOn="0065"/>
    <wne:acd wne:argValue="AQAAAAEA" wne:acdName="acd40" wne:fciIndexBasedOn="0065"/>
    <wne:acd wne:argValue="AQAAAAIA" wne:acdName="acd41" wne:fciIndexBasedOn="0065"/>
    <wne:acd wne:argValue="AQAAAAMA" wne:acdName="acd42" wne:fciIndexBasedOn="0065"/>
    <wne:acd wne:argValue="AgBEAFMAXwBIAGUAYQBkAGkAbgBnAF8AQQA=" wne:acdName="acd43" wne:fciIndexBasedOn="0065"/>
    <wne:acd wne:argValue="AgBEAFMAXwBIAGUAYQBkAGkAbgBnAF8ASQA=" wne:acdName="acd44"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6D6F50" w14:textId="77777777" w:rsidR="000E240C" w:rsidRDefault="000E240C">
      <w:pPr>
        <w:spacing w:line="240" w:lineRule="auto"/>
      </w:pPr>
      <w:r>
        <w:separator/>
      </w:r>
    </w:p>
  </w:endnote>
  <w:endnote w:type="continuationSeparator" w:id="0">
    <w:p w14:paraId="1D48C692" w14:textId="77777777" w:rsidR="000E240C" w:rsidRDefault="000E240C">
      <w:pPr>
        <w:spacing w:line="240" w:lineRule="auto"/>
      </w:pPr>
      <w:r>
        <w:continuationSeparator/>
      </w:r>
    </w:p>
  </w:endnote>
  <w:endnote w:type="continuationNotice" w:id="1">
    <w:p w14:paraId="0A83F8EE" w14:textId="77777777" w:rsidR="000E240C" w:rsidRDefault="000E24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
      <w:tblW w:w="9497" w:type="dxa"/>
      <w:tblInd w:w="-624" w:type="dxa"/>
      <w:tblLayout w:type="fixed"/>
      <w:tblLook w:val="04A0" w:firstRow="1" w:lastRow="0" w:firstColumn="1" w:lastColumn="0" w:noHBand="0" w:noVBand="1"/>
      <w:tblCaption w:val="Footer_FirstPage"/>
    </w:tblPr>
    <w:tblGrid>
      <w:gridCol w:w="1590"/>
      <w:gridCol w:w="170"/>
      <w:gridCol w:w="2266"/>
      <w:gridCol w:w="5471"/>
    </w:tblGrid>
    <w:tr w:rsidR="00D164ED" w14:paraId="203D905B" w14:textId="77777777">
      <w:trPr>
        <w:trHeight w:val="23"/>
      </w:trPr>
      <w:tc>
        <w:tcPr>
          <w:tcW w:w="1590" w:type="dxa"/>
        </w:tcPr>
        <w:p w14:paraId="5BAE3589" w14:textId="77777777" w:rsidR="00D164ED" w:rsidRDefault="00D164ED">
          <w:pPr>
            <w:pStyle w:val="DSVariableHeadings"/>
          </w:pPr>
        </w:p>
      </w:tc>
      <w:tc>
        <w:tcPr>
          <w:tcW w:w="170" w:type="dxa"/>
        </w:tcPr>
        <w:p w14:paraId="4548B51E" w14:textId="77777777" w:rsidR="00D164ED" w:rsidRDefault="00D164ED">
          <w:pPr>
            <w:pStyle w:val="Geenafstand"/>
          </w:pPr>
        </w:p>
      </w:tc>
      <w:tc>
        <w:tcPr>
          <w:tcW w:w="7737" w:type="dxa"/>
          <w:gridSpan w:val="2"/>
        </w:tcPr>
        <w:p w14:paraId="11590C67" w14:textId="77777777" w:rsidR="00D164ED" w:rsidRDefault="00D164ED">
          <w:pPr>
            <w:pStyle w:val="DSDocumentData"/>
          </w:pPr>
        </w:p>
      </w:tc>
    </w:tr>
    <w:tr w:rsidR="00D164ED" w14:paraId="05C053FF" w14:textId="77777777">
      <w:trPr>
        <w:trHeight w:val="23"/>
      </w:trPr>
      <w:tc>
        <w:tcPr>
          <w:tcW w:w="1590" w:type="dxa"/>
        </w:tcPr>
        <w:p w14:paraId="74D7AABA" w14:textId="77777777" w:rsidR="00D164ED" w:rsidRDefault="00D164ED">
          <w:pPr>
            <w:pStyle w:val="DSVariableHeadings"/>
          </w:pPr>
        </w:p>
      </w:tc>
      <w:tc>
        <w:tcPr>
          <w:tcW w:w="170" w:type="dxa"/>
        </w:tcPr>
        <w:p w14:paraId="10BDA034" w14:textId="77777777" w:rsidR="00D164ED" w:rsidRDefault="00D164ED">
          <w:pPr>
            <w:pStyle w:val="Geenafstand"/>
          </w:pPr>
        </w:p>
      </w:tc>
      <w:tc>
        <w:tcPr>
          <w:tcW w:w="2266" w:type="dxa"/>
        </w:tcPr>
        <w:p w14:paraId="55B79D77" w14:textId="77777777" w:rsidR="00D164ED" w:rsidRDefault="00D164ED">
          <w:pPr>
            <w:pStyle w:val="DSDocumentData"/>
          </w:pPr>
        </w:p>
      </w:tc>
      <w:tc>
        <w:tcPr>
          <w:tcW w:w="5471" w:type="dxa"/>
        </w:tcPr>
        <w:p w14:paraId="0020CF60" w14:textId="77777777" w:rsidR="00D164ED" w:rsidRDefault="00D164ED">
          <w:pPr>
            <w:pStyle w:val="DSDocumentData"/>
          </w:pPr>
        </w:p>
      </w:tc>
    </w:tr>
  </w:tbl>
  <w:p w14:paraId="3E630101" w14:textId="77777777" w:rsidR="00D164ED" w:rsidRDefault="003434F7">
    <w:pPr>
      <w:pStyle w:val="Geenafstand"/>
    </w:pPr>
    <w:r>
      <w:rPr>
        <w:noProof/>
      </w:rPr>
      <mc:AlternateContent>
        <mc:Choice Requires="wps">
          <w:drawing>
            <wp:anchor distT="0" distB="0" distL="114300" distR="114300" simplePos="0" relativeHeight="251658244" behindDoc="1" locked="0" layoutInCell="1" allowOverlap="1" wp14:anchorId="209EE5B2" wp14:editId="0ADE8FDF">
              <wp:simplePos x="0" y="0"/>
              <wp:positionH relativeFrom="page">
                <wp:align>left</wp:align>
              </wp:positionH>
              <wp:positionV relativeFrom="page">
                <wp:align>bottom</wp:align>
              </wp:positionV>
              <wp:extent cx="15120000" cy="864000"/>
              <wp:effectExtent l="0" t="0" r="5715" b="12700"/>
              <wp:wrapNone/>
              <wp:docPr id="27" name="Tekstvak 14"/>
              <wp:cNvGraphicFramePr/>
              <a:graphic xmlns:a="http://schemas.openxmlformats.org/drawingml/2006/main">
                <a:graphicData uri="http://schemas.microsoft.com/office/word/2010/wordprocessingShape">
                  <wps:wsp>
                    <wps:cNvSpPr txBox="1"/>
                    <wps:spPr>
                      <a:xfrm>
                        <a:off x="0" y="0"/>
                        <a:ext cx="15120000" cy="864000"/>
                      </a:xfrm>
                      <a:prstGeom prst="rect">
                        <a:avLst/>
                      </a:prstGeom>
                      <a:noFill/>
                      <a:ln w="6350">
                        <a:noFill/>
                      </a:ln>
                    </wps:spPr>
                    <wps:txbx>
                      <w:txbxContent>
                        <w:tbl>
                          <w:tblPr>
                            <w:tblStyle w:val="DSTableClear"/>
                            <w:tblW w:w="0" w:type="auto"/>
                            <w:tblLook w:val="04A0" w:firstRow="1" w:lastRow="0" w:firstColumn="1" w:lastColumn="0" w:noHBand="0" w:noVBand="1"/>
                          </w:tblPr>
                          <w:tblGrid>
                            <w:gridCol w:w="11910"/>
                          </w:tblGrid>
                          <w:tr w:rsidR="00D164ED" w14:paraId="012337EB" w14:textId="77777777">
                            <w:tc>
                              <w:tcPr>
                                <w:tcW w:w="11910" w:type="dxa"/>
                                <w:vAlign w:val="bottom"/>
                              </w:tcPr>
                              <w:p w14:paraId="494542DF" w14:textId="77777777" w:rsidR="00D164ED" w:rsidRDefault="00D164ED"/>
                            </w:tc>
                          </w:tr>
                        </w:tbl>
                        <w:p w14:paraId="3F24F0DD" w14:textId="77777777" w:rsidR="00D164ED" w:rsidRDefault="00D164E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9EE5B2" id="_x0000_t202" coordsize="21600,21600" o:spt="202" path="m,l,21600r21600,l21600,xe">
              <v:stroke joinstyle="miter"/>
              <v:path gradientshapeok="t" o:connecttype="rect"/>
            </v:shapetype>
            <v:shape id="Tekstvak 14" o:spid="_x0000_s1030" type="#_x0000_t202" style="position:absolute;margin-left:0;margin-top:0;width:1190.55pt;height:68.05pt;z-index:-25165823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" filled="f" stroked="f" strokeweight=".5pt">
              <v:textbox inset="0,0,0,0">
                <w:txbxContent>
                  <w:tbl>
                    <w:tblPr>
                      <w:tblStyle w:val="DSTableClear"/>
                      <w:tblW w:w="0" w:type="auto"/>
                      <w:tblLook w:val="04A0" w:firstRow="1" w:lastRow="0" w:firstColumn="1" w:lastColumn="0" w:noHBand="0" w:noVBand="1"/>
                    </w:tblPr>
                    <w:tblGrid>
                      <w:gridCol w:w="11910"/>
                    </w:tblGrid>
                    <w:tr w:rsidR="00D164ED" w14:paraId="012337EB" w14:textId="77777777">
                      <w:tc>
                        <w:tcPr>
                          <w:tcW w:w="11910" w:type="dxa"/>
                          <w:vAlign w:val="bottom"/>
                        </w:tcPr>
                        <w:p w14:paraId="494542DF" w14:textId="77777777" w:rsidR="00D164ED" w:rsidRDefault="00D164ED"/>
                      </w:tc>
                    </w:tr>
                  </w:tbl>
                  <w:p w14:paraId="3F24F0DD" w14:textId="77777777" w:rsidR="00D164ED" w:rsidRDefault="00D164ED"/>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
      <w:tblW w:w="9492" w:type="dxa"/>
      <w:tblInd w:w="-624" w:type="dxa"/>
      <w:tblLayout w:type="fixed"/>
      <w:tblLook w:val="04A0" w:firstRow="1" w:lastRow="0" w:firstColumn="1" w:lastColumn="0" w:noHBand="0" w:noVBand="1"/>
      <w:tblCaption w:val="Footer_ReportCover"/>
    </w:tblPr>
    <w:tblGrid>
      <w:gridCol w:w="1587"/>
      <w:gridCol w:w="178"/>
      <w:gridCol w:w="2264"/>
      <w:gridCol w:w="5463"/>
    </w:tblGrid>
    <w:tr w:rsidR="00BF0F54" w14:paraId="449E84B7" w14:textId="77777777">
      <w:trPr>
        <w:trHeight w:val="23"/>
      </w:trPr>
      <w:tc>
        <w:tcPr>
          <w:tcW w:w="1323" w:type="dxa"/>
          <w:tcMar>
            <w:top w:w="57" w:type="dxa"/>
          </w:tcMar>
        </w:tcPr>
        <w:p w14:paraId="028290D2" w14:textId="77777777" w:rsidR="00BF0F54" w:rsidRDefault="00BF0F54">
          <w:pPr>
            <w:pStyle w:val="DSVariableHeadings"/>
          </w:pPr>
          <w:bookmarkStart w:id="4" w:name="bmDate_3" w:colFirst="2" w:colLast="2"/>
          <w:bookmarkStart w:id="5" w:name="lblDate_6" w:colFirst="0" w:colLast="0"/>
          <w:r>
            <w:t>datum</w:t>
          </w:r>
        </w:p>
      </w:tc>
      <w:tc>
        <w:tcPr>
          <w:tcW w:w="148" w:type="dxa"/>
          <w:tcMar>
            <w:top w:w="57" w:type="dxa"/>
          </w:tcMar>
        </w:tcPr>
        <w:p w14:paraId="65FA8C3F" w14:textId="77777777" w:rsidR="00BF0F54" w:rsidRDefault="00BF0F54">
          <w:pPr>
            <w:pStyle w:val="Geenafstand"/>
          </w:pPr>
        </w:p>
      </w:tc>
      <w:tc>
        <w:tcPr>
          <w:tcW w:w="6443" w:type="dxa"/>
          <w:gridSpan w:val="2"/>
          <w:tcMar>
            <w:top w:w="57" w:type="dxa"/>
          </w:tcMar>
        </w:tcPr>
        <w:p w14:paraId="57E3436D" w14:textId="77777777" w:rsidR="00BF0F54" w:rsidRDefault="00BF0F54">
          <w:pPr>
            <w:pStyle w:val="DSDocumentData"/>
          </w:pPr>
          <w:r>
            <w:t>4 mei 2022</w:t>
          </w:r>
        </w:p>
      </w:tc>
    </w:tr>
    <w:tr w:rsidR="00BF0F54" w14:paraId="1DC8A7D9" w14:textId="77777777">
      <w:trPr>
        <w:trHeight w:val="23"/>
      </w:trPr>
      <w:tc>
        <w:tcPr>
          <w:tcW w:w="1323" w:type="dxa"/>
        </w:tcPr>
        <w:p w14:paraId="10562B56" w14:textId="77777777" w:rsidR="00BF0F54" w:rsidRDefault="00BF0F54">
          <w:pPr>
            <w:pStyle w:val="DSVariableHeadings"/>
          </w:pPr>
          <w:bookmarkStart w:id="6" w:name="bmCaseNumber_MatterCode_2" w:colFirst="2" w:colLast="2"/>
          <w:bookmarkStart w:id="7" w:name="lblProjectNumber_2" w:colFirst="0" w:colLast="0"/>
          <w:bookmarkEnd w:id="4"/>
          <w:bookmarkEnd w:id="5"/>
          <w:r>
            <w:t>projectnummer</w:t>
          </w:r>
        </w:p>
      </w:tc>
      <w:tc>
        <w:tcPr>
          <w:tcW w:w="148" w:type="dxa"/>
        </w:tcPr>
        <w:p w14:paraId="54C94753" w14:textId="77777777" w:rsidR="00BF0F54" w:rsidRDefault="00BF0F54">
          <w:pPr>
            <w:pStyle w:val="Geenafstand"/>
          </w:pPr>
        </w:p>
      </w:tc>
      <w:tc>
        <w:tcPr>
          <w:tcW w:w="1888" w:type="dxa"/>
        </w:tcPr>
        <w:p w14:paraId="48C22720" w14:textId="77777777" w:rsidR="00BF0F54" w:rsidRDefault="00BF0F54">
          <w:pPr>
            <w:pStyle w:val="DSDocumentData"/>
          </w:pPr>
          <w:r>
            <w:t>214352</w:t>
          </w:r>
        </w:p>
      </w:tc>
      <w:tc>
        <w:tcPr>
          <w:tcW w:w="4555" w:type="dxa"/>
        </w:tcPr>
        <w:p w14:paraId="5B63C6A6" w14:textId="77777777" w:rsidR="00BF0F54" w:rsidRDefault="00BF0F54">
          <w:pPr>
            <w:pStyle w:val="DSDocumentData"/>
          </w:pPr>
        </w:p>
      </w:tc>
    </w:tr>
  </w:tbl>
  <w:bookmarkEnd w:id="6"/>
  <w:bookmarkEnd w:id="7"/>
  <w:p w14:paraId="40ECA292" w14:textId="77777777" w:rsidR="00D164ED" w:rsidRDefault="003434F7">
    <w:pPr>
      <w:pStyle w:val="Geenafstand"/>
    </w:pPr>
    <w:r>
      <w:rPr>
        <w:noProof/>
      </w:rPr>
      <mc:AlternateContent>
        <mc:Choice Requires="wps">
          <w:drawing>
            <wp:anchor distT="0" distB="0" distL="114300" distR="114300" simplePos="0" relativeHeight="251658243" behindDoc="0" locked="0" layoutInCell="1" allowOverlap="1" wp14:anchorId="5BAC51EC" wp14:editId="7CCFB222">
              <wp:simplePos x="0" y="0"/>
              <wp:positionH relativeFrom="page">
                <wp:posOffset>7560945</wp:posOffset>
              </wp:positionH>
              <wp:positionV relativeFrom="page">
                <wp:align>bottom</wp:align>
              </wp:positionV>
              <wp:extent cx="7560000" cy="720000"/>
              <wp:effectExtent l="0" t="0" r="3175" b="4445"/>
              <wp:wrapNone/>
              <wp:docPr id="17" name="Tekstvak 16"/>
              <wp:cNvGraphicFramePr/>
              <a:graphic xmlns:a="http://schemas.openxmlformats.org/drawingml/2006/main">
                <a:graphicData uri="http://schemas.microsoft.com/office/word/2010/wordprocessingShape">
                  <wps:wsp>
                    <wps:cNvSpPr txBox="1"/>
                    <wps:spPr>
                      <a:xfrm>
                        <a:off x="0" y="0"/>
                        <a:ext cx="7560000" cy="720000"/>
                      </a:xfrm>
                      <a:prstGeom prst="rect">
                        <a:avLst/>
                      </a:prstGeom>
                      <a:solidFill>
                        <a:schemeClr val="accent4"/>
                      </a:solidFill>
                      <a:ln w="6350">
                        <a:noFill/>
                      </a:ln>
                    </wps:spPr>
                    <wps:txbx>
                      <w:txbxContent>
                        <w:p w14:paraId="72CEDEAE" w14:textId="77777777" w:rsidR="00D164ED" w:rsidRDefault="00D164E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AC51EC" id="_x0000_t202" coordsize="21600,21600" o:spt="202" path="m,l,21600r21600,l21600,xe">
              <v:stroke joinstyle="miter"/>
              <v:path gradientshapeok="t" o:connecttype="rect"/>
            </v:shapetype>
            <v:shape id="Tekstvak 16" o:spid="_x0000_s1032" type="#_x0000_t202" style="position:absolute;margin-left:595.35pt;margin-top:0;width:595.3pt;height:56.7pt;z-index:251658243;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" fillcolor="#8d9fab [3207]" stroked="f" strokeweight=".5pt">
              <v:textbox inset="0,0,0,0">
                <w:txbxContent>
                  <w:p w14:paraId="72CEDEAE" w14:textId="77777777" w:rsidR="00D164ED" w:rsidRDefault="00D164ED"/>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
      <w:tblW w:w="9497" w:type="dxa"/>
      <w:tblInd w:w="-624" w:type="dxa"/>
      <w:tblLayout w:type="fixed"/>
      <w:tblLook w:val="04A0" w:firstRow="1" w:lastRow="0" w:firstColumn="1" w:lastColumn="0" w:noHBand="0" w:noVBand="1"/>
      <w:tblCaption w:val="Footer_Attachments"/>
    </w:tblPr>
    <w:tblGrid>
      <w:gridCol w:w="1587"/>
      <w:gridCol w:w="174"/>
      <w:gridCol w:w="2265"/>
      <w:gridCol w:w="5471"/>
    </w:tblGrid>
    <w:tr w:rsidR="00BF0F54" w14:paraId="6DDB32C4" w14:textId="77777777">
      <w:trPr>
        <w:trHeight w:val="23"/>
      </w:trPr>
      <w:tc>
        <w:tcPr>
          <w:tcW w:w="1587" w:type="dxa"/>
        </w:tcPr>
        <w:p w14:paraId="350D86A1" w14:textId="77777777" w:rsidR="00BF0F54" w:rsidRDefault="00BF0F54">
          <w:pPr>
            <w:pStyle w:val="DSVariableHeadings"/>
          </w:pPr>
          <w:bookmarkStart w:id="11" w:name="bmDate_4" w:colFirst="2" w:colLast="2"/>
          <w:bookmarkStart w:id="12" w:name="lblDate_4" w:colFirst="0" w:colLast="0"/>
          <w:r>
            <w:t>datum</w:t>
          </w:r>
        </w:p>
      </w:tc>
      <w:tc>
        <w:tcPr>
          <w:tcW w:w="174" w:type="dxa"/>
        </w:tcPr>
        <w:p w14:paraId="62F28E53" w14:textId="77777777" w:rsidR="00BF0F54" w:rsidRDefault="00BF0F54">
          <w:pPr>
            <w:pStyle w:val="Geenafstand"/>
          </w:pPr>
        </w:p>
      </w:tc>
      <w:tc>
        <w:tcPr>
          <w:tcW w:w="7736" w:type="dxa"/>
          <w:gridSpan w:val="2"/>
        </w:tcPr>
        <w:p w14:paraId="0E4AFD11" w14:textId="77777777" w:rsidR="00BF0F54" w:rsidRDefault="00BF0F54">
          <w:pPr>
            <w:pStyle w:val="DSDocumentData"/>
          </w:pPr>
          <w:r>
            <w:t>4 mei 2022</w:t>
          </w:r>
        </w:p>
      </w:tc>
    </w:tr>
    <w:tr w:rsidR="00BF0F54" w14:paraId="3CD6D42F" w14:textId="77777777">
      <w:trPr>
        <w:trHeight w:val="23"/>
      </w:trPr>
      <w:tc>
        <w:tcPr>
          <w:tcW w:w="1587" w:type="dxa"/>
        </w:tcPr>
        <w:p w14:paraId="0D376EE2" w14:textId="77777777" w:rsidR="00BF0F54" w:rsidRDefault="00BF0F54">
          <w:pPr>
            <w:pStyle w:val="DSVariableHeadings"/>
          </w:pPr>
          <w:bookmarkStart w:id="13" w:name="cbmReference_3" w:colFirst="2" w:colLast="2"/>
          <w:bookmarkStart w:id="14" w:name="lblReference_4" w:colFirst="0" w:colLast="0"/>
          <w:bookmarkEnd w:id="11"/>
          <w:bookmarkEnd w:id="12"/>
          <w:r>
            <w:t>referentie</w:t>
          </w:r>
        </w:p>
      </w:tc>
      <w:tc>
        <w:tcPr>
          <w:tcW w:w="174" w:type="dxa"/>
        </w:tcPr>
        <w:p w14:paraId="22A59A50" w14:textId="77777777" w:rsidR="00BF0F54" w:rsidRDefault="00BF0F54">
          <w:pPr>
            <w:pStyle w:val="Geenafstand"/>
          </w:pPr>
        </w:p>
      </w:tc>
      <w:tc>
        <w:tcPr>
          <w:tcW w:w="2265" w:type="dxa"/>
        </w:tcPr>
        <w:p w14:paraId="461DAA1B" w14:textId="77777777" w:rsidR="00BF0F54" w:rsidRDefault="00BF0F54">
          <w:pPr>
            <w:pStyle w:val="DSDocumentData"/>
          </w:pPr>
          <w:r>
            <w:t>214352_AdB_R_0001_v4.0</w:t>
          </w:r>
        </w:p>
      </w:tc>
      <w:tc>
        <w:tcPr>
          <w:tcW w:w="5471" w:type="dxa"/>
        </w:tcPr>
        <w:p w14:paraId="7B13ACBD" w14:textId="77777777" w:rsidR="00BF0F54" w:rsidRDefault="00BF0F54">
          <w:pPr>
            <w:pStyle w:val="DSDocumentData"/>
          </w:pPr>
        </w:p>
      </w:tc>
    </w:tr>
  </w:tbl>
  <w:bookmarkEnd w:id="13"/>
  <w:bookmarkEnd w:id="14"/>
  <w:p w14:paraId="004CAF8E" w14:textId="77777777" w:rsidR="0043774C" w:rsidRDefault="0043774C">
    <w:r>
      <w:rPr>
        <w:noProof/>
        <w:lang w:eastAsia="nl-NL"/>
      </w:rPr>
      <mc:AlternateContent>
        <mc:Choice Requires="wps">
          <w:drawing>
            <wp:anchor distT="0" distB="0" distL="114300" distR="114300" simplePos="0" relativeHeight="251658260" behindDoc="1" locked="1" layoutInCell="1" allowOverlap="1" wp14:anchorId="6CA18704" wp14:editId="0BC5A457">
              <wp:simplePos x="0" y="0"/>
              <wp:positionH relativeFrom="page">
                <wp:align>right</wp:align>
              </wp:positionH>
              <wp:positionV relativeFrom="page">
                <wp:align>bottom</wp:align>
              </wp:positionV>
              <wp:extent cx="259200" cy="1666800"/>
              <wp:effectExtent l="0" t="0" r="7620" b="10160"/>
              <wp:wrapNone/>
              <wp:docPr id="37" name="Tekstvak 25"/>
              <wp:cNvGraphicFramePr/>
              <a:graphic xmlns:a="http://schemas.openxmlformats.org/drawingml/2006/main">
                <a:graphicData uri="http://schemas.microsoft.com/office/word/2010/wordprocessingShape">
                  <wps:wsp>
                    <wps:cNvSpPr txBox="1"/>
                    <wps:spPr>
                      <a:xfrm>
                        <a:off x="0" y="0"/>
                        <a:ext cx="259200" cy="1666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DSTableClear"/>
                            <w:tblW w:w="5000" w:type="pct"/>
                            <w:tblInd w:w="57" w:type="dxa"/>
                            <w:tblLook w:val="04A0" w:firstRow="1" w:lastRow="0" w:firstColumn="1" w:lastColumn="0" w:noHBand="0" w:noVBand="1"/>
                          </w:tblPr>
                          <w:tblGrid>
                            <w:gridCol w:w="413"/>
                          </w:tblGrid>
                          <w:tr w:rsidR="0043774C" w14:paraId="407147C1" w14:textId="77777777">
                            <w:tc>
                              <w:tcPr>
                                <w:tcW w:w="0" w:type="auto"/>
                                <w:vAlign w:val="bottom"/>
                              </w:tcPr>
                              <w:p w14:paraId="0C58A9A8" w14:textId="77777777" w:rsidR="0043774C" w:rsidRDefault="0043774C">
                                <w:r>
                                  <w:rPr>
                                    <w:noProof/>
                                  </w:rPr>
                                  <w:drawing>
                                    <wp:inline distT="0" distB="0" distL="0" distR="0" wp14:anchorId="5BC88D39" wp14:editId="37DE98E7">
                                      <wp:extent cx="256032" cy="1786131"/>
                                      <wp:effectExtent l="0" t="0" r="0" b="0"/>
                                      <wp:docPr id="78" name="aveco_logo_footer_right"/>
                                      <wp:cNvGraphicFramePr/>
                                      <a:graphic xmlns:a="http://schemas.openxmlformats.org/drawingml/2006/main">
                                        <a:graphicData uri="http://schemas.openxmlformats.org/drawingml/2006/picture">
                                          <pic:pic xmlns:pic="http://schemas.openxmlformats.org/drawingml/2006/picture">
                                            <pic:nvPicPr>
                                              <pic:cNvPr id="0" name="aveco_logo_footer_right"/>
                                              <pic:cNvPicPr/>
                                            </pic:nvPicPr>
                                            <pic:blipFill>
                                              <a:blip r:embed="rId1"/>
                                              <a:stretch>
                                                <a:fillRect/>
                                              </a:stretch>
                                            </pic:blipFill>
                                            <pic:spPr>
                                              <a:xfrm>
                                                <a:off x="0" y="0"/>
                                                <a:ext cx="256032" cy="1786131"/>
                                              </a:xfrm>
                                              <a:prstGeom prst="rect">
                                                <a:avLst/>
                                              </a:prstGeom>
                                            </pic:spPr>
                                          </pic:pic>
                                        </a:graphicData>
                                      </a:graphic>
                                    </wp:inline>
                                  </w:drawing>
                                </w:r>
                              </w:p>
                            </w:tc>
                          </w:tr>
                        </w:tbl>
                        <w:p w14:paraId="54DA9A05" w14:textId="77777777" w:rsidR="0043774C" w:rsidRDefault="0043774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CA18704" id="_x0000_t202" coordsize="21600,21600" o:spt="202" path="m,l,21600r21600,l21600,xe">
              <v:stroke joinstyle="miter"/>
              <v:path gradientshapeok="t" o:connecttype="rect"/>
            </v:shapetype>
            <v:shape id="Tekstvak 25" o:spid="_x0000_s1033" type="#_x0000_t202" style="position:absolute;margin-left:-30.8pt;margin-top:0;width:20.4pt;height:131.25pt;z-index:-251658220;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" filled="f" stroked="f" strokeweight=".5pt">
              <v:textbox inset="0,0,0,0">
                <w:txbxContent>
                  <w:tbl>
                    <w:tblPr>
                      <w:tblStyle w:val="DSTableClear"/>
                      <w:tblW w:w="5000" w:type="pct"/>
                      <w:tblInd w:w="57" w:type="dxa"/>
                      <w:tblLook w:val="04A0" w:firstRow="1" w:lastRow="0" w:firstColumn="1" w:lastColumn="0" w:noHBand="0" w:noVBand="1"/>
                    </w:tblPr>
                    <w:tblGrid>
                      <w:gridCol w:w="413"/>
                    </w:tblGrid>
                    <w:tr w:rsidR="0043774C" w14:paraId="407147C1" w14:textId="77777777">
                      <w:tc>
                        <w:tcPr>
                          <w:tcW w:w="0" w:type="auto"/>
                          <w:vAlign w:val="bottom"/>
                        </w:tcPr>
                        <w:p w14:paraId="0C58A9A8" w14:textId="77777777" w:rsidR="0043774C" w:rsidRDefault="0043774C">
                          <w:r>
                            <w:rPr>
                              <w:noProof/>
                            </w:rPr>
                            <w:drawing>
                              <wp:inline distT="0" distB="0" distL="0" distR="0" wp14:anchorId="5BC88D39" wp14:editId="37DE98E7">
                                <wp:extent cx="256032" cy="1786131"/>
                                <wp:effectExtent l="0" t="0" r="0" b="0"/>
                                <wp:docPr id="78" name="aveco_logo_footer_right"/>
                                <wp:cNvGraphicFramePr/>
                                <a:graphic xmlns:a="http://schemas.openxmlformats.org/drawingml/2006/main">
                                  <a:graphicData uri="http://schemas.openxmlformats.org/drawingml/2006/picture">
                                    <pic:pic xmlns:pic="http://schemas.openxmlformats.org/drawingml/2006/picture">
                                      <pic:nvPicPr>
                                        <pic:cNvPr id="0" name="aveco_logo_footer_right"/>
                                        <pic:cNvPicPr/>
                                      </pic:nvPicPr>
                                      <pic:blipFill>
                                        <a:blip r:embed="rId1"/>
                                        <a:stretch>
                                          <a:fillRect/>
                                        </a:stretch>
                                      </pic:blipFill>
                                      <pic:spPr>
                                        <a:xfrm>
                                          <a:off x="0" y="0"/>
                                          <a:ext cx="256032" cy="1786131"/>
                                        </a:xfrm>
                                        <a:prstGeom prst="rect">
                                          <a:avLst/>
                                        </a:prstGeom>
                                      </pic:spPr>
                                    </pic:pic>
                                  </a:graphicData>
                                </a:graphic>
                              </wp:inline>
                            </w:drawing>
                          </w:r>
                        </w:p>
                      </w:tc>
                    </w:tr>
                  </w:tbl>
                  <w:p w14:paraId="54DA9A05" w14:textId="77777777" w:rsidR="0043774C" w:rsidRDefault="0043774C"/>
                </w:txbxContent>
              </v:textbox>
              <w10:wrap anchorx="page" anchory="page"/>
              <w10:anchorlock/>
            </v:shape>
          </w:pict>
        </mc:Fallback>
      </mc:AlternateContent>
    </w:r>
    <w:r>
      <w:rPr>
        <w:noProof/>
        <w:lang w:eastAsia="nl-NL"/>
      </w:rPr>
      <mc:AlternateContent>
        <mc:Choice Requires="wps">
          <w:drawing>
            <wp:anchor distT="0" distB="0" distL="114300" distR="114300" simplePos="0" relativeHeight="251658259" behindDoc="0" locked="0" layoutInCell="1" allowOverlap="1" wp14:anchorId="383E5B46" wp14:editId="4B4052B6">
              <wp:simplePos x="0" y="0"/>
              <wp:positionH relativeFrom="page">
                <wp:align>center</wp:align>
              </wp:positionH>
              <wp:positionV relativeFrom="page">
                <wp:align>bottom</wp:align>
              </wp:positionV>
              <wp:extent cx="15120000" cy="108000"/>
              <wp:effectExtent l="0" t="0" r="5715" b="6350"/>
              <wp:wrapNone/>
              <wp:docPr id="38" name="Tekstvak 22"/>
              <wp:cNvGraphicFramePr/>
              <a:graphic xmlns:a="http://schemas.openxmlformats.org/drawingml/2006/main">
                <a:graphicData uri="http://schemas.microsoft.com/office/word/2010/wordprocessingShape">
                  <wps:wsp>
                    <wps:cNvSpPr txBox="1"/>
                    <wps:spPr>
                      <a:xfrm>
                        <a:off x="0" y="0"/>
                        <a:ext cx="15120000" cy="108000"/>
                      </a:xfrm>
                      <a:prstGeom prst="rect">
                        <a:avLst/>
                      </a:prstGeom>
                      <a:solidFill>
                        <a:schemeClr val="accent1"/>
                      </a:solidFill>
                      <a:ln w="6350">
                        <a:noFill/>
                      </a:ln>
                    </wps:spPr>
                    <wps:txbx>
                      <w:txbxContent>
                        <w:p w14:paraId="719C9D8C" w14:textId="77777777" w:rsidR="0043774C" w:rsidRDefault="0043774C"/>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3E5B46" id="Tekstvak 22" o:spid="_x0000_s1034" type="#_x0000_t202" style="position:absolute;margin-left:0;margin-top:0;width:1190.55pt;height:8.5pt;z-index:251658259;visibility:visible;mso-wrap-style:squar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" fillcolor="#5bc5f2 [3204]" stroked="f" strokeweight=".5pt">
              <v:textbox inset="0,0,0,0">
                <w:txbxContent>
                  <w:p w14:paraId="719C9D8C" w14:textId="77777777" w:rsidR="0043774C" w:rsidRDefault="0043774C"/>
                </w:txbxContent>
              </v:textbox>
              <w10:wrap anchorx="page" anchory="page"/>
            </v:shape>
          </w:pict>
        </mc:Fallback>
      </mc:AlternateContent>
    </w:r>
    <w:r>
      <w:rPr>
        <w:noProof/>
        <w:lang w:eastAsia="nl-NL"/>
      </w:rPr>
      <mc:AlternateContent>
        <mc:Choice Requires="wps">
          <w:drawing>
            <wp:anchor distT="0" distB="0" distL="114300" distR="114300" simplePos="0" relativeHeight="251658258" behindDoc="1" locked="1" layoutInCell="1" allowOverlap="1" wp14:anchorId="7DB1F87D" wp14:editId="2F96D496">
              <wp:simplePos x="0" y="0"/>
              <wp:positionH relativeFrom="page">
                <wp:align>left</wp:align>
              </wp:positionH>
              <wp:positionV relativeFrom="page">
                <wp:align>bottom</wp:align>
              </wp:positionV>
              <wp:extent cx="1458000" cy="1666800"/>
              <wp:effectExtent l="0" t="0" r="8890" b="10160"/>
              <wp:wrapNone/>
              <wp:docPr id="39" name="Tekstvak 18"/>
              <wp:cNvGraphicFramePr/>
              <a:graphic xmlns:a="http://schemas.openxmlformats.org/drawingml/2006/main">
                <a:graphicData uri="http://schemas.microsoft.com/office/word/2010/wordprocessingShape">
                  <wps:wsp>
                    <wps:cNvSpPr txBox="1"/>
                    <wps:spPr>
                      <a:xfrm>
                        <a:off x="0" y="0"/>
                        <a:ext cx="1458000" cy="1666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DSTableClear"/>
                            <w:tblW w:w="5000" w:type="pct"/>
                            <w:tblLook w:val="04A0" w:firstRow="1" w:lastRow="0" w:firstColumn="1" w:lastColumn="0" w:noHBand="0" w:noVBand="1"/>
                          </w:tblPr>
                          <w:tblGrid>
                            <w:gridCol w:w="2301"/>
                          </w:tblGrid>
                          <w:tr w:rsidR="0043774C" w14:paraId="4B04F8FD" w14:textId="77777777">
                            <w:tc>
                              <w:tcPr>
                                <w:tcW w:w="5000" w:type="pct"/>
                              </w:tcPr>
                              <w:p w14:paraId="768442D6" w14:textId="77777777" w:rsidR="0043774C" w:rsidRDefault="0043774C">
                                <w:r>
                                  <w:rPr>
                                    <w:noProof/>
                                  </w:rPr>
                                  <w:drawing>
                                    <wp:inline distT="0" distB="0" distL="0" distR="0" wp14:anchorId="093317D0" wp14:editId="08253552">
                                      <wp:extent cx="347472" cy="1786131"/>
                                      <wp:effectExtent l="0" t="0" r="0" b="0"/>
                                      <wp:docPr id="79" name="aveco_logo_footer_left"/>
                                      <wp:cNvGraphicFramePr/>
                                      <a:graphic xmlns:a="http://schemas.openxmlformats.org/drawingml/2006/main">
                                        <a:graphicData uri="http://schemas.openxmlformats.org/drawingml/2006/picture">
                                          <pic:pic xmlns:pic="http://schemas.openxmlformats.org/drawingml/2006/picture">
                                            <pic:nvPicPr>
                                              <pic:cNvPr id="1" name="aveco_logo_footer_left"/>
                                              <pic:cNvPicPr/>
                                            </pic:nvPicPr>
                                            <pic:blipFill>
                                              <a:blip r:embed="rId2"/>
                                              <a:stretch>
                                                <a:fillRect/>
                                              </a:stretch>
                                            </pic:blipFill>
                                            <pic:spPr>
                                              <a:xfrm>
                                                <a:off x="0" y="0"/>
                                                <a:ext cx="347472" cy="1786131"/>
                                              </a:xfrm>
                                              <a:prstGeom prst="rect">
                                                <a:avLst/>
                                              </a:prstGeom>
                                            </pic:spPr>
                                          </pic:pic>
                                        </a:graphicData>
                                      </a:graphic>
                                    </wp:inline>
                                  </w:drawing>
                                </w:r>
                              </w:p>
                            </w:tc>
                          </w:tr>
                        </w:tbl>
                        <w:p w14:paraId="18D0D575" w14:textId="77777777" w:rsidR="0043774C" w:rsidRDefault="0043774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DB1F87D" id="_x0000_s1035" type="#_x0000_t202" style="position:absolute;margin-left:0;margin-top:0;width:114.8pt;height:131.25pt;z-index:-251658222;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" filled="f" stroked="f" strokeweight=".5pt">
              <v:textbox inset="0,0,0,0">
                <w:txbxContent>
                  <w:tbl>
                    <w:tblPr>
                      <w:tblStyle w:val="DSTableClear"/>
                      <w:tblW w:w="5000" w:type="pct"/>
                      <w:tblLook w:val="04A0" w:firstRow="1" w:lastRow="0" w:firstColumn="1" w:lastColumn="0" w:noHBand="0" w:noVBand="1"/>
                    </w:tblPr>
                    <w:tblGrid>
                      <w:gridCol w:w="2301"/>
                    </w:tblGrid>
                    <w:tr w:rsidR="0043774C" w14:paraId="4B04F8FD" w14:textId="77777777">
                      <w:tc>
                        <w:tcPr>
                          <w:tcW w:w="5000" w:type="pct"/>
                        </w:tcPr>
                        <w:p w14:paraId="768442D6" w14:textId="77777777" w:rsidR="0043774C" w:rsidRDefault="0043774C">
                          <w:r>
                            <w:rPr>
                              <w:noProof/>
                            </w:rPr>
                            <w:drawing>
                              <wp:inline distT="0" distB="0" distL="0" distR="0" wp14:anchorId="093317D0" wp14:editId="08253552">
                                <wp:extent cx="347472" cy="1786131"/>
                                <wp:effectExtent l="0" t="0" r="0" b="0"/>
                                <wp:docPr id="79" name="aveco_logo_footer_left"/>
                                <wp:cNvGraphicFramePr/>
                                <a:graphic xmlns:a="http://schemas.openxmlformats.org/drawingml/2006/main">
                                  <a:graphicData uri="http://schemas.openxmlformats.org/drawingml/2006/picture">
                                    <pic:pic xmlns:pic="http://schemas.openxmlformats.org/drawingml/2006/picture">
                                      <pic:nvPicPr>
                                        <pic:cNvPr id="1" name="aveco_logo_footer_left"/>
                                        <pic:cNvPicPr/>
                                      </pic:nvPicPr>
                                      <pic:blipFill>
                                        <a:blip r:embed="rId2"/>
                                        <a:stretch>
                                          <a:fillRect/>
                                        </a:stretch>
                                      </pic:blipFill>
                                      <pic:spPr>
                                        <a:xfrm>
                                          <a:off x="0" y="0"/>
                                          <a:ext cx="347472" cy="1786131"/>
                                        </a:xfrm>
                                        <a:prstGeom prst="rect">
                                          <a:avLst/>
                                        </a:prstGeom>
                                      </pic:spPr>
                                    </pic:pic>
                                  </a:graphicData>
                                </a:graphic>
                              </wp:inline>
                            </w:drawing>
                          </w:r>
                        </w:p>
                      </w:tc>
                    </w:tr>
                  </w:tbl>
                  <w:p w14:paraId="18D0D575" w14:textId="77777777" w:rsidR="0043774C" w:rsidRDefault="0043774C"/>
                </w:txbxContent>
              </v:textbox>
              <w10:wrap anchorx="page" anchory="page"/>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
      <w:tblW w:w="9497" w:type="dxa"/>
      <w:tblInd w:w="-624" w:type="dxa"/>
      <w:tblLayout w:type="fixed"/>
      <w:tblLook w:val="04A0" w:firstRow="1" w:lastRow="0" w:firstColumn="1" w:lastColumn="0" w:noHBand="0" w:noVBand="1"/>
      <w:tblCaption w:val="Footer_OtherPagesCover"/>
    </w:tblPr>
    <w:tblGrid>
      <w:gridCol w:w="1588"/>
      <w:gridCol w:w="178"/>
      <w:gridCol w:w="4087"/>
      <w:gridCol w:w="3644"/>
    </w:tblGrid>
    <w:tr w:rsidR="00BF0F54" w14:paraId="541EF4A8" w14:textId="77777777">
      <w:trPr>
        <w:trHeight w:val="23"/>
      </w:trPr>
      <w:tc>
        <w:tcPr>
          <w:tcW w:w="1588" w:type="dxa"/>
        </w:tcPr>
        <w:p w14:paraId="04F23523" w14:textId="77777777" w:rsidR="00BF0F54" w:rsidRDefault="00BF0F54">
          <w:pPr>
            <w:pStyle w:val="DSVariableHeadings"/>
          </w:pPr>
          <w:bookmarkStart w:id="17" w:name="bmDate_6" w:colFirst="2" w:colLast="2"/>
          <w:bookmarkStart w:id="18" w:name="lblDate_5" w:colFirst="0" w:colLast="0"/>
          <w:r>
            <w:t>datum</w:t>
          </w:r>
        </w:p>
      </w:tc>
      <w:tc>
        <w:tcPr>
          <w:tcW w:w="178" w:type="dxa"/>
        </w:tcPr>
        <w:p w14:paraId="5AED324A" w14:textId="77777777" w:rsidR="00BF0F54" w:rsidRDefault="00BF0F54">
          <w:pPr>
            <w:pStyle w:val="Geenafstand"/>
          </w:pPr>
        </w:p>
      </w:tc>
      <w:tc>
        <w:tcPr>
          <w:tcW w:w="7731" w:type="dxa"/>
          <w:gridSpan w:val="2"/>
        </w:tcPr>
        <w:p w14:paraId="58AF3206" w14:textId="77777777" w:rsidR="00BF0F54" w:rsidRDefault="00BF0F54">
          <w:pPr>
            <w:pStyle w:val="DSDocumentData"/>
          </w:pPr>
          <w:r>
            <w:t>4 mei 2022</w:t>
          </w:r>
        </w:p>
      </w:tc>
    </w:tr>
    <w:tr w:rsidR="00BF0F54" w14:paraId="6EF56458" w14:textId="77777777">
      <w:trPr>
        <w:trHeight w:val="23"/>
      </w:trPr>
      <w:tc>
        <w:tcPr>
          <w:tcW w:w="1588" w:type="dxa"/>
        </w:tcPr>
        <w:p w14:paraId="429CC120" w14:textId="77777777" w:rsidR="00BF0F54" w:rsidRDefault="00BF0F54">
          <w:pPr>
            <w:pStyle w:val="DSVariableHeadings"/>
          </w:pPr>
          <w:bookmarkStart w:id="19" w:name="cbmReference_4" w:colFirst="2" w:colLast="2"/>
          <w:bookmarkStart w:id="20" w:name="lblReference_5" w:colFirst="0" w:colLast="0"/>
          <w:bookmarkEnd w:id="17"/>
          <w:bookmarkEnd w:id="18"/>
          <w:r>
            <w:t>referentie</w:t>
          </w:r>
        </w:p>
      </w:tc>
      <w:tc>
        <w:tcPr>
          <w:tcW w:w="178" w:type="dxa"/>
        </w:tcPr>
        <w:p w14:paraId="12A9B847" w14:textId="77777777" w:rsidR="00BF0F54" w:rsidRDefault="00BF0F54">
          <w:pPr>
            <w:pStyle w:val="Geenafstand"/>
          </w:pPr>
        </w:p>
      </w:tc>
      <w:tc>
        <w:tcPr>
          <w:tcW w:w="4087" w:type="dxa"/>
        </w:tcPr>
        <w:p w14:paraId="140F327E" w14:textId="77777777" w:rsidR="00BF0F54" w:rsidRDefault="00BF0F54">
          <w:pPr>
            <w:pStyle w:val="DSDocumentData"/>
          </w:pPr>
          <w:r>
            <w:t>214352_AdB_R_0001_v4.0</w:t>
          </w:r>
        </w:p>
      </w:tc>
      <w:tc>
        <w:tcPr>
          <w:tcW w:w="3644" w:type="dxa"/>
        </w:tcPr>
        <w:p w14:paraId="2610D62E" w14:textId="77777777" w:rsidR="00BF0F54" w:rsidRDefault="00BF0F54">
          <w:pPr>
            <w:pStyle w:val="DSDocumentData2"/>
          </w:pPr>
        </w:p>
      </w:tc>
    </w:tr>
  </w:tbl>
  <w:bookmarkEnd w:id="19"/>
  <w:bookmarkEnd w:id="20"/>
  <w:p w14:paraId="61965675" w14:textId="77777777" w:rsidR="00D164ED" w:rsidRDefault="003434F7">
    <w:pPr>
      <w:pStyle w:val="Geenafstand"/>
    </w:pPr>
    <w:r>
      <w:rPr>
        <w:noProof/>
      </w:rPr>
      <mc:AlternateContent>
        <mc:Choice Requires="wps">
          <w:drawing>
            <wp:anchor distT="0" distB="0" distL="114300" distR="114300" simplePos="0" relativeHeight="251658257" behindDoc="0" locked="1" layoutInCell="1" allowOverlap="1" wp14:anchorId="579D21AF" wp14:editId="4222283E">
              <wp:simplePos x="0" y="0"/>
              <wp:positionH relativeFrom="page">
                <wp:align>right</wp:align>
              </wp:positionH>
              <wp:positionV relativeFrom="bottomMargin">
                <wp:align>bottom</wp:align>
              </wp:positionV>
              <wp:extent cx="1620000" cy="565200"/>
              <wp:effectExtent l="0" t="0" r="0" b="6350"/>
              <wp:wrapNone/>
              <wp:docPr id="24" name="Text Box 2"/>
              <wp:cNvGraphicFramePr/>
              <a:graphic xmlns:a="http://schemas.openxmlformats.org/drawingml/2006/main">
                <a:graphicData uri="http://schemas.microsoft.com/office/word/2010/wordprocessingShape">
                  <wps:wsp>
                    <wps:cNvSpPr txBox="1"/>
                    <wps:spPr>
                      <a:xfrm>
                        <a:off x="0" y="0"/>
                        <a:ext cx="1620000" cy="565200"/>
                      </a:xfrm>
                      <a:prstGeom prst="rect">
                        <a:avLst/>
                      </a:prstGeom>
                      <a:noFill/>
                      <a:ln w="6350">
                        <a:noFill/>
                      </a:ln>
                    </wps:spPr>
                    <wps:txbx>
                      <w:txbxContent>
                        <w:tbl>
                          <w:tblPr>
                            <w:tblStyle w:val="DSTableClear"/>
                            <w:tblW w:w="5000" w:type="pct"/>
                            <w:jc w:val="right"/>
                            <w:tblLook w:val="04A0" w:firstRow="1" w:lastRow="0" w:firstColumn="1" w:lastColumn="0" w:noHBand="0" w:noVBand="1"/>
                          </w:tblPr>
                          <w:tblGrid>
                            <w:gridCol w:w="1134"/>
                            <w:gridCol w:w="1422"/>
                          </w:tblGrid>
                          <w:tr w:rsidR="00D164ED" w14:paraId="6BE88512" w14:textId="77777777">
                            <w:trPr>
                              <w:jc w:val="right"/>
                            </w:trPr>
                            <w:tc>
                              <w:tcPr>
                                <w:tcW w:w="1134" w:type="dxa"/>
                              </w:tcPr>
                              <w:p w14:paraId="7AA2DA2D" w14:textId="1F6173F3" w:rsidR="00D164ED" w:rsidRDefault="003434F7">
                                <w:pPr>
                                  <w:pStyle w:val="DSFooter2"/>
                                </w:pPr>
                                <w:r>
                                  <w:rPr>
                                    <w:rStyle w:val="DSFooterLabels"/>
                                  </w:rPr>
                                  <w:t>P</w:t>
                                </w:r>
                                <w:r>
                                  <w:t xml:space="preserve"> </w:t>
                                </w:r>
                                <w:r>
                                  <w:fldChar w:fldCharType="begin"/>
                                </w:r>
                                <w:r>
                                  <w:instrText xml:space="preserve"> PAGE   \* MERGEFORMAT </w:instrText>
                                </w:r>
                                <w:r>
                                  <w:fldChar w:fldCharType="separate"/>
                                </w:r>
                                <w:r>
                                  <w:t>1</w:t>
                                </w:r>
                                <w:r>
                                  <w:fldChar w:fldCharType="end"/>
                                </w:r>
                                <w:r>
                                  <w:t>/</w:t>
                                </w:r>
                                <w:fldSimple w:instr=" SECTIONPAGES  \* Arabic  \* MERGEFORMAT ">
                                  <w:r w:rsidR="008776FC">
                                    <w:t>1</w:t>
                                  </w:r>
                                </w:fldSimple>
                              </w:p>
                              <w:p w14:paraId="5498E529" w14:textId="77777777" w:rsidR="00D164ED" w:rsidRDefault="00D164ED">
                                <w:pPr>
                                  <w:pStyle w:val="DSFooter2"/>
                                </w:pPr>
                              </w:p>
                            </w:tc>
                            <w:tc>
                              <w:tcPr>
                                <w:tcW w:w="0" w:type="auto"/>
                              </w:tcPr>
                              <w:p w14:paraId="089C36A1" w14:textId="77777777" w:rsidR="00D164ED" w:rsidRDefault="00D164ED">
                                <w:pPr>
                                  <w:pStyle w:val="DSFooter2"/>
                                </w:pPr>
                              </w:p>
                            </w:tc>
                          </w:tr>
                        </w:tbl>
                        <w:p w14:paraId="5245E16C" w14:textId="77777777" w:rsidR="00D164ED" w:rsidRDefault="00D164ED">
                          <w:pPr>
                            <w:pStyle w:val="DSFooter2"/>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9D21AF" id="_x0000_t202" coordsize="21600,21600" o:spt="202" path="m,l,21600r21600,l21600,xe">
              <v:stroke joinstyle="miter"/>
              <v:path gradientshapeok="t" o:connecttype="rect"/>
            </v:shapetype>
            <v:shape id="Text Box 2" o:spid="_x0000_s1038" type="#_x0000_t202" style="position:absolute;margin-left:76.35pt;margin-top:0;width:127.55pt;height:44.5pt;z-index:251658257;visibility:visible;mso-wrap-style:square;mso-width-percent:0;mso-height-percent:0;mso-wrap-distance-left:9pt;mso-wrap-distance-top:0;mso-wrap-distance-right:9pt;mso-wrap-distance-bottom:0;mso-position-horizontal:right;mso-position-horizontal-relative:page;mso-position-vertical:bottom;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" filled="f" stroked="f" strokeweight=".5pt">
              <v:textbox inset="0,0,0,0">
                <w:txbxContent>
                  <w:tbl>
                    <w:tblPr>
                      <w:tblStyle w:val="DSTableClear"/>
                      <w:tblW w:w="5000" w:type="pct"/>
                      <w:jc w:val="right"/>
                      <w:tblLook w:val="04A0" w:firstRow="1" w:lastRow="0" w:firstColumn="1" w:lastColumn="0" w:noHBand="0" w:noVBand="1"/>
                    </w:tblPr>
                    <w:tblGrid>
                      <w:gridCol w:w="1134"/>
                      <w:gridCol w:w="1422"/>
                    </w:tblGrid>
                    <w:tr w:rsidR="00D164ED" w14:paraId="6BE88512" w14:textId="77777777">
                      <w:trPr>
                        <w:jc w:val="right"/>
                      </w:trPr>
                      <w:tc>
                        <w:tcPr>
                          <w:tcW w:w="1134" w:type="dxa"/>
                        </w:tcPr>
                        <w:p w14:paraId="7AA2DA2D" w14:textId="1F6173F3" w:rsidR="00D164ED" w:rsidRDefault="003434F7">
                          <w:pPr>
                            <w:pStyle w:val="DSFooter2"/>
                          </w:pPr>
                          <w:r>
                            <w:rPr>
                              <w:rStyle w:val="DSFooterLabels"/>
                            </w:rPr>
                            <w:t>P</w:t>
                          </w:r>
                          <w:r>
                            <w:t xml:space="preserve"> </w:t>
                          </w:r>
                          <w:r>
                            <w:fldChar w:fldCharType="begin"/>
                          </w:r>
                          <w:r>
                            <w:instrText xml:space="preserve"> PAGE   \* MERGEFORMAT </w:instrText>
                          </w:r>
                          <w:r>
                            <w:fldChar w:fldCharType="separate"/>
                          </w:r>
                          <w:r>
                            <w:t>1</w:t>
                          </w:r>
                          <w:r>
                            <w:fldChar w:fldCharType="end"/>
                          </w:r>
                          <w:r>
                            <w:t>/</w:t>
                          </w:r>
                          <w:fldSimple w:instr=" SECTIONPAGES  \* Arabic  \* MERGEFORMAT ">
                            <w:r w:rsidR="008776FC">
                              <w:t>1</w:t>
                            </w:r>
                          </w:fldSimple>
                        </w:p>
                        <w:p w14:paraId="5498E529" w14:textId="77777777" w:rsidR="00D164ED" w:rsidRDefault="00D164ED">
                          <w:pPr>
                            <w:pStyle w:val="DSFooter2"/>
                          </w:pPr>
                        </w:p>
                      </w:tc>
                      <w:tc>
                        <w:tcPr>
                          <w:tcW w:w="0" w:type="auto"/>
                        </w:tcPr>
                        <w:p w14:paraId="089C36A1" w14:textId="77777777" w:rsidR="00D164ED" w:rsidRDefault="00D164ED">
                          <w:pPr>
                            <w:pStyle w:val="DSFooter2"/>
                          </w:pPr>
                        </w:p>
                      </w:tc>
                    </w:tr>
                  </w:tbl>
                  <w:p w14:paraId="5245E16C" w14:textId="77777777" w:rsidR="00D164ED" w:rsidRDefault="00D164ED">
                    <w:pPr>
                      <w:pStyle w:val="DSFooter2"/>
                    </w:pPr>
                  </w:p>
                </w:txbxContent>
              </v:textbox>
              <w10:wrap anchorx="page" anchory="margin"/>
              <w10:anchorlock/>
            </v:shape>
          </w:pict>
        </mc:Fallback>
      </mc:AlternateContent>
    </w:r>
    <w:r>
      <w:rPr>
        <w:noProof/>
      </w:rPr>
      <mc:AlternateContent>
        <mc:Choice Requires="wps">
          <w:drawing>
            <wp:anchor distT="0" distB="0" distL="114300" distR="114300" simplePos="0" relativeHeight="251658256" behindDoc="1" locked="0" layoutInCell="1" allowOverlap="1" wp14:anchorId="336E9B0E" wp14:editId="353F3B55">
              <wp:simplePos x="0" y="0"/>
              <wp:positionH relativeFrom="page">
                <wp:align>left</wp:align>
              </wp:positionH>
              <wp:positionV relativeFrom="page">
                <wp:align>bottom</wp:align>
              </wp:positionV>
              <wp:extent cx="15120000" cy="864000"/>
              <wp:effectExtent l="0" t="0" r="5715" b="12700"/>
              <wp:wrapNone/>
              <wp:docPr id="25" name="Tekstvak 25"/>
              <wp:cNvGraphicFramePr/>
              <a:graphic xmlns:a="http://schemas.openxmlformats.org/drawingml/2006/main">
                <a:graphicData uri="http://schemas.microsoft.com/office/word/2010/wordprocessingShape">
                  <wps:wsp>
                    <wps:cNvSpPr txBox="1"/>
                    <wps:spPr>
                      <a:xfrm>
                        <a:off x="0" y="0"/>
                        <a:ext cx="15120000" cy="864000"/>
                      </a:xfrm>
                      <a:prstGeom prst="rect">
                        <a:avLst/>
                      </a:prstGeom>
                      <a:noFill/>
                      <a:ln w="6350">
                        <a:noFill/>
                      </a:ln>
                    </wps:spPr>
                    <wps:txbx>
                      <w:txbxContent>
                        <w:tbl>
                          <w:tblPr>
                            <w:tblStyle w:val="DSTableClear"/>
                            <w:tblW w:w="0" w:type="auto"/>
                            <w:tblLook w:val="04A0" w:firstRow="1" w:lastRow="0" w:firstColumn="1" w:lastColumn="0" w:noHBand="0" w:noVBand="1"/>
                            <w:tblCaption w:val="dStyle_AutoTableName_a4aff4d994134294a07c26cf20ce9f82"/>
                          </w:tblPr>
                          <w:tblGrid>
                            <w:gridCol w:w="16895"/>
                          </w:tblGrid>
                          <w:tr w:rsidR="00D164ED" w14:paraId="29D0AB56" w14:textId="77777777">
                            <w:tc>
                              <w:tcPr>
                                <w:tcW w:w="11910" w:type="dxa"/>
                                <w:vAlign w:val="bottom"/>
                              </w:tcPr>
                              <w:p w14:paraId="565C3100" w14:textId="77777777" w:rsidR="00D164ED" w:rsidRDefault="003434F7">
                                <w:bookmarkStart w:id="21" w:name="bmBULocation_logo_footer_otherpage_4" w:colFirst="0" w:colLast="0"/>
                                <w:r>
                                  <w:rPr>
                                    <w:noProof/>
                                  </w:rPr>
                                  <w:drawing>
                                    <wp:inline distT="0" distB="0" distL="0" distR="0" wp14:anchorId="19B74CFA" wp14:editId="2810CE8A">
                                      <wp:extent cx="10728671" cy="864114"/>
                                      <wp:effectExtent l="0" t="0" r="0" b="0"/>
                                      <wp:docPr id="26" name="aveco_logo_footer_otherpage"/>
                                      <wp:cNvGraphicFramePr/>
                                      <a:graphic xmlns:a="http://schemas.openxmlformats.org/drawingml/2006/main">
                                        <a:graphicData uri="http://schemas.openxmlformats.org/drawingml/2006/picture">
                                          <pic:pic xmlns:pic="http://schemas.openxmlformats.org/drawingml/2006/picture">
                                            <pic:nvPicPr>
                                              <pic:cNvPr id="0" name="aveco_logo_footer_otherpage"/>
                                              <pic:cNvPicPr/>
                                            </pic:nvPicPr>
                                            <pic:blipFill>
                                              <a:blip r:embed="rId1"/>
                                              <a:stretch>
                                                <a:fillRect/>
                                              </a:stretch>
                                            </pic:blipFill>
                                            <pic:spPr>
                                              <a:xfrm>
                                                <a:off x="0" y="0"/>
                                                <a:ext cx="10728671" cy="864114"/>
                                              </a:xfrm>
                                              <a:prstGeom prst="rect">
                                                <a:avLst/>
                                              </a:prstGeom>
                                            </pic:spPr>
                                          </pic:pic>
                                        </a:graphicData>
                                      </a:graphic>
                                    </wp:inline>
                                  </w:drawing>
                                </w:r>
                              </w:p>
                            </w:tc>
                          </w:tr>
                          <w:bookmarkEnd w:id="21"/>
                        </w:tbl>
                        <w:p w14:paraId="4549D005" w14:textId="77777777" w:rsidR="00D164ED" w:rsidRDefault="00D164E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6E9B0E" id="_x0000_s1039" type="#_x0000_t202" style="position:absolute;margin-left:0;margin-top:0;width:1190.55pt;height:68.05pt;z-index:-251658224;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" filled="f" stroked="f" strokeweight=".5pt">
              <v:textbox inset="0,0,0,0">
                <w:txbxContent>
                  <w:tbl>
                    <w:tblPr>
                      <w:tblStyle w:val="DSTableClear"/>
                      <w:tblW w:w="0" w:type="auto"/>
                      <w:tblLook w:val="04A0" w:firstRow="1" w:lastRow="0" w:firstColumn="1" w:lastColumn="0" w:noHBand="0" w:noVBand="1"/>
                      <w:tblCaption w:val="dStyle_AutoTableName_a4aff4d994134294a07c26cf20ce9f82"/>
                    </w:tblPr>
                    <w:tblGrid>
                      <w:gridCol w:w="16895"/>
                    </w:tblGrid>
                    <w:tr w:rsidR="00D164ED" w14:paraId="29D0AB56" w14:textId="77777777">
                      <w:tc>
                        <w:tcPr>
                          <w:tcW w:w="11910" w:type="dxa"/>
                          <w:vAlign w:val="bottom"/>
                        </w:tcPr>
                        <w:p w14:paraId="565C3100" w14:textId="77777777" w:rsidR="00D164ED" w:rsidRDefault="003434F7">
                          <w:bookmarkStart w:id="22" w:name="bmBULocation_logo_footer_otherpage_4" w:colFirst="0" w:colLast="0"/>
                          <w:r>
                            <w:rPr>
                              <w:noProof/>
                            </w:rPr>
                            <w:drawing>
                              <wp:inline distT="0" distB="0" distL="0" distR="0" wp14:anchorId="19B74CFA" wp14:editId="2810CE8A">
                                <wp:extent cx="10728671" cy="864114"/>
                                <wp:effectExtent l="0" t="0" r="0" b="0"/>
                                <wp:docPr id="26" name="aveco_logo_footer_otherpage"/>
                                <wp:cNvGraphicFramePr/>
                                <a:graphic xmlns:a="http://schemas.openxmlformats.org/drawingml/2006/main">
                                  <a:graphicData uri="http://schemas.openxmlformats.org/drawingml/2006/picture">
                                    <pic:pic xmlns:pic="http://schemas.openxmlformats.org/drawingml/2006/picture">
                                      <pic:nvPicPr>
                                        <pic:cNvPr id="0" name="aveco_logo_footer_otherpage"/>
                                        <pic:cNvPicPr/>
                                      </pic:nvPicPr>
                                      <pic:blipFill>
                                        <a:blip r:embed="rId1"/>
                                        <a:stretch>
                                          <a:fillRect/>
                                        </a:stretch>
                                      </pic:blipFill>
                                      <pic:spPr>
                                        <a:xfrm>
                                          <a:off x="0" y="0"/>
                                          <a:ext cx="10728671" cy="864114"/>
                                        </a:xfrm>
                                        <a:prstGeom prst="rect">
                                          <a:avLst/>
                                        </a:prstGeom>
                                      </pic:spPr>
                                    </pic:pic>
                                  </a:graphicData>
                                </a:graphic>
                              </wp:inline>
                            </w:drawing>
                          </w:r>
                        </w:p>
                      </w:tc>
                    </w:tr>
                    <w:bookmarkEnd w:id="22"/>
                  </w:tbl>
                  <w:p w14:paraId="4549D005" w14:textId="77777777" w:rsidR="00D164ED" w:rsidRDefault="00D164ED"/>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
      <w:tblW w:w="9497" w:type="dxa"/>
      <w:tblInd w:w="-624" w:type="dxa"/>
      <w:tblLayout w:type="fixed"/>
      <w:tblLook w:val="04A0" w:firstRow="1" w:lastRow="0" w:firstColumn="1" w:lastColumn="0" w:noHBand="0" w:noVBand="1"/>
      <w:tblCaption w:val="Footer_FirstPage"/>
    </w:tblPr>
    <w:tblGrid>
      <w:gridCol w:w="1590"/>
      <w:gridCol w:w="170"/>
      <w:gridCol w:w="2266"/>
      <w:gridCol w:w="5471"/>
    </w:tblGrid>
    <w:tr w:rsidR="00BF0F54" w14:paraId="71A2FD91" w14:textId="77777777">
      <w:trPr>
        <w:trHeight w:val="23"/>
      </w:trPr>
      <w:tc>
        <w:tcPr>
          <w:tcW w:w="1590" w:type="dxa"/>
        </w:tcPr>
        <w:p w14:paraId="49BFED3D" w14:textId="77777777" w:rsidR="00BF0F54" w:rsidRDefault="00BF0F54">
          <w:pPr>
            <w:pStyle w:val="DSVariableHeadings"/>
          </w:pPr>
          <w:bookmarkStart w:id="23" w:name="_Hlk86226907" w:colFirst="0" w:colLast="0"/>
          <w:bookmarkStart w:id="24" w:name="bmDate_2" w:colFirst="2" w:colLast="2"/>
          <w:bookmarkStart w:id="25" w:name="lblDate_2" w:colFirst="0" w:colLast="0"/>
          <w:bookmarkStart w:id="26" w:name="OpenAt"/>
          <w:r>
            <w:t>datum</w:t>
          </w:r>
        </w:p>
      </w:tc>
      <w:tc>
        <w:tcPr>
          <w:tcW w:w="170" w:type="dxa"/>
        </w:tcPr>
        <w:p w14:paraId="62FD2648" w14:textId="77777777" w:rsidR="00BF0F54" w:rsidRDefault="00BF0F54">
          <w:pPr>
            <w:pStyle w:val="Geenafstand"/>
          </w:pPr>
        </w:p>
      </w:tc>
      <w:tc>
        <w:tcPr>
          <w:tcW w:w="7737" w:type="dxa"/>
          <w:gridSpan w:val="2"/>
        </w:tcPr>
        <w:p w14:paraId="24B2924B" w14:textId="77777777" w:rsidR="00BF0F54" w:rsidRDefault="00BF0F54">
          <w:pPr>
            <w:pStyle w:val="DSDocumentData"/>
          </w:pPr>
          <w:r>
            <w:t>4 mei 2022</w:t>
          </w:r>
        </w:p>
      </w:tc>
    </w:tr>
    <w:tr w:rsidR="00BF0F54" w14:paraId="634F9C75" w14:textId="77777777">
      <w:trPr>
        <w:trHeight w:val="23"/>
      </w:trPr>
      <w:tc>
        <w:tcPr>
          <w:tcW w:w="1590" w:type="dxa"/>
        </w:tcPr>
        <w:p w14:paraId="14E697F8" w14:textId="77777777" w:rsidR="00BF0F54" w:rsidRDefault="00BF0F54">
          <w:pPr>
            <w:pStyle w:val="DSVariableHeadings"/>
          </w:pPr>
          <w:bookmarkStart w:id="27" w:name="cbmReference" w:colFirst="2" w:colLast="2"/>
          <w:bookmarkStart w:id="28" w:name="lblReference_2" w:colFirst="0" w:colLast="0"/>
          <w:bookmarkEnd w:id="23"/>
          <w:bookmarkEnd w:id="24"/>
          <w:bookmarkEnd w:id="25"/>
          <w:r>
            <w:t>referentie</w:t>
          </w:r>
        </w:p>
      </w:tc>
      <w:tc>
        <w:tcPr>
          <w:tcW w:w="170" w:type="dxa"/>
        </w:tcPr>
        <w:p w14:paraId="6D60B4F8" w14:textId="77777777" w:rsidR="00BF0F54" w:rsidRDefault="00BF0F54">
          <w:pPr>
            <w:pStyle w:val="Geenafstand"/>
          </w:pPr>
        </w:p>
      </w:tc>
      <w:tc>
        <w:tcPr>
          <w:tcW w:w="2266" w:type="dxa"/>
        </w:tcPr>
        <w:p w14:paraId="320B90EB" w14:textId="77777777" w:rsidR="00BF0F54" w:rsidRDefault="00BF0F54">
          <w:pPr>
            <w:pStyle w:val="DSDocumentData"/>
          </w:pPr>
          <w:r>
            <w:t>214352_AdB_R_0001_v4.0</w:t>
          </w:r>
        </w:p>
      </w:tc>
      <w:tc>
        <w:tcPr>
          <w:tcW w:w="5471" w:type="dxa"/>
        </w:tcPr>
        <w:p w14:paraId="00C366E9" w14:textId="77777777" w:rsidR="00BF0F54" w:rsidRDefault="00BF0F54">
          <w:pPr>
            <w:pStyle w:val="DSDocumentData"/>
          </w:pPr>
        </w:p>
      </w:tc>
    </w:tr>
  </w:tbl>
  <w:bookmarkEnd w:id="26"/>
  <w:bookmarkEnd w:id="27"/>
  <w:bookmarkEnd w:id="28"/>
  <w:p w14:paraId="16B670AA" w14:textId="158063C8" w:rsidR="00D164ED" w:rsidRDefault="003434F7">
    <w:pPr>
      <w:pStyle w:val="Geenafstand"/>
    </w:pPr>
    <w:r>
      <w:rPr>
        <w:noProof/>
      </w:rPr>
      <mc:AlternateContent>
        <mc:Choice Requires="wps">
          <w:drawing>
            <wp:anchor distT="0" distB="0" distL="114300" distR="114300" simplePos="0" relativeHeight="251658255" behindDoc="1" locked="0" layoutInCell="1" allowOverlap="1" wp14:anchorId="1C061B63" wp14:editId="79809D36">
              <wp:simplePos x="0" y="0"/>
              <wp:positionH relativeFrom="page">
                <wp:align>left</wp:align>
              </wp:positionH>
              <wp:positionV relativeFrom="page">
                <wp:align>bottom</wp:align>
              </wp:positionV>
              <wp:extent cx="15120000" cy="864000"/>
              <wp:effectExtent l="0" t="0" r="5715" b="12700"/>
              <wp:wrapNone/>
              <wp:docPr id="19" name="Tekstvak 20"/>
              <wp:cNvGraphicFramePr/>
              <a:graphic xmlns:a="http://schemas.openxmlformats.org/drawingml/2006/main">
                <a:graphicData uri="http://schemas.microsoft.com/office/word/2010/wordprocessingShape">
                  <wps:wsp>
                    <wps:cNvSpPr txBox="1"/>
                    <wps:spPr>
                      <a:xfrm>
                        <a:off x="0" y="0"/>
                        <a:ext cx="15120000" cy="864000"/>
                      </a:xfrm>
                      <a:prstGeom prst="rect">
                        <a:avLst/>
                      </a:prstGeom>
                      <a:noFill/>
                      <a:ln w="6350">
                        <a:noFill/>
                      </a:ln>
                    </wps:spPr>
                    <wps:txbx>
                      <w:txbxContent>
                        <w:tbl>
                          <w:tblPr>
                            <w:tblStyle w:val="DSTableClear"/>
                            <w:tblW w:w="0" w:type="auto"/>
                            <w:tblLook w:val="04A0" w:firstRow="1" w:lastRow="0" w:firstColumn="1" w:lastColumn="0" w:noHBand="0" w:noVBand="1"/>
                            <w:tblCaption w:val="dStyle_AutoTableName_23f9f3ebfe604e20ac9a3743035de858"/>
                          </w:tblPr>
                          <w:tblGrid>
                            <w:gridCol w:w="16895"/>
                          </w:tblGrid>
                          <w:tr w:rsidR="00D164ED" w14:paraId="0246AA65" w14:textId="77777777">
                            <w:tc>
                              <w:tcPr>
                                <w:tcW w:w="11910" w:type="dxa"/>
                                <w:vAlign w:val="bottom"/>
                              </w:tcPr>
                              <w:p w14:paraId="0F10602F" w14:textId="77777777" w:rsidR="00D164ED" w:rsidRDefault="003434F7">
                                <w:bookmarkStart w:id="29" w:name="bmBULocation_logo_footer_otherpage_3" w:colFirst="0" w:colLast="0"/>
                                <w:r>
                                  <w:rPr>
                                    <w:noProof/>
                                  </w:rPr>
                                  <w:drawing>
                                    <wp:inline distT="0" distB="0" distL="0" distR="0" wp14:anchorId="27D0550F" wp14:editId="7E5BDA84">
                                      <wp:extent cx="10728671" cy="864114"/>
                                      <wp:effectExtent l="0" t="0" r="0" b="0"/>
                                      <wp:docPr id="20" name="aveco_logo_footer_otherpage"/>
                                      <wp:cNvGraphicFramePr/>
                                      <a:graphic xmlns:a="http://schemas.openxmlformats.org/drawingml/2006/main">
                                        <a:graphicData uri="http://schemas.openxmlformats.org/drawingml/2006/picture">
                                          <pic:pic xmlns:pic="http://schemas.openxmlformats.org/drawingml/2006/picture">
                                            <pic:nvPicPr>
                                              <pic:cNvPr id="0" name="aveco_logo_footer_otherpage"/>
                                              <pic:cNvPicPr/>
                                            </pic:nvPicPr>
                                            <pic:blipFill>
                                              <a:blip r:embed="rId1"/>
                                              <a:stretch>
                                                <a:fillRect/>
                                              </a:stretch>
                                            </pic:blipFill>
                                            <pic:spPr>
                                              <a:xfrm>
                                                <a:off x="0" y="0"/>
                                                <a:ext cx="10728671" cy="864114"/>
                                              </a:xfrm>
                                              <a:prstGeom prst="rect">
                                                <a:avLst/>
                                              </a:prstGeom>
                                            </pic:spPr>
                                          </pic:pic>
                                        </a:graphicData>
                                      </a:graphic>
                                    </wp:inline>
                                  </w:drawing>
                                </w:r>
                              </w:p>
                            </w:tc>
                          </w:tr>
                          <w:bookmarkEnd w:id="29"/>
                        </w:tbl>
                        <w:p w14:paraId="6C038475" w14:textId="77777777" w:rsidR="00D164ED" w:rsidRDefault="00D164E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061B63" id="_x0000_t202" coordsize="21600,21600" o:spt="202" path="m,l,21600r21600,l21600,xe">
              <v:stroke joinstyle="miter"/>
              <v:path gradientshapeok="t" o:connecttype="rect"/>
            </v:shapetype>
            <v:shape id="Tekstvak 20" o:spid="_x0000_s1040" type="#_x0000_t202" style="position:absolute;margin-left:0;margin-top:0;width:1190.55pt;height:68.05pt;z-index:-251658225;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" filled="f" stroked="f" strokeweight=".5pt">
              <v:textbox inset="0,0,0,0">
                <w:txbxContent>
                  <w:tbl>
                    <w:tblPr>
                      <w:tblStyle w:val="DSTableClear"/>
                      <w:tblW w:w="0" w:type="auto"/>
                      <w:tblLook w:val="04A0" w:firstRow="1" w:lastRow="0" w:firstColumn="1" w:lastColumn="0" w:noHBand="0" w:noVBand="1"/>
                      <w:tblCaption w:val="dStyle_AutoTableName_23f9f3ebfe604e20ac9a3743035de858"/>
                    </w:tblPr>
                    <w:tblGrid>
                      <w:gridCol w:w="16895"/>
                    </w:tblGrid>
                    <w:tr w:rsidR="00D164ED" w14:paraId="0246AA65" w14:textId="77777777">
                      <w:tc>
                        <w:tcPr>
                          <w:tcW w:w="11910" w:type="dxa"/>
                          <w:vAlign w:val="bottom"/>
                        </w:tcPr>
                        <w:p w14:paraId="0F10602F" w14:textId="77777777" w:rsidR="00D164ED" w:rsidRDefault="003434F7">
                          <w:bookmarkStart w:id="30" w:name="bmBULocation_logo_footer_otherpage_3" w:colFirst="0" w:colLast="0"/>
                          <w:r>
                            <w:rPr>
                              <w:noProof/>
                            </w:rPr>
                            <w:drawing>
                              <wp:inline distT="0" distB="0" distL="0" distR="0" wp14:anchorId="27D0550F" wp14:editId="7E5BDA84">
                                <wp:extent cx="10728671" cy="864114"/>
                                <wp:effectExtent l="0" t="0" r="0" b="0"/>
                                <wp:docPr id="20" name="aveco_logo_footer_otherpage"/>
                                <wp:cNvGraphicFramePr/>
                                <a:graphic xmlns:a="http://schemas.openxmlformats.org/drawingml/2006/main">
                                  <a:graphicData uri="http://schemas.openxmlformats.org/drawingml/2006/picture">
                                    <pic:pic xmlns:pic="http://schemas.openxmlformats.org/drawingml/2006/picture">
                                      <pic:nvPicPr>
                                        <pic:cNvPr id="0" name="aveco_logo_footer_otherpage"/>
                                        <pic:cNvPicPr/>
                                      </pic:nvPicPr>
                                      <pic:blipFill>
                                        <a:blip r:embed="rId1"/>
                                        <a:stretch>
                                          <a:fillRect/>
                                        </a:stretch>
                                      </pic:blipFill>
                                      <pic:spPr>
                                        <a:xfrm>
                                          <a:off x="0" y="0"/>
                                          <a:ext cx="10728671" cy="864114"/>
                                        </a:xfrm>
                                        <a:prstGeom prst="rect">
                                          <a:avLst/>
                                        </a:prstGeom>
                                      </pic:spPr>
                                    </pic:pic>
                                  </a:graphicData>
                                </a:graphic>
                              </wp:inline>
                            </w:drawing>
                          </w:r>
                        </w:p>
                      </w:tc>
                    </w:tr>
                    <w:bookmarkEnd w:id="30"/>
                  </w:tbl>
                  <w:p w14:paraId="6C038475" w14:textId="77777777" w:rsidR="00D164ED" w:rsidRDefault="00D164ED"/>
                </w:txbxContent>
              </v:textbox>
              <w10:wrap anchorx="page" anchory="page"/>
            </v:shape>
          </w:pict>
        </mc:Fallback>
      </mc:AlternateContent>
    </w:r>
    <w:r>
      <w:rPr>
        <w:noProof/>
      </w:rPr>
      <mc:AlternateContent>
        <mc:Choice Requires="wps">
          <w:drawing>
            <wp:anchor distT="0" distB="0" distL="114300" distR="114300" simplePos="0" relativeHeight="251658254" behindDoc="0" locked="0" layoutInCell="1" allowOverlap="1" wp14:anchorId="364509A6" wp14:editId="118FFACD">
              <wp:simplePos x="0" y="0"/>
              <wp:positionH relativeFrom="page">
                <wp:posOffset>7560945</wp:posOffset>
              </wp:positionH>
              <wp:positionV relativeFrom="page">
                <wp:align>bottom</wp:align>
              </wp:positionV>
              <wp:extent cx="7560000" cy="720000"/>
              <wp:effectExtent l="0" t="0" r="3175" b="4445"/>
              <wp:wrapNone/>
              <wp:docPr id="21" name="Tekstvak 23"/>
              <wp:cNvGraphicFramePr/>
              <a:graphic xmlns:a="http://schemas.openxmlformats.org/drawingml/2006/main">
                <a:graphicData uri="http://schemas.microsoft.com/office/word/2010/wordprocessingShape">
                  <wps:wsp>
                    <wps:cNvSpPr txBox="1"/>
                    <wps:spPr>
                      <a:xfrm>
                        <a:off x="0" y="0"/>
                        <a:ext cx="7560000" cy="720000"/>
                      </a:xfrm>
                      <a:prstGeom prst="rect">
                        <a:avLst/>
                      </a:prstGeom>
                      <a:solidFill>
                        <a:schemeClr val="accent4"/>
                      </a:solidFill>
                      <a:ln w="6350">
                        <a:noFill/>
                      </a:ln>
                    </wps:spPr>
                    <wps:txbx>
                      <w:txbxContent>
                        <w:p w14:paraId="60BD1364" w14:textId="77777777" w:rsidR="00D164ED" w:rsidRDefault="00D164E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4509A6" id="Tekstvak 23" o:spid="_x0000_s1041" type="#_x0000_t202" style="position:absolute;margin-left:595.35pt;margin-top:0;width:595.3pt;height:56.7pt;z-index:251658254;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" fillcolor="#8d9fab [3207]" stroked="f" strokeweight=".5pt">
              <v:textbox inset="0,0,0,0">
                <w:txbxContent>
                  <w:p w14:paraId="60BD1364" w14:textId="77777777" w:rsidR="00D164ED" w:rsidRDefault="00D164ED"/>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B6158" w14:textId="77777777" w:rsidR="00D164ED" w:rsidRDefault="003434F7">
    <w:r>
      <w:rPr>
        <w:noProof/>
      </w:rPr>
      <mc:AlternateContent>
        <mc:Choice Requires="wps">
          <w:drawing>
            <wp:anchor distT="0" distB="0" distL="114300" distR="114300" simplePos="0" relativeHeight="251658251" behindDoc="0" locked="0" layoutInCell="1" allowOverlap="1" wp14:anchorId="48052DC2" wp14:editId="09B959C6">
              <wp:simplePos x="0" y="0"/>
              <wp:positionH relativeFrom="page">
                <wp:posOffset>7560945</wp:posOffset>
              </wp:positionH>
              <wp:positionV relativeFrom="page">
                <wp:align>bottom</wp:align>
              </wp:positionV>
              <wp:extent cx="7560000" cy="720000"/>
              <wp:effectExtent l="0" t="0" r="3175" b="4445"/>
              <wp:wrapNone/>
              <wp:docPr id="32" name="Tekstvak 9"/>
              <wp:cNvGraphicFramePr/>
              <a:graphic xmlns:a="http://schemas.openxmlformats.org/drawingml/2006/main">
                <a:graphicData uri="http://schemas.microsoft.com/office/word/2010/wordprocessingShape">
                  <wps:wsp>
                    <wps:cNvSpPr txBox="1"/>
                    <wps:spPr>
                      <a:xfrm>
                        <a:off x="0" y="0"/>
                        <a:ext cx="7560000" cy="720000"/>
                      </a:xfrm>
                      <a:prstGeom prst="rect">
                        <a:avLst/>
                      </a:prstGeom>
                      <a:solidFill>
                        <a:schemeClr val="accent4"/>
                      </a:solidFill>
                      <a:ln w="6350">
                        <a:noFill/>
                      </a:ln>
                    </wps:spPr>
                    <wps:txbx>
                      <w:txbxContent>
                        <w:p w14:paraId="3333E2B7" w14:textId="77777777" w:rsidR="00D164ED" w:rsidRDefault="00D164E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052DC2" id="_x0000_t202" coordsize="21600,21600" o:spt="202" path="m,l,21600r21600,l21600,xe">
              <v:stroke joinstyle="miter"/>
              <v:path gradientshapeok="t" o:connecttype="rect"/>
            </v:shapetype>
            <v:shape id="Tekstvak 9" o:spid="_x0000_s1044" type="#_x0000_t202" style="position:absolute;margin-left:595.35pt;margin-top:0;width:595.3pt;height:56.7pt;z-index:251658251;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" fillcolor="#8d9fab [3207]" stroked="f" strokeweight=".5pt">
              <v:textbox inset="0,0,0,0">
                <w:txbxContent>
                  <w:p w14:paraId="3333E2B7" w14:textId="77777777" w:rsidR="00D164ED" w:rsidRDefault="00D164ED"/>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0731C" w14:textId="77777777" w:rsidR="000E240C" w:rsidRDefault="000E240C">
      <w:pPr>
        <w:spacing w:line="240" w:lineRule="auto"/>
      </w:pPr>
      <w:r>
        <w:separator/>
      </w:r>
    </w:p>
  </w:footnote>
  <w:footnote w:type="continuationSeparator" w:id="0">
    <w:p w14:paraId="700F3758" w14:textId="77777777" w:rsidR="000E240C" w:rsidRDefault="000E240C">
      <w:pPr>
        <w:spacing w:line="240" w:lineRule="auto"/>
      </w:pPr>
      <w:r>
        <w:continuationSeparator/>
      </w:r>
    </w:p>
  </w:footnote>
  <w:footnote w:type="continuationNotice" w:id="1">
    <w:p w14:paraId="129B1E54" w14:textId="77777777" w:rsidR="000E240C" w:rsidRDefault="000E240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6C5AD" w14:textId="77777777" w:rsidR="00D164ED" w:rsidRDefault="003434F7">
    <w:r>
      <w:rPr>
        <w:noProof/>
      </w:rPr>
      <mc:AlternateContent>
        <mc:Choice Requires="wps">
          <w:drawing>
            <wp:anchor distT="0" distB="0" distL="114300" distR="114300" simplePos="0" relativeHeight="251658242" behindDoc="0" locked="0" layoutInCell="1" allowOverlap="1" wp14:anchorId="0568E886" wp14:editId="24AD1F85">
              <wp:simplePos x="0" y="0"/>
              <wp:positionH relativeFrom="page">
                <wp:align>left</wp:align>
              </wp:positionH>
              <wp:positionV relativeFrom="page">
                <wp:align>top</wp:align>
              </wp:positionV>
              <wp:extent cx="7560000" cy="1872000"/>
              <wp:effectExtent l="0" t="0" r="3175" b="13970"/>
              <wp:wrapNone/>
              <wp:docPr id="15" name="Text Box 1"/>
              <wp:cNvGraphicFramePr/>
              <a:graphic xmlns:a="http://schemas.openxmlformats.org/drawingml/2006/main">
                <a:graphicData uri="http://schemas.microsoft.com/office/word/2010/wordprocessingShape">
                  <wps:wsp>
                    <wps:cNvSpPr txBox="1"/>
                    <wps:spPr>
                      <a:xfrm>
                        <a:off x="0" y="0"/>
                        <a:ext cx="7560000" cy="1872000"/>
                      </a:xfrm>
                      <a:prstGeom prst="rect">
                        <a:avLst/>
                      </a:prstGeom>
                      <a:noFill/>
                      <a:ln w="6350">
                        <a:noFill/>
                      </a:ln>
                    </wps:spPr>
                    <wps:txbx>
                      <w:txbxContent>
                        <w:tbl>
                          <w:tblPr>
                            <w:tblStyle w:val="DSTableClear"/>
                            <w:tblW w:w="0" w:type="auto"/>
                            <w:tblLook w:val="04A0" w:firstRow="1" w:lastRow="0" w:firstColumn="1" w:lastColumn="0" w:noHBand="0" w:noVBand="1"/>
                            <w:tblCaption w:val="dStyle_AutoTableName_e69dea12fb8f4e74968bdcab13b4a2a9"/>
                          </w:tblPr>
                          <w:tblGrid>
                            <w:gridCol w:w="16895"/>
                          </w:tblGrid>
                          <w:tr w:rsidR="00D164ED" w14:paraId="2C6032F6" w14:textId="77777777">
                            <w:tc>
                              <w:tcPr>
                                <w:tcW w:w="11910" w:type="dxa"/>
                              </w:tcPr>
                              <w:p w14:paraId="4145C340" w14:textId="77777777" w:rsidR="00D164ED" w:rsidRDefault="003434F7">
                                <w:bookmarkStart w:id="0" w:name="bmBULocation_logo_header_otherpage_2" w:colFirst="0" w:colLast="0"/>
                                <w:r>
                                  <w:rPr>
                                    <w:noProof/>
                                  </w:rPr>
                                  <w:drawing>
                                    <wp:inline distT="0" distB="0" distL="0" distR="0" wp14:anchorId="720E40A6" wp14:editId="27D307DB">
                                      <wp:extent cx="10728671" cy="1296172"/>
                                      <wp:effectExtent l="0" t="0" r="0" b="0"/>
                                      <wp:docPr id="46" name="aveco_logo_header_otherpage"/>
                                      <wp:cNvGraphicFramePr/>
                                      <a:graphic xmlns:a="http://schemas.openxmlformats.org/drawingml/2006/main">
                                        <a:graphicData uri="http://schemas.openxmlformats.org/drawingml/2006/picture">
                                          <pic:pic xmlns:pic="http://schemas.openxmlformats.org/drawingml/2006/picture">
                                            <pic:nvPicPr>
                                              <pic:cNvPr id="0" name="aveco_logo_header_otherpage"/>
                                              <pic:cNvPicPr/>
                                            </pic:nvPicPr>
                                            <pic:blipFill>
                                              <a:blip r:embed="rId1"/>
                                              <a:stretch>
                                                <a:fillRect/>
                                              </a:stretch>
                                            </pic:blipFill>
                                            <pic:spPr>
                                              <a:xfrm>
                                                <a:off x="0" y="0"/>
                                                <a:ext cx="10728671" cy="1296172"/>
                                              </a:xfrm>
                                              <a:prstGeom prst="rect">
                                                <a:avLst/>
                                              </a:prstGeom>
                                            </pic:spPr>
                                          </pic:pic>
                                        </a:graphicData>
                                      </a:graphic>
                                    </wp:inline>
                                  </w:drawing>
                                </w:r>
                              </w:p>
                            </w:tc>
                          </w:tr>
                          <w:bookmarkEnd w:id="0"/>
                        </w:tbl>
                        <w:p w14:paraId="018FD080" w14:textId="77777777" w:rsidR="00D164ED" w:rsidRDefault="00D164E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68E886" id="_x0000_t202" coordsize="21600,21600" o:spt="202" path="m,l,21600r21600,l21600,xe">
              <v:stroke joinstyle="miter"/>
              <v:path gradientshapeok="t" o:connecttype="rect"/>
            </v:shapetype>
            <v:shape id="Text Box 1" o:spid="_x0000_s1029" type="#_x0000_t202" style="position:absolute;margin-left:0;margin-top:0;width:595.3pt;height:147.4pt;z-index:251658242;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" filled="f" stroked="f" strokeweight=".5pt">
              <v:textbox inset="0,0,0,0">
                <w:txbxContent>
                  <w:tbl>
                    <w:tblPr>
                      <w:tblStyle w:val="DSTableClear"/>
                      <w:tblW w:w="0" w:type="auto"/>
                      <w:tblLook w:val="04A0" w:firstRow="1" w:lastRow="0" w:firstColumn="1" w:lastColumn="0" w:noHBand="0" w:noVBand="1"/>
                      <w:tblCaption w:val="dStyle_AutoTableName_e69dea12fb8f4e74968bdcab13b4a2a9"/>
                    </w:tblPr>
                    <w:tblGrid>
                      <w:gridCol w:w="16895"/>
                    </w:tblGrid>
                    <w:tr w:rsidR="00D164ED" w14:paraId="2C6032F6" w14:textId="77777777">
                      <w:tc>
                        <w:tcPr>
                          <w:tcW w:w="11910" w:type="dxa"/>
                        </w:tcPr>
                        <w:p w14:paraId="4145C340" w14:textId="77777777" w:rsidR="00D164ED" w:rsidRDefault="003434F7">
                          <w:bookmarkStart w:id="1" w:name="bmBULocation_logo_header_otherpage_2" w:colFirst="0" w:colLast="0"/>
                          <w:r>
                            <w:rPr>
                              <w:noProof/>
                            </w:rPr>
                            <w:drawing>
                              <wp:inline distT="0" distB="0" distL="0" distR="0" wp14:anchorId="720E40A6" wp14:editId="27D307DB">
                                <wp:extent cx="10728671" cy="1296172"/>
                                <wp:effectExtent l="0" t="0" r="0" b="0"/>
                                <wp:docPr id="46" name="aveco_logo_header_otherpage"/>
                                <wp:cNvGraphicFramePr/>
                                <a:graphic xmlns:a="http://schemas.openxmlformats.org/drawingml/2006/main">
                                  <a:graphicData uri="http://schemas.openxmlformats.org/drawingml/2006/picture">
                                    <pic:pic xmlns:pic="http://schemas.openxmlformats.org/drawingml/2006/picture">
                                      <pic:nvPicPr>
                                        <pic:cNvPr id="0" name="aveco_logo_header_otherpage"/>
                                        <pic:cNvPicPr/>
                                      </pic:nvPicPr>
                                      <pic:blipFill>
                                        <a:blip r:embed="rId1"/>
                                        <a:stretch>
                                          <a:fillRect/>
                                        </a:stretch>
                                      </pic:blipFill>
                                      <pic:spPr>
                                        <a:xfrm>
                                          <a:off x="0" y="0"/>
                                          <a:ext cx="10728671" cy="1296172"/>
                                        </a:xfrm>
                                        <a:prstGeom prst="rect">
                                          <a:avLst/>
                                        </a:prstGeom>
                                      </pic:spPr>
                                    </pic:pic>
                                  </a:graphicData>
                                </a:graphic>
                              </wp:inline>
                            </w:drawing>
                          </w:r>
                        </w:p>
                      </w:tc>
                    </w:tr>
                    <w:bookmarkEnd w:id="1"/>
                  </w:tbl>
                  <w:p w14:paraId="018FD080" w14:textId="77777777" w:rsidR="00D164ED" w:rsidRDefault="00D164ED"/>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6D461" w14:textId="497F3798" w:rsidR="00D164ED" w:rsidRDefault="003434F7">
    <w:r>
      <w:rPr>
        <w:noProof/>
        <w:lang w:eastAsia="nl-NL"/>
      </w:rPr>
      <mc:AlternateContent>
        <mc:Choice Requires="wps">
          <w:drawing>
            <wp:anchor distT="0" distB="0" distL="114300" distR="114300" simplePos="0" relativeHeight="251658245" behindDoc="1" locked="1" layoutInCell="1" allowOverlap="1" wp14:anchorId="174205F4" wp14:editId="5AEB0DFF">
              <wp:simplePos x="0" y="0"/>
              <wp:positionH relativeFrom="page">
                <wp:align>left</wp:align>
              </wp:positionH>
              <wp:positionV relativeFrom="page">
                <wp:align>top</wp:align>
              </wp:positionV>
              <wp:extent cx="7559675" cy="1666800"/>
              <wp:effectExtent l="0" t="0" r="2540" b="10160"/>
              <wp:wrapNone/>
              <wp:docPr id="9" name="Tekstvak 18"/>
              <wp:cNvGraphicFramePr/>
              <a:graphic xmlns:a="http://schemas.openxmlformats.org/drawingml/2006/main">
                <a:graphicData uri="http://schemas.microsoft.com/office/word/2010/wordprocessingShape">
                  <wps:wsp>
                    <wps:cNvSpPr txBox="1"/>
                    <wps:spPr>
                      <a:xfrm>
                        <a:off x="0" y="0"/>
                        <a:ext cx="7559675" cy="1666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DSTableClear"/>
                            <w:tblW w:w="5000" w:type="pct"/>
                            <w:tblLook w:val="04A0" w:firstRow="1" w:lastRow="0" w:firstColumn="1" w:lastColumn="0" w:noHBand="0" w:noVBand="1"/>
                            <w:tblCaption w:val="dStyle_AutoTableName_9aef1a562dce41bb986349a6dcf9aa79"/>
                          </w:tblPr>
                          <w:tblGrid>
                            <w:gridCol w:w="11910"/>
                          </w:tblGrid>
                          <w:tr w:rsidR="00D164ED" w14:paraId="69DC1ADB" w14:textId="77777777">
                            <w:tc>
                              <w:tcPr>
                                <w:tcW w:w="5000" w:type="pct"/>
                              </w:tcPr>
                              <w:p w14:paraId="33D412A5" w14:textId="77777777" w:rsidR="00D164ED" w:rsidRDefault="003434F7">
                                <w:bookmarkStart w:id="2" w:name="bmReportcoverMaskFront" w:colFirst="0" w:colLast="0"/>
                                <w:r>
                                  <w:rPr>
                                    <w:noProof/>
                                  </w:rPr>
                                  <w:drawing>
                                    <wp:inline distT="0" distB="0" distL="0" distR="0" wp14:anchorId="65E13798" wp14:editId="0C1EB6A9">
                                      <wp:extent cx="7559055" cy="10692406"/>
                                      <wp:effectExtent l="0" t="0" r="0" b="0"/>
                                      <wp:docPr id="47" name="donkerblauw"/>
                                      <wp:cNvGraphicFramePr/>
                                      <a:graphic xmlns:a="http://schemas.openxmlformats.org/drawingml/2006/main">
                                        <a:graphicData uri="http://schemas.openxmlformats.org/drawingml/2006/picture">
                                          <pic:pic xmlns:pic="http://schemas.openxmlformats.org/drawingml/2006/picture">
                                            <pic:nvPicPr>
                                              <pic:cNvPr id="0" name="donkerblauw"/>
                                              <pic:cNvPicPr/>
                                            </pic:nvPicPr>
                                            <pic:blipFill>
                                              <a:blip r:embed="rId1"/>
                                              <a:stretch>
                                                <a:fillRect/>
                                              </a:stretch>
                                            </pic:blipFill>
                                            <pic:spPr>
                                              <a:xfrm>
                                                <a:off x="0" y="0"/>
                                                <a:ext cx="7559055" cy="10692406"/>
                                              </a:xfrm>
                                              <a:prstGeom prst="rect">
                                                <a:avLst/>
                                              </a:prstGeom>
                                            </pic:spPr>
                                          </pic:pic>
                                        </a:graphicData>
                                      </a:graphic>
                                    </wp:inline>
                                  </w:drawing>
                                </w:r>
                              </w:p>
                            </w:tc>
                          </w:tr>
                          <w:bookmarkEnd w:id="2"/>
                        </w:tbl>
                        <w:p w14:paraId="3BFF385F" w14:textId="77777777" w:rsidR="00D164ED" w:rsidRDefault="00D164E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100000</wp14:pctWidth>
              </wp14:sizeRelH>
              <wp14:sizeRelV relativeFrom="page">
                <wp14:pctHeight>0</wp14:pctHeight>
              </wp14:sizeRelV>
            </wp:anchor>
          </w:drawing>
        </mc:Choice>
        <mc:Fallback>
          <w:pict>
            <v:shapetype w14:anchorId="174205F4" id="_x0000_t202" coordsize="21600,21600" o:spt="202" path="m,l,21600r21600,l21600,xe">
              <v:stroke joinstyle="miter"/>
              <v:path gradientshapeok="t" o:connecttype="rect"/>
            </v:shapetype>
            <v:shape id="Tekstvak 18" o:spid="_x0000_s1031" type="#_x0000_t202" style="position:absolute;margin-left:0;margin-top:0;width:595.25pt;height:131.25pt;z-index:-251658235;visibility:visible;mso-wrap-style:square;mso-width-percent:1000;mso-height-percent:0;mso-wrap-distance-left:9pt;mso-wrap-distance-top:0;mso-wrap-distance-right:9pt;mso-wrap-distance-bottom:0;mso-position-horizontal:lef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" filled="f" stroked="f" strokeweight=".5pt">
              <v:textbox inset="0,0,0,0">
                <w:txbxContent>
                  <w:tbl>
                    <w:tblPr>
                      <w:tblStyle w:val="DSTableClear"/>
                      <w:tblW w:w="5000" w:type="pct"/>
                      <w:tblLook w:val="04A0" w:firstRow="1" w:lastRow="0" w:firstColumn="1" w:lastColumn="0" w:noHBand="0" w:noVBand="1"/>
                      <w:tblCaption w:val="dStyle_AutoTableName_9aef1a562dce41bb986349a6dcf9aa79"/>
                    </w:tblPr>
                    <w:tblGrid>
                      <w:gridCol w:w="11910"/>
                    </w:tblGrid>
                    <w:tr w:rsidR="00D164ED" w14:paraId="69DC1ADB" w14:textId="77777777">
                      <w:tc>
                        <w:tcPr>
                          <w:tcW w:w="5000" w:type="pct"/>
                        </w:tcPr>
                        <w:p w14:paraId="33D412A5" w14:textId="77777777" w:rsidR="00D164ED" w:rsidRDefault="003434F7">
                          <w:bookmarkStart w:id="3" w:name="bmReportcoverMaskFront" w:colFirst="0" w:colLast="0"/>
                          <w:r>
                            <w:rPr>
                              <w:noProof/>
                            </w:rPr>
                            <w:drawing>
                              <wp:inline distT="0" distB="0" distL="0" distR="0" wp14:anchorId="65E13798" wp14:editId="0C1EB6A9">
                                <wp:extent cx="7559055" cy="10692406"/>
                                <wp:effectExtent l="0" t="0" r="0" b="0"/>
                                <wp:docPr id="47" name="donkerblauw"/>
                                <wp:cNvGraphicFramePr/>
                                <a:graphic xmlns:a="http://schemas.openxmlformats.org/drawingml/2006/main">
                                  <a:graphicData uri="http://schemas.openxmlformats.org/drawingml/2006/picture">
                                    <pic:pic xmlns:pic="http://schemas.openxmlformats.org/drawingml/2006/picture">
                                      <pic:nvPicPr>
                                        <pic:cNvPr id="0" name="donkerblauw"/>
                                        <pic:cNvPicPr/>
                                      </pic:nvPicPr>
                                      <pic:blipFill>
                                        <a:blip r:embed="rId1"/>
                                        <a:stretch>
                                          <a:fillRect/>
                                        </a:stretch>
                                      </pic:blipFill>
                                      <pic:spPr>
                                        <a:xfrm>
                                          <a:off x="0" y="0"/>
                                          <a:ext cx="7559055" cy="10692406"/>
                                        </a:xfrm>
                                        <a:prstGeom prst="rect">
                                          <a:avLst/>
                                        </a:prstGeom>
                                      </pic:spPr>
                                    </pic:pic>
                                  </a:graphicData>
                                </a:graphic>
                              </wp:inline>
                            </w:drawing>
                          </w:r>
                        </w:p>
                      </w:tc>
                    </w:tr>
                    <w:bookmarkEnd w:id="3"/>
                  </w:tbl>
                  <w:p w14:paraId="3BFF385F" w14:textId="77777777" w:rsidR="00D164ED" w:rsidRDefault="00D164ED"/>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1A670" w14:textId="77777777" w:rsidR="00D164ED" w:rsidRDefault="003434F7">
    <w:r>
      <w:rPr>
        <w:noProof/>
        <w:lang w:eastAsia="nl-NL"/>
      </w:rPr>
      <mc:AlternateContent>
        <mc:Choice Requires="wps">
          <w:drawing>
            <wp:anchor distT="0" distB="0" distL="114300" distR="114300" simplePos="0" relativeHeight="251658241" behindDoc="1" locked="0" layoutInCell="1" allowOverlap="1" wp14:anchorId="4524E07F" wp14:editId="32C55250">
              <wp:simplePos x="0" y="0"/>
              <wp:positionH relativeFrom="margin">
                <wp:align>left</wp:align>
              </wp:positionH>
              <wp:positionV relativeFrom="page">
                <wp:posOffset>485775</wp:posOffset>
              </wp:positionV>
              <wp:extent cx="6847200" cy="6210000"/>
              <wp:effectExtent l="0" t="0" r="11430" b="635"/>
              <wp:wrapNone/>
              <wp:docPr id="12" name="Tekstvak 4"/>
              <wp:cNvGraphicFramePr/>
              <a:graphic xmlns:a="http://schemas.openxmlformats.org/drawingml/2006/main">
                <a:graphicData uri="http://schemas.microsoft.com/office/word/2010/wordprocessingShape">
                  <wps:wsp>
                    <wps:cNvSpPr txBox="1"/>
                    <wps:spPr>
                      <a:xfrm>
                        <a:off x="0" y="0"/>
                        <a:ext cx="6847200" cy="6210000"/>
                      </a:xfrm>
                      <a:prstGeom prst="rect">
                        <a:avLst/>
                      </a:prstGeom>
                      <a:noFill/>
                      <a:ln w="6350">
                        <a:noFill/>
                      </a:ln>
                    </wps:spPr>
                    <wps:txbx>
                      <w:txbxContent>
                        <w:tbl>
                          <w:tblPr>
                            <w:tblStyle w:val="DSTableClear"/>
                            <w:tblW w:w="0" w:type="auto"/>
                            <w:tblLook w:val="04A0" w:firstRow="1" w:lastRow="0" w:firstColumn="1" w:lastColumn="0" w:noHBand="0" w:noVBand="1"/>
                          </w:tblPr>
                          <w:tblGrid>
                            <w:gridCol w:w="10787"/>
                          </w:tblGrid>
                          <w:tr w:rsidR="00D164ED" w14:paraId="03EF9FDF" w14:textId="77777777">
                            <w:tc>
                              <w:tcPr>
                                <w:tcW w:w="10819" w:type="dxa"/>
                              </w:tcPr>
                              <w:p w14:paraId="3525BDD0" w14:textId="77777777" w:rsidR="00D164ED" w:rsidRDefault="00D164ED"/>
                            </w:tc>
                          </w:tr>
                        </w:tbl>
                        <w:p w14:paraId="1AD4D02E" w14:textId="77777777" w:rsidR="00D164ED" w:rsidRDefault="00D164E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24E07F" id="_x0000_t202" coordsize="21600,21600" o:spt="202" path="m,l,21600r21600,l21600,xe">
              <v:stroke joinstyle="miter"/>
              <v:path gradientshapeok="t" o:connecttype="rect"/>
            </v:shapetype>
            <v:shape id="Tekstvak 4" o:spid="_x0000_s1036" type="#_x0000_t202" style="position:absolute;margin-left:0;margin-top:38.25pt;width:539.15pt;height:489pt;z-index:-251658239;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" filled="f" stroked="f" strokeweight=".5pt">
              <v:textbox inset="0,0,0,0">
                <w:txbxContent>
                  <w:tbl>
                    <w:tblPr>
                      <w:tblStyle w:val="DSTableClear"/>
                      <w:tblW w:w="0" w:type="auto"/>
                      <w:tblLook w:val="04A0" w:firstRow="1" w:lastRow="0" w:firstColumn="1" w:lastColumn="0" w:noHBand="0" w:noVBand="1"/>
                    </w:tblPr>
                    <w:tblGrid>
                      <w:gridCol w:w="10787"/>
                    </w:tblGrid>
                    <w:tr w:rsidR="00D164ED" w14:paraId="03EF9FDF" w14:textId="77777777">
                      <w:tc>
                        <w:tcPr>
                          <w:tcW w:w="10819" w:type="dxa"/>
                        </w:tcPr>
                        <w:p w14:paraId="3525BDD0" w14:textId="77777777" w:rsidR="00D164ED" w:rsidRDefault="00D164ED"/>
                      </w:tc>
                    </w:tr>
                  </w:tbl>
                  <w:p w14:paraId="1AD4D02E" w14:textId="77777777" w:rsidR="00D164ED" w:rsidRDefault="00D164ED"/>
                </w:txbxContent>
              </v:textbox>
              <w10:wrap anchorx="margin" anchory="page"/>
            </v:shape>
          </w:pict>
        </mc:Fallback>
      </mc:AlternateContent>
    </w:r>
    <w:r>
      <w:rPr>
        <w:noProof/>
      </w:rPr>
      <mc:AlternateContent>
        <mc:Choice Requires="wps">
          <w:drawing>
            <wp:anchor distT="0" distB="0" distL="114300" distR="114300" simplePos="0" relativeHeight="251658240" behindDoc="0" locked="0" layoutInCell="1" allowOverlap="1" wp14:anchorId="56F3894C" wp14:editId="57E71854">
              <wp:simplePos x="0" y="0"/>
              <wp:positionH relativeFrom="page">
                <wp:align>left</wp:align>
              </wp:positionH>
              <wp:positionV relativeFrom="page">
                <wp:align>top</wp:align>
              </wp:positionV>
              <wp:extent cx="7560000" cy="1872000"/>
              <wp:effectExtent l="0" t="0" r="3175" b="13970"/>
              <wp:wrapNone/>
              <wp:docPr id="13" name="Text Box 1"/>
              <wp:cNvGraphicFramePr/>
              <a:graphic xmlns:a="http://schemas.openxmlformats.org/drawingml/2006/main">
                <a:graphicData uri="http://schemas.microsoft.com/office/word/2010/wordprocessingShape">
                  <wps:wsp>
                    <wps:cNvSpPr txBox="1"/>
                    <wps:spPr>
                      <a:xfrm>
                        <a:off x="0" y="0"/>
                        <a:ext cx="7560000" cy="1872000"/>
                      </a:xfrm>
                      <a:prstGeom prst="rect">
                        <a:avLst/>
                      </a:prstGeom>
                      <a:noFill/>
                      <a:ln w="6350">
                        <a:noFill/>
                      </a:ln>
                    </wps:spPr>
                    <wps:txbx>
                      <w:txbxContent>
                        <w:tbl>
                          <w:tblPr>
                            <w:tblStyle w:val="DSTableClear"/>
                            <w:tblW w:w="0" w:type="auto"/>
                            <w:tblLook w:val="04A0" w:firstRow="1" w:lastRow="0" w:firstColumn="1" w:lastColumn="0" w:noHBand="0" w:noVBand="1"/>
                            <w:tblCaption w:val="dStyle_AutoTableName_ea34fddcc93d484ba307f14439d4db61"/>
                          </w:tblPr>
                          <w:tblGrid>
                            <w:gridCol w:w="16895"/>
                          </w:tblGrid>
                          <w:tr w:rsidR="00D164ED" w14:paraId="68A9EC5A" w14:textId="77777777">
                            <w:tc>
                              <w:tcPr>
                                <w:tcW w:w="11910" w:type="dxa"/>
                              </w:tcPr>
                              <w:p w14:paraId="3D2C5447" w14:textId="77777777" w:rsidR="00D164ED" w:rsidRDefault="003434F7">
                                <w:bookmarkStart w:id="15" w:name="bmBULocation_logo_header_otherpage_3" w:colFirst="0" w:colLast="0"/>
                                <w:r>
                                  <w:rPr>
                                    <w:noProof/>
                                  </w:rPr>
                                  <w:drawing>
                                    <wp:inline distT="0" distB="0" distL="0" distR="0" wp14:anchorId="4FDB4735" wp14:editId="2A47A5FB">
                                      <wp:extent cx="10728671" cy="1296172"/>
                                      <wp:effectExtent l="0" t="0" r="0" b="0"/>
                                      <wp:docPr id="14" name="aveco_logo_header_otherpage"/>
                                      <wp:cNvGraphicFramePr/>
                                      <a:graphic xmlns:a="http://schemas.openxmlformats.org/drawingml/2006/main">
                                        <a:graphicData uri="http://schemas.openxmlformats.org/drawingml/2006/picture">
                                          <pic:pic xmlns:pic="http://schemas.openxmlformats.org/drawingml/2006/picture">
                                            <pic:nvPicPr>
                                              <pic:cNvPr id="0" name="aveco_logo_header_otherpage"/>
                                              <pic:cNvPicPr/>
                                            </pic:nvPicPr>
                                            <pic:blipFill>
                                              <a:blip r:embed="rId1"/>
                                              <a:stretch>
                                                <a:fillRect/>
                                              </a:stretch>
                                            </pic:blipFill>
                                            <pic:spPr>
                                              <a:xfrm>
                                                <a:off x="0" y="0"/>
                                                <a:ext cx="10728671" cy="1296172"/>
                                              </a:xfrm>
                                              <a:prstGeom prst="rect">
                                                <a:avLst/>
                                              </a:prstGeom>
                                            </pic:spPr>
                                          </pic:pic>
                                        </a:graphicData>
                                      </a:graphic>
                                    </wp:inline>
                                  </w:drawing>
                                </w:r>
                              </w:p>
                            </w:tc>
                          </w:tr>
                          <w:bookmarkEnd w:id="15"/>
                        </w:tbl>
                        <w:p w14:paraId="59DD1A40" w14:textId="77777777" w:rsidR="00D164ED" w:rsidRDefault="00D164E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F3894C" id="_x0000_s1037" type="#_x0000_t202" style="position:absolute;margin-left:0;margin-top:0;width:595.3pt;height:147.4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" filled="f" stroked="f" strokeweight=".5pt">
              <v:textbox inset="0,0,0,0">
                <w:txbxContent>
                  <w:tbl>
                    <w:tblPr>
                      <w:tblStyle w:val="DSTableClear"/>
                      <w:tblW w:w="0" w:type="auto"/>
                      <w:tblLook w:val="04A0" w:firstRow="1" w:lastRow="0" w:firstColumn="1" w:lastColumn="0" w:noHBand="0" w:noVBand="1"/>
                      <w:tblCaption w:val="dStyle_AutoTableName_ea34fddcc93d484ba307f14439d4db61"/>
                    </w:tblPr>
                    <w:tblGrid>
                      <w:gridCol w:w="16895"/>
                    </w:tblGrid>
                    <w:tr w:rsidR="00D164ED" w14:paraId="68A9EC5A" w14:textId="77777777">
                      <w:tc>
                        <w:tcPr>
                          <w:tcW w:w="11910" w:type="dxa"/>
                        </w:tcPr>
                        <w:p w14:paraId="3D2C5447" w14:textId="77777777" w:rsidR="00D164ED" w:rsidRDefault="003434F7">
                          <w:bookmarkStart w:id="16" w:name="bmBULocation_logo_header_otherpage_3" w:colFirst="0" w:colLast="0"/>
                          <w:r>
                            <w:rPr>
                              <w:noProof/>
                            </w:rPr>
                            <w:drawing>
                              <wp:inline distT="0" distB="0" distL="0" distR="0" wp14:anchorId="4FDB4735" wp14:editId="2A47A5FB">
                                <wp:extent cx="10728671" cy="1296172"/>
                                <wp:effectExtent l="0" t="0" r="0" b="0"/>
                                <wp:docPr id="14" name="aveco_logo_header_otherpage"/>
                                <wp:cNvGraphicFramePr/>
                                <a:graphic xmlns:a="http://schemas.openxmlformats.org/drawingml/2006/main">
                                  <a:graphicData uri="http://schemas.openxmlformats.org/drawingml/2006/picture">
                                    <pic:pic xmlns:pic="http://schemas.openxmlformats.org/drawingml/2006/picture">
                                      <pic:nvPicPr>
                                        <pic:cNvPr id="0" name="aveco_logo_header_otherpage"/>
                                        <pic:cNvPicPr/>
                                      </pic:nvPicPr>
                                      <pic:blipFill>
                                        <a:blip r:embed="rId1"/>
                                        <a:stretch>
                                          <a:fillRect/>
                                        </a:stretch>
                                      </pic:blipFill>
                                      <pic:spPr>
                                        <a:xfrm>
                                          <a:off x="0" y="0"/>
                                          <a:ext cx="10728671" cy="1296172"/>
                                        </a:xfrm>
                                        <a:prstGeom prst="rect">
                                          <a:avLst/>
                                        </a:prstGeom>
                                      </pic:spPr>
                                    </pic:pic>
                                  </a:graphicData>
                                </a:graphic>
                              </wp:inline>
                            </w:drawing>
                          </w:r>
                        </w:p>
                      </w:tc>
                    </w:tr>
                    <w:bookmarkEnd w:id="16"/>
                  </w:tbl>
                  <w:p w14:paraId="59DD1A40" w14:textId="77777777" w:rsidR="00D164ED" w:rsidRDefault="00D164ED"/>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3A03B" w14:textId="77777777" w:rsidR="00D164ED" w:rsidRDefault="003434F7">
    <w:r>
      <w:rPr>
        <w:noProof/>
        <w:lang w:eastAsia="nl-NL"/>
      </w:rPr>
      <mc:AlternateContent>
        <mc:Choice Requires="wps">
          <w:drawing>
            <wp:anchor distT="0" distB="0" distL="114300" distR="114300" simplePos="0" relativeHeight="251658246" behindDoc="1" locked="0" layoutInCell="1" allowOverlap="1" wp14:anchorId="5B95479D" wp14:editId="08E93445">
              <wp:simplePos x="0" y="0"/>
              <wp:positionH relativeFrom="margin">
                <wp:posOffset>-2540</wp:posOffset>
              </wp:positionH>
              <wp:positionV relativeFrom="page">
                <wp:posOffset>488950</wp:posOffset>
              </wp:positionV>
              <wp:extent cx="6845300" cy="6210000"/>
              <wp:effectExtent l="0" t="0" r="12700" b="635"/>
              <wp:wrapNone/>
              <wp:docPr id="4" name="Tekstvak 21"/>
              <wp:cNvGraphicFramePr/>
              <a:graphic xmlns:a="http://schemas.openxmlformats.org/drawingml/2006/main">
                <a:graphicData uri="http://schemas.microsoft.com/office/word/2010/wordprocessingShape">
                  <wps:wsp>
                    <wps:cNvSpPr txBox="1"/>
                    <wps:spPr>
                      <a:xfrm>
                        <a:off x="0" y="0"/>
                        <a:ext cx="6845300" cy="6210000"/>
                      </a:xfrm>
                      <a:prstGeom prst="rect">
                        <a:avLst/>
                      </a:prstGeom>
                      <a:noFill/>
                      <a:ln w="6350">
                        <a:noFill/>
                      </a:ln>
                    </wps:spPr>
                    <wps:txbx>
                      <w:txbxContent>
                        <w:tbl>
                          <w:tblPr>
                            <w:tblStyle w:val="DSTableClear"/>
                            <w:tblW w:w="0" w:type="auto"/>
                            <w:tblLook w:val="04A0" w:firstRow="1" w:lastRow="0" w:firstColumn="1" w:lastColumn="0" w:noHBand="0" w:noVBand="1"/>
                            <w:tblCaption w:val="dStyle_AutoTableName_c1a84a577e674fe1a42eced7a585e2da"/>
                          </w:tblPr>
                          <w:tblGrid>
                            <w:gridCol w:w="10785"/>
                          </w:tblGrid>
                          <w:tr w:rsidR="00D164ED" w14:paraId="6C1EDAAB" w14:textId="77777777">
                            <w:tc>
                              <w:tcPr>
                                <w:tcW w:w="10819" w:type="dxa"/>
                              </w:tcPr>
                              <w:p w14:paraId="53909131" w14:textId="77777777" w:rsidR="00D164ED" w:rsidRDefault="003434F7">
                                <w:bookmarkStart w:id="31" w:name="bmReportcoverBack" w:colFirst="0" w:colLast="0"/>
                                <w:r>
                                  <w:t>C:\Documentaal\Content\ImageBank\ReportCovers\Achterkant staand\Cover 11_achterkant.jpg</w:t>
                                </w:r>
                              </w:p>
                            </w:tc>
                          </w:tr>
                          <w:bookmarkEnd w:id="31"/>
                        </w:tbl>
                        <w:p w14:paraId="76B7B21A" w14:textId="77777777" w:rsidR="00D164ED" w:rsidRDefault="00D164E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95479D" id="_x0000_t202" coordsize="21600,21600" o:spt="202" path="m,l,21600r21600,l21600,xe">
              <v:stroke joinstyle="miter"/>
              <v:path gradientshapeok="t" o:connecttype="rect"/>
            </v:shapetype>
            <v:shape id="Tekstvak 21" o:spid="_x0000_s1042" type="#_x0000_t202" style="position:absolute;margin-left:-.2pt;margin-top:38.5pt;width:539pt;height:489pt;z-index:-25165823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" filled="f" stroked="f" strokeweight=".5pt">
              <v:textbox inset="0,0,0,0">
                <w:txbxContent>
                  <w:tbl>
                    <w:tblPr>
                      <w:tblStyle w:val="DSTableClear"/>
                      <w:tblW w:w="0" w:type="auto"/>
                      <w:tblLook w:val="04A0" w:firstRow="1" w:lastRow="0" w:firstColumn="1" w:lastColumn="0" w:noHBand="0" w:noVBand="1"/>
                      <w:tblCaption w:val="dStyle_AutoTableName_c1a84a577e674fe1a42eced7a585e2da"/>
                    </w:tblPr>
                    <w:tblGrid>
                      <w:gridCol w:w="10785"/>
                    </w:tblGrid>
                    <w:tr w:rsidR="00D164ED" w14:paraId="6C1EDAAB" w14:textId="77777777">
                      <w:tc>
                        <w:tcPr>
                          <w:tcW w:w="10819" w:type="dxa"/>
                        </w:tcPr>
                        <w:p w14:paraId="53909131" w14:textId="77777777" w:rsidR="00D164ED" w:rsidRDefault="003434F7">
                          <w:bookmarkStart w:id="32" w:name="bmReportcoverBack" w:colFirst="0" w:colLast="0"/>
                          <w:r>
                            <w:t>C:\Documentaal\Content\ImageBank\ReportCovers\Achterkant staand\Cover 11_achterkant.jpg</w:t>
                          </w:r>
                        </w:p>
                      </w:tc>
                    </w:tr>
                    <w:bookmarkEnd w:id="32"/>
                  </w:tbl>
                  <w:p w14:paraId="76B7B21A" w14:textId="77777777" w:rsidR="00D164ED" w:rsidRDefault="00D164ED"/>
                </w:txbxContent>
              </v:textbox>
              <w10:wrap anchorx="margin" anchory="page"/>
            </v:shape>
          </w:pict>
        </mc:Fallback>
      </mc:AlternateContent>
    </w:r>
    <w:r>
      <w:rPr>
        <w:noProof/>
        <w:lang w:eastAsia="nl-NL"/>
      </w:rPr>
      <mc:AlternateContent>
        <mc:Choice Requires="wps">
          <w:drawing>
            <wp:anchor distT="0" distB="0" distL="114300" distR="114300" simplePos="0" relativeHeight="251658247" behindDoc="1" locked="1" layoutInCell="1" allowOverlap="1" wp14:anchorId="7586F38F" wp14:editId="553AB381">
              <wp:simplePos x="0" y="0"/>
              <wp:positionH relativeFrom="page">
                <wp:align>left</wp:align>
              </wp:positionH>
              <wp:positionV relativeFrom="page">
                <wp:align>top</wp:align>
              </wp:positionV>
              <wp:extent cx="7559675" cy="1666800"/>
              <wp:effectExtent l="0" t="0" r="2540" b="10160"/>
              <wp:wrapNone/>
              <wp:docPr id="5" name="Tekstvak 22"/>
              <wp:cNvGraphicFramePr/>
              <a:graphic xmlns:a="http://schemas.openxmlformats.org/drawingml/2006/main">
                <a:graphicData uri="http://schemas.microsoft.com/office/word/2010/wordprocessingShape">
                  <wps:wsp>
                    <wps:cNvSpPr txBox="1"/>
                    <wps:spPr>
                      <a:xfrm>
                        <a:off x="0" y="0"/>
                        <a:ext cx="7559675" cy="1666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DSTableClear"/>
                            <w:tblW w:w="5000" w:type="pct"/>
                            <w:tblLook w:val="04A0" w:firstRow="1" w:lastRow="0" w:firstColumn="1" w:lastColumn="0" w:noHBand="0" w:noVBand="1"/>
                            <w:tblCaption w:val="dStyle_AutoTableName_1e23e30ddc8d473daf6c3f19b84a0e2a"/>
                          </w:tblPr>
                          <w:tblGrid>
                            <w:gridCol w:w="11910"/>
                          </w:tblGrid>
                          <w:tr w:rsidR="00D164ED" w14:paraId="6698C1CB" w14:textId="77777777">
                            <w:tc>
                              <w:tcPr>
                                <w:tcW w:w="5000" w:type="pct"/>
                              </w:tcPr>
                              <w:p w14:paraId="1319FA01" w14:textId="77777777" w:rsidR="00D164ED" w:rsidRDefault="003434F7">
                                <w:bookmarkStart w:id="33" w:name="bmReportcoverMaskBack" w:colFirst="0" w:colLast="0"/>
                                <w:r>
                                  <w:rPr>
                                    <w:noProof/>
                                  </w:rPr>
                                  <w:drawing>
                                    <wp:inline distT="0" distB="0" distL="0" distR="0" wp14:anchorId="24DAF164" wp14:editId="7E6B517B">
                                      <wp:extent cx="7559055" cy="10692406"/>
                                      <wp:effectExtent l="0" t="0" r="0" b="0"/>
                                      <wp:docPr id="6" name="donkerblauw"/>
                                      <wp:cNvGraphicFramePr/>
                                      <a:graphic xmlns:a="http://schemas.openxmlformats.org/drawingml/2006/main">
                                        <a:graphicData uri="http://schemas.openxmlformats.org/drawingml/2006/picture">
                                          <pic:pic xmlns:pic="http://schemas.openxmlformats.org/drawingml/2006/picture">
                                            <pic:nvPicPr>
                                              <pic:cNvPr id="0" name="donkerblauw"/>
                                              <pic:cNvPicPr/>
                                            </pic:nvPicPr>
                                            <pic:blipFill>
                                              <a:blip r:embed="rId1"/>
                                              <a:stretch>
                                                <a:fillRect/>
                                              </a:stretch>
                                            </pic:blipFill>
                                            <pic:spPr>
                                              <a:xfrm>
                                                <a:off x="0" y="0"/>
                                                <a:ext cx="7559055" cy="10692406"/>
                                              </a:xfrm>
                                              <a:prstGeom prst="rect">
                                                <a:avLst/>
                                              </a:prstGeom>
                                            </pic:spPr>
                                          </pic:pic>
                                        </a:graphicData>
                                      </a:graphic>
                                    </wp:inline>
                                  </w:drawing>
                                </w:r>
                              </w:p>
                            </w:tc>
                          </w:tr>
                          <w:bookmarkEnd w:id="33"/>
                        </w:tbl>
                        <w:p w14:paraId="0D4F7141" w14:textId="77777777" w:rsidR="00D164ED" w:rsidRDefault="00D164E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100000</wp14:pctWidth>
              </wp14:sizeRelH>
              <wp14:sizeRelV relativeFrom="page">
                <wp14:pctHeight>0</wp14:pctHeight>
              </wp14:sizeRelV>
            </wp:anchor>
          </w:drawing>
        </mc:Choice>
        <mc:Fallback>
          <w:pict>
            <v:shape w14:anchorId="7586F38F" id="_x0000_s1043" type="#_x0000_t202" style="position:absolute;margin-left:0;margin-top:0;width:595.25pt;height:131.25pt;z-index:-251658233;visibility:visible;mso-wrap-style:square;mso-width-percent:1000;mso-height-percent:0;mso-wrap-distance-left:9pt;mso-wrap-distance-top:0;mso-wrap-distance-right:9pt;mso-wrap-distance-bottom:0;mso-position-horizontal:lef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" filled="f" stroked="f" strokeweight=".5pt">
              <v:textbox inset="0,0,0,0">
                <w:txbxContent>
                  <w:tbl>
                    <w:tblPr>
                      <w:tblStyle w:val="DSTableClear"/>
                      <w:tblW w:w="5000" w:type="pct"/>
                      <w:tblLook w:val="04A0" w:firstRow="1" w:lastRow="0" w:firstColumn="1" w:lastColumn="0" w:noHBand="0" w:noVBand="1"/>
                      <w:tblCaption w:val="dStyle_AutoTableName_1e23e30ddc8d473daf6c3f19b84a0e2a"/>
                    </w:tblPr>
                    <w:tblGrid>
                      <w:gridCol w:w="11910"/>
                    </w:tblGrid>
                    <w:tr w:rsidR="00D164ED" w14:paraId="6698C1CB" w14:textId="77777777">
                      <w:tc>
                        <w:tcPr>
                          <w:tcW w:w="5000" w:type="pct"/>
                        </w:tcPr>
                        <w:p w14:paraId="1319FA01" w14:textId="77777777" w:rsidR="00D164ED" w:rsidRDefault="003434F7">
                          <w:bookmarkStart w:id="34" w:name="bmReportcoverMaskBack" w:colFirst="0" w:colLast="0"/>
                          <w:r>
                            <w:rPr>
                              <w:noProof/>
                            </w:rPr>
                            <w:drawing>
                              <wp:inline distT="0" distB="0" distL="0" distR="0" wp14:anchorId="24DAF164" wp14:editId="7E6B517B">
                                <wp:extent cx="7559055" cy="10692406"/>
                                <wp:effectExtent l="0" t="0" r="0" b="0"/>
                                <wp:docPr id="6" name="donkerblauw"/>
                                <wp:cNvGraphicFramePr/>
                                <a:graphic xmlns:a="http://schemas.openxmlformats.org/drawingml/2006/main">
                                  <a:graphicData uri="http://schemas.openxmlformats.org/drawingml/2006/picture">
                                    <pic:pic xmlns:pic="http://schemas.openxmlformats.org/drawingml/2006/picture">
                                      <pic:nvPicPr>
                                        <pic:cNvPr id="0" name="donkerblauw"/>
                                        <pic:cNvPicPr/>
                                      </pic:nvPicPr>
                                      <pic:blipFill>
                                        <a:blip r:embed="rId1"/>
                                        <a:stretch>
                                          <a:fillRect/>
                                        </a:stretch>
                                      </pic:blipFill>
                                      <pic:spPr>
                                        <a:xfrm>
                                          <a:off x="0" y="0"/>
                                          <a:ext cx="7559055" cy="10692406"/>
                                        </a:xfrm>
                                        <a:prstGeom prst="rect">
                                          <a:avLst/>
                                        </a:prstGeom>
                                      </pic:spPr>
                                    </pic:pic>
                                  </a:graphicData>
                                </a:graphic>
                              </wp:inline>
                            </w:drawing>
                          </w:r>
                        </w:p>
                      </w:tc>
                    </w:tr>
                    <w:bookmarkEnd w:id="34"/>
                  </w:tbl>
                  <w:p w14:paraId="0D4F7141" w14:textId="77777777" w:rsidR="00D164ED" w:rsidRDefault="00D164ED"/>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DF6012CE"/>
    <w:name w:val="List_Heading"/>
    <w:lvl w:ilvl="0">
      <w:start w:val="1"/>
      <w:numFmt w:val="decimal"/>
      <w:pStyle w:val="Lijstnummering"/>
      <w:lvlText w:val="%1."/>
      <w:lvlJc w:val="left"/>
      <w:pPr>
        <w:ind w:left="1494" w:hanging="360"/>
      </w:pPr>
      <w:rPr>
        <w:rFonts w:hint="default"/>
      </w:rPr>
    </w:lvl>
  </w:abstractNum>
  <w:abstractNum w:abstractNumId="1" w15:restartNumberingAfterBreak="0">
    <w:nsid w:val="00DE7DD3"/>
    <w:multiLevelType w:val="multilevel"/>
    <w:tmpl w:val="CA5A9B1A"/>
    <w:name w:val="List_NumberedList_OpposingParty"/>
    <w:styleLink w:val="ListNumberedListOpposingParty"/>
    <w:lvl w:ilvl="0">
      <w:start w:val="1"/>
      <w:numFmt w:val="decimal"/>
      <w:pStyle w:val="DSNumberedListOpposingParty"/>
      <w:lvlText w:val="%1."/>
      <w:lvlJc w:val="left"/>
      <w:pPr>
        <w:tabs>
          <w:tab w:val="num" w:pos="567"/>
        </w:tabs>
        <w:ind w:left="567" w:hanging="567"/>
      </w:pPr>
      <w:rPr>
        <w:rFonts w:hint="default"/>
      </w:rPr>
    </w:lvl>
    <w:lvl w:ilvl="1">
      <w:start w:val="1"/>
      <w:numFmt w:val="none"/>
      <w:lvlText w:val=""/>
      <w:lvlJc w:val="left"/>
      <w:pPr>
        <w:tabs>
          <w:tab w:val="num" w:pos="567"/>
        </w:tabs>
        <w:ind w:left="567" w:hanging="567"/>
      </w:pPr>
      <w:rPr>
        <w:rFonts w:hint="default"/>
      </w:rPr>
    </w:lvl>
    <w:lvl w:ilvl="2">
      <w:start w:val="1"/>
      <w:numFmt w:val="none"/>
      <w:lvlText w:val=""/>
      <w:lvlJc w:val="left"/>
      <w:pPr>
        <w:tabs>
          <w:tab w:val="num" w:pos="567"/>
        </w:tabs>
        <w:ind w:left="567" w:hanging="567"/>
      </w:pPr>
      <w:rPr>
        <w:rFonts w:hint="default"/>
      </w:rPr>
    </w:lvl>
    <w:lvl w:ilvl="3">
      <w:start w:val="1"/>
      <w:numFmt w:val="none"/>
      <w:lvlText w:val=""/>
      <w:lvlJc w:val="left"/>
      <w:pPr>
        <w:tabs>
          <w:tab w:val="num" w:pos="567"/>
        </w:tabs>
        <w:ind w:left="567" w:hanging="567"/>
      </w:pPr>
      <w:rPr>
        <w:rFonts w:hint="default"/>
      </w:rPr>
    </w:lvl>
    <w:lvl w:ilvl="4">
      <w:start w:val="1"/>
      <w:numFmt w:val="none"/>
      <w:lvlText w:val=""/>
      <w:lvlJc w:val="left"/>
      <w:pPr>
        <w:tabs>
          <w:tab w:val="num" w:pos="567"/>
        </w:tabs>
        <w:ind w:left="567" w:hanging="567"/>
      </w:pPr>
      <w:rPr>
        <w:rFonts w:hint="default"/>
      </w:rPr>
    </w:lvl>
    <w:lvl w:ilvl="5">
      <w:start w:val="1"/>
      <w:numFmt w:val="none"/>
      <w:lvlText w:val=""/>
      <w:lvlJc w:val="left"/>
      <w:pPr>
        <w:tabs>
          <w:tab w:val="num" w:pos="567"/>
        </w:tabs>
        <w:ind w:left="567" w:hanging="567"/>
      </w:pPr>
      <w:rPr>
        <w:rFonts w:hint="default"/>
      </w:rPr>
    </w:lvl>
    <w:lvl w:ilvl="6">
      <w:start w:val="1"/>
      <w:numFmt w:val="none"/>
      <w:lvlText w:val=""/>
      <w:lvlJc w:val="left"/>
      <w:pPr>
        <w:tabs>
          <w:tab w:val="num" w:pos="567"/>
        </w:tabs>
        <w:ind w:left="567" w:hanging="567"/>
      </w:pPr>
      <w:rPr>
        <w:rFonts w:hint="default"/>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567" w:hanging="567"/>
      </w:pPr>
      <w:rPr>
        <w:rFonts w:hint="default"/>
      </w:rPr>
    </w:lvl>
  </w:abstractNum>
  <w:abstractNum w:abstractNumId="2" w15:restartNumberingAfterBreak="0">
    <w:nsid w:val="01A710AE"/>
    <w:multiLevelType w:val="multilevel"/>
    <w:tmpl w:val="BC243B26"/>
    <w:name w:val="List_Bullet_22"/>
    <w:lvl w:ilvl="0">
      <w:start w:val="1"/>
      <w:numFmt w:val="bullet"/>
      <w:lvlText w:val=""/>
      <w:lvlJc w:val="left"/>
      <w:pPr>
        <w:tabs>
          <w:tab w:val="num" w:pos="357"/>
        </w:tabs>
        <w:ind w:left="357" w:hanging="357"/>
      </w:pPr>
      <w:rPr>
        <w:rFonts w:ascii="Symbol" w:hAnsi="Symbol" w:hint="default"/>
        <w:color w:val="5BC5F2" w:themeColor="accent1"/>
      </w:rPr>
    </w:lvl>
    <w:lvl w:ilvl="1">
      <w:start w:val="1"/>
      <w:numFmt w:val="bullet"/>
      <w:lvlText w:val=""/>
      <w:lvlJc w:val="left"/>
      <w:pPr>
        <w:tabs>
          <w:tab w:val="num" w:pos="714"/>
        </w:tabs>
        <w:ind w:left="714" w:hanging="357"/>
      </w:pPr>
      <w:rPr>
        <w:rFonts w:ascii="Symbol" w:hAnsi="Symbol" w:hint="default"/>
        <w:color w:val="5BC5F2" w:themeColor="accent1"/>
      </w:rPr>
    </w:lvl>
    <w:lvl w:ilvl="2">
      <w:start w:val="1"/>
      <w:numFmt w:val="bullet"/>
      <w:lvlText w:val=""/>
      <w:lvlJc w:val="left"/>
      <w:pPr>
        <w:tabs>
          <w:tab w:val="num" w:pos="1071"/>
        </w:tabs>
        <w:ind w:left="1071" w:hanging="357"/>
      </w:pPr>
      <w:rPr>
        <w:rFonts w:ascii="Wingdings" w:hAnsi="Wingdings" w:hint="default"/>
        <w:color w:val="5BC5F2" w:themeColor="accent1"/>
      </w:rPr>
    </w:lvl>
    <w:lvl w:ilvl="3">
      <w:start w:val="1"/>
      <w:numFmt w:val="none"/>
      <w:lvlText w:val=""/>
      <w:lvlJc w:val="left"/>
      <w:pPr>
        <w:tabs>
          <w:tab w:val="num" w:pos="1428"/>
        </w:tabs>
        <w:ind w:left="1428" w:hanging="357"/>
      </w:pPr>
      <w:rPr>
        <w:rFonts w:hint="default"/>
      </w:rPr>
    </w:lvl>
    <w:lvl w:ilvl="4">
      <w:start w:val="1"/>
      <w:numFmt w:val="none"/>
      <w:lvlText w:val=""/>
      <w:lvlJc w:val="left"/>
      <w:pPr>
        <w:tabs>
          <w:tab w:val="num" w:pos="1785"/>
        </w:tabs>
        <w:ind w:left="1785" w:hanging="357"/>
      </w:pPr>
      <w:rPr>
        <w:rFonts w:hint="default"/>
      </w:rPr>
    </w:lvl>
    <w:lvl w:ilvl="5">
      <w:start w:val="1"/>
      <w:numFmt w:val="none"/>
      <w:lvlText w:val=""/>
      <w:lvlJc w:val="left"/>
      <w:pPr>
        <w:tabs>
          <w:tab w:val="num" w:pos="2142"/>
        </w:tabs>
        <w:ind w:left="2142" w:hanging="357"/>
      </w:pPr>
      <w:rPr>
        <w:rFonts w:hint="default"/>
      </w:rPr>
    </w:lvl>
    <w:lvl w:ilvl="6">
      <w:start w:val="1"/>
      <w:numFmt w:val="none"/>
      <w:lvlText w:val="%7"/>
      <w:lvlJc w:val="left"/>
      <w:pPr>
        <w:tabs>
          <w:tab w:val="num" w:pos="2499"/>
        </w:tabs>
        <w:ind w:left="2499" w:hanging="357"/>
      </w:pPr>
      <w:rPr>
        <w:rFonts w:hint="default"/>
      </w:rPr>
    </w:lvl>
    <w:lvl w:ilvl="7">
      <w:start w:val="1"/>
      <w:numFmt w:val="none"/>
      <w:lvlText w:val="%8"/>
      <w:lvlJc w:val="left"/>
      <w:pPr>
        <w:tabs>
          <w:tab w:val="num" w:pos="2856"/>
        </w:tabs>
        <w:ind w:left="2856" w:hanging="357"/>
      </w:pPr>
      <w:rPr>
        <w:rFonts w:hint="default"/>
      </w:rPr>
    </w:lvl>
    <w:lvl w:ilvl="8">
      <w:start w:val="1"/>
      <w:numFmt w:val="none"/>
      <w:lvlText w:val="%9"/>
      <w:lvlJc w:val="left"/>
      <w:pPr>
        <w:tabs>
          <w:tab w:val="num" w:pos="3213"/>
        </w:tabs>
        <w:ind w:left="3213" w:hanging="357"/>
      </w:pPr>
      <w:rPr>
        <w:rFonts w:hint="default"/>
      </w:rPr>
    </w:lvl>
  </w:abstractNum>
  <w:abstractNum w:abstractNumId="3" w15:restartNumberingAfterBreak="0">
    <w:nsid w:val="03796716"/>
    <w:multiLevelType w:val="multilevel"/>
    <w:tmpl w:val="58B6C54C"/>
    <w:name w:val="List_NumberedList_Client"/>
    <w:styleLink w:val="ListNumberedListClient"/>
    <w:lvl w:ilvl="0">
      <w:start w:val="1"/>
      <w:numFmt w:val="decimal"/>
      <w:pStyle w:val="DSNumberedListClient"/>
      <w:lvlText w:val="%1."/>
      <w:lvlJc w:val="left"/>
      <w:pPr>
        <w:tabs>
          <w:tab w:val="num" w:pos="567"/>
        </w:tabs>
        <w:ind w:left="567" w:hanging="567"/>
      </w:pPr>
      <w:rPr>
        <w:rFonts w:hint="default"/>
      </w:rPr>
    </w:lvl>
    <w:lvl w:ilvl="1">
      <w:start w:val="1"/>
      <w:numFmt w:val="none"/>
      <w:lvlText w:val=""/>
      <w:lvlJc w:val="left"/>
      <w:pPr>
        <w:tabs>
          <w:tab w:val="num" w:pos="567"/>
        </w:tabs>
        <w:ind w:left="567" w:hanging="567"/>
      </w:pPr>
      <w:rPr>
        <w:rFonts w:hint="default"/>
      </w:rPr>
    </w:lvl>
    <w:lvl w:ilvl="2">
      <w:start w:val="1"/>
      <w:numFmt w:val="none"/>
      <w:lvlText w:val=""/>
      <w:lvlJc w:val="left"/>
      <w:pPr>
        <w:tabs>
          <w:tab w:val="num" w:pos="567"/>
        </w:tabs>
        <w:ind w:left="567" w:hanging="567"/>
      </w:pPr>
      <w:rPr>
        <w:rFonts w:hint="default"/>
      </w:rPr>
    </w:lvl>
    <w:lvl w:ilvl="3">
      <w:start w:val="1"/>
      <w:numFmt w:val="none"/>
      <w:lvlText w:val=""/>
      <w:lvlJc w:val="left"/>
      <w:pPr>
        <w:tabs>
          <w:tab w:val="num" w:pos="567"/>
        </w:tabs>
        <w:ind w:left="567" w:hanging="567"/>
      </w:pPr>
      <w:rPr>
        <w:rFonts w:hint="default"/>
      </w:rPr>
    </w:lvl>
    <w:lvl w:ilvl="4">
      <w:start w:val="1"/>
      <w:numFmt w:val="none"/>
      <w:lvlText w:val=""/>
      <w:lvlJc w:val="left"/>
      <w:pPr>
        <w:tabs>
          <w:tab w:val="num" w:pos="567"/>
        </w:tabs>
        <w:ind w:left="567" w:hanging="567"/>
      </w:pPr>
      <w:rPr>
        <w:rFonts w:hint="default"/>
      </w:rPr>
    </w:lvl>
    <w:lvl w:ilvl="5">
      <w:start w:val="1"/>
      <w:numFmt w:val="none"/>
      <w:lvlText w:val=""/>
      <w:lvlJc w:val="left"/>
      <w:pPr>
        <w:tabs>
          <w:tab w:val="num" w:pos="567"/>
        </w:tabs>
        <w:ind w:left="567" w:hanging="567"/>
      </w:pPr>
      <w:rPr>
        <w:rFonts w:hint="default"/>
      </w:rPr>
    </w:lvl>
    <w:lvl w:ilvl="6">
      <w:start w:val="1"/>
      <w:numFmt w:val="none"/>
      <w:lvlText w:val=""/>
      <w:lvlJc w:val="left"/>
      <w:pPr>
        <w:tabs>
          <w:tab w:val="num" w:pos="567"/>
        </w:tabs>
        <w:ind w:left="567" w:hanging="567"/>
      </w:pPr>
      <w:rPr>
        <w:rFonts w:hint="default"/>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567" w:hanging="567"/>
      </w:pPr>
      <w:rPr>
        <w:rFonts w:hint="default"/>
      </w:rPr>
    </w:lvl>
  </w:abstractNum>
  <w:abstractNum w:abstractNumId="4" w15:restartNumberingAfterBreak="0">
    <w:nsid w:val="04111D8D"/>
    <w:multiLevelType w:val="multilevel"/>
    <w:tmpl w:val="0712AF22"/>
    <w:name w:val="DS_NumberedList_1_Indent2"/>
    <w:numStyleLink w:val="ListNumberedList1Indent"/>
  </w:abstractNum>
  <w:abstractNum w:abstractNumId="5" w15:restartNumberingAfterBreak="0">
    <w:nsid w:val="04F84DD5"/>
    <w:multiLevelType w:val="multilevel"/>
    <w:tmpl w:val="B30AFF4E"/>
    <w:name w:val="List_Productions4"/>
    <w:numStyleLink w:val="ListProductions"/>
  </w:abstractNum>
  <w:abstractNum w:abstractNumId="6" w15:restartNumberingAfterBreak="0">
    <w:nsid w:val="050A7B20"/>
    <w:multiLevelType w:val="hybridMultilevel"/>
    <w:tmpl w:val="8B1668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5E00FD1"/>
    <w:multiLevelType w:val="multilevel"/>
    <w:tmpl w:val="5C8CE266"/>
    <w:name w:val="List_Bullet_16"/>
    <w:lvl w:ilvl="0">
      <w:start w:val="1"/>
      <w:numFmt w:val="bullet"/>
      <w:lvlText w:val=""/>
      <w:lvlJc w:val="left"/>
      <w:pPr>
        <w:tabs>
          <w:tab w:val="num" w:pos="357"/>
        </w:tabs>
        <w:ind w:left="357" w:hanging="357"/>
      </w:pPr>
      <w:rPr>
        <w:rFonts w:ascii="Symbol" w:hAnsi="Symbol" w:hint="default"/>
        <w:color w:val="auto"/>
      </w:rPr>
    </w:lvl>
    <w:lvl w:ilvl="1">
      <w:start w:val="1"/>
      <w:numFmt w:val="bullet"/>
      <w:lvlText w:val=""/>
      <w:lvlJc w:val="left"/>
      <w:pPr>
        <w:tabs>
          <w:tab w:val="num" w:pos="714"/>
        </w:tabs>
        <w:ind w:left="714" w:hanging="357"/>
      </w:pPr>
      <w:rPr>
        <w:rFonts w:ascii="Symbol" w:hAnsi="Symbol" w:hint="default"/>
        <w:color w:val="auto"/>
      </w:rPr>
    </w:lvl>
    <w:lvl w:ilvl="2">
      <w:start w:val="1"/>
      <w:numFmt w:val="bullet"/>
      <w:lvlText w:val=""/>
      <w:lvlJc w:val="left"/>
      <w:pPr>
        <w:tabs>
          <w:tab w:val="num" w:pos="1071"/>
        </w:tabs>
        <w:ind w:left="1071" w:hanging="357"/>
      </w:pPr>
      <w:rPr>
        <w:rFonts w:ascii="Wingdings" w:hAnsi="Wingdings" w:hint="default"/>
        <w:color w:val="auto"/>
      </w:rPr>
    </w:lvl>
    <w:lvl w:ilvl="3">
      <w:start w:val="1"/>
      <w:numFmt w:val="upperRoman"/>
      <w:lvlText w:val="%1"/>
      <w:lvlJc w:val="left"/>
      <w:pPr>
        <w:tabs>
          <w:tab w:val="num" w:pos="1428"/>
        </w:tabs>
        <w:ind w:left="1428" w:hanging="357"/>
      </w:pPr>
      <w:rPr>
        <w:rFonts w:hint="default"/>
      </w:rPr>
    </w:lvl>
    <w:lvl w:ilvl="4">
      <w:start w:val="1"/>
      <w:numFmt w:val="none"/>
      <w:lvlText w:val=""/>
      <w:lvlJc w:val="left"/>
      <w:pPr>
        <w:tabs>
          <w:tab w:val="num" w:pos="1785"/>
        </w:tabs>
        <w:ind w:left="1785" w:hanging="357"/>
      </w:pPr>
      <w:rPr>
        <w:rFonts w:hint="default"/>
      </w:rPr>
    </w:lvl>
    <w:lvl w:ilvl="5">
      <w:start w:val="1"/>
      <w:numFmt w:val="none"/>
      <w:lvlText w:val=""/>
      <w:lvlJc w:val="left"/>
      <w:pPr>
        <w:tabs>
          <w:tab w:val="num" w:pos="2142"/>
        </w:tabs>
        <w:ind w:left="2142" w:hanging="357"/>
      </w:pPr>
      <w:rPr>
        <w:rFonts w:hint="default"/>
      </w:rPr>
    </w:lvl>
    <w:lvl w:ilvl="6">
      <w:start w:val="1"/>
      <w:numFmt w:val="none"/>
      <w:lvlText w:val=""/>
      <w:lvlJc w:val="left"/>
      <w:pPr>
        <w:tabs>
          <w:tab w:val="num" w:pos="2499"/>
        </w:tabs>
        <w:ind w:left="2499" w:hanging="357"/>
      </w:pPr>
      <w:rPr>
        <w:rFonts w:hint="default"/>
      </w:rPr>
    </w:lvl>
    <w:lvl w:ilvl="7">
      <w:start w:val="1"/>
      <w:numFmt w:val="upperRoman"/>
      <w:lvlText w:val="%1"/>
      <w:lvlJc w:val="left"/>
      <w:pPr>
        <w:tabs>
          <w:tab w:val="num" w:pos="2856"/>
        </w:tabs>
        <w:ind w:left="2856" w:hanging="357"/>
      </w:pPr>
      <w:rPr>
        <w:rFonts w:hint="default"/>
      </w:rPr>
    </w:lvl>
    <w:lvl w:ilvl="8">
      <w:start w:val="1"/>
      <w:numFmt w:val="upperRoman"/>
      <w:lvlText w:val="%1"/>
      <w:lvlJc w:val="left"/>
      <w:pPr>
        <w:tabs>
          <w:tab w:val="num" w:pos="3213"/>
        </w:tabs>
        <w:ind w:left="3213" w:hanging="357"/>
      </w:pPr>
      <w:rPr>
        <w:rFonts w:hint="default"/>
      </w:rPr>
    </w:lvl>
  </w:abstractNum>
  <w:abstractNum w:abstractNumId="8" w15:restartNumberingAfterBreak="0">
    <w:nsid w:val="08C40544"/>
    <w:multiLevelType w:val="multilevel"/>
    <w:tmpl w:val="DF60FED8"/>
    <w:name w:val="ListNum_A_Indent"/>
    <w:styleLink w:val="ListNumberedListAIndent"/>
    <w:lvl w:ilvl="0">
      <w:start w:val="1"/>
      <w:numFmt w:val="upperLetter"/>
      <w:pStyle w:val="DSNumberedListAIndent"/>
      <w:lvlText w:val="%1."/>
      <w:lvlJc w:val="left"/>
      <w:pPr>
        <w:tabs>
          <w:tab w:val="num" w:pos="1134"/>
        </w:tabs>
        <w:ind w:left="1134" w:hanging="567"/>
      </w:pPr>
      <w:rPr>
        <w:rFonts w:asciiTheme="minorHAnsi" w:hAnsiTheme="minorHAnsi" w:hint="default"/>
        <w:color w:val="auto"/>
      </w:rPr>
    </w:lvl>
    <w:lvl w:ilvl="1">
      <w:start w:val="1"/>
      <w:numFmt w:val="upperLetter"/>
      <w:lvlText w:val="%1.%2."/>
      <w:lvlJc w:val="left"/>
      <w:pPr>
        <w:tabs>
          <w:tab w:val="num" w:pos="1701"/>
        </w:tabs>
        <w:ind w:left="1701" w:hanging="567"/>
      </w:pPr>
      <w:rPr>
        <w:rFonts w:hint="default"/>
      </w:rPr>
    </w:lvl>
    <w:lvl w:ilvl="2">
      <w:start w:val="1"/>
      <w:numFmt w:val="upperLetter"/>
      <w:lvlText w:val="%1.%2.%3."/>
      <w:lvlJc w:val="left"/>
      <w:pPr>
        <w:tabs>
          <w:tab w:val="num" w:pos="2268"/>
        </w:tabs>
        <w:ind w:left="2268" w:hanging="567"/>
      </w:pPr>
      <w:rPr>
        <w:rFonts w:hint="default"/>
      </w:rPr>
    </w:lvl>
    <w:lvl w:ilvl="3">
      <w:start w:val="1"/>
      <w:numFmt w:val="decimal"/>
      <w:lvlText w:val="%4."/>
      <w:lvlJc w:val="left"/>
      <w:pPr>
        <w:tabs>
          <w:tab w:val="num" w:pos="1134"/>
        </w:tabs>
        <w:ind w:left="1134" w:hanging="567"/>
      </w:pPr>
      <w:rPr>
        <w:rFonts w:hint="default"/>
      </w:rPr>
    </w:lvl>
    <w:lvl w:ilvl="4">
      <w:start w:val="1"/>
      <w:numFmt w:val="lowerLetter"/>
      <w:lvlText w:val="%5."/>
      <w:lvlJc w:val="left"/>
      <w:pPr>
        <w:tabs>
          <w:tab w:val="num" w:pos="1134"/>
        </w:tabs>
        <w:ind w:left="1134" w:hanging="567"/>
      </w:pPr>
      <w:rPr>
        <w:rFonts w:hint="default"/>
      </w:rPr>
    </w:lvl>
    <w:lvl w:ilvl="5">
      <w:start w:val="1"/>
      <w:numFmt w:val="lowerRoman"/>
      <w:lvlText w:val="%6."/>
      <w:lvlJc w:val="left"/>
      <w:pPr>
        <w:tabs>
          <w:tab w:val="num" w:pos="1134"/>
        </w:tabs>
        <w:ind w:left="1134" w:hanging="567"/>
      </w:pPr>
      <w:rPr>
        <w:rFonts w:hint="default"/>
      </w:rPr>
    </w:lvl>
    <w:lvl w:ilvl="6">
      <w:start w:val="1"/>
      <w:numFmt w:val="decimal"/>
      <w:lvlText w:val="%7."/>
      <w:lvlJc w:val="left"/>
      <w:pPr>
        <w:tabs>
          <w:tab w:val="num" w:pos="1134"/>
        </w:tabs>
        <w:ind w:left="1134" w:hanging="567"/>
      </w:pPr>
      <w:rPr>
        <w:rFonts w:hint="default"/>
      </w:rPr>
    </w:lvl>
    <w:lvl w:ilvl="7">
      <w:start w:val="1"/>
      <w:numFmt w:val="lowerLetter"/>
      <w:lvlText w:val="%8."/>
      <w:lvlJc w:val="left"/>
      <w:pPr>
        <w:tabs>
          <w:tab w:val="num" w:pos="1134"/>
        </w:tabs>
        <w:ind w:left="1134" w:hanging="567"/>
      </w:pPr>
      <w:rPr>
        <w:rFonts w:hint="default"/>
      </w:rPr>
    </w:lvl>
    <w:lvl w:ilvl="8">
      <w:start w:val="1"/>
      <w:numFmt w:val="lowerRoman"/>
      <w:lvlText w:val="%9."/>
      <w:lvlJc w:val="left"/>
      <w:pPr>
        <w:tabs>
          <w:tab w:val="num" w:pos="1134"/>
        </w:tabs>
        <w:ind w:left="1134" w:hanging="567"/>
      </w:pPr>
      <w:rPr>
        <w:rFonts w:hint="default"/>
      </w:rPr>
    </w:lvl>
  </w:abstractNum>
  <w:abstractNum w:abstractNumId="9" w15:restartNumberingAfterBreak="0">
    <w:nsid w:val="08CB7D4F"/>
    <w:multiLevelType w:val="multilevel"/>
    <w:tmpl w:val="39502CCC"/>
    <w:name w:val="List_Heading_I2"/>
    <w:numStyleLink w:val="ListHeadingI"/>
  </w:abstractNum>
  <w:abstractNum w:abstractNumId="10" w15:restartNumberingAfterBreak="0">
    <w:nsid w:val="0A0F08C1"/>
    <w:multiLevelType w:val="multilevel"/>
    <w:tmpl w:val="093EDBF0"/>
    <w:name w:val="List_Heading_NonLegal5"/>
    <w:numStyleLink w:val="ListHeadingNonLegal"/>
  </w:abstractNum>
  <w:abstractNum w:abstractNumId="11" w15:restartNumberingAfterBreak="0">
    <w:nsid w:val="0BA26B28"/>
    <w:multiLevelType w:val="multilevel"/>
    <w:tmpl w:val="8AA09C3E"/>
    <w:name w:val="List_Heading"/>
    <w:lvl w:ilvl="0">
      <w:start w:val="1"/>
      <w:numFmt w:val="upp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2" w15:restartNumberingAfterBreak="0">
    <w:nsid w:val="0C13718C"/>
    <w:multiLevelType w:val="hybridMultilevel"/>
    <w:tmpl w:val="BF62C1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C5E1F55"/>
    <w:multiLevelType w:val="multilevel"/>
    <w:tmpl w:val="B30AFF4E"/>
    <w:name w:val="List_Productions"/>
    <w:styleLink w:val="ListProductions"/>
    <w:lvl w:ilvl="0">
      <w:start w:val="1"/>
      <w:numFmt w:val="decimal"/>
      <w:suff w:val="space"/>
      <w:lvlText w:val=" %1"/>
      <w:lvlJc w:val="left"/>
      <w:pPr>
        <w:ind w:left="2126" w:hanging="2126"/>
      </w:pPr>
      <w:rPr>
        <w:rFonts w:asciiTheme="minorHAnsi" w:hAnsiTheme="minorHAnsi" w:hint="default"/>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4" w15:restartNumberingAfterBreak="0">
    <w:nsid w:val="0D95474A"/>
    <w:multiLevelType w:val="multilevel"/>
    <w:tmpl w:val="1000001D"/>
    <w:name w:val="List_NumberedList_I_Inden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0DB05E3D"/>
    <w:multiLevelType w:val="multilevel"/>
    <w:tmpl w:val="7F381910"/>
    <w:name w:val="List_Heading_13"/>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16" w15:restartNumberingAfterBreak="0">
    <w:nsid w:val="0E5511F8"/>
    <w:multiLevelType w:val="multilevel"/>
    <w:tmpl w:val="7236F7EA"/>
    <w:name w:val="List_Bullet_2"/>
    <w:styleLink w:val="ListBullet2"/>
    <w:lvl w:ilvl="0">
      <w:start w:val="1"/>
      <w:numFmt w:val="bullet"/>
      <w:pStyle w:val="Lijstopsomteken2"/>
      <w:lvlText w:val=""/>
      <w:lvlJc w:val="left"/>
      <w:pPr>
        <w:ind w:left="360" w:hanging="360"/>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color w:val="5BC5F2" w:themeColor="accent1"/>
      </w:rPr>
    </w:lvl>
    <w:lvl w:ilvl="2">
      <w:start w:val="1"/>
      <w:numFmt w:val="bullet"/>
      <w:lvlText w:val=""/>
      <w:lvlJc w:val="left"/>
      <w:pPr>
        <w:tabs>
          <w:tab w:val="num" w:pos="1701"/>
        </w:tabs>
        <w:ind w:left="1701" w:hanging="567"/>
      </w:pPr>
      <w:rPr>
        <w:rFonts w:ascii="Wingdings" w:hAnsi="Wingdings" w:hint="default"/>
        <w:color w:val="5BC5F2" w:themeColor="accent1"/>
      </w:rPr>
    </w:lvl>
    <w:lvl w:ilvl="3">
      <w:start w:val="1"/>
      <w:numFmt w:val="none"/>
      <w:lvlText w:val=""/>
      <w:lvlJc w:val="left"/>
      <w:pPr>
        <w:tabs>
          <w:tab w:val="num" w:pos="3404"/>
        </w:tabs>
        <w:ind w:left="3404" w:hanging="851"/>
      </w:pPr>
      <w:rPr>
        <w:rFonts w:hint="default"/>
      </w:rPr>
    </w:lvl>
    <w:lvl w:ilvl="4">
      <w:start w:val="1"/>
      <w:numFmt w:val="none"/>
      <w:lvlText w:val=""/>
      <w:lvlJc w:val="left"/>
      <w:pPr>
        <w:tabs>
          <w:tab w:val="num" w:pos="4255"/>
        </w:tabs>
        <w:ind w:left="4255" w:hanging="851"/>
      </w:pPr>
      <w:rPr>
        <w:rFonts w:hint="default"/>
      </w:rPr>
    </w:lvl>
    <w:lvl w:ilvl="5">
      <w:start w:val="1"/>
      <w:numFmt w:val="none"/>
      <w:lvlText w:val=""/>
      <w:lvlJc w:val="left"/>
      <w:pPr>
        <w:tabs>
          <w:tab w:val="num" w:pos="5106"/>
        </w:tabs>
        <w:ind w:left="5106" w:hanging="851"/>
      </w:pPr>
      <w:rPr>
        <w:rFonts w:hint="default"/>
      </w:rPr>
    </w:lvl>
    <w:lvl w:ilvl="6">
      <w:start w:val="1"/>
      <w:numFmt w:val="none"/>
      <w:lvlText w:val="%7"/>
      <w:lvlJc w:val="left"/>
      <w:pPr>
        <w:tabs>
          <w:tab w:val="num" w:pos="5957"/>
        </w:tabs>
        <w:ind w:left="5957" w:hanging="851"/>
      </w:pPr>
      <w:rPr>
        <w:rFonts w:hint="default"/>
      </w:rPr>
    </w:lvl>
    <w:lvl w:ilvl="7">
      <w:start w:val="1"/>
      <w:numFmt w:val="none"/>
      <w:lvlText w:val="%8"/>
      <w:lvlJc w:val="left"/>
      <w:pPr>
        <w:tabs>
          <w:tab w:val="num" w:pos="6808"/>
        </w:tabs>
        <w:ind w:left="6808" w:hanging="851"/>
      </w:pPr>
      <w:rPr>
        <w:rFonts w:hint="default"/>
      </w:rPr>
    </w:lvl>
    <w:lvl w:ilvl="8">
      <w:start w:val="1"/>
      <w:numFmt w:val="none"/>
      <w:lvlText w:val="%9"/>
      <w:lvlJc w:val="left"/>
      <w:pPr>
        <w:tabs>
          <w:tab w:val="num" w:pos="7659"/>
        </w:tabs>
        <w:ind w:left="7659" w:hanging="851"/>
      </w:pPr>
      <w:rPr>
        <w:rFonts w:hint="default"/>
      </w:rPr>
    </w:lvl>
  </w:abstractNum>
  <w:abstractNum w:abstractNumId="17" w15:restartNumberingAfterBreak="0">
    <w:nsid w:val="10C046FD"/>
    <w:multiLevelType w:val="hybridMultilevel"/>
    <w:tmpl w:val="1E4CC7EA"/>
    <w:lvl w:ilvl="0" w:tplc="C3AC54FE">
      <w:start w:val="1"/>
      <w:numFmt w:val="bullet"/>
      <w:lvlText w:val=""/>
      <w:lvlJc w:val="left"/>
      <w:pPr>
        <w:ind w:left="720" w:hanging="360"/>
      </w:pPr>
      <w:rPr>
        <w:rFonts w:ascii="Symbol" w:hAnsi="Symbol" w:hint="default"/>
        <w:color w:val="006DB7"/>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111C0671"/>
    <w:multiLevelType w:val="multilevel"/>
    <w:tmpl w:val="3A0434C0"/>
    <w:name w:val="List_Bullet_1"/>
    <w:lvl w:ilvl="0">
      <w:start w:val="1"/>
      <w:numFmt w:val="bullet"/>
      <w:lvlText w:val=""/>
      <w:lvlJc w:val="left"/>
      <w:pPr>
        <w:tabs>
          <w:tab w:val="num" w:pos="357"/>
        </w:tabs>
        <w:ind w:left="0" w:firstLine="0"/>
      </w:pPr>
      <w:rPr>
        <w:rFonts w:ascii="Symbol" w:hAnsi="Symbol" w:hint="default"/>
        <w:color w:val="5BC5F2" w:themeColor="accent1"/>
      </w:rPr>
    </w:lvl>
    <w:lvl w:ilvl="1">
      <w:start w:val="1"/>
      <w:numFmt w:val="bullet"/>
      <w:lvlText w:val=""/>
      <w:lvlJc w:val="left"/>
      <w:pPr>
        <w:tabs>
          <w:tab w:val="num" w:pos="714"/>
        </w:tabs>
        <w:ind w:left="714" w:hanging="357"/>
      </w:pPr>
      <w:rPr>
        <w:rFonts w:ascii="Symbol" w:hAnsi="Symbol" w:hint="default"/>
        <w:color w:val="5BC5F2" w:themeColor="accent1"/>
      </w:rPr>
    </w:lvl>
    <w:lvl w:ilvl="2">
      <w:start w:val="1"/>
      <w:numFmt w:val="bullet"/>
      <w:lvlText w:val=""/>
      <w:lvlJc w:val="left"/>
      <w:pPr>
        <w:tabs>
          <w:tab w:val="num" w:pos="1072"/>
        </w:tabs>
        <w:ind w:left="1072" w:hanging="358"/>
      </w:pPr>
      <w:rPr>
        <w:rFonts w:ascii="Wingdings" w:hAnsi="Wingdings" w:hint="default"/>
        <w:color w:val="5BC5F2" w:themeColor="accent1"/>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19" w15:restartNumberingAfterBreak="0">
    <w:nsid w:val="11367369"/>
    <w:multiLevelType w:val="multilevel"/>
    <w:tmpl w:val="A254F06A"/>
    <w:name w:val="List_Schedules4"/>
    <w:numStyleLink w:val="ListSchedules"/>
  </w:abstractNum>
  <w:abstractNum w:abstractNumId="20" w15:restartNumberingAfterBreak="0">
    <w:nsid w:val="115F0D9D"/>
    <w:multiLevelType w:val="multilevel"/>
    <w:tmpl w:val="C66258CC"/>
    <w:name w:val="List_Bullet_1"/>
    <w:lvl w:ilvl="0">
      <w:start w:val="1"/>
      <w:numFmt w:val="bullet"/>
      <w:pStyle w:val="Lijstopsomteken"/>
      <w:lvlText w:val=""/>
      <w:lvlJc w:val="left"/>
      <w:pPr>
        <w:tabs>
          <w:tab w:val="num" w:pos="357"/>
        </w:tabs>
        <w:ind w:left="357" w:hanging="357"/>
      </w:pPr>
      <w:rPr>
        <w:rFonts w:ascii="Symbol" w:hAnsi="Symbol" w:hint="default"/>
        <w:color w:val="00497C" w:themeColor="accent6"/>
      </w:rPr>
    </w:lvl>
    <w:lvl w:ilvl="1">
      <w:start w:val="1"/>
      <w:numFmt w:val="bullet"/>
      <w:lvlText w:val=""/>
      <w:lvlJc w:val="left"/>
      <w:pPr>
        <w:tabs>
          <w:tab w:val="num" w:pos="714"/>
        </w:tabs>
        <w:ind w:left="714" w:hanging="357"/>
      </w:pPr>
      <w:rPr>
        <w:rFonts w:ascii="Symbol" w:hAnsi="Symbol" w:hint="default"/>
        <w:color w:val="00497C" w:themeColor="accent6"/>
      </w:rPr>
    </w:lvl>
    <w:lvl w:ilvl="2">
      <w:start w:val="1"/>
      <w:numFmt w:val="bullet"/>
      <w:lvlText w:val=""/>
      <w:lvlJc w:val="left"/>
      <w:pPr>
        <w:tabs>
          <w:tab w:val="num" w:pos="1429"/>
        </w:tabs>
        <w:ind w:left="1072" w:hanging="358"/>
      </w:pPr>
      <w:rPr>
        <w:rFonts w:ascii="Wingdings" w:hAnsi="Wingdings" w:hint="default"/>
        <w:color w:val="00497C" w:themeColor="accent6"/>
      </w:rPr>
    </w:lvl>
    <w:lvl w:ilvl="3">
      <w:start w:val="1"/>
      <w:numFmt w:val="none"/>
      <w:lvlText w:val="%1.%2.%3.%4."/>
      <w:lvlJc w:val="left"/>
      <w:pPr>
        <w:tabs>
          <w:tab w:val="num" w:pos="1134"/>
        </w:tabs>
        <w:ind w:left="1134" w:hanging="567"/>
      </w:pPr>
      <w:rPr>
        <w:rFonts w:hint="default"/>
      </w:rPr>
    </w:lvl>
    <w:lvl w:ilvl="4">
      <w:start w:val="1"/>
      <w:numFmt w:val="none"/>
      <w:lvlText w:val="%1.%2.%3.%4.%5."/>
      <w:lvlJc w:val="left"/>
      <w:pPr>
        <w:tabs>
          <w:tab w:val="num" w:pos="1134"/>
        </w:tabs>
        <w:ind w:left="1134" w:hanging="567"/>
      </w:pPr>
      <w:rPr>
        <w:rFonts w:hint="default"/>
      </w:rPr>
    </w:lvl>
    <w:lvl w:ilvl="5">
      <w:start w:val="1"/>
      <w:numFmt w:val="none"/>
      <w:lvlText w:val="%1.%2.%3.%4.%5.%6."/>
      <w:lvlJc w:val="left"/>
      <w:pPr>
        <w:tabs>
          <w:tab w:val="num" w:pos="1134"/>
        </w:tabs>
        <w:ind w:left="1134" w:hanging="567"/>
      </w:pPr>
      <w:rPr>
        <w:rFonts w:hint="default"/>
      </w:rPr>
    </w:lvl>
    <w:lvl w:ilvl="6">
      <w:start w:val="1"/>
      <w:numFmt w:val="none"/>
      <w:lvlText w:val="%1.%2.%3.%4.%5.%6.%7."/>
      <w:lvlJc w:val="left"/>
      <w:pPr>
        <w:tabs>
          <w:tab w:val="num" w:pos="1134"/>
        </w:tabs>
        <w:ind w:left="1134" w:hanging="567"/>
      </w:pPr>
      <w:rPr>
        <w:rFonts w:hint="default"/>
      </w:rPr>
    </w:lvl>
    <w:lvl w:ilvl="7">
      <w:start w:val="1"/>
      <w:numFmt w:val="none"/>
      <w:lvlText w:val="%1.%2.%3.%4.%5.%6.%7.%8."/>
      <w:lvlJc w:val="left"/>
      <w:pPr>
        <w:tabs>
          <w:tab w:val="num" w:pos="1134"/>
        </w:tabs>
        <w:ind w:left="1134" w:hanging="567"/>
      </w:pPr>
      <w:rPr>
        <w:rFonts w:hint="default"/>
      </w:rPr>
    </w:lvl>
    <w:lvl w:ilvl="8">
      <w:start w:val="1"/>
      <w:numFmt w:val="none"/>
      <w:lvlText w:val="%1.%2.%3.%4.%5.%6.%7.%8.%9."/>
      <w:lvlJc w:val="left"/>
      <w:pPr>
        <w:tabs>
          <w:tab w:val="num" w:pos="1134"/>
        </w:tabs>
        <w:ind w:left="1134" w:hanging="567"/>
      </w:pPr>
      <w:rPr>
        <w:rFonts w:hint="default"/>
      </w:rPr>
    </w:lvl>
  </w:abstractNum>
  <w:abstractNum w:abstractNumId="21" w15:restartNumberingAfterBreak="0">
    <w:nsid w:val="128D56EF"/>
    <w:multiLevelType w:val="multilevel"/>
    <w:tmpl w:val="0413001D"/>
    <w:name w:val="List_Heading_A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12DB0B8B"/>
    <w:multiLevelType w:val="hybridMultilevel"/>
    <w:tmpl w:val="300809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13B1243A"/>
    <w:multiLevelType w:val="multilevel"/>
    <w:tmpl w:val="5BB6CB9E"/>
    <w:lvl w:ilvl="0">
      <w:start w:val="1"/>
      <w:numFmt w:val="decimal"/>
      <w:pStyle w:val="DSNumberedList1"/>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6D47F0F"/>
    <w:multiLevelType w:val="multilevel"/>
    <w:tmpl w:val="7240A4AA"/>
    <w:name w:val="List_Bullet_1_Indent3"/>
    <w:lvl w:ilvl="0">
      <w:start w:val="1"/>
      <w:numFmt w:val="bullet"/>
      <w:lvlText w:val=""/>
      <w:lvlJc w:val="left"/>
      <w:pPr>
        <w:tabs>
          <w:tab w:val="num" w:pos="1208"/>
        </w:tabs>
        <w:ind w:left="1208" w:hanging="357"/>
      </w:pPr>
      <w:rPr>
        <w:rFonts w:ascii="Symbol" w:hAnsi="Symbol" w:hint="default"/>
        <w:color w:val="auto"/>
      </w:rPr>
    </w:lvl>
    <w:lvl w:ilvl="1">
      <w:start w:val="1"/>
      <w:numFmt w:val="bullet"/>
      <w:lvlText w:val=""/>
      <w:lvlJc w:val="left"/>
      <w:pPr>
        <w:tabs>
          <w:tab w:val="num" w:pos="1565"/>
        </w:tabs>
        <w:ind w:left="1565" w:hanging="357"/>
      </w:pPr>
      <w:rPr>
        <w:rFonts w:ascii="Symbol" w:hAnsi="Symbol" w:hint="default"/>
      </w:rPr>
    </w:lvl>
    <w:lvl w:ilvl="2">
      <w:start w:val="1"/>
      <w:numFmt w:val="bullet"/>
      <w:lvlText w:val=""/>
      <w:lvlJc w:val="left"/>
      <w:pPr>
        <w:tabs>
          <w:tab w:val="num" w:pos="1922"/>
        </w:tabs>
        <w:ind w:left="1922" w:hanging="357"/>
      </w:pPr>
      <w:rPr>
        <w:rFonts w:ascii="Wingdings" w:hAnsi="Wingdings" w:hint="default"/>
      </w:rPr>
    </w:lvl>
    <w:lvl w:ilvl="3">
      <w:start w:val="1"/>
      <w:numFmt w:val="none"/>
      <w:lvlText w:val=""/>
      <w:lvlJc w:val="left"/>
      <w:pPr>
        <w:tabs>
          <w:tab w:val="num" w:pos="2279"/>
        </w:tabs>
        <w:ind w:left="2279" w:hanging="357"/>
      </w:pPr>
      <w:rPr>
        <w:rFonts w:hint="default"/>
      </w:rPr>
    </w:lvl>
    <w:lvl w:ilvl="4">
      <w:start w:val="1"/>
      <w:numFmt w:val="none"/>
      <w:lvlText w:val=""/>
      <w:lvlJc w:val="left"/>
      <w:pPr>
        <w:tabs>
          <w:tab w:val="num" w:pos="2636"/>
        </w:tabs>
        <w:ind w:left="2636" w:hanging="357"/>
      </w:pPr>
      <w:rPr>
        <w:rFonts w:hint="default"/>
      </w:rPr>
    </w:lvl>
    <w:lvl w:ilvl="5">
      <w:start w:val="1"/>
      <w:numFmt w:val="none"/>
      <w:lvlText w:val=""/>
      <w:lvlJc w:val="left"/>
      <w:pPr>
        <w:tabs>
          <w:tab w:val="num" w:pos="2993"/>
        </w:tabs>
        <w:ind w:left="2993" w:hanging="357"/>
      </w:pPr>
      <w:rPr>
        <w:rFonts w:hint="default"/>
      </w:rPr>
    </w:lvl>
    <w:lvl w:ilvl="6">
      <w:start w:val="1"/>
      <w:numFmt w:val="none"/>
      <w:lvlText w:val=""/>
      <w:lvlJc w:val="left"/>
      <w:pPr>
        <w:tabs>
          <w:tab w:val="num" w:pos="3350"/>
        </w:tabs>
        <w:ind w:left="3350" w:hanging="357"/>
      </w:pPr>
      <w:rPr>
        <w:rFonts w:hint="default"/>
      </w:rPr>
    </w:lvl>
    <w:lvl w:ilvl="7">
      <w:start w:val="1"/>
      <w:numFmt w:val="none"/>
      <w:lvlText w:val=""/>
      <w:lvlJc w:val="left"/>
      <w:pPr>
        <w:tabs>
          <w:tab w:val="num" w:pos="3707"/>
        </w:tabs>
        <w:ind w:left="3707" w:hanging="357"/>
      </w:pPr>
      <w:rPr>
        <w:rFonts w:hint="default"/>
      </w:rPr>
    </w:lvl>
    <w:lvl w:ilvl="8">
      <w:start w:val="1"/>
      <w:numFmt w:val="none"/>
      <w:lvlText w:val=""/>
      <w:lvlJc w:val="left"/>
      <w:pPr>
        <w:tabs>
          <w:tab w:val="num" w:pos="4064"/>
        </w:tabs>
        <w:ind w:left="4064" w:hanging="357"/>
      </w:pPr>
      <w:rPr>
        <w:rFonts w:hint="default"/>
      </w:rPr>
    </w:lvl>
  </w:abstractNum>
  <w:abstractNum w:abstractNumId="25" w15:restartNumberingAfterBreak="0">
    <w:nsid w:val="17346744"/>
    <w:multiLevelType w:val="multilevel"/>
    <w:tmpl w:val="34027CD4"/>
    <w:name w:val="List_Bullet_15"/>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7DC7811"/>
    <w:multiLevelType w:val="multilevel"/>
    <w:tmpl w:val="8CE836E2"/>
    <w:name w:val="List_NumberedList_I_Indent"/>
    <w:styleLink w:val="ListNumberedListIIndent"/>
    <w:lvl w:ilvl="0">
      <w:start w:val="1"/>
      <w:numFmt w:val="upperRoman"/>
      <w:pStyle w:val="DSNumberedListIIndent"/>
      <w:lvlText w:val="%1."/>
      <w:lvlJc w:val="left"/>
      <w:pPr>
        <w:tabs>
          <w:tab w:val="num" w:pos="1134"/>
        </w:tabs>
        <w:ind w:left="1134" w:hanging="567"/>
      </w:pPr>
      <w:rPr>
        <w:rFonts w:asciiTheme="minorHAnsi" w:hAnsiTheme="minorHAnsi" w:hint="default"/>
        <w:color w:val="auto"/>
      </w:rPr>
    </w:lvl>
    <w:lvl w:ilvl="1">
      <w:start w:val="1"/>
      <w:numFmt w:val="upperRoman"/>
      <w:lvlText w:val="%1.%2."/>
      <w:lvlJc w:val="left"/>
      <w:pPr>
        <w:tabs>
          <w:tab w:val="num" w:pos="1701"/>
        </w:tabs>
        <w:ind w:left="1701" w:hanging="567"/>
      </w:pPr>
      <w:rPr>
        <w:rFonts w:hint="default"/>
      </w:rPr>
    </w:lvl>
    <w:lvl w:ilvl="2">
      <w:start w:val="1"/>
      <w:numFmt w:val="upperRoman"/>
      <w:lvlText w:val="%1.%2.%3."/>
      <w:lvlJc w:val="left"/>
      <w:pPr>
        <w:tabs>
          <w:tab w:val="num" w:pos="2268"/>
        </w:tabs>
        <w:ind w:left="2268" w:hanging="567"/>
      </w:pPr>
      <w:rPr>
        <w:rFonts w:hint="default"/>
      </w:rPr>
    </w:lvl>
    <w:lvl w:ilvl="3">
      <w:start w:val="1"/>
      <w:numFmt w:val="upperRoman"/>
      <w:lvlText w:val="%1.%2.%3.%4."/>
      <w:lvlJc w:val="left"/>
      <w:pPr>
        <w:tabs>
          <w:tab w:val="num" w:pos="1134"/>
        </w:tabs>
        <w:ind w:left="1134" w:hanging="567"/>
      </w:pPr>
      <w:rPr>
        <w:rFonts w:hint="default"/>
      </w:rPr>
    </w:lvl>
    <w:lvl w:ilvl="4">
      <w:start w:val="1"/>
      <w:numFmt w:val="upperRoman"/>
      <w:lvlText w:val="%1.%2.%3.%4.%5."/>
      <w:lvlJc w:val="left"/>
      <w:pPr>
        <w:tabs>
          <w:tab w:val="num" w:pos="1134"/>
        </w:tabs>
        <w:ind w:left="1134" w:hanging="567"/>
      </w:pPr>
      <w:rPr>
        <w:rFonts w:hint="default"/>
      </w:rPr>
    </w:lvl>
    <w:lvl w:ilvl="5">
      <w:start w:val="1"/>
      <w:numFmt w:val="upperRoman"/>
      <w:lvlText w:val="%1.%2.%3.%4.%5.%6."/>
      <w:lvlJc w:val="left"/>
      <w:pPr>
        <w:tabs>
          <w:tab w:val="num" w:pos="1134"/>
        </w:tabs>
        <w:ind w:left="1134" w:hanging="567"/>
      </w:pPr>
      <w:rPr>
        <w:rFonts w:hint="default"/>
      </w:rPr>
    </w:lvl>
    <w:lvl w:ilvl="6">
      <w:start w:val="1"/>
      <w:numFmt w:val="upperRoman"/>
      <w:lvlText w:val="%1.%2.%3.%4.%5.%6.%7."/>
      <w:lvlJc w:val="left"/>
      <w:pPr>
        <w:tabs>
          <w:tab w:val="num" w:pos="1134"/>
        </w:tabs>
        <w:ind w:left="1134" w:hanging="567"/>
      </w:pPr>
      <w:rPr>
        <w:rFonts w:hint="default"/>
      </w:rPr>
    </w:lvl>
    <w:lvl w:ilvl="7">
      <w:start w:val="1"/>
      <w:numFmt w:val="upperRoman"/>
      <w:lvlText w:val="%1.%2.%3.%4.%5.%6.%7.%8."/>
      <w:lvlJc w:val="left"/>
      <w:pPr>
        <w:tabs>
          <w:tab w:val="num" w:pos="1134"/>
        </w:tabs>
        <w:ind w:left="1134" w:hanging="567"/>
      </w:pPr>
      <w:rPr>
        <w:rFonts w:hint="default"/>
      </w:rPr>
    </w:lvl>
    <w:lvl w:ilvl="8">
      <w:start w:val="1"/>
      <w:numFmt w:val="upperRoman"/>
      <w:lvlText w:val="%1.%2.%3.%4.%5.%6.%7.%8.%9."/>
      <w:lvlJc w:val="left"/>
      <w:pPr>
        <w:tabs>
          <w:tab w:val="num" w:pos="1134"/>
        </w:tabs>
        <w:ind w:left="1134" w:hanging="567"/>
      </w:pPr>
      <w:rPr>
        <w:rFonts w:hint="default"/>
      </w:rPr>
    </w:lvl>
  </w:abstractNum>
  <w:abstractNum w:abstractNumId="27" w15:restartNumberingAfterBreak="0">
    <w:nsid w:val="18116F6A"/>
    <w:multiLevelType w:val="multilevel"/>
    <w:tmpl w:val="34027CD4"/>
    <w:name w:val="List_Bullet_1_Indent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9EA5492"/>
    <w:multiLevelType w:val="hybridMultilevel"/>
    <w:tmpl w:val="6BAC26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1A641476"/>
    <w:multiLevelType w:val="multilevel"/>
    <w:tmpl w:val="C088A37C"/>
    <w:name w:val="List_BodyText_Numbered"/>
    <w:styleLink w:val="ListBodyTextNumbered"/>
    <w:lvl w:ilvl="0">
      <w:start w:val="1"/>
      <w:numFmt w:val="decimal"/>
      <w:pStyle w:val="DSBodyTextNumbered1"/>
      <w:lvlText w:val="%1."/>
      <w:lvlJc w:val="left"/>
      <w:pPr>
        <w:tabs>
          <w:tab w:val="num" w:pos="567"/>
        </w:tabs>
        <w:ind w:left="567" w:hanging="567"/>
      </w:pPr>
      <w:rPr>
        <w:rFonts w:asciiTheme="minorHAnsi" w:hAnsiTheme="minorHAnsi" w:hint="default"/>
        <w:color w:val="auto"/>
      </w:rPr>
    </w:lvl>
    <w:lvl w:ilvl="1">
      <w:start w:val="1"/>
      <w:numFmt w:val="decimal"/>
      <w:pStyle w:val="DSBodyTextNumbered2"/>
      <w:lvlText w:val="%1.%2."/>
      <w:lvlJc w:val="left"/>
      <w:pPr>
        <w:tabs>
          <w:tab w:val="num" w:pos="567"/>
        </w:tabs>
        <w:ind w:left="567" w:hanging="567"/>
      </w:pPr>
      <w:rPr>
        <w:rFonts w:hint="default"/>
      </w:rPr>
    </w:lvl>
    <w:lvl w:ilvl="2">
      <w:start w:val="1"/>
      <w:numFmt w:val="decimal"/>
      <w:pStyle w:val="DSBodyTextNumbered3"/>
      <w:lvlText w:val="%1.%2.%3."/>
      <w:lvlJc w:val="left"/>
      <w:pPr>
        <w:tabs>
          <w:tab w:val="num" w:pos="851"/>
        </w:tabs>
        <w:ind w:left="851" w:hanging="851"/>
      </w:pPr>
      <w:rPr>
        <w:rFonts w:hint="default"/>
      </w:rPr>
    </w:lvl>
    <w:lvl w:ilvl="3">
      <w:start w:val="1"/>
      <w:numFmt w:val="decimal"/>
      <w:pStyle w:val="DSBodyTextNumbered4"/>
      <w:lvlText w:val="%1.%2.%3.%4."/>
      <w:lvlJc w:val="left"/>
      <w:pPr>
        <w:tabs>
          <w:tab w:val="num" w:pos="1134"/>
        </w:tabs>
        <w:ind w:left="1134" w:hanging="1134"/>
      </w:pPr>
      <w:rPr>
        <w:rFonts w:hint="default"/>
      </w:rPr>
    </w:lvl>
    <w:lvl w:ilvl="4">
      <w:start w:val="1"/>
      <w:numFmt w:val="none"/>
      <w:lvlText w:val=""/>
      <w:lvlJc w:val="left"/>
      <w:pPr>
        <w:tabs>
          <w:tab w:val="num" w:pos="567"/>
        </w:tabs>
        <w:ind w:left="567" w:hanging="567"/>
      </w:pPr>
      <w:rPr>
        <w:rFonts w:hint="default"/>
      </w:rPr>
    </w:lvl>
    <w:lvl w:ilvl="5">
      <w:start w:val="1"/>
      <w:numFmt w:val="none"/>
      <w:lvlText w:val=""/>
      <w:lvlJc w:val="left"/>
      <w:pPr>
        <w:tabs>
          <w:tab w:val="num" w:pos="567"/>
        </w:tabs>
        <w:ind w:left="567" w:hanging="567"/>
      </w:pPr>
      <w:rPr>
        <w:rFonts w:hint="default"/>
      </w:rPr>
    </w:lvl>
    <w:lvl w:ilvl="6">
      <w:start w:val="1"/>
      <w:numFmt w:val="none"/>
      <w:lvlText w:val=""/>
      <w:lvlJc w:val="left"/>
      <w:pPr>
        <w:tabs>
          <w:tab w:val="num" w:pos="567"/>
        </w:tabs>
        <w:ind w:left="567" w:hanging="567"/>
      </w:pPr>
      <w:rPr>
        <w:rFonts w:hint="default"/>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567" w:hanging="567"/>
      </w:pPr>
      <w:rPr>
        <w:rFonts w:hint="default"/>
      </w:rPr>
    </w:lvl>
  </w:abstractNum>
  <w:abstractNum w:abstractNumId="30" w15:restartNumberingAfterBreak="0">
    <w:nsid w:val="1A6D6F84"/>
    <w:multiLevelType w:val="multilevel"/>
    <w:tmpl w:val="04EAE5F0"/>
    <w:name w:val="List_Bullet_1"/>
    <w:styleLink w:val="ListBullet1"/>
    <w:lvl w:ilvl="0">
      <w:start w:val="1"/>
      <w:numFmt w:val="bullet"/>
      <w:lvlText w:val=""/>
      <w:lvlJc w:val="left"/>
      <w:pPr>
        <w:tabs>
          <w:tab w:val="num" w:pos="284"/>
        </w:tabs>
        <w:ind w:left="567" w:hanging="567"/>
      </w:pPr>
      <w:rPr>
        <w:rFonts w:ascii="Symbol" w:hAnsi="Symbol" w:hint="default"/>
        <w:color w:val="006DB7"/>
      </w:rPr>
    </w:lvl>
    <w:lvl w:ilvl="1">
      <w:start w:val="1"/>
      <w:numFmt w:val="none"/>
      <w:lvlText w:val=""/>
      <w:lvlJc w:val="left"/>
      <w:pPr>
        <w:tabs>
          <w:tab w:val="num" w:pos="5103"/>
        </w:tabs>
        <w:ind w:left="1134" w:hanging="567"/>
      </w:pPr>
      <w:rPr>
        <w:rFonts w:hint="default"/>
        <w:color w:val="auto"/>
      </w:rPr>
    </w:lvl>
    <w:lvl w:ilvl="2">
      <w:start w:val="1"/>
      <w:numFmt w:val="none"/>
      <w:lvlText w:val=""/>
      <w:lvlJc w:val="left"/>
      <w:pPr>
        <w:tabs>
          <w:tab w:val="num" w:pos="7938"/>
        </w:tabs>
        <w:ind w:left="1701" w:hanging="567"/>
      </w:pPr>
      <w:rPr>
        <w:rFonts w:hint="default"/>
        <w:color w:val="auto"/>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31" w15:restartNumberingAfterBreak="0">
    <w:nsid w:val="1A723586"/>
    <w:multiLevelType w:val="multilevel"/>
    <w:tmpl w:val="416AF688"/>
    <w:styleLink w:val="ListLanguageList1"/>
    <w:lvl w:ilvl="0">
      <w:start w:val="1"/>
      <w:numFmt w:val="decimal"/>
      <w:pStyle w:val="DSLanguageList1"/>
      <w:lvlText w:val="Bijlage %1"/>
      <w:lvlJc w:val="left"/>
      <w:pPr>
        <w:ind w:left="1418" w:hanging="1418"/>
      </w:pPr>
      <w:rPr>
        <w:rFonts w:hint="default"/>
      </w:rPr>
    </w:lvl>
    <w:lvl w:ilvl="1">
      <w:start w:val="1"/>
      <w:numFmt w:val="decimalZero"/>
      <w:pStyle w:val="DSBijlageParagraafnummering1"/>
      <w:lvlText w:val="%1.%2 "/>
      <w:lvlJc w:val="left"/>
      <w:pPr>
        <w:tabs>
          <w:tab w:val="num" w:pos="1134"/>
        </w:tabs>
        <w:ind w:left="1134" w:hanging="567"/>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2" w15:restartNumberingAfterBreak="0">
    <w:nsid w:val="1B037C25"/>
    <w:multiLevelType w:val="multilevel"/>
    <w:tmpl w:val="62828CC0"/>
    <w:name w:val="DS_Heading_1"/>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33" w15:restartNumberingAfterBreak="0">
    <w:nsid w:val="1C4D7A01"/>
    <w:multiLevelType w:val="multilevel"/>
    <w:tmpl w:val="12A45AE2"/>
    <w:name w:val="DS_NumberedList_1_Indent4"/>
    <w:lvl w:ilvl="0">
      <w:start w:val="1"/>
      <w:numFmt w:val="decimal"/>
      <w:lvlText w:val="%1."/>
      <w:lvlJc w:val="left"/>
      <w:pPr>
        <w:tabs>
          <w:tab w:val="num" w:pos="1701"/>
        </w:tabs>
        <w:ind w:left="1701" w:hanging="850"/>
      </w:pPr>
      <w:rPr>
        <w:rFonts w:asciiTheme="minorHAnsi" w:hAnsiTheme="minorHAnsi" w:hint="default"/>
        <w:color w:val="auto"/>
      </w:rPr>
    </w:lvl>
    <w:lvl w:ilvl="1">
      <w:start w:val="1"/>
      <w:numFmt w:val="decimal"/>
      <w:lvlText w:val="%1.%2."/>
      <w:lvlJc w:val="left"/>
      <w:pPr>
        <w:tabs>
          <w:tab w:val="num" w:pos="1701"/>
        </w:tabs>
        <w:ind w:left="1701" w:hanging="850"/>
      </w:pPr>
      <w:rPr>
        <w:rFonts w:hint="default"/>
      </w:rPr>
    </w:lvl>
    <w:lvl w:ilvl="2">
      <w:start w:val="1"/>
      <w:numFmt w:val="decimal"/>
      <w:lvlText w:val="%1.%2.%3."/>
      <w:lvlJc w:val="left"/>
      <w:pPr>
        <w:tabs>
          <w:tab w:val="num" w:pos="1701"/>
        </w:tabs>
        <w:ind w:left="1701" w:hanging="850"/>
      </w:pPr>
      <w:rPr>
        <w:rFonts w:hint="default"/>
      </w:rPr>
    </w:lvl>
    <w:lvl w:ilvl="3">
      <w:start w:val="1"/>
      <w:numFmt w:val="decimal"/>
      <w:lvlText w:val="%1.%2.%3.%4."/>
      <w:lvlJc w:val="left"/>
      <w:pPr>
        <w:tabs>
          <w:tab w:val="num" w:pos="1701"/>
        </w:tabs>
        <w:ind w:left="1701" w:hanging="850"/>
      </w:pPr>
      <w:rPr>
        <w:rFonts w:hint="default"/>
      </w:rPr>
    </w:lvl>
    <w:lvl w:ilvl="4">
      <w:start w:val="1"/>
      <w:numFmt w:val="decimal"/>
      <w:lvlText w:val="%1.%2.%3.%4.%5."/>
      <w:lvlJc w:val="left"/>
      <w:pPr>
        <w:tabs>
          <w:tab w:val="num" w:pos="1701"/>
        </w:tabs>
        <w:ind w:left="1701" w:hanging="850"/>
      </w:pPr>
      <w:rPr>
        <w:rFonts w:hint="default"/>
      </w:rPr>
    </w:lvl>
    <w:lvl w:ilvl="5">
      <w:start w:val="1"/>
      <w:numFmt w:val="decimal"/>
      <w:lvlText w:val="%1.%2.%3.%4.%5.%6."/>
      <w:lvlJc w:val="left"/>
      <w:pPr>
        <w:tabs>
          <w:tab w:val="num" w:pos="1701"/>
        </w:tabs>
        <w:ind w:left="1701" w:hanging="850"/>
      </w:pPr>
      <w:rPr>
        <w:rFonts w:hint="default"/>
      </w:rPr>
    </w:lvl>
    <w:lvl w:ilvl="6">
      <w:start w:val="1"/>
      <w:numFmt w:val="decimal"/>
      <w:lvlText w:val="%1.%2.%3.%4.%5.%6.%7."/>
      <w:lvlJc w:val="left"/>
      <w:pPr>
        <w:tabs>
          <w:tab w:val="num" w:pos="1701"/>
        </w:tabs>
        <w:ind w:left="1701" w:hanging="850"/>
      </w:pPr>
      <w:rPr>
        <w:rFonts w:hint="default"/>
      </w:rPr>
    </w:lvl>
    <w:lvl w:ilvl="7">
      <w:start w:val="1"/>
      <w:numFmt w:val="decimal"/>
      <w:lvlText w:val="%1.%2.%3.%4.%5.%6.%7.%8."/>
      <w:lvlJc w:val="left"/>
      <w:pPr>
        <w:tabs>
          <w:tab w:val="num" w:pos="1701"/>
        </w:tabs>
        <w:ind w:left="1701" w:hanging="850"/>
      </w:pPr>
      <w:rPr>
        <w:rFonts w:hint="default"/>
      </w:rPr>
    </w:lvl>
    <w:lvl w:ilvl="8">
      <w:start w:val="1"/>
      <w:numFmt w:val="decimal"/>
      <w:lvlText w:val="%1.%2.%3.%4.%5.%6.%7.%8.%9."/>
      <w:lvlJc w:val="left"/>
      <w:pPr>
        <w:tabs>
          <w:tab w:val="num" w:pos="1701"/>
        </w:tabs>
        <w:ind w:left="1701" w:hanging="850"/>
      </w:pPr>
      <w:rPr>
        <w:rFonts w:hint="default"/>
      </w:rPr>
    </w:lvl>
  </w:abstractNum>
  <w:abstractNum w:abstractNumId="34" w15:restartNumberingAfterBreak="0">
    <w:nsid w:val="1D9C1ED6"/>
    <w:multiLevelType w:val="multilevel"/>
    <w:tmpl w:val="42505768"/>
    <w:styleLink w:val="ListLanguageList2"/>
    <w:lvl w:ilvl="0">
      <w:start w:val="1"/>
      <w:numFmt w:val="decimal"/>
      <w:pStyle w:val="DSLanguageList2"/>
      <w:lvlText w:val="Bijlage %1"/>
      <w:lvlJc w:val="left"/>
      <w:pPr>
        <w:tabs>
          <w:tab w:val="num" w:pos="1418"/>
        </w:tabs>
        <w:ind w:left="1418" w:hanging="1418"/>
      </w:pPr>
      <w:rPr>
        <w:rFonts w:hint="default"/>
      </w:rPr>
    </w:lvl>
    <w:lvl w:ilvl="1">
      <w:start w:val="1"/>
      <w:numFmt w:val="decimalZero"/>
      <w:pStyle w:val="DSBijlageParagraafnummering2"/>
      <w:lvlText w:val="%1.%2 "/>
      <w:lvlJc w:val="left"/>
      <w:pPr>
        <w:tabs>
          <w:tab w:val="num" w:pos="1134"/>
        </w:tabs>
        <w:ind w:left="1134" w:hanging="567"/>
      </w:pPr>
      <w:rPr>
        <w:rFonts w:asciiTheme="minorHAnsi" w:hAnsiTheme="minorHAnsi" w:hint="default"/>
        <w:b/>
        <w:i w:val="0"/>
        <w:sz w:val="20"/>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5" w15:restartNumberingAfterBreak="0">
    <w:nsid w:val="1DE46DDD"/>
    <w:multiLevelType w:val="multilevel"/>
    <w:tmpl w:val="3806CB12"/>
    <w:name w:val="List_Bullet_14"/>
    <w:lvl w:ilvl="0">
      <w:start w:val="1"/>
      <w:numFmt w:val="bullet"/>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Wingdings" w:hAnsi="Wingdings" w:hint="default"/>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Symbol" w:hAnsi="Symbol"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36" w15:restartNumberingAfterBreak="0">
    <w:nsid w:val="20225D55"/>
    <w:multiLevelType w:val="multilevel"/>
    <w:tmpl w:val="34027CD4"/>
    <w:name w:val="List_Bullet_1_Indent"/>
    <w:lvl w:ilvl="0">
      <w:start w:val="1"/>
      <w:numFmt w:val="bullet"/>
      <w:pStyle w:val="DSBullet1Inden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rPr>
    </w:lvl>
    <w:lvl w:ilvl="2">
      <w:start w:val="1"/>
      <w:numFmt w:val="bullet"/>
      <w:lvlText w:val=""/>
      <w:lvlJc w:val="left"/>
      <w:pPr>
        <w:tabs>
          <w:tab w:val="num" w:pos="2268"/>
        </w:tabs>
        <w:ind w:left="2268" w:hanging="567"/>
      </w:pPr>
      <w:rPr>
        <w:rFonts w:ascii="Wingdings" w:hAnsi="Wingdings" w:hint="default"/>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37" w15:restartNumberingAfterBreak="0">
    <w:nsid w:val="20477914"/>
    <w:multiLevelType w:val="hybridMultilevel"/>
    <w:tmpl w:val="A5566D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20616F58"/>
    <w:multiLevelType w:val="multilevel"/>
    <w:tmpl w:val="0413001D"/>
    <w:name w:val="List_Heading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21160268"/>
    <w:multiLevelType w:val="hybridMultilevel"/>
    <w:tmpl w:val="03588A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21654D8C"/>
    <w:multiLevelType w:val="hybridMultilevel"/>
    <w:tmpl w:val="70A604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229D2657"/>
    <w:multiLevelType w:val="multilevel"/>
    <w:tmpl w:val="093EDBF0"/>
    <w:name w:val="List_Heading_NonLegal4"/>
    <w:numStyleLink w:val="ListHeadingNonLegal"/>
  </w:abstractNum>
  <w:abstractNum w:abstractNumId="42" w15:restartNumberingAfterBreak="0">
    <w:nsid w:val="235701FE"/>
    <w:multiLevelType w:val="multilevel"/>
    <w:tmpl w:val="04EAE5F0"/>
    <w:name w:val="List_Bullet_2_Indent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23ED7F17"/>
    <w:multiLevelType w:val="multilevel"/>
    <w:tmpl w:val="0712AF22"/>
    <w:name w:val="DS_NumberedList_1_Indent"/>
    <w:styleLink w:val="ListNumberedList1Indent"/>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44" w15:restartNumberingAfterBreak="0">
    <w:nsid w:val="251E3A07"/>
    <w:multiLevelType w:val="multilevel"/>
    <w:tmpl w:val="39502CCC"/>
    <w:name w:val="List_Heading_I"/>
    <w:styleLink w:val="ListHeadingI"/>
    <w:lvl w:ilvl="0">
      <w:start w:val="1"/>
      <w:numFmt w:val="upperRoman"/>
      <w:pStyle w:val="DSHeadingI"/>
      <w:lvlText w:val="%1."/>
      <w:lvlJc w:val="left"/>
      <w:pPr>
        <w:tabs>
          <w:tab w:val="num" w:pos="851"/>
        </w:tabs>
        <w:ind w:left="851" w:hanging="851"/>
      </w:pPr>
      <w:rPr>
        <w:rFonts w:asciiTheme="majorHAnsi" w:hAnsiTheme="majorHAnsi" w:hint="default"/>
        <w:b/>
        <w:color w:val="00497C" w:themeColor="accent6"/>
        <w:sz w:val="22"/>
      </w:rPr>
    </w:lvl>
    <w:lvl w:ilvl="1">
      <w:start w:val="1"/>
      <w:numFmt w:val="none"/>
      <w:lvlText w:val=""/>
      <w:lvlJc w:val="left"/>
      <w:pPr>
        <w:ind w:left="851" w:hanging="851"/>
      </w:pPr>
      <w:rPr>
        <w:rFonts w:hint="default"/>
      </w:rPr>
    </w:lvl>
    <w:lvl w:ilvl="2">
      <w:start w:val="1"/>
      <w:numFmt w:val="none"/>
      <w:lvlText w:val=""/>
      <w:lvlJc w:val="left"/>
      <w:pPr>
        <w:ind w:left="851" w:hanging="851"/>
      </w:pPr>
      <w:rPr>
        <w:rFonts w:hint="default"/>
      </w:rPr>
    </w:lvl>
    <w:lvl w:ilvl="3">
      <w:start w:val="1"/>
      <w:numFmt w:val="none"/>
      <w:lvlText w:val=""/>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45" w15:restartNumberingAfterBreak="0">
    <w:nsid w:val="27676316"/>
    <w:multiLevelType w:val="multilevel"/>
    <w:tmpl w:val="CA5A9B1A"/>
    <w:name w:val="List_NumberedList_OpposingParty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27BB5A8C"/>
    <w:multiLevelType w:val="multilevel"/>
    <w:tmpl w:val="53D230D4"/>
    <w:name w:val="List_Heading_12"/>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47" w15:restartNumberingAfterBreak="0">
    <w:nsid w:val="281C6C38"/>
    <w:multiLevelType w:val="multilevel"/>
    <w:tmpl w:val="8B282252"/>
    <w:name w:val="List_Bullet_3"/>
    <w:styleLink w:val="ListBullet3"/>
    <w:lvl w:ilvl="0">
      <w:start w:val="1"/>
      <w:numFmt w:val="bullet"/>
      <w:pStyle w:val="Lijstopsomteken3"/>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Wingdings" w:hAnsi="Wingdings" w:hint="default"/>
        <w:color w:val="auto"/>
      </w:rPr>
    </w:lvl>
    <w:lvl w:ilvl="3">
      <w:start w:val="1"/>
      <w:numFmt w:val="bullet"/>
      <w:lvlText w:val=""/>
      <w:lvlJc w:val="left"/>
      <w:pPr>
        <w:tabs>
          <w:tab w:val="num" w:pos="3404"/>
        </w:tabs>
        <w:ind w:left="3404" w:hanging="851"/>
      </w:pPr>
      <w:rPr>
        <w:rFonts w:ascii="Symbol" w:hAnsi="Symbol" w:hint="default"/>
        <w:color w:val="auto"/>
      </w:rPr>
    </w:lvl>
    <w:lvl w:ilvl="4">
      <w:start w:val="1"/>
      <w:numFmt w:val="bullet"/>
      <w:lvlText w:val=""/>
      <w:lvlJc w:val="left"/>
      <w:pPr>
        <w:tabs>
          <w:tab w:val="num" w:pos="4255"/>
        </w:tabs>
        <w:ind w:left="4255" w:hanging="851"/>
      </w:pPr>
      <w:rPr>
        <w:rFonts w:ascii="Symbol" w:hAnsi="Symbol" w:hint="default"/>
        <w:color w:val="auto"/>
      </w:rPr>
    </w:lvl>
    <w:lvl w:ilvl="5">
      <w:start w:val="1"/>
      <w:numFmt w:val="bullet"/>
      <w:lvlText w:val=""/>
      <w:lvlJc w:val="left"/>
      <w:pPr>
        <w:tabs>
          <w:tab w:val="num" w:pos="5106"/>
        </w:tabs>
        <w:ind w:left="5106" w:hanging="851"/>
      </w:pPr>
      <w:rPr>
        <w:rFonts w:ascii="Symbol" w:hAnsi="Symbol" w:hint="default"/>
        <w:color w:val="auto"/>
      </w:rPr>
    </w:lvl>
    <w:lvl w:ilvl="6">
      <w:start w:val="1"/>
      <w:numFmt w:val="bullet"/>
      <w:lvlText w:val=""/>
      <w:lvlJc w:val="left"/>
      <w:pPr>
        <w:tabs>
          <w:tab w:val="num" w:pos="5957"/>
        </w:tabs>
        <w:ind w:left="5957" w:hanging="851"/>
      </w:pPr>
      <w:rPr>
        <w:rFonts w:ascii="Symbol" w:hAnsi="Symbol" w:hint="default"/>
        <w:color w:val="auto"/>
      </w:rPr>
    </w:lvl>
    <w:lvl w:ilvl="7">
      <w:start w:val="1"/>
      <w:numFmt w:val="bullet"/>
      <w:lvlText w:val=""/>
      <w:lvlJc w:val="left"/>
      <w:pPr>
        <w:tabs>
          <w:tab w:val="num" w:pos="6808"/>
        </w:tabs>
        <w:ind w:left="6808" w:hanging="851"/>
      </w:pPr>
      <w:rPr>
        <w:rFonts w:ascii="Symbol" w:hAnsi="Symbol" w:hint="default"/>
        <w:color w:val="auto"/>
      </w:rPr>
    </w:lvl>
    <w:lvl w:ilvl="8">
      <w:start w:val="1"/>
      <w:numFmt w:val="bullet"/>
      <w:lvlText w:val=""/>
      <w:lvlJc w:val="left"/>
      <w:pPr>
        <w:tabs>
          <w:tab w:val="num" w:pos="7659"/>
        </w:tabs>
        <w:ind w:left="7659" w:hanging="851"/>
      </w:pPr>
      <w:rPr>
        <w:rFonts w:ascii="Symbol" w:hAnsi="Symbol" w:hint="default"/>
        <w:color w:val="auto"/>
      </w:rPr>
    </w:lvl>
  </w:abstractNum>
  <w:abstractNum w:abstractNumId="48" w15:restartNumberingAfterBreak="0">
    <w:nsid w:val="284A4B28"/>
    <w:multiLevelType w:val="multilevel"/>
    <w:tmpl w:val="58B6C54C"/>
    <w:name w:val="List_NumberedList_I_Indent42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28CA0483"/>
    <w:multiLevelType w:val="multilevel"/>
    <w:tmpl w:val="1000001D"/>
    <w:name w:val="List_NumberedList_I_Indent4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29265E3D"/>
    <w:multiLevelType w:val="hybridMultilevel"/>
    <w:tmpl w:val="14AC6B72"/>
    <w:lvl w:ilvl="0" w:tplc="0A362F2E">
      <w:start w:val="1"/>
      <w:numFmt w:val="decimal"/>
      <w:pStyle w:val="DSNumberedListAgenda"/>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294E4103"/>
    <w:multiLevelType w:val="multilevel"/>
    <w:tmpl w:val="129E9F88"/>
    <w:name w:val="List_Bullet_2_Indent"/>
    <w:styleLink w:val="ListBullet2Indent"/>
    <w:lvl w:ilvl="0">
      <w:start w:val="1"/>
      <w:numFmt w:val="bullet"/>
      <w:pStyle w:val="DSBullet2Indent"/>
      <w:lvlText w:val=""/>
      <w:lvlJc w:val="left"/>
      <w:pPr>
        <w:tabs>
          <w:tab w:val="num" w:pos="1134"/>
        </w:tabs>
        <w:ind w:left="1134" w:hanging="567"/>
      </w:pPr>
      <w:rPr>
        <w:rFonts w:ascii="Symbol" w:hAnsi="Symbol" w:hint="default"/>
        <w:color w:val="5BC5F2" w:themeColor="accent1"/>
      </w:rPr>
    </w:lvl>
    <w:lvl w:ilvl="1">
      <w:start w:val="1"/>
      <w:numFmt w:val="bullet"/>
      <w:lvlText w:val=""/>
      <w:lvlJc w:val="left"/>
      <w:pPr>
        <w:tabs>
          <w:tab w:val="num" w:pos="1701"/>
        </w:tabs>
        <w:ind w:left="1701" w:hanging="567"/>
      </w:pPr>
      <w:rPr>
        <w:rFonts w:ascii="Symbol" w:hAnsi="Symbol" w:hint="default"/>
        <w:color w:val="5BC5F2" w:themeColor="accent1"/>
      </w:rPr>
    </w:lvl>
    <w:lvl w:ilvl="2">
      <w:start w:val="1"/>
      <w:numFmt w:val="bullet"/>
      <w:lvlText w:val=""/>
      <w:lvlJc w:val="left"/>
      <w:pPr>
        <w:tabs>
          <w:tab w:val="num" w:pos="2268"/>
        </w:tabs>
        <w:ind w:left="2268" w:hanging="567"/>
      </w:pPr>
      <w:rPr>
        <w:rFonts w:ascii="Wingdings" w:hAnsi="Wingdings" w:hint="default"/>
        <w:color w:val="5BC5F2" w:themeColor="accent1"/>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52" w15:restartNumberingAfterBreak="0">
    <w:nsid w:val="2A6237BD"/>
    <w:multiLevelType w:val="multilevel"/>
    <w:tmpl w:val="96F6FF2C"/>
    <w:name w:val="List_NumberedListParagraph_15"/>
    <w:lvl w:ilvl="0">
      <w:start w:val="1"/>
      <w:numFmt w:val="decimalZero"/>
      <w:lvlText w:val="%1."/>
      <w:lvlJc w:val="left"/>
      <w:pPr>
        <w:tabs>
          <w:tab w:val="num" w:pos="567"/>
        </w:tabs>
        <w:ind w:left="567" w:hanging="567"/>
      </w:pPr>
      <w:rPr>
        <w:rFonts w:asciiTheme="minorHAnsi" w:hAnsiTheme="minorHAnsi" w:hint="default"/>
        <w:color w:val="auto"/>
      </w:rPr>
    </w:lvl>
    <w:lvl w:ilvl="1">
      <w:start w:val="1"/>
      <w:numFmt w:val="decimalZero"/>
      <w:lvlText w:val="%2"/>
      <w:lvlJc w:val="left"/>
      <w:pPr>
        <w:tabs>
          <w:tab w:val="num" w:pos="1134"/>
        </w:tabs>
        <w:ind w:left="1134" w:hanging="567"/>
      </w:pPr>
      <w:rPr>
        <w:rFonts w:hint="default"/>
      </w:rPr>
    </w:lvl>
    <w:lvl w:ilvl="2">
      <w:start w:val="1"/>
      <w:numFmt w:val="none"/>
      <w:lvlText w:val=""/>
      <w:lvlJc w:val="left"/>
      <w:pPr>
        <w:tabs>
          <w:tab w:val="num" w:pos="1701"/>
        </w:tabs>
        <w:ind w:left="1701" w:hanging="567"/>
      </w:pPr>
      <w:rPr>
        <w:rFonts w:hint="default"/>
      </w:rPr>
    </w:lvl>
    <w:lvl w:ilvl="3">
      <w:start w:val="1"/>
      <w:numFmt w:val="decimalZero"/>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decimal"/>
      <w:lvlText w:val="%1.%2.%3.%4.%5.%6."/>
      <w:lvlJc w:val="left"/>
      <w:pPr>
        <w:tabs>
          <w:tab w:val="num" w:pos="567"/>
        </w:tabs>
        <w:ind w:left="567" w:hanging="567"/>
      </w:pPr>
      <w:rPr>
        <w:rFonts w:hint="default"/>
      </w:rPr>
    </w:lvl>
    <w:lvl w:ilvl="6">
      <w:start w:val="1"/>
      <w:numFmt w:val="decimal"/>
      <w:lvlText w:val="%1.%2.%3.%4.%5.%6.%7."/>
      <w:lvlJc w:val="left"/>
      <w:pPr>
        <w:tabs>
          <w:tab w:val="num" w:pos="567"/>
        </w:tabs>
        <w:ind w:left="567" w:hanging="567"/>
      </w:pPr>
      <w:rPr>
        <w:rFonts w:hint="default"/>
      </w:rPr>
    </w:lvl>
    <w:lvl w:ilvl="7">
      <w:start w:val="1"/>
      <w:numFmt w:val="decimal"/>
      <w:lvlText w:val="%1.%2.%3.%4.%5.%6.%7.%8."/>
      <w:lvlJc w:val="left"/>
      <w:pPr>
        <w:tabs>
          <w:tab w:val="num" w:pos="567"/>
        </w:tabs>
        <w:ind w:left="567" w:hanging="567"/>
      </w:pPr>
      <w:rPr>
        <w:rFonts w:hint="default"/>
      </w:rPr>
    </w:lvl>
    <w:lvl w:ilvl="8">
      <w:start w:val="1"/>
      <w:numFmt w:val="decimal"/>
      <w:lvlText w:val="%1.%2.%3.%4.%5.%6.%7.%8.%9."/>
      <w:lvlJc w:val="left"/>
      <w:pPr>
        <w:tabs>
          <w:tab w:val="num" w:pos="567"/>
        </w:tabs>
        <w:ind w:left="567" w:hanging="567"/>
      </w:pPr>
      <w:rPr>
        <w:rFonts w:hint="default"/>
      </w:rPr>
    </w:lvl>
  </w:abstractNum>
  <w:abstractNum w:abstractNumId="53" w15:restartNumberingAfterBreak="0">
    <w:nsid w:val="2AED79C3"/>
    <w:multiLevelType w:val="multilevel"/>
    <w:tmpl w:val="3BA8F5A2"/>
    <w:name w:val="List_DS_NumberedList_A"/>
    <w:lvl w:ilvl="0">
      <w:start w:val="1"/>
      <w:numFmt w:val="upperLetter"/>
      <w:lvlText w:val="%1."/>
      <w:lvlJc w:val="left"/>
      <w:pPr>
        <w:tabs>
          <w:tab w:val="num" w:pos="425"/>
        </w:tabs>
        <w:ind w:left="425" w:hanging="425"/>
      </w:pPr>
      <w:rPr>
        <w:rFonts w:hint="default"/>
      </w:rPr>
    </w:lvl>
    <w:lvl w:ilvl="1">
      <w:start w:val="1"/>
      <w:numFmt w:val="lowerLetter"/>
      <w:lvlText w:val="(%2)"/>
      <w:lvlJc w:val="left"/>
      <w:pPr>
        <w:tabs>
          <w:tab w:val="num" w:pos="850"/>
        </w:tabs>
        <w:ind w:left="850" w:hanging="425"/>
      </w:pPr>
      <w:rPr>
        <w:rFonts w:hint="default"/>
      </w:rPr>
    </w:lvl>
    <w:lvl w:ilvl="2">
      <w:start w:val="1"/>
      <w:numFmt w:val="lowerRoman"/>
      <w:lvlText w:val="%3."/>
      <w:lvlJc w:val="left"/>
      <w:pPr>
        <w:tabs>
          <w:tab w:val="num" w:pos="1275"/>
        </w:tabs>
        <w:ind w:left="1275" w:hanging="425"/>
      </w:pPr>
      <w:rPr>
        <w:rFonts w:hint="default"/>
      </w:rPr>
    </w:lvl>
    <w:lvl w:ilvl="3">
      <w:start w:val="1"/>
      <w:numFmt w:val="decimal"/>
      <w:lvlText w:val="%4."/>
      <w:lvlJc w:val="left"/>
      <w:pPr>
        <w:tabs>
          <w:tab w:val="num" w:pos="1700"/>
        </w:tabs>
        <w:ind w:left="1700" w:hanging="425"/>
      </w:pPr>
      <w:rPr>
        <w:rFonts w:hint="default"/>
      </w:rPr>
    </w:lvl>
    <w:lvl w:ilvl="4">
      <w:start w:val="1"/>
      <w:numFmt w:val="lowerLetter"/>
      <w:lvlText w:val="(%5)"/>
      <w:lvlJc w:val="left"/>
      <w:pPr>
        <w:tabs>
          <w:tab w:val="num" w:pos="2125"/>
        </w:tabs>
        <w:ind w:left="2125" w:hanging="425"/>
      </w:pPr>
      <w:rPr>
        <w:rFonts w:hint="default"/>
      </w:rPr>
    </w:lvl>
    <w:lvl w:ilvl="5">
      <w:start w:val="1"/>
      <w:numFmt w:val="lowerRoman"/>
      <w:lvlText w:val="%6."/>
      <w:lvlJc w:val="left"/>
      <w:pPr>
        <w:tabs>
          <w:tab w:val="num" w:pos="2550"/>
        </w:tabs>
        <w:ind w:left="2550" w:hanging="425"/>
      </w:pPr>
      <w:rPr>
        <w:rFonts w:hint="default"/>
      </w:rPr>
    </w:lvl>
    <w:lvl w:ilvl="6">
      <w:start w:val="1"/>
      <w:numFmt w:val="decimal"/>
      <w:lvlText w:val="%7."/>
      <w:lvlJc w:val="left"/>
      <w:pPr>
        <w:tabs>
          <w:tab w:val="num" w:pos="2975"/>
        </w:tabs>
        <w:ind w:left="2975" w:hanging="425"/>
      </w:pPr>
      <w:rPr>
        <w:rFonts w:hint="default"/>
      </w:rPr>
    </w:lvl>
    <w:lvl w:ilvl="7">
      <w:start w:val="1"/>
      <w:numFmt w:val="lowerLetter"/>
      <w:lvlText w:val="(%8)"/>
      <w:lvlJc w:val="left"/>
      <w:pPr>
        <w:tabs>
          <w:tab w:val="num" w:pos="3400"/>
        </w:tabs>
        <w:ind w:left="3400" w:hanging="425"/>
      </w:pPr>
      <w:rPr>
        <w:rFonts w:hint="default"/>
      </w:rPr>
    </w:lvl>
    <w:lvl w:ilvl="8">
      <w:start w:val="1"/>
      <w:numFmt w:val="lowerRoman"/>
      <w:lvlText w:val="%9."/>
      <w:lvlJc w:val="left"/>
      <w:pPr>
        <w:tabs>
          <w:tab w:val="num" w:pos="3825"/>
        </w:tabs>
        <w:ind w:left="3825" w:hanging="425"/>
      </w:pPr>
      <w:rPr>
        <w:rFonts w:hint="default"/>
      </w:rPr>
    </w:lvl>
  </w:abstractNum>
  <w:abstractNum w:abstractNumId="54" w15:restartNumberingAfterBreak="0">
    <w:nsid w:val="2C25437C"/>
    <w:multiLevelType w:val="multilevel"/>
    <w:tmpl w:val="0712AF22"/>
    <w:name w:val="List_NumberedList_OpposingParty"/>
    <w:lvl w:ilvl="0">
      <w:start w:val="1"/>
      <w:numFmt w:val="decimal"/>
      <w:pStyle w:val="DSNumberedList1Indent"/>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55" w15:restartNumberingAfterBreak="0">
    <w:nsid w:val="2CB2748E"/>
    <w:multiLevelType w:val="multilevel"/>
    <w:tmpl w:val="8E6C4616"/>
    <w:name w:val="List_NumberedList_I4"/>
    <w:lvl w:ilvl="0">
      <w:start w:val="1"/>
      <w:numFmt w:val="upperRoman"/>
      <w:suff w:val="space"/>
      <w:lvlText w:val="%1."/>
      <w:lvlJc w:val="left"/>
      <w:pPr>
        <w:ind w:left="36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upperRoman"/>
      <w:lvlText w:val="%1.%2."/>
      <w:lvlJc w:val="left"/>
      <w:pPr>
        <w:tabs>
          <w:tab w:val="num" w:pos="851"/>
        </w:tabs>
        <w:ind w:left="851" w:hanging="494"/>
      </w:pPr>
      <w:rPr>
        <w:rFonts w:hint="default"/>
      </w:rPr>
    </w:lvl>
    <w:lvl w:ilvl="2">
      <w:start w:val="1"/>
      <w:numFmt w:val="upperRoman"/>
      <w:lvlText w:val="%1.%2.%3."/>
      <w:lvlJc w:val="left"/>
      <w:pPr>
        <w:tabs>
          <w:tab w:val="num" w:pos="1276"/>
        </w:tabs>
        <w:ind w:left="1276" w:hanging="567"/>
      </w:pPr>
      <w:rPr>
        <w:rFonts w:hint="default"/>
      </w:rPr>
    </w:lvl>
    <w:lvl w:ilvl="3">
      <w:start w:val="1"/>
      <w:numFmt w:val="upperRoman"/>
      <w:lvlText w:val="%1.%2.%3.%4."/>
      <w:lvlJc w:val="left"/>
      <w:pPr>
        <w:tabs>
          <w:tab w:val="num" w:pos="1985"/>
        </w:tabs>
        <w:ind w:left="1985" w:hanging="709"/>
      </w:pPr>
      <w:rPr>
        <w:rFonts w:hint="default"/>
      </w:rPr>
    </w:lvl>
    <w:lvl w:ilvl="4">
      <w:start w:val="1"/>
      <w:numFmt w:val="upperRoman"/>
      <w:lvlText w:val="%1.%2.%3.%4.%5."/>
      <w:lvlJc w:val="left"/>
      <w:pPr>
        <w:tabs>
          <w:tab w:val="num" w:pos="2835"/>
        </w:tabs>
        <w:ind w:left="2835" w:hanging="850"/>
      </w:pPr>
      <w:rPr>
        <w:rFonts w:hint="default"/>
      </w:rPr>
    </w:lvl>
    <w:lvl w:ilvl="5">
      <w:start w:val="1"/>
      <w:numFmt w:val="upperRoman"/>
      <w:lvlText w:val="%1.%2.%3.%4.%5.%6."/>
      <w:lvlJc w:val="left"/>
      <w:pPr>
        <w:tabs>
          <w:tab w:val="num" w:pos="3827"/>
        </w:tabs>
        <w:ind w:left="3827" w:hanging="992"/>
      </w:pPr>
      <w:rPr>
        <w:rFonts w:hint="default"/>
      </w:rPr>
    </w:lvl>
    <w:lvl w:ilvl="6">
      <w:start w:val="1"/>
      <w:numFmt w:val="upperRoman"/>
      <w:lvlText w:val="%1.%2.%3.%4.%5.%6.%7."/>
      <w:lvlJc w:val="left"/>
      <w:pPr>
        <w:tabs>
          <w:tab w:val="num" w:pos="4961"/>
        </w:tabs>
        <w:ind w:left="4961" w:hanging="1134"/>
      </w:pPr>
      <w:rPr>
        <w:rFonts w:hint="default"/>
      </w:rPr>
    </w:lvl>
    <w:lvl w:ilvl="7">
      <w:start w:val="1"/>
      <w:numFmt w:val="upperRoman"/>
      <w:lvlText w:val="%1.%2.%3.%4.%5.%6.%7.%8."/>
      <w:lvlJc w:val="left"/>
      <w:pPr>
        <w:tabs>
          <w:tab w:val="num" w:pos="6237"/>
        </w:tabs>
        <w:ind w:left="6237" w:hanging="1276"/>
      </w:pPr>
      <w:rPr>
        <w:rFonts w:hint="default"/>
      </w:rPr>
    </w:lvl>
    <w:lvl w:ilvl="8">
      <w:start w:val="1"/>
      <w:numFmt w:val="upperRoman"/>
      <w:lvlText w:val="%1.%2.%3.%4.%5.%6.%7.%8.%9."/>
      <w:lvlJc w:val="left"/>
      <w:pPr>
        <w:tabs>
          <w:tab w:val="num" w:pos="7655"/>
        </w:tabs>
        <w:ind w:left="7655" w:hanging="1418"/>
      </w:pPr>
      <w:rPr>
        <w:rFonts w:hint="default"/>
      </w:rPr>
    </w:lvl>
  </w:abstractNum>
  <w:abstractNum w:abstractNumId="56" w15:restartNumberingAfterBreak="0">
    <w:nsid w:val="2D2F1319"/>
    <w:multiLevelType w:val="hybridMultilevel"/>
    <w:tmpl w:val="81BA2F24"/>
    <w:lvl w:ilvl="0" w:tplc="D0AA96CC">
      <w:start w:val="1"/>
      <w:numFmt w:val="decimal"/>
      <w:pStyle w:val="DSParties"/>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2FAC08F8"/>
    <w:multiLevelType w:val="multilevel"/>
    <w:tmpl w:val="7834EB7A"/>
    <w:name w:val="ListNumNoToc"/>
    <w:styleLink w:val="ListNumNoToc"/>
    <w:lvl w:ilvl="0">
      <w:start w:val="1"/>
      <w:numFmt w:val="decimal"/>
      <w:pStyle w:val="DSHeadingNoToc1"/>
      <w:lvlText w:val="%1"/>
      <w:lvlJc w:val="left"/>
      <w:pPr>
        <w:tabs>
          <w:tab w:val="num" w:pos="567"/>
        </w:tabs>
        <w:ind w:left="567" w:hanging="567"/>
      </w:pPr>
      <w:rPr>
        <w:rFonts w:hint="default"/>
      </w:rPr>
    </w:lvl>
    <w:lvl w:ilvl="1">
      <w:start w:val="1"/>
      <w:numFmt w:val="decimal"/>
      <w:pStyle w:val="DSHeadingNoToc2"/>
      <w:lvlText w:val="%1.%2"/>
      <w:lvlJc w:val="left"/>
      <w:pPr>
        <w:tabs>
          <w:tab w:val="num" w:pos="567"/>
        </w:tabs>
        <w:ind w:left="567" w:hanging="567"/>
      </w:pPr>
      <w:rPr>
        <w:rFonts w:hint="default"/>
      </w:rPr>
    </w:lvl>
    <w:lvl w:ilvl="2">
      <w:start w:val="1"/>
      <w:numFmt w:val="decimal"/>
      <w:pStyle w:val="DSHeadingNoToc3"/>
      <w:lvlText w:val="%1.%2.%3"/>
      <w:lvlJc w:val="left"/>
      <w:pPr>
        <w:tabs>
          <w:tab w:val="num" w:pos="851"/>
        </w:tabs>
        <w:ind w:left="851" w:hanging="851"/>
      </w:pPr>
      <w:rPr>
        <w:rFonts w:hint="default"/>
      </w:rPr>
    </w:lvl>
    <w:lvl w:ilvl="3">
      <w:start w:val="1"/>
      <w:numFmt w:val="decimal"/>
      <w:pStyle w:val="DSHeadingNoToc4"/>
      <w:lvlText w:val="%1.%2.%3.%4"/>
      <w:lvlJc w:val="left"/>
      <w:pPr>
        <w:tabs>
          <w:tab w:val="num" w:pos="1134"/>
        </w:tabs>
        <w:ind w:left="1134" w:hanging="1134"/>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8" w15:restartNumberingAfterBreak="0">
    <w:nsid w:val="301A14CD"/>
    <w:multiLevelType w:val="multilevel"/>
    <w:tmpl w:val="434C42E0"/>
    <w:name w:val="ListNumHeading3"/>
    <w:numStyleLink w:val="ListHeading1"/>
  </w:abstractNum>
  <w:abstractNum w:abstractNumId="59" w15:restartNumberingAfterBreak="0">
    <w:nsid w:val="33156FB3"/>
    <w:multiLevelType w:val="multilevel"/>
    <w:tmpl w:val="3E0E22A2"/>
    <w:name w:val="List_Productions5"/>
    <w:lvl w:ilvl="0">
      <w:start w:val="1"/>
      <w:numFmt w:val="decimal"/>
      <w:lvlText w:val="Production %1"/>
      <w:lvlJc w:val="left"/>
      <w:pPr>
        <w:tabs>
          <w:tab w:val="num" w:pos="1418"/>
        </w:tabs>
        <w:ind w:left="1418" w:hanging="1418"/>
      </w:pPr>
      <w:rPr>
        <w:rFonts w:asciiTheme="minorHAnsi" w:hAnsiTheme="minorHAnsi" w:hint="default"/>
        <w:color w:val="auto"/>
        <w:sz w:val="22"/>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60" w15:restartNumberingAfterBreak="0">
    <w:nsid w:val="332D047F"/>
    <w:multiLevelType w:val="multilevel"/>
    <w:tmpl w:val="6DE08A62"/>
    <w:name w:val="List_NumberedList_1"/>
    <w:styleLink w:val="ListNumberedList1"/>
    <w:lvl w:ilvl="0">
      <w:start w:val="1"/>
      <w:numFmt w:val="decimal"/>
      <w:lvlText w:val="%1."/>
      <w:lvlJc w:val="left"/>
      <w:pPr>
        <w:tabs>
          <w:tab w:val="num" w:pos="567"/>
        </w:tabs>
        <w:ind w:left="567" w:hanging="567"/>
      </w:pPr>
      <w:rPr>
        <w:rFonts w:asciiTheme="minorHAnsi" w:hAnsiTheme="minorHAnsi" w:hint="default"/>
        <w:color w:val="auto"/>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701"/>
        </w:tabs>
        <w:ind w:left="1701"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decimal"/>
      <w:lvlText w:val="%1.%2.%3.%4.%5.%6."/>
      <w:lvlJc w:val="left"/>
      <w:pPr>
        <w:tabs>
          <w:tab w:val="num" w:pos="567"/>
        </w:tabs>
        <w:ind w:left="567" w:hanging="567"/>
      </w:pPr>
      <w:rPr>
        <w:rFonts w:hint="default"/>
      </w:rPr>
    </w:lvl>
    <w:lvl w:ilvl="6">
      <w:start w:val="1"/>
      <w:numFmt w:val="decimal"/>
      <w:lvlText w:val="%1.%2.%3.%4.%5.%6.%7."/>
      <w:lvlJc w:val="left"/>
      <w:pPr>
        <w:tabs>
          <w:tab w:val="num" w:pos="567"/>
        </w:tabs>
        <w:ind w:left="567" w:hanging="567"/>
      </w:pPr>
      <w:rPr>
        <w:rFonts w:hint="default"/>
      </w:rPr>
    </w:lvl>
    <w:lvl w:ilvl="7">
      <w:start w:val="1"/>
      <w:numFmt w:val="decimal"/>
      <w:lvlText w:val="%1.%2.%3.%4.%5.%6.%7.%8."/>
      <w:lvlJc w:val="left"/>
      <w:pPr>
        <w:tabs>
          <w:tab w:val="num" w:pos="567"/>
        </w:tabs>
        <w:ind w:left="567" w:hanging="567"/>
      </w:pPr>
      <w:rPr>
        <w:rFonts w:hint="default"/>
      </w:rPr>
    </w:lvl>
    <w:lvl w:ilvl="8">
      <w:start w:val="1"/>
      <w:numFmt w:val="decimal"/>
      <w:lvlText w:val="%1.%2.%3.%4.%5.%6.%7.%8.%9."/>
      <w:lvlJc w:val="left"/>
      <w:pPr>
        <w:tabs>
          <w:tab w:val="num" w:pos="567"/>
        </w:tabs>
        <w:ind w:left="567" w:hanging="567"/>
      </w:pPr>
      <w:rPr>
        <w:rFonts w:hint="default"/>
      </w:rPr>
    </w:lvl>
  </w:abstractNum>
  <w:abstractNum w:abstractNumId="61" w15:restartNumberingAfterBreak="0">
    <w:nsid w:val="344F73E1"/>
    <w:multiLevelType w:val="multilevel"/>
    <w:tmpl w:val="434C42E0"/>
    <w:name w:val="ListNumHeading2"/>
    <w:numStyleLink w:val="ListHeading1"/>
  </w:abstractNum>
  <w:abstractNum w:abstractNumId="62" w15:restartNumberingAfterBreak="0">
    <w:nsid w:val="345A2E21"/>
    <w:multiLevelType w:val="multilevel"/>
    <w:tmpl w:val="BF8A911C"/>
    <w:name w:val="List_Productions2"/>
    <w:styleLink w:val="ListAttachements"/>
    <w:lvl w:ilvl="0">
      <w:start w:val="1"/>
      <w:numFmt w:val="decimal"/>
      <w:pStyle w:val="DSAttachment1"/>
      <w:suff w:val="space"/>
      <w:lvlText w:val=" %1"/>
      <w:lvlJc w:val="left"/>
      <w:pPr>
        <w:ind w:left="0" w:firstLine="0"/>
      </w:pPr>
      <w:rPr>
        <w:rFonts w:asciiTheme="majorHAnsi" w:hAnsiTheme="majorHAnsi" w:hint="default"/>
        <w:b/>
        <w:color w:val="auto"/>
        <w:sz w:val="22"/>
      </w:rPr>
    </w:lvl>
    <w:lvl w:ilvl="1">
      <w:start w:val="1"/>
      <w:numFmt w:val="decimal"/>
      <w:pStyle w:val="DSAttachment2"/>
      <w:lvlText w:val="%2."/>
      <w:lvlJc w:val="left"/>
      <w:pPr>
        <w:tabs>
          <w:tab w:val="num" w:pos="567"/>
        </w:tabs>
        <w:ind w:left="567" w:hanging="567"/>
      </w:pPr>
      <w:rPr>
        <w:rFonts w:hint="default"/>
      </w:rPr>
    </w:lvl>
    <w:lvl w:ilvl="2">
      <w:start w:val="1"/>
      <w:numFmt w:val="decimal"/>
      <w:pStyle w:val="DSAttachment3"/>
      <w:lvlText w:val="%2.%3."/>
      <w:lvlJc w:val="left"/>
      <w:pPr>
        <w:tabs>
          <w:tab w:val="num" w:pos="567"/>
        </w:tabs>
        <w:ind w:left="567" w:hanging="567"/>
      </w:pPr>
      <w:rPr>
        <w:rFonts w:hint="default"/>
      </w:rPr>
    </w:lvl>
    <w:lvl w:ilvl="3">
      <w:start w:val="1"/>
      <w:numFmt w:val="lowerLetter"/>
      <w:pStyle w:val="DSAttachment4"/>
      <w:lvlText w:val="(%4)"/>
      <w:lvlJc w:val="left"/>
      <w:pPr>
        <w:tabs>
          <w:tab w:val="num" w:pos="1134"/>
        </w:tabs>
        <w:ind w:left="1134" w:hanging="567"/>
      </w:pPr>
      <w:rPr>
        <w:rFonts w:hint="default"/>
      </w:rPr>
    </w:lvl>
    <w:lvl w:ilvl="4">
      <w:start w:val="1"/>
      <w:numFmt w:val="lowerRoman"/>
      <w:pStyle w:val="DSAttachment5"/>
      <w:lvlText w:val="(%5)"/>
      <w:lvlJc w:val="left"/>
      <w:pPr>
        <w:tabs>
          <w:tab w:val="num" w:pos="1701"/>
        </w:tabs>
        <w:ind w:left="1701" w:hanging="567"/>
      </w:pPr>
      <w:rPr>
        <w:rFonts w:hint="default"/>
      </w:rPr>
    </w:lvl>
    <w:lvl w:ilvl="5">
      <w:start w:val="1"/>
      <w:numFmt w:val="bullet"/>
      <w:pStyle w:val="DSAttachment6"/>
      <w:lvlText w:val=""/>
      <w:lvlJc w:val="left"/>
      <w:pPr>
        <w:tabs>
          <w:tab w:val="num" w:pos="2268"/>
        </w:tabs>
        <w:ind w:left="2268" w:hanging="567"/>
      </w:pPr>
      <w:rPr>
        <w:rFonts w:ascii="Symbol" w:hAnsi="Symbol" w:hint="default"/>
        <w:color w:val="auto"/>
      </w:rPr>
    </w:lvl>
    <w:lvl w:ilvl="6">
      <w:start w:val="1"/>
      <w:numFmt w:val="none"/>
      <w:pStyle w:val="DSAttachment7"/>
      <w:lvlText w:val=""/>
      <w:lvlJc w:val="left"/>
      <w:pPr>
        <w:tabs>
          <w:tab w:val="num" w:pos="0"/>
        </w:tabs>
        <w:ind w:left="0" w:firstLine="0"/>
      </w:pPr>
      <w:rPr>
        <w:rFonts w:hint="default"/>
      </w:rPr>
    </w:lvl>
    <w:lvl w:ilvl="7">
      <w:start w:val="1"/>
      <w:numFmt w:val="none"/>
      <w:pStyle w:val="DSAttachment8"/>
      <w:lvlText w:val=""/>
      <w:lvlJc w:val="left"/>
      <w:pPr>
        <w:tabs>
          <w:tab w:val="num" w:pos="0"/>
        </w:tabs>
        <w:ind w:left="0" w:firstLine="0"/>
      </w:pPr>
      <w:rPr>
        <w:rFonts w:hint="default"/>
      </w:rPr>
    </w:lvl>
    <w:lvl w:ilvl="8">
      <w:start w:val="1"/>
      <w:numFmt w:val="none"/>
      <w:pStyle w:val="DSAttachment9"/>
      <w:lvlText w:val=""/>
      <w:lvlJc w:val="left"/>
      <w:pPr>
        <w:tabs>
          <w:tab w:val="num" w:pos="0"/>
        </w:tabs>
        <w:ind w:left="0" w:firstLine="0"/>
      </w:pPr>
      <w:rPr>
        <w:rFonts w:hint="default"/>
      </w:rPr>
    </w:lvl>
  </w:abstractNum>
  <w:abstractNum w:abstractNumId="63" w15:restartNumberingAfterBreak="0">
    <w:nsid w:val="36964D50"/>
    <w:multiLevelType w:val="multilevel"/>
    <w:tmpl w:val="81D8C3B6"/>
    <w:name w:val="List_NumberedList_I5"/>
    <w:lvl w:ilvl="0">
      <w:start w:val="1"/>
      <w:numFmt w:val="upperRoman"/>
      <w:pStyle w:val="DSNumberedListI"/>
      <w:lvlText w:val="%1."/>
      <w:lvlJc w:val="left"/>
      <w:pPr>
        <w:tabs>
          <w:tab w:val="num" w:pos="567"/>
        </w:tabs>
        <w:ind w:left="567" w:hanging="567"/>
      </w:pPr>
      <w:rPr>
        <w:rFonts w:asciiTheme="minorHAnsi" w:hAnsiTheme="minorHAnsi" w:hint="default"/>
        <w:color w:val="auto"/>
      </w:rPr>
    </w:lvl>
    <w:lvl w:ilvl="1">
      <w:start w:val="1"/>
      <w:numFmt w:val="upperRoman"/>
      <w:lvlText w:val="%1.%2."/>
      <w:lvlJc w:val="left"/>
      <w:pPr>
        <w:tabs>
          <w:tab w:val="num" w:pos="1134"/>
        </w:tabs>
        <w:ind w:left="1134" w:hanging="567"/>
      </w:pPr>
      <w:rPr>
        <w:rFonts w:hint="default"/>
      </w:rPr>
    </w:lvl>
    <w:lvl w:ilvl="2">
      <w:start w:val="1"/>
      <w:numFmt w:val="upperRoman"/>
      <w:lvlText w:val="%1.%2.%3."/>
      <w:lvlJc w:val="left"/>
      <w:pPr>
        <w:tabs>
          <w:tab w:val="num" w:pos="1701"/>
        </w:tabs>
        <w:ind w:left="1701" w:hanging="567"/>
      </w:pPr>
      <w:rPr>
        <w:rFonts w:hint="default"/>
      </w:rPr>
    </w:lvl>
    <w:lvl w:ilvl="3">
      <w:start w:val="1"/>
      <w:numFmt w:val="upperRoman"/>
      <w:lvlText w:val="%1.%2.%3.%4."/>
      <w:lvlJc w:val="left"/>
      <w:pPr>
        <w:tabs>
          <w:tab w:val="num" w:pos="567"/>
        </w:tabs>
        <w:ind w:left="567" w:hanging="567"/>
      </w:pPr>
      <w:rPr>
        <w:rFonts w:hint="default"/>
      </w:rPr>
    </w:lvl>
    <w:lvl w:ilvl="4">
      <w:start w:val="1"/>
      <w:numFmt w:val="upperRoman"/>
      <w:lvlText w:val="%1.%2.%3.%4.%5."/>
      <w:lvlJc w:val="left"/>
      <w:pPr>
        <w:tabs>
          <w:tab w:val="num" w:pos="567"/>
        </w:tabs>
        <w:ind w:left="567" w:hanging="567"/>
      </w:pPr>
      <w:rPr>
        <w:rFonts w:hint="default"/>
      </w:rPr>
    </w:lvl>
    <w:lvl w:ilvl="5">
      <w:start w:val="1"/>
      <w:numFmt w:val="upperRoman"/>
      <w:lvlText w:val="%1.%2.%3.%4.%5.%6."/>
      <w:lvlJc w:val="left"/>
      <w:pPr>
        <w:tabs>
          <w:tab w:val="num" w:pos="567"/>
        </w:tabs>
        <w:ind w:left="567" w:hanging="567"/>
      </w:pPr>
      <w:rPr>
        <w:rFonts w:hint="default"/>
      </w:rPr>
    </w:lvl>
    <w:lvl w:ilvl="6">
      <w:start w:val="1"/>
      <w:numFmt w:val="upperRoman"/>
      <w:lvlText w:val="%1.%2.%3.%4.%5.%6.%7."/>
      <w:lvlJc w:val="left"/>
      <w:pPr>
        <w:tabs>
          <w:tab w:val="num" w:pos="567"/>
        </w:tabs>
        <w:ind w:left="567" w:hanging="567"/>
      </w:pPr>
      <w:rPr>
        <w:rFonts w:hint="default"/>
      </w:rPr>
    </w:lvl>
    <w:lvl w:ilvl="7">
      <w:start w:val="1"/>
      <w:numFmt w:val="upperRoman"/>
      <w:lvlText w:val="%1.%2.%3.%4.%5.%6.%7.%8."/>
      <w:lvlJc w:val="left"/>
      <w:pPr>
        <w:tabs>
          <w:tab w:val="num" w:pos="567"/>
        </w:tabs>
        <w:ind w:left="567" w:hanging="567"/>
      </w:pPr>
      <w:rPr>
        <w:rFonts w:hint="default"/>
      </w:rPr>
    </w:lvl>
    <w:lvl w:ilvl="8">
      <w:start w:val="1"/>
      <w:numFmt w:val="upperRoman"/>
      <w:lvlText w:val="%1.%2.%3.%4.%5.%6.%7.%8.%9."/>
      <w:lvlJc w:val="left"/>
      <w:pPr>
        <w:tabs>
          <w:tab w:val="num" w:pos="567"/>
        </w:tabs>
        <w:ind w:left="567" w:hanging="567"/>
      </w:pPr>
      <w:rPr>
        <w:rFonts w:hint="default"/>
      </w:rPr>
    </w:lvl>
  </w:abstractNum>
  <w:abstractNum w:abstractNumId="64" w15:restartNumberingAfterBreak="0">
    <w:nsid w:val="36D95FE5"/>
    <w:multiLevelType w:val="multilevel"/>
    <w:tmpl w:val="F89C1E4E"/>
    <w:name w:val="List_NumberedList_I"/>
    <w:styleLink w:val="ListNumberedListI"/>
    <w:lvl w:ilvl="0">
      <w:start w:val="1"/>
      <w:numFmt w:val="upperRoman"/>
      <w:lvlText w:val="%1."/>
      <w:lvlJc w:val="left"/>
      <w:pPr>
        <w:tabs>
          <w:tab w:val="num" w:pos="567"/>
        </w:tabs>
        <w:ind w:left="567" w:hanging="567"/>
      </w:pPr>
      <w:rPr>
        <w:rFonts w:asciiTheme="minorHAnsi" w:hAnsiTheme="minorHAnsi" w:hint="default"/>
        <w:color w:val="auto"/>
      </w:rPr>
    </w:lvl>
    <w:lvl w:ilvl="1">
      <w:start w:val="1"/>
      <w:numFmt w:val="upperRoman"/>
      <w:lvlText w:val="%1.%2."/>
      <w:lvlJc w:val="left"/>
      <w:pPr>
        <w:tabs>
          <w:tab w:val="num" w:pos="1134"/>
        </w:tabs>
        <w:ind w:left="1134" w:hanging="567"/>
      </w:pPr>
      <w:rPr>
        <w:rFonts w:hint="default"/>
      </w:rPr>
    </w:lvl>
    <w:lvl w:ilvl="2">
      <w:start w:val="1"/>
      <w:numFmt w:val="upperRoman"/>
      <w:lvlText w:val="%1.%2.%3."/>
      <w:lvlJc w:val="left"/>
      <w:pPr>
        <w:tabs>
          <w:tab w:val="num" w:pos="1701"/>
        </w:tabs>
        <w:ind w:left="1701" w:hanging="567"/>
      </w:pPr>
      <w:rPr>
        <w:rFonts w:hint="default"/>
      </w:rPr>
    </w:lvl>
    <w:lvl w:ilvl="3">
      <w:start w:val="1"/>
      <w:numFmt w:val="upperRoman"/>
      <w:lvlText w:val="%1.%2.%3.%4."/>
      <w:lvlJc w:val="left"/>
      <w:pPr>
        <w:tabs>
          <w:tab w:val="num" w:pos="567"/>
        </w:tabs>
        <w:ind w:left="567" w:hanging="567"/>
      </w:pPr>
      <w:rPr>
        <w:rFonts w:hint="default"/>
      </w:rPr>
    </w:lvl>
    <w:lvl w:ilvl="4">
      <w:start w:val="1"/>
      <w:numFmt w:val="upperRoman"/>
      <w:lvlText w:val="%1.%2.%3.%4.%5."/>
      <w:lvlJc w:val="left"/>
      <w:pPr>
        <w:tabs>
          <w:tab w:val="num" w:pos="567"/>
        </w:tabs>
        <w:ind w:left="567" w:hanging="567"/>
      </w:pPr>
      <w:rPr>
        <w:rFonts w:hint="default"/>
      </w:rPr>
    </w:lvl>
    <w:lvl w:ilvl="5">
      <w:start w:val="1"/>
      <w:numFmt w:val="upperRoman"/>
      <w:lvlText w:val="%1.%2.%3.%4.%5.%6."/>
      <w:lvlJc w:val="left"/>
      <w:pPr>
        <w:tabs>
          <w:tab w:val="num" w:pos="567"/>
        </w:tabs>
        <w:ind w:left="567" w:hanging="567"/>
      </w:pPr>
      <w:rPr>
        <w:rFonts w:hint="default"/>
      </w:rPr>
    </w:lvl>
    <w:lvl w:ilvl="6">
      <w:start w:val="1"/>
      <w:numFmt w:val="upperRoman"/>
      <w:lvlText w:val="%1.%2.%3.%4.%5.%6.%7."/>
      <w:lvlJc w:val="left"/>
      <w:pPr>
        <w:tabs>
          <w:tab w:val="num" w:pos="567"/>
        </w:tabs>
        <w:ind w:left="567" w:hanging="567"/>
      </w:pPr>
      <w:rPr>
        <w:rFonts w:hint="default"/>
      </w:rPr>
    </w:lvl>
    <w:lvl w:ilvl="7">
      <w:start w:val="1"/>
      <w:numFmt w:val="upperRoman"/>
      <w:lvlText w:val="%1.%2.%3.%4.%5.%6.%7.%8."/>
      <w:lvlJc w:val="left"/>
      <w:pPr>
        <w:tabs>
          <w:tab w:val="num" w:pos="567"/>
        </w:tabs>
        <w:ind w:left="567" w:hanging="567"/>
      </w:pPr>
      <w:rPr>
        <w:rFonts w:hint="default"/>
      </w:rPr>
    </w:lvl>
    <w:lvl w:ilvl="8">
      <w:start w:val="1"/>
      <w:numFmt w:val="upperRoman"/>
      <w:lvlText w:val="%1.%2.%3.%4.%5.%6.%7.%8.%9."/>
      <w:lvlJc w:val="left"/>
      <w:pPr>
        <w:tabs>
          <w:tab w:val="num" w:pos="567"/>
        </w:tabs>
        <w:ind w:left="567" w:hanging="567"/>
      </w:pPr>
      <w:rPr>
        <w:rFonts w:hint="default"/>
      </w:rPr>
    </w:lvl>
  </w:abstractNum>
  <w:abstractNum w:abstractNumId="65" w15:restartNumberingAfterBreak="0">
    <w:nsid w:val="39472A27"/>
    <w:multiLevelType w:val="hybridMultilevel"/>
    <w:tmpl w:val="8A3A7368"/>
    <w:lvl w:ilvl="0" w:tplc="9D38FE6E">
      <w:start w:val="1"/>
      <w:numFmt w:val="upperLetter"/>
      <w:pStyle w:val="DSConsideration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3A3261A6"/>
    <w:multiLevelType w:val="multilevel"/>
    <w:tmpl w:val="F33E4012"/>
    <w:name w:val="List_Heading_Unnumbered"/>
    <w:styleLink w:val="ListHeadingUnnumbered"/>
    <w:lvl w:ilvl="0">
      <w:start w:val="1"/>
      <w:numFmt w:val="none"/>
      <w:lvlText w:val=""/>
      <w:lvlJc w:val="left"/>
      <w:pPr>
        <w:ind w:left="0" w:firstLine="0"/>
      </w:pPr>
      <w:rPr>
        <w:rFonts w:hint="default"/>
        <w:color w:val="auto"/>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7" w15:restartNumberingAfterBreak="0">
    <w:nsid w:val="3DDA25E6"/>
    <w:multiLevelType w:val="multilevel"/>
    <w:tmpl w:val="4E2A398A"/>
    <w:name w:val="List_Lijst opsom.teken 3"/>
    <w:lvl w:ilvl="0">
      <w:start w:val="1"/>
      <w:numFmt w:val="bullet"/>
      <w:lvlText w:val="o"/>
      <w:lvlJc w:val="left"/>
      <w:pPr>
        <w:tabs>
          <w:tab w:val="num" w:pos="425"/>
        </w:tabs>
        <w:ind w:left="425" w:hanging="425"/>
      </w:pPr>
      <w:rPr>
        <w:rFonts w:ascii="Courier New" w:hAnsi="Courier New" w:hint="default"/>
        <w:color w:val="000000" w:themeColor="text1"/>
      </w:rPr>
    </w:lvl>
    <w:lvl w:ilvl="1">
      <w:start w:val="1"/>
      <w:numFmt w:val="bullet"/>
      <w:lvlText w:val=""/>
      <w:lvlJc w:val="left"/>
      <w:pPr>
        <w:tabs>
          <w:tab w:val="num" w:pos="851"/>
        </w:tabs>
        <w:ind w:left="850" w:hanging="425"/>
      </w:pPr>
      <w:rPr>
        <w:rFonts w:ascii="Wingdings" w:hAnsi="Wingdings" w:hint="default"/>
        <w:color w:val="000000" w:themeColor="text1"/>
      </w:rPr>
    </w:lvl>
    <w:lvl w:ilvl="2">
      <w:start w:val="1"/>
      <w:numFmt w:val="bullet"/>
      <w:lvlText w:val=""/>
      <w:lvlJc w:val="left"/>
      <w:pPr>
        <w:tabs>
          <w:tab w:val="num" w:pos="1276"/>
        </w:tabs>
        <w:ind w:left="1275" w:hanging="425"/>
      </w:pPr>
      <w:rPr>
        <w:rFonts w:ascii="Wingdings" w:hAnsi="Wingdings" w:hint="default"/>
        <w:color w:val="000000" w:themeColor="text1"/>
      </w:rPr>
    </w:lvl>
    <w:lvl w:ilvl="3">
      <w:start w:val="1"/>
      <w:numFmt w:val="bullet"/>
      <w:lvlText w:val=""/>
      <w:lvlJc w:val="left"/>
      <w:pPr>
        <w:tabs>
          <w:tab w:val="num" w:pos="1701"/>
        </w:tabs>
        <w:ind w:left="1700" w:hanging="425"/>
      </w:pPr>
      <w:rPr>
        <w:rFonts w:ascii="Wingdings" w:hAnsi="Wingdings" w:hint="default"/>
        <w:color w:val="000000" w:themeColor="text1"/>
      </w:rPr>
    </w:lvl>
    <w:lvl w:ilvl="4">
      <w:start w:val="1"/>
      <w:numFmt w:val="bullet"/>
      <w:lvlText w:val=""/>
      <w:lvlJc w:val="left"/>
      <w:pPr>
        <w:tabs>
          <w:tab w:val="num" w:pos="2126"/>
        </w:tabs>
        <w:ind w:left="2125" w:hanging="425"/>
      </w:pPr>
      <w:rPr>
        <w:rFonts w:ascii="Wingdings" w:hAnsi="Wingdings" w:hint="default"/>
        <w:color w:val="000000" w:themeColor="text1"/>
      </w:rPr>
    </w:lvl>
    <w:lvl w:ilvl="5">
      <w:start w:val="1"/>
      <w:numFmt w:val="bullet"/>
      <w:lvlText w:val=""/>
      <w:lvlJc w:val="left"/>
      <w:pPr>
        <w:tabs>
          <w:tab w:val="num" w:pos="2552"/>
        </w:tabs>
        <w:ind w:left="2550" w:hanging="425"/>
      </w:pPr>
      <w:rPr>
        <w:rFonts w:ascii="Wingdings" w:hAnsi="Wingdings" w:hint="default"/>
        <w:color w:val="000000" w:themeColor="text1"/>
      </w:rPr>
    </w:lvl>
    <w:lvl w:ilvl="6">
      <w:start w:val="1"/>
      <w:numFmt w:val="bullet"/>
      <w:lvlText w:val=""/>
      <w:lvlJc w:val="left"/>
      <w:pPr>
        <w:tabs>
          <w:tab w:val="num" w:pos="2977"/>
        </w:tabs>
        <w:ind w:left="2975" w:hanging="425"/>
      </w:pPr>
      <w:rPr>
        <w:rFonts w:ascii="Wingdings" w:hAnsi="Wingdings" w:hint="default"/>
        <w:color w:val="000000" w:themeColor="text1"/>
      </w:rPr>
    </w:lvl>
    <w:lvl w:ilvl="7">
      <w:start w:val="1"/>
      <w:numFmt w:val="bullet"/>
      <w:lvlText w:val=""/>
      <w:lvlJc w:val="left"/>
      <w:pPr>
        <w:tabs>
          <w:tab w:val="num" w:pos="3402"/>
        </w:tabs>
        <w:ind w:left="3400" w:hanging="425"/>
      </w:pPr>
      <w:rPr>
        <w:rFonts w:ascii="Wingdings" w:hAnsi="Wingdings" w:hint="default"/>
        <w:color w:val="000000" w:themeColor="text1"/>
      </w:rPr>
    </w:lvl>
    <w:lvl w:ilvl="8">
      <w:start w:val="1"/>
      <w:numFmt w:val="bullet"/>
      <w:lvlText w:val=""/>
      <w:lvlJc w:val="left"/>
      <w:pPr>
        <w:tabs>
          <w:tab w:val="num" w:pos="3827"/>
        </w:tabs>
        <w:ind w:left="3825" w:hanging="425"/>
      </w:pPr>
      <w:rPr>
        <w:rFonts w:ascii="Wingdings" w:hAnsi="Wingdings" w:hint="default"/>
        <w:color w:val="000000" w:themeColor="text1"/>
      </w:rPr>
    </w:lvl>
  </w:abstractNum>
  <w:abstractNum w:abstractNumId="68" w15:restartNumberingAfterBreak="0">
    <w:nsid w:val="3EC013C1"/>
    <w:multiLevelType w:val="multilevel"/>
    <w:tmpl w:val="AC5CC4E4"/>
    <w:name w:val="List_Bullet_3_Indent2"/>
    <w:lvl w:ilvl="0">
      <w:start w:val="1"/>
      <w:numFmt w:val="bullet"/>
      <w:lvlText w:val=""/>
      <w:lvlJc w:val="left"/>
      <w:pPr>
        <w:tabs>
          <w:tab w:val="num" w:pos="1208"/>
        </w:tabs>
        <w:ind w:left="1208" w:hanging="357"/>
      </w:pPr>
      <w:rPr>
        <w:rFonts w:ascii="Symbol" w:hAnsi="Symbol" w:hint="default"/>
        <w:color w:val="auto"/>
      </w:rPr>
    </w:lvl>
    <w:lvl w:ilvl="1">
      <w:start w:val="1"/>
      <w:numFmt w:val="bullet"/>
      <w:lvlText w:val=""/>
      <w:lvlJc w:val="left"/>
      <w:pPr>
        <w:tabs>
          <w:tab w:val="num" w:pos="1565"/>
        </w:tabs>
        <w:ind w:left="1565" w:hanging="357"/>
      </w:pPr>
      <w:rPr>
        <w:rFonts w:ascii="Symbol" w:hAnsi="Symbol" w:hint="default"/>
        <w:color w:val="auto"/>
      </w:rPr>
    </w:lvl>
    <w:lvl w:ilvl="2">
      <w:start w:val="1"/>
      <w:numFmt w:val="bullet"/>
      <w:lvlText w:val=""/>
      <w:lvlJc w:val="left"/>
      <w:pPr>
        <w:tabs>
          <w:tab w:val="num" w:pos="1922"/>
        </w:tabs>
        <w:ind w:left="1922" w:hanging="357"/>
      </w:pPr>
      <w:rPr>
        <w:rFonts w:ascii="Wingdings" w:hAnsi="Wingdings" w:hint="default"/>
        <w:color w:val="auto"/>
      </w:rPr>
    </w:lvl>
    <w:lvl w:ilvl="3">
      <w:start w:val="1"/>
      <w:numFmt w:val="none"/>
      <w:lvlText w:val=""/>
      <w:lvlJc w:val="left"/>
      <w:pPr>
        <w:tabs>
          <w:tab w:val="num" w:pos="2279"/>
        </w:tabs>
        <w:ind w:left="2279" w:hanging="357"/>
      </w:pPr>
      <w:rPr>
        <w:rFonts w:hint="default"/>
      </w:rPr>
    </w:lvl>
    <w:lvl w:ilvl="4">
      <w:start w:val="1"/>
      <w:numFmt w:val="none"/>
      <w:lvlText w:val=""/>
      <w:lvlJc w:val="left"/>
      <w:pPr>
        <w:tabs>
          <w:tab w:val="num" w:pos="2636"/>
        </w:tabs>
        <w:ind w:left="2636" w:hanging="357"/>
      </w:pPr>
      <w:rPr>
        <w:rFonts w:hint="default"/>
      </w:rPr>
    </w:lvl>
    <w:lvl w:ilvl="5">
      <w:start w:val="1"/>
      <w:numFmt w:val="none"/>
      <w:lvlText w:val=""/>
      <w:lvlJc w:val="left"/>
      <w:pPr>
        <w:tabs>
          <w:tab w:val="num" w:pos="2993"/>
        </w:tabs>
        <w:ind w:left="2993" w:hanging="357"/>
      </w:pPr>
      <w:rPr>
        <w:rFonts w:hint="default"/>
      </w:rPr>
    </w:lvl>
    <w:lvl w:ilvl="6">
      <w:start w:val="1"/>
      <w:numFmt w:val="none"/>
      <w:lvlText w:val=""/>
      <w:lvlJc w:val="left"/>
      <w:pPr>
        <w:tabs>
          <w:tab w:val="num" w:pos="3350"/>
        </w:tabs>
        <w:ind w:left="3350" w:hanging="357"/>
      </w:pPr>
      <w:rPr>
        <w:rFonts w:hint="default"/>
      </w:rPr>
    </w:lvl>
    <w:lvl w:ilvl="7">
      <w:start w:val="1"/>
      <w:numFmt w:val="none"/>
      <w:lvlText w:val=""/>
      <w:lvlJc w:val="left"/>
      <w:pPr>
        <w:tabs>
          <w:tab w:val="num" w:pos="3707"/>
        </w:tabs>
        <w:ind w:left="3707" w:hanging="357"/>
      </w:pPr>
      <w:rPr>
        <w:rFonts w:hint="default"/>
      </w:rPr>
    </w:lvl>
    <w:lvl w:ilvl="8">
      <w:start w:val="1"/>
      <w:numFmt w:val="none"/>
      <w:lvlText w:val=""/>
      <w:lvlJc w:val="left"/>
      <w:pPr>
        <w:tabs>
          <w:tab w:val="num" w:pos="4064"/>
        </w:tabs>
        <w:ind w:left="4064" w:hanging="357"/>
      </w:pPr>
      <w:rPr>
        <w:rFonts w:hint="default"/>
      </w:rPr>
    </w:lvl>
  </w:abstractNum>
  <w:abstractNum w:abstractNumId="69" w15:restartNumberingAfterBreak="0">
    <w:nsid w:val="3F2C4647"/>
    <w:multiLevelType w:val="multilevel"/>
    <w:tmpl w:val="1F3C9846"/>
    <w:name w:val="List_NumberedList_14"/>
    <w:lvl w:ilvl="0">
      <w:start w:val="1"/>
      <w:numFmt w:val="decimal"/>
      <w:lvlText w:val="%1."/>
      <w:lvlJc w:val="left"/>
      <w:pPr>
        <w:tabs>
          <w:tab w:val="num" w:pos="0"/>
        </w:tabs>
        <w:ind w:left="0" w:firstLine="0"/>
      </w:pPr>
      <w:rPr>
        <w:rFonts w:asciiTheme="minorHAnsi" w:hAnsiTheme="minorHAnsi" w:hint="default"/>
        <w:color w:val="auto"/>
      </w:rPr>
    </w:lvl>
    <w:lvl w:ilvl="1">
      <w:start w:val="1"/>
      <w:numFmt w:val="decimal"/>
      <w:lvlText w:val="%1.%2."/>
      <w:lvlJc w:val="left"/>
      <w:pPr>
        <w:tabs>
          <w:tab w:val="num" w:pos="851"/>
        </w:tabs>
        <w:ind w:left="851" w:hanging="494"/>
      </w:pPr>
      <w:rPr>
        <w:rFonts w:hint="default"/>
      </w:rPr>
    </w:lvl>
    <w:lvl w:ilvl="2">
      <w:start w:val="1"/>
      <w:numFmt w:val="decimal"/>
      <w:lvlText w:val="%1.%2.%3."/>
      <w:lvlJc w:val="left"/>
      <w:pPr>
        <w:tabs>
          <w:tab w:val="num" w:pos="1559"/>
        </w:tabs>
        <w:ind w:left="1559" w:hanging="708"/>
      </w:pPr>
      <w:rPr>
        <w:rFonts w:hint="default"/>
      </w:rPr>
    </w:lvl>
    <w:lvl w:ilvl="3">
      <w:start w:val="1"/>
      <w:numFmt w:val="decimal"/>
      <w:lvlText w:val="%1.%2.%3.%4."/>
      <w:lvlJc w:val="left"/>
      <w:pPr>
        <w:tabs>
          <w:tab w:val="num" w:pos="2268"/>
        </w:tabs>
        <w:ind w:left="2268" w:hanging="850"/>
      </w:pPr>
      <w:rPr>
        <w:rFonts w:hint="default"/>
      </w:rPr>
    </w:lvl>
    <w:lvl w:ilvl="4">
      <w:start w:val="1"/>
      <w:numFmt w:val="decimal"/>
      <w:lvlText w:val="%1.%2.%3.%4.%5."/>
      <w:lvlJc w:val="left"/>
      <w:pPr>
        <w:tabs>
          <w:tab w:val="num" w:pos="2835"/>
        </w:tabs>
        <w:ind w:left="2835" w:hanging="709"/>
      </w:pPr>
      <w:rPr>
        <w:rFonts w:hint="default"/>
      </w:rPr>
    </w:lvl>
    <w:lvl w:ilvl="5">
      <w:start w:val="1"/>
      <w:numFmt w:val="decimal"/>
      <w:lvlText w:val="%1.%2.%3.%4.%5.%6."/>
      <w:lvlJc w:val="left"/>
      <w:pPr>
        <w:tabs>
          <w:tab w:val="num" w:pos="3686"/>
        </w:tabs>
        <w:ind w:left="3686" w:hanging="851"/>
      </w:pPr>
      <w:rPr>
        <w:rFonts w:hint="default"/>
      </w:rPr>
    </w:lvl>
    <w:lvl w:ilvl="6">
      <w:start w:val="1"/>
      <w:numFmt w:val="decimal"/>
      <w:lvlText w:val="%1.%2.%3.%4.%5.%6.%7."/>
      <w:lvlJc w:val="left"/>
      <w:pPr>
        <w:tabs>
          <w:tab w:val="num" w:pos="4678"/>
        </w:tabs>
        <w:ind w:left="4678" w:hanging="992"/>
      </w:pPr>
      <w:rPr>
        <w:rFonts w:hint="default"/>
      </w:rPr>
    </w:lvl>
    <w:lvl w:ilvl="7">
      <w:start w:val="1"/>
      <w:numFmt w:val="decimal"/>
      <w:lvlText w:val="%1.%2.%3.%4.%5.%6.%7.%8."/>
      <w:lvlJc w:val="left"/>
      <w:pPr>
        <w:tabs>
          <w:tab w:val="num" w:pos="6095"/>
        </w:tabs>
        <w:ind w:left="6095" w:hanging="1417"/>
      </w:pPr>
      <w:rPr>
        <w:rFonts w:hint="default"/>
      </w:rPr>
    </w:lvl>
    <w:lvl w:ilvl="8">
      <w:start w:val="1"/>
      <w:numFmt w:val="decimal"/>
      <w:lvlText w:val="%1.%2.%3.%4.%5.%6.%7.%8.%9."/>
      <w:lvlJc w:val="left"/>
      <w:pPr>
        <w:tabs>
          <w:tab w:val="num" w:pos="7371"/>
        </w:tabs>
        <w:ind w:left="7371" w:hanging="1276"/>
      </w:pPr>
      <w:rPr>
        <w:rFonts w:hint="default"/>
      </w:rPr>
    </w:lvl>
  </w:abstractNum>
  <w:abstractNum w:abstractNumId="70" w15:restartNumberingAfterBreak="0">
    <w:nsid w:val="40844D74"/>
    <w:multiLevelType w:val="multilevel"/>
    <w:tmpl w:val="0413001D"/>
    <w:name w:val="List_Bullet_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15:restartNumberingAfterBreak="0">
    <w:nsid w:val="410D5CD9"/>
    <w:multiLevelType w:val="multilevel"/>
    <w:tmpl w:val="F33E4012"/>
    <w:name w:val="List_Heading_Unnumbered2"/>
    <w:lvl w:ilvl="0">
      <w:numFmt w:val="decimal"/>
      <w:pStyle w:val="DSHeadingUnnumbered1"/>
      <w:lvlText w:val=""/>
      <w:lvlJc w:val="left"/>
    </w:lvl>
    <w:lvl w:ilvl="1">
      <w:numFmt w:val="decimal"/>
      <w:pStyle w:val="DSHeadingUnnumbered2"/>
      <w:lvlText w:val=""/>
      <w:lvlJc w:val="left"/>
    </w:lvl>
    <w:lvl w:ilvl="2">
      <w:numFmt w:val="decimal"/>
      <w:pStyle w:val="DSHeadingUnnumbered3"/>
      <w:lvlText w:val=""/>
      <w:lvlJc w:val="left"/>
    </w:lvl>
    <w:lvl w:ilvl="3">
      <w:numFmt w:val="decimal"/>
      <w:pStyle w:val="DSHeadingUnnumbered4"/>
      <w:lvlText w:val=""/>
      <w:lvlJc w:val="left"/>
    </w:lvl>
    <w:lvl w:ilvl="4">
      <w:numFmt w:val="decimal"/>
      <w:pStyle w:val="DSHeadingUnnumbered5"/>
      <w:lvlText w:val=""/>
      <w:lvlJc w:val="left"/>
    </w:lvl>
    <w:lvl w:ilvl="5">
      <w:numFmt w:val="decimal"/>
      <w:pStyle w:val="DSHeadingUnnumbered6"/>
      <w:lvlText w:val=""/>
      <w:lvlJc w:val="left"/>
    </w:lvl>
    <w:lvl w:ilvl="6">
      <w:numFmt w:val="decimal"/>
      <w:pStyle w:val="DSHeadingUnnumbered7"/>
      <w:lvlText w:val=""/>
      <w:lvlJc w:val="left"/>
    </w:lvl>
    <w:lvl w:ilvl="7">
      <w:numFmt w:val="decimal"/>
      <w:pStyle w:val="DSHeadingUnnumbered8"/>
      <w:lvlText w:val=""/>
      <w:lvlJc w:val="left"/>
    </w:lvl>
    <w:lvl w:ilvl="8">
      <w:numFmt w:val="decimal"/>
      <w:pStyle w:val="DSHeadingUnnumbered9"/>
      <w:lvlText w:val=""/>
      <w:lvlJc w:val="left"/>
    </w:lvl>
  </w:abstractNum>
  <w:abstractNum w:abstractNumId="72" w15:restartNumberingAfterBreak="0">
    <w:nsid w:val="4339350A"/>
    <w:multiLevelType w:val="hybridMultilevel"/>
    <w:tmpl w:val="E9B431B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3" w15:restartNumberingAfterBreak="0">
    <w:nsid w:val="438808A9"/>
    <w:multiLevelType w:val="multilevel"/>
    <w:tmpl w:val="9140E888"/>
    <w:name w:val="List_Heading_A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445A025C"/>
    <w:multiLevelType w:val="multilevel"/>
    <w:tmpl w:val="A3020C7E"/>
    <w:name w:val="List_Schedules5"/>
    <w:lvl w:ilvl="0">
      <w:start w:val="1"/>
      <w:numFmt w:val="decimal"/>
      <w:lvlText w:val="Annex %1"/>
      <w:lvlJc w:val="left"/>
      <w:pPr>
        <w:tabs>
          <w:tab w:val="num" w:pos="1418"/>
        </w:tabs>
        <w:ind w:left="1418" w:hanging="1418"/>
      </w:pPr>
      <w:rPr>
        <w:rFonts w:asciiTheme="majorHAnsi" w:hAnsiTheme="majorHAnsi" w:hint="default"/>
        <w:b/>
        <w:color w:val="auto"/>
        <w:sz w:val="22"/>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75" w15:restartNumberingAfterBreak="0">
    <w:nsid w:val="45935E65"/>
    <w:multiLevelType w:val="multilevel"/>
    <w:tmpl w:val="0413001D"/>
    <w:name w:val="List_Heading_A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6" w15:restartNumberingAfterBreak="0">
    <w:nsid w:val="45940F8E"/>
    <w:multiLevelType w:val="multilevel"/>
    <w:tmpl w:val="093EDBF0"/>
    <w:name w:val="List_Heading_NonLegal3"/>
    <w:numStyleLink w:val="ListHeadingNonLegal"/>
  </w:abstractNum>
  <w:abstractNum w:abstractNumId="77" w15:restartNumberingAfterBreak="0">
    <w:nsid w:val="46624ED5"/>
    <w:multiLevelType w:val="hybridMultilevel"/>
    <w:tmpl w:val="28603F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8" w15:restartNumberingAfterBreak="0">
    <w:nsid w:val="48BF137B"/>
    <w:multiLevelType w:val="multilevel"/>
    <w:tmpl w:val="056C71FC"/>
    <w:name w:val="List_Lijst opsom.teken 2"/>
    <w:lvl w:ilvl="0">
      <w:start w:val="1"/>
      <w:numFmt w:val="bullet"/>
      <w:lvlText w:val=""/>
      <w:lvlJc w:val="left"/>
      <w:pPr>
        <w:tabs>
          <w:tab w:val="num" w:pos="425"/>
        </w:tabs>
        <w:ind w:left="425" w:hanging="425"/>
      </w:pPr>
      <w:rPr>
        <w:rFonts w:ascii="Symbol" w:hAnsi="Symbol" w:hint="default"/>
      </w:rPr>
    </w:lvl>
    <w:lvl w:ilvl="1">
      <w:start w:val="1"/>
      <w:numFmt w:val="bullet"/>
      <w:lvlText w:val=""/>
      <w:lvlJc w:val="left"/>
      <w:pPr>
        <w:tabs>
          <w:tab w:val="num" w:pos="850"/>
        </w:tabs>
        <w:ind w:left="850" w:hanging="425"/>
      </w:pPr>
      <w:rPr>
        <w:rFonts w:ascii="Symbol" w:hAnsi="Symbol" w:hint="default"/>
        <w:color w:val="auto"/>
      </w:rPr>
    </w:lvl>
    <w:lvl w:ilvl="2">
      <w:start w:val="1"/>
      <w:numFmt w:val="bullet"/>
      <w:lvlText w:val=""/>
      <w:lvlJc w:val="left"/>
      <w:pPr>
        <w:tabs>
          <w:tab w:val="num" w:pos="1275"/>
        </w:tabs>
        <w:ind w:left="1275" w:hanging="425"/>
      </w:pPr>
      <w:rPr>
        <w:rFonts w:ascii="Symbol" w:hAnsi="Symbol" w:hint="default"/>
        <w:color w:val="auto"/>
      </w:rPr>
    </w:lvl>
    <w:lvl w:ilvl="3">
      <w:start w:val="1"/>
      <w:numFmt w:val="bullet"/>
      <w:lvlText w:val=""/>
      <w:lvlJc w:val="left"/>
      <w:pPr>
        <w:tabs>
          <w:tab w:val="num" w:pos="1700"/>
        </w:tabs>
        <w:ind w:left="1700" w:hanging="425"/>
      </w:pPr>
      <w:rPr>
        <w:rFonts w:ascii="Symbol" w:hAnsi="Symbol" w:hint="default"/>
      </w:rPr>
    </w:lvl>
    <w:lvl w:ilvl="4">
      <w:start w:val="1"/>
      <w:numFmt w:val="bullet"/>
      <w:lvlText w:val=""/>
      <w:lvlJc w:val="left"/>
      <w:pPr>
        <w:tabs>
          <w:tab w:val="num" w:pos="2125"/>
        </w:tabs>
        <w:ind w:left="2125" w:hanging="425"/>
      </w:pPr>
      <w:rPr>
        <w:rFonts w:ascii="Symbol" w:hAnsi="Symbol" w:hint="default"/>
        <w:color w:val="auto"/>
      </w:rPr>
    </w:lvl>
    <w:lvl w:ilvl="5">
      <w:start w:val="1"/>
      <w:numFmt w:val="bullet"/>
      <w:lvlText w:val=""/>
      <w:lvlJc w:val="left"/>
      <w:pPr>
        <w:tabs>
          <w:tab w:val="num" w:pos="2550"/>
        </w:tabs>
        <w:ind w:left="2550" w:hanging="425"/>
      </w:pPr>
      <w:rPr>
        <w:rFonts w:ascii="Symbol" w:hAnsi="Symbol" w:hint="default"/>
        <w:color w:val="auto"/>
      </w:rPr>
    </w:lvl>
    <w:lvl w:ilvl="6">
      <w:start w:val="1"/>
      <w:numFmt w:val="bullet"/>
      <w:lvlText w:val=""/>
      <w:lvlJc w:val="left"/>
      <w:pPr>
        <w:tabs>
          <w:tab w:val="num" w:pos="2975"/>
        </w:tabs>
        <w:ind w:left="2975" w:hanging="425"/>
      </w:pPr>
      <w:rPr>
        <w:rFonts w:ascii="Symbol" w:hAnsi="Symbol" w:hint="default"/>
      </w:rPr>
    </w:lvl>
    <w:lvl w:ilvl="7">
      <w:start w:val="1"/>
      <w:numFmt w:val="bullet"/>
      <w:lvlText w:val=""/>
      <w:lvlJc w:val="left"/>
      <w:pPr>
        <w:tabs>
          <w:tab w:val="num" w:pos="3400"/>
        </w:tabs>
        <w:ind w:left="3400" w:hanging="425"/>
      </w:pPr>
      <w:rPr>
        <w:rFonts w:ascii="Symbol" w:hAnsi="Symbol" w:hint="default"/>
        <w:color w:val="auto"/>
      </w:rPr>
    </w:lvl>
    <w:lvl w:ilvl="8">
      <w:start w:val="1"/>
      <w:numFmt w:val="bullet"/>
      <w:lvlText w:val=""/>
      <w:lvlJc w:val="left"/>
      <w:pPr>
        <w:tabs>
          <w:tab w:val="num" w:pos="3825"/>
        </w:tabs>
        <w:ind w:left="3825" w:hanging="425"/>
      </w:pPr>
      <w:rPr>
        <w:rFonts w:ascii="Symbol" w:hAnsi="Symbol" w:hint="default"/>
        <w:color w:val="auto"/>
      </w:rPr>
    </w:lvl>
  </w:abstractNum>
  <w:abstractNum w:abstractNumId="79" w15:restartNumberingAfterBreak="0">
    <w:nsid w:val="48F22162"/>
    <w:multiLevelType w:val="hybridMultilevel"/>
    <w:tmpl w:val="BC72F2E0"/>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80" w15:restartNumberingAfterBreak="0">
    <w:nsid w:val="49BB54B3"/>
    <w:multiLevelType w:val="multilevel"/>
    <w:tmpl w:val="A254F06A"/>
    <w:name w:val="List_Schedules"/>
    <w:styleLink w:val="ListSchedules"/>
    <w:lvl w:ilvl="0">
      <w:start w:val="1"/>
      <w:numFmt w:val="decimal"/>
      <w:suff w:val="space"/>
      <w:lvlText w:val=" %1"/>
      <w:lvlJc w:val="left"/>
      <w:pPr>
        <w:ind w:left="1418" w:hanging="1418"/>
      </w:pPr>
      <w:rPr>
        <w:rFonts w:asciiTheme="majorHAnsi" w:hAnsiTheme="majorHAnsi" w:hint="default"/>
        <w:b/>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81" w15:restartNumberingAfterBreak="0">
    <w:nsid w:val="49C54687"/>
    <w:multiLevelType w:val="multilevel"/>
    <w:tmpl w:val="5978DCEA"/>
    <w:name w:val="List_DS_BodyText_Numbered"/>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0"/>
        </w:tabs>
        <w:ind w:left="709" w:hanging="709"/>
      </w:pPr>
      <w:rPr>
        <w:rFonts w:hint="default"/>
      </w:rPr>
    </w:lvl>
    <w:lvl w:ilvl="5">
      <w:start w:val="1"/>
      <w:numFmt w:val="decimal"/>
      <w:lvlText w:val="%1.%2.%3.%4.%5.%6."/>
      <w:lvlJc w:val="left"/>
      <w:pPr>
        <w:tabs>
          <w:tab w:val="num" w:pos="0"/>
        </w:tabs>
        <w:ind w:left="709" w:hanging="709"/>
      </w:pPr>
      <w:rPr>
        <w:rFonts w:hint="default"/>
      </w:rPr>
    </w:lvl>
    <w:lvl w:ilvl="6">
      <w:start w:val="1"/>
      <w:numFmt w:val="decimal"/>
      <w:lvlText w:val="%1.%2.%3.%4.%5.%6.%7."/>
      <w:lvlJc w:val="left"/>
      <w:pPr>
        <w:tabs>
          <w:tab w:val="num" w:pos="0"/>
        </w:tabs>
        <w:ind w:left="709" w:hanging="709"/>
      </w:pPr>
      <w:rPr>
        <w:rFonts w:hint="default"/>
      </w:rPr>
    </w:lvl>
    <w:lvl w:ilvl="7">
      <w:start w:val="1"/>
      <w:numFmt w:val="decimal"/>
      <w:lvlText w:val="%1.%2.%3.%4.%5.%6.%7.%8."/>
      <w:lvlJc w:val="left"/>
      <w:pPr>
        <w:tabs>
          <w:tab w:val="num" w:pos="0"/>
        </w:tabs>
        <w:ind w:left="709" w:hanging="709"/>
      </w:pPr>
      <w:rPr>
        <w:rFonts w:hint="default"/>
      </w:rPr>
    </w:lvl>
    <w:lvl w:ilvl="8">
      <w:start w:val="1"/>
      <w:numFmt w:val="decimal"/>
      <w:lvlText w:val="%1.%2.%3.%4.%5.%6.%7.%8.%9."/>
      <w:lvlJc w:val="left"/>
      <w:pPr>
        <w:tabs>
          <w:tab w:val="num" w:pos="0"/>
        </w:tabs>
        <w:ind w:left="709" w:hanging="709"/>
      </w:pPr>
      <w:rPr>
        <w:rFonts w:hint="default"/>
      </w:rPr>
    </w:lvl>
  </w:abstractNum>
  <w:abstractNum w:abstractNumId="82" w15:restartNumberingAfterBreak="0">
    <w:nsid w:val="4D544AB7"/>
    <w:multiLevelType w:val="multilevel"/>
    <w:tmpl w:val="434C42E0"/>
    <w:name w:val="ListNumHeading"/>
    <w:styleLink w:val="ListHeading1"/>
    <w:lvl w:ilvl="0">
      <w:start w:val="1"/>
      <w:numFmt w:val="decimal"/>
      <w:pStyle w:val="Kop1"/>
      <w:lvlText w:val="%1"/>
      <w:lvlJc w:val="left"/>
      <w:pPr>
        <w:tabs>
          <w:tab w:val="num" w:pos="567"/>
        </w:tabs>
        <w:ind w:left="567" w:hanging="567"/>
      </w:pPr>
      <w:rPr>
        <w:rFonts w:hint="default"/>
        <w:b/>
        <w:color w:val="00497C" w:themeColor="accent6"/>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1134"/>
        </w:tabs>
        <w:ind w:left="1134" w:hanging="1134"/>
      </w:pPr>
      <w:rPr>
        <w:rFonts w:hint="default"/>
      </w:rPr>
    </w:lvl>
    <w:lvl w:ilvl="4">
      <w:start w:val="1"/>
      <w:numFmt w:val="decimal"/>
      <w:pStyle w:val="Kop5"/>
      <w:lvlText w:val="%1.%2.%3.%4.%5"/>
      <w:lvlJc w:val="left"/>
      <w:pPr>
        <w:tabs>
          <w:tab w:val="num" w:pos="1418"/>
        </w:tabs>
        <w:ind w:left="1418" w:hanging="1418"/>
      </w:pPr>
      <w:rPr>
        <w:rFonts w:hint="default"/>
      </w:rPr>
    </w:lvl>
    <w:lvl w:ilvl="5">
      <w:start w:val="1"/>
      <w:numFmt w:val="decimal"/>
      <w:pStyle w:val="Kop6"/>
      <w:lvlText w:val="%1.%2.%3.%4.%5.%6"/>
      <w:lvlJc w:val="left"/>
      <w:pPr>
        <w:tabs>
          <w:tab w:val="num" w:pos="1701"/>
        </w:tabs>
        <w:ind w:left="1701" w:hanging="1701"/>
      </w:pPr>
      <w:rPr>
        <w:rFonts w:hint="default"/>
      </w:rPr>
    </w:lvl>
    <w:lvl w:ilvl="6">
      <w:start w:val="1"/>
      <w:numFmt w:val="decimal"/>
      <w:pStyle w:val="Kop7"/>
      <w:lvlText w:val="%1.%2.%3.%4.%5.%6.%7"/>
      <w:lvlJc w:val="left"/>
      <w:pPr>
        <w:tabs>
          <w:tab w:val="num" w:pos="1985"/>
        </w:tabs>
        <w:ind w:left="1985" w:hanging="1985"/>
      </w:pPr>
      <w:rPr>
        <w:rFonts w:hint="default"/>
      </w:rPr>
    </w:lvl>
    <w:lvl w:ilvl="7">
      <w:start w:val="1"/>
      <w:numFmt w:val="decimal"/>
      <w:pStyle w:val="Kop8"/>
      <w:lvlText w:val="%1.%2.%3.%4.%5.%6.%7.%8"/>
      <w:lvlJc w:val="left"/>
      <w:pPr>
        <w:tabs>
          <w:tab w:val="num" w:pos="2268"/>
        </w:tabs>
        <w:ind w:left="2268" w:hanging="2268"/>
      </w:pPr>
      <w:rPr>
        <w:rFonts w:hint="default"/>
      </w:rPr>
    </w:lvl>
    <w:lvl w:ilvl="8">
      <w:start w:val="1"/>
      <w:numFmt w:val="decimal"/>
      <w:pStyle w:val="Kop9"/>
      <w:lvlText w:val="%1.%2.%3.%4.%5.%6.%7.%8.%9"/>
      <w:lvlJc w:val="left"/>
      <w:pPr>
        <w:tabs>
          <w:tab w:val="num" w:pos="2552"/>
        </w:tabs>
        <w:ind w:left="2552" w:hanging="2552"/>
      </w:pPr>
      <w:rPr>
        <w:rFonts w:hint="default"/>
      </w:rPr>
    </w:lvl>
  </w:abstractNum>
  <w:abstractNum w:abstractNumId="83" w15:restartNumberingAfterBreak="0">
    <w:nsid w:val="4ED03EAC"/>
    <w:multiLevelType w:val="multilevel"/>
    <w:tmpl w:val="11EAAE08"/>
    <w:name w:val="List_Heading_A4"/>
    <w:numStyleLink w:val="ListHeadingA"/>
  </w:abstractNum>
  <w:abstractNum w:abstractNumId="84" w15:restartNumberingAfterBreak="0">
    <w:nsid w:val="50104E78"/>
    <w:multiLevelType w:val="multilevel"/>
    <w:tmpl w:val="093EDBF0"/>
    <w:name w:val="List_Heading_NonLegal"/>
    <w:styleLink w:val="ListHeadingNonLegal"/>
    <w:lvl w:ilvl="0">
      <w:start w:val="1"/>
      <w:numFmt w:val="decimal"/>
      <w:pStyle w:val="DSHeadingNonLegal1"/>
      <w:lvlText w:val="%1"/>
      <w:lvlJc w:val="left"/>
      <w:pPr>
        <w:tabs>
          <w:tab w:val="num" w:pos="567"/>
        </w:tabs>
        <w:ind w:left="567" w:hanging="567"/>
      </w:pPr>
      <w:rPr>
        <w:rFonts w:asciiTheme="majorHAnsi" w:hAnsiTheme="majorHAnsi" w:hint="default"/>
        <w:b/>
        <w:color w:val="00497C" w:themeColor="accent6"/>
        <w:sz w:val="22"/>
      </w:rPr>
    </w:lvl>
    <w:lvl w:ilvl="1">
      <w:start w:val="1"/>
      <w:numFmt w:val="decimal"/>
      <w:pStyle w:val="DSHeadingNonLegal2"/>
      <w:lvlText w:val="%1.%2"/>
      <w:lvlJc w:val="left"/>
      <w:pPr>
        <w:tabs>
          <w:tab w:val="num" w:pos="567"/>
        </w:tabs>
        <w:ind w:left="567" w:hanging="567"/>
      </w:pPr>
      <w:rPr>
        <w:rFonts w:hint="default"/>
        <w:color w:val="5BC5F2" w:themeColor="accent1"/>
      </w:rPr>
    </w:lvl>
    <w:lvl w:ilvl="2">
      <w:start w:val="1"/>
      <w:numFmt w:val="lowerLetter"/>
      <w:pStyle w:val="DSHeadingNonLegal3"/>
      <w:lvlText w:val="(%3)"/>
      <w:lvlJc w:val="left"/>
      <w:pPr>
        <w:tabs>
          <w:tab w:val="num" w:pos="1134"/>
        </w:tabs>
        <w:ind w:left="1134" w:hanging="567"/>
      </w:pPr>
      <w:rPr>
        <w:rFonts w:hint="default"/>
        <w:color w:val="5BC5F2" w:themeColor="accent1"/>
      </w:rPr>
    </w:lvl>
    <w:lvl w:ilvl="3">
      <w:start w:val="1"/>
      <w:numFmt w:val="lowerRoman"/>
      <w:pStyle w:val="DSHeadingNonLegal4"/>
      <w:lvlText w:val="(%4)"/>
      <w:lvlJc w:val="left"/>
      <w:pPr>
        <w:tabs>
          <w:tab w:val="num" w:pos="1701"/>
        </w:tabs>
        <w:ind w:left="1701" w:hanging="567"/>
      </w:pPr>
      <w:rPr>
        <w:rFonts w:hint="default"/>
        <w:color w:val="5BC5F2" w:themeColor="accent1"/>
      </w:rPr>
    </w:lvl>
    <w:lvl w:ilvl="4">
      <w:start w:val="1"/>
      <w:numFmt w:val="bullet"/>
      <w:pStyle w:val="DSHeadingNonLegal5"/>
      <w:lvlText w:val=""/>
      <w:lvlJc w:val="left"/>
      <w:pPr>
        <w:tabs>
          <w:tab w:val="num" w:pos="2268"/>
        </w:tabs>
        <w:ind w:left="2268" w:hanging="567"/>
      </w:pPr>
      <w:rPr>
        <w:rFonts w:ascii="Symbol" w:hAnsi="Symbol" w:hint="default"/>
        <w:color w:val="5BC5F2" w:themeColor="accent1"/>
      </w:rPr>
    </w:lvl>
    <w:lvl w:ilvl="5">
      <w:start w:val="1"/>
      <w:numFmt w:val="none"/>
      <w:lvlText w:val=""/>
      <w:lvlJc w:val="left"/>
      <w:pPr>
        <w:tabs>
          <w:tab w:val="num" w:pos="1134"/>
        </w:tabs>
        <w:ind w:left="1134" w:hanging="283"/>
      </w:pPr>
      <w:rPr>
        <w:rFonts w:hint="default"/>
      </w:rPr>
    </w:lvl>
    <w:lvl w:ilvl="6">
      <w:start w:val="1"/>
      <w:numFmt w:val="none"/>
      <w:lvlText w:val=""/>
      <w:lvlJc w:val="left"/>
      <w:pPr>
        <w:tabs>
          <w:tab w:val="num" w:pos="1134"/>
        </w:tabs>
        <w:ind w:left="1134" w:hanging="283"/>
      </w:pPr>
      <w:rPr>
        <w:rFonts w:hint="default"/>
      </w:rPr>
    </w:lvl>
    <w:lvl w:ilvl="7">
      <w:start w:val="1"/>
      <w:numFmt w:val="none"/>
      <w:lvlText w:val=""/>
      <w:lvlJc w:val="left"/>
      <w:pPr>
        <w:tabs>
          <w:tab w:val="num" w:pos="1134"/>
        </w:tabs>
        <w:ind w:left="1134" w:hanging="283"/>
      </w:pPr>
      <w:rPr>
        <w:rFonts w:hint="default"/>
      </w:rPr>
    </w:lvl>
    <w:lvl w:ilvl="8">
      <w:start w:val="1"/>
      <w:numFmt w:val="none"/>
      <w:lvlText w:val=""/>
      <w:lvlJc w:val="left"/>
      <w:pPr>
        <w:tabs>
          <w:tab w:val="num" w:pos="1134"/>
        </w:tabs>
        <w:ind w:left="1134" w:hanging="283"/>
      </w:pPr>
      <w:rPr>
        <w:rFonts w:hint="default"/>
        <w:color w:val="auto"/>
      </w:rPr>
    </w:lvl>
  </w:abstractNum>
  <w:abstractNum w:abstractNumId="85" w15:restartNumberingAfterBreak="0">
    <w:nsid w:val="512711D7"/>
    <w:multiLevelType w:val="multilevel"/>
    <w:tmpl w:val="891A34E2"/>
    <w:name w:val="List_NumberedList_A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52AA7C33"/>
    <w:multiLevelType w:val="multilevel"/>
    <w:tmpl w:val="A8ECDB1C"/>
    <w:name w:val="List_Bullet_2_Indent3"/>
    <w:lvl w:ilvl="0">
      <w:start w:val="1"/>
      <w:numFmt w:val="bullet"/>
      <w:lvlText w:val=""/>
      <w:lvlJc w:val="left"/>
      <w:pPr>
        <w:tabs>
          <w:tab w:val="num" w:pos="1208"/>
        </w:tabs>
        <w:ind w:left="1208" w:hanging="357"/>
      </w:pPr>
      <w:rPr>
        <w:rFonts w:ascii="Symbol" w:hAnsi="Symbol" w:hint="default"/>
        <w:color w:val="5BC5F2" w:themeColor="accent1"/>
      </w:rPr>
    </w:lvl>
    <w:lvl w:ilvl="1">
      <w:start w:val="1"/>
      <w:numFmt w:val="bullet"/>
      <w:lvlText w:val=""/>
      <w:lvlJc w:val="left"/>
      <w:pPr>
        <w:tabs>
          <w:tab w:val="num" w:pos="1565"/>
        </w:tabs>
        <w:ind w:left="1565" w:hanging="357"/>
      </w:pPr>
      <w:rPr>
        <w:rFonts w:ascii="Symbol" w:hAnsi="Symbol" w:hint="default"/>
        <w:color w:val="5BC5F2" w:themeColor="accent1"/>
      </w:rPr>
    </w:lvl>
    <w:lvl w:ilvl="2">
      <w:start w:val="1"/>
      <w:numFmt w:val="bullet"/>
      <w:lvlText w:val=""/>
      <w:lvlJc w:val="left"/>
      <w:pPr>
        <w:tabs>
          <w:tab w:val="num" w:pos="1922"/>
        </w:tabs>
        <w:ind w:left="1922" w:hanging="357"/>
      </w:pPr>
      <w:rPr>
        <w:rFonts w:ascii="Wingdings" w:hAnsi="Wingdings" w:hint="default"/>
        <w:color w:val="5BC5F2" w:themeColor="accent1"/>
      </w:rPr>
    </w:lvl>
    <w:lvl w:ilvl="3">
      <w:start w:val="1"/>
      <w:numFmt w:val="none"/>
      <w:lvlText w:val=""/>
      <w:lvlJc w:val="left"/>
      <w:pPr>
        <w:tabs>
          <w:tab w:val="num" w:pos="2279"/>
        </w:tabs>
        <w:ind w:left="2279" w:hanging="357"/>
      </w:pPr>
      <w:rPr>
        <w:rFonts w:hint="default"/>
      </w:rPr>
    </w:lvl>
    <w:lvl w:ilvl="4">
      <w:start w:val="1"/>
      <w:numFmt w:val="none"/>
      <w:lvlText w:val=""/>
      <w:lvlJc w:val="left"/>
      <w:pPr>
        <w:tabs>
          <w:tab w:val="num" w:pos="2636"/>
        </w:tabs>
        <w:ind w:left="2636" w:hanging="357"/>
      </w:pPr>
      <w:rPr>
        <w:rFonts w:hint="default"/>
      </w:rPr>
    </w:lvl>
    <w:lvl w:ilvl="5">
      <w:start w:val="1"/>
      <w:numFmt w:val="none"/>
      <w:lvlText w:val=""/>
      <w:lvlJc w:val="left"/>
      <w:pPr>
        <w:tabs>
          <w:tab w:val="num" w:pos="2993"/>
        </w:tabs>
        <w:ind w:left="2993" w:hanging="357"/>
      </w:pPr>
      <w:rPr>
        <w:rFonts w:hint="default"/>
      </w:rPr>
    </w:lvl>
    <w:lvl w:ilvl="6">
      <w:start w:val="1"/>
      <w:numFmt w:val="none"/>
      <w:lvlText w:val=""/>
      <w:lvlJc w:val="left"/>
      <w:pPr>
        <w:tabs>
          <w:tab w:val="num" w:pos="3350"/>
        </w:tabs>
        <w:ind w:left="3350" w:hanging="357"/>
      </w:pPr>
      <w:rPr>
        <w:rFonts w:hint="default"/>
      </w:rPr>
    </w:lvl>
    <w:lvl w:ilvl="7">
      <w:start w:val="1"/>
      <w:numFmt w:val="none"/>
      <w:lvlText w:val=""/>
      <w:lvlJc w:val="left"/>
      <w:pPr>
        <w:tabs>
          <w:tab w:val="num" w:pos="3707"/>
        </w:tabs>
        <w:ind w:left="3707" w:hanging="357"/>
      </w:pPr>
      <w:rPr>
        <w:rFonts w:hint="default"/>
      </w:rPr>
    </w:lvl>
    <w:lvl w:ilvl="8">
      <w:start w:val="1"/>
      <w:numFmt w:val="none"/>
      <w:lvlText w:val=""/>
      <w:lvlJc w:val="left"/>
      <w:pPr>
        <w:tabs>
          <w:tab w:val="num" w:pos="4064"/>
        </w:tabs>
        <w:ind w:left="4064" w:hanging="357"/>
      </w:pPr>
      <w:rPr>
        <w:rFonts w:hint="default"/>
      </w:rPr>
    </w:lvl>
  </w:abstractNum>
  <w:abstractNum w:abstractNumId="87" w15:restartNumberingAfterBreak="0">
    <w:nsid w:val="54BB62A6"/>
    <w:multiLevelType w:val="hybridMultilevel"/>
    <w:tmpl w:val="6FEE76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8" w15:restartNumberingAfterBreak="0">
    <w:nsid w:val="55BF527A"/>
    <w:multiLevelType w:val="multilevel"/>
    <w:tmpl w:val="891A34E2"/>
    <w:name w:val="List_NumberedList_A"/>
    <w:styleLink w:val="ListNumberedListA"/>
    <w:lvl w:ilvl="0">
      <w:start w:val="1"/>
      <w:numFmt w:val="upperLetter"/>
      <w:lvlText w:val="%1."/>
      <w:lvlJc w:val="left"/>
      <w:pPr>
        <w:tabs>
          <w:tab w:val="num" w:pos="567"/>
        </w:tabs>
        <w:ind w:left="567" w:hanging="567"/>
      </w:pPr>
      <w:rPr>
        <w:rFonts w:asciiTheme="minorHAnsi" w:hAnsiTheme="minorHAnsi" w:hint="default"/>
        <w:color w:val="auto"/>
      </w:rPr>
    </w:lvl>
    <w:lvl w:ilvl="1">
      <w:start w:val="1"/>
      <w:numFmt w:val="upperLetter"/>
      <w:lvlText w:val="%1.%2."/>
      <w:lvlJc w:val="left"/>
      <w:pPr>
        <w:tabs>
          <w:tab w:val="num" w:pos="1134"/>
        </w:tabs>
        <w:ind w:left="1134" w:hanging="567"/>
      </w:pPr>
      <w:rPr>
        <w:rFonts w:hint="default"/>
      </w:rPr>
    </w:lvl>
    <w:lvl w:ilvl="2">
      <w:start w:val="1"/>
      <w:numFmt w:val="upperLetter"/>
      <w:lvlText w:val="%1.%2.%3."/>
      <w:lvlJc w:val="left"/>
      <w:pPr>
        <w:tabs>
          <w:tab w:val="num" w:pos="1701"/>
        </w:tabs>
        <w:ind w:left="1701"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decimal"/>
      <w:lvlText w:val="%1.%2.%3.%4.%5.%6."/>
      <w:lvlJc w:val="left"/>
      <w:pPr>
        <w:tabs>
          <w:tab w:val="num" w:pos="567"/>
        </w:tabs>
        <w:ind w:left="567" w:hanging="567"/>
      </w:pPr>
      <w:rPr>
        <w:rFonts w:hint="default"/>
      </w:rPr>
    </w:lvl>
    <w:lvl w:ilvl="6">
      <w:start w:val="1"/>
      <w:numFmt w:val="decimal"/>
      <w:lvlText w:val="%1.%2.%3.%4.%5.%6.%7."/>
      <w:lvlJc w:val="left"/>
      <w:pPr>
        <w:tabs>
          <w:tab w:val="num" w:pos="567"/>
        </w:tabs>
        <w:ind w:left="567" w:hanging="567"/>
      </w:pPr>
      <w:rPr>
        <w:rFonts w:hint="default"/>
      </w:rPr>
    </w:lvl>
    <w:lvl w:ilvl="7">
      <w:start w:val="1"/>
      <w:numFmt w:val="decimal"/>
      <w:lvlText w:val="%1.%2.%3.%4.%5.%6.%7.%8."/>
      <w:lvlJc w:val="left"/>
      <w:pPr>
        <w:tabs>
          <w:tab w:val="num" w:pos="567"/>
        </w:tabs>
        <w:ind w:left="567" w:hanging="567"/>
      </w:pPr>
      <w:rPr>
        <w:rFonts w:hint="default"/>
      </w:rPr>
    </w:lvl>
    <w:lvl w:ilvl="8">
      <w:start w:val="1"/>
      <w:numFmt w:val="decimal"/>
      <w:lvlText w:val="%1.%2.%3.%4.%5.%6.%7.%8.%9."/>
      <w:lvlJc w:val="left"/>
      <w:pPr>
        <w:tabs>
          <w:tab w:val="num" w:pos="567"/>
        </w:tabs>
        <w:ind w:left="567" w:hanging="567"/>
      </w:pPr>
      <w:rPr>
        <w:rFonts w:hint="default"/>
      </w:rPr>
    </w:lvl>
  </w:abstractNum>
  <w:abstractNum w:abstractNumId="89" w15:restartNumberingAfterBreak="0">
    <w:nsid w:val="56787C05"/>
    <w:multiLevelType w:val="multilevel"/>
    <w:tmpl w:val="58B6C54C"/>
    <w:name w:val="List_Bullet_17"/>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57B27EEA"/>
    <w:multiLevelType w:val="multilevel"/>
    <w:tmpl w:val="22AEBAE0"/>
    <w:name w:val="List_Heading_NoToc"/>
    <w:lvl w:ilvl="0">
      <w:start w:val="1"/>
      <w:numFmt w:val="decimal"/>
      <w:lvlText w:val="%1."/>
      <w:lvlJc w:val="left"/>
      <w:pPr>
        <w:ind w:left="851" w:hanging="851"/>
      </w:pPr>
      <w:rPr>
        <w:rFonts w:asciiTheme="majorHAnsi" w:hAnsiTheme="majorHAnsi" w:hint="default"/>
        <w:b/>
        <w:color w:val="auto"/>
        <w:sz w:val="30"/>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91" w15:restartNumberingAfterBreak="0">
    <w:nsid w:val="58487EE3"/>
    <w:multiLevelType w:val="multilevel"/>
    <w:tmpl w:val="F1444BEC"/>
    <w:name w:val="List_DS_SchedulesList"/>
    <w:lvl w:ilvl="0">
      <w:start w:val="1"/>
      <w:numFmt w:val="decimal"/>
      <w:lvlText w:val="%1."/>
      <w:lvlJc w:val="left"/>
      <w:pPr>
        <w:tabs>
          <w:tab w:val="num" w:pos="851"/>
        </w:tabs>
        <w:ind w:left="851" w:hanging="851"/>
      </w:pPr>
      <w:rPr>
        <w:rFonts w:hint="default"/>
      </w:rPr>
    </w:lvl>
    <w:lvl w:ilvl="1">
      <w:start w:val="1"/>
      <w:numFmt w:val="none"/>
      <w:lvlText w:val=""/>
      <w:lvlJc w:val="left"/>
      <w:pPr>
        <w:tabs>
          <w:tab w:val="num" w:pos="0"/>
        </w:tabs>
        <w:ind w:left="709" w:hanging="709"/>
      </w:pPr>
      <w:rPr>
        <w:rFonts w:hint="default"/>
      </w:rPr>
    </w:lvl>
    <w:lvl w:ilvl="2">
      <w:start w:val="1"/>
      <w:numFmt w:val="none"/>
      <w:lvlText w:val=""/>
      <w:lvlJc w:val="left"/>
      <w:pPr>
        <w:tabs>
          <w:tab w:val="num" w:pos="0"/>
        </w:tabs>
        <w:ind w:left="709" w:hanging="709"/>
      </w:pPr>
      <w:rPr>
        <w:rFonts w:hint="default"/>
      </w:rPr>
    </w:lvl>
    <w:lvl w:ilvl="3">
      <w:start w:val="1"/>
      <w:numFmt w:val="none"/>
      <w:lvlText w:val=""/>
      <w:lvlJc w:val="left"/>
      <w:pPr>
        <w:tabs>
          <w:tab w:val="num" w:pos="0"/>
        </w:tabs>
        <w:ind w:left="709" w:hanging="709"/>
      </w:pPr>
      <w:rPr>
        <w:rFonts w:hint="default"/>
      </w:rPr>
    </w:lvl>
    <w:lvl w:ilvl="4">
      <w:start w:val="1"/>
      <w:numFmt w:val="none"/>
      <w:lvlText w:val=""/>
      <w:lvlJc w:val="left"/>
      <w:pPr>
        <w:tabs>
          <w:tab w:val="num" w:pos="0"/>
        </w:tabs>
        <w:ind w:left="709" w:hanging="709"/>
      </w:pPr>
      <w:rPr>
        <w:rFonts w:hint="default"/>
      </w:rPr>
    </w:lvl>
    <w:lvl w:ilvl="5">
      <w:start w:val="1"/>
      <w:numFmt w:val="none"/>
      <w:lvlText w:val=""/>
      <w:lvlJc w:val="left"/>
      <w:pPr>
        <w:tabs>
          <w:tab w:val="num" w:pos="0"/>
        </w:tabs>
        <w:ind w:left="709" w:hanging="709"/>
      </w:pPr>
      <w:rPr>
        <w:rFonts w:hint="default"/>
      </w:rPr>
    </w:lvl>
    <w:lvl w:ilvl="6">
      <w:start w:val="1"/>
      <w:numFmt w:val="none"/>
      <w:lvlText w:val=""/>
      <w:lvlJc w:val="left"/>
      <w:pPr>
        <w:tabs>
          <w:tab w:val="num" w:pos="0"/>
        </w:tabs>
        <w:ind w:left="709" w:hanging="709"/>
      </w:pPr>
      <w:rPr>
        <w:rFonts w:hint="default"/>
      </w:rPr>
    </w:lvl>
    <w:lvl w:ilvl="7">
      <w:start w:val="1"/>
      <w:numFmt w:val="none"/>
      <w:lvlText w:val=""/>
      <w:lvlJc w:val="left"/>
      <w:pPr>
        <w:tabs>
          <w:tab w:val="num" w:pos="0"/>
        </w:tabs>
        <w:ind w:left="709" w:hanging="709"/>
      </w:pPr>
      <w:rPr>
        <w:rFonts w:hint="default"/>
      </w:rPr>
    </w:lvl>
    <w:lvl w:ilvl="8">
      <w:start w:val="1"/>
      <w:numFmt w:val="none"/>
      <w:lvlText w:val=""/>
      <w:lvlJc w:val="left"/>
      <w:pPr>
        <w:tabs>
          <w:tab w:val="num" w:pos="0"/>
        </w:tabs>
        <w:ind w:left="709" w:hanging="709"/>
      </w:pPr>
      <w:rPr>
        <w:rFonts w:hint="default"/>
      </w:rPr>
    </w:lvl>
  </w:abstractNum>
  <w:abstractNum w:abstractNumId="92" w15:restartNumberingAfterBreak="0">
    <w:nsid w:val="59567E18"/>
    <w:multiLevelType w:val="multilevel"/>
    <w:tmpl w:val="6DE08A62"/>
    <w:name w:val="List_NumberedList_1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5B761279"/>
    <w:multiLevelType w:val="hybridMultilevel"/>
    <w:tmpl w:val="9AD674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4" w15:restartNumberingAfterBreak="0">
    <w:nsid w:val="5C963429"/>
    <w:multiLevelType w:val="multilevel"/>
    <w:tmpl w:val="3790EC5C"/>
    <w:name w:val="List_DS_Heading_NonLegal"/>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lowerLetter"/>
      <w:lvlText w:val="%3."/>
      <w:lvlJc w:val="left"/>
      <w:pPr>
        <w:tabs>
          <w:tab w:val="num" w:pos="1134"/>
        </w:tabs>
        <w:ind w:left="1134" w:hanging="283"/>
      </w:pPr>
      <w:rPr>
        <w:rFonts w:hint="default"/>
      </w:rPr>
    </w:lvl>
    <w:lvl w:ilvl="3">
      <w:start w:val="1"/>
      <w:numFmt w:val="bullet"/>
      <w:lvlText w:val=""/>
      <w:lvlJc w:val="left"/>
      <w:pPr>
        <w:tabs>
          <w:tab w:val="num" w:pos="1134"/>
        </w:tabs>
        <w:ind w:left="1134" w:hanging="283"/>
      </w:pPr>
      <w:rPr>
        <w:rFonts w:ascii="Symbol" w:hAnsi="Symbol" w:hint="default"/>
        <w:color w:val="000000" w:themeColor="text1"/>
      </w:rPr>
    </w:lvl>
    <w:lvl w:ilvl="4">
      <w:start w:val="1"/>
      <w:numFmt w:val="none"/>
      <w:lvlText w:val=""/>
      <w:lvlJc w:val="left"/>
      <w:pPr>
        <w:tabs>
          <w:tab w:val="num" w:pos="1134"/>
        </w:tabs>
        <w:ind w:left="1134" w:hanging="283"/>
      </w:pPr>
      <w:rPr>
        <w:rFonts w:hint="default"/>
      </w:rPr>
    </w:lvl>
    <w:lvl w:ilvl="5">
      <w:start w:val="1"/>
      <w:numFmt w:val="none"/>
      <w:pStyle w:val="DSHeadingNonLegal6"/>
      <w:lvlText w:val=""/>
      <w:lvlJc w:val="left"/>
      <w:pPr>
        <w:tabs>
          <w:tab w:val="num" w:pos="1134"/>
        </w:tabs>
        <w:ind w:left="1134" w:hanging="283"/>
      </w:pPr>
      <w:rPr>
        <w:rFonts w:hint="default"/>
      </w:rPr>
    </w:lvl>
    <w:lvl w:ilvl="6">
      <w:start w:val="1"/>
      <w:numFmt w:val="none"/>
      <w:pStyle w:val="DSHeadingNonLegal7"/>
      <w:lvlText w:val=""/>
      <w:lvlJc w:val="left"/>
      <w:pPr>
        <w:tabs>
          <w:tab w:val="num" w:pos="1134"/>
        </w:tabs>
        <w:ind w:left="1134" w:hanging="283"/>
      </w:pPr>
      <w:rPr>
        <w:rFonts w:hint="default"/>
      </w:rPr>
    </w:lvl>
    <w:lvl w:ilvl="7">
      <w:start w:val="1"/>
      <w:numFmt w:val="none"/>
      <w:pStyle w:val="DSHeadingNonLegal8"/>
      <w:lvlText w:val=""/>
      <w:lvlJc w:val="left"/>
      <w:pPr>
        <w:tabs>
          <w:tab w:val="num" w:pos="1134"/>
        </w:tabs>
        <w:ind w:left="1134" w:hanging="283"/>
      </w:pPr>
      <w:rPr>
        <w:rFonts w:hint="default"/>
      </w:rPr>
    </w:lvl>
    <w:lvl w:ilvl="8">
      <w:start w:val="1"/>
      <w:numFmt w:val="none"/>
      <w:pStyle w:val="DSHeadingNonLegal9"/>
      <w:lvlText w:val=""/>
      <w:lvlJc w:val="left"/>
      <w:pPr>
        <w:tabs>
          <w:tab w:val="num" w:pos="1134"/>
        </w:tabs>
        <w:ind w:left="1134" w:hanging="283"/>
      </w:pPr>
      <w:rPr>
        <w:rFonts w:hint="default"/>
        <w:color w:val="auto"/>
      </w:rPr>
    </w:lvl>
  </w:abstractNum>
  <w:abstractNum w:abstractNumId="95" w15:restartNumberingAfterBreak="0">
    <w:nsid w:val="5D6D5ECE"/>
    <w:multiLevelType w:val="multilevel"/>
    <w:tmpl w:val="39502CCC"/>
    <w:name w:val="List_Heading_A52"/>
    <w:numStyleLink w:val="ListHeadingI"/>
  </w:abstractNum>
  <w:abstractNum w:abstractNumId="96" w15:restartNumberingAfterBreak="0">
    <w:nsid w:val="5E620D15"/>
    <w:multiLevelType w:val="singleLevel"/>
    <w:tmpl w:val="5A90ACF4"/>
    <w:name w:val="List_Bullet_18"/>
    <w:lvl w:ilvl="0">
      <w:start w:val="1"/>
      <w:numFmt w:val="bullet"/>
      <w:lvlText w:val=""/>
      <w:lvlJc w:val="left"/>
      <w:pPr>
        <w:ind w:left="360" w:hanging="360"/>
      </w:pPr>
      <w:rPr>
        <w:rFonts w:ascii="Symbol" w:hAnsi="Symbol" w:hint="default"/>
        <w:color w:val="5BC5F2" w:themeColor="accent1"/>
      </w:rPr>
    </w:lvl>
  </w:abstractNum>
  <w:abstractNum w:abstractNumId="97" w15:restartNumberingAfterBreak="0">
    <w:nsid w:val="5FD25865"/>
    <w:multiLevelType w:val="multilevel"/>
    <w:tmpl w:val="758274A4"/>
    <w:name w:val="ListNum_LanguageList_22"/>
    <w:lvl w:ilvl="0">
      <w:start w:val="1"/>
      <w:numFmt w:val="none"/>
      <w:suff w:val="space"/>
      <w:lvlText w:val="Bijlage"/>
      <w:lvlJc w:val="left"/>
      <w:pPr>
        <w:ind w:left="360" w:hanging="36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98" w15:restartNumberingAfterBreak="0">
    <w:nsid w:val="60917120"/>
    <w:multiLevelType w:val="multilevel"/>
    <w:tmpl w:val="110ECAB0"/>
    <w:name w:val="ListNum_LanguageList_12"/>
    <w:lvl w:ilvl="0">
      <w:start w:val="1"/>
      <w:numFmt w:val="none"/>
      <w:suff w:val="space"/>
      <w:lvlText w:val="Bijlage"/>
      <w:lvlJc w:val="left"/>
      <w:pPr>
        <w:ind w:left="360" w:hanging="36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99" w15:restartNumberingAfterBreak="0">
    <w:nsid w:val="60E21979"/>
    <w:multiLevelType w:val="multilevel"/>
    <w:tmpl w:val="108E8448"/>
    <w:name w:val="List_Heading_NonLegal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61A67B3C"/>
    <w:multiLevelType w:val="multilevel"/>
    <w:tmpl w:val="E4C4E870"/>
    <w:name w:val="List_Bullet_3_Indent"/>
    <w:styleLink w:val="ListBullet3Indent"/>
    <w:lvl w:ilvl="0">
      <w:start w:val="1"/>
      <w:numFmt w:val="bullet"/>
      <w:pStyle w:val="DSBullet3Inden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color w:val="auto"/>
      </w:rPr>
    </w:lvl>
    <w:lvl w:ilvl="2">
      <w:start w:val="1"/>
      <w:numFmt w:val="bullet"/>
      <w:lvlText w:val=""/>
      <w:lvlJc w:val="left"/>
      <w:pPr>
        <w:tabs>
          <w:tab w:val="num" w:pos="2268"/>
        </w:tabs>
        <w:ind w:left="2268" w:hanging="567"/>
      </w:pPr>
      <w:rPr>
        <w:rFonts w:ascii="Wingdings" w:hAnsi="Wingdings" w:hint="default"/>
        <w:color w:val="auto"/>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01" w15:restartNumberingAfterBreak="0">
    <w:nsid w:val="61C57B3B"/>
    <w:multiLevelType w:val="multilevel"/>
    <w:tmpl w:val="B30AFF4E"/>
    <w:name w:val="List_Productions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63C42F3F"/>
    <w:multiLevelType w:val="multilevel"/>
    <w:tmpl w:val="A510CB56"/>
    <w:name w:val="List_DS_NumberedList_I"/>
    <w:lvl w:ilvl="0">
      <w:start w:val="1"/>
      <w:numFmt w:val="upperRoman"/>
      <w:lvlText w:val="%1."/>
      <w:lvlJc w:val="left"/>
      <w:pPr>
        <w:tabs>
          <w:tab w:val="num" w:pos="425"/>
        </w:tabs>
        <w:ind w:left="425" w:hanging="425"/>
      </w:pPr>
      <w:rPr>
        <w:rFonts w:hint="default"/>
      </w:rPr>
    </w:lvl>
    <w:lvl w:ilvl="1">
      <w:start w:val="1"/>
      <w:numFmt w:val="upperRoman"/>
      <w:lvlText w:val="%1.%2."/>
      <w:lvlJc w:val="left"/>
      <w:pPr>
        <w:tabs>
          <w:tab w:val="num" w:pos="1134"/>
        </w:tabs>
        <w:ind w:left="1134" w:hanging="709"/>
      </w:pPr>
      <w:rPr>
        <w:rFonts w:hint="default"/>
      </w:rPr>
    </w:lvl>
    <w:lvl w:ilvl="2">
      <w:start w:val="1"/>
      <w:numFmt w:val="upperRoman"/>
      <w:lvlText w:val="%1.%2.%3."/>
      <w:lvlJc w:val="left"/>
      <w:pPr>
        <w:tabs>
          <w:tab w:val="num" w:pos="1985"/>
        </w:tabs>
        <w:ind w:left="1985" w:hanging="851"/>
      </w:pPr>
      <w:rPr>
        <w:rFonts w:hint="default"/>
      </w:rPr>
    </w:lvl>
    <w:lvl w:ilvl="3">
      <w:start w:val="1"/>
      <w:numFmt w:val="upperRoman"/>
      <w:lvlText w:val="%1.%2.%3.%4."/>
      <w:lvlJc w:val="left"/>
      <w:pPr>
        <w:tabs>
          <w:tab w:val="num" w:pos="2977"/>
        </w:tabs>
        <w:ind w:left="2977" w:hanging="992"/>
      </w:pPr>
      <w:rPr>
        <w:rFonts w:hint="default"/>
      </w:rPr>
    </w:lvl>
    <w:lvl w:ilvl="4">
      <w:start w:val="1"/>
      <w:numFmt w:val="upperRoman"/>
      <w:lvlText w:val="%1.%2.%3.%4.%5."/>
      <w:lvlJc w:val="left"/>
      <w:pPr>
        <w:tabs>
          <w:tab w:val="num" w:pos="4253"/>
        </w:tabs>
        <w:ind w:left="4253" w:hanging="1276"/>
      </w:pPr>
      <w:rPr>
        <w:rFonts w:hint="default"/>
      </w:rPr>
    </w:lvl>
    <w:lvl w:ilvl="5">
      <w:start w:val="1"/>
      <w:numFmt w:val="upperRoman"/>
      <w:lvlText w:val="%1.%2.%3.%4.%5.%6."/>
      <w:lvlJc w:val="left"/>
      <w:pPr>
        <w:tabs>
          <w:tab w:val="num" w:pos="4394"/>
        </w:tabs>
        <w:ind w:left="4394" w:hanging="1417"/>
      </w:pPr>
      <w:rPr>
        <w:rFonts w:hint="default"/>
      </w:rPr>
    </w:lvl>
    <w:lvl w:ilvl="6">
      <w:start w:val="1"/>
      <w:numFmt w:val="upperRoman"/>
      <w:lvlText w:val="%1.%2.%3.%4.%5.%6.%7."/>
      <w:lvlJc w:val="left"/>
      <w:pPr>
        <w:tabs>
          <w:tab w:val="num" w:pos="4536"/>
        </w:tabs>
        <w:ind w:left="4536" w:hanging="1559"/>
      </w:pPr>
      <w:rPr>
        <w:rFonts w:hint="default"/>
      </w:rPr>
    </w:lvl>
    <w:lvl w:ilvl="7">
      <w:start w:val="1"/>
      <w:numFmt w:val="upperRoman"/>
      <w:lvlText w:val="%1.%2.%3.%4.%5.%6.%7.%8."/>
      <w:lvlJc w:val="left"/>
      <w:pPr>
        <w:tabs>
          <w:tab w:val="num" w:pos="4678"/>
        </w:tabs>
        <w:ind w:left="4678" w:hanging="1701"/>
      </w:pPr>
      <w:rPr>
        <w:rFonts w:hint="default"/>
      </w:rPr>
    </w:lvl>
    <w:lvl w:ilvl="8">
      <w:start w:val="1"/>
      <w:numFmt w:val="upperRoman"/>
      <w:lvlText w:val="%1.%2.%3.%4.%5.%6.%7.%8.%9."/>
      <w:lvlJc w:val="left"/>
      <w:pPr>
        <w:tabs>
          <w:tab w:val="num" w:pos="4820"/>
        </w:tabs>
        <w:ind w:left="4820" w:hanging="1843"/>
      </w:pPr>
      <w:rPr>
        <w:rFonts w:hint="default"/>
      </w:rPr>
    </w:lvl>
  </w:abstractNum>
  <w:abstractNum w:abstractNumId="103" w15:restartNumberingAfterBreak="0">
    <w:nsid w:val="644327BD"/>
    <w:multiLevelType w:val="multilevel"/>
    <w:tmpl w:val="04E07F12"/>
    <w:name w:val="List_NumberedList_A4"/>
    <w:lvl w:ilvl="0">
      <w:start w:val="1"/>
      <w:numFmt w:val="upperLetter"/>
      <w:lvlText w:val="%1."/>
      <w:lvlJc w:val="left"/>
      <w:pPr>
        <w:tabs>
          <w:tab w:val="num" w:pos="284"/>
        </w:tabs>
        <w:ind w:left="284" w:hanging="28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568"/>
        </w:tabs>
        <w:ind w:left="568" w:hanging="284"/>
      </w:pPr>
      <w:rPr>
        <w:rFonts w:hint="default"/>
      </w:rPr>
    </w:lvl>
    <w:lvl w:ilvl="2">
      <w:start w:val="1"/>
      <w:numFmt w:val="lowerRoman"/>
      <w:lvlText w:val="%3."/>
      <w:lvlJc w:val="left"/>
      <w:pPr>
        <w:tabs>
          <w:tab w:val="num" w:pos="852"/>
        </w:tabs>
        <w:ind w:left="852" w:hanging="284"/>
      </w:pPr>
      <w:rPr>
        <w:rFonts w:hint="default"/>
      </w:rPr>
    </w:lvl>
    <w:lvl w:ilvl="3">
      <w:start w:val="1"/>
      <w:numFmt w:val="decimal"/>
      <w:lvlText w:val="%4."/>
      <w:lvlJc w:val="left"/>
      <w:pPr>
        <w:tabs>
          <w:tab w:val="num" w:pos="1136"/>
        </w:tabs>
        <w:ind w:left="1136" w:hanging="284"/>
      </w:pPr>
      <w:rPr>
        <w:rFonts w:hint="default"/>
      </w:rPr>
    </w:lvl>
    <w:lvl w:ilvl="4">
      <w:start w:val="1"/>
      <w:numFmt w:val="lowerLetter"/>
      <w:lvlText w:val="%5."/>
      <w:lvlJc w:val="left"/>
      <w:pPr>
        <w:tabs>
          <w:tab w:val="num" w:pos="1420"/>
        </w:tabs>
        <w:ind w:left="1420" w:hanging="284"/>
      </w:pPr>
      <w:rPr>
        <w:rFonts w:hint="default"/>
      </w:rPr>
    </w:lvl>
    <w:lvl w:ilvl="5">
      <w:start w:val="1"/>
      <w:numFmt w:val="lowerRoman"/>
      <w:lvlText w:val="%6."/>
      <w:lvlJc w:val="left"/>
      <w:pPr>
        <w:tabs>
          <w:tab w:val="num" w:pos="1704"/>
        </w:tabs>
        <w:ind w:left="1704" w:hanging="284"/>
      </w:pPr>
      <w:rPr>
        <w:rFonts w:hint="default"/>
      </w:rPr>
    </w:lvl>
    <w:lvl w:ilvl="6">
      <w:start w:val="1"/>
      <w:numFmt w:val="decimal"/>
      <w:lvlText w:val="%7."/>
      <w:lvlJc w:val="left"/>
      <w:pPr>
        <w:tabs>
          <w:tab w:val="num" w:pos="1988"/>
        </w:tabs>
        <w:ind w:left="1988" w:hanging="284"/>
      </w:pPr>
      <w:rPr>
        <w:rFonts w:hint="default"/>
      </w:rPr>
    </w:lvl>
    <w:lvl w:ilvl="7">
      <w:start w:val="1"/>
      <w:numFmt w:val="lowerLetter"/>
      <w:lvlText w:val="%8."/>
      <w:lvlJc w:val="left"/>
      <w:pPr>
        <w:tabs>
          <w:tab w:val="num" w:pos="2272"/>
        </w:tabs>
        <w:ind w:left="2272" w:hanging="284"/>
      </w:pPr>
      <w:rPr>
        <w:rFonts w:hint="default"/>
      </w:rPr>
    </w:lvl>
    <w:lvl w:ilvl="8">
      <w:start w:val="1"/>
      <w:numFmt w:val="lowerRoman"/>
      <w:lvlText w:val="%9."/>
      <w:lvlJc w:val="left"/>
      <w:pPr>
        <w:tabs>
          <w:tab w:val="num" w:pos="2556"/>
        </w:tabs>
        <w:ind w:left="2556" w:hanging="284"/>
      </w:pPr>
      <w:rPr>
        <w:rFonts w:hint="default"/>
      </w:rPr>
    </w:lvl>
  </w:abstractNum>
  <w:abstractNum w:abstractNumId="104" w15:restartNumberingAfterBreak="0">
    <w:nsid w:val="659C5CA4"/>
    <w:multiLevelType w:val="multilevel"/>
    <w:tmpl w:val="11EAAE08"/>
    <w:name w:val="List_Heading_A"/>
    <w:styleLink w:val="ListHeadingA"/>
    <w:lvl w:ilvl="0">
      <w:start w:val="1"/>
      <w:numFmt w:val="upperLetter"/>
      <w:pStyle w:val="DSHeadingA"/>
      <w:lvlText w:val="%1."/>
      <w:lvlJc w:val="left"/>
      <w:pPr>
        <w:tabs>
          <w:tab w:val="num" w:pos="851"/>
        </w:tabs>
        <w:ind w:left="851" w:hanging="851"/>
      </w:pPr>
      <w:rPr>
        <w:rFonts w:asciiTheme="majorHAnsi" w:hAnsiTheme="majorHAnsi" w:hint="default"/>
        <w:b/>
        <w:color w:val="00497C" w:themeColor="accent6"/>
        <w:sz w:val="22"/>
      </w:rPr>
    </w:lvl>
    <w:lvl w:ilvl="1">
      <w:start w:val="1"/>
      <w:numFmt w:val="none"/>
      <w:lvlText w:val=""/>
      <w:lvlJc w:val="left"/>
      <w:pPr>
        <w:tabs>
          <w:tab w:val="num" w:pos="0"/>
        </w:tabs>
        <w:ind w:left="851" w:hanging="851"/>
      </w:pPr>
      <w:rPr>
        <w:rFonts w:hint="default"/>
      </w:rPr>
    </w:lvl>
    <w:lvl w:ilvl="2">
      <w:start w:val="1"/>
      <w:numFmt w:val="none"/>
      <w:lvlText w:val=""/>
      <w:lvlJc w:val="left"/>
      <w:pPr>
        <w:tabs>
          <w:tab w:val="num" w:pos="0"/>
        </w:tabs>
        <w:ind w:left="851" w:hanging="851"/>
      </w:pPr>
      <w:rPr>
        <w:rFonts w:hint="default"/>
      </w:rPr>
    </w:lvl>
    <w:lvl w:ilvl="3">
      <w:start w:val="1"/>
      <w:numFmt w:val="none"/>
      <w:lvlText w:val=""/>
      <w:lvlJc w:val="left"/>
      <w:pPr>
        <w:tabs>
          <w:tab w:val="num" w:pos="0"/>
        </w:tabs>
        <w:ind w:left="851" w:hanging="851"/>
      </w:pPr>
      <w:rPr>
        <w:rFonts w:hint="default"/>
      </w:rPr>
    </w:lvl>
    <w:lvl w:ilvl="4">
      <w:start w:val="1"/>
      <w:numFmt w:val="none"/>
      <w:lvlText w:val=""/>
      <w:lvlJc w:val="left"/>
      <w:pPr>
        <w:tabs>
          <w:tab w:val="num" w:pos="0"/>
        </w:tabs>
        <w:ind w:left="851" w:hanging="851"/>
      </w:pPr>
      <w:rPr>
        <w:rFonts w:hint="default"/>
      </w:rPr>
    </w:lvl>
    <w:lvl w:ilvl="5">
      <w:start w:val="1"/>
      <w:numFmt w:val="none"/>
      <w:lvlText w:val=""/>
      <w:lvlJc w:val="left"/>
      <w:pPr>
        <w:tabs>
          <w:tab w:val="num" w:pos="0"/>
        </w:tabs>
        <w:ind w:left="851" w:hanging="851"/>
      </w:pPr>
      <w:rPr>
        <w:rFonts w:hint="default"/>
      </w:rPr>
    </w:lvl>
    <w:lvl w:ilvl="6">
      <w:start w:val="1"/>
      <w:numFmt w:val="none"/>
      <w:lvlText w:val=""/>
      <w:lvlJc w:val="left"/>
      <w:pPr>
        <w:tabs>
          <w:tab w:val="num" w:pos="0"/>
        </w:tabs>
        <w:ind w:left="851" w:hanging="851"/>
      </w:pPr>
      <w:rPr>
        <w:rFonts w:hint="default"/>
      </w:rPr>
    </w:lvl>
    <w:lvl w:ilvl="7">
      <w:start w:val="1"/>
      <w:numFmt w:val="none"/>
      <w:lvlText w:val=""/>
      <w:lvlJc w:val="left"/>
      <w:pPr>
        <w:tabs>
          <w:tab w:val="num" w:pos="0"/>
        </w:tabs>
        <w:ind w:left="851" w:hanging="851"/>
      </w:pPr>
      <w:rPr>
        <w:rFonts w:hint="default"/>
      </w:rPr>
    </w:lvl>
    <w:lvl w:ilvl="8">
      <w:start w:val="1"/>
      <w:numFmt w:val="none"/>
      <w:lvlText w:val=""/>
      <w:lvlJc w:val="left"/>
      <w:pPr>
        <w:tabs>
          <w:tab w:val="num" w:pos="0"/>
        </w:tabs>
        <w:ind w:left="851" w:hanging="851"/>
      </w:pPr>
      <w:rPr>
        <w:rFonts w:hint="default"/>
      </w:rPr>
    </w:lvl>
  </w:abstractNum>
  <w:abstractNum w:abstractNumId="105" w15:restartNumberingAfterBreak="0">
    <w:nsid w:val="65EE2BCE"/>
    <w:multiLevelType w:val="multilevel"/>
    <w:tmpl w:val="330EF52C"/>
    <w:name w:val="List_DS_ProductionsList"/>
    <w:lvl w:ilvl="0">
      <w:start w:val="1"/>
      <w:numFmt w:val="decimal"/>
      <w:lvlText w:val="Productie %1."/>
      <w:lvlJc w:val="left"/>
      <w:pPr>
        <w:tabs>
          <w:tab w:val="num" w:pos="709"/>
        </w:tabs>
        <w:ind w:left="709" w:hanging="709"/>
      </w:pPr>
      <w:rPr>
        <w:rFonts w:hint="default"/>
      </w:rPr>
    </w:lvl>
    <w:lvl w:ilvl="1">
      <w:start w:val="1"/>
      <w:numFmt w:val="none"/>
      <w:lvlText w:val=""/>
      <w:lvlJc w:val="left"/>
      <w:pPr>
        <w:tabs>
          <w:tab w:val="num" w:pos="0"/>
        </w:tabs>
        <w:ind w:left="709" w:hanging="709"/>
      </w:pPr>
      <w:rPr>
        <w:rFonts w:hint="default"/>
      </w:rPr>
    </w:lvl>
    <w:lvl w:ilvl="2">
      <w:start w:val="1"/>
      <w:numFmt w:val="none"/>
      <w:lvlText w:val=""/>
      <w:lvlJc w:val="left"/>
      <w:pPr>
        <w:tabs>
          <w:tab w:val="num" w:pos="0"/>
        </w:tabs>
        <w:ind w:left="709" w:hanging="709"/>
      </w:pPr>
      <w:rPr>
        <w:rFonts w:hint="default"/>
      </w:rPr>
    </w:lvl>
    <w:lvl w:ilvl="3">
      <w:start w:val="1"/>
      <w:numFmt w:val="none"/>
      <w:lvlText w:val=""/>
      <w:lvlJc w:val="left"/>
      <w:pPr>
        <w:tabs>
          <w:tab w:val="num" w:pos="0"/>
        </w:tabs>
        <w:ind w:left="709" w:hanging="709"/>
      </w:pPr>
      <w:rPr>
        <w:rFonts w:hint="default"/>
      </w:rPr>
    </w:lvl>
    <w:lvl w:ilvl="4">
      <w:start w:val="1"/>
      <w:numFmt w:val="none"/>
      <w:lvlText w:val=""/>
      <w:lvlJc w:val="left"/>
      <w:pPr>
        <w:tabs>
          <w:tab w:val="num" w:pos="0"/>
        </w:tabs>
        <w:ind w:left="709" w:hanging="709"/>
      </w:pPr>
      <w:rPr>
        <w:rFonts w:hint="default"/>
      </w:rPr>
    </w:lvl>
    <w:lvl w:ilvl="5">
      <w:start w:val="1"/>
      <w:numFmt w:val="none"/>
      <w:lvlText w:val=""/>
      <w:lvlJc w:val="left"/>
      <w:pPr>
        <w:tabs>
          <w:tab w:val="num" w:pos="0"/>
        </w:tabs>
        <w:ind w:left="709" w:hanging="709"/>
      </w:pPr>
      <w:rPr>
        <w:rFonts w:hint="default"/>
      </w:rPr>
    </w:lvl>
    <w:lvl w:ilvl="6">
      <w:start w:val="1"/>
      <w:numFmt w:val="none"/>
      <w:lvlText w:val=""/>
      <w:lvlJc w:val="left"/>
      <w:pPr>
        <w:tabs>
          <w:tab w:val="num" w:pos="0"/>
        </w:tabs>
        <w:ind w:left="709" w:hanging="709"/>
      </w:pPr>
      <w:rPr>
        <w:rFonts w:hint="default"/>
      </w:rPr>
    </w:lvl>
    <w:lvl w:ilvl="7">
      <w:start w:val="1"/>
      <w:numFmt w:val="none"/>
      <w:lvlText w:val=""/>
      <w:lvlJc w:val="left"/>
      <w:pPr>
        <w:tabs>
          <w:tab w:val="num" w:pos="0"/>
        </w:tabs>
        <w:ind w:left="709" w:hanging="709"/>
      </w:pPr>
      <w:rPr>
        <w:rFonts w:hint="default"/>
      </w:rPr>
    </w:lvl>
    <w:lvl w:ilvl="8">
      <w:start w:val="1"/>
      <w:numFmt w:val="none"/>
      <w:lvlText w:val=""/>
      <w:lvlJc w:val="left"/>
      <w:pPr>
        <w:tabs>
          <w:tab w:val="num" w:pos="0"/>
        </w:tabs>
        <w:ind w:left="709" w:hanging="709"/>
      </w:pPr>
      <w:rPr>
        <w:rFonts w:hint="default"/>
      </w:rPr>
    </w:lvl>
  </w:abstractNum>
  <w:abstractNum w:abstractNumId="106" w15:restartNumberingAfterBreak="0">
    <w:nsid w:val="68322147"/>
    <w:multiLevelType w:val="hybridMultilevel"/>
    <w:tmpl w:val="46628944"/>
    <w:lvl w:ilvl="0" w:tplc="23F6E28A">
      <w:numFmt w:val="bullet"/>
      <w:lvlText w:val="-"/>
      <w:lvlJc w:val="left"/>
      <w:pPr>
        <w:ind w:left="720" w:hanging="360"/>
      </w:pPr>
      <w:rPr>
        <w:rFonts w:ascii="Calibri Light" w:eastAsiaTheme="minorHAnsi"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7" w15:restartNumberingAfterBreak="0">
    <w:nsid w:val="68490AFA"/>
    <w:multiLevelType w:val="multilevel"/>
    <w:tmpl w:val="3D96F224"/>
    <w:name w:val="List_DS_NumberedList_1"/>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992"/>
        </w:tabs>
        <w:ind w:left="992" w:hanging="567"/>
      </w:pPr>
      <w:rPr>
        <w:rFonts w:hint="default"/>
      </w:rPr>
    </w:lvl>
    <w:lvl w:ilvl="2">
      <w:start w:val="1"/>
      <w:numFmt w:val="decimal"/>
      <w:lvlText w:val="%1.%2.%3."/>
      <w:lvlJc w:val="left"/>
      <w:pPr>
        <w:tabs>
          <w:tab w:val="num" w:pos="1843"/>
        </w:tabs>
        <w:ind w:left="1843" w:hanging="851"/>
      </w:pPr>
      <w:rPr>
        <w:rFonts w:hint="default"/>
      </w:rPr>
    </w:lvl>
    <w:lvl w:ilvl="3">
      <w:start w:val="1"/>
      <w:numFmt w:val="decimal"/>
      <w:lvlText w:val="%1.%2.%3.%4."/>
      <w:lvlJc w:val="left"/>
      <w:pPr>
        <w:tabs>
          <w:tab w:val="num" w:pos="2835"/>
        </w:tabs>
        <w:ind w:left="2835" w:hanging="992"/>
      </w:pPr>
      <w:rPr>
        <w:rFonts w:hint="default"/>
      </w:rPr>
    </w:lvl>
    <w:lvl w:ilvl="4">
      <w:start w:val="1"/>
      <w:numFmt w:val="decimal"/>
      <w:lvlText w:val="%1.%2.%3.%4.%5."/>
      <w:lvlJc w:val="left"/>
      <w:pPr>
        <w:tabs>
          <w:tab w:val="num" w:pos="3969"/>
        </w:tabs>
        <w:ind w:left="3969" w:hanging="1134"/>
      </w:pPr>
      <w:rPr>
        <w:rFonts w:hint="default"/>
      </w:rPr>
    </w:lvl>
    <w:lvl w:ilvl="5">
      <w:start w:val="1"/>
      <w:numFmt w:val="decimal"/>
      <w:lvlText w:val="%1.%2.%3.%4.%5.%6."/>
      <w:lvlJc w:val="left"/>
      <w:pPr>
        <w:tabs>
          <w:tab w:val="num" w:pos="4253"/>
        </w:tabs>
        <w:ind w:left="4253" w:hanging="1418"/>
      </w:pPr>
      <w:rPr>
        <w:rFonts w:hint="default"/>
      </w:rPr>
    </w:lvl>
    <w:lvl w:ilvl="6">
      <w:start w:val="1"/>
      <w:numFmt w:val="decimal"/>
      <w:lvlText w:val="%1.%2.%3.%4.%5.%6.%7."/>
      <w:lvlJc w:val="left"/>
      <w:pPr>
        <w:tabs>
          <w:tab w:val="num" w:pos="4536"/>
        </w:tabs>
        <w:ind w:left="4536" w:hanging="1701"/>
      </w:pPr>
      <w:rPr>
        <w:rFonts w:hint="default"/>
      </w:rPr>
    </w:lvl>
    <w:lvl w:ilvl="7">
      <w:start w:val="1"/>
      <w:numFmt w:val="decimal"/>
      <w:lvlText w:val="%1.%2.%3.%4.%5.%6.%7.%8."/>
      <w:lvlJc w:val="left"/>
      <w:pPr>
        <w:tabs>
          <w:tab w:val="num" w:pos="4820"/>
        </w:tabs>
        <w:ind w:left="4820" w:hanging="1985"/>
      </w:pPr>
      <w:rPr>
        <w:rFonts w:hint="default"/>
      </w:rPr>
    </w:lvl>
    <w:lvl w:ilvl="8">
      <w:start w:val="1"/>
      <w:numFmt w:val="decimal"/>
      <w:lvlText w:val="%1.%2.%3.%4.%5.%6.%7.%8.%9."/>
      <w:lvlJc w:val="left"/>
      <w:pPr>
        <w:tabs>
          <w:tab w:val="num" w:pos="5103"/>
        </w:tabs>
        <w:ind w:left="5103" w:hanging="2268"/>
      </w:pPr>
      <w:rPr>
        <w:rFonts w:hint="default"/>
      </w:rPr>
    </w:lvl>
  </w:abstractNum>
  <w:abstractNum w:abstractNumId="108" w15:restartNumberingAfterBreak="0">
    <w:nsid w:val="691A5A95"/>
    <w:multiLevelType w:val="multilevel"/>
    <w:tmpl w:val="79D6A9BA"/>
    <w:name w:val="List_Bullet_1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6AD54EA9"/>
    <w:multiLevelType w:val="multilevel"/>
    <w:tmpl w:val="2826927C"/>
    <w:name w:val="List_Bullet_32"/>
    <w:lvl w:ilvl="0">
      <w:start w:val="1"/>
      <w:numFmt w:val="bullet"/>
      <w:lvlText w:val=""/>
      <w:lvlJc w:val="left"/>
      <w:pPr>
        <w:tabs>
          <w:tab w:val="num" w:pos="357"/>
        </w:tabs>
        <w:ind w:left="357" w:hanging="357"/>
      </w:pPr>
      <w:rPr>
        <w:rFonts w:ascii="Symbol" w:hAnsi="Symbol" w:hint="default"/>
        <w:color w:val="auto"/>
      </w:rPr>
    </w:lvl>
    <w:lvl w:ilvl="1">
      <w:start w:val="1"/>
      <w:numFmt w:val="bullet"/>
      <w:lvlText w:val=""/>
      <w:lvlJc w:val="left"/>
      <w:pPr>
        <w:tabs>
          <w:tab w:val="num" w:pos="714"/>
        </w:tabs>
        <w:ind w:left="714" w:hanging="357"/>
      </w:pPr>
      <w:rPr>
        <w:rFonts w:ascii="Symbol" w:hAnsi="Symbol" w:hint="default"/>
        <w:color w:val="auto"/>
      </w:rPr>
    </w:lvl>
    <w:lvl w:ilvl="2">
      <w:start w:val="1"/>
      <w:numFmt w:val="bullet"/>
      <w:lvlText w:val=""/>
      <w:lvlJc w:val="left"/>
      <w:pPr>
        <w:tabs>
          <w:tab w:val="num" w:pos="1071"/>
        </w:tabs>
        <w:ind w:left="1071" w:hanging="357"/>
      </w:pPr>
      <w:rPr>
        <w:rFonts w:ascii="Wingdings" w:hAnsi="Wingdings" w:hint="default"/>
        <w:color w:val="auto"/>
      </w:rPr>
    </w:lvl>
    <w:lvl w:ilvl="3">
      <w:start w:val="1"/>
      <w:numFmt w:val="bullet"/>
      <w:lvlText w:val=""/>
      <w:lvlJc w:val="left"/>
      <w:pPr>
        <w:tabs>
          <w:tab w:val="num" w:pos="1428"/>
        </w:tabs>
        <w:ind w:left="1428" w:hanging="357"/>
      </w:pPr>
      <w:rPr>
        <w:rFonts w:ascii="Symbol" w:hAnsi="Symbol" w:hint="default"/>
        <w:color w:val="auto"/>
      </w:rPr>
    </w:lvl>
    <w:lvl w:ilvl="4">
      <w:start w:val="1"/>
      <w:numFmt w:val="bullet"/>
      <w:lvlText w:val=""/>
      <w:lvlJc w:val="left"/>
      <w:pPr>
        <w:tabs>
          <w:tab w:val="num" w:pos="1785"/>
        </w:tabs>
        <w:ind w:left="1785" w:hanging="357"/>
      </w:pPr>
      <w:rPr>
        <w:rFonts w:ascii="Symbol" w:hAnsi="Symbol" w:hint="default"/>
        <w:color w:val="auto"/>
      </w:rPr>
    </w:lvl>
    <w:lvl w:ilvl="5">
      <w:start w:val="1"/>
      <w:numFmt w:val="bullet"/>
      <w:lvlText w:val=""/>
      <w:lvlJc w:val="left"/>
      <w:pPr>
        <w:tabs>
          <w:tab w:val="num" w:pos="2142"/>
        </w:tabs>
        <w:ind w:left="2142" w:hanging="357"/>
      </w:pPr>
      <w:rPr>
        <w:rFonts w:ascii="Symbol" w:hAnsi="Symbol" w:hint="default"/>
        <w:color w:val="auto"/>
      </w:rPr>
    </w:lvl>
    <w:lvl w:ilvl="6">
      <w:start w:val="1"/>
      <w:numFmt w:val="bullet"/>
      <w:lvlText w:val=""/>
      <w:lvlJc w:val="left"/>
      <w:pPr>
        <w:tabs>
          <w:tab w:val="num" w:pos="2499"/>
        </w:tabs>
        <w:ind w:left="2499" w:hanging="357"/>
      </w:pPr>
      <w:rPr>
        <w:rFonts w:ascii="Symbol" w:hAnsi="Symbol" w:hint="default"/>
        <w:color w:val="auto"/>
      </w:rPr>
    </w:lvl>
    <w:lvl w:ilvl="7">
      <w:start w:val="1"/>
      <w:numFmt w:val="bullet"/>
      <w:lvlText w:val=""/>
      <w:lvlJc w:val="left"/>
      <w:pPr>
        <w:tabs>
          <w:tab w:val="num" w:pos="2856"/>
        </w:tabs>
        <w:ind w:left="2856" w:hanging="357"/>
      </w:pPr>
      <w:rPr>
        <w:rFonts w:ascii="Symbol" w:hAnsi="Symbol" w:hint="default"/>
        <w:color w:val="auto"/>
      </w:rPr>
    </w:lvl>
    <w:lvl w:ilvl="8">
      <w:start w:val="1"/>
      <w:numFmt w:val="bullet"/>
      <w:lvlText w:val=""/>
      <w:lvlJc w:val="left"/>
      <w:pPr>
        <w:tabs>
          <w:tab w:val="num" w:pos="3213"/>
        </w:tabs>
        <w:ind w:left="3213" w:hanging="357"/>
      </w:pPr>
      <w:rPr>
        <w:rFonts w:ascii="Symbol" w:hAnsi="Symbol" w:hint="default"/>
        <w:color w:val="auto"/>
      </w:rPr>
    </w:lvl>
  </w:abstractNum>
  <w:abstractNum w:abstractNumId="110" w15:restartNumberingAfterBreak="0">
    <w:nsid w:val="6CD31CB9"/>
    <w:multiLevelType w:val="multilevel"/>
    <w:tmpl w:val="C06A3560"/>
    <w:name w:val="List_Schedules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6F293553"/>
    <w:multiLevelType w:val="multilevel"/>
    <w:tmpl w:val="0413001D"/>
    <w:name w:val="List_Heading_1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2" w15:restartNumberingAfterBreak="0">
    <w:nsid w:val="7015126D"/>
    <w:multiLevelType w:val="multilevel"/>
    <w:tmpl w:val="434C42E0"/>
    <w:name w:val="ListNumHeading4"/>
    <w:numStyleLink w:val="ListHeading1"/>
  </w:abstractNum>
  <w:abstractNum w:abstractNumId="113" w15:restartNumberingAfterBreak="0">
    <w:nsid w:val="70594769"/>
    <w:multiLevelType w:val="multilevel"/>
    <w:tmpl w:val="0413001D"/>
    <w:name w:val="List_Productions4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0D272AE"/>
    <w:multiLevelType w:val="multilevel"/>
    <w:tmpl w:val="4F24AF34"/>
    <w:name w:val="List_Heading"/>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115" w15:restartNumberingAfterBreak="0">
    <w:nsid w:val="71AC22AD"/>
    <w:multiLevelType w:val="multilevel"/>
    <w:tmpl w:val="0413001D"/>
    <w:name w:val="List_DS_Schedules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6" w15:restartNumberingAfterBreak="0">
    <w:nsid w:val="72E20ACB"/>
    <w:multiLevelType w:val="hybridMultilevel"/>
    <w:tmpl w:val="8BD87F2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17" w15:restartNumberingAfterBreak="0">
    <w:nsid w:val="73653C0E"/>
    <w:multiLevelType w:val="multilevel"/>
    <w:tmpl w:val="6D721C1A"/>
    <w:name w:val="List_NumberedList_1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73792908"/>
    <w:multiLevelType w:val="multilevel"/>
    <w:tmpl w:val="11EAAE08"/>
    <w:name w:val="List_Heading_A5"/>
    <w:numStyleLink w:val="ListHeadingA"/>
  </w:abstractNum>
  <w:abstractNum w:abstractNumId="119" w15:restartNumberingAfterBreak="0">
    <w:nsid w:val="75852E62"/>
    <w:multiLevelType w:val="hybridMultilevel"/>
    <w:tmpl w:val="30E40A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0" w15:restartNumberingAfterBreak="0">
    <w:nsid w:val="75AF7C35"/>
    <w:multiLevelType w:val="multilevel"/>
    <w:tmpl w:val="B400E664"/>
    <w:name w:val="List_NumberedList_I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764F0480"/>
    <w:multiLevelType w:val="multilevel"/>
    <w:tmpl w:val="6D721C1A"/>
    <w:name w:val="List_NumberedList_1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77375AF3"/>
    <w:multiLevelType w:val="multilevel"/>
    <w:tmpl w:val="53D230D4"/>
    <w:name w:val="List_Heading_1"/>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123" w15:restartNumberingAfterBreak="0">
    <w:nsid w:val="77401A13"/>
    <w:multiLevelType w:val="multilevel"/>
    <w:tmpl w:val="0413001D"/>
    <w:name w:val="List_Bullet_18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4" w15:restartNumberingAfterBreak="0">
    <w:nsid w:val="774F5522"/>
    <w:multiLevelType w:val="hybridMultilevel"/>
    <w:tmpl w:val="27008BA2"/>
    <w:lvl w:ilvl="0" w:tplc="460C974E">
      <w:start w:val="1"/>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5" w15:restartNumberingAfterBreak="0">
    <w:nsid w:val="77747DE2"/>
    <w:multiLevelType w:val="multilevel"/>
    <w:tmpl w:val="10F286AC"/>
    <w:name w:val="List_Lijst opsom.teken"/>
    <w:lvl w:ilvl="0">
      <w:start w:val="1"/>
      <w:numFmt w:val="bullet"/>
      <w:lvlText w:val=""/>
      <w:lvlJc w:val="left"/>
      <w:pPr>
        <w:tabs>
          <w:tab w:val="num" w:pos="851"/>
        </w:tabs>
        <w:ind w:left="850" w:hanging="425"/>
      </w:pPr>
      <w:rPr>
        <w:rFonts w:ascii="Symbol" w:hAnsi="Symbol" w:hint="default"/>
        <w:color w:val="auto"/>
      </w:rPr>
    </w:lvl>
    <w:lvl w:ilvl="1">
      <w:start w:val="1"/>
      <w:numFmt w:val="bullet"/>
      <w:lvlText w:val=""/>
      <w:lvlJc w:val="left"/>
      <w:pPr>
        <w:tabs>
          <w:tab w:val="num" w:pos="1276"/>
        </w:tabs>
        <w:ind w:left="1275" w:hanging="425"/>
      </w:pPr>
      <w:rPr>
        <w:rFonts w:ascii="Symbol" w:hAnsi="Symbol" w:hint="default"/>
      </w:rPr>
    </w:lvl>
    <w:lvl w:ilvl="2">
      <w:start w:val="1"/>
      <w:numFmt w:val="bullet"/>
      <w:lvlText w:val="□"/>
      <w:lvlJc w:val="left"/>
      <w:pPr>
        <w:tabs>
          <w:tab w:val="num" w:pos="1701"/>
        </w:tabs>
        <w:ind w:left="1701" w:hanging="426"/>
      </w:pPr>
      <w:rPr>
        <w:rFonts w:ascii="Calibri" w:hAnsi="Calibri" w:hint="default"/>
      </w:rPr>
    </w:lvl>
    <w:lvl w:ilvl="3">
      <w:start w:val="1"/>
      <w:numFmt w:val="bullet"/>
      <w:lvlText w:val=""/>
      <w:lvlJc w:val="left"/>
      <w:pPr>
        <w:tabs>
          <w:tab w:val="num" w:pos="2126"/>
        </w:tabs>
        <w:ind w:left="2125" w:hanging="425"/>
      </w:pPr>
      <w:rPr>
        <w:rFonts w:ascii="Symbol" w:hAnsi="Symbol" w:hint="default"/>
      </w:rPr>
    </w:lvl>
    <w:lvl w:ilvl="4">
      <w:start w:val="1"/>
      <w:numFmt w:val="bullet"/>
      <w:lvlText w:val=""/>
      <w:lvlJc w:val="left"/>
      <w:pPr>
        <w:tabs>
          <w:tab w:val="num" w:pos="2551"/>
        </w:tabs>
        <w:ind w:left="2550" w:hanging="425"/>
      </w:pPr>
      <w:rPr>
        <w:rFonts w:ascii="Symbol" w:hAnsi="Symbol" w:hint="default"/>
      </w:rPr>
    </w:lvl>
    <w:lvl w:ilvl="5">
      <w:start w:val="1"/>
      <w:numFmt w:val="bullet"/>
      <w:lvlText w:val=""/>
      <w:lvlJc w:val="left"/>
      <w:pPr>
        <w:tabs>
          <w:tab w:val="num" w:pos="2977"/>
        </w:tabs>
        <w:ind w:left="2975" w:hanging="425"/>
      </w:pPr>
      <w:rPr>
        <w:rFonts w:ascii="Symbol" w:hAnsi="Symbol" w:hint="default"/>
      </w:rPr>
    </w:lvl>
    <w:lvl w:ilvl="6">
      <w:start w:val="1"/>
      <w:numFmt w:val="bullet"/>
      <w:lvlText w:val=""/>
      <w:lvlJc w:val="left"/>
      <w:pPr>
        <w:tabs>
          <w:tab w:val="num" w:pos="3402"/>
        </w:tabs>
        <w:ind w:left="3400" w:hanging="425"/>
      </w:pPr>
      <w:rPr>
        <w:rFonts w:ascii="Symbol" w:hAnsi="Symbol" w:hint="default"/>
      </w:rPr>
    </w:lvl>
    <w:lvl w:ilvl="7">
      <w:start w:val="1"/>
      <w:numFmt w:val="bullet"/>
      <w:lvlText w:val=""/>
      <w:lvlJc w:val="left"/>
      <w:pPr>
        <w:tabs>
          <w:tab w:val="num" w:pos="3827"/>
        </w:tabs>
        <w:ind w:left="3825" w:hanging="425"/>
      </w:pPr>
      <w:rPr>
        <w:rFonts w:ascii="Symbol" w:hAnsi="Symbol" w:hint="default"/>
      </w:rPr>
    </w:lvl>
    <w:lvl w:ilvl="8">
      <w:start w:val="1"/>
      <w:numFmt w:val="bullet"/>
      <w:lvlText w:val=""/>
      <w:lvlJc w:val="left"/>
      <w:pPr>
        <w:tabs>
          <w:tab w:val="num" w:pos="4252"/>
        </w:tabs>
        <w:ind w:left="4250" w:hanging="425"/>
      </w:pPr>
      <w:rPr>
        <w:rFonts w:ascii="Symbol" w:hAnsi="Symbol" w:hint="default"/>
      </w:rPr>
    </w:lvl>
  </w:abstractNum>
  <w:abstractNum w:abstractNumId="126" w15:restartNumberingAfterBreak="0">
    <w:nsid w:val="78094D8D"/>
    <w:multiLevelType w:val="multilevel"/>
    <w:tmpl w:val="0413001D"/>
    <w:name w:val="List_Schedules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7" w15:restartNumberingAfterBreak="0">
    <w:nsid w:val="78E0792D"/>
    <w:multiLevelType w:val="multilevel"/>
    <w:tmpl w:val="8AA09C3E"/>
    <w:name w:val="List_Heading2"/>
    <w:lvl w:ilvl="0">
      <w:start w:val="1"/>
      <w:numFmt w:val="upp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28" w15:restartNumberingAfterBreak="0">
    <w:nsid w:val="798C416C"/>
    <w:multiLevelType w:val="hybridMultilevel"/>
    <w:tmpl w:val="6AC81362"/>
    <w:lvl w:ilvl="0" w:tplc="ACEC44A2">
      <w:start w:val="1"/>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9" w15:restartNumberingAfterBreak="0">
    <w:nsid w:val="79A1629C"/>
    <w:multiLevelType w:val="multilevel"/>
    <w:tmpl w:val="309C25F2"/>
    <w:name w:val="List_NumberedList_A"/>
    <w:lvl w:ilvl="0">
      <w:start w:val="1"/>
      <w:numFmt w:val="upperLetter"/>
      <w:pStyle w:val="DSNumberedListA"/>
      <w:lvlText w:val="%1."/>
      <w:lvlJc w:val="left"/>
      <w:pPr>
        <w:ind w:left="360" w:hanging="360"/>
      </w:pPr>
      <w:rPr>
        <w:rFonts w:hint="default"/>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0" w15:restartNumberingAfterBreak="0">
    <w:nsid w:val="7CDD0EA5"/>
    <w:multiLevelType w:val="multilevel"/>
    <w:tmpl w:val="8CE836E2"/>
    <w:name w:val="List_NumberedList_I_Indent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7ED47008"/>
    <w:multiLevelType w:val="multilevel"/>
    <w:tmpl w:val="8CE836E2"/>
    <w:name w:val="List_NumberedList_I_Indent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7FBF216F"/>
    <w:multiLevelType w:val="multilevel"/>
    <w:tmpl w:val="0712AF22"/>
    <w:name w:val="DS_NumberedList_1_Indent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94"/>
  </w:num>
  <w:num w:numId="3">
    <w:abstractNumId w:val="104"/>
  </w:num>
  <w:num w:numId="4">
    <w:abstractNumId w:val="44"/>
  </w:num>
  <w:num w:numId="5">
    <w:abstractNumId w:val="84"/>
  </w:num>
  <w:num w:numId="6">
    <w:abstractNumId w:val="29"/>
  </w:num>
  <w:num w:numId="7">
    <w:abstractNumId w:val="60"/>
  </w:num>
  <w:num w:numId="8">
    <w:abstractNumId w:val="88"/>
  </w:num>
  <w:num w:numId="9">
    <w:abstractNumId w:val="64"/>
  </w:num>
  <w:num w:numId="10">
    <w:abstractNumId w:val="30"/>
  </w:num>
  <w:num w:numId="11">
    <w:abstractNumId w:val="36"/>
  </w:num>
  <w:num w:numId="12">
    <w:abstractNumId w:val="16"/>
  </w:num>
  <w:num w:numId="13">
    <w:abstractNumId w:val="51"/>
    <w:lvlOverride w:ilvl="0">
      <w:lvl w:ilvl="0">
        <w:start w:val="1"/>
        <w:numFmt w:val="bullet"/>
        <w:pStyle w:val="DSBullet2Indent"/>
        <w:lvlText w:val=""/>
        <w:lvlJc w:val="left"/>
        <w:pPr>
          <w:tabs>
            <w:tab w:val="num" w:pos="1134"/>
          </w:tabs>
          <w:ind w:left="1134" w:hanging="567"/>
        </w:pPr>
        <w:rPr>
          <w:rFonts w:ascii="Symbol" w:hAnsi="Symbol" w:hint="default"/>
          <w:color w:val="5BC5F2" w:themeColor="accent1"/>
        </w:rPr>
      </w:lvl>
    </w:lvlOverride>
  </w:num>
  <w:num w:numId="14">
    <w:abstractNumId w:val="47"/>
  </w:num>
  <w:num w:numId="15">
    <w:abstractNumId w:val="100"/>
  </w:num>
  <w:num w:numId="16">
    <w:abstractNumId w:val="80"/>
  </w:num>
  <w:num w:numId="17">
    <w:abstractNumId w:val="13"/>
  </w:num>
  <w:num w:numId="18">
    <w:abstractNumId w:val="62"/>
  </w:num>
  <w:num w:numId="19">
    <w:abstractNumId w:val="43"/>
  </w:num>
  <w:num w:numId="20">
    <w:abstractNumId w:val="8"/>
  </w:num>
  <w:num w:numId="21">
    <w:abstractNumId w:val="26"/>
  </w:num>
  <w:num w:numId="22">
    <w:abstractNumId w:val="66"/>
  </w:num>
  <w:num w:numId="23">
    <w:abstractNumId w:val="71"/>
  </w:num>
  <w:num w:numId="24">
    <w:abstractNumId w:val="56"/>
  </w:num>
  <w:num w:numId="25">
    <w:abstractNumId w:val="65"/>
  </w:num>
  <w:num w:numId="26">
    <w:abstractNumId w:val="3"/>
  </w:num>
  <w:num w:numId="27">
    <w:abstractNumId w:val="1"/>
  </w:num>
  <w:num w:numId="28">
    <w:abstractNumId w:val="129"/>
  </w:num>
  <w:num w:numId="29">
    <w:abstractNumId w:val="54"/>
  </w:num>
  <w:num w:numId="30">
    <w:abstractNumId w:val="31"/>
  </w:num>
  <w:num w:numId="31">
    <w:abstractNumId w:val="82"/>
  </w:num>
  <w:num w:numId="32">
    <w:abstractNumId w:val="50"/>
  </w:num>
  <w:num w:numId="33">
    <w:abstractNumId w:val="63"/>
  </w:num>
  <w:num w:numId="34">
    <w:abstractNumId w:val="34"/>
  </w:num>
  <w:num w:numId="35">
    <w:abstractNumId w:val="23"/>
  </w:num>
  <w:num w:numId="36">
    <w:abstractNumId w:val="51"/>
  </w:num>
  <w:num w:numId="37">
    <w:abstractNumId w:val="20"/>
  </w:num>
  <w:num w:numId="38">
    <w:abstractNumId w:val="31"/>
  </w:num>
  <w:num w:numId="39">
    <w:abstractNumId w:val="34"/>
    <w:lvlOverride w:ilvl="0">
      <w:lvl w:ilvl="0">
        <w:start w:val="1"/>
        <w:numFmt w:val="decimal"/>
        <w:pStyle w:val="DSLanguageList2"/>
        <w:lvlText w:val="Bijlage %1"/>
        <w:lvlJc w:val="left"/>
        <w:pPr>
          <w:tabs>
            <w:tab w:val="num" w:pos="1418"/>
          </w:tabs>
          <w:ind w:left="1418" w:hanging="1418"/>
        </w:pPr>
        <w:rPr>
          <w:rFonts w:hint="default"/>
        </w:rPr>
      </w:lvl>
    </w:lvlOverride>
    <w:lvlOverride w:ilvl="1">
      <w:lvl w:ilvl="1">
        <w:start w:val="1"/>
        <w:numFmt w:val="decimalZero"/>
        <w:pStyle w:val="DSBijlageParagraafnummering2"/>
        <w:lvlText w:val="%1.%2 "/>
        <w:lvlJc w:val="left"/>
        <w:pPr>
          <w:tabs>
            <w:tab w:val="num" w:pos="1134"/>
          </w:tabs>
          <w:ind w:left="1134" w:hanging="567"/>
        </w:pPr>
        <w:rPr>
          <w:rFonts w:asciiTheme="minorHAnsi" w:hAnsiTheme="minorHAnsi" w:hint="default"/>
          <w:b/>
          <w:i w:val="0"/>
          <w:sz w:val="20"/>
        </w:rPr>
      </w:lvl>
    </w:lvlOverride>
  </w:num>
  <w:num w:numId="40">
    <w:abstractNumId w:val="57"/>
  </w:num>
  <w:num w:numId="41">
    <w:abstractNumId w:val="112"/>
  </w:num>
  <w:num w:numId="42">
    <w:abstractNumId w:val="10"/>
  </w:num>
  <w:num w:numId="43">
    <w:abstractNumId w:val="118"/>
  </w:num>
  <w:num w:numId="44">
    <w:abstractNumId w:val="95"/>
  </w:num>
  <w:num w:numId="45">
    <w:abstractNumId w:val="37"/>
  </w:num>
  <w:num w:numId="46">
    <w:abstractNumId w:val="77"/>
  </w:num>
  <w:num w:numId="47">
    <w:abstractNumId w:val="6"/>
  </w:num>
  <w:num w:numId="48">
    <w:abstractNumId w:val="28"/>
  </w:num>
  <w:num w:numId="49">
    <w:abstractNumId w:val="22"/>
  </w:num>
  <w:num w:numId="50">
    <w:abstractNumId w:val="40"/>
  </w:num>
  <w:num w:numId="51">
    <w:abstractNumId w:val="106"/>
  </w:num>
  <w:num w:numId="52">
    <w:abstractNumId w:val="17"/>
  </w:num>
  <w:num w:numId="53">
    <w:abstractNumId w:val="79"/>
  </w:num>
  <w:num w:numId="54">
    <w:abstractNumId w:val="72"/>
  </w:num>
  <w:num w:numId="55">
    <w:abstractNumId w:val="116"/>
  </w:num>
  <w:num w:numId="56">
    <w:abstractNumId w:val="20"/>
  </w:num>
  <w:num w:numId="57">
    <w:abstractNumId w:val="87"/>
  </w:num>
  <w:num w:numId="58">
    <w:abstractNumId w:val="112"/>
  </w:num>
  <w:num w:numId="59">
    <w:abstractNumId w:val="119"/>
  </w:num>
  <w:num w:numId="60">
    <w:abstractNumId w:val="128"/>
  </w:num>
  <w:num w:numId="61">
    <w:abstractNumId w:val="12"/>
  </w:num>
  <w:num w:numId="62">
    <w:abstractNumId w:val="93"/>
  </w:num>
  <w:num w:numId="63">
    <w:abstractNumId w:val="124"/>
  </w:num>
  <w:num w:numId="64">
    <w:abstractNumId w:val="39"/>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SortMethod w:val="00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2BF"/>
    <w:rsid w:val="0001723A"/>
    <w:rsid w:val="00024212"/>
    <w:rsid w:val="00032E19"/>
    <w:rsid w:val="00034064"/>
    <w:rsid w:val="0003564A"/>
    <w:rsid w:val="00042790"/>
    <w:rsid w:val="00055EEF"/>
    <w:rsid w:val="0006601B"/>
    <w:rsid w:val="00071F4E"/>
    <w:rsid w:val="00073228"/>
    <w:rsid w:val="00075D0D"/>
    <w:rsid w:val="00081D1B"/>
    <w:rsid w:val="000928CC"/>
    <w:rsid w:val="00092C36"/>
    <w:rsid w:val="000934BD"/>
    <w:rsid w:val="0009750C"/>
    <w:rsid w:val="000B630D"/>
    <w:rsid w:val="000D26E3"/>
    <w:rsid w:val="000E0AC1"/>
    <w:rsid w:val="000E240C"/>
    <w:rsid w:val="000E781C"/>
    <w:rsid w:val="000F433A"/>
    <w:rsid w:val="00102B70"/>
    <w:rsid w:val="00107AE1"/>
    <w:rsid w:val="00110735"/>
    <w:rsid w:val="00115CA2"/>
    <w:rsid w:val="001177D2"/>
    <w:rsid w:val="00127F86"/>
    <w:rsid w:val="00132663"/>
    <w:rsid w:val="0013285F"/>
    <w:rsid w:val="001352B2"/>
    <w:rsid w:val="00135E09"/>
    <w:rsid w:val="00137DDC"/>
    <w:rsid w:val="00146A8A"/>
    <w:rsid w:val="001537D5"/>
    <w:rsid w:val="00153E43"/>
    <w:rsid w:val="00170477"/>
    <w:rsid w:val="001724F5"/>
    <w:rsid w:val="00177922"/>
    <w:rsid w:val="00183EE7"/>
    <w:rsid w:val="0019022B"/>
    <w:rsid w:val="001938CA"/>
    <w:rsid w:val="001A2487"/>
    <w:rsid w:val="001A2CBA"/>
    <w:rsid w:val="001A3F79"/>
    <w:rsid w:val="001A584B"/>
    <w:rsid w:val="001A5F56"/>
    <w:rsid w:val="001B04D1"/>
    <w:rsid w:val="001B051D"/>
    <w:rsid w:val="001C1B44"/>
    <w:rsid w:val="001C227F"/>
    <w:rsid w:val="001C31E0"/>
    <w:rsid w:val="001D2DB9"/>
    <w:rsid w:val="001D5C0D"/>
    <w:rsid w:val="001D7200"/>
    <w:rsid w:val="001E4A9E"/>
    <w:rsid w:val="001E6A7D"/>
    <w:rsid w:val="001E6C0A"/>
    <w:rsid w:val="001F39A9"/>
    <w:rsid w:val="001F58EE"/>
    <w:rsid w:val="001F7861"/>
    <w:rsid w:val="0020474D"/>
    <w:rsid w:val="00205537"/>
    <w:rsid w:val="00207A18"/>
    <w:rsid w:val="00211FAB"/>
    <w:rsid w:val="00216763"/>
    <w:rsid w:val="00221467"/>
    <w:rsid w:val="002263AC"/>
    <w:rsid w:val="00230061"/>
    <w:rsid w:val="002318F3"/>
    <w:rsid w:val="00233716"/>
    <w:rsid w:val="002474B8"/>
    <w:rsid w:val="00247E86"/>
    <w:rsid w:val="00253FA5"/>
    <w:rsid w:val="00254968"/>
    <w:rsid w:val="002569D8"/>
    <w:rsid w:val="00257EF8"/>
    <w:rsid w:val="002642E3"/>
    <w:rsid w:val="00277B2C"/>
    <w:rsid w:val="002806A3"/>
    <w:rsid w:val="002930F7"/>
    <w:rsid w:val="0029618A"/>
    <w:rsid w:val="0029748F"/>
    <w:rsid w:val="002B02BF"/>
    <w:rsid w:val="002B4A18"/>
    <w:rsid w:val="002C6CE3"/>
    <w:rsid w:val="002D1898"/>
    <w:rsid w:val="002D4DDB"/>
    <w:rsid w:val="002E5EE3"/>
    <w:rsid w:val="002F42CD"/>
    <w:rsid w:val="002F5C4E"/>
    <w:rsid w:val="002F6670"/>
    <w:rsid w:val="002F6CA1"/>
    <w:rsid w:val="003034B0"/>
    <w:rsid w:val="0030526C"/>
    <w:rsid w:val="00312919"/>
    <w:rsid w:val="0031538D"/>
    <w:rsid w:val="00320615"/>
    <w:rsid w:val="00321A00"/>
    <w:rsid w:val="0033183D"/>
    <w:rsid w:val="00334F49"/>
    <w:rsid w:val="00341B7A"/>
    <w:rsid w:val="003434F7"/>
    <w:rsid w:val="00351CEE"/>
    <w:rsid w:val="003530CF"/>
    <w:rsid w:val="00357A4D"/>
    <w:rsid w:val="00366BC4"/>
    <w:rsid w:val="00367C7E"/>
    <w:rsid w:val="0037311B"/>
    <w:rsid w:val="00376E9F"/>
    <w:rsid w:val="00381393"/>
    <w:rsid w:val="00382600"/>
    <w:rsid w:val="00383F5B"/>
    <w:rsid w:val="003A08DD"/>
    <w:rsid w:val="003A0D47"/>
    <w:rsid w:val="003A248B"/>
    <w:rsid w:val="003A5A69"/>
    <w:rsid w:val="003A6ECD"/>
    <w:rsid w:val="003A73E3"/>
    <w:rsid w:val="003B3265"/>
    <w:rsid w:val="003B4B3F"/>
    <w:rsid w:val="003B5257"/>
    <w:rsid w:val="003C2415"/>
    <w:rsid w:val="003C785B"/>
    <w:rsid w:val="003D1CBB"/>
    <w:rsid w:val="003D6F6C"/>
    <w:rsid w:val="003F0AF9"/>
    <w:rsid w:val="004132B5"/>
    <w:rsid w:val="00417535"/>
    <w:rsid w:val="00424C3A"/>
    <w:rsid w:val="00424C43"/>
    <w:rsid w:val="004313F0"/>
    <w:rsid w:val="00431498"/>
    <w:rsid w:val="00432DE5"/>
    <w:rsid w:val="004345D6"/>
    <w:rsid w:val="0043774C"/>
    <w:rsid w:val="0044156C"/>
    <w:rsid w:val="00446530"/>
    <w:rsid w:val="004534D7"/>
    <w:rsid w:val="00461632"/>
    <w:rsid w:val="004725C7"/>
    <w:rsid w:val="00475A19"/>
    <w:rsid w:val="00486067"/>
    <w:rsid w:val="00495775"/>
    <w:rsid w:val="00495791"/>
    <w:rsid w:val="004A022A"/>
    <w:rsid w:val="004B3F99"/>
    <w:rsid w:val="004C1419"/>
    <w:rsid w:val="004C4C6A"/>
    <w:rsid w:val="004F0E75"/>
    <w:rsid w:val="004F1D81"/>
    <w:rsid w:val="004F21F2"/>
    <w:rsid w:val="004F5C6E"/>
    <w:rsid w:val="0050420E"/>
    <w:rsid w:val="00507206"/>
    <w:rsid w:val="00510373"/>
    <w:rsid w:val="00510D39"/>
    <w:rsid w:val="0051231E"/>
    <w:rsid w:val="00515891"/>
    <w:rsid w:val="005158D5"/>
    <w:rsid w:val="0052406D"/>
    <w:rsid w:val="0053158C"/>
    <w:rsid w:val="00540D39"/>
    <w:rsid w:val="005530CF"/>
    <w:rsid w:val="0056100A"/>
    <w:rsid w:val="00573BFC"/>
    <w:rsid w:val="00583B6A"/>
    <w:rsid w:val="00583C4A"/>
    <w:rsid w:val="00592135"/>
    <w:rsid w:val="00592484"/>
    <w:rsid w:val="005A1CAE"/>
    <w:rsid w:val="005B2CDD"/>
    <w:rsid w:val="005C32EE"/>
    <w:rsid w:val="005C3DB9"/>
    <w:rsid w:val="005D0C27"/>
    <w:rsid w:val="005E0924"/>
    <w:rsid w:val="005F14F9"/>
    <w:rsid w:val="00601446"/>
    <w:rsid w:val="00603FD6"/>
    <w:rsid w:val="006074FA"/>
    <w:rsid w:val="00611D27"/>
    <w:rsid w:val="00612105"/>
    <w:rsid w:val="00612F4C"/>
    <w:rsid w:val="00616464"/>
    <w:rsid w:val="006171F4"/>
    <w:rsid w:val="0062508A"/>
    <w:rsid w:val="00634204"/>
    <w:rsid w:val="00642A55"/>
    <w:rsid w:val="0064794A"/>
    <w:rsid w:val="00650E89"/>
    <w:rsid w:val="00654208"/>
    <w:rsid w:val="006604F2"/>
    <w:rsid w:val="00660C22"/>
    <w:rsid w:val="00661A47"/>
    <w:rsid w:val="00673063"/>
    <w:rsid w:val="00676025"/>
    <w:rsid w:val="00677D3E"/>
    <w:rsid w:val="006824A9"/>
    <w:rsid w:val="00694B9E"/>
    <w:rsid w:val="006A505F"/>
    <w:rsid w:val="006B1CA1"/>
    <w:rsid w:val="006B7697"/>
    <w:rsid w:val="006C5D05"/>
    <w:rsid w:val="006C74BC"/>
    <w:rsid w:val="006D2061"/>
    <w:rsid w:val="006D5F16"/>
    <w:rsid w:val="006D6D41"/>
    <w:rsid w:val="006E12CE"/>
    <w:rsid w:val="006E6901"/>
    <w:rsid w:val="006E6F59"/>
    <w:rsid w:val="006F7158"/>
    <w:rsid w:val="00701FC6"/>
    <w:rsid w:val="00707544"/>
    <w:rsid w:val="0071236F"/>
    <w:rsid w:val="007129D0"/>
    <w:rsid w:val="0071469F"/>
    <w:rsid w:val="0071648A"/>
    <w:rsid w:val="007212F2"/>
    <w:rsid w:val="00726A7A"/>
    <w:rsid w:val="00734BFA"/>
    <w:rsid w:val="007502CD"/>
    <w:rsid w:val="00751650"/>
    <w:rsid w:val="0075260E"/>
    <w:rsid w:val="00760590"/>
    <w:rsid w:val="00762A10"/>
    <w:rsid w:val="00764002"/>
    <w:rsid w:val="007642FB"/>
    <w:rsid w:val="007730B2"/>
    <w:rsid w:val="00773F4E"/>
    <w:rsid w:val="00774F88"/>
    <w:rsid w:val="0078289A"/>
    <w:rsid w:val="007875D1"/>
    <w:rsid w:val="007921FE"/>
    <w:rsid w:val="007A2C5E"/>
    <w:rsid w:val="007A3298"/>
    <w:rsid w:val="007B1762"/>
    <w:rsid w:val="007C08D1"/>
    <w:rsid w:val="007C2F8C"/>
    <w:rsid w:val="007C43CF"/>
    <w:rsid w:val="007D64AE"/>
    <w:rsid w:val="007D6CB1"/>
    <w:rsid w:val="007F219A"/>
    <w:rsid w:val="00824609"/>
    <w:rsid w:val="008309D1"/>
    <w:rsid w:val="008346A0"/>
    <w:rsid w:val="00835F1D"/>
    <w:rsid w:val="00836674"/>
    <w:rsid w:val="00837908"/>
    <w:rsid w:val="00837B05"/>
    <w:rsid w:val="00847235"/>
    <w:rsid w:val="00855FF7"/>
    <w:rsid w:val="008645AE"/>
    <w:rsid w:val="00864A64"/>
    <w:rsid w:val="00865D79"/>
    <w:rsid w:val="0087637C"/>
    <w:rsid w:val="00876888"/>
    <w:rsid w:val="008776FC"/>
    <w:rsid w:val="0088020B"/>
    <w:rsid w:val="00883586"/>
    <w:rsid w:val="0088367A"/>
    <w:rsid w:val="00892FA7"/>
    <w:rsid w:val="00896580"/>
    <w:rsid w:val="00897FCC"/>
    <w:rsid w:val="008B4601"/>
    <w:rsid w:val="008B5C1F"/>
    <w:rsid w:val="008C2B9A"/>
    <w:rsid w:val="008C4773"/>
    <w:rsid w:val="008C576F"/>
    <w:rsid w:val="008D078E"/>
    <w:rsid w:val="008E0549"/>
    <w:rsid w:val="008E0585"/>
    <w:rsid w:val="008E067E"/>
    <w:rsid w:val="008E5D1B"/>
    <w:rsid w:val="008F265E"/>
    <w:rsid w:val="008F4ABF"/>
    <w:rsid w:val="008F4F3A"/>
    <w:rsid w:val="008F560B"/>
    <w:rsid w:val="00904914"/>
    <w:rsid w:val="00906B94"/>
    <w:rsid w:val="009140E1"/>
    <w:rsid w:val="00915AF2"/>
    <w:rsid w:val="00916224"/>
    <w:rsid w:val="00922A3B"/>
    <w:rsid w:val="00925C73"/>
    <w:rsid w:val="009429EC"/>
    <w:rsid w:val="00942B6D"/>
    <w:rsid w:val="00947C1B"/>
    <w:rsid w:val="00952FC2"/>
    <w:rsid w:val="00956612"/>
    <w:rsid w:val="009703D8"/>
    <w:rsid w:val="00971A3E"/>
    <w:rsid w:val="00974AC2"/>
    <w:rsid w:val="00980974"/>
    <w:rsid w:val="0098189A"/>
    <w:rsid w:val="009822B7"/>
    <w:rsid w:val="00983B65"/>
    <w:rsid w:val="00984377"/>
    <w:rsid w:val="00987D8D"/>
    <w:rsid w:val="009919ED"/>
    <w:rsid w:val="009953F2"/>
    <w:rsid w:val="009A0881"/>
    <w:rsid w:val="009A46C4"/>
    <w:rsid w:val="009A55CF"/>
    <w:rsid w:val="009B4AAE"/>
    <w:rsid w:val="009B7CB8"/>
    <w:rsid w:val="009C1D7E"/>
    <w:rsid w:val="009C1E0E"/>
    <w:rsid w:val="009C5BB2"/>
    <w:rsid w:val="009C6BFF"/>
    <w:rsid w:val="009D1815"/>
    <w:rsid w:val="009D3252"/>
    <w:rsid w:val="009D5C2B"/>
    <w:rsid w:val="009D7DA0"/>
    <w:rsid w:val="009E1CDC"/>
    <w:rsid w:val="009E2487"/>
    <w:rsid w:val="009F0C0D"/>
    <w:rsid w:val="009F1294"/>
    <w:rsid w:val="009F3828"/>
    <w:rsid w:val="00A01FAE"/>
    <w:rsid w:val="00A039AA"/>
    <w:rsid w:val="00A12525"/>
    <w:rsid w:val="00A15D06"/>
    <w:rsid w:val="00A16B38"/>
    <w:rsid w:val="00A300DA"/>
    <w:rsid w:val="00A317E4"/>
    <w:rsid w:val="00A33BA7"/>
    <w:rsid w:val="00A352DE"/>
    <w:rsid w:val="00A429F7"/>
    <w:rsid w:val="00A442A1"/>
    <w:rsid w:val="00A44C4C"/>
    <w:rsid w:val="00A504F8"/>
    <w:rsid w:val="00A52DF9"/>
    <w:rsid w:val="00A52ED6"/>
    <w:rsid w:val="00A54E5E"/>
    <w:rsid w:val="00A6071B"/>
    <w:rsid w:val="00A6199D"/>
    <w:rsid w:val="00A6560C"/>
    <w:rsid w:val="00A67647"/>
    <w:rsid w:val="00A67B0D"/>
    <w:rsid w:val="00A67FE3"/>
    <w:rsid w:val="00A70117"/>
    <w:rsid w:val="00A74973"/>
    <w:rsid w:val="00A80BF0"/>
    <w:rsid w:val="00A915FE"/>
    <w:rsid w:val="00AA2850"/>
    <w:rsid w:val="00AB63AE"/>
    <w:rsid w:val="00AC22FA"/>
    <w:rsid w:val="00AC4BAD"/>
    <w:rsid w:val="00AC50D9"/>
    <w:rsid w:val="00AC5995"/>
    <w:rsid w:val="00AD0EE2"/>
    <w:rsid w:val="00AD44F9"/>
    <w:rsid w:val="00AD76A4"/>
    <w:rsid w:val="00AE4571"/>
    <w:rsid w:val="00AF178E"/>
    <w:rsid w:val="00AF3416"/>
    <w:rsid w:val="00B36FAF"/>
    <w:rsid w:val="00B37DDB"/>
    <w:rsid w:val="00B420ED"/>
    <w:rsid w:val="00B445DF"/>
    <w:rsid w:val="00B44EEB"/>
    <w:rsid w:val="00B459C4"/>
    <w:rsid w:val="00B46EEA"/>
    <w:rsid w:val="00B52EE2"/>
    <w:rsid w:val="00B61588"/>
    <w:rsid w:val="00B639E8"/>
    <w:rsid w:val="00B71A58"/>
    <w:rsid w:val="00B74F35"/>
    <w:rsid w:val="00B86F41"/>
    <w:rsid w:val="00B871EA"/>
    <w:rsid w:val="00B958B6"/>
    <w:rsid w:val="00BA03E6"/>
    <w:rsid w:val="00BA42A9"/>
    <w:rsid w:val="00BB0A21"/>
    <w:rsid w:val="00BC20E1"/>
    <w:rsid w:val="00BC47BA"/>
    <w:rsid w:val="00BC6582"/>
    <w:rsid w:val="00BC7261"/>
    <w:rsid w:val="00BD132B"/>
    <w:rsid w:val="00BD3E42"/>
    <w:rsid w:val="00BE3F03"/>
    <w:rsid w:val="00BE432C"/>
    <w:rsid w:val="00BE4728"/>
    <w:rsid w:val="00BE5D1C"/>
    <w:rsid w:val="00BF044B"/>
    <w:rsid w:val="00BF0F54"/>
    <w:rsid w:val="00C036F2"/>
    <w:rsid w:val="00C07381"/>
    <w:rsid w:val="00C13127"/>
    <w:rsid w:val="00C15275"/>
    <w:rsid w:val="00C17769"/>
    <w:rsid w:val="00C24BA3"/>
    <w:rsid w:val="00C3005F"/>
    <w:rsid w:val="00C300F7"/>
    <w:rsid w:val="00C30C63"/>
    <w:rsid w:val="00C356B7"/>
    <w:rsid w:val="00C41725"/>
    <w:rsid w:val="00C475C4"/>
    <w:rsid w:val="00C505D6"/>
    <w:rsid w:val="00C56646"/>
    <w:rsid w:val="00C66470"/>
    <w:rsid w:val="00C6758F"/>
    <w:rsid w:val="00C812BA"/>
    <w:rsid w:val="00C82851"/>
    <w:rsid w:val="00C8294C"/>
    <w:rsid w:val="00C846EA"/>
    <w:rsid w:val="00C86B02"/>
    <w:rsid w:val="00C903FB"/>
    <w:rsid w:val="00C91D1A"/>
    <w:rsid w:val="00C92249"/>
    <w:rsid w:val="00C949E2"/>
    <w:rsid w:val="00C96C1E"/>
    <w:rsid w:val="00C971A7"/>
    <w:rsid w:val="00CA2302"/>
    <w:rsid w:val="00CB1527"/>
    <w:rsid w:val="00CB50FF"/>
    <w:rsid w:val="00CD053F"/>
    <w:rsid w:val="00CD1342"/>
    <w:rsid w:val="00CE22CB"/>
    <w:rsid w:val="00CE3D72"/>
    <w:rsid w:val="00CF09D6"/>
    <w:rsid w:val="00CF7199"/>
    <w:rsid w:val="00D06B06"/>
    <w:rsid w:val="00D07F5B"/>
    <w:rsid w:val="00D1091E"/>
    <w:rsid w:val="00D164ED"/>
    <w:rsid w:val="00D1670D"/>
    <w:rsid w:val="00D17142"/>
    <w:rsid w:val="00D17514"/>
    <w:rsid w:val="00D17657"/>
    <w:rsid w:val="00D33F99"/>
    <w:rsid w:val="00D3731A"/>
    <w:rsid w:val="00D44322"/>
    <w:rsid w:val="00D468F3"/>
    <w:rsid w:val="00D50650"/>
    <w:rsid w:val="00D567C2"/>
    <w:rsid w:val="00D62F78"/>
    <w:rsid w:val="00D7000A"/>
    <w:rsid w:val="00D72D9A"/>
    <w:rsid w:val="00D8282B"/>
    <w:rsid w:val="00D852AC"/>
    <w:rsid w:val="00D8595D"/>
    <w:rsid w:val="00D92DF7"/>
    <w:rsid w:val="00D93037"/>
    <w:rsid w:val="00D930C5"/>
    <w:rsid w:val="00DA0802"/>
    <w:rsid w:val="00DA3F90"/>
    <w:rsid w:val="00DA5F8E"/>
    <w:rsid w:val="00DA6D61"/>
    <w:rsid w:val="00DB40F7"/>
    <w:rsid w:val="00DB6EEE"/>
    <w:rsid w:val="00DC3E55"/>
    <w:rsid w:val="00DC5B88"/>
    <w:rsid w:val="00DE03A0"/>
    <w:rsid w:val="00DE3C87"/>
    <w:rsid w:val="00DF152F"/>
    <w:rsid w:val="00E02874"/>
    <w:rsid w:val="00E03A29"/>
    <w:rsid w:val="00E1360E"/>
    <w:rsid w:val="00E32D8C"/>
    <w:rsid w:val="00E338DF"/>
    <w:rsid w:val="00E36331"/>
    <w:rsid w:val="00E5233C"/>
    <w:rsid w:val="00E60AEB"/>
    <w:rsid w:val="00E65291"/>
    <w:rsid w:val="00E65C0C"/>
    <w:rsid w:val="00E67633"/>
    <w:rsid w:val="00E71C84"/>
    <w:rsid w:val="00E817C0"/>
    <w:rsid w:val="00E910E5"/>
    <w:rsid w:val="00E91E60"/>
    <w:rsid w:val="00E944DE"/>
    <w:rsid w:val="00E965AD"/>
    <w:rsid w:val="00E97DDB"/>
    <w:rsid w:val="00EA17DE"/>
    <w:rsid w:val="00EA7837"/>
    <w:rsid w:val="00EC6621"/>
    <w:rsid w:val="00EC6F23"/>
    <w:rsid w:val="00EC7FF4"/>
    <w:rsid w:val="00ED245E"/>
    <w:rsid w:val="00ED4B9F"/>
    <w:rsid w:val="00ED5BFE"/>
    <w:rsid w:val="00EE08F7"/>
    <w:rsid w:val="00EE10F1"/>
    <w:rsid w:val="00EE5230"/>
    <w:rsid w:val="00EF287F"/>
    <w:rsid w:val="00EF58F6"/>
    <w:rsid w:val="00F00382"/>
    <w:rsid w:val="00F0465F"/>
    <w:rsid w:val="00F06731"/>
    <w:rsid w:val="00F0723F"/>
    <w:rsid w:val="00F2565A"/>
    <w:rsid w:val="00F3058F"/>
    <w:rsid w:val="00F30965"/>
    <w:rsid w:val="00F350DD"/>
    <w:rsid w:val="00F43711"/>
    <w:rsid w:val="00F47D1C"/>
    <w:rsid w:val="00F5123C"/>
    <w:rsid w:val="00F70655"/>
    <w:rsid w:val="00F72AAB"/>
    <w:rsid w:val="00F742A2"/>
    <w:rsid w:val="00F74A1D"/>
    <w:rsid w:val="00F755B0"/>
    <w:rsid w:val="00F805AF"/>
    <w:rsid w:val="00F849B9"/>
    <w:rsid w:val="00F866EE"/>
    <w:rsid w:val="00F906D9"/>
    <w:rsid w:val="00FA4115"/>
    <w:rsid w:val="00FA59A9"/>
    <w:rsid w:val="00FA61ED"/>
    <w:rsid w:val="00FB0D69"/>
    <w:rsid w:val="00FB45C7"/>
    <w:rsid w:val="00FD4FC9"/>
    <w:rsid w:val="00FD6E29"/>
    <w:rsid w:val="00FF35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78A98"/>
  <w15:chartTrackingRefBased/>
  <w15:docId w15:val="{857A1BB3-13ED-4F19-A589-20E43B79E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2" w:qFormat="1"/>
    <w:lsdException w:name="heading 2" w:uiPriority="2" w:qFormat="1"/>
    <w:lsdException w:name="heading 3" w:uiPriority="2" w:qFormat="1"/>
    <w:lsdException w:name="heading 4" w:uiPriority="2" w:qFormat="1"/>
    <w:lsdException w:name="heading 5" w:uiPriority="2" w:qFormat="1"/>
    <w:lsdException w:name="heading 6" w:uiPriority="2" w:qFormat="1"/>
    <w:lsdException w:name="heading 7" w:uiPriority="2" w:unhideWhenUsed="1" w:qFormat="1"/>
    <w:lsdException w:name="heading 8" w:uiPriority="2" w:unhideWhenUsed="1" w:qFormat="1"/>
    <w:lsdException w:name="heading 9"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semiHidden="1"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unhideWhenUsed="1"/>
    <w:lsdException w:name="List Number" w:uiPriority="1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pPr>
      <w:spacing w:after="260" w:line="260" w:lineRule="atLeast"/>
    </w:pPr>
    <w:rPr>
      <w:sz w:val="20"/>
    </w:rPr>
  </w:style>
  <w:style w:type="paragraph" w:styleId="Kop1">
    <w:name w:val="heading 1"/>
    <w:basedOn w:val="Standaard"/>
    <w:next w:val="Standaard"/>
    <w:link w:val="Kop1Char"/>
    <w:uiPriority w:val="2"/>
    <w:qFormat/>
    <w:pPr>
      <w:pageBreakBefore/>
      <w:numPr>
        <w:numId w:val="41"/>
      </w:numPr>
      <w:tabs>
        <w:tab w:val="left" w:pos="1134"/>
      </w:tabs>
      <w:outlineLvl w:val="0"/>
    </w:pPr>
    <w:rPr>
      <w:rFonts w:asciiTheme="majorHAnsi" w:eastAsiaTheme="majorEastAsia" w:hAnsiTheme="majorHAnsi" w:cstheme="majorBidi"/>
      <w:b/>
      <w:color w:val="00497C" w:themeColor="accent6"/>
      <w:sz w:val="28"/>
      <w:szCs w:val="32"/>
    </w:rPr>
  </w:style>
  <w:style w:type="paragraph" w:styleId="Kop2">
    <w:name w:val="heading 2"/>
    <w:basedOn w:val="Standaard"/>
    <w:next w:val="Standaard"/>
    <w:link w:val="Kop2Char"/>
    <w:uiPriority w:val="2"/>
    <w:qFormat/>
    <w:pPr>
      <w:numPr>
        <w:ilvl w:val="1"/>
        <w:numId w:val="41"/>
      </w:numPr>
      <w:tabs>
        <w:tab w:val="left" w:pos="1134"/>
      </w:tabs>
      <w:spacing w:after="0"/>
      <w:outlineLvl w:val="1"/>
    </w:pPr>
    <w:rPr>
      <w:rFonts w:asciiTheme="majorHAnsi" w:eastAsiaTheme="majorEastAsia" w:hAnsiTheme="majorHAnsi" w:cstheme="majorBidi"/>
      <w:b/>
      <w:color w:val="5BC5F2" w:themeColor="accent1"/>
      <w:szCs w:val="26"/>
    </w:rPr>
  </w:style>
  <w:style w:type="paragraph" w:styleId="Kop3">
    <w:name w:val="heading 3"/>
    <w:basedOn w:val="Standaard"/>
    <w:next w:val="Standaard"/>
    <w:link w:val="Kop3Char"/>
    <w:uiPriority w:val="2"/>
    <w:qFormat/>
    <w:pPr>
      <w:numPr>
        <w:ilvl w:val="2"/>
        <w:numId w:val="41"/>
      </w:numPr>
      <w:tabs>
        <w:tab w:val="left" w:pos="1134"/>
      </w:tabs>
      <w:spacing w:after="0"/>
      <w:outlineLvl w:val="2"/>
    </w:pPr>
    <w:rPr>
      <w:rFonts w:asciiTheme="majorHAnsi" w:eastAsiaTheme="majorEastAsia" w:hAnsiTheme="majorHAnsi" w:cstheme="majorBidi"/>
      <w:color w:val="5BC5F2" w:themeColor="accent1"/>
      <w:szCs w:val="24"/>
    </w:rPr>
  </w:style>
  <w:style w:type="paragraph" w:styleId="Kop4">
    <w:name w:val="heading 4"/>
    <w:basedOn w:val="Standaard"/>
    <w:next w:val="Standaard"/>
    <w:link w:val="Kop4Char"/>
    <w:uiPriority w:val="2"/>
    <w:qFormat/>
    <w:pPr>
      <w:numPr>
        <w:ilvl w:val="3"/>
        <w:numId w:val="41"/>
      </w:numPr>
      <w:tabs>
        <w:tab w:val="left" w:pos="1134"/>
      </w:tabs>
      <w:spacing w:after="0"/>
      <w:outlineLvl w:val="3"/>
    </w:pPr>
    <w:rPr>
      <w:rFonts w:asciiTheme="majorHAnsi" w:eastAsiaTheme="majorEastAsia" w:hAnsiTheme="majorHAnsi" w:cstheme="majorBidi"/>
      <w:iCs/>
      <w:color w:val="5BC5F2" w:themeColor="accent1"/>
    </w:rPr>
  </w:style>
  <w:style w:type="paragraph" w:styleId="Kop5">
    <w:name w:val="heading 5"/>
    <w:basedOn w:val="Standaard"/>
    <w:next w:val="Standaard"/>
    <w:link w:val="Kop5Char"/>
    <w:uiPriority w:val="2"/>
    <w:qFormat/>
    <w:pPr>
      <w:numPr>
        <w:ilvl w:val="4"/>
        <w:numId w:val="41"/>
      </w:numPr>
      <w:spacing w:after="0"/>
      <w:outlineLvl w:val="4"/>
    </w:pPr>
    <w:rPr>
      <w:rFonts w:asciiTheme="majorHAnsi" w:eastAsiaTheme="majorEastAsia" w:hAnsiTheme="majorHAnsi" w:cstheme="majorBidi"/>
      <w:color w:val="5BC5F2" w:themeColor="accent1"/>
    </w:rPr>
  </w:style>
  <w:style w:type="paragraph" w:styleId="Kop6">
    <w:name w:val="heading 6"/>
    <w:basedOn w:val="Standaard"/>
    <w:next w:val="Standaard"/>
    <w:link w:val="Kop6Char"/>
    <w:uiPriority w:val="2"/>
    <w:qFormat/>
    <w:pPr>
      <w:numPr>
        <w:ilvl w:val="5"/>
        <w:numId w:val="41"/>
      </w:numPr>
      <w:spacing w:after="0"/>
      <w:outlineLvl w:val="5"/>
    </w:pPr>
    <w:rPr>
      <w:rFonts w:asciiTheme="majorHAnsi" w:eastAsiaTheme="majorEastAsia" w:hAnsiTheme="majorHAnsi" w:cstheme="majorBidi"/>
      <w:color w:val="5BC5F2" w:themeColor="accent1"/>
    </w:rPr>
  </w:style>
  <w:style w:type="paragraph" w:styleId="Kop7">
    <w:name w:val="heading 7"/>
    <w:basedOn w:val="Standaard"/>
    <w:next w:val="Standaard"/>
    <w:link w:val="Kop7Char"/>
    <w:uiPriority w:val="2"/>
    <w:qFormat/>
    <w:pPr>
      <w:numPr>
        <w:ilvl w:val="6"/>
        <w:numId w:val="41"/>
      </w:numPr>
      <w:spacing w:after="0"/>
      <w:outlineLvl w:val="6"/>
    </w:pPr>
    <w:rPr>
      <w:rFonts w:asciiTheme="majorHAnsi" w:eastAsiaTheme="majorEastAsia" w:hAnsiTheme="majorHAnsi" w:cstheme="majorBidi"/>
      <w:iCs/>
      <w:color w:val="5BC5F2" w:themeColor="accent1"/>
    </w:rPr>
  </w:style>
  <w:style w:type="paragraph" w:styleId="Kop8">
    <w:name w:val="heading 8"/>
    <w:basedOn w:val="Standaard"/>
    <w:next w:val="Standaard"/>
    <w:link w:val="Kop8Char"/>
    <w:uiPriority w:val="2"/>
    <w:qFormat/>
    <w:pPr>
      <w:numPr>
        <w:ilvl w:val="7"/>
        <w:numId w:val="41"/>
      </w:numPr>
      <w:outlineLvl w:val="7"/>
    </w:pPr>
    <w:rPr>
      <w:rFonts w:asciiTheme="majorHAnsi" w:eastAsiaTheme="majorEastAsia" w:hAnsiTheme="majorHAnsi" w:cstheme="majorBidi"/>
      <w:color w:val="5BC5F2" w:themeColor="accent1"/>
      <w:szCs w:val="21"/>
    </w:rPr>
  </w:style>
  <w:style w:type="paragraph" w:styleId="Kop9">
    <w:name w:val="heading 9"/>
    <w:basedOn w:val="Standaard"/>
    <w:next w:val="Standaard"/>
    <w:link w:val="Kop9Char"/>
    <w:uiPriority w:val="2"/>
    <w:qFormat/>
    <w:pPr>
      <w:numPr>
        <w:ilvl w:val="8"/>
        <w:numId w:val="41"/>
      </w:numPr>
      <w:spacing w:after="0"/>
      <w:outlineLvl w:val="8"/>
    </w:pPr>
    <w:rPr>
      <w:rFonts w:asciiTheme="majorHAnsi" w:eastAsiaTheme="majorEastAsia" w:hAnsiTheme="majorHAnsi" w:cstheme="majorBidi"/>
      <w:iCs/>
      <w:color w:val="5BC5F2" w:themeColor="accent1"/>
      <w:szCs w:val="21"/>
    </w:rPr>
  </w:style>
  <w:style w:type="character" w:default="1" w:styleId="Standaardalinea-lettertype">
    <w:name w:val="Default Paragraph Font"/>
    <w:uiPriority w:val="1"/>
    <w:semiHidden/>
    <w:unhideWhenUsed/>
    <w:rPr>
      <w:lang w:val="nl-NL"/>
    </w:rPr>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2"/>
    <w:rPr>
      <w:rFonts w:asciiTheme="majorHAnsi" w:eastAsiaTheme="majorEastAsia" w:hAnsiTheme="majorHAnsi" w:cstheme="majorBidi"/>
      <w:b/>
      <w:color w:val="00497C" w:themeColor="accent6"/>
      <w:sz w:val="28"/>
      <w:szCs w:val="32"/>
      <w:lang w:val="nl-NL"/>
    </w:rPr>
  </w:style>
  <w:style w:type="paragraph" w:styleId="Geenafstand">
    <w:name w:val="No Spacing"/>
    <w:uiPriority w:val="1"/>
    <w:qFormat/>
    <w:pPr>
      <w:spacing w:after="0" w:line="240" w:lineRule="auto"/>
    </w:pPr>
    <w:rPr>
      <w:sz w:val="20"/>
    </w:rPr>
  </w:style>
  <w:style w:type="character" w:customStyle="1" w:styleId="Kop2Char">
    <w:name w:val="Kop 2 Char"/>
    <w:basedOn w:val="Standaardalinea-lettertype"/>
    <w:link w:val="Kop2"/>
    <w:uiPriority w:val="2"/>
    <w:rPr>
      <w:rFonts w:asciiTheme="majorHAnsi" w:eastAsiaTheme="majorEastAsia" w:hAnsiTheme="majorHAnsi" w:cstheme="majorBidi"/>
      <w:b/>
      <w:color w:val="5BC5F2" w:themeColor="accent1"/>
      <w:sz w:val="20"/>
      <w:szCs w:val="26"/>
      <w:lang w:val="nl-NL"/>
    </w:rPr>
  </w:style>
  <w:style w:type="character" w:customStyle="1" w:styleId="Kop3Char">
    <w:name w:val="Kop 3 Char"/>
    <w:basedOn w:val="Standaardalinea-lettertype"/>
    <w:link w:val="Kop3"/>
    <w:uiPriority w:val="2"/>
    <w:rPr>
      <w:rFonts w:asciiTheme="majorHAnsi" w:eastAsiaTheme="majorEastAsia" w:hAnsiTheme="majorHAnsi" w:cstheme="majorBidi"/>
      <w:color w:val="5BC5F2" w:themeColor="accent1"/>
      <w:sz w:val="20"/>
      <w:szCs w:val="24"/>
      <w:lang w:val="nl-NL"/>
    </w:rPr>
  </w:style>
  <w:style w:type="character" w:customStyle="1" w:styleId="Kop4Char">
    <w:name w:val="Kop 4 Char"/>
    <w:basedOn w:val="Standaardalinea-lettertype"/>
    <w:link w:val="Kop4"/>
    <w:uiPriority w:val="2"/>
    <w:rPr>
      <w:rFonts w:asciiTheme="majorHAnsi" w:eastAsiaTheme="majorEastAsia" w:hAnsiTheme="majorHAnsi" w:cstheme="majorBidi"/>
      <w:iCs/>
      <w:color w:val="5BC5F2" w:themeColor="accent1"/>
      <w:sz w:val="20"/>
      <w:lang w:val="nl-NL"/>
    </w:rPr>
  </w:style>
  <w:style w:type="character" w:customStyle="1" w:styleId="Kop5Char">
    <w:name w:val="Kop 5 Char"/>
    <w:basedOn w:val="Standaardalinea-lettertype"/>
    <w:link w:val="Kop5"/>
    <w:uiPriority w:val="2"/>
    <w:rPr>
      <w:rFonts w:asciiTheme="majorHAnsi" w:eastAsiaTheme="majorEastAsia" w:hAnsiTheme="majorHAnsi" w:cstheme="majorBidi"/>
      <w:color w:val="5BC5F2" w:themeColor="accent1"/>
      <w:sz w:val="20"/>
      <w:lang w:val="nl-NL"/>
    </w:rPr>
  </w:style>
  <w:style w:type="character" w:customStyle="1" w:styleId="Kop6Char">
    <w:name w:val="Kop 6 Char"/>
    <w:basedOn w:val="Standaardalinea-lettertype"/>
    <w:link w:val="Kop6"/>
    <w:uiPriority w:val="2"/>
    <w:rPr>
      <w:rFonts w:asciiTheme="majorHAnsi" w:eastAsiaTheme="majorEastAsia" w:hAnsiTheme="majorHAnsi" w:cstheme="majorBidi"/>
      <w:color w:val="5BC5F2" w:themeColor="accent1"/>
      <w:sz w:val="20"/>
      <w:lang w:val="nl-NL"/>
    </w:rPr>
  </w:style>
  <w:style w:type="character" w:customStyle="1" w:styleId="Kop7Char">
    <w:name w:val="Kop 7 Char"/>
    <w:basedOn w:val="Standaardalinea-lettertype"/>
    <w:link w:val="Kop7"/>
    <w:uiPriority w:val="2"/>
    <w:rPr>
      <w:rFonts w:asciiTheme="majorHAnsi" w:eastAsiaTheme="majorEastAsia" w:hAnsiTheme="majorHAnsi" w:cstheme="majorBidi"/>
      <w:iCs/>
      <w:color w:val="5BC5F2" w:themeColor="accent1"/>
      <w:sz w:val="20"/>
      <w:lang w:val="nl-NL"/>
    </w:rPr>
  </w:style>
  <w:style w:type="character" w:customStyle="1" w:styleId="Kop8Char">
    <w:name w:val="Kop 8 Char"/>
    <w:basedOn w:val="Standaardalinea-lettertype"/>
    <w:link w:val="Kop8"/>
    <w:uiPriority w:val="2"/>
    <w:rPr>
      <w:rFonts w:asciiTheme="majorHAnsi" w:eastAsiaTheme="majorEastAsia" w:hAnsiTheme="majorHAnsi" w:cstheme="majorBidi"/>
      <w:color w:val="5BC5F2" w:themeColor="accent1"/>
      <w:sz w:val="20"/>
      <w:szCs w:val="21"/>
      <w:lang w:val="nl-NL"/>
    </w:rPr>
  </w:style>
  <w:style w:type="character" w:customStyle="1" w:styleId="Kop9Char">
    <w:name w:val="Kop 9 Char"/>
    <w:basedOn w:val="Standaardalinea-lettertype"/>
    <w:link w:val="Kop9"/>
    <w:uiPriority w:val="2"/>
    <w:rPr>
      <w:rFonts w:asciiTheme="majorHAnsi" w:eastAsiaTheme="majorEastAsia" w:hAnsiTheme="majorHAnsi" w:cstheme="majorBidi"/>
      <w:iCs/>
      <w:color w:val="5BC5F2" w:themeColor="accent1"/>
      <w:sz w:val="20"/>
      <w:szCs w:val="21"/>
      <w:lang w:val="nl-NL"/>
    </w:rPr>
  </w:style>
  <w:style w:type="paragraph" w:styleId="Inhopg1">
    <w:name w:val="toc 1"/>
    <w:basedOn w:val="Standaard"/>
    <w:next w:val="Standaard"/>
    <w:uiPriority w:val="39"/>
    <w:pPr>
      <w:tabs>
        <w:tab w:val="left" w:pos="567"/>
        <w:tab w:val="right" w:pos="9072"/>
      </w:tabs>
      <w:spacing w:before="260" w:after="0"/>
      <w:ind w:left="567" w:hanging="567"/>
    </w:pPr>
    <w:rPr>
      <w:rFonts w:asciiTheme="majorHAnsi" w:hAnsiTheme="majorHAnsi"/>
      <w:b/>
      <w:noProof/>
    </w:rPr>
  </w:style>
  <w:style w:type="paragraph" w:styleId="Inhopg2">
    <w:name w:val="toc 2"/>
    <w:basedOn w:val="Standaard"/>
    <w:next w:val="Standaard"/>
    <w:uiPriority w:val="39"/>
    <w:pPr>
      <w:tabs>
        <w:tab w:val="left" w:pos="567"/>
        <w:tab w:val="right" w:pos="9072"/>
      </w:tabs>
      <w:spacing w:after="0"/>
      <w:ind w:left="567" w:hanging="567"/>
    </w:pPr>
    <w:rPr>
      <w:noProof/>
    </w:rPr>
  </w:style>
  <w:style w:type="paragraph" w:styleId="Inhopg3">
    <w:name w:val="toc 3"/>
    <w:basedOn w:val="Standaard"/>
    <w:next w:val="Standaard"/>
    <w:uiPriority w:val="39"/>
    <w:pPr>
      <w:tabs>
        <w:tab w:val="left" w:pos="851"/>
        <w:tab w:val="right" w:pos="9072"/>
      </w:tabs>
      <w:spacing w:after="0"/>
      <w:ind w:left="567" w:hanging="567"/>
    </w:pPr>
    <w:rPr>
      <w:noProof/>
    </w:rPr>
  </w:style>
  <w:style w:type="paragraph" w:styleId="Lijstopsomteken">
    <w:name w:val="List Bullet"/>
    <w:basedOn w:val="Standaard"/>
    <w:uiPriority w:val="1"/>
    <w:pPr>
      <w:numPr>
        <w:numId w:val="37"/>
      </w:numPr>
      <w:contextualSpacing/>
    </w:pPr>
  </w:style>
  <w:style w:type="paragraph" w:styleId="Titel">
    <w:name w:val="Title"/>
    <w:basedOn w:val="Standaard"/>
    <w:next w:val="Standaard"/>
    <w:link w:val="TitelChar"/>
    <w:uiPriority w:val="10"/>
    <w:qFormat/>
    <w:pPr>
      <w:spacing w:after="120"/>
      <w:contextualSpacing/>
    </w:pPr>
    <w:rPr>
      <w:rFonts w:asciiTheme="majorHAnsi" w:eastAsiaTheme="majorEastAsia" w:hAnsiTheme="majorHAnsi" w:cstheme="majorBidi"/>
      <w:sz w:val="36"/>
      <w:szCs w:val="56"/>
    </w:rPr>
  </w:style>
  <w:style w:type="character" w:customStyle="1" w:styleId="TitelChar">
    <w:name w:val="Titel Char"/>
    <w:basedOn w:val="Standaardalinea-lettertype"/>
    <w:link w:val="Titel"/>
    <w:uiPriority w:val="10"/>
    <w:rPr>
      <w:rFonts w:asciiTheme="majorHAnsi" w:eastAsiaTheme="majorEastAsia" w:hAnsiTheme="majorHAnsi" w:cstheme="majorBidi"/>
      <w:sz w:val="36"/>
      <w:szCs w:val="56"/>
      <w:lang w:val="nl-NL"/>
    </w:rPr>
  </w:style>
  <w:style w:type="paragraph" w:styleId="Ondertitel">
    <w:name w:val="Subtitle"/>
    <w:basedOn w:val="Standaard"/>
    <w:next w:val="Standaard"/>
    <w:link w:val="OndertitelChar"/>
    <w:uiPriority w:val="11"/>
    <w:qFormat/>
    <w:pPr>
      <w:numPr>
        <w:ilvl w:val="1"/>
      </w:numPr>
      <w:spacing w:after="0"/>
    </w:pPr>
    <w:rPr>
      <w:rFonts w:eastAsiaTheme="minorEastAsia"/>
      <w:b/>
      <w:color w:val="00497C" w:themeColor="accent6"/>
      <w:sz w:val="24"/>
    </w:rPr>
  </w:style>
  <w:style w:type="character" w:customStyle="1" w:styleId="OndertitelChar">
    <w:name w:val="Ondertitel Char"/>
    <w:basedOn w:val="Standaardalinea-lettertype"/>
    <w:link w:val="Ondertitel"/>
    <w:uiPriority w:val="11"/>
    <w:rPr>
      <w:rFonts w:eastAsiaTheme="minorEastAsia"/>
      <w:b/>
      <w:color w:val="00497C" w:themeColor="accent6"/>
      <w:sz w:val="24"/>
      <w:lang w:val="nl-NL"/>
    </w:rPr>
  </w:style>
  <w:style w:type="character" w:styleId="Nadruk">
    <w:name w:val="Emphasis"/>
    <w:basedOn w:val="Standaardalinea-lettertype"/>
    <w:uiPriority w:val="20"/>
    <w:unhideWhenUsed/>
    <w:qFormat/>
    <w:rPr>
      <w:i/>
      <w:iCs/>
      <w:lang w:val="nl-NL"/>
    </w:rPr>
  </w:style>
  <w:style w:type="character" w:styleId="Zwaar">
    <w:name w:val="Strong"/>
    <w:basedOn w:val="Standaardalinea-lettertype"/>
    <w:uiPriority w:val="22"/>
    <w:qFormat/>
    <w:rPr>
      <w:b/>
      <w:bCs/>
      <w:lang w:val="nl-NL"/>
    </w:rPr>
  </w:style>
  <w:style w:type="paragraph" w:styleId="Citaat">
    <w:name w:val="Quote"/>
    <w:basedOn w:val="Standaard"/>
    <w:next w:val="Standaard"/>
    <w:link w:val="CitaatChar"/>
    <w:uiPriority w:val="29"/>
    <w:qFormat/>
    <w:pPr>
      <w:spacing w:before="280" w:after="280"/>
      <w:ind w:left="1418" w:right="1418"/>
    </w:pPr>
    <w:rPr>
      <w:i/>
      <w:iCs/>
    </w:rPr>
  </w:style>
  <w:style w:type="character" w:customStyle="1" w:styleId="CitaatChar">
    <w:name w:val="Citaat Char"/>
    <w:basedOn w:val="Standaardalinea-lettertype"/>
    <w:link w:val="Citaat"/>
    <w:uiPriority w:val="29"/>
    <w:rPr>
      <w:i/>
      <w:iCs/>
      <w:sz w:val="20"/>
      <w:lang w:val="nl-NL"/>
    </w:rPr>
  </w:style>
  <w:style w:type="paragraph" w:styleId="Bijschrift">
    <w:name w:val="caption"/>
    <w:basedOn w:val="Standaard"/>
    <w:next w:val="Standaard"/>
    <w:uiPriority w:val="35"/>
    <w:qFormat/>
    <w:pPr>
      <w:keepNext/>
      <w:spacing w:after="0" w:line="220" w:lineRule="atLeast"/>
    </w:pPr>
    <w:rPr>
      <w:iCs/>
      <w:sz w:val="17"/>
      <w:szCs w:val="18"/>
    </w:rPr>
  </w:style>
  <w:style w:type="character" w:styleId="Paginanummer">
    <w:name w:val="page number"/>
    <w:basedOn w:val="Standaardalinea-lettertype"/>
    <w:uiPriority w:val="99"/>
    <w:unhideWhenUsed/>
    <w:rPr>
      <w:lang w:val="nl-NL"/>
    </w:rPr>
  </w:style>
  <w:style w:type="character" w:styleId="Voetnootmarkering">
    <w:name w:val="footnote reference"/>
    <w:basedOn w:val="Standaardalinea-lettertype"/>
    <w:uiPriority w:val="99"/>
    <w:rPr>
      <w:vertAlign w:val="superscript"/>
      <w:lang w:val="nl-NL"/>
    </w:rPr>
  </w:style>
  <w:style w:type="paragraph" w:styleId="Voetnoottekst">
    <w:name w:val="footnote text"/>
    <w:basedOn w:val="Standaard"/>
    <w:link w:val="VoetnoottekstChar"/>
    <w:autoRedefine/>
    <w:uiPriority w:val="99"/>
    <w:pPr>
      <w:spacing w:after="0" w:line="220" w:lineRule="atLeast"/>
    </w:pPr>
    <w:rPr>
      <w:color w:val="9D9D9C"/>
      <w:sz w:val="17"/>
      <w:szCs w:val="20"/>
    </w:rPr>
  </w:style>
  <w:style w:type="character" w:customStyle="1" w:styleId="VoetnoottekstChar">
    <w:name w:val="Voetnoottekst Char"/>
    <w:basedOn w:val="Standaardalinea-lettertype"/>
    <w:link w:val="Voetnoottekst"/>
    <w:uiPriority w:val="99"/>
    <w:rPr>
      <w:color w:val="9D9D9C"/>
      <w:sz w:val="17"/>
      <w:szCs w:val="20"/>
      <w:lang w:val="nl-NL"/>
    </w:rPr>
  </w:style>
  <w:style w:type="paragraph" w:styleId="Voettekst">
    <w:name w:val="footer"/>
    <w:basedOn w:val="Standaard"/>
    <w:link w:val="VoettekstChar"/>
    <w:uiPriority w:val="99"/>
    <w:pPr>
      <w:tabs>
        <w:tab w:val="center" w:pos="4680"/>
        <w:tab w:val="right" w:pos="9360"/>
      </w:tabs>
    </w:pPr>
  </w:style>
  <w:style w:type="character" w:customStyle="1" w:styleId="VoettekstChar">
    <w:name w:val="Voettekst Char"/>
    <w:basedOn w:val="Standaardalinea-lettertype"/>
    <w:link w:val="Voettekst"/>
    <w:uiPriority w:val="99"/>
    <w:rPr>
      <w:sz w:val="20"/>
      <w:lang w:val="nl-NL"/>
    </w:rPr>
  </w:style>
  <w:style w:type="paragraph" w:styleId="Kopvaninhoudsopgave">
    <w:name w:val="TOC Heading"/>
    <w:basedOn w:val="Kop1"/>
    <w:next w:val="Standaard"/>
    <w:uiPriority w:val="39"/>
    <w:unhideWhenUsed/>
    <w:qFormat/>
    <w:pPr>
      <w:numPr>
        <w:numId w:val="0"/>
      </w:numPr>
      <w:spacing w:after="400"/>
      <w:outlineLvl w:val="9"/>
    </w:pPr>
  </w:style>
  <w:style w:type="character" w:styleId="Hyperlink">
    <w:name w:val="Hyperlink"/>
    <w:basedOn w:val="Standaardalinea-lettertype"/>
    <w:uiPriority w:val="99"/>
    <w:unhideWhenUsed/>
    <w:rPr>
      <w:color w:val="00497C" w:themeColor="hyperlink"/>
      <w:u w:val="single"/>
      <w:lang w:val="nl-NL"/>
    </w:rPr>
  </w:style>
  <w:style w:type="paragraph" w:styleId="Lijstnummering">
    <w:name w:val="List Number"/>
    <w:basedOn w:val="Standaard"/>
    <w:uiPriority w:val="10"/>
    <w:unhideWhenUsed/>
    <w:pPr>
      <w:numPr>
        <w:numId w:val="1"/>
      </w:numPr>
      <w:ind w:left="284" w:hanging="284"/>
      <w:contextualSpacing/>
    </w:pPr>
  </w:style>
  <w:style w:type="paragraph" w:customStyle="1" w:styleId="DSHeadingNoToc1">
    <w:name w:val="DS_Heading_NoToc_1"/>
    <w:basedOn w:val="Kop1"/>
    <w:next w:val="DSHeadingNoToc2"/>
    <w:uiPriority w:val="1"/>
    <w:qFormat/>
    <w:pPr>
      <w:numPr>
        <w:numId w:val="40"/>
      </w:numPr>
      <w:outlineLvl w:val="9"/>
    </w:pPr>
  </w:style>
  <w:style w:type="paragraph" w:customStyle="1" w:styleId="DSHeadingNoToc2">
    <w:name w:val="DS_Heading_NoToc_2"/>
    <w:basedOn w:val="Kop2"/>
    <w:uiPriority w:val="1"/>
    <w:qFormat/>
    <w:pPr>
      <w:numPr>
        <w:numId w:val="40"/>
      </w:numPr>
      <w:outlineLvl w:val="9"/>
    </w:pPr>
  </w:style>
  <w:style w:type="paragraph" w:customStyle="1" w:styleId="DSHeadingNoToc3">
    <w:name w:val="DS_Heading_NoToc_3"/>
    <w:basedOn w:val="Kop3"/>
    <w:uiPriority w:val="1"/>
    <w:qFormat/>
    <w:pPr>
      <w:numPr>
        <w:numId w:val="40"/>
      </w:numPr>
      <w:outlineLvl w:val="9"/>
    </w:pPr>
  </w:style>
  <w:style w:type="paragraph" w:customStyle="1" w:styleId="DSHeadingNoToc4">
    <w:name w:val="DS_Heading_NoToc_4"/>
    <w:basedOn w:val="Kop4"/>
    <w:uiPriority w:val="1"/>
    <w:qFormat/>
    <w:pPr>
      <w:numPr>
        <w:numId w:val="40"/>
      </w:numPr>
      <w:tabs>
        <w:tab w:val="clear" w:pos="1134"/>
      </w:tabs>
      <w:outlineLvl w:val="9"/>
    </w:pPr>
    <w:rPr>
      <w:noProof/>
    </w:rPr>
  </w:style>
  <w:style w:type="paragraph" w:customStyle="1" w:styleId="DSHeadingNoToc5">
    <w:name w:val="DS_Heading_NoToc_5"/>
    <w:basedOn w:val="Kop5"/>
    <w:uiPriority w:val="1"/>
    <w:qFormat/>
    <w:pPr>
      <w:outlineLvl w:val="9"/>
    </w:pPr>
    <w:rPr>
      <w:noProof/>
    </w:rPr>
  </w:style>
  <w:style w:type="paragraph" w:customStyle="1" w:styleId="DSHeadingNoToc6">
    <w:name w:val="DS_Heading_NoToc_6"/>
    <w:basedOn w:val="Kop6"/>
    <w:uiPriority w:val="1"/>
    <w:qFormat/>
    <w:pPr>
      <w:outlineLvl w:val="9"/>
    </w:pPr>
    <w:rPr>
      <w:noProof/>
    </w:rPr>
  </w:style>
  <w:style w:type="paragraph" w:customStyle="1" w:styleId="DSHeadingNoToc7">
    <w:name w:val="DS_Heading_NoToc_7"/>
    <w:basedOn w:val="Kop7"/>
    <w:uiPriority w:val="1"/>
    <w:qFormat/>
    <w:pPr>
      <w:outlineLvl w:val="9"/>
    </w:pPr>
    <w:rPr>
      <w:noProof/>
    </w:rPr>
  </w:style>
  <w:style w:type="paragraph" w:customStyle="1" w:styleId="DSHeadingNoToc8">
    <w:name w:val="DS_Heading_NoToc_8"/>
    <w:basedOn w:val="Kop8"/>
    <w:uiPriority w:val="1"/>
    <w:qFormat/>
    <w:pPr>
      <w:outlineLvl w:val="9"/>
    </w:pPr>
    <w:rPr>
      <w:noProof/>
    </w:rPr>
  </w:style>
  <w:style w:type="paragraph" w:customStyle="1" w:styleId="DSHeadingNoToc9">
    <w:name w:val="DS_Heading_NoToc_9"/>
    <w:basedOn w:val="Kop9"/>
    <w:uiPriority w:val="1"/>
    <w:qFormat/>
    <w:pPr>
      <w:outlineLvl w:val="9"/>
    </w:pPr>
    <w:rPr>
      <w:noProof/>
    </w:rPr>
  </w:style>
  <w:style w:type="paragraph" w:customStyle="1" w:styleId="DSLabels">
    <w:name w:val="DS_Labels"/>
    <w:basedOn w:val="Standaard"/>
    <w:uiPriority w:val="10"/>
    <w:qFormat/>
    <w:pPr>
      <w:spacing w:after="0"/>
    </w:pPr>
    <w:rPr>
      <w:rFonts w:asciiTheme="majorHAnsi" w:eastAsia="Times New Roman" w:hAnsiTheme="majorHAnsi" w:cs="Times New Roman"/>
      <w:b/>
      <w:noProof/>
      <w:szCs w:val="19"/>
      <w:lang w:eastAsia="nl-NL"/>
    </w:rPr>
  </w:style>
  <w:style w:type="paragraph" w:customStyle="1" w:styleId="DSLocationData1">
    <w:name w:val="DS_LocationData_1"/>
    <w:basedOn w:val="Geenafstand"/>
    <w:uiPriority w:val="10"/>
    <w:qFormat/>
    <w:pPr>
      <w:spacing w:line="260" w:lineRule="atLeast"/>
      <w:contextualSpacing/>
      <w:jc w:val="right"/>
    </w:pPr>
    <w:rPr>
      <w:rFonts w:eastAsia="Times New Roman" w:cs="Times New Roman"/>
      <w:noProof/>
      <w:sz w:val="17"/>
      <w:szCs w:val="19"/>
      <w:lang w:eastAsia="nl-NL"/>
    </w:rPr>
  </w:style>
  <w:style w:type="paragraph" w:customStyle="1" w:styleId="DSSendOption">
    <w:name w:val="DS_SendOption"/>
    <w:basedOn w:val="Standaard"/>
    <w:uiPriority w:val="10"/>
    <w:qFormat/>
    <w:pPr>
      <w:spacing w:after="0"/>
    </w:pPr>
    <w:rPr>
      <w:rFonts w:eastAsia="Times New Roman" w:cs="Times New Roman"/>
      <w:b/>
      <w:noProof/>
      <w:szCs w:val="19"/>
      <w:u w:val="single"/>
      <w:lang w:eastAsia="nl-NL"/>
    </w:rPr>
  </w:style>
  <w:style w:type="paragraph" w:customStyle="1" w:styleId="DSConfidentiality">
    <w:name w:val="DS_Confidentiality"/>
    <w:basedOn w:val="Standaard"/>
    <w:uiPriority w:val="10"/>
    <w:qFormat/>
    <w:pPr>
      <w:spacing w:after="0"/>
    </w:pPr>
    <w:rPr>
      <w:rFonts w:eastAsia="Times New Roman" w:cs="Times New Roman"/>
      <w:b/>
      <w:caps/>
      <w:noProof/>
      <w:szCs w:val="24"/>
      <w:lang w:eastAsia="nl-NL"/>
    </w:rPr>
  </w:style>
  <w:style w:type="paragraph" w:styleId="Koptekst">
    <w:name w:val="header"/>
    <w:basedOn w:val="Standaard"/>
    <w:link w:val="KoptekstChar"/>
    <w:uiPriority w:val="99"/>
    <w:unhideWhenUsed/>
    <w:pPr>
      <w:tabs>
        <w:tab w:val="center" w:pos="4680"/>
        <w:tab w:val="right" w:pos="9360"/>
      </w:tabs>
      <w:jc w:val="center"/>
    </w:pPr>
    <w:rPr>
      <w:color w:val="FFFFFF" w:themeColor="background1"/>
      <w:sz w:val="32"/>
    </w:rPr>
  </w:style>
  <w:style w:type="character" w:customStyle="1" w:styleId="KoptekstChar">
    <w:name w:val="Koptekst Char"/>
    <w:basedOn w:val="Standaardalinea-lettertype"/>
    <w:link w:val="Koptekst"/>
    <w:uiPriority w:val="99"/>
    <w:rPr>
      <w:color w:val="FFFFFF" w:themeColor="background1"/>
      <w:sz w:val="32"/>
      <w:lang w:val="nl-NL"/>
    </w:rPr>
  </w:style>
  <w:style w:type="paragraph" w:styleId="Ballontekst">
    <w:name w:val="Balloon Text"/>
    <w:basedOn w:val="Standaard"/>
    <w:link w:val="BallontekstChar"/>
    <w:uiPriority w:val="99"/>
    <w:semiHidden/>
    <w:unhideWhenUsed/>
    <w:pPr>
      <w:spacing w:after="120" w:line="280" w:lineRule="atLeast"/>
    </w:pPr>
    <w:rPr>
      <w:rFonts w:ascii="Segoe UI" w:hAnsi="Segoe UI" w:cs="Segoe UI"/>
      <w:szCs w:val="18"/>
    </w:rPr>
  </w:style>
  <w:style w:type="character" w:customStyle="1" w:styleId="BallontekstChar">
    <w:name w:val="Ballontekst Char"/>
    <w:basedOn w:val="Standaardalinea-lettertype"/>
    <w:link w:val="Ballontekst"/>
    <w:uiPriority w:val="99"/>
    <w:semiHidden/>
    <w:rPr>
      <w:rFonts w:ascii="Segoe UI" w:hAnsi="Segoe UI" w:cs="Segoe UI"/>
      <w:sz w:val="20"/>
      <w:szCs w:val="18"/>
      <w:lang w:val="nl-NL"/>
    </w:rPr>
  </w:style>
  <w:style w:type="paragraph" w:styleId="Lijstalinea">
    <w:name w:val="List Paragraph"/>
    <w:basedOn w:val="Standaard"/>
    <w:uiPriority w:val="34"/>
    <w:unhideWhenUsed/>
    <w:qFormat/>
    <w:pPr>
      <w:ind w:left="567"/>
      <w:contextualSpacing/>
    </w:pPr>
  </w:style>
  <w:style w:type="paragraph" w:customStyle="1" w:styleId="DSNumberedList1">
    <w:name w:val="DS_NumberedList_1"/>
    <w:basedOn w:val="Standaard"/>
    <w:uiPriority w:val="1"/>
    <w:qFormat/>
    <w:pPr>
      <w:numPr>
        <w:numId w:val="35"/>
      </w:numPr>
    </w:pPr>
    <w:rPr>
      <w:rFonts w:eastAsia="Times New Roman" w:cs="Times New Roman"/>
      <w:szCs w:val="24"/>
      <w:lang w:eastAsia="nl-NL"/>
    </w:rPr>
  </w:style>
  <w:style w:type="paragraph" w:customStyle="1" w:styleId="DSNumberedListA">
    <w:name w:val="DS_NumberedList_A"/>
    <w:basedOn w:val="Standaard"/>
    <w:uiPriority w:val="1"/>
    <w:qFormat/>
    <w:pPr>
      <w:numPr>
        <w:numId w:val="28"/>
      </w:numPr>
    </w:pPr>
    <w:rPr>
      <w:rFonts w:eastAsia="Times New Roman" w:cs="Times New Roman"/>
      <w:szCs w:val="24"/>
      <w:lang w:eastAsia="nl-NL"/>
    </w:rPr>
  </w:style>
  <w:style w:type="paragraph" w:customStyle="1" w:styleId="DSNumberedListI">
    <w:name w:val="DS_NumberedList_I"/>
    <w:basedOn w:val="Standaard"/>
    <w:uiPriority w:val="1"/>
    <w:qFormat/>
    <w:pPr>
      <w:numPr>
        <w:numId w:val="33"/>
      </w:numPr>
      <w:ind w:left="357" w:hanging="357"/>
    </w:pPr>
    <w:rPr>
      <w:rFonts w:eastAsia="Times New Roman" w:cs="Times New Roman"/>
      <w:szCs w:val="24"/>
      <w:lang w:eastAsia="nl-NL"/>
    </w:rPr>
  </w:style>
  <w:style w:type="character" w:customStyle="1" w:styleId="DSProductions">
    <w:name w:val="DS_Productions"/>
    <w:basedOn w:val="Standaardalinea-lettertype"/>
    <w:uiPriority w:val="3"/>
    <w:qFormat/>
    <w:rPr>
      <w:b/>
      <w:lang w:val="nl-NL"/>
    </w:rPr>
  </w:style>
  <w:style w:type="paragraph" w:customStyle="1" w:styleId="DSBodyText1">
    <w:name w:val="DS_BodyText_1"/>
    <w:basedOn w:val="Standaard"/>
    <w:uiPriority w:val="3"/>
    <w:qFormat/>
    <w:rPr>
      <w:rFonts w:eastAsia="Times New Roman" w:cs="Times New Roman"/>
      <w:szCs w:val="24"/>
      <w:lang w:eastAsia="nl-NL"/>
    </w:rPr>
  </w:style>
  <w:style w:type="paragraph" w:customStyle="1" w:styleId="DSBodyText2">
    <w:name w:val="DS_BodyText_2"/>
    <w:basedOn w:val="DSBodyText1"/>
    <w:uiPriority w:val="3"/>
    <w:qFormat/>
    <w:pPr>
      <w:numPr>
        <w:ilvl w:val="1"/>
      </w:numPr>
    </w:pPr>
  </w:style>
  <w:style w:type="paragraph" w:customStyle="1" w:styleId="DSBodyText3">
    <w:name w:val="DS_BodyText_3"/>
    <w:basedOn w:val="DSBodyText1"/>
    <w:uiPriority w:val="3"/>
    <w:qFormat/>
    <w:pPr>
      <w:numPr>
        <w:ilvl w:val="2"/>
      </w:numPr>
    </w:pPr>
  </w:style>
  <w:style w:type="paragraph" w:customStyle="1" w:styleId="DSBodyText4">
    <w:name w:val="DS_BodyText_4"/>
    <w:basedOn w:val="DSBodyText1"/>
    <w:uiPriority w:val="3"/>
    <w:qFormat/>
    <w:pPr>
      <w:numPr>
        <w:ilvl w:val="3"/>
      </w:numPr>
    </w:pPr>
  </w:style>
  <w:style w:type="paragraph" w:customStyle="1" w:styleId="DSBodyTextNumbered1">
    <w:name w:val="DS_BodyText_Numbered_1"/>
    <w:basedOn w:val="Standaard"/>
    <w:uiPriority w:val="3"/>
    <w:qFormat/>
    <w:pPr>
      <w:numPr>
        <w:numId w:val="6"/>
      </w:numPr>
      <w:spacing w:before="240"/>
    </w:pPr>
  </w:style>
  <w:style w:type="paragraph" w:customStyle="1" w:styleId="DSBodyTextNumbered2">
    <w:name w:val="DS_BodyText_Numbered_2"/>
    <w:basedOn w:val="DSBodyTextNumbered1"/>
    <w:uiPriority w:val="3"/>
    <w:qFormat/>
    <w:pPr>
      <w:numPr>
        <w:ilvl w:val="1"/>
      </w:numPr>
    </w:pPr>
  </w:style>
  <w:style w:type="paragraph" w:customStyle="1" w:styleId="DSBodyTextNumbered3">
    <w:name w:val="DS_BodyText_Numbered_3"/>
    <w:basedOn w:val="DSBodyTextNumbered2"/>
    <w:uiPriority w:val="3"/>
    <w:qFormat/>
    <w:pPr>
      <w:numPr>
        <w:ilvl w:val="2"/>
      </w:numPr>
    </w:pPr>
  </w:style>
  <w:style w:type="paragraph" w:customStyle="1" w:styleId="DSBodyTextNumbered4">
    <w:name w:val="DS_BodyText_Numbered_4"/>
    <w:basedOn w:val="DSBodyTextNumbered3"/>
    <w:uiPriority w:val="3"/>
    <w:qFormat/>
    <w:pPr>
      <w:numPr>
        <w:ilvl w:val="3"/>
      </w:numPr>
    </w:pPr>
  </w:style>
  <w:style w:type="paragraph" w:customStyle="1" w:styleId="DSLocationData2">
    <w:name w:val="DS_LocationData_2"/>
    <w:basedOn w:val="DSLocationData1"/>
    <w:uiPriority w:val="10"/>
    <w:qFormat/>
    <w:rPr>
      <w:rFonts w:asciiTheme="majorHAnsi" w:hAnsiTheme="majorHAnsi"/>
      <w:b/>
      <w:color w:val="00497C" w:themeColor="accent6"/>
    </w:rPr>
  </w:style>
  <w:style w:type="paragraph" w:customStyle="1" w:styleId="DSDocumentData">
    <w:name w:val="DS_DocumentData"/>
    <w:basedOn w:val="Standaard"/>
    <w:uiPriority w:val="10"/>
    <w:qFormat/>
    <w:pPr>
      <w:spacing w:after="0" w:line="220" w:lineRule="exact"/>
    </w:pPr>
    <w:rPr>
      <w:sz w:val="17"/>
    </w:rPr>
  </w:style>
  <w:style w:type="paragraph" w:customStyle="1" w:styleId="DSBodyTextIndent1">
    <w:name w:val="DS_BodyText_Indent_1"/>
    <w:basedOn w:val="Standaard"/>
    <w:uiPriority w:val="3"/>
    <w:qFormat/>
    <w:pPr>
      <w:ind w:left="567"/>
    </w:pPr>
  </w:style>
  <w:style w:type="paragraph" w:customStyle="1" w:styleId="DSBodyTextIndent2">
    <w:name w:val="DS_BodyText_Indent_2"/>
    <w:basedOn w:val="DSBodyTextIndent1"/>
    <w:uiPriority w:val="3"/>
    <w:qFormat/>
    <w:pPr>
      <w:ind w:left="1134"/>
    </w:pPr>
  </w:style>
  <w:style w:type="paragraph" w:customStyle="1" w:styleId="DSHeadingUnnumbered1">
    <w:name w:val="DS_Heading_Unnumbered_1"/>
    <w:basedOn w:val="Kop1"/>
    <w:next w:val="Standaard"/>
    <w:uiPriority w:val="1"/>
    <w:qFormat/>
    <w:pPr>
      <w:numPr>
        <w:numId w:val="23"/>
      </w:numPr>
      <w:ind w:left="0" w:firstLine="0"/>
    </w:pPr>
  </w:style>
  <w:style w:type="paragraph" w:customStyle="1" w:styleId="DSHeadingUnnumbered2">
    <w:name w:val="DS_Heading_Unnumbered_2"/>
    <w:basedOn w:val="Kop2"/>
    <w:next w:val="Standaard"/>
    <w:uiPriority w:val="1"/>
    <w:qFormat/>
    <w:pPr>
      <w:numPr>
        <w:numId w:val="23"/>
      </w:numPr>
      <w:ind w:left="851" w:hanging="851"/>
    </w:pPr>
  </w:style>
  <w:style w:type="paragraph" w:customStyle="1" w:styleId="DSHeadingUnnumbered3">
    <w:name w:val="DS_Heading_Unnumbered_3"/>
    <w:basedOn w:val="Kop3"/>
    <w:next w:val="Standaard"/>
    <w:uiPriority w:val="1"/>
    <w:qFormat/>
    <w:pPr>
      <w:numPr>
        <w:numId w:val="23"/>
      </w:numPr>
      <w:tabs>
        <w:tab w:val="left" w:pos="851"/>
      </w:tabs>
    </w:pPr>
  </w:style>
  <w:style w:type="numbering" w:customStyle="1" w:styleId="ListHeadingUnnumbered">
    <w:name w:val="List_Heading_Unnumbered"/>
    <w:uiPriority w:val="99"/>
    <w:pPr>
      <w:numPr>
        <w:numId w:val="22"/>
      </w:numPr>
    </w:pPr>
  </w:style>
  <w:style w:type="paragraph" w:customStyle="1" w:styleId="DSHeadingUnnumbered4">
    <w:name w:val="DS_Heading_Unnumbered_4"/>
    <w:basedOn w:val="Kop4"/>
    <w:next w:val="Standaard"/>
    <w:uiPriority w:val="1"/>
    <w:qFormat/>
    <w:pPr>
      <w:numPr>
        <w:numId w:val="23"/>
      </w:numPr>
      <w:tabs>
        <w:tab w:val="left" w:pos="1134"/>
      </w:tabs>
      <w:ind w:left="851" w:hanging="851"/>
    </w:pPr>
  </w:style>
  <w:style w:type="paragraph" w:customStyle="1" w:styleId="DSHeadingUnnumbered5">
    <w:name w:val="DS_Heading_Unnumbered_5"/>
    <w:basedOn w:val="Kop5"/>
    <w:next w:val="Standaard"/>
    <w:uiPriority w:val="1"/>
    <w:qFormat/>
    <w:pPr>
      <w:numPr>
        <w:numId w:val="23"/>
      </w:numPr>
    </w:pPr>
  </w:style>
  <w:style w:type="paragraph" w:customStyle="1" w:styleId="DSHeadingUnnumbered6">
    <w:name w:val="DS_Heading_Unnumbered_6"/>
    <w:basedOn w:val="Kop6"/>
    <w:next w:val="Standaard"/>
    <w:uiPriority w:val="1"/>
    <w:qFormat/>
    <w:pPr>
      <w:numPr>
        <w:numId w:val="23"/>
      </w:numPr>
    </w:pPr>
  </w:style>
  <w:style w:type="paragraph" w:customStyle="1" w:styleId="DSHeadingUnnumbered7">
    <w:name w:val="DS_Heading_Unnumbered_7"/>
    <w:basedOn w:val="Kop7"/>
    <w:next w:val="Standaard"/>
    <w:uiPriority w:val="1"/>
    <w:qFormat/>
    <w:pPr>
      <w:numPr>
        <w:numId w:val="23"/>
      </w:numPr>
    </w:pPr>
  </w:style>
  <w:style w:type="paragraph" w:customStyle="1" w:styleId="DSHeadingUnnumbered8">
    <w:name w:val="DS_Heading_Unnumbered_8"/>
    <w:basedOn w:val="Kop8"/>
    <w:next w:val="Standaard"/>
    <w:uiPriority w:val="1"/>
    <w:qFormat/>
    <w:pPr>
      <w:numPr>
        <w:numId w:val="23"/>
      </w:numPr>
    </w:pPr>
  </w:style>
  <w:style w:type="paragraph" w:styleId="Inhopg4">
    <w:name w:val="toc 4"/>
    <w:basedOn w:val="Standaard"/>
    <w:next w:val="Standaard"/>
    <w:uiPriority w:val="39"/>
    <w:unhideWhenUsed/>
    <w:pPr>
      <w:tabs>
        <w:tab w:val="left" w:pos="709"/>
        <w:tab w:val="right" w:pos="9072"/>
      </w:tabs>
      <w:spacing w:after="140"/>
      <w:ind w:left="680" w:hanging="680"/>
    </w:pPr>
  </w:style>
  <w:style w:type="paragraph" w:styleId="Inhopg5">
    <w:name w:val="toc 5"/>
    <w:basedOn w:val="Standaard"/>
    <w:next w:val="Standaard"/>
    <w:uiPriority w:val="39"/>
    <w:unhideWhenUsed/>
    <w:pPr>
      <w:tabs>
        <w:tab w:val="left" w:pos="709"/>
        <w:tab w:val="right" w:leader="dot" w:pos="9072"/>
      </w:tabs>
      <w:spacing w:after="140"/>
      <w:ind w:left="680" w:hanging="680"/>
    </w:pPr>
  </w:style>
  <w:style w:type="paragraph" w:styleId="Inhopg6">
    <w:name w:val="toc 6"/>
    <w:basedOn w:val="Standaard"/>
    <w:next w:val="Standaard"/>
    <w:uiPriority w:val="39"/>
    <w:unhideWhenUsed/>
    <w:pPr>
      <w:tabs>
        <w:tab w:val="left" w:pos="709"/>
        <w:tab w:val="right" w:leader="dot" w:pos="9072"/>
      </w:tabs>
      <w:spacing w:after="140"/>
      <w:ind w:left="680" w:hanging="680"/>
    </w:pPr>
  </w:style>
  <w:style w:type="paragraph" w:styleId="Inhopg7">
    <w:name w:val="toc 7"/>
    <w:basedOn w:val="Standaard"/>
    <w:next w:val="Standaard"/>
    <w:uiPriority w:val="39"/>
    <w:unhideWhenUsed/>
    <w:pPr>
      <w:tabs>
        <w:tab w:val="left" w:pos="709"/>
        <w:tab w:val="right" w:leader="dot" w:pos="9072"/>
      </w:tabs>
      <w:spacing w:after="140"/>
      <w:ind w:left="680" w:hanging="680"/>
    </w:pPr>
  </w:style>
  <w:style w:type="paragraph" w:styleId="Inhopg8">
    <w:name w:val="toc 8"/>
    <w:basedOn w:val="Standaard"/>
    <w:next w:val="Standaard"/>
    <w:uiPriority w:val="39"/>
    <w:unhideWhenUsed/>
    <w:pPr>
      <w:tabs>
        <w:tab w:val="left" w:pos="709"/>
        <w:tab w:val="right" w:leader="dot" w:pos="9072"/>
      </w:tabs>
      <w:spacing w:after="140"/>
      <w:ind w:left="680" w:hanging="680"/>
    </w:pPr>
  </w:style>
  <w:style w:type="paragraph" w:styleId="Inhopg9">
    <w:name w:val="toc 9"/>
    <w:basedOn w:val="Standaard"/>
    <w:next w:val="Standaard"/>
    <w:uiPriority w:val="39"/>
    <w:unhideWhenUsed/>
    <w:pPr>
      <w:tabs>
        <w:tab w:val="left" w:pos="709"/>
        <w:tab w:val="right" w:leader="dot" w:pos="9072"/>
      </w:tabs>
      <w:spacing w:after="140"/>
      <w:ind w:left="680" w:hanging="680"/>
    </w:pPr>
  </w:style>
  <w:style w:type="table" w:styleId="Tabelraster">
    <w:name w:val="Table Grid"/>
    <w:basedOn w:val="Standaardtabe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STableClear">
    <w:name w:val="DS_TableClear"/>
    <w:basedOn w:val="Standaardtabel"/>
    <w:uiPriority w:val="99"/>
    <w:pPr>
      <w:spacing w:after="0" w:line="220" w:lineRule="atLeast"/>
    </w:pPr>
    <w:tblPr>
      <w:tblCellMar>
        <w:left w:w="0" w:type="dxa"/>
        <w:right w:w="0" w:type="dxa"/>
      </w:tblCellMar>
    </w:tblPr>
  </w:style>
  <w:style w:type="character" w:customStyle="1" w:styleId="DSAccentColor">
    <w:name w:val="DS_AccentColor"/>
    <w:basedOn w:val="Standaardalinea-lettertype"/>
    <w:uiPriority w:val="10"/>
    <w:qFormat/>
    <w:rPr>
      <w:color w:val="5BC5F2" w:themeColor="accent1"/>
      <w:lang w:val="nl-NL"/>
    </w:rPr>
  </w:style>
  <w:style w:type="paragraph" w:customStyle="1" w:styleId="DSFooter2">
    <w:name w:val="DS_Footer_2"/>
    <w:basedOn w:val="DSFooter1"/>
    <w:uiPriority w:val="10"/>
    <w:qFormat/>
    <w:pPr>
      <w:jc w:val="right"/>
    </w:pPr>
    <w:rPr>
      <w:color w:val="00497C" w:themeColor="accent6"/>
    </w:rPr>
  </w:style>
  <w:style w:type="paragraph" w:customStyle="1" w:styleId="DSFooter1">
    <w:name w:val="DS_Footer_1"/>
    <w:basedOn w:val="Standaard"/>
    <w:uiPriority w:val="10"/>
    <w:qFormat/>
    <w:pPr>
      <w:spacing w:after="0" w:line="220" w:lineRule="atLeast"/>
    </w:pPr>
    <w:rPr>
      <w:noProof/>
      <w:sz w:val="17"/>
    </w:rPr>
  </w:style>
  <w:style w:type="table" w:customStyle="1" w:styleId="TableGrid1">
    <w:name w:val="Table Grid1"/>
    <w:basedOn w:val="Standaardtabel"/>
    <w:next w:val="Tabelraster"/>
    <w:uiPriority w:val="59"/>
    <w:pPr>
      <w:spacing w:after="0" w:line="240" w:lineRule="atLeast"/>
    </w:pPr>
    <w:rPr>
      <w:rFonts w:eastAsia="Times New Roman" w:cs="Times New Roman"/>
      <w:sz w:val="20"/>
      <w:szCs w:val="19"/>
    </w:rPr>
    <w:tblPr>
      <w:tblCellMar>
        <w:left w:w="0" w:type="dxa"/>
        <w:right w:w="0" w:type="dxa"/>
      </w:tblCellMar>
    </w:tblPr>
  </w:style>
  <w:style w:type="character" w:customStyle="1" w:styleId="DSAccentSymbol">
    <w:name w:val="DS_AccentSymbol"/>
    <w:basedOn w:val="Standaardalinea-lettertype"/>
    <w:uiPriority w:val="10"/>
    <w:qFormat/>
    <w:rPr>
      <w:rFonts w:ascii="Wingdings" w:hAnsi="Wingdings"/>
      <w:color w:val="000000" w:themeColor="text1"/>
      <w:sz w:val="14"/>
      <w:lang w:val="nl-NL"/>
    </w:rPr>
  </w:style>
  <w:style w:type="paragraph" w:customStyle="1" w:styleId="DSComment">
    <w:name w:val="DS_Comment"/>
    <w:basedOn w:val="Standaard"/>
    <w:next w:val="Standaard"/>
    <w:uiPriority w:val="3"/>
    <w:qFormat/>
    <w:pPr>
      <w:spacing w:after="0" w:line="220" w:lineRule="atLeast"/>
    </w:pPr>
    <w:rPr>
      <w:i/>
      <w:color w:val="4D4D4D"/>
      <w:spacing w:val="-10"/>
      <w:sz w:val="17"/>
    </w:rPr>
  </w:style>
  <w:style w:type="character" w:styleId="Intensievebenadrukking">
    <w:name w:val="Intense Emphasis"/>
    <w:basedOn w:val="Standaardalinea-lettertype"/>
    <w:uiPriority w:val="21"/>
    <w:unhideWhenUsed/>
    <w:qFormat/>
    <w:rPr>
      <w:rFonts w:asciiTheme="minorHAnsi" w:hAnsiTheme="minorHAnsi"/>
      <w:i w:val="0"/>
      <w:iCs/>
      <w:color w:val="5BC5F2" w:themeColor="accent1"/>
      <w:sz w:val="28"/>
      <w:lang w:val="nl-NL"/>
    </w:rPr>
  </w:style>
  <w:style w:type="paragraph" w:styleId="Lijstopsomteken2">
    <w:name w:val="List Bullet 2"/>
    <w:basedOn w:val="Standaard"/>
    <w:uiPriority w:val="1"/>
    <w:pPr>
      <w:numPr>
        <w:numId w:val="12"/>
      </w:numPr>
      <w:ind w:left="357" w:hanging="357"/>
      <w:contextualSpacing/>
    </w:pPr>
  </w:style>
  <w:style w:type="paragraph" w:styleId="Lijstopsomteken3">
    <w:name w:val="List Bullet 3"/>
    <w:basedOn w:val="Standaard"/>
    <w:uiPriority w:val="1"/>
    <w:pPr>
      <w:numPr>
        <w:numId w:val="14"/>
      </w:numPr>
      <w:ind w:left="357" w:hanging="357"/>
      <w:contextualSpacing/>
    </w:pPr>
  </w:style>
  <w:style w:type="paragraph" w:customStyle="1" w:styleId="DSHeadingNonLegal1">
    <w:name w:val="DS_Heading_NonLegal_1"/>
    <w:basedOn w:val="Kop1"/>
    <w:next w:val="DSBodyTextIndent1"/>
    <w:uiPriority w:val="2"/>
    <w:qFormat/>
    <w:pPr>
      <w:numPr>
        <w:numId w:val="42"/>
      </w:numPr>
    </w:pPr>
  </w:style>
  <w:style w:type="paragraph" w:customStyle="1" w:styleId="DSHeadingNonLegal2">
    <w:name w:val="DS_Heading_NonLegal_2"/>
    <w:basedOn w:val="Kop2"/>
    <w:uiPriority w:val="2"/>
    <w:qFormat/>
    <w:pPr>
      <w:numPr>
        <w:numId w:val="42"/>
      </w:numPr>
      <w:outlineLvl w:val="9"/>
    </w:pPr>
  </w:style>
  <w:style w:type="paragraph" w:customStyle="1" w:styleId="DSHeadingNonLegal3">
    <w:name w:val="DS_Heading_NonLegal_3"/>
    <w:basedOn w:val="Kop3"/>
    <w:uiPriority w:val="2"/>
    <w:qFormat/>
    <w:pPr>
      <w:numPr>
        <w:numId w:val="42"/>
      </w:numPr>
      <w:tabs>
        <w:tab w:val="clear" w:pos="1134"/>
        <w:tab w:val="left" w:pos="851"/>
      </w:tabs>
      <w:outlineLvl w:val="9"/>
    </w:pPr>
  </w:style>
  <w:style w:type="paragraph" w:customStyle="1" w:styleId="DSHeadingNonLegal4">
    <w:name w:val="DS_Heading_NonLegal_4"/>
    <w:basedOn w:val="Kop4"/>
    <w:uiPriority w:val="2"/>
    <w:qFormat/>
    <w:pPr>
      <w:numPr>
        <w:numId w:val="42"/>
      </w:numPr>
      <w:tabs>
        <w:tab w:val="left" w:pos="1134"/>
      </w:tabs>
      <w:spacing w:before="120"/>
      <w:outlineLvl w:val="9"/>
    </w:pPr>
  </w:style>
  <w:style w:type="paragraph" w:customStyle="1" w:styleId="DSHeadingNonLegal5">
    <w:name w:val="DS_Heading_NonLegal_5"/>
    <w:basedOn w:val="Kop5"/>
    <w:uiPriority w:val="2"/>
    <w:qFormat/>
    <w:pPr>
      <w:numPr>
        <w:numId w:val="42"/>
      </w:numPr>
      <w:spacing w:before="120"/>
      <w:outlineLvl w:val="9"/>
    </w:pPr>
  </w:style>
  <w:style w:type="paragraph" w:customStyle="1" w:styleId="DSHeadingNonLegal6">
    <w:name w:val="DS_Heading_NonLegal_6"/>
    <w:basedOn w:val="Kop6"/>
    <w:next w:val="Standaard"/>
    <w:uiPriority w:val="2"/>
    <w:qFormat/>
    <w:pPr>
      <w:numPr>
        <w:numId w:val="2"/>
      </w:numPr>
      <w:outlineLvl w:val="9"/>
    </w:pPr>
  </w:style>
  <w:style w:type="paragraph" w:customStyle="1" w:styleId="DSHeadingNonLegal7">
    <w:name w:val="DS_Heading_NonLegal_7"/>
    <w:basedOn w:val="Kop7"/>
    <w:next w:val="Standaard"/>
    <w:uiPriority w:val="2"/>
    <w:qFormat/>
    <w:pPr>
      <w:numPr>
        <w:numId w:val="2"/>
      </w:numPr>
      <w:outlineLvl w:val="9"/>
    </w:pPr>
  </w:style>
  <w:style w:type="paragraph" w:customStyle="1" w:styleId="DSHeadingNonLegal8">
    <w:name w:val="DS_Heading_NonLegal_8"/>
    <w:basedOn w:val="Kop8"/>
    <w:next w:val="Standaard"/>
    <w:uiPriority w:val="2"/>
    <w:qFormat/>
    <w:pPr>
      <w:numPr>
        <w:numId w:val="2"/>
      </w:numPr>
      <w:outlineLvl w:val="9"/>
    </w:pPr>
  </w:style>
  <w:style w:type="paragraph" w:customStyle="1" w:styleId="DSHeadingNonLegal9">
    <w:name w:val="DS_Heading_NonLegal_9"/>
    <w:basedOn w:val="Kop9"/>
    <w:next w:val="Standaard"/>
    <w:uiPriority w:val="2"/>
    <w:qFormat/>
    <w:pPr>
      <w:numPr>
        <w:numId w:val="2"/>
      </w:numPr>
      <w:outlineLvl w:val="9"/>
    </w:pPr>
  </w:style>
  <w:style w:type="paragraph" w:customStyle="1" w:styleId="DSTitleDocument">
    <w:name w:val="DS_TitleDocument"/>
    <w:basedOn w:val="Standaard"/>
    <w:uiPriority w:val="10"/>
    <w:qFormat/>
    <w:pPr>
      <w:spacing w:after="0"/>
    </w:pPr>
    <w:rPr>
      <w:rFonts w:asciiTheme="majorHAnsi" w:hAnsiTheme="majorHAnsi"/>
      <w:b/>
      <w:color w:val="5BC5F2" w:themeColor="accent1"/>
      <w:sz w:val="36"/>
    </w:rPr>
  </w:style>
  <w:style w:type="paragraph" w:customStyle="1" w:styleId="DSPageNumber">
    <w:name w:val="DS_PageNumber"/>
    <w:basedOn w:val="Standaard"/>
    <w:uiPriority w:val="10"/>
    <w:qFormat/>
    <w:pPr>
      <w:spacing w:after="0"/>
      <w:jc w:val="right"/>
    </w:pPr>
  </w:style>
  <w:style w:type="paragraph" w:customStyle="1" w:styleId="DSNormalBold">
    <w:name w:val="DS_Normal_Bold"/>
    <w:basedOn w:val="Standaard"/>
    <w:next w:val="Standaard"/>
    <w:uiPriority w:val="3"/>
    <w:qFormat/>
    <w:rPr>
      <w:b/>
    </w:rPr>
  </w:style>
  <w:style w:type="paragraph" w:customStyle="1" w:styleId="DSBUName">
    <w:name w:val="DS_BUName"/>
    <w:basedOn w:val="Standaard"/>
    <w:uiPriority w:val="10"/>
    <w:qFormat/>
    <w:rPr>
      <w:caps/>
    </w:rPr>
  </w:style>
  <w:style w:type="paragraph" w:customStyle="1" w:styleId="DSTitleLegalDocument">
    <w:name w:val="DS_TitleLegalDocument"/>
    <w:basedOn w:val="Standaard"/>
    <w:uiPriority w:val="10"/>
    <w:qFormat/>
    <w:pPr>
      <w:spacing w:after="0"/>
      <w:jc w:val="center"/>
    </w:pPr>
    <w:rPr>
      <w:b/>
      <w:caps/>
    </w:rPr>
  </w:style>
  <w:style w:type="character" w:styleId="Tekstvantijdelijkeaanduiding">
    <w:name w:val="Placeholder Text"/>
    <w:basedOn w:val="Standaardalinea-lettertype"/>
    <w:uiPriority w:val="99"/>
    <w:semiHidden/>
    <w:rPr>
      <w:color w:val="808080"/>
      <w:lang w:val="nl-NL"/>
    </w:rPr>
  </w:style>
  <w:style w:type="paragraph" w:customStyle="1" w:styleId="DSSubject">
    <w:name w:val="DS_Subject"/>
    <w:basedOn w:val="Standaard"/>
    <w:uiPriority w:val="10"/>
    <w:qFormat/>
    <w:pPr>
      <w:spacing w:after="0"/>
    </w:pPr>
    <w:rPr>
      <w:b/>
    </w:rPr>
  </w:style>
  <w:style w:type="paragraph" w:customStyle="1" w:styleId="DSExhibits">
    <w:name w:val="DS_Exhibits"/>
    <w:basedOn w:val="Kop1"/>
    <w:next w:val="Standaard"/>
    <w:uiPriority w:val="3"/>
    <w:qFormat/>
    <w:pPr>
      <w:numPr>
        <w:numId w:val="0"/>
      </w:numPr>
      <w:tabs>
        <w:tab w:val="left" w:pos="567"/>
      </w:tabs>
      <w:spacing w:before="120" w:after="240" w:line="360" w:lineRule="auto"/>
    </w:pPr>
  </w:style>
  <w:style w:type="paragraph" w:customStyle="1" w:styleId="DSSchedules">
    <w:name w:val="DS_Schedules"/>
    <w:basedOn w:val="Standaard"/>
    <w:uiPriority w:val="3"/>
    <w:qFormat/>
    <w:pPr>
      <w:tabs>
        <w:tab w:val="left" w:pos="567"/>
      </w:tabs>
      <w:spacing w:before="120" w:line="360" w:lineRule="auto"/>
    </w:pPr>
    <w:rPr>
      <w:b/>
    </w:rPr>
  </w:style>
  <w:style w:type="paragraph" w:customStyle="1" w:styleId="DSAlignRight">
    <w:name w:val="DS_AlignRight"/>
    <w:basedOn w:val="Geenafstand"/>
    <w:uiPriority w:val="10"/>
    <w:qFormat/>
    <w:pPr>
      <w:jc w:val="right"/>
    </w:pPr>
  </w:style>
  <w:style w:type="paragraph" w:customStyle="1" w:styleId="DSAddress">
    <w:name w:val="DS_Address"/>
    <w:basedOn w:val="Standaard"/>
    <w:uiPriority w:val="10"/>
    <w:qFormat/>
    <w:pPr>
      <w:spacing w:after="0"/>
    </w:pPr>
    <w:rPr>
      <w:position w:val="-13"/>
    </w:rPr>
  </w:style>
  <w:style w:type="paragraph" w:customStyle="1" w:styleId="DSNormalBoldCentered">
    <w:name w:val="DS_Normal_Bold_Centered"/>
    <w:basedOn w:val="Standaard"/>
    <w:next w:val="Standaard"/>
    <w:uiPriority w:val="1"/>
    <w:qFormat/>
    <w:pPr>
      <w:jc w:val="center"/>
    </w:pPr>
    <w:rPr>
      <w:b/>
    </w:rPr>
  </w:style>
  <w:style w:type="paragraph" w:customStyle="1" w:styleId="DSNormalCentered">
    <w:name w:val="DS_Normal_Centered"/>
    <w:basedOn w:val="Standaard"/>
    <w:next w:val="Standaard"/>
    <w:uiPriority w:val="1"/>
    <w:qFormat/>
    <w:pPr>
      <w:jc w:val="center"/>
    </w:pPr>
  </w:style>
  <w:style w:type="paragraph" w:customStyle="1" w:styleId="DSNormalUnderlined">
    <w:name w:val="DS_Normal_Underlined"/>
    <w:basedOn w:val="Standaard"/>
    <w:next w:val="Standaard"/>
    <w:uiPriority w:val="1"/>
    <w:qFormat/>
    <w:rPr>
      <w:u w:val="single"/>
    </w:rPr>
  </w:style>
  <w:style w:type="paragraph" w:customStyle="1" w:styleId="DSNormalCaps">
    <w:name w:val="DS_Normal_Caps"/>
    <w:basedOn w:val="Standaard"/>
    <w:next w:val="Standaard"/>
    <w:uiPriority w:val="1"/>
    <w:qFormat/>
    <w:rPr>
      <w:caps/>
    </w:rPr>
  </w:style>
  <w:style w:type="paragraph" w:customStyle="1" w:styleId="DSNormalBoldCaps">
    <w:name w:val="DS_Normal_Bold_Caps"/>
    <w:basedOn w:val="Standaard"/>
    <w:next w:val="Standaard"/>
    <w:uiPriority w:val="1"/>
    <w:qFormat/>
    <w:rPr>
      <w:b/>
      <w:caps/>
    </w:rPr>
  </w:style>
  <w:style w:type="paragraph" w:customStyle="1" w:styleId="DSNormalItalic">
    <w:name w:val="DS_Normal_Italic"/>
    <w:basedOn w:val="Standaard"/>
    <w:next w:val="Standaard"/>
    <w:uiPriority w:val="1"/>
    <w:qFormat/>
    <w:rPr>
      <w:i/>
    </w:rPr>
  </w:style>
  <w:style w:type="paragraph" w:customStyle="1" w:styleId="DSTitleCentered">
    <w:name w:val="DS_TitleCentered"/>
    <w:basedOn w:val="DSTitle"/>
    <w:next w:val="Standaard"/>
    <w:uiPriority w:val="1"/>
    <w:qFormat/>
    <w:pPr>
      <w:jc w:val="center"/>
    </w:pPr>
  </w:style>
  <w:style w:type="table" w:styleId="Tabelrasterlicht">
    <w:name w:val="Grid Table Light"/>
    <w:basedOn w:val="Standaardtabe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SSigning">
    <w:name w:val="DS_Signing"/>
    <w:basedOn w:val="Standaard"/>
    <w:uiPriority w:val="1"/>
    <w:qFormat/>
    <w:pPr>
      <w:keepNext/>
      <w:keepLines/>
    </w:pPr>
  </w:style>
  <w:style w:type="paragraph" w:customStyle="1" w:styleId="DSHeadingA">
    <w:name w:val="DS_Heading_A"/>
    <w:basedOn w:val="Kop1"/>
    <w:next w:val="Standaard"/>
    <w:uiPriority w:val="1"/>
    <w:qFormat/>
    <w:pPr>
      <w:numPr>
        <w:numId w:val="43"/>
      </w:numPr>
      <w:tabs>
        <w:tab w:val="left" w:pos="567"/>
      </w:tabs>
    </w:pPr>
  </w:style>
  <w:style w:type="paragraph" w:customStyle="1" w:styleId="DSHeadingI">
    <w:name w:val="DS_Heading_I"/>
    <w:basedOn w:val="Kop1"/>
    <w:next w:val="Standaard"/>
    <w:uiPriority w:val="1"/>
    <w:qFormat/>
    <w:pPr>
      <w:numPr>
        <w:numId w:val="44"/>
      </w:numPr>
      <w:tabs>
        <w:tab w:val="left" w:pos="567"/>
      </w:tabs>
    </w:pPr>
  </w:style>
  <w:style w:type="numbering" w:customStyle="1" w:styleId="ListHeadingA">
    <w:name w:val="List_Heading_A"/>
    <w:uiPriority w:val="99"/>
    <w:pPr>
      <w:numPr>
        <w:numId w:val="3"/>
      </w:numPr>
    </w:pPr>
  </w:style>
  <w:style w:type="numbering" w:customStyle="1" w:styleId="ListHeadingI">
    <w:name w:val="List_Heading_I"/>
    <w:uiPriority w:val="99"/>
    <w:pPr>
      <w:numPr>
        <w:numId w:val="4"/>
      </w:numPr>
    </w:pPr>
  </w:style>
  <w:style w:type="numbering" w:customStyle="1" w:styleId="ListHeading1">
    <w:name w:val="List_Heading_1"/>
    <w:uiPriority w:val="99"/>
    <w:pPr>
      <w:numPr>
        <w:numId w:val="31"/>
      </w:numPr>
    </w:pPr>
  </w:style>
  <w:style w:type="numbering" w:customStyle="1" w:styleId="ListHeadingNonLegal">
    <w:name w:val="List_Heading_NonLegal"/>
    <w:uiPriority w:val="99"/>
    <w:pPr>
      <w:numPr>
        <w:numId w:val="5"/>
      </w:numPr>
    </w:pPr>
  </w:style>
  <w:style w:type="numbering" w:customStyle="1" w:styleId="ListBodyTextNumbered">
    <w:name w:val="List_BodyText_Numbered"/>
    <w:uiPriority w:val="99"/>
    <w:pPr>
      <w:numPr>
        <w:numId w:val="6"/>
      </w:numPr>
    </w:pPr>
  </w:style>
  <w:style w:type="numbering" w:customStyle="1" w:styleId="ListNumberedList1">
    <w:name w:val="List_NumberedList_1"/>
    <w:uiPriority w:val="99"/>
    <w:pPr>
      <w:numPr>
        <w:numId w:val="7"/>
      </w:numPr>
    </w:pPr>
  </w:style>
  <w:style w:type="numbering" w:customStyle="1" w:styleId="ListNumberedListA">
    <w:name w:val="List_NumberedList_A"/>
    <w:uiPriority w:val="99"/>
    <w:pPr>
      <w:numPr>
        <w:numId w:val="8"/>
      </w:numPr>
    </w:pPr>
  </w:style>
  <w:style w:type="numbering" w:customStyle="1" w:styleId="ListBullet1">
    <w:name w:val="List_Bullet_1"/>
    <w:uiPriority w:val="99"/>
    <w:pPr>
      <w:numPr>
        <w:numId w:val="10"/>
      </w:numPr>
    </w:pPr>
  </w:style>
  <w:style w:type="paragraph" w:customStyle="1" w:styleId="DSBullet1Indent">
    <w:name w:val="DS_Bullet_1_Indent"/>
    <w:basedOn w:val="Standaard"/>
    <w:uiPriority w:val="1"/>
    <w:qFormat/>
    <w:pPr>
      <w:numPr>
        <w:numId w:val="11"/>
      </w:numPr>
      <w:spacing w:after="0"/>
    </w:pPr>
  </w:style>
  <w:style w:type="numbering" w:customStyle="1" w:styleId="ListBullet1Indent">
    <w:name w:val="List_Bullet_1_Indent"/>
    <w:uiPriority w:val="99"/>
  </w:style>
  <w:style w:type="numbering" w:customStyle="1" w:styleId="ListBullet2">
    <w:name w:val="List_Bullet_2"/>
    <w:uiPriority w:val="99"/>
    <w:pPr>
      <w:numPr>
        <w:numId w:val="12"/>
      </w:numPr>
    </w:pPr>
  </w:style>
  <w:style w:type="paragraph" w:customStyle="1" w:styleId="DSBullet2Indent">
    <w:name w:val="DS_Bullet_2_Indent"/>
    <w:basedOn w:val="Standaard"/>
    <w:uiPriority w:val="1"/>
    <w:qFormat/>
    <w:pPr>
      <w:numPr>
        <w:numId w:val="13"/>
      </w:numPr>
      <w:spacing w:after="0"/>
    </w:pPr>
  </w:style>
  <w:style w:type="numbering" w:customStyle="1" w:styleId="ListBullet2Indent">
    <w:name w:val="List_Bullet_2_Indent"/>
    <w:uiPriority w:val="99"/>
    <w:pPr>
      <w:numPr>
        <w:numId w:val="36"/>
      </w:numPr>
    </w:pPr>
  </w:style>
  <w:style w:type="numbering" w:customStyle="1" w:styleId="ListBullet3">
    <w:name w:val="List_Bullet_3"/>
    <w:uiPriority w:val="99"/>
    <w:pPr>
      <w:numPr>
        <w:numId w:val="14"/>
      </w:numPr>
    </w:pPr>
  </w:style>
  <w:style w:type="paragraph" w:customStyle="1" w:styleId="DSBullet3Indent">
    <w:name w:val="DS_Bullet_3_Indent"/>
    <w:basedOn w:val="Standaard"/>
    <w:uiPriority w:val="1"/>
    <w:qFormat/>
    <w:pPr>
      <w:numPr>
        <w:numId w:val="15"/>
      </w:numPr>
      <w:spacing w:after="0"/>
    </w:pPr>
  </w:style>
  <w:style w:type="numbering" w:customStyle="1" w:styleId="ListBullet3Indent">
    <w:name w:val="List_Bullet_3_Indent"/>
    <w:uiPriority w:val="99"/>
    <w:pPr>
      <w:numPr>
        <w:numId w:val="15"/>
      </w:numPr>
    </w:pPr>
  </w:style>
  <w:style w:type="paragraph" w:customStyle="1" w:styleId="DSAttachment1">
    <w:name w:val="DS_Attachment_1"/>
    <w:basedOn w:val="Standaard"/>
    <w:uiPriority w:val="1"/>
    <w:qFormat/>
    <w:pPr>
      <w:numPr>
        <w:numId w:val="18"/>
      </w:numPr>
      <w:spacing w:after="200"/>
      <w:outlineLvl w:val="0"/>
    </w:pPr>
    <w:rPr>
      <w:b/>
    </w:rPr>
  </w:style>
  <w:style w:type="numbering" w:customStyle="1" w:styleId="ListSchedules">
    <w:name w:val="List_Schedules"/>
    <w:uiPriority w:val="99"/>
    <w:pPr>
      <w:numPr>
        <w:numId w:val="16"/>
      </w:numPr>
    </w:pPr>
  </w:style>
  <w:style w:type="numbering" w:customStyle="1" w:styleId="ListProductions">
    <w:name w:val="List_Productions"/>
    <w:uiPriority w:val="99"/>
    <w:pPr>
      <w:numPr>
        <w:numId w:val="17"/>
      </w:numPr>
    </w:pPr>
  </w:style>
  <w:style w:type="numbering" w:customStyle="1" w:styleId="ListAttachements">
    <w:name w:val="List_Attachements"/>
    <w:uiPriority w:val="99"/>
    <w:pPr>
      <w:numPr>
        <w:numId w:val="18"/>
      </w:numPr>
    </w:pPr>
  </w:style>
  <w:style w:type="paragraph" w:customStyle="1" w:styleId="DSNumberedList1Indent">
    <w:name w:val="DS_NumberedList_1_Indent"/>
    <w:basedOn w:val="Standaard"/>
    <w:uiPriority w:val="1"/>
    <w:qFormat/>
    <w:pPr>
      <w:numPr>
        <w:numId w:val="29"/>
      </w:numPr>
    </w:pPr>
  </w:style>
  <w:style w:type="paragraph" w:customStyle="1" w:styleId="DSNumberedListAIndent">
    <w:name w:val="DS_NumberedList_A_Indent"/>
    <w:basedOn w:val="Standaard"/>
    <w:uiPriority w:val="1"/>
    <w:qFormat/>
    <w:pPr>
      <w:numPr>
        <w:numId w:val="20"/>
      </w:numPr>
    </w:pPr>
  </w:style>
  <w:style w:type="paragraph" w:customStyle="1" w:styleId="DSNumberedListIIndent">
    <w:name w:val="DS_NumberedList_I_Indent"/>
    <w:basedOn w:val="Standaard"/>
    <w:uiPriority w:val="1"/>
    <w:qFormat/>
    <w:pPr>
      <w:numPr>
        <w:numId w:val="21"/>
      </w:numPr>
    </w:pPr>
  </w:style>
  <w:style w:type="numbering" w:customStyle="1" w:styleId="ListNumberedList1Indent">
    <w:name w:val="List_NumberedList_1_Indent"/>
    <w:uiPriority w:val="99"/>
    <w:pPr>
      <w:numPr>
        <w:numId w:val="19"/>
      </w:numPr>
    </w:pPr>
  </w:style>
  <w:style w:type="numbering" w:customStyle="1" w:styleId="ListNumberedListAIndent">
    <w:name w:val="List_NumberedList_A_Indent"/>
    <w:uiPriority w:val="99"/>
    <w:pPr>
      <w:numPr>
        <w:numId w:val="20"/>
      </w:numPr>
    </w:pPr>
  </w:style>
  <w:style w:type="numbering" w:customStyle="1" w:styleId="ListNumberedListIIndent">
    <w:name w:val="List_NumberedList_I_Indent"/>
    <w:uiPriority w:val="99"/>
    <w:pPr>
      <w:numPr>
        <w:numId w:val="21"/>
      </w:numPr>
    </w:pPr>
  </w:style>
  <w:style w:type="numbering" w:customStyle="1" w:styleId="ListNumberedListI">
    <w:name w:val="List_NumberedList_I"/>
    <w:next w:val="Geenlijst"/>
    <w:uiPriority w:val="99"/>
    <w:pPr>
      <w:numPr>
        <w:numId w:val="9"/>
      </w:numPr>
    </w:pPr>
  </w:style>
  <w:style w:type="paragraph" w:customStyle="1" w:styleId="DSHeadingUnnumbered9">
    <w:name w:val="DS_Heading_Unnumbered_9"/>
    <w:basedOn w:val="Kop9"/>
    <w:next w:val="Standaard"/>
    <w:uiPriority w:val="1"/>
    <w:qFormat/>
    <w:pPr>
      <w:numPr>
        <w:numId w:val="23"/>
      </w:numPr>
    </w:pPr>
  </w:style>
  <w:style w:type="paragraph" w:customStyle="1" w:styleId="DSTitle">
    <w:name w:val="DS_Title"/>
    <w:basedOn w:val="Standaard"/>
    <w:next w:val="Standaard"/>
    <w:uiPriority w:val="1"/>
    <w:qFormat/>
    <w:pPr>
      <w:spacing w:after="0"/>
    </w:pPr>
    <w:rPr>
      <w:rFonts w:asciiTheme="majorHAnsi" w:hAnsiTheme="majorHAnsi"/>
      <w:b/>
      <w:color w:val="5BC5F2" w:themeColor="accent1"/>
      <w:sz w:val="28"/>
    </w:rPr>
  </w:style>
  <w:style w:type="paragraph" w:customStyle="1" w:styleId="DSSYSMarkedforRemoval">
    <w:name w:val="DSSYS_Marked_for_Removal"/>
    <w:basedOn w:val="Standaard"/>
    <w:link w:val="DSSYSMarkedforRemovalChar"/>
    <w:qFormat/>
    <w:pPr>
      <w:jc w:val="both"/>
    </w:pPr>
    <w:rPr>
      <w:color w:val="FF0000"/>
    </w:rPr>
  </w:style>
  <w:style w:type="character" w:customStyle="1" w:styleId="DSSYSMarkedforRemovalChar">
    <w:name w:val="DSSYS_Marked_for_Removal Char"/>
    <w:basedOn w:val="Standaardalinea-lettertype"/>
    <w:link w:val="DSSYSMarkedforRemoval"/>
    <w:rPr>
      <w:color w:val="FF0000"/>
      <w:sz w:val="20"/>
      <w:lang w:val="nl-NL"/>
    </w:rPr>
  </w:style>
  <w:style w:type="paragraph" w:customStyle="1" w:styleId="DSCrossReference">
    <w:name w:val="DS_CrossReference"/>
    <w:basedOn w:val="Standaard"/>
    <w:uiPriority w:val="1"/>
    <w:qFormat/>
    <w:pPr>
      <w:spacing w:after="0"/>
    </w:pPr>
  </w:style>
  <w:style w:type="paragraph" w:customStyle="1" w:styleId="DSProduction">
    <w:name w:val="DS_Production"/>
    <w:basedOn w:val="Standaard"/>
    <w:uiPriority w:val="1"/>
    <w:qFormat/>
  </w:style>
  <w:style w:type="paragraph" w:customStyle="1" w:styleId="DSProductionSummary">
    <w:name w:val="DS_ProductionSummary"/>
    <w:basedOn w:val="Standaard"/>
    <w:uiPriority w:val="1"/>
    <w:qFormat/>
  </w:style>
  <w:style w:type="paragraph" w:customStyle="1" w:styleId="DSOutlookDisclaimer">
    <w:name w:val="DS_Outlook_Disclaimer"/>
    <w:basedOn w:val="Standaard"/>
    <w:uiPriority w:val="1"/>
    <w:qFormat/>
    <w:pPr>
      <w:spacing w:after="0"/>
    </w:pPr>
    <w:rPr>
      <w:rFonts w:eastAsia="Times New Roman" w:cs="Times New Roman"/>
      <w:noProof/>
      <w:color w:val="808080" w:themeColor="background1" w:themeShade="80"/>
      <w:sz w:val="15"/>
      <w:szCs w:val="19"/>
      <w:lang w:eastAsia="nl-NL"/>
    </w:rPr>
  </w:style>
  <w:style w:type="paragraph" w:customStyle="1" w:styleId="DSOutlookFullname">
    <w:name w:val="DS_Outlook_Fullname"/>
    <w:basedOn w:val="DSNormalBold"/>
    <w:uiPriority w:val="1"/>
    <w:qFormat/>
    <w:pPr>
      <w:spacing w:after="0"/>
    </w:pPr>
    <w:rPr>
      <w:color w:val="00497C" w:themeColor="accent6"/>
    </w:rPr>
  </w:style>
  <w:style w:type="paragraph" w:customStyle="1" w:styleId="DSOutlookFunction">
    <w:name w:val="DS_Outlook_Function"/>
    <w:uiPriority w:val="1"/>
    <w:qFormat/>
    <w:rPr>
      <w:rFonts w:eastAsia="Times New Roman" w:cs="Times New Roman"/>
      <w:noProof/>
      <w:color w:val="808080" w:themeColor="background1" w:themeShade="80"/>
      <w:szCs w:val="19"/>
      <w:lang w:eastAsia="nl-NL"/>
    </w:rPr>
  </w:style>
  <w:style w:type="paragraph" w:customStyle="1" w:styleId="DSOutlookLocationData">
    <w:name w:val="DS_Outlook_LocationData"/>
    <w:basedOn w:val="Standaard"/>
    <w:uiPriority w:val="1"/>
    <w:qFormat/>
    <w:pPr>
      <w:spacing w:after="0"/>
    </w:pPr>
    <w:rPr>
      <w:color w:val="808080" w:themeColor="background1" w:themeShade="80"/>
      <w:sz w:val="18"/>
    </w:rPr>
  </w:style>
  <w:style w:type="paragraph" w:customStyle="1" w:styleId="DSPartiesHeading">
    <w:name w:val="DS_PartiesHeading"/>
    <w:basedOn w:val="Standaard"/>
    <w:next w:val="DSParties"/>
    <w:uiPriority w:val="1"/>
    <w:qFormat/>
    <w:pPr>
      <w:spacing w:before="240" w:after="120"/>
    </w:pPr>
    <w:rPr>
      <w:b/>
      <w:caps/>
    </w:rPr>
  </w:style>
  <w:style w:type="paragraph" w:customStyle="1" w:styleId="DSParties">
    <w:name w:val="DS_Parties"/>
    <w:basedOn w:val="Standaard"/>
    <w:uiPriority w:val="1"/>
    <w:qFormat/>
    <w:pPr>
      <w:numPr>
        <w:numId w:val="24"/>
      </w:numPr>
      <w:ind w:left="567" w:hanging="567"/>
    </w:pPr>
  </w:style>
  <w:style w:type="paragraph" w:customStyle="1" w:styleId="DSConsiderationsHeading">
    <w:name w:val="DS_ConsiderationsHeading"/>
    <w:basedOn w:val="Standaard"/>
    <w:next w:val="DSConsiderations"/>
    <w:uiPriority w:val="1"/>
    <w:qFormat/>
    <w:pPr>
      <w:spacing w:before="240" w:after="120"/>
    </w:pPr>
    <w:rPr>
      <w:caps/>
    </w:rPr>
  </w:style>
  <w:style w:type="paragraph" w:customStyle="1" w:styleId="DSConsiderations">
    <w:name w:val="DS_Considerations"/>
    <w:basedOn w:val="Standaard"/>
    <w:uiPriority w:val="1"/>
    <w:qFormat/>
    <w:pPr>
      <w:numPr>
        <w:numId w:val="25"/>
      </w:numPr>
      <w:ind w:left="567" w:hanging="567"/>
    </w:pPr>
  </w:style>
  <w:style w:type="paragraph" w:customStyle="1" w:styleId="DSAttachment2">
    <w:name w:val="DS_Attachment_2"/>
    <w:basedOn w:val="DSHeadingNonLegal1"/>
    <w:uiPriority w:val="1"/>
    <w:qFormat/>
    <w:pPr>
      <w:numPr>
        <w:ilvl w:val="1"/>
        <w:numId w:val="18"/>
      </w:numPr>
      <w:spacing w:after="0"/>
    </w:pPr>
    <w:rPr>
      <w:b w:val="0"/>
    </w:rPr>
  </w:style>
  <w:style w:type="paragraph" w:customStyle="1" w:styleId="DSAttachment3">
    <w:name w:val="DS_Attachment_3"/>
    <w:basedOn w:val="DSHeadingNonLegal2"/>
    <w:uiPriority w:val="1"/>
    <w:qFormat/>
    <w:pPr>
      <w:numPr>
        <w:ilvl w:val="2"/>
        <w:numId w:val="18"/>
      </w:numPr>
    </w:pPr>
  </w:style>
  <w:style w:type="paragraph" w:customStyle="1" w:styleId="DSAttachment4">
    <w:name w:val="DS_Attachment_4"/>
    <w:basedOn w:val="DSHeadingNonLegal3"/>
    <w:uiPriority w:val="1"/>
    <w:qFormat/>
    <w:pPr>
      <w:numPr>
        <w:ilvl w:val="3"/>
        <w:numId w:val="18"/>
      </w:numPr>
    </w:pPr>
  </w:style>
  <w:style w:type="paragraph" w:customStyle="1" w:styleId="DSAttachment5">
    <w:name w:val="DS_Attachment_5"/>
    <w:basedOn w:val="DSHeadingNonLegal4"/>
    <w:uiPriority w:val="1"/>
    <w:qFormat/>
    <w:pPr>
      <w:numPr>
        <w:ilvl w:val="4"/>
        <w:numId w:val="18"/>
      </w:numPr>
    </w:pPr>
  </w:style>
  <w:style w:type="paragraph" w:customStyle="1" w:styleId="DSAttachment6">
    <w:name w:val="DS_Attachment_6"/>
    <w:basedOn w:val="DSHeadingNonLegal5"/>
    <w:uiPriority w:val="1"/>
    <w:qFormat/>
    <w:pPr>
      <w:numPr>
        <w:ilvl w:val="5"/>
        <w:numId w:val="18"/>
      </w:numPr>
    </w:pPr>
  </w:style>
  <w:style w:type="paragraph" w:customStyle="1" w:styleId="DSAttachment7">
    <w:name w:val="DS_Attachment_7"/>
    <w:basedOn w:val="DSHeadingNonLegal6"/>
    <w:uiPriority w:val="1"/>
    <w:qFormat/>
    <w:pPr>
      <w:numPr>
        <w:ilvl w:val="6"/>
        <w:numId w:val="18"/>
      </w:numPr>
    </w:pPr>
  </w:style>
  <w:style w:type="paragraph" w:customStyle="1" w:styleId="DSAttachment8">
    <w:name w:val="DS_Attachment_8"/>
    <w:basedOn w:val="DSHeadingNonLegal7"/>
    <w:uiPriority w:val="1"/>
    <w:qFormat/>
    <w:pPr>
      <w:numPr>
        <w:ilvl w:val="7"/>
        <w:numId w:val="18"/>
      </w:numPr>
    </w:pPr>
  </w:style>
  <w:style w:type="paragraph" w:customStyle="1" w:styleId="DSAttachment9">
    <w:name w:val="DS_Attachment_9"/>
    <w:basedOn w:val="DSHeadingNonLegal8"/>
    <w:uiPriority w:val="1"/>
    <w:qFormat/>
    <w:pPr>
      <w:numPr>
        <w:ilvl w:val="8"/>
        <w:numId w:val="18"/>
      </w:numPr>
    </w:pPr>
  </w:style>
  <w:style w:type="paragraph" w:customStyle="1" w:styleId="DSNumberedListClient">
    <w:name w:val="DS_NumberedList_Client"/>
    <w:basedOn w:val="Standaard"/>
    <w:uiPriority w:val="1"/>
    <w:qFormat/>
    <w:pPr>
      <w:numPr>
        <w:numId w:val="26"/>
      </w:numPr>
    </w:pPr>
  </w:style>
  <w:style w:type="paragraph" w:customStyle="1" w:styleId="DSNumberedListOpposingParty">
    <w:name w:val="DS_NumberedList_OpposingParty"/>
    <w:basedOn w:val="Standaard"/>
    <w:uiPriority w:val="1"/>
    <w:qFormat/>
    <w:pPr>
      <w:numPr>
        <w:numId w:val="27"/>
      </w:numPr>
    </w:pPr>
  </w:style>
  <w:style w:type="numbering" w:customStyle="1" w:styleId="ListNumberedListClient">
    <w:name w:val="List_NumberedList_Client"/>
    <w:uiPriority w:val="99"/>
    <w:pPr>
      <w:numPr>
        <w:numId w:val="26"/>
      </w:numPr>
    </w:pPr>
  </w:style>
  <w:style w:type="numbering" w:customStyle="1" w:styleId="ListNumberedListOpposingParty">
    <w:name w:val="List_NumberedList_OpposingParty"/>
    <w:uiPriority w:val="99"/>
    <w:pPr>
      <w:numPr>
        <w:numId w:val="27"/>
      </w:numPr>
    </w:pPr>
  </w:style>
  <w:style w:type="character" w:customStyle="1" w:styleId="DSNormalBoldChar">
    <w:name w:val="DS_Normal_Bold_Char"/>
    <w:basedOn w:val="Standaardalinea-lettertype"/>
    <w:uiPriority w:val="1"/>
    <w:qFormat/>
    <w:rPr>
      <w:b/>
      <w:noProof/>
      <w:lang w:val="nl-NL"/>
    </w:rPr>
  </w:style>
  <w:style w:type="paragraph" w:customStyle="1" w:styleId="DSReturnAddress">
    <w:name w:val="DS_ReturnAddress"/>
    <w:basedOn w:val="DSLocationData1"/>
    <w:uiPriority w:val="1"/>
    <w:qFormat/>
    <w:pPr>
      <w:jc w:val="left"/>
    </w:pPr>
    <w:rPr>
      <w:b/>
      <w:sz w:val="13"/>
    </w:rPr>
  </w:style>
  <w:style w:type="paragraph" w:customStyle="1" w:styleId="DSAddress2">
    <w:name w:val="DS_Address2"/>
    <w:basedOn w:val="DSAddress"/>
    <w:uiPriority w:val="1"/>
    <w:qFormat/>
    <w:pPr>
      <w:jc w:val="right"/>
    </w:pPr>
    <w:rPr>
      <w:position w:val="0"/>
      <w:sz w:val="17"/>
    </w:rPr>
  </w:style>
  <w:style w:type="paragraph" w:customStyle="1" w:styleId="DSAddressHyperlink">
    <w:name w:val="DS_Address_Hyperlink"/>
    <w:basedOn w:val="DSAddress2"/>
    <w:uiPriority w:val="1"/>
    <w:qFormat/>
    <w:rPr>
      <w:color w:val="00497C" w:themeColor="accent6"/>
    </w:rPr>
  </w:style>
  <w:style w:type="paragraph" w:customStyle="1" w:styleId="DSVariableHeadings">
    <w:name w:val="DS_VariableHeadings"/>
    <w:basedOn w:val="Standaard"/>
    <w:uiPriority w:val="1"/>
    <w:qFormat/>
    <w:pPr>
      <w:spacing w:after="0" w:line="220" w:lineRule="exact"/>
      <w:jc w:val="right"/>
    </w:pPr>
    <w:rPr>
      <w:rFonts w:asciiTheme="majorHAnsi" w:hAnsiTheme="majorHAnsi"/>
      <w:b/>
      <w:noProof/>
      <w:color w:val="00497C" w:themeColor="accent6"/>
      <w:sz w:val="13"/>
    </w:rPr>
  </w:style>
  <w:style w:type="paragraph" w:customStyle="1" w:styleId="DSVariableData">
    <w:name w:val="DS_VariableData"/>
    <w:basedOn w:val="DSVariableHeadings"/>
    <w:uiPriority w:val="1"/>
    <w:qFormat/>
    <w:pPr>
      <w:jc w:val="left"/>
    </w:pPr>
  </w:style>
  <w:style w:type="character" w:customStyle="1" w:styleId="DSFooterLabels">
    <w:name w:val="DS_Footer_Labels"/>
    <w:basedOn w:val="Standaardalinea-lettertype"/>
    <w:uiPriority w:val="1"/>
    <w:qFormat/>
    <w:rPr>
      <w:rFonts w:asciiTheme="majorHAnsi" w:hAnsiTheme="majorHAnsi"/>
      <w:b/>
      <w:color w:val="00497C" w:themeColor="accent6"/>
      <w:sz w:val="17"/>
      <w:lang w:val="nl-NL"/>
    </w:rPr>
  </w:style>
  <w:style w:type="paragraph" w:customStyle="1" w:styleId="DSLanguageList1">
    <w:name w:val="DS_LanguageList_1"/>
    <w:basedOn w:val="Standaard"/>
    <w:next w:val="Standaard"/>
    <w:uiPriority w:val="1"/>
    <w:qFormat/>
    <w:pPr>
      <w:pageBreakBefore/>
      <w:numPr>
        <w:numId w:val="38"/>
      </w:numPr>
      <w:contextualSpacing/>
      <w:outlineLvl w:val="0"/>
    </w:pPr>
    <w:rPr>
      <w:rFonts w:asciiTheme="majorHAnsi" w:hAnsiTheme="majorHAnsi"/>
      <w:b/>
      <w:color w:val="00497C" w:themeColor="accent6"/>
      <w:sz w:val="28"/>
    </w:rPr>
  </w:style>
  <w:style w:type="paragraph" w:customStyle="1" w:styleId="DSLanguageList2">
    <w:name w:val="DS_LanguageList_2"/>
    <w:basedOn w:val="Standaard"/>
    <w:next w:val="Standaard"/>
    <w:uiPriority w:val="1"/>
    <w:qFormat/>
    <w:pPr>
      <w:pageBreakBefore/>
      <w:numPr>
        <w:numId w:val="39"/>
      </w:numPr>
      <w:contextualSpacing/>
    </w:pPr>
    <w:rPr>
      <w:rFonts w:asciiTheme="majorHAnsi" w:hAnsiTheme="majorHAnsi"/>
      <w:b/>
      <w:color w:val="00497C" w:themeColor="accent6"/>
      <w:sz w:val="28"/>
    </w:rPr>
  </w:style>
  <w:style w:type="numbering" w:customStyle="1" w:styleId="ListLanguageList1">
    <w:name w:val="List_LanguageList_1"/>
    <w:uiPriority w:val="99"/>
    <w:pPr>
      <w:numPr>
        <w:numId w:val="30"/>
      </w:numPr>
    </w:pPr>
  </w:style>
  <w:style w:type="numbering" w:customStyle="1" w:styleId="ListLanguageList2">
    <w:name w:val="List_LanguageList_2"/>
    <w:uiPriority w:val="99"/>
    <w:pPr>
      <w:numPr>
        <w:numId w:val="34"/>
      </w:numPr>
    </w:pPr>
  </w:style>
  <w:style w:type="table" w:customStyle="1" w:styleId="DSTable">
    <w:name w:val="DS_Table"/>
    <w:basedOn w:val="DSTableClear"/>
    <w:uiPriority w:val="99"/>
    <w:pPr>
      <w:contextualSpacing/>
    </w:pPr>
    <w:rPr>
      <w:sz w:val="17"/>
    </w:rPr>
    <w:tblP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CellMar>
        <w:top w:w="28" w:type="dxa"/>
        <w:left w:w="28" w:type="dxa"/>
        <w:bottom w:w="28" w:type="dxa"/>
        <w:right w:w="28" w:type="dxa"/>
      </w:tblCellMar>
    </w:tblPr>
    <w:tblStylePr w:type="firstRow">
      <w:pPr>
        <w:wordWrap/>
        <w:spacing w:beforeLines="0" w:before="0" w:beforeAutospacing="0" w:afterLines="0" w:after="0" w:afterAutospacing="0" w:line="220" w:lineRule="atLeast"/>
        <w:jc w:val="left"/>
      </w:pPr>
      <w:rPr>
        <w:rFonts w:asciiTheme="majorHAnsi" w:hAnsiTheme="majorHAnsi"/>
        <w:b/>
        <w:color w:val="FFFFFF" w:themeColor="background1"/>
        <w:sz w:val="17"/>
      </w:rPr>
      <w:tblPr/>
      <w:tcPr>
        <w:shd w:val="clear" w:color="auto" w:fill="5BC5F2" w:themeFill="accent1"/>
        <w:vAlign w:val="bottom"/>
      </w:tcPr>
    </w:tblStylePr>
    <w:tblStylePr w:type="lastRow">
      <w:rPr>
        <w:b w:val="0"/>
        <w:i w:val="0"/>
        <w:sz w:val="17"/>
      </w:rPr>
      <w:tblPr/>
      <w:tcPr>
        <w:tcBorders>
          <w:top w:val="single" w:sz="4" w:space="0" w:color="auto"/>
          <w:bottom w:val="single" w:sz="4" w:space="0" w:color="auto"/>
        </w:tcBorders>
      </w:tcPr>
    </w:tblStylePr>
  </w:style>
  <w:style w:type="paragraph" w:customStyle="1" w:styleId="DSNumberedListAgenda">
    <w:name w:val="DS_NumberedListAgenda"/>
    <w:basedOn w:val="DSNumberedList1"/>
    <w:uiPriority w:val="1"/>
    <w:qFormat/>
    <w:pPr>
      <w:numPr>
        <w:numId w:val="32"/>
      </w:numPr>
      <w:ind w:left="0" w:firstLine="0"/>
    </w:pPr>
    <w:rPr>
      <w:sz w:val="17"/>
    </w:rPr>
  </w:style>
  <w:style w:type="paragraph" w:customStyle="1" w:styleId="DSTableHeader">
    <w:name w:val="DS_TableHeader"/>
    <w:basedOn w:val="Standaard"/>
    <w:uiPriority w:val="1"/>
    <w:qFormat/>
    <w:pPr>
      <w:spacing w:after="0" w:line="220" w:lineRule="atLeast"/>
    </w:pPr>
    <w:rPr>
      <w:rFonts w:asciiTheme="majorHAnsi" w:hAnsiTheme="majorHAnsi"/>
      <w:b/>
      <w:color w:val="FFFFFF" w:themeColor="background1"/>
      <w:sz w:val="17"/>
    </w:rPr>
  </w:style>
  <w:style w:type="paragraph" w:customStyle="1" w:styleId="DSTableContent">
    <w:name w:val="DS_TableContent"/>
    <w:basedOn w:val="DSTableHeader"/>
    <w:uiPriority w:val="1"/>
    <w:qFormat/>
    <w:rPr>
      <w:rFonts w:asciiTheme="minorHAnsi" w:hAnsiTheme="minorHAnsi"/>
      <w:b w:val="0"/>
      <w:color w:val="auto"/>
    </w:rPr>
  </w:style>
  <w:style w:type="paragraph" w:customStyle="1" w:styleId="DSCVDocumentData">
    <w:name w:val="DS_CV_DocumentData"/>
    <w:basedOn w:val="DSDocumentData"/>
    <w:uiPriority w:val="1"/>
    <w:qFormat/>
    <w:rPr>
      <w:rFonts w:eastAsia="Times New Roman" w:cs="Times New Roman"/>
      <w:color w:val="FFFFFF"/>
      <w:szCs w:val="19"/>
    </w:rPr>
  </w:style>
  <w:style w:type="paragraph" w:customStyle="1" w:styleId="DSCVFunction">
    <w:name w:val="DS_CV_Function"/>
    <w:basedOn w:val="Standaard"/>
    <w:uiPriority w:val="1"/>
    <w:qFormat/>
    <w:pPr>
      <w:spacing w:after="0"/>
    </w:pPr>
    <w:rPr>
      <w:rFonts w:asciiTheme="majorHAnsi" w:eastAsia="Times New Roman" w:hAnsiTheme="majorHAnsi" w:cs="Times New Roman"/>
      <w:color w:val="FFFFFF"/>
      <w:szCs w:val="19"/>
    </w:rPr>
  </w:style>
  <w:style w:type="paragraph" w:customStyle="1" w:styleId="DSCVName">
    <w:name w:val="DS_CV_Name"/>
    <w:basedOn w:val="Standaard"/>
    <w:uiPriority w:val="1"/>
    <w:qFormat/>
    <w:pPr>
      <w:spacing w:after="0"/>
    </w:pPr>
    <w:rPr>
      <w:rFonts w:asciiTheme="majorHAnsi" w:eastAsia="Times New Roman" w:hAnsiTheme="majorHAnsi" w:cs="Times New Roman"/>
      <w:color w:val="FFFFFF"/>
      <w:sz w:val="36"/>
      <w:szCs w:val="19"/>
    </w:rPr>
  </w:style>
  <w:style w:type="paragraph" w:customStyle="1" w:styleId="DSCVVariableHeadings">
    <w:name w:val="DS_CV_VariableHeadings"/>
    <w:basedOn w:val="DSVariableHeadings"/>
    <w:uiPriority w:val="1"/>
    <w:qFormat/>
    <w:rPr>
      <w:rFonts w:eastAsia="Times New Roman" w:cs="Times New Roman"/>
      <w:color w:val="FFFFFF"/>
      <w:szCs w:val="19"/>
    </w:rPr>
  </w:style>
  <w:style w:type="paragraph" w:customStyle="1" w:styleId="DSTussenkopje">
    <w:name w:val="DS_Tussenkopje"/>
    <w:basedOn w:val="Standaard"/>
    <w:next w:val="Standaard"/>
    <w:uiPriority w:val="1"/>
    <w:qFormat/>
    <w:pPr>
      <w:keepNext/>
      <w:spacing w:after="0"/>
    </w:pPr>
    <w:rPr>
      <w:rFonts w:asciiTheme="majorHAnsi" w:hAnsiTheme="majorHAnsi"/>
      <w:color w:val="5BC5F2" w:themeColor="accent1"/>
    </w:rPr>
  </w:style>
  <w:style w:type="paragraph" w:customStyle="1" w:styleId="DSSubTitle">
    <w:name w:val="DS_SubTitle"/>
    <w:basedOn w:val="DSTitle"/>
    <w:uiPriority w:val="1"/>
    <w:qFormat/>
    <w:rPr>
      <w:b w:val="0"/>
    </w:rPr>
  </w:style>
  <w:style w:type="numbering" w:customStyle="1" w:styleId="ListBullet1Indent0">
    <w:name w:val="List_Bullet_1_Indent"/>
    <w:next w:val="ListBullet1Indent"/>
    <w:uiPriority w:val="99"/>
  </w:style>
  <w:style w:type="paragraph" w:customStyle="1" w:styleId="DSTitleReport">
    <w:name w:val="DS_Title_Report"/>
    <w:basedOn w:val="Standaard"/>
    <w:uiPriority w:val="1"/>
    <w:qFormat/>
    <w:pPr>
      <w:spacing w:after="0" w:line="259" w:lineRule="auto"/>
    </w:pPr>
    <w:rPr>
      <w:rFonts w:asciiTheme="majorHAnsi" w:hAnsiTheme="majorHAnsi"/>
      <w:b/>
      <w:color w:val="FFFFFF" w:themeColor="background1"/>
      <w:sz w:val="60"/>
    </w:rPr>
  </w:style>
  <w:style w:type="paragraph" w:customStyle="1" w:styleId="DSNormalRockwell">
    <w:name w:val="DS_Normal_Rockwell"/>
    <w:basedOn w:val="Standaard"/>
    <w:uiPriority w:val="1"/>
    <w:qFormat/>
    <w:rPr>
      <w:rFonts w:asciiTheme="majorHAnsi" w:hAnsiTheme="majorHAnsi"/>
    </w:rPr>
  </w:style>
  <w:style w:type="paragraph" w:customStyle="1" w:styleId="DSBijlageParagraafnummering1">
    <w:name w:val="DS_Bijlage_Paragraafnummering_1"/>
    <w:basedOn w:val="DSLanguageList1"/>
    <w:next w:val="Standaard"/>
    <w:uiPriority w:val="1"/>
    <w:qFormat/>
    <w:pPr>
      <w:numPr>
        <w:ilvl w:val="1"/>
      </w:numPr>
      <w:spacing w:after="0"/>
      <w:ind w:left="567"/>
      <w:contextualSpacing w:val="0"/>
      <w:outlineLvl w:val="9"/>
    </w:pPr>
    <w:rPr>
      <w:rFonts w:asciiTheme="minorHAnsi" w:hAnsiTheme="minorHAnsi"/>
      <w:color w:val="5BC5F2" w:themeColor="accent1"/>
      <w:sz w:val="20"/>
    </w:rPr>
  </w:style>
  <w:style w:type="paragraph" w:customStyle="1" w:styleId="DSBijlageParagraafnummering2">
    <w:name w:val="DS_Bijlage_Paragraafnummering_2"/>
    <w:basedOn w:val="DSNumberedList1"/>
    <w:next w:val="Standaard"/>
    <w:uiPriority w:val="1"/>
    <w:qFormat/>
    <w:pPr>
      <w:keepNext/>
      <w:numPr>
        <w:ilvl w:val="1"/>
        <w:numId w:val="39"/>
      </w:numPr>
      <w:spacing w:after="0"/>
      <w:ind w:left="567"/>
    </w:pPr>
    <w:rPr>
      <w:b/>
      <w:color w:val="5BC5F2" w:themeColor="accent1"/>
    </w:rPr>
  </w:style>
  <w:style w:type="numbering" w:customStyle="1" w:styleId="ListNumNoToc">
    <w:name w:val="ListNumNoToc"/>
    <w:uiPriority w:val="99"/>
    <w:pPr>
      <w:numPr>
        <w:numId w:val="40"/>
      </w:numPr>
    </w:pPr>
  </w:style>
  <w:style w:type="paragraph" w:customStyle="1" w:styleId="DSDocumentData2">
    <w:name w:val="DS_DocumentData2"/>
    <w:basedOn w:val="DSDocumentData"/>
    <w:uiPriority w:val="1"/>
    <w:qFormat/>
    <w:pPr>
      <w:jc w:val="right"/>
    </w:pPr>
  </w:style>
  <w:style w:type="paragraph" w:customStyle="1" w:styleId="DSTitleRight">
    <w:name w:val="DS_Title_Right"/>
    <w:basedOn w:val="Standaard"/>
    <w:uiPriority w:val="1"/>
    <w:qFormat/>
    <w:pPr>
      <w:spacing w:after="0"/>
      <w:jc w:val="right"/>
    </w:pPr>
    <w:rPr>
      <w:rFonts w:asciiTheme="majorHAnsi" w:hAnsiTheme="majorHAnsi"/>
      <w:b/>
      <w:color w:val="5BC5F2" w:themeColor="accent1"/>
      <w:sz w:val="28"/>
    </w:rPr>
  </w:style>
  <w:style w:type="paragraph" w:customStyle="1" w:styleId="DSSubTitleReport">
    <w:name w:val="DS_SubTitle_Report"/>
    <w:basedOn w:val="Standaard"/>
    <w:uiPriority w:val="1"/>
    <w:qFormat/>
    <w:pPr>
      <w:spacing w:after="0"/>
    </w:pPr>
    <w:rPr>
      <w:color w:val="FFFFFF" w:themeColor="background1"/>
      <w:sz w:val="28"/>
    </w:rPr>
  </w:style>
  <w:style w:type="paragraph" w:customStyle="1" w:styleId="ADBStandaard">
    <w:name w:val="ADBStandaard"/>
    <w:basedOn w:val="Standaard"/>
    <w:next w:val="Standaard"/>
    <w:rsid w:val="00B815EC"/>
    <w:pPr>
      <w:spacing w:after="0" w:line="284" w:lineRule="atLeast"/>
    </w:pPr>
    <w:rPr>
      <w:rFonts w:ascii="Calibri" w:eastAsia="Times New Roman" w:hAnsi="Calibri" w:cs="Times New Roman"/>
      <w:sz w:val="22"/>
      <w:szCs w:val="24"/>
      <w:lang w:eastAsia="nl-NL"/>
    </w:rPr>
  </w:style>
  <w:style w:type="paragraph" w:customStyle="1" w:styleId="AdBKop2">
    <w:name w:val="AdB_Kop2"/>
    <w:basedOn w:val="Standaard"/>
    <w:next w:val="Standaard"/>
    <w:qFormat/>
    <w:rsid w:val="00B815EC"/>
    <w:pPr>
      <w:keepNext/>
      <w:tabs>
        <w:tab w:val="left" w:pos="0"/>
      </w:tabs>
      <w:spacing w:before="567" w:after="0" w:line="284" w:lineRule="exact"/>
      <w:outlineLvl w:val="1"/>
    </w:pPr>
    <w:rPr>
      <w:rFonts w:ascii="Calibri" w:eastAsia="Times New Roman" w:hAnsi="Calibri" w:cs="Times New Roman"/>
      <w:b/>
      <w:caps/>
      <w:kern w:val="28"/>
      <w:szCs w:val="24"/>
      <w:lang w:eastAsia="nl-NL"/>
    </w:rPr>
  </w:style>
  <w:style w:type="paragraph" w:customStyle="1" w:styleId="Default">
    <w:name w:val="Default"/>
    <w:rsid w:val="00B815EC"/>
    <w:pPr>
      <w:autoSpaceDE w:val="0"/>
      <w:autoSpaceDN w:val="0"/>
      <w:adjustRightInd w:val="0"/>
      <w:spacing w:after="0" w:line="240" w:lineRule="auto"/>
    </w:pPr>
    <w:rPr>
      <w:rFonts w:ascii="Arial" w:eastAsia="Calibri" w:hAnsi="Arial" w:cs="Arial"/>
      <w:color w:val="000000"/>
      <w:sz w:val="24"/>
      <w:szCs w:val="24"/>
      <w:lang w:eastAsia="nl-NL"/>
    </w:rPr>
  </w:style>
  <w:style w:type="paragraph" w:customStyle="1" w:styleId="AdBKop1">
    <w:name w:val="AdB_Kop1"/>
    <w:basedOn w:val="Standaard"/>
    <w:next w:val="Standaard"/>
    <w:qFormat/>
    <w:rsid w:val="00B815EC"/>
    <w:pPr>
      <w:pageBreakBefore/>
      <w:tabs>
        <w:tab w:val="left" w:pos="0"/>
      </w:tabs>
      <w:spacing w:after="0" w:line="284" w:lineRule="exact"/>
      <w:outlineLvl w:val="0"/>
    </w:pPr>
    <w:rPr>
      <w:rFonts w:ascii="Calibri" w:eastAsia="Times New Roman" w:hAnsi="Calibri" w:cs="Times New Roman"/>
      <w:b/>
      <w:caps/>
      <w:kern w:val="28"/>
      <w:sz w:val="24"/>
      <w:szCs w:val="24"/>
      <w:lang w:eastAsia="nl-NL"/>
    </w:rPr>
  </w:style>
  <w:style w:type="character" w:styleId="Intensieveverwijzing">
    <w:name w:val="Intense Reference"/>
    <w:basedOn w:val="Standaardalinea-lettertype"/>
    <w:uiPriority w:val="32"/>
    <w:qFormat/>
    <w:rsid w:val="00B815EC"/>
    <w:rPr>
      <w:b/>
      <w:bCs/>
      <w:smallCaps/>
      <w:color w:val="5BC5F2" w:themeColor="accent1"/>
      <w:spacing w:val="5"/>
      <w:lang w:val="nl-NL"/>
    </w:rPr>
  </w:style>
  <w:style w:type="character" w:styleId="Verwijzingopmerking">
    <w:name w:val="annotation reference"/>
    <w:basedOn w:val="Standaardalinea-lettertype"/>
    <w:uiPriority w:val="99"/>
    <w:semiHidden/>
    <w:unhideWhenUsed/>
    <w:rsid w:val="00E5233C"/>
    <w:rPr>
      <w:sz w:val="16"/>
      <w:szCs w:val="16"/>
      <w:lang w:val="nl-NL"/>
    </w:rPr>
  </w:style>
  <w:style w:type="paragraph" w:styleId="Tekstopmerking">
    <w:name w:val="annotation text"/>
    <w:basedOn w:val="Standaard"/>
    <w:link w:val="TekstopmerkingChar"/>
    <w:uiPriority w:val="99"/>
    <w:unhideWhenUsed/>
    <w:rsid w:val="00E5233C"/>
    <w:pPr>
      <w:spacing w:line="240" w:lineRule="auto"/>
    </w:pPr>
    <w:rPr>
      <w:szCs w:val="20"/>
    </w:rPr>
  </w:style>
  <w:style w:type="character" w:customStyle="1" w:styleId="TekstopmerkingChar">
    <w:name w:val="Tekst opmerking Char"/>
    <w:basedOn w:val="Standaardalinea-lettertype"/>
    <w:link w:val="Tekstopmerking"/>
    <w:uiPriority w:val="99"/>
    <w:rsid w:val="00E5233C"/>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E5233C"/>
    <w:rPr>
      <w:b/>
      <w:bCs/>
    </w:rPr>
  </w:style>
  <w:style w:type="character" w:customStyle="1" w:styleId="OnderwerpvanopmerkingChar">
    <w:name w:val="Onderwerp van opmerking Char"/>
    <w:basedOn w:val="TekstopmerkingChar"/>
    <w:link w:val="Onderwerpvanopmerking"/>
    <w:uiPriority w:val="99"/>
    <w:semiHidden/>
    <w:rsid w:val="00E5233C"/>
    <w:rPr>
      <w:b/>
      <w:bCs/>
      <w:sz w:val="20"/>
      <w:szCs w:val="20"/>
      <w:lang w:val="nl-NL"/>
    </w:rPr>
  </w:style>
  <w:style w:type="table" w:styleId="Rastertabel4-Accent1">
    <w:name w:val="Grid Table 4 Accent 1"/>
    <w:basedOn w:val="Standaardtabel"/>
    <w:uiPriority w:val="49"/>
    <w:rsid w:val="001C1B44"/>
    <w:pPr>
      <w:spacing w:after="0" w:line="240" w:lineRule="auto"/>
    </w:pPr>
    <w:tblPr>
      <w:tblStyleRowBandSize w:val="1"/>
      <w:tblStyleColBandSize w:val="1"/>
      <w:tblBorders>
        <w:top w:val="single" w:sz="4" w:space="0" w:color="9CDCF7" w:themeColor="accent1" w:themeTint="99"/>
        <w:left w:val="single" w:sz="4" w:space="0" w:color="9CDCF7" w:themeColor="accent1" w:themeTint="99"/>
        <w:bottom w:val="single" w:sz="4" w:space="0" w:color="9CDCF7" w:themeColor="accent1" w:themeTint="99"/>
        <w:right w:val="single" w:sz="4" w:space="0" w:color="9CDCF7" w:themeColor="accent1" w:themeTint="99"/>
        <w:insideH w:val="single" w:sz="4" w:space="0" w:color="9CDCF7" w:themeColor="accent1" w:themeTint="99"/>
        <w:insideV w:val="single" w:sz="4" w:space="0" w:color="9CDCF7" w:themeColor="accent1" w:themeTint="99"/>
      </w:tblBorders>
    </w:tblPr>
    <w:tblStylePr w:type="firstRow">
      <w:rPr>
        <w:b/>
        <w:bCs/>
        <w:color w:val="FFFFFF" w:themeColor="background1"/>
      </w:rPr>
      <w:tblPr/>
      <w:tcPr>
        <w:tcBorders>
          <w:top w:val="single" w:sz="4" w:space="0" w:color="5BC5F2" w:themeColor="accent1"/>
          <w:left w:val="single" w:sz="4" w:space="0" w:color="5BC5F2" w:themeColor="accent1"/>
          <w:bottom w:val="single" w:sz="4" w:space="0" w:color="5BC5F2" w:themeColor="accent1"/>
          <w:right w:val="single" w:sz="4" w:space="0" w:color="5BC5F2" w:themeColor="accent1"/>
          <w:insideH w:val="nil"/>
          <w:insideV w:val="nil"/>
        </w:tcBorders>
        <w:shd w:val="clear" w:color="auto" w:fill="5BC5F2" w:themeFill="accent1"/>
      </w:tcPr>
    </w:tblStylePr>
    <w:tblStylePr w:type="lastRow">
      <w:rPr>
        <w:b/>
        <w:bCs/>
      </w:rPr>
      <w:tblPr/>
      <w:tcPr>
        <w:tcBorders>
          <w:top w:val="double" w:sz="4" w:space="0" w:color="5BC5F2" w:themeColor="accent1"/>
        </w:tcBorders>
      </w:tcPr>
    </w:tblStylePr>
    <w:tblStylePr w:type="firstCol">
      <w:rPr>
        <w:b/>
        <w:bCs/>
      </w:rPr>
    </w:tblStylePr>
    <w:tblStylePr w:type="lastCol">
      <w:rPr>
        <w:b/>
        <w:bCs/>
      </w:rPr>
    </w:tblStylePr>
    <w:tblStylePr w:type="band1Vert">
      <w:tblPr/>
      <w:tcPr>
        <w:shd w:val="clear" w:color="auto" w:fill="DDF3FC" w:themeFill="accent1" w:themeFillTint="33"/>
      </w:tcPr>
    </w:tblStylePr>
    <w:tblStylePr w:type="band1Horz">
      <w:tblPr/>
      <w:tcPr>
        <w:shd w:val="clear" w:color="auto" w:fill="DDF3FC" w:themeFill="accent1" w:themeFillTint="33"/>
      </w:tcPr>
    </w:tblStylePr>
  </w:style>
  <w:style w:type="character" w:styleId="Onopgelostemelding">
    <w:name w:val="Unresolved Mention"/>
    <w:basedOn w:val="Standaardalinea-lettertype"/>
    <w:uiPriority w:val="99"/>
    <w:semiHidden/>
    <w:unhideWhenUsed/>
    <w:rsid w:val="00956612"/>
    <w:rPr>
      <w:color w:val="605E5C"/>
      <w:shd w:val="clear" w:color="auto" w:fill="E1DFDD"/>
      <w:lang w:val="nl-NL"/>
    </w:rPr>
  </w:style>
  <w:style w:type="character" w:styleId="GevolgdeHyperlink">
    <w:name w:val="FollowedHyperlink"/>
    <w:basedOn w:val="Standaardalinea-lettertype"/>
    <w:uiPriority w:val="99"/>
    <w:semiHidden/>
    <w:unhideWhenUsed/>
    <w:rsid w:val="00BC20E1"/>
    <w:rPr>
      <w:color w:val="4B565B" w:themeColor="followedHyperlink"/>
      <w:u w:val="single"/>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2.xml"/><Relationship Id="rId18" Type="http://schemas.openxmlformats.org/officeDocument/2006/relationships/customXml" Target="../customXml/item17.xml"/><Relationship Id="rId26" Type="http://schemas.openxmlformats.org/officeDocument/2006/relationships/endnotes" Target="endnotes.xml"/><Relationship Id="rId21" Type="http://schemas.openxmlformats.org/officeDocument/2006/relationships/numbering" Target="numbering.xml"/><Relationship Id="rId34" Type="http://schemas.openxmlformats.org/officeDocument/2006/relationships/footer" Target="footer5.xml"/><Relationship Id="rId7" Type="http://schemas.openxmlformats.org/officeDocument/2006/relationships/customXml" Target="../customXml/item6.xml"/><Relationship Id="rId12" Type="http://schemas.openxmlformats.org/officeDocument/2006/relationships/customXml" Target="../customXml/item11.xml"/><Relationship Id="rId17" Type="http://schemas.openxmlformats.org/officeDocument/2006/relationships/customXml" Target="../customXml/item16.xml"/><Relationship Id="rId25" Type="http://schemas.openxmlformats.org/officeDocument/2006/relationships/footnotes" Target="footnotes.xml"/><Relationship Id="rId33" Type="http://schemas.openxmlformats.org/officeDocument/2006/relationships/footer" Target="footer4.xml"/><Relationship Id="rId38"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customXml" Target="../customXml/item15.xml"/><Relationship Id="rId20" Type="http://schemas.openxmlformats.org/officeDocument/2006/relationships/customXml" Target="../customXml/item19.xml"/><Relationship Id="rId29" Type="http://schemas.openxmlformats.org/officeDocument/2006/relationships/header" Target="header2.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customXml" Target="../customXml/item10.xml"/><Relationship Id="rId24" Type="http://schemas.openxmlformats.org/officeDocument/2006/relationships/webSettings" Target="webSettings.xml"/><Relationship Id="rId32" Type="http://schemas.openxmlformats.org/officeDocument/2006/relationships/header" Target="header3.xml"/><Relationship Id="rId37" Type="http://schemas.openxmlformats.org/officeDocument/2006/relationships/fontTable" Target="fontTable.xml"/><Relationship Id="rId5" Type="http://schemas.openxmlformats.org/officeDocument/2006/relationships/customXml" Target="../customXml/item4.xml"/><Relationship Id="rId15" Type="http://schemas.openxmlformats.org/officeDocument/2006/relationships/customXml" Target="../customXml/item14.xml"/><Relationship Id="rId23" Type="http://schemas.openxmlformats.org/officeDocument/2006/relationships/settings" Target="settings.xml"/><Relationship Id="rId28" Type="http://schemas.openxmlformats.org/officeDocument/2006/relationships/footer" Target="footer1.xml"/><Relationship Id="rId36" Type="http://schemas.openxmlformats.org/officeDocument/2006/relationships/footer" Target="footer6.xml"/><Relationship Id="rId10" Type="http://schemas.openxmlformats.org/officeDocument/2006/relationships/customXml" Target="../customXml/item9.xml"/><Relationship Id="rId19" Type="http://schemas.openxmlformats.org/officeDocument/2006/relationships/customXml" Target="../customXml/item18.xml"/><Relationship Id="rId31" Type="http://schemas.openxmlformats.org/officeDocument/2006/relationships/footer" Target="footer3.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customXml" Target="../customXml/item13.xml"/><Relationship Id="rId22" Type="http://schemas.openxmlformats.org/officeDocument/2006/relationships/styles" Target="styles.xml"/><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header" Target="header4.xml"/><Relationship Id="rId8" Type="http://schemas.openxmlformats.org/officeDocument/2006/relationships/customXml" Target="../customXml/item7.xml"/><Relationship Id="rId3" Type="http://schemas.openxmlformats.org/officeDocument/2006/relationships/customXml" Target="../customXml/item2.xml"/></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5.emf"/></Relationships>
</file>

<file path=word/_rels/footer5.xml.rels><?xml version="1.0" encoding="UTF-8" standalone="yes"?>
<Relationships xmlns="http://schemas.openxmlformats.org/package/2006/relationships"><Relationship Id="rId1" Type="http://schemas.openxmlformats.org/officeDocument/2006/relationships/image" Target="media/image5.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header4.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Documentaal">
  <a:themeElements>
    <a:clrScheme name="Aveco de Bondt">
      <a:dk1>
        <a:srgbClr val="000000"/>
      </a:dk1>
      <a:lt1>
        <a:sysClr val="window" lastClr="FFFFFF"/>
      </a:lt1>
      <a:dk2>
        <a:srgbClr val="171717"/>
      </a:dk2>
      <a:lt2>
        <a:srgbClr val="E6E6E6"/>
      </a:lt2>
      <a:accent1>
        <a:srgbClr val="5BC5F2"/>
      </a:accent1>
      <a:accent2>
        <a:srgbClr val="83BB26"/>
      </a:accent2>
      <a:accent3>
        <a:srgbClr val="FFD100"/>
      </a:accent3>
      <a:accent4>
        <a:srgbClr val="8D9FAB"/>
      </a:accent4>
      <a:accent5>
        <a:srgbClr val="5BC5F2"/>
      </a:accent5>
      <a:accent6>
        <a:srgbClr val="00497C"/>
      </a:accent6>
      <a:hlink>
        <a:srgbClr val="00497C"/>
      </a:hlink>
      <a:folHlink>
        <a:srgbClr val="4B565B"/>
      </a:folHlink>
    </a:clrScheme>
    <a:fontScheme name="Aveco de Bondt">
      <a:majorFont>
        <a:latin typeface="Arial"/>
        <a:ea typeface=""/>
        <a:cs typeface=""/>
      </a:majorFont>
      <a:minorFont>
        <a:latin typeface="Calibri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Documentaal" id="{D1042E7F-12F5-4154-8BCE-48A72D893B32}" vid="{DAB43485-44CF-4F44-87A3-9749C88EF29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igner2 xmlns="http://www.documentaal.nl/Signer2"/>
</file>

<file path=customXml/item10.xml><?xml version="1.0" encoding="utf-8"?>
<Signer xmlns="http://www.documentaal.nl/Signer"/>
</file>

<file path=customXml/item11.xml><?xml version="1.0" encoding="utf-8"?>
<ct:contentTypeSchema xmlns:ct="http://schemas.microsoft.com/office/2006/metadata/contentType" xmlns:ma="http://schemas.microsoft.com/office/2006/metadata/properties/metaAttributes" ct:_="" ma:_="" ma:contentTypeName="Document" ma:contentTypeID="0x0101005444696759A64A48AAAA42F2C5A5CA7B" ma:contentTypeVersion="9" ma:contentTypeDescription="Een nieuw document maken." ma:contentTypeScope="" ma:versionID="35cf7eb0e36b830ce6cdd2797f55849d">
  <xs:schema xmlns:xsd="http://www.w3.org/2001/XMLSchema" xmlns:xs="http://www.w3.org/2001/XMLSchema" xmlns:p="http://schemas.microsoft.com/office/2006/metadata/properties" xmlns:ns2="ae75e153-7bf0-480f-b1ba-ba3c106dd4e5" xmlns:ns3="4a8f31f2-67ab-4ea0-8b7c-b76eb304bed0" targetNamespace="http://schemas.microsoft.com/office/2006/metadata/properties" ma:root="true" ma:fieldsID="d79ca80b30b2680b4d0518509393f6b3" ns2:_="" ns3:_="">
    <xs:import namespace="ae75e153-7bf0-480f-b1ba-ba3c106dd4e5"/>
    <xs:import namespace="4a8f31f2-67ab-4ea0-8b7c-b76eb304bed0"/>
    <xs:element name="properties">
      <xs:complexType>
        <xs:sequence>
          <xs:element name="documentManagement">
            <xs:complexType>
              <xs:all>
                <xs:element ref="ns2:SharedWithUsers" minOccurs="0"/>
                <xs:element ref="ns3:Reviewstarten" minOccurs="0"/>
                <xs:element ref="ns3:cwpReviewStatus" minOccurs="0"/>
                <xs:element ref="ns3:cwpReviewDetails" minOccurs="0"/>
                <xs:element ref="ns3:Documenttype" minOccurs="0"/>
                <xs:element ref="ns3:MediaServiceMetadata" minOccurs="0"/>
                <xs:element ref="ns3:MediaServiceFastMetadata" minOccurs="0"/>
                <xs:element ref="ns3:MediaServiceAutoKeyPoints" minOccurs="0"/>
                <xs:element ref="ns3:MediaServiceKeyPoints" minOccurs="0"/>
              </xs:all>
            </xs:complexType>
          </xs:element>
        </xs:sequence>
      </xs:complexType>
    </xs:element>
  </xs:schema>
  <xs:schema xmlns:xsd="http://www.w3.org/2001/XMLSchema" xmlns:xs="http://www.w3.org/2001/XMLSchema" xmlns:dms="http://schemas.microsoft.com/office/2006/documentManagement/types" xmlns:pc="http://schemas.microsoft.com/office/infopath/2007/PartnerControls" targetNamespace="ae75e153-7bf0-480f-b1ba-ba3c106dd4e5" elementFormDefault="qualified">
    <xs:import namespace="http://schemas.microsoft.com/office/2006/documentManagement/types"/>
    <xs:import namespace="http://schemas.microsoft.com/office/infopath/2007/PartnerControls"/>
    <xs:element name="SharedWithUsers" ma:index="8" nillable="true" ma:displayName="Gedeeld met" ma:internalName="SharedWithUsers" ma:readOnly="true">
      <xs:complexType>
        <xs:complexContent>
          <xs:extension base="dms:UserMulti">
            <xs:sequence>
              <xs:element name="UserInfo" minOccurs="0" maxOccurs="unbounded">
                <xs:complexType>
                  <xs:sequence>
                    <xs:element name="DisplayName" type="xsd:string" minOccurs="0"/>
                    <xs:element name="AccountId" type="dms:UserId" minOccurs="0" nillable="true"/>
                    <xs:element name="AccountType" type="xsd:string" minOccurs="0"/>
                  </xs:sequence>
                </xs:complexType>
              </xs:element>
            </xs:sequence>
          </xs:extension>
        </xs:complexContent>
      </xs:complexType>
    </xs:element>
  </xs:schema>
  <xs:schema xmlns:xsd="http://www.w3.org/2001/XMLSchema" xmlns:xs="http://www.w3.org/2001/XMLSchema" xmlns:dms="http://schemas.microsoft.com/office/2006/documentManagement/types" xmlns:pc="http://schemas.microsoft.com/office/infopath/2007/PartnerControls" targetNamespace="4a8f31f2-67ab-4ea0-8b7c-b76eb304bed0" elementFormDefault="qualified">
    <xs:import namespace="http://schemas.microsoft.com/office/2006/documentManagement/types"/>
    <xs:import namespace="http://schemas.microsoft.com/office/infopath/2007/PartnerControls"/>
    <xs:element name="Reviewstarten" ma:index="9" nillable="true" ma:displayName="Review starten" ma:format="Dropdown" ma:internalName="Reviewstarten">
      <xs:simpleType>
        <xs:restriction base="dms:Note">
          <xs:maxLength value="255"/>
        </xs:restriction>
      </xs:simpleType>
    </xs:element>
    <xs:element name="cwpReviewStatus" ma:index="10" nillable="true" ma:displayName="Review status" ma:format="Dropdown" ma:internalName="cwpReviewStatus">
      <xs:simpleType>
        <xs:restriction base="dms:Choice">
          <xs:enumeration value="In behandeling"/>
          <xs:enumeration value="Afgerond"/>
        </xs:restriction>
      </xs:simpleType>
    </xs:element>
    <xs:element name="cwpReviewDetails" ma:index="11" nillable="true" ma:displayName="Review details" ma:format="Dropdown" ma:internalName="cwpReviewDetails">
      <xs:simpleType>
        <xs:restriction base="dms:Note">
          <xs:maxLength value="255"/>
        </xs:restriction>
      </xs:simpleType>
    </xs:element>
    <xs:element name="Documenttype" ma:index="12" nillable="true" ma:displayName="Documenttype" ma:default="Document" ma:format="Dropdown" ma:internalName="Documenttype">
      <xs:simpleType>
        <xs:restriction base="dms:Choice">
          <xs:enumeration value="Document"/>
          <xs:enumeration value="Offerte"/>
        </xs:restriction>
      </xs:simpleType>
    </xs:element>
    <xs:element name="MediaServiceMetadata" ma:index="13" nillable="true" ma:displayName="MediaServiceMetadata" ma:hidden="true" ma:internalName="MediaServiceMetadata" ma:readOnly="true">
      <xs:simpleType>
        <xs:restriction base="dms:Note"/>
      </xs:simpleType>
    </xs:element>
    <xs:element name="MediaServiceFastMetadata" ma:index="14" nillable="true" ma:displayName="MediaServiceFastMetadata" ma:hidden="true" ma:internalName="MediaServiceFastMetadata" ma:readOnly="true">
      <xs:simpleType>
        <xs:restriction base="dms:Note"/>
      </xs:simpleType>
    </xs:element>
    <xs:element name="MediaServiceAutoKeyPoints" ma:index="15" nillable="true" ma:displayName="MediaServiceAutoKeyPoints" ma:hidden="true" ma:internalName="MediaServiceAutoKeyPoints" ma:readOnly="true">
      <xs:simpleType>
        <xs:restriction base="dms:Note"/>
      </xs:simpleType>
    </xs:element>
    <xs:element name="MediaServiceKeyPoints" ma:index="16" nillable="true" ma:displayName="KeyPoints" ma:internalName="MediaServiceKeyPoints" ma:readOnly="true">
      <xs:simpleType>
        <xs:restriction base="dms:Note">
          <xs:maxLength value="255"/>
        </xs:restriction>
      </xs:simpleType>
    </xs:element>
  </xs: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2.xml><?xml version="1.0" encoding="utf-8"?>
<Signer3 xmlns="http://www.documentaal.nl/Signer3"/>
</file>

<file path=customXml/item13.xml><?xml version="1.0" encoding="utf-8"?>
<p:properties xmlns:p="http://schemas.microsoft.com/office/2006/metadata/properties" xmlns:xsi="http://www.w3.org/2001/XMLSchema-instance" xmlns:pc="http://schemas.microsoft.com/office/infopath/2007/PartnerControls">
  <documentManagement>
    <cwpReviewStatus xmlns="4a8f31f2-67ab-4ea0-8b7c-b76eb304bed0" xsi:nil="true"/>
    <cwpReviewDetails xmlns="4a8f31f2-67ab-4ea0-8b7c-b76eb304bed0" xsi:nil="true"/>
    <Documenttype xmlns="4a8f31f2-67ab-4ea0-8b7c-b76eb304bed0">Document</Documenttype>
    <Reviewstarten xmlns="4a8f31f2-67ab-4ea0-8b7c-b76eb304bed0" xsi:nil="true"/>
  </documentManagement>
</p:properties>
</file>

<file path=customXml/item14.xml><?xml version="1.0" encoding="utf-8"?>
<Aveco xmlns="http://www.documentaal.nl/Aveco">
  <AlgemeneVoorwaarden _Title="AlgemeneVoorwaarden" _Label="AlgemeneVoorwaarden" _PlaceholderText="AlgemeneVoorwaarden" _Type="Textelement" _Locked="false" _LockedForEdit="false" _Multiline="false"/>
  <Betaalwijze _Title="Betaalwijze" _Label="Betaalwijze" _PlaceholderText="[Betaalwijze]" _Type="ComboBox" _Locked="false" _LockedForEdit="false" _Multiline="false"/>
  <Betalingstermijn _Title="Betalingstermijn" _Label="Betalingstermijn" _PlaceholderText="[Betalingstermijn]" _Type="ComboBox" _Locked="false" _LockedForEdit="false" _Multiline="false"/>
  <DatumAanvraag _Title="Datum Aanvraag" _Label="Datum Aanvraag" _PlaceholderText="[Datum Aanvraag]" _Type="Date" _Locked="false" _LockedForEdit="false" _Multiline="false"/>
  <Kosten _Title="Kosten" _Label="Kosten" _PlaceholderText="[Kosten]" _Type="PlainText" _Locked="false" _LockedForEdit="false" _Multiline="false"/>
  <Projectleider _Title="Projectleider" _Label="Projectleider" _PlaceholderText="[Projectleider]" _Type="PlainText" _Locked="false" _LockedForEdit="false" _Multiline="false"/>
  <TypeProject _Title="Type Project" _Label="Type Project" _PlaceholderText="[Type Project]" _Type="ComboBox" _Locked="false" _LockedForEdit="false" _Multiline="false"/>
  <Werkzaamheden _Title="Werkzaamheden" _Label="Werkzaamheden" _PlaceholderText="[Werkzaamheden]" _Type="PlainText" _Locked="false" _LockedForEdit="false" _Multiline="true"/>
  <WijzeOpdracht _Title="WijzeOpdracht" _Label="WijzeOpdracht" _PlaceholderText="[WijzeOpdracht]" _Type="ComboBox" _Locked="false" _LockedForEdit="false" _Multiline="false"/>
</Aveco>
</file>

<file path=customXml/item15.xml><?xml version="1.0" encoding="utf-8"?>
<Contacts xmlns="http://www.documentaal.nl/v2/Contacts">
  <To FieldId="To" Count="0" HasMultiple="false">
    <Items/>
    <Value xmlns=""/>
  </To>
</Contacts>
</file>

<file path=customXml/item16.xml><?xml version="1.0" encoding="utf-8"?>
<Infra xmlns="http://www.documentaal.nl/Infra">
  <Bestekdatum _Title="Bestekdatum" _Label="Bestekdatum" _PlaceholderText="Bestekdatum" _Type="Date" _Locked="false" _LockedForEdit="false" _Multiline="false"/>
  <Besteknr _Title="Besteknr" _Label="Besteknr" _PlaceholderText="Besteknr" _Type="PlainText" _Locked="false" _LockedForEdit="false" _Multiline="false"/>
  <Gemeente _Title="Gemeente" _Label="Gemeente" _PlaceholderText="Gemeente" _Type="PlainText" _Locked="false" _LockedForEdit="false" _Multiline="false"/>
  <Plaatsuitvoering _Title="Plaatsuitvoering" _Label="Plaatsuitvoering" _PlaceholderText="Plaatsuitvoering" _Type="PlainText" _Locked="false" _LockedForEdit="false" _Multiline="false"/>
</Infra>
</file>

<file path=customXml/item17.xml><?xml version="1.0" encoding="utf-8"?>
<Content xmlns="http://www.documentaal.nl/v2/Content"/>
</file>

<file path=customXml/item18.xml><?xml version="1.0" encoding="utf-8"?>
<FormTemplates xmlns="http://schemas.microsoft.com/sharepoint/v3/contenttype/forms">
  <Display>DocumentLibraryForm</Display>
  <Edit>DocumentLibraryForm</Edit>
  <New>DocumentLibraryForm</New>
</FormTemplates>
</file>

<file path=customXml/item19.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ustomFields xmlns="http://www.documentaal.nl/v2/CustomFields">
  <Attn xmlns=""/>
  <CityDate xmlns="">4 mei 2022</CityDate>
  <CompanyAddress xmlns=""/>
  <Correspondence xmlns=""/>
  <Date xmlns="">datum:</Date>
  <DocumentNumber xmlns="">0185</DocumentNumber>
  <Email xmlns=""/>
  <FooterLegal xmlns="">214352_AdB_R_0001_v4.0 - Definitief</FooterLegal>
  <FooterReport xmlns="">Inschrijfleidraad</FooterReport>
  <Instance xmlns=""/>
  <LocationDate xmlns="">4 mei 2022</LocationDate>
  <MeetingReportTitle xmlns="">Notulen</MeetingReportTitle>
  <NumberType xmlns=""/>
  <Onbehalfof xmlns=""/>
  <ReferenceSession xmlns=""/>
  <SendOption xmlns=""/>
  <Session xmlns="">Zitting d.d.</Session>
  <StatusDate xmlns="">Definitief 4 mei 2022</StatusDate>
  <Subject xmlns="">onderwerp: Raamcontract speelvoorzieningen</Subject>
  <Telephone xmlns=""/>
  <Website xmlns=""/>
  <Workdays xmlns=""/>
  <AuthorData_alwaysfirstname xmlns="">Ardwin Jansen</AuthorData_alwaysfirstname>
  <ReturnAddress1 xmlns="">Retouradres: Postbus 64, 7450 AB Holten </ReturnAddress1>
  <ReturnAddress2 xmlns="">Aveco de Bondt BV
Postbus 64
7450 AB Holten </ReturnAddress2>
  <LabelsColumn2 xmlns=""/>
  <ReferenceReport xmlns=""/>
  <Reference xmlns="">214352_AdB_R_0001_v4.0</Reference>
  <Name xmlns="">naam:</Name>
  <Function xmlns="">functie:</Function>
  <LocationLabel xmlns="">locatie:</LocationLabel>
  <Profile xmlns="">Profiel</Profile>
  <ProjectSelection xmlns="">Selectie van projecten</ProjectSelection>
  <Competencies xmlns="">Competenties</Competencies>
  <Specialisms xmlns="">Specialismes</Specialisms>
  <Education xmlns="">Opleiding</Education>
  <Experience xmlns="">Werkervaring</Experience>
  <Courses xmlns="">Cursussen</Courses>
  <SecondaryActivities xmlns="">Nevenactiviteiten</SecondaryActivities>
  <POBox xmlns="">Postbus</POBox>
  <Signer1Afas xmlns=""/>
  <Signer2Afas xmlns="">Roy Feijen
Senior projectmanager Gebiedsontwikkeling</Signer2Afas>
  <Signer1AfasOnlyFullname xmlns=""/>
  <Signer2AfasOnlyFullname xmlns="">Roy Feijen</Signer2AfasOnlyFullname>
  <Signer1AfasMemo xmlns=""/>
  <Location xmlns="">Aveco de Bondt BV
Burgemeester van der Borchstraat 2, 7451 CH Holten
Postbus 64, 7450 AB Holten
T +31 548 85 33 33
www.avecodebondt.nl</Location>
  <Location2 xmlns="">Aveco de Bondt BV
Burgemeester van der Borchstraat 2, 7451 CH Holten
Postbus 64, 7450 AB Holten
T +31 548 85 33 33
www.avecodebondt.nl</Location2>
  <VisitingAddress xmlns=""/>
  <PostalAddress xmlns=""/>
  <PostBox xmlns=""/>
  <CocFoot xmlns="">KvK 30169759</CocFoot>
  <BTWFoot xmlns="">BTW NL809302871B01</BTWFoot>
  <IBANFoot xmlns="">IBAN NL87 ABNA 0551 3061 57</IBANFoot>
  <CocFoot_2 xmlns="">KvK 30169759</CocFoot_2>
  <BTWFoot_2 xmlns="">BTW NL809302871B01</BTWFoot_2>
  <IBANFoot_2 xmlns="">IBAN NL87 ABNA 0551 3061 57</IBANFoot_2>
  <Location_color xmlns=""> - Nederland
KvK 30169759 - BTW NL809302871B01 - NL87 ABNA 0551 3061 57</Location_color>
  <AuthorData_fullname xmlns="">Ardwin Jansen</AuthorData_fullname>
  <Signer1Data_fullname xmlns=""/>
  <Signer1Data_fullname_2 xmlns=""/>
  <Signer2Data_fullname xmlns=""/>
  <Signer3Data_fullname xmlns=""/>
  <AuthorData_functions xmlns="">Adviseur Projectbeheersing &amp; Contractmanagement</AuthorData_functions>
  <Signer1Data_functions xmlns=""/>
  <Signer2Data_functions xmlns=""/>
  <Signer3Data_functions xmlns=""/>
  <Signer1Data_functions_2 xmlns=""/>
  <Signer2Data_functions_2 xmlns=""/>
  <Signer3Data_functions_2 xmlns=""/>
  <SocialMedia xmlns=""/>
  <Footer1 xmlns="">0185</Footer1>
  <Footer2 xmlns="">0185 - 214352</Footer2>
  <Footer3 xmlns="">0185 - 214352 - Raamcontract speelvoorzieningen</Footer3>
  <FullnameOutlook xmlns="">Ardwin Jansen</FullnameOutlook>
  <LocationOutlook2 xmlns=""> - Nederland
T 0548-853333 - M +31 6 578 71 884 - ajansen@avecodebondt.nl</LocationOutlook2>
  <LocationOutlook xmlns="">T 0548-853333
M +31 6 578 71 884</LocationOutlook>
  <LawyersSubpoena xmlns=""> als advocaat optreedt en</LawyersSubpoena>
  <Lawyers xmlns="">Advocaat: </Lawyers>
  <LawyersPleading xmlns=""/>
  <LegalSignature xmlns="">Deze zaak wordt behandeld door A.J. Jansen, E ajansen@avecodebondt.nl</LegalSignature>
  <Author xmlns="">Auteur: Ardwin Jansen</Author>
  <Authorfull xmlns="">Ardwin Jansen</Authorfull>
  <AuthorPhoneEmail xmlns="">+31 6 578 71 884
ajansen@avecodebondt.nl</AuthorPhoneEmail>
</CustomFields>
</file>

<file path=customXml/item3.xml><?xml version="1.0" encoding="utf-8"?>
<Document xmlns="http://www.documentaal.nl/Document">
  ReportNoAppendixCoverSenior projectmanagerGebiedsontwikkelingrfeijen@avecodebondt.nl214352_AdB_R_000X_vRaamcontract speelvoorzieningenfalseTruePresentatieRNederlands (Nederland)0185TrueTrueInschrijfleidraadInschrijfleidraad2022-05-04T00:00:00214352_AdB_R_0001_v4.0DefinitiefRoy FeijenArdwin Jansen{ImageBank}\ReportCovers\Maskers\Voorblad\Staand\donkerblauw.png{ImageBank}\ReportCovers\Voorkant staand\Cover 11_voorkant.jpg{ImageBank}\ReportCovers\Maskers\Achterblad\Staand\donkerblauw.png{ImageBank}\ReportCovers\Achterkant staand\Cover 11_achterkant.jpg
  <Aanwezig _Title="" _Label="" _PlaceholderText="" _Type="" _Id="" _Visible="" _Locked=""/>
  <Absent _Title="" _Label="" _PlaceholderText="" _Type="" _Id="" _Visible="" _Locked=""/>
  <Afwezig _Title="" _Label="" _PlaceholderText="" _Type="" _Id="" _Visible="" _Locked=""/>
  <AgreementType _Title="" _Label="" _PlaceholderText="" _Type="" _Id="" _Visible="" _Locked=""/>
  <Attn _Title="" _Label="" _PlaceholderText="" _Type="" _Id="" _Visible="" _Locked=""/>
  <AttnName _Title="" _Label="" _PlaceholderText="" _Type="" _Id="" _Visible="" _Locked=""/>
  <Author _Title="" _Label="" _PlaceholderText="" _Type="" _Id="" _Visible="" _Locked="" FromDocument="false">Ardwin Jansen</Author>
  <BirthDate _Title="" _Label="" _PlaceholderText="" _Type="" _Id="" _Visible="" _Locked=""/>
  <CarbonCopies _Title="" _Label="" _PlaceholderText="" _Type="" _Id="" _Visible="" _Locked=""/>
  <CarbonCopiesAdd _Title="" _Label="" _PlaceholderText="" _Type="" _Id="" _Visible="" _Locked=""/>
  <CaseNumberVerdict _Title="" _Label="" _PlaceholderText="" _Type="" _Id="" _Visible="" _Locked=""/>
  <chkLogo _Title="" _Label="" _PlaceholderText="" _Type="" _Id="" _Visible="" _Locked="">True</chkLogo>
  <chkNoLogo _Title="" _Label="" _PlaceholderText="" _Type="" _Id="" _Visible="" _Locked="">false</chkNoLogo>
  <chkSignDigital _Title="" _Label="" _PlaceholderText="" _Type="" _Id="" _Visible="" _Locked="">True</chkSignDigital>
  <Client _Title="" _Label="" _PlaceholderText="" _Type="" _Id="" _Visible="" _Locked=""/>
  <ClientAdd _Title="" _Label="" _PlaceholderText="" _Type="" _Id="" _Visible="" _Locked=""/>
  <ClientCapacity _Title="" _Label="" _PlaceholderText="" _Type="" _Id="" _Visible="" _Locked=""/>
  <Competencies _Title="" _Label="" _PlaceholderText="" _Type="" _Id="" _Visible="" _Locked=""/>
  <Confidentiality _Title="" _Label="" _PlaceholderText="" _Type="" _Id="" _Visible="" _Locked=""/>
  <Contact _Title="" _Label="" _PlaceholderText="" _Type="" _Id="" _Visible="" _Locked=""/>
  <ContactEmail _Title="" _Label="" _PlaceholderText="" _Type="" _Id="" _Visible="" _Locked=""/>
  <ContactPO _Title="" _Label="" _PlaceholderText="" _Type="" _Id="" _Visible="" _Locked=""/>
  <ContentType _Title="" _Label="" _PlaceholderText="" _Type="" _Id="" _Visible="" _Locked=""/>
  <Copy _Title="" _Label="" _PlaceholderText="" _Type="" _Id="" _Visible="" _Locked=""/>
  <Court _Title="" _Label="" _PlaceholderText="" _Type="" _Id="" _Visible="" _Locked=""/>
  <CourtLocation _Title="" _Label="" _PlaceholderText="" _Type="" _Id="" _Visible="" _Locked=""/>
  <CourtVerdict _Title="" _Label="" _PlaceholderText="" _Type="" _Id="" _Visible="" _Locked=""/>
  <DagvaardingType _Title="" _Label="" _PlaceholderText="" _Type="" _Id="" _Visible="" _Locked=""/>
  <Date _Title="" _Label="" _PlaceholderText="" _Type="" _Id="" _Visible="" _Locked="" Ticks="637872192000000000" Year="2022" ShortYear="22" Month="05" Day="04">2022-05-04T00:00:00</Date>
  <DateAgreement _Title="" _Label="" _PlaceholderText="" _Type="" _Id="" _Visible="" _Locked=""/>
  <DateNextMeeting _Title="" _Label="" _PlaceholderText="" _Type="" _Id="" _Visible="" _Locked=""/>
  <DateSession _Title="" _Label="" _PlaceholderText="" _Type="" _Id="" _Visible="" _Locked=""/>
  <DateVerdict _Title="" _Label="" _PlaceholderText="" _Type="" _Id="" _Visible="" _Locked=""/>
  <Distribution _Title="" _Label="" _PlaceholderText="" _Type="" _Id="" _Visible="" _Locked=""/>
  <DocumentNumber _Title="" _Label="" _PlaceholderText="" _Type="" _Id="" _Visible="" _Locked="">0185</DocumentNumber>
  <DocumentTypeShort _Title="" _Label="" _PlaceholderText="" _Type="" _Id="" _Visible="" _Locked="">R</DocumentTypeShort>
  <DocumentVersion _Title="" _Label="" _PlaceholderText="" _Type="" _Id="" _Visible="" _Locked=""/>
  <Enclosures _Title="" _Label="" _PlaceholderText="" _Type="" _Id="" _Visible="" _Locked=""/>
  <Formal _Title="" _Label="" _PlaceholderText="" _Type="" _Id="" _Visible="" _Locked="">True</Formal>
  <Freefield1 _Title="" _Label="" _PlaceholderText="" _Type="" _Id="" _Visible="" _Locked="">Inschrijfleidraad</Freefield1>
  <Headers _Title="" _Label="" _PlaceholderText="" _Type="" _Id="" _Visible="" _Locked=""/>
  <IsEqual _Title="" _Label="" _PlaceholderText="" _Type="" _Id="" _Visible="" _Locked=""/>
  <Language _Title="" _Label="" _PlaceholderText="" _Type="Plaintext" _Id="1043" _Visible="" _Locked="">Nederlands (Nederland)</Language>
  <LegalInstance _Title="" _Label="" _PlaceholderText="" _Type="" _Id="" _Visible="" _Locked=""/>
  <LegalSector _Title="" _Label="" _PlaceholderText="" _Type="" _Id="" _Visible="" _Locked=""/>
  <LegalSignature _Title="" _Label="" _PlaceholderText="" _Type="" _Id="" _Visible="" _Locked=""/>
  <Location _Title="" _Label="" _PlaceholderText="" _Type="" _Id="" _Visible="" _Locked=""/>
  <LocationNextMeeting _Title="" _Label="" _PlaceholderText="" _Type="" _Id="" _Visible="" _Locked=""/>
  <Meeting _Title="" _Label="" _PlaceholderText="" _Type="" _Id="" _Visible="" _Locked=""/>
  <Nationality _Title="" _Label="" _PlaceholderText="" _Type="" _Id="" _Visible="" _Locked=""/>
  <NumberOfPages _Title="" _Label="" _PlaceholderText="" _Type="" _Id="" _Visible="" _Locked=""/>
  <NumberText _Title="" _Label="" _PlaceholderText="" _Type="" _Id="" _Visible="" _Locked=""/>
  <NumberType _Title="" _Label="" _PlaceholderText="" _Type="" _Id="" _Visible="" _Locked=""/>
  <Onbehalfof _Title="" _Label="" _PlaceholderText="" _Type="" _Id="" _Visible="" _Locked=""/>
  <OpposingParty _Title="" _Label="" _PlaceholderText="" _Type="" _Id="" _Visible="" _Locked=""/>
  <OpposingPartyAdd _Title="" _Label="" _PlaceholderText="" _Type="" _Id="" _Visible="" _Locked=""/>
  <OpposingPartyCapacity _Title="" _Label="" _PlaceholderText="" _Type="" _Id="" _Visible="" _Locked=""/>
  <OurReference _Title="" _Label="" _PlaceholderText="" _Type="" _Id="" _Visible="" _Locked="">214352_AdB_R_0001_v4.0</OurReference>
  <PowerPointFooter _Title="" _Label="" _PlaceholderText="" _Type="" _Id="" _Visible="" _Locked=""/>
  <Present _Title="" _Label="" _PlaceholderText="" _Type="" _Id="" _Visible="" _Locked=""/>
  <ProfileImage _Title="" _Label="" _PlaceholderText="" _Type="" _Id="" _Visible="" _Locked=""/>
  <ProjectNumber _Title="" _Label="" _PlaceholderText="" _Type="" _Id="" _Visible="" _Locked=""/>
  <ProperParty _Title="" _Label="" _PlaceholderText="" _Type="" _Id="" _Visible="" _Locked=""/>
  <ProperPartyAdd _Title="" _Label="" _PlaceholderText="" _Type="" _Id="" _Visible="" _Locked=""/>
  <RealParty _Title="" _Label="" _PlaceholderText="" _Type="" _Id="" _Visible="" _Locked=""/>
  <RealPartyAdd _Title="" _Label="" _PlaceholderText="" _Type="" _Id="" _Visible="" _Locked=""/>
  <Reference _Title="" _Label="" _PlaceholderText="" _Type="" _Id="" _Visible="" _Locked="">214352_AdB_R_000X_v</Reference>
  <ReportcoverBack _Title="" _Label="" _PlaceholderText="" _Type="" _Id="" _Visible="" _Locked="">{ImageBank}\ReportCovers\Achterkant staand\Cover 11_achterkant.jpg</ReportcoverBack>
  <ReportcoverFront _Title="" _Label="" _PlaceholderText="" _Type="" _Id="" _Visible="" _Locked="">{ImageBank}\ReportCovers\Voorkant staand\Cover 11_voorkant.jpg</ReportcoverFront>
  <ReportcoverLandScapeBack _Title="" _Label="" _PlaceholderText="" _Type="" _Id="" _Visible="" _Locked=""/>
  <ReportcoverLandScapeFront _Title="" _Label="" _PlaceholderText="" _Type="" _Id="" _Visible="" _Locked=""/>
  <ReportcoverLandScapeMaskBack _Title="" _Label="" _PlaceholderText="" _Type="" _Id="" _Visible="" _Locked=""/>
  <ReportcoverLandScapeMaskFront _Title="" _Label="" _PlaceholderText="" _Type="" _Id="" _Visible="" _Locked=""/>
  <ReportcoverMaskBack _Title="" _Label="" _PlaceholderText="" _Type="" _Id="" _Visible="" _Locked="">{ImageBank}\ReportCovers\Maskers\Achterblad\Staand\donkerblauw.png</ReportcoverMaskBack>
  <ReportcoverMaskFront _Title="" _Label="" _PlaceholderText="" _Type="" _Id="" _Visible="" _Locked="">{ImageBank}\ReportCovers\Maskers\Voorblad\Staand\donkerblauw.png</ReportcoverMaskFront>
  <Salutation _Title="" _Label="" _PlaceholderText="" _Type="" _Id="" _Visible="" _Locked=""/>
  <Signer _Title="" _Label="" _PlaceholderText="" _Type="" _Id="" _Visible="" _Locked=""/>
  <Signer1AfasEmail _Title="" _Label="" _PlaceholderText="" _Type="" _Id="" _Visible="" _Locked=""/>
  <Signer1AfasFullname _Title="" _Label="" _PlaceholderText="" _Type="" _Id="" _Visible="" _Locked=""/>
  <Signer1AfasFunctionline1 _Title="" _Label="" _PlaceholderText="" _Type="" _Id="" _Visible="" _Locked=""/>
  <Signer1AfasFunctionline2 _Title="" _Label="" _PlaceholderText="" _Type="" _Id="" _Visible="" _Locked=""/>
  <Signer1AfasFunctionline3 _Title="" _Label="" _PlaceholderText="" _Type="" _Id="" _Visible="" _Locked=""/>
  <Signer1AfasTitelafter _Title="" _Label="" _PlaceholderText="" _Type="" _Id="" _Visible="" _Locked=""/>
  <Signer1AfasTitelfor _Title="" _Label="" _PlaceholderText="" _Type="" _Id="" _Visible="" _Locked=""/>
  <Signer2 _Title="" _Label="" _PlaceholderText="" _Type="" _Id="" _Visible="" _Locked=""/>
  <Signer2AfasEmail _Title="" _Label="" _PlaceholderText="" _Type="" _Id="" _Visible="" _Locked="">rfeijen@avecodebondt.nl</Signer2AfasEmail>
  <Signer2AfasFullname _Title="" _Label="" _PlaceholderText="" _Type="" _Id="" _Visible="" _Locked="">Roy Feijen</Signer2AfasFullname>
  <Signer2AfasFunctionline1 _Title="" _Label="" _PlaceholderText="" _Type="" _Id="" _Visible="" _Locked="">Senior projectmanager</Signer2AfasFunctionline1>
  <Signer2AfasFunctionline2 _Title="" _Label="" _PlaceholderText="" _Type="" _Id="" _Visible="" _Locked="">Gebiedsontwikkeling</Signer2AfasFunctionline2>
  <Signer2AfasFunctionline3 _Title="" _Label="" _PlaceholderText="" _Type="" _Id="" _Visible="" _Locked=""/>
  <Signer2AfasTitelafter _Title="" _Label="" _PlaceholderText="" _Type="" _Id="" _Visible="" _Locked=""/>
  <Signer2AfasTitelfor _Title="" _Label="" _PlaceholderText="" _Type="" _Id="" _Visible="" _Locked=""/>
  <Signer3 _Title="" _Label="" _PlaceholderText="" _Type="" _Id="" _Visible="" _Locked=""/>
  <Specialisms _Title="" _Label="" _PlaceholderText="" _Type="" _Id="" _Visible="" _Locked=""/>
  <Stage _Title="" _Label="" _PlaceholderText="" _Type="" _Id="" _Visible="" _Locked=""/>
  <Status _Title="" _Label="" _PlaceholderText="" _Type="" _Id="" _Visible="" _Locked="" ListItemID="Final">Definitief</Status>
  <Subject _Title="" _Label="" _PlaceholderText="" _Type="" _Id="" _Visible="" _Locked="" GeneratedValue="Raamcontract speelvoorzieningen">Raamcontract speelvoorzieningen</Subject>
  <Subtitle _Title="" _Label="" _PlaceholderText="" _Type="" _Id="" _Visible="" _Locked=""/>
  <Template _Title="" _Label="" _PlaceholderText="" _Type="" _Id="" _Visible="" _Locked="" Path="C:\Documentaal\Shared\PowerPoint\Presentatie.potx">Presentatie</Template>
  <Time _Title="" _Label="" _PlaceholderText="" _Type="" _Id="" _Visible="" _Locked=""/>
  <TimeNextMeeting _Title="" _Label="" _PlaceholderText="" _Type="" _Id="" _Visible="" _Locked=""/>
  <TimeSession _Title="" _Label="" _PlaceholderText="" _Type="" _Id="" _Visible="" _Locked=""/>
  <Title _Title="" _Label="" _PlaceholderText="" _Type="" _Id="" _Visible="" _Locked="">Inschrijfleidraad</Title>
  <To _Title="" _Label="" _PlaceholderText="" _Type="" _Id="" _Visible="" _Locked=""/>
  <ToAdd _Title="" _Label="" _PlaceholderText="" _Type="" _Id="" _Visible="" _Locked=""/>
  <type _Title="" _Label="" _PlaceholderText="" _Type="Plaintext" _Id="" _Visible="" _Locked="">ReportNoAppendixCover</type>
  <TypeOfAgreement _Title="" _Label="" _PlaceholderText="" _Type="" _Id="" _Visible="" _Locked=""/>
  <TypeOfLegalDocument _Title="" _Label="" _PlaceholderText="" _Type="" _Id="" _Visible="" _Locked=""/>
  <TypeOfProcedure _Title="" _Label="" _PlaceholderText="" _Type="" _Id="" _Visible="" _Locked=""/>
  <VerdictProcedure _Title="" _Label="" _PlaceholderText="" _Type="" _Id="" _Visible="" _Locked=""/>
  <Version _Title="" _Label="" _PlaceholderText="" _Type="" _Id="" _Visible="" _Locked=""/>
  <YourReference _Title="" _Label="" _PlaceholderText="" _Type="" _Id="" _Visible="" _Locked=""/>
</Document>
</file>

<file path=customXml/item4.xml><?xml version="1.0" encoding="utf-8"?>
<DocumentSettings xmlns="http://www.documentaal.nl/DocumentSettings">
  <HiddenBookmarks>bmBULocation_logo_header|bmBULocation_logo_header_otherpage|bmBULocation_logo_footer|bmBULocation_logo_footer_1</HiddenBookmarks>
  <PrintHiddenText>false</PrintHiddenText>
  <HideBookmarksWhenPrinting>true</HideBookmarksWhenPrinting>
  <PrintTwoPagesOnOne>false</PrintTwoPagesOnOne>
  <PrintDraft>false</PrintDraft>
  <ToggleBlackWhite>false</ToggleBlackWhite>
  <CollapsedBookmarks>{bmStage|9999999|True},{bmSubtitle|9999999|True},{bmVersion|9999999|True},{bmNumberOfPages|9999999|True}</CollapsedBookmarks>
</DocumentSettings>
</file>

<file path=customXml/item5.xml><?xml version="1.0" encoding="utf-8"?>
<MatterData xmlns="http://www.documentaal.nl/MatterData">
  Raamcontract speelvoorzieningen (214352)214352Raamcontract speelvoorzieningenSED OrganisatieRoy Feijen
  <AdditionalData xmlns="http://www.documentaal.nl/MatterData"/>
  <ClientCode _Title="" _Label="" _PlaceholderText="" _Type="" _Id="" _Visible="" _Locked=""/>
  <ClientName _Title="" _Label="" _PlaceholderText="" _Type="" _Id="" _Visible="" _Locked="">SED Organisatie</ClientName>
  <EntityValue _Title="" _Label="" _PlaceholderText="" _Type="" _Id="" _Visible="" _Locked="">Raamcontract speelvoorzieningen (214352)</EntityValue>
  <MatterCode _Title="" _Label="" _PlaceholderText="" _Type="" _Id="" _Visible="" _Locked="">214352</MatterCode>
  <MatterName _Title="" _Label="" _PlaceholderText="" _Type="" _Id="" _Visible="" _Locked="">Raamcontract speelvoorzieningen</MatterName>
  <MatterSite _Title="" _Label="" _PlaceholderText="" _Type="" _Id="" _Visible="" _Locked=""/>
  <ProjectManager>Roy Feijen</ProjectManager>
</MatterData>
</file>

<file path=customXml/item6.xml><?xml version="1.0" encoding="utf-8"?>
<Address xmlns="http://www.documentaal.nl/Address"/>
</file>

<file path=customXml/item7.xml><?xml version="1.0" encoding="utf-8"?>
<Location xmlns="http://www.documentaal.nl/Location">
  Aveco de Bondt BV+31 548 85 33 33info@avecodebondt.nlBurgemeester van der Borchstraat 27451 CHHolten647450 AB Holtenwww.avecodebondt.nlwww.linkedin.com/company/aveco-de-bondtwww.twitter.comwww.facebook.nlwww.youtube.nlwww.avecodebondt.nl/nl/service/disclaimerAvecoHoltenHolten{Images}\Aveco\aveco_logo_header.emf{Images}\Aveco\aveco_logo_header_otherpage.emf{Images}\Aveco\aveco_logo_footer.emf{Images}\Aveco\aveco_logo_footer_otherpage.emf{Images}\Aveco\aveco_logo_email.png{Images}\Aveco\aveco_logo_excel.png{Images}\Aveco\aveco_logo_report.emf{Images}\Aveco\aveco_logo_report_2.emf{Images}\Aveco\aveco_logo_header_report.emfNederlandNL - NL87 ABNA 0551 3061 5730169759NL809302871B01Op al onze e-mail berichten is devan toepassing.https://www.avecodebondt.nl/nl/over-ons/contact/disclaimer-e-mailhttps://www.linkedin.com/company/aveco-de-bondthttps://twitter.com/avecodebondthttps://www.youtube.com/user/AvecodeBondthttps://www.instagram.com/explore/tags/avecodebondt/AvecoAveco de Bondt
  <bankinfo>NL87 ABNA 0551 3061 57</bankinfo>
  <banner_temporary/>
  <Businessunits_id>Aveco</Businessunits_id>
  <Businessunits_name>Aveco de Bondt</Businessunits_name>
  <coc>30169759</coc>
  <legaltextmail_1>Op al onze e-mail berichten is de</legaltextmail_1>
  <legaltextmail_2>van toepassing.</legaltextmail_2>
  <Location_id>AvecoHolten</Location_id>
  <Location_name>Holten</Location_name>
  <loccountry>Nederland</loccountry>
  <loccountrycode>NL</loccountrycode>
  <locextra> - </locextra>
  <logo_email>{Images}\Aveco\aveco_logo_email.png</logo_email>
  <logo_excel>{Images}\Aveco\aveco_logo_excel.png</logo_excel>
  <logo_footer>{Images}\Aveco\aveco_logo_footer.emf</logo_footer>
  <logo_footer_otherpage>{Images}\Aveco\aveco_logo_footer_otherpage.emf</logo_footer_otherpage>
  <logo_header>{Images}\Aveco\aveco_logo_header.emf</logo_header>
  <logo_header_otherpage>{Images}\Aveco\aveco_logo_header_otherpage.emf</logo_header_otherpage>
  <logo_header_report>{Images}\Aveco\aveco_logo_header_report.emf</logo_header_report>
  <logo_linkedin/>
  <logo_report>{Images}\Aveco\aveco_logo_report.emf</logo_report>
  <logo_report2>{Images}\Aveco\aveco_logo_report_2.emf</logo_report2>
  <logo_twitter/>
  <logo_youtube/>
  <lvl3city>Holten</lvl3city>
  <lvl3disclaimerlink>www.avecodebondt.nl/nl/service/disclaimer</lvl3disclaimerlink>
  <lvl3email>info@avecodebondt.nl</lvl3email>
  <lvl3facebooklink>www.facebook.nl</lvl3facebooklink>
  <lvl3fax/>
  <lvl3linkedinlink>www.linkedin.com/company/aveco-de-bondt</lvl3linkedinlink>
  <lvl3name>Aveco de Bondt BV</lvl3name>
  <lvl3pobox1>64</lvl3pobox1>
  <lvl3pobox2>7450 AB Holten</lvl3pobox2>
  <lvl3telephone>+31 548 85 33 33</lvl3telephone>
  <lvl3twitterlink>www.twitter.com</lvl3twitterlink>
  <lvl3visitaddress1>Burgemeester van der Borchstraat 2</lvl3visitaddress1>
  <lvl3visitaddress2/>
  <lvl3website>www.avecodebondt.nl</lvl3website>
  <lvl3youtubelink>www.youtube.nl</lvl3youtubelink>
  <lvl3zip>7451 CH</lvl3zip>
  <TemplateFolder/>
  <url_instagram>https://www.instagram.com/explore/tags/avecodebondt/</url_instagram>
  <url_legaltextmail>https://www.avecodebondt.nl/nl/over-ons/contact/disclaimer-e-mail</url_legaltextmail>
  <url_linkedin>https://www.linkedin.com/company/aveco-de-bondt</url_linkedin>
  <url_twitter>https://twitter.com/avecodebondt</url_twitter>
  <url_xing/>
  <url_youtube>https://www.youtube.com/user/AvecodeBondt</url_youtube>
  <vatnr>NL809302871B01</vatnr>
</Location>
</file>

<file path=customXml/item8.xml><?xml version="1.0" encoding="utf-8"?>
<Author xmlns="http://www.documentaal.nl/Author">
  NL87 ABNA 0551 3061 57AvecoAveco de Bondt30169759Op al onze e-mail berichten is devan toepassing.AvecoHoltenHoltenNederlandNL - {Images}\Aveco\aveco_logo_email.png{Images}\Aveco\aveco_logo_excel.png{Images}\Aveco\aveco_logo_footer.emf{Images}\Aveco\aveco_logo_footer_otherpage.emf{Images}\Aveco\aveco_logo_header.emf{Images}\Aveco\aveco_logo_header_otherpage.emf{Images}\Aveco\aveco_logo_header_report.emf{Images}\Aveco\aveco_logo_report.emf{Images}\Aveco\aveco_logo_report_2.emfHoltenwww.avecodebondt.nl/nl/service/disclaimerinfo@avecodebondt.nlwww.facebook.nlwww.linkedin.com/company/aveco-de-bondtAveco de Bondt BV647450 AB Holten+31 548 85 33 33www.twitter.comBurgemeester van der Borchstraat 2avecodebondt.nlwww.youtube.nl7451 CHhttps://www.instagram.com/explore/tags/avecodebondt/https://www.avecodebondt.nl/nl/over-ons/contact/disclaimer-e-mailhttps://www.linkedin.com/company/aveco-de-bondthttps://twitter.com/avecodebondthttps://www.youtube.com/user/AvecodeBondtNL809302871B01Aveco de BondtNederland&lt;Afdeling selecteren&gt;Projectbeheersing &amp; Contractmanagementajansen@avecodebondt.nlA.J.ArdwinA.J. JansenAdviseurProjectbeheersing &amp; ContractmanagementMet vriendelijke groet,AJJJansenHolten+31 6 578 71 884\Aveco\AvecoHolten\0548-853333
  <afkorting/>
  <BU_bankinfo>NL87 ABNA 0551 3061 57</BU_bankinfo>
  <BU_banner_temporary/>
  <BU_Businessunits_id>Aveco</BU_Businessunits_id>
  <BU_Businessunits_name>Aveco de Bondt</BU_Businessunits_name>
  <BU_coc>30169759</BU_coc>
  <BU_legaltextmail_1>Op al onze e-mail berichten is de</BU_legaltextmail_1>
  <BU_legaltextmail_2>van toepassing.</BU_legaltextmail_2>
  <BU_Location_id>AvecoHolten</BU_Location_id>
  <BU_Location_name>Holten</BU_Location_name>
  <BU_loccountry>Nederland</BU_loccountry>
  <BU_loccountrycode>NL</BU_loccountrycode>
  <BU_locextra> - </BU_locextra>
  <BU_logo_email>{Images}\Aveco\aveco_logo_email.png</BU_logo_email>
  <BU_logo_excel>{Images}\Aveco\aveco_logo_excel.png</BU_logo_excel>
  <BU_logo_footer>{Images}\Aveco\aveco_logo_footer.emf</BU_logo_footer>
  <BU_logo_footer_otherpage>{Images}\Aveco\aveco_logo_footer_otherpage.emf</BU_logo_footer_otherpage>
  <BU_logo_header>{Images}\Aveco\aveco_logo_header.emf</BU_logo_header>
  <BU_logo_header_otherpage>{Images}\Aveco\aveco_logo_header_otherpage.emf</BU_logo_header_otherpage>
  <BU_logo_header_report>{Images}\Aveco\aveco_logo_header_report.emf</BU_logo_header_report>
  <BU_logo_linkedin/>
  <BU_logo_report>{Images}\Aveco\aveco_logo_report.emf</BU_logo_report>
  <BU_logo_report2>{Images}\Aveco\aveco_logo_report_2.emf</BU_logo_report2>
  <BU_logo_twitter/>
  <BU_logo_youtube/>
  <BU_lvl3city>Holten</BU_lvl3city>
  <BU_lvl3disclaimerlink>www.avecodebondt.nl/nl/service/disclaimer</BU_lvl3disclaimerlink>
  <BU_lvl3email>info@avecodebondt.nl</BU_lvl3email>
  <BU_lvl3facebooklink>www.facebook.nl</BU_lvl3facebooklink>
  <BU_lvl3fax/>
  <BU_lvl3linkedinlink>www.linkedin.com/company/aveco-de-bondt</BU_lvl3linkedinlink>
  <BU_lvl3name>Aveco de Bondt BV</BU_lvl3name>
  <BU_lvl3pobox1>64</BU_lvl3pobox1>
  <BU_lvl3pobox2>7450 AB Holten</BU_lvl3pobox2>
  <BU_lvl3telephone>+31 548 85 33 33</BU_lvl3telephone>
  <BU_lvl3twitterlink>www.twitter.com</BU_lvl3twitterlink>
  <BU_lvl3visitaddress1>Burgemeester van der Borchstraat 2</BU_lvl3visitaddress1>
  <BU_lvl3visitaddress2/>
  <BU_lvl3website>avecodebondt.nl</BU_lvl3website>
  <BU_lvl3youtubelink>www.youtube.nl</BU_lvl3youtubelink>
  <BU_lvl3zip>7451 CH</BU_lvl3zip>
  <BU_TemplateFolder/>
  <BU_url_instagram>https://www.instagram.com/explore/tags/avecodebondt/</BU_url_instagram>
  <BU_url_legaltextmail>https://www.avecodebondt.nl/nl/over-ons/contact/disclaimer-e-mail</BU_url_legaltextmail>
  <BU_url_linkedin>https://www.linkedin.com/company/aveco-de-bondt</BU_url_linkedin>
  <BU_url_twitter>https://twitter.com/avecodebondt</BU_url_twitter>
  <BU_url_xing/>
  <BU_url_youtube>https://www.youtube.com/user/AvecodeBondt</BU_url_youtube>
  <BU_vatnr>NL809302871B01</BU_vatnr>
  <bulist>Aveco de Bondt</bulist>
  <country>Nederland</country>
  <departmentlist>&lt;Afdeling selecteren&gt;</departmentlist>
  <discipline>Projectbeheersing &amp; Contractmanagement</discipline>
  <email>ajansen@avecodebondt.nl</email>
  <facebook/>
  <firstletters>A.J.</firstletters>
  <firstname>Ardwin</firstname>
  <fullname>A.J. Jansen</fullname>
  <functionline1>Adviseur</functionline1>
  <functionline2>Projectbeheersing &amp; Contractmanagement</functionline2>
  <functionline3/>
  <greeting>Met vriendelijke groet,</greeting>
  <initials>AJJ</initials>
  <lastname>Jansen</lastname>
  <linkedin/>
  <locationlist>Holten</locationlist>
  <middlename/>
  <mobile>+31 6 578 71 884</mobile>
  <organisationdata>\Aveco\AvecoHolten\</organisationdata>
  <present/>
  <signature/>
  <teams/>
  <telephone>0548-853333</telephone>
  <titleafter/>
  <titlefor/>
  <twitter/>
</Author>
</file>

<file path=customXml/item9.xml><?xml version="1.0" encoding="utf-8"?>
<Models xmlns="http://www.documentaal.nl/Models">
  <Combobox1 _Title="Combobox1" _Label="Combobox1" _PlaceholderText="Combobox1" _Type="ComboBox" _Locked="false" _LockedForEdit="false" _Multiline="false"/>
  <Combobox2 _Title="Combobox2" _Label="Combobox2" _PlaceholderText="Combobox2" _Type="ComboBox" _Locked="false" _LockedForEdit="false" _Multiline="false"/>
  <Combobox3 _Title="Combobox3" _Label="Combobox3" _PlaceholderText="Combobox3" _Type="ComboBox" _Locked="false" _LockedForEdit="false" _Multiline="false"/>
  <Combobox4 _Title="Combobox4" _Label="Combobox4" _PlaceholderText="Combobox4" _Type="ComboBox" _Locked="false" _LockedForEdit="false" _Multiline="false"/>
  <Combobox5 _Title="Combobox5" _Label="Combobox5" _PlaceholderText="Combobox5" _Type="ComboBox" _Locked="false" _LockedForEdit="false" _Multiline="false"/>
  <Date1 _Title="Date1" _Label="Date1" _PlaceholderText="Date1" _Type="Date" _Locked="false" _LockedForEdit="false" _Multiline="false"/>
  <Date2 _Title="Date2" _Label="Date2" _PlaceholderText="Date2" _Type="Date" _Locked="false" _LockedForEdit="false" _Multiline="false"/>
  <Date3 _Title="Date3" _Label="Date3" _PlaceholderText="Date3" _Type="Date" _Locked="false" _LockedForEdit="false" _Multiline="false"/>
  <Date4 _Title="Date4" _Label="Date4" _PlaceholderText="Date4" _Type="Date" _Locked="false" _LockedForEdit="false" _Multiline="false"/>
  <Date5 _Title="Date5" _Label="Date5" _PlaceholderText="Date5" _Type="Date" _Locked="false" _LockedForEdit="false" _Multiline="false"/>
  <List1 _Title="List1" _Label="List1" _PlaceholderText="List1" _Type="DropdownList" _Locked="false" _LockedForEdit="false" _Multiline="false"/>
  <List2 _Title="List2" _Label="List2" _PlaceholderText="List2" _Type="DropdownList" _Locked="false" _LockedForEdit="false" _Multiline="false"/>
  <List3 _Title="List3" _Label="List3" _PlaceholderText="List3" _Type="DropdownList" _Locked="false" _LockedForEdit="false" _Multiline="false"/>
  <List4 _Title="List4" _Label="List4" _PlaceholderText="List4" _Type="DropdownList" _Locked="false" _LockedForEdit="false" _Multiline="false"/>
  <List5 _Title="List5" _Label="List5" _PlaceholderText="List5" _Type="DropdownList" _Locked="false" _LockedForEdit="false" _Multiline="false"/>
  <Text1 _Title="Text1" _Label="Text1" _PlaceholderText="Text1" _Type="PlainText" _Locked="false" _LockedForEdit="false" _Multiline="false"/>
  <Text2 _Title="Text2" _Label="Text2" _PlaceholderText="Text2" _Type="PlainText" _Locked="false" _LockedForEdit="false" _Multiline="false"/>
  <Text3 _Title="Text3" _Label="Text3" _PlaceholderText="Text3" _Type="PlainText" _Locked="false" _LockedForEdit="false" _Multiline="false"/>
  <Text4 _Title="Text4" _Label="Text4" _PlaceholderText="Text4" _Type="PlainText" _Locked="false" _LockedForEdit="false" _Multiline="false"/>
  <Text5 _Title="Text5" _Label="Text5" _PlaceholderText="Text5" _Type="PlainText" _Locked="false" _LockedForEdit="false" _Multiline="false"/>
</Models>
</file>

<file path=customXml/itemProps1.xml><?xml version="1.0" encoding="utf-8"?>
<ds:datastoreItem xmlns:ds="http://schemas.openxmlformats.org/officeDocument/2006/customXml" ds:itemID="{5AF2384D-226E-4D88-B38D-46E7FD9D9C90}">
  <ds:schemaRefs>
    <ds:schemaRef ds:uri="http://www.documentaal.nl/Signer2"/>
  </ds:schemaRefs>
</ds:datastoreItem>
</file>

<file path=customXml/itemProps10.xml><?xml version="1.0" encoding="utf-8"?>
<ds:datastoreItem xmlns:ds="http://schemas.openxmlformats.org/officeDocument/2006/customXml" ds:itemID="{DDE42D67-5BE4-41A5-A21C-B28A77367F1D}">
  <ds:schemaRefs>
    <ds:schemaRef ds:uri="http://www.documentaal.nl/Signer"/>
  </ds:schemaRefs>
</ds:datastoreItem>
</file>

<file path=customXml/itemProps11.xml><?xml version="1.0" encoding="utf-8"?>
<ds:datastoreItem xmlns:ds="http://schemas.openxmlformats.org/officeDocument/2006/customXml" ds:itemID="{50798A56-622F-471E-860F-66A983F5CB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75e153-7bf0-480f-b1ba-ba3c106dd4e5"/>
    <ds:schemaRef ds:uri="4a8f31f2-67ab-4ea0-8b7c-b76eb304be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2.xml><?xml version="1.0" encoding="utf-8"?>
<ds:datastoreItem xmlns:ds="http://schemas.openxmlformats.org/officeDocument/2006/customXml" ds:itemID="{0408B584-383E-4134-8FB7-017EA1F0708F}">
  <ds:schemaRefs>
    <ds:schemaRef ds:uri="http://www.documentaal.nl/Signer3"/>
  </ds:schemaRefs>
</ds:datastoreItem>
</file>

<file path=customXml/itemProps13.xml><?xml version="1.0" encoding="utf-8"?>
<ds:datastoreItem xmlns:ds="http://schemas.openxmlformats.org/officeDocument/2006/customXml" ds:itemID="{FEC862EA-9A0B-4B07-ABA9-8C11EDC0593A}">
  <ds:schemaRefs>
    <ds:schemaRef ds:uri="http://purl.org/dc/dcmitype/"/>
    <ds:schemaRef ds:uri="http://schemas.microsoft.com/office/2006/documentManagement/types"/>
    <ds:schemaRef ds:uri="http://purl.org/dc/elements/1.1/"/>
    <ds:schemaRef ds:uri="ae75e153-7bf0-480f-b1ba-ba3c106dd4e5"/>
    <ds:schemaRef ds:uri="http://schemas.openxmlformats.org/package/2006/metadata/core-properties"/>
    <ds:schemaRef ds:uri="http://purl.org/dc/terms/"/>
    <ds:schemaRef ds:uri="4a8f31f2-67ab-4ea0-8b7c-b76eb304bed0"/>
    <ds:schemaRef ds:uri="http://schemas.microsoft.com/office/2006/metadata/properties"/>
    <ds:schemaRef ds:uri="http://schemas.microsoft.com/office/infopath/2007/PartnerControls"/>
    <ds:schemaRef ds:uri="http://www.w3.org/XML/1998/namespace"/>
  </ds:schemaRefs>
</ds:datastoreItem>
</file>

<file path=customXml/itemProps14.xml><?xml version="1.0" encoding="utf-8"?>
<ds:datastoreItem xmlns:ds="http://schemas.openxmlformats.org/officeDocument/2006/customXml" ds:itemID="{AA4BCB16-1E30-49A4-9EAA-116B46A4FCE9}">
  <ds:schemaRefs>
    <ds:schemaRef ds:uri="http://www.documentaal.nl/Aveco"/>
  </ds:schemaRefs>
</ds:datastoreItem>
</file>

<file path=customXml/itemProps15.xml><?xml version="1.0" encoding="utf-8"?>
<ds:datastoreItem xmlns:ds="http://schemas.openxmlformats.org/officeDocument/2006/customXml" ds:itemID="{E81472A8-3C5E-4848-A6F0-8026E487D497}">
  <ds:schemaRefs>
    <ds:schemaRef ds:uri="http://www.documentaal.nl/v2/Contacts"/>
    <ds:schemaRef ds:uri=""/>
  </ds:schemaRefs>
</ds:datastoreItem>
</file>

<file path=customXml/itemProps16.xml><?xml version="1.0" encoding="utf-8"?>
<ds:datastoreItem xmlns:ds="http://schemas.openxmlformats.org/officeDocument/2006/customXml" ds:itemID="{F9D93163-F9C2-44DC-8B9E-2A66F15BEEF9}">
  <ds:schemaRefs>
    <ds:schemaRef ds:uri="http://www.documentaal.nl/Infra"/>
  </ds:schemaRefs>
</ds:datastoreItem>
</file>

<file path=customXml/itemProps17.xml><?xml version="1.0" encoding="utf-8"?>
<ds:datastoreItem xmlns:ds="http://schemas.openxmlformats.org/officeDocument/2006/customXml" ds:itemID="{6DD0CC9A-5A74-4CD0-9A11-4BBCEB737786}">
  <ds:schemaRefs>
    <ds:schemaRef ds:uri="http://www.documentaal.nl/v2/Content"/>
  </ds:schemaRefs>
</ds:datastoreItem>
</file>

<file path=customXml/itemProps18.xml><?xml version="1.0" encoding="utf-8"?>
<ds:datastoreItem xmlns:ds="http://schemas.openxmlformats.org/officeDocument/2006/customXml" ds:itemID="{4842A201-D65A-4ECD-AC24-0FBDEC75045A}">
  <ds:schemaRefs>
    <ds:schemaRef ds:uri="http://schemas.microsoft.com/sharepoint/v3/contenttype/forms"/>
  </ds:schemaRefs>
</ds:datastoreItem>
</file>

<file path=customXml/itemProps19.xml><?xml version="1.0" encoding="utf-8"?>
<ds:datastoreItem xmlns:ds="http://schemas.openxmlformats.org/officeDocument/2006/customXml" ds:itemID="{EF7C5A65-D42D-4A6F-B448-A5F0590D38DB}">
  <ds:schemaRefs>
    <ds:schemaRef ds:uri="http://schemas.openxmlformats.org/officeDocument/2006/bibliography"/>
  </ds:schemaRefs>
</ds:datastoreItem>
</file>

<file path=customXml/itemProps2.xml><?xml version="1.0" encoding="utf-8"?>
<ds:datastoreItem xmlns:ds="http://schemas.openxmlformats.org/officeDocument/2006/customXml" ds:itemID="{E5B0E948-9163-4E01-9EA9-EFBAE69568C2}">
  <ds:schemaRefs>
    <ds:schemaRef ds:uri="http://www.documentaal.nl/v2/CustomFields"/>
    <ds:schemaRef ds:uri=""/>
  </ds:schemaRefs>
</ds:datastoreItem>
</file>

<file path=customXml/itemProps3.xml><?xml version="1.0" encoding="utf-8"?>
<ds:datastoreItem xmlns:ds="http://schemas.openxmlformats.org/officeDocument/2006/customXml" ds:itemID="{61EDA283-7D02-4CDA-932C-EB9A747B5D03}">
  <ds:schemaRefs>
    <ds:schemaRef ds:uri="http://www.documentaal.nl/Document"/>
  </ds:schemaRefs>
</ds:datastoreItem>
</file>

<file path=customXml/itemProps4.xml><?xml version="1.0" encoding="utf-8"?>
<ds:datastoreItem xmlns:ds="http://schemas.openxmlformats.org/officeDocument/2006/customXml" ds:itemID="{F0F8D8AB-6050-45E7-BFB7-F4B7B688B49E}">
  <ds:schemaRefs>
    <ds:schemaRef ds:uri="http://www.documentaal.nl/DocumentSettings"/>
  </ds:schemaRefs>
</ds:datastoreItem>
</file>

<file path=customXml/itemProps5.xml><?xml version="1.0" encoding="utf-8"?>
<ds:datastoreItem xmlns:ds="http://schemas.openxmlformats.org/officeDocument/2006/customXml" ds:itemID="{1CC481E5-3466-4070-9337-01E11BD4DC0E}">
  <ds:schemaRefs>
    <ds:schemaRef ds:uri="http://www.documentaal.nl/MatterData"/>
  </ds:schemaRefs>
</ds:datastoreItem>
</file>

<file path=customXml/itemProps6.xml><?xml version="1.0" encoding="utf-8"?>
<ds:datastoreItem xmlns:ds="http://schemas.openxmlformats.org/officeDocument/2006/customXml" ds:itemID="{23B9F921-29DF-4E08-80CF-07A994DB7400}">
  <ds:schemaRefs>
    <ds:schemaRef ds:uri="http://www.documentaal.nl/Address"/>
  </ds:schemaRefs>
</ds:datastoreItem>
</file>

<file path=customXml/itemProps7.xml><?xml version="1.0" encoding="utf-8"?>
<ds:datastoreItem xmlns:ds="http://schemas.openxmlformats.org/officeDocument/2006/customXml" ds:itemID="{D520C21F-0C66-4ACF-B935-91B43892DF86}">
  <ds:schemaRefs>
    <ds:schemaRef ds:uri="http://www.documentaal.nl/Location"/>
  </ds:schemaRefs>
</ds:datastoreItem>
</file>

<file path=customXml/itemProps8.xml><?xml version="1.0" encoding="utf-8"?>
<ds:datastoreItem xmlns:ds="http://schemas.openxmlformats.org/officeDocument/2006/customXml" ds:itemID="{F14578EF-1099-47BA-B8AD-812B6D46BC29}">
  <ds:schemaRefs>
    <ds:schemaRef ds:uri="http://www.documentaal.nl/Author"/>
  </ds:schemaRefs>
</ds:datastoreItem>
</file>

<file path=customXml/itemProps9.xml><?xml version="1.0" encoding="utf-8"?>
<ds:datastoreItem xmlns:ds="http://schemas.openxmlformats.org/officeDocument/2006/customXml" ds:itemID="{259F6ED8-8F80-4A26-89A9-AEC1BD62D7D7}">
  <ds:schemaRefs>
    <ds:schemaRef ds:uri="http://www.documentaal.nl/Mode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360</Words>
  <Characters>1983</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214352_AdB_R_000X_v</vt:lpstr>
      <vt:lpstr/>
    </vt:vector>
  </TitlesOfParts>
  <Company/>
  <LinksUpToDate>false</LinksUpToDate>
  <CharactersWithSpaces>2339</CharactersWithSpaces>
  <SharedDoc>false</SharedDoc>
  <HLinks>
    <vt:vector size="390" baseType="variant">
      <vt:variant>
        <vt:i4>2031620</vt:i4>
      </vt:variant>
      <vt:variant>
        <vt:i4>369</vt:i4>
      </vt:variant>
      <vt:variant>
        <vt:i4>0</vt:i4>
      </vt:variant>
      <vt:variant>
        <vt:i4>5</vt:i4>
      </vt:variant>
      <vt:variant>
        <vt:lpwstr>http://www.tenderned.nl/</vt:lpwstr>
      </vt:variant>
      <vt:variant>
        <vt:lpwstr/>
      </vt:variant>
      <vt:variant>
        <vt:i4>1966133</vt:i4>
      </vt:variant>
      <vt:variant>
        <vt:i4>365</vt:i4>
      </vt:variant>
      <vt:variant>
        <vt:i4>0</vt:i4>
      </vt:variant>
      <vt:variant>
        <vt:i4>5</vt:i4>
      </vt:variant>
      <vt:variant>
        <vt:lpwstr/>
      </vt:variant>
      <vt:variant>
        <vt:lpwstr>_Toc92980457</vt:lpwstr>
      </vt:variant>
      <vt:variant>
        <vt:i4>2031669</vt:i4>
      </vt:variant>
      <vt:variant>
        <vt:i4>362</vt:i4>
      </vt:variant>
      <vt:variant>
        <vt:i4>0</vt:i4>
      </vt:variant>
      <vt:variant>
        <vt:i4>5</vt:i4>
      </vt:variant>
      <vt:variant>
        <vt:lpwstr/>
      </vt:variant>
      <vt:variant>
        <vt:lpwstr>_Toc92980456</vt:lpwstr>
      </vt:variant>
      <vt:variant>
        <vt:i4>1835061</vt:i4>
      </vt:variant>
      <vt:variant>
        <vt:i4>359</vt:i4>
      </vt:variant>
      <vt:variant>
        <vt:i4>0</vt:i4>
      </vt:variant>
      <vt:variant>
        <vt:i4>5</vt:i4>
      </vt:variant>
      <vt:variant>
        <vt:lpwstr/>
      </vt:variant>
      <vt:variant>
        <vt:lpwstr>_Toc92980455</vt:lpwstr>
      </vt:variant>
      <vt:variant>
        <vt:i4>1900597</vt:i4>
      </vt:variant>
      <vt:variant>
        <vt:i4>356</vt:i4>
      </vt:variant>
      <vt:variant>
        <vt:i4>0</vt:i4>
      </vt:variant>
      <vt:variant>
        <vt:i4>5</vt:i4>
      </vt:variant>
      <vt:variant>
        <vt:lpwstr/>
      </vt:variant>
      <vt:variant>
        <vt:lpwstr>_Toc92980454</vt:lpwstr>
      </vt:variant>
      <vt:variant>
        <vt:i4>1703989</vt:i4>
      </vt:variant>
      <vt:variant>
        <vt:i4>353</vt:i4>
      </vt:variant>
      <vt:variant>
        <vt:i4>0</vt:i4>
      </vt:variant>
      <vt:variant>
        <vt:i4>5</vt:i4>
      </vt:variant>
      <vt:variant>
        <vt:lpwstr/>
      </vt:variant>
      <vt:variant>
        <vt:lpwstr>_Toc92980453</vt:lpwstr>
      </vt:variant>
      <vt:variant>
        <vt:i4>1769525</vt:i4>
      </vt:variant>
      <vt:variant>
        <vt:i4>350</vt:i4>
      </vt:variant>
      <vt:variant>
        <vt:i4>0</vt:i4>
      </vt:variant>
      <vt:variant>
        <vt:i4>5</vt:i4>
      </vt:variant>
      <vt:variant>
        <vt:lpwstr/>
      </vt:variant>
      <vt:variant>
        <vt:lpwstr>_Toc92980452</vt:lpwstr>
      </vt:variant>
      <vt:variant>
        <vt:i4>1572917</vt:i4>
      </vt:variant>
      <vt:variant>
        <vt:i4>347</vt:i4>
      </vt:variant>
      <vt:variant>
        <vt:i4>0</vt:i4>
      </vt:variant>
      <vt:variant>
        <vt:i4>5</vt:i4>
      </vt:variant>
      <vt:variant>
        <vt:lpwstr/>
      </vt:variant>
      <vt:variant>
        <vt:lpwstr>_Toc92980451</vt:lpwstr>
      </vt:variant>
      <vt:variant>
        <vt:i4>1638453</vt:i4>
      </vt:variant>
      <vt:variant>
        <vt:i4>338</vt:i4>
      </vt:variant>
      <vt:variant>
        <vt:i4>0</vt:i4>
      </vt:variant>
      <vt:variant>
        <vt:i4>5</vt:i4>
      </vt:variant>
      <vt:variant>
        <vt:lpwstr/>
      </vt:variant>
      <vt:variant>
        <vt:lpwstr>_Toc92980450</vt:lpwstr>
      </vt:variant>
      <vt:variant>
        <vt:i4>1048628</vt:i4>
      </vt:variant>
      <vt:variant>
        <vt:i4>332</vt:i4>
      </vt:variant>
      <vt:variant>
        <vt:i4>0</vt:i4>
      </vt:variant>
      <vt:variant>
        <vt:i4>5</vt:i4>
      </vt:variant>
      <vt:variant>
        <vt:lpwstr/>
      </vt:variant>
      <vt:variant>
        <vt:lpwstr>_Toc92980449</vt:lpwstr>
      </vt:variant>
      <vt:variant>
        <vt:i4>1114164</vt:i4>
      </vt:variant>
      <vt:variant>
        <vt:i4>326</vt:i4>
      </vt:variant>
      <vt:variant>
        <vt:i4>0</vt:i4>
      </vt:variant>
      <vt:variant>
        <vt:i4>5</vt:i4>
      </vt:variant>
      <vt:variant>
        <vt:lpwstr/>
      </vt:variant>
      <vt:variant>
        <vt:lpwstr>_Toc92980448</vt:lpwstr>
      </vt:variant>
      <vt:variant>
        <vt:i4>1966132</vt:i4>
      </vt:variant>
      <vt:variant>
        <vt:i4>320</vt:i4>
      </vt:variant>
      <vt:variant>
        <vt:i4>0</vt:i4>
      </vt:variant>
      <vt:variant>
        <vt:i4>5</vt:i4>
      </vt:variant>
      <vt:variant>
        <vt:lpwstr/>
      </vt:variant>
      <vt:variant>
        <vt:lpwstr>_Toc92980447</vt:lpwstr>
      </vt:variant>
      <vt:variant>
        <vt:i4>2031668</vt:i4>
      </vt:variant>
      <vt:variant>
        <vt:i4>314</vt:i4>
      </vt:variant>
      <vt:variant>
        <vt:i4>0</vt:i4>
      </vt:variant>
      <vt:variant>
        <vt:i4>5</vt:i4>
      </vt:variant>
      <vt:variant>
        <vt:lpwstr/>
      </vt:variant>
      <vt:variant>
        <vt:lpwstr>_Toc92980446</vt:lpwstr>
      </vt:variant>
      <vt:variant>
        <vt:i4>1835060</vt:i4>
      </vt:variant>
      <vt:variant>
        <vt:i4>308</vt:i4>
      </vt:variant>
      <vt:variant>
        <vt:i4>0</vt:i4>
      </vt:variant>
      <vt:variant>
        <vt:i4>5</vt:i4>
      </vt:variant>
      <vt:variant>
        <vt:lpwstr/>
      </vt:variant>
      <vt:variant>
        <vt:lpwstr>_Toc92980445</vt:lpwstr>
      </vt:variant>
      <vt:variant>
        <vt:i4>1900596</vt:i4>
      </vt:variant>
      <vt:variant>
        <vt:i4>302</vt:i4>
      </vt:variant>
      <vt:variant>
        <vt:i4>0</vt:i4>
      </vt:variant>
      <vt:variant>
        <vt:i4>5</vt:i4>
      </vt:variant>
      <vt:variant>
        <vt:lpwstr/>
      </vt:variant>
      <vt:variant>
        <vt:lpwstr>_Toc92980444</vt:lpwstr>
      </vt:variant>
      <vt:variant>
        <vt:i4>1703988</vt:i4>
      </vt:variant>
      <vt:variant>
        <vt:i4>296</vt:i4>
      </vt:variant>
      <vt:variant>
        <vt:i4>0</vt:i4>
      </vt:variant>
      <vt:variant>
        <vt:i4>5</vt:i4>
      </vt:variant>
      <vt:variant>
        <vt:lpwstr/>
      </vt:variant>
      <vt:variant>
        <vt:lpwstr>_Toc92980443</vt:lpwstr>
      </vt:variant>
      <vt:variant>
        <vt:i4>1769524</vt:i4>
      </vt:variant>
      <vt:variant>
        <vt:i4>290</vt:i4>
      </vt:variant>
      <vt:variant>
        <vt:i4>0</vt:i4>
      </vt:variant>
      <vt:variant>
        <vt:i4>5</vt:i4>
      </vt:variant>
      <vt:variant>
        <vt:lpwstr/>
      </vt:variant>
      <vt:variant>
        <vt:lpwstr>_Toc92980442</vt:lpwstr>
      </vt:variant>
      <vt:variant>
        <vt:i4>1572916</vt:i4>
      </vt:variant>
      <vt:variant>
        <vt:i4>284</vt:i4>
      </vt:variant>
      <vt:variant>
        <vt:i4>0</vt:i4>
      </vt:variant>
      <vt:variant>
        <vt:i4>5</vt:i4>
      </vt:variant>
      <vt:variant>
        <vt:lpwstr/>
      </vt:variant>
      <vt:variant>
        <vt:lpwstr>_Toc92980441</vt:lpwstr>
      </vt:variant>
      <vt:variant>
        <vt:i4>1638452</vt:i4>
      </vt:variant>
      <vt:variant>
        <vt:i4>278</vt:i4>
      </vt:variant>
      <vt:variant>
        <vt:i4>0</vt:i4>
      </vt:variant>
      <vt:variant>
        <vt:i4>5</vt:i4>
      </vt:variant>
      <vt:variant>
        <vt:lpwstr/>
      </vt:variant>
      <vt:variant>
        <vt:lpwstr>_Toc92980440</vt:lpwstr>
      </vt:variant>
      <vt:variant>
        <vt:i4>1048627</vt:i4>
      </vt:variant>
      <vt:variant>
        <vt:i4>272</vt:i4>
      </vt:variant>
      <vt:variant>
        <vt:i4>0</vt:i4>
      </vt:variant>
      <vt:variant>
        <vt:i4>5</vt:i4>
      </vt:variant>
      <vt:variant>
        <vt:lpwstr/>
      </vt:variant>
      <vt:variant>
        <vt:lpwstr>_Toc92980439</vt:lpwstr>
      </vt:variant>
      <vt:variant>
        <vt:i4>1114163</vt:i4>
      </vt:variant>
      <vt:variant>
        <vt:i4>266</vt:i4>
      </vt:variant>
      <vt:variant>
        <vt:i4>0</vt:i4>
      </vt:variant>
      <vt:variant>
        <vt:i4>5</vt:i4>
      </vt:variant>
      <vt:variant>
        <vt:lpwstr/>
      </vt:variant>
      <vt:variant>
        <vt:lpwstr>_Toc92980438</vt:lpwstr>
      </vt:variant>
      <vt:variant>
        <vt:i4>1966131</vt:i4>
      </vt:variant>
      <vt:variant>
        <vt:i4>260</vt:i4>
      </vt:variant>
      <vt:variant>
        <vt:i4>0</vt:i4>
      </vt:variant>
      <vt:variant>
        <vt:i4>5</vt:i4>
      </vt:variant>
      <vt:variant>
        <vt:lpwstr/>
      </vt:variant>
      <vt:variant>
        <vt:lpwstr>_Toc92980437</vt:lpwstr>
      </vt:variant>
      <vt:variant>
        <vt:i4>2031667</vt:i4>
      </vt:variant>
      <vt:variant>
        <vt:i4>254</vt:i4>
      </vt:variant>
      <vt:variant>
        <vt:i4>0</vt:i4>
      </vt:variant>
      <vt:variant>
        <vt:i4>5</vt:i4>
      </vt:variant>
      <vt:variant>
        <vt:lpwstr/>
      </vt:variant>
      <vt:variant>
        <vt:lpwstr>_Toc92980436</vt:lpwstr>
      </vt:variant>
      <vt:variant>
        <vt:i4>1835059</vt:i4>
      </vt:variant>
      <vt:variant>
        <vt:i4>248</vt:i4>
      </vt:variant>
      <vt:variant>
        <vt:i4>0</vt:i4>
      </vt:variant>
      <vt:variant>
        <vt:i4>5</vt:i4>
      </vt:variant>
      <vt:variant>
        <vt:lpwstr/>
      </vt:variant>
      <vt:variant>
        <vt:lpwstr>_Toc92980435</vt:lpwstr>
      </vt:variant>
      <vt:variant>
        <vt:i4>1900595</vt:i4>
      </vt:variant>
      <vt:variant>
        <vt:i4>242</vt:i4>
      </vt:variant>
      <vt:variant>
        <vt:i4>0</vt:i4>
      </vt:variant>
      <vt:variant>
        <vt:i4>5</vt:i4>
      </vt:variant>
      <vt:variant>
        <vt:lpwstr/>
      </vt:variant>
      <vt:variant>
        <vt:lpwstr>_Toc92980434</vt:lpwstr>
      </vt:variant>
      <vt:variant>
        <vt:i4>1703987</vt:i4>
      </vt:variant>
      <vt:variant>
        <vt:i4>236</vt:i4>
      </vt:variant>
      <vt:variant>
        <vt:i4>0</vt:i4>
      </vt:variant>
      <vt:variant>
        <vt:i4>5</vt:i4>
      </vt:variant>
      <vt:variant>
        <vt:lpwstr/>
      </vt:variant>
      <vt:variant>
        <vt:lpwstr>_Toc92980433</vt:lpwstr>
      </vt:variant>
      <vt:variant>
        <vt:i4>1769523</vt:i4>
      </vt:variant>
      <vt:variant>
        <vt:i4>230</vt:i4>
      </vt:variant>
      <vt:variant>
        <vt:i4>0</vt:i4>
      </vt:variant>
      <vt:variant>
        <vt:i4>5</vt:i4>
      </vt:variant>
      <vt:variant>
        <vt:lpwstr/>
      </vt:variant>
      <vt:variant>
        <vt:lpwstr>_Toc92980432</vt:lpwstr>
      </vt:variant>
      <vt:variant>
        <vt:i4>1572915</vt:i4>
      </vt:variant>
      <vt:variant>
        <vt:i4>224</vt:i4>
      </vt:variant>
      <vt:variant>
        <vt:i4>0</vt:i4>
      </vt:variant>
      <vt:variant>
        <vt:i4>5</vt:i4>
      </vt:variant>
      <vt:variant>
        <vt:lpwstr/>
      </vt:variant>
      <vt:variant>
        <vt:lpwstr>_Toc92980431</vt:lpwstr>
      </vt:variant>
      <vt:variant>
        <vt:i4>1638451</vt:i4>
      </vt:variant>
      <vt:variant>
        <vt:i4>218</vt:i4>
      </vt:variant>
      <vt:variant>
        <vt:i4>0</vt:i4>
      </vt:variant>
      <vt:variant>
        <vt:i4>5</vt:i4>
      </vt:variant>
      <vt:variant>
        <vt:lpwstr/>
      </vt:variant>
      <vt:variant>
        <vt:lpwstr>_Toc92980430</vt:lpwstr>
      </vt:variant>
      <vt:variant>
        <vt:i4>1048626</vt:i4>
      </vt:variant>
      <vt:variant>
        <vt:i4>212</vt:i4>
      </vt:variant>
      <vt:variant>
        <vt:i4>0</vt:i4>
      </vt:variant>
      <vt:variant>
        <vt:i4>5</vt:i4>
      </vt:variant>
      <vt:variant>
        <vt:lpwstr/>
      </vt:variant>
      <vt:variant>
        <vt:lpwstr>_Toc92980429</vt:lpwstr>
      </vt:variant>
      <vt:variant>
        <vt:i4>1114162</vt:i4>
      </vt:variant>
      <vt:variant>
        <vt:i4>206</vt:i4>
      </vt:variant>
      <vt:variant>
        <vt:i4>0</vt:i4>
      </vt:variant>
      <vt:variant>
        <vt:i4>5</vt:i4>
      </vt:variant>
      <vt:variant>
        <vt:lpwstr/>
      </vt:variant>
      <vt:variant>
        <vt:lpwstr>_Toc92980428</vt:lpwstr>
      </vt:variant>
      <vt:variant>
        <vt:i4>1966130</vt:i4>
      </vt:variant>
      <vt:variant>
        <vt:i4>200</vt:i4>
      </vt:variant>
      <vt:variant>
        <vt:i4>0</vt:i4>
      </vt:variant>
      <vt:variant>
        <vt:i4>5</vt:i4>
      </vt:variant>
      <vt:variant>
        <vt:lpwstr/>
      </vt:variant>
      <vt:variant>
        <vt:lpwstr>_Toc92980427</vt:lpwstr>
      </vt:variant>
      <vt:variant>
        <vt:i4>2031666</vt:i4>
      </vt:variant>
      <vt:variant>
        <vt:i4>194</vt:i4>
      </vt:variant>
      <vt:variant>
        <vt:i4>0</vt:i4>
      </vt:variant>
      <vt:variant>
        <vt:i4>5</vt:i4>
      </vt:variant>
      <vt:variant>
        <vt:lpwstr/>
      </vt:variant>
      <vt:variant>
        <vt:lpwstr>_Toc92980426</vt:lpwstr>
      </vt:variant>
      <vt:variant>
        <vt:i4>1835058</vt:i4>
      </vt:variant>
      <vt:variant>
        <vt:i4>188</vt:i4>
      </vt:variant>
      <vt:variant>
        <vt:i4>0</vt:i4>
      </vt:variant>
      <vt:variant>
        <vt:i4>5</vt:i4>
      </vt:variant>
      <vt:variant>
        <vt:lpwstr/>
      </vt:variant>
      <vt:variant>
        <vt:lpwstr>_Toc92980425</vt:lpwstr>
      </vt:variant>
      <vt:variant>
        <vt:i4>1900594</vt:i4>
      </vt:variant>
      <vt:variant>
        <vt:i4>182</vt:i4>
      </vt:variant>
      <vt:variant>
        <vt:i4>0</vt:i4>
      </vt:variant>
      <vt:variant>
        <vt:i4>5</vt:i4>
      </vt:variant>
      <vt:variant>
        <vt:lpwstr/>
      </vt:variant>
      <vt:variant>
        <vt:lpwstr>_Toc92980424</vt:lpwstr>
      </vt:variant>
      <vt:variant>
        <vt:i4>1703986</vt:i4>
      </vt:variant>
      <vt:variant>
        <vt:i4>176</vt:i4>
      </vt:variant>
      <vt:variant>
        <vt:i4>0</vt:i4>
      </vt:variant>
      <vt:variant>
        <vt:i4>5</vt:i4>
      </vt:variant>
      <vt:variant>
        <vt:lpwstr/>
      </vt:variant>
      <vt:variant>
        <vt:lpwstr>_Toc92980423</vt:lpwstr>
      </vt:variant>
      <vt:variant>
        <vt:i4>1769522</vt:i4>
      </vt:variant>
      <vt:variant>
        <vt:i4>170</vt:i4>
      </vt:variant>
      <vt:variant>
        <vt:i4>0</vt:i4>
      </vt:variant>
      <vt:variant>
        <vt:i4>5</vt:i4>
      </vt:variant>
      <vt:variant>
        <vt:lpwstr/>
      </vt:variant>
      <vt:variant>
        <vt:lpwstr>_Toc92980422</vt:lpwstr>
      </vt:variant>
      <vt:variant>
        <vt:i4>1572914</vt:i4>
      </vt:variant>
      <vt:variant>
        <vt:i4>164</vt:i4>
      </vt:variant>
      <vt:variant>
        <vt:i4>0</vt:i4>
      </vt:variant>
      <vt:variant>
        <vt:i4>5</vt:i4>
      </vt:variant>
      <vt:variant>
        <vt:lpwstr/>
      </vt:variant>
      <vt:variant>
        <vt:lpwstr>_Toc92980421</vt:lpwstr>
      </vt:variant>
      <vt:variant>
        <vt:i4>1638450</vt:i4>
      </vt:variant>
      <vt:variant>
        <vt:i4>158</vt:i4>
      </vt:variant>
      <vt:variant>
        <vt:i4>0</vt:i4>
      </vt:variant>
      <vt:variant>
        <vt:i4>5</vt:i4>
      </vt:variant>
      <vt:variant>
        <vt:lpwstr/>
      </vt:variant>
      <vt:variant>
        <vt:lpwstr>_Toc92980420</vt:lpwstr>
      </vt:variant>
      <vt:variant>
        <vt:i4>1048625</vt:i4>
      </vt:variant>
      <vt:variant>
        <vt:i4>152</vt:i4>
      </vt:variant>
      <vt:variant>
        <vt:i4>0</vt:i4>
      </vt:variant>
      <vt:variant>
        <vt:i4>5</vt:i4>
      </vt:variant>
      <vt:variant>
        <vt:lpwstr/>
      </vt:variant>
      <vt:variant>
        <vt:lpwstr>_Toc92980419</vt:lpwstr>
      </vt:variant>
      <vt:variant>
        <vt:i4>1114161</vt:i4>
      </vt:variant>
      <vt:variant>
        <vt:i4>146</vt:i4>
      </vt:variant>
      <vt:variant>
        <vt:i4>0</vt:i4>
      </vt:variant>
      <vt:variant>
        <vt:i4>5</vt:i4>
      </vt:variant>
      <vt:variant>
        <vt:lpwstr/>
      </vt:variant>
      <vt:variant>
        <vt:lpwstr>_Toc92980418</vt:lpwstr>
      </vt:variant>
      <vt:variant>
        <vt:i4>1966129</vt:i4>
      </vt:variant>
      <vt:variant>
        <vt:i4>140</vt:i4>
      </vt:variant>
      <vt:variant>
        <vt:i4>0</vt:i4>
      </vt:variant>
      <vt:variant>
        <vt:i4>5</vt:i4>
      </vt:variant>
      <vt:variant>
        <vt:lpwstr/>
      </vt:variant>
      <vt:variant>
        <vt:lpwstr>_Toc92980417</vt:lpwstr>
      </vt:variant>
      <vt:variant>
        <vt:i4>2031665</vt:i4>
      </vt:variant>
      <vt:variant>
        <vt:i4>134</vt:i4>
      </vt:variant>
      <vt:variant>
        <vt:i4>0</vt:i4>
      </vt:variant>
      <vt:variant>
        <vt:i4>5</vt:i4>
      </vt:variant>
      <vt:variant>
        <vt:lpwstr/>
      </vt:variant>
      <vt:variant>
        <vt:lpwstr>_Toc92980416</vt:lpwstr>
      </vt:variant>
      <vt:variant>
        <vt:i4>1835057</vt:i4>
      </vt:variant>
      <vt:variant>
        <vt:i4>128</vt:i4>
      </vt:variant>
      <vt:variant>
        <vt:i4>0</vt:i4>
      </vt:variant>
      <vt:variant>
        <vt:i4>5</vt:i4>
      </vt:variant>
      <vt:variant>
        <vt:lpwstr/>
      </vt:variant>
      <vt:variant>
        <vt:lpwstr>_Toc92980415</vt:lpwstr>
      </vt:variant>
      <vt:variant>
        <vt:i4>1900593</vt:i4>
      </vt:variant>
      <vt:variant>
        <vt:i4>122</vt:i4>
      </vt:variant>
      <vt:variant>
        <vt:i4>0</vt:i4>
      </vt:variant>
      <vt:variant>
        <vt:i4>5</vt:i4>
      </vt:variant>
      <vt:variant>
        <vt:lpwstr/>
      </vt:variant>
      <vt:variant>
        <vt:lpwstr>_Toc92980414</vt:lpwstr>
      </vt:variant>
      <vt:variant>
        <vt:i4>1703985</vt:i4>
      </vt:variant>
      <vt:variant>
        <vt:i4>116</vt:i4>
      </vt:variant>
      <vt:variant>
        <vt:i4>0</vt:i4>
      </vt:variant>
      <vt:variant>
        <vt:i4>5</vt:i4>
      </vt:variant>
      <vt:variant>
        <vt:lpwstr/>
      </vt:variant>
      <vt:variant>
        <vt:lpwstr>_Toc92980413</vt:lpwstr>
      </vt:variant>
      <vt:variant>
        <vt:i4>1769521</vt:i4>
      </vt:variant>
      <vt:variant>
        <vt:i4>110</vt:i4>
      </vt:variant>
      <vt:variant>
        <vt:i4>0</vt:i4>
      </vt:variant>
      <vt:variant>
        <vt:i4>5</vt:i4>
      </vt:variant>
      <vt:variant>
        <vt:lpwstr/>
      </vt:variant>
      <vt:variant>
        <vt:lpwstr>_Toc92980412</vt:lpwstr>
      </vt:variant>
      <vt:variant>
        <vt:i4>1572913</vt:i4>
      </vt:variant>
      <vt:variant>
        <vt:i4>104</vt:i4>
      </vt:variant>
      <vt:variant>
        <vt:i4>0</vt:i4>
      </vt:variant>
      <vt:variant>
        <vt:i4>5</vt:i4>
      </vt:variant>
      <vt:variant>
        <vt:lpwstr/>
      </vt:variant>
      <vt:variant>
        <vt:lpwstr>_Toc92980411</vt:lpwstr>
      </vt:variant>
      <vt:variant>
        <vt:i4>1638449</vt:i4>
      </vt:variant>
      <vt:variant>
        <vt:i4>98</vt:i4>
      </vt:variant>
      <vt:variant>
        <vt:i4>0</vt:i4>
      </vt:variant>
      <vt:variant>
        <vt:i4>5</vt:i4>
      </vt:variant>
      <vt:variant>
        <vt:lpwstr/>
      </vt:variant>
      <vt:variant>
        <vt:lpwstr>_Toc92980410</vt:lpwstr>
      </vt:variant>
      <vt:variant>
        <vt:i4>1048624</vt:i4>
      </vt:variant>
      <vt:variant>
        <vt:i4>92</vt:i4>
      </vt:variant>
      <vt:variant>
        <vt:i4>0</vt:i4>
      </vt:variant>
      <vt:variant>
        <vt:i4>5</vt:i4>
      </vt:variant>
      <vt:variant>
        <vt:lpwstr/>
      </vt:variant>
      <vt:variant>
        <vt:lpwstr>_Toc92980409</vt:lpwstr>
      </vt:variant>
      <vt:variant>
        <vt:i4>1114160</vt:i4>
      </vt:variant>
      <vt:variant>
        <vt:i4>86</vt:i4>
      </vt:variant>
      <vt:variant>
        <vt:i4>0</vt:i4>
      </vt:variant>
      <vt:variant>
        <vt:i4>5</vt:i4>
      </vt:variant>
      <vt:variant>
        <vt:lpwstr/>
      </vt:variant>
      <vt:variant>
        <vt:lpwstr>_Toc92980408</vt:lpwstr>
      </vt:variant>
      <vt:variant>
        <vt:i4>1966128</vt:i4>
      </vt:variant>
      <vt:variant>
        <vt:i4>80</vt:i4>
      </vt:variant>
      <vt:variant>
        <vt:i4>0</vt:i4>
      </vt:variant>
      <vt:variant>
        <vt:i4>5</vt:i4>
      </vt:variant>
      <vt:variant>
        <vt:lpwstr/>
      </vt:variant>
      <vt:variant>
        <vt:lpwstr>_Toc92980407</vt:lpwstr>
      </vt:variant>
      <vt:variant>
        <vt:i4>2031664</vt:i4>
      </vt:variant>
      <vt:variant>
        <vt:i4>74</vt:i4>
      </vt:variant>
      <vt:variant>
        <vt:i4>0</vt:i4>
      </vt:variant>
      <vt:variant>
        <vt:i4>5</vt:i4>
      </vt:variant>
      <vt:variant>
        <vt:lpwstr/>
      </vt:variant>
      <vt:variant>
        <vt:lpwstr>_Toc92980406</vt:lpwstr>
      </vt:variant>
      <vt:variant>
        <vt:i4>1835056</vt:i4>
      </vt:variant>
      <vt:variant>
        <vt:i4>68</vt:i4>
      </vt:variant>
      <vt:variant>
        <vt:i4>0</vt:i4>
      </vt:variant>
      <vt:variant>
        <vt:i4>5</vt:i4>
      </vt:variant>
      <vt:variant>
        <vt:lpwstr/>
      </vt:variant>
      <vt:variant>
        <vt:lpwstr>_Toc92980405</vt:lpwstr>
      </vt:variant>
      <vt:variant>
        <vt:i4>1900592</vt:i4>
      </vt:variant>
      <vt:variant>
        <vt:i4>62</vt:i4>
      </vt:variant>
      <vt:variant>
        <vt:i4>0</vt:i4>
      </vt:variant>
      <vt:variant>
        <vt:i4>5</vt:i4>
      </vt:variant>
      <vt:variant>
        <vt:lpwstr/>
      </vt:variant>
      <vt:variant>
        <vt:lpwstr>_Toc92980404</vt:lpwstr>
      </vt:variant>
      <vt:variant>
        <vt:i4>1703984</vt:i4>
      </vt:variant>
      <vt:variant>
        <vt:i4>56</vt:i4>
      </vt:variant>
      <vt:variant>
        <vt:i4>0</vt:i4>
      </vt:variant>
      <vt:variant>
        <vt:i4>5</vt:i4>
      </vt:variant>
      <vt:variant>
        <vt:lpwstr/>
      </vt:variant>
      <vt:variant>
        <vt:lpwstr>_Toc92980403</vt:lpwstr>
      </vt:variant>
      <vt:variant>
        <vt:i4>1769520</vt:i4>
      </vt:variant>
      <vt:variant>
        <vt:i4>50</vt:i4>
      </vt:variant>
      <vt:variant>
        <vt:i4>0</vt:i4>
      </vt:variant>
      <vt:variant>
        <vt:i4>5</vt:i4>
      </vt:variant>
      <vt:variant>
        <vt:lpwstr/>
      </vt:variant>
      <vt:variant>
        <vt:lpwstr>_Toc92980402</vt:lpwstr>
      </vt:variant>
      <vt:variant>
        <vt:i4>1572912</vt:i4>
      </vt:variant>
      <vt:variant>
        <vt:i4>44</vt:i4>
      </vt:variant>
      <vt:variant>
        <vt:i4>0</vt:i4>
      </vt:variant>
      <vt:variant>
        <vt:i4>5</vt:i4>
      </vt:variant>
      <vt:variant>
        <vt:lpwstr/>
      </vt:variant>
      <vt:variant>
        <vt:lpwstr>_Toc92980401</vt:lpwstr>
      </vt:variant>
      <vt:variant>
        <vt:i4>1638448</vt:i4>
      </vt:variant>
      <vt:variant>
        <vt:i4>38</vt:i4>
      </vt:variant>
      <vt:variant>
        <vt:i4>0</vt:i4>
      </vt:variant>
      <vt:variant>
        <vt:i4>5</vt:i4>
      </vt:variant>
      <vt:variant>
        <vt:lpwstr/>
      </vt:variant>
      <vt:variant>
        <vt:lpwstr>_Toc92980400</vt:lpwstr>
      </vt:variant>
      <vt:variant>
        <vt:i4>1507385</vt:i4>
      </vt:variant>
      <vt:variant>
        <vt:i4>32</vt:i4>
      </vt:variant>
      <vt:variant>
        <vt:i4>0</vt:i4>
      </vt:variant>
      <vt:variant>
        <vt:i4>5</vt:i4>
      </vt:variant>
      <vt:variant>
        <vt:lpwstr/>
      </vt:variant>
      <vt:variant>
        <vt:lpwstr>_Toc92980399</vt:lpwstr>
      </vt:variant>
      <vt:variant>
        <vt:i4>1441849</vt:i4>
      </vt:variant>
      <vt:variant>
        <vt:i4>26</vt:i4>
      </vt:variant>
      <vt:variant>
        <vt:i4>0</vt:i4>
      </vt:variant>
      <vt:variant>
        <vt:i4>5</vt:i4>
      </vt:variant>
      <vt:variant>
        <vt:lpwstr/>
      </vt:variant>
      <vt:variant>
        <vt:lpwstr>_Toc92980398</vt:lpwstr>
      </vt:variant>
      <vt:variant>
        <vt:i4>1638457</vt:i4>
      </vt:variant>
      <vt:variant>
        <vt:i4>20</vt:i4>
      </vt:variant>
      <vt:variant>
        <vt:i4>0</vt:i4>
      </vt:variant>
      <vt:variant>
        <vt:i4>5</vt:i4>
      </vt:variant>
      <vt:variant>
        <vt:lpwstr/>
      </vt:variant>
      <vt:variant>
        <vt:lpwstr>_Toc92980397</vt:lpwstr>
      </vt:variant>
      <vt:variant>
        <vt:i4>1572921</vt:i4>
      </vt:variant>
      <vt:variant>
        <vt:i4>14</vt:i4>
      </vt:variant>
      <vt:variant>
        <vt:i4>0</vt:i4>
      </vt:variant>
      <vt:variant>
        <vt:i4>5</vt:i4>
      </vt:variant>
      <vt:variant>
        <vt:lpwstr/>
      </vt:variant>
      <vt:variant>
        <vt:lpwstr>_Toc92980396</vt:lpwstr>
      </vt:variant>
      <vt:variant>
        <vt:i4>1769529</vt:i4>
      </vt:variant>
      <vt:variant>
        <vt:i4>8</vt:i4>
      </vt:variant>
      <vt:variant>
        <vt:i4>0</vt:i4>
      </vt:variant>
      <vt:variant>
        <vt:i4>5</vt:i4>
      </vt:variant>
      <vt:variant>
        <vt:lpwstr/>
      </vt:variant>
      <vt:variant>
        <vt:lpwstr>_Toc92980395</vt:lpwstr>
      </vt:variant>
      <vt:variant>
        <vt:i4>1703993</vt:i4>
      </vt:variant>
      <vt:variant>
        <vt:i4>2</vt:i4>
      </vt:variant>
      <vt:variant>
        <vt:i4>0</vt:i4>
      </vt:variant>
      <vt:variant>
        <vt:i4>5</vt:i4>
      </vt:variant>
      <vt:variant>
        <vt:lpwstr/>
      </vt:variant>
      <vt:variant>
        <vt:lpwstr>_Toc92980394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214352_AdB_R_0001_v4.0</dc:title>
  <dc:subject>Raamcontract speelvoorzieningen</dc:subject>
  <dc:creator>A.J. Jansen</dc:creator>
  <cp:keywords/>
  <dc:description/>
  <cp:lastModifiedBy>Roy Feijen</cp:lastModifiedBy>
  <cp:revision>5</cp:revision>
  <cp:lastPrinted>2022-05-04T13:26:00Z</cp:lastPrinted>
  <dcterms:created xsi:type="dcterms:W3CDTF">2022-05-04T13:27:00Z</dcterms:created>
  <dcterms:modified xsi:type="dcterms:W3CDTF">2022-05-04T13:29:00Z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0x0101005444696759A64A48AAAA42F2C5A5CA7B</vt:lpwstr>
  </property>
  <property fmtid="{D5CDD505-2E9C-101B-9397-08002B2CF9AE}" pid="3" name="MatterCode">
    <vt:lpwstr>214352</vt:lpwstr>
  </property>
  <property fmtid="{D5CDD505-2E9C-101B-9397-08002B2CF9AE}" pid="4" name="MatterName">
    <vt:lpwstr>Raamcontract speelvoorzieningen</vt:lpwstr>
  </property>
  <property fmtid="{D5CDD505-2E9C-101B-9397-08002B2CF9AE}" pid="5" name="ClientName">
    <vt:lpwstr>SED Organisatie</vt:lpwstr>
  </property>
  <property fmtid="{D5CDD505-2E9C-101B-9397-08002B2CF9AE}" pid="6" name="DocAuthor">
    <vt:lpwstr>-1;#ajansen@avecodebondt.nl</vt:lpwstr>
  </property>
  <property fmtid="{D5CDD505-2E9C-101B-9397-08002B2CF9AE}" pid="7" name="ClientCode">
    <vt:lpwstr/>
  </property>
</Properties>
</file>