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886E6" w14:textId="39E9A95E" w:rsidR="009D36B5" w:rsidRPr="009D36B5" w:rsidRDefault="009D36B5" w:rsidP="009D36B5">
      <w:pPr>
        <w:jc w:val="center"/>
        <w:rPr>
          <w:b/>
          <w:bCs/>
        </w:rPr>
      </w:pPr>
      <w:r w:rsidRPr="009D36B5">
        <w:rPr>
          <w:b/>
          <w:bCs/>
        </w:rPr>
        <w:t>ANNEX D: EXPRESSION OF INTEREST</w:t>
      </w:r>
    </w:p>
    <w:p w14:paraId="30702861" w14:textId="77777777" w:rsidR="009D36B5" w:rsidRPr="009D36B5" w:rsidRDefault="009D36B5"/>
    <w:p w14:paraId="1D941B81" w14:textId="541340C2" w:rsidR="00B2387A" w:rsidRPr="009D36B5" w:rsidRDefault="009D36B5">
      <w:r w:rsidRPr="009D36B5">
        <w:t>Organisation Name:</w:t>
      </w:r>
      <w:r w:rsidRPr="009D36B5">
        <w:tab/>
      </w:r>
      <w:r w:rsidRPr="009D36B5">
        <w:tab/>
      </w:r>
      <w:r w:rsidRPr="009D36B5">
        <w:tab/>
      </w:r>
      <w:r w:rsidRPr="009D36B5">
        <w:tab/>
      </w:r>
      <w:r w:rsidRPr="009D36B5">
        <w:tab/>
        <w:t>__________________</w:t>
      </w:r>
    </w:p>
    <w:p w14:paraId="01A82281" w14:textId="4BE97985" w:rsidR="009D36B5" w:rsidRDefault="009D36B5">
      <w:r w:rsidRPr="009D36B5">
        <w:t>Name representative</w:t>
      </w:r>
      <w:r>
        <w:t>:</w:t>
      </w:r>
      <w:r>
        <w:tab/>
      </w:r>
      <w:r>
        <w:tab/>
      </w:r>
      <w:r>
        <w:tab/>
      </w:r>
      <w:r>
        <w:tab/>
      </w:r>
      <w:r>
        <w:tab/>
      </w:r>
      <w:r w:rsidRPr="009D36B5">
        <w:t>__________________</w:t>
      </w:r>
    </w:p>
    <w:p w14:paraId="56E7AF71" w14:textId="3DC7118C" w:rsidR="009D36B5" w:rsidRDefault="007C0D75">
      <w:r>
        <w:t>Unique</w:t>
      </w:r>
      <w:r w:rsidR="009D36B5">
        <w:t xml:space="preserve"> e-mail</w:t>
      </w:r>
      <w:r w:rsidR="002B55FF">
        <w:t xml:space="preserve"> </w:t>
      </w:r>
      <w:r w:rsidR="009D36B5">
        <w:t>addres</w:t>
      </w:r>
      <w:r w:rsidR="002B55FF">
        <w:t>s</w:t>
      </w:r>
      <w:r w:rsidR="009D36B5">
        <w:t xml:space="preserve"> </w:t>
      </w:r>
      <w:r w:rsidR="009C1F70">
        <w:t>during tender</w:t>
      </w:r>
      <w:r w:rsidR="009D36B5">
        <w:t>:</w:t>
      </w:r>
      <w:r w:rsidR="009D36B5">
        <w:tab/>
      </w:r>
      <w:r w:rsidR="009C1F70">
        <w:tab/>
      </w:r>
      <w:r w:rsidR="009C1F70">
        <w:tab/>
      </w:r>
      <w:r w:rsidR="009D36B5" w:rsidRPr="009D36B5">
        <w:t>__________________</w:t>
      </w:r>
    </w:p>
    <w:p w14:paraId="5830F2E5" w14:textId="0BB67FC6" w:rsidR="009D36B5" w:rsidRDefault="009D36B5">
      <w:r>
        <w:t>Telephone number:</w:t>
      </w:r>
      <w:r>
        <w:tab/>
      </w:r>
      <w:r>
        <w:tab/>
      </w:r>
      <w:r>
        <w:tab/>
      </w:r>
      <w:r>
        <w:tab/>
      </w:r>
      <w:r>
        <w:tab/>
      </w:r>
      <w:r w:rsidRPr="009D36B5">
        <w:t>__________________</w:t>
      </w:r>
    </w:p>
    <w:p w14:paraId="73508FD1" w14:textId="28D075D0" w:rsidR="009D36B5" w:rsidRDefault="002B55FF">
      <w:r>
        <w:t>Corporate registration number:</w:t>
      </w:r>
      <w:r>
        <w:tab/>
      </w:r>
      <w:r>
        <w:tab/>
      </w:r>
      <w:r>
        <w:tab/>
      </w:r>
      <w:r>
        <w:tab/>
        <w:t>__________________</w:t>
      </w:r>
    </w:p>
    <w:p w14:paraId="3F25C309" w14:textId="77777777" w:rsidR="009D36B5" w:rsidRPr="009D36B5" w:rsidRDefault="009D36B5"/>
    <w:p w14:paraId="304EED61" w14:textId="05E4FBD3" w:rsidR="009D36B5" w:rsidRDefault="002B55FF">
      <w:r>
        <w:t>By submitting this Expression of Interest to Regiogroei, the representative listed above:</w:t>
      </w:r>
    </w:p>
    <w:p w14:paraId="3C9D772A" w14:textId="4346F991" w:rsidR="002B55FF" w:rsidRDefault="002B55FF" w:rsidP="002B55FF">
      <w:pPr>
        <w:pStyle w:val="Lijstalinea"/>
        <w:numPr>
          <w:ilvl w:val="0"/>
          <w:numId w:val="7"/>
        </w:numPr>
        <w:ind w:left="567" w:hanging="567"/>
      </w:pPr>
      <w:r>
        <w:t>Certifies to be duly authorized by the organisation listed above to submit this Expression of Interest;</w:t>
      </w:r>
    </w:p>
    <w:p w14:paraId="14E0FAE8" w14:textId="0C64D0D7" w:rsidR="00C75BE0" w:rsidRDefault="00C75BE0" w:rsidP="00C75BE0">
      <w:pPr>
        <w:pStyle w:val="Lijstalinea"/>
        <w:ind w:left="567"/>
      </w:pPr>
    </w:p>
    <w:p w14:paraId="0D66FEBB" w14:textId="2004AB22" w:rsidR="00C75BE0" w:rsidRDefault="002B55FF" w:rsidP="00C75BE0">
      <w:pPr>
        <w:pStyle w:val="Lijstalinea"/>
        <w:numPr>
          <w:ilvl w:val="0"/>
          <w:numId w:val="7"/>
        </w:numPr>
        <w:ind w:left="567" w:hanging="567"/>
      </w:pPr>
      <w:r>
        <w:t>C</w:t>
      </w:r>
      <w:r w:rsidR="009D36B5" w:rsidRPr="009D36B5">
        <w:t>ertif</w:t>
      </w:r>
      <w:r>
        <w:t xml:space="preserve">ies </w:t>
      </w:r>
      <w:r w:rsidR="009D36B5" w:rsidRPr="009D36B5">
        <w:t xml:space="preserve">that </w:t>
      </w:r>
      <w:r w:rsidR="00C75BE0">
        <w:t xml:space="preserve">the organisation listed above </w:t>
      </w:r>
      <w:r w:rsidR="009D36B5" w:rsidRPr="009D36B5">
        <w:t>nor its principals are presently debarred, suspended, proposed for debarment, declared ineligible or excluded from participation in this tender (and potentially the subsequent contract) by any governmental department or agency in Europe as a consequence of articles 2.86 and 2.88 Aanbestedingswet 2012</w:t>
      </w:r>
      <w:r w:rsidR="00CC5A39">
        <w:t xml:space="preserve"> </w:t>
      </w:r>
      <w:r w:rsidR="00CC5A39" w:rsidRPr="00CC5A39">
        <w:rPr>
          <w:b/>
          <w:bCs/>
        </w:rPr>
        <w:t>*</w:t>
      </w:r>
      <w:r w:rsidR="00C75BE0">
        <w:t>;</w:t>
      </w:r>
    </w:p>
    <w:p w14:paraId="3B67D91A" w14:textId="77777777" w:rsidR="00C75BE0" w:rsidRDefault="00C75BE0" w:rsidP="00C75BE0"/>
    <w:p w14:paraId="238C1447" w14:textId="43B976E9" w:rsidR="009D36B5" w:rsidRDefault="00C75BE0" w:rsidP="00C75BE0">
      <w:pPr>
        <w:pStyle w:val="Lijstalinea"/>
        <w:numPr>
          <w:ilvl w:val="0"/>
          <w:numId w:val="7"/>
        </w:numPr>
        <w:ind w:left="567" w:hanging="567"/>
      </w:pPr>
      <w:r>
        <w:t>Certifies that the organisation listed above has generated an a</w:t>
      </w:r>
      <w:r w:rsidR="009D36B5" w:rsidRPr="009D36B5">
        <w:t xml:space="preserve">nnual turnover on the services requested in this tender of </w:t>
      </w:r>
      <w:r w:rsidR="009D36B5" w:rsidRPr="00056DC7">
        <w:t xml:space="preserve">4 </w:t>
      </w:r>
      <w:r w:rsidR="009D36B5" w:rsidRPr="009D36B5">
        <w:t>million Euro per year (excluding VAT) over the past three years (2018, 2019 and 2020)</w:t>
      </w:r>
      <w:r>
        <w:t>;</w:t>
      </w:r>
    </w:p>
    <w:p w14:paraId="3347D800" w14:textId="77777777" w:rsidR="00C75BE0" w:rsidRDefault="00C75BE0" w:rsidP="00C75BE0">
      <w:pPr>
        <w:pStyle w:val="Lijstalinea"/>
      </w:pPr>
    </w:p>
    <w:p w14:paraId="3D1394FF" w14:textId="71ACE33E" w:rsidR="00C75BE0" w:rsidRDefault="00C75BE0" w:rsidP="00C75BE0">
      <w:pPr>
        <w:pStyle w:val="Lijstalinea"/>
        <w:numPr>
          <w:ilvl w:val="0"/>
          <w:numId w:val="7"/>
        </w:numPr>
        <w:ind w:left="567" w:hanging="567"/>
      </w:pPr>
      <w:r>
        <w:t>Certifies that the organisation listed above has met both financial criteria in 2020 and has attached the required evidence to this Expression of Interest;</w:t>
      </w:r>
    </w:p>
    <w:p w14:paraId="02FA49AA" w14:textId="77777777" w:rsidR="0090528A" w:rsidRDefault="0090528A" w:rsidP="0090528A">
      <w:pPr>
        <w:pStyle w:val="Lijstalinea"/>
      </w:pPr>
    </w:p>
    <w:p w14:paraId="482BF013" w14:textId="13F5AF59" w:rsidR="00E34F2D" w:rsidRPr="001B475D" w:rsidRDefault="0090528A" w:rsidP="00E34F2D">
      <w:pPr>
        <w:pStyle w:val="Lijstalinea"/>
        <w:numPr>
          <w:ilvl w:val="0"/>
          <w:numId w:val="7"/>
        </w:numPr>
        <w:ind w:left="567" w:hanging="567"/>
      </w:pPr>
      <w:r w:rsidRPr="001B475D">
        <w:t xml:space="preserve">Guarantees that the organisation listed above </w:t>
      </w:r>
      <w:r w:rsidR="00C80201" w:rsidRPr="001B475D">
        <w:rPr>
          <w:rStyle w:val="tokencreated"/>
        </w:rPr>
        <w:t>has the following standard implemented in its business processes</w:t>
      </w:r>
      <w:r w:rsidR="00C80201" w:rsidRPr="001B475D">
        <w:t>:</w:t>
      </w:r>
      <w:r w:rsidR="00A741F1" w:rsidRPr="001B475D">
        <w:t xml:space="preserve"> ISO </w:t>
      </w:r>
      <w:r w:rsidR="00A741F1" w:rsidRPr="001B475D">
        <w:rPr>
          <w:rFonts w:eastAsia="Times New Roman" w:cstheme="minorHAnsi"/>
          <w:color w:val="000000"/>
          <w:lang w:eastAsia="nl-NL"/>
        </w:rPr>
        <w:t>14001 (and intends to participate</w:t>
      </w:r>
      <w:r w:rsidRPr="001B475D">
        <w:t xml:space="preserve"> in EMAS </w:t>
      </w:r>
      <w:r w:rsidR="00A741F1" w:rsidRPr="001B475D">
        <w:t xml:space="preserve">in 2021) </w:t>
      </w:r>
      <w:r w:rsidRPr="001B475D">
        <w:t>and continuously evaluates, reports, and improves its environmental performance;</w:t>
      </w:r>
    </w:p>
    <w:p w14:paraId="58A5E609" w14:textId="77777777" w:rsidR="00E34F2D" w:rsidRPr="001B475D" w:rsidRDefault="00E34F2D" w:rsidP="00E34F2D">
      <w:pPr>
        <w:pStyle w:val="Lijstalinea"/>
        <w:rPr>
          <w:rStyle w:val="tokencreated"/>
        </w:rPr>
      </w:pPr>
    </w:p>
    <w:p w14:paraId="6631A7AA" w14:textId="35BA81B8" w:rsidR="00FA1353" w:rsidRPr="001B475D" w:rsidRDefault="00E34F2D" w:rsidP="00D02605">
      <w:pPr>
        <w:pStyle w:val="Lijstalinea"/>
        <w:numPr>
          <w:ilvl w:val="0"/>
          <w:numId w:val="7"/>
        </w:numPr>
        <w:ind w:left="567" w:hanging="567"/>
        <w:rPr>
          <w:rStyle w:val="tokencreated"/>
        </w:rPr>
      </w:pPr>
      <w:r w:rsidRPr="001B475D">
        <w:rPr>
          <w:rStyle w:val="tokencreated"/>
        </w:rPr>
        <w:t xml:space="preserve">Guarantees that the organisation listed above </w:t>
      </w:r>
      <w:r w:rsidR="000D7726" w:rsidRPr="001B475D">
        <w:rPr>
          <w:rStyle w:val="tokencreated"/>
        </w:rPr>
        <w:t xml:space="preserve">has the following standards implemented in its business processes </w:t>
      </w:r>
      <w:r w:rsidRPr="001B475D">
        <w:rPr>
          <w:rStyle w:val="tokencreated"/>
        </w:rPr>
        <w:t>and that these standards shall be incorporated in the anticipated services:</w:t>
      </w:r>
      <w:r w:rsidR="00D02605" w:rsidRPr="001B475D">
        <w:rPr>
          <w:rStyle w:val="tokencreated"/>
        </w:rPr>
        <w:t xml:space="preserve"> </w:t>
      </w:r>
    </w:p>
    <w:p w14:paraId="19FA0CE9" w14:textId="77777777" w:rsidR="00FA1353" w:rsidRPr="001B475D" w:rsidRDefault="00FA1353" w:rsidP="00FA1353">
      <w:pPr>
        <w:pStyle w:val="Lijstalinea"/>
        <w:rPr>
          <w:rFonts w:cstheme="minorHAnsi"/>
        </w:rPr>
      </w:pPr>
    </w:p>
    <w:p w14:paraId="671AB6B1" w14:textId="35FEB7F0" w:rsidR="00E34F2D" w:rsidRPr="001B475D" w:rsidRDefault="00E34F2D" w:rsidP="001B475D">
      <w:pPr>
        <w:pStyle w:val="Lijstalinea"/>
        <w:numPr>
          <w:ilvl w:val="0"/>
          <w:numId w:val="13"/>
        </w:numPr>
        <w:spacing w:line="276" w:lineRule="auto"/>
        <w:ind w:left="1134" w:hanging="567"/>
      </w:pPr>
      <w:r w:rsidRPr="001B475D">
        <w:t>ISO 27001:2013, a standard for information security management</w:t>
      </w:r>
      <w:r w:rsidR="000D7726" w:rsidRPr="001B475D">
        <w:t>;</w:t>
      </w:r>
      <w:r w:rsidR="001B475D">
        <w:t xml:space="preserve"> </w:t>
      </w:r>
      <w:r w:rsidRPr="001B475D">
        <w:t>and</w:t>
      </w:r>
    </w:p>
    <w:p w14:paraId="1096C46D" w14:textId="7046C121" w:rsidR="0090528A" w:rsidRPr="001B475D" w:rsidRDefault="00E34F2D" w:rsidP="00FA1353">
      <w:pPr>
        <w:pStyle w:val="Lijstalinea"/>
        <w:numPr>
          <w:ilvl w:val="0"/>
          <w:numId w:val="13"/>
        </w:numPr>
        <w:spacing w:line="276" w:lineRule="auto"/>
        <w:ind w:left="1134" w:hanging="567"/>
      </w:pPr>
      <w:r w:rsidRPr="001B475D">
        <w:t>ISO 22301:2019, a standard for business continuity management.</w:t>
      </w:r>
    </w:p>
    <w:p w14:paraId="08D56374" w14:textId="77777777" w:rsidR="00D313DD" w:rsidRPr="00FA1353" w:rsidRDefault="00D313DD" w:rsidP="00D313DD">
      <w:pPr>
        <w:pStyle w:val="Lijstalinea"/>
      </w:pPr>
    </w:p>
    <w:p w14:paraId="12921251" w14:textId="5C3BD986" w:rsidR="00D313DD" w:rsidRDefault="00D313DD" w:rsidP="00C75BE0">
      <w:pPr>
        <w:pStyle w:val="Lijstalinea"/>
        <w:numPr>
          <w:ilvl w:val="0"/>
          <w:numId w:val="7"/>
        </w:numPr>
        <w:ind w:left="567" w:hanging="567"/>
      </w:pPr>
      <w:r>
        <w:t xml:space="preserve">Certifies that all necessary attachments to this Expression of interest have been included and that the organisation listed above is entirely responsible for any flaws </w:t>
      </w:r>
      <w:r w:rsidR="0090528A">
        <w:t>made in this Expression of Interest</w:t>
      </w:r>
      <w:r w:rsidR="00CC5A39">
        <w:t>.</w:t>
      </w:r>
    </w:p>
    <w:p w14:paraId="27825281" w14:textId="77777777" w:rsidR="00C75BE0" w:rsidRDefault="00C75BE0" w:rsidP="00C75BE0">
      <w:pPr>
        <w:pStyle w:val="Lijstalinea"/>
      </w:pPr>
    </w:p>
    <w:p w14:paraId="5B8C2C41" w14:textId="77777777" w:rsidR="00CC5A39" w:rsidRDefault="00CC5A39">
      <w:r>
        <w:br w:type="page"/>
      </w:r>
    </w:p>
    <w:p w14:paraId="7FBD9822" w14:textId="7F14C9BC" w:rsidR="00C75BE0" w:rsidRPr="009D36B5" w:rsidRDefault="00D313DD" w:rsidP="00D313DD">
      <w:r>
        <w:lastRenderedPageBreak/>
        <w:t xml:space="preserve">Signed on: </w:t>
      </w:r>
      <w:r>
        <w:tab/>
      </w:r>
      <w:r>
        <w:tab/>
      </w:r>
      <w:r>
        <w:tab/>
      </w:r>
      <w:r>
        <w:tab/>
      </w:r>
      <w:r>
        <w:tab/>
      </w:r>
      <w:r>
        <w:tab/>
      </w:r>
      <w:r w:rsidRPr="009D36B5">
        <w:t>__________________</w:t>
      </w:r>
    </w:p>
    <w:p w14:paraId="7EB4D5E5" w14:textId="50F692C1" w:rsidR="00CC5A39" w:rsidRDefault="00CC5A39" w:rsidP="009D36B5">
      <w:r>
        <w:t>Signature:</w:t>
      </w:r>
      <w:r>
        <w:tab/>
      </w:r>
      <w:r>
        <w:tab/>
      </w:r>
      <w:r>
        <w:tab/>
      </w:r>
      <w:r>
        <w:tab/>
      </w:r>
      <w:r>
        <w:tab/>
      </w:r>
      <w:r>
        <w:tab/>
      </w:r>
      <w:r w:rsidRPr="009D36B5">
        <w:t>__________________</w:t>
      </w:r>
    </w:p>
    <w:p w14:paraId="637A80A4" w14:textId="2B8A964D" w:rsidR="009D36B5" w:rsidRDefault="00D313DD" w:rsidP="009D36B5">
      <w:r>
        <w:t>City and Country:</w:t>
      </w:r>
      <w:r>
        <w:tab/>
      </w:r>
      <w:r>
        <w:tab/>
      </w:r>
      <w:r>
        <w:tab/>
      </w:r>
      <w:r>
        <w:tab/>
      </w:r>
      <w:r>
        <w:tab/>
      </w:r>
      <w:r w:rsidRPr="009D36B5">
        <w:t>__________________</w:t>
      </w:r>
    </w:p>
    <w:p w14:paraId="3107DF3B" w14:textId="160BAA03" w:rsidR="00D313DD" w:rsidRDefault="00D313DD" w:rsidP="009D36B5"/>
    <w:p w14:paraId="5885E4D1" w14:textId="41F07410" w:rsidR="00D313DD" w:rsidRDefault="00811C25" w:rsidP="00811C25">
      <w:r>
        <w:t xml:space="preserve">To be submitted as an attachment to </w:t>
      </w:r>
      <w:r w:rsidR="0090528A">
        <w:t>this Expression of Interest:</w:t>
      </w:r>
    </w:p>
    <w:p w14:paraId="6B0A8CDE" w14:textId="018415DC" w:rsidR="0090528A" w:rsidRPr="00A156D2" w:rsidRDefault="0090528A" w:rsidP="00A156D2">
      <w:pPr>
        <w:pStyle w:val="Lijstalinea"/>
        <w:numPr>
          <w:ilvl w:val="0"/>
          <w:numId w:val="9"/>
        </w:numPr>
        <w:ind w:left="567" w:hanging="567"/>
        <w:rPr>
          <w:b/>
          <w:bCs/>
        </w:rPr>
      </w:pPr>
      <w:r w:rsidRPr="00A156D2">
        <w:rPr>
          <w:b/>
          <w:bCs/>
        </w:rPr>
        <w:t>Financial</w:t>
      </w:r>
      <w:r w:rsidR="00A156D2" w:rsidRPr="00A156D2">
        <w:rPr>
          <w:b/>
          <w:bCs/>
        </w:rPr>
        <w:t xml:space="preserve"> statements of the organisation listed above</w:t>
      </w:r>
    </w:p>
    <w:p w14:paraId="1376D3D4" w14:textId="3425F9D5" w:rsidR="0090528A" w:rsidRDefault="0090528A" w:rsidP="00A156D2">
      <w:r>
        <w:rPr>
          <w:rStyle w:val="tokencreated"/>
        </w:rPr>
        <w:t>C</w:t>
      </w:r>
      <w:r w:rsidRPr="009D36B5">
        <w:rPr>
          <w:rStyle w:val="tokenscreated"/>
        </w:rPr>
        <w:t>ertified (c</w:t>
      </w:r>
      <w:r w:rsidRPr="009D36B5">
        <w:rPr>
          <w:rStyle w:val="tokencreated"/>
        </w:rPr>
        <w:t>omponents</w:t>
      </w:r>
      <w:r w:rsidRPr="009D36B5">
        <w:rPr>
          <w:rStyle w:val="tokenscreated"/>
        </w:rPr>
        <w:t xml:space="preserve"> </w:t>
      </w:r>
      <w:r w:rsidRPr="009D36B5">
        <w:rPr>
          <w:rStyle w:val="tokencreated"/>
        </w:rPr>
        <w:t>of</w:t>
      </w:r>
      <w:r w:rsidRPr="009D36B5">
        <w:rPr>
          <w:rStyle w:val="tokenscreated"/>
        </w:rPr>
        <w:t xml:space="preserve"> the) annual report/financial statements </w:t>
      </w:r>
      <w:r w:rsidRPr="009D36B5">
        <w:rPr>
          <w:rStyle w:val="tokencreated"/>
        </w:rPr>
        <w:t>for</w:t>
      </w:r>
      <w:r w:rsidRPr="009D36B5">
        <w:rPr>
          <w:rStyle w:val="tokenscreated"/>
        </w:rPr>
        <w:t xml:space="preserve"> </w:t>
      </w:r>
      <w:r w:rsidRPr="009D36B5">
        <w:rPr>
          <w:rStyle w:val="tokencreated"/>
        </w:rPr>
        <w:t>2020</w:t>
      </w:r>
      <w:r>
        <w:rPr>
          <w:rStyle w:val="tokencreated"/>
        </w:rPr>
        <w:t xml:space="preserve"> demonstrating that the minimum solvency ratio of 30% and the liquidity ratio of at least 1 have been met </w:t>
      </w:r>
      <w:r w:rsidRPr="009D36B5">
        <w:rPr>
          <w:rStyle w:val="tokencreated"/>
        </w:rPr>
        <w:t xml:space="preserve">according to the following rules: 1) </w:t>
      </w:r>
      <w:r w:rsidRPr="009D36B5">
        <w:t>solvency ratio: own funds divided by debt * 100%; and</w:t>
      </w:r>
      <w:r w:rsidR="00A156D2">
        <w:t xml:space="preserve"> </w:t>
      </w:r>
      <w:r w:rsidRPr="009D36B5">
        <w:t xml:space="preserve">2) liquidity ratio: current assets divided by short-term </w:t>
      </w:r>
      <w:proofErr w:type="spellStart"/>
      <w:r w:rsidRPr="009D36B5">
        <w:t>deb</w:t>
      </w:r>
      <w:proofErr w:type="spellEnd"/>
      <w:r w:rsidR="00CC5A39">
        <w:t xml:space="preserve"> </w:t>
      </w:r>
      <w:r w:rsidR="00CC5A39">
        <w:rPr>
          <w:b/>
          <w:bCs/>
        </w:rPr>
        <w:t>**.</w:t>
      </w:r>
    </w:p>
    <w:p w14:paraId="41876769" w14:textId="7E2A0637" w:rsidR="00056DC7" w:rsidRDefault="00056DC7" w:rsidP="00A156D2">
      <w:r w:rsidRPr="009D36B5">
        <w:rPr>
          <w:shd w:val="clear" w:color="auto" w:fill="FFFFFF"/>
        </w:rPr>
        <w:t>A parent company guarantee (PCG)</w:t>
      </w:r>
      <w:r>
        <w:rPr>
          <w:shd w:val="clear" w:color="auto" w:fill="FFFFFF"/>
        </w:rPr>
        <w:t>.</w:t>
      </w:r>
      <w:r w:rsidRPr="009D36B5">
        <w:rPr>
          <w:shd w:val="clear" w:color="auto" w:fill="FFFFFF"/>
        </w:rPr>
        <w:t xml:space="preserve"> This PCG should be a 100% </w:t>
      </w:r>
      <w:r w:rsidRPr="00056DC7">
        <w:rPr>
          <w:u w:val="single"/>
          <w:shd w:val="clear" w:color="auto" w:fill="FFFFFF"/>
        </w:rPr>
        <w:t>unlimited guarantee</w:t>
      </w:r>
      <w:r w:rsidRPr="009D36B5">
        <w:rPr>
          <w:shd w:val="clear" w:color="auto" w:fill="FFFFFF"/>
        </w:rPr>
        <w:t xml:space="preserve"> given by the </w:t>
      </w:r>
      <w:r>
        <w:rPr>
          <w:shd w:val="clear" w:color="auto" w:fill="FFFFFF"/>
        </w:rPr>
        <w:t xml:space="preserve">organisation listed above’s </w:t>
      </w:r>
      <w:r w:rsidRPr="009D36B5">
        <w:rPr>
          <w:shd w:val="clear" w:color="auto" w:fill="FFFFFF"/>
        </w:rPr>
        <w:t xml:space="preserve">ultimate holding company in favour of </w:t>
      </w:r>
      <w:r w:rsidRPr="009D36B5">
        <w:t xml:space="preserve">Regiogroei </w:t>
      </w:r>
      <w:r w:rsidRPr="009D36B5">
        <w:rPr>
          <w:shd w:val="clear" w:color="auto" w:fill="FFFFFF"/>
        </w:rPr>
        <w:t xml:space="preserve">to secure the performance of </w:t>
      </w:r>
      <w:r>
        <w:rPr>
          <w:shd w:val="clear" w:color="auto" w:fill="FFFFFF"/>
        </w:rPr>
        <w:t xml:space="preserve">the contractual </w:t>
      </w:r>
      <w:r w:rsidRPr="009D36B5">
        <w:rPr>
          <w:shd w:val="clear" w:color="auto" w:fill="FFFFFF"/>
        </w:rPr>
        <w:t xml:space="preserve">obligations </w:t>
      </w:r>
      <w:r>
        <w:rPr>
          <w:shd w:val="clear" w:color="auto" w:fill="FFFFFF"/>
        </w:rPr>
        <w:t>of the organisation listed above</w:t>
      </w:r>
      <w:r w:rsidRPr="009D36B5">
        <w:rPr>
          <w:shd w:val="clear" w:color="auto" w:fill="FFFFFF"/>
        </w:rPr>
        <w:t>.</w:t>
      </w:r>
      <w:r>
        <w:rPr>
          <w:shd w:val="clear" w:color="auto" w:fill="FFFFFF"/>
        </w:rPr>
        <w:t xml:space="preserve"> This parent company guarantee is free format but needs to be duly signed by an authorized representative.</w:t>
      </w:r>
    </w:p>
    <w:p w14:paraId="45EBB569" w14:textId="77777777" w:rsidR="00811C25" w:rsidRDefault="00811C25" w:rsidP="00811C25"/>
    <w:p w14:paraId="09736785" w14:textId="2B570F1E" w:rsidR="00811C25" w:rsidRDefault="00811C25" w:rsidP="00811C25">
      <w:r>
        <w:t>To be submitted as an attachment to this Expression of Interest:</w:t>
      </w:r>
    </w:p>
    <w:p w14:paraId="3E8B4D98" w14:textId="4ED2C2E3" w:rsidR="0090528A" w:rsidRDefault="00A156D2" w:rsidP="00CF208F">
      <w:pPr>
        <w:pStyle w:val="Lijstalinea"/>
        <w:numPr>
          <w:ilvl w:val="0"/>
          <w:numId w:val="9"/>
        </w:numPr>
        <w:ind w:left="567" w:hanging="567"/>
        <w:rPr>
          <w:b/>
          <w:bCs/>
        </w:rPr>
      </w:pPr>
      <w:r w:rsidRPr="00A156D2">
        <w:rPr>
          <w:b/>
          <w:bCs/>
        </w:rPr>
        <w:t>Technical and/or professional ability of the organisation listed above</w:t>
      </w:r>
    </w:p>
    <w:p w14:paraId="29D7CDCE" w14:textId="4FDE3DB3" w:rsidR="00A156D2" w:rsidRPr="00A156D2" w:rsidRDefault="00A156D2" w:rsidP="00A156D2">
      <w:r w:rsidRPr="00A156D2">
        <w:t xml:space="preserve">A description </w:t>
      </w:r>
      <w:r w:rsidR="00E34F2D">
        <w:t>has been added to this Expression of interest detailing</w:t>
      </w:r>
      <w:r>
        <w:t>:</w:t>
      </w:r>
    </w:p>
    <w:p w14:paraId="18E417FF" w14:textId="5440AA9D" w:rsidR="00A156D2" w:rsidRPr="009D36B5" w:rsidRDefault="00A156D2" w:rsidP="00A156D2">
      <w:pPr>
        <w:pStyle w:val="Lijstalinea"/>
        <w:numPr>
          <w:ilvl w:val="0"/>
          <w:numId w:val="4"/>
        </w:numPr>
        <w:ind w:left="567" w:hanging="567"/>
        <w:rPr>
          <w:rStyle w:val="tokencreated"/>
        </w:rPr>
      </w:pPr>
      <w:r w:rsidRPr="009D36B5">
        <w:rPr>
          <w:rStyle w:val="tokencreated"/>
        </w:rPr>
        <w:t>the facilities it guarantees to have available to deliver the (anticipated) scope of the services in th</w:t>
      </w:r>
      <w:r>
        <w:rPr>
          <w:rStyle w:val="tokencreated"/>
        </w:rPr>
        <w:t>e</w:t>
      </w:r>
      <w:r w:rsidRPr="009D36B5">
        <w:rPr>
          <w:rStyle w:val="tokencreated"/>
        </w:rPr>
        <w:t xml:space="preserve"> tender document</w:t>
      </w:r>
      <w:r>
        <w:rPr>
          <w:rStyle w:val="tokencreated"/>
        </w:rPr>
        <w:t>ation</w:t>
      </w:r>
      <w:r w:rsidR="00E34F2D">
        <w:rPr>
          <w:rStyle w:val="tokencreated"/>
        </w:rPr>
        <w:t xml:space="preserve"> </w:t>
      </w:r>
      <w:r w:rsidRPr="009D36B5">
        <w:rPr>
          <w:rStyle w:val="tokencreated"/>
        </w:rPr>
        <w:t>for the total contract duration of eight (8) years;</w:t>
      </w:r>
    </w:p>
    <w:p w14:paraId="0179553A" w14:textId="30843ED5" w:rsidR="00A156D2" w:rsidRPr="009D36B5" w:rsidRDefault="00CF208F" w:rsidP="00A156D2">
      <w:pPr>
        <w:pStyle w:val="Lijstalinea"/>
        <w:numPr>
          <w:ilvl w:val="0"/>
          <w:numId w:val="4"/>
        </w:numPr>
        <w:ind w:left="567" w:hanging="567"/>
        <w:rPr>
          <w:rStyle w:val="tokencreated"/>
        </w:rPr>
      </w:pPr>
      <w:r>
        <w:rPr>
          <w:rStyle w:val="tokencreated"/>
        </w:rPr>
        <w:t xml:space="preserve">whether the organisation listed above </w:t>
      </w:r>
      <w:r w:rsidR="00A156D2" w:rsidRPr="009D36B5">
        <w:rPr>
          <w:rStyle w:val="tokencreated"/>
        </w:rPr>
        <w:t>owns/controls these facilities or procures these facilities;</w:t>
      </w:r>
    </w:p>
    <w:p w14:paraId="26C73F67" w14:textId="5E5DAC9D" w:rsidR="00A156D2" w:rsidRDefault="00A156D2" w:rsidP="00A156D2">
      <w:pPr>
        <w:pStyle w:val="Lijstalinea"/>
        <w:numPr>
          <w:ilvl w:val="0"/>
          <w:numId w:val="4"/>
        </w:numPr>
        <w:ind w:left="567" w:hanging="567"/>
        <w:rPr>
          <w:rStyle w:val="tokencreated"/>
        </w:rPr>
      </w:pPr>
      <w:r w:rsidRPr="009D36B5">
        <w:rPr>
          <w:rStyle w:val="tokencreated"/>
        </w:rPr>
        <w:t xml:space="preserve">In the event </w:t>
      </w:r>
      <w:r w:rsidR="00CF208F">
        <w:rPr>
          <w:rStyle w:val="tokencreated"/>
        </w:rPr>
        <w:t>the organisation listed above</w:t>
      </w:r>
      <w:r w:rsidRPr="009D36B5">
        <w:rPr>
          <w:rStyle w:val="tokencreated"/>
        </w:rPr>
        <w:t xml:space="preserve"> </w:t>
      </w:r>
      <w:r w:rsidR="00CF208F">
        <w:rPr>
          <w:rStyle w:val="tokencreated"/>
        </w:rPr>
        <w:t xml:space="preserve">procures </w:t>
      </w:r>
      <w:r w:rsidRPr="009D36B5">
        <w:rPr>
          <w:rStyle w:val="tokencreated"/>
        </w:rPr>
        <w:t>the</w:t>
      </w:r>
      <w:r w:rsidR="00CF208F">
        <w:rPr>
          <w:rStyle w:val="tokencreated"/>
        </w:rPr>
        <w:t>se</w:t>
      </w:r>
      <w:r w:rsidRPr="009D36B5">
        <w:rPr>
          <w:rStyle w:val="tokencreated"/>
        </w:rPr>
        <w:t xml:space="preserve"> facilities a duly signed statement</w:t>
      </w:r>
      <w:r w:rsidR="00CF208F">
        <w:rPr>
          <w:rStyle w:val="tokencreated"/>
        </w:rPr>
        <w:t xml:space="preserve">, </w:t>
      </w:r>
      <w:r w:rsidRPr="009D36B5">
        <w:rPr>
          <w:rStyle w:val="tokencreated"/>
        </w:rPr>
        <w:t xml:space="preserve">submitted by the entity that </w:t>
      </w:r>
      <w:r w:rsidR="00CF208F">
        <w:rPr>
          <w:rStyle w:val="tokencreated"/>
        </w:rPr>
        <w:t xml:space="preserve">does </w:t>
      </w:r>
      <w:r w:rsidRPr="009D36B5">
        <w:rPr>
          <w:rStyle w:val="tokencreated"/>
        </w:rPr>
        <w:t xml:space="preserve">own/control the facilities </w:t>
      </w:r>
      <w:r w:rsidR="00CF208F">
        <w:rPr>
          <w:rStyle w:val="tokencreated"/>
        </w:rPr>
        <w:t xml:space="preserve">described in B sub 1 </w:t>
      </w:r>
      <w:r w:rsidRPr="009D36B5">
        <w:rPr>
          <w:rStyle w:val="tokencreated"/>
        </w:rPr>
        <w:t xml:space="preserve">affirming that </w:t>
      </w:r>
      <w:r w:rsidR="00CF208F">
        <w:rPr>
          <w:rStyle w:val="tokencreated"/>
        </w:rPr>
        <w:t xml:space="preserve">the organisation listed above </w:t>
      </w:r>
      <w:r w:rsidRPr="009D36B5">
        <w:rPr>
          <w:rStyle w:val="tokencreated"/>
        </w:rPr>
        <w:t>shall be able to use these facilities for the maximum contract duration of eight years</w:t>
      </w:r>
      <w:r w:rsidR="00CF208F">
        <w:rPr>
          <w:rStyle w:val="tokencreated"/>
        </w:rPr>
        <w:t>, shall be attached to this Expression of Interest;</w:t>
      </w:r>
    </w:p>
    <w:p w14:paraId="4AB3F8F9" w14:textId="77777777" w:rsidR="00E34F2D" w:rsidRDefault="00E34F2D" w:rsidP="00E34F2D">
      <w:pPr>
        <w:pStyle w:val="Lijstalinea"/>
        <w:ind w:left="567"/>
        <w:rPr>
          <w:rStyle w:val="tokencreated"/>
        </w:rPr>
      </w:pPr>
    </w:p>
    <w:p w14:paraId="5CE581F1" w14:textId="77777777" w:rsidR="00811C25" w:rsidRDefault="00811C25" w:rsidP="00811C25">
      <w:r>
        <w:t>To be submitted as an attachment to this Expression of Interest:</w:t>
      </w:r>
    </w:p>
    <w:p w14:paraId="51448589" w14:textId="7A1C2067" w:rsidR="00D24749" w:rsidRPr="009D36B5" w:rsidRDefault="00D24749" w:rsidP="00E34F2D">
      <w:pPr>
        <w:rPr>
          <w:rStyle w:val="tokencreated"/>
        </w:rPr>
      </w:pPr>
      <w:r>
        <w:rPr>
          <w:rStyle w:val="tokencreated"/>
        </w:rPr>
        <w:t xml:space="preserve">Two (2) </w:t>
      </w:r>
      <w:r w:rsidRPr="009D36B5">
        <w:rPr>
          <w:rStyle w:val="tokencreated"/>
        </w:rPr>
        <w:t>references</w:t>
      </w:r>
      <w:r w:rsidR="00E34F2D">
        <w:rPr>
          <w:rStyle w:val="tokencreated"/>
        </w:rPr>
        <w:t xml:space="preserve">, </w:t>
      </w:r>
      <w:r w:rsidR="00E34F2D" w:rsidRPr="009D36B5">
        <w:rPr>
          <w:rStyle w:val="tokencreated"/>
        </w:rPr>
        <w:t>both signed by the referees</w:t>
      </w:r>
      <w:r w:rsidR="00E34F2D">
        <w:rPr>
          <w:rStyle w:val="tokencreated"/>
        </w:rPr>
        <w:t>,</w:t>
      </w:r>
      <w:r>
        <w:rPr>
          <w:rStyle w:val="tokencreated"/>
        </w:rPr>
        <w:t xml:space="preserve"> </w:t>
      </w:r>
      <w:r w:rsidR="00E34F2D">
        <w:rPr>
          <w:rStyle w:val="tokencreated"/>
        </w:rPr>
        <w:t xml:space="preserve">have been added to this Expression of interest </w:t>
      </w:r>
      <w:r>
        <w:rPr>
          <w:rStyle w:val="tokencreated"/>
        </w:rPr>
        <w:t xml:space="preserve">by </w:t>
      </w:r>
      <w:r w:rsidR="00E34F2D">
        <w:rPr>
          <w:rStyle w:val="tokencreated"/>
        </w:rPr>
        <w:t>different</w:t>
      </w:r>
      <w:r w:rsidRPr="00BA79C5">
        <w:rPr>
          <w:rStyle w:val="tokencreated"/>
          <w:color w:val="FF0000"/>
        </w:rPr>
        <w:t xml:space="preserve"> </w:t>
      </w:r>
      <w:r w:rsidR="00BA79C5" w:rsidRPr="00BE0C66">
        <w:rPr>
          <w:rStyle w:val="tokencreated"/>
        </w:rPr>
        <w:t>clients</w:t>
      </w:r>
      <w:r w:rsidR="00BA79C5" w:rsidRPr="00BA79C5">
        <w:rPr>
          <w:rStyle w:val="tokencreated"/>
        </w:rPr>
        <w:t xml:space="preserve"> </w:t>
      </w:r>
      <w:r w:rsidRPr="009D36B5">
        <w:rPr>
          <w:rStyle w:val="tokencreated"/>
        </w:rPr>
        <w:t>in a country that is part of the GPA of the WTO</w:t>
      </w:r>
      <w:r>
        <w:rPr>
          <w:rStyle w:val="tokencreated"/>
        </w:rPr>
        <w:t>,</w:t>
      </w:r>
      <w:r w:rsidRPr="009D36B5">
        <w:rPr>
          <w:rStyle w:val="tokencreated"/>
        </w:rPr>
        <w:t xml:space="preserve"> demonstrating:</w:t>
      </w:r>
    </w:p>
    <w:p w14:paraId="4CC3BEAC" w14:textId="3FD1CEA2" w:rsidR="00D24749" w:rsidRPr="009D36B5" w:rsidRDefault="00D24749" w:rsidP="00E34F2D">
      <w:pPr>
        <w:pStyle w:val="Lijstalinea"/>
        <w:numPr>
          <w:ilvl w:val="0"/>
          <w:numId w:val="11"/>
        </w:numPr>
        <w:ind w:left="567" w:hanging="567"/>
        <w:rPr>
          <w:rStyle w:val="tokencreated"/>
        </w:rPr>
      </w:pPr>
      <w:r w:rsidRPr="009D36B5">
        <w:rPr>
          <w:rStyle w:val="tokencreated"/>
        </w:rPr>
        <w:t xml:space="preserve">that referees have been satisfied by </w:t>
      </w:r>
      <w:r>
        <w:rPr>
          <w:rStyle w:val="tokencreated"/>
        </w:rPr>
        <w:t>the delivery (past performance) of the services</w:t>
      </w:r>
      <w:r w:rsidRPr="009D36B5">
        <w:rPr>
          <w:rStyle w:val="KoptekstChar"/>
        </w:rPr>
        <w:t xml:space="preserve"> </w:t>
      </w:r>
      <w:r w:rsidR="00E34F2D">
        <w:rPr>
          <w:rStyle w:val="KoptekstChar"/>
        </w:rPr>
        <w:t xml:space="preserve">in 2018, 2019, 2020 </w:t>
      </w:r>
      <w:r>
        <w:rPr>
          <w:rStyle w:val="KoptekstChar"/>
        </w:rPr>
        <w:t>by the organisation listed above</w:t>
      </w:r>
      <w:r w:rsidRPr="009D36B5">
        <w:rPr>
          <w:rStyle w:val="tokencreated"/>
        </w:rPr>
        <w:t xml:space="preserve"> (</w:t>
      </w:r>
      <w:r w:rsidR="00E34F2D">
        <w:rPr>
          <w:rStyle w:val="tokencreated"/>
        </w:rPr>
        <w:t xml:space="preserve">equalling </w:t>
      </w:r>
      <w:r w:rsidRPr="009D36B5">
        <w:rPr>
          <w:rStyle w:val="tokencreated"/>
        </w:rPr>
        <w:t>the anticipated services in this tender document);</w:t>
      </w:r>
    </w:p>
    <w:p w14:paraId="531C094B" w14:textId="1FA02950" w:rsidR="00D24749" w:rsidRPr="009D36B5" w:rsidRDefault="00D24749" w:rsidP="00E34F2D">
      <w:pPr>
        <w:pStyle w:val="Lijstalinea"/>
        <w:numPr>
          <w:ilvl w:val="0"/>
          <w:numId w:val="11"/>
        </w:numPr>
        <w:ind w:left="567" w:hanging="567"/>
        <w:rPr>
          <w:rStyle w:val="tokencreated"/>
        </w:rPr>
      </w:pPr>
      <w:r w:rsidRPr="009D36B5">
        <w:rPr>
          <w:rStyle w:val="tokencreated"/>
        </w:rPr>
        <w:t xml:space="preserve">details (names, e-mail addresses) </w:t>
      </w:r>
      <w:r w:rsidR="00E34F2D">
        <w:rPr>
          <w:rStyle w:val="tokencreated"/>
        </w:rPr>
        <w:t xml:space="preserve">are </w:t>
      </w:r>
      <w:r w:rsidRPr="009D36B5">
        <w:rPr>
          <w:rStyle w:val="tokencreated"/>
        </w:rPr>
        <w:t>included in the</w:t>
      </w:r>
      <w:r w:rsidR="00E34F2D">
        <w:rPr>
          <w:rStyle w:val="tokencreated"/>
        </w:rPr>
        <w:t>se</w:t>
      </w:r>
      <w:r w:rsidRPr="009D36B5">
        <w:rPr>
          <w:rStyle w:val="tokencreated"/>
        </w:rPr>
        <w:t xml:space="preserve"> references a</w:t>
      </w:r>
      <w:r w:rsidR="00E34F2D">
        <w:rPr>
          <w:rStyle w:val="tokencreated"/>
        </w:rPr>
        <w:t xml:space="preserve">nd </w:t>
      </w:r>
      <w:r w:rsidRPr="009D36B5">
        <w:t xml:space="preserve">Regiogroei </w:t>
      </w:r>
      <w:r w:rsidR="00E34F2D">
        <w:t>shall be entitled to contact these referees for verification purposes</w:t>
      </w:r>
      <w:r w:rsidRPr="009D36B5">
        <w:t xml:space="preserve">. </w:t>
      </w:r>
    </w:p>
    <w:p w14:paraId="46F55083" w14:textId="2463AC68" w:rsidR="00CF208F" w:rsidRDefault="00CF208F" w:rsidP="00D24749">
      <w:pPr>
        <w:rPr>
          <w:rStyle w:val="tokencreated"/>
        </w:rPr>
      </w:pPr>
    </w:p>
    <w:p w14:paraId="7EE17230" w14:textId="77777777" w:rsidR="00811C25" w:rsidRDefault="00811C25">
      <w:pPr>
        <w:rPr>
          <w:b/>
          <w:bCs/>
        </w:rPr>
      </w:pPr>
      <w:r>
        <w:rPr>
          <w:b/>
          <w:bCs/>
        </w:rPr>
        <w:br w:type="page"/>
      </w:r>
    </w:p>
    <w:p w14:paraId="32FFF012" w14:textId="25AD27ED" w:rsidR="0090528A" w:rsidRPr="00751C15" w:rsidRDefault="00751C15" w:rsidP="00056DC7">
      <w:pPr>
        <w:rPr>
          <w:b/>
          <w:bCs/>
        </w:rPr>
      </w:pPr>
      <w:r w:rsidRPr="00751C15">
        <w:rPr>
          <w:b/>
          <w:bCs/>
        </w:rPr>
        <w:lastRenderedPageBreak/>
        <w:t>Alternatively</w:t>
      </w:r>
      <w:r w:rsidR="00056DC7" w:rsidRPr="00751C15">
        <w:rPr>
          <w:b/>
          <w:bCs/>
        </w:rPr>
        <w:t>:</w:t>
      </w:r>
    </w:p>
    <w:p w14:paraId="5C77AF36" w14:textId="15BD7BEA" w:rsidR="00C75BE0" w:rsidRDefault="00751C15">
      <w:r>
        <w:t>If the organisation listed above cannot certify (</w:t>
      </w:r>
      <w:r w:rsidRPr="00811C25">
        <w:rPr>
          <w:b/>
          <w:bCs/>
        </w:rPr>
        <w:t>*</w:t>
      </w:r>
      <w:r>
        <w:t xml:space="preserve">) </w:t>
      </w:r>
      <w:r w:rsidR="00C75BE0" w:rsidRPr="009D36B5">
        <w:t xml:space="preserve">a written explanation to </w:t>
      </w:r>
      <w:r>
        <w:t xml:space="preserve">this Expression of Interest has been included </w:t>
      </w:r>
      <w:r w:rsidR="00C75BE0" w:rsidRPr="009D36B5">
        <w:t xml:space="preserve">review by the evaluation committee indicating the measures </w:t>
      </w:r>
      <w:r>
        <w:t xml:space="preserve">the organisation listed above </w:t>
      </w:r>
      <w:r w:rsidR="00C75BE0" w:rsidRPr="009D36B5">
        <w:t>has taken as defined in articles 2.86a and 2.87a Aanbestedingswet 2012.</w:t>
      </w:r>
    </w:p>
    <w:p w14:paraId="06769EB0" w14:textId="6ABDBEC0" w:rsidR="00D313DD" w:rsidRDefault="00CC5A39" w:rsidP="00CC5A39">
      <w:pPr>
        <w:rPr>
          <w:rStyle w:val="tokencreated"/>
        </w:rPr>
      </w:pPr>
      <w:r>
        <w:t>If the organisation listed above cannot provide the required financial statements</w:t>
      </w:r>
      <w:r w:rsidR="00811C25">
        <w:t xml:space="preserve"> (</w:t>
      </w:r>
      <w:r w:rsidR="00811C25" w:rsidRPr="00811C25">
        <w:rPr>
          <w:b/>
          <w:bCs/>
        </w:rPr>
        <w:t>**</w:t>
      </w:r>
      <w:r w:rsidR="00811C25">
        <w:t>)</w:t>
      </w:r>
      <w:r>
        <w:t xml:space="preserve"> it shall submit </w:t>
      </w:r>
      <w:r w:rsidR="00D313DD" w:rsidRPr="009D36B5">
        <w:rPr>
          <w:rStyle w:val="tokencreated"/>
        </w:rPr>
        <w:t>proof (other</w:t>
      </w:r>
      <w:r w:rsidR="00D313DD" w:rsidRPr="009D36B5">
        <w:rPr>
          <w:rStyle w:val="tokenscreated"/>
        </w:rPr>
        <w:t xml:space="preserve"> </w:t>
      </w:r>
      <w:r w:rsidR="00D313DD" w:rsidRPr="009D36B5">
        <w:rPr>
          <w:rStyle w:val="tokencreated"/>
        </w:rPr>
        <w:t>than</w:t>
      </w:r>
      <w:r w:rsidR="00D313DD" w:rsidRPr="009D36B5">
        <w:rPr>
          <w:rStyle w:val="tokenscreated"/>
        </w:rPr>
        <w:t xml:space="preserve"> </w:t>
      </w:r>
      <w:r w:rsidR="00D313DD" w:rsidRPr="009D36B5">
        <w:rPr>
          <w:rStyle w:val="tokencreated"/>
        </w:rPr>
        <w:t>the</w:t>
      </w:r>
      <w:r w:rsidR="00D313DD" w:rsidRPr="009D36B5">
        <w:rPr>
          <w:rStyle w:val="tokenscreated"/>
        </w:rPr>
        <w:t xml:space="preserve"> </w:t>
      </w:r>
      <w:r w:rsidR="00D313DD" w:rsidRPr="009D36B5">
        <w:rPr>
          <w:rStyle w:val="tokencreated"/>
        </w:rPr>
        <w:t>requested</w:t>
      </w:r>
      <w:r w:rsidR="00D313DD" w:rsidRPr="009D36B5">
        <w:rPr>
          <w:rStyle w:val="tokenscreated"/>
        </w:rPr>
        <w:t xml:space="preserve"> </w:t>
      </w:r>
      <w:r w:rsidR="00D313DD" w:rsidRPr="009D36B5">
        <w:rPr>
          <w:rStyle w:val="tokencreated"/>
        </w:rPr>
        <w:t>parts</w:t>
      </w:r>
      <w:r w:rsidR="00D313DD" w:rsidRPr="009D36B5">
        <w:rPr>
          <w:rStyle w:val="tokenscreated"/>
        </w:rPr>
        <w:t xml:space="preserve"> </w:t>
      </w:r>
      <w:r w:rsidR="00D313DD" w:rsidRPr="009D36B5">
        <w:rPr>
          <w:rStyle w:val="tokencreated"/>
        </w:rPr>
        <w:t>of</w:t>
      </w:r>
      <w:r w:rsidR="00D313DD" w:rsidRPr="009D36B5">
        <w:rPr>
          <w:rStyle w:val="tokenscreated"/>
        </w:rPr>
        <w:t xml:space="preserve"> </w:t>
      </w:r>
      <w:r w:rsidR="00D313DD" w:rsidRPr="009D36B5">
        <w:rPr>
          <w:rStyle w:val="tokencreated"/>
        </w:rPr>
        <w:t>the annual</w:t>
      </w:r>
      <w:r w:rsidR="00D313DD" w:rsidRPr="009D36B5">
        <w:rPr>
          <w:rStyle w:val="tokenscreated"/>
        </w:rPr>
        <w:t xml:space="preserve"> report/financial statements for 2020</w:t>
      </w:r>
      <w:r w:rsidR="00D313DD" w:rsidRPr="009D36B5">
        <w:rPr>
          <w:rStyle w:val="tokencreated"/>
        </w:rPr>
        <w:t>)</w:t>
      </w:r>
      <w:r w:rsidR="00D313DD" w:rsidRPr="009D36B5">
        <w:rPr>
          <w:rStyle w:val="tokenscreated"/>
        </w:rPr>
        <w:t xml:space="preserve"> </w:t>
      </w:r>
      <w:r w:rsidR="00D313DD" w:rsidRPr="009D36B5">
        <w:rPr>
          <w:rStyle w:val="tokencreated"/>
        </w:rPr>
        <w:t>as</w:t>
      </w:r>
      <w:r w:rsidR="00D313DD" w:rsidRPr="009D36B5">
        <w:rPr>
          <w:rStyle w:val="tokenscreated"/>
        </w:rPr>
        <w:t xml:space="preserve"> </w:t>
      </w:r>
      <w:r w:rsidR="00D313DD" w:rsidRPr="009D36B5">
        <w:rPr>
          <w:rStyle w:val="tokencreated"/>
        </w:rPr>
        <w:t>referred</w:t>
      </w:r>
      <w:r w:rsidR="00D313DD" w:rsidRPr="009D36B5">
        <w:rPr>
          <w:rStyle w:val="tokenscreated"/>
        </w:rPr>
        <w:t xml:space="preserve"> </w:t>
      </w:r>
      <w:r w:rsidR="00D313DD" w:rsidRPr="009D36B5">
        <w:rPr>
          <w:rStyle w:val="tokencreated"/>
        </w:rPr>
        <w:t>to</w:t>
      </w:r>
      <w:r w:rsidR="00D313DD" w:rsidRPr="009D36B5">
        <w:rPr>
          <w:rStyle w:val="tokenscreated"/>
        </w:rPr>
        <w:t xml:space="preserve"> </w:t>
      </w:r>
      <w:r w:rsidR="00D313DD" w:rsidRPr="009D36B5">
        <w:rPr>
          <w:rStyle w:val="tokencreated"/>
        </w:rPr>
        <w:t>in</w:t>
      </w:r>
      <w:r w:rsidR="00D313DD" w:rsidRPr="009D36B5">
        <w:rPr>
          <w:rStyle w:val="tokenscreated"/>
        </w:rPr>
        <w:t xml:space="preserve"> </w:t>
      </w:r>
      <w:r w:rsidR="00D313DD" w:rsidRPr="009D36B5">
        <w:rPr>
          <w:rStyle w:val="tokencreated"/>
        </w:rPr>
        <w:t>article</w:t>
      </w:r>
      <w:r w:rsidR="00D313DD" w:rsidRPr="009D36B5">
        <w:rPr>
          <w:rStyle w:val="tokenscreated"/>
        </w:rPr>
        <w:t xml:space="preserve"> </w:t>
      </w:r>
      <w:r w:rsidR="00D313DD" w:rsidRPr="009D36B5">
        <w:rPr>
          <w:rStyle w:val="tokencreated"/>
        </w:rPr>
        <w:t>2:91</w:t>
      </w:r>
      <w:r w:rsidR="00D313DD" w:rsidRPr="009D36B5">
        <w:rPr>
          <w:rStyle w:val="tokenscreated"/>
        </w:rPr>
        <w:t xml:space="preserve"> </w:t>
      </w:r>
      <w:r w:rsidR="00D313DD" w:rsidRPr="009D36B5">
        <w:rPr>
          <w:rStyle w:val="tokencreated"/>
        </w:rPr>
        <w:t>Aanbestedingswet</w:t>
      </w:r>
      <w:r w:rsidR="00D313DD" w:rsidRPr="009D36B5">
        <w:rPr>
          <w:rStyle w:val="tokenscreated"/>
        </w:rPr>
        <w:t xml:space="preserve"> </w:t>
      </w:r>
      <w:r w:rsidR="00D313DD" w:rsidRPr="009D36B5">
        <w:rPr>
          <w:rStyle w:val="tokencreated"/>
        </w:rPr>
        <w:t>2012.</w:t>
      </w:r>
    </w:p>
    <w:p w14:paraId="0C4BB567" w14:textId="72681A51" w:rsidR="00D02605" w:rsidRPr="009D36B5" w:rsidRDefault="00D02605" w:rsidP="00CC5A39">
      <w:pPr>
        <w:rPr>
          <w:rStyle w:val="tokencreated"/>
        </w:rPr>
      </w:pPr>
      <w:r w:rsidRPr="001B475D">
        <w:rPr>
          <w:rStyle w:val="tokencreated"/>
        </w:rPr>
        <w:t>Please note: article 2.94 Aanbestedingswet allows</w:t>
      </w:r>
      <w:r w:rsidR="00EF1319" w:rsidRPr="001B475D">
        <w:rPr>
          <w:rStyle w:val="tokencreated"/>
        </w:rPr>
        <w:t xml:space="preserve"> (with restrictions)</w:t>
      </w:r>
      <w:r w:rsidRPr="001B475D">
        <w:rPr>
          <w:rStyle w:val="tokencreated"/>
        </w:rPr>
        <w:t xml:space="preserve"> </w:t>
      </w:r>
      <w:r w:rsidR="00EF1319" w:rsidRPr="001B475D">
        <w:rPr>
          <w:rStyle w:val="tokencreated"/>
        </w:rPr>
        <w:t>Offerors to rely on another entity to meet the requirements listed above.</w:t>
      </w:r>
      <w:r w:rsidR="00EF1319">
        <w:rPr>
          <w:rStyle w:val="tokencreated"/>
        </w:rPr>
        <w:t xml:space="preserve"> </w:t>
      </w:r>
    </w:p>
    <w:p w14:paraId="18C61CD8" w14:textId="49F878B7" w:rsidR="00D313DD" w:rsidRPr="009D36B5" w:rsidRDefault="00D313DD"/>
    <w:sectPr w:rsidR="00D313DD" w:rsidRPr="009D36B5" w:rsidSect="00955058">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31F90" w14:textId="77777777" w:rsidR="00680930" w:rsidRDefault="00680930" w:rsidP="00CC5A39">
      <w:pPr>
        <w:spacing w:after="0" w:line="240" w:lineRule="auto"/>
      </w:pPr>
      <w:r>
        <w:separator/>
      </w:r>
    </w:p>
  </w:endnote>
  <w:endnote w:type="continuationSeparator" w:id="0">
    <w:p w14:paraId="4BFD757A" w14:textId="77777777" w:rsidR="00680930" w:rsidRDefault="00680930" w:rsidP="00CC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65599" w14:textId="77777777" w:rsidR="00955058" w:rsidRDefault="009550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113647"/>
      <w:docPartObj>
        <w:docPartGallery w:val="Page Numbers (Bottom of Page)"/>
        <w:docPartUnique/>
      </w:docPartObj>
    </w:sdtPr>
    <w:sdtEndPr>
      <w:rPr>
        <w:sz w:val="20"/>
        <w:szCs w:val="20"/>
      </w:rPr>
    </w:sdtEndPr>
    <w:sdtContent>
      <w:p w14:paraId="01922049" w14:textId="74B20426" w:rsidR="00CC5A39" w:rsidRPr="00CC5A39" w:rsidRDefault="00CC5A39">
        <w:pPr>
          <w:pStyle w:val="Voettekst"/>
          <w:jc w:val="right"/>
          <w:rPr>
            <w:sz w:val="20"/>
            <w:szCs w:val="20"/>
          </w:rPr>
        </w:pPr>
        <w:r w:rsidRPr="00CC5A39">
          <w:rPr>
            <w:sz w:val="20"/>
            <w:szCs w:val="20"/>
          </w:rPr>
          <w:fldChar w:fldCharType="begin"/>
        </w:r>
        <w:r w:rsidRPr="00CC5A39">
          <w:rPr>
            <w:sz w:val="20"/>
            <w:szCs w:val="20"/>
          </w:rPr>
          <w:instrText>PAGE   \* MERGEFORMAT</w:instrText>
        </w:r>
        <w:r w:rsidRPr="00CC5A39">
          <w:rPr>
            <w:sz w:val="20"/>
            <w:szCs w:val="20"/>
          </w:rPr>
          <w:fldChar w:fldCharType="separate"/>
        </w:r>
        <w:r w:rsidRPr="00CC5A39">
          <w:rPr>
            <w:sz w:val="20"/>
            <w:szCs w:val="20"/>
            <w:lang w:val="nl-NL"/>
          </w:rPr>
          <w:t>2</w:t>
        </w:r>
        <w:r w:rsidRPr="00CC5A39">
          <w:rPr>
            <w:sz w:val="20"/>
            <w:szCs w:val="20"/>
          </w:rPr>
          <w:fldChar w:fldCharType="end"/>
        </w:r>
      </w:p>
    </w:sdtContent>
  </w:sdt>
  <w:p w14:paraId="525024DF" w14:textId="77777777" w:rsidR="00CC5A39" w:rsidRDefault="00CC5A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A8E31" w14:textId="77777777" w:rsidR="00955058" w:rsidRDefault="009550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0E161" w14:textId="77777777" w:rsidR="00680930" w:rsidRDefault="00680930" w:rsidP="00CC5A39">
      <w:pPr>
        <w:spacing w:after="0" w:line="240" w:lineRule="auto"/>
      </w:pPr>
      <w:r>
        <w:separator/>
      </w:r>
    </w:p>
  </w:footnote>
  <w:footnote w:type="continuationSeparator" w:id="0">
    <w:p w14:paraId="4339D77A" w14:textId="77777777" w:rsidR="00680930" w:rsidRDefault="00680930" w:rsidP="00CC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688CE" w14:textId="77777777" w:rsidR="00955058" w:rsidRDefault="009550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E28E0" w14:textId="401733E2" w:rsidR="00955058" w:rsidRDefault="00955058" w:rsidP="00955058">
    <w:pPr>
      <w:pStyle w:val="Koptekst"/>
      <w:jc w:val="right"/>
    </w:pPr>
    <w:r>
      <w:rPr>
        <w:noProof/>
      </w:rPr>
      <w:drawing>
        <wp:inline distT="0" distB="0" distL="0" distR="0" wp14:anchorId="552E45D5" wp14:editId="6B39E953">
          <wp:extent cx="891314" cy="36086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16545" cy="371083"/>
                  </a:xfrm>
                  <a:prstGeom prst="rect">
                    <a:avLst/>
                  </a:prstGeom>
                </pic:spPr>
              </pic:pic>
            </a:graphicData>
          </a:graphic>
        </wp:inline>
      </w:drawing>
    </w:r>
  </w:p>
  <w:p w14:paraId="75236AFD" w14:textId="77777777" w:rsidR="00955058" w:rsidRDefault="009550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297E9" w14:textId="77777777" w:rsidR="00955058" w:rsidRDefault="009550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23A2B"/>
    <w:multiLevelType w:val="hybridMultilevel"/>
    <w:tmpl w:val="D8548602"/>
    <w:lvl w:ilvl="0" w:tplc="321A99C0">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7F1EE3"/>
    <w:multiLevelType w:val="hybridMultilevel"/>
    <w:tmpl w:val="6A98D46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2E328D"/>
    <w:multiLevelType w:val="hybridMultilevel"/>
    <w:tmpl w:val="58C2694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3224F6"/>
    <w:multiLevelType w:val="hybridMultilevel"/>
    <w:tmpl w:val="C1A8D75E"/>
    <w:lvl w:ilvl="0" w:tplc="D9AADE3E">
      <w:start w:val="1"/>
      <w:numFmt w:val="lowerLetter"/>
      <w:lvlText w:val="%1)"/>
      <w:lvlJc w:val="left"/>
      <w:pPr>
        <w:ind w:left="1070" w:hanging="360"/>
      </w:pPr>
      <w:rPr>
        <w:rFonts w:hint="default"/>
        <w:strike/>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4" w15:restartNumberingAfterBreak="0">
    <w:nsid w:val="2E4D007C"/>
    <w:multiLevelType w:val="hybridMultilevel"/>
    <w:tmpl w:val="D15442E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F25C75"/>
    <w:multiLevelType w:val="hybridMultilevel"/>
    <w:tmpl w:val="A4861C0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DD0705"/>
    <w:multiLevelType w:val="hybridMultilevel"/>
    <w:tmpl w:val="047E93EC"/>
    <w:lvl w:ilvl="0" w:tplc="F96AE26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48C3339C"/>
    <w:multiLevelType w:val="hybridMultilevel"/>
    <w:tmpl w:val="3400513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746FCF"/>
    <w:multiLevelType w:val="hybridMultilevel"/>
    <w:tmpl w:val="A8B0FCF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8A18E7"/>
    <w:multiLevelType w:val="hybridMultilevel"/>
    <w:tmpl w:val="22986D4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9C2032B"/>
    <w:multiLevelType w:val="hybridMultilevel"/>
    <w:tmpl w:val="8C8E86B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1F21814"/>
    <w:multiLevelType w:val="hybridMultilevel"/>
    <w:tmpl w:val="4AA0672A"/>
    <w:lvl w:ilvl="0" w:tplc="972E62D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F750AB4"/>
    <w:multiLevelType w:val="hybridMultilevel"/>
    <w:tmpl w:val="AA446296"/>
    <w:lvl w:ilvl="0" w:tplc="6E82DE72">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0"/>
  </w:num>
  <w:num w:numId="3">
    <w:abstractNumId w:val="6"/>
  </w:num>
  <w:num w:numId="4">
    <w:abstractNumId w:val="5"/>
  </w:num>
  <w:num w:numId="5">
    <w:abstractNumId w:val="8"/>
  </w:num>
  <w:num w:numId="6">
    <w:abstractNumId w:val="2"/>
  </w:num>
  <w:num w:numId="7">
    <w:abstractNumId w:val="4"/>
  </w:num>
  <w:num w:numId="8">
    <w:abstractNumId w:val="1"/>
  </w:num>
  <w:num w:numId="9">
    <w:abstractNumId w:val="11"/>
  </w:num>
  <w:num w:numId="10">
    <w:abstractNumId w:val="10"/>
  </w:num>
  <w:num w:numId="11">
    <w:abstractNumId w:val="7"/>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F82"/>
    <w:rsid w:val="00056DC7"/>
    <w:rsid w:val="000D28BB"/>
    <w:rsid w:val="000D7726"/>
    <w:rsid w:val="001B475D"/>
    <w:rsid w:val="002B55FF"/>
    <w:rsid w:val="0052102D"/>
    <w:rsid w:val="00680930"/>
    <w:rsid w:val="00720983"/>
    <w:rsid w:val="00751C15"/>
    <w:rsid w:val="007C0D75"/>
    <w:rsid w:val="00811C25"/>
    <w:rsid w:val="008E736C"/>
    <w:rsid w:val="0090528A"/>
    <w:rsid w:val="00955058"/>
    <w:rsid w:val="009C1F70"/>
    <w:rsid w:val="009D36B5"/>
    <w:rsid w:val="00A156D2"/>
    <w:rsid w:val="00A741F1"/>
    <w:rsid w:val="00B22B1D"/>
    <w:rsid w:val="00B2387A"/>
    <w:rsid w:val="00BA79C5"/>
    <w:rsid w:val="00BE0C66"/>
    <w:rsid w:val="00BE7F42"/>
    <w:rsid w:val="00C07AC4"/>
    <w:rsid w:val="00C75BE0"/>
    <w:rsid w:val="00C80201"/>
    <w:rsid w:val="00CC5A39"/>
    <w:rsid w:val="00CF208F"/>
    <w:rsid w:val="00D02605"/>
    <w:rsid w:val="00D24749"/>
    <w:rsid w:val="00D313DD"/>
    <w:rsid w:val="00E34F2D"/>
    <w:rsid w:val="00EF1319"/>
    <w:rsid w:val="00EF6F82"/>
    <w:rsid w:val="00FA13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1ED6"/>
  <w15:chartTrackingRefBased/>
  <w15:docId w15:val="{0C413930-9CC9-40C3-ABC5-12035C0E1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36B5"/>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9D36B5"/>
    <w:pPr>
      <w:ind w:left="720"/>
      <w:contextualSpacing/>
    </w:pPr>
  </w:style>
  <w:style w:type="character" w:customStyle="1" w:styleId="tokenscreated">
    <w:name w:val="tokens_created"/>
    <w:basedOn w:val="Standaardalinea-lettertype"/>
    <w:rsid w:val="009D36B5"/>
  </w:style>
  <w:style w:type="character" w:customStyle="1" w:styleId="tokencreated">
    <w:name w:val="token_created"/>
    <w:basedOn w:val="Standaardalinea-lettertype"/>
    <w:rsid w:val="009D36B5"/>
  </w:style>
  <w:style w:type="paragraph" w:styleId="Koptekst">
    <w:name w:val="header"/>
    <w:basedOn w:val="Standaard"/>
    <w:link w:val="KoptekstChar"/>
    <w:uiPriority w:val="99"/>
    <w:unhideWhenUsed/>
    <w:rsid w:val="00D247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4749"/>
    <w:rPr>
      <w:lang w:val="en-GB"/>
    </w:rPr>
  </w:style>
  <w:style w:type="paragraph" w:styleId="Voettekst">
    <w:name w:val="footer"/>
    <w:basedOn w:val="Standaard"/>
    <w:link w:val="VoettekstChar"/>
    <w:uiPriority w:val="99"/>
    <w:unhideWhenUsed/>
    <w:rsid w:val="00CC5A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5A3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743</Words>
  <Characters>4297</Characters>
  <Application>Microsoft Office Word</Application>
  <DocSecurity>0</DocSecurity>
  <Lines>85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van Berkel</dc:creator>
  <cp:keywords/>
  <dc:description/>
  <cp:lastModifiedBy>Jacques van Berkel</cp:lastModifiedBy>
  <cp:revision>2</cp:revision>
  <cp:lastPrinted>2021-01-27T10:38:00Z</cp:lastPrinted>
  <dcterms:created xsi:type="dcterms:W3CDTF">2021-02-22T14:09:00Z</dcterms:created>
  <dcterms:modified xsi:type="dcterms:W3CDTF">2021-02-22T14:09:00Z</dcterms:modified>
</cp:coreProperties>
</file>