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4977DC" w14:textId="77777777" w:rsidR="002B79FC" w:rsidRDefault="002B79FC">
      <w:pPr>
        <w:jc w:val="center"/>
        <w:rPr>
          <w:b/>
          <w:sz w:val="40"/>
          <w:szCs w:val="40"/>
        </w:rPr>
      </w:pPr>
    </w:p>
    <w:p w14:paraId="2C882078" w14:textId="1D4DEADC" w:rsidR="002B79FC" w:rsidRDefault="00F95DC2">
      <w:pPr>
        <w:jc w:val="center"/>
        <w:rPr>
          <w:sz w:val="44"/>
          <w:szCs w:val="44"/>
        </w:rPr>
      </w:pPr>
      <w:r>
        <w:rPr>
          <w:sz w:val="44"/>
          <w:szCs w:val="44"/>
        </w:rPr>
        <w:t>RAAM</w:t>
      </w:r>
      <w:r w:rsidR="003E4BB3">
        <w:rPr>
          <w:sz w:val="44"/>
          <w:szCs w:val="44"/>
        </w:rPr>
        <w:t>OVEREENKOMST INZAKE</w:t>
      </w:r>
    </w:p>
    <w:p w14:paraId="7D52647F" w14:textId="77777777" w:rsidR="002B79FC" w:rsidRDefault="002B79FC">
      <w:pPr>
        <w:rPr>
          <w:b/>
          <w:sz w:val="40"/>
          <w:szCs w:val="40"/>
        </w:rPr>
      </w:pPr>
    </w:p>
    <w:p w14:paraId="03161070" w14:textId="0D9E015C" w:rsidR="002B79FC" w:rsidRDefault="00F95DC2">
      <w:pPr>
        <w:jc w:val="center"/>
        <w:rPr>
          <w:b/>
          <w:sz w:val="40"/>
          <w:szCs w:val="40"/>
        </w:rPr>
      </w:pPr>
      <w:r>
        <w:rPr>
          <w:b/>
          <w:sz w:val="40"/>
          <w:szCs w:val="40"/>
        </w:rPr>
        <w:t>HET</w:t>
      </w:r>
      <w:r w:rsidRPr="00121C89">
        <w:rPr>
          <w:b/>
          <w:sz w:val="40"/>
          <w:szCs w:val="40"/>
        </w:rPr>
        <w:t xml:space="preserve"> </w:t>
      </w:r>
      <w:r>
        <w:rPr>
          <w:b/>
          <w:sz w:val="40"/>
          <w:szCs w:val="40"/>
        </w:rPr>
        <w:t>BEHANDELEN VAN AANVRAGEN VAN OMGEVINGSVERGUNNINGEN</w:t>
      </w:r>
    </w:p>
    <w:p w14:paraId="5C1CD0AB" w14:textId="11135C6E" w:rsidR="00F95DC2" w:rsidRDefault="00F95DC2">
      <w:pPr>
        <w:jc w:val="center"/>
        <w:rPr>
          <w:b/>
          <w:sz w:val="40"/>
          <w:szCs w:val="40"/>
        </w:rPr>
      </w:pPr>
    </w:p>
    <w:p w14:paraId="2ECD9E23" w14:textId="77777777" w:rsidR="00F95DC2" w:rsidRDefault="00F95DC2">
      <w:pPr>
        <w:jc w:val="center"/>
      </w:pPr>
    </w:p>
    <w:p w14:paraId="00813EFB" w14:textId="77777777" w:rsidR="0098333C" w:rsidRDefault="003E4BB3">
      <w:pPr>
        <w:jc w:val="center"/>
        <w:rPr>
          <w:b/>
          <w:sz w:val="36"/>
          <w:szCs w:val="36"/>
        </w:rPr>
      </w:pPr>
      <w:r>
        <w:rPr>
          <w:b/>
          <w:sz w:val="36"/>
          <w:szCs w:val="36"/>
        </w:rPr>
        <w:t xml:space="preserve">Tussen gemeente Den Helder </w:t>
      </w:r>
    </w:p>
    <w:p w14:paraId="7959CFB1" w14:textId="77777777" w:rsidR="0098333C" w:rsidRDefault="003E4BB3">
      <w:pPr>
        <w:jc w:val="center"/>
        <w:rPr>
          <w:b/>
          <w:sz w:val="36"/>
          <w:szCs w:val="36"/>
        </w:rPr>
      </w:pPr>
      <w:r>
        <w:rPr>
          <w:b/>
          <w:sz w:val="36"/>
          <w:szCs w:val="36"/>
        </w:rPr>
        <w:t xml:space="preserve">en </w:t>
      </w:r>
    </w:p>
    <w:p w14:paraId="0581A618" w14:textId="77777777" w:rsidR="002B79FC" w:rsidRDefault="003E4BB3">
      <w:pPr>
        <w:jc w:val="center"/>
        <w:rPr>
          <w:b/>
          <w:sz w:val="36"/>
          <w:szCs w:val="36"/>
          <w:highlight w:val="cyan"/>
        </w:rPr>
      </w:pPr>
      <w:r>
        <w:rPr>
          <w:b/>
          <w:sz w:val="36"/>
          <w:szCs w:val="36"/>
          <w:highlight w:val="cyan"/>
        </w:rPr>
        <w:t>&lt;Naam opdrachtnemer&gt;</w:t>
      </w:r>
    </w:p>
    <w:p w14:paraId="59CDA3A2" w14:textId="77777777" w:rsidR="002B79FC" w:rsidRDefault="002B79FC">
      <w:pPr>
        <w:jc w:val="center"/>
      </w:pPr>
    </w:p>
    <w:p w14:paraId="410B718B" w14:textId="77777777" w:rsidR="002B79FC" w:rsidRDefault="002B79FC">
      <w:pPr>
        <w:jc w:val="center"/>
      </w:pPr>
    </w:p>
    <w:p w14:paraId="6F0FA65A" w14:textId="77777777" w:rsidR="002B79FC" w:rsidRDefault="002B79FC">
      <w:pPr>
        <w:jc w:val="center"/>
      </w:pPr>
    </w:p>
    <w:p w14:paraId="466DC820" w14:textId="77777777" w:rsidR="002B79FC" w:rsidRDefault="002B79FC">
      <w:pPr>
        <w:jc w:val="center"/>
      </w:pPr>
    </w:p>
    <w:p w14:paraId="7CA35028" w14:textId="77777777" w:rsidR="002B79FC" w:rsidRDefault="002B79FC">
      <w:pPr>
        <w:jc w:val="center"/>
      </w:pPr>
    </w:p>
    <w:p w14:paraId="20471B40" w14:textId="77777777" w:rsidR="0098333C" w:rsidRDefault="0098333C">
      <w:pPr>
        <w:jc w:val="center"/>
      </w:pPr>
    </w:p>
    <w:p w14:paraId="62ED1E85" w14:textId="77777777" w:rsidR="0098333C" w:rsidRDefault="0098333C">
      <w:pPr>
        <w:jc w:val="center"/>
      </w:pPr>
    </w:p>
    <w:p w14:paraId="3DB8BDF7" w14:textId="5E1C8849" w:rsidR="0098333C" w:rsidRDefault="00F95DC2">
      <w:pPr>
        <w:jc w:val="center"/>
      </w:pPr>
      <w:r>
        <w:t>Logo’s</w:t>
      </w:r>
    </w:p>
    <w:p w14:paraId="735C8AEA" w14:textId="77777777" w:rsidR="0098333C" w:rsidRDefault="0098333C">
      <w:pPr>
        <w:jc w:val="center"/>
      </w:pPr>
    </w:p>
    <w:p w14:paraId="404A1936" w14:textId="77777777" w:rsidR="0098333C" w:rsidRDefault="0098333C">
      <w:pPr>
        <w:jc w:val="center"/>
      </w:pPr>
    </w:p>
    <w:p w14:paraId="75B5FD2A" w14:textId="77777777" w:rsidR="0098333C" w:rsidRDefault="0098333C">
      <w:pPr>
        <w:jc w:val="center"/>
      </w:pPr>
    </w:p>
    <w:p w14:paraId="61BE1836" w14:textId="77777777" w:rsidR="0098333C" w:rsidRDefault="0098333C">
      <w:pPr>
        <w:jc w:val="center"/>
      </w:pPr>
    </w:p>
    <w:p w14:paraId="54B3B572" w14:textId="77777777" w:rsidR="0098333C" w:rsidRDefault="0098333C">
      <w:pPr>
        <w:jc w:val="center"/>
      </w:pPr>
    </w:p>
    <w:p w14:paraId="0D44AA7D" w14:textId="77777777" w:rsidR="0098333C" w:rsidRDefault="0098333C">
      <w:pPr>
        <w:jc w:val="center"/>
      </w:pPr>
    </w:p>
    <w:p w14:paraId="1E4D293F" w14:textId="77777777" w:rsidR="0098333C" w:rsidRDefault="0098333C">
      <w:pPr>
        <w:jc w:val="center"/>
      </w:pPr>
    </w:p>
    <w:p w14:paraId="11341355" w14:textId="77777777" w:rsidR="0098333C" w:rsidRDefault="0098333C">
      <w:pPr>
        <w:jc w:val="center"/>
      </w:pPr>
    </w:p>
    <w:p w14:paraId="15D65542" w14:textId="77777777" w:rsidR="002B79FC" w:rsidRDefault="002B79FC">
      <w:pPr>
        <w:jc w:val="center"/>
      </w:pPr>
    </w:p>
    <w:p w14:paraId="5A91935A" w14:textId="77777777" w:rsidR="002B79FC" w:rsidRDefault="002B79FC"/>
    <w:p w14:paraId="1DCEBD63" w14:textId="77777777" w:rsidR="002B79FC" w:rsidRDefault="002B79FC"/>
    <w:p w14:paraId="1F4442B4" w14:textId="77777777" w:rsidR="002B79FC" w:rsidRDefault="003E4BB3">
      <w:pPr>
        <w:rPr>
          <w:highlight w:val="cyan"/>
        </w:rPr>
      </w:pPr>
      <w:r>
        <w:t xml:space="preserve">Datum: </w:t>
      </w:r>
      <w:r>
        <w:tab/>
      </w:r>
      <w:r>
        <w:tab/>
      </w:r>
      <w:r>
        <w:tab/>
      </w:r>
      <w:r>
        <w:tab/>
      </w:r>
      <w:r>
        <w:rPr>
          <w:highlight w:val="cyan"/>
        </w:rPr>
        <w:t>__-__-____</w:t>
      </w:r>
    </w:p>
    <w:p w14:paraId="18BFAEA9" w14:textId="5BDCD55A" w:rsidR="002B79FC" w:rsidRDefault="003E4BB3">
      <w:pPr>
        <w:rPr>
          <w:highlight w:val="cyan"/>
        </w:rPr>
      </w:pPr>
      <w:r>
        <w:t>Aanbestedingsprocedure:</w:t>
      </w:r>
      <w:r>
        <w:tab/>
      </w:r>
      <w:r w:rsidR="00F95DC2">
        <w:t>Europese openbare aanbesteding</w:t>
      </w:r>
    </w:p>
    <w:p w14:paraId="54438306" w14:textId="1DE158C7" w:rsidR="002B79FC" w:rsidRDefault="003E4BB3" w:rsidP="00F95DC2">
      <w:pPr>
        <w:jc w:val="both"/>
      </w:pPr>
      <w:r>
        <w:t xml:space="preserve">Zaaknummer: </w:t>
      </w:r>
      <w:r>
        <w:tab/>
      </w:r>
      <w:r>
        <w:tab/>
      </w:r>
      <w:r>
        <w:tab/>
      </w:r>
      <w:r w:rsidR="00F95DC2">
        <w:t>2022-008609</w:t>
      </w:r>
    </w:p>
    <w:p w14:paraId="3D065A51" w14:textId="77777777" w:rsidR="002B79FC" w:rsidRDefault="002B79FC">
      <w:pPr>
        <w:rPr>
          <w:b/>
        </w:rPr>
      </w:pPr>
    </w:p>
    <w:p w14:paraId="37C3A6CC" w14:textId="77777777" w:rsidR="0098333C" w:rsidRDefault="0098333C">
      <w:pPr>
        <w:suppressAutoHyphens w:val="0"/>
        <w:rPr>
          <w:b/>
        </w:rPr>
      </w:pPr>
      <w:r>
        <w:rPr>
          <w:b/>
        </w:rPr>
        <w:br w:type="page"/>
      </w:r>
    </w:p>
    <w:p w14:paraId="67E2C3FD" w14:textId="77777777" w:rsidR="002B79FC" w:rsidRDefault="003E4BB3">
      <w:pPr>
        <w:pStyle w:val="ContentsHeading"/>
        <w:spacing w:line="240" w:lineRule="auto"/>
        <w:rPr>
          <w:rFonts w:ascii="Arial" w:hAnsi="Arial" w:cs="Arial"/>
        </w:rPr>
      </w:pPr>
      <w:bookmarkStart w:id="0" w:name="_Toc99372630"/>
      <w:r>
        <w:rPr>
          <w:rFonts w:ascii="Arial" w:hAnsi="Arial" w:cs="Arial"/>
        </w:rPr>
        <w:lastRenderedPageBreak/>
        <w:t>Inhoudsopgave</w:t>
      </w:r>
      <w:bookmarkEnd w:id="0"/>
    </w:p>
    <w:p w14:paraId="01859FA0" w14:textId="77777777" w:rsidR="002B79FC" w:rsidRDefault="002B79FC">
      <w:pPr>
        <w:rPr>
          <w:lang w:eastAsia="nl-NL"/>
        </w:rPr>
      </w:pPr>
    </w:p>
    <w:p w14:paraId="0DBBD4C8" w14:textId="4D92F4E2" w:rsidR="00024774" w:rsidRDefault="003E4BB3">
      <w:pPr>
        <w:pStyle w:val="Inhopg1"/>
        <w:tabs>
          <w:tab w:val="right" w:leader="dot" w:pos="9062"/>
        </w:tabs>
        <w:rPr>
          <w:noProof/>
        </w:rPr>
      </w:pPr>
      <w:r>
        <w:fldChar w:fldCharType="begin"/>
      </w:r>
      <w:r>
        <w:instrText>TOC</w:instrText>
      </w:r>
      <w:r>
        <w:fldChar w:fldCharType="separate"/>
      </w:r>
      <w:r w:rsidR="00024774" w:rsidRPr="00B57F25">
        <w:rPr>
          <w:rFonts w:cs="Arial"/>
          <w:noProof/>
        </w:rPr>
        <w:t>Inhoudsopgave</w:t>
      </w:r>
      <w:r w:rsidR="00024774">
        <w:rPr>
          <w:noProof/>
        </w:rPr>
        <w:tab/>
      </w:r>
      <w:r w:rsidR="00024774">
        <w:rPr>
          <w:noProof/>
        </w:rPr>
        <w:fldChar w:fldCharType="begin"/>
      </w:r>
      <w:r w:rsidR="00024774">
        <w:rPr>
          <w:noProof/>
        </w:rPr>
        <w:instrText xml:space="preserve"> PAGEREF _Toc99372630 \h </w:instrText>
      </w:r>
      <w:r w:rsidR="00024774">
        <w:rPr>
          <w:noProof/>
        </w:rPr>
      </w:r>
      <w:r w:rsidR="00024774">
        <w:rPr>
          <w:noProof/>
        </w:rPr>
        <w:fldChar w:fldCharType="separate"/>
      </w:r>
      <w:r w:rsidR="00024774">
        <w:rPr>
          <w:noProof/>
        </w:rPr>
        <w:t>2</w:t>
      </w:r>
      <w:r w:rsidR="00024774">
        <w:rPr>
          <w:noProof/>
        </w:rPr>
        <w:fldChar w:fldCharType="end"/>
      </w:r>
    </w:p>
    <w:p w14:paraId="79DEC2B6" w14:textId="307E15A4" w:rsidR="00024774" w:rsidRDefault="00024774">
      <w:pPr>
        <w:pStyle w:val="Inhopg1"/>
        <w:tabs>
          <w:tab w:val="left" w:pos="1100"/>
          <w:tab w:val="right" w:leader="dot" w:pos="9062"/>
        </w:tabs>
        <w:rPr>
          <w:noProof/>
        </w:rPr>
      </w:pPr>
      <w:r w:rsidRPr="00B57F25">
        <w:rPr>
          <w:rFonts w:cs="Arial"/>
          <w:noProof/>
        </w:rPr>
        <w:t>Artikel 1</w:t>
      </w:r>
      <w:r>
        <w:rPr>
          <w:noProof/>
        </w:rPr>
        <w:tab/>
      </w:r>
      <w:r w:rsidRPr="00B57F25">
        <w:rPr>
          <w:rFonts w:cs="Arial"/>
          <w:noProof/>
        </w:rPr>
        <w:t>Definities</w:t>
      </w:r>
      <w:r>
        <w:rPr>
          <w:noProof/>
        </w:rPr>
        <w:tab/>
      </w:r>
      <w:r>
        <w:rPr>
          <w:noProof/>
        </w:rPr>
        <w:fldChar w:fldCharType="begin"/>
      </w:r>
      <w:r>
        <w:rPr>
          <w:noProof/>
        </w:rPr>
        <w:instrText xml:space="preserve"> PAGEREF _Toc99372631 \h </w:instrText>
      </w:r>
      <w:r>
        <w:rPr>
          <w:noProof/>
        </w:rPr>
      </w:r>
      <w:r>
        <w:rPr>
          <w:noProof/>
        </w:rPr>
        <w:fldChar w:fldCharType="separate"/>
      </w:r>
      <w:r>
        <w:rPr>
          <w:noProof/>
        </w:rPr>
        <w:t>4</w:t>
      </w:r>
      <w:r>
        <w:rPr>
          <w:noProof/>
        </w:rPr>
        <w:fldChar w:fldCharType="end"/>
      </w:r>
    </w:p>
    <w:p w14:paraId="71E0B9F3" w14:textId="61CEB54E" w:rsidR="00024774" w:rsidRDefault="00024774">
      <w:pPr>
        <w:pStyle w:val="Inhopg1"/>
        <w:tabs>
          <w:tab w:val="left" w:pos="1100"/>
          <w:tab w:val="right" w:leader="dot" w:pos="9062"/>
        </w:tabs>
        <w:rPr>
          <w:noProof/>
        </w:rPr>
      </w:pPr>
      <w:r w:rsidRPr="00B57F25">
        <w:rPr>
          <w:rFonts w:cs="Arial"/>
          <w:noProof/>
        </w:rPr>
        <w:t>Artikel 2</w:t>
      </w:r>
      <w:r>
        <w:rPr>
          <w:noProof/>
        </w:rPr>
        <w:tab/>
      </w:r>
      <w:r w:rsidRPr="00B57F25">
        <w:rPr>
          <w:rFonts w:cs="Arial"/>
          <w:noProof/>
        </w:rPr>
        <w:t>Toepasselijke voorwaarden</w:t>
      </w:r>
      <w:r>
        <w:rPr>
          <w:noProof/>
        </w:rPr>
        <w:tab/>
      </w:r>
      <w:r>
        <w:rPr>
          <w:noProof/>
        </w:rPr>
        <w:fldChar w:fldCharType="begin"/>
      </w:r>
      <w:r>
        <w:rPr>
          <w:noProof/>
        </w:rPr>
        <w:instrText xml:space="preserve"> PAGEREF _Toc99372632 \h </w:instrText>
      </w:r>
      <w:r>
        <w:rPr>
          <w:noProof/>
        </w:rPr>
      </w:r>
      <w:r>
        <w:rPr>
          <w:noProof/>
        </w:rPr>
        <w:fldChar w:fldCharType="separate"/>
      </w:r>
      <w:r>
        <w:rPr>
          <w:noProof/>
        </w:rPr>
        <w:t>4</w:t>
      </w:r>
      <w:r>
        <w:rPr>
          <w:noProof/>
        </w:rPr>
        <w:fldChar w:fldCharType="end"/>
      </w:r>
    </w:p>
    <w:p w14:paraId="554A869A" w14:textId="5CED7BCD" w:rsidR="00024774" w:rsidRDefault="00024774">
      <w:pPr>
        <w:pStyle w:val="Inhopg1"/>
        <w:tabs>
          <w:tab w:val="left" w:pos="1100"/>
          <w:tab w:val="right" w:leader="dot" w:pos="9062"/>
        </w:tabs>
        <w:rPr>
          <w:noProof/>
        </w:rPr>
      </w:pPr>
      <w:r w:rsidRPr="00B57F25">
        <w:rPr>
          <w:rFonts w:cs="Arial"/>
          <w:noProof/>
        </w:rPr>
        <w:t>Artikel 3</w:t>
      </w:r>
      <w:r>
        <w:rPr>
          <w:noProof/>
        </w:rPr>
        <w:tab/>
      </w:r>
      <w:r w:rsidRPr="00B57F25">
        <w:rPr>
          <w:rFonts w:cs="Arial"/>
          <w:noProof/>
        </w:rPr>
        <w:t>Looptijd van de Raamovereenkomst</w:t>
      </w:r>
      <w:r>
        <w:rPr>
          <w:noProof/>
        </w:rPr>
        <w:tab/>
      </w:r>
      <w:r>
        <w:rPr>
          <w:noProof/>
        </w:rPr>
        <w:fldChar w:fldCharType="begin"/>
      </w:r>
      <w:r>
        <w:rPr>
          <w:noProof/>
        </w:rPr>
        <w:instrText xml:space="preserve"> PAGEREF _Toc99372633 \h </w:instrText>
      </w:r>
      <w:r>
        <w:rPr>
          <w:noProof/>
        </w:rPr>
      </w:r>
      <w:r>
        <w:rPr>
          <w:noProof/>
        </w:rPr>
        <w:fldChar w:fldCharType="separate"/>
      </w:r>
      <w:r>
        <w:rPr>
          <w:noProof/>
        </w:rPr>
        <w:t>4</w:t>
      </w:r>
      <w:r>
        <w:rPr>
          <w:noProof/>
        </w:rPr>
        <w:fldChar w:fldCharType="end"/>
      </w:r>
    </w:p>
    <w:p w14:paraId="271AAE5E" w14:textId="39891589" w:rsidR="00024774" w:rsidRDefault="00024774">
      <w:pPr>
        <w:pStyle w:val="Inhopg1"/>
        <w:tabs>
          <w:tab w:val="left" w:pos="1100"/>
          <w:tab w:val="right" w:leader="dot" w:pos="9062"/>
        </w:tabs>
        <w:rPr>
          <w:noProof/>
        </w:rPr>
      </w:pPr>
      <w:r w:rsidRPr="00B57F25">
        <w:rPr>
          <w:rFonts w:cs="Arial"/>
          <w:noProof/>
        </w:rPr>
        <w:t>Artikel 4</w:t>
      </w:r>
      <w:r>
        <w:rPr>
          <w:noProof/>
        </w:rPr>
        <w:tab/>
      </w:r>
      <w:r w:rsidRPr="00B57F25">
        <w:rPr>
          <w:rFonts w:cs="Arial"/>
          <w:noProof/>
        </w:rPr>
        <w:t>Uitvoering</w:t>
      </w:r>
      <w:r>
        <w:rPr>
          <w:noProof/>
        </w:rPr>
        <w:tab/>
      </w:r>
      <w:r>
        <w:rPr>
          <w:noProof/>
        </w:rPr>
        <w:fldChar w:fldCharType="begin"/>
      </w:r>
      <w:r>
        <w:rPr>
          <w:noProof/>
        </w:rPr>
        <w:instrText xml:space="preserve"> PAGEREF _Toc99372634 \h </w:instrText>
      </w:r>
      <w:r>
        <w:rPr>
          <w:noProof/>
        </w:rPr>
      </w:r>
      <w:r>
        <w:rPr>
          <w:noProof/>
        </w:rPr>
        <w:fldChar w:fldCharType="separate"/>
      </w:r>
      <w:r>
        <w:rPr>
          <w:noProof/>
        </w:rPr>
        <w:t>5</w:t>
      </w:r>
      <w:r>
        <w:rPr>
          <w:noProof/>
        </w:rPr>
        <w:fldChar w:fldCharType="end"/>
      </w:r>
    </w:p>
    <w:p w14:paraId="45A01F9E" w14:textId="10D74CD3" w:rsidR="00024774" w:rsidRDefault="00024774">
      <w:pPr>
        <w:pStyle w:val="Inhopg1"/>
        <w:tabs>
          <w:tab w:val="left" w:pos="1100"/>
          <w:tab w:val="right" w:leader="dot" w:pos="9062"/>
        </w:tabs>
        <w:rPr>
          <w:noProof/>
        </w:rPr>
      </w:pPr>
      <w:r w:rsidRPr="00B57F25">
        <w:rPr>
          <w:rFonts w:cs="Arial"/>
          <w:noProof/>
        </w:rPr>
        <w:t>Artikel 5</w:t>
      </w:r>
      <w:r>
        <w:rPr>
          <w:noProof/>
        </w:rPr>
        <w:tab/>
      </w:r>
      <w:r w:rsidRPr="00B57F25">
        <w:rPr>
          <w:rFonts w:cs="Arial"/>
          <w:noProof/>
        </w:rPr>
        <w:t>Personeel van Opdrachtnemer</w:t>
      </w:r>
      <w:r>
        <w:rPr>
          <w:noProof/>
        </w:rPr>
        <w:tab/>
      </w:r>
      <w:r>
        <w:rPr>
          <w:noProof/>
        </w:rPr>
        <w:fldChar w:fldCharType="begin"/>
      </w:r>
      <w:r>
        <w:rPr>
          <w:noProof/>
        </w:rPr>
        <w:instrText xml:space="preserve"> PAGEREF _Toc99372635 \h </w:instrText>
      </w:r>
      <w:r>
        <w:rPr>
          <w:noProof/>
        </w:rPr>
      </w:r>
      <w:r>
        <w:rPr>
          <w:noProof/>
        </w:rPr>
        <w:fldChar w:fldCharType="separate"/>
      </w:r>
      <w:r>
        <w:rPr>
          <w:noProof/>
        </w:rPr>
        <w:t>5</w:t>
      </w:r>
      <w:r>
        <w:rPr>
          <w:noProof/>
        </w:rPr>
        <w:fldChar w:fldCharType="end"/>
      </w:r>
    </w:p>
    <w:p w14:paraId="2AE9D794" w14:textId="55DE9749" w:rsidR="00024774" w:rsidRDefault="00024774">
      <w:pPr>
        <w:pStyle w:val="Inhopg1"/>
        <w:tabs>
          <w:tab w:val="left" w:pos="1100"/>
          <w:tab w:val="right" w:leader="dot" w:pos="9062"/>
        </w:tabs>
        <w:rPr>
          <w:noProof/>
        </w:rPr>
      </w:pPr>
      <w:r w:rsidRPr="00B57F25">
        <w:rPr>
          <w:rFonts w:cs="Arial"/>
          <w:noProof/>
        </w:rPr>
        <w:t>Artikel 6</w:t>
      </w:r>
      <w:r>
        <w:rPr>
          <w:noProof/>
        </w:rPr>
        <w:tab/>
      </w:r>
      <w:r w:rsidRPr="00B57F25">
        <w:rPr>
          <w:rFonts w:cs="Arial"/>
          <w:noProof/>
        </w:rPr>
        <w:t>Prijzen en tarieven</w:t>
      </w:r>
      <w:r>
        <w:rPr>
          <w:noProof/>
        </w:rPr>
        <w:tab/>
      </w:r>
      <w:r>
        <w:rPr>
          <w:noProof/>
        </w:rPr>
        <w:fldChar w:fldCharType="begin"/>
      </w:r>
      <w:r>
        <w:rPr>
          <w:noProof/>
        </w:rPr>
        <w:instrText xml:space="preserve"> PAGEREF _Toc99372636 \h </w:instrText>
      </w:r>
      <w:r>
        <w:rPr>
          <w:noProof/>
        </w:rPr>
      </w:r>
      <w:r>
        <w:rPr>
          <w:noProof/>
        </w:rPr>
        <w:fldChar w:fldCharType="separate"/>
      </w:r>
      <w:r>
        <w:rPr>
          <w:noProof/>
        </w:rPr>
        <w:t>5</w:t>
      </w:r>
      <w:r>
        <w:rPr>
          <w:noProof/>
        </w:rPr>
        <w:fldChar w:fldCharType="end"/>
      </w:r>
    </w:p>
    <w:p w14:paraId="680000CF" w14:textId="68882676" w:rsidR="00024774" w:rsidRDefault="00024774">
      <w:pPr>
        <w:pStyle w:val="Inhopg1"/>
        <w:tabs>
          <w:tab w:val="left" w:pos="1100"/>
          <w:tab w:val="right" w:leader="dot" w:pos="9062"/>
        </w:tabs>
        <w:rPr>
          <w:noProof/>
        </w:rPr>
      </w:pPr>
      <w:r w:rsidRPr="00B57F25">
        <w:rPr>
          <w:rFonts w:cs="Arial"/>
          <w:noProof/>
        </w:rPr>
        <w:t>Artikel 7</w:t>
      </w:r>
      <w:r>
        <w:rPr>
          <w:noProof/>
        </w:rPr>
        <w:tab/>
      </w:r>
      <w:r w:rsidRPr="00B57F25">
        <w:rPr>
          <w:rFonts w:cs="Arial"/>
          <w:noProof/>
        </w:rPr>
        <w:t>Facturering</w:t>
      </w:r>
      <w:r>
        <w:rPr>
          <w:noProof/>
        </w:rPr>
        <w:tab/>
      </w:r>
      <w:r>
        <w:rPr>
          <w:noProof/>
        </w:rPr>
        <w:fldChar w:fldCharType="begin"/>
      </w:r>
      <w:r>
        <w:rPr>
          <w:noProof/>
        </w:rPr>
        <w:instrText xml:space="preserve"> PAGEREF _Toc99372637 \h </w:instrText>
      </w:r>
      <w:r>
        <w:rPr>
          <w:noProof/>
        </w:rPr>
      </w:r>
      <w:r>
        <w:rPr>
          <w:noProof/>
        </w:rPr>
        <w:fldChar w:fldCharType="separate"/>
      </w:r>
      <w:r>
        <w:rPr>
          <w:noProof/>
        </w:rPr>
        <w:t>6</w:t>
      </w:r>
      <w:r>
        <w:rPr>
          <w:noProof/>
        </w:rPr>
        <w:fldChar w:fldCharType="end"/>
      </w:r>
    </w:p>
    <w:p w14:paraId="632C004E" w14:textId="342BCEAD" w:rsidR="00024774" w:rsidRDefault="00024774">
      <w:pPr>
        <w:pStyle w:val="Inhopg1"/>
        <w:tabs>
          <w:tab w:val="left" w:pos="1100"/>
          <w:tab w:val="right" w:leader="dot" w:pos="9062"/>
        </w:tabs>
        <w:rPr>
          <w:noProof/>
        </w:rPr>
      </w:pPr>
      <w:r w:rsidRPr="00B57F25">
        <w:rPr>
          <w:rFonts w:cs="Arial"/>
          <w:noProof/>
        </w:rPr>
        <w:t>Artikel 8</w:t>
      </w:r>
      <w:r>
        <w:rPr>
          <w:noProof/>
        </w:rPr>
        <w:tab/>
      </w:r>
      <w:r w:rsidRPr="00B57F25">
        <w:rPr>
          <w:rFonts w:cs="Arial"/>
          <w:noProof/>
        </w:rPr>
        <w:t>Overleg en rapportage</w:t>
      </w:r>
      <w:r>
        <w:rPr>
          <w:noProof/>
        </w:rPr>
        <w:tab/>
      </w:r>
      <w:r>
        <w:rPr>
          <w:noProof/>
        </w:rPr>
        <w:fldChar w:fldCharType="begin"/>
      </w:r>
      <w:r>
        <w:rPr>
          <w:noProof/>
        </w:rPr>
        <w:instrText xml:space="preserve"> PAGEREF _Toc99372638 \h </w:instrText>
      </w:r>
      <w:r>
        <w:rPr>
          <w:noProof/>
        </w:rPr>
      </w:r>
      <w:r>
        <w:rPr>
          <w:noProof/>
        </w:rPr>
        <w:fldChar w:fldCharType="separate"/>
      </w:r>
      <w:r>
        <w:rPr>
          <w:noProof/>
        </w:rPr>
        <w:t>6</w:t>
      </w:r>
      <w:r>
        <w:rPr>
          <w:noProof/>
        </w:rPr>
        <w:fldChar w:fldCharType="end"/>
      </w:r>
    </w:p>
    <w:p w14:paraId="2A149AE3" w14:textId="635F0560" w:rsidR="00024774" w:rsidRDefault="00024774">
      <w:pPr>
        <w:pStyle w:val="Inhopg1"/>
        <w:tabs>
          <w:tab w:val="left" w:pos="1100"/>
          <w:tab w:val="right" w:leader="dot" w:pos="9062"/>
        </w:tabs>
        <w:rPr>
          <w:noProof/>
        </w:rPr>
      </w:pPr>
      <w:r w:rsidRPr="00B57F25">
        <w:rPr>
          <w:rFonts w:cs="Arial"/>
          <w:noProof/>
        </w:rPr>
        <w:t>Artikel 9</w:t>
      </w:r>
      <w:r>
        <w:rPr>
          <w:noProof/>
        </w:rPr>
        <w:tab/>
      </w:r>
      <w:r w:rsidRPr="00B57F25">
        <w:rPr>
          <w:rFonts w:cs="Arial"/>
          <w:noProof/>
        </w:rPr>
        <w:t>Ontbinding</w:t>
      </w:r>
      <w:r>
        <w:rPr>
          <w:noProof/>
        </w:rPr>
        <w:tab/>
      </w:r>
      <w:r>
        <w:rPr>
          <w:noProof/>
        </w:rPr>
        <w:fldChar w:fldCharType="begin"/>
      </w:r>
      <w:r>
        <w:rPr>
          <w:noProof/>
        </w:rPr>
        <w:instrText xml:space="preserve"> PAGEREF _Toc99372639 \h </w:instrText>
      </w:r>
      <w:r>
        <w:rPr>
          <w:noProof/>
        </w:rPr>
      </w:r>
      <w:r>
        <w:rPr>
          <w:noProof/>
        </w:rPr>
        <w:fldChar w:fldCharType="separate"/>
      </w:r>
      <w:r>
        <w:rPr>
          <w:noProof/>
        </w:rPr>
        <w:t>7</w:t>
      </w:r>
      <w:r>
        <w:rPr>
          <w:noProof/>
        </w:rPr>
        <w:fldChar w:fldCharType="end"/>
      </w:r>
    </w:p>
    <w:p w14:paraId="0653DCDD" w14:textId="70307315" w:rsidR="002B79FC" w:rsidRDefault="003E4BB3">
      <w:pPr>
        <w:pStyle w:val="Contents1"/>
        <w:tabs>
          <w:tab w:val="right" w:leader="dot" w:pos="9072"/>
        </w:tabs>
        <w:rPr>
          <w:rStyle w:val="IndexLink"/>
        </w:rPr>
      </w:pPr>
      <w:r>
        <w:fldChar w:fldCharType="end"/>
      </w:r>
    </w:p>
    <w:p w14:paraId="5A4CC5DA" w14:textId="77777777" w:rsidR="002B79FC" w:rsidRDefault="00024774">
      <w:hyperlink w:anchor="_Toc67920431"/>
    </w:p>
    <w:p w14:paraId="4E4F258B" w14:textId="77777777" w:rsidR="002B79FC" w:rsidRDefault="002B79FC"/>
    <w:p w14:paraId="4D602E2C" w14:textId="77777777" w:rsidR="002B79FC" w:rsidRDefault="002B79FC"/>
    <w:p w14:paraId="7DD81E4E" w14:textId="77777777" w:rsidR="002B79FC" w:rsidRDefault="002B79FC"/>
    <w:p w14:paraId="670F8BBF" w14:textId="77777777" w:rsidR="002B79FC" w:rsidRDefault="002B79FC"/>
    <w:p w14:paraId="5A711080" w14:textId="77777777" w:rsidR="002B79FC" w:rsidRDefault="002B79FC"/>
    <w:p w14:paraId="3E92F0D7" w14:textId="77777777" w:rsidR="002B79FC" w:rsidRDefault="003E4BB3">
      <w:pPr>
        <w:pageBreakBefore/>
        <w:rPr>
          <w:b/>
          <w:sz w:val="24"/>
          <w:szCs w:val="24"/>
        </w:rPr>
      </w:pPr>
      <w:r>
        <w:rPr>
          <w:b/>
          <w:sz w:val="24"/>
          <w:szCs w:val="24"/>
        </w:rPr>
        <w:lastRenderedPageBreak/>
        <w:t>Ondergetekenden</w:t>
      </w:r>
    </w:p>
    <w:p w14:paraId="262E48FD" w14:textId="77777777" w:rsidR="002B79FC" w:rsidRDefault="002B79FC"/>
    <w:p w14:paraId="58B2E66E" w14:textId="77777777" w:rsidR="002B79FC" w:rsidRDefault="002B79FC"/>
    <w:p w14:paraId="623EDF9A" w14:textId="77777777" w:rsidR="002B79FC" w:rsidRDefault="003E4BB3">
      <w:pPr>
        <w:rPr>
          <w:b/>
          <w:sz w:val="24"/>
          <w:szCs w:val="24"/>
        </w:rPr>
      </w:pPr>
      <w:r>
        <w:rPr>
          <w:b/>
          <w:sz w:val="24"/>
          <w:szCs w:val="24"/>
        </w:rPr>
        <w:t xml:space="preserve">De Gemeente </w:t>
      </w:r>
    </w:p>
    <w:p w14:paraId="21150864" w14:textId="77777777" w:rsidR="002B79FC" w:rsidRDefault="002B79FC"/>
    <w:p w14:paraId="3EEF97F4" w14:textId="2ADC8B07" w:rsidR="002B79FC" w:rsidRDefault="003E4BB3">
      <w:r>
        <w:t xml:space="preserve">De publiekrechtelijke rechtspersoon </w:t>
      </w:r>
      <w:r>
        <w:rPr>
          <w:b/>
        </w:rPr>
        <w:t xml:space="preserve">Gemeente Den Helder, </w:t>
      </w:r>
      <w:r>
        <w:t xml:space="preserve">gevestigd te Kerkgracht 1, 1782 GJ te Den Helder, ingeschreven in </w:t>
      </w:r>
      <w:r w:rsidRPr="008359FE">
        <w:t xml:space="preserve">het handelsregister van de Kamer van Koophandel onder vestigingsnummer 000006665691, </w:t>
      </w:r>
      <w:r w:rsidR="008359FE" w:rsidRPr="008359FE">
        <w:t>te</w:t>
      </w:r>
      <w:r w:rsidRPr="008359FE">
        <w:t xml:space="preserve"> deze</w:t>
      </w:r>
      <w:r w:rsidR="009830AA" w:rsidRPr="008359FE">
        <w:t>n</w:t>
      </w:r>
      <w:r w:rsidRPr="008359FE">
        <w:t xml:space="preserve"> rechtsg</w:t>
      </w:r>
      <w:r w:rsidR="008359FE" w:rsidRPr="008359FE">
        <w:t xml:space="preserve">eldig vertegenwoordigd door de </w:t>
      </w:r>
      <w:r w:rsidRPr="008359FE">
        <w:t>heer</w:t>
      </w:r>
      <w:r w:rsidR="008359FE" w:rsidRPr="008359FE">
        <w:t xml:space="preserve"> R. Leijen</w:t>
      </w:r>
      <w:r w:rsidRPr="008359FE">
        <w:t>,</w:t>
      </w:r>
      <w:r w:rsidR="008359FE" w:rsidRPr="008359FE">
        <w:t xml:space="preserve"> teammanager Omgeving</w:t>
      </w:r>
      <w:r w:rsidRPr="008359FE">
        <w:t>, hierna te noemen: Gemeente</w:t>
      </w:r>
      <w:r>
        <w:t>.</w:t>
      </w:r>
    </w:p>
    <w:p w14:paraId="08A54B41" w14:textId="77777777" w:rsidR="002B79FC" w:rsidRDefault="002B79FC"/>
    <w:p w14:paraId="4844A766" w14:textId="77777777" w:rsidR="002B79FC" w:rsidRDefault="002B79FC"/>
    <w:p w14:paraId="0CD6C308" w14:textId="77777777" w:rsidR="002B79FC" w:rsidRDefault="003E4BB3">
      <w:r>
        <w:t>En</w:t>
      </w:r>
    </w:p>
    <w:p w14:paraId="2604CE9E" w14:textId="77777777" w:rsidR="002B79FC" w:rsidRDefault="002B79FC"/>
    <w:p w14:paraId="21774C88" w14:textId="77777777" w:rsidR="002B79FC" w:rsidRDefault="003E4BB3">
      <w:pPr>
        <w:rPr>
          <w:b/>
          <w:sz w:val="24"/>
          <w:szCs w:val="24"/>
        </w:rPr>
      </w:pPr>
      <w:r>
        <w:rPr>
          <w:b/>
          <w:sz w:val="24"/>
          <w:szCs w:val="24"/>
        </w:rPr>
        <w:t>Opdrachtnemer</w:t>
      </w:r>
    </w:p>
    <w:p w14:paraId="78BFBBAB" w14:textId="77777777" w:rsidR="002B79FC" w:rsidRDefault="002B79FC">
      <w:pPr>
        <w:rPr>
          <w:b/>
        </w:rPr>
      </w:pPr>
    </w:p>
    <w:p w14:paraId="6E8F8D26" w14:textId="77777777" w:rsidR="002B79FC" w:rsidRDefault="003E4BB3">
      <w:r>
        <w:rPr>
          <w:highlight w:val="cyan"/>
        </w:rPr>
        <w:t>&lt;Naam opdrachtnemer &gt;</w:t>
      </w:r>
      <w:r>
        <w:t xml:space="preserve">, statutair gevestigd te </w:t>
      </w:r>
      <w:r>
        <w:rPr>
          <w:highlight w:val="cyan"/>
        </w:rPr>
        <w:t>&lt;plaats, adres, plaatsnaam&gt;</w:t>
      </w:r>
      <w:r>
        <w:t xml:space="preserve">, ingeschreven in het handelsregister van de Kamer van Koophandel onder vestigingsnummer </w:t>
      </w:r>
      <w:r>
        <w:rPr>
          <w:highlight w:val="cyan"/>
        </w:rPr>
        <w:t>&lt;_______________&gt;</w:t>
      </w:r>
      <w:r>
        <w:t xml:space="preserve">, te dezen rechtsgeldig vertegenwoordigd door </w:t>
      </w:r>
      <w:r>
        <w:rPr>
          <w:highlight w:val="cyan"/>
        </w:rPr>
        <w:t>&lt;heer/mevrouw&gt;, &lt;functie&gt;</w:t>
      </w:r>
      <w:r>
        <w:t>, hierna te noemen:</w:t>
      </w:r>
    </w:p>
    <w:p w14:paraId="1426D8BA" w14:textId="77777777" w:rsidR="002B79FC" w:rsidRDefault="003E4BB3">
      <w:r>
        <w:t>Opdrachtnemer.</w:t>
      </w:r>
    </w:p>
    <w:p w14:paraId="31551D08" w14:textId="77777777" w:rsidR="002B79FC" w:rsidRDefault="002B79FC"/>
    <w:p w14:paraId="29477DFF" w14:textId="77777777" w:rsidR="002B79FC" w:rsidRDefault="002B79FC"/>
    <w:p w14:paraId="36B95B0E" w14:textId="77777777" w:rsidR="002B79FC" w:rsidRDefault="003E4BB3">
      <w:r>
        <w:t xml:space="preserve">Gezamenlijk te noemen: Partijen,  </w:t>
      </w:r>
    </w:p>
    <w:p w14:paraId="7FE7037F" w14:textId="77777777" w:rsidR="002B79FC" w:rsidRDefault="002B79FC"/>
    <w:p w14:paraId="5C7E100D" w14:textId="77777777" w:rsidR="002B79FC" w:rsidRDefault="002B79FC"/>
    <w:p w14:paraId="6B3AB8BB" w14:textId="77777777" w:rsidR="002B79FC" w:rsidRDefault="003E4BB3">
      <w:pPr>
        <w:rPr>
          <w:b/>
          <w:sz w:val="24"/>
          <w:szCs w:val="24"/>
        </w:rPr>
      </w:pPr>
      <w:r>
        <w:rPr>
          <w:b/>
          <w:sz w:val="24"/>
          <w:szCs w:val="24"/>
        </w:rPr>
        <w:t>Overwegende dat:</w:t>
      </w:r>
    </w:p>
    <w:p w14:paraId="46CDE15C" w14:textId="77777777" w:rsidR="002B79FC" w:rsidRDefault="002B79FC"/>
    <w:p w14:paraId="32F536C9" w14:textId="61774A58" w:rsidR="002B79FC" w:rsidRDefault="00C55001">
      <w:pPr>
        <w:pStyle w:val="Lijstalinea"/>
        <w:numPr>
          <w:ilvl w:val="0"/>
          <w:numId w:val="1"/>
        </w:numPr>
      </w:pPr>
      <w:r>
        <w:t>Op 28 maart 2022</w:t>
      </w:r>
      <w:r w:rsidR="003E4BB3">
        <w:t xml:space="preserve"> de opdracht voor</w:t>
      </w:r>
      <w:r>
        <w:t xml:space="preserve"> het behandelen van aanvragen voor omgevingsvergunningen </w:t>
      </w:r>
      <w:r w:rsidR="003E4BB3">
        <w:t>is gepubliceerd op TenderNed;</w:t>
      </w:r>
    </w:p>
    <w:p w14:paraId="04438B8C" w14:textId="7ACE99A3" w:rsidR="009816EF" w:rsidRDefault="009816EF" w:rsidP="009816EF">
      <w:pPr>
        <w:pStyle w:val="Lijstalinea"/>
        <w:numPr>
          <w:ilvl w:val="0"/>
          <w:numId w:val="1"/>
        </w:numPr>
      </w:pPr>
      <w:r>
        <w:t xml:space="preserve">Op </w:t>
      </w:r>
      <w:r>
        <w:rPr>
          <w:highlight w:val="cyan"/>
        </w:rPr>
        <w:t>&lt;datum&gt;</w:t>
      </w:r>
      <w:r>
        <w:t xml:space="preserve"> de opdracht voor</w:t>
      </w:r>
      <w:r w:rsidR="00C55001">
        <w:t xml:space="preserve"> het behandelen van aanvragen voor omgevingsvergunningen</w:t>
      </w:r>
      <w:r>
        <w:t xml:space="preserve"> is gepubliceerd in het Supplement op het Publicatieblad van de Europese Gemeenschappen;</w:t>
      </w:r>
    </w:p>
    <w:p w14:paraId="27F02861" w14:textId="77777777" w:rsidR="006C64C3" w:rsidRDefault="003E4BB3" w:rsidP="006C64C3">
      <w:pPr>
        <w:pStyle w:val="Lijstalinea"/>
        <w:numPr>
          <w:ilvl w:val="0"/>
          <w:numId w:val="1"/>
        </w:numPr>
      </w:pPr>
      <w:r w:rsidRPr="006C64C3">
        <w:t>Voor de aanbesteding de</w:t>
      </w:r>
      <w:r w:rsidR="00C55001" w:rsidRPr="006C64C3">
        <w:t xml:space="preserve"> Europese openbare</w:t>
      </w:r>
      <w:r w:rsidRPr="006C64C3">
        <w:t xml:space="preserve"> aanbestedingsprocedure is gevolgd;</w:t>
      </w:r>
    </w:p>
    <w:p w14:paraId="63E1F61E" w14:textId="5589F105" w:rsidR="002B79FC" w:rsidRPr="006C64C3" w:rsidRDefault="003E4BB3" w:rsidP="006C64C3">
      <w:pPr>
        <w:pStyle w:val="Lijstalinea"/>
        <w:numPr>
          <w:ilvl w:val="0"/>
          <w:numId w:val="1"/>
        </w:numPr>
      </w:pPr>
      <w:r w:rsidRPr="006C64C3">
        <w:t>Op basis van de</w:t>
      </w:r>
      <w:r w:rsidRPr="00C55001">
        <w:t xml:space="preserve"> in de Offerteaanvraag opgenomen geschiktheidscriteria en gunningscriteria, Opdrachtnemer met zijn Inschrijving de economisch  meest voordelige inschrijving waarop het gunningscriterium beste prijs-kwaliteitsverhouding van toepassing was heeft gedaan voor de uitvoering</w:t>
      </w:r>
      <w:r>
        <w:t xml:space="preserve"> van de opdracht voor</w:t>
      </w:r>
      <w:r w:rsidR="00C55001">
        <w:t xml:space="preserve"> het behandelen van aanvragen voor omgevingsvergunningen;</w:t>
      </w:r>
    </w:p>
    <w:p w14:paraId="4DD5F397" w14:textId="7C59A103" w:rsidR="002B79FC" w:rsidRDefault="00C55001">
      <w:pPr>
        <w:pStyle w:val="Lijstalinea"/>
        <w:numPr>
          <w:ilvl w:val="0"/>
          <w:numId w:val="1"/>
        </w:numPr>
      </w:pPr>
      <w:r>
        <w:t>De opdracht deze Raam</w:t>
      </w:r>
      <w:r w:rsidR="003E4BB3">
        <w:t>overeenkomst betreft voor</w:t>
      </w:r>
      <w:r>
        <w:t xml:space="preserve"> het behandelen van aanvragen voor omgevingsvergunningen</w:t>
      </w:r>
      <w:r w:rsidR="003E4BB3">
        <w:t>;</w:t>
      </w:r>
    </w:p>
    <w:p w14:paraId="23EEB7CE" w14:textId="77777777" w:rsidR="002B79FC" w:rsidRDefault="003E4BB3">
      <w:pPr>
        <w:pStyle w:val="Lijstalinea"/>
        <w:numPr>
          <w:ilvl w:val="0"/>
          <w:numId w:val="1"/>
        </w:numPr>
      </w:pPr>
      <w:r>
        <w:t>Onder deze Raamovereenkomst Deelopdrachten kunnen worden geplaatst door de Gemeente. Op iedere Deelopdracht zijn de voorwaarden als neergelegd in deze Raamovereenkomst van toepassing;</w:t>
      </w:r>
    </w:p>
    <w:p w14:paraId="180E2C69" w14:textId="77777777" w:rsidR="002B79FC" w:rsidRDefault="003E4BB3">
      <w:pPr>
        <w:pStyle w:val="Lijstalinea"/>
        <w:numPr>
          <w:ilvl w:val="0"/>
          <w:numId w:val="1"/>
        </w:numPr>
      </w:pPr>
      <w:r>
        <w:t>Partijen bij deze hun algemene contractuele afspraken die in ieder geval gelden voor de uitvoering van de Deelopdracht wensen vast te leggen in deze Raamovereenkomst inclusief bijlagen;</w:t>
      </w:r>
    </w:p>
    <w:p w14:paraId="72CA7210" w14:textId="77777777" w:rsidR="002B79FC" w:rsidRDefault="003E4BB3">
      <w:pPr>
        <w:pStyle w:val="Lijstalinea"/>
        <w:numPr>
          <w:ilvl w:val="0"/>
          <w:numId w:val="1"/>
        </w:numPr>
      </w:pPr>
      <w:r>
        <w:t>Eventuele specifieke contractuele afspraken met betrekking tot de Deelopdrachten worden overeengekomen in de betreffende Deelopdracht</w:t>
      </w:r>
    </w:p>
    <w:p w14:paraId="5B86B94F" w14:textId="77777777" w:rsidR="002B79FC" w:rsidRDefault="002B79FC">
      <w:pPr>
        <w:pStyle w:val="Lijstalinea"/>
      </w:pPr>
    </w:p>
    <w:p w14:paraId="7BE57F24" w14:textId="77777777" w:rsidR="002B79FC" w:rsidRDefault="002B79FC">
      <w:pPr>
        <w:jc w:val="center"/>
        <w:rPr>
          <w:b/>
          <w:i/>
          <w:color w:val="FF0000"/>
          <w:sz w:val="36"/>
          <w:szCs w:val="36"/>
        </w:rPr>
      </w:pPr>
    </w:p>
    <w:p w14:paraId="0C983222" w14:textId="02EC6A31" w:rsidR="00EB6293" w:rsidRDefault="00EB6293">
      <w:pPr>
        <w:suppressAutoHyphens w:val="0"/>
        <w:rPr>
          <w:b/>
        </w:rPr>
      </w:pPr>
    </w:p>
    <w:p w14:paraId="4D7C5628" w14:textId="2E83AD32" w:rsidR="002B79FC" w:rsidRDefault="003E4BB3">
      <w:pPr>
        <w:rPr>
          <w:b/>
        </w:rPr>
      </w:pPr>
      <w:r>
        <w:rPr>
          <w:b/>
        </w:rPr>
        <w:t>Verklaren het volgende overheen te zijn gekomen:</w:t>
      </w:r>
    </w:p>
    <w:p w14:paraId="36022BBA" w14:textId="77777777" w:rsidR="002B79FC" w:rsidRDefault="002B79FC">
      <w:pPr>
        <w:rPr>
          <w:b/>
        </w:rPr>
      </w:pPr>
    </w:p>
    <w:p w14:paraId="1841234E" w14:textId="77777777" w:rsidR="002B79FC" w:rsidRDefault="003E4BB3">
      <w:pPr>
        <w:pStyle w:val="Kop1"/>
        <w:pageBreakBefore/>
        <w:rPr>
          <w:rFonts w:ascii="Arial" w:hAnsi="Arial" w:cs="Arial"/>
        </w:rPr>
      </w:pPr>
      <w:bookmarkStart w:id="1" w:name="_Toc67920431"/>
      <w:bookmarkStart w:id="2" w:name="_Toc99372631"/>
      <w:bookmarkEnd w:id="1"/>
      <w:r>
        <w:rPr>
          <w:rFonts w:ascii="Arial" w:hAnsi="Arial" w:cs="Arial"/>
        </w:rPr>
        <w:lastRenderedPageBreak/>
        <w:t>Artikel 1</w:t>
      </w:r>
      <w:r>
        <w:rPr>
          <w:rFonts w:ascii="Arial" w:hAnsi="Arial" w:cs="Arial"/>
        </w:rPr>
        <w:tab/>
        <w:t>Definities</w:t>
      </w:r>
      <w:bookmarkEnd w:id="2"/>
    </w:p>
    <w:p w14:paraId="15F42D3F" w14:textId="0B634BB9" w:rsidR="002B79FC" w:rsidRDefault="00C55001">
      <w:r>
        <w:t>In deze Raam</w:t>
      </w:r>
      <w:r w:rsidR="003E4BB3">
        <w:t>overeenkomst worden de hierna gebruikte begrippen en uitdrukkingen als volgt gedefinieerd.</w:t>
      </w:r>
    </w:p>
    <w:p w14:paraId="53788F6B" w14:textId="77777777" w:rsidR="002B79FC" w:rsidRDefault="002B79FC"/>
    <w:p w14:paraId="5322EB4A" w14:textId="7DFE9A66" w:rsidR="002B79FC" w:rsidRDefault="003E4BB3">
      <w:pPr>
        <w:tabs>
          <w:tab w:val="left" w:pos="709"/>
        </w:tabs>
        <w:ind w:left="705" w:hanging="705"/>
        <w:textAlignment w:val="baseline"/>
        <w:rPr>
          <w:rFonts w:cs="Arial"/>
        </w:rPr>
      </w:pPr>
      <w:r>
        <w:t>1.1</w:t>
      </w:r>
      <w:r>
        <w:tab/>
      </w:r>
      <w:r>
        <w:rPr>
          <w:b/>
        </w:rPr>
        <w:t>Bijlagen:</w:t>
      </w:r>
      <w:r>
        <w:t xml:space="preserve"> de aanhangsels 1 tot en met </w:t>
      </w:r>
      <w:r w:rsidR="005A4BC0">
        <w:t>3</w:t>
      </w:r>
      <w:r w:rsidR="00C55001">
        <w:t xml:space="preserve"> bij deze Raam</w:t>
      </w:r>
      <w:r>
        <w:t>overeenkomst die integraal</w:t>
      </w:r>
      <w:r>
        <w:rPr>
          <w:rFonts w:cs="Arial"/>
        </w:rPr>
        <w:t xml:space="preserve"> on</w:t>
      </w:r>
      <w:r w:rsidR="00C55001">
        <w:rPr>
          <w:rFonts w:cs="Arial"/>
        </w:rPr>
        <w:t>derdeel uitmaken van deze Raam</w:t>
      </w:r>
      <w:r>
        <w:rPr>
          <w:rFonts w:cs="Arial"/>
        </w:rPr>
        <w:t>overeenkomst.</w:t>
      </w:r>
    </w:p>
    <w:p w14:paraId="7DA9538A" w14:textId="77777777" w:rsidR="002B79FC" w:rsidRDefault="002B79FC">
      <w:pPr>
        <w:tabs>
          <w:tab w:val="left" w:pos="709"/>
        </w:tabs>
        <w:ind w:left="705" w:hanging="705"/>
        <w:textAlignment w:val="baseline"/>
        <w:rPr>
          <w:rFonts w:cs="Arial"/>
        </w:rPr>
      </w:pPr>
    </w:p>
    <w:p w14:paraId="63F6D748" w14:textId="2B572D1E" w:rsidR="002B79FC" w:rsidRDefault="003E4BB3">
      <w:pPr>
        <w:tabs>
          <w:tab w:val="left" w:pos="709"/>
        </w:tabs>
        <w:ind w:left="705" w:hanging="705"/>
        <w:textAlignment w:val="baseline"/>
        <w:rPr>
          <w:rFonts w:cs="Arial"/>
        </w:rPr>
      </w:pPr>
      <w:r>
        <w:t>1.2</w:t>
      </w:r>
      <w:r>
        <w:tab/>
      </w:r>
      <w:r>
        <w:rPr>
          <w:b/>
        </w:rPr>
        <w:t>Deelopdracht(en):</w:t>
      </w:r>
      <w:r>
        <w:t xml:space="preserve"> schriftelijke opdracht van Gemeente aan Opdrachtnemer voor de</w:t>
      </w:r>
      <w:r>
        <w:rPr>
          <w:rFonts w:cs="Arial"/>
        </w:rPr>
        <w:t xml:space="preserve"> Levering van Diensten. </w:t>
      </w:r>
    </w:p>
    <w:p w14:paraId="0FADD2A1" w14:textId="77777777" w:rsidR="002B79FC" w:rsidRDefault="002B79FC"/>
    <w:p w14:paraId="1A762C6E" w14:textId="1274E556" w:rsidR="002B79FC" w:rsidRDefault="003E4BB3">
      <w:pPr>
        <w:tabs>
          <w:tab w:val="left" w:pos="709"/>
        </w:tabs>
        <w:ind w:left="705" w:hanging="705"/>
        <w:textAlignment w:val="baseline"/>
        <w:rPr>
          <w:rFonts w:cs="Arial"/>
          <w:bCs/>
        </w:rPr>
      </w:pPr>
      <w:r>
        <w:t>1.3</w:t>
      </w:r>
      <w:r>
        <w:tab/>
      </w:r>
      <w:r>
        <w:rPr>
          <w:b/>
        </w:rPr>
        <w:t>Dienst/Diensten:</w:t>
      </w:r>
      <w:r>
        <w:t xml:space="preserve"> verzamelbegrip voor werkzaamheden die Opdrachtnemer dient te verrichten met</w:t>
      </w:r>
      <w:r>
        <w:rPr>
          <w:rFonts w:cs="Arial"/>
          <w:bCs/>
        </w:rPr>
        <w:t xml:space="preserve"> betrekking tot</w:t>
      </w:r>
      <w:r w:rsidR="00C55001">
        <w:rPr>
          <w:rFonts w:cs="Arial"/>
          <w:bCs/>
        </w:rPr>
        <w:t xml:space="preserve"> </w:t>
      </w:r>
      <w:r w:rsidR="00C55001">
        <w:t>het behandelen van aanvragen voor omgevingsvergunningen</w:t>
      </w:r>
      <w:r>
        <w:rPr>
          <w:rFonts w:cs="Arial"/>
          <w:bCs/>
        </w:rPr>
        <w:t xml:space="preserve"> die voldoen aan het bepaalde in de Offerteaanvraag</w:t>
      </w:r>
      <w:r w:rsidR="006C64C3">
        <w:rPr>
          <w:rFonts w:cs="Arial"/>
          <w:bCs/>
        </w:rPr>
        <w:t xml:space="preserve"> d.d.</w:t>
      </w:r>
      <w:r w:rsidR="00C55001">
        <w:rPr>
          <w:rFonts w:cs="Arial"/>
          <w:bCs/>
        </w:rPr>
        <w:t xml:space="preserve"> 28 maart 2022</w:t>
      </w:r>
      <w:r>
        <w:rPr>
          <w:rFonts w:cs="Arial"/>
          <w:spacing w:val="-3"/>
        </w:rPr>
        <w:t xml:space="preserve"> </w:t>
      </w:r>
      <w:r>
        <w:t xml:space="preserve">met zaaknummer </w:t>
      </w:r>
      <w:r w:rsidR="00C55001">
        <w:t>2022-008609</w:t>
      </w:r>
      <w:r>
        <w:t xml:space="preserve"> </w:t>
      </w:r>
      <w:r>
        <w:rPr>
          <w:rFonts w:cs="Arial"/>
          <w:bCs/>
        </w:rPr>
        <w:t>en aan het bepaalde in de</w:t>
      </w:r>
      <w:r w:rsidR="006C64C3">
        <w:rPr>
          <w:rFonts w:cs="Arial"/>
          <w:bCs/>
        </w:rPr>
        <w:t xml:space="preserve"> Inschrijving van Opdrachtnemer</w:t>
      </w:r>
      <w:r>
        <w:rPr>
          <w:rFonts w:cs="Arial"/>
          <w:bCs/>
        </w:rPr>
        <w:t xml:space="preserve"> </w:t>
      </w:r>
      <w:r>
        <w:t xml:space="preserve">d.d. </w:t>
      </w:r>
      <w:r>
        <w:rPr>
          <w:rFonts w:cs="Arial"/>
          <w:bCs/>
          <w:highlight w:val="cyan"/>
        </w:rPr>
        <w:t>&lt;</w:t>
      </w:r>
      <w:r>
        <w:rPr>
          <w:rFonts w:cs="Arial"/>
          <w:spacing w:val="-3"/>
          <w:highlight w:val="cyan"/>
        </w:rPr>
        <w:t>datum&gt;</w:t>
      </w:r>
      <w:r>
        <w:rPr>
          <w:rFonts w:cs="Arial"/>
          <w:spacing w:val="-3"/>
        </w:rPr>
        <w:t xml:space="preserve"> </w:t>
      </w:r>
      <w:r>
        <w:rPr>
          <w:rFonts w:cs="Arial"/>
          <w:bCs/>
        </w:rPr>
        <w:t>alsmede de overige door Opdrachtnemer te verrichten Diensten met levering van bijbehorende Zaken welke binnen de reikw</w:t>
      </w:r>
      <w:r w:rsidR="005A4BC0">
        <w:rPr>
          <w:rFonts w:cs="Arial"/>
          <w:bCs/>
        </w:rPr>
        <w:t>ijdte van deze Raam</w:t>
      </w:r>
      <w:r>
        <w:rPr>
          <w:rFonts w:cs="Arial"/>
          <w:bCs/>
        </w:rPr>
        <w:t xml:space="preserve">overeenkomst vallen. </w:t>
      </w:r>
    </w:p>
    <w:p w14:paraId="42932571" w14:textId="77777777" w:rsidR="002B79FC" w:rsidRDefault="002B79FC"/>
    <w:p w14:paraId="221043B5" w14:textId="77777777" w:rsidR="002B79FC" w:rsidRDefault="003E4BB3">
      <w:pPr>
        <w:ind w:left="705" w:hanging="705"/>
        <w:rPr>
          <w:rFonts w:cs="Arial"/>
          <w:spacing w:val="-3"/>
        </w:rPr>
      </w:pPr>
      <w:r>
        <w:t>1.4</w:t>
      </w:r>
      <w:r>
        <w:tab/>
      </w:r>
      <w:r>
        <w:rPr>
          <w:b/>
        </w:rPr>
        <w:t>Inschrijving:</w:t>
      </w:r>
      <w:r>
        <w:t xml:space="preserve"> inschrijving van de Opdrachtnemer d.d. </w:t>
      </w:r>
      <w:r>
        <w:rPr>
          <w:highlight w:val="cyan"/>
        </w:rPr>
        <w:t>&lt;datum&gt;</w:t>
      </w:r>
      <w:r>
        <w:rPr>
          <w:rFonts w:cs="Arial"/>
          <w:spacing w:val="-3"/>
        </w:rPr>
        <w:t>.</w:t>
      </w:r>
    </w:p>
    <w:p w14:paraId="6502408E" w14:textId="77777777" w:rsidR="002B79FC" w:rsidRDefault="002B79FC">
      <w:pPr>
        <w:tabs>
          <w:tab w:val="left" w:pos="709"/>
        </w:tabs>
        <w:ind w:left="705" w:hanging="705"/>
        <w:textAlignment w:val="baseline"/>
        <w:rPr>
          <w:rFonts w:cs="Arial"/>
        </w:rPr>
      </w:pPr>
    </w:p>
    <w:p w14:paraId="22738492" w14:textId="42A0B222" w:rsidR="002B79FC" w:rsidRDefault="003E4BB3">
      <w:pPr>
        <w:tabs>
          <w:tab w:val="left" w:pos="709"/>
        </w:tabs>
        <w:ind w:left="705" w:hanging="705"/>
        <w:textAlignment w:val="baseline"/>
        <w:rPr>
          <w:rFonts w:cs="Arial"/>
        </w:rPr>
      </w:pPr>
      <w:r>
        <w:t>1.5</w:t>
      </w:r>
      <w:r>
        <w:tab/>
      </w:r>
      <w:r w:rsidR="00C55001">
        <w:rPr>
          <w:b/>
        </w:rPr>
        <w:t>Raamovereenkomst</w:t>
      </w:r>
      <w:r>
        <w:rPr>
          <w:b/>
        </w:rPr>
        <w:t>:</w:t>
      </w:r>
      <w:r w:rsidR="00C55001">
        <w:t xml:space="preserve"> onderhavige Raam</w:t>
      </w:r>
      <w:r>
        <w:t>overeenkomst die bestaat uit</w:t>
      </w:r>
      <w:r w:rsidR="005A4BC0">
        <w:t xml:space="preserve"> 9</w:t>
      </w:r>
      <w:r>
        <w:rPr>
          <w:rFonts w:cs="Arial"/>
        </w:rPr>
        <w:t xml:space="preserve"> artikelen en</w:t>
      </w:r>
      <w:r w:rsidR="005A4BC0">
        <w:rPr>
          <w:rFonts w:cs="Arial"/>
        </w:rPr>
        <w:t xml:space="preserve"> 3</w:t>
      </w:r>
      <w:r>
        <w:rPr>
          <w:rFonts w:cs="Arial"/>
        </w:rPr>
        <w:t xml:space="preserve"> Bijlagen.</w:t>
      </w:r>
    </w:p>
    <w:p w14:paraId="77B27B26" w14:textId="089CDEDF" w:rsidR="002B79FC" w:rsidRDefault="002B79FC"/>
    <w:p w14:paraId="152B6B0D" w14:textId="77777777" w:rsidR="002B79FC" w:rsidRDefault="009816EF">
      <w:pPr>
        <w:pStyle w:val="Kop1"/>
        <w:rPr>
          <w:rFonts w:ascii="Arial" w:hAnsi="Arial" w:cs="Arial"/>
        </w:rPr>
      </w:pPr>
      <w:bookmarkStart w:id="3" w:name="_Toc67920433"/>
      <w:bookmarkStart w:id="4" w:name="_Toc99372632"/>
      <w:bookmarkEnd w:id="3"/>
      <w:r>
        <w:rPr>
          <w:rFonts w:ascii="Arial" w:hAnsi="Arial" w:cs="Arial"/>
        </w:rPr>
        <w:t>Artikel 2</w:t>
      </w:r>
      <w:r w:rsidR="003E4BB3">
        <w:rPr>
          <w:rFonts w:ascii="Arial" w:hAnsi="Arial" w:cs="Arial"/>
        </w:rPr>
        <w:tab/>
        <w:t>Toepasselijke voorwaarden</w:t>
      </w:r>
      <w:bookmarkEnd w:id="4"/>
    </w:p>
    <w:p w14:paraId="3DB68A25" w14:textId="4BA96DF5" w:rsidR="002B79FC" w:rsidRDefault="009816EF">
      <w:pPr>
        <w:ind w:left="705" w:hanging="705"/>
        <w:rPr>
          <w:rFonts w:cs="Arial"/>
        </w:rPr>
      </w:pPr>
      <w:r>
        <w:rPr>
          <w:rFonts w:cs="Arial"/>
        </w:rPr>
        <w:t>2</w:t>
      </w:r>
      <w:r w:rsidR="003E4BB3">
        <w:rPr>
          <w:rFonts w:cs="Arial"/>
        </w:rPr>
        <w:t>.1</w:t>
      </w:r>
      <w:r w:rsidR="003E4BB3">
        <w:rPr>
          <w:rFonts w:cs="Arial"/>
        </w:rPr>
        <w:tab/>
      </w:r>
      <w:r w:rsidR="003E4BB3">
        <w:rPr>
          <w:rFonts w:cs="Arial"/>
        </w:rPr>
        <w:tab/>
        <w:t>De volgende documenten mak</w:t>
      </w:r>
      <w:r w:rsidR="00FC2BBF">
        <w:rPr>
          <w:rFonts w:cs="Arial"/>
        </w:rPr>
        <w:t>en integraal deel uit van deze Raam</w:t>
      </w:r>
      <w:r w:rsidR="003E4BB3">
        <w:rPr>
          <w:rFonts w:cs="Arial"/>
        </w:rPr>
        <w:t>overeenkomst. In geval van te</w:t>
      </w:r>
      <w:r w:rsidR="00FC2BBF">
        <w:rPr>
          <w:rFonts w:cs="Arial"/>
        </w:rPr>
        <w:t>genstrijdigheid tussen de Raam</w:t>
      </w:r>
      <w:r w:rsidR="003E4BB3">
        <w:rPr>
          <w:rFonts w:cs="Arial"/>
        </w:rPr>
        <w:t>overeenkomst een Deelopdracht dan wel een Bijla</w:t>
      </w:r>
      <w:r w:rsidR="00024774">
        <w:rPr>
          <w:rFonts w:cs="Arial"/>
        </w:rPr>
        <w:t>ge, geldt de volgende rangorde:</w:t>
      </w:r>
      <w:bookmarkStart w:id="5" w:name="_GoBack"/>
      <w:bookmarkEnd w:id="5"/>
    </w:p>
    <w:p w14:paraId="1EDE7EAB" w14:textId="77777777" w:rsidR="002B79FC" w:rsidRDefault="003E4BB3">
      <w:pPr>
        <w:pStyle w:val="Lijstalinea"/>
        <w:numPr>
          <w:ilvl w:val="0"/>
          <w:numId w:val="4"/>
        </w:numPr>
        <w:rPr>
          <w:rFonts w:cs="Arial"/>
        </w:rPr>
      </w:pPr>
      <w:r>
        <w:rPr>
          <w:rFonts w:cs="Arial"/>
        </w:rPr>
        <w:t>Deelopdracht</w:t>
      </w:r>
    </w:p>
    <w:p w14:paraId="58AE15B3" w14:textId="0B031D77" w:rsidR="002B79FC" w:rsidRDefault="00FC2BBF">
      <w:pPr>
        <w:pStyle w:val="Lijstalinea"/>
        <w:numPr>
          <w:ilvl w:val="0"/>
          <w:numId w:val="4"/>
        </w:numPr>
        <w:rPr>
          <w:rFonts w:cs="Arial"/>
        </w:rPr>
      </w:pPr>
      <w:r>
        <w:rPr>
          <w:rFonts w:cs="Arial"/>
        </w:rPr>
        <w:t>Raam</w:t>
      </w:r>
      <w:r w:rsidR="003E4BB3">
        <w:rPr>
          <w:rFonts w:cs="Arial"/>
        </w:rPr>
        <w:t>overeenkomst exclusief Bijlage(n)</w:t>
      </w:r>
    </w:p>
    <w:p w14:paraId="2F4618B1" w14:textId="77777777" w:rsidR="002B79FC" w:rsidRDefault="003E4BB3">
      <w:pPr>
        <w:pStyle w:val="Lijstalinea"/>
        <w:numPr>
          <w:ilvl w:val="0"/>
          <w:numId w:val="4"/>
        </w:numPr>
        <w:rPr>
          <w:rFonts w:cs="Arial"/>
        </w:rPr>
      </w:pPr>
      <w:r>
        <w:rPr>
          <w:rFonts w:cs="Arial"/>
        </w:rPr>
        <w:t>Nota(‘s) van Inlichtingen</w:t>
      </w:r>
    </w:p>
    <w:p w14:paraId="2F2DF90C" w14:textId="430B3F40" w:rsidR="002B79FC" w:rsidRPr="008518D9" w:rsidRDefault="003E4BB3">
      <w:pPr>
        <w:numPr>
          <w:ilvl w:val="0"/>
          <w:numId w:val="4"/>
        </w:numPr>
        <w:rPr>
          <w:rFonts w:cs="Arial"/>
        </w:rPr>
      </w:pPr>
      <w:r w:rsidRPr="008518D9">
        <w:rPr>
          <w:rFonts w:cs="Arial"/>
        </w:rPr>
        <w:t>VNG Model Algemene inkoopvoorwaarden leveringen en diensten regio Noord-Holland-Noord incl. addendum d.d. 27 juni 2017</w:t>
      </w:r>
    </w:p>
    <w:p w14:paraId="11B8046C" w14:textId="4F9639CE" w:rsidR="002B79FC" w:rsidRDefault="003E4BB3">
      <w:pPr>
        <w:numPr>
          <w:ilvl w:val="0"/>
          <w:numId w:val="4"/>
        </w:numPr>
        <w:rPr>
          <w:rFonts w:cs="Arial"/>
        </w:rPr>
      </w:pPr>
      <w:r>
        <w:rPr>
          <w:rFonts w:cs="Arial"/>
        </w:rPr>
        <w:t>Offerteaanvraag</w:t>
      </w:r>
      <w:r w:rsidR="00024774">
        <w:rPr>
          <w:rFonts w:cs="Arial"/>
        </w:rPr>
        <w:t xml:space="preserve"> d.d. 28 maart 2022</w:t>
      </w:r>
    </w:p>
    <w:p w14:paraId="5B8E6C83" w14:textId="77777777" w:rsidR="002B79FC" w:rsidRDefault="003E4BB3">
      <w:pPr>
        <w:numPr>
          <w:ilvl w:val="0"/>
          <w:numId w:val="4"/>
        </w:numPr>
        <w:rPr>
          <w:rFonts w:cs="Arial"/>
        </w:rPr>
      </w:pPr>
      <w:r>
        <w:rPr>
          <w:rFonts w:cs="Arial"/>
        </w:rPr>
        <w:t>Publicatie TenderNed</w:t>
      </w:r>
    </w:p>
    <w:p w14:paraId="01E5D029" w14:textId="77777777" w:rsidR="002B79FC" w:rsidRDefault="003E4BB3">
      <w:pPr>
        <w:numPr>
          <w:ilvl w:val="0"/>
          <w:numId w:val="4"/>
        </w:numPr>
        <w:rPr>
          <w:rFonts w:cs="Arial"/>
        </w:rPr>
      </w:pPr>
      <w:r>
        <w:rPr>
          <w:rFonts w:cs="Arial"/>
        </w:rPr>
        <w:t>Inschrijving van Opdrachtnemer</w:t>
      </w:r>
    </w:p>
    <w:p w14:paraId="1374482A" w14:textId="77777777" w:rsidR="002B79FC" w:rsidRDefault="003E4BB3">
      <w:pPr>
        <w:numPr>
          <w:ilvl w:val="0"/>
          <w:numId w:val="4"/>
        </w:numPr>
        <w:rPr>
          <w:rFonts w:cs="Arial"/>
        </w:rPr>
      </w:pPr>
      <w:r>
        <w:rPr>
          <w:rFonts w:cs="Arial"/>
        </w:rPr>
        <w:t>EG-publicatie</w:t>
      </w:r>
    </w:p>
    <w:p w14:paraId="1D346992" w14:textId="77777777" w:rsidR="002B79FC" w:rsidRDefault="002B79FC">
      <w:pPr>
        <w:ind w:left="705" w:hanging="705"/>
        <w:rPr>
          <w:rFonts w:cs="Arial"/>
        </w:rPr>
      </w:pPr>
    </w:p>
    <w:p w14:paraId="7EC2C965" w14:textId="77777777" w:rsidR="002B79FC" w:rsidRDefault="009816EF">
      <w:pPr>
        <w:ind w:left="705" w:hanging="705"/>
      </w:pPr>
      <w:r>
        <w:t>2</w:t>
      </w:r>
      <w:r w:rsidR="003E4BB3">
        <w:t>.2</w:t>
      </w:r>
      <w:r w:rsidR="003E4BB3">
        <w:tab/>
        <w:t>Het staat Partijen vrij om nadere afspraken met elkaar te maken ter uitvoering van de Overeenkomst. Hierbij gaat nieuw voor oud. Partijen blijven hierbij binnen de kaders van de Aanbestedingswet 2012 en jurisprudentie en Partijen moeten schriftelijk met de afspraak instemmen. Nadere afspraken worden vastgelegd in een addendum en bijgevoegd bij deze overeenkomst.</w:t>
      </w:r>
    </w:p>
    <w:p w14:paraId="11B53336" w14:textId="77777777" w:rsidR="002B79FC" w:rsidRDefault="002B79FC"/>
    <w:p w14:paraId="6F7A5A7B" w14:textId="18087FC3" w:rsidR="002B79FC" w:rsidRDefault="009816EF">
      <w:pPr>
        <w:pStyle w:val="Kop1"/>
        <w:rPr>
          <w:rFonts w:ascii="Arial" w:hAnsi="Arial" w:cs="Arial"/>
        </w:rPr>
      </w:pPr>
      <w:bookmarkStart w:id="6" w:name="_Toc67920434"/>
      <w:bookmarkStart w:id="7" w:name="_Toc99372633"/>
      <w:r>
        <w:rPr>
          <w:rFonts w:ascii="Arial" w:hAnsi="Arial" w:cs="Arial"/>
        </w:rPr>
        <w:t>Artikel 3</w:t>
      </w:r>
      <w:r w:rsidR="00FC2BBF">
        <w:rPr>
          <w:rFonts w:ascii="Arial" w:hAnsi="Arial" w:cs="Arial"/>
        </w:rPr>
        <w:tab/>
        <w:t>Looptijd van de Raam</w:t>
      </w:r>
      <w:r w:rsidR="003E4BB3">
        <w:rPr>
          <w:rFonts w:ascii="Arial" w:hAnsi="Arial" w:cs="Arial"/>
        </w:rPr>
        <w:t>overeenkomst</w:t>
      </w:r>
      <w:bookmarkEnd w:id="6"/>
      <w:bookmarkEnd w:id="7"/>
      <w:r w:rsidR="003E4BB3">
        <w:rPr>
          <w:rFonts w:ascii="Arial" w:hAnsi="Arial" w:cs="Arial"/>
        </w:rPr>
        <w:t xml:space="preserve"> </w:t>
      </w:r>
    </w:p>
    <w:p w14:paraId="43EE25E8" w14:textId="7F971BCA" w:rsidR="002B79FC" w:rsidRDefault="009816EF">
      <w:pPr>
        <w:ind w:left="705" w:hanging="705"/>
        <w:textAlignment w:val="baseline"/>
        <w:rPr>
          <w:rFonts w:cs="Arial"/>
          <w:highlight w:val="cyan"/>
        </w:rPr>
      </w:pPr>
      <w:r>
        <w:rPr>
          <w:rFonts w:cs="Arial"/>
        </w:rPr>
        <w:t>3</w:t>
      </w:r>
      <w:r w:rsidR="00FC2BBF">
        <w:rPr>
          <w:rFonts w:cs="Arial"/>
        </w:rPr>
        <w:t>.1</w:t>
      </w:r>
      <w:r w:rsidR="00FC2BBF">
        <w:rPr>
          <w:rFonts w:cs="Arial"/>
        </w:rPr>
        <w:tab/>
        <w:t>Deze Raam</w:t>
      </w:r>
      <w:r w:rsidR="003E4BB3">
        <w:rPr>
          <w:rFonts w:cs="Arial"/>
        </w:rPr>
        <w:t xml:space="preserve">overeenkomst </w:t>
      </w:r>
      <w:r w:rsidR="003E4BB3" w:rsidRPr="00FC2BBF">
        <w:rPr>
          <w:rFonts w:cs="Arial"/>
        </w:rPr>
        <w:t xml:space="preserve">treedt op </w:t>
      </w:r>
      <w:r w:rsidR="00FC2BBF" w:rsidRPr="00FC2BBF">
        <w:rPr>
          <w:rFonts w:cs="Arial"/>
        </w:rPr>
        <w:t>01 juli 2022</w:t>
      </w:r>
      <w:r w:rsidR="003E4BB3" w:rsidRPr="00FC2BBF">
        <w:rPr>
          <w:rFonts w:cs="Arial"/>
        </w:rPr>
        <w:t xml:space="preserve"> in werking</w:t>
      </w:r>
      <w:r w:rsidR="003E4BB3">
        <w:rPr>
          <w:rFonts w:cs="Arial"/>
        </w:rPr>
        <w:t xml:space="preserve"> en geldt voor de duur van</w:t>
      </w:r>
      <w:r w:rsidR="00FC2BBF">
        <w:rPr>
          <w:rFonts w:cs="Arial"/>
        </w:rPr>
        <w:t xml:space="preserve"> één</w:t>
      </w:r>
      <w:r w:rsidR="003E4BB3">
        <w:rPr>
          <w:rFonts w:cs="Arial"/>
        </w:rPr>
        <w:t xml:space="preserve"> </w:t>
      </w:r>
      <w:r w:rsidR="00FC2BBF">
        <w:rPr>
          <w:rFonts w:cs="Arial"/>
        </w:rPr>
        <w:t>jaar</w:t>
      </w:r>
      <w:r w:rsidR="003E4BB3">
        <w:rPr>
          <w:rFonts w:cs="Arial"/>
        </w:rPr>
        <w:t xml:space="preserve">  tot en met</w:t>
      </w:r>
      <w:r w:rsidR="00FC2BBF">
        <w:rPr>
          <w:rFonts w:cs="Arial"/>
        </w:rPr>
        <w:t xml:space="preserve"> 30 juni 2023.</w:t>
      </w:r>
    </w:p>
    <w:p w14:paraId="22310DA0" w14:textId="77777777" w:rsidR="002B79FC" w:rsidRDefault="002B79FC">
      <w:pPr>
        <w:ind w:left="705" w:hanging="705"/>
        <w:textAlignment w:val="baseline"/>
        <w:rPr>
          <w:rFonts w:cs="Arial"/>
        </w:rPr>
      </w:pPr>
    </w:p>
    <w:p w14:paraId="4EE46C85" w14:textId="3446593B" w:rsidR="002B79FC" w:rsidRDefault="009816EF">
      <w:pPr>
        <w:ind w:left="705" w:hanging="705"/>
        <w:textAlignment w:val="baseline"/>
        <w:rPr>
          <w:rFonts w:cs="Arial"/>
        </w:rPr>
      </w:pPr>
      <w:r>
        <w:rPr>
          <w:rFonts w:cs="Arial"/>
        </w:rPr>
        <w:t>3</w:t>
      </w:r>
      <w:r w:rsidR="003E4BB3">
        <w:rPr>
          <w:rFonts w:cs="Arial"/>
        </w:rPr>
        <w:t>.2</w:t>
      </w:r>
      <w:r w:rsidR="003E4BB3">
        <w:rPr>
          <w:rFonts w:cs="Arial"/>
        </w:rPr>
        <w:tab/>
        <w:t xml:space="preserve">Na afloop van de termijn als genoemd in lid 1 kan de looptijd met maximaal </w:t>
      </w:r>
      <w:r w:rsidR="00FC2BBF">
        <w:rPr>
          <w:rFonts w:cs="Arial"/>
        </w:rPr>
        <w:t>drie</w:t>
      </w:r>
      <w:r w:rsidR="003E4BB3">
        <w:rPr>
          <w:rFonts w:cs="Arial"/>
        </w:rPr>
        <w:t xml:space="preserve"> maal </w:t>
      </w:r>
      <w:r w:rsidR="00FC2BBF">
        <w:rPr>
          <w:rFonts w:cs="Arial"/>
        </w:rPr>
        <w:t>één jaar</w:t>
      </w:r>
      <w:r w:rsidR="003E4BB3">
        <w:rPr>
          <w:rFonts w:cs="Arial"/>
        </w:rPr>
        <w:t xml:space="preserve"> worden verlengd.</w:t>
      </w:r>
    </w:p>
    <w:p w14:paraId="2C240967" w14:textId="77777777" w:rsidR="002B79FC" w:rsidRDefault="002B79FC">
      <w:pPr>
        <w:textAlignment w:val="baseline"/>
      </w:pPr>
    </w:p>
    <w:p w14:paraId="7D897B26" w14:textId="1841533F" w:rsidR="002B79FC" w:rsidRDefault="009816EF">
      <w:pPr>
        <w:ind w:left="705" w:hanging="705"/>
        <w:textAlignment w:val="baseline"/>
      </w:pPr>
      <w:r w:rsidRPr="00FC2BBF">
        <w:t>3</w:t>
      </w:r>
      <w:r w:rsidR="003E4BB3" w:rsidRPr="00FC2BBF">
        <w:t>.3</w:t>
      </w:r>
      <w:r w:rsidR="003E4BB3" w:rsidRPr="00FC2BBF">
        <w:tab/>
        <w:t>Uiterlijk drie maanden voor het vers</w:t>
      </w:r>
      <w:r w:rsidR="00FC2BBF" w:rsidRPr="00FC2BBF">
        <w:t>trijken van de looptijd van de Raam</w:t>
      </w:r>
      <w:r w:rsidR="003E4BB3" w:rsidRPr="00FC2BBF">
        <w:t xml:space="preserve">overeenkomst zal de Gemeente schriftelijk bekend maken of er gebruik wordt gemaakt van </w:t>
      </w:r>
      <w:r w:rsidR="00FC2BBF" w:rsidRPr="00FC2BBF">
        <w:t>het (volgende) optie</w:t>
      </w:r>
      <w:r w:rsidR="003E4BB3" w:rsidRPr="00FC2BBF">
        <w:t>jaar</w:t>
      </w:r>
      <w:r w:rsidR="00FC2BBF" w:rsidRPr="00FC2BBF">
        <w:t>.</w:t>
      </w:r>
    </w:p>
    <w:p w14:paraId="1E464CA1" w14:textId="77777777" w:rsidR="002B79FC" w:rsidRDefault="002B79FC">
      <w:pPr>
        <w:textAlignment w:val="baseline"/>
        <w:rPr>
          <w:rFonts w:cs="Arial"/>
        </w:rPr>
      </w:pPr>
    </w:p>
    <w:p w14:paraId="09F67EA7" w14:textId="213A5B41" w:rsidR="002B79FC" w:rsidRDefault="009816EF">
      <w:pPr>
        <w:ind w:left="705" w:hanging="705"/>
        <w:textAlignment w:val="baseline"/>
      </w:pPr>
      <w:r>
        <w:rPr>
          <w:rFonts w:cs="Arial"/>
        </w:rPr>
        <w:t>3</w:t>
      </w:r>
      <w:r w:rsidR="003E4BB3">
        <w:rPr>
          <w:rFonts w:cs="Arial"/>
        </w:rPr>
        <w:t>.4</w:t>
      </w:r>
      <w:r w:rsidR="003E4BB3">
        <w:rPr>
          <w:rFonts w:cs="Arial"/>
        </w:rPr>
        <w:tab/>
        <w:t xml:space="preserve">Na het einde </w:t>
      </w:r>
      <w:r w:rsidR="00FC2BBF">
        <w:t>van de looptijd van deze Raam</w:t>
      </w:r>
      <w:r w:rsidR="003E4BB3">
        <w:t xml:space="preserve">overeenkomst kunnen en zullen geen Deelopdrachten meer worden geplaatst bij Opdrachtnemer. </w:t>
      </w:r>
    </w:p>
    <w:p w14:paraId="50658F0E" w14:textId="77777777" w:rsidR="002B79FC" w:rsidRDefault="002B79FC">
      <w:pPr>
        <w:pStyle w:val="Tekstopmerking"/>
        <w:ind w:left="705" w:hanging="705"/>
        <w:rPr>
          <w:rFonts w:cs="Arial"/>
        </w:rPr>
      </w:pPr>
    </w:p>
    <w:p w14:paraId="632DE360" w14:textId="7EAFC860" w:rsidR="002B79FC" w:rsidRDefault="009816EF">
      <w:pPr>
        <w:ind w:left="705" w:hanging="705"/>
        <w:textAlignment w:val="baseline"/>
        <w:rPr>
          <w:rFonts w:cs="Arial"/>
        </w:rPr>
      </w:pPr>
      <w:r>
        <w:rPr>
          <w:rFonts w:cs="Arial"/>
        </w:rPr>
        <w:lastRenderedPageBreak/>
        <w:t>3</w:t>
      </w:r>
      <w:r w:rsidR="003E4BB3">
        <w:rPr>
          <w:rFonts w:cs="Arial"/>
        </w:rPr>
        <w:t>.5</w:t>
      </w:r>
      <w:r w:rsidR="003E4BB3">
        <w:rPr>
          <w:rFonts w:cs="Arial"/>
        </w:rPr>
        <w:tab/>
        <w:t xml:space="preserve">Op Deelopdrachten die vóór het einde van de looptijd van de </w:t>
      </w:r>
      <w:r w:rsidR="00FC2BBF">
        <w:rPr>
          <w:rFonts w:cs="Arial"/>
        </w:rPr>
        <w:t>Raam</w:t>
      </w:r>
      <w:r w:rsidR="003E4BB3">
        <w:rPr>
          <w:rFonts w:cs="Arial"/>
        </w:rPr>
        <w:t>overeenkomst zijn geplaatst en waarvan de uitv</w:t>
      </w:r>
      <w:r w:rsidR="00FC2BBF">
        <w:rPr>
          <w:rFonts w:cs="Arial"/>
        </w:rPr>
        <w:t>oering de looptijd van de Raam</w:t>
      </w:r>
      <w:r w:rsidR="003E4BB3">
        <w:rPr>
          <w:rFonts w:cs="Arial"/>
        </w:rPr>
        <w:t>overeenkomst overschrijdt blijven de b</w:t>
      </w:r>
      <w:r w:rsidR="00FC2BBF">
        <w:rPr>
          <w:rFonts w:cs="Arial"/>
        </w:rPr>
        <w:t>epalingen van onderhavige Raam</w:t>
      </w:r>
      <w:r w:rsidR="003E4BB3">
        <w:rPr>
          <w:rFonts w:cs="Arial"/>
        </w:rPr>
        <w:t>overeenkomst onverkort van toepassing.</w:t>
      </w:r>
    </w:p>
    <w:p w14:paraId="7278CB2A" w14:textId="77777777" w:rsidR="002B79FC" w:rsidRDefault="002B79FC">
      <w:pPr>
        <w:ind w:left="708"/>
      </w:pPr>
    </w:p>
    <w:p w14:paraId="1F16FCAD" w14:textId="39A1A28D" w:rsidR="002B79FC" w:rsidRDefault="009816EF">
      <w:pPr>
        <w:pStyle w:val="Kop1"/>
        <w:rPr>
          <w:rFonts w:ascii="Arial" w:hAnsi="Arial" w:cs="Arial"/>
        </w:rPr>
      </w:pPr>
      <w:bookmarkStart w:id="8" w:name="_Toc67920435"/>
      <w:bookmarkStart w:id="9" w:name="_Toc99372634"/>
      <w:bookmarkEnd w:id="8"/>
      <w:r>
        <w:rPr>
          <w:rFonts w:ascii="Arial" w:hAnsi="Arial" w:cs="Arial"/>
        </w:rPr>
        <w:t>Artikel 4</w:t>
      </w:r>
      <w:r w:rsidR="003E4BB3">
        <w:rPr>
          <w:rFonts w:ascii="Arial" w:hAnsi="Arial" w:cs="Arial"/>
        </w:rPr>
        <w:tab/>
      </w:r>
      <w:r w:rsidR="00696245">
        <w:rPr>
          <w:rFonts w:ascii="Arial" w:hAnsi="Arial" w:cs="Arial"/>
        </w:rPr>
        <w:t>Uitvoering</w:t>
      </w:r>
      <w:bookmarkEnd w:id="9"/>
    </w:p>
    <w:p w14:paraId="4FE83A69" w14:textId="78F58DD6" w:rsidR="002B79FC" w:rsidRDefault="009816EF" w:rsidP="00696245">
      <w:pPr>
        <w:ind w:left="705" w:hanging="705"/>
        <w:rPr>
          <w:highlight w:val="cyan"/>
        </w:rPr>
      </w:pPr>
      <w:r>
        <w:t>4</w:t>
      </w:r>
      <w:r w:rsidR="003E4BB3">
        <w:t>.1</w:t>
      </w:r>
      <w:r w:rsidR="003E4BB3">
        <w:tab/>
      </w:r>
      <w:r w:rsidR="00696245">
        <w:t>Uitvoering</w:t>
      </w:r>
      <w:r w:rsidR="003E4BB3">
        <w:t xml:space="preserve"> geschiedt </w:t>
      </w:r>
      <w:r w:rsidR="00696245">
        <w:t>conform het daarover bepaalde in het programma van eisen in de offerteaanvraag</w:t>
      </w:r>
      <w:r w:rsidR="006C64C3">
        <w:t xml:space="preserve"> d.d. 28 maart 2022 met kenmerk 2022-008609</w:t>
      </w:r>
      <w:r w:rsidR="00696245">
        <w:t>.</w:t>
      </w:r>
    </w:p>
    <w:p w14:paraId="365D1442" w14:textId="4A300203" w:rsidR="002B79FC" w:rsidRDefault="002B79FC"/>
    <w:p w14:paraId="2BDEE964" w14:textId="77777777" w:rsidR="002B79FC" w:rsidRDefault="009816EF">
      <w:pPr>
        <w:textAlignment w:val="baseline"/>
        <w:rPr>
          <w:rFonts w:cs="Arial"/>
        </w:rPr>
      </w:pPr>
      <w:r>
        <w:rPr>
          <w:rFonts w:cs="Arial"/>
        </w:rPr>
        <w:t>4</w:t>
      </w:r>
      <w:r w:rsidR="003E4BB3">
        <w:rPr>
          <w:rFonts w:cs="Arial"/>
        </w:rPr>
        <w:t>.2</w:t>
      </w:r>
      <w:r w:rsidR="003E4BB3">
        <w:rPr>
          <w:rFonts w:cs="Arial"/>
        </w:rPr>
        <w:tab/>
        <w:t xml:space="preserve">Opdrachtnemer is niet gerechtigd om zonder voorafgaande schriftelijke toestemming van de  </w:t>
      </w:r>
    </w:p>
    <w:p w14:paraId="6E886E9D" w14:textId="721F8FEE" w:rsidR="002B79FC" w:rsidRDefault="003E4BB3" w:rsidP="006C64C3">
      <w:pPr>
        <w:ind w:left="709"/>
        <w:textAlignment w:val="baseline"/>
        <w:rPr>
          <w:rFonts w:cs="Arial"/>
        </w:rPr>
      </w:pPr>
      <w:r>
        <w:rPr>
          <w:rFonts w:cs="Arial"/>
        </w:rPr>
        <w:t>Gemeente andere dan de overeengekomen Diensten te leveren</w:t>
      </w:r>
      <w:r w:rsidR="00696245">
        <w:rPr>
          <w:rFonts w:cs="Arial"/>
        </w:rPr>
        <w:t>.</w:t>
      </w:r>
    </w:p>
    <w:p w14:paraId="03086A96" w14:textId="77777777" w:rsidR="002B79FC" w:rsidRDefault="002B79FC"/>
    <w:p w14:paraId="7AFFDD45" w14:textId="77777777" w:rsidR="002B79FC" w:rsidRDefault="002B79FC">
      <w:pPr>
        <w:ind w:left="705" w:hanging="705"/>
      </w:pPr>
    </w:p>
    <w:p w14:paraId="44D8A30B" w14:textId="62110775" w:rsidR="009816EF" w:rsidRPr="00BD21F0" w:rsidRDefault="006C64C3" w:rsidP="009816EF">
      <w:pPr>
        <w:pStyle w:val="Kop1"/>
        <w:rPr>
          <w:rFonts w:ascii="Arial" w:hAnsi="Arial" w:cs="Arial"/>
        </w:rPr>
      </w:pPr>
      <w:bookmarkStart w:id="10" w:name="_Toc99372635"/>
      <w:r>
        <w:rPr>
          <w:rFonts w:ascii="Arial" w:hAnsi="Arial" w:cs="Arial"/>
        </w:rPr>
        <w:t>Artikel 5</w:t>
      </w:r>
      <w:r w:rsidR="009816EF">
        <w:rPr>
          <w:rFonts w:ascii="Arial" w:hAnsi="Arial" w:cs="Arial"/>
        </w:rPr>
        <w:tab/>
        <w:t>Personeel van Opdrachtnemer</w:t>
      </w:r>
      <w:bookmarkEnd w:id="10"/>
      <w:r w:rsidR="009816EF">
        <w:rPr>
          <w:rFonts w:ascii="Arial" w:hAnsi="Arial" w:cs="Arial"/>
        </w:rPr>
        <w:t xml:space="preserve"> </w:t>
      </w:r>
    </w:p>
    <w:p w14:paraId="45F3A3F4" w14:textId="145D4840" w:rsidR="009816EF" w:rsidRDefault="006C64C3" w:rsidP="009816EF">
      <w:pPr>
        <w:textAlignment w:val="baseline"/>
        <w:rPr>
          <w:rFonts w:cs="Arial"/>
        </w:rPr>
      </w:pPr>
      <w:r>
        <w:rPr>
          <w:rFonts w:cs="Arial"/>
        </w:rPr>
        <w:t>5</w:t>
      </w:r>
      <w:r w:rsidR="009816EF">
        <w:rPr>
          <w:rFonts w:cs="Arial"/>
        </w:rPr>
        <w:t>.1</w:t>
      </w:r>
      <w:r w:rsidR="009816EF">
        <w:rPr>
          <w:rFonts w:cs="Arial"/>
        </w:rPr>
        <w:tab/>
        <w:t xml:space="preserve"> De voor de uitvoering van de Diensten noodzakelijk Personeel van Opdrachtnemer dient te</w:t>
      </w:r>
    </w:p>
    <w:p w14:paraId="2EE5A201" w14:textId="77777777" w:rsidR="009816EF" w:rsidRDefault="009816EF" w:rsidP="009816EF">
      <w:pPr>
        <w:ind w:firstLine="708"/>
        <w:textAlignment w:val="baseline"/>
        <w:rPr>
          <w:rFonts w:cs="Arial"/>
        </w:rPr>
      </w:pPr>
      <w:r>
        <w:rPr>
          <w:rFonts w:cs="Arial"/>
        </w:rPr>
        <w:t xml:space="preserve"> zijn goedgekeurd door de Gemeente. De lijst van goedgekeurde personen is opgenomen in </w:t>
      </w:r>
    </w:p>
    <w:p w14:paraId="3A84DC73" w14:textId="538AF03B" w:rsidR="009816EF" w:rsidRDefault="009816EF" w:rsidP="009816EF">
      <w:pPr>
        <w:ind w:left="360"/>
        <w:textAlignment w:val="baseline"/>
        <w:rPr>
          <w:rFonts w:cs="Arial"/>
        </w:rPr>
      </w:pPr>
      <w:r>
        <w:rPr>
          <w:rFonts w:cs="Arial"/>
        </w:rPr>
        <w:t xml:space="preserve">       </w:t>
      </w:r>
      <w:r w:rsidRPr="006C64C3">
        <w:rPr>
          <w:rFonts w:cs="Arial"/>
        </w:rPr>
        <w:t xml:space="preserve">Bijlage </w:t>
      </w:r>
      <w:r w:rsidR="006C64C3" w:rsidRPr="006C64C3">
        <w:t>3</w:t>
      </w:r>
      <w:r w:rsidRPr="006C64C3">
        <w:t xml:space="preserve"> </w:t>
      </w:r>
      <w:r w:rsidRPr="006C64C3">
        <w:rPr>
          <w:rFonts w:cs="Arial"/>
        </w:rPr>
        <w:t>van</w:t>
      </w:r>
      <w:r>
        <w:rPr>
          <w:rFonts w:cs="Arial"/>
        </w:rPr>
        <w:t xml:space="preserve"> deze Overeenkomst.</w:t>
      </w:r>
    </w:p>
    <w:p w14:paraId="160A0AB0" w14:textId="77777777" w:rsidR="009816EF" w:rsidRDefault="009816EF">
      <w:pPr>
        <w:ind w:left="705" w:hanging="705"/>
      </w:pPr>
    </w:p>
    <w:p w14:paraId="1A48AC6D" w14:textId="4D71A9AA" w:rsidR="002B79FC" w:rsidRDefault="00CC324A">
      <w:pPr>
        <w:pStyle w:val="Kop1"/>
        <w:rPr>
          <w:rFonts w:ascii="Arial" w:hAnsi="Arial" w:cs="Arial"/>
        </w:rPr>
      </w:pPr>
      <w:bookmarkStart w:id="11" w:name="_Toc67920438"/>
      <w:bookmarkStart w:id="12" w:name="_Toc99372636"/>
      <w:bookmarkEnd w:id="11"/>
      <w:r>
        <w:rPr>
          <w:rFonts w:ascii="Arial" w:hAnsi="Arial" w:cs="Arial"/>
        </w:rPr>
        <w:t>Artikel 6</w:t>
      </w:r>
      <w:r w:rsidR="003E4BB3">
        <w:rPr>
          <w:rFonts w:ascii="Arial" w:hAnsi="Arial" w:cs="Arial"/>
        </w:rPr>
        <w:tab/>
        <w:t>Prijzen en tarieven</w:t>
      </w:r>
      <w:bookmarkEnd w:id="12"/>
    </w:p>
    <w:p w14:paraId="59F71D44" w14:textId="48F3E7C7" w:rsidR="002B79FC" w:rsidRDefault="00D4080A">
      <w:pPr>
        <w:ind w:left="705" w:hanging="705"/>
      </w:pPr>
      <w:r>
        <w:t>6</w:t>
      </w:r>
      <w:r w:rsidR="003E4BB3">
        <w:t>.1</w:t>
      </w:r>
      <w:r w:rsidR="003E4BB3">
        <w:tab/>
        <w:t>De overeengekomen prijzen zijn vastgelegd in het prijzenblad dat als bijlage</w:t>
      </w:r>
      <w:r>
        <w:t xml:space="preserve"> 8</w:t>
      </w:r>
      <w:r w:rsidR="003E4BB3">
        <w:t xml:space="preserve"> deel uitmaakt van de Inschrijving en als bijlage </w:t>
      </w:r>
      <w:r>
        <w:t xml:space="preserve">1 is toegevoegd aan deze </w:t>
      </w:r>
      <w:r w:rsidR="003E4BB3">
        <w:t>Raamovereenkomst en vormen de prijs die Partijen per Deelopdracht vastleggen.</w:t>
      </w:r>
    </w:p>
    <w:p w14:paraId="2153D29D" w14:textId="77777777" w:rsidR="002B79FC" w:rsidRDefault="002B79FC">
      <w:pPr>
        <w:rPr>
          <w:b/>
          <w:color w:val="FF0000"/>
        </w:rPr>
      </w:pPr>
    </w:p>
    <w:p w14:paraId="27C39A78" w14:textId="6A3E326F" w:rsidR="002B79FC" w:rsidRDefault="00D4080A">
      <w:pPr>
        <w:ind w:left="705" w:hanging="705"/>
      </w:pPr>
      <w:r>
        <w:rPr>
          <w:rFonts w:cs="Arial"/>
        </w:rPr>
        <w:t>6</w:t>
      </w:r>
      <w:r w:rsidR="003E4BB3">
        <w:rPr>
          <w:rFonts w:cs="Arial"/>
        </w:rPr>
        <w:t>.2</w:t>
      </w:r>
      <w:r w:rsidR="003E4BB3">
        <w:rPr>
          <w:rFonts w:cs="Arial"/>
        </w:rPr>
        <w:tab/>
        <w:t>De prijzen als bedoeld in lid 1 van d</w:t>
      </w:r>
      <w:r>
        <w:rPr>
          <w:rFonts w:cs="Arial"/>
        </w:rPr>
        <w:t xml:space="preserve">it artikel 8 gelden gedurende </w:t>
      </w:r>
      <w:r w:rsidR="003E4BB3">
        <w:rPr>
          <w:rFonts w:cs="Arial"/>
        </w:rPr>
        <w:t>het eerste</w:t>
      </w:r>
      <w:r>
        <w:rPr>
          <w:rFonts w:cs="Arial"/>
        </w:rPr>
        <w:t xml:space="preserve"> jaar van de Raam</w:t>
      </w:r>
      <w:r w:rsidR="003E4BB3">
        <w:rPr>
          <w:rFonts w:cs="Arial"/>
        </w:rPr>
        <w:t>overeenkomst en voor de Deelopdra</w:t>
      </w:r>
      <w:r>
        <w:rPr>
          <w:rFonts w:cs="Arial"/>
        </w:rPr>
        <w:t>chten die tijdens het eerste jaar van de Raam</w:t>
      </w:r>
      <w:r w:rsidR="003E4BB3">
        <w:rPr>
          <w:rFonts w:cs="Arial"/>
        </w:rPr>
        <w:t xml:space="preserve">overeenkomst zijn geplaatst door de Gemeente. </w:t>
      </w:r>
      <w:r w:rsidR="003E4BB3">
        <w:t>Eventuele prijswijzigingen worden éénmaal per jaar (in de eer</w:t>
      </w:r>
      <w:r>
        <w:t>ste maand van elk volgend Raam</w:t>
      </w:r>
      <w:r w:rsidR="003E4BB3">
        <w:t xml:space="preserve">overeenkomstjaar doorgevoerd. Opdrachtnemer legt een prijswijzigingsvoorstel (minimaal 3 maanden voorafgaand aan een eventuele prijswijziging) eerst ter goedkeuring voor aan Gemeente, welke hiermee schriftelijk dient in te stemmen. </w:t>
      </w:r>
    </w:p>
    <w:p w14:paraId="1609B860" w14:textId="77777777" w:rsidR="002B79FC" w:rsidRDefault="002B79FC">
      <w:pPr>
        <w:ind w:left="705" w:hanging="705"/>
      </w:pPr>
    </w:p>
    <w:p w14:paraId="0DF2F8FE" w14:textId="6C5F1903" w:rsidR="002B79FC" w:rsidRDefault="00D4080A">
      <w:pPr>
        <w:ind w:left="705" w:hanging="705"/>
        <w:rPr>
          <w:highlight w:val="cyan"/>
        </w:rPr>
      </w:pPr>
      <w:r>
        <w:t>6</w:t>
      </w:r>
      <w:r w:rsidR="003E4BB3">
        <w:t>.3</w:t>
      </w:r>
      <w:r w:rsidR="003E4BB3">
        <w:tab/>
        <w:t xml:space="preserve">Voor de dienstverlening van Opdrachtnemer zal voor prijswijzigingen het volgende CBS-indexcijfer gehanteerd worden: </w:t>
      </w:r>
      <w:r w:rsidRPr="00B83EB6">
        <w:rPr>
          <w:rFonts w:cs="Arial"/>
        </w:rPr>
        <w:t xml:space="preserve">CBS indexcijfer zakelijke </w:t>
      </w:r>
      <w:r w:rsidRPr="00D4080A">
        <w:rPr>
          <w:rFonts w:cs="Arial"/>
        </w:rPr>
        <w:t>dienstverlening</w:t>
      </w:r>
      <w:r w:rsidR="003E4BB3" w:rsidRPr="00D4080A">
        <w:t>.</w:t>
      </w:r>
    </w:p>
    <w:p w14:paraId="3D46F201" w14:textId="77777777" w:rsidR="002B79FC" w:rsidRDefault="002B79FC"/>
    <w:p w14:paraId="65BEE003" w14:textId="490D782A" w:rsidR="002B79FC" w:rsidRDefault="00D4080A">
      <w:r>
        <w:t>6.4</w:t>
      </w:r>
      <w:r>
        <w:tab/>
      </w:r>
      <w:r w:rsidR="003E4BB3">
        <w:t xml:space="preserve">De overeengekomen tarieven worden, maximaal één maal per jaar, voor het eerst op </w:t>
      </w:r>
    </w:p>
    <w:p w14:paraId="66A4B026" w14:textId="60C4B24E" w:rsidR="002B79FC" w:rsidRDefault="00D4080A">
      <w:pPr>
        <w:ind w:firstLine="708"/>
      </w:pPr>
      <w:r>
        <w:t>01 juli 2023</w:t>
      </w:r>
      <w:r w:rsidR="003E4BB3">
        <w:t xml:space="preserve"> gewijzigd met een percentage gelijk aan de wijziging gedurende het</w:t>
      </w:r>
    </w:p>
    <w:p w14:paraId="57069292" w14:textId="037022B3" w:rsidR="002B79FC" w:rsidRDefault="003E4BB3">
      <w:pPr>
        <w:ind w:left="708"/>
        <w:rPr>
          <w:rFonts w:ascii="Times New Roman" w:hAnsi="Times New Roman"/>
          <w:sz w:val="24"/>
        </w:rPr>
      </w:pPr>
      <w:r>
        <w:t>voorafgaande jaar van het indexcijfer van de CBS Index</w:t>
      </w:r>
      <w:r w:rsidR="00D4080A">
        <w:t xml:space="preserve"> </w:t>
      </w:r>
      <w:r w:rsidR="00D4080A" w:rsidRPr="00B83EB6">
        <w:rPr>
          <w:rFonts w:cs="Arial"/>
        </w:rPr>
        <w:t>zakelijke dienstverlening</w:t>
      </w:r>
      <w:r w:rsidR="00D4080A">
        <w:rPr>
          <w:rFonts w:cs="Arial"/>
        </w:rPr>
        <w:t>.</w:t>
      </w:r>
      <w:r>
        <w:t xml:space="preserve"> Het prijswijzigingspercentage wordt afgerond op 1 cijfer achter de komma. </w:t>
      </w:r>
      <w:r>
        <w:rPr>
          <w:rFonts w:ascii="Times New Roman" w:hAnsi="Times New Roman"/>
          <w:sz w:val="24"/>
        </w:rPr>
        <w:t xml:space="preserve"> </w:t>
      </w:r>
    </w:p>
    <w:p w14:paraId="3231D30A" w14:textId="77777777" w:rsidR="002B79FC" w:rsidRDefault="002B79FC">
      <w:pPr>
        <w:ind w:left="705" w:hanging="705"/>
      </w:pPr>
    </w:p>
    <w:p w14:paraId="3C7A04F8" w14:textId="50987008" w:rsidR="002B79FC" w:rsidRDefault="00D4080A">
      <w:pPr>
        <w:ind w:left="705" w:hanging="705"/>
      </w:pPr>
      <w:r>
        <w:t>6</w:t>
      </w:r>
      <w:r w:rsidR="003E4BB3">
        <w:t>.5</w:t>
      </w:r>
      <w:r w:rsidR="003E4BB3">
        <w:tab/>
        <w:t xml:space="preserve">De aangeboden prijzen en/of tarieven, zoals bedoeld in lid 1, zijn all-in, inclusief: </w:t>
      </w:r>
      <w:r w:rsidRPr="00B83EB6">
        <w:rPr>
          <w:rFonts w:cs="Arial"/>
        </w:rPr>
        <w:t>uitvoering, nazorg, overhead, overleg, verzekeringen, reis- en verblijfskosten</w:t>
      </w:r>
      <w:r w:rsidR="003E4BB3">
        <w:t xml:space="preserve"> en evenals eventuele overige kosten.</w:t>
      </w:r>
    </w:p>
    <w:p w14:paraId="301D6BDF" w14:textId="77777777" w:rsidR="002B79FC" w:rsidRDefault="002B79FC">
      <w:pPr>
        <w:ind w:left="705" w:hanging="705"/>
      </w:pPr>
    </w:p>
    <w:p w14:paraId="73C01251" w14:textId="556C6F02" w:rsidR="002B79FC" w:rsidRDefault="00D4080A">
      <w:pPr>
        <w:ind w:left="705" w:hanging="705"/>
      </w:pPr>
      <w:r>
        <w:t>6</w:t>
      </w:r>
      <w:r w:rsidR="003E4BB3">
        <w:t>.</w:t>
      </w:r>
      <w:r>
        <w:t>6</w:t>
      </w:r>
      <w:r>
        <w:tab/>
        <w:t>Alle geldbedragen in de Raam</w:t>
      </w:r>
      <w:r w:rsidR="003E4BB3">
        <w:t>overeenkomst zijn uitgedrukt in Euro’s en exclusief omzetbelasting (btw), tenzij duidelijk anders is vermeld. Geldbedragen in Euro’s zijn weergegeven met twee decimalen achter de komma.</w:t>
      </w:r>
    </w:p>
    <w:p w14:paraId="2A8B9222" w14:textId="77777777" w:rsidR="002B79FC" w:rsidRDefault="002B79FC">
      <w:pPr>
        <w:ind w:left="705" w:hanging="705"/>
      </w:pPr>
    </w:p>
    <w:p w14:paraId="6269FE8C" w14:textId="77777777" w:rsidR="00D4080A" w:rsidRDefault="00D4080A">
      <w:pPr>
        <w:suppressAutoHyphens w:val="0"/>
        <w:rPr>
          <w:rFonts w:cs="Arial"/>
          <w:color w:val="365F91"/>
          <w:sz w:val="32"/>
          <w:szCs w:val="32"/>
        </w:rPr>
      </w:pPr>
      <w:bookmarkStart w:id="13" w:name="_Toc67920439"/>
      <w:r>
        <w:rPr>
          <w:rFonts w:cs="Arial"/>
        </w:rPr>
        <w:br w:type="page"/>
      </w:r>
    </w:p>
    <w:p w14:paraId="4771DA9F" w14:textId="04FFB113" w:rsidR="002B79FC" w:rsidRDefault="00D4080A">
      <w:pPr>
        <w:pStyle w:val="Kop1"/>
        <w:rPr>
          <w:rFonts w:ascii="Arial" w:hAnsi="Arial" w:cs="Arial"/>
        </w:rPr>
      </w:pPr>
      <w:bookmarkStart w:id="14" w:name="_Toc99372637"/>
      <w:r>
        <w:rPr>
          <w:rFonts w:ascii="Arial" w:hAnsi="Arial" w:cs="Arial"/>
        </w:rPr>
        <w:lastRenderedPageBreak/>
        <w:t>Artikel 7</w:t>
      </w:r>
      <w:r w:rsidR="003E4BB3">
        <w:rPr>
          <w:rFonts w:ascii="Arial" w:hAnsi="Arial" w:cs="Arial"/>
        </w:rPr>
        <w:tab/>
        <w:t>Facturering</w:t>
      </w:r>
      <w:bookmarkEnd w:id="13"/>
      <w:bookmarkEnd w:id="14"/>
    </w:p>
    <w:p w14:paraId="37D96D55" w14:textId="112ABF56" w:rsidR="002B79FC" w:rsidRPr="00C47622" w:rsidRDefault="00D4080A" w:rsidP="00C47622">
      <w:pPr>
        <w:ind w:left="705" w:hanging="705"/>
        <w:rPr>
          <w:rFonts w:cs="Arial"/>
          <w:color w:val="FF0000"/>
        </w:rPr>
      </w:pPr>
      <w:r>
        <w:t>7</w:t>
      </w:r>
      <w:r w:rsidR="003E4BB3">
        <w:t>.1</w:t>
      </w:r>
      <w:r w:rsidR="003E4BB3">
        <w:tab/>
        <w:t>De vergoeding als bedo</w:t>
      </w:r>
      <w:r w:rsidR="00C47622">
        <w:t>eld in artikel 6 van deze Raam</w:t>
      </w:r>
      <w:r w:rsidR="003E4BB3">
        <w:t xml:space="preserve">overeenkomst wordt </w:t>
      </w:r>
      <w:r w:rsidR="00C47622" w:rsidRPr="00BC1F0F">
        <w:rPr>
          <w:rFonts w:cs="Arial"/>
        </w:rPr>
        <w:t xml:space="preserve">per maand </w:t>
      </w:r>
      <w:r w:rsidR="00C47622">
        <w:rPr>
          <w:rFonts w:cs="Arial"/>
        </w:rPr>
        <w:t xml:space="preserve"> in </w:t>
      </w:r>
      <w:r w:rsidR="00C47622" w:rsidRPr="00BC1F0F">
        <w:rPr>
          <w:rFonts w:cs="Arial"/>
        </w:rPr>
        <w:t xml:space="preserve">een verzamelfactuur van de in die maand afgeronde vergunningen </w:t>
      </w:r>
      <w:r w:rsidR="00C47622">
        <w:rPr>
          <w:rFonts w:cs="Arial"/>
        </w:rPr>
        <w:t>ingediend</w:t>
      </w:r>
      <w:r w:rsidR="00C47622" w:rsidRPr="00BC1F0F">
        <w:rPr>
          <w:rFonts w:cs="Arial"/>
        </w:rPr>
        <w:t>.</w:t>
      </w:r>
      <w:r w:rsidR="00C47622" w:rsidRPr="00CC0C92">
        <w:rPr>
          <w:rFonts w:cs="Arial"/>
        </w:rPr>
        <w:t xml:space="preserve"> </w:t>
      </w:r>
    </w:p>
    <w:p w14:paraId="2B4415CB" w14:textId="77777777" w:rsidR="002B79FC" w:rsidRDefault="002B79FC">
      <w:pPr>
        <w:ind w:left="705" w:hanging="705"/>
      </w:pPr>
    </w:p>
    <w:p w14:paraId="6E04E443" w14:textId="741E2C9C" w:rsidR="002B79FC" w:rsidRDefault="00D4080A">
      <w:pPr>
        <w:ind w:left="705" w:hanging="705"/>
      </w:pPr>
      <w:r>
        <w:t>7</w:t>
      </w:r>
      <w:r w:rsidR="003E4BB3">
        <w:t>.2</w:t>
      </w:r>
      <w:r w:rsidR="003E4BB3">
        <w:tab/>
        <w:t xml:space="preserve">Facturen moeten voldoen aan de wettelijke vereisen. Op de factuur moet tenminste staan vermeld: </w:t>
      </w:r>
    </w:p>
    <w:p w14:paraId="427A22CA" w14:textId="77777777" w:rsidR="00C47622" w:rsidRPr="00CC0C92" w:rsidRDefault="00C47622" w:rsidP="00C47622">
      <w:pPr>
        <w:numPr>
          <w:ilvl w:val="0"/>
          <w:numId w:val="7"/>
        </w:numPr>
        <w:suppressAutoHyphens w:val="0"/>
        <w:spacing w:line="240" w:lineRule="atLeast"/>
        <w:ind w:hanging="720"/>
        <w:rPr>
          <w:rFonts w:cs="Arial"/>
        </w:rPr>
      </w:pPr>
      <w:r w:rsidRPr="00CC0C92">
        <w:rPr>
          <w:rFonts w:cs="Arial"/>
        </w:rPr>
        <w:t>Naam, adres, postcode, woonplaats;</w:t>
      </w:r>
    </w:p>
    <w:p w14:paraId="62957C98" w14:textId="77777777" w:rsidR="00C47622" w:rsidRPr="00CC0C92" w:rsidRDefault="00C47622" w:rsidP="00C47622">
      <w:pPr>
        <w:numPr>
          <w:ilvl w:val="0"/>
          <w:numId w:val="7"/>
        </w:numPr>
        <w:suppressAutoHyphens w:val="0"/>
        <w:spacing w:line="240" w:lineRule="atLeast"/>
        <w:ind w:hanging="720"/>
        <w:rPr>
          <w:rFonts w:cs="Arial"/>
        </w:rPr>
      </w:pPr>
      <w:r w:rsidRPr="00CC0C92">
        <w:rPr>
          <w:rFonts w:cs="Arial"/>
        </w:rPr>
        <w:t>Bank/gironummer en de benodigde IBAN- en BIC-gegevens;</w:t>
      </w:r>
    </w:p>
    <w:p w14:paraId="1BD9AB90" w14:textId="77777777" w:rsidR="00C47622" w:rsidRPr="00CC0C92" w:rsidRDefault="00C47622" w:rsidP="00C47622">
      <w:pPr>
        <w:numPr>
          <w:ilvl w:val="0"/>
          <w:numId w:val="7"/>
        </w:numPr>
        <w:suppressAutoHyphens w:val="0"/>
        <w:spacing w:line="240" w:lineRule="atLeast"/>
        <w:ind w:hanging="720"/>
        <w:rPr>
          <w:rFonts w:cs="Arial"/>
        </w:rPr>
      </w:pPr>
      <w:r w:rsidRPr="00CC0C92">
        <w:rPr>
          <w:rFonts w:cs="Arial"/>
        </w:rPr>
        <w:t>Btw-nummer;</w:t>
      </w:r>
    </w:p>
    <w:p w14:paraId="08976CB6" w14:textId="77777777" w:rsidR="00C47622" w:rsidRPr="00CC0C92" w:rsidRDefault="00C47622" w:rsidP="00C47622">
      <w:pPr>
        <w:numPr>
          <w:ilvl w:val="0"/>
          <w:numId w:val="7"/>
        </w:numPr>
        <w:suppressAutoHyphens w:val="0"/>
        <w:spacing w:line="240" w:lineRule="atLeast"/>
        <w:ind w:hanging="720"/>
        <w:rPr>
          <w:rFonts w:cs="Arial"/>
        </w:rPr>
      </w:pPr>
      <w:r w:rsidRPr="00CC0C92">
        <w:rPr>
          <w:rFonts w:cs="Arial"/>
        </w:rPr>
        <w:t>KvK-nummer;</w:t>
      </w:r>
    </w:p>
    <w:p w14:paraId="34323AD7" w14:textId="77777777" w:rsidR="00C47622" w:rsidRPr="00CC0C92" w:rsidRDefault="00C47622" w:rsidP="00C47622">
      <w:pPr>
        <w:numPr>
          <w:ilvl w:val="0"/>
          <w:numId w:val="7"/>
        </w:numPr>
        <w:suppressAutoHyphens w:val="0"/>
        <w:spacing w:line="240" w:lineRule="atLeast"/>
        <w:ind w:hanging="720"/>
        <w:rPr>
          <w:rFonts w:cs="Arial"/>
        </w:rPr>
      </w:pPr>
      <w:r w:rsidRPr="00CC0C92">
        <w:rPr>
          <w:rFonts w:cs="Arial"/>
        </w:rPr>
        <w:t>Factuuradres opdrachtnemer;</w:t>
      </w:r>
    </w:p>
    <w:p w14:paraId="060810D7" w14:textId="77777777" w:rsidR="00C47622" w:rsidRPr="00CC0C92" w:rsidRDefault="00C47622" w:rsidP="00C47622">
      <w:pPr>
        <w:numPr>
          <w:ilvl w:val="0"/>
          <w:numId w:val="7"/>
        </w:numPr>
        <w:suppressAutoHyphens w:val="0"/>
        <w:spacing w:line="240" w:lineRule="atLeast"/>
        <w:ind w:hanging="720"/>
        <w:rPr>
          <w:rFonts w:cs="Arial"/>
        </w:rPr>
      </w:pPr>
      <w:r w:rsidRPr="00CC0C92">
        <w:rPr>
          <w:rFonts w:cs="Arial"/>
        </w:rPr>
        <w:t>Naam contactpersoon;</w:t>
      </w:r>
    </w:p>
    <w:p w14:paraId="7E7ACD8F" w14:textId="77777777" w:rsidR="00C47622" w:rsidRDefault="00C47622" w:rsidP="00C47622">
      <w:pPr>
        <w:numPr>
          <w:ilvl w:val="0"/>
          <w:numId w:val="7"/>
        </w:numPr>
        <w:suppressAutoHyphens w:val="0"/>
        <w:spacing w:line="240" w:lineRule="atLeast"/>
        <w:ind w:hanging="720"/>
        <w:rPr>
          <w:rFonts w:cs="Arial"/>
        </w:rPr>
      </w:pPr>
      <w:r>
        <w:rPr>
          <w:rFonts w:cs="Arial"/>
        </w:rPr>
        <w:t>Het aantal en korte omschrijving  van de verleende vergunning(en);</w:t>
      </w:r>
    </w:p>
    <w:p w14:paraId="482CF5C3" w14:textId="77777777" w:rsidR="00C47622" w:rsidRPr="00CC0C92" w:rsidRDefault="00C47622" w:rsidP="00C47622">
      <w:pPr>
        <w:numPr>
          <w:ilvl w:val="0"/>
          <w:numId w:val="7"/>
        </w:numPr>
        <w:suppressAutoHyphens w:val="0"/>
        <w:spacing w:line="240" w:lineRule="atLeast"/>
        <w:ind w:hanging="720"/>
        <w:rPr>
          <w:rFonts w:cs="Arial"/>
        </w:rPr>
      </w:pPr>
      <w:r>
        <w:rPr>
          <w:rFonts w:cs="Arial"/>
        </w:rPr>
        <w:t>Referentienummer overeenkomst gemeente Den Helder kenmerk.</w:t>
      </w:r>
    </w:p>
    <w:p w14:paraId="5AF44BED" w14:textId="77777777" w:rsidR="002B79FC" w:rsidRDefault="002B79FC">
      <w:pPr>
        <w:tabs>
          <w:tab w:val="left" w:pos="748"/>
        </w:tabs>
        <w:textAlignment w:val="baseline"/>
        <w:rPr>
          <w:rFonts w:cs="Arial"/>
        </w:rPr>
      </w:pPr>
    </w:p>
    <w:p w14:paraId="6911BC1B" w14:textId="77777777" w:rsidR="002B79FC" w:rsidRDefault="003E4BB3">
      <w:pPr>
        <w:ind w:left="705" w:hanging="705"/>
      </w:pPr>
      <w:r>
        <w:tab/>
        <w:t>Indien deze gegevens niet op de factuur vermeld worden zal deze niet in behandeling worden genomen door Gemeente en retour worden gestuurd naar Opdrachtnemer.</w:t>
      </w:r>
    </w:p>
    <w:p w14:paraId="686A3F0F" w14:textId="77777777" w:rsidR="002B79FC" w:rsidRDefault="002B79FC">
      <w:pPr>
        <w:ind w:left="705" w:hanging="705"/>
      </w:pPr>
    </w:p>
    <w:p w14:paraId="4F0207D4" w14:textId="13A15D03" w:rsidR="002B79FC" w:rsidRDefault="00D4080A">
      <w:pPr>
        <w:ind w:left="705" w:hanging="705"/>
      </w:pPr>
      <w:r>
        <w:t>7</w:t>
      </w:r>
      <w:r w:rsidR="003E4BB3">
        <w:t>.3</w:t>
      </w:r>
      <w:r w:rsidR="003E4BB3">
        <w:tab/>
        <w:t xml:space="preserve">De facturen dienen in enkelvoud te worden gezonden aan: </w:t>
      </w:r>
      <w:hyperlink r:id="rId8">
        <w:r w:rsidR="003E4BB3">
          <w:rPr>
            <w:rStyle w:val="InternetLink"/>
          </w:rPr>
          <w:t>crediteuren@denhelder.nl</w:t>
        </w:r>
      </w:hyperlink>
      <w:r w:rsidR="003E4BB3">
        <w:t xml:space="preserve"> </w:t>
      </w:r>
    </w:p>
    <w:p w14:paraId="1BF320A4" w14:textId="77777777" w:rsidR="002B79FC" w:rsidRDefault="002B79FC">
      <w:pPr>
        <w:rPr>
          <w:rFonts w:cs="Arial"/>
        </w:rPr>
      </w:pPr>
    </w:p>
    <w:p w14:paraId="5937F823" w14:textId="5A289458" w:rsidR="002B79FC" w:rsidRDefault="00D4080A">
      <w:pPr>
        <w:pStyle w:val="Kop1"/>
        <w:rPr>
          <w:rFonts w:ascii="Arial" w:hAnsi="Arial" w:cs="Arial"/>
        </w:rPr>
      </w:pPr>
      <w:bookmarkStart w:id="15" w:name="_Toc67920440"/>
      <w:bookmarkStart w:id="16" w:name="_Toc99372638"/>
      <w:bookmarkEnd w:id="15"/>
      <w:r>
        <w:rPr>
          <w:rFonts w:ascii="Arial" w:hAnsi="Arial" w:cs="Arial"/>
        </w:rPr>
        <w:t>Artikel 8</w:t>
      </w:r>
      <w:r w:rsidR="003E4BB3">
        <w:rPr>
          <w:rFonts w:ascii="Arial" w:hAnsi="Arial" w:cs="Arial"/>
        </w:rPr>
        <w:tab/>
        <w:t>Overleg en rapportage</w:t>
      </w:r>
      <w:bookmarkEnd w:id="16"/>
    </w:p>
    <w:p w14:paraId="53373845" w14:textId="5D81E448" w:rsidR="002B79FC" w:rsidRDefault="00C47622">
      <w:pPr>
        <w:ind w:left="705" w:hanging="705"/>
        <w:rPr>
          <w:rFonts w:cs="Arial"/>
        </w:rPr>
      </w:pPr>
      <w:r>
        <w:t>8</w:t>
      </w:r>
      <w:r w:rsidR="003E4BB3">
        <w:t>.1</w:t>
      </w:r>
      <w:r w:rsidR="003E4BB3">
        <w:tab/>
      </w:r>
      <w:r w:rsidR="003E4BB3">
        <w:rPr>
          <w:rFonts w:cs="Arial"/>
        </w:rPr>
        <w:t>Voor het overleg en de rapportage alsmede de overige communicatie inzake de uitv</w:t>
      </w:r>
      <w:r w:rsidR="003C336F">
        <w:rPr>
          <w:rFonts w:cs="Arial"/>
        </w:rPr>
        <w:t>oering van    onderhavige Raam</w:t>
      </w:r>
      <w:r w:rsidR="003E4BB3">
        <w:rPr>
          <w:rFonts w:cs="Arial"/>
        </w:rPr>
        <w:t>overeenkomst (en daaruit voortvloeiende Deelopdrachten) fungeren namens Gemeente en Opdrachtnemer de volgende personen:</w:t>
      </w:r>
    </w:p>
    <w:p w14:paraId="08769BF1" w14:textId="77777777" w:rsidR="002B79FC" w:rsidRDefault="002B79FC">
      <w:pPr>
        <w:rPr>
          <w:rFonts w:cs="Arial"/>
        </w:rPr>
      </w:pPr>
    </w:p>
    <w:p w14:paraId="49491D1B" w14:textId="34F0D258" w:rsidR="002B79FC" w:rsidRPr="003C336F" w:rsidRDefault="003E4BB3">
      <w:pPr>
        <w:tabs>
          <w:tab w:val="left" w:pos="1641"/>
        </w:tabs>
        <w:ind w:left="1641" w:hanging="360"/>
        <w:rPr>
          <w:rFonts w:cs="Arial"/>
        </w:rPr>
      </w:pPr>
      <w:r>
        <w:rPr>
          <w:rFonts w:cs="Arial"/>
        </w:rPr>
        <w:t xml:space="preserve">- Gemeente: </w:t>
      </w:r>
      <w:r>
        <w:rPr>
          <w:rFonts w:cs="Arial"/>
        </w:rPr>
        <w:tab/>
      </w:r>
      <w:r>
        <w:rPr>
          <w:rFonts w:cs="Arial"/>
        </w:rPr>
        <w:tab/>
      </w:r>
      <w:r w:rsidR="003C336F" w:rsidRPr="003C336F">
        <w:rPr>
          <w:rFonts w:cs="Arial"/>
        </w:rPr>
        <w:t>Richard Leijen</w:t>
      </w:r>
      <w:r w:rsidRPr="003C336F">
        <w:rPr>
          <w:rFonts w:cs="Arial"/>
        </w:rPr>
        <w:t xml:space="preserve"> </w:t>
      </w:r>
    </w:p>
    <w:p w14:paraId="14EE6343" w14:textId="683EF34F" w:rsidR="002B79FC" w:rsidRPr="003C336F" w:rsidRDefault="003C336F">
      <w:pPr>
        <w:tabs>
          <w:tab w:val="left" w:pos="1641"/>
        </w:tabs>
        <w:ind w:left="1641" w:hanging="360"/>
        <w:rPr>
          <w:rFonts w:cs="Arial"/>
        </w:rPr>
      </w:pPr>
      <w:r w:rsidRPr="003C336F">
        <w:rPr>
          <w:rFonts w:cs="Arial"/>
        </w:rPr>
        <w:tab/>
      </w:r>
      <w:r w:rsidRPr="003C336F">
        <w:rPr>
          <w:rFonts w:cs="Arial"/>
        </w:rPr>
        <w:tab/>
      </w:r>
      <w:r w:rsidRPr="003C336F">
        <w:rPr>
          <w:rFonts w:cs="Arial"/>
        </w:rPr>
        <w:tab/>
      </w:r>
      <w:r w:rsidRPr="003C336F">
        <w:rPr>
          <w:rFonts w:cs="Arial"/>
        </w:rPr>
        <w:tab/>
        <w:t>Teammanager Omgeving</w:t>
      </w:r>
    </w:p>
    <w:p w14:paraId="1862BBA3" w14:textId="35F40081" w:rsidR="002B79FC" w:rsidRPr="003C336F" w:rsidRDefault="003C336F">
      <w:pPr>
        <w:tabs>
          <w:tab w:val="left" w:pos="1641"/>
        </w:tabs>
        <w:ind w:left="1641" w:hanging="360"/>
        <w:rPr>
          <w:rFonts w:cs="Arial"/>
        </w:rPr>
      </w:pPr>
      <w:r w:rsidRPr="003C336F">
        <w:rPr>
          <w:rFonts w:cs="Arial"/>
        </w:rPr>
        <w:tab/>
      </w:r>
      <w:r w:rsidRPr="003C336F">
        <w:rPr>
          <w:rFonts w:cs="Arial"/>
        </w:rPr>
        <w:tab/>
      </w:r>
      <w:r w:rsidRPr="003C336F">
        <w:rPr>
          <w:rFonts w:cs="Arial"/>
        </w:rPr>
        <w:tab/>
      </w:r>
      <w:r w:rsidRPr="003C336F">
        <w:rPr>
          <w:rFonts w:cs="Arial"/>
        </w:rPr>
        <w:tab/>
        <w:t>r.leijen@denhelder.nl</w:t>
      </w:r>
    </w:p>
    <w:p w14:paraId="1EC51BD5" w14:textId="0EFCACF7" w:rsidR="002B79FC" w:rsidRPr="003C336F" w:rsidRDefault="003C336F">
      <w:pPr>
        <w:tabs>
          <w:tab w:val="left" w:pos="1641"/>
        </w:tabs>
        <w:ind w:left="1641" w:hanging="360"/>
        <w:rPr>
          <w:rFonts w:cs="Arial"/>
        </w:rPr>
      </w:pPr>
      <w:r w:rsidRPr="003C336F">
        <w:rPr>
          <w:rFonts w:cs="Arial"/>
        </w:rPr>
        <w:tab/>
      </w:r>
      <w:r w:rsidRPr="003C336F">
        <w:rPr>
          <w:rFonts w:cs="Arial"/>
        </w:rPr>
        <w:tab/>
      </w:r>
      <w:r w:rsidRPr="003C336F">
        <w:rPr>
          <w:rFonts w:cs="Arial"/>
        </w:rPr>
        <w:tab/>
      </w:r>
      <w:r w:rsidRPr="003C336F">
        <w:rPr>
          <w:rFonts w:cs="Arial"/>
        </w:rPr>
        <w:tab/>
        <w:t>06-</w:t>
      </w:r>
      <w:r w:rsidR="004263D4">
        <w:rPr>
          <w:rFonts w:cs="Arial"/>
        </w:rPr>
        <w:t>13244391</w:t>
      </w:r>
    </w:p>
    <w:p w14:paraId="0AC97607" w14:textId="77777777" w:rsidR="002B79FC" w:rsidRDefault="003E4BB3">
      <w:pPr>
        <w:tabs>
          <w:tab w:val="left" w:pos="1641"/>
        </w:tabs>
        <w:ind w:left="1641" w:hanging="360"/>
        <w:rPr>
          <w:rFonts w:cs="Arial"/>
          <w:highlight w:val="green"/>
        </w:rPr>
      </w:pPr>
      <w:r>
        <w:rPr>
          <w:rFonts w:cs="Arial"/>
        </w:rPr>
        <w:t>- Opdrachtnemer:</w:t>
      </w:r>
      <w:r>
        <w:rPr>
          <w:rFonts w:cs="Arial"/>
        </w:rPr>
        <w:tab/>
      </w:r>
      <w:r>
        <w:rPr>
          <w:rFonts w:cs="Arial"/>
          <w:highlight w:val="green"/>
        </w:rPr>
        <w:t xml:space="preserve">&lt;naam contactpersoon&gt; </w:t>
      </w:r>
    </w:p>
    <w:p w14:paraId="6DC18E22" w14:textId="77777777" w:rsidR="002B79FC" w:rsidRDefault="003E4BB3">
      <w:pPr>
        <w:tabs>
          <w:tab w:val="left" w:pos="1641"/>
        </w:tabs>
        <w:ind w:left="1641" w:hanging="360"/>
        <w:rPr>
          <w:rFonts w:cs="Arial"/>
          <w:highlight w:val="green"/>
        </w:rPr>
      </w:pPr>
      <w:r>
        <w:rPr>
          <w:rFonts w:cs="Arial"/>
          <w:highlight w:val="green"/>
        </w:rPr>
        <w:tab/>
      </w:r>
      <w:r>
        <w:rPr>
          <w:rFonts w:cs="Arial"/>
          <w:highlight w:val="green"/>
        </w:rPr>
        <w:tab/>
      </w:r>
      <w:r>
        <w:rPr>
          <w:rFonts w:cs="Arial"/>
          <w:highlight w:val="green"/>
        </w:rPr>
        <w:tab/>
      </w:r>
      <w:r>
        <w:rPr>
          <w:rFonts w:cs="Arial"/>
          <w:highlight w:val="green"/>
        </w:rPr>
        <w:tab/>
        <w:t xml:space="preserve">&lt;functie&gt; </w:t>
      </w:r>
    </w:p>
    <w:p w14:paraId="357692E8" w14:textId="77777777" w:rsidR="002B79FC" w:rsidRDefault="003E4BB3">
      <w:pPr>
        <w:tabs>
          <w:tab w:val="left" w:pos="1641"/>
        </w:tabs>
        <w:ind w:left="1641" w:hanging="360"/>
        <w:rPr>
          <w:rFonts w:cs="Arial"/>
          <w:highlight w:val="green"/>
        </w:rPr>
      </w:pPr>
      <w:r>
        <w:rPr>
          <w:rFonts w:cs="Arial"/>
          <w:highlight w:val="green"/>
        </w:rPr>
        <w:tab/>
      </w:r>
      <w:r>
        <w:rPr>
          <w:rFonts w:cs="Arial"/>
          <w:highlight w:val="green"/>
        </w:rPr>
        <w:tab/>
      </w:r>
      <w:r>
        <w:rPr>
          <w:rFonts w:cs="Arial"/>
          <w:highlight w:val="green"/>
        </w:rPr>
        <w:tab/>
      </w:r>
      <w:r>
        <w:rPr>
          <w:rFonts w:cs="Arial"/>
          <w:highlight w:val="green"/>
        </w:rPr>
        <w:tab/>
        <w:t xml:space="preserve">&lt;e-mailadres&gt; </w:t>
      </w:r>
    </w:p>
    <w:p w14:paraId="20EE9F22" w14:textId="77777777" w:rsidR="002B79FC" w:rsidRDefault="003E4BB3">
      <w:pPr>
        <w:tabs>
          <w:tab w:val="left" w:pos="1641"/>
        </w:tabs>
        <w:ind w:left="1641" w:hanging="360"/>
        <w:rPr>
          <w:rFonts w:cs="Arial"/>
          <w:highlight w:val="green"/>
        </w:rPr>
      </w:pPr>
      <w:r>
        <w:rPr>
          <w:rFonts w:cs="Arial"/>
          <w:highlight w:val="green"/>
        </w:rPr>
        <w:tab/>
      </w:r>
      <w:r>
        <w:rPr>
          <w:rFonts w:cs="Arial"/>
          <w:highlight w:val="green"/>
        </w:rPr>
        <w:tab/>
      </w:r>
      <w:r>
        <w:rPr>
          <w:rFonts w:cs="Arial"/>
          <w:highlight w:val="green"/>
        </w:rPr>
        <w:tab/>
      </w:r>
      <w:r>
        <w:rPr>
          <w:rFonts w:cs="Arial"/>
          <w:highlight w:val="green"/>
        </w:rPr>
        <w:tab/>
        <w:t>&lt;telefoonnummer&gt;</w:t>
      </w:r>
    </w:p>
    <w:p w14:paraId="7D5B8E73" w14:textId="77777777" w:rsidR="002B79FC" w:rsidRDefault="002B79FC">
      <w:pPr>
        <w:tabs>
          <w:tab w:val="left" w:pos="1641"/>
        </w:tabs>
        <w:rPr>
          <w:rFonts w:cs="Arial"/>
        </w:rPr>
      </w:pPr>
    </w:p>
    <w:p w14:paraId="3C74CD56" w14:textId="357FD12C" w:rsidR="002B79FC" w:rsidRDefault="004263D4">
      <w:pPr>
        <w:tabs>
          <w:tab w:val="left" w:pos="748"/>
        </w:tabs>
        <w:ind w:left="748" w:hanging="748"/>
        <w:rPr>
          <w:rFonts w:cs="Arial"/>
        </w:rPr>
      </w:pPr>
      <w:r>
        <w:rPr>
          <w:rFonts w:cs="Arial"/>
        </w:rPr>
        <w:t>8</w:t>
      </w:r>
      <w:r w:rsidR="003E4BB3">
        <w:rPr>
          <w:rFonts w:cs="Arial"/>
        </w:rPr>
        <w:t>.2</w:t>
      </w:r>
      <w:r w:rsidR="003E4BB3">
        <w:rPr>
          <w:rFonts w:cs="Arial"/>
        </w:rPr>
        <w:tab/>
        <w:t>In geval van wijziging van de contactpersoon, geeft de betreffende partij dit binnen</w:t>
      </w:r>
      <w:r w:rsidR="003C336F">
        <w:rPr>
          <w:rFonts w:cs="Arial"/>
        </w:rPr>
        <w:t xml:space="preserve"> vijf</w:t>
      </w:r>
      <w:r w:rsidR="003E4BB3">
        <w:rPr>
          <w:rFonts w:cs="Arial"/>
        </w:rPr>
        <w:t xml:space="preserve"> dagen door aan de ander partij.</w:t>
      </w:r>
    </w:p>
    <w:p w14:paraId="67F623F2" w14:textId="77777777" w:rsidR="002B79FC" w:rsidRDefault="002B79FC">
      <w:pPr>
        <w:tabs>
          <w:tab w:val="left" w:pos="748"/>
        </w:tabs>
        <w:ind w:left="748" w:hanging="748"/>
        <w:rPr>
          <w:rFonts w:cs="Arial"/>
        </w:rPr>
      </w:pPr>
    </w:p>
    <w:p w14:paraId="68CDF498" w14:textId="5FCEE1EB" w:rsidR="002B79FC" w:rsidRDefault="004263D4" w:rsidP="004263D4">
      <w:pPr>
        <w:tabs>
          <w:tab w:val="num" w:pos="748"/>
        </w:tabs>
        <w:ind w:left="748" w:hanging="748"/>
        <w:rPr>
          <w:rFonts w:cs="Arial"/>
        </w:rPr>
      </w:pPr>
      <w:r>
        <w:rPr>
          <w:rFonts w:cs="Arial"/>
        </w:rPr>
        <w:t>8</w:t>
      </w:r>
      <w:r w:rsidR="003E4BB3">
        <w:rPr>
          <w:rFonts w:cs="Arial"/>
        </w:rPr>
        <w:t>.3</w:t>
      </w:r>
      <w:r w:rsidR="003E4BB3">
        <w:rPr>
          <w:rFonts w:cs="Arial"/>
        </w:rPr>
        <w:tab/>
        <w:t xml:space="preserve">Partijen evalueren tenminste  </w:t>
      </w:r>
      <w:r w:rsidR="003C336F">
        <w:rPr>
          <w:rFonts w:cs="Arial"/>
        </w:rPr>
        <w:t>één maal</w:t>
      </w:r>
      <w:r w:rsidR="003E4BB3">
        <w:rPr>
          <w:rFonts w:cs="Arial"/>
        </w:rPr>
        <w:t xml:space="preserve"> per </w:t>
      </w:r>
      <w:r>
        <w:rPr>
          <w:rFonts w:cs="Arial"/>
        </w:rPr>
        <w:t>jaar en uiterlijk zes</w:t>
      </w:r>
      <w:r w:rsidRPr="00CC0C92">
        <w:rPr>
          <w:rFonts w:cs="Arial"/>
        </w:rPr>
        <w:t xml:space="preserve"> maanden voor het verstrijken van de looptijd van de overeenkomst of eventuele optiejaar</w:t>
      </w:r>
      <w:r w:rsidR="003C336F">
        <w:rPr>
          <w:rFonts w:cs="Arial"/>
        </w:rPr>
        <w:t xml:space="preserve"> de Raam</w:t>
      </w:r>
      <w:r w:rsidR="003E4BB3">
        <w:rPr>
          <w:rFonts w:cs="Arial"/>
        </w:rPr>
        <w:t>overeenkomst.</w:t>
      </w:r>
    </w:p>
    <w:p w14:paraId="402D6AD2" w14:textId="77777777" w:rsidR="002B79FC" w:rsidRDefault="002B79FC">
      <w:pPr>
        <w:tabs>
          <w:tab w:val="left" w:pos="748"/>
        </w:tabs>
        <w:ind w:left="748" w:hanging="748"/>
        <w:rPr>
          <w:rFonts w:cs="Arial"/>
        </w:rPr>
      </w:pPr>
    </w:p>
    <w:p w14:paraId="2967E0F1" w14:textId="05E617AC" w:rsidR="002B79FC" w:rsidRDefault="004263D4">
      <w:pPr>
        <w:tabs>
          <w:tab w:val="left" w:pos="748"/>
        </w:tabs>
        <w:ind w:left="748" w:hanging="748"/>
        <w:rPr>
          <w:rFonts w:cs="Arial"/>
        </w:rPr>
      </w:pPr>
      <w:r>
        <w:rPr>
          <w:rFonts w:cs="Arial"/>
        </w:rPr>
        <w:t>8</w:t>
      </w:r>
      <w:r w:rsidR="003E4BB3">
        <w:rPr>
          <w:rFonts w:cs="Arial"/>
        </w:rPr>
        <w:t>.4</w:t>
      </w:r>
      <w:r w:rsidR="003E4BB3">
        <w:rPr>
          <w:rFonts w:cs="Arial"/>
        </w:rPr>
        <w:tab/>
        <w:t>In het periodiek overl</w:t>
      </w:r>
      <w:r>
        <w:rPr>
          <w:rFonts w:cs="Arial"/>
        </w:rPr>
        <w:t>eg zoals aangegeven in artikel 8</w:t>
      </w:r>
      <w:r w:rsidR="003E4BB3">
        <w:rPr>
          <w:rFonts w:cs="Arial"/>
        </w:rPr>
        <w:t>.</w:t>
      </w:r>
      <w:r>
        <w:rPr>
          <w:rFonts w:cs="Arial"/>
        </w:rPr>
        <w:t>3</w:t>
      </w:r>
      <w:r w:rsidR="003E4BB3">
        <w:rPr>
          <w:rFonts w:cs="Arial"/>
        </w:rPr>
        <w:t xml:space="preserve"> worden tenminste de volgende onderwerpen besproken: </w:t>
      </w:r>
    </w:p>
    <w:p w14:paraId="0C125673" w14:textId="77777777" w:rsidR="004263D4" w:rsidRDefault="004263D4">
      <w:pPr>
        <w:ind w:left="705" w:hanging="705"/>
        <w:rPr>
          <w:rFonts w:cs="Arial"/>
        </w:rPr>
      </w:pPr>
      <w:r>
        <w:tab/>
        <w:t xml:space="preserve">- </w:t>
      </w:r>
      <w:r>
        <w:rPr>
          <w:rFonts w:cs="Arial"/>
        </w:rPr>
        <w:t>doorlooptijden;</w:t>
      </w:r>
    </w:p>
    <w:p w14:paraId="5E00448E" w14:textId="2CADED73" w:rsidR="002B79FC" w:rsidRDefault="004263D4" w:rsidP="004263D4">
      <w:pPr>
        <w:ind w:left="705"/>
      </w:pPr>
      <w:r>
        <w:rPr>
          <w:rFonts w:cs="Arial"/>
        </w:rPr>
        <w:t xml:space="preserve">- </w:t>
      </w:r>
      <w:r w:rsidRPr="00BC1F0F">
        <w:rPr>
          <w:rFonts w:cs="Arial"/>
        </w:rPr>
        <w:t>kwaliteit van de uitgevoerde werkzaamheden</w:t>
      </w:r>
      <w:r>
        <w:rPr>
          <w:rFonts w:cs="Arial"/>
        </w:rPr>
        <w:t>.</w:t>
      </w:r>
    </w:p>
    <w:p w14:paraId="6D9C07E1" w14:textId="77777777" w:rsidR="004263D4" w:rsidRDefault="004263D4">
      <w:pPr>
        <w:ind w:left="705" w:hanging="705"/>
      </w:pPr>
    </w:p>
    <w:p w14:paraId="4B52E9E1" w14:textId="199F1205" w:rsidR="002B79FC" w:rsidRDefault="004263D4">
      <w:pPr>
        <w:ind w:left="705" w:hanging="705"/>
      </w:pPr>
      <w:r>
        <w:t>8</w:t>
      </w:r>
      <w:r w:rsidR="003E4BB3">
        <w:t>.5</w:t>
      </w:r>
      <w:r w:rsidR="003E4BB3">
        <w:tab/>
        <w:t>Van elke evaluatie maakt Gemeente een schriftelijk verslag. In het geval Opdrachtnemer wenst te reageren op het verslag, wordt deze reactie aan het verslag gehecht.</w:t>
      </w:r>
    </w:p>
    <w:p w14:paraId="4ECFBA5B" w14:textId="77777777" w:rsidR="002B79FC" w:rsidRDefault="002B79FC"/>
    <w:p w14:paraId="122D04C9" w14:textId="77777777" w:rsidR="002B79FC" w:rsidRDefault="002B79FC"/>
    <w:p w14:paraId="38CC17A9" w14:textId="77777777" w:rsidR="004263D4" w:rsidRDefault="004263D4">
      <w:pPr>
        <w:suppressAutoHyphens w:val="0"/>
        <w:rPr>
          <w:rFonts w:cs="Arial"/>
          <w:color w:val="365F91"/>
          <w:sz w:val="32"/>
          <w:szCs w:val="32"/>
        </w:rPr>
      </w:pPr>
      <w:bookmarkStart w:id="17" w:name="_Toc67920441"/>
      <w:bookmarkEnd w:id="17"/>
      <w:r>
        <w:rPr>
          <w:rFonts w:cs="Arial"/>
        </w:rPr>
        <w:br w:type="page"/>
      </w:r>
    </w:p>
    <w:p w14:paraId="641D50AF" w14:textId="6DC4FA88" w:rsidR="002B79FC" w:rsidRDefault="00D4080A">
      <w:pPr>
        <w:pStyle w:val="Kop1"/>
        <w:rPr>
          <w:rFonts w:ascii="Arial" w:hAnsi="Arial" w:cs="Arial"/>
        </w:rPr>
      </w:pPr>
      <w:bookmarkStart w:id="18" w:name="_Toc99372639"/>
      <w:r>
        <w:rPr>
          <w:rFonts w:ascii="Arial" w:hAnsi="Arial" w:cs="Arial"/>
        </w:rPr>
        <w:lastRenderedPageBreak/>
        <w:t>Artikel 9</w:t>
      </w:r>
      <w:r w:rsidR="003E4BB3">
        <w:rPr>
          <w:rFonts w:ascii="Arial" w:hAnsi="Arial" w:cs="Arial"/>
        </w:rPr>
        <w:tab/>
        <w:t>Ontbinding</w:t>
      </w:r>
      <w:bookmarkEnd w:id="18"/>
    </w:p>
    <w:p w14:paraId="53AD3638" w14:textId="77777777" w:rsidR="002B79FC" w:rsidRDefault="002B79FC">
      <w:pPr>
        <w:textAlignment w:val="baseline"/>
        <w:rPr>
          <w:rFonts w:cs="Arial"/>
        </w:rPr>
      </w:pPr>
    </w:p>
    <w:p w14:paraId="79DA4F07" w14:textId="37B45F71" w:rsidR="002028F4" w:rsidRPr="002028F4" w:rsidRDefault="002028F4" w:rsidP="002028F4">
      <w:pPr>
        <w:tabs>
          <w:tab w:val="left" w:pos="709"/>
        </w:tabs>
        <w:overflowPunct w:val="0"/>
        <w:autoSpaceDE w:val="0"/>
        <w:autoSpaceDN w:val="0"/>
        <w:adjustRightInd w:val="0"/>
        <w:textAlignment w:val="baseline"/>
        <w:rPr>
          <w:rFonts w:cs="Arial"/>
        </w:rPr>
      </w:pPr>
      <w:r w:rsidRPr="002028F4">
        <w:rPr>
          <w:rFonts w:cs="Arial"/>
        </w:rPr>
        <w:t>Aanvullend op het bepaalde in artikel 25 van het VNG Model Algemene inkoopvoorwaarden leveringen en diensten regio Noord-Holland-Noord incl. addendum d.d. 27 juni 2017</w:t>
      </w:r>
    </w:p>
    <w:p w14:paraId="4716C0DE" w14:textId="7311A20D" w:rsidR="002028F4" w:rsidRPr="002028F4" w:rsidRDefault="002028F4" w:rsidP="002028F4">
      <w:pPr>
        <w:rPr>
          <w:rFonts w:cs="Arial"/>
        </w:rPr>
      </w:pPr>
      <w:r w:rsidRPr="002028F4">
        <w:rPr>
          <w:rFonts w:cs="Arial"/>
        </w:rPr>
        <w:t>heeft de Gemeente het recht de Raamovereenkomst en/of Deelopdrachten met onmiddellijke ingang zonder rechterlijke tussenkomst en zonder ingebrekestelling door middel van een schriftelijke kennisgeving aan Opdrachtnemer te ontbinden indien:</w:t>
      </w:r>
    </w:p>
    <w:p w14:paraId="4EF1F245" w14:textId="77777777" w:rsidR="002028F4" w:rsidRPr="002028F4" w:rsidRDefault="002028F4" w:rsidP="002028F4">
      <w:pPr>
        <w:pStyle w:val="Lijstalinea"/>
        <w:numPr>
          <w:ilvl w:val="0"/>
          <w:numId w:val="8"/>
        </w:numPr>
        <w:suppressAutoHyphens w:val="0"/>
        <w:autoSpaceDE w:val="0"/>
        <w:autoSpaceDN w:val="0"/>
        <w:adjustRightInd w:val="0"/>
        <w:rPr>
          <w:rFonts w:cs="Arial"/>
          <w:color w:val="000000"/>
        </w:rPr>
      </w:pPr>
      <w:r w:rsidRPr="002028F4">
        <w:rPr>
          <w:rFonts w:cs="Arial"/>
          <w:color w:val="000000"/>
        </w:rPr>
        <w:t>Opdrachtnemer bij de uitvoering van de opdracht niet (langer) voldoet aan de gestelde minimum- en geschiktheidseisen;</w:t>
      </w:r>
    </w:p>
    <w:p w14:paraId="32E810F1" w14:textId="0588F679" w:rsidR="002028F4" w:rsidRPr="002B0572" w:rsidRDefault="002028F4" w:rsidP="002028F4">
      <w:pPr>
        <w:pStyle w:val="Lijstalinea"/>
        <w:numPr>
          <w:ilvl w:val="0"/>
          <w:numId w:val="8"/>
        </w:numPr>
        <w:suppressAutoHyphens w:val="0"/>
        <w:overflowPunct w:val="0"/>
        <w:autoSpaceDE w:val="0"/>
        <w:autoSpaceDN w:val="0"/>
        <w:adjustRightInd w:val="0"/>
        <w:textAlignment w:val="baseline"/>
        <w:rPr>
          <w:rFonts w:cs="Arial"/>
        </w:rPr>
      </w:pPr>
      <w:r w:rsidRPr="002028F4">
        <w:rPr>
          <w:rFonts w:cs="Arial"/>
        </w:rPr>
        <w:t>een gerechtelijke procedure aanhangig is gemaakt tegen Gemeente dan wel een gerechtelijk vonnis  is gewezen in verband met de nationale</w:t>
      </w:r>
      <w:r>
        <w:rPr>
          <w:rFonts w:cs="Arial"/>
        </w:rPr>
        <w:t xml:space="preserve"> Europese</w:t>
      </w:r>
      <w:r w:rsidRPr="00D23D33">
        <w:rPr>
          <w:rFonts w:cs="Arial"/>
        </w:rPr>
        <w:t xml:space="preserve"> aanbestedingsprocedure die vooraf is gegaan aan de totstandkoming van deze Raamovereenkoms</w:t>
      </w:r>
      <w:r>
        <w:rPr>
          <w:rFonts w:cs="Arial"/>
        </w:rPr>
        <w:t>t.</w:t>
      </w:r>
    </w:p>
    <w:p w14:paraId="0BDEB928" w14:textId="77777777" w:rsidR="002028F4" w:rsidRDefault="002028F4" w:rsidP="002028F4">
      <w:pPr>
        <w:pStyle w:val="Lijstalinea"/>
        <w:numPr>
          <w:ilvl w:val="0"/>
          <w:numId w:val="8"/>
        </w:numPr>
        <w:suppressAutoHyphens w:val="0"/>
        <w:overflowPunct w:val="0"/>
        <w:autoSpaceDE w:val="0"/>
        <w:autoSpaceDN w:val="0"/>
        <w:adjustRightInd w:val="0"/>
        <w:textAlignment w:val="baseline"/>
        <w:rPr>
          <w:rFonts w:cs="Arial"/>
        </w:rPr>
      </w:pPr>
      <w:r>
        <w:rPr>
          <w:rFonts w:cs="Arial"/>
        </w:rPr>
        <w:t>bij gerechtelijk vonnis de Overeenkomst gedeeltelijk nietig is verklaard dan wel is vernietigd.</w:t>
      </w:r>
    </w:p>
    <w:p w14:paraId="7A71F192" w14:textId="77777777" w:rsidR="002028F4" w:rsidRPr="002B0572" w:rsidRDefault="002028F4" w:rsidP="002028F4">
      <w:pPr>
        <w:pStyle w:val="Lijstalinea"/>
        <w:rPr>
          <w:rFonts w:cs="Arial"/>
        </w:rPr>
      </w:pPr>
    </w:p>
    <w:p w14:paraId="004D572B" w14:textId="77777777" w:rsidR="002028F4" w:rsidRPr="002B0572" w:rsidRDefault="002028F4" w:rsidP="002028F4">
      <w:pPr>
        <w:overflowPunct w:val="0"/>
        <w:autoSpaceDE w:val="0"/>
        <w:autoSpaceDN w:val="0"/>
        <w:adjustRightInd w:val="0"/>
        <w:textAlignment w:val="baseline"/>
        <w:rPr>
          <w:rFonts w:cs="Arial"/>
        </w:rPr>
      </w:pPr>
      <w:r>
        <w:rPr>
          <w:rFonts w:cs="Arial"/>
        </w:rPr>
        <w:t xml:space="preserve">2. Ontbinding van de Overeenkomst dan wel gehele of gedeeltelijke nietigheid of vernietiging van de Overeenkomst kan over en weer nooit tot schadeplichtigheid leiden voor Partijen. </w:t>
      </w:r>
    </w:p>
    <w:p w14:paraId="336280A9" w14:textId="77777777" w:rsidR="002B79FC" w:rsidRDefault="002B79FC">
      <w:pPr>
        <w:pStyle w:val="Lijstalinea"/>
        <w:rPr>
          <w:rFonts w:cs="Arial"/>
        </w:rPr>
      </w:pPr>
    </w:p>
    <w:p w14:paraId="64EE9781" w14:textId="77777777" w:rsidR="002B79FC" w:rsidRDefault="002B79FC">
      <w:pPr>
        <w:pStyle w:val="Lijstalinea"/>
        <w:textAlignment w:val="baseline"/>
        <w:rPr>
          <w:rFonts w:cs="Arial"/>
        </w:rPr>
      </w:pPr>
    </w:p>
    <w:p w14:paraId="30370DF9" w14:textId="77777777" w:rsidR="002B79FC" w:rsidRDefault="002B79FC">
      <w:pPr>
        <w:rPr>
          <w:rFonts w:cs="Arial"/>
          <w:b/>
        </w:rPr>
      </w:pPr>
    </w:p>
    <w:p w14:paraId="4B1FE8B1" w14:textId="77777777" w:rsidR="002B79FC" w:rsidRDefault="003E4BB3">
      <w:pPr>
        <w:rPr>
          <w:rFonts w:cs="Arial"/>
          <w:b/>
        </w:rPr>
      </w:pPr>
      <w:r>
        <w:rPr>
          <w:rFonts w:cs="Arial"/>
          <w:b/>
        </w:rPr>
        <w:t xml:space="preserve">Aldus rechtsgeldig overeengekomen en ondertekend in tweevoud  </w:t>
      </w:r>
    </w:p>
    <w:p w14:paraId="222EA2F9" w14:textId="77777777" w:rsidR="002B79FC" w:rsidRDefault="002B79FC">
      <w:pPr>
        <w:rPr>
          <w:rFonts w:cs="Arial"/>
        </w:rPr>
      </w:pPr>
    </w:p>
    <w:p w14:paraId="722EE7AC" w14:textId="77777777" w:rsidR="002B79FC" w:rsidRDefault="002B79FC">
      <w:pPr>
        <w:rPr>
          <w:rFonts w:cs="Arial"/>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4531"/>
        <w:gridCol w:w="4531"/>
      </w:tblGrid>
      <w:tr w:rsidR="002B79FC" w14:paraId="613FE0EA" w14:textId="77777777">
        <w:tc>
          <w:tcPr>
            <w:tcW w:w="460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0C7A9AB0" w14:textId="77777777" w:rsidR="002B79FC" w:rsidRDefault="002B79FC">
            <w:pPr>
              <w:rPr>
                <w:rFonts w:cs="Arial"/>
              </w:rPr>
            </w:pPr>
          </w:p>
          <w:p w14:paraId="568D0650" w14:textId="77777777" w:rsidR="002B79FC" w:rsidRDefault="003E4BB3">
            <w:pPr>
              <w:rPr>
                <w:rFonts w:cs="Arial"/>
              </w:rPr>
            </w:pPr>
            <w:r>
              <w:rPr>
                <w:rFonts w:cs="Arial"/>
              </w:rPr>
              <w:t>Gemeente Den Helder,</w:t>
            </w:r>
          </w:p>
          <w:p w14:paraId="7B3803A0" w14:textId="77777777" w:rsidR="002B79FC" w:rsidRDefault="002B79FC">
            <w:pPr>
              <w:rPr>
                <w:rFonts w:cs="Arial"/>
              </w:rPr>
            </w:pPr>
          </w:p>
          <w:p w14:paraId="2EF005CA" w14:textId="0696B94E" w:rsidR="002B79FC" w:rsidRPr="004263D4" w:rsidRDefault="003E4BB3">
            <w:pPr>
              <w:rPr>
                <w:rFonts w:cs="Arial"/>
              </w:rPr>
            </w:pPr>
            <w:r>
              <w:rPr>
                <w:rFonts w:cs="Arial"/>
              </w:rPr>
              <w:t>Naam:</w:t>
            </w:r>
            <w:r>
              <w:rPr>
                <w:rFonts w:cs="Arial"/>
              </w:rPr>
              <w:tab/>
            </w:r>
            <w:r>
              <w:rPr>
                <w:rFonts w:cs="Arial"/>
              </w:rPr>
              <w:tab/>
            </w:r>
            <w:r w:rsidR="004263D4" w:rsidRPr="004263D4">
              <w:rPr>
                <w:rFonts w:cs="Arial"/>
              </w:rPr>
              <w:t>Dhr. R. Leijen</w:t>
            </w:r>
          </w:p>
          <w:p w14:paraId="491AE92E" w14:textId="544585CC" w:rsidR="002B79FC" w:rsidRPr="004263D4" w:rsidRDefault="003E4BB3">
            <w:pPr>
              <w:rPr>
                <w:rFonts w:cs="Arial"/>
              </w:rPr>
            </w:pPr>
            <w:r w:rsidRPr="004263D4">
              <w:rPr>
                <w:rFonts w:cs="Arial"/>
              </w:rPr>
              <w:t>Functie</w:t>
            </w:r>
            <w:r w:rsidRPr="004263D4">
              <w:rPr>
                <w:rFonts w:cs="Arial"/>
              </w:rPr>
              <w:tab/>
            </w:r>
            <w:r w:rsidRPr="004263D4">
              <w:rPr>
                <w:rFonts w:cs="Arial"/>
              </w:rPr>
              <w:tab/>
            </w:r>
            <w:r w:rsidR="004263D4" w:rsidRPr="004263D4">
              <w:rPr>
                <w:rFonts w:cs="Arial"/>
              </w:rPr>
              <w:t>Teammanager Omgeving</w:t>
            </w:r>
          </w:p>
          <w:p w14:paraId="2870588A" w14:textId="77777777" w:rsidR="002B79FC" w:rsidRDefault="003E4BB3">
            <w:pPr>
              <w:rPr>
                <w:rFonts w:cs="Arial"/>
                <w:highlight w:val="cyan"/>
              </w:rPr>
            </w:pPr>
            <w:r>
              <w:rPr>
                <w:rFonts w:cs="Arial"/>
              </w:rPr>
              <w:t>Datum:</w:t>
            </w:r>
            <w:r>
              <w:rPr>
                <w:rFonts w:cs="Arial"/>
              </w:rPr>
              <w:tab/>
            </w:r>
            <w:r>
              <w:rPr>
                <w:rFonts w:cs="Arial"/>
              </w:rPr>
              <w:tab/>
            </w:r>
            <w:r>
              <w:rPr>
                <w:rFonts w:cs="Arial"/>
                <w:highlight w:val="cyan"/>
              </w:rPr>
              <w:t>__-__-____</w:t>
            </w:r>
          </w:p>
          <w:p w14:paraId="79015CE7" w14:textId="77777777" w:rsidR="002B79FC" w:rsidRDefault="003E4BB3">
            <w:pPr>
              <w:rPr>
                <w:rFonts w:cs="Arial"/>
                <w:highlight w:val="cyan"/>
              </w:rPr>
            </w:pPr>
            <w:r>
              <w:rPr>
                <w:rFonts w:cs="Arial"/>
              </w:rPr>
              <w:t>Plaats:</w:t>
            </w:r>
            <w:r>
              <w:rPr>
                <w:rFonts w:cs="Arial"/>
              </w:rPr>
              <w:tab/>
            </w:r>
            <w:r>
              <w:rPr>
                <w:rFonts w:cs="Arial"/>
              </w:rPr>
              <w:tab/>
            </w:r>
            <w:r>
              <w:rPr>
                <w:rFonts w:cs="Arial"/>
                <w:highlight w:val="cyan"/>
              </w:rPr>
              <w:t>_______________________</w:t>
            </w:r>
          </w:p>
          <w:p w14:paraId="445601A7" w14:textId="77777777" w:rsidR="002B79FC" w:rsidRDefault="002B79FC">
            <w:pPr>
              <w:rPr>
                <w:rFonts w:cs="Arial"/>
              </w:rPr>
            </w:pPr>
          </w:p>
          <w:p w14:paraId="328A47B3" w14:textId="77777777" w:rsidR="002B79FC" w:rsidRDefault="003E4BB3">
            <w:pPr>
              <w:rPr>
                <w:rFonts w:cs="Arial"/>
                <w:highlight w:val="cyan"/>
              </w:rPr>
            </w:pPr>
            <w:r>
              <w:rPr>
                <w:rFonts w:cs="Arial"/>
              </w:rPr>
              <w:t>Handtekening:</w:t>
            </w:r>
            <w:r>
              <w:rPr>
                <w:rFonts w:cs="Arial"/>
              </w:rPr>
              <w:tab/>
            </w:r>
            <w:r>
              <w:rPr>
                <w:rFonts w:cs="Arial"/>
                <w:highlight w:val="cyan"/>
              </w:rPr>
              <w:t>_______________________</w:t>
            </w:r>
          </w:p>
        </w:tc>
        <w:tc>
          <w:tcPr>
            <w:tcW w:w="460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7DED644E" w14:textId="77777777" w:rsidR="002B79FC" w:rsidRDefault="002B79FC">
            <w:pPr>
              <w:rPr>
                <w:rFonts w:cs="Arial"/>
              </w:rPr>
            </w:pPr>
          </w:p>
          <w:p w14:paraId="172E1314" w14:textId="77777777" w:rsidR="002B79FC" w:rsidRDefault="003E4BB3">
            <w:pPr>
              <w:rPr>
                <w:rFonts w:cs="Arial"/>
                <w:highlight w:val="green"/>
              </w:rPr>
            </w:pPr>
            <w:r>
              <w:rPr>
                <w:rFonts w:cs="Arial"/>
              </w:rPr>
              <w:t>Opdrachtnemer,</w:t>
            </w:r>
            <w:r>
              <w:rPr>
                <w:rFonts w:cs="Arial"/>
                <w:highlight w:val="green"/>
              </w:rPr>
              <w:t xml:space="preserve"> ______________________</w:t>
            </w:r>
          </w:p>
          <w:p w14:paraId="5D9E9ACA" w14:textId="77777777" w:rsidR="002B79FC" w:rsidRDefault="002B79FC">
            <w:pPr>
              <w:rPr>
                <w:rFonts w:cs="Arial"/>
              </w:rPr>
            </w:pPr>
          </w:p>
          <w:p w14:paraId="28A51DE3" w14:textId="77777777" w:rsidR="002B79FC" w:rsidRDefault="003E4BB3">
            <w:pPr>
              <w:rPr>
                <w:rFonts w:cs="Arial"/>
                <w:highlight w:val="green"/>
              </w:rPr>
            </w:pPr>
            <w:r>
              <w:rPr>
                <w:rFonts w:cs="Arial"/>
              </w:rPr>
              <w:t>Naam:</w:t>
            </w:r>
            <w:r>
              <w:rPr>
                <w:rFonts w:cs="Arial"/>
              </w:rPr>
              <w:tab/>
            </w:r>
            <w:r>
              <w:rPr>
                <w:rFonts w:cs="Arial"/>
              </w:rPr>
              <w:tab/>
            </w:r>
            <w:r>
              <w:rPr>
                <w:rFonts w:cs="Arial"/>
                <w:highlight w:val="green"/>
              </w:rPr>
              <w:t>_______________________</w:t>
            </w:r>
          </w:p>
          <w:p w14:paraId="61785385" w14:textId="77777777" w:rsidR="002B79FC" w:rsidRDefault="003E4BB3">
            <w:pPr>
              <w:rPr>
                <w:rFonts w:cs="Arial"/>
                <w:highlight w:val="green"/>
              </w:rPr>
            </w:pPr>
            <w:r>
              <w:rPr>
                <w:rFonts w:cs="Arial"/>
              </w:rPr>
              <w:t>Functie</w:t>
            </w:r>
            <w:r>
              <w:rPr>
                <w:rFonts w:cs="Arial"/>
              </w:rPr>
              <w:tab/>
            </w:r>
            <w:r>
              <w:rPr>
                <w:rFonts w:cs="Arial"/>
              </w:rPr>
              <w:tab/>
            </w:r>
            <w:r>
              <w:rPr>
                <w:rFonts w:cs="Arial"/>
                <w:highlight w:val="green"/>
              </w:rPr>
              <w:t>_______________________</w:t>
            </w:r>
          </w:p>
          <w:p w14:paraId="60290F26" w14:textId="77777777" w:rsidR="002B79FC" w:rsidRDefault="003E4BB3">
            <w:pPr>
              <w:rPr>
                <w:rFonts w:cs="Arial"/>
                <w:highlight w:val="green"/>
              </w:rPr>
            </w:pPr>
            <w:r>
              <w:rPr>
                <w:rFonts w:cs="Arial"/>
              </w:rPr>
              <w:t>Datum:</w:t>
            </w:r>
            <w:r>
              <w:rPr>
                <w:rFonts w:cs="Arial"/>
              </w:rPr>
              <w:tab/>
            </w:r>
            <w:r>
              <w:rPr>
                <w:rFonts w:cs="Arial"/>
              </w:rPr>
              <w:tab/>
            </w:r>
            <w:r>
              <w:rPr>
                <w:rFonts w:cs="Arial"/>
                <w:highlight w:val="green"/>
              </w:rPr>
              <w:t>__-__-____</w:t>
            </w:r>
          </w:p>
          <w:p w14:paraId="22370BFC" w14:textId="77777777" w:rsidR="002B79FC" w:rsidRDefault="003E4BB3">
            <w:pPr>
              <w:rPr>
                <w:rFonts w:cs="Arial"/>
                <w:highlight w:val="green"/>
              </w:rPr>
            </w:pPr>
            <w:r>
              <w:rPr>
                <w:rFonts w:cs="Arial"/>
              </w:rPr>
              <w:t>Plaats:</w:t>
            </w:r>
            <w:r>
              <w:rPr>
                <w:rFonts w:cs="Arial"/>
              </w:rPr>
              <w:tab/>
            </w:r>
            <w:r>
              <w:rPr>
                <w:rFonts w:cs="Arial"/>
              </w:rPr>
              <w:tab/>
            </w:r>
            <w:r>
              <w:rPr>
                <w:rFonts w:cs="Arial"/>
                <w:highlight w:val="green"/>
              </w:rPr>
              <w:t>_______________________</w:t>
            </w:r>
          </w:p>
          <w:p w14:paraId="34D37A98" w14:textId="77777777" w:rsidR="002B79FC" w:rsidRDefault="003E4BB3">
            <w:pPr>
              <w:rPr>
                <w:rFonts w:cs="Arial"/>
              </w:rPr>
            </w:pPr>
            <w:r>
              <w:rPr>
                <w:rFonts w:cs="Arial"/>
              </w:rPr>
              <w:tab/>
            </w:r>
            <w:r>
              <w:rPr>
                <w:rFonts w:cs="Arial"/>
              </w:rPr>
              <w:tab/>
            </w:r>
          </w:p>
          <w:p w14:paraId="3012EDF7" w14:textId="77777777" w:rsidR="002B79FC" w:rsidRDefault="003E4BB3">
            <w:pPr>
              <w:rPr>
                <w:rFonts w:cs="Arial"/>
                <w:highlight w:val="green"/>
              </w:rPr>
            </w:pPr>
            <w:r>
              <w:rPr>
                <w:rFonts w:cs="Arial"/>
              </w:rPr>
              <w:t>Handtekening:</w:t>
            </w:r>
            <w:r>
              <w:rPr>
                <w:rFonts w:cs="Arial"/>
              </w:rPr>
              <w:tab/>
            </w:r>
            <w:r>
              <w:rPr>
                <w:rFonts w:cs="Arial"/>
                <w:highlight w:val="green"/>
              </w:rPr>
              <w:t>_______________________</w:t>
            </w:r>
          </w:p>
        </w:tc>
      </w:tr>
    </w:tbl>
    <w:p w14:paraId="6AA45615" w14:textId="2A1A71B8" w:rsidR="002B79FC" w:rsidRDefault="002B79FC">
      <w:pPr>
        <w:rPr>
          <w:rFonts w:cs="Arial"/>
        </w:rPr>
      </w:pPr>
    </w:p>
    <w:p w14:paraId="538967C6" w14:textId="77777777" w:rsidR="004263D4" w:rsidRDefault="004263D4">
      <w:pPr>
        <w:rPr>
          <w:rFonts w:cs="Arial"/>
        </w:rPr>
      </w:pPr>
    </w:p>
    <w:p w14:paraId="3D87651B" w14:textId="135E0FEF" w:rsidR="002B79FC" w:rsidRPr="004263D4" w:rsidRDefault="003E4BB3">
      <w:pPr>
        <w:rPr>
          <w:rFonts w:cs="Arial"/>
        </w:rPr>
      </w:pPr>
      <w:r w:rsidRPr="004263D4">
        <w:rPr>
          <w:rFonts w:cs="Arial"/>
        </w:rPr>
        <w:t xml:space="preserve">Bijlage </w:t>
      </w:r>
      <w:r w:rsidR="004263D4" w:rsidRPr="004263D4">
        <w:rPr>
          <w:rFonts w:cs="Arial"/>
        </w:rPr>
        <w:t>1 Prijzenbijlage</w:t>
      </w:r>
    </w:p>
    <w:p w14:paraId="0E3E91DB" w14:textId="15C4FED1" w:rsidR="002B79FC" w:rsidRDefault="003E4BB3">
      <w:pPr>
        <w:rPr>
          <w:rFonts w:cs="Arial"/>
        </w:rPr>
      </w:pPr>
      <w:r w:rsidRPr="004263D4">
        <w:rPr>
          <w:rFonts w:cs="Arial"/>
        </w:rPr>
        <w:t xml:space="preserve">Bijlage </w:t>
      </w:r>
      <w:r w:rsidR="004263D4" w:rsidRPr="004263D4">
        <w:rPr>
          <w:rFonts w:cs="Arial"/>
        </w:rPr>
        <w:t xml:space="preserve">2 </w:t>
      </w:r>
      <w:r w:rsidR="004263D4" w:rsidRPr="008518D9">
        <w:rPr>
          <w:rFonts w:cs="Arial"/>
        </w:rPr>
        <w:t>VNG Model Algemene inkoopvoorwaarden leveringen en diensten regio Noord-Holland-Noord incl. addendum d.d. 27 juni 2017</w:t>
      </w:r>
    </w:p>
    <w:p w14:paraId="487BCC3A" w14:textId="370005CC" w:rsidR="004263D4" w:rsidRDefault="004263D4">
      <w:pPr>
        <w:rPr>
          <w:rFonts w:cs="Arial"/>
        </w:rPr>
      </w:pPr>
      <w:r>
        <w:rPr>
          <w:rFonts w:cs="Arial"/>
        </w:rPr>
        <w:t>Bijlage 3 Lijst van goedgekeurde personen</w:t>
      </w:r>
    </w:p>
    <w:sectPr w:rsidR="004263D4">
      <w:headerReference w:type="default" r:id="rId9"/>
      <w:footerReference w:type="default" r:id="rId10"/>
      <w:headerReference w:type="first" r:id="rId11"/>
      <w:footerReference w:type="first" r:id="rId12"/>
      <w:pgSz w:w="11906" w:h="16838"/>
      <w:pgMar w:top="1417" w:right="1417" w:bottom="1417" w:left="1417" w:header="708" w:footer="708" w:gutter="0"/>
      <w:cols w:space="708"/>
      <w:formProt w:val="0"/>
      <w:titlePg/>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E2ED26" w14:textId="77777777" w:rsidR="00A72204" w:rsidRDefault="00A72204">
      <w:r>
        <w:separator/>
      </w:r>
    </w:p>
  </w:endnote>
  <w:endnote w:type="continuationSeparator" w:id="0">
    <w:p w14:paraId="3C14345E" w14:textId="77777777" w:rsidR="00A72204" w:rsidRDefault="00A72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0"/>
    <w:family w:val="modern"/>
    <w:notTrueType/>
    <w:pitch w:val="fixed"/>
    <w:sig w:usb0="000000AF" w:usb1="10000068" w:usb2="00000000" w:usb3="00000000" w:csb0="80000001" w:csb1="00000000"/>
  </w:font>
  <w:font w:name="Arial">
    <w:panose1 w:val="020B0604020202020204"/>
    <w:charset w:val="00"/>
    <w:family w:val="swiss"/>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386A9" w14:textId="77777777" w:rsidR="002B79FC" w:rsidRDefault="002B79FC">
    <w:pPr>
      <w:pStyle w:val="Voettekst"/>
      <w:pBdr>
        <w:top w:val="nil"/>
        <w:left w:val="nil"/>
        <w:bottom w:val="single" w:sz="6" w:space="1" w:color="00000A"/>
        <w:right w:val="nil"/>
      </w:pBdr>
      <w:jc w:val="right"/>
    </w:pPr>
  </w:p>
  <w:p w14:paraId="2CE1F04A" w14:textId="3F88432C" w:rsidR="002B79FC" w:rsidRDefault="003E4BB3">
    <w:pPr>
      <w:pStyle w:val="Voettekst"/>
      <w:jc w:val="right"/>
    </w:pPr>
    <w:r>
      <w:fldChar w:fldCharType="begin"/>
    </w:r>
    <w:r>
      <w:instrText>PAGE</w:instrText>
    </w:r>
    <w:r>
      <w:fldChar w:fldCharType="separate"/>
    </w:r>
    <w:r w:rsidR="00024774">
      <w:rPr>
        <w:noProof/>
      </w:rPr>
      <w:t>5</w:t>
    </w:r>
    <w:r>
      <w:fldChar w:fldCharType="end"/>
    </w:r>
  </w:p>
  <w:p w14:paraId="72CC1A20" w14:textId="77777777" w:rsidR="002B79FC" w:rsidRDefault="002B79F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52B75" w14:textId="77777777" w:rsidR="002B79FC" w:rsidRDefault="002B79FC">
    <w:pPr>
      <w:pStyle w:val="Voettekst"/>
      <w:pBdr>
        <w:top w:val="nil"/>
        <w:left w:val="nil"/>
        <w:bottom w:val="single" w:sz="6" w:space="1" w:color="00000A"/>
        <w:right w:val="nil"/>
      </w:pBdr>
      <w:jc w:val="right"/>
    </w:pPr>
  </w:p>
  <w:p w14:paraId="03B1082A" w14:textId="664B5C66" w:rsidR="002B79FC" w:rsidRDefault="003E4BB3">
    <w:pPr>
      <w:pStyle w:val="Voettekst"/>
      <w:jc w:val="right"/>
    </w:pPr>
    <w:r>
      <w:fldChar w:fldCharType="begin"/>
    </w:r>
    <w:r>
      <w:instrText>PAGE</w:instrText>
    </w:r>
    <w:r>
      <w:fldChar w:fldCharType="separate"/>
    </w:r>
    <w:r w:rsidR="00024774">
      <w:rPr>
        <w:noProof/>
      </w:rPr>
      <w:t>1</w:t>
    </w:r>
    <w:r>
      <w:fldChar w:fldCharType="end"/>
    </w:r>
  </w:p>
  <w:p w14:paraId="3992F2DF" w14:textId="77777777" w:rsidR="002B79FC" w:rsidRDefault="002B79F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59E7D3" w14:textId="77777777" w:rsidR="00A72204" w:rsidRDefault="00A72204">
      <w:r>
        <w:separator/>
      </w:r>
    </w:p>
  </w:footnote>
  <w:footnote w:type="continuationSeparator" w:id="0">
    <w:p w14:paraId="2BE16957" w14:textId="77777777" w:rsidR="00A72204" w:rsidRDefault="00A722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E7019" w14:textId="77777777" w:rsidR="002B79FC" w:rsidRDefault="003E4BB3">
    <w:pPr>
      <w:pStyle w:val="Koptekst"/>
      <w:pBdr>
        <w:top w:val="nil"/>
        <w:left w:val="nil"/>
        <w:bottom w:val="single" w:sz="6" w:space="1" w:color="00000A"/>
        <w:right w:val="nil"/>
      </w:pBdr>
      <w:rPr>
        <w:b/>
        <w:i/>
      </w:rPr>
    </w:pPr>
    <w:r>
      <w:rPr>
        <w:b/>
        <w:i/>
      </w:rPr>
      <w:t xml:space="preserve">Zaaknummer: </w:t>
    </w:r>
    <w:r>
      <w:rPr>
        <w:b/>
        <w:i/>
      </w:rPr>
      <w:tab/>
    </w:r>
    <w:r>
      <w:rPr>
        <w:b/>
        <w:i/>
      </w:rPr>
      <w:tab/>
      <w:t>Onderwerp aanbesteding:</w:t>
    </w:r>
  </w:p>
  <w:p w14:paraId="4CF1110A" w14:textId="77777777" w:rsidR="00F95DC2" w:rsidRPr="00F95DC2" w:rsidRDefault="00F95DC2" w:rsidP="00F95DC2">
    <w:pPr>
      <w:pStyle w:val="Koptekst"/>
      <w:pBdr>
        <w:top w:val="nil"/>
        <w:left w:val="nil"/>
        <w:bottom w:val="single" w:sz="6" w:space="1" w:color="00000A"/>
        <w:right w:val="nil"/>
      </w:pBdr>
    </w:pPr>
    <w:r w:rsidRPr="00F95DC2">
      <w:t>2022-008609</w:t>
    </w:r>
    <w:r w:rsidRPr="00F95DC2">
      <w:tab/>
    </w:r>
    <w:r w:rsidRPr="00F95DC2">
      <w:tab/>
      <w:t>Behandelen aanvragen Omgevingsvergunningen</w:t>
    </w:r>
  </w:p>
  <w:p w14:paraId="77965870" w14:textId="77777777" w:rsidR="002B79FC" w:rsidRDefault="002B79FC">
    <w:pPr>
      <w:pStyle w:val="Koptekst"/>
      <w:pBdr>
        <w:top w:val="nil"/>
        <w:left w:val="nil"/>
        <w:bottom w:val="single" w:sz="6" w:space="1" w:color="00000A"/>
        <w:right w:val="nil"/>
      </w:pBdr>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56CE6" w14:textId="77777777" w:rsidR="002B79FC" w:rsidRDefault="003E4BB3">
    <w:pPr>
      <w:pStyle w:val="Koptekst"/>
      <w:pBdr>
        <w:top w:val="nil"/>
        <w:left w:val="nil"/>
        <w:bottom w:val="single" w:sz="6" w:space="1" w:color="00000A"/>
        <w:right w:val="nil"/>
      </w:pBdr>
      <w:rPr>
        <w:b/>
        <w:i/>
      </w:rPr>
    </w:pPr>
    <w:r>
      <w:rPr>
        <w:b/>
        <w:i/>
      </w:rPr>
      <w:t xml:space="preserve">Zaaknummer: </w:t>
    </w:r>
    <w:r>
      <w:rPr>
        <w:b/>
        <w:i/>
      </w:rPr>
      <w:tab/>
    </w:r>
    <w:r>
      <w:rPr>
        <w:b/>
        <w:i/>
      </w:rPr>
      <w:tab/>
      <w:t>Onderwerp aanbesteding:</w:t>
    </w:r>
  </w:p>
  <w:p w14:paraId="0FFF951D" w14:textId="73DD6A6D" w:rsidR="002B79FC" w:rsidRPr="00F95DC2" w:rsidRDefault="00F95DC2">
    <w:pPr>
      <w:pStyle w:val="Koptekst"/>
      <w:pBdr>
        <w:top w:val="nil"/>
        <w:left w:val="nil"/>
        <w:bottom w:val="single" w:sz="6" w:space="1" w:color="00000A"/>
        <w:right w:val="nil"/>
      </w:pBdr>
    </w:pPr>
    <w:r w:rsidRPr="00F95DC2">
      <w:t>2022-008609</w:t>
    </w:r>
    <w:r w:rsidR="003E4BB3" w:rsidRPr="00F95DC2">
      <w:tab/>
    </w:r>
    <w:r w:rsidR="003E4BB3" w:rsidRPr="00F95DC2">
      <w:tab/>
    </w:r>
    <w:r w:rsidRPr="00F95DC2">
      <w:t>Behandelen aanvragen Omgevingsvergunningen</w:t>
    </w:r>
  </w:p>
  <w:p w14:paraId="5B08400B" w14:textId="77777777" w:rsidR="002B79FC" w:rsidRDefault="002B79FC">
    <w:pPr>
      <w:pStyle w:val="Koptekst"/>
      <w:pBdr>
        <w:top w:val="nil"/>
        <w:left w:val="nil"/>
        <w:bottom w:val="single" w:sz="6" w:space="1" w:color="00000A"/>
        <w:right w:val="nil"/>
      </w:pBd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C2CA5"/>
    <w:multiLevelType w:val="hybridMultilevel"/>
    <w:tmpl w:val="C046D050"/>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172F289B"/>
    <w:multiLevelType w:val="multilevel"/>
    <w:tmpl w:val="0EE82A08"/>
    <w:lvl w:ilvl="0">
      <w:start w:val="1"/>
      <w:numFmt w:val="bullet"/>
      <w:lvlText w:val=""/>
      <w:lvlJc w:val="left"/>
      <w:pPr>
        <w:ind w:left="1080" w:hanging="360"/>
      </w:pPr>
      <w:rPr>
        <w:rFonts w:ascii="Wingdings" w:hAnsi="Wingdings" w:cs="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 w15:restartNumberingAfterBreak="0">
    <w:nsid w:val="2F213B5F"/>
    <w:multiLevelType w:val="multilevel"/>
    <w:tmpl w:val="D5A6F936"/>
    <w:lvl w:ilvl="0">
      <w:start w:val="1"/>
      <w:numFmt w:val="bullet"/>
      <w:lvlText w:val=""/>
      <w:lvlJc w:val="left"/>
      <w:pPr>
        <w:ind w:left="1080" w:hanging="360"/>
      </w:pPr>
      <w:rPr>
        <w:rFonts w:ascii="Wingdings" w:hAnsi="Wingdings" w:cs="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3" w15:restartNumberingAfterBreak="0">
    <w:nsid w:val="48860B9F"/>
    <w:multiLevelType w:val="hybridMultilevel"/>
    <w:tmpl w:val="14CAE264"/>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9BB7374"/>
    <w:multiLevelType w:val="multilevel"/>
    <w:tmpl w:val="D2628EA6"/>
    <w:lvl w:ilvl="0">
      <w:start w:val="1"/>
      <w:numFmt w:val="bullet"/>
      <w:lvlText w:val="o"/>
      <w:lvlJc w:val="left"/>
      <w:pPr>
        <w:ind w:left="1425" w:hanging="360"/>
      </w:pPr>
      <w:rPr>
        <w:rFonts w:ascii="Courier New" w:hAnsi="Courier New" w:cs="Courier New" w:hint="default"/>
      </w:rPr>
    </w:lvl>
    <w:lvl w:ilvl="1">
      <w:start w:val="1"/>
      <w:numFmt w:val="bullet"/>
      <w:lvlText w:val="o"/>
      <w:lvlJc w:val="left"/>
      <w:pPr>
        <w:ind w:left="2145" w:hanging="360"/>
      </w:pPr>
      <w:rPr>
        <w:rFonts w:ascii="Courier New" w:hAnsi="Courier New" w:cs="Courier New" w:hint="default"/>
      </w:rPr>
    </w:lvl>
    <w:lvl w:ilvl="2">
      <w:start w:val="1"/>
      <w:numFmt w:val="bullet"/>
      <w:lvlText w:val=""/>
      <w:lvlJc w:val="left"/>
      <w:pPr>
        <w:ind w:left="2865" w:hanging="360"/>
      </w:pPr>
      <w:rPr>
        <w:rFonts w:ascii="Wingdings" w:hAnsi="Wingdings" w:cs="Wingdings" w:hint="default"/>
      </w:rPr>
    </w:lvl>
    <w:lvl w:ilvl="3">
      <w:start w:val="1"/>
      <w:numFmt w:val="bullet"/>
      <w:lvlText w:val=""/>
      <w:lvlJc w:val="left"/>
      <w:pPr>
        <w:ind w:left="3585" w:hanging="360"/>
      </w:pPr>
      <w:rPr>
        <w:rFonts w:ascii="Symbol" w:hAnsi="Symbol" w:cs="Symbol" w:hint="default"/>
      </w:rPr>
    </w:lvl>
    <w:lvl w:ilvl="4">
      <w:start w:val="1"/>
      <w:numFmt w:val="bullet"/>
      <w:lvlText w:val="o"/>
      <w:lvlJc w:val="left"/>
      <w:pPr>
        <w:ind w:left="4305" w:hanging="360"/>
      </w:pPr>
      <w:rPr>
        <w:rFonts w:ascii="Courier New" w:hAnsi="Courier New" w:cs="Courier New" w:hint="default"/>
      </w:rPr>
    </w:lvl>
    <w:lvl w:ilvl="5">
      <w:start w:val="1"/>
      <w:numFmt w:val="bullet"/>
      <w:lvlText w:val=""/>
      <w:lvlJc w:val="left"/>
      <w:pPr>
        <w:ind w:left="5025" w:hanging="360"/>
      </w:pPr>
      <w:rPr>
        <w:rFonts w:ascii="Wingdings" w:hAnsi="Wingdings" w:cs="Wingdings" w:hint="default"/>
      </w:rPr>
    </w:lvl>
    <w:lvl w:ilvl="6">
      <w:start w:val="1"/>
      <w:numFmt w:val="bullet"/>
      <w:lvlText w:val=""/>
      <w:lvlJc w:val="left"/>
      <w:pPr>
        <w:ind w:left="5745" w:hanging="360"/>
      </w:pPr>
      <w:rPr>
        <w:rFonts w:ascii="Symbol" w:hAnsi="Symbol" w:cs="Symbol" w:hint="default"/>
      </w:rPr>
    </w:lvl>
    <w:lvl w:ilvl="7">
      <w:start w:val="1"/>
      <w:numFmt w:val="bullet"/>
      <w:lvlText w:val="o"/>
      <w:lvlJc w:val="left"/>
      <w:pPr>
        <w:ind w:left="6465" w:hanging="360"/>
      </w:pPr>
      <w:rPr>
        <w:rFonts w:ascii="Courier New" w:hAnsi="Courier New" w:cs="Courier New" w:hint="default"/>
      </w:rPr>
    </w:lvl>
    <w:lvl w:ilvl="8">
      <w:start w:val="1"/>
      <w:numFmt w:val="bullet"/>
      <w:lvlText w:val=""/>
      <w:lvlJc w:val="left"/>
      <w:pPr>
        <w:ind w:left="7185" w:hanging="360"/>
      </w:pPr>
      <w:rPr>
        <w:rFonts w:ascii="Wingdings" w:hAnsi="Wingdings" w:cs="Wingdings" w:hint="default"/>
      </w:rPr>
    </w:lvl>
  </w:abstractNum>
  <w:abstractNum w:abstractNumId="5" w15:restartNumberingAfterBreak="0">
    <w:nsid w:val="6BF43731"/>
    <w:multiLevelType w:val="multilevel"/>
    <w:tmpl w:val="23DE412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EF7596C"/>
    <w:multiLevelType w:val="multilevel"/>
    <w:tmpl w:val="A976C818"/>
    <w:lvl w:ilvl="0">
      <w:start w:val="1"/>
      <w:numFmt w:val="bullet"/>
      <w:lvlText w:val=""/>
      <w:lvlJc w:val="left"/>
      <w:pPr>
        <w:ind w:left="1425" w:hanging="360"/>
      </w:pPr>
      <w:rPr>
        <w:rFonts w:ascii="Wingdings" w:hAnsi="Wingdings" w:cs="Wingdings" w:hint="default"/>
      </w:rPr>
    </w:lvl>
    <w:lvl w:ilvl="1">
      <w:start w:val="1"/>
      <w:numFmt w:val="bullet"/>
      <w:lvlText w:val="o"/>
      <w:lvlJc w:val="left"/>
      <w:pPr>
        <w:ind w:left="2145" w:hanging="360"/>
      </w:pPr>
      <w:rPr>
        <w:rFonts w:ascii="Courier New" w:hAnsi="Courier New" w:cs="Courier New" w:hint="default"/>
      </w:rPr>
    </w:lvl>
    <w:lvl w:ilvl="2">
      <w:start w:val="1"/>
      <w:numFmt w:val="bullet"/>
      <w:lvlText w:val=""/>
      <w:lvlJc w:val="left"/>
      <w:pPr>
        <w:ind w:left="2865" w:hanging="360"/>
      </w:pPr>
      <w:rPr>
        <w:rFonts w:ascii="Wingdings" w:hAnsi="Wingdings" w:cs="Wingdings" w:hint="default"/>
      </w:rPr>
    </w:lvl>
    <w:lvl w:ilvl="3">
      <w:start w:val="1"/>
      <w:numFmt w:val="bullet"/>
      <w:lvlText w:val=""/>
      <w:lvlJc w:val="left"/>
      <w:pPr>
        <w:ind w:left="3585" w:hanging="360"/>
      </w:pPr>
      <w:rPr>
        <w:rFonts w:ascii="Symbol" w:hAnsi="Symbol" w:cs="Symbol" w:hint="default"/>
      </w:rPr>
    </w:lvl>
    <w:lvl w:ilvl="4">
      <w:start w:val="1"/>
      <w:numFmt w:val="bullet"/>
      <w:lvlText w:val="o"/>
      <w:lvlJc w:val="left"/>
      <w:pPr>
        <w:ind w:left="4305" w:hanging="360"/>
      </w:pPr>
      <w:rPr>
        <w:rFonts w:ascii="Courier New" w:hAnsi="Courier New" w:cs="Courier New" w:hint="default"/>
      </w:rPr>
    </w:lvl>
    <w:lvl w:ilvl="5">
      <w:start w:val="1"/>
      <w:numFmt w:val="bullet"/>
      <w:lvlText w:val=""/>
      <w:lvlJc w:val="left"/>
      <w:pPr>
        <w:ind w:left="5025" w:hanging="360"/>
      </w:pPr>
      <w:rPr>
        <w:rFonts w:ascii="Wingdings" w:hAnsi="Wingdings" w:cs="Wingdings" w:hint="default"/>
      </w:rPr>
    </w:lvl>
    <w:lvl w:ilvl="6">
      <w:start w:val="1"/>
      <w:numFmt w:val="bullet"/>
      <w:lvlText w:val=""/>
      <w:lvlJc w:val="left"/>
      <w:pPr>
        <w:ind w:left="5745" w:hanging="360"/>
      </w:pPr>
      <w:rPr>
        <w:rFonts w:ascii="Symbol" w:hAnsi="Symbol" w:cs="Symbol" w:hint="default"/>
      </w:rPr>
    </w:lvl>
    <w:lvl w:ilvl="7">
      <w:start w:val="1"/>
      <w:numFmt w:val="bullet"/>
      <w:lvlText w:val="o"/>
      <w:lvlJc w:val="left"/>
      <w:pPr>
        <w:ind w:left="6465" w:hanging="360"/>
      </w:pPr>
      <w:rPr>
        <w:rFonts w:ascii="Courier New" w:hAnsi="Courier New" w:cs="Courier New" w:hint="default"/>
      </w:rPr>
    </w:lvl>
    <w:lvl w:ilvl="8">
      <w:start w:val="1"/>
      <w:numFmt w:val="bullet"/>
      <w:lvlText w:val=""/>
      <w:lvlJc w:val="left"/>
      <w:pPr>
        <w:ind w:left="7185" w:hanging="360"/>
      </w:pPr>
      <w:rPr>
        <w:rFonts w:ascii="Wingdings" w:hAnsi="Wingdings" w:cs="Wingdings" w:hint="default"/>
      </w:rPr>
    </w:lvl>
  </w:abstractNum>
  <w:abstractNum w:abstractNumId="7" w15:restartNumberingAfterBreak="0">
    <w:nsid w:val="76CA7CC9"/>
    <w:multiLevelType w:val="multilevel"/>
    <w:tmpl w:val="0CFED27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2"/>
  </w:num>
  <w:num w:numId="2">
    <w:abstractNumId w:val="1"/>
  </w:num>
  <w:num w:numId="3">
    <w:abstractNumId w:val="5"/>
  </w:num>
  <w:num w:numId="4">
    <w:abstractNumId w:val="6"/>
  </w:num>
  <w:num w:numId="5">
    <w:abstractNumId w:val="4"/>
  </w:num>
  <w:num w:numId="6">
    <w:abstractNumId w:val="7"/>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9FC"/>
    <w:rsid w:val="00024774"/>
    <w:rsid w:val="000C01C3"/>
    <w:rsid w:val="00156ABC"/>
    <w:rsid w:val="001B7C43"/>
    <w:rsid w:val="002028F4"/>
    <w:rsid w:val="002B79FC"/>
    <w:rsid w:val="003C336F"/>
    <w:rsid w:val="003E4BB3"/>
    <w:rsid w:val="004263D4"/>
    <w:rsid w:val="005A4BC0"/>
    <w:rsid w:val="00696245"/>
    <w:rsid w:val="006C64C3"/>
    <w:rsid w:val="007525D6"/>
    <w:rsid w:val="007E68A8"/>
    <w:rsid w:val="008359FE"/>
    <w:rsid w:val="008518D9"/>
    <w:rsid w:val="009816EF"/>
    <w:rsid w:val="009830AA"/>
    <w:rsid w:val="0098333C"/>
    <w:rsid w:val="00A72204"/>
    <w:rsid w:val="00B02A86"/>
    <w:rsid w:val="00B40308"/>
    <w:rsid w:val="00C47622"/>
    <w:rsid w:val="00C55001"/>
    <w:rsid w:val="00CC324A"/>
    <w:rsid w:val="00D4080A"/>
    <w:rsid w:val="00D75692"/>
    <w:rsid w:val="00E930DA"/>
    <w:rsid w:val="00EB6293"/>
    <w:rsid w:val="00EC0DF6"/>
    <w:rsid w:val="00F95DC2"/>
    <w:rsid w:val="00FC2B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609BF6"/>
  <w15:docId w15:val="{CF6A5F61-7E09-428F-9F34-0A303314F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DejaVu Sans" w:hAnsi="Arial" w:cs="Calibri"/>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A0471"/>
    <w:pPr>
      <w:suppressAutoHyphens/>
    </w:pPr>
  </w:style>
  <w:style w:type="paragraph" w:styleId="Kop1">
    <w:name w:val="heading 1"/>
    <w:basedOn w:val="Standaard"/>
    <w:link w:val="Kop1Char"/>
    <w:uiPriority w:val="9"/>
    <w:qFormat/>
    <w:rsid w:val="00177F4F"/>
    <w:pPr>
      <w:keepNext/>
      <w:keepLines/>
      <w:spacing w:before="240"/>
      <w:outlineLvl w:val="0"/>
    </w:pPr>
    <w:rPr>
      <w:rFonts w:ascii="Cambria" w:hAnsi="Cambria"/>
      <w:color w:val="365F91"/>
      <w:sz w:val="32"/>
      <w:szCs w:val="32"/>
    </w:rPr>
  </w:style>
  <w:style w:type="paragraph" w:styleId="Kop2">
    <w:name w:val="heading 2"/>
    <w:basedOn w:val="Standaard"/>
    <w:link w:val="Kop2Char"/>
    <w:uiPriority w:val="9"/>
    <w:unhideWhenUsed/>
    <w:qFormat/>
    <w:rsid w:val="00EA7207"/>
    <w:pPr>
      <w:keepNext/>
      <w:keepLines/>
      <w:spacing w:before="40"/>
      <w:outlineLvl w:val="1"/>
    </w:pPr>
    <w:rPr>
      <w:rFonts w:ascii="Cambria" w:hAnsi="Cambria"/>
      <w:color w:val="365F91"/>
      <w:sz w:val="26"/>
      <w:szCs w:val="26"/>
    </w:rPr>
  </w:style>
  <w:style w:type="paragraph" w:styleId="Kop3">
    <w:name w:val="heading 3"/>
    <w:basedOn w:val="Standaard"/>
    <w:link w:val="Kop3Char"/>
    <w:uiPriority w:val="9"/>
    <w:semiHidden/>
    <w:unhideWhenUsed/>
    <w:qFormat/>
    <w:rsid w:val="009612D1"/>
    <w:pPr>
      <w:keepNext/>
      <w:keepLines/>
      <w:spacing w:before="40"/>
      <w:outlineLvl w:val="2"/>
    </w:pPr>
    <w:rPr>
      <w:rFonts w:ascii="Cambria" w:hAnsi="Cambria"/>
      <w:color w:val="243F60"/>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BallontekstChar">
    <w:name w:val="Ballontekst Char"/>
    <w:basedOn w:val="Standaardalinea-lettertype"/>
    <w:link w:val="Ballontekst"/>
    <w:uiPriority w:val="99"/>
    <w:semiHidden/>
    <w:rsid w:val="006A0471"/>
    <w:rPr>
      <w:rFonts w:ascii="Tahoma" w:hAnsi="Tahoma" w:cs="Tahoma"/>
      <w:sz w:val="16"/>
      <w:szCs w:val="16"/>
    </w:rPr>
  </w:style>
  <w:style w:type="character" w:styleId="Verwijzingopmerking">
    <w:name w:val="annotation reference"/>
    <w:basedOn w:val="Standaardalinea-lettertype"/>
    <w:unhideWhenUsed/>
    <w:rsid w:val="00185A20"/>
    <w:rPr>
      <w:sz w:val="16"/>
      <w:szCs w:val="16"/>
    </w:rPr>
  </w:style>
  <w:style w:type="character" w:customStyle="1" w:styleId="TekstopmerkingChar">
    <w:name w:val="Tekst opmerking Char"/>
    <w:basedOn w:val="Standaardalinea-lettertype"/>
    <w:link w:val="Tekstopmerking"/>
    <w:rsid w:val="00185A20"/>
  </w:style>
  <w:style w:type="character" w:customStyle="1" w:styleId="OnderwerpvanopmerkingChar">
    <w:name w:val="Onderwerp van opmerking Char"/>
    <w:basedOn w:val="TekstopmerkingChar"/>
    <w:link w:val="Onderwerpvanopmerking"/>
    <w:uiPriority w:val="99"/>
    <w:semiHidden/>
    <w:rsid w:val="00185A20"/>
    <w:rPr>
      <w:b/>
      <w:bCs/>
    </w:rPr>
  </w:style>
  <w:style w:type="character" w:customStyle="1" w:styleId="KoptekstChar">
    <w:name w:val="Koptekst Char"/>
    <w:basedOn w:val="Standaardalinea-lettertype"/>
    <w:link w:val="Koptekst"/>
    <w:uiPriority w:val="99"/>
    <w:rsid w:val="007360BB"/>
  </w:style>
  <w:style w:type="character" w:customStyle="1" w:styleId="VoettekstChar">
    <w:name w:val="Voettekst Char"/>
    <w:basedOn w:val="Standaardalinea-lettertype"/>
    <w:link w:val="Voettekst"/>
    <w:uiPriority w:val="99"/>
    <w:rsid w:val="007360BB"/>
  </w:style>
  <w:style w:type="character" w:customStyle="1" w:styleId="Kop1Char">
    <w:name w:val="Kop 1 Char"/>
    <w:basedOn w:val="Standaardalinea-lettertype"/>
    <w:link w:val="Kop1"/>
    <w:uiPriority w:val="9"/>
    <w:rsid w:val="00177F4F"/>
    <w:rPr>
      <w:rFonts w:ascii="Cambria" w:hAnsi="Cambria"/>
      <w:color w:val="365F91"/>
      <w:sz w:val="32"/>
      <w:szCs w:val="32"/>
    </w:rPr>
  </w:style>
  <w:style w:type="character" w:customStyle="1" w:styleId="InternetLink">
    <w:name w:val="Internet Link"/>
    <w:basedOn w:val="Standaardalinea-lettertype"/>
    <w:uiPriority w:val="99"/>
    <w:unhideWhenUsed/>
    <w:rsid w:val="00177F4F"/>
    <w:rPr>
      <w:color w:val="0000FF"/>
      <w:u w:val="single"/>
    </w:rPr>
  </w:style>
  <w:style w:type="character" w:customStyle="1" w:styleId="Kop2Char">
    <w:name w:val="Kop 2 Char"/>
    <w:basedOn w:val="Standaardalinea-lettertype"/>
    <w:link w:val="Kop2"/>
    <w:uiPriority w:val="9"/>
    <w:rsid w:val="00EA7207"/>
    <w:rPr>
      <w:rFonts w:ascii="Cambria" w:hAnsi="Cambria"/>
      <w:color w:val="365F91"/>
      <w:sz w:val="26"/>
      <w:szCs w:val="26"/>
    </w:rPr>
  </w:style>
  <w:style w:type="character" w:customStyle="1" w:styleId="TitelChar">
    <w:name w:val="Titel Char"/>
    <w:link w:val="Titel"/>
    <w:rsid w:val="0087212D"/>
    <w:rPr>
      <w:b/>
      <w:caps/>
      <w:sz w:val="48"/>
      <w:lang w:val="nl"/>
    </w:rPr>
  </w:style>
  <w:style w:type="character" w:customStyle="1" w:styleId="TitelChar1">
    <w:name w:val="Titel Char1"/>
    <w:basedOn w:val="Standaardalinea-lettertype"/>
    <w:uiPriority w:val="10"/>
    <w:rsid w:val="0087212D"/>
    <w:rPr>
      <w:rFonts w:ascii="Cambria" w:hAnsi="Cambria"/>
      <w:spacing w:val="-10"/>
      <w:sz w:val="56"/>
      <w:szCs w:val="56"/>
    </w:rPr>
  </w:style>
  <w:style w:type="character" w:customStyle="1" w:styleId="normaltextrun">
    <w:name w:val="normaltextrun"/>
    <w:basedOn w:val="Standaardalinea-lettertype"/>
    <w:rsid w:val="009144C5"/>
  </w:style>
  <w:style w:type="character" w:customStyle="1" w:styleId="eop">
    <w:name w:val="eop"/>
    <w:basedOn w:val="Standaardalinea-lettertype"/>
    <w:rsid w:val="009144C5"/>
  </w:style>
  <w:style w:type="character" w:customStyle="1" w:styleId="Kop3Char">
    <w:name w:val="Kop 3 Char"/>
    <w:basedOn w:val="Standaardalinea-lettertype"/>
    <w:link w:val="Kop3"/>
    <w:uiPriority w:val="9"/>
    <w:semiHidden/>
    <w:rsid w:val="009612D1"/>
    <w:rPr>
      <w:rFonts w:ascii="Cambria" w:hAnsi="Cambria"/>
      <w:color w:val="243F60"/>
      <w:sz w:val="24"/>
      <w:szCs w:val="24"/>
    </w:rPr>
  </w:style>
  <w:style w:type="character" w:customStyle="1" w:styleId="hgkelc">
    <w:name w:val="hgkelc"/>
    <w:basedOn w:val="Standaardalinea-lettertype"/>
    <w:rsid w:val="001D357A"/>
  </w:style>
  <w:style w:type="character" w:customStyle="1" w:styleId="ListLabel1">
    <w:name w:val="ListLabel 1"/>
    <w:rPr>
      <w:rFonts w:cs="Calibri"/>
    </w:rPr>
  </w:style>
  <w:style w:type="character" w:customStyle="1" w:styleId="ListLabel2">
    <w:name w:val="ListLabel 2"/>
    <w:rPr>
      <w:rFonts w:cs="Courier New"/>
    </w:rPr>
  </w:style>
  <w:style w:type="character" w:customStyle="1" w:styleId="ListLabel3">
    <w:name w:val="ListLabel 3"/>
    <w:rPr>
      <w:rFonts w:eastAsia="Times New Roman" w:cs="Arial"/>
    </w:rPr>
  </w:style>
  <w:style w:type="character" w:customStyle="1" w:styleId="ListLabel4">
    <w:name w:val="ListLabel 4"/>
  </w:style>
  <w:style w:type="character" w:customStyle="1" w:styleId="ListLabel5">
    <w:name w:val="ListLabel 5"/>
    <w:rPr>
      <w:sz w:val="20"/>
    </w:rPr>
  </w:style>
  <w:style w:type="character" w:customStyle="1" w:styleId="ListLabel6">
    <w:name w:val="ListLabel 6"/>
    <w:rPr>
      <w:color w:val="00000A"/>
    </w:rPr>
  </w:style>
  <w:style w:type="character" w:customStyle="1" w:styleId="ListLabel7">
    <w:name w:val="ListLabel 7"/>
    <w:rPr>
      <w:rFonts w:eastAsia="Times New Roman" w:cs="Times New Roman"/>
    </w:rPr>
  </w:style>
  <w:style w:type="character" w:customStyle="1" w:styleId="ListLabel8">
    <w:name w:val="ListLabel 8"/>
    <w:rPr>
      <w:rFonts w:cs="Arial"/>
    </w:rPr>
  </w:style>
  <w:style w:type="character" w:customStyle="1" w:styleId="IndexLink">
    <w:name w:val="Index Link"/>
  </w:style>
  <w:style w:type="paragraph" w:customStyle="1" w:styleId="Heading">
    <w:name w:val="Heading"/>
    <w:basedOn w:val="Standaard"/>
    <w:next w:val="TextBody"/>
    <w:pPr>
      <w:keepNext/>
      <w:spacing w:before="240" w:after="120"/>
    </w:pPr>
    <w:rPr>
      <w:rFonts w:cs="DejaVu Sans"/>
      <w:sz w:val="28"/>
      <w:szCs w:val="28"/>
    </w:rPr>
  </w:style>
  <w:style w:type="paragraph" w:customStyle="1" w:styleId="TextBody">
    <w:name w:val="Text Body"/>
    <w:basedOn w:val="Standaard"/>
    <w:pPr>
      <w:spacing w:after="140" w:line="288" w:lineRule="auto"/>
    </w:pPr>
  </w:style>
  <w:style w:type="paragraph" w:styleId="Lijst">
    <w:name w:val="List"/>
    <w:basedOn w:val="TextBody"/>
  </w:style>
  <w:style w:type="paragraph" w:styleId="Bijschrift">
    <w:name w:val="caption"/>
    <w:basedOn w:val="Standaard"/>
    <w:pPr>
      <w:suppressLineNumbers/>
      <w:spacing w:before="120" w:after="120"/>
    </w:pPr>
    <w:rPr>
      <w:i/>
      <w:iCs/>
      <w:sz w:val="24"/>
      <w:szCs w:val="24"/>
    </w:rPr>
  </w:style>
  <w:style w:type="paragraph" w:customStyle="1" w:styleId="Index">
    <w:name w:val="Index"/>
    <w:basedOn w:val="Standaard"/>
    <w:pPr>
      <w:suppressLineNumbers/>
    </w:pPr>
  </w:style>
  <w:style w:type="paragraph" w:styleId="Ballontekst">
    <w:name w:val="Balloon Text"/>
    <w:basedOn w:val="Standaard"/>
    <w:link w:val="BallontekstChar"/>
    <w:uiPriority w:val="99"/>
    <w:semiHidden/>
    <w:unhideWhenUsed/>
    <w:rsid w:val="006A0471"/>
    <w:rPr>
      <w:rFonts w:ascii="Tahoma" w:hAnsi="Tahoma" w:cs="Tahoma"/>
      <w:sz w:val="16"/>
      <w:szCs w:val="16"/>
    </w:rPr>
  </w:style>
  <w:style w:type="paragraph" w:styleId="Lijstalinea">
    <w:name w:val="List Paragraph"/>
    <w:basedOn w:val="Standaard"/>
    <w:link w:val="LijstalineaChar"/>
    <w:uiPriority w:val="34"/>
    <w:qFormat/>
    <w:rsid w:val="006A0471"/>
    <w:pPr>
      <w:ind w:left="720"/>
      <w:contextualSpacing/>
    </w:pPr>
    <w:rPr>
      <w:rFonts w:eastAsia="Times New Roman" w:cs="Times New Roman"/>
    </w:rPr>
  </w:style>
  <w:style w:type="paragraph" w:styleId="Tekstopmerking">
    <w:name w:val="annotation text"/>
    <w:basedOn w:val="Standaard"/>
    <w:link w:val="TekstopmerkingChar"/>
    <w:unhideWhenUsed/>
    <w:rsid w:val="00185A20"/>
  </w:style>
  <w:style w:type="paragraph" w:styleId="Onderwerpvanopmerking">
    <w:name w:val="annotation subject"/>
    <w:basedOn w:val="Tekstopmerking"/>
    <w:link w:val="OnderwerpvanopmerkingChar"/>
    <w:uiPriority w:val="99"/>
    <w:semiHidden/>
    <w:unhideWhenUsed/>
    <w:rsid w:val="00185A20"/>
    <w:rPr>
      <w:b/>
      <w:bCs/>
    </w:rPr>
  </w:style>
  <w:style w:type="paragraph" w:styleId="Koptekst">
    <w:name w:val="header"/>
    <w:basedOn w:val="Standaard"/>
    <w:link w:val="KoptekstChar"/>
    <w:uiPriority w:val="99"/>
    <w:unhideWhenUsed/>
    <w:rsid w:val="007360BB"/>
    <w:pPr>
      <w:tabs>
        <w:tab w:val="center" w:pos="4536"/>
        <w:tab w:val="right" w:pos="9072"/>
      </w:tabs>
    </w:pPr>
  </w:style>
  <w:style w:type="paragraph" w:styleId="Voettekst">
    <w:name w:val="footer"/>
    <w:basedOn w:val="Standaard"/>
    <w:link w:val="VoettekstChar"/>
    <w:uiPriority w:val="99"/>
    <w:unhideWhenUsed/>
    <w:rsid w:val="007360BB"/>
    <w:pPr>
      <w:tabs>
        <w:tab w:val="center" w:pos="4536"/>
        <w:tab w:val="right" w:pos="9072"/>
      </w:tabs>
    </w:pPr>
  </w:style>
  <w:style w:type="paragraph" w:customStyle="1" w:styleId="ContentsHeading">
    <w:name w:val="Contents Heading"/>
    <w:basedOn w:val="Kop1"/>
    <w:uiPriority w:val="39"/>
    <w:unhideWhenUsed/>
    <w:qFormat/>
    <w:rsid w:val="00177F4F"/>
    <w:pPr>
      <w:spacing w:line="256" w:lineRule="auto"/>
    </w:pPr>
    <w:rPr>
      <w:lang w:eastAsia="nl-NL"/>
    </w:rPr>
  </w:style>
  <w:style w:type="paragraph" w:customStyle="1" w:styleId="Contents1">
    <w:name w:val="Contents 1"/>
    <w:basedOn w:val="Standaard"/>
    <w:autoRedefine/>
    <w:uiPriority w:val="39"/>
    <w:unhideWhenUsed/>
    <w:rsid w:val="00177F4F"/>
    <w:pPr>
      <w:spacing w:after="100"/>
    </w:pPr>
  </w:style>
  <w:style w:type="paragraph" w:customStyle="1" w:styleId="Contents2">
    <w:name w:val="Contents 2"/>
    <w:basedOn w:val="Standaard"/>
    <w:autoRedefine/>
    <w:uiPriority w:val="39"/>
    <w:unhideWhenUsed/>
    <w:rsid w:val="00EA7207"/>
    <w:pPr>
      <w:spacing w:after="100"/>
      <w:ind w:left="200"/>
    </w:pPr>
  </w:style>
  <w:style w:type="paragraph" w:customStyle="1" w:styleId="Default">
    <w:name w:val="Default"/>
    <w:rsid w:val="00207724"/>
    <w:pPr>
      <w:suppressAutoHyphens/>
    </w:pPr>
    <w:rPr>
      <w:rFonts w:eastAsia="Times New Roman" w:cs="Arial"/>
      <w:color w:val="000000"/>
      <w:sz w:val="24"/>
      <w:szCs w:val="24"/>
      <w:lang w:eastAsia="nl-NL"/>
    </w:rPr>
  </w:style>
  <w:style w:type="paragraph" w:styleId="Titel">
    <w:name w:val="Title"/>
    <w:basedOn w:val="Standaard"/>
    <w:link w:val="TitelChar"/>
    <w:qFormat/>
    <w:rsid w:val="0087212D"/>
    <w:pPr>
      <w:spacing w:before="240" w:after="60"/>
      <w:jc w:val="center"/>
      <w:textAlignment w:val="baseline"/>
    </w:pPr>
    <w:rPr>
      <w:b/>
      <w:caps/>
      <w:sz w:val="48"/>
      <w:lang w:val="nl"/>
    </w:rPr>
  </w:style>
  <w:style w:type="paragraph" w:customStyle="1" w:styleId="paragraph">
    <w:name w:val="paragraph"/>
    <w:basedOn w:val="Standaard"/>
    <w:rsid w:val="009144C5"/>
    <w:pPr>
      <w:spacing w:after="280"/>
    </w:pPr>
    <w:rPr>
      <w:rFonts w:ascii="Times New Roman" w:eastAsia="Times New Roman" w:hAnsi="Times New Roman" w:cs="Times New Roman"/>
      <w:sz w:val="24"/>
      <w:szCs w:val="24"/>
      <w:lang w:eastAsia="nl-NL"/>
    </w:rPr>
  </w:style>
  <w:style w:type="table" w:styleId="Tabelraster">
    <w:name w:val="Table Grid"/>
    <w:basedOn w:val="Standaardtabel"/>
    <w:rsid w:val="009612D1"/>
    <w:rPr>
      <w:rFonts w:cstheme="minorHAnsi"/>
      <w:sz w:val="21"/>
      <w:szCs w:val="21"/>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link w:val="Lijstalinea"/>
    <w:uiPriority w:val="34"/>
    <w:locked/>
    <w:rsid w:val="002028F4"/>
    <w:rPr>
      <w:rFonts w:eastAsia="Times New Roman" w:cs="Times New Roman"/>
    </w:rPr>
  </w:style>
  <w:style w:type="paragraph" w:styleId="Inhopg1">
    <w:name w:val="toc 1"/>
    <w:basedOn w:val="Standaard"/>
    <w:next w:val="Standaard"/>
    <w:autoRedefine/>
    <w:uiPriority w:val="39"/>
    <w:unhideWhenUsed/>
    <w:rsid w:val="0002477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crediteuren@denhelder.n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365F5903-5CFD-4EE5-AA43-6F15BE178CDA}">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7</Pages>
  <Words>1819</Words>
  <Characters>10009</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Gemeente Den Helder</Company>
  <LinksUpToDate>false</LinksUpToDate>
  <CharactersWithSpaces>11805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 Schakel</dc:creator>
  <cp:lastModifiedBy>Petra Krudde</cp:lastModifiedBy>
  <cp:revision>15</cp:revision>
  <dcterms:created xsi:type="dcterms:W3CDTF">2021-10-14T12:03:00Z</dcterms:created>
  <dcterms:modified xsi:type="dcterms:W3CDTF">2022-03-28T13:11:00Z</dcterms:modified>
  <dc:language>en-US</dc:language>
</cp:coreProperties>
</file>