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541B6" w14:textId="18F76CD1" w:rsidR="00FA23F5" w:rsidRDefault="00FD368D" w:rsidP="00FA23F5">
      <w:pPr>
        <w:pStyle w:val="Kop1"/>
        <w:rPr>
          <w:rFonts w:cs="Lucida Sans Unicode"/>
        </w:rPr>
      </w:pPr>
      <w:r w:rsidRPr="00FD368D">
        <w:rPr>
          <w:rFonts w:cs="Lucida Sans Unicode"/>
        </w:rPr>
        <w:t xml:space="preserve">Functieprofiel Perceel </w:t>
      </w:r>
      <w:r w:rsidR="008C667A">
        <w:rPr>
          <w:rFonts w:cs="Lucida Sans Unicode"/>
        </w:rPr>
        <w:t>4</w:t>
      </w:r>
      <w:r w:rsidR="009C5DCA">
        <w:rPr>
          <w:rFonts w:cs="Lucida Sans Unicode"/>
        </w:rPr>
        <w:t xml:space="preserve">, </w:t>
      </w:r>
      <w:r w:rsidR="008C667A" w:rsidRPr="008C667A">
        <w:rPr>
          <w:rFonts w:cs="Lucida Sans Unicode"/>
        </w:rPr>
        <w:t>senior toezichthouder</w:t>
      </w:r>
    </w:p>
    <w:p w14:paraId="74D6A4AD" w14:textId="77777777" w:rsidR="00FD368D" w:rsidRPr="00FD368D" w:rsidRDefault="00FD368D" w:rsidP="00FD368D"/>
    <w:p w14:paraId="4E9CC5D0" w14:textId="77777777" w:rsidR="00FD368D" w:rsidRDefault="00FD368D" w:rsidP="00046492"/>
    <w:p w14:paraId="6F5D926E" w14:textId="77777777" w:rsidR="00FD368D" w:rsidRPr="00787361" w:rsidRDefault="00FD368D" w:rsidP="00046492"/>
    <w:p w14:paraId="73C765F1" w14:textId="77777777" w:rsidR="00625686" w:rsidRDefault="00625686" w:rsidP="00DC322B">
      <w:pPr>
        <w:rPr>
          <w:rFonts w:cs="Lucida Sans Unicode"/>
          <w:b/>
          <w:sz w:val="24"/>
          <w:szCs w:val="24"/>
        </w:rPr>
      </w:pPr>
    </w:p>
    <w:p w14:paraId="439EC29D" w14:textId="04DA2335" w:rsidR="00DC322B" w:rsidRDefault="00DC322B" w:rsidP="00DC322B">
      <w:pPr>
        <w:rPr>
          <w:rFonts w:cs="Lucida Sans Unicode"/>
          <w:b/>
          <w:sz w:val="24"/>
          <w:szCs w:val="24"/>
        </w:rPr>
      </w:pPr>
      <w:r w:rsidRPr="00787361">
        <w:rPr>
          <w:rFonts w:cs="Lucida Sans Unicode"/>
          <w:b/>
          <w:sz w:val="24"/>
          <w:szCs w:val="24"/>
        </w:rPr>
        <w:t xml:space="preserve">Functie: </w:t>
      </w:r>
      <w:bookmarkStart w:id="0" w:name="_Hlk82694524"/>
      <w:r w:rsidR="008C667A">
        <w:rPr>
          <w:rFonts w:cs="Lucida Sans Unicode"/>
          <w:b/>
          <w:sz w:val="24"/>
          <w:szCs w:val="24"/>
        </w:rPr>
        <w:t>senior toezichthouder</w:t>
      </w:r>
      <w:bookmarkEnd w:id="0"/>
    </w:p>
    <w:p w14:paraId="3C9CE8D0" w14:textId="3E646838" w:rsidR="00DC322B" w:rsidRDefault="00DC322B" w:rsidP="00DC322B">
      <w:pPr>
        <w:rPr>
          <w:rStyle w:val="OpmaakprofielLucidaSansUnicode"/>
        </w:rPr>
      </w:pPr>
    </w:p>
    <w:p w14:paraId="2CFEF0AE" w14:textId="3D2DE50E" w:rsidR="008C667A" w:rsidRDefault="008C667A" w:rsidP="00DC322B">
      <w:pPr>
        <w:rPr>
          <w:rStyle w:val="OpmaakprofielLucidaSansUnicode"/>
        </w:rPr>
      </w:pPr>
      <w:r>
        <w:t>Toezicht houden in de openbare ruimte en contacten met publiek. Bestuursrechtelijk handhaven en verwerken processen-verbaal in de computer.</w:t>
      </w:r>
      <w:r>
        <w:t xml:space="preserve"> </w:t>
      </w:r>
      <w:r>
        <w:t>Taalniveau 3.</w:t>
      </w:r>
    </w:p>
    <w:p w14:paraId="58C16428" w14:textId="77777777" w:rsidR="008C667A" w:rsidRDefault="008C667A" w:rsidP="00DC322B">
      <w:pPr>
        <w:rPr>
          <w:rStyle w:val="OpmaakprofielLucidaSansUnicode"/>
        </w:rPr>
      </w:pPr>
    </w:p>
    <w:p w14:paraId="6A9C3CFD" w14:textId="77777777" w:rsidR="00DC322B" w:rsidRPr="00787361" w:rsidRDefault="00DC322B" w:rsidP="00DC322B">
      <w:pPr>
        <w:rPr>
          <w:rFonts w:cs="Lucida Sans Unicode"/>
          <w:u w:val="single"/>
        </w:rPr>
      </w:pPr>
      <w:r w:rsidRPr="004F1C89">
        <w:rPr>
          <w:rFonts w:cs="Lucida Sans Unicode"/>
          <w:u w:val="single"/>
        </w:rPr>
        <w:t>Opleidings</w:t>
      </w:r>
      <w:r w:rsidRPr="00787361">
        <w:rPr>
          <w:rFonts w:cs="Lucida Sans Unicode"/>
          <w:u w:val="single"/>
        </w:rPr>
        <w:t>niveau</w:t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>
        <w:rPr>
          <w:rFonts w:cs="Lucida Sans Unicode"/>
          <w:u w:val="single"/>
        </w:rPr>
        <w:t xml:space="preserve">          </w:t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 w:rsidRPr="00787361">
        <w:rPr>
          <w:rFonts w:cs="Lucida Sans Unicode"/>
          <w:u w:val="single"/>
        </w:rPr>
        <w:tab/>
      </w:r>
      <w:r>
        <w:rPr>
          <w:rFonts w:cs="Lucida Sans Unicode"/>
          <w:u w:val="single"/>
        </w:rPr>
        <w:tab/>
      </w:r>
    </w:p>
    <w:p w14:paraId="5430CF08" w14:textId="77777777" w:rsidR="008C667A" w:rsidRDefault="008C667A" w:rsidP="008C667A">
      <w:r>
        <w:t>Aantoonbaar VMBO werk- en denkniveau, certificaten levensreddend handelen, weerbaarheidstraining, agressie-regulatietraining</w:t>
      </w:r>
      <w:r w:rsidRPr="00FF6CEB">
        <w:t xml:space="preserve"> </w:t>
      </w:r>
      <w:r>
        <w:t>en cursus fiscaal parkeercontroleur.</w:t>
      </w:r>
    </w:p>
    <w:p w14:paraId="5C4EC7B0" w14:textId="77777777" w:rsidR="00CE07BE" w:rsidRPr="00787361" w:rsidRDefault="00CE07BE" w:rsidP="00DC322B">
      <w:pPr>
        <w:rPr>
          <w:rFonts w:cs="Lucida Sans Unicode"/>
          <w:sz w:val="22"/>
          <w:szCs w:val="22"/>
        </w:rPr>
      </w:pPr>
    </w:p>
    <w:p w14:paraId="554F9A34" w14:textId="753C59E1" w:rsidR="00DC322B" w:rsidRPr="00787361" w:rsidRDefault="008C667A" w:rsidP="00DC322B">
      <w:pPr>
        <w:rPr>
          <w:rFonts w:cs="Lucida Sans Unicode"/>
          <w:u w:val="single"/>
        </w:rPr>
      </w:pPr>
      <w:r>
        <w:rPr>
          <w:rFonts w:cs="Lucida Sans Unicode"/>
          <w:u w:val="single"/>
        </w:rPr>
        <w:t>C</w:t>
      </w:r>
      <w:r w:rsidR="005D424C">
        <w:rPr>
          <w:rFonts w:cs="Lucida Sans Unicode"/>
          <w:u w:val="single"/>
        </w:rPr>
        <w:t>ompetenties</w:t>
      </w:r>
      <w:r w:rsidR="00DC322B">
        <w:rPr>
          <w:rFonts w:cs="Lucida Sans Unicode"/>
          <w:u w:val="single"/>
        </w:rPr>
        <w:t xml:space="preserve">                                         </w:t>
      </w:r>
      <w:r w:rsidR="00DC322B" w:rsidRPr="00787361">
        <w:rPr>
          <w:rFonts w:cs="Lucida Sans Unicode"/>
          <w:u w:val="single"/>
        </w:rPr>
        <w:tab/>
      </w:r>
      <w:r w:rsidR="00DC322B" w:rsidRPr="00787361">
        <w:rPr>
          <w:rFonts w:cs="Lucida Sans Unicode"/>
          <w:u w:val="single"/>
        </w:rPr>
        <w:tab/>
      </w:r>
      <w:r w:rsidR="00DC322B" w:rsidRPr="00787361">
        <w:rPr>
          <w:rFonts w:cs="Lucida Sans Unicode"/>
          <w:u w:val="single"/>
        </w:rPr>
        <w:tab/>
      </w:r>
      <w:r w:rsidR="00DC322B" w:rsidRPr="00787361">
        <w:rPr>
          <w:rFonts w:cs="Lucida Sans Unicode"/>
          <w:u w:val="single"/>
        </w:rPr>
        <w:tab/>
      </w:r>
      <w:r w:rsidR="00DC322B" w:rsidRPr="00787361">
        <w:rPr>
          <w:rFonts w:cs="Lucida Sans Unicode"/>
          <w:u w:val="single"/>
        </w:rPr>
        <w:tab/>
      </w:r>
      <w:r w:rsidR="00DC322B" w:rsidRPr="00787361">
        <w:rPr>
          <w:rFonts w:cs="Lucida Sans Unicode"/>
          <w:u w:val="single"/>
        </w:rPr>
        <w:tab/>
      </w:r>
      <w:r w:rsidR="00DC322B" w:rsidRPr="00787361">
        <w:rPr>
          <w:rFonts w:cs="Lucida Sans Unicode"/>
          <w:u w:val="single"/>
        </w:rPr>
        <w:tab/>
      </w:r>
      <w:r w:rsidR="00DC322B">
        <w:rPr>
          <w:rFonts w:cs="Lucida Sans Unicode"/>
          <w:u w:val="single"/>
        </w:rPr>
        <w:tab/>
      </w:r>
    </w:p>
    <w:p w14:paraId="063417CF" w14:textId="77777777" w:rsidR="008C667A" w:rsidRPr="008C667A" w:rsidRDefault="008C667A" w:rsidP="008C667A">
      <w:pPr>
        <w:rPr>
          <w:rStyle w:val="OpmaakprofielLucidaSansUnicode"/>
        </w:rPr>
      </w:pPr>
      <w:r w:rsidRPr="008C667A">
        <w:rPr>
          <w:rStyle w:val="OpmaakprofielLucidaSansUnicode"/>
        </w:rPr>
        <w:t>Özlem, hier alle 10 de competenties kopiëren en plakken</w:t>
      </w:r>
    </w:p>
    <w:p w14:paraId="2D0A5BDB" w14:textId="77777777" w:rsidR="00DC322B" w:rsidRPr="00787361" w:rsidRDefault="00DC322B" w:rsidP="00DC322B">
      <w:pPr>
        <w:rPr>
          <w:rStyle w:val="OpmaakprofielLucidaSansUnicode"/>
        </w:rPr>
      </w:pPr>
    </w:p>
    <w:p w14:paraId="0172AABE" w14:textId="77777777" w:rsidR="00DC322B" w:rsidRDefault="00DC322B" w:rsidP="00DC322B">
      <w:pPr>
        <w:rPr>
          <w:rFonts w:cs="Lucida Sans Unicode"/>
          <w:u w:val="single"/>
        </w:rPr>
      </w:pPr>
      <w:r w:rsidRPr="00EC3850">
        <w:rPr>
          <w:rFonts w:cs="Lucida Sans Unicode"/>
          <w:u w:val="single"/>
        </w:rPr>
        <w:t>Werkzaamheden</w:t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 w:rsidRPr="00EC3850">
        <w:rPr>
          <w:rFonts w:cs="Lucida Sans Unicode"/>
          <w:u w:val="single"/>
        </w:rPr>
        <w:tab/>
      </w:r>
      <w:r>
        <w:rPr>
          <w:rFonts w:cs="Lucida Sans Unicode"/>
          <w:u w:val="single"/>
        </w:rPr>
        <w:tab/>
      </w:r>
    </w:p>
    <w:p w14:paraId="6781F84D" w14:textId="77777777" w:rsidR="008C667A" w:rsidRDefault="008C667A" w:rsidP="008C667A">
      <w:pPr>
        <w:pBdr>
          <w:bottom w:val="single" w:sz="4" w:space="1" w:color="auto"/>
        </w:pBdr>
        <w:rPr>
          <w:b/>
        </w:rPr>
      </w:pPr>
    </w:p>
    <w:p w14:paraId="1EF2EF2E" w14:textId="2750F2DE" w:rsidR="008C667A" w:rsidRDefault="008C667A" w:rsidP="008C667A">
      <w:pPr>
        <w:pBdr>
          <w:bottom w:val="single" w:sz="4" w:space="1" w:color="auto"/>
        </w:pBdr>
        <w:rPr>
          <w:b/>
        </w:rPr>
      </w:pPr>
      <w:r>
        <w:rPr>
          <w:b/>
        </w:rPr>
        <w:t>Taakdelen</w:t>
      </w:r>
    </w:p>
    <w:p w14:paraId="68CE78F9" w14:textId="77777777" w:rsidR="008C667A" w:rsidRDefault="008C667A" w:rsidP="008C667A"/>
    <w:p w14:paraId="5403CA50" w14:textId="77B57964" w:rsidR="008C667A" w:rsidRDefault="008C667A" w:rsidP="008C667A">
      <w:r>
        <w:t>1.</w:t>
      </w:r>
      <w:r>
        <w:tab/>
        <w:t>Houden van preventief toezicht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20%</w:t>
      </w:r>
    </w:p>
    <w:p w14:paraId="30754172" w14:textId="77777777" w:rsidR="008C667A" w:rsidRDefault="008C667A" w:rsidP="008C667A">
      <w:r>
        <w:t>2.</w:t>
      </w:r>
      <w:r>
        <w:tab/>
      </w:r>
      <w:proofErr w:type="spellStart"/>
      <w:r>
        <w:t>Serviceverlenen</w:t>
      </w:r>
      <w:proofErr w:type="spellEnd"/>
      <w:r>
        <w:t xml:space="preserve"> aan publiek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20%</w:t>
      </w:r>
    </w:p>
    <w:p w14:paraId="1D5C78D9" w14:textId="07FED97B" w:rsidR="008C667A" w:rsidRDefault="008C667A" w:rsidP="008C667A">
      <w:r>
        <w:t>3.</w:t>
      </w:r>
      <w:r>
        <w:tab/>
        <w:t>Ondersteunen en assisteren collega’s, politie en gemeentelijke diensten</w:t>
      </w:r>
      <w:r>
        <w:tab/>
      </w:r>
      <w:r>
        <w:tab/>
      </w:r>
      <w:r>
        <w:t>20%</w:t>
      </w:r>
    </w:p>
    <w:p w14:paraId="7F94ECC7" w14:textId="77777777" w:rsidR="008C667A" w:rsidRDefault="008C667A" w:rsidP="008C667A">
      <w:r>
        <w:t>4.</w:t>
      </w:r>
      <w:r>
        <w:tab/>
        <w:t>Administratieve werkzaamheden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20%</w:t>
      </w:r>
    </w:p>
    <w:p w14:paraId="0F4C873B" w14:textId="77777777" w:rsidR="008C667A" w:rsidRDefault="008C667A" w:rsidP="008C667A">
      <w:r>
        <w:t>5.</w:t>
      </w:r>
      <w:r>
        <w:tab/>
        <w:t>Bestuursrechtelijk en Fiscaal handhaven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20%</w:t>
      </w:r>
    </w:p>
    <w:p w14:paraId="3678A36A" w14:textId="1DAD1CA7" w:rsidR="00943303" w:rsidRDefault="00943303" w:rsidP="00DC322B">
      <w:pPr>
        <w:rPr>
          <w:rStyle w:val="OpmaakprofielLucidaSansUnicode"/>
          <w:u w:val="single"/>
        </w:rPr>
      </w:pPr>
    </w:p>
    <w:p w14:paraId="62EE81F4" w14:textId="77777777" w:rsidR="008C667A" w:rsidRDefault="008C667A" w:rsidP="008C667A">
      <w:pPr>
        <w:rPr>
          <w:b/>
        </w:rPr>
      </w:pPr>
      <w:r>
        <w:rPr>
          <w:b/>
        </w:rPr>
        <w:t>Taakdeel 1: Houden van preventief toezicht</w:t>
      </w:r>
    </w:p>
    <w:p w14:paraId="72FC5377" w14:textId="77777777" w:rsidR="008C667A" w:rsidRDefault="008C667A" w:rsidP="008C667A">
      <w:pPr>
        <w:numPr>
          <w:ilvl w:val="0"/>
          <w:numId w:val="2"/>
        </w:numPr>
      </w:pPr>
      <w:r>
        <w:t>Preventief toezicht houden in de (semi) openbare ruimte</w:t>
      </w:r>
    </w:p>
    <w:p w14:paraId="551AF6AA" w14:textId="77777777" w:rsidR="008C667A" w:rsidRDefault="008C667A" w:rsidP="008C667A">
      <w:pPr>
        <w:numPr>
          <w:ilvl w:val="0"/>
          <w:numId w:val="2"/>
        </w:numPr>
      </w:pPr>
      <w:r>
        <w:t>Bij constatering van overtredingen daders tot de orde roepen</w:t>
      </w:r>
    </w:p>
    <w:p w14:paraId="0675AA1C" w14:textId="77777777" w:rsidR="008C667A" w:rsidRDefault="008C667A" w:rsidP="008C667A">
      <w:pPr>
        <w:numPr>
          <w:ilvl w:val="0"/>
          <w:numId w:val="2"/>
        </w:numPr>
      </w:pPr>
      <w:r>
        <w:t>Aanhouden van verdachten op heterdaad</w:t>
      </w:r>
    </w:p>
    <w:p w14:paraId="6B0B992F" w14:textId="77777777" w:rsidR="008C667A" w:rsidRDefault="008C667A" w:rsidP="008C667A">
      <w:pPr>
        <w:numPr>
          <w:ilvl w:val="0"/>
          <w:numId w:val="2"/>
        </w:numPr>
      </w:pPr>
      <w:r>
        <w:t xml:space="preserve">Bij verdachte </w:t>
      </w:r>
      <w:proofErr w:type="spellStart"/>
      <w:r>
        <w:t>situatie's</w:t>
      </w:r>
      <w:proofErr w:type="spellEnd"/>
      <w:r>
        <w:t xml:space="preserve"> melding doorgeven aan meldkamer</w:t>
      </w:r>
    </w:p>
    <w:p w14:paraId="1530F1D6" w14:textId="5C8DE547" w:rsidR="008C667A" w:rsidRDefault="008C667A" w:rsidP="00DC322B">
      <w:pPr>
        <w:rPr>
          <w:rStyle w:val="OpmaakprofielLucidaSansUnicode"/>
          <w:u w:val="single"/>
        </w:rPr>
      </w:pPr>
    </w:p>
    <w:p w14:paraId="3A16B31B" w14:textId="77777777" w:rsidR="008C667A" w:rsidRDefault="008C667A" w:rsidP="008C667A">
      <w:pPr>
        <w:ind w:right="-306"/>
        <w:rPr>
          <w:b/>
        </w:rPr>
      </w:pPr>
      <w:r>
        <w:rPr>
          <w:b/>
        </w:rPr>
        <w:t xml:space="preserve">Taakdeel 2: </w:t>
      </w:r>
      <w:proofErr w:type="spellStart"/>
      <w:r>
        <w:rPr>
          <w:b/>
        </w:rPr>
        <w:t>Serviceverlenen</w:t>
      </w:r>
      <w:proofErr w:type="spellEnd"/>
      <w:r>
        <w:rPr>
          <w:b/>
        </w:rPr>
        <w:t xml:space="preserve"> aan publiek</w:t>
      </w:r>
    </w:p>
    <w:p w14:paraId="13E1F4E5" w14:textId="77777777" w:rsidR="008C667A" w:rsidRDefault="008C667A" w:rsidP="008C667A">
      <w:pPr>
        <w:numPr>
          <w:ilvl w:val="0"/>
          <w:numId w:val="2"/>
        </w:numPr>
      </w:pPr>
      <w:r>
        <w:t>Verlenen van hulp in voorkomende gevallen</w:t>
      </w:r>
    </w:p>
    <w:p w14:paraId="5E7C9FC0" w14:textId="77777777" w:rsidR="008C667A" w:rsidRDefault="008C667A" w:rsidP="008C667A">
      <w:pPr>
        <w:numPr>
          <w:ilvl w:val="0"/>
          <w:numId w:val="2"/>
        </w:numPr>
      </w:pPr>
      <w:r>
        <w:t>Verlenen van hulp bij sociale conflicten</w:t>
      </w:r>
    </w:p>
    <w:p w14:paraId="6E09692E" w14:textId="77777777" w:rsidR="008C667A" w:rsidRDefault="008C667A" w:rsidP="008C667A">
      <w:pPr>
        <w:numPr>
          <w:ilvl w:val="0"/>
          <w:numId w:val="2"/>
        </w:numPr>
      </w:pPr>
      <w:r>
        <w:t>Verstrekken informatie aan publiek, wijkbewoners, toeristen en ondernemers</w:t>
      </w:r>
    </w:p>
    <w:p w14:paraId="7A150125" w14:textId="77777777" w:rsidR="008C667A" w:rsidRDefault="008C667A" w:rsidP="008C667A">
      <w:pPr>
        <w:numPr>
          <w:ilvl w:val="0"/>
          <w:numId w:val="2"/>
        </w:numPr>
      </w:pPr>
      <w:r>
        <w:t>Treedt op als verkeersregelaar in bijzondere gevallen (calamiteiten, evenementen e.d.)</w:t>
      </w:r>
    </w:p>
    <w:p w14:paraId="51B4B499" w14:textId="77777777" w:rsidR="008C667A" w:rsidRDefault="008C667A" w:rsidP="008C667A">
      <w:pPr>
        <w:pStyle w:val="Kop3"/>
        <w:numPr>
          <w:ilvl w:val="0"/>
          <w:numId w:val="0"/>
        </w:numPr>
      </w:pPr>
      <w:r>
        <w:t>Taakdeel 3: Ondersteunen politie en gemeentelijke diensten</w:t>
      </w:r>
      <w:r>
        <w:tab/>
      </w:r>
    </w:p>
    <w:p w14:paraId="1C813889" w14:textId="77777777" w:rsidR="008C667A" w:rsidRDefault="008C667A" w:rsidP="008C667A">
      <w:pPr>
        <w:numPr>
          <w:ilvl w:val="0"/>
          <w:numId w:val="3"/>
        </w:numPr>
      </w:pPr>
      <w:r>
        <w:t>Ondersteunen en assisteren van collega’s, politie en gemeentelijke diensten</w:t>
      </w:r>
    </w:p>
    <w:p w14:paraId="2462A947" w14:textId="77777777" w:rsidR="008C667A" w:rsidRDefault="008C667A" w:rsidP="008C667A">
      <w:r>
        <w:tab/>
        <w:t xml:space="preserve">bijv. controle op vergunningen, kapot straatmeubilair, specifieke </w:t>
      </w:r>
      <w:proofErr w:type="spellStart"/>
      <w:r>
        <w:t>schoonmaaktacties</w:t>
      </w:r>
      <w:proofErr w:type="spellEnd"/>
      <w:r>
        <w:t xml:space="preserve">, </w:t>
      </w:r>
      <w:r>
        <w:tab/>
        <w:t>specifieke handhavingsacties, extra surveilleren bij plaatsen van overlast</w:t>
      </w:r>
    </w:p>
    <w:p w14:paraId="2CBF641E" w14:textId="77777777" w:rsidR="008C667A" w:rsidRDefault="008C667A" w:rsidP="00DC322B">
      <w:pPr>
        <w:rPr>
          <w:rStyle w:val="OpmaakprofielLucidaSansUnicode"/>
          <w:u w:val="single"/>
        </w:rPr>
      </w:pPr>
    </w:p>
    <w:p w14:paraId="753BB2E4" w14:textId="77777777" w:rsidR="008C667A" w:rsidRDefault="008C667A" w:rsidP="008C667A">
      <w:pPr>
        <w:pStyle w:val="Kop3"/>
        <w:numPr>
          <w:ilvl w:val="0"/>
          <w:numId w:val="0"/>
        </w:numPr>
      </w:pPr>
      <w:r>
        <w:t>Taakdeel 4: Administratieve werkzaamheden</w:t>
      </w:r>
    </w:p>
    <w:p w14:paraId="0E4ADA0E" w14:textId="77777777" w:rsidR="008C667A" w:rsidRDefault="008C667A" w:rsidP="008C667A">
      <w:pPr>
        <w:numPr>
          <w:ilvl w:val="0"/>
          <w:numId w:val="4"/>
        </w:numPr>
      </w:pPr>
      <w:r>
        <w:t xml:space="preserve">Handelt de uit de taken </w:t>
      </w:r>
      <w:proofErr w:type="spellStart"/>
      <w:r>
        <w:t>voortvloeidende</w:t>
      </w:r>
      <w:proofErr w:type="spellEnd"/>
      <w:r>
        <w:t xml:space="preserve"> administratie af</w:t>
      </w:r>
    </w:p>
    <w:p w14:paraId="689BFD10" w14:textId="77777777" w:rsidR="008C667A" w:rsidRDefault="008C667A" w:rsidP="008C667A">
      <w:pPr>
        <w:numPr>
          <w:ilvl w:val="0"/>
          <w:numId w:val="4"/>
        </w:numPr>
      </w:pPr>
      <w:r>
        <w:t>Houdt de mutaties bij</w:t>
      </w:r>
    </w:p>
    <w:p w14:paraId="43482E92" w14:textId="77777777" w:rsidR="008C667A" w:rsidRDefault="008C667A" w:rsidP="008C667A">
      <w:pPr>
        <w:numPr>
          <w:ilvl w:val="0"/>
          <w:numId w:val="4"/>
        </w:numPr>
      </w:pPr>
      <w:r>
        <w:t>Zorgt voor de verwerking van de processen-verbaal</w:t>
      </w:r>
    </w:p>
    <w:p w14:paraId="34A617DE" w14:textId="32982156" w:rsidR="008C667A" w:rsidRDefault="008C667A" w:rsidP="00DC322B">
      <w:pPr>
        <w:rPr>
          <w:rStyle w:val="OpmaakprofielLucidaSansUnicode"/>
          <w:u w:val="single"/>
        </w:rPr>
      </w:pPr>
    </w:p>
    <w:p w14:paraId="5CBE6FC6" w14:textId="77777777" w:rsidR="008C667A" w:rsidRDefault="008C667A" w:rsidP="008C667A">
      <w:pPr>
        <w:rPr>
          <w:b/>
        </w:rPr>
      </w:pPr>
      <w:r>
        <w:rPr>
          <w:b/>
        </w:rPr>
        <w:t>Taakdeel 5: Bestuursrechtelijk en Fiscaal handhaven</w:t>
      </w:r>
    </w:p>
    <w:p w14:paraId="10D2F3D2" w14:textId="77777777" w:rsidR="008C667A" w:rsidRDefault="008C667A" w:rsidP="008C667A">
      <w:pPr>
        <w:numPr>
          <w:ilvl w:val="0"/>
          <w:numId w:val="2"/>
        </w:numPr>
      </w:pPr>
      <w:r>
        <w:t xml:space="preserve">Handhaaft bestuursrechtelijk de relevante artikelen van de </w:t>
      </w:r>
      <w:proofErr w:type="spellStart"/>
      <w:r>
        <w:t>Apv</w:t>
      </w:r>
      <w:proofErr w:type="spellEnd"/>
      <w:r>
        <w:t xml:space="preserve"> en Afvalstoffenverordening</w:t>
      </w:r>
    </w:p>
    <w:p w14:paraId="07E08C05" w14:textId="77777777" w:rsidR="008C667A" w:rsidRDefault="008C667A" w:rsidP="008C667A">
      <w:pPr>
        <w:numPr>
          <w:ilvl w:val="0"/>
          <w:numId w:val="2"/>
        </w:numPr>
      </w:pPr>
      <w:r>
        <w:t>Handhaving op vergunningen</w:t>
      </w:r>
    </w:p>
    <w:p w14:paraId="4C684F4B" w14:textId="77777777" w:rsidR="008C667A" w:rsidRDefault="008C667A" w:rsidP="008C667A">
      <w:pPr>
        <w:numPr>
          <w:ilvl w:val="0"/>
          <w:numId w:val="2"/>
        </w:numPr>
      </w:pPr>
      <w:r w:rsidRPr="004A0615">
        <w:t>Het opleggen van naheffingsaanslagen op die terreinen en weggedeelten, waar het parkeren wordt geregeld door middel van parkeerapparatuur</w:t>
      </w:r>
    </w:p>
    <w:p w14:paraId="1143B284" w14:textId="24227171" w:rsidR="008C667A" w:rsidRDefault="008C667A" w:rsidP="00DC322B">
      <w:pPr>
        <w:rPr>
          <w:rStyle w:val="OpmaakprofielLucidaSansUnicode"/>
          <w:u w:val="single"/>
        </w:rPr>
      </w:pPr>
    </w:p>
    <w:p w14:paraId="21466168" w14:textId="77777777" w:rsidR="008C667A" w:rsidRDefault="008C667A" w:rsidP="00DC322B">
      <w:pPr>
        <w:rPr>
          <w:rStyle w:val="OpmaakprofielLucidaSansUnicode"/>
          <w:u w:val="single"/>
        </w:rPr>
      </w:pPr>
    </w:p>
    <w:p w14:paraId="2A509134" w14:textId="77777777" w:rsidR="00943303" w:rsidRDefault="00943303" w:rsidP="00DC322B">
      <w:pPr>
        <w:rPr>
          <w:rStyle w:val="OpmaakprofielLucidaSansUnicode"/>
          <w:u w:val="single"/>
        </w:rPr>
      </w:pPr>
    </w:p>
    <w:p w14:paraId="643E30E4" w14:textId="77777777" w:rsidR="00943303" w:rsidRDefault="00943303" w:rsidP="00DC322B">
      <w:pPr>
        <w:rPr>
          <w:rStyle w:val="OpmaakprofielLucidaSansUnicode"/>
          <w:u w:val="single"/>
        </w:rPr>
      </w:pPr>
    </w:p>
    <w:p w14:paraId="198BE734" w14:textId="77777777" w:rsidR="00DC322B" w:rsidRPr="00833662" w:rsidRDefault="00DC322B" w:rsidP="00DC322B">
      <w:pPr>
        <w:rPr>
          <w:rStyle w:val="OpmaakprofielLucidaSansUnicode"/>
          <w:u w:val="single"/>
        </w:rPr>
      </w:pPr>
      <w:r>
        <w:rPr>
          <w:rStyle w:val="OpmaakprofielLucidaSansUnicode"/>
          <w:u w:val="single"/>
        </w:rPr>
        <w:t xml:space="preserve">                                    </w:t>
      </w:r>
    </w:p>
    <w:p w14:paraId="27316267" w14:textId="77777777" w:rsidR="00DC322B" w:rsidRPr="00787361" w:rsidRDefault="00DC322B" w:rsidP="00DC322B">
      <w:pPr>
        <w:rPr>
          <w:rFonts w:cs="Lucida Sans Unicode"/>
          <w:b/>
          <w:sz w:val="24"/>
          <w:szCs w:val="24"/>
        </w:rPr>
      </w:pPr>
      <w:r w:rsidRPr="00787361">
        <w:rPr>
          <w:rFonts w:cs="Lucida Sans Unicode"/>
          <w:b/>
          <w:sz w:val="24"/>
          <w:szCs w:val="24"/>
        </w:rPr>
        <w:t xml:space="preserve"> </w:t>
      </w:r>
    </w:p>
    <w:sectPr w:rsidR="00DC322B" w:rsidRPr="00787361" w:rsidSect="004D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1" w:right="1411" w:bottom="1411" w:left="1411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A843BE" w14:textId="77777777" w:rsidR="00A079B0" w:rsidRDefault="00A079B0">
      <w:r>
        <w:separator/>
      </w:r>
    </w:p>
  </w:endnote>
  <w:endnote w:type="continuationSeparator" w:id="0">
    <w:p w14:paraId="735D3905" w14:textId="77777777" w:rsidR="00A079B0" w:rsidRDefault="00A07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288BF6" w14:textId="77777777" w:rsidR="00D81448" w:rsidRDefault="00D8144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F13868" w14:textId="77777777" w:rsidR="004C2B9F" w:rsidRPr="00787361" w:rsidRDefault="004C2B9F" w:rsidP="00465CB8">
    <w:pPr>
      <w:pStyle w:val="Voettekst"/>
      <w:rPr>
        <w:rFonts w:cs="Lucida Sans Unicode"/>
      </w:rPr>
    </w:pPr>
    <w:r>
      <w:rPr>
        <w:rFonts w:cs="Lucida Sans Unicode"/>
      </w:rPr>
      <w:t>Concerninkoop</w:t>
    </w:r>
    <w:r>
      <w:rPr>
        <w:rFonts w:cs="Lucida Sans Unicode"/>
      </w:rPr>
      <w:tab/>
      <w:t>bijlage 6</w:t>
    </w:r>
    <w:r w:rsidRPr="00787361">
      <w:rPr>
        <w:rFonts w:cs="Lucida Sans Unicode"/>
      </w:rPr>
      <w:t xml:space="preserve">, pagina </w:t>
    </w:r>
    <w:r w:rsidR="00EC7A48" w:rsidRPr="00787361">
      <w:rPr>
        <w:rFonts w:cs="Lucida Sans Unicode"/>
      </w:rPr>
      <w:fldChar w:fldCharType="begin"/>
    </w:r>
    <w:r w:rsidRPr="00787361">
      <w:rPr>
        <w:rFonts w:cs="Lucida Sans Unicode"/>
      </w:rPr>
      <w:instrText xml:space="preserve"> PAGE </w:instrText>
    </w:r>
    <w:r w:rsidR="00EC7A48" w:rsidRPr="00787361">
      <w:rPr>
        <w:rFonts w:cs="Lucida Sans Unicode"/>
      </w:rPr>
      <w:fldChar w:fldCharType="separate"/>
    </w:r>
    <w:r w:rsidR="00D81448">
      <w:rPr>
        <w:rFonts w:cs="Lucida Sans Unicode"/>
        <w:noProof/>
      </w:rPr>
      <w:t>2</w:t>
    </w:r>
    <w:r w:rsidR="00EC7A48" w:rsidRPr="00787361">
      <w:rPr>
        <w:rFonts w:cs="Lucida Sans Unicode"/>
      </w:rPr>
      <w:fldChar w:fldCharType="end"/>
    </w:r>
    <w:r w:rsidRPr="00787361">
      <w:rPr>
        <w:rFonts w:cs="Lucida Sans Unicode"/>
      </w:rPr>
      <w:t xml:space="preserve"> van </w:t>
    </w:r>
    <w:r w:rsidR="00EC7A48" w:rsidRPr="00787361">
      <w:rPr>
        <w:rFonts w:cs="Lucida Sans Unicode"/>
      </w:rPr>
      <w:fldChar w:fldCharType="begin"/>
    </w:r>
    <w:r w:rsidRPr="00787361">
      <w:rPr>
        <w:rFonts w:cs="Lucida Sans Unicode"/>
      </w:rPr>
      <w:instrText xml:space="preserve"> NUMPAGES </w:instrText>
    </w:r>
    <w:r w:rsidR="00EC7A48" w:rsidRPr="00787361">
      <w:rPr>
        <w:rFonts w:cs="Lucida Sans Unicode"/>
      </w:rPr>
      <w:fldChar w:fldCharType="separate"/>
    </w:r>
    <w:r w:rsidR="00D81448">
      <w:rPr>
        <w:rFonts w:cs="Lucida Sans Unicode"/>
        <w:noProof/>
      </w:rPr>
      <w:t>2</w:t>
    </w:r>
    <w:r w:rsidR="00EC7A48" w:rsidRPr="00787361">
      <w:rPr>
        <w:rFonts w:cs="Lucida Sans Unicode"/>
      </w:rPr>
      <w:fldChar w:fldCharType="end"/>
    </w:r>
  </w:p>
  <w:p w14:paraId="760DCA64" w14:textId="77777777" w:rsidR="004C2B9F" w:rsidRPr="00787361" w:rsidRDefault="004C2B9F" w:rsidP="00465CB8">
    <w:pPr>
      <w:pStyle w:val="Voettekst"/>
      <w:rPr>
        <w:rFonts w:cs="Lucida Sans Unicode"/>
      </w:rPr>
    </w:pPr>
    <w:r w:rsidRPr="00787361">
      <w:rPr>
        <w:rFonts w:cs="Lucida Sans Unicode"/>
      </w:rPr>
      <w:t xml:space="preserve">Offerteaanvraag </w:t>
    </w:r>
    <w:r>
      <w:rPr>
        <w:rFonts w:cs="Lucida Sans Unicode"/>
      </w:rPr>
      <w:t>'</w:t>
    </w:r>
    <w:r w:rsidR="00D81448">
      <w:rPr>
        <w:rFonts w:cs="Lucida Sans Unicode"/>
      </w:rPr>
      <w:t>specialistisch personeel Werk en Inkomen’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ACB0D" w14:textId="77777777" w:rsidR="004C2B9F" w:rsidRPr="00787361" w:rsidRDefault="004C2B9F" w:rsidP="00FA23F5">
    <w:pPr>
      <w:pStyle w:val="Voettekst"/>
      <w:rPr>
        <w:rFonts w:cs="Lucida Sans Unicode"/>
      </w:rPr>
    </w:pPr>
    <w:r>
      <w:rPr>
        <w:rFonts w:cs="Lucida Sans Unicode"/>
      </w:rPr>
      <w:t>Concerninkoop</w:t>
    </w:r>
    <w:r w:rsidRPr="00787361">
      <w:rPr>
        <w:rFonts w:cs="Lucida Sans Unicode"/>
      </w:rPr>
      <w:tab/>
    </w:r>
    <w:r w:rsidR="00EF6066">
      <w:rPr>
        <w:rFonts w:cs="Lucida Sans Unicode"/>
      </w:rPr>
      <w:t>Document</w:t>
    </w:r>
    <w:r w:rsidRPr="00787361">
      <w:rPr>
        <w:rFonts w:cs="Lucida Sans Unicode"/>
      </w:rPr>
      <w:t xml:space="preserve"> </w:t>
    </w:r>
    <w:r w:rsidR="00EF6066">
      <w:rPr>
        <w:rFonts w:cs="Lucida Sans Unicode"/>
      </w:rPr>
      <w:t>6</w:t>
    </w:r>
    <w:r w:rsidRPr="00787361">
      <w:rPr>
        <w:rFonts w:cs="Lucida Sans Unicode"/>
      </w:rPr>
      <w:t xml:space="preserve">, pagina </w:t>
    </w:r>
    <w:r w:rsidR="00EC7A48" w:rsidRPr="00787361">
      <w:rPr>
        <w:rFonts w:cs="Lucida Sans Unicode"/>
      </w:rPr>
      <w:fldChar w:fldCharType="begin"/>
    </w:r>
    <w:r w:rsidRPr="00787361">
      <w:rPr>
        <w:rFonts w:cs="Lucida Sans Unicode"/>
      </w:rPr>
      <w:instrText xml:space="preserve"> PAGE </w:instrText>
    </w:r>
    <w:r w:rsidR="00EC7A48" w:rsidRPr="00787361">
      <w:rPr>
        <w:rFonts w:cs="Lucida Sans Unicode"/>
      </w:rPr>
      <w:fldChar w:fldCharType="separate"/>
    </w:r>
    <w:r w:rsidR="00D81448">
      <w:rPr>
        <w:rFonts w:cs="Lucida Sans Unicode"/>
        <w:noProof/>
      </w:rPr>
      <w:t>1</w:t>
    </w:r>
    <w:r w:rsidR="00EC7A48" w:rsidRPr="00787361">
      <w:rPr>
        <w:rFonts w:cs="Lucida Sans Unicode"/>
      </w:rPr>
      <w:fldChar w:fldCharType="end"/>
    </w:r>
    <w:r w:rsidRPr="00787361">
      <w:rPr>
        <w:rFonts w:cs="Lucida Sans Unicode"/>
      </w:rPr>
      <w:t xml:space="preserve"> van </w:t>
    </w:r>
    <w:r w:rsidR="00EC7A48" w:rsidRPr="00787361">
      <w:rPr>
        <w:rFonts w:cs="Lucida Sans Unicode"/>
      </w:rPr>
      <w:fldChar w:fldCharType="begin"/>
    </w:r>
    <w:r w:rsidRPr="00787361">
      <w:rPr>
        <w:rFonts w:cs="Lucida Sans Unicode"/>
      </w:rPr>
      <w:instrText xml:space="preserve"> NUMPAGES </w:instrText>
    </w:r>
    <w:r w:rsidR="00EC7A48" w:rsidRPr="00787361">
      <w:rPr>
        <w:rFonts w:cs="Lucida Sans Unicode"/>
      </w:rPr>
      <w:fldChar w:fldCharType="separate"/>
    </w:r>
    <w:r w:rsidR="00D81448">
      <w:rPr>
        <w:rFonts w:cs="Lucida Sans Unicode"/>
        <w:noProof/>
      </w:rPr>
      <w:t>2</w:t>
    </w:r>
    <w:r w:rsidR="00EC7A48" w:rsidRPr="00787361">
      <w:rPr>
        <w:rFonts w:cs="Lucida Sans Unicode"/>
      </w:rPr>
      <w:fldChar w:fldCharType="end"/>
    </w:r>
  </w:p>
  <w:p w14:paraId="4DDC82F2" w14:textId="77777777" w:rsidR="004C2B9F" w:rsidRPr="00787361" w:rsidRDefault="004C2B9F" w:rsidP="00FA23F5">
    <w:pPr>
      <w:pStyle w:val="Voettekst"/>
      <w:rPr>
        <w:rFonts w:cs="Lucida Sans Unicode"/>
      </w:rPr>
    </w:pPr>
    <w:r w:rsidRPr="00787361">
      <w:rPr>
        <w:rFonts w:cs="Lucida Sans Unicode"/>
      </w:rPr>
      <w:t xml:space="preserve">Offerteaanvraag </w:t>
    </w:r>
    <w:r>
      <w:rPr>
        <w:rFonts w:cs="Lucida Sans Unicode"/>
      </w:rPr>
      <w:t>'Inhuur civieltechnisch personeel'</w:t>
    </w:r>
    <w:r w:rsidR="009068E3">
      <w:rPr>
        <w:rFonts w:cs="Lucida Sans Unicode"/>
      </w:rPr>
      <w:t xml:space="preserve"> </w:t>
    </w:r>
    <w:r w:rsidR="009068E3" w:rsidRPr="005B4A08">
      <w:rPr>
        <w:rFonts w:cs="Lucida Sans Unicode"/>
      </w:rPr>
      <w:t xml:space="preserve">kenmerk </w:t>
    </w:r>
    <w:r w:rsidR="009068E3">
      <w:rPr>
        <w:rFonts w:cs="Lucida Sans Unicode"/>
      </w:rPr>
      <w:t>1100077995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67B32" w14:textId="77777777" w:rsidR="00A079B0" w:rsidRDefault="00A079B0">
      <w:r>
        <w:separator/>
      </w:r>
    </w:p>
  </w:footnote>
  <w:footnote w:type="continuationSeparator" w:id="0">
    <w:p w14:paraId="12781948" w14:textId="77777777" w:rsidR="00A079B0" w:rsidRDefault="00A07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F5821" w14:textId="77777777" w:rsidR="00D81448" w:rsidRDefault="00D8144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8A70DA" w14:textId="77777777" w:rsidR="004C2B9F" w:rsidRPr="00063707" w:rsidRDefault="004C2B9F">
    <w:pPr>
      <w:pStyle w:val="Koptekst"/>
      <w:rPr>
        <w:color w:val="999999"/>
      </w:rPr>
    </w:pPr>
    <w:r w:rsidRPr="00063707">
      <w:rPr>
        <w:color w:val="999999"/>
      </w:rPr>
      <w:t>FUNCTIEBESCHRIJVING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D4F9BF" w14:textId="77777777" w:rsidR="004C2B9F" w:rsidRDefault="004C2B9F">
    <w:pPr>
      <w:pStyle w:val="Koptekst"/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8758AA4A"/>
    <w:lvl w:ilvl="0">
      <w:start w:val="1"/>
      <w:numFmt w:val="decimal"/>
      <w:lvlText w:val="%1."/>
      <w:lvlJc w:val="left"/>
      <w:pPr>
        <w:tabs>
          <w:tab w:val="num" w:pos="218"/>
        </w:tabs>
        <w:ind w:left="-142" w:firstLine="0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-142"/>
        </w:tabs>
        <w:ind w:left="-142" w:firstLine="0"/>
      </w:pPr>
      <w:rPr>
        <w:rFonts w:hint="default"/>
        <w:color w:val="000000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-142"/>
        </w:tabs>
        <w:ind w:left="425" w:firstLine="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-142"/>
        </w:tabs>
        <w:ind w:left="709" w:firstLine="0"/>
      </w:pPr>
      <w:rPr>
        <w:rFonts w:hint="default"/>
      </w:rPr>
    </w:lvl>
    <w:lvl w:ilvl="4">
      <w:start w:val="1"/>
      <w:numFmt w:val="none"/>
      <w:pStyle w:val="Kop5"/>
      <w:suff w:val="nothing"/>
      <w:lvlText w:val=""/>
      <w:lvlJc w:val="left"/>
      <w:pPr>
        <w:ind w:left="-142" w:firstLine="0"/>
      </w:pPr>
      <w:rPr>
        <w:rFonts w:hint="default"/>
      </w:rPr>
    </w:lvl>
    <w:lvl w:ilvl="5">
      <w:start w:val="1"/>
      <w:numFmt w:val="none"/>
      <w:pStyle w:val="Kop6"/>
      <w:suff w:val="nothing"/>
      <w:lvlText w:val=""/>
      <w:lvlJc w:val="left"/>
      <w:pPr>
        <w:ind w:left="-142" w:firstLine="0"/>
      </w:pPr>
      <w:rPr>
        <w:rFonts w:hint="default"/>
      </w:rPr>
    </w:lvl>
    <w:lvl w:ilvl="6">
      <w:start w:val="1"/>
      <w:numFmt w:val="none"/>
      <w:pStyle w:val="Kop7"/>
      <w:suff w:val="nothing"/>
      <w:lvlText w:val=""/>
      <w:lvlJc w:val="left"/>
      <w:pPr>
        <w:ind w:left="-142" w:firstLine="0"/>
      </w:pPr>
      <w:rPr>
        <w:rFonts w:hint="default"/>
      </w:rPr>
    </w:lvl>
    <w:lvl w:ilvl="7">
      <w:start w:val="1"/>
      <w:numFmt w:val="decimal"/>
      <w:lvlText w:val="Bijlage %8: "/>
      <w:lvlJc w:val="left"/>
      <w:pPr>
        <w:tabs>
          <w:tab w:val="num" w:pos="-142"/>
        </w:tabs>
        <w:ind w:left="709" w:firstLine="0"/>
      </w:pPr>
      <w:rPr>
        <w:rFonts w:hint="default"/>
      </w:rPr>
    </w:lvl>
    <w:lvl w:ilvl="8">
      <w:start w:val="1"/>
      <w:numFmt w:val="none"/>
      <w:pStyle w:val="Kop9"/>
      <w:suff w:val="nothing"/>
      <w:lvlText w:val=""/>
      <w:lvlJc w:val="left"/>
      <w:pPr>
        <w:ind w:left="-142" w:firstLine="0"/>
      </w:pPr>
      <w:rPr>
        <w:rFonts w:hint="default"/>
      </w:rPr>
    </w:lvl>
  </w:abstractNum>
  <w:abstractNum w:abstractNumId="1" w15:restartNumberingAfterBreak="0">
    <w:nsid w:val="586021E4"/>
    <w:multiLevelType w:val="hybridMultilevel"/>
    <w:tmpl w:val="D5A0D37E"/>
    <w:lvl w:ilvl="0" w:tplc="E588524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D1985"/>
    <w:multiLevelType w:val="hybridMultilevel"/>
    <w:tmpl w:val="81CE63B2"/>
    <w:lvl w:ilvl="0" w:tplc="E588524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C167A2"/>
    <w:multiLevelType w:val="hybridMultilevel"/>
    <w:tmpl w:val="E48C4A8E"/>
    <w:lvl w:ilvl="0" w:tplc="E5885240">
      <w:start w:val="1"/>
      <w:numFmt w:val="bullet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9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GU_eerste_bak" w:val="1"/>
    <w:docVar w:name="GU_overige_bak" w:val="1"/>
    <w:docVar w:name="GU_Versie" w:val="1"/>
  </w:docVars>
  <w:rsids>
    <w:rsidRoot w:val="005C5C90"/>
    <w:rsid w:val="0000189E"/>
    <w:rsid w:val="00012012"/>
    <w:rsid w:val="00026AD0"/>
    <w:rsid w:val="0003610E"/>
    <w:rsid w:val="00046492"/>
    <w:rsid w:val="0005666C"/>
    <w:rsid w:val="00063707"/>
    <w:rsid w:val="00065170"/>
    <w:rsid w:val="00077132"/>
    <w:rsid w:val="00091038"/>
    <w:rsid w:val="0009412A"/>
    <w:rsid w:val="0009520F"/>
    <w:rsid w:val="000D1A5A"/>
    <w:rsid w:val="00131CF3"/>
    <w:rsid w:val="00136CD0"/>
    <w:rsid w:val="00161914"/>
    <w:rsid w:val="00184028"/>
    <w:rsid w:val="00190347"/>
    <w:rsid w:val="001957FD"/>
    <w:rsid w:val="001A1A62"/>
    <w:rsid w:val="001B7C73"/>
    <w:rsid w:val="001E600F"/>
    <w:rsid w:val="001F2408"/>
    <w:rsid w:val="002017B3"/>
    <w:rsid w:val="00214383"/>
    <w:rsid w:val="00222339"/>
    <w:rsid w:val="0023148F"/>
    <w:rsid w:val="002403D0"/>
    <w:rsid w:val="00257357"/>
    <w:rsid w:val="00264E88"/>
    <w:rsid w:val="00277252"/>
    <w:rsid w:val="00280EFF"/>
    <w:rsid w:val="00285BE2"/>
    <w:rsid w:val="0029541A"/>
    <w:rsid w:val="002A405C"/>
    <w:rsid w:val="002A5351"/>
    <w:rsid w:val="002A57B7"/>
    <w:rsid w:val="002B31FC"/>
    <w:rsid w:val="002C528D"/>
    <w:rsid w:val="002D047D"/>
    <w:rsid w:val="002D53CA"/>
    <w:rsid w:val="002D57F4"/>
    <w:rsid w:val="002E0523"/>
    <w:rsid w:val="002F0F64"/>
    <w:rsid w:val="002F7FA7"/>
    <w:rsid w:val="003046D6"/>
    <w:rsid w:val="00311C99"/>
    <w:rsid w:val="003542D6"/>
    <w:rsid w:val="003831CD"/>
    <w:rsid w:val="00386DCF"/>
    <w:rsid w:val="00390324"/>
    <w:rsid w:val="003A1BBA"/>
    <w:rsid w:val="003A5AF5"/>
    <w:rsid w:val="003C2540"/>
    <w:rsid w:val="003D05AE"/>
    <w:rsid w:val="00400B8F"/>
    <w:rsid w:val="00406F47"/>
    <w:rsid w:val="004351D9"/>
    <w:rsid w:val="00442193"/>
    <w:rsid w:val="00451EE1"/>
    <w:rsid w:val="004521C1"/>
    <w:rsid w:val="00453EA6"/>
    <w:rsid w:val="00465924"/>
    <w:rsid w:val="00465CB8"/>
    <w:rsid w:val="00485E0D"/>
    <w:rsid w:val="004A0923"/>
    <w:rsid w:val="004B72E6"/>
    <w:rsid w:val="004C2B9F"/>
    <w:rsid w:val="004C72A6"/>
    <w:rsid w:val="004D3F94"/>
    <w:rsid w:val="004D63F7"/>
    <w:rsid w:val="004D6D5F"/>
    <w:rsid w:val="004F5509"/>
    <w:rsid w:val="00503FC7"/>
    <w:rsid w:val="005108B7"/>
    <w:rsid w:val="0052481B"/>
    <w:rsid w:val="00532F5C"/>
    <w:rsid w:val="005356A6"/>
    <w:rsid w:val="005460EA"/>
    <w:rsid w:val="00560F6E"/>
    <w:rsid w:val="005655A3"/>
    <w:rsid w:val="00567177"/>
    <w:rsid w:val="00567D28"/>
    <w:rsid w:val="0059042F"/>
    <w:rsid w:val="00596BCD"/>
    <w:rsid w:val="005A2897"/>
    <w:rsid w:val="005A639F"/>
    <w:rsid w:val="005C199D"/>
    <w:rsid w:val="005C3FF6"/>
    <w:rsid w:val="005C5C90"/>
    <w:rsid w:val="005D424C"/>
    <w:rsid w:val="005E427D"/>
    <w:rsid w:val="005E7F0E"/>
    <w:rsid w:val="006112A1"/>
    <w:rsid w:val="00611396"/>
    <w:rsid w:val="00611828"/>
    <w:rsid w:val="00625686"/>
    <w:rsid w:val="00625B9B"/>
    <w:rsid w:val="00627681"/>
    <w:rsid w:val="00656E13"/>
    <w:rsid w:val="006D05AD"/>
    <w:rsid w:val="006E5219"/>
    <w:rsid w:val="006E770B"/>
    <w:rsid w:val="006F3A23"/>
    <w:rsid w:val="006F4E34"/>
    <w:rsid w:val="007072FE"/>
    <w:rsid w:val="00713478"/>
    <w:rsid w:val="007135A2"/>
    <w:rsid w:val="007360A5"/>
    <w:rsid w:val="0077256E"/>
    <w:rsid w:val="00777DF7"/>
    <w:rsid w:val="00787361"/>
    <w:rsid w:val="00792B91"/>
    <w:rsid w:val="007B47D5"/>
    <w:rsid w:val="007C4475"/>
    <w:rsid w:val="00810B69"/>
    <w:rsid w:val="00840068"/>
    <w:rsid w:val="00841FF7"/>
    <w:rsid w:val="0084507B"/>
    <w:rsid w:val="00856C89"/>
    <w:rsid w:val="00881779"/>
    <w:rsid w:val="008C0F5B"/>
    <w:rsid w:val="008C42E8"/>
    <w:rsid w:val="008C667A"/>
    <w:rsid w:val="008C74A2"/>
    <w:rsid w:val="008E7282"/>
    <w:rsid w:val="008F3EF2"/>
    <w:rsid w:val="009068E3"/>
    <w:rsid w:val="0091051E"/>
    <w:rsid w:val="009163CF"/>
    <w:rsid w:val="009359BE"/>
    <w:rsid w:val="00943303"/>
    <w:rsid w:val="00965FCE"/>
    <w:rsid w:val="0099278D"/>
    <w:rsid w:val="00993CE1"/>
    <w:rsid w:val="009A2CFB"/>
    <w:rsid w:val="009C5DCA"/>
    <w:rsid w:val="009E4079"/>
    <w:rsid w:val="009F174C"/>
    <w:rsid w:val="00A00C1B"/>
    <w:rsid w:val="00A079B0"/>
    <w:rsid w:val="00A1010A"/>
    <w:rsid w:val="00A24939"/>
    <w:rsid w:val="00A55456"/>
    <w:rsid w:val="00A55F97"/>
    <w:rsid w:val="00A565DF"/>
    <w:rsid w:val="00A74D7B"/>
    <w:rsid w:val="00AA113F"/>
    <w:rsid w:val="00AB05CD"/>
    <w:rsid w:val="00AB5C63"/>
    <w:rsid w:val="00AC2FAA"/>
    <w:rsid w:val="00AD0167"/>
    <w:rsid w:val="00B01463"/>
    <w:rsid w:val="00B26265"/>
    <w:rsid w:val="00B340D6"/>
    <w:rsid w:val="00B423E8"/>
    <w:rsid w:val="00B566CB"/>
    <w:rsid w:val="00B6127F"/>
    <w:rsid w:val="00B71BC6"/>
    <w:rsid w:val="00B86225"/>
    <w:rsid w:val="00B92AA2"/>
    <w:rsid w:val="00BA07B5"/>
    <w:rsid w:val="00BC05C7"/>
    <w:rsid w:val="00BC1B49"/>
    <w:rsid w:val="00BC594D"/>
    <w:rsid w:val="00BE1701"/>
    <w:rsid w:val="00BE2C4C"/>
    <w:rsid w:val="00BE69B0"/>
    <w:rsid w:val="00C1016C"/>
    <w:rsid w:val="00C12CFE"/>
    <w:rsid w:val="00C1535F"/>
    <w:rsid w:val="00C24C04"/>
    <w:rsid w:val="00C62386"/>
    <w:rsid w:val="00C65226"/>
    <w:rsid w:val="00C84B6C"/>
    <w:rsid w:val="00C917A3"/>
    <w:rsid w:val="00CC709A"/>
    <w:rsid w:val="00CE07BE"/>
    <w:rsid w:val="00D10B05"/>
    <w:rsid w:val="00D14A16"/>
    <w:rsid w:val="00D41A65"/>
    <w:rsid w:val="00D53B9D"/>
    <w:rsid w:val="00D7633A"/>
    <w:rsid w:val="00D81448"/>
    <w:rsid w:val="00D83E77"/>
    <w:rsid w:val="00D93793"/>
    <w:rsid w:val="00DA468B"/>
    <w:rsid w:val="00DB2B72"/>
    <w:rsid w:val="00DC1E8D"/>
    <w:rsid w:val="00DC322B"/>
    <w:rsid w:val="00DD1B60"/>
    <w:rsid w:val="00DE05F3"/>
    <w:rsid w:val="00DE32E0"/>
    <w:rsid w:val="00DE33D9"/>
    <w:rsid w:val="00DF18B1"/>
    <w:rsid w:val="00E02F88"/>
    <w:rsid w:val="00E02FE7"/>
    <w:rsid w:val="00E0339C"/>
    <w:rsid w:val="00E166F1"/>
    <w:rsid w:val="00E2385C"/>
    <w:rsid w:val="00E32C4F"/>
    <w:rsid w:val="00E36B9C"/>
    <w:rsid w:val="00E414C4"/>
    <w:rsid w:val="00E43C1D"/>
    <w:rsid w:val="00E81B06"/>
    <w:rsid w:val="00EA71BA"/>
    <w:rsid w:val="00EB3D2C"/>
    <w:rsid w:val="00EB3F02"/>
    <w:rsid w:val="00EC3850"/>
    <w:rsid w:val="00EC7A48"/>
    <w:rsid w:val="00ED39C0"/>
    <w:rsid w:val="00ED5212"/>
    <w:rsid w:val="00EE1A98"/>
    <w:rsid w:val="00EF6066"/>
    <w:rsid w:val="00EF7F6A"/>
    <w:rsid w:val="00F10485"/>
    <w:rsid w:val="00F116FF"/>
    <w:rsid w:val="00F34680"/>
    <w:rsid w:val="00F415DD"/>
    <w:rsid w:val="00F41C20"/>
    <w:rsid w:val="00F52B44"/>
    <w:rsid w:val="00F702F9"/>
    <w:rsid w:val="00F955AB"/>
    <w:rsid w:val="00FA024E"/>
    <w:rsid w:val="00FA1514"/>
    <w:rsid w:val="00FA23F5"/>
    <w:rsid w:val="00FA5CD0"/>
    <w:rsid w:val="00FA674F"/>
    <w:rsid w:val="00FD368D"/>
    <w:rsid w:val="00FD6238"/>
    <w:rsid w:val="00FE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486FD4"/>
  <w15:docId w15:val="{A0F0CA4C-1B68-4104-9D09-6215A83DA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B6127F"/>
    <w:rPr>
      <w:rFonts w:ascii="Lucida Sans Unicode" w:hAnsi="Lucida Sans Unicode"/>
      <w:sz w:val="18"/>
    </w:rPr>
  </w:style>
  <w:style w:type="paragraph" w:styleId="Kop1">
    <w:name w:val="heading 1"/>
    <w:basedOn w:val="Standaard"/>
    <w:next w:val="Standaard"/>
    <w:qFormat/>
    <w:rsid w:val="00FA23F5"/>
    <w:pPr>
      <w:keepNext/>
      <w:keepLines/>
      <w:pageBreakBefore/>
      <w:outlineLvl w:val="0"/>
    </w:pPr>
    <w:rPr>
      <w:b/>
      <w:sz w:val="32"/>
    </w:rPr>
  </w:style>
  <w:style w:type="paragraph" w:styleId="Kop2">
    <w:name w:val="heading 2"/>
    <w:basedOn w:val="Standaard"/>
    <w:next w:val="Standaard"/>
    <w:qFormat/>
    <w:rsid w:val="00EC7A48"/>
    <w:pPr>
      <w:keepNext/>
      <w:keepLines/>
      <w:numPr>
        <w:ilvl w:val="1"/>
        <w:numId w:val="1"/>
      </w:numPr>
      <w:spacing w:before="240" w:after="240"/>
      <w:outlineLvl w:val="1"/>
    </w:pPr>
    <w:rPr>
      <w:b/>
    </w:rPr>
  </w:style>
  <w:style w:type="paragraph" w:styleId="Kop3">
    <w:name w:val="heading 3"/>
    <w:basedOn w:val="Standaard"/>
    <w:next w:val="Standaard"/>
    <w:qFormat/>
    <w:rsid w:val="00EC7A48"/>
    <w:pPr>
      <w:keepNext/>
      <w:keepLines/>
      <w:numPr>
        <w:ilvl w:val="2"/>
        <w:numId w:val="1"/>
      </w:numPr>
      <w:spacing w:before="240"/>
      <w:outlineLvl w:val="2"/>
    </w:pPr>
    <w:rPr>
      <w:b/>
    </w:rPr>
  </w:style>
  <w:style w:type="paragraph" w:styleId="Kop4">
    <w:name w:val="heading 4"/>
    <w:basedOn w:val="Standaard"/>
    <w:next w:val="Standaard"/>
    <w:qFormat/>
    <w:rsid w:val="00EC7A48"/>
    <w:pPr>
      <w:keepNext/>
      <w:keepLines/>
      <w:numPr>
        <w:ilvl w:val="3"/>
        <w:numId w:val="1"/>
      </w:numPr>
      <w:spacing w:before="240"/>
      <w:outlineLvl w:val="3"/>
    </w:pPr>
  </w:style>
  <w:style w:type="paragraph" w:styleId="Kop5">
    <w:name w:val="heading 5"/>
    <w:basedOn w:val="Standaard"/>
    <w:next w:val="Standaard"/>
    <w:qFormat/>
    <w:rsid w:val="00EC7A48"/>
    <w:pPr>
      <w:numPr>
        <w:ilvl w:val="4"/>
        <w:numId w:val="1"/>
      </w:numPr>
      <w:spacing w:before="120"/>
      <w:outlineLvl w:val="4"/>
    </w:pPr>
  </w:style>
  <w:style w:type="paragraph" w:styleId="Kop6">
    <w:name w:val="heading 6"/>
    <w:basedOn w:val="Standaard"/>
    <w:next w:val="Standaard"/>
    <w:qFormat/>
    <w:rsid w:val="00EC7A48"/>
    <w:pPr>
      <w:numPr>
        <w:ilvl w:val="5"/>
        <w:numId w:val="1"/>
      </w:numPr>
      <w:spacing w:before="120"/>
      <w:outlineLvl w:val="5"/>
    </w:pPr>
  </w:style>
  <w:style w:type="paragraph" w:styleId="Kop7">
    <w:name w:val="heading 7"/>
    <w:basedOn w:val="Standaard"/>
    <w:next w:val="Standaard"/>
    <w:qFormat/>
    <w:rsid w:val="00EC7A48"/>
    <w:pPr>
      <w:numPr>
        <w:ilvl w:val="6"/>
        <w:numId w:val="1"/>
      </w:numPr>
      <w:spacing w:before="120"/>
      <w:outlineLvl w:val="6"/>
    </w:pPr>
    <w:rPr>
      <w:i/>
    </w:rPr>
  </w:style>
  <w:style w:type="paragraph" w:styleId="Kop8">
    <w:name w:val="heading 8"/>
    <w:basedOn w:val="Kop1"/>
    <w:next w:val="Standaard"/>
    <w:qFormat/>
    <w:rsid w:val="00EC7A48"/>
    <w:pPr>
      <w:pageBreakBefore w:val="0"/>
      <w:outlineLvl w:val="7"/>
    </w:pPr>
  </w:style>
  <w:style w:type="paragraph" w:styleId="Kop9">
    <w:name w:val="heading 9"/>
    <w:basedOn w:val="Standaard"/>
    <w:next w:val="Standaard"/>
    <w:qFormat/>
    <w:rsid w:val="00EC7A48"/>
    <w:pPr>
      <w:numPr>
        <w:ilvl w:val="8"/>
        <w:numId w:val="1"/>
      </w:numPr>
      <w:spacing w:before="120"/>
      <w:outlineLvl w:val="8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Inhopg1">
    <w:name w:val="toc 1"/>
    <w:basedOn w:val="Standaard"/>
    <w:next w:val="Standaard"/>
    <w:semiHidden/>
    <w:rsid w:val="005C5C90"/>
    <w:pPr>
      <w:tabs>
        <w:tab w:val="left" w:pos="709"/>
        <w:tab w:val="left" w:pos="1701"/>
        <w:tab w:val="right" w:pos="9072"/>
      </w:tabs>
      <w:spacing w:before="240"/>
    </w:pPr>
    <w:rPr>
      <w:b/>
      <w:noProof/>
      <w:sz w:val="28"/>
    </w:rPr>
  </w:style>
  <w:style w:type="paragraph" w:styleId="Inhopg2">
    <w:name w:val="toc 2"/>
    <w:basedOn w:val="Inhopg1"/>
    <w:next w:val="Standaard"/>
    <w:autoRedefine/>
    <w:semiHidden/>
    <w:rsid w:val="005C5C90"/>
    <w:pPr>
      <w:tabs>
        <w:tab w:val="clear" w:pos="1701"/>
      </w:tabs>
      <w:spacing w:before="0"/>
    </w:pPr>
    <w:rPr>
      <w:b w:val="0"/>
      <w:sz w:val="22"/>
    </w:rPr>
  </w:style>
  <w:style w:type="paragraph" w:styleId="Voettekst">
    <w:name w:val="footer"/>
    <w:basedOn w:val="Standaard"/>
    <w:link w:val="VoettekstChar"/>
    <w:rsid w:val="005C5C90"/>
    <w:pPr>
      <w:tabs>
        <w:tab w:val="right" w:pos="9072"/>
      </w:tabs>
    </w:pPr>
    <w:rPr>
      <w:sz w:val="16"/>
    </w:rPr>
  </w:style>
  <w:style w:type="paragraph" w:styleId="Koptekst">
    <w:name w:val="header"/>
    <w:basedOn w:val="Standaard"/>
    <w:rsid w:val="00EC7A48"/>
    <w:rPr>
      <w:b/>
    </w:rPr>
  </w:style>
  <w:style w:type="paragraph" w:customStyle="1" w:styleId="Kop0">
    <w:name w:val="Kop 0"/>
    <w:basedOn w:val="Kop1"/>
    <w:next w:val="Standaard"/>
    <w:rsid w:val="00EC7A48"/>
    <w:pPr>
      <w:pageBreakBefore w:val="0"/>
      <w:outlineLvl w:val="9"/>
    </w:pPr>
  </w:style>
  <w:style w:type="character" w:styleId="Paginanummer">
    <w:name w:val="page number"/>
    <w:rsid w:val="00EC7A48"/>
    <w:rPr>
      <w:rFonts w:ascii="Arial" w:hAnsi="Arial"/>
    </w:rPr>
  </w:style>
  <w:style w:type="paragraph" w:customStyle="1" w:styleId="Lijstspeciaal">
    <w:name w:val="Lijst speciaal"/>
    <w:basedOn w:val="Standaard"/>
    <w:rsid w:val="00EC7A48"/>
    <w:pPr>
      <w:ind w:left="567" w:hanging="567"/>
    </w:pPr>
  </w:style>
  <w:style w:type="character" w:customStyle="1" w:styleId="i">
    <w:name w:val="i"/>
    <w:rsid w:val="00EC7A48"/>
    <w:rPr>
      <w:b/>
      <w:vanish/>
      <w:color w:val="0000FF"/>
      <w:sz w:val="18"/>
    </w:rPr>
  </w:style>
  <w:style w:type="paragraph" w:styleId="Plattetekst">
    <w:name w:val="Body Text"/>
    <w:basedOn w:val="Standaard"/>
    <w:rsid w:val="00EC7A48"/>
    <w:rPr>
      <w:rFonts w:ascii="Courier New" w:hAnsi="Courier New"/>
      <w:i/>
      <w:color w:val="0000FF"/>
    </w:rPr>
  </w:style>
  <w:style w:type="paragraph" w:styleId="Plattetekstinspringen">
    <w:name w:val="Body Text Indent"/>
    <w:basedOn w:val="Standaard"/>
    <w:rsid w:val="00EC7A48"/>
    <w:pPr>
      <w:ind w:left="1560" w:hanging="426"/>
    </w:pPr>
    <w:rPr>
      <w:rFonts w:ascii="Courier" w:hAnsi="Courier"/>
      <w:sz w:val="22"/>
    </w:rPr>
  </w:style>
  <w:style w:type="character" w:styleId="Verwijzingopmerking">
    <w:name w:val="annotation reference"/>
    <w:semiHidden/>
    <w:rsid w:val="00EC7A48"/>
    <w:rPr>
      <w:sz w:val="16"/>
    </w:rPr>
  </w:style>
  <w:style w:type="paragraph" w:styleId="Ballontekst">
    <w:name w:val="Balloon Text"/>
    <w:basedOn w:val="Standaard"/>
    <w:semiHidden/>
    <w:rsid w:val="00EC7A48"/>
    <w:rPr>
      <w:rFonts w:ascii="Tahoma" w:hAnsi="Tahoma" w:cs="Courier New"/>
      <w:sz w:val="16"/>
      <w:szCs w:val="16"/>
    </w:rPr>
  </w:style>
  <w:style w:type="paragraph" w:styleId="Tekstopmerking">
    <w:name w:val="annotation text"/>
    <w:basedOn w:val="Standaard"/>
    <w:semiHidden/>
    <w:rsid w:val="00EC7A48"/>
  </w:style>
  <w:style w:type="paragraph" w:styleId="Plattetekstinspringen3">
    <w:name w:val="Body Text Indent 3"/>
    <w:basedOn w:val="Standaard"/>
    <w:rsid w:val="00EC7A48"/>
    <w:pPr>
      <w:tabs>
        <w:tab w:val="left" w:pos="851"/>
      </w:tabs>
      <w:ind w:left="851" w:hanging="2"/>
    </w:pPr>
    <w:rPr>
      <w:color w:val="000000"/>
    </w:rPr>
  </w:style>
  <w:style w:type="table" w:styleId="Tabelraster">
    <w:name w:val="Table Grid"/>
    <w:basedOn w:val="Standaardtabel"/>
    <w:rsid w:val="00BE6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voortzetting3">
    <w:name w:val="List Continue 3"/>
    <w:basedOn w:val="Standaard"/>
    <w:link w:val="Lijstvoortzetting3Char"/>
    <w:rsid w:val="0059042F"/>
    <w:pPr>
      <w:spacing w:after="120"/>
      <w:ind w:left="849"/>
    </w:pPr>
    <w:rPr>
      <w:rFonts w:ascii="Courier New" w:hAnsi="Courier New"/>
      <w:sz w:val="20"/>
    </w:rPr>
  </w:style>
  <w:style w:type="character" w:customStyle="1" w:styleId="Lijstvoortzetting3Char">
    <w:name w:val="Lijstvoortzetting 3 Char"/>
    <w:link w:val="Lijstvoortzetting3"/>
    <w:rsid w:val="0059042F"/>
    <w:rPr>
      <w:rFonts w:ascii="Courier New" w:hAnsi="Courier New"/>
      <w:lang w:val="nl-NL" w:eastAsia="nl-NL" w:bidi="ar-SA"/>
    </w:rPr>
  </w:style>
  <w:style w:type="character" w:customStyle="1" w:styleId="OpmaakprofielLucidaSansUnicode">
    <w:name w:val="Opmaakprofiel Lucida Sans Unicode"/>
    <w:rsid w:val="00787361"/>
    <w:rPr>
      <w:rFonts w:ascii="Lucida Sans Unicode" w:hAnsi="Lucida Sans Unicode"/>
      <w:sz w:val="18"/>
    </w:rPr>
  </w:style>
  <w:style w:type="paragraph" w:styleId="Onderwerpvanopmerking">
    <w:name w:val="annotation subject"/>
    <w:basedOn w:val="Tekstopmerking"/>
    <w:next w:val="Tekstopmerking"/>
    <w:semiHidden/>
    <w:rsid w:val="00C1535F"/>
    <w:rPr>
      <w:b/>
      <w:bCs/>
      <w:sz w:val="20"/>
    </w:rPr>
  </w:style>
  <w:style w:type="paragraph" w:styleId="Documentstructuur">
    <w:name w:val="Document Map"/>
    <w:basedOn w:val="Standaard"/>
    <w:semiHidden/>
    <w:rsid w:val="00C1535F"/>
    <w:pPr>
      <w:shd w:val="clear" w:color="auto" w:fill="000080"/>
    </w:pPr>
    <w:rPr>
      <w:rFonts w:ascii="Tahoma" w:hAnsi="Tahoma" w:cs="Tahoma"/>
      <w:sz w:val="20"/>
    </w:rPr>
  </w:style>
  <w:style w:type="character" w:customStyle="1" w:styleId="opmaakprofiellucidasansunicode0">
    <w:name w:val="opmaakprofiellucidasansunicode"/>
    <w:basedOn w:val="Standaardalinea-lettertype"/>
    <w:rsid w:val="00065170"/>
  </w:style>
  <w:style w:type="character" w:customStyle="1" w:styleId="VoettekstChar">
    <w:name w:val="Voettekst Char"/>
    <w:link w:val="Voettekst"/>
    <w:locked/>
    <w:rsid w:val="00FD368D"/>
    <w:rPr>
      <w:rFonts w:ascii="Lucida Sans Unicode" w:hAnsi="Lucida Sans Unicode"/>
      <w:sz w:val="16"/>
    </w:rPr>
  </w:style>
  <w:style w:type="paragraph" w:styleId="Lijstalinea">
    <w:name w:val="List Paragraph"/>
    <w:basedOn w:val="Standaard"/>
    <w:uiPriority w:val="34"/>
    <w:qFormat/>
    <w:rsid w:val="00943303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36052-E43B-44F0-974A-FF6F09478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1965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KAFT</vt:lpstr>
    </vt:vector>
  </TitlesOfParts>
  <Company>Gemeente Utrecht - Bureau Aanbestedingen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KAFT</dc:title>
  <dc:creator>T. Hoekstra</dc:creator>
  <cp:lastModifiedBy>Meegdenburg, Sanne van</cp:lastModifiedBy>
  <cp:revision>2</cp:revision>
  <cp:lastPrinted>2016-12-20T14:39:00Z</cp:lastPrinted>
  <dcterms:created xsi:type="dcterms:W3CDTF">2021-09-16T12:24:00Z</dcterms:created>
  <dcterms:modified xsi:type="dcterms:W3CDTF">2021-09-16T12:24:00Z</dcterms:modified>
</cp:coreProperties>
</file>