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765F1" w14:textId="68380C9A" w:rsidR="00625686" w:rsidRPr="00074061" w:rsidRDefault="00FD368D" w:rsidP="00D65046">
      <w:pPr>
        <w:pStyle w:val="Kop1"/>
        <w:rPr>
          <w:rFonts w:ascii="Arial" w:hAnsi="Arial" w:cs="Arial"/>
        </w:rPr>
      </w:pPr>
      <w:r w:rsidRPr="00074061">
        <w:rPr>
          <w:rFonts w:ascii="Arial" w:hAnsi="Arial" w:cs="Arial"/>
        </w:rPr>
        <w:t xml:space="preserve">Functieprofiel Perceel </w:t>
      </w:r>
      <w:r w:rsidR="00074061" w:rsidRPr="00074061">
        <w:rPr>
          <w:rFonts w:ascii="Arial" w:hAnsi="Arial" w:cs="Arial"/>
        </w:rPr>
        <w:t>4</w:t>
      </w:r>
      <w:r w:rsidR="00D65046" w:rsidRPr="00074061">
        <w:rPr>
          <w:rFonts w:ascii="Arial" w:hAnsi="Arial" w:cs="Arial"/>
        </w:rPr>
        <w:t xml:space="preserve"> parkeercontroleur- handhaver toezichthouder</w:t>
      </w:r>
    </w:p>
    <w:p w14:paraId="033D169C" w14:textId="77777777" w:rsidR="00D65046" w:rsidRPr="00074061" w:rsidRDefault="00D65046" w:rsidP="00D65046">
      <w:pPr>
        <w:rPr>
          <w:rFonts w:ascii="Arial" w:hAnsi="Arial" w:cs="Arial"/>
        </w:rPr>
      </w:pPr>
    </w:p>
    <w:p w14:paraId="439EC29D" w14:textId="7EAEFEE9" w:rsidR="00DC322B" w:rsidRPr="00074061" w:rsidRDefault="00DC322B" w:rsidP="00DC322B">
      <w:pPr>
        <w:rPr>
          <w:rFonts w:ascii="Arial" w:hAnsi="Arial" w:cs="Arial"/>
          <w:b/>
          <w:sz w:val="20"/>
        </w:rPr>
      </w:pPr>
      <w:r w:rsidRPr="00074061">
        <w:rPr>
          <w:rFonts w:ascii="Arial" w:hAnsi="Arial" w:cs="Arial"/>
          <w:b/>
          <w:sz w:val="20"/>
        </w:rPr>
        <w:t>Functie:</w:t>
      </w:r>
      <w:r w:rsidR="00074061" w:rsidRPr="00074061">
        <w:rPr>
          <w:rFonts w:ascii="Arial" w:hAnsi="Arial" w:cs="Arial"/>
          <w:b/>
          <w:sz w:val="20"/>
        </w:rPr>
        <w:t xml:space="preserve"> </w:t>
      </w:r>
      <w:r w:rsidR="00D65046" w:rsidRPr="00074061">
        <w:rPr>
          <w:rFonts w:ascii="Arial" w:hAnsi="Arial" w:cs="Arial"/>
          <w:b/>
          <w:sz w:val="20"/>
        </w:rPr>
        <w:t xml:space="preserve">parkeercontroleur- handhaver toezichthouder </w:t>
      </w:r>
    </w:p>
    <w:p w14:paraId="323C2A59" w14:textId="5593F353" w:rsidR="00D65046" w:rsidRPr="00074061" w:rsidRDefault="00D65046" w:rsidP="00DC322B">
      <w:pPr>
        <w:rPr>
          <w:rFonts w:ascii="Arial" w:hAnsi="Arial" w:cs="Arial"/>
          <w:szCs w:val="18"/>
        </w:rPr>
      </w:pPr>
      <w:r w:rsidRPr="00074061">
        <w:rPr>
          <w:rFonts w:ascii="Arial" w:hAnsi="Arial" w:cs="Arial"/>
          <w:szCs w:val="18"/>
        </w:rPr>
        <w:t>Toezicht houden en handhaven in de openbare ruimte en contacten met publiek. Fiscaal en strafrechtelijk handhaven en verwerken processen-verbaal in de computer.</w:t>
      </w:r>
    </w:p>
    <w:p w14:paraId="3C9CE8D0" w14:textId="77777777" w:rsidR="00DC322B" w:rsidRPr="00074061" w:rsidRDefault="00DC322B" w:rsidP="00DC322B">
      <w:pPr>
        <w:rPr>
          <w:rStyle w:val="OpmaakprofielLucidaSansUnicode"/>
          <w:rFonts w:ascii="Arial" w:hAnsi="Arial" w:cs="Arial"/>
          <w:szCs w:val="18"/>
        </w:rPr>
      </w:pPr>
    </w:p>
    <w:p w14:paraId="6A9C3CFD" w14:textId="77777777" w:rsidR="00DC322B" w:rsidRPr="00074061" w:rsidRDefault="00DC322B" w:rsidP="00DC322B">
      <w:pPr>
        <w:rPr>
          <w:rFonts w:ascii="Arial" w:hAnsi="Arial" w:cs="Arial"/>
          <w:szCs w:val="18"/>
          <w:u w:val="single"/>
        </w:rPr>
      </w:pPr>
      <w:r w:rsidRPr="00074061">
        <w:rPr>
          <w:rFonts w:ascii="Arial" w:hAnsi="Arial" w:cs="Arial"/>
          <w:szCs w:val="18"/>
          <w:u w:val="single"/>
        </w:rPr>
        <w:t>Opleidingsniveau</w:t>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t xml:space="preserve">          </w:t>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p>
    <w:p w14:paraId="5C4EC7B0" w14:textId="302F708A" w:rsidR="00CE07BE" w:rsidRPr="00074061" w:rsidRDefault="00D65046" w:rsidP="00DC322B">
      <w:pPr>
        <w:rPr>
          <w:rFonts w:ascii="Arial" w:hAnsi="Arial" w:cs="Arial"/>
          <w:szCs w:val="18"/>
        </w:rPr>
      </w:pPr>
      <w:r w:rsidRPr="00074061">
        <w:rPr>
          <w:rFonts w:ascii="Arial" w:hAnsi="Arial" w:cs="Arial"/>
          <w:szCs w:val="18"/>
        </w:rPr>
        <w:t>Aantoonbaar VMBO plus of MBO-3 werk- en denkniveau, BOA diploma en kennis van wet en regelgeving, certificaten levensreddend handelen, RTGB, agressie-regulatietraining en cursus fiscaal parkeercontroleur.</w:t>
      </w:r>
    </w:p>
    <w:p w14:paraId="26FD1C7A" w14:textId="77777777" w:rsidR="00D65046" w:rsidRPr="00074061" w:rsidRDefault="00D65046" w:rsidP="00DC322B">
      <w:pPr>
        <w:rPr>
          <w:rFonts w:ascii="Arial" w:hAnsi="Arial" w:cs="Arial"/>
          <w:szCs w:val="18"/>
        </w:rPr>
      </w:pPr>
    </w:p>
    <w:p w14:paraId="554F9A34" w14:textId="42D54B3C" w:rsidR="00DC322B" w:rsidRPr="00074061" w:rsidRDefault="00074061" w:rsidP="00DC322B">
      <w:pPr>
        <w:rPr>
          <w:rFonts w:ascii="Arial" w:hAnsi="Arial" w:cs="Arial"/>
          <w:szCs w:val="18"/>
          <w:u w:val="single"/>
        </w:rPr>
      </w:pPr>
      <w:r w:rsidRPr="00074061">
        <w:rPr>
          <w:rFonts w:ascii="Arial" w:hAnsi="Arial" w:cs="Arial"/>
          <w:szCs w:val="18"/>
          <w:u w:val="single"/>
        </w:rPr>
        <w:t>C</w:t>
      </w:r>
      <w:r w:rsidR="005D424C" w:rsidRPr="00074061">
        <w:rPr>
          <w:rFonts w:ascii="Arial" w:hAnsi="Arial" w:cs="Arial"/>
          <w:szCs w:val="18"/>
          <w:u w:val="single"/>
        </w:rPr>
        <w:t>ompetenties</w:t>
      </w:r>
      <w:r w:rsidR="00DC322B" w:rsidRPr="00074061">
        <w:rPr>
          <w:rFonts w:ascii="Arial" w:hAnsi="Arial" w:cs="Arial"/>
          <w:szCs w:val="18"/>
          <w:u w:val="single"/>
        </w:rPr>
        <w:t xml:space="preserve">                                         </w:t>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r w:rsidR="00DC322B" w:rsidRPr="00074061">
        <w:rPr>
          <w:rFonts w:ascii="Arial" w:hAnsi="Arial" w:cs="Arial"/>
          <w:szCs w:val="18"/>
          <w:u w:val="single"/>
        </w:rPr>
        <w:tab/>
      </w:r>
    </w:p>
    <w:p w14:paraId="299F6FA3" w14:textId="6FAA4531" w:rsidR="00D65046" w:rsidRPr="00074061" w:rsidRDefault="00D65046" w:rsidP="00DC322B">
      <w:pPr>
        <w:rPr>
          <w:rFonts w:ascii="Arial" w:hAnsi="Arial" w:cs="Arial"/>
          <w:szCs w:val="18"/>
          <w:u w:val="single"/>
        </w:rPr>
      </w:pPr>
    </w:p>
    <w:p w14:paraId="5102D5A0" w14:textId="77777777" w:rsidR="00D65046" w:rsidRPr="00074061" w:rsidRDefault="00D65046" w:rsidP="00D65046">
      <w:pPr>
        <w:pStyle w:val="Tabelkop"/>
        <w:keepNext w:val="0"/>
        <w:keepLines w:val="0"/>
        <w:spacing w:before="0" w:after="0"/>
        <w:rPr>
          <w:rFonts w:cs="Arial"/>
          <w:i/>
          <w:sz w:val="18"/>
          <w:szCs w:val="18"/>
          <w:lang w:val="nl"/>
        </w:rPr>
      </w:pPr>
      <w:r w:rsidRPr="00074061">
        <w:rPr>
          <w:rFonts w:cs="Arial"/>
          <w:i/>
          <w:sz w:val="18"/>
          <w:szCs w:val="18"/>
          <w:lang w:val="nl"/>
        </w:rPr>
        <w:t>Competentie 1:</w:t>
      </w:r>
    </w:p>
    <w:p w14:paraId="74CA4E23" w14:textId="77777777" w:rsidR="00D65046" w:rsidRPr="00074061" w:rsidRDefault="00D65046" w:rsidP="00D65046">
      <w:pPr>
        <w:rPr>
          <w:rFonts w:ascii="Arial" w:hAnsi="Arial" w:cs="Arial"/>
          <w:szCs w:val="18"/>
          <w:lang w:val="nl"/>
        </w:rPr>
      </w:pPr>
      <w:r w:rsidRPr="00074061">
        <w:rPr>
          <w:rFonts w:ascii="Arial" w:hAnsi="Arial" w:cs="Arial"/>
          <w:b/>
          <w:szCs w:val="18"/>
        </w:rPr>
        <w:t xml:space="preserve">GU1. Resultaatgericht werken: </w:t>
      </w:r>
      <w:r w:rsidRPr="00074061">
        <w:rPr>
          <w:rFonts w:ascii="Arial" w:hAnsi="Arial" w:cs="Arial"/>
          <w:szCs w:val="18"/>
        </w:rPr>
        <w:t>stellen van concrete doelen in termen van specifieke, meetbare en zichtbare resultaten.</w:t>
      </w:r>
    </w:p>
    <w:p w14:paraId="10248DF4"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65667938" w14:textId="77777777" w:rsidR="00D65046" w:rsidRPr="00074061" w:rsidRDefault="00D65046" w:rsidP="00D65046">
      <w:pPr>
        <w:widowControl w:val="0"/>
        <w:numPr>
          <w:ilvl w:val="0"/>
          <w:numId w:val="2"/>
        </w:numPr>
        <w:rPr>
          <w:rFonts w:ascii="Arial" w:hAnsi="Arial" w:cs="Arial"/>
          <w:i/>
          <w:color w:val="000000"/>
          <w:szCs w:val="18"/>
        </w:rPr>
      </w:pPr>
      <w:r w:rsidRPr="00074061">
        <w:rPr>
          <w:rFonts w:ascii="Arial" w:hAnsi="Arial" w:cs="Arial"/>
          <w:i/>
          <w:color w:val="000000"/>
          <w:szCs w:val="18"/>
        </w:rPr>
        <w:t xml:space="preserve">benoemt werkzaamheden in termen van concrete doelen </w:t>
      </w:r>
    </w:p>
    <w:p w14:paraId="2745404C" w14:textId="77777777" w:rsidR="00D65046" w:rsidRPr="00074061" w:rsidRDefault="00D65046" w:rsidP="00D65046">
      <w:pPr>
        <w:widowControl w:val="0"/>
        <w:numPr>
          <w:ilvl w:val="0"/>
          <w:numId w:val="2"/>
        </w:numPr>
        <w:rPr>
          <w:rFonts w:ascii="Arial" w:hAnsi="Arial" w:cs="Arial"/>
          <w:i/>
          <w:color w:val="000000"/>
          <w:szCs w:val="18"/>
        </w:rPr>
      </w:pPr>
      <w:r w:rsidRPr="00074061">
        <w:rPr>
          <w:rFonts w:ascii="Arial" w:hAnsi="Arial" w:cs="Arial"/>
          <w:i/>
          <w:color w:val="000000"/>
          <w:szCs w:val="18"/>
        </w:rPr>
        <w:t>spreekt van tevoren duidelijke meetpunten of mijlpalen af</w:t>
      </w:r>
    </w:p>
    <w:p w14:paraId="26C06D1E" w14:textId="77777777" w:rsidR="00D65046" w:rsidRPr="00074061" w:rsidRDefault="00D65046" w:rsidP="00D65046">
      <w:pPr>
        <w:widowControl w:val="0"/>
        <w:numPr>
          <w:ilvl w:val="0"/>
          <w:numId w:val="2"/>
        </w:numPr>
        <w:rPr>
          <w:rFonts w:ascii="Arial" w:hAnsi="Arial" w:cs="Arial"/>
          <w:i/>
          <w:color w:val="000000"/>
          <w:szCs w:val="18"/>
        </w:rPr>
      </w:pPr>
      <w:r w:rsidRPr="00074061">
        <w:rPr>
          <w:rFonts w:ascii="Arial" w:hAnsi="Arial" w:cs="Arial"/>
          <w:i/>
          <w:color w:val="000000"/>
          <w:szCs w:val="18"/>
        </w:rPr>
        <w:t>stuurt gericht op de voortgang van het proces om het doel te realiseren</w:t>
      </w:r>
    </w:p>
    <w:p w14:paraId="3F26D2A5" w14:textId="77777777" w:rsidR="00D65046" w:rsidRPr="00074061" w:rsidRDefault="00D65046" w:rsidP="00D65046">
      <w:pPr>
        <w:widowControl w:val="0"/>
        <w:numPr>
          <w:ilvl w:val="0"/>
          <w:numId w:val="2"/>
        </w:numPr>
        <w:rPr>
          <w:rFonts w:ascii="Arial" w:hAnsi="Arial" w:cs="Arial"/>
          <w:i/>
          <w:color w:val="000000"/>
          <w:szCs w:val="18"/>
        </w:rPr>
      </w:pPr>
      <w:r w:rsidRPr="00074061">
        <w:rPr>
          <w:rFonts w:ascii="Arial" w:hAnsi="Arial" w:cs="Arial"/>
          <w:i/>
          <w:color w:val="000000"/>
          <w:szCs w:val="18"/>
        </w:rPr>
        <w:t xml:space="preserve">toont persoonlijke verantwoordelijkheid om het doel te realiseren </w:t>
      </w:r>
    </w:p>
    <w:p w14:paraId="722D5AD7" w14:textId="5BA2F6AC" w:rsidR="00D65046" w:rsidRPr="00074061" w:rsidRDefault="00D65046" w:rsidP="00DC322B">
      <w:pPr>
        <w:rPr>
          <w:rFonts w:ascii="Arial" w:hAnsi="Arial" w:cs="Arial"/>
          <w:szCs w:val="18"/>
          <w:u w:val="single"/>
        </w:rPr>
      </w:pPr>
    </w:p>
    <w:p w14:paraId="168210FA" w14:textId="77777777" w:rsidR="00D65046" w:rsidRPr="00074061" w:rsidRDefault="00D65046" w:rsidP="00D65046">
      <w:pPr>
        <w:rPr>
          <w:rFonts w:ascii="Arial" w:hAnsi="Arial" w:cs="Arial"/>
          <w:b/>
          <w:i/>
          <w:szCs w:val="18"/>
        </w:rPr>
      </w:pPr>
      <w:r w:rsidRPr="00074061">
        <w:rPr>
          <w:rFonts w:ascii="Arial" w:hAnsi="Arial" w:cs="Arial"/>
          <w:b/>
          <w:i/>
          <w:szCs w:val="18"/>
        </w:rPr>
        <w:t>Competentie 2 met als gedragsindicator E33. Werkmotivatie</w:t>
      </w:r>
    </w:p>
    <w:p w14:paraId="16D20670" w14:textId="271A310E" w:rsidR="00D65046" w:rsidRPr="00074061" w:rsidRDefault="00D65046" w:rsidP="00D65046">
      <w:pPr>
        <w:rPr>
          <w:rFonts w:ascii="Arial" w:hAnsi="Arial" w:cs="Arial"/>
          <w:szCs w:val="18"/>
        </w:rPr>
      </w:pPr>
      <w:r w:rsidRPr="00074061">
        <w:rPr>
          <w:rFonts w:ascii="Arial" w:hAnsi="Arial" w:cs="Arial"/>
          <w:b/>
          <w:szCs w:val="18"/>
        </w:rPr>
        <w:t>GU2. Kwaliteits- en klantgericht werken:</w:t>
      </w:r>
      <w:r w:rsidR="005337C4">
        <w:rPr>
          <w:rFonts w:ascii="Arial" w:hAnsi="Arial" w:cs="Arial"/>
          <w:b/>
          <w:szCs w:val="18"/>
        </w:rPr>
        <w:t xml:space="preserve"> </w:t>
      </w:r>
      <w:r w:rsidRPr="00074061">
        <w:rPr>
          <w:rFonts w:ascii="Arial" w:hAnsi="Arial" w:cs="Arial"/>
          <w:szCs w:val="18"/>
        </w:rPr>
        <w:t>een dienstbare houding tonen en de wensen van de interne of externe klant centraal stellen in het handelen.</w:t>
      </w:r>
    </w:p>
    <w:p w14:paraId="124DB255"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49BF30D5" w14:textId="77777777" w:rsidR="00D65046" w:rsidRPr="00074061" w:rsidRDefault="00D65046" w:rsidP="00D65046">
      <w:pPr>
        <w:widowControl w:val="0"/>
        <w:numPr>
          <w:ilvl w:val="0"/>
          <w:numId w:val="3"/>
        </w:numPr>
        <w:rPr>
          <w:rFonts w:ascii="Arial" w:hAnsi="Arial" w:cs="Arial"/>
          <w:i/>
          <w:color w:val="000000"/>
          <w:szCs w:val="18"/>
        </w:rPr>
      </w:pPr>
      <w:r w:rsidRPr="00074061">
        <w:rPr>
          <w:rFonts w:ascii="Arial" w:hAnsi="Arial" w:cs="Arial"/>
          <w:i/>
          <w:color w:val="000000"/>
          <w:szCs w:val="18"/>
        </w:rPr>
        <w:t>zoekt actief naar mogelijkheden om de dienstverlening te verbeteren</w:t>
      </w:r>
    </w:p>
    <w:p w14:paraId="46C13FEF" w14:textId="77777777" w:rsidR="00D65046" w:rsidRPr="00074061" w:rsidRDefault="00D65046" w:rsidP="00D65046">
      <w:pPr>
        <w:widowControl w:val="0"/>
        <w:numPr>
          <w:ilvl w:val="0"/>
          <w:numId w:val="3"/>
        </w:numPr>
        <w:rPr>
          <w:rFonts w:ascii="Arial" w:hAnsi="Arial" w:cs="Arial"/>
          <w:i/>
          <w:color w:val="000000"/>
          <w:szCs w:val="18"/>
        </w:rPr>
      </w:pPr>
      <w:r w:rsidRPr="00074061">
        <w:rPr>
          <w:rFonts w:ascii="Arial" w:hAnsi="Arial" w:cs="Arial"/>
          <w:i/>
          <w:color w:val="000000"/>
          <w:szCs w:val="18"/>
        </w:rPr>
        <w:t>vraagt door op wensen van de klant</w:t>
      </w:r>
    </w:p>
    <w:p w14:paraId="7EBE8485" w14:textId="77777777" w:rsidR="00D65046" w:rsidRPr="00074061" w:rsidRDefault="00D65046" w:rsidP="00D65046">
      <w:pPr>
        <w:widowControl w:val="0"/>
        <w:numPr>
          <w:ilvl w:val="0"/>
          <w:numId w:val="3"/>
        </w:numPr>
        <w:rPr>
          <w:rFonts w:ascii="Arial" w:hAnsi="Arial" w:cs="Arial"/>
          <w:i/>
          <w:color w:val="000000"/>
          <w:szCs w:val="18"/>
        </w:rPr>
      </w:pPr>
      <w:r w:rsidRPr="00074061">
        <w:rPr>
          <w:rFonts w:ascii="Arial" w:hAnsi="Arial" w:cs="Arial"/>
          <w:i/>
          <w:color w:val="000000"/>
          <w:szCs w:val="18"/>
        </w:rPr>
        <w:t>biedt ongevraagd extra service</w:t>
      </w:r>
    </w:p>
    <w:p w14:paraId="6DEED434" w14:textId="77777777" w:rsidR="00D65046" w:rsidRPr="00074061" w:rsidRDefault="00D65046" w:rsidP="00D65046">
      <w:pPr>
        <w:widowControl w:val="0"/>
        <w:numPr>
          <w:ilvl w:val="0"/>
          <w:numId w:val="3"/>
        </w:numPr>
        <w:rPr>
          <w:rFonts w:ascii="Arial" w:hAnsi="Arial" w:cs="Arial"/>
          <w:i/>
          <w:color w:val="000000"/>
          <w:szCs w:val="18"/>
        </w:rPr>
      </w:pPr>
      <w:r w:rsidRPr="00074061">
        <w:rPr>
          <w:rFonts w:ascii="Arial" w:hAnsi="Arial" w:cs="Arial"/>
          <w:i/>
          <w:color w:val="000000"/>
          <w:szCs w:val="18"/>
        </w:rPr>
        <w:t>toont belangstelling voor vraagstukken/problemen van de klant</w:t>
      </w:r>
    </w:p>
    <w:p w14:paraId="7E4FD2B0" w14:textId="77777777" w:rsidR="00D65046" w:rsidRPr="00074061" w:rsidRDefault="00D65046" w:rsidP="00D65046">
      <w:pPr>
        <w:widowControl w:val="0"/>
        <w:numPr>
          <w:ilvl w:val="0"/>
          <w:numId w:val="3"/>
        </w:numPr>
        <w:rPr>
          <w:rFonts w:ascii="Arial" w:hAnsi="Arial" w:cs="Arial"/>
          <w:i/>
          <w:color w:val="000000"/>
          <w:szCs w:val="18"/>
        </w:rPr>
      </w:pPr>
      <w:r w:rsidRPr="00074061">
        <w:rPr>
          <w:rFonts w:ascii="Arial" w:hAnsi="Arial" w:cs="Arial"/>
          <w:i/>
          <w:color w:val="000000"/>
          <w:szCs w:val="18"/>
        </w:rPr>
        <w:t xml:space="preserve">komt met voorstellen die inspelen op de behoeften/belangen van de klant </w:t>
      </w:r>
    </w:p>
    <w:p w14:paraId="15DE1D7F" w14:textId="60BE014D" w:rsidR="00D65046" w:rsidRPr="00074061" w:rsidRDefault="00D65046" w:rsidP="00DC322B">
      <w:pPr>
        <w:rPr>
          <w:rFonts w:ascii="Arial" w:hAnsi="Arial" w:cs="Arial"/>
          <w:szCs w:val="18"/>
          <w:u w:val="single"/>
        </w:rPr>
      </w:pPr>
    </w:p>
    <w:p w14:paraId="4AA9CD21" w14:textId="77777777" w:rsidR="00D65046" w:rsidRPr="00074061" w:rsidRDefault="00D65046" w:rsidP="00D65046">
      <w:pPr>
        <w:rPr>
          <w:rFonts w:ascii="Arial" w:hAnsi="Arial" w:cs="Arial"/>
          <w:b/>
          <w:i/>
          <w:szCs w:val="18"/>
        </w:rPr>
      </w:pPr>
      <w:r w:rsidRPr="00074061">
        <w:rPr>
          <w:rFonts w:ascii="Arial" w:hAnsi="Arial" w:cs="Arial"/>
          <w:b/>
          <w:i/>
          <w:szCs w:val="18"/>
        </w:rPr>
        <w:t>Competentie 3:</w:t>
      </w:r>
    </w:p>
    <w:p w14:paraId="6F2F54EF" w14:textId="77777777" w:rsidR="00D65046" w:rsidRPr="00074061" w:rsidRDefault="00D65046" w:rsidP="00D65046">
      <w:pPr>
        <w:rPr>
          <w:rFonts w:ascii="Arial" w:hAnsi="Arial" w:cs="Arial"/>
          <w:b/>
          <w:szCs w:val="18"/>
        </w:rPr>
      </w:pPr>
      <w:r w:rsidRPr="00074061">
        <w:rPr>
          <w:rFonts w:ascii="Arial" w:hAnsi="Arial" w:cs="Arial"/>
          <w:b/>
          <w:szCs w:val="18"/>
        </w:rPr>
        <w:t xml:space="preserve">GU3. Integraal werken: </w:t>
      </w:r>
      <w:r w:rsidRPr="00074061">
        <w:rPr>
          <w:rFonts w:ascii="Arial" w:hAnsi="Arial" w:cs="Arial"/>
          <w:szCs w:val="18"/>
        </w:rPr>
        <w:t>weet de eigen taak in het licht van het grotere geheel van de organisatie van de gemeente Utrecht te plaatsen en stemt de eigen activiteiten af op die van andere belanghebbenden.</w:t>
      </w:r>
    </w:p>
    <w:p w14:paraId="05DA4EE3"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231109E6" w14:textId="77777777" w:rsidR="00D65046" w:rsidRPr="00074061" w:rsidRDefault="00D65046" w:rsidP="00D65046">
      <w:pPr>
        <w:widowControl w:val="0"/>
        <w:numPr>
          <w:ilvl w:val="0"/>
          <w:numId w:val="4"/>
        </w:numPr>
        <w:rPr>
          <w:rFonts w:ascii="Arial" w:hAnsi="Arial" w:cs="Arial"/>
          <w:i/>
          <w:color w:val="000000"/>
          <w:szCs w:val="18"/>
        </w:rPr>
      </w:pPr>
      <w:r w:rsidRPr="00074061">
        <w:rPr>
          <w:rFonts w:ascii="Arial" w:hAnsi="Arial" w:cs="Arial"/>
          <w:i/>
          <w:color w:val="000000"/>
          <w:szCs w:val="18"/>
        </w:rPr>
        <w:t>is goed geïnformeerd over interne en externe zaken die van belang kunnen zijn voor de eigen werkzaamheden</w:t>
      </w:r>
    </w:p>
    <w:p w14:paraId="5FB56F34" w14:textId="77777777" w:rsidR="00D65046" w:rsidRPr="00074061" w:rsidRDefault="00D65046" w:rsidP="00D65046">
      <w:pPr>
        <w:widowControl w:val="0"/>
        <w:numPr>
          <w:ilvl w:val="0"/>
          <w:numId w:val="4"/>
        </w:numPr>
        <w:rPr>
          <w:rFonts w:ascii="Arial" w:hAnsi="Arial" w:cs="Arial"/>
          <w:i/>
          <w:color w:val="000000"/>
          <w:szCs w:val="18"/>
        </w:rPr>
      </w:pPr>
      <w:r w:rsidRPr="00074061">
        <w:rPr>
          <w:rFonts w:ascii="Arial" w:hAnsi="Arial" w:cs="Arial"/>
          <w:i/>
          <w:color w:val="000000"/>
          <w:szCs w:val="18"/>
        </w:rPr>
        <w:t>voert overleg over de eigen werkzaamheden met andere belanghebbende partijen</w:t>
      </w:r>
    </w:p>
    <w:p w14:paraId="4E781600" w14:textId="77777777" w:rsidR="00D65046" w:rsidRPr="00074061" w:rsidRDefault="00D65046" w:rsidP="00D65046">
      <w:pPr>
        <w:widowControl w:val="0"/>
        <w:numPr>
          <w:ilvl w:val="0"/>
          <w:numId w:val="4"/>
        </w:numPr>
        <w:rPr>
          <w:rFonts w:ascii="Arial" w:hAnsi="Arial" w:cs="Arial"/>
          <w:i/>
          <w:color w:val="000000"/>
          <w:szCs w:val="18"/>
        </w:rPr>
      </w:pPr>
      <w:r w:rsidRPr="00074061">
        <w:rPr>
          <w:rFonts w:ascii="Arial" w:hAnsi="Arial" w:cs="Arial"/>
          <w:i/>
          <w:color w:val="000000"/>
          <w:szCs w:val="18"/>
        </w:rPr>
        <w:t>heeft inzicht in de consequenties van het eigen handelen op de werkzaamheden van anderen</w:t>
      </w:r>
    </w:p>
    <w:p w14:paraId="7444E347" w14:textId="281BA138" w:rsidR="00D65046" w:rsidRPr="00074061" w:rsidRDefault="00D65046" w:rsidP="00DC322B">
      <w:pPr>
        <w:rPr>
          <w:rFonts w:ascii="Arial" w:hAnsi="Arial" w:cs="Arial"/>
          <w:szCs w:val="18"/>
          <w:u w:val="single"/>
        </w:rPr>
      </w:pPr>
    </w:p>
    <w:p w14:paraId="360E69B3" w14:textId="77777777" w:rsidR="00D65046" w:rsidRPr="00074061" w:rsidRDefault="00D65046" w:rsidP="00D65046">
      <w:pPr>
        <w:rPr>
          <w:rFonts w:ascii="Arial" w:hAnsi="Arial" w:cs="Arial"/>
          <w:b/>
          <w:i/>
          <w:szCs w:val="18"/>
        </w:rPr>
      </w:pPr>
      <w:r w:rsidRPr="00074061">
        <w:rPr>
          <w:rFonts w:ascii="Arial" w:hAnsi="Arial" w:cs="Arial"/>
          <w:b/>
          <w:i/>
          <w:szCs w:val="18"/>
        </w:rPr>
        <w:t>Competentie 4:</w:t>
      </w:r>
    </w:p>
    <w:p w14:paraId="61F9BF82" w14:textId="77777777" w:rsidR="00D65046" w:rsidRPr="00074061" w:rsidRDefault="00D65046" w:rsidP="00D65046">
      <w:pPr>
        <w:rPr>
          <w:rFonts w:ascii="Arial" w:hAnsi="Arial" w:cs="Arial"/>
          <w:b/>
          <w:szCs w:val="18"/>
        </w:rPr>
      </w:pPr>
      <w:r w:rsidRPr="00074061">
        <w:rPr>
          <w:rFonts w:ascii="Arial" w:hAnsi="Arial" w:cs="Arial"/>
          <w:b/>
          <w:szCs w:val="18"/>
        </w:rPr>
        <w:t xml:space="preserve">A7. Mondelinge uitdrukkingsvaardigheden: </w:t>
      </w:r>
      <w:proofErr w:type="spellStart"/>
      <w:r w:rsidRPr="00074061">
        <w:rPr>
          <w:rFonts w:ascii="Arial" w:hAnsi="Arial" w:cs="Arial"/>
          <w:bCs/>
          <w:szCs w:val="18"/>
        </w:rPr>
        <w:t>ideeen</w:t>
      </w:r>
      <w:proofErr w:type="spellEnd"/>
      <w:r w:rsidRPr="00074061">
        <w:rPr>
          <w:rFonts w:ascii="Arial" w:hAnsi="Arial" w:cs="Arial"/>
          <w:bCs/>
          <w:szCs w:val="18"/>
        </w:rPr>
        <w:t>, plannen, voorstellen of meningen in begrijpelijke taal aan anderen mondeling duidelijk te maken</w:t>
      </w:r>
      <w:r w:rsidRPr="00074061">
        <w:rPr>
          <w:rFonts w:ascii="Arial" w:hAnsi="Arial" w:cs="Arial"/>
          <w:szCs w:val="18"/>
        </w:rPr>
        <w:t>.</w:t>
      </w:r>
    </w:p>
    <w:p w14:paraId="4534C301"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1429E2F8" w14:textId="67DB51B2" w:rsidR="00D65046" w:rsidRPr="00074061" w:rsidRDefault="00D65046" w:rsidP="00D65046">
      <w:pPr>
        <w:numPr>
          <w:ilvl w:val="0"/>
          <w:numId w:val="5"/>
        </w:numPr>
        <w:rPr>
          <w:rFonts w:ascii="Arial" w:hAnsi="Arial" w:cs="Arial"/>
          <w:i/>
          <w:szCs w:val="18"/>
        </w:rPr>
      </w:pPr>
      <w:r w:rsidRPr="00074061">
        <w:rPr>
          <w:rFonts w:ascii="Arial" w:hAnsi="Arial" w:cs="Arial"/>
          <w:i/>
          <w:szCs w:val="18"/>
        </w:rPr>
        <w:t>drukt zich verstaanbaar ui</w:t>
      </w:r>
      <w:r w:rsidR="00074061" w:rsidRPr="00074061">
        <w:rPr>
          <w:rFonts w:ascii="Arial" w:hAnsi="Arial" w:cs="Arial"/>
          <w:i/>
          <w:szCs w:val="18"/>
        </w:rPr>
        <w:t>t</w:t>
      </w:r>
    </w:p>
    <w:p w14:paraId="25F50343"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past grammaticale regels op de juiste manier toe</w:t>
      </w:r>
    </w:p>
    <w:p w14:paraId="438AD989"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formuleert in goed lopende zinnen</w:t>
      </w:r>
    </w:p>
    <w:p w14:paraId="40C83F73"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houdt oogcontact met de spreker</w:t>
      </w:r>
    </w:p>
    <w:p w14:paraId="5D370115"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volhardt bij voortdurende tegenstand of tegenwerking</w:t>
      </w:r>
    </w:p>
    <w:p w14:paraId="22316875"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herhaalt standpunten eventueel in andere woorden</w:t>
      </w:r>
    </w:p>
    <w:p w14:paraId="4704B81C" w14:textId="2F9848D7" w:rsidR="00D65046" w:rsidRPr="00074061" w:rsidRDefault="00D65046" w:rsidP="00DC322B">
      <w:pPr>
        <w:rPr>
          <w:rFonts w:ascii="Arial" w:hAnsi="Arial" w:cs="Arial"/>
          <w:szCs w:val="18"/>
          <w:u w:val="single"/>
        </w:rPr>
      </w:pPr>
    </w:p>
    <w:p w14:paraId="4A38D322" w14:textId="77777777" w:rsidR="00D65046" w:rsidRPr="00074061" w:rsidRDefault="00D65046" w:rsidP="00D65046">
      <w:pPr>
        <w:rPr>
          <w:rFonts w:ascii="Arial" w:hAnsi="Arial" w:cs="Arial"/>
          <w:b/>
          <w:i/>
          <w:szCs w:val="18"/>
        </w:rPr>
      </w:pPr>
      <w:r w:rsidRPr="00074061">
        <w:rPr>
          <w:rFonts w:ascii="Arial" w:hAnsi="Arial" w:cs="Arial"/>
          <w:b/>
          <w:i/>
          <w:szCs w:val="18"/>
        </w:rPr>
        <w:t>Competentie 5:</w:t>
      </w:r>
    </w:p>
    <w:p w14:paraId="010889E9" w14:textId="77777777" w:rsidR="00D65046" w:rsidRPr="00074061" w:rsidRDefault="00D65046" w:rsidP="00D65046">
      <w:pPr>
        <w:rPr>
          <w:rFonts w:ascii="Arial" w:hAnsi="Arial" w:cs="Arial"/>
          <w:b/>
          <w:szCs w:val="18"/>
        </w:rPr>
      </w:pPr>
      <w:r w:rsidRPr="00074061">
        <w:rPr>
          <w:rFonts w:ascii="Arial" w:hAnsi="Arial" w:cs="Arial"/>
          <w:b/>
          <w:szCs w:val="18"/>
        </w:rPr>
        <w:t xml:space="preserve">A 9. Schriftelijke uitdrukkingsvaardigheid: </w:t>
      </w:r>
      <w:r w:rsidRPr="00074061">
        <w:rPr>
          <w:rFonts w:ascii="Arial" w:hAnsi="Arial" w:cs="Arial"/>
          <w:szCs w:val="18"/>
        </w:rPr>
        <w:t>Ideeën, plannen, voorstellen of meningen in begrijpelijke taal en correcte taal op schrift stellen.</w:t>
      </w:r>
    </w:p>
    <w:p w14:paraId="3F9F58DB"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5F209FA7" w14:textId="77777777" w:rsidR="00D65046" w:rsidRPr="00074061" w:rsidRDefault="00D65046" w:rsidP="00D65046">
      <w:pPr>
        <w:numPr>
          <w:ilvl w:val="0"/>
          <w:numId w:val="6"/>
        </w:numPr>
        <w:rPr>
          <w:rFonts w:ascii="Arial" w:hAnsi="Arial" w:cs="Arial"/>
          <w:i/>
          <w:szCs w:val="18"/>
        </w:rPr>
      </w:pPr>
      <w:r w:rsidRPr="00074061">
        <w:rPr>
          <w:rFonts w:ascii="Arial" w:hAnsi="Arial" w:cs="Arial"/>
          <w:i/>
          <w:szCs w:val="18"/>
        </w:rPr>
        <w:t>maakt bondige teksten</w:t>
      </w:r>
    </w:p>
    <w:p w14:paraId="0199A3A9" w14:textId="77777777" w:rsidR="00D65046" w:rsidRPr="00074061" w:rsidRDefault="00D65046" w:rsidP="00D65046">
      <w:pPr>
        <w:numPr>
          <w:ilvl w:val="0"/>
          <w:numId w:val="6"/>
        </w:numPr>
        <w:rPr>
          <w:rFonts w:ascii="Arial" w:hAnsi="Arial" w:cs="Arial"/>
          <w:i/>
          <w:szCs w:val="18"/>
        </w:rPr>
      </w:pPr>
      <w:r w:rsidRPr="00074061">
        <w:rPr>
          <w:rFonts w:ascii="Arial" w:hAnsi="Arial" w:cs="Arial"/>
          <w:i/>
          <w:szCs w:val="18"/>
        </w:rPr>
        <w:t>past taalgebruik aan op het niveau van de beoogde lezer</w:t>
      </w:r>
    </w:p>
    <w:p w14:paraId="7E2843A3" w14:textId="77777777" w:rsidR="00D65046" w:rsidRPr="00074061" w:rsidRDefault="00D65046" w:rsidP="00D65046">
      <w:pPr>
        <w:numPr>
          <w:ilvl w:val="0"/>
          <w:numId w:val="6"/>
        </w:numPr>
        <w:rPr>
          <w:rFonts w:ascii="Arial" w:hAnsi="Arial" w:cs="Arial"/>
          <w:i/>
          <w:szCs w:val="18"/>
        </w:rPr>
      </w:pPr>
      <w:r w:rsidRPr="00074061">
        <w:rPr>
          <w:rFonts w:ascii="Arial" w:hAnsi="Arial" w:cs="Arial"/>
          <w:i/>
          <w:szCs w:val="18"/>
        </w:rPr>
        <w:t>past grammaticale regels op de juiste wijze toe</w:t>
      </w:r>
    </w:p>
    <w:p w14:paraId="69B7BBB9" w14:textId="77777777" w:rsidR="00D65046" w:rsidRPr="00074061" w:rsidRDefault="00D65046" w:rsidP="00D65046">
      <w:pPr>
        <w:numPr>
          <w:ilvl w:val="0"/>
          <w:numId w:val="6"/>
        </w:numPr>
        <w:rPr>
          <w:rFonts w:ascii="Arial" w:hAnsi="Arial" w:cs="Arial"/>
          <w:i/>
          <w:szCs w:val="18"/>
        </w:rPr>
      </w:pPr>
      <w:r w:rsidRPr="00074061">
        <w:rPr>
          <w:rFonts w:ascii="Arial" w:hAnsi="Arial" w:cs="Arial"/>
          <w:i/>
          <w:szCs w:val="18"/>
        </w:rPr>
        <w:t>heeft een heldere opbouw en structuur in schriftelijk werk</w:t>
      </w:r>
    </w:p>
    <w:p w14:paraId="002F1BC1" w14:textId="16964C0C" w:rsidR="00D65046" w:rsidRPr="00074061" w:rsidRDefault="00D65046" w:rsidP="00DC322B">
      <w:pPr>
        <w:rPr>
          <w:rFonts w:ascii="Arial" w:hAnsi="Arial" w:cs="Arial"/>
          <w:szCs w:val="18"/>
          <w:u w:val="single"/>
        </w:rPr>
      </w:pPr>
    </w:p>
    <w:p w14:paraId="4181EB35" w14:textId="77777777" w:rsidR="00D65046" w:rsidRPr="00074061" w:rsidRDefault="00D65046" w:rsidP="00D65046">
      <w:pPr>
        <w:rPr>
          <w:rFonts w:ascii="Arial" w:hAnsi="Arial" w:cs="Arial"/>
          <w:b/>
          <w:i/>
          <w:szCs w:val="18"/>
        </w:rPr>
      </w:pPr>
      <w:r w:rsidRPr="00074061">
        <w:rPr>
          <w:rFonts w:ascii="Arial" w:hAnsi="Arial" w:cs="Arial"/>
          <w:b/>
          <w:i/>
          <w:szCs w:val="18"/>
        </w:rPr>
        <w:t>Competentie 6:</w:t>
      </w:r>
    </w:p>
    <w:p w14:paraId="3029162A" w14:textId="77777777" w:rsidR="00D65046" w:rsidRPr="00074061" w:rsidRDefault="00D65046" w:rsidP="00D65046">
      <w:pPr>
        <w:rPr>
          <w:rFonts w:ascii="Arial" w:hAnsi="Arial" w:cs="Arial"/>
          <w:szCs w:val="18"/>
        </w:rPr>
      </w:pPr>
      <w:r w:rsidRPr="00074061">
        <w:rPr>
          <w:rFonts w:ascii="Arial" w:hAnsi="Arial" w:cs="Arial"/>
          <w:b/>
          <w:szCs w:val="18"/>
        </w:rPr>
        <w:t>B13. Samenwerken:</w:t>
      </w:r>
      <w:r w:rsidRPr="00074061">
        <w:rPr>
          <w:rFonts w:ascii="Arial" w:hAnsi="Arial" w:cs="Arial"/>
          <w:szCs w:val="18"/>
        </w:rPr>
        <w:t xml:space="preserve"> bijdragen aan gezamenlijk resultaat, ook wanneer de samenwerking een onderwerp betreft dat niet van direct persoonlijk belang is.</w:t>
      </w:r>
    </w:p>
    <w:p w14:paraId="33440ECB"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54F84ACD" w14:textId="77777777" w:rsidR="00D65046" w:rsidRPr="00074061" w:rsidRDefault="00D65046" w:rsidP="00D65046">
      <w:pPr>
        <w:pStyle w:val="Lijst"/>
        <w:numPr>
          <w:ilvl w:val="0"/>
          <w:numId w:val="7"/>
        </w:numPr>
        <w:contextualSpacing w:val="0"/>
        <w:rPr>
          <w:rFonts w:ascii="Arial" w:hAnsi="Arial" w:cs="Arial"/>
          <w:i/>
          <w:szCs w:val="18"/>
        </w:rPr>
      </w:pPr>
      <w:r w:rsidRPr="00074061">
        <w:rPr>
          <w:rFonts w:ascii="Arial" w:hAnsi="Arial" w:cs="Arial"/>
          <w:i/>
          <w:szCs w:val="18"/>
        </w:rPr>
        <w:t>reageert actief en op een constructieve wijze op de ideeën van anderen</w:t>
      </w:r>
    </w:p>
    <w:p w14:paraId="545A7822" w14:textId="77777777" w:rsidR="00D65046" w:rsidRPr="00074061" w:rsidRDefault="00D65046" w:rsidP="00D65046">
      <w:pPr>
        <w:pStyle w:val="Lijst"/>
        <w:numPr>
          <w:ilvl w:val="0"/>
          <w:numId w:val="7"/>
        </w:numPr>
        <w:contextualSpacing w:val="0"/>
        <w:rPr>
          <w:rFonts w:ascii="Arial" w:hAnsi="Arial" w:cs="Arial"/>
          <w:i/>
          <w:szCs w:val="18"/>
        </w:rPr>
      </w:pPr>
      <w:r w:rsidRPr="00074061">
        <w:rPr>
          <w:rFonts w:ascii="Arial" w:hAnsi="Arial" w:cs="Arial"/>
          <w:i/>
          <w:szCs w:val="18"/>
        </w:rPr>
        <w:lastRenderedPageBreak/>
        <w:t>geeft informatie, die voor anderen van belang kan zijn, tijdig door</w:t>
      </w:r>
    </w:p>
    <w:p w14:paraId="2DBF8C24" w14:textId="77777777" w:rsidR="00D65046" w:rsidRPr="00074061" w:rsidRDefault="00D65046" w:rsidP="00D65046">
      <w:pPr>
        <w:pStyle w:val="Lijst"/>
        <w:numPr>
          <w:ilvl w:val="0"/>
          <w:numId w:val="7"/>
        </w:numPr>
        <w:contextualSpacing w:val="0"/>
        <w:rPr>
          <w:rFonts w:ascii="Arial" w:hAnsi="Arial" w:cs="Arial"/>
          <w:i/>
          <w:szCs w:val="18"/>
        </w:rPr>
      </w:pPr>
      <w:r w:rsidRPr="00074061">
        <w:rPr>
          <w:rFonts w:ascii="Arial" w:hAnsi="Arial" w:cs="Arial"/>
          <w:i/>
          <w:szCs w:val="18"/>
        </w:rPr>
        <w:t>uit zich positief kritisch over de prestaties van een collega</w:t>
      </w:r>
    </w:p>
    <w:p w14:paraId="2870081D" w14:textId="77777777" w:rsidR="00D65046" w:rsidRPr="00074061" w:rsidRDefault="00D65046" w:rsidP="00D65046">
      <w:pPr>
        <w:pStyle w:val="Lijst"/>
        <w:numPr>
          <w:ilvl w:val="0"/>
          <w:numId w:val="7"/>
        </w:numPr>
        <w:contextualSpacing w:val="0"/>
        <w:rPr>
          <w:rFonts w:ascii="Arial" w:hAnsi="Arial" w:cs="Arial"/>
          <w:i/>
          <w:iCs/>
          <w:szCs w:val="18"/>
        </w:rPr>
      </w:pPr>
      <w:r w:rsidRPr="00074061">
        <w:rPr>
          <w:rFonts w:ascii="Arial" w:hAnsi="Arial" w:cs="Arial"/>
          <w:i/>
          <w:iCs/>
          <w:szCs w:val="18"/>
        </w:rPr>
        <w:t>betrekt anderen bij het gesprek</w:t>
      </w:r>
    </w:p>
    <w:p w14:paraId="6CF3FB80" w14:textId="77777777" w:rsidR="00D65046" w:rsidRPr="00074061" w:rsidRDefault="00D65046" w:rsidP="00D65046">
      <w:pPr>
        <w:pStyle w:val="Lijst"/>
        <w:numPr>
          <w:ilvl w:val="0"/>
          <w:numId w:val="7"/>
        </w:numPr>
        <w:contextualSpacing w:val="0"/>
        <w:rPr>
          <w:rFonts w:ascii="Arial" w:hAnsi="Arial" w:cs="Arial"/>
          <w:i/>
          <w:iCs/>
          <w:szCs w:val="18"/>
        </w:rPr>
      </w:pPr>
      <w:r w:rsidRPr="00074061">
        <w:rPr>
          <w:rFonts w:ascii="Arial" w:hAnsi="Arial" w:cs="Arial"/>
          <w:i/>
          <w:iCs/>
          <w:szCs w:val="18"/>
        </w:rPr>
        <w:t>maakt optimaal gebruik van de kennis en expertise van anderen</w:t>
      </w:r>
    </w:p>
    <w:p w14:paraId="67045BD4" w14:textId="77777777" w:rsidR="00D65046" w:rsidRPr="00074061" w:rsidRDefault="00D65046" w:rsidP="00D65046">
      <w:pPr>
        <w:pStyle w:val="Lijst"/>
        <w:numPr>
          <w:ilvl w:val="0"/>
          <w:numId w:val="7"/>
        </w:numPr>
        <w:contextualSpacing w:val="0"/>
        <w:rPr>
          <w:rFonts w:ascii="Arial" w:hAnsi="Arial" w:cs="Arial"/>
          <w:szCs w:val="18"/>
        </w:rPr>
      </w:pPr>
      <w:r w:rsidRPr="00074061">
        <w:rPr>
          <w:rFonts w:ascii="Arial" w:hAnsi="Arial" w:cs="Arial"/>
          <w:i/>
          <w:iCs/>
          <w:szCs w:val="18"/>
        </w:rPr>
        <w:t>weet kennis en ervaring over te dragen op anderen</w:t>
      </w:r>
    </w:p>
    <w:p w14:paraId="1EF02641" w14:textId="75D80666" w:rsidR="00D65046" w:rsidRPr="00074061" w:rsidRDefault="00D65046" w:rsidP="00DC322B">
      <w:pPr>
        <w:rPr>
          <w:rFonts w:ascii="Arial" w:hAnsi="Arial" w:cs="Arial"/>
          <w:szCs w:val="18"/>
          <w:u w:val="single"/>
        </w:rPr>
      </w:pPr>
    </w:p>
    <w:p w14:paraId="531AF834" w14:textId="77777777" w:rsidR="00D65046" w:rsidRPr="00074061" w:rsidRDefault="00D65046" w:rsidP="00D65046">
      <w:pPr>
        <w:rPr>
          <w:rFonts w:ascii="Arial" w:hAnsi="Arial" w:cs="Arial"/>
          <w:b/>
          <w:i/>
          <w:szCs w:val="18"/>
        </w:rPr>
      </w:pPr>
      <w:r w:rsidRPr="00074061">
        <w:rPr>
          <w:rFonts w:ascii="Arial" w:hAnsi="Arial" w:cs="Arial"/>
          <w:b/>
          <w:i/>
          <w:szCs w:val="18"/>
        </w:rPr>
        <w:t>Competentie 7:</w:t>
      </w:r>
    </w:p>
    <w:p w14:paraId="4CB0CF3D" w14:textId="77777777" w:rsidR="00D65046" w:rsidRPr="00074061" w:rsidRDefault="00D65046" w:rsidP="00D65046">
      <w:pPr>
        <w:rPr>
          <w:rFonts w:ascii="Arial" w:hAnsi="Arial" w:cs="Arial"/>
          <w:szCs w:val="18"/>
        </w:rPr>
      </w:pPr>
      <w:r w:rsidRPr="00074061">
        <w:rPr>
          <w:rFonts w:ascii="Arial" w:hAnsi="Arial" w:cs="Arial"/>
          <w:b/>
          <w:bCs/>
          <w:szCs w:val="18"/>
        </w:rPr>
        <w:t>E 32.</w:t>
      </w:r>
      <w:r w:rsidRPr="00074061">
        <w:rPr>
          <w:rFonts w:ascii="Arial" w:hAnsi="Arial" w:cs="Arial"/>
          <w:szCs w:val="18"/>
        </w:rPr>
        <w:t xml:space="preserve"> </w:t>
      </w:r>
      <w:r w:rsidRPr="00074061">
        <w:rPr>
          <w:rFonts w:ascii="Arial" w:hAnsi="Arial" w:cs="Arial"/>
          <w:b/>
          <w:bCs/>
          <w:szCs w:val="18"/>
        </w:rPr>
        <w:t>Zelfstandigheid:</w:t>
      </w:r>
      <w:r w:rsidRPr="00074061">
        <w:rPr>
          <w:rFonts w:ascii="Arial" w:hAnsi="Arial" w:cs="Arial"/>
          <w:szCs w:val="18"/>
        </w:rPr>
        <w:t xml:space="preserve"> Acties ondernemen die meer zijn gebaseerd op eigen overtuigingen dan op een verlangen om ander een plezier te doen. Een eigen koers varen.</w:t>
      </w:r>
    </w:p>
    <w:p w14:paraId="360B23AA"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6463F5B1"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 xml:space="preserve">volgt een aanpak waarin hij/zij </w:t>
      </w:r>
      <w:proofErr w:type="spellStart"/>
      <w:r w:rsidRPr="00074061">
        <w:rPr>
          <w:rFonts w:ascii="Arial" w:hAnsi="Arial" w:cs="Arial"/>
          <w:i/>
          <w:szCs w:val="18"/>
        </w:rPr>
        <w:t>gelooft,ook</w:t>
      </w:r>
      <w:proofErr w:type="spellEnd"/>
      <w:r w:rsidRPr="00074061">
        <w:rPr>
          <w:rFonts w:ascii="Arial" w:hAnsi="Arial" w:cs="Arial"/>
          <w:i/>
          <w:szCs w:val="18"/>
        </w:rPr>
        <w:t xml:space="preserve"> als anderen bezwaren maken</w:t>
      </w:r>
    </w:p>
    <w:p w14:paraId="69D56555"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weet in conflicterende situaties gezag uit te stralen.</w:t>
      </w:r>
    </w:p>
    <w:p w14:paraId="3A9D6C82"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heeft natuurlijk overwicht</w:t>
      </w:r>
    </w:p>
    <w:p w14:paraId="44589004"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 xml:space="preserve">brengt voorstellen </w:t>
      </w:r>
      <w:proofErr w:type="spellStart"/>
      <w:r w:rsidRPr="00074061">
        <w:rPr>
          <w:rFonts w:ascii="Arial" w:hAnsi="Arial" w:cs="Arial"/>
          <w:i/>
          <w:szCs w:val="18"/>
        </w:rPr>
        <w:t>in,ook</w:t>
      </w:r>
      <w:proofErr w:type="spellEnd"/>
      <w:r w:rsidRPr="00074061">
        <w:rPr>
          <w:rFonts w:ascii="Arial" w:hAnsi="Arial" w:cs="Arial"/>
          <w:i/>
          <w:szCs w:val="18"/>
        </w:rPr>
        <w:t xml:space="preserve"> als anderen hiervan nog overtuigd moeten worden</w:t>
      </w:r>
    </w:p>
    <w:p w14:paraId="1499CCA9"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 xml:space="preserve">houdt vast aan zijn </w:t>
      </w:r>
      <w:proofErr w:type="spellStart"/>
      <w:r w:rsidRPr="00074061">
        <w:rPr>
          <w:rFonts w:ascii="Arial" w:hAnsi="Arial" w:cs="Arial"/>
          <w:i/>
          <w:szCs w:val="18"/>
        </w:rPr>
        <w:t>principes,ondanks</w:t>
      </w:r>
      <w:proofErr w:type="spellEnd"/>
      <w:r w:rsidRPr="00074061">
        <w:rPr>
          <w:rFonts w:ascii="Arial" w:hAnsi="Arial" w:cs="Arial"/>
          <w:i/>
          <w:szCs w:val="18"/>
        </w:rPr>
        <w:t xml:space="preserve"> druk van anderen deze op zij te zetten</w:t>
      </w:r>
    </w:p>
    <w:p w14:paraId="6B4D35C0"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draagt een eigen mening uit.</w:t>
      </w:r>
    </w:p>
    <w:p w14:paraId="0C13F619" w14:textId="77777777" w:rsidR="00D65046" w:rsidRPr="00074061" w:rsidRDefault="00D65046" w:rsidP="00D65046">
      <w:pPr>
        <w:numPr>
          <w:ilvl w:val="0"/>
          <w:numId w:val="8"/>
        </w:numPr>
        <w:rPr>
          <w:rFonts w:ascii="Arial" w:hAnsi="Arial" w:cs="Arial"/>
          <w:i/>
          <w:szCs w:val="18"/>
        </w:rPr>
      </w:pPr>
      <w:r w:rsidRPr="00074061">
        <w:rPr>
          <w:rFonts w:ascii="Arial" w:hAnsi="Arial" w:cs="Arial"/>
          <w:i/>
          <w:szCs w:val="18"/>
        </w:rPr>
        <w:t>schat situaties juist in en treedt passend op</w:t>
      </w:r>
    </w:p>
    <w:p w14:paraId="7B7A7B99" w14:textId="36C74977" w:rsidR="00D65046" w:rsidRPr="00074061" w:rsidRDefault="00D65046" w:rsidP="00DC322B">
      <w:pPr>
        <w:rPr>
          <w:rFonts w:ascii="Arial" w:hAnsi="Arial" w:cs="Arial"/>
          <w:szCs w:val="18"/>
          <w:u w:val="single"/>
        </w:rPr>
      </w:pPr>
    </w:p>
    <w:p w14:paraId="11366716" w14:textId="77777777" w:rsidR="00D65046" w:rsidRPr="00074061" w:rsidRDefault="00D65046" w:rsidP="00D65046">
      <w:pPr>
        <w:rPr>
          <w:rFonts w:ascii="Arial" w:hAnsi="Arial" w:cs="Arial"/>
          <w:b/>
          <w:i/>
          <w:szCs w:val="18"/>
        </w:rPr>
      </w:pPr>
      <w:r w:rsidRPr="00074061">
        <w:rPr>
          <w:rFonts w:ascii="Arial" w:hAnsi="Arial" w:cs="Arial"/>
          <w:b/>
          <w:i/>
          <w:szCs w:val="18"/>
        </w:rPr>
        <w:t>Competentie 8:</w:t>
      </w:r>
    </w:p>
    <w:p w14:paraId="6F1D70FC" w14:textId="77777777" w:rsidR="00D65046" w:rsidRPr="00074061" w:rsidRDefault="00D65046" w:rsidP="00D65046">
      <w:pPr>
        <w:rPr>
          <w:rFonts w:ascii="Arial" w:hAnsi="Arial" w:cs="Arial"/>
          <w:szCs w:val="18"/>
        </w:rPr>
      </w:pPr>
      <w:r w:rsidRPr="00074061">
        <w:rPr>
          <w:rFonts w:ascii="Arial" w:hAnsi="Arial" w:cs="Arial"/>
          <w:b/>
          <w:szCs w:val="18"/>
        </w:rPr>
        <w:t xml:space="preserve">E33. Werkmotivatie: </w:t>
      </w:r>
      <w:r w:rsidRPr="00074061">
        <w:rPr>
          <w:rFonts w:ascii="Arial" w:hAnsi="Arial" w:cs="Arial"/>
          <w:szCs w:val="18"/>
        </w:rPr>
        <w:t>het werk beschouwen als een belangrijke drijfveer. Gericht zijn op succesvol functioneren. Hoge eisen aan zichzelf stellen in het werk en ernaar streven aan die eisen te voldoen.</w:t>
      </w:r>
    </w:p>
    <w:p w14:paraId="57846403"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0CFDB9A9" w14:textId="77777777" w:rsidR="00D65046" w:rsidRPr="00074061" w:rsidRDefault="00D65046" w:rsidP="00D65046">
      <w:pPr>
        <w:pStyle w:val="Lijst"/>
        <w:numPr>
          <w:ilvl w:val="0"/>
          <w:numId w:val="9"/>
        </w:numPr>
        <w:contextualSpacing w:val="0"/>
        <w:rPr>
          <w:rFonts w:ascii="Arial" w:hAnsi="Arial" w:cs="Arial"/>
          <w:i/>
          <w:szCs w:val="18"/>
        </w:rPr>
      </w:pPr>
      <w:r w:rsidRPr="00074061">
        <w:rPr>
          <w:rFonts w:ascii="Arial" w:hAnsi="Arial" w:cs="Arial"/>
          <w:i/>
          <w:szCs w:val="18"/>
        </w:rPr>
        <w:t>komt met voorstellen tot verbetering van bestaande werksituaties</w:t>
      </w:r>
    </w:p>
    <w:p w14:paraId="7CC83174" w14:textId="77777777" w:rsidR="00D65046" w:rsidRPr="00074061" w:rsidRDefault="00D65046" w:rsidP="00D65046">
      <w:pPr>
        <w:pStyle w:val="Lijst"/>
        <w:numPr>
          <w:ilvl w:val="0"/>
          <w:numId w:val="9"/>
        </w:numPr>
        <w:contextualSpacing w:val="0"/>
        <w:rPr>
          <w:rFonts w:ascii="Arial" w:hAnsi="Arial" w:cs="Arial"/>
          <w:i/>
          <w:szCs w:val="18"/>
        </w:rPr>
      </w:pPr>
      <w:r w:rsidRPr="00074061">
        <w:rPr>
          <w:rFonts w:ascii="Arial" w:hAnsi="Arial" w:cs="Arial"/>
          <w:i/>
          <w:szCs w:val="18"/>
        </w:rPr>
        <w:t>draagt actief bij aan de kwaliteitsverbetering van het werk</w:t>
      </w:r>
    </w:p>
    <w:p w14:paraId="271E1DA9" w14:textId="77777777" w:rsidR="00D65046" w:rsidRPr="00074061" w:rsidRDefault="00D65046" w:rsidP="00D65046">
      <w:pPr>
        <w:numPr>
          <w:ilvl w:val="0"/>
          <w:numId w:val="9"/>
        </w:numPr>
        <w:rPr>
          <w:rFonts w:ascii="Arial" w:hAnsi="Arial" w:cs="Arial"/>
          <w:szCs w:val="18"/>
        </w:rPr>
      </w:pPr>
      <w:r w:rsidRPr="00074061">
        <w:rPr>
          <w:rFonts w:ascii="Arial" w:hAnsi="Arial" w:cs="Arial"/>
          <w:i/>
          <w:szCs w:val="18"/>
        </w:rPr>
        <w:t>draagt actief bij aan de verhoging van de kwaliteit van het werk</w:t>
      </w:r>
    </w:p>
    <w:p w14:paraId="165A399E" w14:textId="0D3D92ED" w:rsidR="00D65046" w:rsidRPr="00074061" w:rsidRDefault="00D65046" w:rsidP="00DC322B">
      <w:pPr>
        <w:rPr>
          <w:rFonts w:ascii="Arial" w:hAnsi="Arial" w:cs="Arial"/>
          <w:szCs w:val="18"/>
          <w:u w:val="single"/>
        </w:rPr>
      </w:pPr>
    </w:p>
    <w:p w14:paraId="00BCBFD8" w14:textId="77777777" w:rsidR="00D65046" w:rsidRPr="00074061" w:rsidRDefault="00D65046" w:rsidP="00D65046">
      <w:pPr>
        <w:rPr>
          <w:rFonts w:ascii="Arial" w:hAnsi="Arial" w:cs="Arial"/>
          <w:b/>
          <w:i/>
          <w:szCs w:val="18"/>
        </w:rPr>
      </w:pPr>
      <w:r w:rsidRPr="00074061">
        <w:rPr>
          <w:rFonts w:ascii="Arial" w:hAnsi="Arial" w:cs="Arial"/>
          <w:b/>
          <w:i/>
          <w:szCs w:val="18"/>
        </w:rPr>
        <w:t>Competentie 9:</w:t>
      </w:r>
    </w:p>
    <w:p w14:paraId="64188008" w14:textId="77777777" w:rsidR="00D65046" w:rsidRPr="00074061" w:rsidRDefault="00D65046" w:rsidP="00D65046">
      <w:pPr>
        <w:rPr>
          <w:rFonts w:ascii="Arial" w:hAnsi="Arial" w:cs="Arial"/>
          <w:b/>
          <w:szCs w:val="18"/>
        </w:rPr>
      </w:pPr>
      <w:r w:rsidRPr="00074061">
        <w:rPr>
          <w:rFonts w:ascii="Arial" w:hAnsi="Arial" w:cs="Arial"/>
          <w:b/>
          <w:szCs w:val="18"/>
        </w:rPr>
        <w:t xml:space="preserve">F36. Discipline: Zich voegen naar het beleid en de procedures van de organisatie. Bij verandering bevestiging zoeken bij de juiste </w:t>
      </w:r>
      <w:proofErr w:type="spellStart"/>
      <w:r w:rsidRPr="00074061">
        <w:rPr>
          <w:rFonts w:ascii="Arial" w:hAnsi="Arial" w:cs="Arial"/>
          <w:b/>
          <w:szCs w:val="18"/>
        </w:rPr>
        <w:t>authoriteit</w:t>
      </w:r>
      <w:proofErr w:type="spellEnd"/>
      <w:r w:rsidRPr="00074061">
        <w:rPr>
          <w:rFonts w:ascii="Arial" w:hAnsi="Arial" w:cs="Arial"/>
          <w:szCs w:val="18"/>
        </w:rPr>
        <w:t>.</w:t>
      </w:r>
    </w:p>
    <w:p w14:paraId="1AF4A673"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36A24C2A"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schikt zich naar geldende regels en voorschriften</w:t>
      </w:r>
    </w:p>
    <w:p w14:paraId="0B50BE8E"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 xml:space="preserve">zoekt bij onduidelijkheden bevestiging bij de juiste </w:t>
      </w:r>
      <w:proofErr w:type="spellStart"/>
      <w:r w:rsidRPr="00074061">
        <w:rPr>
          <w:rFonts w:ascii="Arial" w:hAnsi="Arial" w:cs="Arial"/>
          <w:i/>
          <w:szCs w:val="18"/>
        </w:rPr>
        <w:t>authoriteit</w:t>
      </w:r>
      <w:proofErr w:type="spellEnd"/>
    </w:p>
    <w:p w14:paraId="33AAF227"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houdt zich aan gemaakte afspraken</w:t>
      </w:r>
    </w:p>
    <w:p w14:paraId="40188E38"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voert opdrachten van de leiding accuraat uit</w:t>
      </w:r>
    </w:p>
    <w:p w14:paraId="0E3A465F" w14:textId="754AA840" w:rsidR="00D65046" w:rsidRPr="00074061" w:rsidRDefault="00D65046" w:rsidP="00DC322B">
      <w:pPr>
        <w:rPr>
          <w:rFonts w:ascii="Arial" w:hAnsi="Arial" w:cs="Arial"/>
          <w:szCs w:val="18"/>
          <w:u w:val="single"/>
        </w:rPr>
      </w:pPr>
    </w:p>
    <w:p w14:paraId="5807520B" w14:textId="77777777" w:rsidR="00D65046" w:rsidRPr="00074061" w:rsidRDefault="00D65046" w:rsidP="00D65046">
      <w:pPr>
        <w:rPr>
          <w:rFonts w:ascii="Arial" w:hAnsi="Arial" w:cs="Arial"/>
          <w:b/>
          <w:i/>
          <w:szCs w:val="18"/>
        </w:rPr>
      </w:pPr>
      <w:r w:rsidRPr="00074061">
        <w:rPr>
          <w:rFonts w:ascii="Arial" w:hAnsi="Arial" w:cs="Arial"/>
          <w:b/>
          <w:i/>
          <w:szCs w:val="18"/>
        </w:rPr>
        <w:t>Competentie 10:</w:t>
      </w:r>
    </w:p>
    <w:p w14:paraId="2BE365C9" w14:textId="77777777" w:rsidR="00D65046" w:rsidRPr="00074061" w:rsidRDefault="00D65046" w:rsidP="00D65046">
      <w:pPr>
        <w:rPr>
          <w:rFonts w:ascii="Arial" w:hAnsi="Arial" w:cs="Arial"/>
          <w:b/>
          <w:szCs w:val="18"/>
        </w:rPr>
      </w:pPr>
      <w:r w:rsidRPr="00074061">
        <w:rPr>
          <w:rFonts w:ascii="Arial" w:hAnsi="Arial" w:cs="Arial"/>
          <w:b/>
          <w:szCs w:val="18"/>
        </w:rPr>
        <w:t xml:space="preserve">F38. Integriteit: </w:t>
      </w:r>
      <w:r w:rsidRPr="00074061">
        <w:rPr>
          <w:rFonts w:ascii="Arial" w:hAnsi="Arial" w:cs="Arial"/>
          <w:szCs w:val="18"/>
        </w:rPr>
        <w:t>in staat zijn om in de werkzaamheden de sociale, organisatorische en ethische normen te handhaven.</w:t>
      </w:r>
    </w:p>
    <w:p w14:paraId="4DC4982D" w14:textId="77777777" w:rsidR="00D65046" w:rsidRPr="00074061" w:rsidRDefault="00D65046" w:rsidP="00D65046">
      <w:pPr>
        <w:rPr>
          <w:rFonts w:ascii="Arial" w:hAnsi="Arial" w:cs="Arial"/>
          <w:b/>
          <w:i/>
          <w:szCs w:val="18"/>
        </w:rPr>
      </w:pPr>
      <w:r w:rsidRPr="00074061">
        <w:rPr>
          <w:rFonts w:ascii="Arial" w:hAnsi="Arial" w:cs="Arial"/>
          <w:b/>
          <w:i/>
          <w:szCs w:val="18"/>
        </w:rPr>
        <w:t>Gedragsindicator(en:</w:t>
      </w:r>
    </w:p>
    <w:p w14:paraId="0A0ECD1E"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maakt eigen positie en belangen duidelijk in zakelijke [conflict]situaties</w:t>
      </w:r>
    </w:p>
    <w:p w14:paraId="74DFB869"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gaat zorgvuldig met gevoelige of persoonlijke informatie om</w:t>
      </w:r>
    </w:p>
    <w:p w14:paraId="45B27D0B"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handelt onder druk op een consistente wijze</w:t>
      </w:r>
    </w:p>
    <w:p w14:paraId="6B73F439"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benadert een andere partij op een open en duidelijke wijze</w:t>
      </w:r>
    </w:p>
    <w:p w14:paraId="5A6D17C1"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voorkomt mogelijke belangenverstrengeling.</w:t>
      </w:r>
    </w:p>
    <w:p w14:paraId="26353A6E"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houdt zich aan de afgelegde belofte of eed.</w:t>
      </w:r>
    </w:p>
    <w:p w14:paraId="4C258FB8" w14:textId="2D450F4E" w:rsidR="00D65046" w:rsidRPr="00074061" w:rsidRDefault="00D65046" w:rsidP="00DC322B">
      <w:pPr>
        <w:rPr>
          <w:rFonts w:ascii="Arial" w:hAnsi="Arial" w:cs="Arial"/>
          <w:szCs w:val="18"/>
          <w:u w:val="single"/>
        </w:rPr>
      </w:pPr>
    </w:p>
    <w:p w14:paraId="4DE56E9E" w14:textId="77777777" w:rsidR="00D65046" w:rsidRPr="00074061" w:rsidRDefault="00D65046" w:rsidP="00D65046">
      <w:pPr>
        <w:rPr>
          <w:rFonts w:ascii="Arial" w:hAnsi="Arial" w:cs="Arial"/>
          <w:b/>
          <w:i/>
          <w:szCs w:val="18"/>
        </w:rPr>
      </w:pPr>
      <w:r w:rsidRPr="00074061">
        <w:rPr>
          <w:rFonts w:ascii="Arial" w:hAnsi="Arial" w:cs="Arial"/>
          <w:b/>
          <w:i/>
          <w:szCs w:val="18"/>
        </w:rPr>
        <w:t>Competentie 11:</w:t>
      </w:r>
    </w:p>
    <w:p w14:paraId="75D17A76" w14:textId="77777777" w:rsidR="00D65046" w:rsidRPr="00074061" w:rsidRDefault="00D65046" w:rsidP="00D65046">
      <w:pPr>
        <w:rPr>
          <w:rFonts w:ascii="Arial" w:hAnsi="Arial" w:cs="Arial"/>
          <w:b/>
          <w:szCs w:val="18"/>
        </w:rPr>
      </w:pPr>
      <w:r w:rsidRPr="00074061">
        <w:rPr>
          <w:rFonts w:ascii="Arial" w:hAnsi="Arial" w:cs="Arial"/>
          <w:b/>
          <w:szCs w:val="18"/>
        </w:rPr>
        <w:t>F41. Vasthoudendheid: Bij een bepaald actieplan of opvatting blijven, totdat het beoogde doel bereikt is of ophoudt redelijkerwijs bereikbaar te zijn.</w:t>
      </w:r>
    </w:p>
    <w:p w14:paraId="0054039F" w14:textId="77777777" w:rsidR="00D65046" w:rsidRPr="00074061" w:rsidRDefault="00D65046" w:rsidP="00D65046">
      <w:pPr>
        <w:rPr>
          <w:rFonts w:ascii="Arial" w:hAnsi="Arial" w:cs="Arial"/>
          <w:b/>
          <w:szCs w:val="18"/>
        </w:rPr>
      </w:pPr>
      <w:r w:rsidRPr="00074061">
        <w:rPr>
          <w:rFonts w:ascii="Arial" w:hAnsi="Arial" w:cs="Arial"/>
          <w:b/>
          <w:szCs w:val="18"/>
        </w:rPr>
        <w:t>Gedragsindicator(en):</w:t>
      </w:r>
    </w:p>
    <w:p w14:paraId="321B9CE4"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volhardt bij voortdurende tegenstand of tegenwerking</w:t>
      </w:r>
    </w:p>
    <w:p w14:paraId="685E9E29" w14:textId="77777777" w:rsidR="00D65046" w:rsidRPr="00074061" w:rsidRDefault="00D65046" w:rsidP="00D65046">
      <w:pPr>
        <w:numPr>
          <w:ilvl w:val="0"/>
          <w:numId w:val="5"/>
        </w:numPr>
        <w:rPr>
          <w:rFonts w:ascii="Arial" w:hAnsi="Arial" w:cs="Arial"/>
          <w:i/>
          <w:szCs w:val="18"/>
        </w:rPr>
      </w:pPr>
      <w:r w:rsidRPr="00074061">
        <w:rPr>
          <w:rFonts w:ascii="Arial" w:hAnsi="Arial" w:cs="Arial"/>
          <w:i/>
          <w:szCs w:val="18"/>
        </w:rPr>
        <w:t>blijft gedurende langere periode gericht op het bereiken van het doel</w:t>
      </w:r>
    </w:p>
    <w:p w14:paraId="10E67020" w14:textId="77777777" w:rsidR="00D65046" w:rsidRPr="00074061" w:rsidRDefault="00D65046" w:rsidP="00D65046">
      <w:pPr>
        <w:numPr>
          <w:ilvl w:val="0"/>
          <w:numId w:val="5"/>
        </w:numPr>
        <w:rPr>
          <w:rFonts w:ascii="Arial" w:hAnsi="Arial" w:cs="Arial"/>
          <w:bCs/>
          <w:i/>
          <w:szCs w:val="18"/>
        </w:rPr>
      </w:pPr>
      <w:r w:rsidRPr="00074061">
        <w:rPr>
          <w:rFonts w:ascii="Arial" w:hAnsi="Arial" w:cs="Arial"/>
          <w:i/>
          <w:szCs w:val="18"/>
        </w:rPr>
        <w:t>herhaalt standpunten eventueel in andere woorden</w:t>
      </w:r>
    </w:p>
    <w:p w14:paraId="4D68F0A9" w14:textId="77777777" w:rsidR="00D65046" w:rsidRPr="00074061" w:rsidRDefault="00D65046" w:rsidP="00DC322B">
      <w:pPr>
        <w:rPr>
          <w:rFonts w:ascii="Arial" w:hAnsi="Arial" w:cs="Arial"/>
          <w:szCs w:val="18"/>
          <w:u w:val="single"/>
        </w:rPr>
      </w:pPr>
    </w:p>
    <w:p w14:paraId="0172AABE" w14:textId="77777777" w:rsidR="00DC322B" w:rsidRPr="00074061" w:rsidRDefault="00DC322B" w:rsidP="00DC322B">
      <w:pPr>
        <w:rPr>
          <w:rFonts w:ascii="Arial" w:hAnsi="Arial" w:cs="Arial"/>
          <w:szCs w:val="18"/>
          <w:u w:val="single"/>
        </w:rPr>
      </w:pPr>
      <w:r w:rsidRPr="00074061">
        <w:rPr>
          <w:rFonts w:ascii="Arial" w:hAnsi="Arial" w:cs="Arial"/>
          <w:szCs w:val="18"/>
          <w:u w:val="single"/>
        </w:rPr>
        <w:t>Werkzaamheden</w:t>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p>
    <w:p w14:paraId="2A509134" w14:textId="774BE505" w:rsidR="00943303" w:rsidRPr="00074061" w:rsidRDefault="00943303" w:rsidP="00DC322B">
      <w:pPr>
        <w:rPr>
          <w:rStyle w:val="OpmaakprofielLucidaSansUnicode"/>
          <w:rFonts w:ascii="Arial" w:hAnsi="Arial" w:cs="Arial"/>
          <w:szCs w:val="18"/>
          <w:u w:val="single"/>
        </w:rPr>
      </w:pPr>
    </w:p>
    <w:p w14:paraId="58E0FFB5" w14:textId="0220EB53" w:rsidR="00D65046" w:rsidRPr="00074061" w:rsidRDefault="00D65046" w:rsidP="00DC322B">
      <w:pPr>
        <w:rPr>
          <w:rStyle w:val="OpmaakprofielLucidaSansUnicode"/>
          <w:rFonts w:ascii="Arial" w:hAnsi="Arial" w:cs="Arial"/>
          <w:b/>
          <w:bCs/>
          <w:szCs w:val="18"/>
          <w:u w:val="single"/>
        </w:rPr>
      </w:pPr>
      <w:r w:rsidRPr="00074061">
        <w:rPr>
          <w:rStyle w:val="OpmaakprofielLucidaSansUnicode"/>
          <w:rFonts w:ascii="Arial" w:hAnsi="Arial" w:cs="Arial"/>
          <w:b/>
          <w:bCs/>
          <w:szCs w:val="18"/>
          <w:u w:val="single"/>
        </w:rPr>
        <w:t>Taakdelen</w:t>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r>
      <w:r w:rsidRPr="00074061">
        <w:rPr>
          <w:rFonts w:ascii="Arial" w:hAnsi="Arial" w:cs="Arial"/>
          <w:szCs w:val="18"/>
          <w:u w:val="single"/>
        </w:rPr>
        <w:tab/>
        <w:t xml:space="preserve">      </w:t>
      </w:r>
      <w:r w:rsidRPr="00074061">
        <w:rPr>
          <w:rStyle w:val="OpmaakprofielLucidaSansUnicode"/>
          <w:rFonts w:ascii="Arial" w:hAnsi="Arial" w:cs="Arial"/>
          <w:b/>
          <w:bCs/>
          <w:szCs w:val="18"/>
          <w:u w:val="single"/>
        </w:rPr>
        <w:t xml:space="preserve">              </w:t>
      </w:r>
    </w:p>
    <w:p w14:paraId="05678F45" w14:textId="51110FE2" w:rsidR="00D65046" w:rsidRPr="00074061" w:rsidRDefault="00D65046" w:rsidP="00D65046">
      <w:pPr>
        <w:rPr>
          <w:rFonts w:ascii="Arial" w:hAnsi="Arial" w:cs="Arial"/>
          <w:szCs w:val="18"/>
        </w:rPr>
      </w:pPr>
      <w:r w:rsidRPr="00074061">
        <w:rPr>
          <w:rFonts w:ascii="Arial" w:hAnsi="Arial" w:cs="Arial"/>
          <w:szCs w:val="18"/>
        </w:rPr>
        <w:t>1.</w:t>
      </w:r>
      <w:r w:rsidRPr="00074061">
        <w:rPr>
          <w:rFonts w:ascii="Arial" w:hAnsi="Arial" w:cs="Arial"/>
          <w:szCs w:val="18"/>
        </w:rPr>
        <w:tab/>
        <w:t>Houden van preventief toezicht</w:t>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t>10%</w:t>
      </w:r>
    </w:p>
    <w:p w14:paraId="70EFF2D3" w14:textId="170BDA6F" w:rsidR="00D65046" w:rsidRPr="00074061" w:rsidRDefault="00D65046" w:rsidP="00D65046">
      <w:pPr>
        <w:rPr>
          <w:rFonts w:ascii="Arial" w:hAnsi="Arial" w:cs="Arial"/>
          <w:szCs w:val="18"/>
        </w:rPr>
      </w:pPr>
      <w:r w:rsidRPr="00074061">
        <w:rPr>
          <w:rFonts w:ascii="Arial" w:hAnsi="Arial" w:cs="Arial"/>
          <w:szCs w:val="18"/>
        </w:rPr>
        <w:t>2.</w:t>
      </w:r>
      <w:r w:rsidRPr="00074061">
        <w:rPr>
          <w:rFonts w:ascii="Arial" w:hAnsi="Arial" w:cs="Arial"/>
          <w:szCs w:val="18"/>
        </w:rPr>
        <w:tab/>
        <w:t>Service</w:t>
      </w:r>
      <w:r w:rsidR="00074061" w:rsidRPr="00074061">
        <w:rPr>
          <w:rFonts w:ascii="Arial" w:hAnsi="Arial" w:cs="Arial"/>
          <w:szCs w:val="18"/>
        </w:rPr>
        <w:t xml:space="preserve"> </w:t>
      </w:r>
      <w:r w:rsidRPr="00074061">
        <w:rPr>
          <w:rFonts w:ascii="Arial" w:hAnsi="Arial" w:cs="Arial"/>
          <w:szCs w:val="18"/>
        </w:rPr>
        <w:t>verlenen aan publiek</w:t>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t xml:space="preserve">  5%</w:t>
      </w:r>
    </w:p>
    <w:p w14:paraId="404381A9" w14:textId="0D1CE815" w:rsidR="00D65046" w:rsidRPr="00074061" w:rsidRDefault="00D65046" w:rsidP="00D65046">
      <w:pPr>
        <w:rPr>
          <w:rFonts w:ascii="Arial" w:hAnsi="Arial" w:cs="Arial"/>
          <w:szCs w:val="18"/>
        </w:rPr>
      </w:pPr>
      <w:r w:rsidRPr="00074061">
        <w:rPr>
          <w:rFonts w:ascii="Arial" w:hAnsi="Arial" w:cs="Arial"/>
          <w:szCs w:val="18"/>
        </w:rPr>
        <w:t>3.</w:t>
      </w:r>
      <w:r w:rsidRPr="00074061">
        <w:rPr>
          <w:rFonts w:ascii="Arial" w:hAnsi="Arial" w:cs="Arial"/>
          <w:szCs w:val="18"/>
        </w:rPr>
        <w:tab/>
        <w:t>Ondersteunen en assisteren collega’s, politie en gemeentelijke diensten</w:t>
      </w:r>
      <w:r w:rsidRPr="00074061">
        <w:rPr>
          <w:rFonts w:ascii="Arial" w:hAnsi="Arial" w:cs="Arial"/>
          <w:szCs w:val="18"/>
        </w:rPr>
        <w:tab/>
        <w:t xml:space="preserve"> </w:t>
      </w:r>
      <w:r w:rsidRPr="00074061">
        <w:rPr>
          <w:rFonts w:ascii="Arial" w:hAnsi="Arial" w:cs="Arial"/>
          <w:szCs w:val="18"/>
        </w:rPr>
        <w:tab/>
        <w:t xml:space="preserve">  5%</w:t>
      </w:r>
    </w:p>
    <w:p w14:paraId="78D217B8" w14:textId="77777777" w:rsidR="00D65046" w:rsidRPr="00074061" w:rsidRDefault="00D65046" w:rsidP="00D65046">
      <w:pPr>
        <w:rPr>
          <w:rFonts w:ascii="Arial" w:hAnsi="Arial" w:cs="Arial"/>
          <w:szCs w:val="18"/>
        </w:rPr>
      </w:pPr>
      <w:r w:rsidRPr="00074061">
        <w:rPr>
          <w:rFonts w:ascii="Arial" w:hAnsi="Arial" w:cs="Arial"/>
          <w:szCs w:val="18"/>
        </w:rPr>
        <w:t>4.</w:t>
      </w:r>
      <w:r w:rsidRPr="00074061">
        <w:rPr>
          <w:rFonts w:ascii="Arial" w:hAnsi="Arial" w:cs="Arial"/>
          <w:szCs w:val="18"/>
        </w:rPr>
        <w:tab/>
        <w:t>Administratieve werkzaamheden</w:t>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t>10%</w:t>
      </w:r>
    </w:p>
    <w:p w14:paraId="2EE4DA31" w14:textId="29001365" w:rsidR="00D65046" w:rsidRPr="00074061" w:rsidRDefault="00D65046" w:rsidP="00D65046">
      <w:pPr>
        <w:rPr>
          <w:rFonts w:ascii="Arial" w:hAnsi="Arial" w:cs="Arial"/>
          <w:szCs w:val="18"/>
        </w:rPr>
      </w:pPr>
      <w:r w:rsidRPr="00074061">
        <w:rPr>
          <w:rFonts w:ascii="Arial" w:hAnsi="Arial" w:cs="Arial"/>
          <w:szCs w:val="18"/>
        </w:rPr>
        <w:t>5.</w:t>
      </w:r>
      <w:r w:rsidRPr="00074061">
        <w:rPr>
          <w:rFonts w:ascii="Arial" w:hAnsi="Arial" w:cs="Arial"/>
          <w:szCs w:val="18"/>
        </w:rPr>
        <w:tab/>
        <w:t>Fiscaal en strafrechtelijk handhaven</w:t>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r>
      <w:r w:rsidRPr="00074061">
        <w:rPr>
          <w:rFonts w:ascii="Arial" w:hAnsi="Arial" w:cs="Arial"/>
          <w:szCs w:val="18"/>
        </w:rPr>
        <w:tab/>
        <w:t>70%</w:t>
      </w:r>
    </w:p>
    <w:p w14:paraId="781B5B83" w14:textId="77777777" w:rsidR="00D65046" w:rsidRPr="00074061" w:rsidRDefault="00D65046" w:rsidP="00D65046">
      <w:pPr>
        <w:rPr>
          <w:rFonts w:ascii="Arial" w:hAnsi="Arial" w:cs="Arial"/>
          <w:b/>
          <w:szCs w:val="18"/>
        </w:rPr>
      </w:pPr>
    </w:p>
    <w:p w14:paraId="3397D2BC" w14:textId="12704532" w:rsidR="00D65046" w:rsidRPr="00074061" w:rsidRDefault="00D65046" w:rsidP="00D65046">
      <w:pPr>
        <w:rPr>
          <w:rFonts w:ascii="Arial" w:hAnsi="Arial" w:cs="Arial"/>
          <w:b/>
          <w:szCs w:val="18"/>
        </w:rPr>
      </w:pPr>
      <w:r w:rsidRPr="00074061">
        <w:rPr>
          <w:rFonts w:ascii="Arial" w:hAnsi="Arial" w:cs="Arial"/>
          <w:b/>
          <w:szCs w:val="18"/>
        </w:rPr>
        <w:t>Taakdeel 1: Houden van preventief toezicht</w:t>
      </w:r>
    </w:p>
    <w:p w14:paraId="627C4319"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Preventief toezicht houden in de (semi) openbare ruimte</w:t>
      </w:r>
    </w:p>
    <w:p w14:paraId="5426F6E3"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Bij constatering van overtredingen en/of aanrijdingen daders tot de orde roepen</w:t>
      </w:r>
    </w:p>
    <w:p w14:paraId="75DA5660"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Aanhouden en staande houden van verdachten</w:t>
      </w:r>
    </w:p>
    <w:p w14:paraId="5430A100" w14:textId="478EA56E" w:rsidR="00D65046" w:rsidRPr="00074061" w:rsidRDefault="00D65046" w:rsidP="00D65046">
      <w:pPr>
        <w:numPr>
          <w:ilvl w:val="0"/>
          <w:numId w:val="10"/>
        </w:numPr>
        <w:rPr>
          <w:rFonts w:ascii="Arial" w:hAnsi="Arial" w:cs="Arial"/>
          <w:szCs w:val="18"/>
        </w:rPr>
      </w:pPr>
      <w:r w:rsidRPr="00074061">
        <w:rPr>
          <w:rFonts w:ascii="Arial" w:hAnsi="Arial" w:cs="Arial"/>
          <w:szCs w:val="18"/>
        </w:rPr>
        <w:lastRenderedPageBreak/>
        <w:t xml:space="preserve">Bij verdachte </w:t>
      </w:r>
      <w:proofErr w:type="spellStart"/>
      <w:r w:rsidRPr="00074061">
        <w:rPr>
          <w:rFonts w:ascii="Arial" w:hAnsi="Arial" w:cs="Arial"/>
          <w:szCs w:val="18"/>
        </w:rPr>
        <w:t>situatie's</w:t>
      </w:r>
      <w:proofErr w:type="spellEnd"/>
      <w:r w:rsidRPr="00074061">
        <w:rPr>
          <w:rFonts w:ascii="Arial" w:hAnsi="Arial" w:cs="Arial"/>
          <w:szCs w:val="18"/>
        </w:rPr>
        <w:t xml:space="preserve"> melding doorgeven aan meldkamer</w:t>
      </w:r>
    </w:p>
    <w:p w14:paraId="466D49A6" w14:textId="77777777" w:rsidR="00D65046" w:rsidRPr="00074061" w:rsidRDefault="00D65046" w:rsidP="00D65046">
      <w:pPr>
        <w:ind w:left="567"/>
        <w:rPr>
          <w:rFonts w:ascii="Arial" w:hAnsi="Arial" w:cs="Arial"/>
          <w:szCs w:val="18"/>
        </w:rPr>
      </w:pPr>
    </w:p>
    <w:p w14:paraId="0800AC48" w14:textId="0BB41810" w:rsidR="00D65046" w:rsidRPr="00074061" w:rsidRDefault="00D65046" w:rsidP="00D65046">
      <w:pPr>
        <w:ind w:right="-306"/>
        <w:rPr>
          <w:rFonts w:ascii="Arial" w:hAnsi="Arial" w:cs="Arial"/>
          <w:b/>
          <w:szCs w:val="18"/>
        </w:rPr>
      </w:pPr>
      <w:r w:rsidRPr="00074061">
        <w:rPr>
          <w:rFonts w:ascii="Arial" w:hAnsi="Arial" w:cs="Arial"/>
          <w:b/>
          <w:szCs w:val="18"/>
        </w:rPr>
        <w:t>Taakdeel 2: Service</w:t>
      </w:r>
      <w:r w:rsidR="00074061" w:rsidRPr="00074061">
        <w:rPr>
          <w:rFonts w:ascii="Arial" w:hAnsi="Arial" w:cs="Arial"/>
          <w:b/>
          <w:szCs w:val="18"/>
        </w:rPr>
        <w:t xml:space="preserve"> </w:t>
      </w:r>
      <w:r w:rsidRPr="00074061">
        <w:rPr>
          <w:rFonts w:ascii="Arial" w:hAnsi="Arial" w:cs="Arial"/>
          <w:b/>
          <w:szCs w:val="18"/>
        </w:rPr>
        <w:t>verlenen aan publiek</w:t>
      </w:r>
    </w:p>
    <w:p w14:paraId="1CDE0938"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Verlenen van hulp in voorkomende gevallen</w:t>
      </w:r>
    </w:p>
    <w:p w14:paraId="0D1472A1"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Verlenen van hulp bij sociale conflicten</w:t>
      </w:r>
    </w:p>
    <w:p w14:paraId="647E3053" w14:textId="77777777" w:rsidR="00D65046" w:rsidRPr="00074061" w:rsidRDefault="00D65046" w:rsidP="00D65046">
      <w:pPr>
        <w:numPr>
          <w:ilvl w:val="0"/>
          <w:numId w:val="10"/>
        </w:numPr>
        <w:rPr>
          <w:rFonts w:ascii="Arial" w:hAnsi="Arial" w:cs="Arial"/>
          <w:szCs w:val="18"/>
        </w:rPr>
      </w:pPr>
      <w:r w:rsidRPr="00074061">
        <w:rPr>
          <w:rFonts w:ascii="Arial" w:hAnsi="Arial" w:cs="Arial"/>
          <w:szCs w:val="18"/>
        </w:rPr>
        <w:t>Verstrekken informatie aan publiek, wijkbewoners, toeristen en ondernemers</w:t>
      </w:r>
    </w:p>
    <w:p w14:paraId="5810D5F0" w14:textId="09EAAD50" w:rsidR="00D65046" w:rsidRPr="00074061" w:rsidRDefault="00D65046" w:rsidP="00D65046">
      <w:pPr>
        <w:numPr>
          <w:ilvl w:val="0"/>
          <w:numId w:val="10"/>
        </w:numPr>
        <w:rPr>
          <w:rFonts w:ascii="Arial" w:hAnsi="Arial" w:cs="Arial"/>
          <w:szCs w:val="18"/>
        </w:rPr>
      </w:pPr>
      <w:r w:rsidRPr="00074061">
        <w:rPr>
          <w:rFonts w:ascii="Arial" w:hAnsi="Arial" w:cs="Arial"/>
          <w:szCs w:val="18"/>
        </w:rPr>
        <w:t>Treedt op als verkeersregelaar in bijzondere gevallen (calamiteiten, evenementen e.d.)</w:t>
      </w:r>
    </w:p>
    <w:p w14:paraId="0AF86865" w14:textId="77777777" w:rsidR="00D65046" w:rsidRPr="00074061" w:rsidRDefault="00D65046" w:rsidP="00D65046">
      <w:pPr>
        <w:pStyle w:val="Kop3"/>
        <w:numPr>
          <w:ilvl w:val="0"/>
          <w:numId w:val="0"/>
        </w:numPr>
        <w:rPr>
          <w:rFonts w:ascii="Arial" w:hAnsi="Arial" w:cs="Arial"/>
          <w:szCs w:val="18"/>
        </w:rPr>
      </w:pPr>
      <w:r w:rsidRPr="00074061">
        <w:rPr>
          <w:rFonts w:ascii="Arial" w:hAnsi="Arial" w:cs="Arial"/>
          <w:szCs w:val="18"/>
        </w:rPr>
        <w:t>Taakdeel 3: Ondersteunen politie en gemeentelijke diensten</w:t>
      </w:r>
      <w:r w:rsidRPr="00074061">
        <w:rPr>
          <w:rFonts w:ascii="Arial" w:hAnsi="Arial" w:cs="Arial"/>
          <w:szCs w:val="18"/>
        </w:rPr>
        <w:tab/>
      </w:r>
    </w:p>
    <w:p w14:paraId="76C9AB6D" w14:textId="77777777" w:rsidR="00D65046" w:rsidRPr="00074061" w:rsidRDefault="00D65046" w:rsidP="00D65046">
      <w:pPr>
        <w:numPr>
          <w:ilvl w:val="0"/>
          <w:numId w:val="11"/>
        </w:numPr>
        <w:rPr>
          <w:rFonts w:ascii="Arial" w:hAnsi="Arial" w:cs="Arial"/>
          <w:szCs w:val="18"/>
        </w:rPr>
      </w:pPr>
      <w:r w:rsidRPr="00074061">
        <w:rPr>
          <w:rFonts w:ascii="Arial" w:hAnsi="Arial" w:cs="Arial"/>
          <w:szCs w:val="18"/>
        </w:rPr>
        <w:t>Ondersteunen en assisteren van collega’s, politie en gemeentelijke diensten</w:t>
      </w:r>
    </w:p>
    <w:p w14:paraId="31C27267" w14:textId="77777777" w:rsidR="00D65046" w:rsidRPr="00074061" w:rsidRDefault="00D65046" w:rsidP="00D65046">
      <w:pPr>
        <w:numPr>
          <w:ilvl w:val="0"/>
          <w:numId w:val="11"/>
        </w:numPr>
        <w:rPr>
          <w:rFonts w:ascii="Arial" w:hAnsi="Arial" w:cs="Arial"/>
          <w:szCs w:val="18"/>
        </w:rPr>
      </w:pPr>
      <w:r w:rsidRPr="00074061">
        <w:rPr>
          <w:rFonts w:ascii="Arial" w:hAnsi="Arial" w:cs="Arial"/>
          <w:szCs w:val="18"/>
        </w:rPr>
        <w:t>bijv. controle op vergunningen, kapot straatmeubilair, specifieke schoonmaakacties, specifieke handhavingsacties, extra surveilleren bij plaatsen van overlast</w:t>
      </w:r>
    </w:p>
    <w:p w14:paraId="0B078F16" w14:textId="77777777" w:rsidR="00D65046" w:rsidRPr="00074061" w:rsidRDefault="00D65046" w:rsidP="00D65046">
      <w:pPr>
        <w:ind w:left="170"/>
        <w:rPr>
          <w:rFonts w:ascii="Arial" w:hAnsi="Arial" w:cs="Arial"/>
          <w:szCs w:val="18"/>
        </w:rPr>
      </w:pPr>
    </w:p>
    <w:p w14:paraId="6B4B9B09" w14:textId="77777777" w:rsidR="00D65046" w:rsidRPr="00074061" w:rsidRDefault="00D65046" w:rsidP="00D65046">
      <w:pPr>
        <w:pStyle w:val="Kop3"/>
        <w:numPr>
          <w:ilvl w:val="0"/>
          <w:numId w:val="0"/>
        </w:numPr>
        <w:rPr>
          <w:rFonts w:ascii="Arial" w:hAnsi="Arial" w:cs="Arial"/>
          <w:szCs w:val="18"/>
        </w:rPr>
      </w:pPr>
      <w:r w:rsidRPr="00074061">
        <w:rPr>
          <w:rFonts w:ascii="Arial" w:hAnsi="Arial" w:cs="Arial"/>
          <w:szCs w:val="18"/>
        </w:rPr>
        <w:t>Taakdeel 4: Administratieve werkzaamheden</w:t>
      </w:r>
    </w:p>
    <w:p w14:paraId="4E878973" w14:textId="77777777" w:rsidR="00D65046" w:rsidRPr="00074061" w:rsidRDefault="00D65046" w:rsidP="00D65046">
      <w:pPr>
        <w:numPr>
          <w:ilvl w:val="0"/>
          <w:numId w:val="12"/>
        </w:numPr>
        <w:rPr>
          <w:rFonts w:ascii="Arial" w:hAnsi="Arial" w:cs="Arial"/>
          <w:szCs w:val="18"/>
        </w:rPr>
      </w:pPr>
      <w:r w:rsidRPr="00074061">
        <w:rPr>
          <w:rFonts w:ascii="Arial" w:hAnsi="Arial" w:cs="Arial"/>
          <w:szCs w:val="18"/>
        </w:rPr>
        <w:t xml:space="preserve">Handelt de uit de taken </w:t>
      </w:r>
      <w:proofErr w:type="spellStart"/>
      <w:r w:rsidRPr="00074061">
        <w:rPr>
          <w:rFonts w:ascii="Arial" w:hAnsi="Arial" w:cs="Arial"/>
          <w:szCs w:val="18"/>
        </w:rPr>
        <w:t>voortvloeidende</w:t>
      </w:r>
      <w:proofErr w:type="spellEnd"/>
      <w:r w:rsidRPr="00074061">
        <w:rPr>
          <w:rFonts w:ascii="Arial" w:hAnsi="Arial" w:cs="Arial"/>
          <w:szCs w:val="18"/>
        </w:rPr>
        <w:t xml:space="preserve"> administratie af</w:t>
      </w:r>
    </w:p>
    <w:p w14:paraId="40B0F13F" w14:textId="77777777" w:rsidR="00D65046" w:rsidRPr="00074061" w:rsidRDefault="00D65046" w:rsidP="00D65046">
      <w:pPr>
        <w:numPr>
          <w:ilvl w:val="0"/>
          <w:numId w:val="12"/>
        </w:numPr>
        <w:rPr>
          <w:rFonts w:ascii="Arial" w:hAnsi="Arial" w:cs="Arial"/>
          <w:szCs w:val="18"/>
        </w:rPr>
      </w:pPr>
      <w:r w:rsidRPr="00074061">
        <w:rPr>
          <w:rFonts w:ascii="Arial" w:hAnsi="Arial" w:cs="Arial"/>
          <w:szCs w:val="18"/>
        </w:rPr>
        <w:t>Houdt de mutaties bij</w:t>
      </w:r>
    </w:p>
    <w:p w14:paraId="65C569A5" w14:textId="77777777" w:rsidR="00D65046" w:rsidRPr="00074061" w:rsidRDefault="00D65046" w:rsidP="00D65046">
      <w:pPr>
        <w:numPr>
          <w:ilvl w:val="0"/>
          <w:numId w:val="12"/>
        </w:numPr>
        <w:rPr>
          <w:rFonts w:ascii="Arial" w:hAnsi="Arial" w:cs="Arial"/>
          <w:szCs w:val="18"/>
        </w:rPr>
      </w:pPr>
      <w:r w:rsidRPr="00074061">
        <w:rPr>
          <w:rFonts w:ascii="Arial" w:hAnsi="Arial" w:cs="Arial"/>
          <w:szCs w:val="18"/>
        </w:rPr>
        <w:t>Verwerkt de  processen-verbaal</w:t>
      </w:r>
    </w:p>
    <w:p w14:paraId="198BE734" w14:textId="46D14809" w:rsidR="00DC322B" w:rsidRPr="00074061" w:rsidRDefault="00DC322B" w:rsidP="00D65046">
      <w:pPr>
        <w:ind w:left="567"/>
        <w:rPr>
          <w:rStyle w:val="OpmaakprofielLucidaSansUnicode"/>
          <w:rFonts w:ascii="Arial" w:hAnsi="Arial" w:cs="Arial"/>
          <w:szCs w:val="18"/>
        </w:rPr>
      </w:pPr>
      <w:r w:rsidRPr="00074061">
        <w:rPr>
          <w:rStyle w:val="OpmaakprofielLucidaSansUnicode"/>
          <w:rFonts w:ascii="Arial" w:hAnsi="Arial" w:cs="Arial"/>
          <w:szCs w:val="18"/>
          <w:u w:val="single"/>
        </w:rPr>
        <w:t xml:space="preserve">                               </w:t>
      </w:r>
    </w:p>
    <w:p w14:paraId="39404FAD" w14:textId="77777777" w:rsidR="00D65046" w:rsidRPr="00074061" w:rsidRDefault="00DC322B" w:rsidP="00D65046">
      <w:pPr>
        <w:rPr>
          <w:rFonts w:ascii="Arial" w:hAnsi="Arial" w:cs="Arial"/>
          <w:b/>
        </w:rPr>
      </w:pPr>
      <w:r w:rsidRPr="00074061">
        <w:rPr>
          <w:rFonts w:ascii="Arial" w:hAnsi="Arial" w:cs="Arial"/>
          <w:b/>
          <w:szCs w:val="18"/>
        </w:rPr>
        <w:t xml:space="preserve"> </w:t>
      </w:r>
      <w:r w:rsidR="00D65046" w:rsidRPr="00074061">
        <w:rPr>
          <w:rFonts w:ascii="Arial" w:hAnsi="Arial" w:cs="Arial"/>
          <w:b/>
        </w:rPr>
        <w:t>Taakdeel 5: Fiscaal en strafrechtelijk handhaven</w:t>
      </w:r>
    </w:p>
    <w:p w14:paraId="733D77BC" w14:textId="77777777" w:rsidR="00D65046" w:rsidRPr="00074061" w:rsidRDefault="00D65046" w:rsidP="00D65046">
      <w:pPr>
        <w:numPr>
          <w:ilvl w:val="0"/>
          <w:numId w:val="10"/>
        </w:numPr>
        <w:rPr>
          <w:rFonts w:ascii="Arial" w:hAnsi="Arial" w:cs="Arial"/>
        </w:rPr>
      </w:pPr>
      <w:r w:rsidRPr="00074061">
        <w:rPr>
          <w:rFonts w:ascii="Arial" w:hAnsi="Arial" w:cs="Arial"/>
        </w:rPr>
        <w:t xml:space="preserve">Handhaaft strafrechtelijk de relevante artikelen van de </w:t>
      </w:r>
      <w:proofErr w:type="spellStart"/>
      <w:r w:rsidRPr="00074061">
        <w:rPr>
          <w:rFonts w:ascii="Arial" w:hAnsi="Arial" w:cs="Arial"/>
        </w:rPr>
        <w:t>Apv</w:t>
      </w:r>
      <w:proofErr w:type="spellEnd"/>
      <w:r w:rsidRPr="00074061">
        <w:rPr>
          <w:rFonts w:ascii="Arial" w:hAnsi="Arial" w:cs="Arial"/>
        </w:rPr>
        <w:t xml:space="preserve"> </w:t>
      </w:r>
    </w:p>
    <w:p w14:paraId="182769F9" w14:textId="77777777" w:rsidR="00D65046" w:rsidRPr="00074061" w:rsidRDefault="00D65046" w:rsidP="00D65046">
      <w:pPr>
        <w:numPr>
          <w:ilvl w:val="0"/>
          <w:numId w:val="10"/>
        </w:numPr>
        <w:rPr>
          <w:rFonts w:ascii="Arial" w:hAnsi="Arial" w:cs="Arial"/>
        </w:rPr>
      </w:pPr>
      <w:r w:rsidRPr="00074061">
        <w:rPr>
          <w:rFonts w:ascii="Arial" w:hAnsi="Arial" w:cs="Arial"/>
        </w:rPr>
        <w:t>Houdt toezicht en handhaaft m.b.t. het juiste gebruik van de openbare ruimte in overeenstemming met het dienstuitgangspunt 'schoon, heel en veilig'.</w:t>
      </w:r>
    </w:p>
    <w:p w14:paraId="3B1946E8" w14:textId="77777777" w:rsidR="00D65046" w:rsidRPr="00074061" w:rsidRDefault="00D65046" w:rsidP="00D65046">
      <w:pPr>
        <w:numPr>
          <w:ilvl w:val="0"/>
          <w:numId w:val="10"/>
        </w:numPr>
        <w:rPr>
          <w:rFonts w:ascii="Arial" w:hAnsi="Arial" w:cs="Arial"/>
        </w:rPr>
      </w:pPr>
      <w:r w:rsidRPr="00074061">
        <w:rPr>
          <w:rFonts w:ascii="Arial" w:hAnsi="Arial" w:cs="Arial"/>
        </w:rPr>
        <w:t>Het opleggen van naheffingsaanslagen op die terreinen en weggedeelten, waar het parkeren wordt geregeld door middel van parkeerapparatuur.</w:t>
      </w:r>
    </w:p>
    <w:p w14:paraId="27316267" w14:textId="53C1F6C4" w:rsidR="00DC322B" w:rsidRPr="00074061" w:rsidRDefault="00DC322B" w:rsidP="00DC322B">
      <w:pPr>
        <w:rPr>
          <w:rFonts w:ascii="Arial" w:hAnsi="Arial" w:cs="Arial"/>
          <w:b/>
          <w:szCs w:val="18"/>
        </w:rPr>
      </w:pPr>
    </w:p>
    <w:sectPr w:rsidR="00DC322B" w:rsidRPr="00074061" w:rsidSect="004D63F7">
      <w:headerReference w:type="default" r:id="rId8"/>
      <w:headerReference w:type="first" r:id="rId9"/>
      <w:pgSz w:w="11906" w:h="16838" w:code="9"/>
      <w:pgMar w:top="1411" w:right="1411" w:bottom="1411" w:left="1411"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843BE" w14:textId="77777777" w:rsidR="00A079B0" w:rsidRDefault="00A079B0">
      <w:r>
        <w:separator/>
      </w:r>
    </w:p>
  </w:endnote>
  <w:endnote w:type="continuationSeparator" w:id="0">
    <w:p w14:paraId="735D3905" w14:textId="77777777" w:rsidR="00A079B0" w:rsidRDefault="00A07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67B32" w14:textId="77777777" w:rsidR="00A079B0" w:rsidRDefault="00A079B0">
      <w:r>
        <w:separator/>
      </w:r>
    </w:p>
  </w:footnote>
  <w:footnote w:type="continuationSeparator" w:id="0">
    <w:p w14:paraId="12781948" w14:textId="77777777" w:rsidR="00A079B0" w:rsidRDefault="00A07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A70DA" w14:textId="77777777" w:rsidR="004C2B9F" w:rsidRPr="00063707" w:rsidRDefault="004C2B9F">
    <w:pPr>
      <w:pStyle w:val="Koptekst"/>
      <w:rPr>
        <w:color w:val="999999"/>
      </w:rPr>
    </w:pPr>
    <w:r w:rsidRPr="00063707">
      <w:rPr>
        <w:color w:val="999999"/>
      </w:rPr>
      <w:t>FUNCTIEBESCHRIJVING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4F9BF" w14:textId="77777777" w:rsidR="004C2B9F" w:rsidRDefault="004C2B9F">
    <w:pPr>
      <w:pStyle w:val="Koptekst"/>
      <w:ind w:left="-85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8758AA4A"/>
    <w:lvl w:ilvl="0">
      <w:start w:val="1"/>
      <w:numFmt w:val="decimal"/>
      <w:lvlText w:val="%1."/>
      <w:lvlJc w:val="left"/>
      <w:pPr>
        <w:tabs>
          <w:tab w:val="num" w:pos="218"/>
        </w:tabs>
        <w:ind w:left="-142" w:firstLine="0"/>
      </w:pPr>
      <w:rPr>
        <w:rFonts w:hint="default"/>
      </w:rPr>
    </w:lvl>
    <w:lvl w:ilvl="1">
      <w:start w:val="1"/>
      <w:numFmt w:val="decimal"/>
      <w:pStyle w:val="Kop2"/>
      <w:lvlText w:val="%1.%2"/>
      <w:lvlJc w:val="left"/>
      <w:pPr>
        <w:tabs>
          <w:tab w:val="num" w:pos="-142"/>
        </w:tabs>
        <w:ind w:left="-142" w:firstLine="0"/>
      </w:pPr>
      <w:rPr>
        <w:rFonts w:hint="default"/>
        <w:color w:val="000000"/>
      </w:rPr>
    </w:lvl>
    <w:lvl w:ilvl="2">
      <w:start w:val="1"/>
      <w:numFmt w:val="decimal"/>
      <w:pStyle w:val="Kop3"/>
      <w:lvlText w:val="%1.%2.%3"/>
      <w:lvlJc w:val="left"/>
      <w:pPr>
        <w:tabs>
          <w:tab w:val="num" w:pos="-142"/>
        </w:tabs>
        <w:ind w:left="425" w:firstLine="0"/>
      </w:pPr>
      <w:rPr>
        <w:rFonts w:hint="default"/>
      </w:rPr>
    </w:lvl>
    <w:lvl w:ilvl="3">
      <w:start w:val="1"/>
      <w:numFmt w:val="decimal"/>
      <w:pStyle w:val="Kop4"/>
      <w:lvlText w:val="%1.%2.%3.%4"/>
      <w:lvlJc w:val="left"/>
      <w:pPr>
        <w:tabs>
          <w:tab w:val="num" w:pos="-142"/>
        </w:tabs>
        <w:ind w:left="709" w:firstLine="0"/>
      </w:pPr>
      <w:rPr>
        <w:rFonts w:hint="default"/>
      </w:rPr>
    </w:lvl>
    <w:lvl w:ilvl="4">
      <w:start w:val="1"/>
      <w:numFmt w:val="none"/>
      <w:pStyle w:val="Kop5"/>
      <w:suff w:val="nothing"/>
      <w:lvlText w:val=""/>
      <w:lvlJc w:val="left"/>
      <w:pPr>
        <w:ind w:left="-142" w:firstLine="0"/>
      </w:pPr>
      <w:rPr>
        <w:rFonts w:hint="default"/>
      </w:rPr>
    </w:lvl>
    <w:lvl w:ilvl="5">
      <w:start w:val="1"/>
      <w:numFmt w:val="none"/>
      <w:pStyle w:val="Kop6"/>
      <w:suff w:val="nothing"/>
      <w:lvlText w:val=""/>
      <w:lvlJc w:val="left"/>
      <w:pPr>
        <w:ind w:left="-142" w:firstLine="0"/>
      </w:pPr>
      <w:rPr>
        <w:rFonts w:hint="default"/>
      </w:rPr>
    </w:lvl>
    <w:lvl w:ilvl="6">
      <w:start w:val="1"/>
      <w:numFmt w:val="none"/>
      <w:pStyle w:val="Kop7"/>
      <w:suff w:val="nothing"/>
      <w:lvlText w:val=""/>
      <w:lvlJc w:val="left"/>
      <w:pPr>
        <w:ind w:left="-142" w:firstLine="0"/>
      </w:pPr>
      <w:rPr>
        <w:rFonts w:hint="default"/>
      </w:rPr>
    </w:lvl>
    <w:lvl w:ilvl="7">
      <w:start w:val="1"/>
      <w:numFmt w:val="decimal"/>
      <w:lvlText w:val="Bijlage %8: "/>
      <w:lvlJc w:val="left"/>
      <w:pPr>
        <w:tabs>
          <w:tab w:val="num" w:pos="-142"/>
        </w:tabs>
        <w:ind w:left="709" w:firstLine="0"/>
      </w:pPr>
      <w:rPr>
        <w:rFonts w:hint="default"/>
      </w:rPr>
    </w:lvl>
    <w:lvl w:ilvl="8">
      <w:start w:val="1"/>
      <w:numFmt w:val="none"/>
      <w:pStyle w:val="Kop9"/>
      <w:suff w:val="nothing"/>
      <w:lvlText w:val=""/>
      <w:lvlJc w:val="left"/>
      <w:pPr>
        <w:ind w:left="-142" w:firstLine="0"/>
      </w:pPr>
      <w:rPr>
        <w:rFonts w:hint="default"/>
      </w:rPr>
    </w:lvl>
  </w:abstractNum>
  <w:abstractNum w:abstractNumId="1" w15:restartNumberingAfterBreak="0">
    <w:nsid w:val="0D053D1F"/>
    <w:multiLevelType w:val="hybridMultilevel"/>
    <w:tmpl w:val="FCF4C99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98347D"/>
    <w:multiLevelType w:val="singleLevel"/>
    <w:tmpl w:val="E5885240"/>
    <w:lvl w:ilvl="0">
      <w:start w:val="1"/>
      <w:numFmt w:val="bullet"/>
      <w:lvlText w:val=""/>
      <w:lvlJc w:val="left"/>
      <w:pPr>
        <w:tabs>
          <w:tab w:val="num" w:pos="567"/>
        </w:tabs>
        <w:ind w:left="567" w:hanging="397"/>
      </w:pPr>
      <w:rPr>
        <w:rFonts w:ascii="Wingdings" w:hAnsi="Wingdings" w:hint="default"/>
      </w:rPr>
    </w:lvl>
  </w:abstractNum>
  <w:abstractNum w:abstractNumId="3" w15:restartNumberingAfterBreak="0">
    <w:nsid w:val="244E7E55"/>
    <w:multiLevelType w:val="hybridMultilevel"/>
    <w:tmpl w:val="C1EAA8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275830"/>
    <w:multiLevelType w:val="hybridMultilevel"/>
    <w:tmpl w:val="CB38980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FE1CEA"/>
    <w:multiLevelType w:val="hybridMultilevel"/>
    <w:tmpl w:val="F7A8945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86021E4"/>
    <w:multiLevelType w:val="hybridMultilevel"/>
    <w:tmpl w:val="D5A0D37E"/>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FE04F2B"/>
    <w:multiLevelType w:val="hybridMultilevel"/>
    <w:tmpl w:val="B6F2DEE6"/>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AD1985"/>
    <w:multiLevelType w:val="hybridMultilevel"/>
    <w:tmpl w:val="81CE63B2"/>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C167A2"/>
    <w:multiLevelType w:val="hybridMultilevel"/>
    <w:tmpl w:val="E48C4A8E"/>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F11B07"/>
    <w:multiLevelType w:val="hybridMultilevel"/>
    <w:tmpl w:val="19C4D80A"/>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110E5"/>
    <w:multiLevelType w:val="hybridMultilevel"/>
    <w:tmpl w:val="B664C974"/>
    <w:lvl w:ilvl="0" w:tplc="E5885240">
      <w:start w:val="1"/>
      <w:numFmt w:val="bullet"/>
      <w:lvlText w:val=""/>
      <w:lvlJc w:val="left"/>
      <w:pPr>
        <w:tabs>
          <w:tab w:val="num" w:pos="567"/>
        </w:tabs>
        <w:ind w:left="56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11"/>
  </w:num>
  <w:num w:numId="4">
    <w:abstractNumId w:val="1"/>
  </w:num>
  <w:num w:numId="5">
    <w:abstractNumId w:val="4"/>
  </w:num>
  <w:num w:numId="6">
    <w:abstractNumId w:val="3"/>
  </w:num>
  <w:num w:numId="7">
    <w:abstractNumId w:val="2"/>
  </w:num>
  <w:num w:numId="8">
    <w:abstractNumId w:val="5"/>
  </w:num>
  <w:num w:numId="9">
    <w:abstractNumId w:val="7"/>
  </w:num>
  <w:num w:numId="10">
    <w:abstractNumId w:val="6"/>
  </w:num>
  <w:num w:numId="11">
    <w:abstractNumId w:val="9"/>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9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U_eerste_bak" w:val="1"/>
    <w:docVar w:name="GU_overige_bak" w:val="1"/>
    <w:docVar w:name="GU_Versie" w:val="1"/>
  </w:docVars>
  <w:rsids>
    <w:rsidRoot w:val="005C5C90"/>
    <w:rsid w:val="0000189E"/>
    <w:rsid w:val="00012012"/>
    <w:rsid w:val="00026AD0"/>
    <w:rsid w:val="0003610E"/>
    <w:rsid w:val="00046492"/>
    <w:rsid w:val="0005666C"/>
    <w:rsid w:val="00063707"/>
    <w:rsid w:val="00065170"/>
    <w:rsid w:val="00074061"/>
    <w:rsid w:val="00077132"/>
    <w:rsid w:val="00091038"/>
    <w:rsid w:val="0009412A"/>
    <w:rsid w:val="0009520F"/>
    <w:rsid w:val="000D1A5A"/>
    <w:rsid w:val="00131CF3"/>
    <w:rsid w:val="00136CD0"/>
    <w:rsid w:val="00161914"/>
    <w:rsid w:val="00184028"/>
    <w:rsid w:val="00190347"/>
    <w:rsid w:val="001957FD"/>
    <w:rsid w:val="001A1A62"/>
    <w:rsid w:val="001B7C73"/>
    <w:rsid w:val="001E600F"/>
    <w:rsid w:val="001F2408"/>
    <w:rsid w:val="002017B3"/>
    <w:rsid w:val="00214383"/>
    <w:rsid w:val="00222339"/>
    <w:rsid w:val="0023148F"/>
    <w:rsid w:val="002403D0"/>
    <w:rsid w:val="00257357"/>
    <w:rsid w:val="00264E88"/>
    <w:rsid w:val="00277252"/>
    <w:rsid w:val="00280EFF"/>
    <w:rsid w:val="00285BE2"/>
    <w:rsid w:val="0029541A"/>
    <w:rsid w:val="002A405C"/>
    <w:rsid w:val="002A5351"/>
    <w:rsid w:val="002A57B7"/>
    <w:rsid w:val="002B31FC"/>
    <w:rsid w:val="002C528D"/>
    <w:rsid w:val="002D047D"/>
    <w:rsid w:val="002D53CA"/>
    <w:rsid w:val="002D57F4"/>
    <w:rsid w:val="002E0523"/>
    <w:rsid w:val="002F0F64"/>
    <w:rsid w:val="002F7FA7"/>
    <w:rsid w:val="003046D6"/>
    <w:rsid w:val="00311C99"/>
    <w:rsid w:val="003542D6"/>
    <w:rsid w:val="003831CD"/>
    <w:rsid w:val="00386DCF"/>
    <w:rsid w:val="00390324"/>
    <w:rsid w:val="003A1BBA"/>
    <w:rsid w:val="003A5AF5"/>
    <w:rsid w:val="003C2540"/>
    <w:rsid w:val="003D05AE"/>
    <w:rsid w:val="00400B8F"/>
    <w:rsid w:val="00406F47"/>
    <w:rsid w:val="004351D9"/>
    <w:rsid w:val="00442193"/>
    <w:rsid w:val="00451EE1"/>
    <w:rsid w:val="004521C1"/>
    <w:rsid w:val="00453EA6"/>
    <w:rsid w:val="00465924"/>
    <w:rsid w:val="00465CB8"/>
    <w:rsid w:val="00485E0D"/>
    <w:rsid w:val="004A0923"/>
    <w:rsid w:val="004B72E6"/>
    <w:rsid w:val="004C2B9F"/>
    <w:rsid w:val="004C72A6"/>
    <w:rsid w:val="004D3F94"/>
    <w:rsid w:val="004D63F7"/>
    <w:rsid w:val="004D6D5F"/>
    <w:rsid w:val="004F5509"/>
    <w:rsid w:val="00503FC7"/>
    <w:rsid w:val="005108B7"/>
    <w:rsid w:val="0052481B"/>
    <w:rsid w:val="00532F5C"/>
    <w:rsid w:val="005337C4"/>
    <w:rsid w:val="005356A6"/>
    <w:rsid w:val="005460EA"/>
    <w:rsid w:val="00560F6E"/>
    <w:rsid w:val="005655A3"/>
    <w:rsid w:val="00567177"/>
    <w:rsid w:val="00567D28"/>
    <w:rsid w:val="0059042F"/>
    <w:rsid w:val="00596BCD"/>
    <w:rsid w:val="005A2897"/>
    <w:rsid w:val="005A639F"/>
    <w:rsid w:val="005C199D"/>
    <w:rsid w:val="005C3FF6"/>
    <w:rsid w:val="005C5C90"/>
    <w:rsid w:val="005D424C"/>
    <w:rsid w:val="005E427D"/>
    <w:rsid w:val="005E7F0E"/>
    <w:rsid w:val="006112A1"/>
    <w:rsid w:val="00611396"/>
    <w:rsid w:val="00611828"/>
    <w:rsid w:val="00625686"/>
    <w:rsid w:val="00625B9B"/>
    <w:rsid w:val="00627681"/>
    <w:rsid w:val="00656E13"/>
    <w:rsid w:val="006D05AD"/>
    <w:rsid w:val="006E5219"/>
    <w:rsid w:val="006E770B"/>
    <w:rsid w:val="006F3A23"/>
    <w:rsid w:val="006F4E34"/>
    <w:rsid w:val="007072FE"/>
    <w:rsid w:val="00713478"/>
    <w:rsid w:val="007135A2"/>
    <w:rsid w:val="007360A5"/>
    <w:rsid w:val="0077256E"/>
    <w:rsid w:val="00777DF7"/>
    <w:rsid w:val="00787361"/>
    <w:rsid w:val="00792B91"/>
    <w:rsid w:val="007B47D5"/>
    <w:rsid w:val="007C4475"/>
    <w:rsid w:val="00810B69"/>
    <w:rsid w:val="00840068"/>
    <w:rsid w:val="00841FF7"/>
    <w:rsid w:val="0084507B"/>
    <w:rsid w:val="00856C89"/>
    <w:rsid w:val="00881779"/>
    <w:rsid w:val="008C0F5B"/>
    <w:rsid w:val="008C42E8"/>
    <w:rsid w:val="008C74A2"/>
    <w:rsid w:val="008E7282"/>
    <w:rsid w:val="008F3EF2"/>
    <w:rsid w:val="009068E3"/>
    <w:rsid w:val="0091051E"/>
    <w:rsid w:val="009163CF"/>
    <w:rsid w:val="009359BE"/>
    <w:rsid w:val="00943303"/>
    <w:rsid w:val="00965FCE"/>
    <w:rsid w:val="0099278D"/>
    <w:rsid w:val="00993CE1"/>
    <w:rsid w:val="009A2CFB"/>
    <w:rsid w:val="009C5DCA"/>
    <w:rsid w:val="009E4079"/>
    <w:rsid w:val="009F174C"/>
    <w:rsid w:val="00A00C1B"/>
    <w:rsid w:val="00A079B0"/>
    <w:rsid w:val="00A1010A"/>
    <w:rsid w:val="00A24939"/>
    <w:rsid w:val="00A55456"/>
    <w:rsid w:val="00A55F97"/>
    <w:rsid w:val="00A565DF"/>
    <w:rsid w:val="00A74D7B"/>
    <w:rsid w:val="00AA113F"/>
    <w:rsid w:val="00AB05CD"/>
    <w:rsid w:val="00AB5C63"/>
    <w:rsid w:val="00AC2FAA"/>
    <w:rsid w:val="00AD0167"/>
    <w:rsid w:val="00B01463"/>
    <w:rsid w:val="00B26265"/>
    <w:rsid w:val="00B340D6"/>
    <w:rsid w:val="00B423E8"/>
    <w:rsid w:val="00B566CB"/>
    <w:rsid w:val="00B6127F"/>
    <w:rsid w:val="00B71BC6"/>
    <w:rsid w:val="00B86225"/>
    <w:rsid w:val="00B92AA2"/>
    <w:rsid w:val="00BA07B5"/>
    <w:rsid w:val="00BC05C7"/>
    <w:rsid w:val="00BC1B49"/>
    <w:rsid w:val="00BC594D"/>
    <w:rsid w:val="00BE1701"/>
    <w:rsid w:val="00BE2C4C"/>
    <w:rsid w:val="00BE69B0"/>
    <w:rsid w:val="00C1016C"/>
    <w:rsid w:val="00C12CFE"/>
    <w:rsid w:val="00C1535F"/>
    <w:rsid w:val="00C24C04"/>
    <w:rsid w:val="00C62386"/>
    <w:rsid w:val="00C65226"/>
    <w:rsid w:val="00C84B6C"/>
    <w:rsid w:val="00C917A3"/>
    <w:rsid w:val="00CC709A"/>
    <w:rsid w:val="00CE07BE"/>
    <w:rsid w:val="00D10B05"/>
    <w:rsid w:val="00D14A16"/>
    <w:rsid w:val="00D41A65"/>
    <w:rsid w:val="00D53B9D"/>
    <w:rsid w:val="00D65046"/>
    <w:rsid w:val="00D7633A"/>
    <w:rsid w:val="00D81448"/>
    <w:rsid w:val="00D83E77"/>
    <w:rsid w:val="00D93793"/>
    <w:rsid w:val="00DA468B"/>
    <w:rsid w:val="00DB2B72"/>
    <w:rsid w:val="00DC1E8D"/>
    <w:rsid w:val="00DC322B"/>
    <w:rsid w:val="00DD1B60"/>
    <w:rsid w:val="00DE05F3"/>
    <w:rsid w:val="00DE32E0"/>
    <w:rsid w:val="00DE33D9"/>
    <w:rsid w:val="00DF18B1"/>
    <w:rsid w:val="00E02F88"/>
    <w:rsid w:val="00E02FE7"/>
    <w:rsid w:val="00E0339C"/>
    <w:rsid w:val="00E166F1"/>
    <w:rsid w:val="00E2385C"/>
    <w:rsid w:val="00E32C4F"/>
    <w:rsid w:val="00E36B9C"/>
    <w:rsid w:val="00E414C4"/>
    <w:rsid w:val="00E43C1D"/>
    <w:rsid w:val="00E81B06"/>
    <w:rsid w:val="00EA71BA"/>
    <w:rsid w:val="00EB3D2C"/>
    <w:rsid w:val="00EB3F02"/>
    <w:rsid w:val="00EC3850"/>
    <w:rsid w:val="00EC7A48"/>
    <w:rsid w:val="00ED39C0"/>
    <w:rsid w:val="00ED5212"/>
    <w:rsid w:val="00EE1A98"/>
    <w:rsid w:val="00EF6066"/>
    <w:rsid w:val="00EF7F6A"/>
    <w:rsid w:val="00F10485"/>
    <w:rsid w:val="00F116FF"/>
    <w:rsid w:val="00F34680"/>
    <w:rsid w:val="00F415DD"/>
    <w:rsid w:val="00F41C20"/>
    <w:rsid w:val="00F52B44"/>
    <w:rsid w:val="00F702F9"/>
    <w:rsid w:val="00F955AB"/>
    <w:rsid w:val="00FA024E"/>
    <w:rsid w:val="00FA1514"/>
    <w:rsid w:val="00FA23F5"/>
    <w:rsid w:val="00FA5CD0"/>
    <w:rsid w:val="00FA674F"/>
    <w:rsid w:val="00FD368D"/>
    <w:rsid w:val="00FD6238"/>
    <w:rsid w:val="00FE0B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86FD4"/>
  <w15:docId w15:val="{A0F0CA4C-1B68-4104-9D09-6215A83DA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B6127F"/>
    <w:rPr>
      <w:rFonts w:ascii="Lucida Sans Unicode" w:hAnsi="Lucida Sans Unicode"/>
      <w:sz w:val="18"/>
    </w:rPr>
  </w:style>
  <w:style w:type="paragraph" w:styleId="Kop1">
    <w:name w:val="heading 1"/>
    <w:basedOn w:val="Standaard"/>
    <w:next w:val="Standaard"/>
    <w:qFormat/>
    <w:rsid w:val="00FA23F5"/>
    <w:pPr>
      <w:keepNext/>
      <w:keepLines/>
      <w:pageBreakBefore/>
      <w:outlineLvl w:val="0"/>
    </w:pPr>
    <w:rPr>
      <w:b/>
      <w:sz w:val="32"/>
    </w:rPr>
  </w:style>
  <w:style w:type="paragraph" w:styleId="Kop2">
    <w:name w:val="heading 2"/>
    <w:basedOn w:val="Standaard"/>
    <w:next w:val="Standaard"/>
    <w:qFormat/>
    <w:rsid w:val="00EC7A48"/>
    <w:pPr>
      <w:keepNext/>
      <w:keepLines/>
      <w:numPr>
        <w:ilvl w:val="1"/>
        <w:numId w:val="1"/>
      </w:numPr>
      <w:spacing w:before="240" w:after="240"/>
      <w:outlineLvl w:val="1"/>
    </w:pPr>
    <w:rPr>
      <w:b/>
    </w:rPr>
  </w:style>
  <w:style w:type="paragraph" w:styleId="Kop3">
    <w:name w:val="heading 3"/>
    <w:basedOn w:val="Standaard"/>
    <w:next w:val="Standaard"/>
    <w:qFormat/>
    <w:rsid w:val="00EC7A48"/>
    <w:pPr>
      <w:keepNext/>
      <w:keepLines/>
      <w:numPr>
        <w:ilvl w:val="2"/>
        <w:numId w:val="1"/>
      </w:numPr>
      <w:spacing w:before="240"/>
      <w:outlineLvl w:val="2"/>
    </w:pPr>
    <w:rPr>
      <w:b/>
    </w:rPr>
  </w:style>
  <w:style w:type="paragraph" w:styleId="Kop4">
    <w:name w:val="heading 4"/>
    <w:basedOn w:val="Standaard"/>
    <w:next w:val="Standaard"/>
    <w:qFormat/>
    <w:rsid w:val="00EC7A48"/>
    <w:pPr>
      <w:keepNext/>
      <w:keepLines/>
      <w:numPr>
        <w:ilvl w:val="3"/>
        <w:numId w:val="1"/>
      </w:numPr>
      <w:spacing w:before="240"/>
      <w:outlineLvl w:val="3"/>
    </w:pPr>
  </w:style>
  <w:style w:type="paragraph" w:styleId="Kop5">
    <w:name w:val="heading 5"/>
    <w:basedOn w:val="Standaard"/>
    <w:next w:val="Standaard"/>
    <w:qFormat/>
    <w:rsid w:val="00EC7A48"/>
    <w:pPr>
      <w:numPr>
        <w:ilvl w:val="4"/>
        <w:numId w:val="1"/>
      </w:numPr>
      <w:spacing w:before="120"/>
      <w:outlineLvl w:val="4"/>
    </w:pPr>
  </w:style>
  <w:style w:type="paragraph" w:styleId="Kop6">
    <w:name w:val="heading 6"/>
    <w:basedOn w:val="Standaard"/>
    <w:next w:val="Standaard"/>
    <w:qFormat/>
    <w:rsid w:val="00EC7A48"/>
    <w:pPr>
      <w:numPr>
        <w:ilvl w:val="5"/>
        <w:numId w:val="1"/>
      </w:numPr>
      <w:spacing w:before="120"/>
      <w:outlineLvl w:val="5"/>
    </w:pPr>
  </w:style>
  <w:style w:type="paragraph" w:styleId="Kop7">
    <w:name w:val="heading 7"/>
    <w:basedOn w:val="Standaard"/>
    <w:next w:val="Standaard"/>
    <w:qFormat/>
    <w:rsid w:val="00EC7A48"/>
    <w:pPr>
      <w:numPr>
        <w:ilvl w:val="6"/>
        <w:numId w:val="1"/>
      </w:numPr>
      <w:spacing w:before="120"/>
      <w:outlineLvl w:val="6"/>
    </w:pPr>
    <w:rPr>
      <w:i/>
    </w:rPr>
  </w:style>
  <w:style w:type="paragraph" w:styleId="Kop8">
    <w:name w:val="heading 8"/>
    <w:basedOn w:val="Kop1"/>
    <w:next w:val="Standaard"/>
    <w:qFormat/>
    <w:rsid w:val="00EC7A48"/>
    <w:pPr>
      <w:pageBreakBefore w:val="0"/>
      <w:outlineLvl w:val="7"/>
    </w:pPr>
  </w:style>
  <w:style w:type="paragraph" w:styleId="Kop9">
    <w:name w:val="heading 9"/>
    <w:basedOn w:val="Standaard"/>
    <w:next w:val="Standaard"/>
    <w:qFormat/>
    <w:rsid w:val="00EC7A48"/>
    <w:pPr>
      <w:numPr>
        <w:ilvl w:val="8"/>
        <w:numId w:val="1"/>
      </w:numPr>
      <w:spacing w:before="12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semiHidden/>
    <w:rsid w:val="005C5C90"/>
    <w:pPr>
      <w:tabs>
        <w:tab w:val="left" w:pos="709"/>
        <w:tab w:val="left" w:pos="1701"/>
        <w:tab w:val="right" w:pos="9072"/>
      </w:tabs>
      <w:spacing w:before="240"/>
    </w:pPr>
    <w:rPr>
      <w:b/>
      <w:noProof/>
      <w:sz w:val="28"/>
    </w:rPr>
  </w:style>
  <w:style w:type="paragraph" w:styleId="Inhopg2">
    <w:name w:val="toc 2"/>
    <w:basedOn w:val="Inhopg1"/>
    <w:next w:val="Standaard"/>
    <w:autoRedefine/>
    <w:semiHidden/>
    <w:rsid w:val="005C5C90"/>
    <w:pPr>
      <w:tabs>
        <w:tab w:val="clear" w:pos="1701"/>
      </w:tabs>
      <w:spacing w:before="0"/>
    </w:pPr>
    <w:rPr>
      <w:b w:val="0"/>
      <w:sz w:val="22"/>
    </w:rPr>
  </w:style>
  <w:style w:type="paragraph" w:styleId="Voettekst">
    <w:name w:val="footer"/>
    <w:basedOn w:val="Standaard"/>
    <w:link w:val="VoettekstChar"/>
    <w:rsid w:val="005C5C90"/>
    <w:pPr>
      <w:tabs>
        <w:tab w:val="right" w:pos="9072"/>
      </w:tabs>
    </w:pPr>
    <w:rPr>
      <w:sz w:val="16"/>
    </w:rPr>
  </w:style>
  <w:style w:type="paragraph" w:styleId="Koptekst">
    <w:name w:val="header"/>
    <w:basedOn w:val="Standaard"/>
    <w:rsid w:val="00EC7A48"/>
    <w:rPr>
      <w:b/>
    </w:rPr>
  </w:style>
  <w:style w:type="paragraph" w:customStyle="1" w:styleId="Kop0">
    <w:name w:val="Kop 0"/>
    <w:basedOn w:val="Kop1"/>
    <w:next w:val="Standaard"/>
    <w:rsid w:val="00EC7A48"/>
    <w:pPr>
      <w:pageBreakBefore w:val="0"/>
      <w:outlineLvl w:val="9"/>
    </w:pPr>
  </w:style>
  <w:style w:type="character" w:styleId="Paginanummer">
    <w:name w:val="page number"/>
    <w:rsid w:val="00EC7A48"/>
    <w:rPr>
      <w:rFonts w:ascii="Arial" w:hAnsi="Arial"/>
    </w:rPr>
  </w:style>
  <w:style w:type="paragraph" w:customStyle="1" w:styleId="Lijstspeciaal">
    <w:name w:val="Lijst speciaal"/>
    <w:basedOn w:val="Standaard"/>
    <w:rsid w:val="00EC7A48"/>
    <w:pPr>
      <w:ind w:left="567" w:hanging="567"/>
    </w:pPr>
  </w:style>
  <w:style w:type="character" w:customStyle="1" w:styleId="i">
    <w:name w:val="i"/>
    <w:rsid w:val="00EC7A48"/>
    <w:rPr>
      <w:b/>
      <w:vanish/>
      <w:color w:val="0000FF"/>
      <w:sz w:val="18"/>
    </w:rPr>
  </w:style>
  <w:style w:type="paragraph" w:styleId="Plattetekst">
    <w:name w:val="Body Text"/>
    <w:basedOn w:val="Standaard"/>
    <w:rsid w:val="00EC7A48"/>
    <w:rPr>
      <w:rFonts w:ascii="Courier New" w:hAnsi="Courier New"/>
      <w:i/>
      <w:color w:val="0000FF"/>
    </w:rPr>
  </w:style>
  <w:style w:type="paragraph" w:styleId="Plattetekstinspringen">
    <w:name w:val="Body Text Indent"/>
    <w:basedOn w:val="Standaard"/>
    <w:rsid w:val="00EC7A48"/>
    <w:pPr>
      <w:ind w:left="1560" w:hanging="426"/>
    </w:pPr>
    <w:rPr>
      <w:rFonts w:ascii="Courier" w:hAnsi="Courier"/>
      <w:sz w:val="22"/>
    </w:rPr>
  </w:style>
  <w:style w:type="character" w:styleId="Verwijzingopmerking">
    <w:name w:val="annotation reference"/>
    <w:semiHidden/>
    <w:rsid w:val="00EC7A48"/>
    <w:rPr>
      <w:sz w:val="16"/>
    </w:rPr>
  </w:style>
  <w:style w:type="paragraph" w:styleId="Ballontekst">
    <w:name w:val="Balloon Text"/>
    <w:basedOn w:val="Standaard"/>
    <w:semiHidden/>
    <w:rsid w:val="00EC7A48"/>
    <w:rPr>
      <w:rFonts w:ascii="Tahoma" w:hAnsi="Tahoma" w:cs="Courier New"/>
      <w:sz w:val="16"/>
      <w:szCs w:val="16"/>
    </w:rPr>
  </w:style>
  <w:style w:type="paragraph" w:styleId="Tekstopmerking">
    <w:name w:val="annotation text"/>
    <w:basedOn w:val="Standaard"/>
    <w:semiHidden/>
    <w:rsid w:val="00EC7A48"/>
  </w:style>
  <w:style w:type="paragraph" w:styleId="Plattetekstinspringen3">
    <w:name w:val="Body Text Indent 3"/>
    <w:basedOn w:val="Standaard"/>
    <w:rsid w:val="00EC7A48"/>
    <w:pPr>
      <w:tabs>
        <w:tab w:val="left" w:pos="851"/>
      </w:tabs>
      <w:ind w:left="851" w:hanging="2"/>
    </w:pPr>
    <w:rPr>
      <w:color w:val="000000"/>
    </w:rPr>
  </w:style>
  <w:style w:type="table" w:styleId="Tabelraster">
    <w:name w:val="Table Grid"/>
    <w:basedOn w:val="Standaardtabel"/>
    <w:rsid w:val="00BE6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voortzetting3">
    <w:name w:val="List Continue 3"/>
    <w:basedOn w:val="Standaard"/>
    <w:link w:val="Lijstvoortzetting3Char"/>
    <w:rsid w:val="0059042F"/>
    <w:pPr>
      <w:spacing w:after="120"/>
      <w:ind w:left="849"/>
    </w:pPr>
    <w:rPr>
      <w:rFonts w:ascii="Courier New" w:hAnsi="Courier New"/>
      <w:sz w:val="20"/>
    </w:rPr>
  </w:style>
  <w:style w:type="character" w:customStyle="1" w:styleId="Lijstvoortzetting3Char">
    <w:name w:val="Lijstvoortzetting 3 Char"/>
    <w:link w:val="Lijstvoortzetting3"/>
    <w:rsid w:val="0059042F"/>
    <w:rPr>
      <w:rFonts w:ascii="Courier New" w:hAnsi="Courier New"/>
      <w:lang w:val="nl-NL" w:eastAsia="nl-NL" w:bidi="ar-SA"/>
    </w:rPr>
  </w:style>
  <w:style w:type="character" w:customStyle="1" w:styleId="OpmaakprofielLucidaSansUnicode">
    <w:name w:val="Opmaakprofiel Lucida Sans Unicode"/>
    <w:rsid w:val="00787361"/>
    <w:rPr>
      <w:rFonts w:ascii="Lucida Sans Unicode" w:hAnsi="Lucida Sans Unicode"/>
      <w:sz w:val="18"/>
    </w:rPr>
  </w:style>
  <w:style w:type="paragraph" w:styleId="Onderwerpvanopmerking">
    <w:name w:val="annotation subject"/>
    <w:basedOn w:val="Tekstopmerking"/>
    <w:next w:val="Tekstopmerking"/>
    <w:semiHidden/>
    <w:rsid w:val="00C1535F"/>
    <w:rPr>
      <w:b/>
      <w:bCs/>
      <w:sz w:val="20"/>
    </w:rPr>
  </w:style>
  <w:style w:type="paragraph" w:styleId="Documentstructuur">
    <w:name w:val="Document Map"/>
    <w:basedOn w:val="Standaard"/>
    <w:semiHidden/>
    <w:rsid w:val="00C1535F"/>
    <w:pPr>
      <w:shd w:val="clear" w:color="auto" w:fill="000080"/>
    </w:pPr>
    <w:rPr>
      <w:rFonts w:ascii="Tahoma" w:hAnsi="Tahoma" w:cs="Tahoma"/>
      <w:sz w:val="20"/>
    </w:rPr>
  </w:style>
  <w:style w:type="character" w:customStyle="1" w:styleId="opmaakprofiellucidasansunicode0">
    <w:name w:val="opmaakprofiellucidasansunicode"/>
    <w:basedOn w:val="Standaardalinea-lettertype"/>
    <w:rsid w:val="00065170"/>
  </w:style>
  <w:style w:type="character" w:customStyle="1" w:styleId="VoettekstChar">
    <w:name w:val="Voettekst Char"/>
    <w:link w:val="Voettekst"/>
    <w:locked/>
    <w:rsid w:val="00FD368D"/>
    <w:rPr>
      <w:rFonts w:ascii="Lucida Sans Unicode" w:hAnsi="Lucida Sans Unicode"/>
      <w:sz w:val="16"/>
    </w:rPr>
  </w:style>
  <w:style w:type="paragraph" w:styleId="Lijstalinea">
    <w:name w:val="List Paragraph"/>
    <w:basedOn w:val="Standaard"/>
    <w:uiPriority w:val="34"/>
    <w:qFormat/>
    <w:rsid w:val="00943303"/>
    <w:pPr>
      <w:ind w:left="720"/>
      <w:contextualSpacing/>
    </w:pPr>
    <w:rPr>
      <w:rFonts w:ascii="Calibri" w:eastAsia="Calibri" w:hAnsi="Calibri"/>
      <w:sz w:val="22"/>
      <w:szCs w:val="22"/>
      <w:lang w:eastAsia="en-US"/>
    </w:rPr>
  </w:style>
  <w:style w:type="paragraph" w:customStyle="1" w:styleId="Tabelkop">
    <w:name w:val="Tabel kop"/>
    <w:basedOn w:val="Standaard"/>
    <w:rsid w:val="00D65046"/>
    <w:pPr>
      <w:keepNext/>
      <w:keepLines/>
      <w:spacing w:before="60" w:after="60"/>
    </w:pPr>
    <w:rPr>
      <w:rFonts w:ascii="Arial" w:hAnsi="Arial"/>
      <w:b/>
      <w:spacing w:val="6"/>
      <w:sz w:val="20"/>
    </w:rPr>
  </w:style>
  <w:style w:type="paragraph" w:styleId="Lijst">
    <w:name w:val="List"/>
    <w:basedOn w:val="Standaard"/>
    <w:rsid w:val="00D65046"/>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36052-E43B-44F0-974A-FF6F09478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1035</Words>
  <Characters>6310</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KAFT</vt:lpstr>
    </vt:vector>
  </TitlesOfParts>
  <Company>Gemeente Utrecht - Bureau Aanbestedingen</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KAFT</dc:title>
  <dc:creator>T. Hoekstra</dc:creator>
  <cp:lastModifiedBy>Meegdenburg, Sanne van</cp:lastModifiedBy>
  <cp:revision>3</cp:revision>
  <cp:lastPrinted>2016-12-20T14:39:00Z</cp:lastPrinted>
  <dcterms:created xsi:type="dcterms:W3CDTF">2021-09-16T13:47:00Z</dcterms:created>
  <dcterms:modified xsi:type="dcterms:W3CDTF">2021-09-16T13:47:00Z</dcterms:modified>
</cp:coreProperties>
</file>