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DD46A" w14:textId="47B66F37" w:rsidR="00661DB9" w:rsidRPr="00B209E7" w:rsidRDefault="00661DB9" w:rsidP="00661DB9">
      <w:pPr>
        <w:pStyle w:val="Kop1"/>
        <w:rPr>
          <w:rFonts w:ascii="Arial" w:hAnsi="Arial" w:cs="Arial"/>
        </w:rPr>
      </w:pPr>
      <w:r w:rsidRPr="00B209E7">
        <w:rPr>
          <w:rFonts w:ascii="Arial" w:hAnsi="Arial" w:cs="Arial"/>
        </w:rPr>
        <w:t xml:space="preserve">Functieprofiel Perceel </w:t>
      </w:r>
      <w:r>
        <w:rPr>
          <w:rFonts w:ascii="Arial" w:hAnsi="Arial" w:cs="Arial"/>
        </w:rPr>
        <w:t>1</w:t>
      </w:r>
      <w:r w:rsidRPr="00B209E7">
        <w:rPr>
          <w:rFonts w:ascii="Arial" w:hAnsi="Arial" w:cs="Arial"/>
        </w:rPr>
        <w:t xml:space="preserve">, </w:t>
      </w:r>
      <w:r w:rsidRPr="00661DB9">
        <w:rPr>
          <w:rFonts w:ascii="Arial" w:hAnsi="Arial" w:cs="Arial"/>
        </w:rPr>
        <w:t>baliemedewerker burgerzaken</w:t>
      </w:r>
    </w:p>
    <w:p w14:paraId="713AD998" w14:textId="77777777" w:rsidR="00661DB9" w:rsidRPr="00B209E7" w:rsidRDefault="00661DB9" w:rsidP="00661DB9">
      <w:pPr>
        <w:rPr>
          <w:rFonts w:ascii="Arial" w:hAnsi="Arial" w:cs="Arial"/>
        </w:rPr>
      </w:pPr>
    </w:p>
    <w:p w14:paraId="79BA9C6B" w14:textId="77777777" w:rsidR="00661DB9" w:rsidRPr="00B209E7" w:rsidRDefault="00661DB9" w:rsidP="00661DB9">
      <w:pPr>
        <w:rPr>
          <w:rFonts w:ascii="Arial" w:hAnsi="Arial" w:cs="Arial"/>
        </w:rPr>
      </w:pPr>
    </w:p>
    <w:p w14:paraId="070FACFC" w14:textId="77777777" w:rsidR="00661DB9" w:rsidRPr="00B209E7" w:rsidRDefault="00661DB9" w:rsidP="00661DB9">
      <w:pPr>
        <w:rPr>
          <w:rFonts w:ascii="Arial" w:hAnsi="Arial" w:cs="Arial"/>
        </w:rPr>
      </w:pPr>
    </w:p>
    <w:p w14:paraId="7F6BF99D" w14:textId="77777777" w:rsidR="00661DB9" w:rsidRPr="00B209E7" w:rsidRDefault="00661DB9" w:rsidP="00661DB9">
      <w:pPr>
        <w:rPr>
          <w:rFonts w:ascii="Arial" w:hAnsi="Arial" w:cs="Arial"/>
          <w:b/>
          <w:sz w:val="24"/>
          <w:szCs w:val="24"/>
        </w:rPr>
      </w:pPr>
    </w:p>
    <w:p w14:paraId="6C53F378" w14:textId="3BA98EB3" w:rsidR="00661DB9" w:rsidRPr="00B209E7" w:rsidRDefault="00661DB9" w:rsidP="00661DB9">
      <w:pPr>
        <w:rPr>
          <w:rFonts w:ascii="Arial" w:hAnsi="Arial" w:cs="Arial"/>
          <w:b/>
          <w:sz w:val="24"/>
          <w:szCs w:val="24"/>
        </w:rPr>
      </w:pPr>
      <w:r w:rsidRPr="00B209E7">
        <w:rPr>
          <w:rFonts w:ascii="Arial" w:hAnsi="Arial" w:cs="Arial"/>
          <w:b/>
          <w:sz w:val="24"/>
          <w:szCs w:val="24"/>
        </w:rPr>
        <w:t>Functie:</w:t>
      </w:r>
      <w:r w:rsidRPr="00B209E7">
        <w:rPr>
          <w:rFonts w:ascii="Arial" w:hAnsi="Arial" w:cs="Arial"/>
          <w:b/>
          <w:sz w:val="24"/>
          <w:szCs w:val="24"/>
        </w:rPr>
        <w:tab/>
      </w:r>
      <w:r>
        <w:rPr>
          <w:rFonts w:ascii="Arial" w:hAnsi="Arial" w:cs="Arial"/>
          <w:b/>
          <w:sz w:val="24"/>
          <w:szCs w:val="24"/>
        </w:rPr>
        <w:t>baliemedewerker burgerzaken</w:t>
      </w:r>
    </w:p>
    <w:p w14:paraId="6BB0311C" w14:textId="77777777" w:rsidR="00661DB9" w:rsidRPr="00B209E7" w:rsidRDefault="00661DB9" w:rsidP="00661DB9">
      <w:pPr>
        <w:rPr>
          <w:rStyle w:val="OpmaakprofielLucidaSansUnicode"/>
          <w:rFonts w:ascii="Arial" w:hAnsi="Arial" w:cs="Arial"/>
        </w:rPr>
      </w:pPr>
    </w:p>
    <w:p w14:paraId="2AE71A42" w14:textId="53032436" w:rsidR="00661DB9" w:rsidRDefault="00661DB9" w:rsidP="00661DB9">
      <w:pPr>
        <w:rPr>
          <w:rFonts w:ascii="Arial" w:hAnsi="Arial" w:cs="Arial"/>
          <w:u w:val="single"/>
        </w:rPr>
      </w:pPr>
      <w:r w:rsidRPr="00B209E7">
        <w:rPr>
          <w:rFonts w:ascii="Arial" w:hAnsi="Arial" w:cs="Arial"/>
          <w:u w:val="single"/>
        </w:rPr>
        <w:t>Opleidingsniveau</w:t>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t xml:space="preserve">          </w:t>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p>
    <w:p w14:paraId="10D05BFD" w14:textId="2ADA49DE" w:rsidR="00661DB9" w:rsidRDefault="00661DB9" w:rsidP="00661DB9">
      <w:pPr>
        <w:rPr>
          <w:rFonts w:ascii="Helvetica Neue" w:hAnsi="Helvetica Neue"/>
          <w:sz w:val="23"/>
          <w:szCs w:val="23"/>
        </w:rPr>
      </w:pPr>
      <w:r>
        <w:rPr>
          <w:rFonts w:ascii="Helvetica Neue" w:hAnsi="Helvetica Neue"/>
          <w:sz w:val="23"/>
          <w:szCs w:val="23"/>
        </w:rPr>
        <w:t>Je hebt minimaal een MBO4 opleiding afgerond</w:t>
      </w:r>
      <w:r>
        <w:rPr>
          <w:rFonts w:ascii="Helvetica Neue" w:hAnsi="Helvetica Neue"/>
          <w:sz w:val="23"/>
          <w:szCs w:val="23"/>
        </w:rPr>
        <w:t>.</w:t>
      </w:r>
    </w:p>
    <w:p w14:paraId="7190C2BE" w14:textId="77777777" w:rsidR="00661DB9" w:rsidRPr="00661DB9" w:rsidRDefault="00661DB9" w:rsidP="00661DB9">
      <w:pPr>
        <w:rPr>
          <w:rFonts w:ascii="Arial" w:hAnsi="Arial" w:cs="Arial"/>
          <w:u w:val="single"/>
        </w:rPr>
      </w:pPr>
    </w:p>
    <w:p w14:paraId="7EE71583" w14:textId="18767021" w:rsidR="00661DB9" w:rsidRPr="00B209E7" w:rsidRDefault="00661DB9" w:rsidP="00661DB9">
      <w:pPr>
        <w:rPr>
          <w:rFonts w:ascii="Arial" w:hAnsi="Arial" w:cs="Arial"/>
          <w:u w:val="single"/>
        </w:rPr>
      </w:pPr>
      <w:r>
        <w:rPr>
          <w:rFonts w:ascii="Arial" w:hAnsi="Arial" w:cs="Arial"/>
          <w:u w:val="single"/>
        </w:rPr>
        <w:t>C</w:t>
      </w:r>
      <w:r w:rsidRPr="00B209E7">
        <w:rPr>
          <w:rFonts w:ascii="Arial" w:hAnsi="Arial" w:cs="Arial"/>
          <w:u w:val="single"/>
        </w:rPr>
        <w:t xml:space="preserve">ompetenties                                         </w:t>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p>
    <w:p w14:paraId="6EC33AED" w14:textId="77777777" w:rsidR="00661DB9" w:rsidRPr="00661DB9" w:rsidRDefault="00661DB9" w:rsidP="00661DB9">
      <w:pPr>
        <w:rPr>
          <w:rFonts w:ascii="Arial" w:eastAsia="Times New Roman" w:hAnsi="Arial" w:cs="Arial"/>
        </w:rPr>
      </w:pPr>
      <w:r w:rsidRPr="00661DB9">
        <w:rPr>
          <w:rFonts w:ascii="Arial" w:eastAsia="Times New Roman" w:hAnsi="Arial" w:cs="Arial"/>
        </w:rPr>
        <w:t xml:space="preserve">Om voor deze functie in aanmerking te komen, voldoe je minimaal aan de volgende eisen: </w:t>
      </w:r>
    </w:p>
    <w:p w14:paraId="2B49D81F" w14:textId="77777777" w:rsidR="008B1709" w:rsidRDefault="00661DB9" w:rsidP="00661DB9">
      <w:pPr>
        <w:pStyle w:val="Lijstalinea"/>
        <w:numPr>
          <w:ilvl w:val="0"/>
          <w:numId w:val="5"/>
        </w:numPr>
        <w:rPr>
          <w:rFonts w:ascii="Arial" w:eastAsia="Times New Roman" w:hAnsi="Arial" w:cs="Arial"/>
        </w:rPr>
      </w:pPr>
      <w:r w:rsidRPr="00661DB9">
        <w:rPr>
          <w:rFonts w:ascii="Arial" w:eastAsia="Times New Roman" w:hAnsi="Arial" w:cs="Arial"/>
        </w:rPr>
        <w:t>Je hebt 1 jaar recente werkervaring als Medewerker Burgerzaken (pré)</w:t>
      </w:r>
    </w:p>
    <w:p w14:paraId="5DE274EA" w14:textId="77777777" w:rsidR="008B1709" w:rsidRDefault="00661DB9" w:rsidP="00661DB9">
      <w:pPr>
        <w:pStyle w:val="Lijstalinea"/>
        <w:numPr>
          <w:ilvl w:val="0"/>
          <w:numId w:val="5"/>
        </w:numPr>
        <w:rPr>
          <w:rFonts w:ascii="Arial" w:eastAsia="Times New Roman" w:hAnsi="Arial" w:cs="Arial"/>
        </w:rPr>
      </w:pPr>
      <w:r w:rsidRPr="00661DB9">
        <w:rPr>
          <w:rFonts w:ascii="Arial" w:eastAsia="Times New Roman" w:hAnsi="Arial" w:cs="Arial"/>
        </w:rPr>
        <w:t xml:space="preserve">Je hebt goede kennis van geautomatiseerde systemen. </w:t>
      </w:r>
    </w:p>
    <w:p w14:paraId="28B69B9C" w14:textId="77777777" w:rsidR="008B1709" w:rsidRDefault="00661DB9" w:rsidP="00661DB9">
      <w:pPr>
        <w:pStyle w:val="Lijstalinea"/>
        <w:numPr>
          <w:ilvl w:val="0"/>
          <w:numId w:val="5"/>
        </w:numPr>
        <w:rPr>
          <w:rFonts w:ascii="Arial" w:eastAsia="Times New Roman" w:hAnsi="Arial" w:cs="Arial"/>
        </w:rPr>
      </w:pPr>
      <w:r w:rsidRPr="00661DB9">
        <w:rPr>
          <w:rFonts w:ascii="Arial" w:eastAsia="Times New Roman" w:hAnsi="Arial" w:cs="Arial"/>
        </w:rPr>
        <w:t xml:space="preserve">Je hebt werkervaring bij een gemeente (pré) </w:t>
      </w:r>
    </w:p>
    <w:p w14:paraId="42A62FEE" w14:textId="77777777" w:rsidR="008B1709" w:rsidRDefault="00661DB9" w:rsidP="00661DB9">
      <w:pPr>
        <w:pStyle w:val="Lijstalinea"/>
        <w:numPr>
          <w:ilvl w:val="0"/>
          <w:numId w:val="5"/>
        </w:numPr>
        <w:rPr>
          <w:rFonts w:ascii="Arial" w:eastAsia="Times New Roman" w:hAnsi="Arial" w:cs="Arial"/>
        </w:rPr>
      </w:pPr>
      <w:r w:rsidRPr="00661DB9">
        <w:rPr>
          <w:rFonts w:ascii="Arial" w:eastAsia="Times New Roman" w:hAnsi="Arial" w:cs="Arial"/>
        </w:rPr>
        <w:t xml:space="preserve">Ervaring met Key2Burgerzaken is een pré </w:t>
      </w:r>
    </w:p>
    <w:p w14:paraId="69474289" w14:textId="0D2B3F2D" w:rsidR="008B1709" w:rsidRPr="008B1709" w:rsidRDefault="00661DB9" w:rsidP="008B1709">
      <w:pPr>
        <w:pStyle w:val="Lijstalinea"/>
        <w:numPr>
          <w:ilvl w:val="0"/>
          <w:numId w:val="5"/>
        </w:numPr>
        <w:rPr>
          <w:rFonts w:ascii="Arial" w:eastAsia="Times New Roman" w:hAnsi="Arial" w:cs="Arial"/>
        </w:rPr>
      </w:pPr>
      <w:r w:rsidRPr="00661DB9">
        <w:rPr>
          <w:rFonts w:ascii="Arial" w:eastAsia="Times New Roman" w:hAnsi="Arial" w:cs="Arial"/>
        </w:rPr>
        <w:t xml:space="preserve">Bereidheid tot het volgen van inwerkprogramma, waarbij meer inzet van uren gewenst is </w:t>
      </w:r>
    </w:p>
    <w:p w14:paraId="18E19B2E" w14:textId="77777777" w:rsidR="008B1709" w:rsidRDefault="008B1709" w:rsidP="008B1709">
      <w:pPr>
        <w:pStyle w:val="Geenafstand"/>
      </w:pPr>
    </w:p>
    <w:p w14:paraId="64F4BE69" w14:textId="4F2350DA" w:rsidR="008B1709" w:rsidRPr="008B1709" w:rsidRDefault="00661DB9" w:rsidP="008B1709">
      <w:pPr>
        <w:rPr>
          <w:rFonts w:ascii="Arial" w:eastAsia="Times New Roman" w:hAnsi="Arial" w:cs="Arial"/>
        </w:rPr>
      </w:pPr>
      <w:r w:rsidRPr="008B1709">
        <w:rPr>
          <w:rFonts w:ascii="Arial" w:eastAsia="Times New Roman" w:hAnsi="Arial" w:cs="Arial"/>
        </w:rPr>
        <w:t>D</w:t>
      </w:r>
      <w:r w:rsidR="008B1709" w:rsidRPr="008B1709">
        <w:rPr>
          <w:rFonts w:ascii="Arial" w:eastAsia="Times New Roman" w:hAnsi="Arial" w:cs="Arial"/>
        </w:rPr>
        <w:t>aarnaast bezit j</w:t>
      </w:r>
      <w:r w:rsidRPr="008B1709">
        <w:rPr>
          <w:rFonts w:ascii="Arial" w:eastAsia="Times New Roman" w:hAnsi="Arial" w:cs="Arial"/>
        </w:rPr>
        <w:t>e</w:t>
      </w:r>
      <w:r w:rsidR="008B1709" w:rsidRPr="008B1709">
        <w:rPr>
          <w:rFonts w:ascii="Arial" w:eastAsia="Times New Roman" w:hAnsi="Arial" w:cs="Arial"/>
        </w:rPr>
        <w:t xml:space="preserve"> de</w:t>
      </w:r>
      <w:r w:rsidRPr="008B1709">
        <w:rPr>
          <w:rFonts w:ascii="Arial" w:eastAsia="Times New Roman" w:hAnsi="Arial" w:cs="Arial"/>
        </w:rPr>
        <w:t xml:space="preserve"> volgende competenties: </w:t>
      </w:r>
    </w:p>
    <w:p w14:paraId="4FA30A12" w14:textId="30A2C846"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E</w:t>
      </w:r>
      <w:r w:rsidR="00661DB9" w:rsidRPr="008B1709">
        <w:rPr>
          <w:rFonts w:ascii="Arial" w:eastAsia="Times New Roman" w:hAnsi="Arial" w:cs="Arial"/>
        </w:rPr>
        <w:t>nthousiasme</w:t>
      </w:r>
      <w:r>
        <w:rPr>
          <w:rFonts w:ascii="Arial" w:eastAsia="Times New Roman" w:hAnsi="Arial" w:cs="Arial"/>
        </w:rPr>
        <w:t>;</w:t>
      </w:r>
    </w:p>
    <w:p w14:paraId="4A8CED9E" w14:textId="42FAF556"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K</w:t>
      </w:r>
      <w:r w:rsidR="00661DB9" w:rsidRPr="008B1709">
        <w:rPr>
          <w:rFonts w:ascii="Arial" w:eastAsia="Times New Roman" w:hAnsi="Arial" w:cs="Arial"/>
        </w:rPr>
        <w:t>lantgericht werken</w:t>
      </w:r>
      <w:r>
        <w:rPr>
          <w:rFonts w:ascii="Arial" w:eastAsia="Times New Roman" w:hAnsi="Arial" w:cs="Arial"/>
        </w:rPr>
        <w:t>;</w:t>
      </w:r>
    </w:p>
    <w:p w14:paraId="019D74D5" w14:textId="7D0BA662"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S</w:t>
      </w:r>
      <w:r w:rsidR="00661DB9" w:rsidRPr="008B1709">
        <w:rPr>
          <w:rFonts w:ascii="Arial" w:eastAsia="Times New Roman" w:hAnsi="Arial" w:cs="Arial"/>
        </w:rPr>
        <w:t>amenwerken</w:t>
      </w:r>
      <w:r>
        <w:rPr>
          <w:rFonts w:ascii="Arial" w:eastAsia="Times New Roman" w:hAnsi="Arial" w:cs="Arial"/>
        </w:rPr>
        <w:t>;</w:t>
      </w:r>
    </w:p>
    <w:p w14:paraId="2601C0ED" w14:textId="231899C8"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K</w:t>
      </w:r>
      <w:r w:rsidR="00661DB9" w:rsidRPr="008B1709">
        <w:rPr>
          <w:rFonts w:ascii="Arial" w:eastAsia="Times New Roman" w:hAnsi="Arial" w:cs="Arial"/>
        </w:rPr>
        <w:t>waliteitsbewustzijn</w:t>
      </w:r>
      <w:r>
        <w:rPr>
          <w:rFonts w:ascii="Arial" w:eastAsia="Times New Roman" w:hAnsi="Arial" w:cs="Arial"/>
        </w:rPr>
        <w:t>;</w:t>
      </w:r>
    </w:p>
    <w:p w14:paraId="0B52E611" w14:textId="6B497BD4"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I</w:t>
      </w:r>
      <w:r w:rsidR="00661DB9" w:rsidRPr="008B1709">
        <w:rPr>
          <w:rFonts w:ascii="Arial" w:eastAsia="Times New Roman" w:hAnsi="Arial" w:cs="Arial"/>
        </w:rPr>
        <w:t>ntegriteit</w:t>
      </w:r>
      <w:r>
        <w:rPr>
          <w:rFonts w:ascii="Arial" w:eastAsia="Times New Roman" w:hAnsi="Arial" w:cs="Arial"/>
        </w:rPr>
        <w:t>;</w:t>
      </w:r>
    </w:p>
    <w:p w14:paraId="64D022B2" w14:textId="70E526C6"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G</w:t>
      </w:r>
      <w:r w:rsidR="00661DB9" w:rsidRPr="008B1709">
        <w:rPr>
          <w:rFonts w:ascii="Arial" w:eastAsia="Times New Roman" w:hAnsi="Arial" w:cs="Arial"/>
        </w:rPr>
        <w:t>oede communicatie</w:t>
      </w:r>
      <w:r>
        <w:rPr>
          <w:rFonts w:ascii="Arial" w:eastAsia="Times New Roman" w:hAnsi="Arial" w:cs="Arial"/>
        </w:rPr>
        <w:t>;</w:t>
      </w:r>
      <w:r w:rsidR="00661DB9" w:rsidRPr="008B1709">
        <w:rPr>
          <w:rFonts w:ascii="Arial" w:eastAsia="Times New Roman" w:hAnsi="Arial" w:cs="Arial"/>
        </w:rPr>
        <w:t xml:space="preserve"> </w:t>
      </w:r>
    </w:p>
    <w:p w14:paraId="086F6DC6" w14:textId="6193FF41"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A</w:t>
      </w:r>
      <w:r w:rsidR="00661DB9" w:rsidRPr="008B1709">
        <w:rPr>
          <w:rFonts w:ascii="Arial" w:eastAsia="Times New Roman" w:hAnsi="Arial" w:cs="Arial"/>
        </w:rPr>
        <w:t>ccuratesse</w:t>
      </w:r>
      <w:r>
        <w:rPr>
          <w:rFonts w:ascii="Arial" w:eastAsia="Times New Roman" w:hAnsi="Arial" w:cs="Arial"/>
        </w:rPr>
        <w:t>;</w:t>
      </w:r>
      <w:r w:rsidR="00661DB9" w:rsidRPr="008B1709">
        <w:rPr>
          <w:rFonts w:ascii="Arial" w:eastAsia="Times New Roman" w:hAnsi="Arial" w:cs="Arial"/>
        </w:rPr>
        <w:t xml:space="preserve"> </w:t>
      </w:r>
    </w:p>
    <w:p w14:paraId="7AA47309" w14:textId="3163C148"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S</w:t>
      </w:r>
      <w:r w:rsidR="00661DB9" w:rsidRPr="008B1709">
        <w:rPr>
          <w:rFonts w:ascii="Arial" w:eastAsia="Times New Roman" w:hAnsi="Arial" w:cs="Arial"/>
        </w:rPr>
        <w:t>tressbestendighei</w:t>
      </w:r>
      <w:r>
        <w:rPr>
          <w:rFonts w:ascii="Arial" w:eastAsia="Times New Roman" w:hAnsi="Arial" w:cs="Arial"/>
        </w:rPr>
        <w:t>d;</w:t>
      </w:r>
    </w:p>
    <w:p w14:paraId="676B35DE" w14:textId="0A9C833F" w:rsidR="008B1709" w:rsidRPr="008B1709" w:rsidRDefault="008B1709" w:rsidP="008B1709">
      <w:pPr>
        <w:pStyle w:val="Lijstalinea"/>
        <w:numPr>
          <w:ilvl w:val="0"/>
          <w:numId w:val="6"/>
        </w:numPr>
        <w:rPr>
          <w:rFonts w:ascii="Arial" w:hAnsi="Arial" w:cs="Arial"/>
          <w:sz w:val="18"/>
        </w:rPr>
      </w:pPr>
      <w:r>
        <w:rPr>
          <w:rFonts w:ascii="Arial" w:eastAsia="Times New Roman" w:hAnsi="Arial" w:cs="Arial"/>
        </w:rPr>
        <w:t>F</w:t>
      </w:r>
      <w:r w:rsidR="00661DB9" w:rsidRPr="008B1709">
        <w:rPr>
          <w:rFonts w:ascii="Arial" w:eastAsia="Times New Roman" w:hAnsi="Arial" w:cs="Arial"/>
        </w:rPr>
        <w:t xml:space="preserve">lexibiliteit. </w:t>
      </w:r>
    </w:p>
    <w:p w14:paraId="3B2E6737" w14:textId="77777777" w:rsidR="008B1709" w:rsidRPr="008B1709" w:rsidRDefault="008B1709" w:rsidP="008B1709">
      <w:pPr>
        <w:pStyle w:val="Lijstalinea"/>
        <w:rPr>
          <w:rFonts w:ascii="Arial" w:hAnsi="Arial" w:cs="Arial"/>
          <w:sz w:val="18"/>
        </w:rPr>
      </w:pPr>
    </w:p>
    <w:p w14:paraId="2FC5A992" w14:textId="6FE9EBB6" w:rsidR="00661DB9" w:rsidRDefault="00661DB9" w:rsidP="008B1709">
      <w:pPr>
        <w:rPr>
          <w:rFonts w:ascii="Helvetica Neue" w:hAnsi="Helvetica Neue"/>
          <w:sz w:val="23"/>
          <w:szCs w:val="23"/>
        </w:rPr>
      </w:pPr>
      <w:r w:rsidRPr="008B1709">
        <w:rPr>
          <w:rFonts w:ascii="Arial" w:eastAsia="Times New Roman" w:hAnsi="Arial" w:cs="Arial"/>
        </w:rPr>
        <w:t>Verder ben je: Gemotiveerd en heb je een klantvriendelijke</w:t>
      </w:r>
      <w:r w:rsidRPr="008B1709">
        <w:rPr>
          <w:rFonts w:ascii="Helvetica Neue" w:hAnsi="Helvetica Neue"/>
          <w:sz w:val="23"/>
          <w:szCs w:val="23"/>
        </w:rPr>
        <w:t xml:space="preserve"> instelling. Daarbij beschik je over takt en overtuigingskracht. Je bent nauwkeurig, stressbestendig en beschikt over goede contactuele eigenschappen. Er wordt van je verwacht dat je flexibel inzetbaar bent en bereid wekelijks volgens een rooster ook op donderdagavond te werken.</w:t>
      </w:r>
    </w:p>
    <w:p w14:paraId="7C048D7D" w14:textId="77777777" w:rsidR="008B1709" w:rsidRPr="008B1709" w:rsidRDefault="008B1709" w:rsidP="008B1709">
      <w:pPr>
        <w:rPr>
          <w:rStyle w:val="OpmaakprofielLucidaSansUnicode"/>
          <w:rFonts w:ascii="Arial" w:hAnsi="Arial" w:cs="Arial"/>
        </w:rPr>
      </w:pPr>
    </w:p>
    <w:p w14:paraId="20623707" w14:textId="4E7064E5" w:rsidR="00661DB9" w:rsidRDefault="00661DB9" w:rsidP="00661DB9">
      <w:pPr>
        <w:rPr>
          <w:rFonts w:ascii="Arial" w:hAnsi="Arial" w:cs="Arial"/>
          <w:u w:val="single"/>
        </w:rPr>
      </w:pPr>
      <w:r w:rsidRPr="00B209E7">
        <w:rPr>
          <w:rFonts w:ascii="Arial" w:hAnsi="Arial" w:cs="Arial"/>
          <w:u w:val="single"/>
        </w:rPr>
        <w:t>Werkzaamheden</w:t>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r w:rsidRPr="00B209E7">
        <w:rPr>
          <w:rFonts w:ascii="Arial" w:hAnsi="Arial" w:cs="Arial"/>
          <w:u w:val="single"/>
        </w:rPr>
        <w:tab/>
      </w:r>
    </w:p>
    <w:p w14:paraId="542D5215" w14:textId="77777777" w:rsidR="00661DB9" w:rsidRDefault="00661DB9" w:rsidP="00661DB9">
      <w:pPr>
        <w:rPr>
          <w:rFonts w:ascii="Helvetica Neue" w:hAnsi="Helvetica Neue"/>
          <w:sz w:val="23"/>
          <w:szCs w:val="23"/>
        </w:rPr>
      </w:pPr>
      <w:r>
        <w:rPr>
          <w:rFonts w:ascii="Helvetica Neue" w:hAnsi="Helvetica Neue"/>
          <w:sz w:val="23"/>
          <w:szCs w:val="23"/>
        </w:rPr>
        <w:t>Samen met andere collega’s</w:t>
      </w:r>
      <w:r>
        <w:rPr>
          <w:rFonts w:ascii="Helvetica Neue" w:hAnsi="Helvetica Neue"/>
          <w:sz w:val="23"/>
          <w:szCs w:val="23"/>
        </w:rPr>
        <w:t>,</w:t>
      </w:r>
      <w:r>
        <w:rPr>
          <w:rFonts w:ascii="Helvetica Neue" w:hAnsi="Helvetica Neue"/>
          <w:sz w:val="23"/>
          <w:szCs w:val="23"/>
        </w:rPr>
        <w:t xml:space="preserve"> maak je deel uit van de afdeling Dienstverlening, waaraan voornamelijk publiekgerichte taken zijn opgedragen. Het taakveld betreft in hoofdzaak het verstrekken van reisdocumenten en rijbewijzen en het verstrekken van inlichtingen en informatie, persoonsgegevens en een gevarieerd scala van producten. Deze producten worden vervaardigd met behulp van de geautomatiseerde Gemeentelijke Basis Administratie persoonsgegevens en specifieke automatiseringstoepassingen ter ondersteuning van de werkprocessen.</w:t>
      </w:r>
    </w:p>
    <w:p w14:paraId="0DD050C6" w14:textId="77777777" w:rsidR="00661DB9" w:rsidRDefault="00661DB9" w:rsidP="00661DB9">
      <w:pPr>
        <w:rPr>
          <w:rFonts w:ascii="Helvetica Neue" w:hAnsi="Helvetica Neue"/>
          <w:sz w:val="23"/>
          <w:szCs w:val="23"/>
        </w:rPr>
      </w:pPr>
    </w:p>
    <w:p w14:paraId="61C05EC8" w14:textId="0BB775C7" w:rsidR="00661DB9" w:rsidRDefault="00661DB9" w:rsidP="00661DB9">
      <w:pPr>
        <w:rPr>
          <w:rFonts w:ascii="Arial" w:hAnsi="Arial" w:cs="Arial"/>
        </w:rPr>
      </w:pPr>
      <w:r>
        <w:rPr>
          <w:rFonts w:ascii="Helvetica Neue" w:hAnsi="Helvetica Neue"/>
          <w:sz w:val="23"/>
          <w:szCs w:val="23"/>
        </w:rPr>
        <w:t>Openingstijden: ma-wo-vr van 8.45 - 17.00, di van 07.45 – 20.00 en op do 11.45 - 20.00 uur.</w:t>
      </w:r>
      <w:r>
        <w:rPr>
          <w:rFonts w:ascii="Helvetica Neue" w:hAnsi="Helvetica Neue"/>
          <w:sz w:val="23"/>
          <w:szCs w:val="23"/>
        </w:rPr>
        <w:br/>
      </w:r>
    </w:p>
    <w:p w14:paraId="41B0939A" w14:textId="77777777" w:rsidR="00661DB9" w:rsidRPr="00661DB9" w:rsidRDefault="00661DB9" w:rsidP="00661DB9">
      <w:pPr>
        <w:rPr>
          <w:rFonts w:ascii="Arial" w:hAnsi="Arial" w:cs="Arial"/>
        </w:rPr>
      </w:pPr>
    </w:p>
    <w:p w14:paraId="17F50EF5" w14:textId="3A13F63D" w:rsidR="00576711" w:rsidRPr="00661DB9" w:rsidRDefault="00576711" w:rsidP="00661DB9">
      <w:pPr>
        <w:spacing w:after="160" w:line="259" w:lineRule="auto"/>
        <w:rPr>
          <w:rFonts w:ascii="Helvetica Neue" w:hAnsi="Helvetica Neue"/>
          <w:sz w:val="27"/>
          <w:szCs w:val="27"/>
        </w:rPr>
      </w:pPr>
    </w:p>
    <w:sectPr w:rsidR="00576711" w:rsidRPr="00661DB9" w:rsidSect="00B267A9">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E0A39"/>
    <w:multiLevelType w:val="hybridMultilevel"/>
    <w:tmpl w:val="B76C34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6795636"/>
    <w:multiLevelType w:val="hybridMultilevel"/>
    <w:tmpl w:val="DE3E6E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58143A9"/>
    <w:multiLevelType w:val="hybridMultilevel"/>
    <w:tmpl w:val="BC64D0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02D495C"/>
    <w:multiLevelType w:val="multilevel"/>
    <w:tmpl w:val="2EAAB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9018BE"/>
    <w:multiLevelType w:val="hybridMultilevel"/>
    <w:tmpl w:val="F1E219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A2C3391"/>
    <w:multiLevelType w:val="hybridMultilevel"/>
    <w:tmpl w:val="F8CC70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8E"/>
    <w:rsid w:val="00576711"/>
    <w:rsid w:val="00630127"/>
    <w:rsid w:val="00661DB9"/>
    <w:rsid w:val="008B1709"/>
    <w:rsid w:val="00B267A9"/>
    <w:rsid w:val="00B454E5"/>
    <w:rsid w:val="00B8518E"/>
    <w:rsid w:val="00F55B3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ECF6"/>
  <w15:chartTrackingRefBased/>
  <w15:docId w15:val="{68CE4B1A-4A79-4BA5-8278-3634F5BEC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518E"/>
    <w:pPr>
      <w:spacing w:after="0" w:line="240" w:lineRule="auto"/>
    </w:pPr>
    <w:rPr>
      <w:rFonts w:ascii="Calibri" w:hAnsi="Calibri" w:cs="Calibri"/>
      <w:lang w:eastAsia="nl-NL"/>
    </w:rPr>
  </w:style>
  <w:style w:type="paragraph" w:styleId="Kop1">
    <w:name w:val="heading 1"/>
    <w:basedOn w:val="Standaard"/>
    <w:next w:val="Standaard"/>
    <w:link w:val="Kop1Char"/>
    <w:uiPriority w:val="9"/>
    <w:qFormat/>
    <w:rsid w:val="00661D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link w:val="Kop2Char"/>
    <w:uiPriority w:val="9"/>
    <w:semiHidden/>
    <w:unhideWhenUsed/>
    <w:qFormat/>
    <w:rsid w:val="00B8518E"/>
    <w:pPr>
      <w:spacing w:before="100" w:beforeAutospacing="1" w:after="100" w:afterAutospacing="1"/>
      <w:outlineLvl w:val="1"/>
    </w:pPr>
    <w:rPr>
      <w:rFonts w:eastAsia="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semiHidden/>
    <w:rsid w:val="00B8518E"/>
    <w:rPr>
      <w:rFonts w:ascii="Calibri" w:eastAsia="Times New Roman" w:hAnsi="Calibri" w:cs="Calibri"/>
      <w:b/>
      <w:bCs/>
      <w:sz w:val="36"/>
      <w:szCs w:val="36"/>
      <w:lang w:eastAsia="nl-NL"/>
    </w:rPr>
  </w:style>
  <w:style w:type="paragraph" w:styleId="Normaalweb">
    <w:name w:val="Normal (Web)"/>
    <w:basedOn w:val="Standaard"/>
    <w:uiPriority w:val="99"/>
    <w:unhideWhenUsed/>
    <w:rsid w:val="00B8518E"/>
    <w:pPr>
      <w:spacing w:before="100" w:beforeAutospacing="1" w:after="100" w:afterAutospacing="1"/>
    </w:pPr>
  </w:style>
  <w:style w:type="character" w:customStyle="1" w:styleId="Kop1Char">
    <w:name w:val="Kop 1 Char"/>
    <w:basedOn w:val="Standaardalinea-lettertype"/>
    <w:link w:val="Kop1"/>
    <w:uiPriority w:val="9"/>
    <w:rsid w:val="00661DB9"/>
    <w:rPr>
      <w:rFonts w:asciiTheme="majorHAnsi" w:eastAsiaTheme="majorEastAsia" w:hAnsiTheme="majorHAnsi" w:cstheme="majorBidi"/>
      <w:color w:val="2F5496" w:themeColor="accent1" w:themeShade="BF"/>
      <w:sz w:val="32"/>
      <w:szCs w:val="32"/>
      <w:lang w:eastAsia="nl-NL"/>
    </w:rPr>
  </w:style>
  <w:style w:type="character" w:customStyle="1" w:styleId="OpmaakprofielLucidaSansUnicode">
    <w:name w:val="Opmaakprofiel Lucida Sans Unicode"/>
    <w:rsid w:val="00661DB9"/>
    <w:rPr>
      <w:rFonts w:ascii="Lucida Sans Unicode" w:hAnsi="Lucida Sans Unicode"/>
      <w:sz w:val="18"/>
    </w:rPr>
  </w:style>
  <w:style w:type="paragraph" w:styleId="Lijstalinea">
    <w:name w:val="List Paragraph"/>
    <w:basedOn w:val="Standaard"/>
    <w:uiPriority w:val="34"/>
    <w:qFormat/>
    <w:rsid w:val="00661DB9"/>
    <w:pPr>
      <w:ind w:left="720"/>
      <w:contextualSpacing/>
    </w:pPr>
    <w:rPr>
      <w:rFonts w:eastAsia="Calibri" w:cs="Times New Roman"/>
      <w:lang w:eastAsia="en-US"/>
    </w:rPr>
  </w:style>
  <w:style w:type="paragraph" w:styleId="Geenafstand">
    <w:name w:val="No Spacing"/>
    <w:uiPriority w:val="1"/>
    <w:qFormat/>
    <w:rsid w:val="008B1709"/>
    <w:pPr>
      <w:spacing w:after="0" w:line="240" w:lineRule="auto"/>
    </w:pPr>
    <w:rPr>
      <w:rFonts w:ascii="Calibri" w:hAnsi="Calibri" w:cs="Calibri"/>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760098">
      <w:bodyDiv w:val="1"/>
      <w:marLeft w:val="0"/>
      <w:marRight w:val="0"/>
      <w:marTop w:val="0"/>
      <w:marBottom w:val="0"/>
      <w:divBdr>
        <w:top w:val="none" w:sz="0" w:space="0" w:color="auto"/>
        <w:left w:val="none" w:sz="0" w:space="0" w:color="auto"/>
        <w:bottom w:val="none" w:sz="0" w:space="0" w:color="auto"/>
        <w:right w:val="none" w:sz="0" w:space="0" w:color="auto"/>
      </w:divBdr>
    </w:div>
    <w:div w:id="212129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279</Words>
  <Characters>1538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Gemeente Utrecht</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Paulien Baaij</dc:creator>
  <cp:keywords/>
  <dc:description/>
  <cp:lastModifiedBy>Meegdenburg, Sanne van</cp:lastModifiedBy>
  <cp:revision>3</cp:revision>
  <dcterms:created xsi:type="dcterms:W3CDTF">2021-09-21T08:13:00Z</dcterms:created>
  <dcterms:modified xsi:type="dcterms:W3CDTF">2021-09-23T08:25:00Z</dcterms:modified>
</cp:coreProperties>
</file>