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4DC19" w14:textId="28F56C49" w:rsidR="003D776B" w:rsidRPr="009A18BC" w:rsidRDefault="009A18BC" w:rsidP="009A18BC">
      <w:pPr>
        <w:spacing w:line="280" w:lineRule="exact"/>
        <w:rPr>
          <w:rFonts w:asciiTheme="minorHAnsi" w:hAnsiTheme="minorHAnsi" w:cstheme="minorHAnsi"/>
          <w:b/>
          <w:bCs/>
          <w:sz w:val="28"/>
          <w:szCs w:val="28"/>
        </w:rPr>
      </w:pPr>
      <w:r w:rsidRPr="009A18BC">
        <w:rPr>
          <w:rFonts w:asciiTheme="minorHAnsi" w:hAnsiTheme="minorHAnsi" w:cstheme="minorHAnsi"/>
          <w:b/>
          <w:bCs/>
          <w:sz w:val="28"/>
          <w:szCs w:val="28"/>
        </w:rPr>
        <w:t>Bijlage 2 Prijsopgave formulier B1- en Z-route</w:t>
      </w:r>
    </w:p>
    <w:p w14:paraId="6A47EF21" w14:textId="64ADB12F" w:rsidR="009A18BC" w:rsidRPr="009A18BC" w:rsidRDefault="009A18BC" w:rsidP="009A18BC">
      <w:pPr>
        <w:spacing w:line="280" w:lineRule="exact"/>
        <w:rPr>
          <w:rFonts w:asciiTheme="minorHAnsi" w:hAnsiTheme="minorHAnsi" w:cstheme="minorHAnsi"/>
        </w:rPr>
      </w:pPr>
    </w:p>
    <w:p w14:paraId="018B96FC" w14:textId="60EF39FD"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De inschrijver verklaart dat alle eisen zoals vermeld in het aanbestedingsdocument, het programma van eisen en zoals aangepast in de nota(‘s) van inlichtingen, evenals alle wensen zoals door de inschrijver geoffreerd zijn in de hieronder opgegeven prijs zijn verwerkt.</w:t>
      </w:r>
    </w:p>
    <w:p w14:paraId="25DA1615" w14:textId="30126005"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 xml:space="preserve">De geoffreerde prijs is in Euro, inclusief alle kosten waaronder doch niet uitsluitend bureau- en reiskosten, heffingen en belastingen (met uitzonder van de btw). </w:t>
      </w:r>
    </w:p>
    <w:p w14:paraId="484C6EB4" w14:textId="373FC1F6" w:rsidR="009A18BC" w:rsidRPr="009A18BC" w:rsidRDefault="009A18BC" w:rsidP="009A18BC">
      <w:pPr>
        <w:spacing w:line="280" w:lineRule="exact"/>
        <w:rPr>
          <w:rFonts w:asciiTheme="minorHAnsi" w:hAnsiTheme="minorHAnsi" w:cstheme="minorHAnsi"/>
        </w:rPr>
      </w:pPr>
    </w:p>
    <w:p w14:paraId="2400DAA7" w14:textId="098620CC"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Alleen dit prijsformulier wordt gehanteerd in de prijsvergelijking met andere inschrijvers. Elders in de inschrijving opgenomen prijsinformatie wordt niet in beschouwing genomen.</w:t>
      </w:r>
    </w:p>
    <w:p w14:paraId="79A4E163" w14:textId="45678468" w:rsidR="009A18BC" w:rsidRPr="009A18BC" w:rsidRDefault="009A18BC" w:rsidP="009A18BC">
      <w:pPr>
        <w:spacing w:line="280" w:lineRule="exact"/>
        <w:rPr>
          <w:rFonts w:asciiTheme="minorHAnsi" w:hAnsiTheme="minorHAnsi" w:cstheme="minorHAnsi"/>
        </w:rPr>
      </w:pPr>
    </w:p>
    <w:p w14:paraId="2F4F63EC" w14:textId="4F8EA29F"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De inschrijver verplicht zich een reëel  prijs te offreren. Irrealistische (lage) prijzen kunnen door de gemeente worden gecontroleerd/nagevraagd en de offerte kan ongeldig worden verklaard. Ditzelfde geldt voor offertes die door de gemeente als manipulatief worden aangemerkt.</w:t>
      </w:r>
    </w:p>
    <w:p w14:paraId="768FF084" w14:textId="0B0AF17E" w:rsidR="009A18BC" w:rsidRPr="009A18BC" w:rsidRDefault="009A18BC" w:rsidP="009A18BC">
      <w:pPr>
        <w:spacing w:line="280" w:lineRule="exact"/>
        <w:rPr>
          <w:rFonts w:asciiTheme="minorHAnsi" w:hAnsiTheme="minorHAnsi" w:cstheme="minorHAnsi"/>
        </w:rPr>
      </w:pPr>
    </w:p>
    <w:p w14:paraId="3DDF13DD" w14:textId="092097C4"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Het is inschrijver – op straffe van uitsluiting – niet toegestaan de inhoud van de prijsopgaveformulier te wijzigen.</w:t>
      </w:r>
    </w:p>
    <w:p w14:paraId="76812E9D" w14:textId="2E018355" w:rsidR="009A18BC" w:rsidRPr="009A18BC" w:rsidRDefault="009A18BC" w:rsidP="009A18BC">
      <w:pPr>
        <w:spacing w:line="280" w:lineRule="exact"/>
        <w:rPr>
          <w:rFonts w:asciiTheme="minorHAnsi" w:hAnsiTheme="minorHAnsi" w:cstheme="minorHAnsi"/>
        </w:rPr>
      </w:pPr>
    </w:p>
    <w:p w14:paraId="3A42B0E9" w14:textId="77777777" w:rsidR="009A18BC" w:rsidRPr="009A18BC" w:rsidRDefault="009A18BC" w:rsidP="009A18BC">
      <w:pPr>
        <w:spacing w:line="280" w:lineRule="exact"/>
        <w:rPr>
          <w:rFonts w:asciiTheme="minorHAnsi" w:hAnsiTheme="minorHAnsi" w:cstheme="minorHAnsi"/>
          <w:szCs w:val="20"/>
        </w:rPr>
      </w:pPr>
      <w:r w:rsidRPr="009A18BC">
        <w:rPr>
          <w:rFonts w:asciiTheme="minorHAnsi" w:hAnsiTheme="minorHAnsi" w:cstheme="minorHAnsi"/>
          <w:b/>
          <w:bCs/>
          <w:color w:val="FF0000"/>
          <w:szCs w:val="20"/>
          <w:u w:val="single"/>
        </w:rPr>
        <w:t>LET OP</w:t>
      </w:r>
      <w:r w:rsidRPr="009A18BC">
        <w:rPr>
          <w:rFonts w:asciiTheme="minorHAnsi" w:hAnsiTheme="minorHAnsi" w:cstheme="minorHAnsi"/>
          <w:szCs w:val="20"/>
        </w:rPr>
        <w:t>: de gemeenten hebben een maximum tarief van € 8.000 per traject vastgesteld. Alle inschrijvingen met een trajectprijs die hoger ligt dan het maximum tarief worden uitgesloten van gunning en ook niet meegenomen in de beoordeling.</w:t>
      </w:r>
    </w:p>
    <w:p w14:paraId="0B1817FE" w14:textId="365D2305" w:rsidR="009A18BC" w:rsidRPr="00A1649F" w:rsidRDefault="009A18BC" w:rsidP="00A1649F">
      <w:pPr>
        <w:rPr>
          <w:rFonts w:asciiTheme="minorHAnsi" w:hAnsiTheme="minorHAnsi" w:cstheme="minorHAnsi"/>
        </w:rPr>
      </w:pPr>
    </w:p>
    <w:p w14:paraId="2E15560D" w14:textId="77777777" w:rsidR="009A18BC" w:rsidRPr="00A1649F" w:rsidRDefault="009A18BC" w:rsidP="00A1649F">
      <w:pPr>
        <w:rPr>
          <w:rFonts w:asciiTheme="minorHAnsi" w:hAnsiTheme="minorHAnsi" w:cstheme="minorHAnsi"/>
        </w:rPr>
      </w:pPr>
    </w:p>
    <w:p w14:paraId="1DFC339A" w14:textId="6EB39D37" w:rsidR="009A18BC" w:rsidRPr="00A1649F" w:rsidRDefault="009A18BC" w:rsidP="00A1649F">
      <w:pPr>
        <w:rPr>
          <w:rFonts w:asciiTheme="minorHAnsi" w:hAnsiTheme="minorHAnsi" w:cstheme="minorHAnsi"/>
        </w:rPr>
      </w:pPr>
      <w:r w:rsidRPr="00A1649F">
        <w:rPr>
          <w:rFonts w:asciiTheme="minorHAnsi" w:hAnsiTheme="minorHAnsi" w:cstheme="minorHAnsi"/>
        </w:rPr>
        <w:t>Trajectprijs B1- / Z-route</w:t>
      </w:r>
      <w:r w:rsidRPr="00A1649F">
        <w:rPr>
          <w:rFonts w:asciiTheme="minorHAnsi" w:hAnsiTheme="minorHAnsi" w:cstheme="minorHAnsi"/>
        </w:rPr>
        <w:tab/>
      </w:r>
      <w:r w:rsidRPr="00A1649F">
        <w:rPr>
          <w:rFonts w:asciiTheme="minorHAnsi" w:hAnsiTheme="minorHAnsi" w:cstheme="minorHAnsi"/>
        </w:rPr>
        <w:tab/>
      </w:r>
      <w:r w:rsidRPr="00A1649F">
        <w:rPr>
          <w:rFonts w:asciiTheme="minorHAnsi" w:hAnsiTheme="minorHAnsi" w:cstheme="minorHAnsi"/>
        </w:rPr>
        <w:tab/>
      </w:r>
      <w:r w:rsidRPr="00A1649F">
        <w:rPr>
          <w:rFonts w:asciiTheme="minorHAnsi" w:hAnsiTheme="minorHAnsi" w:cstheme="minorHAnsi"/>
        </w:rPr>
        <w:tab/>
      </w:r>
      <w:r w:rsidRPr="00A1649F">
        <w:rPr>
          <w:rFonts w:asciiTheme="minorHAnsi" w:hAnsiTheme="minorHAnsi" w:cstheme="minorHAnsi"/>
        </w:rPr>
        <w:tab/>
        <w:t>€ …………</w:t>
      </w:r>
    </w:p>
    <w:p w14:paraId="7BA3344C" w14:textId="3F1A4869" w:rsidR="009A18BC" w:rsidRPr="00A1649F" w:rsidRDefault="009A18BC" w:rsidP="00A1649F">
      <w:pPr>
        <w:rPr>
          <w:rFonts w:asciiTheme="minorHAnsi" w:hAnsiTheme="minorHAnsi" w:cstheme="minorHAnsi"/>
        </w:rPr>
      </w:pPr>
    </w:p>
    <w:p w14:paraId="6E58C746" w14:textId="5EE1AE2E" w:rsidR="009A18BC" w:rsidRPr="00A1649F" w:rsidRDefault="009A18BC" w:rsidP="00A1649F">
      <w:pPr>
        <w:rPr>
          <w:rFonts w:asciiTheme="minorHAnsi" w:hAnsiTheme="minorHAnsi" w:cstheme="minorHAnsi"/>
        </w:rPr>
      </w:pPr>
    </w:p>
    <w:p w14:paraId="12E40E54" w14:textId="52066A68" w:rsidR="009A18BC" w:rsidRPr="00A1649F" w:rsidRDefault="009A18BC" w:rsidP="00A1649F">
      <w:pPr>
        <w:rPr>
          <w:rFonts w:asciiTheme="minorHAnsi" w:hAnsiTheme="minorHAnsi" w:cstheme="minorHAnsi"/>
        </w:rPr>
      </w:pPr>
    </w:p>
    <w:p w14:paraId="5B2CF2F8" w14:textId="2DC9ABC8" w:rsidR="009A18BC" w:rsidRPr="00A1649F" w:rsidRDefault="009A18BC" w:rsidP="00A1649F">
      <w:pPr>
        <w:rPr>
          <w:rFonts w:asciiTheme="minorHAnsi" w:hAnsiTheme="minorHAnsi" w:cstheme="minorHAnsi"/>
        </w:rPr>
      </w:pPr>
      <w:r w:rsidRPr="00A1649F">
        <w:rPr>
          <w:rFonts w:asciiTheme="minorHAnsi" w:hAnsiTheme="minorHAnsi" w:cstheme="minorHAnsi"/>
        </w:rPr>
        <w:t>Ondergetekende verklaart, uit hoofde van zijn functie, naar waarheid te hebben ingevuld</w:t>
      </w:r>
    </w:p>
    <w:p w14:paraId="2CCFE1C3" w14:textId="3E14C1F8" w:rsidR="009A18BC" w:rsidRPr="00A1649F" w:rsidRDefault="009A18BC" w:rsidP="00A1649F">
      <w:pPr>
        <w:rPr>
          <w:rFonts w:asciiTheme="minorHAnsi" w:hAnsiTheme="minorHAnsi" w:cstheme="minorHAnsi"/>
        </w:rPr>
      </w:pPr>
    </w:p>
    <w:p w14:paraId="3D620F8D" w14:textId="75FB607F" w:rsidR="009A18BC" w:rsidRPr="00A1649F" w:rsidRDefault="009A18BC" w:rsidP="00A1649F">
      <w:pPr>
        <w:rPr>
          <w:rFonts w:asciiTheme="minorHAnsi" w:hAnsiTheme="minorHAnsi" w:cstheme="minorHAnsi"/>
        </w:rPr>
      </w:pPr>
    </w:p>
    <w:tbl>
      <w:tblPr>
        <w:tblW w:w="9214"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6946"/>
      </w:tblGrid>
      <w:tr w:rsidR="009A18BC" w:rsidRPr="00A1649F" w14:paraId="6DD39BF4" w14:textId="77777777" w:rsidTr="009A18BC">
        <w:tc>
          <w:tcPr>
            <w:tcW w:w="2268" w:type="dxa"/>
          </w:tcPr>
          <w:p w14:paraId="0EA6E94E"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Inschrijver</w:t>
            </w:r>
          </w:p>
          <w:p w14:paraId="34510D15"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246FBDDD" w14:textId="0BA4516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48DB1741" w14:textId="77777777" w:rsidTr="009A18BC">
        <w:tc>
          <w:tcPr>
            <w:tcW w:w="2268" w:type="dxa"/>
          </w:tcPr>
          <w:p w14:paraId="6A12C338"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Naam</w:t>
            </w:r>
          </w:p>
          <w:p w14:paraId="6CD8249E"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3B01A31B" w14:textId="12CA7472"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5E40E9A7" w14:textId="77777777" w:rsidTr="009A18BC">
        <w:tc>
          <w:tcPr>
            <w:tcW w:w="2268" w:type="dxa"/>
          </w:tcPr>
          <w:p w14:paraId="1817E74A"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Functie</w:t>
            </w:r>
          </w:p>
          <w:p w14:paraId="6810D114"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6831EC3E" w14:textId="78842610"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559C1740" w14:textId="77777777" w:rsidTr="009A18BC">
        <w:tc>
          <w:tcPr>
            <w:tcW w:w="2268" w:type="dxa"/>
          </w:tcPr>
          <w:p w14:paraId="7B50916B"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Plaats</w:t>
            </w:r>
          </w:p>
          <w:p w14:paraId="5CE7A956"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3E581EA3" w14:textId="7777777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4AE0E8C0" w14:textId="77777777" w:rsidTr="009A18BC">
        <w:tc>
          <w:tcPr>
            <w:tcW w:w="2268" w:type="dxa"/>
          </w:tcPr>
          <w:p w14:paraId="6034C964"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Datum</w:t>
            </w:r>
          </w:p>
          <w:p w14:paraId="641EE4AE"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1037E1DF" w14:textId="7777777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type w:val="date"/>
                    <w:format w:val="dddd d MMMM yyyy"/>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6B67E2CA" w14:textId="77777777" w:rsidTr="009A18BC">
        <w:tc>
          <w:tcPr>
            <w:tcW w:w="2268" w:type="dxa"/>
          </w:tcPr>
          <w:p w14:paraId="314DE531"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Handtekening</w:t>
            </w:r>
          </w:p>
          <w:p w14:paraId="145E61AB" w14:textId="77777777" w:rsidR="009A18BC" w:rsidRPr="00A1649F" w:rsidRDefault="009A18BC" w:rsidP="00A1649F">
            <w:pPr>
              <w:jc w:val="both"/>
              <w:rPr>
                <w:rFonts w:asciiTheme="minorHAnsi" w:hAnsiTheme="minorHAnsi" w:cstheme="minorHAnsi"/>
              </w:rPr>
            </w:pPr>
          </w:p>
          <w:p w14:paraId="03D5A0EF" w14:textId="77777777" w:rsidR="009A18BC" w:rsidRPr="00A1649F" w:rsidRDefault="009A18BC" w:rsidP="00A1649F">
            <w:pPr>
              <w:jc w:val="both"/>
              <w:rPr>
                <w:rFonts w:asciiTheme="minorHAnsi" w:hAnsiTheme="minorHAnsi" w:cstheme="minorHAnsi"/>
              </w:rPr>
            </w:pPr>
          </w:p>
          <w:p w14:paraId="358BB310"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4B61362B" w14:textId="7777777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fldChar w:fldCharType="end"/>
            </w:r>
          </w:p>
        </w:tc>
      </w:tr>
    </w:tbl>
    <w:p w14:paraId="47B1E4E4" w14:textId="77777777" w:rsidR="009A18BC" w:rsidRPr="00A1649F" w:rsidRDefault="009A18BC" w:rsidP="00A1649F">
      <w:pPr>
        <w:rPr>
          <w:rFonts w:asciiTheme="minorHAnsi" w:hAnsiTheme="minorHAnsi" w:cstheme="minorHAnsi"/>
        </w:rPr>
      </w:pPr>
    </w:p>
    <w:p w14:paraId="3C1517BF" w14:textId="103CCF5C" w:rsidR="009A18BC" w:rsidRDefault="009A18BC" w:rsidP="00A60539"/>
    <w:p w14:paraId="07EBAF27" w14:textId="77777777" w:rsidR="009A18BC" w:rsidRPr="00A60539" w:rsidRDefault="009A18BC" w:rsidP="00A60539"/>
    <w:sectPr w:rsidR="009A18BC" w:rsidRPr="00A605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BC"/>
    <w:rsid w:val="003D776B"/>
    <w:rsid w:val="004B5968"/>
    <w:rsid w:val="009A18BC"/>
    <w:rsid w:val="00A1649F"/>
    <w:rsid w:val="00A60539"/>
    <w:rsid w:val="00B44FFC"/>
    <w:rsid w:val="00C27FB4"/>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E00B"/>
  <w15:chartTrackingRefBased/>
  <w15:docId w15:val="{0481BC48-2440-44BC-8FF3-1A081558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76B"/>
    <w:pPr>
      <w:spacing w:after="0" w:line="280" w:lineRule="atLeast"/>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248</Words>
  <Characters>1368</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c:creator>
  <cp:keywords/>
  <dc:description/>
  <cp:lastModifiedBy>Inge de Vos-Mirck</cp:lastModifiedBy>
  <cp:revision>3</cp:revision>
  <dcterms:created xsi:type="dcterms:W3CDTF">2021-10-12T16:51:00Z</dcterms:created>
  <dcterms:modified xsi:type="dcterms:W3CDTF">2021-10-18T06:51:00Z</dcterms:modified>
</cp:coreProperties>
</file>