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4D2571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BF763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13</w:t>
            </w:r>
            <w:bookmarkStart w:id="0" w:name="_GoBack"/>
            <w:bookmarkEnd w:id="0"/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8E2F4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JVE265</w:t>
            </w:r>
            <w:r w:rsidR="00BF763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.07.2021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BF7634">
              <w:rPr>
                <w:sz w:val="16"/>
                <w:szCs w:val="16"/>
              </w:rPr>
            </w:r>
            <w:r w:rsidR="00BF7634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1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</w:t>
            </w:r>
            <w:proofErr w:type="spellStart"/>
            <w:r w:rsidRPr="003A5627">
              <w:rPr>
                <w:sz w:val="16"/>
                <w:szCs w:val="16"/>
              </w:rPr>
              <w:t>terzake</w:t>
            </w:r>
            <w:proofErr w:type="spellEnd"/>
            <w:r w:rsidRPr="003A5627">
              <w:rPr>
                <w:sz w:val="16"/>
                <w:szCs w:val="16"/>
              </w:rPr>
              <w:t xml:space="preserve">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aanbesteding</w:t>
            </w:r>
            <w:r w:rsidR="009453FD">
              <w:rPr>
                <w:sz w:val="16"/>
                <w:szCs w:val="16"/>
              </w:rPr>
              <w:t xml:space="preserve">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aanbesteding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[naam aanbesteding]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</w:t>
            </w:r>
            <w:r w:rsidR="004D2571" w:rsidRPr="00F92FE5">
              <w:rPr>
                <w:sz w:val="16"/>
                <w:szCs w:val="16"/>
              </w:rPr>
              <w:t>(Referentie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9453F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referentienummer]"/>
                  </w:textInput>
                </w:ffData>
              </w:fldChar>
            </w:r>
            <w:r w:rsidR="009453FD">
              <w:rPr>
                <w:sz w:val="16"/>
                <w:szCs w:val="16"/>
              </w:rPr>
              <w:instrText xml:space="preserve"> FORMTEXT </w:instrText>
            </w:r>
            <w:r w:rsidR="009453FD">
              <w:rPr>
                <w:sz w:val="16"/>
                <w:szCs w:val="16"/>
              </w:rPr>
            </w:r>
            <w:r w:rsidR="009453FD">
              <w:rPr>
                <w:sz w:val="16"/>
                <w:szCs w:val="16"/>
              </w:rPr>
              <w:fldChar w:fldCharType="separate"/>
            </w:r>
            <w:r w:rsidR="009453FD">
              <w:rPr>
                <w:noProof/>
                <w:sz w:val="16"/>
                <w:szCs w:val="16"/>
              </w:rPr>
              <w:t>[referentienummer]</w:t>
            </w:r>
            <w:r w:rsidR="009453FD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BF7634">
              <w:rPr>
                <w:sz w:val="16"/>
                <w:szCs w:val="16"/>
              </w:rPr>
            </w:r>
            <w:r w:rsidR="00BF7634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BF7634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8E2F47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D4019"/>
    <w:rsid w:val="00AF24DC"/>
    <w:rsid w:val="00B05867"/>
    <w:rsid w:val="00B164E2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634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B71A0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0C426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F8E3A4-E94E-40E6-A246-F6B507E1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>JVE265.07.2021</cp:keywords>
  <dc:description>versie 01-02-2016</dc:description>
  <cp:lastModifiedBy/>
  <cp:revision>1</cp:revision>
  <cp:lastPrinted>2012-02-03T13:21:00Z</cp:lastPrinted>
  <dcterms:created xsi:type="dcterms:W3CDTF">2021-07-12T09:13:00Z</dcterms:created>
  <dcterms:modified xsi:type="dcterms:W3CDTF">2021-07-12T09:13:00Z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