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FB6" w:rsidRPr="00737FCA" w:rsidRDefault="00B77FB6" w:rsidP="00B77FB6">
      <w:pPr>
        <w:pStyle w:val="Kop1"/>
        <w:tabs>
          <w:tab w:val="left" w:pos="1617"/>
        </w:tabs>
        <w:rPr>
          <w:color w:val="2D74B5"/>
        </w:rPr>
      </w:pPr>
      <w:bookmarkStart w:id="0" w:name="_Toc97821621"/>
      <w:r w:rsidRPr="00737FCA">
        <w:rPr>
          <w:color w:val="2D74B5"/>
        </w:rPr>
        <w:t>Bijlage 1 Aanmeldingsformulier marktconsultatie</w:t>
      </w:r>
      <w:bookmarkEnd w:id="0"/>
    </w:p>
    <w:p w:rsidR="00B77FB6" w:rsidRDefault="00B77FB6" w:rsidP="00B77FB6">
      <w:pPr>
        <w:pStyle w:val="Plattetekst"/>
        <w:spacing w:before="11"/>
        <w:rPr>
          <w:sz w:val="29"/>
        </w:rPr>
      </w:pPr>
    </w:p>
    <w:p w:rsidR="00B77FB6" w:rsidRDefault="00B77FB6" w:rsidP="00B77FB6">
      <w:pPr>
        <w:pStyle w:val="Plattetekst"/>
        <w:ind w:left="536"/>
      </w:pPr>
      <w:r>
        <w:t>Behorend</w:t>
      </w:r>
      <w:r>
        <w:rPr>
          <w:spacing w:val="-3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marktconsultatie</w:t>
      </w:r>
      <w:r>
        <w:rPr>
          <w:spacing w:val="-4"/>
        </w:rPr>
        <w:t xml:space="preserve"> </w:t>
      </w:r>
      <w:r>
        <w:t>“Digitaal Onderzoek Ondersteunend Systeem Algemene Rekenkamer</w:t>
      </w:r>
      <w:r>
        <w:rPr>
          <w:rFonts w:ascii="Tahoma" w:hAnsi="Tahoma"/>
          <w:i/>
        </w:rPr>
        <w:t>”</w:t>
      </w:r>
      <w:r>
        <w:t>.</w:t>
      </w:r>
    </w:p>
    <w:p w:rsidR="00B77FB6" w:rsidRDefault="00B77FB6" w:rsidP="00B77FB6">
      <w:pPr>
        <w:pStyle w:val="Plattetekst"/>
        <w:rPr>
          <w:sz w:val="24"/>
        </w:rPr>
      </w:pPr>
    </w:p>
    <w:p w:rsidR="00B77FB6" w:rsidRDefault="00B77FB6" w:rsidP="00B77FB6">
      <w:pPr>
        <w:pStyle w:val="Plattetekst"/>
        <w:spacing w:before="5"/>
        <w:rPr>
          <w:sz w:val="34"/>
        </w:rPr>
      </w:pPr>
    </w:p>
    <w:p w:rsidR="00B77FB6" w:rsidRDefault="00B77FB6" w:rsidP="00B77FB6">
      <w:pPr>
        <w:pStyle w:val="Plattetekst"/>
        <w:ind w:left="536"/>
      </w:pPr>
      <w:r>
        <w:t>De</w:t>
      </w:r>
      <w:r>
        <w:rPr>
          <w:spacing w:val="-3"/>
        </w:rPr>
        <w:t xml:space="preserve"> </w:t>
      </w:r>
      <w:r>
        <w:t>ondergetekende,</w:t>
      </w:r>
      <w:r>
        <w:rPr>
          <w:spacing w:val="-2"/>
        </w:rPr>
        <w:t xml:space="preserve"> </w:t>
      </w:r>
      <w:r>
        <w:t>verder te</w:t>
      </w:r>
      <w:r>
        <w:rPr>
          <w:spacing w:val="-3"/>
        </w:rPr>
        <w:t xml:space="preserve"> </w:t>
      </w:r>
      <w:r>
        <w:t>noemen</w:t>
      </w:r>
      <w:r>
        <w:rPr>
          <w:spacing w:val="-3"/>
        </w:rPr>
        <w:t xml:space="preserve"> </w:t>
      </w:r>
      <w:r>
        <w:t>aanmelder:</w:t>
      </w:r>
    </w:p>
    <w:p w:rsidR="00B77FB6" w:rsidRDefault="00B77FB6" w:rsidP="00B77FB6">
      <w:pPr>
        <w:pStyle w:val="Plattetekst"/>
        <w:rPr>
          <w:sz w:val="32"/>
        </w:rPr>
      </w:pPr>
    </w:p>
    <w:p w:rsidR="00B77FB6" w:rsidRDefault="00B77FB6" w:rsidP="00B77FB6">
      <w:pPr>
        <w:pStyle w:val="Plattetekst"/>
        <w:tabs>
          <w:tab w:val="left" w:pos="4076"/>
        </w:tabs>
        <w:ind w:left="536"/>
      </w:pPr>
      <w:r>
        <w:t>Bedrijfsnaam</w:t>
      </w:r>
      <w:r>
        <w:tab/>
        <w:t>:……………………………..</w:t>
      </w:r>
    </w:p>
    <w:p w:rsidR="00B77FB6" w:rsidRDefault="00B77FB6" w:rsidP="00B77FB6">
      <w:pPr>
        <w:pStyle w:val="Plattetekst"/>
        <w:spacing w:before="11"/>
        <w:rPr>
          <w:sz w:val="31"/>
        </w:rPr>
      </w:pPr>
    </w:p>
    <w:p w:rsidR="00B77FB6" w:rsidRDefault="00B77FB6" w:rsidP="00B77FB6">
      <w:pPr>
        <w:pStyle w:val="Plattetekst"/>
        <w:tabs>
          <w:tab w:val="left" w:pos="4076"/>
        </w:tabs>
        <w:ind w:left="536"/>
      </w:pPr>
      <w:r>
        <w:t>Vestigingsadres</w:t>
      </w:r>
      <w:r>
        <w:tab/>
        <w:t>:……………………………..</w:t>
      </w:r>
    </w:p>
    <w:p w:rsidR="00B77FB6" w:rsidRDefault="00B77FB6" w:rsidP="00B77FB6">
      <w:pPr>
        <w:pStyle w:val="Plattetekst"/>
        <w:rPr>
          <w:sz w:val="32"/>
        </w:rPr>
      </w:pPr>
    </w:p>
    <w:p w:rsidR="00B77FB6" w:rsidRDefault="00B77FB6" w:rsidP="00B77FB6">
      <w:pPr>
        <w:pStyle w:val="Plattetekst"/>
        <w:tabs>
          <w:tab w:val="left" w:pos="4076"/>
        </w:tabs>
        <w:ind w:left="536"/>
      </w:pPr>
      <w:r>
        <w:t>Contactpersoon</w:t>
      </w:r>
      <w:r>
        <w:rPr>
          <w:spacing w:val="-4"/>
        </w:rPr>
        <w:t xml:space="preserve"> </w:t>
      </w:r>
      <w:r>
        <w:t>marktconsultatie</w:t>
      </w:r>
      <w:r>
        <w:tab/>
        <w:t>:……………………………..</w:t>
      </w:r>
    </w:p>
    <w:p w:rsidR="00B77FB6" w:rsidRDefault="00B77FB6" w:rsidP="00B77FB6">
      <w:pPr>
        <w:pStyle w:val="Plattetekst"/>
        <w:tabs>
          <w:tab w:val="left" w:pos="4076"/>
        </w:tabs>
        <w:spacing w:before="70"/>
        <w:ind w:left="536"/>
      </w:pPr>
      <w:r>
        <w:t>E-mail</w:t>
      </w:r>
      <w:r>
        <w:rPr>
          <w:spacing w:val="-4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contactpersoon</w:t>
      </w:r>
      <w:r>
        <w:tab/>
        <w:t>:……………………………..</w:t>
      </w:r>
    </w:p>
    <w:p w:rsidR="00B77FB6" w:rsidRDefault="00B77FB6" w:rsidP="00B77FB6">
      <w:pPr>
        <w:pStyle w:val="Plattetekst"/>
        <w:tabs>
          <w:tab w:val="left" w:pos="4076"/>
        </w:tabs>
        <w:spacing w:before="68"/>
        <w:ind w:left="536"/>
      </w:pPr>
      <w:r>
        <w:t>Functie</w:t>
      </w:r>
      <w:r>
        <w:rPr>
          <w:spacing w:val="-4"/>
        </w:rPr>
        <w:t xml:space="preserve"> </w:t>
      </w:r>
      <w:r>
        <w:t>contactpersoon</w:t>
      </w:r>
      <w:r>
        <w:tab/>
        <w:t>:……………………………..</w:t>
      </w:r>
    </w:p>
    <w:p w:rsidR="00B77FB6" w:rsidRDefault="00B77FB6" w:rsidP="00B77FB6">
      <w:pPr>
        <w:pStyle w:val="Plattetekst"/>
        <w:rPr>
          <w:sz w:val="22"/>
        </w:rPr>
      </w:pPr>
    </w:p>
    <w:p w:rsidR="00B77FB6" w:rsidRDefault="00B77FB6" w:rsidP="00B77FB6">
      <w:pPr>
        <w:pStyle w:val="Plattetekst"/>
        <w:rPr>
          <w:sz w:val="22"/>
        </w:rPr>
      </w:pPr>
    </w:p>
    <w:p w:rsidR="00B77FB6" w:rsidRDefault="00B77FB6" w:rsidP="00B77FB6">
      <w:pPr>
        <w:pStyle w:val="Plattetekst"/>
        <w:spacing w:before="162"/>
        <w:ind w:left="536"/>
      </w:pPr>
      <w:r>
        <w:t>Verklaart</w:t>
      </w:r>
      <w:r>
        <w:rPr>
          <w:spacing w:val="-1"/>
        </w:rPr>
        <w:t xml:space="preserve"> </w:t>
      </w:r>
      <w:r>
        <w:t>zich</w:t>
      </w:r>
      <w:r>
        <w:rPr>
          <w:spacing w:val="-4"/>
        </w:rPr>
        <w:t xml:space="preserve"> </w:t>
      </w:r>
      <w:r>
        <w:t>tegenover</w:t>
      </w:r>
      <w:r>
        <w:rPr>
          <w:spacing w:val="-1"/>
        </w:rPr>
        <w:t xml:space="preserve"> de Algemene Rekenkamer</w:t>
      </w:r>
      <w:r>
        <w:t>:</w:t>
      </w:r>
    </w:p>
    <w:p w:rsidR="00B77FB6" w:rsidRDefault="00B77FB6" w:rsidP="00B77FB6">
      <w:pPr>
        <w:pStyle w:val="Plattetekst"/>
        <w:spacing w:before="11"/>
        <w:rPr>
          <w:sz w:val="31"/>
        </w:rPr>
      </w:pPr>
    </w:p>
    <w:p w:rsidR="00B77FB6" w:rsidRDefault="00B77FB6" w:rsidP="00B77FB6">
      <w:pPr>
        <w:pStyle w:val="Lijstalinea"/>
        <w:numPr>
          <w:ilvl w:val="0"/>
          <w:numId w:val="1"/>
        </w:numPr>
        <w:tabs>
          <w:tab w:val="left" w:pos="964"/>
        </w:tabs>
        <w:spacing w:line="312" w:lineRule="auto"/>
        <w:ind w:right="955"/>
        <w:rPr>
          <w:sz w:val="20"/>
        </w:rPr>
      </w:pPr>
      <w:r>
        <w:rPr>
          <w:sz w:val="20"/>
        </w:rPr>
        <w:t>Door ondertekening van dit aanmeldingsformulier te conformeren aan de bepalingen,</w:t>
      </w:r>
      <w:r>
        <w:rPr>
          <w:spacing w:val="1"/>
          <w:sz w:val="20"/>
        </w:rPr>
        <w:t xml:space="preserve"> </w:t>
      </w:r>
      <w:r>
        <w:rPr>
          <w:sz w:val="20"/>
        </w:rPr>
        <w:t>voorwaarden, procedure en inhoud van de marktconsultatie zoals omschreven in dit document en</w:t>
      </w:r>
      <w:r>
        <w:rPr>
          <w:spacing w:val="-53"/>
          <w:sz w:val="20"/>
        </w:rPr>
        <w:t xml:space="preserve"> </w:t>
      </w:r>
      <w:r>
        <w:rPr>
          <w:sz w:val="20"/>
        </w:rPr>
        <w:t>bijbehorende</w:t>
      </w:r>
      <w:r>
        <w:rPr>
          <w:spacing w:val="-2"/>
          <w:sz w:val="20"/>
        </w:rPr>
        <w:t xml:space="preserve"> </w:t>
      </w:r>
      <w:r>
        <w:rPr>
          <w:sz w:val="20"/>
        </w:rPr>
        <w:t>bijlagen;</w:t>
      </w:r>
    </w:p>
    <w:p w:rsidR="00B77FB6" w:rsidRDefault="00B77FB6" w:rsidP="00B77FB6">
      <w:pPr>
        <w:pStyle w:val="Lijstalinea"/>
        <w:numPr>
          <w:ilvl w:val="0"/>
          <w:numId w:val="1"/>
        </w:numPr>
        <w:tabs>
          <w:tab w:val="left" w:pos="964"/>
        </w:tabs>
        <w:spacing w:line="309" w:lineRule="auto"/>
        <w:ind w:right="1179"/>
        <w:rPr>
          <w:sz w:val="20"/>
        </w:rPr>
      </w:pPr>
      <w:r>
        <w:rPr>
          <w:sz w:val="20"/>
        </w:rPr>
        <w:t>Door middel van het terugzenden van dit formulier zich aan te melden voor de marktconsultatie</w:t>
      </w:r>
      <w:r>
        <w:rPr>
          <w:spacing w:val="-53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 w:rsidR="00DB41EA">
        <w:rPr>
          <w:sz w:val="20"/>
        </w:rPr>
        <w:t>11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 w:rsidR="00DB41EA">
        <w:rPr>
          <w:spacing w:val="1"/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april</w:t>
      </w:r>
      <w:r>
        <w:rPr>
          <w:spacing w:val="-2"/>
          <w:sz w:val="20"/>
        </w:rPr>
        <w:t xml:space="preserve"> </w:t>
      </w:r>
      <w:r>
        <w:rPr>
          <w:sz w:val="20"/>
        </w:rPr>
        <w:t>te</w:t>
      </w:r>
      <w:r>
        <w:rPr>
          <w:spacing w:val="1"/>
          <w:sz w:val="20"/>
        </w:rPr>
        <w:t xml:space="preserve"> Den Haag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tijdstip</w:t>
      </w:r>
      <w:r>
        <w:rPr>
          <w:spacing w:val="-1"/>
          <w:sz w:val="20"/>
        </w:rPr>
        <w:t xml:space="preserve"> </w:t>
      </w:r>
      <w:r>
        <w:rPr>
          <w:sz w:val="20"/>
        </w:rPr>
        <w:t>nader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-2"/>
          <w:sz w:val="20"/>
        </w:rPr>
        <w:t xml:space="preserve"> </w:t>
      </w:r>
      <w:r>
        <w:rPr>
          <w:sz w:val="20"/>
        </w:rPr>
        <w:t>bepalen;</w:t>
      </w:r>
    </w:p>
    <w:p w:rsidR="00B77FB6" w:rsidRDefault="00B77FB6" w:rsidP="00B77FB6">
      <w:pPr>
        <w:pStyle w:val="Lijstalinea"/>
        <w:numPr>
          <w:ilvl w:val="0"/>
          <w:numId w:val="1"/>
        </w:numPr>
        <w:tabs>
          <w:tab w:val="left" w:pos="964"/>
        </w:tabs>
        <w:spacing w:before="5" w:line="312" w:lineRule="auto"/>
        <w:ind w:right="1645"/>
        <w:rPr>
          <w:sz w:val="20"/>
        </w:rPr>
      </w:pPr>
      <w:r>
        <w:rPr>
          <w:sz w:val="20"/>
        </w:rPr>
        <w:t>Dat hij/zij door ondertekening van dit aanmeldingsformulier borg staat voor de juistheid en</w:t>
      </w:r>
      <w:r>
        <w:rPr>
          <w:spacing w:val="-53"/>
          <w:sz w:val="20"/>
        </w:rPr>
        <w:t xml:space="preserve"> </w:t>
      </w:r>
      <w:r>
        <w:rPr>
          <w:sz w:val="20"/>
        </w:rPr>
        <w:t>volledigheid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geleverde</w:t>
      </w:r>
      <w:r>
        <w:rPr>
          <w:spacing w:val="-2"/>
          <w:sz w:val="20"/>
        </w:rPr>
        <w:t xml:space="preserve"> </w:t>
      </w:r>
      <w:r>
        <w:rPr>
          <w:sz w:val="20"/>
        </w:rPr>
        <w:t>gegevens</w:t>
      </w:r>
      <w:r>
        <w:rPr>
          <w:spacing w:val="5"/>
          <w:sz w:val="20"/>
        </w:rPr>
        <w:t xml:space="preserve"> </w:t>
      </w:r>
      <w:r>
        <w:rPr>
          <w:sz w:val="20"/>
        </w:rPr>
        <w:t>in het</w:t>
      </w:r>
      <w:r>
        <w:rPr>
          <w:spacing w:val="-3"/>
          <w:sz w:val="20"/>
        </w:rPr>
        <w:t xml:space="preserve"> </w:t>
      </w:r>
      <w:r>
        <w:rPr>
          <w:sz w:val="20"/>
        </w:rPr>
        <w:t>kader</w:t>
      </w:r>
      <w:r>
        <w:rPr>
          <w:spacing w:val="1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deze</w:t>
      </w:r>
      <w:r>
        <w:rPr>
          <w:spacing w:val="-2"/>
          <w:sz w:val="20"/>
        </w:rPr>
        <w:t xml:space="preserve"> </w:t>
      </w:r>
      <w:r>
        <w:rPr>
          <w:sz w:val="20"/>
        </w:rPr>
        <w:t>marktconsultatie.</w:t>
      </w:r>
    </w:p>
    <w:p w:rsidR="00B77FB6" w:rsidRDefault="00B77FB6" w:rsidP="00B77FB6">
      <w:pPr>
        <w:pStyle w:val="Plattetekst"/>
      </w:pPr>
      <w:bookmarkStart w:id="1" w:name="_GoBack"/>
      <w:bookmarkEnd w:id="1"/>
    </w:p>
    <w:p w:rsidR="00B77FB6" w:rsidRDefault="00B77FB6" w:rsidP="00B77FB6">
      <w:pPr>
        <w:pStyle w:val="Plattetekst"/>
      </w:pPr>
    </w:p>
    <w:p w:rsidR="00B77FB6" w:rsidRDefault="00B77FB6" w:rsidP="00B77FB6">
      <w:pPr>
        <w:pStyle w:val="Plattetekst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422"/>
      </w:tblGrid>
      <w:tr w:rsidR="00B77FB6" w:rsidTr="00DE7C79">
        <w:trPr>
          <w:trHeight w:val="272"/>
        </w:trPr>
        <w:tc>
          <w:tcPr>
            <w:tcW w:w="9995" w:type="dxa"/>
            <w:gridSpan w:val="2"/>
            <w:shd w:val="clear" w:color="auto" w:fill="D9D9D9"/>
          </w:tcPr>
          <w:p w:rsidR="00B77FB6" w:rsidRPr="00B77FB6" w:rsidRDefault="00B77FB6" w:rsidP="00DE7C79">
            <w:pPr>
              <w:pStyle w:val="TableParagraph"/>
              <w:ind w:left="0"/>
              <w:rPr>
                <w:rFonts w:ascii="Times New Roman"/>
                <w:sz w:val="20"/>
                <w:lang w:val="nl-NL"/>
              </w:rPr>
            </w:pPr>
          </w:p>
        </w:tc>
      </w:tr>
      <w:tr w:rsidR="00B77FB6" w:rsidTr="00DE7C79">
        <w:trPr>
          <w:trHeight w:val="273"/>
        </w:trPr>
        <w:tc>
          <w:tcPr>
            <w:tcW w:w="2573" w:type="dxa"/>
          </w:tcPr>
          <w:p w:rsidR="00B77FB6" w:rsidRDefault="00B77FB6" w:rsidP="00DE7C79">
            <w:pPr>
              <w:pStyle w:val="TableParagraph"/>
              <w:spacing w:line="227" w:lineRule="exact"/>
              <w:ind w:left="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Naam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Inschrijver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7422" w:type="dxa"/>
          </w:tcPr>
          <w:p w:rsidR="00B77FB6" w:rsidRDefault="00B77FB6" w:rsidP="00DE7C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77FB6" w:rsidTr="00DE7C79">
        <w:trPr>
          <w:trHeight w:val="282"/>
        </w:trPr>
        <w:tc>
          <w:tcPr>
            <w:tcW w:w="2573" w:type="dxa"/>
          </w:tcPr>
          <w:p w:rsidR="00B77FB6" w:rsidRDefault="00B77FB6" w:rsidP="00DE7C79">
            <w:pPr>
              <w:pStyle w:val="TableParagraph"/>
              <w:spacing w:line="227" w:lineRule="exact"/>
              <w:ind w:left="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Plaats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7422" w:type="dxa"/>
          </w:tcPr>
          <w:p w:rsidR="00B77FB6" w:rsidRDefault="00B77FB6" w:rsidP="00DE7C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77FB6" w:rsidTr="00DE7C79">
        <w:trPr>
          <w:trHeight w:val="1192"/>
        </w:trPr>
        <w:tc>
          <w:tcPr>
            <w:tcW w:w="2573" w:type="dxa"/>
          </w:tcPr>
          <w:p w:rsidR="00B77FB6" w:rsidRDefault="00B77FB6" w:rsidP="00DE7C79">
            <w:pPr>
              <w:pStyle w:val="TableParagraph"/>
              <w:spacing w:line="227" w:lineRule="exact"/>
              <w:ind w:left="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Handtekening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7422" w:type="dxa"/>
          </w:tcPr>
          <w:p w:rsidR="00B77FB6" w:rsidRDefault="00B77FB6" w:rsidP="00DE7C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77FB6" w:rsidTr="00DE7C79">
        <w:trPr>
          <w:trHeight w:val="292"/>
        </w:trPr>
        <w:tc>
          <w:tcPr>
            <w:tcW w:w="2573" w:type="dxa"/>
          </w:tcPr>
          <w:p w:rsidR="00B77FB6" w:rsidRDefault="00B77FB6" w:rsidP="00DE7C79">
            <w:pPr>
              <w:pStyle w:val="TableParagraph"/>
              <w:spacing w:line="227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Datum:</w:t>
            </w:r>
          </w:p>
        </w:tc>
        <w:tc>
          <w:tcPr>
            <w:tcW w:w="7422" w:type="dxa"/>
          </w:tcPr>
          <w:p w:rsidR="00B77FB6" w:rsidRDefault="00B77FB6" w:rsidP="00DE7C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77FB6" w:rsidRDefault="00B77FB6" w:rsidP="00DB41EA">
      <w:pPr>
        <w:pStyle w:val="Plattetekst"/>
        <w:spacing w:before="6"/>
        <w:rPr>
          <w:rFonts w:ascii="Verdana"/>
          <w:sz w:val="27"/>
        </w:rPr>
      </w:pPr>
    </w:p>
    <w:sectPr w:rsidR="00B77FB6">
      <w:pgSz w:w="11910" w:h="16840"/>
      <w:pgMar w:top="1320" w:right="480" w:bottom="1120" w:left="880" w:header="0" w:footer="93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06399"/>
    <w:multiLevelType w:val="hybridMultilevel"/>
    <w:tmpl w:val="411403D2"/>
    <w:lvl w:ilvl="0" w:tplc="F2B6B63A">
      <w:start w:val="1"/>
      <w:numFmt w:val="decimal"/>
      <w:lvlText w:val="%1."/>
      <w:lvlJc w:val="left"/>
      <w:pPr>
        <w:ind w:left="96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4D38D98E">
      <w:numFmt w:val="bullet"/>
      <w:lvlText w:val="•"/>
      <w:lvlJc w:val="left"/>
      <w:pPr>
        <w:ind w:left="1918" w:hanging="360"/>
      </w:pPr>
      <w:rPr>
        <w:rFonts w:hint="default"/>
        <w:lang w:val="nl-NL" w:eastAsia="en-US" w:bidi="ar-SA"/>
      </w:rPr>
    </w:lvl>
    <w:lvl w:ilvl="2" w:tplc="98407F66">
      <w:numFmt w:val="bullet"/>
      <w:lvlText w:val="•"/>
      <w:lvlJc w:val="left"/>
      <w:pPr>
        <w:ind w:left="2877" w:hanging="360"/>
      </w:pPr>
      <w:rPr>
        <w:rFonts w:hint="default"/>
        <w:lang w:val="nl-NL" w:eastAsia="en-US" w:bidi="ar-SA"/>
      </w:rPr>
    </w:lvl>
    <w:lvl w:ilvl="3" w:tplc="0A20F25E">
      <w:numFmt w:val="bullet"/>
      <w:lvlText w:val="•"/>
      <w:lvlJc w:val="left"/>
      <w:pPr>
        <w:ind w:left="3835" w:hanging="360"/>
      </w:pPr>
      <w:rPr>
        <w:rFonts w:hint="default"/>
        <w:lang w:val="nl-NL" w:eastAsia="en-US" w:bidi="ar-SA"/>
      </w:rPr>
    </w:lvl>
    <w:lvl w:ilvl="4" w:tplc="903E07D4">
      <w:numFmt w:val="bullet"/>
      <w:lvlText w:val="•"/>
      <w:lvlJc w:val="left"/>
      <w:pPr>
        <w:ind w:left="4794" w:hanging="360"/>
      </w:pPr>
      <w:rPr>
        <w:rFonts w:hint="default"/>
        <w:lang w:val="nl-NL" w:eastAsia="en-US" w:bidi="ar-SA"/>
      </w:rPr>
    </w:lvl>
    <w:lvl w:ilvl="5" w:tplc="99CC9998">
      <w:numFmt w:val="bullet"/>
      <w:lvlText w:val="•"/>
      <w:lvlJc w:val="left"/>
      <w:pPr>
        <w:ind w:left="5753" w:hanging="360"/>
      </w:pPr>
      <w:rPr>
        <w:rFonts w:hint="default"/>
        <w:lang w:val="nl-NL" w:eastAsia="en-US" w:bidi="ar-SA"/>
      </w:rPr>
    </w:lvl>
    <w:lvl w:ilvl="6" w:tplc="0CDA8176">
      <w:numFmt w:val="bullet"/>
      <w:lvlText w:val="•"/>
      <w:lvlJc w:val="left"/>
      <w:pPr>
        <w:ind w:left="6711" w:hanging="360"/>
      </w:pPr>
      <w:rPr>
        <w:rFonts w:hint="default"/>
        <w:lang w:val="nl-NL" w:eastAsia="en-US" w:bidi="ar-SA"/>
      </w:rPr>
    </w:lvl>
    <w:lvl w:ilvl="7" w:tplc="30BC10B0">
      <w:numFmt w:val="bullet"/>
      <w:lvlText w:val="•"/>
      <w:lvlJc w:val="left"/>
      <w:pPr>
        <w:ind w:left="7670" w:hanging="360"/>
      </w:pPr>
      <w:rPr>
        <w:rFonts w:hint="default"/>
        <w:lang w:val="nl-NL" w:eastAsia="en-US" w:bidi="ar-SA"/>
      </w:rPr>
    </w:lvl>
    <w:lvl w:ilvl="8" w:tplc="99D283A0">
      <w:numFmt w:val="bullet"/>
      <w:lvlText w:val="•"/>
      <w:lvlJc w:val="left"/>
      <w:pPr>
        <w:ind w:left="86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2FDA024E"/>
    <w:multiLevelType w:val="multilevel"/>
    <w:tmpl w:val="A5E0F9DA"/>
    <w:lvl w:ilvl="0">
      <w:start w:val="1"/>
      <w:numFmt w:val="decimal"/>
      <w:lvlText w:val="%1."/>
      <w:lvlJc w:val="left"/>
      <w:pPr>
        <w:ind w:left="1919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D74B5"/>
        <w:spacing w:val="-1"/>
        <w:w w:val="99"/>
        <w:sz w:val="32"/>
        <w:szCs w:val="3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215" w:hanging="68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291" w:hanging="68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323" w:hanging="68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55" w:hanging="68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87" w:hanging="68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19" w:hanging="68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50" w:hanging="68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2" w:hanging="680"/>
      </w:pPr>
      <w:rPr>
        <w:rFonts w:hint="default"/>
        <w:lang w:val="nl-N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B6"/>
    <w:rsid w:val="00612C8D"/>
    <w:rsid w:val="00B77FB6"/>
    <w:rsid w:val="00D4332E"/>
    <w:rsid w:val="00DB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6CB5"/>
  <w15:chartTrackingRefBased/>
  <w15:docId w15:val="{4AC110B9-21C8-409B-A53B-4AD19975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B77F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Kop1">
    <w:name w:val="heading 1"/>
    <w:basedOn w:val="Standaard"/>
    <w:link w:val="Kop1Char"/>
    <w:uiPriority w:val="1"/>
    <w:qFormat/>
    <w:rsid w:val="00B77FB6"/>
    <w:pPr>
      <w:spacing w:before="17"/>
      <w:ind w:left="536" w:hanging="361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B77FB6"/>
    <w:rPr>
      <w:rFonts w:ascii="Calibri Light" w:eastAsia="Calibri Light" w:hAnsi="Calibri Light" w:cs="Calibri Light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77F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B77FB6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77FB6"/>
    <w:rPr>
      <w:rFonts w:ascii="Arial" w:eastAsia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B77FB6"/>
    <w:pPr>
      <w:ind w:left="1256" w:hanging="361"/>
    </w:pPr>
  </w:style>
  <w:style w:type="paragraph" w:customStyle="1" w:styleId="TableParagraph">
    <w:name w:val="Table Paragraph"/>
    <w:basedOn w:val="Standaard"/>
    <w:uiPriority w:val="1"/>
    <w:qFormat/>
    <w:rsid w:val="00B77FB6"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Algemene Rekenkamer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Jonge, Ilse de</dc:creator>
  <cp:keywords/>
  <dc:description/>
  <cp:lastModifiedBy>Kreefft, Mick</cp:lastModifiedBy>
  <cp:revision>2</cp:revision>
  <dcterms:created xsi:type="dcterms:W3CDTF">2022-03-11T10:06:00Z</dcterms:created>
  <dcterms:modified xsi:type="dcterms:W3CDTF">2022-03-17T11:04:00Z</dcterms:modified>
</cp:coreProperties>
</file>