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16B3A" w:rsidR="00EE2B15" w:rsidP="00EE2B15" w:rsidRDefault="00EE2B15" w14:paraId="3E2B4C3F" w14:textId="77777777">
      <w:pPr>
        <w:pStyle w:val="OngenummerdeKopBijlage"/>
        <w:rPr>
          <w:color w:val="000000"/>
        </w:rPr>
      </w:pPr>
      <w:bookmarkStart w:name="_Toc330474438" w:id="0"/>
      <w:bookmarkStart w:name="_Toc67467783" w:id="1"/>
      <w:r w:rsidRPr="00116B3A">
        <w:t>8. Geheimhoudingsverklaring</w:t>
      </w:r>
      <w:bookmarkEnd w:id="0"/>
      <w:bookmarkEnd w:id="1"/>
      <w:r w:rsidRPr="00116B3A">
        <w:t xml:space="preserve"> </w:t>
      </w:r>
    </w:p>
    <w:p w:rsidR="00EE2B15" w:rsidP="1E538422" w:rsidRDefault="00EE2B15" w14:paraId="78E66835" w14:textId="4A26DAE8">
      <w:pPr>
        <w:pStyle w:val="broodtekst"/>
        <w:bidi w:val="0"/>
        <w:spacing w:before="0" w:beforeAutospacing="off" w:after="0" w:afterAutospacing="off"/>
        <w:ind w:left="0" w:right="0"/>
        <w:jc w:val="left"/>
        <w:rPr>
          <w:rFonts w:ascii="Verdana" w:hAnsi="Verdana" w:eastAsia="DejaVu Sans" w:cs="Times New Roman"/>
          <w:sz w:val="18"/>
          <w:szCs w:val="18"/>
          <w:highlight w:val="yellow"/>
        </w:rPr>
      </w:pPr>
      <w:r w:rsidR="00EE2B15">
        <w:rPr/>
        <w:t xml:space="preserve">Behorende bij </w:t>
      </w:r>
      <w:proofErr w:type="spellStart"/>
      <w:r w:rsidR="00EE2B15">
        <w:rPr/>
        <w:t>Tenderned</w:t>
      </w:r>
      <w:r w:rsidR="00EE2B15">
        <w:rPr/>
        <w:t>nummer</w:t>
      </w:r>
      <w:proofErr w:type="spellEnd"/>
      <w:r w:rsidR="00EE2B15">
        <w:rPr/>
        <w:t xml:space="preserve"> </w:t>
      </w:r>
      <w:r w:rsidR="13D9B0DE">
        <w:rPr/>
        <w:t>307166</w:t>
      </w:r>
    </w:p>
    <w:p w:rsidRPr="009A1275" w:rsidR="00EE2B15" w:rsidP="00EE2B15" w:rsidRDefault="00EE2B15" w14:paraId="3BC2C5F8" w14:textId="77777777">
      <w:pPr>
        <w:pStyle w:val="broodtekst"/>
      </w:pPr>
    </w:p>
    <w:tbl>
      <w:tblPr>
        <w:tblW w:w="79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1E0" w:firstRow="1" w:lastRow="1" w:firstColumn="1" w:lastColumn="1" w:noHBand="0" w:noVBand="0"/>
      </w:tblPr>
      <w:tblGrid>
        <w:gridCol w:w="3956"/>
        <w:gridCol w:w="4006"/>
      </w:tblGrid>
      <w:tr w:rsidRPr="009A1275" w:rsidR="00EE2B15" w:rsidTr="005C7ACF" w14:paraId="0311C35E" w14:textId="77777777">
        <w:trPr>
          <w:trHeight w:val="270"/>
        </w:trPr>
        <w:tc>
          <w:tcPr>
            <w:tcW w:w="3956" w:type="dxa"/>
            <w:shd w:val="clear" w:color="auto" w:fill="CCCCCC"/>
          </w:tcPr>
          <w:p w:rsidRPr="009A1275" w:rsidR="00EE2B15" w:rsidP="005C7ACF" w:rsidRDefault="00EE2B15" w14:paraId="3A318499" w14:textId="77777777">
            <w:pPr>
              <w:tabs>
                <w:tab w:val="left" w:pos="227"/>
                <w:tab w:val="left" w:pos="454"/>
                <w:tab w:val="left" w:pos="680"/>
              </w:tabs>
              <w:autoSpaceDE w:val="0"/>
              <w:autoSpaceDN w:val="0"/>
              <w:adjustRightInd w:val="0"/>
              <w:rPr>
                <w:rFonts w:eastAsia="MS Mincho"/>
                <w:szCs w:val="20"/>
              </w:rPr>
            </w:pPr>
            <w:r w:rsidRPr="009A1275">
              <w:rPr>
                <w:rFonts w:eastAsia="MS Mincho"/>
                <w:szCs w:val="20"/>
              </w:rPr>
              <w:t xml:space="preserve">Naam </w:t>
            </w:r>
            <w:r>
              <w:rPr>
                <w:rFonts w:eastAsia="MS Mincho"/>
                <w:szCs w:val="20"/>
              </w:rPr>
              <w:t>Gegadigde</w:t>
            </w:r>
            <w:r w:rsidRPr="009A1275">
              <w:rPr>
                <w:rFonts w:eastAsia="MS Mincho"/>
                <w:szCs w:val="20"/>
              </w:rPr>
              <w:t>:</w:t>
            </w:r>
          </w:p>
        </w:tc>
        <w:tc>
          <w:tcPr>
            <w:tcW w:w="4006" w:type="dxa"/>
          </w:tcPr>
          <w:p w:rsidRPr="000C75D7" w:rsidR="00EE2B15" w:rsidP="005C7ACF" w:rsidRDefault="00EE2B15" w14:paraId="18B8C2B1" w14:textId="77777777">
            <w:pPr>
              <w:tabs>
                <w:tab w:val="left" w:pos="227"/>
                <w:tab w:val="left" w:pos="454"/>
                <w:tab w:val="left" w:pos="680"/>
              </w:tabs>
              <w:autoSpaceDE w:val="0"/>
              <w:autoSpaceDN w:val="0"/>
              <w:adjustRightInd w:val="0"/>
              <w:rPr>
                <w:rFonts w:eastAsia="MS Mincho"/>
                <w:szCs w:val="20"/>
              </w:rPr>
            </w:pPr>
          </w:p>
        </w:tc>
      </w:tr>
    </w:tbl>
    <w:p w:rsidRPr="009A1275" w:rsidR="00EE2B15" w:rsidP="00EE2B15" w:rsidRDefault="00EE2B15" w14:paraId="5B809010" w14:textId="77777777">
      <w:pPr>
        <w:pStyle w:val="broodtekst"/>
      </w:pPr>
    </w:p>
    <w:p w:rsidRPr="009A1275" w:rsidR="00EE2B15" w:rsidP="00EE2B15" w:rsidRDefault="00EE2B15" w14:paraId="6E23A861" w14:textId="77777777">
      <w:pPr>
        <w:pStyle w:val="broodtekst"/>
      </w:pPr>
    </w:p>
    <w:p w:rsidRPr="000C75D7" w:rsidR="00EE2B15" w:rsidP="00EE2B15" w:rsidRDefault="00EE2B15" w14:paraId="68FF77AA" w14:textId="77777777">
      <w:pPr>
        <w:pStyle w:val="broodtekst"/>
        <w:jc w:val="both"/>
      </w:pPr>
      <w:r w:rsidRPr="009A1275">
        <w:t xml:space="preserve">Ondergetekende verklaart met betrekking tot de aanbesteding van de opdracht het volgende: </w:t>
      </w:r>
    </w:p>
    <w:p w:rsidRPr="000C75D7" w:rsidR="00EE2B15" w:rsidP="00EE2B15" w:rsidRDefault="00EE2B15" w14:paraId="2B9E9A4A" w14:textId="77777777">
      <w:pPr>
        <w:pStyle w:val="broodtekst"/>
        <w:jc w:val="both"/>
      </w:pPr>
    </w:p>
    <w:p w:rsidRPr="009A1275" w:rsidR="00EE2B15" w:rsidP="00EE2B15" w:rsidRDefault="00EE2B15" w14:paraId="7E91C113" w14:textId="77777777">
      <w:pPr>
        <w:pStyle w:val="broodtekst"/>
        <w:jc w:val="both"/>
      </w:pPr>
    </w:p>
    <w:p w:rsidRPr="009A1275" w:rsidR="00EE2B15" w:rsidP="00EE2B15" w:rsidRDefault="00EE2B15" w14:paraId="38A8FEF2" w14:textId="77777777">
      <w:pPr>
        <w:pStyle w:val="broodtekst"/>
        <w:jc w:val="both"/>
      </w:pPr>
      <w:r w:rsidRPr="009A1275">
        <w:t xml:space="preserve">Ondergetekende, waaronder begrepen diens medewerkers, verplicht zich geheimhouding te betrachten met betrekking tot alle informatie die hem ter beschikking zijn gesteld dan wel die hem ter inzage zijn gegeven, waarvan hij weet of kan vermoeden dat bekendmaking </w:t>
      </w:r>
      <w:r>
        <w:t>BIJ12</w:t>
      </w:r>
      <w:r w:rsidRPr="009A1275">
        <w:t xml:space="preserve"> nadeel of schade kan opleveren, behoudens </w:t>
      </w:r>
      <w:r>
        <w:t xml:space="preserve">expliciete </w:t>
      </w:r>
      <w:r w:rsidRPr="009A1275">
        <w:t xml:space="preserve">schriftelijke toestemming van </w:t>
      </w:r>
      <w:r>
        <w:t>BIJ12</w:t>
      </w:r>
      <w:r w:rsidRPr="009A1275">
        <w:t>.</w:t>
      </w:r>
      <w:r>
        <w:t xml:space="preserve"> A</w:t>
      </w:r>
      <w:r w:rsidRPr="009A1275">
        <w:t>an de</w:t>
      </w:r>
      <w:r>
        <w:t>ze</w:t>
      </w:r>
      <w:r w:rsidRPr="009A1275">
        <w:t xml:space="preserve"> toestemming </w:t>
      </w:r>
      <w:r>
        <w:t xml:space="preserve">kunnen door BIJ12 </w:t>
      </w:r>
      <w:r w:rsidRPr="009A1275">
        <w:t xml:space="preserve">voorwaarden </w:t>
      </w:r>
      <w:r>
        <w:t xml:space="preserve">worden </w:t>
      </w:r>
      <w:r w:rsidRPr="009A1275">
        <w:t>verb</w:t>
      </w:r>
      <w:r>
        <w:t>o</w:t>
      </w:r>
      <w:r w:rsidRPr="009A1275">
        <w:t>nden.</w:t>
      </w:r>
    </w:p>
    <w:p w:rsidRPr="009A1275" w:rsidR="00EE2B15" w:rsidP="00EE2B15" w:rsidRDefault="00EE2B15" w14:paraId="46496C4B" w14:textId="77777777">
      <w:pPr>
        <w:pStyle w:val="broodtekst"/>
        <w:jc w:val="both"/>
      </w:pPr>
    </w:p>
    <w:p w:rsidRPr="009A1275" w:rsidR="00EE2B15" w:rsidP="00EE2B15" w:rsidRDefault="00EE2B15" w14:paraId="09CC660C" w14:textId="77777777">
      <w:pPr>
        <w:pStyle w:val="broodtekst"/>
        <w:jc w:val="both"/>
      </w:pPr>
      <w:r w:rsidRPr="009A1275">
        <w:t xml:space="preserve">Ook nadat de vereiste toestemming van </w:t>
      </w:r>
      <w:r>
        <w:t>BIJ12</w:t>
      </w:r>
      <w:r w:rsidRPr="009A1275">
        <w:t xml:space="preserve">  is verkregen is de </w:t>
      </w:r>
      <w:r>
        <w:t>Gegadigde</w:t>
      </w:r>
      <w:r w:rsidRPr="009A1275">
        <w:t xml:space="preserve">, waaronder begrepen diens medewerkers, gehouden al het redelijke te doen of na te laten om te voorkomen dat de rechten en belangen van </w:t>
      </w:r>
      <w:r>
        <w:t>BIJ12</w:t>
      </w:r>
      <w:r w:rsidRPr="009A1275">
        <w:t xml:space="preserve">  worden geschaad.</w:t>
      </w:r>
    </w:p>
    <w:p w:rsidRPr="009A1275" w:rsidR="00EE2B15" w:rsidP="00EE2B15" w:rsidRDefault="00EE2B15" w14:paraId="017383F3" w14:textId="77777777">
      <w:pPr>
        <w:pStyle w:val="broodtekst"/>
        <w:jc w:val="both"/>
      </w:pPr>
    </w:p>
    <w:p w:rsidRPr="009A1275" w:rsidR="00EE2B15" w:rsidP="00EE2B15" w:rsidRDefault="00EE2B15" w14:paraId="4799AD7C" w14:textId="77777777">
      <w:pPr>
        <w:pStyle w:val="broodtekst"/>
        <w:jc w:val="both"/>
      </w:pPr>
      <w:r w:rsidRPr="009A1275">
        <w:t xml:space="preserve">Ondergetekende zal alle </w:t>
      </w:r>
      <w:r>
        <w:t xml:space="preserve">door BIJ12 </w:t>
      </w:r>
      <w:r w:rsidRPr="009A1275">
        <w:t xml:space="preserve">verstrekte/ ter inzage gegeven informatie </w:t>
      </w:r>
      <w:r w:rsidRPr="009A1275">
        <w:rPr>
          <w:rFonts w:cs="Arial"/>
        </w:rPr>
        <w:t xml:space="preserve">uitsluitend gebruiken voor deze aanbesteding. </w:t>
      </w:r>
    </w:p>
    <w:p w:rsidRPr="009A1275" w:rsidR="00EE2B15" w:rsidP="00EE2B15" w:rsidRDefault="00EE2B15" w14:paraId="6DA14E54" w14:textId="77777777">
      <w:pPr>
        <w:pStyle w:val="broodtekst"/>
        <w:jc w:val="both"/>
      </w:pPr>
    </w:p>
    <w:p w:rsidRPr="009A1275" w:rsidR="00EE2B15" w:rsidP="00EE2B15" w:rsidRDefault="00EE2B15" w14:paraId="6046E17A" w14:textId="77777777">
      <w:pPr>
        <w:pStyle w:val="broodtekst"/>
        <w:jc w:val="both"/>
      </w:pPr>
    </w:p>
    <w:p w:rsidRPr="009A1275" w:rsidR="00EE2B15" w:rsidP="00EE2B15" w:rsidRDefault="00EE2B15" w14:paraId="1A44F3FE" w14:textId="77777777">
      <w:pPr>
        <w:pStyle w:val="broodtekst"/>
      </w:pPr>
    </w:p>
    <w:p w:rsidRPr="009A1275" w:rsidR="00EE2B15" w:rsidP="00EE2B15" w:rsidRDefault="00EE2B15" w14:paraId="6251159D" w14:textId="77777777">
      <w:pPr>
        <w:pStyle w:val="broodtekst"/>
      </w:pPr>
    </w:p>
    <w:p w:rsidRPr="009A1275" w:rsidR="00EE2B15" w:rsidP="00EE2B15" w:rsidRDefault="00EE2B15" w14:paraId="5BB706AB" w14:textId="77777777">
      <w:pPr>
        <w:pStyle w:val="broodtekst"/>
      </w:pPr>
    </w:p>
    <w:p w:rsidRPr="009A1275" w:rsidR="00EE2B15" w:rsidP="00EE2B15" w:rsidRDefault="00EE2B15" w14:paraId="1787B7C6" w14:textId="77777777">
      <w:pPr>
        <w:pStyle w:val="broodtekst"/>
      </w:pPr>
    </w:p>
    <w:p w:rsidRPr="009A1275" w:rsidR="00EE2B15" w:rsidP="00EE2B15" w:rsidRDefault="00EE2B15" w14:paraId="4CA1DEC0" w14:textId="77777777">
      <w:pPr>
        <w:pStyle w:val="broodtekst"/>
      </w:pPr>
    </w:p>
    <w:p w:rsidRPr="009A1275" w:rsidR="00EE2B15" w:rsidP="00EE2B15" w:rsidRDefault="00EE2B15" w14:paraId="78EB51F3" w14:textId="77777777">
      <w:pPr>
        <w:pStyle w:val="broodtekst"/>
      </w:pPr>
    </w:p>
    <w:p w:rsidRPr="009A1275" w:rsidR="00EE2B15" w:rsidP="00EE2B15" w:rsidRDefault="00EE2B15" w14:paraId="76B3CE2F" w14:textId="77777777">
      <w:pPr>
        <w:pStyle w:val="broodtekst"/>
      </w:pPr>
    </w:p>
    <w:p w:rsidRPr="009A1275" w:rsidR="00EE2B15" w:rsidP="00EE2B15" w:rsidRDefault="00EE2B15" w14:paraId="6AF9EB77" w14:textId="77777777">
      <w:pPr>
        <w:pStyle w:val="broodtekst"/>
      </w:pPr>
    </w:p>
    <w:p w:rsidRPr="009A1275" w:rsidR="00EE2B15" w:rsidP="00EE2B15" w:rsidRDefault="00EE2B15" w14:paraId="10CB20F4" w14:textId="77777777">
      <w:pPr>
        <w:pStyle w:val="broodtekst"/>
      </w:pPr>
    </w:p>
    <w:p w:rsidRPr="009A1275" w:rsidR="00EE2B15" w:rsidP="00EE2B15" w:rsidRDefault="00EE2B15" w14:paraId="5BBBF9B2" w14:textId="77777777">
      <w:pPr>
        <w:pStyle w:val="broodtekst"/>
      </w:pPr>
    </w:p>
    <w:p w:rsidRPr="009A1275" w:rsidR="00EE2B15" w:rsidP="00EE2B15" w:rsidRDefault="00EE2B15" w14:paraId="5566FF53" w14:textId="77777777">
      <w:pPr>
        <w:pStyle w:val="broodtekst"/>
        <w:rPr>
          <w:rFonts w:cs="Arial"/>
          <w:b/>
          <w:bCs/>
        </w:rPr>
      </w:pPr>
      <w:r w:rsidRPr="009A1275">
        <w:rPr>
          <w:rFonts w:cs="Arial"/>
          <w:b/>
          <w:bCs/>
        </w:rPr>
        <w:t>Aldus opgemaakt:</w:t>
      </w:r>
    </w:p>
    <w:tbl>
      <w:tblPr>
        <w:tblW w:w="8575" w:type="dxa"/>
        <w:tblLayout w:type="fixed"/>
        <w:tblCellMar>
          <w:left w:w="70" w:type="dxa"/>
          <w:right w:w="70" w:type="dxa"/>
        </w:tblCellMar>
        <w:tblLook w:val="0000" w:firstRow="0" w:lastRow="0" w:firstColumn="0" w:lastColumn="0" w:noHBand="0" w:noVBand="0"/>
      </w:tblPr>
      <w:tblGrid>
        <w:gridCol w:w="2197"/>
        <w:gridCol w:w="6378"/>
      </w:tblGrid>
      <w:tr w:rsidRPr="009A1275" w:rsidR="00EE2B15" w:rsidTr="005C7ACF" w14:paraId="7533E775" w14:textId="77777777">
        <w:trPr>
          <w:cantSplit/>
        </w:trPr>
        <w:tc>
          <w:tcPr>
            <w:tcW w:w="2197" w:type="dxa"/>
            <w:tcBorders>
              <w:top w:val="single" w:color="auto" w:sz="4" w:space="0"/>
              <w:left w:val="single" w:color="auto" w:sz="4" w:space="0"/>
              <w:bottom w:val="single" w:color="auto" w:sz="4" w:space="0"/>
              <w:right w:val="single" w:color="auto" w:sz="4" w:space="0"/>
            </w:tcBorders>
            <w:shd w:val="clear" w:color="auto" w:fill="D9D9D9"/>
          </w:tcPr>
          <w:p w:rsidRPr="009A1275" w:rsidR="00EE2B15" w:rsidP="005C7ACF" w:rsidRDefault="00EE2B15" w14:paraId="6B5DEEF0" w14:textId="77777777">
            <w:pPr>
              <w:pStyle w:val="broodtekst"/>
              <w:rPr>
                <w:b/>
                <w:szCs w:val="18"/>
              </w:rPr>
            </w:pPr>
            <w:r w:rsidRPr="009A1275">
              <w:rPr>
                <w:b/>
                <w:szCs w:val="18"/>
              </w:rPr>
              <w:t xml:space="preserve">Naam: </w:t>
            </w:r>
          </w:p>
        </w:tc>
        <w:tc>
          <w:tcPr>
            <w:tcW w:w="6378" w:type="dxa"/>
            <w:tcBorders>
              <w:top w:val="single" w:color="auto" w:sz="4" w:space="0"/>
              <w:left w:val="single" w:color="auto" w:sz="4" w:space="0"/>
              <w:bottom w:val="single" w:color="auto" w:sz="4" w:space="0"/>
              <w:right w:val="single" w:color="auto" w:sz="4" w:space="0"/>
            </w:tcBorders>
          </w:tcPr>
          <w:p w:rsidRPr="009A1275" w:rsidR="00EE2B15" w:rsidP="005C7ACF" w:rsidRDefault="00EE2B15" w14:paraId="0DA45A96" w14:textId="77777777">
            <w:pPr>
              <w:pStyle w:val="broodtekst"/>
              <w:rPr>
                <w:szCs w:val="18"/>
              </w:rPr>
            </w:pPr>
          </w:p>
        </w:tc>
      </w:tr>
      <w:tr w:rsidRPr="009A1275" w:rsidR="00EE2B15" w:rsidTr="005C7ACF" w14:paraId="2A676F77" w14:textId="77777777">
        <w:trPr>
          <w:cantSplit/>
        </w:trPr>
        <w:tc>
          <w:tcPr>
            <w:tcW w:w="2197" w:type="dxa"/>
            <w:tcBorders>
              <w:top w:val="single" w:color="auto" w:sz="4" w:space="0"/>
              <w:left w:val="single" w:color="auto" w:sz="4" w:space="0"/>
              <w:bottom w:val="single" w:color="auto" w:sz="4" w:space="0"/>
              <w:right w:val="single" w:color="auto" w:sz="4" w:space="0"/>
            </w:tcBorders>
            <w:shd w:val="clear" w:color="auto" w:fill="D9D9D9"/>
          </w:tcPr>
          <w:p w:rsidRPr="009A1275" w:rsidR="00EE2B15" w:rsidP="005C7ACF" w:rsidRDefault="00EE2B15" w14:paraId="634371D5" w14:textId="77777777">
            <w:pPr>
              <w:pStyle w:val="broodtekst"/>
              <w:rPr>
                <w:b/>
                <w:szCs w:val="18"/>
              </w:rPr>
            </w:pPr>
            <w:r w:rsidRPr="009A1275">
              <w:rPr>
                <w:b/>
                <w:szCs w:val="18"/>
              </w:rPr>
              <w:t xml:space="preserve">Functie: </w:t>
            </w:r>
          </w:p>
        </w:tc>
        <w:tc>
          <w:tcPr>
            <w:tcW w:w="6378" w:type="dxa"/>
            <w:tcBorders>
              <w:top w:val="single" w:color="auto" w:sz="4" w:space="0"/>
              <w:left w:val="single" w:color="auto" w:sz="4" w:space="0"/>
              <w:bottom w:val="single" w:color="auto" w:sz="4" w:space="0"/>
              <w:right w:val="single" w:color="auto" w:sz="4" w:space="0"/>
            </w:tcBorders>
          </w:tcPr>
          <w:p w:rsidRPr="009A1275" w:rsidR="00EE2B15" w:rsidP="005C7ACF" w:rsidRDefault="00EE2B15" w14:paraId="2D72DBCF" w14:textId="77777777">
            <w:pPr>
              <w:pStyle w:val="broodtekst"/>
              <w:rPr>
                <w:szCs w:val="18"/>
              </w:rPr>
            </w:pPr>
          </w:p>
        </w:tc>
      </w:tr>
      <w:tr w:rsidRPr="009A1275" w:rsidR="00EE2B15" w:rsidTr="005C7ACF" w14:paraId="611225A5" w14:textId="77777777">
        <w:trPr>
          <w:cantSplit/>
        </w:trPr>
        <w:tc>
          <w:tcPr>
            <w:tcW w:w="2197" w:type="dxa"/>
            <w:tcBorders>
              <w:top w:val="single" w:color="auto" w:sz="4" w:space="0"/>
              <w:left w:val="single" w:color="auto" w:sz="4" w:space="0"/>
              <w:bottom w:val="single" w:color="auto" w:sz="4" w:space="0"/>
              <w:right w:val="single" w:color="auto" w:sz="4" w:space="0"/>
            </w:tcBorders>
            <w:shd w:val="clear" w:color="auto" w:fill="D9D9D9"/>
          </w:tcPr>
          <w:p w:rsidRPr="009A1275" w:rsidR="00EE2B15" w:rsidP="005C7ACF" w:rsidRDefault="00EE2B15" w14:paraId="5D2BE4D9" w14:textId="77777777">
            <w:pPr>
              <w:pStyle w:val="broodtekst"/>
              <w:rPr>
                <w:b/>
                <w:szCs w:val="18"/>
              </w:rPr>
            </w:pPr>
            <w:r w:rsidRPr="009A1275">
              <w:rPr>
                <w:b/>
                <w:szCs w:val="18"/>
              </w:rPr>
              <w:t xml:space="preserve">Onderneming: </w:t>
            </w:r>
          </w:p>
        </w:tc>
        <w:tc>
          <w:tcPr>
            <w:tcW w:w="6378" w:type="dxa"/>
            <w:tcBorders>
              <w:top w:val="single" w:color="auto" w:sz="4" w:space="0"/>
              <w:left w:val="single" w:color="auto" w:sz="4" w:space="0"/>
              <w:bottom w:val="single" w:color="auto" w:sz="4" w:space="0"/>
              <w:right w:val="single" w:color="auto" w:sz="4" w:space="0"/>
            </w:tcBorders>
          </w:tcPr>
          <w:p w:rsidRPr="009A1275" w:rsidR="00EE2B15" w:rsidP="005C7ACF" w:rsidRDefault="00EE2B15" w14:paraId="77F730A5" w14:textId="77777777">
            <w:pPr>
              <w:pStyle w:val="broodtekst"/>
              <w:rPr>
                <w:szCs w:val="18"/>
              </w:rPr>
            </w:pPr>
          </w:p>
        </w:tc>
      </w:tr>
      <w:tr w:rsidRPr="009A1275" w:rsidR="00EE2B15" w:rsidTr="005C7ACF" w14:paraId="2AEF4E3E" w14:textId="77777777">
        <w:trPr>
          <w:cantSplit/>
        </w:trPr>
        <w:tc>
          <w:tcPr>
            <w:tcW w:w="2197" w:type="dxa"/>
            <w:tcBorders>
              <w:top w:val="single" w:color="auto" w:sz="4" w:space="0"/>
              <w:left w:val="single" w:color="auto" w:sz="4" w:space="0"/>
              <w:bottom w:val="single" w:color="auto" w:sz="4" w:space="0"/>
              <w:right w:val="single" w:color="auto" w:sz="4" w:space="0"/>
            </w:tcBorders>
            <w:shd w:val="clear" w:color="auto" w:fill="D9D9D9"/>
          </w:tcPr>
          <w:p w:rsidRPr="009A1275" w:rsidR="00EE2B15" w:rsidP="005C7ACF" w:rsidRDefault="00EE2B15" w14:paraId="103B26F3" w14:textId="77777777">
            <w:pPr>
              <w:pStyle w:val="broodtekst"/>
              <w:rPr>
                <w:b/>
                <w:szCs w:val="18"/>
              </w:rPr>
            </w:pPr>
            <w:r w:rsidRPr="009A1275">
              <w:rPr>
                <w:b/>
                <w:szCs w:val="18"/>
              </w:rPr>
              <w:t xml:space="preserve">Gekwalificeerd elektronische handtekening rechtsgeldig vertegenwoordiger: </w:t>
            </w:r>
          </w:p>
        </w:tc>
        <w:tc>
          <w:tcPr>
            <w:tcW w:w="6378" w:type="dxa"/>
            <w:tcBorders>
              <w:top w:val="single" w:color="auto" w:sz="4" w:space="0"/>
              <w:left w:val="single" w:color="auto" w:sz="4" w:space="0"/>
              <w:bottom w:val="single" w:color="auto" w:sz="4" w:space="0"/>
              <w:right w:val="single" w:color="auto" w:sz="4" w:space="0"/>
            </w:tcBorders>
          </w:tcPr>
          <w:p w:rsidRPr="009A1275" w:rsidR="00EE2B15" w:rsidP="005C7ACF" w:rsidRDefault="00EE2B15" w14:paraId="4852035B" w14:textId="0F0E03C1">
            <w:pPr>
              <w:pStyle w:val="broodtekst"/>
              <w:rPr>
                <w:szCs w:val="18"/>
              </w:rPr>
            </w:pPr>
            <w:r>
              <w:rPr>
                <w:szCs w:val="18"/>
              </w:rPr>
              <w:t xml:space="preserve">Ondertekening vindt plaats door middel van ondertekening </w:t>
            </w:r>
            <w:r w:rsidRPr="00B75AF6">
              <w:rPr>
                <w:b/>
                <w:szCs w:val="18"/>
              </w:rPr>
              <w:t>Bijlage 2</w:t>
            </w:r>
            <w:r>
              <w:rPr>
                <w:szCs w:val="18"/>
              </w:rPr>
              <w:t xml:space="preserve"> Akkoordverklaring</w:t>
            </w:r>
          </w:p>
          <w:p w:rsidRPr="009A1275" w:rsidR="00EE2B15" w:rsidP="005C7ACF" w:rsidRDefault="00EE2B15" w14:paraId="0D57940D" w14:textId="77777777">
            <w:pPr>
              <w:pStyle w:val="broodtekst"/>
              <w:rPr>
                <w:szCs w:val="18"/>
              </w:rPr>
            </w:pPr>
          </w:p>
          <w:p w:rsidRPr="009A1275" w:rsidR="00EE2B15" w:rsidP="005C7ACF" w:rsidRDefault="00EE2B15" w14:paraId="73D76FF7" w14:textId="77777777">
            <w:pPr>
              <w:pStyle w:val="broodtekst"/>
              <w:rPr>
                <w:szCs w:val="18"/>
              </w:rPr>
            </w:pPr>
          </w:p>
        </w:tc>
      </w:tr>
      <w:tr w:rsidRPr="009A1275" w:rsidR="00EE2B15" w:rsidTr="005C7ACF" w14:paraId="7373B8A3" w14:textId="77777777">
        <w:trPr>
          <w:cantSplit/>
        </w:trPr>
        <w:tc>
          <w:tcPr>
            <w:tcW w:w="2197" w:type="dxa"/>
            <w:tcBorders>
              <w:top w:val="single" w:color="auto" w:sz="4" w:space="0"/>
              <w:left w:val="single" w:color="auto" w:sz="4" w:space="0"/>
              <w:bottom w:val="single" w:color="auto" w:sz="4" w:space="0"/>
              <w:right w:val="single" w:color="auto" w:sz="4" w:space="0"/>
            </w:tcBorders>
            <w:shd w:val="clear" w:color="auto" w:fill="D9D9D9"/>
          </w:tcPr>
          <w:p w:rsidRPr="009A1275" w:rsidR="00EE2B15" w:rsidP="005C7ACF" w:rsidRDefault="00EE2B15" w14:paraId="39996F93" w14:textId="77777777">
            <w:pPr>
              <w:pStyle w:val="broodtekst"/>
              <w:rPr>
                <w:b/>
                <w:szCs w:val="18"/>
              </w:rPr>
            </w:pPr>
            <w:r w:rsidRPr="009A1275">
              <w:rPr>
                <w:b/>
                <w:szCs w:val="18"/>
              </w:rPr>
              <w:t xml:space="preserve">Datum: </w:t>
            </w:r>
          </w:p>
        </w:tc>
        <w:tc>
          <w:tcPr>
            <w:tcW w:w="6378" w:type="dxa"/>
            <w:tcBorders>
              <w:top w:val="single" w:color="auto" w:sz="4" w:space="0"/>
              <w:left w:val="single" w:color="auto" w:sz="4" w:space="0"/>
              <w:bottom w:val="single" w:color="auto" w:sz="4" w:space="0"/>
              <w:right w:val="single" w:color="auto" w:sz="4" w:space="0"/>
            </w:tcBorders>
          </w:tcPr>
          <w:p w:rsidRPr="009A1275" w:rsidR="00EE2B15" w:rsidP="005C7ACF" w:rsidRDefault="00EE2B15" w14:paraId="4E5A2614" w14:textId="77777777">
            <w:pPr>
              <w:pStyle w:val="broodtekst"/>
              <w:rPr>
                <w:szCs w:val="18"/>
              </w:rPr>
            </w:pPr>
          </w:p>
        </w:tc>
      </w:tr>
    </w:tbl>
    <w:p w:rsidRPr="009A1275" w:rsidR="00EE2B15" w:rsidP="00EE2B15" w:rsidRDefault="00EE2B15" w14:paraId="397F2A38" w14:textId="77777777">
      <w:pPr>
        <w:pStyle w:val="broodtekst"/>
        <w:jc w:val="both"/>
      </w:pPr>
    </w:p>
    <w:p w:rsidR="00EE2B15" w:rsidP="00EE2B15" w:rsidRDefault="00EE2B15" w14:paraId="74FEE692" w14:textId="6E1B9163">
      <w:pPr>
        <w:pStyle w:val="broodtekst"/>
        <w:jc w:val="both"/>
      </w:pPr>
      <w:r w:rsidRPr="00116B3A">
        <w:t xml:space="preserve">Indien sprake is van inschrijving in combinatie dienen alle </w:t>
      </w:r>
      <w:proofErr w:type="spellStart"/>
      <w:r w:rsidRPr="00116B3A">
        <w:t>combinanten</w:t>
      </w:r>
      <w:proofErr w:type="spellEnd"/>
      <w:r w:rsidRPr="00116B3A">
        <w:t xml:space="preserve"> deze verklaring te ondertekenen.</w:t>
      </w:r>
    </w:p>
    <w:sectPr w:rsidR="00EE2B1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242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1620B"/>
    <w:multiLevelType w:val="hybridMultilevel"/>
    <w:tmpl w:val="37B6D19C"/>
    <w:lvl w:ilvl="0" w:tplc="0CB266C6">
      <w:start w:val="1"/>
      <w:numFmt w:val="none"/>
      <w:pStyle w:val="OngenummerdeKopBijlage"/>
      <w:lvlText w:val="Bijlage"/>
      <w:lvlJc w:val="left"/>
      <w:pPr>
        <w:tabs>
          <w:tab w:val="num" w:pos="0"/>
        </w:tabs>
        <w:ind w:hanging="1134"/>
      </w:pPr>
      <w:rPr>
        <w:rFonts w:hint="default" w:ascii="Verdana" w:hAnsi="Verdana" w:cs="Times New Roman"/>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B15"/>
    <w:rsid w:val="00255DC8"/>
    <w:rsid w:val="0063746B"/>
    <w:rsid w:val="00EE2B15"/>
    <w:rsid w:val="13D9B0DE"/>
    <w:rsid w:val="1E5384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82067"/>
  <w15:chartTrackingRefBased/>
  <w15:docId w15:val="{96CD09FD-ABB9-49F5-BF71-62EC3236D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EE2B15"/>
    <w:pPr>
      <w:spacing w:after="0" w:line="240" w:lineRule="atLeast"/>
    </w:pPr>
    <w:rPr>
      <w:rFonts w:ascii="Verdana" w:hAnsi="Verdana" w:eastAsia="DejaVu Sans" w:cs="Times New Roman"/>
      <w:sz w:val="18"/>
      <w:szCs w:val="24"/>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roodtekst" w:customStyle="1">
    <w:name w:val="broodtekst"/>
    <w:basedOn w:val="Standaard"/>
    <w:link w:val="broodtekstChar3"/>
    <w:uiPriority w:val="99"/>
    <w:rsid w:val="00EE2B15"/>
    <w:pPr>
      <w:tabs>
        <w:tab w:val="left" w:pos="227"/>
        <w:tab w:val="left" w:pos="454"/>
        <w:tab w:val="left" w:pos="680"/>
      </w:tabs>
      <w:autoSpaceDE w:val="0"/>
      <w:autoSpaceDN w:val="0"/>
      <w:adjustRightInd w:val="0"/>
    </w:pPr>
    <w:rPr>
      <w:szCs w:val="20"/>
    </w:rPr>
  </w:style>
  <w:style w:type="paragraph" w:styleId="OngenummerdeKopBijlage" w:customStyle="1">
    <w:name w:val="OngenummerdeKopBijlage"/>
    <w:basedOn w:val="broodtekst"/>
    <w:next w:val="broodtekst"/>
    <w:link w:val="OngenummerdeKopBijlageChar"/>
    <w:rsid w:val="00EE2B15"/>
    <w:pPr>
      <w:pageBreakBefore/>
      <w:numPr>
        <w:numId w:val="1"/>
      </w:numPr>
      <w:spacing w:after="660" w:line="300" w:lineRule="atLeast"/>
    </w:pPr>
    <w:rPr>
      <w:sz w:val="24"/>
    </w:rPr>
  </w:style>
  <w:style w:type="character" w:styleId="broodtekstChar3" w:customStyle="1">
    <w:name w:val="broodtekst Char3"/>
    <w:link w:val="broodtekst"/>
    <w:uiPriority w:val="99"/>
    <w:locked/>
    <w:rsid w:val="00EE2B15"/>
    <w:rPr>
      <w:rFonts w:ascii="Verdana" w:hAnsi="Verdana" w:eastAsia="DejaVu Sans" w:cs="Times New Roman"/>
      <w:sz w:val="18"/>
      <w:szCs w:val="20"/>
      <w:lang w:eastAsia="nl-NL"/>
    </w:rPr>
  </w:style>
  <w:style w:type="character" w:styleId="OngenummerdeKopBijlageChar" w:customStyle="1">
    <w:name w:val="OngenummerdeKopBijlage Char"/>
    <w:basedOn w:val="Standaardalinea-lettertype"/>
    <w:link w:val="OngenummerdeKopBijlage"/>
    <w:locked/>
    <w:rsid w:val="00EE2B15"/>
    <w:rPr>
      <w:rFonts w:ascii="Verdana" w:hAnsi="Verdana" w:eastAsia="DejaVu Sans"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customXml" Target="../customXml/item6.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customXml" Target="../customXml/item5.xml" Id="rId11" /><Relationship Type="http://schemas.openxmlformats.org/officeDocument/2006/relationships/fontTable" Target="fontTable.xml" Id="rId5" /><Relationship Type="http://schemas.openxmlformats.org/officeDocument/2006/relationships/customXml" Target="../customXml/item4.xml" Id="rId10"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c800735-cf70-4eec-ae5a-4ed9571f3e3d" ContentTypeId="0x0101001D01E7E334E75743BC9B1CFEC4D0900D" PreviousValue="false"/>
</file>

<file path=customXml/item2.xml><?xml version="1.0" encoding="utf-8"?>
<ct:contentTypeSchema xmlns:ct="http://schemas.microsoft.com/office/2006/metadata/contentType" xmlns:ma="http://schemas.microsoft.com/office/2006/metadata/properties/metaAttributes" ct:_="" ma:_="" ma:contentTypeName="BIJ12 Algemene Info presentatie" ma:contentTypeID="0x0101001D01E7E334E75743BC9B1CFEC4D0900D002715DBAB5F5F704B9B3E04BAF1D48F4D" ma:contentTypeVersion="28" ma:contentTypeDescription="" ma:contentTypeScope="" ma:versionID="fbb9afe9cb91937fe1d2eb4e55345fcb">
  <xsd:schema xmlns:xsd="http://www.w3.org/2001/XMLSchema" xmlns:xs="http://www.w3.org/2001/XMLSchema" xmlns:p="http://schemas.microsoft.com/office/2006/metadata/properties" xmlns:ns2="ab766f15-1a6d-42ae-97a2-8854072b29d3" targetNamespace="http://schemas.microsoft.com/office/2006/metadata/properties" ma:root="true" ma:fieldsID="0262419a417549ab40eb516d91d9be71" ns2:_="">
    <xsd:import namespace="ab766f15-1a6d-42ae-97a2-8854072b29d3"/>
    <xsd:element name="properties">
      <xsd:complexType>
        <xsd:sequence>
          <xsd:element name="documentManagement">
            <xsd:complexType>
              <xsd:all>
                <xsd:element ref="ns2:_dlc_DocId" minOccurs="0"/>
                <xsd:element ref="ns2:_dlc_DocIdUrl" minOccurs="0"/>
                <xsd:element ref="ns2:_dlc_DocIdPersistId" minOccurs="0"/>
                <xsd:element ref="ns2:Actor" minOccurs="0"/>
                <xsd:element ref="ns2:Bewaartermijn"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Retentiedatum" minOccurs="0"/>
                <xsd:element ref="ns2:Tijd" minOccurs="0"/>
                <xsd:element ref="ns2:Trefwoorden" minOccurs="0"/>
                <xsd:element ref="ns2:kb1fed7297714dbb8c8a7b7f109c0ad0" minOccurs="0"/>
                <xsd:element ref="ns2:TaxCatchAll" minOccurs="0"/>
                <xsd:element ref="ns2:TaxCatchAllLabel" minOccurs="0"/>
                <xsd:element ref="ns2:VernietigenofArchiveren" minOccurs="0"/>
                <xsd:element ref="ns2:VersieCreatieApplicatie" minOccurs="0"/>
                <xsd:element ref="ns2:Versienummer" minOccurs="0"/>
                <xsd:element ref="ns2:Vrijetrefwoorden1" minOccurs="0"/>
                <xsd:element ref="ns2:Vrijetrefwoorden2" minOccurs="0"/>
                <xsd:element ref="ns2:Vrijetrefwoorden3" minOccurs="0"/>
                <xsd:element ref="ns2:Vrijetrefwoorden4" minOccurs="0"/>
                <xsd:element ref="ns2:Vrijetrefwoorden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ctor" ma:index="11" nillable="true" ma:displayName="Actor" ma:description="Afdeling X, [naam extern taxatiebureau]" ma:internalName="Actor">
      <xsd:simpleType>
        <xsd:restriction base="dms:Text">
          <xsd:maxLength value="255"/>
        </xsd:restriction>
      </xsd:simpleType>
    </xsd:element>
    <xsd:element name="Bewaartermijn" ma:index="12" nillable="true" ma:displayName="Bewaartermijn" ma:description="&quot;Sharepointbibliotheek leidend&#10;Dossierniveau extra aanvullen veld &quot;&quot; afwijkende bewaartermijn&quot;&quot; die dan handmatig gevuld wordt&quot;&#10;" ma:internalName="Bewaartermijn">
      <xsd:simpleType>
        <xsd:restriction base="dms:Text">
          <xsd:maxLength value="255"/>
        </xsd:restriction>
      </xsd:simpleType>
    </xsd:element>
    <xsd:element name="Datumsjabloongewijzigd" ma:index="13" nillable="true" ma:displayName="Datum-sjabloon-gewijzigd" ma:default="[today]" ma:format="DateOnly" ma:internalName="Datumsjabloongewijzigd">
      <xsd:simpleType>
        <xsd:restriction base="dms:DateTime"/>
      </xsd:simpleType>
    </xsd:element>
    <xsd:element name="DatumVersieCreatieapplicatie" ma:index="14"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5"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Dossiernaam" ma:index="16"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9"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20" ma:displayName="Onderwerp" ma:description="Nadere omschrijving van classificatie(code). Bijvoorbeeld: Waterschade" ma:internalName="Onderwerp" ma:readOnly="false">
      <xsd:simpleType>
        <xsd:restriction base="dms:Text">
          <xsd:maxLength value="255"/>
        </xsd:restriction>
      </xsd:simpleType>
    </xsd:element>
    <xsd:element name="Retentiedatum" ma:index="21" nillable="true" ma:displayName="Retentiedatum" ma:description="Datum waarop het digitale bestand zal worden vernietigd of duurzaam gearchiveerd&#10;" ma:format="DateOnly" ma:internalName="Retentiedatum">
      <xsd:simpleType>
        <xsd:restriction base="dms:DateTime"/>
      </xsd:simpleType>
    </xsd:element>
    <xsd:element name="Tijd" ma:index="22" nillable="true" ma:displayName="Tijd" ma:description="Voorbeeld beleidsjaar, boekjaar of aanmaakdatum" ma:format="DateOnly" ma:internalName="Tijd">
      <xsd:simpleType>
        <xsd:restriction base="dms:DateTime"/>
      </xsd:simpleType>
    </xsd:element>
    <xsd:element name="Trefwoorden" ma:index="23" nillable="true" ma:displayName="Trefwoorden" ma:internalName="Trefwoorden" ma:readOnly="false">
      <xsd:simpleType>
        <xsd:restriction base="dms:Text">
          <xsd:maxLength value="255"/>
        </xsd:restriction>
      </xsd:simpleType>
    </xsd:element>
    <xsd:element name="kb1fed7297714dbb8c8a7b7f109c0ad0" ma:index="24"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25" nillable="true" ma:displayName="Taxonomy Catch All Column" ma:hidden="true" ma:list="{e0d4de9f-3fb5-4d7a-b4cd-59507bbf706f}" ma:internalName="TaxCatchAll" ma:showField="CatchAllData" ma:web="b5d15f40-ee1b-4e74-9584-dda37dcd890d">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0d4de9f-3fb5-4d7a-b4cd-59507bbf706f}" ma:internalName="TaxCatchAllLabel" ma:readOnly="true" ma:showField="CatchAllDataLabel" ma:web="b5d15f40-ee1b-4e74-9584-dda37dcd890d">
      <xsd:complexType>
        <xsd:complexContent>
          <xsd:extension base="dms:MultiChoiceLookup">
            <xsd:sequence>
              <xsd:element name="Value" type="dms:Lookup" maxOccurs="unbounded" minOccurs="0" nillable="true"/>
            </xsd:sequence>
          </xsd:extension>
        </xsd:complexContent>
      </xsd:complexType>
    </xsd:element>
    <xsd:element name="VernietigenofArchiveren" ma:index="28"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9"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ersienummer" ma:index="30" nillable="true" ma:displayName="Versienummer" ma:internalName="Versienummer">
      <xsd:simpleType>
        <xsd:restriction base="dms:Text">
          <xsd:maxLength value="255"/>
        </xsd:restriction>
      </xsd:simpleType>
    </xsd:element>
    <xsd:element name="Vrijetrefwoorden1" ma:index="31" nillable="true" ma:displayName="Vrije-trefwoorden 1" ma:internalName="Vrijetrefwoorden1">
      <xsd:simpleType>
        <xsd:restriction base="dms:Text">
          <xsd:maxLength value="255"/>
        </xsd:restriction>
      </xsd:simpleType>
    </xsd:element>
    <xsd:element name="Vrijetrefwoorden2" ma:index="32" nillable="true" ma:displayName="Vrije-trefwoorden-2" ma:internalName="Vrijetrefwoorden2">
      <xsd:simpleType>
        <xsd:restriction base="dms:Text">
          <xsd:maxLength value="255"/>
        </xsd:restriction>
      </xsd:simpleType>
    </xsd:element>
    <xsd:element name="Vrijetrefwoorden3" ma:index="33" nillable="true" ma:displayName="Vrije-trefwoorden-3" ma:internalName="Vrijetrefwoorden3">
      <xsd:simpleType>
        <xsd:restriction base="dms:Text">
          <xsd:maxLength value="255"/>
        </xsd:restriction>
      </xsd:simpleType>
    </xsd:element>
    <xsd:element name="Vrijetrefwoorden4" ma:index="34" nillable="true" ma:displayName="Vrije-trefwoorden-4" ma:internalName="Vrijetrefwoorden4">
      <xsd:simpleType>
        <xsd:restriction base="dms:Text">
          <xsd:maxLength value="255"/>
        </xsd:restriction>
      </xsd:simpleType>
    </xsd:element>
    <xsd:element name="Vrijetrefwoorden5" ma:index="35" nillable="true" ma:displayName="Vrije-trefwoorden-5" ma:internalName="Vrijetrefwoorden5">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2021-03-25T23:00:00+00:00</Datumsjabloongewijzigd>
    <NaamCreatieApplicatie xmlns="ab766f15-1a6d-42ae-97a2-8854072b29d3" xsi:nil="true"/>
    <Trefwoorden xmlns="ab766f15-1a6d-42ae-97a2-8854072b29d3" xsi:nil="true"/>
    <TaxCatchAll xmlns="ab766f15-1a6d-42ae-97a2-8854072b29d3">
      <Value>14</Value>
    </TaxCatchAll>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Business Case</TermName>
          <TermId xmlns="http://schemas.microsoft.com/office/infopath/2007/PartnerControls">05bb1901-8ff2-4770-aa1d-007c86659e4d</TermId>
        </TermInfo>
      </Terms>
    </kb1fed7297714dbb8c8a7b7f109c0ad0>
    <Niveau xmlns="ab766f15-1a6d-42ae-97a2-8854072b29d3">Bedrijfsvertrouwelijk</Niveau>
    <Documentstatus xmlns="ab766f15-1a6d-42ae-97a2-8854072b29d3">Definitief</Documentstatus>
    <DatumVersieCreatieapplicatie xmlns="ab766f15-1a6d-42ae-97a2-8854072b29d3">2021-03-25T23:00:00+00:00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bijlage</Onderwerp>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WQV22FCP6FXM-1505163040-2257</_dlc_DocId>
    <_dlc_DocIdUrl xmlns="ab766f15-1a6d-42ae-97a2-8854072b29d3">
      <Url>https://bij12kantoor.sharepoint.com/sites/EuropeseaanbestedingICT-dienstverlening/_layouts/15/DocIdRedir.aspx?ID=WQV22FCP6FXM-1505163040-2257</Url>
      <Description>WQV22FCP6FXM-1505163040-2257</Description>
    </_dlc_DocIdUrl>
    <Retentiedatum xmlns="ab766f15-1a6d-42ae-97a2-8854072b29d3" xsi:nil="true"/>
    <Bewaartermijn xmlns="ab766f15-1a6d-42ae-97a2-8854072b29d3" xsi:nil="true"/>
  </documentManagement>
</p:properties>
</file>

<file path=customXml/itemProps1.xml><?xml version="1.0" encoding="utf-8"?>
<ds:datastoreItem xmlns:ds="http://schemas.openxmlformats.org/officeDocument/2006/customXml" ds:itemID="{CF36521E-95DD-460B-BFAC-708966E92D69}"/>
</file>

<file path=customXml/itemProps2.xml><?xml version="1.0" encoding="utf-8"?>
<ds:datastoreItem xmlns:ds="http://schemas.openxmlformats.org/officeDocument/2006/customXml" ds:itemID="{DD433D92-C3FD-418B-9F2C-24C7639A84AF}"/>
</file>

<file path=customXml/itemProps3.xml><?xml version="1.0" encoding="utf-8"?>
<ds:datastoreItem xmlns:ds="http://schemas.openxmlformats.org/officeDocument/2006/customXml" ds:itemID="{9F757F20-F4D4-4805-AE0F-6288FC0E43C6}"/>
</file>

<file path=customXml/itemProps4.xml><?xml version="1.0" encoding="utf-8"?>
<ds:datastoreItem xmlns:ds="http://schemas.openxmlformats.org/officeDocument/2006/customXml" ds:itemID="{D2322298-6854-447D-9B71-14366E647DF5}"/>
</file>

<file path=customXml/itemProps5.xml><?xml version="1.0" encoding="utf-8"?>
<ds:datastoreItem xmlns:ds="http://schemas.openxmlformats.org/officeDocument/2006/customXml" ds:itemID="{D977904A-6061-4BC9-926E-1F803F07F1EB}"/>
</file>

<file path=customXml/itemProps6.xml><?xml version="1.0" encoding="utf-8"?>
<ds:datastoreItem xmlns:ds="http://schemas.openxmlformats.org/officeDocument/2006/customXml" ds:itemID="{BE5C82A3-C7C5-45A3-834C-F3AAC9EEBF2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dc:title>
  <dc:subject/>
  <dc:creator>Michel Kuyntjes</dc:creator>
  <cp:keywords/>
  <dc:description/>
  <cp:lastModifiedBy>Michel Kuyntjes</cp:lastModifiedBy>
  <cp:revision>2</cp:revision>
  <dcterms:created xsi:type="dcterms:W3CDTF">2021-03-26T15:57:00Z</dcterms:created>
  <dcterms:modified xsi:type="dcterms:W3CDTF">2021-03-31T14:26:20Z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0x0101001D01E7E334E75743BC9B1CFEC4D0900D002715DBAB5F5F704B9B3E04BAF1D48F4D</vt:lpwstr>
  </property>
  <property fmtid="{D5CDD505-2E9C-101B-9397-08002B2CF9AE}" pid="3" name="_dlc_DocIdItemGuid">
    <vt:lpwstr>799e1a06-4958-4285-a575-8aa118cdbf13</vt:lpwstr>
  </property>
  <property fmtid="{D5CDD505-2E9C-101B-9397-08002B2CF9AE}" pid="4" name="Type document">
    <vt:lpwstr>14;#Business Case|05bb1901-8ff2-4770-aa1d-007c86659e4d</vt:lpwstr>
  </property>
</Properties>
</file>