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28507" w14:textId="77777777" w:rsidR="005B02C0" w:rsidRDefault="005B02C0"/>
    <w:p w14:paraId="0F3F16F6" w14:textId="1343A33C" w:rsidR="005B02C0" w:rsidRDefault="00FF4246">
      <w:r>
        <w:rPr>
          <w:noProof/>
        </w:rPr>
        <w:drawing>
          <wp:anchor distT="36195" distB="36195" distL="114300" distR="114300" simplePos="0" relativeHeight="251661312" behindDoc="0" locked="0" layoutInCell="1" allowOverlap="1" wp14:anchorId="24D9E893" wp14:editId="4D2C7E69">
            <wp:simplePos x="0" y="0"/>
            <wp:positionH relativeFrom="margin">
              <wp:align>center</wp:align>
            </wp:positionH>
            <wp:positionV relativeFrom="margin">
              <wp:posOffset>2520315</wp:posOffset>
            </wp:positionV>
            <wp:extent cx="4784400" cy="6102000"/>
            <wp:effectExtent l="0" t="0" r="0" b="0"/>
            <wp:wrapTopAndBottom/>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4400" cy="6102000"/>
                    </a:xfrm>
                    <a:prstGeom prst="rect">
                      <a:avLst/>
                    </a:prstGeom>
                    <a:noFill/>
                  </pic:spPr>
                </pic:pic>
              </a:graphicData>
            </a:graphic>
            <wp14:sizeRelH relativeFrom="margin">
              <wp14:pctWidth>0</wp14:pctWidth>
            </wp14:sizeRelH>
            <wp14:sizeRelV relativeFrom="margin">
              <wp14:pctHeight>0</wp14:pctHeight>
            </wp14:sizeRelV>
          </wp:anchor>
        </w:drawing>
      </w:r>
    </w:p>
    <w:p w14:paraId="57573E05" w14:textId="3E6B23B8" w:rsidR="00AD1946" w:rsidRPr="002913CA" w:rsidRDefault="001F5E59" w:rsidP="002D44CA">
      <w:pPr>
        <w:jc w:val="both"/>
        <w:sectPr w:rsidR="00AD1946" w:rsidRPr="002913CA" w:rsidSect="00007A41">
          <w:headerReference w:type="default" r:id="rId12"/>
          <w:footerReference w:type="default" r:id="rId13"/>
          <w:headerReference w:type="first" r:id="rId14"/>
          <w:pgSz w:w="11906" w:h="16838" w:code="9"/>
          <w:pgMar w:top="2268" w:right="1418" w:bottom="1134" w:left="1418" w:header="454" w:footer="851" w:gutter="0"/>
          <w:cols w:space="708"/>
          <w:titlePg/>
          <w:docGrid w:linePitch="65"/>
        </w:sectPr>
      </w:pPr>
      <w:r w:rsidRPr="002913CA">
        <w:rPr>
          <w:noProof/>
        </w:rPr>
        <mc:AlternateContent>
          <mc:Choice Requires="wpg">
            <w:drawing>
              <wp:anchor distT="36195" distB="36195" distL="114300" distR="114300" simplePos="0" relativeHeight="251659264" behindDoc="0" locked="1" layoutInCell="1" allowOverlap="1" wp14:anchorId="2F46227C" wp14:editId="5EA4742C">
                <wp:simplePos x="0" y="0"/>
                <wp:positionH relativeFrom="margin">
                  <wp:align>center</wp:align>
                </wp:positionH>
                <wp:positionV relativeFrom="margin">
                  <wp:posOffset>360045</wp:posOffset>
                </wp:positionV>
                <wp:extent cx="5039995" cy="1799590"/>
                <wp:effectExtent l="0" t="0" r="8255" b="0"/>
                <wp:wrapTopAndBottom/>
                <wp:docPr id="31" name="Ball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9995" cy="1800200"/>
                          <a:chOff x="1985" y="3827"/>
                          <a:chExt cx="7937" cy="3138"/>
                        </a:xfrm>
                      </wpg:grpSpPr>
                      <wps:wsp>
                        <wps:cNvPr id="32" name="AutoShape 7"/>
                        <wps:cNvSpPr>
                          <a:spLocks noChangeArrowheads="1"/>
                        </wps:cNvSpPr>
                        <wps:spPr bwMode="auto">
                          <a:xfrm>
                            <a:off x="1985" y="3827"/>
                            <a:ext cx="7937" cy="3138"/>
                          </a:xfrm>
                          <a:prstGeom prst="roundRect">
                            <a:avLst>
                              <a:gd name="adj" fmla="val 16667"/>
                            </a:avLst>
                          </a:prstGeom>
                          <a:solidFill>
                            <a:srgbClr val="009E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Text Box 8"/>
                        <wps:cNvSpPr txBox="1">
                          <a:spLocks noChangeArrowheads="1"/>
                        </wps:cNvSpPr>
                        <wps:spPr bwMode="auto">
                          <a:xfrm>
                            <a:off x="2268" y="4026"/>
                            <a:ext cx="7370" cy="2901"/>
                          </a:xfrm>
                          <a:prstGeom prst="rect">
                            <a:avLst/>
                          </a:prstGeom>
                          <a:noFill/>
                          <a:ln>
                            <a:noFill/>
                          </a:ln>
                          <a:extLst>
                            <a:ext uri="{909E8E84-426E-40DD-AFC4-6F175D3DCCD1}">
                              <a14:hiddenFill xmlns:a14="http://schemas.microsoft.com/office/drawing/2010/main">
                                <a:solidFill>
                                  <a:srgbClr val="009E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371" w:type="dxa"/>
                                <w:tblLayout w:type="fixed"/>
                                <w:tblCellMar>
                                  <w:left w:w="0" w:type="dxa"/>
                                  <w:right w:w="0" w:type="dxa"/>
                                </w:tblCellMar>
                                <w:tblLook w:val="0000" w:firstRow="0" w:lastRow="0" w:firstColumn="0" w:lastColumn="0" w:noHBand="0" w:noVBand="0"/>
                              </w:tblPr>
                              <w:tblGrid>
                                <w:gridCol w:w="2457"/>
                                <w:gridCol w:w="4914"/>
                              </w:tblGrid>
                              <w:tr w:rsidR="001F5E59" w:rsidRPr="00204809" w14:paraId="241DD7FF" w14:textId="77777777" w:rsidTr="00CA0C5B">
                                <w:trPr>
                                  <w:trHeight w:hRule="exact" w:val="907"/>
                                </w:trPr>
                                <w:tc>
                                  <w:tcPr>
                                    <w:tcW w:w="5953" w:type="dxa"/>
                                    <w:gridSpan w:val="2"/>
                                  </w:tcPr>
                                  <w:p w14:paraId="52C3BD23" w14:textId="77777777" w:rsidR="001F5E59" w:rsidRDefault="001F5E59" w:rsidP="00BA1538">
                                    <w:pPr>
                                      <w:pStyle w:val="Rapporttitel"/>
                                    </w:pPr>
                                    <w:r w:rsidRPr="00D83B1F">
                                      <w:t>Lineair Object Beheer</w:t>
                                    </w:r>
                                  </w:p>
                                  <w:p w14:paraId="3A3BD316" w14:textId="77777777" w:rsidR="001F5E59" w:rsidRPr="006B0A05" w:rsidRDefault="001F5E59" w:rsidP="00BA1538">
                                    <w:pPr>
                                      <w:pStyle w:val="Rapporttitel"/>
                                    </w:pPr>
                                    <w:r>
                                      <w:t>Metro Systeem Amsterdam</w:t>
                                    </w:r>
                                  </w:p>
                                </w:tc>
                              </w:tr>
                              <w:tr w:rsidR="001F5E59" w:rsidRPr="006B0A05" w14:paraId="470F2FD9" w14:textId="77777777" w:rsidTr="002C7E70">
                                <w:trPr>
                                  <w:trHeight w:hRule="exact" w:val="680"/>
                                </w:trPr>
                                <w:tc>
                                  <w:tcPr>
                                    <w:tcW w:w="5953" w:type="dxa"/>
                                    <w:gridSpan w:val="2"/>
                                    <w:vAlign w:val="center"/>
                                  </w:tcPr>
                                  <w:p w14:paraId="61B06492" w14:textId="2CAB6682" w:rsidR="001F5E59" w:rsidRPr="002C7E70" w:rsidRDefault="001F5E59" w:rsidP="001F5E59">
                                    <w:pPr>
                                      <w:pStyle w:val="Rapporttitel"/>
                                      <w:spacing w:before="120" w:after="120"/>
                                      <w:rPr>
                                        <w:i/>
                                      </w:rPr>
                                    </w:pPr>
                                    <w:r w:rsidRPr="002C7E70">
                                      <w:rPr>
                                        <w:i/>
                                      </w:rPr>
                                      <w:t>“Het Spoortakmodel”</w:t>
                                    </w:r>
                                  </w:p>
                                </w:tc>
                              </w:tr>
                              <w:tr w:rsidR="001F5E59" w:rsidRPr="006B0A05" w14:paraId="5C5A42D2" w14:textId="77777777" w:rsidTr="002C7E70">
                                <w:trPr>
                                  <w:trHeight w:hRule="exact" w:val="454"/>
                                </w:trPr>
                                <w:tc>
                                  <w:tcPr>
                                    <w:tcW w:w="5953" w:type="dxa"/>
                                    <w:gridSpan w:val="2"/>
                                    <w:vAlign w:val="center"/>
                                  </w:tcPr>
                                  <w:p w14:paraId="27F425C8" w14:textId="0A6FBA05" w:rsidR="001F5E59" w:rsidRPr="00CA0C5B" w:rsidRDefault="001F5E59" w:rsidP="001F5E59">
                                    <w:pPr>
                                      <w:pStyle w:val="Rapportitel-Onderwerp"/>
                                      <w:spacing w:before="120"/>
                                      <w:rPr>
                                        <w:i/>
                                      </w:rPr>
                                    </w:pPr>
                                    <w:bookmarkStart w:id="2" w:name="_Hlk25756449"/>
                                    <w:r w:rsidRPr="00CA0C5B">
                                      <w:rPr>
                                        <w:i/>
                                        <w:sz w:val="32"/>
                                      </w:rPr>
                                      <w:t xml:space="preserve">Deel I: Definities &amp; Beschrijvingen </w:t>
                                    </w:r>
                                    <w:bookmarkEnd w:id="2"/>
                                    <w:r w:rsidRPr="00CA0C5B">
                                      <w:rPr>
                                        <w:i/>
                                        <w:sz w:val="32"/>
                                      </w:rPr>
                                      <w:t>L</w:t>
                                    </w:r>
                                    <w:r>
                                      <w:rPr>
                                        <w:i/>
                                        <w:sz w:val="32"/>
                                      </w:rPr>
                                      <w:t>OB-</w:t>
                                    </w:r>
                                    <w:r w:rsidRPr="00CA0C5B">
                                      <w:rPr>
                                        <w:i/>
                                        <w:sz w:val="32"/>
                                      </w:rPr>
                                      <w:t>model</w:t>
                                    </w:r>
                                  </w:p>
                                </w:tc>
                              </w:tr>
                              <w:tr w:rsidR="001F5E59" w:rsidRPr="00204809" w14:paraId="72CF9592" w14:textId="77777777" w:rsidTr="00FF4246">
                                <w:trPr>
                                  <w:trHeight w:hRule="exact" w:val="142"/>
                                </w:trPr>
                                <w:tc>
                                  <w:tcPr>
                                    <w:tcW w:w="5953" w:type="dxa"/>
                                    <w:gridSpan w:val="2"/>
                                  </w:tcPr>
                                  <w:p w14:paraId="0DC251FA" w14:textId="77777777" w:rsidR="001F5E59" w:rsidRPr="00204809" w:rsidRDefault="001F5E59" w:rsidP="006B0A05">
                                    <w:pPr>
                                      <w:pStyle w:val="Rapportitel-Onderwerp"/>
                                      <w:rPr>
                                        <w:color w:val="FFFFFF"/>
                                      </w:rPr>
                                    </w:pPr>
                                  </w:p>
                                </w:tc>
                              </w:tr>
                              <w:tr w:rsidR="001F5E59" w:rsidRPr="00204809" w14:paraId="3A3A3B4B" w14:textId="77777777" w:rsidTr="001F5E59">
                                <w:trPr>
                                  <w:trHeight w:hRule="exact" w:val="284"/>
                                </w:trPr>
                                <w:tc>
                                  <w:tcPr>
                                    <w:tcW w:w="1984" w:type="dxa"/>
                                    <w:vAlign w:val="center"/>
                                  </w:tcPr>
                                  <w:p w14:paraId="20A9F342" w14:textId="77777777" w:rsidR="001F5E59" w:rsidRPr="00204809" w:rsidRDefault="001F5E59" w:rsidP="006B0A05">
                                    <w:pPr>
                                      <w:pStyle w:val="Rapporttitel-VertrouwelijkheidsniveauTitel"/>
                                      <w:rPr>
                                        <w:b/>
                                      </w:rPr>
                                    </w:pPr>
                                    <w:r w:rsidRPr="00204809">
                                      <w:t>Vertrouwelijkheidsniveau</w:t>
                                    </w:r>
                                    <w:r w:rsidRPr="00204809">
                                      <w:rPr>
                                        <w:b/>
                                      </w:rPr>
                                      <w:t>:</w:t>
                                    </w:r>
                                  </w:p>
                                </w:tc>
                                <w:tc>
                                  <w:tcPr>
                                    <w:tcW w:w="3969" w:type="dxa"/>
                                    <w:vAlign w:val="center"/>
                                  </w:tcPr>
                                  <w:p w14:paraId="32E5F023" w14:textId="77777777" w:rsidR="001F5E59" w:rsidRPr="00204809" w:rsidRDefault="001F5E59" w:rsidP="00C27B0C">
                                    <w:pPr>
                                      <w:pStyle w:val="Rapporttitel-VertrouwelijkheidsniveauNiveau"/>
                                    </w:pPr>
                                    <w:bookmarkStart w:id="3" w:name="Vertrouwelijkheidsniveau"/>
                                    <w:r w:rsidRPr="00204809">
                                      <w:t>Openbaar</w:t>
                                    </w:r>
                                    <w:bookmarkStart w:id="4" w:name="Betrokkenen"/>
                                    <w:bookmarkEnd w:id="3"/>
                                    <w:r w:rsidRPr="00204809">
                                      <w:t xml:space="preserve"> </w:t>
                                    </w:r>
                                    <w:bookmarkEnd w:id="4"/>
                                  </w:p>
                                </w:tc>
                              </w:tr>
                            </w:tbl>
                            <w:p w14:paraId="67017825" w14:textId="77777777" w:rsidR="001F5E59" w:rsidRDefault="001F5E59" w:rsidP="001F5E59"/>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46227C" id="Ballon" o:spid="_x0000_s1026" style="position:absolute;left:0;text-align:left;margin-left:0;margin-top:28.35pt;width:396.85pt;height:141.7pt;z-index:251659264;mso-wrap-distance-top:2.85pt;mso-wrap-distance-bottom:2.85pt;mso-position-horizontal:center;mso-position-horizontal-relative:margin;mso-position-vertical-relative:margin" coordorigin="1985,3827" coordsize="7937,3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">
                <v:roundrect id="AutoShape 7" o:spid="_x0000_s1027" style="position:absolute;left:1985;top:3827;width:7937;height:31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" fillcolor="#009ee3" stroked="f"/>
                <v:shapetype id="_x0000_t202" coordsize="21600,21600" o:spt="202" path="m,l,21600r21600,l21600,xe">
                  <v:stroke joinstyle="miter"/>
                  <v:path gradientshapeok="t" o:connecttype="rect"/>
                </v:shapetype>
                <v:shape id="Text Box 8" o:spid="_x0000_s1028" type="#_x0000_t202" style="position:absolute;left:2268;top:4026;width:7370;height:2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" filled="f" fillcolor="#009ee3" stroked="f">
                  <v:textbox inset="0,0,0,0">
                    <w:txbxContent>
                      <w:tbl>
                        <w:tblPr>
                          <w:tblW w:w="7371" w:type="dxa"/>
                          <w:tblLayout w:type="fixed"/>
                          <w:tblCellMar>
                            <w:left w:w="0" w:type="dxa"/>
                            <w:right w:w="0" w:type="dxa"/>
                          </w:tblCellMar>
                          <w:tblLook w:val="0000" w:firstRow="0" w:lastRow="0" w:firstColumn="0" w:lastColumn="0" w:noHBand="0" w:noVBand="0"/>
                        </w:tblPr>
                        <w:tblGrid>
                          <w:gridCol w:w="2457"/>
                          <w:gridCol w:w="4914"/>
                        </w:tblGrid>
                        <w:tr w:rsidR="001F5E59" w:rsidRPr="00204809" w14:paraId="241DD7FF" w14:textId="77777777" w:rsidTr="00CA0C5B">
                          <w:trPr>
                            <w:trHeight w:hRule="exact" w:val="907"/>
                          </w:trPr>
                          <w:tc>
                            <w:tcPr>
                              <w:tcW w:w="5953" w:type="dxa"/>
                              <w:gridSpan w:val="2"/>
                            </w:tcPr>
                            <w:p w14:paraId="52C3BD23" w14:textId="77777777" w:rsidR="001F5E59" w:rsidRDefault="001F5E59" w:rsidP="00BA1538">
                              <w:pPr>
                                <w:pStyle w:val="Rapporttitel"/>
                              </w:pPr>
                              <w:r w:rsidRPr="00D83B1F">
                                <w:t>Lineair Object Beheer</w:t>
                              </w:r>
                            </w:p>
                            <w:p w14:paraId="3A3BD316" w14:textId="77777777" w:rsidR="001F5E59" w:rsidRPr="006B0A05" w:rsidRDefault="001F5E59" w:rsidP="00BA1538">
                              <w:pPr>
                                <w:pStyle w:val="Rapporttitel"/>
                              </w:pPr>
                              <w:r>
                                <w:t>Metro Systeem Amsterdam</w:t>
                              </w:r>
                            </w:p>
                          </w:tc>
                        </w:tr>
                        <w:tr w:rsidR="001F5E59" w:rsidRPr="006B0A05" w14:paraId="470F2FD9" w14:textId="77777777" w:rsidTr="002C7E70">
                          <w:trPr>
                            <w:trHeight w:hRule="exact" w:val="680"/>
                          </w:trPr>
                          <w:tc>
                            <w:tcPr>
                              <w:tcW w:w="5953" w:type="dxa"/>
                              <w:gridSpan w:val="2"/>
                              <w:vAlign w:val="center"/>
                            </w:tcPr>
                            <w:p w14:paraId="61B06492" w14:textId="2CAB6682" w:rsidR="001F5E59" w:rsidRPr="002C7E70" w:rsidRDefault="001F5E59" w:rsidP="001F5E59">
                              <w:pPr>
                                <w:pStyle w:val="Rapporttitel"/>
                                <w:spacing w:before="120" w:after="120"/>
                                <w:rPr>
                                  <w:i/>
                                </w:rPr>
                              </w:pPr>
                              <w:r w:rsidRPr="002C7E70">
                                <w:rPr>
                                  <w:i/>
                                </w:rPr>
                                <w:t>“Het Spoortakmodel”</w:t>
                              </w:r>
                            </w:p>
                          </w:tc>
                        </w:tr>
                        <w:tr w:rsidR="001F5E59" w:rsidRPr="006B0A05" w14:paraId="5C5A42D2" w14:textId="77777777" w:rsidTr="002C7E70">
                          <w:trPr>
                            <w:trHeight w:hRule="exact" w:val="454"/>
                          </w:trPr>
                          <w:tc>
                            <w:tcPr>
                              <w:tcW w:w="5953" w:type="dxa"/>
                              <w:gridSpan w:val="2"/>
                              <w:vAlign w:val="center"/>
                            </w:tcPr>
                            <w:p w14:paraId="27F425C8" w14:textId="0A6FBA05" w:rsidR="001F5E59" w:rsidRPr="00CA0C5B" w:rsidRDefault="001F5E59" w:rsidP="001F5E59">
                              <w:pPr>
                                <w:pStyle w:val="Rapportitel-Onderwerp"/>
                                <w:spacing w:before="120"/>
                                <w:rPr>
                                  <w:i/>
                                </w:rPr>
                              </w:pPr>
                              <w:bookmarkStart w:id="5" w:name="_Hlk25756449"/>
                              <w:r w:rsidRPr="00CA0C5B">
                                <w:rPr>
                                  <w:i/>
                                  <w:sz w:val="32"/>
                                </w:rPr>
                                <w:t xml:space="preserve">Deel I: Definities &amp; Beschrijvingen </w:t>
                              </w:r>
                              <w:bookmarkEnd w:id="5"/>
                              <w:r w:rsidRPr="00CA0C5B">
                                <w:rPr>
                                  <w:i/>
                                  <w:sz w:val="32"/>
                                </w:rPr>
                                <w:t>L</w:t>
                              </w:r>
                              <w:r>
                                <w:rPr>
                                  <w:i/>
                                  <w:sz w:val="32"/>
                                </w:rPr>
                                <w:t>OB-</w:t>
                              </w:r>
                              <w:r w:rsidRPr="00CA0C5B">
                                <w:rPr>
                                  <w:i/>
                                  <w:sz w:val="32"/>
                                </w:rPr>
                                <w:t>model</w:t>
                              </w:r>
                            </w:p>
                          </w:tc>
                        </w:tr>
                        <w:tr w:rsidR="001F5E59" w:rsidRPr="00204809" w14:paraId="72CF9592" w14:textId="77777777" w:rsidTr="00FF4246">
                          <w:trPr>
                            <w:trHeight w:hRule="exact" w:val="142"/>
                          </w:trPr>
                          <w:tc>
                            <w:tcPr>
                              <w:tcW w:w="5953" w:type="dxa"/>
                              <w:gridSpan w:val="2"/>
                            </w:tcPr>
                            <w:p w14:paraId="0DC251FA" w14:textId="77777777" w:rsidR="001F5E59" w:rsidRPr="00204809" w:rsidRDefault="001F5E59" w:rsidP="006B0A05">
                              <w:pPr>
                                <w:pStyle w:val="Rapportitel-Onderwerp"/>
                                <w:rPr>
                                  <w:color w:val="FFFFFF"/>
                                </w:rPr>
                              </w:pPr>
                            </w:p>
                          </w:tc>
                        </w:tr>
                        <w:tr w:rsidR="001F5E59" w:rsidRPr="00204809" w14:paraId="3A3A3B4B" w14:textId="77777777" w:rsidTr="001F5E59">
                          <w:trPr>
                            <w:trHeight w:hRule="exact" w:val="284"/>
                          </w:trPr>
                          <w:tc>
                            <w:tcPr>
                              <w:tcW w:w="1984" w:type="dxa"/>
                              <w:vAlign w:val="center"/>
                            </w:tcPr>
                            <w:p w14:paraId="20A9F342" w14:textId="77777777" w:rsidR="001F5E59" w:rsidRPr="00204809" w:rsidRDefault="001F5E59" w:rsidP="006B0A05">
                              <w:pPr>
                                <w:pStyle w:val="Rapporttitel-VertrouwelijkheidsniveauTitel"/>
                                <w:rPr>
                                  <w:b/>
                                </w:rPr>
                              </w:pPr>
                              <w:r w:rsidRPr="00204809">
                                <w:t>Vertrouwelijkheidsniveau</w:t>
                              </w:r>
                              <w:r w:rsidRPr="00204809">
                                <w:rPr>
                                  <w:b/>
                                </w:rPr>
                                <w:t>:</w:t>
                              </w:r>
                            </w:p>
                          </w:tc>
                          <w:tc>
                            <w:tcPr>
                              <w:tcW w:w="3969" w:type="dxa"/>
                              <w:vAlign w:val="center"/>
                            </w:tcPr>
                            <w:p w14:paraId="32E5F023" w14:textId="77777777" w:rsidR="001F5E59" w:rsidRPr="00204809" w:rsidRDefault="001F5E59" w:rsidP="00C27B0C">
                              <w:pPr>
                                <w:pStyle w:val="Rapporttitel-VertrouwelijkheidsniveauNiveau"/>
                              </w:pPr>
                              <w:bookmarkStart w:id="6" w:name="Vertrouwelijkheidsniveau"/>
                              <w:r w:rsidRPr="00204809">
                                <w:t>Openbaar</w:t>
                              </w:r>
                              <w:bookmarkStart w:id="7" w:name="Betrokkenen"/>
                              <w:bookmarkEnd w:id="6"/>
                              <w:r w:rsidRPr="00204809">
                                <w:t xml:space="preserve"> </w:t>
                              </w:r>
                              <w:bookmarkEnd w:id="7"/>
                            </w:p>
                          </w:tc>
                        </w:tr>
                      </w:tbl>
                      <w:p w14:paraId="67017825" w14:textId="77777777" w:rsidR="001F5E59" w:rsidRDefault="001F5E59" w:rsidP="001F5E59"/>
                    </w:txbxContent>
                  </v:textbox>
                </v:shape>
                <w10:wrap type="topAndBottom" anchorx="margin" anchory="margin"/>
                <w10:anchorlock/>
              </v:group>
            </w:pict>
          </mc:Fallback>
        </mc:AlternateContent>
      </w:r>
    </w:p>
    <w:p w14:paraId="48F33204" w14:textId="77777777" w:rsidR="00AD1946" w:rsidRPr="002913CA" w:rsidRDefault="00AD1946" w:rsidP="002D44CA">
      <w:pPr>
        <w:jc w:val="both"/>
      </w:pPr>
    </w:p>
    <w:tbl>
      <w:tblPr>
        <w:tblW w:w="9072" w:type="dxa"/>
        <w:tblLayout w:type="fixed"/>
        <w:tblCellMar>
          <w:left w:w="0" w:type="dxa"/>
          <w:right w:w="0" w:type="dxa"/>
        </w:tblCellMar>
        <w:tblLook w:val="0000" w:firstRow="0" w:lastRow="0" w:firstColumn="0" w:lastColumn="0" w:noHBand="0" w:noVBand="0"/>
      </w:tblPr>
      <w:tblGrid>
        <w:gridCol w:w="1701"/>
        <w:gridCol w:w="7371"/>
      </w:tblGrid>
      <w:tr w:rsidR="002913CA" w:rsidRPr="002913CA" w14:paraId="0E453F4B" w14:textId="77777777" w:rsidTr="005A5E0B">
        <w:trPr>
          <w:cantSplit/>
          <w:trHeight w:hRule="exact" w:val="839"/>
        </w:trPr>
        <w:tc>
          <w:tcPr>
            <w:tcW w:w="9072" w:type="dxa"/>
            <w:gridSpan w:val="2"/>
          </w:tcPr>
          <w:p w14:paraId="34D29906" w14:textId="77777777" w:rsidR="00C27B0C" w:rsidRPr="002913CA" w:rsidRDefault="00C27B0C" w:rsidP="002D44CA">
            <w:pPr>
              <w:pStyle w:val="Bladtitel"/>
              <w:jc w:val="both"/>
              <w:rPr>
                <w:noProof w:val="0"/>
              </w:rPr>
            </w:pPr>
            <w:r w:rsidRPr="002913CA">
              <w:rPr>
                <w:noProof w:val="0"/>
              </w:rPr>
              <w:t>Colofon</w:t>
            </w:r>
          </w:p>
        </w:tc>
      </w:tr>
      <w:tr w:rsidR="002913CA" w:rsidRPr="002913CA" w14:paraId="1FC3B8F2" w14:textId="77777777" w:rsidTr="005A5E0B">
        <w:trPr>
          <w:cantSplit/>
        </w:trPr>
        <w:tc>
          <w:tcPr>
            <w:tcW w:w="9072" w:type="dxa"/>
            <w:gridSpan w:val="2"/>
          </w:tcPr>
          <w:p w14:paraId="1199D7FF" w14:textId="469C6F25" w:rsidR="00C27B0C" w:rsidRPr="002913CA" w:rsidRDefault="00C27B0C" w:rsidP="002D44CA">
            <w:pPr>
              <w:pStyle w:val="BladTekst"/>
              <w:jc w:val="both"/>
              <w:rPr>
                <w:noProof w:val="0"/>
                <w:lang w:val="en-GB"/>
              </w:rPr>
            </w:pPr>
            <w:r w:rsidRPr="002913CA">
              <w:rPr>
                <w:noProof w:val="0"/>
                <w:lang w:val="en-GB"/>
              </w:rPr>
              <w:t xml:space="preserve">GVB Rail Services </w:t>
            </w:r>
          </w:p>
          <w:p w14:paraId="56000A82" w14:textId="77777777" w:rsidR="00C27B0C" w:rsidRPr="002913CA" w:rsidRDefault="00C27B0C" w:rsidP="002D44CA">
            <w:pPr>
              <w:pStyle w:val="BladTekst"/>
              <w:jc w:val="both"/>
              <w:rPr>
                <w:noProof w:val="0"/>
                <w:lang w:val="en-GB"/>
              </w:rPr>
            </w:pPr>
            <w:proofErr w:type="spellStart"/>
            <w:r w:rsidRPr="002913CA">
              <w:rPr>
                <w:noProof w:val="0"/>
                <w:lang w:val="en-GB"/>
              </w:rPr>
              <w:t>Provincialeweg</w:t>
            </w:r>
            <w:proofErr w:type="spellEnd"/>
            <w:r w:rsidRPr="002913CA">
              <w:rPr>
                <w:noProof w:val="0"/>
                <w:lang w:val="en-GB"/>
              </w:rPr>
              <w:t xml:space="preserve"> 2</w:t>
            </w:r>
          </w:p>
          <w:p w14:paraId="5A9FF1E5" w14:textId="77777777" w:rsidR="00C27B0C" w:rsidRPr="002913CA" w:rsidRDefault="00C27B0C" w:rsidP="002D44CA">
            <w:pPr>
              <w:pStyle w:val="BladTekst"/>
              <w:jc w:val="both"/>
              <w:rPr>
                <w:noProof w:val="0"/>
                <w:lang w:val="en-US"/>
              </w:rPr>
            </w:pPr>
            <w:r w:rsidRPr="002913CA">
              <w:rPr>
                <w:noProof w:val="0"/>
                <w:lang w:val="en-US"/>
              </w:rPr>
              <w:t>1112 XT  DIEMEN</w:t>
            </w:r>
          </w:p>
          <w:p w14:paraId="450FC1C5" w14:textId="77777777" w:rsidR="00C27B0C" w:rsidRPr="002913CA" w:rsidRDefault="00C27B0C" w:rsidP="002D44CA">
            <w:pPr>
              <w:jc w:val="both"/>
              <w:rPr>
                <w:lang w:val="en-US"/>
              </w:rPr>
            </w:pPr>
          </w:p>
          <w:p w14:paraId="08898BC5" w14:textId="3A29E30C" w:rsidR="00C27B0C" w:rsidRPr="002913CA" w:rsidRDefault="00485778" w:rsidP="002D44CA">
            <w:pPr>
              <w:pStyle w:val="BladTekstVet"/>
              <w:jc w:val="both"/>
              <w:rPr>
                <w:noProof w:val="0"/>
              </w:rPr>
            </w:pPr>
            <w:r w:rsidRPr="002913CA">
              <w:rPr>
                <w:noProof w:val="0"/>
              </w:rPr>
              <w:t xml:space="preserve">Assetmanagement  Metrobaan </w:t>
            </w:r>
          </w:p>
        </w:tc>
      </w:tr>
      <w:tr w:rsidR="002913CA" w:rsidRPr="002913CA" w14:paraId="396D2E40" w14:textId="77777777" w:rsidTr="005A5E0B">
        <w:tc>
          <w:tcPr>
            <w:tcW w:w="1701" w:type="dxa"/>
          </w:tcPr>
          <w:p w14:paraId="329ACE1E" w14:textId="77777777" w:rsidR="00AD1946" w:rsidRPr="002913CA" w:rsidRDefault="00AD1946" w:rsidP="002D44CA">
            <w:pPr>
              <w:pStyle w:val="BladTekstLabel"/>
              <w:jc w:val="both"/>
              <w:rPr>
                <w:noProof w:val="0"/>
              </w:rPr>
            </w:pPr>
            <w:r w:rsidRPr="002913CA">
              <w:rPr>
                <w:noProof w:val="0"/>
              </w:rPr>
              <w:t>Uw contact</w:t>
            </w:r>
          </w:p>
        </w:tc>
        <w:tc>
          <w:tcPr>
            <w:tcW w:w="7371" w:type="dxa"/>
          </w:tcPr>
          <w:p w14:paraId="77E22332" w14:textId="2939DE44" w:rsidR="00AD1946" w:rsidRPr="002913CA" w:rsidRDefault="00485778" w:rsidP="002D44CA">
            <w:pPr>
              <w:pStyle w:val="BladTekst"/>
              <w:jc w:val="both"/>
              <w:rPr>
                <w:noProof w:val="0"/>
              </w:rPr>
            </w:pPr>
            <w:r w:rsidRPr="002913CA">
              <w:rPr>
                <w:noProof w:val="0"/>
              </w:rPr>
              <w:t>Marco van den Berg</w:t>
            </w:r>
          </w:p>
        </w:tc>
      </w:tr>
      <w:tr w:rsidR="002913CA" w:rsidRPr="002913CA" w14:paraId="7228F32C" w14:textId="77777777" w:rsidTr="005A5E0B">
        <w:tc>
          <w:tcPr>
            <w:tcW w:w="1701" w:type="dxa"/>
          </w:tcPr>
          <w:p w14:paraId="2C94151C" w14:textId="77777777" w:rsidR="00AD1946" w:rsidRPr="002913CA" w:rsidRDefault="00AD1946" w:rsidP="002D44CA">
            <w:pPr>
              <w:pStyle w:val="BladTekstLabel"/>
              <w:jc w:val="both"/>
              <w:rPr>
                <w:noProof w:val="0"/>
              </w:rPr>
            </w:pPr>
            <w:r w:rsidRPr="002913CA">
              <w:rPr>
                <w:noProof w:val="0"/>
              </w:rPr>
              <w:t>Doorkiesnummer</w:t>
            </w:r>
          </w:p>
        </w:tc>
        <w:tc>
          <w:tcPr>
            <w:tcW w:w="7371" w:type="dxa"/>
          </w:tcPr>
          <w:p w14:paraId="47FA8E11" w14:textId="77777777" w:rsidR="00AD1946" w:rsidRPr="002913CA" w:rsidRDefault="00AD1946" w:rsidP="002D44CA">
            <w:pPr>
              <w:pStyle w:val="BladTekst"/>
              <w:jc w:val="both"/>
              <w:rPr>
                <w:noProof w:val="0"/>
              </w:rPr>
            </w:pPr>
            <w:bookmarkStart w:id="8" w:name="db_Adres_BUSINESSTEL"/>
            <w:r w:rsidRPr="002913CA">
              <w:rPr>
                <w:noProof w:val="0"/>
              </w:rPr>
              <w:t>020 - 460 6864</w:t>
            </w:r>
            <w:bookmarkEnd w:id="8"/>
          </w:p>
        </w:tc>
      </w:tr>
      <w:tr w:rsidR="00AD1946" w:rsidRPr="002913CA" w14:paraId="77FC4FC0" w14:textId="77777777" w:rsidTr="005A5E0B">
        <w:tc>
          <w:tcPr>
            <w:tcW w:w="1701" w:type="dxa"/>
          </w:tcPr>
          <w:p w14:paraId="2805C663" w14:textId="77777777" w:rsidR="00AD1946" w:rsidRPr="002913CA" w:rsidRDefault="00AD1946" w:rsidP="002D44CA">
            <w:pPr>
              <w:pStyle w:val="BladTekstLabel"/>
              <w:jc w:val="both"/>
              <w:rPr>
                <w:noProof w:val="0"/>
              </w:rPr>
            </w:pPr>
            <w:r w:rsidRPr="002913CA">
              <w:rPr>
                <w:noProof w:val="0"/>
              </w:rPr>
              <w:t>E-mail</w:t>
            </w:r>
          </w:p>
        </w:tc>
        <w:tc>
          <w:tcPr>
            <w:tcW w:w="7371" w:type="dxa"/>
          </w:tcPr>
          <w:p w14:paraId="009890EC" w14:textId="77777777" w:rsidR="00AD1946" w:rsidRPr="002913CA" w:rsidRDefault="00AD1946" w:rsidP="002D44CA">
            <w:pPr>
              <w:pStyle w:val="BladTekst"/>
              <w:jc w:val="both"/>
              <w:rPr>
                <w:noProof w:val="0"/>
              </w:rPr>
            </w:pPr>
            <w:r w:rsidRPr="002913CA">
              <w:rPr>
                <w:noProof w:val="0"/>
              </w:rPr>
              <w:t>Marco.vandenberg@gvb.nl</w:t>
            </w:r>
          </w:p>
        </w:tc>
      </w:tr>
    </w:tbl>
    <w:p w14:paraId="258C646D" w14:textId="77777777" w:rsidR="00F125EE" w:rsidRPr="002913CA" w:rsidRDefault="00F125EE" w:rsidP="002D44CA">
      <w:pPr>
        <w:jc w:val="both"/>
      </w:pPr>
    </w:p>
    <w:p w14:paraId="15F5695D" w14:textId="77777777" w:rsidR="00C27B0C" w:rsidRPr="002913CA" w:rsidRDefault="00C27B0C" w:rsidP="002D44CA">
      <w:pPr>
        <w:jc w:val="both"/>
      </w:pPr>
    </w:p>
    <w:p w14:paraId="02D7DE5E" w14:textId="77777777" w:rsidR="00C27B0C" w:rsidRPr="002913CA" w:rsidRDefault="00C27B0C" w:rsidP="002D44CA">
      <w:pPr>
        <w:jc w:val="both"/>
      </w:pPr>
    </w:p>
    <w:p w14:paraId="2E7A7DDD" w14:textId="77777777" w:rsidR="00C27B0C" w:rsidRPr="002913CA" w:rsidRDefault="00C27B0C" w:rsidP="002D44CA">
      <w:pPr>
        <w:jc w:val="both"/>
      </w:pPr>
    </w:p>
    <w:p w14:paraId="2C3B463B" w14:textId="77777777" w:rsidR="00C27B0C" w:rsidRPr="002913CA" w:rsidRDefault="00C27B0C" w:rsidP="002D44CA">
      <w:pPr>
        <w:jc w:val="both"/>
      </w:pPr>
    </w:p>
    <w:tbl>
      <w:tblPr>
        <w:tblW w:w="9072" w:type="dxa"/>
        <w:tblInd w:w="94" w:type="dxa"/>
        <w:tblCellMar>
          <w:left w:w="70" w:type="dxa"/>
          <w:right w:w="70" w:type="dxa"/>
        </w:tblCellMar>
        <w:tblLook w:val="0000" w:firstRow="0" w:lastRow="0" w:firstColumn="0" w:lastColumn="0" w:noHBand="0" w:noVBand="0"/>
      </w:tblPr>
      <w:tblGrid>
        <w:gridCol w:w="1870"/>
        <w:gridCol w:w="1342"/>
        <w:gridCol w:w="3878"/>
        <w:gridCol w:w="1982"/>
      </w:tblGrid>
      <w:tr w:rsidR="002913CA" w:rsidRPr="002913CA" w14:paraId="7DDB8278" w14:textId="77777777" w:rsidTr="00AD1946">
        <w:trPr>
          <w:trHeight w:val="567"/>
        </w:trPr>
        <w:tc>
          <w:tcPr>
            <w:tcW w:w="3212" w:type="dxa"/>
            <w:gridSpan w:val="2"/>
            <w:tcBorders>
              <w:top w:val="single" w:sz="4" w:space="0" w:color="808080"/>
              <w:left w:val="single" w:sz="4" w:space="0" w:color="808080"/>
              <w:bottom w:val="single" w:sz="4" w:space="0" w:color="808080"/>
              <w:right w:val="single" w:sz="4" w:space="0" w:color="808080"/>
            </w:tcBorders>
          </w:tcPr>
          <w:p w14:paraId="7901FFBA" w14:textId="77777777" w:rsidR="00C27B0C" w:rsidRPr="002913CA" w:rsidRDefault="00C27B0C" w:rsidP="002D44CA">
            <w:pPr>
              <w:jc w:val="both"/>
              <w:rPr>
                <w:b/>
                <w:bCs/>
              </w:rPr>
            </w:pPr>
            <w:r w:rsidRPr="002913CA">
              <w:rPr>
                <w:b/>
                <w:bCs/>
              </w:rPr>
              <w:t>Auteur(s):</w:t>
            </w:r>
          </w:p>
        </w:tc>
        <w:tc>
          <w:tcPr>
            <w:tcW w:w="5860" w:type="dxa"/>
            <w:gridSpan w:val="2"/>
            <w:tcBorders>
              <w:top w:val="single" w:sz="4" w:space="0" w:color="808080"/>
              <w:left w:val="single" w:sz="4" w:space="0" w:color="808080"/>
              <w:bottom w:val="single" w:sz="4" w:space="0" w:color="808080"/>
              <w:right w:val="single" w:sz="4" w:space="0" w:color="808080"/>
            </w:tcBorders>
          </w:tcPr>
          <w:p w14:paraId="5CBC688C" w14:textId="4C42C5E2" w:rsidR="00C27B0C" w:rsidRPr="002913CA" w:rsidRDefault="007806CD" w:rsidP="002D44CA">
            <w:pPr>
              <w:tabs>
                <w:tab w:val="left" w:pos="2199"/>
                <w:tab w:val="right" w:pos="5625"/>
              </w:tabs>
              <w:jc w:val="both"/>
            </w:pPr>
            <w:r w:rsidRPr="002913CA">
              <w:t xml:space="preserve">Peter-Jan Blenkers </w:t>
            </w:r>
            <w:r w:rsidR="00AD1946" w:rsidRPr="002913CA">
              <w:t>(</w:t>
            </w:r>
            <w:r w:rsidR="00B2336B">
              <w:t>Gridware</w:t>
            </w:r>
            <w:r w:rsidRPr="002913CA">
              <w:t xml:space="preserve"> B.V.</w:t>
            </w:r>
            <w:r w:rsidR="00AD1946" w:rsidRPr="002913CA">
              <w:t>)</w:t>
            </w:r>
          </w:p>
          <w:p w14:paraId="4303A4F1" w14:textId="4FD22C64" w:rsidR="00C27B0C" w:rsidRPr="002913CA" w:rsidRDefault="007806CD" w:rsidP="002D44CA">
            <w:pPr>
              <w:tabs>
                <w:tab w:val="left" w:pos="2199"/>
                <w:tab w:val="right" w:pos="5625"/>
              </w:tabs>
              <w:jc w:val="both"/>
              <w:rPr>
                <w:lang w:val="en-GB"/>
              </w:rPr>
            </w:pPr>
            <w:proofErr w:type="spellStart"/>
            <w:r w:rsidRPr="002913CA">
              <w:rPr>
                <w:lang w:val="en-GB"/>
              </w:rPr>
              <w:t>ir.</w:t>
            </w:r>
            <w:proofErr w:type="spellEnd"/>
            <w:r w:rsidRPr="002913CA">
              <w:rPr>
                <w:lang w:val="en-GB"/>
              </w:rPr>
              <w:t xml:space="preserve"> M.A. van den Berg </w:t>
            </w:r>
            <w:r w:rsidR="00C27B0C" w:rsidRPr="002913CA">
              <w:rPr>
                <w:lang w:val="en-GB"/>
              </w:rPr>
              <w:t>(GVB Rail Services)</w:t>
            </w:r>
          </w:p>
        </w:tc>
      </w:tr>
      <w:tr w:rsidR="002913CA" w:rsidRPr="002913CA" w14:paraId="5B52AC4B" w14:textId="77777777" w:rsidTr="005A5E0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c>
          <w:tcPr>
            <w:tcW w:w="3212" w:type="dxa"/>
            <w:gridSpan w:val="2"/>
            <w:tcBorders>
              <w:top w:val="single" w:sz="4" w:space="0" w:color="808080"/>
              <w:left w:val="nil"/>
              <w:bottom w:val="single" w:sz="4" w:space="0" w:color="808080"/>
              <w:right w:val="nil"/>
            </w:tcBorders>
          </w:tcPr>
          <w:p w14:paraId="69293C63" w14:textId="77777777" w:rsidR="00C27B0C" w:rsidRPr="002913CA" w:rsidRDefault="00C27B0C" w:rsidP="002D44CA">
            <w:pPr>
              <w:tabs>
                <w:tab w:val="right" w:pos="2520"/>
              </w:tabs>
              <w:jc w:val="both"/>
              <w:rPr>
                <w:b/>
                <w:bCs/>
                <w:lang w:val="en-GB"/>
              </w:rPr>
            </w:pPr>
          </w:p>
        </w:tc>
        <w:tc>
          <w:tcPr>
            <w:tcW w:w="5860" w:type="dxa"/>
            <w:gridSpan w:val="2"/>
            <w:tcBorders>
              <w:top w:val="single" w:sz="4" w:space="0" w:color="808080"/>
              <w:left w:val="nil"/>
              <w:bottom w:val="single" w:sz="4" w:space="0" w:color="808080"/>
              <w:right w:val="nil"/>
            </w:tcBorders>
          </w:tcPr>
          <w:p w14:paraId="6DFE9979" w14:textId="77777777" w:rsidR="00C27B0C" w:rsidRPr="002913CA" w:rsidRDefault="00C27B0C" w:rsidP="002D44CA">
            <w:pPr>
              <w:jc w:val="both"/>
              <w:rPr>
                <w:lang w:val="en-GB"/>
              </w:rPr>
            </w:pPr>
          </w:p>
        </w:tc>
      </w:tr>
      <w:tr w:rsidR="002913CA" w:rsidRPr="002913CA" w14:paraId="1F013DC9" w14:textId="77777777" w:rsidTr="005A5E0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c>
          <w:tcPr>
            <w:tcW w:w="3212" w:type="dxa"/>
            <w:gridSpan w:val="2"/>
            <w:tcBorders>
              <w:top w:val="single" w:sz="4" w:space="0" w:color="808080"/>
              <w:left w:val="single" w:sz="4" w:space="0" w:color="808080"/>
              <w:bottom w:val="single" w:sz="4" w:space="0" w:color="808080"/>
              <w:right w:val="single" w:sz="4" w:space="0" w:color="808080"/>
            </w:tcBorders>
          </w:tcPr>
          <w:p w14:paraId="0DA8A479" w14:textId="77777777" w:rsidR="00C27B0C" w:rsidRPr="002913CA" w:rsidRDefault="00C27B0C" w:rsidP="002D44CA">
            <w:pPr>
              <w:jc w:val="both"/>
              <w:rPr>
                <w:b/>
                <w:bCs/>
              </w:rPr>
            </w:pPr>
            <w:r w:rsidRPr="002913CA">
              <w:rPr>
                <w:b/>
                <w:bCs/>
              </w:rPr>
              <w:t>Controle</w:t>
            </w:r>
          </w:p>
        </w:tc>
        <w:tc>
          <w:tcPr>
            <w:tcW w:w="5860" w:type="dxa"/>
            <w:gridSpan w:val="2"/>
            <w:tcBorders>
              <w:top w:val="single" w:sz="4" w:space="0" w:color="808080"/>
              <w:left w:val="single" w:sz="4" w:space="0" w:color="808080"/>
              <w:bottom w:val="single" w:sz="4" w:space="0" w:color="808080"/>
              <w:right w:val="single" w:sz="4" w:space="0" w:color="808080"/>
            </w:tcBorders>
          </w:tcPr>
          <w:p w14:paraId="19BA66AA" w14:textId="77777777" w:rsidR="00C27B0C" w:rsidRPr="002913CA" w:rsidRDefault="00C27B0C" w:rsidP="002D44CA">
            <w:pPr>
              <w:tabs>
                <w:tab w:val="left" w:pos="2199"/>
                <w:tab w:val="right" w:pos="5625"/>
              </w:tabs>
              <w:jc w:val="both"/>
            </w:pPr>
            <w:r w:rsidRPr="002913CA">
              <w:t>Naam</w:t>
            </w:r>
            <w:r w:rsidRPr="002913CA">
              <w:tab/>
              <w:t>Datum:</w:t>
            </w:r>
            <w:r w:rsidRPr="002913CA">
              <w:tab/>
              <w:t>Handtekening</w:t>
            </w:r>
          </w:p>
        </w:tc>
      </w:tr>
      <w:tr w:rsidR="002913CA" w:rsidRPr="002913CA" w14:paraId="7607693A" w14:textId="77777777" w:rsidTr="005A5E0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7"/>
        </w:trPr>
        <w:tc>
          <w:tcPr>
            <w:tcW w:w="3212" w:type="dxa"/>
            <w:gridSpan w:val="2"/>
            <w:tcBorders>
              <w:top w:val="single" w:sz="4" w:space="0" w:color="808080"/>
              <w:left w:val="single" w:sz="4" w:space="0" w:color="808080"/>
              <w:bottom w:val="single" w:sz="4" w:space="0" w:color="808080"/>
              <w:right w:val="single" w:sz="4" w:space="0" w:color="808080"/>
            </w:tcBorders>
          </w:tcPr>
          <w:p w14:paraId="0DABFA13" w14:textId="77777777" w:rsidR="00C27B0C" w:rsidRPr="002913CA" w:rsidRDefault="00C27B0C" w:rsidP="002D44CA">
            <w:pPr>
              <w:jc w:val="both"/>
            </w:pPr>
            <w:r w:rsidRPr="002913CA">
              <w:t>Beheerder Metro Baan</w:t>
            </w:r>
          </w:p>
          <w:p w14:paraId="19A56B45" w14:textId="77777777" w:rsidR="00C27B0C" w:rsidRPr="002913CA" w:rsidRDefault="00C27B0C" w:rsidP="002D44CA">
            <w:pPr>
              <w:jc w:val="both"/>
            </w:pPr>
            <w:r w:rsidRPr="002913CA">
              <w:t>GVB Rail Services</w:t>
            </w:r>
          </w:p>
        </w:tc>
        <w:tc>
          <w:tcPr>
            <w:tcW w:w="5860" w:type="dxa"/>
            <w:gridSpan w:val="2"/>
            <w:tcBorders>
              <w:top w:val="single" w:sz="4" w:space="0" w:color="808080"/>
              <w:left w:val="single" w:sz="4" w:space="0" w:color="808080"/>
              <w:bottom w:val="single" w:sz="4" w:space="0" w:color="808080"/>
              <w:right w:val="single" w:sz="4" w:space="0" w:color="808080"/>
            </w:tcBorders>
          </w:tcPr>
          <w:p w14:paraId="7A10EAAA" w14:textId="4A8F4722" w:rsidR="00C27B0C" w:rsidRPr="002913CA" w:rsidRDefault="007806CD" w:rsidP="002D44CA">
            <w:pPr>
              <w:tabs>
                <w:tab w:val="left" w:pos="2199"/>
                <w:tab w:val="right" w:pos="5625"/>
              </w:tabs>
              <w:jc w:val="both"/>
            </w:pPr>
            <w:r w:rsidRPr="002913CA">
              <w:rPr>
                <w:highlight w:val="yellow"/>
              </w:rPr>
              <w:t>Roel Bosch</w:t>
            </w:r>
            <w:r w:rsidRPr="002913CA">
              <w:rPr>
                <w:highlight w:val="yellow"/>
              </w:rPr>
              <w:tab/>
              <w:t>00</w:t>
            </w:r>
            <w:r w:rsidR="006A2857" w:rsidRPr="002913CA">
              <w:rPr>
                <w:highlight w:val="yellow"/>
              </w:rPr>
              <w:t>.0</w:t>
            </w:r>
            <w:r w:rsidRPr="002913CA">
              <w:rPr>
                <w:highlight w:val="yellow"/>
              </w:rPr>
              <w:t>0</w:t>
            </w:r>
            <w:r w:rsidR="006A2857" w:rsidRPr="002913CA">
              <w:rPr>
                <w:highlight w:val="yellow"/>
              </w:rPr>
              <w:t>.</w:t>
            </w:r>
            <w:r w:rsidRPr="002913CA">
              <w:rPr>
                <w:highlight w:val="yellow"/>
              </w:rPr>
              <w:t>0000</w:t>
            </w:r>
          </w:p>
        </w:tc>
      </w:tr>
      <w:tr w:rsidR="002913CA" w:rsidRPr="002913CA" w14:paraId="0190E462" w14:textId="77777777" w:rsidTr="005A5E0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7"/>
        </w:trPr>
        <w:tc>
          <w:tcPr>
            <w:tcW w:w="3212" w:type="dxa"/>
            <w:gridSpan w:val="2"/>
            <w:tcBorders>
              <w:top w:val="single" w:sz="4" w:space="0" w:color="808080"/>
              <w:left w:val="single" w:sz="4" w:space="0" w:color="808080"/>
              <w:bottom w:val="single" w:sz="4" w:space="0" w:color="808080"/>
              <w:right w:val="single" w:sz="4" w:space="0" w:color="808080"/>
            </w:tcBorders>
          </w:tcPr>
          <w:p w14:paraId="2202F64E" w14:textId="299E6ED7" w:rsidR="00C27B0C" w:rsidRPr="002913CA" w:rsidRDefault="00C27B0C" w:rsidP="002D44CA">
            <w:pPr>
              <w:jc w:val="both"/>
            </w:pPr>
          </w:p>
        </w:tc>
        <w:tc>
          <w:tcPr>
            <w:tcW w:w="5860" w:type="dxa"/>
            <w:gridSpan w:val="2"/>
            <w:tcBorders>
              <w:top w:val="single" w:sz="4" w:space="0" w:color="808080"/>
              <w:left w:val="single" w:sz="4" w:space="0" w:color="808080"/>
              <w:bottom w:val="single" w:sz="4" w:space="0" w:color="808080"/>
              <w:right w:val="single" w:sz="4" w:space="0" w:color="808080"/>
            </w:tcBorders>
          </w:tcPr>
          <w:p w14:paraId="66AFCE79" w14:textId="588367F5" w:rsidR="00C27B0C" w:rsidRPr="002913CA" w:rsidRDefault="00C27B0C" w:rsidP="002D44CA">
            <w:pPr>
              <w:tabs>
                <w:tab w:val="left" w:pos="2199"/>
                <w:tab w:val="right" w:pos="5625"/>
              </w:tabs>
              <w:jc w:val="both"/>
            </w:pPr>
          </w:p>
        </w:tc>
      </w:tr>
      <w:tr w:rsidR="002913CA" w:rsidRPr="002913CA" w14:paraId="2EFA7260" w14:textId="77777777" w:rsidTr="005A5E0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c>
          <w:tcPr>
            <w:tcW w:w="3212" w:type="dxa"/>
            <w:gridSpan w:val="2"/>
            <w:tcBorders>
              <w:top w:val="single" w:sz="4" w:space="0" w:color="808080"/>
              <w:left w:val="single" w:sz="4" w:space="0" w:color="808080"/>
              <w:bottom w:val="single" w:sz="4" w:space="0" w:color="808080"/>
              <w:right w:val="single" w:sz="4" w:space="0" w:color="808080"/>
            </w:tcBorders>
          </w:tcPr>
          <w:p w14:paraId="2E9630B6" w14:textId="77777777" w:rsidR="00C27B0C" w:rsidRPr="002913CA" w:rsidRDefault="00C27B0C" w:rsidP="002D44CA">
            <w:pPr>
              <w:jc w:val="both"/>
              <w:rPr>
                <w:b/>
                <w:bCs/>
              </w:rPr>
            </w:pPr>
          </w:p>
        </w:tc>
        <w:tc>
          <w:tcPr>
            <w:tcW w:w="5860" w:type="dxa"/>
            <w:gridSpan w:val="2"/>
            <w:tcBorders>
              <w:top w:val="single" w:sz="4" w:space="0" w:color="808080"/>
              <w:left w:val="single" w:sz="4" w:space="0" w:color="808080"/>
              <w:bottom w:val="single" w:sz="4" w:space="0" w:color="808080"/>
              <w:right w:val="single" w:sz="4" w:space="0" w:color="808080"/>
            </w:tcBorders>
          </w:tcPr>
          <w:p w14:paraId="52D776EE" w14:textId="77777777" w:rsidR="00C27B0C" w:rsidRPr="002913CA" w:rsidRDefault="00C27B0C" w:rsidP="002D44CA">
            <w:pPr>
              <w:jc w:val="both"/>
              <w:rPr>
                <w:b/>
                <w:bCs/>
              </w:rPr>
            </w:pPr>
          </w:p>
        </w:tc>
      </w:tr>
      <w:tr w:rsidR="002913CA" w:rsidRPr="002913CA" w14:paraId="4BA24DA7" w14:textId="77777777" w:rsidTr="005A5E0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c>
          <w:tcPr>
            <w:tcW w:w="3212" w:type="dxa"/>
            <w:gridSpan w:val="2"/>
            <w:tcBorders>
              <w:top w:val="single" w:sz="4" w:space="0" w:color="808080"/>
              <w:left w:val="single" w:sz="4" w:space="0" w:color="808080"/>
              <w:bottom w:val="single" w:sz="4" w:space="0" w:color="808080"/>
              <w:right w:val="single" w:sz="4" w:space="0" w:color="808080"/>
            </w:tcBorders>
          </w:tcPr>
          <w:p w14:paraId="590289DE" w14:textId="77777777" w:rsidR="00C27B0C" w:rsidRPr="002913CA" w:rsidRDefault="00C27B0C" w:rsidP="002D44CA">
            <w:pPr>
              <w:jc w:val="both"/>
              <w:rPr>
                <w:b/>
                <w:bCs/>
              </w:rPr>
            </w:pPr>
            <w:r w:rsidRPr="002913CA">
              <w:rPr>
                <w:b/>
                <w:bCs/>
              </w:rPr>
              <w:t>Autorisatie</w:t>
            </w:r>
          </w:p>
        </w:tc>
        <w:tc>
          <w:tcPr>
            <w:tcW w:w="5860" w:type="dxa"/>
            <w:gridSpan w:val="2"/>
            <w:tcBorders>
              <w:top w:val="single" w:sz="4" w:space="0" w:color="808080"/>
              <w:left w:val="single" w:sz="4" w:space="0" w:color="808080"/>
              <w:bottom w:val="single" w:sz="4" w:space="0" w:color="808080"/>
              <w:right w:val="single" w:sz="4" w:space="0" w:color="808080"/>
            </w:tcBorders>
          </w:tcPr>
          <w:p w14:paraId="516FDDF1" w14:textId="77777777" w:rsidR="00C27B0C" w:rsidRPr="002913CA" w:rsidRDefault="00C27B0C" w:rsidP="002D44CA">
            <w:pPr>
              <w:tabs>
                <w:tab w:val="left" w:pos="2199"/>
                <w:tab w:val="right" w:pos="5625"/>
              </w:tabs>
              <w:jc w:val="both"/>
              <w:rPr>
                <w:b/>
                <w:bCs/>
              </w:rPr>
            </w:pPr>
            <w:r w:rsidRPr="002913CA">
              <w:t>Naam</w:t>
            </w:r>
            <w:r w:rsidRPr="002913CA">
              <w:tab/>
              <w:t>Datum:</w:t>
            </w:r>
            <w:r w:rsidRPr="002913CA">
              <w:tab/>
              <w:t>Handtekening</w:t>
            </w:r>
          </w:p>
        </w:tc>
      </w:tr>
      <w:tr w:rsidR="002913CA" w:rsidRPr="002913CA" w14:paraId="5B6804A6" w14:textId="77777777" w:rsidTr="00AD1946">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7"/>
        </w:trPr>
        <w:tc>
          <w:tcPr>
            <w:tcW w:w="3212" w:type="dxa"/>
            <w:gridSpan w:val="2"/>
            <w:tcBorders>
              <w:top w:val="single" w:sz="4" w:space="0" w:color="808080"/>
              <w:left w:val="single" w:sz="4" w:space="0" w:color="808080"/>
              <w:bottom w:val="single" w:sz="4" w:space="0" w:color="808080"/>
              <w:right w:val="single" w:sz="4" w:space="0" w:color="808080"/>
            </w:tcBorders>
          </w:tcPr>
          <w:p w14:paraId="2C89D71C" w14:textId="77777777" w:rsidR="00C27B0C" w:rsidRPr="002913CA" w:rsidRDefault="00C27B0C" w:rsidP="002D44CA">
            <w:pPr>
              <w:jc w:val="both"/>
              <w:rPr>
                <w:lang w:val="en-GB"/>
              </w:rPr>
            </w:pPr>
            <w:r w:rsidRPr="002913CA">
              <w:rPr>
                <w:lang w:val="en-GB"/>
              </w:rPr>
              <w:t xml:space="preserve">Manager </w:t>
            </w:r>
            <w:proofErr w:type="spellStart"/>
            <w:r w:rsidRPr="002913CA">
              <w:rPr>
                <w:lang w:val="en-GB"/>
              </w:rPr>
              <w:t>Areaalbeheer</w:t>
            </w:r>
            <w:proofErr w:type="spellEnd"/>
          </w:p>
          <w:p w14:paraId="3F0E260A" w14:textId="77777777" w:rsidR="00C27B0C" w:rsidRPr="002913CA" w:rsidRDefault="00C27B0C" w:rsidP="002D44CA">
            <w:pPr>
              <w:jc w:val="both"/>
              <w:rPr>
                <w:b/>
                <w:bCs/>
                <w:lang w:val="en-GB"/>
              </w:rPr>
            </w:pPr>
            <w:r w:rsidRPr="002913CA">
              <w:rPr>
                <w:lang w:val="en-GB"/>
              </w:rPr>
              <w:t>GVB Rail Services</w:t>
            </w:r>
          </w:p>
        </w:tc>
        <w:tc>
          <w:tcPr>
            <w:tcW w:w="5860" w:type="dxa"/>
            <w:gridSpan w:val="2"/>
            <w:tcBorders>
              <w:top w:val="single" w:sz="4" w:space="0" w:color="808080"/>
              <w:left w:val="single" w:sz="4" w:space="0" w:color="808080"/>
              <w:bottom w:val="single" w:sz="4" w:space="0" w:color="808080"/>
              <w:right w:val="single" w:sz="4" w:space="0" w:color="808080"/>
            </w:tcBorders>
          </w:tcPr>
          <w:p w14:paraId="1CD61172" w14:textId="64D5EC26" w:rsidR="00C27B0C" w:rsidRPr="002913CA" w:rsidRDefault="00C27B0C" w:rsidP="002D44CA">
            <w:pPr>
              <w:jc w:val="both"/>
              <w:rPr>
                <w:b/>
                <w:bCs/>
              </w:rPr>
            </w:pPr>
            <w:r w:rsidRPr="002913CA">
              <w:rPr>
                <w:highlight w:val="yellow"/>
              </w:rPr>
              <w:t>ir. M.W.M. de Vrind</w:t>
            </w:r>
            <w:r w:rsidR="006A2857" w:rsidRPr="002913CA">
              <w:rPr>
                <w:highlight w:val="yellow"/>
              </w:rPr>
              <w:tab/>
            </w:r>
            <w:r w:rsidR="007806CD" w:rsidRPr="002913CA">
              <w:rPr>
                <w:highlight w:val="yellow"/>
              </w:rPr>
              <w:t>00.00.0000</w:t>
            </w:r>
          </w:p>
        </w:tc>
      </w:tr>
      <w:tr w:rsidR="002913CA" w:rsidRPr="002913CA" w14:paraId="3BF4E100" w14:textId="77777777" w:rsidTr="005A5E0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c>
          <w:tcPr>
            <w:tcW w:w="3212" w:type="dxa"/>
            <w:gridSpan w:val="2"/>
            <w:tcBorders>
              <w:top w:val="single" w:sz="4" w:space="0" w:color="808080"/>
              <w:left w:val="single" w:sz="4" w:space="0" w:color="808080"/>
              <w:bottom w:val="single" w:sz="4" w:space="0" w:color="808080"/>
              <w:right w:val="single" w:sz="4" w:space="0" w:color="808080"/>
            </w:tcBorders>
          </w:tcPr>
          <w:p w14:paraId="40874406" w14:textId="77777777" w:rsidR="00C27B0C" w:rsidRPr="002913CA" w:rsidRDefault="00C27B0C" w:rsidP="002D44CA">
            <w:pPr>
              <w:jc w:val="both"/>
              <w:rPr>
                <w:b/>
                <w:bCs/>
              </w:rPr>
            </w:pPr>
          </w:p>
        </w:tc>
        <w:tc>
          <w:tcPr>
            <w:tcW w:w="5860" w:type="dxa"/>
            <w:gridSpan w:val="2"/>
            <w:tcBorders>
              <w:top w:val="single" w:sz="4" w:space="0" w:color="808080"/>
              <w:left w:val="single" w:sz="4" w:space="0" w:color="808080"/>
              <w:bottom w:val="single" w:sz="4" w:space="0" w:color="808080"/>
              <w:right w:val="single" w:sz="4" w:space="0" w:color="808080"/>
            </w:tcBorders>
          </w:tcPr>
          <w:p w14:paraId="20496D5A" w14:textId="77777777" w:rsidR="00C27B0C" w:rsidRPr="002913CA" w:rsidRDefault="00C27B0C" w:rsidP="002D44CA">
            <w:pPr>
              <w:jc w:val="both"/>
              <w:rPr>
                <w:b/>
                <w:bCs/>
              </w:rPr>
            </w:pPr>
          </w:p>
        </w:tc>
      </w:tr>
      <w:tr w:rsidR="002913CA" w:rsidRPr="002913CA" w14:paraId="61D11EA8" w14:textId="77777777" w:rsidTr="005A5E0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c>
          <w:tcPr>
            <w:tcW w:w="1870" w:type="dxa"/>
            <w:tcBorders>
              <w:top w:val="single" w:sz="4" w:space="0" w:color="808080"/>
              <w:left w:val="single" w:sz="4" w:space="0" w:color="808080"/>
              <w:bottom w:val="single" w:sz="4" w:space="0" w:color="808080"/>
              <w:right w:val="single" w:sz="4" w:space="0" w:color="808080"/>
            </w:tcBorders>
          </w:tcPr>
          <w:p w14:paraId="3C688588" w14:textId="77777777" w:rsidR="00C27B0C" w:rsidRPr="002913CA" w:rsidRDefault="00C27B0C" w:rsidP="002D44CA">
            <w:pPr>
              <w:jc w:val="both"/>
              <w:rPr>
                <w:b/>
                <w:bCs/>
              </w:rPr>
            </w:pPr>
            <w:r w:rsidRPr="002913CA">
              <w:rPr>
                <w:b/>
                <w:bCs/>
              </w:rPr>
              <w:t>Versienr.</w:t>
            </w:r>
          </w:p>
        </w:tc>
        <w:tc>
          <w:tcPr>
            <w:tcW w:w="1342" w:type="dxa"/>
            <w:tcBorders>
              <w:top w:val="single" w:sz="4" w:space="0" w:color="808080"/>
              <w:left w:val="single" w:sz="4" w:space="0" w:color="808080"/>
              <w:bottom w:val="single" w:sz="4" w:space="0" w:color="808080"/>
              <w:right w:val="single" w:sz="4" w:space="0" w:color="808080"/>
            </w:tcBorders>
          </w:tcPr>
          <w:p w14:paraId="10D785A8" w14:textId="77777777" w:rsidR="00C27B0C" w:rsidRPr="002913CA" w:rsidRDefault="00C27B0C" w:rsidP="002D44CA">
            <w:pPr>
              <w:jc w:val="both"/>
              <w:rPr>
                <w:b/>
                <w:bCs/>
              </w:rPr>
            </w:pPr>
            <w:r w:rsidRPr="002913CA">
              <w:rPr>
                <w:b/>
                <w:bCs/>
              </w:rPr>
              <w:t>Datum</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372F29F1" w14:textId="77777777" w:rsidR="00C27B0C" w:rsidRPr="002913CA" w:rsidRDefault="00C27B0C" w:rsidP="002D44CA">
            <w:pPr>
              <w:jc w:val="both"/>
              <w:rPr>
                <w:b/>
                <w:bCs/>
              </w:rPr>
            </w:pPr>
            <w:r w:rsidRPr="002913CA">
              <w:rPr>
                <w:b/>
                <w:bCs/>
              </w:rPr>
              <w:t>Omschrijving wijziging</w:t>
            </w:r>
          </w:p>
          <w:p w14:paraId="2768C6F6" w14:textId="77777777" w:rsidR="00C27B0C" w:rsidRPr="002913CA" w:rsidRDefault="00C27B0C" w:rsidP="002D44CA">
            <w:pPr>
              <w:jc w:val="both"/>
            </w:pPr>
            <w:bookmarkStart w:id="9" w:name="F0000010720"/>
          </w:p>
        </w:tc>
        <w:bookmarkEnd w:id="9"/>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79A59EFC" w14:textId="77777777" w:rsidR="00C27B0C" w:rsidRPr="002913CA" w:rsidRDefault="00C27B0C" w:rsidP="002D44CA">
            <w:pPr>
              <w:jc w:val="both"/>
              <w:rPr>
                <w:b/>
                <w:bCs/>
              </w:rPr>
            </w:pPr>
            <w:r w:rsidRPr="002913CA">
              <w:rPr>
                <w:b/>
                <w:bCs/>
              </w:rPr>
              <w:t>Gewijzigd door</w:t>
            </w:r>
          </w:p>
        </w:tc>
      </w:tr>
      <w:tr w:rsidR="002913CA" w:rsidRPr="002913CA" w14:paraId="7C53480A" w14:textId="77777777" w:rsidTr="00CD30D4">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794"/>
        </w:trPr>
        <w:tc>
          <w:tcPr>
            <w:tcW w:w="1870" w:type="dxa"/>
            <w:tcBorders>
              <w:top w:val="single" w:sz="4" w:space="0" w:color="808080"/>
              <w:left w:val="single" w:sz="4" w:space="0" w:color="808080"/>
              <w:bottom w:val="single" w:sz="4" w:space="0" w:color="808080"/>
              <w:right w:val="single" w:sz="4" w:space="0" w:color="808080"/>
            </w:tcBorders>
          </w:tcPr>
          <w:p w14:paraId="2E920FA3" w14:textId="57DD879F" w:rsidR="00F72E33" w:rsidRPr="002913CA" w:rsidRDefault="00F72E33" w:rsidP="002D44CA">
            <w:pPr>
              <w:jc w:val="both"/>
            </w:pPr>
            <w:r w:rsidRPr="002913CA">
              <w:t>0.98</w:t>
            </w:r>
          </w:p>
        </w:tc>
        <w:tc>
          <w:tcPr>
            <w:tcW w:w="1342" w:type="dxa"/>
            <w:tcBorders>
              <w:top w:val="single" w:sz="4" w:space="0" w:color="808080"/>
              <w:left w:val="single" w:sz="4" w:space="0" w:color="808080"/>
              <w:bottom w:val="single" w:sz="4" w:space="0" w:color="808080"/>
              <w:right w:val="single" w:sz="4" w:space="0" w:color="808080"/>
            </w:tcBorders>
          </w:tcPr>
          <w:p w14:paraId="346EBCAD" w14:textId="2C2BF8B4" w:rsidR="00F72E33" w:rsidRPr="002913CA" w:rsidRDefault="00F72E33" w:rsidP="00C46ACF">
            <w:r w:rsidRPr="002913CA">
              <w:t>17-12-2018</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6A337209" w14:textId="0DF30E51" w:rsidR="00F72E33" w:rsidRPr="002913CA" w:rsidRDefault="00F72E33" w:rsidP="00C46ACF">
            <w:r w:rsidRPr="002913CA">
              <w:t xml:space="preserve">Opzet concept vanuit kopie Productbeschrijving gegevensleveringen BBMS v2.4 van </w:t>
            </w:r>
            <w:proofErr w:type="spellStart"/>
            <w:r w:rsidRPr="002913CA">
              <w:t>Prorail</w:t>
            </w:r>
            <w:proofErr w:type="spellEnd"/>
            <w:r w:rsidRPr="002913CA">
              <w:t xml:space="preserve"> datum 17 juni 2016</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52AAC4F8" w14:textId="78424532" w:rsidR="00F72E33" w:rsidRPr="002913CA" w:rsidRDefault="00F72E33" w:rsidP="002D44CA">
            <w:pPr>
              <w:jc w:val="both"/>
            </w:pPr>
            <w:proofErr w:type="spellStart"/>
            <w:r w:rsidRPr="002913CA">
              <w:t>P.Blenkers</w:t>
            </w:r>
            <w:proofErr w:type="spellEnd"/>
          </w:p>
        </w:tc>
      </w:tr>
      <w:tr w:rsidR="002913CA" w:rsidRPr="002913CA" w14:paraId="25E08D0A"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373"/>
        </w:trPr>
        <w:tc>
          <w:tcPr>
            <w:tcW w:w="1870" w:type="dxa"/>
            <w:tcBorders>
              <w:top w:val="single" w:sz="4" w:space="0" w:color="808080"/>
              <w:left w:val="single" w:sz="4" w:space="0" w:color="808080"/>
              <w:bottom w:val="single" w:sz="4" w:space="0" w:color="808080"/>
              <w:right w:val="single" w:sz="4" w:space="0" w:color="808080"/>
            </w:tcBorders>
          </w:tcPr>
          <w:p w14:paraId="7DA43B28" w14:textId="03922A20" w:rsidR="00CC13B6" w:rsidRPr="002913CA" w:rsidRDefault="00CC13B6" w:rsidP="002D44CA">
            <w:pPr>
              <w:jc w:val="both"/>
            </w:pPr>
            <w:r w:rsidRPr="002913CA">
              <w:t>0.99</w:t>
            </w:r>
          </w:p>
        </w:tc>
        <w:tc>
          <w:tcPr>
            <w:tcW w:w="1342" w:type="dxa"/>
            <w:tcBorders>
              <w:top w:val="single" w:sz="4" w:space="0" w:color="808080"/>
              <w:left w:val="single" w:sz="4" w:space="0" w:color="808080"/>
              <w:bottom w:val="single" w:sz="4" w:space="0" w:color="808080"/>
              <w:right w:val="single" w:sz="4" w:space="0" w:color="808080"/>
            </w:tcBorders>
          </w:tcPr>
          <w:p w14:paraId="207E7AA0" w14:textId="4C831328" w:rsidR="00CC13B6" w:rsidRPr="002913CA" w:rsidRDefault="00CC13B6" w:rsidP="00C46ACF">
            <w:r w:rsidRPr="002913CA">
              <w:t>27-12-2018</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2F3300CD" w14:textId="677AEE3E" w:rsidR="00CC13B6" w:rsidRPr="002913CA" w:rsidRDefault="00CC13B6" w:rsidP="00C46ACF">
            <w:r w:rsidRPr="002913CA">
              <w:t>Aanpassing definitie Engelse Wissels</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52B2868C" w14:textId="61956AF3" w:rsidR="00CC13B6" w:rsidRPr="002913CA" w:rsidRDefault="00CC13B6" w:rsidP="002D44CA">
            <w:pPr>
              <w:jc w:val="both"/>
            </w:pPr>
            <w:proofErr w:type="spellStart"/>
            <w:r w:rsidRPr="002913CA">
              <w:t>P.Blenkers</w:t>
            </w:r>
            <w:proofErr w:type="spellEnd"/>
          </w:p>
        </w:tc>
      </w:tr>
      <w:tr w:rsidR="002913CA" w:rsidRPr="002913CA" w14:paraId="2E91C380"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77D8313C" w14:textId="14DE7D61" w:rsidR="00CC13B6" w:rsidRPr="002913CA" w:rsidRDefault="00CC13B6" w:rsidP="002D44CA">
            <w:pPr>
              <w:jc w:val="both"/>
            </w:pPr>
            <w:r w:rsidRPr="002913CA">
              <w:t>1.00</w:t>
            </w:r>
          </w:p>
        </w:tc>
        <w:tc>
          <w:tcPr>
            <w:tcW w:w="1342" w:type="dxa"/>
            <w:tcBorders>
              <w:top w:val="single" w:sz="4" w:space="0" w:color="808080"/>
              <w:left w:val="single" w:sz="4" w:space="0" w:color="808080"/>
              <w:bottom w:val="single" w:sz="4" w:space="0" w:color="808080"/>
              <w:right w:val="single" w:sz="4" w:space="0" w:color="808080"/>
            </w:tcBorders>
          </w:tcPr>
          <w:p w14:paraId="3BE5C1B5" w14:textId="058CA4C1" w:rsidR="00CC13B6" w:rsidRPr="002913CA" w:rsidRDefault="009F1C35" w:rsidP="00C46ACF">
            <w:r w:rsidRPr="002913CA">
              <w:t>10</w:t>
            </w:r>
            <w:r w:rsidR="00CC13B6" w:rsidRPr="002913CA">
              <w:t>-01-2018</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784520C8" w14:textId="39E92307" w:rsidR="00CC13B6" w:rsidRPr="002913CA" w:rsidRDefault="00CC13B6" w:rsidP="00C46ACF">
            <w:r w:rsidRPr="002913CA">
              <w:t>Aanpassing</w:t>
            </w:r>
            <w:r w:rsidR="00EC223F" w:rsidRPr="002913CA">
              <w:t>en</w:t>
            </w:r>
            <w:r w:rsidRPr="002913CA">
              <w:t xml:space="preserve"> n.a.v. </w:t>
            </w:r>
            <w:r w:rsidR="00EC223F" w:rsidRPr="002913CA">
              <w:t>eerste input Roel Bosch, Marco van den Berg</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0F07854E" w14:textId="289D2610" w:rsidR="00CC13B6" w:rsidRPr="002913CA" w:rsidRDefault="00EC223F" w:rsidP="002D44CA">
            <w:pPr>
              <w:jc w:val="both"/>
            </w:pPr>
            <w:proofErr w:type="spellStart"/>
            <w:r w:rsidRPr="002913CA">
              <w:t>P.Blenkers</w:t>
            </w:r>
            <w:proofErr w:type="spellEnd"/>
          </w:p>
        </w:tc>
      </w:tr>
      <w:tr w:rsidR="002913CA" w:rsidRPr="002913CA" w14:paraId="77720E6D" w14:textId="77777777" w:rsidTr="00CD30D4">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794"/>
        </w:trPr>
        <w:tc>
          <w:tcPr>
            <w:tcW w:w="1870" w:type="dxa"/>
            <w:tcBorders>
              <w:top w:val="single" w:sz="4" w:space="0" w:color="808080"/>
              <w:left w:val="single" w:sz="4" w:space="0" w:color="808080"/>
              <w:bottom w:val="single" w:sz="4" w:space="0" w:color="808080"/>
              <w:right w:val="single" w:sz="4" w:space="0" w:color="808080"/>
            </w:tcBorders>
          </w:tcPr>
          <w:p w14:paraId="081D5B8E" w14:textId="58DF8FDB" w:rsidR="00EC223F" w:rsidRPr="002913CA" w:rsidRDefault="006B2820" w:rsidP="002D44CA">
            <w:pPr>
              <w:jc w:val="both"/>
            </w:pPr>
            <w:r w:rsidRPr="002913CA">
              <w:t>1.01</w:t>
            </w:r>
          </w:p>
        </w:tc>
        <w:tc>
          <w:tcPr>
            <w:tcW w:w="1342" w:type="dxa"/>
            <w:tcBorders>
              <w:top w:val="single" w:sz="4" w:space="0" w:color="808080"/>
              <w:left w:val="single" w:sz="4" w:space="0" w:color="808080"/>
              <w:bottom w:val="single" w:sz="4" w:space="0" w:color="808080"/>
              <w:right w:val="single" w:sz="4" w:space="0" w:color="808080"/>
            </w:tcBorders>
          </w:tcPr>
          <w:p w14:paraId="694E160C" w14:textId="6AA1AD89" w:rsidR="00EC223F" w:rsidRPr="002913CA" w:rsidRDefault="006B2820" w:rsidP="00C46ACF">
            <w:r w:rsidRPr="002913CA">
              <w:t>23-01-2019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73B0C4CA" w14:textId="171C60DD" w:rsidR="00EC223F" w:rsidRPr="002913CA" w:rsidRDefault="006B2820" w:rsidP="00C46ACF">
            <w:r w:rsidRPr="002913CA">
              <w:t>Aanpassingen n.a.v. uitwerking spoorwisselnamen laag en kilometerlint laag</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5F7A71F1" w14:textId="76AE1022" w:rsidR="00EC223F" w:rsidRPr="002913CA" w:rsidRDefault="006B2820" w:rsidP="002D44CA">
            <w:pPr>
              <w:jc w:val="both"/>
            </w:pPr>
            <w:proofErr w:type="spellStart"/>
            <w:r w:rsidRPr="002913CA">
              <w:t>P.Blenkers</w:t>
            </w:r>
            <w:proofErr w:type="spellEnd"/>
          </w:p>
        </w:tc>
      </w:tr>
      <w:tr w:rsidR="002913CA" w:rsidRPr="002913CA" w14:paraId="4EB17512"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97"/>
        </w:trPr>
        <w:tc>
          <w:tcPr>
            <w:tcW w:w="1870" w:type="dxa"/>
            <w:tcBorders>
              <w:top w:val="single" w:sz="4" w:space="0" w:color="808080"/>
              <w:left w:val="single" w:sz="4" w:space="0" w:color="808080"/>
              <w:bottom w:val="single" w:sz="4" w:space="0" w:color="808080"/>
              <w:right w:val="single" w:sz="4" w:space="0" w:color="808080"/>
            </w:tcBorders>
          </w:tcPr>
          <w:p w14:paraId="7378DAA6" w14:textId="6589A238" w:rsidR="00793CCE" w:rsidRPr="00C52D47" w:rsidRDefault="00CD30D4" w:rsidP="002D44CA">
            <w:pPr>
              <w:jc w:val="both"/>
            </w:pPr>
            <w:r w:rsidRPr="00C52D47">
              <w:t>1.02</w:t>
            </w:r>
          </w:p>
        </w:tc>
        <w:tc>
          <w:tcPr>
            <w:tcW w:w="1342" w:type="dxa"/>
            <w:tcBorders>
              <w:top w:val="single" w:sz="4" w:space="0" w:color="808080"/>
              <w:left w:val="single" w:sz="4" w:space="0" w:color="808080"/>
              <w:bottom w:val="single" w:sz="4" w:space="0" w:color="808080"/>
              <w:right w:val="single" w:sz="4" w:space="0" w:color="808080"/>
            </w:tcBorders>
          </w:tcPr>
          <w:p w14:paraId="7E68FC06" w14:textId="505BB8B7" w:rsidR="00793CCE" w:rsidRPr="00C52D47" w:rsidRDefault="00C52D47" w:rsidP="00C46ACF">
            <w:r w:rsidRPr="00C52D47">
              <w:t>11-06-2019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1C997DC6" w14:textId="18EB2B9D" w:rsidR="00793CCE" w:rsidRPr="00C52D47" w:rsidRDefault="00C52D47" w:rsidP="00C46ACF">
            <w:r>
              <w:t>Verdere uitwerking delta-file en diverse kaartlagen</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477AD7B1" w14:textId="348E3376" w:rsidR="00793CCE" w:rsidRPr="00C52D47" w:rsidRDefault="00C52D47" w:rsidP="002D44CA">
            <w:pPr>
              <w:jc w:val="both"/>
            </w:pPr>
            <w:proofErr w:type="spellStart"/>
            <w:r>
              <w:t>P.Blenkers</w:t>
            </w:r>
            <w:proofErr w:type="spellEnd"/>
          </w:p>
        </w:tc>
      </w:tr>
      <w:tr w:rsidR="009C7FDB" w:rsidRPr="002913CA" w14:paraId="1B946DB6"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3F8100B8" w14:textId="7FB32D4A" w:rsidR="009C7FDB" w:rsidRPr="00C52D47" w:rsidRDefault="009C7FDB" w:rsidP="002D44CA">
            <w:pPr>
              <w:jc w:val="both"/>
            </w:pPr>
            <w:r>
              <w:t>1.04</w:t>
            </w:r>
          </w:p>
        </w:tc>
        <w:tc>
          <w:tcPr>
            <w:tcW w:w="1342" w:type="dxa"/>
            <w:tcBorders>
              <w:top w:val="single" w:sz="4" w:space="0" w:color="808080"/>
              <w:left w:val="single" w:sz="4" w:space="0" w:color="808080"/>
              <w:bottom w:val="single" w:sz="4" w:space="0" w:color="808080"/>
              <w:right w:val="single" w:sz="4" w:space="0" w:color="808080"/>
            </w:tcBorders>
          </w:tcPr>
          <w:p w14:paraId="53055EE5" w14:textId="34B560A1" w:rsidR="009C7FDB" w:rsidRPr="00C52D47" w:rsidRDefault="009C7FDB" w:rsidP="00C46ACF">
            <w:r>
              <w:t>25-06-2019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10165F0C" w14:textId="40C2D19F" w:rsidR="009C7FDB" w:rsidRPr="00DF028F" w:rsidRDefault="009C7FDB" w:rsidP="00C46ACF">
            <w:pPr>
              <w:rPr>
                <w:lang w:val="en-GB"/>
              </w:rPr>
            </w:pPr>
            <w:r w:rsidRPr="00DF028F">
              <w:rPr>
                <w:lang w:val="en-GB"/>
              </w:rPr>
              <w:t xml:space="preserve">Update </w:t>
            </w:r>
            <w:proofErr w:type="spellStart"/>
            <w:r w:rsidRPr="00DF028F">
              <w:rPr>
                <w:lang w:val="en-GB"/>
              </w:rPr>
              <w:t>n.a.v</w:t>
            </w:r>
            <w:proofErr w:type="spellEnd"/>
            <w:r w:rsidRPr="00DF028F">
              <w:rPr>
                <w:lang w:val="en-GB"/>
              </w:rPr>
              <w:t xml:space="preserve">. input Marco </w:t>
            </w:r>
            <w:proofErr w:type="spellStart"/>
            <w:r w:rsidRPr="00DF028F">
              <w:rPr>
                <w:lang w:val="en-GB"/>
              </w:rPr>
              <w:t>vd</w:t>
            </w:r>
            <w:proofErr w:type="spellEnd"/>
            <w:r w:rsidRPr="00DF028F">
              <w:rPr>
                <w:lang w:val="en-GB"/>
              </w:rPr>
              <w:t xml:space="preserve"> Berg</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4548F965" w14:textId="4F3F2A24" w:rsidR="009C7FDB" w:rsidRDefault="009C7FDB" w:rsidP="002D44CA">
            <w:pPr>
              <w:jc w:val="both"/>
            </w:pPr>
            <w:proofErr w:type="spellStart"/>
            <w:r>
              <w:t>P.Blenkers</w:t>
            </w:r>
            <w:proofErr w:type="spellEnd"/>
          </w:p>
        </w:tc>
      </w:tr>
      <w:tr w:rsidR="004B5323" w:rsidRPr="002913CA" w14:paraId="4724A2EF"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74302561" w14:textId="27F050C4" w:rsidR="004B5323" w:rsidRDefault="004B5323" w:rsidP="002D44CA">
            <w:pPr>
              <w:jc w:val="both"/>
            </w:pPr>
            <w:r>
              <w:t>1.05</w:t>
            </w:r>
          </w:p>
        </w:tc>
        <w:tc>
          <w:tcPr>
            <w:tcW w:w="1342" w:type="dxa"/>
            <w:tcBorders>
              <w:top w:val="single" w:sz="4" w:space="0" w:color="808080"/>
              <w:left w:val="single" w:sz="4" w:space="0" w:color="808080"/>
              <w:bottom w:val="single" w:sz="4" w:space="0" w:color="808080"/>
              <w:right w:val="single" w:sz="4" w:space="0" w:color="808080"/>
            </w:tcBorders>
          </w:tcPr>
          <w:p w14:paraId="7616E934" w14:textId="52A58152" w:rsidR="004B5323" w:rsidRDefault="004B5323" w:rsidP="00C46ACF">
            <w:r>
              <w:t>26-06-2019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67FD708A" w14:textId="62ED618D" w:rsidR="004B5323" w:rsidRDefault="00371012" w:rsidP="00C46ACF">
            <w:r>
              <w:t>Correctie</w:t>
            </w:r>
            <w:r w:rsidR="004B5323">
              <w:t xml:space="preserve"> kilometerlint situaties grensgebieden</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00D359B2" w14:textId="49030EB9" w:rsidR="004B5323" w:rsidRDefault="004B5323" w:rsidP="002D44CA">
            <w:pPr>
              <w:jc w:val="both"/>
            </w:pPr>
            <w:proofErr w:type="spellStart"/>
            <w:r>
              <w:t>P.Blenkers</w:t>
            </w:r>
            <w:proofErr w:type="spellEnd"/>
          </w:p>
        </w:tc>
      </w:tr>
      <w:tr w:rsidR="00D42FFF" w:rsidRPr="002913CA" w14:paraId="2C6BF320"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6C71B419" w14:textId="415EFF74" w:rsidR="00D42FFF" w:rsidRDefault="00D42FFF" w:rsidP="002D44CA">
            <w:pPr>
              <w:jc w:val="both"/>
            </w:pPr>
            <w:r>
              <w:lastRenderedPageBreak/>
              <w:t>1.06</w:t>
            </w:r>
          </w:p>
        </w:tc>
        <w:tc>
          <w:tcPr>
            <w:tcW w:w="1342" w:type="dxa"/>
            <w:tcBorders>
              <w:top w:val="single" w:sz="4" w:space="0" w:color="808080"/>
              <w:left w:val="single" w:sz="4" w:space="0" w:color="808080"/>
              <w:bottom w:val="single" w:sz="4" w:space="0" w:color="808080"/>
              <w:right w:val="single" w:sz="4" w:space="0" w:color="808080"/>
            </w:tcBorders>
          </w:tcPr>
          <w:p w14:paraId="61170563" w14:textId="2BD62BA4" w:rsidR="00D42FFF" w:rsidRDefault="00D42FFF" w:rsidP="00C46ACF">
            <w:r>
              <w:t>24-7-2019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4B368CCB" w14:textId="48884882" w:rsidR="00D42FFF" w:rsidRDefault="00D42FFF" w:rsidP="00C46ACF">
            <w:r>
              <w:t>Aanpassingen extra kaartlagen</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06C41BD2" w14:textId="0F2AB45F" w:rsidR="00D42FFF" w:rsidRDefault="00D42FFF" w:rsidP="002D44CA">
            <w:pPr>
              <w:jc w:val="both"/>
            </w:pPr>
            <w:proofErr w:type="spellStart"/>
            <w:r>
              <w:t>P.Blenkers</w:t>
            </w:r>
            <w:proofErr w:type="spellEnd"/>
          </w:p>
        </w:tc>
      </w:tr>
      <w:tr w:rsidR="00011E62" w:rsidRPr="002913CA" w14:paraId="3DDDA4F6"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6075021E" w14:textId="7EE0EAD8" w:rsidR="00011E62" w:rsidRDefault="00011E62" w:rsidP="002D44CA">
            <w:pPr>
              <w:jc w:val="both"/>
            </w:pPr>
            <w:r>
              <w:t>1.07</w:t>
            </w:r>
          </w:p>
        </w:tc>
        <w:tc>
          <w:tcPr>
            <w:tcW w:w="1342" w:type="dxa"/>
            <w:tcBorders>
              <w:top w:val="single" w:sz="4" w:space="0" w:color="808080"/>
              <w:left w:val="single" w:sz="4" w:space="0" w:color="808080"/>
              <w:bottom w:val="single" w:sz="4" w:space="0" w:color="808080"/>
              <w:right w:val="single" w:sz="4" w:space="0" w:color="808080"/>
            </w:tcBorders>
          </w:tcPr>
          <w:p w14:paraId="03DF1A02" w14:textId="18C4C629" w:rsidR="00011E62" w:rsidRDefault="00011E62" w:rsidP="00C46ACF">
            <w:r>
              <w:t>06-08-2019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20F581CA" w14:textId="43FDA7A4" w:rsidR="00011E62" w:rsidRDefault="00011E62" w:rsidP="00C46ACF">
            <w:r>
              <w:t>Aanpassingen extra kaartlagen</w:t>
            </w:r>
            <w:r w:rsidR="008450DA">
              <w:t xml:space="preserve"> na input Johannes Bloemendaal</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0580EBAB" w14:textId="24E6C93C" w:rsidR="00011E62" w:rsidRDefault="00011E62" w:rsidP="002D44CA">
            <w:pPr>
              <w:jc w:val="both"/>
            </w:pPr>
            <w:proofErr w:type="spellStart"/>
            <w:r>
              <w:t>P.Blenkers</w:t>
            </w:r>
            <w:proofErr w:type="spellEnd"/>
          </w:p>
        </w:tc>
      </w:tr>
      <w:tr w:rsidR="00574DBB" w:rsidRPr="002913CA" w14:paraId="0BA1B715"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7365EC62" w14:textId="26ABD4B1" w:rsidR="00574DBB" w:rsidRDefault="00574DBB" w:rsidP="002D44CA">
            <w:pPr>
              <w:jc w:val="both"/>
            </w:pPr>
            <w:r>
              <w:t>1.08</w:t>
            </w:r>
          </w:p>
        </w:tc>
        <w:tc>
          <w:tcPr>
            <w:tcW w:w="1342" w:type="dxa"/>
            <w:tcBorders>
              <w:top w:val="single" w:sz="4" w:space="0" w:color="808080"/>
              <w:left w:val="single" w:sz="4" w:space="0" w:color="808080"/>
              <w:bottom w:val="single" w:sz="4" w:space="0" w:color="808080"/>
              <w:right w:val="single" w:sz="4" w:space="0" w:color="808080"/>
            </w:tcBorders>
          </w:tcPr>
          <w:p w14:paraId="282A5687" w14:textId="607D82AE" w:rsidR="00574DBB" w:rsidRDefault="00574DBB" w:rsidP="00C46ACF">
            <w:r>
              <w:t>20-05-2019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7B46344F" w14:textId="4D5606F6" w:rsidR="00574DBB" w:rsidRDefault="00574DBB" w:rsidP="00C46ACF">
            <w:r>
              <w:t xml:space="preserve">Aanpassingen extra kaartlagen na input Fred Meijer, Zohir el Boustani en Marco </w:t>
            </w:r>
            <w:proofErr w:type="spellStart"/>
            <w:r>
              <w:t>vd</w:t>
            </w:r>
            <w:proofErr w:type="spellEnd"/>
            <w:r>
              <w:t xml:space="preserve"> Berg </w:t>
            </w:r>
            <w:r w:rsidR="00DE3601">
              <w:t>over AM-RAIL tekeningen</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4F51AE8A" w14:textId="46E586F9" w:rsidR="00574DBB" w:rsidRDefault="00574DBB" w:rsidP="002D44CA">
            <w:pPr>
              <w:jc w:val="both"/>
            </w:pPr>
            <w:proofErr w:type="spellStart"/>
            <w:r>
              <w:t>P.Blenkers</w:t>
            </w:r>
            <w:proofErr w:type="spellEnd"/>
          </w:p>
        </w:tc>
      </w:tr>
      <w:tr w:rsidR="002F3849" w:rsidRPr="002913CA" w14:paraId="557EA6FA"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44284EBE" w14:textId="3CD95A73" w:rsidR="002F3849" w:rsidRDefault="002F3849" w:rsidP="002D44CA">
            <w:pPr>
              <w:jc w:val="both"/>
            </w:pPr>
            <w:r>
              <w:t>1.09</w:t>
            </w:r>
          </w:p>
        </w:tc>
        <w:tc>
          <w:tcPr>
            <w:tcW w:w="1342" w:type="dxa"/>
            <w:tcBorders>
              <w:top w:val="single" w:sz="4" w:space="0" w:color="808080"/>
              <w:left w:val="single" w:sz="4" w:space="0" w:color="808080"/>
              <w:bottom w:val="single" w:sz="4" w:space="0" w:color="808080"/>
              <w:right w:val="single" w:sz="4" w:space="0" w:color="808080"/>
            </w:tcBorders>
          </w:tcPr>
          <w:p w14:paraId="59619FA5" w14:textId="06990DE6" w:rsidR="002F3849" w:rsidRDefault="002F3849" w:rsidP="00C46ACF">
            <w:r>
              <w:t>28-08-2019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113667DE" w14:textId="37A3A630" w:rsidR="002F3849" w:rsidRDefault="002F3849" w:rsidP="00C46ACF">
            <w:r>
              <w:t xml:space="preserve">Toevoeging voorschrift datalevering </w:t>
            </w:r>
            <w:proofErr w:type="spellStart"/>
            <w:r>
              <w:t>Eddycurrent</w:t>
            </w:r>
            <w:proofErr w:type="spellEnd"/>
            <w:r>
              <w:t xml:space="preserve"> en Ultrasoon</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6F3B6AD7" w14:textId="1411CF67" w:rsidR="002F3849" w:rsidRDefault="0079729E" w:rsidP="002D44CA">
            <w:pPr>
              <w:jc w:val="both"/>
            </w:pPr>
            <w:proofErr w:type="spellStart"/>
            <w:r>
              <w:t>P.Blenkers</w:t>
            </w:r>
            <w:proofErr w:type="spellEnd"/>
          </w:p>
        </w:tc>
      </w:tr>
      <w:tr w:rsidR="005A0BF3" w:rsidRPr="002913CA" w14:paraId="515C0F1C"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2FAC7310" w14:textId="750AE5F9" w:rsidR="005A0BF3" w:rsidRDefault="005A0BF3" w:rsidP="002D44CA">
            <w:pPr>
              <w:jc w:val="both"/>
            </w:pPr>
            <w:r>
              <w:t>1.10</w:t>
            </w:r>
          </w:p>
        </w:tc>
        <w:tc>
          <w:tcPr>
            <w:tcW w:w="1342" w:type="dxa"/>
            <w:tcBorders>
              <w:top w:val="single" w:sz="4" w:space="0" w:color="808080"/>
              <w:left w:val="single" w:sz="4" w:space="0" w:color="808080"/>
              <w:bottom w:val="single" w:sz="4" w:space="0" w:color="808080"/>
              <w:right w:val="single" w:sz="4" w:space="0" w:color="808080"/>
            </w:tcBorders>
          </w:tcPr>
          <w:p w14:paraId="05C6ECE1" w14:textId="1DB32CAA" w:rsidR="005A0BF3" w:rsidRDefault="005A0BF3" w:rsidP="00C46ACF">
            <w:r>
              <w:t>30-09-2019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3B7A32D4" w14:textId="3E5B9252" w:rsidR="005A0BF3" w:rsidRDefault="005A0BF3" w:rsidP="00C46ACF">
            <w:r>
              <w:t xml:space="preserve">Kleine aanpassingen in kader spoortak levering 3 aan </w:t>
            </w:r>
            <w:proofErr w:type="spellStart"/>
            <w:r>
              <w:t>Erdmann</w:t>
            </w:r>
            <w:proofErr w:type="spellEnd"/>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59FCC69B" w14:textId="3BAC9446" w:rsidR="005A0BF3" w:rsidRDefault="005A0BF3" w:rsidP="002D44CA">
            <w:pPr>
              <w:jc w:val="both"/>
            </w:pPr>
            <w:proofErr w:type="spellStart"/>
            <w:r>
              <w:t>P.Blenkers</w:t>
            </w:r>
            <w:proofErr w:type="spellEnd"/>
          </w:p>
        </w:tc>
      </w:tr>
      <w:tr w:rsidR="000D2191" w:rsidRPr="002913CA" w14:paraId="461683FF"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418A1E16" w14:textId="7991E48E" w:rsidR="000D2191" w:rsidRDefault="000D2191" w:rsidP="002D44CA">
            <w:pPr>
              <w:jc w:val="both"/>
            </w:pPr>
            <w:r>
              <w:t>1.11</w:t>
            </w:r>
          </w:p>
        </w:tc>
        <w:tc>
          <w:tcPr>
            <w:tcW w:w="1342" w:type="dxa"/>
            <w:tcBorders>
              <w:top w:val="single" w:sz="4" w:space="0" w:color="808080"/>
              <w:left w:val="single" w:sz="4" w:space="0" w:color="808080"/>
              <w:bottom w:val="single" w:sz="4" w:space="0" w:color="808080"/>
              <w:right w:val="single" w:sz="4" w:space="0" w:color="808080"/>
            </w:tcBorders>
          </w:tcPr>
          <w:p w14:paraId="6AB101F0" w14:textId="1FBEB721" w:rsidR="000D2191" w:rsidRDefault="000D2191" w:rsidP="00C46ACF">
            <w:r>
              <w:t>16-10-2019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23A44D20" w14:textId="3CE2D7DD" w:rsidR="000D2191" w:rsidRDefault="000D2191" w:rsidP="00C46ACF">
            <w:r>
              <w:t xml:space="preserve">Leveringsprotocol </w:t>
            </w:r>
            <w:r w:rsidR="0033410E">
              <w:t>Geometrie-, Slijtage- en Perronmetingen</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712F7E8B" w14:textId="3917892A" w:rsidR="000D2191" w:rsidRDefault="0033410E" w:rsidP="002D44CA">
            <w:pPr>
              <w:jc w:val="both"/>
            </w:pPr>
            <w:proofErr w:type="spellStart"/>
            <w:r>
              <w:t>P.Blenkers</w:t>
            </w:r>
            <w:proofErr w:type="spellEnd"/>
          </w:p>
        </w:tc>
      </w:tr>
      <w:tr w:rsidR="0070689D" w:rsidRPr="002913CA" w14:paraId="53479C67"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4D5815CB" w14:textId="5F6E39CD" w:rsidR="0070689D" w:rsidRDefault="0070689D" w:rsidP="002D44CA">
            <w:pPr>
              <w:jc w:val="both"/>
            </w:pPr>
            <w:r>
              <w:t>1.12</w:t>
            </w:r>
          </w:p>
        </w:tc>
        <w:tc>
          <w:tcPr>
            <w:tcW w:w="1342" w:type="dxa"/>
            <w:tcBorders>
              <w:top w:val="single" w:sz="4" w:space="0" w:color="808080"/>
              <w:left w:val="single" w:sz="4" w:space="0" w:color="808080"/>
              <w:bottom w:val="single" w:sz="4" w:space="0" w:color="808080"/>
              <w:right w:val="single" w:sz="4" w:space="0" w:color="808080"/>
            </w:tcBorders>
          </w:tcPr>
          <w:p w14:paraId="4748FE30" w14:textId="79732145" w:rsidR="0070689D" w:rsidRDefault="0070689D" w:rsidP="00C46ACF">
            <w:r>
              <w:t>23-10-2019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564C516D" w14:textId="2B17B2AA" w:rsidR="0070689D" w:rsidRDefault="0070689D" w:rsidP="00C46ACF">
            <w:r>
              <w:t>Additionele uitwerking schouwmeldingen en US-rapport leveringsdefinities</w:t>
            </w:r>
            <w:r w:rsidR="00585E89">
              <w:t xml:space="preserve"> en spoorstaafdefecten proces</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48DCA235" w14:textId="6005A258" w:rsidR="0070689D" w:rsidRDefault="0070689D" w:rsidP="002D44CA">
            <w:pPr>
              <w:jc w:val="both"/>
            </w:pPr>
            <w:proofErr w:type="spellStart"/>
            <w:r>
              <w:t>P.Blenkers</w:t>
            </w:r>
            <w:proofErr w:type="spellEnd"/>
          </w:p>
        </w:tc>
      </w:tr>
      <w:tr w:rsidR="00AD4562" w:rsidRPr="002913CA" w14:paraId="13847957"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1F226B6E" w14:textId="7B9C9C89" w:rsidR="00AD4562" w:rsidRDefault="00AD4562" w:rsidP="002D44CA">
            <w:pPr>
              <w:jc w:val="both"/>
            </w:pPr>
            <w:r>
              <w:t>1.13</w:t>
            </w:r>
          </w:p>
        </w:tc>
        <w:tc>
          <w:tcPr>
            <w:tcW w:w="1342" w:type="dxa"/>
            <w:tcBorders>
              <w:top w:val="single" w:sz="4" w:space="0" w:color="808080"/>
              <w:left w:val="single" w:sz="4" w:space="0" w:color="808080"/>
              <w:bottom w:val="single" w:sz="4" w:space="0" w:color="808080"/>
              <w:right w:val="single" w:sz="4" w:space="0" w:color="808080"/>
            </w:tcBorders>
          </w:tcPr>
          <w:p w14:paraId="06802824" w14:textId="3F7A820F" w:rsidR="00AD4562" w:rsidRDefault="00AD4562" w:rsidP="00C46ACF">
            <w:r>
              <w:t>25-10-2019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7D90A3FF" w14:textId="04FF104A" w:rsidR="00AD4562" w:rsidRDefault="00601051" w:rsidP="00C46ACF">
            <w:r>
              <w:t>Diverse kleine aanpassingen datalevering protocollen</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30F0734F" w14:textId="6206FBB8" w:rsidR="00AD4562" w:rsidRDefault="00AD4562" w:rsidP="002D44CA">
            <w:pPr>
              <w:jc w:val="both"/>
            </w:pPr>
            <w:proofErr w:type="spellStart"/>
            <w:r>
              <w:t>P.Blenkers</w:t>
            </w:r>
            <w:proofErr w:type="spellEnd"/>
          </w:p>
        </w:tc>
      </w:tr>
      <w:tr w:rsidR="00682D98" w:rsidRPr="002913CA" w14:paraId="7F4DF5A6"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191E48B8" w14:textId="7A4E45A1" w:rsidR="00682D98" w:rsidRDefault="00682D98" w:rsidP="002D44CA">
            <w:pPr>
              <w:jc w:val="both"/>
            </w:pPr>
            <w:r>
              <w:t>1.14</w:t>
            </w:r>
          </w:p>
        </w:tc>
        <w:tc>
          <w:tcPr>
            <w:tcW w:w="1342" w:type="dxa"/>
            <w:tcBorders>
              <w:top w:val="single" w:sz="4" w:space="0" w:color="808080"/>
              <w:left w:val="single" w:sz="4" w:space="0" w:color="808080"/>
              <w:bottom w:val="single" w:sz="4" w:space="0" w:color="808080"/>
              <w:right w:val="single" w:sz="4" w:space="0" w:color="808080"/>
            </w:tcBorders>
          </w:tcPr>
          <w:p w14:paraId="39D87523" w14:textId="03C77BEF" w:rsidR="00682D98" w:rsidRDefault="00590381" w:rsidP="00C46ACF">
            <w:r>
              <w:t>0</w:t>
            </w:r>
            <w:r w:rsidR="00C43578">
              <w:t>5</w:t>
            </w:r>
            <w:r>
              <w:t>-11-2019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4012A5B1" w14:textId="0B9AC316" w:rsidR="00682D98" w:rsidRDefault="00590381" w:rsidP="00C46ACF">
            <w:r>
              <w:t>Toevoeging kolommen ‘verplicht’ en ‘voorbeeld’ aan data</w:t>
            </w:r>
            <w:r w:rsidR="00C43578">
              <w:t>leverings</w:t>
            </w:r>
            <w:r>
              <w:t>protocollen.</w:t>
            </w:r>
            <w:r w:rsidR="003D2E0B">
              <w:t xml:space="preserve"> US- en Schouwmelding dataleveringsprotocol afgemaakt.</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266B594F" w14:textId="77ED0BE8" w:rsidR="00682D98" w:rsidRDefault="00590381" w:rsidP="002D44CA">
            <w:pPr>
              <w:jc w:val="both"/>
            </w:pPr>
            <w:proofErr w:type="spellStart"/>
            <w:r>
              <w:t>P.Blenkers</w:t>
            </w:r>
            <w:proofErr w:type="spellEnd"/>
          </w:p>
        </w:tc>
      </w:tr>
      <w:tr w:rsidR="00D061AB" w:rsidRPr="002913CA" w14:paraId="04FEC547"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5C7930A9" w14:textId="466ACF99" w:rsidR="00D061AB" w:rsidRDefault="00D061AB" w:rsidP="002D44CA">
            <w:pPr>
              <w:jc w:val="both"/>
            </w:pPr>
            <w:r>
              <w:t>1.15</w:t>
            </w:r>
          </w:p>
        </w:tc>
        <w:tc>
          <w:tcPr>
            <w:tcW w:w="1342" w:type="dxa"/>
            <w:tcBorders>
              <w:top w:val="single" w:sz="4" w:space="0" w:color="808080"/>
              <w:left w:val="single" w:sz="4" w:space="0" w:color="808080"/>
              <w:bottom w:val="single" w:sz="4" w:space="0" w:color="808080"/>
              <w:right w:val="single" w:sz="4" w:space="0" w:color="808080"/>
            </w:tcBorders>
          </w:tcPr>
          <w:p w14:paraId="304CA002" w14:textId="18526B1B" w:rsidR="00D061AB" w:rsidRDefault="00095C17" w:rsidP="00C46ACF">
            <w:r>
              <w:t>6</w:t>
            </w:r>
            <w:r w:rsidR="00D061AB">
              <w:t>-11-2019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06A333B0" w14:textId="64F56259" w:rsidR="00D061AB" w:rsidRDefault="00D061AB" w:rsidP="00C46ACF">
            <w:r>
              <w:t>Meer dataleveringsprotocol aanpassingen.</w:t>
            </w:r>
            <w:r w:rsidR="00897593">
              <w:t xml:space="preserve"> Vervanging delta-file hoofdstuk. Update </w:t>
            </w:r>
            <w:proofErr w:type="spellStart"/>
            <w:r w:rsidR="00897593">
              <w:t>spoortak_kmlint</w:t>
            </w:r>
            <w:proofErr w:type="spellEnd"/>
            <w:r w:rsidR="00897593">
              <w:t xml:space="preserve"> tabel.</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3E029AF0" w14:textId="7621266A" w:rsidR="00D061AB" w:rsidRDefault="00D061AB" w:rsidP="002D44CA">
            <w:pPr>
              <w:jc w:val="both"/>
            </w:pPr>
            <w:proofErr w:type="spellStart"/>
            <w:r>
              <w:t>P.Blenkers</w:t>
            </w:r>
            <w:proofErr w:type="spellEnd"/>
          </w:p>
        </w:tc>
      </w:tr>
      <w:tr w:rsidR="00095C17" w:rsidRPr="002913CA" w14:paraId="195251F5"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435C4C8F" w14:textId="5DE71325" w:rsidR="00095C17" w:rsidRDefault="00095C17" w:rsidP="002D44CA">
            <w:pPr>
              <w:jc w:val="both"/>
            </w:pPr>
            <w:r>
              <w:t>1.16</w:t>
            </w:r>
          </w:p>
        </w:tc>
        <w:tc>
          <w:tcPr>
            <w:tcW w:w="1342" w:type="dxa"/>
            <w:tcBorders>
              <w:top w:val="single" w:sz="4" w:space="0" w:color="808080"/>
              <w:left w:val="single" w:sz="4" w:space="0" w:color="808080"/>
              <w:bottom w:val="single" w:sz="4" w:space="0" w:color="808080"/>
              <w:right w:val="single" w:sz="4" w:space="0" w:color="808080"/>
            </w:tcBorders>
          </w:tcPr>
          <w:p w14:paraId="46F1D939" w14:textId="5FCAA50C" w:rsidR="00095C17" w:rsidRDefault="00095C17" w:rsidP="00C46ACF">
            <w:r>
              <w:t>19-11-2019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4727404A" w14:textId="2D906B62" w:rsidR="00095C17" w:rsidRDefault="00095C17" w:rsidP="00C46ACF">
            <w:r>
              <w:t xml:space="preserve">Update dataleveringsprotocol slijtage en </w:t>
            </w:r>
            <w:proofErr w:type="spellStart"/>
            <w:r>
              <w:t>verkanting</w:t>
            </w:r>
            <w:proofErr w:type="spellEnd"/>
            <w:r>
              <w:t xml:space="preserve"> na input </w:t>
            </w:r>
            <w:proofErr w:type="spellStart"/>
            <w:r>
              <w:t>Autech</w:t>
            </w:r>
            <w:proofErr w:type="spellEnd"/>
            <w:r>
              <w:t>.</w:t>
            </w:r>
            <w:r w:rsidR="00296588">
              <w:t xml:space="preserve"> Afsplitsing hoofdstuk 7 dataleveringsprotocol naar apart document.</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47DA35E4" w14:textId="4D38DE28" w:rsidR="00095C17" w:rsidRDefault="00095C17" w:rsidP="002D44CA">
            <w:pPr>
              <w:jc w:val="both"/>
            </w:pPr>
            <w:proofErr w:type="spellStart"/>
            <w:r>
              <w:t>P.Blenkers</w:t>
            </w:r>
            <w:proofErr w:type="spellEnd"/>
          </w:p>
        </w:tc>
      </w:tr>
      <w:tr w:rsidR="004E3904" w:rsidRPr="002913CA" w14:paraId="04674137"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54D8B644" w14:textId="3F7D874E" w:rsidR="004E3904" w:rsidRDefault="004E3904" w:rsidP="002D44CA">
            <w:pPr>
              <w:jc w:val="both"/>
            </w:pPr>
            <w:r>
              <w:t>1.17</w:t>
            </w:r>
          </w:p>
        </w:tc>
        <w:tc>
          <w:tcPr>
            <w:tcW w:w="1342" w:type="dxa"/>
            <w:tcBorders>
              <w:top w:val="single" w:sz="4" w:space="0" w:color="808080"/>
              <w:left w:val="single" w:sz="4" w:space="0" w:color="808080"/>
              <w:bottom w:val="single" w:sz="4" w:space="0" w:color="808080"/>
              <w:right w:val="single" w:sz="4" w:space="0" w:color="808080"/>
            </w:tcBorders>
          </w:tcPr>
          <w:p w14:paraId="18D53B5A" w14:textId="5E7DDC2E" w:rsidR="004E3904" w:rsidRDefault="00B52144" w:rsidP="00C46ACF">
            <w:r>
              <w:t>04</w:t>
            </w:r>
            <w:r w:rsidR="004E3904">
              <w:t>-12-2019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4752ADB5" w14:textId="3AA1E654" w:rsidR="004E3904" w:rsidRDefault="004E3904" w:rsidP="00C46ACF">
            <w:r>
              <w:t xml:space="preserve">Aanpassing </w:t>
            </w:r>
            <w:r w:rsidR="00B52144">
              <w:t>§</w:t>
            </w:r>
            <w:r>
              <w:t xml:space="preserve"> </w:t>
            </w:r>
            <w:r w:rsidR="00B52144">
              <w:t xml:space="preserve">4.5.3. beheerproces </w:t>
            </w:r>
            <w:r>
              <w:t>KGE</w:t>
            </w:r>
            <w:r w:rsidR="00B52144">
              <w:t> </w:t>
            </w:r>
            <w:r>
              <w:t>laag</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49DED391" w14:textId="2C52C5D9" w:rsidR="004E3904" w:rsidRDefault="004E3904" w:rsidP="002D44CA">
            <w:pPr>
              <w:jc w:val="both"/>
            </w:pPr>
            <w:proofErr w:type="spellStart"/>
            <w:r>
              <w:t>P.Blenkers</w:t>
            </w:r>
            <w:proofErr w:type="spellEnd"/>
          </w:p>
        </w:tc>
      </w:tr>
      <w:tr w:rsidR="00B52144" w:rsidRPr="002913CA" w14:paraId="76FCA138"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5B26E253" w14:textId="43C1E6BD" w:rsidR="00B52144" w:rsidRDefault="00B52144" w:rsidP="002D44CA">
            <w:pPr>
              <w:jc w:val="both"/>
            </w:pPr>
            <w:r>
              <w:t>1.18</w:t>
            </w:r>
          </w:p>
        </w:tc>
        <w:tc>
          <w:tcPr>
            <w:tcW w:w="1342" w:type="dxa"/>
            <w:tcBorders>
              <w:top w:val="single" w:sz="4" w:space="0" w:color="808080"/>
              <w:left w:val="single" w:sz="4" w:space="0" w:color="808080"/>
              <w:bottom w:val="single" w:sz="4" w:space="0" w:color="808080"/>
              <w:right w:val="single" w:sz="4" w:space="0" w:color="808080"/>
            </w:tcBorders>
          </w:tcPr>
          <w:p w14:paraId="7DC5706D" w14:textId="649B9708" w:rsidR="00B52144" w:rsidRDefault="00B52144" w:rsidP="00C46ACF">
            <w:r>
              <w:t>04-12-2019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1A77037B" w14:textId="6A5539D9" w:rsidR="00B52144" w:rsidRDefault="00B52144" w:rsidP="00C46ACF">
            <w:r>
              <w:t>Aanpassing Titel Document &amp; Koptekst</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62CD3F27" w14:textId="69459001" w:rsidR="00B52144" w:rsidRDefault="00B52144" w:rsidP="002D44CA">
            <w:pPr>
              <w:jc w:val="both"/>
            </w:pPr>
            <w:r>
              <w:t>M.A. van den Berg</w:t>
            </w:r>
          </w:p>
        </w:tc>
      </w:tr>
      <w:tr w:rsidR="003B11F1" w:rsidRPr="002913CA" w14:paraId="5260C926"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1FA15111" w14:textId="51306855" w:rsidR="003B11F1" w:rsidRDefault="00682641" w:rsidP="002D44CA">
            <w:pPr>
              <w:jc w:val="both"/>
            </w:pPr>
            <w:r>
              <w:t>1.19</w:t>
            </w:r>
          </w:p>
        </w:tc>
        <w:tc>
          <w:tcPr>
            <w:tcW w:w="1342" w:type="dxa"/>
            <w:tcBorders>
              <w:top w:val="single" w:sz="4" w:space="0" w:color="808080"/>
              <w:left w:val="single" w:sz="4" w:space="0" w:color="808080"/>
              <w:bottom w:val="single" w:sz="4" w:space="0" w:color="808080"/>
              <w:right w:val="single" w:sz="4" w:space="0" w:color="808080"/>
            </w:tcBorders>
          </w:tcPr>
          <w:p w14:paraId="0AAFAEFA" w14:textId="7656AE85" w:rsidR="003B11F1" w:rsidRDefault="00682641" w:rsidP="00C46ACF">
            <w:r>
              <w:t>16-12-2019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10D87055" w14:textId="1636D590" w:rsidR="003B11F1" w:rsidRDefault="00682641" w:rsidP="00C46ACF">
            <w:r>
              <w:t>Toevoeging extra afbeelding km lint situaties</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5A5A399B" w14:textId="3F2B7681" w:rsidR="003B11F1" w:rsidRDefault="00682641" w:rsidP="002D44CA">
            <w:pPr>
              <w:jc w:val="both"/>
            </w:pPr>
            <w:proofErr w:type="spellStart"/>
            <w:r>
              <w:t>P.Blenkers</w:t>
            </w:r>
            <w:proofErr w:type="spellEnd"/>
          </w:p>
        </w:tc>
      </w:tr>
      <w:tr w:rsidR="009C3AF0" w:rsidRPr="002913CA" w14:paraId="20036F5A"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7E48A7E9" w14:textId="738A5A1F" w:rsidR="009C3AF0" w:rsidRDefault="009C3AF0" w:rsidP="002D44CA">
            <w:pPr>
              <w:jc w:val="both"/>
            </w:pPr>
            <w:r>
              <w:t>1.20</w:t>
            </w:r>
          </w:p>
        </w:tc>
        <w:tc>
          <w:tcPr>
            <w:tcW w:w="1342" w:type="dxa"/>
            <w:tcBorders>
              <w:top w:val="single" w:sz="4" w:space="0" w:color="808080"/>
              <w:left w:val="single" w:sz="4" w:space="0" w:color="808080"/>
              <w:bottom w:val="single" w:sz="4" w:space="0" w:color="808080"/>
              <w:right w:val="single" w:sz="4" w:space="0" w:color="808080"/>
            </w:tcBorders>
          </w:tcPr>
          <w:p w14:paraId="445E8F54" w14:textId="36692AD5" w:rsidR="009C3AF0" w:rsidRDefault="009C3AF0" w:rsidP="00C46ACF">
            <w:r>
              <w:t>4-8-2020</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7AAD62C1" w14:textId="7101B72C" w:rsidR="009C3AF0" w:rsidRDefault="009C3AF0" w:rsidP="00C46ACF">
            <w:r>
              <w:t xml:space="preserve">Hoofdstuk 4.13 </w:t>
            </w:r>
            <w:proofErr w:type="spellStart"/>
            <w:r>
              <w:t>Balises</w:t>
            </w:r>
            <w:proofErr w:type="spellEnd"/>
            <w:r>
              <w:t xml:space="preserve"> toegevoegd</w:t>
            </w:r>
            <w:r w:rsidR="00327BA2">
              <w:t xml:space="preserve">, </w:t>
            </w:r>
            <w:proofErr w:type="spellStart"/>
            <w:r w:rsidR="00327BA2">
              <w:t>balises</w:t>
            </w:r>
            <w:proofErr w:type="spellEnd"/>
            <w:r w:rsidR="00327BA2">
              <w:t xml:space="preserve"> toegevoegd aan formele definitie Bijlage I en aanpassing delta-file format in formele definitie Bijlage I.</w:t>
            </w:r>
            <w:r w:rsidR="00A44F54">
              <w:t xml:space="preserve"> </w:t>
            </w:r>
            <w:r w:rsidR="009F32C1">
              <w:t>Hoofdstuk 4.11 Perrons verbetert en aangepast in Bijlage I.</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68B26CC3" w14:textId="24FF0D94" w:rsidR="009C3AF0" w:rsidRDefault="009C3AF0" w:rsidP="002D44CA">
            <w:pPr>
              <w:jc w:val="both"/>
            </w:pPr>
            <w:proofErr w:type="spellStart"/>
            <w:r>
              <w:t>P.Blenkers</w:t>
            </w:r>
            <w:proofErr w:type="spellEnd"/>
          </w:p>
        </w:tc>
      </w:tr>
      <w:tr w:rsidR="00BD5B6A" w:rsidRPr="002913CA" w14:paraId="17B0DBF6"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2DA265CA" w14:textId="3608C2A7" w:rsidR="00BD5B6A" w:rsidRDefault="00BD5B6A" w:rsidP="002D44CA">
            <w:pPr>
              <w:jc w:val="both"/>
            </w:pPr>
            <w:r>
              <w:t>1.21</w:t>
            </w:r>
          </w:p>
        </w:tc>
        <w:tc>
          <w:tcPr>
            <w:tcW w:w="1342" w:type="dxa"/>
            <w:tcBorders>
              <w:top w:val="single" w:sz="4" w:space="0" w:color="808080"/>
              <w:left w:val="single" w:sz="4" w:space="0" w:color="808080"/>
              <w:bottom w:val="single" w:sz="4" w:space="0" w:color="808080"/>
              <w:right w:val="single" w:sz="4" w:space="0" w:color="808080"/>
            </w:tcBorders>
          </w:tcPr>
          <w:p w14:paraId="4A27C129" w14:textId="2BBC0B12" w:rsidR="00BD5B6A" w:rsidRDefault="00BD5B6A" w:rsidP="00C46ACF">
            <w:r>
              <w:t>3-9-2020</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722A265F" w14:textId="625B67B7" w:rsidR="00BD5B6A" w:rsidRDefault="00CD73C4" w:rsidP="00C46ACF">
            <w:r>
              <w:t>Update</w:t>
            </w:r>
            <w:r w:rsidR="00BD5B6A">
              <w:t xml:space="preserve"> hoofdstuk</w:t>
            </w:r>
            <w:r w:rsidR="0053688E">
              <w:t xml:space="preserve"> </w:t>
            </w:r>
            <w:r w:rsidR="00C9194A">
              <w:t>perrons</w:t>
            </w:r>
            <w:r w:rsidR="0053688E">
              <w:t xml:space="preserve"> en splitsing </w:t>
            </w:r>
            <w:r w:rsidR="004B41DE">
              <w:t>hoofdstuk kunstwerken in viaducten en tunnels.</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560EFA9A" w14:textId="26988246" w:rsidR="00BD5B6A" w:rsidRDefault="00C9194A" w:rsidP="002D44CA">
            <w:pPr>
              <w:jc w:val="both"/>
            </w:pPr>
            <w:proofErr w:type="spellStart"/>
            <w:r>
              <w:t>P.Blenkers</w:t>
            </w:r>
            <w:proofErr w:type="spellEnd"/>
          </w:p>
        </w:tc>
      </w:tr>
      <w:tr w:rsidR="00696D9D" w:rsidRPr="002913CA" w14:paraId="0948E9DA"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4B0BFCC6" w14:textId="234A0D06" w:rsidR="00696D9D" w:rsidRDefault="00696D9D" w:rsidP="002D44CA">
            <w:pPr>
              <w:jc w:val="both"/>
            </w:pPr>
            <w:r>
              <w:t>1.22</w:t>
            </w:r>
          </w:p>
        </w:tc>
        <w:tc>
          <w:tcPr>
            <w:tcW w:w="1342" w:type="dxa"/>
            <w:tcBorders>
              <w:top w:val="single" w:sz="4" w:space="0" w:color="808080"/>
              <w:left w:val="single" w:sz="4" w:space="0" w:color="808080"/>
              <w:bottom w:val="single" w:sz="4" w:space="0" w:color="808080"/>
              <w:right w:val="single" w:sz="4" w:space="0" w:color="808080"/>
            </w:tcBorders>
          </w:tcPr>
          <w:p w14:paraId="25ED1CA3" w14:textId="2343B1E3" w:rsidR="00696D9D" w:rsidRDefault="00696D9D" w:rsidP="00C46ACF">
            <w:r>
              <w:t>11-11-2020</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1470517D" w14:textId="3FB839C9" w:rsidR="00696D9D" w:rsidRDefault="00C2501F" w:rsidP="00C46ACF">
            <w:r>
              <w:t xml:space="preserve">Toegevoegd </w:t>
            </w:r>
            <w:proofErr w:type="spellStart"/>
            <w:r>
              <w:t>hfst</w:t>
            </w:r>
            <w:proofErr w:type="spellEnd"/>
            <w:r>
              <w:t xml:space="preserve">. 4.4, 4.15, 4.16, 4.17 en update Bijlage I in kader </w:t>
            </w:r>
            <w:proofErr w:type="spellStart"/>
            <w:r>
              <w:t>balises</w:t>
            </w:r>
            <w:proofErr w:type="spellEnd"/>
            <w:r>
              <w:t xml:space="preserve">, </w:t>
            </w:r>
            <w:proofErr w:type="spellStart"/>
            <w:r>
              <w:t>blocks</w:t>
            </w:r>
            <w:proofErr w:type="spellEnd"/>
            <w:r>
              <w:t xml:space="preserve">, BRN masten, </w:t>
            </w:r>
            <w:proofErr w:type="spellStart"/>
            <w:r>
              <w:t>Alstom</w:t>
            </w:r>
            <w:proofErr w:type="spellEnd"/>
            <w:r>
              <w:t xml:space="preserve"> </w:t>
            </w:r>
            <w:proofErr w:type="spellStart"/>
            <w:r>
              <w:t>kilometrering</w:t>
            </w:r>
            <w:proofErr w:type="spellEnd"/>
            <w:r w:rsidR="00A07661">
              <w:t>, Spoortakraster</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33F2EBB2" w14:textId="55266210" w:rsidR="00696D9D" w:rsidRDefault="00696D9D" w:rsidP="002D44CA">
            <w:pPr>
              <w:jc w:val="both"/>
            </w:pPr>
            <w:proofErr w:type="spellStart"/>
            <w:r>
              <w:t>P.Blenkers</w:t>
            </w:r>
            <w:proofErr w:type="spellEnd"/>
          </w:p>
        </w:tc>
      </w:tr>
      <w:tr w:rsidR="007E7B82" w:rsidRPr="002913CA" w14:paraId="73933992"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4EC87AA2" w14:textId="22EBD44F" w:rsidR="007E7B82" w:rsidRDefault="007E7B82" w:rsidP="002D44CA">
            <w:pPr>
              <w:jc w:val="both"/>
            </w:pPr>
            <w:r>
              <w:lastRenderedPageBreak/>
              <w:t>1.23</w:t>
            </w:r>
          </w:p>
        </w:tc>
        <w:tc>
          <w:tcPr>
            <w:tcW w:w="1342" w:type="dxa"/>
            <w:tcBorders>
              <w:top w:val="single" w:sz="4" w:space="0" w:color="808080"/>
              <w:left w:val="single" w:sz="4" w:space="0" w:color="808080"/>
              <w:bottom w:val="single" w:sz="4" w:space="0" w:color="808080"/>
              <w:right w:val="single" w:sz="4" w:space="0" w:color="808080"/>
            </w:tcBorders>
          </w:tcPr>
          <w:p w14:paraId="7C1587AB" w14:textId="017B795E" w:rsidR="007E7B82" w:rsidRDefault="007E7B82" w:rsidP="00C46ACF">
            <w:r>
              <w:t>20-0</w:t>
            </w:r>
            <w:r w:rsidR="00376B10">
              <w:t>5</w:t>
            </w:r>
            <w:r>
              <w:t>-2021</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61029DC2" w14:textId="35C51C01" w:rsidR="007E7B82" w:rsidRDefault="00B33F16" w:rsidP="00C46ACF">
            <w:r>
              <w:t xml:space="preserve">Toegevoegd </w:t>
            </w:r>
            <w:proofErr w:type="spellStart"/>
            <w:r>
              <w:t>hfst</w:t>
            </w:r>
            <w:proofErr w:type="spellEnd"/>
            <w:r>
              <w:t>. 4.18 en update Bijlage I in kader perronmeetpunten</w:t>
            </w:r>
            <w:r w:rsidR="00376B10">
              <w:t>.</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3C6B1862" w14:textId="1A8F726B" w:rsidR="007E7B82" w:rsidRDefault="007E7B82" w:rsidP="002D44CA">
            <w:pPr>
              <w:jc w:val="both"/>
            </w:pPr>
            <w:proofErr w:type="spellStart"/>
            <w:r>
              <w:t>P.Blenkers</w:t>
            </w:r>
            <w:proofErr w:type="spellEnd"/>
          </w:p>
        </w:tc>
      </w:tr>
      <w:tr w:rsidR="00937C12" w:rsidRPr="002913CA" w14:paraId="1C84E928"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421"/>
        </w:trPr>
        <w:tc>
          <w:tcPr>
            <w:tcW w:w="1870" w:type="dxa"/>
            <w:tcBorders>
              <w:top w:val="single" w:sz="4" w:space="0" w:color="808080"/>
              <w:left w:val="single" w:sz="4" w:space="0" w:color="808080"/>
              <w:bottom w:val="single" w:sz="4" w:space="0" w:color="808080"/>
              <w:right w:val="single" w:sz="4" w:space="0" w:color="808080"/>
            </w:tcBorders>
          </w:tcPr>
          <w:p w14:paraId="467A3962" w14:textId="07909790" w:rsidR="00937C12" w:rsidRDefault="00937C12" w:rsidP="002D44CA">
            <w:pPr>
              <w:jc w:val="both"/>
            </w:pPr>
            <w:r>
              <w:t>1.24</w:t>
            </w:r>
          </w:p>
        </w:tc>
        <w:tc>
          <w:tcPr>
            <w:tcW w:w="1342" w:type="dxa"/>
            <w:tcBorders>
              <w:top w:val="single" w:sz="4" w:space="0" w:color="808080"/>
              <w:left w:val="single" w:sz="4" w:space="0" w:color="808080"/>
              <w:bottom w:val="single" w:sz="4" w:space="0" w:color="808080"/>
              <w:right w:val="single" w:sz="4" w:space="0" w:color="808080"/>
            </w:tcBorders>
          </w:tcPr>
          <w:p w14:paraId="59F8378C" w14:textId="68EEE053" w:rsidR="00937C12" w:rsidRDefault="00937C12" w:rsidP="00C46ACF">
            <w:r>
              <w:t>11-10-2021</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2277D29F" w14:textId="68F7CC27" w:rsidR="00937C12" w:rsidRDefault="00937C12" w:rsidP="00C46ACF">
            <w:r>
              <w:t>Toegevoegd hfst</w:t>
            </w:r>
            <w:r w:rsidR="007A7175">
              <w:t>.4.19</w:t>
            </w:r>
            <w:r w:rsidR="00CF7D7C">
              <w:t xml:space="preserve"> baanvak</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69D7F2A7" w14:textId="1CDD64E1" w:rsidR="00937C12" w:rsidRDefault="007A7175" w:rsidP="002D44CA">
            <w:pPr>
              <w:jc w:val="both"/>
            </w:pPr>
            <w:proofErr w:type="spellStart"/>
            <w:r>
              <w:t>P.Blenkers</w:t>
            </w:r>
            <w:proofErr w:type="spellEnd"/>
          </w:p>
        </w:tc>
      </w:tr>
    </w:tbl>
    <w:p w14:paraId="21FFA1B1" w14:textId="4046036B" w:rsidR="00992F9A" w:rsidRPr="002913CA" w:rsidRDefault="00F125EE" w:rsidP="002D44CA">
      <w:pPr>
        <w:pStyle w:val="KopInhoudsopgave"/>
        <w:jc w:val="both"/>
      </w:pPr>
      <w:r w:rsidRPr="003B2C6C">
        <w:br w:type="page"/>
      </w:r>
      <w:bookmarkStart w:id="10" w:name="trn_Inhoudsopgave"/>
      <w:r w:rsidR="000C5A27" w:rsidRPr="002913CA">
        <w:lastRenderedPageBreak/>
        <w:t>Inhoudsopgave</w:t>
      </w:r>
      <w:bookmarkEnd w:id="10"/>
    </w:p>
    <w:p w14:paraId="0C394F9A" w14:textId="1308612C" w:rsidR="0006553A" w:rsidRDefault="00E44545">
      <w:pPr>
        <w:pStyle w:val="Inhopg2"/>
        <w:rPr>
          <w:rFonts w:asciiTheme="minorHAnsi" w:eastAsiaTheme="minorEastAsia" w:hAnsiTheme="minorHAnsi" w:cstheme="minorBidi"/>
          <w:b w:val="0"/>
          <w:sz w:val="22"/>
          <w:lang w:eastAsia="nl-NL"/>
        </w:rPr>
      </w:pPr>
      <w:r w:rsidRPr="002913CA">
        <w:rPr>
          <w:noProof w:val="0"/>
        </w:rPr>
        <w:fldChar w:fldCharType="begin"/>
      </w:r>
      <w:r w:rsidR="00E439F8" w:rsidRPr="002913CA">
        <w:rPr>
          <w:noProof w:val="0"/>
        </w:rPr>
        <w:instrText xml:space="preserve"> TOC \h \z \t "Kop 1;2;Kop 2;3;Kop 3;4;Kop Bijlage;2;Kop Deel;1;Kop Samenvatting;2" </w:instrText>
      </w:r>
      <w:r w:rsidRPr="002913CA">
        <w:rPr>
          <w:noProof w:val="0"/>
        </w:rPr>
        <w:fldChar w:fldCharType="separate"/>
      </w:r>
      <w:hyperlink w:anchor="_Toc84865347" w:history="1">
        <w:r w:rsidR="0006553A" w:rsidRPr="005119FF">
          <w:rPr>
            <w:rStyle w:val="Hyperlink"/>
          </w:rPr>
          <w:t>1.</w:t>
        </w:r>
        <w:r w:rsidR="0006553A">
          <w:rPr>
            <w:rFonts w:asciiTheme="minorHAnsi" w:eastAsiaTheme="minorEastAsia" w:hAnsiTheme="minorHAnsi" w:cstheme="minorBidi"/>
            <w:b w:val="0"/>
            <w:sz w:val="22"/>
            <w:lang w:eastAsia="nl-NL"/>
          </w:rPr>
          <w:tab/>
        </w:r>
        <w:r w:rsidR="0006553A" w:rsidRPr="005119FF">
          <w:rPr>
            <w:rStyle w:val="Hyperlink"/>
          </w:rPr>
          <w:t>Inleiding</w:t>
        </w:r>
        <w:r w:rsidR="0006553A">
          <w:rPr>
            <w:webHidden/>
          </w:rPr>
          <w:tab/>
        </w:r>
        <w:r w:rsidR="0006553A">
          <w:rPr>
            <w:webHidden/>
          </w:rPr>
          <w:fldChar w:fldCharType="begin"/>
        </w:r>
        <w:r w:rsidR="0006553A">
          <w:rPr>
            <w:webHidden/>
          </w:rPr>
          <w:instrText xml:space="preserve"> PAGEREF _Toc84865347 \h </w:instrText>
        </w:r>
        <w:r w:rsidR="0006553A">
          <w:rPr>
            <w:webHidden/>
          </w:rPr>
        </w:r>
        <w:r w:rsidR="0006553A">
          <w:rPr>
            <w:webHidden/>
          </w:rPr>
          <w:fldChar w:fldCharType="separate"/>
        </w:r>
        <w:r w:rsidR="003707AC">
          <w:rPr>
            <w:webHidden/>
          </w:rPr>
          <w:t>7</w:t>
        </w:r>
        <w:r w:rsidR="0006553A">
          <w:rPr>
            <w:webHidden/>
          </w:rPr>
          <w:fldChar w:fldCharType="end"/>
        </w:r>
      </w:hyperlink>
    </w:p>
    <w:p w14:paraId="0DAF6D16" w14:textId="19F57E20" w:rsidR="0006553A" w:rsidRDefault="0006553A">
      <w:pPr>
        <w:pStyle w:val="Inhopg3"/>
        <w:rPr>
          <w:rFonts w:asciiTheme="minorHAnsi" w:eastAsiaTheme="minorEastAsia" w:hAnsiTheme="minorHAnsi" w:cstheme="minorBidi"/>
          <w:noProof/>
          <w:lang w:eastAsia="nl-NL"/>
        </w:rPr>
      </w:pPr>
      <w:hyperlink w:anchor="_Toc84865348" w:history="1">
        <w:r w:rsidRPr="005119FF">
          <w:rPr>
            <w:rStyle w:val="Hyperlink"/>
            <w:noProof/>
          </w:rPr>
          <w:t>1.1</w:t>
        </w:r>
        <w:r>
          <w:rPr>
            <w:rFonts w:asciiTheme="minorHAnsi" w:eastAsiaTheme="minorEastAsia" w:hAnsiTheme="minorHAnsi" w:cstheme="minorBidi"/>
            <w:noProof/>
            <w:lang w:eastAsia="nl-NL"/>
          </w:rPr>
          <w:tab/>
        </w:r>
        <w:r w:rsidRPr="005119FF">
          <w:rPr>
            <w:rStyle w:val="Hyperlink"/>
            <w:noProof/>
          </w:rPr>
          <w:t>Doel</w:t>
        </w:r>
        <w:r>
          <w:rPr>
            <w:noProof/>
            <w:webHidden/>
          </w:rPr>
          <w:tab/>
        </w:r>
        <w:r>
          <w:rPr>
            <w:noProof/>
            <w:webHidden/>
          </w:rPr>
          <w:fldChar w:fldCharType="begin"/>
        </w:r>
        <w:r>
          <w:rPr>
            <w:noProof/>
            <w:webHidden/>
          </w:rPr>
          <w:instrText xml:space="preserve"> PAGEREF _Toc84865348 \h </w:instrText>
        </w:r>
        <w:r>
          <w:rPr>
            <w:noProof/>
            <w:webHidden/>
          </w:rPr>
        </w:r>
        <w:r>
          <w:rPr>
            <w:noProof/>
            <w:webHidden/>
          </w:rPr>
          <w:fldChar w:fldCharType="separate"/>
        </w:r>
        <w:r w:rsidR="003707AC">
          <w:rPr>
            <w:noProof/>
            <w:webHidden/>
          </w:rPr>
          <w:t>7</w:t>
        </w:r>
        <w:r>
          <w:rPr>
            <w:noProof/>
            <w:webHidden/>
          </w:rPr>
          <w:fldChar w:fldCharType="end"/>
        </w:r>
      </w:hyperlink>
    </w:p>
    <w:p w14:paraId="1DF8A9EE" w14:textId="2CB534FA" w:rsidR="0006553A" w:rsidRDefault="0006553A">
      <w:pPr>
        <w:pStyle w:val="Inhopg3"/>
        <w:rPr>
          <w:rFonts w:asciiTheme="minorHAnsi" w:eastAsiaTheme="minorEastAsia" w:hAnsiTheme="minorHAnsi" w:cstheme="minorBidi"/>
          <w:noProof/>
          <w:lang w:eastAsia="nl-NL"/>
        </w:rPr>
      </w:pPr>
      <w:hyperlink w:anchor="_Toc84865349" w:history="1">
        <w:r w:rsidRPr="005119FF">
          <w:rPr>
            <w:rStyle w:val="Hyperlink"/>
            <w:noProof/>
          </w:rPr>
          <w:t>1.2</w:t>
        </w:r>
        <w:r>
          <w:rPr>
            <w:rFonts w:asciiTheme="minorHAnsi" w:eastAsiaTheme="minorEastAsia" w:hAnsiTheme="minorHAnsi" w:cstheme="minorBidi"/>
            <w:noProof/>
            <w:lang w:eastAsia="nl-NL"/>
          </w:rPr>
          <w:tab/>
        </w:r>
        <w:r w:rsidRPr="005119FF">
          <w:rPr>
            <w:rStyle w:val="Hyperlink"/>
            <w:noProof/>
          </w:rPr>
          <w:t>Spoortakmodel</w:t>
        </w:r>
        <w:r>
          <w:rPr>
            <w:noProof/>
            <w:webHidden/>
          </w:rPr>
          <w:tab/>
        </w:r>
        <w:r>
          <w:rPr>
            <w:noProof/>
            <w:webHidden/>
          </w:rPr>
          <w:fldChar w:fldCharType="begin"/>
        </w:r>
        <w:r>
          <w:rPr>
            <w:noProof/>
            <w:webHidden/>
          </w:rPr>
          <w:instrText xml:space="preserve"> PAGEREF _Toc84865349 \h </w:instrText>
        </w:r>
        <w:r>
          <w:rPr>
            <w:noProof/>
            <w:webHidden/>
          </w:rPr>
        </w:r>
        <w:r>
          <w:rPr>
            <w:noProof/>
            <w:webHidden/>
          </w:rPr>
          <w:fldChar w:fldCharType="separate"/>
        </w:r>
        <w:r w:rsidR="003707AC">
          <w:rPr>
            <w:noProof/>
            <w:webHidden/>
          </w:rPr>
          <w:t>7</w:t>
        </w:r>
        <w:r>
          <w:rPr>
            <w:noProof/>
            <w:webHidden/>
          </w:rPr>
          <w:fldChar w:fldCharType="end"/>
        </w:r>
      </w:hyperlink>
    </w:p>
    <w:p w14:paraId="679BC721" w14:textId="228102DC" w:rsidR="0006553A" w:rsidRDefault="0006553A">
      <w:pPr>
        <w:pStyle w:val="Inhopg3"/>
        <w:rPr>
          <w:rFonts w:asciiTheme="minorHAnsi" w:eastAsiaTheme="minorEastAsia" w:hAnsiTheme="minorHAnsi" w:cstheme="minorBidi"/>
          <w:noProof/>
          <w:lang w:eastAsia="nl-NL"/>
        </w:rPr>
      </w:pPr>
      <w:hyperlink w:anchor="_Toc84865350" w:history="1">
        <w:r w:rsidRPr="005119FF">
          <w:rPr>
            <w:rStyle w:val="Hyperlink"/>
            <w:noProof/>
          </w:rPr>
          <w:t>1.3</w:t>
        </w:r>
        <w:r>
          <w:rPr>
            <w:rFonts w:asciiTheme="minorHAnsi" w:eastAsiaTheme="minorEastAsia" w:hAnsiTheme="minorHAnsi" w:cstheme="minorBidi"/>
            <w:noProof/>
            <w:lang w:eastAsia="nl-NL"/>
          </w:rPr>
          <w:tab/>
        </w:r>
        <w:r w:rsidRPr="005119FF">
          <w:rPr>
            <w:rStyle w:val="Hyperlink"/>
            <w:noProof/>
          </w:rPr>
          <w:t>Inhoud document</w:t>
        </w:r>
        <w:r>
          <w:rPr>
            <w:noProof/>
            <w:webHidden/>
          </w:rPr>
          <w:tab/>
        </w:r>
        <w:r>
          <w:rPr>
            <w:noProof/>
            <w:webHidden/>
          </w:rPr>
          <w:fldChar w:fldCharType="begin"/>
        </w:r>
        <w:r>
          <w:rPr>
            <w:noProof/>
            <w:webHidden/>
          </w:rPr>
          <w:instrText xml:space="preserve"> PAGEREF _Toc84865350 \h </w:instrText>
        </w:r>
        <w:r>
          <w:rPr>
            <w:noProof/>
            <w:webHidden/>
          </w:rPr>
        </w:r>
        <w:r>
          <w:rPr>
            <w:noProof/>
            <w:webHidden/>
          </w:rPr>
          <w:fldChar w:fldCharType="separate"/>
        </w:r>
        <w:r w:rsidR="003707AC">
          <w:rPr>
            <w:noProof/>
            <w:webHidden/>
          </w:rPr>
          <w:t>7</w:t>
        </w:r>
        <w:r>
          <w:rPr>
            <w:noProof/>
            <w:webHidden/>
          </w:rPr>
          <w:fldChar w:fldCharType="end"/>
        </w:r>
      </w:hyperlink>
    </w:p>
    <w:p w14:paraId="5E333B9E" w14:textId="1AA254A3" w:rsidR="0006553A" w:rsidRDefault="0006553A">
      <w:pPr>
        <w:pStyle w:val="Inhopg2"/>
        <w:rPr>
          <w:rFonts w:asciiTheme="minorHAnsi" w:eastAsiaTheme="minorEastAsia" w:hAnsiTheme="minorHAnsi" w:cstheme="minorBidi"/>
          <w:b w:val="0"/>
          <w:sz w:val="22"/>
          <w:lang w:eastAsia="nl-NL"/>
        </w:rPr>
      </w:pPr>
      <w:hyperlink w:anchor="_Toc84865351" w:history="1">
        <w:r w:rsidRPr="005119FF">
          <w:rPr>
            <w:rStyle w:val="Hyperlink"/>
          </w:rPr>
          <w:t>2.</w:t>
        </w:r>
        <w:r>
          <w:rPr>
            <w:rFonts w:asciiTheme="minorHAnsi" w:eastAsiaTheme="minorEastAsia" w:hAnsiTheme="minorHAnsi" w:cstheme="minorBidi"/>
            <w:b w:val="0"/>
            <w:sz w:val="22"/>
            <w:lang w:eastAsia="nl-NL"/>
          </w:rPr>
          <w:tab/>
        </w:r>
        <w:r w:rsidRPr="005119FF">
          <w:rPr>
            <w:rStyle w:val="Hyperlink"/>
          </w:rPr>
          <w:t>Overzicht ICT architectuur</w:t>
        </w:r>
        <w:r>
          <w:rPr>
            <w:webHidden/>
          </w:rPr>
          <w:tab/>
        </w:r>
        <w:r>
          <w:rPr>
            <w:webHidden/>
          </w:rPr>
          <w:fldChar w:fldCharType="begin"/>
        </w:r>
        <w:r>
          <w:rPr>
            <w:webHidden/>
          </w:rPr>
          <w:instrText xml:space="preserve"> PAGEREF _Toc84865351 \h </w:instrText>
        </w:r>
        <w:r>
          <w:rPr>
            <w:webHidden/>
          </w:rPr>
        </w:r>
        <w:r>
          <w:rPr>
            <w:webHidden/>
          </w:rPr>
          <w:fldChar w:fldCharType="separate"/>
        </w:r>
        <w:r w:rsidR="003707AC">
          <w:rPr>
            <w:webHidden/>
          </w:rPr>
          <w:t>8</w:t>
        </w:r>
        <w:r>
          <w:rPr>
            <w:webHidden/>
          </w:rPr>
          <w:fldChar w:fldCharType="end"/>
        </w:r>
      </w:hyperlink>
    </w:p>
    <w:p w14:paraId="6E82F530" w14:textId="69295CF8" w:rsidR="0006553A" w:rsidRDefault="0006553A">
      <w:pPr>
        <w:pStyle w:val="Inhopg3"/>
        <w:rPr>
          <w:rFonts w:asciiTheme="minorHAnsi" w:eastAsiaTheme="minorEastAsia" w:hAnsiTheme="minorHAnsi" w:cstheme="minorBidi"/>
          <w:noProof/>
          <w:lang w:eastAsia="nl-NL"/>
        </w:rPr>
      </w:pPr>
      <w:hyperlink w:anchor="_Toc84865352" w:history="1">
        <w:r w:rsidRPr="005119FF">
          <w:rPr>
            <w:rStyle w:val="Hyperlink"/>
            <w:noProof/>
          </w:rPr>
          <w:t>2.1</w:t>
        </w:r>
        <w:r>
          <w:rPr>
            <w:rFonts w:asciiTheme="minorHAnsi" w:eastAsiaTheme="minorEastAsia" w:hAnsiTheme="minorHAnsi" w:cstheme="minorBidi"/>
            <w:noProof/>
            <w:lang w:eastAsia="nl-NL"/>
          </w:rPr>
          <w:tab/>
        </w:r>
        <w:r w:rsidRPr="005119FF">
          <w:rPr>
            <w:rStyle w:val="Hyperlink"/>
            <w:noProof/>
          </w:rPr>
          <w:t>Inleiding</w:t>
        </w:r>
        <w:r>
          <w:rPr>
            <w:noProof/>
            <w:webHidden/>
          </w:rPr>
          <w:tab/>
        </w:r>
        <w:r>
          <w:rPr>
            <w:noProof/>
            <w:webHidden/>
          </w:rPr>
          <w:fldChar w:fldCharType="begin"/>
        </w:r>
        <w:r>
          <w:rPr>
            <w:noProof/>
            <w:webHidden/>
          </w:rPr>
          <w:instrText xml:space="preserve"> PAGEREF _Toc84865352 \h </w:instrText>
        </w:r>
        <w:r>
          <w:rPr>
            <w:noProof/>
            <w:webHidden/>
          </w:rPr>
        </w:r>
        <w:r>
          <w:rPr>
            <w:noProof/>
            <w:webHidden/>
          </w:rPr>
          <w:fldChar w:fldCharType="separate"/>
        </w:r>
        <w:r w:rsidR="003707AC">
          <w:rPr>
            <w:noProof/>
            <w:webHidden/>
          </w:rPr>
          <w:t>8</w:t>
        </w:r>
        <w:r>
          <w:rPr>
            <w:noProof/>
            <w:webHidden/>
          </w:rPr>
          <w:fldChar w:fldCharType="end"/>
        </w:r>
      </w:hyperlink>
    </w:p>
    <w:p w14:paraId="310515A5" w14:textId="2A3B1294" w:rsidR="0006553A" w:rsidRDefault="0006553A">
      <w:pPr>
        <w:pStyle w:val="Inhopg3"/>
        <w:rPr>
          <w:rFonts w:asciiTheme="minorHAnsi" w:eastAsiaTheme="minorEastAsia" w:hAnsiTheme="minorHAnsi" w:cstheme="minorBidi"/>
          <w:noProof/>
          <w:lang w:eastAsia="nl-NL"/>
        </w:rPr>
      </w:pPr>
      <w:hyperlink w:anchor="_Toc84865353" w:history="1">
        <w:r w:rsidRPr="005119FF">
          <w:rPr>
            <w:rStyle w:val="Hyperlink"/>
            <w:noProof/>
          </w:rPr>
          <w:t>2.2</w:t>
        </w:r>
        <w:r>
          <w:rPr>
            <w:rFonts w:asciiTheme="minorHAnsi" w:eastAsiaTheme="minorEastAsia" w:hAnsiTheme="minorHAnsi" w:cstheme="minorBidi"/>
            <w:noProof/>
            <w:lang w:eastAsia="nl-NL"/>
          </w:rPr>
          <w:tab/>
        </w:r>
        <w:r w:rsidRPr="005119FF">
          <w:rPr>
            <w:rStyle w:val="Hyperlink"/>
            <w:noProof/>
          </w:rPr>
          <w:t>BBK-omgeving</w:t>
        </w:r>
        <w:r>
          <w:rPr>
            <w:noProof/>
            <w:webHidden/>
          </w:rPr>
          <w:tab/>
        </w:r>
        <w:r>
          <w:rPr>
            <w:noProof/>
            <w:webHidden/>
          </w:rPr>
          <w:fldChar w:fldCharType="begin"/>
        </w:r>
        <w:r>
          <w:rPr>
            <w:noProof/>
            <w:webHidden/>
          </w:rPr>
          <w:instrText xml:space="preserve"> PAGEREF _Toc84865353 \h </w:instrText>
        </w:r>
        <w:r>
          <w:rPr>
            <w:noProof/>
            <w:webHidden/>
          </w:rPr>
        </w:r>
        <w:r>
          <w:rPr>
            <w:noProof/>
            <w:webHidden/>
          </w:rPr>
          <w:fldChar w:fldCharType="separate"/>
        </w:r>
        <w:r w:rsidR="003707AC">
          <w:rPr>
            <w:noProof/>
            <w:webHidden/>
          </w:rPr>
          <w:t>8</w:t>
        </w:r>
        <w:r>
          <w:rPr>
            <w:noProof/>
            <w:webHidden/>
          </w:rPr>
          <w:fldChar w:fldCharType="end"/>
        </w:r>
      </w:hyperlink>
    </w:p>
    <w:p w14:paraId="2B1C214D" w14:textId="5C7BBA03" w:rsidR="0006553A" w:rsidRDefault="0006553A">
      <w:pPr>
        <w:pStyle w:val="Inhopg3"/>
        <w:rPr>
          <w:rFonts w:asciiTheme="minorHAnsi" w:eastAsiaTheme="minorEastAsia" w:hAnsiTheme="minorHAnsi" w:cstheme="minorBidi"/>
          <w:noProof/>
          <w:lang w:eastAsia="nl-NL"/>
        </w:rPr>
      </w:pPr>
      <w:hyperlink w:anchor="_Toc84865354" w:history="1">
        <w:r w:rsidRPr="005119FF">
          <w:rPr>
            <w:rStyle w:val="Hyperlink"/>
            <w:noProof/>
          </w:rPr>
          <w:t>2.3</w:t>
        </w:r>
        <w:r>
          <w:rPr>
            <w:rFonts w:asciiTheme="minorHAnsi" w:eastAsiaTheme="minorEastAsia" w:hAnsiTheme="minorHAnsi" w:cstheme="minorBidi"/>
            <w:noProof/>
            <w:lang w:eastAsia="nl-NL"/>
          </w:rPr>
          <w:tab/>
        </w:r>
        <w:r w:rsidRPr="005119FF">
          <w:rPr>
            <w:rStyle w:val="Hyperlink"/>
            <w:noProof/>
          </w:rPr>
          <w:t>SPOORTAK-omgeving</w:t>
        </w:r>
        <w:r>
          <w:rPr>
            <w:noProof/>
            <w:webHidden/>
          </w:rPr>
          <w:tab/>
        </w:r>
        <w:r>
          <w:rPr>
            <w:noProof/>
            <w:webHidden/>
          </w:rPr>
          <w:fldChar w:fldCharType="begin"/>
        </w:r>
        <w:r>
          <w:rPr>
            <w:noProof/>
            <w:webHidden/>
          </w:rPr>
          <w:instrText xml:space="preserve"> PAGEREF _Toc84865354 \h </w:instrText>
        </w:r>
        <w:r>
          <w:rPr>
            <w:noProof/>
            <w:webHidden/>
          </w:rPr>
        </w:r>
        <w:r>
          <w:rPr>
            <w:noProof/>
            <w:webHidden/>
          </w:rPr>
          <w:fldChar w:fldCharType="separate"/>
        </w:r>
        <w:r w:rsidR="003707AC">
          <w:rPr>
            <w:noProof/>
            <w:webHidden/>
          </w:rPr>
          <w:t>9</w:t>
        </w:r>
        <w:r>
          <w:rPr>
            <w:noProof/>
            <w:webHidden/>
          </w:rPr>
          <w:fldChar w:fldCharType="end"/>
        </w:r>
      </w:hyperlink>
    </w:p>
    <w:p w14:paraId="71364FF3" w14:textId="28A3AA02" w:rsidR="0006553A" w:rsidRDefault="0006553A">
      <w:pPr>
        <w:pStyle w:val="Inhopg3"/>
        <w:rPr>
          <w:rFonts w:asciiTheme="minorHAnsi" w:eastAsiaTheme="minorEastAsia" w:hAnsiTheme="minorHAnsi" w:cstheme="minorBidi"/>
          <w:noProof/>
          <w:lang w:eastAsia="nl-NL"/>
        </w:rPr>
      </w:pPr>
      <w:hyperlink w:anchor="_Toc84865355" w:history="1">
        <w:r w:rsidRPr="005119FF">
          <w:rPr>
            <w:rStyle w:val="Hyperlink"/>
            <w:noProof/>
          </w:rPr>
          <w:t>2.4</w:t>
        </w:r>
        <w:r>
          <w:rPr>
            <w:rFonts w:asciiTheme="minorHAnsi" w:eastAsiaTheme="minorEastAsia" w:hAnsiTheme="minorHAnsi" w:cstheme="minorBidi"/>
            <w:noProof/>
            <w:lang w:eastAsia="nl-NL"/>
          </w:rPr>
          <w:tab/>
        </w:r>
        <w:r w:rsidRPr="005119FF">
          <w:rPr>
            <w:rStyle w:val="Hyperlink"/>
            <w:noProof/>
          </w:rPr>
          <w:t>LOB-omgeving</w:t>
        </w:r>
        <w:r>
          <w:rPr>
            <w:noProof/>
            <w:webHidden/>
          </w:rPr>
          <w:tab/>
        </w:r>
        <w:r>
          <w:rPr>
            <w:noProof/>
            <w:webHidden/>
          </w:rPr>
          <w:fldChar w:fldCharType="begin"/>
        </w:r>
        <w:r>
          <w:rPr>
            <w:noProof/>
            <w:webHidden/>
          </w:rPr>
          <w:instrText xml:space="preserve"> PAGEREF _Toc84865355 \h </w:instrText>
        </w:r>
        <w:r>
          <w:rPr>
            <w:noProof/>
            <w:webHidden/>
          </w:rPr>
        </w:r>
        <w:r>
          <w:rPr>
            <w:noProof/>
            <w:webHidden/>
          </w:rPr>
          <w:fldChar w:fldCharType="separate"/>
        </w:r>
        <w:r w:rsidR="003707AC">
          <w:rPr>
            <w:noProof/>
            <w:webHidden/>
          </w:rPr>
          <w:t>9</w:t>
        </w:r>
        <w:r>
          <w:rPr>
            <w:noProof/>
            <w:webHidden/>
          </w:rPr>
          <w:fldChar w:fldCharType="end"/>
        </w:r>
      </w:hyperlink>
    </w:p>
    <w:p w14:paraId="4BA61A55" w14:textId="71EC7E3F" w:rsidR="0006553A" w:rsidRDefault="0006553A">
      <w:pPr>
        <w:pStyle w:val="Inhopg2"/>
        <w:rPr>
          <w:rFonts w:asciiTheme="minorHAnsi" w:eastAsiaTheme="minorEastAsia" w:hAnsiTheme="minorHAnsi" w:cstheme="minorBidi"/>
          <w:b w:val="0"/>
          <w:sz w:val="22"/>
          <w:lang w:eastAsia="nl-NL"/>
        </w:rPr>
      </w:pPr>
      <w:hyperlink w:anchor="_Toc84865356" w:history="1">
        <w:r w:rsidRPr="005119FF">
          <w:rPr>
            <w:rStyle w:val="Hyperlink"/>
          </w:rPr>
          <w:t>3.</w:t>
        </w:r>
        <w:r>
          <w:rPr>
            <w:rFonts w:asciiTheme="minorHAnsi" w:eastAsiaTheme="minorEastAsia" w:hAnsiTheme="minorHAnsi" w:cstheme="minorBidi"/>
            <w:b w:val="0"/>
            <w:sz w:val="22"/>
            <w:lang w:eastAsia="nl-NL"/>
          </w:rPr>
          <w:tab/>
        </w:r>
        <w:r w:rsidRPr="005119FF">
          <w:rPr>
            <w:rStyle w:val="Hyperlink"/>
          </w:rPr>
          <w:t>Definitie spoortakmodel MSA</w:t>
        </w:r>
        <w:r>
          <w:rPr>
            <w:webHidden/>
          </w:rPr>
          <w:tab/>
        </w:r>
        <w:r>
          <w:rPr>
            <w:webHidden/>
          </w:rPr>
          <w:fldChar w:fldCharType="begin"/>
        </w:r>
        <w:r>
          <w:rPr>
            <w:webHidden/>
          </w:rPr>
          <w:instrText xml:space="preserve"> PAGEREF _Toc84865356 \h </w:instrText>
        </w:r>
        <w:r>
          <w:rPr>
            <w:webHidden/>
          </w:rPr>
        </w:r>
        <w:r>
          <w:rPr>
            <w:webHidden/>
          </w:rPr>
          <w:fldChar w:fldCharType="separate"/>
        </w:r>
        <w:r w:rsidR="003707AC">
          <w:rPr>
            <w:webHidden/>
          </w:rPr>
          <w:t>10</w:t>
        </w:r>
        <w:r>
          <w:rPr>
            <w:webHidden/>
          </w:rPr>
          <w:fldChar w:fldCharType="end"/>
        </w:r>
      </w:hyperlink>
    </w:p>
    <w:p w14:paraId="3E4D0EDD" w14:textId="53818CCF" w:rsidR="0006553A" w:rsidRDefault="0006553A">
      <w:pPr>
        <w:pStyle w:val="Inhopg3"/>
        <w:rPr>
          <w:rFonts w:asciiTheme="minorHAnsi" w:eastAsiaTheme="minorEastAsia" w:hAnsiTheme="minorHAnsi" w:cstheme="minorBidi"/>
          <w:noProof/>
          <w:lang w:eastAsia="nl-NL"/>
        </w:rPr>
      </w:pPr>
      <w:hyperlink w:anchor="_Toc84865357" w:history="1">
        <w:r w:rsidRPr="005119FF">
          <w:rPr>
            <w:rStyle w:val="Hyperlink"/>
            <w:noProof/>
          </w:rPr>
          <w:t>3.1</w:t>
        </w:r>
        <w:r>
          <w:rPr>
            <w:rFonts w:asciiTheme="minorHAnsi" w:eastAsiaTheme="minorEastAsia" w:hAnsiTheme="minorHAnsi" w:cstheme="minorBidi"/>
            <w:noProof/>
            <w:lang w:eastAsia="nl-NL"/>
          </w:rPr>
          <w:tab/>
        </w:r>
        <w:r w:rsidRPr="005119FF">
          <w:rPr>
            <w:rStyle w:val="Hyperlink"/>
            <w:noProof/>
          </w:rPr>
          <w:t>Inleiding</w:t>
        </w:r>
        <w:r>
          <w:rPr>
            <w:noProof/>
            <w:webHidden/>
          </w:rPr>
          <w:tab/>
        </w:r>
        <w:r>
          <w:rPr>
            <w:noProof/>
            <w:webHidden/>
          </w:rPr>
          <w:fldChar w:fldCharType="begin"/>
        </w:r>
        <w:r>
          <w:rPr>
            <w:noProof/>
            <w:webHidden/>
          </w:rPr>
          <w:instrText xml:space="preserve"> PAGEREF _Toc84865357 \h </w:instrText>
        </w:r>
        <w:r>
          <w:rPr>
            <w:noProof/>
            <w:webHidden/>
          </w:rPr>
        </w:r>
        <w:r>
          <w:rPr>
            <w:noProof/>
            <w:webHidden/>
          </w:rPr>
          <w:fldChar w:fldCharType="separate"/>
        </w:r>
        <w:r w:rsidR="003707AC">
          <w:rPr>
            <w:noProof/>
            <w:webHidden/>
          </w:rPr>
          <w:t>10</w:t>
        </w:r>
        <w:r>
          <w:rPr>
            <w:noProof/>
            <w:webHidden/>
          </w:rPr>
          <w:fldChar w:fldCharType="end"/>
        </w:r>
      </w:hyperlink>
    </w:p>
    <w:p w14:paraId="2D4001EA" w14:textId="295E7B73" w:rsidR="0006553A" w:rsidRDefault="0006553A">
      <w:pPr>
        <w:pStyle w:val="Inhopg3"/>
        <w:rPr>
          <w:rFonts w:asciiTheme="minorHAnsi" w:eastAsiaTheme="minorEastAsia" w:hAnsiTheme="minorHAnsi" w:cstheme="minorBidi"/>
          <w:noProof/>
          <w:lang w:eastAsia="nl-NL"/>
        </w:rPr>
      </w:pPr>
      <w:hyperlink w:anchor="_Toc84865358" w:history="1">
        <w:r w:rsidRPr="005119FF">
          <w:rPr>
            <w:rStyle w:val="Hyperlink"/>
            <w:noProof/>
          </w:rPr>
          <w:t>3.2</w:t>
        </w:r>
        <w:r>
          <w:rPr>
            <w:rFonts w:asciiTheme="minorHAnsi" w:eastAsiaTheme="minorEastAsia" w:hAnsiTheme="minorHAnsi" w:cstheme="minorBidi"/>
            <w:noProof/>
            <w:lang w:eastAsia="nl-NL"/>
          </w:rPr>
          <w:tab/>
        </w:r>
        <w:r w:rsidRPr="005119FF">
          <w:rPr>
            <w:rStyle w:val="Hyperlink"/>
            <w:noProof/>
          </w:rPr>
          <w:t>Spoortak algemene definitie</w:t>
        </w:r>
        <w:r>
          <w:rPr>
            <w:noProof/>
            <w:webHidden/>
          </w:rPr>
          <w:tab/>
        </w:r>
        <w:r>
          <w:rPr>
            <w:noProof/>
            <w:webHidden/>
          </w:rPr>
          <w:fldChar w:fldCharType="begin"/>
        </w:r>
        <w:r>
          <w:rPr>
            <w:noProof/>
            <w:webHidden/>
          </w:rPr>
          <w:instrText xml:space="preserve"> PAGEREF _Toc84865358 \h </w:instrText>
        </w:r>
        <w:r>
          <w:rPr>
            <w:noProof/>
            <w:webHidden/>
          </w:rPr>
        </w:r>
        <w:r>
          <w:rPr>
            <w:noProof/>
            <w:webHidden/>
          </w:rPr>
          <w:fldChar w:fldCharType="separate"/>
        </w:r>
        <w:r w:rsidR="003707AC">
          <w:rPr>
            <w:noProof/>
            <w:webHidden/>
          </w:rPr>
          <w:t>10</w:t>
        </w:r>
        <w:r>
          <w:rPr>
            <w:noProof/>
            <w:webHidden/>
          </w:rPr>
          <w:fldChar w:fldCharType="end"/>
        </w:r>
      </w:hyperlink>
    </w:p>
    <w:p w14:paraId="0B962861" w14:textId="6992FC95" w:rsidR="0006553A" w:rsidRDefault="0006553A">
      <w:pPr>
        <w:pStyle w:val="Inhopg3"/>
        <w:rPr>
          <w:rFonts w:asciiTheme="minorHAnsi" w:eastAsiaTheme="minorEastAsia" w:hAnsiTheme="minorHAnsi" w:cstheme="minorBidi"/>
          <w:noProof/>
          <w:lang w:eastAsia="nl-NL"/>
        </w:rPr>
      </w:pPr>
      <w:hyperlink w:anchor="_Toc84865359" w:history="1">
        <w:r w:rsidRPr="005119FF">
          <w:rPr>
            <w:rStyle w:val="Hyperlink"/>
            <w:noProof/>
          </w:rPr>
          <w:t>3.3</w:t>
        </w:r>
        <w:r>
          <w:rPr>
            <w:rFonts w:asciiTheme="minorHAnsi" w:eastAsiaTheme="minorEastAsia" w:hAnsiTheme="minorHAnsi" w:cstheme="minorBidi"/>
            <w:noProof/>
            <w:lang w:eastAsia="nl-NL"/>
          </w:rPr>
          <w:tab/>
        </w:r>
        <w:r w:rsidRPr="005119FF">
          <w:rPr>
            <w:rStyle w:val="Hyperlink"/>
            <w:noProof/>
          </w:rPr>
          <w:t>Unieke identificatie van een spoortak</w:t>
        </w:r>
        <w:r>
          <w:rPr>
            <w:noProof/>
            <w:webHidden/>
          </w:rPr>
          <w:tab/>
        </w:r>
        <w:r>
          <w:rPr>
            <w:noProof/>
            <w:webHidden/>
          </w:rPr>
          <w:fldChar w:fldCharType="begin"/>
        </w:r>
        <w:r>
          <w:rPr>
            <w:noProof/>
            <w:webHidden/>
          </w:rPr>
          <w:instrText xml:space="preserve"> PAGEREF _Toc84865359 \h </w:instrText>
        </w:r>
        <w:r>
          <w:rPr>
            <w:noProof/>
            <w:webHidden/>
          </w:rPr>
        </w:r>
        <w:r>
          <w:rPr>
            <w:noProof/>
            <w:webHidden/>
          </w:rPr>
          <w:fldChar w:fldCharType="separate"/>
        </w:r>
        <w:r w:rsidR="003707AC">
          <w:rPr>
            <w:noProof/>
            <w:webHidden/>
          </w:rPr>
          <w:t>11</w:t>
        </w:r>
        <w:r>
          <w:rPr>
            <w:noProof/>
            <w:webHidden/>
          </w:rPr>
          <w:fldChar w:fldCharType="end"/>
        </w:r>
      </w:hyperlink>
    </w:p>
    <w:p w14:paraId="1A97D7D3" w14:textId="1ECFF19A" w:rsidR="0006553A" w:rsidRDefault="0006553A">
      <w:pPr>
        <w:pStyle w:val="Inhopg3"/>
        <w:rPr>
          <w:rFonts w:asciiTheme="minorHAnsi" w:eastAsiaTheme="minorEastAsia" w:hAnsiTheme="minorHAnsi" w:cstheme="minorBidi"/>
          <w:noProof/>
          <w:lang w:eastAsia="nl-NL"/>
        </w:rPr>
      </w:pPr>
      <w:hyperlink w:anchor="_Toc84865360" w:history="1">
        <w:r w:rsidRPr="005119FF">
          <w:rPr>
            <w:rStyle w:val="Hyperlink"/>
            <w:noProof/>
          </w:rPr>
          <w:t>3.4</w:t>
        </w:r>
        <w:r>
          <w:rPr>
            <w:rFonts w:asciiTheme="minorHAnsi" w:eastAsiaTheme="minorEastAsia" w:hAnsiTheme="minorHAnsi" w:cstheme="minorBidi"/>
            <w:noProof/>
            <w:lang w:eastAsia="nl-NL"/>
          </w:rPr>
          <w:tab/>
        </w:r>
        <w:r w:rsidRPr="005119FF">
          <w:rPr>
            <w:rStyle w:val="Hyperlink"/>
            <w:noProof/>
          </w:rPr>
          <w:t>Spoortak richting</w:t>
        </w:r>
        <w:r>
          <w:rPr>
            <w:noProof/>
            <w:webHidden/>
          </w:rPr>
          <w:tab/>
        </w:r>
        <w:r>
          <w:rPr>
            <w:noProof/>
            <w:webHidden/>
          </w:rPr>
          <w:fldChar w:fldCharType="begin"/>
        </w:r>
        <w:r>
          <w:rPr>
            <w:noProof/>
            <w:webHidden/>
          </w:rPr>
          <w:instrText xml:space="preserve"> PAGEREF _Toc84865360 \h </w:instrText>
        </w:r>
        <w:r>
          <w:rPr>
            <w:noProof/>
            <w:webHidden/>
          </w:rPr>
        </w:r>
        <w:r>
          <w:rPr>
            <w:noProof/>
            <w:webHidden/>
          </w:rPr>
          <w:fldChar w:fldCharType="separate"/>
        </w:r>
        <w:r w:rsidR="003707AC">
          <w:rPr>
            <w:noProof/>
            <w:webHidden/>
          </w:rPr>
          <w:t>12</w:t>
        </w:r>
        <w:r>
          <w:rPr>
            <w:noProof/>
            <w:webHidden/>
          </w:rPr>
          <w:fldChar w:fldCharType="end"/>
        </w:r>
      </w:hyperlink>
    </w:p>
    <w:p w14:paraId="4E3F712C" w14:textId="4C6A1E4F" w:rsidR="0006553A" w:rsidRDefault="0006553A">
      <w:pPr>
        <w:pStyle w:val="Inhopg3"/>
        <w:rPr>
          <w:rFonts w:asciiTheme="minorHAnsi" w:eastAsiaTheme="minorEastAsia" w:hAnsiTheme="minorHAnsi" w:cstheme="minorBidi"/>
          <w:noProof/>
          <w:lang w:eastAsia="nl-NL"/>
        </w:rPr>
      </w:pPr>
      <w:hyperlink w:anchor="_Toc84865361" w:history="1">
        <w:r w:rsidRPr="005119FF">
          <w:rPr>
            <w:rStyle w:val="Hyperlink"/>
            <w:noProof/>
          </w:rPr>
          <w:t>3.5</w:t>
        </w:r>
        <w:r>
          <w:rPr>
            <w:rFonts w:asciiTheme="minorHAnsi" w:eastAsiaTheme="minorEastAsia" w:hAnsiTheme="minorHAnsi" w:cstheme="minorBidi"/>
            <w:noProof/>
            <w:lang w:eastAsia="nl-NL"/>
          </w:rPr>
          <w:tab/>
        </w:r>
        <w:r w:rsidRPr="005119FF">
          <w:rPr>
            <w:rStyle w:val="Hyperlink"/>
            <w:noProof/>
          </w:rPr>
          <w:t>Spoortak shape en lengte</w:t>
        </w:r>
        <w:r>
          <w:rPr>
            <w:noProof/>
            <w:webHidden/>
          </w:rPr>
          <w:tab/>
        </w:r>
        <w:r>
          <w:rPr>
            <w:noProof/>
            <w:webHidden/>
          </w:rPr>
          <w:fldChar w:fldCharType="begin"/>
        </w:r>
        <w:r>
          <w:rPr>
            <w:noProof/>
            <w:webHidden/>
          </w:rPr>
          <w:instrText xml:space="preserve"> PAGEREF _Toc84865361 \h </w:instrText>
        </w:r>
        <w:r>
          <w:rPr>
            <w:noProof/>
            <w:webHidden/>
          </w:rPr>
        </w:r>
        <w:r>
          <w:rPr>
            <w:noProof/>
            <w:webHidden/>
          </w:rPr>
          <w:fldChar w:fldCharType="separate"/>
        </w:r>
        <w:r w:rsidR="003707AC">
          <w:rPr>
            <w:noProof/>
            <w:webHidden/>
          </w:rPr>
          <w:t>14</w:t>
        </w:r>
        <w:r>
          <w:rPr>
            <w:noProof/>
            <w:webHidden/>
          </w:rPr>
          <w:fldChar w:fldCharType="end"/>
        </w:r>
      </w:hyperlink>
    </w:p>
    <w:p w14:paraId="72E595AC" w14:textId="599F3C0D" w:rsidR="0006553A" w:rsidRDefault="0006553A">
      <w:pPr>
        <w:pStyle w:val="Inhopg3"/>
        <w:rPr>
          <w:rFonts w:asciiTheme="minorHAnsi" w:eastAsiaTheme="minorEastAsia" w:hAnsiTheme="minorHAnsi" w:cstheme="minorBidi"/>
          <w:noProof/>
          <w:lang w:eastAsia="nl-NL"/>
        </w:rPr>
      </w:pPr>
      <w:hyperlink w:anchor="_Toc84865362" w:history="1">
        <w:r w:rsidRPr="005119FF">
          <w:rPr>
            <w:rStyle w:val="Hyperlink"/>
            <w:noProof/>
          </w:rPr>
          <w:t>3.6</w:t>
        </w:r>
        <w:r>
          <w:rPr>
            <w:rFonts w:asciiTheme="minorHAnsi" w:eastAsiaTheme="minorEastAsia" w:hAnsiTheme="minorHAnsi" w:cstheme="minorBidi"/>
            <w:noProof/>
            <w:lang w:eastAsia="nl-NL"/>
          </w:rPr>
          <w:tab/>
        </w:r>
        <w:r w:rsidRPr="005119FF">
          <w:rPr>
            <w:rStyle w:val="Hyperlink"/>
            <w:noProof/>
          </w:rPr>
          <w:t>Spoortak topologie</w:t>
        </w:r>
        <w:r>
          <w:rPr>
            <w:noProof/>
            <w:webHidden/>
          </w:rPr>
          <w:tab/>
        </w:r>
        <w:r>
          <w:rPr>
            <w:noProof/>
            <w:webHidden/>
          </w:rPr>
          <w:fldChar w:fldCharType="begin"/>
        </w:r>
        <w:r>
          <w:rPr>
            <w:noProof/>
            <w:webHidden/>
          </w:rPr>
          <w:instrText xml:space="preserve"> PAGEREF _Toc84865362 \h </w:instrText>
        </w:r>
        <w:r>
          <w:rPr>
            <w:noProof/>
            <w:webHidden/>
          </w:rPr>
        </w:r>
        <w:r>
          <w:rPr>
            <w:noProof/>
            <w:webHidden/>
          </w:rPr>
          <w:fldChar w:fldCharType="separate"/>
        </w:r>
        <w:r w:rsidR="003707AC">
          <w:rPr>
            <w:noProof/>
            <w:webHidden/>
          </w:rPr>
          <w:t>15</w:t>
        </w:r>
        <w:r>
          <w:rPr>
            <w:noProof/>
            <w:webHidden/>
          </w:rPr>
          <w:fldChar w:fldCharType="end"/>
        </w:r>
      </w:hyperlink>
    </w:p>
    <w:p w14:paraId="6CABEEE1" w14:textId="52D4C137" w:rsidR="0006553A" w:rsidRDefault="0006553A">
      <w:pPr>
        <w:pStyle w:val="Inhopg3"/>
        <w:rPr>
          <w:rFonts w:asciiTheme="minorHAnsi" w:eastAsiaTheme="minorEastAsia" w:hAnsiTheme="minorHAnsi" w:cstheme="minorBidi"/>
          <w:noProof/>
          <w:lang w:eastAsia="nl-NL"/>
        </w:rPr>
      </w:pPr>
      <w:hyperlink w:anchor="_Toc84865363" w:history="1">
        <w:r w:rsidRPr="005119FF">
          <w:rPr>
            <w:rStyle w:val="Hyperlink"/>
            <w:noProof/>
          </w:rPr>
          <w:t>3.7</w:t>
        </w:r>
        <w:r>
          <w:rPr>
            <w:rFonts w:asciiTheme="minorHAnsi" w:eastAsiaTheme="minorEastAsia" w:hAnsiTheme="minorHAnsi" w:cstheme="minorBidi"/>
            <w:noProof/>
            <w:lang w:eastAsia="nl-NL"/>
          </w:rPr>
          <w:tab/>
        </w:r>
        <w:r w:rsidRPr="005119FF">
          <w:rPr>
            <w:rStyle w:val="Hyperlink"/>
            <w:noProof/>
          </w:rPr>
          <w:t>Spoortakraster</w:t>
        </w:r>
        <w:r>
          <w:rPr>
            <w:noProof/>
            <w:webHidden/>
          </w:rPr>
          <w:tab/>
        </w:r>
        <w:r>
          <w:rPr>
            <w:noProof/>
            <w:webHidden/>
          </w:rPr>
          <w:fldChar w:fldCharType="begin"/>
        </w:r>
        <w:r>
          <w:rPr>
            <w:noProof/>
            <w:webHidden/>
          </w:rPr>
          <w:instrText xml:space="preserve"> PAGEREF _Toc84865363 \h </w:instrText>
        </w:r>
        <w:r>
          <w:rPr>
            <w:noProof/>
            <w:webHidden/>
          </w:rPr>
        </w:r>
        <w:r>
          <w:rPr>
            <w:noProof/>
            <w:webHidden/>
          </w:rPr>
          <w:fldChar w:fldCharType="separate"/>
        </w:r>
        <w:r w:rsidR="003707AC">
          <w:rPr>
            <w:noProof/>
            <w:webHidden/>
          </w:rPr>
          <w:t>16</w:t>
        </w:r>
        <w:r>
          <w:rPr>
            <w:noProof/>
            <w:webHidden/>
          </w:rPr>
          <w:fldChar w:fldCharType="end"/>
        </w:r>
      </w:hyperlink>
    </w:p>
    <w:p w14:paraId="1AF81046" w14:textId="31A7E158" w:rsidR="0006553A" w:rsidRDefault="0006553A">
      <w:pPr>
        <w:pStyle w:val="Inhopg2"/>
        <w:rPr>
          <w:rFonts w:asciiTheme="minorHAnsi" w:eastAsiaTheme="minorEastAsia" w:hAnsiTheme="minorHAnsi" w:cstheme="minorBidi"/>
          <w:b w:val="0"/>
          <w:sz w:val="22"/>
          <w:lang w:eastAsia="nl-NL"/>
        </w:rPr>
      </w:pPr>
      <w:hyperlink w:anchor="_Toc84865364" w:history="1">
        <w:r w:rsidRPr="005119FF">
          <w:rPr>
            <w:rStyle w:val="Hyperlink"/>
          </w:rPr>
          <w:t>4.</w:t>
        </w:r>
        <w:r>
          <w:rPr>
            <w:rFonts w:asciiTheme="minorHAnsi" w:eastAsiaTheme="minorEastAsia" w:hAnsiTheme="minorHAnsi" w:cstheme="minorBidi"/>
            <w:b w:val="0"/>
            <w:sz w:val="22"/>
            <w:lang w:eastAsia="nl-NL"/>
          </w:rPr>
          <w:tab/>
        </w:r>
        <w:r w:rsidRPr="005119FF">
          <w:rPr>
            <w:rStyle w:val="Hyperlink"/>
          </w:rPr>
          <w:t>Extra informatielagen spoortakmodel</w:t>
        </w:r>
        <w:r>
          <w:rPr>
            <w:webHidden/>
          </w:rPr>
          <w:tab/>
        </w:r>
        <w:r>
          <w:rPr>
            <w:webHidden/>
          </w:rPr>
          <w:fldChar w:fldCharType="begin"/>
        </w:r>
        <w:r>
          <w:rPr>
            <w:webHidden/>
          </w:rPr>
          <w:instrText xml:space="preserve"> PAGEREF _Toc84865364 \h </w:instrText>
        </w:r>
        <w:r>
          <w:rPr>
            <w:webHidden/>
          </w:rPr>
        </w:r>
        <w:r>
          <w:rPr>
            <w:webHidden/>
          </w:rPr>
          <w:fldChar w:fldCharType="separate"/>
        </w:r>
        <w:r w:rsidR="003707AC">
          <w:rPr>
            <w:webHidden/>
          </w:rPr>
          <w:t>18</w:t>
        </w:r>
        <w:r>
          <w:rPr>
            <w:webHidden/>
          </w:rPr>
          <w:fldChar w:fldCharType="end"/>
        </w:r>
      </w:hyperlink>
    </w:p>
    <w:p w14:paraId="3994FB83" w14:textId="1D7969A9" w:rsidR="0006553A" w:rsidRDefault="0006553A">
      <w:pPr>
        <w:pStyle w:val="Inhopg3"/>
        <w:rPr>
          <w:rFonts w:asciiTheme="minorHAnsi" w:eastAsiaTheme="minorEastAsia" w:hAnsiTheme="minorHAnsi" w:cstheme="minorBidi"/>
          <w:noProof/>
          <w:lang w:eastAsia="nl-NL"/>
        </w:rPr>
      </w:pPr>
      <w:hyperlink w:anchor="_Toc84865365" w:history="1">
        <w:r w:rsidRPr="005119FF">
          <w:rPr>
            <w:rStyle w:val="Hyperlink"/>
            <w:noProof/>
          </w:rPr>
          <w:t>4.1</w:t>
        </w:r>
        <w:r>
          <w:rPr>
            <w:rFonts w:asciiTheme="minorHAnsi" w:eastAsiaTheme="minorEastAsia" w:hAnsiTheme="minorHAnsi" w:cstheme="minorBidi"/>
            <w:noProof/>
            <w:lang w:eastAsia="nl-NL"/>
          </w:rPr>
          <w:tab/>
        </w:r>
        <w:r w:rsidRPr="005119FF">
          <w:rPr>
            <w:rStyle w:val="Hyperlink"/>
            <w:noProof/>
          </w:rPr>
          <w:t>Inleiding</w:t>
        </w:r>
        <w:r>
          <w:rPr>
            <w:noProof/>
            <w:webHidden/>
          </w:rPr>
          <w:tab/>
        </w:r>
        <w:r>
          <w:rPr>
            <w:noProof/>
            <w:webHidden/>
          </w:rPr>
          <w:fldChar w:fldCharType="begin"/>
        </w:r>
        <w:r>
          <w:rPr>
            <w:noProof/>
            <w:webHidden/>
          </w:rPr>
          <w:instrText xml:space="preserve"> PAGEREF _Toc84865365 \h </w:instrText>
        </w:r>
        <w:r>
          <w:rPr>
            <w:noProof/>
            <w:webHidden/>
          </w:rPr>
        </w:r>
        <w:r>
          <w:rPr>
            <w:noProof/>
            <w:webHidden/>
          </w:rPr>
          <w:fldChar w:fldCharType="separate"/>
        </w:r>
        <w:r w:rsidR="003707AC">
          <w:rPr>
            <w:noProof/>
            <w:webHidden/>
          </w:rPr>
          <w:t>18</w:t>
        </w:r>
        <w:r>
          <w:rPr>
            <w:noProof/>
            <w:webHidden/>
          </w:rPr>
          <w:fldChar w:fldCharType="end"/>
        </w:r>
      </w:hyperlink>
    </w:p>
    <w:p w14:paraId="23819F44" w14:textId="3A843E24" w:rsidR="0006553A" w:rsidRDefault="0006553A">
      <w:pPr>
        <w:pStyle w:val="Inhopg3"/>
        <w:rPr>
          <w:rFonts w:asciiTheme="minorHAnsi" w:eastAsiaTheme="minorEastAsia" w:hAnsiTheme="minorHAnsi" w:cstheme="minorBidi"/>
          <w:noProof/>
          <w:lang w:eastAsia="nl-NL"/>
        </w:rPr>
      </w:pPr>
      <w:hyperlink w:anchor="_Toc84865366" w:history="1">
        <w:r w:rsidRPr="005119FF">
          <w:rPr>
            <w:rStyle w:val="Hyperlink"/>
            <w:noProof/>
          </w:rPr>
          <w:t>4.2</w:t>
        </w:r>
        <w:r>
          <w:rPr>
            <w:rFonts w:asciiTheme="minorHAnsi" w:eastAsiaTheme="minorEastAsia" w:hAnsiTheme="minorHAnsi" w:cstheme="minorBidi"/>
            <w:noProof/>
            <w:lang w:eastAsia="nl-NL"/>
          </w:rPr>
          <w:tab/>
        </w:r>
        <w:r w:rsidRPr="005119FF">
          <w:rPr>
            <w:rStyle w:val="Hyperlink"/>
            <w:noProof/>
          </w:rPr>
          <w:t>Spoor-wisselnamen</w:t>
        </w:r>
        <w:r>
          <w:rPr>
            <w:noProof/>
            <w:webHidden/>
          </w:rPr>
          <w:tab/>
        </w:r>
        <w:r>
          <w:rPr>
            <w:noProof/>
            <w:webHidden/>
          </w:rPr>
          <w:fldChar w:fldCharType="begin"/>
        </w:r>
        <w:r>
          <w:rPr>
            <w:noProof/>
            <w:webHidden/>
          </w:rPr>
          <w:instrText xml:space="preserve"> PAGEREF _Toc84865366 \h </w:instrText>
        </w:r>
        <w:r>
          <w:rPr>
            <w:noProof/>
            <w:webHidden/>
          </w:rPr>
        </w:r>
        <w:r>
          <w:rPr>
            <w:noProof/>
            <w:webHidden/>
          </w:rPr>
          <w:fldChar w:fldCharType="separate"/>
        </w:r>
        <w:r w:rsidR="003707AC">
          <w:rPr>
            <w:noProof/>
            <w:webHidden/>
          </w:rPr>
          <w:t>18</w:t>
        </w:r>
        <w:r>
          <w:rPr>
            <w:noProof/>
            <w:webHidden/>
          </w:rPr>
          <w:fldChar w:fldCharType="end"/>
        </w:r>
      </w:hyperlink>
    </w:p>
    <w:p w14:paraId="3EC7C2E7" w14:textId="7BCA5B1A" w:rsidR="0006553A" w:rsidRDefault="0006553A">
      <w:pPr>
        <w:pStyle w:val="Inhopg4"/>
        <w:rPr>
          <w:rFonts w:asciiTheme="minorHAnsi" w:eastAsiaTheme="minorEastAsia" w:hAnsiTheme="minorHAnsi" w:cstheme="minorBidi"/>
          <w:i w:val="0"/>
          <w:noProof/>
          <w:sz w:val="22"/>
          <w:lang w:eastAsia="nl-NL"/>
        </w:rPr>
      </w:pPr>
      <w:hyperlink w:anchor="_Toc84865367" w:history="1">
        <w:r w:rsidRPr="005119FF">
          <w:rPr>
            <w:rStyle w:val="Hyperlink"/>
            <w:noProof/>
          </w:rPr>
          <w:t>4.2.1</w:t>
        </w:r>
        <w:r>
          <w:rPr>
            <w:rFonts w:asciiTheme="minorHAnsi" w:eastAsiaTheme="minorEastAsia" w:hAnsiTheme="minorHAnsi" w:cstheme="minorBidi"/>
            <w:i w:val="0"/>
            <w:noProof/>
            <w:sz w:val="22"/>
            <w:lang w:eastAsia="nl-NL"/>
          </w:rPr>
          <w:tab/>
        </w:r>
        <w:r w:rsidRPr="005119FF">
          <w:rPr>
            <w:rStyle w:val="Hyperlink"/>
            <w:noProof/>
          </w:rPr>
          <w:t>Definitie</w:t>
        </w:r>
        <w:r>
          <w:rPr>
            <w:noProof/>
            <w:webHidden/>
          </w:rPr>
          <w:tab/>
        </w:r>
        <w:r>
          <w:rPr>
            <w:noProof/>
            <w:webHidden/>
          </w:rPr>
          <w:fldChar w:fldCharType="begin"/>
        </w:r>
        <w:r>
          <w:rPr>
            <w:noProof/>
            <w:webHidden/>
          </w:rPr>
          <w:instrText xml:space="preserve"> PAGEREF _Toc84865367 \h </w:instrText>
        </w:r>
        <w:r>
          <w:rPr>
            <w:noProof/>
            <w:webHidden/>
          </w:rPr>
        </w:r>
        <w:r>
          <w:rPr>
            <w:noProof/>
            <w:webHidden/>
          </w:rPr>
          <w:fldChar w:fldCharType="separate"/>
        </w:r>
        <w:r w:rsidR="003707AC">
          <w:rPr>
            <w:noProof/>
            <w:webHidden/>
          </w:rPr>
          <w:t>18</w:t>
        </w:r>
        <w:r>
          <w:rPr>
            <w:noProof/>
            <w:webHidden/>
          </w:rPr>
          <w:fldChar w:fldCharType="end"/>
        </w:r>
      </w:hyperlink>
    </w:p>
    <w:p w14:paraId="108CF189" w14:textId="6AC53F2D" w:rsidR="0006553A" w:rsidRDefault="0006553A">
      <w:pPr>
        <w:pStyle w:val="Inhopg4"/>
        <w:rPr>
          <w:rFonts w:asciiTheme="minorHAnsi" w:eastAsiaTheme="minorEastAsia" w:hAnsiTheme="minorHAnsi" w:cstheme="minorBidi"/>
          <w:i w:val="0"/>
          <w:noProof/>
          <w:sz w:val="22"/>
          <w:lang w:eastAsia="nl-NL"/>
        </w:rPr>
      </w:pPr>
      <w:hyperlink w:anchor="_Toc84865368" w:history="1">
        <w:r w:rsidRPr="005119FF">
          <w:rPr>
            <w:rStyle w:val="Hyperlink"/>
            <w:noProof/>
            <w:lang w:val="en-US"/>
          </w:rPr>
          <w:t>4.2.2</w:t>
        </w:r>
        <w:r>
          <w:rPr>
            <w:rFonts w:asciiTheme="minorHAnsi" w:eastAsiaTheme="minorEastAsia" w:hAnsiTheme="minorHAnsi" w:cstheme="minorBidi"/>
            <w:i w:val="0"/>
            <w:noProof/>
            <w:sz w:val="22"/>
            <w:lang w:eastAsia="nl-NL"/>
          </w:rPr>
          <w:tab/>
        </w:r>
        <w:r w:rsidRPr="005119FF">
          <w:rPr>
            <w:rStyle w:val="Hyperlink"/>
            <w:noProof/>
            <w:lang w:val="en-US"/>
          </w:rPr>
          <w:t>Bron</w:t>
        </w:r>
        <w:r>
          <w:rPr>
            <w:noProof/>
            <w:webHidden/>
          </w:rPr>
          <w:tab/>
        </w:r>
        <w:r>
          <w:rPr>
            <w:noProof/>
            <w:webHidden/>
          </w:rPr>
          <w:fldChar w:fldCharType="begin"/>
        </w:r>
        <w:r>
          <w:rPr>
            <w:noProof/>
            <w:webHidden/>
          </w:rPr>
          <w:instrText xml:space="preserve"> PAGEREF _Toc84865368 \h </w:instrText>
        </w:r>
        <w:r>
          <w:rPr>
            <w:noProof/>
            <w:webHidden/>
          </w:rPr>
        </w:r>
        <w:r>
          <w:rPr>
            <w:noProof/>
            <w:webHidden/>
          </w:rPr>
          <w:fldChar w:fldCharType="separate"/>
        </w:r>
        <w:r w:rsidR="003707AC">
          <w:rPr>
            <w:noProof/>
            <w:webHidden/>
          </w:rPr>
          <w:t>20</w:t>
        </w:r>
        <w:r>
          <w:rPr>
            <w:noProof/>
            <w:webHidden/>
          </w:rPr>
          <w:fldChar w:fldCharType="end"/>
        </w:r>
      </w:hyperlink>
    </w:p>
    <w:p w14:paraId="0A1AD18A" w14:textId="51097C41" w:rsidR="0006553A" w:rsidRDefault="0006553A">
      <w:pPr>
        <w:pStyle w:val="Inhopg4"/>
        <w:rPr>
          <w:rFonts w:asciiTheme="minorHAnsi" w:eastAsiaTheme="minorEastAsia" w:hAnsiTheme="minorHAnsi" w:cstheme="minorBidi"/>
          <w:i w:val="0"/>
          <w:noProof/>
          <w:sz w:val="22"/>
          <w:lang w:eastAsia="nl-NL"/>
        </w:rPr>
      </w:pPr>
      <w:hyperlink w:anchor="_Toc84865369" w:history="1">
        <w:r w:rsidRPr="005119FF">
          <w:rPr>
            <w:rStyle w:val="Hyperlink"/>
            <w:noProof/>
            <w:lang w:val="en-US"/>
          </w:rPr>
          <w:t>4.2.3</w:t>
        </w:r>
        <w:r>
          <w:rPr>
            <w:rFonts w:asciiTheme="minorHAnsi" w:eastAsiaTheme="minorEastAsia" w:hAnsiTheme="minorHAnsi" w:cstheme="minorBidi"/>
            <w:i w:val="0"/>
            <w:noProof/>
            <w:sz w:val="22"/>
            <w:lang w:eastAsia="nl-NL"/>
          </w:rPr>
          <w:tab/>
        </w:r>
        <w:r w:rsidRPr="005119FF">
          <w:rPr>
            <w:rStyle w:val="Hyperlink"/>
            <w:noProof/>
            <w:lang w:val="en-US"/>
          </w:rPr>
          <w:t>Beheerproces</w:t>
        </w:r>
        <w:r>
          <w:rPr>
            <w:noProof/>
            <w:webHidden/>
          </w:rPr>
          <w:tab/>
        </w:r>
        <w:r>
          <w:rPr>
            <w:noProof/>
            <w:webHidden/>
          </w:rPr>
          <w:fldChar w:fldCharType="begin"/>
        </w:r>
        <w:r>
          <w:rPr>
            <w:noProof/>
            <w:webHidden/>
          </w:rPr>
          <w:instrText xml:space="preserve"> PAGEREF _Toc84865369 \h </w:instrText>
        </w:r>
        <w:r>
          <w:rPr>
            <w:noProof/>
            <w:webHidden/>
          </w:rPr>
        </w:r>
        <w:r>
          <w:rPr>
            <w:noProof/>
            <w:webHidden/>
          </w:rPr>
          <w:fldChar w:fldCharType="separate"/>
        </w:r>
        <w:r w:rsidR="003707AC">
          <w:rPr>
            <w:noProof/>
            <w:webHidden/>
          </w:rPr>
          <w:t>20</w:t>
        </w:r>
        <w:r>
          <w:rPr>
            <w:noProof/>
            <w:webHidden/>
          </w:rPr>
          <w:fldChar w:fldCharType="end"/>
        </w:r>
      </w:hyperlink>
    </w:p>
    <w:p w14:paraId="41E55A86" w14:textId="70C715CD" w:rsidR="0006553A" w:rsidRDefault="0006553A">
      <w:pPr>
        <w:pStyle w:val="Inhopg3"/>
        <w:rPr>
          <w:rFonts w:asciiTheme="minorHAnsi" w:eastAsiaTheme="minorEastAsia" w:hAnsiTheme="minorHAnsi" w:cstheme="minorBidi"/>
          <w:noProof/>
          <w:lang w:eastAsia="nl-NL"/>
        </w:rPr>
      </w:pPr>
      <w:hyperlink w:anchor="_Toc84865370" w:history="1">
        <w:r w:rsidRPr="005119FF">
          <w:rPr>
            <w:rStyle w:val="Hyperlink"/>
            <w:noProof/>
          </w:rPr>
          <w:t>4.3</w:t>
        </w:r>
        <w:r>
          <w:rPr>
            <w:rFonts w:asciiTheme="minorHAnsi" w:eastAsiaTheme="minorEastAsia" w:hAnsiTheme="minorHAnsi" w:cstheme="minorBidi"/>
            <w:noProof/>
            <w:lang w:eastAsia="nl-NL"/>
          </w:rPr>
          <w:tab/>
        </w:r>
        <w:r w:rsidRPr="005119FF">
          <w:rPr>
            <w:rStyle w:val="Hyperlink"/>
            <w:noProof/>
          </w:rPr>
          <w:t>Kilometerlint tracé</w:t>
        </w:r>
        <w:r>
          <w:rPr>
            <w:noProof/>
            <w:webHidden/>
          </w:rPr>
          <w:tab/>
        </w:r>
        <w:r>
          <w:rPr>
            <w:noProof/>
            <w:webHidden/>
          </w:rPr>
          <w:fldChar w:fldCharType="begin"/>
        </w:r>
        <w:r>
          <w:rPr>
            <w:noProof/>
            <w:webHidden/>
          </w:rPr>
          <w:instrText xml:space="preserve"> PAGEREF _Toc84865370 \h </w:instrText>
        </w:r>
        <w:r>
          <w:rPr>
            <w:noProof/>
            <w:webHidden/>
          </w:rPr>
        </w:r>
        <w:r>
          <w:rPr>
            <w:noProof/>
            <w:webHidden/>
          </w:rPr>
          <w:fldChar w:fldCharType="separate"/>
        </w:r>
        <w:r w:rsidR="003707AC">
          <w:rPr>
            <w:noProof/>
            <w:webHidden/>
          </w:rPr>
          <w:t>20</w:t>
        </w:r>
        <w:r>
          <w:rPr>
            <w:noProof/>
            <w:webHidden/>
          </w:rPr>
          <w:fldChar w:fldCharType="end"/>
        </w:r>
      </w:hyperlink>
    </w:p>
    <w:p w14:paraId="16CE93C9" w14:textId="29DB4B94" w:rsidR="0006553A" w:rsidRDefault="0006553A">
      <w:pPr>
        <w:pStyle w:val="Inhopg4"/>
        <w:rPr>
          <w:rFonts w:asciiTheme="minorHAnsi" w:eastAsiaTheme="minorEastAsia" w:hAnsiTheme="minorHAnsi" w:cstheme="minorBidi"/>
          <w:i w:val="0"/>
          <w:noProof/>
          <w:sz w:val="22"/>
          <w:lang w:eastAsia="nl-NL"/>
        </w:rPr>
      </w:pPr>
      <w:hyperlink w:anchor="_Toc84865371" w:history="1">
        <w:r w:rsidRPr="005119FF">
          <w:rPr>
            <w:rStyle w:val="Hyperlink"/>
            <w:noProof/>
          </w:rPr>
          <w:t>4.3.1</w:t>
        </w:r>
        <w:r>
          <w:rPr>
            <w:rFonts w:asciiTheme="minorHAnsi" w:eastAsiaTheme="minorEastAsia" w:hAnsiTheme="minorHAnsi" w:cstheme="minorBidi"/>
            <w:i w:val="0"/>
            <w:noProof/>
            <w:sz w:val="22"/>
            <w:lang w:eastAsia="nl-NL"/>
          </w:rPr>
          <w:tab/>
        </w:r>
        <w:r w:rsidRPr="005119FF">
          <w:rPr>
            <w:rStyle w:val="Hyperlink"/>
            <w:noProof/>
          </w:rPr>
          <w:t>Definitie</w:t>
        </w:r>
        <w:r>
          <w:rPr>
            <w:noProof/>
            <w:webHidden/>
          </w:rPr>
          <w:tab/>
        </w:r>
        <w:r>
          <w:rPr>
            <w:noProof/>
            <w:webHidden/>
          </w:rPr>
          <w:fldChar w:fldCharType="begin"/>
        </w:r>
        <w:r>
          <w:rPr>
            <w:noProof/>
            <w:webHidden/>
          </w:rPr>
          <w:instrText xml:space="preserve"> PAGEREF _Toc84865371 \h </w:instrText>
        </w:r>
        <w:r>
          <w:rPr>
            <w:noProof/>
            <w:webHidden/>
          </w:rPr>
        </w:r>
        <w:r>
          <w:rPr>
            <w:noProof/>
            <w:webHidden/>
          </w:rPr>
          <w:fldChar w:fldCharType="separate"/>
        </w:r>
        <w:r w:rsidR="003707AC">
          <w:rPr>
            <w:noProof/>
            <w:webHidden/>
          </w:rPr>
          <w:t>20</w:t>
        </w:r>
        <w:r>
          <w:rPr>
            <w:noProof/>
            <w:webHidden/>
          </w:rPr>
          <w:fldChar w:fldCharType="end"/>
        </w:r>
      </w:hyperlink>
    </w:p>
    <w:p w14:paraId="0E0835FA" w14:textId="5FA2FA71" w:rsidR="0006553A" w:rsidRDefault="0006553A">
      <w:pPr>
        <w:pStyle w:val="Inhopg4"/>
        <w:rPr>
          <w:rFonts w:asciiTheme="minorHAnsi" w:eastAsiaTheme="minorEastAsia" w:hAnsiTheme="minorHAnsi" w:cstheme="minorBidi"/>
          <w:i w:val="0"/>
          <w:noProof/>
          <w:sz w:val="22"/>
          <w:lang w:eastAsia="nl-NL"/>
        </w:rPr>
      </w:pPr>
      <w:hyperlink w:anchor="_Toc84865372" w:history="1">
        <w:r w:rsidRPr="005119FF">
          <w:rPr>
            <w:rStyle w:val="Hyperlink"/>
            <w:noProof/>
            <w:lang w:val="en-US"/>
          </w:rPr>
          <w:t>4.3.2</w:t>
        </w:r>
        <w:r>
          <w:rPr>
            <w:rFonts w:asciiTheme="minorHAnsi" w:eastAsiaTheme="minorEastAsia" w:hAnsiTheme="minorHAnsi" w:cstheme="minorBidi"/>
            <w:i w:val="0"/>
            <w:noProof/>
            <w:sz w:val="22"/>
            <w:lang w:eastAsia="nl-NL"/>
          </w:rPr>
          <w:tab/>
        </w:r>
        <w:r w:rsidRPr="005119FF">
          <w:rPr>
            <w:rStyle w:val="Hyperlink"/>
            <w:noProof/>
            <w:lang w:val="en-US"/>
          </w:rPr>
          <w:t>Bron</w:t>
        </w:r>
        <w:r>
          <w:rPr>
            <w:noProof/>
            <w:webHidden/>
          </w:rPr>
          <w:tab/>
        </w:r>
        <w:r>
          <w:rPr>
            <w:noProof/>
            <w:webHidden/>
          </w:rPr>
          <w:fldChar w:fldCharType="begin"/>
        </w:r>
        <w:r>
          <w:rPr>
            <w:noProof/>
            <w:webHidden/>
          </w:rPr>
          <w:instrText xml:space="preserve"> PAGEREF _Toc84865372 \h </w:instrText>
        </w:r>
        <w:r>
          <w:rPr>
            <w:noProof/>
            <w:webHidden/>
          </w:rPr>
        </w:r>
        <w:r>
          <w:rPr>
            <w:noProof/>
            <w:webHidden/>
          </w:rPr>
          <w:fldChar w:fldCharType="separate"/>
        </w:r>
        <w:r w:rsidR="003707AC">
          <w:rPr>
            <w:noProof/>
            <w:webHidden/>
          </w:rPr>
          <w:t>26</w:t>
        </w:r>
        <w:r>
          <w:rPr>
            <w:noProof/>
            <w:webHidden/>
          </w:rPr>
          <w:fldChar w:fldCharType="end"/>
        </w:r>
      </w:hyperlink>
    </w:p>
    <w:p w14:paraId="6C0B74E2" w14:textId="4FF111BC" w:rsidR="0006553A" w:rsidRDefault="0006553A">
      <w:pPr>
        <w:pStyle w:val="Inhopg4"/>
        <w:rPr>
          <w:rFonts w:asciiTheme="minorHAnsi" w:eastAsiaTheme="minorEastAsia" w:hAnsiTheme="minorHAnsi" w:cstheme="minorBidi"/>
          <w:i w:val="0"/>
          <w:noProof/>
          <w:sz w:val="22"/>
          <w:lang w:eastAsia="nl-NL"/>
        </w:rPr>
      </w:pPr>
      <w:hyperlink w:anchor="_Toc84865373" w:history="1">
        <w:r w:rsidRPr="005119FF">
          <w:rPr>
            <w:rStyle w:val="Hyperlink"/>
            <w:noProof/>
            <w:lang w:val="en-US"/>
          </w:rPr>
          <w:t>4.3.3</w:t>
        </w:r>
        <w:r>
          <w:rPr>
            <w:rFonts w:asciiTheme="minorHAnsi" w:eastAsiaTheme="minorEastAsia" w:hAnsiTheme="minorHAnsi" w:cstheme="minorBidi"/>
            <w:i w:val="0"/>
            <w:noProof/>
            <w:sz w:val="22"/>
            <w:lang w:eastAsia="nl-NL"/>
          </w:rPr>
          <w:tab/>
        </w:r>
        <w:r w:rsidRPr="005119FF">
          <w:rPr>
            <w:rStyle w:val="Hyperlink"/>
            <w:noProof/>
            <w:lang w:val="en-US"/>
          </w:rPr>
          <w:t>Beheerproces</w:t>
        </w:r>
        <w:r>
          <w:rPr>
            <w:noProof/>
            <w:webHidden/>
          </w:rPr>
          <w:tab/>
        </w:r>
        <w:r>
          <w:rPr>
            <w:noProof/>
            <w:webHidden/>
          </w:rPr>
          <w:fldChar w:fldCharType="begin"/>
        </w:r>
        <w:r>
          <w:rPr>
            <w:noProof/>
            <w:webHidden/>
          </w:rPr>
          <w:instrText xml:space="preserve"> PAGEREF _Toc84865373 \h </w:instrText>
        </w:r>
        <w:r>
          <w:rPr>
            <w:noProof/>
            <w:webHidden/>
          </w:rPr>
        </w:r>
        <w:r>
          <w:rPr>
            <w:noProof/>
            <w:webHidden/>
          </w:rPr>
          <w:fldChar w:fldCharType="separate"/>
        </w:r>
        <w:r w:rsidR="003707AC">
          <w:rPr>
            <w:noProof/>
            <w:webHidden/>
          </w:rPr>
          <w:t>27</w:t>
        </w:r>
        <w:r>
          <w:rPr>
            <w:noProof/>
            <w:webHidden/>
          </w:rPr>
          <w:fldChar w:fldCharType="end"/>
        </w:r>
      </w:hyperlink>
    </w:p>
    <w:p w14:paraId="0E9003BB" w14:textId="7AD08CFB" w:rsidR="0006553A" w:rsidRDefault="0006553A">
      <w:pPr>
        <w:pStyle w:val="Inhopg3"/>
        <w:rPr>
          <w:rFonts w:asciiTheme="minorHAnsi" w:eastAsiaTheme="minorEastAsia" w:hAnsiTheme="minorHAnsi" w:cstheme="minorBidi"/>
          <w:noProof/>
          <w:lang w:eastAsia="nl-NL"/>
        </w:rPr>
      </w:pPr>
      <w:hyperlink w:anchor="_Toc84865374" w:history="1">
        <w:r w:rsidRPr="005119FF">
          <w:rPr>
            <w:rStyle w:val="Hyperlink"/>
            <w:noProof/>
          </w:rPr>
          <w:t>4.4</w:t>
        </w:r>
        <w:r>
          <w:rPr>
            <w:rFonts w:asciiTheme="minorHAnsi" w:eastAsiaTheme="minorEastAsia" w:hAnsiTheme="minorHAnsi" w:cstheme="minorBidi"/>
            <w:noProof/>
            <w:lang w:eastAsia="nl-NL"/>
          </w:rPr>
          <w:tab/>
        </w:r>
        <w:r w:rsidRPr="005119FF">
          <w:rPr>
            <w:rStyle w:val="Hyperlink"/>
            <w:noProof/>
          </w:rPr>
          <w:t>Kilometerlint Alstom</w:t>
        </w:r>
        <w:r>
          <w:rPr>
            <w:noProof/>
            <w:webHidden/>
          </w:rPr>
          <w:tab/>
        </w:r>
        <w:r>
          <w:rPr>
            <w:noProof/>
            <w:webHidden/>
          </w:rPr>
          <w:fldChar w:fldCharType="begin"/>
        </w:r>
        <w:r>
          <w:rPr>
            <w:noProof/>
            <w:webHidden/>
          </w:rPr>
          <w:instrText xml:space="preserve"> PAGEREF _Toc84865374 \h </w:instrText>
        </w:r>
        <w:r>
          <w:rPr>
            <w:noProof/>
            <w:webHidden/>
          </w:rPr>
        </w:r>
        <w:r>
          <w:rPr>
            <w:noProof/>
            <w:webHidden/>
          </w:rPr>
          <w:fldChar w:fldCharType="separate"/>
        </w:r>
        <w:r w:rsidR="003707AC">
          <w:rPr>
            <w:noProof/>
            <w:webHidden/>
          </w:rPr>
          <w:t>27</w:t>
        </w:r>
        <w:r>
          <w:rPr>
            <w:noProof/>
            <w:webHidden/>
          </w:rPr>
          <w:fldChar w:fldCharType="end"/>
        </w:r>
      </w:hyperlink>
    </w:p>
    <w:p w14:paraId="45EBD9B3" w14:textId="587F215E" w:rsidR="0006553A" w:rsidRDefault="0006553A">
      <w:pPr>
        <w:pStyle w:val="Inhopg4"/>
        <w:rPr>
          <w:rFonts w:asciiTheme="minorHAnsi" w:eastAsiaTheme="minorEastAsia" w:hAnsiTheme="minorHAnsi" w:cstheme="minorBidi"/>
          <w:i w:val="0"/>
          <w:noProof/>
          <w:sz w:val="22"/>
          <w:lang w:eastAsia="nl-NL"/>
        </w:rPr>
      </w:pPr>
      <w:hyperlink w:anchor="_Toc84865375" w:history="1">
        <w:r w:rsidRPr="005119FF">
          <w:rPr>
            <w:rStyle w:val="Hyperlink"/>
            <w:noProof/>
          </w:rPr>
          <w:t>4.4.1</w:t>
        </w:r>
        <w:r>
          <w:rPr>
            <w:rFonts w:asciiTheme="minorHAnsi" w:eastAsiaTheme="minorEastAsia" w:hAnsiTheme="minorHAnsi" w:cstheme="minorBidi"/>
            <w:i w:val="0"/>
            <w:noProof/>
            <w:sz w:val="22"/>
            <w:lang w:eastAsia="nl-NL"/>
          </w:rPr>
          <w:tab/>
        </w:r>
        <w:r w:rsidRPr="005119FF">
          <w:rPr>
            <w:rStyle w:val="Hyperlink"/>
            <w:noProof/>
          </w:rPr>
          <w:t>Definitie</w:t>
        </w:r>
        <w:r>
          <w:rPr>
            <w:noProof/>
            <w:webHidden/>
          </w:rPr>
          <w:tab/>
        </w:r>
        <w:r>
          <w:rPr>
            <w:noProof/>
            <w:webHidden/>
          </w:rPr>
          <w:fldChar w:fldCharType="begin"/>
        </w:r>
        <w:r>
          <w:rPr>
            <w:noProof/>
            <w:webHidden/>
          </w:rPr>
          <w:instrText xml:space="preserve"> PAGEREF _Toc84865375 \h </w:instrText>
        </w:r>
        <w:r>
          <w:rPr>
            <w:noProof/>
            <w:webHidden/>
          </w:rPr>
        </w:r>
        <w:r>
          <w:rPr>
            <w:noProof/>
            <w:webHidden/>
          </w:rPr>
          <w:fldChar w:fldCharType="separate"/>
        </w:r>
        <w:r w:rsidR="003707AC">
          <w:rPr>
            <w:noProof/>
            <w:webHidden/>
          </w:rPr>
          <w:t>27</w:t>
        </w:r>
        <w:r>
          <w:rPr>
            <w:noProof/>
            <w:webHidden/>
          </w:rPr>
          <w:fldChar w:fldCharType="end"/>
        </w:r>
      </w:hyperlink>
    </w:p>
    <w:p w14:paraId="040B8DC9" w14:textId="69DA151F" w:rsidR="0006553A" w:rsidRDefault="0006553A">
      <w:pPr>
        <w:pStyle w:val="Inhopg3"/>
        <w:rPr>
          <w:rFonts w:asciiTheme="minorHAnsi" w:eastAsiaTheme="minorEastAsia" w:hAnsiTheme="minorHAnsi" w:cstheme="minorBidi"/>
          <w:noProof/>
          <w:lang w:eastAsia="nl-NL"/>
        </w:rPr>
      </w:pPr>
      <w:hyperlink w:anchor="_Toc84865376" w:history="1">
        <w:r w:rsidRPr="005119FF">
          <w:rPr>
            <w:rStyle w:val="Hyperlink"/>
            <w:noProof/>
          </w:rPr>
          <w:t>4.5</w:t>
        </w:r>
        <w:r>
          <w:rPr>
            <w:rFonts w:asciiTheme="minorHAnsi" w:eastAsiaTheme="minorEastAsia" w:hAnsiTheme="minorHAnsi" w:cstheme="minorBidi"/>
            <w:noProof/>
            <w:lang w:eastAsia="nl-NL"/>
          </w:rPr>
          <w:tab/>
        </w:r>
        <w:r w:rsidRPr="005119FF">
          <w:rPr>
            <w:rStyle w:val="Hyperlink"/>
            <w:noProof/>
          </w:rPr>
          <w:t>Trajectindeling</w:t>
        </w:r>
        <w:r>
          <w:rPr>
            <w:noProof/>
            <w:webHidden/>
          </w:rPr>
          <w:tab/>
        </w:r>
        <w:r>
          <w:rPr>
            <w:noProof/>
            <w:webHidden/>
          </w:rPr>
          <w:fldChar w:fldCharType="begin"/>
        </w:r>
        <w:r>
          <w:rPr>
            <w:noProof/>
            <w:webHidden/>
          </w:rPr>
          <w:instrText xml:space="preserve"> PAGEREF _Toc84865376 \h </w:instrText>
        </w:r>
        <w:r>
          <w:rPr>
            <w:noProof/>
            <w:webHidden/>
          </w:rPr>
        </w:r>
        <w:r>
          <w:rPr>
            <w:noProof/>
            <w:webHidden/>
          </w:rPr>
          <w:fldChar w:fldCharType="separate"/>
        </w:r>
        <w:r w:rsidR="003707AC">
          <w:rPr>
            <w:noProof/>
            <w:webHidden/>
          </w:rPr>
          <w:t>28</w:t>
        </w:r>
        <w:r>
          <w:rPr>
            <w:noProof/>
            <w:webHidden/>
          </w:rPr>
          <w:fldChar w:fldCharType="end"/>
        </w:r>
      </w:hyperlink>
    </w:p>
    <w:p w14:paraId="4A4AFEC2" w14:textId="57737865" w:rsidR="0006553A" w:rsidRDefault="0006553A">
      <w:pPr>
        <w:pStyle w:val="Inhopg4"/>
        <w:rPr>
          <w:rFonts w:asciiTheme="minorHAnsi" w:eastAsiaTheme="minorEastAsia" w:hAnsiTheme="minorHAnsi" w:cstheme="minorBidi"/>
          <w:i w:val="0"/>
          <w:noProof/>
          <w:sz w:val="22"/>
          <w:lang w:eastAsia="nl-NL"/>
        </w:rPr>
      </w:pPr>
      <w:hyperlink w:anchor="_Toc84865377" w:history="1">
        <w:r w:rsidRPr="005119FF">
          <w:rPr>
            <w:rStyle w:val="Hyperlink"/>
            <w:noProof/>
          </w:rPr>
          <w:t>4.5.1</w:t>
        </w:r>
        <w:r>
          <w:rPr>
            <w:rFonts w:asciiTheme="minorHAnsi" w:eastAsiaTheme="minorEastAsia" w:hAnsiTheme="minorHAnsi" w:cstheme="minorBidi"/>
            <w:i w:val="0"/>
            <w:noProof/>
            <w:sz w:val="22"/>
            <w:lang w:eastAsia="nl-NL"/>
          </w:rPr>
          <w:tab/>
        </w:r>
        <w:r w:rsidRPr="005119FF">
          <w:rPr>
            <w:rStyle w:val="Hyperlink"/>
            <w:noProof/>
          </w:rPr>
          <w:t>Definitie</w:t>
        </w:r>
        <w:r>
          <w:rPr>
            <w:noProof/>
            <w:webHidden/>
          </w:rPr>
          <w:tab/>
        </w:r>
        <w:r>
          <w:rPr>
            <w:noProof/>
            <w:webHidden/>
          </w:rPr>
          <w:fldChar w:fldCharType="begin"/>
        </w:r>
        <w:r>
          <w:rPr>
            <w:noProof/>
            <w:webHidden/>
          </w:rPr>
          <w:instrText xml:space="preserve"> PAGEREF _Toc84865377 \h </w:instrText>
        </w:r>
        <w:r>
          <w:rPr>
            <w:noProof/>
            <w:webHidden/>
          </w:rPr>
        </w:r>
        <w:r>
          <w:rPr>
            <w:noProof/>
            <w:webHidden/>
          </w:rPr>
          <w:fldChar w:fldCharType="separate"/>
        </w:r>
        <w:r w:rsidR="003707AC">
          <w:rPr>
            <w:noProof/>
            <w:webHidden/>
          </w:rPr>
          <w:t>28</w:t>
        </w:r>
        <w:r>
          <w:rPr>
            <w:noProof/>
            <w:webHidden/>
          </w:rPr>
          <w:fldChar w:fldCharType="end"/>
        </w:r>
      </w:hyperlink>
    </w:p>
    <w:p w14:paraId="3A1C2ECB" w14:textId="0C53FE53" w:rsidR="0006553A" w:rsidRDefault="0006553A">
      <w:pPr>
        <w:pStyle w:val="Inhopg4"/>
        <w:rPr>
          <w:rFonts w:asciiTheme="minorHAnsi" w:eastAsiaTheme="minorEastAsia" w:hAnsiTheme="minorHAnsi" w:cstheme="minorBidi"/>
          <w:i w:val="0"/>
          <w:noProof/>
          <w:sz w:val="22"/>
          <w:lang w:eastAsia="nl-NL"/>
        </w:rPr>
      </w:pPr>
      <w:hyperlink w:anchor="_Toc84865378" w:history="1">
        <w:r w:rsidRPr="005119FF">
          <w:rPr>
            <w:rStyle w:val="Hyperlink"/>
            <w:noProof/>
            <w:lang w:val="en-US"/>
          </w:rPr>
          <w:t>4.5.2</w:t>
        </w:r>
        <w:r>
          <w:rPr>
            <w:rFonts w:asciiTheme="minorHAnsi" w:eastAsiaTheme="minorEastAsia" w:hAnsiTheme="minorHAnsi" w:cstheme="minorBidi"/>
            <w:i w:val="0"/>
            <w:noProof/>
            <w:sz w:val="22"/>
            <w:lang w:eastAsia="nl-NL"/>
          </w:rPr>
          <w:tab/>
        </w:r>
        <w:r w:rsidRPr="005119FF">
          <w:rPr>
            <w:rStyle w:val="Hyperlink"/>
            <w:noProof/>
            <w:lang w:val="en-US"/>
          </w:rPr>
          <w:t>Bron</w:t>
        </w:r>
        <w:r>
          <w:rPr>
            <w:noProof/>
            <w:webHidden/>
          </w:rPr>
          <w:tab/>
        </w:r>
        <w:r>
          <w:rPr>
            <w:noProof/>
            <w:webHidden/>
          </w:rPr>
          <w:fldChar w:fldCharType="begin"/>
        </w:r>
        <w:r>
          <w:rPr>
            <w:noProof/>
            <w:webHidden/>
          </w:rPr>
          <w:instrText xml:space="preserve"> PAGEREF _Toc84865378 \h </w:instrText>
        </w:r>
        <w:r>
          <w:rPr>
            <w:noProof/>
            <w:webHidden/>
          </w:rPr>
        </w:r>
        <w:r>
          <w:rPr>
            <w:noProof/>
            <w:webHidden/>
          </w:rPr>
          <w:fldChar w:fldCharType="separate"/>
        </w:r>
        <w:r w:rsidR="003707AC">
          <w:rPr>
            <w:noProof/>
            <w:webHidden/>
          </w:rPr>
          <w:t>30</w:t>
        </w:r>
        <w:r>
          <w:rPr>
            <w:noProof/>
            <w:webHidden/>
          </w:rPr>
          <w:fldChar w:fldCharType="end"/>
        </w:r>
      </w:hyperlink>
    </w:p>
    <w:p w14:paraId="663C052D" w14:textId="60F6D6E6" w:rsidR="0006553A" w:rsidRDefault="0006553A">
      <w:pPr>
        <w:pStyle w:val="Inhopg4"/>
        <w:rPr>
          <w:rFonts w:asciiTheme="minorHAnsi" w:eastAsiaTheme="minorEastAsia" w:hAnsiTheme="minorHAnsi" w:cstheme="minorBidi"/>
          <w:i w:val="0"/>
          <w:noProof/>
          <w:sz w:val="22"/>
          <w:lang w:eastAsia="nl-NL"/>
        </w:rPr>
      </w:pPr>
      <w:hyperlink w:anchor="_Toc84865379" w:history="1">
        <w:r w:rsidRPr="005119FF">
          <w:rPr>
            <w:rStyle w:val="Hyperlink"/>
            <w:noProof/>
            <w:lang w:val="en-US"/>
          </w:rPr>
          <w:t>4.5.3</w:t>
        </w:r>
        <w:r>
          <w:rPr>
            <w:rFonts w:asciiTheme="minorHAnsi" w:eastAsiaTheme="minorEastAsia" w:hAnsiTheme="minorHAnsi" w:cstheme="minorBidi"/>
            <w:i w:val="0"/>
            <w:noProof/>
            <w:sz w:val="22"/>
            <w:lang w:eastAsia="nl-NL"/>
          </w:rPr>
          <w:tab/>
        </w:r>
        <w:r w:rsidRPr="005119FF">
          <w:rPr>
            <w:rStyle w:val="Hyperlink"/>
            <w:noProof/>
            <w:lang w:val="en-US"/>
          </w:rPr>
          <w:t>Beheerproces</w:t>
        </w:r>
        <w:r>
          <w:rPr>
            <w:noProof/>
            <w:webHidden/>
          </w:rPr>
          <w:tab/>
        </w:r>
        <w:r>
          <w:rPr>
            <w:noProof/>
            <w:webHidden/>
          </w:rPr>
          <w:fldChar w:fldCharType="begin"/>
        </w:r>
        <w:r>
          <w:rPr>
            <w:noProof/>
            <w:webHidden/>
          </w:rPr>
          <w:instrText xml:space="preserve"> PAGEREF _Toc84865379 \h </w:instrText>
        </w:r>
        <w:r>
          <w:rPr>
            <w:noProof/>
            <w:webHidden/>
          </w:rPr>
        </w:r>
        <w:r>
          <w:rPr>
            <w:noProof/>
            <w:webHidden/>
          </w:rPr>
          <w:fldChar w:fldCharType="separate"/>
        </w:r>
        <w:r w:rsidR="003707AC">
          <w:rPr>
            <w:noProof/>
            <w:webHidden/>
          </w:rPr>
          <w:t>30</w:t>
        </w:r>
        <w:r>
          <w:rPr>
            <w:noProof/>
            <w:webHidden/>
          </w:rPr>
          <w:fldChar w:fldCharType="end"/>
        </w:r>
      </w:hyperlink>
    </w:p>
    <w:p w14:paraId="279F6A9D" w14:textId="0D90B427" w:rsidR="0006553A" w:rsidRDefault="0006553A">
      <w:pPr>
        <w:pStyle w:val="Inhopg3"/>
        <w:rPr>
          <w:rFonts w:asciiTheme="minorHAnsi" w:eastAsiaTheme="minorEastAsia" w:hAnsiTheme="minorHAnsi" w:cstheme="minorBidi"/>
          <w:noProof/>
          <w:lang w:eastAsia="nl-NL"/>
        </w:rPr>
      </w:pPr>
      <w:hyperlink w:anchor="_Toc84865380" w:history="1">
        <w:r w:rsidRPr="005119FF">
          <w:rPr>
            <w:rStyle w:val="Hyperlink"/>
            <w:noProof/>
          </w:rPr>
          <w:t>4.6</w:t>
        </w:r>
        <w:r>
          <w:rPr>
            <w:rFonts w:asciiTheme="minorHAnsi" w:eastAsiaTheme="minorEastAsia" w:hAnsiTheme="minorHAnsi" w:cstheme="minorBidi"/>
            <w:noProof/>
            <w:lang w:eastAsia="nl-NL"/>
          </w:rPr>
          <w:tab/>
        </w:r>
        <w:r w:rsidRPr="005119FF">
          <w:rPr>
            <w:rStyle w:val="Hyperlink"/>
            <w:noProof/>
          </w:rPr>
          <w:t>KGE</w:t>
        </w:r>
        <w:r>
          <w:rPr>
            <w:noProof/>
            <w:webHidden/>
          </w:rPr>
          <w:tab/>
        </w:r>
        <w:r>
          <w:rPr>
            <w:noProof/>
            <w:webHidden/>
          </w:rPr>
          <w:fldChar w:fldCharType="begin"/>
        </w:r>
        <w:r>
          <w:rPr>
            <w:noProof/>
            <w:webHidden/>
          </w:rPr>
          <w:instrText xml:space="preserve"> PAGEREF _Toc84865380 \h </w:instrText>
        </w:r>
        <w:r>
          <w:rPr>
            <w:noProof/>
            <w:webHidden/>
          </w:rPr>
        </w:r>
        <w:r>
          <w:rPr>
            <w:noProof/>
            <w:webHidden/>
          </w:rPr>
          <w:fldChar w:fldCharType="separate"/>
        </w:r>
        <w:r w:rsidR="003707AC">
          <w:rPr>
            <w:noProof/>
            <w:webHidden/>
          </w:rPr>
          <w:t>30</w:t>
        </w:r>
        <w:r>
          <w:rPr>
            <w:noProof/>
            <w:webHidden/>
          </w:rPr>
          <w:fldChar w:fldCharType="end"/>
        </w:r>
      </w:hyperlink>
    </w:p>
    <w:p w14:paraId="29C9C5A7" w14:textId="7BA0409B" w:rsidR="0006553A" w:rsidRDefault="0006553A">
      <w:pPr>
        <w:pStyle w:val="Inhopg4"/>
        <w:rPr>
          <w:rFonts w:asciiTheme="minorHAnsi" w:eastAsiaTheme="minorEastAsia" w:hAnsiTheme="minorHAnsi" w:cstheme="minorBidi"/>
          <w:i w:val="0"/>
          <w:noProof/>
          <w:sz w:val="22"/>
          <w:lang w:eastAsia="nl-NL"/>
        </w:rPr>
      </w:pPr>
      <w:hyperlink w:anchor="_Toc84865381" w:history="1">
        <w:r w:rsidRPr="005119FF">
          <w:rPr>
            <w:rStyle w:val="Hyperlink"/>
            <w:noProof/>
          </w:rPr>
          <w:t>4.6.1</w:t>
        </w:r>
        <w:r>
          <w:rPr>
            <w:rFonts w:asciiTheme="minorHAnsi" w:eastAsiaTheme="minorEastAsia" w:hAnsiTheme="minorHAnsi" w:cstheme="minorBidi"/>
            <w:i w:val="0"/>
            <w:noProof/>
            <w:sz w:val="22"/>
            <w:lang w:eastAsia="nl-NL"/>
          </w:rPr>
          <w:tab/>
        </w:r>
        <w:r w:rsidRPr="005119FF">
          <w:rPr>
            <w:rStyle w:val="Hyperlink"/>
            <w:noProof/>
          </w:rPr>
          <w:t>Definitie</w:t>
        </w:r>
        <w:r>
          <w:rPr>
            <w:noProof/>
            <w:webHidden/>
          </w:rPr>
          <w:tab/>
        </w:r>
        <w:r>
          <w:rPr>
            <w:noProof/>
            <w:webHidden/>
          </w:rPr>
          <w:fldChar w:fldCharType="begin"/>
        </w:r>
        <w:r>
          <w:rPr>
            <w:noProof/>
            <w:webHidden/>
          </w:rPr>
          <w:instrText xml:space="preserve"> PAGEREF _Toc84865381 \h </w:instrText>
        </w:r>
        <w:r>
          <w:rPr>
            <w:noProof/>
            <w:webHidden/>
          </w:rPr>
        </w:r>
        <w:r>
          <w:rPr>
            <w:noProof/>
            <w:webHidden/>
          </w:rPr>
          <w:fldChar w:fldCharType="separate"/>
        </w:r>
        <w:r w:rsidR="003707AC">
          <w:rPr>
            <w:noProof/>
            <w:webHidden/>
          </w:rPr>
          <w:t>30</w:t>
        </w:r>
        <w:r>
          <w:rPr>
            <w:noProof/>
            <w:webHidden/>
          </w:rPr>
          <w:fldChar w:fldCharType="end"/>
        </w:r>
      </w:hyperlink>
    </w:p>
    <w:p w14:paraId="3CB06F7C" w14:textId="785980F0" w:rsidR="0006553A" w:rsidRDefault="0006553A">
      <w:pPr>
        <w:pStyle w:val="Inhopg4"/>
        <w:rPr>
          <w:rFonts w:asciiTheme="minorHAnsi" w:eastAsiaTheme="minorEastAsia" w:hAnsiTheme="minorHAnsi" w:cstheme="minorBidi"/>
          <w:i w:val="0"/>
          <w:noProof/>
          <w:sz w:val="22"/>
          <w:lang w:eastAsia="nl-NL"/>
        </w:rPr>
      </w:pPr>
      <w:hyperlink w:anchor="_Toc84865382" w:history="1">
        <w:r w:rsidRPr="005119FF">
          <w:rPr>
            <w:rStyle w:val="Hyperlink"/>
            <w:noProof/>
            <w:lang w:val="en-US"/>
          </w:rPr>
          <w:t>4.6.2</w:t>
        </w:r>
        <w:r>
          <w:rPr>
            <w:rFonts w:asciiTheme="minorHAnsi" w:eastAsiaTheme="minorEastAsia" w:hAnsiTheme="minorHAnsi" w:cstheme="minorBidi"/>
            <w:i w:val="0"/>
            <w:noProof/>
            <w:sz w:val="22"/>
            <w:lang w:eastAsia="nl-NL"/>
          </w:rPr>
          <w:tab/>
        </w:r>
        <w:r w:rsidRPr="005119FF">
          <w:rPr>
            <w:rStyle w:val="Hyperlink"/>
            <w:noProof/>
            <w:lang w:val="en-US"/>
          </w:rPr>
          <w:t>Bron</w:t>
        </w:r>
        <w:r>
          <w:rPr>
            <w:noProof/>
            <w:webHidden/>
          </w:rPr>
          <w:tab/>
        </w:r>
        <w:r>
          <w:rPr>
            <w:noProof/>
            <w:webHidden/>
          </w:rPr>
          <w:fldChar w:fldCharType="begin"/>
        </w:r>
        <w:r>
          <w:rPr>
            <w:noProof/>
            <w:webHidden/>
          </w:rPr>
          <w:instrText xml:space="preserve"> PAGEREF _Toc84865382 \h </w:instrText>
        </w:r>
        <w:r>
          <w:rPr>
            <w:noProof/>
            <w:webHidden/>
          </w:rPr>
        </w:r>
        <w:r>
          <w:rPr>
            <w:noProof/>
            <w:webHidden/>
          </w:rPr>
          <w:fldChar w:fldCharType="separate"/>
        </w:r>
        <w:r w:rsidR="003707AC">
          <w:rPr>
            <w:noProof/>
            <w:webHidden/>
          </w:rPr>
          <w:t>30</w:t>
        </w:r>
        <w:r>
          <w:rPr>
            <w:noProof/>
            <w:webHidden/>
          </w:rPr>
          <w:fldChar w:fldCharType="end"/>
        </w:r>
      </w:hyperlink>
    </w:p>
    <w:p w14:paraId="57B1BD64" w14:textId="4F8F08F1" w:rsidR="0006553A" w:rsidRDefault="0006553A">
      <w:pPr>
        <w:pStyle w:val="Inhopg4"/>
        <w:rPr>
          <w:rFonts w:asciiTheme="minorHAnsi" w:eastAsiaTheme="minorEastAsia" w:hAnsiTheme="minorHAnsi" w:cstheme="minorBidi"/>
          <w:i w:val="0"/>
          <w:noProof/>
          <w:sz w:val="22"/>
          <w:lang w:eastAsia="nl-NL"/>
        </w:rPr>
      </w:pPr>
      <w:hyperlink w:anchor="_Toc84865383" w:history="1">
        <w:r w:rsidRPr="005119FF">
          <w:rPr>
            <w:rStyle w:val="Hyperlink"/>
            <w:noProof/>
            <w:lang w:val="en-US"/>
          </w:rPr>
          <w:t>4.6.3</w:t>
        </w:r>
        <w:r>
          <w:rPr>
            <w:rFonts w:asciiTheme="minorHAnsi" w:eastAsiaTheme="minorEastAsia" w:hAnsiTheme="minorHAnsi" w:cstheme="minorBidi"/>
            <w:i w:val="0"/>
            <w:noProof/>
            <w:sz w:val="22"/>
            <w:lang w:eastAsia="nl-NL"/>
          </w:rPr>
          <w:tab/>
        </w:r>
        <w:r w:rsidRPr="005119FF">
          <w:rPr>
            <w:rStyle w:val="Hyperlink"/>
            <w:noProof/>
            <w:lang w:val="en-US"/>
          </w:rPr>
          <w:t>Beheerproces</w:t>
        </w:r>
        <w:r>
          <w:rPr>
            <w:noProof/>
            <w:webHidden/>
          </w:rPr>
          <w:tab/>
        </w:r>
        <w:r>
          <w:rPr>
            <w:noProof/>
            <w:webHidden/>
          </w:rPr>
          <w:fldChar w:fldCharType="begin"/>
        </w:r>
        <w:r>
          <w:rPr>
            <w:noProof/>
            <w:webHidden/>
          </w:rPr>
          <w:instrText xml:space="preserve"> PAGEREF _Toc84865383 \h </w:instrText>
        </w:r>
        <w:r>
          <w:rPr>
            <w:noProof/>
            <w:webHidden/>
          </w:rPr>
        </w:r>
        <w:r>
          <w:rPr>
            <w:noProof/>
            <w:webHidden/>
          </w:rPr>
          <w:fldChar w:fldCharType="separate"/>
        </w:r>
        <w:r w:rsidR="003707AC">
          <w:rPr>
            <w:noProof/>
            <w:webHidden/>
          </w:rPr>
          <w:t>31</w:t>
        </w:r>
        <w:r>
          <w:rPr>
            <w:noProof/>
            <w:webHidden/>
          </w:rPr>
          <w:fldChar w:fldCharType="end"/>
        </w:r>
      </w:hyperlink>
    </w:p>
    <w:p w14:paraId="58BB7AE5" w14:textId="4BC44E78" w:rsidR="0006553A" w:rsidRDefault="0006553A">
      <w:pPr>
        <w:pStyle w:val="Inhopg3"/>
        <w:rPr>
          <w:rFonts w:asciiTheme="minorHAnsi" w:eastAsiaTheme="minorEastAsia" w:hAnsiTheme="minorHAnsi" w:cstheme="minorBidi"/>
          <w:noProof/>
          <w:lang w:eastAsia="nl-NL"/>
        </w:rPr>
      </w:pPr>
      <w:hyperlink w:anchor="_Toc84865384" w:history="1">
        <w:r w:rsidRPr="005119FF">
          <w:rPr>
            <w:rStyle w:val="Hyperlink"/>
            <w:noProof/>
          </w:rPr>
          <w:t>4.7</w:t>
        </w:r>
        <w:r>
          <w:rPr>
            <w:rFonts w:asciiTheme="minorHAnsi" w:eastAsiaTheme="minorEastAsia" w:hAnsiTheme="minorHAnsi" w:cstheme="minorBidi"/>
            <w:noProof/>
            <w:lang w:eastAsia="nl-NL"/>
          </w:rPr>
          <w:tab/>
        </w:r>
        <w:r w:rsidRPr="005119FF">
          <w:rPr>
            <w:rStyle w:val="Hyperlink"/>
            <w:noProof/>
          </w:rPr>
          <w:t>Stroomrails</w:t>
        </w:r>
        <w:r>
          <w:rPr>
            <w:noProof/>
            <w:webHidden/>
          </w:rPr>
          <w:tab/>
        </w:r>
        <w:r>
          <w:rPr>
            <w:noProof/>
            <w:webHidden/>
          </w:rPr>
          <w:fldChar w:fldCharType="begin"/>
        </w:r>
        <w:r>
          <w:rPr>
            <w:noProof/>
            <w:webHidden/>
          </w:rPr>
          <w:instrText xml:space="preserve"> PAGEREF _Toc84865384 \h </w:instrText>
        </w:r>
        <w:r>
          <w:rPr>
            <w:noProof/>
            <w:webHidden/>
          </w:rPr>
        </w:r>
        <w:r>
          <w:rPr>
            <w:noProof/>
            <w:webHidden/>
          </w:rPr>
          <w:fldChar w:fldCharType="separate"/>
        </w:r>
        <w:r w:rsidR="003707AC">
          <w:rPr>
            <w:noProof/>
            <w:webHidden/>
          </w:rPr>
          <w:t>31</w:t>
        </w:r>
        <w:r>
          <w:rPr>
            <w:noProof/>
            <w:webHidden/>
          </w:rPr>
          <w:fldChar w:fldCharType="end"/>
        </w:r>
      </w:hyperlink>
    </w:p>
    <w:p w14:paraId="2B668DAB" w14:textId="27695EB2" w:rsidR="0006553A" w:rsidRDefault="0006553A">
      <w:pPr>
        <w:pStyle w:val="Inhopg4"/>
        <w:rPr>
          <w:rFonts w:asciiTheme="minorHAnsi" w:eastAsiaTheme="minorEastAsia" w:hAnsiTheme="minorHAnsi" w:cstheme="minorBidi"/>
          <w:i w:val="0"/>
          <w:noProof/>
          <w:sz w:val="22"/>
          <w:lang w:eastAsia="nl-NL"/>
        </w:rPr>
      </w:pPr>
      <w:hyperlink w:anchor="_Toc84865385" w:history="1">
        <w:r w:rsidRPr="005119FF">
          <w:rPr>
            <w:rStyle w:val="Hyperlink"/>
            <w:noProof/>
          </w:rPr>
          <w:t>4.7.1</w:t>
        </w:r>
        <w:r>
          <w:rPr>
            <w:rFonts w:asciiTheme="minorHAnsi" w:eastAsiaTheme="minorEastAsia" w:hAnsiTheme="minorHAnsi" w:cstheme="minorBidi"/>
            <w:i w:val="0"/>
            <w:noProof/>
            <w:sz w:val="22"/>
            <w:lang w:eastAsia="nl-NL"/>
          </w:rPr>
          <w:tab/>
        </w:r>
        <w:r w:rsidRPr="005119FF">
          <w:rPr>
            <w:rStyle w:val="Hyperlink"/>
            <w:noProof/>
          </w:rPr>
          <w:t>Definitie</w:t>
        </w:r>
        <w:r>
          <w:rPr>
            <w:noProof/>
            <w:webHidden/>
          </w:rPr>
          <w:tab/>
        </w:r>
        <w:r>
          <w:rPr>
            <w:noProof/>
            <w:webHidden/>
          </w:rPr>
          <w:fldChar w:fldCharType="begin"/>
        </w:r>
        <w:r>
          <w:rPr>
            <w:noProof/>
            <w:webHidden/>
          </w:rPr>
          <w:instrText xml:space="preserve"> PAGEREF _Toc84865385 \h </w:instrText>
        </w:r>
        <w:r>
          <w:rPr>
            <w:noProof/>
            <w:webHidden/>
          </w:rPr>
        </w:r>
        <w:r>
          <w:rPr>
            <w:noProof/>
            <w:webHidden/>
          </w:rPr>
          <w:fldChar w:fldCharType="separate"/>
        </w:r>
        <w:r w:rsidR="003707AC">
          <w:rPr>
            <w:noProof/>
            <w:webHidden/>
          </w:rPr>
          <w:t>31</w:t>
        </w:r>
        <w:r>
          <w:rPr>
            <w:noProof/>
            <w:webHidden/>
          </w:rPr>
          <w:fldChar w:fldCharType="end"/>
        </w:r>
      </w:hyperlink>
    </w:p>
    <w:p w14:paraId="185590DF" w14:textId="2F75FC9B" w:rsidR="0006553A" w:rsidRDefault="0006553A">
      <w:pPr>
        <w:pStyle w:val="Inhopg4"/>
        <w:rPr>
          <w:rFonts w:asciiTheme="minorHAnsi" w:eastAsiaTheme="minorEastAsia" w:hAnsiTheme="minorHAnsi" w:cstheme="minorBidi"/>
          <w:i w:val="0"/>
          <w:noProof/>
          <w:sz w:val="22"/>
          <w:lang w:eastAsia="nl-NL"/>
        </w:rPr>
      </w:pPr>
      <w:hyperlink w:anchor="_Toc84865386" w:history="1">
        <w:r w:rsidRPr="005119FF">
          <w:rPr>
            <w:rStyle w:val="Hyperlink"/>
            <w:noProof/>
            <w:lang w:val="en-US"/>
          </w:rPr>
          <w:t>4.7.2</w:t>
        </w:r>
        <w:r>
          <w:rPr>
            <w:rFonts w:asciiTheme="minorHAnsi" w:eastAsiaTheme="minorEastAsia" w:hAnsiTheme="minorHAnsi" w:cstheme="minorBidi"/>
            <w:i w:val="0"/>
            <w:noProof/>
            <w:sz w:val="22"/>
            <w:lang w:eastAsia="nl-NL"/>
          </w:rPr>
          <w:tab/>
        </w:r>
        <w:r w:rsidRPr="005119FF">
          <w:rPr>
            <w:rStyle w:val="Hyperlink"/>
            <w:noProof/>
            <w:lang w:val="en-US"/>
          </w:rPr>
          <w:t>Bron</w:t>
        </w:r>
        <w:r>
          <w:rPr>
            <w:noProof/>
            <w:webHidden/>
          </w:rPr>
          <w:tab/>
        </w:r>
        <w:r>
          <w:rPr>
            <w:noProof/>
            <w:webHidden/>
          </w:rPr>
          <w:fldChar w:fldCharType="begin"/>
        </w:r>
        <w:r>
          <w:rPr>
            <w:noProof/>
            <w:webHidden/>
          </w:rPr>
          <w:instrText xml:space="preserve"> PAGEREF _Toc84865386 \h </w:instrText>
        </w:r>
        <w:r>
          <w:rPr>
            <w:noProof/>
            <w:webHidden/>
          </w:rPr>
        </w:r>
        <w:r>
          <w:rPr>
            <w:noProof/>
            <w:webHidden/>
          </w:rPr>
          <w:fldChar w:fldCharType="separate"/>
        </w:r>
        <w:r w:rsidR="003707AC">
          <w:rPr>
            <w:noProof/>
            <w:webHidden/>
          </w:rPr>
          <w:t>32</w:t>
        </w:r>
        <w:r>
          <w:rPr>
            <w:noProof/>
            <w:webHidden/>
          </w:rPr>
          <w:fldChar w:fldCharType="end"/>
        </w:r>
      </w:hyperlink>
    </w:p>
    <w:p w14:paraId="25A373E2" w14:textId="3059B714" w:rsidR="0006553A" w:rsidRDefault="0006553A">
      <w:pPr>
        <w:pStyle w:val="Inhopg4"/>
        <w:rPr>
          <w:rFonts w:asciiTheme="minorHAnsi" w:eastAsiaTheme="minorEastAsia" w:hAnsiTheme="minorHAnsi" w:cstheme="minorBidi"/>
          <w:i w:val="0"/>
          <w:noProof/>
          <w:sz w:val="22"/>
          <w:lang w:eastAsia="nl-NL"/>
        </w:rPr>
      </w:pPr>
      <w:hyperlink w:anchor="_Toc84865387" w:history="1">
        <w:r w:rsidRPr="005119FF">
          <w:rPr>
            <w:rStyle w:val="Hyperlink"/>
            <w:noProof/>
            <w:lang w:val="en-US"/>
          </w:rPr>
          <w:t>4.7.3</w:t>
        </w:r>
        <w:r>
          <w:rPr>
            <w:rFonts w:asciiTheme="minorHAnsi" w:eastAsiaTheme="minorEastAsia" w:hAnsiTheme="minorHAnsi" w:cstheme="minorBidi"/>
            <w:i w:val="0"/>
            <w:noProof/>
            <w:sz w:val="22"/>
            <w:lang w:eastAsia="nl-NL"/>
          </w:rPr>
          <w:tab/>
        </w:r>
        <w:r w:rsidRPr="005119FF">
          <w:rPr>
            <w:rStyle w:val="Hyperlink"/>
            <w:noProof/>
            <w:lang w:val="en-US"/>
          </w:rPr>
          <w:t>Beheerproces</w:t>
        </w:r>
        <w:r>
          <w:rPr>
            <w:noProof/>
            <w:webHidden/>
          </w:rPr>
          <w:tab/>
        </w:r>
        <w:r>
          <w:rPr>
            <w:noProof/>
            <w:webHidden/>
          </w:rPr>
          <w:fldChar w:fldCharType="begin"/>
        </w:r>
        <w:r>
          <w:rPr>
            <w:noProof/>
            <w:webHidden/>
          </w:rPr>
          <w:instrText xml:space="preserve"> PAGEREF _Toc84865387 \h </w:instrText>
        </w:r>
        <w:r>
          <w:rPr>
            <w:noProof/>
            <w:webHidden/>
          </w:rPr>
        </w:r>
        <w:r>
          <w:rPr>
            <w:noProof/>
            <w:webHidden/>
          </w:rPr>
          <w:fldChar w:fldCharType="separate"/>
        </w:r>
        <w:r w:rsidR="003707AC">
          <w:rPr>
            <w:noProof/>
            <w:webHidden/>
          </w:rPr>
          <w:t>32</w:t>
        </w:r>
        <w:r>
          <w:rPr>
            <w:noProof/>
            <w:webHidden/>
          </w:rPr>
          <w:fldChar w:fldCharType="end"/>
        </w:r>
      </w:hyperlink>
    </w:p>
    <w:p w14:paraId="0AA179C6" w14:textId="04B70B71" w:rsidR="0006553A" w:rsidRDefault="0006553A">
      <w:pPr>
        <w:pStyle w:val="Inhopg3"/>
        <w:rPr>
          <w:rFonts w:asciiTheme="minorHAnsi" w:eastAsiaTheme="minorEastAsia" w:hAnsiTheme="minorHAnsi" w:cstheme="minorBidi"/>
          <w:noProof/>
          <w:lang w:eastAsia="nl-NL"/>
        </w:rPr>
      </w:pPr>
      <w:hyperlink w:anchor="_Toc84865388" w:history="1">
        <w:r w:rsidRPr="005119FF">
          <w:rPr>
            <w:rStyle w:val="Hyperlink"/>
            <w:noProof/>
          </w:rPr>
          <w:t>4.8</w:t>
        </w:r>
        <w:r>
          <w:rPr>
            <w:rFonts w:asciiTheme="minorHAnsi" w:eastAsiaTheme="minorEastAsia" w:hAnsiTheme="minorHAnsi" w:cstheme="minorBidi"/>
            <w:noProof/>
            <w:lang w:eastAsia="nl-NL"/>
          </w:rPr>
          <w:tab/>
        </w:r>
        <w:r w:rsidRPr="005119FF">
          <w:rPr>
            <w:rStyle w:val="Hyperlink"/>
            <w:noProof/>
          </w:rPr>
          <w:t>Lokale snelheid</w:t>
        </w:r>
        <w:r>
          <w:rPr>
            <w:noProof/>
            <w:webHidden/>
          </w:rPr>
          <w:tab/>
        </w:r>
        <w:r>
          <w:rPr>
            <w:noProof/>
            <w:webHidden/>
          </w:rPr>
          <w:fldChar w:fldCharType="begin"/>
        </w:r>
        <w:r>
          <w:rPr>
            <w:noProof/>
            <w:webHidden/>
          </w:rPr>
          <w:instrText xml:space="preserve"> PAGEREF _Toc84865388 \h </w:instrText>
        </w:r>
        <w:r>
          <w:rPr>
            <w:noProof/>
            <w:webHidden/>
          </w:rPr>
        </w:r>
        <w:r>
          <w:rPr>
            <w:noProof/>
            <w:webHidden/>
          </w:rPr>
          <w:fldChar w:fldCharType="separate"/>
        </w:r>
        <w:r w:rsidR="003707AC">
          <w:rPr>
            <w:noProof/>
            <w:webHidden/>
          </w:rPr>
          <w:t>32</w:t>
        </w:r>
        <w:r>
          <w:rPr>
            <w:noProof/>
            <w:webHidden/>
          </w:rPr>
          <w:fldChar w:fldCharType="end"/>
        </w:r>
      </w:hyperlink>
    </w:p>
    <w:p w14:paraId="6FC95E25" w14:textId="6848B862" w:rsidR="0006553A" w:rsidRDefault="0006553A">
      <w:pPr>
        <w:pStyle w:val="Inhopg4"/>
        <w:rPr>
          <w:rFonts w:asciiTheme="minorHAnsi" w:eastAsiaTheme="minorEastAsia" w:hAnsiTheme="minorHAnsi" w:cstheme="minorBidi"/>
          <w:i w:val="0"/>
          <w:noProof/>
          <w:sz w:val="22"/>
          <w:lang w:eastAsia="nl-NL"/>
        </w:rPr>
      </w:pPr>
      <w:hyperlink w:anchor="_Toc84865389" w:history="1">
        <w:r w:rsidRPr="005119FF">
          <w:rPr>
            <w:rStyle w:val="Hyperlink"/>
            <w:noProof/>
          </w:rPr>
          <w:t>4.8.1</w:t>
        </w:r>
        <w:r>
          <w:rPr>
            <w:rFonts w:asciiTheme="minorHAnsi" w:eastAsiaTheme="minorEastAsia" w:hAnsiTheme="minorHAnsi" w:cstheme="minorBidi"/>
            <w:i w:val="0"/>
            <w:noProof/>
            <w:sz w:val="22"/>
            <w:lang w:eastAsia="nl-NL"/>
          </w:rPr>
          <w:tab/>
        </w:r>
        <w:r w:rsidRPr="005119FF">
          <w:rPr>
            <w:rStyle w:val="Hyperlink"/>
            <w:noProof/>
          </w:rPr>
          <w:t>Definitie</w:t>
        </w:r>
        <w:r>
          <w:rPr>
            <w:noProof/>
            <w:webHidden/>
          </w:rPr>
          <w:tab/>
        </w:r>
        <w:r>
          <w:rPr>
            <w:noProof/>
            <w:webHidden/>
          </w:rPr>
          <w:fldChar w:fldCharType="begin"/>
        </w:r>
        <w:r>
          <w:rPr>
            <w:noProof/>
            <w:webHidden/>
          </w:rPr>
          <w:instrText xml:space="preserve"> PAGEREF _Toc84865389 \h </w:instrText>
        </w:r>
        <w:r>
          <w:rPr>
            <w:noProof/>
            <w:webHidden/>
          </w:rPr>
        </w:r>
        <w:r>
          <w:rPr>
            <w:noProof/>
            <w:webHidden/>
          </w:rPr>
          <w:fldChar w:fldCharType="separate"/>
        </w:r>
        <w:r w:rsidR="003707AC">
          <w:rPr>
            <w:noProof/>
            <w:webHidden/>
          </w:rPr>
          <w:t>32</w:t>
        </w:r>
        <w:r>
          <w:rPr>
            <w:noProof/>
            <w:webHidden/>
          </w:rPr>
          <w:fldChar w:fldCharType="end"/>
        </w:r>
      </w:hyperlink>
    </w:p>
    <w:p w14:paraId="1B2D9AA5" w14:textId="66CED668" w:rsidR="0006553A" w:rsidRDefault="0006553A">
      <w:pPr>
        <w:pStyle w:val="Inhopg4"/>
        <w:rPr>
          <w:rFonts w:asciiTheme="minorHAnsi" w:eastAsiaTheme="minorEastAsia" w:hAnsiTheme="minorHAnsi" w:cstheme="minorBidi"/>
          <w:i w:val="0"/>
          <w:noProof/>
          <w:sz w:val="22"/>
          <w:lang w:eastAsia="nl-NL"/>
        </w:rPr>
      </w:pPr>
      <w:hyperlink w:anchor="_Toc84865390" w:history="1">
        <w:r w:rsidRPr="005119FF">
          <w:rPr>
            <w:rStyle w:val="Hyperlink"/>
            <w:noProof/>
            <w:lang w:val="en-US"/>
          </w:rPr>
          <w:t>4.8.2</w:t>
        </w:r>
        <w:r>
          <w:rPr>
            <w:rFonts w:asciiTheme="minorHAnsi" w:eastAsiaTheme="minorEastAsia" w:hAnsiTheme="minorHAnsi" w:cstheme="minorBidi"/>
            <w:i w:val="0"/>
            <w:noProof/>
            <w:sz w:val="22"/>
            <w:lang w:eastAsia="nl-NL"/>
          </w:rPr>
          <w:tab/>
        </w:r>
        <w:r w:rsidRPr="005119FF">
          <w:rPr>
            <w:rStyle w:val="Hyperlink"/>
            <w:noProof/>
            <w:lang w:val="en-US"/>
          </w:rPr>
          <w:t>Bron</w:t>
        </w:r>
        <w:r>
          <w:rPr>
            <w:noProof/>
            <w:webHidden/>
          </w:rPr>
          <w:tab/>
        </w:r>
        <w:r>
          <w:rPr>
            <w:noProof/>
            <w:webHidden/>
          </w:rPr>
          <w:fldChar w:fldCharType="begin"/>
        </w:r>
        <w:r>
          <w:rPr>
            <w:noProof/>
            <w:webHidden/>
          </w:rPr>
          <w:instrText xml:space="preserve"> PAGEREF _Toc84865390 \h </w:instrText>
        </w:r>
        <w:r>
          <w:rPr>
            <w:noProof/>
            <w:webHidden/>
          </w:rPr>
        </w:r>
        <w:r>
          <w:rPr>
            <w:noProof/>
            <w:webHidden/>
          </w:rPr>
          <w:fldChar w:fldCharType="separate"/>
        </w:r>
        <w:r w:rsidR="003707AC">
          <w:rPr>
            <w:noProof/>
            <w:webHidden/>
          </w:rPr>
          <w:t>33</w:t>
        </w:r>
        <w:r>
          <w:rPr>
            <w:noProof/>
            <w:webHidden/>
          </w:rPr>
          <w:fldChar w:fldCharType="end"/>
        </w:r>
      </w:hyperlink>
    </w:p>
    <w:p w14:paraId="3F926051" w14:textId="453FA873" w:rsidR="0006553A" w:rsidRDefault="0006553A">
      <w:pPr>
        <w:pStyle w:val="Inhopg4"/>
        <w:rPr>
          <w:rFonts w:asciiTheme="minorHAnsi" w:eastAsiaTheme="minorEastAsia" w:hAnsiTheme="minorHAnsi" w:cstheme="minorBidi"/>
          <w:i w:val="0"/>
          <w:noProof/>
          <w:sz w:val="22"/>
          <w:lang w:eastAsia="nl-NL"/>
        </w:rPr>
      </w:pPr>
      <w:hyperlink w:anchor="_Toc84865391" w:history="1">
        <w:r w:rsidRPr="005119FF">
          <w:rPr>
            <w:rStyle w:val="Hyperlink"/>
            <w:noProof/>
            <w:lang w:val="en-US"/>
          </w:rPr>
          <w:t>4.8.3</w:t>
        </w:r>
        <w:r>
          <w:rPr>
            <w:rFonts w:asciiTheme="minorHAnsi" w:eastAsiaTheme="minorEastAsia" w:hAnsiTheme="minorHAnsi" w:cstheme="minorBidi"/>
            <w:i w:val="0"/>
            <w:noProof/>
            <w:sz w:val="22"/>
            <w:lang w:eastAsia="nl-NL"/>
          </w:rPr>
          <w:tab/>
        </w:r>
        <w:r w:rsidRPr="005119FF">
          <w:rPr>
            <w:rStyle w:val="Hyperlink"/>
            <w:noProof/>
            <w:lang w:val="en-US"/>
          </w:rPr>
          <w:t>Beheerproces</w:t>
        </w:r>
        <w:r>
          <w:rPr>
            <w:noProof/>
            <w:webHidden/>
          </w:rPr>
          <w:tab/>
        </w:r>
        <w:r>
          <w:rPr>
            <w:noProof/>
            <w:webHidden/>
          </w:rPr>
          <w:fldChar w:fldCharType="begin"/>
        </w:r>
        <w:r>
          <w:rPr>
            <w:noProof/>
            <w:webHidden/>
          </w:rPr>
          <w:instrText xml:space="preserve"> PAGEREF _Toc84865391 \h </w:instrText>
        </w:r>
        <w:r>
          <w:rPr>
            <w:noProof/>
            <w:webHidden/>
          </w:rPr>
        </w:r>
        <w:r>
          <w:rPr>
            <w:noProof/>
            <w:webHidden/>
          </w:rPr>
          <w:fldChar w:fldCharType="separate"/>
        </w:r>
        <w:r w:rsidR="003707AC">
          <w:rPr>
            <w:noProof/>
            <w:webHidden/>
          </w:rPr>
          <w:t>33</w:t>
        </w:r>
        <w:r>
          <w:rPr>
            <w:noProof/>
            <w:webHidden/>
          </w:rPr>
          <w:fldChar w:fldCharType="end"/>
        </w:r>
      </w:hyperlink>
    </w:p>
    <w:p w14:paraId="6D85DBFD" w14:textId="20A09A2E" w:rsidR="0006553A" w:rsidRDefault="0006553A">
      <w:pPr>
        <w:pStyle w:val="Inhopg3"/>
        <w:rPr>
          <w:rFonts w:asciiTheme="minorHAnsi" w:eastAsiaTheme="minorEastAsia" w:hAnsiTheme="minorHAnsi" w:cstheme="minorBidi"/>
          <w:noProof/>
          <w:lang w:eastAsia="nl-NL"/>
        </w:rPr>
      </w:pPr>
      <w:hyperlink w:anchor="_Toc84865392" w:history="1">
        <w:r w:rsidRPr="005119FF">
          <w:rPr>
            <w:rStyle w:val="Hyperlink"/>
            <w:noProof/>
          </w:rPr>
          <w:t>4.9</w:t>
        </w:r>
        <w:r>
          <w:rPr>
            <w:rFonts w:asciiTheme="minorHAnsi" w:eastAsiaTheme="minorEastAsia" w:hAnsiTheme="minorHAnsi" w:cstheme="minorBidi"/>
            <w:noProof/>
            <w:lang w:eastAsia="nl-NL"/>
          </w:rPr>
          <w:tab/>
        </w:r>
        <w:r w:rsidRPr="005119FF">
          <w:rPr>
            <w:rStyle w:val="Hyperlink"/>
            <w:noProof/>
          </w:rPr>
          <w:t>Booggegevens</w:t>
        </w:r>
        <w:r>
          <w:rPr>
            <w:noProof/>
            <w:webHidden/>
          </w:rPr>
          <w:tab/>
        </w:r>
        <w:r>
          <w:rPr>
            <w:noProof/>
            <w:webHidden/>
          </w:rPr>
          <w:fldChar w:fldCharType="begin"/>
        </w:r>
        <w:r>
          <w:rPr>
            <w:noProof/>
            <w:webHidden/>
          </w:rPr>
          <w:instrText xml:space="preserve"> PAGEREF _Toc84865392 \h </w:instrText>
        </w:r>
        <w:r>
          <w:rPr>
            <w:noProof/>
            <w:webHidden/>
          </w:rPr>
        </w:r>
        <w:r>
          <w:rPr>
            <w:noProof/>
            <w:webHidden/>
          </w:rPr>
          <w:fldChar w:fldCharType="separate"/>
        </w:r>
        <w:r w:rsidR="003707AC">
          <w:rPr>
            <w:noProof/>
            <w:webHidden/>
          </w:rPr>
          <w:t>33</w:t>
        </w:r>
        <w:r>
          <w:rPr>
            <w:noProof/>
            <w:webHidden/>
          </w:rPr>
          <w:fldChar w:fldCharType="end"/>
        </w:r>
      </w:hyperlink>
    </w:p>
    <w:p w14:paraId="43556D93" w14:textId="6FB5634C" w:rsidR="0006553A" w:rsidRDefault="0006553A">
      <w:pPr>
        <w:pStyle w:val="Inhopg4"/>
        <w:rPr>
          <w:rFonts w:asciiTheme="minorHAnsi" w:eastAsiaTheme="minorEastAsia" w:hAnsiTheme="minorHAnsi" w:cstheme="minorBidi"/>
          <w:i w:val="0"/>
          <w:noProof/>
          <w:sz w:val="22"/>
          <w:lang w:eastAsia="nl-NL"/>
        </w:rPr>
      </w:pPr>
      <w:hyperlink w:anchor="_Toc84865393" w:history="1">
        <w:r w:rsidRPr="005119FF">
          <w:rPr>
            <w:rStyle w:val="Hyperlink"/>
            <w:noProof/>
          </w:rPr>
          <w:t>4.9.1</w:t>
        </w:r>
        <w:r>
          <w:rPr>
            <w:rFonts w:asciiTheme="minorHAnsi" w:eastAsiaTheme="minorEastAsia" w:hAnsiTheme="minorHAnsi" w:cstheme="minorBidi"/>
            <w:i w:val="0"/>
            <w:noProof/>
            <w:sz w:val="22"/>
            <w:lang w:eastAsia="nl-NL"/>
          </w:rPr>
          <w:tab/>
        </w:r>
        <w:r w:rsidRPr="005119FF">
          <w:rPr>
            <w:rStyle w:val="Hyperlink"/>
            <w:noProof/>
          </w:rPr>
          <w:t>Definitie</w:t>
        </w:r>
        <w:r>
          <w:rPr>
            <w:noProof/>
            <w:webHidden/>
          </w:rPr>
          <w:tab/>
        </w:r>
        <w:r>
          <w:rPr>
            <w:noProof/>
            <w:webHidden/>
          </w:rPr>
          <w:fldChar w:fldCharType="begin"/>
        </w:r>
        <w:r>
          <w:rPr>
            <w:noProof/>
            <w:webHidden/>
          </w:rPr>
          <w:instrText xml:space="preserve"> PAGEREF _Toc84865393 \h </w:instrText>
        </w:r>
        <w:r>
          <w:rPr>
            <w:noProof/>
            <w:webHidden/>
          </w:rPr>
        </w:r>
        <w:r>
          <w:rPr>
            <w:noProof/>
            <w:webHidden/>
          </w:rPr>
          <w:fldChar w:fldCharType="separate"/>
        </w:r>
        <w:r w:rsidR="003707AC">
          <w:rPr>
            <w:noProof/>
            <w:webHidden/>
          </w:rPr>
          <w:t>33</w:t>
        </w:r>
        <w:r>
          <w:rPr>
            <w:noProof/>
            <w:webHidden/>
          </w:rPr>
          <w:fldChar w:fldCharType="end"/>
        </w:r>
      </w:hyperlink>
    </w:p>
    <w:p w14:paraId="3F597333" w14:textId="0B44D174" w:rsidR="0006553A" w:rsidRDefault="0006553A">
      <w:pPr>
        <w:pStyle w:val="Inhopg4"/>
        <w:rPr>
          <w:rFonts w:asciiTheme="minorHAnsi" w:eastAsiaTheme="minorEastAsia" w:hAnsiTheme="minorHAnsi" w:cstheme="minorBidi"/>
          <w:i w:val="0"/>
          <w:noProof/>
          <w:sz w:val="22"/>
          <w:lang w:eastAsia="nl-NL"/>
        </w:rPr>
      </w:pPr>
      <w:hyperlink w:anchor="_Toc84865394" w:history="1">
        <w:r w:rsidRPr="005119FF">
          <w:rPr>
            <w:rStyle w:val="Hyperlink"/>
            <w:noProof/>
            <w:lang w:val="en-US"/>
          </w:rPr>
          <w:t>4.9.2</w:t>
        </w:r>
        <w:r>
          <w:rPr>
            <w:rFonts w:asciiTheme="minorHAnsi" w:eastAsiaTheme="minorEastAsia" w:hAnsiTheme="minorHAnsi" w:cstheme="minorBidi"/>
            <w:i w:val="0"/>
            <w:noProof/>
            <w:sz w:val="22"/>
            <w:lang w:eastAsia="nl-NL"/>
          </w:rPr>
          <w:tab/>
        </w:r>
        <w:r w:rsidRPr="005119FF">
          <w:rPr>
            <w:rStyle w:val="Hyperlink"/>
            <w:noProof/>
            <w:lang w:val="en-US"/>
          </w:rPr>
          <w:t>Bron</w:t>
        </w:r>
        <w:r>
          <w:rPr>
            <w:noProof/>
            <w:webHidden/>
          </w:rPr>
          <w:tab/>
        </w:r>
        <w:r>
          <w:rPr>
            <w:noProof/>
            <w:webHidden/>
          </w:rPr>
          <w:fldChar w:fldCharType="begin"/>
        </w:r>
        <w:r>
          <w:rPr>
            <w:noProof/>
            <w:webHidden/>
          </w:rPr>
          <w:instrText xml:space="preserve"> PAGEREF _Toc84865394 \h </w:instrText>
        </w:r>
        <w:r>
          <w:rPr>
            <w:noProof/>
            <w:webHidden/>
          </w:rPr>
        </w:r>
        <w:r>
          <w:rPr>
            <w:noProof/>
            <w:webHidden/>
          </w:rPr>
          <w:fldChar w:fldCharType="separate"/>
        </w:r>
        <w:r w:rsidR="003707AC">
          <w:rPr>
            <w:noProof/>
            <w:webHidden/>
          </w:rPr>
          <w:t>34</w:t>
        </w:r>
        <w:r>
          <w:rPr>
            <w:noProof/>
            <w:webHidden/>
          </w:rPr>
          <w:fldChar w:fldCharType="end"/>
        </w:r>
      </w:hyperlink>
    </w:p>
    <w:p w14:paraId="65A53A5A" w14:textId="05903607" w:rsidR="0006553A" w:rsidRDefault="0006553A">
      <w:pPr>
        <w:pStyle w:val="Inhopg4"/>
        <w:rPr>
          <w:rFonts w:asciiTheme="minorHAnsi" w:eastAsiaTheme="minorEastAsia" w:hAnsiTheme="minorHAnsi" w:cstheme="minorBidi"/>
          <w:i w:val="0"/>
          <w:noProof/>
          <w:sz w:val="22"/>
          <w:lang w:eastAsia="nl-NL"/>
        </w:rPr>
      </w:pPr>
      <w:hyperlink w:anchor="_Toc84865395" w:history="1">
        <w:r w:rsidRPr="005119FF">
          <w:rPr>
            <w:rStyle w:val="Hyperlink"/>
            <w:noProof/>
            <w:lang w:val="en-US"/>
          </w:rPr>
          <w:t>4.9.3</w:t>
        </w:r>
        <w:r>
          <w:rPr>
            <w:rFonts w:asciiTheme="minorHAnsi" w:eastAsiaTheme="minorEastAsia" w:hAnsiTheme="minorHAnsi" w:cstheme="minorBidi"/>
            <w:i w:val="0"/>
            <w:noProof/>
            <w:sz w:val="22"/>
            <w:lang w:eastAsia="nl-NL"/>
          </w:rPr>
          <w:tab/>
        </w:r>
        <w:r w:rsidRPr="005119FF">
          <w:rPr>
            <w:rStyle w:val="Hyperlink"/>
            <w:noProof/>
            <w:lang w:val="en-US"/>
          </w:rPr>
          <w:t>Beheerproces</w:t>
        </w:r>
        <w:r>
          <w:rPr>
            <w:noProof/>
            <w:webHidden/>
          </w:rPr>
          <w:tab/>
        </w:r>
        <w:r>
          <w:rPr>
            <w:noProof/>
            <w:webHidden/>
          </w:rPr>
          <w:fldChar w:fldCharType="begin"/>
        </w:r>
        <w:r>
          <w:rPr>
            <w:noProof/>
            <w:webHidden/>
          </w:rPr>
          <w:instrText xml:space="preserve"> PAGEREF _Toc84865395 \h </w:instrText>
        </w:r>
        <w:r>
          <w:rPr>
            <w:noProof/>
            <w:webHidden/>
          </w:rPr>
        </w:r>
        <w:r>
          <w:rPr>
            <w:noProof/>
            <w:webHidden/>
          </w:rPr>
          <w:fldChar w:fldCharType="separate"/>
        </w:r>
        <w:r w:rsidR="003707AC">
          <w:rPr>
            <w:noProof/>
            <w:webHidden/>
          </w:rPr>
          <w:t>36</w:t>
        </w:r>
        <w:r>
          <w:rPr>
            <w:noProof/>
            <w:webHidden/>
          </w:rPr>
          <w:fldChar w:fldCharType="end"/>
        </w:r>
      </w:hyperlink>
    </w:p>
    <w:p w14:paraId="0EBC6BD6" w14:textId="18EF9FA3" w:rsidR="0006553A" w:rsidRDefault="0006553A">
      <w:pPr>
        <w:pStyle w:val="Inhopg3"/>
        <w:rPr>
          <w:rFonts w:asciiTheme="minorHAnsi" w:eastAsiaTheme="minorEastAsia" w:hAnsiTheme="minorHAnsi" w:cstheme="minorBidi"/>
          <w:noProof/>
          <w:lang w:eastAsia="nl-NL"/>
        </w:rPr>
      </w:pPr>
      <w:hyperlink w:anchor="_Toc84865396" w:history="1">
        <w:r w:rsidRPr="005119FF">
          <w:rPr>
            <w:rStyle w:val="Hyperlink"/>
            <w:noProof/>
          </w:rPr>
          <w:t>4.10</w:t>
        </w:r>
        <w:r>
          <w:rPr>
            <w:rFonts w:asciiTheme="minorHAnsi" w:eastAsiaTheme="minorEastAsia" w:hAnsiTheme="minorHAnsi" w:cstheme="minorBidi"/>
            <w:noProof/>
            <w:lang w:eastAsia="nl-NL"/>
          </w:rPr>
          <w:tab/>
        </w:r>
        <w:r w:rsidRPr="005119FF">
          <w:rPr>
            <w:rStyle w:val="Hyperlink"/>
            <w:noProof/>
          </w:rPr>
          <w:t>Ontwerpverkanting</w:t>
        </w:r>
        <w:r>
          <w:rPr>
            <w:noProof/>
            <w:webHidden/>
          </w:rPr>
          <w:tab/>
        </w:r>
        <w:r>
          <w:rPr>
            <w:noProof/>
            <w:webHidden/>
          </w:rPr>
          <w:fldChar w:fldCharType="begin"/>
        </w:r>
        <w:r>
          <w:rPr>
            <w:noProof/>
            <w:webHidden/>
          </w:rPr>
          <w:instrText xml:space="preserve"> PAGEREF _Toc84865396 \h </w:instrText>
        </w:r>
        <w:r>
          <w:rPr>
            <w:noProof/>
            <w:webHidden/>
          </w:rPr>
        </w:r>
        <w:r>
          <w:rPr>
            <w:noProof/>
            <w:webHidden/>
          </w:rPr>
          <w:fldChar w:fldCharType="separate"/>
        </w:r>
        <w:r w:rsidR="003707AC">
          <w:rPr>
            <w:noProof/>
            <w:webHidden/>
          </w:rPr>
          <w:t>36</w:t>
        </w:r>
        <w:r>
          <w:rPr>
            <w:noProof/>
            <w:webHidden/>
          </w:rPr>
          <w:fldChar w:fldCharType="end"/>
        </w:r>
      </w:hyperlink>
    </w:p>
    <w:p w14:paraId="6D819BC0" w14:textId="1C433CED" w:rsidR="0006553A" w:rsidRDefault="0006553A">
      <w:pPr>
        <w:pStyle w:val="Inhopg4"/>
        <w:rPr>
          <w:rFonts w:asciiTheme="minorHAnsi" w:eastAsiaTheme="minorEastAsia" w:hAnsiTheme="minorHAnsi" w:cstheme="minorBidi"/>
          <w:i w:val="0"/>
          <w:noProof/>
          <w:sz w:val="22"/>
          <w:lang w:eastAsia="nl-NL"/>
        </w:rPr>
      </w:pPr>
      <w:hyperlink w:anchor="_Toc84865397" w:history="1">
        <w:r w:rsidRPr="005119FF">
          <w:rPr>
            <w:rStyle w:val="Hyperlink"/>
            <w:noProof/>
          </w:rPr>
          <w:t>4.10.1</w:t>
        </w:r>
        <w:r>
          <w:rPr>
            <w:rFonts w:asciiTheme="minorHAnsi" w:eastAsiaTheme="minorEastAsia" w:hAnsiTheme="minorHAnsi" w:cstheme="minorBidi"/>
            <w:i w:val="0"/>
            <w:noProof/>
            <w:sz w:val="22"/>
            <w:lang w:eastAsia="nl-NL"/>
          </w:rPr>
          <w:tab/>
        </w:r>
        <w:r w:rsidRPr="005119FF">
          <w:rPr>
            <w:rStyle w:val="Hyperlink"/>
            <w:noProof/>
          </w:rPr>
          <w:t>Definitie</w:t>
        </w:r>
        <w:r>
          <w:rPr>
            <w:noProof/>
            <w:webHidden/>
          </w:rPr>
          <w:tab/>
        </w:r>
        <w:r>
          <w:rPr>
            <w:noProof/>
            <w:webHidden/>
          </w:rPr>
          <w:fldChar w:fldCharType="begin"/>
        </w:r>
        <w:r>
          <w:rPr>
            <w:noProof/>
            <w:webHidden/>
          </w:rPr>
          <w:instrText xml:space="preserve"> PAGEREF _Toc84865397 \h </w:instrText>
        </w:r>
        <w:r>
          <w:rPr>
            <w:noProof/>
            <w:webHidden/>
          </w:rPr>
        </w:r>
        <w:r>
          <w:rPr>
            <w:noProof/>
            <w:webHidden/>
          </w:rPr>
          <w:fldChar w:fldCharType="separate"/>
        </w:r>
        <w:r w:rsidR="003707AC">
          <w:rPr>
            <w:noProof/>
            <w:webHidden/>
          </w:rPr>
          <w:t>36</w:t>
        </w:r>
        <w:r>
          <w:rPr>
            <w:noProof/>
            <w:webHidden/>
          </w:rPr>
          <w:fldChar w:fldCharType="end"/>
        </w:r>
      </w:hyperlink>
    </w:p>
    <w:p w14:paraId="2040F8A2" w14:textId="3E4B3487" w:rsidR="0006553A" w:rsidRDefault="0006553A">
      <w:pPr>
        <w:pStyle w:val="Inhopg4"/>
        <w:rPr>
          <w:rFonts w:asciiTheme="minorHAnsi" w:eastAsiaTheme="minorEastAsia" w:hAnsiTheme="minorHAnsi" w:cstheme="minorBidi"/>
          <w:i w:val="0"/>
          <w:noProof/>
          <w:sz w:val="22"/>
          <w:lang w:eastAsia="nl-NL"/>
        </w:rPr>
      </w:pPr>
      <w:hyperlink w:anchor="_Toc84865398" w:history="1">
        <w:r w:rsidRPr="005119FF">
          <w:rPr>
            <w:rStyle w:val="Hyperlink"/>
            <w:noProof/>
            <w:lang w:val="en-US"/>
          </w:rPr>
          <w:t>4.10.2</w:t>
        </w:r>
        <w:r>
          <w:rPr>
            <w:rFonts w:asciiTheme="minorHAnsi" w:eastAsiaTheme="minorEastAsia" w:hAnsiTheme="minorHAnsi" w:cstheme="minorBidi"/>
            <w:i w:val="0"/>
            <w:noProof/>
            <w:sz w:val="22"/>
            <w:lang w:eastAsia="nl-NL"/>
          </w:rPr>
          <w:tab/>
        </w:r>
        <w:r w:rsidRPr="005119FF">
          <w:rPr>
            <w:rStyle w:val="Hyperlink"/>
            <w:noProof/>
            <w:lang w:val="en-US"/>
          </w:rPr>
          <w:t>Bron</w:t>
        </w:r>
        <w:r>
          <w:rPr>
            <w:noProof/>
            <w:webHidden/>
          </w:rPr>
          <w:tab/>
        </w:r>
        <w:r>
          <w:rPr>
            <w:noProof/>
            <w:webHidden/>
          </w:rPr>
          <w:fldChar w:fldCharType="begin"/>
        </w:r>
        <w:r>
          <w:rPr>
            <w:noProof/>
            <w:webHidden/>
          </w:rPr>
          <w:instrText xml:space="preserve"> PAGEREF _Toc84865398 \h </w:instrText>
        </w:r>
        <w:r>
          <w:rPr>
            <w:noProof/>
            <w:webHidden/>
          </w:rPr>
        </w:r>
        <w:r>
          <w:rPr>
            <w:noProof/>
            <w:webHidden/>
          </w:rPr>
          <w:fldChar w:fldCharType="separate"/>
        </w:r>
        <w:r w:rsidR="003707AC">
          <w:rPr>
            <w:noProof/>
            <w:webHidden/>
          </w:rPr>
          <w:t>37</w:t>
        </w:r>
        <w:r>
          <w:rPr>
            <w:noProof/>
            <w:webHidden/>
          </w:rPr>
          <w:fldChar w:fldCharType="end"/>
        </w:r>
      </w:hyperlink>
    </w:p>
    <w:p w14:paraId="778F1745" w14:textId="1A38E0AA" w:rsidR="0006553A" w:rsidRDefault="0006553A">
      <w:pPr>
        <w:pStyle w:val="Inhopg4"/>
        <w:rPr>
          <w:rFonts w:asciiTheme="minorHAnsi" w:eastAsiaTheme="minorEastAsia" w:hAnsiTheme="minorHAnsi" w:cstheme="minorBidi"/>
          <w:i w:val="0"/>
          <w:noProof/>
          <w:sz w:val="22"/>
          <w:lang w:eastAsia="nl-NL"/>
        </w:rPr>
      </w:pPr>
      <w:hyperlink w:anchor="_Toc84865399" w:history="1">
        <w:r w:rsidRPr="005119FF">
          <w:rPr>
            <w:rStyle w:val="Hyperlink"/>
            <w:noProof/>
            <w:lang w:val="en-US"/>
          </w:rPr>
          <w:t>4.10.3</w:t>
        </w:r>
        <w:r>
          <w:rPr>
            <w:rFonts w:asciiTheme="minorHAnsi" w:eastAsiaTheme="minorEastAsia" w:hAnsiTheme="minorHAnsi" w:cstheme="minorBidi"/>
            <w:i w:val="0"/>
            <w:noProof/>
            <w:sz w:val="22"/>
            <w:lang w:eastAsia="nl-NL"/>
          </w:rPr>
          <w:tab/>
        </w:r>
        <w:r w:rsidRPr="005119FF">
          <w:rPr>
            <w:rStyle w:val="Hyperlink"/>
            <w:noProof/>
            <w:lang w:val="en-US"/>
          </w:rPr>
          <w:t>Beheerproces</w:t>
        </w:r>
        <w:r>
          <w:rPr>
            <w:noProof/>
            <w:webHidden/>
          </w:rPr>
          <w:tab/>
        </w:r>
        <w:r>
          <w:rPr>
            <w:noProof/>
            <w:webHidden/>
          </w:rPr>
          <w:fldChar w:fldCharType="begin"/>
        </w:r>
        <w:r>
          <w:rPr>
            <w:noProof/>
            <w:webHidden/>
          </w:rPr>
          <w:instrText xml:space="preserve"> PAGEREF _Toc84865399 \h </w:instrText>
        </w:r>
        <w:r>
          <w:rPr>
            <w:noProof/>
            <w:webHidden/>
          </w:rPr>
        </w:r>
        <w:r>
          <w:rPr>
            <w:noProof/>
            <w:webHidden/>
          </w:rPr>
          <w:fldChar w:fldCharType="separate"/>
        </w:r>
        <w:r w:rsidR="003707AC">
          <w:rPr>
            <w:noProof/>
            <w:webHidden/>
          </w:rPr>
          <w:t>38</w:t>
        </w:r>
        <w:r>
          <w:rPr>
            <w:noProof/>
            <w:webHidden/>
          </w:rPr>
          <w:fldChar w:fldCharType="end"/>
        </w:r>
      </w:hyperlink>
    </w:p>
    <w:p w14:paraId="477CA9A7" w14:textId="571FE32A" w:rsidR="0006553A" w:rsidRDefault="0006553A">
      <w:pPr>
        <w:pStyle w:val="Inhopg3"/>
        <w:rPr>
          <w:rFonts w:asciiTheme="minorHAnsi" w:eastAsiaTheme="minorEastAsia" w:hAnsiTheme="minorHAnsi" w:cstheme="minorBidi"/>
          <w:noProof/>
          <w:lang w:eastAsia="nl-NL"/>
        </w:rPr>
      </w:pPr>
      <w:hyperlink w:anchor="_Toc84865400" w:history="1">
        <w:r w:rsidRPr="005119FF">
          <w:rPr>
            <w:rStyle w:val="Hyperlink"/>
            <w:noProof/>
          </w:rPr>
          <w:t>4.11</w:t>
        </w:r>
        <w:r>
          <w:rPr>
            <w:rFonts w:asciiTheme="minorHAnsi" w:eastAsiaTheme="minorEastAsia" w:hAnsiTheme="minorHAnsi" w:cstheme="minorBidi"/>
            <w:noProof/>
            <w:lang w:eastAsia="nl-NL"/>
          </w:rPr>
          <w:tab/>
        </w:r>
        <w:r w:rsidRPr="005119FF">
          <w:rPr>
            <w:rStyle w:val="Hyperlink"/>
            <w:noProof/>
          </w:rPr>
          <w:t>Viaducten</w:t>
        </w:r>
        <w:r>
          <w:rPr>
            <w:noProof/>
            <w:webHidden/>
          </w:rPr>
          <w:tab/>
        </w:r>
        <w:r>
          <w:rPr>
            <w:noProof/>
            <w:webHidden/>
          </w:rPr>
          <w:fldChar w:fldCharType="begin"/>
        </w:r>
        <w:r>
          <w:rPr>
            <w:noProof/>
            <w:webHidden/>
          </w:rPr>
          <w:instrText xml:space="preserve"> PAGEREF _Toc84865400 \h </w:instrText>
        </w:r>
        <w:r>
          <w:rPr>
            <w:noProof/>
            <w:webHidden/>
          </w:rPr>
        </w:r>
        <w:r>
          <w:rPr>
            <w:noProof/>
            <w:webHidden/>
          </w:rPr>
          <w:fldChar w:fldCharType="separate"/>
        </w:r>
        <w:r w:rsidR="003707AC">
          <w:rPr>
            <w:noProof/>
            <w:webHidden/>
          </w:rPr>
          <w:t>38</w:t>
        </w:r>
        <w:r>
          <w:rPr>
            <w:noProof/>
            <w:webHidden/>
          </w:rPr>
          <w:fldChar w:fldCharType="end"/>
        </w:r>
      </w:hyperlink>
    </w:p>
    <w:p w14:paraId="1485419D" w14:textId="1B7EB617" w:rsidR="0006553A" w:rsidRDefault="0006553A">
      <w:pPr>
        <w:pStyle w:val="Inhopg4"/>
        <w:rPr>
          <w:rFonts w:asciiTheme="minorHAnsi" w:eastAsiaTheme="minorEastAsia" w:hAnsiTheme="minorHAnsi" w:cstheme="minorBidi"/>
          <w:i w:val="0"/>
          <w:noProof/>
          <w:sz w:val="22"/>
          <w:lang w:eastAsia="nl-NL"/>
        </w:rPr>
      </w:pPr>
      <w:hyperlink w:anchor="_Toc84865401" w:history="1">
        <w:r w:rsidRPr="005119FF">
          <w:rPr>
            <w:rStyle w:val="Hyperlink"/>
            <w:noProof/>
          </w:rPr>
          <w:t>4.11.1</w:t>
        </w:r>
        <w:r>
          <w:rPr>
            <w:rFonts w:asciiTheme="minorHAnsi" w:eastAsiaTheme="minorEastAsia" w:hAnsiTheme="minorHAnsi" w:cstheme="minorBidi"/>
            <w:i w:val="0"/>
            <w:noProof/>
            <w:sz w:val="22"/>
            <w:lang w:eastAsia="nl-NL"/>
          </w:rPr>
          <w:tab/>
        </w:r>
        <w:r w:rsidRPr="005119FF">
          <w:rPr>
            <w:rStyle w:val="Hyperlink"/>
            <w:noProof/>
          </w:rPr>
          <w:t>Definitie</w:t>
        </w:r>
        <w:r>
          <w:rPr>
            <w:noProof/>
            <w:webHidden/>
          </w:rPr>
          <w:tab/>
        </w:r>
        <w:r>
          <w:rPr>
            <w:noProof/>
            <w:webHidden/>
          </w:rPr>
          <w:fldChar w:fldCharType="begin"/>
        </w:r>
        <w:r>
          <w:rPr>
            <w:noProof/>
            <w:webHidden/>
          </w:rPr>
          <w:instrText xml:space="preserve"> PAGEREF _Toc84865401 \h </w:instrText>
        </w:r>
        <w:r>
          <w:rPr>
            <w:noProof/>
            <w:webHidden/>
          </w:rPr>
        </w:r>
        <w:r>
          <w:rPr>
            <w:noProof/>
            <w:webHidden/>
          </w:rPr>
          <w:fldChar w:fldCharType="separate"/>
        </w:r>
        <w:r w:rsidR="003707AC">
          <w:rPr>
            <w:noProof/>
            <w:webHidden/>
          </w:rPr>
          <w:t>38</w:t>
        </w:r>
        <w:r>
          <w:rPr>
            <w:noProof/>
            <w:webHidden/>
          </w:rPr>
          <w:fldChar w:fldCharType="end"/>
        </w:r>
      </w:hyperlink>
    </w:p>
    <w:p w14:paraId="5732E49F" w14:textId="41A55C96" w:rsidR="0006553A" w:rsidRDefault="0006553A">
      <w:pPr>
        <w:pStyle w:val="Inhopg4"/>
        <w:rPr>
          <w:rFonts w:asciiTheme="minorHAnsi" w:eastAsiaTheme="minorEastAsia" w:hAnsiTheme="minorHAnsi" w:cstheme="minorBidi"/>
          <w:i w:val="0"/>
          <w:noProof/>
          <w:sz w:val="22"/>
          <w:lang w:eastAsia="nl-NL"/>
        </w:rPr>
      </w:pPr>
      <w:hyperlink w:anchor="_Toc84865402" w:history="1">
        <w:r w:rsidRPr="005119FF">
          <w:rPr>
            <w:rStyle w:val="Hyperlink"/>
            <w:noProof/>
            <w:lang w:val="en-US"/>
          </w:rPr>
          <w:t>4.11.2</w:t>
        </w:r>
        <w:r>
          <w:rPr>
            <w:rFonts w:asciiTheme="minorHAnsi" w:eastAsiaTheme="minorEastAsia" w:hAnsiTheme="minorHAnsi" w:cstheme="minorBidi"/>
            <w:i w:val="0"/>
            <w:noProof/>
            <w:sz w:val="22"/>
            <w:lang w:eastAsia="nl-NL"/>
          </w:rPr>
          <w:tab/>
        </w:r>
        <w:r w:rsidRPr="005119FF">
          <w:rPr>
            <w:rStyle w:val="Hyperlink"/>
            <w:noProof/>
            <w:lang w:val="en-US"/>
          </w:rPr>
          <w:t>Bron</w:t>
        </w:r>
        <w:r>
          <w:rPr>
            <w:noProof/>
            <w:webHidden/>
          </w:rPr>
          <w:tab/>
        </w:r>
        <w:r>
          <w:rPr>
            <w:noProof/>
            <w:webHidden/>
          </w:rPr>
          <w:fldChar w:fldCharType="begin"/>
        </w:r>
        <w:r>
          <w:rPr>
            <w:noProof/>
            <w:webHidden/>
          </w:rPr>
          <w:instrText xml:space="preserve"> PAGEREF _Toc84865402 \h </w:instrText>
        </w:r>
        <w:r>
          <w:rPr>
            <w:noProof/>
            <w:webHidden/>
          </w:rPr>
        </w:r>
        <w:r>
          <w:rPr>
            <w:noProof/>
            <w:webHidden/>
          </w:rPr>
          <w:fldChar w:fldCharType="separate"/>
        </w:r>
        <w:r w:rsidR="003707AC">
          <w:rPr>
            <w:noProof/>
            <w:webHidden/>
          </w:rPr>
          <w:t>38</w:t>
        </w:r>
        <w:r>
          <w:rPr>
            <w:noProof/>
            <w:webHidden/>
          </w:rPr>
          <w:fldChar w:fldCharType="end"/>
        </w:r>
      </w:hyperlink>
    </w:p>
    <w:p w14:paraId="567997A1" w14:textId="799B4960" w:rsidR="0006553A" w:rsidRDefault="0006553A">
      <w:pPr>
        <w:pStyle w:val="Inhopg4"/>
        <w:rPr>
          <w:rFonts w:asciiTheme="minorHAnsi" w:eastAsiaTheme="minorEastAsia" w:hAnsiTheme="minorHAnsi" w:cstheme="minorBidi"/>
          <w:i w:val="0"/>
          <w:noProof/>
          <w:sz w:val="22"/>
          <w:lang w:eastAsia="nl-NL"/>
        </w:rPr>
      </w:pPr>
      <w:hyperlink w:anchor="_Toc84865403" w:history="1">
        <w:r w:rsidRPr="005119FF">
          <w:rPr>
            <w:rStyle w:val="Hyperlink"/>
            <w:noProof/>
            <w:lang w:val="en-US"/>
          </w:rPr>
          <w:t>4.11.3</w:t>
        </w:r>
        <w:r>
          <w:rPr>
            <w:rFonts w:asciiTheme="minorHAnsi" w:eastAsiaTheme="minorEastAsia" w:hAnsiTheme="minorHAnsi" w:cstheme="minorBidi"/>
            <w:i w:val="0"/>
            <w:noProof/>
            <w:sz w:val="22"/>
            <w:lang w:eastAsia="nl-NL"/>
          </w:rPr>
          <w:tab/>
        </w:r>
        <w:r w:rsidRPr="005119FF">
          <w:rPr>
            <w:rStyle w:val="Hyperlink"/>
            <w:noProof/>
            <w:lang w:val="en-US"/>
          </w:rPr>
          <w:t>Beheerproces</w:t>
        </w:r>
        <w:r>
          <w:rPr>
            <w:noProof/>
            <w:webHidden/>
          </w:rPr>
          <w:tab/>
        </w:r>
        <w:r>
          <w:rPr>
            <w:noProof/>
            <w:webHidden/>
          </w:rPr>
          <w:fldChar w:fldCharType="begin"/>
        </w:r>
        <w:r>
          <w:rPr>
            <w:noProof/>
            <w:webHidden/>
          </w:rPr>
          <w:instrText xml:space="preserve"> PAGEREF _Toc84865403 \h </w:instrText>
        </w:r>
        <w:r>
          <w:rPr>
            <w:noProof/>
            <w:webHidden/>
          </w:rPr>
        </w:r>
        <w:r>
          <w:rPr>
            <w:noProof/>
            <w:webHidden/>
          </w:rPr>
          <w:fldChar w:fldCharType="separate"/>
        </w:r>
        <w:r w:rsidR="003707AC">
          <w:rPr>
            <w:noProof/>
            <w:webHidden/>
          </w:rPr>
          <w:t>39</w:t>
        </w:r>
        <w:r>
          <w:rPr>
            <w:noProof/>
            <w:webHidden/>
          </w:rPr>
          <w:fldChar w:fldCharType="end"/>
        </w:r>
      </w:hyperlink>
    </w:p>
    <w:p w14:paraId="11BADC99" w14:textId="19C5AD31" w:rsidR="0006553A" w:rsidRDefault="0006553A">
      <w:pPr>
        <w:pStyle w:val="Inhopg3"/>
        <w:rPr>
          <w:rFonts w:asciiTheme="minorHAnsi" w:eastAsiaTheme="minorEastAsia" w:hAnsiTheme="minorHAnsi" w:cstheme="minorBidi"/>
          <w:noProof/>
          <w:lang w:eastAsia="nl-NL"/>
        </w:rPr>
      </w:pPr>
      <w:hyperlink w:anchor="_Toc84865404" w:history="1">
        <w:r w:rsidRPr="005119FF">
          <w:rPr>
            <w:rStyle w:val="Hyperlink"/>
            <w:noProof/>
          </w:rPr>
          <w:t>4.12</w:t>
        </w:r>
        <w:r>
          <w:rPr>
            <w:rFonts w:asciiTheme="minorHAnsi" w:eastAsiaTheme="minorEastAsia" w:hAnsiTheme="minorHAnsi" w:cstheme="minorBidi"/>
            <w:noProof/>
            <w:lang w:eastAsia="nl-NL"/>
          </w:rPr>
          <w:tab/>
        </w:r>
        <w:r w:rsidRPr="005119FF">
          <w:rPr>
            <w:rStyle w:val="Hyperlink"/>
            <w:noProof/>
          </w:rPr>
          <w:t>Tunnels</w:t>
        </w:r>
        <w:r>
          <w:rPr>
            <w:noProof/>
            <w:webHidden/>
          </w:rPr>
          <w:tab/>
        </w:r>
        <w:r>
          <w:rPr>
            <w:noProof/>
            <w:webHidden/>
          </w:rPr>
          <w:fldChar w:fldCharType="begin"/>
        </w:r>
        <w:r>
          <w:rPr>
            <w:noProof/>
            <w:webHidden/>
          </w:rPr>
          <w:instrText xml:space="preserve"> PAGEREF _Toc84865404 \h </w:instrText>
        </w:r>
        <w:r>
          <w:rPr>
            <w:noProof/>
            <w:webHidden/>
          </w:rPr>
        </w:r>
        <w:r>
          <w:rPr>
            <w:noProof/>
            <w:webHidden/>
          </w:rPr>
          <w:fldChar w:fldCharType="separate"/>
        </w:r>
        <w:r w:rsidR="003707AC">
          <w:rPr>
            <w:noProof/>
            <w:webHidden/>
          </w:rPr>
          <w:t>39</w:t>
        </w:r>
        <w:r>
          <w:rPr>
            <w:noProof/>
            <w:webHidden/>
          </w:rPr>
          <w:fldChar w:fldCharType="end"/>
        </w:r>
      </w:hyperlink>
    </w:p>
    <w:p w14:paraId="48AD9CA5" w14:textId="2A84EE40" w:rsidR="0006553A" w:rsidRDefault="0006553A">
      <w:pPr>
        <w:pStyle w:val="Inhopg4"/>
        <w:rPr>
          <w:rFonts w:asciiTheme="minorHAnsi" w:eastAsiaTheme="minorEastAsia" w:hAnsiTheme="minorHAnsi" w:cstheme="minorBidi"/>
          <w:i w:val="0"/>
          <w:noProof/>
          <w:sz w:val="22"/>
          <w:lang w:eastAsia="nl-NL"/>
        </w:rPr>
      </w:pPr>
      <w:hyperlink w:anchor="_Toc84865405" w:history="1">
        <w:r w:rsidRPr="005119FF">
          <w:rPr>
            <w:rStyle w:val="Hyperlink"/>
            <w:noProof/>
          </w:rPr>
          <w:t>4.12.1</w:t>
        </w:r>
        <w:r>
          <w:rPr>
            <w:rFonts w:asciiTheme="minorHAnsi" w:eastAsiaTheme="minorEastAsia" w:hAnsiTheme="minorHAnsi" w:cstheme="minorBidi"/>
            <w:i w:val="0"/>
            <w:noProof/>
            <w:sz w:val="22"/>
            <w:lang w:eastAsia="nl-NL"/>
          </w:rPr>
          <w:tab/>
        </w:r>
        <w:r w:rsidRPr="005119FF">
          <w:rPr>
            <w:rStyle w:val="Hyperlink"/>
            <w:noProof/>
          </w:rPr>
          <w:t>Definitie</w:t>
        </w:r>
        <w:r>
          <w:rPr>
            <w:noProof/>
            <w:webHidden/>
          </w:rPr>
          <w:tab/>
        </w:r>
        <w:r>
          <w:rPr>
            <w:noProof/>
            <w:webHidden/>
          </w:rPr>
          <w:fldChar w:fldCharType="begin"/>
        </w:r>
        <w:r>
          <w:rPr>
            <w:noProof/>
            <w:webHidden/>
          </w:rPr>
          <w:instrText xml:space="preserve"> PAGEREF _Toc84865405 \h </w:instrText>
        </w:r>
        <w:r>
          <w:rPr>
            <w:noProof/>
            <w:webHidden/>
          </w:rPr>
        </w:r>
        <w:r>
          <w:rPr>
            <w:noProof/>
            <w:webHidden/>
          </w:rPr>
          <w:fldChar w:fldCharType="separate"/>
        </w:r>
        <w:r w:rsidR="003707AC">
          <w:rPr>
            <w:noProof/>
            <w:webHidden/>
          </w:rPr>
          <w:t>39</w:t>
        </w:r>
        <w:r>
          <w:rPr>
            <w:noProof/>
            <w:webHidden/>
          </w:rPr>
          <w:fldChar w:fldCharType="end"/>
        </w:r>
      </w:hyperlink>
    </w:p>
    <w:p w14:paraId="475F2F39" w14:textId="5EDB917C" w:rsidR="0006553A" w:rsidRDefault="0006553A">
      <w:pPr>
        <w:pStyle w:val="Inhopg4"/>
        <w:rPr>
          <w:rFonts w:asciiTheme="minorHAnsi" w:eastAsiaTheme="minorEastAsia" w:hAnsiTheme="minorHAnsi" w:cstheme="minorBidi"/>
          <w:i w:val="0"/>
          <w:noProof/>
          <w:sz w:val="22"/>
          <w:lang w:eastAsia="nl-NL"/>
        </w:rPr>
      </w:pPr>
      <w:hyperlink w:anchor="_Toc84865406" w:history="1">
        <w:r w:rsidRPr="005119FF">
          <w:rPr>
            <w:rStyle w:val="Hyperlink"/>
            <w:noProof/>
            <w:lang w:val="en-US"/>
          </w:rPr>
          <w:t>4.12.2</w:t>
        </w:r>
        <w:r>
          <w:rPr>
            <w:rFonts w:asciiTheme="minorHAnsi" w:eastAsiaTheme="minorEastAsia" w:hAnsiTheme="minorHAnsi" w:cstheme="minorBidi"/>
            <w:i w:val="0"/>
            <w:noProof/>
            <w:sz w:val="22"/>
            <w:lang w:eastAsia="nl-NL"/>
          </w:rPr>
          <w:tab/>
        </w:r>
        <w:r w:rsidRPr="005119FF">
          <w:rPr>
            <w:rStyle w:val="Hyperlink"/>
            <w:noProof/>
            <w:lang w:val="en-US"/>
          </w:rPr>
          <w:t>Bron</w:t>
        </w:r>
        <w:r>
          <w:rPr>
            <w:noProof/>
            <w:webHidden/>
          </w:rPr>
          <w:tab/>
        </w:r>
        <w:r>
          <w:rPr>
            <w:noProof/>
            <w:webHidden/>
          </w:rPr>
          <w:fldChar w:fldCharType="begin"/>
        </w:r>
        <w:r>
          <w:rPr>
            <w:noProof/>
            <w:webHidden/>
          </w:rPr>
          <w:instrText xml:space="preserve"> PAGEREF _Toc84865406 \h </w:instrText>
        </w:r>
        <w:r>
          <w:rPr>
            <w:noProof/>
            <w:webHidden/>
          </w:rPr>
        </w:r>
        <w:r>
          <w:rPr>
            <w:noProof/>
            <w:webHidden/>
          </w:rPr>
          <w:fldChar w:fldCharType="separate"/>
        </w:r>
        <w:r w:rsidR="003707AC">
          <w:rPr>
            <w:noProof/>
            <w:webHidden/>
          </w:rPr>
          <w:t>40</w:t>
        </w:r>
        <w:r>
          <w:rPr>
            <w:noProof/>
            <w:webHidden/>
          </w:rPr>
          <w:fldChar w:fldCharType="end"/>
        </w:r>
      </w:hyperlink>
    </w:p>
    <w:p w14:paraId="29A369E9" w14:textId="638AC332" w:rsidR="0006553A" w:rsidRDefault="0006553A">
      <w:pPr>
        <w:pStyle w:val="Inhopg4"/>
        <w:rPr>
          <w:rFonts w:asciiTheme="minorHAnsi" w:eastAsiaTheme="minorEastAsia" w:hAnsiTheme="minorHAnsi" w:cstheme="minorBidi"/>
          <w:i w:val="0"/>
          <w:noProof/>
          <w:sz w:val="22"/>
          <w:lang w:eastAsia="nl-NL"/>
        </w:rPr>
      </w:pPr>
      <w:hyperlink w:anchor="_Toc84865407" w:history="1">
        <w:r w:rsidRPr="005119FF">
          <w:rPr>
            <w:rStyle w:val="Hyperlink"/>
            <w:noProof/>
            <w:lang w:val="en-US"/>
          </w:rPr>
          <w:t>4.12.3</w:t>
        </w:r>
        <w:r>
          <w:rPr>
            <w:rFonts w:asciiTheme="minorHAnsi" w:eastAsiaTheme="minorEastAsia" w:hAnsiTheme="minorHAnsi" w:cstheme="minorBidi"/>
            <w:i w:val="0"/>
            <w:noProof/>
            <w:sz w:val="22"/>
            <w:lang w:eastAsia="nl-NL"/>
          </w:rPr>
          <w:tab/>
        </w:r>
        <w:r w:rsidRPr="005119FF">
          <w:rPr>
            <w:rStyle w:val="Hyperlink"/>
            <w:noProof/>
            <w:lang w:val="en-US"/>
          </w:rPr>
          <w:t>Beheerproces</w:t>
        </w:r>
        <w:r>
          <w:rPr>
            <w:noProof/>
            <w:webHidden/>
          </w:rPr>
          <w:tab/>
        </w:r>
        <w:r>
          <w:rPr>
            <w:noProof/>
            <w:webHidden/>
          </w:rPr>
          <w:fldChar w:fldCharType="begin"/>
        </w:r>
        <w:r>
          <w:rPr>
            <w:noProof/>
            <w:webHidden/>
          </w:rPr>
          <w:instrText xml:space="preserve"> PAGEREF _Toc84865407 \h </w:instrText>
        </w:r>
        <w:r>
          <w:rPr>
            <w:noProof/>
            <w:webHidden/>
          </w:rPr>
        </w:r>
        <w:r>
          <w:rPr>
            <w:noProof/>
            <w:webHidden/>
          </w:rPr>
          <w:fldChar w:fldCharType="separate"/>
        </w:r>
        <w:r w:rsidR="003707AC">
          <w:rPr>
            <w:noProof/>
            <w:webHidden/>
          </w:rPr>
          <w:t>40</w:t>
        </w:r>
        <w:r>
          <w:rPr>
            <w:noProof/>
            <w:webHidden/>
          </w:rPr>
          <w:fldChar w:fldCharType="end"/>
        </w:r>
      </w:hyperlink>
    </w:p>
    <w:p w14:paraId="7D22DF11" w14:textId="0F95D214" w:rsidR="0006553A" w:rsidRDefault="0006553A">
      <w:pPr>
        <w:pStyle w:val="Inhopg3"/>
        <w:rPr>
          <w:rFonts w:asciiTheme="minorHAnsi" w:eastAsiaTheme="minorEastAsia" w:hAnsiTheme="minorHAnsi" w:cstheme="minorBidi"/>
          <w:noProof/>
          <w:lang w:eastAsia="nl-NL"/>
        </w:rPr>
      </w:pPr>
      <w:hyperlink w:anchor="_Toc84865408" w:history="1">
        <w:r w:rsidRPr="005119FF">
          <w:rPr>
            <w:rStyle w:val="Hyperlink"/>
            <w:noProof/>
          </w:rPr>
          <w:t>4.13</w:t>
        </w:r>
        <w:r>
          <w:rPr>
            <w:rFonts w:asciiTheme="minorHAnsi" w:eastAsiaTheme="minorEastAsia" w:hAnsiTheme="minorHAnsi" w:cstheme="minorBidi"/>
            <w:noProof/>
            <w:lang w:eastAsia="nl-NL"/>
          </w:rPr>
          <w:tab/>
        </w:r>
        <w:r w:rsidRPr="005119FF">
          <w:rPr>
            <w:rStyle w:val="Hyperlink"/>
            <w:noProof/>
          </w:rPr>
          <w:t>Perrons</w:t>
        </w:r>
        <w:r>
          <w:rPr>
            <w:noProof/>
            <w:webHidden/>
          </w:rPr>
          <w:tab/>
        </w:r>
        <w:r>
          <w:rPr>
            <w:noProof/>
            <w:webHidden/>
          </w:rPr>
          <w:fldChar w:fldCharType="begin"/>
        </w:r>
        <w:r>
          <w:rPr>
            <w:noProof/>
            <w:webHidden/>
          </w:rPr>
          <w:instrText xml:space="preserve"> PAGEREF _Toc84865408 \h </w:instrText>
        </w:r>
        <w:r>
          <w:rPr>
            <w:noProof/>
            <w:webHidden/>
          </w:rPr>
        </w:r>
        <w:r>
          <w:rPr>
            <w:noProof/>
            <w:webHidden/>
          </w:rPr>
          <w:fldChar w:fldCharType="separate"/>
        </w:r>
        <w:r w:rsidR="003707AC">
          <w:rPr>
            <w:noProof/>
            <w:webHidden/>
          </w:rPr>
          <w:t>40</w:t>
        </w:r>
        <w:r>
          <w:rPr>
            <w:noProof/>
            <w:webHidden/>
          </w:rPr>
          <w:fldChar w:fldCharType="end"/>
        </w:r>
      </w:hyperlink>
    </w:p>
    <w:p w14:paraId="3DD47DB2" w14:textId="4C6D65C1" w:rsidR="0006553A" w:rsidRDefault="0006553A">
      <w:pPr>
        <w:pStyle w:val="Inhopg4"/>
        <w:rPr>
          <w:rFonts w:asciiTheme="minorHAnsi" w:eastAsiaTheme="minorEastAsia" w:hAnsiTheme="minorHAnsi" w:cstheme="minorBidi"/>
          <w:i w:val="0"/>
          <w:noProof/>
          <w:sz w:val="22"/>
          <w:lang w:eastAsia="nl-NL"/>
        </w:rPr>
      </w:pPr>
      <w:hyperlink w:anchor="_Toc84865409" w:history="1">
        <w:r w:rsidRPr="005119FF">
          <w:rPr>
            <w:rStyle w:val="Hyperlink"/>
            <w:noProof/>
          </w:rPr>
          <w:t>4.13.1</w:t>
        </w:r>
        <w:r>
          <w:rPr>
            <w:rFonts w:asciiTheme="minorHAnsi" w:eastAsiaTheme="minorEastAsia" w:hAnsiTheme="minorHAnsi" w:cstheme="minorBidi"/>
            <w:i w:val="0"/>
            <w:noProof/>
            <w:sz w:val="22"/>
            <w:lang w:eastAsia="nl-NL"/>
          </w:rPr>
          <w:tab/>
        </w:r>
        <w:r w:rsidRPr="005119FF">
          <w:rPr>
            <w:rStyle w:val="Hyperlink"/>
            <w:noProof/>
          </w:rPr>
          <w:t>Definitie</w:t>
        </w:r>
        <w:r>
          <w:rPr>
            <w:noProof/>
            <w:webHidden/>
          </w:rPr>
          <w:tab/>
        </w:r>
        <w:r>
          <w:rPr>
            <w:noProof/>
            <w:webHidden/>
          </w:rPr>
          <w:fldChar w:fldCharType="begin"/>
        </w:r>
        <w:r>
          <w:rPr>
            <w:noProof/>
            <w:webHidden/>
          </w:rPr>
          <w:instrText xml:space="preserve"> PAGEREF _Toc84865409 \h </w:instrText>
        </w:r>
        <w:r>
          <w:rPr>
            <w:noProof/>
            <w:webHidden/>
          </w:rPr>
        </w:r>
        <w:r>
          <w:rPr>
            <w:noProof/>
            <w:webHidden/>
          </w:rPr>
          <w:fldChar w:fldCharType="separate"/>
        </w:r>
        <w:r w:rsidR="003707AC">
          <w:rPr>
            <w:noProof/>
            <w:webHidden/>
          </w:rPr>
          <w:t>40</w:t>
        </w:r>
        <w:r>
          <w:rPr>
            <w:noProof/>
            <w:webHidden/>
          </w:rPr>
          <w:fldChar w:fldCharType="end"/>
        </w:r>
      </w:hyperlink>
    </w:p>
    <w:p w14:paraId="1BE6EC82" w14:textId="4C95B156" w:rsidR="0006553A" w:rsidRDefault="0006553A">
      <w:pPr>
        <w:pStyle w:val="Inhopg4"/>
        <w:rPr>
          <w:rFonts w:asciiTheme="minorHAnsi" w:eastAsiaTheme="minorEastAsia" w:hAnsiTheme="minorHAnsi" w:cstheme="minorBidi"/>
          <w:i w:val="0"/>
          <w:noProof/>
          <w:sz w:val="22"/>
          <w:lang w:eastAsia="nl-NL"/>
        </w:rPr>
      </w:pPr>
      <w:hyperlink w:anchor="_Toc84865410" w:history="1">
        <w:r w:rsidRPr="005119FF">
          <w:rPr>
            <w:rStyle w:val="Hyperlink"/>
            <w:noProof/>
            <w:lang w:val="en-US"/>
          </w:rPr>
          <w:t>4.13.2</w:t>
        </w:r>
        <w:r>
          <w:rPr>
            <w:rFonts w:asciiTheme="minorHAnsi" w:eastAsiaTheme="minorEastAsia" w:hAnsiTheme="minorHAnsi" w:cstheme="minorBidi"/>
            <w:i w:val="0"/>
            <w:noProof/>
            <w:sz w:val="22"/>
            <w:lang w:eastAsia="nl-NL"/>
          </w:rPr>
          <w:tab/>
        </w:r>
        <w:r w:rsidRPr="005119FF">
          <w:rPr>
            <w:rStyle w:val="Hyperlink"/>
            <w:noProof/>
            <w:lang w:val="en-US"/>
          </w:rPr>
          <w:t>Bron</w:t>
        </w:r>
        <w:r>
          <w:rPr>
            <w:noProof/>
            <w:webHidden/>
          </w:rPr>
          <w:tab/>
        </w:r>
        <w:r>
          <w:rPr>
            <w:noProof/>
            <w:webHidden/>
          </w:rPr>
          <w:fldChar w:fldCharType="begin"/>
        </w:r>
        <w:r>
          <w:rPr>
            <w:noProof/>
            <w:webHidden/>
          </w:rPr>
          <w:instrText xml:space="preserve"> PAGEREF _Toc84865410 \h </w:instrText>
        </w:r>
        <w:r>
          <w:rPr>
            <w:noProof/>
            <w:webHidden/>
          </w:rPr>
        </w:r>
        <w:r>
          <w:rPr>
            <w:noProof/>
            <w:webHidden/>
          </w:rPr>
          <w:fldChar w:fldCharType="separate"/>
        </w:r>
        <w:r w:rsidR="003707AC">
          <w:rPr>
            <w:noProof/>
            <w:webHidden/>
          </w:rPr>
          <w:t>41</w:t>
        </w:r>
        <w:r>
          <w:rPr>
            <w:noProof/>
            <w:webHidden/>
          </w:rPr>
          <w:fldChar w:fldCharType="end"/>
        </w:r>
      </w:hyperlink>
    </w:p>
    <w:p w14:paraId="050BFEB6" w14:textId="7BF6FEEA" w:rsidR="0006553A" w:rsidRDefault="0006553A">
      <w:pPr>
        <w:pStyle w:val="Inhopg4"/>
        <w:rPr>
          <w:rFonts w:asciiTheme="minorHAnsi" w:eastAsiaTheme="minorEastAsia" w:hAnsiTheme="minorHAnsi" w:cstheme="minorBidi"/>
          <w:i w:val="0"/>
          <w:noProof/>
          <w:sz w:val="22"/>
          <w:lang w:eastAsia="nl-NL"/>
        </w:rPr>
      </w:pPr>
      <w:hyperlink w:anchor="_Toc84865411" w:history="1">
        <w:r w:rsidRPr="005119FF">
          <w:rPr>
            <w:rStyle w:val="Hyperlink"/>
            <w:noProof/>
            <w:lang w:val="en-US"/>
          </w:rPr>
          <w:t>4.13.3</w:t>
        </w:r>
        <w:r>
          <w:rPr>
            <w:rFonts w:asciiTheme="minorHAnsi" w:eastAsiaTheme="minorEastAsia" w:hAnsiTheme="minorHAnsi" w:cstheme="minorBidi"/>
            <w:i w:val="0"/>
            <w:noProof/>
            <w:sz w:val="22"/>
            <w:lang w:eastAsia="nl-NL"/>
          </w:rPr>
          <w:tab/>
        </w:r>
        <w:r w:rsidRPr="005119FF">
          <w:rPr>
            <w:rStyle w:val="Hyperlink"/>
            <w:noProof/>
            <w:lang w:val="en-US"/>
          </w:rPr>
          <w:t>Beheerproces</w:t>
        </w:r>
        <w:r>
          <w:rPr>
            <w:noProof/>
            <w:webHidden/>
          </w:rPr>
          <w:tab/>
        </w:r>
        <w:r>
          <w:rPr>
            <w:noProof/>
            <w:webHidden/>
          </w:rPr>
          <w:fldChar w:fldCharType="begin"/>
        </w:r>
        <w:r>
          <w:rPr>
            <w:noProof/>
            <w:webHidden/>
          </w:rPr>
          <w:instrText xml:space="preserve"> PAGEREF _Toc84865411 \h </w:instrText>
        </w:r>
        <w:r>
          <w:rPr>
            <w:noProof/>
            <w:webHidden/>
          </w:rPr>
        </w:r>
        <w:r>
          <w:rPr>
            <w:noProof/>
            <w:webHidden/>
          </w:rPr>
          <w:fldChar w:fldCharType="separate"/>
        </w:r>
        <w:r w:rsidR="003707AC">
          <w:rPr>
            <w:noProof/>
            <w:webHidden/>
          </w:rPr>
          <w:t>42</w:t>
        </w:r>
        <w:r>
          <w:rPr>
            <w:noProof/>
            <w:webHidden/>
          </w:rPr>
          <w:fldChar w:fldCharType="end"/>
        </w:r>
      </w:hyperlink>
    </w:p>
    <w:p w14:paraId="38374A89" w14:textId="4EF1BF73" w:rsidR="0006553A" w:rsidRDefault="0006553A">
      <w:pPr>
        <w:pStyle w:val="Inhopg3"/>
        <w:rPr>
          <w:rFonts w:asciiTheme="minorHAnsi" w:eastAsiaTheme="minorEastAsia" w:hAnsiTheme="minorHAnsi" w:cstheme="minorBidi"/>
          <w:noProof/>
          <w:lang w:eastAsia="nl-NL"/>
        </w:rPr>
      </w:pPr>
      <w:hyperlink w:anchor="_Toc84865412" w:history="1">
        <w:r w:rsidRPr="005119FF">
          <w:rPr>
            <w:rStyle w:val="Hyperlink"/>
            <w:noProof/>
          </w:rPr>
          <w:t>4.14</w:t>
        </w:r>
        <w:r>
          <w:rPr>
            <w:rFonts w:asciiTheme="minorHAnsi" w:eastAsiaTheme="minorEastAsia" w:hAnsiTheme="minorHAnsi" w:cstheme="minorBidi"/>
            <w:noProof/>
            <w:lang w:eastAsia="nl-NL"/>
          </w:rPr>
          <w:tab/>
        </w:r>
        <w:r w:rsidRPr="005119FF">
          <w:rPr>
            <w:rStyle w:val="Hyperlink"/>
            <w:noProof/>
          </w:rPr>
          <w:t>Spoorhelling</w:t>
        </w:r>
        <w:r>
          <w:rPr>
            <w:noProof/>
            <w:webHidden/>
          </w:rPr>
          <w:tab/>
        </w:r>
        <w:r>
          <w:rPr>
            <w:noProof/>
            <w:webHidden/>
          </w:rPr>
          <w:fldChar w:fldCharType="begin"/>
        </w:r>
        <w:r>
          <w:rPr>
            <w:noProof/>
            <w:webHidden/>
          </w:rPr>
          <w:instrText xml:space="preserve"> PAGEREF _Toc84865412 \h </w:instrText>
        </w:r>
        <w:r>
          <w:rPr>
            <w:noProof/>
            <w:webHidden/>
          </w:rPr>
        </w:r>
        <w:r>
          <w:rPr>
            <w:noProof/>
            <w:webHidden/>
          </w:rPr>
          <w:fldChar w:fldCharType="separate"/>
        </w:r>
        <w:r w:rsidR="003707AC">
          <w:rPr>
            <w:noProof/>
            <w:webHidden/>
          </w:rPr>
          <w:t>42</w:t>
        </w:r>
        <w:r>
          <w:rPr>
            <w:noProof/>
            <w:webHidden/>
          </w:rPr>
          <w:fldChar w:fldCharType="end"/>
        </w:r>
      </w:hyperlink>
    </w:p>
    <w:p w14:paraId="3C332902" w14:textId="63837140" w:rsidR="0006553A" w:rsidRDefault="0006553A">
      <w:pPr>
        <w:pStyle w:val="Inhopg4"/>
        <w:rPr>
          <w:rFonts w:asciiTheme="minorHAnsi" w:eastAsiaTheme="minorEastAsia" w:hAnsiTheme="minorHAnsi" w:cstheme="minorBidi"/>
          <w:i w:val="0"/>
          <w:noProof/>
          <w:sz w:val="22"/>
          <w:lang w:eastAsia="nl-NL"/>
        </w:rPr>
      </w:pPr>
      <w:hyperlink w:anchor="_Toc84865413" w:history="1">
        <w:r w:rsidRPr="005119FF">
          <w:rPr>
            <w:rStyle w:val="Hyperlink"/>
            <w:noProof/>
          </w:rPr>
          <w:t>4.14.1</w:t>
        </w:r>
        <w:r>
          <w:rPr>
            <w:rFonts w:asciiTheme="minorHAnsi" w:eastAsiaTheme="minorEastAsia" w:hAnsiTheme="minorHAnsi" w:cstheme="minorBidi"/>
            <w:i w:val="0"/>
            <w:noProof/>
            <w:sz w:val="22"/>
            <w:lang w:eastAsia="nl-NL"/>
          </w:rPr>
          <w:tab/>
        </w:r>
        <w:r w:rsidRPr="005119FF">
          <w:rPr>
            <w:rStyle w:val="Hyperlink"/>
            <w:noProof/>
          </w:rPr>
          <w:t>Definitie</w:t>
        </w:r>
        <w:r>
          <w:rPr>
            <w:noProof/>
            <w:webHidden/>
          </w:rPr>
          <w:tab/>
        </w:r>
        <w:r>
          <w:rPr>
            <w:noProof/>
            <w:webHidden/>
          </w:rPr>
          <w:fldChar w:fldCharType="begin"/>
        </w:r>
        <w:r>
          <w:rPr>
            <w:noProof/>
            <w:webHidden/>
          </w:rPr>
          <w:instrText xml:space="preserve"> PAGEREF _Toc84865413 \h </w:instrText>
        </w:r>
        <w:r>
          <w:rPr>
            <w:noProof/>
            <w:webHidden/>
          </w:rPr>
        </w:r>
        <w:r>
          <w:rPr>
            <w:noProof/>
            <w:webHidden/>
          </w:rPr>
          <w:fldChar w:fldCharType="separate"/>
        </w:r>
        <w:r w:rsidR="003707AC">
          <w:rPr>
            <w:noProof/>
            <w:webHidden/>
          </w:rPr>
          <w:t>42</w:t>
        </w:r>
        <w:r>
          <w:rPr>
            <w:noProof/>
            <w:webHidden/>
          </w:rPr>
          <w:fldChar w:fldCharType="end"/>
        </w:r>
      </w:hyperlink>
    </w:p>
    <w:p w14:paraId="11B91742" w14:textId="43811FD0" w:rsidR="0006553A" w:rsidRDefault="0006553A">
      <w:pPr>
        <w:pStyle w:val="Inhopg4"/>
        <w:rPr>
          <w:rFonts w:asciiTheme="minorHAnsi" w:eastAsiaTheme="minorEastAsia" w:hAnsiTheme="minorHAnsi" w:cstheme="minorBidi"/>
          <w:i w:val="0"/>
          <w:noProof/>
          <w:sz w:val="22"/>
          <w:lang w:eastAsia="nl-NL"/>
        </w:rPr>
      </w:pPr>
      <w:hyperlink w:anchor="_Toc84865414" w:history="1">
        <w:r w:rsidRPr="005119FF">
          <w:rPr>
            <w:rStyle w:val="Hyperlink"/>
            <w:noProof/>
            <w:lang w:val="en-US"/>
          </w:rPr>
          <w:t>4.14.2</w:t>
        </w:r>
        <w:r>
          <w:rPr>
            <w:rFonts w:asciiTheme="minorHAnsi" w:eastAsiaTheme="minorEastAsia" w:hAnsiTheme="minorHAnsi" w:cstheme="minorBidi"/>
            <w:i w:val="0"/>
            <w:noProof/>
            <w:sz w:val="22"/>
            <w:lang w:eastAsia="nl-NL"/>
          </w:rPr>
          <w:tab/>
        </w:r>
        <w:r w:rsidRPr="005119FF">
          <w:rPr>
            <w:rStyle w:val="Hyperlink"/>
            <w:noProof/>
            <w:lang w:val="en-US"/>
          </w:rPr>
          <w:t>Bron</w:t>
        </w:r>
        <w:r>
          <w:rPr>
            <w:noProof/>
            <w:webHidden/>
          </w:rPr>
          <w:tab/>
        </w:r>
        <w:r>
          <w:rPr>
            <w:noProof/>
            <w:webHidden/>
          </w:rPr>
          <w:fldChar w:fldCharType="begin"/>
        </w:r>
        <w:r>
          <w:rPr>
            <w:noProof/>
            <w:webHidden/>
          </w:rPr>
          <w:instrText xml:space="preserve"> PAGEREF _Toc84865414 \h </w:instrText>
        </w:r>
        <w:r>
          <w:rPr>
            <w:noProof/>
            <w:webHidden/>
          </w:rPr>
        </w:r>
        <w:r>
          <w:rPr>
            <w:noProof/>
            <w:webHidden/>
          </w:rPr>
          <w:fldChar w:fldCharType="separate"/>
        </w:r>
        <w:r w:rsidR="003707AC">
          <w:rPr>
            <w:noProof/>
            <w:webHidden/>
          </w:rPr>
          <w:t>43</w:t>
        </w:r>
        <w:r>
          <w:rPr>
            <w:noProof/>
            <w:webHidden/>
          </w:rPr>
          <w:fldChar w:fldCharType="end"/>
        </w:r>
      </w:hyperlink>
    </w:p>
    <w:p w14:paraId="04BDF72D" w14:textId="753F6A11" w:rsidR="0006553A" w:rsidRDefault="0006553A">
      <w:pPr>
        <w:pStyle w:val="Inhopg4"/>
        <w:rPr>
          <w:rFonts w:asciiTheme="minorHAnsi" w:eastAsiaTheme="minorEastAsia" w:hAnsiTheme="minorHAnsi" w:cstheme="minorBidi"/>
          <w:i w:val="0"/>
          <w:noProof/>
          <w:sz w:val="22"/>
          <w:lang w:eastAsia="nl-NL"/>
        </w:rPr>
      </w:pPr>
      <w:hyperlink w:anchor="_Toc84865415" w:history="1">
        <w:r w:rsidRPr="005119FF">
          <w:rPr>
            <w:rStyle w:val="Hyperlink"/>
            <w:noProof/>
            <w:lang w:val="en-US"/>
          </w:rPr>
          <w:t>4.14.3</w:t>
        </w:r>
        <w:r>
          <w:rPr>
            <w:rFonts w:asciiTheme="minorHAnsi" w:eastAsiaTheme="minorEastAsia" w:hAnsiTheme="minorHAnsi" w:cstheme="minorBidi"/>
            <w:i w:val="0"/>
            <w:noProof/>
            <w:sz w:val="22"/>
            <w:lang w:eastAsia="nl-NL"/>
          </w:rPr>
          <w:tab/>
        </w:r>
        <w:r w:rsidRPr="005119FF">
          <w:rPr>
            <w:rStyle w:val="Hyperlink"/>
            <w:noProof/>
            <w:lang w:val="en-US"/>
          </w:rPr>
          <w:t>Beheerproces</w:t>
        </w:r>
        <w:r>
          <w:rPr>
            <w:noProof/>
            <w:webHidden/>
          </w:rPr>
          <w:tab/>
        </w:r>
        <w:r>
          <w:rPr>
            <w:noProof/>
            <w:webHidden/>
          </w:rPr>
          <w:fldChar w:fldCharType="begin"/>
        </w:r>
        <w:r>
          <w:rPr>
            <w:noProof/>
            <w:webHidden/>
          </w:rPr>
          <w:instrText xml:space="preserve"> PAGEREF _Toc84865415 \h </w:instrText>
        </w:r>
        <w:r>
          <w:rPr>
            <w:noProof/>
            <w:webHidden/>
          </w:rPr>
        </w:r>
        <w:r>
          <w:rPr>
            <w:noProof/>
            <w:webHidden/>
          </w:rPr>
          <w:fldChar w:fldCharType="separate"/>
        </w:r>
        <w:r w:rsidR="003707AC">
          <w:rPr>
            <w:noProof/>
            <w:webHidden/>
          </w:rPr>
          <w:t>44</w:t>
        </w:r>
        <w:r>
          <w:rPr>
            <w:noProof/>
            <w:webHidden/>
          </w:rPr>
          <w:fldChar w:fldCharType="end"/>
        </w:r>
      </w:hyperlink>
    </w:p>
    <w:p w14:paraId="06C035AB" w14:textId="31063A0F" w:rsidR="0006553A" w:rsidRDefault="0006553A">
      <w:pPr>
        <w:pStyle w:val="Inhopg3"/>
        <w:rPr>
          <w:rFonts w:asciiTheme="minorHAnsi" w:eastAsiaTheme="minorEastAsia" w:hAnsiTheme="minorHAnsi" w:cstheme="minorBidi"/>
          <w:noProof/>
          <w:lang w:eastAsia="nl-NL"/>
        </w:rPr>
      </w:pPr>
      <w:hyperlink w:anchor="_Toc84865416" w:history="1">
        <w:r w:rsidRPr="005119FF">
          <w:rPr>
            <w:rStyle w:val="Hyperlink"/>
            <w:noProof/>
          </w:rPr>
          <w:t>4.15</w:t>
        </w:r>
        <w:r>
          <w:rPr>
            <w:rFonts w:asciiTheme="minorHAnsi" w:eastAsiaTheme="minorEastAsia" w:hAnsiTheme="minorHAnsi" w:cstheme="minorBidi"/>
            <w:noProof/>
            <w:lang w:eastAsia="nl-NL"/>
          </w:rPr>
          <w:tab/>
        </w:r>
        <w:r w:rsidRPr="005119FF">
          <w:rPr>
            <w:rStyle w:val="Hyperlink"/>
            <w:noProof/>
          </w:rPr>
          <w:t>Balises</w:t>
        </w:r>
        <w:r>
          <w:rPr>
            <w:noProof/>
            <w:webHidden/>
          </w:rPr>
          <w:tab/>
        </w:r>
        <w:r>
          <w:rPr>
            <w:noProof/>
            <w:webHidden/>
          </w:rPr>
          <w:fldChar w:fldCharType="begin"/>
        </w:r>
        <w:r>
          <w:rPr>
            <w:noProof/>
            <w:webHidden/>
          </w:rPr>
          <w:instrText xml:space="preserve"> PAGEREF _Toc84865416 \h </w:instrText>
        </w:r>
        <w:r>
          <w:rPr>
            <w:noProof/>
            <w:webHidden/>
          </w:rPr>
        </w:r>
        <w:r>
          <w:rPr>
            <w:noProof/>
            <w:webHidden/>
          </w:rPr>
          <w:fldChar w:fldCharType="separate"/>
        </w:r>
        <w:r w:rsidR="003707AC">
          <w:rPr>
            <w:noProof/>
            <w:webHidden/>
          </w:rPr>
          <w:t>44</w:t>
        </w:r>
        <w:r>
          <w:rPr>
            <w:noProof/>
            <w:webHidden/>
          </w:rPr>
          <w:fldChar w:fldCharType="end"/>
        </w:r>
      </w:hyperlink>
    </w:p>
    <w:p w14:paraId="16D79D11" w14:textId="0692CF01" w:rsidR="0006553A" w:rsidRDefault="0006553A">
      <w:pPr>
        <w:pStyle w:val="Inhopg4"/>
        <w:rPr>
          <w:rFonts w:asciiTheme="minorHAnsi" w:eastAsiaTheme="minorEastAsia" w:hAnsiTheme="minorHAnsi" w:cstheme="minorBidi"/>
          <w:i w:val="0"/>
          <w:noProof/>
          <w:sz w:val="22"/>
          <w:lang w:eastAsia="nl-NL"/>
        </w:rPr>
      </w:pPr>
      <w:hyperlink w:anchor="_Toc84865417" w:history="1">
        <w:r w:rsidRPr="005119FF">
          <w:rPr>
            <w:rStyle w:val="Hyperlink"/>
            <w:noProof/>
          </w:rPr>
          <w:t>4.15.1</w:t>
        </w:r>
        <w:r>
          <w:rPr>
            <w:rFonts w:asciiTheme="minorHAnsi" w:eastAsiaTheme="minorEastAsia" w:hAnsiTheme="minorHAnsi" w:cstheme="minorBidi"/>
            <w:i w:val="0"/>
            <w:noProof/>
            <w:sz w:val="22"/>
            <w:lang w:eastAsia="nl-NL"/>
          </w:rPr>
          <w:tab/>
        </w:r>
        <w:r w:rsidRPr="005119FF">
          <w:rPr>
            <w:rStyle w:val="Hyperlink"/>
            <w:noProof/>
          </w:rPr>
          <w:t>Definitie</w:t>
        </w:r>
        <w:r>
          <w:rPr>
            <w:noProof/>
            <w:webHidden/>
          </w:rPr>
          <w:tab/>
        </w:r>
        <w:r>
          <w:rPr>
            <w:noProof/>
            <w:webHidden/>
          </w:rPr>
          <w:fldChar w:fldCharType="begin"/>
        </w:r>
        <w:r>
          <w:rPr>
            <w:noProof/>
            <w:webHidden/>
          </w:rPr>
          <w:instrText xml:space="preserve"> PAGEREF _Toc84865417 \h </w:instrText>
        </w:r>
        <w:r>
          <w:rPr>
            <w:noProof/>
            <w:webHidden/>
          </w:rPr>
        </w:r>
        <w:r>
          <w:rPr>
            <w:noProof/>
            <w:webHidden/>
          </w:rPr>
          <w:fldChar w:fldCharType="separate"/>
        </w:r>
        <w:r w:rsidR="003707AC">
          <w:rPr>
            <w:noProof/>
            <w:webHidden/>
          </w:rPr>
          <w:t>44</w:t>
        </w:r>
        <w:r>
          <w:rPr>
            <w:noProof/>
            <w:webHidden/>
          </w:rPr>
          <w:fldChar w:fldCharType="end"/>
        </w:r>
      </w:hyperlink>
    </w:p>
    <w:p w14:paraId="68B154A3" w14:textId="52B85633" w:rsidR="0006553A" w:rsidRDefault="0006553A">
      <w:pPr>
        <w:pStyle w:val="Inhopg4"/>
        <w:rPr>
          <w:rFonts w:asciiTheme="minorHAnsi" w:eastAsiaTheme="minorEastAsia" w:hAnsiTheme="minorHAnsi" w:cstheme="minorBidi"/>
          <w:i w:val="0"/>
          <w:noProof/>
          <w:sz w:val="22"/>
          <w:lang w:eastAsia="nl-NL"/>
        </w:rPr>
      </w:pPr>
      <w:hyperlink w:anchor="_Toc84865418" w:history="1">
        <w:r w:rsidRPr="005119FF">
          <w:rPr>
            <w:rStyle w:val="Hyperlink"/>
            <w:noProof/>
            <w:lang w:val="en-US"/>
          </w:rPr>
          <w:t>4.15.2</w:t>
        </w:r>
        <w:r>
          <w:rPr>
            <w:rFonts w:asciiTheme="minorHAnsi" w:eastAsiaTheme="minorEastAsia" w:hAnsiTheme="minorHAnsi" w:cstheme="minorBidi"/>
            <w:i w:val="0"/>
            <w:noProof/>
            <w:sz w:val="22"/>
            <w:lang w:eastAsia="nl-NL"/>
          </w:rPr>
          <w:tab/>
        </w:r>
        <w:r w:rsidRPr="005119FF">
          <w:rPr>
            <w:rStyle w:val="Hyperlink"/>
            <w:noProof/>
            <w:lang w:val="en-US"/>
          </w:rPr>
          <w:t>Bron</w:t>
        </w:r>
        <w:r>
          <w:rPr>
            <w:noProof/>
            <w:webHidden/>
          </w:rPr>
          <w:tab/>
        </w:r>
        <w:r>
          <w:rPr>
            <w:noProof/>
            <w:webHidden/>
          </w:rPr>
          <w:fldChar w:fldCharType="begin"/>
        </w:r>
        <w:r>
          <w:rPr>
            <w:noProof/>
            <w:webHidden/>
          </w:rPr>
          <w:instrText xml:space="preserve"> PAGEREF _Toc84865418 \h </w:instrText>
        </w:r>
        <w:r>
          <w:rPr>
            <w:noProof/>
            <w:webHidden/>
          </w:rPr>
        </w:r>
        <w:r>
          <w:rPr>
            <w:noProof/>
            <w:webHidden/>
          </w:rPr>
          <w:fldChar w:fldCharType="separate"/>
        </w:r>
        <w:r w:rsidR="003707AC">
          <w:rPr>
            <w:noProof/>
            <w:webHidden/>
          </w:rPr>
          <w:t>45</w:t>
        </w:r>
        <w:r>
          <w:rPr>
            <w:noProof/>
            <w:webHidden/>
          </w:rPr>
          <w:fldChar w:fldCharType="end"/>
        </w:r>
      </w:hyperlink>
    </w:p>
    <w:p w14:paraId="7608EBA5" w14:textId="341AAA0D" w:rsidR="0006553A" w:rsidRDefault="0006553A">
      <w:pPr>
        <w:pStyle w:val="Inhopg3"/>
        <w:rPr>
          <w:rFonts w:asciiTheme="minorHAnsi" w:eastAsiaTheme="minorEastAsia" w:hAnsiTheme="minorHAnsi" w:cstheme="minorBidi"/>
          <w:noProof/>
          <w:lang w:eastAsia="nl-NL"/>
        </w:rPr>
      </w:pPr>
      <w:hyperlink w:anchor="_Toc84865419" w:history="1">
        <w:r w:rsidRPr="005119FF">
          <w:rPr>
            <w:rStyle w:val="Hyperlink"/>
            <w:noProof/>
          </w:rPr>
          <w:t>4.16</w:t>
        </w:r>
        <w:r>
          <w:rPr>
            <w:rFonts w:asciiTheme="minorHAnsi" w:eastAsiaTheme="minorEastAsia" w:hAnsiTheme="minorHAnsi" w:cstheme="minorBidi"/>
            <w:noProof/>
            <w:lang w:eastAsia="nl-NL"/>
          </w:rPr>
          <w:tab/>
        </w:r>
        <w:r w:rsidRPr="005119FF">
          <w:rPr>
            <w:rStyle w:val="Hyperlink"/>
            <w:noProof/>
          </w:rPr>
          <w:t>Blocks</w:t>
        </w:r>
        <w:r>
          <w:rPr>
            <w:noProof/>
            <w:webHidden/>
          </w:rPr>
          <w:tab/>
        </w:r>
        <w:r>
          <w:rPr>
            <w:noProof/>
            <w:webHidden/>
          </w:rPr>
          <w:fldChar w:fldCharType="begin"/>
        </w:r>
        <w:r>
          <w:rPr>
            <w:noProof/>
            <w:webHidden/>
          </w:rPr>
          <w:instrText xml:space="preserve"> PAGEREF _Toc84865419 \h </w:instrText>
        </w:r>
        <w:r>
          <w:rPr>
            <w:noProof/>
            <w:webHidden/>
          </w:rPr>
        </w:r>
        <w:r>
          <w:rPr>
            <w:noProof/>
            <w:webHidden/>
          </w:rPr>
          <w:fldChar w:fldCharType="separate"/>
        </w:r>
        <w:r w:rsidR="003707AC">
          <w:rPr>
            <w:noProof/>
            <w:webHidden/>
          </w:rPr>
          <w:t>46</w:t>
        </w:r>
        <w:r>
          <w:rPr>
            <w:noProof/>
            <w:webHidden/>
          </w:rPr>
          <w:fldChar w:fldCharType="end"/>
        </w:r>
      </w:hyperlink>
    </w:p>
    <w:p w14:paraId="4F451180" w14:textId="0C288AEF" w:rsidR="0006553A" w:rsidRDefault="0006553A">
      <w:pPr>
        <w:pStyle w:val="Inhopg4"/>
        <w:rPr>
          <w:rFonts w:asciiTheme="minorHAnsi" w:eastAsiaTheme="minorEastAsia" w:hAnsiTheme="minorHAnsi" w:cstheme="minorBidi"/>
          <w:i w:val="0"/>
          <w:noProof/>
          <w:sz w:val="22"/>
          <w:lang w:eastAsia="nl-NL"/>
        </w:rPr>
      </w:pPr>
      <w:hyperlink w:anchor="_Toc84865420" w:history="1">
        <w:r w:rsidRPr="005119FF">
          <w:rPr>
            <w:rStyle w:val="Hyperlink"/>
            <w:noProof/>
          </w:rPr>
          <w:t>4.16.1</w:t>
        </w:r>
        <w:r>
          <w:rPr>
            <w:rFonts w:asciiTheme="minorHAnsi" w:eastAsiaTheme="minorEastAsia" w:hAnsiTheme="minorHAnsi" w:cstheme="minorBidi"/>
            <w:i w:val="0"/>
            <w:noProof/>
            <w:sz w:val="22"/>
            <w:lang w:eastAsia="nl-NL"/>
          </w:rPr>
          <w:tab/>
        </w:r>
        <w:r w:rsidRPr="005119FF">
          <w:rPr>
            <w:rStyle w:val="Hyperlink"/>
            <w:noProof/>
          </w:rPr>
          <w:t>Definitie</w:t>
        </w:r>
        <w:r>
          <w:rPr>
            <w:noProof/>
            <w:webHidden/>
          </w:rPr>
          <w:tab/>
        </w:r>
        <w:r>
          <w:rPr>
            <w:noProof/>
            <w:webHidden/>
          </w:rPr>
          <w:fldChar w:fldCharType="begin"/>
        </w:r>
        <w:r>
          <w:rPr>
            <w:noProof/>
            <w:webHidden/>
          </w:rPr>
          <w:instrText xml:space="preserve"> PAGEREF _Toc84865420 \h </w:instrText>
        </w:r>
        <w:r>
          <w:rPr>
            <w:noProof/>
            <w:webHidden/>
          </w:rPr>
        </w:r>
        <w:r>
          <w:rPr>
            <w:noProof/>
            <w:webHidden/>
          </w:rPr>
          <w:fldChar w:fldCharType="separate"/>
        </w:r>
        <w:r w:rsidR="003707AC">
          <w:rPr>
            <w:noProof/>
            <w:webHidden/>
          </w:rPr>
          <w:t>46</w:t>
        </w:r>
        <w:r>
          <w:rPr>
            <w:noProof/>
            <w:webHidden/>
          </w:rPr>
          <w:fldChar w:fldCharType="end"/>
        </w:r>
      </w:hyperlink>
    </w:p>
    <w:p w14:paraId="27BD3F62" w14:textId="1EEFAAAE" w:rsidR="0006553A" w:rsidRDefault="0006553A">
      <w:pPr>
        <w:pStyle w:val="Inhopg4"/>
        <w:rPr>
          <w:rFonts w:asciiTheme="minorHAnsi" w:eastAsiaTheme="minorEastAsia" w:hAnsiTheme="minorHAnsi" w:cstheme="minorBidi"/>
          <w:i w:val="0"/>
          <w:noProof/>
          <w:sz w:val="22"/>
          <w:lang w:eastAsia="nl-NL"/>
        </w:rPr>
      </w:pPr>
      <w:hyperlink w:anchor="_Toc84865421" w:history="1">
        <w:r w:rsidRPr="005119FF">
          <w:rPr>
            <w:rStyle w:val="Hyperlink"/>
            <w:noProof/>
            <w:lang w:val="en-US"/>
          </w:rPr>
          <w:t>4.16.2</w:t>
        </w:r>
        <w:r>
          <w:rPr>
            <w:rFonts w:asciiTheme="minorHAnsi" w:eastAsiaTheme="minorEastAsia" w:hAnsiTheme="minorHAnsi" w:cstheme="minorBidi"/>
            <w:i w:val="0"/>
            <w:noProof/>
            <w:sz w:val="22"/>
            <w:lang w:eastAsia="nl-NL"/>
          </w:rPr>
          <w:tab/>
        </w:r>
        <w:r w:rsidRPr="005119FF">
          <w:rPr>
            <w:rStyle w:val="Hyperlink"/>
            <w:noProof/>
            <w:lang w:val="en-US"/>
          </w:rPr>
          <w:t>Bron</w:t>
        </w:r>
        <w:r>
          <w:rPr>
            <w:noProof/>
            <w:webHidden/>
          </w:rPr>
          <w:tab/>
        </w:r>
        <w:r>
          <w:rPr>
            <w:noProof/>
            <w:webHidden/>
          </w:rPr>
          <w:fldChar w:fldCharType="begin"/>
        </w:r>
        <w:r>
          <w:rPr>
            <w:noProof/>
            <w:webHidden/>
          </w:rPr>
          <w:instrText xml:space="preserve"> PAGEREF _Toc84865421 \h </w:instrText>
        </w:r>
        <w:r>
          <w:rPr>
            <w:noProof/>
            <w:webHidden/>
          </w:rPr>
        </w:r>
        <w:r>
          <w:rPr>
            <w:noProof/>
            <w:webHidden/>
          </w:rPr>
          <w:fldChar w:fldCharType="separate"/>
        </w:r>
        <w:r w:rsidR="003707AC">
          <w:rPr>
            <w:noProof/>
            <w:webHidden/>
          </w:rPr>
          <w:t>47</w:t>
        </w:r>
        <w:r>
          <w:rPr>
            <w:noProof/>
            <w:webHidden/>
          </w:rPr>
          <w:fldChar w:fldCharType="end"/>
        </w:r>
      </w:hyperlink>
    </w:p>
    <w:p w14:paraId="22354AF3" w14:textId="4F2F217B" w:rsidR="0006553A" w:rsidRDefault="0006553A">
      <w:pPr>
        <w:pStyle w:val="Inhopg4"/>
        <w:rPr>
          <w:rFonts w:asciiTheme="minorHAnsi" w:eastAsiaTheme="minorEastAsia" w:hAnsiTheme="minorHAnsi" w:cstheme="minorBidi"/>
          <w:i w:val="0"/>
          <w:noProof/>
          <w:sz w:val="22"/>
          <w:lang w:eastAsia="nl-NL"/>
        </w:rPr>
      </w:pPr>
      <w:hyperlink w:anchor="_Toc84865422" w:history="1">
        <w:r w:rsidRPr="005119FF">
          <w:rPr>
            <w:rStyle w:val="Hyperlink"/>
            <w:noProof/>
            <w:lang w:val="en-US"/>
          </w:rPr>
          <w:t>4.16.3</w:t>
        </w:r>
        <w:r>
          <w:rPr>
            <w:rFonts w:asciiTheme="minorHAnsi" w:eastAsiaTheme="minorEastAsia" w:hAnsiTheme="minorHAnsi" w:cstheme="minorBidi"/>
            <w:i w:val="0"/>
            <w:noProof/>
            <w:sz w:val="22"/>
            <w:lang w:eastAsia="nl-NL"/>
          </w:rPr>
          <w:tab/>
        </w:r>
        <w:r w:rsidRPr="005119FF">
          <w:rPr>
            <w:rStyle w:val="Hyperlink"/>
            <w:noProof/>
            <w:lang w:val="en-US"/>
          </w:rPr>
          <w:t>Beheerproces</w:t>
        </w:r>
        <w:r>
          <w:rPr>
            <w:noProof/>
            <w:webHidden/>
          </w:rPr>
          <w:tab/>
        </w:r>
        <w:r>
          <w:rPr>
            <w:noProof/>
            <w:webHidden/>
          </w:rPr>
          <w:fldChar w:fldCharType="begin"/>
        </w:r>
        <w:r>
          <w:rPr>
            <w:noProof/>
            <w:webHidden/>
          </w:rPr>
          <w:instrText xml:space="preserve"> PAGEREF _Toc84865422 \h </w:instrText>
        </w:r>
        <w:r>
          <w:rPr>
            <w:noProof/>
            <w:webHidden/>
          </w:rPr>
        </w:r>
        <w:r>
          <w:rPr>
            <w:noProof/>
            <w:webHidden/>
          </w:rPr>
          <w:fldChar w:fldCharType="separate"/>
        </w:r>
        <w:r w:rsidR="003707AC">
          <w:rPr>
            <w:noProof/>
            <w:webHidden/>
          </w:rPr>
          <w:t>47</w:t>
        </w:r>
        <w:r>
          <w:rPr>
            <w:noProof/>
            <w:webHidden/>
          </w:rPr>
          <w:fldChar w:fldCharType="end"/>
        </w:r>
      </w:hyperlink>
    </w:p>
    <w:p w14:paraId="71891687" w14:textId="32A85F0A" w:rsidR="0006553A" w:rsidRDefault="0006553A">
      <w:pPr>
        <w:pStyle w:val="Inhopg3"/>
        <w:rPr>
          <w:rFonts w:asciiTheme="minorHAnsi" w:eastAsiaTheme="minorEastAsia" w:hAnsiTheme="minorHAnsi" w:cstheme="minorBidi"/>
          <w:noProof/>
          <w:lang w:eastAsia="nl-NL"/>
        </w:rPr>
      </w:pPr>
      <w:hyperlink w:anchor="_Toc84865423" w:history="1">
        <w:r w:rsidRPr="005119FF">
          <w:rPr>
            <w:rStyle w:val="Hyperlink"/>
            <w:noProof/>
          </w:rPr>
          <w:t>4.17</w:t>
        </w:r>
        <w:r>
          <w:rPr>
            <w:rFonts w:asciiTheme="minorHAnsi" w:eastAsiaTheme="minorEastAsia" w:hAnsiTheme="minorHAnsi" w:cstheme="minorBidi"/>
            <w:noProof/>
            <w:lang w:eastAsia="nl-NL"/>
          </w:rPr>
          <w:tab/>
        </w:r>
        <w:r w:rsidRPr="005119FF">
          <w:rPr>
            <w:rStyle w:val="Hyperlink"/>
            <w:noProof/>
          </w:rPr>
          <w:t>BRN masten</w:t>
        </w:r>
        <w:r>
          <w:rPr>
            <w:noProof/>
            <w:webHidden/>
          </w:rPr>
          <w:tab/>
        </w:r>
        <w:r>
          <w:rPr>
            <w:noProof/>
            <w:webHidden/>
          </w:rPr>
          <w:fldChar w:fldCharType="begin"/>
        </w:r>
        <w:r>
          <w:rPr>
            <w:noProof/>
            <w:webHidden/>
          </w:rPr>
          <w:instrText xml:space="preserve"> PAGEREF _Toc84865423 \h </w:instrText>
        </w:r>
        <w:r>
          <w:rPr>
            <w:noProof/>
            <w:webHidden/>
          </w:rPr>
        </w:r>
        <w:r>
          <w:rPr>
            <w:noProof/>
            <w:webHidden/>
          </w:rPr>
          <w:fldChar w:fldCharType="separate"/>
        </w:r>
        <w:r w:rsidR="003707AC">
          <w:rPr>
            <w:noProof/>
            <w:webHidden/>
          </w:rPr>
          <w:t>47</w:t>
        </w:r>
        <w:r>
          <w:rPr>
            <w:noProof/>
            <w:webHidden/>
          </w:rPr>
          <w:fldChar w:fldCharType="end"/>
        </w:r>
      </w:hyperlink>
    </w:p>
    <w:p w14:paraId="33323979" w14:textId="04B02D57" w:rsidR="0006553A" w:rsidRDefault="0006553A">
      <w:pPr>
        <w:pStyle w:val="Inhopg4"/>
        <w:rPr>
          <w:rFonts w:asciiTheme="minorHAnsi" w:eastAsiaTheme="minorEastAsia" w:hAnsiTheme="minorHAnsi" w:cstheme="minorBidi"/>
          <w:i w:val="0"/>
          <w:noProof/>
          <w:sz w:val="22"/>
          <w:lang w:eastAsia="nl-NL"/>
        </w:rPr>
      </w:pPr>
      <w:hyperlink w:anchor="_Toc84865424" w:history="1">
        <w:r w:rsidRPr="005119FF">
          <w:rPr>
            <w:rStyle w:val="Hyperlink"/>
            <w:noProof/>
          </w:rPr>
          <w:t>4.17.1</w:t>
        </w:r>
        <w:r>
          <w:rPr>
            <w:rFonts w:asciiTheme="minorHAnsi" w:eastAsiaTheme="minorEastAsia" w:hAnsiTheme="minorHAnsi" w:cstheme="minorBidi"/>
            <w:i w:val="0"/>
            <w:noProof/>
            <w:sz w:val="22"/>
            <w:lang w:eastAsia="nl-NL"/>
          </w:rPr>
          <w:tab/>
        </w:r>
        <w:r w:rsidRPr="005119FF">
          <w:rPr>
            <w:rStyle w:val="Hyperlink"/>
            <w:noProof/>
          </w:rPr>
          <w:t>Definitie</w:t>
        </w:r>
        <w:r>
          <w:rPr>
            <w:noProof/>
            <w:webHidden/>
          </w:rPr>
          <w:tab/>
        </w:r>
        <w:r>
          <w:rPr>
            <w:noProof/>
            <w:webHidden/>
          </w:rPr>
          <w:fldChar w:fldCharType="begin"/>
        </w:r>
        <w:r>
          <w:rPr>
            <w:noProof/>
            <w:webHidden/>
          </w:rPr>
          <w:instrText xml:space="preserve"> PAGEREF _Toc84865424 \h </w:instrText>
        </w:r>
        <w:r>
          <w:rPr>
            <w:noProof/>
            <w:webHidden/>
          </w:rPr>
        </w:r>
        <w:r>
          <w:rPr>
            <w:noProof/>
            <w:webHidden/>
          </w:rPr>
          <w:fldChar w:fldCharType="separate"/>
        </w:r>
        <w:r w:rsidR="003707AC">
          <w:rPr>
            <w:noProof/>
            <w:webHidden/>
          </w:rPr>
          <w:t>47</w:t>
        </w:r>
        <w:r>
          <w:rPr>
            <w:noProof/>
            <w:webHidden/>
          </w:rPr>
          <w:fldChar w:fldCharType="end"/>
        </w:r>
      </w:hyperlink>
    </w:p>
    <w:p w14:paraId="28D39752" w14:textId="1A2BEAD8" w:rsidR="0006553A" w:rsidRDefault="0006553A">
      <w:pPr>
        <w:pStyle w:val="Inhopg4"/>
        <w:rPr>
          <w:rFonts w:asciiTheme="minorHAnsi" w:eastAsiaTheme="minorEastAsia" w:hAnsiTheme="minorHAnsi" w:cstheme="minorBidi"/>
          <w:i w:val="0"/>
          <w:noProof/>
          <w:sz w:val="22"/>
          <w:lang w:eastAsia="nl-NL"/>
        </w:rPr>
      </w:pPr>
      <w:hyperlink w:anchor="_Toc84865425" w:history="1">
        <w:r w:rsidRPr="005119FF">
          <w:rPr>
            <w:rStyle w:val="Hyperlink"/>
            <w:noProof/>
            <w:lang w:val="en-US"/>
          </w:rPr>
          <w:t>4.17.2</w:t>
        </w:r>
        <w:r>
          <w:rPr>
            <w:rFonts w:asciiTheme="minorHAnsi" w:eastAsiaTheme="minorEastAsia" w:hAnsiTheme="minorHAnsi" w:cstheme="minorBidi"/>
            <w:i w:val="0"/>
            <w:noProof/>
            <w:sz w:val="22"/>
            <w:lang w:eastAsia="nl-NL"/>
          </w:rPr>
          <w:tab/>
        </w:r>
        <w:r w:rsidRPr="005119FF">
          <w:rPr>
            <w:rStyle w:val="Hyperlink"/>
            <w:noProof/>
            <w:lang w:val="en-US"/>
          </w:rPr>
          <w:t>Bron</w:t>
        </w:r>
        <w:r>
          <w:rPr>
            <w:noProof/>
            <w:webHidden/>
          </w:rPr>
          <w:tab/>
        </w:r>
        <w:r>
          <w:rPr>
            <w:noProof/>
            <w:webHidden/>
          </w:rPr>
          <w:fldChar w:fldCharType="begin"/>
        </w:r>
        <w:r>
          <w:rPr>
            <w:noProof/>
            <w:webHidden/>
          </w:rPr>
          <w:instrText xml:space="preserve"> PAGEREF _Toc84865425 \h </w:instrText>
        </w:r>
        <w:r>
          <w:rPr>
            <w:noProof/>
            <w:webHidden/>
          </w:rPr>
        </w:r>
        <w:r>
          <w:rPr>
            <w:noProof/>
            <w:webHidden/>
          </w:rPr>
          <w:fldChar w:fldCharType="separate"/>
        </w:r>
        <w:r w:rsidR="003707AC">
          <w:rPr>
            <w:noProof/>
            <w:webHidden/>
          </w:rPr>
          <w:t>48</w:t>
        </w:r>
        <w:r>
          <w:rPr>
            <w:noProof/>
            <w:webHidden/>
          </w:rPr>
          <w:fldChar w:fldCharType="end"/>
        </w:r>
      </w:hyperlink>
    </w:p>
    <w:p w14:paraId="5860FFC0" w14:textId="3D0791E9" w:rsidR="0006553A" w:rsidRDefault="0006553A">
      <w:pPr>
        <w:pStyle w:val="Inhopg3"/>
        <w:rPr>
          <w:rFonts w:asciiTheme="minorHAnsi" w:eastAsiaTheme="minorEastAsia" w:hAnsiTheme="minorHAnsi" w:cstheme="minorBidi"/>
          <w:noProof/>
          <w:lang w:eastAsia="nl-NL"/>
        </w:rPr>
      </w:pPr>
      <w:hyperlink w:anchor="_Toc84865426" w:history="1">
        <w:r w:rsidRPr="005119FF">
          <w:rPr>
            <w:rStyle w:val="Hyperlink"/>
            <w:noProof/>
          </w:rPr>
          <w:t>4.18</w:t>
        </w:r>
        <w:r>
          <w:rPr>
            <w:rFonts w:asciiTheme="minorHAnsi" w:eastAsiaTheme="minorEastAsia" w:hAnsiTheme="minorHAnsi" w:cstheme="minorBidi"/>
            <w:noProof/>
            <w:lang w:eastAsia="nl-NL"/>
          </w:rPr>
          <w:tab/>
        </w:r>
        <w:r w:rsidRPr="005119FF">
          <w:rPr>
            <w:rStyle w:val="Hyperlink"/>
            <w:noProof/>
          </w:rPr>
          <w:t>Perron meetpunten</w:t>
        </w:r>
        <w:r>
          <w:rPr>
            <w:noProof/>
            <w:webHidden/>
          </w:rPr>
          <w:tab/>
        </w:r>
        <w:r>
          <w:rPr>
            <w:noProof/>
            <w:webHidden/>
          </w:rPr>
          <w:fldChar w:fldCharType="begin"/>
        </w:r>
        <w:r>
          <w:rPr>
            <w:noProof/>
            <w:webHidden/>
          </w:rPr>
          <w:instrText xml:space="preserve"> PAGEREF _Toc84865426 \h </w:instrText>
        </w:r>
        <w:r>
          <w:rPr>
            <w:noProof/>
            <w:webHidden/>
          </w:rPr>
        </w:r>
        <w:r>
          <w:rPr>
            <w:noProof/>
            <w:webHidden/>
          </w:rPr>
          <w:fldChar w:fldCharType="separate"/>
        </w:r>
        <w:r w:rsidR="003707AC">
          <w:rPr>
            <w:noProof/>
            <w:webHidden/>
          </w:rPr>
          <w:t>49</w:t>
        </w:r>
        <w:r>
          <w:rPr>
            <w:noProof/>
            <w:webHidden/>
          </w:rPr>
          <w:fldChar w:fldCharType="end"/>
        </w:r>
      </w:hyperlink>
    </w:p>
    <w:p w14:paraId="1C405639" w14:textId="3FE9123D" w:rsidR="0006553A" w:rsidRDefault="0006553A">
      <w:pPr>
        <w:pStyle w:val="Inhopg4"/>
        <w:rPr>
          <w:rFonts w:asciiTheme="minorHAnsi" w:eastAsiaTheme="minorEastAsia" w:hAnsiTheme="minorHAnsi" w:cstheme="minorBidi"/>
          <w:i w:val="0"/>
          <w:noProof/>
          <w:sz w:val="22"/>
          <w:lang w:eastAsia="nl-NL"/>
        </w:rPr>
      </w:pPr>
      <w:hyperlink w:anchor="_Toc84865427" w:history="1">
        <w:r w:rsidRPr="005119FF">
          <w:rPr>
            <w:rStyle w:val="Hyperlink"/>
            <w:noProof/>
          </w:rPr>
          <w:t>4.18.1</w:t>
        </w:r>
        <w:r>
          <w:rPr>
            <w:rFonts w:asciiTheme="minorHAnsi" w:eastAsiaTheme="minorEastAsia" w:hAnsiTheme="minorHAnsi" w:cstheme="minorBidi"/>
            <w:i w:val="0"/>
            <w:noProof/>
            <w:sz w:val="22"/>
            <w:lang w:eastAsia="nl-NL"/>
          </w:rPr>
          <w:tab/>
        </w:r>
        <w:r w:rsidRPr="005119FF">
          <w:rPr>
            <w:rStyle w:val="Hyperlink"/>
            <w:noProof/>
          </w:rPr>
          <w:t>Definitie</w:t>
        </w:r>
        <w:r>
          <w:rPr>
            <w:noProof/>
            <w:webHidden/>
          </w:rPr>
          <w:tab/>
        </w:r>
        <w:r>
          <w:rPr>
            <w:noProof/>
            <w:webHidden/>
          </w:rPr>
          <w:fldChar w:fldCharType="begin"/>
        </w:r>
        <w:r>
          <w:rPr>
            <w:noProof/>
            <w:webHidden/>
          </w:rPr>
          <w:instrText xml:space="preserve"> PAGEREF _Toc84865427 \h </w:instrText>
        </w:r>
        <w:r>
          <w:rPr>
            <w:noProof/>
            <w:webHidden/>
          </w:rPr>
        </w:r>
        <w:r>
          <w:rPr>
            <w:noProof/>
            <w:webHidden/>
          </w:rPr>
          <w:fldChar w:fldCharType="separate"/>
        </w:r>
        <w:r w:rsidR="003707AC">
          <w:rPr>
            <w:noProof/>
            <w:webHidden/>
          </w:rPr>
          <w:t>49</w:t>
        </w:r>
        <w:r>
          <w:rPr>
            <w:noProof/>
            <w:webHidden/>
          </w:rPr>
          <w:fldChar w:fldCharType="end"/>
        </w:r>
      </w:hyperlink>
    </w:p>
    <w:p w14:paraId="6B388AA4" w14:textId="65FB632B" w:rsidR="0006553A" w:rsidRDefault="0006553A">
      <w:pPr>
        <w:pStyle w:val="Inhopg4"/>
        <w:rPr>
          <w:rFonts w:asciiTheme="minorHAnsi" w:eastAsiaTheme="minorEastAsia" w:hAnsiTheme="minorHAnsi" w:cstheme="minorBidi"/>
          <w:i w:val="0"/>
          <w:noProof/>
          <w:sz w:val="22"/>
          <w:lang w:eastAsia="nl-NL"/>
        </w:rPr>
      </w:pPr>
      <w:hyperlink w:anchor="_Toc84865428" w:history="1">
        <w:r w:rsidRPr="005119FF">
          <w:rPr>
            <w:rStyle w:val="Hyperlink"/>
            <w:noProof/>
            <w:lang w:val="en-US"/>
          </w:rPr>
          <w:t>4.18.2</w:t>
        </w:r>
        <w:r>
          <w:rPr>
            <w:rFonts w:asciiTheme="minorHAnsi" w:eastAsiaTheme="minorEastAsia" w:hAnsiTheme="minorHAnsi" w:cstheme="minorBidi"/>
            <w:i w:val="0"/>
            <w:noProof/>
            <w:sz w:val="22"/>
            <w:lang w:eastAsia="nl-NL"/>
          </w:rPr>
          <w:tab/>
        </w:r>
        <w:r w:rsidRPr="005119FF">
          <w:rPr>
            <w:rStyle w:val="Hyperlink"/>
            <w:noProof/>
            <w:lang w:val="en-US"/>
          </w:rPr>
          <w:t>Bron</w:t>
        </w:r>
        <w:r>
          <w:rPr>
            <w:noProof/>
            <w:webHidden/>
          </w:rPr>
          <w:tab/>
        </w:r>
        <w:r>
          <w:rPr>
            <w:noProof/>
            <w:webHidden/>
          </w:rPr>
          <w:fldChar w:fldCharType="begin"/>
        </w:r>
        <w:r>
          <w:rPr>
            <w:noProof/>
            <w:webHidden/>
          </w:rPr>
          <w:instrText xml:space="preserve"> PAGEREF _Toc84865428 \h </w:instrText>
        </w:r>
        <w:r>
          <w:rPr>
            <w:noProof/>
            <w:webHidden/>
          </w:rPr>
        </w:r>
        <w:r>
          <w:rPr>
            <w:noProof/>
            <w:webHidden/>
          </w:rPr>
          <w:fldChar w:fldCharType="separate"/>
        </w:r>
        <w:r w:rsidR="003707AC">
          <w:rPr>
            <w:noProof/>
            <w:webHidden/>
          </w:rPr>
          <w:t>49</w:t>
        </w:r>
        <w:r>
          <w:rPr>
            <w:noProof/>
            <w:webHidden/>
          </w:rPr>
          <w:fldChar w:fldCharType="end"/>
        </w:r>
      </w:hyperlink>
    </w:p>
    <w:p w14:paraId="732BAFC9" w14:textId="576F66E1" w:rsidR="0006553A" w:rsidRDefault="0006553A">
      <w:pPr>
        <w:pStyle w:val="Inhopg3"/>
        <w:rPr>
          <w:rFonts w:asciiTheme="minorHAnsi" w:eastAsiaTheme="minorEastAsia" w:hAnsiTheme="minorHAnsi" w:cstheme="minorBidi"/>
          <w:noProof/>
          <w:lang w:eastAsia="nl-NL"/>
        </w:rPr>
      </w:pPr>
      <w:hyperlink w:anchor="_Toc84865429" w:history="1">
        <w:r w:rsidRPr="005119FF">
          <w:rPr>
            <w:rStyle w:val="Hyperlink"/>
            <w:noProof/>
          </w:rPr>
          <w:t>4.19</w:t>
        </w:r>
        <w:r>
          <w:rPr>
            <w:rFonts w:asciiTheme="minorHAnsi" w:eastAsiaTheme="minorEastAsia" w:hAnsiTheme="minorHAnsi" w:cstheme="minorBidi"/>
            <w:noProof/>
            <w:lang w:eastAsia="nl-NL"/>
          </w:rPr>
          <w:tab/>
        </w:r>
        <w:r w:rsidRPr="005119FF">
          <w:rPr>
            <w:rStyle w:val="Hyperlink"/>
            <w:noProof/>
          </w:rPr>
          <w:t>Baanvak</w:t>
        </w:r>
        <w:r>
          <w:rPr>
            <w:noProof/>
            <w:webHidden/>
          </w:rPr>
          <w:tab/>
        </w:r>
        <w:r>
          <w:rPr>
            <w:noProof/>
            <w:webHidden/>
          </w:rPr>
          <w:fldChar w:fldCharType="begin"/>
        </w:r>
        <w:r>
          <w:rPr>
            <w:noProof/>
            <w:webHidden/>
          </w:rPr>
          <w:instrText xml:space="preserve"> PAGEREF _Toc84865429 \h </w:instrText>
        </w:r>
        <w:r>
          <w:rPr>
            <w:noProof/>
            <w:webHidden/>
          </w:rPr>
        </w:r>
        <w:r>
          <w:rPr>
            <w:noProof/>
            <w:webHidden/>
          </w:rPr>
          <w:fldChar w:fldCharType="separate"/>
        </w:r>
        <w:r w:rsidR="003707AC">
          <w:rPr>
            <w:noProof/>
            <w:webHidden/>
          </w:rPr>
          <w:t>49</w:t>
        </w:r>
        <w:r>
          <w:rPr>
            <w:noProof/>
            <w:webHidden/>
          </w:rPr>
          <w:fldChar w:fldCharType="end"/>
        </w:r>
      </w:hyperlink>
    </w:p>
    <w:p w14:paraId="6E0395BF" w14:textId="672A1677" w:rsidR="0006553A" w:rsidRDefault="0006553A">
      <w:pPr>
        <w:pStyle w:val="Inhopg4"/>
        <w:rPr>
          <w:rFonts w:asciiTheme="minorHAnsi" w:eastAsiaTheme="minorEastAsia" w:hAnsiTheme="minorHAnsi" w:cstheme="minorBidi"/>
          <w:i w:val="0"/>
          <w:noProof/>
          <w:sz w:val="22"/>
          <w:lang w:eastAsia="nl-NL"/>
        </w:rPr>
      </w:pPr>
      <w:hyperlink w:anchor="_Toc84865430" w:history="1">
        <w:r w:rsidRPr="005119FF">
          <w:rPr>
            <w:rStyle w:val="Hyperlink"/>
            <w:noProof/>
          </w:rPr>
          <w:t>4.19.1</w:t>
        </w:r>
        <w:r>
          <w:rPr>
            <w:rFonts w:asciiTheme="minorHAnsi" w:eastAsiaTheme="minorEastAsia" w:hAnsiTheme="minorHAnsi" w:cstheme="minorBidi"/>
            <w:i w:val="0"/>
            <w:noProof/>
            <w:sz w:val="22"/>
            <w:lang w:eastAsia="nl-NL"/>
          </w:rPr>
          <w:tab/>
        </w:r>
        <w:r w:rsidRPr="005119FF">
          <w:rPr>
            <w:rStyle w:val="Hyperlink"/>
            <w:noProof/>
          </w:rPr>
          <w:t>Definitie</w:t>
        </w:r>
        <w:r>
          <w:rPr>
            <w:noProof/>
            <w:webHidden/>
          </w:rPr>
          <w:tab/>
        </w:r>
        <w:r>
          <w:rPr>
            <w:noProof/>
            <w:webHidden/>
          </w:rPr>
          <w:fldChar w:fldCharType="begin"/>
        </w:r>
        <w:r>
          <w:rPr>
            <w:noProof/>
            <w:webHidden/>
          </w:rPr>
          <w:instrText xml:space="preserve"> PAGEREF _Toc84865430 \h </w:instrText>
        </w:r>
        <w:r>
          <w:rPr>
            <w:noProof/>
            <w:webHidden/>
          </w:rPr>
        </w:r>
        <w:r>
          <w:rPr>
            <w:noProof/>
            <w:webHidden/>
          </w:rPr>
          <w:fldChar w:fldCharType="separate"/>
        </w:r>
        <w:r w:rsidR="003707AC">
          <w:rPr>
            <w:noProof/>
            <w:webHidden/>
          </w:rPr>
          <w:t>49</w:t>
        </w:r>
        <w:r>
          <w:rPr>
            <w:noProof/>
            <w:webHidden/>
          </w:rPr>
          <w:fldChar w:fldCharType="end"/>
        </w:r>
      </w:hyperlink>
    </w:p>
    <w:p w14:paraId="1A94B79A" w14:textId="02247E6F" w:rsidR="0006553A" w:rsidRDefault="0006553A">
      <w:pPr>
        <w:pStyle w:val="Inhopg4"/>
        <w:rPr>
          <w:rFonts w:asciiTheme="minorHAnsi" w:eastAsiaTheme="minorEastAsia" w:hAnsiTheme="minorHAnsi" w:cstheme="minorBidi"/>
          <w:i w:val="0"/>
          <w:noProof/>
          <w:sz w:val="22"/>
          <w:lang w:eastAsia="nl-NL"/>
        </w:rPr>
      </w:pPr>
      <w:hyperlink w:anchor="_Toc84865431" w:history="1">
        <w:r w:rsidRPr="005119FF">
          <w:rPr>
            <w:rStyle w:val="Hyperlink"/>
            <w:noProof/>
            <w:lang w:val="en-US"/>
          </w:rPr>
          <w:t>4.19.2</w:t>
        </w:r>
        <w:r>
          <w:rPr>
            <w:rFonts w:asciiTheme="minorHAnsi" w:eastAsiaTheme="minorEastAsia" w:hAnsiTheme="minorHAnsi" w:cstheme="minorBidi"/>
            <w:i w:val="0"/>
            <w:noProof/>
            <w:sz w:val="22"/>
            <w:lang w:eastAsia="nl-NL"/>
          </w:rPr>
          <w:tab/>
        </w:r>
        <w:r w:rsidRPr="005119FF">
          <w:rPr>
            <w:rStyle w:val="Hyperlink"/>
            <w:noProof/>
            <w:lang w:val="en-US"/>
          </w:rPr>
          <w:t>Bron</w:t>
        </w:r>
        <w:r>
          <w:rPr>
            <w:noProof/>
            <w:webHidden/>
          </w:rPr>
          <w:tab/>
        </w:r>
        <w:r>
          <w:rPr>
            <w:noProof/>
            <w:webHidden/>
          </w:rPr>
          <w:fldChar w:fldCharType="begin"/>
        </w:r>
        <w:r>
          <w:rPr>
            <w:noProof/>
            <w:webHidden/>
          </w:rPr>
          <w:instrText xml:space="preserve"> PAGEREF _Toc84865431 \h </w:instrText>
        </w:r>
        <w:r>
          <w:rPr>
            <w:noProof/>
            <w:webHidden/>
          </w:rPr>
        </w:r>
        <w:r>
          <w:rPr>
            <w:noProof/>
            <w:webHidden/>
          </w:rPr>
          <w:fldChar w:fldCharType="separate"/>
        </w:r>
        <w:r w:rsidR="003707AC">
          <w:rPr>
            <w:noProof/>
            <w:webHidden/>
          </w:rPr>
          <w:t>50</w:t>
        </w:r>
        <w:r>
          <w:rPr>
            <w:noProof/>
            <w:webHidden/>
          </w:rPr>
          <w:fldChar w:fldCharType="end"/>
        </w:r>
      </w:hyperlink>
    </w:p>
    <w:p w14:paraId="5654421F" w14:textId="738B3D36" w:rsidR="0006553A" w:rsidRDefault="0006553A">
      <w:pPr>
        <w:pStyle w:val="Inhopg2"/>
        <w:rPr>
          <w:rFonts w:asciiTheme="minorHAnsi" w:eastAsiaTheme="minorEastAsia" w:hAnsiTheme="minorHAnsi" w:cstheme="minorBidi"/>
          <w:b w:val="0"/>
          <w:sz w:val="22"/>
          <w:lang w:eastAsia="nl-NL"/>
        </w:rPr>
      </w:pPr>
      <w:hyperlink w:anchor="_Toc84865432" w:history="1">
        <w:r w:rsidRPr="005119FF">
          <w:rPr>
            <w:rStyle w:val="Hyperlink"/>
          </w:rPr>
          <w:t>5.</w:t>
        </w:r>
        <w:r>
          <w:rPr>
            <w:rFonts w:asciiTheme="minorHAnsi" w:eastAsiaTheme="minorEastAsia" w:hAnsiTheme="minorHAnsi" w:cstheme="minorBidi"/>
            <w:b w:val="0"/>
            <w:sz w:val="22"/>
            <w:lang w:eastAsia="nl-NL"/>
          </w:rPr>
          <w:tab/>
        </w:r>
        <w:r w:rsidRPr="005119FF">
          <w:rPr>
            <w:rStyle w:val="Hyperlink"/>
          </w:rPr>
          <w:t>Procesbeschrijvingen</w:t>
        </w:r>
        <w:r>
          <w:rPr>
            <w:webHidden/>
          </w:rPr>
          <w:tab/>
        </w:r>
        <w:r>
          <w:rPr>
            <w:webHidden/>
          </w:rPr>
          <w:fldChar w:fldCharType="begin"/>
        </w:r>
        <w:r>
          <w:rPr>
            <w:webHidden/>
          </w:rPr>
          <w:instrText xml:space="preserve"> PAGEREF _Toc84865432 \h </w:instrText>
        </w:r>
        <w:r>
          <w:rPr>
            <w:webHidden/>
          </w:rPr>
        </w:r>
        <w:r>
          <w:rPr>
            <w:webHidden/>
          </w:rPr>
          <w:fldChar w:fldCharType="separate"/>
        </w:r>
        <w:r w:rsidR="003707AC">
          <w:rPr>
            <w:webHidden/>
          </w:rPr>
          <w:t>51</w:t>
        </w:r>
        <w:r>
          <w:rPr>
            <w:webHidden/>
          </w:rPr>
          <w:fldChar w:fldCharType="end"/>
        </w:r>
      </w:hyperlink>
    </w:p>
    <w:p w14:paraId="79797B6C" w14:textId="171212B4" w:rsidR="0006553A" w:rsidRDefault="0006553A">
      <w:pPr>
        <w:pStyle w:val="Inhopg3"/>
        <w:rPr>
          <w:rFonts w:asciiTheme="minorHAnsi" w:eastAsiaTheme="minorEastAsia" w:hAnsiTheme="minorHAnsi" w:cstheme="minorBidi"/>
          <w:noProof/>
          <w:lang w:eastAsia="nl-NL"/>
        </w:rPr>
      </w:pPr>
      <w:hyperlink w:anchor="_Toc84865433" w:history="1">
        <w:r w:rsidRPr="005119FF">
          <w:rPr>
            <w:rStyle w:val="Hyperlink"/>
            <w:noProof/>
          </w:rPr>
          <w:t>5.1</w:t>
        </w:r>
        <w:r>
          <w:rPr>
            <w:rFonts w:asciiTheme="minorHAnsi" w:eastAsiaTheme="minorEastAsia" w:hAnsiTheme="minorHAnsi" w:cstheme="minorBidi"/>
            <w:noProof/>
            <w:lang w:eastAsia="nl-NL"/>
          </w:rPr>
          <w:tab/>
        </w:r>
        <w:r w:rsidRPr="005119FF">
          <w:rPr>
            <w:rStyle w:val="Hyperlink"/>
            <w:noProof/>
          </w:rPr>
          <w:t>Spoorstaafdefecten proces</w:t>
        </w:r>
        <w:r>
          <w:rPr>
            <w:noProof/>
            <w:webHidden/>
          </w:rPr>
          <w:tab/>
        </w:r>
        <w:r>
          <w:rPr>
            <w:noProof/>
            <w:webHidden/>
          </w:rPr>
          <w:fldChar w:fldCharType="begin"/>
        </w:r>
        <w:r>
          <w:rPr>
            <w:noProof/>
            <w:webHidden/>
          </w:rPr>
          <w:instrText xml:space="preserve"> PAGEREF _Toc84865433 \h </w:instrText>
        </w:r>
        <w:r>
          <w:rPr>
            <w:noProof/>
            <w:webHidden/>
          </w:rPr>
        </w:r>
        <w:r>
          <w:rPr>
            <w:noProof/>
            <w:webHidden/>
          </w:rPr>
          <w:fldChar w:fldCharType="separate"/>
        </w:r>
        <w:r w:rsidR="003707AC">
          <w:rPr>
            <w:noProof/>
            <w:webHidden/>
          </w:rPr>
          <w:t>51</w:t>
        </w:r>
        <w:r>
          <w:rPr>
            <w:noProof/>
            <w:webHidden/>
          </w:rPr>
          <w:fldChar w:fldCharType="end"/>
        </w:r>
      </w:hyperlink>
    </w:p>
    <w:p w14:paraId="4480C81C" w14:textId="3D99DFD5" w:rsidR="0006553A" w:rsidRDefault="0006553A">
      <w:pPr>
        <w:pStyle w:val="Inhopg3"/>
        <w:rPr>
          <w:rFonts w:asciiTheme="minorHAnsi" w:eastAsiaTheme="minorEastAsia" w:hAnsiTheme="minorHAnsi" w:cstheme="minorBidi"/>
          <w:noProof/>
          <w:lang w:eastAsia="nl-NL"/>
        </w:rPr>
      </w:pPr>
      <w:hyperlink w:anchor="_Toc84865434" w:history="1">
        <w:r w:rsidRPr="005119FF">
          <w:rPr>
            <w:rStyle w:val="Hyperlink"/>
            <w:noProof/>
            <w:kern w:val="28"/>
          </w:rPr>
          <w:t>5.2</w:t>
        </w:r>
        <w:r>
          <w:rPr>
            <w:rFonts w:asciiTheme="minorHAnsi" w:eastAsiaTheme="minorEastAsia" w:hAnsiTheme="minorHAnsi" w:cstheme="minorBidi"/>
            <w:noProof/>
            <w:lang w:eastAsia="nl-NL"/>
          </w:rPr>
          <w:tab/>
        </w:r>
        <w:r w:rsidRPr="005119FF">
          <w:rPr>
            <w:rStyle w:val="Hyperlink"/>
            <w:noProof/>
          </w:rPr>
          <w:t>Liggingsonderhoudsproces</w:t>
        </w:r>
        <w:r>
          <w:rPr>
            <w:noProof/>
            <w:webHidden/>
          </w:rPr>
          <w:tab/>
        </w:r>
        <w:r>
          <w:rPr>
            <w:noProof/>
            <w:webHidden/>
          </w:rPr>
          <w:fldChar w:fldCharType="begin"/>
        </w:r>
        <w:r>
          <w:rPr>
            <w:noProof/>
            <w:webHidden/>
          </w:rPr>
          <w:instrText xml:space="preserve"> PAGEREF _Toc84865434 \h </w:instrText>
        </w:r>
        <w:r>
          <w:rPr>
            <w:noProof/>
            <w:webHidden/>
          </w:rPr>
        </w:r>
        <w:r>
          <w:rPr>
            <w:noProof/>
            <w:webHidden/>
          </w:rPr>
          <w:fldChar w:fldCharType="separate"/>
        </w:r>
        <w:r w:rsidR="003707AC">
          <w:rPr>
            <w:noProof/>
            <w:webHidden/>
          </w:rPr>
          <w:t>52</w:t>
        </w:r>
        <w:r>
          <w:rPr>
            <w:noProof/>
            <w:webHidden/>
          </w:rPr>
          <w:fldChar w:fldCharType="end"/>
        </w:r>
      </w:hyperlink>
    </w:p>
    <w:p w14:paraId="1B89A6FA" w14:textId="7571DBE3" w:rsidR="0006553A" w:rsidRDefault="0006553A">
      <w:pPr>
        <w:pStyle w:val="Inhopg2"/>
        <w:rPr>
          <w:rFonts w:asciiTheme="minorHAnsi" w:eastAsiaTheme="minorEastAsia" w:hAnsiTheme="minorHAnsi" w:cstheme="minorBidi"/>
          <w:b w:val="0"/>
          <w:sz w:val="22"/>
          <w:lang w:eastAsia="nl-NL"/>
        </w:rPr>
      </w:pPr>
      <w:hyperlink w:anchor="_Toc84865435" w:history="1">
        <w:r w:rsidRPr="005119FF">
          <w:rPr>
            <w:rStyle w:val="Hyperlink"/>
          </w:rPr>
          <w:t>6.</w:t>
        </w:r>
        <w:r>
          <w:rPr>
            <w:rFonts w:asciiTheme="minorHAnsi" w:eastAsiaTheme="minorEastAsia" w:hAnsiTheme="minorHAnsi" w:cstheme="minorBidi"/>
            <w:b w:val="0"/>
            <w:sz w:val="22"/>
            <w:lang w:eastAsia="nl-NL"/>
          </w:rPr>
          <w:tab/>
        </w:r>
        <w:r w:rsidRPr="005119FF">
          <w:rPr>
            <w:rStyle w:val="Hyperlink"/>
          </w:rPr>
          <w:t>Versiebeheer spoortakmodel</w:t>
        </w:r>
        <w:r>
          <w:rPr>
            <w:webHidden/>
          </w:rPr>
          <w:tab/>
        </w:r>
        <w:r>
          <w:rPr>
            <w:webHidden/>
          </w:rPr>
          <w:fldChar w:fldCharType="begin"/>
        </w:r>
        <w:r>
          <w:rPr>
            <w:webHidden/>
          </w:rPr>
          <w:instrText xml:space="preserve"> PAGEREF _Toc84865435 \h </w:instrText>
        </w:r>
        <w:r>
          <w:rPr>
            <w:webHidden/>
          </w:rPr>
        </w:r>
        <w:r>
          <w:rPr>
            <w:webHidden/>
          </w:rPr>
          <w:fldChar w:fldCharType="separate"/>
        </w:r>
        <w:r w:rsidR="003707AC">
          <w:rPr>
            <w:webHidden/>
          </w:rPr>
          <w:t>53</w:t>
        </w:r>
        <w:r>
          <w:rPr>
            <w:webHidden/>
          </w:rPr>
          <w:fldChar w:fldCharType="end"/>
        </w:r>
      </w:hyperlink>
    </w:p>
    <w:p w14:paraId="0AD77F45" w14:textId="1EC48602" w:rsidR="0006553A" w:rsidRDefault="0006553A">
      <w:pPr>
        <w:pStyle w:val="Inhopg3"/>
        <w:rPr>
          <w:rFonts w:asciiTheme="minorHAnsi" w:eastAsiaTheme="minorEastAsia" w:hAnsiTheme="minorHAnsi" w:cstheme="minorBidi"/>
          <w:noProof/>
          <w:lang w:eastAsia="nl-NL"/>
        </w:rPr>
      </w:pPr>
      <w:hyperlink w:anchor="_Toc84865436" w:history="1">
        <w:r w:rsidRPr="005119FF">
          <w:rPr>
            <w:rStyle w:val="Hyperlink"/>
            <w:noProof/>
          </w:rPr>
          <w:t>6.1</w:t>
        </w:r>
        <w:r>
          <w:rPr>
            <w:rFonts w:asciiTheme="minorHAnsi" w:eastAsiaTheme="minorEastAsia" w:hAnsiTheme="minorHAnsi" w:cstheme="minorBidi"/>
            <w:noProof/>
            <w:lang w:eastAsia="nl-NL"/>
          </w:rPr>
          <w:tab/>
        </w:r>
        <w:r w:rsidRPr="005119FF">
          <w:rPr>
            <w:rStyle w:val="Hyperlink"/>
            <w:noProof/>
          </w:rPr>
          <w:t>Inleiding</w:t>
        </w:r>
        <w:r>
          <w:rPr>
            <w:noProof/>
            <w:webHidden/>
          </w:rPr>
          <w:tab/>
        </w:r>
        <w:r>
          <w:rPr>
            <w:noProof/>
            <w:webHidden/>
          </w:rPr>
          <w:fldChar w:fldCharType="begin"/>
        </w:r>
        <w:r>
          <w:rPr>
            <w:noProof/>
            <w:webHidden/>
          </w:rPr>
          <w:instrText xml:space="preserve"> PAGEREF _Toc84865436 \h </w:instrText>
        </w:r>
        <w:r>
          <w:rPr>
            <w:noProof/>
            <w:webHidden/>
          </w:rPr>
        </w:r>
        <w:r>
          <w:rPr>
            <w:noProof/>
            <w:webHidden/>
          </w:rPr>
          <w:fldChar w:fldCharType="separate"/>
        </w:r>
        <w:r w:rsidR="003707AC">
          <w:rPr>
            <w:noProof/>
            <w:webHidden/>
          </w:rPr>
          <w:t>53</w:t>
        </w:r>
        <w:r>
          <w:rPr>
            <w:noProof/>
            <w:webHidden/>
          </w:rPr>
          <w:fldChar w:fldCharType="end"/>
        </w:r>
      </w:hyperlink>
    </w:p>
    <w:p w14:paraId="083A2142" w14:textId="1730E53F" w:rsidR="0006553A" w:rsidRDefault="0006553A">
      <w:pPr>
        <w:pStyle w:val="Inhopg3"/>
        <w:rPr>
          <w:rFonts w:asciiTheme="minorHAnsi" w:eastAsiaTheme="minorEastAsia" w:hAnsiTheme="minorHAnsi" w:cstheme="minorBidi"/>
          <w:noProof/>
          <w:lang w:eastAsia="nl-NL"/>
        </w:rPr>
      </w:pPr>
      <w:hyperlink w:anchor="_Toc84865437" w:history="1">
        <w:r w:rsidRPr="005119FF">
          <w:rPr>
            <w:rStyle w:val="Hyperlink"/>
            <w:noProof/>
          </w:rPr>
          <w:t>6.2</w:t>
        </w:r>
        <w:r>
          <w:rPr>
            <w:rFonts w:asciiTheme="minorHAnsi" w:eastAsiaTheme="minorEastAsia" w:hAnsiTheme="minorHAnsi" w:cstheme="minorBidi"/>
            <w:noProof/>
            <w:lang w:eastAsia="nl-NL"/>
          </w:rPr>
          <w:tab/>
        </w:r>
        <w:r w:rsidRPr="005119FF">
          <w:rPr>
            <w:rStyle w:val="Hyperlink"/>
            <w:noProof/>
          </w:rPr>
          <w:t>Proces beschrijving</w:t>
        </w:r>
        <w:r>
          <w:rPr>
            <w:noProof/>
            <w:webHidden/>
          </w:rPr>
          <w:tab/>
        </w:r>
        <w:r>
          <w:rPr>
            <w:noProof/>
            <w:webHidden/>
          </w:rPr>
          <w:fldChar w:fldCharType="begin"/>
        </w:r>
        <w:r>
          <w:rPr>
            <w:noProof/>
            <w:webHidden/>
          </w:rPr>
          <w:instrText xml:space="preserve"> PAGEREF _Toc84865437 \h </w:instrText>
        </w:r>
        <w:r>
          <w:rPr>
            <w:noProof/>
            <w:webHidden/>
          </w:rPr>
        </w:r>
        <w:r>
          <w:rPr>
            <w:noProof/>
            <w:webHidden/>
          </w:rPr>
          <w:fldChar w:fldCharType="separate"/>
        </w:r>
        <w:r w:rsidR="003707AC">
          <w:rPr>
            <w:noProof/>
            <w:webHidden/>
          </w:rPr>
          <w:t>53</w:t>
        </w:r>
        <w:r>
          <w:rPr>
            <w:noProof/>
            <w:webHidden/>
          </w:rPr>
          <w:fldChar w:fldCharType="end"/>
        </w:r>
      </w:hyperlink>
    </w:p>
    <w:p w14:paraId="391A9461" w14:textId="6485675F" w:rsidR="0006553A" w:rsidRDefault="0006553A">
      <w:pPr>
        <w:pStyle w:val="Inhopg3"/>
        <w:rPr>
          <w:rFonts w:asciiTheme="minorHAnsi" w:eastAsiaTheme="minorEastAsia" w:hAnsiTheme="minorHAnsi" w:cstheme="minorBidi"/>
          <w:noProof/>
          <w:lang w:eastAsia="nl-NL"/>
        </w:rPr>
      </w:pPr>
      <w:hyperlink w:anchor="_Toc84865438" w:history="1">
        <w:r w:rsidRPr="005119FF">
          <w:rPr>
            <w:rStyle w:val="Hyperlink"/>
            <w:noProof/>
          </w:rPr>
          <w:t>6.3</w:t>
        </w:r>
        <w:r>
          <w:rPr>
            <w:rFonts w:asciiTheme="minorHAnsi" w:eastAsiaTheme="minorEastAsia" w:hAnsiTheme="minorHAnsi" w:cstheme="minorBidi"/>
            <w:noProof/>
            <w:lang w:eastAsia="nl-NL"/>
          </w:rPr>
          <w:tab/>
        </w:r>
        <w:r w:rsidRPr="005119FF">
          <w:rPr>
            <w:rStyle w:val="Hyperlink"/>
            <w:noProof/>
          </w:rPr>
          <w:t>Delta-file</w:t>
        </w:r>
        <w:r>
          <w:rPr>
            <w:noProof/>
            <w:webHidden/>
          </w:rPr>
          <w:tab/>
        </w:r>
        <w:r>
          <w:rPr>
            <w:noProof/>
            <w:webHidden/>
          </w:rPr>
          <w:fldChar w:fldCharType="begin"/>
        </w:r>
        <w:r>
          <w:rPr>
            <w:noProof/>
            <w:webHidden/>
          </w:rPr>
          <w:instrText xml:space="preserve"> PAGEREF _Toc84865438 \h </w:instrText>
        </w:r>
        <w:r>
          <w:rPr>
            <w:noProof/>
            <w:webHidden/>
          </w:rPr>
        </w:r>
        <w:r>
          <w:rPr>
            <w:noProof/>
            <w:webHidden/>
          </w:rPr>
          <w:fldChar w:fldCharType="separate"/>
        </w:r>
        <w:r w:rsidR="003707AC">
          <w:rPr>
            <w:noProof/>
            <w:webHidden/>
          </w:rPr>
          <w:t>54</w:t>
        </w:r>
        <w:r>
          <w:rPr>
            <w:noProof/>
            <w:webHidden/>
          </w:rPr>
          <w:fldChar w:fldCharType="end"/>
        </w:r>
      </w:hyperlink>
    </w:p>
    <w:p w14:paraId="4BBB17F1" w14:textId="3C65A6B6" w:rsidR="0006553A" w:rsidRDefault="0006553A">
      <w:pPr>
        <w:pStyle w:val="Inhopg3"/>
        <w:rPr>
          <w:rFonts w:asciiTheme="minorHAnsi" w:eastAsiaTheme="minorEastAsia" w:hAnsiTheme="minorHAnsi" w:cstheme="minorBidi"/>
          <w:noProof/>
          <w:lang w:eastAsia="nl-NL"/>
        </w:rPr>
      </w:pPr>
      <w:hyperlink w:anchor="_Toc84865439" w:history="1">
        <w:r w:rsidRPr="005119FF">
          <w:rPr>
            <w:rStyle w:val="Hyperlink"/>
            <w:noProof/>
          </w:rPr>
          <w:t>6.4</w:t>
        </w:r>
        <w:r>
          <w:rPr>
            <w:rFonts w:asciiTheme="minorHAnsi" w:eastAsiaTheme="minorEastAsia" w:hAnsiTheme="minorHAnsi" w:cstheme="minorBidi"/>
            <w:noProof/>
            <w:lang w:eastAsia="nl-NL"/>
          </w:rPr>
          <w:tab/>
        </w:r>
        <w:r w:rsidRPr="005119FF">
          <w:rPr>
            <w:rStyle w:val="Hyperlink"/>
            <w:noProof/>
          </w:rPr>
          <w:t>Verantwoordelijken</w:t>
        </w:r>
        <w:r>
          <w:rPr>
            <w:noProof/>
            <w:webHidden/>
          </w:rPr>
          <w:tab/>
        </w:r>
        <w:r>
          <w:rPr>
            <w:noProof/>
            <w:webHidden/>
          </w:rPr>
          <w:fldChar w:fldCharType="begin"/>
        </w:r>
        <w:r>
          <w:rPr>
            <w:noProof/>
            <w:webHidden/>
          </w:rPr>
          <w:instrText xml:space="preserve"> PAGEREF _Toc84865439 \h </w:instrText>
        </w:r>
        <w:r>
          <w:rPr>
            <w:noProof/>
            <w:webHidden/>
          </w:rPr>
        </w:r>
        <w:r>
          <w:rPr>
            <w:noProof/>
            <w:webHidden/>
          </w:rPr>
          <w:fldChar w:fldCharType="separate"/>
        </w:r>
        <w:r w:rsidR="003707AC">
          <w:rPr>
            <w:noProof/>
            <w:webHidden/>
          </w:rPr>
          <w:t>54</w:t>
        </w:r>
        <w:r>
          <w:rPr>
            <w:noProof/>
            <w:webHidden/>
          </w:rPr>
          <w:fldChar w:fldCharType="end"/>
        </w:r>
      </w:hyperlink>
    </w:p>
    <w:p w14:paraId="6392560F" w14:textId="3F741966" w:rsidR="0006553A" w:rsidRDefault="0006553A">
      <w:pPr>
        <w:pStyle w:val="Inhopg3"/>
        <w:rPr>
          <w:rFonts w:asciiTheme="minorHAnsi" w:eastAsiaTheme="minorEastAsia" w:hAnsiTheme="minorHAnsi" w:cstheme="minorBidi"/>
          <w:noProof/>
          <w:lang w:eastAsia="nl-NL"/>
        </w:rPr>
      </w:pPr>
      <w:hyperlink w:anchor="_Toc84865440" w:history="1">
        <w:r w:rsidRPr="005119FF">
          <w:rPr>
            <w:rStyle w:val="Hyperlink"/>
            <w:noProof/>
          </w:rPr>
          <w:t>6.5</w:t>
        </w:r>
        <w:r>
          <w:rPr>
            <w:rFonts w:asciiTheme="minorHAnsi" w:eastAsiaTheme="minorEastAsia" w:hAnsiTheme="minorHAnsi" w:cstheme="minorBidi"/>
            <w:noProof/>
            <w:lang w:eastAsia="nl-NL"/>
          </w:rPr>
          <w:tab/>
        </w:r>
        <w:r w:rsidRPr="005119FF">
          <w:rPr>
            <w:rStyle w:val="Hyperlink"/>
            <w:noProof/>
          </w:rPr>
          <w:t>Actualiteit spoortakmodel</w:t>
        </w:r>
        <w:r>
          <w:rPr>
            <w:noProof/>
            <w:webHidden/>
          </w:rPr>
          <w:tab/>
        </w:r>
        <w:r>
          <w:rPr>
            <w:noProof/>
            <w:webHidden/>
          </w:rPr>
          <w:fldChar w:fldCharType="begin"/>
        </w:r>
        <w:r>
          <w:rPr>
            <w:noProof/>
            <w:webHidden/>
          </w:rPr>
          <w:instrText xml:space="preserve"> PAGEREF _Toc84865440 \h </w:instrText>
        </w:r>
        <w:r>
          <w:rPr>
            <w:noProof/>
            <w:webHidden/>
          </w:rPr>
        </w:r>
        <w:r>
          <w:rPr>
            <w:noProof/>
            <w:webHidden/>
          </w:rPr>
          <w:fldChar w:fldCharType="separate"/>
        </w:r>
        <w:r w:rsidR="003707AC">
          <w:rPr>
            <w:noProof/>
            <w:webHidden/>
          </w:rPr>
          <w:t>54</w:t>
        </w:r>
        <w:r>
          <w:rPr>
            <w:noProof/>
            <w:webHidden/>
          </w:rPr>
          <w:fldChar w:fldCharType="end"/>
        </w:r>
      </w:hyperlink>
    </w:p>
    <w:p w14:paraId="7FFC71A9" w14:textId="51B6D65D" w:rsidR="0006553A" w:rsidRDefault="0006553A">
      <w:pPr>
        <w:pStyle w:val="Inhopg2"/>
        <w:rPr>
          <w:rFonts w:asciiTheme="minorHAnsi" w:eastAsiaTheme="minorEastAsia" w:hAnsiTheme="minorHAnsi" w:cstheme="minorBidi"/>
          <w:b w:val="0"/>
          <w:sz w:val="22"/>
          <w:lang w:eastAsia="nl-NL"/>
        </w:rPr>
      </w:pPr>
      <w:hyperlink w:anchor="_Toc84865441" w:history="1">
        <w:r w:rsidRPr="005119FF">
          <w:rPr>
            <w:rStyle w:val="Hyperlink"/>
          </w:rPr>
          <w:t>Bijlage I.</w:t>
        </w:r>
        <w:r>
          <w:rPr>
            <w:rFonts w:asciiTheme="minorHAnsi" w:eastAsiaTheme="minorEastAsia" w:hAnsiTheme="minorHAnsi" w:cstheme="minorBidi"/>
            <w:b w:val="0"/>
            <w:sz w:val="22"/>
            <w:lang w:eastAsia="nl-NL"/>
          </w:rPr>
          <w:tab/>
        </w:r>
        <w:r w:rsidRPr="005119FF">
          <w:rPr>
            <w:rStyle w:val="Hyperlink"/>
          </w:rPr>
          <w:t>Formele spoortaklevering definitie</w:t>
        </w:r>
        <w:r>
          <w:rPr>
            <w:webHidden/>
          </w:rPr>
          <w:tab/>
        </w:r>
        <w:r>
          <w:rPr>
            <w:webHidden/>
          </w:rPr>
          <w:fldChar w:fldCharType="begin"/>
        </w:r>
        <w:r>
          <w:rPr>
            <w:webHidden/>
          </w:rPr>
          <w:instrText xml:space="preserve"> PAGEREF _Toc84865441 \h </w:instrText>
        </w:r>
        <w:r>
          <w:rPr>
            <w:webHidden/>
          </w:rPr>
        </w:r>
        <w:r>
          <w:rPr>
            <w:webHidden/>
          </w:rPr>
          <w:fldChar w:fldCharType="separate"/>
        </w:r>
        <w:r w:rsidR="003707AC">
          <w:rPr>
            <w:webHidden/>
          </w:rPr>
          <w:t>56</w:t>
        </w:r>
        <w:r>
          <w:rPr>
            <w:webHidden/>
          </w:rPr>
          <w:fldChar w:fldCharType="end"/>
        </w:r>
      </w:hyperlink>
    </w:p>
    <w:p w14:paraId="12A15609" w14:textId="3ADD66D5" w:rsidR="0006553A" w:rsidRDefault="0006553A">
      <w:pPr>
        <w:pStyle w:val="Inhopg2"/>
        <w:rPr>
          <w:rFonts w:asciiTheme="minorHAnsi" w:eastAsiaTheme="minorEastAsia" w:hAnsiTheme="minorHAnsi" w:cstheme="minorBidi"/>
          <w:b w:val="0"/>
          <w:sz w:val="22"/>
          <w:lang w:eastAsia="nl-NL"/>
        </w:rPr>
      </w:pPr>
      <w:hyperlink w:anchor="_Toc84865442" w:history="1">
        <w:r w:rsidRPr="005119FF">
          <w:rPr>
            <w:rStyle w:val="Hyperlink"/>
          </w:rPr>
          <w:t>Definities en afkortingen</w:t>
        </w:r>
        <w:r>
          <w:rPr>
            <w:webHidden/>
          </w:rPr>
          <w:tab/>
        </w:r>
        <w:r>
          <w:rPr>
            <w:webHidden/>
          </w:rPr>
          <w:fldChar w:fldCharType="begin"/>
        </w:r>
        <w:r>
          <w:rPr>
            <w:webHidden/>
          </w:rPr>
          <w:instrText xml:space="preserve"> PAGEREF _Toc84865442 \h </w:instrText>
        </w:r>
        <w:r>
          <w:rPr>
            <w:webHidden/>
          </w:rPr>
        </w:r>
        <w:r>
          <w:rPr>
            <w:webHidden/>
          </w:rPr>
          <w:fldChar w:fldCharType="separate"/>
        </w:r>
        <w:r w:rsidR="003707AC">
          <w:rPr>
            <w:webHidden/>
          </w:rPr>
          <w:t>65</w:t>
        </w:r>
        <w:r>
          <w:rPr>
            <w:webHidden/>
          </w:rPr>
          <w:fldChar w:fldCharType="end"/>
        </w:r>
      </w:hyperlink>
    </w:p>
    <w:p w14:paraId="526E51A3" w14:textId="6785C852" w:rsidR="0006553A" w:rsidRDefault="0006553A">
      <w:pPr>
        <w:pStyle w:val="Inhopg2"/>
        <w:rPr>
          <w:rFonts w:asciiTheme="minorHAnsi" w:eastAsiaTheme="minorEastAsia" w:hAnsiTheme="minorHAnsi" w:cstheme="minorBidi"/>
          <w:b w:val="0"/>
          <w:sz w:val="22"/>
          <w:lang w:eastAsia="nl-NL"/>
        </w:rPr>
      </w:pPr>
      <w:hyperlink w:anchor="_Toc84865443" w:history="1">
        <w:r w:rsidRPr="005119FF">
          <w:rPr>
            <w:rStyle w:val="Hyperlink"/>
          </w:rPr>
          <w:t>Bijlage II.</w:t>
        </w:r>
        <w:r>
          <w:rPr>
            <w:rFonts w:asciiTheme="minorHAnsi" w:eastAsiaTheme="minorEastAsia" w:hAnsiTheme="minorHAnsi" w:cstheme="minorBidi"/>
            <w:b w:val="0"/>
            <w:sz w:val="22"/>
            <w:lang w:eastAsia="nl-NL"/>
          </w:rPr>
          <w:tab/>
        </w:r>
        <w:r w:rsidRPr="005119FF">
          <w:rPr>
            <w:rStyle w:val="Hyperlink"/>
          </w:rPr>
          <w:t>Voorbeeld AM-RAIL tekening</w:t>
        </w:r>
        <w:r>
          <w:rPr>
            <w:webHidden/>
          </w:rPr>
          <w:tab/>
        </w:r>
        <w:r>
          <w:rPr>
            <w:webHidden/>
          </w:rPr>
          <w:fldChar w:fldCharType="begin"/>
        </w:r>
        <w:r>
          <w:rPr>
            <w:webHidden/>
          </w:rPr>
          <w:instrText xml:space="preserve"> PAGEREF _Toc84865443 \h </w:instrText>
        </w:r>
        <w:r>
          <w:rPr>
            <w:webHidden/>
          </w:rPr>
        </w:r>
        <w:r>
          <w:rPr>
            <w:webHidden/>
          </w:rPr>
          <w:fldChar w:fldCharType="separate"/>
        </w:r>
        <w:r w:rsidR="003707AC">
          <w:rPr>
            <w:webHidden/>
          </w:rPr>
          <w:t>66</w:t>
        </w:r>
        <w:r>
          <w:rPr>
            <w:webHidden/>
          </w:rPr>
          <w:fldChar w:fldCharType="end"/>
        </w:r>
      </w:hyperlink>
    </w:p>
    <w:p w14:paraId="4921F7FE" w14:textId="6D3EC728" w:rsidR="00C76873" w:rsidRPr="002913CA" w:rsidRDefault="00E44545" w:rsidP="002D44CA">
      <w:pPr>
        <w:jc w:val="both"/>
      </w:pPr>
      <w:r w:rsidRPr="002913CA">
        <w:fldChar w:fldCharType="end"/>
      </w:r>
      <w:r w:rsidR="00C76873" w:rsidRPr="002913CA">
        <w:br w:type="page"/>
      </w:r>
    </w:p>
    <w:p w14:paraId="486C2766" w14:textId="049F8F86" w:rsidR="003178FD" w:rsidRPr="002913CA" w:rsidRDefault="003178FD" w:rsidP="002D44CA">
      <w:pPr>
        <w:pStyle w:val="Kop1"/>
        <w:jc w:val="both"/>
      </w:pPr>
      <w:bookmarkStart w:id="11" w:name="_Toc533146074"/>
      <w:bookmarkStart w:id="12" w:name="_Hlk533148003"/>
      <w:bookmarkStart w:id="13" w:name="_Toc444002167"/>
      <w:bookmarkStart w:id="14" w:name="_Toc84865347"/>
      <w:r w:rsidRPr="002913CA">
        <w:lastRenderedPageBreak/>
        <w:t>Inleiding</w:t>
      </w:r>
      <w:bookmarkEnd w:id="11"/>
      <w:bookmarkEnd w:id="14"/>
      <w:r w:rsidRPr="002913CA">
        <w:t xml:space="preserve"> </w:t>
      </w:r>
    </w:p>
    <w:p w14:paraId="73C94115" w14:textId="54DED74B" w:rsidR="000B5963" w:rsidRPr="002913CA" w:rsidRDefault="002D751D" w:rsidP="002D44CA">
      <w:pPr>
        <w:pStyle w:val="Kop2"/>
        <w:jc w:val="both"/>
      </w:pPr>
      <w:bookmarkStart w:id="15" w:name="_Toc84865348"/>
      <w:r>
        <w:t>Doel</w:t>
      </w:r>
      <w:bookmarkEnd w:id="15"/>
    </w:p>
    <w:p w14:paraId="23F4065E" w14:textId="77777777" w:rsidR="00DA50F5" w:rsidRPr="002913CA" w:rsidRDefault="00DA50F5" w:rsidP="002D44CA">
      <w:pPr>
        <w:jc w:val="both"/>
      </w:pPr>
    </w:p>
    <w:p w14:paraId="23356BB7" w14:textId="402966FD" w:rsidR="002D751D" w:rsidRDefault="00B7269B" w:rsidP="009C1940">
      <w:pPr>
        <w:jc w:val="both"/>
      </w:pPr>
      <w:r>
        <w:t xml:space="preserve">Binnen </w:t>
      </w:r>
      <w:r w:rsidR="005E38DF">
        <w:t>Metro Systeem Amsterdam (MSA)</w:t>
      </w:r>
      <w:r>
        <w:t xml:space="preserve"> worden jaarlijks vele metingen op sporen uitgevoerd. Denk hierbij aan</w:t>
      </w:r>
      <w:r w:rsidR="00B45AF6">
        <w:t xml:space="preserve"> bijvoorbeeld</w:t>
      </w:r>
      <w:r>
        <w:t xml:space="preserve"> spoorgeometrie, spoorstaafdefecten</w:t>
      </w:r>
      <w:r w:rsidR="00B45AF6">
        <w:t xml:space="preserve"> en kopslijtage metingen. Om deze data over lange historische periodes goed te kunnen borgen en visualiseren is een systematiek benodigd. </w:t>
      </w:r>
      <w:r w:rsidR="00780676">
        <w:t xml:space="preserve">In dit document wordt deze systematiek beschreven. De systematiek bestaat uit twee onderdelen: het spoortakkenmodel en IRISSYS. Het spoortakmodel is een dataset waarin de ruimtelijke configuratie van het spoornetwerk is vastgelegd. IRISSYS is het softwarepakket </w:t>
      </w:r>
      <w:r w:rsidR="00BA4AC4">
        <w:t>waarin metingen van verschillende dataleveranciers aan het spoortakmodel worden gekoppeld</w:t>
      </w:r>
      <w:r w:rsidR="004D6021">
        <w:t xml:space="preserve">. Tevens kan middels IRISSYS deze data makkelijk gevisualiseerd en geanalyseerd worden. </w:t>
      </w:r>
    </w:p>
    <w:p w14:paraId="7D20A777" w14:textId="52457986" w:rsidR="00F469A3" w:rsidRDefault="00F2527C" w:rsidP="002D751D">
      <w:pPr>
        <w:jc w:val="center"/>
      </w:pPr>
      <w:r w:rsidRPr="002913CA">
        <w:rPr>
          <w:noProof/>
        </w:rPr>
        <w:drawing>
          <wp:inline distT="0" distB="0" distL="0" distR="0" wp14:anchorId="4E8985D6" wp14:editId="0CE038B0">
            <wp:extent cx="5276850" cy="2397616"/>
            <wp:effectExtent l="0" t="0" r="0" b="317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95795" cy="2406224"/>
                    </a:xfrm>
                    <a:prstGeom prst="rect">
                      <a:avLst/>
                    </a:prstGeom>
                  </pic:spPr>
                </pic:pic>
              </a:graphicData>
            </a:graphic>
          </wp:inline>
        </w:drawing>
      </w:r>
    </w:p>
    <w:p w14:paraId="467F1DFA" w14:textId="56D65A63" w:rsidR="004D6021" w:rsidRPr="002913CA" w:rsidRDefault="004D6021" w:rsidP="00170938">
      <w:pPr>
        <w:jc w:val="center"/>
      </w:pPr>
      <w:r w:rsidRPr="002913CA">
        <w:rPr>
          <w:b/>
          <w:i/>
        </w:rPr>
        <w:t xml:space="preserve">Figuur </w:t>
      </w:r>
      <w:r>
        <w:rPr>
          <w:b/>
          <w:i/>
        </w:rPr>
        <w:t>0</w:t>
      </w:r>
      <w:r>
        <w:rPr>
          <w:i/>
        </w:rPr>
        <w:t xml:space="preserve"> Opbouw lineair object beheer en conditiedata systematiek</w:t>
      </w:r>
    </w:p>
    <w:p w14:paraId="62DCFF23" w14:textId="60510770" w:rsidR="000B5963" w:rsidRPr="002913CA" w:rsidRDefault="000B5963" w:rsidP="002D44CA">
      <w:pPr>
        <w:pStyle w:val="Kop2"/>
        <w:jc w:val="both"/>
      </w:pPr>
      <w:bookmarkStart w:id="16" w:name="_Toc84865349"/>
      <w:r w:rsidRPr="002913CA">
        <w:t>Spoortakmodel</w:t>
      </w:r>
      <w:bookmarkEnd w:id="16"/>
    </w:p>
    <w:p w14:paraId="7C247860" w14:textId="77777777" w:rsidR="00DA50F5" w:rsidRPr="002913CA" w:rsidRDefault="00DA50F5" w:rsidP="002D44CA">
      <w:pPr>
        <w:jc w:val="both"/>
      </w:pPr>
    </w:p>
    <w:p w14:paraId="37205ED5" w14:textId="2035B7F8" w:rsidR="005D0B15" w:rsidRPr="002913CA" w:rsidRDefault="005D0B15" w:rsidP="002D44CA">
      <w:pPr>
        <w:jc w:val="both"/>
      </w:pPr>
      <w:r w:rsidRPr="002913CA">
        <w:t xml:space="preserve">Een spoortak is een abstracte representatie van een aanwezig spoor. Deze representatie is nodig om meetdata van verschillende leveranciers over langere tijdperiodes aan te koppelen zodat deze op een zinvolle manier kunnen worden vergeleken en geanalyseerd. Een spoortakkenmodel bestaat grofweg uit een tweetal onderdelen. Het eerste is het administratieve model. Oftewel welke spoortakken zijn er en hoe lang zijn deze. Het tweede deel is het GIS model. Hierbij wordt van elke spoortak de x- en y-coördinaten vastgelegd. Tevens zijn een aantal extra kaartlagen nodig met informatie over o.a. spoor- en wisselnamen, kilometerlinten, baanvakken, booggegevens, </w:t>
      </w:r>
      <w:proofErr w:type="spellStart"/>
      <w:r w:rsidRPr="002913CA">
        <w:t>ontwerpverkanting</w:t>
      </w:r>
      <w:proofErr w:type="spellEnd"/>
      <w:r w:rsidRPr="002913CA">
        <w:t xml:space="preserve">, lokale snelheden, stroomrails, kunstwerken, perrons equipmentnummers en </w:t>
      </w:r>
      <w:proofErr w:type="spellStart"/>
      <w:r w:rsidRPr="002913CA">
        <w:t>KGE’s</w:t>
      </w:r>
      <w:proofErr w:type="spellEnd"/>
      <w:r w:rsidRPr="002913CA">
        <w:t>. Het maken, jaarlijks beheren van deze kaarten en het destilleren van het eigenlijke spoortakkenmodel uit deze kaarten kan alleen door een professionele gis-partij worden gedaan.</w:t>
      </w:r>
    </w:p>
    <w:p w14:paraId="4666964B" w14:textId="7EF8EACD" w:rsidR="001E2284" w:rsidRPr="002913CA" w:rsidRDefault="00534AEF" w:rsidP="002D44CA">
      <w:pPr>
        <w:pStyle w:val="Kop2"/>
        <w:jc w:val="both"/>
      </w:pPr>
      <w:bookmarkStart w:id="17" w:name="_Toc84865350"/>
      <w:r w:rsidRPr="002913CA">
        <w:t>Inhoud document</w:t>
      </w:r>
      <w:bookmarkEnd w:id="17"/>
    </w:p>
    <w:p w14:paraId="2E54AE77" w14:textId="77777777" w:rsidR="00DA50F5" w:rsidRPr="002913CA" w:rsidRDefault="00DA50F5" w:rsidP="002D44CA">
      <w:pPr>
        <w:jc w:val="both"/>
      </w:pPr>
    </w:p>
    <w:p w14:paraId="24CAF72C" w14:textId="41EFFCEC" w:rsidR="00B15547" w:rsidRPr="002913CA" w:rsidRDefault="003178FD" w:rsidP="002D44CA">
      <w:pPr>
        <w:jc w:val="both"/>
      </w:pPr>
      <w:r w:rsidRPr="002913CA">
        <w:t xml:space="preserve">Voorliggend document </w:t>
      </w:r>
      <w:r w:rsidR="00381614" w:rsidRPr="002913CA">
        <w:t>geeft antwoord op de volgende vragen:</w:t>
      </w:r>
    </w:p>
    <w:p w14:paraId="0014122C" w14:textId="23FCC288" w:rsidR="00B15547" w:rsidRPr="002913CA" w:rsidRDefault="00B15547" w:rsidP="00CA4EB6">
      <w:pPr>
        <w:pStyle w:val="Lijstalinea"/>
        <w:numPr>
          <w:ilvl w:val="0"/>
          <w:numId w:val="34"/>
        </w:numPr>
        <w:jc w:val="both"/>
      </w:pPr>
      <w:r w:rsidRPr="002913CA">
        <w:t xml:space="preserve">Hoe </w:t>
      </w:r>
      <w:r w:rsidR="00F56AC9" w:rsidRPr="002913CA">
        <w:t>is het</w:t>
      </w:r>
      <w:r w:rsidRPr="002913CA">
        <w:t xml:space="preserve"> spoortak</w:t>
      </w:r>
      <w:r w:rsidR="00F56AC9" w:rsidRPr="002913CA">
        <w:t>model</w:t>
      </w:r>
      <w:r w:rsidRPr="002913CA">
        <w:t xml:space="preserve"> voor </w:t>
      </w:r>
      <w:r w:rsidR="001E2284" w:rsidRPr="002913CA">
        <w:t>MSA gedefinieerd</w:t>
      </w:r>
      <w:r w:rsidR="00381614" w:rsidRPr="002913CA">
        <w:t>?</w:t>
      </w:r>
    </w:p>
    <w:p w14:paraId="2BFA7157" w14:textId="16579621" w:rsidR="00381614" w:rsidRPr="002913CA" w:rsidRDefault="00381614" w:rsidP="00CA4EB6">
      <w:pPr>
        <w:pStyle w:val="Lijstalinea"/>
        <w:numPr>
          <w:ilvl w:val="0"/>
          <w:numId w:val="34"/>
        </w:numPr>
        <w:jc w:val="both"/>
      </w:pPr>
      <w:r w:rsidRPr="002913CA">
        <w:t>Welke extra informatielagen maken deel uit van dit spoortakmodel?</w:t>
      </w:r>
    </w:p>
    <w:p w14:paraId="18D9D316" w14:textId="20436520" w:rsidR="00474837" w:rsidRPr="002913CA" w:rsidRDefault="00474837" w:rsidP="00CA4EB6">
      <w:pPr>
        <w:pStyle w:val="Lijstalinea"/>
        <w:numPr>
          <w:ilvl w:val="0"/>
          <w:numId w:val="34"/>
        </w:numPr>
        <w:jc w:val="both"/>
      </w:pPr>
      <w:r w:rsidRPr="002913CA">
        <w:lastRenderedPageBreak/>
        <w:t xml:space="preserve">Welke ICT architectuur </w:t>
      </w:r>
      <w:r w:rsidR="00F56AC9" w:rsidRPr="002913CA">
        <w:t>is ingericht ter ondersteuning van dit model</w:t>
      </w:r>
      <w:r w:rsidR="00381614" w:rsidRPr="002913CA">
        <w:t>?</w:t>
      </w:r>
    </w:p>
    <w:p w14:paraId="4723D8F1" w14:textId="32C094AB" w:rsidR="00F56AC9" w:rsidRPr="002913CA" w:rsidRDefault="00117B74" w:rsidP="00CA4EB6">
      <w:pPr>
        <w:pStyle w:val="Lijstalinea"/>
        <w:numPr>
          <w:ilvl w:val="0"/>
          <w:numId w:val="34"/>
        </w:numPr>
        <w:jc w:val="both"/>
      </w:pPr>
      <w:r w:rsidRPr="002913CA">
        <w:t>Hoe verloopt het versiebeheer proces van het spoortakmodel</w:t>
      </w:r>
      <w:r w:rsidR="00381614" w:rsidRPr="002913CA">
        <w:t>?</w:t>
      </w:r>
    </w:p>
    <w:p w14:paraId="21144349" w14:textId="75B82216" w:rsidR="00381614" w:rsidRPr="002913CA" w:rsidRDefault="009277C9" w:rsidP="00CA4EB6">
      <w:pPr>
        <w:pStyle w:val="Lijstalinea"/>
        <w:numPr>
          <w:ilvl w:val="0"/>
          <w:numId w:val="34"/>
        </w:numPr>
        <w:jc w:val="both"/>
      </w:pPr>
      <w:r w:rsidRPr="002913CA">
        <w:t>Welke datasets maken deel uit van het spoortakmodel en hoe worden deze geleverd aan dataleveranciers?</w:t>
      </w:r>
    </w:p>
    <w:p w14:paraId="2F63ECAA" w14:textId="667A253D" w:rsidR="00117B74" w:rsidRPr="002913CA" w:rsidRDefault="00117B74" w:rsidP="00CA4EB6">
      <w:pPr>
        <w:pStyle w:val="Lijstalinea"/>
        <w:numPr>
          <w:ilvl w:val="0"/>
          <w:numId w:val="34"/>
        </w:numPr>
        <w:jc w:val="both"/>
      </w:pPr>
      <w:r w:rsidRPr="002913CA">
        <w:t xml:space="preserve">Hoe dienen dataleveranciers </w:t>
      </w:r>
      <w:r w:rsidR="009277C9" w:rsidRPr="002913CA">
        <w:t>meet</w:t>
      </w:r>
      <w:r w:rsidRPr="002913CA">
        <w:t xml:space="preserve">data </w:t>
      </w:r>
      <w:r w:rsidR="00381614" w:rsidRPr="002913CA">
        <w:t>op het spoortakmodel aan te leveren?</w:t>
      </w:r>
    </w:p>
    <w:p w14:paraId="781447DD" w14:textId="41081393" w:rsidR="007D677B" w:rsidRPr="002913CA" w:rsidRDefault="007D677B" w:rsidP="002D44CA">
      <w:pPr>
        <w:jc w:val="both"/>
      </w:pPr>
    </w:p>
    <w:p w14:paraId="1FC914C3" w14:textId="62DDDBDF" w:rsidR="003178FD" w:rsidRPr="002913CA" w:rsidRDefault="003178FD" w:rsidP="002D44CA">
      <w:pPr>
        <w:jc w:val="both"/>
      </w:pPr>
      <w:r w:rsidRPr="002913CA">
        <w:t>Onderstaande figuur toont de verschillende datasets die samen het spoortakmodel constitueren.</w:t>
      </w:r>
      <w:r w:rsidR="009E6AC2" w:rsidRPr="002913CA">
        <w:t xml:space="preserve"> Inhoud van deze datasets wordt in volgende hoofdstukken toegelicht.</w:t>
      </w:r>
    </w:p>
    <w:p w14:paraId="002E33EB" w14:textId="77777777" w:rsidR="003178FD" w:rsidRPr="002913CA" w:rsidRDefault="003178FD" w:rsidP="002D44CA">
      <w:pPr>
        <w:jc w:val="both"/>
      </w:pPr>
    </w:p>
    <w:p w14:paraId="078A5EE5" w14:textId="36B6A0B7" w:rsidR="003178FD" w:rsidRPr="002913CA" w:rsidRDefault="00B964C6" w:rsidP="002D44CA">
      <w:pPr>
        <w:jc w:val="both"/>
      </w:pPr>
      <w:r w:rsidRPr="002913CA">
        <w:rPr>
          <w:noProof/>
        </w:rPr>
        <w:drawing>
          <wp:inline distT="0" distB="0" distL="0" distR="0" wp14:anchorId="17405251" wp14:editId="66353D03">
            <wp:extent cx="5759450" cy="3453130"/>
            <wp:effectExtent l="0" t="0" r="0" b="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3453130"/>
                    </a:xfrm>
                    <a:prstGeom prst="rect">
                      <a:avLst/>
                    </a:prstGeom>
                  </pic:spPr>
                </pic:pic>
              </a:graphicData>
            </a:graphic>
          </wp:inline>
        </w:drawing>
      </w:r>
      <w:r w:rsidR="003178FD" w:rsidRPr="002913CA">
        <w:rPr>
          <w:noProof/>
        </w:rPr>
        <w:t xml:space="preserve"> </w:t>
      </w:r>
    </w:p>
    <w:p w14:paraId="62672439" w14:textId="77777777" w:rsidR="003178FD" w:rsidRPr="002913CA" w:rsidRDefault="003178FD" w:rsidP="002D44CA">
      <w:pPr>
        <w:jc w:val="both"/>
        <w:rPr>
          <w:b/>
          <w:i/>
        </w:rPr>
      </w:pPr>
    </w:p>
    <w:p w14:paraId="29E58D4B" w14:textId="77777777" w:rsidR="003178FD" w:rsidRPr="002913CA" w:rsidRDefault="003178FD" w:rsidP="00170938">
      <w:pPr>
        <w:jc w:val="center"/>
      </w:pPr>
      <w:r w:rsidRPr="002913CA">
        <w:rPr>
          <w:b/>
          <w:i/>
        </w:rPr>
        <w:t>Figuur 1</w:t>
      </w:r>
      <w:r w:rsidRPr="002913CA">
        <w:rPr>
          <w:i/>
        </w:rPr>
        <w:t xml:space="preserve"> Spoortakmodel datasets</w:t>
      </w:r>
    </w:p>
    <w:p w14:paraId="666A44B2" w14:textId="77777777" w:rsidR="003178FD" w:rsidRPr="002913CA" w:rsidRDefault="003178FD" w:rsidP="002D44CA">
      <w:pPr>
        <w:jc w:val="both"/>
      </w:pPr>
    </w:p>
    <w:p w14:paraId="79A45D35" w14:textId="1C2C245D" w:rsidR="003178FD" w:rsidRPr="002913CA" w:rsidRDefault="003178FD" w:rsidP="002D44CA">
      <w:pPr>
        <w:jc w:val="both"/>
        <w:rPr>
          <w:b/>
          <w:kern w:val="28"/>
          <w:sz w:val="26"/>
        </w:rPr>
      </w:pPr>
    </w:p>
    <w:p w14:paraId="04D90886" w14:textId="2CCC8E91" w:rsidR="009E2208" w:rsidRPr="002913CA" w:rsidRDefault="009E2208" w:rsidP="002D44CA">
      <w:pPr>
        <w:pStyle w:val="Kop1"/>
        <w:jc w:val="both"/>
      </w:pPr>
      <w:bookmarkStart w:id="18" w:name="_Toc533146075"/>
      <w:bookmarkStart w:id="19" w:name="_Toc84865351"/>
      <w:r w:rsidRPr="002913CA">
        <w:t>Overzicht ICT architectuur</w:t>
      </w:r>
      <w:bookmarkEnd w:id="19"/>
    </w:p>
    <w:p w14:paraId="3E862220" w14:textId="04D4CB5A" w:rsidR="004A76AA" w:rsidRPr="002913CA" w:rsidRDefault="004A76AA" w:rsidP="002D44CA">
      <w:pPr>
        <w:pStyle w:val="Kop2"/>
        <w:jc w:val="both"/>
      </w:pPr>
      <w:bookmarkStart w:id="20" w:name="_Toc84865352"/>
      <w:r w:rsidRPr="002913CA">
        <w:t>Inleiding</w:t>
      </w:r>
      <w:bookmarkEnd w:id="20"/>
    </w:p>
    <w:p w14:paraId="7289E248" w14:textId="77777777" w:rsidR="00E01A51" w:rsidRPr="002913CA" w:rsidRDefault="00E01A51" w:rsidP="002D44CA">
      <w:pPr>
        <w:jc w:val="both"/>
      </w:pPr>
    </w:p>
    <w:p w14:paraId="478241BC" w14:textId="4D6C73C5" w:rsidR="004A76AA" w:rsidRPr="002913CA" w:rsidRDefault="004A76AA" w:rsidP="002D44CA">
      <w:pPr>
        <w:jc w:val="both"/>
      </w:pPr>
      <w:r w:rsidRPr="002913CA">
        <w:t xml:space="preserve">Dit </w:t>
      </w:r>
      <w:r w:rsidR="00E01A51" w:rsidRPr="002913CA">
        <w:t>hoofdstuk beschrijft op hoofdlijnen de ICT architectuur die wordt toegepast om de verschillende aspecten van het spoortakmodel te beheren</w:t>
      </w:r>
      <w:r w:rsidR="00C26BBD" w:rsidRPr="002913CA">
        <w:t xml:space="preserve">. Tevens wordt de samenhang tussen de verschillende onderdelen van deze architectuur duidelijk. </w:t>
      </w:r>
    </w:p>
    <w:p w14:paraId="1528A512" w14:textId="75A9E1D3" w:rsidR="009E2208" w:rsidRPr="002913CA" w:rsidRDefault="00E01A51" w:rsidP="002D44CA">
      <w:pPr>
        <w:pStyle w:val="Kop2"/>
        <w:jc w:val="both"/>
      </w:pPr>
      <w:bookmarkStart w:id="21" w:name="_Toc533146097"/>
      <w:bookmarkStart w:id="22" w:name="_Toc84865353"/>
      <w:r w:rsidRPr="002913CA">
        <w:t>BBK</w:t>
      </w:r>
      <w:r w:rsidR="009E2208" w:rsidRPr="002913CA">
        <w:t>-omgeving</w:t>
      </w:r>
      <w:bookmarkEnd w:id="21"/>
      <w:bookmarkEnd w:id="22"/>
    </w:p>
    <w:p w14:paraId="381EF0D8" w14:textId="77777777" w:rsidR="00E01A51" w:rsidRPr="002913CA" w:rsidRDefault="00E01A51" w:rsidP="002D44CA">
      <w:pPr>
        <w:jc w:val="both"/>
      </w:pPr>
    </w:p>
    <w:p w14:paraId="53515358" w14:textId="63154D04" w:rsidR="009E2208" w:rsidRPr="002913CA" w:rsidRDefault="009E2208" w:rsidP="002D44CA">
      <w:pPr>
        <w:jc w:val="both"/>
      </w:pPr>
      <w:r w:rsidRPr="002913CA">
        <w:t xml:space="preserve">De BBK-omgeving oftewel Basis Beheerkaart omgeving bevat een </w:t>
      </w:r>
      <w:proofErr w:type="spellStart"/>
      <w:r w:rsidRPr="002913CA">
        <w:t>geodatabase</w:t>
      </w:r>
      <w:proofErr w:type="spellEnd"/>
      <w:r w:rsidRPr="002913CA">
        <w:t xml:space="preserve"> met daarin de kaartlagen van waaruit het spoortakmodel wordt gemaakt. In deze omgeving worden de kaartlagen beheert en up-to-date gehouden. Via een </w:t>
      </w:r>
      <w:proofErr w:type="spellStart"/>
      <w:r w:rsidRPr="002913CA">
        <w:t>webservice</w:t>
      </w:r>
      <w:proofErr w:type="spellEnd"/>
      <w:r w:rsidRPr="002913CA">
        <w:t xml:space="preserve"> worden deze ontsloten aan eindgebruikers, </w:t>
      </w:r>
      <w:r w:rsidRPr="002913CA">
        <w:lastRenderedPageBreak/>
        <w:t>zodat deze direct de meest up-to-date versies van deze kaarten kunnen raadplegen.</w:t>
      </w:r>
      <w:r w:rsidR="00852C7D" w:rsidRPr="002913CA">
        <w:t xml:space="preserve"> De BBK-omgeving wordt beheerd </w:t>
      </w:r>
      <w:r w:rsidR="00030103" w:rsidRPr="002913CA">
        <w:t>door een</w:t>
      </w:r>
      <w:r w:rsidR="00983F3E" w:rsidRPr="002913CA">
        <w:t xml:space="preserve"> externe</w:t>
      </w:r>
      <w:r w:rsidR="00030103" w:rsidRPr="002913CA">
        <w:t xml:space="preserve"> GIS-partij.</w:t>
      </w:r>
    </w:p>
    <w:p w14:paraId="71F72C76" w14:textId="4CB04200" w:rsidR="009E2208" w:rsidRPr="002913CA" w:rsidRDefault="009E2208" w:rsidP="002D44CA">
      <w:pPr>
        <w:pStyle w:val="Kop2"/>
        <w:jc w:val="both"/>
      </w:pPr>
      <w:bookmarkStart w:id="23" w:name="_Toc533146098"/>
      <w:bookmarkStart w:id="24" w:name="_Toc84865354"/>
      <w:r w:rsidRPr="002913CA">
        <w:t>SPOORTAK-omgeving</w:t>
      </w:r>
      <w:bookmarkEnd w:id="23"/>
      <w:bookmarkEnd w:id="24"/>
    </w:p>
    <w:p w14:paraId="20E0DB56" w14:textId="77777777" w:rsidR="00E01A51" w:rsidRPr="002913CA" w:rsidRDefault="00E01A51" w:rsidP="002D44CA">
      <w:pPr>
        <w:jc w:val="both"/>
      </w:pPr>
    </w:p>
    <w:p w14:paraId="2909EFE9" w14:textId="165D54FD" w:rsidR="00983F3E" w:rsidRPr="002913CA" w:rsidRDefault="009E2208" w:rsidP="002D44CA">
      <w:pPr>
        <w:jc w:val="both"/>
      </w:pPr>
      <w:r w:rsidRPr="002913CA">
        <w:t xml:space="preserve">Periodiek wordt vanuit de BBK-omgeving een </w:t>
      </w:r>
      <w:proofErr w:type="spellStart"/>
      <w:r w:rsidRPr="002913CA">
        <w:t>freeze</w:t>
      </w:r>
      <w:proofErr w:type="spellEnd"/>
      <w:r w:rsidRPr="002913CA">
        <w:t xml:space="preserve"> gemaakt en vergeleken met de voorgaande </w:t>
      </w:r>
      <w:proofErr w:type="spellStart"/>
      <w:r w:rsidRPr="002913CA">
        <w:t>freeze</w:t>
      </w:r>
      <w:proofErr w:type="spellEnd"/>
      <w:r w:rsidRPr="002913CA">
        <w:t xml:space="preserve"> om zodoende mutaties in het spoortakmodel bloot te leggen. Deze mutaties worden vervolgens verwerkt en verrijkt tot een volgende spoortakmodel versie. Deze wordt in de historische spoortak database opgeslagen. De spoortak versies worden tevens geëxporteerd als </w:t>
      </w:r>
      <w:proofErr w:type="spellStart"/>
      <w:r w:rsidRPr="002913CA">
        <w:t>csv</w:t>
      </w:r>
      <w:proofErr w:type="spellEnd"/>
      <w:r w:rsidRPr="002913CA">
        <w:t xml:space="preserve"> en </w:t>
      </w:r>
      <w:proofErr w:type="spellStart"/>
      <w:r w:rsidRPr="002913CA">
        <w:t>shapefiles</w:t>
      </w:r>
      <w:proofErr w:type="spellEnd"/>
      <w:r w:rsidRPr="002913CA">
        <w:t xml:space="preserve"> t</w:t>
      </w:r>
      <w:r w:rsidR="00C87088" w:rsidRPr="002913CA">
        <w:t xml:space="preserve">en behoeve van </w:t>
      </w:r>
      <w:r w:rsidRPr="002913CA">
        <w:t xml:space="preserve">dataleveranciers, </w:t>
      </w:r>
      <w:r w:rsidR="00C87088" w:rsidRPr="002913CA">
        <w:t>de LOB softwareleverancier en</w:t>
      </w:r>
      <w:r w:rsidRPr="002913CA">
        <w:t xml:space="preserve"> overige belanghebbenden. </w:t>
      </w:r>
      <w:r w:rsidR="00983F3E" w:rsidRPr="002913CA">
        <w:t>De SPOORTAK-omgeving wordt beheerd door een externe GIS-partij.</w:t>
      </w:r>
    </w:p>
    <w:p w14:paraId="496FB4BE" w14:textId="27783CB7" w:rsidR="009E2208" w:rsidRPr="002913CA" w:rsidRDefault="00213027" w:rsidP="002D44CA">
      <w:pPr>
        <w:pStyle w:val="Kop2"/>
        <w:jc w:val="both"/>
      </w:pPr>
      <w:bookmarkStart w:id="25" w:name="_Toc533146099"/>
      <w:bookmarkStart w:id="26" w:name="_Toc84865355"/>
      <w:r w:rsidRPr="002913CA">
        <w:t>LOB</w:t>
      </w:r>
      <w:r w:rsidR="009E2208" w:rsidRPr="002913CA">
        <w:t>-omgeving</w:t>
      </w:r>
      <w:bookmarkEnd w:id="25"/>
      <w:bookmarkEnd w:id="26"/>
    </w:p>
    <w:p w14:paraId="2D57487F" w14:textId="77777777" w:rsidR="00E01A51" w:rsidRPr="002913CA" w:rsidRDefault="00E01A51" w:rsidP="002D44CA">
      <w:pPr>
        <w:jc w:val="both"/>
      </w:pPr>
    </w:p>
    <w:p w14:paraId="5D75BBE2" w14:textId="157BBCA0" w:rsidR="009E2208" w:rsidRPr="002913CA" w:rsidRDefault="009E2208" w:rsidP="002D44CA">
      <w:pPr>
        <w:jc w:val="both"/>
      </w:pPr>
      <w:r w:rsidRPr="002913CA">
        <w:t xml:space="preserve">In de </w:t>
      </w:r>
      <w:r w:rsidR="00213027" w:rsidRPr="002913CA">
        <w:t>LOB-</w:t>
      </w:r>
      <w:r w:rsidRPr="002913CA">
        <w:t xml:space="preserve">omgeving wordt de laatste versie van het spoortakmodel gebruikt om alle historische meetdata te borgen en te visualiseren. Via een </w:t>
      </w:r>
      <w:proofErr w:type="spellStart"/>
      <w:r w:rsidRPr="002913CA">
        <w:t>webservice</w:t>
      </w:r>
      <w:proofErr w:type="spellEnd"/>
      <w:r w:rsidRPr="002913CA">
        <w:t xml:space="preserve"> is alle meetdata op de laatste versie van het spoortakmodel ontsloten aan eindgebruikers, die deze meetdata analyseren en omzetten in een onderhoudsplan.</w:t>
      </w:r>
      <w:r w:rsidR="00983F3E" w:rsidRPr="002913CA">
        <w:t xml:space="preserve"> De LOB-omgeving wordt beheerd door een externe software leverancier.</w:t>
      </w:r>
    </w:p>
    <w:p w14:paraId="08B5A54C" w14:textId="77777777" w:rsidR="009E2208" w:rsidRPr="002913CA" w:rsidRDefault="009E2208" w:rsidP="002D44CA">
      <w:pPr>
        <w:ind w:left="568"/>
        <w:jc w:val="both"/>
      </w:pPr>
    </w:p>
    <w:p w14:paraId="3B930012" w14:textId="4A9B86EF" w:rsidR="009E2208" w:rsidRPr="002913CA" w:rsidRDefault="002C7AE1" w:rsidP="002D44CA">
      <w:pPr>
        <w:jc w:val="both"/>
        <w:rPr>
          <w:b/>
        </w:rPr>
      </w:pPr>
      <w:r w:rsidRPr="002913CA">
        <w:rPr>
          <w:noProof/>
        </w:rPr>
        <w:drawing>
          <wp:inline distT="0" distB="0" distL="0" distR="0" wp14:anchorId="4B946C25" wp14:editId="7864D844">
            <wp:extent cx="6266249" cy="3878580"/>
            <wp:effectExtent l="0" t="0" r="1270" b="762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96536" cy="3897327"/>
                    </a:xfrm>
                    <a:prstGeom prst="rect">
                      <a:avLst/>
                    </a:prstGeom>
                  </pic:spPr>
                </pic:pic>
              </a:graphicData>
            </a:graphic>
          </wp:inline>
        </w:drawing>
      </w:r>
    </w:p>
    <w:p w14:paraId="11767381" w14:textId="7BBCCE3A" w:rsidR="009E2208" w:rsidRPr="002913CA" w:rsidRDefault="009E2208" w:rsidP="00170938">
      <w:pPr>
        <w:jc w:val="center"/>
        <w:rPr>
          <w:i/>
        </w:rPr>
      </w:pPr>
      <w:r w:rsidRPr="002913CA">
        <w:rPr>
          <w:b/>
          <w:i/>
        </w:rPr>
        <w:t>Figuur 2</w:t>
      </w:r>
      <w:r w:rsidRPr="002913CA">
        <w:rPr>
          <w:i/>
        </w:rPr>
        <w:t xml:space="preserve"> </w:t>
      </w:r>
      <w:r w:rsidR="002C7AE1" w:rsidRPr="002913CA">
        <w:rPr>
          <w:i/>
        </w:rPr>
        <w:t>ICT</w:t>
      </w:r>
      <w:r w:rsidRPr="002913CA">
        <w:rPr>
          <w:i/>
        </w:rPr>
        <w:t xml:space="preserve"> architectuur, oranje=databron, groen=activiteit, blauw=omgeving</w:t>
      </w:r>
    </w:p>
    <w:p w14:paraId="0839E1DA" w14:textId="77777777" w:rsidR="009E2208" w:rsidRPr="002913CA" w:rsidRDefault="009E2208" w:rsidP="002D44CA">
      <w:pPr>
        <w:jc w:val="both"/>
        <w:rPr>
          <w:b/>
          <w:kern w:val="28"/>
          <w:sz w:val="26"/>
        </w:rPr>
      </w:pPr>
    </w:p>
    <w:p w14:paraId="4D4F9FAB" w14:textId="77777777" w:rsidR="009E2208" w:rsidRPr="002913CA" w:rsidRDefault="009E2208" w:rsidP="002D44CA">
      <w:pPr>
        <w:jc w:val="both"/>
        <w:rPr>
          <w:rFonts w:ascii="Arial Rounded MT Bold" w:hAnsi="Arial Rounded MT Bold"/>
          <w:b/>
          <w:kern w:val="32"/>
          <w:sz w:val="32"/>
        </w:rPr>
      </w:pPr>
    </w:p>
    <w:p w14:paraId="0A4FA90D" w14:textId="77777777" w:rsidR="00C26BBD" w:rsidRPr="002913CA" w:rsidRDefault="00C26BBD" w:rsidP="002D44CA">
      <w:pPr>
        <w:jc w:val="both"/>
        <w:rPr>
          <w:rFonts w:ascii="Arial Rounded MT Bold" w:hAnsi="Arial Rounded MT Bold"/>
          <w:b/>
          <w:kern w:val="32"/>
          <w:sz w:val="32"/>
        </w:rPr>
      </w:pPr>
      <w:r w:rsidRPr="002913CA">
        <w:br w:type="page"/>
      </w:r>
    </w:p>
    <w:p w14:paraId="3198AA93" w14:textId="7E832CB5" w:rsidR="003178FD" w:rsidRPr="002913CA" w:rsidRDefault="005C028A" w:rsidP="002D44CA">
      <w:pPr>
        <w:pStyle w:val="Kop1"/>
        <w:jc w:val="both"/>
      </w:pPr>
      <w:bookmarkStart w:id="27" w:name="_Toc84865356"/>
      <w:r w:rsidRPr="002913CA">
        <w:lastRenderedPageBreak/>
        <w:t xml:space="preserve">Definitie </w:t>
      </w:r>
      <w:r w:rsidR="003178FD" w:rsidRPr="002913CA">
        <w:t>spoortakmodel</w:t>
      </w:r>
      <w:bookmarkEnd w:id="18"/>
      <w:r w:rsidR="003178FD" w:rsidRPr="002913CA">
        <w:t xml:space="preserve"> </w:t>
      </w:r>
      <w:r w:rsidRPr="002913CA">
        <w:t>MSA</w:t>
      </w:r>
      <w:bookmarkEnd w:id="27"/>
    </w:p>
    <w:p w14:paraId="7FC7E540" w14:textId="33B22B59" w:rsidR="00C26BBD" w:rsidRPr="002913CA" w:rsidRDefault="00C26BBD" w:rsidP="002D44CA">
      <w:pPr>
        <w:pStyle w:val="Kop2"/>
        <w:jc w:val="both"/>
      </w:pPr>
      <w:bookmarkStart w:id="28" w:name="_Toc533146076"/>
      <w:bookmarkStart w:id="29" w:name="_Toc84865357"/>
      <w:r w:rsidRPr="002913CA">
        <w:t>Inleiding</w:t>
      </w:r>
      <w:bookmarkEnd w:id="29"/>
    </w:p>
    <w:p w14:paraId="5535C594" w14:textId="561ADD44" w:rsidR="00C26BBD" w:rsidRPr="002913CA" w:rsidRDefault="00C26BBD" w:rsidP="002D44CA">
      <w:pPr>
        <w:jc w:val="both"/>
      </w:pPr>
    </w:p>
    <w:p w14:paraId="5FA76D17" w14:textId="58CC22F6" w:rsidR="007B7D40" w:rsidRPr="002913CA" w:rsidRDefault="00481F64" w:rsidP="002D44CA">
      <w:pPr>
        <w:jc w:val="both"/>
      </w:pPr>
      <w:r w:rsidRPr="002913CA">
        <w:t xml:space="preserve">In dit hoofdstuk is de abstracte definitie van een spoortak uitgewerkt. Daarnaast wordt duidelijk hoe enkele wissels, </w:t>
      </w:r>
      <w:r w:rsidR="005A0AF0" w:rsidRPr="002913CA">
        <w:t>Engelse</w:t>
      </w:r>
      <w:r w:rsidRPr="002913CA">
        <w:t xml:space="preserve"> wissels en stootjukken zich manifesteren in dit model. </w:t>
      </w:r>
    </w:p>
    <w:p w14:paraId="48D487AB" w14:textId="0C5A5051" w:rsidR="003178FD" w:rsidRPr="002913CA" w:rsidRDefault="003178FD" w:rsidP="002D44CA">
      <w:pPr>
        <w:pStyle w:val="Kop2"/>
        <w:jc w:val="both"/>
      </w:pPr>
      <w:bookmarkStart w:id="30" w:name="_Toc84865358"/>
      <w:r w:rsidRPr="002913CA">
        <w:t>Spoortak algemene definitie</w:t>
      </w:r>
      <w:bookmarkEnd w:id="28"/>
      <w:bookmarkEnd w:id="30"/>
      <w:r w:rsidRPr="002913CA">
        <w:t xml:space="preserve"> </w:t>
      </w:r>
    </w:p>
    <w:p w14:paraId="435C4C12" w14:textId="77777777" w:rsidR="0021174B" w:rsidRDefault="0021174B" w:rsidP="0021174B">
      <w:pPr>
        <w:jc w:val="both"/>
      </w:pPr>
      <w:r>
        <w:t xml:space="preserve">Een spoortak is een stuk spoor tussen twee knooppunten. Een knooppunt is altijd een stootjuk of de tongspits van een wissel. </w:t>
      </w:r>
    </w:p>
    <w:p w14:paraId="46DF24EE" w14:textId="77777777" w:rsidR="0021174B" w:rsidRDefault="0021174B" w:rsidP="0021174B">
      <w:pPr>
        <w:jc w:val="both"/>
      </w:pPr>
    </w:p>
    <w:p w14:paraId="7998A8DB" w14:textId="77777777" w:rsidR="0021174B" w:rsidRDefault="0021174B" w:rsidP="0021174B">
      <w:pPr>
        <w:jc w:val="both"/>
      </w:pPr>
      <w:r>
        <w:t>Een knooppunt heeft de volgende eigenschappen:</w:t>
      </w:r>
    </w:p>
    <w:p w14:paraId="7092D710" w14:textId="77777777" w:rsidR="0021174B" w:rsidRDefault="0021174B" w:rsidP="0021174B">
      <w:pPr>
        <w:pStyle w:val="Lijstalinea"/>
        <w:numPr>
          <w:ilvl w:val="0"/>
          <w:numId w:val="45"/>
        </w:numPr>
        <w:ind w:left="720"/>
        <w:jc w:val="both"/>
      </w:pPr>
      <w:r>
        <w:t>Een knooppunt ligt ter hoogte van de tongspits van een wissel of ter hoogte van een stootjuk.</w:t>
      </w:r>
    </w:p>
    <w:p w14:paraId="4C51643E" w14:textId="77777777" w:rsidR="0021174B" w:rsidRDefault="0021174B" w:rsidP="0021174B">
      <w:pPr>
        <w:pStyle w:val="Lijstalinea"/>
        <w:numPr>
          <w:ilvl w:val="0"/>
          <w:numId w:val="45"/>
        </w:numPr>
        <w:ind w:left="720"/>
        <w:jc w:val="both"/>
      </w:pPr>
      <w:r>
        <w:t>Een knooppunt bevindt zich bij alle 4 tongspitsen van een Engels wissel.</w:t>
      </w:r>
    </w:p>
    <w:p w14:paraId="697F79DC" w14:textId="77777777" w:rsidR="0021174B" w:rsidRDefault="0021174B" w:rsidP="0021174B">
      <w:pPr>
        <w:pStyle w:val="Lijstalinea"/>
        <w:numPr>
          <w:ilvl w:val="0"/>
          <w:numId w:val="45"/>
        </w:numPr>
        <w:ind w:left="720"/>
        <w:jc w:val="both"/>
      </w:pPr>
      <w:r>
        <w:t>Een kruis is geen knooppunt.</w:t>
      </w:r>
    </w:p>
    <w:p w14:paraId="5A72D6DF" w14:textId="77777777" w:rsidR="0021174B" w:rsidRDefault="0021174B" w:rsidP="0021174B">
      <w:pPr>
        <w:pStyle w:val="Lijstalinea"/>
        <w:numPr>
          <w:ilvl w:val="0"/>
          <w:numId w:val="45"/>
        </w:numPr>
        <w:ind w:left="720"/>
        <w:jc w:val="both"/>
      </w:pPr>
      <w:r>
        <w:t>Een mathematisch punt van een Engels wissel is geen knooppunt.</w:t>
      </w:r>
    </w:p>
    <w:p w14:paraId="02A9FCB6" w14:textId="77777777" w:rsidR="0021174B" w:rsidRDefault="0021174B" w:rsidP="0021174B">
      <w:pPr>
        <w:pStyle w:val="Lijstalinea"/>
        <w:numPr>
          <w:ilvl w:val="0"/>
          <w:numId w:val="45"/>
        </w:numPr>
        <w:ind w:left="720"/>
        <w:jc w:val="both"/>
      </w:pPr>
      <w:r>
        <w:t>Voor naamgeving van een Engels wissel knooppunt is een extra zijde codering nodig. Deze zijde codering (L, R) staat voor linker- en rechterzijde van het wissel in de richting van tongspits naar mathematisch punt van het Engels wissel.</w:t>
      </w:r>
    </w:p>
    <w:p w14:paraId="4E508179" w14:textId="77777777" w:rsidR="0021174B" w:rsidRDefault="0021174B" w:rsidP="0021174B">
      <w:pPr>
        <w:pStyle w:val="Lijstalinea"/>
        <w:numPr>
          <w:ilvl w:val="0"/>
          <w:numId w:val="45"/>
        </w:numPr>
        <w:ind w:left="720"/>
        <w:jc w:val="both"/>
      </w:pPr>
      <w:r>
        <w:t>De naam van een knooppunt is als volgt opgebouwd:</w:t>
      </w:r>
    </w:p>
    <w:p w14:paraId="4FE4266B" w14:textId="77777777" w:rsidR="00145A66" w:rsidRPr="002913CA" w:rsidRDefault="00145A66" w:rsidP="00145A66">
      <w:pPr>
        <w:jc w:val="both"/>
      </w:pPr>
    </w:p>
    <w:tbl>
      <w:tblPr>
        <w:tblStyle w:val="Tabelraster"/>
        <w:tblpPr w:leftFromText="141" w:rightFromText="141" w:vertAnchor="text" w:horzAnchor="margin" w:tblpY="-10"/>
        <w:tblW w:w="9918" w:type="dxa"/>
        <w:tblLook w:val="04A0" w:firstRow="1" w:lastRow="0" w:firstColumn="1" w:lastColumn="0" w:noHBand="0" w:noVBand="1"/>
      </w:tblPr>
      <w:tblGrid>
        <w:gridCol w:w="2122"/>
        <w:gridCol w:w="2409"/>
        <w:gridCol w:w="2835"/>
        <w:gridCol w:w="2552"/>
      </w:tblGrid>
      <w:tr w:rsidR="00496580" w:rsidRPr="002913CA" w14:paraId="03F35C7E" w14:textId="77777777" w:rsidTr="00496580">
        <w:trPr>
          <w:cantSplit/>
        </w:trPr>
        <w:tc>
          <w:tcPr>
            <w:tcW w:w="2122" w:type="dxa"/>
          </w:tcPr>
          <w:p w14:paraId="19D7BE44" w14:textId="77777777" w:rsidR="00496580" w:rsidRPr="002913CA" w:rsidRDefault="00496580" w:rsidP="00496580">
            <w:pPr>
              <w:jc w:val="both"/>
              <w:rPr>
                <w:b/>
              </w:rPr>
            </w:pPr>
            <w:r w:rsidRPr="002913CA">
              <w:rPr>
                <w:b/>
              </w:rPr>
              <w:t>Locatie knooppunt</w:t>
            </w:r>
          </w:p>
        </w:tc>
        <w:tc>
          <w:tcPr>
            <w:tcW w:w="2409" w:type="dxa"/>
          </w:tcPr>
          <w:p w14:paraId="04AAEF5A" w14:textId="77777777" w:rsidR="00496580" w:rsidRPr="002913CA" w:rsidRDefault="00496580" w:rsidP="00496580">
            <w:pPr>
              <w:jc w:val="both"/>
              <w:rPr>
                <w:b/>
              </w:rPr>
            </w:pPr>
            <w:r w:rsidRPr="002913CA">
              <w:rPr>
                <w:b/>
              </w:rPr>
              <w:t>Naamgeving</w:t>
            </w:r>
          </w:p>
        </w:tc>
        <w:tc>
          <w:tcPr>
            <w:tcW w:w="2835" w:type="dxa"/>
          </w:tcPr>
          <w:p w14:paraId="2CAD0F76" w14:textId="77777777" w:rsidR="00496580" w:rsidRPr="002913CA" w:rsidRDefault="00496580" w:rsidP="00496580">
            <w:pPr>
              <w:jc w:val="both"/>
              <w:rPr>
                <w:b/>
              </w:rPr>
            </w:pPr>
            <w:r w:rsidRPr="002913CA">
              <w:rPr>
                <w:b/>
              </w:rPr>
              <w:t>Opmerking</w:t>
            </w:r>
          </w:p>
        </w:tc>
        <w:tc>
          <w:tcPr>
            <w:tcW w:w="2552" w:type="dxa"/>
          </w:tcPr>
          <w:p w14:paraId="0636EB73" w14:textId="77777777" w:rsidR="00496580" w:rsidRPr="002913CA" w:rsidRDefault="00496580" w:rsidP="00496580">
            <w:pPr>
              <w:jc w:val="both"/>
              <w:rPr>
                <w:b/>
              </w:rPr>
            </w:pPr>
            <w:r w:rsidRPr="002913CA">
              <w:rPr>
                <w:b/>
              </w:rPr>
              <w:t>Voorbeelden</w:t>
            </w:r>
          </w:p>
        </w:tc>
      </w:tr>
      <w:tr w:rsidR="00496580" w:rsidRPr="002913CA" w14:paraId="2026CB7B" w14:textId="77777777" w:rsidTr="00496580">
        <w:tc>
          <w:tcPr>
            <w:tcW w:w="2122" w:type="dxa"/>
          </w:tcPr>
          <w:p w14:paraId="2A300CB7" w14:textId="77777777" w:rsidR="00496580" w:rsidRPr="002913CA" w:rsidRDefault="00496580" w:rsidP="00496580">
            <w:pPr>
              <w:jc w:val="both"/>
            </w:pPr>
            <w:r w:rsidRPr="002913CA">
              <w:t xml:space="preserve">Gewoon wissel </w:t>
            </w:r>
          </w:p>
        </w:tc>
        <w:tc>
          <w:tcPr>
            <w:tcW w:w="2409" w:type="dxa"/>
          </w:tcPr>
          <w:p w14:paraId="10649223" w14:textId="77777777" w:rsidR="00496580" w:rsidRPr="002913CA" w:rsidRDefault="00496580" w:rsidP="00496580">
            <w:pPr>
              <w:jc w:val="both"/>
            </w:pPr>
            <w:r w:rsidRPr="002913CA">
              <w:t>W[wisselnummer]</w:t>
            </w:r>
          </w:p>
        </w:tc>
        <w:tc>
          <w:tcPr>
            <w:tcW w:w="2835" w:type="dxa"/>
          </w:tcPr>
          <w:p w14:paraId="7D471164" w14:textId="77777777" w:rsidR="00496580" w:rsidRPr="002913CA" w:rsidRDefault="00496580" w:rsidP="00A75AA3">
            <w:r w:rsidRPr="002913CA">
              <w:t>Wisselnummer is 3-cijferig en oneven</w:t>
            </w:r>
          </w:p>
        </w:tc>
        <w:tc>
          <w:tcPr>
            <w:tcW w:w="2552" w:type="dxa"/>
          </w:tcPr>
          <w:p w14:paraId="2A7330E0" w14:textId="77777777" w:rsidR="00496580" w:rsidRPr="002913CA" w:rsidRDefault="00496580" w:rsidP="00A75AA3">
            <w:r w:rsidRPr="002913CA">
              <w:t>W123, W125B, …</w:t>
            </w:r>
          </w:p>
        </w:tc>
      </w:tr>
      <w:tr w:rsidR="00496580" w:rsidRPr="002913CA" w14:paraId="3CD62850" w14:textId="77777777" w:rsidTr="00496580">
        <w:tc>
          <w:tcPr>
            <w:tcW w:w="2122" w:type="dxa"/>
          </w:tcPr>
          <w:p w14:paraId="0B58F9D0" w14:textId="77777777" w:rsidR="00496580" w:rsidRPr="002913CA" w:rsidRDefault="00496580" w:rsidP="00496580">
            <w:pPr>
              <w:jc w:val="both"/>
            </w:pPr>
            <w:r w:rsidRPr="002913CA">
              <w:t>Engels wissel</w:t>
            </w:r>
          </w:p>
        </w:tc>
        <w:tc>
          <w:tcPr>
            <w:tcW w:w="2409" w:type="dxa"/>
          </w:tcPr>
          <w:p w14:paraId="6F746904" w14:textId="77777777" w:rsidR="00496580" w:rsidRPr="002913CA" w:rsidRDefault="00496580" w:rsidP="00496580">
            <w:pPr>
              <w:jc w:val="both"/>
            </w:pPr>
            <w:r w:rsidRPr="002913CA">
              <w:t xml:space="preserve">W[wisselnummer][zijde]  </w:t>
            </w:r>
          </w:p>
        </w:tc>
        <w:tc>
          <w:tcPr>
            <w:tcW w:w="2835" w:type="dxa"/>
          </w:tcPr>
          <w:p w14:paraId="5FEDB118" w14:textId="77777777" w:rsidR="00496580" w:rsidRPr="002913CA" w:rsidRDefault="00496580" w:rsidP="00A75AA3">
            <w:r w:rsidRPr="002913CA">
              <w:t>Wisselnummer is 3-cijferig en oneven, zijde = L of R</w:t>
            </w:r>
          </w:p>
        </w:tc>
        <w:tc>
          <w:tcPr>
            <w:tcW w:w="2552" w:type="dxa"/>
          </w:tcPr>
          <w:p w14:paraId="3CAFBC43" w14:textId="77777777" w:rsidR="00496580" w:rsidRPr="002913CA" w:rsidRDefault="00496580" w:rsidP="00A75AA3">
            <w:r w:rsidRPr="002913CA">
              <w:t>W127L, W129BR, …</w:t>
            </w:r>
          </w:p>
        </w:tc>
      </w:tr>
      <w:tr w:rsidR="00496580" w:rsidRPr="002C7E70" w14:paraId="365AE66A" w14:textId="77777777" w:rsidTr="00496580">
        <w:tc>
          <w:tcPr>
            <w:tcW w:w="2122" w:type="dxa"/>
          </w:tcPr>
          <w:p w14:paraId="7ED553F5" w14:textId="77777777" w:rsidR="00496580" w:rsidRPr="002913CA" w:rsidRDefault="00496580" w:rsidP="00496580">
            <w:pPr>
              <w:jc w:val="both"/>
            </w:pPr>
            <w:r w:rsidRPr="002913CA">
              <w:t>Stootjuk</w:t>
            </w:r>
          </w:p>
        </w:tc>
        <w:tc>
          <w:tcPr>
            <w:tcW w:w="2409" w:type="dxa"/>
          </w:tcPr>
          <w:p w14:paraId="5902E878" w14:textId="77777777" w:rsidR="00496580" w:rsidRPr="002913CA" w:rsidRDefault="00496580" w:rsidP="00496580">
            <w:pPr>
              <w:jc w:val="both"/>
            </w:pPr>
            <w:r w:rsidRPr="002913CA">
              <w:t>SB_[locatie]_[spoor]</w:t>
            </w:r>
          </w:p>
        </w:tc>
        <w:tc>
          <w:tcPr>
            <w:tcW w:w="2835" w:type="dxa"/>
          </w:tcPr>
          <w:p w14:paraId="5F9D3735" w14:textId="77777777" w:rsidR="00496580" w:rsidRPr="002913CA" w:rsidRDefault="00496580" w:rsidP="00A75AA3">
            <w:r w:rsidRPr="002913CA">
              <w:t>Locatie = TND, TT-ITW, TT-GPP, TT-GN, ASA-SLW, BLW-HLD, SLW-MDW, WLP-WPP, WTC-ASW, DMZ-LWP, CS, LWP of LCM</w:t>
            </w:r>
          </w:p>
        </w:tc>
        <w:tc>
          <w:tcPr>
            <w:tcW w:w="2552" w:type="dxa"/>
          </w:tcPr>
          <w:p w14:paraId="2D5BD082" w14:textId="77777777" w:rsidR="00496580" w:rsidRPr="00DF028F" w:rsidRDefault="00496580" w:rsidP="00A75AA3">
            <w:pPr>
              <w:rPr>
                <w:lang w:val="en-GB"/>
              </w:rPr>
            </w:pPr>
            <w:r w:rsidRPr="00DF028F">
              <w:rPr>
                <w:lang w:val="en-GB"/>
              </w:rPr>
              <w:t>SB_CS_1, SB_TT-GN_2, SB_SLW-MDW_3, …</w:t>
            </w:r>
          </w:p>
        </w:tc>
      </w:tr>
    </w:tbl>
    <w:p w14:paraId="1C089C2C" w14:textId="77777777" w:rsidR="00145A66" w:rsidRDefault="00145A66" w:rsidP="00145A66">
      <w:pPr>
        <w:jc w:val="both"/>
      </w:pPr>
      <w:r>
        <w:t>Bij ieder knooppunt wordt de loop van de spoortak aangeduid door middel van de ‘kantcode’:</w:t>
      </w:r>
    </w:p>
    <w:p w14:paraId="115C0E8B" w14:textId="77777777" w:rsidR="00145A66" w:rsidRDefault="00145A66" w:rsidP="005B6E11">
      <w:pPr>
        <w:pStyle w:val="Lijstalinea"/>
        <w:numPr>
          <w:ilvl w:val="0"/>
          <w:numId w:val="49"/>
        </w:numPr>
        <w:jc w:val="both"/>
      </w:pPr>
      <w:r>
        <w:t>L = spoortak loopt vanaf tongspits linksaf door wissel</w:t>
      </w:r>
    </w:p>
    <w:p w14:paraId="13A693B6" w14:textId="77777777" w:rsidR="00145A66" w:rsidRDefault="00145A66" w:rsidP="005B6E11">
      <w:pPr>
        <w:pStyle w:val="Lijstalinea"/>
        <w:numPr>
          <w:ilvl w:val="0"/>
          <w:numId w:val="49"/>
        </w:numPr>
        <w:jc w:val="both"/>
      </w:pPr>
      <w:r>
        <w:t>R = spoortak loopt vanaf tongspits rechtsaf door wissel</w:t>
      </w:r>
    </w:p>
    <w:p w14:paraId="787D5CD8" w14:textId="77777777" w:rsidR="00145A66" w:rsidRDefault="00145A66" w:rsidP="005B6E11">
      <w:pPr>
        <w:pStyle w:val="Lijstalinea"/>
        <w:numPr>
          <w:ilvl w:val="0"/>
          <w:numId w:val="49"/>
        </w:numPr>
        <w:jc w:val="both"/>
      </w:pPr>
      <w:r>
        <w:t>V = spoortak loopt naar de voorkant van wissel of naar stootjuk</w:t>
      </w:r>
    </w:p>
    <w:p w14:paraId="61A19C91" w14:textId="77777777" w:rsidR="00145A66" w:rsidRPr="00DF028F" w:rsidRDefault="00145A66" w:rsidP="002D44CA">
      <w:pPr>
        <w:jc w:val="both"/>
        <w:rPr>
          <w:lang w:val="en-GB"/>
        </w:rPr>
      </w:pPr>
    </w:p>
    <w:p w14:paraId="38E2D628" w14:textId="4B94FC44" w:rsidR="009E1F00" w:rsidRDefault="005B013B" w:rsidP="009E1F00">
      <w:pPr>
        <w:jc w:val="both"/>
      </w:pPr>
      <w:r w:rsidRPr="002913CA">
        <w:t>E</w:t>
      </w:r>
      <w:r w:rsidR="003178FD" w:rsidRPr="002913CA">
        <w:t xml:space="preserve">en spoortak </w:t>
      </w:r>
      <w:r w:rsidRPr="002913CA">
        <w:t>heeft</w:t>
      </w:r>
      <w:r w:rsidR="003178FD" w:rsidRPr="002913CA">
        <w:t xml:space="preserve"> de volgende eigenschappen:</w:t>
      </w:r>
    </w:p>
    <w:p w14:paraId="39AB8B68" w14:textId="73810D29" w:rsidR="003178FD" w:rsidRPr="002913CA" w:rsidRDefault="00CC0903" w:rsidP="009E1F00">
      <w:pPr>
        <w:pStyle w:val="Lijstalinea"/>
        <w:numPr>
          <w:ilvl w:val="0"/>
          <w:numId w:val="47"/>
        </w:numPr>
        <w:jc w:val="both"/>
      </w:pPr>
      <w:r w:rsidRPr="002913CA">
        <w:t>Een spoortak is de fysieke spoorlijn tussen twee kno</w:t>
      </w:r>
      <w:r w:rsidR="00595471" w:rsidRPr="002913CA">
        <w:t>oppunten</w:t>
      </w:r>
      <w:r w:rsidRPr="002913CA">
        <w:t>.</w:t>
      </w:r>
    </w:p>
    <w:p w14:paraId="613BAE0A" w14:textId="77777777" w:rsidR="00D76DFF" w:rsidRPr="002913CA" w:rsidRDefault="00D76DFF" w:rsidP="009E1F00">
      <w:pPr>
        <w:pStyle w:val="Lijstalinea"/>
        <w:numPr>
          <w:ilvl w:val="0"/>
          <w:numId w:val="47"/>
        </w:numPr>
        <w:jc w:val="both"/>
      </w:pPr>
      <w:r w:rsidRPr="002913CA">
        <w:t>Bij een wissel knoop knopen sluiten altijd 3 spoortakken aan.</w:t>
      </w:r>
    </w:p>
    <w:p w14:paraId="4990B2C3" w14:textId="77777777" w:rsidR="00D76DFF" w:rsidRPr="002913CA" w:rsidRDefault="00D76DFF" w:rsidP="009E1F00">
      <w:pPr>
        <w:pStyle w:val="Lijstalinea"/>
        <w:numPr>
          <w:ilvl w:val="0"/>
          <w:numId w:val="47"/>
        </w:numPr>
        <w:jc w:val="both"/>
      </w:pPr>
      <w:r w:rsidRPr="002913CA">
        <w:t>Bij een stootjuk knoop sluit altijd 1 spoortak aan.</w:t>
      </w:r>
    </w:p>
    <w:p w14:paraId="11C10DA2" w14:textId="3BA43924" w:rsidR="00D76DFF" w:rsidRPr="002913CA" w:rsidRDefault="00D76DFF" w:rsidP="009E1F00">
      <w:pPr>
        <w:pStyle w:val="Lijstalinea"/>
        <w:numPr>
          <w:ilvl w:val="0"/>
          <w:numId w:val="47"/>
        </w:numPr>
        <w:jc w:val="both"/>
      </w:pPr>
      <w:r w:rsidRPr="002913CA">
        <w:t>Een fysiek spoor zit altijd in slechts 1 spoortak.</w:t>
      </w:r>
    </w:p>
    <w:p w14:paraId="050FD5BF" w14:textId="6CCB258E" w:rsidR="003178FD" w:rsidRDefault="003178FD" w:rsidP="009E1F00">
      <w:pPr>
        <w:pStyle w:val="Lijstalinea"/>
        <w:numPr>
          <w:ilvl w:val="0"/>
          <w:numId w:val="47"/>
        </w:numPr>
        <w:jc w:val="both"/>
      </w:pPr>
      <w:r w:rsidRPr="002913CA">
        <w:t xml:space="preserve">Een spoortak start bij </w:t>
      </w:r>
      <w:r w:rsidR="00CC0903" w:rsidRPr="002913CA">
        <w:t>het knooppunt</w:t>
      </w:r>
      <w:r w:rsidR="002457AD" w:rsidRPr="002913CA">
        <w:t xml:space="preserve"> </w:t>
      </w:r>
      <w:r w:rsidRPr="002913CA">
        <w:t xml:space="preserve">met </w:t>
      </w:r>
      <w:r w:rsidR="002457AD" w:rsidRPr="002913CA">
        <w:t>de</w:t>
      </w:r>
      <w:r w:rsidRPr="002913CA">
        <w:t xml:space="preserve"> laagste </w:t>
      </w:r>
      <w:proofErr w:type="spellStart"/>
      <w:r w:rsidRPr="002913CA">
        <w:t>kilometrering</w:t>
      </w:r>
      <w:proofErr w:type="spellEnd"/>
      <w:r w:rsidR="00595471" w:rsidRPr="002913CA">
        <w:t xml:space="preserve"> en loopt altijd in richting van oplopende </w:t>
      </w:r>
      <w:proofErr w:type="spellStart"/>
      <w:r w:rsidR="00595471" w:rsidRPr="002913CA">
        <w:t>kilometrering</w:t>
      </w:r>
      <w:proofErr w:type="spellEnd"/>
      <w:r w:rsidR="00CC0903" w:rsidRPr="002913CA">
        <w:t>.</w:t>
      </w:r>
      <w:r w:rsidR="00D76DFF" w:rsidRPr="002913CA">
        <w:t xml:space="preserve"> Op twee spoortakken na is dit eenduidig gedefinieerd voor het gehele </w:t>
      </w:r>
      <w:r w:rsidR="009E1923">
        <w:t>MSA</w:t>
      </w:r>
      <w:r w:rsidR="00D76DFF" w:rsidRPr="002913CA">
        <w:t xml:space="preserve"> areaal. Deze bijzondere gevallen worden hieronder benoemt.</w:t>
      </w:r>
    </w:p>
    <w:p w14:paraId="486CA2E9" w14:textId="35698BDA" w:rsidR="0021174B" w:rsidRDefault="0021174B" w:rsidP="0021174B">
      <w:pPr>
        <w:jc w:val="both"/>
      </w:pPr>
      <w:r w:rsidRPr="002913CA">
        <w:rPr>
          <w:noProof/>
        </w:rPr>
        <w:lastRenderedPageBreak/>
        <w:drawing>
          <wp:inline distT="0" distB="0" distL="0" distR="0" wp14:anchorId="06036CBB" wp14:editId="332DE774">
            <wp:extent cx="6011898" cy="2750820"/>
            <wp:effectExtent l="0" t="0" r="825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24965" cy="2756799"/>
                    </a:xfrm>
                    <a:prstGeom prst="rect">
                      <a:avLst/>
                    </a:prstGeom>
                  </pic:spPr>
                </pic:pic>
              </a:graphicData>
            </a:graphic>
          </wp:inline>
        </w:drawing>
      </w:r>
    </w:p>
    <w:p w14:paraId="2A4BB144" w14:textId="77777777" w:rsidR="0021174B" w:rsidRPr="002913CA" w:rsidRDefault="0021174B" w:rsidP="0021174B">
      <w:pPr>
        <w:pStyle w:val="Bijschrift"/>
        <w:rPr>
          <w:b/>
        </w:rPr>
      </w:pPr>
      <w:r w:rsidRPr="002913CA">
        <w:rPr>
          <w:b/>
        </w:rPr>
        <w:t xml:space="preserve">Figuur </w:t>
      </w:r>
      <w:r>
        <w:rPr>
          <w:b/>
        </w:rPr>
        <w:t>3</w:t>
      </w:r>
      <w:r w:rsidRPr="002913CA">
        <w:rPr>
          <w:b/>
        </w:rPr>
        <w:t xml:space="preserve"> </w:t>
      </w:r>
      <w:r w:rsidRPr="002913CA">
        <w:t>Overzicht mogelijke spoortak situaties</w:t>
      </w:r>
    </w:p>
    <w:p w14:paraId="2D26EBB0" w14:textId="77777777" w:rsidR="0021174B" w:rsidRPr="002913CA" w:rsidRDefault="0021174B" w:rsidP="0021174B">
      <w:pPr>
        <w:jc w:val="both"/>
      </w:pPr>
    </w:p>
    <w:p w14:paraId="79F2B3AD" w14:textId="77777777" w:rsidR="003178FD" w:rsidRPr="002913CA" w:rsidRDefault="003178FD" w:rsidP="002D44CA">
      <w:pPr>
        <w:pStyle w:val="Kop2"/>
        <w:jc w:val="both"/>
      </w:pPr>
      <w:bookmarkStart w:id="31" w:name="_Toc533146078"/>
      <w:bookmarkStart w:id="32" w:name="_Toc339451080"/>
      <w:bookmarkStart w:id="33" w:name="_Toc84865359"/>
      <w:r w:rsidRPr="002913CA">
        <w:t>Unieke identificatie van een spoortak</w:t>
      </w:r>
      <w:bookmarkEnd w:id="31"/>
      <w:bookmarkEnd w:id="33"/>
      <w:r w:rsidRPr="002913CA">
        <w:t xml:space="preserve"> </w:t>
      </w:r>
    </w:p>
    <w:p w14:paraId="37B7E3AF" w14:textId="46825EDB" w:rsidR="003178FD" w:rsidRPr="002913CA" w:rsidRDefault="003178FD" w:rsidP="002D44CA">
      <w:pPr>
        <w:jc w:val="both"/>
      </w:pPr>
      <w:r w:rsidRPr="002913CA">
        <w:t>De spoortak identificatie</w:t>
      </w:r>
      <w:r w:rsidR="001E0BE5" w:rsidRPr="002913CA">
        <w:t xml:space="preserve"> (ofwel ‘STK_ID’)</w:t>
      </w:r>
      <w:r w:rsidRPr="002913CA">
        <w:t xml:space="preserve"> </w:t>
      </w:r>
      <w:r w:rsidR="001E0BE5" w:rsidRPr="002913CA">
        <w:t xml:space="preserve">is </w:t>
      </w:r>
      <w:proofErr w:type="spellStart"/>
      <w:r w:rsidR="001E0BE5" w:rsidRPr="002913CA">
        <w:t>alsvolgt</w:t>
      </w:r>
      <w:proofErr w:type="spellEnd"/>
      <w:r w:rsidR="001E0BE5" w:rsidRPr="002913CA">
        <w:t xml:space="preserve"> opgebouwd:</w:t>
      </w:r>
      <w:r w:rsidRPr="002913CA">
        <w:t xml:space="preserve"> </w:t>
      </w:r>
    </w:p>
    <w:p w14:paraId="24A67D3A" w14:textId="77777777" w:rsidR="003178FD" w:rsidRPr="002913CA" w:rsidRDefault="003178FD" w:rsidP="002D44CA">
      <w:pPr>
        <w:jc w:val="both"/>
      </w:pPr>
    </w:p>
    <w:p w14:paraId="221EECF1" w14:textId="16557270" w:rsidR="003178FD" w:rsidRPr="002913CA" w:rsidRDefault="003178FD" w:rsidP="002D44CA">
      <w:pPr>
        <w:ind w:firstLine="709"/>
        <w:jc w:val="both"/>
      </w:pPr>
      <w:r w:rsidRPr="002913CA">
        <w:t>[</w:t>
      </w:r>
      <w:proofErr w:type="spellStart"/>
      <w:r w:rsidR="00C52CF0" w:rsidRPr="002913CA">
        <w:t>Knooppunt</w:t>
      </w:r>
      <w:r w:rsidRPr="002913CA">
        <w:t>_van</w:t>
      </w:r>
      <w:proofErr w:type="spellEnd"/>
      <w:r w:rsidRPr="002913CA">
        <w:t>][</w:t>
      </w:r>
      <w:proofErr w:type="spellStart"/>
      <w:r w:rsidRPr="002913CA">
        <w:t>Kantcode_van</w:t>
      </w:r>
      <w:proofErr w:type="spellEnd"/>
      <w:r w:rsidRPr="002913CA">
        <w:t>]_[</w:t>
      </w:r>
      <w:proofErr w:type="spellStart"/>
      <w:r w:rsidR="00C52CF0" w:rsidRPr="002913CA">
        <w:t>Knooppunt</w:t>
      </w:r>
      <w:r w:rsidRPr="002913CA">
        <w:t>_naar</w:t>
      </w:r>
      <w:proofErr w:type="spellEnd"/>
      <w:r w:rsidRPr="002913CA">
        <w:t>][</w:t>
      </w:r>
      <w:proofErr w:type="spellStart"/>
      <w:r w:rsidRPr="002913CA">
        <w:t>Kantcode_naar</w:t>
      </w:r>
      <w:proofErr w:type="spellEnd"/>
      <w:r w:rsidRPr="002913CA">
        <w:t>]</w:t>
      </w:r>
    </w:p>
    <w:p w14:paraId="1774AF59" w14:textId="77777777" w:rsidR="003178FD" w:rsidRPr="002913CA" w:rsidRDefault="003178FD" w:rsidP="002D44CA">
      <w:pPr>
        <w:jc w:val="both"/>
      </w:pPr>
    </w:p>
    <w:p w14:paraId="50EDF1AE" w14:textId="55F99138" w:rsidR="003178FD" w:rsidRPr="002913CA" w:rsidRDefault="00C52CF0" w:rsidP="002D44CA">
      <w:pPr>
        <w:jc w:val="both"/>
      </w:pPr>
      <w:proofErr w:type="spellStart"/>
      <w:r w:rsidRPr="002913CA">
        <w:rPr>
          <w:b/>
        </w:rPr>
        <w:t>Knooppunt</w:t>
      </w:r>
      <w:r w:rsidR="003178FD" w:rsidRPr="002913CA">
        <w:rPr>
          <w:b/>
        </w:rPr>
        <w:t>_van</w:t>
      </w:r>
      <w:proofErr w:type="spellEnd"/>
      <w:r w:rsidR="003178FD" w:rsidRPr="002913CA">
        <w:rPr>
          <w:b/>
        </w:rPr>
        <w:t>:</w:t>
      </w:r>
      <w:r w:rsidR="003178FD" w:rsidRPr="002913CA">
        <w:t xml:space="preserve"> het </w:t>
      </w:r>
      <w:r w:rsidRPr="002913CA">
        <w:t>knooppunt</w:t>
      </w:r>
      <w:r w:rsidR="003178FD" w:rsidRPr="002913CA">
        <w:t xml:space="preserve"> waarin de spoortak begint.</w:t>
      </w:r>
      <w:r w:rsidR="00A340A3" w:rsidRPr="002913CA">
        <w:t xml:space="preserve"> Dit is het knooppunt met de laagste </w:t>
      </w:r>
      <w:proofErr w:type="spellStart"/>
      <w:r w:rsidR="00A340A3" w:rsidRPr="002913CA">
        <w:t>kilometrer</w:t>
      </w:r>
      <w:r w:rsidR="00C62E75" w:rsidRPr="002913CA">
        <w:t>ing</w:t>
      </w:r>
      <w:proofErr w:type="spellEnd"/>
      <w:r w:rsidR="00C62E75" w:rsidRPr="002913CA">
        <w:t>.</w:t>
      </w:r>
    </w:p>
    <w:p w14:paraId="535D715C" w14:textId="77777777" w:rsidR="003178FD" w:rsidRPr="002913CA" w:rsidRDefault="003178FD" w:rsidP="002D44CA">
      <w:pPr>
        <w:jc w:val="both"/>
      </w:pPr>
    </w:p>
    <w:p w14:paraId="42D2A565" w14:textId="733EDB0F" w:rsidR="003178FD" w:rsidRPr="002913CA" w:rsidRDefault="003178FD" w:rsidP="002D44CA">
      <w:pPr>
        <w:jc w:val="both"/>
      </w:pPr>
      <w:proofErr w:type="spellStart"/>
      <w:r w:rsidRPr="002913CA">
        <w:rPr>
          <w:b/>
        </w:rPr>
        <w:t>Kantcode_van</w:t>
      </w:r>
      <w:proofErr w:type="spellEnd"/>
      <w:r w:rsidRPr="002913CA">
        <w:rPr>
          <w:b/>
        </w:rPr>
        <w:t>:</w:t>
      </w:r>
      <w:r w:rsidRPr="002913CA">
        <w:t xml:space="preserve"> de kant van het </w:t>
      </w:r>
      <w:r w:rsidR="00F37572" w:rsidRPr="002913CA">
        <w:t>knooppunt</w:t>
      </w:r>
      <w:r w:rsidRPr="002913CA">
        <w:t xml:space="preserve"> waar de spoortak begint. Van toepassing zijn L, R en V </w:t>
      </w:r>
      <w:r w:rsidR="00F37572" w:rsidRPr="002913CA">
        <w:t>voor knooppunten in een wissel</w:t>
      </w:r>
      <w:r w:rsidRPr="002913CA">
        <w:t xml:space="preserve"> en V voor stootjuk.</w:t>
      </w:r>
    </w:p>
    <w:p w14:paraId="261FFEC4" w14:textId="77777777" w:rsidR="003178FD" w:rsidRPr="002913CA" w:rsidRDefault="003178FD" w:rsidP="002D44CA">
      <w:pPr>
        <w:jc w:val="both"/>
        <w:rPr>
          <w:u w:val="single"/>
        </w:rPr>
      </w:pPr>
    </w:p>
    <w:p w14:paraId="702234DC" w14:textId="485FA905" w:rsidR="00C62E75" w:rsidRPr="002913CA" w:rsidRDefault="00F37572" w:rsidP="002D44CA">
      <w:pPr>
        <w:jc w:val="both"/>
      </w:pPr>
      <w:r w:rsidRPr="002913CA">
        <w:rPr>
          <w:b/>
        </w:rPr>
        <w:t xml:space="preserve">Knooppunt </w:t>
      </w:r>
      <w:r w:rsidR="003178FD" w:rsidRPr="002913CA">
        <w:rPr>
          <w:b/>
        </w:rPr>
        <w:t>_naar:</w:t>
      </w:r>
      <w:r w:rsidR="003178FD" w:rsidRPr="002913CA">
        <w:t xml:space="preserve"> het </w:t>
      </w:r>
      <w:r w:rsidRPr="002913CA">
        <w:t>knooppunt</w:t>
      </w:r>
      <w:r w:rsidR="003178FD" w:rsidRPr="002913CA">
        <w:t xml:space="preserve"> waarin de spoortak eindigt. </w:t>
      </w:r>
      <w:r w:rsidR="00C62E75" w:rsidRPr="002913CA">
        <w:t xml:space="preserve">Dit is het knooppunt met de hoogste </w:t>
      </w:r>
      <w:proofErr w:type="spellStart"/>
      <w:r w:rsidR="00C62E75" w:rsidRPr="002913CA">
        <w:t>kilometrering</w:t>
      </w:r>
      <w:proofErr w:type="spellEnd"/>
      <w:r w:rsidR="00C62E75" w:rsidRPr="002913CA">
        <w:t>.</w:t>
      </w:r>
    </w:p>
    <w:p w14:paraId="4AFE9782" w14:textId="77777777" w:rsidR="003178FD" w:rsidRPr="002913CA" w:rsidRDefault="003178FD" w:rsidP="002D44CA">
      <w:pPr>
        <w:jc w:val="both"/>
      </w:pPr>
    </w:p>
    <w:p w14:paraId="24072DE5" w14:textId="68DDBE8E" w:rsidR="003178FD" w:rsidRPr="002913CA" w:rsidRDefault="003178FD" w:rsidP="002D44CA">
      <w:pPr>
        <w:jc w:val="both"/>
      </w:pPr>
      <w:proofErr w:type="spellStart"/>
      <w:r w:rsidRPr="002913CA">
        <w:rPr>
          <w:b/>
        </w:rPr>
        <w:t>Kantcode_naar</w:t>
      </w:r>
      <w:proofErr w:type="spellEnd"/>
      <w:r w:rsidRPr="002913CA">
        <w:rPr>
          <w:b/>
        </w:rPr>
        <w:t>:</w:t>
      </w:r>
      <w:r w:rsidRPr="002913CA">
        <w:t xml:space="preserve"> de kant van het wissel waar de spoortak begint. </w:t>
      </w:r>
      <w:r w:rsidR="00F33F71" w:rsidRPr="002913CA">
        <w:t>Van toepassing zijn L, R en V voor knooppunten in een wissel en V voor stootjuk.</w:t>
      </w:r>
    </w:p>
    <w:p w14:paraId="42787199" w14:textId="66E914D8" w:rsidR="003178FD" w:rsidRPr="002913CA" w:rsidRDefault="003178FD" w:rsidP="002D44CA">
      <w:pPr>
        <w:jc w:val="both"/>
        <w:rPr>
          <w:noProof/>
        </w:rPr>
      </w:pPr>
    </w:p>
    <w:p w14:paraId="16D17D49" w14:textId="694799FD" w:rsidR="006B1BCA" w:rsidRPr="002913CA" w:rsidRDefault="006B1BCA" w:rsidP="002D44CA">
      <w:pPr>
        <w:jc w:val="both"/>
        <w:rPr>
          <w:noProof/>
        </w:rPr>
      </w:pPr>
      <w:r w:rsidRPr="002913CA">
        <w:rPr>
          <w:noProof/>
        </w:rPr>
        <w:t xml:space="preserve">In de afbeelding hieronder een voorbeeld </w:t>
      </w:r>
      <w:r w:rsidR="00857824" w:rsidRPr="002913CA">
        <w:rPr>
          <w:noProof/>
        </w:rPr>
        <w:t xml:space="preserve">van de spoortaknaamgeving </w:t>
      </w:r>
      <w:r w:rsidR="00B239BD" w:rsidRPr="002913CA">
        <w:rPr>
          <w:noProof/>
        </w:rPr>
        <w:t xml:space="preserve">middels een fictief spoortakmodel. </w:t>
      </w:r>
      <w:r w:rsidR="00CC19DC" w:rsidRPr="002913CA">
        <w:rPr>
          <w:noProof/>
        </w:rPr>
        <w:t>In dit voorbeeld zien we van links naar rechts: 2 stootjukken, een overloop van wissel 101A naar 101B</w:t>
      </w:r>
      <w:r w:rsidR="008356CF" w:rsidRPr="002913CA">
        <w:rPr>
          <w:noProof/>
        </w:rPr>
        <w:t xml:space="preserve"> en Engels wissel </w:t>
      </w:r>
      <w:r w:rsidR="00A815F9" w:rsidRPr="002913CA">
        <w:rPr>
          <w:noProof/>
        </w:rPr>
        <w:t xml:space="preserve">111A_121. De spoortakrichting is van links naar rechts, de consequentie hiervan is dat </w:t>
      </w:r>
      <w:r w:rsidR="00857824" w:rsidRPr="002913CA">
        <w:rPr>
          <w:noProof/>
        </w:rPr>
        <w:t>de spoortaknaam dus telkens begint met het linker knooppunt.</w:t>
      </w:r>
    </w:p>
    <w:p w14:paraId="4052A8CF" w14:textId="4DDF5AFD" w:rsidR="00F33F71" w:rsidRPr="002913CA" w:rsidRDefault="00C61A66" w:rsidP="00170938">
      <w:pPr>
        <w:jc w:val="center"/>
      </w:pPr>
      <w:r w:rsidRPr="002913CA">
        <w:rPr>
          <w:noProof/>
        </w:rPr>
        <w:lastRenderedPageBreak/>
        <w:drawing>
          <wp:inline distT="0" distB="0" distL="0" distR="0" wp14:anchorId="0CB27B26" wp14:editId="20055060">
            <wp:extent cx="5875020" cy="2360372"/>
            <wp:effectExtent l="0" t="0" r="0" b="190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05576" cy="2372648"/>
                    </a:xfrm>
                    <a:prstGeom prst="rect">
                      <a:avLst/>
                    </a:prstGeom>
                  </pic:spPr>
                </pic:pic>
              </a:graphicData>
            </a:graphic>
          </wp:inline>
        </w:drawing>
      </w:r>
    </w:p>
    <w:p w14:paraId="21AAD865" w14:textId="77777777" w:rsidR="003178FD" w:rsidRPr="002913CA" w:rsidRDefault="003178FD" w:rsidP="00170938">
      <w:pPr>
        <w:jc w:val="center"/>
        <w:rPr>
          <w:i/>
          <w:iCs/>
        </w:rPr>
      </w:pPr>
      <w:r w:rsidRPr="002913CA">
        <w:rPr>
          <w:b/>
          <w:bCs/>
          <w:i/>
          <w:iCs/>
        </w:rPr>
        <w:t>Figuur 4</w:t>
      </w:r>
      <w:r w:rsidRPr="002913CA">
        <w:rPr>
          <w:i/>
          <w:iCs/>
        </w:rPr>
        <w:t xml:space="preserve"> Naam van een spoortak</w:t>
      </w:r>
    </w:p>
    <w:p w14:paraId="50F0FDE0" w14:textId="77777777" w:rsidR="003178FD" w:rsidRPr="002913CA" w:rsidRDefault="003178FD" w:rsidP="002D44CA">
      <w:pPr>
        <w:pStyle w:val="Kop2"/>
        <w:jc w:val="both"/>
      </w:pPr>
      <w:bookmarkStart w:id="34" w:name="_Toc533146079"/>
      <w:bookmarkStart w:id="35" w:name="_Toc84865360"/>
      <w:r w:rsidRPr="002913CA">
        <w:t>Spoortak richting</w:t>
      </w:r>
      <w:bookmarkEnd w:id="34"/>
      <w:bookmarkEnd w:id="35"/>
    </w:p>
    <w:p w14:paraId="48485C75" w14:textId="77777777" w:rsidR="003178FD" w:rsidRPr="002913CA" w:rsidRDefault="003178FD" w:rsidP="002D44CA">
      <w:pPr>
        <w:jc w:val="both"/>
      </w:pPr>
    </w:p>
    <w:p w14:paraId="1B0FC56E" w14:textId="3C444B3B" w:rsidR="003178FD" w:rsidRPr="002913CA" w:rsidRDefault="003178FD" w:rsidP="002D44CA">
      <w:pPr>
        <w:jc w:val="both"/>
      </w:pPr>
      <w:r w:rsidRPr="002913CA">
        <w:t xml:space="preserve">De spoortakrichting loopt altijd van het eerste </w:t>
      </w:r>
      <w:r w:rsidR="008979D0" w:rsidRPr="002913CA">
        <w:t>knooppunt</w:t>
      </w:r>
      <w:r w:rsidRPr="002913CA">
        <w:t xml:space="preserve"> in het </w:t>
      </w:r>
      <w:proofErr w:type="spellStart"/>
      <w:r w:rsidRPr="002913CA">
        <w:t>spoortak_id</w:t>
      </w:r>
      <w:proofErr w:type="spellEnd"/>
      <w:r w:rsidRPr="002913CA">
        <w:t xml:space="preserve"> naar het tweede </w:t>
      </w:r>
      <w:r w:rsidR="008979D0" w:rsidRPr="002913CA">
        <w:t>knooppunt</w:t>
      </w:r>
      <w:r w:rsidRPr="002913CA">
        <w:t xml:space="preserve"> in de </w:t>
      </w:r>
      <w:proofErr w:type="spellStart"/>
      <w:r w:rsidRPr="002913CA">
        <w:t>spoortak_id</w:t>
      </w:r>
      <w:proofErr w:type="spellEnd"/>
      <w:r w:rsidRPr="002913CA">
        <w:t xml:space="preserve">. Deze richting is van belang, omdat de linker- en rechterspoorstaaf t.o.v. deze richting zijn gedefinieerd. </w:t>
      </w:r>
      <w:r w:rsidR="006B718B" w:rsidRPr="002913CA">
        <w:t>Een spoortak loopt altijd in de richting van oplopende</w:t>
      </w:r>
      <w:r w:rsidRPr="002913CA">
        <w:t xml:space="preserve"> kilometerlint</w:t>
      </w:r>
      <w:r w:rsidR="00004858" w:rsidRPr="002913CA">
        <w:t xml:space="preserve"> </w:t>
      </w:r>
      <w:proofErr w:type="spellStart"/>
      <w:r w:rsidR="00004858" w:rsidRPr="002913CA">
        <w:t>kilometrering</w:t>
      </w:r>
      <w:proofErr w:type="spellEnd"/>
      <w:r w:rsidRPr="002913CA">
        <w:t xml:space="preserve">. Zie </w:t>
      </w:r>
      <w:r w:rsidR="008979D0" w:rsidRPr="002913CA">
        <w:t xml:space="preserve">in </w:t>
      </w:r>
      <w:r w:rsidRPr="002913CA">
        <w:t>het figuur hieronder</w:t>
      </w:r>
      <w:r w:rsidR="008979D0" w:rsidRPr="002913CA">
        <w:t xml:space="preserve"> hoe de linker- en rechterspoorstaaf zijn gedefinieerd.</w:t>
      </w:r>
      <w:r w:rsidR="00E7146B" w:rsidRPr="002913CA">
        <w:t xml:space="preserve"> Er zijn twee bijzondere spoortakken in het gehele </w:t>
      </w:r>
      <w:r w:rsidR="009E1923">
        <w:t>MSA</w:t>
      </w:r>
      <w:r w:rsidR="00E7146B" w:rsidRPr="002913CA">
        <w:t xml:space="preserve"> areaal ter hoogte van de driehoek waarin </w:t>
      </w:r>
      <w:r w:rsidR="00634A51" w:rsidRPr="002913CA">
        <w:t>de spoortakrichting definitie niet eenduidig is. Dit zijn de spoortakken: W1871R</w:t>
      </w:r>
      <w:r w:rsidR="007D606B" w:rsidRPr="002913CA">
        <w:t>_W429AV</w:t>
      </w:r>
      <w:r w:rsidR="00634A51" w:rsidRPr="002913CA">
        <w:t xml:space="preserve"> en W1865</w:t>
      </w:r>
      <w:r w:rsidR="004D37E2" w:rsidRPr="002913CA">
        <w:t>L</w:t>
      </w:r>
      <w:r w:rsidR="007D606B" w:rsidRPr="002913CA">
        <w:t>_ W431AV</w:t>
      </w:r>
      <w:r w:rsidR="004D37E2" w:rsidRPr="002913CA">
        <w:t xml:space="preserve">. </w:t>
      </w:r>
      <w:r w:rsidR="00061DA2" w:rsidRPr="002913CA">
        <w:t>Deze spoortakken zijn in geel weergegeven in figuur 5.3.</w:t>
      </w:r>
      <w:r w:rsidR="004D37E2" w:rsidRPr="002913CA">
        <w:t xml:space="preserve"> </w:t>
      </w:r>
    </w:p>
    <w:p w14:paraId="4715C708" w14:textId="265418B6" w:rsidR="003178FD" w:rsidRPr="002913CA" w:rsidRDefault="00E54DB0" w:rsidP="00170938">
      <w:pPr>
        <w:jc w:val="center"/>
      </w:pPr>
      <w:r w:rsidRPr="002913CA">
        <w:rPr>
          <w:noProof/>
        </w:rPr>
        <w:drawing>
          <wp:inline distT="0" distB="0" distL="0" distR="0" wp14:anchorId="0344B4D2" wp14:editId="1E306B3C">
            <wp:extent cx="6078318" cy="2529840"/>
            <wp:effectExtent l="0" t="0" r="0" b="381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86885" cy="2533406"/>
                    </a:xfrm>
                    <a:prstGeom prst="rect">
                      <a:avLst/>
                    </a:prstGeom>
                  </pic:spPr>
                </pic:pic>
              </a:graphicData>
            </a:graphic>
          </wp:inline>
        </w:drawing>
      </w:r>
    </w:p>
    <w:p w14:paraId="29814EFB" w14:textId="6427D676" w:rsidR="003178FD" w:rsidRDefault="003178FD" w:rsidP="00170938">
      <w:pPr>
        <w:jc w:val="center"/>
        <w:rPr>
          <w:i/>
          <w:iCs/>
        </w:rPr>
      </w:pPr>
      <w:r w:rsidRPr="002913CA">
        <w:rPr>
          <w:b/>
          <w:bCs/>
          <w:i/>
          <w:iCs/>
        </w:rPr>
        <w:t>Figuur 5</w:t>
      </w:r>
      <w:r w:rsidR="00C00FF0" w:rsidRPr="002913CA">
        <w:rPr>
          <w:b/>
          <w:bCs/>
          <w:i/>
          <w:iCs/>
        </w:rPr>
        <w:t>.0</w:t>
      </w:r>
      <w:r w:rsidR="00CB0C9C">
        <w:rPr>
          <w:b/>
          <w:bCs/>
          <w:i/>
          <w:iCs/>
        </w:rPr>
        <w:t>0</w:t>
      </w:r>
      <w:r w:rsidRPr="002913CA">
        <w:rPr>
          <w:i/>
          <w:iCs/>
        </w:rPr>
        <w:t xml:space="preserve"> Richting van een spoortak</w:t>
      </w:r>
    </w:p>
    <w:p w14:paraId="52940A76" w14:textId="77777777" w:rsidR="00CB0C9C" w:rsidRDefault="00CB0C9C" w:rsidP="00CB0C9C">
      <w:pPr>
        <w:jc w:val="center"/>
      </w:pPr>
      <w:r>
        <w:rPr>
          <w:noProof/>
        </w:rPr>
        <w:lastRenderedPageBreak/>
        <w:drawing>
          <wp:inline distT="0" distB="0" distL="0" distR="0" wp14:anchorId="17F891CE" wp14:editId="3896FF4C">
            <wp:extent cx="3238500" cy="3368040"/>
            <wp:effectExtent l="0" t="0" r="0" b="3810"/>
            <wp:docPr id="44" name="Afbeelding 44"/>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21"/>
                    <a:stretch>
                      <a:fillRect/>
                    </a:stretch>
                  </pic:blipFill>
                  <pic:spPr>
                    <a:xfrm>
                      <a:off x="0" y="0"/>
                      <a:ext cx="3238500" cy="3368040"/>
                    </a:xfrm>
                    <a:prstGeom prst="rect">
                      <a:avLst/>
                    </a:prstGeom>
                  </pic:spPr>
                </pic:pic>
              </a:graphicData>
            </a:graphic>
          </wp:inline>
        </w:drawing>
      </w:r>
    </w:p>
    <w:p w14:paraId="14623E31" w14:textId="50219913" w:rsidR="00CB0C9C" w:rsidRDefault="00CB0C9C" w:rsidP="00CB0C9C">
      <w:pPr>
        <w:pStyle w:val="Lijstalinea"/>
        <w:jc w:val="center"/>
      </w:pPr>
      <w:r w:rsidRPr="002913CA">
        <w:rPr>
          <w:b/>
        </w:rPr>
        <w:t xml:space="preserve">Figuur </w:t>
      </w:r>
      <w:r>
        <w:rPr>
          <w:b/>
        </w:rPr>
        <w:t>5</w:t>
      </w:r>
      <w:r w:rsidRPr="002913CA">
        <w:rPr>
          <w:b/>
        </w:rPr>
        <w:t>.</w:t>
      </w:r>
      <w:r>
        <w:rPr>
          <w:b/>
        </w:rPr>
        <w:t>0</w:t>
      </w:r>
      <w:r w:rsidRPr="002913CA">
        <w:rPr>
          <w:b/>
        </w:rPr>
        <w:t xml:space="preserve">1 </w:t>
      </w:r>
      <w:r>
        <w:t>KM linten GVB</w:t>
      </w:r>
    </w:p>
    <w:p w14:paraId="35DCE6FF" w14:textId="77777777" w:rsidR="00CB0C9C" w:rsidRPr="002913CA" w:rsidRDefault="00CB0C9C" w:rsidP="00170938">
      <w:pPr>
        <w:jc w:val="center"/>
        <w:rPr>
          <w:i/>
          <w:iCs/>
        </w:rPr>
      </w:pPr>
    </w:p>
    <w:p w14:paraId="60BFBB30" w14:textId="327A4415" w:rsidR="003178FD" w:rsidRPr="002913CA" w:rsidRDefault="003178FD" w:rsidP="002D44CA">
      <w:pPr>
        <w:jc w:val="both"/>
      </w:pPr>
    </w:p>
    <w:p w14:paraId="1792B844" w14:textId="3EF9EBF8" w:rsidR="00C00FF0" w:rsidRPr="002913CA" w:rsidRDefault="00C00FF0" w:rsidP="00170938">
      <w:pPr>
        <w:jc w:val="center"/>
      </w:pPr>
      <w:r w:rsidRPr="002913CA">
        <w:rPr>
          <w:noProof/>
        </w:rPr>
        <w:drawing>
          <wp:inline distT="0" distB="0" distL="0" distR="0" wp14:anchorId="540A12B8" wp14:editId="61ECD7ED">
            <wp:extent cx="3238548" cy="3710940"/>
            <wp:effectExtent l="19050" t="19050" r="19050" b="22860"/>
            <wp:docPr id="12" name="Afbeelding 6">
              <a:extLst xmlns:a="http://schemas.openxmlformats.org/drawingml/2006/main">
                <a:ext uri="{FF2B5EF4-FFF2-40B4-BE49-F238E27FC236}">
                  <a16:creationId xmlns:a16="http://schemas.microsoft.com/office/drawing/2014/main" id="{36659CA2-D428-4D52-8D2F-B5645D96C2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a:extLst>
                        <a:ext uri="{FF2B5EF4-FFF2-40B4-BE49-F238E27FC236}">
                          <a16:creationId xmlns:a16="http://schemas.microsoft.com/office/drawing/2014/main" id="{36659CA2-D428-4D52-8D2F-B5645D96C238}"/>
                        </a:ext>
                      </a:extLst>
                    </pic:cNvPr>
                    <pic:cNvPicPr>
                      <a:picLocks noChangeAspect="1"/>
                    </pic:cNvPicPr>
                  </pic:nvPicPr>
                  <pic:blipFill>
                    <a:blip r:embed="rId22"/>
                    <a:stretch>
                      <a:fillRect/>
                    </a:stretch>
                  </pic:blipFill>
                  <pic:spPr>
                    <a:xfrm>
                      <a:off x="0" y="0"/>
                      <a:ext cx="3245440" cy="3718837"/>
                    </a:xfrm>
                    <a:prstGeom prst="rect">
                      <a:avLst/>
                    </a:prstGeom>
                    <a:ln w="6350">
                      <a:solidFill>
                        <a:schemeClr val="tx1"/>
                      </a:solidFill>
                    </a:ln>
                  </pic:spPr>
                </pic:pic>
              </a:graphicData>
            </a:graphic>
          </wp:inline>
        </w:drawing>
      </w:r>
    </w:p>
    <w:p w14:paraId="14DE5513" w14:textId="0865A23B" w:rsidR="00C00FF0" w:rsidRPr="002913CA" w:rsidRDefault="00C00FF0" w:rsidP="00170938">
      <w:pPr>
        <w:jc w:val="center"/>
        <w:rPr>
          <w:i/>
        </w:rPr>
      </w:pPr>
      <w:r w:rsidRPr="002913CA">
        <w:rPr>
          <w:b/>
          <w:i/>
        </w:rPr>
        <w:t>Figuur 5.</w:t>
      </w:r>
      <w:r w:rsidR="00CB0C9C">
        <w:rPr>
          <w:b/>
          <w:i/>
        </w:rPr>
        <w:t>02</w:t>
      </w:r>
      <w:r w:rsidRPr="002913CA">
        <w:rPr>
          <w:i/>
        </w:rPr>
        <w:t xml:space="preserve"> Richting van spoortak</w:t>
      </w:r>
      <w:r w:rsidR="00E155E6" w:rsidRPr="002913CA">
        <w:rPr>
          <w:i/>
        </w:rPr>
        <w:t>ken</w:t>
      </w:r>
      <w:r w:rsidRPr="002913CA">
        <w:rPr>
          <w:i/>
        </w:rPr>
        <w:t xml:space="preserve"> in areaal</w:t>
      </w:r>
      <w:r w:rsidR="00711150" w:rsidRPr="002913CA">
        <w:rPr>
          <w:i/>
        </w:rPr>
        <w:t xml:space="preserve"> MSA</w:t>
      </w:r>
    </w:p>
    <w:p w14:paraId="3E1D7075" w14:textId="3AC20739" w:rsidR="00C00FF0" w:rsidRPr="002913CA" w:rsidRDefault="00C00FF0" w:rsidP="002D44CA">
      <w:pPr>
        <w:jc w:val="both"/>
        <w:rPr>
          <w:i/>
        </w:rPr>
      </w:pPr>
    </w:p>
    <w:p w14:paraId="409BE176" w14:textId="6F47F80C" w:rsidR="00C00FF0" w:rsidRPr="002913CA" w:rsidRDefault="00C00FF0" w:rsidP="002D44CA">
      <w:pPr>
        <w:jc w:val="both"/>
        <w:rPr>
          <w:i/>
        </w:rPr>
      </w:pPr>
    </w:p>
    <w:p w14:paraId="3703E1A4" w14:textId="7CEAFD9E" w:rsidR="00C00FF0" w:rsidRPr="002913CA" w:rsidRDefault="00C00FF0" w:rsidP="002D44CA">
      <w:pPr>
        <w:jc w:val="both"/>
        <w:rPr>
          <w:i/>
        </w:rPr>
      </w:pPr>
    </w:p>
    <w:p w14:paraId="5E10903B" w14:textId="5081D3CB" w:rsidR="00C00FF0" w:rsidRPr="002913CA" w:rsidRDefault="00C00FF0" w:rsidP="002D44CA">
      <w:pPr>
        <w:jc w:val="both"/>
        <w:rPr>
          <w:i/>
        </w:rPr>
      </w:pPr>
    </w:p>
    <w:p w14:paraId="61CACD13" w14:textId="6BB40947" w:rsidR="00650C60" w:rsidRPr="002913CA" w:rsidRDefault="00026B74" w:rsidP="002D44CA">
      <w:pPr>
        <w:jc w:val="both"/>
        <w:rPr>
          <w:b/>
          <w:i/>
        </w:rPr>
      </w:pPr>
      <w:r w:rsidRPr="002913CA">
        <w:rPr>
          <w:noProof/>
        </w:rPr>
        <w:lastRenderedPageBreak/>
        <w:drawing>
          <wp:inline distT="0" distB="0" distL="0" distR="0" wp14:anchorId="74D4EC37" wp14:editId="08EF62E8">
            <wp:extent cx="5759450" cy="953135"/>
            <wp:effectExtent l="19050" t="19050" r="12700" b="1841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9450" cy="953135"/>
                    </a:xfrm>
                    <a:prstGeom prst="rect">
                      <a:avLst/>
                    </a:prstGeom>
                    <a:ln w="6350">
                      <a:solidFill>
                        <a:schemeClr val="tx1"/>
                      </a:solidFill>
                    </a:ln>
                  </pic:spPr>
                </pic:pic>
              </a:graphicData>
            </a:graphic>
          </wp:inline>
        </w:drawing>
      </w:r>
    </w:p>
    <w:p w14:paraId="1FA6EDA3" w14:textId="3F74334C" w:rsidR="00C00FF0" w:rsidRPr="002913CA" w:rsidRDefault="00650C60" w:rsidP="00170938">
      <w:pPr>
        <w:jc w:val="center"/>
        <w:rPr>
          <w:i/>
        </w:rPr>
      </w:pPr>
      <w:r w:rsidRPr="002913CA">
        <w:rPr>
          <w:b/>
          <w:i/>
        </w:rPr>
        <w:t>Figuur 5.</w:t>
      </w:r>
      <w:r w:rsidR="00CB0C9C">
        <w:rPr>
          <w:b/>
          <w:i/>
        </w:rPr>
        <w:t>03</w:t>
      </w:r>
      <w:r w:rsidRPr="002913CA">
        <w:rPr>
          <w:i/>
        </w:rPr>
        <w:t xml:space="preserve"> Richting van spoortak op emplacement</w:t>
      </w:r>
      <w:r w:rsidR="00711150" w:rsidRPr="002913CA">
        <w:rPr>
          <w:i/>
        </w:rPr>
        <w:t xml:space="preserve"> ITW</w:t>
      </w:r>
    </w:p>
    <w:p w14:paraId="45185C75" w14:textId="77777777" w:rsidR="003178FD" w:rsidRPr="002913CA" w:rsidRDefault="003178FD" w:rsidP="002D44CA">
      <w:pPr>
        <w:pStyle w:val="Kop2"/>
        <w:jc w:val="both"/>
      </w:pPr>
      <w:bookmarkStart w:id="36" w:name="_Toc533146080"/>
      <w:bookmarkStart w:id="37" w:name="_Toc84865361"/>
      <w:bookmarkEnd w:id="32"/>
      <w:r w:rsidRPr="002913CA">
        <w:t>Spoortak shape en lengte</w:t>
      </w:r>
      <w:bookmarkEnd w:id="36"/>
      <w:bookmarkEnd w:id="37"/>
    </w:p>
    <w:p w14:paraId="529FE0ED" w14:textId="77777777" w:rsidR="003178FD" w:rsidRPr="002913CA" w:rsidRDefault="003178FD" w:rsidP="002D44CA">
      <w:pPr>
        <w:spacing w:before="40"/>
        <w:jc w:val="both"/>
      </w:pPr>
    </w:p>
    <w:p w14:paraId="5A84B791" w14:textId="77777777" w:rsidR="003178FD" w:rsidRPr="002913CA" w:rsidRDefault="003178FD" w:rsidP="002D44CA">
      <w:pPr>
        <w:spacing w:before="40"/>
        <w:jc w:val="both"/>
      </w:pPr>
      <w:r w:rsidRPr="002913CA">
        <w:t>De spoortakloop in de ruimte is gedefinieerd middels een polyline. Een polyline heeft de volgende opbouw:</w:t>
      </w:r>
    </w:p>
    <w:p w14:paraId="30831CDA" w14:textId="77777777" w:rsidR="003178FD" w:rsidRPr="002913CA" w:rsidRDefault="003178FD" w:rsidP="002D44CA">
      <w:pPr>
        <w:spacing w:before="40"/>
        <w:jc w:val="both"/>
      </w:pPr>
    </w:p>
    <w:p w14:paraId="30F6B59B" w14:textId="77777777" w:rsidR="003178FD" w:rsidRPr="002913CA" w:rsidRDefault="003178FD" w:rsidP="002D44CA">
      <w:pPr>
        <w:spacing w:before="40"/>
        <w:jc w:val="both"/>
      </w:pPr>
      <w:r w:rsidRPr="002913CA">
        <w:t xml:space="preserve">LINESTRING(x1,y1, x2,y2, x3,y3, x4,y4, …, </w:t>
      </w:r>
      <w:proofErr w:type="spellStart"/>
      <w:r w:rsidRPr="002913CA">
        <w:t>xn,yn</w:t>
      </w:r>
      <w:proofErr w:type="spellEnd"/>
      <w:r w:rsidRPr="002913CA">
        <w:t>)</w:t>
      </w:r>
    </w:p>
    <w:p w14:paraId="03A1D00E" w14:textId="77777777" w:rsidR="003178FD" w:rsidRPr="002913CA" w:rsidRDefault="003178FD" w:rsidP="002D44CA">
      <w:pPr>
        <w:spacing w:before="40"/>
        <w:jc w:val="both"/>
      </w:pPr>
    </w:p>
    <w:p w14:paraId="71B76D45" w14:textId="77777777" w:rsidR="003178FD" w:rsidRPr="002913CA" w:rsidRDefault="003178FD" w:rsidP="002D44CA">
      <w:pPr>
        <w:spacing w:before="40"/>
        <w:jc w:val="both"/>
      </w:pPr>
      <w:r w:rsidRPr="002913CA">
        <w:t xml:space="preserve">Waarbij x en y respectievelijk RD-coördinaten zijn die tezamen de polyline definiëren. </w:t>
      </w:r>
    </w:p>
    <w:p w14:paraId="24E7D526" w14:textId="77777777" w:rsidR="003178FD" w:rsidRPr="002913CA" w:rsidRDefault="003178FD" w:rsidP="002D44CA">
      <w:pPr>
        <w:spacing w:before="40"/>
        <w:jc w:val="both"/>
      </w:pPr>
      <w:r w:rsidRPr="002913CA">
        <w:t>(x1, y1) = beginpunt van de spoortak in tongspits van wissel</w:t>
      </w:r>
    </w:p>
    <w:p w14:paraId="6CE8C7A0" w14:textId="77777777" w:rsidR="003178FD" w:rsidRPr="002913CA" w:rsidRDefault="003178FD" w:rsidP="002D44CA">
      <w:pPr>
        <w:spacing w:before="40"/>
        <w:jc w:val="both"/>
      </w:pPr>
      <w:r w:rsidRPr="002913CA">
        <w:t>(</w:t>
      </w:r>
      <w:proofErr w:type="spellStart"/>
      <w:r w:rsidRPr="002913CA">
        <w:t>xn</w:t>
      </w:r>
      <w:proofErr w:type="spellEnd"/>
      <w:r w:rsidRPr="002913CA">
        <w:t xml:space="preserve">, </w:t>
      </w:r>
      <w:proofErr w:type="spellStart"/>
      <w:r w:rsidRPr="002913CA">
        <w:t>yn</w:t>
      </w:r>
      <w:proofErr w:type="spellEnd"/>
      <w:r w:rsidRPr="002913CA">
        <w:t>) = eindpunt van de spoortak in tongspits van wissel of stootjuk</w:t>
      </w:r>
    </w:p>
    <w:p w14:paraId="393F4780" w14:textId="77777777" w:rsidR="003178FD" w:rsidRPr="002913CA" w:rsidRDefault="003178FD" w:rsidP="002D44CA">
      <w:pPr>
        <w:spacing w:before="40"/>
        <w:jc w:val="both"/>
      </w:pPr>
    </w:p>
    <w:p w14:paraId="4BA6D570" w14:textId="77777777" w:rsidR="003178FD" w:rsidRPr="002913CA" w:rsidRDefault="003178FD" w:rsidP="002D44CA">
      <w:pPr>
        <w:spacing w:before="40"/>
        <w:jc w:val="both"/>
      </w:pPr>
      <w:r w:rsidRPr="002913CA">
        <w:t>Bijvoorbeeld van een volledig rechte spoortak:</w:t>
      </w:r>
    </w:p>
    <w:p w14:paraId="5A56FEA8" w14:textId="77777777" w:rsidR="003178FD" w:rsidRPr="002913CA" w:rsidRDefault="003178FD" w:rsidP="002D44CA">
      <w:pPr>
        <w:spacing w:before="40"/>
        <w:jc w:val="both"/>
      </w:pPr>
    </w:p>
    <w:p w14:paraId="56744C1F" w14:textId="77777777" w:rsidR="003178FD" w:rsidRPr="002913CA" w:rsidRDefault="003178FD" w:rsidP="002D44CA">
      <w:pPr>
        <w:spacing w:before="40"/>
        <w:jc w:val="both"/>
      </w:pPr>
      <w:r w:rsidRPr="002913CA">
        <w:t>LINESTRING (118489.408974857 489854.074782675,118695.533133095 489854.47495818)</w:t>
      </w:r>
    </w:p>
    <w:p w14:paraId="469919FA" w14:textId="77777777" w:rsidR="003178FD" w:rsidRPr="002913CA" w:rsidRDefault="003178FD" w:rsidP="002D44CA">
      <w:pPr>
        <w:spacing w:before="40"/>
        <w:jc w:val="both"/>
      </w:pPr>
    </w:p>
    <w:p w14:paraId="7A86680E" w14:textId="77777777" w:rsidR="003178FD" w:rsidRPr="002913CA" w:rsidRDefault="003178FD" w:rsidP="002D44CA">
      <w:pPr>
        <w:spacing w:before="40"/>
        <w:jc w:val="both"/>
      </w:pPr>
      <w:r w:rsidRPr="002913CA">
        <w:t xml:space="preserve">Van ieder punt op de polyline worden de coördinaten gegeven in RD-coördinaten. De spoortaklengte wordt direct bepaald vanuit de spoortak </w:t>
      </w:r>
      <w:proofErr w:type="spellStart"/>
      <w:r w:rsidRPr="002913CA">
        <w:t>shapefile</w:t>
      </w:r>
      <w:proofErr w:type="spellEnd"/>
      <w:r w:rsidRPr="002913CA">
        <w:t>. In de afbeelding hieronder is weergegeven hoe middels Pythagoras de spoortaklengte wordt bepaald vanuit de polyline definitie. Dit is mogelijk middels de RD-coördinaten, omdat de punten dichtbij elkaar liggen binnen Nederland en het RD-stelsel een vlakke projectie is. Met lengte- en breedtegraad (poolcoördinaten) vanuit bijv. GPS zou deze formule complexer zijn.</w:t>
      </w:r>
    </w:p>
    <w:p w14:paraId="5A140621" w14:textId="77777777" w:rsidR="003178FD" w:rsidRPr="002913CA" w:rsidRDefault="003178FD" w:rsidP="002D44CA">
      <w:pPr>
        <w:spacing w:before="40"/>
        <w:jc w:val="both"/>
      </w:pPr>
      <w:r w:rsidRPr="002913CA">
        <w:rPr>
          <w:noProof/>
        </w:rPr>
        <w:drawing>
          <wp:inline distT="0" distB="0" distL="0" distR="0" wp14:anchorId="1938A088" wp14:editId="2C73309D">
            <wp:extent cx="5760720" cy="2154555"/>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2154555"/>
                    </a:xfrm>
                    <a:prstGeom prst="rect">
                      <a:avLst/>
                    </a:prstGeom>
                  </pic:spPr>
                </pic:pic>
              </a:graphicData>
            </a:graphic>
          </wp:inline>
        </w:drawing>
      </w:r>
    </w:p>
    <w:p w14:paraId="4D3C0C42" w14:textId="77777777" w:rsidR="003178FD" w:rsidRPr="002913CA" w:rsidRDefault="003178FD" w:rsidP="00170938">
      <w:pPr>
        <w:jc w:val="center"/>
        <w:rPr>
          <w:i/>
          <w:iCs/>
        </w:rPr>
      </w:pPr>
      <w:r w:rsidRPr="002913CA">
        <w:rPr>
          <w:b/>
          <w:bCs/>
          <w:i/>
          <w:iCs/>
        </w:rPr>
        <w:t>Figuur 6</w:t>
      </w:r>
      <w:r w:rsidRPr="002913CA">
        <w:rPr>
          <w:i/>
          <w:iCs/>
        </w:rPr>
        <w:t xml:space="preserve"> Lengte van een spoortak</w:t>
      </w:r>
    </w:p>
    <w:p w14:paraId="13AF2BE0" w14:textId="77777777" w:rsidR="003178FD" w:rsidRPr="002913CA" w:rsidRDefault="003178FD" w:rsidP="002D44CA">
      <w:pPr>
        <w:jc w:val="both"/>
      </w:pPr>
    </w:p>
    <w:p w14:paraId="4232F96E" w14:textId="77777777" w:rsidR="003178FD" w:rsidRPr="002913CA" w:rsidRDefault="003178FD" w:rsidP="002D44CA">
      <w:pPr>
        <w:spacing w:before="40"/>
        <w:jc w:val="both"/>
      </w:pPr>
      <w:r w:rsidRPr="002913CA">
        <w:t xml:space="preserve">Opmerking: Hoogteverschillen worden genegeerd in het spoortakkenmodel. Het kan dus heel goed voorkomen dat de werkelijke spoortak bij exacte meting middels bijv. een </w:t>
      </w:r>
      <w:proofErr w:type="spellStart"/>
      <w:r w:rsidRPr="002913CA">
        <w:t>odo</w:t>
      </w:r>
      <w:proofErr w:type="spellEnd"/>
      <w:r w:rsidRPr="002913CA">
        <w:t xml:space="preserve">-meter iets langer is dan </w:t>
      </w:r>
      <w:r w:rsidRPr="002913CA">
        <w:lastRenderedPageBreak/>
        <w:t>de spoortaklengte in het model. Dit kan tot lokale vervorming van de data leiden, echter is deze vervorming verwaarloosbaar.</w:t>
      </w:r>
    </w:p>
    <w:p w14:paraId="1DB63942" w14:textId="77777777" w:rsidR="003178FD" w:rsidRPr="002913CA" w:rsidRDefault="003178FD" w:rsidP="002D44CA">
      <w:pPr>
        <w:pStyle w:val="Kop2"/>
        <w:jc w:val="both"/>
      </w:pPr>
      <w:bookmarkStart w:id="38" w:name="_Toc533146081"/>
      <w:bookmarkStart w:id="39" w:name="_Toc343695893"/>
      <w:bookmarkStart w:id="40" w:name="_Toc84865362"/>
      <w:r w:rsidRPr="002913CA">
        <w:t>Spoortak topologie</w:t>
      </w:r>
      <w:bookmarkEnd w:id="38"/>
      <w:bookmarkEnd w:id="40"/>
    </w:p>
    <w:p w14:paraId="72BF53F1" w14:textId="77777777" w:rsidR="003178FD" w:rsidRPr="002913CA" w:rsidRDefault="003178FD" w:rsidP="002D44CA">
      <w:pPr>
        <w:jc w:val="both"/>
      </w:pPr>
    </w:p>
    <w:p w14:paraId="310442E2" w14:textId="77777777" w:rsidR="003178FD" w:rsidRPr="002913CA" w:rsidRDefault="003178FD" w:rsidP="002D44CA">
      <w:pPr>
        <w:jc w:val="both"/>
      </w:pPr>
      <w:r w:rsidRPr="002913CA">
        <w:t xml:space="preserve">Ten behoeve van analyses over lengte, diverse </w:t>
      </w:r>
      <w:proofErr w:type="spellStart"/>
      <w:r w:rsidRPr="002913CA">
        <w:t>validaties</w:t>
      </w:r>
      <w:proofErr w:type="spellEnd"/>
      <w:r w:rsidRPr="002913CA">
        <w:t xml:space="preserve"> en het correct kunnen presenteren van data over meerdere spoortakken is het noodzakelijk om de verbinding tussen spoortakken te kennen. In de </w:t>
      </w:r>
      <w:proofErr w:type="spellStart"/>
      <w:r w:rsidRPr="002913CA">
        <w:t>shape</w:t>
      </w:r>
      <w:proofErr w:type="spellEnd"/>
      <w:r w:rsidRPr="002913CA">
        <w:t xml:space="preserve">-file zijn de verbindingen in principe wel af te leiden, maar niet elke gebruiker van spoortakken kan de </w:t>
      </w:r>
      <w:proofErr w:type="spellStart"/>
      <w:r w:rsidRPr="002913CA">
        <w:t>shape</w:t>
      </w:r>
      <w:proofErr w:type="spellEnd"/>
      <w:r w:rsidRPr="002913CA">
        <w:t>-gegevens verwerken en daarnaast kunnen er verschillen in topologie tussen gebruikers ontstaan.</w:t>
      </w:r>
    </w:p>
    <w:p w14:paraId="0B86952C" w14:textId="77777777" w:rsidR="003178FD" w:rsidRPr="002913CA" w:rsidRDefault="003178FD" w:rsidP="002D44CA">
      <w:pPr>
        <w:jc w:val="both"/>
      </w:pPr>
    </w:p>
    <w:p w14:paraId="45156DE2" w14:textId="1A9A166C" w:rsidR="003178FD" w:rsidRPr="002913CA" w:rsidRDefault="003178FD" w:rsidP="002D44CA">
      <w:pPr>
        <w:jc w:val="both"/>
      </w:pPr>
      <w:r w:rsidRPr="002913CA">
        <w:t xml:space="preserve">Topologie houdt in dat van elke spoortak bekend is </w:t>
      </w:r>
      <w:r w:rsidR="00BA7614" w:rsidRPr="002913CA">
        <w:t xml:space="preserve">op </w:t>
      </w:r>
      <w:r w:rsidRPr="002913CA">
        <w:t xml:space="preserve">welke spoortak(ken) </w:t>
      </w:r>
      <w:r w:rsidR="00BA7614" w:rsidRPr="002913CA">
        <w:t>d</w:t>
      </w:r>
      <w:r w:rsidR="007E32FC" w:rsidRPr="002913CA">
        <w:t>eze is aangesloten</w:t>
      </w:r>
      <w:r w:rsidRPr="002913CA">
        <w:t xml:space="preserve">. Dit is </w:t>
      </w:r>
      <w:r w:rsidR="009513DD" w:rsidRPr="002913CA">
        <w:t>altijd</w:t>
      </w:r>
      <w:r w:rsidRPr="002913CA">
        <w:t xml:space="preserve"> op een uiteinde</w:t>
      </w:r>
      <w:r w:rsidR="009513DD" w:rsidRPr="002913CA">
        <w:t>.</w:t>
      </w:r>
      <w:r w:rsidRPr="002913CA">
        <w:t xml:space="preserve"> Met aansluitend wordt bedoeld dat een trein van de ene op de andere spoortak over kan. </w:t>
      </w:r>
      <w:r w:rsidR="007756EE" w:rsidRPr="002913CA">
        <w:t xml:space="preserve">De mogelijke overgangen in een wissel knooppunt o.b.v. de kantcodes: </w:t>
      </w:r>
      <w:r w:rsidR="006F1572" w:rsidRPr="002913CA">
        <w:t>V</w:t>
      </w:r>
      <w:r w:rsidR="006F1572" w:rsidRPr="002913CA">
        <w:sym w:font="Wingdings" w:char="F0E0"/>
      </w:r>
      <w:r w:rsidR="006F1572" w:rsidRPr="002913CA">
        <w:t>L, V</w:t>
      </w:r>
      <w:r w:rsidR="006F1572" w:rsidRPr="002913CA">
        <w:sym w:font="Wingdings" w:char="F0E0"/>
      </w:r>
      <w:r w:rsidR="006F1572" w:rsidRPr="002913CA">
        <w:t>R, L</w:t>
      </w:r>
      <w:r w:rsidR="006F1572" w:rsidRPr="002913CA">
        <w:sym w:font="Wingdings" w:char="F0E0"/>
      </w:r>
      <w:r w:rsidR="006F1572" w:rsidRPr="002913CA">
        <w:t>V, R</w:t>
      </w:r>
      <w:r w:rsidR="006F1572" w:rsidRPr="002913CA">
        <w:sym w:font="Wingdings" w:char="F0E0"/>
      </w:r>
      <w:r w:rsidR="006F1572" w:rsidRPr="002913CA">
        <w:t>V.</w:t>
      </w:r>
    </w:p>
    <w:p w14:paraId="18407DC3" w14:textId="77777777" w:rsidR="003178FD" w:rsidRPr="002913CA" w:rsidRDefault="003178FD" w:rsidP="002D44CA">
      <w:pPr>
        <w:jc w:val="both"/>
      </w:pPr>
    </w:p>
    <w:p w14:paraId="7D25510B" w14:textId="076B486A" w:rsidR="003178FD" w:rsidRPr="002913CA" w:rsidRDefault="003178FD" w:rsidP="002D44CA">
      <w:pPr>
        <w:jc w:val="both"/>
      </w:pPr>
      <w:r w:rsidRPr="002913CA">
        <w:t>Op basis van spoortak attributen ‘</w:t>
      </w:r>
      <w:proofErr w:type="spellStart"/>
      <w:r w:rsidR="006F1572" w:rsidRPr="002913CA">
        <w:t>knooppunt</w:t>
      </w:r>
      <w:r w:rsidRPr="002913CA">
        <w:t>_van</w:t>
      </w:r>
      <w:proofErr w:type="spellEnd"/>
      <w:r w:rsidRPr="002913CA">
        <w:t>’, ‘</w:t>
      </w:r>
      <w:proofErr w:type="spellStart"/>
      <w:r w:rsidRPr="002913CA">
        <w:t>kantcode_van</w:t>
      </w:r>
      <w:proofErr w:type="spellEnd"/>
      <w:r w:rsidRPr="002913CA">
        <w:t>’, ‘</w:t>
      </w:r>
      <w:r w:rsidR="006F1572" w:rsidRPr="002913CA">
        <w:t xml:space="preserve">knooppunt </w:t>
      </w:r>
      <w:r w:rsidRPr="002913CA">
        <w:t>_naar’, ‘</w:t>
      </w:r>
      <w:proofErr w:type="spellStart"/>
      <w:r w:rsidRPr="002913CA">
        <w:t>kantcode_naar</w:t>
      </w:r>
      <w:proofErr w:type="spellEnd"/>
      <w:r w:rsidRPr="002913CA">
        <w:t>’, wordt  een CSV exportbestand met topologische gegevens gemaakt met daarin de volgende velden:</w:t>
      </w:r>
    </w:p>
    <w:p w14:paraId="1BA2FD79" w14:textId="77777777" w:rsidR="003178FD" w:rsidRPr="002913CA" w:rsidRDefault="003178FD" w:rsidP="00CA4EB6">
      <w:pPr>
        <w:numPr>
          <w:ilvl w:val="0"/>
          <w:numId w:val="27"/>
        </w:numPr>
        <w:ind w:left="284" w:hanging="284"/>
        <w:jc w:val="both"/>
      </w:pPr>
      <w:r w:rsidRPr="002913CA">
        <w:t>‘</w:t>
      </w:r>
      <w:proofErr w:type="spellStart"/>
      <w:r w:rsidRPr="002913CA">
        <w:t>spoortak_van</w:t>
      </w:r>
      <w:proofErr w:type="spellEnd"/>
      <w:r w:rsidRPr="002913CA">
        <w:t>’: De identificatie van de spoortak, vanwaar de aansluiting plaatsvindt.</w:t>
      </w:r>
    </w:p>
    <w:p w14:paraId="56E2C2C7" w14:textId="77777777" w:rsidR="003178FD" w:rsidRPr="002913CA" w:rsidRDefault="003178FD" w:rsidP="00CA4EB6">
      <w:pPr>
        <w:numPr>
          <w:ilvl w:val="0"/>
          <w:numId w:val="27"/>
        </w:numPr>
        <w:ind w:left="284" w:hanging="284"/>
        <w:jc w:val="both"/>
      </w:pPr>
      <w:r w:rsidRPr="002913CA">
        <w:t>‘</w:t>
      </w:r>
      <w:proofErr w:type="spellStart"/>
      <w:r w:rsidRPr="002913CA">
        <w:t>richting_van</w:t>
      </w:r>
      <w:proofErr w:type="spellEnd"/>
      <w:r w:rsidRPr="002913CA">
        <w:t>’: De richting van de spoortak, vanwaar de aansluiting plaatsvindt. Deze kan de waarden “0-100” (van begin naar eind) en “100-0” (van eind naar begin) bevatten.</w:t>
      </w:r>
    </w:p>
    <w:p w14:paraId="5457327F" w14:textId="2F0040E8" w:rsidR="003178FD" w:rsidRPr="002913CA" w:rsidRDefault="003178FD" w:rsidP="00CA4EB6">
      <w:pPr>
        <w:numPr>
          <w:ilvl w:val="0"/>
          <w:numId w:val="27"/>
        </w:numPr>
        <w:ind w:left="284" w:hanging="284"/>
        <w:jc w:val="both"/>
      </w:pPr>
      <w:r w:rsidRPr="002913CA">
        <w:t>‘</w:t>
      </w:r>
      <w:proofErr w:type="spellStart"/>
      <w:r w:rsidRPr="002913CA">
        <w:t>percentage_van</w:t>
      </w:r>
      <w:proofErr w:type="spellEnd"/>
      <w:r w:rsidRPr="002913CA">
        <w:t xml:space="preserve">’: Het percentage van de lengte van het deel van de spoortak, vanwaar de aansluiting plaatsvindt. Dit percentage wordt bepaald vanuit het beginpunt van de spoortak. Een percentage 0 betekent aansluiting aan het beginpunt, een percentage 100 betekent aansluiting aan het eindpunt. </w:t>
      </w:r>
    </w:p>
    <w:p w14:paraId="303902B0" w14:textId="77777777" w:rsidR="003178FD" w:rsidRPr="002913CA" w:rsidRDefault="003178FD" w:rsidP="00CA4EB6">
      <w:pPr>
        <w:numPr>
          <w:ilvl w:val="0"/>
          <w:numId w:val="27"/>
        </w:numPr>
        <w:ind w:left="284" w:hanging="284"/>
        <w:jc w:val="both"/>
      </w:pPr>
      <w:r w:rsidRPr="002913CA">
        <w:t>‘</w:t>
      </w:r>
      <w:proofErr w:type="spellStart"/>
      <w:r w:rsidRPr="002913CA">
        <w:t>spoortak_naar</w:t>
      </w:r>
      <w:proofErr w:type="spellEnd"/>
      <w:r w:rsidRPr="002913CA">
        <w:t>’: De identificatie van de spoortak, waarnaartoe de aansluiting plaatsvindt.</w:t>
      </w:r>
    </w:p>
    <w:p w14:paraId="1628D788" w14:textId="77777777" w:rsidR="003178FD" w:rsidRPr="002913CA" w:rsidRDefault="003178FD" w:rsidP="00CA4EB6">
      <w:pPr>
        <w:numPr>
          <w:ilvl w:val="0"/>
          <w:numId w:val="27"/>
        </w:numPr>
        <w:ind w:left="284" w:hanging="284"/>
        <w:jc w:val="both"/>
      </w:pPr>
      <w:r w:rsidRPr="002913CA">
        <w:t>‘</w:t>
      </w:r>
      <w:proofErr w:type="spellStart"/>
      <w:r w:rsidRPr="002913CA">
        <w:t>richting_naar</w:t>
      </w:r>
      <w:proofErr w:type="spellEnd"/>
      <w:r w:rsidRPr="002913CA">
        <w:t>’: De richting van de spoortak, waarnaartoe de aansluiting plaatsvindt. Deze kan de waarden “0-100” (van begin naar eind) en “100-0” (van eind naar begin) bevatten.</w:t>
      </w:r>
    </w:p>
    <w:p w14:paraId="37E13BB9" w14:textId="4238E80D" w:rsidR="003178FD" w:rsidRPr="002913CA" w:rsidRDefault="003178FD" w:rsidP="00CA4EB6">
      <w:pPr>
        <w:numPr>
          <w:ilvl w:val="0"/>
          <w:numId w:val="27"/>
        </w:numPr>
        <w:ind w:left="284" w:hanging="284"/>
        <w:jc w:val="both"/>
      </w:pPr>
      <w:r w:rsidRPr="002913CA">
        <w:t>‘</w:t>
      </w:r>
      <w:proofErr w:type="spellStart"/>
      <w:r w:rsidRPr="002913CA">
        <w:t>percentage_naar</w:t>
      </w:r>
      <w:proofErr w:type="spellEnd"/>
      <w:r w:rsidRPr="002913CA">
        <w:t xml:space="preserve">’: Het percentage van de lengte van het deel van de spoortak, waarnaartoe de aansluiting plaatsvindt. Dit percentage wordt bepaald vanuit het beginpunt van de spoortak. Een percentage 0 betekent aansluiting aan het beginpunt, een percentage 100 betekent aansluiting aan het eindpunt. </w:t>
      </w:r>
    </w:p>
    <w:p w14:paraId="56BCEE57" w14:textId="54866490" w:rsidR="003178FD" w:rsidRPr="002913CA" w:rsidRDefault="001F44A3" w:rsidP="002D44CA">
      <w:pPr>
        <w:jc w:val="both"/>
        <w:rPr>
          <w:b/>
          <w:kern w:val="28"/>
          <w:sz w:val="26"/>
        </w:rPr>
      </w:pPr>
      <w:r w:rsidRPr="002913CA">
        <w:rPr>
          <w:noProof/>
        </w:rPr>
        <w:lastRenderedPageBreak/>
        <w:drawing>
          <wp:inline distT="0" distB="0" distL="0" distR="0" wp14:anchorId="42CCD34F" wp14:editId="2F4374EC">
            <wp:extent cx="6136804" cy="3459480"/>
            <wp:effectExtent l="0" t="0" r="0" b="762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47615" cy="3465575"/>
                    </a:xfrm>
                    <a:prstGeom prst="rect">
                      <a:avLst/>
                    </a:prstGeom>
                  </pic:spPr>
                </pic:pic>
              </a:graphicData>
            </a:graphic>
          </wp:inline>
        </w:drawing>
      </w:r>
    </w:p>
    <w:p w14:paraId="735B3B0C" w14:textId="40D592DF" w:rsidR="003178FD" w:rsidRPr="002913CA" w:rsidRDefault="003178FD" w:rsidP="00170938">
      <w:pPr>
        <w:jc w:val="center"/>
        <w:rPr>
          <w:b/>
          <w:i/>
          <w:kern w:val="28"/>
        </w:rPr>
      </w:pPr>
      <w:r w:rsidRPr="002913CA">
        <w:rPr>
          <w:b/>
          <w:i/>
          <w:kern w:val="28"/>
        </w:rPr>
        <w:t xml:space="preserve">Figuur 7: </w:t>
      </w:r>
      <w:r w:rsidRPr="002913CA">
        <w:rPr>
          <w:i/>
          <w:kern w:val="28"/>
        </w:rPr>
        <w:t>voorbeeld topologie in Engels wissel</w:t>
      </w:r>
    </w:p>
    <w:p w14:paraId="0DF54083" w14:textId="77777777" w:rsidR="003178FD" w:rsidRPr="002913CA" w:rsidRDefault="003178FD" w:rsidP="002D44CA">
      <w:pPr>
        <w:pStyle w:val="Kop2"/>
        <w:jc w:val="both"/>
      </w:pPr>
      <w:bookmarkStart w:id="41" w:name="_Toc533146082"/>
      <w:bookmarkStart w:id="42" w:name="_Toc84865363"/>
      <w:r w:rsidRPr="002913CA">
        <w:t>Spoortakraster</w:t>
      </w:r>
      <w:bookmarkEnd w:id="41"/>
      <w:bookmarkEnd w:id="42"/>
    </w:p>
    <w:p w14:paraId="06F3CD98" w14:textId="77777777" w:rsidR="003178FD" w:rsidRPr="002913CA" w:rsidRDefault="003178FD" w:rsidP="002D44CA">
      <w:pPr>
        <w:jc w:val="both"/>
      </w:pPr>
      <w:r w:rsidRPr="002913CA">
        <w:t>Voor dataleveringen door derde partijen kan het handig zijn om voor rasterpunten op gelijke intervallen over de gehele lengte van een spoortak over de volgende gegevens te beschikken:</w:t>
      </w:r>
    </w:p>
    <w:p w14:paraId="5222FCAF" w14:textId="77777777" w:rsidR="003178FD" w:rsidRPr="002913CA" w:rsidRDefault="003178FD" w:rsidP="002D44CA">
      <w:pPr>
        <w:jc w:val="both"/>
      </w:pPr>
    </w:p>
    <w:p w14:paraId="2344B5D2" w14:textId="77777777" w:rsidR="003178FD" w:rsidRPr="002913CA" w:rsidRDefault="003178FD" w:rsidP="002D44CA">
      <w:pPr>
        <w:jc w:val="both"/>
      </w:pPr>
      <w:r w:rsidRPr="002913CA">
        <w:t xml:space="preserve">Spoortak_id = </w:t>
      </w:r>
      <w:r w:rsidRPr="002913CA">
        <w:tab/>
        <w:t>spoortak identificatie</w:t>
      </w:r>
    </w:p>
    <w:p w14:paraId="1DFFF083" w14:textId="77777777" w:rsidR="003178FD" w:rsidRPr="002913CA" w:rsidRDefault="003178FD" w:rsidP="002D44CA">
      <w:pPr>
        <w:jc w:val="both"/>
      </w:pPr>
      <w:proofErr w:type="spellStart"/>
      <w:r w:rsidRPr="002913CA">
        <w:t>Spoortak_lrs</w:t>
      </w:r>
      <w:proofErr w:type="spellEnd"/>
      <w:r w:rsidRPr="002913CA">
        <w:t xml:space="preserve"> =</w:t>
      </w:r>
      <w:r w:rsidRPr="002913CA">
        <w:tab/>
      </w:r>
      <w:proofErr w:type="spellStart"/>
      <w:r w:rsidRPr="002913CA">
        <w:t>linear</w:t>
      </w:r>
      <w:proofErr w:type="spellEnd"/>
      <w:r w:rsidRPr="002913CA">
        <w:t xml:space="preserve"> </w:t>
      </w:r>
      <w:proofErr w:type="spellStart"/>
      <w:r w:rsidRPr="002913CA">
        <w:t>referencing</w:t>
      </w:r>
      <w:proofErr w:type="spellEnd"/>
      <w:r w:rsidRPr="002913CA">
        <w:t xml:space="preserve"> </w:t>
      </w:r>
      <w:proofErr w:type="spellStart"/>
      <w:r w:rsidRPr="002913CA">
        <w:t>kilometrering</w:t>
      </w:r>
      <w:proofErr w:type="spellEnd"/>
      <w:r w:rsidRPr="002913CA">
        <w:t>, oftewel afstand tot begin spoortak</w:t>
      </w:r>
    </w:p>
    <w:p w14:paraId="7EBAA668" w14:textId="44DED60D" w:rsidR="003178FD" w:rsidRDefault="003178FD" w:rsidP="002D44CA">
      <w:pPr>
        <w:jc w:val="both"/>
      </w:pPr>
      <w:proofErr w:type="spellStart"/>
      <w:r w:rsidRPr="002913CA">
        <w:t>Spoortak_km</w:t>
      </w:r>
      <w:proofErr w:type="spellEnd"/>
      <w:r w:rsidRPr="002913CA">
        <w:t xml:space="preserve"> = kilometerlint </w:t>
      </w:r>
      <w:proofErr w:type="spellStart"/>
      <w:r w:rsidRPr="002913CA">
        <w:t>kilometrering</w:t>
      </w:r>
      <w:proofErr w:type="spellEnd"/>
      <w:r w:rsidR="00B51694">
        <w:t xml:space="preserve"> tracé</w:t>
      </w:r>
    </w:p>
    <w:p w14:paraId="35197DB5" w14:textId="15E9A534" w:rsidR="00193DB7" w:rsidRPr="002913CA" w:rsidRDefault="00193DB7" w:rsidP="002D44CA">
      <w:pPr>
        <w:jc w:val="both"/>
      </w:pPr>
      <w:proofErr w:type="spellStart"/>
      <w:r>
        <w:t>Spoortak_km_alstom</w:t>
      </w:r>
      <w:proofErr w:type="spellEnd"/>
      <w:r>
        <w:t xml:space="preserve"> = </w:t>
      </w:r>
      <w:r w:rsidR="00B51694">
        <w:t>kilometerlint</w:t>
      </w:r>
      <w:r>
        <w:t xml:space="preserve"> </w:t>
      </w:r>
      <w:proofErr w:type="spellStart"/>
      <w:r>
        <w:t>kilometrering</w:t>
      </w:r>
      <w:proofErr w:type="spellEnd"/>
      <w:r w:rsidR="00B51694">
        <w:t xml:space="preserve"> </w:t>
      </w:r>
      <w:proofErr w:type="spellStart"/>
      <w:r w:rsidR="00B51694">
        <w:t>Alstom</w:t>
      </w:r>
      <w:proofErr w:type="spellEnd"/>
    </w:p>
    <w:p w14:paraId="598ED54C" w14:textId="77777777" w:rsidR="003178FD" w:rsidRPr="002913CA" w:rsidRDefault="003178FD" w:rsidP="002D44CA">
      <w:pPr>
        <w:jc w:val="both"/>
      </w:pPr>
      <w:proofErr w:type="spellStart"/>
      <w:r w:rsidRPr="002913CA">
        <w:t>RD_x</w:t>
      </w:r>
      <w:proofErr w:type="spellEnd"/>
      <w:r w:rsidRPr="002913CA">
        <w:t xml:space="preserve"> = </w:t>
      </w:r>
      <w:r w:rsidRPr="002913CA">
        <w:tab/>
        <w:t>x-</w:t>
      </w:r>
      <w:proofErr w:type="spellStart"/>
      <w:r w:rsidRPr="002913CA">
        <w:t>coordinaat</w:t>
      </w:r>
      <w:proofErr w:type="spellEnd"/>
      <w:r w:rsidRPr="002913CA">
        <w:t xml:space="preserve"> in </w:t>
      </w:r>
      <w:proofErr w:type="spellStart"/>
      <w:r w:rsidRPr="002913CA">
        <w:t>rijksdriehoekstelsel</w:t>
      </w:r>
      <w:proofErr w:type="spellEnd"/>
    </w:p>
    <w:p w14:paraId="5799A5A4" w14:textId="77777777" w:rsidR="003178FD" w:rsidRPr="002913CA" w:rsidRDefault="003178FD" w:rsidP="002D44CA">
      <w:pPr>
        <w:jc w:val="both"/>
      </w:pPr>
      <w:proofErr w:type="spellStart"/>
      <w:r w:rsidRPr="002913CA">
        <w:t>RD_y</w:t>
      </w:r>
      <w:proofErr w:type="spellEnd"/>
      <w:r w:rsidRPr="002913CA">
        <w:t xml:space="preserve"> = </w:t>
      </w:r>
      <w:r w:rsidRPr="002913CA">
        <w:tab/>
        <w:t>y-</w:t>
      </w:r>
      <w:proofErr w:type="spellStart"/>
      <w:r w:rsidRPr="002913CA">
        <w:t>coordinaat</w:t>
      </w:r>
      <w:proofErr w:type="spellEnd"/>
      <w:r w:rsidRPr="002913CA">
        <w:t xml:space="preserve"> in </w:t>
      </w:r>
      <w:proofErr w:type="spellStart"/>
      <w:r w:rsidRPr="002913CA">
        <w:t>rijksdriehoekstelsel</w:t>
      </w:r>
      <w:proofErr w:type="spellEnd"/>
    </w:p>
    <w:p w14:paraId="3C746709" w14:textId="77777777" w:rsidR="003178FD" w:rsidRPr="002913CA" w:rsidRDefault="003178FD" w:rsidP="002D44CA">
      <w:pPr>
        <w:jc w:val="both"/>
      </w:pPr>
    </w:p>
    <w:p w14:paraId="58A191AB" w14:textId="77777777" w:rsidR="003178FD" w:rsidRPr="002913CA" w:rsidRDefault="003178FD" w:rsidP="002D44CA">
      <w:pPr>
        <w:jc w:val="both"/>
      </w:pPr>
      <w:r w:rsidRPr="002913CA">
        <w:t xml:space="preserve">Dit zogenaamde raster kan gebruikt worden bij het data uitlijning proces. Deze dataset wordt gemaakt vanuit de </w:t>
      </w:r>
      <w:proofErr w:type="spellStart"/>
      <w:r w:rsidRPr="002913CA">
        <w:t>shapefile</w:t>
      </w:r>
      <w:proofErr w:type="spellEnd"/>
      <w:r w:rsidRPr="002913CA">
        <w:t xml:space="preserve"> en kan geleverd worden op elke willekeurige interval afstand. Standaard wordt geleverd 0.10m, 0.25m en 1.00m. Het eerste rasterpunt ligt altijd op </w:t>
      </w:r>
      <w:proofErr w:type="spellStart"/>
      <w:r w:rsidRPr="002913CA">
        <w:t>lrs</w:t>
      </w:r>
      <w:proofErr w:type="spellEnd"/>
      <w:r w:rsidRPr="002913CA">
        <w:t xml:space="preserve">=0.0 oftewel op het begin van de spoortak. Op het exacte eind van de spoortak ligt dus meestal niet precies een rasterpunt i.v.m. de willekeurige lengte van een spoortak. Het staat derde partijen natuurlijk vrij om zelf direct vanuit de </w:t>
      </w:r>
      <w:proofErr w:type="spellStart"/>
      <w:r w:rsidRPr="002913CA">
        <w:t>shapefiles</w:t>
      </w:r>
      <w:proofErr w:type="spellEnd"/>
      <w:r w:rsidRPr="002913CA">
        <w:t xml:space="preserve"> benodigde geometrische data te destilleren. </w:t>
      </w:r>
    </w:p>
    <w:p w14:paraId="495E3F50" w14:textId="77777777" w:rsidR="003178FD" w:rsidRPr="002913CA" w:rsidRDefault="003178FD" w:rsidP="002D44CA">
      <w:pPr>
        <w:jc w:val="both"/>
      </w:pPr>
    </w:p>
    <w:p w14:paraId="3FAFB302" w14:textId="77777777" w:rsidR="003178FD" w:rsidRPr="002913CA" w:rsidRDefault="003178FD" w:rsidP="002D44CA">
      <w:pPr>
        <w:jc w:val="both"/>
      </w:pPr>
    </w:p>
    <w:p w14:paraId="5273307D" w14:textId="77777777" w:rsidR="003178FD" w:rsidRPr="002913CA" w:rsidRDefault="003178FD" w:rsidP="00170938">
      <w:pPr>
        <w:jc w:val="center"/>
      </w:pPr>
      <w:r w:rsidRPr="002913CA">
        <w:rPr>
          <w:noProof/>
        </w:rPr>
        <w:lastRenderedPageBreak/>
        <w:drawing>
          <wp:inline distT="0" distB="0" distL="0" distR="0" wp14:anchorId="2805F875" wp14:editId="0819752D">
            <wp:extent cx="3566160" cy="4145959"/>
            <wp:effectExtent l="0" t="0" r="0" b="698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583148" cy="4165709"/>
                    </a:xfrm>
                    <a:prstGeom prst="rect">
                      <a:avLst/>
                    </a:prstGeom>
                  </pic:spPr>
                </pic:pic>
              </a:graphicData>
            </a:graphic>
          </wp:inline>
        </w:drawing>
      </w:r>
    </w:p>
    <w:p w14:paraId="2818004E" w14:textId="77777777" w:rsidR="003178FD" w:rsidRPr="002913CA" w:rsidRDefault="003178FD" w:rsidP="00170938">
      <w:pPr>
        <w:jc w:val="center"/>
        <w:rPr>
          <w:b/>
          <w:i/>
          <w:kern w:val="28"/>
        </w:rPr>
      </w:pPr>
      <w:r w:rsidRPr="002913CA">
        <w:rPr>
          <w:b/>
          <w:i/>
          <w:kern w:val="28"/>
        </w:rPr>
        <w:t xml:space="preserve">Figuur 8: </w:t>
      </w:r>
      <w:r w:rsidRPr="002913CA">
        <w:rPr>
          <w:i/>
          <w:kern w:val="28"/>
        </w:rPr>
        <w:t>voorbeeld spoortakraster op 25cm resolutie</w:t>
      </w:r>
    </w:p>
    <w:p w14:paraId="3BD08275" w14:textId="77777777" w:rsidR="003178FD" w:rsidRPr="002913CA" w:rsidRDefault="003178FD" w:rsidP="002D44CA">
      <w:pPr>
        <w:jc w:val="both"/>
      </w:pPr>
    </w:p>
    <w:p w14:paraId="49299F57" w14:textId="77777777" w:rsidR="003178FD" w:rsidRPr="002913CA" w:rsidRDefault="003178FD" w:rsidP="002D44CA">
      <w:pPr>
        <w:jc w:val="both"/>
        <w:rPr>
          <w:b/>
          <w:kern w:val="28"/>
          <w:sz w:val="26"/>
        </w:rPr>
      </w:pPr>
      <w:r w:rsidRPr="002913CA">
        <w:br w:type="page"/>
      </w:r>
    </w:p>
    <w:p w14:paraId="5CD2A877" w14:textId="7A44B093" w:rsidR="003178FD" w:rsidRPr="002913CA" w:rsidRDefault="009E2208" w:rsidP="002D44CA">
      <w:pPr>
        <w:pStyle w:val="Kop1"/>
        <w:jc w:val="both"/>
      </w:pPr>
      <w:bookmarkStart w:id="43" w:name="_Toc84865364"/>
      <w:r w:rsidRPr="002913CA">
        <w:lastRenderedPageBreak/>
        <w:t>Extra informatielagen spoortakmodel</w:t>
      </w:r>
      <w:bookmarkEnd w:id="43"/>
    </w:p>
    <w:p w14:paraId="1895D199" w14:textId="77777777" w:rsidR="003178FD" w:rsidRPr="002913CA" w:rsidRDefault="003178FD" w:rsidP="002D44CA">
      <w:pPr>
        <w:pStyle w:val="Kop2"/>
        <w:jc w:val="both"/>
      </w:pPr>
      <w:bookmarkStart w:id="44" w:name="_Toc533146084"/>
      <w:bookmarkStart w:id="45" w:name="_Toc84865365"/>
      <w:r w:rsidRPr="002913CA">
        <w:t>Inleiding</w:t>
      </w:r>
      <w:bookmarkEnd w:id="44"/>
      <w:bookmarkEnd w:id="45"/>
    </w:p>
    <w:p w14:paraId="4696916E" w14:textId="77777777" w:rsidR="003178FD" w:rsidRPr="002913CA" w:rsidRDefault="003178FD" w:rsidP="002D44CA">
      <w:pPr>
        <w:jc w:val="both"/>
      </w:pPr>
    </w:p>
    <w:p w14:paraId="1956014E" w14:textId="52820E97" w:rsidR="003178FD" w:rsidRPr="002913CA" w:rsidRDefault="003178FD" w:rsidP="002D44CA">
      <w:pPr>
        <w:jc w:val="both"/>
        <w:rPr>
          <w:rFonts w:cs="Arial"/>
        </w:rPr>
      </w:pPr>
      <w:r w:rsidRPr="002913CA">
        <w:rPr>
          <w:rFonts w:cs="Arial"/>
        </w:rPr>
        <w:t xml:space="preserve">De spoortak-identificatie is voor de meeste gebruikers van het </w:t>
      </w:r>
      <w:r w:rsidR="009E1923">
        <w:rPr>
          <w:rFonts w:cs="Arial"/>
        </w:rPr>
        <w:t>MSA</w:t>
      </w:r>
      <w:r w:rsidRPr="002913CA">
        <w:rPr>
          <w:rFonts w:cs="Arial"/>
        </w:rPr>
        <w:t xml:space="preserve"> LOB systeem geen makkelijk bruikbare, herkenbare referentie voor het lokaliseren en presenteren van meetdata. Door middel van aanvullende informatie, eenduidig gekoppeld aan de spoortakken, kan de meetdata via diverse indelingen en weergaven gepresenteerd worden. Gebruikers hoeven geen complexe spoortakbenamingen aan te roepen, zij selecteren een van de onderstaande weergaven. Naar wens kunnen ze eenvoudig schakelen naar een andere indeling van het spoorwegnetwerk omdat alle aanvullende informatie gekoppeld </w:t>
      </w:r>
      <w:r w:rsidR="00806A4E">
        <w:rPr>
          <w:rFonts w:cs="Arial"/>
        </w:rPr>
        <w:t>is</w:t>
      </w:r>
      <w:r w:rsidRPr="002913CA">
        <w:rPr>
          <w:rFonts w:cs="Arial"/>
        </w:rPr>
        <w:t xml:space="preserve"> aan hetzelfde</w:t>
      </w:r>
      <w:r w:rsidR="00806A4E">
        <w:rPr>
          <w:rFonts w:cs="Arial"/>
        </w:rPr>
        <w:t xml:space="preserve"> onderliggende</w:t>
      </w:r>
      <w:r w:rsidRPr="002913CA">
        <w:rPr>
          <w:rFonts w:cs="Arial"/>
        </w:rPr>
        <w:t xml:space="preserve"> model.</w:t>
      </w:r>
    </w:p>
    <w:p w14:paraId="137CC6BC" w14:textId="77777777" w:rsidR="003178FD" w:rsidRPr="002913CA" w:rsidRDefault="003178FD" w:rsidP="002D44CA">
      <w:pPr>
        <w:jc w:val="both"/>
      </w:pPr>
    </w:p>
    <w:p w14:paraId="34E0D305" w14:textId="64D4CC88" w:rsidR="003178FD" w:rsidRPr="002913CA" w:rsidRDefault="003178FD" w:rsidP="002D44CA">
      <w:pPr>
        <w:jc w:val="both"/>
        <w:rPr>
          <w:rFonts w:cs="Arial"/>
        </w:rPr>
      </w:pPr>
      <w:r w:rsidRPr="002913CA">
        <w:rPr>
          <w:rFonts w:cs="Arial"/>
        </w:rPr>
        <w:t xml:space="preserve">Onderstaand schema visualiseert de benadering van de meetdata door de gebruiker via de aanvullende informatie en de koppeling van deze informatie aan spoortakken. </w:t>
      </w:r>
    </w:p>
    <w:p w14:paraId="300C2D8D" w14:textId="77777777" w:rsidR="003178FD" w:rsidRPr="002913CA" w:rsidRDefault="003178FD" w:rsidP="002D44CA">
      <w:pPr>
        <w:jc w:val="both"/>
      </w:pPr>
    </w:p>
    <w:p w14:paraId="5E3C3FAE" w14:textId="77777777" w:rsidR="003178FD" w:rsidRPr="002913CA" w:rsidRDefault="003178FD" w:rsidP="002D44CA">
      <w:pPr>
        <w:jc w:val="both"/>
      </w:pPr>
      <w:r w:rsidRPr="002913CA">
        <w:rPr>
          <w:noProof/>
        </w:rPr>
        <w:drawing>
          <wp:inline distT="0" distB="0" distL="0" distR="0" wp14:anchorId="53B0FC90" wp14:editId="47D60983">
            <wp:extent cx="6029849" cy="2247900"/>
            <wp:effectExtent l="0" t="0" r="9525"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34432" cy="2249609"/>
                    </a:xfrm>
                    <a:prstGeom prst="rect">
                      <a:avLst/>
                    </a:prstGeom>
                  </pic:spPr>
                </pic:pic>
              </a:graphicData>
            </a:graphic>
          </wp:inline>
        </w:drawing>
      </w:r>
    </w:p>
    <w:p w14:paraId="4863DEA9" w14:textId="77777777" w:rsidR="003178FD" w:rsidRPr="002913CA" w:rsidRDefault="003178FD" w:rsidP="00170938">
      <w:pPr>
        <w:jc w:val="center"/>
        <w:rPr>
          <w:i/>
        </w:rPr>
      </w:pPr>
      <w:r w:rsidRPr="002913CA">
        <w:rPr>
          <w:b/>
          <w:i/>
        </w:rPr>
        <w:t>Figuur 9</w:t>
      </w:r>
      <w:r w:rsidRPr="002913CA">
        <w:rPr>
          <w:i/>
        </w:rPr>
        <w:t xml:space="preserve"> Gewenste presentatievormen van meetgegevens</w:t>
      </w:r>
    </w:p>
    <w:p w14:paraId="54828B64" w14:textId="77777777" w:rsidR="003178FD" w:rsidRPr="002913CA" w:rsidRDefault="003178FD" w:rsidP="002D44CA">
      <w:pPr>
        <w:pStyle w:val="Kop2"/>
        <w:jc w:val="both"/>
      </w:pPr>
      <w:bookmarkStart w:id="46" w:name="_Toc533146085"/>
      <w:bookmarkStart w:id="47" w:name="_Toc84865366"/>
      <w:bookmarkEnd w:id="39"/>
      <w:r w:rsidRPr="002913CA">
        <w:t>Spoor-wisselnamen</w:t>
      </w:r>
      <w:bookmarkEnd w:id="46"/>
      <w:bookmarkEnd w:id="47"/>
    </w:p>
    <w:p w14:paraId="5EDB729F" w14:textId="5F6070D1" w:rsidR="00C63EA9" w:rsidRPr="002913CA" w:rsidRDefault="009F34EA" w:rsidP="002D44CA">
      <w:pPr>
        <w:pStyle w:val="Kop3"/>
        <w:jc w:val="both"/>
      </w:pPr>
      <w:bookmarkStart w:id="48" w:name="_Toc343695904"/>
      <w:bookmarkStart w:id="49" w:name="_Toc84865367"/>
      <w:r w:rsidRPr="002913CA">
        <w:t>Definitie</w:t>
      </w:r>
      <w:bookmarkEnd w:id="49"/>
    </w:p>
    <w:p w14:paraId="039A5F28" w14:textId="77777777" w:rsidR="00C63EA9" w:rsidRPr="002913CA" w:rsidRDefault="00C63EA9" w:rsidP="002D44CA">
      <w:pPr>
        <w:jc w:val="both"/>
      </w:pPr>
    </w:p>
    <w:p w14:paraId="0A2C47A3" w14:textId="78199E4B" w:rsidR="003178FD" w:rsidRPr="002913CA" w:rsidRDefault="009E1923" w:rsidP="002D44CA">
      <w:pPr>
        <w:jc w:val="both"/>
        <w:rPr>
          <w:rFonts w:cs="Arial"/>
        </w:rPr>
      </w:pPr>
      <w:r>
        <w:rPr>
          <w:rFonts w:cs="Arial"/>
        </w:rPr>
        <w:t>GVB Assetmanagement</w:t>
      </w:r>
      <w:r w:rsidR="003178FD" w:rsidRPr="002913CA">
        <w:rPr>
          <w:rFonts w:cs="Arial"/>
        </w:rPr>
        <w:t xml:space="preserve"> </w:t>
      </w:r>
      <w:r>
        <w:rPr>
          <w:rFonts w:cs="Arial"/>
        </w:rPr>
        <w:t xml:space="preserve">Railservices </w:t>
      </w:r>
      <w:r w:rsidR="003178FD" w:rsidRPr="002913CA">
        <w:rPr>
          <w:rFonts w:cs="Arial"/>
        </w:rPr>
        <w:t xml:space="preserve">wil gebruikers een herkenbare, bekende aanduiding van de wissels, kruizen en sporen in een spoortak leveren, zodat deze gebruikers bij het communiceren over meetdata niet gebruik hoeven te maken van de abstractere, complexere spoortak-identificatie. Voor veel gebruikers is de benaming zoals gebruikt op </w:t>
      </w:r>
      <w:r w:rsidR="00471744" w:rsidRPr="002913CA">
        <w:rPr>
          <w:rFonts w:cs="Arial"/>
        </w:rPr>
        <w:t xml:space="preserve">de overzichtstekening </w:t>
      </w:r>
      <w:r w:rsidR="003178FD" w:rsidRPr="002913CA">
        <w:rPr>
          <w:rFonts w:cs="Arial"/>
        </w:rPr>
        <w:t xml:space="preserve">een herkenbare, bekende aanduiding, daarom wil GVB </w:t>
      </w:r>
      <w:r>
        <w:rPr>
          <w:rFonts w:cs="Arial"/>
        </w:rPr>
        <w:t xml:space="preserve">Assetmanagement Railservices </w:t>
      </w:r>
      <w:r w:rsidR="003178FD" w:rsidRPr="002913CA">
        <w:rPr>
          <w:rFonts w:cs="Arial"/>
        </w:rPr>
        <w:t>deze benaming gekoppeld hebben aan de spoortakken.</w:t>
      </w:r>
      <w:r w:rsidR="00140521" w:rsidRPr="002913CA">
        <w:rPr>
          <w:rFonts w:cs="Arial"/>
        </w:rPr>
        <w:t xml:space="preserve"> </w:t>
      </w:r>
      <w:r w:rsidR="003178FD" w:rsidRPr="002913CA">
        <w:rPr>
          <w:rFonts w:cs="Arial"/>
        </w:rPr>
        <w:t xml:space="preserve">Vereiste nauwkeurigheid van de grenzen van de wissels, sporen en kruizen op de spoortak is </w:t>
      </w:r>
      <w:r w:rsidR="005E10FB" w:rsidRPr="002913CA">
        <w:rPr>
          <w:rFonts w:cs="Arial"/>
        </w:rPr>
        <w:t>5</w:t>
      </w:r>
      <w:r w:rsidR="003178FD" w:rsidRPr="002913CA">
        <w:rPr>
          <w:rFonts w:cs="Arial"/>
        </w:rPr>
        <w:t xml:space="preserve">m absoluut. </w:t>
      </w:r>
    </w:p>
    <w:p w14:paraId="5FC4F97A" w14:textId="77777777" w:rsidR="003178FD" w:rsidRPr="002913CA" w:rsidRDefault="003178FD" w:rsidP="002D44CA">
      <w:pPr>
        <w:jc w:val="both"/>
        <w:rPr>
          <w:rFonts w:cs="Arial"/>
        </w:rPr>
      </w:pPr>
    </w:p>
    <w:p w14:paraId="7A1E63BA" w14:textId="4CC580D5" w:rsidR="003178FD" w:rsidRPr="002913CA" w:rsidRDefault="00366AB6" w:rsidP="002D44CA">
      <w:pPr>
        <w:jc w:val="both"/>
      </w:pPr>
      <w:r w:rsidRPr="002913CA">
        <w:rPr>
          <w:noProof/>
        </w:rPr>
        <w:lastRenderedPageBreak/>
        <w:drawing>
          <wp:inline distT="0" distB="0" distL="0" distR="0" wp14:anchorId="4FEC5C38" wp14:editId="38D16001">
            <wp:extent cx="6359349" cy="1905000"/>
            <wp:effectExtent l="0" t="0" r="3810" b="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371242" cy="1908563"/>
                    </a:xfrm>
                    <a:prstGeom prst="rect">
                      <a:avLst/>
                    </a:prstGeom>
                  </pic:spPr>
                </pic:pic>
              </a:graphicData>
            </a:graphic>
          </wp:inline>
        </w:drawing>
      </w:r>
    </w:p>
    <w:p w14:paraId="7AE4C35D" w14:textId="4FA2CFF7" w:rsidR="003178FD" w:rsidRPr="002913CA" w:rsidRDefault="003178FD" w:rsidP="00170938">
      <w:pPr>
        <w:jc w:val="center"/>
        <w:rPr>
          <w:i/>
        </w:rPr>
      </w:pPr>
      <w:r w:rsidRPr="002913CA">
        <w:rPr>
          <w:b/>
          <w:i/>
        </w:rPr>
        <w:t>Figuur 10</w:t>
      </w:r>
      <w:r w:rsidR="00E42D69" w:rsidRPr="002913CA">
        <w:rPr>
          <w:b/>
          <w:i/>
        </w:rPr>
        <w:t>.1</w:t>
      </w:r>
      <w:r w:rsidRPr="002913CA">
        <w:rPr>
          <w:i/>
        </w:rPr>
        <w:t xml:space="preserve"> Spoor-wisselbenaming</w:t>
      </w:r>
      <w:r w:rsidR="00D8311F" w:rsidRPr="002913CA">
        <w:rPr>
          <w:i/>
        </w:rPr>
        <w:t xml:space="preserve"> schematisch</w:t>
      </w:r>
    </w:p>
    <w:p w14:paraId="3527BD19" w14:textId="77777777" w:rsidR="003178FD" w:rsidRPr="002913CA" w:rsidRDefault="003178FD" w:rsidP="002D44CA">
      <w:pPr>
        <w:jc w:val="both"/>
      </w:pPr>
    </w:p>
    <w:p w14:paraId="294BD621" w14:textId="42521A43" w:rsidR="001C1444" w:rsidRPr="002913CA" w:rsidRDefault="00471744" w:rsidP="002D44CA">
      <w:pPr>
        <w:jc w:val="both"/>
      </w:pPr>
      <w:r w:rsidRPr="002913CA">
        <w:t>Spoortakken worden in wissel geknipt 1m tot 5m achter het puntstuk. B</w:t>
      </w:r>
      <w:r w:rsidR="00811FBF" w:rsidRPr="002913CA">
        <w:t xml:space="preserve">ij kruizen worden spoortakken op het oog geknipt en binnen </w:t>
      </w:r>
      <w:r w:rsidR="004432C9" w:rsidRPr="002913CA">
        <w:t>E</w:t>
      </w:r>
      <w:r w:rsidR="00811FBF" w:rsidRPr="002913CA">
        <w:t xml:space="preserve">ngelse wissels worden spoortakken niet geknipt. </w:t>
      </w:r>
    </w:p>
    <w:p w14:paraId="1472315E" w14:textId="77777777" w:rsidR="004432C9" w:rsidRPr="002913CA" w:rsidRDefault="004432C9" w:rsidP="002D44CA">
      <w:pPr>
        <w:jc w:val="both"/>
      </w:pPr>
    </w:p>
    <w:p w14:paraId="7CDBE760" w14:textId="03463672" w:rsidR="001C1444" w:rsidRPr="002913CA" w:rsidRDefault="001C1444" w:rsidP="002D44CA">
      <w:pPr>
        <w:jc w:val="both"/>
      </w:pPr>
      <w:r w:rsidRPr="002913CA">
        <w:t xml:space="preserve">Per interval </w:t>
      </w:r>
      <w:r w:rsidR="00B81E45" w:rsidRPr="002913CA">
        <w:t xml:space="preserve">wordt een label </w:t>
      </w:r>
      <w:r w:rsidR="00755FF9" w:rsidRPr="002913CA">
        <w:t>en een naam bepaald</w:t>
      </w:r>
      <w:r w:rsidR="00484816" w:rsidRPr="002913CA">
        <w:t xml:space="preserve"> op de volgende manier</w:t>
      </w:r>
      <w:r w:rsidRPr="002913CA">
        <w:t>:</w:t>
      </w:r>
    </w:p>
    <w:tbl>
      <w:tblPr>
        <w:tblStyle w:val="Tabelraster"/>
        <w:tblW w:w="9776" w:type="dxa"/>
        <w:tblLook w:val="04A0" w:firstRow="1" w:lastRow="0" w:firstColumn="1" w:lastColumn="0" w:noHBand="0" w:noVBand="1"/>
      </w:tblPr>
      <w:tblGrid>
        <w:gridCol w:w="2029"/>
        <w:gridCol w:w="1356"/>
        <w:gridCol w:w="3981"/>
        <w:gridCol w:w="2410"/>
      </w:tblGrid>
      <w:tr w:rsidR="002913CA" w:rsidRPr="002913CA" w14:paraId="18F682BA" w14:textId="77F2AA3D" w:rsidTr="00B81E45">
        <w:tc>
          <w:tcPr>
            <w:tcW w:w="2029" w:type="dxa"/>
            <w:shd w:val="clear" w:color="auto" w:fill="BFBFBF" w:themeFill="background1" w:themeFillShade="BF"/>
          </w:tcPr>
          <w:p w14:paraId="64ABD5C5" w14:textId="5D1B216C" w:rsidR="004432C9" w:rsidRPr="002913CA" w:rsidRDefault="004432C9" w:rsidP="002D44CA">
            <w:pPr>
              <w:jc w:val="both"/>
            </w:pPr>
            <w:r w:rsidRPr="002913CA">
              <w:t>Object</w:t>
            </w:r>
          </w:p>
        </w:tc>
        <w:tc>
          <w:tcPr>
            <w:tcW w:w="1356" w:type="dxa"/>
            <w:shd w:val="clear" w:color="auto" w:fill="BFBFBF" w:themeFill="background1" w:themeFillShade="BF"/>
          </w:tcPr>
          <w:p w14:paraId="2F34D5B0" w14:textId="20263F5F" w:rsidR="004432C9" w:rsidRPr="002913CA" w:rsidRDefault="004432C9" w:rsidP="002D44CA">
            <w:pPr>
              <w:jc w:val="both"/>
            </w:pPr>
            <w:r w:rsidRPr="002913CA">
              <w:t>Label</w:t>
            </w:r>
          </w:p>
        </w:tc>
        <w:tc>
          <w:tcPr>
            <w:tcW w:w="3981" w:type="dxa"/>
            <w:shd w:val="clear" w:color="auto" w:fill="BFBFBF" w:themeFill="background1" w:themeFillShade="BF"/>
          </w:tcPr>
          <w:p w14:paraId="18EB36DA" w14:textId="77B1859D" w:rsidR="004432C9" w:rsidRPr="002913CA" w:rsidRDefault="004432C9" w:rsidP="002D44CA">
            <w:pPr>
              <w:jc w:val="both"/>
            </w:pPr>
            <w:r w:rsidRPr="002913CA">
              <w:t>Naamgeving conventie</w:t>
            </w:r>
          </w:p>
        </w:tc>
        <w:tc>
          <w:tcPr>
            <w:tcW w:w="2410" w:type="dxa"/>
            <w:shd w:val="clear" w:color="auto" w:fill="BFBFBF" w:themeFill="background1" w:themeFillShade="BF"/>
          </w:tcPr>
          <w:p w14:paraId="3379E4B7" w14:textId="575292C3" w:rsidR="004432C9" w:rsidRPr="002913CA" w:rsidRDefault="004432C9" w:rsidP="002D44CA">
            <w:pPr>
              <w:jc w:val="both"/>
            </w:pPr>
            <w:r w:rsidRPr="002913CA">
              <w:t>Naam voorbeeld</w:t>
            </w:r>
          </w:p>
        </w:tc>
      </w:tr>
      <w:tr w:rsidR="002913CA" w:rsidRPr="002913CA" w14:paraId="3F3E2866" w14:textId="73E5E8D8" w:rsidTr="004432C9">
        <w:tc>
          <w:tcPr>
            <w:tcW w:w="2029" w:type="dxa"/>
          </w:tcPr>
          <w:p w14:paraId="4401DF7A" w14:textId="22E17724" w:rsidR="004432C9" w:rsidRPr="002913CA" w:rsidRDefault="004432C9" w:rsidP="002D44CA">
            <w:pPr>
              <w:jc w:val="both"/>
            </w:pPr>
            <w:r w:rsidRPr="002913CA">
              <w:t>Spoor</w:t>
            </w:r>
          </w:p>
        </w:tc>
        <w:tc>
          <w:tcPr>
            <w:tcW w:w="1356" w:type="dxa"/>
          </w:tcPr>
          <w:p w14:paraId="16E73738" w14:textId="6F97C6DE" w:rsidR="004432C9" w:rsidRPr="002913CA" w:rsidRDefault="004432C9" w:rsidP="002D44CA">
            <w:pPr>
              <w:jc w:val="both"/>
            </w:pPr>
            <w:r w:rsidRPr="002913CA">
              <w:t>SP</w:t>
            </w:r>
          </w:p>
        </w:tc>
        <w:tc>
          <w:tcPr>
            <w:tcW w:w="3981" w:type="dxa"/>
          </w:tcPr>
          <w:p w14:paraId="62EAEDDF" w14:textId="4379B047" w:rsidR="004432C9" w:rsidRPr="002913CA" w:rsidRDefault="004432C9" w:rsidP="002D44CA">
            <w:pPr>
              <w:jc w:val="both"/>
            </w:pPr>
            <w:r w:rsidRPr="002913CA">
              <w:t>[spoornummer]</w:t>
            </w:r>
          </w:p>
        </w:tc>
        <w:tc>
          <w:tcPr>
            <w:tcW w:w="2410" w:type="dxa"/>
          </w:tcPr>
          <w:p w14:paraId="562299C8" w14:textId="3CBED6EA" w:rsidR="004432C9" w:rsidRPr="002913CA" w:rsidRDefault="004432C9" w:rsidP="002D44CA">
            <w:pPr>
              <w:jc w:val="both"/>
            </w:pPr>
            <w:r w:rsidRPr="002913CA">
              <w:t>bijv. 3</w:t>
            </w:r>
          </w:p>
        </w:tc>
      </w:tr>
      <w:tr w:rsidR="002913CA" w:rsidRPr="002913CA" w14:paraId="2207E41A" w14:textId="3DD563FA" w:rsidTr="004432C9">
        <w:tc>
          <w:tcPr>
            <w:tcW w:w="2029" w:type="dxa"/>
          </w:tcPr>
          <w:p w14:paraId="4EA0AEB7" w14:textId="395891EC" w:rsidR="004432C9" w:rsidRPr="002913CA" w:rsidRDefault="004432C9" w:rsidP="002D44CA">
            <w:pPr>
              <w:jc w:val="both"/>
            </w:pPr>
            <w:r w:rsidRPr="002913CA">
              <w:t>Wissel</w:t>
            </w:r>
          </w:p>
        </w:tc>
        <w:tc>
          <w:tcPr>
            <w:tcW w:w="1356" w:type="dxa"/>
          </w:tcPr>
          <w:p w14:paraId="055B7E46" w14:textId="4D97525D" w:rsidR="004432C9" w:rsidRPr="002913CA" w:rsidRDefault="004432C9" w:rsidP="002D44CA">
            <w:pPr>
              <w:jc w:val="both"/>
            </w:pPr>
            <w:r w:rsidRPr="002913CA">
              <w:t>WL</w:t>
            </w:r>
          </w:p>
        </w:tc>
        <w:tc>
          <w:tcPr>
            <w:tcW w:w="3981" w:type="dxa"/>
          </w:tcPr>
          <w:p w14:paraId="2091E424" w14:textId="268F5022" w:rsidR="004432C9" w:rsidRPr="002913CA" w:rsidRDefault="004432C9" w:rsidP="002D44CA">
            <w:pPr>
              <w:jc w:val="both"/>
            </w:pPr>
            <w:r w:rsidRPr="002913CA">
              <w:t>W[wisselnummer]</w:t>
            </w:r>
          </w:p>
        </w:tc>
        <w:tc>
          <w:tcPr>
            <w:tcW w:w="2410" w:type="dxa"/>
          </w:tcPr>
          <w:p w14:paraId="3E6931DB" w14:textId="0D5E4F7E" w:rsidR="004432C9" w:rsidRPr="002913CA" w:rsidRDefault="004432C9" w:rsidP="002D44CA">
            <w:pPr>
              <w:jc w:val="both"/>
            </w:pPr>
            <w:r w:rsidRPr="002913CA">
              <w:t>bijv. W123A</w:t>
            </w:r>
          </w:p>
        </w:tc>
      </w:tr>
      <w:tr w:rsidR="002913CA" w:rsidRPr="002913CA" w14:paraId="5E9FAB3C" w14:textId="0AC37EE6" w:rsidTr="004432C9">
        <w:tc>
          <w:tcPr>
            <w:tcW w:w="2029" w:type="dxa"/>
          </w:tcPr>
          <w:p w14:paraId="23C6746A" w14:textId="52FDB6D6" w:rsidR="004432C9" w:rsidRPr="002913CA" w:rsidRDefault="004432C9" w:rsidP="002D44CA">
            <w:pPr>
              <w:jc w:val="both"/>
            </w:pPr>
            <w:r w:rsidRPr="002913CA">
              <w:t>Engels wissel</w:t>
            </w:r>
          </w:p>
        </w:tc>
        <w:tc>
          <w:tcPr>
            <w:tcW w:w="1356" w:type="dxa"/>
          </w:tcPr>
          <w:p w14:paraId="0F6CDE7A" w14:textId="3EF3D69D" w:rsidR="004432C9" w:rsidRPr="002913CA" w:rsidRDefault="004432C9" w:rsidP="002D44CA">
            <w:pPr>
              <w:jc w:val="both"/>
            </w:pPr>
            <w:r w:rsidRPr="002913CA">
              <w:t>EW</w:t>
            </w:r>
          </w:p>
        </w:tc>
        <w:tc>
          <w:tcPr>
            <w:tcW w:w="3981" w:type="dxa"/>
          </w:tcPr>
          <w:p w14:paraId="0A59AEEA" w14:textId="602C44CD" w:rsidR="004432C9" w:rsidRPr="002913CA" w:rsidRDefault="004432C9" w:rsidP="002D44CA">
            <w:pPr>
              <w:jc w:val="both"/>
            </w:pPr>
            <w:r w:rsidRPr="002913CA">
              <w:t>W[wisselnummer1]_[wisselnummer2]</w:t>
            </w:r>
          </w:p>
        </w:tc>
        <w:tc>
          <w:tcPr>
            <w:tcW w:w="2410" w:type="dxa"/>
          </w:tcPr>
          <w:p w14:paraId="08E7FE5F" w14:textId="419AD887" w:rsidR="004432C9" w:rsidRPr="002913CA" w:rsidRDefault="004432C9" w:rsidP="002D44CA">
            <w:pPr>
              <w:jc w:val="both"/>
            </w:pPr>
            <w:r w:rsidRPr="002913CA">
              <w:t>bijv. W157_159</w:t>
            </w:r>
          </w:p>
        </w:tc>
      </w:tr>
      <w:tr w:rsidR="004432C9" w:rsidRPr="002913CA" w14:paraId="70663E21" w14:textId="0BAAF4DA" w:rsidTr="004432C9">
        <w:tc>
          <w:tcPr>
            <w:tcW w:w="2029" w:type="dxa"/>
          </w:tcPr>
          <w:p w14:paraId="2E79107D" w14:textId="66E0EB75" w:rsidR="004432C9" w:rsidRPr="002913CA" w:rsidRDefault="004432C9" w:rsidP="002D44CA">
            <w:pPr>
              <w:jc w:val="both"/>
            </w:pPr>
            <w:r w:rsidRPr="002913CA">
              <w:t>Kruis</w:t>
            </w:r>
          </w:p>
        </w:tc>
        <w:tc>
          <w:tcPr>
            <w:tcW w:w="1356" w:type="dxa"/>
          </w:tcPr>
          <w:p w14:paraId="757A5044" w14:textId="33427C98" w:rsidR="004432C9" w:rsidRPr="002913CA" w:rsidRDefault="004432C9" w:rsidP="002D44CA">
            <w:pPr>
              <w:jc w:val="both"/>
            </w:pPr>
            <w:r w:rsidRPr="002913CA">
              <w:t>KR</w:t>
            </w:r>
          </w:p>
        </w:tc>
        <w:tc>
          <w:tcPr>
            <w:tcW w:w="3981" w:type="dxa"/>
          </w:tcPr>
          <w:p w14:paraId="1FD2B711" w14:textId="7B0B9164" w:rsidR="004432C9" w:rsidRPr="002913CA" w:rsidRDefault="004432C9" w:rsidP="002D44CA">
            <w:pPr>
              <w:jc w:val="both"/>
            </w:pPr>
            <w:r w:rsidRPr="002913CA">
              <w:t>KR[kruisnummer]</w:t>
            </w:r>
          </w:p>
        </w:tc>
        <w:tc>
          <w:tcPr>
            <w:tcW w:w="2410" w:type="dxa"/>
          </w:tcPr>
          <w:p w14:paraId="38800DE9" w14:textId="4A22E01E" w:rsidR="004432C9" w:rsidRPr="002913CA" w:rsidRDefault="004432C9" w:rsidP="002D44CA">
            <w:pPr>
              <w:jc w:val="both"/>
            </w:pPr>
            <w:r w:rsidRPr="002913CA">
              <w:t>bijv. KR14</w:t>
            </w:r>
          </w:p>
        </w:tc>
      </w:tr>
    </w:tbl>
    <w:p w14:paraId="786765E4" w14:textId="77777777" w:rsidR="00E42D69" w:rsidRPr="002913CA" w:rsidRDefault="00E42D69" w:rsidP="002D44CA">
      <w:pPr>
        <w:jc w:val="both"/>
      </w:pPr>
    </w:p>
    <w:p w14:paraId="0CDDD5AC" w14:textId="649715CA" w:rsidR="003178FD" w:rsidRPr="002913CA" w:rsidRDefault="00211910" w:rsidP="002D44CA">
      <w:pPr>
        <w:jc w:val="both"/>
      </w:pPr>
      <w:r w:rsidRPr="002913CA">
        <w:rPr>
          <w:noProof/>
        </w:rPr>
        <w:drawing>
          <wp:inline distT="0" distB="0" distL="0" distR="0" wp14:anchorId="1E2836AF" wp14:editId="0E24FCA8">
            <wp:extent cx="6345757" cy="2382982"/>
            <wp:effectExtent l="0" t="0" r="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357572" cy="2387419"/>
                    </a:xfrm>
                    <a:prstGeom prst="rect">
                      <a:avLst/>
                    </a:prstGeom>
                  </pic:spPr>
                </pic:pic>
              </a:graphicData>
            </a:graphic>
          </wp:inline>
        </w:drawing>
      </w:r>
    </w:p>
    <w:p w14:paraId="2A1AD7EC" w14:textId="6D444A6B" w:rsidR="00211910" w:rsidRPr="002913CA" w:rsidRDefault="00211910" w:rsidP="00170938">
      <w:pPr>
        <w:jc w:val="center"/>
        <w:rPr>
          <w:i/>
        </w:rPr>
      </w:pPr>
      <w:r w:rsidRPr="002913CA">
        <w:rPr>
          <w:b/>
          <w:i/>
        </w:rPr>
        <w:t>Figuur 10.2</w:t>
      </w:r>
      <w:r w:rsidRPr="002913CA">
        <w:rPr>
          <w:i/>
        </w:rPr>
        <w:t xml:space="preserve"> Spoor-wisselbenaming</w:t>
      </w:r>
      <w:r w:rsidR="00D8311F" w:rsidRPr="002913CA">
        <w:rPr>
          <w:i/>
        </w:rPr>
        <w:t xml:space="preserve"> voorbeeld</w:t>
      </w:r>
    </w:p>
    <w:p w14:paraId="132BCCF7" w14:textId="77777777" w:rsidR="00211910" w:rsidRPr="002913CA" w:rsidRDefault="00211910" w:rsidP="002D44CA">
      <w:pPr>
        <w:jc w:val="both"/>
      </w:pPr>
    </w:p>
    <w:bookmarkEnd w:id="48"/>
    <w:p w14:paraId="0776EE8E" w14:textId="0AE1E68B" w:rsidR="0035395D" w:rsidRDefault="003178FD" w:rsidP="002D44CA">
      <w:pPr>
        <w:spacing w:line="200" w:lineRule="atLeast"/>
        <w:jc w:val="both"/>
      </w:pPr>
      <w:r w:rsidRPr="002913CA">
        <w:t xml:space="preserve">Omdat niet de gehele infra benoemd wordt vanuit de schematische kaart van het </w:t>
      </w:r>
      <w:r w:rsidR="009E1923">
        <w:t>MSA</w:t>
      </w:r>
      <w:r w:rsidRPr="002913CA">
        <w:t xml:space="preserve"> areaal (bijv. bij overloopsporen in een kruiswisselcomplex), ontstaan in eerste instantie onbenoemde spoordelen. Om in het eindproduct alle sporen geheel van een spoornaam te voorzien worden deze onbenoemde spoordelen benoemd. </w:t>
      </w:r>
      <w:r w:rsidR="00F97B6E" w:rsidRPr="002913CA">
        <w:t xml:space="preserve">Hiervoor wordt de spoortaknaam gebruikt. Dus indien </w:t>
      </w:r>
      <w:r w:rsidR="002807FE" w:rsidRPr="002913CA">
        <w:t xml:space="preserve">geen </w:t>
      </w:r>
      <w:r w:rsidR="002E4BB9" w:rsidRPr="002913CA">
        <w:t>expliciete naam bekend is vanuit de overzichtstekening wordt alsnog de spoortaknaam gebruikt.</w:t>
      </w:r>
      <w:r w:rsidR="0035395D">
        <w:t xml:space="preserve"> </w:t>
      </w:r>
    </w:p>
    <w:p w14:paraId="3206B9EC" w14:textId="52DA3DF1" w:rsidR="003178FD" w:rsidRDefault="00FB7B4C" w:rsidP="002D44CA">
      <w:pPr>
        <w:spacing w:line="200" w:lineRule="atLeast"/>
        <w:jc w:val="both"/>
      </w:pPr>
      <w:r>
        <w:t>De in figuur 10</w:t>
      </w:r>
      <w:r w:rsidR="00491AE4">
        <w:t xml:space="preserve">.1 fictieve situatie </w:t>
      </w:r>
      <w:r w:rsidR="006B00E9">
        <w:t>leidt tot ongeveer de volgende dataset</w:t>
      </w:r>
      <w:r w:rsidR="0035395D">
        <w:t xml:space="preserve">. </w:t>
      </w:r>
      <w:r w:rsidR="006B00E9">
        <w:t>Het p</w:t>
      </w:r>
      <w:r w:rsidR="0035395D">
        <w:t>recieze dataformat is voorgeschreven in de bijlage van dit document.</w:t>
      </w:r>
    </w:p>
    <w:tbl>
      <w:tblPr>
        <w:tblStyle w:val="Tabelraster"/>
        <w:tblpPr w:leftFromText="142" w:rightFromText="142" w:horzAnchor="margin" w:tblpY="1"/>
        <w:tblW w:w="0" w:type="auto"/>
        <w:tblLook w:val="04A0" w:firstRow="1" w:lastRow="0" w:firstColumn="1" w:lastColumn="0" w:noHBand="0" w:noVBand="1"/>
      </w:tblPr>
      <w:tblGrid>
        <w:gridCol w:w="1812"/>
        <w:gridCol w:w="1812"/>
        <w:gridCol w:w="1812"/>
        <w:gridCol w:w="1812"/>
        <w:gridCol w:w="1812"/>
      </w:tblGrid>
      <w:tr w:rsidR="007E591C" w:rsidRPr="00666AAE" w14:paraId="4FEDFC76" w14:textId="77777777" w:rsidTr="00704E0D">
        <w:tc>
          <w:tcPr>
            <w:tcW w:w="1812" w:type="dxa"/>
          </w:tcPr>
          <w:p w14:paraId="026BB377" w14:textId="77777777" w:rsidR="007E591C" w:rsidRPr="00666AAE" w:rsidRDefault="007E591C" w:rsidP="00704E0D">
            <w:pPr>
              <w:jc w:val="both"/>
              <w:rPr>
                <w:b/>
              </w:rPr>
            </w:pPr>
            <w:r w:rsidRPr="00666AAE">
              <w:rPr>
                <w:b/>
              </w:rPr>
              <w:lastRenderedPageBreak/>
              <w:t>Spoortak_id</w:t>
            </w:r>
          </w:p>
        </w:tc>
        <w:tc>
          <w:tcPr>
            <w:tcW w:w="1812" w:type="dxa"/>
          </w:tcPr>
          <w:p w14:paraId="78D09EB0" w14:textId="77777777" w:rsidR="007E591C" w:rsidRPr="00666AAE" w:rsidRDefault="007E591C" w:rsidP="00704E0D">
            <w:pPr>
              <w:jc w:val="both"/>
              <w:rPr>
                <w:b/>
              </w:rPr>
            </w:pPr>
            <w:proofErr w:type="spellStart"/>
            <w:r w:rsidRPr="00666AAE">
              <w:rPr>
                <w:b/>
              </w:rPr>
              <w:t>Lrs_van</w:t>
            </w:r>
            <w:proofErr w:type="spellEnd"/>
          </w:p>
        </w:tc>
        <w:tc>
          <w:tcPr>
            <w:tcW w:w="1812" w:type="dxa"/>
          </w:tcPr>
          <w:p w14:paraId="7664CA8F" w14:textId="77777777" w:rsidR="007E591C" w:rsidRPr="00666AAE" w:rsidRDefault="007E591C" w:rsidP="00704E0D">
            <w:pPr>
              <w:jc w:val="both"/>
              <w:rPr>
                <w:b/>
              </w:rPr>
            </w:pPr>
            <w:proofErr w:type="spellStart"/>
            <w:r w:rsidRPr="00666AAE">
              <w:rPr>
                <w:b/>
              </w:rPr>
              <w:t>Lrs_tot</w:t>
            </w:r>
            <w:proofErr w:type="spellEnd"/>
          </w:p>
        </w:tc>
        <w:tc>
          <w:tcPr>
            <w:tcW w:w="1812" w:type="dxa"/>
          </w:tcPr>
          <w:p w14:paraId="13BBD433" w14:textId="77777777" w:rsidR="007E591C" w:rsidRPr="00666AAE" w:rsidRDefault="007E591C" w:rsidP="00704E0D">
            <w:pPr>
              <w:jc w:val="both"/>
              <w:rPr>
                <w:b/>
              </w:rPr>
            </w:pPr>
            <w:r>
              <w:rPr>
                <w:b/>
              </w:rPr>
              <w:t>Type</w:t>
            </w:r>
          </w:p>
        </w:tc>
        <w:tc>
          <w:tcPr>
            <w:tcW w:w="1812" w:type="dxa"/>
          </w:tcPr>
          <w:p w14:paraId="27C872EF" w14:textId="77777777" w:rsidR="007E591C" w:rsidRPr="00666AAE" w:rsidRDefault="007E591C" w:rsidP="00704E0D">
            <w:pPr>
              <w:jc w:val="both"/>
              <w:rPr>
                <w:b/>
              </w:rPr>
            </w:pPr>
            <w:r>
              <w:rPr>
                <w:b/>
              </w:rPr>
              <w:t>Naam</w:t>
            </w:r>
          </w:p>
        </w:tc>
      </w:tr>
      <w:tr w:rsidR="007E591C" w14:paraId="48DFC541" w14:textId="77777777" w:rsidTr="00704E0D">
        <w:tc>
          <w:tcPr>
            <w:tcW w:w="1812" w:type="dxa"/>
          </w:tcPr>
          <w:p w14:paraId="77FB1933" w14:textId="77777777" w:rsidR="007E591C" w:rsidRDefault="007E591C" w:rsidP="00704E0D">
            <w:pPr>
              <w:jc w:val="both"/>
            </w:pPr>
            <w:r>
              <w:t>W157L_W159L</w:t>
            </w:r>
          </w:p>
        </w:tc>
        <w:tc>
          <w:tcPr>
            <w:tcW w:w="1812" w:type="dxa"/>
          </w:tcPr>
          <w:p w14:paraId="7702ADAA" w14:textId="77777777" w:rsidR="007E591C" w:rsidRDefault="007E591C" w:rsidP="00704E0D">
            <w:pPr>
              <w:jc w:val="both"/>
            </w:pPr>
            <w:r>
              <w:t>0</w:t>
            </w:r>
          </w:p>
        </w:tc>
        <w:tc>
          <w:tcPr>
            <w:tcW w:w="1812" w:type="dxa"/>
          </w:tcPr>
          <w:p w14:paraId="3CCD4194" w14:textId="77777777" w:rsidR="007E591C" w:rsidRDefault="007E591C" w:rsidP="00704E0D">
            <w:pPr>
              <w:jc w:val="both"/>
            </w:pPr>
            <w:r>
              <w:t>26.38</w:t>
            </w:r>
          </w:p>
        </w:tc>
        <w:tc>
          <w:tcPr>
            <w:tcW w:w="1812" w:type="dxa"/>
          </w:tcPr>
          <w:p w14:paraId="2959971F" w14:textId="77777777" w:rsidR="007E591C" w:rsidRDefault="007E591C" w:rsidP="00704E0D">
            <w:pPr>
              <w:jc w:val="both"/>
            </w:pPr>
            <w:r>
              <w:t>WL</w:t>
            </w:r>
          </w:p>
        </w:tc>
        <w:tc>
          <w:tcPr>
            <w:tcW w:w="1812" w:type="dxa"/>
          </w:tcPr>
          <w:p w14:paraId="6D073742" w14:textId="77777777" w:rsidR="007E591C" w:rsidRDefault="007E591C" w:rsidP="00704E0D">
            <w:pPr>
              <w:jc w:val="both"/>
            </w:pPr>
            <w:r>
              <w:t>W157</w:t>
            </w:r>
          </w:p>
        </w:tc>
      </w:tr>
      <w:tr w:rsidR="007E591C" w14:paraId="3845C134" w14:textId="77777777" w:rsidTr="00704E0D">
        <w:tc>
          <w:tcPr>
            <w:tcW w:w="1812" w:type="dxa"/>
          </w:tcPr>
          <w:p w14:paraId="4B9F2634" w14:textId="77777777" w:rsidR="007E591C" w:rsidRDefault="007E591C" w:rsidP="00704E0D">
            <w:pPr>
              <w:jc w:val="both"/>
            </w:pPr>
            <w:r>
              <w:t>W157L_W159L</w:t>
            </w:r>
          </w:p>
        </w:tc>
        <w:tc>
          <w:tcPr>
            <w:tcW w:w="1812" w:type="dxa"/>
          </w:tcPr>
          <w:p w14:paraId="33897FB1" w14:textId="77777777" w:rsidR="007E591C" w:rsidRDefault="007E591C" w:rsidP="00704E0D">
            <w:pPr>
              <w:jc w:val="both"/>
            </w:pPr>
            <w:r>
              <w:t>26.38</w:t>
            </w:r>
          </w:p>
        </w:tc>
        <w:tc>
          <w:tcPr>
            <w:tcW w:w="1812" w:type="dxa"/>
          </w:tcPr>
          <w:p w14:paraId="3CF48B3C" w14:textId="77777777" w:rsidR="007E591C" w:rsidRDefault="007E591C" w:rsidP="00704E0D">
            <w:pPr>
              <w:jc w:val="both"/>
            </w:pPr>
            <w:r>
              <w:t>136.64</w:t>
            </w:r>
          </w:p>
        </w:tc>
        <w:tc>
          <w:tcPr>
            <w:tcW w:w="1812" w:type="dxa"/>
          </w:tcPr>
          <w:p w14:paraId="0C8E3FC9" w14:textId="77777777" w:rsidR="007E591C" w:rsidRDefault="007E591C" w:rsidP="00704E0D">
            <w:pPr>
              <w:jc w:val="both"/>
            </w:pPr>
            <w:r>
              <w:t>SP</w:t>
            </w:r>
          </w:p>
        </w:tc>
        <w:tc>
          <w:tcPr>
            <w:tcW w:w="1812" w:type="dxa"/>
          </w:tcPr>
          <w:p w14:paraId="4831C455" w14:textId="77777777" w:rsidR="007E591C" w:rsidRDefault="007E591C" w:rsidP="00704E0D">
            <w:pPr>
              <w:jc w:val="both"/>
            </w:pPr>
            <w:r>
              <w:t>1</w:t>
            </w:r>
          </w:p>
        </w:tc>
      </w:tr>
      <w:tr w:rsidR="007E591C" w14:paraId="41A60099" w14:textId="77777777" w:rsidTr="00704E0D">
        <w:tc>
          <w:tcPr>
            <w:tcW w:w="1812" w:type="dxa"/>
          </w:tcPr>
          <w:p w14:paraId="6711B6F0" w14:textId="77777777" w:rsidR="007E591C" w:rsidRDefault="007E591C" w:rsidP="00704E0D">
            <w:pPr>
              <w:jc w:val="both"/>
            </w:pPr>
            <w:r>
              <w:t>W157L_W159L</w:t>
            </w:r>
          </w:p>
        </w:tc>
        <w:tc>
          <w:tcPr>
            <w:tcW w:w="1812" w:type="dxa"/>
          </w:tcPr>
          <w:p w14:paraId="2DA4073B" w14:textId="77777777" w:rsidR="007E591C" w:rsidRDefault="007E591C" w:rsidP="00704E0D">
            <w:pPr>
              <w:jc w:val="both"/>
            </w:pPr>
            <w:r>
              <w:t>136.64</w:t>
            </w:r>
          </w:p>
        </w:tc>
        <w:tc>
          <w:tcPr>
            <w:tcW w:w="1812" w:type="dxa"/>
          </w:tcPr>
          <w:p w14:paraId="08B62772" w14:textId="77777777" w:rsidR="007E591C" w:rsidRDefault="007E591C" w:rsidP="00704E0D">
            <w:pPr>
              <w:jc w:val="both"/>
            </w:pPr>
            <w:r>
              <w:t>141.04</w:t>
            </w:r>
          </w:p>
        </w:tc>
        <w:tc>
          <w:tcPr>
            <w:tcW w:w="1812" w:type="dxa"/>
          </w:tcPr>
          <w:p w14:paraId="4F13FF0E" w14:textId="77777777" w:rsidR="007E591C" w:rsidRDefault="007E591C" w:rsidP="00704E0D">
            <w:pPr>
              <w:jc w:val="both"/>
            </w:pPr>
            <w:r>
              <w:t>KR</w:t>
            </w:r>
          </w:p>
        </w:tc>
        <w:tc>
          <w:tcPr>
            <w:tcW w:w="1812" w:type="dxa"/>
          </w:tcPr>
          <w:p w14:paraId="4D2C903B" w14:textId="77777777" w:rsidR="007E591C" w:rsidRDefault="007E591C" w:rsidP="00704E0D">
            <w:pPr>
              <w:jc w:val="both"/>
            </w:pPr>
            <w:r>
              <w:t>KR21</w:t>
            </w:r>
          </w:p>
        </w:tc>
      </w:tr>
      <w:tr w:rsidR="007E591C" w14:paraId="13B546B2" w14:textId="77777777" w:rsidTr="00704E0D">
        <w:tc>
          <w:tcPr>
            <w:tcW w:w="1812" w:type="dxa"/>
          </w:tcPr>
          <w:p w14:paraId="1871CD45" w14:textId="77777777" w:rsidR="007E591C" w:rsidRDefault="007E591C" w:rsidP="00704E0D">
            <w:pPr>
              <w:jc w:val="both"/>
            </w:pPr>
            <w:r>
              <w:t>W157L_W159L</w:t>
            </w:r>
          </w:p>
        </w:tc>
        <w:tc>
          <w:tcPr>
            <w:tcW w:w="1812" w:type="dxa"/>
          </w:tcPr>
          <w:p w14:paraId="60DC81D1" w14:textId="77777777" w:rsidR="007E591C" w:rsidRDefault="007E591C" w:rsidP="00704E0D">
            <w:pPr>
              <w:jc w:val="both"/>
            </w:pPr>
            <w:r>
              <w:t>141.04</w:t>
            </w:r>
          </w:p>
        </w:tc>
        <w:tc>
          <w:tcPr>
            <w:tcW w:w="1812" w:type="dxa"/>
          </w:tcPr>
          <w:p w14:paraId="066D2025" w14:textId="77777777" w:rsidR="007E591C" w:rsidRDefault="007E591C" w:rsidP="00704E0D">
            <w:pPr>
              <w:jc w:val="both"/>
            </w:pPr>
            <w:r>
              <w:t>1254.04</w:t>
            </w:r>
          </w:p>
        </w:tc>
        <w:tc>
          <w:tcPr>
            <w:tcW w:w="1812" w:type="dxa"/>
          </w:tcPr>
          <w:p w14:paraId="2376F087" w14:textId="77777777" w:rsidR="007E591C" w:rsidRDefault="007E591C" w:rsidP="00704E0D">
            <w:pPr>
              <w:jc w:val="both"/>
            </w:pPr>
            <w:r>
              <w:t>SP</w:t>
            </w:r>
          </w:p>
        </w:tc>
        <w:tc>
          <w:tcPr>
            <w:tcW w:w="1812" w:type="dxa"/>
          </w:tcPr>
          <w:p w14:paraId="24F630A7" w14:textId="77777777" w:rsidR="007E591C" w:rsidRDefault="007E591C" w:rsidP="00704E0D">
            <w:pPr>
              <w:jc w:val="both"/>
            </w:pPr>
            <w:r>
              <w:t>1</w:t>
            </w:r>
          </w:p>
        </w:tc>
      </w:tr>
      <w:tr w:rsidR="007E591C" w14:paraId="59DD30B5" w14:textId="77777777" w:rsidTr="00704E0D">
        <w:tc>
          <w:tcPr>
            <w:tcW w:w="1812" w:type="dxa"/>
          </w:tcPr>
          <w:p w14:paraId="2C65CDD7" w14:textId="77777777" w:rsidR="007E591C" w:rsidRDefault="007E591C" w:rsidP="00704E0D">
            <w:pPr>
              <w:jc w:val="both"/>
            </w:pPr>
            <w:r>
              <w:t>W157L_W159L</w:t>
            </w:r>
          </w:p>
        </w:tc>
        <w:tc>
          <w:tcPr>
            <w:tcW w:w="1812" w:type="dxa"/>
          </w:tcPr>
          <w:p w14:paraId="58968D44" w14:textId="77777777" w:rsidR="007E591C" w:rsidRDefault="007E591C" w:rsidP="00704E0D">
            <w:pPr>
              <w:jc w:val="both"/>
            </w:pPr>
            <w:r>
              <w:t>1254.04</w:t>
            </w:r>
          </w:p>
        </w:tc>
        <w:tc>
          <w:tcPr>
            <w:tcW w:w="1812" w:type="dxa"/>
          </w:tcPr>
          <w:p w14:paraId="22B65394" w14:textId="77777777" w:rsidR="007E591C" w:rsidRDefault="007E591C" w:rsidP="00704E0D">
            <w:pPr>
              <w:jc w:val="both"/>
            </w:pPr>
            <w:r>
              <w:t>1260.23</w:t>
            </w:r>
          </w:p>
        </w:tc>
        <w:tc>
          <w:tcPr>
            <w:tcW w:w="1812" w:type="dxa"/>
          </w:tcPr>
          <w:p w14:paraId="47B1217E" w14:textId="77777777" w:rsidR="007E591C" w:rsidRDefault="007E591C" w:rsidP="00704E0D">
            <w:pPr>
              <w:jc w:val="both"/>
            </w:pPr>
            <w:r>
              <w:t>WL</w:t>
            </w:r>
          </w:p>
        </w:tc>
        <w:tc>
          <w:tcPr>
            <w:tcW w:w="1812" w:type="dxa"/>
          </w:tcPr>
          <w:p w14:paraId="715EB89C" w14:textId="77777777" w:rsidR="007E591C" w:rsidRDefault="007E591C" w:rsidP="00704E0D">
            <w:pPr>
              <w:jc w:val="both"/>
            </w:pPr>
            <w:r>
              <w:t>W159</w:t>
            </w:r>
          </w:p>
        </w:tc>
      </w:tr>
    </w:tbl>
    <w:p w14:paraId="48553374" w14:textId="77777777" w:rsidR="0035395D" w:rsidRPr="002913CA" w:rsidRDefault="0035395D" w:rsidP="002D44CA">
      <w:pPr>
        <w:spacing w:line="200" w:lineRule="atLeast"/>
        <w:jc w:val="both"/>
      </w:pPr>
    </w:p>
    <w:p w14:paraId="33D10BF4" w14:textId="086DCEA9" w:rsidR="00C63EA9" w:rsidRDefault="00C63EA9" w:rsidP="002D44CA">
      <w:pPr>
        <w:pStyle w:val="Kop3"/>
        <w:jc w:val="both"/>
        <w:rPr>
          <w:lang w:val="en-US"/>
        </w:rPr>
      </w:pPr>
      <w:bookmarkStart w:id="50" w:name="_Toc84865368"/>
      <w:proofErr w:type="spellStart"/>
      <w:r w:rsidRPr="002913CA">
        <w:rPr>
          <w:lang w:val="en-US"/>
        </w:rPr>
        <w:t>Bron</w:t>
      </w:r>
      <w:bookmarkEnd w:id="50"/>
      <w:proofErr w:type="spellEnd"/>
    </w:p>
    <w:p w14:paraId="779DDA05" w14:textId="77777777" w:rsidR="003A4682" w:rsidRPr="003A4682" w:rsidRDefault="003A4682" w:rsidP="003A4682">
      <w:pPr>
        <w:rPr>
          <w:lang w:val="en-US"/>
        </w:rPr>
      </w:pPr>
    </w:p>
    <w:p w14:paraId="17B3B54F" w14:textId="77777777" w:rsidR="00836FDC" w:rsidRPr="002913CA" w:rsidRDefault="00836FDC" w:rsidP="002D44CA">
      <w:pPr>
        <w:jc w:val="both"/>
      </w:pPr>
      <w:r w:rsidRPr="002913CA">
        <w:t>Basisbeheerkaart stappen:</w:t>
      </w:r>
    </w:p>
    <w:p w14:paraId="0950173D" w14:textId="2D664346" w:rsidR="00836FDC" w:rsidRPr="002913CA" w:rsidRDefault="00836FDC" w:rsidP="002D44CA">
      <w:pPr>
        <w:pStyle w:val="OpsommingI-Nummeringniv1Nummer"/>
        <w:jc w:val="both"/>
      </w:pPr>
      <w:r w:rsidRPr="002913CA">
        <w:t>Maak kopie van spoortaklaag.</w:t>
      </w:r>
    </w:p>
    <w:p w14:paraId="472FB2EA" w14:textId="73C5DEE7" w:rsidR="00836FDC" w:rsidRPr="002913CA" w:rsidRDefault="00836FDC" w:rsidP="002D44CA">
      <w:pPr>
        <w:pStyle w:val="OpsommingI-Nummeringniv1Nummer"/>
        <w:jc w:val="both"/>
      </w:pPr>
      <w:r w:rsidRPr="002913CA">
        <w:t>Knip spoortakken op</w:t>
      </w:r>
      <w:r w:rsidR="008D7507" w:rsidRPr="002913CA">
        <w:t xml:space="preserve"> </w:t>
      </w:r>
      <w:r w:rsidR="00E206D6" w:rsidRPr="002913CA">
        <w:t>achter</w:t>
      </w:r>
      <w:r w:rsidRPr="002913CA">
        <w:t xml:space="preserve"> puntstukken van wissel</w:t>
      </w:r>
      <w:r w:rsidR="00E206D6" w:rsidRPr="002913CA">
        <w:t>s</w:t>
      </w:r>
      <w:r w:rsidR="008D7507" w:rsidRPr="002913CA">
        <w:t xml:space="preserve"> bij kruizen</w:t>
      </w:r>
      <w:r w:rsidRPr="002913CA">
        <w:t xml:space="preserve"> op basis van luchtfoto’s.</w:t>
      </w:r>
    </w:p>
    <w:p w14:paraId="2EE66CB8" w14:textId="45A9601F" w:rsidR="008D7507" w:rsidRPr="002913CA" w:rsidRDefault="008D7507" w:rsidP="002D44CA">
      <w:pPr>
        <w:pStyle w:val="OpsommingI-Nummeringniv1Nummer"/>
        <w:jc w:val="both"/>
      </w:pPr>
      <w:r w:rsidRPr="002913CA">
        <w:t>Bepaal lengte van nieuw ontstane intervallen via shape lengte.</w:t>
      </w:r>
    </w:p>
    <w:p w14:paraId="4598CA9E" w14:textId="08034AF9" w:rsidR="008D7507" w:rsidRPr="002913CA" w:rsidRDefault="008D7507" w:rsidP="002D44CA">
      <w:pPr>
        <w:pStyle w:val="OpsommingI-Nummeringniv1Nummer"/>
        <w:jc w:val="both"/>
      </w:pPr>
      <w:r w:rsidRPr="002913CA">
        <w:t>Geef per interval aan wat type en naam van object is</w:t>
      </w:r>
      <w:r w:rsidR="00140521" w:rsidRPr="002913CA">
        <w:t xml:space="preserve"> vanuit schematische overzichttekening van </w:t>
      </w:r>
      <w:r w:rsidR="009E1923">
        <w:t>MSA</w:t>
      </w:r>
      <w:r w:rsidR="00140521" w:rsidRPr="002913CA">
        <w:t xml:space="preserve"> areaal.</w:t>
      </w:r>
    </w:p>
    <w:p w14:paraId="60982C00" w14:textId="77777777" w:rsidR="00836FDC" w:rsidRPr="002913CA" w:rsidRDefault="00836FDC" w:rsidP="002D44CA">
      <w:pPr>
        <w:pStyle w:val="OpsommingI-Nummeringniv1Nummer"/>
        <w:jc w:val="both"/>
      </w:pPr>
      <w:r w:rsidRPr="002913CA">
        <w:t>Bepaal lrs_van en lrs_tot voor ontstane spoortakintervallen, door lengtes van de intervallen op te tellen.</w:t>
      </w:r>
    </w:p>
    <w:p w14:paraId="2A7B6C02" w14:textId="161F0980" w:rsidR="00C63EA9" w:rsidRDefault="00C63EA9" w:rsidP="002D44CA">
      <w:pPr>
        <w:pStyle w:val="Kop3"/>
        <w:jc w:val="both"/>
        <w:rPr>
          <w:lang w:val="en-US"/>
        </w:rPr>
      </w:pPr>
      <w:bookmarkStart w:id="51" w:name="_Toc84865369"/>
      <w:proofErr w:type="spellStart"/>
      <w:r w:rsidRPr="002913CA">
        <w:rPr>
          <w:lang w:val="en-US"/>
        </w:rPr>
        <w:t>Beheerproces</w:t>
      </w:r>
      <w:bookmarkEnd w:id="51"/>
      <w:proofErr w:type="spellEnd"/>
    </w:p>
    <w:p w14:paraId="3FBC31C4" w14:textId="77777777" w:rsidR="003A4682" w:rsidRPr="003A4682" w:rsidRDefault="003A4682" w:rsidP="003A4682">
      <w:pPr>
        <w:rPr>
          <w:lang w:val="en-US"/>
        </w:rPr>
      </w:pPr>
    </w:p>
    <w:p w14:paraId="6FA9E5A9" w14:textId="1F77F146" w:rsidR="007C6103" w:rsidRPr="002913CA" w:rsidRDefault="00821699" w:rsidP="007C6103">
      <w:pPr>
        <w:jc w:val="both"/>
      </w:pPr>
      <w:r>
        <w:t>Na elke update van het spoortakmodel, zal ook de spoor-wisselnamen laag goed moeten worden gecontroleerd. Dit proces bestaat uit de volgende stappen:</w:t>
      </w:r>
    </w:p>
    <w:p w14:paraId="63DC7B14" w14:textId="65DE33F9" w:rsidR="007C6103" w:rsidRPr="002913CA" w:rsidRDefault="00821699" w:rsidP="00CA4EB6">
      <w:pPr>
        <w:pStyle w:val="OpsommingI-Nummeringniv1Nummer"/>
        <w:numPr>
          <w:ilvl w:val="0"/>
          <w:numId w:val="36"/>
        </w:numPr>
        <w:jc w:val="both"/>
      </w:pPr>
      <w:r>
        <w:t>Bepaal welke spoortakken zijn gemuteerd bij de laatste update.</w:t>
      </w:r>
    </w:p>
    <w:p w14:paraId="1C6AA3AE" w14:textId="7445D139" w:rsidR="007C6103" w:rsidRPr="002913CA" w:rsidRDefault="002E7FE4" w:rsidP="00CA4EB6">
      <w:pPr>
        <w:pStyle w:val="OpsommingI-Nummeringniv1Nummer"/>
        <w:numPr>
          <w:ilvl w:val="0"/>
          <w:numId w:val="36"/>
        </w:numPr>
        <w:jc w:val="both"/>
      </w:pPr>
      <w:r>
        <w:t>Bepaal nieuwe ligging van de spoor-, wissel-, engelswissel- en kruisobjecten o.b.v. informatie ofwel uit het veld, van bouwtekeningen of van recente luchtfoto’s.</w:t>
      </w:r>
    </w:p>
    <w:p w14:paraId="421615E4" w14:textId="0FEF868E" w:rsidR="007C6103" w:rsidRDefault="002E7FE4" w:rsidP="00CA4EB6">
      <w:pPr>
        <w:pStyle w:val="OpsommingI-Nummeringniv1Nummer"/>
        <w:numPr>
          <w:ilvl w:val="0"/>
          <w:numId w:val="36"/>
        </w:numPr>
        <w:jc w:val="both"/>
      </w:pPr>
      <w:r>
        <w:t xml:space="preserve">Verwijder de oude </w:t>
      </w:r>
      <w:r w:rsidR="00F564E7">
        <w:t>spoor-wisselnaam intervallen uit de spoor-wisselnamen laag.</w:t>
      </w:r>
    </w:p>
    <w:p w14:paraId="7309BC64" w14:textId="4AAFFD9A" w:rsidR="00F564E7" w:rsidRPr="002913CA" w:rsidRDefault="00F564E7" w:rsidP="00CA4EB6">
      <w:pPr>
        <w:pStyle w:val="OpsommingI-Nummeringniv1Nummer"/>
        <w:numPr>
          <w:ilvl w:val="0"/>
          <w:numId w:val="36"/>
        </w:numPr>
        <w:jc w:val="both"/>
      </w:pPr>
      <w:r>
        <w:t>Voeg de nieuw bepaald spoor-wisselnaam intervallen toe aan de spoor-wisselnamen laag.</w:t>
      </w:r>
    </w:p>
    <w:p w14:paraId="39C8FD91" w14:textId="064E8607" w:rsidR="003178FD" w:rsidRPr="002913CA" w:rsidRDefault="003178FD" w:rsidP="002D44CA">
      <w:pPr>
        <w:pStyle w:val="Kop2"/>
        <w:jc w:val="both"/>
      </w:pPr>
      <w:bookmarkStart w:id="52" w:name="_Toc533146086"/>
      <w:bookmarkStart w:id="53" w:name="_Toc84865370"/>
      <w:r w:rsidRPr="002913CA">
        <w:t>Kilometerlint</w:t>
      </w:r>
      <w:bookmarkEnd w:id="52"/>
      <w:r w:rsidR="00864818" w:rsidRPr="002913CA">
        <w:t xml:space="preserve"> tracé</w:t>
      </w:r>
      <w:bookmarkEnd w:id="53"/>
      <w:r w:rsidR="00864818" w:rsidRPr="002913CA">
        <w:t xml:space="preserve"> </w:t>
      </w:r>
    </w:p>
    <w:p w14:paraId="291D02D7" w14:textId="61495267" w:rsidR="009F34EA" w:rsidRPr="002913CA" w:rsidRDefault="009F34EA" w:rsidP="002D44CA">
      <w:pPr>
        <w:pStyle w:val="Kop3"/>
        <w:jc w:val="both"/>
      </w:pPr>
      <w:bookmarkStart w:id="54" w:name="_Toc84865371"/>
      <w:r w:rsidRPr="002913CA">
        <w:t>Definitie</w:t>
      </w:r>
      <w:bookmarkEnd w:id="54"/>
    </w:p>
    <w:p w14:paraId="1D963EBF" w14:textId="77777777" w:rsidR="003178FD" w:rsidRPr="002913CA" w:rsidRDefault="003178FD" w:rsidP="002D44CA">
      <w:pPr>
        <w:jc w:val="both"/>
      </w:pPr>
      <w:r w:rsidRPr="002913CA">
        <w:t xml:space="preserve">Om meetdata te kunnen relateren aan de lokalisering buiten is </w:t>
      </w:r>
      <w:proofErr w:type="spellStart"/>
      <w:r w:rsidRPr="002913CA">
        <w:t>kilometrering</w:t>
      </w:r>
      <w:proofErr w:type="spellEnd"/>
      <w:r w:rsidRPr="002913CA">
        <w:t xml:space="preserve"> een belangrijk hulpmiddel. Daarvoor moet de relatie tussen de afstand tot begin spoortak (LRS) en de </w:t>
      </w:r>
      <w:proofErr w:type="spellStart"/>
      <w:r w:rsidRPr="002913CA">
        <w:t>kilometrering</w:t>
      </w:r>
      <w:proofErr w:type="spellEnd"/>
      <w:r w:rsidRPr="002913CA">
        <w:t xml:space="preserve"> volgens de kilometerlint </w:t>
      </w:r>
      <w:proofErr w:type="spellStart"/>
      <w:r w:rsidRPr="002913CA">
        <w:t>kilometrering</w:t>
      </w:r>
      <w:proofErr w:type="spellEnd"/>
      <w:r w:rsidRPr="002913CA">
        <w:t xml:space="preserve"> bekend zijn. Elke positie op de spoortak moet voorzien kunnen worden van deze </w:t>
      </w:r>
      <w:proofErr w:type="spellStart"/>
      <w:r w:rsidRPr="002913CA">
        <w:t>kilometrering</w:t>
      </w:r>
      <w:proofErr w:type="spellEnd"/>
      <w:r w:rsidRPr="002913CA">
        <w:t xml:space="preserve"> met een nauwkeurigheid van +/- 5m.</w:t>
      </w:r>
    </w:p>
    <w:p w14:paraId="27F1F63C" w14:textId="77777777" w:rsidR="003178FD" w:rsidRPr="002913CA" w:rsidRDefault="003178FD" w:rsidP="002D44CA">
      <w:pPr>
        <w:jc w:val="both"/>
      </w:pPr>
    </w:p>
    <w:p w14:paraId="64D6CA02" w14:textId="13CF7241" w:rsidR="001F7B9A" w:rsidRPr="002913CA" w:rsidRDefault="009A3BCD" w:rsidP="002D44CA">
      <w:pPr>
        <w:jc w:val="both"/>
      </w:pPr>
      <w:r>
        <w:t>Elke</w:t>
      </w:r>
      <w:r w:rsidR="00304696">
        <w:t xml:space="preserve"> lineaire locatie op elke</w:t>
      </w:r>
      <w:r>
        <w:t xml:space="preserve"> spoortak is </w:t>
      </w:r>
      <w:r w:rsidR="00304696">
        <w:t>hoort bij</w:t>
      </w:r>
      <w:r>
        <w:t xml:space="preserve"> </w:t>
      </w:r>
      <w:r w:rsidR="00304696">
        <w:t xml:space="preserve">één kilometerlint. Om dit eenduidig te </w:t>
      </w:r>
      <w:r w:rsidR="006A64E2">
        <w:t>definiëren</w:t>
      </w:r>
      <w:r w:rsidR="00304696">
        <w:t xml:space="preserve"> </w:t>
      </w:r>
      <w:r w:rsidR="006A64E2">
        <w:t xml:space="preserve">is in de basisbeheerkaart een KMLINT_GEBIED laag gedefinieerd. In deze laag zijn </w:t>
      </w:r>
      <w:r w:rsidR="00264664">
        <w:t xml:space="preserve">naadloos </w:t>
      </w:r>
      <w:r w:rsidR="00D146DF">
        <w:t xml:space="preserve">op elkaar aansluitende </w:t>
      </w:r>
      <w:proofErr w:type="spellStart"/>
      <w:r w:rsidR="00D146DF">
        <w:t>polygone</w:t>
      </w:r>
      <w:proofErr w:type="spellEnd"/>
      <w:r w:rsidR="00D146DF">
        <w:t xml:space="preserve"> </w:t>
      </w:r>
      <w:proofErr w:type="spellStart"/>
      <w:r w:rsidR="00264664">
        <w:t>kmlint</w:t>
      </w:r>
      <w:proofErr w:type="spellEnd"/>
      <w:r w:rsidR="00264664">
        <w:t xml:space="preserve"> </w:t>
      </w:r>
      <w:r w:rsidR="00D146DF">
        <w:t>gebieden getekend</w:t>
      </w:r>
      <w:r w:rsidR="00264664">
        <w:t xml:space="preserve">. Deze </w:t>
      </w:r>
      <w:proofErr w:type="spellStart"/>
      <w:r w:rsidR="00264664">
        <w:t>kmlint</w:t>
      </w:r>
      <w:proofErr w:type="spellEnd"/>
      <w:r w:rsidR="00264664">
        <w:t xml:space="preserve"> gebieden hebben allen hun eigen eenduidige </w:t>
      </w:r>
      <w:proofErr w:type="spellStart"/>
      <w:r w:rsidR="00264664">
        <w:t>kmlint</w:t>
      </w:r>
      <w:proofErr w:type="spellEnd"/>
      <w:r w:rsidR="00FB6817">
        <w:t>. De spoortakken die binnen het betreffende gebied vallen (voor zover ze er binnenvallen) horen bij het betreffende kilometerlint.</w:t>
      </w:r>
      <w:r w:rsidR="00264664">
        <w:t xml:space="preserve"> </w:t>
      </w:r>
      <w:r w:rsidR="006A64E2">
        <w:t xml:space="preserve"> </w:t>
      </w:r>
      <w:r w:rsidR="003178FD" w:rsidRPr="002913CA">
        <w:t xml:space="preserve">Voor spoortakken die volledig langs één kilometerlint lopen en een homogene </w:t>
      </w:r>
      <w:proofErr w:type="spellStart"/>
      <w:r w:rsidR="003178FD" w:rsidRPr="002913CA">
        <w:t>kilometrering</w:t>
      </w:r>
      <w:proofErr w:type="spellEnd"/>
      <w:r w:rsidR="003178FD" w:rsidRPr="002913CA">
        <w:t xml:space="preserve"> hebben is dit eenvoudig. Voor spoortakken die langs twee of meer kilometerlinten liggen</w:t>
      </w:r>
      <w:r w:rsidR="006F7F69" w:rsidRPr="002913CA">
        <w:t xml:space="preserve"> </w:t>
      </w:r>
      <w:r w:rsidR="00A65F13">
        <w:t>is dit complexer</w:t>
      </w:r>
      <w:r w:rsidR="003178FD" w:rsidRPr="002913CA">
        <w:t xml:space="preserve">. </w:t>
      </w:r>
    </w:p>
    <w:p w14:paraId="477430F7" w14:textId="77777777" w:rsidR="001F7B9A" w:rsidRPr="002913CA" w:rsidRDefault="001F7B9A" w:rsidP="002D44CA">
      <w:pPr>
        <w:jc w:val="both"/>
      </w:pPr>
    </w:p>
    <w:p w14:paraId="73710EC4" w14:textId="75ADBB8E" w:rsidR="003178FD" w:rsidRPr="002913CA" w:rsidRDefault="00657882" w:rsidP="00170938">
      <w:pPr>
        <w:jc w:val="center"/>
      </w:pPr>
      <w:r w:rsidRPr="002913CA">
        <w:rPr>
          <w:noProof/>
        </w:rPr>
        <w:lastRenderedPageBreak/>
        <w:drawing>
          <wp:inline distT="0" distB="0" distL="0" distR="0" wp14:anchorId="18F29191" wp14:editId="129CF954">
            <wp:extent cx="6029722" cy="2011680"/>
            <wp:effectExtent l="0" t="0" r="9525" b="762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38268" cy="2014531"/>
                    </a:xfrm>
                    <a:prstGeom prst="rect">
                      <a:avLst/>
                    </a:prstGeom>
                  </pic:spPr>
                </pic:pic>
              </a:graphicData>
            </a:graphic>
          </wp:inline>
        </w:drawing>
      </w:r>
      <w:r w:rsidR="003178FD" w:rsidRPr="002913CA">
        <w:rPr>
          <w:b/>
        </w:rPr>
        <w:t>Figuur 11</w:t>
      </w:r>
      <w:r w:rsidR="003178FD" w:rsidRPr="002913CA">
        <w:t xml:space="preserve"> Voorbeeld</w:t>
      </w:r>
      <w:r w:rsidR="00C65864" w:rsidRPr="002913CA">
        <w:t xml:space="preserve"> enkelvoudige</w:t>
      </w:r>
      <w:r w:rsidR="003178FD" w:rsidRPr="002913CA">
        <w:t xml:space="preserve"> </w:t>
      </w:r>
      <w:proofErr w:type="spellStart"/>
      <w:r w:rsidR="003178FD" w:rsidRPr="002913CA">
        <w:t>kilometrering</w:t>
      </w:r>
      <w:proofErr w:type="spellEnd"/>
    </w:p>
    <w:p w14:paraId="551FD5E9" w14:textId="77777777" w:rsidR="00AF0562" w:rsidRPr="002913CA" w:rsidRDefault="00AF0562" w:rsidP="002D44CA">
      <w:pPr>
        <w:keepNext/>
        <w:jc w:val="both"/>
      </w:pPr>
    </w:p>
    <w:p w14:paraId="513C0286" w14:textId="4C8CC150" w:rsidR="003178FD" w:rsidRPr="002913CA" w:rsidRDefault="00AF0562" w:rsidP="002D44CA">
      <w:pPr>
        <w:keepNext/>
        <w:jc w:val="both"/>
      </w:pPr>
      <w:r w:rsidRPr="002913CA">
        <w:rPr>
          <w:noProof/>
        </w:rPr>
        <w:drawing>
          <wp:inline distT="0" distB="0" distL="0" distR="0" wp14:anchorId="4EE0F7A6" wp14:editId="55DAD28C">
            <wp:extent cx="6028005" cy="198120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034748" cy="1983416"/>
                    </a:xfrm>
                    <a:prstGeom prst="rect">
                      <a:avLst/>
                    </a:prstGeom>
                  </pic:spPr>
                </pic:pic>
              </a:graphicData>
            </a:graphic>
          </wp:inline>
        </w:drawing>
      </w:r>
    </w:p>
    <w:p w14:paraId="0639B423" w14:textId="24ECD22F" w:rsidR="003178FD" w:rsidRPr="002913CA" w:rsidRDefault="003178FD" w:rsidP="00170938">
      <w:pPr>
        <w:jc w:val="center"/>
      </w:pPr>
      <w:r w:rsidRPr="002913CA">
        <w:rPr>
          <w:b/>
        </w:rPr>
        <w:t>Figuur 12</w:t>
      </w:r>
      <w:r w:rsidRPr="002913CA">
        <w:t xml:space="preserve"> Voorbeeld kilometerlint </w:t>
      </w:r>
      <w:r w:rsidR="00C65864" w:rsidRPr="002913CA">
        <w:t>overgang</w:t>
      </w:r>
    </w:p>
    <w:p w14:paraId="70CA9883" w14:textId="77777777" w:rsidR="00DA07A2" w:rsidRPr="002913CA" w:rsidRDefault="00DA07A2" w:rsidP="002D44CA">
      <w:pPr>
        <w:keepNext/>
        <w:jc w:val="both"/>
      </w:pPr>
    </w:p>
    <w:p w14:paraId="29A9BE66" w14:textId="17AD70C0" w:rsidR="003178FD" w:rsidRPr="002913CA" w:rsidRDefault="003178FD" w:rsidP="005031B9">
      <w:pPr>
        <w:spacing w:line="200" w:lineRule="atLeast"/>
        <w:jc w:val="both"/>
      </w:pPr>
      <w:r w:rsidRPr="002913CA">
        <w:t>In onderstaande tabel zijn voorgaande voorbeelden uitgewerkt.</w:t>
      </w:r>
      <w:r w:rsidR="005031B9">
        <w:t xml:space="preserve"> Het precieze dataformat is voorgeschreven in de bijlage van dit document.</w:t>
      </w:r>
    </w:p>
    <w:p w14:paraId="6FFA1ABB" w14:textId="77777777" w:rsidR="003178FD" w:rsidRPr="002913CA" w:rsidRDefault="003178FD" w:rsidP="002D44CA">
      <w:pPr>
        <w:jc w:val="both"/>
      </w:pPr>
    </w:p>
    <w:tbl>
      <w:tblPr>
        <w:tblStyle w:val="Tabelraster"/>
        <w:tblW w:w="8812" w:type="dxa"/>
        <w:tblLook w:val="04A0" w:firstRow="1" w:lastRow="0" w:firstColumn="1" w:lastColumn="0" w:noHBand="0" w:noVBand="1"/>
      </w:tblPr>
      <w:tblGrid>
        <w:gridCol w:w="1851"/>
        <w:gridCol w:w="1250"/>
        <w:gridCol w:w="995"/>
        <w:gridCol w:w="905"/>
        <w:gridCol w:w="1372"/>
        <w:gridCol w:w="1304"/>
        <w:gridCol w:w="1135"/>
      </w:tblGrid>
      <w:tr w:rsidR="002913CA" w:rsidRPr="002913CA" w14:paraId="527FFB0F" w14:textId="77777777" w:rsidTr="00657ED3">
        <w:tc>
          <w:tcPr>
            <w:tcW w:w="1851" w:type="dxa"/>
            <w:shd w:val="clear" w:color="auto" w:fill="D9D9D9" w:themeFill="background1" w:themeFillShade="D9"/>
          </w:tcPr>
          <w:p w14:paraId="68E0634E" w14:textId="77777777" w:rsidR="003178FD" w:rsidRPr="002913CA" w:rsidRDefault="003178FD" w:rsidP="002D44CA">
            <w:pPr>
              <w:jc w:val="both"/>
              <w:rPr>
                <w:b/>
              </w:rPr>
            </w:pPr>
            <w:r w:rsidRPr="002913CA">
              <w:rPr>
                <w:b/>
              </w:rPr>
              <w:t xml:space="preserve">Spoortak_id </w:t>
            </w:r>
          </w:p>
        </w:tc>
        <w:tc>
          <w:tcPr>
            <w:tcW w:w="1250" w:type="dxa"/>
            <w:shd w:val="clear" w:color="auto" w:fill="D9D9D9" w:themeFill="background1" w:themeFillShade="D9"/>
          </w:tcPr>
          <w:p w14:paraId="034E8C6B" w14:textId="77777777" w:rsidR="003178FD" w:rsidRPr="002913CA" w:rsidRDefault="003178FD" w:rsidP="002D44CA">
            <w:pPr>
              <w:jc w:val="both"/>
              <w:rPr>
                <w:b/>
              </w:rPr>
            </w:pPr>
            <w:proofErr w:type="spellStart"/>
            <w:r w:rsidRPr="002913CA">
              <w:rPr>
                <w:b/>
              </w:rPr>
              <w:t>Km_lint</w:t>
            </w:r>
            <w:proofErr w:type="spellEnd"/>
          </w:p>
        </w:tc>
        <w:tc>
          <w:tcPr>
            <w:tcW w:w="995" w:type="dxa"/>
            <w:shd w:val="clear" w:color="auto" w:fill="D9D9D9" w:themeFill="background1" w:themeFillShade="D9"/>
          </w:tcPr>
          <w:p w14:paraId="776D999E" w14:textId="77777777" w:rsidR="003178FD" w:rsidRPr="002913CA" w:rsidRDefault="003178FD" w:rsidP="002D44CA">
            <w:pPr>
              <w:jc w:val="both"/>
              <w:rPr>
                <w:b/>
              </w:rPr>
            </w:pPr>
            <w:proofErr w:type="spellStart"/>
            <w:r w:rsidRPr="002913CA">
              <w:rPr>
                <w:b/>
              </w:rPr>
              <w:t>Km_van</w:t>
            </w:r>
            <w:proofErr w:type="spellEnd"/>
          </w:p>
        </w:tc>
        <w:tc>
          <w:tcPr>
            <w:tcW w:w="905" w:type="dxa"/>
            <w:shd w:val="clear" w:color="auto" w:fill="D9D9D9" w:themeFill="background1" w:themeFillShade="D9"/>
          </w:tcPr>
          <w:p w14:paraId="42AB3DCF" w14:textId="77777777" w:rsidR="003178FD" w:rsidRPr="002913CA" w:rsidRDefault="003178FD" w:rsidP="002D44CA">
            <w:pPr>
              <w:jc w:val="both"/>
              <w:rPr>
                <w:b/>
              </w:rPr>
            </w:pPr>
            <w:proofErr w:type="spellStart"/>
            <w:r w:rsidRPr="002913CA">
              <w:rPr>
                <w:b/>
              </w:rPr>
              <w:t>Km_tot</w:t>
            </w:r>
            <w:proofErr w:type="spellEnd"/>
          </w:p>
        </w:tc>
        <w:tc>
          <w:tcPr>
            <w:tcW w:w="1372" w:type="dxa"/>
            <w:shd w:val="clear" w:color="auto" w:fill="D9D9D9" w:themeFill="background1" w:themeFillShade="D9"/>
          </w:tcPr>
          <w:p w14:paraId="3E6EFEE6" w14:textId="77777777" w:rsidR="003178FD" w:rsidRPr="002913CA" w:rsidRDefault="003178FD" w:rsidP="002D44CA">
            <w:pPr>
              <w:jc w:val="both"/>
              <w:rPr>
                <w:b/>
              </w:rPr>
            </w:pPr>
            <w:proofErr w:type="spellStart"/>
            <w:r w:rsidRPr="002913CA">
              <w:rPr>
                <w:b/>
              </w:rPr>
              <w:t>Lrs_van</w:t>
            </w:r>
            <w:proofErr w:type="spellEnd"/>
          </w:p>
        </w:tc>
        <w:tc>
          <w:tcPr>
            <w:tcW w:w="1304" w:type="dxa"/>
            <w:shd w:val="clear" w:color="auto" w:fill="D9D9D9" w:themeFill="background1" w:themeFillShade="D9"/>
          </w:tcPr>
          <w:p w14:paraId="43358915" w14:textId="77777777" w:rsidR="003178FD" w:rsidRPr="002913CA" w:rsidRDefault="003178FD" w:rsidP="002D44CA">
            <w:pPr>
              <w:jc w:val="both"/>
              <w:rPr>
                <w:b/>
              </w:rPr>
            </w:pPr>
            <w:proofErr w:type="spellStart"/>
            <w:r w:rsidRPr="002913CA">
              <w:rPr>
                <w:b/>
              </w:rPr>
              <w:t>Lrs_tot</w:t>
            </w:r>
            <w:proofErr w:type="spellEnd"/>
          </w:p>
        </w:tc>
        <w:tc>
          <w:tcPr>
            <w:tcW w:w="1135" w:type="dxa"/>
            <w:shd w:val="clear" w:color="auto" w:fill="D9D9D9" w:themeFill="background1" w:themeFillShade="D9"/>
          </w:tcPr>
          <w:p w14:paraId="77D8C810" w14:textId="77777777" w:rsidR="003178FD" w:rsidRPr="002913CA" w:rsidRDefault="003178FD" w:rsidP="002D44CA">
            <w:pPr>
              <w:jc w:val="both"/>
              <w:rPr>
                <w:b/>
              </w:rPr>
            </w:pPr>
            <w:r w:rsidRPr="002913CA">
              <w:rPr>
                <w:b/>
              </w:rPr>
              <w:t>Figuur</w:t>
            </w:r>
          </w:p>
        </w:tc>
      </w:tr>
      <w:tr w:rsidR="002913CA" w:rsidRPr="002913CA" w14:paraId="3A1B33F0" w14:textId="77777777" w:rsidTr="00657ED3">
        <w:tc>
          <w:tcPr>
            <w:tcW w:w="1851" w:type="dxa"/>
          </w:tcPr>
          <w:p w14:paraId="12CF41FF" w14:textId="3AC999A3" w:rsidR="003178FD" w:rsidRPr="002913CA" w:rsidRDefault="00E21665" w:rsidP="002D44CA">
            <w:pPr>
              <w:jc w:val="both"/>
            </w:pPr>
            <w:r w:rsidRPr="002913CA">
              <w:t>W153V_W155V</w:t>
            </w:r>
          </w:p>
        </w:tc>
        <w:tc>
          <w:tcPr>
            <w:tcW w:w="1250" w:type="dxa"/>
          </w:tcPr>
          <w:p w14:paraId="34239B6B" w14:textId="33403B99" w:rsidR="003178FD" w:rsidRPr="002913CA" w:rsidRDefault="00657ED3" w:rsidP="002D44CA">
            <w:pPr>
              <w:jc w:val="both"/>
            </w:pPr>
            <w:r w:rsidRPr="002913CA">
              <w:t>CSGN</w:t>
            </w:r>
          </w:p>
        </w:tc>
        <w:tc>
          <w:tcPr>
            <w:tcW w:w="995" w:type="dxa"/>
          </w:tcPr>
          <w:p w14:paraId="550E3229" w14:textId="77777777" w:rsidR="003178FD" w:rsidRPr="002913CA" w:rsidRDefault="003178FD" w:rsidP="002D44CA">
            <w:pPr>
              <w:jc w:val="both"/>
            </w:pPr>
            <w:r w:rsidRPr="002913CA">
              <w:t>9.395</w:t>
            </w:r>
          </w:p>
        </w:tc>
        <w:tc>
          <w:tcPr>
            <w:tcW w:w="905" w:type="dxa"/>
          </w:tcPr>
          <w:p w14:paraId="1CA72404" w14:textId="77777777" w:rsidR="003178FD" w:rsidRPr="002913CA" w:rsidRDefault="003178FD" w:rsidP="002D44CA">
            <w:pPr>
              <w:jc w:val="both"/>
            </w:pPr>
            <w:r w:rsidRPr="002913CA">
              <w:t>9.863</w:t>
            </w:r>
          </w:p>
        </w:tc>
        <w:tc>
          <w:tcPr>
            <w:tcW w:w="1372" w:type="dxa"/>
          </w:tcPr>
          <w:p w14:paraId="531D6E1E" w14:textId="77777777" w:rsidR="003178FD" w:rsidRPr="002913CA" w:rsidRDefault="003178FD" w:rsidP="002D44CA">
            <w:pPr>
              <w:jc w:val="both"/>
            </w:pPr>
            <w:r w:rsidRPr="002913CA">
              <w:t>0</w:t>
            </w:r>
          </w:p>
        </w:tc>
        <w:tc>
          <w:tcPr>
            <w:tcW w:w="1304" w:type="dxa"/>
          </w:tcPr>
          <w:p w14:paraId="2B16455F" w14:textId="0E111489" w:rsidR="003178FD" w:rsidRPr="002913CA" w:rsidRDefault="003178FD" w:rsidP="002D44CA">
            <w:pPr>
              <w:jc w:val="both"/>
            </w:pPr>
            <w:r w:rsidRPr="002913CA">
              <w:t>467</w:t>
            </w:r>
            <w:r w:rsidR="00E21665" w:rsidRPr="002913CA">
              <w:t>.3</w:t>
            </w:r>
          </w:p>
        </w:tc>
        <w:tc>
          <w:tcPr>
            <w:tcW w:w="1135" w:type="dxa"/>
          </w:tcPr>
          <w:p w14:paraId="10702A80" w14:textId="5FD04165" w:rsidR="003178FD" w:rsidRPr="002913CA" w:rsidRDefault="00DD5EE8" w:rsidP="002D44CA">
            <w:pPr>
              <w:jc w:val="both"/>
            </w:pPr>
            <w:r w:rsidRPr="002913CA">
              <w:t>11</w:t>
            </w:r>
          </w:p>
        </w:tc>
      </w:tr>
      <w:tr w:rsidR="002913CA" w:rsidRPr="002913CA" w14:paraId="070A3975" w14:textId="77777777" w:rsidTr="00657ED3">
        <w:tc>
          <w:tcPr>
            <w:tcW w:w="1851" w:type="dxa"/>
          </w:tcPr>
          <w:p w14:paraId="697E22DA" w14:textId="34B527A0" w:rsidR="003178FD" w:rsidRPr="002913CA" w:rsidRDefault="003178FD" w:rsidP="002D44CA">
            <w:pPr>
              <w:jc w:val="both"/>
            </w:pPr>
            <w:r w:rsidRPr="002913CA">
              <w:t>W1</w:t>
            </w:r>
            <w:r w:rsidR="00E21665" w:rsidRPr="002913CA">
              <w:t>57V_W159V</w:t>
            </w:r>
          </w:p>
        </w:tc>
        <w:tc>
          <w:tcPr>
            <w:tcW w:w="1250" w:type="dxa"/>
          </w:tcPr>
          <w:p w14:paraId="270BFAE9" w14:textId="5E7BD363" w:rsidR="003178FD" w:rsidRPr="002913CA" w:rsidRDefault="00657ED3" w:rsidP="002D44CA">
            <w:pPr>
              <w:jc w:val="both"/>
            </w:pPr>
            <w:r w:rsidRPr="002913CA">
              <w:t>MDWGPP1</w:t>
            </w:r>
          </w:p>
        </w:tc>
        <w:tc>
          <w:tcPr>
            <w:tcW w:w="995" w:type="dxa"/>
          </w:tcPr>
          <w:p w14:paraId="11A57DD6" w14:textId="34671561" w:rsidR="003178FD" w:rsidRPr="002913CA" w:rsidRDefault="003178FD" w:rsidP="002D44CA">
            <w:pPr>
              <w:jc w:val="both"/>
            </w:pPr>
            <w:r w:rsidRPr="002913CA">
              <w:t>1</w:t>
            </w:r>
            <w:r w:rsidR="00843163" w:rsidRPr="002913CA">
              <w:t>5.000</w:t>
            </w:r>
          </w:p>
        </w:tc>
        <w:tc>
          <w:tcPr>
            <w:tcW w:w="905" w:type="dxa"/>
          </w:tcPr>
          <w:p w14:paraId="14D92F45" w14:textId="42BDBDA0" w:rsidR="003178FD" w:rsidRPr="002913CA" w:rsidRDefault="003178FD" w:rsidP="002D44CA">
            <w:pPr>
              <w:jc w:val="both"/>
            </w:pPr>
            <w:r w:rsidRPr="002913CA">
              <w:t>15.</w:t>
            </w:r>
            <w:r w:rsidR="00843163" w:rsidRPr="002913CA">
              <w:t>580</w:t>
            </w:r>
          </w:p>
        </w:tc>
        <w:tc>
          <w:tcPr>
            <w:tcW w:w="1372" w:type="dxa"/>
          </w:tcPr>
          <w:p w14:paraId="6AF72A34" w14:textId="77777777" w:rsidR="003178FD" w:rsidRPr="002913CA" w:rsidRDefault="003178FD" w:rsidP="002D44CA">
            <w:pPr>
              <w:jc w:val="both"/>
            </w:pPr>
            <w:r w:rsidRPr="002913CA">
              <w:t>0</w:t>
            </w:r>
          </w:p>
        </w:tc>
        <w:tc>
          <w:tcPr>
            <w:tcW w:w="1304" w:type="dxa"/>
          </w:tcPr>
          <w:p w14:paraId="271AF950" w14:textId="03EAF501" w:rsidR="003178FD" w:rsidRPr="002913CA" w:rsidRDefault="00657ED3" w:rsidP="002D44CA">
            <w:pPr>
              <w:jc w:val="both"/>
            </w:pPr>
            <w:r w:rsidRPr="002913CA">
              <w:t>579</w:t>
            </w:r>
            <w:r w:rsidR="00B7295D" w:rsidRPr="002913CA">
              <w:t>.2</w:t>
            </w:r>
          </w:p>
        </w:tc>
        <w:tc>
          <w:tcPr>
            <w:tcW w:w="1135" w:type="dxa"/>
          </w:tcPr>
          <w:p w14:paraId="50DB459B" w14:textId="0370759D" w:rsidR="003178FD" w:rsidRPr="002913CA" w:rsidRDefault="00DD5EE8" w:rsidP="002D44CA">
            <w:pPr>
              <w:jc w:val="both"/>
            </w:pPr>
            <w:r w:rsidRPr="002913CA">
              <w:t>1</w:t>
            </w:r>
            <w:r w:rsidR="00E21665" w:rsidRPr="002913CA">
              <w:t>2</w:t>
            </w:r>
          </w:p>
        </w:tc>
      </w:tr>
      <w:tr w:rsidR="00545475" w:rsidRPr="002913CA" w14:paraId="3951749C" w14:textId="77777777" w:rsidTr="00657ED3">
        <w:tc>
          <w:tcPr>
            <w:tcW w:w="1851" w:type="dxa"/>
          </w:tcPr>
          <w:p w14:paraId="2E4AF16E" w14:textId="4EBA6F42" w:rsidR="003178FD" w:rsidRPr="002913CA" w:rsidRDefault="00E21665" w:rsidP="002D44CA">
            <w:pPr>
              <w:jc w:val="both"/>
            </w:pPr>
            <w:r w:rsidRPr="002913CA">
              <w:t>W157V_W159V</w:t>
            </w:r>
          </w:p>
        </w:tc>
        <w:tc>
          <w:tcPr>
            <w:tcW w:w="1250" w:type="dxa"/>
          </w:tcPr>
          <w:p w14:paraId="0C1CDE15" w14:textId="37CE5C7C" w:rsidR="003178FD" w:rsidRPr="002913CA" w:rsidRDefault="00657ED3" w:rsidP="002D44CA">
            <w:pPr>
              <w:jc w:val="both"/>
            </w:pPr>
            <w:r w:rsidRPr="002913CA">
              <w:t>MDWGPP2</w:t>
            </w:r>
          </w:p>
        </w:tc>
        <w:tc>
          <w:tcPr>
            <w:tcW w:w="995" w:type="dxa"/>
          </w:tcPr>
          <w:p w14:paraId="4A808C4B" w14:textId="77777777" w:rsidR="003178FD" w:rsidRPr="002913CA" w:rsidRDefault="003178FD" w:rsidP="002D44CA">
            <w:pPr>
              <w:jc w:val="both"/>
            </w:pPr>
            <w:r w:rsidRPr="002913CA">
              <w:t>44.760</w:t>
            </w:r>
          </w:p>
        </w:tc>
        <w:tc>
          <w:tcPr>
            <w:tcW w:w="905" w:type="dxa"/>
          </w:tcPr>
          <w:p w14:paraId="4092E9B8" w14:textId="7558F7E9" w:rsidR="003178FD" w:rsidRPr="002913CA" w:rsidRDefault="003178FD" w:rsidP="002D44CA">
            <w:pPr>
              <w:jc w:val="both"/>
            </w:pPr>
            <w:r w:rsidRPr="002913CA">
              <w:t>44.8</w:t>
            </w:r>
            <w:r w:rsidR="00843163" w:rsidRPr="002913CA">
              <w:t>60</w:t>
            </w:r>
          </w:p>
        </w:tc>
        <w:tc>
          <w:tcPr>
            <w:tcW w:w="1372" w:type="dxa"/>
          </w:tcPr>
          <w:p w14:paraId="5F1D14D4" w14:textId="75A9D84E" w:rsidR="003178FD" w:rsidRPr="002913CA" w:rsidRDefault="00657ED3" w:rsidP="002D44CA">
            <w:pPr>
              <w:jc w:val="both"/>
            </w:pPr>
            <w:r w:rsidRPr="002913CA">
              <w:t>579</w:t>
            </w:r>
            <w:r w:rsidR="00B7295D" w:rsidRPr="002913CA">
              <w:t>.2</w:t>
            </w:r>
          </w:p>
        </w:tc>
        <w:tc>
          <w:tcPr>
            <w:tcW w:w="1304" w:type="dxa"/>
          </w:tcPr>
          <w:p w14:paraId="79B4F2D0" w14:textId="72430A18" w:rsidR="003178FD" w:rsidRPr="002913CA" w:rsidRDefault="00112A23" w:rsidP="002D44CA">
            <w:pPr>
              <w:jc w:val="both"/>
            </w:pPr>
            <w:r w:rsidRPr="002913CA">
              <w:t>676</w:t>
            </w:r>
            <w:r w:rsidR="00B7295D" w:rsidRPr="002913CA">
              <w:t>.7</w:t>
            </w:r>
          </w:p>
        </w:tc>
        <w:tc>
          <w:tcPr>
            <w:tcW w:w="1135" w:type="dxa"/>
          </w:tcPr>
          <w:p w14:paraId="2DD401AF" w14:textId="3EAABF7F" w:rsidR="003178FD" w:rsidRPr="002913CA" w:rsidRDefault="003178FD" w:rsidP="002D44CA">
            <w:pPr>
              <w:jc w:val="both"/>
            </w:pPr>
            <w:r w:rsidRPr="002913CA">
              <w:t>1</w:t>
            </w:r>
            <w:r w:rsidR="00E21665" w:rsidRPr="002913CA">
              <w:t>2</w:t>
            </w:r>
          </w:p>
        </w:tc>
      </w:tr>
    </w:tbl>
    <w:p w14:paraId="4AD0BB8D" w14:textId="77777777" w:rsidR="003178FD" w:rsidRPr="002913CA" w:rsidRDefault="003178FD" w:rsidP="002D44CA">
      <w:pPr>
        <w:jc w:val="both"/>
      </w:pPr>
    </w:p>
    <w:p w14:paraId="44B7FDB1" w14:textId="1EECD81F" w:rsidR="003178FD" w:rsidRPr="002913CA" w:rsidRDefault="003178FD" w:rsidP="002D44CA">
      <w:pPr>
        <w:jc w:val="both"/>
      </w:pPr>
      <w:r w:rsidRPr="002913CA">
        <w:rPr>
          <w:b/>
        </w:rPr>
        <w:t>Opmerking:</w:t>
      </w:r>
      <w:r w:rsidRPr="002913CA">
        <w:t xml:space="preserve"> in 1 regel van de tabel moet de </w:t>
      </w:r>
      <w:proofErr w:type="spellStart"/>
      <w:r w:rsidRPr="002913CA">
        <w:t>kilometrering</w:t>
      </w:r>
      <w:proofErr w:type="spellEnd"/>
      <w:r w:rsidRPr="002913CA">
        <w:t xml:space="preserve"> homogeen en uniek zijn. Wanneer niet uniek/homogeen dan dus een nieuwe regel in de tabel aanmaken.</w:t>
      </w:r>
    </w:p>
    <w:p w14:paraId="7F2BCF63" w14:textId="1D3DB054" w:rsidR="007939DB" w:rsidRDefault="007939DB" w:rsidP="002D44CA">
      <w:pPr>
        <w:jc w:val="both"/>
      </w:pPr>
    </w:p>
    <w:p w14:paraId="62A23A37" w14:textId="092A70D4" w:rsidR="004B3A9D" w:rsidRDefault="004B3A9D" w:rsidP="004B3A9D">
      <w:pPr>
        <w:jc w:val="center"/>
      </w:pPr>
      <w:r>
        <w:rPr>
          <w:noProof/>
        </w:rPr>
        <w:lastRenderedPageBreak/>
        <w:drawing>
          <wp:inline distT="0" distB="0" distL="0" distR="0" wp14:anchorId="090CB8AF" wp14:editId="4815C44D">
            <wp:extent cx="4090670" cy="4254500"/>
            <wp:effectExtent l="0" t="0" r="5080" b="0"/>
            <wp:docPr id="1" name="Afbeelding 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21"/>
                    <a:stretch>
                      <a:fillRect/>
                    </a:stretch>
                  </pic:blipFill>
                  <pic:spPr>
                    <a:xfrm>
                      <a:off x="0" y="0"/>
                      <a:ext cx="4090670" cy="4254500"/>
                    </a:xfrm>
                    <a:prstGeom prst="rect">
                      <a:avLst/>
                    </a:prstGeom>
                  </pic:spPr>
                </pic:pic>
              </a:graphicData>
            </a:graphic>
          </wp:inline>
        </w:drawing>
      </w:r>
    </w:p>
    <w:p w14:paraId="510E513D" w14:textId="696AB113" w:rsidR="004B3A9D" w:rsidRDefault="004B3A9D" w:rsidP="004B3A9D">
      <w:pPr>
        <w:pStyle w:val="Lijstalinea"/>
        <w:jc w:val="center"/>
      </w:pPr>
      <w:r w:rsidRPr="002913CA">
        <w:rPr>
          <w:b/>
        </w:rPr>
        <w:t>Figuur 13.</w:t>
      </w:r>
      <w:r>
        <w:rPr>
          <w:b/>
        </w:rPr>
        <w:t>0</w:t>
      </w:r>
      <w:r w:rsidRPr="002913CA">
        <w:rPr>
          <w:b/>
        </w:rPr>
        <w:t xml:space="preserve">1 </w:t>
      </w:r>
      <w:r>
        <w:t>KM linten GVB</w:t>
      </w:r>
    </w:p>
    <w:p w14:paraId="3C372964" w14:textId="77777777" w:rsidR="004B3A9D" w:rsidRDefault="004B3A9D" w:rsidP="004B3A9D">
      <w:pPr>
        <w:jc w:val="center"/>
      </w:pPr>
    </w:p>
    <w:p w14:paraId="65255886" w14:textId="77777777" w:rsidR="004B3A9D" w:rsidRPr="002913CA" w:rsidRDefault="004B3A9D" w:rsidP="004B3A9D">
      <w:pPr>
        <w:jc w:val="center"/>
      </w:pPr>
    </w:p>
    <w:p w14:paraId="34B4A480" w14:textId="3CEAF4C3" w:rsidR="007939DB" w:rsidRPr="002913CA" w:rsidRDefault="000212D5" w:rsidP="002D44CA">
      <w:pPr>
        <w:jc w:val="both"/>
      </w:pPr>
      <w:r w:rsidRPr="002913CA">
        <w:t>Op het areaal bevinden zich een aantal bijzondere kilometerlint situaties</w:t>
      </w:r>
      <w:r w:rsidR="00F53C81" w:rsidRPr="002913CA">
        <w:t>, die hieronder toegelicht worden.</w:t>
      </w:r>
      <w:r w:rsidR="001B4045">
        <w:t xml:space="preserve"> De gekleurde gebieden zijn de </w:t>
      </w:r>
      <w:proofErr w:type="spellStart"/>
      <w:r w:rsidR="001B4045">
        <w:t>hiervoorgenoemde</w:t>
      </w:r>
      <w:proofErr w:type="spellEnd"/>
      <w:r w:rsidR="001B4045">
        <w:t xml:space="preserve"> </w:t>
      </w:r>
      <w:proofErr w:type="spellStart"/>
      <w:r w:rsidR="001B4045">
        <w:t>polygone</w:t>
      </w:r>
      <w:proofErr w:type="spellEnd"/>
      <w:r w:rsidR="001B4045">
        <w:t xml:space="preserve"> </w:t>
      </w:r>
      <w:proofErr w:type="spellStart"/>
      <w:r w:rsidR="001B4045">
        <w:t>kmlint</w:t>
      </w:r>
      <w:proofErr w:type="spellEnd"/>
      <w:r w:rsidR="001B4045">
        <w:t xml:space="preserve"> gebieden. De dikke rode lijnen zijn de eigenlijke </w:t>
      </w:r>
      <w:proofErr w:type="spellStart"/>
      <w:r w:rsidR="001B4045">
        <w:t>kmlinten</w:t>
      </w:r>
      <w:proofErr w:type="spellEnd"/>
      <w:r w:rsidR="001B4045">
        <w:t xml:space="preserve"> die bij de </w:t>
      </w:r>
      <w:proofErr w:type="spellStart"/>
      <w:r w:rsidR="001B4045">
        <w:t>kmlint</w:t>
      </w:r>
      <w:proofErr w:type="spellEnd"/>
      <w:r w:rsidR="001B4045">
        <w:t xml:space="preserve"> gebieden horen. De blauwe lijnen zijn de spoortakken. De </w:t>
      </w:r>
      <w:proofErr w:type="spellStart"/>
      <w:r w:rsidR="001B4045">
        <w:t>kmlint</w:t>
      </w:r>
      <w:proofErr w:type="spellEnd"/>
      <w:r w:rsidR="001B4045">
        <w:t xml:space="preserve"> gebieden bepalen dus welke delen van welke spoortakken bij welke </w:t>
      </w:r>
      <w:proofErr w:type="spellStart"/>
      <w:r w:rsidR="001B4045">
        <w:t>kmlinten</w:t>
      </w:r>
      <w:proofErr w:type="spellEnd"/>
      <w:r w:rsidR="001B4045">
        <w:t xml:space="preserve"> horen.</w:t>
      </w:r>
    </w:p>
    <w:p w14:paraId="6C505250" w14:textId="1D802D90" w:rsidR="000A1336" w:rsidRPr="002913CA" w:rsidRDefault="000A1336" w:rsidP="002D44CA">
      <w:pPr>
        <w:jc w:val="both"/>
      </w:pPr>
    </w:p>
    <w:p w14:paraId="5960BE9C" w14:textId="322E4B9F" w:rsidR="00130987" w:rsidRDefault="00130987" w:rsidP="002D44CA">
      <w:pPr>
        <w:jc w:val="both"/>
      </w:pPr>
      <w:r w:rsidRPr="002913CA">
        <w:rPr>
          <w:noProof/>
        </w:rPr>
        <w:drawing>
          <wp:inline distT="0" distB="0" distL="0" distR="0" wp14:anchorId="2A2A1466" wp14:editId="5DE2CBC6">
            <wp:extent cx="5759450" cy="1888490"/>
            <wp:effectExtent l="0" t="0" r="0" b="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1888490"/>
                    </a:xfrm>
                    <a:prstGeom prst="rect">
                      <a:avLst/>
                    </a:prstGeom>
                  </pic:spPr>
                </pic:pic>
              </a:graphicData>
            </a:graphic>
          </wp:inline>
        </w:drawing>
      </w:r>
    </w:p>
    <w:p w14:paraId="6539B3B1" w14:textId="2306483C" w:rsidR="005A063A" w:rsidRDefault="005A063A" w:rsidP="005A063A">
      <w:pPr>
        <w:pStyle w:val="Lijstalinea"/>
        <w:jc w:val="center"/>
      </w:pPr>
      <w:r w:rsidRPr="002913CA">
        <w:rPr>
          <w:b/>
        </w:rPr>
        <w:t>Figuur 13.</w:t>
      </w:r>
      <w:r>
        <w:rPr>
          <w:b/>
        </w:rPr>
        <w:t>02</w:t>
      </w:r>
      <w:r w:rsidRPr="002913CA">
        <w:rPr>
          <w:b/>
        </w:rPr>
        <w:t xml:space="preserve"> </w:t>
      </w:r>
      <w:r>
        <w:t>KM lint situatie Zuid (GIS)</w:t>
      </w:r>
    </w:p>
    <w:p w14:paraId="3517E2A3" w14:textId="77777777" w:rsidR="005A063A" w:rsidRDefault="005A063A" w:rsidP="002D44CA">
      <w:pPr>
        <w:jc w:val="both"/>
      </w:pPr>
    </w:p>
    <w:p w14:paraId="235A44FF" w14:textId="56A906B0" w:rsidR="00C77C8A" w:rsidRPr="002913CA" w:rsidRDefault="00C77C8A" w:rsidP="002D44CA">
      <w:pPr>
        <w:jc w:val="both"/>
      </w:pPr>
      <w:r>
        <w:rPr>
          <w:noProof/>
        </w:rPr>
        <w:lastRenderedPageBreak/>
        <w:drawing>
          <wp:inline distT="0" distB="0" distL="0" distR="0" wp14:anchorId="2D7266CE" wp14:editId="4EA618BF">
            <wp:extent cx="5759450" cy="2437765"/>
            <wp:effectExtent l="0" t="0" r="0" b="635"/>
            <wp:docPr id="7" name="Afbeelding 7"/>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3"/>
                    <a:stretch>
                      <a:fillRect/>
                    </a:stretch>
                  </pic:blipFill>
                  <pic:spPr>
                    <a:xfrm>
                      <a:off x="0" y="0"/>
                      <a:ext cx="5759450" cy="2437765"/>
                    </a:xfrm>
                    <a:prstGeom prst="rect">
                      <a:avLst/>
                    </a:prstGeom>
                  </pic:spPr>
                </pic:pic>
              </a:graphicData>
            </a:graphic>
          </wp:inline>
        </w:drawing>
      </w:r>
    </w:p>
    <w:p w14:paraId="385B2571" w14:textId="47A86A2E" w:rsidR="000212D5" w:rsidRDefault="000A1336" w:rsidP="001C62FF">
      <w:pPr>
        <w:pStyle w:val="Lijstalinea"/>
        <w:jc w:val="center"/>
      </w:pPr>
      <w:r w:rsidRPr="002913CA">
        <w:rPr>
          <w:b/>
        </w:rPr>
        <w:t>Figuur 13.</w:t>
      </w:r>
      <w:r w:rsidR="005A063A">
        <w:rPr>
          <w:b/>
        </w:rPr>
        <w:t>03</w:t>
      </w:r>
      <w:r w:rsidRPr="002913CA">
        <w:rPr>
          <w:b/>
        </w:rPr>
        <w:t xml:space="preserve"> </w:t>
      </w:r>
      <w:r w:rsidR="008920C8">
        <w:t xml:space="preserve">KM lint situatie </w:t>
      </w:r>
      <w:r w:rsidR="0008737F">
        <w:t>Zuid</w:t>
      </w:r>
      <w:r w:rsidR="005A063A">
        <w:t xml:space="preserve"> (Schematisch)</w:t>
      </w:r>
    </w:p>
    <w:p w14:paraId="7210BBC6" w14:textId="77777777" w:rsidR="00BC5C82" w:rsidRDefault="00BC5C82" w:rsidP="001C62FF">
      <w:pPr>
        <w:pStyle w:val="Lijstalinea"/>
        <w:jc w:val="center"/>
      </w:pPr>
    </w:p>
    <w:p w14:paraId="48A1AFC8" w14:textId="77777777" w:rsidR="00BC5C82" w:rsidRDefault="00BC5C82" w:rsidP="00BC5C82">
      <w:pPr>
        <w:pStyle w:val="Lijstalinea"/>
        <w:numPr>
          <w:ilvl w:val="0"/>
          <w:numId w:val="43"/>
        </w:numPr>
      </w:pPr>
      <w:r>
        <w:rPr>
          <w:color w:val="00B0F0"/>
        </w:rPr>
        <w:t xml:space="preserve">Lichtblauw </w:t>
      </w:r>
      <w:r>
        <w:t>hoort bij km lint NZ-lijn</w:t>
      </w:r>
    </w:p>
    <w:p w14:paraId="7DE158C1" w14:textId="77777777" w:rsidR="00BC5C82" w:rsidRDefault="00BC5C82" w:rsidP="00BC5C82">
      <w:pPr>
        <w:pStyle w:val="Lijstalinea"/>
        <w:numPr>
          <w:ilvl w:val="0"/>
          <w:numId w:val="43"/>
        </w:numPr>
      </w:pPr>
      <w:r>
        <w:t>Rest hoort bij km lint CS-ITW</w:t>
      </w:r>
    </w:p>
    <w:p w14:paraId="4916E0CB" w14:textId="77777777" w:rsidR="00BC5C82" w:rsidRDefault="00BC5C82" w:rsidP="00BC5C82">
      <w:pPr>
        <w:pStyle w:val="Lijstalinea"/>
        <w:numPr>
          <w:ilvl w:val="0"/>
          <w:numId w:val="43"/>
        </w:numPr>
      </w:pPr>
      <w:r>
        <w:t>Km lint NZ en CS-ITW lopen over grote afstand parallel en hebben volledig andere kilometer</w:t>
      </w:r>
    </w:p>
    <w:p w14:paraId="7703C468" w14:textId="77777777" w:rsidR="00DA78D1" w:rsidRPr="002913CA" w:rsidRDefault="00DA78D1" w:rsidP="001C62FF">
      <w:pPr>
        <w:pStyle w:val="Lijstalinea"/>
        <w:jc w:val="center"/>
      </w:pPr>
    </w:p>
    <w:p w14:paraId="04B9D4A8" w14:textId="4D75FBB9" w:rsidR="000A1336" w:rsidRPr="002913CA" w:rsidRDefault="000A1336" w:rsidP="002D44CA">
      <w:pPr>
        <w:pStyle w:val="Lijstalinea"/>
        <w:jc w:val="both"/>
      </w:pPr>
    </w:p>
    <w:p w14:paraId="4246D959" w14:textId="059310F2" w:rsidR="00C67D94" w:rsidRDefault="001C62FF" w:rsidP="001C62FF">
      <w:pPr>
        <w:pStyle w:val="Lijstalinea"/>
        <w:ind w:left="0"/>
        <w:jc w:val="both"/>
      </w:pPr>
      <w:r>
        <w:rPr>
          <w:noProof/>
        </w:rPr>
        <w:drawing>
          <wp:inline distT="0" distB="0" distL="0" distR="0" wp14:anchorId="0421D788" wp14:editId="7EB9D969">
            <wp:extent cx="6025382" cy="4244340"/>
            <wp:effectExtent l="0" t="0" r="0" b="3810"/>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031348" cy="4248543"/>
                    </a:xfrm>
                    <a:prstGeom prst="rect">
                      <a:avLst/>
                    </a:prstGeom>
                  </pic:spPr>
                </pic:pic>
              </a:graphicData>
            </a:graphic>
          </wp:inline>
        </w:drawing>
      </w:r>
    </w:p>
    <w:p w14:paraId="575B56E0" w14:textId="190D126B" w:rsidR="005A063A" w:rsidRDefault="005A063A" w:rsidP="005A063A">
      <w:pPr>
        <w:pStyle w:val="Lijstalinea"/>
        <w:jc w:val="center"/>
      </w:pPr>
      <w:r w:rsidRPr="002913CA">
        <w:rPr>
          <w:b/>
        </w:rPr>
        <w:t>Figuur 13.</w:t>
      </w:r>
      <w:r>
        <w:rPr>
          <w:b/>
        </w:rPr>
        <w:t>04</w:t>
      </w:r>
      <w:r w:rsidRPr="002913CA">
        <w:rPr>
          <w:b/>
        </w:rPr>
        <w:t xml:space="preserve"> </w:t>
      </w:r>
      <w:r>
        <w:t>KM lint situatie rond ‘de driehoek’ (GIS)</w:t>
      </w:r>
    </w:p>
    <w:p w14:paraId="75FDCBE2" w14:textId="77777777" w:rsidR="005A063A" w:rsidRDefault="005A063A" w:rsidP="001C62FF">
      <w:pPr>
        <w:pStyle w:val="Lijstalinea"/>
        <w:ind w:left="0"/>
        <w:jc w:val="both"/>
      </w:pPr>
    </w:p>
    <w:p w14:paraId="5835B351" w14:textId="553DE6D6" w:rsidR="00D966F3" w:rsidRPr="002913CA" w:rsidRDefault="00D966F3" w:rsidP="001C62FF">
      <w:pPr>
        <w:pStyle w:val="Lijstalinea"/>
        <w:ind w:left="0"/>
        <w:jc w:val="both"/>
      </w:pPr>
      <w:r>
        <w:rPr>
          <w:noProof/>
        </w:rPr>
        <w:lastRenderedPageBreak/>
        <w:drawing>
          <wp:inline distT="0" distB="0" distL="0" distR="0" wp14:anchorId="42CD8FC3" wp14:editId="5B1425AA">
            <wp:extent cx="5759450" cy="4201160"/>
            <wp:effectExtent l="0" t="0" r="0" b="8890"/>
            <wp:docPr id="40" name="Afbeelding 40"/>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35"/>
                    <a:stretch>
                      <a:fillRect/>
                    </a:stretch>
                  </pic:blipFill>
                  <pic:spPr>
                    <a:xfrm>
                      <a:off x="0" y="0"/>
                      <a:ext cx="5759450" cy="4201160"/>
                    </a:xfrm>
                    <a:prstGeom prst="rect">
                      <a:avLst/>
                    </a:prstGeom>
                  </pic:spPr>
                </pic:pic>
              </a:graphicData>
            </a:graphic>
          </wp:inline>
        </w:drawing>
      </w:r>
    </w:p>
    <w:p w14:paraId="6966B10C" w14:textId="07639371" w:rsidR="000212D5" w:rsidRDefault="000A1336" w:rsidP="000A64D2">
      <w:pPr>
        <w:pStyle w:val="Lijstalinea"/>
        <w:jc w:val="center"/>
      </w:pPr>
      <w:r w:rsidRPr="002913CA">
        <w:rPr>
          <w:b/>
        </w:rPr>
        <w:t>Figuur 13.</w:t>
      </w:r>
      <w:r w:rsidR="005A063A">
        <w:rPr>
          <w:b/>
        </w:rPr>
        <w:t>05</w:t>
      </w:r>
      <w:r w:rsidRPr="002913CA">
        <w:rPr>
          <w:b/>
        </w:rPr>
        <w:t xml:space="preserve"> </w:t>
      </w:r>
      <w:r w:rsidR="008920C8">
        <w:t>KM lint situatie rond ‘de driehoek’</w:t>
      </w:r>
      <w:r w:rsidR="005A063A">
        <w:t xml:space="preserve"> (schematisch)</w:t>
      </w:r>
    </w:p>
    <w:p w14:paraId="11007DE3" w14:textId="19B6C7F6" w:rsidR="007144D3" w:rsidRDefault="007144D3" w:rsidP="000A64D2">
      <w:pPr>
        <w:pStyle w:val="Lijstalinea"/>
        <w:jc w:val="center"/>
      </w:pPr>
    </w:p>
    <w:p w14:paraId="558589A2" w14:textId="77777777" w:rsidR="007144D3" w:rsidRDefault="007144D3" w:rsidP="007144D3">
      <w:pPr>
        <w:pStyle w:val="Lijstalinea"/>
        <w:numPr>
          <w:ilvl w:val="0"/>
          <w:numId w:val="44"/>
        </w:numPr>
      </w:pPr>
      <w:r>
        <w:rPr>
          <w:color w:val="66FF33"/>
        </w:rPr>
        <w:t>Groen</w:t>
      </w:r>
      <w:r>
        <w:rPr>
          <w:color w:val="00B050"/>
        </w:rPr>
        <w:t xml:space="preserve"> </w:t>
      </w:r>
      <w:r>
        <w:t>hoort bij km lint MDW-ZD</w:t>
      </w:r>
    </w:p>
    <w:p w14:paraId="7EFDF86B" w14:textId="77777777" w:rsidR="007144D3" w:rsidRDefault="007144D3" w:rsidP="007144D3">
      <w:pPr>
        <w:pStyle w:val="Lijstalinea"/>
        <w:numPr>
          <w:ilvl w:val="0"/>
          <w:numId w:val="44"/>
        </w:numPr>
      </w:pPr>
      <w:r>
        <w:rPr>
          <w:color w:val="FF0000"/>
        </w:rPr>
        <w:t xml:space="preserve">Rood </w:t>
      </w:r>
      <w:r>
        <w:t>hoort bij km lint CS-ITW</w:t>
      </w:r>
    </w:p>
    <w:p w14:paraId="703028A3" w14:textId="77777777" w:rsidR="007144D3" w:rsidRDefault="007144D3" w:rsidP="007144D3">
      <w:pPr>
        <w:pStyle w:val="Lijstalinea"/>
        <w:numPr>
          <w:ilvl w:val="0"/>
          <w:numId w:val="44"/>
        </w:numPr>
      </w:pPr>
      <w:r>
        <w:t>Ter hoogte van OAS lopen km lint MDW-ZD en CS-ITW gelijk</w:t>
      </w:r>
    </w:p>
    <w:p w14:paraId="0293FA84" w14:textId="77777777" w:rsidR="007144D3" w:rsidRDefault="007144D3" w:rsidP="007144D3">
      <w:pPr>
        <w:pStyle w:val="Lijstalinea"/>
        <w:numPr>
          <w:ilvl w:val="0"/>
          <w:numId w:val="44"/>
        </w:numPr>
      </w:pPr>
      <w:r>
        <w:t>Ter hoogte van SLW lopen km lint CS-ITW en CS-GN gelijk</w:t>
      </w:r>
    </w:p>
    <w:p w14:paraId="1421E1D7" w14:textId="77777777" w:rsidR="007144D3" w:rsidRPr="002913CA" w:rsidRDefault="007144D3" w:rsidP="000A64D2">
      <w:pPr>
        <w:pStyle w:val="Lijstalinea"/>
        <w:jc w:val="center"/>
      </w:pPr>
    </w:p>
    <w:p w14:paraId="0734708F" w14:textId="77777777" w:rsidR="00C11C98" w:rsidRPr="002913CA" w:rsidRDefault="00C11C98" w:rsidP="002D44CA">
      <w:pPr>
        <w:pStyle w:val="Lijstalinea"/>
        <w:jc w:val="both"/>
      </w:pPr>
    </w:p>
    <w:p w14:paraId="53A3FFF5" w14:textId="77777777" w:rsidR="00C4439B" w:rsidRPr="002913CA" w:rsidRDefault="00C4439B" w:rsidP="002D44CA">
      <w:pPr>
        <w:ind w:left="360"/>
        <w:jc w:val="both"/>
      </w:pPr>
    </w:p>
    <w:p w14:paraId="7674AF9E" w14:textId="325A740F" w:rsidR="007010D8" w:rsidRDefault="000A64D2" w:rsidP="002D44CA">
      <w:pPr>
        <w:jc w:val="both"/>
      </w:pPr>
      <w:r>
        <w:rPr>
          <w:noProof/>
        </w:rPr>
        <w:drawing>
          <wp:inline distT="0" distB="0" distL="0" distR="0" wp14:anchorId="096AB4B1" wp14:editId="391BE899">
            <wp:extent cx="6031043" cy="2735580"/>
            <wp:effectExtent l="0" t="0" r="8255" b="7620"/>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38641" cy="2739026"/>
                    </a:xfrm>
                    <a:prstGeom prst="rect">
                      <a:avLst/>
                    </a:prstGeom>
                  </pic:spPr>
                </pic:pic>
              </a:graphicData>
            </a:graphic>
          </wp:inline>
        </w:drawing>
      </w:r>
    </w:p>
    <w:p w14:paraId="3A81F2F9" w14:textId="5C5734DE" w:rsidR="005A063A" w:rsidRDefault="005A063A" w:rsidP="005A063A">
      <w:pPr>
        <w:pStyle w:val="Lijstalinea"/>
        <w:jc w:val="center"/>
      </w:pPr>
      <w:r w:rsidRPr="002913CA">
        <w:rPr>
          <w:b/>
        </w:rPr>
        <w:lastRenderedPageBreak/>
        <w:t>Figuur 13.</w:t>
      </w:r>
      <w:r>
        <w:rPr>
          <w:b/>
        </w:rPr>
        <w:t>06</w:t>
      </w:r>
      <w:r w:rsidRPr="002913CA">
        <w:rPr>
          <w:b/>
        </w:rPr>
        <w:t xml:space="preserve"> </w:t>
      </w:r>
      <w:r>
        <w:t>KM lint situatie rond LWP (GIS)</w:t>
      </w:r>
    </w:p>
    <w:p w14:paraId="532343E2" w14:textId="77777777" w:rsidR="005A063A" w:rsidRPr="002913CA" w:rsidRDefault="005A063A" w:rsidP="002D44CA">
      <w:pPr>
        <w:jc w:val="both"/>
      </w:pPr>
    </w:p>
    <w:p w14:paraId="788BD025" w14:textId="52FD0C0F" w:rsidR="00714F92" w:rsidRDefault="00714F92" w:rsidP="000A64D2">
      <w:pPr>
        <w:pStyle w:val="Lijstalinea"/>
        <w:jc w:val="center"/>
        <w:rPr>
          <w:b/>
        </w:rPr>
      </w:pPr>
      <w:r>
        <w:rPr>
          <w:noProof/>
        </w:rPr>
        <w:drawing>
          <wp:inline distT="0" distB="0" distL="0" distR="0" wp14:anchorId="50C48E17" wp14:editId="39950FAC">
            <wp:extent cx="5759450" cy="3983990"/>
            <wp:effectExtent l="0" t="0" r="0" b="0"/>
            <wp:docPr id="42" name="Afbeelding 42"/>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37"/>
                    <a:stretch>
                      <a:fillRect/>
                    </a:stretch>
                  </pic:blipFill>
                  <pic:spPr>
                    <a:xfrm>
                      <a:off x="0" y="0"/>
                      <a:ext cx="5759450" cy="3983990"/>
                    </a:xfrm>
                    <a:prstGeom prst="rect">
                      <a:avLst/>
                    </a:prstGeom>
                  </pic:spPr>
                </pic:pic>
              </a:graphicData>
            </a:graphic>
          </wp:inline>
        </w:drawing>
      </w:r>
    </w:p>
    <w:p w14:paraId="5AAAA7B4" w14:textId="5567C453" w:rsidR="000A1336" w:rsidRDefault="00C4439B" w:rsidP="000A64D2">
      <w:pPr>
        <w:pStyle w:val="Lijstalinea"/>
        <w:jc w:val="center"/>
      </w:pPr>
      <w:r w:rsidRPr="002913CA">
        <w:rPr>
          <w:b/>
        </w:rPr>
        <w:t>Figuur 13</w:t>
      </w:r>
      <w:r w:rsidR="000A1336" w:rsidRPr="002913CA">
        <w:rPr>
          <w:b/>
        </w:rPr>
        <w:t>.</w:t>
      </w:r>
      <w:r w:rsidR="005A063A">
        <w:rPr>
          <w:b/>
        </w:rPr>
        <w:t>07</w:t>
      </w:r>
      <w:r w:rsidR="000A1336" w:rsidRPr="002913CA">
        <w:rPr>
          <w:b/>
        </w:rPr>
        <w:t xml:space="preserve"> </w:t>
      </w:r>
      <w:r w:rsidR="0008737F">
        <w:t xml:space="preserve">KM lint situatie </w:t>
      </w:r>
      <w:r w:rsidR="002046C2">
        <w:t>rond LWP</w:t>
      </w:r>
      <w:r w:rsidR="005A063A">
        <w:t xml:space="preserve"> (schematisch)</w:t>
      </w:r>
    </w:p>
    <w:p w14:paraId="29E82C51" w14:textId="77777777" w:rsidR="005A063A" w:rsidRPr="002913CA" w:rsidRDefault="005A063A" w:rsidP="000A64D2">
      <w:pPr>
        <w:pStyle w:val="Lijstalinea"/>
        <w:jc w:val="center"/>
      </w:pPr>
    </w:p>
    <w:p w14:paraId="2F1E64AB" w14:textId="77777777" w:rsidR="00646309" w:rsidRDefault="00646309" w:rsidP="00646309">
      <w:pPr>
        <w:pStyle w:val="Lijstalinea"/>
        <w:numPr>
          <w:ilvl w:val="0"/>
          <w:numId w:val="44"/>
        </w:numPr>
      </w:pPr>
      <w:r>
        <w:rPr>
          <w:color w:val="66FF33"/>
        </w:rPr>
        <w:t>Groen</w:t>
      </w:r>
      <w:r>
        <w:rPr>
          <w:color w:val="00B050"/>
        </w:rPr>
        <w:t xml:space="preserve"> </w:t>
      </w:r>
      <w:r>
        <w:t>hoort bij km lint MDW-GPP1</w:t>
      </w:r>
    </w:p>
    <w:p w14:paraId="3C08B71C" w14:textId="77777777" w:rsidR="00646309" w:rsidRDefault="00646309" w:rsidP="00646309">
      <w:pPr>
        <w:pStyle w:val="Lijstalinea"/>
        <w:numPr>
          <w:ilvl w:val="0"/>
          <w:numId w:val="44"/>
        </w:numPr>
      </w:pPr>
      <w:r>
        <w:rPr>
          <w:color w:val="0000FF"/>
        </w:rPr>
        <w:t>Blauw</w:t>
      </w:r>
      <w:r>
        <w:rPr>
          <w:color w:val="66FF33"/>
        </w:rPr>
        <w:t xml:space="preserve"> </w:t>
      </w:r>
      <w:r>
        <w:t>hoort bij km lint MDW-GPP2</w:t>
      </w:r>
    </w:p>
    <w:p w14:paraId="35656F7C" w14:textId="77777777" w:rsidR="00646309" w:rsidRDefault="00646309" w:rsidP="00646309">
      <w:pPr>
        <w:pStyle w:val="Lijstalinea"/>
        <w:numPr>
          <w:ilvl w:val="0"/>
          <w:numId w:val="44"/>
        </w:numPr>
      </w:pPr>
      <w:r>
        <w:rPr>
          <w:color w:val="FF0000"/>
        </w:rPr>
        <w:t xml:space="preserve">Rood </w:t>
      </w:r>
      <w:r>
        <w:t>hoort bij km lint LWP</w:t>
      </w:r>
    </w:p>
    <w:p w14:paraId="0F72B860" w14:textId="77777777" w:rsidR="00646309" w:rsidRDefault="00646309" w:rsidP="00646309">
      <w:pPr>
        <w:pStyle w:val="Lijstalinea"/>
        <w:numPr>
          <w:ilvl w:val="0"/>
          <w:numId w:val="44"/>
        </w:numPr>
      </w:pPr>
      <w:r>
        <w:t>Tussen MDW-GPP1 en MDW-GPP2 bevindt zich een km sprong van ~4.5km</w:t>
      </w:r>
    </w:p>
    <w:p w14:paraId="3F17E390" w14:textId="77777777" w:rsidR="00646309" w:rsidRDefault="00646309" w:rsidP="00646309">
      <w:pPr>
        <w:pStyle w:val="Lijstalinea"/>
        <w:numPr>
          <w:ilvl w:val="0"/>
          <w:numId w:val="44"/>
        </w:numPr>
      </w:pPr>
      <w:r>
        <w:t>Ter hoogte van DMZ lopen MDW-GPP1 en LWP gelijk</w:t>
      </w:r>
    </w:p>
    <w:p w14:paraId="35227B5E" w14:textId="05D9EC20" w:rsidR="00C4439B" w:rsidRPr="002913CA" w:rsidRDefault="00C4439B" w:rsidP="002D44CA">
      <w:pPr>
        <w:jc w:val="both"/>
      </w:pPr>
    </w:p>
    <w:p w14:paraId="7FB36B8C" w14:textId="3DE339FE" w:rsidR="00C4439B" w:rsidRDefault="00D23FC8" w:rsidP="00D23FC8">
      <w:pPr>
        <w:jc w:val="both"/>
      </w:pPr>
      <w:r>
        <w:rPr>
          <w:noProof/>
        </w:rPr>
        <w:drawing>
          <wp:inline distT="0" distB="0" distL="0" distR="0" wp14:anchorId="0ED7F4FF" wp14:editId="20DD8295">
            <wp:extent cx="6042537" cy="1531620"/>
            <wp:effectExtent l="0" t="0" r="0" b="0"/>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062482" cy="1536675"/>
                    </a:xfrm>
                    <a:prstGeom prst="rect">
                      <a:avLst/>
                    </a:prstGeom>
                  </pic:spPr>
                </pic:pic>
              </a:graphicData>
            </a:graphic>
          </wp:inline>
        </w:drawing>
      </w:r>
    </w:p>
    <w:p w14:paraId="220F3CA0" w14:textId="772561A4" w:rsidR="005A063A" w:rsidRPr="002913CA" w:rsidRDefault="005A063A" w:rsidP="005A063A">
      <w:pPr>
        <w:pStyle w:val="Lijstalinea"/>
        <w:jc w:val="center"/>
      </w:pPr>
      <w:r w:rsidRPr="002913CA">
        <w:rPr>
          <w:b/>
        </w:rPr>
        <w:t>Figuur 13.</w:t>
      </w:r>
      <w:r>
        <w:rPr>
          <w:b/>
        </w:rPr>
        <w:t>08</w:t>
      </w:r>
      <w:r w:rsidRPr="002913CA">
        <w:t xml:space="preserve"> </w:t>
      </w:r>
      <w:r>
        <w:t>KM lint situatie rond MDW</w:t>
      </w:r>
    </w:p>
    <w:p w14:paraId="51349393" w14:textId="77777777" w:rsidR="005A063A" w:rsidRPr="002913CA" w:rsidRDefault="005A063A" w:rsidP="00D23FC8">
      <w:pPr>
        <w:jc w:val="both"/>
      </w:pPr>
    </w:p>
    <w:p w14:paraId="3D2EAA15" w14:textId="77897A42" w:rsidR="00642E44" w:rsidRDefault="00642E44" w:rsidP="000A64D2">
      <w:pPr>
        <w:pStyle w:val="Lijstalinea"/>
        <w:jc w:val="center"/>
        <w:rPr>
          <w:b/>
        </w:rPr>
      </w:pPr>
      <w:r>
        <w:rPr>
          <w:noProof/>
        </w:rPr>
        <w:lastRenderedPageBreak/>
        <w:drawing>
          <wp:inline distT="0" distB="0" distL="0" distR="0" wp14:anchorId="70241DE6" wp14:editId="349BFE5C">
            <wp:extent cx="3350260" cy="3894455"/>
            <wp:effectExtent l="0" t="0" r="2540" b="0"/>
            <wp:docPr id="43" name="Afbeelding 43"/>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9"/>
                    <a:stretch>
                      <a:fillRect/>
                    </a:stretch>
                  </pic:blipFill>
                  <pic:spPr>
                    <a:xfrm>
                      <a:off x="0" y="0"/>
                      <a:ext cx="3350260" cy="3894455"/>
                    </a:xfrm>
                    <a:prstGeom prst="rect">
                      <a:avLst/>
                    </a:prstGeom>
                  </pic:spPr>
                </pic:pic>
              </a:graphicData>
            </a:graphic>
          </wp:inline>
        </w:drawing>
      </w:r>
    </w:p>
    <w:p w14:paraId="69D709FF" w14:textId="400B620F" w:rsidR="000A1336" w:rsidRDefault="000A1336" w:rsidP="000A64D2">
      <w:pPr>
        <w:pStyle w:val="Lijstalinea"/>
        <w:jc w:val="center"/>
      </w:pPr>
      <w:r w:rsidRPr="002913CA">
        <w:rPr>
          <w:b/>
        </w:rPr>
        <w:t>Figuur 13.</w:t>
      </w:r>
      <w:r w:rsidR="005A063A">
        <w:rPr>
          <w:b/>
        </w:rPr>
        <w:t>09</w:t>
      </w:r>
      <w:r w:rsidRPr="002913CA">
        <w:t xml:space="preserve"> </w:t>
      </w:r>
      <w:r w:rsidR="002046C2">
        <w:t>KM lint situatie rond MDW</w:t>
      </w:r>
      <w:r w:rsidR="005A063A">
        <w:t xml:space="preserve"> (schematisch)</w:t>
      </w:r>
    </w:p>
    <w:p w14:paraId="3AA3DFCE" w14:textId="77777777" w:rsidR="005A063A" w:rsidRPr="002913CA" w:rsidRDefault="005A063A" w:rsidP="000A64D2">
      <w:pPr>
        <w:pStyle w:val="Lijstalinea"/>
        <w:jc w:val="center"/>
      </w:pPr>
    </w:p>
    <w:p w14:paraId="798D80CE" w14:textId="77777777" w:rsidR="005A063A" w:rsidRDefault="005A063A" w:rsidP="005A063A">
      <w:pPr>
        <w:pStyle w:val="Lijstalinea"/>
        <w:numPr>
          <w:ilvl w:val="0"/>
          <w:numId w:val="44"/>
        </w:numPr>
      </w:pPr>
      <w:r>
        <w:rPr>
          <w:color w:val="66FF33"/>
        </w:rPr>
        <w:t>Groen</w:t>
      </w:r>
      <w:r>
        <w:rPr>
          <w:color w:val="00B050"/>
        </w:rPr>
        <w:t xml:space="preserve"> </w:t>
      </w:r>
      <w:r>
        <w:t>hoort bij km lint MDW-ZD</w:t>
      </w:r>
    </w:p>
    <w:p w14:paraId="44935FA3" w14:textId="77777777" w:rsidR="005A063A" w:rsidRDefault="005A063A" w:rsidP="005A063A">
      <w:pPr>
        <w:pStyle w:val="Lijstalinea"/>
        <w:numPr>
          <w:ilvl w:val="0"/>
          <w:numId w:val="44"/>
        </w:numPr>
      </w:pPr>
      <w:r>
        <w:rPr>
          <w:color w:val="7030A0"/>
        </w:rPr>
        <w:t xml:space="preserve">Paars </w:t>
      </w:r>
      <w:r>
        <w:t>hoort bij km lint MDW-GPP1</w:t>
      </w:r>
    </w:p>
    <w:p w14:paraId="64C8D358" w14:textId="77777777" w:rsidR="005A063A" w:rsidRDefault="005A063A" w:rsidP="005A063A">
      <w:pPr>
        <w:pStyle w:val="Lijstalinea"/>
        <w:numPr>
          <w:ilvl w:val="0"/>
          <w:numId w:val="44"/>
        </w:numPr>
      </w:pPr>
      <w:r>
        <w:t>Rest</w:t>
      </w:r>
      <w:r>
        <w:rPr>
          <w:color w:val="FF0000"/>
        </w:rPr>
        <w:t xml:space="preserve"> </w:t>
      </w:r>
      <w:r>
        <w:t>hoort bij km lint CS-GN</w:t>
      </w:r>
    </w:p>
    <w:p w14:paraId="0760BCBA" w14:textId="77777777" w:rsidR="005A063A" w:rsidRDefault="005A063A" w:rsidP="005A063A">
      <w:pPr>
        <w:pStyle w:val="Lijstalinea"/>
        <w:numPr>
          <w:ilvl w:val="0"/>
          <w:numId w:val="44"/>
        </w:numPr>
      </w:pPr>
      <w:r>
        <w:t>MDW-GPP1 begint bij km 0.0</w:t>
      </w:r>
    </w:p>
    <w:p w14:paraId="344FD7AD" w14:textId="77777777" w:rsidR="000A1336" w:rsidRPr="002913CA" w:rsidRDefault="000A1336" w:rsidP="002D44CA">
      <w:pPr>
        <w:jc w:val="both"/>
      </w:pPr>
    </w:p>
    <w:p w14:paraId="74CA7709" w14:textId="10353EB7" w:rsidR="009F34EA" w:rsidRPr="002913CA" w:rsidRDefault="009F34EA" w:rsidP="002D44CA">
      <w:pPr>
        <w:pStyle w:val="Kop3"/>
        <w:jc w:val="both"/>
        <w:rPr>
          <w:lang w:val="en-US"/>
        </w:rPr>
      </w:pPr>
      <w:bookmarkStart w:id="55" w:name="_Toc84865372"/>
      <w:proofErr w:type="spellStart"/>
      <w:r w:rsidRPr="002913CA">
        <w:rPr>
          <w:lang w:val="en-US"/>
        </w:rPr>
        <w:t>Bron</w:t>
      </w:r>
      <w:bookmarkEnd w:id="55"/>
      <w:proofErr w:type="spellEnd"/>
    </w:p>
    <w:p w14:paraId="7DB5535E" w14:textId="4082C530" w:rsidR="00383956" w:rsidRPr="002913CA" w:rsidRDefault="00381E86" w:rsidP="002D44CA">
      <w:pPr>
        <w:jc w:val="both"/>
      </w:pPr>
      <w:r w:rsidRPr="002913CA">
        <w:t>Basisbeheerkaart stappen:</w:t>
      </w:r>
    </w:p>
    <w:p w14:paraId="73D38CD7" w14:textId="516A6148" w:rsidR="00383956" w:rsidRPr="002913CA" w:rsidRDefault="009A7E73" w:rsidP="002D44CA">
      <w:pPr>
        <w:pStyle w:val="OpsommingI-Nummeringniv1Nummer"/>
        <w:jc w:val="both"/>
      </w:pPr>
      <w:r w:rsidRPr="002913CA">
        <w:t>Maak kilometer</w:t>
      </w:r>
      <w:r w:rsidR="00E554FD" w:rsidRPr="002913CA">
        <w:t>lint gebieden</w:t>
      </w:r>
      <w:r w:rsidR="00A660BF" w:rsidRPr="002913CA">
        <w:t>, hierin ligt vast welke delen van welke spoortakken bij welke kilometerlinten horen.</w:t>
      </w:r>
    </w:p>
    <w:p w14:paraId="783DFD5B" w14:textId="7587B9B8" w:rsidR="00E554FD" w:rsidRPr="002913CA" w:rsidRDefault="00394F57" w:rsidP="002D44CA">
      <w:pPr>
        <w:pStyle w:val="OpsommingI-Nummeringniv1Nummer"/>
        <w:jc w:val="both"/>
      </w:pPr>
      <w:r w:rsidRPr="002913CA">
        <w:t>Bepaal</w:t>
      </w:r>
      <w:r w:rsidR="00E554FD" w:rsidRPr="002913CA">
        <w:t xml:space="preserve"> </w:t>
      </w:r>
      <w:r w:rsidR="00233F1F" w:rsidRPr="002913CA">
        <w:t xml:space="preserve">middels </w:t>
      </w:r>
      <w:r w:rsidR="00E554FD" w:rsidRPr="002913CA">
        <w:t xml:space="preserve">hulplijnen </w:t>
      </w:r>
      <w:r w:rsidR="00233F1F" w:rsidRPr="002913CA">
        <w:t>bekende</w:t>
      </w:r>
      <w:r w:rsidR="00E554FD" w:rsidRPr="002913CA">
        <w:t xml:space="preserve"> kilometerpunten</w:t>
      </w:r>
      <w:r w:rsidR="00551E38" w:rsidRPr="002913CA">
        <w:t>.</w:t>
      </w:r>
      <w:r w:rsidR="005E344E" w:rsidRPr="002913CA">
        <w:t xml:space="preserve"> Dit zijn punten op kilometerlinten waarvan de kilometrering bekend is vanuit de overzichtstekening.</w:t>
      </w:r>
      <w:r w:rsidRPr="002913CA">
        <w:t xml:space="preserve"> Dit zijn meestal punten ter hoogte van wissels.</w:t>
      </w:r>
    </w:p>
    <w:p w14:paraId="661DB8AA" w14:textId="5AB8090F" w:rsidR="00233F1F" w:rsidRPr="002913CA" w:rsidRDefault="00233F1F" w:rsidP="002D44CA">
      <w:pPr>
        <w:pStyle w:val="OpsommingI-Nummeringniv1Nummer"/>
        <w:jc w:val="both"/>
      </w:pPr>
      <w:r w:rsidRPr="002913CA">
        <w:t>Maak kilometerlinten door bekende kilometerpunten</w:t>
      </w:r>
      <w:r w:rsidR="005E344E" w:rsidRPr="002913CA">
        <w:t xml:space="preserve"> langs het spoortrace te verbinden.</w:t>
      </w:r>
    </w:p>
    <w:p w14:paraId="68AEF48B" w14:textId="7B0047F9" w:rsidR="00785302" w:rsidRPr="002913CA" w:rsidRDefault="00785302" w:rsidP="002D44CA">
      <w:pPr>
        <w:pStyle w:val="OpsommingI-Nummeringniv1Nummer"/>
        <w:jc w:val="both"/>
      </w:pPr>
      <w:r w:rsidRPr="002913CA">
        <w:t>Maak</w:t>
      </w:r>
      <w:r w:rsidR="005E344E" w:rsidRPr="002913CA">
        <w:t xml:space="preserve"> o.b.v. kilometerlinten </w:t>
      </w:r>
      <w:r w:rsidR="00277580" w:rsidRPr="002913CA">
        <w:t>de</w:t>
      </w:r>
      <w:r w:rsidRPr="002913CA">
        <w:t xml:space="preserve"> kilometerlint raster</w:t>
      </w:r>
      <w:r w:rsidR="00277580" w:rsidRPr="002913CA">
        <w:t>s</w:t>
      </w:r>
      <w:r w:rsidRPr="002913CA">
        <w:t xml:space="preserve"> met hoge resolutie voor bepaling km_van en km_tot van spoortakken</w:t>
      </w:r>
      <w:r w:rsidR="00A660BF" w:rsidRPr="002913CA">
        <w:t>. De kilometrering wordt geinter</w:t>
      </w:r>
      <w:r w:rsidR="00551E38" w:rsidRPr="002913CA">
        <w:t>- en geextrapoleerd</w:t>
      </w:r>
      <w:r w:rsidR="00A660BF" w:rsidRPr="002913CA">
        <w:t xml:space="preserve"> op basis van</w:t>
      </w:r>
      <w:r w:rsidR="00551E38" w:rsidRPr="002913CA">
        <w:t xml:space="preserve"> de bekende kilometerpunten.</w:t>
      </w:r>
    </w:p>
    <w:p w14:paraId="4670951E" w14:textId="251F3838" w:rsidR="00E554FD" w:rsidRPr="002913CA" w:rsidRDefault="00E554FD" w:rsidP="002D44CA">
      <w:pPr>
        <w:pStyle w:val="OpsommingI-Nummeringniv1Nummer"/>
        <w:jc w:val="both"/>
      </w:pPr>
      <w:r w:rsidRPr="002913CA">
        <w:t>Maak kopie van spoortaklaag</w:t>
      </w:r>
      <w:r w:rsidR="00C11405" w:rsidRPr="002913CA">
        <w:t xml:space="preserve"> en k</w:t>
      </w:r>
      <w:r w:rsidRPr="002913CA">
        <w:t>nip spoortakken op kilometersprongen</w:t>
      </w:r>
      <w:r w:rsidR="00D72F2C">
        <w:t xml:space="preserve"> (dus bij overgangen tussen kmlint gebieden)</w:t>
      </w:r>
      <w:r w:rsidR="00551E38" w:rsidRPr="002913CA">
        <w:t>.</w:t>
      </w:r>
    </w:p>
    <w:p w14:paraId="04608C68" w14:textId="23083853" w:rsidR="00E07319" w:rsidRPr="002913CA" w:rsidRDefault="00E07319" w:rsidP="002D44CA">
      <w:pPr>
        <w:pStyle w:val="OpsommingI-Nummeringniv1Nummer"/>
        <w:jc w:val="both"/>
      </w:pPr>
      <w:r w:rsidRPr="002913CA">
        <w:t xml:space="preserve">Bepaal lrs_van en lrs_tot voor </w:t>
      </w:r>
      <w:r w:rsidR="00C11405" w:rsidRPr="002913CA">
        <w:t>ontstane spoortakintervallen</w:t>
      </w:r>
      <w:r w:rsidRPr="002913CA">
        <w:t>, door lengtes van de intervallen op te tellen.</w:t>
      </w:r>
    </w:p>
    <w:p w14:paraId="2FA7B3CA" w14:textId="488C520C" w:rsidR="00E07319" w:rsidRPr="002913CA" w:rsidRDefault="00E07319" w:rsidP="002D44CA">
      <w:pPr>
        <w:pStyle w:val="OpsommingI-Nummeringniv1Nummer"/>
        <w:jc w:val="both"/>
      </w:pPr>
      <w:r w:rsidRPr="002913CA">
        <w:t>Geef per spoortakinterval aan bij welke kilometerlint deze hoort o.b.v. de kilometerlint gebieden.</w:t>
      </w:r>
    </w:p>
    <w:p w14:paraId="5F583ACA" w14:textId="6390B82D" w:rsidR="00233F1F" w:rsidRPr="002913CA" w:rsidRDefault="00785302" w:rsidP="002D44CA">
      <w:pPr>
        <w:pStyle w:val="OpsommingI-Nummeringniv1Nummer"/>
        <w:jc w:val="both"/>
      </w:pPr>
      <w:r w:rsidRPr="002913CA">
        <w:lastRenderedPageBreak/>
        <w:t xml:space="preserve">Bepaal </w:t>
      </w:r>
      <w:r w:rsidR="00277580" w:rsidRPr="002913CA">
        <w:t>per spoortak</w:t>
      </w:r>
      <w:r w:rsidR="00855A2D">
        <w:t>interval</w:t>
      </w:r>
      <w:r w:rsidR="00277580" w:rsidRPr="002913CA">
        <w:t xml:space="preserve"> de </w:t>
      </w:r>
      <w:r w:rsidRPr="002913CA">
        <w:t xml:space="preserve">km_van en km_tot </w:t>
      </w:r>
      <w:r w:rsidR="0042013A">
        <w:t xml:space="preserve">door </w:t>
      </w:r>
      <w:r w:rsidR="00855A2D">
        <w:t xml:space="preserve">middels </w:t>
      </w:r>
      <w:r w:rsidR="0042013A">
        <w:t>een</w:t>
      </w:r>
      <w:r w:rsidRPr="002913CA">
        <w:t xml:space="preserve"> nearest neighbour search </w:t>
      </w:r>
      <w:r w:rsidR="0042013A">
        <w:t xml:space="preserve">van </w:t>
      </w:r>
      <w:r w:rsidR="00855A2D">
        <w:t>ieder</w:t>
      </w:r>
      <w:r w:rsidR="0042013A">
        <w:t xml:space="preserve"> spoortak</w:t>
      </w:r>
      <w:r w:rsidR="003E58F1">
        <w:t xml:space="preserve">interval </w:t>
      </w:r>
      <w:r w:rsidR="00855A2D">
        <w:t xml:space="preserve">het </w:t>
      </w:r>
      <w:r w:rsidR="003E58F1">
        <w:t>begin- en eindpunten</w:t>
      </w:r>
      <w:r w:rsidR="00855A2D">
        <w:t xml:space="preserve"> op te zoeken</w:t>
      </w:r>
      <w:r w:rsidR="003E58F1">
        <w:t xml:space="preserve"> </w:t>
      </w:r>
      <w:r w:rsidRPr="002913CA">
        <w:t>in</w:t>
      </w:r>
      <w:r w:rsidR="00277580" w:rsidRPr="002913CA">
        <w:t xml:space="preserve"> het bijbehorende</w:t>
      </w:r>
      <w:r w:rsidRPr="002913CA">
        <w:t xml:space="preserve"> kilometerlint raster</w:t>
      </w:r>
      <w:r w:rsidR="00551E38" w:rsidRPr="002913CA">
        <w:t>.</w:t>
      </w:r>
    </w:p>
    <w:p w14:paraId="1B65AA2A" w14:textId="45A1C597" w:rsidR="009F34EA" w:rsidRDefault="009F34EA" w:rsidP="002D44CA">
      <w:pPr>
        <w:pStyle w:val="Kop3"/>
        <w:jc w:val="both"/>
        <w:rPr>
          <w:lang w:val="en-US"/>
        </w:rPr>
      </w:pPr>
      <w:bookmarkStart w:id="56" w:name="_Toc84865373"/>
      <w:proofErr w:type="spellStart"/>
      <w:r w:rsidRPr="002913CA">
        <w:rPr>
          <w:lang w:val="en-US"/>
        </w:rPr>
        <w:t>Beheerproces</w:t>
      </w:r>
      <w:bookmarkEnd w:id="56"/>
      <w:proofErr w:type="spellEnd"/>
    </w:p>
    <w:p w14:paraId="2776240E" w14:textId="091D4400" w:rsidR="00142138" w:rsidRDefault="00861C01" w:rsidP="002D44CA">
      <w:pPr>
        <w:jc w:val="both"/>
      </w:pPr>
      <w:r>
        <w:t xml:space="preserve">Aannemend dat de </w:t>
      </w:r>
      <w:proofErr w:type="spellStart"/>
      <w:r>
        <w:t>kmlint</w:t>
      </w:r>
      <w:proofErr w:type="spellEnd"/>
      <w:r>
        <w:t xml:space="preserve"> gebieden en de bijbehorende </w:t>
      </w:r>
      <w:proofErr w:type="spellStart"/>
      <w:r>
        <w:t>kmlinten</w:t>
      </w:r>
      <w:proofErr w:type="spellEnd"/>
      <w:r>
        <w:t xml:space="preserve"> niet zijn gewijzigd is het beheer proces </w:t>
      </w:r>
      <w:proofErr w:type="spellStart"/>
      <w:r>
        <w:t>alsvolgt</w:t>
      </w:r>
      <w:proofErr w:type="spellEnd"/>
      <w:r>
        <w:t>:</w:t>
      </w:r>
    </w:p>
    <w:p w14:paraId="78C1074A" w14:textId="6EE4852D" w:rsidR="00861C01" w:rsidRPr="002913CA" w:rsidRDefault="00861C01" w:rsidP="00CA4EB6">
      <w:pPr>
        <w:pStyle w:val="OpsommingI-Nummeringniv1Nummer"/>
        <w:numPr>
          <w:ilvl w:val="0"/>
          <w:numId w:val="37"/>
        </w:numPr>
        <w:jc w:val="both"/>
      </w:pPr>
      <w:r>
        <w:t>Kn</w:t>
      </w:r>
      <w:r w:rsidRPr="002913CA">
        <w:t>ip</w:t>
      </w:r>
      <w:r>
        <w:t xml:space="preserve"> de gemuteerde</w:t>
      </w:r>
      <w:r w:rsidRPr="002913CA">
        <w:t xml:space="preserve"> spoortakken op </w:t>
      </w:r>
      <w:r>
        <w:t xml:space="preserve">de </w:t>
      </w:r>
      <w:r w:rsidRPr="002913CA">
        <w:t>kilometersprongen</w:t>
      </w:r>
      <w:r>
        <w:t xml:space="preserve"> (dus bij overgangen tussen kmlint gebieden)</w:t>
      </w:r>
      <w:r w:rsidRPr="002913CA">
        <w:t>.</w:t>
      </w:r>
    </w:p>
    <w:p w14:paraId="20418DA2" w14:textId="5F836D81" w:rsidR="00861C01" w:rsidRPr="002913CA" w:rsidRDefault="00861C01" w:rsidP="00CA4EB6">
      <w:pPr>
        <w:pStyle w:val="OpsommingI-Nummeringniv1Nummer"/>
        <w:numPr>
          <w:ilvl w:val="0"/>
          <w:numId w:val="37"/>
        </w:numPr>
        <w:jc w:val="both"/>
      </w:pPr>
      <w:r w:rsidRPr="002913CA">
        <w:t xml:space="preserve">Bepaal lrs_van en lrs_tot voor </w:t>
      </w:r>
      <w:r>
        <w:t xml:space="preserve">de nieuw </w:t>
      </w:r>
      <w:r w:rsidRPr="002913CA">
        <w:t>ontstane spoortakintervallen, door lengtes van de intervallen op te tellen.</w:t>
      </w:r>
    </w:p>
    <w:p w14:paraId="0DE33B20" w14:textId="77777777" w:rsidR="00861C01" w:rsidRPr="002913CA" w:rsidRDefault="00861C01" w:rsidP="00CA4EB6">
      <w:pPr>
        <w:pStyle w:val="OpsommingI-Nummeringniv1Nummer"/>
        <w:numPr>
          <w:ilvl w:val="0"/>
          <w:numId w:val="37"/>
        </w:numPr>
        <w:jc w:val="both"/>
      </w:pPr>
      <w:r w:rsidRPr="002913CA">
        <w:t>Geef per spoortakinterval aan bij welke kilometerlint deze hoort o.b.v. de kilometerlint gebieden.</w:t>
      </w:r>
    </w:p>
    <w:p w14:paraId="615FE1BC" w14:textId="2577BF6F" w:rsidR="00861C01" w:rsidRDefault="00861C01" w:rsidP="00CA4EB6">
      <w:pPr>
        <w:pStyle w:val="OpsommingI-Nummeringniv1Nummer"/>
        <w:numPr>
          <w:ilvl w:val="0"/>
          <w:numId w:val="37"/>
        </w:numPr>
        <w:jc w:val="both"/>
      </w:pPr>
      <w:r w:rsidRPr="002913CA">
        <w:t>Bepaal per spoortak</w:t>
      </w:r>
      <w:r>
        <w:t>interval</w:t>
      </w:r>
      <w:r w:rsidRPr="002913CA">
        <w:t xml:space="preserve"> de km_van en km_tot </w:t>
      </w:r>
      <w:r>
        <w:t>door middels een</w:t>
      </w:r>
      <w:r w:rsidRPr="002913CA">
        <w:t xml:space="preserve"> nearest neighbour search </w:t>
      </w:r>
      <w:r>
        <w:t xml:space="preserve">van ieder spoortakinterval het begin- en eindpunten op te zoeken </w:t>
      </w:r>
      <w:r w:rsidRPr="002913CA">
        <w:t>in het bijbehorende kilometerlint raster.</w:t>
      </w:r>
    </w:p>
    <w:p w14:paraId="7DF7CF46" w14:textId="097CD211" w:rsidR="00861C01" w:rsidRDefault="00861C01" w:rsidP="00CA4EB6">
      <w:pPr>
        <w:pStyle w:val="OpsommingI-Nummeringniv1Nummer"/>
        <w:numPr>
          <w:ilvl w:val="0"/>
          <w:numId w:val="37"/>
        </w:numPr>
        <w:jc w:val="both"/>
      </w:pPr>
      <w:r>
        <w:t>Verwijder de oude kmlint spoortakintervallen uit de kmlint laag.</w:t>
      </w:r>
    </w:p>
    <w:p w14:paraId="6ABB581F" w14:textId="0A4E09AA" w:rsidR="00861C01" w:rsidRPr="002913CA" w:rsidRDefault="00861C01" w:rsidP="00CA4EB6">
      <w:pPr>
        <w:pStyle w:val="OpsommingI-Nummeringniv1Nummer"/>
        <w:numPr>
          <w:ilvl w:val="0"/>
          <w:numId w:val="37"/>
        </w:numPr>
        <w:jc w:val="both"/>
      </w:pPr>
      <w:r>
        <w:t>Voeg de nieuwe kmlint spoortakintervallen toe aan de kmlint laag.</w:t>
      </w:r>
    </w:p>
    <w:p w14:paraId="7DCA1BF3" w14:textId="785C6206" w:rsidR="009F34EA" w:rsidRDefault="009F34EA" w:rsidP="002D44CA">
      <w:pPr>
        <w:jc w:val="both"/>
      </w:pPr>
    </w:p>
    <w:p w14:paraId="467A4631" w14:textId="16F24D6B" w:rsidR="001811B7" w:rsidRPr="002913CA" w:rsidRDefault="001811B7" w:rsidP="001811B7">
      <w:pPr>
        <w:pStyle w:val="Kop2"/>
        <w:jc w:val="both"/>
      </w:pPr>
      <w:bookmarkStart w:id="57" w:name="_Toc84865374"/>
      <w:r w:rsidRPr="002913CA">
        <w:t xml:space="preserve">Kilometerlint </w:t>
      </w:r>
      <w:r w:rsidR="001316F2">
        <w:t>Alstom</w:t>
      </w:r>
      <w:bookmarkEnd w:id="57"/>
      <w:r w:rsidRPr="002913CA">
        <w:t xml:space="preserve"> </w:t>
      </w:r>
    </w:p>
    <w:p w14:paraId="5BE38D95" w14:textId="77777777" w:rsidR="001811B7" w:rsidRPr="002913CA" w:rsidRDefault="001811B7" w:rsidP="001811B7">
      <w:pPr>
        <w:pStyle w:val="Kop3"/>
        <w:jc w:val="both"/>
      </w:pPr>
      <w:bookmarkStart w:id="58" w:name="_Toc84865375"/>
      <w:r w:rsidRPr="002913CA">
        <w:t>Definitie</w:t>
      </w:r>
      <w:bookmarkEnd w:id="58"/>
    </w:p>
    <w:p w14:paraId="74D330BC" w14:textId="77777777" w:rsidR="007E5098" w:rsidRDefault="001316F2" w:rsidP="001811B7">
      <w:pPr>
        <w:jc w:val="both"/>
      </w:pPr>
      <w:proofErr w:type="spellStart"/>
      <w:r>
        <w:t>Alstom</w:t>
      </w:r>
      <w:proofErr w:type="spellEnd"/>
      <w:r>
        <w:t xml:space="preserve"> kilometerlint laag werkt op precies dezelfde wijze als de gebruikelijke kilometerlint tracé laag. Echter is vanuit de </w:t>
      </w:r>
      <w:proofErr w:type="spellStart"/>
      <w:r>
        <w:t>Alstom</w:t>
      </w:r>
      <w:proofErr w:type="spellEnd"/>
      <w:r>
        <w:t xml:space="preserve"> </w:t>
      </w:r>
      <w:r w:rsidR="0067056F">
        <w:t xml:space="preserve">Master </w:t>
      </w:r>
      <w:proofErr w:type="spellStart"/>
      <w:r w:rsidR="0067056F">
        <w:t>Scheme</w:t>
      </w:r>
      <w:proofErr w:type="spellEnd"/>
      <w:r w:rsidR="0067056F">
        <w:t xml:space="preserve"> Plan van ieder wissel en stootjuk precies de </w:t>
      </w:r>
      <w:proofErr w:type="spellStart"/>
      <w:r w:rsidR="0067056F">
        <w:t>kilometrering</w:t>
      </w:r>
      <w:proofErr w:type="spellEnd"/>
      <w:r w:rsidR="0067056F">
        <w:t xml:space="preserve"> bekend, die </w:t>
      </w:r>
      <w:proofErr w:type="spellStart"/>
      <w:r w:rsidR="0067056F">
        <w:t>Alstom</w:t>
      </w:r>
      <w:proofErr w:type="spellEnd"/>
      <w:r w:rsidR="0067056F">
        <w:t xml:space="preserve"> toepast om assets aan te relateren. </w:t>
      </w:r>
      <w:r w:rsidR="007E5098">
        <w:t xml:space="preserve">Aantal verschillen tussen de gebruikelijke tracé </w:t>
      </w:r>
      <w:proofErr w:type="spellStart"/>
      <w:r w:rsidR="007E5098">
        <w:t>kilometrering</w:t>
      </w:r>
      <w:proofErr w:type="spellEnd"/>
      <w:r w:rsidR="007E5098">
        <w:t xml:space="preserve"> en de </w:t>
      </w:r>
      <w:proofErr w:type="spellStart"/>
      <w:r w:rsidR="007E5098">
        <w:t>Alstom</w:t>
      </w:r>
      <w:proofErr w:type="spellEnd"/>
      <w:r w:rsidR="007E5098">
        <w:t xml:space="preserve"> </w:t>
      </w:r>
      <w:proofErr w:type="spellStart"/>
      <w:r w:rsidR="007E5098">
        <w:t>kilometrering</w:t>
      </w:r>
      <w:proofErr w:type="spellEnd"/>
      <w:r w:rsidR="007E5098">
        <w:t>:</w:t>
      </w:r>
    </w:p>
    <w:p w14:paraId="76CF2709" w14:textId="5029AFF1" w:rsidR="00A462AF" w:rsidRDefault="007E5098" w:rsidP="007E5098">
      <w:pPr>
        <w:pStyle w:val="Lijstalinea"/>
        <w:numPr>
          <w:ilvl w:val="0"/>
          <w:numId w:val="51"/>
        </w:numPr>
        <w:jc w:val="both"/>
      </w:pPr>
      <w:proofErr w:type="spellStart"/>
      <w:r>
        <w:t>Alstom</w:t>
      </w:r>
      <w:proofErr w:type="spellEnd"/>
      <w:r>
        <w:t xml:space="preserve"> </w:t>
      </w:r>
      <w:proofErr w:type="spellStart"/>
      <w:r>
        <w:t>kilometrering</w:t>
      </w:r>
      <w:proofErr w:type="spellEnd"/>
      <w:r>
        <w:t xml:space="preserve"> loopt altijd gelijk op met de </w:t>
      </w:r>
      <w:r w:rsidR="00A462AF">
        <w:t>afgelegde weg langs de spoortak.</w:t>
      </w:r>
    </w:p>
    <w:p w14:paraId="0F1EECD6" w14:textId="0FFE2731" w:rsidR="00A462AF" w:rsidRDefault="00A462AF" w:rsidP="007E5098">
      <w:pPr>
        <w:pStyle w:val="Lijstalinea"/>
        <w:numPr>
          <w:ilvl w:val="0"/>
          <w:numId w:val="51"/>
        </w:numPr>
        <w:jc w:val="both"/>
      </w:pPr>
      <w:proofErr w:type="spellStart"/>
      <w:r>
        <w:t>Alstom</w:t>
      </w:r>
      <w:proofErr w:type="spellEnd"/>
      <w:r>
        <w:t xml:space="preserve"> </w:t>
      </w:r>
      <w:proofErr w:type="spellStart"/>
      <w:r>
        <w:t>kilometrering</w:t>
      </w:r>
      <w:proofErr w:type="spellEnd"/>
      <w:r>
        <w:t xml:space="preserve"> bevat meer kilometersprongen doordat in bogen lengte verschillen ontstaan tussen </w:t>
      </w:r>
      <w:proofErr w:type="spellStart"/>
      <w:r>
        <w:t>kilometrering</w:t>
      </w:r>
      <w:proofErr w:type="spellEnd"/>
      <w:r>
        <w:t xml:space="preserve"> op binnenste en buitenste spoor</w:t>
      </w:r>
      <w:r w:rsidR="00845C39">
        <w:t>, die gecompenseerd dienen te worden</w:t>
      </w:r>
      <w:r w:rsidR="009A0F54">
        <w:t>.</w:t>
      </w:r>
    </w:p>
    <w:p w14:paraId="34B58D8C" w14:textId="2A7CC351" w:rsidR="001811B7" w:rsidRDefault="0067056F" w:rsidP="007E5098">
      <w:pPr>
        <w:pStyle w:val="Lijstalinea"/>
        <w:numPr>
          <w:ilvl w:val="0"/>
          <w:numId w:val="51"/>
        </w:numPr>
        <w:jc w:val="both"/>
      </w:pPr>
      <w:r>
        <w:t xml:space="preserve"> </w:t>
      </w:r>
      <w:proofErr w:type="spellStart"/>
      <w:r w:rsidR="00A462AF">
        <w:t>Alstom</w:t>
      </w:r>
      <w:proofErr w:type="spellEnd"/>
      <w:r w:rsidR="00A462AF">
        <w:t xml:space="preserve"> </w:t>
      </w:r>
      <w:proofErr w:type="spellStart"/>
      <w:r w:rsidR="00A462AF">
        <w:t>kilometrering</w:t>
      </w:r>
      <w:proofErr w:type="spellEnd"/>
      <w:r w:rsidR="00A462AF">
        <w:t xml:space="preserve"> op tussensporen en overloopsporen begint veelal opnieuw bij 0.0, omdat de </w:t>
      </w:r>
      <w:proofErr w:type="spellStart"/>
      <w:r w:rsidR="00A462AF">
        <w:t>kilometrering</w:t>
      </w:r>
      <w:proofErr w:type="spellEnd"/>
      <w:r w:rsidR="00A462AF">
        <w:t xml:space="preserve"> niet op de kilometer van beide wissels aan kan sluiten en tegelijk </w:t>
      </w:r>
      <w:r w:rsidR="003C2BD3">
        <w:t>kan matchen met de lengte van de spoortak.</w:t>
      </w:r>
    </w:p>
    <w:p w14:paraId="0F5DB420" w14:textId="6B0CE249" w:rsidR="009D3075" w:rsidRDefault="009D3075" w:rsidP="007E5098">
      <w:pPr>
        <w:pStyle w:val="Lijstalinea"/>
        <w:numPr>
          <w:ilvl w:val="0"/>
          <w:numId w:val="51"/>
        </w:numPr>
        <w:jc w:val="both"/>
      </w:pPr>
      <w:r>
        <w:t xml:space="preserve">Kilometerlintgebieden zijn vrijwel gelijk aan die van het tracé kilometerlint. Alleen op de </w:t>
      </w:r>
      <w:proofErr w:type="spellStart"/>
      <w:r>
        <w:t>flyover</w:t>
      </w:r>
      <w:proofErr w:type="spellEnd"/>
      <w:r>
        <w:t xml:space="preserve"> en overgang van NZ-lijn naar Ringlijn bevindt zich een verwaarloosbare bijzonderheid.</w:t>
      </w:r>
    </w:p>
    <w:p w14:paraId="68520433" w14:textId="6F4A1955" w:rsidR="007D46BE" w:rsidRDefault="007D46BE" w:rsidP="007E5098">
      <w:pPr>
        <w:pStyle w:val="Lijstalinea"/>
        <w:numPr>
          <w:ilvl w:val="0"/>
          <w:numId w:val="51"/>
        </w:numPr>
        <w:jc w:val="both"/>
      </w:pPr>
      <w:r>
        <w:t xml:space="preserve">Zoals te zien in </w:t>
      </w:r>
      <w:proofErr w:type="spellStart"/>
      <w:r>
        <w:t>Alstom</w:t>
      </w:r>
      <w:proofErr w:type="spellEnd"/>
      <w:r>
        <w:t xml:space="preserve"> Master </w:t>
      </w:r>
      <w:proofErr w:type="spellStart"/>
      <w:r>
        <w:t>Scheme</w:t>
      </w:r>
      <w:proofErr w:type="spellEnd"/>
      <w:r>
        <w:t xml:space="preserve"> Plan afbeelding zijn alle S&amp;C assets gerelateerd aan de </w:t>
      </w:r>
      <w:proofErr w:type="spellStart"/>
      <w:r>
        <w:t>Alstom</w:t>
      </w:r>
      <w:proofErr w:type="spellEnd"/>
      <w:r>
        <w:t xml:space="preserve"> </w:t>
      </w:r>
      <w:proofErr w:type="spellStart"/>
      <w:r>
        <w:t>kilometrering</w:t>
      </w:r>
      <w:proofErr w:type="spellEnd"/>
      <w:r>
        <w:t>.</w:t>
      </w:r>
    </w:p>
    <w:p w14:paraId="08BACC17" w14:textId="755D8109" w:rsidR="003F1FEC" w:rsidRDefault="003F1FEC" w:rsidP="007E5098">
      <w:pPr>
        <w:pStyle w:val="Lijstalinea"/>
        <w:numPr>
          <w:ilvl w:val="0"/>
          <w:numId w:val="51"/>
        </w:numPr>
        <w:jc w:val="both"/>
      </w:pPr>
      <w:r>
        <w:t xml:space="preserve">De lijnwerkplaats (LWP) en midden terrein driehoek (LCM) zijn niet gedefinieerd in </w:t>
      </w:r>
      <w:proofErr w:type="spellStart"/>
      <w:r>
        <w:t>Alstom</w:t>
      </w:r>
      <w:proofErr w:type="spellEnd"/>
      <w:r>
        <w:t xml:space="preserve"> </w:t>
      </w:r>
      <w:proofErr w:type="spellStart"/>
      <w:r>
        <w:t>kilometrering</w:t>
      </w:r>
      <w:proofErr w:type="spellEnd"/>
      <w:r>
        <w:t xml:space="preserve">. </w:t>
      </w:r>
      <w:r w:rsidR="00647770">
        <w:t>De dekking van dit model is dus niet 100%.</w:t>
      </w:r>
    </w:p>
    <w:p w14:paraId="0B296988" w14:textId="41ABE4E5" w:rsidR="001811B7" w:rsidRDefault="0067056F" w:rsidP="002D44CA">
      <w:pPr>
        <w:jc w:val="both"/>
      </w:pPr>
      <w:r>
        <w:rPr>
          <w:noProof/>
        </w:rPr>
        <w:lastRenderedPageBreak/>
        <w:drawing>
          <wp:inline distT="0" distB="0" distL="0" distR="0" wp14:anchorId="7A790B77" wp14:editId="1F79E98A">
            <wp:extent cx="5759450" cy="3848100"/>
            <wp:effectExtent l="0" t="0" r="0" b="0"/>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3848100"/>
                    </a:xfrm>
                    <a:prstGeom prst="rect">
                      <a:avLst/>
                    </a:prstGeom>
                  </pic:spPr>
                </pic:pic>
              </a:graphicData>
            </a:graphic>
          </wp:inline>
        </w:drawing>
      </w:r>
    </w:p>
    <w:p w14:paraId="6B1AE8C0" w14:textId="69799EEB" w:rsidR="00482BE6" w:rsidRPr="002913CA" w:rsidRDefault="00482BE6" w:rsidP="00482BE6">
      <w:pPr>
        <w:jc w:val="center"/>
        <w:rPr>
          <w:i/>
        </w:rPr>
      </w:pPr>
      <w:r w:rsidRPr="002913CA">
        <w:rPr>
          <w:b/>
          <w:i/>
        </w:rPr>
        <w:t xml:space="preserve">Figuur </w:t>
      </w:r>
      <w:r>
        <w:rPr>
          <w:b/>
          <w:i/>
        </w:rPr>
        <w:t>14</w:t>
      </w:r>
      <w:r w:rsidRPr="002913CA">
        <w:rPr>
          <w:i/>
        </w:rPr>
        <w:t xml:space="preserve"> </w:t>
      </w:r>
      <w:proofErr w:type="spellStart"/>
      <w:r>
        <w:rPr>
          <w:i/>
        </w:rPr>
        <w:t>Alstom</w:t>
      </w:r>
      <w:proofErr w:type="spellEnd"/>
      <w:r>
        <w:rPr>
          <w:i/>
        </w:rPr>
        <w:t xml:space="preserve"> Master </w:t>
      </w:r>
      <w:proofErr w:type="spellStart"/>
      <w:r>
        <w:rPr>
          <w:i/>
        </w:rPr>
        <w:t>Scheme</w:t>
      </w:r>
      <w:proofErr w:type="spellEnd"/>
      <w:r>
        <w:rPr>
          <w:i/>
        </w:rPr>
        <w:t xml:space="preserve"> Plan</w:t>
      </w:r>
    </w:p>
    <w:p w14:paraId="2C239308" w14:textId="77777777" w:rsidR="00287CA4" w:rsidRPr="002913CA" w:rsidRDefault="00287CA4" w:rsidP="002D44CA">
      <w:pPr>
        <w:jc w:val="both"/>
      </w:pPr>
    </w:p>
    <w:p w14:paraId="67EB6309" w14:textId="1112E51B" w:rsidR="003178FD" w:rsidRPr="002913CA" w:rsidRDefault="003178FD" w:rsidP="002D44CA">
      <w:pPr>
        <w:pStyle w:val="Kop2"/>
        <w:jc w:val="both"/>
      </w:pPr>
      <w:bookmarkStart w:id="59" w:name="_Toc533146087"/>
      <w:bookmarkStart w:id="60" w:name="_Toc84865376"/>
      <w:r w:rsidRPr="002913CA">
        <w:t>Trajectindeling</w:t>
      </w:r>
      <w:bookmarkEnd w:id="59"/>
      <w:bookmarkEnd w:id="60"/>
    </w:p>
    <w:p w14:paraId="63D4B845" w14:textId="256DAB21" w:rsidR="009F34EA" w:rsidRPr="002913CA" w:rsidRDefault="009F34EA" w:rsidP="002D44CA">
      <w:pPr>
        <w:pStyle w:val="Kop3"/>
        <w:jc w:val="both"/>
      </w:pPr>
      <w:bookmarkStart w:id="61" w:name="_Toc343695906"/>
      <w:bookmarkStart w:id="62" w:name="_Toc84865377"/>
      <w:r w:rsidRPr="002913CA">
        <w:t>Definitie</w:t>
      </w:r>
      <w:bookmarkEnd w:id="62"/>
    </w:p>
    <w:p w14:paraId="7B4ADBFD" w14:textId="77777777" w:rsidR="009F34EA" w:rsidRPr="002913CA" w:rsidRDefault="009F34EA" w:rsidP="002D44CA">
      <w:pPr>
        <w:jc w:val="both"/>
      </w:pPr>
    </w:p>
    <w:p w14:paraId="4B0BDF4E" w14:textId="77777777" w:rsidR="003178FD" w:rsidRPr="002913CA" w:rsidRDefault="003178FD" w:rsidP="002D44CA">
      <w:pPr>
        <w:jc w:val="both"/>
      </w:pPr>
      <w:bookmarkStart w:id="63" w:name="_Toc343695907"/>
      <w:bookmarkEnd w:id="61"/>
      <w:r w:rsidRPr="002913CA">
        <w:t xml:space="preserve">Voor analyse van meetdata is het voor de gebruiker bijna altijd effectiever en logischer om een groep spoortakken die samen een logische route vormen (een traject), als geheel te analyseren. </w:t>
      </w:r>
    </w:p>
    <w:p w14:paraId="21828C47" w14:textId="77777777" w:rsidR="003178FD" w:rsidRPr="002913CA" w:rsidRDefault="003178FD" w:rsidP="002D44CA">
      <w:pPr>
        <w:jc w:val="both"/>
      </w:pPr>
    </w:p>
    <w:p w14:paraId="284C4A93" w14:textId="77777777" w:rsidR="003178FD" w:rsidRPr="002913CA" w:rsidRDefault="003178FD" w:rsidP="002D44CA">
      <w:pPr>
        <w:jc w:val="both"/>
      </w:pPr>
      <w:r w:rsidRPr="002913CA">
        <w:t>Voor trajecten geldt het volgende:</w:t>
      </w:r>
    </w:p>
    <w:p w14:paraId="11D5A785" w14:textId="77777777" w:rsidR="003178FD" w:rsidRPr="002913CA" w:rsidRDefault="003178FD" w:rsidP="00CA4EB6">
      <w:pPr>
        <w:pStyle w:val="Lijstalinea"/>
        <w:numPr>
          <w:ilvl w:val="0"/>
          <w:numId w:val="28"/>
        </w:numPr>
        <w:ind w:left="284" w:hanging="284"/>
        <w:jc w:val="both"/>
      </w:pPr>
      <w:r w:rsidRPr="002913CA">
        <w:t>Een traject bestaat uit een of meerdere opeenvolgende spoortakken die een ononderbroken en uniek pad vormen tussen 2 verschillende knooppunten.</w:t>
      </w:r>
    </w:p>
    <w:p w14:paraId="4C88630C" w14:textId="77777777" w:rsidR="003178FD" w:rsidRPr="002913CA" w:rsidRDefault="003178FD" w:rsidP="00CA4EB6">
      <w:pPr>
        <w:pStyle w:val="Lijstalinea"/>
        <w:numPr>
          <w:ilvl w:val="0"/>
          <w:numId w:val="28"/>
        </w:numPr>
        <w:ind w:left="284" w:hanging="284"/>
        <w:jc w:val="both"/>
      </w:pPr>
      <w:r w:rsidRPr="002913CA">
        <w:t>In beginsel wordt een spoortak in zijn geheel toegewezen aan een traject. Uitzondering hierop zijn spoortakken die beginnen of eindigen in een Engels wissel.</w:t>
      </w:r>
    </w:p>
    <w:p w14:paraId="274C9303" w14:textId="77777777" w:rsidR="003178FD" w:rsidRPr="002913CA" w:rsidRDefault="003178FD" w:rsidP="00CA4EB6">
      <w:pPr>
        <w:pStyle w:val="Lijstalinea"/>
        <w:numPr>
          <w:ilvl w:val="0"/>
          <w:numId w:val="28"/>
        </w:numPr>
        <w:ind w:left="284" w:hanging="284"/>
        <w:jc w:val="both"/>
      </w:pPr>
      <w:r w:rsidRPr="002913CA">
        <w:t>Een spoortak komt maximaal in 1 traject voor, ook al wordt de spoortak maar gedeeltelijk gebruikt in deze spoorlijn.</w:t>
      </w:r>
    </w:p>
    <w:p w14:paraId="3FB090CA" w14:textId="77777777" w:rsidR="003178FD" w:rsidRPr="002913CA" w:rsidRDefault="003178FD" w:rsidP="00CA4EB6">
      <w:pPr>
        <w:pStyle w:val="Lijstalinea"/>
        <w:numPr>
          <w:ilvl w:val="0"/>
          <w:numId w:val="28"/>
        </w:numPr>
        <w:ind w:left="284" w:hanging="284"/>
        <w:jc w:val="both"/>
      </w:pPr>
      <w:r w:rsidRPr="002913CA">
        <w:t>Niet alle spoortakken worden ingedeeld in trajecten. Het betreft vooral de spoortakken die op de vrije baan tussen 2 knooppunten liggen. Tussensporen zitten veelal niet in een traject en moeten individueel geselecteerd worden voor analyse.</w:t>
      </w:r>
    </w:p>
    <w:p w14:paraId="73AF5FC9" w14:textId="77777777" w:rsidR="003178FD" w:rsidRPr="002913CA" w:rsidRDefault="003178FD" w:rsidP="002D44CA">
      <w:pPr>
        <w:jc w:val="both"/>
      </w:pPr>
    </w:p>
    <w:p w14:paraId="29FA8A06" w14:textId="3C16BE97" w:rsidR="003178FD" w:rsidRPr="002913CA" w:rsidRDefault="003178FD" w:rsidP="002D44CA">
      <w:pPr>
        <w:jc w:val="both"/>
      </w:pPr>
      <w:r w:rsidRPr="002913CA">
        <w:t xml:space="preserve">In onderstaand schematische voorbeeld behoren de spoortakken tot 2 trajecten in traject, namelijk traject </w:t>
      </w:r>
      <w:r w:rsidRPr="00517AE3">
        <w:rPr>
          <w:b/>
        </w:rPr>
        <w:t>F-V</w:t>
      </w:r>
      <w:r w:rsidRPr="002913CA">
        <w:t xml:space="preserve"> = stk1</w:t>
      </w:r>
      <w:r w:rsidR="005D36C4">
        <w:t xml:space="preserve"> </w:t>
      </w:r>
      <w:r w:rsidR="005D36C4">
        <w:sym w:font="Wingdings" w:char="F0E0"/>
      </w:r>
      <w:r w:rsidR="005D36C4">
        <w:t xml:space="preserve"> </w:t>
      </w:r>
      <w:r w:rsidRPr="002913CA">
        <w:t>stk2</w:t>
      </w:r>
      <w:r w:rsidR="00D10ECF">
        <w:t xml:space="preserve"> </w:t>
      </w:r>
      <w:r w:rsidR="00D10ECF">
        <w:sym w:font="Wingdings" w:char="F0E0"/>
      </w:r>
      <w:r w:rsidR="00D10ECF">
        <w:t xml:space="preserve"> </w:t>
      </w:r>
      <w:r w:rsidRPr="002913CA">
        <w:t xml:space="preserve">stk3 en traject </w:t>
      </w:r>
      <w:r w:rsidRPr="00517AE3">
        <w:rPr>
          <w:b/>
        </w:rPr>
        <w:t>V-F</w:t>
      </w:r>
      <w:r w:rsidRPr="002913CA">
        <w:t xml:space="preserve"> = stk6</w:t>
      </w:r>
      <w:r w:rsidR="00D10ECF">
        <w:t xml:space="preserve"> </w:t>
      </w:r>
      <w:r w:rsidR="00D10ECF">
        <w:sym w:font="Wingdings" w:char="F0E0"/>
      </w:r>
      <w:r w:rsidR="00D10ECF">
        <w:t xml:space="preserve"> </w:t>
      </w:r>
      <w:r w:rsidRPr="002913CA">
        <w:t>stk5</w:t>
      </w:r>
      <w:r w:rsidR="00D10ECF">
        <w:t xml:space="preserve"> </w:t>
      </w:r>
      <w:r w:rsidR="00D10ECF">
        <w:sym w:font="Wingdings" w:char="F0E0"/>
      </w:r>
      <w:r w:rsidR="00D10ECF">
        <w:t xml:space="preserve"> </w:t>
      </w:r>
      <w:r w:rsidRPr="002913CA">
        <w:t>stk4.</w:t>
      </w:r>
    </w:p>
    <w:p w14:paraId="0B8DC028" w14:textId="4467D68B" w:rsidR="003178FD" w:rsidRPr="002913CA" w:rsidRDefault="00906C84" w:rsidP="002D44CA">
      <w:pPr>
        <w:jc w:val="both"/>
      </w:pPr>
      <w:r>
        <w:rPr>
          <w:noProof/>
        </w:rPr>
        <w:lastRenderedPageBreak/>
        <w:drawing>
          <wp:inline distT="0" distB="0" distL="0" distR="0" wp14:anchorId="5E9E7121" wp14:editId="3A7BD6BC">
            <wp:extent cx="5759450" cy="1421130"/>
            <wp:effectExtent l="0" t="0" r="0" b="762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59450" cy="1421130"/>
                    </a:xfrm>
                    <a:prstGeom prst="rect">
                      <a:avLst/>
                    </a:prstGeom>
                  </pic:spPr>
                </pic:pic>
              </a:graphicData>
            </a:graphic>
          </wp:inline>
        </w:drawing>
      </w:r>
    </w:p>
    <w:p w14:paraId="581165F1" w14:textId="77777777" w:rsidR="003178FD" w:rsidRPr="002913CA" w:rsidRDefault="003178FD" w:rsidP="00170938">
      <w:pPr>
        <w:jc w:val="center"/>
        <w:rPr>
          <w:i/>
        </w:rPr>
      </w:pPr>
      <w:r w:rsidRPr="002913CA">
        <w:rPr>
          <w:b/>
          <w:i/>
        </w:rPr>
        <w:t>Figuur 15</w:t>
      </w:r>
      <w:r w:rsidRPr="002913CA">
        <w:rPr>
          <w:i/>
        </w:rPr>
        <w:t xml:space="preserve"> Trajectindeling</w:t>
      </w:r>
    </w:p>
    <w:p w14:paraId="2E80BD39" w14:textId="77777777" w:rsidR="003178FD" w:rsidRPr="002913CA" w:rsidRDefault="003178FD" w:rsidP="002D44CA">
      <w:pPr>
        <w:jc w:val="both"/>
      </w:pPr>
    </w:p>
    <w:p w14:paraId="1BE7F20D" w14:textId="77777777" w:rsidR="003178FD" w:rsidRPr="002913CA" w:rsidRDefault="003178FD" w:rsidP="002D44CA">
      <w:pPr>
        <w:jc w:val="both"/>
      </w:pPr>
      <w:r w:rsidRPr="002913CA">
        <w:t>Om de meetdata weer te kunnen geven in de juiste richting op de spoorlijn moet duidelijk zijn hoe elke spoortak aansluit op de volgende/vorige spoortak in de spoorlijn. Dit is reeds bekend in de topologie file.</w:t>
      </w:r>
    </w:p>
    <w:p w14:paraId="2C3D94FF" w14:textId="77777777" w:rsidR="003178FD" w:rsidRPr="002913CA" w:rsidRDefault="003178FD" w:rsidP="002D44CA">
      <w:pPr>
        <w:jc w:val="both"/>
        <w:rPr>
          <w:b/>
        </w:rPr>
      </w:pPr>
    </w:p>
    <w:p w14:paraId="5189BDEC" w14:textId="0A260973" w:rsidR="003178FD" w:rsidRPr="002913CA" w:rsidRDefault="003178FD" w:rsidP="002D44CA">
      <w:pPr>
        <w:jc w:val="both"/>
      </w:pPr>
      <w:r w:rsidRPr="002913CA">
        <w:t>Als input voor het genereren wordt de spoortak laag gebruikt waarin</w:t>
      </w:r>
      <w:r w:rsidR="00906C84">
        <w:t xml:space="preserve"> vervolgens</w:t>
      </w:r>
      <w:r w:rsidRPr="002913CA">
        <w:t xml:space="preserve"> handmatig opeenvolgende spoortakken aan een traject worden toegekend</w:t>
      </w:r>
      <w:r w:rsidR="00906C84">
        <w:t xml:space="preserve"> op basis van bijvoorbeeld een schematische tekening</w:t>
      </w:r>
      <w:r w:rsidRPr="002913CA">
        <w:t>.</w:t>
      </w:r>
    </w:p>
    <w:p w14:paraId="2C47E4EC" w14:textId="77777777" w:rsidR="003178FD" w:rsidRPr="002913CA" w:rsidRDefault="003178FD" w:rsidP="002D44CA">
      <w:pPr>
        <w:jc w:val="both"/>
      </w:pPr>
    </w:p>
    <w:p w14:paraId="5D25F192" w14:textId="77777777" w:rsidR="003178FD" w:rsidRPr="002913CA" w:rsidRDefault="003178FD" w:rsidP="002D44CA">
      <w:pPr>
        <w:jc w:val="both"/>
      </w:pPr>
      <w:r w:rsidRPr="002913CA">
        <w:t>Dit betekent dat:</w:t>
      </w:r>
    </w:p>
    <w:p w14:paraId="13B164F4" w14:textId="77777777" w:rsidR="003178FD" w:rsidRPr="002913CA" w:rsidRDefault="003178FD" w:rsidP="00CA4EB6">
      <w:pPr>
        <w:pStyle w:val="Lijstalinea"/>
        <w:numPr>
          <w:ilvl w:val="0"/>
          <w:numId w:val="29"/>
        </w:numPr>
        <w:ind w:left="284" w:hanging="284"/>
        <w:jc w:val="both"/>
      </w:pPr>
      <w:r w:rsidRPr="002913CA">
        <w:t>De geselecteerde groep spoortakken moeten op elkaar aansluiten volgens topologie.</w:t>
      </w:r>
    </w:p>
    <w:p w14:paraId="177AA23C" w14:textId="0A9BE9C8" w:rsidR="003178FD" w:rsidRDefault="003178FD" w:rsidP="00CA4EB6">
      <w:pPr>
        <w:pStyle w:val="Lijstalinea"/>
        <w:numPr>
          <w:ilvl w:val="0"/>
          <w:numId w:val="29"/>
        </w:numPr>
        <w:ind w:left="284" w:hanging="284"/>
        <w:jc w:val="both"/>
      </w:pPr>
      <w:r w:rsidRPr="002913CA">
        <w:t>De geselecteerde groep spoortakken moeten dusdanig op elkaar aansluiten dat er exact 2 losse spoortak-uiteinden zijn.</w:t>
      </w:r>
    </w:p>
    <w:p w14:paraId="1A644CDD" w14:textId="0FC16FA0" w:rsidR="00906C84" w:rsidRDefault="00906C84" w:rsidP="00CA4EB6">
      <w:pPr>
        <w:pStyle w:val="Lijstalinea"/>
        <w:numPr>
          <w:ilvl w:val="0"/>
          <w:numId w:val="29"/>
        </w:numPr>
        <w:ind w:left="284" w:hanging="284"/>
        <w:jc w:val="both"/>
      </w:pPr>
      <w:r>
        <w:t xml:space="preserve">De volgorde </w:t>
      </w:r>
      <w:r w:rsidR="00B86E12">
        <w:t>moet worden aangegeven overeenkomstig met de traject benaming.</w:t>
      </w:r>
    </w:p>
    <w:p w14:paraId="0414BA19" w14:textId="7820CE94" w:rsidR="00AA2F48" w:rsidRDefault="00AA2F48" w:rsidP="00AA2F48">
      <w:pPr>
        <w:jc w:val="both"/>
      </w:pPr>
    </w:p>
    <w:p w14:paraId="7D174D24" w14:textId="77777777" w:rsidR="005031B9" w:rsidRPr="002913CA" w:rsidRDefault="00AA2F48" w:rsidP="005031B9">
      <w:pPr>
        <w:spacing w:line="200" w:lineRule="atLeast"/>
        <w:jc w:val="both"/>
      </w:pPr>
      <w:r>
        <w:t xml:space="preserve">Het resultaat van voorgenoemde exercitie is een dataset van het volgende </w:t>
      </w:r>
      <w:r w:rsidR="00E25E6A">
        <w:t xml:space="preserve">schematische </w:t>
      </w:r>
      <w:r>
        <w:t>format</w:t>
      </w:r>
      <w:r w:rsidR="005031B9">
        <w:t>. Het precieze dataformat is voorgeschreven in de bijlage van dit document.</w:t>
      </w:r>
    </w:p>
    <w:tbl>
      <w:tblPr>
        <w:tblStyle w:val="Tabelraster"/>
        <w:tblW w:w="0" w:type="auto"/>
        <w:tblLook w:val="04A0" w:firstRow="1" w:lastRow="0" w:firstColumn="1" w:lastColumn="0" w:noHBand="0" w:noVBand="1"/>
      </w:tblPr>
      <w:tblGrid>
        <w:gridCol w:w="2973"/>
        <w:gridCol w:w="3063"/>
        <w:gridCol w:w="3024"/>
      </w:tblGrid>
      <w:tr w:rsidR="00FB3D98" w:rsidRPr="00E25E6A" w14:paraId="5078A4A6" w14:textId="3C9435AF" w:rsidTr="00FB3D98">
        <w:tc>
          <w:tcPr>
            <w:tcW w:w="2973" w:type="dxa"/>
          </w:tcPr>
          <w:p w14:paraId="2B238CF1" w14:textId="3831497B" w:rsidR="00FB3D98" w:rsidRPr="00E25E6A" w:rsidRDefault="00FB3D98" w:rsidP="00AA2F48">
            <w:pPr>
              <w:jc w:val="both"/>
              <w:rPr>
                <w:b/>
              </w:rPr>
            </w:pPr>
            <w:r w:rsidRPr="00E25E6A">
              <w:rPr>
                <w:b/>
              </w:rPr>
              <w:t>Traject</w:t>
            </w:r>
          </w:p>
        </w:tc>
        <w:tc>
          <w:tcPr>
            <w:tcW w:w="3063" w:type="dxa"/>
          </w:tcPr>
          <w:p w14:paraId="0DE2CA54" w14:textId="60E95D93" w:rsidR="00FB3D98" w:rsidRPr="00E25E6A" w:rsidRDefault="00FB3D98" w:rsidP="00AA2F48">
            <w:pPr>
              <w:jc w:val="both"/>
              <w:rPr>
                <w:b/>
              </w:rPr>
            </w:pPr>
            <w:r w:rsidRPr="00E25E6A">
              <w:rPr>
                <w:b/>
              </w:rPr>
              <w:t>Spoortak</w:t>
            </w:r>
          </w:p>
        </w:tc>
        <w:tc>
          <w:tcPr>
            <w:tcW w:w="3024" w:type="dxa"/>
          </w:tcPr>
          <w:p w14:paraId="1CDC47FA" w14:textId="6352ED6B" w:rsidR="00FB3D98" w:rsidRPr="00E25E6A" w:rsidRDefault="00FB3D98" w:rsidP="00AA2F48">
            <w:pPr>
              <w:jc w:val="both"/>
              <w:rPr>
                <w:b/>
              </w:rPr>
            </w:pPr>
            <w:r>
              <w:rPr>
                <w:b/>
              </w:rPr>
              <w:t>Volgnummer</w:t>
            </w:r>
          </w:p>
        </w:tc>
      </w:tr>
      <w:tr w:rsidR="00FB3D98" w14:paraId="160A53B1" w14:textId="704FB002" w:rsidTr="00FB3D98">
        <w:tc>
          <w:tcPr>
            <w:tcW w:w="2973" w:type="dxa"/>
          </w:tcPr>
          <w:p w14:paraId="3F514D9F" w14:textId="0C27500D" w:rsidR="00FB3D98" w:rsidRDefault="00FB3D98" w:rsidP="00AA2F48">
            <w:pPr>
              <w:jc w:val="both"/>
            </w:pPr>
            <w:r>
              <w:t>F-V</w:t>
            </w:r>
          </w:p>
        </w:tc>
        <w:tc>
          <w:tcPr>
            <w:tcW w:w="3063" w:type="dxa"/>
          </w:tcPr>
          <w:p w14:paraId="2D1B9405" w14:textId="324E0ACC" w:rsidR="00FB3D98" w:rsidRDefault="00FB3D98" w:rsidP="00AA2F48">
            <w:pPr>
              <w:jc w:val="both"/>
            </w:pPr>
            <w:r>
              <w:t>stk1</w:t>
            </w:r>
          </w:p>
        </w:tc>
        <w:tc>
          <w:tcPr>
            <w:tcW w:w="3024" w:type="dxa"/>
          </w:tcPr>
          <w:p w14:paraId="3C2037FC" w14:textId="42BE0983" w:rsidR="00FB3D98" w:rsidRDefault="00FB3D98" w:rsidP="00AA2F48">
            <w:pPr>
              <w:jc w:val="both"/>
            </w:pPr>
            <w:r>
              <w:t>1</w:t>
            </w:r>
          </w:p>
        </w:tc>
      </w:tr>
      <w:tr w:rsidR="00FB3D98" w14:paraId="385EA4EA" w14:textId="272C18C2" w:rsidTr="00FB3D98">
        <w:tc>
          <w:tcPr>
            <w:tcW w:w="2973" w:type="dxa"/>
          </w:tcPr>
          <w:p w14:paraId="253978E8" w14:textId="2DCB057C" w:rsidR="00FB3D98" w:rsidRDefault="00FB3D98" w:rsidP="00AA2F48">
            <w:pPr>
              <w:jc w:val="both"/>
            </w:pPr>
            <w:r>
              <w:t>F-V</w:t>
            </w:r>
          </w:p>
        </w:tc>
        <w:tc>
          <w:tcPr>
            <w:tcW w:w="3063" w:type="dxa"/>
          </w:tcPr>
          <w:p w14:paraId="28E01A53" w14:textId="2B735897" w:rsidR="00FB3D98" w:rsidRDefault="00FB3D98" w:rsidP="00AA2F48">
            <w:pPr>
              <w:jc w:val="both"/>
            </w:pPr>
            <w:r>
              <w:t>stk2</w:t>
            </w:r>
          </w:p>
        </w:tc>
        <w:tc>
          <w:tcPr>
            <w:tcW w:w="3024" w:type="dxa"/>
          </w:tcPr>
          <w:p w14:paraId="61BE98DA" w14:textId="3B477C1F" w:rsidR="00FB3D98" w:rsidRDefault="00FB3D98" w:rsidP="00AA2F48">
            <w:pPr>
              <w:jc w:val="both"/>
            </w:pPr>
            <w:r>
              <w:t>2</w:t>
            </w:r>
          </w:p>
        </w:tc>
      </w:tr>
      <w:tr w:rsidR="00FB3D98" w14:paraId="556ED91C" w14:textId="716CCA28" w:rsidTr="00FB3D98">
        <w:tc>
          <w:tcPr>
            <w:tcW w:w="2973" w:type="dxa"/>
          </w:tcPr>
          <w:p w14:paraId="21E978C8" w14:textId="349C59C4" w:rsidR="00FB3D98" w:rsidRDefault="00FB3D98" w:rsidP="00AA2F48">
            <w:pPr>
              <w:jc w:val="both"/>
            </w:pPr>
            <w:r>
              <w:t>F-V</w:t>
            </w:r>
          </w:p>
        </w:tc>
        <w:tc>
          <w:tcPr>
            <w:tcW w:w="3063" w:type="dxa"/>
          </w:tcPr>
          <w:p w14:paraId="14CB46FB" w14:textId="0D69FDAF" w:rsidR="00FB3D98" w:rsidRDefault="00FB3D98" w:rsidP="00AA2F48">
            <w:pPr>
              <w:jc w:val="both"/>
            </w:pPr>
            <w:r>
              <w:t>stk3</w:t>
            </w:r>
          </w:p>
        </w:tc>
        <w:tc>
          <w:tcPr>
            <w:tcW w:w="3024" w:type="dxa"/>
          </w:tcPr>
          <w:p w14:paraId="7594545E" w14:textId="30A53F9D" w:rsidR="00FB3D98" w:rsidRDefault="00FB3D98" w:rsidP="00AA2F48">
            <w:pPr>
              <w:jc w:val="both"/>
            </w:pPr>
            <w:r>
              <w:t>3</w:t>
            </w:r>
          </w:p>
        </w:tc>
      </w:tr>
      <w:tr w:rsidR="00FB3D98" w14:paraId="23D0947B" w14:textId="54FA0177" w:rsidTr="00FB3D98">
        <w:tc>
          <w:tcPr>
            <w:tcW w:w="2973" w:type="dxa"/>
          </w:tcPr>
          <w:p w14:paraId="188BDD6B" w14:textId="7F6D5DE5" w:rsidR="00FB3D98" w:rsidRDefault="00FB3D98" w:rsidP="00AA2F48">
            <w:pPr>
              <w:jc w:val="both"/>
            </w:pPr>
            <w:r>
              <w:t>V-F</w:t>
            </w:r>
          </w:p>
        </w:tc>
        <w:tc>
          <w:tcPr>
            <w:tcW w:w="3063" w:type="dxa"/>
          </w:tcPr>
          <w:p w14:paraId="48BA07F8" w14:textId="21BB261C" w:rsidR="00FB3D98" w:rsidRDefault="00FB3D98" w:rsidP="00AA2F48">
            <w:pPr>
              <w:jc w:val="both"/>
            </w:pPr>
            <w:r>
              <w:t>stk6</w:t>
            </w:r>
          </w:p>
        </w:tc>
        <w:tc>
          <w:tcPr>
            <w:tcW w:w="3024" w:type="dxa"/>
          </w:tcPr>
          <w:p w14:paraId="161726BF" w14:textId="7BDA5957" w:rsidR="00FB3D98" w:rsidRDefault="00FB3D98" w:rsidP="00AA2F48">
            <w:pPr>
              <w:jc w:val="both"/>
            </w:pPr>
            <w:r>
              <w:t>10</w:t>
            </w:r>
          </w:p>
        </w:tc>
      </w:tr>
      <w:tr w:rsidR="00FB3D98" w14:paraId="6FF6ED45" w14:textId="27041023" w:rsidTr="00FB3D98">
        <w:tc>
          <w:tcPr>
            <w:tcW w:w="2973" w:type="dxa"/>
          </w:tcPr>
          <w:p w14:paraId="13DCEEEE" w14:textId="15F16F5F" w:rsidR="00FB3D98" w:rsidRDefault="00FB3D98" w:rsidP="00AA2F48">
            <w:pPr>
              <w:jc w:val="both"/>
            </w:pPr>
            <w:r>
              <w:t>V-F</w:t>
            </w:r>
          </w:p>
        </w:tc>
        <w:tc>
          <w:tcPr>
            <w:tcW w:w="3063" w:type="dxa"/>
          </w:tcPr>
          <w:p w14:paraId="1DC6D570" w14:textId="10B3EF3A" w:rsidR="00FB3D98" w:rsidRDefault="00FB3D98" w:rsidP="00AA2F48">
            <w:pPr>
              <w:jc w:val="both"/>
            </w:pPr>
            <w:r>
              <w:t>stk5</w:t>
            </w:r>
          </w:p>
        </w:tc>
        <w:tc>
          <w:tcPr>
            <w:tcW w:w="3024" w:type="dxa"/>
          </w:tcPr>
          <w:p w14:paraId="61EBE6C1" w14:textId="68901F2E" w:rsidR="00FB3D98" w:rsidRDefault="00FB3D98" w:rsidP="00AA2F48">
            <w:pPr>
              <w:jc w:val="both"/>
            </w:pPr>
            <w:r>
              <w:t>11</w:t>
            </w:r>
          </w:p>
        </w:tc>
      </w:tr>
      <w:tr w:rsidR="00FB3D98" w14:paraId="698098F5" w14:textId="135A3183" w:rsidTr="00FB3D98">
        <w:tc>
          <w:tcPr>
            <w:tcW w:w="2973" w:type="dxa"/>
          </w:tcPr>
          <w:p w14:paraId="6EF96A1F" w14:textId="2700B844" w:rsidR="00FB3D98" w:rsidRDefault="00FB3D98" w:rsidP="00AA2F48">
            <w:pPr>
              <w:jc w:val="both"/>
            </w:pPr>
            <w:r>
              <w:t>V-F</w:t>
            </w:r>
          </w:p>
        </w:tc>
        <w:tc>
          <w:tcPr>
            <w:tcW w:w="3063" w:type="dxa"/>
          </w:tcPr>
          <w:p w14:paraId="7169236A" w14:textId="07E58184" w:rsidR="00FB3D98" w:rsidRDefault="00FB3D98" w:rsidP="00AA2F48">
            <w:pPr>
              <w:jc w:val="both"/>
            </w:pPr>
            <w:r>
              <w:t>stk4</w:t>
            </w:r>
          </w:p>
        </w:tc>
        <w:tc>
          <w:tcPr>
            <w:tcW w:w="3024" w:type="dxa"/>
          </w:tcPr>
          <w:p w14:paraId="062A1BC7" w14:textId="170EF525" w:rsidR="00FB3D98" w:rsidRDefault="00FB3D98" w:rsidP="00AA2F48">
            <w:pPr>
              <w:jc w:val="both"/>
            </w:pPr>
            <w:r>
              <w:t>12</w:t>
            </w:r>
          </w:p>
        </w:tc>
      </w:tr>
    </w:tbl>
    <w:p w14:paraId="2841EC65" w14:textId="4D2073EC" w:rsidR="00AA2F48" w:rsidRDefault="00AA2F48" w:rsidP="00AA2F48">
      <w:pPr>
        <w:jc w:val="both"/>
      </w:pPr>
    </w:p>
    <w:p w14:paraId="710BF6C7" w14:textId="1583EF16" w:rsidR="00ED5013" w:rsidRDefault="00D96198" w:rsidP="00AA2F48">
      <w:pPr>
        <w:jc w:val="both"/>
      </w:pPr>
      <w:r>
        <w:t xml:space="preserve">De voor het </w:t>
      </w:r>
      <w:r w:rsidR="009E1923">
        <w:t>MSA</w:t>
      </w:r>
      <w:r>
        <w:t xml:space="preserve"> gedefinieerde traject</w:t>
      </w:r>
      <w:r w:rsidR="00236D3D">
        <w:t>en</w:t>
      </w:r>
      <w:r>
        <w:t xml:space="preserve"> zijn de volgende (zonder de exacte spoortakken)</w:t>
      </w:r>
      <w:r w:rsidR="00355CD7">
        <w:t>. Hierbij wordt aangenomen dat de metro over de ‘rechter’ spoortak van het start- naar het eindpunt rijdt.</w:t>
      </w:r>
    </w:p>
    <w:tbl>
      <w:tblPr>
        <w:tblStyle w:val="Tabelraster"/>
        <w:tblW w:w="0" w:type="auto"/>
        <w:tblLook w:val="04A0" w:firstRow="1" w:lastRow="0" w:firstColumn="1" w:lastColumn="0" w:noHBand="0" w:noVBand="1"/>
      </w:tblPr>
      <w:tblGrid>
        <w:gridCol w:w="3020"/>
        <w:gridCol w:w="3020"/>
        <w:gridCol w:w="3020"/>
      </w:tblGrid>
      <w:tr w:rsidR="00236D3D" w:rsidRPr="00355CD7" w14:paraId="18330129" w14:textId="77777777" w:rsidTr="00236D3D">
        <w:tc>
          <w:tcPr>
            <w:tcW w:w="3020" w:type="dxa"/>
          </w:tcPr>
          <w:p w14:paraId="1697F9A8" w14:textId="1B38FB92" w:rsidR="00236D3D" w:rsidRPr="00355CD7" w:rsidRDefault="00236D3D" w:rsidP="00AA2F48">
            <w:pPr>
              <w:jc w:val="both"/>
              <w:rPr>
                <w:b/>
              </w:rPr>
            </w:pPr>
            <w:r w:rsidRPr="00355CD7">
              <w:rPr>
                <w:b/>
              </w:rPr>
              <w:t>Traject</w:t>
            </w:r>
          </w:p>
        </w:tc>
        <w:tc>
          <w:tcPr>
            <w:tcW w:w="3020" w:type="dxa"/>
          </w:tcPr>
          <w:p w14:paraId="5F5167DD" w14:textId="4C350B3A" w:rsidR="00236D3D" w:rsidRPr="00355CD7" w:rsidRDefault="00236D3D" w:rsidP="00AA2F48">
            <w:pPr>
              <w:jc w:val="both"/>
              <w:rPr>
                <w:b/>
              </w:rPr>
            </w:pPr>
            <w:r w:rsidRPr="00355CD7">
              <w:rPr>
                <w:b/>
              </w:rPr>
              <w:t>Startpunt</w:t>
            </w:r>
          </w:p>
        </w:tc>
        <w:tc>
          <w:tcPr>
            <w:tcW w:w="3020" w:type="dxa"/>
          </w:tcPr>
          <w:p w14:paraId="510A6E36" w14:textId="1F82176C" w:rsidR="00236D3D" w:rsidRPr="00355CD7" w:rsidRDefault="00236D3D" w:rsidP="00AA2F48">
            <w:pPr>
              <w:jc w:val="both"/>
              <w:rPr>
                <w:b/>
              </w:rPr>
            </w:pPr>
            <w:r w:rsidRPr="00355CD7">
              <w:rPr>
                <w:b/>
              </w:rPr>
              <w:t>Eindpunt</w:t>
            </w:r>
          </w:p>
        </w:tc>
      </w:tr>
      <w:tr w:rsidR="00236D3D" w14:paraId="5FA3E7C8" w14:textId="77777777" w:rsidTr="00236D3D">
        <w:tc>
          <w:tcPr>
            <w:tcW w:w="3020" w:type="dxa"/>
          </w:tcPr>
          <w:p w14:paraId="77C038D0" w14:textId="1309421F" w:rsidR="00236D3D" w:rsidRDefault="009E4882" w:rsidP="00AA2F48">
            <w:pPr>
              <w:jc w:val="both"/>
            </w:pPr>
            <w:r>
              <w:t>MDW-ITW</w:t>
            </w:r>
          </w:p>
        </w:tc>
        <w:tc>
          <w:tcPr>
            <w:tcW w:w="3020" w:type="dxa"/>
          </w:tcPr>
          <w:p w14:paraId="2450893D" w14:textId="3D254321" w:rsidR="00236D3D" w:rsidRDefault="009E4882" w:rsidP="00AA2F48">
            <w:pPr>
              <w:jc w:val="both"/>
            </w:pPr>
            <w:proofErr w:type="spellStart"/>
            <w:r>
              <w:t>Madeweg</w:t>
            </w:r>
            <w:proofErr w:type="spellEnd"/>
          </w:p>
        </w:tc>
        <w:tc>
          <w:tcPr>
            <w:tcW w:w="3020" w:type="dxa"/>
          </w:tcPr>
          <w:p w14:paraId="40AD9E6F" w14:textId="150549A0" w:rsidR="00236D3D" w:rsidRDefault="009E4882" w:rsidP="00AA2F48">
            <w:pPr>
              <w:jc w:val="both"/>
            </w:pPr>
            <w:r>
              <w:t>Isolatorweg</w:t>
            </w:r>
          </w:p>
        </w:tc>
      </w:tr>
      <w:tr w:rsidR="00236D3D" w14:paraId="607DF1A9" w14:textId="77777777" w:rsidTr="00236D3D">
        <w:tc>
          <w:tcPr>
            <w:tcW w:w="3020" w:type="dxa"/>
          </w:tcPr>
          <w:p w14:paraId="2DFFCD3B" w14:textId="4073134E" w:rsidR="00236D3D" w:rsidRDefault="009E4882" w:rsidP="00AA2F48">
            <w:pPr>
              <w:jc w:val="both"/>
            </w:pPr>
            <w:r>
              <w:t>ITW-MDW</w:t>
            </w:r>
          </w:p>
        </w:tc>
        <w:tc>
          <w:tcPr>
            <w:tcW w:w="3020" w:type="dxa"/>
          </w:tcPr>
          <w:p w14:paraId="497127A6" w14:textId="54399A38" w:rsidR="00236D3D" w:rsidRDefault="009E4882" w:rsidP="00AA2F48">
            <w:pPr>
              <w:jc w:val="both"/>
            </w:pPr>
            <w:r>
              <w:t>Isolatorweg</w:t>
            </w:r>
          </w:p>
        </w:tc>
        <w:tc>
          <w:tcPr>
            <w:tcW w:w="3020" w:type="dxa"/>
          </w:tcPr>
          <w:p w14:paraId="150AF5A2" w14:textId="2F84C9F6" w:rsidR="00236D3D" w:rsidRDefault="009E4882" w:rsidP="00AA2F48">
            <w:pPr>
              <w:jc w:val="both"/>
            </w:pPr>
            <w:proofErr w:type="spellStart"/>
            <w:r>
              <w:t>Madeweg</w:t>
            </w:r>
            <w:proofErr w:type="spellEnd"/>
          </w:p>
        </w:tc>
      </w:tr>
      <w:tr w:rsidR="00236D3D" w14:paraId="34C0C3AD" w14:textId="77777777" w:rsidTr="00236D3D">
        <w:tc>
          <w:tcPr>
            <w:tcW w:w="3020" w:type="dxa"/>
          </w:tcPr>
          <w:p w14:paraId="5AACC7DF" w14:textId="23F403F7" w:rsidR="00236D3D" w:rsidRDefault="009E4882" w:rsidP="00AA2F48">
            <w:pPr>
              <w:jc w:val="both"/>
            </w:pPr>
            <w:r>
              <w:t>N-Z</w:t>
            </w:r>
          </w:p>
        </w:tc>
        <w:tc>
          <w:tcPr>
            <w:tcW w:w="3020" w:type="dxa"/>
          </w:tcPr>
          <w:p w14:paraId="317C89EF" w14:textId="09AE6A6A" w:rsidR="00236D3D" w:rsidRDefault="009E4882" w:rsidP="00AA2F48">
            <w:pPr>
              <w:jc w:val="both"/>
            </w:pPr>
            <w:r>
              <w:t>Noord</w:t>
            </w:r>
          </w:p>
        </w:tc>
        <w:tc>
          <w:tcPr>
            <w:tcW w:w="3020" w:type="dxa"/>
          </w:tcPr>
          <w:p w14:paraId="11C45A16" w14:textId="1DD51C28" w:rsidR="00236D3D" w:rsidRDefault="009E4882" w:rsidP="00AA2F48">
            <w:pPr>
              <w:jc w:val="both"/>
            </w:pPr>
            <w:r>
              <w:t>Zuid</w:t>
            </w:r>
          </w:p>
        </w:tc>
      </w:tr>
      <w:tr w:rsidR="00236D3D" w14:paraId="2EB8E869" w14:textId="77777777" w:rsidTr="00236D3D">
        <w:tc>
          <w:tcPr>
            <w:tcW w:w="3020" w:type="dxa"/>
          </w:tcPr>
          <w:p w14:paraId="621F9AD6" w14:textId="7E46D469" w:rsidR="00236D3D" w:rsidRDefault="009E4882" w:rsidP="00AA2F48">
            <w:pPr>
              <w:jc w:val="both"/>
            </w:pPr>
            <w:r>
              <w:t>Z-N</w:t>
            </w:r>
          </w:p>
        </w:tc>
        <w:tc>
          <w:tcPr>
            <w:tcW w:w="3020" w:type="dxa"/>
          </w:tcPr>
          <w:p w14:paraId="7183FF85" w14:textId="550C87DA" w:rsidR="00236D3D" w:rsidRDefault="009E4882" w:rsidP="00AA2F48">
            <w:pPr>
              <w:jc w:val="both"/>
            </w:pPr>
            <w:r>
              <w:t>Zuid</w:t>
            </w:r>
          </w:p>
        </w:tc>
        <w:tc>
          <w:tcPr>
            <w:tcW w:w="3020" w:type="dxa"/>
          </w:tcPr>
          <w:p w14:paraId="6FEE9437" w14:textId="43D8D5B1" w:rsidR="00236D3D" w:rsidRDefault="009E4882" w:rsidP="00AA2F48">
            <w:pPr>
              <w:jc w:val="both"/>
            </w:pPr>
            <w:r>
              <w:t>Noord</w:t>
            </w:r>
          </w:p>
        </w:tc>
      </w:tr>
      <w:tr w:rsidR="00236D3D" w14:paraId="15CAE96A" w14:textId="77777777" w:rsidTr="00236D3D">
        <w:tc>
          <w:tcPr>
            <w:tcW w:w="3020" w:type="dxa"/>
          </w:tcPr>
          <w:p w14:paraId="06B8C350" w14:textId="78CD1EA4" w:rsidR="00236D3D" w:rsidRDefault="00355CD7" w:rsidP="00AA2F48">
            <w:pPr>
              <w:jc w:val="both"/>
            </w:pPr>
            <w:r>
              <w:t>CS-GN</w:t>
            </w:r>
          </w:p>
        </w:tc>
        <w:tc>
          <w:tcPr>
            <w:tcW w:w="3020" w:type="dxa"/>
          </w:tcPr>
          <w:p w14:paraId="79298C41" w14:textId="7CC87C28" w:rsidR="00236D3D" w:rsidRDefault="00355CD7" w:rsidP="00AA2F48">
            <w:pPr>
              <w:jc w:val="both"/>
            </w:pPr>
            <w:r>
              <w:t>Centraal Station</w:t>
            </w:r>
          </w:p>
        </w:tc>
        <w:tc>
          <w:tcPr>
            <w:tcW w:w="3020" w:type="dxa"/>
          </w:tcPr>
          <w:p w14:paraId="49F6A2A8" w14:textId="72BCC8B4" w:rsidR="00236D3D" w:rsidRDefault="00355CD7" w:rsidP="00AA2F48">
            <w:pPr>
              <w:jc w:val="both"/>
            </w:pPr>
            <w:r>
              <w:t>Gein</w:t>
            </w:r>
          </w:p>
        </w:tc>
      </w:tr>
      <w:tr w:rsidR="00236D3D" w14:paraId="726F85F8" w14:textId="77777777" w:rsidTr="00236D3D">
        <w:tc>
          <w:tcPr>
            <w:tcW w:w="3020" w:type="dxa"/>
          </w:tcPr>
          <w:p w14:paraId="24694DF1" w14:textId="1A4E3F38" w:rsidR="00236D3D" w:rsidRDefault="00355CD7" w:rsidP="00AA2F48">
            <w:pPr>
              <w:jc w:val="both"/>
            </w:pPr>
            <w:r>
              <w:t>GN-CS</w:t>
            </w:r>
          </w:p>
        </w:tc>
        <w:tc>
          <w:tcPr>
            <w:tcW w:w="3020" w:type="dxa"/>
          </w:tcPr>
          <w:p w14:paraId="76DFE67F" w14:textId="33644E0C" w:rsidR="00236D3D" w:rsidRDefault="00355CD7" w:rsidP="00AA2F48">
            <w:pPr>
              <w:jc w:val="both"/>
            </w:pPr>
            <w:r>
              <w:t>Gein</w:t>
            </w:r>
          </w:p>
        </w:tc>
        <w:tc>
          <w:tcPr>
            <w:tcW w:w="3020" w:type="dxa"/>
          </w:tcPr>
          <w:p w14:paraId="069A8F13" w14:textId="40EB1E2F" w:rsidR="00236D3D" w:rsidRDefault="00355CD7" w:rsidP="00AA2F48">
            <w:pPr>
              <w:jc w:val="both"/>
            </w:pPr>
            <w:r>
              <w:t>Centraal Station</w:t>
            </w:r>
          </w:p>
        </w:tc>
      </w:tr>
      <w:tr w:rsidR="00355CD7" w14:paraId="61DBA438" w14:textId="77777777" w:rsidTr="00236D3D">
        <w:tc>
          <w:tcPr>
            <w:tcW w:w="3020" w:type="dxa"/>
          </w:tcPr>
          <w:p w14:paraId="23200CBF" w14:textId="1891FA61" w:rsidR="00355CD7" w:rsidRDefault="00355CD7" w:rsidP="00AA2F48">
            <w:pPr>
              <w:jc w:val="both"/>
            </w:pPr>
            <w:r>
              <w:t>MDW-GPP</w:t>
            </w:r>
          </w:p>
        </w:tc>
        <w:tc>
          <w:tcPr>
            <w:tcW w:w="3020" w:type="dxa"/>
          </w:tcPr>
          <w:p w14:paraId="1F95C857" w14:textId="0A77ECD7" w:rsidR="00355CD7" w:rsidRDefault="00355CD7" w:rsidP="00AA2F48">
            <w:pPr>
              <w:jc w:val="both"/>
            </w:pPr>
            <w:proofErr w:type="spellStart"/>
            <w:r>
              <w:t>Madeweg</w:t>
            </w:r>
            <w:proofErr w:type="spellEnd"/>
          </w:p>
        </w:tc>
        <w:tc>
          <w:tcPr>
            <w:tcW w:w="3020" w:type="dxa"/>
          </w:tcPr>
          <w:p w14:paraId="503379FC" w14:textId="4779F3D0" w:rsidR="00355CD7" w:rsidRDefault="00355CD7" w:rsidP="00AA2F48">
            <w:pPr>
              <w:jc w:val="both"/>
            </w:pPr>
            <w:proofErr w:type="spellStart"/>
            <w:r>
              <w:t>Gaasperplas</w:t>
            </w:r>
            <w:proofErr w:type="spellEnd"/>
          </w:p>
        </w:tc>
      </w:tr>
      <w:tr w:rsidR="00355CD7" w14:paraId="59B3CB37" w14:textId="77777777" w:rsidTr="00236D3D">
        <w:tc>
          <w:tcPr>
            <w:tcW w:w="3020" w:type="dxa"/>
          </w:tcPr>
          <w:p w14:paraId="5A63E664" w14:textId="0D3A8D32" w:rsidR="00355CD7" w:rsidRDefault="00355CD7" w:rsidP="00AA2F48">
            <w:pPr>
              <w:jc w:val="both"/>
            </w:pPr>
            <w:r>
              <w:t>GPP-MDW</w:t>
            </w:r>
          </w:p>
        </w:tc>
        <w:tc>
          <w:tcPr>
            <w:tcW w:w="3020" w:type="dxa"/>
          </w:tcPr>
          <w:p w14:paraId="458A69F0" w14:textId="67435292" w:rsidR="00355CD7" w:rsidRDefault="00355CD7" w:rsidP="00AA2F48">
            <w:pPr>
              <w:jc w:val="both"/>
            </w:pPr>
            <w:proofErr w:type="spellStart"/>
            <w:r>
              <w:t>Gaasperplas</w:t>
            </w:r>
            <w:proofErr w:type="spellEnd"/>
          </w:p>
        </w:tc>
        <w:tc>
          <w:tcPr>
            <w:tcW w:w="3020" w:type="dxa"/>
          </w:tcPr>
          <w:p w14:paraId="6A0EED55" w14:textId="2C81B7A5" w:rsidR="00355CD7" w:rsidRDefault="00355CD7" w:rsidP="00AA2F48">
            <w:pPr>
              <w:jc w:val="both"/>
            </w:pPr>
            <w:proofErr w:type="spellStart"/>
            <w:r>
              <w:t>Madeweg</w:t>
            </w:r>
            <w:proofErr w:type="spellEnd"/>
          </w:p>
        </w:tc>
      </w:tr>
    </w:tbl>
    <w:p w14:paraId="59EC7D12" w14:textId="77777777" w:rsidR="00236D3D" w:rsidRDefault="00236D3D" w:rsidP="00AA2F48">
      <w:pPr>
        <w:jc w:val="both"/>
      </w:pPr>
    </w:p>
    <w:p w14:paraId="2439A661" w14:textId="77777777" w:rsidR="009F34EA" w:rsidRPr="002913CA" w:rsidRDefault="009F34EA" w:rsidP="002D44CA">
      <w:pPr>
        <w:pStyle w:val="Kop3"/>
        <w:jc w:val="both"/>
        <w:rPr>
          <w:lang w:val="en-US"/>
        </w:rPr>
      </w:pPr>
      <w:bookmarkStart w:id="64" w:name="_Toc84865378"/>
      <w:proofErr w:type="spellStart"/>
      <w:r w:rsidRPr="002913CA">
        <w:rPr>
          <w:lang w:val="en-US"/>
        </w:rPr>
        <w:lastRenderedPageBreak/>
        <w:t>Bron</w:t>
      </w:r>
      <w:bookmarkEnd w:id="64"/>
      <w:proofErr w:type="spellEnd"/>
    </w:p>
    <w:p w14:paraId="6D12767F" w14:textId="77777777" w:rsidR="00B50FB3" w:rsidRDefault="00B50FB3" w:rsidP="002D44CA">
      <w:pPr>
        <w:jc w:val="both"/>
        <w:rPr>
          <w:i/>
        </w:rPr>
      </w:pPr>
    </w:p>
    <w:p w14:paraId="511A0D85" w14:textId="05C4E1AE" w:rsidR="00DB6407" w:rsidRPr="002F77E2" w:rsidRDefault="00B50FB3" w:rsidP="002D44CA">
      <w:pPr>
        <w:jc w:val="both"/>
      </w:pPr>
      <w:r w:rsidRPr="002F77E2">
        <w:t>Basisbeheerkaart stappen:</w:t>
      </w:r>
    </w:p>
    <w:p w14:paraId="111F8821" w14:textId="6F7C783C" w:rsidR="00B50FB3" w:rsidRDefault="00044959" w:rsidP="00CA4EB6">
      <w:pPr>
        <w:pStyle w:val="Lijstalinea"/>
        <w:numPr>
          <w:ilvl w:val="0"/>
          <w:numId w:val="38"/>
        </w:numPr>
        <w:jc w:val="both"/>
      </w:pPr>
      <w:r>
        <w:t xml:space="preserve">Vanuit de basisbeheerkaart </w:t>
      </w:r>
      <w:proofErr w:type="spellStart"/>
      <w:r>
        <w:t>spoortaklaag</w:t>
      </w:r>
      <w:proofErr w:type="spellEnd"/>
      <w:r>
        <w:t xml:space="preserve"> worden de spoortakken geselecteerd die gezamenlijk een traject vormen. </w:t>
      </w:r>
    </w:p>
    <w:p w14:paraId="151D8B24" w14:textId="489C82A2" w:rsidR="008A7048" w:rsidRPr="002F77E2" w:rsidRDefault="008A7048" w:rsidP="00CA4EB6">
      <w:pPr>
        <w:pStyle w:val="Lijstalinea"/>
        <w:numPr>
          <w:ilvl w:val="0"/>
          <w:numId w:val="38"/>
        </w:numPr>
        <w:jc w:val="both"/>
      </w:pPr>
      <w:r>
        <w:t xml:space="preserve">De geselecteerde spoortakken worden </w:t>
      </w:r>
      <w:r w:rsidR="007F5CE0">
        <w:t>gelabeld met de trajectnaam en het volgorde label.</w:t>
      </w:r>
    </w:p>
    <w:p w14:paraId="5A339B3D" w14:textId="77777777" w:rsidR="009F34EA" w:rsidRPr="00B52144" w:rsidRDefault="009F34EA" w:rsidP="002D44CA">
      <w:pPr>
        <w:jc w:val="both"/>
      </w:pPr>
    </w:p>
    <w:p w14:paraId="08D74968" w14:textId="77777777" w:rsidR="009F34EA" w:rsidRPr="002913CA" w:rsidRDefault="009F34EA" w:rsidP="002D44CA">
      <w:pPr>
        <w:pStyle w:val="Kop3"/>
        <w:jc w:val="both"/>
        <w:rPr>
          <w:lang w:val="en-US"/>
        </w:rPr>
      </w:pPr>
      <w:bookmarkStart w:id="65" w:name="_Toc84865379"/>
      <w:proofErr w:type="spellStart"/>
      <w:r w:rsidRPr="002913CA">
        <w:rPr>
          <w:lang w:val="en-US"/>
        </w:rPr>
        <w:t>Beheerproces</w:t>
      </w:r>
      <w:bookmarkEnd w:id="65"/>
      <w:proofErr w:type="spellEnd"/>
    </w:p>
    <w:p w14:paraId="24130CCC" w14:textId="0ABAEA82" w:rsidR="009F34EA" w:rsidRDefault="009F34EA" w:rsidP="002D44CA">
      <w:pPr>
        <w:jc w:val="both"/>
        <w:rPr>
          <w:i/>
        </w:rPr>
      </w:pPr>
    </w:p>
    <w:p w14:paraId="6DC7595D" w14:textId="479E0D0A" w:rsidR="003F4A80" w:rsidRPr="003F4A80" w:rsidRDefault="00F524C8" w:rsidP="00F524C8">
      <w:r>
        <w:t xml:space="preserve">Het beheerproces voor de trajectindeling is eenvoudig evenals het bronproces. Voor alle trajecten waarin spoortakken zijn gemuteerd dient opnieuw het bronproces te worden gevolgd om het traject opnieuw in te delen. </w:t>
      </w:r>
    </w:p>
    <w:p w14:paraId="02E7F9AC" w14:textId="5145A820" w:rsidR="003178FD" w:rsidRPr="002913CA" w:rsidRDefault="00D42FFF" w:rsidP="002D44CA">
      <w:pPr>
        <w:pStyle w:val="Kop2"/>
        <w:jc w:val="both"/>
      </w:pPr>
      <w:bookmarkStart w:id="66" w:name="_Toc84865380"/>
      <w:bookmarkEnd w:id="63"/>
      <w:r>
        <w:t>KGE</w:t>
      </w:r>
      <w:bookmarkEnd w:id="66"/>
    </w:p>
    <w:p w14:paraId="513BCD03" w14:textId="519E89DC" w:rsidR="009F34EA" w:rsidRPr="002913CA" w:rsidRDefault="009F34EA" w:rsidP="002D44CA">
      <w:pPr>
        <w:pStyle w:val="Kop3"/>
        <w:jc w:val="both"/>
      </w:pPr>
      <w:bookmarkStart w:id="67" w:name="_Toc84865381"/>
      <w:r w:rsidRPr="002913CA">
        <w:t>Definitie</w:t>
      </w:r>
      <w:bookmarkEnd w:id="67"/>
    </w:p>
    <w:p w14:paraId="1861EF90" w14:textId="77777777" w:rsidR="003178FD" w:rsidRPr="002913CA" w:rsidRDefault="003178FD" w:rsidP="002D44CA">
      <w:pPr>
        <w:jc w:val="both"/>
      </w:pPr>
    </w:p>
    <w:p w14:paraId="4CA5254E" w14:textId="305D3AD1" w:rsidR="003178FD" w:rsidRPr="002913CA" w:rsidRDefault="003178FD" w:rsidP="002D44CA">
      <w:pPr>
        <w:jc w:val="both"/>
      </w:pPr>
      <w:bookmarkStart w:id="68" w:name="_Toc343695910"/>
      <w:r w:rsidRPr="002913CA">
        <w:t xml:space="preserve">Voor de uitwisseling van gegevens tussen </w:t>
      </w:r>
      <w:r w:rsidR="009E1923">
        <w:t>MSA</w:t>
      </w:r>
      <w:r w:rsidRPr="002913CA">
        <w:t xml:space="preserve"> LOB, SAP en GIS wordt een laag aan het spoortakkenmodel toegevoegd waarin aan spoortakfragmenten een </w:t>
      </w:r>
      <w:r w:rsidR="00EC4582">
        <w:t>KGE</w:t>
      </w:r>
      <w:r w:rsidR="00FC71CA">
        <w:t>-nummer is</w:t>
      </w:r>
      <w:r w:rsidRPr="002913CA">
        <w:t xml:space="preserve"> toegevoegd. </w:t>
      </w:r>
      <w:r w:rsidR="001D5EF5">
        <w:t xml:space="preserve">KGE staat voor ‘Kleinste geografische eenheid’. </w:t>
      </w:r>
      <w:r w:rsidR="0025617B">
        <w:t xml:space="preserve">De lineaire objecten waaruit de metrobaan bestaat zijn momenteel als </w:t>
      </w:r>
      <w:proofErr w:type="spellStart"/>
      <w:r w:rsidR="0025617B">
        <w:t>KGE’s</w:t>
      </w:r>
      <w:proofErr w:type="spellEnd"/>
      <w:r w:rsidR="0025617B">
        <w:t xml:space="preserve"> vastgelegd in de objectenboom van SAP. </w:t>
      </w:r>
      <w:r w:rsidR="00FF0E9A">
        <w:t xml:space="preserve">Door de KGE laag toe te voegen aan het spoortakmodel </w:t>
      </w:r>
      <w:r w:rsidRPr="002913CA">
        <w:t xml:space="preserve">ontstaat een </w:t>
      </w:r>
      <w:proofErr w:type="spellStart"/>
      <w:r w:rsidRPr="002913CA">
        <w:t>mapping</w:t>
      </w:r>
      <w:proofErr w:type="spellEnd"/>
      <w:r w:rsidRPr="002913CA">
        <w:t xml:space="preserve"> van de SAP objectenboom naar </w:t>
      </w:r>
      <w:r w:rsidR="00FF0E9A">
        <w:t>de spoortakken</w:t>
      </w:r>
      <w:r w:rsidRPr="002913CA">
        <w:t>.</w:t>
      </w:r>
      <w:r w:rsidR="00FF0E9A">
        <w:t xml:space="preserve"> Zoals in de afbeelding hieronder te zien zijn </w:t>
      </w:r>
      <w:proofErr w:type="spellStart"/>
      <w:r w:rsidR="00FF0E9A">
        <w:t>KGE’s</w:t>
      </w:r>
      <w:proofErr w:type="spellEnd"/>
      <w:r w:rsidR="00FF0E9A">
        <w:t xml:space="preserve"> veelal complexe objecten die bestaan uit meerdere lijnstukken.</w:t>
      </w:r>
      <w:r w:rsidR="0095021C">
        <w:t xml:space="preserve"> De KGE laag in het spoortakmodel, die het bestaande KGE model zal vervangen zal deze complexe </w:t>
      </w:r>
      <w:proofErr w:type="spellStart"/>
      <w:r w:rsidR="0095021C">
        <w:t>shapes</w:t>
      </w:r>
      <w:proofErr w:type="spellEnd"/>
      <w:r w:rsidR="0095021C">
        <w:t xml:space="preserve"> opsplitsen in individuele lijnstukken</w:t>
      </w:r>
      <w:r w:rsidR="00945A7F">
        <w:t xml:space="preserve"> met één gezamenlijk KGE-nummer.</w:t>
      </w:r>
    </w:p>
    <w:p w14:paraId="76950390" w14:textId="05273DE0" w:rsidR="003178FD" w:rsidRDefault="003178FD" w:rsidP="002D44CA">
      <w:pPr>
        <w:jc w:val="both"/>
      </w:pPr>
    </w:p>
    <w:p w14:paraId="4D7D7A5D" w14:textId="210C45A3" w:rsidR="004A480B" w:rsidRDefault="004A480B" w:rsidP="002D44CA">
      <w:pPr>
        <w:jc w:val="both"/>
      </w:pPr>
      <w:r>
        <w:rPr>
          <w:noProof/>
        </w:rPr>
        <w:drawing>
          <wp:inline distT="0" distB="0" distL="0" distR="0" wp14:anchorId="7BE8B28B" wp14:editId="0B56664F">
            <wp:extent cx="5759450" cy="1873885"/>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59450" cy="1873885"/>
                    </a:xfrm>
                    <a:prstGeom prst="rect">
                      <a:avLst/>
                    </a:prstGeom>
                  </pic:spPr>
                </pic:pic>
              </a:graphicData>
            </a:graphic>
          </wp:inline>
        </w:drawing>
      </w:r>
    </w:p>
    <w:p w14:paraId="3EB450BF" w14:textId="2430E729" w:rsidR="00062DAE" w:rsidRPr="002913CA" w:rsidRDefault="00062DAE" w:rsidP="00062DAE">
      <w:pPr>
        <w:jc w:val="center"/>
        <w:rPr>
          <w:i/>
        </w:rPr>
      </w:pPr>
      <w:r w:rsidRPr="002913CA">
        <w:rPr>
          <w:b/>
          <w:i/>
        </w:rPr>
        <w:t xml:space="preserve">Figuur </w:t>
      </w:r>
      <w:r w:rsidR="00FF0E9A">
        <w:rPr>
          <w:b/>
          <w:i/>
        </w:rPr>
        <w:t xml:space="preserve">?: </w:t>
      </w:r>
      <w:r>
        <w:rPr>
          <w:i/>
        </w:rPr>
        <w:t xml:space="preserve">Selectie van </w:t>
      </w:r>
      <w:r w:rsidR="001D5EF5">
        <w:rPr>
          <w:i/>
        </w:rPr>
        <w:t>complexe</w:t>
      </w:r>
      <w:r>
        <w:rPr>
          <w:i/>
        </w:rPr>
        <w:t xml:space="preserve"> KGE</w:t>
      </w:r>
    </w:p>
    <w:p w14:paraId="6ED84FA9" w14:textId="4B9D51BF" w:rsidR="004A480B" w:rsidRDefault="004A480B" w:rsidP="00062DAE">
      <w:pPr>
        <w:jc w:val="center"/>
      </w:pPr>
    </w:p>
    <w:p w14:paraId="643043DB" w14:textId="77777777" w:rsidR="00062DAE" w:rsidRDefault="00062DAE" w:rsidP="002D44CA">
      <w:pPr>
        <w:jc w:val="both"/>
      </w:pPr>
    </w:p>
    <w:p w14:paraId="4DB6B089" w14:textId="6E739BE3" w:rsidR="003178FD" w:rsidRPr="002913CA" w:rsidRDefault="003178FD" w:rsidP="002D44CA">
      <w:pPr>
        <w:jc w:val="both"/>
      </w:pPr>
      <w:r w:rsidRPr="002913CA">
        <w:t xml:space="preserve">Opmerking: Omdat de </w:t>
      </w:r>
      <w:r w:rsidR="00D42FFF">
        <w:t>KGE</w:t>
      </w:r>
      <w:r w:rsidRPr="002913CA">
        <w:t xml:space="preserve"> laag wordt beheert als onderdeel van het spoortakkenmodel worden wijzigingen binnen SAP niet direct en automatisch doorgevoerd. Periodiek zal het dus nodig zijn om bij de update van het spoortakkenmodel en specifieker de </w:t>
      </w:r>
      <w:r w:rsidR="00D42FFF">
        <w:t>KGE</w:t>
      </w:r>
      <w:r w:rsidRPr="002913CA">
        <w:t xml:space="preserve"> laag de laatste toestand van de SAP objectenboom te betrekken.</w:t>
      </w:r>
    </w:p>
    <w:p w14:paraId="19617C14" w14:textId="77777777" w:rsidR="009F34EA" w:rsidRPr="002913CA" w:rsidRDefault="009F34EA" w:rsidP="002D44CA">
      <w:pPr>
        <w:pStyle w:val="Kop3"/>
        <w:jc w:val="both"/>
        <w:rPr>
          <w:lang w:val="en-US"/>
        </w:rPr>
      </w:pPr>
      <w:bookmarkStart w:id="69" w:name="_Toc84865382"/>
      <w:proofErr w:type="spellStart"/>
      <w:r w:rsidRPr="002913CA">
        <w:rPr>
          <w:lang w:val="en-US"/>
        </w:rPr>
        <w:t>Bron</w:t>
      </w:r>
      <w:bookmarkEnd w:id="69"/>
      <w:proofErr w:type="spellEnd"/>
    </w:p>
    <w:p w14:paraId="5F12E520" w14:textId="3701776F" w:rsidR="00B76EFD" w:rsidRPr="00CB18C8" w:rsidRDefault="00CB18C8" w:rsidP="00B76EFD">
      <w:pPr>
        <w:jc w:val="both"/>
      </w:pPr>
      <w:r w:rsidRPr="00CB18C8">
        <w:t xml:space="preserve">Bron van de KGE laag is het bestaande KGE model. Dit is een </w:t>
      </w:r>
      <w:proofErr w:type="spellStart"/>
      <w:r w:rsidRPr="00CB18C8">
        <w:t>shape</w:t>
      </w:r>
      <w:proofErr w:type="spellEnd"/>
      <w:r w:rsidRPr="00CB18C8">
        <w:t xml:space="preserve"> file</w:t>
      </w:r>
      <w:r w:rsidR="00C2747C">
        <w:t xml:space="preserve">, die direct als basis voor de KGE laag kan dienen. Sterker nog de KGE laag zal het KGE model volledig vervangen. </w:t>
      </w:r>
      <w:r w:rsidR="008C6FBC">
        <w:t xml:space="preserve">Als gevolg hiervan </w:t>
      </w:r>
      <w:r w:rsidR="008C6FBC">
        <w:lastRenderedPageBreak/>
        <w:t xml:space="preserve">zullen sommige KGE </w:t>
      </w:r>
      <w:proofErr w:type="spellStart"/>
      <w:r w:rsidR="008C6FBC">
        <w:t>shapes</w:t>
      </w:r>
      <w:proofErr w:type="spellEnd"/>
      <w:r w:rsidR="008C6FBC">
        <w:t xml:space="preserve"> die bestaan uit meerdere lijnstukken worden opgeknipt in individuele </w:t>
      </w:r>
      <w:proofErr w:type="spellStart"/>
      <w:r w:rsidR="008C6FBC">
        <w:t>shapes</w:t>
      </w:r>
      <w:proofErr w:type="spellEnd"/>
      <w:r w:rsidR="008C6FBC">
        <w:t xml:space="preserve"> met hetzelfde KGE-nummer.</w:t>
      </w:r>
    </w:p>
    <w:p w14:paraId="38732E66" w14:textId="77777777" w:rsidR="009F34EA" w:rsidRPr="002913CA" w:rsidRDefault="009F34EA" w:rsidP="002D44CA">
      <w:pPr>
        <w:pStyle w:val="Kop3"/>
        <w:jc w:val="both"/>
        <w:rPr>
          <w:lang w:val="en-US"/>
        </w:rPr>
      </w:pPr>
      <w:bookmarkStart w:id="70" w:name="_Toc84865383"/>
      <w:proofErr w:type="spellStart"/>
      <w:r w:rsidRPr="002913CA">
        <w:rPr>
          <w:lang w:val="en-US"/>
        </w:rPr>
        <w:t>Beheerproces</w:t>
      </w:r>
      <w:bookmarkEnd w:id="70"/>
      <w:proofErr w:type="spellEnd"/>
    </w:p>
    <w:p w14:paraId="4A1222E9" w14:textId="1ED2A8E4" w:rsidR="00685A65" w:rsidRPr="008C6FBC" w:rsidRDefault="008C6FBC" w:rsidP="00E3329D">
      <w:pPr>
        <w:jc w:val="both"/>
        <w:rPr>
          <w:rFonts w:eastAsia="Times New Roman"/>
        </w:rPr>
      </w:pPr>
      <w:r>
        <w:rPr>
          <w:rFonts w:eastAsia="Times New Roman"/>
        </w:rPr>
        <w:t>Hieronder de a</w:t>
      </w:r>
      <w:r w:rsidR="000452B2">
        <w:rPr>
          <w:rFonts w:eastAsia="Times New Roman"/>
        </w:rPr>
        <w:t xml:space="preserve">fspraken omtrent het beheerproces </w:t>
      </w:r>
      <w:r w:rsidR="00F51411">
        <w:rPr>
          <w:rFonts w:eastAsia="Times New Roman"/>
        </w:rPr>
        <w:t>van de KGE laag</w:t>
      </w:r>
      <w:r w:rsidR="00027F46">
        <w:rPr>
          <w:rFonts w:eastAsia="Times New Roman"/>
        </w:rPr>
        <w:t xml:space="preserve"> tussen </w:t>
      </w:r>
      <w:r w:rsidR="00685A65" w:rsidRPr="008C6FBC">
        <w:rPr>
          <w:rFonts w:eastAsia="Times New Roman"/>
        </w:rPr>
        <w:t xml:space="preserve">MET </w:t>
      </w:r>
      <w:r w:rsidR="00027F46">
        <w:rPr>
          <w:rFonts w:eastAsia="Times New Roman"/>
        </w:rPr>
        <w:t xml:space="preserve">(Gemeente Amsterdam) en </w:t>
      </w:r>
      <w:r w:rsidR="00685A65" w:rsidRPr="008C6FBC">
        <w:rPr>
          <w:rFonts w:eastAsia="Times New Roman"/>
        </w:rPr>
        <w:t xml:space="preserve">GVB </w:t>
      </w:r>
      <w:r w:rsidR="00027F46">
        <w:rPr>
          <w:rFonts w:eastAsia="Times New Roman"/>
        </w:rPr>
        <w:t>Rail Services</w:t>
      </w:r>
      <w:r w:rsidR="00186498">
        <w:rPr>
          <w:rFonts w:eastAsia="Times New Roman"/>
        </w:rPr>
        <w:t xml:space="preserve"> op 1-8-2019:</w:t>
      </w:r>
    </w:p>
    <w:p w14:paraId="7B38F49B" w14:textId="77777777" w:rsidR="00685A65" w:rsidRDefault="00685A65" w:rsidP="002C34EB">
      <w:pPr>
        <w:pStyle w:val="Lijstalinea"/>
        <w:numPr>
          <w:ilvl w:val="0"/>
          <w:numId w:val="40"/>
        </w:numPr>
        <w:contextualSpacing w:val="0"/>
        <w:jc w:val="both"/>
        <w:rPr>
          <w:rFonts w:eastAsia="Times New Roman"/>
        </w:rPr>
      </w:pPr>
      <w:r>
        <w:rPr>
          <w:rFonts w:eastAsia="Times New Roman"/>
        </w:rPr>
        <w:t xml:space="preserve">De huidige bron van het KGE model is het </w:t>
      </w:r>
      <w:proofErr w:type="spellStart"/>
      <w:r>
        <w:rPr>
          <w:rFonts w:eastAsia="Times New Roman"/>
        </w:rPr>
        <w:t>shape</w:t>
      </w:r>
      <w:proofErr w:type="spellEnd"/>
      <w:r>
        <w:rPr>
          <w:rFonts w:eastAsia="Times New Roman"/>
        </w:rPr>
        <w:t xml:space="preserve"> bestand op de G-schijf, de nieuwe bron van het KGE model wordt de </w:t>
      </w:r>
      <w:proofErr w:type="spellStart"/>
      <w:r>
        <w:rPr>
          <w:rFonts w:eastAsia="Times New Roman"/>
        </w:rPr>
        <w:t>Geodatabase</w:t>
      </w:r>
      <w:proofErr w:type="spellEnd"/>
      <w:r>
        <w:rPr>
          <w:rFonts w:eastAsia="Times New Roman"/>
        </w:rPr>
        <w:t xml:space="preserve"> bij de GIS partij.</w:t>
      </w:r>
    </w:p>
    <w:p w14:paraId="530CCCE7" w14:textId="3726347A" w:rsidR="00685A65" w:rsidRDefault="00685A65" w:rsidP="002C34EB">
      <w:pPr>
        <w:pStyle w:val="Lijstalinea"/>
        <w:numPr>
          <w:ilvl w:val="0"/>
          <w:numId w:val="40"/>
        </w:numPr>
        <w:contextualSpacing w:val="0"/>
        <w:jc w:val="both"/>
        <w:rPr>
          <w:rFonts w:eastAsia="Times New Roman"/>
        </w:rPr>
      </w:pPr>
      <w:r>
        <w:rPr>
          <w:rFonts w:eastAsia="Times New Roman"/>
        </w:rPr>
        <w:t xml:space="preserve">De huidige beheerder is MET, de nieuwe beheerder wordt GVB RS. GVB RS zal dit bij de GIS partij </w:t>
      </w:r>
      <w:r w:rsidR="00133F36">
        <w:rPr>
          <w:rFonts w:eastAsia="Times New Roman"/>
        </w:rPr>
        <w:t>beleggen.</w:t>
      </w:r>
    </w:p>
    <w:p w14:paraId="2D1D97A8" w14:textId="77777777" w:rsidR="00685A65" w:rsidRDefault="00685A65" w:rsidP="002C34EB">
      <w:pPr>
        <w:pStyle w:val="Lijstalinea"/>
        <w:numPr>
          <w:ilvl w:val="0"/>
          <w:numId w:val="40"/>
        </w:numPr>
        <w:contextualSpacing w:val="0"/>
        <w:jc w:val="both"/>
        <w:rPr>
          <w:rFonts w:eastAsia="Times New Roman"/>
        </w:rPr>
      </w:pPr>
      <w:r>
        <w:rPr>
          <w:rFonts w:eastAsia="Times New Roman"/>
        </w:rPr>
        <w:t xml:space="preserve">Het enige dat beheert hoeft te worden zijn de </w:t>
      </w:r>
      <w:proofErr w:type="spellStart"/>
      <w:r>
        <w:rPr>
          <w:rFonts w:eastAsia="Times New Roman"/>
        </w:rPr>
        <w:t>shapes</w:t>
      </w:r>
      <w:proofErr w:type="spellEnd"/>
      <w:r>
        <w:rPr>
          <w:rFonts w:eastAsia="Times New Roman"/>
        </w:rPr>
        <w:t xml:space="preserve"> en de KGE nummers. Dus alle metadata in de </w:t>
      </w:r>
      <w:proofErr w:type="spellStart"/>
      <w:r>
        <w:rPr>
          <w:rFonts w:eastAsia="Times New Roman"/>
        </w:rPr>
        <w:t>shape</w:t>
      </w:r>
      <w:proofErr w:type="spellEnd"/>
      <w:r>
        <w:rPr>
          <w:rFonts w:eastAsia="Times New Roman"/>
        </w:rPr>
        <w:t xml:space="preserve"> files over bijv. baanvaksnelheden, kunstwerknummers, objecttypes, etc. zijn buiten scope van het beheer.</w:t>
      </w:r>
    </w:p>
    <w:p w14:paraId="634FC46C" w14:textId="77777777" w:rsidR="00685A65" w:rsidRDefault="00685A65" w:rsidP="002C34EB">
      <w:pPr>
        <w:pStyle w:val="Lijstalinea"/>
        <w:numPr>
          <w:ilvl w:val="0"/>
          <w:numId w:val="40"/>
        </w:numPr>
        <w:contextualSpacing w:val="0"/>
        <w:jc w:val="both"/>
        <w:rPr>
          <w:rFonts w:eastAsia="Times New Roman"/>
        </w:rPr>
      </w:pPr>
      <w:r>
        <w:rPr>
          <w:rFonts w:eastAsia="Times New Roman"/>
        </w:rPr>
        <w:t xml:space="preserve">De bron voor alle metadata van </w:t>
      </w:r>
      <w:proofErr w:type="spellStart"/>
      <w:r>
        <w:rPr>
          <w:rFonts w:eastAsia="Times New Roman"/>
        </w:rPr>
        <w:t>KGE’s</w:t>
      </w:r>
      <w:proofErr w:type="spellEnd"/>
      <w:r>
        <w:rPr>
          <w:rFonts w:eastAsia="Times New Roman"/>
        </w:rPr>
        <w:t xml:space="preserve"> is en blijft SAP van GVB RS. </w:t>
      </w:r>
    </w:p>
    <w:p w14:paraId="062F4C83" w14:textId="17568750" w:rsidR="00685A65" w:rsidRDefault="00E54F64" w:rsidP="002C34EB">
      <w:pPr>
        <w:pStyle w:val="Lijstalinea"/>
        <w:numPr>
          <w:ilvl w:val="0"/>
          <w:numId w:val="40"/>
        </w:numPr>
        <w:contextualSpacing w:val="0"/>
        <w:jc w:val="both"/>
        <w:rPr>
          <w:rFonts w:eastAsia="Times New Roman"/>
        </w:rPr>
      </w:pPr>
      <w:r>
        <w:rPr>
          <w:rFonts w:eastAsia="Times New Roman"/>
        </w:rPr>
        <w:t xml:space="preserve">MET schrijft </w:t>
      </w:r>
      <w:r w:rsidR="00336139">
        <w:rPr>
          <w:rFonts w:eastAsia="Times New Roman"/>
        </w:rPr>
        <w:t xml:space="preserve">middels een voorschrift voor hoe </w:t>
      </w:r>
      <w:proofErr w:type="spellStart"/>
      <w:r w:rsidR="00336139">
        <w:rPr>
          <w:rFonts w:eastAsia="Times New Roman"/>
        </w:rPr>
        <w:t>KGE’s</w:t>
      </w:r>
      <w:proofErr w:type="spellEnd"/>
      <w:r w:rsidR="00336139">
        <w:rPr>
          <w:rFonts w:eastAsia="Times New Roman"/>
        </w:rPr>
        <w:t xml:space="preserve"> zijn gedefinieerd.</w:t>
      </w:r>
    </w:p>
    <w:p w14:paraId="3DD8BD45" w14:textId="77777777" w:rsidR="00685A65" w:rsidRDefault="00685A65" w:rsidP="002C34EB">
      <w:pPr>
        <w:pStyle w:val="Lijstalinea"/>
        <w:numPr>
          <w:ilvl w:val="0"/>
          <w:numId w:val="40"/>
        </w:numPr>
        <w:contextualSpacing w:val="0"/>
        <w:jc w:val="both"/>
        <w:rPr>
          <w:rFonts w:eastAsia="Times New Roman"/>
        </w:rPr>
      </w:pPr>
      <w:r>
        <w:rPr>
          <w:rFonts w:eastAsia="Times New Roman"/>
        </w:rPr>
        <w:t>SAP zal up-to-date worden gehouden door GVB RS, dus GVB RS zorgt ervoor dat SAP consistent is met de vigerende versie van het KGE model.</w:t>
      </w:r>
    </w:p>
    <w:p w14:paraId="60254A52" w14:textId="77777777" w:rsidR="00685A65" w:rsidRDefault="00685A65" w:rsidP="002C34EB">
      <w:pPr>
        <w:pStyle w:val="Lijstalinea"/>
        <w:numPr>
          <w:ilvl w:val="0"/>
          <w:numId w:val="40"/>
        </w:numPr>
        <w:contextualSpacing w:val="0"/>
        <w:jc w:val="both"/>
        <w:rPr>
          <w:rFonts w:eastAsia="Times New Roman"/>
        </w:rPr>
      </w:pPr>
      <w:r>
        <w:rPr>
          <w:rFonts w:eastAsia="Times New Roman"/>
        </w:rPr>
        <w:t xml:space="preserve">Het proces voor KGE model aanpassingen is </w:t>
      </w:r>
      <w:proofErr w:type="spellStart"/>
      <w:r>
        <w:rPr>
          <w:rFonts w:eastAsia="Times New Roman"/>
        </w:rPr>
        <w:t>alsvolgt</w:t>
      </w:r>
      <w:proofErr w:type="spellEnd"/>
      <w:r>
        <w:rPr>
          <w:rFonts w:eastAsia="Times New Roman"/>
        </w:rPr>
        <w:t>:</w:t>
      </w:r>
    </w:p>
    <w:p w14:paraId="11A10EEC" w14:textId="1B63408B" w:rsidR="00685A65" w:rsidRDefault="00685A65" w:rsidP="002C34EB">
      <w:pPr>
        <w:pStyle w:val="Lijstalinea"/>
        <w:numPr>
          <w:ilvl w:val="0"/>
          <w:numId w:val="41"/>
        </w:numPr>
        <w:contextualSpacing w:val="0"/>
        <w:jc w:val="both"/>
        <w:rPr>
          <w:rFonts w:eastAsia="Times New Roman"/>
        </w:rPr>
      </w:pPr>
      <w:r>
        <w:rPr>
          <w:rFonts w:eastAsia="Times New Roman"/>
        </w:rPr>
        <w:t>Jaarlijkse update van KGE model door GIS partij als onderdeel van spoortakmodel update leidt tot wijzigingen.</w:t>
      </w:r>
      <w:r w:rsidR="009756C4">
        <w:rPr>
          <w:rFonts w:eastAsia="Times New Roman"/>
        </w:rPr>
        <w:t xml:space="preserve"> Input voor deze </w:t>
      </w:r>
      <w:r w:rsidR="006D7B73">
        <w:rPr>
          <w:rFonts w:eastAsia="Times New Roman"/>
        </w:rPr>
        <w:t xml:space="preserve">wijzigingen zal door GVB RS aan GIS partij worden geleverd in de vorm van pdf tekeningen, </w:t>
      </w:r>
      <w:r w:rsidR="002F333B">
        <w:rPr>
          <w:rFonts w:eastAsia="Times New Roman"/>
        </w:rPr>
        <w:t xml:space="preserve">andersoortige </w:t>
      </w:r>
      <w:r w:rsidR="006D7B73">
        <w:rPr>
          <w:rFonts w:eastAsia="Times New Roman"/>
        </w:rPr>
        <w:t>schetsen of mondelinge uitleg.</w:t>
      </w:r>
    </w:p>
    <w:p w14:paraId="6AC6331F" w14:textId="77777777" w:rsidR="00685A65" w:rsidRDefault="00685A65" w:rsidP="002C34EB">
      <w:pPr>
        <w:pStyle w:val="Lijstalinea"/>
        <w:numPr>
          <w:ilvl w:val="0"/>
          <w:numId w:val="41"/>
        </w:numPr>
        <w:contextualSpacing w:val="0"/>
        <w:jc w:val="both"/>
        <w:rPr>
          <w:rFonts w:eastAsia="Times New Roman"/>
        </w:rPr>
      </w:pPr>
      <w:r>
        <w:rPr>
          <w:rFonts w:eastAsia="Times New Roman"/>
        </w:rPr>
        <w:t xml:space="preserve">Wijzigingen zijnde nieuwe, verwijderde en gemuteerde </w:t>
      </w:r>
      <w:proofErr w:type="spellStart"/>
      <w:r>
        <w:rPr>
          <w:rFonts w:eastAsia="Times New Roman"/>
        </w:rPr>
        <w:t>KGE’s</w:t>
      </w:r>
      <w:proofErr w:type="spellEnd"/>
      <w:r>
        <w:rPr>
          <w:rFonts w:eastAsia="Times New Roman"/>
        </w:rPr>
        <w:t xml:space="preserve"> worden door GIS partij aangegeven bij GVB RS.</w:t>
      </w:r>
    </w:p>
    <w:p w14:paraId="50A41FBA" w14:textId="77777777" w:rsidR="00685A65" w:rsidRDefault="00685A65" w:rsidP="002C34EB">
      <w:pPr>
        <w:pStyle w:val="Lijstalinea"/>
        <w:numPr>
          <w:ilvl w:val="0"/>
          <w:numId w:val="41"/>
        </w:numPr>
        <w:contextualSpacing w:val="0"/>
        <w:jc w:val="both"/>
        <w:rPr>
          <w:rFonts w:eastAsia="Times New Roman"/>
        </w:rPr>
      </w:pPr>
      <w:r>
        <w:rPr>
          <w:rFonts w:eastAsia="Times New Roman"/>
        </w:rPr>
        <w:t xml:space="preserve">GVB RS stemt nieuwe KGE-nummers af met </w:t>
      </w:r>
      <w:proofErr w:type="spellStart"/>
      <w:r>
        <w:rPr>
          <w:rFonts w:eastAsia="Times New Roman"/>
        </w:rPr>
        <w:t>MET</w:t>
      </w:r>
      <w:proofErr w:type="spellEnd"/>
      <w:r>
        <w:rPr>
          <w:rFonts w:eastAsia="Times New Roman"/>
        </w:rPr>
        <w:t>.</w:t>
      </w:r>
    </w:p>
    <w:p w14:paraId="4361F8F6" w14:textId="77777777" w:rsidR="00685A65" w:rsidRDefault="00685A65" w:rsidP="002C34EB">
      <w:pPr>
        <w:pStyle w:val="Lijstalinea"/>
        <w:numPr>
          <w:ilvl w:val="0"/>
          <w:numId w:val="41"/>
        </w:numPr>
        <w:contextualSpacing w:val="0"/>
        <w:jc w:val="both"/>
        <w:rPr>
          <w:rFonts w:eastAsia="Times New Roman"/>
        </w:rPr>
      </w:pPr>
      <w:r>
        <w:rPr>
          <w:rFonts w:eastAsia="Times New Roman"/>
        </w:rPr>
        <w:t>GVB RS koppelt nieuwe KGE-nummers terug aan GIS partij.</w:t>
      </w:r>
    </w:p>
    <w:p w14:paraId="2098DFC5" w14:textId="77777777" w:rsidR="00685A65" w:rsidRDefault="00685A65" w:rsidP="002C34EB">
      <w:pPr>
        <w:pStyle w:val="Lijstalinea"/>
        <w:numPr>
          <w:ilvl w:val="0"/>
          <w:numId w:val="41"/>
        </w:numPr>
        <w:contextualSpacing w:val="0"/>
        <w:jc w:val="both"/>
        <w:rPr>
          <w:rFonts w:eastAsia="Times New Roman"/>
        </w:rPr>
      </w:pPr>
      <w:r>
        <w:rPr>
          <w:rFonts w:eastAsia="Times New Roman"/>
        </w:rPr>
        <w:t>GVB RS update in SAP de nieuwe KGE-nummers en metadata.</w:t>
      </w:r>
    </w:p>
    <w:p w14:paraId="23CD3959" w14:textId="77777777" w:rsidR="00685A65" w:rsidRDefault="00685A65" w:rsidP="002C34EB">
      <w:pPr>
        <w:pStyle w:val="Lijstalinea"/>
        <w:numPr>
          <w:ilvl w:val="0"/>
          <w:numId w:val="41"/>
        </w:numPr>
        <w:contextualSpacing w:val="0"/>
        <w:jc w:val="both"/>
        <w:rPr>
          <w:rFonts w:eastAsia="Times New Roman"/>
        </w:rPr>
      </w:pPr>
      <w:r>
        <w:rPr>
          <w:rFonts w:eastAsia="Times New Roman"/>
        </w:rPr>
        <w:t>GIS partij maakt KGE model nieuwe versie inclusief nieuwe KGE-nummers gereed.</w:t>
      </w:r>
    </w:p>
    <w:p w14:paraId="1ED121EF" w14:textId="1F72B47A" w:rsidR="003178FD" w:rsidRPr="00186498" w:rsidRDefault="00685A65" w:rsidP="002D44CA">
      <w:pPr>
        <w:pStyle w:val="Lijstalinea"/>
        <w:numPr>
          <w:ilvl w:val="0"/>
          <w:numId w:val="41"/>
        </w:numPr>
        <w:contextualSpacing w:val="0"/>
        <w:jc w:val="both"/>
        <w:rPr>
          <w:rFonts w:eastAsia="Times New Roman"/>
        </w:rPr>
      </w:pPr>
      <w:r>
        <w:rPr>
          <w:rFonts w:eastAsia="Times New Roman"/>
        </w:rPr>
        <w:t xml:space="preserve">GIS partij ontsluit KGE model nieuwe versie via WFS en levert de </w:t>
      </w:r>
      <w:proofErr w:type="spellStart"/>
      <w:r>
        <w:rPr>
          <w:rFonts w:eastAsia="Times New Roman"/>
        </w:rPr>
        <w:t>shape</w:t>
      </w:r>
      <w:proofErr w:type="spellEnd"/>
      <w:r>
        <w:rPr>
          <w:rFonts w:eastAsia="Times New Roman"/>
        </w:rPr>
        <w:t xml:space="preserve"> bestanden aan ‘Datapunt’ voor externe hosting en aan MET.</w:t>
      </w:r>
    </w:p>
    <w:p w14:paraId="580F86B2" w14:textId="3B467E25" w:rsidR="003178FD" w:rsidRPr="002913CA" w:rsidRDefault="0084788F" w:rsidP="002D44CA">
      <w:pPr>
        <w:pStyle w:val="Kop2"/>
        <w:jc w:val="both"/>
      </w:pPr>
      <w:bookmarkStart w:id="71" w:name="_Toc533146089"/>
      <w:bookmarkStart w:id="72" w:name="_Toc84865384"/>
      <w:bookmarkEnd w:id="68"/>
      <w:r w:rsidRPr="002913CA">
        <w:t>Stroomrail</w:t>
      </w:r>
      <w:r w:rsidR="003178FD" w:rsidRPr="002913CA">
        <w:t>s</w:t>
      </w:r>
      <w:bookmarkEnd w:id="71"/>
      <w:bookmarkEnd w:id="72"/>
    </w:p>
    <w:p w14:paraId="3E0173DD" w14:textId="06929CDF" w:rsidR="009F34EA" w:rsidRPr="002913CA" w:rsidRDefault="009F34EA" w:rsidP="002D44CA">
      <w:pPr>
        <w:pStyle w:val="Kop3"/>
        <w:jc w:val="both"/>
      </w:pPr>
      <w:bookmarkStart w:id="73" w:name="_Toc84865385"/>
      <w:r w:rsidRPr="002913CA">
        <w:t>Definitie</w:t>
      </w:r>
      <w:bookmarkEnd w:id="73"/>
    </w:p>
    <w:p w14:paraId="69B7B375" w14:textId="0427BE86" w:rsidR="003178FD" w:rsidRPr="002913CA" w:rsidRDefault="003178FD" w:rsidP="002D44CA">
      <w:pPr>
        <w:jc w:val="both"/>
      </w:pPr>
      <w:bookmarkStart w:id="74" w:name="_Toc343695913"/>
      <w:r w:rsidRPr="002913CA">
        <w:t xml:space="preserve">Bij het beoordelen van </w:t>
      </w:r>
      <w:r w:rsidR="0084788F" w:rsidRPr="002913CA">
        <w:t>stroomrail</w:t>
      </w:r>
      <w:r w:rsidRPr="002913CA">
        <w:t xml:space="preserve"> data is het van belang inzicht te hebben in de positionering van de </w:t>
      </w:r>
      <w:r w:rsidR="0084788F" w:rsidRPr="002913CA">
        <w:t>stroomrail</w:t>
      </w:r>
      <w:r w:rsidRPr="002913CA">
        <w:t xml:space="preserve">, specifiek het begin- en eindpunt en de naam van elk </w:t>
      </w:r>
      <w:r w:rsidR="0084788F" w:rsidRPr="002913CA">
        <w:t>stroomrail</w:t>
      </w:r>
      <w:r w:rsidRPr="002913CA">
        <w:t xml:space="preserve"> segment. Minstens moeten deze gegevens van alle </w:t>
      </w:r>
      <w:r w:rsidR="0084788F" w:rsidRPr="002913CA">
        <w:t>stroomrail</w:t>
      </w:r>
      <w:r w:rsidRPr="002913CA">
        <w:t xml:space="preserve"> segmenten op de vrije baan geleverd worden. Omdat de segmenten elkaar gedeeltelijk kunnen overlappen kunnen gedeelten van een spoortak aan 2 segmenten worden toegewezen. Evenzo omdat er onderbrekingen kunnen zitten tussen segmenten kunnen gedeelten van een spoortak überhaupt niet zijn toegewezen aan een </w:t>
      </w:r>
      <w:r w:rsidR="0084788F" w:rsidRPr="002913CA">
        <w:t>stroomrail</w:t>
      </w:r>
      <w:r w:rsidRPr="002913CA">
        <w:t xml:space="preserve"> segment.</w:t>
      </w:r>
    </w:p>
    <w:p w14:paraId="476C78B4" w14:textId="77777777" w:rsidR="003178FD" w:rsidRPr="002913CA" w:rsidRDefault="003178FD" w:rsidP="002D44CA">
      <w:pPr>
        <w:jc w:val="both"/>
      </w:pPr>
    </w:p>
    <w:p w14:paraId="275F6C21" w14:textId="01052F95" w:rsidR="003178FD" w:rsidRPr="002913CA" w:rsidRDefault="003178FD" w:rsidP="002D44CA">
      <w:pPr>
        <w:jc w:val="both"/>
      </w:pPr>
      <w:r w:rsidRPr="002913CA">
        <w:t xml:space="preserve">De volgende indeling naar </w:t>
      </w:r>
      <w:r w:rsidR="0084788F" w:rsidRPr="002913CA">
        <w:t>stroomrail</w:t>
      </w:r>
      <w:r w:rsidRPr="002913CA">
        <w:t xml:space="preserve"> segmenten van meetdata op spoortakken moet mogelijk zijn in </w:t>
      </w:r>
      <w:r w:rsidR="009E1923">
        <w:t>MSA</w:t>
      </w:r>
      <w:r w:rsidRPr="002913CA">
        <w:t xml:space="preserve"> LOB.</w:t>
      </w:r>
    </w:p>
    <w:p w14:paraId="12C4068E" w14:textId="77777777" w:rsidR="003178FD" w:rsidRPr="002913CA" w:rsidRDefault="003178FD" w:rsidP="002D44CA">
      <w:pPr>
        <w:jc w:val="both"/>
      </w:pPr>
      <w:r w:rsidRPr="002913CA">
        <w:rPr>
          <w:noProof/>
        </w:rPr>
        <w:lastRenderedPageBreak/>
        <w:drawing>
          <wp:inline distT="0" distB="0" distL="0" distR="0" wp14:anchorId="4FA02265" wp14:editId="4D544A3E">
            <wp:extent cx="5760720" cy="2272030"/>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720" cy="2272030"/>
                    </a:xfrm>
                    <a:prstGeom prst="rect">
                      <a:avLst/>
                    </a:prstGeom>
                  </pic:spPr>
                </pic:pic>
              </a:graphicData>
            </a:graphic>
          </wp:inline>
        </w:drawing>
      </w:r>
    </w:p>
    <w:p w14:paraId="053C43E4" w14:textId="624549AD" w:rsidR="003178FD" w:rsidRPr="002913CA" w:rsidRDefault="003178FD" w:rsidP="00170938">
      <w:pPr>
        <w:jc w:val="center"/>
      </w:pPr>
      <w:r w:rsidRPr="002913CA">
        <w:rPr>
          <w:b/>
          <w:i/>
        </w:rPr>
        <w:t>Figuur 16</w:t>
      </w:r>
      <w:r w:rsidRPr="002913CA">
        <w:rPr>
          <w:i/>
        </w:rPr>
        <w:t xml:space="preserve"> </w:t>
      </w:r>
      <w:r w:rsidR="0084788F" w:rsidRPr="002913CA">
        <w:rPr>
          <w:i/>
        </w:rPr>
        <w:t>Stroomrail</w:t>
      </w:r>
      <w:r w:rsidRPr="002913CA">
        <w:rPr>
          <w:i/>
        </w:rPr>
        <w:t xml:space="preserve"> op spoortak</w:t>
      </w:r>
    </w:p>
    <w:p w14:paraId="74052E2F" w14:textId="77777777" w:rsidR="003178FD" w:rsidRPr="002913CA" w:rsidRDefault="003178FD" w:rsidP="002D44CA">
      <w:pPr>
        <w:jc w:val="both"/>
      </w:pPr>
    </w:p>
    <w:p w14:paraId="05C9AF4C" w14:textId="3CFD6FBA" w:rsidR="003178FD" w:rsidRPr="002913CA" w:rsidRDefault="0084788F" w:rsidP="002D44CA">
      <w:pPr>
        <w:jc w:val="both"/>
      </w:pPr>
      <w:r w:rsidRPr="002913CA">
        <w:t>Stroomrail</w:t>
      </w:r>
      <w:r w:rsidR="003178FD" w:rsidRPr="002913CA">
        <w:t xml:space="preserve"> segmenten beginnen en eindigen nooit exact bij het begin of eind van een spoortak. Deze schets is bedoeld om duidelijk te maken dat boven een spoortak verschillende </w:t>
      </w:r>
      <w:r w:rsidRPr="002913CA">
        <w:t>stroomrail</w:t>
      </w:r>
      <w:r w:rsidR="003178FD" w:rsidRPr="002913CA">
        <w:t xml:space="preserve"> segmenten kunnen voorkomen en dat deze elkaar kunnen overlappen of onderbroken kunnen zijn.</w:t>
      </w:r>
      <w:r w:rsidR="00F9027F">
        <w:t xml:space="preserve"> </w:t>
      </w:r>
      <w:r w:rsidR="006F6CB5">
        <w:t>Verder wordt d</w:t>
      </w:r>
      <w:r w:rsidR="00F9027F" w:rsidRPr="002913CA">
        <w:rPr>
          <w:rFonts w:cs="Arial"/>
        </w:rPr>
        <w:t xml:space="preserve">e links/rechts-definitie </w:t>
      </w:r>
      <w:r w:rsidR="00270775">
        <w:rPr>
          <w:rFonts w:cs="Arial"/>
        </w:rPr>
        <w:t>op basis van</w:t>
      </w:r>
      <w:r w:rsidR="00F9027F" w:rsidRPr="002913CA">
        <w:rPr>
          <w:rFonts w:cs="Arial"/>
        </w:rPr>
        <w:t xml:space="preserve"> de spoortakrichting hier toegepast.</w:t>
      </w:r>
    </w:p>
    <w:p w14:paraId="2556B194" w14:textId="730D06E8" w:rsidR="003178FD" w:rsidRDefault="003178FD" w:rsidP="002D44CA">
      <w:pPr>
        <w:jc w:val="both"/>
      </w:pPr>
    </w:p>
    <w:p w14:paraId="55CEDC14" w14:textId="45CF3440" w:rsidR="00CF007C" w:rsidRDefault="00FD1F43" w:rsidP="002D44CA">
      <w:pPr>
        <w:jc w:val="both"/>
      </w:pPr>
      <w:r>
        <w:t xml:space="preserve">De fictieve situatie in voorgaande figuur leidt tot ongeveer de volgende dataset. Het exacte format is voorgeschreven in </w:t>
      </w:r>
      <w:r w:rsidR="007818BD">
        <w:t>de bijlage van dit document.</w:t>
      </w:r>
      <w:r w:rsidR="00F9027F">
        <w:t xml:space="preserve"> </w:t>
      </w:r>
    </w:p>
    <w:tbl>
      <w:tblPr>
        <w:tblStyle w:val="Tabelraster"/>
        <w:tblW w:w="0" w:type="auto"/>
        <w:tblLook w:val="04A0" w:firstRow="1" w:lastRow="0" w:firstColumn="1" w:lastColumn="0" w:noHBand="0" w:noVBand="1"/>
      </w:tblPr>
      <w:tblGrid>
        <w:gridCol w:w="1845"/>
        <w:gridCol w:w="1804"/>
        <w:gridCol w:w="1803"/>
        <w:gridCol w:w="1803"/>
        <w:gridCol w:w="1805"/>
      </w:tblGrid>
      <w:tr w:rsidR="00CF007C" w:rsidRPr="00666AAE" w14:paraId="23E159B5" w14:textId="77777777" w:rsidTr="00CF007C">
        <w:tc>
          <w:tcPr>
            <w:tcW w:w="1812" w:type="dxa"/>
          </w:tcPr>
          <w:p w14:paraId="5E3427A4" w14:textId="0CAA1B9E" w:rsidR="00CF007C" w:rsidRPr="00666AAE" w:rsidRDefault="00CF007C" w:rsidP="002D44CA">
            <w:pPr>
              <w:jc w:val="both"/>
              <w:rPr>
                <w:b/>
              </w:rPr>
            </w:pPr>
            <w:r w:rsidRPr="00666AAE">
              <w:rPr>
                <w:b/>
              </w:rPr>
              <w:t>Spoortak_id</w:t>
            </w:r>
          </w:p>
        </w:tc>
        <w:tc>
          <w:tcPr>
            <w:tcW w:w="1812" w:type="dxa"/>
          </w:tcPr>
          <w:p w14:paraId="11E19F3D" w14:textId="7A803CEF" w:rsidR="00CF007C" w:rsidRPr="00666AAE" w:rsidRDefault="00CF007C" w:rsidP="002D44CA">
            <w:pPr>
              <w:jc w:val="both"/>
              <w:rPr>
                <w:b/>
              </w:rPr>
            </w:pPr>
            <w:proofErr w:type="spellStart"/>
            <w:r w:rsidRPr="00666AAE">
              <w:rPr>
                <w:b/>
              </w:rPr>
              <w:t>Lrs_van</w:t>
            </w:r>
            <w:proofErr w:type="spellEnd"/>
          </w:p>
        </w:tc>
        <w:tc>
          <w:tcPr>
            <w:tcW w:w="1812" w:type="dxa"/>
          </w:tcPr>
          <w:p w14:paraId="17A6A6C7" w14:textId="59B91C32" w:rsidR="00CF007C" w:rsidRPr="00666AAE" w:rsidRDefault="00CF007C" w:rsidP="002D44CA">
            <w:pPr>
              <w:jc w:val="both"/>
              <w:rPr>
                <w:b/>
              </w:rPr>
            </w:pPr>
            <w:proofErr w:type="spellStart"/>
            <w:r w:rsidRPr="00666AAE">
              <w:rPr>
                <w:b/>
              </w:rPr>
              <w:t>Lrs_tot</w:t>
            </w:r>
            <w:proofErr w:type="spellEnd"/>
          </w:p>
        </w:tc>
        <w:tc>
          <w:tcPr>
            <w:tcW w:w="1812" w:type="dxa"/>
          </w:tcPr>
          <w:p w14:paraId="6F58DBEF" w14:textId="264A0329" w:rsidR="00CF007C" w:rsidRPr="00666AAE" w:rsidRDefault="00CF007C" w:rsidP="002D44CA">
            <w:pPr>
              <w:jc w:val="both"/>
              <w:rPr>
                <w:b/>
              </w:rPr>
            </w:pPr>
            <w:r w:rsidRPr="00666AAE">
              <w:rPr>
                <w:b/>
              </w:rPr>
              <w:t>Zijde</w:t>
            </w:r>
          </w:p>
        </w:tc>
        <w:tc>
          <w:tcPr>
            <w:tcW w:w="1812" w:type="dxa"/>
          </w:tcPr>
          <w:p w14:paraId="3EFA5024" w14:textId="5829080A" w:rsidR="00CF007C" w:rsidRPr="00666AAE" w:rsidRDefault="00666AAE" w:rsidP="002D44CA">
            <w:pPr>
              <w:jc w:val="both"/>
              <w:rPr>
                <w:b/>
              </w:rPr>
            </w:pPr>
            <w:r>
              <w:rPr>
                <w:b/>
              </w:rPr>
              <w:t>Naam</w:t>
            </w:r>
          </w:p>
        </w:tc>
      </w:tr>
      <w:tr w:rsidR="00CF007C" w14:paraId="3CB8A34F" w14:textId="77777777" w:rsidTr="00CF007C">
        <w:tc>
          <w:tcPr>
            <w:tcW w:w="1812" w:type="dxa"/>
          </w:tcPr>
          <w:p w14:paraId="173B4C6C" w14:textId="4D1C05AB" w:rsidR="00CF007C" w:rsidRDefault="00B00B31" w:rsidP="002D44CA">
            <w:pPr>
              <w:jc w:val="both"/>
            </w:pPr>
            <w:r>
              <w:rPr>
                <w:rFonts w:cs="Arial"/>
              </w:rPr>
              <w:t>W123AL_W125BR</w:t>
            </w:r>
          </w:p>
        </w:tc>
        <w:tc>
          <w:tcPr>
            <w:tcW w:w="1812" w:type="dxa"/>
          </w:tcPr>
          <w:p w14:paraId="58EF92A4" w14:textId="5C166C8B" w:rsidR="00CF007C" w:rsidRDefault="00CF007C" w:rsidP="002D44CA">
            <w:pPr>
              <w:jc w:val="both"/>
            </w:pPr>
            <w:r>
              <w:t>0</w:t>
            </w:r>
          </w:p>
        </w:tc>
        <w:tc>
          <w:tcPr>
            <w:tcW w:w="1812" w:type="dxa"/>
          </w:tcPr>
          <w:p w14:paraId="79D97B63" w14:textId="766A500A" w:rsidR="00CF007C" w:rsidRDefault="001B3635" w:rsidP="002D44CA">
            <w:pPr>
              <w:jc w:val="both"/>
            </w:pPr>
            <w:r>
              <w:t>167</w:t>
            </w:r>
          </w:p>
        </w:tc>
        <w:tc>
          <w:tcPr>
            <w:tcW w:w="1812" w:type="dxa"/>
          </w:tcPr>
          <w:p w14:paraId="275F6EB1" w14:textId="5A4D8E91" w:rsidR="00CF007C" w:rsidRDefault="001B3635" w:rsidP="002D44CA">
            <w:pPr>
              <w:jc w:val="both"/>
            </w:pPr>
            <w:r>
              <w:t>links</w:t>
            </w:r>
          </w:p>
        </w:tc>
        <w:tc>
          <w:tcPr>
            <w:tcW w:w="1812" w:type="dxa"/>
          </w:tcPr>
          <w:p w14:paraId="13263B2B" w14:textId="271E826F" w:rsidR="00CF007C" w:rsidRDefault="00666AAE" w:rsidP="002D44CA">
            <w:pPr>
              <w:jc w:val="both"/>
            </w:pPr>
            <w:r>
              <w:t>Segment 1</w:t>
            </w:r>
          </w:p>
        </w:tc>
      </w:tr>
      <w:tr w:rsidR="007818BD" w14:paraId="089F2E0C" w14:textId="77777777" w:rsidTr="00CF007C">
        <w:tc>
          <w:tcPr>
            <w:tcW w:w="1812" w:type="dxa"/>
          </w:tcPr>
          <w:p w14:paraId="125DDA81" w14:textId="36874E7D" w:rsidR="007818BD" w:rsidRDefault="00B00B31" w:rsidP="007818BD">
            <w:pPr>
              <w:jc w:val="both"/>
            </w:pPr>
            <w:r>
              <w:rPr>
                <w:rFonts w:cs="Arial"/>
              </w:rPr>
              <w:t>W123AL_W125BR</w:t>
            </w:r>
          </w:p>
        </w:tc>
        <w:tc>
          <w:tcPr>
            <w:tcW w:w="1812" w:type="dxa"/>
          </w:tcPr>
          <w:p w14:paraId="3594414F" w14:textId="6414B434" w:rsidR="007818BD" w:rsidRDefault="007818BD" w:rsidP="007818BD">
            <w:pPr>
              <w:jc w:val="both"/>
            </w:pPr>
            <w:r>
              <w:t>168</w:t>
            </w:r>
          </w:p>
        </w:tc>
        <w:tc>
          <w:tcPr>
            <w:tcW w:w="1812" w:type="dxa"/>
          </w:tcPr>
          <w:p w14:paraId="139A4141" w14:textId="46BBFA18" w:rsidR="007818BD" w:rsidRDefault="007818BD" w:rsidP="007818BD">
            <w:pPr>
              <w:jc w:val="both"/>
            </w:pPr>
            <w:r>
              <w:t>180</w:t>
            </w:r>
          </w:p>
        </w:tc>
        <w:tc>
          <w:tcPr>
            <w:tcW w:w="1812" w:type="dxa"/>
          </w:tcPr>
          <w:p w14:paraId="1FC60E04" w14:textId="2ED8179A" w:rsidR="007818BD" w:rsidRDefault="007818BD" w:rsidP="007818BD">
            <w:pPr>
              <w:jc w:val="both"/>
            </w:pPr>
            <w:r>
              <w:t>rechts</w:t>
            </w:r>
          </w:p>
        </w:tc>
        <w:tc>
          <w:tcPr>
            <w:tcW w:w="1812" w:type="dxa"/>
          </w:tcPr>
          <w:p w14:paraId="0C147A29" w14:textId="1864F163" w:rsidR="007818BD" w:rsidRDefault="007818BD" w:rsidP="007818BD">
            <w:pPr>
              <w:jc w:val="both"/>
            </w:pPr>
            <w:r>
              <w:t>Segment 2</w:t>
            </w:r>
          </w:p>
        </w:tc>
      </w:tr>
      <w:tr w:rsidR="007818BD" w14:paraId="1C1F2318" w14:textId="77777777" w:rsidTr="00CF007C">
        <w:tc>
          <w:tcPr>
            <w:tcW w:w="1812" w:type="dxa"/>
          </w:tcPr>
          <w:p w14:paraId="5DB629D8" w14:textId="26FDCBA4" w:rsidR="007818BD" w:rsidRDefault="00B00B31" w:rsidP="007818BD">
            <w:pPr>
              <w:jc w:val="both"/>
            </w:pPr>
            <w:r>
              <w:rPr>
                <w:rFonts w:cs="Arial"/>
              </w:rPr>
              <w:t>W123AL_W125BR</w:t>
            </w:r>
          </w:p>
        </w:tc>
        <w:tc>
          <w:tcPr>
            <w:tcW w:w="1812" w:type="dxa"/>
          </w:tcPr>
          <w:p w14:paraId="3070391C" w14:textId="337BE042" w:rsidR="007818BD" w:rsidRDefault="007818BD" w:rsidP="007818BD">
            <w:pPr>
              <w:jc w:val="both"/>
            </w:pPr>
            <w:r>
              <w:t>178</w:t>
            </w:r>
          </w:p>
        </w:tc>
        <w:tc>
          <w:tcPr>
            <w:tcW w:w="1812" w:type="dxa"/>
          </w:tcPr>
          <w:p w14:paraId="5C4BA164" w14:textId="0E720E6B" w:rsidR="007818BD" w:rsidRDefault="007818BD" w:rsidP="007818BD">
            <w:pPr>
              <w:jc w:val="both"/>
            </w:pPr>
            <w:r>
              <w:t>347</w:t>
            </w:r>
          </w:p>
        </w:tc>
        <w:tc>
          <w:tcPr>
            <w:tcW w:w="1812" w:type="dxa"/>
          </w:tcPr>
          <w:p w14:paraId="5C7B5856" w14:textId="273B5BD6" w:rsidR="007818BD" w:rsidRDefault="007818BD" w:rsidP="007818BD">
            <w:pPr>
              <w:jc w:val="both"/>
            </w:pPr>
            <w:r>
              <w:t>links</w:t>
            </w:r>
          </w:p>
        </w:tc>
        <w:tc>
          <w:tcPr>
            <w:tcW w:w="1812" w:type="dxa"/>
          </w:tcPr>
          <w:p w14:paraId="02F8C160" w14:textId="2EBF45F9" w:rsidR="007818BD" w:rsidRDefault="007818BD" w:rsidP="007818BD">
            <w:pPr>
              <w:jc w:val="both"/>
            </w:pPr>
            <w:r>
              <w:t>Segment 3</w:t>
            </w:r>
          </w:p>
        </w:tc>
      </w:tr>
    </w:tbl>
    <w:p w14:paraId="178785CD" w14:textId="77777777" w:rsidR="00CF007C" w:rsidRPr="002913CA" w:rsidRDefault="00CF007C" w:rsidP="002D44CA">
      <w:pPr>
        <w:jc w:val="both"/>
      </w:pPr>
    </w:p>
    <w:p w14:paraId="1D868445" w14:textId="77777777" w:rsidR="009F34EA" w:rsidRPr="002913CA" w:rsidRDefault="009F34EA" w:rsidP="002D44CA">
      <w:pPr>
        <w:pStyle w:val="Kop3"/>
        <w:jc w:val="both"/>
        <w:rPr>
          <w:lang w:val="en-US"/>
        </w:rPr>
      </w:pPr>
      <w:bookmarkStart w:id="75" w:name="_Toc84865386"/>
      <w:proofErr w:type="spellStart"/>
      <w:r w:rsidRPr="002913CA">
        <w:rPr>
          <w:lang w:val="en-US"/>
        </w:rPr>
        <w:t>Bron</w:t>
      </w:r>
      <w:bookmarkEnd w:id="75"/>
      <w:proofErr w:type="spellEnd"/>
    </w:p>
    <w:p w14:paraId="0B65EB09" w14:textId="29D63151" w:rsidR="00DB6407" w:rsidRPr="00B819F0" w:rsidRDefault="00AD7DB8" w:rsidP="002D44CA">
      <w:pPr>
        <w:jc w:val="both"/>
        <w:rPr>
          <w:i/>
        </w:rPr>
      </w:pPr>
      <w:r w:rsidRPr="00B819F0">
        <w:rPr>
          <w:i/>
        </w:rPr>
        <w:t>Bron voor de</w:t>
      </w:r>
      <w:r w:rsidR="00B819F0">
        <w:rPr>
          <w:i/>
        </w:rPr>
        <w:t>ze</w:t>
      </w:r>
      <w:r w:rsidRPr="00B819F0">
        <w:rPr>
          <w:i/>
        </w:rPr>
        <w:t xml:space="preserve"> </w:t>
      </w:r>
      <w:proofErr w:type="spellStart"/>
      <w:r w:rsidRPr="00B819F0">
        <w:rPr>
          <w:i/>
        </w:rPr>
        <w:t>kaartlaag</w:t>
      </w:r>
      <w:proofErr w:type="spellEnd"/>
      <w:r w:rsidRPr="00B819F0">
        <w:rPr>
          <w:i/>
        </w:rPr>
        <w:t xml:space="preserve"> is </w:t>
      </w:r>
      <w:r w:rsidR="00B819F0">
        <w:rPr>
          <w:i/>
        </w:rPr>
        <w:t xml:space="preserve">een </w:t>
      </w:r>
      <w:r w:rsidRPr="00B819F0">
        <w:rPr>
          <w:i/>
        </w:rPr>
        <w:t xml:space="preserve">combinatie van PDF-tekeningen, </w:t>
      </w:r>
      <w:proofErr w:type="spellStart"/>
      <w:r w:rsidR="00234149" w:rsidRPr="00B819F0">
        <w:rPr>
          <w:i/>
        </w:rPr>
        <w:t>AutoCad</w:t>
      </w:r>
      <w:proofErr w:type="spellEnd"/>
      <w:r w:rsidR="00234149" w:rsidRPr="00B819F0">
        <w:rPr>
          <w:i/>
        </w:rPr>
        <w:t xml:space="preserve">-tekeningen en </w:t>
      </w:r>
      <w:r w:rsidR="006D3B8B" w:rsidRPr="00B819F0">
        <w:rPr>
          <w:i/>
        </w:rPr>
        <w:t xml:space="preserve">bestaande </w:t>
      </w:r>
      <w:proofErr w:type="spellStart"/>
      <w:r w:rsidR="006D3B8B" w:rsidRPr="00B819F0">
        <w:rPr>
          <w:i/>
        </w:rPr>
        <w:t>Shape</w:t>
      </w:r>
      <w:proofErr w:type="spellEnd"/>
      <w:r w:rsidR="006D3B8B" w:rsidRPr="00B819F0">
        <w:rPr>
          <w:i/>
        </w:rPr>
        <w:t>-files.</w:t>
      </w:r>
      <w:r w:rsidR="00B819F0" w:rsidRPr="00B819F0">
        <w:rPr>
          <w:i/>
        </w:rPr>
        <w:t xml:space="preserve"> Exacte beschrijving hiervan is nog nader te bepalen.</w:t>
      </w:r>
    </w:p>
    <w:p w14:paraId="489130E3" w14:textId="77777777" w:rsidR="009F34EA" w:rsidRPr="002913CA" w:rsidRDefault="009F34EA" w:rsidP="002D44CA">
      <w:pPr>
        <w:pStyle w:val="Kop3"/>
        <w:jc w:val="both"/>
        <w:rPr>
          <w:lang w:val="en-US"/>
        </w:rPr>
      </w:pPr>
      <w:bookmarkStart w:id="76" w:name="_Toc84865387"/>
      <w:proofErr w:type="spellStart"/>
      <w:r w:rsidRPr="002913CA">
        <w:rPr>
          <w:lang w:val="en-US"/>
        </w:rPr>
        <w:t>Beheerproces</w:t>
      </w:r>
      <w:bookmarkEnd w:id="76"/>
      <w:proofErr w:type="spellEnd"/>
    </w:p>
    <w:p w14:paraId="6FE00BCD" w14:textId="77777777" w:rsidR="00DB6407" w:rsidRPr="002913CA" w:rsidRDefault="00DB6407" w:rsidP="002D44CA">
      <w:pPr>
        <w:jc w:val="both"/>
        <w:rPr>
          <w:i/>
        </w:rPr>
      </w:pPr>
      <w:r w:rsidRPr="002913CA">
        <w:rPr>
          <w:i/>
        </w:rPr>
        <w:t>Nader te bepalen.</w:t>
      </w:r>
    </w:p>
    <w:p w14:paraId="0A5DB338" w14:textId="734B5C32" w:rsidR="003178FD" w:rsidRPr="00496580" w:rsidRDefault="003178FD" w:rsidP="00496580">
      <w:pPr>
        <w:pStyle w:val="Kop2"/>
      </w:pPr>
      <w:bookmarkStart w:id="77" w:name="_Toc533146090"/>
      <w:bookmarkStart w:id="78" w:name="_Toc84865388"/>
      <w:bookmarkEnd w:id="74"/>
      <w:r w:rsidRPr="00496580">
        <w:t>Lokale snelheid</w:t>
      </w:r>
      <w:bookmarkEnd w:id="77"/>
      <w:bookmarkEnd w:id="78"/>
    </w:p>
    <w:p w14:paraId="06E2E843" w14:textId="1D3ABFA8" w:rsidR="009F34EA" w:rsidRPr="002913CA" w:rsidRDefault="009F34EA" w:rsidP="002D44CA">
      <w:pPr>
        <w:pStyle w:val="Kop3"/>
        <w:jc w:val="both"/>
      </w:pPr>
      <w:bookmarkStart w:id="79" w:name="_Toc84865389"/>
      <w:r w:rsidRPr="002913CA">
        <w:t>Definitie</w:t>
      </w:r>
      <w:bookmarkEnd w:id="79"/>
    </w:p>
    <w:p w14:paraId="6F18258E" w14:textId="1A33C72C" w:rsidR="003178FD" w:rsidRPr="002913CA" w:rsidRDefault="003178FD" w:rsidP="002D44CA">
      <w:pPr>
        <w:jc w:val="both"/>
      </w:pPr>
      <w:bookmarkStart w:id="80" w:name="_Toc343696592"/>
      <w:r w:rsidRPr="002913CA">
        <w:t xml:space="preserve">Vastgelegd in de onderhoudsvoorschriften zijn de normen voor spoorgeometrie. Deze normen zijn snelheid gerelateerd. Hierin volstaat niet de baanvaksnelheid. Dit is de globaal maximaal toegelaten snelheid op een baanvak, maar is niet van toepassing voor delen waar gedwongen langzamer gereden moet worden, zoals in bogen, bij bijzondere constructies, haltes, enz. Bovendien zou bij toepassing van baanvaksnelheid grote stukken spoor onnodig te streng worden beoordeeld. Daarom is de lokale snelheid benodigd in </w:t>
      </w:r>
      <w:r w:rsidR="009E1923">
        <w:t>MSA</w:t>
      </w:r>
      <w:r w:rsidRPr="002913CA">
        <w:t xml:space="preserve"> LOB. </w:t>
      </w:r>
      <w:r w:rsidRPr="002913CA">
        <w:rPr>
          <w:rFonts w:cs="Arial"/>
        </w:rPr>
        <w:t>Vereiste nauwkeurigheid van de grenzen van het snelheidsgebied op de spoortak is 10m.</w:t>
      </w:r>
    </w:p>
    <w:p w14:paraId="0C65B605" w14:textId="77777777" w:rsidR="003178FD" w:rsidRPr="002913CA" w:rsidRDefault="003178FD" w:rsidP="002D44CA">
      <w:pPr>
        <w:jc w:val="both"/>
      </w:pPr>
    </w:p>
    <w:p w14:paraId="350493FE" w14:textId="77777777" w:rsidR="003178FD" w:rsidRPr="002913CA" w:rsidRDefault="003178FD" w:rsidP="002D44CA">
      <w:pPr>
        <w:jc w:val="both"/>
      </w:pPr>
      <w:r w:rsidRPr="002913CA">
        <w:t>De volgende indeling naar lokale snelheid van meetdata op spoortakken moet mogelijk .</w:t>
      </w:r>
    </w:p>
    <w:p w14:paraId="0BAE3744" w14:textId="3F760DA8" w:rsidR="003178FD" w:rsidRPr="002913CA" w:rsidRDefault="000F0D6D" w:rsidP="00170938">
      <w:pPr>
        <w:jc w:val="center"/>
      </w:pPr>
      <w:r>
        <w:rPr>
          <w:noProof/>
        </w:rPr>
        <w:lastRenderedPageBreak/>
        <w:drawing>
          <wp:inline distT="0" distB="0" distL="0" distR="0" wp14:anchorId="2EF6BCF3" wp14:editId="6082AEFF">
            <wp:extent cx="5759450" cy="1867535"/>
            <wp:effectExtent l="0" t="0" r="0" b="0"/>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59450" cy="1867535"/>
                    </a:xfrm>
                    <a:prstGeom prst="rect">
                      <a:avLst/>
                    </a:prstGeom>
                  </pic:spPr>
                </pic:pic>
              </a:graphicData>
            </a:graphic>
          </wp:inline>
        </w:drawing>
      </w:r>
    </w:p>
    <w:p w14:paraId="358AE3D3" w14:textId="77777777" w:rsidR="003178FD" w:rsidRPr="002913CA" w:rsidRDefault="003178FD" w:rsidP="00170938">
      <w:pPr>
        <w:jc w:val="center"/>
        <w:rPr>
          <w:i/>
        </w:rPr>
      </w:pPr>
      <w:r w:rsidRPr="002913CA">
        <w:rPr>
          <w:b/>
          <w:i/>
        </w:rPr>
        <w:t>Figuur 17</w:t>
      </w:r>
      <w:r w:rsidRPr="002913CA">
        <w:rPr>
          <w:i/>
        </w:rPr>
        <w:t xml:space="preserve"> Lokale snelheid</w:t>
      </w:r>
    </w:p>
    <w:p w14:paraId="2A1EC78D" w14:textId="77777777" w:rsidR="009E410F" w:rsidRDefault="009E410F" w:rsidP="002D44CA">
      <w:pPr>
        <w:jc w:val="both"/>
        <w:rPr>
          <w:b/>
        </w:rPr>
      </w:pPr>
      <w:bookmarkStart w:id="81" w:name="_Toc343696591"/>
    </w:p>
    <w:p w14:paraId="47A4F412" w14:textId="65272762" w:rsidR="003178FD" w:rsidRPr="002913CA" w:rsidRDefault="003178FD" w:rsidP="002D44CA">
      <w:pPr>
        <w:jc w:val="both"/>
        <w:rPr>
          <w:b/>
        </w:rPr>
      </w:pPr>
      <w:r w:rsidRPr="002913CA">
        <w:rPr>
          <w:b/>
        </w:rPr>
        <w:t>Uitgangspunten</w:t>
      </w:r>
      <w:bookmarkEnd w:id="81"/>
    </w:p>
    <w:p w14:paraId="1E342E22" w14:textId="77777777" w:rsidR="003178FD" w:rsidRPr="002913CA" w:rsidRDefault="003178FD" w:rsidP="002D44CA">
      <w:pPr>
        <w:jc w:val="both"/>
      </w:pPr>
      <w:r w:rsidRPr="002913CA">
        <w:t>Bij levering van lokale snelheid wordt uitgegaan van het volgende:</w:t>
      </w:r>
    </w:p>
    <w:p w14:paraId="52DA8ECA" w14:textId="325782A9" w:rsidR="003178FD" w:rsidRPr="002913CA" w:rsidRDefault="003178FD" w:rsidP="00CA4EB6">
      <w:pPr>
        <w:pStyle w:val="Lijstalinea"/>
        <w:numPr>
          <w:ilvl w:val="0"/>
          <w:numId w:val="25"/>
        </w:numPr>
        <w:ind w:left="284" w:hanging="284"/>
        <w:jc w:val="both"/>
      </w:pPr>
      <w:r w:rsidRPr="002913CA">
        <w:t xml:space="preserve">De lokale snelheid is gekoppeld aan geldige versie van het spoortakkenmodel, zoals deze in </w:t>
      </w:r>
      <w:r w:rsidR="009E1923">
        <w:t>MSA</w:t>
      </w:r>
      <w:r w:rsidRPr="002913CA">
        <w:t xml:space="preserve"> aanwezig is;</w:t>
      </w:r>
    </w:p>
    <w:p w14:paraId="25A4BD51" w14:textId="77777777" w:rsidR="003178FD" w:rsidRPr="002913CA" w:rsidRDefault="003178FD" w:rsidP="00CA4EB6">
      <w:pPr>
        <w:pStyle w:val="Lijstalinea"/>
        <w:numPr>
          <w:ilvl w:val="0"/>
          <w:numId w:val="25"/>
        </w:numPr>
        <w:ind w:left="284" w:hanging="284"/>
        <w:jc w:val="both"/>
      </w:pPr>
      <w:r w:rsidRPr="002913CA">
        <w:t>Lokale snelheid wordt dekkend geleverd, dat wil zeggen dat alle spoortakken in zijn gehele lengte is afgedekt met een snelheid waarde tussen 0 en 100 km/u;</w:t>
      </w:r>
    </w:p>
    <w:p w14:paraId="3BFF8F6A" w14:textId="77777777" w:rsidR="003178FD" w:rsidRPr="002913CA" w:rsidRDefault="003178FD" w:rsidP="00CA4EB6">
      <w:pPr>
        <w:pStyle w:val="Lijstalinea"/>
        <w:numPr>
          <w:ilvl w:val="0"/>
          <w:numId w:val="25"/>
        </w:numPr>
        <w:ind w:left="284" w:hanging="284"/>
        <w:jc w:val="both"/>
      </w:pPr>
      <w:r w:rsidRPr="002913CA">
        <w:t>De maximale toegestane lokale snelheid wordt geleverd die er gereden mag worden. Onafhankelijk van de rijrichting sein beeld;</w:t>
      </w:r>
    </w:p>
    <w:p w14:paraId="562D97D1" w14:textId="77777777" w:rsidR="003178FD" w:rsidRPr="002913CA" w:rsidRDefault="003178FD" w:rsidP="00CA4EB6">
      <w:pPr>
        <w:pStyle w:val="Lijstalinea"/>
        <w:numPr>
          <w:ilvl w:val="0"/>
          <w:numId w:val="25"/>
        </w:numPr>
        <w:ind w:left="284" w:hanging="284"/>
        <w:jc w:val="both"/>
      </w:pPr>
      <w:r w:rsidRPr="002913CA">
        <w:t>Op emplacementen worden voor de krom bereden wisseldelen ook lokale maximale snelheid gegeven (lees ontwerpsnelheid);</w:t>
      </w:r>
      <w:bookmarkEnd w:id="80"/>
    </w:p>
    <w:p w14:paraId="2E26239D" w14:textId="77777777" w:rsidR="003178FD" w:rsidRPr="002913CA" w:rsidRDefault="003178FD" w:rsidP="00CA4EB6">
      <w:pPr>
        <w:pStyle w:val="Lijstalinea"/>
        <w:numPr>
          <w:ilvl w:val="0"/>
          <w:numId w:val="25"/>
        </w:numPr>
        <w:ind w:left="284" w:hanging="284"/>
        <w:jc w:val="both"/>
      </w:pPr>
      <w:r w:rsidRPr="002913CA">
        <w:t>Levering van totale nieuwe dataset (dekkend voor het gehele model) in geval van update spoortakkenmodel.</w:t>
      </w:r>
    </w:p>
    <w:p w14:paraId="08310D17" w14:textId="77777777" w:rsidR="003178FD" w:rsidRPr="002913CA" w:rsidRDefault="003178FD" w:rsidP="002D44CA">
      <w:pPr>
        <w:jc w:val="both"/>
      </w:pPr>
    </w:p>
    <w:p w14:paraId="5CCFD0AB" w14:textId="627C419E" w:rsidR="003178FD" w:rsidRPr="002913CA" w:rsidRDefault="003178FD" w:rsidP="002D44CA">
      <w:pPr>
        <w:jc w:val="both"/>
      </w:pPr>
      <w:r w:rsidRPr="002913CA">
        <w:t xml:space="preserve">Daarmee kunnen de analysefuncties, die snelheid gebruiken voor het beoordelen van meetdata, ingesteld worden op het lezen van de meest recente data. </w:t>
      </w:r>
      <w:r w:rsidR="00666AAE">
        <w:t>Deze exercitie leidt tot een dataset van ongeveer het volgende format:</w:t>
      </w:r>
    </w:p>
    <w:tbl>
      <w:tblPr>
        <w:tblStyle w:val="Tabelraster"/>
        <w:tblW w:w="0" w:type="auto"/>
        <w:tblLook w:val="04A0" w:firstRow="1" w:lastRow="0" w:firstColumn="1" w:lastColumn="0" w:noHBand="0" w:noVBand="1"/>
      </w:tblPr>
      <w:tblGrid>
        <w:gridCol w:w="1845"/>
        <w:gridCol w:w="1812"/>
        <w:gridCol w:w="1812"/>
        <w:gridCol w:w="1812"/>
      </w:tblGrid>
      <w:tr w:rsidR="007824D0" w:rsidRPr="00666AAE" w14:paraId="4135BE79" w14:textId="77777777" w:rsidTr="00763F42">
        <w:tc>
          <w:tcPr>
            <w:tcW w:w="1812" w:type="dxa"/>
          </w:tcPr>
          <w:p w14:paraId="43344E11" w14:textId="77777777" w:rsidR="007824D0" w:rsidRPr="00666AAE" w:rsidRDefault="007824D0" w:rsidP="00763F42">
            <w:pPr>
              <w:jc w:val="both"/>
              <w:rPr>
                <w:b/>
              </w:rPr>
            </w:pPr>
            <w:r w:rsidRPr="00666AAE">
              <w:rPr>
                <w:b/>
              </w:rPr>
              <w:t>Spoortak_id</w:t>
            </w:r>
          </w:p>
        </w:tc>
        <w:tc>
          <w:tcPr>
            <w:tcW w:w="1812" w:type="dxa"/>
          </w:tcPr>
          <w:p w14:paraId="48A3AC48" w14:textId="77777777" w:rsidR="007824D0" w:rsidRPr="00666AAE" w:rsidRDefault="007824D0" w:rsidP="00763F42">
            <w:pPr>
              <w:jc w:val="both"/>
              <w:rPr>
                <w:b/>
              </w:rPr>
            </w:pPr>
            <w:proofErr w:type="spellStart"/>
            <w:r w:rsidRPr="00666AAE">
              <w:rPr>
                <w:b/>
              </w:rPr>
              <w:t>Lrs_van</w:t>
            </w:r>
            <w:proofErr w:type="spellEnd"/>
          </w:p>
        </w:tc>
        <w:tc>
          <w:tcPr>
            <w:tcW w:w="1812" w:type="dxa"/>
          </w:tcPr>
          <w:p w14:paraId="4A151248" w14:textId="77777777" w:rsidR="007824D0" w:rsidRPr="00666AAE" w:rsidRDefault="007824D0" w:rsidP="00763F42">
            <w:pPr>
              <w:jc w:val="both"/>
              <w:rPr>
                <w:b/>
              </w:rPr>
            </w:pPr>
            <w:proofErr w:type="spellStart"/>
            <w:r w:rsidRPr="00666AAE">
              <w:rPr>
                <w:b/>
              </w:rPr>
              <w:t>Lrs_tot</w:t>
            </w:r>
            <w:proofErr w:type="spellEnd"/>
          </w:p>
        </w:tc>
        <w:tc>
          <w:tcPr>
            <w:tcW w:w="1812" w:type="dxa"/>
          </w:tcPr>
          <w:p w14:paraId="256B42FA" w14:textId="56D48353" w:rsidR="007824D0" w:rsidRPr="00666AAE" w:rsidRDefault="007824D0" w:rsidP="00763F42">
            <w:pPr>
              <w:jc w:val="both"/>
              <w:rPr>
                <w:b/>
              </w:rPr>
            </w:pPr>
            <w:proofErr w:type="spellStart"/>
            <w:r>
              <w:rPr>
                <w:b/>
              </w:rPr>
              <w:t>Lokale_snelheid</w:t>
            </w:r>
            <w:proofErr w:type="spellEnd"/>
          </w:p>
        </w:tc>
      </w:tr>
      <w:tr w:rsidR="007824D0" w14:paraId="6984312F" w14:textId="77777777" w:rsidTr="00763F42">
        <w:tc>
          <w:tcPr>
            <w:tcW w:w="1812" w:type="dxa"/>
          </w:tcPr>
          <w:p w14:paraId="45D9125B" w14:textId="13AB503B" w:rsidR="007824D0" w:rsidRDefault="00B00B31" w:rsidP="00763F42">
            <w:pPr>
              <w:jc w:val="both"/>
            </w:pPr>
            <w:r>
              <w:rPr>
                <w:rFonts w:cs="Arial"/>
              </w:rPr>
              <w:t>W123AL_W125BR</w:t>
            </w:r>
          </w:p>
        </w:tc>
        <w:tc>
          <w:tcPr>
            <w:tcW w:w="1812" w:type="dxa"/>
          </w:tcPr>
          <w:p w14:paraId="33A20434" w14:textId="77777777" w:rsidR="007824D0" w:rsidRDefault="007824D0" w:rsidP="00763F42">
            <w:pPr>
              <w:jc w:val="both"/>
            </w:pPr>
            <w:r>
              <w:t>0</w:t>
            </w:r>
          </w:p>
        </w:tc>
        <w:tc>
          <w:tcPr>
            <w:tcW w:w="1812" w:type="dxa"/>
          </w:tcPr>
          <w:p w14:paraId="6987FBE1" w14:textId="60F9730B" w:rsidR="007824D0" w:rsidRDefault="007824D0" w:rsidP="00763F42">
            <w:pPr>
              <w:jc w:val="both"/>
            </w:pPr>
            <w:r>
              <w:t>124</w:t>
            </w:r>
          </w:p>
        </w:tc>
        <w:tc>
          <w:tcPr>
            <w:tcW w:w="1812" w:type="dxa"/>
          </w:tcPr>
          <w:p w14:paraId="20D6E166" w14:textId="413C1809" w:rsidR="007824D0" w:rsidRDefault="007824D0" w:rsidP="00763F42">
            <w:pPr>
              <w:jc w:val="both"/>
            </w:pPr>
            <w:r>
              <w:t>80</w:t>
            </w:r>
          </w:p>
        </w:tc>
      </w:tr>
      <w:tr w:rsidR="007824D0" w14:paraId="0CA899C0" w14:textId="77777777" w:rsidTr="00763F42">
        <w:tc>
          <w:tcPr>
            <w:tcW w:w="1812" w:type="dxa"/>
          </w:tcPr>
          <w:p w14:paraId="0F5FD761" w14:textId="75637828" w:rsidR="007824D0" w:rsidRDefault="00B00B31" w:rsidP="00763F42">
            <w:pPr>
              <w:jc w:val="both"/>
            </w:pPr>
            <w:r>
              <w:rPr>
                <w:rFonts w:cs="Arial"/>
              </w:rPr>
              <w:t>W123AL_W125BR</w:t>
            </w:r>
          </w:p>
        </w:tc>
        <w:tc>
          <w:tcPr>
            <w:tcW w:w="1812" w:type="dxa"/>
          </w:tcPr>
          <w:p w14:paraId="6AD66F04" w14:textId="516EA100" w:rsidR="007824D0" w:rsidRDefault="007824D0" w:rsidP="00763F42">
            <w:pPr>
              <w:jc w:val="both"/>
            </w:pPr>
            <w:r>
              <w:t>124</w:t>
            </w:r>
          </w:p>
        </w:tc>
        <w:tc>
          <w:tcPr>
            <w:tcW w:w="1812" w:type="dxa"/>
          </w:tcPr>
          <w:p w14:paraId="3F6DD0EF" w14:textId="017D9122" w:rsidR="007824D0" w:rsidRDefault="001E0666" w:rsidP="00763F42">
            <w:pPr>
              <w:jc w:val="both"/>
            </w:pPr>
            <w:r>
              <w:t>540</w:t>
            </w:r>
          </w:p>
        </w:tc>
        <w:tc>
          <w:tcPr>
            <w:tcW w:w="1812" w:type="dxa"/>
          </w:tcPr>
          <w:p w14:paraId="72F52AA0" w14:textId="1F75A5C1" w:rsidR="007824D0" w:rsidRDefault="007824D0" w:rsidP="00763F42">
            <w:pPr>
              <w:jc w:val="both"/>
            </w:pPr>
            <w:r>
              <w:t>40</w:t>
            </w:r>
          </w:p>
        </w:tc>
      </w:tr>
      <w:tr w:rsidR="007824D0" w14:paraId="4136009A" w14:textId="77777777" w:rsidTr="00763F42">
        <w:tc>
          <w:tcPr>
            <w:tcW w:w="1812" w:type="dxa"/>
          </w:tcPr>
          <w:p w14:paraId="3B1F2587" w14:textId="76F470DE" w:rsidR="007824D0" w:rsidRDefault="00B00B31" w:rsidP="00763F42">
            <w:pPr>
              <w:jc w:val="both"/>
            </w:pPr>
            <w:r>
              <w:rPr>
                <w:rFonts w:cs="Arial"/>
              </w:rPr>
              <w:t>W123AL_W125BR</w:t>
            </w:r>
          </w:p>
        </w:tc>
        <w:tc>
          <w:tcPr>
            <w:tcW w:w="1812" w:type="dxa"/>
          </w:tcPr>
          <w:p w14:paraId="34EF9086" w14:textId="4F1C4D6A" w:rsidR="007824D0" w:rsidRDefault="001E0666" w:rsidP="00763F42">
            <w:pPr>
              <w:jc w:val="both"/>
            </w:pPr>
            <w:r>
              <w:t>540</w:t>
            </w:r>
          </w:p>
        </w:tc>
        <w:tc>
          <w:tcPr>
            <w:tcW w:w="1812" w:type="dxa"/>
          </w:tcPr>
          <w:p w14:paraId="65882E68" w14:textId="7779B189" w:rsidR="007824D0" w:rsidRDefault="001E0666" w:rsidP="00763F42">
            <w:pPr>
              <w:jc w:val="both"/>
            </w:pPr>
            <w:r>
              <w:t>1288</w:t>
            </w:r>
          </w:p>
        </w:tc>
        <w:tc>
          <w:tcPr>
            <w:tcW w:w="1812" w:type="dxa"/>
          </w:tcPr>
          <w:p w14:paraId="346941CB" w14:textId="3CC7C67D" w:rsidR="007824D0" w:rsidRDefault="007824D0" w:rsidP="00763F42">
            <w:pPr>
              <w:jc w:val="both"/>
            </w:pPr>
            <w:r>
              <w:t>80</w:t>
            </w:r>
          </w:p>
        </w:tc>
      </w:tr>
    </w:tbl>
    <w:p w14:paraId="6111ECDA" w14:textId="6850BE5B" w:rsidR="003178FD" w:rsidRPr="002913CA" w:rsidRDefault="003178FD" w:rsidP="002D44CA">
      <w:pPr>
        <w:jc w:val="both"/>
      </w:pPr>
    </w:p>
    <w:p w14:paraId="4C42A2C1" w14:textId="77777777" w:rsidR="009F34EA" w:rsidRPr="002913CA" w:rsidRDefault="009F34EA" w:rsidP="002D44CA">
      <w:pPr>
        <w:pStyle w:val="Kop3"/>
        <w:jc w:val="both"/>
        <w:rPr>
          <w:lang w:val="en-US"/>
        </w:rPr>
      </w:pPr>
      <w:bookmarkStart w:id="82" w:name="_Toc84865390"/>
      <w:proofErr w:type="spellStart"/>
      <w:r w:rsidRPr="002913CA">
        <w:rPr>
          <w:lang w:val="en-US"/>
        </w:rPr>
        <w:t>Bron</w:t>
      </w:r>
      <w:bookmarkEnd w:id="82"/>
      <w:proofErr w:type="spellEnd"/>
    </w:p>
    <w:p w14:paraId="4368C49D" w14:textId="77777777" w:rsidR="00B819F0" w:rsidRPr="00B819F0" w:rsidRDefault="00B819F0" w:rsidP="00B819F0">
      <w:pPr>
        <w:jc w:val="both"/>
        <w:rPr>
          <w:i/>
        </w:rPr>
      </w:pPr>
      <w:r w:rsidRPr="00B819F0">
        <w:rPr>
          <w:i/>
        </w:rPr>
        <w:t>Bron voor de</w:t>
      </w:r>
      <w:r>
        <w:rPr>
          <w:i/>
        </w:rPr>
        <w:t>ze</w:t>
      </w:r>
      <w:r w:rsidRPr="00B819F0">
        <w:rPr>
          <w:i/>
        </w:rPr>
        <w:t xml:space="preserve"> </w:t>
      </w:r>
      <w:proofErr w:type="spellStart"/>
      <w:r w:rsidRPr="00B819F0">
        <w:rPr>
          <w:i/>
        </w:rPr>
        <w:t>kaartlaag</w:t>
      </w:r>
      <w:proofErr w:type="spellEnd"/>
      <w:r w:rsidRPr="00B819F0">
        <w:rPr>
          <w:i/>
        </w:rPr>
        <w:t xml:space="preserve"> is </w:t>
      </w:r>
      <w:r>
        <w:rPr>
          <w:i/>
        </w:rPr>
        <w:t xml:space="preserve">een </w:t>
      </w:r>
      <w:r w:rsidRPr="00B819F0">
        <w:rPr>
          <w:i/>
        </w:rPr>
        <w:t xml:space="preserve">combinatie van PDF-tekeningen, </w:t>
      </w:r>
      <w:proofErr w:type="spellStart"/>
      <w:r w:rsidRPr="00B819F0">
        <w:rPr>
          <w:i/>
        </w:rPr>
        <w:t>AutoCad</w:t>
      </w:r>
      <w:proofErr w:type="spellEnd"/>
      <w:r w:rsidRPr="00B819F0">
        <w:rPr>
          <w:i/>
        </w:rPr>
        <w:t xml:space="preserve">-tekeningen en bestaande </w:t>
      </w:r>
      <w:proofErr w:type="spellStart"/>
      <w:r w:rsidRPr="00B819F0">
        <w:rPr>
          <w:i/>
        </w:rPr>
        <w:t>Shape</w:t>
      </w:r>
      <w:proofErr w:type="spellEnd"/>
      <w:r w:rsidRPr="00B819F0">
        <w:rPr>
          <w:i/>
        </w:rPr>
        <w:t>-files. Exacte beschrijving hiervan is nog nader te bepalen.</w:t>
      </w:r>
    </w:p>
    <w:p w14:paraId="1B4FC1A1" w14:textId="77777777" w:rsidR="009F34EA" w:rsidRPr="002913CA" w:rsidRDefault="009F34EA" w:rsidP="002D44CA">
      <w:pPr>
        <w:pStyle w:val="Kop3"/>
        <w:jc w:val="both"/>
        <w:rPr>
          <w:lang w:val="en-US"/>
        </w:rPr>
      </w:pPr>
      <w:bookmarkStart w:id="83" w:name="_Toc84865391"/>
      <w:proofErr w:type="spellStart"/>
      <w:r w:rsidRPr="002913CA">
        <w:rPr>
          <w:lang w:val="en-US"/>
        </w:rPr>
        <w:t>Beheerproces</w:t>
      </w:r>
      <w:bookmarkEnd w:id="83"/>
      <w:proofErr w:type="spellEnd"/>
    </w:p>
    <w:p w14:paraId="5695B134" w14:textId="77777777" w:rsidR="00DB6407" w:rsidRPr="002913CA" w:rsidRDefault="00DB6407" w:rsidP="002D44CA">
      <w:pPr>
        <w:jc w:val="both"/>
        <w:rPr>
          <w:i/>
        </w:rPr>
      </w:pPr>
      <w:r w:rsidRPr="002913CA">
        <w:rPr>
          <w:i/>
        </w:rPr>
        <w:t>Nader te bepalen.</w:t>
      </w:r>
    </w:p>
    <w:p w14:paraId="4383FDDB" w14:textId="77777777" w:rsidR="003178FD" w:rsidRPr="002913CA" w:rsidRDefault="003178FD" w:rsidP="00496580">
      <w:pPr>
        <w:pStyle w:val="Kop2"/>
      </w:pPr>
      <w:bookmarkStart w:id="84" w:name="_Toc533146091"/>
      <w:bookmarkStart w:id="85" w:name="_Toc84865392"/>
      <w:r w:rsidRPr="00496580">
        <w:t>Booggegevens</w:t>
      </w:r>
      <w:bookmarkEnd w:id="84"/>
      <w:bookmarkEnd w:id="85"/>
    </w:p>
    <w:p w14:paraId="5EDFBEC9" w14:textId="6ACD5EC8" w:rsidR="009F34EA" w:rsidRPr="002913CA" w:rsidRDefault="009F34EA" w:rsidP="002D44CA">
      <w:pPr>
        <w:pStyle w:val="Kop3"/>
        <w:jc w:val="both"/>
      </w:pPr>
      <w:bookmarkStart w:id="86" w:name="_Toc84865393"/>
      <w:r w:rsidRPr="002913CA">
        <w:t>Definitie</w:t>
      </w:r>
      <w:bookmarkEnd w:id="86"/>
    </w:p>
    <w:p w14:paraId="7740F897" w14:textId="5710F7C6" w:rsidR="003178FD" w:rsidRPr="002913CA" w:rsidRDefault="003178FD" w:rsidP="002D44CA">
      <w:pPr>
        <w:jc w:val="both"/>
        <w:rPr>
          <w:rFonts w:cs="Arial"/>
        </w:rPr>
      </w:pPr>
      <w:r w:rsidRPr="002913CA">
        <w:rPr>
          <w:rFonts w:cs="Arial"/>
        </w:rPr>
        <w:t xml:space="preserve">Voor meerdere analyses in </w:t>
      </w:r>
      <w:r w:rsidR="009E1923">
        <w:rPr>
          <w:rFonts w:cs="Arial"/>
        </w:rPr>
        <w:t>MSA</w:t>
      </w:r>
      <w:r w:rsidRPr="002913CA">
        <w:rPr>
          <w:rFonts w:cs="Arial"/>
        </w:rPr>
        <w:t xml:space="preserve"> LOB is het noodzakelijk om te weten waar een boog zit op de spoortak. Als de boog een object is in </w:t>
      </w:r>
      <w:r w:rsidR="009E1923">
        <w:rPr>
          <w:rFonts w:cs="Arial"/>
        </w:rPr>
        <w:t>MSA</w:t>
      </w:r>
      <w:r w:rsidRPr="002913CA">
        <w:rPr>
          <w:rFonts w:cs="Arial"/>
        </w:rPr>
        <w:t xml:space="preserve"> LOB kan hier rechtstreeks op geselecteerd wordt. Elke boog moet een unieke naam hebben, zodat duidelijk is welke boog geanalyseerd of gepresenteerd wordt. De volgende indelingen van booggegevens op een spoortak moet mogelijk zijn in </w:t>
      </w:r>
      <w:r w:rsidR="009E1923">
        <w:rPr>
          <w:rFonts w:cs="Arial"/>
        </w:rPr>
        <w:t>MSA</w:t>
      </w:r>
      <w:r w:rsidRPr="002913CA">
        <w:rPr>
          <w:rFonts w:cs="Arial"/>
        </w:rPr>
        <w:t xml:space="preserve"> LOB.</w:t>
      </w:r>
    </w:p>
    <w:p w14:paraId="128DA4D5" w14:textId="15AF773A" w:rsidR="003178FD" w:rsidRPr="002913CA" w:rsidRDefault="00A0300D" w:rsidP="00A0300D">
      <w:pPr>
        <w:jc w:val="center"/>
        <w:rPr>
          <w:rFonts w:cs="Arial"/>
        </w:rPr>
      </w:pPr>
      <w:r>
        <w:rPr>
          <w:noProof/>
        </w:rPr>
        <w:lastRenderedPageBreak/>
        <w:drawing>
          <wp:inline distT="0" distB="0" distL="0" distR="0" wp14:anchorId="077DAE76" wp14:editId="12389345">
            <wp:extent cx="5143500" cy="1763081"/>
            <wp:effectExtent l="0" t="0" r="0" b="889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162991" cy="1769762"/>
                    </a:xfrm>
                    <a:prstGeom prst="rect">
                      <a:avLst/>
                    </a:prstGeom>
                  </pic:spPr>
                </pic:pic>
              </a:graphicData>
            </a:graphic>
          </wp:inline>
        </w:drawing>
      </w:r>
    </w:p>
    <w:p w14:paraId="5EF9291D" w14:textId="07CD34FA" w:rsidR="003178FD" w:rsidRPr="002913CA" w:rsidRDefault="003178FD" w:rsidP="00170938">
      <w:pPr>
        <w:jc w:val="center"/>
        <w:rPr>
          <w:rFonts w:cs="Arial"/>
          <w:i/>
        </w:rPr>
      </w:pPr>
      <w:r w:rsidRPr="002913CA">
        <w:rPr>
          <w:rFonts w:cs="Arial"/>
          <w:b/>
          <w:i/>
        </w:rPr>
        <w:t>Figuur 19</w:t>
      </w:r>
      <w:r w:rsidRPr="002913CA">
        <w:rPr>
          <w:rFonts w:cs="Arial"/>
          <w:i/>
        </w:rPr>
        <w:t xml:space="preserve"> Booggegevens in </w:t>
      </w:r>
      <w:r w:rsidR="009E1923">
        <w:rPr>
          <w:rFonts w:cs="Arial"/>
          <w:i/>
        </w:rPr>
        <w:t>MSA</w:t>
      </w:r>
      <w:r w:rsidRPr="002913CA">
        <w:rPr>
          <w:rFonts w:cs="Arial"/>
          <w:i/>
        </w:rPr>
        <w:t xml:space="preserve"> LOB</w:t>
      </w:r>
    </w:p>
    <w:p w14:paraId="17AB1E0C" w14:textId="77777777" w:rsidR="003178FD" w:rsidRPr="002913CA" w:rsidRDefault="003178FD" w:rsidP="002D44CA">
      <w:pPr>
        <w:jc w:val="both"/>
        <w:rPr>
          <w:b/>
          <w:kern w:val="28"/>
          <w:sz w:val="26"/>
        </w:rPr>
      </w:pPr>
    </w:p>
    <w:p w14:paraId="1AAC640A" w14:textId="60F85D71" w:rsidR="003178FD" w:rsidRDefault="003178FD" w:rsidP="002D44CA">
      <w:pPr>
        <w:jc w:val="both"/>
        <w:rPr>
          <w:rFonts w:cs="Arial"/>
        </w:rPr>
      </w:pPr>
      <w:r w:rsidRPr="002913CA">
        <w:rPr>
          <w:rFonts w:cs="Arial"/>
        </w:rPr>
        <w:t xml:space="preserve">De gevraagde booggegevens worden beheerd in </w:t>
      </w:r>
      <w:r w:rsidR="001A1FA5">
        <w:rPr>
          <w:rFonts w:cs="Arial"/>
        </w:rPr>
        <w:t>de basisbeheer</w:t>
      </w:r>
      <w:r w:rsidR="00046C77">
        <w:rPr>
          <w:rFonts w:cs="Arial"/>
        </w:rPr>
        <w:t xml:space="preserve">kaart. </w:t>
      </w:r>
      <w:r w:rsidR="00D7140F">
        <w:rPr>
          <w:rFonts w:cs="Arial"/>
        </w:rPr>
        <w:t>De spoortakken zijn opgeknipt in stukken met verschillende boogtypes. De voorkomende boogtypes zijn</w:t>
      </w:r>
      <w:r w:rsidR="00711A8B">
        <w:rPr>
          <w:rFonts w:cs="Arial"/>
        </w:rPr>
        <w:t>:</w:t>
      </w:r>
    </w:p>
    <w:p w14:paraId="33259856" w14:textId="1CAD6BB3" w:rsidR="005C41E1" w:rsidRDefault="005C41E1" w:rsidP="002D44CA">
      <w:pPr>
        <w:jc w:val="both"/>
        <w:rPr>
          <w:rFonts w:cs="Arial"/>
        </w:rPr>
      </w:pPr>
    </w:p>
    <w:tbl>
      <w:tblPr>
        <w:tblStyle w:val="Tabelraster"/>
        <w:tblpPr w:leftFromText="142" w:rightFromText="142" w:horzAnchor="margin" w:tblpY="1"/>
        <w:tblW w:w="0" w:type="auto"/>
        <w:tblLook w:val="04A0" w:firstRow="1" w:lastRow="0" w:firstColumn="1" w:lastColumn="0" w:noHBand="0" w:noVBand="1"/>
      </w:tblPr>
      <w:tblGrid>
        <w:gridCol w:w="1555"/>
        <w:gridCol w:w="1984"/>
        <w:gridCol w:w="5521"/>
      </w:tblGrid>
      <w:tr w:rsidR="005C41E1" w:rsidRPr="005C41E1" w14:paraId="0C35D4B1" w14:textId="77777777" w:rsidTr="00704E0D">
        <w:tc>
          <w:tcPr>
            <w:tcW w:w="1555" w:type="dxa"/>
          </w:tcPr>
          <w:p w14:paraId="42E12413" w14:textId="77777777" w:rsidR="005C41E1" w:rsidRPr="005C41E1" w:rsidRDefault="005C41E1" w:rsidP="00704E0D">
            <w:pPr>
              <w:jc w:val="both"/>
              <w:rPr>
                <w:rFonts w:cs="Arial"/>
                <w:b/>
              </w:rPr>
            </w:pPr>
            <w:r w:rsidRPr="005C41E1">
              <w:rPr>
                <w:rFonts w:cs="Arial"/>
                <w:b/>
              </w:rPr>
              <w:t>Afkorting</w:t>
            </w:r>
          </w:p>
        </w:tc>
        <w:tc>
          <w:tcPr>
            <w:tcW w:w="1984" w:type="dxa"/>
          </w:tcPr>
          <w:p w14:paraId="5231D820" w14:textId="77777777" w:rsidR="005C41E1" w:rsidRPr="005C41E1" w:rsidRDefault="005C41E1" w:rsidP="00704E0D">
            <w:pPr>
              <w:jc w:val="both"/>
              <w:rPr>
                <w:rFonts w:cs="Arial"/>
                <w:b/>
              </w:rPr>
            </w:pPr>
            <w:r w:rsidRPr="005C41E1">
              <w:rPr>
                <w:rFonts w:cs="Arial"/>
                <w:b/>
              </w:rPr>
              <w:t>Naam</w:t>
            </w:r>
          </w:p>
        </w:tc>
        <w:tc>
          <w:tcPr>
            <w:tcW w:w="5521" w:type="dxa"/>
          </w:tcPr>
          <w:p w14:paraId="5D3D1AB1" w14:textId="77777777" w:rsidR="005C41E1" w:rsidRPr="005C41E1" w:rsidRDefault="005C41E1" w:rsidP="00704E0D">
            <w:pPr>
              <w:jc w:val="both"/>
              <w:rPr>
                <w:rFonts w:cs="Arial"/>
                <w:b/>
              </w:rPr>
            </w:pPr>
            <w:r w:rsidRPr="005C41E1">
              <w:rPr>
                <w:rFonts w:cs="Arial"/>
                <w:b/>
              </w:rPr>
              <w:t>Toelichting</w:t>
            </w:r>
          </w:p>
        </w:tc>
      </w:tr>
      <w:tr w:rsidR="005C41E1" w14:paraId="57ADF4A2" w14:textId="77777777" w:rsidTr="00704E0D">
        <w:tc>
          <w:tcPr>
            <w:tcW w:w="1555" w:type="dxa"/>
          </w:tcPr>
          <w:p w14:paraId="082D3C5B" w14:textId="77777777" w:rsidR="005C41E1" w:rsidRDefault="005C41E1" w:rsidP="00704E0D">
            <w:pPr>
              <w:jc w:val="both"/>
              <w:rPr>
                <w:rFonts w:cs="Arial"/>
              </w:rPr>
            </w:pPr>
            <w:r>
              <w:rPr>
                <w:rFonts w:cs="Arial"/>
              </w:rPr>
              <w:t>RST</w:t>
            </w:r>
          </w:p>
        </w:tc>
        <w:tc>
          <w:tcPr>
            <w:tcW w:w="1984" w:type="dxa"/>
          </w:tcPr>
          <w:p w14:paraId="4A712F6C" w14:textId="77777777" w:rsidR="005C41E1" w:rsidRDefault="005C41E1" w:rsidP="00704E0D">
            <w:pPr>
              <w:jc w:val="both"/>
              <w:rPr>
                <w:rFonts w:cs="Arial"/>
              </w:rPr>
            </w:pPr>
            <w:r>
              <w:rPr>
                <w:rFonts w:cs="Arial"/>
              </w:rPr>
              <w:t>Rechtstand</w:t>
            </w:r>
          </w:p>
        </w:tc>
        <w:tc>
          <w:tcPr>
            <w:tcW w:w="5521" w:type="dxa"/>
          </w:tcPr>
          <w:p w14:paraId="73351D32" w14:textId="0FE67D07" w:rsidR="005C41E1" w:rsidRDefault="00EA497B" w:rsidP="00704E0D">
            <w:pPr>
              <w:jc w:val="both"/>
              <w:rPr>
                <w:rFonts w:cs="Arial"/>
              </w:rPr>
            </w:pPr>
            <w:r>
              <w:rPr>
                <w:rFonts w:cs="Arial"/>
              </w:rPr>
              <w:t>D</w:t>
            </w:r>
            <w:r w:rsidR="005C41E1">
              <w:rPr>
                <w:rFonts w:cs="Arial"/>
              </w:rPr>
              <w:t xml:space="preserve">it is </w:t>
            </w:r>
            <w:proofErr w:type="spellStart"/>
            <w:r w:rsidR="005C41E1">
              <w:rPr>
                <w:rFonts w:cs="Arial"/>
              </w:rPr>
              <w:t>rechtdoorgaand</w:t>
            </w:r>
            <w:proofErr w:type="spellEnd"/>
            <w:r w:rsidR="005C41E1">
              <w:rPr>
                <w:rFonts w:cs="Arial"/>
              </w:rPr>
              <w:t xml:space="preserve"> spoor</w:t>
            </w:r>
            <w:r>
              <w:rPr>
                <w:rFonts w:cs="Arial"/>
              </w:rPr>
              <w:t xml:space="preserve"> met oneindige radius.</w:t>
            </w:r>
          </w:p>
        </w:tc>
      </w:tr>
      <w:tr w:rsidR="005C41E1" w14:paraId="2F592265" w14:textId="77777777" w:rsidTr="00704E0D">
        <w:tc>
          <w:tcPr>
            <w:tcW w:w="1555" w:type="dxa"/>
          </w:tcPr>
          <w:p w14:paraId="478ED33A" w14:textId="77777777" w:rsidR="005C41E1" w:rsidRDefault="005C41E1" w:rsidP="00704E0D">
            <w:pPr>
              <w:jc w:val="both"/>
              <w:rPr>
                <w:rFonts w:cs="Arial"/>
              </w:rPr>
            </w:pPr>
            <w:r>
              <w:rPr>
                <w:rFonts w:cs="Arial"/>
              </w:rPr>
              <w:t>OVB</w:t>
            </w:r>
          </w:p>
        </w:tc>
        <w:tc>
          <w:tcPr>
            <w:tcW w:w="1984" w:type="dxa"/>
          </w:tcPr>
          <w:p w14:paraId="4D4A32E2" w14:textId="77777777" w:rsidR="005C41E1" w:rsidRDefault="005C41E1" w:rsidP="00704E0D">
            <w:pPr>
              <w:jc w:val="both"/>
              <w:rPr>
                <w:rFonts w:cs="Arial"/>
              </w:rPr>
            </w:pPr>
            <w:r>
              <w:rPr>
                <w:rFonts w:cs="Arial"/>
              </w:rPr>
              <w:t>Overgangsboog</w:t>
            </w:r>
          </w:p>
        </w:tc>
        <w:tc>
          <w:tcPr>
            <w:tcW w:w="5521" w:type="dxa"/>
          </w:tcPr>
          <w:p w14:paraId="328EE7A3" w14:textId="52CF828C" w:rsidR="005C41E1" w:rsidRDefault="00EA497B" w:rsidP="00704E0D">
            <w:pPr>
              <w:jc w:val="both"/>
              <w:rPr>
                <w:rFonts w:cs="Arial"/>
              </w:rPr>
            </w:pPr>
            <w:r>
              <w:rPr>
                <w:rFonts w:cs="Arial"/>
              </w:rPr>
              <w:t>D</w:t>
            </w:r>
            <w:r w:rsidR="005C41E1">
              <w:rPr>
                <w:rFonts w:cs="Arial"/>
              </w:rPr>
              <w:t xml:space="preserve">it is het deel van de boog </w:t>
            </w:r>
            <w:r w:rsidR="007B1DDB">
              <w:rPr>
                <w:rFonts w:cs="Arial"/>
              </w:rPr>
              <w:t xml:space="preserve">met een </w:t>
            </w:r>
            <w:proofErr w:type="spellStart"/>
            <w:r w:rsidR="007B1DDB">
              <w:rPr>
                <w:rFonts w:cs="Arial"/>
              </w:rPr>
              <w:t>cloto</w:t>
            </w:r>
            <w:r w:rsidR="006947C9">
              <w:rPr>
                <w:rFonts w:cs="Arial"/>
              </w:rPr>
              <w:t>ï</w:t>
            </w:r>
            <w:r w:rsidR="007B1DDB">
              <w:rPr>
                <w:rFonts w:cs="Arial"/>
              </w:rPr>
              <w:t>de</w:t>
            </w:r>
            <w:proofErr w:type="spellEnd"/>
            <w:r w:rsidR="007B1DDB">
              <w:rPr>
                <w:rFonts w:cs="Arial"/>
              </w:rPr>
              <w:t xml:space="preserve"> vorm</w:t>
            </w:r>
            <w:r w:rsidR="006947C9">
              <w:rPr>
                <w:rFonts w:cs="Arial"/>
              </w:rPr>
              <w:t xml:space="preserve"> en vormt meestal de overgang van rechtstand naar boog</w:t>
            </w:r>
            <w:r>
              <w:rPr>
                <w:rFonts w:cs="Arial"/>
              </w:rPr>
              <w:t>.</w:t>
            </w:r>
          </w:p>
        </w:tc>
      </w:tr>
      <w:tr w:rsidR="005C41E1" w14:paraId="5AB9FA15" w14:textId="77777777" w:rsidTr="00704E0D">
        <w:tc>
          <w:tcPr>
            <w:tcW w:w="1555" w:type="dxa"/>
          </w:tcPr>
          <w:p w14:paraId="09894FCA" w14:textId="77777777" w:rsidR="005C41E1" w:rsidRDefault="005C41E1" w:rsidP="00704E0D">
            <w:pPr>
              <w:jc w:val="both"/>
              <w:rPr>
                <w:rFonts w:cs="Arial"/>
              </w:rPr>
            </w:pPr>
            <w:r>
              <w:rPr>
                <w:rFonts w:cs="Arial"/>
              </w:rPr>
              <w:t>BOOG</w:t>
            </w:r>
          </w:p>
        </w:tc>
        <w:tc>
          <w:tcPr>
            <w:tcW w:w="1984" w:type="dxa"/>
          </w:tcPr>
          <w:p w14:paraId="73C6BCB7" w14:textId="77777777" w:rsidR="005C41E1" w:rsidRDefault="005C41E1" w:rsidP="00704E0D">
            <w:pPr>
              <w:jc w:val="both"/>
              <w:rPr>
                <w:rFonts w:cs="Arial"/>
              </w:rPr>
            </w:pPr>
            <w:r>
              <w:rPr>
                <w:rFonts w:cs="Arial"/>
              </w:rPr>
              <w:t>Boog</w:t>
            </w:r>
          </w:p>
        </w:tc>
        <w:tc>
          <w:tcPr>
            <w:tcW w:w="5521" w:type="dxa"/>
          </w:tcPr>
          <w:p w14:paraId="2A42AB7F" w14:textId="5DFCB411" w:rsidR="005C41E1" w:rsidRDefault="00EA497B" w:rsidP="00704E0D">
            <w:pPr>
              <w:jc w:val="both"/>
              <w:rPr>
                <w:rFonts w:cs="Arial"/>
              </w:rPr>
            </w:pPr>
            <w:r>
              <w:rPr>
                <w:rFonts w:cs="Arial"/>
              </w:rPr>
              <w:t>D</w:t>
            </w:r>
            <w:r w:rsidR="005C41E1">
              <w:rPr>
                <w:rFonts w:cs="Arial"/>
              </w:rPr>
              <w:t>it is het deel van de boog waarin de radius van de boog constant is</w:t>
            </w:r>
            <w:r>
              <w:rPr>
                <w:rFonts w:cs="Arial"/>
              </w:rPr>
              <w:t>.</w:t>
            </w:r>
          </w:p>
        </w:tc>
      </w:tr>
      <w:tr w:rsidR="00EA497B" w14:paraId="0349E456" w14:textId="77777777" w:rsidTr="00704E0D">
        <w:tc>
          <w:tcPr>
            <w:tcW w:w="1555" w:type="dxa"/>
          </w:tcPr>
          <w:p w14:paraId="39977D5D" w14:textId="77777777" w:rsidR="00EA497B" w:rsidRDefault="00EA497B" w:rsidP="00704E0D">
            <w:pPr>
              <w:jc w:val="both"/>
              <w:rPr>
                <w:rFonts w:cs="Arial"/>
              </w:rPr>
            </w:pPr>
            <w:r>
              <w:rPr>
                <w:rFonts w:cs="Arial"/>
              </w:rPr>
              <w:t>TL</w:t>
            </w:r>
          </w:p>
        </w:tc>
        <w:tc>
          <w:tcPr>
            <w:tcW w:w="1984" w:type="dxa"/>
          </w:tcPr>
          <w:p w14:paraId="03B13999" w14:textId="77777777" w:rsidR="00EA497B" w:rsidRDefault="00EA497B" w:rsidP="00704E0D">
            <w:pPr>
              <w:jc w:val="both"/>
              <w:rPr>
                <w:rFonts w:cs="Arial"/>
              </w:rPr>
            </w:pPr>
            <w:r>
              <w:rPr>
                <w:rFonts w:cs="Arial"/>
              </w:rPr>
              <w:t>Tussenlengte</w:t>
            </w:r>
          </w:p>
        </w:tc>
        <w:tc>
          <w:tcPr>
            <w:tcW w:w="5521" w:type="dxa"/>
          </w:tcPr>
          <w:p w14:paraId="40FB49C5" w14:textId="142F7048" w:rsidR="00EA497B" w:rsidRDefault="00EA497B" w:rsidP="00704E0D">
            <w:pPr>
              <w:jc w:val="both"/>
              <w:rPr>
                <w:rFonts w:cs="Arial"/>
              </w:rPr>
            </w:pPr>
            <w:r>
              <w:rPr>
                <w:rFonts w:cs="Arial"/>
              </w:rPr>
              <w:t xml:space="preserve">Dit is een deel </w:t>
            </w:r>
            <w:r w:rsidR="001E56A0">
              <w:rPr>
                <w:rFonts w:cs="Arial"/>
              </w:rPr>
              <w:t>van een</w:t>
            </w:r>
            <w:r>
              <w:rPr>
                <w:rFonts w:cs="Arial"/>
              </w:rPr>
              <w:t xml:space="preserve"> boog </w:t>
            </w:r>
            <w:r w:rsidR="001E56A0">
              <w:rPr>
                <w:rFonts w:cs="Arial"/>
              </w:rPr>
              <w:t xml:space="preserve">met een variabele radius, maar dat niet de vorm van een </w:t>
            </w:r>
            <w:proofErr w:type="spellStart"/>
            <w:r w:rsidR="001E56A0">
              <w:rPr>
                <w:rFonts w:cs="Arial"/>
              </w:rPr>
              <w:t>clotoïde</w:t>
            </w:r>
            <w:proofErr w:type="spellEnd"/>
            <w:r w:rsidR="001E56A0">
              <w:rPr>
                <w:rFonts w:cs="Arial"/>
              </w:rPr>
              <w:t xml:space="preserve"> heeft.</w:t>
            </w:r>
          </w:p>
        </w:tc>
      </w:tr>
    </w:tbl>
    <w:p w14:paraId="59F5FC0B" w14:textId="77777777" w:rsidR="001061DE" w:rsidRPr="005C41E1" w:rsidRDefault="001061DE" w:rsidP="005C41E1">
      <w:pPr>
        <w:jc w:val="both"/>
        <w:rPr>
          <w:rFonts w:cs="Arial"/>
        </w:rPr>
      </w:pPr>
    </w:p>
    <w:p w14:paraId="5D0C8380" w14:textId="6CBFF03A" w:rsidR="004066AC" w:rsidRDefault="004066AC" w:rsidP="004066AC">
      <w:pPr>
        <w:jc w:val="both"/>
        <w:rPr>
          <w:rFonts w:cs="Arial"/>
        </w:rPr>
      </w:pPr>
      <w:r>
        <w:rPr>
          <w:rFonts w:cs="Arial"/>
        </w:rPr>
        <w:t xml:space="preserve">Het start- en eindpunt van de boogintervallen zijn gelabeld met de </w:t>
      </w:r>
      <w:r w:rsidR="002E3D41">
        <w:rPr>
          <w:rFonts w:cs="Arial"/>
        </w:rPr>
        <w:t>boogstraal op de betreffende locatie.</w:t>
      </w:r>
      <w:r w:rsidR="00BF6BD7">
        <w:rPr>
          <w:rFonts w:cs="Arial"/>
        </w:rPr>
        <w:t xml:space="preserve"> </w:t>
      </w:r>
      <w:r w:rsidR="0045300D">
        <w:rPr>
          <w:rFonts w:cs="Arial"/>
        </w:rPr>
        <w:t>De fictieve situatie in voorgaande figuur leidt tot ongeveer de volgende dataset. Het exacte dataformat is voorgeschreven in de bijlage van dit document.</w:t>
      </w:r>
    </w:p>
    <w:p w14:paraId="7E5372F5" w14:textId="77777777" w:rsidR="001061DE" w:rsidRDefault="001061DE" w:rsidP="004066AC">
      <w:pPr>
        <w:jc w:val="both"/>
        <w:rPr>
          <w:rFonts w:cs="Arial"/>
        </w:rPr>
      </w:pPr>
    </w:p>
    <w:tbl>
      <w:tblPr>
        <w:tblStyle w:val="Tabelraster"/>
        <w:tblW w:w="0" w:type="auto"/>
        <w:tblLook w:val="04A0" w:firstRow="1" w:lastRow="0" w:firstColumn="1" w:lastColumn="0" w:noHBand="0" w:noVBand="1"/>
      </w:tblPr>
      <w:tblGrid>
        <w:gridCol w:w="1845"/>
        <w:gridCol w:w="1110"/>
        <w:gridCol w:w="1055"/>
        <w:gridCol w:w="968"/>
        <w:gridCol w:w="1634"/>
        <w:gridCol w:w="1575"/>
      </w:tblGrid>
      <w:tr w:rsidR="000D5C5C" w:rsidRPr="00B00B31" w14:paraId="7AB33355" w14:textId="716E4D89" w:rsidTr="000D5C5C">
        <w:tc>
          <w:tcPr>
            <w:tcW w:w="1845" w:type="dxa"/>
          </w:tcPr>
          <w:p w14:paraId="66C0FD5B" w14:textId="6849DF18" w:rsidR="000D5C5C" w:rsidRPr="00B00B31" w:rsidRDefault="000D5C5C" w:rsidP="004066AC">
            <w:pPr>
              <w:jc w:val="both"/>
              <w:rPr>
                <w:rFonts w:cs="Arial"/>
                <w:b/>
              </w:rPr>
            </w:pPr>
            <w:r w:rsidRPr="00B00B31">
              <w:rPr>
                <w:rFonts w:cs="Arial"/>
                <w:b/>
              </w:rPr>
              <w:t>Spoortak_id</w:t>
            </w:r>
          </w:p>
        </w:tc>
        <w:tc>
          <w:tcPr>
            <w:tcW w:w="1110" w:type="dxa"/>
          </w:tcPr>
          <w:p w14:paraId="14C47D6E" w14:textId="510B4947" w:rsidR="000D5C5C" w:rsidRPr="00B00B31" w:rsidRDefault="000D5C5C" w:rsidP="004066AC">
            <w:pPr>
              <w:jc w:val="both"/>
              <w:rPr>
                <w:rFonts w:cs="Arial"/>
                <w:b/>
              </w:rPr>
            </w:pPr>
            <w:proofErr w:type="spellStart"/>
            <w:r w:rsidRPr="00B00B31">
              <w:rPr>
                <w:rFonts w:cs="Arial"/>
                <w:b/>
              </w:rPr>
              <w:t>Lrs_van</w:t>
            </w:r>
            <w:proofErr w:type="spellEnd"/>
          </w:p>
        </w:tc>
        <w:tc>
          <w:tcPr>
            <w:tcW w:w="1055" w:type="dxa"/>
          </w:tcPr>
          <w:p w14:paraId="510C919E" w14:textId="2DF7AE92" w:rsidR="000D5C5C" w:rsidRPr="00B00B31" w:rsidRDefault="000D5C5C" w:rsidP="004066AC">
            <w:pPr>
              <w:jc w:val="both"/>
              <w:rPr>
                <w:rFonts w:cs="Arial"/>
                <w:b/>
              </w:rPr>
            </w:pPr>
            <w:proofErr w:type="spellStart"/>
            <w:r w:rsidRPr="00B00B31">
              <w:rPr>
                <w:rFonts w:cs="Arial"/>
                <w:b/>
              </w:rPr>
              <w:t>Lrs_tot</w:t>
            </w:r>
            <w:proofErr w:type="spellEnd"/>
          </w:p>
        </w:tc>
        <w:tc>
          <w:tcPr>
            <w:tcW w:w="968" w:type="dxa"/>
          </w:tcPr>
          <w:p w14:paraId="6A3B3E20" w14:textId="3F9D73CA" w:rsidR="000D5C5C" w:rsidRPr="00B00B31" w:rsidRDefault="000D5C5C" w:rsidP="004066AC">
            <w:pPr>
              <w:jc w:val="both"/>
              <w:rPr>
                <w:rFonts w:cs="Arial"/>
                <w:b/>
              </w:rPr>
            </w:pPr>
            <w:r w:rsidRPr="00B00B31">
              <w:rPr>
                <w:rFonts w:cs="Arial"/>
                <w:b/>
              </w:rPr>
              <w:t>Type</w:t>
            </w:r>
          </w:p>
        </w:tc>
        <w:tc>
          <w:tcPr>
            <w:tcW w:w="1634" w:type="dxa"/>
          </w:tcPr>
          <w:p w14:paraId="7DCB48C2" w14:textId="765D87B4" w:rsidR="000D5C5C" w:rsidRPr="00B00B31" w:rsidRDefault="000D5C5C" w:rsidP="004066AC">
            <w:pPr>
              <w:jc w:val="both"/>
              <w:rPr>
                <w:rFonts w:cs="Arial"/>
                <w:b/>
              </w:rPr>
            </w:pPr>
            <w:proofErr w:type="spellStart"/>
            <w:r w:rsidRPr="00B00B31">
              <w:rPr>
                <w:rFonts w:cs="Arial"/>
                <w:b/>
              </w:rPr>
              <w:t>Boogstraal_van</w:t>
            </w:r>
            <w:proofErr w:type="spellEnd"/>
          </w:p>
        </w:tc>
        <w:tc>
          <w:tcPr>
            <w:tcW w:w="1575" w:type="dxa"/>
          </w:tcPr>
          <w:p w14:paraId="04537C7F" w14:textId="60C03602" w:rsidR="000D5C5C" w:rsidRPr="00B00B31" w:rsidRDefault="000D5C5C" w:rsidP="004066AC">
            <w:pPr>
              <w:jc w:val="both"/>
              <w:rPr>
                <w:rFonts w:cs="Arial"/>
                <w:b/>
              </w:rPr>
            </w:pPr>
            <w:proofErr w:type="spellStart"/>
            <w:r w:rsidRPr="00B00B31">
              <w:rPr>
                <w:rFonts w:cs="Arial"/>
                <w:b/>
              </w:rPr>
              <w:t>Boogstraal_tot</w:t>
            </w:r>
            <w:proofErr w:type="spellEnd"/>
          </w:p>
        </w:tc>
      </w:tr>
      <w:tr w:rsidR="000D5C5C" w14:paraId="1C7F8E40" w14:textId="631DDADE" w:rsidTr="000D5C5C">
        <w:tc>
          <w:tcPr>
            <w:tcW w:w="1845" w:type="dxa"/>
          </w:tcPr>
          <w:p w14:paraId="47C543A2" w14:textId="3FA9DFF7" w:rsidR="000D5C5C" w:rsidRDefault="000D5C5C" w:rsidP="004066AC">
            <w:pPr>
              <w:jc w:val="both"/>
              <w:rPr>
                <w:rFonts w:cs="Arial"/>
              </w:rPr>
            </w:pPr>
            <w:r>
              <w:rPr>
                <w:rFonts w:cs="Arial"/>
              </w:rPr>
              <w:t>W123AL_W125BR</w:t>
            </w:r>
          </w:p>
        </w:tc>
        <w:tc>
          <w:tcPr>
            <w:tcW w:w="1110" w:type="dxa"/>
          </w:tcPr>
          <w:p w14:paraId="75C06C26" w14:textId="0924A8D7" w:rsidR="000D5C5C" w:rsidRDefault="000D5C5C" w:rsidP="004066AC">
            <w:pPr>
              <w:jc w:val="both"/>
              <w:rPr>
                <w:rFonts w:cs="Arial"/>
              </w:rPr>
            </w:pPr>
            <w:r>
              <w:rPr>
                <w:rFonts w:cs="Arial"/>
              </w:rPr>
              <w:t>0</w:t>
            </w:r>
          </w:p>
        </w:tc>
        <w:tc>
          <w:tcPr>
            <w:tcW w:w="1055" w:type="dxa"/>
          </w:tcPr>
          <w:p w14:paraId="7201E6E3" w14:textId="226B0713" w:rsidR="000D5C5C" w:rsidRDefault="000D5C5C" w:rsidP="004066AC">
            <w:pPr>
              <w:jc w:val="both"/>
              <w:rPr>
                <w:rFonts w:cs="Arial"/>
              </w:rPr>
            </w:pPr>
            <w:r>
              <w:rPr>
                <w:rFonts w:cs="Arial"/>
              </w:rPr>
              <w:t>750</w:t>
            </w:r>
          </w:p>
        </w:tc>
        <w:tc>
          <w:tcPr>
            <w:tcW w:w="968" w:type="dxa"/>
          </w:tcPr>
          <w:p w14:paraId="4E0380AF" w14:textId="05719186" w:rsidR="000D5C5C" w:rsidRDefault="000D5C5C" w:rsidP="004066AC">
            <w:pPr>
              <w:jc w:val="both"/>
              <w:rPr>
                <w:rFonts w:cs="Arial"/>
              </w:rPr>
            </w:pPr>
            <w:r>
              <w:rPr>
                <w:rFonts w:cs="Arial"/>
              </w:rPr>
              <w:t>RST</w:t>
            </w:r>
          </w:p>
        </w:tc>
        <w:tc>
          <w:tcPr>
            <w:tcW w:w="1634" w:type="dxa"/>
          </w:tcPr>
          <w:p w14:paraId="776C9AE7" w14:textId="2E38079A" w:rsidR="000D5C5C" w:rsidRDefault="009E6C5C" w:rsidP="004066AC">
            <w:pPr>
              <w:jc w:val="both"/>
              <w:rPr>
                <w:rFonts w:cs="Arial"/>
              </w:rPr>
            </w:pPr>
            <w:proofErr w:type="spellStart"/>
            <w:r>
              <w:rPr>
                <w:rFonts w:cs="Arial"/>
              </w:rPr>
              <w:t>I</w:t>
            </w:r>
            <w:r w:rsidR="000D5C5C">
              <w:rPr>
                <w:rFonts w:cs="Arial"/>
              </w:rPr>
              <w:t>nf</w:t>
            </w:r>
            <w:proofErr w:type="spellEnd"/>
          </w:p>
        </w:tc>
        <w:tc>
          <w:tcPr>
            <w:tcW w:w="1575" w:type="dxa"/>
          </w:tcPr>
          <w:p w14:paraId="3EC42A04" w14:textId="1340FEAB" w:rsidR="000D5C5C" w:rsidRDefault="000D5C5C" w:rsidP="004066AC">
            <w:pPr>
              <w:jc w:val="both"/>
              <w:rPr>
                <w:rFonts w:cs="Arial"/>
              </w:rPr>
            </w:pPr>
            <w:proofErr w:type="spellStart"/>
            <w:r>
              <w:rPr>
                <w:rFonts w:cs="Arial"/>
              </w:rPr>
              <w:t>Inf</w:t>
            </w:r>
            <w:proofErr w:type="spellEnd"/>
          </w:p>
        </w:tc>
      </w:tr>
      <w:tr w:rsidR="000D5C5C" w14:paraId="39420D3A" w14:textId="4223B7C2" w:rsidTr="000D5C5C">
        <w:tc>
          <w:tcPr>
            <w:tcW w:w="1845" w:type="dxa"/>
          </w:tcPr>
          <w:p w14:paraId="6480EA51" w14:textId="3677FCBD" w:rsidR="000D5C5C" w:rsidRDefault="000D5C5C" w:rsidP="004066AC">
            <w:pPr>
              <w:jc w:val="both"/>
              <w:rPr>
                <w:rFonts w:cs="Arial"/>
              </w:rPr>
            </w:pPr>
            <w:r>
              <w:rPr>
                <w:rFonts w:cs="Arial"/>
              </w:rPr>
              <w:t>W123AL_W125BR</w:t>
            </w:r>
          </w:p>
        </w:tc>
        <w:tc>
          <w:tcPr>
            <w:tcW w:w="1110" w:type="dxa"/>
          </w:tcPr>
          <w:p w14:paraId="40AA00B0" w14:textId="10AF4664" w:rsidR="000D5C5C" w:rsidRDefault="000D5C5C" w:rsidP="004066AC">
            <w:pPr>
              <w:jc w:val="both"/>
              <w:rPr>
                <w:rFonts w:cs="Arial"/>
              </w:rPr>
            </w:pPr>
            <w:r>
              <w:rPr>
                <w:rFonts w:cs="Arial"/>
              </w:rPr>
              <w:t>750</w:t>
            </w:r>
          </w:p>
        </w:tc>
        <w:tc>
          <w:tcPr>
            <w:tcW w:w="1055" w:type="dxa"/>
          </w:tcPr>
          <w:p w14:paraId="54E942EB" w14:textId="0D47437A" w:rsidR="000D5C5C" w:rsidRDefault="000D5C5C" w:rsidP="004066AC">
            <w:pPr>
              <w:jc w:val="both"/>
              <w:rPr>
                <w:rFonts w:cs="Arial"/>
              </w:rPr>
            </w:pPr>
            <w:r>
              <w:rPr>
                <w:rFonts w:cs="Arial"/>
              </w:rPr>
              <w:t>810</w:t>
            </w:r>
          </w:p>
        </w:tc>
        <w:tc>
          <w:tcPr>
            <w:tcW w:w="968" w:type="dxa"/>
          </w:tcPr>
          <w:p w14:paraId="13B90931" w14:textId="360B6195" w:rsidR="000D5C5C" w:rsidRDefault="000D5C5C" w:rsidP="004066AC">
            <w:pPr>
              <w:jc w:val="both"/>
              <w:rPr>
                <w:rFonts w:cs="Arial"/>
              </w:rPr>
            </w:pPr>
            <w:r>
              <w:rPr>
                <w:rFonts w:cs="Arial"/>
              </w:rPr>
              <w:t>OVB</w:t>
            </w:r>
          </w:p>
        </w:tc>
        <w:tc>
          <w:tcPr>
            <w:tcW w:w="1634" w:type="dxa"/>
          </w:tcPr>
          <w:p w14:paraId="3CA24BC8" w14:textId="4525EC75" w:rsidR="000D5C5C" w:rsidRDefault="000D5C5C" w:rsidP="004066AC">
            <w:pPr>
              <w:jc w:val="both"/>
              <w:rPr>
                <w:rFonts w:cs="Arial"/>
              </w:rPr>
            </w:pPr>
            <w:proofErr w:type="spellStart"/>
            <w:r>
              <w:rPr>
                <w:rFonts w:cs="Arial"/>
              </w:rPr>
              <w:t>Inf</w:t>
            </w:r>
            <w:proofErr w:type="spellEnd"/>
          </w:p>
        </w:tc>
        <w:tc>
          <w:tcPr>
            <w:tcW w:w="1575" w:type="dxa"/>
          </w:tcPr>
          <w:p w14:paraId="2FAD435B" w14:textId="2CD71692" w:rsidR="000D5C5C" w:rsidRDefault="000D5C5C" w:rsidP="004066AC">
            <w:pPr>
              <w:jc w:val="both"/>
              <w:rPr>
                <w:rFonts w:cs="Arial"/>
              </w:rPr>
            </w:pPr>
            <w:r>
              <w:rPr>
                <w:rFonts w:cs="Arial"/>
              </w:rPr>
              <w:t>6.000</w:t>
            </w:r>
          </w:p>
        </w:tc>
      </w:tr>
      <w:tr w:rsidR="000D5C5C" w14:paraId="54DA24D8" w14:textId="1056A29E" w:rsidTr="000D5C5C">
        <w:tc>
          <w:tcPr>
            <w:tcW w:w="1845" w:type="dxa"/>
          </w:tcPr>
          <w:p w14:paraId="36022E2E" w14:textId="3DCF22F2" w:rsidR="000D5C5C" w:rsidRDefault="000D5C5C" w:rsidP="004066AC">
            <w:pPr>
              <w:jc w:val="both"/>
              <w:rPr>
                <w:rFonts w:cs="Arial"/>
              </w:rPr>
            </w:pPr>
            <w:r>
              <w:rPr>
                <w:rFonts w:cs="Arial"/>
              </w:rPr>
              <w:t>W123AL_W125BR</w:t>
            </w:r>
          </w:p>
        </w:tc>
        <w:tc>
          <w:tcPr>
            <w:tcW w:w="1110" w:type="dxa"/>
          </w:tcPr>
          <w:p w14:paraId="0CB278D3" w14:textId="09BA64D6" w:rsidR="000D5C5C" w:rsidRDefault="000D5C5C" w:rsidP="004066AC">
            <w:pPr>
              <w:jc w:val="both"/>
              <w:rPr>
                <w:rFonts w:cs="Arial"/>
              </w:rPr>
            </w:pPr>
            <w:r>
              <w:rPr>
                <w:rFonts w:cs="Arial"/>
              </w:rPr>
              <w:t>810</w:t>
            </w:r>
          </w:p>
        </w:tc>
        <w:tc>
          <w:tcPr>
            <w:tcW w:w="1055" w:type="dxa"/>
          </w:tcPr>
          <w:p w14:paraId="35D1EF86" w14:textId="6AAB5D9E" w:rsidR="000D5C5C" w:rsidRDefault="000D5C5C" w:rsidP="004066AC">
            <w:pPr>
              <w:jc w:val="both"/>
              <w:rPr>
                <w:rFonts w:cs="Arial"/>
              </w:rPr>
            </w:pPr>
            <w:r>
              <w:rPr>
                <w:rFonts w:cs="Arial"/>
              </w:rPr>
              <w:t>9</w:t>
            </w:r>
            <w:r w:rsidR="00700194">
              <w:rPr>
                <w:rFonts w:cs="Arial"/>
              </w:rPr>
              <w:t>30</w:t>
            </w:r>
          </w:p>
        </w:tc>
        <w:tc>
          <w:tcPr>
            <w:tcW w:w="968" w:type="dxa"/>
          </w:tcPr>
          <w:p w14:paraId="51DEBC59" w14:textId="0A7F24E6" w:rsidR="000D5C5C" w:rsidRDefault="000D5C5C" w:rsidP="004066AC">
            <w:pPr>
              <w:jc w:val="both"/>
              <w:rPr>
                <w:rFonts w:cs="Arial"/>
              </w:rPr>
            </w:pPr>
            <w:r>
              <w:rPr>
                <w:rFonts w:cs="Arial"/>
              </w:rPr>
              <w:t>BOOG</w:t>
            </w:r>
          </w:p>
        </w:tc>
        <w:tc>
          <w:tcPr>
            <w:tcW w:w="1634" w:type="dxa"/>
          </w:tcPr>
          <w:p w14:paraId="68EC85E9" w14:textId="0217E20D" w:rsidR="000D5C5C" w:rsidRDefault="000D5C5C" w:rsidP="004066AC">
            <w:pPr>
              <w:jc w:val="both"/>
              <w:rPr>
                <w:rFonts w:cs="Arial"/>
              </w:rPr>
            </w:pPr>
            <w:r>
              <w:rPr>
                <w:rFonts w:cs="Arial"/>
              </w:rPr>
              <w:t>6.000</w:t>
            </w:r>
          </w:p>
        </w:tc>
        <w:tc>
          <w:tcPr>
            <w:tcW w:w="1575" w:type="dxa"/>
          </w:tcPr>
          <w:p w14:paraId="415B1E7C" w14:textId="3229F54D" w:rsidR="000D5C5C" w:rsidRDefault="000D5C5C" w:rsidP="004066AC">
            <w:pPr>
              <w:jc w:val="both"/>
              <w:rPr>
                <w:rFonts w:cs="Arial"/>
              </w:rPr>
            </w:pPr>
            <w:r>
              <w:rPr>
                <w:rFonts w:cs="Arial"/>
              </w:rPr>
              <w:t>6.000</w:t>
            </w:r>
          </w:p>
        </w:tc>
      </w:tr>
      <w:tr w:rsidR="000D5C5C" w14:paraId="2F9DC105" w14:textId="1D33E204" w:rsidTr="000D5C5C">
        <w:tc>
          <w:tcPr>
            <w:tcW w:w="1845" w:type="dxa"/>
          </w:tcPr>
          <w:p w14:paraId="4FC44D35" w14:textId="515A9C17" w:rsidR="000D5C5C" w:rsidRDefault="000D5C5C" w:rsidP="004066AC">
            <w:pPr>
              <w:jc w:val="both"/>
              <w:rPr>
                <w:rFonts w:cs="Arial"/>
              </w:rPr>
            </w:pPr>
            <w:r>
              <w:rPr>
                <w:rFonts w:cs="Arial"/>
              </w:rPr>
              <w:t>W123AL_W125BR</w:t>
            </w:r>
          </w:p>
        </w:tc>
        <w:tc>
          <w:tcPr>
            <w:tcW w:w="1110" w:type="dxa"/>
          </w:tcPr>
          <w:p w14:paraId="38D2C2D2" w14:textId="647F22B1" w:rsidR="000D5C5C" w:rsidRDefault="000D5C5C" w:rsidP="004066AC">
            <w:pPr>
              <w:jc w:val="both"/>
              <w:rPr>
                <w:rFonts w:cs="Arial"/>
              </w:rPr>
            </w:pPr>
            <w:r>
              <w:rPr>
                <w:rFonts w:cs="Arial"/>
              </w:rPr>
              <w:t>950</w:t>
            </w:r>
          </w:p>
        </w:tc>
        <w:tc>
          <w:tcPr>
            <w:tcW w:w="1055" w:type="dxa"/>
          </w:tcPr>
          <w:p w14:paraId="0888C098" w14:textId="3B818C1E" w:rsidR="000D5C5C" w:rsidRDefault="000D5C5C" w:rsidP="004066AC">
            <w:pPr>
              <w:jc w:val="both"/>
              <w:rPr>
                <w:rFonts w:cs="Arial"/>
              </w:rPr>
            </w:pPr>
            <w:r>
              <w:rPr>
                <w:rFonts w:cs="Arial"/>
              </w:rPr>
              <w:t>1000</w:t>
            </w:r>
          </w:p>
        </w:tc>
        <w:tc>
          <w:tcPr>
            <w:tcW w:w="968" w:type="dxa"/>
          </w:tcPr>
          <w:p w14:paraId="01513395" w14:textId="2D79C366" w:rsidR="000D5C5C" w:rsidRDefault="000D5C5C" w:rsidP="004066AC">
            <w:pPr>
              <w:jc w:val="both"/>
              <w:rPr>
                <w:rFonts w:cs="Arial"/>
              </w:rPr>
            </w:pPr>
            <w:r>
              <w:rPr>
                <w:rFonts w:cs="Arial"/>
              </w:rPr>
              <w:t>OVB</w:t>
            </w:r>
          </w:p>
        </w:tc>
        <w:tc>
          <w:tcPr>
            <w:tcW w:w="1634" w:type="dxa"/>
          </w:tcPr>
          <w:p w14:paraId="23347CA0" w14:textId="67D7D4A9" w:rsidR="000D5C5C" w:rsidRDefault="00C777FA" w:rsidP="004066AC">
            <w:pPr>
              <w:jc w:val="both"/>
              <w:rPr>
                <w:rFonts w:cs="Arial"/>
              </w:rPr>
            </w:pPr>
            <w:r>
              <w:rPr>
                <w:rFonts w:cs="Arial"/>
              </w:rPr>
              <w:t>6.000</w:t>
            </w:r>
          </w:p>
        </w:tc>
        <w:tc>
          <w:tcPr>
            <w:tcW w:w="1575" w:type="dxa"/>
          </w:tcPr>
          <w:p w14:paraId="1EF78282" w14:textId="457A7218" w:rsidR="000D5C5C" w:rsidRDefault="00700194" w:rsidP="004066AC">
            <w:pPr>
              <w:jc w:val="both"/>
              <w:rPr>
                <w:rFonts w:cs="Arial"/>
              </w:rPr>
            </w:pPr>
            <w:proofErr w:type="spellStart"/>
            <w:r>
              <w:rPr>
                <w:rFonts w:cs="Arial"/>
              </w:rPr>
              <w:t>Inf</w:t>
            </w:r>
            <w:proofErr w:type="spellEnd"/>
          </w:p>
        </w:tc>
      </w:tr>
      <w:tr w:rsidR="000D5C5C" w14:paraId="5EBA8D9D" w14:textId="22A9DBA2" w:rsidTr="000D5C5C">
        <w:tc>
          <w:tcPr>
            <w:tcW w:w="1845" w:type="dxa"/>
          </w:tcPr>
          <w:p w14:paraId="5202B951" w14:textId="1CF5A275" w:rsidR="000D5C5C" w:rsidRDefault="000D5C5C" w:rsidP="004066AC">
            <w:pPr>
              <w:jc w:val="both"/>
              <w:rPr>
                <w:rFonts w:cs="Arial"/>
              </w:rPr>
            </w:pPr>
            <w:r>
              <w:rPr>
                <w:rFonts w:cs="Arial"/>
              </w:rPr>
              <w:t>W123AL_W125BR</w:t>
            </w:r>
          </w:p>
        </w:tc>
        <w:tc>
          <w:tcPr>
            <w:tcW w:w="1110" w:type="dxa"/>
          </w:tcPr>
          <w:p w14:paraId="4D8C281D" w14:textId="7433F2EB" w:rsidR="000D5C5C" w:rsidRDefault="000D5C5C" w:rsidP="004066AC">
            <w:pPr>
              <w:jc w:val="both"/>
              <w:rPr>
                <w:rFonts w:cs="Arial"/>
              </w:rPr>
            </w:pPr>
            <w:r>
              <w:rPr>
                <w:rFonts w:cs="Arial"/>
              </w:rPr>
              <w:t>1000</w:t>
            </w:r>
          </w:p>
        </w:tc>
        <w:tc>
          <w:tcPr>
            <w:tcW w:w="1055" w:type="dxa"/>
          </w:tcPr>
          <w:p w14:paraId="14EBADDD" w14:textId="38697BAD" w:rsidR="000D5C5C" w:rsidRDefault="000D5C5C" w:rsidP="004066AC">
            <w:pPr>
              <w:jc w:val="both"/>
              <w:rPr>
                <w:rFonts w:cs="Arial"/>
              </w:rPr>
            </w:pPr>
            <w:r>
              <w:rPr>
                <w:rFonts w:cs="Arial"/>
              </w:rPr>
              <w:t>1240</w:t>
            </w:r>
          </w:p>
        </w:tc>
        <w:tc>
          <w:tcPr>
            <w:tcW w:w="968" w:type="dxa"/>
          </w:tcPr>
          <w:p w14:paraId="3079BC25" w14:textId="31D350DE" w:rsidR="000D5C5C" w:rsidRDefault="000D5C5C" w:rsidP="004066AC">
            <w:pPr>
              <w:jc w:val="both"/>
              <w:rPr>
                <w:rFonts w:cs="Arial"/>
              </w:rPr>
            </w:pPr>
            <w:r>
              <w:rPr>
                <w:rFonts w:cs="Arial"/>
              </w:rPr>
              <w:t>RST</w:t>
            </w:r>
          </w:p>
        </w:tc>
        <w:tc>
          <w:tcPr>
            <w:tcW w:w="1634" w:type="dxa"/>
          </w:tcPr>
          <w:p w14:paraId="4933AE82" w14:textId="6AD7A054" w:rsidR="000D5C5C" w:rsidRDefault="00700194" w:rsidP="004066AC">
            <w:pPr>
              <w:jc w:val="both"/>
              <w:rPr>
                <w:rFonts w:cs="Arial"/>
              </w:rPr>
            </w:pPr>
            <w:proofErr w:type="spellStart"/>
            <w:r>
              <w:rPr>
                <w:rFonts w:cs="Arial"/>
              </w:rPr>
              <w:t>Inf</w:t>
            </w:r>
            <w:proofErr w:type="spellEnd"/>
          </w:p>
        </w:tc>
        <w:tc>
          <w:tcPr>
            <w:tcW w:w="1575" w:type="dxa"/>
          </w:tcPr>
          <w:p w14:paraId="3845C1D8" w14:textId="4E813DBE" w:rsidR="000D5C5C" w:rsidRDefault="00700194" w:rsidP="004066AC">
            <w:pPr>
              <w:jc w:val="both"/>
              <w:rPr>
                <w:rFonts w:cs="Arial"/>
              </w:rPr>
            </w:pPr>
            <w:proofErr w:type="spellStart"/>
            <w:r>
              <w:rPr>
                <w:rFonts w:cs="Arial"/>
              </w:rPr>
              <w:t>Inf</w:t>
            </w:r>
            <w:proofErr w:type="spellEnd"/>
          </w:p>
        </w:tc>
      </w:tr>
    </w:tbl>
    <w:p w14:paraId="333B2971" w14:textId="77777777" w:rsidR="00BF6BD7" w:rsidRPr="004066AC" w:rsidRDefault="00BF6BD7" w:rsidP="004066AC">
      <w:pPr>
        <w:jc w:val="both"/>
        <w:rPr>
          <w:rFonts w:cs="Arial"/>
        </w:rPr>
      </w:pPr>
    </w:p>
    <w:p w14:paraId="4A9B05E2" w14:textId="77777777" w:rsidR="009F34EA" w:rsidRPr="002913CA" w:rsidRDefault="009F34EA" w:rsidP="002D44CA">
      <w:pPr>
        <w:pStyle w:val="Kop3"/>
        <w:jc w:val="both"/>
        <w:rPr>
          <w:lang w:val="en-US"/>
        </w:rPr>
      </w:pPr>
      <w:bookmarkStart w:id="87" w:name="_Toc84865394"/>
      <w:proofErr w:type="spellStart"/>
      <w:r w:rsidRPr="002913CA">
        <w:rPr>
          <w:lang w:val="en-US"/>
        </w:rPr>
        <w:t>Bron</w:t>
      </w:r>
      <w:bookmarkEnd w:id="87"/>
      <w:proofErr w:type="spellEnd"/>
    </w:p>
    <w:p w14:paraId="271CA42E" w14:textId="1F14F86A" w:rsidR="005C41E1" w:rsidRDefault="005C41E1" w:rsidP="005C41E1">
      <w:pPr>
        <w:jc w:val="both"/>
      </w:pPr>
      <w:r w:rsidRPr="00452C9D">
        <w:t>Zogenaamde AM-RAIL tekeningen in zijn beschikbaar met deze data</w:t>
      </w:r>
      <w:r>
        <w:t>. Zie bijlage IV voor een toelichting van het concept AM-RAIL tekening.</w:t>
      </w:r>
      <w:r w:rsidR="008915CC">
        <w:t xml:space="preserve"> In onderstaande figuur is weergegeven hoe de verschillende boog elementen zijn gemarkeerd in de AM-RAIL tekeningen.</w:t>
      </w:r>
    </w:p>
    <w:p w14:paraId="7D4F3A5F" w14:textId="796F1534" w:rsidR="008915CC" w:rsidRPr="002913CA" w:rsidRDefault="008915CC" w:rsidP="008915CC">
      <w:pPr>
        <w:jc w:val="center"/>
        <w:rPr>
          <w:rFonts w:cs="Arial"/>
          <w:i/>
        </w:rPr>
      </w:pPr>
      <w:r>
        <w:rPr>
          <w:noProof/>
        </w:rPr>
        <w:lastRenderedPageBreak/>
        <w:drawing>
          <wp:inline distT="0" distB="0" distL="0" distR="0" wp14:anchorId="63ED16A7" wp14:editId="3C11CD07">
            <wp:extent cx="5759450" cy="3115310"/>
            <wp:effectExtent l="0" t="0" r="0" b="889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59450" cy="3115310"/>
                    </a:xfrm>
                    <a:prstGeom prst="rect">
                      <a:avLst/>
                    </a:prstGeom>
                  </pic:spPr>
                </pic:pic>
              </a:graphicData>
            </a:graphic>
          </wp:inline>
        </w:drawing>
      </w:r>
      <w:r w:rsidRPr="008915CC">
        <w:rPr>
          <w:rFonts w:cs="Arial"/>
          <w:b/>
          <w:i/>
        </w:rPr>
        <w:t xml:space="preserve"> </w:t>
      </w:r>
      <w:r w:rsidRPr="002913CA">
        <w:rPr>
          <w:rFonts w:cs="Arial"/>
          <w:b/>
          <w:i/>
        </w:rPr>
        <w:t xml:space="preserve">Figuur </w:t>
      </w:r>
      <w:r>
        <w:rPr>
          <w:rFonts w:cs="Arial"/>
          <w:b/>
          <w:i/>
        </w:rPr>
        <w:t>19.1</w:t>
      </w:r>
      <w:r w:rsidRPr="002913CA">
        <w:rPr>
          <w:rFonts w:cs="Arial"/>
          <w:i/>
        </w:rPr>
        <w:t xml:space="preserve"> </w:t>
      </w:r>
      <w:r>
        <w:rPr>
          <w:rFonts w:cs="Arial"/>
          <w:i/>
        </w:rPr>
        <w:t>Boog elementen in AM-RAIL tekeningen</w:t>
      </w:r>
    </w:p>
    <w:p w14:paraId="3718ACC7" w14:textId="77777777" w:rsidR="00203BF3" w:rsidRPr="00B52144" w:rsidRDefault="00203BF3" w:rsidP="005C41E1">
      <w:pPr>
        <w:jc w:val="both"/>
      </w:pPr>
    </w:p>
    <w:p w14:paraId="6F83A848" w14:textId="77777777" w:rsidR="00704E0D" w:rsidRDefault="00704E0D">
      <w:r>
        <w:br w:type="page"/>
      </w:r>
    </w:p>
    <w:p w14:paraId="1E338752" w14:textId="1E63A37D" w:rsidR="008915CC" w:rsidRPr="00B52144" w:rsidRDefault="008915CC" w:rsidP="005C41E1">
      <w:pPr>
        <w:jc w:val="both"/>
      </w:pPr>
      <w:r w:rsidRPr="00B52144">
        <w:lastRenderedPageBreak/>
        <w:t xml:space="preserve">De afkortingen </w:t>
      </w:r>
      <w:r w:rsidR="00203BF3" w:rsidRPr="00B52144">
        <w:t>in figuur 19.1 staan voor de volgende zaken:</w:t>
      </w:r>
    </w:p>
    <w:tbl>
      <w:tblPr>
        <w:tblStyle w:val="Tabelraster"/>
        <w:tblpPr w:leftFromText="142" w:rightFromText="142" w:horzAnchor="margin" w:tblpY="426"/>
        <w:tblW w:w="0" w:type="auto"/>
        <w:tblLook w:val="04A0" w:firstRow="1" w:lastRow="0" w:firstColumn="1" w:lastColumn="0" w:noHBand="0" w:noVBand="1"/>
      </w:tblPr>
      <w:tblGrid>
        <w:gridCol w:w="2405"/>
        <w:gridCol w:w="3635"/>
        <w:gridCol w:w="3020"/>
      </w:tblGrid>
      <w:tr w:rsidR="00203BF3" w:rsidRPr="00142E69" w14:paraId="520CDA1C" w14:textId="77777777" w:rsidTr="00704E0D">
        <w:tc>
          <w:tcPr>
            <w:tcW w:w="2405" w:type="dxa"/>
          </w:tcPr>
          <w:p w14:paraId="5483CBCB" w14:textId="3959AC94" w:rsidR="00203BF3" w:rsidRPr="00142E69" w:rsidRDefault="00E6247E" w:rsidP="00704E0D">
            <w:pPr>
              <w:jc w:val="both"/>
              <w:rPr>
                <w:b/>
                <w:lang w:val="en-US"/>
              </w:rPr>
            </w:pPr>
            <w:r w:rsidRPr="00142E69">
              <w:rPr>
                <w:b/>
                <w:lang w:val="en-US"/>
              </w:rPr>
              <w:t>Naam</w:t>
            </w:r>
          </w:p>
        </w:tc>
        <w:tc>
          <w:tcPr>
            <w:tcW w:w="3635" w:type="dxa"/>
          </w:tcPr>
          <w:p w14:paraId="5F2E1824" w14:textId="236108C6" w:rsidR="00203BF3" w:rsidRPr="00142E69" w:rsidRDefault="00E6247E" w:rsidP="00704E0D">
            <w:pPr>
              <w:jc w:val="both"/>
              <w:rPr>
                <w:b/>
                <w:lang w:val="en-US"/>
              </w:rPr>
            </w:pPr>
            <w:proofErr w:type="spellStart"/>
            <w:r w:rsidRPr="00142E69">
              <w:rPr>
                <w:b/>
                <w:lang w:val="en-US"/>
              </w:rPr>
              <w:t>Betekenis</w:t>
            </w:r>
            <w:proofErr w:type="spellEnd"/>
          </w:p>
        </w:tc>
        <w:tc>
          <w:tcPr>
            <w:tcW w:w="3020" w:type="dxa"/>
          </w:tcPr>
          <w:p w14:paraId="0660FE6A" w14:textId="37CD4334" w:rsidR="00203BF3" w:rsidRPr="00142E69" w:rsidRDefault="00E6247E" w:rsidP="00704E0D">
            <w:pPr>
              <w:jc w:val="both"/>
              <w:rPr>
                <w:b/>
                <w:lang w:val="en-US"/>
              </w:rPr>
            </w:pPr>
            <w:proofErr w:type="spellStart"/>
            <w:r w:rsidRPr="00142E69">
              <w:rPr>
                <w:b/>
                <w:lang w:val="en-US"/>
              </w:rPr>
              <w:t>Eenheid</w:t>
            </w:r>
            <w:proofErr w:type="spellEnd"/>
          </w:p>
        </w:tc>
      </w:tr>
      <w:tr w:rsidR="00203BF3" w14:paraId="41214335" w14:textId="77777777" w:rsidTr="00704E0D">
        <w:tc>
          <w:tcPr>
            <w:tcW w:w="2405" w:type="dxa"/>
          </w:tcPr>
          <w:p w14:paraId="52184773" w14:textId="16FBACC1" w:rsidR="00203BF3" w:rsidRDefault="00E6247E" w:rsidP="00704E0D">
            <w:pPr>
              <w:jc w:val="both"/>
              <w:rPr>
                <w:lang w:val="en-US"/>
              </w:rPr>
            </w:pPr>
            <w:r>
              <w:rPr>
                <w:lang w:val="en-US"/>
              </w:rPr>
              <w:t>R</w:t>
            </w:r>
          </w:p>
        </w:tc>
        <w:tc>
          <w:tcPr>
            <w:tcW w:w="3635" w:type="dxa"/>
          </w:tcPr>
          <w:p w14:paraId="0879FA78" w14:textId="30FF1E36" w:rsidR="00203BF3" w:rsidRDefault="00CF2DB7" w:rsidP="00704E0D">
            <w:pPr>
              <w:jc w:val="both"/>
              <w:rPr>
                <w:lang w:val="en-US"/>
              </w:rPr>
            </w:pPr>
            <w:r>
              <w:rPr>
                <w:lang w:val="en-US"/>
              </w:rPr>
              <w:t>Radius</w:t>
            </w:r>
          </w:p>
        </w:tc>
        <w:tc>
          <w:tcPr>
            <w:tcW w:w="3020" w:type="dxa"/>
          </w:tcPr>
          <w:p w14:paraId="4A8A9274" w14:textId="23DBF54A" w:rsidR="00203BF3" w:rsidRDefault="00CF2DB7" w:rsidP="00704E0D">
            <w:pPr>
              <w:jc w:val="both"/>
              <w:rPr>
                <w:lang w:val="en-US"/>
              </w:rPr>
            </w:pPr>
            <w:r>
              <w:rPr>
                <w:lang w:val="en-US"/>
              </w:rPr>
              <w:t>Meter</w:t>
            </w:r>
          </w:p>
        </w:tc>
      </w:tr>
      <w:tr w:rsidR="00203BF3" w14:paraId="7F474CF6" w14:textId="77777777" w:rsidTr="00704E0D">
        <w:tc>
          <w:tcPr>
            <w:tcW w:w="2405" w:type="dxa"/>
          </w:tcPr>
          <w:p w14:paraId="341C24A4" w14:textId="24ECCCF7" w:rsidR="00203BF3" w:rsidRDefault="00E6247E" w:rsidP="00704E0D">
            <w:pPr>
              <w:jc w:val="both"/>
              <w:rPr>
                <w:lang w:val="en-US"/>
              </w:rPr>
            </w:pPr>
            <w:r>
              <w:rPr>
                <w:lang w:val="en-US"/>
              </w:rPr>
              <w:t>BGL</w:t>
            </w:r>
          </w:p>
        </w:tc>
        <w:tc>
          <w:tcPr>
            <w:tcW w:w="3635" w:type="dxa"/>
          </w:tcPr>
          <w:p w14:paraId="36B67FFF" w14:textId="10053B5E" w:rsidR="00203BF3" w:rsidRDefault="00CF2DB7" w:rsidP="00704E0D">
            <w:pPr>
              <w:jc w:val="both"/>
              <w:rPr>
                <w:lang w:val="en-US"/>
              </w:rPr>
            </w:pPr>
            <w:proofErr w:type="spellStart"/>
            <w:r>
              <w:rPr>
                <w:lang w:val="en-US"/>
              </w:rPr>
              <w:t>Booglengte</w:t>
            </w:r>
            <w:proofErr w:type="spellEnd"/>
          </w:p>
        </w:tc>
        <w:tc>
          <w:tcPr>
            <w:tcW w:w="3020" w:type="dxa"/>
          </w:tcPr>
          <w:p w14:paraId="12591A01" w14:textId="735559BF" w:rsidR="00203BF3" w:rsidRDefault="00CF2DB7" w:rsidP="00704E0D">
            <w:pPr>
              <w:jc w:val="both"/>
              <w:rPr>
                <w:lang w:val="en-US"/>
              </w:rPr>
            </w:pPr>
            <w:r>
              <w:rPr>
                <w:lang w:val="en-US"/>
              </w:rPr>
              <w:t>Meter</w:t>
            </w:r>
          </w:p>
        </w:tc>
      </w:tr>
      <w:tr w:rsidR="00203BF3" w14:paraId="1922A286" w14:textId="77777777" w:rsidTr="00704E0D">
        <w:tc>
          <w:tcPr>
            <w:tcW w:w="2405" w:type="dxa"/>
          </w:tcPr>
          <w:p w14:paraId="6D6066D6" w14:textId="4B98D9E9" w:rsidR="00203BF3" w:rsidRDefault="00E6247E" w:rsidP="00704E0D">
            <w:pPr>
              <w:jc w:val="both"/>
              <w:rPr>
                <w:lang w:val="en-US"/>
              </w:rPr>
            </w:pPr>
            <w:r>
              <w:rPr>
                <w:lang w:val="en-US"/>
              </w:rPr>
              <w:t>TL</w:t>
            </w:r>
          </w:p>
        </w:tc>
        <w:tc>
          <w:tcPr>
            <w:tcW w:w="3635" w:type="dxa"/>
          </w:tcPr>
          <w:p w14:paraId="2656081F" w14:textId="2F3E6EE2" w:rsidR="00203BF3" w:rsidRDefault="008564AD" w:rsidP="00704E0D">
            <w:pPr>
              <w:jc w:val="both"/>
              <w:rPr>
                <w:lang w:val="en-US"/>
              </w:rPr>
            </w:pPr>
            <w:proofErr w:type="spellStart"/>
            <w:r>
              <w:rPr>
                <w:lang w:val="en-US"/>
              </w:rPr>
              <w:t>Tussenlengte</w:t>
            </w:r>
            <w:proofErr w:type="spellEnd"/>
          </w:p>
        </w:tc>
        <w:tc>
          <w:tcPr>
            <w:tcW w:w="3020" w:type="dxa"/>
          </w:tcPr>
          <w:p w14:paraId="4D8241C9" w14:textId="7D4159F8" w:rsidR="00203BF3" w:rsidRDefault="008564AD" w:rsidP="00704E0D">
            <w:pPr>
              <w:jc w:val="both"/>
              <w:rPr>
                <w:lang w:val="en-US"/>
              </w:rPr>
            </w:pPr>
            <w:r>
              <w:rPr>
                <w:lang w:val="en-US"/>
              </w:rPr>
              <w:t>Meter</w:t>
            </w:r>
          </w:p>
        </w:tc>
      </w:tr>
      <w:tr w:rsidR="00203BF3" w14:paraId="398A58AC" w14:textId="77777777" w:rsidTr="00704E0D">
        <w:tc>
          <w:tcPr>
            <w:tcW w:w="2405" w:type="dxa"/>
          </w:tcPr>
          <w:p w14:paraId="60C1B4BC" w14:textId="199A636F" w:rsidR="00203BF3" w:rsidRDefault="00E6247E" w:rsidP="00704E0D">
            <w:pPr>
              <w:jc w:val="both"/>
              <w:rPr>
                <w:lang w:val="en-US"/>
              </w:rPr>
            </w:pPr>
            <w:r>
              <w:rPr>
                <w:lang w:val="en-US"/>
              </w:rPr>
              <w:t>A</w:t>
            </w:r>
          </w:p>
        </w:tc>
        <w:tc>
          <w:tcPr>
            <w:tcW w:w="3635" w:type="dxa"/>
          </w:tcPr>
          <w:p w14:paraId="023F8A22" w14:textId="11B0BFB9" w:rsidR="00203BF3" w:rsidRDefault="008564AD" w:rsidP="00704E0D">
            <w:pPr>
              <w:jc w:val="both"/>
              <w:rPr>
                <w:lang w:val="en-US"/>
              </w:rPr>
            </w:pPr>
            <w:proofErr w:type="spellStart"/>
            <w:r>
              <w:rPr>
                <w:lang w:val="en-US"/>
              </w:rPr>
              <w:t>Clotoïde</w:t>
            </w:r>
            <w:proofErr w:type="spellEnd"/>
            <w:r>
              <w:rPr>
                <w:lang w:val="en-US"/>
              </w:rPr>
              <w:t xml:space="preserve"> parameter </w:t>
            </w:r>
            <m:oMath>
              <m:r>
                <w:rPr>
                  <w:rFonts w:ascii="Cambria Math" w:hAnsi="Cambria Math"/>
                  <w:lang w:val="en-US"/>
                </w:rPr>
                <m:t>A=</m:t>
              </m:r>
              <m:rad>
                <m:radPr>
                  <m:degHide m:val="1"/>
                  <m:ctrlPr>
                    <w:rPr>
                      <w:rFonts w:ascii="Cambria Math" w:hAnsi="Cambria Math"/>
                      <w:i/>
                      <w:lang w:val="en-US"/>
                    </w:rPr>
                  </m:ctrlPr>
                </m:radPr>
                <m:deg/>
                <m:e>
                  <m:r>
                    <w:rPr>
                      <w:rFonts w:ascii="Cambria Math" w:hAnsi="Cambria Math"/>
                      <w:lang w:val="en-US"/>
                    </w:rPr>
                    <m:t>RL</m:t>
                  </m:r>
                </m:e>
              </m:rad>
            </m:oMath>
          </w:p>
        </w:tc>
        <w:tc>
          <w:tcPr>
            <w:tcW w:w="3020" w:type="dxa"/>
          </w:tcPr>
          <w:p w14:paraId="5AA2FB2A" w14:textId="1F974F2C" w:rsidR="00203BF3" w:rsidRDefault="00CF2DB7" w:rsidP="00704E0D">
            <w:pPr>
              <w:jc w:val="both"/>
              <w:rPr>
                <w:lang w:val="en-US"/>
              </w:rPr>
            </w:pPr>
            <w:r>
              <w:rPr>
                <w:lang w:val="en-US"/>
              </w:rPr>
              <w:t>Meter</w:t>
            </w:r>
          </w:p>
        </w:tc>
      </w:tr>
      <w:tr w:rsidR="00203BF3" w14:paraId="329085DE" w14:textId="77777777" w:rsidTr="00704E0D">
        <w:tc>
          <w:tcPr>
            <w:tcW w:w="2405" w:type="dxa"/>
          </w:tcPr>
          <w:p w14:paraId="0B7883DF" w14:textId="5EACB5CC" w:rsidR="00203BF3" w:rsidRDefault="00E6247E" w:rsidP="00704E0D">
            <w:pPr>
              <w:jc w:val="both"/>
              <w:rPr>
                <w:lang w:val="en-US"/>
              </w:rPr>
            </w:pPr>
            <w:r>
              <w:rPr>
                <w:lang w:val="en-US"/>
              </w:rPr>
              <w:t>OVBGL</w:t>
            </w:r>
          </w:p>
        </w:tc>
        <w:tc>
          <w:tcPr>
            <w:tcW w:w="3635" w:type="dxa"/>
          </w:tcPr>
          <w:p w14:paraId="2967BD22" w14:textId="18EB22CC" w:rsidR="00203BF3" w:rsidRDefault="00C956AA" w:rsidP="00704E0D">
            <w:pPr>
              <w:jc w:val="both"/>
              <w:rPr>
                <w:lang w:val="en-US"/>
              </w:rPr>
            </w:pPr>
            <w:proofErr w:type="spellStart"/>
            <w:r>
              <w:rPr>
                <w:lang w:val="en-US"/>
              </w:rPr>
              <w:t>Overgangsbooglengte</w:t>
            </w:r>
            <w:proofErr w:type="spellEnd"/>
          </w:p>
        </w:tc>
        <w:tc>
          <w:tcPr>
            <w:tcW w:w="3020" w:type="dxa"/>
          </w:tcPr>
          <w:p w14:paraId="0BCF80E5" w14:textId="74815991" w:rsidR="00203BF3" w:rsidRDefault="00C956AA" w:rsidP="00704E0D">
            <w:pPr>
              <w:jc w:val="both"/>
              <w:rPr>
                <w:lang w:val="en-US"/>
              </w:rPr>
            </w:pPr>
            <w:r>
              <w:rPr>
                <w:lang w:val="en-US"/>
              </w:rPr>
              <w:t>Meter</w:t>
            </w:r>
          </w:p>
        </w:tc>
      </w:tr>
      <w:tr w:rsidR="00203BF3" w14:paraId="6AA1C127" w14:textId="77777777" w:rsidTr="00704E0D">
        <w:tc>
          <w:tcPr>
            <w:tcW w:w="2405" w:type="dxa"/>
          </w:tcPr>
          <w:p w14:paraId="6D6C63B9" w14:textId="31439763" w:rsidR="00203BF3" w:rsidRDefault="00E6247E" w:rsidP="00704E0D">
            <w:pPr>
              <w:jc w:val="both"/>
              <w:rPr>
                <w:lang w:val="en-US"/>
              </w:rPr>
            </w:pPr>
            <w:r>
              <w:rPr>
                <w:lang w:val="en-US"/>
              </w:rPr>
              <w:t>H</w:t>
            </w:r>
          </w:p>
        </w:tc>
        <w:tc>
          <w:tcPr>
            <w:tcW w:w="3635" w:type="dxa"/>
          </w:tcPr>
          <w:p w14:paraId="723A9462" w14:textId="03063BBC" w:rsidR="00203BF3" w:rsidRDefault="00C956AA" w:rsidP="00704E0D">
            <w:pPr>
              <w:jc w:val="both"/>
              <w:rPr>
                <w:lang w:val="en-US"/>
              </w:rPr>
            </w:pPr>
            <w:proofErr w:type="spellStart"/>
            <w:r>
              <w:rPr>
                <w:lang w:val="en-US"/>
              </w:rPr>
              <w:t>Verkanting</w:t>
            </w:r>
            <w:proofErr w:type="spellEnd"/>
          </w:p>
        </w:tc>
        <w:tc>
          <w:tcPr>
            <w:tcW w:w="3020" w:type="dxa"/>
          </w:tcPr>
          <w:p w14:paraId="4C5B6E42" w14:textId="1869F6FA" w:rsidR="00203BF3" w:rsidRDefault="00C956AA" w:rsidP="00704E0D">
            <w:pPr>
              <w:jc w:val="both"/>
              <w:rPr>
                <w:lang w:val="en-US"/>
              </w:rPr>
            </w:pPr>
            <w:r>
              <w:rPr>
                <w:lang w:val="en-US"/>
              </w:rPr>
              <w:t>Millimeter</w:t>
            </w:r>
          </w:p>
        </w:tc>
      </w:tr>
      <w:tr w:rsidR="00203BF3" w14:paraId="5426F302" w14:textId="77777777" w:rsidTr="00704E0D">
        <w:tc>
          <w:tcPr>
            <w:tcW w:w="2405" w:type="dxa"/>
          </w:tcPr>
          <w:p w14:paraId="5A7BD394" w14:textId="0E0D576E" w:rsidR="00203BF3" w:rsidRDefault="00465F87" w:rsidP="00704E0D">
            <w:pPr>
              <w:jc w:val="both"/>
              <w:rPr>
                <w:lang w:val="en-US"/>
              </w:rPr>
            </w:pPr>
            <w:r>
              <w:rPr>
                <w:lang w:val="en-US"/>
              </w:rPr>
              <w:t>M</w:t>
            </w:r>
          </w:p>
        </w:tc>
        <w:tc>
          <w:tcPr>
            <w:tcW w:w="3635" w:type="dxa"/>
          </w:tcPr>
          <w:p w14:paraId="5B70A982" w14:textId="6975A5E7" w:rsidR="00203BF3" w:rsidRDefault="00C956AA" w:rsidP="00704E0D">
            <w:pPr>
              <w:jc w:val="both"/>
              <w:rPr>
                <w:lang w:val="en-US"/>
              </w:rPr>
            </w:pPr>
            <w:proofErr w:type="spellStart"/>
            <w:r>
              <w:rPr>
                <w:lang w:val="en-US"/>
              </w:rPr>
              <w:t>Coördinaten</w:t>
            </w:r>
            <w:proofErr w:type="spellEnd"/>
            <w:r>
              <w:rPr>
                <w:lang w:val="en-US"/>
              </w:rPr>
              <w:t xml:space="preserve"> </w:t>
            </w:r>
            <w:r w:rsidR="004C30FC">
              <w:rPr>
                <w:lang w:val="en-US"/>
              </w:rPr>
              <w:t>(</w:t>
            </w:r>
            <w:proofErr w:type="spellStart"/>
            <w:r w:rsidR="004C30FC">
              <w:rPr>
                <w:lang w:val="en-US"/>
              </w:rPr>
              <w:t>x,y</w:t>
            </w:r>
            <w:proofErr w:type="spellEnd"/>
            <w:r w:rsidR="004C30FC">
              <w:rPr>
                <w:lang w:val="en-US"/>
              </w:rPr>
              <w:t xml:space="preserve">) </w:t>
            </w:r>
            <w:r>
              <w:rPr>
                <w:lang w:val="en-US"/>
              </w:rPr>
              <w:t>in RD</w:t>
            </w:r>
          </w:p>
        </w:tc>
        <w:tc>
          <w:tcPr>
            <w:tcW w:w="3020" w:type="dxa"/>
          </w:tcPr>
          <w:p w14:paraId="0C23CAC7" w14:textId="0FAE678E" w:rsidR="00203BF3" w:rsidRDefault="00CF2DB7" w:rsidP="00704E0D">
            <w:pPr>
              <w:jc w:val="both"/>
              <w:rPr>
                <w:lang w:val="en-US"/>
              </w:rPr>
            </w:pPr>
            <w:r>
              <w:rPr>
                <w:lang w:val="en-US"/>
              </w:rPr>
              <w:t>(Meter, Meter)</w:t>
            </w:r>
          </w:p>
        </w:tc>
      </w:tr>
    </w:tbl>
    <w:p w14:paraId="1B70CAAF" w14:textId="77777777" w:rsidR="009F34EA" w:rsidRPr="002913CA" w:rsidRDefault="009F34EA" w:rsidP="002D44CA">
      <w:pPr>
        <w:pStyle w:val="Kop3"/>
        <w:jc w:val="both"/>
        <w:rPr>
          <w:lang w:val="en-US"/>
        </w:rPr>
      </w:pPr>
      <w:bookmarkStart w:id="88" w:name="_Toc84865395"/>
      <w:proofErr w:type="spellStart"/>
      <w:r w:rsidRPr="002913CA">
        <w:rPr>
          <w:lang w:val="en-US"/>
        </w:rPr>
        <w:t>Beheerproces</w:t>
      </w:r>
      <w:bookmarkEnd w:id="88"/>
      <w:proofErr w:type="spellEnd"/>
    </w:p>
    <w:p w14:paraId="04F0A243" w14:textId="77777777" w:rsidR="00DB6407" w:rsidRPr="002913CA" w:rsidRDefault="00DB6407" w:rsidP="002D44CA">
      <w:pPr>
        <w:jc w:val="both"/>
        <w:rPr>
          <w:i/>
        </w:rPr>
      </w:pPr>
      <w:r w:rsidRPr="002913CA">
        <w:rPr>
          <w:i/>
        </w:rPr>
        <w:t>Nader te bepalen.</w:t>
      </w:r>
    </w:p>
    <w:p w14:paraId="606F9285" w14:textId="53D11155" w:rsidR="003178FD" w:rsidRPr="002913CA" w:rsidRDefault="003178FD" w:rsidP="002D44CA">
      <w:pPr>
        <w:pStyle w:val="Kop2"/>
        <w:jc w:val="both"/>
      </w:pPr>
      <w:bookmarkStart w:id="89" w:name="_Toc533146092"/>
      <w:bookmarkStart w:id="90" w:name="_Toc84865396"/>
      <w:r w:rsidRPr="002913CA">
        <w:t>Ontwerpverkanting</w:t>
      </w:r>
      <w:bookmarkEnd w:id="89"/>
      <w:bookmarkEnd w:id="90"/>
    </w:p>
    <w:p w14:paraId="4B4E9624" w14:textId="59EEA104" w:rsidR="009F34EA" w:rsidRPr="002913CA" w:rsidRDefault="009F34EA" w:rsidP="002D44CA">
      <w:pPr>
        <w:pStyle w:val="Kop3"/>
        <w:jc w:val="both"/>
      </w:pPr>
      <w:bookmarkStart w:id="91" w:name="_Toc84865397"/>
      <w:r w:rsidRPr="002913CA">
        <w:t>Definitie</w:t>
      </w:r>
      <w:bookmarkEnd w:id="91"/>
    </w:p>
    <w:p w14:paraId="3354E3EA" w14:textId="77777777" w:rsidR="003178FD" w:rsidRPr="002913CA" w:rsidRDefault="003178FD" w:rsidP="002D44CA">
      <w:pPr>
        <w:jc w:val="both"/>
      </w:pPr>
    </w:p>
    <w:p w14:paraId="5AB85B8D" w14:textId="024FFC81" w:rsidR="003178FD" w:rsidRPr="002913CA" w:rsidRDefault="003178FD" w:rsidP="002D44CA">
      <w:pPr>
        <w:jc w:val="both"/>
        <w:rPr>
          <w:rFonts w:cs="Arial"/>
        </w:rPr>
      </w:pPr>
      <w:r w:rsidRPr="002913CA">
        <w:rPr>
          <w:rFonts w:cs="Arial"/>
        </w:rPr>
        <w:t xml:space="preserve">Voor meerdere analyses in </w:t>
      </w:r>
      <w:r w:rsidR="009E1923">
        <w:rPr>
          <w:rFonts w:cs="Arial"/>
        </w:rPr>
        <w:t>MSA</w:t>
      </w:r>
      <w:r w:rsidRPr="002913CA">
        <w:rPr>
          <w:rFonts w:cs="Arial"/>
        </w:rPr>
        <w:t xml:space="preserve"> LOB is het noodzakelijk om weten wat de </w:t>
      </w:r>
      <w:proofErr w:type="spellStart"/>
      <w:r w:rsidRPr="002913CA">
        <w:rPr>
          <w:rFonts w:cs="Arial"/>
        </w:rPr>
        <w:t>verkanting</w:t>
      </w:r>
      <w:proofErr w:type="spellEnd"/>
      <w:r w:rsidRPr="002913CA">
        <w:rPr>
          <w:rFonts w:cs="Arial"/>
        </w:rPr>
        <w:t xml:space="preserve"> hoort te zijn in bogen. De volgende indelingen van </w:t>
      </w:r>
      <w:proofErr w:type="spellStart"/>
      <w:r w:rsidRPr="002913CA">
        <w:rPr>
          <w:rFonts w:cs="Arial"/>
        </w:rPr>
        <w:t>ontwerpverkanting</w:t>
      </w:r>
      <w:proofErr w:type="spellEnd"/>
      <w:r w:rsidRPr="002913CA">
        <w:rPr>
          <w:rFonts w:cs="Arial"/>
        </w:rPr>
        <w:t xml:space="preserve"> gegevens op een spoortak moet mogelijk zijn in </w:t>
      </w:r>
      <w:r w:rsidR="009E1923">
        <w:rPr>
          <w:rFonts w:cs="Arial"/>
        </w:rPr>
        <w:t>MSA</w:t>
      </w:r>
      <w:r w:rsidRPr="002913CA">
        <w:rPr>
          <w:rFonts w:cs="Arial"/>
        </w:rPr>
        <w:t xml:space="preserve"> LOB.</w:t>
      </w:r>
    </w:p>
    <w:p w14:paraId="6D9D1E5D" w14:textId="77777777" w:rsidR="003178FD" w:rsidRPr="002913CA" w:rsidRDefault="003178FD" w:rsidP="00E93D6F">
      <w:pPr>
        <w:jc w:val="center"/>
        <w:rPr>
          <w:rFonts w:cs="Arial"/>
        </w:rPr>
      </w:pPr>
      <w:r w:rsidRPr="002913CA">
        <w:rPr>
          <w:noProof/>
        </w:rPr>
        <w:drawing>
          <wp:inline distT="0" distB="0" distL="0" distR="0" wp14:anchorId="5AE91441" wp14:editId="17136EFA">
            <wp:extent cx="4705350" cy="2141059"/>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745801" cy="2159465"/>
                    </a:xfrm>
                    <a:prstGeom prst="rect">
                      <a:avLst/>
                    </a:prstGeom>
                  </pic:spPr>
                </pic:pic>
              </a:graphicData>
            </a:graphic>
          </wp:inline>
        </w:drawing>
      </w:r>
    </w:p>
    <w:p w14:paraId="3FA2D670" w14:textId="56571A6A" w:rsidR="003178FD" w:rsidRPr="002913CA" w:rsidRDefault="003178FD" w:rsidP="00170938">
      <w:pPr>
        <w:jc w:val="center"/>
        <w:rPr>
          <w:rFonts w:cs="Arial"/>
          <w:i/>
        </w:rPr>
      </w:pPr>
      <w:r w:rsidRPr="002913CA">
        <w:rPr>
          <w:rFonts w:cs="Arial"/>
          <w:b/>
          <w:i/>
        </w:rPr>
        <w:t>Figuur 20</w:t>
      </w:r>
      <w:r w:rsidRPr="002913CA">
        <w:rPr>
          <w:rFonts w:cs="Arial"/>
          <w:i/>
        </w:rPr>
        <w:t xml:space="preserve"> Booggegevens in </w:t>
      </w:r>
      <w:r w:rsidR="009E1923">
        <w:rPr>
          <w:rFonts w:cs="Arial"/>
          <w:i/>
        </w:rPr>
        <w:t>MSA</w:t>
      </w:r>
      <w:r w:rsidRPr="002913CA">
        <w:rPr>
          <w:rFonts w:cs="Arial"/>
          <w:i/>
        </w:rPr>
        <w:t xml:space="preserve"> LOB</w:t>
      </w:r>
    </w:p>
    <w:p w14:paraId="65095BE1" w14:textId="6998DB42" w:rsidR="003178FD" w:rsidRDefault="003178FD" w:rsidP="002D44CA">
      <w:pPr>
        <w:jc w:val="both"/>
        <w:rPr>
          <w:b/>
          <w:kern w:val="28"/>
          <w:sz w:val="26"/>
        </w:rPr>
      </w:pPr>
    </w:p>
    <w:p w14:paraId="13F86504" w14:textId="4B187E67" w:rsidR="006326A6" w:rsidRDefault="006326A6" w:rsidP="006326A6">
      <w:pPr>
        <w:jc w:val="both"/>
        <w:rPr>
          <w:rFonts w:cs="Arial"/>
        </w:rPr>
      </w:pPr>
      <w:r w:rsidRPr="002913CA">
        <w:rPr>
          <w:rFonts w:cs="Arial"/>
        </w:rPr>
        <w:t xml:space="preserve">De gevraagde </w:t>
      </w:r>
      <w:proofErr w:type="spellStart"/>
      <w:r w:rsidR="00BA0B46">
        <w:rPr>
          <w:rFonts w:cs="Arial"/>
        </w:rPr>
        <w:t>ontwerpverkanting</w:t>
      </w:r>
      <w:proofErr w:type="spellEnd"/>
      <w:r w:rsidR="00BA0B46">
        <w:rPr>
          <w:rFonts w:cs="Arial"/>
        </w:rPr>
        <w:t xml:space="preserve"> gegevens</w:t>
      </w:r>
      <w:r w:rsidRPr="002913CA">
        <w:rPr>
          <w:rFonts w:cs="Arial"/>
        </w:rPr>
        <w:t xml:space="preserve"> worden beheerd in </w:t>
      </w:r>
      <w:r>
        <w:rPr>
          <w:rFonts w:cs="Arial"/>
        </w:rPr>
        <w:t xml:space="preserve">de basisbeheerkaart. De spoortakken zijn opgeknipt in stukken met verschillende </w:t>
      </w:r>
      <w:proofErr w:type="spellStart"/>
      <w:r w:rsidR="00BA0B46">
        <w:rPr>
          <w:rFonts w:cs="Arial"/>
        </w:rPr>
        <w:t>verkantingtypes</w:t>
      </w:r>
      <w:proofErr w:type="spellEnd"/>
      <w:r>
        <w:rPr>
          <w:rFonts w:cs="Arial"/>
        </w:rPr>
        <w:t xml:space="preserve">. De voorkomende </w:t>
      </w:r>
      <w:proofErr w:type="spellStart"/>
      <w:r w:rsidR="00BA0B46">
        <w:rPr>
          <w:rFonts w:cs="Arial"/>
        </w:rPr>
        <w:t>verkantingtypes</w:t>
      </w:r>
      <w:proofErr w:type="spellEnd"/>
      <w:r>
        <w:rPr>
          <w:rFonts w:cs="Arial"/>
        </w:rPr>
        <w:t xml:space="preserve"> zijn</w:t>
      </w:r>
      <w:r w:rsidR="00BA0B46">
        <w:rPr>
          <w:rFonts w:cs="Arial"/>
        </w:rPr>
        <w:t>, net als de boogtypes</w:t>
      </w:r>
      <w:r>
        <w:rPr>
          <w:rFonts w:cs="Arial"/>
        </w:rPr>
        <w:t>:</w:t>
      </w:r>
    </w:p>
    <w:p w14:paraId="05B60705" w14:textId="77777777" w:rsidR="005C41E1" w:rsidRDefault="005C41E1" w:rsidP="006326A6">
      <w:pPr>
        <w:jc w:val="both"/>
        <w:rPr>
          <w:rFonts w:cs="Arial"/>
        </w:rPr>
      </w:pPr>
    </w:p>
    <w:tbl>
      <w:tblPr>
        <w:tblStyle w:val="Tabelraster"/>
        <w:tblW w:w="0" w:type="auto"/>
        <w:tblLook w:val="04A0" w:firstRow="1" w:lastRow="0" w:firstColumn="1" w:lastColumn="0" w:noHBand="0" w:noVBand="1"/>
      </w:tblPr>
      <w:tblGrid>
        <w:gridCol w:w="1555"/>
        <w:gridCol w:w="1984"/>
        <w:gridCol w:w="5521"/>
      </w:tblGrid>
      <w:tr w:rsidR="005C41E1" w:rsidRPr="005C41E1" w14:paraId="3C262561" w14:textId="77777777" w:rsidTr="00704E0D">
        <w:trPr>
          <w:tblHeader/>
        </w:trPr>
        <w:tc>
          <w:tcPr>
            <w:tcW w:w="1555" w:type="dxa"/>
          </w:tcPr>
          <w:p w14:paraId="309F0B1F" w14:textId="4335FE00" w:rsidR="005C41E1" w:rsidRPr="005C41E1" w:rsidRDefault="005C41E1" w:rsidP="006326A6">
            <w:pPr>
              <w:jc w:val="both"/>
              <w:rPr>
                <w:rFonts w:cs="Arial"/>
                <w:b/>
              </w:rPr>
            </w:pPr>
            <w:r w:rsidRPr="005C41E1">
              <w:rPr>
                <w:rFonts w:cs="Arial"/>
                <w:b/>
              </w:rPr>
              <w:t>Afkorting</w:t>
            </w:r>
          </w:p>
        </w:tc>
        <w:tc>
          <w:tcPr>
            <w:tcW w:w="1984" w:type="dxa"/>
          </w:tcPr>
          <w:p w14:paraId="607A788E" w14:textId="1CAD5F27" w:rsidR="005C41E1" w:rsidRPr="005C41E1" w:rsidRDefault="005C41E1" w:rsidP="006326A6">
            <w:pPr>
              <w:jc w:val="both"/>
              <w:rPr>
                <w:rFonts w:cs="Arial"/>
                <w:b/>
              </w:rPr>
            </w:pPr>
            <w:r w:rsidRPr="005C41E1">
              <w:rPr>
                <w:rFonts w:cs="Arial"/>
                <w:b/>
              </w:rPr>
              <w:t>Naam</w:t>
            </w:r>
          </w:p>
        </w:tc>
        <w:tc>
          <w:tcPr>
            <w:tcW w:w="5521" w:type="dxa"/>
          </w:tcPr>
          <w:p w14:paraId="556FC6B0" w14:textId="5CB31064" w:rsidR="005C41E1" w:rsidRPr="005C41E1" w:rsidRDefault="005C41E1" w:rsidP="006326A6">
            <w:pPr>
              <w:jc w:val="both"/>
              <w:rPr>
                <w:rFonts w:cs="Arial"/>
                <w:b/>
              </w:rPr>
            </w:pPr>
            <w:r w:rsidRPr="005C41E1">
              <w:rPr>
                <w:rFonts w:cs="Arial"/>
                <w:b/>
              </w:rPr>
              <w:t>Toelichting</w:t>
            </w:r>
          </w:p>
        </w:tc>
      </w:tr>
      <w:tr w:rsidR="00E022F2" w14:paraId="053FC783" w14:textId="77777777" w:rsidTr="00763F42">
        <w:tc>
          <w:tcPr>
            <w:tcW w:w="1555" w:type="dxa"/>
          </w:tcPr>
          <w:p w14:paraId="6785D33A" w14:textId="77777777" w:rsidR="00E022F2" w:rsidRDefault="00E022F2" w:rsidP="00763F42">
            <w:pPr>
              <w:jc w:val="both"/>
              <w:rPr>
                <w:rFonts w:cs="Arial"/>
              </w:rPr>
            </w:pPr>
            <w:r>
              <w:rPr>
                <w:rFonts w:cs="Arial"/>
              </w:rPr>
              <w:t>RST</w:t>
            </w:r>
          </w:p>
        </w:tc>
        <w:tc>
          <w:tcPr>
            <w:tcW w:w="1984" w:type="dxa"/>
          </w:tcPr>
          <w:p w14:paraId="14055880" w14:textId="77777777" w:rsidR="00E022F2" w:rsidRDefault="00E022F2" w:rsidP="00763F42">
            <w:pPr>
              <w:jc w:val="both"/>
              <w:rPr>
                <w:rFonts w:cs="Arial"/>
              </w:rPr>
            </w:pPr>
            <w:r>
              <w:rPr>
                <w:rFonts w:cs="Arial"/>
              </w:rPr>
              <w:t>Rechtstand</w:t>
            </w:r>
          </w:p>
        </w:tc>
        <w:tc>
          <w:tcPr>
            <w:tcW w:w="5521" w:type="dxa"/>
          </w:tcPr>
          <w:p w14:paraId="2C20E6B7" w14:textId="33298153" w:rsidR="00E022F2" w:rsidRDefault="00E022F2" w:rsidP="00763F42">
            <w:pPr>
              <w:jc w:val="both"/>
              <w:rPr>
                <w:rFonts w:cs="Arial"/>
              </w:rPr>
            </w:pPr>
            <w:r>
              <w:rPr>
                <w:rFonts w:cs="Arial"/>
              </w:rPr>
              <w:t xml:space="preserve">Dit is </w:t>
            </w:r>
            <w:proofErr w:type="spellStart"/>
            <w:r>
              <w:rPr>
                <w:rFonts w:cs="Arial"/>
              </w:rPr>
              <w:t>rechtdoorgaand</w:t>
            </w:r>
            <w:proofErr w:type="spellEnd"/>
            <w:r>
              <w:rPr>
                <w:rFonts w:cs="Arial"/>
              </w:rPr>
              <w:t xml:space="preserve"> spoor</w:t>
            </w:r>
            <w:r w:rsidR="003E6B09">
              <w:rPr>
                <w:rFonts w:cs="Arial"/>
              </w:rPr>
              <w:t xml:space="preserve"> </w:t>
            </w:r>
            <w:r w:rsidR="00184DA5">
              <w:rPr>
                <w:rFonts w:cs="Arial"/>
              </w:rPr>
              <w:t xml:space="preserve">met oneindige radius. De </w:t>
            </w:r>
            <w:proofErr w:type="spellStart"/>
            <w:r w:rsidR="00184DA5">
              <w:rPr>
                <w:rFonts w:cs="Arial"/>
              </w:rPr>
              <w:t>verkanting</w:t>
            </w:r>
            <w:proofErr w:type="spellEnd"/>
            <w:r w:rsidR="00184DA5">
              <w:rPr>
                <w:rFonts w:cs="Arial"/>
              </w:rPr>
              <w:t xml:space="preserve"> </w:t>
            </w:r>
            <w:r w:rsidR="000A664D">
              <w:rPr>
                <w:rFonts w:cs="Arial"/>
              </w:rPr>
              <w:t>is hier nul</w:t>
            </w:r>
            <w:r w:rsidR="003E6B09">
              <w:rPr>
                <w:rFonts w:cs="Arial"/>
              </w:rPr>
              <w:t>.</w:t>
            </w:r>
          </w:p>
        </w:tc>
      </w:tr>
      <w:tr w:rsidR="00E022F2" w14:paraId="0DB3875D" w14:textId="77777777" w:rsidTr="00763F42">
        <w:tc>
          <w:tcPr>
            <w:tcW w:w="1555" w:type="dxa"/>
          </w:tcPr>
          <w:p w14:paraId="7AD59593" w14:textId="77777777" w:rsidR="00E022F2" w:rsidRDefault="00E022F2" w:rsidP="00763F42">
            <w:pPr>
              <w:jc w:val="both"/>
              <w:rPr>
                <w:rFonts w:cs="Arial"/>
              </w:rPr>
            </w:pPr>
            <w:r>
              <w:rPr>
                <w:rFonts w:cs="Arial"/>
              </w:rPr>
              <w:t>OVB</w:t>
            </w:r>
          </w:p>
        </w:tc>
        <w:tc>
          <w:tcPr>
            <w:tcW w:w="1984" w:type="dxa"/>
          </w:tcPr>
          <w:p w14:paraId="6ED80FF3" w14:textId="77777777" w:rsidR="00E022F2" w:rsidRDefault="00E022F2" w:rsidP="00763F42">
            <w:pPr>
              <w:jc w:val="both"/>
              <w:rPr>
                <w:rFonts w:cs="Arial"/>
              </w:rPr>
            </w:pPr>
            <w:r>
              <w:rPr>
                <w:rFonts w:cs="Arial"/>
              </w:rPr>
              <w:t>Overgangsboog</w:t>
            </w:r>
          </w:p>
        </w:tc>
        <w:tc>
          <w:tcPr>
            <w:tcW w:w="5521" w:type="dxa"/>
          </w:tcPr>
          <w:p w14:paraId="71E8DEAD" w14:textId="4D365FB7" w:rsidR="00E022F2" w:rsidRDefault="00E022F2" w:rsidP="00763F42">
            <w:pPr>
              <w:jc w:val="both"/>
              <w:rPr>
                <w:rFonts w:cs="Arial"/>
              </w:rPr>
            </w:pPr>
            <w:r>
              <w:rPr>
                <w:rFonts w:cs="Arial"/>
              </w:rPr>
              <w:t xml:space="preserve">Dit is het deel van de boog met een </w:t>
            </w:r>
            <w:proofErr w:type="spellStart"/>
            <w:r>
              <w:rPr>
                <w:rFonts w:cs="Arial"/>
              </w:rPr>
              <w:t>clotoïde</w:t>
            </w:r>
            <w:proofErr w:type="spellEnd"/>
            <w:r>
              <w:rPr>
                <w:rFonts w:cs="Arial"/>
              </w:rPr>
              <w:t xml:space="preserve"> vorm en vormt meestal de overgang van rechtstand naar boog.</w:t>
            </w:r>
            <w:r w:rsidR="003E6B09">
              <w:rPr>
                <w:rFonts w:cs="Arial"/>
              </w:rPr>
              <w:t xml:space="preserve"> </w:t>
            </w:r>
            <w:proofErr w:type="spellStart"/>
            <w:r w:rsidR="00A65BAB">
              <w:rPr>
                <w:rFonts w:cs="Arial"/>
              </w:rPr>
              <w:t>Verkanting</w:t>
            </w:r>
            <w:proofErr w:type="spellEnd"/>
            <w:r w:rsidR="00A65BAB">
              <w:rPr>
                <w:rFonts w:cs="Arial"/>
              </w:rPr>
              <w:t xml:space="preserve"> verandert hier lineair over met de afgelegde afstand met theoretisch 1mm per meter.</w:t>
            </w:r>
            <w:r w:rsidR="00572E6C">
              <w:rPr>
                <w:rFonts w:cs="Arial"/>
              </w:rPr>
              <w:t xml:space="preserve"> Dit noemt met ook wel de scheluwte.</w:t>
            </w:r>
          </w:p>
        </w:tc>
      </w:tr>
      <w:tr w:rsidR="00E022F2" w14:paraId="2982AA07" w14:textId="77777777" w:rsidTr="00763F42">
        <w:tc>
          <w:tcPr>
            <w:tcW w:w="1555" w:type="dxa"/>
          </w:tcPr>
          <w:p w14:paraId="3B5CBFA5" w14:textId="77777777" w:rsidR="00E022F2" w:rsidRDefault="00E022F2" w:rsidP="00763F42">
            <w:pPr>
              <w:jc w:val="both"/>
              <w:rPr>
                <w:rFonts w:cs="Arial"/>
              </w:rPr>
            </w:pPr>
            <w:r>
              <w:rPr>
                <w:rFonts w:cs="Arial"/>
              </w:rPr>
              <w:lastRenderedPageBreak/>
              <w:t>BOOG</w:t>
            </w:r>
          </w:p>
        </w:tc>
        <w:tc>
          <w:tcPr>
            <w:tcW w:w="1984" w:type="dxa"/>
          </w:tcPr>
          <w:p w14:paraId="7030F401" w14:textId="77777777" w:rsidR="00E022F2" w:rsidRDefault="00E022F2" w:rsidP="00763F42">
            <w:pPr>
              <w:jc w:val="both"/>
              <w:rPr>
                <w:rFonts w:cs="Arial"/>
              </w:rPr>
            </w:pPr>
            <w:r>
              <w:rPr>
                <w:rFonts w:cs="Arial"/>
              </w:rPr>
              <w:t>Boog</w:t>
            </w:r>
          </w:p>
        </w:tc>
        <w:tc>
          <w:tcPr>
            <w:tcW w:w="5521" w:type="dxa"/>
          </w:tcPr>
          <w:p w14:paraId="210DCD1E" w14:textId="63B39AE9" w:rsidR="00E022F2" w:rsidRDefault="00E022F2" w:rsidP="00763F42">
            <w:pPr>
              <w:jc w:val="both"/>
              <w:rPr>
                <w:rFonts w:cs="Arial"/>
              </w:rPr>
            </w:pPr>
            <w:r>
              <w:rPr>
                <w:rFonts w:cs="Arial"/>
              </w:rPr>
              <w:t>Dit is het deel van de boog waarin de radius van de boog constant is.</w:t>
            </w:r>
            <w:r w:rsidR="00E93D6F">
              <w:rPr>
                <w:rFonts w:cs="Arial"/>
              </w:rPr>
              <w:t xml:space="preserve"> De </w:t>
            </w:r>
            <w:proofErr w:type="spellStart"/>
            <w:r w:rsidR="00E93D6F">
              <w:rPr>
                <w:rFonts w:cs="Arial"/>
              </w:rPr>
              <w:t>verkanting</w:t>
            </w:r>
            <w:proofErr w:type="spellEnd"/>
            <w:r w:rsidR="00E93D6F">
              <w:rPr>
                <w:rFonts w:cs="Arial"/>
              </w:rPr>
              <w:t xml:space="preserve"> </w:t>
            </w:r>
            <w:r w:rsidR="00184DA5">
              <w:rPr>
                <w:rFonts w:cs="Arial"/>
              </w:rPr>
              <w:t>is hier</w:t>
            </w:r>
            <w:r w:rsidR="00572E6C">
              <w:rPr>
                <w:rFonts w:cs="Arial"/>
              </w:rPr>
              <w:t xml:space="preserve"> ook</w:t>
            </w:r>
            <w:r w:rsidR="00184DA5">
              <w:rPr>
                <w:rFonts w:cs="Arial"/>
              </w:rPr>
              <w:t xml:space="preserve"> constant.</w:t>
            </w:r>
            <w:r w:rsidR="00635C0D">
              <w:rPr>
                <w:rFonts w:cs="Arial"/>
              </w:rPr>
              <w:t xml:space="preserve"> Theoretisch geldt voor de </w:t>
            </w:r>
            <w:proofErr w:type="spellStart"/>
            <w:r w:rsidR="00635C0D">
              <w:rPr>
                <w:rFonts w:cs="Arial"/>
              </w:rPr>
              <w:t>verkanting</w:t>
            </w:r>
            <w:proofErr w:type="spellEnd"/>
            <w:r w:rsidR="00635C0D">
              <w:rPr>
                <w:rFonts w:cs="Arial"/>
              </w:rPr>
              <w:t xml:space="preserve"> </w:t>
            </w:r>
            <m:oMath>
              <m:r>
                <w:rPr>
                  <w:rFonts w:ascii="Cambria Math" w:hAnsi="Cambria Math" w:cs="Arial"/>
                </w:rPr>
                <m:t xml:space="preserve">H= </m:t>
              </m:r>
              <m:f>
                <m:fPr>
                  <m:ctrlPr>
                    <w:rPr>
                      <w:rFonts w:ascii="Cambria Math" w:hAnsi="Cambria Math" w:cs="Arial"/>
                      <w:i/>
                    </w:rPr>
                  </m:ctrlPr>
                </m:fPr>
                <m:num>
                  <m:r>
                    <w:rPr>
                      <w:rFonts w:ascii="Cambria Math" w:hAnsi="Cambria Math" w:cs="Arial"/>
                    </w:rPr>
                    <m:t>11.8</m:t>
                  </m:r>
                  <m:sSup>
                    <m:sSupPr>
                      <m:ctrlPr>
                        <w:rPr>
                          <w:rFonts w:ascii="Cambria Math" w:hAnsi="Cambria Math" w:cs="Arial"/>
                          <w:i/>
                        </w:rPr>
                      </m:ctrlPr>
                    </m:sSupPr>
                    <m:e>
                      <m:r>
                        <w:rPr>
                          <w:rFonts w:ascii="Cambria Math" w:hAnsi="Cambria Math" w:cs="Arial"/>
                        </w:rPr>
                        <m:t xml:space="preserve"> * v</m:t>
                      </m:r>
                    </m:e>
                    <m:sup>
                      <m:r>
                        <w:rPr>
                          <w:rFonts w:ascii="Cambria Math" w:hAnsi="Cambria Math" w:cs="Arial"/>
                        </w:rPr>
                        <m:t>2</m:t>
                      </m:r>
                    </m:sup>
                  </m:sSup>
                </m:num>
                <m:den>
                  <m:r>
                    <w:rPr>
                      <w:rFonts w:ascii="Cambria Math" w:hAnsi="Cambria Math" w:cs="Arial"/>
                    </w:rPr>
                    <m:t>r</m:t>
                  </m:r>
                </m:den>
              </m:f>
            </m:oMath>
            <w:r w:rsidR="00774238">
              <w:rPr>
                <w:rFonts w:eastAsiaTheme="minorEastAsia" w:cs="Arial"/>
              </w:rPr>
              <w:t xml:space="preserve"> met r de radius in meter en v de baanvaksnelheid in </w:t>
            </w:r>
            <w:proofErr w:type="spellStart"/>
            <w:r w:rsidR="00774238">
              <w:rPr>
                <w:rFonts w:eastAsiaTheme="minorEastAsia" w:cs="Arial"/>
              </w:rPr>
              <w:t>kmh</w:t>
            </w:r>
            <w:proofErr w:type="spellEnd"/>
            <w:r w:rsidR="00774238">
              <w:rPr>
                <w:rFonts w:eastAsiaTheme="minorEastAsia" w:cs="Arial"/>
              </w:rPr>
              <w:t>.</w:t>
            </w:r>
          </w:p>
        </w:tc>
      </w:tr>
      <w:tr w:rsidR="00E022F2" w14:paraId="3BA6B36E" w14:textId="77777777" w:rsidTr="00763F42">
        <w:tc>
          <w:tcPr>
            <w:tcW w:w="1555" w:type="dxa"/>
          </w:tcPr>
          <w:p w14:paraId="14C195E1" w14:textId="77777777" w:rsidR="00E022F2" w:rsidRDefault="00E022F2" w:rsidP="00763F42">
            <w:pPr>
              <w:jc w:val="both"/>
              <w:rPr>
                <w:rFonts w:cs="Arial"/>
              </w:rPr>
            </w:pPr>
            <w:r>
              <w:rPr>
                <w:rFonts w:cs="Arial"/>
              </w:rPr>
              <w:t>TL</w:t>
            </w:r>
          </w:p>
        </w:tc>
        <w:tc>
          <w:tcPr>
            <w:tcW w:w="1984" w:type="dxa"/>
          </w:tcPr>
          <w:p w14:paraId="619F8937" w14:textId="77777777" w:rsidR="00E022F2" w:rsidRDefault="00E022F2" w:rsidP="00763F42">
            <w:pPr>
              <w:jc w:val="both"/>
              <w:rPr>
                <w:rFonts w:cs="Arial"/>
              </w:rPr>
            </w:pPr>
            <w:r>
              <w:rPr>
                <w:rFonts w:cs="Arial"/>
              </w:rPr>
              <w:t>Tussenlengte</w:t>
            </w:r>
          </w:p>
        </w:tc>
        <w:tc>
          <w:tcPr>
            <w:tcW w:w="5521" w:type="dxa"/>
          </w:tcPr>
          <w:p w14:paraId="405FF0D3" w14:textId="0E9E6E88" w:rsidR="00E022F2" w:rsidRDefault="00E022F2" w:rsidP="00763F42">
            <w:pPr>
              <w:jc w:val="both"/>
              <w:rPr>
                <w:rFonts w:cs="Arial"/>
              </w:rPr>
            </w:pPr>
            <w:r>
              <w:rPr>
                <w:rFonts w:cs="Arial"/>
              </w:rPr>
              <w:t xml:space="preserve">Dit is een deel van een boog met een variabele radius, maar dat niet de vorm van een </w:t>
            </w:r>
            <w:proofErr w:type="spellStart"/>
            <w:r>
              <w:rPr>
                <w:rFonts w:cs="Arial"/>
              </w:rPr>
              <w:t>clotoïde</w:t>
            </w:r>
            <w:proofErr w:type="spellEnd"/>
            <w:r>
              <w:rPr>
                <w:rFonts w:cs="Arial"/>
              </w:rPr>
              <w:t xml:space="preserve"> heeft.</w:t>
            </w:r>
            <w:r w:rsidR="00184DA5">
              <w:rPr>
                <w:rFonts w:cs="Arial"/>
              </w:rPr>
              <w:t xml:space="preserve"> De </w:t>
            </w:r>
            <w:proofErr w:type="spellStart"/>
            <w:r w:rsidR="00184DA5">
              <w:rPr>
                <w:rFonts w:cs="Arial"/>
              </w:rPr>
              <w:t>verkanting</w:t>
            </w:r>
            <w:proofErr w:type="spellEnd"/>
            <w:r w:rsidR="00184DA5">
              <w:rPr>
                <w:rFonts w:cs="Arial"/>
              </w:rPr>
              <w:t xml:space="preserve"> is hier variabel, maar verandert niet lineair met de afgelegde afstand.</w:t>
            </w:r>
          </w:p>
        </w:tc>
      </w:tr>
    </w:tbl>
    <w:p w14:paraId="1A769850" w14:textId="77777777" w:rsidR="006326A6" w:rsidRPr="005C41E1" w:rsidRDefault="006326A6" w:rsidP="005C41E1">
      <w:pPr>
        <w:jc w:val="both"/>
        <w:rPr>
          <w:rFonts w:cs="Arial"/>
        </w:rPr>
      </w:pPr>
    </w:p>
    <w:p w14:paraId="52BDE59D" w14:textId="39DD9B7C" w:rsidR="006326A6" w:rsidRDefault="006326A6" w:rsidP="006326A6">
      <w:pPr>
        <w:jc w:val="both"/>
        <w:rPr>
          <w:rFonts w:cs="Arial"/>
        </w:rPr>
      </w:pPr>
      <w:r>
        <w:rPr>
          <w:rFonts w:cs="Arial"/>
        </w:rPr>
        <w:t>Het start- en eindpunt van de</w:t>
      </w:r>
      <w:r w:rsidR="00BA0B46">
        <w:rPr>
          <w:rFonts w:cs="Arial"/>
        </w:rPr>
        <w:t xml:space="preserve"> </w:t>
      </w:r>
      <w:proofErr w:type="spellStart"/>
      <w:r w:rsidR="00BA0B46">
        <w:rPr>
          <w:rFonts w:cs="Arial"/>
        </w:rPr>
        <w:t>verkanting</w:t>
      </w:r>
      <w:r w:rsidR="00E93D6F">
        <w:rPr>
          <w:rFonts w:cs="Arial"/>
        </w:rPr>
        <w:t>s</w:t>
      </w:r>
      <w:r>
        <w:rPr>
          <w:rFonts w:cs="Arial"/>
        </w:rPr>
        <w:t>intervallen</w:t>
      </w:r>
      <w:proofErr w:type="spellEnd"/>
      <w:r>
        <w:rPr>
          <w:rFonts w:cs="Arial"/>
        </w:rPr>
        <w:t xml:space="preserve"> zijn gelabeld met de </w:t>
      </w:r>
      <w:proofErr w:type="spellStart"/>
      <w:r w:rsidR="00C04E61">
        <w:rPr>
          <w:rFonts w:cs="Arial"/>
        </w:rPr>
        <w:t>verkanting</w:t>
      </w:r>
      <w:proofErr w:type="spellEnd"/>
      <w:r>
        <w:rPr>
          <w:rFonts w:cs="Arial"/>
        </w:rPr>
        <w:t xml:space="preserve"> op de betreffende locatie. De fictieve situatie in voorgaande figuur leidt tot ongeveer de volgende dataset. Het exacte dataformat is voorgeschreven in de bijlage van dit document.</w:t>
      </w:r>
    </w:p>
    <w:p w14:paraId="2820591B" w14:textId="77777777" w:rsidR="006326A6" w:rsidRPr="002913CA" w:rsidRDefault="006326A6" w:rsidP="002D44CA">
      <w:pPr>
        <w:jc w:val="both"/>
        <w:rPr>
          <w:b/>
          <w:kern w:val="28"/>
          <w:sz w:val="26"/>
        </w:rPr>
      </w:pPr>
    </w:p>
    <w:tbl>
      <w:tblPr>
        <w:tblStyle w:val="Tabelraster"/>
        <w:tblW w:w="0" w:type="auto"/>
        <w:tblLook w:val="04A0" w:firstRow="1" w:lastRow="0" w:firstColumn="1" w:lastColumn="0" w:noHBand="0" w:noVBand="1"/>
      </w:tblPr>
      <w:tblGrid>
        <w:gridCol w:w="1895"/>
        <w:gridCol w:w="1078"/>
        <w:gridCol w:w="998"/>
        <w:gridCol w:w="919"/>
        <w:gridCol w:w="1717"/>
        <w:gridCol w:w="1752"/>
      </w:tblGrid>
      <w:tr w:rsidR="00C04E61" w:rsidRPr="00B00B31" w14:paraId="3BB7528E" w14:textId="77777777" w:rsidTr="00C04E61">
        <w:tc>
          <w:tcPr>
            <w:tcW w:w="1895" w:type="dxa"/>
          </w:tcPr>
          <w:p w14:paraId="29355963" w14:textId="77777777" w:rsidR="00C04E61" w:rsidRPr="00B00B31" w:rsidRDefault="00C04E61" w:rsidP="00763F42">
            <w:pPr>
              <w:jc w:val="both"/>
              <w:rPr>
                <w:rFonts w:cs="Arial"/>
                <w:b/>
              </w:rPr>
            </w:pPr>
            <w:r w:rsidRPr="00B00B31">
              <w:rPr>
                <w:rFonts w:cs="Arial"/>
                <w:b/>
              </w:rPr>
              <w:t>Spoortak_id</w:t>
            </w:r>
          </w:p>
        </w:tc>
        <w:tc>
          <w:tcPr>
            <w:tcW w:w="1078" w:type="dxa"/>
          </w:tcPr>
          <w:p w14:paraId="7EB2E76E" w14:textId="77777777" w:rsidR="00C04E61" w:rsidRPr="00B00B31" w:rsidRDefault="00C04E61" w:rsidP="00763F42">
            <w:pPr>
              <w:jc w:val="both"/>
              <w:rPr>
                <w:rFonts w:cs="Arial"/>
                <w:b/>
              </w:rPr>
            </w:pPr>
            <w:proofErr w:type="spellStart"/>
            <w:r w:rsidRPr="00B00B31">
              <w:rPr>
                <w:rFonts w:cs="Arial"/>
                <w:b/>
              </w:rPr>
              <w:t>Lrs_van</w:t>
            </w:r>
            <w:proofErr w:type="spellEnd"/>
          </w:p>
        </w:tc>
        <w:tc>
          <w:tcPr>
            <w:tcW w:w="998" w:type="dxa"/>
          </w:tcPr>
          <w:p w14:paraId="30655734" w14:textId="77777777" w:rsidR="00C04E61" w:rsidRPr="00B00B31" w:rsidRDefault="00C04E61" w:rsidP="00763F42">
            <w:pPr>
              <w:jc w:val="both"/>
              <w:rPr>
                <w:rFonts w:cs="Arial"/>
                <w:b/>
              </w:rPr>
            </w:pPr>
            <w:proofErr w:type="spellStart"/>
            <w:r w:rsidRPr="00B00B31">
              <w:rPr>
                <w:rFonts w:cs="Arial"/>
                <w:b/>
              </w:rPr>
              <w:t>Lrs_tot</w:t>
            </w:r>
            <w:proofErr w:type="spellEnd"/>
          </w:p>
        </w:tc>
        <w:tc>
          <w:tcPr>
            <w:tcW w:w="919" w:type="dxa"/>
          </w:tcPr>
          <w:p w14:paraId="3ACF43A0" w14:textId="77777777" w:rsidR="00C04E61" w:rsidRPr="00B00B31" w:rsidRDefault="00C04E61" w:rsidP="00763F42">
            <w:pPr>
              <w:jc w:val="both"/>
              <w:rPr>
                <w:rFonts w:cs="Arial"/>
                <w:b/>
              </w:rPr>
            </w:pPr>
            <w:r w:rsidRPr="00B00B31">
              <w:rPr>
                <w:rFonts w:cs="Arial"/>
                <w:b/>
              </w:rPr>
              <w:t>Type</w:t>
            </w:r>
          </w:p>
        </w:tc>
        <w:tc>
          <w:tcPr>
            <w:tcW w:w="1717" w:type="dxa"/>
          </w:tcPr>
          <w:p w14:paraId="3C6233E2" w14:textId="1588605D" w:rsidR="00C04E61" w:rsidRPr="00B00B31" w:rsidRDefault="00C04E61" w:rsidP="00763F42">
            <w:pPr>
              <w:jc w:val="both"/>
              <w:rPr>
                <w:rFonts w:cs="Arial"/>
                <w:b/>
              </w:rPr>
            </w:pPr>
            <w:proofErr w:type="spellStart"/>
            <w:r>
              <w:rPr>
                <w:rFonts w:cs="Arial"/>
                <w:b/>
              </w:rPr>
              <w:t>Verkanting</w:t>
            </w:r>
            <w:r w:rsidRPr="00B00B31">
              <w:rPr>
                <w:rFonts w:cs="Arial"/>
                <w:b/>
              </w:rPr>
              <w:t>_van</w:t>
            </w:r>
            <w:proofErr w:type="spellEnd"/>
          </w:p>
        </w:tc>
        <w:tc>
          <w:tcPr>
            <w:tcW w:w="1752" w:type="dxa"/>
          </w:tcPr>
          <w:p w14:paraId="1E6D2804" w14:textId="4E7731F4" w:rsidR="00C04E61" w:rsidRPr="00B00B31" w:rsidRDefault="00C04E61" w:rsidP="00763F42">
            <w:pPr>
              <w:jc w:val="both"/>
              <w:rPr>
                <w:rFonts w:cs="Arial"/>
                <w:b/>
              </w:rPr>
            </w:pPr>
            <w:proofErr w:type="spellStart"/>
            <w:r>
              <w:rPr>
                <w:rFonts w:cs="Arial"/>
                <w:b/>
              </w:rPr>
              <w:t>Verkanting</w:t>
            </w:r>
            <w:proofErr w:type="spellEnd"/>
            <w:r w:rsidRPr="00B00B31">
              <w:rPr>
                <w:rFonts w:cs="Arial"/>
                <w:b/>
              </w:rPr>
              <w:t xml:space="preserve"> _tot</w:t>
            </w:r>
          </w:p>
        </w:tc>
      </w:tr>
      <w:tr w:rsidR="00C04E61" w14:paraId="4E6E7853" w14:textId="77777777" w:rsidTr="00C04E61">
        <w:tc>
          <w:tcPr>
            <w:tcW w:w="1895" w:type="dxa"/>
          </w:tcPr>
          <w:p w14:paraId="02E6E044" w14:textId="77777777" w:rsidR="00C04E61" w:rsidRDefault="00C04E61" w:rsidP="00763F42">
            <w:pPr>
              <w:jc w:val="both"/>
              <w:rPr>
                <w:rFonts w:cs="Arial"/>
              </w:rPr>
            </w:pPr>
            <w:r>
              <w:rPr>
                <w:rFonts w:cs="Arial"/>
              </w:rPr>
              <w:t>W123AL_W125BR</w:t>
            </w:r>
          </w:p>
        </w:tc>
        <w:tc>
          <w:tcPr>
            <w:tcW w:w="1078" w:type="dxa"/>
          </w:tcPr>
          <w:p w14:paraId="6E363989" w14:textId="77777777" w:rsidR="00C04E61" w:rsidRDefault="00C04E61" w:rsidP="00763F42">
            <w:pPr>
              <w:jc w:val="both"/>
              <w:rPr>
                <w:rFonts w:cs="Arial"/>
              </w:rPr>
            </w:pPr>
            <w:r>
              <w:rPr>
                <w:rFonts w:cs="Arial"/>
              </w:rPr>
              <w:t>0</w:t>
            </w:r>
          </w:p>
        </w:tc>
        <w:tc>
          <w:tcPr>
            <w:tcW w:w="998" w:type="dxa"/>
          </w:tcPr>
          <w:p w14:paraId="314A3CC0" w14:textId="77777777" w:rsidR="00C04E61" w:rsidRDefault="00C04E61" w:rsidP="00763F42">
            <w:pPr>
              <w:jc w:val="both"/>
              <w:rPr>
                <w:rFonts w:cs="Arial"/>
              </w:rPr>
            </w:pPr>
            <w:r>
              <w:rPr>
                <w:rFonts w:cs="Arial"/>
              </w:rPr>
              <w:t>750</w:t>
            </w:r>
          </w:p>
        </w:tc>
        <w:tc>
          <w:tcPr>
            <w:tcW w:w="919" w:type="dxa"/>
          </w:tcPr>
          <w:p w14:paraId="08096599" w14:textId="77777777" w:rsidR="00C04E61" w:rsidRDefault="00C04E61" w:rsidP="00763F42">
            <w:pPr>
              <w:jc w:val="both"/>
              <w:rPr>
                <w:rFonts w:cs="Arial"/>
              </w:rPr>
            </w:pPr>
            <w:r>
              <w:rPr>
                <w:rFonts w:cs="Arial"/>
              </w:rPr>
              <w:t>RST</w:t>
            </w:r>
          </w:p>
        </w:tc>
        <w:tc>
          <w:tcPr>
            <w:tcW w:w="1717" w:type="dxa"/>
          </w:tcPr>
          <w:p w14:paraId="6B8B5BDF" w14:textId="46548B65" w:rsidR="00C04E61" w:rsidRDefault="00C04E61" w:rsidP="00763F42">
            <w:pPr>
              <w:jc w:val="both"/>
              <w:rPr>
                <w:rFonts w:cs="Arial"/>
              </w:rPr>
            </w:pPr>
            <w:r>
              <w:rPr>
                <w:rFonts w:cs="Arial"/>
              </w:rPr>
              <w:t>0</w:t>
            </w:r>
          </w:p>
        </w:tc>
        <w:tc>
          <w:tcPr>
            <w:tcW w:w="1752" w:type="dxa"/>
          </w:tcPr>
          <w:p w14:paraId="5C506A2E" w14:textId="16780E09" w:rsidR="00C04E61" w:rsidRDefault="00C04E61" w:rsidP="00763F42">
            <w:pPr>
              <w:jc w:val="both"/>
              <w:rPr>
                <w:rFonts w:cs="Arial"/>
              </w:rPr>
            </w:pPr>
            <w:r>
              <w:rPr>
                <w:rFonts w:cs="Arial"/>
              </w:rPr>
              <w:t>0</w:t>
            </w:r>
          </w:p>
        </w:tc>
      </w:tr>
      <w:tr w:rsidR="00C04E61" w14:paraId="75A42BD9" w14:textId="77777777" w:rsidTr="00C04E61">
        <w:tc>
          <w:tcPr>
            <w:tcW w:w="1895" w:type="dxa"/>
          </w:tcPr>
          <w:p w14:paraId="7F0AF52B" w14:textId="77777777" w:rsidR="00C04E61" w:rsidRDefault="00C04E61" w:rsidP="00763F42">
            <w:pPr>
              <w:jc w:val="both"/>
              <w:rPr>
                <w:rFonts w:cs="Arial"/>
              </w:rPr>
            </w:pPr>
            <w:r>
              <w:rPr>
                <w:rFonts w:cs="Arial"/>
              </w:rPr>
              <w:t>W123AL_W125BR</w:t>
            </w:r>
          </w:p>
        </w:tc>
        <w:tc>
          <w:tcPr>
            <w:tcW w:w="1078" w:type="dxa"/>
          </w:tcPr>
          <w:p w14:paraId="626C7DD6" w14:textId="77777777" w:rsidR="00C04E61" w:rsidRDefault="00C04E61" w:rsidP="00763F42">
            <w:pPr>
              <w:jc w:val="both"/>
              <w:rPr>
                <w:rFonts w:cs="Arial"/>
              </w:rPr>
            </w:pPr>
            <w:r>
              <w:rPr>
                <w:rFonts w:cs="Arial"/>
              </w:rPr>
              <w:t>750</w:t>
            </w:r>
          </w:p>
        </w:tc>
        <w:tc>
          <w:tcPr>
            <w:tcW w:w="998" w:type="dxa"/>
          </w:tcPr>
          <w:p w14:paraId="77246776" w14:textId="77777777" w:rsidR="00C04E61" w:rsidRDefault="00C04E61" w:rsidP="00763F42">
            <w:pPr>
              <w:jc w:val="both"/>
              <w:rPr>
                <w:rFonts w:cs="Arial"/>
              </w:rPr>
            </w:pPr>
            <w:r>
              <w:rPr>
                <w:rFonts w:cs="Arial"/>
              </w:rPr>
              <w:t>810</w:t>
            </w:r>
          </w:p>
        </w:tc>
        <w:tc>
          <w:tcPr>
            <w:tcW w:w="919" w:type="dxa"/>
          </w:tcPr>
          <w:p w14:paraId="4AA20936" w14:textId="77777777" w:rsidR="00C04E61" w:rsidRDefault="00C04E61" w:rsidP="00763F42">
            <w:pPr>
              <w:jc w:val="both"/>
              <w:rPr>
                <w:rFonts w:cs="Arial"/>
              </w:rPr>
            </w:pPr>
            <w:r>
              <w:rPr>
                <w:rFonts w:cs="Arial"/>
              </w:rPr>
              <w:t>OVB</w:t>
            </w:r>
          </w:p>
        </w:tc>
        <w:tc>
          <w:tcPr>
            <w:tcW w:w="1717" w:type="dxa"/>
          </w:tcPr>
          <w:p w14:paraId="45483376" w14:textId="074FE687" w:rsidR="00C04E61" w:rsidRDefault="00C04E61" w:rsidP="00763F42">
            <w:pPr>
              <w:jc w:val="both"/>
              <w:rPr>
                <w:rFonts w:cs="Arial"/>
              </w:rPr>
            </w:pPr>
            <w:r>
              <w:rPr>
                <w:rFonts w:cs="Arial"/>
              </w:rPr>
              <w:t>0</w:t>
            </w:r>
          </w:p>
        </w:tc>
        <w:tc>
          <w:tcPr>
            <w:tcW w:w="1752" w:type="dxa"/>
          </w:tcPr>
          <w:p w14:paraId="7DEAFD58" w14:textId="33A68157" w:rsidR="00C04E61" w:rsidRDefault="00C04E61" w:rsidP="00763F42">
            <w:pPr>
              <w:jc w:val="both"/>
              <w:rPr>
                <w:rFonts w:cs="Arial"/>
              </w:rPr>
            </w:pPr>
            <w:r>
              <w:rPr>
                <w:rFonts w:cs="Arial"/>
              </w:rPr>
              <w:t>50</w:t>
            </w:r>
          </w:p>
        </w:tc>
      </w:tr>
      <w:tr w:rsidR="00C04E61" w14:paraId="6FF2A992" w14:textId="77777777" w:rsidTr="00C04E61">
        <w:tc>
          <w:tcPr>
            <w:tcW w:w="1895" w:type="dxa"/>
          </w:tcPr>
          <w:p w14:paraId="36331054" w14:textId="77777777" w:rsidR="00C04E61" w:rsidRDefault="00C04E61" w:rsidP="00763F42">
            <w:pPr>
              <w:jc w:val="both"/>
              <w:rPr>
                <w:rFonts w:cs="Arial"/>
              </w:rPr>
            </w:pPr>
            <w:r>
              <w:rPr>
                <w:rFonts w:cs="Arial"/>
              </w:rPr>
              <w:t>W123AL_W125BR</w:t>
            </w:r>
          </w:p>
        </w:tc>
        <w:tc>
          <w:tcPr>
            <w:tcW w:w="1078" w:type="dxa"/>
          </w:tcPr>
          <w:p w14:paraId="600640F4" w14:textId="77777777" w:rsidR="00C04E61" w:rsidRDefault="00C04E61" w:rsidP="00763F42">
            <w:pPr>
              <w:jc w:val="both"/>
              <w:rPr>
                <w:rFonts w:cs="Arial"/>
              </w:rPr>
            </w:pPr>
            <w:r>
              <w:rPr>
                <w:rFonts w:cs="Arial"/>
              </w:rPr>
              <w:t>810</w:t>
            </w:r>
          </w:p>
        </w:tc>
        <w:tc>
          <w:tcPr>
            <w:tcW w:w="998" w:type="dxa"/>
          </w:tcPr>
          <w:p w14:paraId="6AF6B3B2" w14:textId="77777777" w:rsidR="00C04E61" w:rsidRDefault="00C04E61" w:rsidP="00763F42">
            <w:pPr>
              <w:jc w:val="both"/>
              <w:rPr>
                <w:rFonts w:cs="Arial"/>
              </w:rPr>
            </w:pPr>
            <w:r>
              <w:rPr>
                <w:rFonts w:cs="Arial"/>
              </w:rPr>
              <w:t>950</w:t>
            </w:r>
          </w:p>
        </w:tc>
        <w:tc>
          <w:tcPr>
            <w:tcW w:w="919" w:type="dxa"/>
          </w:tcPr>
          <w:p w14:paraId="15589274" w14:textId="77777777" w:rsidR="00C04E61" w:rsidRDefault="00C04E61" w:rsidP="00763F42">
            <w:pPr>
              <w:jc w:val="both"/>
              <w:rPr>
                <w:rFonts w:cs="Arial"/>
              </w:rPr>
            </w:pPr>
            <w:r>
              <w:rPr>
                <w:rFonts w:cs="Arial"/>
              </w:rPr>
              <w:t>BOOG</w:t>
            </w:r>
          </w:p>
        </w:tc>
        <w:tc>
          <w:tcPr>
            <w:tcW w:w="1717" w:type="dxa"/>
          </w:tcPr>
          <w:p w14:paraId="01F71714" w14:textId="03EAD6C4" w:rsidR="00C04E61" w:rsidRDefault="00C04E61" w:rsidP="00763F42">
            <w:pPr>
              <w:jc w:val="both"/>
              <w:rPr>
                <w:rFonts w:cs="Arial"/>
              </w:rPr>
            </w:pPr>
            <w:r>
              <w:rPr>
                <w:rFonts w:cs="Arial"/>
              </w:rPr>
              <w:t>50</w:t>
            </w:r>
          </w:p>
        </w:tc>
        <w:tc>
          <w:tcPr>
            <w:tcW w:w="1752" w:type="dxa"/>
          </w:tcPr>
          <w:p w14:paraId="7F3D10CF" w14:textId="61EA25A3" w:rsidR="00C04E61" w:rsidRDefault="00C04E61" w:rsidP="00763F42">
            <w:pPr>
              <w:jc w:val="both"/>
              <w:rPr>
                <w:rFonts w:cs="Arial"/>
              </w:rPr>
            </w:pPr>
            <w:r>
              <w:rPr>
                <w:rFonts w:cs="Arial"/>
              </w:rPr>
              <w:t>50</w:t>
            </w:r>
          </w:p>
        </w:tc>
      </w:tr>
      <w:tr w:rsidR="00C04E61" w14:paraId="7A2A1CF3" w14:textId="77777777" w:rsidTr="00C04E61">
        <w:tc>
          <w:tcPr>
            <w:tcW w:w="1895" w:type="dxa"/>
          </w:tcPr>
          <w:p w14:paraId="4B6040EC" w14:textId="77777777" w:rsidR="00C04E61" w:rsidRDefault="00C04E61" w:rsidP="00763F42">
            <w:pPr>
              <w:jc w:val="both"/>
              <w:rPr>
                <w:rFonts w:cs="Arial"/>
              </w:rPr>
            </w:pPr>
            <w:r>
              <w:rPr>
                <w:rFonts w:cs="Arial"/>
              </w:rPr>
              <w:t>W123AL_W125BR</w:t>
            </w:r>
          </w:p>
        </w:tc>
        <w:tc>
          <w:tcPr>
            <w:tcW w:w="1078" w:type="dxa"/>
          </w:tcPr>
          <w:p w14:paraId="46A77361" w14:textId="77777777" w:rsidR="00C04E61" w:rsidRDefault="00C04E61" w:rsidP="00763F42">
            <w:pPr>
              <w:jc w:val="both"/>
              <w:rPr>
                <w:rFonts w:cs="Arial"/>
              </w:rPr>
            </w:pPr>
            <w:r>
              <w:rPr>
                <w:rFonts w:cs="Arial"/>
              </w:rPr>
              <w:t>950</w:t>
            </w:r>
          </w:p>
        </w:tc>
        <w:tc>
          <w:tcPr>
            <w:tcW w:w="998" w:type="dxa"/>
          </w:tcPr>
          <w:p w14:paraId="21021B52" w14:textId="77777777" w:rsidR="00C04E61" w:rsidRDefault="00C04E61" w:rsidP="00763F42">
            <w:pPr>
              <w:jc w:val="both"/>
              <w:rPr>
                <w:rFonts w:cs="Arial"/>
              </w:rPr>
            </w:pPr>
            <w:r>
              <w:rPr>
                <w:rFonts w:cs="Arial"/>
              </w:rPr>
              <w:t>1000</w:t>
            </w:r>
          </w:p>
        </w:tc>
        <w:tc>
          <w:tcPr>
            <w:tcW w:w="919" w:type="dxa"/>
          </w:tcPr>
          <w:p w14:paraId="68DECC6A" w14:textId="77777777" w:rsidR="00C04E61" w:rsidRDefault="00C04E61" w:rsidP="00763F42">
            <w:pPr>
              <w:jc w:val="both"/>
              <w:rPr>
                <w:rFonts w:cs="Arial"/>
              </w:rPr>
            </w:pPr>
            <w:r>
              <w:rPr>
                <w:rFonts w:cs="Arial"/>
              </w:rPr>
              <w:t>OVB</w:t>
            </w:r>
          </w:p>
        </w:tc>
        <w:tc>
          <w:tcPr>
            <w:tcW w:w="1717" w:type="dxa"/>
          </w:tcPr>
          <w:p w14:paraId="4654DE1E" w14:textId="05342D5C" w:rsidR="00C04E61" w:rsidRDefault="00C04E61" w:rsidP="00763F42">
            <w:pPr>
              <w:jc w:val="both"/>
              <w:rPr>
                <w:rFonts w:cs="Arial"/>
              </w:rPr>
            </w:pPr>
            <w:r>
              <w:rPr>
                <w:rFonts w:cs="Arial"/>
              </w:rPr>
              <w:t>50</w:t>
            </w:r>
          </w:p>
        </w:tc>
        <w:tc>
          <w:tcPr>
            <w:tcW w:w="1752" w:type="dxa"/>
          </w:tcPr>
          <w:p w14:paraId="40D9F60C" w14:textId="676A576C" w:rsidR="00C04E61" w:rsidRDefault="00C04E61" w:rsidP="00763F42">
            <w:pPr>
              <w:jc w:val="both"/>
              <w:rPr>
                <w:rFonts w:cs="Arial"/>
              </w:rPr>
            </w:pPr>
            <w:r>
              <w:rPr>
                <w:rFonts w:cs="Arial"/>
              </w:rPr>
              <w:t>0</w:t>
            </w:r>
          </w:p>
        </w:tc>
      </w:tr>
      <w:tr w:rsidR="00C04E61" w14:paraId="7ACDD8A4" w14:textId="77777777" w:rsidTr="00C04E61">
        <w:tc>
          <w:tcPr>
            <w:tcW w:w="1895" w:type="dxa"/>
          </w:tcPr>
          <w:p w14:paraId="3CA585C5" w14:textId="77777777" w:rsidR="00C04E61" w:rsidRDefault="00C04E61" w:rsidP="00763F42">
            <w:pPr>
              <w:jc w:val="both"/>
              <w:rPr>
                <w:rFonts w:cs="Arial"/>
              </w:rPr>
            </w:pPr>
            <w:r>
              <w:rPr>
                <w:rFonts w:cs="Arial"/>
              </w:rPr>
              <w:t>W123AL_W125BR</w:t>
            </w:r>
          </w:p>
        </w:tc>
        <w:tc>
          <w:tcPr>
            <w:tcW w:w="1078" w:type="dxa"/>
          </w:tcPr>
          <w:p w14:paraId="3509BB32" w14:textId="77777777" w:rsidR="00C04E61" w:rsidRDefault="00C04E61" w:rsidP="00763F42">
            <w:pPr>
              <w:jc w:val="both"/>
              <w:rPr>
                <w:rFonts w:cs="Arial"/>
              </w:rPr>
            </w:pPr>
            <w:r>
              <w:rPr>
                <w:rFonts w:cs="Arial"/>
              </w:rPr>
              <w:t>1000</w:t>
            </w:r>
          </w:p>
        </w:tc>
        <w:tc>
          <w:tcPr>
            <w:tcW w:w="998" w:type="dxa"/>
          </w:tcPr>
          <w:p w14:paraId="515F44D4" w14:textId="77777777" w:rsidR="00C04E61" w:rsidRDefault="00C04E61" w:rsidP="00763F42">
            <w:pPr>
              <w:jc w:val="both"/>
              <w:rPr>
                <w:rFonts w:cs="Arial"/>
              </w:rPr>
            </w:pPr>
            <w:r>
              <w:rPr>
                <w:rFonts w:cs="Arial"/>
              </w:rPr>
              <w:t>1240</w:t>
            </w:r>
          </w:p>
        </w:tc>
        <w:tc>
          <w:tcPr>
            <w:tcW w:w="919" w:type="dxa"/>
          </w:tcPr>
          <w:p w14:paraId="4EE066C9" w14:textId="77777777" w:rsidR="00C04E61" w:rsidRDefault="00C04E61" w:rsidP="00763F42">
            <w:pPr>
              <w:jc w:val="both"/>
              <w:rPr>
                <w:rFonts w:cs="Arial"/>
              </w:rPr>
            </w:pPr>
            <w:r>
              <w:rPr>
                <w:rFonts w:cs="Arial"/>
              </w:rPr>
              <w:t>RST</w:t>
            </w:r>
          </w:p>
        </w:tc>
        <w:tc>
          <w:tcPr>
            <w:tcW w:w="1717" w:type="dxa"/>
          </w:tcPr>
          <w:p w14:paraId="11D40AD5" w14:textId="449662E2" w:rsidR="00C04E61" w:rsidRDefault="00C04E61" w:rsidP="00763F42">
            <w:pPr>
              <w:jc w:val="both"/>
              <w:rPr>
                <w:rFonts w:cs="Arial"/>
              </w:rPr>
            </w:pPr>
            <w:r>
              <w:rPr>
                <w:rFonts w:cs="Arial"/>
              </w:rPr>
              <w:t>0</w:t>
            </w:r>
          </w:p>
        </w:tc>
        <w:tc>
          <w:tcPr>
            <w:tcW w:w="1752" w:type="dxa"/>
          </w:tcPr>
          <w:p w14:paraId="0EB050BE" w14:textId="7763B002" w:rsidR="00C04E61" w:rsidRDefault="00C04E61" w:rsidP="00763F42">
            <w:pPr>
              <w:jc w:val="both"/>
              <w:rPr>
                <w:rFonts w:cs="Arial"/>
              </w:rPr>
            </w:pPr>
            <w:r>
              <w:rPr>
                <w:rFonts w:cs="Arial"/>
              </w:rPr>
              <w:t>0</w:t>
            </w:r>
          </w:p>
        </w:tc>
      </w:tr>
    </w:tbl>
    <w:p w14:paraId="09205CA7" w14:textId="375060ED" w:rsidR="003178FD" w:rsidRDefault="003178FD" w:rsidP="002D44CA">
      <w:pPr>
        <w:jc w:val="both"/>
      </w:pPr>
    </w:p>
    <w:p w14:paraId="099AE83C" w14:textId="77777777" w:rsidR="009F34EA" w:rsidRPr="002913CA" w:rsidRDefault="009F34EA" w:rsidP="002D44CA">
      <w:pPr>
        <w:pStyle w:val="Kop3"/>
        <w:jc w:val="both"/>
        <w:rPr>
          <w:lang w:val="en-US"/>
        </w:rPr>
      </w:pPr>
      <w:bookmarkStart w:id="92" w:name="_Toc84865398"/>
      <w:proofErr w:type="spellStart"/>
      <w:r w:rsidRPr="002913CA">
        <w:rPr>
          <w:lang w:val="en-US"/>
        </w:rPr>
        <w:t>Bron</w:t>
      </w:r>
      <w:bookmarkEnd w:id="92"/>
      <w:proofErr w:type="spellEnd"/>
    </w:p>
    <w:p w14:paraId="314C0771" w14:textId="4CC654F0" w:rsidR="002E5820" w:rsidRDefault="00C87B1A" w:rsidP="002E5820">
      <w:pPr>
        <w:jc w:val="both"/>
      </w:pPr>
      <w:r w:rsidRPr="00452C9D">
        <w:t>Zogenaamde AM-RAIL tekeningen in zijn beschikbaar met deze data</w:t>
      </w:r>
      <w:r>
        <w:t>. Zie bijlage IV voor een toelichting van het concept AM-RAIL tekening.</w:t>
      </w:r>
      <w:r w:rsidR="002E5820" w:rsidRPr="002E5820">
        <w:t xml:space="preserve"> </w:t>
      </w:r>
      <w:r w:rsidR="002E5820">
        <w:t>In onderstaande figuur is weergegeven hoe de verschillende boog elementen zijn gemarkeerd in de AM-RAIL tekeningen.</w:t>
      </w:r>
    </w:p>
    <w:p w14:paraId="2A8B5F94" w14:textId="1EF97AE1" w:rsidR="009F34EA" w:rsidRDefault="009F34EA" w:rsidP="002D44CA">
      <w:pPr>
        <w:jc w:val="both"/>
      </w:pPr>
    </w:p>
    <w:p w14:paraId="63EBBBA3" w14:textId="3A7FEF72" w:rsidR="002E5820" w:rsidRDefault="002E5820" w:rsidP="00E93D6F">
      <w:pPr>
        <w:jc w:val="center"/>
        <w:rPr>
          <w:lang w:val="en-US"/>
        </w:rPr>
      </w:pPr>
      <w:r>
        <w:rPr>
          <w:noProof/>
        </w:rPr>
        <w:drawing>
          <wp:inline distT="0" distB="0" distL="0" distR="0" wp14:anchorId="0CB9BC28" wp14:editId="76F49002">
            <wp:extent cx="5759450" cy="3115310"/>
            <wp:effectExtent l="0" t="0" r="0" b="889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59450" cy="3115310"/>
                    </a:xfrm>
                    <a:prstGeom prst="rect">
                      <a:avLst/>
                    </a:prstGeom>
                  </pic:spPr>
                </pic:pic>
              </a:graphicData>
            </a:graphic>
          </wp:inline>
        </w:drawing>
      </w:r>
    </w:p>
    <w:p w14:paraId="190E1B73" w14:textId="6D1ED1DC" w:rsidR="002E5820" w:rsidRPr="002913CA" w:rsidRDefault="002E5820" w:rsidP="002E5820">
      <w:pPr>
        <w:jc w:val="center"/>
        <w:rPr>
          <w:rFonts w:cs="Arial"/>
          <w:i/>
        </w:rPr>
      </w:pPr>
      <w:r w:rsidRPr="002913CA">
        <w:rPr>
          <w:rFonts w:cs="Arial"/>
          <w:b/>
          <w:i/>
        </w:rPr>
        <w:t xml:space="preserve">Figuur </w:t>
      </w:r>
      <w:r>
        <w:rPr>
          <w:rFonts w:cs="Arial"/>
          <w:b/>
          <w:i/>
        </w:rPr>
        <w:t>20.1</w:t>
      </w:r>
      <w:r w:rsidRPr="002913CA">
        <w:rPr>
          <w:rFonts w:cs="Arial"/>
          <w:i/>
        </w:rPr>
        <w:t xml:space="preserve"> </w:t>
      </w:r>
      <w:r>
        <w:rPr>
          <w:rFonts w:cs="Arial"/>
          <w:i/>
        </w:rPr>
        <w:t>Boog elementen in AM-RAIL tekeningen</w:t>
      </w:r>
    </w:p>
    <w:p w14:paraId="4D3FC2C0" w14:textId="77777777" w:rsidR="002E5820" w:rsidRPr="00B52144" w:rsidRDefault="002E5820" w:rsidP="002E5820">
      <w:pPr>
        <w:jc w:val="both"/>
      </w:pPr>
    </w:p>
    <w:p w14:paraId="77C90334" w14:textId="77777777" w:rsidR="00704E0D" w:rsidRDefault="00704E0D">
      <w:r>
        <w:br w:type="page"/>
      </w:r>
    </w:p>
    <w:p w14:paraId="221F0D87" w14:textId="55AD6358" w:rsidR="002E5820" w:rsidRPr="00B52144" w:rsidRDefault="002E5820" w:rsidP="002E5820">
      <w:pPr>
        <w:jc w:val="both"/>
      </w:pPr>
      <w:r w:rsidRPr="00B52144">
        <w:lastRenderedPageBreak/>
        <w:t>De afkortingen in figuur 20.1 staan voor de volgende zaken:</w:t>
      </w:r>
    </w:p>
    <w:tbl>
      <w:tblPr>
        <w:tblStyle w:val="Tabelraster"/>
        <w:tblW w:w="0" w:type="auto"/>
        <w:tblLook w:val="04A0" w:firstRow="1" w:lastRow="0" w:firstColumn="1" w:lastColumn="0" w:noHBand="0" w:noVBand="1"/>
      </w:tblPr>
      <w:tblGrid>
        <w:gridCol w:w="2405"/>
        <w:gridCol w:w="3635"/>
        <w:gridCol w:w="3020"/>
      </w:tblGrid>
      <w:tr w:rsidR="002E5820" w:rsidRPr="00142E69" w14:paraId="7A3C8190" w14:textId="77777777" w:rsidTr="00763F42">
        <w:tc>
          <w:tcPr>
            <w:tcW w:w="2405" w:type="dxa"/>
          </w:tcPr>
          <w:p w14:paraId="1C56BC5A" w14:textId="77777777" w:rsidR="002E5820" w:rsidRPr="00142E69" w:rsidRDefault="002E5820" w:rsidP="00763F42">
            <w:pPr>
              <w:jc w:val="both"/>
              <w:rPr>
                <w:b/>
                <w:lang w:val="en-US"/>
              </w:rPr>
            </w:pPr>
            <w:r w:rsidRPr="00142E69">
              <w:rPr>
                <w:b/>
                <w:lang w:val="en-US"/>
              </w:rPr>
              <w:t>Naam</w:t>
            </w:r>
          </w:p>
        </w:tc>
        <w:tc>
          <w:tcPr>
            <w:tcW w:w="3635" w:type="dxa"/>
          </w:tcPr>
          <w:p w14:paraId="46848709" w14:textId="77777777" w:rsidR="002E5820" w:rsidRPr="00142E69" w:rsidRDefault="002E5820" w:rsidP="00763F42">
            <w:pPr>
              <w:jc w:val="both"/>
              <w:rPr>
                <w:b/>
                <w:lang w:val="en-US"/>
              </w:rPr>
            </w:pPr>
            <w:proofErr w:type="spellStart"/>
            <w:r w:rsidRPr="00142E69">
              <w:rPr>
                <w:b/>
                <w:lang w:val="en-US"/>
              </w:rPr>
              <w:t>Betekenis</w:t>
            </w:r>
            <w:proofErr w:type="spellEnd"/>
          </w:p>
        </w:tc>
        <w:tc>
          <w:tcPr>
            <w:tcW w:w="3020" w:type="dxa"/>
          </w:tcPr>
          <w:p w14:paraId="653D42E7" w14:textId="77777777" w:rsidR="002E5820" w:rsidRPr="00142E69" w:rsidRDefault="002E5820" w:rsidP="00763F42">
            <w:pPr>
              <w:jc w:val="both"/>
              <w:rPr>
                <w:b/>
                <w:lang w:val="en-US"/>
              </w:rPr>
            </w:pPr>
            <w:proofErr w:type="spellStart"/>
            <w:r w:rsidRPr="00142E69">
              <w:rPr>
                <w:b/>
                <w:lang w:val="en-US"/>
              </w:rPr>
              <w:t>Eenheid</w:t>
            </w:r>
            <w:proofErr w:type="spellEnd"/>
          </w:p>
        </w:tc>
      </w:tr>
      <w:tr w:rsidR="002E5820" w14:paraId="6B8D08C6" w14:textId="77777777" w:rsidTr="00763F42">
        <w:tc>
          <w:tcPr>
            <w:tcW w:w="2405" w:type="dxa"/>
          </w:tcPr>
          <w:p w14:paraId="7E4375DB" w14:textId="77777777" w:rsidR="002E5820" w:rsidRDefault="002E5820" w:rsidP="00763F42">
            <w:pPr>
              <w:jc w:val="both"/>
              <w:rPr>
                <w:lang w:val="en-US"/>
              </w:rPr>
            </w:pPr>
            <w:r>
              <w:rPr>
                <w:lang w:val="en-US"/>
              </w:rPr>
              <w:t>R</w:t>
            </w:r>
          </w:p>
        </w:tc>
        <w:tc>
          <w:tcPr>
            <w:tcW w:w="3635" w:type="dxa"/>
          </w:tcPr>
          <w:p w14:paraId="7D0D5F32" w14:textId="77777777" w:rsidR="002E5820" w:rsidRDefault="002E5820" w:rsidP="00763F42">
            <w:pPr>
              <w:jc w:val="both"/>
              <w:rPr>
                <w:lang w:val="en-US"/>
              </w:rPr>
            </w:pPr>
            <w:r>
              <w:rPr>
                <w:lang w:val="en-US"/>
              </w:rPr>
              <w:t>Radius</w:t>
            </w:r>
          </w:p>
        </w:tc>
        <w:tc>
          <w:tcPr>
            <w:tcW w:w="3020" w:type="dxa"/>
          </w:tcPr>
          <w:p w14:paraId="0509FF1F" w14:textId="77777777" w:rsidR="002E5820" w:rsidRDefault="002E5820" w:rsidP="00763F42">
            <w:pPr>
              <w:jc w:val="both"/>
              <w:rPr>
                <w:lang w:val="en-US"/>
              </w:rPr>
            </w:pPr>
            <w:r>
              <w:rPr>
                <w:lang w:val="en-US"/>
              </w:rPr>
              <w:t>Meter</w:t>
            </w:r>
          </w:p>
        </w:tc>
      </w:tr>
      <w:tr w:rsidR="002E5820" w14:paraId="37294134" w14:textId="77777777" w:rsidTr="00763F42">
        <w:tc>
          <w:tcPr>
            <w:tcW w:w="2405" w:type="dxa"/>
          </w:tcPr>
          <w:p w14:paraId="1C967CD5" w14:textId="77777777" w:rsidR="002E5820" w:rsidRDefault="002E5820" w:rsidP="00763F42">
            <w:pPr>
              <w:jc w:val="both"/>
              <w:rPr>
                <w:lang w:val="en-US"/>
              </w:rPr>
            </w:pPr>
            <w:r>
              <w:rPr>
                <w:lang w:val="en-US"/>
              </w:rPr>
              <w:t>BGL</w:t>
            </w:r>
          </w:p>
        </w:tc>
        <w:tc>
          <w:tcPr>
            <w:tcW w:w="3635" w:type="dxa"/>
          </w:tcPr>
          <w:p w14:paraId="543FB63E" w14:textId="77777777" w:rsidR="002E5820" w:rsidRDefault="002E5820" w:rsidP="00763F42">
            <w:pPr>
              <w:jc w:val="both"/>
              <w:rPr>
                <w:lang w:val="en-US"/>
              </w:rPr>
            </w:pPr>
            <w:proofErr w:type="spellStart"/>
            <w:r>
              <w:rPr>
                <w:lang w:val="en-US"/>
              </w:rPr>
              <w:t>Booglengte</w:t>
            </w:r>
            <w:proofErr w:type="spellEnd"/>
          </w:p>
        </w:tc>
        <w:tc>
          <w:tcPr>
            <w:tcW w:w="3020" w:type="dxa"/>
          </w:tcPr>
          <w:p w14:paraId="2B3F5193" w14:textId="77777777" w:rsidR="002E5820" w:rsidRDefault="002E5820" w:rsidP="00763F42">
            <w:pPr>
              <w:jc w:val="both"/>
              <w:rPr>
                <w:lang w:val="en-US"/>
              </w:rPr>
            </w:pPr>
            <w:r>
              <w:rPr>
                <w:lang w:val="en-US"/>
              </w:rPr>
              <w:t>Meter</w:t>
            </w:r>
          </w:p>
        </w:tc>
      </w:tr>
      <w:tr w:rsidR="002E5820" w14:paraId="7CF5BF1B" w14:textId="77777777" w:rsidTr="00763F42">
        <w:tc>
          <w:tcPr>
            <w:tcW w:w="2405" w:type="dxa"/>
          </w:tcPr>
          <w:p w14:paraId="44B748B3" w14:textId="77777777" w:rsidR="002E5820" w:rsidRDefault="002E5820" w:rsidP="00763F42">
            <w:pPr>
              <w:jc w:val="both"/>
              <w:rPr>
                <w:lang w:val="en-US"/>
              </w:rPr>
            </w:pPr>
            <w:r>
              <w:rPr>
                <w:lang w:val="en-US"/>
              </w:rPr>
              <w:t>TL</w:t>
            </w:r>
          </w:p>
        </w:tc>
        <w:tc>
          <w:tcPr>
            <w:tcW w:w="3635" w:type="dxa"/>
          </w:tcPr>
          <w:p w14:paraId="466CC894" w14:textId="77777777" w:rsidR="002E5820" w:rsidRDefault="002E5820" w:rsidP="00763F42">
            <w:pPr>
              <w:jc w:val="both"/>
              <w:rPr>
                <w:lang w:val="en-US"/>
              </w:rPr>
            </w:pPr>
            <w:proofErr w:type="spellStart"/>
            <w:r>
              <w:rPr>
                <w:lang w:val="en-US"/>
              </w:rPr>
              <w:t>Tussenlengte</w:t>
            </w:r>
            <w:proofErr w:type="spellEnd"/>
          </w:p>
        </w:tc>
        <w:tc>
          <w:tcPr>
            <w:tcW w:w="3020" w:type="dxa"/>
          </w:tcPr>
          <w:p w14:paraId="5657AF87" w14:textId="77777777" w:rsidR="002E5820" w:rsidRDefault="002E5820" w:rsidP="00763F42">
            <w:pPr>
              <w:jc w:val="both"/>
              <w:rPr>
                <w:lang w:val="en-US"/>
              </w:rPr>
            </w:pPr>
            <w:r>
              <w:rPr>
                <w:lang w:val="en-US"/>
              </w:rPr>
              <w:t>Meter</w:t>
            </w:r>
          </w:p>
        </w:tc>
      </w:tr>
      <w:tr w:rsidR="002E5820" w14:paraId="1F75F878" w14:textId="77777777" w:rsidTr="00763F42">
        <w:tc>
          <w:tcPr>
            <w:tcW w:w="2405" w:type="dxa"/>
          </w:tcPr>
          <w:p w14:paraId="7AB172AE" w14:textId="77777777" w:rsidR="002E5820" w:rsidRDefault="002E5820" w:rsidP="00763F42">
            <w:pPr>
              <w:jc w:val="both"/>
              <w:rPr>
                <w:lang w:val="en-US"/>
              </w:rPr>
            </w:pPr>
            <w:r>
              <w:rPr>
                <w:lang w:val="en-US"/>
              </w:rPr>
              <w:t>A</w:t>
            </w:r>
          </w:p>
        </w:tc>
        <w:tc>
          <w:tcPr>
            <w:tcW w:w="3635" w:type="dxa"/>
          </w:tcPr>
          <w:p w14:paraId="0489716E" w14:textId="77777777" w:rsidR="002E5820" w:rsidRDefault="002E5820" w:rsidP="00763F42">
            <w:pPr>
              <w:jc w:val="both"/>
              <w:rPr>
                <w:lang w:val="en-US"/>
              </w:rPr>
            </w:pPr>
            <w:proofErr w:type="spellStart"/>
            <w:r>
              <w:rPr>
                <w:lang w:val="en-US"/>
              </w:rPr>
              <w:t>Clotoïde</w:t>
            </w:r>
            <w:proofErr w:type="spellEnd"/>
            <w:r>
              <w:rPr>
                <w:lang w:val="en-US"/>
              </w:rPr>
              <w:t xml:space="preserve"> parameter </w:t>
            </w:r>
            <m:oMath>
              <m:r>
                <w:rPr>
                  <w:rFonts w:ascii="Cambria Math" w:hAnsi="Cambria Math"/>
                  <w:lang w:val="en-US"/>
                </w:rPr>
                <m:t>A=</m:t>
              </m:r>
              <m:rad>
                <m:radPr>
                  <m:degHide m:val="1"/>
                  <m:ctrlPr>
                    <w:rPr>
                      <w:rFonts w:ascii="Cambria Math" w:hAnsi="Cambria Math"/>
                      <w:i/>
                      <w:lang w:val="en-US"/>
                    </w:rPr>
                  </m:ctrlPr>
                </m:radPr>
                <m:deg/>
                <m:e>
                  <m:r>
                    <w:rPr>
                      <w:rFonts w:ascii="Cambria Math" w:hAnsi="Cambria Math"/>
                      <w:lang w:val="en-US"/>
                    </w:rPr>
                    <m:t>RL</m:t>
                  </m:r>
                </m:e>
              </m:rad>
            </m:oMath>
          </w:p>
        </w:tc>
        <w:tc>
          <w:tcPr>
            <w:tcW w:w="3020" w:type="dxa"/>
          </w:tcPr>
          <w:p w14:paraId="27D131F3" w14:textId="77777777" w:rsidR="002E5820" w:rsidRDefault="002E5820" w:rsidP="00763F42">
            <w:pPr>
              <w:jc w:val="both"/>
              <w:rPr>
                <w:lang w:val="en-US"/>
              </w:rPr>
            </w:pPr>
            <w:r>
              <w:rPr>
                <w:lang w:val="en-US"/>
              </w:rPr>
              <w:t>Meter</w:t>
            </w:r>
          </w:p>
        </w:tc>
      </w:tr>
      <w:tr w:rsidR="002E5820" w14:paraId="4EA691CA" w14:textId="77777777" w:rsidTr="00763F42">
        <w:tc>
          <w:tcPr>
            <w:tcW w:w="2405" w:type="dxa"/>
          </w:tcPr>
          <w:p w14:paraId="0BC9C81F" w14:textId="77777777" w:rsidR="002E5820" w:rsidRDefault="002E5820" w:rsidP="00763F42">
            <w:pPr>
              <w:jc w:val="both"/>
              <w:rPr>
                <w:lang w:val="en-US"/>
              </w:rPr>
            </w:pPr>
            <w:r>
              <w:rPr>
                <w:lang w:val="en-US"/>
              </w:rPr>
              <w:t>OVBGL</w:t>
            </w:r>
          </w:p>
        </w:tc>
        <w:tc>
          <w:tcPr>
            <w:tcW w:w="3635" w:type="dxa"/>
          </w:tcPr>
          <w:p w14:paraId="570F0D66" w14:textId="77777777" w:rsidR="002E5820" w:rsidRDefault="002E5820" w:rsidP="00763F42">
            <w:pPr>
              <w:jc w:val="both"/>
              <w:rPr>
                <w:lang w:val="en-US"/>
              </w:rPr>
            </w:pPr>
            <w:proofErr w:type="spellStart"/>
            <w:r>
              <w:rPr>
                <w:lang w:val="en-US"/>
              </w:rPr>
              <w:t>Overgangsbooglengte</w:t>
            </w:r>
            <w:proofErr w:type="spellEnd"/>
          </w:p>
        </w:tc>
        <w:tc>
          <w:tcPr>
            <w:tcW w:w="3020" w:type="dxa"/>
          </w:tcPr>
          <w:p w14:paraId="7781EE79" w14:textId="77777777" w:rsidR="002E5820" w:rsidRDefault="002E5820" w:rsidP="00763F42">
            <w:pPr>
              <w:jc w:val="both"/>
              <w:rPr>
                <w:lang w:val="en-US"/>
              </w:rPr>
            </w:pPr>
            <w:r>
              <w:rPr>
                <w:lang w:val="en-US"/>
              </w:rPr>
              <w:t>Meter</w:t>
            </w:r>
          </w:p>
        </w:tc>
      </w:tr>
      <w:tr w:rsidR="002E5820" w14:paraId="22602537" w14:textId="77777777" w:rsidTr="00763F42">
        <w:tc>
          <w:tcPr>
            <w:tcW w:w="2405" w:type="dxa"/>
          </w:tcPr>
          <w:p w14:paraId="6733D9B5" w14:textId="77777777" w:rsidR="002E5820" w:rsidRDefault="002E5820" w:rsidP="00763F42">
            <w:pPr>
              <w:jc w:val="both"/>
              <w:rPr>
                <w:lang w:val="en-US"/>
              </w:rPr>
            </w:pPr>
            <w:r>
              <w:rPr>
                <w:lang w:val="en-US"/>
              </w:rPr>
              <w:t>H</w:t>
            </w:r>
          </w:p>
        </w:tc>
        <w:tc>
          <w:tcPr>
            <w:tcW w:w="3635" w:type="dxa"/>
          </w:tcPr>
          <w:p w14:paraId="4B33E11A" w14:textId="77777777" w:rsidR="002E5820" w:rsidRDefault="002E5820" w:rsidP="00763F42">
            <w:pPr>
              <w:jc w:val="both"/>
              <w:rPr>
                <w:lang w:val="en-US"/>
              </w:rPr>
            </w:pPr>
            <w:proofErr w:type="spellStart"/>
            <w:r>
              <w:rPr>
                <w:lang w:val="en-US"/>
              </w:rPr>
              <w:t>Verkanting</w:t>
            </w:r>
            <w:proofErr w:type="spellEnd"/>
          </w:p>
        </w:tc>
        <w:tc>
          <w:tcPr>
            <w:tcW w:w="3020" w:type="dxa"/>
          </w:tcPr>
          <w:p w14:paraId="204F6EF3" w14:textId="77777777" w:rsidR="002E5820" w:rsidRDefault="002E5820" w:rsidP="00763F42">
            <w:pPr>
              <w:jc w:val="both"/>
              <w:rPr>
                <w:lang w:val="en-US"/>
              </w:rPr>
            </w:pPr>
            <w:r>
              <w:rPr>
                <w:lang w:val="en-US"/>
              </w:rPr>
              <w:t>Millimeter</w:t>
            </w:r>
          </w:p>
        </w:tc>
      </w:tr>
      <w:tr w:rsidR="002E5820" w14:paraId="51BB1B3D" w14:textId="77777777" w:rsidTr="00763F42">
        <w:tc>
          <w:tcPr>
            <w:tcW w:w="2405" w:type="dxa"/>
          </w:tcPr>
          <w:p w14:paraId="5D8066A7" w14:textId="77777777" w:rsidR="002E5820" w:rsidRDefault="002E5820" w:rsidP="00763F42">
            <w:pPr>
              <w:jc w:val="both"/>
              <w:rPr>
                <w:lang w:val="en-US"/>
              </w:rPr>
            </w:pPr>
            <w:r>
              <w:rPr>
                <w:lang w:val="en-US"/>
              </w:rPr>
              <w:t>M</w:t>
            </w:r>
          </w:p>
        </w:tc>
        <w:tc>
          <w:tcPr>
            <w:tcW w:w="3635" w:type="dxa"/>
          </w:tcPr>
          <w:p w14:paraId="21EEECF0" w14:textId="77777777" w:rsidR="002E5820" w:rsidRDefault="002E5820" w:rsidP="00763F42">
            <w:pPr>
              <w:jc w:val="both"/>
              <w:rPr>
                <w:lang w:val="en-US"/>
              </w:rPr>
            </w:pPr>
            <w:proofErr w:type="spellStart"/>
            <w:r>
              <w:rPr>
                <w:lang w:val="en-US"/>
              </w:rPr>
              <w:t>Coördinaten</w:t>
            </w:r>
            <w:proofErr w:type="spellEnd"/>
            <w:r>
              <w:rPr>
                <w:lang w:val="en-US"/>
              </w:rPr>
              <w:t xml:space="preserve"> (</w:t>
            </w:r>
            <w:proofErr w:type="spellStart"/>
            <w:r>
              <w:rPr>
                <w:lang w:val="en-US"/>
              </w:rPr>
              <w:t>x,y</w:t>
            </w:r>
            <w:proofErr w:type="spellEnd"/>
            <w:r>
              <w:rPr>
                <w:lang w:val="en-US"/>
              </w:rPr>
              <w:t>) in RD</w:t>
            </w:r>
          </w:p>
        </w:tc>
        <w:tc>
          <w:tcPr>
            <w:tcW w:w="3020" w:type="dxa"/>
          </w:tcPr>
          <w:p w14:paraId="6604659D" w14:textId="77777777" w:rsidR="002E5820" w:rsidRDefault="002E5820" w:rsidP="00763F42">
            <w:pPr>
              <w:jc w:val="both"/>
              <w:rPr>
                <w:lang w:val="en-US"/>
              </w:rPr>
            </w:pPr>
            <w:r>
              <w:rPr>
                <w:lang w:val="en-US"/>
              </w:rPr>
              <w:t>(Meter, Meter)</w:t>
            </w:r>
          </w:p>
        </w:tc>
      </w:tr>
    </w:tbl>
    <w:p w14:paraId="5911C9AB" w14:textId="77777777" w:rsidR="002E5820" w:rsidRPr="002913CA" w:rsidRDefault="002E5820" w:rsidP="002D44CA">
      <w:pPr>
        <w:jc w:val="both"/>
        <w:rPr>
          <w:lang w:val="en-US"/>
        </w:rPr>
      </w:pPr>
    </w:p>
    <w:p w14:paraId="3FDE6D02" w14:textId="77777777" w:rsidR="009F34EA" w:rsidRPr="002913CA" w:rsidRDefault="009F34EA" w:rsidP="002D44CA">
      <w:pPr>
        <w:pStyle w:val="Kop3"/>
        <w:jc w:val="both"/>
        <w:rPr>
          <w:lang w:val="en-US"/>
        </w:rPr>
      </w:pPr>
      <w:bookmarkStart w:id="93" w:name="_Toc84865399"/>
      <w:proofErr w:type="spellStart"/>
      <w:r w:rsidRPr="002913CA">
        <w:rPr>
          <w:lang w:val="en-US"/>
        </w:rPr>
        <w:t>Beheerproces</w:t>
      </w:r>
      <w:bookmarkEnd w:id="93"/>
      <w:proofErr w:type="spellEnd"/>
    </w:p>
    <w:p w14:paraId="3DB8BDB3" w14:textId="77777777" w:rsidR="00DB6407" w:rsidRPr="002913CA" w:rsidRDefault="00DB6407" w:rsidP="002D44CA">
      <w:pPr>
        <w:jc w:val="both"/>
        <w:rPr>
          <w:i/>
        </w:rPr>
      </w:pPr>
      <w:r w:rsidRPr="002913CA">
        <w:rPr>
          <w:i/>
        </w:rPr>
        <w:t>Nader te bepalen.</w:t>
      </w:r>
    </w:p>
    <w:p w14:paraId="398F29AB" w14:textId="1C09B54C" w:rsidR="003178FD" w:rsidRPr="002913CA" w:rsidRDefault="00AB3F4F" w:rsidP="002D44CA">
      <w:pPr>
        <w:pStyle w:val="Kop2"/>
        <w:jc w:val="both"/>
      </w:pPr>
      <w:bookmarkStart w:id="94" w:name="_Toc84865400"/>
      <w:r>
        <w:t>Viaducten</w:t>
      </w:r>
      <w:bookmarkEnd w:id="94"/>
    </w:p>
    <w:p w14:paraId="0CFA03F0" w14:textId="0562C02E" w:rsidR="009F34EA" w:rsidRPr="002913CA" w:rsidRDefault="009F34EA" w:rsidP="002D44CA">
      <w:pPr>
        <w:pStyle w:val="Kop3"/>
        <w:jc w:val="both"/>
      </w:pPr>
      <w:bookmarkStart w:id="95" w:name="_Toc84865401"/>
      <w:r w:rsidRPr="002913CA">
        <w:t>Definitie</w:t>
      </w:r>
      <w:bookmarkEnd w:id="95"/>
    </w:p>
    <w:p w14:paraId="38735531" w14:textId="77777777" w:rsidR="009F34EA" w:rsidRPr="002913CA" w:rsidRDefault="009F34EA" w:rsidP="002D44CA">
      <w:pPr>
        <w:jc w:val="both"/>
      </w:pPr>
    </w:p>
    <w:p w14:paraId="23EB41CA" w14:textId="35C8BEAE" w:rsidR="003178FD" w:rsidRPr="002913CA" w:rsidRDefault="003178FD" w:rsidP="002D44CA">
      <w:pPr>
        <w:jc w:val="both"/>
        <w:rPr>
          <w:rFonts w:cs="Arial"/>
        </w:rPr>
      </w:pPr>
      <w:r w:rsidRPr="002913CA">
        <w:rPr>
          <w:rFonts w:cs="Arial"/>
        </w:rPr>
        <w:t xml:space="preserve">Voor meerdere analyses </w:t>
      </w:r>
      <w:r w:rsidR="00EE2F83">
        <w:rPr>
          <w:rFonts w:cs="Arial"/>
        </w:rPr>
        <w:t>en locatie bepaling</w:t>
      </w:r>
      <w:r w:rsidRPr="002913CA">
        <w:rPr>
          <w:rFonts w:cs="Arial"/>
        </w:rPr>
        <w:t xml:space="preserve"> is het noodzakelijk om weten waar zich </w:t>
      </w:r>
      <w:r w:rsidR="00EE2F83">
        <w:rPr>
          <w:rFonts w:cs="Arial"/>
        </w:rPr>
        <w:t>viad</w:t>
      </w:r>
      <w:r w:rsidR="00A600FC">
        <w:rPr>
          <w:rFonts w:cs="Arial"/>
        </w:rPr>
        <w:t>uc</w:t>
      </w:r>
      <w:r w:rsidR="00EE2F83">
        <w:rPr>
          <w:rFonts w:cs="Arial"/>
        </w:rPr>
        <w:t>ten zich</w:t>
      </w:r>
      <w:r w:rsidRPr="002913CA">
        <w:rPr>
          <w:rFonts w:cs="Arial"/>
        </w:rPr>
        <w:t xml:space="preserve"> in de baan bevinden. De volgende indelingen van </w:t>
      </w:r>
      <w:r w:rsidR="00EE2F83">
        <w:rPr>
          <w:rFonts w:cs="Arial"/>
        </w:rPr>
        <w:t>viaduct</w:t>
      </w:r>
      <w:r w:rsidRPr="002913CA">
        <w:rPr>
          <w:rFonts w:cs="Arial"/>
        </w:rPr>
        <w:t xml:space="preserve"> gegevens op een spoortak moet mogelijk zijn in </w:t>
      </w:r>
      <w:r w:rsidR="009E1923">
        <w:rPr>
          <w:rFonts w:cs="Arial"/>
        </w:rPr>
        <w:t>MSA</w:t>
      </w:r>
      <w:r w:rsidRPr="002913CA">
        <w:rPr>
          <w:rFonts w:cs="Arial"/>
        </w:rPr>
        <w:t xml:space="preserve"> LOB.</w:t>
      </w:r>
    </w:p>
    <w:p w14:paraId="13479BDB" w14:textId="77777777" w:rsidR="003178FD" w:rsidRPr="002913CA" w:rsidRDefault="003178FD" w:rsidP="002D44CA">
      <w:pPr>
        <w:jc w:val="both"/>
        <w:rPr>
          <w:rFonts w:cs="Arial"/>
        </w:rPr>
      </w:pPr>
    </w:p>
    <w:p w14:paraId="3D32E040" w14:textId="63BE61DE" w:rsidR="003178FD" w:rsidRPr="002913CA" w:rsidRDefault="008D24D5" w:rsidP="004F4091">
      <w:pPr>
        <w:jc w:val="center"/>
        <w:rPr>
          <w:rFonts w:cs="Arial"/>
        </w:rPr>
      </w:pPr>
      <w:r>
        <w:rPr>
          <w:noProof/>
        </w:rPr>
        <w:drawing>
          <wp:inline distT="0" distB="0" distL="0" distR="0" wp14:anchorId="19BD6502" wp14:editId="2F7C8335">
            <wp:extent cx="5036820" cy="2287949"/>
            <wp:effectExtent l="0" t="0" r="0" b="0"/>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052035" cy="2294860"/>
                    </a:xfrm>
                    <a:prstGeom prst="rect">
                      <a:avLst/>
                    </a:prstGeom>
                  </pic:spPr>
                </pic:pic>
              </a:graphicData>
            </a:graphic>
          </wp:inline>
        </w:drawing>
      </w:r>
    </w:p>
    <w:p w14:paraId="63D1B9DC" w14:textId="6BA881E6" w:rsidR="003178FD" w:rsidRPr="002913CA" w:rsidRDefault="003178FD" w:rsidP="00170938">
      <w:pPr>
        <w:jc w:val="center"/>
        <w:rPr>
          <w:rFonts w:cs="Arial"/>
          <w:i/>
        </w:rPr>
      </w:pPr>
      <w:r w:rsidRPr="002913CA">
        <w:rPr>
          <w:rFonts w:cs="Arial"/>
          <w:b/>
          <w:i/>
        </w:rPr>
        <w:t>Figuur 21</w:t>
      </w:r>
      <w:r w:rsidR="008D24D5">
        <w:rPr>
          <w:rFonts w:cs="Arial"/>
          <w:b/>
          <w:i/>
        </w:rPr>
        <w:t>.0</w:t>
      </w:r>
      <w:r w:rsidRPr="002913CA">
        <w:rPr>
          <w:rFonts w:cs="Arial"/>
          <w:i/>
        </w:rPr>
        <w:t xml:space="preserve"> </w:t>
      </w:r>
      <w:r w:rsidR="008D24D5">
        <w:rPr>
          <w:rFonts w:cs="Arial"/>
          <w:i/>
        </w:rPr>
        <w:t>Viaduct</w:t>
      </w:r>
      <w:r w:rsidRPr="002913CA">
        <w:rPr>
          <w:rFonts w:cs="Arial"/>
          <w:i/>
        </w:rPr>
        <w:t xml:space="preserve"> gegevens in </w:t>
      </w:r>
      <w:r w:rsidR="009E1923">
        <w:rPr>
          <w:rFonts w:cs="Arial"/>
          <w:i/>
        </w:rPr>
        <w:t>MSA</w:t>
      </w:r>
      <w:r w:rsidRPr="002913CA">
        <w:rPr>
          <w:rFonts w:cs="Arial"/>
          <w:i/>
        </w:rPr>
        <w:t xml:space="preserve"> LOB</w:t>
      </w:r>
    </w:p>
    <w:p w14:paraId="31F2175C" w14:textId="55D2EB2E" w:rsidR="008B19B6" w:rsidRDefault="008B19B6" w:rsidP="002D44CA">
      <w:pPr>
        <w:jc w:val="both"/>
        <w:rPr>
          <w:rFonts w:cs="Arial"/>
          <w:i/>
        </w:rPr>
      </w:pPr>
    </w:p>
    <w:p w14:paraId="17951D54" w14:textId="2C9F6984" w:rsidR="008A4315" w:rsidRDefault="008A4315" w:rsidP="002D44CA">
      <w:pPr>
        <w:jc w:val="both"/>
        <w:rPr>
          <w:rFonts w:cs="Arial"/>
        </w:rPr>
      </w:pPr>
      <w:r>
        <w:rPr>
          <w:rFonts w:cs="Arial"/>
        </w:rPr>
        <w:t xml:space="preserve">De fictieve situatie in voorgaande </w:t>
      </w:r>
      <w:r w:rsidR="0020745D">
        <w:rPr>
          <w:rFonts w:cs="Arial"/>
        </w:rPr>
        <w:t>figuur leidt tot ongeveer de volgende dataset.</w:t>
      </w:r>
      <w:r w:rsidR="00A903D9">
        <w:rPr>
          <w:rFonts w:cs="Arial"/>
        </w:rPr>
        <w:t xml:space="preserve"> Het precieze dataformat is voorgeschreven in de bijlage.</w:t>
      </w:r>
      <w:r w:rsidR="00EE2F83">
        <w:rPr>
          <w:rFonts w:cs="Arial"/>
        </w:rPr>
        <w:t xml:space="preserve"> Straatnaam is niet altijd duidelijk</w:t>
      </w:r>
    </w:p>
    <w:p w14:paraId="7D44776B" w14:textId="77777777" w:rsidR="0020745D" w:rsidRPr="008A4315" w:rsidRDefault="0020745D" w:rsidP="002D44CA">
      <w:pPr>
        <w:jc w:val="both"/>
        <w:rPr>
          <w:rFonts w:cs="Arial"/>
        </w:rPr>
      </w:pPr>
    </w:p>
    <w:tbl>
      <w:tblPr>
        <w:tblStyle w:val="Tabelraster"/>
        <w:tblW w:w="9067" w:type="dxa"/>
        <w:tblLook w:val="04A0" w:firstRow="1" w:lastRow="0" w:firstColumn="1" w:lastColumn="0" w:noHBand="0" w:noVBand="1"/>
      </w:tblPr>
      <w:tblGrid>
        <w:gridCol w:w="2972"/>
        <w:gridCol w:w="1701"/>
        <w:gridCol w:w="1701"/>
        <w:gridCol w:w="2693"/>
      </w:tblGrid>
      <w:tr w:rsidR="008D24D5" w:rsidRPr="002913CA" w14:paraId="67AB0810" w14:textId="1A95DF68" w:rsidTr="008D24D5">
        <w:tc>
          <w:tcPr>
            <w:tcW w:w="2972" w:type="dxa"/>
          </w:tcPr>
          <w:p w14:paraId="3F0B59E0" w14:textId="77777777" w:rsidR="008D24D5" w:rsidRPr="002913CA" w:rsidRDefault="008D24D5" w:rsidP="002D44CA">
            <w:pPr>
              <w:jc w:val="both"/>
              <w:rPr>
                <w:rFonts w:cs="Arial"/>
                <w:b/>
              </w:rPr>
            </w:pPr>
            <w:r w:rsidRPr="002913CA">
              <w:rPr>
                <w:rFonts w:cs="Arial"/>
                <w:b/>
              </w:rPr>
              <w:t>Spoortak_id</w:t>
            </w:r>
          </w:p>
        </w:tc>
        <w:tc>
          <w:tcPr>
            <w:tcW w:w="1701" w:type="dxa"/>
          </w:tcPr>
          <w:p w14:paraId="3183AFBB" w14:textId="77777777" w:rsidR="008D24D5" w:rsidRPr="002913CA" w:rsidRDefault="008D24D5" w:rsidP="002D44CA">
            <w:pPr>
              <w:jc w:val="both"/>
              <w:rPr>
                <w:rFonts w:cs="Arial"/>
                <w:b/>
              </w:rPr>
            </w:pPr>
            <w:proofErr w:type="spellStart"/>
            <w:r w:rsidRPr="002913CA">
              <w:rPr>
                <w:rFonts w:cs="Arial"/>
                <w:b/>
              </w:rPr>
              <w:t>Lrs_van</w:t>
            </w:r>
            <w:proofErr w:type="spellEnd"/>
          </w:p>
        </w:tc>
        <w:tc>
          <w:tcPr>
            <w:tcW w:w="1701" w:type="dxa"/>
          </w:tcPr>
          <w:p w14:paraId="23F96C1B" w14:textId="77777777" w:rsidR="008D24D5" w:rsidRPr="002913CA" w:rsidRDefault="008D24D5" w:rsidP="002D44CA">
            <w:pPr>
              <w:jc w:val="both"/>
              <w:rPr>
                <w:rFonts w:cs="Arial"/>
                <w:b/>
              </w:rPr>
            </w:pPr>
            <w:proofErr w:type="spellStart"/>
            <w:r w:rsidRPr="002913CA">
              <w:rPr>
                <w:rFonts w:cs="Arial"/>
                <w:b/>
              </w:rPr>
              <w:t>Lrs_tot</w:t>
            </w:r>
            <w:proofErr w:type="spellEnd"/>
          </w:p>
        </w:tc>
        <w:tc>
          <w:tcPr>
            <w:tcW w:w="2693" w:type="dxa"/>
          </w:tcPr>
          <w:p w14:paraId="32B5131D" w14:textId="3A53FBDE" w:rsidR="008D24D5" w:rsidRPr="002913CA" w:rsidRDefault="008D24D5" w:rsidP="002D44CA">
            <w:pPr>
              <w:jc w:val="both"/>
              <w:rPr>
                <w:rFonts w:cs="Arial"/>
                <w:b/>
              </w:rPr>
            </w:pPr>
            <w:r>
              <w:rPr>
                <w:rFonts w:cs="Arial"/>
                <w:b/>
              </w:rPr>
              <w:t>Straatnaam</w:t>
            </w:r>
          </w:p>
        </w:tc>
      </w:tr>
      <w:tr w:rsidR="008D24D5" w:rsidRPr="002913CA" w14:paraId="485E937E" w14:textId="7E05E196" w:rsidTr="008D24D5">
        <w:tc>
          <w:tcPr>
            <w:tcW w:w="2972" w:type="dxa"/>
          </w:tcPr>
          <w:p w14:paraId="2761476C" w14:textId="11DDFB36" w:rsidR="008D24D5" w:rsidRPr="002913CA" w:rsidRDefault="008D24D5" w:rsidP="0051215C">
            <w:pPr>
              <w:jc w:val="both"/>
              <w:rPr>
                <w:rFonts w:cs="Arial"/>
              </w:rPr>
            </w:pPr>
            <w:r>
              <w:rPr>
                <w:rFonts w:cs="Arial"/>
              </w:rPr>
              <w:t>W123AL_W125BR</w:t>
            </w:r>
          </w:p>
        </w:tc>
        <w:tc>
          <w:tcPr>
            <w:tcW w:w="1701" w:type="dxa"/>
          </w:tcPr>
          <w:p w14:paraId="59FDCC81" w14:textId="5E61201D" w:rsidR="008D24D5" w:rsidRPr="002913CA" w:rsidRDefault="008D24D5" w:rsidP="0051215C">
            <w:pPr>
              <w:jc w:val="both"/>
              <w:rPr>
                <w:rFonts w:cs="Arial"/>
              </w:rPr>
            </w:pPr>
            <w:r w:rsidRPr="002913CA">
              <w:rPr>
                <w:rFonts w:cs="Arial"/>
              </w:rPr>
              <w:t>1.250</w:t>
            </w:r>
          </w:p>
        </w:tc>
        <w:tc>
          <w:tcPr>
            <w:tcW w:w="1701" w:type="dxa"/>
          </w:tcPr>
          <w:p w14:paraId="789B5BA2" w14:textId="1CB22231" w:rsidR="008D24D5" w:rsidRPr="002913CA" w:rsidRDefault="008D24D5" w:rsidP="0051215C">
            <w:pPr>
              <w:jc w:val="both"/>
              <w:rPr>
                <w:rFonts w:cs="Arial"/>
              </w:rPr>
            </w:pPr>
            <w:r w:rsidRPr="002913CA">
              <w:rPr>
                <w:rFonts w:cs="Arial"/>
              </w:rPr>
              <w:t>1.453</w:t>
            </w:r>
          </w:p>
        </w:tc>
        <w:tc>
          <w:tcPr>
            <w:tcW w:w="2693" w:type="dxa"/>
          </w:tcPr>
          <w:p w14:paraId="7B174FD5" w14:textId="5AE5C25B" w:rsidR="008D24D5" w:rsidRPr="002913CA" w:rsidRDefault="008D24D5" w:rsidP="0051215C">
            <w:pPr>
              <w:jc w:val="both"/>
              <w:rPr>
                <w:rFonts w:cs="Arial"/>
              </w:rPr>
            </w:pPr>
            <w:proofErr w:type="spellStart"/>
            <w:r>
              <w:rPr>
                <w:rFonts w:cs="Arial"/>
              </w:rPr>
              <w:t>Amstelveenseweg</w:t>
            </w:r>
            <w:proofErr w:type="spellEnd"/>
          </w:p>
        </w:tc>
      </w:tr>
      <w:tr w:rsidR="008D24D5" w:rsidRPr="002913CA" w14:paraId="7FC20DCF" w14:textId="1892A849" w:rsidTr="008D24D5">
        <w:tc>
          <w:tcPr>
            <w:tcW w:w="2972" w:type="dxa"/>
          </w:tcPr>
          <w:p w14:paraId="6F4D1F03" w14:textId="28DF627C" w:rsidR="008D24D5" w:rsidRPr="002913CA" w:rsidRDefault="008D24D5" w:rsidP="0051215C">
            <w:pPr>
              <w:jc w:val="both"/>
              <w:rPr>
                <w:rFonts w:cs="Arial"/>
              </w:rPr>
            </w:pPr>
            <w:r>
              <w:rPr>
                <w:rFonts w:cs="Arial"/>
              </w:rPr>
              <w:t>W225AL_W227BR</w:t>
            </w:r>
          </w:p>
        </w:tc>
        <w:tc>
          <w:tcPr>
            <w:tcW w:w="1701" w:type="dxa"/>
          </w:tcPr>
          <w:p w14:paraId="7CABB8E9" w14:textId="1329E002" w:rsidR="008D24D5" w:rsidRPr="002913CA" w:rsidRDefault="008D24D5" w:rsidP="0051215C">
            <w:pPr>
              <w:jc w:val="both"/>
              <w:rPr>
                <w:rFonts w:cs="Arial"/>
              </w:rPr>
            </w:pPr>
            <w:r w:rsidRPr="002913CA">
              <w:rPr>
                <w:rFonts w:cs="Arial"/>
              </w:rPr>
              <w:t>1</w:t>
            </w:r>
            <w:r>
              <w:rPr>
                <w:rFonts w:cs="Arial"/>
              </w:rPr>
              <w:t>2</w:t>
            </w:r>
            <w:r w:rsidRPr="002913CA">
              <w:rPr>
                <w:rFonts w:cs="Arial"/>
              </w:rPr>
              <w:t>.245</w:t>
            </w:r>
          </w:p>
        </w:tc>
        <w:tc>
          <w:tcPr>
            <w:tcW w:w="1701" w:type="dxa"/>
          </w:tcPr>
          <w:p w14:paraId="62E1C88A" w14:textId="7702ACC0" w:rsidR="008D24D5" w:rsidRPr="002913CA" w:rsidRDefault="008D24D5" w:rsidP="0051215C">
            <w:pPr>
              <w:jc w:val="both"/>
              <w:rPr>
                <w:rFonts w:cs="Arial"/>
              </w:rPr>
            </w:pPr>
            <w:r w:rsidRPr="002913CA">
              <w:rPr>
                <w:rFonts w:cs="Arial"/>
              </w:rPr>
              <w:t>1</w:t>
            </w:r>
            <w:r>
              <w:rPr>
                <w:rFonts w:cs="Arial"/>
              </w:rPr>
              <w:t>4</w:t>
            </w:r>
            <w:r w:rsidRPr="002913CA">
              <w:rPr>
                <w:rFonts w:cs="Arial"/>
              </w:rPr>
              <w:t>.448</w:t>
            </w:r>
          </w:p>
        </w:tc>
        <w:tc>
          <w:tcPr>
            <w:tcW w:w="2693" w:type="dxa"/>
          </w:tcPr>
          <w:p w14:paraId="0AD746C1" w14:textId="2254913E" w:rsidR="008D24D5" w:rsidRPr="002913CA" w:rsidRDefault="008D24D5" w:rsidP="0051215C">
            <w:pPr>
              <w:jc w:val="both"/>
              <w:rPr>
                <w:rFonts w:cs="Arial"/>
              </w:rPr>
            </w:pPr>
            <w:proofErr w:type="spellStart"/>
            <w:r>
              <w:rPr>
                <w:rFonts w:cs="Arial"/>
              </w:rPr>
              <w:t>Strandvlietpad</w:t>
            </w:r>
            <w:proofErr w:type="spellEnd"/>
            <w:r>
              <w:rPr>
                <w:rFonts w:cs="Arial"/>
              </w:rPr>
              <w:t xml:space="preserve"> </w:t>
            </w:r>
          </w:p>
        </w:tc>
      </w:tr>
    </w:tbl>
    <w:p w14:paraId="42179B93" w14:textId="77777777" w:rsidR="009F34EA" w:rsidRPr="002913CA" w:rsidRDefault="009F34EA" w:rsidP="002D44CA">
      <w:pPr>
        <w:pStyle w:val="Kop3"/>
        <w:jc w:val="both"/>
        <w:rPr>
          <w:lang w:val="en-US"/>
        </w:rPr>
      </w:pPr>
      <w:bookmarkStart w:id="96" w:name="_Toc84865402"/>
      <w:proofErr w:type="spellStart"/>
      <w:r w:rsidRPr="002913CA">
        <w:rPr>
          <w:lang w:val="en-US"/>
        </w:rPr>
        <w:t>Bron</w:t>
      </w:r>
      <w:bookmarkEnd w:id="96"/>
      <w:proofErr w:type="spellEnd"/>
    </w:p>
    <w:p w14:paraId="0F6F9F13" w14:textId="329B1A7E" w:rsidR="00B341BD" w:rsidRDefault="00EE2F83" w:rsidP="00B341BD">
      <w:pPr>
        <w:jc w:val="both"/>
      </w:pPr>
      <w:r>
        <w:t>Viaduct locaties</w:t>
      </w:r>
      <w:r w:rsidR="005616D4">
        <w:t xml:space="preserve"> en straatnamen</w:t>
      </w:r>
      <w:r w:rsidR="00B341BD">
        <w:t xml:space="preserve"> zijn bepaald o.b.v. de volgende bronnen:</w:t>
      </w:r>
    </w:p>
    <w:p w14:paraId="60A16DDE" w14:textId="36526B4F" w:rsidR="00B341BD" w:rsidRDefault="005616D4" w:rsidP="00B341BD">
      <w:pPr>
        <w:pStyle w:val="Lijstalinea"/>
        <w:numPr>
          <w:ilvl w:val="0"/>
          <w:numId w:val="50"/>
        </w:numPr>
        <w:jc w:val="both"/>
      </w:pPr>
      <w:r>
        <w:t xml:space="preserve">Viaduct locaties: </w:t>
      </w:r>
      <w:r w:rsidR="00B341BD">
        <w:t xml:space="preserve">Luchtfoto’s vanuit PDOK en Google </w:t>
      </w:r>
      <w:proofErr w:type="spellStart"/>
      <w:r w:rsidR="00B341BD">
        <w:t>Satellite</w:t>
      </w:r>
      <w:proofErr w:type="spellEnd"/>
      <w:r w:rsidR="00B341BD">
        <w:t xml:space="preserve"> toegepast om de </w:t>
      </w:r>
      <w:r w:rsidR="00075D94">
        <w:t>viaduct locaties</w:t>
      </w:r>
      <w:r w:rsidR="00B341BD">
        <w:t xml:space="preserve"> te bepalen. </w:t>
      </w:r>
    </w:p>
    <w:p w14:paraId="2DF71183" w14:textId="6C58C064" w:rsidR="005616D4" w:rsidRDefault="005616D4" w:rsidP="00B341BD">
      <w:pPr>
        <w:pStyle w:val="Lijstalinea"/>
        <w:numPr>
          <w:ilvl w:val="0"/>
          <w:numId w:val="50"/>
        </w:numPr>
        <w:jc w:val="both"/>
      </w:pPr>
      <w:r>
        <w:lastRenderedPageBreak/>
        <w:t xml:space="preserve">Straatnamen: </w:t>
      </w:r>
      <w:proofErr w:type="spellStart"/>
      <w:r>
        <w:t>Openstreetmap</w:t>
      </w:r>
      <w:proofErr w:type="spellEnd"/>
      <w:r>
        <w:t xml:space="preserve">, </w:t>
      </w:r>
      <w:proofErr w:type="spellStart"/>
      <w:r>
        <w:t>GoogleMaps</w:t>
      </w:r>
      <w:proofErr w:type="spellEnd"/>
      <w:r>
        <w:t xml:space="preserve">, </w:t>
      </w:r>
      <w:proofErr w:type="spellStart"/>
      <w:r>
        <w:t>Esri</w:t>
      </w:r>
      <w:proofErr w:type="spellEnd"/>
      <w:r>
        <w:t xml:space="preserve"> </w:t>
      </w:r>
      <w:proofErr w:type="spellStart"/>
      <w:r>
        <w:t>basemap</w:t>
      </w:r>
      <w:proofErr w:type="spellEnd"/>
      <w:r w:rsidR="00075D94">
        <w:t xml:space="preserve"> zijn toegepast om straatnamen te achterhalen.</w:t>
      </w:r>
    </w:p>
    <w:p w14:paraId="2C00C055" w14:textId="77777777" w:rsidR="00B341BD" w:rsidRDefault="00B341BD" w:rsidP="00B341BD">
      <w:pPr>
        <w:jc w:val="both"/>
      </w:pPr>
    </w:p>
    <w:p w14:paraId="33DF38D3" w14:textId="15DD3D41" w:rsidR="00B341BD" w:rsidRDefault="00A15DF6" w:rsidP="00B341BD">
      <w:pPr>
        <w:jc w:val="both"/>
      </w:pPr>
      <w:r>
        <w:t>Viaductlo</w:t>
      </w:r>
      <w:r w:rsidR="00075D94">
        <w:t>c</w:t>
      </w:r>
      <w:r>
        <w:t>aties</w:t>
      </w:r>
      <w:r w:rsidR="00B341BD">
        <w:t xml:space="preserve"> zijn als </w:t>
      </w:r>
      <w:proofErr w:type="spellStart"/>
      <w:r w:rsidR="00B341BD">
        <w:t>polygon</w:t>
      </w:r>
      <w:proofErr w:type="spellEnd"/>
      <w:r w:rsidR="00B341BD">
        <w:t xml:space="preserve"> laag toegevoegd aan de basisbeheerkaart. O.b.v. deze polygonen en het kilometerlint zijn de </w:t>
      </w:r>
      <w:proofErr w:type="spellStart"/>
      <w:r w:rsidR="00B341BD">
        <w:t>kilometreringen</w:t>
      </w:r>
      <w:proofErr w:type="spellEnd"/>
      <w:r w:rsidR="00B341BD">
        <w:t xml:space="preserve"> bepaald van de </w:t>
      </w:r>
      <w:r>
        <w:t>viaducten</w:t>
      </w:r>
      <w:r w:rsidR="00B341BD">
        <w:t xml:space="preserve"> en hiermee zijn de spoortak </w:t>
      </w:r>
      <w:proofErr w:type="spellStart"/>
      <w:r w:rsidR="00B341BD">
        <w:t>lrs</w:t>
      </w:r>
      <w:proofErr w:type="spellEnd"/>
      <w:r w:rsidR="00B341BD">
        <w:t xml:space="preserve"> </w:t>
      </w:r>
      <w:proofErr w:type="spellStart"/>
      <w:r w:rsidR="00B341BD">
        <w:t>kilometreringen</w:t>
      </w:r>
      <w:proofErr w:type="spellEnd"/>
      <w:r w:rsidR="00B341BD">
        <w:t xml:space="preserve"> bepaald</w:t>
      </w:r>
      <w:r w:rsidR="00D24C36">
        <w:t xml:space="preserve"> via de raster tabel</w:t>
      </w:r>
      <w:r w:rsidR="00B341BD">
        <w:t>.</w:t>
      </w:r>
    </w:p>
    <w:p w14:paraId="1593B61F" w14:textId="692F2CE1" w:rsidR="00B341BD" w:rsidRDefault="00E10A7E" w:rsidP="00B341BD">
      <w:pPr>
        <w:jc w:val="both"/>
      </w:pPr>
      <w:r>
        <w:rPr>
          <w:noProof/>
        </w:rPr>
        <w:drawing>
          <wp:inline distT="0" distB="0" distL="0" distR="0" wp14:anchorId="51D9A7CD" wp14:editId="33160DDF">
            <wp:extent cx="5759450" cy="2609215"/>
            <wp:effectExtent l="0" t="0" r="0" b="635"/>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9450" cy="2609215"/>
                    </a:xfrm>
                    <a:prstGeom prst="rect">
                      <a:avLst/>
                    </a:prstGeom>
                  </pic:spPr>
                </pic:pic>
              </a:graphicData>
            </a:graphic>
          </wp:inline>
        </w:drawing>
      </w:r>
    </w:p>
    <w:p w14:paraId="5EBE70F7" w14:textId="1F0BCB1E" w:rsidR="00B341BD" w:rsidRPr="00B52144" w:rsidRDefault="00B341BD" w:rsidP="00B341BD">
      <w:pPr>
        <w:jc w:val="center"/>
      </w:pPr>
      <w:r w:rsidRPr="002913CA">
        <w:rPr>
          <w:rFonts w:cs="Arial"/>
          <w:b/>
          <w:i/>
        </w:rPr>
        <w:t>Figuur 2</w:t>
      </w:r>
      <w:r w:rsidR="00075D94">
        <w:rPr>
          <w:rFonts w:cs="Arial"/>
          <w:b/>
          <w:i/>
        </w:rPr>
        <w:t>1</w:t>
      </w:r>
      <w:r>
        <w:rPr>
          <w:rFonts w:cs="Arial"/>
          <w:b/>
          <w:i/>
        </w:rPr>
        <w:t>.1</w:t>
      </w:r>
      <w:r w:rsidRPr="002913CA">
        <w:rPr>
          <w:rFonts w:cs="Arial"/>
          <w:i/>
        </w:rPr>
        <w:t xml:space="preserve"> </w:t>
      </w:r>
      <w:r w:rsidR="00EE2F83">
        <w:rPr>
          <w:rFonts w:cs="Arial"/>
          <w:i/>
        </w:rPr>
        <w:t>Viaduct</w:t>
      </w:r>
      <w:r w:rsidR="00E10A7E">
        <w:rPr>
          <w:rFonts w:cs="Arial"/>
          <w:i/>
        </w:rPr>
        <w:t>en bij</w:t>
      </w:r>
      <w:r w:rsidR="00EE2F83">
        <w:rPr>
          <w:rFonts w:cs="Arial"/>
          <w:i/>
        </w:rPr>
        <w:t xml:space="preserve"> </w:t>
      </w:r>
      <w:r>
        <w:rPr>
          <w:rFonts w:cs="Arial"/>
          <w:i/>
        </w:rPr>
        <w:t xml:space="preserve"> </w:t>
      </w:r>
      <w:proofErr w:type="spellStart"/>
      <w:r>
        <w:rPr>
          <w:rFonts w:cs="Arial"/>
          <w:i/>
        </w:rPr>
        <w:t>Spaklerweg</w:t>
      </w:r>
      <w:proofErr w:type="spellEnd"/>
      <w:r>
        <w:rPr>
          <w:rFonts w:cs="Arial"/>
          <w:i/>
        </w:rPr>
        <w:t xml:space="preserve"> in </w:t>
      </w:r>
      <w:r w:rsidR="00E10A7E">
        <w:rPr>
          <w:rFonts w:cs="Arial"/>
          <w:i/>
        </w:rPr>
        <w:t>oranje</w:t>
      </w:r>
    </w:p>
    <w:p w14:paraId="1EB84094" w14:textId="7853DF5E" w:rsidR="009F34EA" w:rsidRPr="00B52144" w:rsidRDefault="009F34EA" w:rsidP="002D44CA">
      <w:pPr>
        <w:jc w:val="both"/>
      </w:pPr>
    </w:p>
    <w:p w14:paraId="0C485FB9" w14:textId="77777777" w:rsidR="009F34EA" w:rsidRPr="002913CA" w:rsidRDefault="009F34EA" w:rsidP="002D44CA">
      <w:pPr>
        <w:pStyle w:val="Kop3"/>
        <w:jc w:val="both"/>
        <w:rPr>
          <w:lang w:val="en-US"/>
        </w:rPr>
      </w:pPr>
      <w:bookmarkStart w:id="97" w:name="_Toc84865403"/>
      <w:proofErr w:type="spellStart"/>
      <w:r w:rsidRPr="002913CA">
        <w:rPr>
          <w:lang w:val="en-US"/>
        </w:rPr>
        <w:t>Beheerproces</w:t>
      </w:r>
      <w:bookmarkEnd w:id="97"/>
      <w:proofErr w:type="spellEnd"/>
    </w:p>
    <w:p w14:paraId="349D8A97" w14:textId="576BBB97" w:rsidR="00DB6407" w:rsidRDefault="00DB6407" w:rsidP="002D44CA">
      <w:pPr>
        <w:jc w:val="both"/>
        <w:rPr>
          <w:i/>
        </w:rPr>
      </w:pPr>
      <w:r w:rsidRPr="002913CA">
        <w:rPr>
          <w:i/>
        </w:rPr>
        <w:t>Nader te bepalen.</w:t>
      </w:r>
    </w:p>
    <w:p w14:paraId="5B086D71" w14:textId="1BEAB66C" w:rsidR="00AB3F4F" w:rsidRDefault="00AB3F4F" w:rsidP="002D44CA">
      <w:pPr>
        <w:jc w:val="both"/>
        <w:rPr>
          <w:i/>
        </w:rPr>
      </w:pPr>
    </w:p>
    <w:p w14:paraId="7C49841B" w14:textId="37ABED5E" w:rsidR="00AB3F4F" w:rsidRPr="002913CA" w:rsidRDefault="00AB3F4F" w:rsidP="00AB3F4F">
      <w:pPr>
        <w:pStyle w:val="Kop2"/>
        <w:jc w:val="both"/>
      </w:pPr>
      <w:bookmarkStart w:id="98" w:name="_Toc84865404"/>
      <w:r>
        <w:t>Tunnels</w:t>
      </w:r>
      <w:bookmarkEnd w:id="98"/>
    </w:p>
    <w:p w14:paraId="2B5DF825" w14:textId="77777777" w:rsidR="00AB3F4F" w:rsidRPr="002913CA" w:rsidRDefault="00AB3F4F" w:rsidP="00AB3F4F">
      <w:pPr>
        <w:pStyle w:val="Kop3"/>
        <w:jc w:val="both"/>
      </w:pPr>
      <w:bookmarkStart w:id="99" w:name="_Toc84865405"/>
      <w:r w:rsidRPr="002913CA">
        <w:t>Definitie</w:t>
      </w:r>
      <w:bookmarkEnd w:id="99"/>
    </w:p>
    <w:p w14:paraId="4F0580BA" w14:textId="77777777" w:rsidR="00AB3F4F" w:rsidRPr="002913CA" w:rsidRDefault="00AB3F4F" w:rsidP="00AB3F4F">
      <w:pPr>
        <w:jc w:val="both"/>
      </w:pPr>
    </w:p>
    <w:p w14:paraId="21283EE2" w14:textId="74FEBE04" w:rsidR="00AB3F4F" w:rsidRPr="002913CA" w:rsidRDefault="00AB3F4F" w:rsidP="00AB3F4F">
      <w:pPr>
        <w:jc w:val="both"/>
        <w:rPr>
          <w:rFonts w:cs="Arial"/>
        </w:rPr>
      </w:pPr>
      <w:r w:rsidRPr="002913CA">
        <w:rPr>
          <w:rFonts w:cs="Arial"/>
        </w:rPr>
        <w:t xml:space="preserve">Voor meerdere analyses </w:t>
      </w:r>
      <w:r w:rsidR="0094373D">
        <w:rPr>
          <w:rFonts w:cs="Arial"/>
        </w:rPr>
        <w:t>en locatie bepaling</w:t>
      </w:r>
      <w:r w:rsidRPr="002913CA">
        <w:rPr>
          <w:rFonts w:cs="Arial"/>
        </w:rPr>
        <w:t xml:space="preserve"> is het noodzakelijk om weten waar </w:t>
      </w:r>
      <w:r w:rsidR="00DC7EA1">
        <w:rPr>
          <w:rFonts w:cs="Arial"/>
        </w:rPr>
        <w:t>d</w:t>
      </w:r>
      <w:r w:rsidRPr="002913CA">
        <w:rPr>
          <w:rFonts w:cs="Arial"/>
        </w:rPr>
        <w:t xml:space="preserve">e </w:t>
      </w:r>
      <w:r w:rsidR="00DC7EA1">
        <w:rPr>
          <w:rFonts w:cs="Arial"/>
        </w:rPr>
        <w:t>spoor</w:t>
      </w:r>
      <w:r w:rsidRPr="002913CA">
        <w:rPr>
          <w:rFonts w:cs="Arial"/>
        </w:rPr>
        <w:t xml:space="preserve">baan </w:t>
      </w:r>
      <w:r w:rsidR="00DC7EA1">
        <w:rPr>
          <w:rFonts w:cs="Arial"/>
        </w:rPr>
        <w:t xml:space="preserve">zich in een tunnel </w:t>
      </w:r>
      <w:r w:rsidRPr="002913CA">
        <w:rPr>
          <w:rFonts w:cs="Arial"/>
        </w:rPr>
        <w:t xml:space="preserve">bevinden. De volgende indelingen van </w:t>
      </w:r>
      <w:r w:rsidR="00DC7EA1">
        <w:rPr>
          <w:rFonts w:cs="Arial"/>
        </w:rPr>
        <w:t>tunnels</w:t>
      </w:r>
      <w:r w:rsidRPr="002913CA">
        <w:rPr>
          <w:rFonts w:cs="Arial"/>
        </w:rPr>
        <w:t xml:space="preserve"> gegevens op een spoortak moet mogelijk zijn in </w:t>
      </w:r>
      <w:r>
        <w:rPr>
          <w:rFonts w:cs="Arial"/>
        </w:rPr>
        <w:t>MSA</w:t>
      </w:r>
      <w:r w:rsidRPr="002913CA">
        <w:rPr>
          <w:rFonts w:cs="Arial"/>
        </w:rPr>
        <w:t xml:space="preserve"> LOB.</w:t>
      </w:r>
    </w:p>
    <w:p w14:paraId="20011961" w14:textId="77777777" w:rsidR="00AB3F4F" w:rsidRPr="002913CA" w:rsidRDefault="00AB3F4F" w:rsidP="00AB3F4F">
      <w:pPr>
        <w:jc w:val="both"/>
        <w:rPr>
          <w:rFonts w:cs="Arial"/>
        </w:rPr>
      </w:pPr>
    </w:p>
    <w:p w14:paraId="65375755" w14:textId="3D11FB7A" w:rsidR="00AB3F4F" w:rsidRPr="002913CA" w:rsidRDefault="00983705" w:rsidP="00AB3F4F">
      <w:pPr>
        <w:jc w:val="center"/>
        <w:rPr>
          <w:rFonts w:cs="Arial"/>
        </w:rPr>
      </w:pPr>
      <w:r>
        <w:rPr>
          <w:noProof/>
        </w:rPr>
        <w:drawing>
          <wp:inline distT="0" distB="0" distL="0" distR="0" wp14:anchorId="75E94671" wp14:editId="255EE6DB">
            <wp:extent cx="4137660" cy="1813363"/>
            <wp:effectExtent l="0" t="0" r="0" b="0"/>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176035" cy="1830181"/>
                    </a:xfrm>
                    <a:prstGeom prst="rect">
                      <a:avLst/>
                    </a:prstGeom>
                  </pic:spPr>
                </pic:pic>
              </a:graphicData>
            </a:graphic>
          </wp:inline>
        </w:drawing>
      </w:r>
    </w:p>
    <w:p w14:paraId="171E4175" w14:textId="0B4C6F6F" w:rsidR="00AB3F4F" w:rsidRPr="002913CA" w:rsidRDefault="00AB3F4F" w:rsidP="00AB3F4F">
      <w:pPr>
        <w:jc w:val="center"/>
        <w:rPr>
          <w:rFonts w:cs="Arial"/>
          <w:i/>
        </w:rPr>
      </w:pPr>
      <w:r w:rsidRPr="002913CA">
        <w:rPr>
          <w:rFonts w:cs="Arial"/>
          <w:b/>
          <w:i/>
        </w:rPr>
        <w:t>Figuur 21</w:t>
      </w:r>
      <w:r w:rsidRPr="002913CA">
        <w:rPr>
          <w:rFonts w:cs="Arial"/>
          <w:i/>
        </w:rPr>
        <w:t xml:space="preserve"> </w:t>
      </w:r>
      <w:r w:rsidR="00983705">
        <w:rPr>
          <w:rFonts w:cs="Arial"/>
          <w:i/>
        </w:rPr>
        <w:t>Tunnel</w:t>
      </w:r>
      <w:r w:rsidRPr="002913CA">
        <w:rPr>
          <w:rFonts w:cs="Arial"/>
          <w:i/>
        </w:rPr>
        <w:t xml:space="preserve"> gegevens in </w:t>
      </w:r>
      <w:r>
        <w:rPr>
          <w:rFonts w:cs="Arial"/>
          <w:i/>
        </w:rPr>
        <w:t>MSA</w:t>
      </w:r>
      <w:r w:rsidRPr="002913CA">
        <w:rPr>
          <w:rFonts w:cs="Arial"/>
          <w:i/>
        </w:rPr>
        <w:t xml:space="preserve"> LOB</w:t>
      </w:r>
    </w:p>
    <w:p w14:paraId="7EC1D65B" w14:textId="77777777" w:rsidR="00AB3F4F" w:rsidRDefault="00AB3F4F" w:rsidP="00AB3F4F">
      <w:pPr>
        <w:jc w:val="both"/>
        <w:rPr>
          <w:rFonts w:cs="Arial"/>
          <w:i/>
        </w:rPr>
      </w:pPr>
    </w:p>
    <w:p w14:paraId="4412859E" w14:textId="77777777" w:rsidR="00AB3F4F" w:rsidRDefault="00AB3F4F" w:rsidP="00AB3F4F">
      <w:pPr>
        <w:jc w:val="both"/>
        <w:rPr>
          <w:rFonts w:cs="Arial"/>
        </w:rPr>
      </w:pPr>
    </w:p>
    <w:p w14:paraId="159CD338" w14:textId="584E1393" w:rsidR="00AB3F4F" w:rsidRDefault="00AB3F4F" w:rsidP="00AB3F4F">
      <w:pPr>
        <w:jc w:val="both"/>
        <w:rPr>
          <w:rFonts w:cs="Arial"/>
        </w:rPr>
      </w:pPr>
      <w:r>
        <w:rPr>
          <w:rFonts w:cs="Arial"/>
        </w:rPr>
        <w:t xml:space="preserve">De fictieve situatie in voorgaande figuur leidt tot ongeveer de volgende dataset. </w:t>
      </w:r>
      <w:r w:rsidR="009060A9">
        <w:rPr>
          <w:rFonts w:cs="Arial"/>
        </w:rPr>
        <w:t xml:space="preserve">Er wordt onderscheid gemaakt tussen tunnels en </w:t>
      </w:r>
      <w:proofErr w:type="spellStart"/>
      <w:r w:rsidR="009060A9">
        <w:rPr>
          <w:rFonts w:cs="Arial"/>
        </w:rPr>
        <w:t>dive-unders</w:t>
      </w:r>
      <w:proofErr w:type="spellEnd"/>
      <w:r w:rsidR="009060A9">
        <w:rPr>
          <w:rFonts w:cs="Arial"/>
        </w:rPr>
        <w:t xml:space="preserve">. </w:t>
      </w:r>
      <w:r>
        <w:rPr>
          <w:rFonts w:cs="Arial"/>
        </w:rPr>
        <w:t>Het precieze dataformat is voorgeschreven in de bijlage.</w:t>
      </w:r>
    </w:p>
    <w:p w14:paraId="3C5FD67F" w14:textId="77777777" w:rsidR="00AB3F4F" w:rsidRPr="008A4315" w:rsidRDefault="00AB3F4F" w:rsidP="00AB3F4F">
      <w:pPr>
        <w:jc w:val="both"/>
        <w:rPr>
          <w:rFonts w:cs="Arial"/>
        </w:rPr>
      </w:pPr>
    </w:p>
    <w:tbl>
      <w:tblPr>
        <w:tblStyle w:val="Tabelraster"/>
        <w:tblW w:w="9067" w:type="dxa"/>
        <w:tblLook w:val="04A0" w:firstRow="1" w:lastRow="0" w:firstColumn="1" w:lastColumn="0" w:noHBand="0" w:noVBand="1"/>
      </w:tblPr>
      <w:tblGrid>
        <w:gridCol w:w="2972"/>
        <w:gridCol w:w="1985"/>
        <w:gridCol w:w="1984"/>
        <w:gridCol w:w="2126"/>
      </w:tblGrid>
      <w:tr w:rsidR="0094373D" w:rsidRPr="002913CA" w14:paraId="45619B0B" w14:textId="77777777" w:rsidTr="0094373D">
        <w:tc>
          <w:tcPr>
            <w:tcW w:w="2972" w:type="dxa"/>
          </w:tcPr>
          <w:p w14:paraId="43B4A718" w14:textId="77777777" w:rsidR="0094373D" w:rsidRPr="002913CA" w:rsidRDefault="0094373D" w:rsidP="008B4B3F">
            <w:pPr>
              <w:jc w:val="both"/>
              <w:rPr>
                <w:rFonts w:cs="Arial"/>
                <w:b/>
              </w:rPr>
            </w:pPr>
            <w:r w:rsidRPr="002913CA">
              <w:rPr>
                <w:rFonts w:cs="Arial"/>
                <w:b/>
              </w:rPr>
              <w:t>Spoortak_id</w:t>
            </w:r>
          </w:p>
        </w:tc>
        <w:tc>
          <w:tcPr>
            <w:tcW w:w="1985" w:type="dxa"/>
          </w:tcPr>
          <w:p w14:paraId="047B1F36" w14:textId="77777777" w:rsidR="0094373D" w:rsidRPr="002913CA" w:rsidRDefault="0094373D" w:rsidP="008B4B3F">
            <w:pPr>
              <w:jc w:val="both"/>
              <w:rPr>
                <w:rFonts w:cs="Arial"/>
                <w:b/>
              </w:rPr>
            </w:pPr>
            <w:proofErr w:type="spellStart"/>
            <w:r w:rsidRPr="002913CA">
              <w:rPr>
                <w:rFonts w:cs="Arial"/>
                <w:b/>
              </w:rPr>
              <w:t>Lrs_van</w:t>
            </w:r>
            <w:proofErr w:type="spellEnd"/>
          </w:p>
        </w:tc>
        <w:tc>
          <w:tcPr>
            <w:tcW w:w="1984" w:type="dxa"/>
          </w:tcPr>
          <w:p w14:paraId="026905C8" w14:textId="77777777" w:rsidR="0094373D" w:rsidRPr="002913CA" w:rsidRDefault="0094373D" w:rsidP="008B4B3F">
            <w:pPr>
              <w:jc w:val="both"/>
              <w:rPr>
                <w:rFonts w:cs="Arial"/>
                <w:b/>
              </w:rPr>
            </w:pPr>
            <w:proofErr w:type="spellStart"/>
            <w:r w:rsidRPr="002913CA">
              <w:rPr>
                <w:rFonts w:cs="Arial"/>
                <w:b/>
              </w:rPr>
              <w:t>Lrs_tot</w:t>
            </w:r>
            <w:proofErr w:type="spellEnd"/>
          </w:p>
        </w:tc>
        <w:tc>
          <w:tcPr>
            <w:tcW w:w="2126" w:type="dxa"/>
          </w:tcPr>
          <w:p w14:paraId="120F6EC0" w14:textId="10F3AEE5" w:rsidR="0094373D" w:rsidRPr="002913CA" w:rsidRDefault="0094373D" w:rsidP="008B4B3F">
            <w:pPr>
              <w:jc w:val="both"/>
              <w:rPr>
                <w:rFonts w:cs="Arial"/>
                <w:b/>
              </w:rPr>
            </w:pPr>
            <w:r>
              <w:rPr>
                <w:rFonts w:cs="Arial"/>
                <w:b/>
              </w:rPr>
              <w:t>Tunnel</w:t>
            </w:r>
          </w:p>
        </w:tc>
      </w:tr>
      <w:tr w:rsidR="0094373D" w:rsidRPr="002913CA" w14:paraId="5745C657" w14:textId="77777777" w:rsidTr="0094373D">
        <w:tc>
          <w:tcPr>
            <w:tcW w:w="2972" w:type="dxa"/>
          </w:tcPr>
          <w:p w14:paraId="4C85C5B2" w14:textId="77777777" w:rsidR="0094373D" w:rsidRPr="002913CA" w:rsidRDefault="0094373D" w:rsidP="008B4B3F">
            <w:pPr>
              <w:jc w:val="both"/>
              <w:rPr>
                <w:rFonts w:cs="Arial"/>
              </w:rPr>
            </w:pPr>
            <w:r>
              <w:rPr>
                <w:rFonts w:cs="Arial"/>
              </w:rPr>
              <w:t>W123AL_W125BR</w:t>
            </w:r>
          </w:p>
        </w:tc>
        <w:tc>
          <w:tcPr>
            <w:tcW w:w="1985" w:type="dxa"/>
          </w:tcPr>
          <w:p w14:paraId="42FE0931" w14:textId="77777777" w:rsidR="0094373D" w:rsidRPr="002913CA" w:rsidRDefault="0094373D" w:rsidP="008B4B3F">
            <w:pPr>
              <w:jc w:val="both"/>
              <w:rPr>
                <w:rFonts w:cs="Arial"/>
              </w:rPr>
            </w:pPr>
            <w:r w:rsidRPr="002913CA">
              <w:rPr>
                <w:rFonts w:cs="Arial"/>
              </w:rPr>
              <w:t>1.250</w:t>
            </w:r>
          </w:p>
        </w:tc>
        <w:tc>
          <w:tcPr>
            <w:tcW w:w="1984" w:type="dxa"/>
          </w:tcPr>
          <w:p w14:paraId="26B37A3D" w14:textId="77777777" w:rsidR="0094373D" w:rsidRPr="002913CA" w:rsidRDefault="0094373D" w:rsidP="008B4B3F">
            <w:pPr>
              <w:jc w:val="both"/>
              <w:rPr>
                <w:rFonts w:cs="Arial"/>
              </w:rPr>
            </w:pPr>
            <w:r w:rsidRPr="002913CA">
              <w:rPr>
                <w:rFonts w:cs="Arial"/>
              </w:rPr>
              <w:t>1.453</w:t>
            </w:r>
          </w:p>
        </w:tc>
        <w:tc>
          <w:tcPr>
            <w:tcW w:w="2126" w:type="dxa"/>
          </w:tcPr>
          <w:p w14:paraId="4E653D0B" w14:textId="33FF625A" w:rsidR="0094373D" w:rsidRPr="002913CA" w:rsidRDefault="0094373D" w:rsidP="008B4B3F">
            <w:pPr>
              <w:jc w:val="both"/>
              <w:rPr>
                <w:rFonts w:cs="Arial"/>
              </w:rPr>
            </w:pPr>
            <w:r>
              <w:rPr>
                <w:rFonts w:cs="Arial"/>
              </w:rPr>
              <w:t>TUNNEL</w:t>
            </w:r>
          </w:p>
        </w:tc>
      </w:tr>
      <w:tr w:rsidR="0094373D" w:rsidRPr="002913CA" w14:paraId="3C0054E3" w14:textId="77777777" w:rsidTr="0094373D">
        <w:tc>
          <w:tcPr>
            <w:tcW w:w="2972" w:type="dxa"/>
          </w:tcPr>
          <w:p w14:paraId="2AD6E5AD" w14:textId="77777777" w:rsidR="0094373D" w:rsidRPr="002913CA" w:rsidRDefault="0094373D" w:rsidP="008B4B3F">
            <w:pPr>
              <w:jc w:val="both"/>
              <w:rPr>
                <w:rFonts w:cs="Arial"/>
              </w:rPr>
            </w:pPr>
            <w:r>
              <w:rPr>
                <w:rFonts w:cs="Arial"/>
              </w:rPr>
              <w:t>W225AL_W227BR</w:t>
            </w:r>
          </w:p>
        </w:tc>
        <w:tc>
          <w:tcPr>
            <w:tcW w:w="1985" w:type="dxa"/>
          </w:tcPr>
          <w:p w14:paraId="1135F12C" w14:textId="77777777" w:rsidR="0094373D" w:rsidRPr="002913CA" w:rsidRDefault="0094373D" w:rsidP="008B4B3F">
            <w:pPr>
              <w:jc w:val="both"/>
              <w:rPr>
                <w:rFonts w:cs="Arial"/>
              </w:rPr>
            </w:pPr>
            <w:r w:rsidRPr="002913CA">
              <w:rPr>
                <w:rFonts w:cs="Arial"/>
              </w:rPr>
              <w:t>1</w:t>
            </w:r>
            <w:r>
              <w:rPr>
                <w:rFonts w:cs="Arial"/>
              </w:rPr>
              <w:t>2</w:t>
            </w:r>
            <w:r w:rsidRPr="002913CA">
              <w:rPr>
                <w:rFonts w:cs="Arial"/>
              </w:rPr>
              <w:t>.245</w:t>
            </w:r>
          </w:p>
        </w:tc>
        <w:tc>
          <w:tcPr>
            <w:tcW w:w="1984" w:type="dxa"/>
          </w:tcPr>
          <w:p w14:paraId="5D71D7DC" w14:textId="77777777" w:rsidR="0094373D" w:rsidRPr="002913CA" w:rsidRDefault="0094373D" w:rsidP="008B4B3F">
            <w:pPr>
              <w:jc w:val="both"/>
              <w:rPr>
                <w:rFonts w:cs="Arial"/>
              </w:rPr>
            </w:pPr>
            <w:r w:rsidRPr="002913CA">
              <w:rPr>
                <w:rFonts w:cs="Arial"/>
              </w:rPr>
              <w:t>1</w:t>
            </w:r>
            <w:r>
              <w:rPr>
                <w:rFonts w:cs="Arial"/>
              </w:rPr>
              <w:t>4</w:t>
            </w:r>
            <w:r w:rsidRPr="002913CA">
              <w:rPr>
                <w:rFonts w:cs="Arial"/>
              </w:rPr>
              <w:t>.448</w:t>
            </w:r>
          </w:p>
        </w:tc>
        <w:tc>
          <w:tcPr>
            <w:tcW w:w="2126" w:type="dxa"/>
          </w:tcPr>
          <w:p w14:paraId="7372F992" w14:textId="4026CDCF" w:rsidR="0094373D" w:rsidRPr="002913CA" w:rsidRDefault="0094373D" w:rsidP="008B4B3F">
            <w:pPr>
              <w:jc w:val="both"/>
              <w:rPr>
                <w:rFonts w:cs="Arial"/>
              </w:rPr>
            </w:pPr>
            <w:r>
              <w:rPr>
                <w:rFonts w:cs="Arial"/>
              </w:rPr>
              <w:t>DIVE-UNDER</w:t>
            </w:r>
          </w:p>
        </w:tc>
      </w:tr>
    </w:tbl>
    <w:p w14:paraId="73C55ABC" w14:textId="77777777" w:rsidR="00AB3F4F" w:rsidRPr="002913CA" w:rsidRDefault="00AB3F4F" w:rsidP="00AB3F4F">
      <w:pPr>
        <w:pStyle w:val="Kop3"/>
        <w:jc w:val="both"/>
        <w:rPr>
          <w:lang w:val="en-US"/>
        </w:rPr>
      </w:pPr>
      <w:bookmarkStart w:id="100" w:name="_Toc84865406"/>
      <w:proofErr w:type="spellStart"/>
      <w:r w:rsidRPr="002913CA">
        <w:rPr>
          <w:lang w:val="en-US"/>
        </w:rPr>
        <w:t>Bron</w:t>
      </w:r>
      <w:bookmarkEnd w:id="100"/>
      <w:proofErr w:type="spellEnd"/>
    </w:p>
    <w:p w14:paraId="5D662DF3" w14:textId="782F740B" w:rsidR="00C22E91" w:rsidRDefault="00C22E91" w:rsidP="00C22E91">
      <w:pPr>
        <w:jc w:val="both"/>
      </w:pPr>
      <w:r>
        <w:t>Tunnels zijn bepaald o.b.v. de volgende bronnen:</w:t>
      </w:r>
    </w:p>
    <w:p w14:paraId="1A655788" w14:textId="0D6FC5C7" w:rsidR="00C22E91" w:rsidRDefault="00C22E91" w:rsidP="00C22E91">
      <w:pPr>
        <w:pStyle w:val="Lijstalinea"/>
        <w:numPr>
          <w:ilvl w:val="0"/>
          <w:numId w:val="50"/>
        </w:numPr>
        <w:jc w:val="both"/>
      </w:pPr>
      <w:r>
        <w:t xml:space="preserve">Luchtfoto’s vanuit PDOK en Google </w:t>
      </w:r>
      <w:proofErr w:type="spellStart"/>
      <w:r>
        <w:t>Satellite</w:t>
      </w:r>
      <w:proofErr w:type="spellEnd"/>
      <w:r>
        <w:t xml:space="preserve"> toegepast om de </w:t>
      </w:r>
      <w:r w:rsidR="00FC0AC7">
        <w:t xml:space="preserve">tunnel ingangen </w:t>
      </w:r>
      <w:r>
        <w:t xml:space="preserve">te bepalen. </w:t>
      </w:r>
    </w:p>
    <w:p w14:paraId="3CDBC217" w14:textId="77777777" w:rsidR="00C22E91" w:rsidRDefault="00C22E91" w:rsidP="00C22E91">
      <w:pPr>
        <w:jc w:val="both"/>
      </w:pPr>
    </w:p>
    <w:p w14:paraId="55B1C359" w14:textId="77C03ACE" w:rsidR="00C22E91" w:rsidRDefault="00FC0AC7" w:rsidP="00C22E91">
      <w:pPr>
        <w:jc w:val="both"/>
      </w:pPr>
      <w:r>
        <w:t xml:space="preserve">Tunnels zijn niet </w:t>
      </w:r>
      <w:r w:rsidR="00C22E91">
        <w:t xml:space="preserve">als </w:t>
      </w:r>
      <w:proofErr w:type="spellStart"/>
      <w:r w:rsidR="00C22E91">
        <w:t>polygon</w:t>
      </w:r>
      <w:proofErr w:type="spellEnd"/>
      <w:r w:rsidR="00C22E91">
        <w:t xml:space="preserve"> laag toegevoegd aan de basisbeheerkaart</w:t>
      </w:r>
      <w:r>
        <w:t xml:space="preserve">, omdat dit </w:t>
      </w:r>
      <w:r w:rsidR="003039D1">
        <w:t>van beperkte toegevoegde waarde is</w:t>
      </w:r>
      <w:r w:rsidR="00C22E91">
        <w:t xml:space="preserve">. O.b.v. de </w:t>
      </w:r>
      <w:r w:rsidR="003039D1">
        <w:t>tunnel ingang locaties</w:t>
      </w:r>
      <w:r w:rsidR="00C22E91">
        <w:t xml:space="preserve"> en het kilometerlint zijn de </w:t>
      </w:r>
      <w:proofErr w:type="spellStart"/>
      <w:r w:rsidR="00C22E91">
        <w:t>kilometreringen</w:t>
      </w:r>
      <w:proofErr w:type="spellEnd"/>
      <w:r w:rsidR="00C22E91">
        <w:t xml:space="preserve"> bepaald van de </w:t>
      </w:r>
      <w:r w:rsidR="003039D1">
        <w:t>tunnels bepaald</w:t>
      </w:r>
      <w:r w:rsidR="00C22E91">
        <w:t xml:space="preserve"> en hiermee zijn de spoortak </w:t>
      </w:r>
      <w:proofErr w:type="spellStart"/>
      <w:r w:rsidR="00C22E91">
        <w:t>lrs</w:t>
      </w:r>
      <w:proofErr w:type="spellEnd"/>
      <w:r w:rsidR="00C22E91">
        <w:t xml:space="preserve"> </w:t>
      </w:r>
      <w:proofErr w:type="spellStart"/>
      <w:r w:rsidR="00C22E91">
        <w:t>kilometreringen</w:t>
      </w:r>
      <w:proofErr w:type="spellEnd"/>
      <w:r w:rsidR="00C22E91">
        <w:t xml:space="preserve"> bepaald</w:t>
      </w:r>
      <w:r w:rsidR="00D24C36">
        <w:t xml:space="preserve"> via de raster tabel</w:t>
      </w:r>
      <w:r w:rsidR="00C22E91">
        <w:t>.</w:t>
      </w:r>
    </w:p>
    <w:p w14:paraId="0F3C59D6" w14:textId="77777777" w:rsidR="00AB3F4F" w:rsidRPr="00B52144" w:rsidRDefault="00AB3F4F" w:rsidP="00AB3F4F">
      <w:pPr>
        <w:jc w:val="both"/>
      </w:pPr>
    </w:p>
    <w:p w14:paraId="194F3100" w14:textId="77777777" w:rsidR="00AB3F4F" w:rsidRPr="002913CA" w:rsidRDefault="00AB3F4F" w:rsidP="00AB3F4F">
      <w:pPr>
        <w:pStyle w:val="Kop3"/>
        <w:jc w:val="both"/>
        <w:rPr>
          <w:lang w:val="en-US"/>
        </w:rPr>
      </w:pPr>
      <w:bookmarkStart w:id="101" w:name="_Toc84865407"/>
      <w:proofErr w:type="spellStart"/>
      <w:r w:rsidRPr="002913CA">
        <w:rPr>
          <w:lang w:val="en-US"/>
        </w:rPr>
        <w:t>Beheerproces</w:t>
      </w:r>
      <w:bookmarkEnd w:id="101"/>
      <w:proofErr w:type="spellEnd"/>
    </w:p>
    <w:p w14:paraId="0E1780B4" w14:textId="77777777" w:rsidR="00AB3F4F" w:rsidRPr="002913CA" w:rsidRDefault="00AB3F4F" w:rsidP="00AB3F4F">
      <w:pPr>
        <w:jc w:val="both"/>
        <w:rPr>
          <w:i/>
        </w:rPr>
      </w:pPr>
      <w:r w:rsidRPr="002913CA">
        <w:rPr>
          <w:i/>
        </w:rPr>
        <w:t>Nader te bepalen.</w:t>
      </w:r>
    </w:p>
    <w:p w14:paraId="1665013D" w14:textId="77777777" w:rsidR="00AB3F4F" w:rsidRPr="00AB3F4F" w:rsidRDefault="00AB3F4F" w:rsidP="002D44CA">
      <w:pPr>
        <w:jc w:val="both"/>
        <w:rPr>
          <w:iCs/>
        </w:rPr>
      </w:pPr>
    </w:p>
    <w:p w14:paraId="202C2A45" w14:textId="2671002D" w:rsidR="003178FD" w:rsidRPr="002913CA" w:rsidRDefault="003178FD" w:rsidP="002D44CA">
      <w:pPr>
        <w:pStyle w:val="Kop2"/>
        <w:jc w:val="both"/>
      </w:pPr>
      <w:bookmarkStart w:id="102" w:name="_Toc533146094"/>
      <w:bookmarkStart w:id="103" w:name="_Toc84865408"/>
      <w:r w:rsidRPr="002913CA">
        <w:t>Perrons</w:t>
      </w:r>
      <w:bookmarkEnd w:id="102"/>
      <w:bookmarkEnd w:id="103"/>
      <w:r w:rsidRPr="002913CA">
        <w:t xml:space="preserve"> </w:t>
      </w:r>
    </w:p>
    <w:p w14:paraId="5B4CB9DE" w14:textId="083C2283" w:rsidR="009F34EA" w:rsidRPr="002913CA" w:rsidRDefault="009F34EA" w:rsidP="002D44CA">
      <w:pPr>
        <w:pStyle w:val="Kop3"/>
        <w:jc w:val="both"/>
      </w:pPr>
      <w:bookmarkStart w:id="104" w:name="_Toc84865409"/>
      <w:r w:rsidRPr="002913CA">
        <w:t>Definitie</w:t>
      </w:r>
      <w:bookmarkEnd w:id="104"/>
    </w:p>
    <w:p w14:paraId="133AD032" w14:textId="459247B7" w:rsidR="003178FD" w:rsidRDefault="003178FD" w:rsidP="002D44CA">
      <w:pPr>
        <w:jc w:val="both"/>
        <w:rPr>
          <w:rFonts w:cs="Arial"/>
        </w:rPr>
      </w:pPr>
      <w:r w:rsidRPr="002913CA">
        <w:rPr>
          <w:rFonts w:cs="Arial"/>
        </w:rPr>
        <w:t xml:space="preserve">Voor meerdere analyses </w:t>
      </w:r>
      <w:r w:rsidR="00364480">
        <w:rPr>
          <w:rFonts w:cs="Arial"/>
        </w:rPr>
        <w:t xml:space="preserve">en voor locatie bepaling </w:t>
      </w:r>
      <w:r w:rsidRPr="002913CA">
        <w:rPr>
          <w:rFonts w:cs="Arial"/>
        </w:rPr>
        <w:t>is het noodzakelijk om</w:t>
      </w:r>
      <w:r w:rsidR="009F73E9" w:rsidRPr="002913CA">
        <w:rPr>
          <w:rFonts w:cs="Arial"/>
        </w:rPr>
        <w:t xml:space="preserve"> te</w:t>
      </w:r>
      <w:r w:rsidRPr="002913CA">
        <w:rPr>
          <w:rFonts w:cs="Arial"/>
        </w:rPr>
        <w:t xml:space="preserve"> weten waar zich </w:t>
      </w:r>
      <w:r w:rsidR="00705AC5">
        <w:rPr>
          <w:rFonts w:cs="Arial"/>
        </w:rPr>
        <w:t>perrons langs</w:t>
      </w:r>
      <w:r w:rsidRPr="002913CA">
        <w:rPr>
          <w:rFonts w:cs="Arial"/>
        </w:rPr>
        <w:t xml:space="preserve"> de baan bevinden. </w:t>
      </w:r>
      <w:r w:rsidR="009F73E9" w:rsidRPr="002913CA">
        <w:rPr>
          <w:rFonts w:cs="Arial"/>
        </w:rPr>
        <w:t xml:space="preserve">Dit omdat </w:t>
      </w:r>
      <w:r w:rsidR="00FB616D">
        <w:rPr>
          <w:rFonts w:cs="Arial"/>
        </w:rPr>
        <w:t xml:space="preserve">langs perrons periodiek perronmetingen moeten worden uitgevoerd om te bepalen of de uitlijning van de metro langs het perrons wel binnen de normen ligt. </w:t>
      </w:r>
      <w:r w:rsidR="001D5FBD">
        <w:rPr>
          <w:rFonts w:cs="Arial"/>
        </w:rPr>
        <w:t>Zie figuur 21.2 hieronder voor een situatie schets.</w:t>
      </w:r>
    </w:p>
    <w:p w14:paraId="19D68105" w14:textId="77777777" w:rsidR="003717CF" w:rsidRPr="002913CA" w:rsidRDefault="003717CF" w:rsidP="002D44CA">
      <w:pPr>
        <w:jc w:val="both"/>
        <w:rPr>
          <w:rFonts w:cs="Arial"/>
        </w:rPr>
      </w:pPr>
    </w:p>
    <w:p w14:paraId="5251C3D0" w14:textId="62598035" w:rsidR="003178FD" w:rsidRDefault="004177D5" w:rsidP="004177D5">
      <w:pPr>
        <w:jc w:val="center"/>
      </w:pPr>
      <w:r>
        <w:rPr>
          <w:noProof/>
        </w:rPr>
        <w:drawing>
          <wp:inline distT="0" distB="0" distL="0" distR="0" wp14:anchorId="5B1DDE85" wp14:editId="398ACEC9">
            <wp:extent cx="4508500" cy="2426736"/>
            <wp:effectExtent l="0" t="0" r="6350" b="0"/>
            <wp:docPr id="71" name="Afbeeld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18919" cy="2432344"/>
                    </a:xfrm>
                    <a:prstGeom prst="rect">
                      <a:avLst/>
                    </a:prstGeom>
                  </pic:spPr>
                </pic:pic>
              </a:graphicData>
            </a:graphic>
          </wp:inline>
        </w:drawing>
      </w:r>
    </w:p>
    <w:p w14:paraId="42C2BC9B" w14:textId="637212B7" w:rsidR="004177D5" w:rsidRPr="002913CA" w:rsidRDefault="004177D5" w:rsidP="004177D5">
      <w:pPr>
        <w:jc w:val="center"/>
        <w:rPr>
          <w:rFonts w:cs="Arial"/>
          <w:i/>
        </w:rPr>
      </w:pPr>
      <w:r w:rsidRPr="002913CA">
        <w:rPr>
          <w:rFonts w:cs="Arial"/>
          <w:b/>
          <w:i/>
        </w:rPr>
        <w:t>Figuur 21</w:t>
      </w:r>
      <w:r>
        <w:rPr>
          <w:rFonts w:cs="Arial"/>
          <w:b/>
          <w:i/>
        </w:rPr>
        <w:t>.</w:t>
      </w:r>
      <w:r w:rsidR="002E4EC3">
        <w:rPr>
          <w:rFonts w:cs="Arial"/>
          <w:b/>
          <w:i/>
        </w:rPr>
        <w:t>2</w:t>
      </w:r>
      <w:r w:rsidRPr="002913CA">
        <w:rPr>
          <w:rFonts w:cs="Arial"/>
          <w:i/>
        </w:rPr>
        <w:t xml:space="preserve"> </w:t>
      </w:r>
      <w:r>
        <w:rPr>
          <w:rFonts w:cs="Arial"/>
          <w:i/>
        </w:rPr>
        <w:t>Kunstwerk op AM-RAIL tekening</w:t>
      </w:r>
    </w:p>
    <w:p w14:paraId="1E9860C0" w14:textId="37621EC9" w:rsidR="004177D5" w:rsidRDefault="004177D5" w:rsidP="004177D5">
      <w:pPr>
        <w:jc w:val="center"/>
      </w:pPr>
    </w:p>
    <w:p w14:paraId="4A43D664" w14:textId="5B3B5AF4" w:rsidR="002E4EC3" w:rsidRPr="002913CA" w:rsidRDefault="002E4EC3" w:rsidP="002E4EC3">
      <w:r>
        <w:t>In figuur 21.2 de standaardafmetingen langs een perronrand. Deze metingen worden op spoortak verzameld</w:t>
      </w:r>
      <w:r w:rsidR="001D5FBD">
        <w:t xml:space="preserve"> met hoge resolutie.</w:t>
      </w:r>
    </w:p>
    <w:p w14:paraId="25D1DE80" w14:textId="6264322B" w:rsidR="003178FD" w:rsidRPr="002913CA" w:rsidRDefault="00236410" w:rsidP="00236410">
      <w:pPr>
        <w:jc w:val="center"/>
      </w:pPr>
      <w:r>
        <w:rPr>
          <w:noProof/>
        </w:rPr>
        <w:lastRenderedPageBreak/>
        <w:drawing>
          <wp:inline distT="0" distB="0" distL="0" distR="0" wp14:anchorId="38E58456" wp14:editId="3619081A">
            <wp:extent cx="4876800" cy="1997499"/>
            <wp:effectExtent l="0" t="0" r="0" b="317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893256" cy="2004239"/>
                    </a:xfrm>
                    <a:prstGeom prst="rect">
                      <a:avLst/>
                    </a:prstGeom>
                  </pic:spPr>
                </pic:pic>
              </a:graphicData>
            </a:graphic>
          </wp:inline>
        </w:drawing>
      </w:r>
    </w:p>
    <w:p w14:paraId="7F51A977" w14:textId="6E9D05BD" w:rsidR="003178FD" w:rsidRPr="002913CA" w:rsidRDefault="003178FD" w:rsidP="00170938">
      <w:pPr>
        <w:jc w:val="center"/>
        <w:rPr>
          <w:rFonts w:cs="Arial"/>
          <w:i/>
        </w:rPr>
      </w:pPr>
      <w:r w:rsidRPr="002913CA">
        <w:rPr>
          <w:rFonts w:cs="Arial"/>
          <w:b/>
          <w:i/>
        </w:rPr>
        <w:t>Figuur 22</w:t>
      </w:r>
      <w:r w:rsidR="00457CD7">
        <w:rPr>
          <w:rFonts w:cs="Arial"/>
          <w:b/>
          <w:i/>
        </w:rPr>
        <w:t>.0</w:t>
      </w:r>
      <w:r w:rsidRPr="002913CA">
        <w:rPr>
          <w:rFonts w:cs="Arial"/>
          <w:i/>
        </w:rPr>
        <w:t xml:space="preserve"> Perron gegevens in </w:t>
      </w:r>
      <w:r w:rsidR="009E1923">
        <w:rPr>
          <w:rFonts w:cs="Arial"/>
          <w:i/>
        </w:rPr>
        <w:t>MSA</w:t>
      </w:r>
      <w:r w:rsidRPr="002913CA">
        <w:rPr>
          <w:rFonts w:cs="Arial"/>
          <w:i/>
        </w:rPr>
        <w:t xml:space="preserve"> LOB</w:t>
      </w:r>
    </w:p>
    <w:p w14:paraId="657EE7FC" w14:textId="1576B8DA" w:rsidR="00490888" w:rsidRPr="002913CA" w:rsidRDefault="00490888" w:rsidP="002D44CA">
      <w:pPr>
        <w:jc w:val="both"/>
        <w:rPr>
          <w:rFonts w:cs="Arial"/>
        </w:rPr>
      </w:pPr>
    </w:p>
    <w:p w14:paraId="069E3387" w14:textId="2C2AE062" w:rsidR="00882D10" w:rsidRPr="002913CA" w:rsidRDefault="00882D10" w:rsidP="002D44CA">
      <w:pPr>
        <w:jc w:val="both"/>
        <w:rPr>
          <w:rFonts w:cs="Arial"/>
        </w:rPr>
      </w:pPr>
      <w:r w:rsidRPr="002913CA">
        <w:rPr>
          <w:rFonts w:cs="Arial"/>
        </w:rPr>
        <w:t xml:space="preserve">De perron laag dataset heeft grofweg het volgende format en definieert de spoortak intervallen </w:t>
      </w:r>
      <w:r w:rsidR="0054112A" w:rsidRPr="002913CA">
        <w:rPr>
          <w:rFonts w:cs="Arial"/>
        </w:rPr>
        <w:t xml:space="preserve">waarlangs een perron gelegen is. </w:t>
      </w:r>
      <w:r w:rsidR="00131705">
        <w:rPr>
          <w:rFonts w:cs="Arial"/>
        </w:rPr>
        <w:t>Het precieze dataformat is voorgeschreven in de bijlage.</w:t>
      </w:r>
      <w:r w:rsidR="00FC5E32">
        <w:rPr>
          <w:rFonts w:cs="Arial"/>
        </w:rPr>
        <w:t xml:space="preserve"> Een perron hoort bij een spoortak uitsluitend wanneer de spoortak direct langs dit perron ligt.</w:t>
      </w:r>
    </w:p>
    <w:p w14:paraId="2C29A184" w14:textId="77777777" w:rsidR="00882D10" w:rsidRPr="002913CA" w:rsidRDefault="00882D10" w:rsidP="002D44CA">
      <w:pPr>
        <w:jc w:val="both"/>
        <w:rPr>
          <w:rFonts w:cs="Arial"/>
        </w:rPr>
      </w:pPr>
    </w:p>
    <w:tbl>
      <w:tblPr>
        <w:tblStyle w:val="Tabelraster"/>
        <w:tblW w:w="0" w:type="auto"/>
        <w:tblLook w:val="04A0" w:firstRow="1" w:lastRow="0" w:firstColumn="1" w:lastColumn="0" w:noHBand="0" w:noVBand="1"/>
      </w:tblPr>
      <w:tblGrid>
        <w:gridCol w:w="2265"/>
        <w:gridCol w:w="2265"/>
        <w:gridCol w:w="2265"/>
        <w:gridCol w:w="2265"/>
      </w:tblGrid>
      <w:tr w:rsidR="002913CA" w:rsidRPr="002913CA" w14:paraId="2AFD944D" w14:textId="77777777" w:rsidTr="00490888">
        <w:tc>
          <w:tcPr>
            <w:tcW w:w="2265" w:type="dxa"/>
          </w:tcPr>
          <w:p w14:paraId="1025CA23" w14:textId="244F645A" w:rsidR="00490888" w:rsidRPr="002913CA" w:rsidRDefault="00490888" w:rsidP="002D44CA">
            <w:pPr>
              <w:jc w:val="both"/>
              <w:rPr>
                <w:rFonts w:cs="Arial"/>
                <w:b/>
              </w:rPr>
            </w:pPr>
            <w:r w:rsidRPr="002913CA">
              <w:rPr>
                <w:rFonts w:cs="Arial"/>
                <w:b/>
              </w:rPr>
              <w:t>Spoortak_id</w:t>
            </w:r>
          </w:p>
        </w:tc>
        <w:tc>
          <w:tcPr>
            <w:tcW w:w="2265" w:type="dxa"/>
          </w:tcPr>
          <w:p w14:paraId="14C8529F" w14:textId="744CF9E8" w:rsidR="00490888" w:rsidRPr="002913CA" w:rsidRDefault="00490888" w:rsidP="002D44CA">
            <w:pPr>
              <w:jc w:val="both"/>
              <w:rPr>
                <w:rFonts w:cs="Arial"/>
                <w:b/>
              </w:rPr>
            </w:pPr>
            <w:proofErr w:type="spellStart"/>
            <w:r w:rsidRPr="002913CA">
              <w:rPr>
                <w:rFonts w:cs="Arial"/>
                <w:b/>
              </w:rPr>
              <w:t>Lrs_van</w:t>
            </w:r>
            <w:proofErr w:type="spellEnd"/>
          </w:p>
        </w:tc>
        <w:tc>
          <w:tcPr>
            <w:tcW w:w="2265" w:type="dxa"/>
          </w:tcPr>
          <w:p w14:paraId="64165030" w14:textId="7D346DE5" w:rsidR="00490888" w:rsidRPr="002913CA" w:rsidRDefault="00490888" w:rsidP="002D44CA">
            <w:pPr>
              <w:jc w:val="both"/>
              <w:rPr>
                <w:rFonts w:cs="Arial"/>
                <w:b/>
              </w:rPr>
            </w:pPr>
            <w:proofErr w:type="spellStart"/>
            <w:r w:rsidRPr="002913CA">
              <w:rPr>
                <w:rFonts w:cs="Arial"/>
                <w:b/>
              </w:rPr>
              <w:t>Lrs_tot</w:t>
            </w:r>
            <w:proofErr w:type="spellEnd"/>
          </w:p>
        </w:tc>
        <w:tc>
          <w:tcPr>
            <w:tcW w:w="2265" w:type="dxa"/>
          </w:tcPr>
          <w:p w14:paraId="470F24A4" w14:textId="2433B30E" w:rsidR="00490888" w:rsidRPr="002913CA" w:rsidRDefault="00F074A7" w:rsidP="002D44CA">
            <w:pPr>
              <w:jc w:val="both"/>
              <w:rPr>
                <w:rFonts w:cs="Arial"/>
                <w:b/>
              </w:rPr>
            </w:pPr>
            <w:r>
              <w:rPr>
                <w:rFonts w:cs="Arial"/>
                <w:b/>
              </w:rPr>
              <w:t>Station</w:t>
            </w:r>
          </w:p>
        </w:tc>
      </w:tr>
      <w:tr w:rsidR="002913CA" w:rsidRPr="002913CA" w14:paraId="0CA0A8EC" w14:textId="77777777" w:rsidTr="00490888">
        <w:tc>
          <w:tcPr>
            <w:tcW w:w="2265" w:type="dxa"/>
          </w:tcPr>
          <w:p w14:paraId="44B0B630" w14:textId="3F5A324A" w:rsidR="00490888" w:rsidRPr="002913CA" w:rsidRDefault="00490888" w:rsidP="002D44CA">
            <w:pPr>
              <w:jc w:val="both"/>
              <w:rPr>
                <w:rFonts w:cs="Arial"/>
              </w:rPr>
            </w:pPr>
            <w:r w:rsidRPr="002913CA">
              <w:rPr>
                <w:rFonts w:cs="Arial"/>
              </w:rPr>
              <w:t>W101R_</w:t>
            </w:r>
            <w:r w:rsidR="00104201" w:rsidRPr="002913CA">
              <w:rPr>
                <w:rFonts w:cs="Arial"/>
              </w:rPr>
              <w:t>W111V</w:t>
            </w:r>
          </w:p>
        </w:tc>
        <w:tc>
          <w:tcPr>
            <w:tcW w:w="2265" w:type="dxa"/>
          </w:tcPr>
          <w:p w14:paraId="4A4A37AA" w14:textId="22E8B140" w:rsidR="00490888" w:rsidRPr="002913CA" w:rsidRDefault="00104201" w:rsidP="002D44CA">
            <w:pPr>
              <w:jc w:val="both"/>
              <w:rPr>
                <w:rFonts w:cs="Arial"/>
              </w:rPr>
            </w:pPr>
            <w:r w:rsidRPr="002913CA">
              <w:rPr>
                <w:rFonts w:cs="Arial"/>
              </w:rPr>
              <w:t>1.256</w:t>
            </w:r>
          </w:p>
        </w:tc>
        <w:tc>
          <w:tcPr>
            <w:tcW w:w="2265" w:type="dxa"/>
          </w:tcPr>
          <w:p w14:paraId="1C4641A3" w14:textId="0432C8FF" w:rsidR="00490888" w:rsidRPr="002913CA" w:rsidRDefault="00104201" w:rsidP="002D44CA">
            <w:pPr>
              <w:jc w:val="both"/>
              <w:rPr>
                <w:rFonts w:cs="Arial"/>
              </w:rPr>
            </w:pPr>
            <w:r w:rsidRPr="002913CA">
              <w:rPr>
                <w:rFonts w:cs="Arial"/>
              </w:rPr>
              <w:t>1.476</w:t>
            </w:r>
          </w:p>
        </w:tc>
        <w:tc>
          <w:tcPr>
            <w:tcW w:w="2265" w:type="dxa"/>
          </w:tcPr>
          <w:p w14:paraId="4E50CBA0" w14:textId="4E8B9DD2" w:rsidR="00490888" w:rsidRPr="002913CA" w:rsidRDefault="00F074A7" w:rsidP="002D44CA">
            <w:pPr>
              <w:jc w:val="both"/>
              <w:rPr>
                <w:rFonts w:cs="Arial"/>
              </w:rPr>
            </w:pPr>
            <w:r>
              <w:rPr>
                <w:rFonts w:cs="Arial"/>
              </w:rPr>
              <w:t>Centraal Station</w:t>
            </w:r>
          </w:p>
        </w:tc>
      </w:tr>
      <w:tr w:rsidR="002913CA" w:rsidRPr="002913CA" w14:paraId="043681AF" w14:textId="77777777" w:rsidTr="00490888">
        <w:tc>
          <w:tcPr>
            <w:tcW w:w="2265" w:type="dxa"/>
          </w:tcPr>
          <w:p w14:paraId="4D8FCF95" w14:textId="72BD4AE0" w:rsidR="00490888" w:rsidRPr="002913CA" w:rsidRDefault="00882D10" w:rsidP="002D44CA">
            <w:pPr>
              <w:jc w:val="both"/>
              <w:rPr>
                <w:rFonts w:cs="Arial"/>
              </w:rPr>
            </w:pPr>
            <w:r w:rsidRPr="002913CA">
              <w:rPr>
                <w:rFonts w:cs="Arial"/>
              </w:rPr>
              <w:t>W10</w:t>
            </w:r>
            <w:r w:rsidR="00111C0F">
              <w:rPr>
                <w:rFonts w:cs="Arial"/>
              </w:rPr>
              <w:t>7</w:t>
            </w:r>
            <w:r w:rsidRPr="002913CA">
              <w:rPr>
                <w:rFonts w:cs="Arial"/>
              </w:rPr>
              <w:t>R_W11</w:t>
            </w:r>
            <w:r w:rsidR="00111C0F">
              <w:rPr>
                <w:rFonts w:cs="Arial"/>
              </w:rPr>
              <w:t>5</w:t>
            </w:r>
            <w:r w:rsidRPr="002913CA">
              <w:rPr>
                <w:rFonts w:cs="Arial"/>
              </w:rPr>
              <w:t>V</w:t>
            </w:r>
          </w:p>
        </w:tc>
        <w:tc>
          <w:tcPr>
            <w:tcW w:w="2265" w:type="dxa"/>
          </w:tcPr>
          <w:p w14:paraId="211B6757" w14:textId="530431A6" w:rsidR="00490888" w:rsidRPr="002913CA" w:rsidRDefault="00104201" w:rsidP="002D44CA">
            <w:pPr>
              <w:jc w:val="both"/>
              <w:rPr>
                <w:rFonts w:cs="Arial"/>
              </w:rPr>
            </w:pPr>
            <w:r w:rsidRPr="002913CA">
              <w:rPr>
                <w:rFonts w:cs="Arial"/>
              </w:rPr>
              <w:t>123</w:t>
            </w:r>
          </w:p>
        </w:tc>
        <w:tc>
          <w:tcPr>
            <w:tcW w:w="2265" w:type="dxa"/>
          </w:tcPr>
          <w:p w14:paraId="335830C6" w14:textId="4556C41D" w:rsidR="00490888" w:rsidRPr="002913CA" w:rsidRDefault="00882D10" w:rsidP="002D44CA">
            <w:pPr>
              <w:jc w:val="both"/>
              <w:rPr>
                <w:rFonts w:cs="Arial"/>
              </w:rPr>
            </w:pPr>
            <w:r w:rsidRPr="002913CA">
              <w:rPr>
                <w:rFonts w:cs="Arial"/>
              </w:rPr>
              <w:t>441</w:t>
            </w:r>
          </w:p>
        </w:tc>
        <w:tc>
          <w:tcPr>
            <w:tcW w:w="2265" w:type="dxa"/>
          </w:tcPr>
          <w:p w14:paraId="5953F04C" w14:textId="02AF8B29" w:rsidR="00490888" w:rsidRPr="002913CA" w:rsidRDefault="00111C0F" w:rsidP="002D44CA">
            <w:pPr>
              <w:jc w:val="both"/>
              <w:rPr>
                <w:rFonts w:cs="Arial"/>
              </w:rPr>
            </w:pPr>
            <w:r>
              <w:rPr>
                <w:rFonts w:cs="Arial"/>
              </w:rPr>
              <w:t>Rokin</w:t>
            </w:r>
          </w:p>
        </w:tc>
      </w:tr>
      <w:tr w:rsidR="00490888" w:rsidRPr="002913CA" w14:paraId="644D30EC" w14:textId="77777777" w:rsidTr="00490888">
        <w:tc>
          <w:tcPr>
            <w:tcW w:w="2265" w:type="dxa"/>
          </w:tcPr>
          <w:p w14:paraId="0CAC0DA5" w14:textId="51E99068" w:rsidR="00490888" w:rsidRPr="002913CA" w:rsidRDefault="00882D10" w:rsidP="002D44CA">
            <w:pPr>
              <w:jc w:val="both"/>
              <w:rPr>
                <w:rFonts w:cs="Arial"/>
              </w:rPr>
            </w:pPr>
            <w:r w:rsidRPr="002913CA">
              <w:rPr>
                <w:rFonts w:cs="Arial"/>
              </w:rPr>
              <w:t>W10</w:t>
            </w:r>
            <w:r w:rsidR="00111C0F">
              <w:rPr>
                <w:rFonts w:cs="Arial"/>
              </w:rPr>
              <w:t>9</w:t>
            </w:r>
            <w:r w:rsidRPr="002913CA">
              <w:rPr>
                <w:rFonts w:cs="Arial"/>
              </w:rPr>
              <w:t>R_W11</w:t>
            </w:r>
            <w:r w:rsidR="00111C0F">
              <w:rPr>
                <w:rFonts w:cs="Arial"/>
              </w:rPr>
              <w:t>3</w:t>
            </w:r>
            <w:r w:rsidRPr="002913CA">
              <w:rPr>
                <w:rFonts w:cs="Arial"/>
              </w:rPr>
              <w:t>V</w:t>
            </w:r>
          </w:p>
        </w:tc>
        <w:tc>
          <w:tcPr>
            <w:tcW w:w="2265" w:type="dxa"/>
          </w:tcPr>
          <w:p w14:paraId="3F943D0C" w14:textId="65FC846B" w:rsidR="00490888" w:rsidRPr="002913CA" w:rsidRDefault="00882D10" w:rsidP="002D44CA">
            <w:pPr>
              <w:jc w:val="both"/>
              <w:rPr>
                <w:rFonts w:cs="Arial"/>
              </w:rPr>
            </w:pPr>
            <w:r w:rsidRPr="002913CA">
              <w:rPr>
                <w:rFonts w:cs="Arial"/>
              </w:rPr>
              <w:t>12.023</w:t>
            </w:r>
          </w:p>
        </w:tc>
        <w:tc>
          <w:tcPr>
            <w:tcW w:w="2265" w:type="dxa"/>
          </w:tcPr>
          <w:p w14:paraId="34F6C17D" w14:textId="383430F0" w:rsidR="00490888" w:rsidRPr="002913CA" w:rsidRDefault="00882D10" w:rsidP="002D44CA">
            <w:pPr>
              <w:jc w:val="both"/>
              <w:rPr>
                <w:rFonts w:cs="Arial"/>
              </w:rPr>
            </w:pPr>
            <w:r w:rsidRPr="002913CA">
              <w:rPr>
                <w:rFonts w:cs="Arial"/>
              </w:rPr>
              <w:t>12.336</w:t>
            </w:r>
          </w:p>
        </w:tc>
        <w:tc>
          <w:tcPr>
            <w:tcW w:w="2265" w:type="dxa"/>
          </w:tcPr>
          <w:p w14:paraId="7969A0DD" w14:textId="58A82E9E" w:rsidR="00490888" w:rsidRPr="002913CA" w:rsidRDefault="00111C0F" w:rsidP="002D44CA">
            <w:pPr>
              <w:jc w:val="both"/>
              <w:rPr>
                <w:rFonts w:cs="Arial"/>
              </w:rPr>
            </w:pPr>
            <w:r>
              <w:rPr>
                <w:rFonts w:cs="Arial"/>
              </w:rPr>
              <w:t>Vijzelgracht</w:t>
            </w:r>
          </w:p>
        </w:tc>
      </w:tr>
    </w:tbl>
    <w:p w14:paraId="139F6A35" w14:textId="77777777" w:rsidR="000823EF" w:rsidRDefault="000823EF">
      <w:pPr>
        <w:rPr>
          <w:rFonts w:cs="Arial"/>
          <w:b/>
        </w:rPr>
      </w:pPr>
    </w:p>
    <w:p w14:paraId="10D10DF3" w14:textId="4E9FDC85" w:rsidR="009F34EA" w:rsidRPr="002913CA" w:rsidRDefault="009F34EA" w:rsidP="002D44CA">
      <w:pPr>
        <w:pStyle w:val="Kop3"/>
        <w:jc w:val="both"/>
        <w:rPr>
          <w:lang w:val="en-US"/>
        </w:rPr>
      </w:pPr>
      <w:bookmarkStart w:id="105" w:name="_Toc84865410"/>
      <w:proofErr w:type="spellStart"/>
      <w:r w:rsidRPr="002913CA">
        <w:rPr>
          <w:lang w:val="en-US"/>
        </w:rPr>
        <w:t>Bron</w:t>
      </w:r>
      <w:bookmarkEnd w:id="105"/>
      <w:proofErr w:type="spellEnd"/>
    </w:p>
    <w:p w14:paraId="0BAB8BFB" w14:textId="77777777" w:rsidR="00344D0F" w:rsidRDefault="00344D0F" w:rsidP="002D44CA">
      <w:pPr>
        <w:jc w:val="both"/>
      </w:pPr>
      <w:r>
        <w:t>Perronlocaties zijn bepaald o.b.v. de volgende bronnen:</w:t>
      </w:r>
    </w:p>
    <w:p w14:paraId="550198ED" w14:textId="77777777" w:rsidR="00F129FE" w:rsidRDefault="00344D0F" w:rsidP="00344D0F">
      <w:pPr>
        <w:pStyle w:val="Lijstalinea"/>
        <w:numPr>
          <w:ilvl w:val="0"/>
          <w:numId w:val="50"/>
        </w:numPr>
        <w:jc w:val="both"/>
      </w:pPr>
      <w:r>
        <w:t>AMRAIL tekeningen</w:t>
      </w:r>
    </w:p>
    <w:p w14:paraId="0DD6CC84" w14:textId="77777777" w:rsidR="00F129FE" w:rsidRDefault="00F129FE" w:rsidP="00344D0F">
      <w:pPr>
        <w:pStyle w:val="Lijstalinea"/>
        <w:numPr>
          <w:ilvl w:val="0"/>
          <w:numId w:val="50"/>
        </w:numPr>
        <w:jc w:val="both"/>
      </w:pPr>
      <w:r>
        <w:t>Voor NZ-lijn bij gebrek aan tekeningen zijn</w:t>
      </w:r>
      <w:r w:rsidR="00C50EAD">
        <w:t xml:space="preserve"> de </w:t>
      </w:r>
      <w:proofErr w:type="spellStart"/>
      <w:r w:rsidR="00C50EAD">
        <w:t>kilometreringen</w:t>
      </w:r>
      <w:proofErr w:type="spellEnd"/>
      <w:r w:rsidR="00C50EAD">
        <w:t xml:space="preserve"> van de perronranden uit het </w:t>
      </w:r>
      <w:proofErr w:type="spellStart"/>
      <w:r w:rsidR="00C50EAD">
        <w:t>Alstom</w:t>
      </w:r>
      <w:proofErr w:type="spellEnd"/>
      <w:r w:rsidR="00C50EAD">
        <w:t xml:space="preserve"> </w:t>
      </w:r>
      <w:proofErr w:type="spellStart"/>
      <w:r w:rsidR="00C50EAD">
        <w:t>Scheme</w:t>
      </w:r>
      <w:proofErr w:type="spellEnd"/>
      <w:r w:rsidR="00C50EAD">
        <w:t xml:space="preserve"> Plan gebruikt.</w:t>
      </w:r>
      <w:r w:rsidR="003E23C9">
        <w:t xml:space="preserve"> </w:t>
      </w:r>
    </w:p>
    <w:p w14:paraId="42951C71" w14:textId="4948659D" w:rsidR="005464D4" w:rsidRDefault="00F129FE" w:rsidP="00344D0F">
      <w:pPr>
        <w:pStyle w:val="Lijstalinea"/>
        <w:numPr>
          <w:ilvl w:val="0"/>
          <w:numId w:val="50"/>
        </w:numPr>
        <w:jc w:val="both"/>
      </w:pPr>
      <w:r>
        <w:t>L</w:t>
      </w:r>
      <w:r w:rsidR="003E23C9">
        <w:t xml:space="preserve">uchtfoto’s vanuit PDOK en Google </w:t>
      </w:r>
      <w:proofErr w:type="spellStart"/>
      <w:r w:rsidR="003E23C9">
        <w:t>Satellite</w:t>
      </w:r>
      <w:proofErr w:type="spellEnd"/>
      <w:r w:rsidR="003E23C9">
        <w:t xml:space="preserve"> toegepast</w:t>
      </w:r>
      <w:r w:rsidR="00D179BB">
        <w:t xml:space="preserve"> om de bovengrondse perrons te bepalen.</w:t>
      </w:r>
      <w:r w:rsidR="00AB3F4F">
        <w:t xml:space="preserve"> </w:t>
      </w:r>
    </w:p>
    <w:p w14:paraId="796F1159" w14:textId="572958F5" w:rsidR="00F129FE" w:rsidRDefault="00F129FE" w:rsidP="00F129FE">
      <w:pPr>
        <w:jc w:val="both"/>
      </w:pPr>
    </w:p>
    <w:p w14:paraId="6846810C" w14:textId="180C0929" w:rsidR="00F129FE" w:rsidRDefault="00F129FE" w:rsidP="00F129FE">
      <w:pPr>
        <w:jc w:val="both"/>
      </w:pPr>
      <w:r>
        <w:t xml:space="preserve">Perronlocaties zijn als </w:t>
      </w:r>
      <w:proofErr w:type="spellStart"/>
      <w:r>
        <w:t>polygon</w:t>
      </w:r>
      <w:proofErr w:type="spellEnd"/>
      <w:r>
        <w:t xml:space="preserve"> laag toegevoegd aan de basisbeheerkaart.</w:t>
      </w:r>
      <w:r w:rsidR="0080072F">
        <w:t xml:space="preserve"> O.b.v. deze polygonen en het kilometerlint zijn de </w:t>
      </w:r>
      <w:proofErr w:type="spellStart"/>
      <w:r w:rsidR="0080072F">
        <w:t>kilometreringen</w:t>
      </w:r>
      <w:proofErr w:type="spellEnd"/>
      <w:r w:rsidR="0080072F">
        <w:t xml:space="preserve"> bepaald van de perrons en hiermee zijn de spoortak </w:t>
      </w:r>
      <w:proofErr w:type="spellStart"/>
      <w:r w:rsidR="0080072F">
        <w:t>lrs</w:t>
      </w:r>
      <w:proofErr w:type="spellEnd"/>
      <w:r w:rsidR="0080072F">
        <w:t xml:space="preserve"> </w:t>
      </w:r>
      <w:proofErr w:type="spellStart"/>
      <w:r w:rsidR="0080072F">
        <w:t>kilometreringen</w:t>
      </w:r>
      <w:proofErr w:type="spellEnd"/>
      <w:r w:rsidR="0080072F">
        <w:t xml:space="preserve"> bepaald</w:t>
      </w:r>
      <w:r w:rsidR="00D24C36">
        <w:t xml:space="preserve"> via de raster tabel</w:t>
      </w:r>
      <w:r w:rsidR="0080072F">
        <w:t>.</w:t>
      </w:r>
    </w:p>
    <w:p w14:paraId="0AA3BE73" w14:textId="1F6E8EEE" w:rsidR="00F129FE" w:rsidRDefault="00F129FE" w:rsidP="00F129FE">
      <w:pPr>
        <w:jc w:val="both"/>
      </w:pPr>
      <w:r>
        <w:rPr>
          <w:noProof/>
        </w:rPr>
        <w:drawing>
          <wp:inline distT="0" distB="0" distL="0" distR="0" wp14:anchorId="45A83121" wp14:editId="060304FD">
            <wp:extent cx="5844540" cy="2302375"/>
            <wp:effectExtent l="0" t="0" r="3810" b="3175"/>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852358" cy="2305455"/>
                    </a:xfrm>
                    <a:prstGeom prst="rect">
                      <a:avLst/>
                    </a:prstGeom>
                  </pic:spPr>
                </pic:pic>
              </a:graphicData>
            </a:graphic>
          </wp:inline>
        </w:drawing>
      </w:r>
    </w:p>
    <w:p w14:paraId="6F6E14D4" w14:textId="43076F0A" w:rsidR="00F129FE" w:rsidRPr="00B52144" w:rsidRDefault="00F129FE" w:rsidP="00F129FE">
      <w:pPr>
        <w:jc w:val="center"/>
      </w:pPr>
      <w:r w:rsidRPr="002913CA">
        <w:rPr>
          <w:rFonts w:cs="Arial"/>
          <w:b/>
          <w:i/>
        </w:rPr>
        <w:t>Figuur 22</w:t>
      </w:r>
      <w:r>
        <w:rPr>
          <w:rFonts w:cs="Arial"/>
          <w:b/>
          <w:i/>
        </w:rPr>
        <w:t>.1</w:t>
      </w:r>
      <w:r w:rsidRPr="002913CA">
        <w:rPr>
          <w:rFonts w:cs="Arial"/>
          <w:i/>
        </w:rPr>
        <w:t xml:space="preserve"> </w:t>
      </w:r>
      <w:r>
        <w:rPr>
          <w:rFonts w:cs="Arial"/>
          <w:i/>
        </w:rPr>
        <w:t xml:space="preserve">Perronlocatie </w:t>
      </w:r>
      <w:proofErr w:type="spellStart"/>
      <w:r>
        <w:rPr>
          <w:rFonts w:cs="Arial"/>
          <w:i/>
        </w:rPr>
        <w:t>Spaklerweg</w:t>
      </w:r>
      <w:proofErr w:type="spellEnd"/>
      <w:r>
        <w:rPr>
          <w:rFonts w:cs="Arial"/>
          <w:i/>
        </w:rPr>
        <w:t xml:space="preserve"> in groen</w:t>
      </w:r>
    </w:p>
    <w:p w14:paraId="37C5F55D" w14:textId="77777777" w:rsidR="009F34EA" w:rsidRPr="002913CA" w:rsidRDefault="009F34EA" w:rsidP="002D44CA">
      <w:pPr>
        <w:pStyle w:val="Kop3"/>
        <w:jc w:val="both"/>
        <w:rPr>
          <w:lang w:val="en-US"/>
        </w:rPr>
      </w:pPr>
      <w:bookmarkStart w:id="106" w:name="_Toc84865411"/>
      <w:proofErr w:type="spellStart"/>
      <w:r w:rsidRPr="002913CA">
        <w:rPr>
          <w:lang w:val="en-US"/>
        </w:rPr>
        <w:lastRenderedPageBreak/>
        <w:t>Beheerproces</w:t>
      </w:r>
      <w:bookmarkEnd w:id="106"/>
      <w:proofErr w:type="spellEnd"/>
    </w:p>
    <w:p w14:paraId="25EA207C" w14:textId="77777777" w:rsidR="009F34EA" w:rsidRPr="002913CA" w:rsidRDefault="009F34EA" w:rsidP="002D44CA">
      <w:pPr>
        <w:jc w:val="both"/>
        <w:rPr>
          <w:rFonts w:cs="Arial"/>
          <w:i/>
        </w:rPr>
      </w:pPr>
    </w:p>
    <w:p w14:paraId="311B9A9C" w14:textId="77777777" w:rsidR="00DB6407" w:rsidRPr="002913CA" w:rsidRDefault="00DB6407" w:rsidP="002D44CA">
      <w:pPr>
        <w:jc w:val="both"/>
        <w:rPr>
          <w:i/>
        </w:rPr>
      </w:pPr>
      <w:r w:rsidRPr="002913CA">
        <w:rPr>
          <w:i/>
        </w:rPr>
        <w:t>Nader te bepalen.</w:t>
      </w:r>
    </w:p>
    <w:p w14:paraId="00DBE5D0" w14:textId="4FC812C8" w:rsidR="00AB6A47" w:rsidRPr="002913CA" w:rsidRDefault="00AB6A47" w:rsidP="00F53FFB">
      <w:pPr>
        <w:pStyle w:val="Kop2"/>
      </w:pPr>
      <w:bookmarkStart w:id="107" w:name="_Toc84865412"/>
      <w:r>
        <w:t>Spoorhelling</w:t>
      </w:r>
      <w:bookmarkEnd w:id="107"/>
    </w:p>
    <w:p w14:paraId="0F0C0A92" w14:textId="77777777" w:rsidR="00AB6A47" w:rsidRPr="002913CA" w:rsidRDefault="00AB6A47" w:rsidP="00AB6A47">
      <w:pPr>
        <w:pStyle w:val="Kop3"/>
        <w:jc w:val="both"/>
      </w:pPr>
      <w:bookmarkStart w:id="108" w:name="_Toc84865413"/>
      <w:r w:rsidRPr="002913CA">
        <w:t>Definitie</w:t>
      </w:r>
      <w:bookmarkEnd w:id="108"/>
    </w:p>
    <w:p w14:paraId="5BFE4ABF" w14:textId="77777777" w:rsidR="00AB6A47" w:rsidRPr="002913CA" w:rsidRDefault="00AB6A47" w:rsidP="00AB6A47">
      <w:pPr>
        <w:jc w:val="both"/>
      </w:pPr>
    </w:p>
    <w:p w14:paraId="7D904161" w14:textId="77777777" w:rsidR="009A6445" w:rsidRDefault="00AB6A47" w:rsidP="00AB6A47">
      <w:pPr>
        <w:jc w:val="both"/>
        <w:rPr>
          <w:rFonts w:cs="Arial"/>
        </w:rPr>
      </w:pPr>
      <w:r w:rsidRPr="002913CA">
        <w:rPr>
          <w:rFonts w:cs="Arial"/>
        </w:rPr>
        <w:t xml:space="preserve">Voor meerdere analyses in </w:t>
      </w:r>
      <w:r>
        <w:rPr>
          <w:rFonts w:cs="Arial"/>
        </w:rPr>
        <w:t>MSA</w:t>
      </w:r>
      <w:r w:rsidRPr="002913CA">
        <w:rPr>
          <w:rFonts w:cs="Arial"/>
        </w:rPr>
        <w:t xml:space="preserve"> LOB is het noodzakelijk om te weten waar zich </w:t>
      </w:r>
      <w:r w:rsidR="007A7D8B">
        <w:rPr>
          <w:rFonts w:cs="Arial"/>
        </w:rPr>
        <w:t>spoorhellingen bevinden.</w:t>
      </w:r>
      <w:r w:rsidR="00C92302">
        <w:rPr>
          <w:rFonts w:cs="Arial"/>
        </w:rPr>
        <w:t xml:space="preserve"> </w:t>
      </w:r>
    </w:p>
    <w:p w14:paraId="59B28803" w14:textId="32FDF507" w:rsidR="009A6445" w:rsidRDefault="00405BBE" w:rsidP="00405BBE">
      <w:pPr>
        <w:jc w:val="center"/>
        <w:rPr>
          <w:rFonts w:cs="Arial"/>
        </w:rPr>
      </w:pPr>
      <w:r>
        <w:rPr>
          <w:noProof/>
        </w:rPr>
        <w:drawing>
          <wp:inline distT="0" distB="0" distL="0" distR="0" wp14:anchorId="53ADC91C" wp14:editId="34FBE249">
            <wp:extent cx="5759450" cy="189484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59450" cy="1894840"/>
                    </a:xfrm>
                    <a:prstGeom prst="rect">
                      <a:avLst/>
                    </a:prstGeom>
                  </pic:spPr>
                </pic:pic>
              </a:graphicData>
            </a:graphic>
          </wp:inline>
        </w:drawing>
      </w:r>
    </w:p>
    <w:p w14:paraId="01807604" w14:textId="3BA6519C" w:rsidR="00F515D9" w:rsidRPr="002913CA" w:rsidRDefault="00F515D9" w:rsidP="00F515D9">
      <w:pPr>
        <w:jc w:val="center"/>
        <w:rPr>
          <w:rFonts w:cs="Arial"/>
          <w:i/>
        </w:rPr>
      </w:pPr>
      <w:r w:rsidRPr="002913CA">
        <w:rPr>
          <w:rFonts w:cs="Arial"/>
          <w:b/>
          <w:i/>
        </w:rPr>
        <w:t>Figuur 22</w:t>
      </w:r>
      <w:r>
        <w:rPr>
          <w:rFonts w:cs="Arial"/>
          <w:b/>
          <w:i/>
        </w:rPr>
        <w:t>.2</w:t>
      </w:r>
      <w:r w:rsidRPr="002913CA">
        <w:rPr>
          <w:rFonts w:cs="Arial"/>
          <w:i/>
        </w:rPr>
        <w:t xml:space="preserve"> </w:t>
      </w:r>
      <w:r>
        <w:rPr>
          <w:rFonts w:cs="Arial"/>
          <w:i/>
        </w:rPr>
        <w:t>Spoorhellingen conceptueel</w:t>
      </w:r>
    </w:p>
    <w:p w14:paraId="580E68D0" w14:textId="77777777" w:rsidR="00F515D9" w:rsidRDefault="00F515D9" w:rsidP="00AB6A47">
      <w:pPr>
        <w:jc w:val="both"/>
        <w:rPr>
          <w:rFonts w:cs="Arial"/>
        </w:rPr>
      </w:pPr>
    </w:p>
    <w:p w14:paraId="6EFA8421" w14:textId="77777777" w:rsidR="00704E0D" w:rsidRDefault="00704E0D">
      <w:pPr>
        <w:rPr>
          <w:rFonts w:cs="Arial"/>
        </w:rPr>
      </w:pPr>
      <w:r>
        <w:rPr>
          <w:rFonts w:cs="Arial"/>
        </w:rPr>
        <w:br w:type="page"/>
      </w:r>
    </w:p>
    <w:p w14:paraId="2CACFBF6" w14:textId="050D6C25" w:rsidR="009A6445" w:rsidRDefault="00936DB5" w:rsidP="00AB6A47">
      <w:pPr>
        <w:jc w:val="both"/>
        <w:rPr>
          <w:rFonts w:cs="Arial"/>
        </w:rPr>
      </w:pPr>
      <w:r>
        <w:rPr>
          <w:rFonts w:cs="Arial"/>
        </w:rPr>
        <w:lastRenderedPageBreak/>
        <w:t>In de spoorhelling laag worden de volgende elementen gedefinieerd:</w:t>
      </w:r>
    </w:p>
    <w:tbl>
      <w:tblPr>
        <w:tblStyle w:val="Tabelraster"/>
        <w:tblW w:w="0" w:type="auto"/>
        <w:tblLook w:val="04A0" w:firstRow="1" w:lastRow="0" w:firstColumn="1" w:lastColumn="0" w:noHBand="0" w:noVBand="1"/>
      </w:tblPr>
      <w:tblGrid>
        <w:gridCol w:w="1079"/>
        <w:gridCol w:w="1074"/>
        <w:gridCol w:w="1685"/>
        <w:gridCol w:w="1827"/>
        <w:gridCol w:w="3395"/>
      </w:tblGrid>
      <w:tr w:rsidR="005A2BA6" w:rsidRPr="00F515D9" w14:paraId="653A3C1A" w14:textId="77777777" w:rsidTr="00E73E9F">
        <w:tc>
          <w:tcPr>
            <w:tcW w:w="1079" w:type="dxa"/>
          </w:tcPr>
          <w:p w14:paraId="7E98EB5C" w14:textId="4C367FA1" w:rsidR="005A2BA6" w:rsidRPr="00F515D9" w:rsidRDefault="005A2BA6" w:rsidP="009F53D2">
            <w:pPr>
              <w:rPr>
                <w:rFonts w:cs="Arial"/>
                <w:b/>
              </w:rPr>
            </w:pPr>
            <w:r w:rsidRPr="00F515D9">
              <w:rPr>
                <w:rFonts w:cs="Arial"/>
                <w:b/>
              </w:rPr>
              <w:t>Naam</w:t>
            </w:r>
          </w:p>
        </w:tc>
        <w:tc>
          <w:tcPr>
            <w:tcW w:w="1074" w:type="dxa"/>
          </w:tcPr>
          <w:p w14:paraId="4B8A30F1" w14:textId="216E6E64" w:rsidR="005A2BA6" w:rsidRPr="00F515D9" w:rsidRDefault="005A2BA6" w:rsidP="009F53D2">
            <w:pPr>
              <w:rPr>
                <w:rFonts w:cs="Arial"/>
                <w:b/>
              </w:rPr>
            </w:pPr>
            <w:r w:rsidRPr="00F515D9">
              <w:rPr>
                <w:rFonts w:cs="Arial"/>
                <w:b/>
              </w:rPr>
              <w:t>Afkorting</w:t>
            </w:r>
          </w:p>
        </w:tc>
        <w:tc>
          <w:tcPr>
            <w:tcW w:w="1685" w:type="dxa"/>
          </w:tcPr>
          <w:p w14:paraId="4A0A3343" w14:textId="7E3F21B8" w:rsidR="005A2BA6" w:rsidRPr="00F515D9" w:rsidRDefault="005A2BA6" w:rsidP="009F53D2">
            <w:pPr>
              <w:rPr>
                <w:rFonts w:cs="Arial"/>
                <w:b/>
              </w:rPr>
            </w:pPr>
            <w:proofErr w:type="spellStart"/>
            <w:r>
              <w:rPr>
                <w:rFonts w:cs="Arial"/>
                <w:b/>
              </w:rPr>
              <w:t>Hellings</w:t>
            </w:r>
            <w:r w:rsidR="00E73E9F">
              <w:rPr>
                <w:rFonts w:cs="Arial"/>
                <w:b/>
              </w:rPr>
              <w:t>-</w:t>
            </w:r>
            <w:r>
              <w:rPr>
                <w:rFonts w:cs="Arial"/>
                <w:b/>
              </w:rPr>
              <w:t>percentage</w:t>
            </w:r>
            <w:proofErr w:type="spellEnd"/>
          </w:p>
        </w:tc>
        <w:tc>
          <w:tcPr>
            <w:tcW w:w="1827" w:type="dxa"/>
          </w:tcPr>
          <w:p w14:paraId="046381F7" w14:textId="23DF40DF" w:rsidR="005A2BA6" w:rsidRPr="00F515D9" w:rsidRDefault="005A2BA6" w:rsidP="009F53D2">
            <w:pPr>
              <w:rPr>
                <w:rFonts w:cs="Arial"/>
                <w:b/>
              </w:rPr>
            </w:pPr>
            <w:r>
              <w:rPr>
                <w:rFonts w:cs="Arial"/>
                <w:b/>
              </w:rPr>
              <w:t>Radius</w:t>
            </w:r>
          </w:p>
        </w:tc>
        <w:tc>
          <w:tcPr>
            <w:tcW w:w="3395" w:type="dxa"/>
          </w:tcPr>
          <w:p w14:paraId="0F846598" w14:textId="74BCA71A" w:rsidR="005A2BA6" w:rsidRPr="00F515D9" w:rsidRDefault="005A2BA6" w:rsidP="009F53D2">
            <w:pPr>
              <w:rPr>
                <w:rFonts w:cs="Arial"/>
                <w:b/>
              </w:rPr>
            </w:pPr>
            <w:r w:rsidRPr="00F515D9">
              <w:rPr>
                <w:rFonts w:cs="Arial"/>
                <w:b/>
              </w:rPr>
              <w:t>Betekenis</w:t>
            </w:r>
          </w:p>
        </w:tc>
      </w:tr>
      <w:tr w:rsidR="005A2BA6" w14:paraId="573ED6D4" w14:textId="77777777" w:rsidTr="00E73E9F">
        <w:tc>
          <w:tcPr>
            <w:tcW w:w="1079" w:type="dxa"/>
          </w:tcPr>
          <w:p w14:paraId="0620A104" w14:textId="5765E811" w:rsidR="005A2BA6" w:rsidRDefault="005A2BA6" w:rsidP="009F53D2">
            <w:pPr>
              <w:rPr>
                <w:rFonts w:cs="Arial"/>
              </w:rPr>
            </w:pPr>
            <w:r>
              <w:rPr>
                <w:rFonts w:cs="Arial"/>
              </w:rPr>
              <w:t>Vlak</w:t>
            </w:r>
          </w:p>
        </w:tc>
        <w:tc>
          <w:tcPr>
            <w:tcW w:w="1074" w:type="dxa"/>
          </w:tcPr>
          <w:p w14:paraId="2CCDDBB0" w14:textId="2E207431" w:rsidR="005A2BA6" w:rsidRDefault="005A2BA6" w:rsidP="009F53D2">
            <w:pPr>
              <w:rPr>
                <w:rFonts w:cs="Arial"/>
              </w:rPr>
            </w:pPr>
            <w:r>
              <w:rPr>
                <w:rFonts w:cs="Arial"/>
              </w:rPr>
              <w:t>VL</w:t>
            </w:r>
          </w:p>
        </w:tc>
        <w:tc>
          <w:tcPr>
            <w:tcW w:w="1685" w:type="dxa"/>
          </w:tcPr>
          <w:p w14:paraId="6D6A1C91" w14:textId="655CEC62" w:rsidR="005A2BA6" w:rsidRDefault="005A2BA6" w:rsidP="009F53D2">
            <w:pPr>
              <w:rPr>
                <w:rFonts w:cs="Arial"/>
              </w:rPr>
            </w:pPr>
            <w:r>
              <w:rPr>
                <w:rFonts w:cs="Arial"/>
              </w:rPr>
              <w:t>Constant 0%</w:t>
            </w:r>
          </w:p>
        </w:tc>
        <w:tc>
          <w:tcPr>
            <w:tcW w:w="1827" w:type="dxa"/>
          </w:tcPr>
          <w:p w14:paraId="2CBD5BD8" w14:textId="0EB59938" w:rsidR="005A2BA6" w:rsidRDefault="00422CF5" w:rsidP="009F53D2">
            <w:pPr>
              <w:rPr>
                <w:rFonts w:cs="Arial"/>
              </w:rPr>
            </w:pPr>
            <w:proofErr w:type="spellStart"/>
            <w:r>
              <w:rPr>
                <w:rFonts w:cs="Arial"/>
              </w:rPr>
              <w:t>Inf</w:t>
            </w:r>
            <w:proofErr w:type="spellEnd"/>
            <w:r>
              <w:rPr>
                <w:rFonts w:cs="Arial"/>
              </w:rPr>
              <w:t xml:space="preserve"> (oneindig)</w:t>
            </w:r>
          </w:p>
        </w:tc>
        <w:tc>
          <w:tcPr>
            <w:tcW w:w="3395" w:type="dxa"/>
          </w:tcPr>
          <w:p w14:paraId="7071C27B" w14:textId="40762535" w:rsidR="005A2BA6" w:rsidRDefault="005A2BA6" w:rsidP="009F53D2">
            <w:pPr>
              <w:rPr>
                <w:rFonts w:cs="Arial"/>
              </w:rPr>
            </w:pPr>
            <w:r>
              <w:rPr>
                <w:rFonts w:cs="Arial"/>
              </w:rPr>
              <w:t xml:space="preserve">Spoor ligt hier </w:t>
            </w:r>
            <w:r w:rsidR="00664905">
              <w:rPr>
                <w:rFonts w:cs="Arial"/>
              </w:rPr>
              <w:t>horizontaal</w:t>
            </w:r>
            <w:r>
              <w:rPr>
                <w:rFonts w:cs="Arial"/>
              </w:rPr>
              <w:t>.</w:t>
            </w:r>
          </w:p>
        </w:tc>
      </w:tr>
      <w:tr w:rsidR="005A2BA6" w14:paraId="4971A580" w14:textId="77777777" w:rsidTr="00E73E9F">
        <w:tc>
          <w:tcPr>
            <w:tcW w:w="1079" w:type="dxa"/>
          </w:tcPr>
          <w:p w14:paraId="20C45D75" w14:textId="2F568B7E" w:rsidR="005A2BA6" w:rsidRDefault="005A2BA6" w:rsidP="009F53D2">
            <w:pPr>
              <w:rPr>
                <w:rFonts w:cs="Arial"/>
              </w:rPr>
            </w:pPr>
            <w:proofErr w:type="spellStart"/>
            <w:r>
              <w:rPr>
                <w:rFonts w:cs="Arial"/>
              </w:rPr>
              <w:t>Topboog</w:t>
            </w:r>
            <w:proofErr w:type="spellEnd"/>
          </w:p>
        </w:tc>
        <w:tc>
          <w:tcPr>
            <w:tcW w:w="1074" w:type="dxa"/>
          </w:tcPr>
          <w:p w14:paraId="28420E33" w14:textId="2978639C" w:rsidR="005A2BA6" w:rsidRDefault="005A2BA6" w:rsidP="009F53D2">
            <w:pPr>
              <w:rPr>
                <w:rFonts w:cs="Arial"/>
              </w:rPr>
            </w:pPr>
            <w:r>
              <w:rPr>
                <w:rFonts w:cs="Arial"/>
              </w:rPr>
              <w:t>TB</w:t>
            </w:r>
          </w:p>
        </w:tc>
        <w:tc>
          <w:tcPr>
            <w:tcW w:w="1685" w:type="dxa"/>
          </w:tcPr>
          <w:p w14:paraId="2131E2D6" w14:textId="5D58D10D" w:rsidR="005A2BA6" w:rsidRDefault="005A2BA6" w:rsidP="009F53D2">
            <w:pPr>
              <w:rPr>
                <w:rFonts w:cs="Arial"/>
              </w:rPr>
            </w:pPr>
            <w:r>
              <w:rPr>
                <w:rFonts w:cs="Arial"/>
              </w:rPr>
              <w:t xml:space="preserve">Neemt </w:t>
            </w:r>
            <w:r w:rsidR="007B0926">
              <w:rPr>
                <w:rFonts w:cs="Arial"/>
              </w:rPr>
              <w:t>af</w:t>
            </w:r>
            <w:r>
              <w:rPr>
                <w:rFonts w:cs="Arial"/>
              </w:rPr>
              <w:t xml:space="preserve"> in spoortakrichting</w:t>
            </w:r>
          </w:p>
        </w:tc>
        <w:tc>
          <w:tcPr>
            <w:tcW w:w="1827" w:type="dxa"/>
          </w:tcPr>
          <w:p w14:paraId="4B270F2F" w14:textId="6CDFD337" w:rsidR="005A2BA6" w:rsidRDefault="00422CF5" w:rsidP="009F53D2">
            <w:pPr>
              <w:rPr>
                <w:rFonts w:cs="Arial"/>
              </w:rPr>
            </w:pPr>
            <w:r>
              <w:rPr>
                <w:rFonts w:cs="Arial"/>
              </w:rPr>
              <w:t xml:space="preserve">Tussen 3000m en </w:t>
            </w:r>
            <w:proofErr w:type="spellStart"/>
            <w:r>
              <w:rPr>
                <w:rFonts w:cs="Arial"/>
              </w:rPr>
              <w:t>Inf</w:t>
            </w:r>
            <w:proofErr w:type="spellEnd"/>
            <w:r>
              <w:rPr>
                <w:rFonts w:cs="Arial"/>
              </w:rPr>
              <w:t xml:space="preserve"> (oneindig)</w:t>
            </w:r>
          </w:p>
        </w:tc>
        <w:tc>
          <w:tcPr>
            <w:tcW w:w="3395" w:type="dxa"/>
          </w:tcPr>
          <w:p w14:paraId="092772F4" w14:textId="2C4187D0" w:rsidR="005A2BA6" w:rsidRDefault="009F53D2" w:rsidP="009F53D2">
            <w:pPr>
              <w:rPr>
                <w:rFonts w:cs="Arial"/>
              </w:rPr>
            </w:pPr>
            <w:r>
              <w:rPr>
                <w:rFonts w:cs="Arial"/>
              </w:rPr>
              <w:t>Helling</w:t>
            </w:r>
            <w:r w:rsidR="004E48F0">
              <w:rPr>
                <w:rFonts w:cs="Arial"/>
              </w:rPr>
              <w:t>percentage</w:t>
            </w:r>
            <w:r>
              <w:rPr>
                <w:rFonts w:cs="Arial"/>
              </w:rPr>
              <w:t xml:space="preserve"> neemt hier </w:t>
            </w:r>
            <w:r w:rsidR="00E73E9F">
              <w:rPr>
                <w:rFonts w:cs="Arial"/>
              </w:rPr>
              <w:t>in de spoortakrichting af, mogelijkerwijs met een overgang van positief naar negatief.</w:t>
            </w:r>
          </w:p>
        </w:tc>
      </w:tr>
      <w:tr w:rsidR="005A2BA6" w14:paraId="7BB0C7C1" w14:textId="77777777" w:rsidTr="00E73E9F">
        <w:tc>
          <w:tcPr>
            <w:tcW w:w="1079" w:type="dxa"/>
          </w:tcPr>
          <w:p w14:paraId="27E6F572" w14:textId="4B05FD0D" w:rsidR="005A2BA6" w:rsidRDefault="005A2BA6" w:rsidP="009F53D2">
            <w:pPr>
              <w:rPr>
                <w:rFonts w:cs="Arial"/>
              </w:rPr>
            </w:pPr>
            <w:proofErr w:type="spellStart"/>
            <w:r>
              <w:rPr>
                <w:rFonts w:cs="Arial"/>
              </w:rPr>
              <w:t>Dalboog</w:t>
            </w:r>
            <w:proofErr w:type="spellEnd"/>
          </w:p>
        </w:tc>
        <w:tc>
          <w:tcPr>
            <w:tcW w:w="1074" w:type="dxa"/>
          </w:tcPr>
          <w:p w14:paraId="6262D700" w14:textId="0BFE37A9" w:rsidR="005A2BA6" w:rsidRDefault="005A2BA6" w:rsidP="009F53D2">
            <w:pPr>
              <w:rPr>
                <w:rFonts w:cs="Arial"/>
              </w:rPr>
            </w:pPr>
            <w:r>
              <w:rPr>
                <w:rFonts w:cs="Arial"/>
              </w:rPr>
              <w:t>DB</w:t>
            </w:r>
          </w:p>
        </w:tc>
        <w:tc>
          <w:tcPr>
            <w:tcW w:w="1685" w:type="dxa"/>
          </w:tcPr>
          <w:p w14:paraId="68209E3C" w14:textId="5FA64A86" w:rsidR="005A2BA6" w:rsidRDefault="005A2BA6" w:rsidP="009F53D2">
            <w:pPr>
              <w:rPr>
                <w:rFonts w:cs="Arial"/>
              </w:rPr>
            </w:pPr>
            <w:r>
              <w:rPr>
                <w:rFonts w:cs="Arial"/>
              </w:rPr>
              <w:t xml:space="preserve">Neemt </w:t>
            </w:r>
            <w:r w:rsidR="007B0926">
              <w:rPr>
                <w:rFonts w:cs="Arial"/>
              </w:rPr>
              <w:t>toe</w:t>
            </w:r>
            <w:r>
              <w:rPr>
                <w:rFonts w:cs="Arial"/>
              </w:rPr>
              <w:t xml:space="preserve"> in spoortakrichting</w:t>
            </w:r>
          </w:p>
        </w:tc>
        <w:tc>
          <w:tcPr>
            <w:tcW w:w="1827" w:type="dxa"/>
          </w:tcPr>
          <w:p w14:paraId="20A1E472" w14:textId="7D176EF5" w:rsidR="005A2BA6" w:rsidRDefault="00422CF5" w:rsidP="009F53D2">
            <w:pPr>
              <w:rPr>
                <w:rFonts w:cs="Arial"/>
              </w:rPr>
            </w:pPr>
            <w:r>
              <w:rPr>
                <w:rFonts w:cs="Arial"/>
              </w:rPr>
              <w:t xml:space="preserve">Tussen 3000m en </w:t>
            </w:r>
            <w:proofErr w:type="spellStart"/>
            <w:r>
              <w:rPr>
                <w:rFonts w:cs="Arial"/>
              </w:rPr>
              <w:t>Inf</w:t>
            </w:r>
            <w:proofErr w:type="spellEnd"/>
            <w:r>
              <w:rPr>
                <w:rFonts w:cs="Arial"/>
              </w:rPr>
              <w:t xml:space="preserve"> (oneindig)</w:t>
            </w:r>
          </w:p>
        </w:tc>
        <w:tc>
          <w:tcPr>
            <w:tcW w:w="3395" w:type="dxa"/>
          </w:tcPr>
          <w:p w14:paraId="04DF0ADF" w14:textId="16A02922" w:rsidR="005A2BA6" w:rsidRDefault="009F53D2" w:rsidP="009F53D2">
            <w:pPr>
              <w:rPr>
                <w:rFonts w:cs="Arial"/>
              </w:rPr>
            </w:pPr>
            <w:r>
              <w:rPr>
                <w:rFonts w:cs="Arial"/>
              </w:rPr>
              <w:t xml:space="preserve">Helling neemt hier </w:t>
            </w:r>
            <w:r w:rsidR="00E73E9F">
              <w:rPr>
                <w:rFonts w:cs="Arial"/>
              </w:rPr>
              <w:t>in de spoortakrichting toe, mogelijkerwijs met een overgang van negatief naar positief</w:t>
            </w:r>
            <w:r>
              <w:rPr>
                <w:rFonts w:cs="Arial"/>
              </w:rPr>
              <w:t>.</w:t>
            </w:r>
          </w:p>
        </w:tc>
      </w:tr>
      <w:tr w:rsidR="005A2BA6" w14:paraId="306BC46F" w14:textId="77777777" w:rsidTr="00E73E9F">
        <w:tc>
          <w:tcPr>
            <w:tcW w:w="1079" w:type="dxa"/>
          </w:tcPr>
          <w:p w14:paraId="47EC208A" w14:textId="34C0151D" w:rsidR="005A2BA6" w:rsidRDefault="005A2BA6" w:rsidP="009F53D2">
            <w:pPr>
              <w:rPr>
                <w:rFonts w:cs="Arial"/>
              </w:rPr>
            </w:pPr>
            <w:r>
              <w:rPr>
                <w:rFonts w:cs="Arial"/>
              </w:rPr>
              <w:t>Helling</w:t>
            </w:r>
          </w:p>
        </w:tc>
        <w:tc>
          <w:tcPr>
            <w:tcW w:w="1074" w:type="dxa"/>
          </w:tcPr>
          <w:p w14:paraId="48A9177D" w14:textId="22B2F379" w:rsidR="005A2BA6" w:rsidRDefault="005A2BA6" w:rsidP="009F53D2">
            <w:pPr>
              <w:rPr>
                <w:rFonts w:cs="Arial"/>
              </w:rPr>
            </w:pPr>
            <w:r>
              <w:rPr>
                <w:rFonts w:cs="Arial"/>
              </w:rPr>
              <w:t>HL</w:t>
            </w:r>
          </w:p>
        </w:tc>
        <w:tc>
          <w:tcPr>
            <w:tcW w:w="1685" w:type="dxa"/>
          </w:tcPr>
          <w:p w14:paraId="62007976" w14:textId="1E09D94A" w:rsidR="005A2BA6" w:rsidRDefault="005A2BA6" w:rsidP="009F53D2">
            <w:pPr>
              <w:rPr>
                <w:rFonts w:cs="Arial"/>
              </w:rPr>
            </w:pPr>
            <w:r>
              <w:rPr>
                <w:rFonts w:cs="Arial"/>
              </w:rPr>
              <w:t xml:space="preserve">Constant </w:t>
            </w:r>
            <w:r w:rsidR="004E48F0">
              <w:rPr>
                <w:rFonts w:cs="Arial"/>
              </w:rPr>
              <w:t xml:space="preserve">en </w:t>
            </w:r>
            <w:r>
              <w:rPr>
                <w:rFonts w:cs="Arial"/>
              </w:rPr>
              <w:t xml:space="preserve">ongelijk </w:t>
            </w:r>
            <w:r w:rsidR="004E48F0">
              <w:rPr>
                <w:rFonts w:cs="Arial"/>
              </w:rPr>
              <w:t xml:space="preserve">aan </w:t>
            </w:r>
            <w:r>
              <w:rPr>
                <w:rFonts w:cs="Arial"/>
              </w:rPr>
              <w:t>0%</w:t>
            </w:r>
          </w:p>
        </w:tc>
        <w:tc>
          <w:tcPr>
            <w:tcW w:w="1827" w:type="dxa"/>
          </w:tcPr>
          <w:p w14:paraId="54529DC9" w14:textId="0D1FFD4C" w:rsidR="005A2BA6" w:rsidRDefault="00422CF5" w:rsidP="009F53D2">
            <w:pPr>
              <w:rPr>
                <w:rFonts w:cs="Arial"/>
              </w:rPr>
            </w:pPr>
            <w:proofErr w:type="spellStart"/>
            <w:r>
              <w:rPr>
                <w:rFonts w:cs="Arial"/>
              </w:rPr>
              <w:t>Inf</w:t>
            </w:r>
            <w:proofErr w:type="spellEnd"/>
            <w:r>
              <w:rPr>
                <w:rFonts w:cs="Arial"/>
              </w:rPr>
              <w:t xml:space="preserve"> (oneindig)</w:t>
            </w:r>
          </w:p>
        </w:tc>
        <w:tc>
          <w:tcPr>
            <w:tcW w:w="3395" w:type="dxa"/>
          </w:tcPr>
          <w:p w14:paraId="19F6E995" w14:textId="6CDC23B4" w:rsidR="005A2BA6" w:rsidRDefault="005A2BA6" w:rsidP="009F53D2">
            <w:pPr>
              <w:rPr>
                <w:rFonts w:cs="Arial"/>
              </w:rPr>
            </w:pPr>
            <w:r>
              <w:rPr>
                <w:rFonts w:cs="Arial"/>
              </w:rPr>
              <w:t>Spoor ligt hier op constante helling</w:t>
            </w:r>
          </w:p>
        </w:tc>
      </w:tr>
    </w:tbl>
    <w:p w14:paraId="058565D7" w14:textId="77777777" w:rsidR="00936DB5" w:rsidRDefault="00936DB5" w:rsidP="00AB6A47">
      <w:pPr>
        <w:jc w:val="both"/>
        <w:rPr>
          <w:rFonts w:cs="Arial"/>
        </w:rPr>
      </w:pPr>
    </w:p>
    <w:p w14:paraId="1762E1FB" w14:textId="2FA61EDA" w:rsidR="00984AD9" w:rsidRDefault="00250276" w:rsidP="00AB6A47">
      <w:pPr>
        <w:jc w:val="both"/>
        <w:rPr>
          <w:rFonts w:cs="Arial"/>
        </w:rPr>
      </w:pPr>
      <w:r>
        <w:rPr>
          <w:rFonts w:cs="Arial"/>
        </w:rPr>
        <w:t xml:space="preserve">Spoorhelling </w:t>
      </w:r>
      <w:r w:rsidR="007D40D6">
        <w:rPr>
          <w:rFonts w:cs="Arial"/>
        </w:rPr>
        <w:t xml:space="preserve">wordt in deze dataset als percentage weergegeven en </w:t>
      </w:r>
      <w:r>
        <w:rPr>
          <w:rFonts w:cs="Arial"/>
        </w:rPr>
        <w:t>is altijd gedefinieerd in de richting van de spoortak</w:t>
      </w:r>
      <w:r w:rsidR="00AA380B">
        <w:rPr>
          <w:rFonts w:cs="Arial"/>
        </w:rPr>
        <w:t>, zoals in de tabel hieronder toegelicht.</w:t>
      </w:r>
      <w:r w:rsidR="008241F5">
        <w:rPr>
          <w:rFonts w:cs="Arial"/>
        </w:rPr>
        <w:t xml:space="preserve"> Hellingspercentage is gedefinieerd aan begin en einde van het spoorhellinginterval.</w:t>
      </w:r>
    </w:p>
    <w:p w14:paraId="6A3A65C8" w14:textId="23261744" w:rsidR="00984AD9" w:rsidRDefault="00984AD9" w:rsidP="00AB6A47">
      <w:pPr>
        <w:jc w:val="both"/>
        <w:rPr>
          <w:rFonts w:cs="Arial"/>
        </w:rPr>
      </w:pPr>
    </w:p>
    <w:tbl>
      <w:tblPr>
        <w:tblStyle w:val="Tabelraster"/>
        <w:tblW w:w="0" w:type="auto"/>
        <w:tblLook w:val="04A0" w:firstRow="1" w:lastRow="0" w:firstColumn="1" w:lastColumn="0" w:noHBand="0" w:noVBand="1"/>
      </w:tblPr>
      <w:tblGrid>
        <w:gridCol w:w="3020"/>
        <w:gridCol w:w="3020"/>
        <w:gridCol w:w="3020"/>
      </w:tblGrid>
      <w:tr w:rsidR="00984AD9" w:rsidRPr="00AA380B" w14:paraId="76F13488" w14:textId="77777777" w:rsidTr="00984AD9">
        <w:tc>
          <w:tcPr>
            <w:tcW w:w="3020" w:type="dxa"/>
          </w:tcPr>
          <w:p w14:paraId="10E522A8" w14:textId="76F936DE" w:rsidR="00984AD9" w:rsidRPr="00AA380B" w:rsidRDefault="00795EA3" w:rsidP="00AB6A47">
            <w:pPr>
              <w:jc w:val="both"/>
              <w:rPr>
                <w:rFonts w:cs="Arial"/>
                <w:b/>
              </w:rPr>
            </w:pPr>
            <w:r w:rsidRPr="00AA380B">
              <w:rPr>
                <w:rFonts w:cs="Arial"/>
                <w:b/>
              </w:rPr>
              <w:t>Spoortakrichting</w:t>
            </w:r>
          </w:p>
        </w:tc>
        <w:tc>
          <w:tcPr>
            <w:tcW w:w="3020" w:type="dxa"/>
          </w:tcPr>
          <w:p w14:paraId="416F5375" w14:textId="64CE6651" w:rsidR="00984AD9" w:rsidRPr="00AA380B" w:rsidRDefault="00795EA3" w:rsidP="00AB6A47">
            <w:pPr>
              <w:jc w:val="both"/>
              <w:rPr>
                <w:rFonts w:cs="Arial"/>
                <w:b/>
              </w:rPr>
            </w:pPr>
            <w:r w:rsidRPr="00AA380B">
              <w:rPr>
                <w:rFonts w:cs="Arial"/>
                <w:b/>
              </w:rPr>
              <w:t>Helling</w:t>
            </w:r>
            <w:r w:rsidR="00452C9D">
              <w:rPr>
                <w:rFonts w:cs="Arial"/>
                <w:b/>
              </w:rPr>
              <w:t xml:space="preserve"> richting</w:t>
            </w:r>
          </w:p>
        </w:tc>
        <w:tc>
          <w:tcPr>
            <w:tcW w:w="3020" w:type="dxa"/>
          </w:tcPr>
          <w:p w14:paraId="66E193D5" w14:textId="7B0CB255" w:rsidR="00984AD9" w:rsidRPr="00AA380B" w:rsidRDefault="00370680" w:rsidP="00AB6A47">
            <w:pPr>
              <w:jc w:val="both"/>
              <w:rPr>
                <w:rFonts w:cs="Arial"/>
                <w:b/>
              </w:rPr>
            </w:pPr>
            <w:r w:rsidRPr="00AA380B">
              <w:rPr>
                <w:rFonts w:cs="Arial"/>
                <w:b/>
              </w:rPr>
              <w:t>Helling percentage</w:t>
            </w:r>
          </w:p>
        </w:tc>
      </w:tr>
      <w:tr w:rsidR="00984AD9" w14:paraId="7507BC43" w14:textId="77777777" w:rsidTr="00984AD9">
        <w:tc>
          <w:tcPr>
            <w:tcW w:w="3020" w:type="dxa"/>
          </w:tcPr>
          <w:p w14:paraId="1E7943AA" w14:textId="468E52CC" w:rsidR="00984AD9" w:rsidRDefault="00C94FBD" w:rsidP="00AB6A47">
            <w:pPr>
              <w:jc w:val="both"/>
              <w:rPr>
                <w:rFonts w:cs="Arial"/>
              </w:rPr>
            </w:pPr>
            <w:r>
              <w:rPr>
                <w:rFonts w:cs="Arial"/>
              </w:rPr>
              <w:t>Oplopend</w:t>
            </w:r>
          </w:p>
        </w:tc>
        <w:tc>
          <w:tcPr>
            <w:tcW w:w="3020" w:type="dxa"/>
          </w:tcPr>
          <w:p w14:paraId="2D2586C8" w14:textId="07DAE80F" w:rsidR="00984AD9" w:rsidRDefault="00795EA3" w:rsidP="00AB6A47">
            <w:pPr>
              <w:jc w:val="both"/>
              <w:rPr>
                <w:rFonts w:cs="Arial"/>
              </w:rPr>
            </w:pPr>
            <w:r>
              <w:rPr>
                <w:rFonts w:cs="Arial"/>
              </w:rPr>
              <w:t xml:space="preserve">Tegen helling op </w:t>
            </w:r>
          </w:p>
        </w:tc>
        <w:tc>
          <w:tcPr>
            <w:tcW w:w="3020" w:type="dxa"/>
          </w:tcPr>
          <w:p w14:paraId="13B07F13" w14:textId="3CF0C532" w:rsidR="00984AD9" w:rsidRPr="00795EA3" w:rsidRDefault="00370680" w:rsidP="00795EA3">
            <w:pPr>
              <w:jc w:val="both"/>
              <w:rPr>
                <w:rFonts w:cs="Arial"/>
              </w:rPr>
            </w:pPr>
            <w:r>
              <w:rPr>
                <w:rFonts w:cs="Arial"/>
              </w:rPr>
              <w:t>&gt;0.0%</w:t>
            </w:r>
          </w:p>
        </w:tc>
      </w:tr>
      <w:tr w:rsidR="00984AD9" w14:paraId="48680B23" w14:textId="77777777" w:rsidTr="00984AD9">
        <w:tc>
          <w:tcPr>
            <w:tcW w:w="3020" w:type="dxa"/>
          </w:tcPr>
          <w:p w14:paraId="44CE57AB" w14:textId="2345BF57" w:rsidR="00984AD9" w:rsidRDefault="00C94FBD" w:rsidP="00AB6A47">
            <w:pPr>
              <w:jc w:val="both"/>
              <w:rPr>
                <w:rFonts w:cs="Arial"/>
              </w:rPr>
            </w:pPr>
            <w:r>
              <w:rPr>
                <w:rFonts w:cs="Arial"/>
              </w:rPr>
              <w:t>Oplopend</w:t>
            </w:r>
          </w:p>
        </w:tc>
        <w:tc>
          <w:tcPr>
            <w:tcW w:w="3020" w:type="dxa"/>
          </w:tcPr>
          <w:p w14:paraId="3B060261" w14:textId="1955E09B" w:rsidR="00984AD9" w:rsidRDefault="00795EA3" w:rsidP="00AB6A47">
            <w:pPr>
              <w:jc w:val="both"/>
              <w:rPr>
                <w:rFonts w:cs="Arial"/>
              </w:rPr>
            </w:pPr>
            <w:r>
              <w:rPr>
                <w:rFonts w:cs="Arial"/>
              </w:rPr>
              <w:t>Van helling af</w:t>
            </w:r>
          </w:p>
        </w:tc>
        <w:tc>
          <w:tcPr>
            <w:tcW w:w="3020" w:type="dxa"/>
          </w:tcPr>
          <w:p w14:paraId="7096131C" w14:textId="457BADC9" w:rsidR="00984AD9" w:rsidRDefault="00795EA3" w:rsidP="00AB6A47">
            <w:pPr>
              <w:jc w:val="both"/>
              <w:rPr>
                <w:rFonts w:cs="Arial"/>
              </w:rPr>
            </w:pPr>
            <w:r>
              <w:rPr>
                <w:rFonts w:cs="Arial"/>
              </w:rPr>
              <w:t>&lt;0</w:t>
            </w:r>
            <w:r w:rsidR="00370680">
              <w:rPr>
                <w:rFonts w:cs="Arial"/>
              </w:rPr>
              <w:t>.0%</w:t>
            </w:r>
          </w:p>
        </w:tc>
      </w:tr>
    </w:tbl>
    <w:p w14:paraId="5A96D28C" w14:textId="77777777" w:rsidR="00984AD9" w:rsidRDefault="00984AD9" w:rsidP="00AB6A47">
      <w:pPr>
        <w:jc w:val="both"/>
        <w:rPr>
          <w:rFonts w:cs="Arial"/>
        </w:rPr>
      </w:pPr>
    </w:p>
    <w:p w14:paraId="6C68F75E" w14:textId="4F70B887" w:rsidR="00AB6A47" w:rsidRPr="002913CA" w:rsidRDefault="00AB6A47" w:rsidP="00AB6A47">
      <w:pPr>
        <w:jc w:val="both"/>
        <w:rPr>
          <w:rFonts w:cs="Arial"/>
        </w:rPr>
      </w:pPr>
      <w:r w:rsidRPr="002913CA">
        <w:rPr>
          <w:rFonts w:cs="Arial"/>
        </w:rPr>
        <w:t xml:space="preserve">De </w:t>
      </w:r>
      <w:r w:rsidR="007A7D8B">
        <w:rPr>
          <w:rFonts w:cs="Arial"/>
        </w:rPr>
        <w:t>spoorhelling</w:t>
      </w:r>
      <w:r w:rsidRPr="002913CA">
        <w:rPr>
          <w:rFonts w:cs="Arial"/>
        </w:rPr>
        <w:t xml:space="preserve"> laag dataset heeft grofweg het volgende format en definieert de spoortak intervallen waar een </w:t>
      </w:r>
      <w:r w:rsidR="007A7D8B">
        <w:rPr>
          <w:rFonts w:cs="Arial"/>
        </w:rPr>
        <w:t xml:space="preserve">spoorhelling aanwezig </w:t>
      </w:r>
      <w:r w:rsidRPr="002913CA">
        <w:rPr>
          <w:rFonts w:cs="Arial"/>
        </w:rPr>
        <w:t xml:space="preserve">is. </w:t>
      </w:r>
      <w:r>
        <w:rPr>
          <w:rFonts w:cs="Arial"/>
        </w:rPr>
        <w:t>Het precieze dataformat is voorgeschreven in de bijlage.</w:t>
      </w:r>
      <w:r w:rsidR="00933F07">
        <w:rPr>
          <w:rFonts w:cs="Arial"/>
        </w:rPr>
        <w:t xml:space="preserve"> De fictieve situatie in figuur 22.2 wordt </w:t>
      </w:r>
      <w:r w:rsidR="00AA7934">
        <w:rPr>
          <w:rFonts w:cs="Arial"/>
        </w:rPr>
        <w:t>dus</w:t>
      </w:r>
      <w:r w:rsidR="00933F07">
        <w:rPr>
          <w:rFonts w:cs="Arial"/>
        </w:rPr>
        <w:t>.</w:t>
      </w:r>
      <w:r w:rsidR="00CD3B55">
        <w:rPr>
          <w:rFonts w:cs="Arial"/>
        </w:rPr>
        <w:t xml:space="preserve"> Top- en </w:t>
      </w:r>
      <w:proofErr w:type="spellStart"/>
      <w:r w:rsidR="00CD3B55">
        <w:rPr>
          <w:rFonts w:cs="Arial"/>
        </w:rPr>
        <w:t>dalbogen</w:t>
      </w:r>
      <w:proofErr w:type="spellEnd"/>
      <w:r w:rsidR="00CD3B55">
        <w:rPr>
          <w:rFonts w:cs="Arial"/>
        </w:rPr>
        <w:t xml:space="preserve"> hebben een verticale radius in de eenheid meter.</w:t>
      </w:r>
    </w:p>
    <w:p w14:paraId="11E6B99A" w14:textId="77777777" w:rsidR="00AB6A47" w:rsidRPr="002913CA" w:rsidRDefault="00AB6A47" w:rsidP="00AB6A47">
      <w:pPr>
        <w:jc w:val="both"/>
        <w:rPr>
          <w:rFonts w:cs="Arial"/>
        </w:rPr>
      </w:pPr>
    </w:p>
    <w:tbl>
      <w:tblPr>
        <w:tblStyle w:val="Tabelraster"/>
        <w:tblW w:w="0" w:type="auto"/>
        <w:tblLook w:val="04A0" w:firstRow="1" w:lastRow="0" w:firstColumn="1" w:lastColumn="0" w:noHBand="0" w:noVBand="1"/>
      </w:tblPr>
      <w:tblGrid>
        <w:gridCol w:w="1812"/>
        <w:gridCol w:w="1298"/>
        <w:gridCol w:w="1255"/>
        <w:gridCol w:w="1053"/>
        <w:gridCol w:w="1120"/>
        <w:gridCol w:w="1291"/>
        <w:gridCol w:w="1231"/>
      </w:tblGrid>
      <w:tr w:rsidR="00BB3CB4" w:rsidRPr="002913CA" w14:paraId="7D96B2B8" w14:textId="4D71CAB8" w:rsidTr="00F250B5">
        <w:tc>
          <w:tcPr>
            <w:tcW w:w="1812" w:type="dxa"/>
          </w:tcPr>
          <w:p w14:paraId="5B6B0483" w14:textId="77777777" w:rsidR="00BB3CB4" w:rsidRPr="002913CA" w:rsidRDefault="00BB3CB4" w:rsidP="00763F42">
            <w:pPr>
              <w:jc w:val="both"/>
              <w:rPr>
                <w:rFonts w:cs="Arial"/>
                <w:b/>
              </w:rPr>
            </w:pPr>
            <w:r w:rsidRPr="002913CA">
              <w:rPr>
                <w:rFonts w:cs="Arial"/>
                <w:b/>
              </w:rPr>
              <w:t>Spoortak_id</w:t>
            </w:r>
          </w:p>
        </w:tc>
        <w:tc>
          <w:tcPr>
            <w:tcW w:w="1298" w:type="dxa"/>
          </w:tcPr>
          <w:p w14:paraId="3398FEF1" w14:textId="77777777" w:rsidR="00BB3CB4" w:rsidRPr="002913CA" w:rsidRDefault="00BB3CB4" w:rsidP="00763F42">
            <w:pPr>
              <w:jc w:val="both"/>
              <w:rPr>
                <w:rFonts w:cs="Arial"/>
                <w:b/>
              </w:rPr>
            </w:pPr>
            <w:proofErr w:type="spellStart"/>
            <w:r w:rsidRPr="002913CA">
              <w:rPr>
                <w:rFonts w:cs="Arial"/>
                <w:b/>
              </w:rPr>
              <w:t>Lrs_van</w:t>
            </w:r>
            <w:proofErr w:type="spellEnd"/>
          </w:p>
        </w:tc>
        <w:tc>
          <w:tcPr>
            <w:tcW w:w="1255" w:type="dxa"/>
          </w:tcPr>
          <w:p w14:paraId="0F7925DE" w14:textId="77777777" w:rsidR="00BB3CB4" w:rsidRPr="002913CA" w:rsidRDefault="00BB3CB4" w:rsidP="00763F42">
            <w:pPr>
              <w:jc w:val="both"/>
              <w:rPr>
                <w:rFonts w:cs="Arial"/>
                <w:b/>
              </w:rPr>
            </w:pPr>
            <w:proofErr w:type="spellStart"/>
            <w:r w:rsidRPr="002913CA">
              <w:rPr>
                <w:rFonts w:cs="Arial"/>
                <w:b/>
              </w:rPr>
              <w:t>Lrs_tot</w:t>
            </w:r>
            <w:proofErr w:type="spellEnd"/>
          </w:p>
        </w:tc>
        <w:tc>
          <w:tcPr>
            <w:tcW w:w="1053" w:type="dxa"/>
          </w:tcPr>
          <w:p w14:paraId="42BB9872" w14:textId="13CA156E" w:rsidR="00BB3CB4" w:rsidRDefault="00BB3CB4" w:rsidP="00763F42">
            <w:pPr>
              <w:jc w:val="both"/>
              <w:rPr>
                <w:rFonts w:cs="Arial"/>
                <w:b/>
              </w:rPr>
            </w:pPr>
            <w:r>
              <w:rPr>
                <w:rFonts w:cs="Arial"/>
                <w:b/>
              </w:rPr>
              <w:t>Type</w:t>
            </w:r>
          </w:p>
        </w:tc>
        <w:tc>
          <w:tcPr>
            <w:tcW w:w="1120" w:type="dxa"/>
          </w:tcPr>
          <w:p w14:paraId="05EE6750" w14:textId="0E556BCE" w:rsidR="00BB3CB4" w:rsidRDefault="00BB3CB4" w:rsidP="00763F42">
            <w:pPr>
              <w:jc w:val="both"/>
              <w:rPr>
                <w:rFonts w:cs="Arial"/>
                <w:b/>
              </w:rPr>
            </w:pPr>
            <w:r>
              <w:rPr>
                <w:rFonts w:cs="Arial"/>
                <w:b/>
              </w:rPr>
              <w:t>Radius</w:t>
            </w:r>
          </w:p>
        </w:tc>
        <w:tc>
          <w:tcPr>
            <w:tcW w:w="1291" w:type="dxa"/>
          </w:tcPr>
          <w:p w14:paraId="35AE5F9C" w14:textId="498A4A2E" w:rsidR="00BB3CB4" w:rsidRPr="002913CA" w:rsidRDefault="00BB3CB4" w:rsidP="00763F42">
            <w:pPr>
              <w:jc w:val="both"/>
              <w:rPr>
                <w:rFonts w:cs="Arial"/>
                <w:b/>
              </w:rPr>
            </w:pPr>
            <w:proofErr w:type="spellStart"/>
            <w:r>
              <w:rPr>
                <w:rFonts w:cs="Arial"/>
                <w:b/>
              </w:rPr>
              <w:t>Helling</w:t>
            </w:r>
            <w:r w:rsidR="00F250B5">
              <w:rPr>
                <w:rFonts w:cs="Arial"/>
                <w:b/>
              </w:rPr>
              <w:t>_van</w:t>
            </w:r>
            <w:proofErr w:type="spellEnd"/>
          </w:p>
        </w:tc>
        <w:tc>
          <w:tcPr>
            <w:tcW w:w="1231" w:type="dxa"/>
          </w:tcPr>
          <w:p w14:paraId="217AE52A" w14:textId="34C0BD16" w:rsidR="00BB3CB4" w:rsidRDefault="00F250B5" w:rsidP="00763F42">
            <w:pPr>
              <w:jc w:val="both"/>
              <w:rPr>
                <w:rFonts w:cs="Arial"/>
                <w:b/>
              </w:rPr>
            </w:pPr>
            <w:proofErr w:type="spellStart"/>
            <w:r>
              <w:rPr>
                <w:rFonts w:cs="Arial"/>
                <w:b/>
              </w:rPr>
              <w:t>Helling_tot</w:t>
            </w:r>
            <w:proofErr w:type="spellEnd"/>
          </w:p>
        </w:tc>
      </w:tr>
      <w:tr w:rsidR="00BB3CB4" w:rsidRPr="002913CA" w14:paraId="34329929" w14:textId="5AB6F9D9" w:rsidTr="00F250B5">
        <w:tc>
          <w:tcPr>
            <w:tcW w:w="1812" w:type="dxa"/>
          </w:tcPr>
          <w:p w14:paraId="19532EE3" w14:textId="77777777" w:rsidR="00BB3CB4" w:rsidRPr="002913CA" w:rsidRDefault="00BB3CB4" w:rsidP="00763F42">
            <w:pPr>
              <w:jc w:val="both"/>
              <w:rPr>
                <w:rFonts w:cs="Arial"/>
              </w:rPr>
            </w:pPr>
            <w:r w:rsidRPr="002913CA">
              <w:rPr>
                <w:rFonts w:cs="Arial"/>
              </w:rPr>
              <w:t>W101R_W111V</w:t>
            </w:r>
          </w:p>
        </w:tc>
        <w:tc>
          <w:tcPr>
            <w:tcW w:w="1298" w:type="dxa"/>
          </w:tcPr>
          <w:p w14:paraId="273A7FA0" w14:textId="24617497" w:rsidR="00BB3CB4" w:rsidRPr="002913CA" w:rsidRDefault="00BB3CB4" w:rsidP="00763F42">
            <w:pPr>
              <w:jc w:val="both"/>
              <w:rPr>
                <w:rFonts w:cs="Arial"/>
              </w:rPr>
            </w:pPr>
            <w:r>
              <w:rPr>
                <w:rFonts w:cs="Arial"/>
              </w:rPr>
              <w:t>0</w:t>
            </w:r>
          </w:p>
        </w:tc>
        <w:tc>
          <w:tcPr>
            <w:tcW w:w="1255" w:type="dxa"/>
          </w:tcPr>
          <w:p w14:paraId="0A3EE9B5" w14:textId="220F46D5" w:rsidR="00BB3CB4" w:rsidRPr="002913CA" w:rsidRDefault="00BB3CB4" w:rsidP="00763F42">
            <w:pPr>
              <w:jc w:val="both"/>
              <w:rPr>
                <w:rFonts w:cs="Arial"/>
              </w:rPr>
            </w:pPr>
            <w:r>
              <w:rPr>
                <w:rFonts w:cs="Arial"/>
              </w:rPr>
              <w:t>100</w:t>
            </w:r>
          </w:p>
        </w:tc>
        <w:tc>
          <w:tcPr>
            <w:tcW w:w="1053" w:type="dxa"/>
          </w:tcPr>
          <w:p w14:paraId="4CFC0570" w14:textId="4ED2B0F6" w:rsidR="00BB3CB4" w:rsidRDefault="00BB3CB4" w:rsidP="00763F42">
            <w:pPr>
              <w:jc w:val="both"/>
              <w:rPr>
                <w:rFonts w:cs="Arial"/>
              </w:rPr>
            </w:pPr>
            <w:r>
              <w:rPr>
                <w:rFonts w:cs="Arial"/>
              </w:rPr>
              <w:t>VL</w:t>
            </w:r>
          </w:p>
        </w:tc>
        <w:tc>
          <w:tcPr>
            <w:tcW w:w="1120" w:type="dxa"/>
          </w:tcPr>
          <w:p w14:paraId="13B852D4" w14:textId="75690715" w:rsidR="00BB3CB4" w:rsidRDefault="00BB3CB4" w:rsidP="00763F42">
            <w:pPr>
              <w:jc w:val="both"/>
              <w:rPr>
                <w:rFonts w:cs="Arial"/>
              </w:rPr>
            </w:pPr>
            <w:proofErr w:type="spellStart"/>
            <w:r>
              <w:rPr>
                <w:rFonts w:cs="Arial"/>
              </w:rPr>
              <w:t>Inf</w:t>
            </w:r>
            <w:proofErr w:type="spellEnd"/>
          </w:p>
        </w:tc>
        <w:tc>
          <w:tcPr>
            <w:tcW w:w="1291" w:type="dxa"/>
          </w:tcPr>
          <w:p w14:paraId="2A986A4B" w14:textId="260CCF8A" w:rsidR="00BB3CB4" w:rsidRPr="002913CA" w:rsidRDefault="00BB3CB4" w:rsidP="00763F42">
            <w:pPr>
              <w:jc w:val="both"/>
              <w:rPr>
                <w:rFonts w:cs="Arial"/>
              </w:rPr>
            </w:pPr>
            <w:r>
              <w:rPr>
                <w:rFonts w:cs="Arial"/>
              </w:rPr>
              <w:t>0.0%</w:t>
            </w:r>
          </w:p>
        </w:tc>
        <w:tc>
          <w:tcPr>
            <w:tcW w:w="1231" w:type="dxa"/>
          </w:tcPr>
          <w:p w14:paraId="389BEE45" w14:textId="06E77245" w:rsidR="00BB3CB4" w:rsidRDefault="00F250B5" w:rsidP="00763F42">
            <w:pPr>
              <w:jc w:val="both"/>
              <w:rPr>
                <w:rFonts w:cs="Arial"/>
              </w:rPr>
            </w:pPr>
            <w:r>
              <w:rPr>
                <w:rFonts w:cs="Arial"/>
              </w:rPr>
              <w:t>0.0%</w:t>
            </w:r>
          </w:p>
        </w:tc>
      </w:tr>
      <w:tr w:rsidR="00F250B5" w:rsidRPr="002913CA" w14:paraId="43FA1947" w14:textId="482DF5F1" w:rsidTr="00F250B5">
        <w:tc>
          <w:tcPr>
            <w:tcW w:w="1812" w:type="dxa"/>
          </w:tcPr>
          <w:p w14:paraId="142A928A" w14:textId="77777777" w:rsidR="00F250B5" w:rsidRPr="002913CA" w:rsidRDefault="00F250B5" w:rsidP="00F250B5">
            <w:pPr>
              <w:jc w:val="both"/>
              <w:rPr>
                <w:rFonts w:cs="Arial"/>
              </w:rPr>
            </w:pPr>
            <w:r w:rsidRPr="002913CA">
              <w:rPr>
                <w:rFonts w:cs="Arial"/>
              </w:rPr>
              <w:t>W101R_W111V</w:t>
            </w:r>
          </w:p>
        </w:tc>
        <w:tc>
          <w:tcPr>
            <w:tcW w:w="1298" w:type="dxa"/>
          </w:tcPr>
          <w:p w14:paraId="4044670A" w14:textId="7C6540C4" w:rsidR="00F250B5" w:rsidRPr="002913CA" w:rsidRDefault="00F250B5" w:rsidP="00F250B5">
            <w:pPr>
              <w:jc w:val="both"/>
              <w:rPr>
                <w:rFonts w:cs="Arial"/>
              </w:rPr>
            </w:pPr>
            <w:r w:rsidRPr="002913CA">
              <w:rPr>
                <w:rFonts w:cs="Arial"/>
              </w:rPr>
              <w:t>1</w:t>
            </w:r>
            <w:r>
              <w:rPr>
                <w:rFonts w:cs="Arial"/>
              </w:rPr>
              <w:t>00</w:t>
            </w:r>
          </w:p>
        </w:tc>
        <w:tc>
          <w:tcPr>
            <w:tcW w:w="1255" w:type="dxa"/>
          </w:tcPr>
          <w:p w14:paraId="1B31B93C" w14:textId="1C7625D4" w:rsidR="00F250B5" w:rsidRPr="002913CA" w:rsidRDefault="00F250B5" w:rsidP="00F250B5">
            <w:pPr>
              <w:jc w:val="both"/>
              <w:rPr>
                <w:rFonts w:cs="Arial"/>
              </w:rPr>
            </w:pPr>
            <w:r>
              <w:rPr>
                <w:rFonts w:cs="Arial"/>
              </w:rPr>
              <w:t>300</w:t>
            </w:r>
          </w:p>
        </w:tc>
        <w:tc>
          <w:tcPr>
            <w:tcW w:w="1053" w:type="dxa"/>
          </w:tcPr>
          <w:p w14:paraId="6D3E1966" w14:textId="24006B45" w:rsidR="00F250B5" w:rsidRDefault="00F250B5" w:rsidP="00F250B5">
            <w:pPr>
              <w:jc w:val="both"/>
              <w:rPr>
                <w:rFonts w:cs="Arial"/>
              </w:rPr>
            </w:pPr>
            <w:r>
              <w:rPr>
                <w:rFonts w:cs="Arial"/>
              </w:rPr>
              <w:t>TB</w:t>
            </w:r>
          </w:p>
        </w:tc>
        <w:tc>
          <w:tcPr>
            <w:tcW w:w="1120" w:type="dxa"/>
          </w:tcPr>
          <w:p w14:paraId="68DF30CC" w14:textId="5635FD7C" w:rsidR="00F250B5" w:rsidRDefault="00F250B5" w:rsidP="00F250B5">
            <w:pPr>
              <w:jc w:val="both"/>
              <w:rPr>
                <w:rFonts w:cs="Arial"/>
              </w:rPr>
            </w:pPr>
            <w:r>
              <w:rPr>
                <w:rFonts w:cs="Arial"/>
              </w:rPr>
              <w:t>3000</w:t>
            </w:r>
          </w:p>
        </w:tc>
        <w:tc>
          <w:tcPr>
            <w:tcW w:w="1291" w:type="dxa"/>
          </w:tcPr>
          <w:p w14:paraId="5D9BFB07" w14:textId="41811B79" w:rsidR="00F250B5" w:rsidRPr="002913CA" w:rsidRDefault="00F250B5" w:rsidP="00F250B5">
            <w:pPr>
              <w:jc w:val="both"/>
              <w:rPr>
                <w:rFonts w:cs="Arial"/>
              </w:rPr>
            </w:pPr>
            <w:r>
              <w:rPr>
                <w:rFonts w:cs="Arial"/>
              </w:rPr>
              <w:t>0.0%</w:t>
            </w:r>
          </w:p>
        </w:tc>
        <w:tc>
          <w:tcPr>
            <w:tcW w:w="1231" w:type="dxa"/>
          </w:tcPr>
          <w:p w14:paraId="2640FA1D" w14:textId="3BEBF683" w:rsidR="00F250B5" w:rsidRPr="002913CA" w:rsidRDefault="00F250B5" w:rsidP="00F250B5">
            <w:pPr>
              <w:jc w:val="both"/>
              <w:rPr>
                <w:rFonts w:cs="Arial"/>
              </w:rPr>
            </w:pPr>
            <w:r>
              <w:rPr>
                <w:rFonts w:cs="Arial"/>
              </w:rPr>
              <w:t>-2.0%</w:t>
            </w:r>
          </w:p>
        </w:tc>
      </w:tr>
      <w:tr w:rsidR="00F250B5" w:rsidRPr="002913CA" w14:paraId="013DB9C3" w14:textId="0DC76A38" w:rsidTr="00F250B5">
        <w:tc>
          <w:tcPr>
            <w:tcW w:w="1812" w:type="dxa"/>
          </w:tcPr>
          <w:p w14:paraId="6CA89B8C" w14:textId="77777777" w:rsidR="00F250B5" w:rsidRPr="002913CA" w:rsidRDefault="00F250B5" w:rsidP="00F250B5">
            <w:pPr>
              <w:jc w:val="both"/>
              <w:rPr>
                <w:rFonts w:cs="Arial"/>
              </w:rPr>
            </w:pPr>
            <w:r w:rsidRPr="002913CA">
              <w:rPr>
                <w:rFonts w:cs="Arial"/>
              </w:rPr>
              <w:t>W101R_W111V</w:t>
            </w:r>
          </w:p>
        </w:tc>
        <w:tc>
          <w:tcPr>
            <w:tcW w:w="1298" w:type="dxa"/>
          </w:tcPr>
          <w:p w14:paraId="1B643323" w14:textId="0BA60131" w:rsidR="00F250B5" w:rsidRPr="002913CA" w:rsidRDefault="00F250B5" w:rsidP="00F250B5">
            <w:pPr>
              <w:jc w:val="both"/>
              <w:rPr>
                <w:rFonts w:cs="Arial"/>
              </w:rPr>
            </w:pPr>
            <w:r>
              <w:rPr>
                <w:rFonts w:cs="Arial"/>
              </w:rPr>
              <w:t>300</w:t>
            </w:r>
          </w:p>
        </w:tc>
        <w:tc>
          <w:tcPr>
            <w:tcW w:w="1255" w:type="dxa"/>
          </w:tcPr>
          <w:p w14:paraId="6E0A8121" w14:textId="79853BE0" w:rsidR="00F250B5" w:rsidRPr="002913CA" w:rsidRDefault="00F250B5" w:rsidP="00F250B5">
            <w:pPr>
              <w:jc w:val="both"/>
              <w:rPr>
                <w:rFonts w:cs="Arial"/>
              </w:rPr>
            </w:pPr>
            <w:r>
              <w:rPr>
                <w:rFonts w:cs="Arial"/>
              </w:rPr>
              <w:t>400</w:t>
            </w:r>
          </w:p>
        </w:tc>
        <w:tc>
          <w:tcPr>
            <w:tcW w:w="1053" w:type="dxa"/>
          </w:tcPr>
          <w:p w14:paraId="057C79B9" w14:textId="00E8CBB7" w:rsidR="00F250B5" w:rsidRDefault="00F250B5" w:rsidP="00F250B5">
            <w:pPr>
              <w:jc w:val="both"/>
              <w:rPr>
                <w:rFonts w:cs="Arial"/>
              </w:rPr>
            </w:pPr>
            <w:r>
              <w:rPr>
                <w:rFonts w:cs="Arial"/>
              </w:rPr>
              <w:t>HL</w:t>
            </w:r>
          </w:p>
        </w:tc>
        <w:tc>
          <w:tcPr>
            <w:tcW w:w="1120" w:type="dxa"/>
          </w:tcPr>
          <w:p w14:paraId="6E58EC5C" w14:textId="40E99D1C" w:rsidR="00F250B5" w:rsidRDefault="00F250B5" w:rsidP="00F250B5">
            <w:pPr>
              <w:jc w:val="both"/>
              <w:rPr>
                <w:rFonts w:cs="Arial"/>
              </w:rPr>
            </w:pPr>
            <w:proofErr w:type="spellStart"/>
            <w:r>
              <w:rPr>
                <w:rFonts w:cs="Arial"/>
              </w:rPr>
              <w:t>Inf</w:t>
            </w:r>
            <w:proofErr w:type="spellEnd"/>
          </w:p>
        </w:tc>
        <w:tc>
          <w:tcPr>
            <w:tcW w:w="1291" w:type="dxa"/>
          </w:tcPr>
          <w:p w14:paraId="2408D0C4" w14:textId="50917294" w:rsidR="00F250B5" w:rsidRPr="002913CA" w:rsidRDefault="00F250B5" w:rsidP="00F250B5">
            <w:pPr>
              <w:jc w:val="both"/>
              <w:rPr>
                <w:rFonts w:cs="Arial"/>
              </w:rPr>
            </w:pPr>
            <w:r>
              <w:rPr>
                <w:rFonts w:cs="Arial"/>
              </w:rPr>
              <w:t>-2.0%</w:t>
            </w:r>
          </w:p>
        </w:tc>
        <w:tc>
          <w:tcPr>
            <w:tcW w:w="1231" w:type="dxa"/>
          </w:tcPr>
          <w:p w14:paraId="3642ADD4" w14:textId="6FE9C5A3" w:rsidR="00F250B5" w:rsidRDefault="00F250B5" w:rsidP="00F250B5">
            <w:pPr>
              <w:jc w:val="both"/>
              <w:rPr>
                <w:rFonts w:cs="Arial"/>
              </w:rPr>
            </w:pPr>
            <w:r>
              <w:rPr>
                <w:rFonts w:cs="Arial"/>
              </w:rPr>
              <w:t>-2.0%</w:t>
            </w:r>
          </w:p>
        </w:tc>
      </w:tr>
      <w:tr w:rsidR="00BD6A4B" w:rsidRPr="002913CA" w14:paraId="2FE0A8E4" w14:textId="7E53F2D6" w:rsidTr="00F250B5">
        <w:tc>
          <w:tcPr>
            <w:tcW w:w="1812" w:type="dxa"/>
          </w:tcPr>
          <w:p w14:paraId="0E46C07C" w14:textId="33D2CEC3" w:rsidR="00BD6A4B" w:rsidRPr="002913CA" w:rsidRDefault="00BD6A4B" w:rsidP="00BD6A4B">
            <w:pPr>
              <w:jc w:val="both"/>
              <w:rPr>
                <w:rFonts w:cs="Arial"/>
              </w:rPr>
            </w:pPr>
            <w:r w:rsidRPr="002913CA">
              <w:rPr>
                <w:rFonts w:cs="Arial"/>
              </w:rPr>
              <w:t>W101R_W111V</w:t>
            </w:r>
          </w:p>
        </w:tc>
        <w:tc>
          <w:tcPr>
            <w:tcW w:w="1298" w:type="dxa"/>
          </w:tcPr>
          <w:p w14:paraId="4B531556" w14:textId="0D3A6ED9" w:rsidR="00BD6A4B" w:rsidRDefault="00BD6A4B" w:rsidP="00BD6A4B">
            <w:pPr>
              <w:jc w:val="both"/>
              <w:rPr>
                <w:rFonts w:cs="Arial"/>
              </w:rPr>
            </w:pPr>
            <w:r>
              <w:rPr>
                <w:rFonts w:cs="Arial"/>
              </w:rPr>
              <w:t>400</w:t>
            </w:r>
          </w:p>
        </w:tc>
        <w:tc>
          <w:tcPr>
            <w:tcW w:w="1255" w:type="dxa"/>
          </w:tcPr>
          <w:p w14:paraId="4D66583C" w14:textId="1BA6F34D" w:rsidR="00BD6A4B" w:rsidRDefault="00BD6A4B" w:rsidP="00BD6A4B">
            <w:pPr>
              <w:jc w:val="both"/>
              <w:rPr>
                <w:rFonts w:cs="Arial"/>
              </w:rPr>
            </w:pPr>
            <w:r>
              <w:rPr>
                <w:rFonts w:cs="Arial"/>
              </w:rPr>
              <w:t>700</w:t>
            </w:r>
          </w:p>
        </w:tc>
        <w:tc>
          <w:tcPr>
            <w:tcW w:w="1053" w:type="dxa"/>
          </w:tcPr>
          <w:p w14:paraId="168B5E79" w14:textId="256C2602" w:rsidR="00BD6A4B" w:rsidRDefault="00BD6A4B" w:rsidP="00BD6A4B">
            <w:pPr>
              <w:jc w:val="both"/>
              <w:rPr>
                <w:rFonts w:cs="Arial"/>
              </w:rPr>
            </w:pPr>
            <w:r>
              <w:rPr>
                <w:rFonts w:cs="Arial"/>
              </w:rPr>
              <w:t>DB</w:t>
            </w:r>
          </w:p>
        </w:tc>
        <w:tc>
          <w:tcPr>
            <w:tcW w:w="1120" w:type="dxa"/>
          </w:tcPr>
          <w:p w14:paraId="5A0B9428" w14:textId="2BD20353" w:rsidR="00BD6A4B" w:rsidRDefault="00BD6A4B" w:rsidP="00BD6A4B">
            <w:pPr>
              <w:jc w:val="both"/>
              <w:rPr>
                <w:rFonts w:cs="Arial"/>
              </w:rPr>
            </w:pPr>
            <w:r>
              <w:rPr>
                <w:rFonts w:cs="Arial"/>
              </w:rPr>
              <w:t>3000</w:t>
            </w:r>
          </w:p>
        </w:tc>
        <w:tc>
          <w:tcPr>
            <w:tcW w:w="1291" w:type="dxa"/>
          </w:tcPr>
          <w:p w14:paraId="6A53E763" w14:textId="318AD386" w:rsidR="00BD6A4B" w:rsidRDefault="00BD6A4B" w:rsidP="00BD6A4B">
            <w:pPr>
              <w:jc w:val="both"/>
              <w:rPr>
                <w:rFonts w:cs="Arial"/>
              </w:rPr>
            </w:pPr>
            <w:r>
              <w:rPr>
                <w:rFonts w:cs="Arial"/>
              </w:rPr>
              <w:t>-2.0%</w:t>
            </w:r>
          </w:p>
        </w:tc>
        <w:tc>
          <w:tcPr>
            <w:tcW w:w="1231" w:type="dxa"/>
          </w:tcPr>
          <w:p w14:paraId="759800BD" w14:textId="70787518" w:rsidR="00BD6A4B" w:rsidRDefault="00BD6A4B" w:rsidP="00BD6A4B">
            <w:pPr>
              <w:jc w:val="both"/>
              <w:rPr>
                <w:rFonts w:cs="Arial"/>
              </w:rPr>
            </w:pPr>
            <w:r>
              <w:rPr>
                <w:rFonts w:cs="Arial"/>
              </w:rPr>
              <w:t>0.0%</w:t>
            </w:r>
          </w:p>
        </w:tc>
      </w:tr>
      <w:tr w:rsidR="00BD6A4B" w:rsidRPr="002913CA" w14:paraId="5AA510B4" w14:textId="20CD8E11" w:rsidTr="00F250B5">
        <w:tc>
          <w:tcPr>
            <w:tcW w:w="1812" w:type="dxa"/>
          </w:tcPr>
          <w:p w14:paraId="6BC40885" w14:textId="0E6D921B" w:rsidR="00BD6A4B" w:rsidRPr="002913CA" w:rsidRDefault="00BD6A4B" w:rsidP="00BD6A4B">
            <w:pPr>
              <w:jc w:val="both"/>
              <w:rPr>
                <w:rFonts w:cs="Arial"/>
              </w:rPr>
            </w:pPr>
            <w:r w:rsidRPr="002913CA">
              <w:rPr>
                <w:rFonts w:cs="Arial"/>
              </w:rPr>
              <w:t>W101R_W111V</w:t>
            </w:r>
          </w:p>
        </w:tc>
        <w:tc>
          <w:tcPr>
            <w:tcW w:w="1298" w:type="dxa"/>
          </w:tcPr>
          <w:p w14:paraId="5A87D192" w14:textId="1B4CDB08" w:rsidR="00BD6A4B" w:rsidRDefault="00BD6A4B" w:rsidP="00BD6A4B">
            <w:pPr>
              <w:jc w:val="both"/>
              <w:rPr>
                <w:rFonts w:cs="Arial"/>
              </w:rPr>
            </w:pPr>
            <w:r>
              <w:rPr>
                <w:rFonts w:cs="Arial"/>
              </w:rPr>
              <w:t>700</w:t>
            </w:r>
          </w:p>
        </w:tc>
        <w:tc>
          <w:tcPr>
            <w:tcW w:w="1255" w:type="dxa"/>
          </w:tcPr>
          <w:p w14:paraId="277FC69A" w14:textId="1B73E910" w:rsidR="00BD6A4B" w:rsidRDefault="00BD6A4B" w:rsidP="00BD6A4B">
            <w:pPr>
              <w:jc w:val="both"/>
              <w:rPr>
                <w:rFonts w:cs="Arial"/>
              </w:rPr>
            </w:pPr>
            <w:r>
              <w:rPr>
                <w:rFonts w:cs="Arial"/>
              </w:rPr>
              <w:t>900</w:t>
            </w:r>
          </w:p>
        </w:tc>
        <w:tc>
          <w:tcPr>
            <w:tcW w:w="1053" w:type="dxa"/>
          </w:tcPr>
          <w:p w14:paraId="254089A3" w14:textId="2F84BC64" w:rsidR="00BD6A4B" w:rsidRDefault="00BD6A4B" w:rsidP="00BD6A4B">
            <w:pPr>
              <w:jc w:val="both"/>
              <w:rPr>
                <w:rFonts w:cs="Arial"/>
              </w:rPr>
            </w:pPr>
            <w:r>
              <w:rPr>
                <w:rFonts w:cs="Arial"/>
              </w:rPr>
              <w:t>TB</w:t>
            </w:r>
          </w:p>
        </w:tc>
        <w:tc>
          <w:tcPr>
            <w:tcW w:w="1120" w:type="dxa"/>
          </w:tcPr>
          <w:p w14:paraId="3016EDE6" w14:textId="51D88677" w:rsidR="00BD6A4B" w:rsidRDefault="00BD6A4B" w:rsidP="00BD6A4B">
            <w:pPr>
              <w:jc w:val="both"/>
              <w:rPr>
                <w:rFonts w:cs="Arial"/>
              </w:rPr>
            </w:pPr>
            <w:r>
              <w:rPr>
                <w:rFonts w:cs="Arial"/>
              </w:rPr>
              <w:t>5000</w:t>
            </w:r>
          </w:p>
        </w:tc>
        <w:tc>
          <w:tcPr>
            <w:tcW w:w="1291" w:type="dxa"/>
          </w:tcPr>
          <w:p w14:paraId="6BF2BF62" w14:textId="42B857D8" w:rsidR="00BD6A4B" w:rsidRDefault="00BD6A4B" w:rsidP="00BD6A4B">
            <w:pPr>
              <w:jc w:val="both"/>
              <w:rPr>
                <w:rFonts w:cs="Arial"/>
              </w:rPr>
            </w:pPr>
            <w:r>
              <w:rPr>
                <w:rFonts w:cs="Arial"/>
              </w:rPr>
              <w:t>0.0%</w:t>
            </w:r>
          </w:p>
        </w:tc>
        <w:tc>
          <w:tcPr>
            <w:tcW w:w="1231" w:type="dxa"/>
          </w:tcPr>
          <w:p w14:paraId="08CFEEFB" w14:textId="0DA8037E" w:rsidR="00BD6A4B" w:rsidRDefault="00BD6A4B" w:rsidP="00BD6A4B">
            <w:pPr>
              <w:jc w:val="both"/>
              <w:rPr>
                <w:rFonts w:cs="Arial"/>
              </w:rPr>
            </w:pPr>
            <w:r>
              <w:rPr>
                <w:rFonts w:cs="Arial"/>
              </w:rPr>
              <w:t>1.0%</w:t>
            </w:r>
          </w:p>
        </w:tc>
      </w:tr>
      <w:tr w:rsidR="00BD6A4B" w:rsidRPr="002913CA" w14:paraId="33DDE393" w14:textId="288DC466" w:rsidTr="00F250B5">
        <w:tc>
          <w:tcPr>
            <w:tcW w:w="1812" w:type="dxa"/>
          </w:tcPr>
          <w:p w14:paraId="0CC9FE9A" w14:textId="108D7D08" w:rsidR="00BD6A4B" w:rsidRPr="002913CA" w:rsidRDefault="00BD6A4B" w:rsidP="00BD6A4B">
            <w:pPr>
              <w:jc w:val="both"/>
              <w:rPr>
                <w:rFonts w:cs="Arial"/>
              </w:rPr>
            </w:pPr>
            <w:r w:rsidRPr="002913CA">
              <w:rPr>
                <w:rFonts w:cs="Arial"/>
              </w:rPr>
              <w:t>W101R_W111V</w:t>
            </w:r>
          </w:p>
        </w:tc>
        <w:tc>
          <w:tcPr>
            <w:tcW w:w="1298" w:type="dxa"/>
          </w:tcPr>
          <w:p w14:paraId="3C3909C0" w14:textId="6BFE71C0" w:rsidR="00BD6A4B" w:rsidRDefault="00BD6A4B" w:rsidP="00BD6A4B">
            <w:pPr>
              <w:jc w:val="both"/>
              <w:rPr>
                <w:rFonts w:cs="Arial"/>
              </w:rPr>
            </w:pPr>
            <w:r>
              <w:rPr>
                <w:rFonts w:cs="Arial"/>
              </w:rPr>
              <w:t>900</w:t>
            </w:r>
          </w:p>
        </w:tc>
        <w:tc>
          <w:tcPr>
            <w:tcW w:w="1255" w:type="dxa"/>
          </w:tcPr>
          <w:p w14:paraId="7337E03E" w14:textId="1F2A115F" w:rsidR="00BD6A4B" w:rsidRDefault="00BD6A4B" w:rsidP="00BD6A4B">
            <w:pPr>
              <w:jc w:val="both"/>
              <w:rPr>
                <w:rFonts w:cs="Arial"/>
              </w:rPr>
            </w:pPr>
            <w:r>
              <w:rPr>
                <w:rFonts w:cs="Arial"/>
              </w:rPr>
              <w:t>1100</w:t>
            </w:r>
          </w:p>
        </w:tc>
        <w:tc>
          <w:tcPr>
            <w:tcW w:w="1053" w:type="dxa"/>
          </w:tcPr>
          <w:p w14:paraId="41A28E07" w14:textId="76AA280E" w:rsidR="00BD6A4B" w:rsidRDefault="00BD6A4B" w:rsidP="00BD6A4B">
            <w:pPr>
              <w:jc w:val="both"/>
              <w:rPr>
                <w:rFonts w:cs="Arial"/>
              </w:rPr>
            </w:pPr>
            <w:r>
              <w:rPr>
                <w:rFonts w:cs="Arial"/>
              </w:rPr>
              <w:t>DB</w:t>
            </w:r>
          </w:p>
        </w:tc>
        <w:tc>
          <w:tcPr>
            <w:tcW w:w="1120" w:type="dxa"/>
          </w:tcPr>
          <w:p w14:paraId="142F84C7" w14:textId="341EA75E" w:rsidR="00BD6A4B" w:rsidRDefault="00BD6A4B" w:rsidP="00BD6A4B">
            <w:pPr>
              <w:jc w:val="both"/>
              <w:rPr>
                <w:rFonts w:cs="Arial"/>
              </w:rPr>
            </w:pPr>
            <w:r>
              <w:rPr>
                <w:rFonts w:cs="Arial"/>
              </w:rPr>
              <w:t>5000</w:t>
            </w:r>
          </w:p>
        </w:tc>
        <w:tc>
          <w:tcPr>
            <w:tcW w:w="1291" w:type="dxa"/>
          </w:tcPr>
          <w:p w14:paraId="7E057EC9" w14:textId="0947BBB6" w:rsidR="00BD6A4B" w:rsidRDefault="00BD6A4B" w:rsidP="00BD6A4B">
            <w:pPr>
              <w:jc w:val="both"/>
              <w:rPr>
                <w:rFonts w:cs="Arial"/>
              </w:rPr>
            </w:pPr>
            <w:r>
              <w:rPr>
                <w:rFonts w:cs="Arial"/>
              </w:rPr>
              <w:t>1.0%</w:t>
            </w:r>
          </w:p>
        </w:tc>
        <w:tc>
          <w:tcPr>
            <w:tcW w:w="1231" w:type="dxa"/>
          </w:tcPr>
          <w:p w14:paraId="61B447E8" w14:textId="4536E885" w:rsidR="00BD6A4B" w:rsidRDefault="00BD6A4B" w:rsidP="00BD6A4B">
            <w:pPr>
              <w:jc w:val="both"/>
              <w:rPr>
                <w:rFonts w:cs="Arial"/>
              </w:rPr>
            </w:pPr>
            <w:r>
              <w:rPr>
                <w:rFonts w:cs="Arial"/>
              </w:rPr>
              <w:t>0.0%</w:t>
            </w:r>
          </w:p>
        </w:tc>
      </w:tr>
      <w:tr w:rsidR="00BD6A4B" w:rsidRPr="002913CA" w14:paraId="66D4D5CE" w14:textId="69B62D84" w:rsidTr="00F250B5">
        <w:tc>
          <w:tcPr>
            <w:tcW w:w="1812" w:type="dxa"/>
          </w:tcPr>
          <w:p w14:paraId="4BBFA331" w14:textId="10A274EE" w:rsidR="00BD6A4B" w:rsidRPr="002913CA" w:rsidRDefault="00BD6A4B" w:rsidP="00BD6A4B">
            <w:pPr>
              <w:jc w:val="both"/>
              <w:rPr>
                <w:rFonts w:cs="Arial"/>
              </w:rPr>
            </w:pPr>
            <w:r w:rsidRPr="002913CA">
              <w:rPr>
                <w:rFonts w:cs="Arial"/>
              </w:rPr>
              <w:t>W101R_W111V</w:t>
            </w:r>
          </w:p>
        </w:tc>
        <w:tc>
          <w:tcPr>
            <w:tcW w:w="1298" w:type="dxa"/>
          </w:tcPr>
          <w:p w14:paraId="11E47648" w14:textId="15C571DA" w:rsidR="00BD6A4B" w:rsidRDefault="00BD6A4B" w:rsidP="00BD6A4B">
            <w:pPr>
              <w:jc w:val="both"/>
              <w:rPr>
                <w:rFonts w:cs="Arial"/>
              </w:rPr>
            </w:pPr>
            <w:r>
              <w:rPr>
                <w:rFonts w:cs="Arial"/>
              </w:rPr>
              <w:t>1100</w:t>
            </w:r>
          </w:p>
        </w:tc>
        <w:tc>
          <w:tcPr>
            <w:tcW w:w="1255" w:type="dxa"/>
          </w:tcPr>
          <w:p w14:paraId="049A55B7" w14:textId="1F88F93B" w:rsidR="00BD6A4B" w:rsidRDefault="00BD6A4B" w:rsidP="00BD6A4B">
            <w:pPr>
              <w:jc w:val="both"/>
              <w:rPr>
                <w:rFonts w:cs="Arial"/>
              </w:rPr>
            </w:pPr>
            <w:r>
              <w:rPr>
                <w:rFonts w:cs="Arial"/>
              </w:rPr>
              <w:t>1200</w:t>
            </w:r>
          </w:p>
        </w:tc>
        <w:tc>
          <w:tcPr>
            <w:tcW w:w="1053" w:type="dxa"/>
          </w:tcPr>
          <w:p w14:paraId="2FD711BE" w14:textId="3673E5B0" w:rsidR="00BD6A4B" w:rsidRDefault="00BD6A4B" w:rsidP="00BD6A4B">
            <w:pPr>
              <w:jc w:val="both"/>
              <w:rPr>
                <w:rFonts w:cs="Arial"/>
              </w:rPr>
            </w:pPr>
            <w:r>
              <w:rPr>
                <w:rFonts w:cs="Arial"/>
              </w:rPr>
              <w:t>VL</w:t>
            </w:r>
          </w:p>
        </w:tc>
        <w:tc>
          <w:tcPr>
            <w:tcW w:w="1120" w:type="dxa"/>
          </w:tcPr>
          <w:p w14:paraId="68D06BB4" w14:textId="76FBFE1C" w:rsidR="00BD6A4B" w:rsidRDefault="00BD6A4B" w:rsidP="00BD6A4B">
            <w:pPr>
              <w:jc w:val="both"/>
              <w:rPr>
                <w:rFonts w:cs="Arial"/>
              </w:rPr>
            </w:pPr>
            <w:proofErr w:type="spellStart"/>
            <w:r>
              <w:rPr>
                <w:rFonts w:cs="Arial"/>
              </w:rPr>
              <w:t>Inf</w:t>
            </w:r>
            <w:proofErr w:type="spellEnd"/>
          </w:p>
        </w:tc>
        <w:tc>
          <w:tcPr>
            <w:tcW w:w="1291" w:type="dxa"/>
          </w:tcPr>
          <w:p w14:paraId="1EC0D5BF" w14:textId="0259423C" w:rsidR="00BD6A4B" w:rsidRDefault="00BD6A4B" w:rsidP="00BD6A4B">
            <w:pPr>
              <w:jc w:val="both"/>
              <w:rPr>
                <w:rFonts w:cs="Arial"/>
              </w:rPr>
            </w:pPr>
            <w:r>
              <w:rPr>
                <w:rFonts w:cs="Arial"/>
              </w:rPr>
              <w:t>0.0%</w:t>
            </w:r>
          </w:p>
        </w:tc>
        <w:tc>
          <w:tcPr>
            <w:tcW w:w="1231" w:type="dxa"/>
          </w:tcPr>
          <w:p w14:paraId="0CFD20DC" w14:textId="22573076" w:rsidR="00BD6A4B" w:rsidRDefault="00BD6A4B" w:rsidP="00BD6A4B">
            <w:pPr>
              <w:jc w:val="both"/>
              <w:rPr>
                <w:rFonts w:cs="Arial"/>
              </w:rPr>
            </w:pPr>
            <w:r>
              <w:rPr>
                <w:rFonts w:cs="Arial"/>
              </w:rPr>
              <w:t>0.0%</w:t>
            </w:r>
          </w:p>
        </w:tc>
      </w:tr>
    </w:tbl>
    <w:p w14:paraId="018614E7" w14:textId="77777777" w:rsidR="009A6445" w:rsidRPr="002913CA" w:rsidRDefault="009A6445" w:rsidP="00AB6A47">
      <w:pPr>
        <w:jc w:val="both"/>
        <w:rPr>
          <w:rFonts w:cs="Arial"/>
        </w:rPr>
      </w:pPr>
    </w:p>
    <w:p w14:paraId="42DD23D1" w14:textId="77777777" w:rsidR="00AB6A47" w:rsidRPr="002913CA" w:rsidRDefault="00AB6A47" w:rsidP="00AB6A47">
      <w:pPr>
        <w:pStyle w:val="Kop3"/>
        <w:jc w:val="both"/>
        <w:rPr>
          <w:lang w:val="en-US"/>
        </w:rPr>
      </w:pPr>
      <w:bookmarkStart w:id="109" w:name="_Toc84865414"/>
      <w:proofErr w:type="spellStart"/>
      <w:r w:rsidRPr="002913CA">
        <w:rPr>
          <w:lang w:val="en-US"/>
        </w:rPr>
        <w:t>Bron</w:t>
      </w:r>
      <w:bookmarkEnd w:id="109"/>
      <w:proofErr w:type="spellEnd"/>
    </w:p>
    <w:p w14:paraId="38B3E2EA" w14:textId="73E1AD58" w:rsidR="00AB6A47" w:rsidRDefault="00452C9D" w:rsidP="00AB6A47">
      <w:pPr>
        <w:jc w:val="both"/>
      </w:pPr>
      <w:r w:rsidRPr="00452C9D">
        <w:t>Zogenaamde AM-RAIL tekeningen in zijn beschikbaar met deze data</w:t>
      </w:r>
      <w:r w:rsidR="00F16B7F">
        <w:t>. Zie bijlage IV voor een toelichting van het concept AM-RAIL tekening.</w:t>
      </w:r>
      <w:r w:rsidR="00860445">
        <w:t xml:space="preserve"> In onderstaande figuur is weergegeven hoe de verschillende helling elementen zijn gemarkeerd in de AM-RAIL tekeningen.</w:t>
      </w:r>
    </w:p>
    <w:p w14:paraId="3B05632D" w14:textId="29C21CE6" w:rsidR="00B66119" w:rsidRDefault="00B66119" w:rsidP="00AB6A47">
      <w:pPr>
        <w:jc w:val="both"/>
      </w:pPr>
    </w:p>
    <w:p w14:paraId="16DB5A7B" w14:textId="60802AE3" w:rsidR="00860445" w:rsidRDefault="00787855" w:rsidP="00AB6A47">
      <w:pPr>
        <w:jc w:val="both"/>
      </w:pPr>
      <w:r>
        <w:rPr>
          <w:noProof/>
        </w:rPr>
        <w:lastRenderedPageBreak/>
        <w:drawing>
          <wp:inline distT="0" distB="0" distL="0" distR="0" wp14:anchorId="2FFA252D" wp14:editId="464A59E7">
            <wp:extent cx="5759450" cy="3325495"/>
            <wp:effectExtent l="0" t="0" r="0" b="825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59450" cy="3325495"/>
                    </a:xfrm>
                    <a:prstGeom prst="rect">
                      <a:avLst/>
                    </a:prstGeom>
                  </pic:spPr>
                </pic:pic>
              </a:graphicData>
            </a:graphic>
          </wp:inline>
        </w:drawing>
      </w:r>
    </w:p>
    <w:p w14:paraId="3F7454DD" w14:textId="4620655B" w:rsidR="00860445" w:rsidRPr="002913CA" w:rsidRDefault="00860445" w:rsidP="00860445">
      <w:pPr>
        <w:jc w:val="center"/>
        <w:rPr>
          <w:rFonts w:cs="Arial"/>
          <w:i/>
        </w:rPr>
      </w:pPr>
      <w:r w:rsidRPr="002913CA">
        <w:rPr>
          <w:rFonts w:cs="Arial"/>
          <w:b/>
          <w:i/>
        </w:rPr>
        <w:t>Figuur 22</w:t>
      </w:r>
      <w:r>
        <w:rPr>
          <w:rFonts w:cs="Arial"/>
          <w:b/>
          <w:i/>
        </w:rPr>
        <w:t>.3</w:t>
      </w:r>
      <w:r w:rsidRPr="002913CA">
        <w:rPr>
          <w:rFonts w:cs="Arial"/>
          <w:i/>
        </w:rPr>
        <w:t xml:space="preserve"> </w:t>
      </w:r>
      <w:r>
        <w:rPr>
          <w:rFonts w:cs="Arial"/>
          <w:i/>
        </w:rPr>
        <w:t>Spoorhellingen</w:t>
      </w:r>
      <w:r w:rsidR="001B44EB">
        <w:rPr>
          <w:rFonts w:cs="Arial"/>
          <w:i/>
        </w:rPr>
        <w:t xml:space="preserve"> overgangen</w:t>
      </w:r>
      <w:r>
        <w:rPr>
          <w:rFonts w:cs="Arial"/>
          <w:i/>
        </w:rPr>
        <w:t xml:space="preserve"> op AM-RAIL tekeningen</w:t>
      </w:r>
    </w:p>
    <w:p w14:paraId="6B8BAF23" w14:textId="77777777" w:rsidR="001B44EB" w:rsidRDefault="001B44EB" w:rsidP="00AB6A47">
      <w:pPr>
        <w:jc w:val="both"/>
      </w:pPr>
    </w:p>
    <w:p w14:paraId="1E3439E2" w14:textId="07F01776" w:rsidR="00B66119" w:rsidRDefault="001B44EB" w:rsidP="00AB6A47">
      <w:pPr>
        <w:jc w:val="both"/>
      </w:pPr>
      <w:r>
        <w:t>Een aantal zaken die worden aangetroffen op de AM-RAIL tekeningen in kader hellingen</w:t>
      </w:r>
      <w:r w:rsidR="00764A7C">
        <w:t>:</w:t>
      </w:r>
    </w:p>
    <w:tbl>
      <w:tblPr>
        <w:tblStyle w:val="Tabelraster"/>
        <w:tblW w:w="0" w:type="auto"/>
        <w:jc w:val="center"/>
        <w:tblLook w:val="04A0" w:firstRow="1" w:lastRow="0" w:firstColumn="1" w:lastColumn="0" w:noHBand="0" w:noVBand="1"/>
      </w:tblPr>
      <w:tblGrid>
        <w:gridCol w:w="2547"/>
        <w:gridCol w:w="5386"/>
      </w:tblGrid>
      <w:tr w:rsidR="00C752EF" w:rsidRPr="002913CA" w14:paraId="4C157D24" w14:textId="77777777" w:rsidTr="005B010B">
        <w:trPr>
          <w:jc w:val="center"/>
        </w:trPr>
        <w:tc>
          <w:tcPr>
            <w:tcW w:w="2547" w:type="dxa"/>
          </w:tcPr>
          <w:p w14:paraId="35A8046C" w14:textId="7B904AEF" w:rsidR="00C752EF" w:rsidRPr="002913CA" w:rsidRDefault="00C752EF" w:rsidP="00763F42">
            <w:pPr>
              <w:jc w:val="both"/>
              <w:rPr>
                <w:rFonts w:cs="Arial"/>
                <w:b/>
              </w:rPr>
            </w:pPr>
            <w:r>
              <w:rPr>
                <w:rFonts w:cs="Arial"/>
                <w:b/>
              </w:rPr>
              <w:t>Afkorting</w:t>
            </w:r>
          </w:p>
        </w:tc>
        <w:tc>
          <w:tcPr>
            <w:tcW w:w="5386" w:type="dxa"/>
          </w:tcPr>
          <w:p w14:paraId="09BE7C07" w14:textId="4CF31290" w:rsidR="00C752EF" w:rsidRPr="002913CA" w:rsidRDefault="00C752EF" w:rsidP="00763F42">
            <w:pPr>
              <w:jc w:val="both"/>
              <w:rPr>
                <w:rFonts w:cs="Arial"/>
                <w:b/>
              </w:rPr>
            </w:pPr>
            <w:r>
              <w:rPr>
                <w:rFonts w:cs="Arial"/>
                <w:b/>
              </w:rPr>
              <w:t>Betekenis</w:t>
            </w:r>
          </w:p>
        </w:tc>
      </w:tr>
      <w:tr w:rsidR="00C752EF" w:rsidRPr="002913CA" w14:paraId="25DA2B37" w14:textId="77777777" w:rsidTr="005B010B">
        <w:trPr>
          <w:jc w:val="center"/>
        </w:trPr>
        <w:tc>
          <w:tcPr>
            <w:tcW w:w="2547" w:type="dxa"/>
          </w:tcPr>
          <w:p w14:paraId="6F6EAF68" w14:textId="5A48819E" w:rsidR="00C752EF" w:rsidRPr="002913CA" w:rsidRDefault="00C752EF" w:rsidP="00763F42">
            <w:pPr>
              <w:jc w:val="both"/>
              <w:rPr>
                <w:rFonts w:cs="Arial"/>
              </w:rPr>
            </w:pPr>
            <w:r>
              <w:rPr>
                <w:rFonts w:cs="Arial"/>
              </w:rPr>
              <w:t>Rv=2000</w:t>
            </w:r>
          </w:p>
        </w:tc>
        <w:tc>
          <w:tcPr>
            <w:tcW w:w="5386" w:type="dxa"/>
          </w:tcPr>
          <w:p w14:paraId="044C271D" w14:textId="0B2E9045" w:rsidR="00C752EF" w:rsidRPr="002913CA" w:rsidRDefault="00C752EF" w:rsidP="00763F42">
            <w:pPr>
              <w:jc w:val="both"/>
              <w:rPr>
                <w:rFonts w:cs="Arial"/>
              </w:rPr>
            </w:pPr>
            <w:r>
              <w:rPr>
                <w:rFonts w:cs="Arial"/>
              </w:rPr>
              <w:t>Verticale radius is 2000 meter</w:t>
            </w:r>
          </w:p>
        </w:tc>
      </w:tr>
      <w:tr w:rsidR="00C752EF" w:rsidRPr="002913CA" w14:paraId="649F6F87" w14:textId="77777777" w:rsidTr="005B010B">
        <w:trPr>
          <w:jc w:val="center"/>
        </w:trPr>
        <w:tc>
          <w:tcPr>
            <w:tcW w:w="2547" w:type="dxa"/>
          </w:tcPr>
          <w:p w14:paraId="3DB89A0C" w14:textId="5FEBB3B6" w:rsidR="00C752EF" w:rsidRPr="002913CA" w:rsidRDefault="00C752EF" w:rsidP="00763F42">
            <w:pPr>
              <w:jc w:val="both"/>
              <w:rPr>
                <w:rFonts w:cs="Arial"/>
              </w:rPr>
            </w:pPr>
            <w:r>
              <w:rPr>
                <w:rFonts w:cs="Arial"/>
              </w:rPr>
              <w:t>15160+</w:t>
            </w:r>
          </w:p>
        </w:tc>
        <w:tc>
          <w:tcPr>
            <w:tcW w:w="5386" w:type="dxa"/>
          </w:tcPr>
          <w:p w14:paraId="6DFA999F" w14:textId="7375C78E" w:rsidR="00C752EF" w:rsidRPr="002913CA" w:rsidRDefault="00C752EF" w:rsidP="00763F42">
            <w:pPr>
              <w:jc w:val="both"/>
              <w:rPr>
                <w:rFonts w:cs="Arial"/>
              </w:rPr>
            </w:pPr>
            <w:r>
              <w:rPr>
                <w:rFonts w:cs="Arial"/>
              </w:rPr>
              <w:t>15,160 meter boven NAP</w:t>
            </w:r>
          </w:p>
        </w:tc>
      </w:tr>
      <w:tr w:rsidR="00C752EF" w:rsidRPr="002913CA" w14:paraId="3600D71C" w14:textId="77777777" w:rsidTr="005B010B">
        <w:trPr>
          <w:jc w:val="center"/>
        </w:trPr>
        <w:tc>
          <w:tcPr>
            <w:tcW w:w="2547" w:type="dxa"/>
          </w:tcPr>
          <w:p w14:paraId="53867F1C" w14:textId="320454F5" w:rsidR="00C752EF" w:rsidRPr="002913CA" w:rsidRDefault="00C752EF" w:rsidP="00763F42">
            <w:pPr>
              <w:jc w:val="both"/>
              <w:rPr>
                <w:rFonts w:cs="Arial"/>
              </w:rPr>
            </w:pPr>
            <w:r>
              <w:rPr>
                <w:rFonts w:cs="Arial"/>
              </w:rPr>
              <w:t>14295+</w:t>
            </w:r>
          </w:p>
        </w:tc>
        <w:tc>
          <w:tcPr>
            <w:tcW w:w="5386" w:type="dxa"/>
          </w:tcPr>
          <w:p w14:paraId="69C732AE" w14:textId="43CE1443" w:rsidR="00C752EF" w:rsidRPr="002913CA" w:rsidRDefault="00C752EF" w:rsidP="00763F42">
            <w:pPr>
              <w:jc w:val="both"/>
              <w:rPr>
                <w:rFonts w:cs="Arial"/>
              </w:rPr>
            </w:pPr>
            <w:r>
              <w:rPr>
                <w:rFonts w:cs="Arial"/>
              </w:rPr>
              <w:t>14,295 meter boven NAP</w:t>
            </w:r>
          </w:p>
        </w:tc>
      </w:tr>
      <w:tr w:rsidR="00C752EF" w:rsidRPr="002913CA" w14:paraId="52C2CC7D" w14:textId="77777777" w:rsidTr="005B010B">
        <w:trPr>
          <w:jc w:val="center"/>
        </w:trPr>
        <w:tc>
          <w:tcPr>
            <w:tcW w:w="2547" w:type="dxa"/>
          </w:tcPr>
          <w:p w14:paraId="59490EE2" w14:textId="6E552053" w:rsidR="00C752EF" w:rsidRPr="002913CA" w:rsidRDefault="006B32C8" w:rsidP="00763F42">
            <w:pPr>
              <w:jc w:val="both"/>
              <w:rPr>
                <w:rFonts w:cs="Arial"/>
              </w:rPr>
            </w:pPr>
            <w:r>
              <w:rPr>
                <w:rFonts w:cs="Arial"/>
              </w:rPr>
              <w:t>X=… Y=…</w:t>
            </w:r>
          </w:p>
        </w:tc>
        <w:tc>
          <w:tcPr>
            <w:tcW w:w="5386" w:type="dxa"/>
          </w:tcPr>
          <w:p w14:paraId="62CCD967" w14:textId="5915C901" w:rsidR="00C752EF" w:rsidRDefault="006B32C8" w:rsidP="00763F42">
            <w:pPr>
              <w:jc w:val="both"/>
              <w:rPr>
                <w:rFonts w:cs="Arial"/>
              </w:rPr>
            </w:pPr>
            <w:r>
              <w:rPr>
                <w:rFonts w:cs="Arial"/>
              </w:rPr>
              <w:t>RD-coördinaten van overgangspunt</w:t>
            </w:r>
          </w:p>
        </w:tc>
      </w:tr>
      <w:tr w:rsidR="00C752EF" w:rsidRPr="002913CA" w14:paraId="45D2F603" w14:textId="77777777" w:rsidTr="005B010B">
        <w:trPr>
          <w:jc w:val="center"/>
        </w:trPr>
        <w:tc>
          <w:tcPr>
            <w:tcW w:w="2547" w:type="dxa"/>
          </w:tcPr>
          <w:p w14:paraId="162BAA49" w14:textId="3DBC54AE" w:rsidR="00C752EF" w:rsidRPr="002913CA" w:rsidRDefault="006B32C8" w:rsidP="00763F42">
            <w:pPr>
              <w:jc w:val="both"/>
              <w:rPr>
                <w:rFonts w:cs="Arial"/>
              </w:rPr>
            </w:pPr>
            <w:r>
              <w:rPr>
                <w:rFonts w:cs="Arial"/>
              </w:rPr>
              <w:t>1:35</w:t>
            </w:r>
          </w:p>
        </w:tc>
        <w:tc>
          <w:tcPr>
            <w:tcW w:w="5386" w:type="dxa"/>
          </w:tcPr>
          <w:p w14:paraId="243061F3" w14:textId="05A062A5" w:rsidR="00C752EF" w:rsidRDefault="00F90FE8" w:rsidP="00763F42">
            <w:pPr>
              <w:jc w:val="both"/>
              <w:rPr>
                <w:rFonts w:cs="Arial"/>
              </w:rPr>
            </w:pPr>
            <w:r>
              <w:rPr>
                <w:rFonts w:cs="Arial"/>
              </w:rPr>
              <w:t>Hellingspercentage = 2.85%</w:t>
            </w:r>
          </w:p>
        </w:tc>
      </w:tr>
      <w:tr w:rsidR="00C752EF" w:rsidRPr="002913CA" w14:paraId="4B8FD0B6" w14:textId="77777777" w:rsidTr="005B010B">
        <w:trPr>
          <w:jc w:val="center"/>
        </w:trPr>
        <w:tc>
          <w:tcPr>
            <w:tcW w:w="2547" w:type="dxa"/>
          </w:tcPr>
          <w:p w14:paraId="493499D8" w14:textId="0AAFA25D" w:rsidR="00C752EF" w:rsidRPr="002913CA" w:rsidRDefault="006B32C8" w:rsidP="00763F42">
            <w:pPr>
              <w:jc w:val="both"/>
              <w:rPr>
                <w:rFonts w:cs="Arial"/>
              </w:rPr>
            </w:pPr>
            <w:r>
              <w:rPr>
                <w:rFonts w:cs="Arial"/>
              </w:rPr>
              <w:t>1:500</w:t>
            </w:r>
          </w:p>
        </w:tc>
        <w:tc>
          <w:tcPr>
            <w:tcW w:w="5386" w:type="dxa"/>
          </w:tcPr>
          <w:p w14:paraId="01FEDBA0" w14:textId="3B7F8DA1" w:rsidR="00C752EF" w:rsidRDefault="006B32C8" w:rsidP="00763F42">
            <w:pPr>
              <w:jc w:val="both"/>
              <w:rPr>
                <w:rFonts w:cs="Arial"/>
              </w:rPr>
            </w:pPr>
            <w:r>
              <w:rPr>
                <w:rFonts w:cs="Arial"/>
              </w:rPr>
              <w:t>Hellingspercentage</w:t>
            </w:r>
            <w:r w:rsidR="00F90FE8">
              <w:rPr>
                <w:rFonts w:cs="Arial"/>
              </w:rPr>
              <w:t xml:space="preserve"> = 0.20%</w:t>
            </w:r>
          </w:p>
        </w:tc>
      </w:tr>
    </w:tbl>
    <w:p w14:paraId="1A16D205" w14:textId="77777777" w:rsidR="001B44EB" w:rsidRPr="00452C9D" w:rsidRDefault="001B44EB" w:rsidP="00AB6A47">
      <w:pPr>
        <w:jc w:val="both"/>
      </w:pPr>
    </w:p>
    <w:p w14:paraId="0A45208D" w14:textId="77777777" w:rsidR="00AB6A47" w:rsidRPr="002913CA" w:rsidRDefault="00AB6A47" w:rsidP="00AB6A47">
      <w:pPr>
        <w:pStyle w:val="Kop3"/>
        <w:jc w:val="both"/>
        <w:rPr>
          <w:lang w:val="en-US"/>
        </w:rPr>
      </w:pPr>
      <w:bookmarkStart w:id="110" w:name="_Toc84865415"/>
      <w:proofErr w:type="spellStart"/>
      <w:r w:rsidRPr="002913CA">
        <w:rPr>
          <w:lang w:val="en-US"/>
        </w:rPr>
        <w:t>Beheerproces</w:t>
      </w:r>
      <w:bookmarkEnd w:id="110"/>
      <w:proofErr w:type="spellEnd"/>
    </w:p>
    <w:p w14:paraId="18FE69D6" w14:textId="77777777" w:rsidR="00AB6A47" w:rsidRPr="002913CA" w:rsidRDefault="00AB6A47" w:rsidP="00AB6A47">
      <w:pPr>
        <w:jc w:val="both"/>
        <w:rPr>
          <w:rFonts w:cs="Arial"/>
          <w:i/>
        </w:rPr>
      </w:pPr>
    </w:p>
    <w:p w14:paraId="732EFB73" w14:textId="77777777" w:rsidR="00AB6A47" w:rsidRPr="002913CA" w:rsidRDefault="00AB6A47" w:rsidP="00AB6A47">
      <w:pPr>
        <w:jc w:val="both"/>
        <w:rPr>
          <w:i/>
        </w:rPr>
      </w:pPr>
      <w:r w:rsidRPr="002913CA">
        <w:rPr>
          <w:i/>
        </w:rPr>
        <w:t>Nader te bepalen.</w:t>
      </w:r>
    </w:p>
    <w:p w14:paraId="6F228E73" w14:textId="77777777" w:rsidR="006800A9" w:rsidRDefault="006800A9">
      <w:pPr>
        <w:rPr>
          <w:b/>
          <w:kern w:val="28"/>
          <w:sz w:val="26"/>
        </w:rPr>
      </w:pPr>
    </w:p>
    <w:p w14:paraId="5E539A09" w14:textId="258DEC06" w:rsidR="006800A9" w:rsidRPr="002913CA" w:rsidRDefault="00B03DD3" w:rsidP="006800A9">
      <w:pPr>
        <w:pStyle w:val="Kop2"/>
      </w:pPr>
      <w:bookmarkStart w:id="111" w:name="_Toc84865416"/>
      <w:r>
        <w:t>Balises</w:t>
      </w:r>
      <w:bookmarkEnd w:id="111"/>
    </w:p>
    <w:p w14:paraId="48493FDC" w14:textId="77777777" w:rsidR="006800A9" w:rsidRPr="002913CA" w:rsidRDefault="006800A9" w:rsidP="006800A9">
      <w:pPr>
        <w:pStyle w:val="Kop3"/>
        <w:jc w:val="both"/>
      </w:pPr>
      <w:bookmarkStart w:id="112" w:name="_Toc84865417"/>
      <w:r w:rsidRPr="002913CA">
        <w:t>Definitie</w:t>
      </w:r>
      <w:bookmarkEnd w:id="112"/>
    </w:p>
    <w:p w14:paraId="3D23A6AD" w14:textId="77777777" w:rsidR="006800A9" w:rsidRPr="002913CA" w:rsidRDefault="006800A9" w:rsidP="006800A9">
      <w:pPr>
        <w:jc w:val="both"/>
      </w:pPr>
    </w:p>
    <w:p w14:paraId="406FB0DB" w14:textId="377587C9" w:rsidR="0025046F" w:rsidRDefault="0025046F" w:rsidP="004D070B">
      <w:pPr>
        <w:jc w:val="both"/>
      </w:pPr>
      <w:proofErr w:type="spellStart"/>
      <w:r w:rsidRPr="0025046F">
        <w:t>Balise</w:t>
      </w:r>
      <w:proofErr w:type="spellEnd"/>
      <w:r w:rsidRPr="0025046F">
        <w:t xml:space="preserve"> is een </w:t>
      </w:r>
      <w:r>
        <w:t>zend</w:t>
      </w:r>
      <w:r w:rsidRPr="0025046F">
        <w:t>apparaat dat wordt gebruikt om informatie door te geven aan de trein op de grond. Het belangrijkste doel is om betrouwbare vaste grondinformatie en variabele informatie aan het voertuig gemonteerde trein te verstrekken</w:t>
      </w:r>
      <w:r>
        <w:t xml:space="preserve">. </w:t>
      </w:r>
      <w:r w:rsidRPr="0025046F">
        <w:t>Het is een integraal onderdeel van het beveiligingssysteem van het hele signaalsysteem.</w:t>
      </w:r>
    </w:p>
    <w:p w14:paraId="32E6F207" w14:textId="6D8B6F39" w:rsidR="00702FEE" w:rsidRDefault="00702FEE" w:rsidP="004D070B">
      <w:pPr>
        <w:jc w:val="both"/>
      </w:pPr>
    </w:p>
    <w:p w14:paraId="1936BDC5" w14:textId="285BC852" w:rsidR="00702FEE" w:rsidRPr="0025046F" w:rsidRDefault="00702FEE" w:rsidP="004D070B">
      <w:pPr>
        <w:jc w:val="both"/>
      </w:pPr>
      <w:r>
        <w:t xml:space="preserve">Omdat middels </w:t>
      </w:r>
      <w:proofErr w:type="spellStart"/>
      <w:r>
        <w:t>balises</w:t>
      </w:r>
      <w:proofErr w:type="spellEnd"/>
      <w:r>
        <w:t xml:space="preserve"> data wordt verzameld over treinbewegingen en </w:t>
      </w:r>
      <w:r w:rsidR="00355166">
        <w:t>o.b.v. deze</w:t>
      </w:r>
      <w:r>
        <w:t xml:space="preserve"> data lokale snelheden en </w:t>
      </w:r>
      <w:r w:rsidR="00B23A0F">
        <w:t xml:space="preserve">spoortakbelasting kan worden bepaald is zijn de locaties van deze </w:t>
      </w:r>
      <w:proofErr w:type="spellStart"/>
      <w:r w:rsidR="00B23A0F">
        <w:t>balises</w:t>
      </w:r>
      <w:proofErr w:type="spellEnd"/>
      <w:r w:rsidR="00B23A0F">
        <w:t xml:space="preserve"> binnen het spoortakmodel zeer relevant voor assetmanagement.</w:t>
      </w:r>
    </w:p>
    <w:p w14:paraId="7E293E34" w14:textId="2B8C2325" w:rsidR="0025046F" w:rsidRPr="0025046F" w:rsidRDefault="0025046F" w:rsidP="00746E81">
      <w:pPr>
        <w:pStyle w:val="Lijstalinea"/>
        <w:jc w:val="center"/>
      </w:pPr>
      <w:r w:rsidRPr="0025046F">
        <w:rPr>
          <w:noProof/>
        </w:rPr>
        <w:lastRenderedPageBreak/>
        <w:drawing>
          <wp:inline distT="0" distB="0" distL="0" distR="0" wp14:anchorId="4E469B2E" wp14:editId="0490A80C">
            <wp:extent cx="3321101" cy="2202825"/>
            <wp:effectExtent l="0" t="0" r="0" b="6985"/>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30174" cy="2208843"/>
                    </a:xfrm>
                    <a:prstGeom prst="rect">
                      <a:avLst/>
                    </a:prstGeom>
                    <a:noFill/>
                    <a:ln>
                      <a:noFill/>
                    </a:ln>
                  </pic:spPr>
                </pic:pic>
              </a:graphicData>
            </a:graphic>
          </wp:inline>
        </w:drawing>
      </w:r>
    </w:p>
    <w:p w14:paraId="3FFDF393" w14:textId="1B28EF3B" w:rsidR="0025046F" w:rsidRPr="002913CA" w:rsidRDefault="0025046F" w:rsidP="0025046F">
      <w:pPr>
        <w:jc w:val="center"/>
        <w:rPr>
          <w:rFonts w:cs="Arial"/>
          <w:i/>
        </w:rPr>
      </w:pPr>
      <w:r w:rsidRPr="002913CA">
        <w:rPr>
          <w:rFonts w:cs="Arial"/>
          <w:b/>
          <w:i/>
        </w:rPr>
        <w:t>Figuur 22</w:t>
      </w:r>
      <w:r>
        <w:rPr>
          <w:rFonts w:cs="Arial"/>
          <w:b/>
          <w:i/>
        </w:rPr>
        <w:t>.4</w:t>
      </w:r>
      <w:r>
        <w:rPr>
          <w:rFonts w:cs="Arial"/>
          <w:i/>
        </w:rPr>
        <w:t xml:space="preserve"> Voorbeeld </w:t>
      </w:r>
      <w:proofErr w:type="spellStart"/>
      <w:r>
        <w:rPr>
          <w:rFonts w:cs="Arial"/>
          <w:i/>
        </w:rPr>
        <w:t>balise</w:t>
      </w:r>
      <w:proofErr w:type="spellEnd"/>
    </w:p>
    <w:p w14:paraId="0F4449C1" w14:textId="77777777" w:rsidR="0025046F" w:rsidRPr="0025046F" w:rsidRDefault="0025046F" w:rsidP="0025046F">
      <w:pPr>
        <w:pStyle w:val="Lijstalinea"/>
      </w:pPr>
    </w:p>
    <w:p w14:paraId="386EFCB5" w14:textId="77777777" w:rsidR="0025046F" w:rsidRPr="0025046F" w:rsidRDefault="0025046F" w:rsidP="0025046F">
      <w:pPr>
        <w:pStyle w:val="Lijstalinea"/>
      </w:pPr>
    </w:p>
    <w:p w14:paraId="6418AD88" w14:textId="33BC5CDB" w:rsidR="006800A9" w:rsidRDefault="003A0B27" w:rsidP="00746E81">
      <w:pPr>
        <w:jc w:val="center"/>
        <w:rPr>
          <w:rFonts w:cs="Arial"/>
        </w:rPr>
      </w:pPr>
      <w:r>
        <w:rPr>
          <w:noProof/>
        </w:rPr>
        <w:drawing>
          <wp:inline distT="0" distB="0" distL="0" distR="0" wp14:anchorId="5C4301F7" wp14:editId="203564E8">
            <wp:extent cx="5759450" cy="2242185"/>
            <wp:effectExtent l="0" t="0" r="0" b="5715"/>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59450" cy="2242185"/>
                    </a:xfrm>
                    <a:prstGeom prst="rect">
                      <a:avLst/>
                    </a:prstGeom>
                  </pic:spPr>
                </pic:pic>
              </a:graphicData>
            </a:graphic>
          </wp:inline>
        </w:drawing>
      </w:r>
    </w:p>
    <w:p w14:paraId="21C6354A" w14:textId="75A084EF" w:rsidR="006800A9" w:rsidRPr="002913CA" w:rsidRDefault="006800A9" w:rsidP="006800A9">
      <w:pPr>
        <w:jc w:val="center"/>
        <w:rPr>
          <w:rFonts w:cs="Arial"/>
          <w:i/>
        </w:rPr>
      </w:pPr>
      <w:r w:rsidRPr="002913CA">
        <w:rPr>
          <w:rFonts w:cs="Arial"/>
          <w:b/>
          <w:i/>
        </w:rPr>
        <w:t>Figuur 22</w:t>
      </w:r>
      <w:r>
        <w:rPr>
          <w:rFonts w:cs="Arial"/>
          <w:b/>
          <w:i/>
        </w:rPr>
        <w:t>.</w:t>
      </w:r>
      <w:r w:rsidR="001B0AB4">
        <w:rPr>
          <w:rFonts w:cs="Arial"/>
          <w:b/>
          <w:i/>
        </w:rPr>
        <w:t>5</w:t>
      </w:r>
      <w:r w:rsidRPr="002913CA">
        <w:rPr>
          <w:rFonts w:cs="Arial"/>
          <w:i/>
        </w:rPr>
        <w:t xml:space="preserve"> </w:t>
      </w:r>
      <w:proofErr w:type="spellStart"/>
      <w:r w:rsidR="003A0B27">
        <w:rPr>
          <w:rFonts w:cs="Arial"/>
          <w:i/>
        </w:rPr>
        <w:t>Balises</w:t>
      </w:r>
      <w:proofErr w:type="spellEnd"/>
      <w:r>
        <w:rPr>
          <w:rFonts w:cs="Arial"/>
          <w:i/>
        </w:rPr>
        <w:t xml:space="preserve"> conceptueel</w:t>
      </w:r>
    </w:p>
    <w:p w14:paraId="3A44DA8A" w14:textId="77777777" w:rsidR="00B03DD3" w:rsidRDefault="00B03DD3" w:rsidP="00B03DD3">
      <w:pPr>
        <w:rPr>
          <w:rFonts w:cs="Arial"/>
        </w:rPr>
      </w:pPr>
    </w:p>
    <w:p w14:paraId="6EED1B02" w14:textId="159B36B7" w:rsidR="006800A9" w:rsidRPr="002913CA" w:rsidRDefault="006800A9" w:rsidP="006800A9">
      <w:pPr>
        <w:jc w:val="both"/>
        <w:rPr>
          <w:rFonts w:cs="Arial"/>
        </w:rPr>
      </w:pPr>
      <w:r w:rsidRPr="002913CA">
        <w:rPr>
          <w:rFonts w:cs="Arial"/>
        </w:rPr>
        <w:t xml:space="preserve">De </w:t>
      </w:r>
      <w:proofErr w:type="spellStart"/>
      <w:r w:rsidR="004D070B">
        <w:rPr>
          <w:rFonts w:cs="Arial"/>
        </w:rPr>
        <w:t>balises</w:t>
      </w:r>
      <w:proofErr w:type="spellEnd"/>
      <w:r w:rsidRPr="002913CA">
        <w:rPr>
          <w:rFonts w:cs="Arial"/>
        </w:rPr>
        <w:t xml:space="preserve"> laag dataset heeft grofweg het volgende format en definieert de spoortak </w:t>
      </w:r>
      <w:r w:rsidR="001B0AB4">
        <w:rPr>
          <w:rFonts w:cs="Arial"/>
        </w:rPr>
        <w:t>locaties</w:t>
      </w:r>
      <w:r w:rsidRPr="002913CA">
        <w:rPr>
          <w:rFonts w:cs="Arial"/>
        </w:rPr>
        <w:t xml:space="preserve"> waar een </w:t>
      </w:r>
      <w:proofErr w:type="spellStart"/>
      <w:r w:rsidR="001B0AB4">
        <w:rPr>
          <w:rFonts w:cs="Arial"/>
        </w:rPr>
        <w:t>balise</w:t>
      </w:r>
      <w:proofErr w:type="spellEnd"/>
      <w:r>
        <w:rPr>
          <w:rFonts w:cs="Arial"/>
        </w:rPr>
        <w:t xml:space="preserve"> aanwezig </w:t>
      </w:r>
      <w:r w:rsidRPr="002913CA">
        <w:rPr>
          <w:rFonts w:cs="Arial"/>
        </w:rPr>
        <w:t xml:space="preserve">is. </w:t>
      </w:r>
      <w:r>
        <w:rPr>
          <w:rFonts w:cs="Arial"/>
        </w:rPr>
        <w:t>Het precieze dataformat is voorgeschreven in de bijlage.</w:t>
      </w:r>
      <w:r w:rsidR="001B0AB4">
        <w:rPr>
          <w:rFonts w:cs="Arial"/>
        </w:rPr>
        <w:t xml:space="preserve"> De afkorting “BC_” staat voor “</w:t>
      </w:r>
      <w:proofErr w:type="spellStart"/>
      <w:r w:rsidR="001B0AB4">
        <w:rPr>
          <w:rFonts w:cs="Arial"/>
        </w:rPr>
        <w:t>Beacon</w:t>
      </w:r>
      <w:proofErr w:type="spellEnd"/>
      <w:r w:rsidR="001B0AB4">
        <w:rPr>
          <w:rFonts w:cs="Arial"/>
        </w:rPr>
        <w:t>”.</w:t>
      </w:r>
    </w:p>
    <w:p w14:paraId="193216B0" w14:textId="77777777" w:rsidR="006800A9" w:rsidRPr="002913CA" w:rsidRDefault="006800A9" w:rsidP="006800A9">
      <w:pPr>
        <w:jc w:val="both"/>
        <w:rPr>
          <w:rFonts w:cs="Arial"/>
        </w:rPr>
      </w:pPr>
    </w:p>
    <w:tbl>
      <w:tblPr>
        <w:tblStyle w:val="Tabelraster"/>
        <w:tblW w:w="0" w:type="auto"/>
        <w:jc w:val="center"/>
        <w:tblLook w:val="04A0" w:firstRow="1" w:lastRow="0" w:firstColumn="1" w:lastColumn="0" w:noHBand="0" w:noVBand="1"/>
      </w:tblPr>
      <w:tblGrid>
        <w:gridCol w:w="1804"/>
        <w:gridCol w:w="1272"/>
        <w:gridCol w:w="1379"/>
      </w:tblGrid>
      <w:tr w:rsidR="003A0B27" w:rsidRPr="002913CA" w14:paraId="3E26D38C" w14:textId="77777777" w:rsidTr="00F7689C">
        <w:trPr>
          <w:jc w:val="center"/>
        </w:trPr>
        <w:tc>
          <w:tcPr>
            <w:tcW w:w="1804" w:type="dxa"/>
          </w:tcPr>
          <w:p w14:paraId="319D1443" w14:textId="77777777" w:rsidR="003A0B27" w:rsidRPr="002913CA" w:rsidRDefault="003A0B27" w:rsidP="00D349C6">
            <w:pPr>
              <w:jc w:val="both"/>
              <w:rPr>
                <w:rFonts w:cs="Arial"/>
                <w:b/>
              </w:rPr>
            </w:pPr>
            <w:r w:rsidRPr="002913CA">
              <w:rPr>
                <w:rFonts w:cs="Arial"/>
                <w:b/>
              </w:rPr>
              <w:t>Spoortak_id</w:t>
            </w:r>
          </w:p>
        </w:tc>
        <w:tc>
          <w:tcPr>
            <w:tcW w:w="1272" w:type="dxa"/>
          </w:tcPr>
          <w:p w14:paraId="721F1C43" w14:textId="715D1896" w:rsidR="003A0B27" w:rsidRPr="002913CA" w:rsidRDefault="003A0B27" w:rsidP="00D349C6">
            <w:pPr>
              <w:jc w:val="both"/>
              <w:rPr>
                <w:rFonts w:cs="Arial"/>
                <w:b/>
              </w:rPr>
            </w:pPr>
            <w:proofErr w:type="spellStart"/>
            <w:r w:rsidRPr="002913CA">
              <w:rPr>
                <w:rFonts w:cs="Arial"/>
                <w:b/>
              </w:rPr>
              <w:t>Lr</w:t>
            </w:r>
            <w:r>
              <w:rPr>
                <w:rFonts w:cs="Arial"/>
                <w:b/>
              </w:rPr>
              <w:t>s</w:t>
            </w:r>
            <w:proofErr w:type="spellEnd"/>
          </w:p>
        </w:tc>
        <w:tc>
          <w:tcPr>
            <w:tcW w:w="1379" w:type="dxa"/>
          </w:tcPr>
          <w:p w14:paraId="2E8C32F2" w14:textId="0DBEFA26" w:rsidR="003A0B27" w:rsidRPr="002913CA" w:rsidRDefault="003A0B27" w:rsidP="00D349C6">
            <w:pPr>
              <w:jc w:val="both"/>
              <w:rPr>
                <w:rFonts w:cs="Arial"/>
                <w:b/>
              </w:rPr>
            </w:pPr>
            <w:proofErr w:type="spellStart"/>
            <w:r>
              <w:rPr>
                <w:rFonts w:cs="Arial"/>
                <w:b/>
              </w:rPr>
              <w:t>Balise_naam</w:t>
            </w:r>
            <w:proofErr w:type="spellEnd"/>
          </w:p>
        </w:tc>
      </w:tr>
      <w:tr w:rsidR="003A0B27" w:rsidRPr="002913CA" w14:paraId="1144D60E" w14:textId="77777777" w:rsidTr="00F7689C">
        <w:trPr>
          <w:jc w:val="center"/>
        </w:trPr>
        <w:tc>
          <w:tcPr>
            <w:tcW w:w="1804" w:type="dxa"/>
          </w:tcPr>
          <w:p w14:paraId="728E8762" w14:textId="77777777" w:rsidR="003A0B27" w:rsidRPr="002913CA" w:rsidRDefault="003A0B27" w:rsidP="00D349C6">
            <w:pPr>
              <w:jc w:val="both"/>
              <w:rPr>
                <w:rFonts w:cs="Arial"/>
              </w:rPr>
            </w:pPr>
            <w:r w:rsidRPr="002913CA">
              <w:rPr>
                <w:rFonts w:cs="Arial"/>
              </w:rPr>
              <w:t>W101R_W111V</w:t>
            </w:r>
          </w:p>
        </w:tc>
        <w:tc>
          <w:tcPr>
            <w:tcW w:w="1272" w:type="dxa"/>
          </w:tcPr>
          <w:p w14:paraId="60ECBF86" w14:textId="1CAFD9EE" w:rsidR="003A0B27" w:rsidRPr="002913CA" w:rsidRDefault="003A0B27" w:rsidP="00D349C6">
            <w:pPr>
              <w:jc w:val="both"/>
              <w:rPr>
                <w:rFonts w:cs="Arial"/>
              </w:rPr>
            </w:pPr>
            <w:r>
              <w:rPr>
                <w:rFonts w:cs="Arial"/>
              </w:rPr>
              <w:t>10</w:t>
            </w:r>
          </w:p>
        </w:tc>
        <w:tc>
          <w:tcPr>
            <w:tcW w:w="1379" w:type="dxa"/>
          </w:tcPr>
          <w:p w14:paraId="757C5A82" w14:textId="04DBACF5" w:rsidR="003A0B27" w:rsidRPr="002913CA" w:rsidRDefault="001B0AB4" w:rsidP="00D349C6">
            <w:pPr>
              <w:jc w:val="both"/>
              <w:rPr>
                <w:rFonts w:cs="Arial"/>
              </w:rPr>
            </w:pPr>
            <w:r>
              <w:rPr>
                <w:rFonts w:cs="Arial"/>
              </w:rPr>
              <w:t>BC_4</w:t>
            </w:r>
            <w:r w:rsidR="003A0B27">
              <w:rPr>
                <w:rFonts w:cs="Arial"/>
              </w:rPr>
              <w:t>100</w:t>
            </w:r>
          </w:p>
        </w:tc>
      </w:tr>
      <w:tr w:rsidR="003A0B27" w:rsidRPr="002913CA" w14:paraId="2A763DB1" w14:textId="77777777" w:rsidTr="00F7689C">
        <w:trPr>
          <w:jc w:val="center"/>
        </w:trPr>
        <w:tc>
          <w:tcPr>
            <w:tcW w:w="1804" w:type="dxa"/>
          </w:tcPr>
          <w:p w14:paraId="18D4A371" w14:textId="77777777" w:rsidR="003A0B27" w:rsidRPr="002913CA" w:rsidRDefault="003A0B27" w:rsidP="00D349C6">
            <w:pPr>
              <w:jc w:val="both"/>
              <w:rPr>
                <w:rFonts w:cs="Arial"/>
              </w:rPr>
            </w:pPr>
            <w:r w:rsidRPr="002913CA">
              <w:rPr>
                <w:rFonts w:cs="Arial"/>
              </w:rPr>
              <w:t>W101R_W111V</w:t>
            </w:r>
          </w:p>
        </w:tc>
        <w:tc>
          <w:tcPr>
            <w:tcW w:w="1272" w:type="dxa"/>
          </w:tcPr>
          <w:p w14:paraId="308EDD0D" w14:textId="6E2BB754" w:rsidR="003A0B27" w:rsidRPr="002913CA" w:rsidRDefault="003A0B27" w:rsidP="00D349C6">
            <w:pPr>
              <w:jc w:val="both"/>
              <w:rPr>
                <w:rFonts w:cs="Arial"/>
              </w:rPr>
            </w:pPr>
            <w:r w:rsidRPr="002913CA">
              <w:rPr>
                <w:rFonts w:cs="Arial"/>
              </w:rPr>
              <w:t>1</w:t>
            </w:r>
            <w:r w:rsidR="001B0AB4">
              <w:rPr>
                <w:rFonts w:cs="Arial"/>
              </w:rPr>
              <w:t>12</w:t>
            </w:r>
          </w:p>
        </w:tc>
        <w:tc>
          <w:tcPr>
            <w:tcW w:w="1379" w:type="dxa"/>
          </w:tcPr>
          <w:p w14:paraId="73C2FBA2" w14:textId="562284C5" w:rsidR="003A0B27" w:rsidRPr="002913CA" w:rsidRDefault="001B0AB4" w:rsidP="00D349C6">
            <w:pPr>
              <w:jc w:val="both"/>
              <w:rPr>
                <w:rFonts w:cs="Arial"/>
              </w:rPr>
            </w:pPr>
            <w:r>
              <w:rPr>
                <w:rFonts w:cs="Arial"/>
              </w:rPr>
              <w:t>BC_6801</w:t>
            </w:r>
          </w:p>
        </w:tc>
      </w:tr>
      <w:tr w:rsidR="003A0B27" w:rsidRPr="002913CA" w14:paraId="0A0180B9" w14:textId="77777777" w:rsidTr="00F7689C">
        <w:trPr>
          <w:jc w:val="center"/>
        </w:trPr>
        <w:tc>
          <w:tcPr>
            <w:tcW w:w="1804" w:type="dxa"/>
          </w:tcPr>
          <w:p w14:paraId="15296DDE" w14:textId="77777777" w:rsidR="003A0B27" w:rsidRPr="002913CA" w:rsidRDefault="003A0B27" w:rsidP="00D349C6">
            <w:pPr>
              <w:jc w:val="both"/>
              <w:rPr>
                <w:rFonts w:cs="Arial"/>
              </w:rPr>
            </w:pPr>
            <w:r w:rsidRPr="002913CA">
              <w:rPr>
                <w:rFonts w:cs="Arial"/>
              </w:rPr>
              <w:t>W101R_W111V</w:t>
            </w:r>
          </w:p>
        </w:tc>
        <w:tc>
          <w:tcPr>
            <w:tcW w:w="1272" w:type="dxa"/>
          </w:tcPr>
          <w:p w14:paraId="7168AAD2" w14:textId="2E6F7AD1" w:rsidR="003A0B27" w:rsidRPr="002913CA" w:rsidRDefault="003A0B27" w:rsidP="00D349C6">
            <w:pPr>
              <w:jc w:val="both"/>
              <w:rPr>
                <w:rFonts w:cs="Arial"/>
              </w:rPr>
            </w:pPr>
            <w:r>
              <w:rPr>
                <w:rFonts w:cs="Arial"/>
              </w:rPr>
              <w:t>3</w:t>
            </w:r>
            <w:r w:rsidR="001B0AB4">
              <w:rPr>
                <w:rFonts w:cs="Arial"/>
              </w:rPr>
              <w:t>65</w:t>
            </w:r>
          </w:p>
        </w:tc>
        <w:tc>
          <w:tcPr>
            <w:tcW w:w="1379" w:type="dxa"/>
          </w:tcPr>
          <w:p w14:paraId="576E3DF0" w14:textId="461B6165" w:rsidR="003A0B27" w:rsidRPr="002913CA" w:rsidRDefault="001B0AB4" w:rsidP="00D349C6">
            <w:pPr>
              <w:jc w:val="both"/>
              <w:rPr>
                <w:rFonts w:cs="Arial"/>
              </w:rPr>
            </w:pPr>
            <w:r>
              <w:rPr>
                <w:rFonts w:cs="Arial"/>
              </w:rPr>
              <w:t>BC_</w:t>
            </w:r>
            <w:r w:rsidR="003A0B27">
              <w:rPr>
                <w:rFonts w:cs="Arial"/>
              </w:rPr>
              <w:t>4</w:t>
            </w:r>
            <w:r>
              <w:rPr>
                <w:rFonts w:cs="Arial"/>
              </w:rPr>
              <w:t>654</w:t>
            </w:r>
          </w:p>
        </w:tc>
      </w:tr>
    </w:tbl>
    <w:p w14:paraId="39479BCC" w14:textId="77777777" w:rsidR="006800A9" w:rsidRPr="002913CA" w:rsidRDefault="006800A9" w:rsidP="006800A9">
      <w:pPr>
        <w:jc w:val="both"/>
        <w:rPr>
          <w:rFonts w:cs="Arial"/>
        </w:rPr>
      </w:pPr>
    </w:p>
    <w:p w14:paraId="0B30BFF9" w14:textId="77777777" w:rsidR="006800A9" w:rsidRPr="002913CA" w:rsidRDefault="006800A9" w:rsidP="006800A9">
      <w:pPr>
        <w:pStyle w:val="Kop3"/>
        <w:jc w:val="both"/>
        <w:rPr>
          <w:lang w:val="en-US"/>
        </w:rPr>
      </w:pPr>
      <w:bookmarkStart w:id="113" w:name="_Toc84865418"/>
      <w:proofErr w:type="spellStart"/>
      <w:r w:rsidRPr="002913CA">
        <w:rPr>
          <w:lang w:val="en-US"/>
        </w:rPr>
        <w:t>Bron</w:t>
      </w:r>
      <w:bookmarkEnd w:id="113"/>
      <w:proofErr w:type="spellEnd"/>
    </w:p>
    <w:p w14:paraId="68416548" w14:textId="56EEBD2D" w:rsidR="006800A9" w:rsidRDefault="006800A9" w:rsidP="006800A9">
      <w:pPr>
        <w:jc w:val="both"/>
      </w:pPr>
      <w:r w:rsidRPr="00452C9D">
        <w:t xml:space="preserve">Zogenaamde </w:t>
      </w:r>
      <w:proofErr w:type="spellStart"/>
      <w:r w:rsidR="00AA2C11">
        <w:t>Alstom</w:t>
      </w:r>
      <w:proofErr w:type="spellEnd"/>
      <w:r w:rsidR="00AA2C11">
        <w:t xml:space="preserve"> “Network </w:t>
      </w:r>
      <w:proofErr w:type="spellStart"/>
      <w:r w:rsidR="00AA2C11">
        <w:t>Scheme</w:t>
      </w:r>
      <w:proofErr w:type="spellEnd"/>
      <w:r w:rsidR="00AA2C11">
        <w:t xml:space="preserve"> Plan”</w:t>
      </w:r>
      <w:r w:rsidRPr="00452C9D">
        <w:t xml:space="preserve"> </w:t>
      </w:r>
      <w:r w:rsidR="00AA2C11">
        <w:t>pdf is</w:t>
      </w:r>
      <w:r w:rsidRPr="00452C9D">
        <w:t xml:space="preserve"> beschikbaar met deze data</w:t>
      </w:r>
      <w:r>
        <w:t>.</w:t>
      </w:r>
      <w:r w:rsidR="00AA2C11">
        <w:t xml:space="preserve"> Dit pdf document van </w:t>
      </w:r>
      <w:r w:rsidR="00837D1C">
        <w:t xml:space="preserve">ongeveer </w:t>
      </w:r>
      <w:r w:rsidR="00AA2C11">
        <w:t>85 pagina</w:t>
      </w:r>
      <w:r w:rsidR="006F4F3A">
        <w:t>’s bevat een volledige schematische weergave van het GVB areaal</w:t>
      </w:r>
      <w:r>
        <w:t>.</w:t>
      </w:r>
      <w:r w:rsidR="006F4F3A">
        <w:t xml:space="preserve"> In dit document zijn de locaties van </w:t>
      </w:r>
      <w:r w:rsidR="000644D7">
        <w:t>alle relevante S&amp;C assets weergegeven.</w:t>
      </w:r>
      <w:r>
        <w:t xml:space="preserve"> In onderstaande figuur is weergegeven hoe de </w:t>
      </w:r>
      <w:proofErr w:type="spellStart"/>
      <w:r w:rsidR="00AA2C11">
        <w:t>balise</w:t>
      </w:r>
      <w:proofErr w:type="spellEnd"/>
      <w:r w:rsidR="00AA2C11">
        <w:t xml:space="preserve"> locaties weer zijn gegeven in dit document</w:t>
      </w:r>
      <w:r>
        <w:t>.</w:t>
      </w:r>
    </w:p>
    <w:p w14:paraId="2FD77358" w14:textId="77777777" w:rsidR="006800A9" w:rsidRDefault="006800A9" w:rsidP="006800A9">
      <w:pPr>
        <w:jc w:val="both"/>
      </w:pPr>
    </w:p>
    <w:p w14:paraId="7770B7EE" w14:textId="635AD478" w:rsidR="006800A9" w:rsidRDefault="0002072D" w:rsidP="006800A9">
      <w:pPr>
        <w:jc w:val="both"/>
      </w:pPr>
      <w:r>
        <w:rPr>
          <w:noProof/>
        </w:rPr>
        <w:lastRenderedPageBreak/>
        <w:drawing>
          <wp:inline distT="0" distB="0" distL="0" distR="0" wp14:anchorId="2E95DB4F" wp14:editId="68D137F2">
            <wp:extent cx="5759450" cy="1894840"/>
            <wp:effectExtent l="0" t="0" r="0" b="0"/>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59450" cy="1894840"/>
                    </a:xfrm>
                    <a:prstGeom prst="rect">
                      <a:avLst/>
                    </a:prstGeom>
                  </pic:spPr>
                </pic:pic>
              </a:graphicData>
            </a:graphic>
          </wp:inline>
        </w:drawing>
      </w:r>
    </w:p>
    <w:p w14:paraId="3A4D11CF" w14:textId="4124EC06" w:rsidR="006800A9" w:rsidRPr="002913CA" w:rsidRDefault="006800A9" w:rsidP="006800A9">
      <w:pPr>
        <w:jc w:val="center"/>
        <w:rPr>
          <w:rFonts w:cs="Arial"/>
          <w:i/>
        </w:rPr>
      </w:pPr>
      <w:r w:rsidRPr="002913CA">
        <w:rPr>
          <w:rFonts w:cs="Arial"/>
          <w:b/>
          <w:i/>
        </w:rPr>
        <w:t>Figuur 22</w:t>
      </w:r>
      <w:r>
        <w:rPr>
          <w:rFonts w:cs="Arial"/>
          <w:b/>
          <w:i/>
        </w:rPr>
        <w:t>.</w:t>
      </w:r>
      <w:r w:rsidR="001B0AB4">
        <w:rPr>
          <w:rFonts w:cs="Arial"/>
          <w:b/>
          <w:i/>
        </w:rPr>
        <w:t>6</w:t>
      </w:r>
      <w:r w:rsidRPr="002913CA">
        <w:rPr>
          <w:rFonts w:cs="Arial"/>
          <w:i/>
        </w:rPr>
        <w:t xml:space="preserve"> </w:t>
      </w:r>
      <w:proofErr w:type="spellStart"/>
      <w:r w:rsidR="001B0AB4">
        <w:rPr>
          <w:rFonts w:cs="Arial"/>
          <w:i/>
        </w:rPr>
        <w:t>Balises</w:t>
      </w:r>
      <w:proofErr w:type="spellEnd"/>
      <w:r w:rsidR="001B0AB4">
        <w:rPr>
          <w:rFonts w:cs="Arial"/>
          <w:i/>
        </w:rPr>
        <w:t xml:space="preserve"> zijn de blauwe blokjes </w:t>
      </w:r>
      <w:r w:rsidR="0002072D">
        <w:rPr>
          <w:rFonts w:cs="Arial"/>
          <w:i/>
        </w:rPr>
        <w:t xml:space="preserve">in het </w:t>
      </w:r>
      <w:proofErr w:type="spellStart"/>
      <w:r w:rsidR="0002072D">
        <w:rPr>
          <w:rFonts w:cs="Arial"/>
          <w:i/>
        </w:rPr>
        <w:t>Alstom</w:t>
      </w:r>
      <w:proofErr w:type="spellEnd"/>
      <w:r w:rsidR="0002072D">
        <w:rPr>
          <w:rFonts w:cs="Arial"/>
          <w:i/>
        </w:rPr>
        <w:t xml:space="preserve"> “</w:t>
      </w:r>
      <w:r w:rsidR="00AA2C11">
        <w:rPr>
          <w:rFonts w:cs="Arial"/>
          <w:i/>
        </w:rPr>
        <w:t>Network</w:t>
      </w:r>
      <w:r w:rsidR="0002072D">
        <w:rPr>
          <w:rFonts w:cs="Arial"/>
          <w:i/>
        </w:rPr>
        <w:t xml:space="preserve"> </w:t>
      </w:r>
      <w:proofErr w:type="spellStart"/>
      <w:r w:rsidR="0002072D">
        <w:rPr>
          <w:rFonts w:cs="Arial"/>
          <w:i/>
        </w:rPr>
        <w:t>Scheme</w:t>
      </w:r>
      <w:proofErr w:type="spellEnd"/>
      <w:r w:rsidR="0002072D">
        <w:rPr>
          <w:rFonts w:cs="Arial"/>
          <w:i/>
        </w:rPr>
        <w:t xml:space="preserve"> Plan”</w:t>
      </w:r>
      <w:r w:rsidR="001B0AB4">
        <w:rPr>
          <w:rFonts w:cs="Arial"/>
          <w:i/>
        </w:rPr>
        <w:t xml:space="preserve"> </w:t>
      </w:r>
    </w:p>
    <w:p w14:paraId="3534F889" w14:textId="027106E6" w:rsidR="0040695D" w:rsidRPr="002913CA" w:rsidRDefault="0040695D" w:rsidP="0040695D">
      <w:pPr>
        <w:pStyle w:val="Kop2"/>
      </w:pPr>
      <w:bookmarkStart w:id="114" w:name="_Toc84865419"/>
      <w:r>
        <w:t>Blocks</w:t>
      </w:r>
      <w:bookmarkEnd w:id="114"/>
    </w:p>
    <w:p w14:paraId="4C2F67ED" w14:textId="77777777" w:rsidR="0040695D" w:rsidRPr="002913CA" w:rsidRDefault="0040695D" w:rsidP="0040695D">
      <w:pPr>
        <w:pStyle w:val="Kop3"/>
        <w:jc w:val="both"/>
      </w:pPr>
      <w:bookmarkStart w:id="115" w:name="_Toc84865420"/>
      <w:r w:rsidRPr="002913CA">
        <w:t>Definitie</w:t>
      </w:r>
      <w:bookmarkEnd w:id="115"/>
    </w:p>
    <w:p w14:paraId="51B2C5DD" w14:textId="77777777" w:rsidR="0040695D" w:rsidRPr="002913CA" w:rsidRDefault="0040695D" w:rsidP="0040695D">
      <w:pPr>
        <w:jc w:val="both"/>
      </w:pPr>
    </w:p>
    <w:p w14:paraId="45FFBBA6" w14:textId="09665ADE" w:rsidR="00260974" w:rsidRDefault="00260974" w:rsidP="00260974">
      <w:pPr>
        <w:autoSpaceDE w:val="0"/>
        <w:autoSpaceDN w:val="0"/>
        <w:jc w:val="both"/>
        <w:rPr>
          <w:rFonts w:ascii="TTE1E936C0t00" w:hAnsi="TTE1E936C0t00"/>
          <w:color w:val="000000"/>
        </w:rPr>
      </w:pPr>
      <w:r>
        <w:rPr>
          <w:rFonts w:ascii="TTE1E936C0t00" w:hAnsi="TTE1E936C0t00"/>
          <w:color w:val="000000"/>
        </w:rPr>
        <w:t xml:space="preserve">Over het algemeen lopen de blokken van wissel tot wissel. Om de invloed van secundaire detectie met het spoorcircuit te verminderen en om te zorgen voor de functie spoorcircuitfoutdetectie, wordt er ook rekening gehouden met de grenzen van de spoorcircuits om de grenzen van de blokken te bepalen. Dit zijn basisobjecten voor een </w:t>
      </w:r>
      <w:proofErr w:type="spellStart"/>
      <w:r>
        <w:rPr>
          <w:rFonts w:ascii="TTE1E936C0t00" w:hAnsi="TTE1E936C0t00"/>
          <w:color w:val="000000"/>
        </w:rPr>
        <w:t>moving</w:t>
      </w:r>
      <w:proofErr w:type="spellEnd"/>
      <w:r>
        <w:rPr>
          <w:rFonts w:ascii="TTE1E936C0t00" w:hAnsi="TTE1E936C0t00"/>
          <w:color w:val="000000"/>
        </w:rPr>
        <w:t xml:space="preserve"> block-systeem.</w:t>
      </w:r>
    </w:p>
    <w:p w14:paraId="2E19C798" w14:textId="3FF95F54" w:rsidR="00260974" w:rsidRDefault="00260974" w:rsidP="00260974">
      <w:pPr>
        <w:autoSpaceDE w:val="0"/>
        <w:autoSpaceDN w:val="0"/>
        <w:jc w:val="both"/>
        <w:rPr>
          <w:rFonts w:ascii="TTE1E936C0t00" w:hAnsi="TTE1E936C0t00"/>
          <w:color w:val="000000"/>
        </w:rPr>
      </w:pPr>
      <w:r>
        <w:rPr>
          <w:rFonts w:ascii="TTE1E936C0t00" w:hAnsi="TTE1E936C0t00"/>
          <w:color w:val="000000"/>
        </w:rPr>
        <w:t>Het aantal blokken en de gemiddelde lengte van de blokken worden bepaald op grond van</w:t>
      </w:r>
      <w:r w:rsidR="00A7690D">
        <w:rPr>
          <w:rFonts w:ascii="TTE1E936C0t00" w:hAnsi="TTE1E936C0t00"/>
          <w:color w:val="000000"/>
        </w:rPr>
        <w:t xml:space="preserve"> </w:t>
      </w:r>
      <w:r>
        <w:rPr>
          <w:rFonts w:ascii="TTE1E936C0t00" w:hAnsi="TTE1E936C0t00"/>
          <w:color w:val="000000"/>
        </w:rPr>
        <w:t>een preliminair systeemontwerp, de treinlengte, de maximum treinsnelheid en de minimum</w:t>
      </w:r>
      <w:r w:rsidR="00A7690D">
        <w:rPr>
          <w:rFonts w:ascii="TTE1E936C0t00" w:hAnsi="TTE1E936C0t00"/>
          <w:color w:val="000000"/>
        </w:rPr>
        <w:t xml:space="preserve"> </w:t>
      </w:r>
      <w:r>
        <w:rPr>
          <w:rFonts w:ascii="TTE1E936C0t00" w:hAnsi="TTE1E936C0t00"/>
          <w:color w:val="000000"/>
        </w:rPr>
        <w:t>afstand tussen de treinen.</w:t>
      </w:r>
      <w:r w:rsidR="00A7690D">
        <w:rPr>
          <w:rFonts w:ascii="TTE1E936C0t00" w:hAnsi="TTE1E936C0t00"/>
          <w:color w:val="000000"/>
        </w:rPr>
        <w:t xml:space="preserve"> </w:t>
      </w:r>
      <w:r>
        <w:rPr>
          <w:rFonts w:ascii="TTE1E936C0t00" w:hAnsi="TTE1E936C0t00"/>
          <w:color w:val="000000"/>
        </w:rPr>
        <w:t>De lijn wordt gedefinieerd door het geheel van alle blokken achter elkaar. De lengte van alle</w:t>
      </w:r>
      <w:r w:rsidR="00A7690D">
        <w:rPr>
          <w:rFonts w:ascii="TTE1E936C0t00" w:hAnsi="TTE1E936C0t00"/>
          <w:color w:val="000000"/>
        </w:rPr>
        <w:t xml:space="preserve"> </w:t>
      </w:r>
      <w:r>
        <w:rPr>
          <w:rFonts w:ascii="TTE1E936C0t00" w:hAnsi="TTE1E936C0t00"/>
          <w:color w:val="000000"/>
        </w:rPr>
        <w:t>blokken achter elkaar is gelijk aan de lengte van het spoor.</w:t>
      </w:r>
      <w:r w:rsidR="00A7690D">
        <w:rPr>
          <w:rFonts w:ascii="TTE1E936C0t00" w:hAnsi="TTE1E936C0t00"/>
          <w:color w:val="000000"/>
        </w:rPr>
        <w:t xml:space="preserve"> </w:t>
      </w:r>
      <w:r>
        <w:rPr>
          <w:rFonts w:ascii="TTE1E936C0t00" w:hAnsi="TTE1E936C0t00"/>
          <w:color w:val="000000"/>
        </w:rPr>
        <w:t>Om de lijn in de systeemdatabase te definiëren, wordt er een begin- en een eindpunt</w:t>
      </w:r>
      <w:r w:rsidR="00A7690D">
        <w:rPr>
          <w:rFonts w:ascii="TTE1E936C0t00" w:hAnsi="TTE1E936C0t00"/>
          <w:color w:val="000000"/>
        </w:rPr>
        <w:t xml:space="preserve"> </w:t>
      </w:r>
      <w:r>
        <w:rPr>
          <w:rFonts w:ascii="TTE1E936C0t00" w:hAnsi="TTE1E936C0t00"/>
          <w:color w:val="000000"/>
        </w:rPr>
        <w:t xml:space="preserve">vastgelegd. Het </w:t>
      </w:r>
      <w:proofErr w:type="spellStart"/>
      <w:r>
        <w:rPr>
          <w:rFonts w:ascii="TTE1E936C0t00" w:hAnsi="TTE1E936C0t00"/>
          <w:color w:val="000000"/>
        </w:rPr>
        <w:t>Kp</w:t>
      </w:r>
      <w:proofErr w:type="spellEnd"/>
      <w:r>
        <w:rPr>
          <w:rFonts w:ascii="TTE1E936C0t00" w:hAnsi="TTE1E936C0t00"/>
          <w:color w:val="000000"/>
        </w:rPr>
        <w:t xml:space="preserve">(N)-begin is de grens van blok N. Dit valt samen met het </w:t>
      </w:r>
      <w:proofErr w:type="spellStart"/>
      <w:r>
        <w:rPr>
          <w:rFonts w:ascii="TTE1E936C0t00" w:hAnsi="TTE1E936C0t00"/>
          <w:color w:val="000000"/>
        </w:rPr>
        <w:t>Kp</w:t>
      </w:r>
      <w:proofErr w:type="spellEnd"/>
      <w:r>
        <w:rPr>
          <w:rFonts w:ascii="TTE1E936C0t00" w:hAnsi="TTE1E936C0t00"/>
          <w:color w:val="000000"/>
        </w:rPr>
        <w:t>(N-1)-</w:t>
      </w:r>
      <w:r w:rsidR="00A7690D">
        <w:rPr>
          <w:rFonts w:ascii="TTE1E936C0t00" w:hAnsi="TTE1E936C0t00"/>
          <w:color w:val="000000"/>
        </w:rPr>
        <w:t xml:space="preserve"> </w:t>
      </w:r>
      <w:r>
        <w:rPr>
          <w:rFonts w:ascii="TTE1E936C0t00" w:hAnsi="TTE1E936C0t00"/>
          <w:color w:val="000000"/>
        </w:rPr>
        <w:t>eindpunt van blok N-1.</w:t>
      </w:r>
      <w:r w:rsidR="00A7690D">
        <w:rPr>
          <w:rFonts w:ascii="TTE1E936C0t00" w:hAnsi="TTE1E936C0t00"/>
          <w:color w:val="000000"/>
        </w:rPr>
        <w:t xml:space="preserve"> </w:t>
      </w:r>
      <w:r>
        <w:rPr>
          <w:rFonts w:ascii="TTE1E936C0t00" w:hAnsi="TTE1E936C0t00"/>
          <w:color w:val="000000"/>
        </w:rPr>
        <w:t xml:space="preserve">In het blok vormt het </w:t>
      </w:r>
      <w:proofErr w:type="spellStart"/>
      <w:r>
        <w:rPr>
          <w:rFonts w:ascii="TTE1E936C0t00" w:hAnsi="TTE1E936C0t00"/>
          <w:color w:val="000000"/>
        </w:rPr>
        <w:t>Kp</w:t>
      </w:r>
      <w:proofErr w:type="spellEnd"/>
      <w:r>
        <w:rPr>
          <w:rFonts w:ascii="TTE1E936C0t00" w:hAnsi="TTE1E936C0t00"/>
          <w:color w:val="000000"/>
        </w:rPr>
        <w:t xml:space="preserve">-beginpunt voor alle apparatuur het beginpunt van alle </w:t>
      </w:r>
      <w:proofErr w:type="spellStart"/>
      <w:r>
        <w:rPr>
          <w:rFonts w:ascii="TTE1E936C0t00" w:hAnsi="TTE1E936C0t00"/>
          <w:color w:val="000000"/>
        </w:rPr>
        <w:t>Kp’s</w:t>
      </w:r>
      <w:proofErr w:type="spellEnd"/>
      <w:r>
        <w:rPr>
          <w:rFonts w:ascii="TTE1E936C0t00" w:hAnsi="TTE1E936C0t00"/>
          <w:color w:val="000000"/>
        </w:rPr>
        <w:t>. De</w:t>
      </w:r>
      <w:r w:rsidR="00A7690D">
        <w:rPr>
          <w:rFonts w:ascii="TTE1E936C0t00" w:hAnsi="TTE1E936C0t00"/>
          <w:color w:val="000000"/>
        </w:rPr>
        <w:t xml:space="preserve"> </w:t>
      </w:r>
      <w:r>
        <w:rPr>
          <w:rFonts w:ascii="TTE1E936C0t00" w:hAnsi="TTE1E936C0t00"/>
          <w:color w:val="000000"/>
        </w:rPr>
        <w:t xml:space="preserve">lengte van het blok is gelijk aan het verschil tussen het </w:t>
      </w:r>
      <w:proofErr w:type="spellStart"/>
      <w:r>
        <w:rPr>
          <w:rFonts w:ascii="TTE1E936C0t00" w:hAnsi="TTE1E936C0t00"/>
          <w:color w:val="000000"/>
        </w:rPr>
        <w:t>Kp</w:t>
      </w:r>
      <w:proofErr w:type="spellEnd"/>
      <w:r>
        <w:rPr>
          <w:rFonts w:ascii="TTE1E936C0t00" w:hAnsi="TTE1E936C0t00"/>
          <w:color w:val="000000"/>
        </w:rPr>
        <w:t xml:space="preserve">-eindpunt en het </w:t>
      </w:r>
      <w:proofErr w:type="spellStart"/>
      <w:r>
        <w:rPr>
          <w:rFonts w:ascii="TTE1E936C0t00" w:hAnsi="TTE1E936C0t00"/>
          <w:color w:val="000000"/>
        </w:rPr>
        <w:t>Kp</w:t>
      </w:r>
      <w:proofErr w:type="spellEnd"/>
      <w:r>
        <w:rPr>
          <w:rFonts w:ascii="TTE1E936C0t00" w:hAnsi="TTE1E936C0t00"/>
          <w:color w:val="000000"/>
        </w:rPr>
        <w:t>-beginpunt.</w:t>
      </w:r>
    </w:p>
    <w:p w14:paraId="0DACC158" w14:textId="77777777" w:rsidR="0040695D" w:rsidRPr="0025046F" w:rsidRDefault="0040695D" w:rsidP="0040695D">
      <w:pPr>
        <w:pStyle w:val="Lijstalinea"/>
      </w:pPr>
    </w:p>
    <w:p w14:paraId="3781FD39" w14:textId="6B4787A5" w:rsidR="0040695D" w:rsidRDefault="00F7689C" w:rsidP="0040695D">
      <w:pPr>
        <w:jc w:val="center"/>
        <w:rPr>
          <w:rFonts w:cs="Arial"/>
        </w:rPr>
      </w:pPr>
      <w:r>
        <w:rPr>
          <w:noProof/>
        </w:rPr>
        <w:drawing>
          <wp:inline distT="0" distB="0" distL="0" distR="0" wp14:anchorId="5CAE9028" wp14:editId="0FB0E94A">
            <wp:extent cx="5759450" cy="2146935"/>
            <wp:effectExtent l="0" t="0" r="0" b="5715"/>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59450" cy="2146935"/>
                    </a:xfrm>
                    <a:prstGeom prst="rect">
                      <a:avLst/>
                    </a:prstGeom>
                  </pic:spPr>
                </pic:pic>
              </a:graphicData>
            </a:graphic>
          </wp:inline>
        </w:drawing>
      </w:r>
    </w:p>
    <w:p w14:paraId="10DC4CA6" w14:textId="18DBD37D" w:rsidR="0040695D" w:rsidRPr="002913CA" w:rsidRDefault="0040695D" w:rsidP="0040695D">
      <w:pPr>
        <w:jc w:val="center"/>
        <w:rPr>
          <w:rFonts w:cs="Arial"/>
          <w:i/>
        </w:rPr>
      </w:pPr>
      <w:r w:rsidRPr="002913CA">
        <w:rPr>
          <w:rFonts w:cs="Arial"/>
          <w:b/>
          <w:i/>
        </w:rPr>
        <w:t>Figuur 22</w:t>
      </w:r>
      <w:r>
        <w:rPr>
          <w:rFonts w:cs="Arial"/>
          <w:b/>
          <w:i/>
        </w:rPr>
        <w:t>.5</w:t>
      </w:r>
      <w:r w:rsidRPr="002913CA">
        <w:rPr>
          <w:rFonts w:cs="Arial"/>
          <w:i/>
        </w:rPr>
        <w:t xml:space="preserve"> </w:t>
      </w:r>
      <w:r>
        <w:rPr>
          <w:rFonts w:cs="Arial"/>
          <w:i/>
        </w:rPr>
        <w:t>Blocks conceptueel</w:t>
      </w:r>
    </w:p>
    <w:p w14:paraId="6E754715" w14:textId="77777777" w:rsidR="0040695D" w:rsidRDefault="0040695D" w:rsidP="0040695D">
      <w:pPr>
        <w:rPr>
          <w:rFonts w:cs="Arial"/>
        </w:rPr>
      </w:pPr>
    </w:p>
    <w:p w14:paraId="2434D51C" w14:textId="72AE2469" w:rsidR="0040695D" w:rsidRPr="002913CA" w:rsidRDefault="0040695D" w:rsidP="0040695D">
      <w:pPr>
        <w:jc w:val="both"/>
        <w:rPr>
          <w:rFonts w:cs="Arial"/>
        </w:rPr>
      </w:pPr>
      <w:r w:rsidRPr="002913CA">
        <w:rPr>
          <w:rFonts w:cs="Arial"/>
        </w:rPr>
        <w:t xml:space="preserve">De </w:t>
      </w:r>
      <w:proofErr w:type="spellStart"/>
      <w:r w:rsidR="00F7689C">
        <w:rPr>
          <w:rFonts w:cs="Arial"/>
        </w:rPr>
        <w:t>blocks</w:t>
      </w:r>
      <w:proofErr w:type="spellEnd"/>
      <w:r w:rsidRPr="002913CA">
        <w:rPr>
          <w:rFonts w:cs="Arial"/>
        </w:rPr>
        <w:t xml:space="preserve"> laag dataset heeft grofweg het volgende format en definieert de spoortak </w:t>
      </w:r>
      <w:r>
        <w:rPr>
          <w:rFonts w:cs="Arial"/>
        </w:rPr>
        <w:t>locaties</w:t>
      </w:r>
      <w:r w:rsidRPr="002913CA">
        <w:rPr>
          <w:rFonts w:cs="Arial"/>
        </w:rPr>
        <w:t xml:space="preserve"> waar een </w:t>
      </w:r>
      <w:r w:rsidR="00F7689C">
        <w:rPr>
          <w:rFonts w:cs="Arial"/>
        </w:rPr>
        <w:t>block</w:t>
      </w:r>
      <w:r>
        <w:rPr>
          <w:rFonts w:cs="Arial"/>
        </w:rPr>
        <w:t xml:space="preserve"> aanwezig </w:t>
      </w:r>
      <w:r w:rsidRPr="002913CA">
        <w:rPr>
          <w:rFonts w:cs="Arial"/>
        </w:rPr>
        <w:t xml:space="preserve">is. </w:t>
      </w:r>
      <w:r>
        <w:rPr>
          <w:rFonts w:cs="Arial"/>
        </w:rPr>
        <w:t>Het precieze dataformat is voorgeschreven in de bijlage. De afkorting “B_” staat voor “</w:t>
      </w:r>
      <w:r w:rsidR="00F7689C">
        <w:rPr>
          <w:rFonts w:cs="Arial"/>
        </w:rPr>
        <w:t>Block</w:t>
      </w:r>
      <w:r>
        <w:rPr>
          <w:rFonts w:cs="Arial"/>
        </w:rPr>
        <w:t>”.</w:t>
      </w:r>
    </w:p>
    <w:p w14:paraId="19E05CFB" w14:textId="77777777" w:rsidR="0040695D" w:rsidRPr="002913CA" w:rsidRDefault="0040695D" w:rsidP="0040695D">
      <w:pPr>
        <w:jc w:val="both"/>
        <w:rPr>
          <w:rFonts w:cs="Arial"/>
        </w:rPr>
      </w:pPr>
    </w:p>
    <w:tbl>
      <w:tblPr>
        <w:tblStyle w:val="Tabelraster"/>
        <w:tblW w:w="0" w:type="auto"/>
        <w:jc w:val="center"/>
        <w:tblLook w:val="04A0" w:firstRow="1" w:lastRow="0" w:firstColumn="1" w:lastColumn="0" w:noHBand="0" w:noVBand="1"/>
      </w:tblPr>
      <w:tblGrid>
        <w:gridCol w:w="1804"/>
        <w:gridCol w:w="1272"/>
        <w:gridCol w:w="1379"/>
        <w:gridCol w:w="1379"/>
      </w:tblGrid>
      <w:tr w:rsidR="00F7689C" w:rsidRPr="002913CA" w14:paraId="6BD57A2E" w14:textId="77777777" w:rsidTr="00F7689C">
        <w:trPr>
          <w:jc w:val="center"/>
        </w:trPr>
        <w:tc>
          <w:tcPr>
            <w:tcW w:w="1804" w:type="dxa"/>
          </w:tcPr>
          <w:p w14:paraId="4F5BB970" w14:textId="77777777" w:rsidR="00F7689C" w:rsidRPr="002913CA" w:rsidRDefault="00F7689C" w:rsidP="008060CC">
            <w:pPr>
              <w:jc w:val="both"/>
              <w:rPr>
                <w:rFonts w:cs="Arial"/>
                <w:b/>
              </w:rPr>
            </w:pPr>
            <w:r w:rsidRPr="002913CA">
              <w:rPr>
                <w:rFonts w:cs="Arial"/>
                <w:b/>
              </w:rPr>
              <w:lastRenderedPageBreak/>
              <w:t>Spoortak_id</w:t>
            </w:r>
          </w:p>
        </w:tc>
        <w:tc>
          <w:tcPr>
            <w:tcW w:w="1272" w:type="dxa"/>
          </w:tcPr>
          <w:p w14:paraId="0CE5D6A1" w14:textId="0B6B2C67" w:rsidR="00F7689C" w:rsidRPr="002913CA" w:rsidRDefault="00F7689C" w:rsidP="008060CC">
            <w:pPr>
              <w:jc w:val="both"/>
              <w:rPr>
                <w:rFonts w:cs="Arial"/>
                <w:b/>
              </w:rPr>
            </w:pPr>
            <w:proofErr w:type="spellStart"/>
            <w:r w:rsidRPr="002913CA">
              <w:rPr>
                <w:rFonts w:cs="Arial"/>
                <w:b/>
              </w:rPr>
              <w:t>Lr</w:t>
            </w:r>
            <w:r>
              <w:rPr>
                <w:rFonts w:cs="Arial"/>
                <w:b/>
              </w:rPr>
              <w:t>s_van</w:t>
            </w:r>
            <w:proofErr w:type="spellEnd"/>
          </w:p>
        </w:tc>
        <w:tc>
          <w:tcPr>
            <w:tcW w:w="1379" w:type="dxa"/>
          </w:tcPr>
          <w:p w14:paraId="58424658" w14:textId="3A1441D2" w:rsidR="00F7689C" w:rsidRDefault="00F7689C" w:rsidP="008060CC">
            <w:pPr>
              <w:jc w:val="both"/>
              <w:rPr>
                <w:rFonts w:cs="Arial"/>
                <w:b/>
              </w:rPr>
            </w:pPr>
            <w:proofErr w:type="spellStart"/>
            <w:r>
              <w:rPr>
                <w:rFonts w:cs="Arial"/>
                <w:b/>
              </w:rPr>
              <w:t>Lrs_tot</w:t>
            </w:r>
            <w:proofErr w:type="spellEnd"/>
          </w:p>
        </w:tc>
        <w:tc>
          <w:tcPr>
            <w:tcW w:w="1379" w:type="dxa"/>
          </w:tcPr>
          <w:p w14:paraId="6867A944" w14:textId="7A1CCA28" w:rsidR="00F7689C" w:rsidRPr="002913CA" w:rsidRDefault="00F7689C" w:rsidP="008060CC">
            <w:pPr>
              <w:jc w:val="both"/>
              <w:rPr>
                <w:rFonts w:cs="Arial"/>
                <w:b/>
              </w:rPr>
            </w:pPr>
            <w:r>
              <w:rPr>
                <w:rFonts w:cs="Arial"/>
                <w:b/>
              </w:rPr>
              <w:t>Block</w:t>
            </w:r>
          </w:p>
        </w:tc>
      </w:tr>
      <w:tr w:rsidR="00F7689C" w:rsidRPr="002913CA" w14:paraId="758FA272" w14:textId="77777777" w:rsidTr="00F7689C">
        <w:trPr>
          <w:jc w:val="center"/>
        </w:trPr>
        <w:tc>
          <w:tcPr>
            <w:tcW w:w="1804" w:type="dxa"/>
          </w:tcPr>
          <w:p w14:paraId="77BD26CD" w14:textId="77777777" w:rsidR="00F7689C" w:rsidRPr="002913CA" w:rsidRDefault="00F7689C" w:rsidP="008060CC">
            <w:pPr>
              <w:jc w:val="both"/>
              <w:rPr>
                <w:rFonts w:cs="Arial"/>
              </w:rPr>
            </w:pPr>
            <w:r w:rsidRPr="002913CA">
              <w:rPr>
                <w:rFonts w:cs="Arial"/>
              </w:rPr>
              <w:t>W101R_W111V</w:t>
            </w:r>
          </w:p>
        </w:tc>
        <w:tc>
          <w:tcPr>
            <w:tcW w:w="1272" w:type="dxa"/>
          </w:tcPr>
          <w:p w14:paraId="2E867C7C" w14:textId="77777777" w:rsidR="00F7689C" w:rsidRPr="002913CA" w:rsidRDefault="00F7689C" w:rsidP="008060CC">
            <w:pPr>
              <w:jc w:val="both"/>
              <w:rPr>
                <w:rFonts w:cs="Arial"/>
              </w:rPr>
            </w:pPr>
            <w:r>
              <w:rPr>
                <w:rFonts w:cs="Arial"/>
              </w:rPr>
              <w:t>10</w:t>
            </w:r>
          </w:p>
        </w:tc>
        <w:tc>
          <w:tcPr>
            <w:tcW w:w="1379" w:type="dxa"/>
          </w:tcPr>
          <w:p w14:paraId="79E76E66" w14:textId="615B51E7" w:rsidR="00F7689C" w:rsidRDefault="00F7689C" w:rsidP="008060CC">
            <w:pPr>
              <w:jc w:val="both"/>
              <w:rPr>
                <w:rFonts w:cs="Arial"/>
              </w:rPr>
            </w:pPr>
            <w:r>
              <w:rPr>
                <w:rFonts w:cs="Arial"/>
              </w:rPr>
              <w:t>112</w:t>
            </w:r>
          </w:p>
        </w:tc>
        <w:tc>
          <w:tcPr>
            <w:tcW w:w="1379" w:type="dxa"/>
          </w:tcPr>
          <w:p w14:paraId="78627E2E" w14:textId="40584ED8" w:rsidR="00F7689C" w:rsidRPr="002913CA" w:rsidRDefault="00F7689C" w:rsidP="008060CC">
            <w:pPr>
              <w:jc w:val="both"/>
              <w:rPr>
                <w:rFonts w:cs="Arial"/>
              </w:rPr>
            </w:pPr>
            <w:r>
              <w:rPr>
                <w:rFonts w:cs="Arial"/>
              </w:rPr>
              <w:t>B_4100</w:t>
            </w:r>
          </w:p>
        </w:tc>
      </w:tr>
      <w:tr w:rsidR="00F7689C" w:rsidRPr="002913CA" w14:paraId="3282F756" w14:textId="77777777" w:rsidTr="00F7689C">
        <w:trPr>
          <w:jc w:val="center"/>
        </w:trPr>
        <w:tc>
          <w:tcPr>
            <w:tcW w:w="1804" w:type="dxa"/>
          </w:tcPr>
          <w:p w14:paraId="2257D372" w14:textId="77777777" w:rsidR="00F7689C" w:rsidRPr="002913CA" w:rsidRDefault="00F7689C" w:rsidP="008060CC">
            <w:pPr>
              <w:jc w:val="both"/>
              <w:rPr>
                <w:rFonts w:cs="Arial"/>
              </w:rPr>
            </w:pPr>
            <w:r w:rsidRPr="002913CA">
              <w:rPr>
                <w:rFonts w:cs="Arial"/>
              </w:rPr>
              <w:t>W101R_W111V</w:t>
            </w:r>
          </w:p>
        </w:tc>
        <w:tc>
          <w:tcPr>
            <w:tcW w:w="1272" w:type="dxa"/>
          </w:tcPr>
          <w:p w14:paraId="1E5782C6" w14:textId="77777777" w:rsidR="00F7689C" w:rsidRPr="002913CA" w:rsidRDefault="00F7689C" w:rsidP="008060CC">
            <w:pPr>
              <w:jc w:val="both"/>
              <w:rPr>
                <w:rFonts w:cs="Arial"/>
              </w:rPr>
            </w:pPr>
            <w:r w:rsidRPr="002913CA">
              <w:rPr>
                <w:rFonts w:cs="Arial"/>
              </w:rPr>
              <w:t>1</w:t>
            </w:r>
            <w:r>
              <w:rPr>
                <w:rFonts w:cs="Arial"/>
              </w:rPr>
              <w:t>12</w:t>
            </w:r>
          </w:p>
        </w:tc>
        <w:tc>
          <w:tcPr>
            <w:tcW w:w="1379" w:type="dxa"/>
          </w:tcPr>
          <w:p w14:paraId="1BB1C28C" w14:textId="4B7B7D3E" w:rsidR="00F7689C" w:rsidRDefault="00F7689C" w:rsidP="008060CC">
            <w:pPr>
              <w:jc w:val="both"/>
              <w:rPr>
                <w:rFonts w:cs="Arial"/>
              </w:rPr>
            </w:pPr>
            <w:r>
              <w:rPr>
                <w:rFonts w:cs="Arial"/>
              </w:rPr>
              <w:t>365</w:t>
            </w:r>
          </w:p>
        </w:tc>
        <w:tc>
          <w:tcPr>
            <w:tcW w:w="1379" w:type="dxa"/>
          </w:tcPr>
          <w:p w14:paraId="1E40AEEA" w14:textId="24DFAE69" w:rsidR="00F7689C" w:rsidRPr="002913CA" w:rsidRDefault="00F7689C" w:rsidP="008060CC">
            <w:pPr>
              <w:jc w:val="both"/>
              <w:rPr>
                <w:rFonts w:cs="Arial"/>
              </w:rPr>
            </w:pPr>
            <w:r>
              <w:rPr>
                <w:rFonts w:cs="Arial"/>
              </w:rPr>
              <w:t>B_6801</w:t>
            </w:r>
          </w:p>
        </w:tc>
      </w:tr>
      <w:tr w:rsidR="00F7689C" w:rsidRPr="002913CA" w14:paraId="27275C70" w14:textId="77777777" w:rsidTr="00F7689C">
        <w:trPr>
          <w:jc w:val="center"/>
        </w:trPr>
        <w:tc>
          <w:tcPr>
            <w:tcW w:w="1804" w:type="dxa"/>
          </w:tcPr>
          <w:p w14:paraId="65577E26" w14:textId="77777777" w:rsidR="00F7689C" w:rsidRPr="002913CA" w:rsidRDefault="00F7689C" w:rsidP="008060CC">
            <w:pPr>
              <w:jc w:val="both"/>
              <w:rPr>
                <w:rFonts w:cs="Arial"/>
              </w:rPr>
            </w:pPr>
            <w:r w:rsidRPr="002913CA">
              <w:rPr>
                <w:rFonts w:cs="Arial"/>
              </w:rPr>
              <w:t>W101R_W111V</w:t>
            </w:r>
          </w:p>
        </w:tc>
        <w:tc>
          <w:tcPr>
            <w:tcW w:w="1272" w:type="dxa"/>
          </w:tcPr>
          <w:p w14:paraId="688F64D3" w14:textId="77777777" w:rsidR="00F7689C" w:rsidRPr="002913CA" w:rsidRDefault="00F7689C" w:rsidP="008060CC">
            <w:pPr>
              <w:jc w:val="both"/>
              <w:rPr>
                <w:rFonts w:cs="Arial"/>
              </w:rPr>
            </w:pPr>
            <w:r>
              <w:rPr>
                <w:rFonts w:cs="Arial"/>
              </w:rPr>
              <w:t>365</w:t>
            </w:r>
          </w:p>
        </w:tc>
        <w:tc>
          <w:tcPr>
            <w:tcW w:w="1379" w:type="dxa"/>
          </w:tcPr>
          <w:p w14:paraId="72A1D696" w14:textId="2134D070" w:rsidR="00F7689C" w:rsidRDefault="00F7689C" w:rsidP="008060CC">
            <w:pPr>
              <w:jc w:val="both"/>
              <w:rPr>
                <w:rFonts w:cs="Arial"/>
              </w:rPr>
            </w:pPr>
            <w:r>
              <w:rPr>
                <w:rFonts w:cs="Arial"/>
              </w:rPr>
              <w:t>450</w:t>
            </w:r>
          </w:p>
        </w:tc>
        <w:tc>
          <w:tcPr>
            <w:tcW w:w="1379" w:type="dxa"/>
          </w:tcPr>
          <w:p w14:paraId="601BD781" w14:textId="0B751C18" w:rsidR="00F7689C" w:rsidRPr="002913CA" w:rsidRDefault="00F7689C" w:rsidP="008060CC">
            <w:pPr>
              <w:jc w:val="both"/>
              <w:rPr>
                <w:rFonts w:cs="Arial"/>
              </w:rPr>
            </w:pPr>
            <w:r>
              <w:rPr>
                <w:rFonts w:cs="Arial"/>
              </w:rPr>
              <w:t>B_4654</w:t>
            </w:r>
          </w:p>
        </w:tc>
      </w:tr>
    </w:tbl>
    <w:p w14:paraId="2C11EFBC" w14:textId="77777777" w:rsidR="0040695D" w:rsidRPr="002913CA" w:rsidRDefault="0040695D" w:rsidP="0040695D">
      <w:pPr>
        <w:jc w:val="both"/>
        <w:rPr>
          <w:rFonts w:cs="Arial"/>
        </w:rPr>
      </w:pPr>
    </w:p>
    <w:p w14:paraId="4726B7DE" w14:textId="77777777" w:rsidR="0040695D" w:rsidRPr="002913CA" w:rsidRDefault="0040695D" w:rsidP="0040695D">
      <w:pPr>
        <w:pStyle w:val="Kop3"/>
        <w:jc w:val="both"/>
        <w:rPr>
          <w:lang w:val="en-US"/>
        </w:rPr>
      </w:pPr>
      <w:bookmarkStart w:id="116" w:name="_Toc84865421"/>
      <w:proofErr w:type="spellStart"/>
      <w:r w:rsidRPr="002913CA">
        <w:rPr>
          <w:lang w:val="en-US"/>
        </w:rPr>
        <w:t>Bron</w:t>
      </w:r>
      <w:bookmarkEnd w:id="116"/>
      <w:proofErr w:type="spellEnd"/>
    </w:p>
    <w:p w14:paraId="33689ECF" w14:textId="56F46361" w:rsidR="0040695D" w:rsidRDefault="0040695D" w:rsidP="0040695D">
      <w:pPr>
        <w:jc w:val="both"/>
      </w:pPr>
      <w:r w:rsidRPr="00452C9D">
        <w:t xml:space="preserve">Zogenaamde </w:t>
      </w:r>
      <w:proofErr w:type="spellStart"/>
      <w:r>
        <w:t>Alstom</w:t>
      </w:r>
      <w:proofErr w:type="spellEnd"/>
      <w:r>
        <w:t xml:space="preserve"> “Network </w:t>
      </w:r>
      <w:proofErr w:type="spellStart"/>
      <w:r>
        <w:t>Scheme</w:t>
      </w:r>
      <w:proofErr w:type="spellEnd"/>
      <w:r>
        <w:t xml:space="preserve"> Plan”</w:t>
      </w:r>
      <w:r w:rsidRPr="00452C9D">
        <w:t xml:space="preserve"> </w:t>
      </w:r>
      <w:r>
        <w:t>pdf is</w:t>
      </w:r>
      <w:r w:rsidRPr="00452C9D">
        <w:t xml:space="preserve"> beschikbaar met deze data</w:t>
      </w:r>
      <w:r>
        <w:t xml:space="preserve">. Dit pdf document van ongeveer 85 pagina’s bevat een volledige schematische weergave van het GVB areaal. In dit document zijn de locaties van alle relevante S&amp;C assets weergegeven. In onderstaande figuur is weergegeven hoe de </w:t>
      </w:r>
      <w:r w:rsidR="00DF7E2C">
        <w:t>block</w:t>
      </w:r>
      <w:r>
        <w:t xml:space="preserve"> locaties weer zijn gegeven in dit document.</w:t>
      </w:r>
    </w:p>
    <w:p w14:paraId="4FA138E6" w14:textId="77777777" w:rsidR="0040695D" w:rsidRDefault="0040695D" w:rsidP="0040695D">
      <w:pPr>
        <w:jc w:val="both"/>
      </w:pPr>
    </w:p>
    <w:p w14:paraId="7710B741" w14:textId="77777777" w:rsidR="0040695D" w:rsidRDefault="0040695D" w:rsidP="0040695D">
      <w:pPr>
        <w:jc w:val="both"/>
      </w:pPr>
      <w:r>
        <w:rPr>
          <w:noProof/>
        </w:rPr>
        <w:drawing>
          <wp:inline distT="0" distB="0" distL="0" distR="0" wp14:anchorId="4C2E570D" wp14:editId="28CE7773">
            <wp:extent cx="5759450" cy="1894840"/>
            <wp:effectExtent l="0" t="0" r="0" b="0"/>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59450" cy="1894840"/>
                    </a:xfrm>
                    <a:prstGeom prst="rect">
                      <a:avLst/>
                    </a:prstGeom>
                  </pic:spPr>
                </pic:pic>
              </a:graphicData>
            </a:graphic>
          </wp:inline>
        </w:drawing>
      </w:r>
    </w:p>
    <w:p w14:paraId="57532170" w14:textId="15CC9EBF" w:rsidR="0040695D" w:rsidRPr="002913CA" w:rsidRDefault="0040695D" w:rsidP="0040695D">
      <w:pPr>
        <w:jc w:val="center"/>
        <w:rPr>
          <w:rFonts w:cs="Arial"/>
          <w:i/>
        </w:rPr>
      </w:pPr>
      <w:r w:rsidRPr="002913CA">
        <w:rPr>
          <w:rFonts w:cs="Arial"/>
          <w:b/>
          <w:i/>
        </w:rPr>
        <w:t>Figuur 22</w:t>
      </w:r>
      <w:r>
        <w:rPr>
          <w:rFonts w:cs="Arial"/>
          <w:b/>
          <w:i/>
        </w:rPr>
        <w:t>.6</w:t>
      </w:r>
      <w:r w:rsidRPr="002913CA">
        <w:rPr>
          <w:rFonts w:cs="Arial"/>
          <w:i/>
        </w:rPr>
        <w:t xml:space="preserve"> </w:t>
      </w:r>
      <w:r>
        <w:rPr>
          <w:rFonts w:cs="Arial"/>
          <w:i/>
        </w:rPr>
        <w:t xml:space="preserve">Blocks zijn de </w:t>
      </w:r>
      <w:r w:rsidR="00DF7E2C">
        <w:rPr>
          <w:rFonts w:cs="Arial"/>
          <w:i/>
        </w:rPr>
        <w:t>rode</w:t>
      </w:r>
      <w:r w:rsidR="00160762">
        <w:rPr>
          <w:rFonts w:cs="Arial"/>
          <w:i/>
        </w:rPr>
        <w:t xml:space="preserve"> “B_...” codes</w:t>
      </w:r>
      <w:r>
        <w:rPr>
          <w:rFonts w:cs="Arial"/>
          <w:i/>
        </w:rPr>
        <w:t xml:space="preserve"> in het </w:t>
      </w:r>
      <w:proofErr w:type="spellStart"/>
      <w:r>
        <w:rPr>
          <w:rFonts w:cs="Arial"/>
          <w:i/>
        </w:rPr>
        <w:t>Alstom</w:t>
      </w:r>
      <w:proofErr w:type="spellEnd"/>
      <w:r>
        <w:rPr>
          <w:rFonts w:cs="Arial"/>
          <w:i/>
        </w:rPr>
        <w:t xml:space="preserve"> “Network </w:t>
      </w:r>
      <w:proofErr w:type="spellStart"/>
      <w:r>
        <w:rPr>
          <w:rFonts w:cs="Arial"/>
          <w:i/>
        </w:rPr>
        <w:t>Scheme</w:t>
      </w:r>
      <w:proofErr w:type="spellEnd"/>
      <w:r>
        <w:rPr>
          <w:rFonts w:cs="Arial"/>
          <w:i/>
        </w:rPr>
        <w:t xml:space="preserve"> Plan” </w:t>
      </w:r>
      <w:r w:rsidR="00160762">
        <w:rPr>
          <w:rFonts w:cs="Arial"/>
          <w:i/>
        </w:rPr>
        <w:t>tussen de rode streepjes</w:t>
      </w:r>
    </w:p>
    <w:p w14:paraId="78D97D35" w14:textId="77777777" w:rsidR="0040695D" w:rsidRDefault="0040695D" w:rsidP="006800A9">
      <w:pPr>
        <w:jc w:val="both"/>
      </w:pPr>
    </w:p>
    <w:p w14:paraId="23497131" w14:textId="77777777" w:rsidR="0040695D" w:rsidRDefault="0040695D" w:rsidP="006800A9">
      <w:pPr>
        <w:jc w:val="both"/>
      </w:pPr>
    </w:p>
    <w:p w14:paraId="1CCEE952" w14:textId="77777777" w:rsidR="006800A9" w:rsidRPr="002913CA" w:rsidRDefault="006800A9" w:rsidP="006800A9">
      <w:pPr>
        <w:pStyle w:val="Kop3"/>
        <w:jc w:val="both"/>
        <w:rPr>
          <w:lang w:val="en-US"/>
        </w:rPr>
      </w:pPr>
      <w:bookmarkStart w:id="117" w:name="_Toc84865422"/>
      <w:proofErr w:type="spellStart"/>
      <w:r w:rsidRPr="002913CA">
        <w:rPr>
          <w:lang w:val="en-US"/>
        </w:rPr>
        <w:t>Beheerproces</w:t>
      </w:r>
      <w:bookmarkEnd w:id="117"/>
      <w:proofErr w:type="spellEnd"/>
    </w:p>
    <w:p w14:paraId="48D9B4C6" w14:textId="77777777" w:rsidR="006800A9" w:rsidRPr="002913CA" w:rsidRDefault="006800A9" w:rsidP="006800A9">
      <w:pPr>
        <w:jc w:val="both"/>
        <w:rPr>
          <w:rFonts w:cs="Arial"/>
          <w:i/>
        </w:rPr>
      </w:pPr>
    </w:p>
    <w:p w14:paraId="62F8DC6E" w14:textId="77777777" w:rsidR="006800A9" w:rsidRPr="002913CA" w:rsidRDefault="006800A9" w:rsidP="006800A9">
      <w:pPr>
        <w:jc w:val="both"/>
        <w:rPr>
          <w:i/>
        </w:rPr>
      </w:pPr>
      <w:r w:rsidRPr="002913CA">
        <w:rPr>
          <w:i/>
        </w:rPr>
        <w:t>Nader te bepalen.</w:t>
      </w:r>
    </w:p>
    <w:p w14:paraId="0CFADBCD" w14:textId="77777777" w:rsidR="0040695D" w:rsidRDefault="0040695D" w:rsidP="006800A9">
      <w:pPr>
        <w:rPr>
          <w:b/>
          <w:kern w:val="28"/>
          <w:sz w:val="26"/>
        </w:rPr>
      </w:pPr>
    </w:p>
    <w:p w14:paraId="75F12505" w14:textId="2640183C" w:rsidR="0040695D" w:rsidRPr="002913CA" w:rsidRDefault="0040695D" w:rsidP="0040695D">
      <w:pPr>
        <w:pStyle w:val="Kop2"/>
      </w:pPr>
      <w:bookmarkStart w:id="118" w:name="_Toc84865423"/>
      <w:r>
        <w:t>BRN masten</w:t>
      </w:r>
      <w:bookmarkEnd w:id="118"/>
    </w:p>
    <w:p w14:paraId="3F262E3F" w14:textId="77777777" w:rsidR="0040695D" w:rsidRPr="002913CA" w:rsidRDefault="0040695D" w:rsidP="0040695D">
      <w:pPr>
        <w:pStyle w:val="Kop3"/>
        <w:jc w:val="both"/>
      </w:pPr>
      <w:bookmarkStart w:id="119" w:name="_Toc84865424"/>
      <w:r w:rsidRPr="002913CA">
        <w:t>Definitie</w:t>
      </w:r>
      <w:bookmarkEnd w:id="119"/>
    </w:p>
    <w:p w14:paraId="36C9036D" w14:textId="77777777" w:rsidR="0040695D" w:rsidRPr="002913CA" w:rsidRDefault="0040695D" w:rsidP="0040695D">
      <w:pPr>
        <w:jc w:val="both"/>
      </w:pPr>
    </w:p>
    <w:p w14:paraId="38B4D689" w14:textId="4A4CDB27" w:rsidR="0040695D" w:rsidRPr="0025046F" w:rsidRDefault="004A1379" w:rsidP="0040695D">
      <w:pPr>
        <w:jc w:val="both"/>
      </w:pPr>
      <w:r>
        <w:t xml:space="preserve">BRN masten zijn </w:t>
      </w:r>
      <w:r w:rsidR="00A11619">
        <w:t>zenders die zich om de paar honderd meter</w:t>
      </w:r>
      <w:r w:rsidR="00E10301">
        <w:t xml:space="preserve"> op enkele meters van de grond</w:t>
      </w:r>
      <w:r w:rsidR="00A11619">
        <w:t xml:space="preserve"> langs de volledige metrobaan bevinden. Deze masten </w:t>
      </w:r>
      <w:r w:rsidR="005E1F11">
        <w:t xml:space="preserve">creëren het netwerk waarmee de metro’s verbonden zijn met het veiligheidssysteem. </w:t>
      </w:r>
      <w:r w:rsidR="00E10301">
        <w:t xml:space="preserve">De </w:t>
      </w:r>
      <w:r w:rsidR="00CE4CC6">
        <w:t xml:space="preserve">fysieke </w:t>
      </w:r>
      <w:r w:rsidR="00E10301">
        <w:t xml:space="preserve">locatie van deze zenders is </w:t>
      </w:r>
      <w:r w:rsidR="00CE4CC6">
        <w:t xml:space="preserve"> enkele meters naast </w:t>
      </w:r>
      <w:r w:rsidR="00E10301">
        <w:t xml:space="preserve">het spoor, voor het gemak zijn deze locaties o.b.v. de </w:t>
      </w:r>
      <w:proofErr w:type="spellStart"/>
      <w:r w:rsidR="00E10301">
        <w:t>Alstom</w:t>
      </w:r>
      <w:proofErr w:type="spellEnd"/>
      <w:r w:rsidR="00E10301">
        <w:t xml:space="preserve"> </w:t>
      </w:r>
      <w:proofErr w:type="spellStart"/>
      <w:r w:rsidR="00E10301">
        <w:t>kilometrering</w:t>
      </w:r>
      <w:proofErr w:type="spellEnd"/>
      <w:r w:rsidR="00CE4CC6">
        <w:t xml:space="preserve"> en </w:t>
      </w:r>
      <w:proofErr w:type="spellStart"/>
      <w:r w:rsidR="0000347E">
        <w:t>Alstom</w:t>
      </w:r>
      <w:proofErr w:type="spellEnd"/>
      <w:r w:rsidR="0000347E">
        <w:t xml:space="preserve"> </w:t>
      </w:r>
      <w:proofErr w:type="spellStart"/>
      <w:r w:rsidR="0000347E">
        <w:t>t</w:t>
      </w:r>
      <w:r w:rsidR="00CE4CC6">
        <w:t>rack_id</w:t>
      </w:r>
      <w:proofErr w:type="spellEnd"/>
      <w:r w:rsidR="00E10301">
        <w:t xml:space="preserve"> op de dichtstbijzijnde spoortak geprojecteerd. Zodoende ontstaat een duidelijk beeld, waar de </w:t>
      </w:r>
      <w:r w:rsidR="002A3E05">
        <w:t>BRN masten zich bevinden</w:t>
      </w:r>
      <w:r w:rsidR="006E2170">
        <w:t>, zonder dat a priori de coördinaten van deze assets bekend waren.</w:t>
      </w:r>
    </w:p>
    <w:p w14:paraId="0C9705D6" w14:textId="77777777" w:rsidR="0040695D" w:rsidRPr="0025046F" w:rsidRDefault="0040695D" w:rsidP="0040695D">
      <w:pPr>
        <w:pStyle w:val="Lijstalinea"/>
      </w:pPr>
    </w:p>
    <w:p w14:paraId="18C7A1D6" w14:textId="511D5088" w:rsidR="0040695D" w:rsidRDefault="00936913" w:rsidP="0040695D">
      <w:pPr>
        <w:jc w:val="center"/>
        <w:rPr>
          <w:rFonts w:cs="Arial"/>
        </w:rPr>
      </w:pPr>
      <w:r>
        <w:rPr>
          <w:noProof/>
        </w:rPr>
        <w:lastRenderedPageBreak/>
        <w:drawing>
          <wp:inline distT="0" distB="0" distL="0" distR="0" wp14:anchorId="6CA74F37" wp14:editId="6C994524">
            <wp:extent cx="4133088" cy="2330387"/>
            <wp:effectExtent l="0" t="0" r="1270" b="0"/>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144537" cy="2336843"/>
                    </a:xfrm>
                    <a:prstGeom prst="rect">
                      <a:avLst/>
                    </a:prstGeom>
                  </pic:spPr>
                </pic:pic>
              </a:graphicData>
            </a:graphic>
          </wp:inline>
        </w:drawing>
      </w:r>
    </w:p>
    <w:p w14:paraId="3D983FF8" w14:textId="1D11C8BC" w:rsidR="0040695D" w:rsidRPr="002913CA" w:rsidRDefault="0040695D" w:rsidP="0040695D">
      <w:pPr>
        <w:jc w:val="center"/>
        <w:rPr>
          <w:rFonts w:cs="Arial"/>
          <w:i/>
        </w:rPr>
      </w:pPr>
      <w:r w:rsidRPr="002913CA">
        <w:rPr>
          <w:rFonts w:cs="Arial"/>
          <w:b/>
          <w:i/>
        </w:rPr>
        <w:t>Figuur 22</w:t>
      </w:r>
      <w:r>
        <w:rPr>
          <w:rFonts w:cs="Arial"/>
          <w:b/>
          <w:i/>
        </w:rPr>
        <w:t>.5</w:t>
      </w:r>
      <w:r w:rsidRPr="002913CA">
        <w:rPr>
          <w:rFonts w:cs="Arial"/>
          <w:i/>
        </w:rPr>
        <w:t xml:space="preserve"> </w:t>
      </w:r>
      <w:r w:rsidR="000729A3">
        <w:rPr>
          <w:rFonts w:cs="Arial"/>
          <w:i/>
        </w:rPr>
        <w:t>BRN masten</w:t>
      </w:r>
      <w:r>
        <w:rPr>
          <w:rFonts w:cs="Arial"/>
          <w:i/>
        </w:rPr>
        <w:t xml:space="preserve"> conceptueel</w:t>
      </w:r>
    </w:p>
    <w:p w14:paraId="14DAF3E6" w14:textId="77777777" w:rsidR="0040695D" w:rsidRDefault="0040695D" w:rsidP="0040695D">
      <w:pPr>
        <w:rPr>
          <w:rFonts w:cs="Arial"/>
        </w:rPr>
      </w:pPr>
    </w:p>
    <w:p w14:paraId="2ECB7A20" w14:textId="6D4C491A" w:rsidR="0040695D" w:rsidRPr="002913CA" w:rsidRDefault="0040695D" w:rsidP="0040695D">
      <w:pPr>
        <w:jc w:val="both"/>
        <w:rPr>
          <w:rFonts w:cs="Arial"/>
        </w:rPr>
      </w:pPr>
      <w:r w:rsidRPr="002913CA">
        <w:rPr>
          <w:rFonts w:cs="Arial"/>
        </w:rPr>
        <w:t xml:space="preserve">De </w:t>
      </w:r>
      <w:r w:rsidR="00460F83">
        <w:rPr>
          <w:rFonts w:cs="Arial"/>
        </w:rPr>
        <w:t>BRN masten</w:t>
      </w:r>
      <w:r w:rsidRPr="002913CA">
        <w:rPr>
          <w:rFonts w:cs="Arial"/>
        </w:rPr>
        <w:t xml:space="preserve"> laag dataset heeft grofweg het volgende format en definieert de spoortak </w:t>
      </w:r>
      <w:r>
        <w:rPr>
          <w:rFonts w:cs="Arial"/>
        </w:rPr>
        <w:t>locaties</w:t>
      </w:r>
      <w:r w:rsidRPr="002913CA">
        <w:rPr>
          <w:rFonts w:cs="Arial"/>
        </w:rPr>
        <w:t xml:space="preserve"> waar een </w:t>
      </w:r>
      <w:r w:rsidR="00460F83">
        <w:rPr>
          <w:rFonts w:cs="Arial"/>
        </w:rPr>
        <w:t>BRN mast</w:t>
      </w:r>
      <w:r>
        <w:rPr>
          <w:rFonts w:cs="Arial"/>
        </w:rPr>
        <w:t xml:space="preserve"> aanwezig </w:t>
      </w:r>
      <w:r w:rsidRPr="002913CA">
        <w:rPr>
          <w:rFonts w:cs="Arial"/>
        </w:rPr>
        <w:t xml:space="preserve">is. </w:t>
      </w:r>
      <w:r>
        <w:rPr>
          <w:rFonts w:cs="Arial"/>
        </w:rPr>
        <w:t xml:space="preserve">Het precieze dataformat is voorgeschreven in de bijlage. De </w:t>
      </w:r>
      <w:r w:rsidR="00C63D74">
        <w:rPr>
          <w:rFonts w:cs="Arial"/>
        </w:rPr>
        <w:t xml:space="preserve">BRN </w:t>
      </w:r>
      <w:proofErr w:type="spellStart"/>
      <w:r w:rsidR="00C63D74">
        <w:rPr>
          <w:rFonts w:cs="Arial"/>
        </w:rPr>
        <w:t>id’s</w:t>
      </w:r>
      <w:proofErr w:type="spellEnd"/>
      <w:r w:rsidR="00C63D74">
        <w:rPr>
          <w:rFonts w:cs="Arial"/>
        </w:rPr>
        <w:t xml:space="preserve"> (ofwel TRE_INDEX in de dataset) zoals</w:t>
      </w:r>
      <w:r w:rsidR="00A931AF">
        <w:rPr>
          <w:rFonts w:cs="Arial"/>
        </w:rPr>
        <w:t xml:space="preserve"> bijvoorbeeld</w:t>
      </w:r>
      <w:r>
        <w:rPr>
          <w:rFonts w:cs="Arial"/>
        </w:rPr>
        <w:t xml:space="preserve"> “</w:t>
      </w:r>
      <w:r w:rsidR="00272D49">
        <w:rPr>
          <w:rFonts w:cs="Arial"/>
        </w:rPr>
        <w:t>01_VSW-DMZ_02</w:t>
      </w:r>
      <w:r>
        <w:rPr>
          <w:rFonts w:cs="Arial"/>
        </w:rPr>
        <w:t xml:space="preserve">” staat voor </w:t>
      </w:r>
      <w:r w:rsidR="00272D49">
        <w:rPr>
          <w:rFonts w:cs="Arial"/>
        </w:rPr>
        <w:t>[spoornummer]_[</w:t>
      </w:r>
      <w:proofErr w:type="spellStart"/>
      <w:r w:rsidR="00272D49">
        <w:rPr>
          <w:rFonts w:cs="Arial"/>
        </w:rPr>
        <w:t>station_van</w:t>
      </w:r>
      <w:proofErr w:type="spellEnd"/>
      <w:r w:rsidR="00C63D74">
        <w:rPr>
          <w:rFonts w:cs="Arial"/>
        </w:rPr>
        <w:t>]-[</w:t>
      </w:r>
      <w:proofErr w:type="spellStart"/>
      <w:r w:rsidR="00C63D74">
        <w:rPr>
          <w:rFonts w:cs="Arial"/>
        </w:rPr>
        <w:t>station_naar</w:t>
      </w:r>
      <w:proofErr w:type="spellEnd"/>
      <w:r w:rsidR="00C63D74">
        <w:rPr>
          <w:rFonts w:cs="Arial"/>
        </w:rPr>
        <w:t>]_[volgnummer]</w:t>
      </w:r>
      <w:r>
        <w:rPr>
          <w:rFonts w:cs="Arial"/>
        </w:rPr>
        <w:t>.</w:t>
      </w:r>
    </w:p>
    <w:p w14:paraId="4F18E09C" w14:textId="77777777" w:rsidR="0040695D" w:rsidRPr="002913CA" w:rsidRDefault="0040695D" w:rsidP="0040695D">
      <w:pPr>
        <w:jc w:val="both"/>
        <w:rPr>
          <w:rFonts w:cs="Arial"/>
        </w:rPr>
      </w:pPr>
    </w:p>
    <w:tbl>
      <w:tblPr>
        <w:tblStyle w:val="Tabelraster"/>
        <w:tblW w:w="0" w:type="auto"/>
        <w:jc w:val="center"/>
        <w:tblLook w:val="04A0" w:firstRow="1" w:lastRow="0" w:firstColumn="1" w:lastColumn="0" w:noHBand="0" w:noVBand="1"/>
      </w:tblPr>
      <w:tblGrid>
        <w:gridCol w:w="1804"/>
        <w:gridCol w:w="1272"/>
        <w:gridCol w:w="2589"/>
      </w:tblGrid>
      <w:tr w:rsidR="0040695D" w:rsidRPr="002913CA" w14:paraId="2C06A062" w14:textId="77777777" w:rsidTr="00936913">
        <w:trPr>
          <w:jc w:val="center"/>
        </w:trPr>
        <w:tc>
          <w:tcPr>
            <w:tcW w:w="1804" w:type="dxa"/>
          </w:tcPr>
          <w:p w14:paraId="086DA95A" w14:textId="77777777" w:rsidR="0040695D" w:rsidRPr="002913CA" w:rsidRDefault="0040695D" w:rsidP="008060CC">
            <w:pPr>
              <w:jc w:val="both"/>
              <w:rPr>
                <w:rFonts w:cs="Arial"/>
                <w:b/>
              </w:rPr>
            </w:pPr>
            <w:r w:rsidRPr="002913CA">
              <w:rPr>
                <w:rFonts w:cs="Arial"/>
                <w:b/>
              </w:rPr>
              <w:t>Spoortak_id</w:t>
            </w:r>
          </w:p>
        </w:tc>
        <w:tc>
          <w:tcPr>
            <w:tcW w:w="1272" w:type="dxa"/>
          </w:tcPr>
          <w:p w14:paraId="72068BA7" w14:textId="77777777" w:rsidR="0040695D" w:rsidRPr="002913CA" w:rsidRDefault="0040695D" w:rsidP="008060CC">
            <w:pPr>
              <w:jc w:val="both"/>
              <w:rPr>
                <w:rFonts w:cs="Arial"/>
                <w:b/>
              </w:rPr>
            </w:pPr>
            <w:proofErr w:type="spellStart"/>
            <w:r w:rsidRPr="002913CA">
              <w:rPr>
                <w:rFonts w:cs="Arial"/>
                <w:b/>
              </w:rPr>
              <w:t>Lr</w:t>
            </w:r>
            <w:r>
              <w:rPr>
                <w:rFonts w:cs="Arial"/>
                <w:b/>
              </w:rPr>
              <w:t>s</w:t>
            </w:r>
            <w:proofErr w:type="spellEnd"/>
          </w:p>
        </w:tc>
        <w:tc>
          <w:tcPr>
            <w:tcW w:w="2589" w:type="dxa"/>
          </w:tcPr>
          <w:p w14:paraId="00287B16" w14:textId="39D0C40A" w:rsidR="0040695D" w:rsidRPr="002913CA" w:rsidRDefault="00936913" w:rsidP="008060CC">
            <w:pPr>
              <w:jc w:val="both"/>
              <w:rPr>
                <w:rFonts w:cs="Arial"/>
                <w:b/>
              </w:rPr>
            </w:pPr>
            <w:r>
              <w:rPr>
                <w:rFonts w:cs="Arial"/>
                <w:b/>
              </w:rPr>
              <w:t xml:space="preserve">BRN </w:t>
            </w:r>
            <w:proofErr w:type="spellStart"/>
            <w:r>
              <w:rPr>
                <w:rFonts w:cs="Arial"/>
                <w:b/>
              </w:rPr>
              <w:t>id</w:t>
            </w:r>
            <w:proofErr w:type="spellEnd"/>
          </w:p>
        </w:tc>
      </w:tr>
      <w:tr w:rsidR="0040695D" w:rsidRPr="002913CA" w14:paraId="63AC484D" w14:textId="77777777" w:rsidTr="00936913">
        <w:trPr>
          <w:jc w:val="center"/>
        </w:trPr>
        <w:tc>
          <w:tcPr>
            <w:tcW w:w="1804" w:type="dxa"/>
          </w:tcPr>
          <w:p w14:paraId="15439B95" w14:textId="77777777" w:rsidR="0040695D" w:rsidRPr="002913CA" w:rsidRDefault="0040695D" w:rsidP="008060CC">
            <w:pPr>
              <w:jc w:val="both"/>
              <w:rPr>
                <w:rFonts w:cs="Arial"/>
              </w:rPr>
            </w:pPr>
            <w:r w:rsidRPr="002913CA">
              <w:rPr>
                <w:rFonts w:cs="Arial"/>
              </w:rPr>
              <w:t>W101R_W111V</w:t>
            </w:r>
          </w:p>
        </w:tc>
        <w:tc>
          <w:tcPr>
            <w:tcW w:w="1272" w:type="dxa"/>
          </w:tcPr>
          <w:p w14:paraId="5DB46C08" w14:textId="77777777" w:rsidR="0040695D" w:rsidRPr="002913CA" w:rsidRDefault="0040695D" w:rsidP="008060CC">
            <w:pPr>
              <w:jc w:val="both"/>
              <w:rPr>
                <w:rFonts w:cs="Arial"/>
              </w:rPr>
            </w:pPr>
            <w:r>
              <w:rPr>
                <w:rFonts w:cs="Arial"/>
              </w:rPr>
              <w:t>10</w:t>
            </w:r>
          </w:p>
        </w:tc>
        <w:tc>
          <w:tcPr>
            <w:tcW w:w="2589" w:type="dxa"/>
          </w:tcPr>
          <w:p w14:paraId="6DA164FE" w14:textId="4B6666E1" w:rsidR="0040695D" w:rsidRPr="002913CA" w:rsidRDefault="00A931AF" w:rsidP="008060CC">
            <w:pPr>
              <w:jc w:val="both"/>
              <w:rPr>
                <w:rFonts w:cs="Arial"/>
              </w:rPr>
            </w:pPr>
            <w:r>
              <w:rPr>
                <w:rFonts w:cs="Arial"/>
              </w:rPr>
              <w:t>01_VSW-DMZ_02</w:t>
            </w:r>
          </w:p>
        </w:tc>
      </w:tr>
      <w:tr w:rsidR="0040695D" w:rsidRPr="002913CA" w14:paraId="5FCF69C2" w14:textId="77777777" w:rsidTr="00936913">
        <w:trPr>
          <w:jc w:val="center"/>
        </w:trPr>
        <w:tc>
          <w:tcPr>
            <w:tcW w:w="1804" w:type="dxa"/>
          </w:tcPr>
          <w:p w14:paraId="635E9EB1" w14:textId="77777777" w:rsidR="0040695D" w:rsidRPr="002913CA" w:rsidRDefault="0040695D" w:rsidP="008060CC">
            <w:pPr>
              <w:jc w:val="both"/>
              <w:rPr>
                <w:rFonts w:cs="Arial"/>
              </w:rPr>
            </w:pPr>
            <w:r w:rsidRPr="002913CA">
              <w:rPr>
                <w:rFonts w:cs="Arial"/>
              </w:rPr>
              <w:t>W101R_W111V</w:t>
            </w:r>
          </w:p>
        </w:tc>
        <w:tc>
          <w:tcPr>
            <w:tcW w:w="1272" w:type="dxa"/>
          </w:tcPr>
          <w:p w14:paraId="3FFADBA5" w14:textId="77777777" w:rsidR="0040695D" w:rsidRPr="002913CA" w:rsidRDefault="0040695D" w:rsidP="008060CC">
            <w:pPr>
              <w:jc w:val="both"/>
              <w:rPr>
                <w:rFonts w:cs="Arial"/>
              </w:rPr>
            </w:pPr>
            <w:r w:rsidRPr="002913CA">
              <w:rPr>
                <w:rFonts w:cs="Arial"/>
              </w:rPr>
              <w:t>1</w:t>
            </w:r>
            <w:r>
              <w:rPr>
                <w:rFonts w:cs="Arial"/>
              </w:rPr>
              <w:t>12</w:t>
            </w:r>
          </w:p>
        </w:tc>
        <w:tc>
          <w:tcPr>
            <w:tcW w:w="2589" w:type="dxa"/>
          </w:tcPr>
          <w:p w14:paraId="15C91FA3" w14:textId="08AF86AC" w:rsidR="0040695D" w:rsidRPr="002913CA" w:rsidRDefault="00A931AF" w:rsidP="008060CC">
            <w:pPr>
              <w:jc w:val="both"/>
              <w:rPr>
                <w:rFonts w:cs="Arial"/>
              </w:rPr>
            </w:pPr>
            <w:r>
              <w:rPr>
                <w:rFonts w:cs="Arial"/>
              </w:rPr>
              <w:t>01_VSW-DMZ_03</w:t>
            </w:r>
          </w:p>
        </w:tc>
      </w:tr>
      <w:tr w:rsidR="0040695D" w:rsidRPr="002913CA" w14:paraId="49450E17" w14:textId="77777777" w:rsidTr="00936913">
        <w:trPr>
          <w:jc w:val="center"/>
        </w:trPr>
        <w:tc>
          <w:tcPr>
            <w:tcW w:w="1804" w:type="dxa"/>
          </w:tcPr>
          <w:p w14:paraId="33192480" w14:textId="77777777" w:rsidR="0040695D" w:rsidRPr="002913CA" w:rsidRDefault="0040695D" w:rsidP="008060CC">
            <w:pPr>
              <w:jc w:val="both"/>
              <w:rPr>
                <w:rFonts w:cs="Arial"/>
              </w:rPr>
            </w:pPr>
            <w:r w:rsidRPr="002913CA">
              <w:rPr>
                <w:rFonts w:cs="Arial"/>
              </w:rPr>
              <w:t>W101R_W111V</w:t>
            </w:r>
          </w:p>
        </w:tc>
        <w:tc>
          <w:tcPr>
            <w:tcW w:w="1272" w:type="dxa"/>
          </w:tcPr>
          <w:p w14:paraId="669A00FD" w14:textId="77777777" w:rsidR="0040695D" w:rsidRPr="002913CA" w:rsidRDefault="0040695D" w:rsidP="008060CC">
            <w:pPr>
              <w:jc w:val="both"/>
              <w:rPr>
                <w:rFonts w:cs="Arial"/>
              </w:rPr>
            </w:pPr>
            <w:r>
              <w:rPr>
                <w:rFonts w:cs="Arial"/>
              </w:rPr>
              <w:t>365</w:t>
            </w:r>
          </w:p>
        </w:tc>
        <w:tc>
          <w:tcPr>
            <w:tcW w:w="2589" w:type="dxa"/>
          </w:tcPr>
          <w:p w14:paraId="3D24D67B" w14:textId="458A0863" w:rsidR="0040695D" w:rsidRPr="002913CA" w:rsidRDefault="00A931AF" w:rsidP="008060CC">
            <w:pPr>
              <w:jc w:val="both"/>
              <w:rPr>
                <w:rFonts w:cs="Arial"/>
              </w:rPr>
            </w:pPr>
            <w:r>
              <w:rPr>
                <w:rFonts w:cs="Arial"/>
              </w:rPr>
              <w:t>01_VSW-DMZ_04</w:t>
            </w:r>
          </w:p>
        </w:tc>
      </w:tr>
    </w:tbl>
    <w:p w14:paraId="793A6749" w14:textId="77777777" w:rsidR="0040695D" w:rsidRPr="002913CA" w:rsidRDefault="0040695D" w:rsidP="0040695D">
      <w:pPr>
        <w:jc w:val="both"/>
        <w:rPr>
          <w:rFonts w:cs="Arial"/>
        </w:rPr>
      </w:pPr>
    </w:p>
    <w:p w14:paraId="5099610B" w14:textId="77777777" w:rsidR="0040695D" w:rsidRPr="002913CA" w:rsidRDefault="0040695D" w:rsidP="0040695D">
      <w:pPr>
        <w:pStyle w:val="Kop3"/>
        <w:jc w:val="both"/>
        <w:rPr>
          <w:lang w:val="en-US"/>
        </w:rPr>
      </w:pPr>
      <w:bookmarkStart w:id="120" w:name="_Toc84865425"/>
      <w:proofErr w:type="spellStart"/>
      <w:r w:rsidRPr="002913CA">
        <w:rPr>
          <w:lang w:val="en-US"/>
        </w:rPr>
        <w:t>Bron</w:t>
      </w:r>
      <w:bookmarkEnd w:id="120"/>
      <w:proofErr w:type="spellEnd"/>
    </w:p>
    <w:p w14:paraId="272CB0D9" w14:textId="79502BA1" w:rsidR="0040695D" w:rsidRDefault="0040695D" w:rsidP="0040695D">
      <w:pPr>
        <w:jc w:val="both"/>
      </w:pPr>
      <w:r w:rsidRPr="00452C9D">
        <w:t xml:space="preserve">Zogenaamde </w:t>
      </w:r>
      <w:proofErr w:type="spellStart"/>
      <w:r>
        <w:t>Alstom</w:t>
      </w:r>
      <w:proofErr w:type="spellEnd"/>
      <w:r>
        <w:t xml:space="preserve"> “Network </w:t>
      </w:r>
      <w:proofErr w:type="spellStart"/>
      <w:r>
        <w:t>Scheme</w:t>
      </w:r>
      <w:proofErr w:type="spellEnd"/>
      <w:r>
        <w:t xml:space="preserve"> Plan”</w:t>
      </w:r>
      <w:r w:rsidRPr="00452C9D">
        <w:t xml:space="preserve"> </w:t>
      </w:r>
      <w:r>
        <w:t>pdf is</w:t>
      </w:r>
      <w:r w:rsidRPr="00452C9D">
        <w:t xml:space="preserve"> beschikbaar met deze data</w:t>
      </w:r>
      <w:r>
        <w:t xml:space="preserve">. Dit pdf document van ongeveer 85 pagina’s bevat een volledige schematische weergave van het GVB areaal. In dit document zijn de locaties van alle relevante S&amp;C assets weergegeven. In onderstaande figuur is weergegeven hoe de </w:t>
      </w:r>
      <w:r w:rsidR="0000347E">
        <w:t>BRN</w:t>
      </w:r>
      <w:r>
        <w:t xml:space="preserve"> locaties weer zijn gegeven in dit document.</w:t>
      </w:r>
    </w:p>
    <w:p w14:paraId="7889441A" w14:textId="77777777" w:rsidR="0040695D" w:rsidRDefault="0040695D" w:rsidP="0040695D">
      <w:pPr>
        <w:jc w:val="both"/>
      </w:pPr>
    </w:p>
    <w:p w14:paraId="4506A064" w14:textId="480E34FA" w:rsidR="0040695D" w:rsidRDefault="000729A3" w:rsidP="0000347E">
      <w:pPr>
        <w:jc w:val="center"/>
      </w:pPr>
      <w:r>
        <w:rPr>
          <w:noProof/>
        </w:rPr>
        <w:drawing>
          <wp:inline distT="0" distB="0" distL="0" distR="0" wp14:anchorId="64134810" wp14:editId="79DE9AE8">
            <wp:extent cx="4564685" cy="2221950"/>
            <wp:effectExtent l="0" t="0" r="7620" b="6985"/>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606627" cy="2242366"/>
                    </a:xfrm>
                    <a:prstGeom prst="rect">
                      <a:avLst/>
                    </a:prstGeom>
                  </pic:spPr>
                </pic:pic>
              </a:graphicData>
            </a:graphic>
          </wp:inline>
        </w:drawing>
      </w:r>
    </w:p>
    <w:p w14:paraId="2A43FB6A" w14:textId="349208C8" w:rsidR="0040695D" w:rsidRPr="002913CA" w:rsidRDefault="0040695D" w:rsidP="0040695D">
      <w:pPr>
        <w:jc w:val="center"/>
        <w:rPr>
          <w:rFonts w:cs="Arial"/>
          <w:i/>
        </w:rPr>
      </w:pPr>
      <w:r w:rsidRPr="002913CA">
        <w:rPr>
          <w:rFonts w:cs="Arial"/>
          <w:b/>
          <w:i/>
        </w:rPr>
        <w:t>Figuur 22</w:t>
      </w:r>
      <w:r>
        <w:rPr>
          <w:rFonts w:cs="Arial"/>
          <w:b/>
          <w:i/>
        </w:rPr>
        <w:t>.6</w:t>
      </w:r>
      <w:r w:rsidRPr="002913CA">
        <w:rPr>
          <w:rFonts w:cs="Arial"/>
          <w:i/>
        </w:rPr>
        <w:t xml:space="preserve"> </w:t>
      </w:r>
      <w:r w:rsidR="004E7AFB">
        <w:rPr>
          <w:rFonts w:cs="Arial"/>
          <w:i/>
        </w:rPr>
        <w:t>BRN masten</w:t>
      </w:r>
      <w:r>
        <w:rPr>
          <w:rFonts w:cs="Arial"/>
          <w:i/>
        </w:rPr>
        <w:t xml:space="preserve"> zijn de </w:t>
      </w:r>
      <w:r w:rsidR="000729A3">
        <w:rPr>
          <w:rFonts w:cs="Arial"/>
          <w:i/>
        </w:rPr>
        <w:t>gele</w:t>
      </w:r>
      <w:r>
        <w:rPr>
          <w:rFonts w:cs="Arial"/>
          <w:i/>
        </w:rPr>
        <w:t xml:space="preserve"> blokjes</w:t>
      </w:r>
      <w:r w:rsidR="000729A3">
        <w:rPr>
          <w:rFonts w:cs="Arial"/>
          <w:i/>
        </w:rPr>
        <w:t xml:space="preserve"> met rode </w:t>
      </w:r>
      <w:r w:rsidR="004E7AFB">
        <w:rPr>
          <w:rFonts w:cs="Arial"/>
          <w:i/>
        </w:rPr>
        <w:t>driehoekjes</w:t>
      </w:r>
      <w:r>
        <w:rPr>
          <w:rFonts w:cs="Arial"/>
          <w:i/>
        </w:rPr>
        <w:t xml:space="preserve"> in het </w:t>
      </w:r>
      <w:proofErr w:type="spellStart"/>
      <w:r>
        <w:rPr>
          <w:rFonts w:cs="Arial"/>
          <w:i/>
        </w:rPr>
        <w:t>Alstom</w:t>
      </w:r>
      <w:proofErr w:type="spellEnd"/>
      <w:r>
        <w:rPr>
          <w:rFonts w:cs="Arial"/>
          <w:i/>
        </w:rPr>
        <w:t xml:space="preserve"> “Network </w:t>
      </w:r>
      <w:proofErr w:type="spellStart"/>
      <w:r>
        <w:rPr>
          <w:rFonts w:cs="Arial"/>
          <w:i/>
        </w:rPr>
        <w:t>Scheme</w:t>
      </w:r>
      <w:proofErr w:type="spellEnd"/>
      <w:r>
        <w:rPr>
          <w:rFonts w:cs="Arial"/>
          <w:i/>
        </w:rPr>
        <w:t xml:space="preserve"> Plan” </w:t>
      </w:r>
    </w:p>
    <w:p w14:paraId="002D5343" w14:textId="268B0CF3" w:rsidR="006800A9" w:rsidRDefault="006800A9" w:rsidP="006800A9">
      <w:pPr>
        <w:rPr>
          <w:b/>
          <w:kern w:val="28"/>
          <w:sz w:val="26"/>
        </w:rPr>
      </w:pPr>
      <w:r>
        <w:rPr>
          <w:b/>
          <w:kern w:val="28"/>
          <w:sz w:val="26"/>
        </w:rPr>
        <w:br w:type="page"/>
      </w:r>
    </w:p>
    <w:p w14:paraId="02AE093D" w14:textId="08635092" w:rsidR="00EF58B4" w:rsidRPr="002913CA" w:rsidRDefault="00EF58B4" w:rsidP="00EF58B4">
      <w:pPr>
        <w:pStyle w:val="Kop2"/>
      </w:pPr>
      <w:bookmarkStart w:id="121" w:name="_Toc84865426"/>
      <w:r>
        <w:lastRenderedPageBreak/>
        <w:t>Perron meetpunten</w:t>
      </w:r>
      <w:bookmarkEnd w:id="121"/>
    </w:p>
    <w:p w14:paraId="69A52ADF" w14:textId="77777777" w:rsidR="00EF58B4" w:rsidRPr="002913CA" w:rsidRDefault="00EF58B4" w:rsidP="00EF58B4">
      <w:pPr>
        <w:pStyle w:val="Kop3"/>
        <w:jc w:val="both"/>
      </w:pPr>
      <w:bookmarkStart w:id="122" w:name="_Toc84865427"/>
      <w:r w:rsidRPr="002913CA">
        <w:t>Definitie</w:t>
      </w:r>
      <w:bookmarkEnd w:id="122"/>
    </w:p>
    <w:p w14:paraId="006A9252" w14:textId="77777777" w:rsidR="00EF58B4" w:rsidRPr="002913CA" w:rsidRDefault="00EF58B4" w:rsidP="00EF58B4">
      <w:pPr>
        <w:jc w:val="both"/>
      </w:pPr>
    </w:p>
    <w:p w14:paraId="137C0E16" w14:textId="2352E8A5" w:rsidR="00EF58B4" w:rsidRPr="0025046F" w:rsidRDefault="007B0EBF" w:rsidP="00EF58B4">
      <w:pPr>
        <w:jc w:val="both"/>
      </w:pPr>
      <w:r>
        <w:t xml:space="preserve">Perronmeetpunten zijn de locaties langs perrons waar jaarlijks perron metingen worden uitgevoerd. </w:t>
      </w:r>
      <w:r w:rsidR="00982DB8">
        <w:t>Deze locaties zijn gemarkeerd in de perronrand middels een metalen plaat</w:t>
      </w:r>
      <w:r w:rsidR="00602B16">
        <w:t xml:space="preserve">je met een nummer. </w:t>
      </w:r>
      <w:r>
        <w:t xml:space="preserve">Bij deze metingen wordt de horizontale en verticale afstand bepaald tussen hartspoor en perronrand. </w:t>
      </w:r>
      <w:r w:rsidR="000962CA">
        <w:t>De meting wordt uitgevoerd middels een laser (</w:t>
      </w:r>
      <w:proofErr w:type="spellStart"/>
      <w:r w:rsidR="000962CA">
        <w:t>Abtus</w:t>
      </w:r>
      <w:proofErr w:type="spellEnd"/>
      <w:r w:rsidR="000962CA">
        <w:t xml:space="preserve"> routescan). Zie voor uitgebreide toelichting op dit proces</w:t>
      </w:r>
      <w:r w:rsidR="00DC367C">
        <w:t xml:space="preserve"> en de bijbehorende berekeningen</w:t>
      </w:r>
      <w:r w:rsidR="000962CA">
        <w:t xml:space="preserve"> het </w:t>
      </w:r>
      <w:r w:rsidR="00DC367C">
        <w:t>“</w:t>
      </w:r>
      <w:r w:rsidR="000962CA">
        <w:t xml:space="preserve">Voorschrift perronmetingen GVB </w:t>
      </w:r>
      <w:r w:rsidR="00DC367C">
        <w:t>v1.7”.</w:t>
      </w:r>
      <w:r w:rsidR="00602B16">
        <w:t xml:space="preserve"> De spoortaklocaties van deze meetpunten zijn van belang zodat de</w:t>
      </w:r>
      <w:r w:rsidR="007F4949">
        <w:t xml:space="preserve"> perronmetingen kunnen worden gecombineerd met de kromming metingen uit de relatieve geometrie. </w:t>
      </w:r>
      <w:r w:rsidR="00481C76">
        <w:t>Deze kromming is benodigd om lokaal de boogstraal te kunnen bepalen</w:t>
      </w:r>
      <w:r w:rsidR="00104317">
        <w:t>, die wordt gebruikt bij de perronberekening.</w:t>
      </w:r>
      <w:r w:rsidR="00A55CDF">
        <w:t xml:space="preserve"> Daarnaast zijn </w:t>
      </w:r>
      <w:r w:rsidR="005409F3">
        <w:t>in deze dataset een aantal relevante eigenschappen zoals ondergrond en ontwerp perronafstand vastgelegd.</w:t>
      </w:r>
    </w:p>
    <w:p w14:paraId="1935219C" w14:textId="77777777" w:rsidR="00EF58B4" w:rsidRPr="0025046F" w:rsidRDefault="00EF58B4" w:rsidP="00EF58B4">
      <w:pPr>
        <w:pStyle w:val="Lijstalinea"/>
      </w:pPr>
    </w:p>
    <w:p w14:paraId="08FDDF06" w14:textId="77D4CB70" w:rsidR="00EF58B4" w:rsidRPr="002913CA" w:rsidRDefault="00EF58B4" w:rsidP="00EF58B4">
      <w:pPr>
        <w:jc w:val="both"/>
        <w:rPr>
          <w:rFonts w:cs="Arial"/>
        </w:rPr>
      </w:pPr>
      <w:r w:rsidRPr="002913CA">
        <w:rPr>
          <w:rFonts w:cs="Arial"/>
        </w:rPr>
        <w:t xml:space="preserve">De </w:t>
      </w:r>
      <w:r w:rsidR="007B0EBF">
        <w:rPr>
          <w:rFonts w:cs="Arial"/>
        </w:rPr>
        <w:t xml:space="preserve">perron meetpunten </w:t>
      </w:r>
      <w:r w:rsidRPr="002913CA">
        <w:rPr>
          <w:rFonts w:cs="Arial"/>
        </w:rPr>
        <w:t xml:space="preserve">laag dataset heeft grofweg het volgende format en definieert de spoortak </w:t>
      </w:r>
      <w:r>
        <w:rPr>
          <w:rFonts w:cs="Arial"/>
        </w:rPr>
        <w:t>locaties</w:t>
      </w:r>
      <w:r w:rsidRPr="002913CA">
        <w:rPr>
          <w:rFonts w:cs="Arial"/>
        </w:rPr>
        <w:t xml:space="preserve"> waar een </w:t>
      </w:r>
      <w:r w:rsidR="007B0EBF">
        <w:rPr>
          <w:rFonts w:cs="Arial"/>
        </w:rPr>
        <w:t>meetpunten</w:t>
      </w:r>
      <w:r>
        <w:rPr>
          <w:rFonts w:cs="Arial"/>
        </w:rPr>
        <w:t xml:space="preserve"> aanwezig </w:t>
      </w:r>
      <w:r w:rsidRPr="002913CA">
        <w:rPr>
          <w:rFonts w:cs="Arial"/>
        </w:rPr>
        <w:t xml:space="preserve">is. </w:t>
      </w:r>
      <w:r>
        <w:rPr>
          <w:rFonts w:cs="Arial"/>
        </w:rPr>
        <w:t xml:space="preserve">Het precieze dataformat is voorgeschreven in de bijlage. </w:t>
      </w:r>
    </w:p>
    <w:tbl>
      <w:tblPr>
        <w:tblStyle w:val="Tabelraster"/>
        <w:tblW w:w="0" w:type="auto"/>
        <w:jc w:val="center"/>
        <w:tblLook w:val="04A0" w:firstRow="1" w:lastRow="0" w:firstColumn="1" w:lastColumn="0" w:noHBand="0" w:noVBand="1"/>
      </w:tblPr>
      <w:tblGrid>
        <w:gridCol w:w="1656"/>
        <w:gridCol w:w="778"/>
        <w:gridCol w:w="1247"/>
        <w:gridCol w:w="1475"/>
        <w:gridCol w:w="1827"/>
        <w:gridCol w:w="2077"/>
      </w:tblGrid>
      <w:tr w:rsidR="00D22203" w:rsidRPr="002913CA" w14:paraId="30EF60B5" w14:textId="11E5A234" w:rsidTr="00A55CDF">
        <w:trPr>
          <w:jc w:val="center"/>
        </w:trPr>
        <w:tc>
          <w:tcPr>
            <w:tcW w:w="1656" w:type="dxa"/>
            <w:vAlign w:val="center"/>
          </w:tcPr>
          <w:p w14:paraId="0E618D13" w14:textId="77777777" w:rsidR="00EF58B4" w:rsidRPr="002913CA" w:rsidRDefault="00EF58B4" w:rsidP="00A55CDF">
            <w:pPr>
              <w:jc w:val="center"/>
              <w:rPr>
                <w:rFonts w:cs="Arial"/>
                <w:b/>
              </w:rPr>
            </w:pPr>
            <w:r w:rsidRPr="002913CA">
              <w:rPr>
                <w:rFonts w:cs="Arial"/>
                <w:b/>
              </w:rPr>
              <w:t>Spoortak_id</w:t>
            </w:r>
          </w:p>
        </w:tc>
        <w:tc>
          <w:tcPr>
            <w:tcW w:w="778" w:type="dxa"/>
            <w:vAlign w:val="center"/>
          </w:tcPr>
          <w:p w14:paraId="4F6DC59A" w14:textId="77777777" w:rsidR="00EF58B4" w:rsidRPr="002913CA" w:rsidRDefault="00EF58B4" w:rsidP="00A55CDF">
            <w:pPr>
              <w:jc w:val="center"/>
              <w:rPr>
                <w:rFonts w:cs="Arial"/>
                <w:b/>
              </w:rPr>
            </w:pPr>
            <w:proofErr w:type="spellStart"/>
            <w:r w:rsidRPr="002913CA">
              <w:rPr>
                <w:rFonts w:cs="Arial"/>
                <w:b/>
              </w:rPr>
              <w:t>Lr</w:t>
            </w:r>
            <w:r>
              <w:rPr>
                <w:rFonts w:cs="Arial"/>
                <w:b/>
              </w:rPr>
              <w:t>s</w:t>
            </w:r>
            <w:proofErr w:type="spellEnd"/>
          </w:p>
        </w:tc>
        <w:tc>
          <w:tcPr>
            <w:tcW w:w="1247" w:type="dxa"/>
            <w:vAlign w:val="center"/>
          </w:tcPr>
          <w:p w14:paraId="41428B86" w14:textId="016C087C" w:rsidR="00EF58B4" w:rsidRPr="002913CA" w:rsidRDefault="00EF58B4" w:rsidP="00A55CDF">
            <w:pPr>
              <w:jc w:val="center"/>
              <w:rPr>
                <w:rFonts w:cs="Arial"/>
                <w:b/>
              </w:rPr>
            </w:pPr>
            <w:r>
              <w:rPr>
                <w:rFonts w:cs="Arial"/>
                <w:b/>
              </w:rPr>
              <w:t>Meetpunt</w:t>
            </w:r>
          </w:p>
        </w:tc>
        <w:tc>
          <w:tcPr>
            <w:tcW w:w="1475" w:type="dxa"/>
            <w:vAlign w:val="center"/>
          </w:tcPr>
          <w:p w14:paraId="4E67F81E" w14:textId="6FE9E418" w:rsidR="00EF58B4" w:rsidRDefault="00EF58B4" w:rsidP="00A55CDF">
            <w:pPr>
              <w:jc w:val="center"/>
              <w:rPr>
                <w:rFonts w:cs="Arial"/>
                <w:b/>
              </w:rPr>
            </w:pPr>
            <w:r>
              <w:rPr>
                <w:rFonts w:cs="Arial"/>
                <w:b/>
              </w:rPr>
              <w:t>Ondergrond</w:t>
            </w:r>
          </w:p>
        </w:tc>
        <w:tc>
          <w:tcPr>
            <w:tcW w:w="1827" w:type="dxa"/>
            <w:vAlign w:val="center"/>
          </w:tcPr>
          <w:p w14:paraId="7B2E49C7" w14:textId="4CB555BA" w:rsidR="00EF58B4" w:rsidRDefault="00EF58B4" w:rsidP="00A55CDF">
            <w:pPr>
              <w:jc w:val="center"/>
              <w:rPr>
                <w:rFonts w:cs="Arial"/>
                <w:b/>
              </w:rPr>
            </w:pPr>
            <w:proofErr w:type="spellStart"/>
            <w:r>
              <w:rPr>
                <w:rFonts w:cs="Arial"/>
                <w:b/>
              </w:rPr>
              <w:t>Ontwerp_afstand</w:t>
            </w:r>
            <w:proofErr w:type="spellEnd"/>
          </w:p>
        </w:tc>
        <w:tc>
          <w:tcPr>
            <w:tcW w:w="2077" w:type="dxa"/>
            <w:vAlign w:val="center"/>
          </w:tcPr>
          <w:p w14:paraId="318C56F2" w14:textId="43035C1A" w:rsidR="00EF58B4" w:rsidRDefault="00EF58B4" w:rsidP="00A55CDF">
            <w:pPr>
              <w:jc w:val="center"/>
              <w:rPr>
                <w:rFonts w:cs="Arial"/>
                <w:b/>
              </w:rPr>
            </w:pPr>
            <w:proofErr w:type="spellStart"/>
            <w:r>
              <w:rPr>
                <w:rFonts w:cs="Arial"/>
                <w:b/>
              </w:rPr>
              <w:t>Ontwerp_</w:t>
            </w:r>
            <w:r w:rsidR="00D22203">
              <w:rPr>
                <w:rFonts w:cs="Arial"/>
                <w:b/>
              </w:rPr>
              <w:t>kromming</w:t>
            </w:r>
            <w:proofErr w:type="spellEnd"/>
          </w:p>
        </w:tc>
      </w:tr>
      <w:tr w:rsidR="00D22203" w:rsidRPr="002913CA" w14:paraId="668D5F2E" w14:textId="71C471BB" w:rsidTr="00A55CDF">
        <w:trPr>
          <w:jc w:val="center"/>
        </w:trPr>
        <w:tc>
          <w:tcPr>
            <w:tcW w:w="1656" w:type="dxa"/>
            <w:vAlign w:val="center"/>
          </w:tcPr>
          <w:p w14:paraId="6A5DCF1A" w14:textId="77777777" w:rsidR="00EF58B4" w:rsidRPr="002913CA" w:rsidRDefault="00EF58B4" w:rsidP="00A55CDF">
            <w:pPr>
              <w:jc w:val="center"/>
              <w:rPr>
                <w:rFonts w:cs="Arial"/>
              </w:rPr>
            </w:pPr>
            <w:r w:rsidRPr="002913CA">
              <w:rPr>
                <w:rFonts w:cs="Arial"/>
              </w:rPr>
              <w:t>W101R_W111V</w:t>
            </w:r>
          </w:p>
        </w:tc>
        <w:tc>
          <w:tcPr>
            <w:tcW w:w="778" w:type="dxa"/>
            <w:vAlign w:val="center"/>
          </w:tcPr>
          <w:p w14:paraId="2BDEFFFF" w14:textId="737803E9" w:rsidR="00EF58B4" w:rsidRPr="002913CA" w:rsidRDefault="00D22203" w:rsidP="00A55CDF">
            <w:pPr>
              <w:jc w:val="center"/>
              <w:rPr>
                <w:rFonts w:cs="Arial"/>
              </w:rPr>
            </w:pPr>
            <w:r>
              <w:rPr>
                <w:rFonts w:cs="Arial"/>
              </w:rPr>
              <w:t>110.5</w:t>
            </w:r>
          </w:p>
        </w:tc>
        <w:tc>
          <w:tcPr>
            <w:tcW w:w="1247" w:type="dxa"/>
            <w:vAlign w:val="center"/>
          </w:tcPr>
          <w:p w14:paraId="250FB487" w14:textId="5048F3B6" w:rsidR="00EF58B4" w:rsidRPr="002913CA" w:rsidRDefault="00D22203" w:rsidP="00A55CDF">
            <w:pPr>
              <w:jc w:val="center"/>
              <w:rPr>
                <w:rFonts w:cs="Arial"/>
              </w:rPr>
            </w:pPr>
            <w:r>
              <w:rPr>
                <w:rFonts w:cs="Arial"/>
              </w:rPr>
              <w:t>1</w:t>
            </w:r>
          </w:p>
        </w:tc>
        <w:tc>
          <w:tcPr>
            <w:tcW w:w="1475" w:type="dxa"/>
            <w:vAlign w:val="center"/>
          </w:tcPr>
          <w:p w14:paraId="6DC861D5" w14:textId="5A9E9F2A" w:rsidR="00EF58B4" w:rsidRDefault="00D22203" w:rsidP="00A55CDF">
            <w:pPr>
              <w:jc w:val="center"/>
              <w:rPr>
                <w:rFonts w:cs="Arial"/>
              </w:rPr>
            </w:pPr>
            <w:r>
              <w:rPr>
                <w:rFonts w:cs="Arial"/>
              </w:rPr>
              <w:t>BALLAST OP ZAND</w:t>
            </w:r>
          </w:p>
        </w:tc>
        <w:tc>
          <w:tcPr>
            <w:tcW w:w="1827" w:type="dxa"/>
            <w:vAlign w:val="center"/>
          </w:tcPr>
          <w:p w14:paraId="46C946D8" w14:textId="29D4C5EB" w:rsidR="00EF58B4" w:rsidRDefault="00D22203" w:rsidP="00A55CDF">
            <w:pPr>
              <w:jc w:val="center"/>
              <w:rPr>
                <w:rFonts w:cs="Arial"/>
              </w:rPr>
            </w:pPr>
            <w:r>
              <w:rPr>
                <w:rFonts w:cs="Arial"/>
              </w:rPr>
              <w:t>1580</w:t>
            </w:r>
          </w:p>
        </w:tc>
        <w:tc>
          <w:tcPr>
            <w:tcW w:w="2077" w:type="dxa"/>
            <w:vAlign w:val="center"/>
          </w:tcPr>
          <w:p w14:paraId="184C0940" w14:textId="48E06575" w:rsidR="00EF58B4" w:rsidRDefault="00D22203" w:rsidP="00A55CDF">
            <w:pPr>
              <w:jc w:val="center"/>
              <w:rPr>
                <w:rFonts w:cs="Arial"/>
              </w:rPr>
            </w:pPr>
            <w:r>
              <w:rPr>
                <w:rFonts w:cs="Arial"/>
              </w:rPr>
              <w:t>0.0</w:t>
            </w:r>
          </w:p>
        </w:tc>
      </w:tr>
      <w:tr w:rsidR="00D22203" w:rsidRPr="002913CA" w14:paraId="21365DA4" w14:textId="63630268" w:rsidTr="00A55CDF">
        <w:trPr>
          <w:jc w:val="center"/>
        </w:trPr>
        <w:tc>
          <w:tcPr>
            <w:tcW w:w="1656" w:type="dxa"/>
            <w:vAlign w:val="center"/>
          </w:tcPr>
          <w:p w14:paraId="58895422" w14:textId="77777777" w:rsidR="00EF58B4" w:rsidRPr="002913CA" w:rsidRDefault="00EF58B4" w:rsidP="00A55CDF">
            <w:pPr>
              <w:jc w:val="center"/>
              <w:rPr>
                <w:rFonts w:cs="Arial"/>
              </w:rPr>
            </w:pPr>
            <w:r w:rsidRPr="002913CA">
              <w:rPr>
                <w:rFonts w:cs="Arial"/>
              </w:rPr>
              <w:t>W101R_W111V</w:t>
            </w:r>
          </w:p>
        </w:tc>
        <w:tc>
          <w:tcPr>
            <w:tcW w:w="778" w:type="dxa"/>
            <w:vAlign w:val="center"/>
          </w:tcPr>
          <w:p w14:paraId="276D6FD3" w14:textId="5849151C" w:rsidR="00EF58B4" w:rsidRPr="002913CA" w:rsidRDefault="00D22203" w:rsidP="00A55CDF">
            <w:pPr>
              <w:jc w:val="center"/>
              <w:rPr>
                <w:rFonts w:cs="Arial"/>
              </w:rPr>
            </w:pPr>
            <w:r>
              <w:rPr>
                <w:rFonts w:cs="Arial"/>
              </w:rPr>
              <w:t>120.5</w:t>
            </w:r>
          </w:p>
        </w:tc>
        <w:tc>
          <w:tcPr>
            <w:tcW w:w="1247" w:type="dxa"/>
            <w:vAlign w:val="center"/>
          </w:tcPr>
          <w:p w14:paraId="2C67B278" w14:textId="2E6BBC81" w:rsidR="00EF58B4" w:rsidRPr="002913CA" w:rsidRDefault="00D22203" w:rsidP="00A55CDF">
            <w:pPr>
              <w:jc w:val="center"/>
              <w:rPr>
                <w:rFonts w:cs="Arial"/>
              </w:rPr>
            </w:pPr>
            <w:r>
              <w:rPr>
                <w:rFonts w:cs="Arial"/>
              </w:rPr>
              <w:t>2</w:t>
            </w:r>
          </w:p>
        </w:tc>
        <w:tc>
          <w:tcPr>
            <w:tcW w:w="1475" w:type="dxa"/>
            <w:vAlign w:val="center"/>
          </w:tcPr>
          <w:p w14:paraId="7E5749CC" w14:textId="74871C4D" w:rsidR="00EF58B4" w:rsidRDefault="00D22203" w:rsidP="00A55CDF">
            <w:pPr>
              <w:jc w:val="center"/>
              <w:rPr>
                <w:rFonts w:cs="Arial"/>
              </w:rPr>
            </w:pPr>
            <w:r>
              <w:rPr>
                <w:rFonts w:cs="Arial"/>
              </w:rPr>
              <w:t>BALLAST OP ZAND</w:t>
            </w:r>
          </w:p>
        </w:tc>
        <w:tc>
          <w:tcPr>
            <w:tcW w:w="1827" w:type="dxa"/>
            <w:vAlign w:val="center"/>
          </w:tcPr>
          <w:p w14:paraId="7FB17E70" w14:textId="3BBA1C1F" w:rsidR="00EF58B4" w:rsidRDefault="00D22203" w:rsidP="00A55CDF">
            <w:pPr>
              <w:jc w:val="center"/>
              <w:rPr>
                <w:rFonts w:cs="Arial"/>
              </w:rPr>
            </w:pPr>
            <w:r>
              <w:rPr>
                <w:rFonts w:cs="Arial"/>
              </w:rPr>
              <w:t>1580</w:t>
            </w:r>
          </w:p>
        </w:tc>
        <w:tc>
          <w:tcPr>
            <w:tcW w:w="2077" w:type="dxa"/>
            <w:vAlign w:val="center"/>
          </w:tcPr>
          <w:p w14:paraId="686046C4" w14:textId="265FCE89" w:rsidR="00EF58B4" w:rsidRDefault="00D22203" w:rsidP="00A55CDF">
            <w:pPr>
              <w:jc w:val="center"/>
              <w:rPr>
                <w:rFonts w:cs="Arial"/>
              </w:rPr>
            </w:pPr>
            <w:r>
              <w:rPr>
                <w:rFonts w:cs="Arial"/>
              </w:rPr>
              <w:t>0.0</w:t>
            </w:r>
          </w:p>
        </w:tc>
      </w:tr>
      <w:tr w:rsidR="00D22203" w:rsidRPr="002913CA" w14:paraId="0B1C95E8" w14:textId="45952295" w:rsidTr="00A55CDF">
        <w:trPr>
          <w:jc w:val="center"/>
        </w:trPr>
        <w:tc>
          <w:tcPr>
            <w:tcW w:w="1656" w:type="dxa"/>
            <w:vAlign w:val="center"/>
          </w:tcPr>
          <w:p w14:paraId="3DB33153" w14:textId="77777777" w:rsidR="00EF58B4" w:rsidRPr="002913CA" w:rsidRDefault="00EF58B4" w:rsidP="00A55CDF">
            <w:pPr>
              <w:jc w:val="center"/>
              <w:rPr>
                <w:rFonts w:cs="Arial"/>
              </w:rPr>
            </w:pPr>
            <w:r w:rsidRPr="002913CA">
              <w:rPr>
                <w:rFonts w:cs="Arial"/>
              </w:rPr>
              <w:t>W101R_W111V</w:t>
            </w:r>
          </w:p>
        </w:tc>
        <w:tc>
          <w:tcPr>
            <w:tcW w:w="778" w:type="dxa"/>
            <w:vAlign w:val="center"/>
          </w:tcPr>
          <w:p w14:paraId="1E780157" w14:textId="7C4883AC" w:rsidR="00EF58B4" w:rsidRPr="002913CA" w:rsidRDefault="00D22203" w:rsidP="00A55CDF">
            <w:pPr>
              <w:jc w:val="center"/>
              <w:rPr>
                <w:rFonts w:cs="Arial"/>
              </w:rPr>
            </w:pPr>
            <w:r>
              <w:rPr>
                <w:rFonts w:cs="Arial"/>
              </w:rPr>
              <w:t>130.5</w:t>
            </w:r>
          </w:p>
        </w:tc>
        <w:tc>
          <w:tcPr>
            <w:tcW w:w="1247" w:type="dxa"/>
            <w:vAlign w:val="center"/>
          </w:tcPr>
          <w:p w14:paraId="7CD82551" w14:textId="5BD23666" w:rsidR="00EF58B4" w:rsidRPr="002913CA" w:rsidRDefault="00D22203" w:rsidP="00A55CDF">
            <w:pPr>
              <w:jc w:val="center"/>
              <w:rPr>
                <w:rFonts w:cs="Arial"/>
              </w:rPr>
            </w:pPr>
            <w:r>
              <w:rPr>
                <w:rFonts w:cs="Arial"/>
              </w:rPr>
              <w:t>3</w:t>
            </w:r>
          </w:p>
        </w:tc>
        <w:tc>
          <w:tcPr>
            <w:tcW w:w="1475" w:type="dxa"/>
            <w:vAlign w:val="center"/>
          </w:tcPr>
          <w:p w14:paraId="4D5E7A31" w14:textId="0E0E5C3E" w:rsidR="00EF58B4" w:rsidRDefault="00A55CDF" w:rsidP="00A55CDF">
            <w:pPr>
              <w:jc w:val="center"/>
              <w:rPr>
                <w:rFonts w:cs="Arial"/>
              </w:rPr>
            </w:pPr>
            <w:r>
              <w:rPr>
                <w:rFonts w:cs="Arial"/>
              </w:rPr>
              <w:t>DIRECT</w:t>
            </w:r>
            <w:r w:rsidR="00D22203">
              <w:rPr>
                <w:rFonts w:cs="Arial"/>
              </w:rPr>
              <w:t xml:space="preserve"> OP </w:t>
            </w:r>
            <w:r>
              <w:rPr>
                <w:rFonts w:cs="Arial"/>
              </w:rPr>
              <w:t>BETON</w:t>
            </w:r>
          </w:p>
        </w:tc>
        <w:tc>
          <w:tcPr>
            <w:tcW w:w="1827" w:type="dxa"/>
            <w:vAlign w:val="center"/>
          </w:tcPr>
          <w:p w14:paraId="64A8A9E5" w14:textId="7BF6A42F" w:rsidR="00EF58B4" w:rsidRDefault="00D22203" w:rsidP="00A55CDF">
            <w:pPr>
              <w:jc w:val="center"/>
              <w:rPr>
                <w:rFonts w:cs="Arial"/>
              </w:rPr>
            </w:pPr>
            <w:r>
              <w:rPr>
                <w:rFonts w:cs="Arial"/>
              </w:rPr>
              <w:t>1580</w:t>
            </w:r>
          </w:p>
        </w:tc>
        <w:tc>
          <w:tcPr>
            <w:tcW w:w="2077" w:type="dxa"/>
            <w:vAlign w:val="center"/>
          </w:tcPr>
          <w:p w14:paraId="055C850D" w14:textId="4B9E2BB6" w:rsidR="00EF58B4" w:rsidRDefault="00D22203" w:rsidP="00A55CDF">
            <w:pPr>
              <w:jc w:val="center"/>
              <w:rPr>
                <w:rFonts w:cs="Arial"/>
              </w:rPr>
            </w:pPr>
            <w:r>
              <w:rPr>
                <w:rFonts w:cs="Arial"/>
              </w:rPr>
              <w:t>0.0</w:t>
            </w:r>
          </w:p>
        </w:tc>
      </w:tr>
    </w:tbl>
    <w:p w14:paraId="62AF93F6" w14:textId="77777777" w:rsidR="00EF58B4" w:rsidRPr="002913CA" w:rsidRDefault="00EF58B4" w:rsidP="00EF58B4">
      <w:pPr>
        <w:jc w:val="both"/>
        <w:rPr>
          <w:rFonts w:cs="Arial"/>
        </w:rPr>
      </w:pPr>
    </w:p>
    <w:p w14:paraId="04CC246E" w14:textId="77777777" w:rsidR="00EF58B4" w:rsidRPr="002913CA" w:rsidRDefault="00EF58B4" w:rsidP="00EF58B4">
      <w:pPr>
        <w:pStyle w:val="Kop3"/>
        <w:jc w:val="both"/>
        <w:rPr>
          <w:lang w:val="en-US"/>
        </w:rPr>
      </w:pPr>
      <w:bookmarkStart w:id="123" w:name="_Toc84865428"/>
      <w:proofErr w:type="spellStart"/>
      <w:r w:rsidRPr="002913CA">
        <w:rPr>
          <w:lang w:val="en-US"/>
        </w:rPr>
        <w:t>Bron</w:t>
      </w:r>
      <w:bookmarkEnd w:id="123"/>
      <w:proofErr w:type="spellEnd"/>
    </w:p>
    <w:p w14:paraId="269E3E32" w14:textId="265CD2AC" w:rsidR="00EF58B4" w:rsidRDefault="0094658D" w:rsidP="00EF58B4">
      <w:pPr>
        <w:jc w:val="both"/>
      </w:pPr>
      <w:r>
        <w:t>De volgende bronnen zijn gebruikt bij opstellen van de meetpunten laag:</w:t>
      </w:r>
    </w:p>
    <w:p w14:paraId="520AC768" w14:textId="643158E6" w:rsidR="0094658D" w:rsidRDefault="0094658D" w:rsidP="0094658D">
      <w:pPr>
        <w:pStyle w:val="Lijstalinea"/>
        <w:numPr>
          <w:ilvl w:val="0"/>
          <w:numId w:val="52"/>
        </w:numPr>
        <w:jc w:val="both"/>
      </w:pPr>
      <w:r>
        <w:t xml:space="preserve">Handmatige opname met meetwiel </w:t>
      </w:r>
      <w:r w:rsidR="00F0367E">
        <w:t>April/Mei-2021</w:t>
      </w:r>
      <w:r w:rsidR="00F84939">
        <w:t xml:space="preserve"> door </w:t>
      </w:r>
      <w:proofErr w:type="spellStart"/>
      <w:r w:rsidR="00F84939">
        <w:t>H.Compier</w:t>
      </w:r>
      <w:proofErr w:type="spellEnd"/>
      <w:r w:rsidR="00F84939">
        <w:t xml:space="preserve"> en </w:t>
      </w:r>
      <w:proofErr w:type="spellStart"/>
      <w:r w:rsidR="00F84939">
        <w:t>P.Blenkers</w:t>
      </w:r>
      <w:proofErr w:type="spellEnd"/>
      <w:r w:rsidR="00F84939">
        <w:t>. De handmatige meting is</w:t>
      </w:r>
      <w:r w:rsidR="00F0367E">
        <w:t xml:space="preserve"> geijkt aan grondslag</w:t>
      </w:r>
      <w:r w:rsidR="00F84939">
        <w:t>punten</w:t>
      </w:r>
      <w:r w:rsidR="00F0367E">
        <w:t xml:space="preserve">, </w:t>
      </w:r>
      <w:r w:rsidR="00F84939">
        <w:t>kilometerbordjes</w:t>
      </w:r>
      <w:r w:rsidR="00F0367E">
        <w:t xml:space="preserve"> en </w:t>
      </w:r>
      <w:proofErr w:type="spellStart"/>
      <w:r w:rsidR="00F0367E">
        <w:t>balises</w:t>
      </w:r>
      <w:proofErr w:type="spellEnd"/>
      <w:r w:rsidR="00F0367E">
        <w:t>.</w:t>
      </w:r>
      <w:r w:rsidR="00C76941">
        <w:t xml:space="preserve"> De nauwkeurigheid van dit </w:t>
      </w:r>
      <w:r w:rsidR="005B66E9">
        <w:t>procedé</w:t>
      </w:r>
      <w:r w:rsidR="00C76941">
        <w:t xml:space="preserve"> is ongeveer </w:t>
      </w:r>
      <w:r w:rsidR="005B66E9">
        <w:t>2m.</w:t>
      </w:r>
    </w:p>
    <w:p w14:paraId="4BE2D1C7" w14:textId="2B0BF03E" w:rsidR="00F0367E" w:rsidRDefault="00F0367E" w:rsidP="0094658D">
      <w:pPr>
        <w:pStyle w:val="Lijstalinea"/>
        <w:numPr>
          <w:ilvl w:val="0"/>
          <w:numId w:val="52"/>
        </w:numPr>
        <w:jc w:val="both"/>
      </w:pPr>
      <w:r>
        <w:t xml:space="preserve">AMRAIL tekeningen zijn gebruikt voor de ontwerp kromming, </w:t>
      </w:r>
      <w:r w:rsidR="00157F64">
        <w:t xml:space="preserve">immers </w:t>
      </w:r>
      <w:r>
        <w:t>bogen en overgangsbogen zijn gedefinieerd in deze tekeningen. Bekend is dat deze tekeningen niet 100% up-to-date zijn</w:t>
      </w:r>
      <w:r w:rsidR="00DC109A">
        <w:t>, maar een betere bron voor wat betreft ontwerp tracé is niet voorhanden.</w:t>
      </w:r>
    </w:p>
    <w:p w14:paraId="1FC4BA6A" w14:textId="26237F13" w:rsidR="00EF58B4" w:rsidRDefault="00EF58B4" w:rsidP="00EF58B4">
      <w:pPr>
        <w:jc w:val="both"/>
      </w:pPr>
    </w:p>
    <w:p w14:paraId="62B728D7" w14:textId="5C25510C" w:rsidR="007A7175" w:rsidRPr="00496580" w:rsidRDefault="007A7175" w:rsidP="007A7175">
      <w:pPr>
        <w:pStyle w:val="Kop2"/>
      </w:pPr>
      <w:bookmarkStart w:id="124" w:name="_Toc84865429"/>
      <w:r>
        <w:t>Baanvak</w:t>
      </w:r>
      <w:bookmarkEnd w:id="124"/>
    </w:p>
    <w:p w14:paraId="27A6ABA1" w14:textId="77777777" w:rsidR="007A7175" w:rsidRPr="002913CA" w:rsidRDefault="007A7175" w:rsidP="007A7175">
      <w:pPr>
        <w:pStyle w:val="Kop3"/>
        <w:jc w:val="both"/>
      </w:pPr>
      <w:bookmarkStart w:id="125" w:name="_Toc84865430"/>
      <w:r w:rsidRPr="002913CA">
        <w:t>Definitie</w:t>
      </w:r>
      <w:bookmarkEnd w:id="125"/>
    </w:p>
    <w:p w14:paraId="35C2B414" w14:textId="01143375" w:rsidR="007A7175" w:rsidRDefault="007A7175" w:rsidP="007A7175">
      <w:pPr>
        <w:jc w:val="both"/>
      </w:pPr>
      <w:r>
        <w:t>Voor vele analyses en rapportage doeleinden is het handig om</w:t>
      </w:r>
      <w:r w:rsidR="00B95E6B">
        <w:t xml:space="preserve"> per spoortak</w:t>
      </w:r>
      <w:r>
        <w:t xml:space="preserve"> </w:t>
      </w:r>
      <w:r w:rsidR="00B95E6B">
        <w:t>over de baanvaknamen te beschikken.</w:t>
      </w:r>
      <w:r w:rsidR="00BA1D76">
        <w:t xml:space="preserve"> In onderstaande figuren </w:t>
      </w:r>
      <w:r w:rsidR="008B4DFA">
        <w:t xml:space="preserve">een illustratie van baanvakindeling bij stations, </w:t>
      </w:r>
      <w:proofErr w:type="spellStart"/>
      <w:r w:rsidR="008B4DFA">
        <w:t>tailtracks</w:t>
      </w:r>
      <w:proofErr w:type="spellEnd"/>
      <w:r w:rsidR="008B4DFA">
        <w:t xml:space="preserve"> en emplacementen.</w:t>
      </w:r>
    </w:p>
    <w:p w14:paraId="7006771C" w14:textId="77777777" w:rsidR="007A7175" w:rsidRPr="002913CA" w:rsidRDefault="007A7175" w:rsidP="007A7175">
      <w:pPr>
        <w:jc w:val="both"/>
      </w:pPr>
    </w:p>
    <w:p w14:paraId="566812C0" w14:textId="77777777" w:rsidR="00F26BAB" w:rsidRDefault="00F26BAB" w:rsidP="007A7175">
      <w:pPr>
        <w:jc w:val="center"/>
      </w:pPr>
    </w:p>
    <w:p w14:paraId="0ED61BD0" w14:textId="77777777" w:rsidR="002418E8" w:rsidRDefault="002418E8" w:rsidP="007A7175">
      <w:pPr>
        <w:jc w:val="center"/>
        <w:rPr>
          <w:noProof/>
        </w:rPr>
      </w:pPr>
    </w:p>
    <w:p w14:paraId="1DBCAA5D" w14:textId="3AA609E3" w:rsidR="002418E8" w:rsidRDefault="00F26BAB" w:rsidP="007A7175">
      <w:pPr>
        <w:jc w:val="center"/>
      </w:pPr>
      <w:r>
        <w:rPr>
          <w:noProof/>
        </w:rPr>
        <w:lastRenderedPageBreak/>
        <w:drawing>
          <wp:inline distT="0" distB="0" distL="0" distR="0" wp14:anchorId="4EA7F230" wp14:editId="416107F5">
            <wp:extent cx="5759450" cy="859155"/>
            <wp:effectExtent l="0" t="0" r="0" b="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59450" cy="859155"/>
                    </a:xfrm>
                    <a:prstGeom prst="rect">
                      <a:avLst/>
                    </a:prstGeom>
                  </pic:spPr>
                </pic:pic>
              </a:graphicData>
            </a:graphic>
          </wp:inline>
        </w:drawing>
      </w:r>
    </w:p>
    <w:p w14:paraId="185A19F9" w14:textId="47A51D8F" w:rsidR="002418E8" w:rsidRPr="002913CA" w:rsidRDefault="002418E8" w:rsidP="002418E8">
      <w:pPr>
        <w:jc w:val="center"/>
        <w:rPr>
          <w:i/>
        </w:rPr>
      </w:pPr>
      <w:r w:rsidRPr="002913CA">
        <w:rPr>
          <w:b/>
          <w:i/>
        </w:rPr>
        <w:t xml:space="preserve">Figuur </w:t>
      </w:r>
      <w:r>
        <w:rPr>
          <w:b/>
          <w:i/>
        </w:rPr>
        <w:t>23.1</w:t>
      </w:r>
      <w:r w:rsidRPr="002913CA">
        <w:rPr>
          <w:i/>
        </w:rPr>
        <w:t xml:space="preserve"> </w:t>
      </w:r>
      <w:r>
        <w:rPr>
          <w:i/>
        </w:rPr>
        <w:t xml:space="preserve">Baanvak </w:t>
      </w:r>
      <w:proofErr w:type="spellStart"/>
      <w:r>
        <w:rPr>
          <w:i/>
        </w:rPr>
        <w:t>t.h.v</w:t>
      </w:r>
      <w:proofErr w:type="spellEnd"/>
      <w:r>
        <w:rPr>
          <w:i/>
        </w:rPr>
        <w:t>. emplacement</w:t>
      </w:r>
    </w:p>
    <w:p w14:paraId="257615BA" w14:textId="77777777" w:rsidR="002418E8" w:rsidRDefault="002418E8" w:rsidP="007A7175">
      <w:pPr>
        <w:jc w:val="center"/>
      </w:pPr>
    </w:p>
    <w:p w14:paraId="0ACEE65B" w14:textId="6667C3F3" w:rsidR="007A7175" w:rsidRDefault="005006DA" w:rsidP="007A7175">
      <w:pPr>
        <w:jc w:val="center"/>
      </w:pPr>
      <w:r>
        <w:rPr>
          <w:noProof/>
        </w:rPr>
        <w:drawing>
          <wp:inline distT="0" distB="0" distL="0" distR="0" wp14:anchorId="1753B429" wp14:editId="1399DEDF">
            <wp:extent cx="5759450" cy="913130"/>
            <wp:effectExtent l="0" t="0" r="0" b="127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59450" cy="913130"/>
                    </a:xfrm>
                    <a:prstGeom prst="rect">
                      <a:avLst/>
                    </a:prstGeom>
                  </pic:spPr>
                </pic:pic>
              </a:graphicData>
            </a:graphic>
          </wp:inline>
        </w:drawing>
      </w:r>
    </w:p>
    <w:p w14:paraId="616FBAF5" w14:textId="24C94990" w:rsidR="002418E8" w:rsidRPr="002913CA" w:rsidRDefault="002418E8" w:rsidP="002418E8">
      <w:pPr>
        <w:jc w:val="center"/>
        <w:rPr>
          <w:i/>
        </w:rPr>
      </w:pPr>
      <w:r w:rsidRPr="002913CA">
        <w:rPr>
          <w:b/>
          <w:i/>
        </w:rPr>
        <w:t xml:space="preserve">Figuur </w:t>
      </w:r>
      <w:r>
        <w:rPr>
          <w:b/>
          <w:i/>
        </w:rPr>
        <w:t>23.2</w:t>
      </w:r>
      <w:r w:rsidRPr="002913CA">
        <w:rPr>
          <w:i/>
        </w:rPr>
        <w:t xml:space="preserve"> </w:t>
      </w:r>
      <w:r>
        <w:rPr>
          <w:i/>
        </w:rPr>
        <w:t xml:space="preserve">Baanvak </w:t>
      </w:r>
      <w:proofErr w:type="spellStart"/>
      <w:r>
        <w:rPr>
          <w:i/>
        </w:rPr>
        <w:t>t.h.v</w:t>
      </w:r>
      <w:proofErr w:type="spellEnd"/>
      <w:r>
        <w:rPr>
          <w:i/>
        </w:rPr>
        <w:t xml:space="preserve">. </w:t>
      </w:r>
      <w:proofErr w:type="spellStart"/>
      <w:r>
        <w:rPr>
          <w:i/>
        </w:rPr>
        <w:t>tailtrack</w:t>
      </w:r>
      <w:proofErr w:type="spellEnd"/>
    </w:p>
    <w:p w14:paraId="35D52D40" w14:textId="77777777" w:rsidR="002418E8" w:rsidRDefault="002418E8" w:rsidP="007A7175">
      <w:pPr>
        <w:jc w:val="center"/>
      </w:pPr>
    </w:p>
    <w:p w14:paraId="008F2E2C" w14:textId="3236A0D3" w:rsidR="002418E8" w:rsidRPr="002913CA" w:rsidRDefault="002418E8" w:rsidP="007A7175">
      <w:pPr>
        <w:jc w:val="center"/>
      </w:pPr>
      <w:r>
        <w:rPr>
          <w:noProof/>
        </w:rPr>
        <w:drawing>
          <wp:inline distT="0" distB="0" distL="0" distR="0" wp14:anchorId="74C489F4" wp14:editId="2AA8AE96">
            <wp:extent cx="5759450" cy="1034415"/>
            <wp:effectExtent l="0" t="0" r="0" b="0"/>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59450" cy="1034415"/>
                    </a:xfrm>
                    <a:prstGeom prst="rect">
                      <a:avLst/>
                    </a:prstGeom>
                  </pic:spPr>
                </pic:pic>
              </a:graphicData>
            </a:graphic>
          </wp:inline>
        </w:drawing>
      </w:r>
    </w:p>
    <w:p w14:paraId="3E67DFF7" w14:textId="37E481C4" w:rsidR="007A7175" w:rsidRPr="002913CA" w:rsidRDefault="007A7175" w:rsidP="007A7175">
      <w:pPr>
        <w:jc w:val="center"/>
        <w:rPr>
          <w:i/>
        </w:rPr>
      </w:pPr>
      <w:r w:rsidRPr="002913CA">
        <w:rPr>
          <w:b/>
          <w:i/>
        </w:rPr>
        <w:t xml:space="preserve">Figuur </w:t>
      </w:r>
      <w:r w:rsidR="002418E8">
        <w:rPr>
          <w:b/>
          <w:i/>
        </w:rPr>
        <w:t>23.3</w:t>
      </w:r>
      <w:r w:rsidRPr="002913CA">
        <w:rPr>
          <w:i/>
        </w:rPr>
        <w:t xml:space="preserve"> </w:t>
      </w:r>
      <w:r w:rsidR="002418E8">
        <w:rPr>
          <w:i/>
        </w:rPr>
        <w:t xml:space="preserve">Baanvak </w:t>
      </w:r>
      <w:proofErr w:type="spellStart"/>
      <w:r w:rsidR="002418E8">
        <w:rPr>
          <w:i/>
        </w:rPr>
        <w:t>t.h.v</w:t>
      </w:r>
      <w:proofErr w:type="spellEnd"/>
      <w:r w:rsidR="002418E8">
        <w:rPr>
          <w:i/>
        </w:rPr>
        <w:t>. perron</w:t>
      </w:r>
    </w:p>
    <w:p w14:paraId="3207D555" w14:textId="77777777" w:rsidR="007A7175" w:rsidRDefault="007A7175" w:rsidP="007A7175">
      <w:pPr>
        <w:jc w:val="both"/>
        <w:rPr>
          <w:b/>
        </w:rPr>
      </w:pPr>
    </w:p>
    <w:p w14:paraId="718FE61B" w14:textId="77777777" w:rsidR="007A7175" w:rsidRPr="002913CA" w:rsidRDefault="007A7175" w:rsidP="007A7175">
      <w:pPr>
        <w:jc w:val="both"/>
        <w:rPr>
          <w:b/>
        </w:rPr>
      </w:pPr>
      <w:r w:rsidRPr="002913CA">
        <w:rPr>
          <w:b/>
        </w:rPr>
        <w:t>Uitgangspunten</w:t>
      </w:r>
    </w:p>
    <w:p w14:paraId="387B9DE8" w14:textId="093CC8C8" w:rsidR="007A7175" w:rsidRPr="002913CA" w:rsidRDefault="007A7175" w:rsidP="007A7175">
      <w:pPr>
        <w:jc w:val="both"/>
      </w:pPr>
      <w:r w:rsidRPr="002913CA">
        <w:t xml:space="preserve">Bij levering van </w:t>
      </w:r>
      <w:proofErr w:type="spellStart"/>
      <w:r w:rsidR="00583FF5">
        <w:t>baanvaklaag</w:t>
      </w:r>
      <w:proofErr w:type="spellEnd"/>
      <w:r w:rsidRPr="002913CA">
        <w:t xml:space="preserve"> wordt uitgegaan van het volgende:</w:t>
      </w:r>
    </w:p>
    <w:p w14:paraId="7965B01C" w14:textId="006D6249" w:rsidR="007A7175" w:rsidRPr="002913CA" w:rsidRDefault="007A7175" w:rsidP="007A7175">
      <w:pPr>
        <w:pStyle w:val="Lijstalinea"/>
        <w:numPr>
          <w:ilvl w:val="0"/>
          <w:numId w:val="25"/>
        </w:numPr>
        <w:ind w:left="284" w:hanging="284"/>
        <w:jc w:val="both"/>
      </w:pPr>
      <w:r w:rsidRPr="002913CA">
        <w:t xml:space="preserve">De </w:t>
      </w:r>
      <w:proofErr w:type="spellStart"/>
      <w:r w:rsidR="00583FF5">
        <w:t>baanvaklaag</w:t>
      </w:r>
      <w:proofErr w:type="spellEnd"/>
      <w:r w:rsidRPr="002913CA">
        <w:t xml:space="preserve"> is gekoppeld aan geldige versie van het spoortakkenmodel, zoals deze in </w:t>
      </w:r>
      <w:r>
        <w:t>MSA</w:t>
      </w:r>
      <w:r w:rsidRPr="002913CA">
        <w:t xml:space="preserve"> aanwezig is;</w:t>
      </w:r>
    </w:p>
    <w:p w14:paraId="4D22126A" w14:textId="4CFB07EA" w:rsidR="007A7175" w:rsidRPr="002913CA" w:rsidRDefault="0026648A" w:rsidP="007A7175">
      <w:pPr>
        <w:pStyle w:val="Lijstalinea"/>
        <w:numPr>
          <w:ilvl w:val="0"/>
          <w:numId w:val="25"/>
        </w:numPr>
        <w:ind w:left="284" w:hanging="284"/>
        <w:jc w:val="both"/>
      </w:pPr>
      <w:proofErr w:type="spellStart"/>
      <w:r>
        <w:t>Baanvaklaag</w:t>
      </w:r>
      <w:proofErr w:type="spellEnd"/>
      <w:r w:rsidR="007A7175" w:rsidRPr="002913CA">
        <w:t xml:space="preserve"> wordt dekkend geleverd, dat wil zeggen dat alle spoortakken in zijn gehele lengte is afgedekt met een </w:t>
      </w:r>
      <w:r>
        <w:t>baanvaknaam</w:t>
      </w:r>
      <w:r w:rsidR="007A7175" w:rsidRPr="002913CA">
        <w:t>;</w:t>
      </w:r>
    </w:p>
    <w:p w14:paraId="78B428EC" w14:textId="77777777" w:rsidR="007111C4" w:rsidRDefault="005400F2" w:rsidP="007A7175">
      <w:pPr>
        <w:pStyle w:val="Lijstalinea"/>
        <w:numPr>
          <w:ilvl w:val="0"/>
          <w:numId w:val="25"/>
        </w:numPr>
        <w:ind w:left="284" w:hanging="284"/>
        <w:jc w:val="both"/>
      </w:pPr>
      <w:r>
        <w:t>Baanvakkennamen zijn gevormd als</w:t>
      </w:r>
      <w:r w:rsidR="007111C4">
        <w:t>:</w:t>
      </w:r>
    </w:p>
    <w:p w14:paraId="5E120F47" w14:textId="6532DCB9" w:rsidR="007A7175" w:rsidRDefault="005400F2" w:rsidP="007111C4">
      <w:pPr>
        <w:pStyle w:val="Lijstalinea"/>
        <w:numPr>
          <w:ilvl w:val="1"/>
          <w:numId w:val="25"/>
        </w:numPr>
        <w:jc w:val="both"/>
      </w:pPr>
      <w:r>
        <w:t>[</w:t>
      </w:r>
      <w:proofErr w:type="spellStart"/>
      <w:r>
        <w:t>station_van</w:t>
      </w:r>
      <w:proofErr w:type="spellEnd"/>
      <w:r>
        <w:t>]-[</w:t>
      </w:r>
      <w:proofErr w:type="spellStart"/>
      <w:r>
        <w:t>station_naar</w:t>
      </w:r>
      <w:proofErr w:type="spellEnd"/>
      <w:r>
        <w:t xml:space="preserve">], </w:t>
      </w:r>
      <w:r w:rsidR="008B4DFA">
        <w:t xml:space="preserve">voor doorlopende hoofdsporen, </w:t>
      </w:r>
      <w:r>
        <w:t xml:space="preserve">waarbij de spoortakrichting </w:t>
      </w:r>
      <w:r w:rsidR="002401A1">
        <w:t>gelijk is aan de van-&gt;naar.</w:t>
      </w:r>
    </w:p>
    <w:p w14:paraId="200242F2" w14:textId="6D2A6CCA" w:rsidR="007111C4" w:rsidRDefault="007111C4" w:rsidP="007111C4">
      <w:pPr>
        <w:pStyle w:val="Lijstalinea"/>
        <w:numPr>
          <w:ilvl w:val="1"/>
          <w:numId w:val="25"/>
        </w:numPr>
        <w:jc w:val="both"/>
      </w:pPr>
      <w:r>
        <w:t xml:space="preserve">TT-[station], voor </w:t>
      </w:r>
      <w:proofErr w:type="spellStart"/>
      <w:r>
        <w:t>tailtracks</w:t>
      </w:r>
      <w:proofErr w:type="spellEnd"/>
      <w:r>
        <w:t xml:space="preserve"> </w:t>
      </w:r>
      <w:r w:rsidR="002401A1">
        <w:t xml:space="preserve">Isolatorweg, </w:t>
      </w:r>
      <w:r>
        <w:t xml:space="preserve">Gein, Noord en </w:t>
      </w:r>
      <w:proofErr w:type="spellStart"/>
      <w:r>
        <w:t>Gaasperplas</w:t>
      </w:r>
      <w:proofErr w:type="spellEnd"/>
    </w:p>
    <w:p w14:paraId="2C634F94" w14:textId="59FFD0AC" w:rsidR="007111C4" w:rsidRDefault="007111C4" w:rsidP="007111C4">
      <w:pPr>
        <w:pStyle w:val="Lijstalinea"/>
        <w:numPr>
          <w:ilvl w:val="1"/>
          <w:numId w:val="25"/>
        </w:numPr>
        <w:jc w:val="both"/>
      </w:pPr>
      <w:r>
        <w:t>EMPL-[station], voor emplacementen Zuid</w:t>
      </w:r>
      <w:r w:rsidR="00BB7BBF">
        <w:t>, Lijnwerkplaats</w:t>
      </w:r>
      <w:r>
        <w:t xml:space="preserve"> en EAS</w:t>
      </w:r>
    </w:p>
    <w:p w14:paraId="6103C4AD" w14:textId="2A186EDE" w:rsidR="005400F2" w:rsidRDefault="00BB7BBF" w:rsidP="007A7175">
      <w:pPr>
        <w:pStyle w:val="Lijstalinea"/>
        <w:numPr>
          <w:ilvl w:val="0"/>
          <w:numId w:val="25"/>
        </w:numPr>
        <w:ind w:left="284" w:hanging="284"/>
        <w:jc w:val="both"/>
      </w:pPr>
      <w:r>
        <w:t xml:space="preserve">Baanvakken grenzen liggen halverwege </w:t>
      </w:r>
      <w:r w:rsidR="004A25E4">
        <w:t xml:space="preserve">ieder </w:t>
      </w:r>
      <w:r w:rsidR="002401A1">
        <w:t>station perron</w:t>
      </w:r>
      <w:r w:rsidR="004A25E4">
        <w:t xml:space="preserve"> ofwel bij de wissels die toegang geven tot een emplacement of </w:t>
      </w:r>
      <w:proofErr w:type="spellStart"/>
      <w:r w:rsidR="004A25E4">
        <w:t>tailtrack</w:t>
      </w:r>
      <w:proofErr w:type="spellEnd"/>
      <w:r w:rsidR="004A25E4">
        <w:t>.</w:t>
      </w:r>
    </w:p>
    <w:p w14:paraId="6AEBF56E" w14:textId="55E71B5A" w:rsidR="00317E5E" w:rsidRPr="002913CA" w:rsidRDefault="00317E5E" w:rsidP="007A7175">
      <w:pPr>
        <w:pStyle w:val="Lijstalinea"/>
        <w:numPr>
          <w:ilvl w:val="0"/>
          <w:numId w:val="25"/>
        </w:numPr>
        <w:ind w:left="284" w:hanging="284"/>
        <w:jc w:val="both"/>
      </w:pPr>
      <w:r>
        <w:t>Onder emplacementen vallen alle niet doorlopende sporen buiten de hoofdbaan.</w:t>
      </w:r>
    </w:p>
    <w:p w14:paraId="75E10010" w14:textId="77777777" w:rsidR="007A7175" w:rsidRPr="002913CA" w:rsidRDefault="007A7175" w:rsidP="007A7175">
      <w:pPr>
        <w:pStyle w:val="Lijstalinea"/>
        <w:numPr>
          <w:ilvl w:val="0"/>
          <w:numId w:val="25"/>
        </w:numPr>
        <w:ind w:left="284" w:hanging="284"/>
        <w:jc w:val="both"/>
      </w:pPr>
      <w:r w:rsidRPr="002913CA">
        <w:t>Levering van totale nieuwe dataset (dekkend voor het gehele model) in geval van update spoortakkenmodel.</w:t>
      </w:r>
    </w:p>
    <w:p w14:paraId="53CC6DE2" w14:textId="77777777" w:rsidR="007A7175" w:rsidRPr="002913CA" w:rsidRDefault="007A7175" w:rsidP="007A7175">
      <w:pPr>
        <w:jc w:val="both"/>
      </w:pPr>
    </w:p>
    <w:p w14:paraId="64A04B8B" w14:textId="45F2C715" w:rsidR="007A7175" w:rsidRPr="002913CA" w:rsidRDefault="007A7175" w:rsidP="007A7175">
      <w:pPr>
        <w:jc w:val="both"/>
      </w:pPr>
      <w:r>
        <w:t>Deze exercitie leidt tot een dataset van ongeveer het volgende format:</w:t>
      </w:r>
    </w:p>
    <w:tbl>
      <w:tblPr>
        <w:tblStyle w:val="Tabelraster"/>
        <w:tblW w:w="0" w:type="auto"/>
        <w:jc w:val="center"/>
        <w:tblLook w:val="04A0" w:firstRow="1" w:lastRow="0" w:firstColumn="1" w:lastColumn="0" w:noHBand="0" w:noVBand="1"/>
      </w:tblPr>
      <w:tblGrid>
        <w:gridCol w:w="1845"/>
        <w:gridCol w:w="1812"/>
        <w:gridCol w:w="1812"/>
        <w:gridCol w:w="1812"/>
      </w:tblGrid>
      <w:tr w:rsidR="007A7175" w:rsidRPr="00666AAE" w14:paraId="078978C0" w14:textId="77777777" w:rsidTr="00BA1D76">
        <w:trPr>
          <w:jc w:val="center"/>
        </w:trPr>
        <w:tc>
          <w:tcPr>
            <w:tcW w:w="1812" w:type="dxa"/>
          </w:tcPr>
          <w:p w14:paraId="747F0888" w14:textId="77777777" w:rsidR="007A7175" w:rsidRPr="00666AAE" w:rsidRDefault="007A7175" w:rsidP="00BA1D76">
            <w:pPr>
              <w:jc w:val="center"/>
              <w:rPr>
                <w:b/>
              </w:rPr>
            </w:pPr>
            <w:r w:rsidRPr="00666AAE">
              <w:rPr>
                <w:b/>
              </w:rPr>
              <w:t>Spoortak_id</w:t>
            </w:r>
          </w:p>
        </w:tc>
        <w:tc>
          <w:tcPr>
            <w:tcW w:w="1812" w:type="dxa"/>
          </w:tcPr>
          <w:p w14:paraId="48773EF8" w14:textId="77777777" w:rsidR="007A7175" w:rsidRPr="00666AAE" w:rsidRDefault="007A7175" w:rsidP="00BA1D76">
            <w:pPr>
              <w:jc w:val="center"/>
              <w:rPr>
                <w:b/>
              </w:rPr>
            </w:pPr>
            <w:proofErr w:type="spellStart"/>
            <w:r w:rsidRPr="00666AAE">
              <w:rPr>
                <w:b/>
              </w:rPr>
              <w:t>Lrs_van</w:t>
            </w:r>
            <w:proofErr w:type="spellEnd"/>
          </w:p>
        </w:tc>
        <w:tc>
          <w:tcPr>
            <w:tcW w:w="1812" w:type="dxa"/>
          </w:tcPr>
          <w:p w14:paraId="21B789C9" w14:textId="77777777" w:rsidR="007A7175" w:rsidRPr="00666AAE" w:rsidRDefault="007A7175" w:rsidP="00BA1D76">
            <w:pPr>
              <w:jc w:val="center"/>
              <w:rPr>
                <w:b/>
              </w:rPr>
            </w:pPr>
            <w:proofErr w:type="spellStart"/>
            <w:r w:rsidRPr="00666AAE">
              <w:rPr>
                <w:b/>
              </w:rPr>
              <w:t>Lrs_tot</w:t>
            </w:r>
            <w:proofErr w:type="spellEnd"/>
          </w:p>
        </w:tc>
        <w:tc>
          <w:tcPr>
            <w:tcW w:w="1812" w:type="dxa"/>
          </w:tcPr>
          <w:p w14:paraId="192DA7C2" w14:textId="0F53157B" w:rsidR="007A7175" w:rsidRPr="00666AAE" w:rsidRDefault="003E649D" w:rsidP="00BA1D76">
            <w:pPr>
              <w:jc w:val="center"/>
              <w:rPr>
                <w:b/>
              </w:rPr>
            </w:pPr>
            <w:r>
              <w:rPr>
                <w:b/>
              </w:rPr>
              <w:t>Baanvak</w:t>
            </w:r>
          </w:p>
        </w:tc>
      </w:tr>
      <w:tr w:rsidR="007A7175" w14:paraId="69EFE52A" w14:textId="77777777" w:rsidTr="00BA1D76">
        <w:trPr>
          <w:jc w:val="center"/>
        </w:trPr>
        <w:tc>
          <w:tcPr>
            <w:tcW w:w="1812" w:type="dxa"/>
          </w:tcPr>
          <w:p w14:paraId="3FEA04DD" w14:textId="77777777" w:rsidR="007A7175" w:rsidRDefault="007A7175" w:rsidP="00BA1D76">
            <w:pPr>
              <w:jc w:val="center"/>
            </w:pPr>
            <w:r>
              <w:rPr>
                <w:rFonts w:cs="Arial"/>
              </w:rPr>
              <w:t>W123AL_W125BR</w:t>
            </w:r>
          </w:p>
        </w:tc>
        <w:tc>
          <w:tcPr>
            <w:tcW w:w="1812" w:type="dxa"/>
          </w:tcPr>
          <w:p w14:paraId="0FC96516" w14:textId="77777777" w:rsidR="007A7175" w:rsidRDefault="007A7175" w:rsidP="00BA1D76">
            <w:pPr>
              <w:jc w:val="center"/>
            </w:pPr>
            <w:r>
              <w:t>0</w:t>
            </w:r>
          </w:p>
        </w:tc>
        <w:tc>
          <w:tcPr>
            <w:tcW w:w="1812" w:type="dxa"/>
          </w:tcPr>
          <w:p w14:paraId="3C37A574" w14:textId="77777777" w:rsidR="007A7175" w:rsidRDefault="007A7175" w:rsidP="00BA1D76">
            <w:pPr>
              <w:jc w:val="center"/>
            </w:pPr>
            <w:r>
              <w:t>124</w:t>
            </w:r>
          </w:p>
        </w:tc>
        <w:tc>
          <w:tcPr>
            <w:tcW w:w="1812" w:type="dxa"/>
          </w:tcPr>
          <w:p w14:paraId="3DD33047" w14:textId="63E0DE1E" w:rsidR="007A7175" w:rsidRDefault="003E649D" w:rsidP="00BA1D76">
            <w:pPr>
              <w:jc w:val="center"/>
            </w:pPr>
            <w:r>
              <w:t>CS-</w:t>
            </w:r>
            <w:r w:rsidR="0026648A">
              <w:t>NMT</w:t>
            </w:r>
          </w:p>
        </w:tc>
      </w:tr>
      <w:tr w:rsidR="007A7175" w14:paraId="53F9436C" w14:textId="77777777" w:rsidTr="00BA1D76">
        <w:trPr>
          <w:jc w:val="center"/>
        </w:trPr>
        <w:tc>
          <w:tcPr>
            <w:tcW w:w="1812" w:type="dxa"/>
          </w:tcPr>
          <w:p w14:paraId="33376023" w14:textId="77777777" w:rsidR="007A7175" w:rsidRDefault="007A7175" w:rsidP="00BA1D76">
            <w:pPr>
              <w:jc w:val="center"/>
            </w:pPr>
            <w:r>
              <w:rPr>
                <w:rFonts w:cs="Arial"/>
              </w:rPr>
              <w:t>W123AL_W125BR</w:t>
            </w:r>
          </w:p>
        </w:tc>
        <w:tc>
          <w:tcPr>
            <w:tcW w:w="1812" w:type="dxa"/>
          </w:tcPr>
          <w:p w14:paraId="6E6FFD6C" w14:textId="77777777" w:rsidR="007A7175" w:rsidRDefault="007A7175" w:rsidP="00BA1D76">
            <w:pPr>
              <w:jc w:val="center"/>
            </w:pPr>
            <w:r>
              <w:t>124</w:t>
            </w:r>
          </w:p>
        </w:tc>
        <w:tc>
          <w:tcPr>
            <w:tcW w:w="1812" w:type="dxa"/>
          </w:tcPr>
          <w:p w14:paraId="595A08DA" w14:textId="77777777" w:rsidR="007A7175" w:rsidRDefault="007A7175" w:rsidP="00BA1D76">
            <w:pPr>
              <w:jc w:val="center"/>
            </w:pPr>
            <w:r>
              <w:t>540</w:t>
            </w:r>
          </w:p>
        </w:tc>
        <w:tc>
          <w:tcPr>
            <w:tcW w:w="1812" w:type="dxa"/>
          </w:tcPr>
          <w:p w14:paraId="6E126D55" w14:textId="50FF24D0" w:rsidR="007A7175" w:rsidRDefault="0026648A" w:rsidP="00BA1D76">
            <w:pPr>
              <w:jc w:val="center"/>
            </w:pPr>
            <w:r>
              <w:t>NMT-</w:t>
            </w:r>
            <w:r>
              <w:t>WLP</w:t>
            </w:r>
          </w:p>
        </w:tc>
      </w:tr>
      <w:tr w:rsidR="007A7175" w14:paraId="2F78AD7B" w14:textId="77777777" w:rsidTr="00BA1D76">
        <w:trPr>
          <w:jc w:val="center"/>
        </w:trPr>
        <w:tc>
          <w:tcPr>
            <w:tcW w:w="1812" w:type="dxa"/>
          </w:tcPr>
          <w:p w14:paraId="1C9C75A8" w14:textId="77777777" w:rsidR="007A7175" w:rsidRDefault="007A7175" w:rsidP="00BA1D76">
            <w:pPr>
              <w:jc w:val="center"/>
            </w:pPr>
            <w:r>
              <w:rPr>
                <w:rFonts w:cs="Arial"/>
              </w:rPr>
              <w:t>W123AL_W125BR</w:t>
            </w:r>
          </w:p>
        </w:tc>
        <w:tc>
          <w:tcPr>
            <w:tcW w:w="1812" w:type="dxa"/>
          </w:tcPr>
          <w:p w14:paraId="395A6554" w14:textId="77777777" w:rsidR="007A7175" w:rsidRDefault="007A7175" w:rsidP="00BA1D76">
            <w:pPr>
              <w:jc w:val="center"/>
            </w:pPr>
            <w:r>
              <w:t>540</w:t>
            </w:r>
          </w:p>
        </w:tc>
        <w:tc>
          <w:tcPr>
            <w:tcW w:w="1812" w:type="dxa"/>
          </w:tcPr>
          <w:p w14:paraId="5BEE234D" w14:textId="77777777" w:rsidR="007A7175" w:rsidRDefault="007A7175" w:rsidP="00BA1D76">
            <w:pPr>
              <w:jc w:val="center"/>
            </w:pPr>
            <w:r>
              <w:t>1288</w:t>
            </w:r>
          </w:p>
        </w:tc>
        <w:tc>
          <w:tcPr>
            <w:tcW w:w="1812" w:type="dxa"/>
          </w:tcPr>
          <w:p w14:paraId="59CD2E5E" w14:textId="7E0749A9" w:rsidR="007A7175" w:rsidRDefault="0026648A" w:rsidP="00BA1D76">
            <w:pPr>
              <w:jc w:val="center"/>
            </w:pPr>
            <w:r>
              <w:t>WLP</w:t>
            </w:r>
            <w:r>
              <w:t>-WPP</w:t>
            </w:r>
          </w:p>
        </w:tc>
      </w:tr>
    </w:tbl>
    <w:p w14:paraId="43A41FA6" w14:textId="77777777" w:rsidR="007A7175" w:rsidRPr="002913CA" w:rsidRDefault="007A7175" w:rsidP="007A7175">
      <w:pPr>
        <w:jc w:val="both"/>
      </w:pPr>
    </w:p>
    <w:p w14:paraId="0A5F0697" w14:textId="77777777" w:rsidR="007A7175" w:rsidRPr="002913CA" w:rsidRDefault="007A7175" w:rsidP="007A7175">
      <w:pPr>
        <w:pStyle w:val="Kop3"/>
        <w:jc w:val="both"/>
        <w:rPr>
          <w:lang w:val="en-US"/>
        </w:rPr>
      </w:pPr>
      <w:bookmarkStart w:id="126" w:name="_Toc84865431"/>
      <w:proofErr w:type="spellStart"/>
      <w:r w:rsidRPr="002913CA">
        <w:rPr>
          <w:lang w:val="en-US"/>
        </w:rPr>
        <w:t>Bron</w:t>
      </w:r>
      <w:bookmarkEnd w:id="126"/>
      <w:proofErr w:type="spellEnd"/>
    </w:p>
    <w:p w14:paraId="7A8C75D1" w14:textId="27E51352" w:rsidR="007A7175" w:rsidRPr="00BA1D76" w:rsidRDefault="007A7175" w:rsidP="007A7175">
      <w:pPr>
        <w:jc w:val="both"/>
        <w:rPr>
          <w:iCs/>
        </w:rPr>
      </w:pPr>
      <w:r w:rsidRPr="00BA1D76">
        <w:rPr>
          <w:iCs/>
        </w:rPr>
        <w:t xml:space="preserve">Bron voor deze </w:t>
      </w:r>
      <w:proofErr w:type="spellStart"/>
      <w:r w:rsidRPr="00BA1D76">
        <w:rPr>
          <w:iCs/>
        </w:rPr>
        <w:t>kaartlaag</w:t>
      </w:r>
      <w:proofErr w:type="spellEnd"/>
      <w:r w:rsidRPr="00BA1D76">
        <w:rPr>
          <w:iCs/>
        </w:rPr>
        <w:t xml:space="preserve"> is </w:t>
      </w:r>
      <w:r w:rsidR="00BA1D76" w:rsidRPr="00BA1D76">
        <w:rPr>
          <w:iCs/>
        </w:rPr>
        <w:t xml:space="preserve">de basis </w:t>
      </w:r>
      <w:proofErr w:type="spellStart"/>
      <w:r w:rsidR="00BA1D76" w:rsidRPr="00BA1D76">
        <w:rPr>
          <w:iCs/>
        </w:rPr>
        <w:t>spoortaklaag</w:t>
      </w:r>
      <w:proofErr w:type="spellEnd"/>
      <w:r w:rsidR="00BA1D76" w:rsidRPr="00BA1D76">
        <w:rPr>
          <w:iCs/>
        </w:rPr>
        <w:t xml:space="preserve"> </w:t>
      </w:r>
      <w:proofErr w:type="spellStart"/>
      <w:r w:rsidR="00BA1D76" w:rsidRPr="00BA1D76">
        <w:rPr>
          <w:iCs/>
        </w:rPr>
        <w:t>s</w:t>
      </w:r>
      <w:r w:rsidRPr="00BA1D76">
        <w:rPr>
          <w:iCs/>
        </w:rPr>
        <w:t>hape</w:t>
      </w:r>
      <w:proofErr w:type="spellEnd"/>
      <w:r w:rsidRPr="00BA1D76">
        <w:rPr>
          <w:iCs/>
        </w:rPr>
        <w:t>-file</w:t>
      </w:r>
      <w:r w:rsidR="00BA1D76" w:rsidRPr="00BA1D76">
        <w:rPr>
          <w:iCs/>
        </w:rPr>
        <w:t xml:space="preserve"> en de perron </w:t>
      </w:r>
      <w:proofErr w:type="spellStart"/>
      <w:r w:rsidR="00BA1D76" w:rsidRPr="00BA1D76">
        <w:rPr>
          <w:iCs/>
        </w:rPr>
        <w:t>shape</w:t>
      </w:r>
      <w:proofErr w:type="spellEnd"/>
      <w:r w:rsidR="00BA1D76" w:rsidRPr="00BA1D76">
        <w:rPr>
          <w:iCs/>
        </w:rPr>
        <w:t>-file</w:t>
      </w:r>
      <w:r w:rsidRPr="00BA1D76">
        <w:rPr>
          <w:iCs/>
        </w:rPr>
        <w:t>.</w:t>
      </w:r>
    </w:p>
    <w:p w14:paraId="3ACED49E" w14:textId="1325DB22" w:rsidR="007A7175" w:rsidRDefault="007A7175" w:rsidP="00EF58B4">
      <w:pPr>
        <w:jc w:val="both"/>
      </w:pPr>
    </w:p>
    <w:p w14:paraId="2E54670B" w14:textId="77777777" w:rsidR="007A7175" w:rsidRDefault="007A7175" w:rsidP="00EF58B4">
      <w:pPr>
        <w:jc w:val="both"/>
      </w:pPr>
    </w:p>
    <w:p w14:paraId="791FC78D" w14:textId="0F183E6A" w:rsidR="00AB6A47" w:rsidRDefault="0076640F" w:rsidP="0002230D">
      <w:pPr>
        <w:pStyle w:val="Kop1"/>
      </w:pPr>
      <w:bookmarkStart w:id="127" w:name="_Toc84865432"/>
      <w:r>
        <w:t>Procesbeschrijvingen</w:t>
      </w:r>
      <w:bookmarkEnd w:id="127"/>
    </w:p>
    <w:p w14:paraId="301F2A39" w14:textId="4EBADC4B" w:rsidR="0076640F" w:rsidRPr="0076640F" w:rsidRDefault="009805FE" w:rsidP="005E733B">
      <w:pPr>
        <w:jc w:val="both"/>
      </w:pPr>
      <w:r>
        <w:t>In dit hoofdstuk zijn de hoofdlijnen beschreven van</w:t>
      </w:r>
      <w:r w:rsidR="0076640F">
        <w:t xml:space="preserve"> de belangrijkste processen</w:t>
      </w:r>
      <w:r>
        <w:t xml:space="preserve">, die intensief gebruik maken van het spoortakmodel. </w:t>
      </w:r>
      <w:r w:rsidR="00563FE5">
        <w:t xml:space="preserve">Het doel hiervan is duidelijke afspraken te maken over </w:t>
      </w:r>
      <w:r w:rsidR="005E733B">
        <w:t>de datastromen in deze processen.</w:t>
      </w:r>
    </w:p>
    <w:p w14:paraId="1359E6E0" w14:textId="62C85E59" w:rsidR="0040147F" w:rsidRDefault="005E733B" w:rsidP="005E733B">
      <w:pPr>
        <w:pStyle w:val="Kop2"/>
      </w:pPr>
      <w:bookmarkStart w:id="128" w:name="_Toc84865433"/>
      <w:r>
        <w:t>Spoorstaafdefecten proces</w:t>
      </w:r>
      <w:bookmarkEnd w:id="128"/>
    </w:p>
    <w:p w14:paraId="44E6AE40" w14:textId="77777777" w:rsidR="0067648C" w:rsidRPr="0067648C" w:rsidRDefault="0067648C" w:rsidP="0067648C"/>
    <w:p w14:paraId="7F09CD9D" w14:textId="2E747416" w:rsidR="004047EE" w:rsidRDefault="00BB5A77" w:rsidP="004047EE">
      <w:r>
        <w:rPr>
          <w:noProof/>
        </w:rPr>
        <w:drawing>
          <wp:inline distT="0" distB="0" distL="0" distR="0" wp14:anchorId="44964E54" wp14:editId="6B035750">
            <wp:extent cx="5759450" cy="3088005"/>
            <wp:effectExtent l="0" t="0" r="0" b="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59450" cy="3088005"/>
                    </a:xfrm>
                    <a:prstGeom prst="rect">
                      <a:avLst/>
                    </a:prstGeom>
                  </pic:spPr>
                </pic:pic>
              </a:graphicData>
            </a:graphic>
          </wp:inline>
        </w:drawing>
      </w:r>
    </w:p>
    <w:p w14:paraId="367F0E8A" w14:textId="77777777" w:rsidR="00833FDA" w:rsidRDefault="00833FDA" w:rsidP="004047EE"/>
    <w:p w14:paraId="74E5FB75" w14:textId="4C16D42B" w:rsidR="00833FDA" w:rsidRDefault="00833FDA" w:rsidP="00833FDA">
      <w:pPr>
        <w:jc w:val="both"/>
      </w:pPr>
      <w:r>
        <w:t xml:space="preserve">In de afbeelding hierboven wordt het volledige spoorstaafdefecten proces van het GVB weergegeven. Dit proces </w:t>
      </w:r>
      <w:r w:rsidR="00180F5F">
        <w:t>bestaat uit de volgende stappen:</w:t>
      </w:r>
    </w:p>
    <w:p w14:paraId="22D65442" w14:textId="77777777" w:rsidR="00195CFC" w:rsidRDefault="00195CFC" w:rsidP="00833FDA">
      <w:pPr>
        <w:jc w:val="both"/>
      </w:pPr>
    </w:p>
    <w:p w14:paraId="63B5B38F" w14:textId="556774BD" w:rsidR="007D4026" w:rsidRDefault="00636E9B" w:rsidP="002C34EB">
      <w:pPr>
        <w:pStyle w:val="Lijstalinea"/>
        <w:numPr>
          <w:ilvl w:val="0"/>
          <w:numId w:val="42"/>
        </w:numPr>
      </w:pPr>
      <w:r>
        <w:t>EC-metingen worden uitgevoerd door een dataleverancier.</w:t>
      </w:r>
    </w:p>
    <w:p w14:paraId="7CF654D7" w14:textId="6E815F7B" w:rsidR="00636E9B" w:rsidRDefault="00636E9B" w:rsidP="002C34EB">
      <w:pPr>
        <w:pStyle w:val="Lijstalinea"/>
        <w:numPr>
          <w:ilvl w:val="0"/>
          <w:numId w:val="42"/>
        </w:numPr>
      </w:pPr>
      <w:r>
        <w:t xml:space="preserve">EC-data wordt geleverd in het in dit document voorgeschreven format aan </w:t>
      </w:r>
      <w:proofErr w:type="spellStart"/>
      <w:r>
        <w:t>Erdmann</w:t>
      </w:r>
      <w:proofErr w:type="spellEnd"/>
      <w:r>
        <w:t>.</w:t>
      </w:r>
    </w:p>
    <w:p w14:paraId="7438E598" w14:textId="649C1519" w:rsidR="00636E9B" w:rsidRDefault="00636E9B" w:rsidP="002C34EB">
      <w:pPr>
        <w:pStyle w:val="Lijstalinea"/>
        <w:numPr>
          <w:ilvl w:val="0"/>
          <w:numId w:val="42"/>
        </w:numPr>
      </w:pPr>
      <w:proofErr w:type="spellStart"/>
      <w:r>
        <w:t>Erdmann</w:t>
      </w:r>
      <w:proofErr w:type="spellEnd"/>
      <w:r>
        <w:t xml:space="preserve"> importeert de EC-data in IRISSYS.</w:t>
      </w:r>
    </w:p>
    <w:p w14:paraId="52E24349" w14:textId="3B3CA28C" w:rsidR="00636E9B" w:rsidRDefault="00D761FA" w:rsidP="002C34EB">
      <w:pPr>
        <w:pStyle w:val="Lijstalinea"/>
        <w:numPr>
          <w:ilvl w:val="0"/>
          <w:numId w:val="42"/>
        </w:numPr>
      </w:pPr>
      <w:r>
        <w:t>US-metingen worden uitgevoerd door een dataleverancier.</w:t>
      </w:r>
    </w:p>
    <w:p w14:paraId="2034A509" w14:textId="75CA8100" w:rsidR="00D761FA" w:rsidRDefault="00D761FA" w:rsidP="002C34EB">
      <w:pPr>
        <w:pStyle w:val="Lijstalinea"/>
        <w:numPr>
          <w:ilvl w:val="0"/>
          <w:numId w:val="42"/>
        </w:numPr>
      </w:pPr>
      <w:r>
        <w:t xml:space="preserve">US-metingen worden </w:t>
      </w:r>
      <w:r w:rsidR="00B76177">
        <w:t>geleverd aan de GVB analist in de vorm van een CSV of Excel zoals voorgeschreven in dit document. Daarnaast worden de volledige US-rapporten in PDF format geleverd aan de GVB analist.</w:t>
      </w:r>
    </w:p>
    <w:p w14:paraId="74C3D45C" w14:textId="5C35CF52" w:rsidR="00B76177" w:rsidRDefault="00B76177" w:rsidP="002C34EB">
      <w:pPr>
        <w:pStyle w:val="Lijstalinea"/>
        <w:numPr>
          <w:ilvl w:val="0"/>
          <w:numId w:val="42"/>
        </w:numPr>
      </w:pPr>
      <w:r>
        <w:t xml:space="preserve">De GVB Analist neemt </w:t>
      </w:r>
      <w:r w:rsidR="00803CF4">
        <w:t xml:space="preserve">de </w:t>
      </w:r>
      <w:r w:rsidR="00D274BF">
        <w:t xml:space="preserve">US-data over in de </w:t>
      </w:r>
      <w:r w:rsidR="00A3448F">
        <w:t xml:space="preserve">IRISSYS data editor voor US-data </w:t>
      </w:r>
      <w:r w:rsidR="00335859">
        <w:t>en</w:t>
      </w:r>
      <w:r w:rsidR="00A3448F">
        <w:t xml:space="preserve"> importeert de PDF-rapporten in IRISSYS.</w:t>
      </w:r>
    </w:p>
    <w:p w14:paraId="175F549C" w14:textId="7F6D8C97" w:rsidR="00335859" w:rsidRDefault="00335859" w:rsidP="002C34EB">
      <w:pPr>
        <w:pStyle w:val="Lijstalinea"/>
        <w:numPr>
          <w:ilvl w:val="0"/>
          <w:numId w:val="42"/>
        </w:numPr>
      </w:pPr>
      <w:r>
        <w:t xml:space="preserve">De GVB analist voert een Integrale analyse uit van alle </w:t>
      </w:r>
      <w:r w:rsidR="009C517D">
        <w:t xml:space="preserve">spoorstaafdefect data en </w:t>
      </w:r>
      <w:r w:rsidR="00DF3905">
        <w:t>verrijkt de U</w:t>
      </w:r>
      <w:r w:rsidR="0027753E">
        <w:t>S-data in IRISSYS met adviezen en vervolgacties.</w:t>
      </w:r>
    </w:p>
    <w:p w14:paraId="10182276" w14:textId="3A3D3B65" w:rsidR="0027753E" w:rsidRDefault="0027753E" w:rsidP="002C34EB">
      <w:pPr>
        <w:pStyle w:val="Lijstalinea"/>
        <w:numPr>
          <w:ilvl w:val="0"/>
          <w:numId w:val="42"/>
        </w:numPr>
      </w:pPr>
      <w:r>
        <w:t>De GVB analist bepaald de nieuwe US-scope o.b.v. de</w:t>
      </w:r>
      <w:r w:rsidR="00FB5335">
        <w:t xml:space="preserve"> US-data en EC-data</w:t>
      </w:r>
      <w:r w:rsidR="002C34EB">
        <w:t>.</w:t>
      </w:r>
    </w:p>
    <w:p w14:paraId="043335EC" w14:textId="09691488" w:rsidR="00A9600B" w:rsidRDefault="00A9600B" w:rsidP="002C34EB">
      <w:pPr>
        <w:pStyle w:val="Lijstalinea"/>
        <w:numPr>
          <w:ilvl w:val="0"/>
          <w:numId w:val="42"/>
        </w:numPr>
      </w:pPr>
      <w:r>
        <w:t>De nieuwe US-scope wordt doorgegeven aan de dataleverancier.</w:t>
      </w:r>
    </w:p>
    <w:p w14:paraId="1F456B04" w14:textId="7ACB4737" w:rsidR="00A9600B" w:rsidRDefault="00B229E8" w:rsidP="002C34EB">
      <w:pPr>
        <w:pStyle w:val="Lijstalinea"/>
        <w:numPr>
          <w:ilvl w:val="0"/>
          <w:numId w:val="42"/>
        </w:numPr>
      </w:pPr>
      <w:r>
        <w:t xml:space="preserve">De GVB analist bepaald de nieuwe </w:t>
      </w:r>
      <w:r w:rsidR="00F75205">
        <w:t>f</w:t>
      </w:r>
      <w:r w:rsidR="00FB5335">
        <w:t>rees-, slijp en vervangscope</w:t>
      </w:r>
      <w:r>
        <w:t xml:space="preserve"> o.b.v. de US-</w:t>
      </w:r>
      <w:r w:rsidR="004D7D0F">
        <w:t xml:space="preserve"> en EC-data en</w:t>
      </w:r>
      <w:r>
        <w:t xml:space="preserve"> geeft deze door aan de werkvoorbereiding.</w:t>
      </w:r>
    </w:p>
    <w:p w14:paraId="3827D60D" w14:textId="3F007913" w:rsidR="00B229E8" w:rsidRDefault="00B229E8" w:rsidP="002C34EB">
      <w:pPr>
        <w:pStyle w:val="Lijstalinea"/>
        <w:numPr>
          <w:ilvl w:val="0"/>
          <w:numId w:val="42"/>
        </w:numPr>
      </w:pPr>
      <w:r>
        <w:t>De werkvoorbereiding organiseert de herstelwerkzaamheden.</w:t>
      </w:r>
    </w:p>
    <w:p w14:paraId="7E37CA37" w14:textId="0007E962" w:rsidR="0067648C" w:rsidRPr="0067648C" w:rsidRDefault="00600632" w:rsidP="0067648C">
      <w:pPr>
        <w:pStyle w:val="Lijstalinea"/>
        <w:numPr>
          <w:ilvl w:val="0"/>
          <w:numId w:val="42"/>
        </w:numPr>
      </w:pPr>
      <w:r>
        <w:lastRenderedPageBreak/>
        <w:t>Succesvolle uitvoer van herstelwerkzaamheden zal worden geconstateerd bij volgende EC-meting ofwel US-meting.</w:t>
      </w:r>
    </w:p>
    <w:p w14:paraId="4FA6DAF3" w14:textId="5FF6717E" w:rsidR="00464770" w:rsidRPr="00464770" w:rsidRDefault="0040147F" w:rsidP="005E733B">
      <w:pPr>
        <w:pStyle w:val="Kop2"/>
        <w:rPr>
          <w:kern w:val="28"/>
          <w:sz w:val="26"/>
        </w:rPr>
      </w:pPr>
      <w:bookmarkStart w:id="129" w:name="_Toc84865434"/>
      <w:r>
        <w:t>Liggingsonderhoud</w:t>
      </w:r>
      <w:r w:rsidR="001D272A">
        <w:t>sproces</w:t>
      </w:r>
      <w:bookmarkEnd w:id="129"/>
    </w:p>
    <w:p w14:paraId="3C3E3000" w14:textId="77777777" w:rsidR="008D145F" w:rsidRDefault="008D145F" w:rsidP="00DF44BE">
      <w:pPr>
        <w:pStyle w:val="0Samenvatting-OpsommingI"/>
      </w:pPr>
    </w:p>
    <w:p w14:paraId="12511E11" w14:textId="30E7809F" w:rsidR="003178FD" w:rsidRPr="002913CA" w:rsidRDefault="003C5446" w:rsidP="00DF44BE">
      <w:pPr>
        <w:pStyle w:val="0Samenvatting-OpsommingI"/>
        <w:rPr>
          <w:sz w:val="26"/>
        </w:rPr>
      </w:pPr>
      <w:r w:rsidRPr="00DF44BE">
        <w:t>Nader</w:t>
      </w:r>
      <w:r>
        <w:t xml:space="preserve"> te bepalen.</w:t>
      </w:r>
      <w:r w:rsidR="00AB6A47" w:rsidRPr="002913CA">
        <w:br w:type="page"/>
      </w:r>
    </w:p>
    <w:p w14:paraId="4CFB3F80" w14:textId="5A9CC3B6" w:rsidR="003178FD" w:rsidRPr="002913CA" w:rsidRDefault="003178FD" w:rsidP="002D44CA">
      <w:pPr>
        <w:pStyle w:val="Kop1"/>
        <w:jc w:val="both"/>
      </w:pPr>
      <w:bookmarkStart w:id="130" w:name="_Toc533146095"/>
      <w:bookmarkStart w:id="131" w:name="_Toc84865435"/>
      <w:r w:rsidRPr="002913CA">
        <w:lastRenderedPageBreak/>
        <w:t>Versiebeheer spoortak</w:t>
      </w:r>
      <w:bookmarkEnd w:id="130"/>
      <w:r w:rsidR="00D42852" w:rsidRPr="002913CA">
        <w:t>model</w:t>
      </w:r>
      <w:bookmarkEnd w:id="131"/>
    </w:p>
    <w:p w14:paraId="4B0D1095" w14:textId="7727F7EA" w:rsidR="00B51499" w:rsidRPr="002913CA" w:rsidRDefault="00B51499" w:rsidP="002D44CA">
      <w:pPr>
        <w:pStyle w:val="Kop2"/>
        <w:jc w:val="both"/>
      </w:pPr>
      <w:bookmarkStart w:id="132" w:name="_Toc84865436"/>
      <w:r w:rsidRPr="002913CA">
        <w:t>Inleiding</w:t>
      </w:r>
      <w:bookmarkEnd w:id="132"/>
    </w:p>
    <w:p w14:paraId="535EC4DE" w14:textId="68D3A1A2" w:rsidR="00B51499" w:rsidRPr="002913CA" w:rsidRDefault="00B51499" w:rsidP="002D44CA">
      <w:pPr>
        <w:jc w:val="both"/>
      </w:pPr>
    </w:p>
    <w:p w14:paraId="19ECBF69" w14:textId="2C3212B6" w:rsidR="00B51499" w:rsidRPr="002913CA" w:rsidRDefault="00B51499" w:rsidP="002D44CA">
      <w:pPr>
        <w:jc w:val="both"/>
      </w:pPr>
      <w:r w:rsidRPr="002913CA">
        <w:t xml:space="preserve">Het is van belang dat het </w:t>
      </w:r>
      <w:r w:rsidR="00036B74" w:rsidRPr="002913CA">
        <w:t xml:space="preserve">versiebeheer van het spoortakmodel expliciet en helder is gedefinieerd. Immers </w:t>
      </w:r>
      <w:r w:rsidR="0000504B" w:rsidRPr="002913CA">
        <w:t xml:space="preserve">veranderingen in dit model </w:t>
      </w:r>
      <w:r w:rsidR="00592BC4" w:rsidRPr="002913CA">
        <w:t>h</w:t>
      </w:r>
      <w:r w:rsidR="0000504B" w:rsidRPr="002913CA">
        <w:t>ebben implicaties voor een groot aantal datasets die zijn uitgelijnd op dit model. Vandaar dat dit proces met grote zorgvuldigheid betracht dient te worden.</w:t>
      </w:r>
      <w:r w:rsidR="00FA1598" w:rsidRPr="002913CA">
        <w:t xml:space="preserve"> Bij fouten kan data onterecht verdwijnen of op verkeerde locaties worden weergegeven in de LOB software met foutieve analyses tot gevolg.</w:t>
      </w:r>
    </w:p>
    <w:p w14:paraId="5D88F86A" w14:textId="560B989D" w:rsidR="00856BBB" w:rsidRPr="002913CA" w:rsidRDefault="00856BBB" w:rsidP="002D44CA">
      <w:pPr>
        <w:pStyle w:val="Kop2"/>
        <w:jc w:val="both"/>
      </w:pPr>
      <w:bookmarkStart w:id="133" w:name="_Toc84865437"/>
      <w:r w:rsidRPr="002913CA">
        <w:t>Proces beschrijving</w:t>
      </w:r>
      <w:bookmarkEnd w:id="133"/>
    </w:p>
    <w:p w14:paraId="5DBFFCB9" w14:textId="77777777" w:rsidR="003178FD" w:rsidRPr="002913CA" w:rsidRDefault="003178FD" w:rsidP="002D44CA">
      <w:pPr>
        <w:jc w:val="both"/>
      </w:pPr>
      <w:r w:rsidRPr="002913CA">
        <w:t>De update van een spoortak versie bestaat chronologisch uit de volgende stappen:</w:t>
      </w:r>
    </w:p>
    <w:p w14:paraId="5AFC85D1" w14:textId="77777777" w:rsidR="003178FD" w:rsidRPr="002913CA" w:rsidRDefault="003178FD" w:rsidP="00CA4EB6">
      <w:pPr>
        <w:pStyle w:val="Lijstalinea"/>
        <w:numPr>
          <w:ilvl w:val="0"/>
          <w:numId w:val="32"/>
        </w:numPr>
        <w:jc w:val="both"/>
        <w:rPr>
          <w:kern w:val="28"/>
        </w:rPr>
      </w:pPr>
      <w:r w:rsidRPr="002913CA">
        <w:rPr>
          <w:kern w:val="28"/>
        </w:rPr>
        <w:t xml:space="preserve">Maken </w:t>
      </w:r>
      <w:proofErr w:type="spellStart"/>
      <w:r w:rsidRPr="002913CA">
        <w:rPr>
          <w:kern w:val="28"/>
        </w:rPr>
        <w:t>freeze</w:t>
      </w:r>
      <w:proofErr w:type="spellEnd"/>
      <w:r w:rsidRPr="002913CA">
        <w:rPr>
          <w:kern w:val="28"/>
        </w:rPr>
        <w:t xml:space="preserve"> van spoortaktabel en </w:t>
      </w:r>
      <w:proofErr w:type="spellStart"/>
      <w:r w:rsidRPr="002913CA">
        <w:rPr>
          <w:kern w:val="28"/>
        </w:rPr>
        <w:t>shapefile</w:t>
      </w:r>
      <w:proofErr w:type="spellEnd"/>
      <w:r w:rsidRPr="002913CA">
        <w:rPr>
          <w:kern w:val="28"/>
        </w:rPr>
        <w:t xml:space="preserve">, deze </w:t>
      </w:r>
      <w:proofErr w:type="spellStart"/>
      <w:r w:rsidRPr="002913CA">
        <w:rPr>
          <w:kern w:val="28"/>
        </w:rPr>
        <w:t>freeze</w:t>
      </w:r>
      <w:proofErr w:type="spellEnd"/>
      <w:r w:rsidRPr="002913CA">
        <w:rPr>
          <w:kern w:val="28"/>
        </w:rPr>
        <w:t xml:space="preserve"> wordt het uitgangspunt voor de nieuwe versie van het spoortakkenmodel.</w:t>
      </w:r>
    </w:p>
    <w:p w14:paraId="24A67B58" w14:textId="77777777" w:rsidR="003178FD" w:rsidRPr="002913CA" w:rsidRDefault="003178FD" w:rsidP="00CA4EB6">
      <w:pPr>
        <w:pStyle w:val="Lijstalinea"/>
        <w:numPr>
          <w:ilvl w:val="0"/>
          <w:numId w:val="32"/>
        </w:numPr>
        <w:jc w:val="both"/>
        <w:rPr>
          <w:kern w:val="28"/>
        </w:rPr>
      </w:pPr>
      <w:r w:rsidRPr="002913CA">
        <w:rPr>
          <w:kern w:val="28"/>
        </w:rPr>
        <w:t xml:space="preserve">Vergelijken </w:t>
      </w:r>
      <w:proofErr w:type="spellStart"/>
      <w:r w:rsidRPr="002913CA">
        <w:rPr>
          <w:kern w:val="28"/>
        </w:rPr>
        <w:t>freeze</w:t>
      </w:r>
      <w:proofErr w:type="spellEnd"/>
      <w:r w:rsidRPr="002913CA">
        <w:rPr>
          <w:kern w:val="28"/>
        </w:rPr>
        <w:t xml:space="preserve"> van spoortaktabel en </w:t>
      </w:r>
      <w:proofErr w:type="spellStart"/>
      <w:r w:rsidRPr="002913CA">
        <w:rPr>
          <w:kern w:val="28"/>
        </w:rPr>
        <w:t>shapefile</w:t>
      </w:r>
      <w:proofErr w:type="spellEnd"/>
      <w:r w:rsidRPr="002913CA">
        <w:rPr>
          <w:kern w:val="28"/>
        </w:rPr>
        <w:t xml:space="preserve"> met voorgaande </w:t>
      </w:r>
      <w:proofErr w:type="spellStart"/>
      <w:r w:rsidRPr="002913CA">
        <w:rPr>
          <w:kern w:val="28"/>
        </w:rPr>
        <w:t>freeze</w:t>
      </w:r>
      <w:proofErr w:type="spellEnd"/>
      <w:r w:rsidRPr="002913CA">
        <w:rPr>
          <w:kern w:val="28"/>
        </w:rPr>
        <w:t>. Uit deze vergelijking volgen verschillen.</w:t>
      </w:r>
    </w:p>
    <w:p w14:paraId="41438D88" w14:textId="3222B926" w:rsidR="003178FD" w:rsidRDefault="003178FD" w:rsidP="00D7339A">
      <w:pPr>
        <w:pStyle w:val="Lijstalinea"/>
        <w:numPr>
          <w:ilvl w:val="0"/>
          <w:numId w:val="32"/>
        </w:numPr>
        <w:spacing w:line="259" w:lineRule="auto"/>
        <w:jc w:val="both"/>
      </w:pPr>
      <w:r w:rsidRPr="002913CA">
        <w:rPr>
          <w:kern w:val="28"/>
        </w:rPr>
        <w:t xml:space="preserve">Op basis van de geconstateerde verschillen wordt een </w:t>
      </w:r>
      <w:proofErr w:type="spellStart"/>
      <w:r w:rsidRPr="002913CA">
        <w:rPr>
          <w:kern w:val="28"/>
        </w:rPr>
        <w:t>csv</w:t>
      </w:r>
      <w:proofErr w:type="spellEnd"/>
      <w:r w:rsidRPr="002913CA">
        <w:rPr>
          <w:kern w:val="28"/>
        </w:rPr>
        <w:t xml:space="preserve">-file opgesteld met zogenaamde delta-berichten. Deze delta-berichten beschrijven hoe de oude spoortakken zijn overgaan in nieuwe spoortakken. </w:t>
      </w:r>
      <w:r w:rsidRPr="002913CA">
        <w:t>Dit is een handmatige actie die veel aandacht vereist. Daar er zeer veel verschillende soorten berichten zijn</w:t>
      </w:r>
      <w:r w:rsidR="00D7339A">
        <w:t>. Later in dit hoofdstuk is uitgewerkt hoe dit werkt.</w:t>
      </w:r>
    </w:p>
    <w:p w14:paraId="05D9FF6C" w14:textId="597975A7" w:rsidR="00457C97" w:rsidRPr="00457C97" w:rsidRDefault="00457C97" w:rsidP="00457C97">
      <w:pPr>
        <w:pStyle w:val="Lijstalinea"/>
        <w:numPr>
          <w:ilvl w:val="0"/>
          <w:numId w:val="32"/>
        </w:numPr>
        <w:jc w:val="both"/>
        <w:rPr>
          <w:kern w:val="28"/>
        </w:rPr>
      </w:pPr>
      <w:r w:rsidRPr="002913CA">
        <w:rPr>
          <w:kern w:val="28"/>
        </w:rPr>
        <w:t xml:space="preserve">Middels de delta-berichten wordt het </w:t>
      </w:r>
      <w:r w:rsidR="009E1923">
        <w:rPr>
          <w:kern w:val="28"/>
        </w:rPr>
        <w:t>MSA</w:t>
      </w:r>
      <w:r w:rsidRPr="002913CA">
        <w:rPr>
          <w:kern w:val="28"/>
        </w:rPr>
        <w:t xml:space="preserve"> LOB en conditiedata softwarepakket geüpdatet.  </w:t>
      </w:r>
    </w:p>
    <w:p w14:paraId="31F9A9E2" w14:textId="176C8BD8" w:rsidR="00790B95" w:rsidRPr="0048775E" w:rsidRDefault="0068558B" w:rsidP="00763F42">
      <w:pPr>
        <w:pStyle w:val="Lijstalinea"/>
        <w:numPr>
          <w:ilvl w:val="0"/>
          <w:numId w:val="32"/>
        </w:numPr>
        <w:spacing w:line="259" w:lineRule="auto"/>
        <w:jc w:val="both"/>
        <w:rPr>
          <w:kern w:val="28"/>
        </w:rPr>
      </w:pPr>
      <w:r w:rsidRPr="0048775E">
        <w:rPr>
          <w:kern w:val="28"/>
        </w:rPr>
        <w:t xml:space="preserve">Naast de spoortak </w:t>
      </w:r>
      <w:proofErr w:type="spellStart"/>
      <w:r w:rsidRPr="0048775E">
        <w:rPr>
          <w:kern w:val="28"/>
        </w:rPr>
        <w:t>basislaag</w:t>
      </w:r>
      <w:proofErr w:type="spellEnd"/>
      <w:r w:rsidRPr="0048775E">
        <w:rPr>
          <w:kern w:val="28"/>
        </w:rPr>
        <w:t xml:space="preserve"> dienen de overige spoortaklagen te worden </w:t>
      </w:r>
      <w:proofErr w:type="spellStart"/>
      <w:r w:rsidRPr="0048775E">
        <w:rPr>
          <w:kern w:val="28"/>
        </w:rPr>
        <w:t>geupdate</w:t>
      </w:r>
      <w:proofErr w:type="spellEnd"/>
      <w:r w:rsidRPr="0048775E">
        <w:rPr>
          <w:kern w:val="28"/>
        </w:rPr>
        <w:t>. De lagen die het betreft:</w:t>
      </w:r>
      <w:r w:rsidR="00096A5B" w:rsidRPr="0048775E">
        <w:rPr>
          <w:kern w:val="28"/>
        </w:rPr>
        <w:t xml:space="preserve"> </w:t>
      </w:r>
      <w:r w:rsidRPr="002913CA">
        <w:t>Spoor-wisselnamen</w:t>
      </w:r>
      <w:r w:rsidR="00096A5B">
        <w:t xml:space="preserve">, </w:t>
      </w:r>
      <w:r w:rsidRPr="002913CA">
        <w:t>Kilometer lint</w:t>
      </w:r>
      <w:r w:rsidR="00096A5B">
        <w:t xml:space="preserve">, </w:t>
      </w:r>
      <w:r w:rsidR="0048775E">
        <w:t>Trajectindeling</w:t>
      </w:r>
      <w:r w:rsidR="003B0CFF">
        <w:t xml:space="preserve">, </w:t>
      </w:r>
      <w:r w:rsidR="00D42FFF">
        <w:t>KGE</w:t>
      </w:r>
      <w:r w:rsidRPr="002913CA">
        <w:t xml:space="preserve"> </w:t>
      </w:r>
      <w:r w:rsidR="003B0CFF">
        <w:t>(</w:t>
      </w:r>
      <w:r w:rsidRPr="002913CA">
        <w:t>Let op: hierbij is ook een update van SAP gegevens nodig</w:t>
      </w:r>
      <w:r w:rsidR="003B0CFF">
        <w:t xml:space="preserve">), </w:t>
      </w:r>
      <w:r w:rsidRPr="002913CA">
        <w:t>Booggegevens</w:t>
      </w:r>
      <w:r w:rsidR="003B0CFF">
        <w:t xml:space="preserve">, </w:t>
      </w:r>
      <w:proofErr w:type="spellStart"/>
      <w:r w:rsidRPr="002913CA">
        <w:t>Ontwerpverkanting</w:t>
      </w:r>
      <w:proofErr w:type="spellEnd"/>
      <w:r w:rsidR="003B0CFF">
        <w:t xml:space="preserve">, </w:t>
      </w:r>
      <w:r w:rsidRPr="002913CA">
        <w:t>Lokale snelheden</w:t>
      </w:r>
      <w:r w:rsidR="003B0CFF">
        <w:t xml:space="preserve">, </w:t>
      </w:r>
      <w:r w:rsidRPr="002913CA">
        <w:t>Stroomrails</w:t>
      </w:r>
      <w:r w:rsidR="003B0CFF">
        <w:t xml:space="preserve">, </w:t>
      </w:r>
      <w:r w:rsidRPr="002913CA">
        <w:t>Kunstwerken</w:t>
      </w:r>
      <w:r w:rsidR="003B0CFF">
        <w:t xml:space="preserve">, </w:t>
      </w:r>
      <w:r w:rsidRPr="002913CA">
        <w:t>Perrons</w:t>
      </w:r>
      <w:r w:rsidR="0048775E">
        <w:t xml:space="preserve">. </w:t>
      </w:r>
      <w:r w:rsidR="00790B95" w:rsidRPr="0048775E">
        <w:rPr>
          <w:kern w:val="28"/>
        </w:rPr>
        <w:t xml:space="preserve">Voor </w:t>
      </w:r>
      <w:r w:rsidR="0048775E">
        <w:rPr>
          <w:kern w:val="28"/>
        </w:rPr>
        <w:t>deze</w:t>
      </w:r>
      <w:r w:rsidR="00790B95" w:rsidRPr="0048775E">
        <w:rPr>
          <w:kern w:val="28"/>
        </w:rPr>
        <w:t xml:space="preserve"> spoortaklagen </w:t>
      </w:r>
      <w:r w:rsidR="0048775E">
        <w:rPr>
          <w:kern w:val="28"/>
        </w:rPr>
        <w:t>bestaan er</w:t>
      </w:r>
      <w:r w:rsidR="00790B95" w:rsidRPr="0048775E">
        <w:rPr>
          <w:kern w:val="28"/>
        </w:rPr>
        <w:t xml:space="preserve"> twee update mogelijkheden:</w:t>
      </w:r>
    </w:p>
    <w:p w14:paraId="4B19460D" w14:textId="72172B38" w:rsidR="00AD5992" w:rsidRPr="00AD5992" w:rsidRDefault="00790B95" w:rsidP="00AD5992">
      <w:pPr>
        <w:pStyle w:val="Lijstalinea"/>
        <w:numPr>
          <w:ilvl w:val="1"/>
          <w:numId w:val="32"/>
        </w:numPr>
        <w:jc w:val="both"/>
        <w:rPr>
          <w:kern w:val="28"/>
        </w:rPr>
      </w:pPr>
      <w:r>
        <w:rPr>
          <w:kern w:val="28"/>
        </w:rPr>
        <w:t>Update middels delta-berichten. Dit wil zeggen</w:t>
      </w:r>
      <w:r w:rsidR="006D1F21">
        <w:rPr>
          <w:kern w:val="28"/>
        </w:rPr>
        <w:t xml:space="preserve"> dat de </w:t>
      </w:r>
      <w:r w:rsidR="00AD5992">
        <w:rPr>
          <w:kern w:val="28"/>
        </w:rPr>
        <w:t xml:space="preserve">extra </w:t>
      </w:r>
      <w:r w:rsidR="003F68EB">
        <w:rPr>
          <w:kern w:val="28"/>
        </w:rPr>
        <w:t>spoortak</w:t>
      </w:r>
      <w:r w:rsidR="006D1F21">
        <w:rPr>
          <w:kern w:val="28"/>
        </w:rPr>
        <w:t>la</w:t>
      </w:r>
      <w:r w:rsidR="00457C97">
        <w:rPr>
          <w:kern w:val="28"/>
        </w:rPr>
        <w:t>gen</w:t>
      </w:r>
      <w:r w:rsidR="00214979">
        <w:rPr>
          <w:kern w:val="28"/>
        </w:rPr>
        <w:t xml:space="preserve">, die </w:t>
      </w:r>
      <w:r w:rsidR="00654790">
        <w:rPr>
          <w:kern w:val="28"/>
        </w:rPr>
        <w:t xml:space="preserve">ook </w:t>
      </w:r>
      <w:r w:rsidR="00214979">
        <w:rPr>
          <w:kern w:val="28"/>
        </w:rPr>
        <w:t xml:space="preserve">in het </w:t>
      </w:r>
      <w:r w:rsidR="009E1923">
        <w:rPr>
          <w:kern w:val="28"/>
        </w:rPr>
        <w:t>MSA</w:t>
      </w:r>
      <w:r w:rsidR="00214979">
        <w:rPr>
          <w:kern w:val="28"/>
        </w:rPr>
        <w:t xml:space="preserve"> LOB en conditiedata softwarepakket aanwezig zijn</w:t>
      </w:r>
      <w:r w:rsidR="006D1F21">
        <w:rPr>
          <w:kern w:val="28"/>
        </w:rPr>
        <w:t xml:space="preserve"> </w:t>
      </w:r>
      <w:r w:rsidR="00214979">
        <w:rPr>
          <w:kern w:val="28"/>
        </w:rPr>
        <w:t xml:space="preserve">worden gemuteerd </w:t>
      </w:r>
      <w:r w:rsidR="0026214E">
        <w:rPr>
          <w:kern w:val="28"/>
        </w:rPr>
        <w:t>op basis van de</w:t>
      </w:r>
      <w:r w:rsidR="00654790">
        <w:rPr>
          <w:kern w:val="28"/>
        </w:rPr>
        <w:t xml:space="preserve">zelfde </w:t>
      </w:r>
      <w:r w:rsidR="0026214E">
        <w:rPr>
          <w:kern w:val="28"/>
        </w:rPr>
        <w:t>delta-berichten</w:t>
      </w:r>
      <w:r w:rsidR="00697076">
        <w:rPr>
          <w:kern w:val="28"/>
        </w:rPr>
        <w:t xml:space="preserve"> als de </w:t>
      </w:r>
      <w:proofErr w:type="spellStart"/>
      <w:r w:rsidR="00697076">
        <w:rPr>
          <w:kern w:val="28"/>
        </w:rPr>
        <w:t>spoortakbasislaag</w:t>
      </w:r>
      <w:proofErr w:type="spellEnd"/>
      <w:r w:rsidR="0026214E">
        <w:rPr>
          <w:kern w:val="28"/>
        </w:rPr>
        <w:t xml:space="preserve">. </w:t>
      </w:r>
      <w:r w:rsidR="003F68EB">
        <w:rPr>
          <w:kern w:val="28"/>
        </w:rPr>
        <w:t xml:space="preserve">Vervolgens geeft een export uit het softwarepakket een </w:t>
      </w:r>
      <w:proofErr w:type="spellStart"/>
      <w:r w:rsidR="00AD5992">
        <w:rPr>
          <w:kern w:val="28"/>
        </w:rPr>
        <w:t>geupdate</w:t>
      </w:r>
      <w:proofErr w:type="spellEnd"/>
      <w:r w:rsidR="00AD5992">
        <w:rPr>
          <w:kern w:val="28"/>
        </w:rPr>
        <w:t xml:space="preserve"> versie van deze </w:t>
      </w:r>
      <w:r w:rsidR="00697076">
        <w:rPr>
          <w:kern w:val="28"/>
        </w:rPr>
        <w:t>spoortak</w:t>
      </w:r>
      <w:r w:rsidR="00AD5992">
        <w:rPr>
          <w:kern w:val="28"/>
        </w:rPr>
        <w:t xml:space="preserve">lagen. </w:t>
      </w:r>
      <w:r w:rsidR="005B2E5A">
        <w:rPr>
          <w:kern w:val="28"/>
        </w:rPr>
        <w:t xml:space="preserve">Deze updates lopen dus automatisch mee met de updates van de </w:t>
      </w:r>
      <w:proofErr w:type="spellStart"/>
      <w:r w:rsidR="005B2E5A">
        <w:rPr>
          <w:kern w:val="28"/>
        </w:rPr>
        <w:t>spoortakbasislaag</w:t>
      </w:r>
      <w:proofErr w:type="spellEnd"/>
      <w:r w:rsidR="005B2E5A">
        <w:rPr>
          <w:kern w:val="28"/>
        </w:rPr>
        <w:t xml:space="preserve">. </w:t>
      </w:r>
    </w:p>
    <w:p w14:paraId="2BEB999B" w14:textId="403DDF91" w:rsidR="003178FD" w:rsidRPr="002913CA" w:rsidRDefault="006D1F21" w:rsidP="00763F42">
      <w:pPr>
        <w:pStyle w:val="Lijstalinea"/>
        <w:numPr>
          <w:ilvl w:val="1"/>
          <w:numId w:val="32"/>
        </w:numPr>
        <w:jc w:val="both"/>
      </w:pPr>
      <w:r w:rsidRPr="0068558B">
        <w:rPr>
          <w:kern w:val="28"/>
        </w:rPr>
        <w:t>Update vanuit bron</w:t>
      </w:r>
      <w:r w:rsidR="00697076">
        <w:rPr>
          <w:kern w:val="28"/>
        </w:rPr>
        <w:t>bestanden</w:t>
      </w:r>
      <w:r w:rsidRPr="0068558B">
        <w:rPr>
          <w:kern w:val="28"/>
        </w:rPr>
        <w:t xml:space="preserve"> op nieuwe spoortakmodel. Dit wil zeggen dat de </w:t>
      </w:r>
      <w:r w:rsidR="00AD5992" w:rsidRPr="0068558B">
        <w:rPr>
          <w:kern w:val="28"/>
        </w:rPr>
        <w:t>extra spoortaklagen</w:t>
      </w:r>
      <w:r w:rsidRPr="0068558B">
        <w:rPr>
          <w:kern w:val="28"/>
        </w:rPr>
        <w:t xml:space="preserve"> vanuit bronbestanden opnieuw wordt geprojecteerd op </w:t>
      </w:r>
      <w:r w:rsidR="009D7262" w:rsidRPr="0068558B">
        <w:rPr>
          <w:kern w:val="28"/>
        </w:rPr>
        <w:t xml:space="preserve">het nieuwe spoortakmodel. </w:t>
      </w:r>
      <w:r w:rsidR="00F868FB" w:rsidRPr="0068558B">
        <w:rPr>
          <w:kern w:val="28"/>
        </w:rPr>
        <w:t xml:space="preserve">Vervolgens kunnen deze </w:t>
      </w:r>
      <w:proofErr w:type="spellStart"/>
      <w:r w:rsidR="00F868FB" w:rsidRPr="0068558B">
        <w:rPr>
          <w:kern w:val="28"/>
        </w:rPr>
        <w:t>geupdate</w:t>
      </w:r>
      <w:proofErr w:type="spellEnd"/>
      <w:r w:rsidR="00F868FB" w:rsidRPr="0068558B">
        <w:rPr>
          <w:kern w:val="28"/>
        </w:rPr>
        <w:t xml:space="preserve"> spoortaklagen worden </w:t>
      </w:r>
      <w:r w:rsidR="002A101C" w:rsidRPr="0068558B">
        <w:rPr>
          <w:kern w:val="28"/>
        </w:rPr>
        <w:t>geïmporteerd</w:t>
      </w:r>
      <w:r w:rsidR="00F868FB" w:rsidRPr="0068558B">
        <w:rPr>
          <w:kern w:val="28"/>
        </w:rPr>
        <w:t xml:space="preserve"> in het </w:t>
      </w:r>
      <w:r w:rsidR="009E1923">
        <w:rPr>
          <w:kern w:val="28"/>
        </w:rPr>
        <w:t>MSA</w:t>
      </w:r>
      <w:r w:rsidR="00F868FB" w:rsidRPr="0068558B">
        <w:rPr>
          <w:kern w:val="28"/>
        </w:rPr>
        <w:t xml:space="preserve"> LOB en conditiedata softwarepakket</w:t>
      </w:r>
      <w:r w:rsidR="00697076">
        <w:rPr>
          <w:kern w:val="28"/>
        </w:rPr>
        <w:t>, alwaar ze de oude lagen vervangen</w:t>
      </w:r>
      <w:r w:rsidR="00F868FB" w:rsidRPr="0068558B">
        <w:rPr>
          <w:kern w:val="28"/>
        </w:rPr>
        <w:t xml:space="preserve">. </w:t>
      </w:r>
      <w:r w:rsidR="003178FD" w:rsidRPr="0068558B">
        <w:rPr>
          <w:kern w:val="28"/>
        </w:rPr>
        <w:t>Let wel de frequentie van deze updates kan afwijken van de update frequentie van de spoortakken basis</w:t>
      </w:r>
      <w:r w:rsidR="0068558B">
        <w:rPr>
          <w:kern w:val="28"/>
        </w:rPr>
        <w:t xml:space="preserve"> met delta-berichten</w:t>
      </w:r>
      <w:r w:rsidR="003178FD" w:rsidRPr="0068558B">
        <w:rPr>
          <w:kern w:val="28"/>
        </w:rPr>
        <w:t xml:space="preserve">. In het volgende hoofdstuk zijn de update frequenties beschreven. </w:t>
      </w:r>
    </w:p>
    <w:p w14:paraId="08708DA7" w14:textId="77777777" w:rsidR="003178FD" w:rsidRPr="002913CA" w:rsidRDefault="003178FD" w:rsidP="00CA4EB6">
      <w:pPr>
        <w:pStyle w:val="Lijstalinea"/>
        <w:numPr>
          <w:ilvl w:val="0"/>
          <w:numId w:val="32"/>
        </w:numPr>
        <w:jc w:val="both"/>
        <w:rPr>
          <w:kern w:val="28"/>
        </w:rPr>
      </w:pPr>
      <w:r w:rsidRPr="002913CA">
        <w:rPr>
          <w:kern w:val="28"/>
        </w:rPr>
        <w:t xml:space="preserve">Op basis van de nieuwe spoortakken tabel en </w:t>
      </w:r>
      <w:proofErr w:type="spellStart"/>
      <w:r w:rsidRPr="002913CA">
        <w:rPr>
          <w:kern w:val="28"/>
        </w:rPr>
        <w:t>shapefile</w:t>
      </w:r>
      <w:proofErr w:type="spellEnd"/>
      <w:r w:rsidRPr="002913CA">
        <w:rPr>
          <w:kern w:val="28"/>
        </w:rPr>
        <w:t xml:space="preserve"> wordt een nieuw topologie file opgesteld.</w:t>
      </w:r>
    </w:p>
    <w:p w14:paraId="60F6F7F0" w14:textId="77777777" w:rsidR="003178FD" w:rsidRPr="002913CA" w:rsidRDefault="003178FD" w:rsidP="00CA4EB6">
      <w:pPr>
        <w:pStyle w:val="Lijstalinea"/>
        <w:numPr>
          <w:ilvl w:val="0"/>
          <w:numId w:val="32"/>
        </w:numPr>
        <w:jc w:val="both"/>
        <w:rPr>
          <w:kern w:val="28"/>
        </w:rPr>
      </w:pPr>
      <w:r w:rsidRPr="002913CA">
        <w:rPr>
          <w:kern w:val="28"/>
        </w:rPr>
        <w:t xml:space="preserve">Op basis van de nieuwe spoortakken tabel en </w:t>
      </w:r>
      <w:proofErr w:type="spellStart"/>
      <w:r w:rsidRPr="002913CA">
        <w:rPr>
          <w:kern w:val="28"/>
        </w:rPr>
        <w:t>shapefile</w:t>
      </w:r>
      <w:proofErr w:type="spellEnd"/>
      <w:r w:rsidRPr="002913CA">
        <w:rPr>
          <w:kern w:val="28"/>
        </w:rPr>
        <w:t xml:space="preserve"> wordt een nieuw spoorraster file opgesteld op 0.1m, 0.25m en 1.0m resolutie.</w:t>
      </w:r>
    </w:p>
    <w:p w14:paraId="778EB997" w14:textId="77777777" w:rsidR="008F084F" w:rsidRDefault="003178FD" w:rsidP="008F084F">
      <w:pPr>
        <w:pStyle w:val="Lijstalinea"/>
        <w:numPr>
          <w:ilvl w:val="0"/>
          <w:numId w:val="32"/>
        </w:numPr>
        <w:jc w:val="both"/>
        <w:rPr>
          <w:kern w:val="28"/>
        </w:rPr>
      </w:pPr>
      <w:r w:rsidRPr="002913CA">
        <w:rPr>
          <w:kern w:val="28"/>
        </w:rPr>
        <w:t xml:space="preserve">De geüpdatet kaartlagen worden als </w:t>
      </w:r>
      <w:proofErr w:type="spellStart"/>
      <w:r w:rsidRPr="002913CA">
        <w:rPr>
          <w:kern w:val="28"/>
        </w:rPr>
        <w:t>mapservice</w:t>
      </w:r>
      <w:proofErr w:type="spellEnd"/>
      <w:r w:rsidRPr="002913CA">
        <w:rPr>
          <w:kern w:val="28"/>
        </w:rPr>
        <w:t xml:space="preserve"> ontsloten.</w:t>
      </w:r>
    </w:p>
    <w:p w14:paraId="1F87F061" w14:textId="693A2AF4" w:rsidR="003178FD" w:rsidRPr="008F084F" w:rsidRDefault="003178FD" w:rsidP="008F084F">
      <w:pPr>
        <w:pStyle w:val="Lijstalinea"/>
        <w:numPr>
          <w:ilvl w:val="0"/>
          <w:numId w:val="32"/>
        </w:numPr>
        <w:jc w:val="both"/>
        <w:rPr>
          <w:kern w:val="28"/>
        </w:rPr>
      </w:pPr>
      <w:r w:rsidRPr="008F084F">
        <w:rPr>
          <w:kern w:val="28"/>
        </w:rPr>
        <w:t>De geüpdatet datasets worden verstrekt aan leveranciers van data, zodat data op de nieuwe topologie wordt aangeleverd.</w:t>
      </w:r>
    </w:p>
    <w:p w14:paraId="2C915591" w14:textId="5B4D5563" w:rsidR="009867BB" w:rsidRPr="002913CA" w:rsidRDefault="009867BB" w:rsidP="002D44CA">
      <w:pPr>
        <w:pStyle w:val="Kop2"/>
        <w:jc w:val="both"/>
      </w:pPr>
      <w:bookmarkStart w:id="134" w:name="_Toc84865438"/>
      <w:r w:rsidRPr="002913CA">
        <w:lastRenderedPageBreak/>
        <w:t>Delta-file</w:t>
      </w:r>
      <w:bookmarkEnd w:id="134"/>
    </w:p>
    <w:p w14:paraId="5317D01E" w14:textId="0AD6E423" w:rsidR="009867BB" w:rsidRDefault="009867BB" w:rsidP="002D44CA">
      <w:pPr>
        <w:spacing w:line="259" w:lineRule="auto"/>
        <w:jc w:val="both"/>
      </w:pPr>
      <w:r w:rsidRPr="002913CA">
        <w:rPr>
          <w:kern w:val="28"/>
        </w:rPr>
        <w:t xml:space="preserve">Op basis van de geconstateerde verschillen tussen twee opeenvolgende </w:t>
      </w:r>
      <w:proofErr w:type="spellStart"/>
      <w:r w:rsidRPr="002913CA">
        <w:rPr>
          <w:kern w:val="28"/>
        </w:rPr>
        <w:t>freezes</w:t>
      </w:r>
      <w:proofErr w:type="spellEnd"/>
      <w:r w:rsidRPr="002913CA">
        <w:rPr>
          <w:kern w:val="28"/>
        </w:rPr>
        <w:t xml:space="preserve"> van de basisbeheerkaart wordt een </w:t>
      </w:r>
      <w:proofErr w:type="spellStart"/>
      <w:r w:rsidRPr="002913CA">
        <w:rPr>
          <w:kern w:val="28"/>
        </w:rPr>
        <w:t>csv</w:t>
      </w:r>
      <w:proofErr w:type="spellEnd"/>
      <w:r w:rsidRPr="002913CA">
        <w:rPr>
          <w:kern w:val="28"/>
        </w:rPr>
        <w:t>-file opgesteld</w:t>
      </w:r>
      <w:r w:rsidR="002C2001">
        <w:rPr>
          <w:kern w:val="28"/>
        </w:rPr>
        <w:t>, de zogenaamde delta-file</w:t>
      </w:r>
      <w:r w:rsidRPr="002913CA">
        <w:rPr>
          <w:kern w:val="28"/>
        </w:rPr>
        <w:t>. Deze delta-</w:t>
      </w:r>
      <w:r w:rsidR="002C2001">
        <w:rPr>
          <w:kern w:val="28"/>
        </w:rPr>
        <w:t>file</w:t>
      </w:r>
      <w:r w:rsidRPr="002913CA">
        <w:rPr>
          <w:kern w:val="28"/>
        </w:rPr>
        <w:t xml:space="preserve"> </w:t>
      </w:r>
      <w:r w:rsidR="002C2001">
        <w:rPr>
          <w:kern w:val="28"/>
        </w:rPr>
        <w:t>beschrijft</w:t>
      </w:r>
      <w:r w:rsidRPr="002913CA">
        <w:rPr>
          <w:kern w:val="28"/>
        </w:rPr>
        <w:t xml:space="preserve"> hoe de oude spoortakken overgaan in nieuwe spoortakken. </w:t>
      </w:r>
      <w:r w:rsidRPr="002913CA">
        <w:t>Dit is een handmatige actie die veel aandacht vereist. Dit hoofdstuk beschrijft hoe de delta-</w:t>
      </w:r>
      <w:r w:rsidR="002C2001">
        <w:t>file</w:t>
      </w:r>
      <w:r w:rsidRPr="002913CA">
        <w:t xml:space="preserve"> </w:t>
      </w:r>
      <w:r w:rsidR="002C2001">
        <w:t>wordt</w:t>
      </w:r>
      <w:r w:rsidRPr="002913CA">
        <w:t xml:space="preserve"> opgesteld.</w:t>
      </w:r>
      <w:r w:rsidR="00C955A4" w:rsidRPr="002913CA">
        <w:t xml:space="preserve"> Op basis van deze CSV-file wordt </w:t>
      </w:r>
      <w:r w:rsidR="002C2001">
        <w:t xml:space="preserve">IRISSYS </w:t>
      </w:r>
      <w:r w:rsidR="00C955A4" w:rsidRPr="002913CA">
        <w:t>geüpdatet en wordt alle historische meetdata weer op de juiste locaties uitgelijnd.</w:t>
      </w:r>
    </w:p>
    <w:p w14:paraId="7BAF7ACF" w14:textId="44363088" w:rsidR="002B5571" w:rsidRDefault="002B5571" w:rsidP="002D44CA">
      <w:pPr>
        <w:spacing w:line="259" w:lineRule="auto"/>
        <w:jc w:val="both"/>
      </w:pPr>
    </w:p>
    <w:p w14:paraId="21E208DD" w14:textId="42F5BBE4" w:rsidR="002B5571" w:rsidRDefault="00B300D0" w:rsidP="002D44CA">
      <w:pPr>
        <w:spacing w:line="259" w:lineRule="auto"/>
        <w:jc w:val="both"/>
      </w:pPr>
      <w:r>
        <w:t xml:space="preserve">De delta-file opbouw is </w:t>
      </w:r>
      <w:proofErr w:type="spellStart"/>
      <w:r>
        <w:t>alsvolgt</w:t>
      </w:r>
      <w:proofErr w:type="spellEnd"/>
      <w:r>
        <w:t xml:space="preserve">. Het betreft een verzameling van </w:t>
      </w:r>
      <w:proofErr w:type="spellStart"/>
      <w:r>
        <w:t>mappings</w:t>
      </w:r>
      <w:proofErr w:type="spellEnd"/>
      <w:r>
        <w:t xml:space="preserve">. Dit wil zeggen dat </w:t>
      </w:r>
      <w:r w:rsidR="002257A4">
        <w:t xml:space="preserve">per hele spoortak of spoortakinterval </w:t>
      </w:r>
      <w:r w:rsidR="00D177B1">
        <w:t>moet</w:t>
      </w:r>
      <w:r w:rsidR="002257A4">
        <w:t xml:space="preserve"> worden aangegeven waar deze in het nieuwe spoortakmodel terecht komt, de zogenaamde ‘</w:t>
      </w:r>
      <w:proofErr w:type="spellStart"/>
      <w:r w:rsidR="002257A4">
        <w:t>mapping</w:t>
      </w:r>
      <w:proofErr w:type="spellEnd"/>
      <w:r w:rsidR="002257A4">
        <w:t>’.</w:t>
      </w:r>
      <w:r w:rsidR="00077513">
        <w:t xml:space="preserve"> Als een spoortakinterval niet </w:t>
      </w:r>
      <w:proofErr w:type="spellStart"/>
      <w:r w:rsidR="00077513">
        <w:t>gemapt</w:t>
      </w:r>
      <w:proofErr w:type="spellEnd"/>
      <w:r w:rsidR="00077513">
        <w:t xml:space="preserve"> wordt op een nieuw interval komt deze te vervallen. Als een spoortakinterval geen </w:t>
      </w:r>
      <w:r w:rsidR="00384B97">
        <w:t>‘oud</w:t>
      </w:r>
      <w:r w:rsidR="00D177B1">
        <w:t xml:space="preserve">’ spoortakinterval </w:t>
      </w:r>
      <w:r w:rsidR="00384B97">
        <w:t xml:space="preserve">heeft </w:t>
      </w:r>
      <w:r w:rsidR="00D177B1">
        <w:t xml:space="preserve">vanwaar deze </w:t>
      </w:r>
      <w:proofErr w:type="spellStart"/>
      <w:r w:rsidR="00D177B1">
        <w:t>gemapt</w:t>
      </w:r>
      <w:proofErr w:type="spellEnd"/>
      <w:r w:rsidR="00D177B1">
        <w:t xml:space="preserve"> wordt, betreft het een nieuw stuk spoortak.</w:t>
      </w:r>
    </w:p>
    <w:p w14:paraId="6835F490" w14:textId="77777777" w:rsidR="00D177B1" w:rsidRDefault="00D177B1" w:rsidP="002D44CA">
      <w:pPr>
        <w:spacing w:line="259" w:lineRule="auto"/>
        <w:jc w:val="both"/>
      </w:pPr>
    </w:p>
    <w:tbl>
      <w:tblPr>
        <w:tblStyle w:val="Tabelraster"/>
        <w:tblW w:w="9067" w:type="dxa"/>
        <w:tblLook w:val="04A0" w:firstRow="1" w:lastRow="0" w:firstColumn="1" w:lastColumn="0" w:noHBand="0" w:noVBand="1"/>
      </w:tblPr>
      <w:tblGrid>
        <w:gridCol w:w="2263"/>
        <w:gridCol w:w="1418"/>
        <w:gridCol w:w="5386"/>
      </w:tblGrid>
      <w:tr w:rsidR="002D1BE2" w:rsidRPr="002913CA" w14:paraId="33942C0B" w14:textId="77777777" w:rsidTr="00693D7B">
        <w:tc>
          <w:tcPr>
            <w:tcW w:w="2263" w:type="dxa"/>
          </w:tcPr>
          <w:p w14:paraId="5BA2B718" w14:textId="537AEF51" w:rsidR="002D1BE2" w:rsidRPr="002913CA" w:rsidRDefault="002D1BE2" w:rsidP="00704E0D">
            <w:pPr>
              <w:spacing w:line="240" w:lineRule="auto"/>
              <w:rPr>
                <w:b/>
                <w:kern w:val="28"/>
              </w:rPr>
            </w:pPr>
            <w:r>
              <w:rPr>
                <w:b/>
                <w:kern w:val="28"/>
              </w:rPr>
              <w:t>Kolom</w:t>
            </w:r>
          </w:p>
        </w:tc>
        <w:tc>
          <w:tcPr>
            <w:tcW w:w="1418" w:type="dxa"/>
          </w:tcPr>
          <w:p w14:paraId="0C5709BC" w14:textId="58C79754" w:rsidR="002D1BE2" w:rsidRPr="002913CA" w:rsidRDefault="00693D7B" w:rsidP="00704E0D">
            <w:pPr>
              <w:spacing w:line="240" w:lineRule="auto"/>
              <w:rPr>
                <w:b/>
                <w:kern w:val="28"/>
              </w:rPr>
            </w:pPr>
            <w:r>
              <w:rPr>
                <w:b/>
                <w:kern w:val="28"/>
              </w:rPr>
              <w:t>Datatype</w:t>
            </w:r>
          </w:p>
        </w:tc>
        <w:tc>
          <w:tcPr>
            <w:tcW w:w="5386" w:type="dxa"/>
          </w:tcPr>
          <w:p w14:paraId="021D2800" w14:textId="601211A1" w:rsidR="002D1BE2" w:rsidRPr="002913CA" w:rsidRDefault="00693D7B" w:rsidP="00704E0D">
            <w:pPr>
              <w:spacing w:line="240" w:lineRule="auto"/>
              <w:jc w:val="both"/>
              <w:rPr>
                <w:b/>
                <w:kern w:val="28"/>
              </w:rPr>
            </w:pPr>
            <w:r>
              <w:rPr>
                <w:b/>
                <w:kern w:val="28"/>
              </w:rPr>
              <w:t>Toelichting</w:t>
            </w:r>
          </w:p>
        </w:tc>
      </w:tr>
      <w:tr w:rsidR="002D1BE2" w:rsidRPr="002913CA" w14:paraId="762C1FE5" w14:textId="77777777" w:rsidTr="00693D7B">
        <w:tc>
          <w:tcPr>
            <w:tcW w:w="2263" w:type="dxa"/>
          </w:tcPr>
          <w:p w14:paraId="620FBC99" w14:textId="394F8F2C" w:rsidR="002D1BE2" w:rsidRPr="002D1BE2" w:rsidRDefault="002D1BE2" w:rsidP="00704E0D">
            <w:pPr>
              <w:rPr>
                <w:kern w:val="28"/>
                <w:sz w:val="20"/>
                <w:szCs w:val="20"/>
              </w:rPr>
            </w:pPr>
            <w:r w:rsidRPr="002D1BE2">
              <w:rPr>
                <w:kern w:val="28"/>
                <w:sz w:val="20"/>
                <w:szCs w:val="20"/>
              </w:rPr>
              <w:t>STK_ID_OUD</w:t>
            </w:r>
          </w:p>
        </w:tc>
        <w:tc>
          <w:tcPr>
            <w:tcW w:w="1418" w:type="dxa"/>
          </w:tcPr>
          <w:p w14:paraId="10C321A9" w14:textId="1E9DA82C" w:rsidR="002D1BE2" w:rsidRPr="002D1BE2" w:rsidRDefault="00693D7B" w:rsidP="00704E0D">
            <w:pPr>
              <w:rPr>
                <w:b/>
                <w:kern w:val="28"/>
                <w:sz w:val="20"/>
                <w:szCs w:val="20"/>
              </w:rPr>
            </w:pPr>
            <w:r>
              <w:rPr>
                <w:kern w:val="28"/>
                <w:sz w:val="20"/>
                <w:szCs w:val="20"/>
              </w:rPr>
              <w:t>TEXT</w:t>
            </w:r>
          </w:p>
        </w:tc>
        <w:tc>
          <w:tcPr>
            <w:tcW w:w="5386" w:type="dxa"/>
          </w:tcPr>
          <w:p w14:paraId="28EF0F56" w14:textId="7153C6EF" w:rsidR="002D1BE2" w:rsidRPr="00141577" w:rsidRDefault="00693D7B" w:rsidP="00704E0D">
            <w:pPr>
              <w:jc w:val="both"/>
              <w:rPr>
                <w:kern w:val="28"/>
                <w:sz w:val="20"/>
                <w:szCs w:val="20"/>
              </w:rPr>
            </w:pPr>
            <w:r w:rsidRPr="00141577">
              <w:rPr>
                <w:kern w:val="28"/>
                <w:sz w:val="20"/>
                <w:szCs w:val="20"/>
              </w:rPr>
              <w:t>Oude spoortak</w:t>
            </w:r>
            <w:r w:rsidR="00141577" w:rsidRPr="00141577">
              <w:rPr>
                <w:kern w:val="28"/>
                <w:sz w:val="20"/>
                <w:szCs w:val="20"/>
              </w:rPr>
              <w:t xml:space="preserve">naam </w:t>
            </w:r>
            <w:r w:rsidR="00141577">
              <w:rPr>
                <w:kern w:val="28"/>
                <w:sz w:val="20"/>
                <w:szCs w:val="20"/>
              </w:rPr>
              <w:t>van betreffend spoortakinterval</w:t>
            </w:r>
          </w:p>
        </w:tc>
      </w:tr>
      <w:tr w:rsidR="002D1BE2" w:rsidRPr="002913CA" w14:paraId="126AF47A" w14:textId="77777777" w:rsidTr="00693D7B">
        <w:tc>
          <w:tcPr>
            <w:tcW w:w="2263" w:type="dxa"/>
          </w:tcPr>
          <w:p w14:paraId="4A7D3330" w14:textId="4DD19FCE" w:rsidR="002D1BE2" w:rsidRPr="002D1BE2" w:rsidRDefault="002D1BE2" w:rsidP="00704E0D">
            <w:pPr>
              <w:spacing w:line="240" w:lineRule="auto"/>
              <w:rPr>
                <w:kern w:val="28"/>
                <w:sz w:val="20"/>
                <w:szCs w:val="20"/>
              </w:rPr>
            </w:pPr>
            <w:r w:rsidRPr="002D1BE2">
              <w:rPr>
                <w:kern w:val="28"/>
                <w:sz w:val="20"/>
                <w:szCs w:val="20"/>
              </w:rPr>
              <w:t>STK_VAN_OUD</w:t>
            </w:r>
          </w:p>
        </w:tc>
        <w:tc>
          <w:tcPr>
            <w:tcW w:w="1418" w:type="dxa"/>
          </w:tcPr>
          <w:p w14:paraId="4021A383" w14:textId="4E476DA2" w:rsidR="002D1BE2" w:rsidRPr="002D1BE2" w:rsidRDefault="00693D7B" w:rsidP="00704E0D">
            <w:pPr>
              <w:spacing w:line="240" w:lineRule="auto"/>
              <w:rPr>
                <w:kern w:val="28"/>
                <w:sz w:val="20"/>
                <w:szCs w:val="20"/>
              </w:rPr>
            </w:pPr>
            <w:r>
              <w:rPr>
                <w:kern w:val="28"/>
                <w:sz w:val="20"/>
                <w:szCs w:val="20"/>
              </w:rPr>
              <w:t>INTEGER</w:t>
            </w:r>
          </w:p>
        </w:tc>
        <w:tc>
          <w:tcPr>
            <w:tcW w:w="5386" w:type="dxa"/>
          </w:tcPr>
          <w:p w14:paraId="658AA1B8" w14:textId="1DDF2681" w:rsidR="002D1BE2" w:rsidRPr="002D1BE2" w:rsidRDefault="00141577" w:rsidP="00704E0D">
            <w:pPr>
              <w:spacing w:line="240" w:lineRule="auto"/>
              <w:jc w:val="both"/>
              <w:rPr>
                <w:kern w:val="28"/>
                <w:sz w:val="20"/>
                <w:szCs w:val="20"/>
              </w:rPr>
            </w:pPr>
            <w:r>
              <w:rPr>
                <w:kern w:val="28"/>
                <w:sz w:val="20"/>
                <w:szCs w:val="20"/>
              </w:rPr>
              <w:t xml:space="preserve">Startpunt oude spoortakinterval in </w:t>
            </w:r>
            <w:proofErr w:type="spellStart"/>
            <w:r>
              <w:rPr>
                <w:kern w:val="28"/>
                <w:sz w:val="20"/>
                <w:szCs w:val="20"/>
              </w:rPr>
              <w:t>lrs</w:t>
            </w:r>
            <w:proofErr w:type="spellEnd"/>
            <w:r>
              <w:rPr>
                <w:kern w:val="28"/>
                <w:sz w:val="20"/>
                <w:szCs w:val="20"/>
              </w:rPr>
              <w:t xml:space="preserve"> meters</w:t>
            </w:r>
          </w:p>
        </w:tc>
      </w:tr>
      <w:tr w:rsidR="002D1BE2" w:rsidRPr="002913CA" w14:paraId="6B6A728B" w14:textId="77777777" w:rsidTr="00693D7B">
        <w:tc>
          <w:tcPr>
            <w:tcW w:w="2263" w:type="dxa"/>
          </w:tcPr>
          <w:p w14:paraId="0678CA89" w14:textId="5C4A595C" w:rsidR="002D1BE2" w:rsidRPr="002D1BE2" w:rsidRDefault="002D1BE2" w:rsidP="00704E0D">
            <w:pPr>
              <w:spacing w:line="240" w:lineRule="auto"/>
              <w:rPr>
                <w:kern w:val="28"/>
                <w:sz w:val="20"/>
                <w:szCs w:val="20"/>
              </w:rPr>
            </w:pPr>
            <w:r w:rsidRPr="002D1BE2">
              <w:rPr>
                <w:kern w:val="28"/>
                <w:sz w:val="20"/>
                <w:szCs w:val="20"/>
              </w:rPr>
              <w:t>STK_TOT_OUD</w:t>
            </w:r>
          </w:p>
        </w:tc>
        <w:tc>
          <w:tcPr>
            <w:tcW w:w="1418" w:type="dxa"/>
          </w:tcPr>
          <w:p w14:paraId="62FEA137" w14:textId="34B6E411" w:rsidR="002D1BE2" w:rsidRPr="002D1BE2" w:rsidRDefault="00693D7B" w:rsidP="00704E0D">
            <w:pPr>
              <w:spacing w:line="240" w:lineRule="auto"/>
              <w:rPr>
                <w:kern w:val="28"/>
                <w:sz w:val="20"/>
                <w:szCs w:val="20"/>
              </w:rPr>
            </w:pPr>
            <w:r>
              <w:rPr>
                <w:kern w:val="28"/>
                <w:sz w:val="20"/>
                <w:szCs w:val="20"/>
              </w:rPr>
              <w:t>INTEGER</w:t>
            </w:r>
          </w:p>
        </w:tc>
        <w:tc>
          <w:tcPr>
            <w:tcW w:w="5386" w:type="dxa"/>
          </w:tcPr>
          <w:p w14:paraId="5D7BA4B4" w14:textId="530B9F23" w:rsidR="002D1BE2" w:rsidRPr="002D1BE2" w:rsidRDefault="00141577" w:rsidP="00704E0D">
            <w:pPr>
              <w:spacing w:line="240" w:lineRule="auto"/>
              <w:jc w:val="both"/>
              <w:rPr>
                <w:kern w:val="28"/>
                <w:sz w:val="20"/>
                <w:szCs w:val="20"/>
              </w:rPr>
            </w:pPr>
            <w:r>
              <w:rPr>
                <w:kern w:val="28"/>
                <w:sz w:val="20"/>
                <w:szCs w:val="20"/>
              </w:rPr>
              <w:t xml:space="preserve">Eindpunt oude spoortakinterval in </w:t>
            </w:r>
            <w:proofErr w:type="spellStart"/>
            <w:r>
              <w:rPr>
                <w:kern w:val="28"/>
                <w:sz w:val="20"/>
                <w:szCs w:val="20"/>
              </w:rPr>
              <w:t>lrs</w:t>
            </w:r>
            <w:proofErr w:type="spellEnd"/>
            <w:r>
              <w:rPr>
                <w:kern w:val="28"/>
                <w:sz w:val="20"/>
                <w:szCs w:val="20"/>
              </w:rPr>
              <w:t xml:space="preserve"> meters</w:t>
            </w:r>
          </w:p>
        </w:tc>
      </w:tr>
      <w:tr w:rsidR="002D1BE2" w:rsidRPr="002913CA" w14:paraId="7995CF6A" w14:textId="77777777" w:rsidTr="00693D7B">
        <w:tc>
          <w:tcPr>
            <w:tcW w:w="2263" w:type="dxa"/>
          </w:tcPr>
          <w:p w14:paraId="5FB8445D" w14:textId="7C5BF963" w:rsidR="002D1BE2" w:rsidRPr="002D1BE2" w:rsidRDefault="002D1BE2" w:rsidP="00704E0D">
            <w:pPr>
              <w:rPr>
                <w:kern w:val="28"/>
                <w:sz w:val="20"/>
                <w:szCs w:val="20"/>
              </w:rPr>
            </w:pPr>
            <w:r w:rsidRPr="002D1BE2">
              <w:rPr>
                <w:kern w:val="28"/>
                <w:sz w:val="20"/>
                <w:szCs w:val="20"/>
              </w:rPr>
              <w:t>STK_ID_NIEUW</w:t>
            </w:r>
          </w:p>
        </w:tc>
        <w:tc>
          <w:tcPr>
            <w:tcW w:w="1418" w:type="dxa"/>
          </w:tcPr>
          <w:p w14:paraId="3B23965A" w14:textId="0868F6B3" w:rsidR="002D1BE2" w:rsidRPr="002D1BE2" w:rsidRDefault="00693D7B" w:rsidP="00704E0D">
            <w:pPr>
              <w:rPr>
                <w:kern w:val="28"/>
                <w:sz w:val="20"/>
                <w:szCs w:val="20"/>
              </w:rPr>
            </w:pPr>
            <w:r>
              <w:rPr>
                <w:kern w:val="28"/>
                <w:sz w:val="20"/>
                <w:szCs w:val="20"/>
              </w:rPr>
              <w:t>TEXT</w:t>
            </w:r>
          </w:p>
        </w:tc>
        <w:tc>
          <w:tcPr>
            <w:tcW w:w="5386" w:type="dxa"/>
          </w:tcPr>
          <w:p w14:paraId="5F4BCA1E" w14:textId="11E315B1" w:rsidR="002D1BE2" w:rsidRPr="002D1BE2" w:rsidRDefault="00141577" w:rsidP="00704E0D">
            <w:pPr>
              <w:jc w:val="both"/>
              <w:rPr>
                <w:kern w:val="28"/>
                <w:sz w:val="20"/>
                <w:szCs w:val="20"/>
              </w:rPr>
            </w:pPr>
            <w:r>
              <w:rPr>
                <w:kern w:val="28"/>
                <w:sz w:val="20"/>
                <w:szCs w:val="20"/>
              </w:rPr>
              <w:t>Nieuwe spoortaknaam van betreffend spoortakinterval</w:t>
            </w:r>
          </w:p>
        </w:tc>
      </w:tr>
      <w:tr w:rsidR="00141577" w:rsidRPr="002913CA" w14:paraId="3DADEB76" w14:textId="77777777" w:rsidTr="00693D7B">
        <w:tc>
          <w:tcPr>
            <w:tcW w:w="2263" w:type="dxa"/>
          </w:tcPr>
          <w:p w14:paraId="72239EC3" w14:textId="5BFA6549" w:rsidR="00141577" w:rsidRPr="002D1BE2" w:rsidRDefault="00141577" w:rsidP="00141577">
            <w:pPr>
              <w:spacing w:line="240" w:lineRule="auto"/>
              <w:rPr>
                <w:kern w:val="28"/>
                <w:sz w:val="20"/>
                <w:szCs w:val="20"/>
              </w:rPr>
            </w:pPr>
            <w:r w:rsidRPr="002D1BE2">
              <w:rPr>
                <w:kern w:val="28"/>
                <w:sz w:val="20"/>
                <w:szCs w:val="20"/>
              </w:rPr>
              <w:t>STK_VAN_NIEUW</w:t>
            </w:r>
          </w:p>
        </w:tc>
        <w:tc>
          <w:tcPr>
            <w:tcW w:w="1418" w:type="dxa"/>
          </w:tcPr>
          <w:p w14:paraId="5B8E8651" w14:textId="5E5FF527" w:rsidR="00141577" w:rsidRPr="002D1BE2" w:rsidRDefault="00141577" w:rsidP="00141577">
            <w:pPr>
              <w:spacing w:line="240" w:lineRule="auto"/>
              <w:rPr>
                <w:kern w:val="28"/>
                <w:sz w:val="20"/>
                <w:szCs w:val="20"/>
              </w:rPr>
            </w:pPr>
            <w:r>
              <w:rPr>
                <w:kern w:val="28"/>
                <w:sz w:val="20"/>
                <w:szCs w:val="20"/>
              </w:rPr>
              <w:t>INTEGER</w:t>
            </w:r>
          </w:p>
        </w:tc>
        <w:tc>
          <w:tcPr>
            <w:tcW w:w="5386" w:type="dxa"/>
          </w:tcPr>
          <w:p w14:paraId="05C3A56D" w14:textId="65FEC4C6" w:rsidR="00141577" w:rsidRPr="002D1BE2" w:rsidRDefault="00141577" w:rsidP="00141577">
            <w:pPr>
              <w:spacing w:line="240" w:lineRule="auto"/>
              <w:jc w:val="both"/>
              <w:rPr>
                <w:kern w:val="28"/>
                <w:sz w:val="20"/>
                <w:szCs w:val="20"/>
              </w:rPr>
            </w:pPr>
            <w:r>
              <w:rPr>
                <w:kern w:val="28"/>
                <w:sz w:val="20"/>
                <w:szCs w:val="20"/>
              </w:rPr>
              <w:t xml:space="preserve">Startpunt nieuwe spoortakinterval in </w:t>
            </w:r>
            <w:proofErr w:type="spellStart"/>
            <w:r>
              <w:rPr>
                <w:kern w:val="28"/>
                <w:sz w:val="20"/>
                <w:szCs w:val="20"/>
              </w:rPr>
              <w:t>lrs</w:t>
            </w:r>
            <w:proofErr w:type="spellEnd"/>
            <w:r>
              <w:rPr>
                <w:kern w:val="28"/>
                <w:sz w:val="20"/>
                <w:szCs w:val="20"/>
              </w:rPr>
              <w:t xml:space="preserve"> meters</w:t>
            </w:r>
          </w:p>
        </w:tc>
      </w:tr>
      <w:tr w:rsidR="00141577" w:rsidRPr="002913CA" w14:paraId="611775D6" w14:textId="77777777" w:rsidTr="00693D7B">
        <w:tc>
          <w:tcPr>
            <w:tcW w:w="2263" w:type="dxa"/>
          </w:tcPr>
          <w:p w14:paraId="2898441D" w14:textId="1F55D38C" w:rsidR="00141577" w:rsidRPr="002D1BE2" w:rsidRDefault="00141577" w:rsidP="00141577">
            <w:pPr>
              <w:spacing w:line="240" w:lineRule="auto"/>
              <w:rPr>
                <w:kern w:val="28"/>
                <w:sz w:val="20"/>
                <w:szCs w:val="20"/>
              </w:rPr>
            </w:pPr>
            <w:r w:rsidRPr="002D1BE2">
              <w:rPr>
                <w:kern w:val="28"/>
                <w:sz w:val="20"/>
                <w:szCs w:val="20"/>
              </w:rPr>
              <w:t>STK_TOT_NIEUW</w:t>
            </w:r>
          </w:p>
        </w:tc>
        <w:tc>
          <w:tcPr>
            <w:tcW w:w="1418" w:type="dxa"/>
          </w:tcPr>
          <w:p w14:paraId="7479DE6E" w14:textId="678F2CD3" w:rsidR="00141577" w:rsidRPr="002D1BE2" w:rsidRDefault="00141577" w:rsidP="00141577">
            <w:pPr>
              <w:spacing w:line="240" w:lineRule="auto"/>
              <w:rPr>
                <w:kern w:val="28"/>
                <w:sz w:val="20"/>
                <w:szCs w:val="20"/>
              </w:rPr>
            </w:pPr>
            <w:r>
              <w:rPr>
                <w:kern w:val="28"/>
                <w:sz w:val="20"/>
                <w:szCs w:val="20"/>
              </w:rPr>
              <w:t>INTEGER</w:t>
            </w:r>
          </w:p>
        </w:tc>
        <w:tc>
          <w:tcPr>
            <w:tcW w:w="5386" w:type="dxa"/>
          </w:tcPr>
          <w:p w14:paraId="02571042" w14:textId="69E09AAE" w:rsidR="00141577" w:rsidRPr="002D1BE2" w:rsidRDefault="00141577" w:rsidP="00141577">
            <w:pPr>
              <w:spacing w:line="240" w:lineRule="auto"/>
              <w:jc w:val="both"/>
              <w:rPr>
                <w:kern w:val="28"/>
                <w:sz w:val="20"/>
                <w:szCs w:val="20"/>
              </w:rPr>
            </w:pPr>
            <w:r>
              <w:rPr>
                <w:kern w:val="28"/>
                <w:sz w:val="20"/>
                <w:szCs w:val="20"/>
              </w:rPr>
              <w:t xml:space="preserve">Eindpunt nieuwe spoortakinterval in </w:t>
            </w:r>
            <w:proofErr w:type="spellStart"/>
            <w:r>
              <w:rPr>
                <w:kern w:val="28"/>
                <w:sz w:val="20"/>
                <w:szCs w:val="20"/>
              </w:rPr>
              <w:t>lrs</w:t>
            </w:r>
            <w:proofErr w:type="spellEnd"/>
            <w:r>
              <w:rPr>
                <w:kern w:val="28"/>
                <w:sz w:val="20"/>
                <w:szCs w:val="20"/>
              </w:rPr>
              <w:t xml:space="preserve"> meters</w:t>
            </w:r>
          </w:p>
        </w:tc>
      </w:tr>
    </w:tbl>
    <w:p w14:paraId="61C6F5D5" w14:textId="77777777" w:rsidR="00F27609" w:rsidRDefault="00F27609" w:rsidP="00384B97">
      <w:pPr>
        <w:pStyle w:val="0Samenvatting-OpsommingI"/>
        <w:ind w:left="0" w:firstLine="0"/>
      </w:pPr>
    </w:p>
    <w:p w14:paraId="7A727CF8" w14:textId="51294DB4" w:rsidR="00921115" w:rsidRPr="002913CA" w:rsidRDefault="00921115" w:rsidP="002D44CA">
      <w:pPr>
        <w:pStyle w:val="Kop2"/>
        <w:jc w:val="both"/>
      </w:pPr>
      <w:bookmarkStart w:id="135" w:name="_Toc84865439"/>
      <w:r w:rsidRPr="002913CA">
        <w:t>Verantwoordelijken</w:t>
      </w:r>
      <w:bookmarkEnd w:id="135"/>
    </w:p>
    <w:p w14:paraId="4E7A9AD6" w14:textId="382A94F6" w:rsidR="003178FD" w:rsidRPr="002913CA" w:rsidRDefault="003178FD" w:rsidP="002D44CA">
      <w:pPr>
        <w:jc w:val="both"/>
      </w:pPr>
      <w:r w:rsidRPr="002913CA">
        <w:t xml:space="preserve">Verantwoordelijk voor dit proces binnen het </w:t>
      </w:r>
      <w:r w:rsidR="009E1923">
        <w:t>MSA</w:t>
      </w:r>
      <w:r w:rsidRPr="002913CA">
        <w:t xml:space="preserve"> is de rol </w:t>
      </w:r>
      <w:r w:rsidR="00921115" w:rsidRPr="002913CA">
        <w:t xml:space="preserve">van </w:t>
      </w:r>
      <w:r w:rsidRPr="002913CA">
        <w:t xml:space="preserve">Assetmanager </w:t>
      </w:r>
      <w:r w:rsidR="00921115" w:rsidRPr="002913CA">
        <w:t xml:space="preserve">MSA. De inhoudelijke </w:t>
      </w:r>
      <w:r w:rsidR="00C86E27" w:rsidRPr="002913CA">
        <w:t>uitvoering zal door de volgende rollen worden uitgevoerd.</w:t>
      </w:r>
    </w:p>
    <w:tbl>
      <w:tblPr>
        <w:tblStyle w:val="Tabelraster"/>
        <w:tblW w:w="9110" w:type="dxa"/>
        <w:tblLook w:val="04A0" w:firstRow="1" w:lastRow="0" w:firstColumn="1" w:lastColumn="0" w:noHBand="0" w:noVBand="1"/>
      </w:tblPr>
      <w:tblGrid>
        <w:gridCol w:w="988"/>
        <w:gridCol w:w="3858"/>
        <w:gridCol w:w="2025"/>
        <w:gridCol w:w="2239"/>
      </w:tblGrid>
      <w:tr w:rsidR="00386C5C" w:rsidRPr="002913CA" w14:paraId="2D366AA7" w14:textId="77777777" w:rsidTr="00386C5C">
        <w:tc>
          <w:tcPr>
            <w:tcW w:w="988" w:type="dxa"/>
          </w:tcPr>
          <w:p w14:paraId="18839CD4" w14:textId="5A0A7150" w:rsidR="00386C5C" w:rsidRPr="002913CA" w:rsidRDefault="00386C5C" w:rsidP="00386C5C">
            <w:pPr>
              <w:spacing w:line="240" w:lineRule="auto"/>
              <w:jc w:val="both"/>
              <w:rPr>
                <w:b/>
                <w:kern w:val="28"/>
              </w:rPr>
            </w:pPr>
            <w:r w:rsidRPr="002913CA">
              <w:rPr>
                <w:b/>
                <w:kern w:val="28"/>
              </w:rPr>
              <w:t>Stap</w:t>
            </w:r>
          </w:p>
        </w:tc>
        <w:tc>
          <w:tcPr>
            <w:tcW w:w="3858" w:type="dxa"/>
          </w:tcPr>
          <w:p w14:paraId="58770852" w14:textId="0BC83F16" w:rsidR="00386C5C" w:rsidRPr="002913CA" w:rsidRDefault="00386C5C" w:rsidP="00386C5C">
            <w:pPr>
              <w:spacing w:line="240" w:lineRule="auto"/>
              <w:rPr>
                <w:b/>
                <w:kern w:val="28"/>
              </w:rPr>
            </w:pPr>
            <w:r>
              <w:rPr>
                <w:b/>
                <w:kern w:val="28"/>
              </w:rPr>
              <w:t>Beschrijving</w:t>
            </w:r>
          </w:p>
        </w:tc>
        <w:tc>
          <w:tcPr>
            <w:tcW w:w="2025" w:type="dxa"/>
          </w:tcPr>
          <w:p w14:paraId="0C242C23" w14:textId="1E0968DB" w:rsidR="00386C5C" w:rsidRPr="002913CA" w:rsidRDefault="00386C5C" w:rsidP="00386C5C">
            <w:pPr>
              <w:spacing w:line="240" w:lineRule="auto"/>
              <w:rPr>
                <w:b/>
                <w:kern w:val="28"/>
              </w:rPr>
            </w:pPr>
            <w:r w:rsidRPr="002913CA">
              <w:rPr>
                <w:b/>
                <w:kern w:val="28"/>
              </w:rPr>
              <w:t>Uitvoerende</w:t>
            </w:r>
          </w:p>
        </w:tc>
        <w:tc>
          <w:tcPr>
            <w:tcW w:w="2239" w:type="dxa"/>
          </w:tcPr>
          <w:p w14:paraId="62BDFA41" w14:textId="3D37A85D" w:rsidR="00386C5C" w:rsidRPr="002913CA" w:rsidRDefault="00386C5C" w:rsidP="00386C5C">
            <w:pPr>
              <w:spacing w:line="240" w:lineRule="auto"/>
              <w:jc w:val="both"/>
              <w:rPr>
                <w:b/>
                <w:kern w:val="28"/>
              </w:rPr>
            </w:pPr>
            <w:r w:rsidRPr="002913CA">
              <w:rPr>
                <w:b/>
                <w:kern w:val="28"/>
              </w:rPr>
              <w:t>Eindverantwoordelijk</w:t>
            </w:r>
          </w:p>
        </w:tc>
      </w:tr>
      <w:tr w:rsidR="00386C5C" w:rsidRPr="002913CA" w14:paraId="20BB884F" w14:textId="77777777" w:rsidTr="00386C5C">
        <w:tc>
          <w:tcPr>
            <w:tcW w:w="988" w:type="dxa"/>
          </w:tcPr>
          <w:p w14:paraId="1BA656BF" w14:textId="06BB07BA" w:rsidR="00386C5C" w:rsidRPr="00386C5C" w:rsidRDefault="00386C5C" w:rsidP="00386C5C">
            <w:pPr>
              <w:pStyle w:val="0Samenvatting-OpsommingI-AanvullendeTekst"/>
              <w:ind w:left="0"/>
              <w:rPr>
                <w:sz w:val="18"/>
              </w:rPr>
            </w:pPr>
            <w:r w:rsidRPr="00386C5C">
              <w:rPr>
                <w:sz w:val="18"/>
              </w:rPr>
              <w:t>1</w:t>
            </w:r>
          </w:p>
        </w:tc>
        <w:tc>
          <w:tcPr>
            <w:tcW w:w="3858" w:type="dxa"/>
          </w:tcPr>
          <w:p w14:paraId="56551A35" w14:textId="25D116B4" w:rsidR="00386C5C" w:rsidRPr="00386C5C" w:rsidRDefault="00386C5C" w:rsidP="00386C5C">
            <w:pPr>
              <w:spacing w:line="240" w:lineRule="auto"/>
              <w:rPr>
                <w:kern w:val="28"/>
                <w:sz w:val="18"/>
              </w:rPr>
            </w:pPr>
            <w:r w:rsidRPr="00386C5C">
              <w:rPr>
                <w:sz w:val="18"/>
              </w:rPr>
              <w:t xml:space="preserve">Maken </w:t>
            </w:r>
            <w:proofErr w:type="spellStart"/>
            <w:r w:rsidRPr="00386C5C">
              <w:rPr>
                <w:sz w:val="18"/>
              </w:rPr>
              <w:t>freeze</w:t>
            </w:r>
            <w:proofErr w:type="spellEnd"/>
          </w:p>
        </w:tc>
        <w:tc>
          <w:tcPr>
            <w:tcW w:w="2025" w:type="dxa"/>
          </w:tcPr>
          <w:p w14:paraId="575A9B34" w14:textId="523D14FA" w:rsidR="00386C5C" w:rsidRPr="00386C5C" w:rsidRDefault="00386C5C" w:rsidP="00386C5C">
            <w:pPr>
              <w:spacing w:line="240" w:lineRule="auto"/>
              <w:rPr>
                <w:kern w:val="28"/>
                <w:sz w:val="18"/>
              </w:rPr>
            </w:pPr>
            <w:r w:rsidRPr="00386C5C">
              <w:rPr>
                <w:kern w:val="28"/>
                <w:sz w:val="18"/>
              </w:rPr>
              <w:t>GIS-partij</w:t>
            </w:r>
          </w:p>
        </w:tc>
        <w:tc>
          <w:tcPr>
            <w:tcW w:w="2239" w:type="dxa"/>
          </w:tcPr>
          <w:p w14:paraId="4A00EE1C" w14:textId="33C5C49B" w:rsidR="00386C5C" w:rsidRPr="00386C5C" w:rsidRDefault="00386C5C" w:rsidP="00386C5C">
            <w:pPr>
              <w:spacing w:line="240" w:lineRule="auto"/>
              <w:jc w:val="both"/>
              <w:rPr>
                <w:kern w:val="28"/>
                <w:sz w:val="18"/>
              </w:rPr>
            </w:pPr>
            <w:r w:rsidRPr="00386C5C">
              <w:rPr>
                <w:kern w:val="28"/>
                <w:sz w:val="18"/>
              </w:rPr>
              <w:t>Assetmanager MSA</w:t>
            </w:r>
          </w:p>
        </w:tc>
      </w:tr>
      <w:tr w:rsidR="00386C5C" w:rsidRPr="002913CA" w14:paraId="015F5326" w14:textId="77777777" w:rsidTr="00386C5C">
        <w:tc>
          <w:tcPr>
            <w:tcW w:w="988" w:type="dxa"/>
          </w:tcPr>
          <w:p w14:paraId="5568F3E6" w14:textId="0BB7700B" w:rsidR="00386C5C" w:rsidRPr="00386C5C" w:rsidRDefault="00386C5C" w:rsidP="00386C5C">
            <w:pPr>
              <w:spacing w:line="240" w:lineRule="auto"/>
              <w:rPr>
                <w:kern w:val="28"/>
                <w:sz w:val="18"/>
              </w:rPr>
            </w:pPr>
            <w:r w:rsidRPr="00386C5C">
              <w:rPr>
                <w:kern w:val="28"/>
                <w:sz w:val="18"/>
              </w:rPr>
              <w:t>2</w:t>
            </w:r>
          </w:p>
        </w:tc>
        <w:tc>
          <w:tcPr>
            <w:tcW w:w="3858" w:type="dxa"/>
          </w:tcPr>
          <w:p w14:paraId="5B4E3937" w14:textId="4AA1849A" w:rsidR="00386C5C" w:rsidRPr="00386C5C" w:rsidRDefault="00386C5C" w:rsidP="00386C5C">
            <w:pPr>
              <w:spacing w:line="240" w:lineRule="auto"/>
              <w:rPr>
                <w:kern w:val="28"/>
                <w:sz w:val="18"/>
              </w:rPr>
            </w:pPr>
            <w:r w:rsidRPr="00386C5C">
              <w:rPr>
                <w:kern w:val="28"/>
                <w:sz w:val="18"/>
              </w:rPr>
              <w:t xml:space="preserve">Vergelijken </w:t>
            </w:r>
            <w:proofErr w:type="spellStart"/>
            <w:r w:rsidRPr="00386C5C">
              <w:rPr>
                <w:kern w:val="28"/>
                <w:sz w:val="18"/>
              </w:rPr>
              <w:t>freeze</w:t>
            </w:r>
            <w:proofErr w:type="spellEnd"/>
            <w:r w:rsidRPr="00386C5C">
              <w:rPr>
                <w:kern w:val="28"/>
                <w:sz w:val="18"/>
              </w:rPr>
              <w:t xml:space="preserve"> met voorgaande </w:t>
            </w:r>
            <w:proofErr w:type="spellStart"/>
            <w:r w:rsidRPr="00386C5C">
              <w:rPr>
                <w:kern w:val="28"/>
                <w:sz w:val="18"/>
              </w:rPr>
              <w:t>freeze</w:t>
            </w:r>
            <w:proofErr w:type="spellEnd"/>
          </w:p>
        </w:tc>
        <w:tc>
          <w:tcPr>
            <w:tcW w:w="2025" w:type="dxa"/>
          </w:tcPr>
          <w:p w14:paraId="3661970C" w14:textId="5CF3F311" w:rsidR="00386C5C" w:rsidRPr="00386C5C" w:rsidRDefault="00386C5C" w:rsidP="00386C5C">
            <w:pPr>
              <w:spacing w:line="240" w:lineRule="auto"/>
              <w:rPr>
                <w:kern w:val="28"/>
                <w:sz w:val="18"/>
              </w:rPr>
            </w:pPr>
            <w:r w:rsidRPr="00386C5C">
              <w:rPr>
                <w:kern w:val="28"/>
                <w:sz w:val="18"/>
              </w:rPr>
              <w:t>GIS-partij</w:t>
            </w:r>
          </w:p>
        </w:tc>
        <w:tc>
          <w:tcPr>
            <w:tcW w:w="2239" w:type="dxa"/>
          </w:tcPr>
          <w:p w14:paraId="58EC6EB1" w14:textId="4BE0345B" w:rsidR="00386C5C" w:rsidRPr="00386C5C" w:rsidRDefault="00386C5C" w:rsidP="00386C5C">
            <w:pPr>
              <w:spacing w:line="240" w:lineRule="auto"/>
              <w:jc w:val="both"/>
              <w:rPr>
                <w:kern w:val="28"/>
                <w:sz w:val="18"/>
              </w:rPr>
            </w:pPr>
            <w:r w:rsidRPr="00386C5C">
              <w:rPr>
                <w:kern w:val="28"/>
                <w:sz w:val="18"/>
              </w:rPr>
              <w:t>Assetmanager MSA</w:t>
            </w:r>
          </w:p>
        </w:tc>
      </w:tr>
      <w:tr w:rsidR="00386C5C" w:rsidRPr="002913CA" w14:paraId="49E8438B" w14:textId="77777777" w:rsidTr="00386C5C">
        <w:tc>
          <w:tcPr>
            <w:tcW w:w="988" w:type="dxa"/>
          </w:tcPr>
          <w:p w14:paraId="410579EC" w14:textId="537EF396" w:rsidR="00386C5C" w:rsidRPr="00386C5C" w:rsidRDefault="00386C5C" w:rsidP="00386C5C">
            <w:pPr>
              <w:spacing w:line="240" w:lineRule="auto"/>
              <w:rPr>
                <w:kern w:val="28"/>
                <w:sz w:val="18"/>
              </w:rPr>
            </w:pPr>
            <w:r w:rsidRPr="00386C5C">
              <w:rPr>
                <w:kern w:val="28"/>
                <w:sz w:val="18"/>
              </w:rPr>
              <w:t>3</w:t>
            </w:r>
          </w:p>
        </w:tc>
        <w:tc>
          <w:tcPr>
            <w:tcW w:w="3858" w:type="dxa"/>
          </w:tcPr>
          <w:p w14:paraId="729CC2D5" w14:textId="69C0B737" w:rsidR="00386C5C" w:rsidRPr="00386C5C" w:rsidRDefault="003D506E" w:rsidP="00386C5C">
            <w:pPr>
              <w:spacing w:line="240" w:lineRule="auto"/>
              <w:rPr>
                <w:kern w:val="28"/>
                <w:sz w:val="18"/>
              </w:rPr>
            </w:pPr>
            <w:r>
              <w:rPr>
                <w:kern w:val="28"/>
                <w:sz w:val="18"/>
              </w:rPr>
              <w:t>Opstellen</w:t>
            </w:r>
            <w:r w:rsidR="00386C5C" w:rsidRPr="00386C5C">
              <w:rPr>
                <w:kern w:val="28"/>
                <w:sz w:val="18"/>
              </w:rPr>
              <w:t xml:space="preserve"> delta-file</w:t>
            </w:r>
          </w:p>
        </w:tc>
        <w:tc>
          <w:tcPr>
            <w:tcW w:w="2025" w:type="dxa"/>
          </w:tcPr>
          <w:p w14:paraId="0A233785" w14:textId="7200F22B" w:rsidR="00386C5C" w:rsidRPr="00386C5C" w:rsidRDefault="00386C5C" w:rsidP="00386C5C">
            <w:pPr>
              <w:spacing w:line="240" w:lineRule="auto"/>
              <w:rPr>
                <w:kern w:val="28"/>
                <w:sz w:val="18"/>
              </w:rPr>
            </w:pPr>
            <w:r w:rsidRPr="00386C5C">
              <w:rPr>
                <w:kern w:val="28"/>
                <w:sz w:val="18"/>
              </w:rPr>
              <w:t>GIS-partij met LOB software leverancier</w:t>
            </w:r>
          </w:p>
        </w:tc>
        <w:tc>
          <w:tcPr>
            <w:tcW w:w="2239" w:type="dxa"/>
          </w:tcPr>
          <w:p w14:paraId="04158DA9" w14:textId="620FC152" w:rsidR="00386C5C" w:rsidRPr="00386C5C" w:rsidRDefault="00386C5C" w:rsidP="00386C5C">
            <w:pPr>
              <w:spacing w:line="240" w:lineRule="auto"/>
              <w:jc w:val="both"/>
              <w:rPr>
                <w:kern w:val="28"/>
                <w:sz w:val="18"/>
              </w:rPr>
            </w:pPr>
            <w:r w:rsidRPr="00386C5C">
              <w:rPr>
                <w:kern w:val="28"/>
                <w:sz w:val="18"/>
              </w:rPr>
              <w:t>Assetmanager MSA</w:t>
            </w:r>
          </w:p>
        </w:tc>
      </w:tr>
      <w:tr w:rsidR="00386C5C" w:rsidRPr="002913CA" w14:paraId="4E761EB7" w14:textId="77777777" w:rsidTr="00386C5C">
        <w:tc>
          <w:tcPr>
            <w:tcW w:w="988" w:type="dxa"/>
          </w:tcPr>
          <w:p w14:paraId="47649202" w14:textId="00068717" w:rsidR="00386C5C" w:rsidRPr="00386C5C" w:rsidRDefault="00386C5C" w:rsidP="00386C5C">
            <w:pPr>
              <w:spacing w:line="240" w:lineRule="auto"/>
              <w:rPr>
                <w:kern w:val="28"/>
                <w:sz w:val="18"/>
              </w:rPr>
            </w:pPr>
            <w:r w:rsidRPr="00386C5C">
              <w:rPr>
                <w:kern w:val="28"/>
                <w:sz w:val="18"/>
              </w:rPr>
              <w:t>4</w:t>
            </w:r>
          </w:p>
        </w:tc>
        <w:tc>
          <w:tcPr>
            <w:tcW w:w="3858" w:type="dxa"/>
          </w:tcPr>
          <w:p w14:paraId="74203DCB" w14:textId="17C4A6C8" w:rsidR="00386C5C" w:rsidRPr="00386C5C" w:rsidRDefault="00386C5C" w:rsidP="00386C5C">
            <w:pPr>
              <w:spacing w:line="240" w:lineRule="auto"/>
              <w:rPr>
                <w:kern w:val="28"/>
                <w:sz w:val="18"/>
              </w:rPr>
            </w:pPr>
            <w:r w:rsidRPr="00386C5C">
              <w:rPr>
                <w:kern w:val="28"/>
                <w:sz w:val="18"/>
              </w:rPr>
              <w:t>Update LOB software met delta-file</w:t>
            </w:r>
          </w:p>
        </w:tc>
        <w:tc>
          <w:tcPr>
            <w:tcW w:w="2025" w:type="dxa"/>
          </w:tcPr>
          <w:p w14:paraId="78422D31" w14:textId="477F3EE1" w:rsidR="00386C5C" w:rsidRPr="00386C5C" w:rsidRDefault="00386C5C" w:rsidP="00386C5C">
            <w:pPr>
              <w:spacing w:line="240" w:lineRule="auto"/>
              <w:rPr>
                <w:kern w:val="28"/>
                <w:sz w:val="18"/>
              </w:rPr>
            </w:pPr>
            <w:r w:rsidRPr="00386C5C">
              <w:rPr>
                <w:kern w:val="28"/>
                <w:sz w:val="18"/>
              </w:rPr>
              <w:t>LOB software leverancier</w:t>
            </w:r>
          </w:p>
        </w:tc>
        <w:tc>
          <w:tcPr>
            <w:tcW w:w="2239" w:type="dxa"/>
          </w:tcPr>
          <w:p w14:paraId="1DCCA22B" w14:textId="77777777" w:rsidR="00386C5C" w:rsidRPr="00386C5C" w:rsidRDefault="00386C5C" w:rsidP="00386C5C">
            <w:pPr>
              <w:spacing w:line="240" w:lineRule="auto"/>
              <w:jc w:val="both"/>
              <w:rPr>
                <w:kern w:val="28"/>
                <w:sz w:val="18"/>
              </w:rPr>
            </w:pPr>
            <w:r w:rsidRPr="00386C5C">
              <w:rPr>
                <w:kern w:val="28"/>
                <w:sz w:val="18"/>
              </w:rPr>
              <w:t>Assetmanager MSA</w:t>
            </w:r>
          </w:p>
        </w:tc>
      </w:tr>
      <w:tr w:rsidR="00386C5C" w:rsidRPr="002913CA" w14:paraId="5FD31884" w14:textId="77777777" w:rsidTr="00386C5C">
        <w:tc>
          <w:tcPr>
            <w:tcW w:w="988" w:type="dxa"/>
          </w:tcPr>
          <w:p w14:paraId="206D1EBA" w14:textId="4DD5706B" w:rsidR="00386C5C" w:rsidRPr="00386C5C" w:rsidRDefault="00386C5C" w:rsidP="00386C5C">
            <w:pPr>
              <w:spacing w:line="240" w:lineRule="auto"/>
              <w:rPr>
                <w:kern w:val="28"/>
                <w:sz w:val="18"/>
              </w:rPr>
            </w:pPr>
            <w:r w:rsidRPr="00386C5C">
              <w:rPr>
                <w:kern w:val="28"/>
                <w:sz w:val="18"/>
              </w:rPr>
              <w:t>5.1</w:t>
            </w:r>
          </w:p>
        </w:tc>
        <w:tc>
          <w:tcPr>
            <w:tcW w:w="3858" w:type="dxa"/>
          </w:tcPr>
          <w:p w14:paraId="289F221C" w14:textId="6E3F0059" w:rsidR="00386C5C" w:rsidRPr="00386C5C" w:rsidRDefault="00386C5C" w:rsidP="00386C5C">
            <w:pPr>
              <w:spacing w:line="240" w:lineRule="auto"/>
              <w:rPr>
                <w:kern w:val="28"/>
                <w:sz w:val="18"/>
              </w:rPr>
            </w:pPr>
            <w:r w:rsidRPr="00386C5C">
              <w:rPr>
                <w:kern w:val="28"/>
                <w:sz w:val="18"/>
              </w:rPr>
              <w:t>Update overige kaartlagen middels LOB softwarepakket en delta-file</w:t>
            </w:r>
          </w:p>
        </w:tc>
        <w:tc>
          <w:tcPr>
            <w:tcW w:w="2025" w:type="dxa"/>
          </w:tcPr>
          <w:p w14:paraId="15407DB2" w14:textId="5018066E" w:rsidR="00386C5C" w:rsidRPr="00386C5C" w:rsidRDefault="00386C5C" w:rsidP="00386C5C">
            <w:pPr>
              <w:spacing w:line="240" w:lineRule="auto"/>
              <w:rPr>
                <w:kern w:val="28"/>
                <w:sz w:val="18"/>
              </w:rPr>
            </w:pPr>
            <w:r w:rsidRPr="00386C5C">
              <w:rPr>
                <w:kern w:val="28"/>
                <w:sz w:val="18"/>
              </w:rPr>
              <w:t>LOB software leverancier</w:t>
            </w:r>
          </w:p>
        </w:tc>
        <w:tc>
          <w:tcPr>
            <w:tcW w:w="2239" w:type="dxa"/>
          </w:tcPr>
          <w:p w14:paraId="6622CB03" w14:textId="4C6697AD" w:rsidR="00386C5C" w:rsidRPr="00386C5C" w:rsidRDefault="00386C5C" w:rsidP="00386C5C">
            <w:pPr>
              <w:spacing w:line="240" w:lineRule="auto"/>
              <w:jc w:val="both"/>
              <w:rPr>
                <w:kern w:val="28"/>
                <w:sz w:val="18"/>
              </w:rPr>
            </w:pPr>
            <w:r w:rsidRPr="00386C5C">
              <w:rPr>
                <w:kern w:val="28"/>
                <w:sz w:val="18"/>
              </w:rPr>
              <w:t>Assetmanager MSA</w:t>
            </w:r>
          </w:p>
        </w:tc>
      </w:tr>
      <w:tr w:rsidR="00386C5C" w:rsidRPr="002913CA" w14:paraId="3585963F" w14:textId="77777777" w:rsidTr="00386C5C">
        <w:tc>
          <w:tcPr>
            <w:tcW w:w="988" w:type="dxa"/>
          </w:tcPr>
          <w:p w14:paraId="24AF96F7" w14:textId="309F8948" w:rsidR="00386C5C" w:rsidRPr="00386C5C" w:rsidRDefault="00386C5C" w:rsidP="00386C5C">
            <w:pPr>
              <w:spacing w:line="240" w:lineRule="auto"/>
              <w:rPr>
                <w:kern w:val="28"/>
                <w:sz w:val="18"/>
              </w:rPr>
            </w:pPr>
            <w:r w:rsidRPr="00386C5C">
              <w:rPr>
                <w:kern w:val="28"/>
                <w:sz w:val="18"/>
              </w:rPr>
              <w:t>5.2</w:t>
            </w:r>
          </w:p>
        </w:tc>
        <w:tc>
          <w:tcPr>
            <w:tcW w:w="3858" w:type="dxa"/>
          </w:tcPr>
          <w:p w14:paraId="0506E883" w14:textId="01FD514B" w:rsidR="00386C5C" w:rsidRPr="00386C5C" w:rsidRDefault="00386C5C" w:rsidP="00386C5C">
            <w:pPr>
              <w:spacing w:line="240" w:lineRule="auto"/>
              <w:rPr>
                <w:kern w:val="28"/>
                <w:sz w:val="18"/>
              </w:rPr>
            </w:pPr>
            <w:r w:rsidRPr="00386C5C">
              <w:rPr>
                <w:kern w:val="28"/>
                <w:sz w:val="18"/>
              </w:rPr>
              <w:t>Update overige kaartlagen uit bron</w:t>
            </w:r>
          </w:p>
        </w:tc>
        <w:tc>
          <w:tcPr>
            <w:tcW w:w="2025" w:type="dxa"/>
          </w:tcPr>
          <w:p w14:paraId="7F3F489C" w14:textId="6FF2EE87" w:rsidR="00386C5C" w:rsidRPr="00386C5C" w:rsidRDefault="00386C5C" w:rsidP="00386C5C">
            <w:pPr>
              <w:spacing w:line="240" w:lineRule="auto"/>
              <w:rPr>
                <w:kern w:val="28"/>
                <w:sz w:val="18"/>
              </w:rPr>
            </w:pPr>
            <w:r w:rsidRPr="00386C5C">
              <w:rPr>
                <w:kern w:val="28"/>
                <w:sz w:val="18"/>
              </w:rPr>
              <w:t>GIS-partij</w:t>
            </w:r>
          </w:p>
        </w:tc>
        <w:tc>
          <w:tcPr>
            <w:tcW w:w="2239" w:type="dxa"/>
          </w:tcPr>
          <w:p w14:paraId="39D1826E" w14:textId="767D7E5E" w:rsidR="00386C5C" w:rsidRPr="00386C5C" w:rsidRDefault="00386C5C" w:rsidP="00386C5C">
            <w:pPr>
              <w:spacing w:line="240" w:lineRule="auto"/>
              <w:jc w:val="both"/>
              <w:rPr>
                <w:kern w:val="28"/>
                <w:sz w:val="18"/>
              </w:rPr>
            </w:pPr>
            <w:r w:rsidRPr="00386C5C">
              <w:rPr>
                <w:kern w:val="28"/>
                <w:sz w:val="18"/>
              </w:rPr>
              <w:t>Assetmanager MSA</w:t>
            </w:r>
          </w:p>
        </w:tc>
      </w:tr>
      <w:tr w:rsidR="00386C5C" w:rsidRPr="002913CA" w14:paraId="69DD586D" w14:textId="77777777" w:rsidTr="00386C5C">
        <w:tc>
          <w:tcPr>
            <w:tcW w:w="988" w:type="dxa"/>
          </w:tcPr>
          <w:p w14:paraId="5DD5404B" w14:textId="64942E5B" w:rsidR="00386C5C" w:rsidRPr="00386C5C" w:rsidRDefault="00386C5C" w:rsidP="00386C5C">
            <w:pPr>
              <w:spacing w:line="240" w:lineRule="auto"/>
              <w:rPr>
                <w:kern w:val="28"/>
                <w:sz w:val="18"/>
              </w:rPr>
            </w:pPr>
            <w:r w:rsidRPr="00386C5C">
              <w:rPr>
                <w:kern w:val="28"/>
                <w:sz w:val="18"/>
              </w:rPr>
              <w:t>6</w:t>
            </w:r>
          </w:p>
        </w:tc>
        <w:tc>
          <w:tcPr>
            <w:tcW w:w="3858" w:type="dxa"/>
          </w:tcPr>
          <w:p w14:paraId="01E3C71C" w14:textId="6E246091" w:rsidR="00386C5C" w:rsidRPr="00386C5C" w:rsidRDefault="00386C5C" w:rsidP="00386C5C">
            <w:pPr>
              <w:spacing w:line="240" w:lineRule="auto"/>
              <w:rPr>
                <w:kern w:val="28"/>
                <w:sz w:val="18"/>
              </w:rPr>
            </w:pPr>
            <w:r w:rsidRPr="00386C5C">
              <w:rPr>
                <w:kern w:val="28"/>
                <w:sz w:val="18"/>
              </w:rPr>
              <w:t>Maken nieuwe topologie-file</w:t>
            </w:r>
          </w:p>
        </w:tc>
        <w:tc>
          <w:tcPr>
            <w:tcW w:w="2025" w:type="dxa"/>
          </w:tcPr>
          <w:p w14:paraId="591075BB" w14:textId="1DFE5F0B" w:rsidR="00386C5C" w:rsidRPr="00386C5C" w:rsidRDefault="00386C5C" w:rsidP="00386C5C">
            <w:pPr>
              <w:spacing w:line="240" w:lineRule="auto"/>
              <w:rPr>
                <w:kern w:val="28"/>
                <w:sz w:val="18"/>
              </w:rPr>
            </w:pPr>
            <w:r w:rsidRPr="00386C5C">
              <w:rPr>
                <w:kern w:val="28"/>
                <w:sz w:val="18"/>
              </w:rPr>
              <w:t>GIS-partij</w:t>
            </w:r>
          </w:p>
        </w:tc>
        <w:tc>
          <w:tcPr>
            <w:tcW w:w="2239" w:type="dxa"/>
          </w:tcPr>
          <w:p w14:paraId="678163C5" w14:textId="458907F2" w:rsidR="00386C5C" w:rsidRPr="00386C5C" w:rsidRDefault="00386C5C" w:rsidP="00386C5C">
            <w:pPr>
              <w:spacing w:line="240" w:lineRule="auto"/>
              <w:jc w:val="both"/>
              <w:rPr>
                <w:kern w:val="28"/>
                <w:sz w:val="18"/>
              </w:rPr>
            </w:pPr>
            <w:r w:rsidRPr="00386C5C">
              <w:rPr>
                <w:kern w:val="28"/>
                <w:sz w:val="18"/>
              </w:rPr>
              <w:t>Assetmanager MSA</w:t>
            </w:r>
          </w:p>
        </w:tc>
      </w:tr>
      <w:tr w:rsidR="00386C5C" w:rsidRPr="002913CA" w14:paraId="3D787D02" w14:textId="77777777" w:rsidTr="00386C5C">
        <w:tc>
          <w:tcPr>
            <w:tcW w:w="988" w:type="dxa"/>
          </w:tcPr>
          <w:p w14:paraId="5F902342" w14:textId="171E0366" w:rsidR="00386C5C" w:rsidRPr="00386C5C" w:rsidRDefault="00386C5C" w:rsidP="00386C5C">
            <w:pPr>
              <w:spacing w:line="240" w:lineRule="auto"/>
              <w:rPr>
                <w:kern w:val="28"/>
                <w:sz w:val="18"/>
              </w:rPr>
            </w:pPr>
            <w:r w:rsidRPr="00386C5C">
              <w:rPr>
                <w:kern w:val="28"/>
                <w:sz w:val="18"/>
              </w:rPr>
              <w:t>7</w:t>
            </w:r>
          </w:p>
        </w:tc>
        <w:tc>
          <w:tcPr>
            <w:tcW w:w="3858" w:type="dxa"/>
          </w:tcPr>
          <w:p w14:paraId="340B1E7A" w14:textId="04998EF9" w:rsidR="00386C5C" w:rsidRPr="00386C5C" w:rsidRDefault="00386C5C" w:rsidP="00386C5C">
            <w:pPr>
              <w:spacing w:line="240" w:lineRule="auto"/>
              <w:rPr>
                <w:kern w:val="28"/>
                <w:sz w:val="18"/>
              </w:rPr>
            </w:pPr>
            <w:r w:rsidRPr="00386C5C">
              <w:rPr>
                <w:kern w:val="28"/>
                <w:sz w:val="18"/>
              </w:rPr>
              <w:t>Maken nieuwe raster-file</w:t>
            </w:r>
          </w:p>
        </w:tc>
        <w:tc>
          <w:tcPr>
            <w:tcW w:w="2025" w:type="dxa"/>
          </w:tcPr>
          <w:p w14:paraId="37A57AF6" w14:textId="3CE00292" w:rsidR="00386C5C" w:rsidRPr="00386C5C" w:rsidRDefault="00386C5C" w:rsidP="00386C5C">
            <w:pPr>
              <w:spacing w:line="240" w:lineRule="auto"/>
              <w:rPr>
                <w:kern w:val="28"/>
                <w:sz w:val="18"/>
              </w:rPr>
            </w:pPr>
            <w:r w:rsidRPr="00386C5C">
              <w:rPr>
                <w:kern w:val="28"/>
                <w:sz w:val="18"/>
              </w:rPr>
              <w:t>GIS-partij</w:t>
            </w:r>
          </w:p>
        </w:tc>
        <w:tc>
          <w:tcPr>
            <w:tcW w:w="2239" w:type="dxa"/>
          </w:tcPr>
          <w:p w14:paraId="626AFCFE" w14:textId="6A249B57" w:rsidR="00386C5C" w:rsidRPr="00386C5C" w:rsidRDefault="00386C5C" w:rsidP="00386C5C">
            <w:pPr>
              <w:spacing w:line="240" w:lineRule="auto"/>
              <w:jc w:val="both"/>
              <w:rPr>
                <w:kern w:val="28"/>
                <w:sz w:val="18"/>
              </w:rPr>
            </w:pPr>
            <w:r w:rsidRPr="00386C5C">
              <w:rPr>
                <w:kern w:val="28"/>
                <w:sz w:val="18"/>
              </w:rPr>
              <w:t>Assetmanager MSA</w:t>
            </w:r>
          </w:p>
        </w:tc>
      </w:tr>
      <w:tr w:rsidR="00386C5C" w:rsidRPr="002913CA" w14:paraId="6A2AB86E" w14:textId="77777777" w:rsidTr="00386C5C">
        <w:tc>
          <w:tcPr>
            <w:tcW w:w="988" w:type="dxa"/>
          </w:tcPr>
          <w:p w14:paraId="6B179334" w14:textId="4768EFC1" w:rsidR="00386C5C" w:rsidRPr="00386C5C" w:rsidRDefault="00386C5C" w:rsidP="00386C5C">
            <w:pPr>
              <w:spacing w:line="240" w:lineRule="auto"/>
              <w:rPr>
                <w:kern w:val="28"/>
                <w:sz w:val="18"/>
              </w:rPr>
            </w:pPr>
            <w:r w:rsidRPr="00386C5C">
              <w:rPr>
                <w:kern w:val="28"/>
                <w:sz w:val="18"/>
              </w:rPr>
              <w:t>8</w:t>
            </w:r>
          </w:p>
        </w:tc>
        <w:tc>
          <w:tcPr>
            <w:tcW w:w="3858" w:type="dxa"/>
          </w:tcPr>
          <w:p w14:paraId="350022D8" w14:textId="525FD816" w:rsidR="00386C5C" w:rsidRPr="00386C5C" w:rsidRDefault="00386C5C" w:rsidP="00386C5C">
            <w:pPr>
              <w:spacing w:line="240" w:lineRule="auto"/>
              <w:rPr>
                <w:kern w:val="28"/>
                <w:sz w:val="18"/>
              </w:rPr>
            </w:pPr>
            <w:r w:rsidRPr="00386C5C">
              <w:rPr>
                <w:kern w:val="28"/>
                <w:sz w:val="18"/>
              </w:rPr>
              <w:t xml:space="preserve">Update </w:t>
            </w:r>
            <w:proofErr w:type="spellStart"/>
            <w:r w:rsidRPr="00386C5C">
              <w:rPr>
                <w:kern w:val="28"/>
                <w:sz w:val="18"/>
              </w:rPr>
              <w:t>mapservices</w:t>
            </w:r>
            <w:proofErr w:type="spellEnd"/>
          </w:p>
        </w:tc>
        <w:tc>
          <w:tcPr>
            <w:tcW w:w="2025" w:type="dxa"/>
          </w:tcPr>
          <w:p w14:paraId="02773026" w14:textId="35932EFC" w:rsidR="00386C5C" w:rsidRPr="00386C5C" w:rsidRDefault="00386C5C" w:rsidP="00386C5C">
            <w:pPr>
              <w:spacing w:line="240" w:lineRule="auto"/>
              <w:rPr>
                <w:kern w:val="28"/>
                <w:sz w:val="18"/>
              </w:rPr>
            </w:pPr>
            <w:r w:rsidRPr="00386C5C">
              <w:rPr>
                <w:kern w:val="28"/>
                <w:sz w:val="18"/>
              </w:rPr>
              <w:t>GIS-partij</w:t>
            </w:r>
          </w:p>
        </w:tc>
        <w:tc>
          <w:tcPr>
            <w:tcW w:w="2239" w:type="dxa"/>
          </w:tcPr>
          <w:p w14:paraId="317ED7D4" w14:textId="3AE1C761" w:rsidR="00386C5C" w:rsidRPr="00386C5C" w:rsidRDefault="00386C5C" w:rsidP="00386C5C">
            <w:pPr>
              <w:spacing w:line="240" w:lineRule="auto"/>
              <w:jc w:val="both"/>
              <w:rPr>
                <w:kern w:val="28"/>
                <w:sz w:val="18"/>
              </w:rPr>
            </w:pPr>
            <w:r w:rsidRPr="00386C5C">
              <w:rPr>
                <w:kern w:val="28"/>
                <w:sz w:val="18"/>
              </w:rPr>
              <w:t>Assetmanager MSA</w:t>
            </w:r>
          </w:p>
        </w:tc>
      </w:tr>
      <w:tr w:rsidR="00386C5C" w:rsidRPr="002913CA" w14:paraId="00D225A8" w14:textId="77777777" w:rsidTr="00386C5C">
        <w:tc>
          <w:tcPr>
            <w:tcW w:w="988" w:type="dxa"/>
          </w:tcPr>
          <w:p w14:paraId="6E73F958" w14:textId="63955947" w:rsidR="00386C5C" w:rsidRPr="00386C5C" w:rsidRDefault="00386C5C" w:rsidP="00386C5C">
            <w:pPr>
              <w:spacing w:line="240" w:lineRule="auto"/>
              <w:rPr>
                <w:kern w:val="28"/>
                <w:sz w:val="18"/>
              </w:rPr>
            </w:pPr>
            <w:r w:rsidRPr="00386C5C">
              <w:rPr>
                <w:kern w:val="28"/>
                <w:sz w:val="18"/>
              </w:rPr>
              <w:t>9</w:t>
            </w:r>
          </w:p>
        </w:tc>
        <w:tc>
          <w:tcPr>
            <w:tcW w:w="3858" w:type="dxa"/>
          </w:tcPr>
          <w:p w14:paraId="3467A437" w14:textId="41F1A014" w:rsidR="00386C5C" w:rsidRPr="00386C5C" w:rsidRDefault="00386C5C" w:rsidP="00386C5C">
            <w:pPr>
              <w:spacing w:line="240" w:lineRule="auto"/>
              <w:rPr>
                <w:kern w:val="28"/>
                <w:sz w:val="18"/>
              </w:rPr>
            </w:pPr>
            <w:r w:rsidRPr="00386C5C">
              <w:rPr>
                <w:kern w:val="28"/>
                <w:sz w:val="18"/>
              </w:rPr>
              <w:t xml:space="preserve">Spoortak levering aan dataleveranciers en LOB software leverancier </w:t>
            </w:r>
          </w:p>
        </w:tc>
        <w:tc>
          <w:tcPr>
            <w:tcW w:w="2025" w:type="dxa"/>
          </w:tcPr>
          <w:p w14:paraId="72319A9A" w14:textId="5B9F2B8E" w:rsidR="00386C5C" w:rsidRPr="00386C5C" w:rsidRDefault="00386C5C" w:rsidP="00386C5C">
            <w:pPr>
              <w:spacing w:line="240" w:lineRule="auto"/>
              <w:rPr>
                <w:kern w:val="28"/>
                <w:sz w:val="18"/>
              </w:rPr>
            </w:pPr>
            <w:r w:rsidRPr="00386C5C">
              <w:rPr>
                <w:kern w:val="28"/>
                <w:sz w:val="18"/>
              </w:rPr>
              <w:t>Assetmanager MSA</w:t>
            </w:r>
          </w:p>
        </w:tc>
        <w:tc>
          <w:tcPr>
            <w:tcW w:w="2239" w:type="dxa"/>
          </w:tcPr>
          <w:p w14:paraId="74050D0A" w14:textId="44CB1FBE" w:rsidR="00386C5C" w:rsidRPr="00386C5C" w:rsidRDefault="00386C5C" w:rsidP="00386C5C">
            <w:pPr>
              <w:spacing w:line="240" w:lineRule="auto"/>
              <w:jc w:val="both"/>
              <w:rPr>
                <w:kern w:val="28"/>
                <w:sz w:val="18"/>
              </w:rPr>
            </w:pPr>
            <w:r w:rsidRPr="00386C5C">
              <w:rPr>
                <w:kern w:val="28"/>
                <w:sz w:val="18"/>
              </w:rPr>
              <w:t>Assetmanager MSA</w:t>
            </w:r>
          </w:p>
        </w:tc>
      </w:tr>
    </w:tbl>
    <w:p w14:paraId="509D7085" w14:textId="79BAC906" w:rsidR="00653061" w:rsidRPr="002913CA" w:rsidRDefault="00653061" w:rsidP="002D44CA">
      <w:pPr>
        <w:pStyle w:val="Kop2"/>
        <w:jc w:val="both"/>
      </w:pPr>
      <w:bookmarkStart w:id="136" w:name="_Toc339451087"/>
      <w:bookmarkStart w:id="137" w:name="_Toc84865440"/>
      <w:r w:rsidRPr="002913CA">
        <w:t>Actualiteit</w:t>
      </w:r>
      <w:bookmarkEnd w:id="136"/>
      <w:r w:rsidR="00D42852" w:rsidRPr="002913CA">
        <w:t xml:space="preserve"> spoortakmodel</w:t>
      </w:r>
      <w:bookmarkEnd w:id="137"/>
    </w:p>
    <w:p w14:paraId="42F27A07" w14:textId="77C55B47" w:rsidR="00653061" w:rsidRPr="00704E0D" w:rsidRDefault="00653061" w:rsidP="002D44CA">
      <w:pPr>
        <w:pStyle w:val="Bijschrift"/>
        <w:jc w:val="both"/>
        <w:rPr>
          <w:i w:val="0"/>
          <w:sz w:val="22"/>
        </w:rPr>
      </w:pPr>
      <w:bookmarkStart w:id="138" w:name="_Toc339451088"/>
      <w:r w:rsidRPr="00704E0D">
        <w:rPr>
          <w:i w:val="0"/>
          <w:sz w:val="22"/>
        </w:rPr>
        <w:t xml:space="preserve">De bron voor spoortakken is de BBK-omgeving. De actualiteit van de BBK is te allen tijde beter dan 1 jaar voor wat betreft de knooppunten en spoortakken laag. Overige lagen zullen vanuit bronbestanden met mogelijk lagere frequentie worden geüpdatet. Zie </w:t>
      </w:r>
      <w:r w:rsidR="00921115" w:rsidRPr="00704E0D">
        <w:rPr>
          <w:i w:val="0"/>
          <w:sz w:val="22"/>
        </w:rPr>
        <w:t>de tabel hieronder voor de</w:t>
      </w:r>
      <w:r w:rsidRPr="00704E0D">
        <w:rPr>
          <w:i w:val="0"/>
          <w:sz w:val="22"/>
        </w:rPr>
        <w:t xml:space="preserve"> update frequenties.</w:t>
      </w:r>
    </w:p>
    <w:p w14:paraId="68E39A2B" w14:textId="77777777" w:rsidR="00921115" w:rsidRPr="002913CA" w:rsidRDefault="00921115" w:rsidP="002D44CA">
      <w:pPr>
        <w:jc w:val="both"/>
      </w:pPr>
    </w:p>
    <w:tbl>
      <w:tblPr>
        <w:tblpPr w:leftFromText="142" w:rightFromText="142" w:horzAnchor="margin" w:tblpY="1"/>
        <w:tblW w:w="9129" w:type="dxa"/>
        <w:tblCellMar>
          <w:left w:w="0" w:type="dxa"/>
          <w:right w:w="0" w:type="dxa"/>
        </w:tblCellMar>
        <w:tblLook w:val="04A0" w:firstRow="1" w:lastRow="0" w:firstColumn="1" w:lastColumn="0" w:noHBand="0" w:noVBand="1"/>
      </w:tblPr>
      <w:tblGrid>
        <w:gridCol w:w="2552"/>
        <w:gridCol w:w="992"/>
        <w:gridCol w:w="1276"/>
        <w:gridCol w:w="1417"/>
        <w:gridCol w:w="2892"/>
      </w:tblGrid>
      <w:tr w:rsidR="002913CA" w:rsidRPr="002913CA" w14:paraId="1F6C419B" w14:textId="77777777" w:rsidTr="00704E0D">
        <w:trPr>
          <w:cantSplit/>
          <w:tblHead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57" w:type="dxa"/>
              <w:left w:w="57" w:type="dxa"/>
              <w:bottom w:w="57" w:type="dxa"/>
              <w:right w:w="57" w:type="dxa"/>
            </w:tcMar>
            <w:hideMark/>
          </w:tcPr>
          <w:p w14:paraId="30FF1926" w14:textId="77777777" w:rsidR="00921115" w:rsidRPr="002913CA" w:rsidRDefault="00921115" w:rsidP="00704E0D">
            <w:pPr>
              <w:pStyle w:val="Geenafstand"/>
              <w:spacing w:line="276" w:lineRule="auto"/>
              <w:jc w:val="both"/>
              <w:rPr>
                <w:b/>
                <w:bCs/>
                <w:sz w:val="18"/>
                <w:szCs w:val="18"/>
              </w:rPr>
            </w:pPr>
            <w:r w:rsidRPr="002913CA">
              <w:rPr>
                <w:b/>
                <w:bCs/>
                <w:sz w:val="18"/>
                <w:szCs w:val="18"/>
              </w:rPr>
              <w:lastRenderedPageBreak/>
              <w:t>Dataset</w:t>
            </w:r>
          </w:p>
        </w:tc>
        <w:tc>
          <w:tcPr>
            <w:tcW w:w="992" w:type="dxa"/>
            <w:tcBorders>
              <w:top w:val="single" w:sz="8" w:space="0" w:color="auto"/>
              <w:left w:val="nil"/>
              <w:bottom w:val="single" w:sz="8" w:space="0" w:color="auto"/>
              <w:right w:val="single" w:sz="8" w:space="0" w:color="auto"/>
            </w:tcBorders>
            <w:shd w:val="clear" w:color="auto" w:fill="D9D9D9"/>
            <w:tcMar>
              <w:top w:w="57" w:type="dxa"/>
              <w:left w:w="57" w:type="dxa"/>
              <w:bottom w:w="57" w:type="dxa"/>
              <w:right w:w="57" w:type="dxa"/>
            </w:tcMar>
            <w:vAlign w:val="center"/>
            <w:hideMark/>
          </w:tcPr>
          <w:p w14:paraId="457497F4" w14:textId="77777777" w:rsidR="00921115" w:rsidRPr="002913CA" w:rsidRDefault="00921115" w:rsidP="00704E0D">
            <w:pPr>
              <w:pStyle w:val="Geenafstand"/>
              <w:spacing w:line="276" w:lineRule="auto"/>
              <w:jc w:val="both"/>
              <w:rPr>
                <w:b/>
                <w:bCs/>
                <w:sz w:val="18"/>
                <w:szCs w:val="18"/>
              </w:rPr>
            </w:pPr>
            <w:r w:rsidRPr="002913CA">
              <w:rPr>
                <w:b/>
                <w:bCs/>
                <w:sz w:val="18"/>
                <w:szCs w:val="18"/>
              </w:rPr>
              <w:t>CSV</w:t>
            </w:r>
          </w:p>
        </w:tc>
        <w:tc>
          <w:tcPr>
            <w:tcW w:w="1276" w:type="dxa"/>
            <w:tcBorders>
              <w:top w:val="single" w:sz="8" w:space="0" w:color="auto"/>
              <w:left w:val="nil"/>
              <w:bottom w:val="single" w:sz="8" w:space="0" w:color="auto"/>
              <w:right w:val="single" w:sz="8" w:space="0" w:color="auto"/>
            </w:tcBorders>
            <w:shd w:val="clear" w:color="auto" w:fill="D9D9D9"/>
            <w:tcMar>
              <w:top w:w="57" w:type="dxa"/>
              <w:left w:w="57" w:type="dxa"/>
              <w:bottom w:w="57" w:type="dxa"/>
              <w:right w:w="57" w:type="dxa"/>
            </w:tcMar>
            <w:vAlign w:val="center"/>
            <w:hideMark/>
          </w:tcPr>
          <w:p w14:paraId="24F63A9E" w14:textId="77777777" w:rsidR="00921115" w:rsidRPr="002913CA" w:rsidRDefault="00921115" w:rsidP="00704E0D">
            <w:pPr>
              <w:pStyle w:val="Geenafstand"/>
              <w:spacing w:line="276" w:lineRule="auto"/>
              <w:jc w:val="both"/>
              <w:rPr>
                <w:b/>
                <w:bCs/>
                <w:sz w:val="18"/>
                <w:szCs w:val="18"/>
              </w:rPr>
            </w:pPr>
            <w:proofErr w:type="spellStart"/>
            <w:r w:rsidRPr="002913CA">
              <w:rPr>
                <w:b/>
                <w:bCs/>
                <w:sz w:val="18"/>
                <w:szCs w:val="18"/>
              </w:rPr>
              <w:t>Shape</w:t>
            </w:r>
            <w:proofErr w:type="spellEnd"/>
          </w:p>
        </w:tc>
        <w:tc>
          <w:tcPr>
            <w:tcW w:w="1417" w:type="dxa"/>
            <w:tcBorders>
              <w:top w:val="single" w:sz="8" w:space="0" w:color="auto"/>
              <w:left w:val="nil"/>
              <w:bottom w:val="single" w:sz="8" w:space="0" w:color="auto"/>
              <w:right w:val="single" w:sz="8" w:space="0" w:color="auto"/>
            </w:tcBorders>
            <w:shd w:val="clear" w:color="auto" w:fill="D9D9D9"/>
            <w:tcMar>
              <w:top w:w="57" w:type="dxa"/>
              <w:left w:w="57" w:type="dxa"/>
              <w:bottom w:w="57" w:type="dxa"/>
              <w:right w:w="57" w:type="dxa"/>
            </w:tcMar>
            <w:vAlign w:val="center"/>
            <w:hideMark/>
          </w:tcPr>
          <w:p w14:paraId="1533841C" w14:textId="77777777" w:rsidR="00921115" w:rsidRPr="002913CA" w:rsidRDefault="00921115" w:rsidP="00704E0D">
            <w:pPr>
              <w:pStyle w:val="Geenafstand"/>
              <w:spacing w:line="276" w:lineRule="auto"/>
              <w:jc w:val="both"/>
              <w:rPr>
                <w:b/>
                <w:bCs/>
                <w:sz w:val="18"/>
                <w:szCs w:val="18"/>
              </w:rPr>
            </w:pPr>
            <w:proofErr w:type="spellStart"/>
            <w:r w:rsidRPr="002913CA">
              <w:rPr>
                <w:b/>
                <w:bCs/>
                <w:sz w:val="18"/>
                <w:szCs w:val="18"/>
              </w:rPr>
              <w:t>Mapservice</w:t>
            </w:r>
            <w:proofErr w:type="spellEnd"/>
          </w:p>
        </w:tc>
        <w:tc>
          <w:tcPr>
            <w:tcW w:w="2892" w:type="dxa"/>
            <w:tcBorders>
              <w:top w:val="single" w:sz="8" w:space="0" w:color="auto"/>
              <w:left w:val="nil"/>
              <w:bottom w:val="single" w:sz="8" w:space="0" w:color="auto"/>
              <w:right w:val="single" w:sz="8" w:space="0" w:color="auto"/>
            </w:tcBorders>
            <w:shd w:val="clear" w:color="auto" w:fill="D9D9D9"/>
          </w:tcPr>
          <w:p w14:paraId="745FEF4D" w14:textId="4E6BFBEE" w:rsidR="00921115" w:rsidRPr="002913CA" w:rsidRDefault="0059062B" w:rsidP="00704E0D">
            <w:pPr>
              <w:pStyle w:val="Geenafstand"/>
              <w:spacing w:line="276" w:lineRule="auto"/>
              <w:jc w:val="both"/>
              <w:rPr>
                <w:b/>
                <w:bCs/>
                <w:sz w:val="18"/>
                <w:szCs w:val="18"/>
              </w:rPr>
            </w:pPr>
            <w:r>
              <w:rPr>
                <w:b/>
                <w:bCs/>
                <w:sz w:val="18"/>
                <w:szCs w:val="18"/>
              </w:rPr>
              <w:t>Status</w:t>
            </w:r>
          </w:p>
        </w:tc>
      </w:tr>
      <w:tr w:rsidR="002913CA" w:rsidRPr="002913CA" w14:paraId="680FBBB4" w14:textId="77777777" w:rsidTr="00704E0D">
        <w:trPr>
          <w:cantSplit/>
          <w:trHeight w:val="152"/>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171D88B0" w14:textId="77777777" w:rsidR="00921115" w:rsidRPr="002913CA" w:rsidRDefault="00921115" w:rsidP="00704E0D">
            <w:pPr>
              <w:pStyle w:val="Geenafstand"/>
              <w:spacing w:line="276" w:lineRule="auto"/>
              <w:jc w:val="both"/>
              <w:rPr>
                <w:sz w:val="18"/>
                <w:szCs w:val="18"/>
              </w:rPr>
            </w:pPr>
            <w:r w:rsidRPr="002913CA">
              <w:rPr>
                <w:sz w:val="18"/>
                <w:szCs w:val="18"/>
              </w:rPr>
              <w:t xml:space="preserve">Knooppunten </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63119650" w14:textId="77777777" w:rsidR="00921115" w:rsidRPr="002913CA" w:rsidRDefault="00921115" w:rsidP="00704E0D">
            <w:pPr>
              <w:pStyle w:val="Geenafstand"/>
              <w:spacing w:line="276" w:lineRule="auto"/>
              <w:jc w:val="both"/>
              <w:rPr>
                <w:sz w:val="18"/>
                <w:szCs w:val="18"/>
              </w:rPr>
            </w:pPr>
            <w:r w:rsidRPr="002913CA">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34C054C1" w14:textId="77777777" w:rsidR="00921115" w:rsidRPr="002913CA" w:rsidRDefault="00921115" w:rsidP="00704E0D">
            <w:pPr>
              <w:pStyle w:val="Geenafstand"/>
              <w:spacing w:line="276" w:lineRule="auto"/>
              <w:jc w:val="both"/>
              <w:rPr>
                <w:sz w:val="18"/>
                <w:szCs w:val="18"/>
              </w:rPr>
            </w:pPr>
            <w:r w:rsidRPr="002913CA">
              <w:rPr>
                <w:sz w:val="18"/>
                <w:szCs w:val="18"/>
              </w:rPr>
              <w:t>POINT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518033D9" w14:textId="77777777" w:rsidR="00921115" w:rsidRPr="002913CA" w:rsidRDefault="00921115" w:rsidP="00704E0D">
            <w:pPr>
              <w:pStyle w:val="Geenafstand"/>
              <w:spacing w:line="276" w:lineRule="auto"/>
              <w:jc w:val="both"/>
              <w:rPr>
                <w:sz w:val="18"/>
                <w:szCs w:val="18"/>
              </w:rPr>
            </w:pPr>
            <w:r w:rsidRPr="002913CA">
              <w:rPr>
                <w:sz w:val="18"/>
                <w:szCs w:val="18"/>
              </w:rPr>
              <w:t>Ja</w:t>
            </w:r>
          </w:p>
        </w:tc>
        <w:tc>
          <w:tcPr>
            <w:tcW w:w="2892" w:type="dxa"/>
            <w:tcBorders>
              <w:top w:val="nil"/>
              <w:left w:val="nil"/>
              <w:bottom w:val="single" w:sz="8" w:space="0" w:color="auto"/>
              <w:right w:val="single" w:sz="8" w:space="0" w:color="auto"/>
            </w:tcBorders>
          </w:tcPr>
          <w:p w14:paraId="3E51ED77" w14:textId="74186059" w:rsidR="00921115" w:rsidRPr="002913CA" w:rsidRDefault="0059062B" w:rsidP="00704E0D">
            <w:pPr>
              <w:pStyle w:val="Geenafstand"/>
              <w:spacing w:line="276" w:lineRule="auto"/>
              <w:jc w:val="both"/>
              <w:rPr>
                <w:sz w:val="18"/>
                <w:szCs w:val="18"/>
              </w:rPr>
            </w:pPr>
            <w:r>
              <w:rPr>
                <w:sz w:val="18"/>
                <w:szCs w:val="18"/>
              </w:rPr>
              <w:t xml:space="preserve">Laatste update: </w:t>
            </w:r>
            <w:r w:rsidR="00C10EE9">
              <w:rPr>
                <w:sz w:val="18"/>
                <w:szCs w:val="18"/>
              </w:rPr>
              <w:t>2019-Q1</w:t>
            </w:r>
          </w:p>
        </w:tc>
      </w:tr>
      <w:tr w:rsidR="002913CA" w:rsidRPr="002913CA" w14:paraId="1CE65885" w14:textId="77777777" w:rsidTr="00704E0D">
        <w:trPr>
          <w:cantSplit/>
          <w:trHeight w:val="152"/>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tcPr>
          <w:p w14:paraId="3EA0E18D" w14:textId="77777777" w:rsidR="00921115" w:rsidRPr="002913CA" w:rsidRDefault="00921115" w:rsidP="00704E0D">
            <w:pPr>
              <w:pStyle w:val="Geenafstand"/>
              <w:spacing w:line="276" w:lineRule="auto"/>
              <w:jc w:val="both"/>
              <w:rPr>
                <w:sz w:val="18"/>
                <w:szCs w:val="18"/>
              </w:rPr>
            </w:pPr>
            <w:r w:rsidRPr="002913CA">
              <w:rPr>
                <w:sz w:val="18"/>
                <w:szCs w:val="18"/>
              </w:rPr>
              <w:t xml:space="preserve">Spoortakken </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tcPr>
          <w:p w14:paraId="3CF9AD0C" w14:textId="77777777" w:rsidR="00921115" w:rsidRPr="002913CA" w:rsidRDefault="00921115" w:rsidP="00704E0D">
            <w:pPr>
              <w:pStyle w:val="Geenafstand"/>
              <w:spacing w:line="276" w:lineRule="auto"/>
              <w:jc w:val="both"/>
              <w:rPr>
                <w:sz w:val="18"/>
                <w:szCs w:val="18"/>
              </w:rPr>
            </w:pPr>
            <w:r w:rsidRPr="002913CA">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tcPr>
          <w:p w14:paraId="5170827F" w14:textId="77777777" w:rsidR="00921115" w:rsidRPr="002913CA" w:rsidRDefault="00921115" w:rsidP="00704E0D">
            <w:pPr>
              <w:pStyle w:val="Geenafstand"/>
              <w:spacing w:line="276" w:lineRule="auto"/>
              <w:jc w:val="both"/>
              <w:rPr>
                <w:sz w:val="18"/>
                <w:szCs w:val="18"/>
              </w:rPr>
            </w:pPr>
            <w:r w:rsidRPr="002913CA">
              <w:rPr>
                <w:sz w:val="18"/>
                <w:szCs w:val="18"/>
              </w:rPr>
              <w:t>LINE</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tcPr>
          <w:p w14:paraId="644B1382" w14:textId="77777777" w:rsidR="00921115" w:rsidRPr="002913CA" w:rsidRDefault="00921115" w:rsidP="00704E0D">
            <w:pPr>
              <w:pStyle w:val="Geenafstand"/>
              <w:spacing w:line="276" w:lineRule="auto"/>
              <w:jc w:val="both"/>
              <w:rPr>
                <w:sz w:val="18"/>
                <w:szCs w:val="18"/>
              </w:rPr>
            </w:pPr>
            <w:r w:rsidRPr="002913CA">
              <w:rPr>
                <w:sz w:val="18"/>
                <w:szCs w:val="18"/>
              </w:rPr>
              <w:t>Ja</w:t>
            </w:r>
          </w:p>
        </w:tc>
        <w:tc>
          <w:tcPr>
            <w:tcW w:w="2892" w:type="dxa"/>
            <w:tcBorders>
              <w:top w:val="nil"/>
              <w:left w:val="nil"/>
              <w:bottom w:val="single" w:sz="8" w:space="0" w:color="auto"/>
              <w:right w:val="single" w:sz="8" w:space="0" w:color="auto"/>
            </w:tcBorders>
          </w:tcPr>
          <w:p w14:paraId="2F38461B" w14:textId="1CB8B782" w:rsidR="00921115" w:rsidRPr="002913CA" w:rsidRDefault="00C10EE9" w:rsidP="00704E0D">
            <w:pPr>
              <w:pStyle w:val="Geenafstand"/>
              <w:spacing w:line="276" w:lineRule="auto"/>
              <w:jc w:val="both"/>
              <w:rPr>
                <w:sz w:val="18"/>
                <w:szCs w:val="18"/>
              </w:rPr>
            </w:pPr>
            <w:r>
              <w:rPr>
                <w:sz w:val="18"/>
                <w:szCs w:val="18"/>
              </w:rPr>
              <w:t>Laatste update: 2019-Q1</w:t>
            </w:r>
          </w:p>
        </w:tc>
      </w:tr>
      <w:tr w:rsidR="002913CA" w:rsidRPr="002913CA" w14:paraId="1FCADD80" w14:textId="77777777" w:rsidTr="00704E0D">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4BDEB092" w14:textId="77777777" w:rsidR="00921115" w:rsidRPr="002913CA" w:rsidRDefault="00921115" w:rsidP="00704E0D">
            <w:pPr>
              <w:pStyle w:val="Geenafstand"/>
              <w:spacing w:line="276" w:lineRule="auto"/>
              <w:jc w:val="both"/>
              <w:rPr>
                <w:sz w:val="18"/>
                <w:szCs w:val="18"/>
              </w:rPr>
            </w:pPr>
            <w:r w:rsidRPr="002913CA">
              <w:rPr>
                <w:sz w:val="18"/>
                <w:szCs w:val="18"/>
              </w:rPr>
              <w:t>Topologie spoortakken</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3928AB1B" w14:textId="77777777" w:rsidR="00921115" w:rsidRPr="002913CA" w:rsidRDefault="00921115" w:rsidP="00704E0D">
            <w:pPr>
              <w:pStyle w:val="Geenafstand"/>
              <w:spacing w:line="276" w:lineRule="auto"/>
              <w:jc w:val="both"/>
              <w:rPr>
                <w:sz w:val="18"/>
                <w:szCs w:val="18"/>
              </w:rPr>
            </w:pPr>
            <w:r w:rsidRPr="002913CA">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6838EB05" w14:textId="77777777" w:rsidR="00921115" w:rsidRPr="002913CA" w:rsidRDefault="00921115" w:rsidP="00704E0D">
            <w:pPr>
              <w:pStyle w:val="Geenafstand"/>
              <w:spacing w:line="276" w:lineRule="auto"/>
              <w:jc w:val="both"/>
              <w:rPr>
                <w:sz w:val="18"/>
                <w:szCs w:val="18"/>
              </w:rPr>
            </w:pPr>
            <w:r w:rsidRPr="002913CA">
              <w:rPr>
                <w:sz w:val="18"/>
                <w:szCs w:val="18"/>
              </w:rPr>
              <w:t>NVT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6A9D1234" w14:textId="77777777" w:rsidR="00921115" w:rsidRPr="002913CA" w:rsidRDefault="00921115" w:rsidP="00704E0D">
            <w:pPr>
              <w:pStyle w:val="Geenafstand"/>
              <w:spacing w:line="276" w:lineRule="auto"/>
              <w:jc w:val="both"/>
              <w:rPr>
                <w:sz w:val="18"/>
                <w:szCs w:val="18"/>
              </w:rPr>
            </w:pPr>
            <w:r w:rsidRPr="002913CA">
              <w:rPr>
                <w:sz w:val="18"/>
                <w:szCs w:val="18"/>
              </w:rPr>
              <w:t>Nee</w:t>
            </w:r>
          </w:p>
        </w:tc>
        <w:tc>
          <w:tcPr>
            <w:tcW w:w="2892" w:type="dxa"/>
            <w:tcBorders>
              <w:top w:val="nil"/>
              <w:left w:val="nil"/>
              <w:bottom w:val="single" w:sz="8" w:space="0" w:color="auto"/>
              <w:right w:val="single" w:sz="8" w:space="0" w:color="auto"/>
            </w:tcBorders>
          </w:tcPr>
          <w:p w14:paraId="26D04A9B" w14:textId="5A44CBE1" w:rsidR="00921115" w:rsidRPr="002913CA" w:rsidRDefault="00C10EE9" w:rsidP="00704E0D">
            <w:pPr>
              <w:pStyle w:val="Geenafstand"/>
              <w:spacing w:line="276" w:lineRule="auto"/>
              <w:jc w:val="both"/>
              <w:rPr>
                <w:sz w:val="18"/>
                <w:szCs w:val="18"/>
              </w:rPr>
            </w:pPr>
            <w:r>
              <w:rPr>
                <w:sz w:val="18"/>
                <w:szCs w:val="18"/>
              </w:rPr>
              <w:t>Laatste update: 2019-Q1</w:t>
            </w:r>
          </w:p>
        </w:tc>
      </w:tr>
      <w:tr w:rsidR="002913CA" w:rsidRPr="002913CA" w14:paraId="2ABCBEE2" w14:textId="77777777" w:rsidTr="00704E0D">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44A02C06" w14:textId="77777777" w:rsidR="00921115" w:rsidRPr="002913CA" w:rsidRDefault="00921115" w:rsidP="00704E0D">
            <w:pPr>
              <w:pStyle w:val="Geenafstand"/>
              <w:spacing w:line="276" w:lineRule="auto"/>
              <w:jc w:val="both"/>
              <w:rPr>
                <w:sz w:val="18"/>
                <w:szCs w:val="18"/>
              </w:rPr>
            </w:pPr>
            <w:r w:rsidRPr="002913CA">
              <w:rPr>
                <w:sz w:val="18"/>
                <w:szCs w:val="18"/>
              </w:rPr>
              <w:t>Spoortak raster</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4FC5C8AE" w14:textId="77777777" w:rsidR="00921115" w:rsidRPr="002913CA" w:rsidRDefault="00921115" w:rsidP="00704E0D">
            <w:pPr>
              <w:pStyle w:val="Geenafstand"/>
              <w:spacing w:line="276" w:lineRule="auto"/>
              <w:jc w:val="both"/>
              <w:rPr>
                <w:sz w:val="18"/>
                <w:szCs w:val="18"/>
              </w:rPr>
            </w:pPr>
            <w:r w:rsidRPr="002913CA">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71B0A7A1" w14:textId="77777777" w:rsidR="00921115" w:rsidRPr="002913CA" w:rsidRDefault="00921115" w:rsidP="00704E0D">
            <w:pPr>
              <w:pStyle w:val="Geenafstand"/>
              <w:spacing w:line="276" w:lineRule="auto"/>
              <w:jc w:val="both"/>
              <w:rPr>
                <w:sz w:val="18"/>
                <w:szCs w:val="18"/>
              </w:rPr>
            </w:pPr>
            <w:r w:rsidRPr="002913CA">
              <w:rPr>
                <w:sz w:val="18"/>
                <w:szCs w:val="18"/>
              </w:rPr>
              <w:t>POINT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211BC553" w14:textId="77777777" w:rsidR="00921115" w:rsidRPr="002913CA" w:rsidRDefault="00921115" w:rsidP="00704E0D">
            <w:pPr>
              <w:pStyle w:val="Geenafstand"/>
              <w:spacing w:line="276" w:lineRule="auto"/>
              <w:jc w:val="both"/>
              <w:rPr>
                <w:sz w:val="18"/>
                <w:szCs w:val="18"/>
              </w:rPr>
            </w:pPr>
            <w:r w:rsidRPr="002913CA">
              <w:rPr>
                <w:sz w:val="18"/>
                <w:szCs w:val="18"/>
              </w:rPr>
              <w:t>Ja</w:t>
            </w:r>
          </w:p>
        </w:tc>
        <w:tc>
          <w:tcPr>
            <w:tcW w:w="2892" w:type="dxa"/>
            <w:tcBorders>
              <w:top w:val="nil"/>
              <w:left w:val="nil"/>
              <w:bottom w:val="single" w:sz="8" w:space="0" w:color="auto"/>
              <w:right w:val="single" w:sz="8" w:space="0" w:color="auto"/>
            </w:tcBorders>
          </w:tcPr>
          <w:p w14:paraId="416DC21E" w14:textId="7CC33471" w:rsidR="00921115" w:rsidRPr="002913CA" w:rsidRDefault="00C10EE9" w:rsidP="00704E0D">
            <w:pPr>
              <w:pStyle w:val="Geenafstand"/>
              <w:spacing w:line="276" w:lineRule="auto"/>
              <w:jc w:val="both"/>
              <w:rPr>
                <w:sz w:val="18"/>
                <w:szCs w:val="18"/>
              </w:rPr>
            </w:pPr>
            <w:r>
              <w:rPr>
                <w:sz w:val="18"/>
                <w:szCs w:val="18"/>
              </w:rPr>
              <w:t>Laatste update: 2020</w:t>
            </w:r>
            <w:r w:rsidR="00C76000">
              <w:rPr>
                <w:sz w:val="18"/>
                <w:szCs w:val="18"/>
              </w:rPr>
              <w:t>-Q3</w:t>
            </w:r>
          </w:p>
        </w:tc>
      </w:tr>
      <w:tr w:rsidR="002913CA" w:rsidRPr="002913CA" w14:paraId="733343C5" w14:textId="77777777" w:rsidTr="00704E0D">
        <w:trPr>
          <w:cantSplit/>
        </w:trPr>
        <w:tc>
          <w:tcPr>
            <w:tcW w:w="2552" w:type="dxa"/>
            <w:tcBorders>
              <w:top w:val="single" w:sz="4" w:space="0" w:color="auto"/>
              <w:left w:val="single" w:sz="8" w:space="0" w:color="auto"/>
              <w:bottom w:val="single" w:sz="8" w:space="0" w:color="auto"/>
              <w:right w:val="single" w:sz="8" w:space="0" w:color="auto"/>
            </w:tcBorders>
            <w:tcMar>
              <w:top w:w="57" w:type="dxa"/>
              <w:left w:w="57" w:type="dxa"/>
              <w:bottom w:w="57" w:type="dxa"/>
              <w:right w:w="57" w:type="dxa"/>
            </w:tcMar>
          </w:tcPr>
          <w:p w14:paraId="25F3B09B" w14:textId="77777777" w:rsidR="00921115" w:rsidRPr="002913CA" w:rsidRDefault="00921115" w:rsidP="00704E0D">
            <w:pPr>
              <w:pStyle w:val="Geenafstand"/>
              <w:spacing w:line="276" w:lineRule="auto"/>
              <w:jc w:val="both"/>
              <w:rPr>
                <w:sz w:val="18"/>
                <w:szCs w:val="18"/>
              </w:rPr>
            </w:pPr>
            <w:r w:rsidRPr="002913CA">
              <w:rPr>
                <w:sz w:val="18"/>
                <w:szCs w:val="18"/>
              </w:rPr>
              <w:t>Delta-file</w:t>
            </w:r>
          </w:p>
        </w:tc>
        <w:tc>
          <w:tcPr>
            <w:tcW w:w="992" w:type="dxa"/>
            <w:tcBorders>
              <w:top w:val="single" w:sz="4" w:space="0" w:color="auto"/>
              <w:left w:val="nil"/>
              <w:bottom w:val="single" w:sz="8" w:space="0" w:color="auto"/>
              <w:right w:val="single" w:sz="8" w:space="0" w:color="auto"/>
            </w:tcBorders>
            <w:tcMar>
              <w:top w:w="57" w:type="dxa"/>
              <w:left w:w="57" w:type="dxa"/>
              <w:bottom w:w="57" w:type="dxa"/>
              <w:right w:w="57" w:type="dxa"/>
            </w:tcMar>
            <w:vAlign w:val="center"/>
          </w:tcPr>
          <w:p w14:paraId="10CAEF3F" w14:textId="1834171A" w:rsidR="00921115" w:rsidRPr="002913CA" w:rsidRDefault="000452DE" w:rsidP="00704E0D">
            <w:pPr>
              <w:pStyle w:val="Geenafstand"/>
              <w:spacing w:line="276" w:lineRule="auto"/>
              <w:jc w:val="both"/>
              <w:rPr>
                <w:sz w:val="18"/>
                <w:szCs w:val="18"/>
              </w:rPr>
            </w:pPr>
            <w:r>
              <w:rPr>
                <w:sz w:val="18"/>
                <w:szCs w:val="18"/>
              </w:rPr>
              <w:t>Nee</w:t>
            </w:r>
          </w:p>
        </w:tc>
        <w:tc>
          <w:tcPr>
            <w:tcW w:w="1276" w:type="dxa"/>
            <w:tcBorders>
              <w:top w:val="single" w:sz="4" w:space="0" w:color="auto"/>
              <w:left w:val="nil"/>
              <w:bottom w:val="single" w:sz="8" w:space="0" w:color="auto"/>
              <w:right w:val="single" w:sz="8" w:space="0" w:color="auto"/>
            </w:tcBorders>
            <w:tcMar>
              <w:top w:w="57" w:type="dxa"/>
              <w:left w:w="57" w:type="dxa"/>
              <w:bottom w:w="57" w:type="dxa"/>
              <w:right w:w="57" w:type="dxa"/>
            </w:tcMar>
            <w:vAlign w:val="center"/>
          </w:tcPr>
          <w:p w14:paraId="5448FB8F" w14:textId="77777777" w:rsidR="00921115" w:rsidRPr="002913CA" w:rsidRDefault="00921115" w:rsidP="00704E0D">
            <w:pPr>
              <w:pStyle w:val="Geenafstand"/>
              <w:spacing w:line="276" w:lineRule="auto"/>
              <w:jc w:val="both"/>
              <w:rPr>
                <w:sz w:val="18"/>
                <w:szCs w:val="18"/>
              </w:rPr>
            </w:pPr>
            <w:r w:rsidRPr="002913CA">
              <w:rPr>
                <w:sz w:val="18"/>
                <w:szCs w:val="18"/>
              </w:rPr>
              <w:t>NVT</w:t>
            </w:r>
          </w:p>
        </w:tc>
        <w:tc>
          <w:tcPr>
            <w:tcW w:w="1417" w:type="dxa"/>
            <w:tcBorders>
              <w:top w:val="single" w:sz="4" w:space="0" w:color="auto"/>
              <w:left w:val="nil"/>
              <w:bottom w:val="single" w:sz="8" w:space="0" w:color="auto"/>
              <w:right w:val="single" w:sz="8" w:space="0" w:color="auto"/>
            </w:tcBorders>
            <w:tcMar>
              <w:top w:w="57" w:type="dxa"/>
              <w:left w:w="57" w:type="dxa"/>
              <w:bottom w:w="57" w:type="dxa"/>
              <w:right w:w="57" w:type="dxa"/>
            </w:tcMar>
            <w:vAlign w:val="center"/>
          </w:tcPr>
          <w:p w14:paraId="0EE77538" w14:textId="77777777" w:rsidR="00921115" w:rsidRPr="002913CA" w:rsidRDefault="00921115" w:rsidP="00704E0D">
            <w:pPr>
              <w:pStyle w:val="Geenafstand"/>
              <w:spacing w:line="276" w:lineRule="auto"/>
              <w:jc w:val="both"/>
              <w:rPr>
                <w:sz w:val="18"/>
                <w:szCs w:val="18"/>
              </w:rPr>
            </w:pPr>
            <w:r w:rsidRPr="002913CA">
              <w:rPr>
                <w:sz w:val="18"/>
                <w:szCs w:val="18"/>
              </w:rPr>
              <w:t>Nee</w:t>
            </w:r>
          </w:p>
        </w:tc>
        <w:tc>
          <w:tcPr>
            <w:tcW w:w="2892" w:type="dxa"/>
            <w:tcBorders>
              <w:top w:val="single" w:sz="4" w:space="0" w:color="auto"/>
              <w:left w:val="nil"/>
              <w:bottom w:val="single" w:sz="8" w:space="0" w:color="auto"/>
              <w:right w:val="single" w:sz="8" w:space="0" w:color="auto"/>
            </w:tcBorders>
          </w:tcPr>
          <w:p w14:paraId="608897C5" w14:textId="21AA7272" w:rsidR="00921115" w:rsidRPr="002913CA" w:rsidRDefault="000452DE" w:rsidP="00704E0D">
            <w:pPr>
              <w:pStyle w:val="Geenafstand"/>
              <w:spacing w:line="276" w:lineRule="auto"/>
              <w:jc w:val="both"/>
              <w:rPr>
                <w:sz w:val="18"/>
                <w:szCs w:val="18"/>
              </w:rPr>
            </w:pPr>
            <w:r>
              <w:rPr>
                <w:sz w:val="18"/>
                <w:szCs w:val="18"/>
              </w:rPr>
              <w:t>Momenteel nog n.v.t.</w:t>
            </w:r>
          </w:p>
        </w:tc>
      </w:tr>
      <w:tr w:rsidR="002913CA" w:rsidRPr="002913CA" w14:paraId="6312E713" w14:textId="77777777" w:rsidTr="00704E0D">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10BBC94A" w14:textId="77777777" w:rsidR="00921115" w:rsidRPr="002913CA" w:rsidRDefault="00921115" w:rsidP="00704E0D">
            <w:pPr>
              <w:pStyle w:val="Geenafstand"/>
              <w:spacing w:line="276" w:lineRule="auto"/>
              <w:jc w:val="both"/>
              <w:rPr>
                <w:sz w:val="18"/>
                <w:szCs w:val="18"/>
              </w:rPr>
            </w:pPr>
            <w:r w:rsidRPr="002913CA">
              <w:rPr>
                <w:sz w:val="18"/>
                <w:szCs w:val="18"/>
              </w:rPr>
              <w:t>Spoor-wisselnamen</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0F25E4F1" w14:textId="77777777" w:rsidR="00921115" w:rsidRPr="002913CA" w:rsidRDefault="00921115" w:rsidP="00704E0D">
            <w:pPr>
              <w:pStyle w:val="Geenafstand"/>
              <w:spacing w:line="276" w:lineRule="auto"/>
              <w:jc w:val="both"/>
              <w:rPr>
                <w:sz w:val="18"/>
                <w:szCs w:val="18"/>
              </w:rPr>
            </w:pPr>
            <w:r w:rsidRPr="002913CA">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3BCCA8D9" w14:textId="77777777" w:rsidR="00921115" w:rsidRPr="002913CA" w:rsidRDefault="00921115" w:rsidP="00704E0D">
            <w:pPr>
              <w:pStyle w:val="Geenafstand"/>
              <w:spacing w:line="276" w:lineRule="auto"/>
              <w:jc w:val="both"/>
              <w:rPr>
                <w:sz w:val="18"/>
                <w:szCs w:val="18"/>
              </w:rPr>
            </w:pPr>
            <w:r w:rsidRPr="002913CA">
              <w:rPr>
                <w:sz w:val="18"/>
                <w:szCs w:val="18"/>
              </w:rPr>
              <w:t>LINE</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3576689F" w14:textId="77777777" w:rsidR="00921115" w:rsidRPr="002913CA" w:rsidRDefault="00921115" w:rsidP="00704E0D">
            <w:pPr>
              <w:pStyle w:val="Geenafstand"/>
              <w:spacing w:line="276" w:lineRule="auto"/>
              <w:jc w:val="both"/>
              <w:rPr>
                <w:sz w:val="18"/>
                <w:szCs w:val="18"/>
              </w:rPr>
            </w:pPr>
            <w:r w:rsidRPr="002913CA">
              <w:rPr>
                <w:sz w:val="18"/>
                <w:szCs w:val="18"/>
              </w:rPr>
              <w:t>Ja</w:t>
            </w:r>
          </w:p>
        </w:tc>
        <w:tc>
          <w:tcPr>
            <w:tcW w:w="2892" w:type="dxa"/>
            <w:tcBorders>
              <w:top w:val="nil"/>
              <w:left w:val="nil"/>
              <w:bottom w:val="single" w:sz="8" w:space="0" w:color="auto"/>
              <w:right w:val="single" w:sz="8" w:space="0" w:color="auto"/>
            </w:tcBorders>
          </w:tcPr>
          <w:p w14:paraId="1A9862CC" w14:textId="22B994B3" w:rsidR="00921115" w:rsidRPr="002913CA" w:rsidRDefault="00C10EE9" w:rsidP="00704E0D">
            <w:pPr>
              <w:pStyle w:val="Geenafstand"/>
              <w:spacing w:line="276" w:lineRule="auto"/>
              <w:jc w:val="both"/>
              <w:rPr>
                <w:sz w:val="18"/>
                <w:szCs w:val="18"/>
              </w:rPr>
            </w:pPr>
            <w:r>
              <w:rPr>
                <w:sz w:val="18"/>
                <w:szCs w:val="18"/>
              </w:rPr>
              <w:t>Laatste update: 2019</w:t>
            </w:r>
            <w:r w:rsidR="00C76000">
              <w:rPr>
                <w:sz w:val="18"/>
                <w:szCs w:val="18"/>
              </w:rPr>
              <w:t>-Q1</w:t>
            </w:r>
          </w:p>
        </w:tc>
      </w:tr>
      <w:tr w:rsidR="00DF5B07" w:rsidRPr="002913CA" w14:paraId="0E599011" w14:textId="77777777" w:rsidTr="008060CC">
        <w:trPr>
          <w:cantSplit/>
        </w:trPr>
        <w:tc>
          <w:tcPr>
            <w:tcW w:w="2552"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C0386F3" w14:textId="77777777" w:rsidR="00DF5B07" w:rsidRPr="002913CA" w:rsidRDefault="00DF5B07" w:rsidP="00DF5B07">
            <w:pPr>
              <w:pStyle w:val="Geenafstand"/>
              <w:spacing w:line="276" w:lineRule="auto"/>
              <w:jc w:val="both"/>
              <w:rPr>
                <w:sz w:val="18"/>
                <w:szCs w:val="18"/>
              </w:rPr>
            </w:pPr>
            <w:r>
              <w:rPr>
                <w:sz w:val="18"/>
                <w:szCs w:val="18"/>
              </w:rPr>
              <w:t>Trajectindeling</w:t>
            </w:r>
          </w:p>
        </w:tc>
        <w:tc>
          <w:tcPr>
            <w:tcW w:w="992"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14:paraId="4E5CDABD" w14:textId="77777777" w:rsidR="00DF5B07" w:rsidRPr="002913CA" w:rsidRDefault="00DF5B07" w:rsidP="00DF5B07">
            <w:pPr>
              <w:pStyle w:val="Geenafstand"/>
              <w:spacing w:line="276" w:lineRule="auto"/>
              <w:jc w:val="both"/>
              <w:rPr>
                <w:sz w:val="18"/>
                <w:szCs w:val="18"/>
              </w:rPr>
            </w:pPr>
            <w:r>
              <w:rPr>
                <w:sz w:val="18"/>
                <w:szCs w:val="18"/>
              </w:rPr>
              <w:t>Ja</w:t>
            </w:r>
          </w:p>
        </w:tc>
        <w:tc>
          <w:tcPr>
            <w:tcW w:w="1276"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14:paraId="5B4062EB" w14:textId="77777777" w:rsidR="00DF5B07" w:rsidRPr="002913CA" w:rsidRDefault="00DF5B07" w:rsidP="00DF5B07">
            <w:pPr>
              <w:pStyle w:val="Geenafstand"/>
              <w:spacing w:line="276" w:lineRule="auto"/>
              <w:jc w:val="both"/>
              <w:rPr>
                <w:sz w:val="18"/>
                <w:szCs w:val="18"/>
              </w:rPr>
            </w:pPr>
            <w:r>
              <w:rPr>
                <w:sz w:val="18"/>
                <w:szCs w:val="18"/>
              </w:rPr>
              <w:t>LINE</w:t>
            </w:r>
          </w:p>
        </w:tc>
        <w:tc>
          <w:tcPr>
            <w:tcW w:w="1417"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14:paraId="501FBE8A" w14:textId="77777777" w:rsidR="00DF5B07" w:rsidRPr="002913CA" w:rsidRDefault="00DF5B07" w:rsidP="00DF5B07">
            <w:pPr>
              <w:pStyle w:val="Geenafstand"/>
              <w:spacing w:line="276" w:lineRule="auto"/>
              <w:jc w:val="both"/>
              <w:rPr>
                <w:sz w:val="18"/>
                <w:szCs w:val="18"/>
              </w:rPr>
            </w:pPr>
            <w:r>
              <w:rPr>
                <w:sz w:val="18"/>
                <w:szCs w:val="18"/>
              </w:rPr>
              <w:t>Ja</w:t>
            </w:r>
          </w:p>
        </w:tc>
        <w:tc>
          <w:tcPr>
            <w:tcW w:w="2892" w:type="dxa"/>
            <w:tcBorders>
              <w:top w:val="single" w:sz="8" w:space="0" w:color="auto"/>
              <w:left w:val="nil"/>
              <w:bottom w:val="single" w:sz="8" w:space="0" w:color="auto"/>
              <w:right w:val="single" w:sz="8" w:space="0" w:color="auto"/>
            </w:tcBorders>
          </w:tcPr>
          <w:p w14:paraId="6CDDA6EC" w14:textId="5A21B69A" w:rsidR="00DF5B07" w:rsidRPr="002913CA" w:rsidRDefault="00C10EE9" w:rsidP="00DF5B07">
            <w:pPr>
              <w:pStyle w:val="Geenafstand"/>
              <w:spacing w:line="276" w:lineRule="auto"/>
              <w:jc w:val="both"/>
              <w:rPr>
                <w:sz w:val="18"/>
                <w:szCs w:val="18"/>
              </w:rPr>
            </w:pPr>
            <w:r>
              <w:rPr>
                <w:sz w:val="18"/>
                <w:szCs w:val="18"/>
              </w:rPr>
              <w:t>Laatste update: 2019</w:t>
            </w:r>
            <w:r w:rsidR="00C76000">
              <w:rPr>
                <w:sz w:val="18"/>
                <w:szCs w:val="18"/>
              </w:rPr>
              <w:t>-Q1</w:t>
            </w:r>
          </w:p>
        </w:tc>
      </w:tr>
      <w:tr w:rsidR="002913CA" w:rsidRPr="002913CA" w14:paraId="735DCD7D" w14:textId="77777777" w:rsidTr="00704E0D">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6737C23B" w14:textId="77777777" w:rsidR="00921115" w:rsidRPr="002913CA" w:rsidRDefault="00921115" w:rsidP="00704E0D">
            <w:pPr>
              <w:pStyle w:val="Geenafstand"/>
              <w:spacing w:line="276" w:lineRule="auto"/>
              <w:jc w:val="both"/>
              <w:rPr>
                <w:sz w:val="18"/>
                <w:szCs w:val="18"/>
              </w:rPr>
            </w:pPr>
            <w:r w:rsidRPr="002913CA">
              <w:rPr>
                <w:sz w:val="18"/>
                <w:szCs w:val="18"/>
              </w:rPr>
              <w:t>Kilometerlint</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612334B6" w14:textId="77777777" w:rsidR="00921115" w:rsidRPr="002913CA" w:rsidRDefault="00921115" w:rsidP="00704E0D">
            <w:pPr>
              <w:pStyle w:val="Geenafstand"/>
              <w:spacing w:line="276" w:lineRule="auto"/>
              <w:jc w:val="both"/>
              <w:rPr>
                <w:sz w:val="18"/>
                <w:szCs w:val="18"/>
              </w:rPr>
            </w:pPr>
            <w:r w:rsidRPr="002913CA">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1EAA1DCF" w14:textId="77777777" w:rsidR="00921115" w:rsidRPr="002913CA" w:rsidRDefault="00921115" w:rsidP="00704E0D">
            <w:pPr>
              <w:pStyle w:val="Geenafstand"/>
              <w:spacing w:line="276" w:lineRule="auto"/>
              <w:jc w:val="both"/>
              <w:rPr>
                <w:sz w:val="18"/>
                <w:szCs w:val="18"/>
              </w:rPr>
            </w:pPr>
            <w:r w:rsidRPr="002913CA">
              <w:rPr>
                <w:sz w:val="18"/>
                <w:szCs w:val="18"/>
              </w:rPr>
              <w:t>LINE</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7F46530E" w14:textId="77777777" w:rsidR="00921115" w:rsidRPr="002913CA" w:rsidRDefault="00921115" w:rsidP="00704E0D">
            <w:pPr>
              <w:pStyle w:val="Geenafstand"/>
              <w:spacing w:line="276" w:lineRule="auto"/>
              <w:jc w:val="both"/>
              <w:rPr>
                <w:sz w:val="18"/>
                <w:szCs w:val="18"/>
              </w:rPr>
            </w:pPr>
            <w:r w:rsidRPr="002913CA">
              <w:rPr>
                <w:sz w:val="18"/>
                <w:szCs w:val="18"/>
              </w:rPr>
              <w:t>Ja</w:t>
            </w:r>
          </w:p>
        </w:tc>
        <w:tc>
          <w:tcPr>
            <w:tcW w:w="2892" w:type="dxa"/>
            <w:tcBorders>
              <w:top w:val="nil"/>
              <w:left w:val="nil"/>
              <w:bottom w:val="single" w:sz="8" w:space="0" w:color="auto"/>
              <w:right w:val="single" w:sz="8" w:space="0" w:color="auto"/>
            </w:tcBorders>
          </w:tcPr>
          <w:p w14:paraId="47ED3D84" w14:textId="30A29D96" w:rsidR="00921115" w:rsidRPr="002913CA" w:rsidRDefault="00C10EE9" w:rsidP="00704E0D">
            <w:pPr>
              <w:pStyle w:val="Geenafstand"/>
              <w:spacing w:line="276" w:lineRule="auto"/>
              <w:jc w:val="both"/>
              <w:rPr>
                <w:sz w:val="18"/>
                <w:szCs w:val="18"/>
              </w:rPr>
            </w:pPr>
            <w:r>
              <w:rPr>
                <w:sz w:val="18"/>
                <w:szCs w:val="18"/>
              </w:rPr>
              <w:t>Laatste update: 2019</w:t>
            </w:r>
            <w:r w:rsidR="00C76000">
              <w:rPr>
                <w:sz w:val="18"/>
                <w:szCs w:val="18"/>
              </w:rPr>
              <w:t>-Q1</w:t>
            </w:r>
          </w:p>
        </w:tc>
      </w:tr>
      <w:tr w:rsidR="000452DE" w:rsidRPr="002913CA" w14:paraId="63E58001" w14:textId="77777777" w:rsidTr="00704E0D">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tcPr>
          <w:p w14:paraId="3BE20DD3" w14:textId="7FEDFE07" w:rsidR="000452DE" w:rsidRPr="002913CA" w:rsidRDefault="00DF5B07" w:rsidP="00704E0D">
            <w:pPr>
              <w:pStyle w:val="Geenafstand"/>
              <w:spacing w:line="276" w:lineRule="auto"/>
              <w:jc w:val="both"/>
              <w:rPr>
                <w:sz w:val="18"/>
                <w:szCs w:val="18"/>
              </w:rPr>
            </w:pPr>
            <w:r>
              <w:rPr>
                <w:sz w:val="18"/>
                <w:szCs w:val="18"/>
              </w:rPr>
              <w:t xml:space="preserve">Kilometerlint </w:t>
            </w:r>
            <w:proofErr w:type="spellStart"/>
            <w:r>
              <w:rPr>
                <w:sz w:val="18"/>
                <w:szCs w:val="18"/>
              </w:rPr>
              <w:t>Alstom</w:t>
            </w:r>
            <w:proofErr w:type="spellEnd"/>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tcPr>
          <w:p w14:paraId="6A391F82" w14:textId="085B4653" w:rsidR="000452DE" w:rsidRPr="002913CA" w:rsidRDefault="00DF5B07" w:rsidP="00704E0D">
            <w:pPr>
              <w:pStyle w:val="Geenafstand"/>
              <w:spacing w:line="276" w:lineRule="auto"/>
              <w:jc w:val="both"/>
              <w:rPr>
                <w:sz w:val="18"/>
                <w:szCs w:val="18"/>
              </w:rPr>
            </w:pPr>
            <w:r>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tcPr>
          <w:p w14:paraId="2C7A9F7C" w14:textId="7C80E453" w:rsidR="000452DE" w:rsidRPr="002913CA" w:rsidRDefault="00DF5B07" w:rsidP="00704E0D">
            <w:pPr>
              <w:pStyle w:val="Geenafstand"/>
              <w:spacing w:line="276" w:lineRule="auto"/>
              <w:jc w:val="both"/>
              <w:rPr>
                <w:sz w:val="18"/>
                <w:szCs w:val="18"/>
              </w:rPr>
            </w:pPr>
            <w:r>
              <w:rPr>
                <w:sz w:val="18"/>
                <w:szCs w:val="18"/>
              </w:rPr>
              <w:t>LINE</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tcPr>
          <w:p w14:paraId="7745290B" w14:textId="01AC099A" w:rsidR="000452DE" w:rsidRPr="002913CA" w:rsidRDefault="00DF5B07" w:rsidP="00704E0D">
            <w:pPr>
              <w:pStyle w:val="Geenafstand"/>
              <w:spacing w:line="276" w:lineRule="auto"/>
              <w:jc w:val="both"/>
              <w:rPr>
                <w:sz w:val="18"/>
                <w:szCs w:val="18"/>
              </w:rPr>
            </w:pPr>
            <w:r>
              <w:rPr>
                <w:sz w:val="18"/>
                <w:szCs w:val="18"/>
              </w:rPr>
              <w:t>Ja</w:t>
            </w:r>
          </w:p>
        </w:tc>
        <w:tc>
          <w:tcPr>
            <w:tcW w:w="2892" w:type="dxa"/>
            <w:tcBorders>
              <w:top w:val="nil"/>
              <w:left w:val="nil"/>
              <w:bottom w:val="single" w:sz="8" w:space="0" w:color="auto"/>
              <w:right w:val="single" w:sz="8" w:space="0" w:color="auto"/>
            </w:tcBorders>
          </w:tcPr>
          <w:p w14:paraId="33447266" w14:textId="1EA65F5D" w:rsidR="000452DE" w:rsidRPr="002913CA" w:rsidRDefault="00C10EE9" w:rsidP="00704E0D">
            <w:pPr>
              <w:pStyle w:val="Geenafstand"/>
              <w:spacing w:line="276" w:lineRule="auto"/>
              <w:jc w:val="both"/>
              <w:rPr>
                <w:sz w:val="18"/>
                <w:szCs w:val="18"/>
              </w:rPr>
            </w:pPr>
            <w:r>
              <w:rPr>
                <w:sz w:val="18"/>
                <w:szCs w:val="18"/>
              </w:rPr>
              <w:t>Laatste update: 2020</w:t>
            </w:r>
            <w:r w:rsidR="00C76000">
              <w:rPr>
                <w:sz w:val="18"/>
                <w:szCs w:val="18"/>
              </w:rPr>
              <w:t>-Q3</w:t>
            </w:r>
          </w:p>
        </w:tc>
      </w:tr>
      <w:tr w:rsidR="00DF5B07" w:rsidRPr="002913CA" w14:paraId="7F535FEA" w14:textId="77777777" w:rsidTr="00704E0D">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tcPr>
          <w:p w14:paraId="44F65350" w14:textId="5053DC95" w:rsidR="00DF5B07" w:rsidRDefault="00366281" w:rsidP="00704E0D">
            <w:pPr>
              <w:pStyle w:val="Geenafstand"/>
              <w:spacing w:line="276" w:lineRule="auto"/>
              <w:jc w:val="both"/>
              <w:rPr>
                <w:sz w:val="18"/>
                <w:szCs w:val="18"/>
              </w:rPr>
            </w:pPr>
            <w:r>
              <w:rPr>
                <w:sz w:val="18"/>
                <w:szCs w:val="18"/>
              </w:rPr>
              <w:t xml:space="preserve">S&amp;C </w:t>
            </w:r>
            <w:proofErr w:type="spellStart"/>
            <w:r>
              <w:rPr>
                <w:sz w:val="18"/>
                <w:szCs w:val="18"/>
              </w:rPr>
              <w:t>Balises</w:t>
            </w:r>
            <w:proofErr w:type="spellEnd"/>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tcPr>
          <w:p w14:paraId="38E6EFD1" w14:textId="7BA08566" w:rsidR="00DF5B07" w:rsidRDefault="00366281" w:rsidP="00704E0D">
            <w:pPr>
              <w:pStyle w:val="Geenafstand"/>
              <w:spacing w:line="276" w:lineRule="auto"/>
              <w:jc w:val="both"/>
              <w:rPr>
                <w:sz w:val="18"/>
                <w:szCs w:val="18"/>
              </w:rPr>
            </w:pPr>
            <w:r>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tcPr>
          <w:p w14:paraId="0E8AF0E8" w14:textId="379E6873" w:rsidR="00DF5B07" w:rsidRDefault="00366281" w:rsidP="00704E0D">
            <w:pPr>
              <w:pStyle w:val="Geenafstand"/>
              <w:spacing w:line="276" w:lineRule="auto"/>
              <w:jc w:val="both"/>
              <w:rPr>
                <w:sz w:val="18"/>
                <w:szCs w:val="18"/>
              </w:rPr>
            </w:pPr>
            <w:r>
              <w:rPr>
                <w:sz w:val="18"/>
                <w:szCs w:val="18"/>
              </w:rPr>
              <w:t>POINT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tcPr>
          <w:p w14:paraId="0348AECE" w14:textId="7A2B247A" w:rsidR="00DF5B07" w:rsidRDefault="00366281" w:rsidP="00704E0D">
            <w:pPr>
              <w:pStyle w:val="Geenafstand"/>
              <w:spacing w:line="276" w:lineRule="auto"/>
              <w:jc w:val="both"/>
              <w:rPr>
                <w:sz w:val="18"/>
                <w:szCs w:val="18"/>
              </w:rPr>
            </w:pPr>
            <w:r>
              <w:rPr>
                <w:sz w:val="18"/>
                <w:szCs w:val="18"/>
              </w:rPr>
              <w:t>Ja</w:t>
            </w:r>
          </w:p>
        </w:tc>
        <w:tc>
          <w:tcPr>
            <w:tcW w:w="2892" w:type="dxa"/>
            <w:tcBorders>
              <w:top w:val="nil"/>
              <w:left w:val="nil"/>
              <w:bottom w:val="single" w:sz="8" w:space="0" w:color="auto"/>
              <w:right w:val="single" w:sz="8" w:space="0" w:color="auto"/>
            </w:tcBorders>
          </w:tcPr>
          <w:p w14:paraId="1666C2FF" w14:textId="4214F100" w:rsidR="00DF5B07" w:rsidRDefault="00C76000" w:rsidP="00704E0D">
            <w:pPr>
              <w:pStyle w:val="Geenafstand"/>
              <w:spacing w:line="276" w:lineRule="auto"/>
              <w:jc w:val="both"/>
              <w:rPr>
                <w:sz w:val="18"/>
                <w:szCs w:val="18"/>
              </w:rPr>
            </w:pPr>
            <w:r>
              <w:rPr>
                <w:sz w:val="18"/>
                <w:szCs w:val="18"/>
              </w:rPr>
              <w:t>Laatste update: 2020-Q3</w:t>
            </w:r>
          </w:p>
        </w:tc>
      </w:tr>
      <w:tr w:rsidR="00DF5B07" w:rsidRPr="002913CA" w14:paraId="521A0FBD" w14:textId="77777777" w:rsidTr="00704E0D">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tcPr>
          <w:p w14:paraId="4876D4D6" w14:textId="2F1B6FF0" w:rsidR="00DF5B07" w:rsidRDefault="00366281" w:rsidP="00704E0D">
            <w:pPr>
              <w:pStyle w:val="Geenafstand"/>
              <w:spacing w:line="276" w:lineRule="auto"/>
              <w:jc w:val="both"/>
              <w:rPr>
                <w:sz w:val="18"/>
                <w:szCs w:val="18"/>
              </w:rPr>
            </w:pPr>
            <w:r>
              <w:rPr>
                <w:sz w:val="18"/>
                <w:szCs w:val="18"/>
              </w:rPr>
              <w:t>S&amp;C BRN masten</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tcPr>
          <w:p w14:paraId="11CFEC10" w14:textId="7980FFFB" w:rsidR="00DF5B07" w:rsidRDefault="00366281" w:rsidP="00704E0D">
            <w:pPr>
              <w:pStyle w:val="Geenafstand"/>
              <w:spacing w:line="276" w:lineRule="auto"/>
              <w:jc w:val="both"/>
              <w:rPr>
                <w:sz w:val="18"/>
                <w:szCs w:val="18"/>
              </w:rPr>
            </w:pPr>
            <w:r>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tcPr>
          <w:p w14:paraId="709FDEE0" w14:textId="635FC975" w:rsidR="00DF5B07" w:rsidRDefault="00366281" w:rsidP="00704E0D">
            <w:pPr>
              <w:pStyle w:val="Geenafstand"/>
              <w:spacing w:line="276" w:lineRule="auto"/>
              <w:jc w:val="both"/>
              <w:rPr>
                <w:sz w:val="18"/>
                <w:szCs w:val="18"/>
              </w:rPr>
            </w:pPr>
            <w:r>
              <w:rPr>
                <w:sz w:val="18"/>
                <w:szCs w:val="18"/>
              </w:rPr>
              <w:t>POINT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tcPr>
          <w:p w14:paraId="40363900" w14:textId="49E8D644" w:rsidR="00DF5B07" w:rsidRDefault="00366281" w:rsidP="00704E0D">
            <w:pPr>
              <w:pStyle w:val="Geenafstand"/>
              <w:spacing w:line="276" w:lineRule="auto"/>
              <w:jc w:val="both"/>
              <w:rPr>
                <w:sz w:val="18"/>
                <w:szCs w:val="18"/>
              </w:rPr>
            </w:pPr>
            <w:r>
              <w:rPr>
                <w:sz w:val="18"/>
                <w:szCs w:val="18"/>
              </w:rPr>
              <w:t>Ja</w:t>
            </w:r>
          </w:p>
        </w:tc>
        <w:tc>
          <w:tcPr>
            <w:tcW w:w="2892" w:type="dxa"/>
            <w:tcBorders>
              <w:top w:val="nil"/>
              <w:left w:val="nil"/>
              <w:bottom w:val="single" w:sz="8" w:space="0" w:color="auto"/>
              <w:right w:val="single" w:sz="8" w:space="0" w:color="auto"/>
            </w:tcBorders>
          </w:tcPr>
          <w:p w14:paraId="7B359820" w14:textId="53781198" w:rsidR="00DF5B07" w:rsidRDefault="00C76000" w:rsidP="00704E0D">
            <w:pPr>
              <w:pStyle w:val="Geenafstand"/>
              <w:spacing w:line="276" w:lineRule="auto"/>
              <w:jc w:val="both"/>
              <w:rPr>
                <w:sz w:val="18"/>
                <w:szCs w:val="18"/>
              </w:rPr>
            </w:pPr>
            <w:r>
              <w:rPr>
                <w:sz w:val="18"/>
                <w:szCs w:val="18"/>
              </w:rPr>
              <w:t>Laatste update: 2020-Q3</w:t>
            </w:r>
          </w:p>
        </w:tc>
      </w:tr>
      <w:tr w:rsidR="00DF5B07" w:rsidRPr="002913CA" w14:paraId="64CA73C1" w14:textId="77777777" w:rsidTr="00704E0D">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tcPr>
          <w:p w14:paraId="0BFDD6FE" w14:textId="2B94BA72" w:rsidR="00DF5B07" w:rsidRDefault="00366281" w:rsidP="00704E0D">
            <w:pPr>
              <w:pStyle w:val="Geenafstand"/>
              <w:spacing w:line="276" w:lineRule="auto"/>
              <w:jc w:val="both"/>
              <w:rPr>
                <w:sz w:val="18"/>
                <w:szCs w:val="18"/>
              </w:rPr>
            </w:pPr>
            <w:r>
              <w:rPr>
                <w:sz w:val="18"/>
                <w:szCs w:val="18"/>
              </w:rPr>
              <w:t>S&amp;C Blocks</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tcPr>
          <w:p w14:paraId="242D8426" w14:textId="666BE91E" w:rsidR="00DF5B07" w:rsidRDefault="00366281" w:rsidP="00704E0D">
            <w:pPr>
              <w:pStyle w:val="Geenafstand"/>
              <w:spacing w:line="276" w:lineRule="auto"/>
              <w:jc w:val="both"/>
              <w:rPr>
                <w:sz w:val="18"/>
                <w:szCs w:val="18"/>
              </w:rPr>
            </w:pPr>
            <w:r>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tcPr>
          <w:p w14:paraId="0133704A" w14:textId="5DD1302A" w:rsidR="00DF5B07" w:rsidRDefault="00366281" w:rsidP="00704E0D">
            <w:pPr>
              <w:pStyle w:val="Geenafstand"/>
              <w:spacing w:line="276" w:lineRule="auto"/>
              <w:jc w:val="both"/>
              <w:rPr>
                <w:sz w:val="18"/>
                <w:szCs w:val="18"/>
              </w:rPr>
            </w:pPr>
            <w:r>
              <w:rPr>
                <w:sz w:val="18"/>
                <w:szCs w:val="18"/>
              </w:rPr>
              <w:t>LINE</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tcPr>
          <w:p w14:paraId="2D676920" w14:textId="33C32D5B" w:rsidR="00DF5B07" w:rsidRDefault="00366281" w:rsidP="00704E0D">
            <w:pPr>
              <w:pStyle w:val="Geenafstand"/>
              <w:spacing w:line="276" w:lineRule="auto"/>
              <w:jc w:val="both"/>
              <w:rPr>
                <w:sz w:val="18"/>
                <w:szCs w:val="18"/>
              </w:rPr>
            </w:pPr>
            <w:r>
              <w:rPr>
                <w:sz w:val="18"/>
                <w:szCs w:val="18"/>
              </w:rPr>
              <w:t>Ja</w:t>
            </w:r>
          </w:p>
        </w:tc>
        <w:tc>
          <w:tcPr>
            <w:tcW w:w="2892" w:type="dxa"/>
            <w:tcBorders>
              <w:top w:val="nil"/>
              <w:left w:val="nil"/>
              <w:bottom w:val="single" w:sz="8" w:space="0" w:color="auto"/>
              <w:right w:val="single" w:sz="8" w:space="0" w:color="auto"/>
            </w:tcBorders>
          </w:tcPr>
          <w:p w14:paraId="7338CAD6" w14:textId="0356802E" w:rsidR="00DF5B07" w:rsidRDefault="00C76000" w:rsidP="00704E0D">
            <w:pPr>
              <w:pStyle w:val="Geenafstand"/>
              <w:spacing w:line="276" w:lineRule="auto"/>
              <w:jc w:val="both"/>
              <w:rPr>
                <w:sz w:val="18"/>
                <w:szCs w:val="18"/>
              </w:rPr>
            </w:pPr>
            <w:r>
              <w:rPr>
                <w:sz w:val="18"/>
                <w:szCs w:val="18"/>
              </w:rPr>
              <w:t>Laatste update: 2020-Q3</w:t>
            </w:r>
          </w:p>
        </w:tc>
      </w:tr>
      <w:tr w:rsidR="002913CA" w:rsidRPr="002913CA" w14:paraId="11FA1456" w14:textId="77777777" w:rsidTr="00704E0D">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tcPr>
          <w:p w14:paraId="70A11AC2" w14:textId="67EB5A34" w:rsidR="00921115" w:rsidRPr="002913CA" w:rsidRDefault="00D42FFF" w:rsidP="00704E0D">
            <w:pPr>
              <w:pStyle w:val="Geenafstand"/>
              <w:spacing w:line="276" w:lineRule="auto"/>
              <w:jc w:val="both"/>
              <w:rPr>
                <w:sz w:val="18"/>
                <w:szCs w:val="18"/>
              </w:rPr>
            </w:pPr>
            <w:r>
              <w:rPr>
                <w:sz w:val="18"/>
                <w:szCs w:val="18"/>
              </w:rPr>
              <w:t>KGE</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tcPr>
          <w:p w14:paraId="6F8C8979" w14:textId="68382981" w:rsidR="00921115" w:rsidRPr="002913CA" w:rsidRDefault="000452DE" w:rsidP="00704E0D">
            <w:pPr>
              <w:pStyle w:val="Geenafstand"/>
              <w:spacing w:line="276" w:lineRule="auto"/>
              <w:jc w:val="both"/>
              <w:rPr>
                <w:sz w:val="18"/>
                <w:szCs w:val="18"/>
              </w:rPr>
            </w:pPr>
            <w:r>
              <w:rPr>
                <w:sz w:val="18"/>
                <w:szCs w:val="18"/>
              </w:rPr>
              <w:t>Nee</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tcPr>
          <w:p w14:paraId="7D82D0AD" w14:textId="77777777" w:rsidR="00921115" w:rsidRPr="002913CA" w:rsidRDefault="00921115" w:rsidP="00704E0D">
            <w:pPr>
              <w:pStyle w:val="Geenafstand"/>
              <w:spacing w:line="276" w:lineRule="auto"/>
              <w:jc w:val="both"/>
              <w:rPr>
                <w:sz w:val="18"/>
                <w:szCs w:val="18"/>
              </w:rPr>
            </w:pPr>
            <w:r w:rsidRPr="002913CA">
              <w:rPr>
                <w:sz w:val="18"/>
                <w:szCs w:val="18"/>
              </w:rPr>
              <w:t>NVT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tcPr>
          <w:p w14:paraId="1E8C8871" w14:textId="12709EAA" w:rsidR="00921115" w:rsidRPr="002913CA" w:rsidRDefault="000452DE" w:rsidP="00704E0D">
            <w:pPr>
              <w:pStyle w:val="Geenafstand"/>
              <w:spacing w:line="276" w:lineRule="auto"/>
              <w:jc w:val="both"/>
              <w:rPr>
                <w:sz w:val="18"/>
                <w:szCs w:val="18"/>
              </w:rPr>
            </w:pPr>
            <w:r>
              <w:rPr>
                <w:sz w:val="18"/>
                <w:szCs w:val="18"/>
              </w:rPr>
              <w:t>Nee</w:t>
            </w:r>
          </w:p>
        </w:tc>
        <w:tc>
          <w:tcPr>
            <w:tcW w:w="2892" w:type="dxa"/>
            <w:tcBorders>
              <w:top w:val="nil"/>
              <w:left w:val="nil"/>
              <w:bottom w:val="single" w:sz="8" w:space="0" w:color="auto"/>
              <w:right w:val="single" w:sz="8" w:space="0" w:color="auto"/>
            </w:tcBorders>
          </w:tcPr>
          <w:p w14:paraId="105B19D1" w14:textId="338874B8" w:rsidR="00921115" w:rsidRPr="002913CA" w:rsidRDefault="000452DE" w:rsidP="00704E0D">
            <w:pPr>
              <w:pStyle w:val="Geenafstand"/>
              <w:spacing w:line="276" w:lineRule="auto"/>
              <w:jc w:val="both"/>
              <w:rPr>
                <w:sz w:val="18"/>
                <w:szCs w:val="18"/>
              </w:rPr>
            </w:pPr>
            <w:r>
              <w:rPr>
                <w:sz w:val="18"/>
                <w:szCs w:val="18"/>
              </w:rPr>
              <w:t>Momenteel nog n.v.t.</w:t>
            </w:r>
          </w:p>
        </w:tc>
      </w:tr>
      <w:tr w:rsidR="002913CA" w:rsidRPr="002913CA" w14:paraId="7CA57FDD" w14:textId="77777777" w:rsidTr="00704E0D">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41EADD91" w14:textId="77777777" w:rsidR="00921115" w:rsidRPr="002913CA" w:rsidRDefault="00921115" w:rsidP="00704E0D">
            <w:pPr>
              <w:pStyle w:val="Geenafstand"/>
              <w:spacing w:line="276" w:lineRule="auto"/>
              <w:jc w:val="both"/>
              <w:rPr>
                <w:sz w:val="18"/>
                <w:szCs w:val="18"/>
              </w:rPr>
            </w:pPr>
            <w:r w:rsidRPr="002913CA">
              <w:rPr>
                <w:sz w:val="18"/>
                <w:szCs w:val="18"/>
              </w:rPr>
              <w:t>Booggegevens</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6A42D199" w14:textId="20D6F864" w:rsidR="00921115" w:rsidRPr="002913CA" w:rsidRDefault="000452DE" w:rsidP="00704E0D">
            <w:pPr>
              <w:pStyle w:val="Geenafstand"/>
              <w:spacing w:line="276" w:lineRule="auto"/>
              <w:jc w:val="both"/>
              <w:rPr>
                <w:sz w:val="18"/>
                <w:szCs w:val="18"/>
              </w:rPr>
            </w:pPr>
            <w:r>
              <w:rPr>
                <w:sz w:val="18"/>
                <w:szCs w:val="18"/>
              </w:rPr>
              <w:t>Nee</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206FD731" w14:textId="17EB5D5D" w:rsidR="00921115" w:rsidRPr="002913CA" w:rsidRDefault="00DF5B07" w:rsidP="00704E0D">
            <w:pPr>
              <w:pStyle w:val="Geenafstand"/>
              <w:spacing w:line="276" w:lineRule="auto"/>
              <w:jc w:val="both"/>
              <w:rPr>
                <w:sz w:val="18"/>
                <w:szCs w:val="18"/>
              </w:rPr>
            </w:pPr>
            <w:r w:rsidRPr="002913CA">
              <w:rPr>
                <w:sz w:val="18"/>
                <w:szCs w:val="18"/>
              </w:rPr>
              <w:t>NVT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7D9F28E5" w14:textId="50C377EE" w:rsidR="00921115" w:rsidRPr="002913CA" w:rsidRDefault="000452DE" w:rsidP="00704E0D">
            <w:pPr>
              <w:pStyle w:val="Geenafstand"/>
              <w:spacing w:line="276" w:lineRule="auto"/>
              <w:jc w:val="both"/>
              <w:rPr>
                <w:sz w:val="18"/>
                <w:szCs w:val="18"/>
              </w:rPr>
            </w:pPr>
            <w:r>
              <w:rPr>
                <w:sz w:val="18"/>
                <w:szCs w:val="18"/>
              </w:rPr>
              <w:t>Nee</w:t>
            </w:r>
          </w:p>
        </w:tc>
        <w:tc>
          <w:tcPr>
            <w:tcW w:w="2892" w:type="dxa"/>
            <w:tcBorders>
              <w:top w:val="nil"/>
              <w:left w:val="nil"/>
              <w:bottom w:val="single" w:sz="8" w:space="0" w:color="auto"/>
              <w:right w:val="single" w:sz="8" w:space="0" w:color="auto"/>
            </w:tcBorders>
          </w:tcPr>
          <w:p w14:paraId="5DF0DEF0" w14:textId="7C6784E3" w:rsidR="00921115" w:rsidRPr="002913CA" w:rsidRDefault="000452DE" w:rsidP="00704E0D">
            <w:pPr>
              <w:pStyle w:val="Geenafstand"/>
              <w:spacing w:line="276" w:lineRule="auto"/>
              <w:jc w:val="both"/>
              <w:rPr>
                <w:sz w:val="18"/>
                <w:szCs w:val="18"/>
              </w:rPr>
            </w:pPr>
            <w:r>
              <w:rPr>
                <w:sz w:val="18"/>
                <w:szCs w:val="18"/>
              </w:rPr>
              <w:t>Momenteel nog n.v.t.</w:t>
            </w:r>
          </w:p>
        </w:tc>
      </w:tr>
      <w:tr w:rsidR="002913CA" w:rsidRPr="002913CA" w14:paraId="7236FA19" w14:textId="77777777" w:rsidTr="00704E0D">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742749F4" w14:textId="77777777" w:rsidR="00921115" w:rsidRPr="002913CA" w:rsidRDefault="00921115" w:rsidP="00704E0D">
            <w:pPr>
              <w:pStyle w:val="Geenafstand"/>
              <w:spacing w:line="276" w:lineRule="auto"/>
              <w:jc w:val="both"/>
              <w:rPr>
                <w:sz w:val="18"/>
                <w:szCs w:val="18"/>
              </w:rPr>
            </w:pPr>
            <w:proofErr w:type="spellStart"/>
            <w:r w:rsidRPr="002913CA">
              <w:rPr>
                <w:sz w:val="18"/>
                <w:szCs w:val="18"/>
              </w:rPr>
              <w:t>Ontwerpverkanting</w:t>
            </w:r>
            <w:proofErr w:type="spellEnd"/>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224CFB78" w14:textId="41114E64" w:rsidR="00921115" w:rsidRPr="002913CA" w:rsidRDefault="000452DE" w:rsidP="00704E0D">
            <w:pPr>
              <w:pStyle w:val="Geenafstand"/>
              <w:spacing w:line="276" w:lineRule="auto"/>
              <w:jc w:val="both"/>
              <w:rPr>
                <w:sz w:val="18"/>
                <w:szCs w:val="18"/>
              </w:rPr>
            </w:pPr>
            <w:r>
              <w:rPr>
                <w:sz w:val="18"/>
                <w:szCs w:val="18"/>
              </w:rPr>
              <w:t>Nee</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7E57FEBC" w14:textId="0B1C96BA" w:rsidR="00921115" w:rsidRPr="002913CA" w:rsidRDefault="00DF5B07" w:rsidP="00704E0D">
            <w:pPr>
              <w:pStyle w:val="Geenafstand"/>
              <w:spacing w:line="276" w:lineRule="auto"/>
              <w:jc w:val="both"/>
              <w:rPr>
                <w:sz w:val="18"/>
                <w:szCs w:val="18"/>
              </w:rPr>
            </w:pPr>
            <w:r w:rsidRPr="002913CA">
              <w:rPr>
                <w:sz w:val="18"/>
                <w:szCs w:val="18"/>
              </w:rPr>
              <w:t>NVT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10D471D4" w14:textId="7B365780" w:rsidR="00921115" w:rsidRPr="002913CA" w:rsidRDefault="000452DE" w:rsidP="00704E0D">
            <w:pPr>
              <w:pStyle w:val="Geenafstand"/>
              <w:spacing w:line="276" w:lineRule="auto"/>
              <w:jc w:val="both"/>
              <w:rPr>
                <w:sz w:val="18"/>
                <w:szCs w:val="18"/>
              </w:rPr>
            </w:pPr>
            <w:r>
              <w:rPr>
                <w:sz w:val="18"/>
                <w:szCs w:val="18"/>
              </w:rPr>
              <w:t>Nee</w:t>
            </w:r>
          </w:p>
        </w:tc>
        <w:tc>
          <w:tcPr>
            <w:tcW w:w="2892" w:type="dxa"/>
            <w:tcBorders>
              <w:top w:val="nil"/>
              <w:left w:val="nil"/>
              <w:bottom w:val="single" w:sz="8" w:space="0" w:color="auto"/>
              <w:right w:val="single" w:sz="8" w:space="0" w:color="auto"/>
            </w:tcBorders>
          </w:tcPr>
          <w:p w14:paraId="411F8B7C" w14:textId="5715856A" w:rsidR="00921115" w:rsidRPr="002913CA" w:rsidRDefault="000452DE" w:rsidP="00704E0D">
            <w:pPr>
              <w:pStyle w:val="Geenafstand"/>
              <w:spacing w:line="276" w:lineRule="auto"/>
              <w:jc w:val="both"/>
              <w:rPr>
                <w:sz w:val="18"/>
                <w:szCs w:val="18"/>
              </w:rPr>
            </w:pPr>
            <w:r>
              <w:rPr>
                <w:sz w:val="18"/>
                <w:szCs w:val="18"/>
              </w:rPr>
              <w:t>Momenteel nog n.v.t.</w:t>
            </w:r>
          </w:p>
        </w:tc>
      </w:tr>
      <w:tr w:rsidR="002913CA" w:rsidRPr="002913CA" w14:paraId="543EE3F5" w14:textId="77777777" w:rsidTr="00704E0D">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42257A0F" w14:textId="77777777" w:rsidR="00921115" w:rsidRPr="002913CA" w:rsidRDefault="00921115" w:rsidP="00704E0D">
            <w:pPr>
              <w:pStyle w:val="Geenafstand"/>
              <w:spacing w:line="276" w:lineRule="auto"/>
              <w:jc w:val="both"/>
              <w:rPr>
                <w:sz w:val="18"/>
                <w:szCs w:val="18"/>
              </w:rPr>
            </w:pPr>
            <w:proofErr w:type="spellStart"/>
            <w:r w:rsidRPr="002913CA">
              <w:rPr>
                <w:sz w:val="18"/>
                <w:szCs w:val="18"/>
              </w:rPr>
              <w:t>Lokale_snelheden</w:t>
            </w:r>
            <w:proofErr w:type="spellEnd"/>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32C8575C" w14:textId="04EF7CA3" w:rsidR="00921115" w:rsidRPr="002913CA" w:rsidRDefault="000452DE" w:rsidP="00704E0D">
            <w:pPr>
              <w:pStyle w:val="Geenafstand"/>
              <w:spacing w:line="276" w:lineRule="auto"/>
              <w:jc w:val="both"/>
              <w:rPr>
                <w:sz w:val="18"/>
                <w:szCs w:val="18"/>
              </w:rPr>
            </w:pPr>
            <w:r>
              <w:rPr>
                <w:sz w:val="18"/>
                <w:szCs w:val="18"/>
              </w:rPr>
              <w:t>Nee</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4ACC29F4" w14:textId="5FED50CF" w:rsidR="00921115" w:rsidRPr="002913CA" w:rsidRDefault="00DF5B07" w:rsidP="00704E0D">
            <w:pPr>
              <w:pStyle w:val="Geenafstand"/>
              <w:spacing w:line="276" w:lineRule="auto"/>
              <w:jc w:val="both"/>
              <w:rPr>
                <w:sz w:val="18"/>
                <w:szCs w:val="18"/>
              </w:rPr>
            </w:pPr>
            <w:r w:rsidRPr="002913CA">
              <w:rPr>
                <w:sz w:val="18"/>
                <w:szCs w:val="18"/>
              </w:rPr>
              <w:t>NVT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15726510" w14:textId="4F889C11" w:rsidR="00921115" w:rsidRPr="002913CA" w:rsidRDefault="000452DE" w:rsidP="00704E0D">
            <w:pPr>
              <w:pStyle w:val="Geenafstand"/>
              <w:spacing w:line="276" w:lineRule="auto"/>
              <w:jc w:val="both"/>
              <w:rPr>
                <w:sz w:val="18"/>
                <w:szCs w:val="18"/>
              </w:rPr>
            </w:pPr>
            <w:r>
              <w:rPr>
                <w:sz w:val="18"/>
                <w:szCs w:val="18"/>
              </w:rPr>
              <w:t>Nee</w:t>
            </w:r>
          </w:p>
        </w:tc>
        <w:tc>
          <w:tcPr>
            <w:tcW w:w="2892" w:type="dxa"/>
            <w:tcBorders>
              <w:top w:val="nil"/>
              <w:left w:val="nil"/>
              <w:bottom w:val="single" w:sz="8" w:space="0" w:color="auto"/>
              <w:right w:val="single" w:sz="8" w:space="0" w:color="auto"/>
            </w:tcBorders>
          </w:tcPr>
          <w:p w14:paraId="609BCE1C" w14:textId="0D7176D8" w:rsidR="00921115" w:rsidRPr="002913CA" w:rsidRDefault="000452DE" w:rsidP="00704E0D">
            <w:pPr>
              <w:pStyle w:val="Geenafstand"/>
              <w:spacing w:line="276" w:lineRule="auto"/>
              <w:jc w:val="both"/>
              <w:rPr>
                <w:sz w:val="18"/>
                <w:szCs w:val="18"/>
              </w:rPr>
            </w:pPr>
            <w:r>
              <w:rPr>
                <w:sz w:val="18"/>
                <w:szCs w:val="18"/>
              </w:rPr>
              <w:t>Momenteel nog n.v.t.</w:t>
            </w:r>
          </w:p>
        </w:tc>
      </w:tr>
      <w:tr w:rsidR="002913CA" w:rsidRPr="002913CA" w14:paraId="4D440E8E" w14:textId="77777777" w:rsidTr="00704E0D">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0BBC1B67" w14:textId="5312FD49" w:rsidR="00921115" w:rsidRPr="002913CA" w:rsidRDefault="00E74CA8" w:rsidP="00704E0D">
            <w:pPr>
              <w:pStyle w:val="Geenafstand"/>
              <w:spacing w:line="276" w:lineRule="auto"/>
              <w:jc w:val="both"/>
              <w:rPr>
                <w:sz w:val="18"/>
                <w:szCs w:val="18"/>
              </w:rPr>
            </w:pPr>
            <w:r>
              <w:rPr>
                <w:sz w:val="18"/>
                <w:szCs w:val="18"/>
              </w:rPr>
              <w:t>Stroomrails</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4A73F963" w14:textId="4D5E70B0" w:rsidR="00921115" w:rsidRPr="002913CA" w:rsidRDefault="000452DE" w:rsidP="00704E0D">
            <w:pPr>
              <w:pStyle w:val="Geenafstand"/>
              <w:spacing w:line="276" w:lineRule="auto"/>
              <w:jc w:val="both"/>
              <w:rPr>
                <w:sz w:val="18"/>
                <w:szCs w:val="18"/>
              </w:rPr>
            </w:pPr>
            <w:r>
              <w:rPr>
                <w:sz w:val="18"/>
                <w:szCs w:val="18"/>
              </w:rPr>
              <w:t>Nee</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5E3322EE" w14:textId="77777777" w:rsidR="00921115" w:rsidRPr="002913CA" w:rsidRDefault="00921115" w:rsidP="00704E0D">
            <w:pPr>
              <w:pStyle w:val="Geenafstand"/>
              <w:spacing w:line="276" w:lineRule="auto"/>
              <w:jc w:val="both"/>
              <w:rPr>
                <w:sz w:val="18"/>
                <w:szCs w:val="18"/>
              </w:rPr>
            </w:pPr>
            <w:r w:rsidRPr="002913CA">
              <w:rPr>
                <w:sz w:val="18"/>
                <w:szCs w:val="18"/>
              </w:rPr>
              <w:t>NVT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6ACFE7BD" w14:textId="235728BA" w:rsidR="00921115" w:rsidRPr="002913CA" w:rsidRDefault="000452DE" w:rsidP="00704E0D">
            <w:pPr>
              <w:pStyle w:val="Geenafstand"/>
              <w:spacing w:line="276" w:lineRule="auto"/>
              <w:jc w:val="both"/>
              <w:rPr>
                <w:sz w:val="18"/>
                <w:szCs w:val="18"/>
              </w:rPr>
            </w:pPr>
            <w:r>
              <w:rPr>
                <w:sz w:val="18"/>
                <w:szCs w:val="18"/>
              </w:rPr>
              <w:t xml:space="preserve">Nee </w:t>
            </w:r>
          </w:p>
        </w:tc>
        <w:tc>
          <w:tcPr>
            <w:tcW w:w="2892" w:type="dxa"/>
            <w:tcBorders>
              <w:top w:val="nil"/>
              <w:left w:val="nil"/>
              <w:bottom w:val="single" w:sz="8" w:space="0" w:color="auto"/>
              <w:right w:val="single" w:sz="8" w:space="0" w:color="auto"/>
            </w:tcBorders>
          </w:tcPr>
          <w:p w14:paraId="44FA3159" w14:textId="1B3F762C" w:rsidR="00921115" w:rsidRPr="002913CA" w:rsidRDefault="000452DE" w:rsidP="00704E0D">
            <w:pPr>
              <w:pStyle w:val="Geenafstand"/>
              <w:spacing w:line="276" w:lineRule="auto"/>
              <w:jc w:val="both"/>
              <w:rPr>
                <w:sz w:val="18"/>
                <w:szCs w:val="18"/>
              </w:rPr>
            </w:pPr>
            <w:r>
              <w:rPr>
                <w:sz w:val="18"/>
                <w:szCs w:val="18"/>
              </w:rPr>
              <w:t>Momenteel nog n.v.t.</w:t>
            </w:r>
          </w:p>
        </w:tc>
      </w:tr>
      <w:tr w:rsidR="00DF5B07" w:rsidRPr="002913CA" w14:paraId="787AADB4" w14:textId="77777777" w:rsidTr="008060CC">
        <w:trPr>
          <w:cantSplit/>
        </w:trPr>
        <w:tc>
          <w:tcPr>
            <w:tcW w:w="2552" w:type="dxa"/>
            <w:tcBorders>
              <w:top w:val="single" w:sz="8" w:space="0" w:color="auto"/>
              <w:left w:val="single" w:sz="8" w:space="0" w:color="auto"/>
              <w:bottom w:val="single" w:sz="4" w:space="0" w:color="auto"/>
              <w:right w:val="single" w:sz="8" w:space="0" w:color="auto"/>
            </w:tcBorders>
            <w:tcMar>
              <w:top w:w="57" w:type="dxa"/>
              <w:left w:w="57" w:type="dxa"/>
              <w:bottom w:w="57" w:type="dxa"/>
              <w:right w:w="57" w:type="dxa"/>
            </w:tcMar>
          </w:tcPr>
          <w:p w14:paraId="17FB4FD3" w14:textId="77777777" w:rsidR="00DF5B07" w:rsidRDefault="00DF5B07" w:rsidP="00DF5B07">
            <w:pPr>
              <w:pStyle w:val="Geenafstand"/>
              <w:spacing w:line="276" w:lineRule="auto"/>
              <w:jc w:val="both"/>
              <w:rPr>
                <w:sz w:val="18"/>
                <w:szCs w:val="18"/>
              </w:rPr>
            </w:pPr>
            <w:r>
              <w:rPr>
                <w:sz w:val="18"/>
                <w:szCs w:val="18"/>
              </w:rPr>
              <w:t>Spoorhelling</w:t>
            </w:r>
          </w:p>
        </w:tc>
        <w:tc>
          <w:tcPr>
            <w:tcW w:w="992" w:type="dxa"/>
            <w:tcBorders>
              <w:top w:val="single" w:sz="8" w:space="0" w:color="auto"/>
              <w:left w:val="nil"/>
              <w:bottom w:val="single" w:sz="4" w:space="0" w:color="auto"/>
              <w:right w:val="single" w:sz="8" w:space="0" w:color="auto"/>
            </w:tcBorders>
            <w:tcMar>
              <w:top w:w="57" w:type="dxa"/>
              <w:left w:w="57" w:type="dxa"/>
              <w:bottom w:w="57" w:type="dxa"/>
              <w:right w:w="57" w:type="dxa"/>
            </w:tcMar>
            <w:vAlign w:val="center"/>
          </w:tcPr>
          <w:p w14:paraId="1F320DAC" w14:textId="32836BF1" w:rsidR="00DF5B07" w:rsidRDefault="00DF5B07" w:rsidP="00DF5B07">
            <w:pPr>
              <w:pStyle w:val="Geenafstand"/>
              <w:spacing w:line="276" w:lineRule="auto"/>
              <w:jc w:val="both"/>
              <w:rPr>
                <w:sz w:val="18"/>
                <w:szCs w:val="18"/>
              </w:rPr>
            </w:pPr>
            <w:r>
              <w:rPr>
                <w:sz w:val="18"/>
                <w:szCs w:val="18"/>
              </w:rPr>
              <w:t>Nee</w:t>
            </w:r>
          </w:p>
        </w:tc>
        <w:tc>
          <w:tcPr>
            <w:tcW w:w="1276" w:type="dxa"/>
            <w:tcBorders>
              <w:top w:val="single" w:sz="8" w:space="0" w:color="auto"/>
              <w:left w:val="nil"/>
              <w:bottom w:val="single" w:sz="4" w:space="0" w:color="auto"/>
              <w:right w:val="single" w:sz="8" w:space="0" w:color="auto"/>
            </w:tcBorders>
            <w:tcMar>
              <w:top w:w="57" w:type="dxa"/>
              <w:left w:w="57" w:type="dxa"/>
              <w:bottom w:w="57" w:type="dxa"/>
              <w:right w:w="57" w:type="dxa"/>
            </w:tcMar>
            <w:vAlign w:val="center"/>
          </w:tcPr>
          <w:p w14:paraId="5E4345EA" w14:textId="3DB81276" w:rsidR="00DF5B07" w:rsidRDefault="00DF5B07" w:rsidP="00DF5B07">
            <w:pPr>
              <w:pStyle w:val="Geenafstand"/>
              <w:spacing w:line="276" w:lineRule="auto"/>
              <w:jc w:val="both"/>
              <w:rPr>
                <w:sz w:val="18"/>
                <w:szCs w:val="18"/>
              </w:rPr>
            </w:pPr>
            <w:r w:rsidRPr="002913CA">
              <w:rPr>
                <w:sz w:val="18"/>
                <w:szCs w:val="18"/>
              </w:rPr>
              <w:t>NVT</w:t>
            </w:r>
          </w:p>
        </w:tc>
        <w:tc>
          <w:tcPr>
            <w:tcW w:w="1417" w:type="dxa"/>
            <w:tcBorders>
              <w:top w:val="single" w:sz="8" w:space="0" w:color="auto"/>
              <w:left w:val="nil"/>
              <w:bottom w:val="single" w:sz="4" w:space="0" w:color="auto"/>
              <w:right w:val="single" w:sz="8" w:space="0" w:color="auto"/>
            </w:tcBorders>
            <w:tcMar>
              <w:top w:w="57" w:type="dxa"/>
              <w:left w:w="57" w:type="dxa"/>
              <w:bottom w:w="57" w:type="dxa"/>
              <w:right w:w="57" w:type="dxa"/>
            </w:tcMar>
            <w:vAlign w:val="center"/>
          </w:tcPr>
          <w:p w14:paraId="55DE1852" w14:textId="18CBF0F4" w:rsidR="00DF5B07" w:rsidRDefault="00DF5B07" w:rsidP="00DF5B07">
            <w:pPr>
              <w:pStyle w:val="Geenafstand"/>
              <w:spacing w:line="276" w:lineRule="auto"/>
              <w:jc w:val="both"/>
              <w:rPr>
                <w:sz w:val="18"/>
                <w:szCs w:val="18"/>
              </w:rPr>
            </w:pPr>
            <w:r>
              <w:rPr>
                <w:sz w:val="18"/>
                <w:szCs w:val="18"/>
              </w:rPr>
              <w:t>Nee</w:t>
            </w:r>
          </w:p>
        </w:tc>
        <w:tc>
          <w:tcPr>
            <w:tcW w:w="2892" w:type="dxa"/>
            <w:tcBorders>
              <w:top w:val="single" w:sz="8" w:space="0" w:color="auto"/>
              <w:left w:val="nil"/>
              <w:bottom w:val="single" w:sz="4" w:space="0" w:color="auto"/>
              <w:right w:val="single" w:sz="8" w:space="0" w:color="auto"/>
            </w:tcBorders>
          </w:tcPr>
          <w:p w14:paraId="4457D45C" w14:textId="61317303" w:rsidR="00DF5B07" w:rsidRDefault="00DF5B07" w:rsidP="00DF5B07">
            <w:pPr>
              <w:pStyle w:val="Geenafstand"/>
              <w:spacing w:line="276" w:lineRule="auto"/>
              <w:jc w:val="both"/>
              <w:rPr>
                <w:sz w:val="18"/>
                <w:szCs w:val="18"/>
              </w:rPr>
            </w:pPr>
            <w:r>
              <w:rPr>
                <w:sz w:val="18"/>
                <w:szCs w:val="18"/>
              </w:rPr>
              <w:t>Momenteel nog n.v.t.</w:t>
            </w:r>
          </w:p>
        </w:tc>
      </w:tr>
      <w:tr w:rsidR="002913CA" w:rsidRPr="002913CA" w14:paraId="17D4A587" w14:textId="77777777" w:rsidTr="00704E0D">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46EF34A7" w14:textId="2B2C65ED" w:rsidR="00921115" w:rsidRPr="002913CA" w:rsidRDefault="000452DE" w:rsidP="00704E0D">
            <w:pPr>
              <w:pStyle w:val="Geenafstand"/>
              <w:spacing w:line="276" w:lineRule="auto"/>
              <w:jc w:val="both"/>
              <w:rPr>
                <w:sz w:val="18"/>
                <w:szCs w:val="18"/>
              </w:rPr>
            </w:pPr>
            <w:r>
              <w:rPr>
                <w:sz w:val="18"/>
                <w:szCs w:val="18"/>
              </w:rPr>
              <w:t>Viaducten</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61C3C70E" w14:textId="77777777" w:rsidR="00921115" w:rsidRPr="002913CA" w:rsidRDefault="00921115" w:rsidP="00704E0D">
            <w:pPr>
              <w:pStyle w:val="Geenafstand"/>
              <w:spacing w:line="276" w:lineRule="auto"/>
              <w:jc w:val="both"/>
              <w:rPr>
                <w:sz w:val="18"/>
                <w:szCs w:val="18"/>
              </w:rPr>
            </w:pPr>
            <w:r w:rsidRPr="002913CA">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2EB83C81" w14:textId="77777777" w:rsidR="00921115" w:rsidRPr="002913CA" w:rsidRDefault="00921115" w:rsidP="00704E0D">
            <w:pPr>
              <w:pStyle w:val="Geenafstand"/>
              <w:spacing w:line="276" w:lineRule="auto"/>
              <w:jc w:val="both"/>
              <w:rPr>
                <w:sz w:val="18"/>
                <w:szCs w:val="18"/>
              </w:rPr>
            </w:pPr>
            <w:r w:rsidRPr="002913CA">
              <w:rPr>
                <w:sz w:val="18"/>
                <w:szCs w:val="18"/>
              </w:rPr>
              <w:t>POLYGON</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6CF5E139" w14:textId="77777777" w:rsidR="00921115" w:rsidRPr="002913CA" w:rsidRDefault="00921115" w:rsidP="00704E0D">
            <w:pPr>
              <w:pStyle w:val="Geenafstand"/>
              <w:spacing w:line="276" w:lineRule="auto"/>
              <w:jc w:val="both"/>
              <w:rPr>
                <w:sz w:val="18"/>
                <w:szCs w:val="18"/>
              </w:rPr>
            </w:pPr>
            <w:r w:rsidRPr="002913CA">
              <w:rPr>
                <w:sz w:val="18"/>
                <w:szCs w:val="18"/>
              </w:rPr>
              <w:t>Ja</w:t>
            </w:r>
          </w:p>
        </w:tc>
        <w:tc>
          <w:tcPr>
            <w:tcW w:w="2892" w:type="dxa"/>
            <w:tcBorders>
              <w:top w:val="nil"/>
              <w:left w:val="nil"/>
              <w:bottom w:val="single" w:sz="8" w:space="0" w:color="auto"/>
              <w:right w:val="single" w:sz="8" w:space="0" w:color="auto"/>
            </w:tcBorders>
          </w:tcPr>
          <w:p w14:paraId="2FCE4909" w14:textId="03A31ECA" w:rsidR="00921115" w:rsidRPr="002913CA" w:rsidRDefault="00C76000" w:rsidP="00704E0D">
            <w:pPr>
              <w:pStyle w:val="Geenafstand"/>
              <w:spacing w:line="276" w:lineRule="auto"/>
              <w:jc w:val="both"/>
              <w:rPr>
                <w:sz w:val="18"/>
                <w:szCs w:val="18"/>
              </w:rPr>
            </w:pPr>
            <w:r>
              <w:rPr>
                <w:sz w:val="18"/>
                <w:szCs w:val="18"/>
              </w:rPr>
              <w:t>Laatste update: 2020-Q2</w:t>
            </w:r>
          </w:p>
        </w:tc>
      </w:tr>
      <w:tr w:rsidR="00653648" w:rsidRPr="002913CA" w14:paraId="0FA19CD4" w14:textId="77777777" w:rsidTr="00704E0D">
        <w:trPr>
          <w:cantSplit/>
        </w:trPr>
        <w:tc>
          <w:tcPr>
            <w:tcW w:w="2552"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hideMark/>
          </w:tcPr>
          <w:p w14:paraId="53DEFBEA" w14:textId="77777777" w:rsidR="00921115" w:rsidRPr="002913CA" w:rsidRDefault="00921115" w:rsidP="00704E0D">
            <w:pPr>
              <w:pStyle w:val="Geenafstand"/>
              <w:spacing w:line="276" w:lineRule="auto"/>
              <w:jc w:val="both"/>
              <w:rPr>
                <w:sz w:val="18"/>
                <w:szCs w:val="18"/>
              </w:rPr>
            </w:pPr>
            <w:r w:rsidRPr="002913CA">
              <w:rPr>
                <w:sz w:val="18"/>
                <w:szCs w:val="18"/>
              </w:rPr>
              <w:t>Perrons</w:t>
            </w:r>
          </w:p>
        </w:tc>
        <w:tc>
          <w:tcPr>
            <w:tcW w:w="992"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2C7331FA" w14:textId="77777777" w:rsidR="00921115" w:rsidRPr="002913CA" w:rsidRDefault="00921115" w:rsidP="00704E0D">
            <w:pPr>
              <w:pStyle w:val="Geenafstand"/>
              <w:spacing w:line="276" w:lineRule="auto"/>
              <w:jc w:val="both"/>
              <w:rPr>
                <w:sz w:val="18"/>
                <w:szCs w:val="18"/>
              </w:rPr>
            </w:pPr>
            <w:r w:rsidRPr="002913CA">
              <w:rPr>
                <w:sz w:val="18"/>
                <w:szCs w:val="18"/>
              </w:rPr>
              <w:t>Ja</w:t>
            </w:r>
          </w:p>
        </w:tc>
        <w:tc>
          <w:tcPr>
            <w:tcW w:w="1276"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5A5101DC" w14:textId="77777777" w:rsidR="00921115" w:rsidRPr="002913CA" w:rsidRDefault="00921115" w:rsidP="00704E0D">
            <w:pPr>
              <w:pStyle w:val="Geenafstand"/>
              <w:spacing w:line="276" w:lineRule="auto"/>
              <w:jc w:val="both"/>
              <w:rPr>
                <w:sz w:val="18"/>
                <w:szCs w:val="18"/>
              </w:rPr>
            </w:pPr>
            <w:r w:rsidRPr="002913CA">
              <w:rPr>
                <w:sz w:val="18"/>
                <w:szCs w:val="18"/>
              </w:rPr>
              <w:t>POLYGON</w:t>
            </w:r>
          </w:p>
        </w:tc>
        <w:tc>
          <w:tcPr>
            <w:tcW w:w="1417"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70C13E0B" w14:textId="77777777" w:rsidR="00921115" w:rsidRPr="002913CA" w:rsidRDefault="00921115" w:rsidP="00704E0D">
            <w:pPr>
              <w:pStyle w:val="Geenafstand"/>
              <w:spacing w:line="276" w:lineRule="auto"/>
              <w:jc w:val="both"/>
              <w:rPr>
                <w:sz w:val="18"/>
                <w:szCs w:val="18"/>
              </w:rPr>
            </w:pPr>
            <w:r w:rsidRPr="002913CA">
              <w:rPr>
                <w:sz w:val="18"/>
                <w:szCs w:val="18"/>
              </w:rPr>
              <w:t>Ja</w:t>
            </w:r>
          </w:p>
        </w:tc>
        <w:tc>
          <w:tcPr>
            <w:tcW w:w="2892" w:type="dxa"/>
            <w:tcBorders>
              <w:top w:val="single" w:sz="8" w:space="0" w:color="auto"/>
              <w:left w:val="nil"/>
              <w:bottom w:val="single" w:sz="8" w:space="0" w:color="auto"/>
              <w:right w:val="single" w:sz="8" w:space="0" w:color="auto"/>
            </w:tcBorders>
          </w:tcPr>
          <w:p w14:paraId="40762621" w14:textId="58736296" w:rsidR="00921115" w:rsidRPr="002913CA" w:rsidRDefault="003B4DA0" w:rsidP="00704E0D">
            <w:pPr>
              <w:pStyle w:val="Geenafstand"/>
              <w:spacing w:line="276" w:lineRule="auto"/>
              <w:jc w:val="both"/>
              <w:rPr>
                <w:sz w:val="18"/>
                <w:szCs w:val="18"/>
              </w:rPr>
            </w:pPr>
            <w:r>
              <w:rPr>
                <w:sz w:val="18"/>
                <w:szCs w:val="18"/>
              </w:rPr>
              <w:t>Laatste update: 2021-Q2</w:t>
            </w:r>
          </w:p>
        </w:tc>
      </w:tr>
      <w:tr w:rsidR="00E52398" w:rsidRPr="002913CA" w14:paraId="5D8CBD24" w14:textId="77777777" w:rsidTr="00704E0D">
        <w:trPr>
          <w:cantSplit/>
        </w:trPr>
        <w:tc>
          <w:tcPr>
            <w:tcW w:w="2552"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52C96A1E" w14:textId="77E6C96A" w:rsidR="00E52398" w:rsidRPr="002913CA" w:rsidRDefault="00E52398" w:rsidP="00704E0D">
            <w:pPr>
              <w:pStyle w:val="Geenafstand"/>
              <w:spacing w:line="276" w:lineRule="auto"/>
              <w:jc w:val="both"/>
              <w:rPr>
                <w:sz w:val="18"/>
                <w:szCs w:val="18"/>
              </w:rPr>
            </w:pPr>
            <w:r>
              <w:rPr>
                <w:sz w:val="18"/>
                <w:szCs w:val="18"/>
              </w:rPr>
              <w:t>Perronmeetpunten</w:t>
            </w:r>
          </w:p>
        </w:tc>
        <w:tc>
          <w:tcPr>
            <w:tcW w:w="992"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14:paraId="13F8D8F1" w14:textId="1B78757F" w:rsidR="00E52398" w:rsidRPr="002913CA" w:rsidRDefault="00E52398" w:rsidP="00704E0D">
            <w:pPr>
              <w:pStyle w:val="Geenafstand"/>
              <w:spacing w:line="276" w:lineRule="auto"/>
              <w:jc w:val="both"/>
              <w:rPr>
                <w:sz w:val="18"/>
                <w:szCs w:val="18"/>
              </w:rPr>
            </w:pPr>
            <w:r>
              <w:rPr>
                <w:sz w:val="18"/>
                <w:szCs w:val="18"/>
              </w:rPr>
              <w:t>Ja</w:t>
            </w:r>
          </w:p>
        </w:tc>
        <w:tc>
          <w:tcPr>
            <w:tcW w:w="1276"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14:paraId="4CA7596F" w14:textId="3AA8BD34" w:rsidR="00E52398" w:rsidRPr="002913CA" w:rsidRDefault="003B4DA0" w:rsidP="00704E0D">
            <w:pPr>
              <w:pStyle w:val="Geenafstand"/>
              <w:spacing w:line="276" w:lineRule="auto"/>
              <w:jc w:val="both"/>
              <w:rPr>
                <w:sz w:val="18"/>
                <w:szCs w:val="18"/>
              </w:rPr>
            </w:pPr>
            <w:r>
              <w:rPr>
                <w:sz w:val="18"/>
                <w:szCs w:val="18"/>
              </w:rPr>
              <w:t>POINT</w:t>
            </w:r>
          </w:p>
        </w:tc>
        <w:tc>
          <w:tcPr>
            <w:tcW w:w="1417"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14:paraId="4B1EE6E4" w14:textId="1CF02897" w:rsidR="00E52398" w:rsidRPr="002913CA" w:rsidRDefault="00E52398" w:rsidP="00704E0D">
            <w:pPr>
              <w:pStyle w:val="Geenafstand"/>
              <w:spacing w:line="276" w:lineRule="auto"/>
              <w:jc w:val="both"/>
              <w:rPr>
                <w:sz w:val="18"/>
                <w:szCs w:val="18"/>
              </w:rPr>
            </w:pPr>
            <w:r>
              <w:rPr>
                <w:sz w:val="18"/>
                <w:szCs w:val="18"/>
              </w:rPr>
              <w:t>Ja</w:t>
            </w:r>
          </w:p>
        </w:tc>
        <w:tc>
          <w:tcPr>
            <w:tcW w:w="2892" w:type="dxa"/>
            <w:tcBorders>
              <w:top w:val="single" w:sz="8" w:space="0" w:color="auto"/>
              <w:left w:val="nil"/>
              <w:bottom w:val="single" w:sz="8" w:space="0" w:color="auto"/>
              <w:right w:val="single" w:sz="8" w:space="0" w:color="auto"/>
            </w:tcBorders>
          </w:tcPr>
          <w:p w14:paraId="7B8CA46C" w14:textId="25E917C3" w:rsidR="00E52398" w:rsidRDefault="003B4DA0" w:rsidP="00704E0D">
            <w:pPr>
              <w:pStyle w:val="Geenafstand"/>
              <w:spacing w:line="276" w:lineRule="auto"/>
              <w:jc w:val="both"/>
              <w:rPr>
                <w:sz w:val="18"/>
                <w:szCs w:val="18"/>
              </w:rPr>
            </w:pPr>
            <w:r>
              <w:rPr>
                <w:sz w:val="18"/>
                <w:szCs w:val="18"/>
              </w:rPr>
              <w:t>Laatste update: 2021-Q2</w:t>
            </w:r>
          </w:p>
        </w:tc>
      </w:tr>
      <w:tr w:rsidR="000452DE" w:rsidRPr="002913CA" w14:paraId="5E91FDEB" w14:textId="77777777" w:rsidTr="00704E0D">
        <w:trPr>
          <w:cantSplit/>
        </w:trPr>
        <w:tc>
          <w:tcPr>
            <w:tcW w:w="2552"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39CF0ABC" w14:textId="5B54C812" w:rsidR="000452DE" w:rsidRPr="002913CA" w:rsidRDefault="000452DE" w:rsidP="00704E0D">
            <w:pPr>
              <w:pStyle w:val="Geenafstand"/>
              <w:spacing w:line="276" w:lineRule="auto"/>
              <w:jc w:val="both"/>
              <w:rPr>
                <w:sz w:val="18"/>
                <w:szCs w:val="18"/>
              </w:rPr>
            </w:pPr>
            <w:r>
              <w:rPr>
                <w:sz w:val="18"/>
                <w:szCs w:val="18"/>
              </w:rPr>
              <w:t>Tunnels</w:t>
            </w:r>
          </w:p>
        </w:tc>
        <w:tc>
          <w:tcPr>
            <w:tcW w:w="992"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14:paraId="56DBAB48" w14:textId="2392A1BA" w:rsidR="000452DE" w:rsidRPr="002913CA" w:rsidRDefault="000452DE" w:rsidP="00704E0D">
            <w:pPr>
              <w:pStyle w:val="Geenafstand"/>
              <w:spacing w:line="276" w:lineRule="auto"/>
              <w:jc w:val="both"/>
              <w:rPr>
                <w:sz w:val="18"/>
                <w:szCs w:val="18"/>
              </w:rPr>
            </w:pPr>
            <w:r>
              <w:rPr>
                <w:sz w:val="18"/>
                <w:szCs w:val="18"/>
              </w:rPr>
              <w:t>Ja</w:t>
            </w:r>
          </w:p>
        </w:tc>
        <w:tc>
          <w:tcPr>
            <w:tcW w:w="1276"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14:paraId="4446D2F4" w14:textId="79B0C97B" w:rsidR="000452DE" w:rsidRPr="002913CA" w:rsidRDefault="000452DE" w:rsidP="00704E0D">
            <w:pPr>
              <w:pStyle w:val="Geenafstand"/>
              <w:spacing w:line="276" w:lineRule="auto"/>
              <w:jc w:val="both"/>
              <w:rPr>
                <w:sz w:val="18"/>
                <w:szCs w:val="18"/>
              </w:rPr>
            </w:pPr>
            <w:r>
              <w:rPr>
                <w:sz w:val="18"/>
                <w:szCs w:val="18"/>
              </w:rPr>
              <w:t>NVT</w:t>
            </w:r>
          </w:p>
        </w:tc>
        <w:tc>
          <w:tcPr>
            <w:tcW w:w="1417"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14:paraId="6C17C6C3" w14:textId="28DA241C" w:rsidR="000452DE" w:rsidRPr="002913CA" w:rsidRDefault="00DF5B07" w:rsidP="00704E0D">
            <w:pPr>
              <w:pStyle w:val="Geenafstand"/>
              <w:spacing w:line="276" w:lineRule="auto"/>
              <w:jc w:val="both"/>
              <w:rPr>
                <w:sz w:val="18"/>
                <w:szCs w:val="18"/>
              </w:rPr>
            </w:pPr>
            <w:r>
              <w:rPr>
                <w:sz w:val="18"/>
                <w:szCs w:val="18"/>
              </w:rPr>
              <w:t>Nee</w:t>
            </w:r>
          </w:p>
        </w:tc>
        <w:tc>
          <w:tcPr>
            <w:tcW w:w="2892" w:type="dxa"/>
            <w:tcBorders>
              <w:top w:val="single" w:sz="8" w:space="0" w:color="auto"/>
              <w:left w:val="nil"/>
              <w:bottom w:val="single" w:sz="8" w:space="0" w:color="auto"/>
              <w:right w:val="single" w:sz="8" w:space="0" w:color="auto"/>
            </w:tcBorders>
          </w:tcPr>
          <w:p w14:paraId="673104CC" w14:textId="1D9822D0" w:rsidR="000452DE" w:rsidRPr="002913CA" w:rsidRDefault="00C76000" w:rsidP="00704E0D">
            <w:pPr>
              <w:pStyle w:val="Geenafstand"/>
              <w:spacing w:line="276" w:lineRule="auto"/>
              <w:jc w:val="both"/>
              <w:rPr>
                <w:sz w:val="18"/>
                <w:szCs w:val="18"/>
              </w:rPr>
            </w:pPr>
            <w:r>
              <w:rPr>
                <w:sz w:val="18"/>
                <w:szCs w:val="18"/>
              </w:rPr>
              <w:t>Laatste update: 2020-Q2</w:t>
            </w:r>
          </w:p>
        </w:tc>
      </w:tr>
    </w:tbl>
    <w:p w14:paraId="1FB7AADC" w14:textId="58379B9F" w:rsidR="00921115" w:rsidRDefault="00921115" w:rsidP="002D44CA">
      <w:pPr>
        <w:jc w:val="both"/>
      </w:pPr>
    </w:p>
    <w:bookmarkEnd w:id="138"/>
    <w:p w14:paraId="5092ED17" w14:textId="312D51A3" w:rsidR="003178FD" w:rsidRDefault="00BA000F" w:rsidP="002D44CA">
      <w:pPr>
        <w:jc w:val="both"/>
      </w:pPr>
      <w:r w:rsidRPr="00CB7968">
        <w:rPr>
          <w:b/>
          <w:bCs/>
        </w:rPr>
        <w:t>Dataset</w:t>
      </w:r>
      <w:r>
        <w:t xml:space="preserve">: </w:t>
      </w:r>
      <w:r w:rsidR="00CB7968">
        <w:tab/>
      </w:r>
      <w:r>
        <w:t>Naam van dataset</w:t>
      </w:r>
    </w:p>
    <w:p w14:paraId="0ECF1759" w14:textId="588D6999" w:rsidR="00BA000F" w:rsidRDefault="00BA000F" w:rsidP="002D44CA">
      <w:pPr>
        <w:jc w:val="both"/>
      </w:pPr>
      <w:r w:rsidRPr="00CB7968">
        <w:rPr>
          <w:b/>
          <w:bCs/>
        </w:rPr>
        <w:t>CSV</w:t>
      </w:r>
      <w:r>
        <w:t>:</w:t>
      </w:r>
      <w:r>
        <w:tab/>
      </w:r>
      <w:r w:rsidR="00CB7968">
        <w:tab/>
      </w:r>
      <w:r>
        <w:t>Dataset beschikbaar in CSV format t.b.v. import in IRISSYS</w:t>
      </w:r>
    </w:p>
    <w:p w14:paraId="77A94DCB" w14:textId="794B70FC" w:rsidR="00BA000F" w:rsidRDefault="00BA000F" w:rsidP="002D44CA">
      <w:pPr>
        <w:jc w:val="both"/>
      </w:pPr>
      <w:proofErr w:type="spellStart"/>
      <w:r w:rsidRPr="00CB7968">
        <w:rPr>
          <w:b/>
          <w:bCs/>
        </w:rPr>
        <w:t>Shape</w:t>
      </w:r>
      <w:proofErr w:type="spellEnd"/>
      <w:r>
        <w:t>:</w:t>
      </w:r>
      <w:r>
        <w:tab/>
      </w:r>
      <w:r w:rsidR="00CB7968">
        <w:tab/>
      </w:r>
      <w:r>
        <w:t xml:space="preserve">Type </w:t>
      </w:r>
      <w:proofErr w:type="spellStart"/>
      <w:r>
        <w:t>shape</w:t>
      </w:r>
      <w:proofErr w:type="spellEnd"/>
      <w:r>
        <w:t xml:space="preserve"> van dataset, betreft het punten/lijnen/polygonen</w:t>
      </w:r>
    </w:p>
    <w:p w14:paraId="450302C9" w14:textId="0A8C2C57" w:rsidR="00BA000F" w:rsidRDefault="00BA000F" w:rsidP="002D44CA">
      <w:pPr>
        <w:jc w:val="both"/>
      </w:pPr>
      <w:proofErr w:type="spellStart"/>
      <w:r w:rsidRPr="00CB7968">
        <w:rPr>
          <w:b/>
          <w:bCs/>
        </w:rPr>
        <w:t>Mapservice</w:t>
      </w:r>
      <w:proofErr w:type="spellEnd"/>
      <w:r>
        <w:t xml:space="preserve">: </w:t>
      </w:r>
      <w:r w:rsidR="00CB7968">
        <w:tab/>
      </w:r>
      <w:r>
        <w:t xml:space="preserve">Dataset beschikbaar in </w:t>
      </w:r>
      <w:proofErr w:type="spellStart"/>
      <w:r>
        <w:t>mapservice</w:t>
      </w:r>
      <w:proofErr w:type="spellEnd"/>
      <w:r>
        <w:t xml:space="preserve"> t.b.v. QGIS</w:t>
      </w:r>
    </w:p>
    <w:p w14:paraId="6157E742" w14:textId="561084A7" w:rsidR="00BA000F" w:rsidRPr="002913CA" w:rsidRDefault="00CB7968" w:rsidP="002D44CA">
      <w:pPr>
        <w:jc w:val="both"/>
      </w:pPr>
      <w:r w:rsidRPr="00CB7968">
        <w:rPr>
          <w:b/>
          <w:bCs/>
        </w:rPr>
        <w:t>Status</w:t>
      </w:r>
      <w:r>
        <w:t>:</w:t>
      </w:r>
      <w:r>
        <w:tab/>
      </w:r>
      <w:r>
        <w:tab/>
        <w:t>Huidige status dataset</w:t>
      </w:r>
    </w:p>
    <w:p w14:paraId="708B6DB1" w14:textId="2EE49B25" w:rsidR="00E74CA8" w:rsidRDefault="00E74CA8">
      <w:bookmarkStart w:id="139" w:name="_Toc533146096"/>
      <w:r>
        <w:br w:type="page"/>
      </w:r>
    </w:p>
    <w:p w14:paraId="422E2F7B" w14:textId="3C40F88C" w:rsidR="003178FD" w:rsidRPr="002866AE" w:rsidRDefault="00AE7062" w:rsidP="002866AE">
      <w:pPr>
        <w:pStyle w:val="KopBijlage"/>
      </w:pPr>
      <w:bookmarkStart w:id="140" w:name="_Toc84865441"/>
      <w:bookmarkEnd w:id="139"/>
      <w:r w:rsidRPr="002866AE">
        <w:lastRenderedPageBreak/>
        <w:t>F</w:t>
      </w:r>
      <w:r w:rsidR="00042481" w:rsidRPr="002866AE">
        <w:t xml:space="preserve">ormele </w:t>
      </w:r>
      <w:r w:rsidR="00DB45C0" w:rsidRPr="002866AE">
        <w:t>spoortaklevering definitie</w:t>
      </w:r>
      <w:bookmarkEnd w:id="140"/>
      <w:r w:rsidR="00DB45C0" w:rsidRPr="002866AE">
        <w:t xml:space="preserve"> </w:t>
      </w:r>
    </w:p>
    <w:p w14:paraId="00E05A2E" w14:textId="77777777" w:rsidR="003178FD" w:rsidRPr="002913CA" w:rsidRDefault="003178FD" w:rsidP="002D44CA">
      <w:pPr>
        <w:pStyle w:val="0Samenvatting-OpsommingI"/>
        <w:jc w:val="both"/>
        <w:rPr>
          <w:b/>
        </w:rPr>
      </w:pPr>
      <w:bookmarkStart w:id="141" w:name="_Toc533146101"/>
      <w:r w:rsidRPr="002913CA">
        <w:rPr>
          <w:b/>
        </w:rPr>
        <w:t>Spoortakmodel levering definitie</w:t>
      </w:r>
      <w:bookmarkEnd w:id="141"/>
    </w:p>
    <w:p w14:paraId="39F037AE" w14:textId="2D650936" w:rsidR="003178FD" w:rsidRPr="002913CA" w:rsidRDefault="003178FD" w:rsidP="002D44CA">
      <w:pPr>
        <w:jc w:val="both"/>
      </w:pPr>
      <w:r w:rsidRPr="002913CA">
        <w:t xml:space="preserve">Nieuwe versies van het </w:t>
      </w:r>
      <w:r w:rsidR="009E1923">
        <w:t>MSA</w:t>
      </w:r>
      <w:r w:rsidRPr="002913CA">
        <w:t xml:space="preserve"> spoortakkenmodel worden conform een vooraf afgestemd releasekalender een keer per jaar uitgeleverd. Vooralsnog wordt voorgesteld de frequentie van 1x per jaar aan te houden. De levering bestaat uit het geheel van de in hoofdstuk 6 beschreven tabellen. Iedere levering wordt uniek geïdentificeerd middels een versienummer en de geleverde deelproducten sluiten onderling op elkaar aan. Onderlinge consistentie van de tabellen wordt hierbij gegarandeerd. Voor de versie informatie geldt dat alle wijzigingen voor spoortakken ten opzichte van de voorgaande release worden geleverd (=delta-file). Levering vindt plaats in 3 formaten, te weten: </w:t>
      </w:r>
    </w:p>
    <w:p w14:paraId="4F94E50E" w14:textId="77777777" w:rsidR="003178FD" w:rsidRPr="002913CA" w:rsidRDefault="003178FD" w:rsidP="00CA4EB6">
      <w:pPr>
        <w:pStyle w:val="Lijstalinea"/>
        <w:numPr>
          <w:ilvl w:val="0"/>
          <w:numId w:val="30"/>
        </w:numPr>
        <w:ind w:left="284" w:hanging="284"/>
        <w:jc w:val="both"/>
        <w:rPr>
          <w:lang w:val="en-US"/>
        </w:rPr>
      </w:pPr>
      <w:r w:rsidRPr="002913CA">
        <w:rPr>
          <w:lang w:val="en-US"/>
        </w:rPr>
        <w:t xml:space="preserve">.csv file </w:t>
      </w:r>
    </w:p>
    <w:p w14:paraId="1E241D09" w14:textId="77777777" w:rsidR="003178FD" w:rsidRPr="002913CA" w:rsidRDefault="003178FD" w:rsidP="00CA4EB6">
      <w:pPr>
        <w:pStyle w:val="Lijstalinea"/>
        <w:numPr>
          <w:ilvl w:val="0"/>
          <w:numId w:val="30"/>
        </w:numPr>
        <w:ind w:left="284" w:hanging="284"/>
        <w:jc w:val="both"/>
        <w:rPr>
          <w:lang w:val="en-US"/>
        </w:rPr>
      </w:pPr>
      <w:r w:rsidRPr="002913CA">
        <w:rPr>
          <w:lang w:val="en-US"/>
        </w:rPr>
        <w:t>shapefile</w:t>
      </w:r>
    </w:p>
    <w:p w14:paraId="6A7A98AA" w14:textId="77777777" w:rsidR="003178FD" w:rsidRPr="002913CA" w:rsidRDefault="003178FD" w:rsidP="00CA4EB6">
      <w:pPr>
        <w:pStyle w:val="Lijstalinea"/>
        <w:numPr>
          <w:ilvl w:val="0"/>
          <w:numId w:val="30"/>
        </w:numPr>
        <w:ind w:left="284" w:hanging="284"/>
        <w:jc w:val="both"/>
        <w:rPr>
          <w:lang w:val="en-US"/>
        </w:rPr>
      </w:pPr>
      <w:proofErr w:type="spellStart"/>
      <w:r w:rsidRPr="002913CA">
        <w:rPr>
          <w:lang w:val="en-US"/>
        </w:rPr>
        <w:t>mapservice</w:t>
      </w:r>
      <w:proofErr w:type="spellEnd"/>
      <w:r w:rsidRPr="002913CA">
        <w:rPr>
          <w:lang w:val="en-US"/>
        </w:rPr>
        <w:t xml:space="preserve"> (WMS/WFS)</w:t>
      </w:r>
    </w:p>
    <w:p w14:paraId="7C3FAD03" w14:textId="77777777" w:rsidR="003178FD" w:rsidRPr="002913CA" w:rsidRDefault="003178FD" w:rsidP="002D44CA">
      <w:pPr>
        <w:jc w:val="both"/>
      </w:pPr>
    </w:p>
    <w:p w14:paraId="31DD4493" w14:textId="77777777" w:rsidR="003178FD" w:rsidRPr="002913CA" w:rsidRDefault="003178FD" w:rsidP="002D44CA">
      <w:pPr>
        <w:jc w:val="both"/>
        <w:rPr>
          <w:b/>
        </w:rPr>
      </w:pPr>
      <w:r w:rsidRPr="002913CA">
        <w:rPr>
          <w:b/>
        </w:rPr>
        <w:t>Versienummering</w:t>
      </w:r>
    </w:p>
    <w:p w14:paraId="109C983E" w14:textId="339F67F8" w:rsidR="003178FD" w:rsidRPr="002913CA" w:rsidRDefault="003178FD" w:rsidP="002D44CA">
      <w:pPr>
        <w:jc w:val="both"/>
      </w:pPr>
      <w:r w:rsidRPr="002913CA">
        <w:t>De .</w:t>
      </w:r>
      <w:proofErr w:type="spellStart"/>
      <w:r w:rsidRPr="002913CA">
        <w:t>csv</w:t>
      </w:r>
      <w:proofErr w:type="spellEnd"/>
      <w:r w:rsidRPr="002913CA">
        <w:t xml:space="preserve">- en </w:t>
      </w:r>
      <w:proofErr w:type="spellStart"/>
      <w:r w:rsidRPr="002913CA">
        <w:t>shapefiles</w:t>
      </w:r>
      <w:proofErr w:type="spellEnd"/>
      <w:r w:rsidRPr="002913CA">
        <w:t xml:space="preserve"> worden gezamenlijk in één .zipfile geleverd. De naam van deze .zipfile is als volgt opgebouwd: </w:t>
      </w:r>
      <w:proofErr w:type="spellStart"/>
      <w:r w:rsidRPr="002913CA">
        <w:t>Spoortakmodel_</w:t>
      </w:r>
      <w:r w:rsidR="009E1923">
        <w:t>msa</w:t>
      </w:r>
      <w:proofErr w:type="spellEnd"/>
      <w:r w:rsidRPr="002913CA">
        <w:t xml:space="preserve"> _[versienummer].zip</w:t>
      </w:r>
    </w:p>
    <w:p w14:paraId="62893805" w14:textId="77777777" w:rsidR="003178FD" w:rsidRPr="002913CA" w:rsidRDefault="003178FD" w:rsidP="002D44CA">
      <w:pPr>
        <w:jc w:val="both"/>
      </w:pPr>
      <w:r w:rsidRPr="002913CA">
        <w:t xml:space="preserve">In de spoortakleveringen wordt niet gewerkt met </w:t>
      </w:r>
      <w:proofErr w:type="spellStart"/>
      <w:r w:rsidRPr="002913CA">
        <w:t>subnummers</w:t>
      </w:r>
      <w:proofErr w:type="spellEnd"/>
      <w:r w:rsidRPr="002913CA">
        <w:t xml:space="preserve"> in versies.</w:t>
      </w:r>
    </w:p>
    <w:p w14:paraId="45370C2E" w14:textId="77777777" w:rsidR="003178FD" w:rsidRPr="002913CA" w:rsidRDefault="003178FD" w:rsidP="002D44CA">
      <w:pPr>
        <w:jc w:val="both"/>
      </w:pPr>
    </w:p>
    <w:p w14:paraId="6BDB1DEB" w14:textId="77777777" w:rsidR="003178FD" w:rsidRPr="002913CA" w:rsidRDefault="003178FD" w:rsidP="002D44CA">
      <w:pPr>
        <w:jc w:val="both"/>
        <w:rPr>
          <w:b/>
        </w:rPr>
      </w:pPr>
      <w:r w:rsidRPr="002913CA">
        <w:rPr>
          <w:b/>
        </w:rPr>
        <w:t>Geometrie</w:t>
      </w:r>
    </w:p>
    <w:p w14:paraId="5017BF13" w14:textId="77777777" w:rsidR="003178FD" w:rsidRPr="002913CA" w:rsidRDefault="003178FD" w:rsidP="002D44CA">
      <w:pPr>
        <w:jc w:val="both"/>
      </w:pPr>
      <w:r w:rsidRPr="002913CA">
        <w:t xml:space="preserve">De LRS-geometrie wordt opgeleverd in een </w:t>
      </w:r>
      <w:proofErr w:type="spellStart"/>
      <w:r w:rsidRPr="002913CA">
        <w:t>shapefile</w:t>
      </w:r>
      <w:proofErr w:type="spellEnd"/>
      <w:r w:rsidRPr="002913CA">
        <w:t xml:space="preserve"> met als coördinatensysteem het Rijksdriehoekstelsel (RD) wat in Nederland de standaard is. De </w:t>
      </w:r>
      <w:proofErr w:type="spellStart"/>
      <w:r w:rsidRPr="002913CA">
        <w:t>shapefile</w:t>
      </w:r>
      <w:proofErr w:type="spellEnd"/>
      <w:r w:rsidRPr="002913CA">
        <w:t xml:space="preserve"> bevat een .</w:t>
      </w:r>
      <w:proofErr w:type="spellStart"/>
      <w:r w:rsidRPr="002913CA">
        <w:t>prj</w:t>
      </w:r>
      <w:proofErr w:type="spellEnd"/>
      <w:r w:rsidRPr="002913CA">
        <w:t xml:space="preserve"> file. In deze file is de gebruikte projectie opgeslagen, dat is bij ProRail per definitie RD-new. Zonder juiste projectie kunnen deze niet goed gecombineerd worden met andere geprojecteerde coördinaten. Vooral bij grootschalig gebruik (ver inzoomen, gedetailleerde kaarten) is dit van belang.</w:t>
      </w:r>
    </w:p>
    <w:p w14:paraId="3A0A1BBC" w14:textId="77777777" w:rsidR="003178FD" w:rsidRPr="002913CA" w:rsidRDefault="003178FD" w:rsidP="002D44CA">
      <w:pPr>
        <w:jc w:val="both"/>
        <w:rPr>
          <w:rFonts w:cs="Arial"/>
        </w:rPr>
      </w:pPr>
    </w:p>
    <w:p w14:paraId="30D6E15A" w14:textId="77777777" w:rsidR="003178FD" w:rsidRPr="002913CA" w:rsidRDefault="003178FD" w:rsidP="002D44CA">
      <w:pPr>
        <w:jc w:val="both"/>
        <w:rPr>
          <w:rFonts w:cs="Arial"/>
          <w:b/>
        </w:rPr>
      </w:pPr>
      <w:proofErr w:type="spellStart"/>
      <w:r w:rsidRPr="002913CA">
        <w:rPr>
          <w:rFonts w:cs="Arial"/>
          <w:b/>
        </w:rPr>
        <w:t>Mapservice</w:t>
      </w:r>
      <w:proofErr w:type="spellEnd"/>
    </w:p>
    <w:p w14:paraId="3E8FFC4F" w14:textId="2940BEFB" w:rsidR="003178FD" w:rsidRPr="002913CA" w:rsidRDefault="003178FD" w:rsidP="002D44CA">
      <w:pPr>
        <w:jc w:val="both"/>
        <w:rPr>
          <w:rFonts w:cs="Arial"/>
        </w:rPr>
      </w:pPr>
      <w:r w:rsidRPr="002913CA">
        <w:rPr>
          <w:rFonts w:cs="Arial"/>
        </w:rPr>
        <w:t xml:space="preserve">Levering van zowel </w:t>
      </w:r>
      <w:proofErr w:type="spellStart"/>
      <w:r w:rsidRPr="002913CA">
        <w:rPr>
          <w:rFonts w:cs="Arial"/>
        </w:rPr>
        <w:t>shape</w:t>
      </w:r>
      <w:proofErr w:type="spellEnd"/>
      <w:r w:rsidRPr="002913CA">
        <w:rPr>
          <w:rFonts w:cs="Arial"/>
        </w:rPr>
        <w:t xml:space="preserve"> als .</w:t>
      </w:r>
      <w:proofErr w:type="spellStart"/>
      <w:r w:rsidRPr="002913CA">
        <w:rPr>
          <w:rFonts w:cs="Arial"/>
        </w:rPr>
        <w:t>csv</w:t>
      </w:r>
      <w:proofErr w:type="spellEnd"/>
      <w:r w:rsidRPr="002913CA">
        <w:rPr>
          <w:rFonts w:cs="Arial"/>
        </w:rPr>
        <w:t xml:space="preserve"> is voor </w:t>
      </w:r>
      <w:r w:rsidR="009E1923">
        <w:rPr>
          <w:rFonts w:cs="Arial"/>
        </w:rPr>
        <w:t>MSA</w:t>
      </w:r>
      <w:r w:rsidRPr="002913CA">
        <w:rPr>
          <w:rFonts w:cs="Arial"/>
        </w:rPr>
        <w:t xml:space="preserve"> LOB van belang. </w:t>
      </w:r>
      <w:r w:rsidR="009E1923">
        <w:rPr>
          <w:rFonts w:cs="Arial"/>
        </w:rPr>
        <w:t>MSA</w:t>
      </w:r>
      <w:r w:rsidRPr="002913CA">
        <w:rPr>
          <w:rFonts w:cs="Arial"/>
        </w:rPr>
        <w:t xml:space="preserve"> LOB zelf bevat geen GIS en kent de geografische wereld alleen middels de </w:t>
      </w:r>
      <w:proofErr w:type="spellStart"/>
      <w:r w:rsidRPr="002913CA">
        <w:rPr>
          <w:rFonts w:cs="Arial"/>
        </w:rPr>
        <w:t>shape</w:t>
      </w:r>
      <w:proofErr w:type="spellEnd"/>
      <w:r w:rsidRPr="002913CA">
        <w:rPr>
          <w:rFonts w:cs="Arial"/>
        </w:rPr>
        <w:t xml:space="preserve"> files en de </w:t>
      </w:r>
      <w:proofErr w:type="spellStart"/>
      <w:r w:rsidRPr="002913CA">
        <w:rPr>
          <w:rFonts w:cs="Arial"/>
        </w:rPr>
        <w:t>embedded</w:t>
      </w:r>
      <w:proofErr w:type="spellEnd"/>
      <w:r w:rsidRPr="002913CA">
        <w:rPr>
          <w:rFonts w:cs="Arial"/>
        </w:rPr>
        <w:t xml:space="preserve"> GIS koppeling die momenteel ontwikkeld wordt. </w:t>
      </w:r>
    </w:p>
    <w:p w14:paraId="34CF2889" w14:textId="2455A7F7" w:rsidR="003178FD" w:rsidRPr="002913CA" w:rsidRDefault="003178FD" w:rsidP="002D44CA">
      <w:pPr>
        <w:jc w:val="both"/>
        <w:rPr>
          <w:rFonts w:cs="Arial"/>
        </w:rPr>
      </w:pPr>
      <w:r w:rsidRPr="002913CA">
        <w:rPr>
          <w:rFonts w:cs="Arial"/>
        </w:rPr>
        <w:t xml:space="preserve">De </w:t>
      </w:r>
      <w:proofErr w:type="spellStart"/>
      <w:r w:rsidRPr="002913CA">
        <w:rPr>
          <w:rFonts w:cs="Arial"/>
        </w:rPr>
        <w:t>mapservice</w:t>
      </w:r>
      <w:proofErr w:type="spellEnd"/>
      <w:r w:rsidRPr="002913CA">
        <w:rPr>
          <w:rFonts w:cs="Arial"/>
        </w:rPr>
        <w:t xml:space="preserve"> </w:t>
      </w:r>
      <w:r w:rsidR="009E1923">
        <w:rPr>
          <w:rFonts w:cs="Arial"/>
        </w:rPr>
        <w:t>MSA</w:t>
      </w:r>
      <w:r w:rsidRPr="002913CA">
        <w:rPr>
          <w:rFonts w:cs="Arial"/>
        </w:rPr>
        <w:t xml:space="preserve"> LOB moet van dezelfde gegevensversie gebruik maken als de gegevensversie van de geleverde </w:t>
      </w:r>
      <w:proofErr w:type="spellStart"/>
      <w:r w:rsidRPr="002913CA">
        <w:rPr>
          <w:rFonts w:cs="Arial"/>
        </w:rPr>
        <w:t>shape</w:t>
      </w:r>
      <w:proofErr w:type="spellEnd"/>
      <w:r w:rsidRPr="002913CA">
        <w:rPr>
          <w:rFonts w:cs="Arial"/>
        </w:rPr>
        <w:t xml:space="preserve">- en CSV-files. De verschillende gegevensversies (leveringen) moeten naast elkaar kunnen bestaan, maar er mag er maar 1 actueel zijn voor </w:t>
      </w:r>
      <w:r w:rsidR="009E1923">
        <w:rPr>
          <w:rFonts w:cs="Arial"/>
        </w:rPr>
        <w:t>MSA</w:t>
      </w:r>
      <w:r w:rsidRPr="002913CA">
        <w:rPr>
          <w:rFonts w:cs="Arial"/>
        </w:rPr>
        <w:t xml:space="preserve"> LOB.</w:t>
      </w:r>
    </w:p>
    <w:p w14:paraId="0A52CE57" w14:textId="77777777" w:rsidR="003178FD" w:rsidRPr="002913CA" w:rsidRDefault="003178FD" w:rsidP="002D44CA">
      <w:pPr>
        <w:jc w:val="both"/>
      </w:pPr>
    </w:p>
    <w:p w14:paraId="25C2866C" w14:textId="77777777" w:rsidR="003178FD" w:rsidRPr="002913CA" w:rsidRDefault="003178FD" w:rsidP="002D44CA">
      <w:pPr>
        <w:jc w:val="both"/>
        <w:rPr>
          <w:b/>
        </w:rPr>
      </w:pPr>
      <w:r w:rsidRPr="002913CA">
        <w:rPr>
          <w:b/>
        </w:rPr>
        <w:t>Format van CSV bestandsformaat</w:t>
      </w:r>
    </w:p>
    <w:p w14:paraId="32AB9428" w14:textId="77777777" w:rsidR="003178FD" w:rsidRPr="002913CA" w:rsidRDefault="003178FD" w:rsidP="00CA4EB6">
      <w:pPr>
        <w:pStyle w:val="Lijstalinea"/>
        <w:numPr>
          <w:ilvl w:val="0"/>
          <w:numId w:val="31"/>
        </w:numPr>
        <w:jc w:val="both"/>
      </w:pPr>
      <w:r w:rsidRPr="002913CA">
        <w:t>Scheidingsteken is ; (puntkomma)</w:t>
      </w:r>
    </w:p>
    <w:p w14:paraId="7B5FA1D6" w14:textId="77777777" w:rsidR="003178FD" w:rsidRPr="002913CA" w:rsidRDefault="003178FD" w:rsidP="00CA4EB6">
      <w:pPr>
        <w:pStyle w:val="Lijstalinea"/>
        <w:numPr>
          <w:ilvl w:val="0"/>
          <w:numId w:val="31"/>
        </w:numPr>
        <w:jc w:val="both"/>
      </w:pPr>
      <w:r w:rsidRPr="002913CA">
        <w:t>Regeleinde: &lt;CR&gt;&lt;LF&gt;</w:t>
      </w:r>
    </w:p>
    <w:p w14:paraId="1ED090BF" w14:textId="77777777" w:rsidR="003178FD" w:rsidRPr="002913CA" w:rsidRDefault="003178FD" w:rsidP="00CA4EB6">
      <w:pPr>
        <w:pStyle w:val="Lijstalinea"/>
        <w:numPr>
          <w:ilvl w:val="0"/>
          <w:numId w:val="31"/>
        </w:numPr>
        <w:jc w:val="both"/>
      </w:pPr>
      <w:r w:rsidRPr="002913CA">
        <w:t>Decimaalteken is . (punt)</w:t>
      </w:r>
    </w:p>
    <w:p w14:paraId="424DA88F" w14:textId="77777777" w:rsidR="003178FD" w:rsidRPr="002913CA" w:rsidRDefault="003178FD" w:rsidP="00CA4EB6">
      <w:pPr>
        <w:pStyle w:val="Lijstalinea"/>
        <w:numPr>
          <w:ilvl w:val="0"/>
          <w:numId w:val="31"/>
        </w:numPr>
        <w:jc w:val="both"/>
      </w:pPr>
      <w:r w:rsidRPr="002913CA">
        <w:t>Eerste regel bevat de header (kolomnamen)</w:t>
      </w:r>
    </w:p>
    <w:p w14:paraId="38484021" w14:textId="7D431F89" w:rsidR="003178FD" w:rsidRDefault="003178FD" w:rsidP="00CA4EB6">
      <w:pPr>
        <w:pStyle w:val="Lijstalinea"/>
        <w:numPr>
          <w:ilvl w:val="0"/>
          <w:numId w:val="31"/>
        </w:numPr>
        <w:jc w:val="both"/>
      </w:pPr>
      <w:r w:rsidRPr="002913CA">
        <w:t>Tweede regel en verder bevat de data</w:t>
      </w:r>
    </w:p>
    <w:p w14:paraId="131DD790" w14:textId="35767418" w:rsidR="004D75C7" w:rsidRPr="002913CA" w:rsidRDefault="004D75C7" w:rsidP="00CA4EB6">
      <w:pPr>
        <w:pStyle w:val="Lijstalinea"/>
        <w:numPr>
          <w:ilvl w:val="0"/>
          <w:numId w:val="31"/>
        </w:numPr>
        <w:jc w:val="both"/>
      </w:pPr>
      <w:proofErr w:type="spellStart"/>
      <w:r>
        <w:t>Encoding</w:t>
      </w:r>
      <w:proofErr w:type="spellEnd"/>
      <w:r w:rsidR="00357A10">
        <w:t xml:space="preserve"> is UTF-8</w:t>
      </w:r>
    </w:p>
    <w:p w14:paraId="46D10515" w14:textId="25CBC648" w:rsidR="003178FD" w:rsidRPr="002913CA" w:rsidRDefault="003178FD" w:rsidP="002D44CA">
      <w:pPr>
        <w:jc w:val="both"/>
        <w:rPr>
          <w:b/>
        </w:rPr>
      </w:pPr>
    </w:p>
    <w:p w14:paraId="5BBCE153" w14:textId="115444BE" w:rsidR="003178FD" w:rsidRPr="002913CA" w:rsidRDefault="003178FD" w:rsidP="002D44CA">
      <w:pPr>
        <w:pStyle w:val="0Samenvatting-OpsommingI"/>
        <w:ind w:left="0" w:firstLine="0"/>
        <w:jc w:val="both"/>
        <w:rPr>
          <w:b/>
        </w:rPr>
      </w:pPr>
      <w:bookmarkStart w:id="142" w:name="_Toc533146102"/>
      <w:r w:rsidRPr="002913CA">
        <w:rPr>
          <w:b/>
        </w:rPr>
        <w:t>Overzicht spoortak levering filetypes</w:t>
      </w:r>
      <w:bookmarkEnd w:id="142"/>
    </w:p>
    <w:p w14:paraId="29C7B354" w14:textId="77777777" w:rsidR="002F5A93" w:rsidRDefault="003178FD" w:rsidP="002F5A93">
      <w:pPr>
        <w:jc w:val="both"/>
      </w:pPr>
      <w:r w:rsidRPr="002913CA">
        <w:t xml:space="preserve">Onderstaande tabel geeft per dataset aan of er een .CSV-file en/of een </w:t>
      </w:r>
      <w:proofErr w:type="spellStart"/>
      <w:r w:rsidRPr="002913CA">
        <w:t>shape</w:t>
      </w:r>
      <w:proofErr w:type="spellEnd"/>
      <w:r w:rsidRPr="002913CA">
        <w:t xml:space="preserve">-file geleverd wordt. </w:t>
      </w:r>
      <w:proofErr w:type="spellStart"/>
      <w:r w:rsidRPr="002913CA">
        <w:t>Shapefiles</w:t>
      </w:r>
      <w:proofErr w:type="spellEnd"/>
      <w:r w:rsidRPr="002913CA">
        <w:t xml:space="preserve"> kunnen alleen geleverd worden wanneer er geometrie-gegevens beschikbaar zijn. Ook wordt aangegeven voor welke datasets er een </w:t>
      </w:r>
      <w:proofErr w:type="spellStart"/>
      <w:r w:rsidRPr="002913CA">
        <w:t>kaartlaag</w:t>
      </w:r>
      <w:proofErr w:type="spellEnd"/>
      <w:r w:rsidRPr="002913CA">
        <w:t xml:space="preserve"> in de </w:t>
      </w:r>
      <w:proofErr w:type="spellStart"/>
      <w:r w:rsidRPr="002913CA">
        <w:t>mapservice</w:t>
      </w:r>
      <w:proofErr w:type="spellEnd"/>
      <w:r w:rsidRPr="002913CA">
        <w:t xml:space="preserve"> </w:t>
      </w:r>
      <w:r w:rsidR="009E1923">
        <w:t>MSA</w:t>
      </w:r>
      <w:r w:rsidRPr="002913CA">
        <w:t xml:space="preserve"> LOB beschikbaar wordt gesteld en wat de update frequenties zijn. Let wel, met update wordt bedoeld een volledige controle op accuratesse, betrouwbaarheid en volledigheid van de databronnen vanuit de originele bronnen. Dit </w:t>
      </w:r>
      <w:r w:rsidR="002F5A93" w:rsidRPr="002913CA">
        <w:lastRenderedPageBreak/>
        <w:t>is dus meer dan slechts de standaard translatie van bestaande lagen naar een nieuwe spoortak versie o.b.v. de delta-berichten.</w:t>
      </w:r>
      <w:bookmarkStart w:id="143" w:name="_Toc533146103"/>
    </w:p>
    <w:p w14:paraId="05BBCA4C" w14:textId="5DA9CDED" w:rsidR="002F5A93" w:rsidRDefault="002F5A93" w:rsidP="002F5A93">
      <w:pPr>
        <w:jc w:val="both"/>
      </w:pPr>
    </w:p>
    <w:tbl>
      <w:tblPr>
        <w:tblW w:w="9129" w:type="dxa"/>
        <w:tblCellMar>
          <w:left w:w="0" w:type="dxa"/>
          <w:right w:w="0" w:type="dxa"/>
        </w:tblCellMar>
        <w:tblLook w:val="04A0" w:firstRow="1" w:lastRow="0" w:firstColumn="1" w:lastColumn="0" w:noHBand="0" w:noVBand="1"/>
      </w:tblPr>
      <w:tblGrid>
        <w:gridCol w:w="2552"/>
        <w:gridCol w:w="992"/>
        <w:gridCol w:w="1276"/>
        <w:gridCol w:w="1417"/>
        <w:gridCol w:w="2892"/>
      </w:tblGrid>
      <w:tr w:rsidR="004C41E1" w:rsidRPr="002913CA" w14:paraId="535DBC2D" w14:textId="77777777" w:rsidTr="004C41E1">
        <w:trPr>
          <w:cantSplit/>
          <w:tblHead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57" w:type="dxa"/>
              <w:left w:w="57" w:type="dxa"/>
              <w:bottom w:w="57" w:type="dxa"/>
              <w:right w:w="57" w:type="dxa"/>
            </w:tcMar>
            <w:hideMark/>
          </w:tcPr>
          <w:p w14:paraId="2017DC1C" w14:textId="77777777" w:rsidR="004C41E1" w:rsidRPr="002913CA" w:rsidRDefault="004C41E1" w:rsidP="004C41E1">
            <w:pPr>
              <w:pStyle w:val="Geenafstand"/>
              <w:spacing w:line="276" w:lineRule="auto"/>
              <w:jc w:val="both"/>
              <w:rPr>
                <w:b/>
                <w:bCs/>
                <w:sz w:val="18"/>
                <w:szCs w:val="18"/>
              </w:rPr>
            </w:pPr>
            <w:r w:rsidRPr="002913CA">
              <w:rPr>
                <w:b/>
                <w:bCs/>
                <w:sz w:val="18"/>
                <w:szCs w:val="18"/>
              </w:rPr>
              <w:t>Dataset</w:t>
            </w:r>
          </w:p>
        </w:tc>
        <w:tc>
          <w:tcPr>
            <w:tcW w:w="992" w:type="dxa"/>
            <w:tcBorders>
              <w:top w:val="single" w:sz="8" w:space="0" w:color="auto"/>
              <w:left w:val="nil"/>
              <w:bottom w:val="single" w:sz="8" w:space="0" w:color="auto"/>
              <w:right w:val="single" w:sz="8" w:space="0" w:color="auto"/>
            </w:tcBorders>
            <w:shd w:val="clear" w:color="auto" w:fill="D9D9D9"/>
            <w:tcMar>
              <w:top w:w="57" w:type="dxa"/>
              <w:left w:w="57" w:type="dxa"/>
              <w:bottom w:w="57" w:type="dxa"/>
              <w:right w:w="57" w:type="dxa"/>
            </w:tcMar>
            <w:vAlign w:val="center"/>
            <w:hideMark/>
          </w:tcPr>
          <w:p w14:paraId="4E63E44E" w14:textId="77777777" w:rsidR="004C41E1" w:rsidRPr="002913CA" w:rsidRDefault="004C41E1" w:rsidP="004C41E1">
            <w:pPr>
              <w:pStyle w:val="Geenafstand"/>
              <w:spacing w:line="276" w:lineRule="auto"/>
              <w:jc w:val="both"/>
              <w:rPr>
                <w:b/>
                <w:bCs/>
                <w:sz w:val="18"/>
                <w:szCs w:val="18"/>
              </w:rPr>
            </w:pPr>
            <w:r w:rsidRPr="002913CA">
              <w:rPr>
                <w:b/>
                <w:bCs/>
                <w:sz w:val="18"/>
                <w:szCs w:val="18"/>
              </w:rPr>
              <w:t>CSV</w:t>
            </w:r>
          </w:p>
        </w:tc>
        <w:tc>
          <w:tcPr>
            <w:tcW w:w="1276" w:type="dxa"/>
            <w:tcBorders>
              <w:top w:val="single" w:sz="8" w:space="0" w:color="auto"/>
              <w:left w:val="nil"/>
              <w:bottom w:val="single" w:sz="8" w:space="0" w:color="auto"/>
              <w:right w:val="single" w:sz="8" w:space="0" w:color="auto"/>
            </w:tcBorders>
            <w:shd w:val="clear" w:color="auto" w:fill="D9D9D9"/>
            <w:tcMar>
              <w:top w:w="57" w:type="dxa"/>
              <w:left w:w="57" w:type="dxa"/>
              <w:bottom w:w="57" w:type="dxa"/>
              <w:right w:w="57" w:type="dxa"/>
            </w:tcMar>
            <w:vAlign w:val="center"/>
            <w:hideMark/>
          </w:tcPr>
          <w:p w14:paraId="693A5EC6" w14:textId="77777777" w:rsidR="004C41E1" w:rsidRPr="002913CA" w:rsidRDefault="004C41E1" w:rsidP="004C41E1">
            <w:pPr>
              <w:pStyle w:val="Geenafstand"/>
              <w:spacing w:line="276" w:lineRule="auto"/>
              <w:jc w:val="both"/>
              <w:rPr>
                <w:b/>
                <w:bCs/>
                <w:sz w:val="18"/>
                <w:szCs w:val="18"/>
              </w:rPr>
            </w:pPr>
            <w:proofErr w:type="spellStart"/>
            <w:r w:rsidRPr="002913CA">
              <w:rPr>
                <w:b/>
                <w:bCs/>
                <w:sz w:val="18"/>
                <w:szCs w:val="18"/>
              </w:rPr>
              <w:t>Shape</w:t>
            </w:r>
            <w:proofErr w:type="spellEnd"/>
          </w:p>
        </w:tc>
        <w:tc>
          <w:tcPr>
            <w:tcW w:w="1417" w:type="dxa"/>
            <w:tcBorders>
              <w:top w:val="single" w:sz="8" w:space="0" w:color="auto"/>
              <w:left w:val="nil"/>
              <w:bottom w:val="single" w:sz="8" w:space="0" w:color="auto"/>
              <w:right w:val="single" w:sz="8" w:space="0" w:color="auto"/>
            </w:tcBorders>
            <w:shd w:val="clear" w:color="auto" w:fill="D9D9D9"/>
            <w:tcMar>
              <w:top w:w="57" w:type="dxa"/>
              <w:left w:w="57" w:type="dxa"/>
              <w:bottom w:w="57" w:type="dxa"/>
              <w:right w:w="57" w:type="dxa"/>
            </w:tcMar>
            <w:vAlign w:val="center"/>
            <w:hideMark/>
          </w:tcPr>
          <w:p w14:paraId="7F52B4FB" w14:textId="77777777" w:rsidR="004C41E1" w:rsidRPr="002913CA" w:rsidRDefault="004C41E1" w:rsidP="004C41E1">
            <w:pPr>
              <w:pStyle w:val="Geenafstand"/>
              <w:spacing w:line="276" w:lineRule="auto"/>
              <w:jc w:val="both"/>
              <w:rPr>
                <w:b/>
                <w:bCs/>
                <w:sz w:val="18"/>
                <w:szCs w:val="18"/>
              </w:rPr>
            </w:pPr>
            <w:proofErr w:type="spellStart"/>
            <w:r w:rsidRPr="002913CA">
              <w:rPr>
                <w:b/>
                <w:bCs/>
                <w:sz w:val="18"/>
                <w:szCs w:val="18"/>
              </w:rPr>
              <w:t>Mapservice</w:t>
            </w:r>
            <w:proofErr w:type="spellEnd"/>
          </w:p>
        </w:tc>
        <w:tc>
          <w:tcPr>
            <w:tcW w:w="2892" w:type="dxa"/>
            <w:tcBorders>
              <w:top w:val="single" w:sz="8" w:space="0" w:color="auto"/>
              <w:left w:val="nil"/>
              <w:bottom w:val="single" w:sz="8" w:space="0" w:color="auto"/>
              <w:right w:val="single" w:sz="8" w:space="0" w:color="auto"/>
            </w:tcBorders>
            <w:shd w:val="clear" w:color="auto" w:fill="D9D9D9"/>
          </w:tcPr>
          <w:p w14:paraId="22F60655" w14:textId="77777777" w:rsidR="004C41E1" w:rsidRPr="002913CA" w:rsidRDefault="004C41E1" w:rsidP="004C41E1">
            <w:pPr>
              <w:pStyle w:val="Geenafstand"/>
              <w:spacing w:line="276" w:lineRule="auto"/>
              <w:jc w:val="both"/>
              <w:rPr>
                <w:b/>
                <w:bCs/>
                <w:sz w:val="18"/>
                <w:szCs w:val="18"/>
              </w:rPr>
            </w:pPr>
            <w:r>
              <w:rPr>
                <w:b/>
                <w:bCs/>
                <w:sz w:val="18"/>
                <w:szCs w:val="18"/>
              </w:rPr>
              <w:t>Status</w:t>
            </w:r>
          </w:p>
        </w:tc>
      </w:tr>
      <w:tr w:rsidR="004C41E1" w:rsidRPr="002913CA" w14:paraId="042B2C9C" w14:textId="77777777" w:rsidTr="004C41E1">
        <w:trPr>
          <w:cantSplit/>
          <w:trHeight w:val="152"/>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4E08E742" w14:textId="77777777" w:rsidR="004C41E1" w:rsidRPr="002913CA" w:rsidRDefault="004C41E1" w:rsidP="004C41E1">
            <w:pPr>
              <w:pStyle w:val="Geenafstand"/>
              <w:spacing w:line="276" w:lineRule="auto"/>
              <w:jc w:val="both"/>
              <w:rPr>
                <w:sz w:val="18"/>
                <w:szCs w:val="18"/>
              </w:rPr>
            </w:pPr>
            <w:r w:rsidRPr="002913CA">
              <w:rPr>
                <w:sz w:val="18"/>
                <w:szCs w:val="18"/>
              </w:rPr>
              <w:t xml:space="preserve">Knooppunten </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469CB1CF" w14:textId="77777777" w:rsidR="004C41E1" w:rsidRPr="002913CA" w:rsidRDefault="004C41E1" w:rsidP="004C41E1">
            <w:pPr>
              <w:pStyle w:val="Geenafstand"/>
              <w:spacing w:line="276" w:lineRule="auto"/>
              <w:jc w:val="both"/>
              <w:rPr>
                <w:sz w:val="18"/>
                <w:szCs w:val="18"/>
              </w:rPr>
            </w:pPr>
            <w:r w:rsidRPr="002913CA">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045E1C15" w14:textId="77777777" w:rsidR="004C41E1" w:rsidRPr="002913CA" w:rsidRDefault="004C41E1" w:rsidP="004C41E1">
            <w:pPr>
              <w:pStyle w:val="Geenafstand"/>
              <w:spacing w:line="276" w:lineRule="auto"/>
              <w:jc w:val="both"/>
              <w:rPr>
                <w:sz w:val="18"/>
                <w:szCs w:val="18"/>
              </w:rPr>
            </w:pPr>
            <w:r w:rsidRPr="002913CA">
              <w:rPr>
                <w:sz w:val="18"/>
                <w:szCs w:val="18"/>
              </w:rPr>
              <w:t>POINT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296808DA" w14:textId="77777777" w:rsidR="004C41E1" w:rsidRPr="002913CA" w:rsidRDefault="004C41E1" w:rsidP="004C41E1">
            <w:pPr>
              <w:pStyle w:val="Geenafstand"/>
              <w:spacing w:line="276" w:lineRule="auto"/>
              <w:jc w:val="both"/>
              <w:rPr>
                <w:sz w:val="18"/>
                <w:szCs w:val="18"/>
              </w:rPr>
            </w:pPr>
            <w:r w:rsidRPr="002913CA">
              <w:rPr>
                <w:sz w:val="18"/>
                <w:szCs w:val="18"/>
              </w:rPr>
              <w:t>Ja</w:t>
            </w:r>
          </w:p>
        </w:tc>
        <w:tc>
          <w:tcPr>
            <w:tcW w:w="2892" w:type="dxa"/>
            <w:tcBorders>
              <w:top w:val="nil"/>
              <w:left w:val="nil"/>
              <w:bottom w:val="single" w:sz="8" w:space="0" w:color="auto"/>
              <w:right w:val="single" w:sz="8" w:space="0" w:color="auto"/>
            </w:tcBorders>
          </w:tcPr>
          <w:p w14:paraId="17286804" w14:textId="77777777" w:rsidR="004C41E1" w:rsidRPr="002913CA" w:rsidRDefault="004C41E1" w:rsidP="004C41E1">
            <w:pPr>
              <w:pStyle w:val="Geenafstand"/>
              <w:spacing w:line="276" w:lineRule="auto"/>
              <w:jc w:val="both"/>
              <w:rPr>
                <w:sz w:val="18"/>
                <w:szCs w:val="18"/>
              </w:rPr>
            </w:pPr>
            <w:r>
              <w:rPr>
                <w:sz w:val="18"/>
                <w:szCs w:val="18"/>
              </w:rPr>
              <w:t>Laatste update: 2019-Q1</w:t>
            </w:r>
          </w:p>
        </w:tc>
      </w:tr>
      <w:tr w:rsidR="004C41E1" w:rsidRPr="002913CA" w14:paraId="0A4CA473" w14:textId="77777777" w:rsidTr="004C41E1">
        <w:trPr>
          <w:cantSplit/>
          <w:trHeight w:val="152"/>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tcPr>
          <w:p w14:paraId="075B1745" w14:textId="77777777" w:rsidR="004C41E1" w:rsidRPr="002913CA" w:rsidRDefault="004C41E1" w:rsidP="004C41E1">
            <w:pPr>
              <w:pStyle w:val="Geenafstand"/>
              <w:spacing w:line="276" w:lineRule="auto"/>
              <w:jc w:val="both"/>
              <w:rPr>
                <w:sz w:val="18"/>
                <w:szCs w:val="18"/>
              </w:rPr>
            </w:pPr>
            <w:r w:rsidRPr="002913CA">
              <w:rPr>
                <w:sz w:val="18"/>
                <w:szCs w:val="18"/>
              </w:rPr>
              <w:t xml:space="preserve">Spoortakken </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tcPr>
          <w:p w14:paraId="4C986731" w14:textId="77777777" w:rsidR="004C41E1" w:rsidRPr="002913CA" w:rsidRDefault="004C41E1" w:rsidP="004C41E1">
            <w:pPr>
              <w:pStyle w:val="Geenafstand"/>
              <w:spacing w:line="276" w:lineRule="auto"/>
              <w:jc w:val="both"/>
              <w:rPr>
                <w:sz w:val="18"/>
                <w:szCs w:val="18"/>
              </w:rPr>
            </w:pPr>
            <w:r w:rsidRPr="002913CA">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tcPr>
          <w:p w14:paraId="0DBB9453" w14:textId="77777777" w:rsidR="004C41E1" w:rsidRPr="002913CA" w:rsidRDefault="004C41E1" w:rsidP="004C41E1">
            <w:pPr>
              <w:pStyle w:val="Geenafstand"/>
              <w:spacing w:line="276" w:lineRule="auto"/>
              <w:jc w:val="both"/>
              <w:rPr>
                <w:sz w:val="18"/>
                <w:szCs w:val="18"/>
              </w:rPr>
            </w:pPr>
            <w:r w:rsidRPr="002913CA">
              <w:rPr>
                <w:sz w:val="18"/>
                <w:szCs w:val="18"/>
              </w:rPr>
              <w:t>LINE</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tcPr>
          <w:p w14:paraId="7035FF9A" w14:textId="77777777" w:rsidR="004C41E1" w:rsidRPr="002913CA" w:rsidRDefault="004C41E1" w:rsidP="004C41E1">
            <w:pPr>
              <w:pStyle w:val="Geenafstand"/>
              <w:spacing w:line="276" w:lineRule="auto"/>
              <w:jc w:val="both"/>
              <w:rPr>
                <w:sz w:val="18"/>
                <w:szCs w:val="18"/>
              </w:rPr>
            </w:pPr>
            <w:r w:rsidRPr="002913CA">
              <w:rPr>
                <w:sz w:val="18"/>
                <w:szCs w:val="18"/>
              </w:rPr>
              <w:t>Ja</w:t>
            </w:r>
          </w:p>
        </w:tc>
        <w:tc>
          <w:tcPr>
            <w:tcW w:w="2892" w:type="dxa"/>
            <w:tcBorders>
              <w:top w:val="nil"/>
              <w:left w:val="nil"/>
              <w:bottom w:val="single" w:sz="8" w:space="0" w:color="auto"/>
              <w:right w:val="single" w:sz="8" w:space="0" w:color="auto"/>
            </w:tcBorders>
          </w:tcPr>
          <w:p w14:paraId="629BB3C6" w14:textId="77777777" w:rsidR="004C41E1" w:rsidRPr="002913CA" w:rsidRDefault="004C41E1" w:rsidP="004C41E1">
            <w:pPr>
              <w:pStyle w:val="Geenafstand"/>
              <w:spacing w:line="276" w:lineRule="auto"/>
              <w:jc w:val="both"/>
              <w:rPr>
                <w:sz w:val="18"/>
                <w:szCs w:val="18"/>
              </w:rPr>
            </w:pPr>
            <w:r>
              <w:rPr>
                <w:sz w:val="18"/>
                <w:szCs w:val="18"/>
              </w:rPr>
              <w:t>Laatste update: 2019-Q1</w:t>
            </w:r>
          </w:p>
        </w:tc>
      </w:tr>
      <w:tr w:rsidR="004C41E1" w:rsidRPr="002913CA" w14:paraId="6BA30871" w14:textId="77777777" w:rsidTr="004C41E1">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394D8A5F" w14:textId="77777777" w:rsidR="004C41E1" w:rsidRPr="002913CA" w:rsidRDefault="004C41E1" w:rsidP="004C41E1">
            <w:pPr>
              <w:pStyle w:val="Geenafstand"/>
              <w:spacing w:line="276" w:lineRule="auto"/>
              <w:jc w:val="both"/>
              <w:rPr>
                <w:sz w:val="18"/>
                <w:szCs w:val="18"/>
              </w:rPr>
            </w:pPr>
            <w:r w:rsidRPr="002913CA">
              <w:rPr>
                <w:sz w:val="18"/>
                <w:szCs w:val="18"/>
              </w:rPr>
              <w:t>Topologie spoortakken</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6EC239FF" w14:textId="77777777" w:rsidR="004C41E1" w:rsidRPr="002913CA" w:rsidRDefault="004C41E1" w:rsidP="004C41E1">
            <w:pPr>
              <w:pStyle w:val="Geenafstand"/>
              <w:spacing w:line="276" w:lineRule="auto"/>
              <w:jc w:val="both"/>
              <w:rPr>
                <w:sz w:val="18"/>
                <w:szCs w:val="18"/>
              </w:rPr>
            </w:pPr>
            <w:r w:rsidRPr="002913CA">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2C37E386" w14:textId="77777777" w:rsidR="004C41E1" w:rsidRPr="002913CA" w:rsidRDefault="004C41E1" w:rsidP="004C41E1">
            <w:pPr>
              <w:pStyle w:val="Geenafstand"/>
              <w:spacing w:line="276" w:lineRule="auto"/>
              <w:jc w:val="both"/>
              <w:rPr>
                <w:sz w:val="18"/>
                <w:szCs w:val="18"/>
              </w:rPr>
            </w:pPr>
            <w:r w:rsidRPr="002913CA">
              <w:rPr>
                <w:sz w:val="18"/>
                <w:szCs w:val="18"/>
              </w:rPr>
              <w:t>NVT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77205721" w14:textId="77777777" w:rsidR="004C41E1" w:rsidRPr="002913CA" w:rsidRDefault="004C41E1" w:rsidP="004C41E1">
            <w:pPr>
              <w:pStyle w:val="Geenafstand"/>
              <w:spacing w:line="276" w:lineRule="auto"/>
              <w:jc w:val="both"/>
              <w:rPr>
                <w:sz w:val="18"/>
                <w:szCs w:val="18"/>
              </w:rPr>
            </w:pPr>
            <w:r w:rsidRPr="002913CA">
              <w:rPr>
                <w:sz w:val="18"/>
                <w:szCs w:val="18"/>
              </w:rPr>
              <w:t>Nee</w:t>
            </w:r>
          </w:p>
        </w:tc>
        <w:tc>
          <w:tcPr>
            <w:tcW w:w="2892" w:type="dxa"/>
            <w:tcBorders>
              <w:top w:val="nil"/>
              <w:left w:val="nil"/>
              <w:bottom w:val="single" w:sz="8" w:space="0" w:color="auto"/>
              <w:right w:val="single" w:sz="8" w:space="0" w:color="auto"/>
            </w:tcBorders>
          </w:tcPr>
          <w:p w14:paraId="2EBB89D2" w14:textId="77777777" w:rsidR="004C41E1" w:rsidRPr="002913CA" w:rsidRDefault="004C41E1" w:rsidP="004C41E1">
            <w:pPr>
              <w:pStyle w:val="Geenafstand"/>
              <w:spacing w:line="276" w:lineRule="auto"/>
              <w:jc w:val="both"/>
              <w:rPr>
                <w:sz w:val="18"/>
                <w:szCs w:val="18"/>
              </w:rPr>
            </w:pPr>
            <w:r>
              <w:rPr>
                <w:sz w:val="18"/>
                <w:szCs w:val="18"/>
              </w:rPr>
              <w:t>Laatste update: 2019-Q1</w:t>
            </w:r>
          </w:p>
        </w:tc>
      </w:tr>
      <w:tr w:rsidR="004C41E1" w:rsidRPr="002913CA" w14:paraId="53118AE1" w14:textId="77777777" w:rsidTr="004C41E1">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6887B801" w14:textId="77777777" w:rsidR="004C41E1" w:rsidRPr="002913CA" w:rsidRDefault="004C41E1" w:rsidP="004C41E1">
            <w:pPr>
              <w:pStyle w:val="Geenafstand"/>
              <w:spacing w:line="276" w:lineRule="auto"/>
              <w:jc w:val="both"/>
              <w:rPr>
                <w:sz w:val="18"/>
                <w:szCs w:val="18"/>
              </w:rPr>
            </w:pPr>
            <w:r w:rsidRPr="002913CA">
              <w:rPr>
                <w:sz w:val="18"/>
                <w:szCs w:val="18"/>
              </w:rPr>
              <w:t>Spoortak raster</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39AB005D" w14:textId="77777777" w:rsidR="004C41E1" w:rsidRPr="002913CA" w:rsidRDefault="004C41E1" w:rsidP="004C41E1">
            <w:pPr>
              <w:pStyle w:val="Geenafstand"/>
              <w:spacing w:line="276" w:lineRule="auto"/>
              <w:jc w:val="both"/>
              <w:rPr>
                <w:sz w:val="18"/>
                <w:szCs w:val="18"/>
              </w:rPr>
            </w:pPr>
            <w:r w:rsidRPr="002913CA">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7039CF3E" w14:textId="77777777" w:rsidR="004C41E1" w:rsidRPr="002913CA" w:rsidRDefault="004C41E1" w:rsidP="004C41E1">
            <w:pPr>
              <w:pStyle w:val="Geenafstand"/>
              <w:spacing w:line="276" w:lineRule="auto"/>
              <w:jc w:val="both"/>
              <w:rPr>
                <w:sz w:val="18"/>
                <w:szCs w:val="18"/>
              </w:rPr>
            </w:pPr>
            <w:r w:rsidRPr="002913CA">
              <w:rPr>
                <w:sz w:val="18"/>
                <w:szCs w:val="18"/>
              </w:rPr>
              <w:t>POINT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74D06718" w14:textId="77777777" w:rsidR="004C41E1" w:rsidRPr="002913CA" w:rsidRDefault="004C41E1" w:rsidP="004C41E1">
            <w:pPr>
              <w:pStyle w:val="Geenafstand"/>
              <w:spacing w:line="276" w:lineRule="auto"/>
              <w:jc w:val="both"/>
              <w:rPr>
                <w:sz w:val="18"/>
                <w:szCs w:val="18"/>
              </w:rPr>
            </w:pPr>
            <w:r w:rsidRPr="002913CA">
              <w:rPr>
                <w:sz w:val="18"/>
                <w:szCs w:val="18"/>
              </w:rPr>
              <w:t>Ja</w:t>
            </w:r>
          </w:p>
        </w:tc>
        <w:tc>
          <w:tcPr>
            <w:tcW w:w="2892" w:type="dxa"/>
            <w:tcBorders>
              <w:top w:val="nil"/>
              <w:left w:val="nil"/>
              <w:bottom w:val="single" w:sz="8" w:space="0" w:color="auto"/>
              <w:right w:val="single" w:sz="8" w:space="0" w:color="auto"/>
            </w:tcBorders>
          </w:tcPr>
          <w:p w14:paraId="7A10015F" w14:textId="77777777" w:rsidR="004C41E1" w:rsidRPr="002913CA" w:rsidRDefault="004C41E1" w:rsidP="004C41E1">
            <w:pPr>
              <w:pStyle w:val="Geenafstand"/>
              <w:spacing w:line="276" w:lineRule="auto"/>
              <w:jc w:val="both"/>
              <w:rPr>
                <w:sz w:val="18"/>
                <w:szCs w:val="18"/>
              </w:rPr>
            </w:pPr>
            <w:r>
              <w:rPr>
                <w:sz w:val="18"/>
                <w:szCs w:val="18"/>
              </w:rPr>
              <w:t>Laatste update: 2020-Q3</w:t>
            </w:r>
          </w:p>
        </w:tc>
      </w:tr>
      <w:tr w:rsidR="004C41E1" w:rsidRPr="002913CA" w14:paraId="5BDC5F70" w14:textId="77777777" w:rsidTr="004C41E1">
        <w:trPr>
          <w:cantSplit/>
        </w:trPr>
        <w:tc>
          <w:tcPr>
            <w:tcW w:w="2552" w:type="dxa"/>
            <w:tcBorders>
              <w:top w:val="single" w:sz="4" w:space="0" w:color="auto"/>
              <w:left w:val="single" w:sz="8" w:space="0" w:color="auto"/>
              <w:bottom w:val="single" w:sz="8" w:space="0" w:color="auto"/>
              <w:right w:val="single" w:sz="8" w:space="0" w:color="auto"/>
            </w:tcBorders>
            <w:tcMar>
              <w:top w:w="57" w:type="dxa"/>
              <w:left w:w="57" w:type="dxa"/>
              <w:bottom w:w="57" w:type="dxa"/>
              <w:right w:w="57" w:type="dxa"/>
            </w:tcMar>
          </w:tcPr>
          <w:p w14:paraId="6309ACD5" w14:textId="77777777" w:rsidR="004C41E1" w:rsidRPr="002913CA" w:rsidRDefault="004C41E1" w:rsidP="004C41E1">
            <w:pPr>
              <w:pStyle w:val="Geenafstand"/>
              <w:spacing w:line="276" w:lineRule="auto"/>
              <w:jc w:val="both"/>
              <w:rPr>
                <w:sz w:val="18"/>
                <w:szCs w:val="18"/>
              </w:rPr>
            </w:pPr>
            <w:r w:rsidRPr="002913CA">
              <w:rPr>
                <w:sz w:val="18"/>
                <w:szCs w:val="18"/>
              </w:rPr>
              <w:t>Delta-file</w:t>
            </w:r>
          </w:p>
        </w:tc>
        <w:tc>
          <w:tcPr>
            <w:tcW w:w="992" w:type="dxa"/>
            <w:tcBorders>
              <w:top w:val="single" w:sz="4" w:space="0" w:color="auto"/>
              <w:left w:val="nil"/>
              <w:bottom w:val="single" w:sz="8" w:space="0" w:color="auto"/>
              <w:right w:val="single" w:sz="8" w:space="0" w:color="auto"/>
            </w:tcBorders>
            <w:tcMar>
              <w:top w:w="57" w:type="dxa"/>
              <w:left w:w="57" w:type="dxa"/>
              <w:bottom w:w="57" w:type="dxa"/>
              <w:right w:w="57" w:type="dxa"/>
            </w:tcMar>
            <w:vAlign w:val="center"/>
          </w:tcPr>
          <w:p w14:paraId="05385215" w14:textId="77777777" w:rsidR="004C41E1" w:rsidRPr="002913CA" w:rsidRDefault="004C41E1" w:rsidP="004C41E1">
            <w:pPr>
              <w:pStyle w:val="Geenafstand"/>
              <w:spacing w:line="276" w:lineRule="auto"/>
              <w:jc w:val="both"/>
              <w:rPr>
                <w:sz w:val="18"/>
                <w:szCs w:val="18"/>
              </w:rPr>
            </w:pPr>
            <w:r>
              <w:rPr>
                <w:sz w:val="18"/>
                <w:szCs w:val="18"/>
              </w:rPr>
              <w:t>Nee</w:t>
            </w:r>
          </w:p>
        </w:tc>
        <w:tc>
          <w:tcPr>
            <w:tcW w:w="1276" w:type="dxa"/>
            <w:tcBorders>
              <w:top w:val="single" w:sz="4" w:space="0" w:color="auto"/>
              <w:left w:val="nil"/>
              <w:bottom w:val="single" w:sz="8" w:space="0" w:color="auto"/>
              <w:right w:val="single" w:sz="8" w:space="0" w:color="auto"/>
            </w:tcBorders>
            <w:tcMar>
              <w:top w:w="57" w:type="dxa"/>
              <w:left w:w="57" w:type="dxa"/>
              <w:bottom w:w="57" w:type="dxa"/>
              <w:right w:w="57" w:type="dxa"/>
            </w:tcMar>
            <w:vAlign w:val="center"/>
          </w:tcPr>
          <w:p w14:paraId="5CB195EA" w14:textId="77777777" w:rsidR="004C41E1" w:rsidRPr="002913CA" w:rsidRDefault="004C41E1" w:rsidP="004C41E1">
            <w:pPr>
              <w:pStyle w:val="Geenafstand"/>
              <w:spacing w:line="276" w:lineRule="auto"/>
              <w:jc w:val="both"/>
              <w:rPr>
                <w:sz w:val="18"/>
                <w:szCs w:val="18"/>
              </w:rPr>
            </w:pPr>
            <w:r w:rsidRPr="002913CA">
              <w:rPr>
                <w:sz w:val="18"/>
                <w:szCs w:val="18"/>
              </w:rPr>
              <w:t>NVT</w:t>
            </w:r>
          </w:p>
        </w:tc>
        <w:tc>
          <w:tcPr>
            <w:tcW w:w="1417" w:type="dxa"/>
            <w:tcBorders>
              <w:top w:val="single" w:sz="4" w:space="0" w:color="auto"/>
              <w:left w:val="nil"/>
              <w:bottom w:val="single" w:sz="8" w:space="0" w:color="auto"/>
              <w:right w:val="single" w:sz="8" w:space="0" w:color="auto"/>
            </w:tcBorders>
            <w:tcMar>
              <w:top w:w="57" w:type="dxa"/>
              <w:left w:w="57" w:type="dxa"/>
              <w:bottom w:w="57" w:type="dxa"/>
              <w:right w:w="57" w:type="dxa"/>
            </w:tcMar>
            <w:vAlign w:val="center"/>
          </w:tcPr>
          <w:p w14:paraId="23D12B3E" w14:textId="77777777" w:rsidR="004C41E1" w:rsidRPr="002913CA" w:rsidRDefault="004C41E1" w:rsidP="004C41E1">
            <w:pPr>
              <w:pStyle w:val="Geenafstand"/>
              <w:spacing w:line="276" w:lineRule="auto"/>
              <w:jc w:val="both"/>
              <w:rPr>
                <w:sz w:val="18"/>
                <w:szCs w:val="18"/>
              </w:rPr>
            </w:pPr>
            <w:r w:rsidRPr="002913CA">
              <w:rPr>
                <w:sz w:val="18"/>
                <w:szCs w:val="18"/>
              </w:rPr>
              <w:t>Nee</w:t>
            </w:r>
          </w:p>
        </w:tc>
        <w:tc>
          <w:tcPr>
            <w:tcW w:w="2892" w:type="dxa"/>
            <w:tcBorders>
              <w:top w:val="single" w:sz="4" w:space="0" w:color="auto"/>
              <w:left w:val="nil"/>
              <w:bottom w:val="single" w:sz="8" w:space="0" w:color="auto"/>
              <w:right w:val="single" w:sz="8" w:space="0" w:color="auto"/>
            </w:tcBorders>
          </w:tcPr>
          <w:p w14:paraId="2A74BF51" w14:textId="77777777" w:rsidR="004C41E1" w:rsidRPr="002913CA" w:rsidRDefault="004C41E1" w:rsidP="004C41E1">
            <w:pPr>
              <w:pStyle w:val="Geenafstand"/>
              <w:spacing w:line="276" w:lineRule="auto"/>
              <w:jc w:val="both"/>
              <w:rPr>
                <w:sz w:val="18"/>
                <w:szCs w:val="18"/>
              </w:rPr>
            </w:pPr>
            <w:r>
              <w:rPr>
                <w:sz w:val="18"/>
                <w:szCs w:val="18"/>
              </w:rPr>
              <w:t>Momenteel nog n.v.t.</w:t>
            </w:r>
          </w:p>
        </w:tc>
      </w:tr>
      <w:tr w:rsidR="004C41E1" w:rsidRPr="002913CA" w14:paraId="1BFF6D31" w14:textId="77777777" w:rsidTr="004C41E1">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304643CD" w14:textId="77777777" w:rsidR="004C41E1" w:rsidRPr="002913CA" w:rsidRDefault="004C41E1" w:rsidP="004C41E1">
            <w:pPr>
              <w:pStyle w:val="Geenafstand"/>
              <w:spacing w:line="276" w:lineRule="auto"/>
              <w:jc w:val="both"/>
              <w:rPr>
                <w:sz w:val="18"/>
                <w:szCs w:val="18"/>
              </w:rPr>
            </w:pPr>
            <w:r w:rsidRPr="002913CA">
              <w:rPr>
                <w:sz w:val="18"/>
                <w:szCs w:val="18"/>
              </w:rPr>
              <w:t>Spoor-wisselnamen</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12A3C978" w14:textId="77777777" w:rsidR="004C41E1" w:rsidRPr="002913CA" w:rsidRDefault="004C41E1" w:rsidP="004C41E1">
            <w:pPr>
              <w:pStyle w:val="Geenafstand"/>
              <w:spacing w:line="276" w:lineRule="auto"/>
              <w:jc w:val="both"/>
              <w:rPr>
                <w:sz w:val="18"/>
                <w:szCs w:val="18"/>
              </w:rPr>
            </w:pPr>
            <w:r w:rsidRPr="002913CA">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3074CAB3" w14:textId="77777777" w:rsidR="004C41E1" w:rsidRPr="002913CA" w:rsidRDefault="004C41E1" w:rsidP="004C41E1">
            <w:pPr>
              <w:pStyle w:val="Geenafstand"/>
              <w:spacing w:line="276" w:lineRule="auto"/>
              <w:jc w:val="both"/>
              <w:rPr>
                <w:sz w:val="18"/>
                <w:szCs w:val="18"/>
              </w:rPr>
            </w:pPr>
            <w:r w:rsidRPr="002913CA">
              <w:rPr>
                <w:sz w:val="18"/>
                <w:szCs w:val="18"/>
              </w:rPr>
              <w:t>LINE</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0B910128" w14:textId="77777777" w:rsidR="004C41E1" w:rsidRPr="002913CA" w:rsidRDefault="004C41E1" w:rsidP="004C41E1">
            <w:pPr>
              <w:pStyle w:val="Geenafstand"/>
              <w:spacing w:line="276" w:lineRule="auto"/>
              <w:jc w:val="both"/>
              <w:rPr>
                <w:sz w:val="18"/>
                <w:szCs w:val="18"/>
              </w:rPr>
            </w:pPr>
            <w:r w:rsidRPr="002913CA">
              <w:rPr>
                <w:sz w:val="18"/>
                <w:szCs w:val="18"/>
              </w:rPr>
              <w:t>Ja</w:t>
            </w:r>
          </w:p>
        </w:tc>
        <w:tc>
          <w:tcPr>
            <w:tcW w:w="2892" w:type="dxa"/>
            <w:tcBorders>
              <w:top w:val="nil"/>
              <w:left w:val="nil"/>
              <w:bottom w:val="single" w:sz="8" w:space="0" w:color="auto"/>
              <w:right w:val="single" w:sz="8" w:space="0" w:color="auto"/>
            </w:tcBorders>
          </w:tcPr>
          <w:p w14:paraId="54E623FC" w14:textId="77777777" w:rsidR="004C41E1" w:rsidRPr="002913CA" w:rsidRDefault="004C41E1" w:rsidP="004C41E1">
            <w:pPr>
              <w:pStyle w:val="Geenafstand"/>
              <w:spacing w:line="276" w:lineRule="auto"/>
              <w:jc w:val="both"/>
              <w:rPr>
                <w:sz w:val="18"/>
                <w:szCs w:val="18"/>
              </w:rPr>
            </w:pPr>
            <w:r>
              <w:rPr>
                <w:sz w:val="18"/>
                <w:szCs w:val="18"/>
              </w:rPr>
              <w:t>Laatste update: 2019-Q1</w:t>
            </w:r>
          </w:p>
        </w:tc>
      </w:tr>
      <w:tr w:rsidR="004C41E1" w:rsidRPr="002913CA" w14:paraId="3B96290A" w14:textId="77777777" w:rsidTr="004C41E1">
        <w:trPr>
          <w:cantSplit/>
        </w:trPr>
        <w:tc>
          <w:tcPr>
            <w:tcW w:w="2552"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310CA0D5" w14:textId="77777777" w:rsidR="004C41E1" w:rsidRPr="002913CA" w:rsidRDefault="004C41E1" w:rsidP="004C41E1">
            <w:pPr>
              <w:pStyle w:val="Geenafstand"/>
              <w:spacing w:line="276" w:lineRule="auto"/>
              <w:jc w:val="both"/>
              <w:rPr>
                <w:sz w:val="18"/>
                <w:szCs w:val="18"/>
              </w:rPr>
            </w:pPr>
            <w:r>
              <w:rPr>
                <w:sz w:val="18"/>
                <w:szCs w:val="18"/>
              </w:rPr>
              <w:t>Trajectindeling</w:t>
            </w:r>
          </w:p>
        </w:tc>
        <w:tc>
          <w:tcPr>
            <w:tcW w:w="992"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14:paraId="4C82CF6A" w14:textId="77777777" w:rsidR="004C41E1" w:rsidRPr="002913CA" w:rsidRDefault="004C41E1" w:rsidP="004C41E1">
            <w:pPr>
              <w:pStyle w:val="Geenafstand"/>
              <w:spacing w:line="276" w:lineRule="auto"/>
              <w:jc w:val="both"/>
              <w:rPr>
                <w:sz w:val="18"/>
                <w:szCs w:val="18"/>
              </w:rPr>
            </w:pPr>
            <w:r>
              <w:rPr>
                <w:sz w:val="18"/>
                <w:szCs w:val="18"/>
              </w:rPr>
              <w:t>Ja</w:t>
            </w:r>
          </w:p>
        </w:tc>
        <w:tc>
          <w:tcPr>
            <w:tcW w:w="1276"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14:paraId="515BECA6" w14:textId="77777777" w:rsidR="004C41E1" w:rsidRPr="002913CA" w:rsidRDefault="004C41E1" w:rsidP="004C41E1">
            <w:pPr>
              <w:pStyle w:val="Geenafstand"/>
              <w:spacing w:line="276" w:lineRule="auto"/>
              <w:jc w:val="both"/>
              <w:rPr>
                <w:sz w:val="18"/>
                <w:szCs w:val="18"/>
              </w:rPr>
            </w:pPr>
            <w:r>
              <w:rPr>
                <w:sz w:val="18"/>
                <w:szCs w:val="18"/>
              </w:rPr>
              <w:t>LINE</w:t>
            </w:r>
          </w:p>
        </w:tc>
        <w:tc>
          <w:tcPr>
            <w:tcW w:w="1417"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14:paraId="4E927FA9" w14:textId="77777777" w:rsidR="004C41E1" w:rsidRPr="002913CA" w:rsidRDefault="004C41E1" w:rsidP="004C41E1">
            <w:pPr>
              <w:pStyle w:val="Geenafstand"/>
              <w:spacing w:line="276" w:lineRule="auto"/>
              <w:jc w:val="both"/>
              <w:rPr>
                <w:sz w:val="18"/>
                <w:szCs w:val="18"/>
              </w:rPr>
            </w:pPr>
            <w:r>
              <w:rPr>
                <w:sz w:val="18"/>
                <w:szCs w:val="18"/>
              </w:rPr>
              <w:t>Ja</w:t>
            </w:r>
          </w:p>
        </w:tc>
        <w:tc>
          <w:tcPr>
            <w:tcW w:w="2892" w:type="dxa"/>
            <w:tcBorders>
              <w:top w:val="single" w:sz="8" w:space="0" w:color="auto"/>
              <w:left w:val="nil"/>
              <w:bottom w:val="single" w:sz="8" w:space="0" w:color="auto"/>
              <w:right w:val="single" w:sz="8" w:space="0" w:color="auto"/>
            </w:tcBorders>
          </w:tcPr>
          <w:p w14:paraId="65384AB0" w14:textId="77777777" w:rsidR="004C41E1" w:rsidRPr="002913CA" w:rsidRDefault="004C41E1" w:rsidP="004C41E1">
            <w:pPr>
              <w:pStyle w:val="Geenafstand"/>
              <w:spacing w:line="276" w:lineRule="auto"/>
              <w:jc w:val="both"/>
              <w:rPr>
                <w:sz w:val="18"/>
                <w:szCs w:val="18"/>
              </w:rPr>
            </w:pPr>
            <w:r>
              <w:rPr>
                <w:sz w:val="18"/>
                <w:szCs w:val="18"/>
              </w:rPr>
              <w:t>Laatste update: 2019-Q1</w:t>
            </w:r>
          </w:p>
        </w:tc>
      </w:tr>
      <w:tr w:rsidR="004C41E1" w:rsidRPr="002913CA" w14:paraId="0FC94A05" w14:textId="77777777" w:rsidTr="004C41E1">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0AB13C14" w14:textId="77777777" w:rsidR="004C41E1" w:rsidRPr="002913CA" w:rsidRDefault="004C41E1" w:rsidP="004C41E1">
            <w:pPr>
              <w:pStyle w:val="Geenafstand"/>
              <w:spacing w:line="276" w:lineRule="auto"/>
              <w:jc w:val="both"/>
              <w:rPr>
                <w:sz w:val="18"/>
                <w:szCs w:val="18"/>
              </w:rPr>
            </w:pPr>
            <w:r w:rsidRPr="002913CA">
              <w:rPr>
                <w:sz w:val="18"/>
                <w:szCs w:val="18"/>
              </w:rPr>
              <w:t>Kilometerlint</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4C5A7DC4" w14:textId="77777777" w:rsidR="004C41E1" w:rsidRPr="002913CA" w:rsidRDefault="004C41E1" w:rsidP="004C41E1">
            <w:pPr>
              <w:pStyle w:val="Geenafstand"/>
              <w:spacing w:line="276" w:lineRule="auto"/>
              <w:jc w:val="both"/>
              <w:rPr>
                <w:sz w:val="18"/>
                <w:szCs w:val="18"/>
              </w:rPr>
            </w:pPr>
            <w:r w:rsidRPr="002913CA">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4697B260" w14:textId="77777777" w:rsidR="004C41E1" w:rsidRPr="002913CA" w:rsidRDefault="004C41E1" w:rsidP="004C41E1">
            <w:pPr>
              <w:pStyle w:val="Geenafstand"/>
              <w:spacing w:line="276" w:lineRule="auto"/>
              <w:jc w:val="both"/>
              <w:rPr>
                <w:sz w:val="18"/>
                <w:szCs w:val="18"/>
              </w:rPr>
            </w:pPr>
            <w:r w:rsidRPr="002913CA">
              <w:rPr>
                <w:sz w:val="18"/>
                <w:szCs w:val="18"/>
              </w:rPr>
              <w:t>LINE</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44A2F57A" w14:textId="77777777" w:rsidR="004C41E1" w:rsidRPr="002913CA" w:rsidRDefault="004C41E1" w:rsidP="004C41E1">
            <w:pPr>
              <w:pStyle w:val="Geenafstand"/>
              <w:spacing w:line="276" w:lineRule="auto"/>
              <w:jc w:val="both"/>
              <w:rPr>
                <w:sz w:val="18"/>
                <w:szCs w:val="18"/>
              </w:rPr>
            </w:pPr>
            <w:r w:rsidRPr="002913CA">
              <w:rPr>
                <w:sz w:val="18"/>
                <w:szCs w:val="18"/>
              </w:rPr>
              <w:t>Ja</w:t>
            </w:r>
          </w:p>
        </w:tc>
        <w:tc>
          <w:tcPr>
            <w:tcW w:w="2892" w:type="dxa"/>
            <w:tcBorders>
              <w:top w:val="nil"/>
              <w:left w:val="nil"/>
              <w:bottom w:val="single" w:sz="8" w:space="0" w:color="auto"/>
              <w:right w:val="single" w:sz="8" w:space="0" w:color="auto"/>
            </w:tcBorders>
          </w:tcPr>
          <w:p w14:paraId="3AB012AD" w14:textId="77777777" w:rsidR="004C41E1" w:rsidRPr="002913CA" w:rsidRDefault="004C41E1" w:rsidP="004C41E1">
            <w:pPr>
              <w:pStyle w:val="Geenafstand"/>
              <w:spacing w:line="276" w:lineRule="auto"/>
              <w:jc w:val="both"/>
              <w:rPr>
                <w:sz w:val="18"/>
                <w:szCs w:val="18"/>
              </w:rPr>
            </w:pPr>
            <w:r>
              <w:rPr>
                <w:sz w:val="18"/>
                <w:szCs w:val="18"/>
              </w:rPr>
              <w:t>Laatste update: 2019-Q1</w:t>
            </w:r>
          </w:p>
        </w:tc>
      </w:tr>
      <w:tr w:rsidR="004C41E1" w:rsidRPr="002913CA" w14:paraId="29441BB0" w14:textId="77777777" w:rsidTr="004C41E1">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tcPr>
          <w:p w14:paraId="38296D1F" w14:textId="77777777" w:rsidR="004C41E1" w:rsidRPr="002913CA" w:rsidRDefault="004C41E1" w:rsidP="004C41E1">
            <w:pPr>
              <w:pStyle w:val="Geenafstand"/>
              <w:spacing w:line="276" w:lineRule="auto"/>
              <w:jc w:val="both"/>
              <w:rPr>
                <w:sz w:val="18"/>
                <w:szCs w:val="18"/>
              </w:rPr>
            </w:pPr>
            <w:r>
              <w:rPr>
                <w:sz w:val="18"/>
                <w:szCs w:val="18"/>
              </w:rPr>
              <w:t xml:space="preserve">Kilometerlint </w:t>
            </w:r>
            <w:proofErr w:type="spellStart"/>
            <w:r>
              <w:rPr>
                <w:sz w:val="18"/>
                <w:szCs w:val="18"/>
              </w:rPr>
              <w:t>Alstom</w:t>
            </w:r>
            <w:proofErr w:type="spellEnd"/>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tcPr>
          <w:p w14:paraId="284C06CB" w14:textId="77777777" w:rsidR="004C41E1" w:rsidRPr="002913CA" w:rsidRDefault="004C41E1" w:rsidP="004C41E1">
            <w:pPr>
              <w:pStyle w:val="Geenafstand"/>
              <w:spacing w:line="276" w:lineRule="auto"/>
              <w:jc w:val="both"/>
              <w:rPr>
                <w:sz w:val="18"/>
                <w:szCs w:val="18"/>
              </w:rPr>
            </w:pPr>
            <w:r>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tcPr>
          <w:p w14:paraId="07AD6CFF" w14:textId="77777777" w:rsidR="004C41E1" w:rsidRPr="002913CA" w:rsidRDefault="004C41E1" w:rsidP="004C41E1">
            <w:pPr>
              <w:pStyle w:val="Geenafstand"/>
              <w:spacing w:line="276" w:lineRule="auto"/>
              <w:jc w:val="both"/>
              <w:rPr>
                <w:sz w:val="18"/>
                <w:szCs w:val="18"/>
              </w:rPr>
            </w:pPr>
            <w:r>
              <w:rPr>
                <w:sz w:val="18"/>
                <w:szCs w:val="18"/>
              </w:rPr>
              <w:t>LINE</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tcPr>
          <w:p w14:paraId="233B1E8C" w14:textId="77777777" w:rsidR="004C41E1" w:rsidRPr="002913CA" w:rsidRDefault="004C41E1" w:rsidP="004C41E1">
            <w:pPr>
              <w:pStyle w:val="Geenafstand"/>
              <w:spacing w:line="276" w:lineRule="auto"/>
              <w:jc w:val="both"/>
              <w:rPr>
                <w:sz w:val="18"/>
                <w:szCs w:val="18"/>
              </w:rPr>
            </w:pPr>
            <w:r>
              <w:rPr>
                <w:sz w:val="18"/>
                <w:szCs w:val="18"/>
              </w:rPr>
              <w:t>Ja</w:t>
            </w:r>
          </w:p>
        </w:tc>
        <w:tc>
          <w:tcPr>
            <w:tcW w:w="2892" w:type="dxa"/>
            <w:tcBorders>
              <w:top w:val="nil"/>
              <w:left w:val="nil"/>
              <w:bottom w:val="single" w:sz="8" w:space="0" w:color="auto"/>
              <w:right w:val="single" w:sz="8" w:space="0" w:color="auto"/>
            </w:tcBorders>
          </w:tcPr>
          <w:p w14:paraId="2E0FA545" w14:textId="77777777" w:rsidR="004C41E1" w:rsidRPr="002913CA" w:rsidRDefault="004C41E1" w:rsidP="004C41E1">
            <w:pPr>
              <w:pStyle w:val="Geenafstand"/>
              <w:spacing w:line="276" w:lineRule="auto"/>
              <w:jc w:val="both"/>
              <w:rPr>
                <w:sz w:val="18"/>
                <w:szCs w:val="18"/>
              </w:rPr>
            </w:pPr>
            <w:r>
              <w:rPr>
                <w:sz w:val="18"/>
                <w:szCs w:val="18"/>
              </w:rPr>
              <w:t>Laatste update: 2020-Q3</w:t>
            </w:r>
          </w:p>
        </w:tc>
      </w:tr>
      <w:tr w:rsidR="004C41E1" w:rsidRPr="002913CA" w14:paraId="24D48B15" w14:textId="77777777" w:rsidTr="004C41E1">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tcPr>
          <w:p w14:paraId="34E6FDB0" w14:textId="77777777" w:rsidR="004C41E1" w:rsidRDefault="004C41E1" w:rsidP="004C41E1">
            <w:pPr>
              <w:pStyle w:val="Geenafstand"/>
              <w:spacing w:line="276" w:lineRule="auto"/>
              <w:jc w:val="both"/>
              <w:rPr>
                <w:sz w:val="18"/>
                <w:szCs w:val="18"/>
              </w:rPr>
            </w:pPr>
            <w:r>
              <w:rPr>
                <w:sz w:val="18"/>
                <w:szCs w:val="18"/>
              </w:rPr>
              <w:t xml:space="preserve">S&amp;C </w:t>
            </w:r>
            <w:proofErr w:type="spellStart"/>
            <w:r>
              <w:rPr>
                <w:sz w:val="18"/>
                <w:szCs w:val="18"/>
              </w:rPr>
              <w:t>Balises</w:t>
            </w:r>
            <w:proofErr w:type="spellEnd"/>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tcPr>
          <w:p w14:paraId="1C9F1F1C" w14:textId="77777777" w:rsidR="004C41E1" w:rsidRDefault="004C41E1" w:rsidP="004C41E1">
            <w:pPr>
              <w:pStyle w:val="Geenafstand"/>
              <w:spacing w:line="276" w:lineRule="auto"/>
              <w:jc w:val="both"/>
              <w:rPr>
                <w:sz w:val="18"/>
                <w:szCs w:val="18"/>
              </w:rPr>
            </w:pPr>
            <w:r>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tcPr>
          <w:p w14:paraId="1F79244E" w14:textId="77777777" w:rsidR="004C41E1" w:rsidRDefault="004C41E1" w:rsidP="004C41E1">
            <w:pPr>
              <w:pStyle w:val="Geenafstand"/>
              <w:spacing w:line="276" w:lineRule="auto"/>
              <w:jc w:val="both"/>
              <w:rPr>
                <w:sz w:val="18"/>
                <w:szCs w:val="18"/>
              </w:rPr>
            </w:pPr>
            <w:r>
              <w:rPr>
                <w:sz w:val="18"/>
                <w:szCs w:val="18"/>
              </w:rPr>
              <w:t>POINT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tcPr>
          <w:p w14:paraId="0572817B" w14:textId="77777777" w:rsidR="004C41E1" w:rsidRDefault="004C41E1" w:rsidP="004C41E1">
            <w:pPr>
              <w:pStyle w:val="Geenafstand"/>
              <w:spacing w:line="276" w:lineRule="auto"/>
              <w:jc w:val="both"/>
              <w:rPr>
                <w:sz w:val="18"/>
                <w:szCs w:val="18"/>
              </w:rPr>
            </w:pPr>
            <w:r>
              <w:rPr>
                <w:sz w:val="18"/>
                <w:szCs w:val="18"/>
              </w:rPr>
              <w:t>Ja</w:t>
            </w:r>
          </w:p>
        </w:tc>
        <w:tc>
          <w:tcPr>
            <w:tcW w:w="2892" w:type="dxa"/>
            <w:tcBorders>
              <w:top w:val="nil"/>
              <w:left w:val="nil"/>
              <w:bottom w:val="single" w:sz="8" w:space="0" w:color="auto"/>
              <w:right w:val="single" w:sz="8" w:space="0" w:color="auto"/>
            </w:tcBorders>
          </w:tcPr>
          <w:p w14:paraId="14DE078E" w14:textId="77777777" w:rsidR="004C41E1" w:rsidRDefault="004C41E1" w:rsidP="004C41E1">
            <w:pPr>
              <w:pStyle w:val="Geenafstand"/>
              <w:spacing w:line="276" w:lineRule="auto"/>
              <w:jc w:val="both"/>
              <w:rPr>
                <w:sz w:val="18"/>
                <w:szCs w:val="18"/>
              </w:rPr>
            </w:pPr>
            <w:r>
              <w:rPr>
                <w:sz w:val="18"/>
                <w:szCs w:val="18"/>
              </w:rPr>
              <w:t>Laatste update: 2020-Q3</w:t>
            </w:r>
          </w:p>
        </w:tc>
      </w:tr>
      <w:tr w:rsidR="004C41E1" w:rsidRPr="002913CA" w14:paraId="0E3F6A29" w14:textId="77777777" w:rsidTr="004C41E1">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tcPr>
          <w:p w14:paraId="08E87CD3" w14:textId="77777777" w:rsidR="004C41E1" w:rsidRDefault="004C41E1" w:rsidP="004C41E1">
            <w:pPr>
              <w:pStyle w:val="Geenafstand"/>
              <w:spacing w:line="276" w:lineRule="auto"/>
              <w:jc w:val="both"/>
              <w:rPr>
                <w:sz w:val="18"/>
                <w:szCs w:val="18"/>
              </w:rPr>
            </w:pPr>
            <w:r>
              <w:rPr>
                <w:sz w:val="18"/>
                <w:szCs w:val="18"/>
              </w:rPr>
              <w:t>S&amp;C BRN masten</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tcPr>
          <w:p w14:paraId="5A09561C" w14:textId="77777777" w:rsidR="004C41E1" w:rsidRDefault="004C41E1" w:rsidP="004C41E1">
            <w:pPr>
              <w:pStyle w:val="Geenafstand"/>
              <w:spacing w:line="276" w:lineRule="auto"/>
              <w:jc w:val="both"/>
              <w:rPr>
                <w:sz w:val="18"/>
                <w:szCs w:val="18"/>
              </w:rPr>
            </w:pPr>
            <w:r>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tcPr>
          <w:p w14:paraId="33395780" w14:textId="77777777" w:rsidR="004C41E1" w:rsidRDefault="004C41E1" w:rsidP="004C41E1">
            <w:pPr>
              <w:pStyle w:val="Geenafstand"/>
              <w:spacing w:line="276" w:lineRule="auto"/>
              <w:jc w:val="both"/>
              <w:rPr>
                <w:sz w:val="18"/>
                <w:szCs w:val="18"/>
              </w:rPr>
            </w:pPr>
            <w:r>
              <w:rPr>
                <w:sz w:val="18"/>
                <w:szCs w:val="18"/>
              </w:rPr>
              <w:t>POINT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tcPr>
          <w:p w14:paraId="39DE8F7C" w14:textId="77777777" w:rsidR="004C41E1" w:rsidRDefault="004C41E1" w:rsidP="004C41E1">
            <w:pPr>
              <w:pStyle w:val="Geenafstand"/>
              <w:spacing w:line="276" w:lineRule="auto"/>
              <w:jc w:val="both"/>
              <w:rPr>
                <w:sz w:val="18"/>
                <w:szCs w:val="18"/>
              </w:rPr>
            </w:pPr>
            <w:r>
              <w:rPr>
                <w:sz w:val="18"/>
                <w:szCs w:val="18"/>
              </w:rPr>
              <w:t>Ja</w:t>
            </w:r>
          </w:p>
        </w:tc>
        <w:tc>
          <w:tcPr>
            <w:tcW w:w="2892" w:type="dxa"/>
            <w:tcBorders>
              <w:top w:val="nil"/>
              <w:left w:val="nil"/>
              <w:bottom w:val="single" w:sz="8" w:space="0" w:color="auto"/>
              <w:right w:val="single" w:sz="8" w:space="0" w:color="auto"/>
            </w:tcBorders>
          </w:tcPr>
          <w:p w14:paraId="2A33548D" w14:textId="77777777" w:rsidR="004C41E1" w:rsidRDefault="004C41E1" w:rsidP="004C41E1">
            <w:pPr>
              <w:pStyle w:val="Geenafstand"/>
              <w:spacing w:line="276" w:lineRule="auto"/>
              <w:jc w:val="both"/>
              <w:rPr>
                <w:sz w:val="18"/>
                <w:szCs w:val="18"/>
              </w:rPr>
            </w:pPr>
            <w:r>
              <w:rPr>
                <w:sz w:val="18"/>
                <w:szCs w:val="18"/>
              </w:rPr>
              <w:t>Laatste update: 2020-Q3</w:t>
            </w:r>
          </w:p>
        </w:tc>
      </w:tr>
      <w:tr w:rsidR="004C41E1" w:rsidRPr="002913CA" w14:paraId="46F605CA" w14:textId="77777777" w:rsidTr="004C41E1">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tcPr>
          <w:p w14:paraId="31D85E91" w14:textId="77777777" w:rsidR="004C41E1" w:rsidRDefault="004C41E1" w:rsidP="004C41E1">
            <w:pPr>
              <w:pStyle w:val="Geenafstand"/>
              <w:spacing w:line="276" w:lineRule="auto"/>
              <w:jc w:val="both"/>
              <w:rPr>
                <w:sz w:val="18"/>
                <w:szCs w:val="18"/>
              </w:rPr>
            </w:pPr>
            <w:r>
              <w:rPr>
                <w:sz w:val="18"/>
                <w:szCs w:val="18"/>
              </w:rPr>
              <w:t>S&amp;C Blocks</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tcPr>
          <w:p w14:paraId="54B0B8F1" w14:textId="77777777" w:rsidR="004C41E1" w:rsidRDefault="004C41E1" w:rsidP="004C41E1">
            <w:pPr>
              <w:pStyle w:val="Geenafstand"/>
              <w:spacing w:line="276" w:lineRule="auto"/>
              <w:jc w:val="both"/>
              <w:rPr>
                <w:sz w:val="18"/>
                <w:szCs w:val="18"/>
              </w:rPr>
            </w:pPr>
            <w:r>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tcPr>
          <w:p w14:paraId="1AB3CE58" w14:textId="77777777" w:rsidR="004C41E1" w:rsidRDefault="004C41E1" w:rsidP="004C41E1">
            <w:pPr>
              <w:pStyle w:val="Geenafstand"/>
              <w:spacing w:line="276" w:lineRule="auto"/>
              <w:jc w:val="both"/>
              <w:rPr>
                <w:sz w:val="18"/>
                <w:szCs w:val="18"/>
              </w:rPr>
            </w:pPr>
            <w:r>
              <w:rPr>
                <w:sz w:val="18"/>
                <w:szCs w:val="18"/>
              </w:rPr>
              <w:t>LINE</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tcPr>
          <w:p w14:paraId="7EFFC2CF" w14:textId="77777777" w:rsidR="004C41E1" w:rsidRDefault="004C41E1" w:rsidP="004C41E1">
            <w:pPr>
              <w:pStyle w:val="Geenafstand"/>
              <w:spacing w:line="276" w:lineRule="auto"/>
              <w:jc w:val="both"/>
              <w:rPr>
                <w:sz w:val="18"/>
                <w:szCs w:val="18"/>
              </w:rPr>
            </w:pPr>
            <w:r>
              <w:rPr>
                <w:sz w:val="18"/>
                <w:szCs w:val="18"/>
              </w:rPr>
              <w:t>Ja</w:t>
            </w:r>
          </w:p>
        </w:tc>
        <w:tc>
          <w:tcPr>
            <w:tcW w:w="2892" w:type="dxa"/>
            <w:tcBorders>
              <w:top w:val="nil"/>
              <w:left w:val="nil"/>
              <w:bottom w:val="single" w:sz="8" w:space="0" w:color="auto"/>
              <w:right w:val="single" w:sz="8" w:space="0" w:color="auto"/>
            </w:tcBorders>
          </w:tcPr>
          <w:p w14:paraId="34E16BEC" w14:textId="77777777" w:rsidR="004C41E1" w:rsidRDefault="004C41E1" w:rsidP="004C41E1">
            <w:pPr>
              <w:pStyle w:val="Geenafstand"/>
              <w:spacing w:line="276" w:lineRule="auto"/>
              <w:jc w:val="both"/>
              <w:rPr>
                <w:sz w:val="18"/>
                <w:szCs w:val="18"/>
              </w:rPr>
            </w:pPr>
            <w:r>
              <w:rPr>
                <w:sz w:val="18"/>
                <w:szCs w:val="18"/>
              </w:rPr>
              <w:t>Laatste update: 2020-Q3</w:t>
            </w:r>
          </w:p>
        </w:tc>
      </w:tr>
      <w:tr w:rsidR="004C41E1" w:rsidRPr="002913CA" w14:paraId="38698A01" w14:textId="77777777" w:rsidTr="004C41E1">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tcPr>
          <w:p w14:paraId="6748F40B" w14:textId="77777777" w:rsidR="004C41E1" w:rsidRPr="002913CA" w:rsidRDefault="004C41E1" w:rsidP="004C41E1">
            <w:pPr>
              <w:pStyle w:val="Geenafstand"/>
              <w:spacing w:line="276" w:lineRule="auto"/>
              <w:jc w:val="both"/>
              <w:rPr>
                <w:sz w:val="18"/>
                <w:szCs w:val="18"/>
              </w:rPr>
            </w:pPr>
            <w:r>
              <w:rPr>
                <w:sz w:val="18"/>
                <w:szCs w:val="18"/>
              </w:rPr>
              <w:t>KGE</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tcPr>
          <w:p w14:paraId="74C725C8" w14:textId="77777777" w:rsidR="004C41E1" w:rsidRPr="002913CA" w:rsidRDefault="004C41E1" w:rsidP="004C41E1">
            <w:pPr>
              <w:pStyle w:val="Geenafstand"/>
              <w:spacing w:line="276" w:lineRule="auto"/>
              <w:jc w:val="both"/>
              <w:rPr>
                <w:sz w:val="18"/>
                <w:szCs w:val="18"/>
              </w:rPr>
            </w:pPr>
            <w:r>
              <w:rPr>
                <w:sz w:val="18"/>
                <w:szCs w:val="18"/>
              </w:rPr>
              <w:t>Nee</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tcPr>
          <w:p w14:paraId="1701570E" w14:textId="77777777" w:rsidR="004C41E1" w:rsidRPr="002913CA" w:rsidRDefault="004C41E1" w:rsidP="004C41E1">
            <w:pPr>
              <w:pStyle w:val="Geenafstand"/>
              <w:spacing w:line="276" w:lineRule="auto"/>
              <w:jc w:val="both"/>
              <w:rPr>
                <w:sz w:val="18"/>
                <w:szCs w:val="18"/>
              </w:rPr>
            </w:pPr>
            <w:r w:rsidRPr="002913CA">
              <w:rPr>
                <w:sz w:val="18"/>
                <w:szCs w:val="18"/>
              </w:rPr>
              <w:t>NVT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tcPr>
          <w:p w14:paraId="29756F0E" w14:textId="77777777" w:rsidR="004C41E1" w:rsidRPr="002913CA" w:rsidRDefault="004C41E1" w:rsidP="004C41E1">
            <w:pPr>
              <w:pStyle w:val="Geenafstand"/>
              <w:spacing w:line="276" w:lineRule="auto"/>
              <w:jc w:val="both"/>
              <w:rPr>
                <w:sz w:val="18"/>
                <w:szCs w:val="18"/>
              </w:rPr>
            </w:pPr>
            <w:r>
              <w:rPr>
                <w:sz w:val="18"/>
                <w:szCs w:val="18"/>
              </w:rPr>
              <w:t>Nee</w:t>
            </w:r>
          </w:p>
        </w:tc>
        <w:tc>
          <w:tcPr>
            <w:tcW w:w="2892" w:type="dxa"/>
            <w:tcBorders>
              <w:top w:val="nil"/>
              <w:left w:val="nil"/>
              <w:bottom w:val="single" w:sz="8" w:space="0" w:color="auto"/>
              <w:right w:val="single" w:sz="8" w:space="0" w:color="auto"/>
            </w:tcBorders>
          </w:tcPr>
          <w:p w14:paraId="1932440E" w14:textId="77777777" w:rsidR="004C41E1" w:rsidRPr="002913CA" w:rsidRDefault="004C41E1" w:rsidP="004C41E1">
            <w:pPr>
              <w:pStyle w:val="Geenafstand"/>
              <w:spacing w:line="276" w:lineRule="auto"/>
              <w:jc w:val="both"/>
              <w:rPr>
                <w:sz w:val="18"/>
                <w:szCs w:val="18"/>
              </w:rPr>
            </w:pPr>
            <w:r>
              <w:rPr>
                <w:sz w:val="18"/>
                <w:szCs w:val="18"/>
              </w:rPr>
              <w:t>Momenteel nog n.v.t.</w:t>
            </w:r>
          </w:p>
        </w:tc>
      </w:tr>
      <w:tr w:rsidR="004C41E1" w:rsidRPr="002913CA" w14:paraId="059C29C6" w14:textId="77777777" w:rsidTr="004C41E1">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43E015B0" w14:textId="77777777" w:rsidR="004C41E1" w:rsidRPr="002913CA" w:rsidRDefault="004C41E1" w:rsidP="004C41E1">
            <w:pPr>
              <w:pStyle w:val="Geenafstand"/>
              <w:spacing w:line="276" w:lineRule="auto"/>
              <w:jc w:val="both"/>
              <w:rPr>
                <w:sz w:val="18"/>
                <w:szCs w:val="18"/>
              </w:rPr>
            </w:pPr>
            <w:r w:rsidRPr="002913CA">
              <w:rPr>
                <w:sz w:val="18"/>
                <w:szCs w:val="18"/>
              </w:rPr>
              <w:t>Booggegevens</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06ACEC2A" w14:textId="77777777" w:rsidR="004C41E1" w:rsidRPr="002913CA" w:rsidRDefault="004C41E1" w:rsidP="004C41E1">
            <w:pPr>
              <w:pStyle w:val="Geenafstand"/>
              <w:spacing w:line="276" w:lineRule="auto"/>
              <w:jc w:val="both"/>
              <w:rPr>
                <w:sz w:val="18"/>
                <w:szCs w:val="18"/>
              </w:rPr>
            </w:pPr>
            <w:r>
              <w:rPr>
                <w:sz w:val="18"/>
                <w:szCs w:val="18"/>
              </w:rPr>
              <w:t>Nee</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32ECB7F6" w14:textId="77777777" w:rsidR="004C41E1" w:rsidRPr="002913CA" w:rsidRDefault="004C41E1" w:rsidP="004C41E1">
            <w:pPr>
              <w:pStyle w:val="Geenafstand"/>
              <w:spacing w:line="276" w:lineRule="auto"/>
              <w:jc w:val="both"/>
              <w:rPr>
                <w:sz w:val="18"/>
                <w:szCs w:val="18"/>
              </w:rPr>
            </w:pPr>
            <w:r w:rsidRPr="002913CA">
              <w:rPr>
                <w:sz w:val="18"/>
                <w:szCs w:val="18"/>
              </w:rPr>
              <w:t>NVT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3E5A34C1" w14:textId="77777777" w:rsidR="004C41E1" w:rsidRPr="002913CA" w:rsidRDefault="004C41E1" w:rsidP="004C41E1">
            <w:pPr>
              <w:pStyle w:val="Geenafstand"/>
              <w:spacing w:line="276" w:lineRule="auto"/>
              <w:jc w:val="both"/>
              <w:rPr>
                <w:sz w:val="18"/>
                <w:szCs w:val="18"/>
              </w:rPr>
            </w:pPr>
            <w:r>
              <w:rPr>
                <w:sz w:val="18"/>
                <w:szCs w:val="18"/>
              </w:rPr>
              <w:t>Nee</w:t>
            </w:r>
          </w:p>
        </w:tc>
        <w:tc>
          <w:tcPr>
            <w:tcW w:w="2892" w:type="dxa"/>
            <w:tcBorders>
              <w:top w:val="nil"/>
              <w:left w:val="nil"/>
              <w:bottom w:val="single" w:sz="8" w:space="0" w:color="auto"/>
              <w:right w:val="single" w:sz="8" w:space="0" w:color="auto"/>
            </w:tcBorders>
          </w:tcPr>
          <w:p w14:paraId="25A6A888" w14:textId="77777777" w:rsidR="004C41E1" w:rsidRPr="002913CA" w:rsidRDefault="004C41E1" w:rsidP="004C41E1">
            <w:pPr>
              <w:pStyle w:val="Geenafstand"/>
              <w:spacing w:line="276" w:lineRule="auto"/>
              <w:jc w:val="both"/>
              <w:rPr>
                <w:sz w:val="18"/>
                <w:szCs w:val="18"/>
              </w:rPr>
            </w:pPr>
            <w:r>
              <w:rPr>
                <w:sz w:val="18"/>
                <w:szCs w:val="18"/>
              </w:rPr>
              <w:t>Momenteel nog n.v.t.</w:t>
            </w:r>
          </w:p>
        </w:tc>
      </w:tr>
      <w:tr w:rsidR="004C41E1" w:rsidRPr="002913CA" w14:paraId="5AE494E2" w14:textId="77777777" w:rsidTr="004C41E1">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52FB4587" w14:textId="77777777" w:rsidR="004C41E1" w:rsidRPr="002913CA" w:rsidRDefault="004C41E1" w:rsidP="004C41E1">
            <w:pPr>
              <w:pStyle w:val="Geenafstand"/>
              <w:spacing w:line="276" w:lineRule="auto"/>
              <w:jc w:val="both"/>
              <w:rPr>
                <w:sz w:val="18"/>
                <w:szCs w:val="18"/>
              </w:rPr>
            </w:pPr>
            <w:proofErr w:type="spellStart"/>
            <w:r w:rsidRPr="002913CA">
              <w:rPr>
                <w:sz w:val="18"/>
                <w:szCs w:val="18"/>
              </w:rPr>
              <w:t>Ontwerpverkanting</w:t>
            </w:r>
            <w:proofErr w:type="spellEnd"/>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0CA73984" w14:textId="77777777" w:rsidR="004C41E1" w:rsidRPr="002913CA" w:rsidRDefault="004C41E1" w:rsidP="004C41E1">
            <w:pPr>
              <w:pStyle w:val="Geenafstand"/>
              <w:spacing w:line="276" w:lineRule="auto"/>
              <w:jc w:val="both"/>
              <w:rPr>
                <w:sz w:val="18"/>
                <w:szCs w:val="18"/>
              </w:rPr>
            </w:pPr>
            <w:r>
              <w:rPr>
                <w:sz w:val="18"/>
                <w:szCs w:val="18"/>
              </w:rPr>
              <w:t>Nee</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06563EE5" w14:textId="77777777" w:rsidR="004C41E1" w:rsidRPr="002913CA" w:rsidRDefault="004C41E1" w:rsidP="004C41E1">
            <w:pPr>
              <w:pStyle w:val="Geenafstand"/>
              <w:spacing w:line="276" w:lineRule="auto"/>
              <w:jc w:val="both"/>
              <w:rPr>
                <w:sz w:val="18"/>
                <w:szCs w:val="18"/>
              </w:rPr>
            </w:pPr>
            <w:r w:rsidRPr="002913CA">
              <w:rPr>
                <w:sz w:val="18"/>
                <w:szCs w:val="18"/>
              </w:rPr>
              <w:t>NVT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35B784AD" w14:textId="77777777" w:rsidR="004C41E1" w:rsidRPr="002913CA" w:rsidRDefault="004C41E1" w:rsidP="004C41E1">
            <w:pPr>
              <w:pStyle w:val="Geenafstand"/>
              <w:spacing w:line="276" w:lineRule="auto"/>
              <w:jc w:val="both"/>
              <w:rPr>
                <w:sz w:val="18"/>
                <w:szCs w:val="18"/>
              </w:rPr>
            </w:pPr>
            <w:r>
              <w:rPr>
                <w:sz w:val="18"/>
                <w:szCs w:val="18"/>
              </w:rPr>
              <w:t>Nee</w:t>
            </w:r>
          </w:p>
        </w:tc>
        <w:tc>
          <w:tcPr>
            <w:tcW w:w="2892" w:type="dxa"/>
            <w:tcBorders>
              <w:top w:val="nil"/>
              <w:left w:val="nil"/>
              <w:bottom w:val="single" w:sz="8" w:space="0" w:color="auto"/>
              <w:right w:val="single" w:sz="8" w:space="0" w:color="auto"/>
            </w:tcBorders>
          </w:tcPr>
          <w:p w14:paraId="5C699E23" w14:textId="77777777" w:rsidR="004C41E1" w:rsidRPr="002913CA" w:rsidRDefault="004C41E1" w:rsidP="004C41E1">
            <w:pPr>
              <w:pStyle w:val="Geenafstand"/>
              <w:spacing w:line="276" w:lineRule="auto"/>
              <w:jc w:val="both"/>
              <w:rPr>
                <w:sz w:val="18"/>
                <w:szCs w:val="18"/>
              </w:rPr>
            </w:pPr>
            <w:r>
              <w:rPr>
                <w:sz w:val="18"/>
                <w:szCs w:val="18"/>
              </w:rPr>
              <w:t>Momenteel nog n.v.t.</w:t>
            </w:r>
          </w:p>
        </w:tc>
      </w:tr>
      <w:tr w:rsidR="004C41E1" w:rsidRPr="002913CA" w14:paraId="3D7425CB" w14:textId="77777777" w:rsidTr="004C41E1">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0E3078B9" w14:textId="77777777" w:rsidR="004C41E1" w:rsidRPr="002913CA" w:rsidRDefault="004C41E1" w:rsidP="004C41E1">
            <w:pPr>
              <w:pStyle w:val="Geenafstand"/>
              <w:spacing w:line="276" w:lineRule="auto"/>
              <w:jc w:val="both"/>
              <w:rPr>
                <w:sz w:val="18"/>
                <w:szCs w:val="18"/>
              </w:rPr>
            </w:pPr>
            <w:proofErr w:type="spellStart"/>
            <w:r w:rsidRPr="002913CA">
              <w:rPr>
                <w:sz w:val="18"/>
                <w:szCs w:val="18"/>
              </w:rPr>
              <w:t>Lokale_snelheden</w:t>
            </w:r>
            <w:proofErr w:type="spellEnd"/>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749403C8" w14:textId="77777777" w:rsidR="004C41E1" w:rsidRPr="002913CA" w:rsidRDefault="004C41E1" w:rsidP="004C41E1">
            <w:pPr>
              <w:pStyle w:val="Geenafstand"/>
              <w:spacing w:line="276" w:lineRule="auto"/>
              <w:jc w:val="both"/>
              <w:rPr>
                <w:sz w:val="18"/>
                <w:szCs w:val="18"/>
              </w:rPr>
            </w:pPr>
            <w:r>
              <w:rPr>
                <w:sz w:val="18"/>
                <w:szCs w:val="18"/>
              </w:rPr>
              <w:t>Nee</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6D6200CC" w14:textId="77777777" w:rsidR="004C41E1" w:rsidRPr="002913CA" w:rsidRDefault="004C41E1" w:rsidP="004C41E1">
            <w:pPr>
              <w:pStyle w:val="Geenafstand"/>
              <w:spacing w:line="276" w:lineRule="auto"/>
              <w:jc w:val="both"/>
              <w:rPr>
                <w:sz w:val="18"/>
                <w:szCs w:val="18"/>
              </w:rPr>
            </w:pPr>
            <w:r w:rsidRPr="002913CA">
              <w:rPr>
                <w:sz w:val="18"/>
                <w:szCs w:val="18"/>
              </w:rPr>
              <w:t>NVT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63C576BC" w14:textId="77777777" w:rsidR="004C41E1" w:rsidRPr="002913CA" w:rsidRDefault="004C41E1" w:rsidP="004C41E1">
            <w:pPr>
              <w:pStyle w:val="Geenafstand"/>
              <w:spacing w:line="276" w:lineRule="auto"/>
              <w:jc w:val="both"/>
              <w:rPr>
                <w:sz w:val="18"/>
                <w:szCs w:val="18"/>
              </w:rPr>
            </w:pPr>
            <w:r>
              <w:rPr>
                <w:sz w:val="18"/>
                <w:szCs w:val="18"/>
              </w:rPr>
              <w:t>Nee</w:t>
            </w:r>
          </w:p>
        </w:tc>
        <w:tc>
          <w:tcPr>
            <w:tcW w:w="2892" w:type="dxa"/>
            <w:tcBorders>
              <w:top w:val="nil"/>
              <w:left w:val="nil"/>
              <w:bottom w:val="single" w:sz="8" w:space="0" w:color="auto"/>
              <w:right w:val="single" w:sz="8" w:space="0" w:color="auto"/>
            </w:tcBorders>
          </w:tcPr>
          <w:p w14:paraId="29690867" w14:textId="77777777" w:rsidR="004C41E1" w:rsidRPr="002913CA" w:rsidRDefault="004C41E1" w:rsidP="004C41E1">
            <w:pPr>
              <w:pStyle w:val="Geenafstand"/>
              <w:spacing w:line="276" w:lineRule="auto"/>
              <w:jc w:val="both"/>
              <w:rPr>
                <w:sz w:val="18"/>
                <w:szCs w:val="18"/>
              </w:rPr>
            </w:pPr>
            <w:r>
              <w:rPr>
                <w:sz w:val="18"/>
                <w:szCs w:val="18"/>
              </w:rPr>
              <w:t>Momenteel nog n.v.t.</w:t>
            </w:r>
          </w:p>
        </w:tc>
      </w:tr>
      <w:tr w:rsidR="004C41E1" w:rsidRPr="002913CA" w14:paraId="35CDDC35" w14:textId="77777777" w:rsidTr="004C41E1">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2BDAB670" w14:textId="77777777" w:rsidR="004C41E1" w:rsidRPr="002913CA" w:rsidRDefault="004C41E1" w:rsidP="004C41E1">
            <w:pPr>
              <w:pStyle w:val="Geenafstand"/>
              <w:spacing w:line="276" w:lineRule="auto"/>
              <w:jc w:val="both"/>
              <w:rPr>
                <w:sz w:val="18"/>
                <w:szCs w:val="18"/>
              </w:rPr>
            </w:pPr>
            <w:r>
              <w:rPr>
                <w:sz w:val="18"/>
                <w:szCs w:val="18"/>
              </w:rPr>
              <w:t>Stroomrails</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0095AA6D" w14:textId="77777777" w:rsidR="004C41E1" w:rsidRPr="002913CA" w:rsidRDefault="004C41E1" w:rsidP="004C41E1">
            <w:pPr>
              <w:pStyle w:val="Geenafstand"/>
              <w:spacing w:line="276" w:lineRule="auto"/>
              <w:jc w:val="both"/>
              <w:rPr>
                <w:sz w:val="18"/>
                <w:szCs w:val="18"/>
              </w:rPr>
            </w:pPr>
            <w:r>
              <w:rPr>
                <w:sz w:val="18"/>
                <w:szCs w:val="18"/>
              </w:rPr>
              <w:t>Nee</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08B7D2DF" w14:textId="77777777" w:rsidR="004C41E1" w:rsidRPr="002913CA" w:rsidRDefault="004C41E1" w:rsidP="004C41E1">
            <w:pPr>
              <w:pStyle w:val="Geenafstand"/>
              <w:spacing w:line="276" w:lineRule="auto"/>
              <w:jc w:val="both"/>
              <w:rPr>
                <w:sz w:val="18"/>
                <w:szCs w:val="18"/>
              </w:rPr>
            </w:pPr>
            <w:r w:rsidRPr="002913CA">
              <w:rPr>
                <w:sz w:val="18"/>
                <w:szCs w:val="18"/>
              </w:rPr>
              <w:t>NVT</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0F215C21" w14:textId="77777777" w:rsidR="004C41E1" w:rsidRPr="002913CA" w:rsidRDefault="004C41E1" w:rsidP="004C41E1">
            <w:pPr>
              <w:pStyle w:val="Geenafstand"/>
              <w:spacing w:line="276" w:lineRule="auto"/>
              <w:jc w:val="both"/>
              <w:rPr>
                <w:sz w:val="18"/>
                <w:szCs w:val="18"/>
              </w:rPr>
            </w:pPr>
            <w:r>
              <w:rPr>
                <w:sz w:val="18"/>
                <w:szCs w:val="18"/>
              </w:rPr>
              <w:t xml:space="preserve">Nee </w:t>
            </w:r>
          </w:p>
        </w:tc>
        <w:tc>
          <w:tcPr>
            <w:tcW w:w="2892" w:type="dxa"/>
            <w:tcBorders>
              <w:top w:val="nil"/>
              <w:left w:val="nil"/>
              <w:bottom w:val="single" w:sz="8" w:space="0" w:color="auto"/>
              <w:right w:val="single" w:sz="8" w:space="0" w:color="auto"/>
            </w:tcBorders>
          </w:tcPr>
          <w:p w14:paraId="0DD815ED" w14:textId="77777777" w:rsidR="004C41E1" w:rsidRPr="002913CA" w:rsidRDefault="004C41E1" w:rsidP="004C41E1">
            <w:pPr>
              <w:pStyle w:val="Geenafstand"/>
              <w:spacing w:line="276" w:lineRule="auto"/>
              <w:jc w:val="both"/>
              <w:rPr>
                <w:sz w:val="18"/>
                <w:szCs w:val="18"/>
              </w:rPr>
            </w:pPr>
            <w:r>
              <w:rPr>
                <w:sz w:val="18"/>
                <w:szCs w:val="18"/>
              </w:rPr>
              <w:t>Momenteel nog n.v.t.</w:t>
            </w:r>
          </w:p>
        </w:tc>
      </w:tr>
      <w:tr w:rsidR="004C41E1" w:rsidRPr="002913CA" w14:paraId="2A0271DA" w14:textId="77777777" w:rsidTr="004C41E1">
        <w:trPr>
          <w:cantSplit/>
        </w:trPr>
        <w:tc>
          <w:tcPr>
            <w:tcW w:w="2552" w:type="dxa"/>
            <w:tcBorders>
              <w:top w:val="single" w:sz="8" w:space="0" w:color="auto"/>
              <w:left w:val="single" w:sz="8" w:space="0" w:color="auto"/>
              <w:bottom w:val="single" w:sz="4" w:space="0" w:color="auto"/>
              <w:right w:val="single" w:sz="8" w:space="0" w:color="auto"/>
            </w:tcBorders>
            <w:tcMar>
              <w:top w:w="57" w:type="dxa"/>
              <w:left w:w="57" w:type="dxa"/>
              <w:bottom w:w="57" w:type="dxa"/>
              <w:right w:w="57" w:type="dxa"/>
            </w:tcMar>
          </w:tcPr>
          <w:p w14:paraId="3585BACE" w14:textId="77777777" w:rsidR="004C41E1" w:rsidRDefault="004C41E1" w:rsidP="004C41E1">
            <w:pPr>
              <w:pStyle w:val="Geenafstand"/>
              <w:spacing w:line="276" w:lineRule="auto"/>
              <w:jc w:val="both"/>
              <w:rPr>
                <w:sz w:val="18"/>
                <w:szCs w:val="18"/>
              </w:rPr>
            </w:pPr>
            <w:r>
              <w:rPr>
                <w:sz w:val="18"/>
                <w:szCs w:val="18"/>
              </w:rPr>
              <w:t>Spoorhelling</w:t>
            </w:r>
          </w:p>
        </w:tc>
        <w:tc>
          <w:tcPr>
            <w:tcW w:w="992" w:type="dxa"/>
            <w:tcBorders>
              <w:top w:val="single" w:sz="8" w:space="0" w:color="auto"/>
              <w:left w:val="nil"/>
              <w:bottom w:val="single" w:sz="4" w:space="0" w:color="auto"/>
              <w:right w:val="single" w:sz="8" w:space="0" w:color="auto"/>
            </w:tcBorders>
            <w:tcMar>
              <w:top w:w="57" w:type="dxa"/>
              <w:left w:w="57" w:type="dxa"/>
              <w:bottom w:w="57" w:type="dxa"/>
              <w:right w:w="57" w:type="dxa"/>
            </w:tcMar>
            <w:vAlign w:val="center"/>
          </w:tcPr>
          <w:p w14:paraId="665C2F06" w14:textId="77777777" w:rsidR="004C41E1" w:rsidRDefault="004C41E1" w:rsidP="004C41E1">
            <w:pPr>
              <w:pStyle w:val="Geenafstand"/>
              <w:spacing w:line="276" w:lineRule="auto"/>
              <w:jc w:val="both"/>
              <w:rPr>
                <w:sz w:val="18"/>
                <w:szCs w:val="18"/>
              </w:rPr>
            </w:pPr>
            <w:r>
              <w:rPr>
                <w:sz w:val="18"/>
                <w:szCs w:val="18"/>
              </w:rPr>
              <w:t>Nee</w:t>
            </w:r>
          </w:p>
        </w:tc>
        <w:tc>
          <w:tcPr>
            <w:tcW w:w="1276" w:type="dxa"/>
            <w:tcBorders>
              <w:top w:val="single" w:sz="8" w:space="0" w:color="auto"/>
              <w:left w:val="nil"/>
              <w:bottom w:val="single" w:sz="4" w:space="0" w:color="auto"/>
              <w:right w:val="single" w:sz="8" w:space="0" w:color="auto"/>
            </w:tcBorders>
            <w:tcMar>
              <w:top w:w="57" w:type="dxa"/>
              <w:left w:w="57" w:type="dxa"/>
              <w:bottom w:w="57" w:type="dxa"/>
              <w:right w:w="57" w:type="dxa"/>
            </w:tcMar>
            <w:vAlign w:val="center"/>
          </w:tcPr>
          <w:p w14:paraId="7984F03D" w14:textId="77777777" w:rsidR="004C41E1" w:rsidRDefault="004C41E1" w:rsidP="004C41E1">
            <w:pPr>
              <w:pStyle w:val="Geenafstand"/>
              <w:spacing w:line="276" w:lineRule="auto"/>
              <w:jc w:val="both"/>
              <w:rPr>
                <w:sz w:val="18"/>
                <w:szCs w:val="18"/>
              </w:rPr>
            </w:pPr>
            <w:r w:rsidRPr="002913CA">
              <w:rPr>
                <w:sz w:val="18"/>
                <w:szCs w:val="18"/>
              </w:rPr>
              <w:t>NVT</w:t>
            </w:r>
          </w:p>
        </w:tc>
        <w:tc>
          <w:tcPr>
            <w:tcW w:w="1417" w:type="dxa"/>
            <w:tcBorders>
              <w:top w:val="single" w:sz="8" w:space="0" w:color="auto"/>
              <w:left w:val="nil"/>
              <w:bottom w:val="single" w:sz="4" w:space="0" w:color="auto"/>
              <w:right w:val="single" w:sz="8" w:space="0" w:color="auto"/>
            </w:tcBorders>
            <w:tcMar>
              <w:top w:w="57" w:type="dxa"/>
              <w:left w:w="57" w:type="dxa"/>
              <w:bottom w:w="57" w:type="dxa"/>
              <w:right w:w="57" w:type="dxa"/>
            </w:tcMar>
            <w:vAlign w:val="center"/>
          </w:tcPr>
          <w:p w14:paraId="7C01460C" w14:textId="77777777" w:rsidR="004C41E1" w:rsidRDefault="004C41E1" w:rsidP="004C41E1">
            <w:pPr>
              <w:pStyle w:val="Geenafstand"/>
              <w:spacing w:line="276" w:lineRule="auto"/>
              <w:jc w:val="both"/>
              <w:rPr>
                <w:sz w:val="18"/>
                <w:szCs w:val="18"/>
              </w:rPr>
            </w:pPr>
            <w:r>
              <w:rPr>
                <w:sz w:val="18"/>
                <w:szCs w:val="18"/>
              </w:rPr>
              <w:t>Nee</w:t>
            </w:r>
          </w:p>
        </w:tc>
        <w:tc>
          <w:tcPr>
            <w:tcW w:w="2892" w:type="dxa"/>
            <w:tcBorders>
              <w:top w:val="single" w:sz="8" w:space="0" w:color="auto"/>
              <w:left w:val="nil"/>
              <w:bottom w:val="single" w:sz="4" w:space="0" w:color="auto"/>
              <w:right w:val="single" w:sz="8" w:space="0" w:color="auto"/>
            </w:tcBorders>
          </w:tcPr>
          <w:p w14:paraId="57E93E28" w14:textId="77777777" w:rsidR="004C41E1" w:rsidRDefault="004C41E1" w:rsidP="004C41E1">
            <w:pPr>
              <w:pStyle w:val="Geenafstand"/>
              <w:spacing w:line="276" w:lineRule="auto"/>
              <w:jc w:val="both"/>
              <w:rPr>
                <w:sz w:val="18"/>
                <w:szCs w:val="18"/>
              </w:rPr>
            </w:pPr>
            <w:r>
              <w:rPr>
                <w:sz w:val="18"/>
                <w:szCs w:val="18"/>
              </w:rPr>
              <w:t>Momenteel nog n.v.t.</w:t>
            </w:r>
          </w:p>
        </w:tc>
      </w:tr>
      <w:tr w:rsidR="004C41E1" w:rsidRPr="002913CA" w14:paraId="6F2997D4" w14:textId="77777777" w:rsidTr="004C41E1">
        <w:trPr>
          <w:cantSplit/>
        </w:trPr>
        <w:tc>
          <w:tcPr>
            <w:tcW w:w="2552"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3AD6928F" w14:textId="77777777" w:rsidR="004C41E1" w:rsidRPr="002913CA" w:rsidRDefault="004C41E1" w:rsidP="004C41E1">
            <w:pPr>
              <w:pStyle w:val="Geenafstand"/>
              <w:spacing w:line="276" w:lineRule="auto"/>
              <w:jc w:val="both"/>
              <w:rPr>
                <w:sz w:val="18"/>
                <w:szCs w:val="18"/>
              </w:rPr>
            </w:pPr>
            <w:r>
              <w:rPr>
                <w:sz w:val="18"/>
                <w:szCs w:val="18"/>
              </w:rPr>
              <w:t>Viaducten</w:t>
            </w:r>
          </w:p>
        </w:tc>
        <w:tc>
          <w:tcPr>
            <w:tcW w:w="992"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54C15409" w14:textId="77777777" w:rsidR="004C41E1" w:rsidRPr="002913CA" w:rsidRDefault="004C41E1" w:rsidP="004C41E1">
            <w:pPr>
              <w:pStyle w:val="Geenafstand"/>
              <w:spacing w:line="276" w:lineRule="auto"/>
              <w:jc w:val="both"/>
              <w:rPr>
                <w:sz w:val="18"/>
                <w:szCs w:val="18"/>
              </w:rPr>
            </w:pPr>
            <w:r w:rsidRPr="002913CA">
              <w:rPr>
                <w:sz w:val="18"/>
                <w:szCs w:val="18"/>
              </w:rPr>
              <w:t>Ja</w:t>
            </w:r>
          </w:p>
        </w:tc>
        <w:tc>
          <w:tcPr>
            <w:tcW w:w="1276"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17C1C02D" w14:textId="77777777" w:rsidR="004C41E1" w:rsidRPr="002913CA" w:rsidRDefault="004C41E1" w:rsidP="004C41E1">
            <w:pPr>
              <w:pStyle w:val="Geenafstand"/>
              <w:spacing w:line="276" w:lineRule="auto"/>
              <w:jc w:val="both"/>
              <w:rPr>
                <w:sz w:val="18"/>
                <w:szCs w:val="18"/>
              </w:rPr>
            </w:pPr>
            <w:r w:rsidRPr="002913CA">
              <w:rPr>
                <w:sz w:val="18"/>
                <w:szCs w:val="18"/>
              </w:rPr>
              <w:t>POLYGON</w:t>
            </w:r>
          </w:p>
        </w:tc>
        <w:tc>
          <w:tcPr>
            <w:tcW w:w="1417"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7EF64F31" w14:textId="77777777" w:rsidR="004C41E1" w:rsidRPr="002913CA" w:rsidRDefault="004C41E1" w:rsidP="004C41E1">
            <w:pPr>
              <w:pStyle w:val="Geenafstand"/>
              <w:spacing w:line="276" w:lineRule="auto"/>
              <w:jc w:val="both"/>
              <w:rPr>
                <w:sz w:val="18"/>
                <w:szCs w:val="18"/>
              </w:rPr>
            </w:pPr>
            <w:r w:rsidRPr="002913CA">
              <w:rPr>
                <w:sz w:val="18"/>
                <w:szCs w:val="18"/>
              </w:rPr>
              <w:t>Ja</w:t>
            </w:r>
          </w:p>
        </w:tc>
        <w:tc>
          <w:tcPr>
            <w:tcW w:w="2892" w:type="dxa"/>
            <w:tcBorders>
              <w:top w:val="nil"/>
              <w:left w:val="nil"/>
              <w:bottom w:val="single" w:sz="8" w:space="0" w:color="auto"/>
              <w:right w:val="single" w:sz="8" w:space="0" w:color="auto"/>
            </w:tcBorders>
          </w:tcPr>
          <w:p w14:paraId="4A490AA1" w14:textId="77777777" w:rsidR="004C41E1" w:rsidRPr="002913CA" w:rsidRDefault="004C41E1" w:rsidP="004C41E1">
            <w:pPr>
              <w:pStyle w:val="Geenafstand"/>
              <w:spacing w:line="276" w:lineRule="auto"/>
              <w:jc w:val="both"/>
              <w:rPr>
                <w:sz w:val="18"/>
                <w:szCs w:val="18"/>
              </w:rPr>
            </w:pPr>
            <w:r>
              <w:rPr>
                <w:sz w:val="18"/>
                <w:szCs w:val="18"/>
              </w:rPr>
              <w:t>Laatste update: 2020-Q2</w:t>
            </w:r>
          </w:p>
        </w:tc>
      </w:tr>
      <w:tr w:rsidR="004C41E1" w:rsidRPr="002913CA" w14:paraId="31F031EC" w14:textId="77777777" w:rsidTr="004C41E1">
        <w:trPr>
          <w:cantSplit/>
        </w:trPr>
        <w:tc>
          <w:tcPr>
            <w:tcW w:w="2552"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hideMark/>
          </w:tcPr>
          <w:p w14:paraId="29B29BF3" w14:textId="77777777" w:rsidR="004C41E1" w:rsidRPr="002913CA" w:rsidRDefault="004C41E1" w:rsidP="004C41E1">
            <w:pPr>
              <w:pStyle w:val="Geenafstand"/>
              <w:spacing w:line="276" w:lineRule="auto"/>
              <w:jc w:val="both"/>
              <w:rPr>
                <w:sz w:val="18"/>
                <w:szCs w:val="18"/>
              </w:rPr>
            </w:pPr>
            <w:r w:rsidRPr="002913CA">
              <w:rPr>
                <w:sz w:val="18"/>
                <w:szCs w:val="18"/>
              </w:rPr>
              <w:t>Perrons</w:t>
            </w:r>
          </w:p>
        </w:tc>
        <w:tc>
          <w:tcPr>
            <w:tcW w:w="992"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44157D89" w14:textId="77777777" w:rsidR="004C41E1" w:rsidRPr="002913CA" w:rsidRDefault="004C41E1" w:rsidP="004C41E1">
            <w:pPr>
              <w:pStyle w:val="Geenafstand"/>
              <w:spacing w:line="276" w:lineRule="auto"/>
              <w:jc w:val="both"/>
              <w:rPr>
                <w:sz w:val="18"/>
                <w:szCs w:val="18"/>
              </w:rPr>
            </w:pPr>
            <w:r w:rsidRPr="002913CA">
              <w:rPr>
                <w:sz w:val="18"/>
                <w:szCs w:val="18"/>
              </w:rPr>
              <w:t>Ja</w:t>
            </w:r>
          </w:p>
        </w:tc>
        <w:tc>
          <w:tcPr>
            <w:tcW w:w="1276"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077DDCD2" w14:textId="77777777" w:rsidR="004C41E1" w:rsidRPr="002913CA" w:rsidRDefault="004C41E1" w:rsidP="004C41E1">
            <w:pPr>
              <w:pStyle w:val="Geenafstand"/>
              <w:spacing w:line="276" w:lineRule="auto"/>
              <w:jc w:val="both"/>
              <w:rPr>
                <w:sz w:val="18"/>
                <w:szCs w:val="18"/>
              </w:rPr>
            </w:pPr>
            <w:r w:rsidRPr="002913CA">
              <w:rPr>
                <w:sz w:val="18"/>
                <w:szCs w:val="18"/>
              </w:rPr>
              <w:t>POLYGON</w:t>
            </w:r>
          </w:p>
        </w:tc>
        <w:tc>
          <w:tcPr>
            <w:tcW w:w="1417"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028D14EC" w14:textId="77777777" w:rsidR="004C41E1" w:rsidRPr="002913CA" w:rsidRDefault="004C41E1" w:rsidP="004C41E1">
            <w:pPr>
              <w:pStyle w:val="Geenafstand"/>
              <w:spacing w:line="276" w:lineRule="auto"/>
              <w:jc w:val="both"/>
              <w:rPr>
                <w:sz w:val="18"/>
                <w:szCs w:val="18"/>
              </w:rPr>
            </w:pPr>
            <w:r w:rsidRPr="002913CA">
              <w:rPr>
                <w:sz w:val="18"/>
                <w:szCs w:val="18"/>
              </w:rPr>
              <w:t>Ja</w:t>
            </w:r>
          </w:p>
        </w:tc>
        <w:tc>
          <w:tcPr>
            <w:tcW w:w="2892" w:type="dxa"/>
            <w:tcBorders>
              <w:top w:val="single" w:sz="8" w:space="0" w:color="auto"/>
              <w:left w:val="nil"/>
              <w:bottom w:val="single" w:sz="8" w:space="0" w:color="auto"/>
              <w:right w:val="single" w:sz="8" w:space="0" w:color="auto"/>
            </w:tcBorders>
          </w:tcPr>
          <w:p w14:paraId="796850C9" w14:textId="3DF27D2B" w:rsidR="004C41E1" w:rsidRPr="002913CA" w:rsidRDefault="00773686" w:rsidP="004C41E1">
            <w:pPr>
              <w:pStyle w:val="Geenafstand"/>
              <w:spacing w:line="276" w:lineRule="auto"/>
              <w:jc w:val="both"/>
              <w:rPr>
                <w:sz w:val="18"/>
                <w:szCs w:val="18"/>
              </w:rPr>
            </w:pPr>
            <w:r>
              <w:rPr>
                <w:sz w:val="18"/>
                <w:szCs w:val="18"/>
              </w:rPr>
              <w:t>Laatste update: 2021-Q2</w:t>
            </w:r>
          </w:p>
        </w:tc>
      </w:tr>
      <w:tr w:rsidR="00773686" w:rsidRPr="002913CA" w14:paraId="26513295" w14:textId="77777777" w:rsidTr="004C41E1">
        <w:trPr>
          <w:cantSplit/>
        </w:trPr>
        <w:tc>
          <w:tcPr>
            <w:tcW w:w="2552"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2A3E4FBA" w14:textId="0D4FCDF0" w:rsidR="00773686" w:rsidRPr="002913CA" w:rsidRDefault="00773686" w:rsidP="004C41E1">
            <w:pPr>
              <w:pStyle w:val="Geenafstand"/>
              <w:spacing w:line="276" w:lineRule="auto"/>
              <w:jc w:val="both"/>
              <w:rPr>
                <w:sz w:val="18"/>
                <w:szCs w:val="18"/>
              </w:rPr>
            </w:pPr>
            <w:r>
              <w:rPr>
                <w:sz w:val="18"/>
                <w:szCs w:val="18"/>
              </w:rPr>
              <w:t>Perronmeetpunten</w:t>
            </w:r>
          </w:p>
        </w:tc>
        <w:tc>
          <w:tcPr>
            <w:tcW w:w="992"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14:paraId="33855170" w14:textId="7351A436" w:rsidR="00773686" w:rsidRPr="002913CA" w:rsidRDefault="00773686" w:rsidP="004C41E1">
            <w:pPr>
              <w:pStyle w:val="Geenafstand"/>
              <w:spacing w:line="276" w:lineRule="auto"/>
              <w:jc w:val="both"/>
              <w:rPr>
                <w:sz w:val="18"/>
                <w:szCs w:val="18"/>
              </w:rPr>
            </w:pPr>
            <w:r>
              <w:rPr>
                <w:sz w:val="18"/>
                <w:szCs w:val="18"/>
              </w:rPr>
              <w:t>Ja</w:t>
            </w:r>
          </w:p>
        </w:tc>
        <w:tc>
          <w:tcPr>
            <w:tcW w:w="1276"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14:paraId="1C91F860" w14:textId="334C0B2B" w:rsidR="00773686" w:rsidRPr="002913CA" w:rsidRDefault="00773686" w:rsidP="004C41E1">
            <w:pPr>
              <w:pStyle w:val="Geenafstand"/>
              <w:spacing w:line="276" w:lineRule="auto"/>
              <w:jc w:val="both"/>
              <w:rPr>
                <w:sz w:val="18"/>
                <w:szCs w:val="18"/>
              </w:rPr>
            </w:pPr>
            <w:r>
              <w:rPr>
                <w:sz w:val="18"/>
                <w:szCs w:val="18"/>
              </w:rPr>
              <w:t>POINT</w:t>
            </w:r>
          </w:p>
        </w:tc>
        <w:tc>
          <w:tcPr>
            <w:tcW w:w="1417"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14:paraId="26F247AE" w14:textId="7A0F6A21" w:rsidR="00773686" w:rsidRPr="002913CA" w:rsidRDefault="00773686" w:rsidP="004C41E1">
            <w:pPr>
              <w:pStyle w:val="Geenafstand"/>
              <w:spacing w:line="276" w:lineRule="auto"/>
              <w:jc w:val="both"/>
              <w:rPr>
                <w:sz w:val="18"/>
                <w:szCs w:val="18"/>
              </w:rPr>
            </w:pPr>
            <w:r>
              <w:rPr>
                <w:sz w:val="18"/>
                <w:szCs w:val="18"/>
              </w:rPr>
              <w:t>Ja</w:t>
            </w:r>
          </w:p>
        </w:tc>
        <w:tc>
          <w:tcPr>
            <w:tcW w:w="2892" w:type="dxa"/>
            <w:tcBorders>
              <w:top w:val="single" w:sz="8" w:space="0" w:color="auto"/>
              <w:left w:val="nil"/>
              <w:bottom w:val="single" w:sz="8" w:space="0" w:color="auto"/>
              <w:right w:val="single" w:sz="8" w:space="0" w:color="auto"/>
            </w:tcBorders>
          </w:tcPr>
          <w:p w14:paraId="37B498A8" w14:textId="1E0AFF02" w:rsidR="00773686" w:rsidRDefault="00773686" w:rsidP="004C41E1">
            <w:pPr>
              <w:pStyle w:val="Geenafstand"/>
              <w:spacing w:line="276" w:lineRule="auto"/>
              <w:jc w:val="both"/>
              <w:rPr>
                <w:sz w:val="18"/>
                <w:szCs w:val="18"/>
              </w:rPr>
            </w:pPr>
            <w:r>
              <w:rPr>
                <w:sz w:val="18"/>
                <w:szCs w:val="18"/>
              </w:rPr>
              <w:t>Laatste update: 2021-Q2</w:t>
            </w:r>
          </w:p>
        </w:tc>
      </w:tr>
      <w:tr w:rsidR="004C41E1" w:rsidRPr="002913CA" w14:paraId="48D036A6" w14:textId="77777777" w:rsidTr="004C41E1">
        <w:trPr>
          <w:cantSplit/>
        </w:trPr>
        <w:tc>
          <w:tcPr>
            <w:tcW w:w="2552"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66B801B9" w14:textId="77777777" w:rsidR="004C41E1" w:rsidRPr="002913CA" w:rsidRDefault="004C41E1" w:rsidP="004C41E1">
            <w:pPr>
              <w:pStyle w:val="Geenafstand"/>
              <w:spacing w:line="276" w:lineRule="auto"/>
              <w:jc w:val="both"/>
              <w:rPr>
                <w:sz w:val="18"/>
                <w:szCs w:val="18"/>
              </w:rPr>
            </w:pPr>
            <w:r>
              <w:rPr>
                <w:sz w:val="18"/>
                <w:szCs w:val="18"/>
              </w:rPr>
              <w:t>Tunnels</w:t>
            </w:r>
          </w:p>
        </w:tc>
        <w:tc>
          <w:tcPr>
            <w:tcW w:w="992"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14:paraId="3C2711FD" w14:textId="77777777" w:rsidR="004C41E1" w:rsidRPr="002913CA" w:rsidRDefault="004C41E1" w:rsidP="004C41E1">
            <w:pPr>
              <w:pStyle w:val="Geenafstand"/>
              <w:spacing w:line="276" w:lineRule="auto"/>
              <w:jc w:val="both"/>
              <w:rPr>
                <w:sz w:val="18"/>
                <w:szCs w:val="18"/>
              </w:rPr>
            </w:pPr>
            <w:r>
              <w:rPr>
                <w:sz w:val="18"/>
                <w:szCs w:val="18"/>
              </w:rPr>
              <w:t>Ja</w:t>
            </w:r>
          </w:p>
        </w:tc>
        <w:tc>
          <w:tcPr>
            <w:tcW w:w="1276"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14:paraId="41E9F372" w14:textId="77777777" w:rsidR="004C41E1" w:rsidRPr="002913CA" w:rsidRDefault="004C41E1" w:rsidP="004C41E1">
            <w:pPr>
              <w:pStyle w:val="Geenafstand"/>
              <w:spacing w:line="276" w:lineRule="auto"/>
              <w:jc w:val="both"/>
              <w:rPr>
                <w:sz w:val="18"/>
                <w:szCs w:val="18"/>
              </w:rPr>
            </w:pPr>
            <w:r>
              <w:rPr>
                <w:sz w:val="18"/>
                <w:szCs w:val="18"/>
              </w:rPr>
              <w:t>NVT</w:t>
            </w:r>
          </w:p>
        </w:tc>
        <w:tc>
          <w:tcPr>
            <w:tcW w:w="1417"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14:paraId="472D42C4" w14:textId="77777777" w:rsidR="004C41E1" w:rsidRPr="002913CA" w:rsidRDefault="004C41E1" w:rsidP="004C41E1">
            <w:pPr>
              <w:pStyle w:val="Geenafstand"/>
              <w:spacing w:line="276" w:lineRule="auto"/>
              <w:jc w:val="both"/>
              <w:rPr>
                <w:sz w:val="18"/>
                <w:szCs w:val="18"/>
              </w:rPr>
            </w:pPr>
            <w:r>
              <w:rPr>
                <w:sz w:val="18"/>
                <w:szCs w:val="18"/>
              </w:rPr>
              <w:t>Nee</w:t>
            </w:r>
          </w:p>
        </w:tc>
        <w:tc>
          <w:tcPr>
            <w:tcW w:w="2892" w:type="dxa"/>
            <w:tcBorders>
              <w:top w:val="single" w:sz="8" w:space="0" w:color="auto"/>
              <w:left w:val="nil"/>
              <w:bottom w:val="single" w:sz="8" w:space="0" w:color="auto"/>
              <w:right w:val="single" w:sz="8" w:space="0" w:color="auto"/>
            </w:tcBorders>
          </w:tcPr>
          <w:p w14:paraId="2E6737B0" w14:textId="77777777" w:rsidR="004C41E1" w:rsidRPr="002913CA" w:rsidRDefault="004C41E1" w:rsidP="004C41E1">
            <w:pPr>
              <w:pStyle w:val="Geenafstand"/>
              <w:spacing w:line="276" w:lineRule="auto"/>
              <w:jc w:val="both"/>
              <w:rPr>
                <w:sz w:val="18"/>
                <w:szCs w:val="18"/>
              </w:rPr>
            </w:pPr>
            <w:r>
              <w:rPr>
                <w:sz w:val="18"/>
                <w:szCs w:val="18"/>
              </w:rPr>
              <w:t>Laatste update: 2020-Q2</w:t>
            </w:r>
          </w:p>
        </w:tc>
      </w:tr>
    </w:tbl>
    <w:p w14:paraId="08B0370B" w14:textId="568F3553" w:rsidR="004C41E1" w:rsidRDefault="004C41E1" w:rsidP="002F5A93">
      <w:pPr>
        <w:jc w:val="both"/>
      </w:pPr>
    </w:p>
    <w:p w14:paraId="4EFDA4B1" w14:textId="77777777" w:rsidR="004C41E1" w:rsidRDefault="004C41E1" w:rsidP="002F5A93">
      <w:pPr>
        <w:jc w:val="both"/>
      </w:pPr>
    </w:p>
    <w:p w14:paraId="7B2493E4" w14:textId="35332268" w:rsidR="003178FD" w:rsidRPr="002F5A93" w:rsidRDefault="00AE7062" w:rsidP="002F5A93">
      <w:pPr>
        <w:jc w:val="both"/>
      </w:pPr>
      <w:r w:rsidRPr="002913CA">
        <w:rPr>
          <w:b/>
        </w:rPr>
        <w:t>T</w:t>
      </w:r>
      <w:r w:rsidR="003178FD" w:rsidRPr="002913CA">
        <w:rPr>
          <w:b/>
        </w:rPr>
        <w:t>abellen spoortak levering</w:t>
      </w:r>
      <w:bookmarkEnd w:id="143"/>
    </w:p>
    <w:p w14:paraId="0D83441C" w14:textId="2DBD10D3" w:rsidR="004C41E1" w:rsidRPr="004C41E1" w:rsidRDefault="003178FD" w:rsidP="002D44CA">
      <w:pPr>
        <w:jc w:val="both"/>
      </w:pPr>
      <w:r w:rsidRPr="002913CA">
        <w:t xml:space="preserve">Deze paragraaf geeft een toelichting op de te leveren </w:t>
      </w:r>
      <w:proofErr w:type="spellStart"/>
      <w:r w:rsidRPr="002913CA">
        <w:t>csv</w:t>
      </w:r>
      <w:proofErr w:type="spellEnd"/>
      <w:r w:rsidRPr="002913CA">
        <w:t xml:space="preserve">- en </w:t>
      </w:r>
      <w:proofErr w:type="spellStart"/>
      <w:r w:rsidRPr="002913CA">
        <w:t>shapefiles</w:t>
      </w:r>
      <w:proofErr w:type="spellEnd"/>
      <w:r w:rsidRPr="002913CA">
        <w:t>.</w:t>
      </w:r>
    </w:p>
    <w:p w14:paraId="3FFF97FE" w14:textId="77777777" w:rsidR="004C41E1" w:rsidRPr="002913CA" w:rsidRDefault="004C41E1" w:rsidP="002D44CA">
      <w:pPr>
        <w:jc w:val="both"/>
        <w:rPr>
          <w:b/>
        </w:rPr>
      </w:pPr>
    </w:p>
    <w:p w14:paraId="78AF1581" w14:textId="77777777" w:rsidR="003178FD" w:rsidRPr="002913CA" w:rsidRDefault="003178FD" w:rsidP="002D44CA">
      <w:pPr>
        <w:jc w:val="both"/>
        <w:rPr>
          <w:b/>
        </w:rPr>
      </w:pPr>
      <w:r w:rsidRPr="002913CA">
        <w:rPr>
          <w:b/>
        </w:rPr>
        <w:t>Opmerkingen:</w:t>
      </w:r>
    </w:p>
    <w:p w14:paraId="03484608" w14:textId="77777777" w:rsidR="003178FD" w:rsidRPr="002913CA" w:rsidRDefault="003178FD" w:rsidP="00CA4EB6">
      <w:pPr>
        <w:pStyle w:val="Lijstalinea"/>
        <w:numPr>
          <w:ilvl w:val="0"/>
          <w:numId w:val="26"/>
        </w:numPr>
        <w:tabs>
          <w:tab w:val="left" w:pos="284"/>
        </w:tabs>
        <w:ind w:left="284" w:hanging="284"/>
        <w:jc w:val="both"/>
      </w:pPr>
      <w:r w:rsidRPr="002913CA">
        <w:t xml:space="preserve">Elke .CSV-file en </w:t>
      </w:r>
      <w:proofErr w:type="spellStart"/>
      <w:r w:rsidRPr="002913CA">
        <w:t>shape</w:t>
      </w:r>
      <w:proofErr w:type="spellEnd"/>
      <w:r w:rsidRPr="002913CA">
        <w:t xml:space="preserve">-file heeft in de filenaam een versienummer. Bij de naamgeving wordt de volgende </w:t>
      </w:r>
      <w:proofErr w:type="spellStart"/>
      <w:r w:rsidRPr="002913CA">
        <w:t>layout</w:t>
      </w:r>
      <w:proofErr w:type="spellEnd"/>
      <w:r w:rsidRPr="002913CA">
        <w:t xml:space="preserve"> gehanteerd: [naam]_[versienummer].[extensie]</w:t>
      </w:r>
      <w:r w:rsidRPr="002913CA">
        <w:rPr>
          <w:b/>
        </w:rPr>
        <w:t xml:space="preserve"> </w:t>
      </w:r>
    </w:p>
    <w:p w14:paraId="06B34DCB" w14:textId="57E4D2B9" w:rsidR="003178FD" w:rsidRPr="002913CA" w:rsidRDefault="003178FD" w:rsidP="002D44CA">
      <w:pPr>
        <w:tabs>
          <w:tab w:val="left" w:pos="284"/>
        </w:tabs>
        <w:jc w:val="both"/>
        <w:rPr>
          <w:b/>
        </w:rPr>
      </w:pPr>
    </w:p>
    <w:p w14:paraId="0CB3727B" w14:textId="13241240" w:rsidR="00F47517" w:rsidRPr="002913CA" w:rsidRDefault="00F47517" w:rsidP="002D44CA">
      <w:pPr>
        <w:jc w:val="both"/>
        <w:rPr>
          <w:b/>
        </w:rPr>
      </w:pPr>
      <w:r w:rsidRPr="002913CA">
        <w:rPr>
          <w:b/>
        </w:rPr>
        <w:t>Filenaam: KNOOPPUNT_[versienummer].[extensie]</w:t>
      </w:r>
    </w:p>
    <w:p w14:paraId="0074E6F1" w14:textId="77777777" w:rsidR="00F47517" w:rsidRPr="002913CA" w:rsidRDefault="00F47517" w:rsidP="002D44CA">
      <w:pPr>
        <w:tabs>
          <w:tab w:val="left" w:pos="284"/>
        </w:tabs>
        <w:jc w:val="both"/>
        <w:rPr>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1701"/>
        <w:gridCol w:w="1417"/>
        <w:gridCol w:w="1134"/>
        <w:gridCol w:w="3686"/>
      </w:tblGrid>
      <w:tr w:rsidR="00422AC8" w:rsidRPr="002913CA" w14:paraId="788850F3" w14:textId="77777777" w:rsidTr="00FF00FA">
        <w:trPr>
          <w:trHeight w:val="255"/>
          <w:tblHeader/>
        </w:trPr>
        <w:tc>
          <w:tcPr>
            <w:tcW w:w="2122" w:type="dxa"/>
            <w:shd w:val="clear" w:color="FFFFFF" w:fill="C0C0C0"/>
            <w:noWrap/>
            <w:vAlign w:val="center"/>
            <w:hideMark/>
          </w:tcPr>
          <w:p w14:paraId="227CAE1D" w14:textId="31FBF1F7" w:rsidR="00422AC8" w:rsidRPr="002913CA" w:rsidRDefault="00422AC8" w:rsidP="00AF6706">
            <w:pPr>
              <w:rPr>
                <w:rFonts w:cs="Arial"/>
                <w:b/>
                <w:bCs/>
                <w:sz w:val="18"/>
                <w:szCs w:val="18"/>
              </w:rPr>
            </w:pPr>
            <w:r w:rsidRPr="002913CA">
              <w:rPr>
                <w:rFonts w:cs="Arial"/>
                <w:b/>
                <w:bCs/>
                <w:sz w:val="18"/>
                <w:szCs w:val="18"/>
              </w:rPr>
              <w:t xml:space="preserve">Kolomnaam </w:t>
            </w:r>
          </w:p>
        </w:tc>
        <w:tc>
          <w:tcPr>
            <w:tcW w:w="1701" w:type="dxa"/>
            <w:shd w:val="clear" w:color="FFFFFF" w:fill="C0C0C0"/>
            <w:vAlign w:val="center"/>
          </w:tcPr>
          <w:p w14:paraId="67F8640B" w14:textId="77777777" w:rsidR="00422AC8" w:rsidRPr="002913CA" w:rsidRDefault="00422AC8" w:rsidP="00AF6706">
            <w:pPr>
              <w:ind w:left="57"/>
              <w:rPr>
                <w:rFonts w:cs="Arial"/>
                <w:b/>
                <w:bCs/>
                <w:sz w:val="18"/>
                <w:szCs w:val="18"/>
              </w:rPr>
            </w:pPr>
            <w:r w:rsidRPr="002913CA">
              <w:rPr>
                <w:rFonts w:cs="Arial"/>
                <w:b/>
                <w:bCs/>
                <w:sz w:val="18"/>
                <w:szCs w:val="18"/>
              </w:rPr>
              <w:t>Kolomnaam</w:t>
            </w:r>
          </w:p>
          <w:p w14:paraId="302A64A1" w14:textId="3F22E704" w:rsidR="00422AC8" w:rsidRDefault="00422AC8" w:rsidP="00AF6706">
            <w:pPr>
              <w:ind w:left="57"/>
              <w:rPr>
                <w:rFonts w:cs="Arial"/>
                <w:b/>
                <w:bCs/>
                <w:sz w:val="18"/>
                <w:szCs w:val="18"/>
              </w:rPr>
            </w:pPr>
            <w:proofErr w:type="spellStart"/>
            <w:r w:rsidRPr="002913CA">
              <w:rPr>
                <w:rFonts w:cs="Arial"/>
                <w:b/>
                <w:bCs/>
                <w:sz w:val="18"/>
                <w:szCs w:val="18"/>
              </w:rPr>
              <w:t>Shape</w:t>
            </w:r>
            <w:proofErr w:type="spellEnd"/>
          </w:p>
        </w:tc>
        <w:tc>
          <w:tcPr>
            <w:tcW w:w="1417" w:type="dxa"/>
            <w:shd w:val="clear" w:color="FFFFFF" w:fill="C0C0C0"/>
            <w:vAlign w:val="center"/>
          </w:tcPr>
          <w:p w14:paraId="3508ED1A" w14:textId="7326BCEA" w:rsidR="00422AC8" w:rsidRPr="002913CA" w:rsidRDefault="00422AC8" w:rsidP="00AF6706">
            <w:pPr>
              <w:ind w:left="57"/>
              <w:rPr>
                <w:rFonts w:cs="Arial"/>
                <w:b/>
                <w:bCs/>
                <w:sz w:val="18"/>
                <w:szCs w:val="18"/>
              </w:rPr>
            </w:pPr>
            <w:r>
              <w:rPr>
                <w:rFonts w:cs="Arial"/>
                <w:b/>
                <w:bCs/>
                <w:sz w:val="18"/>
                <w:szCs w:val="18"/>
              </w:rPr>
              <w:t>Datatype</w:t>
            </w:r>
          </w:p>
        </w:tc>
        <w:tc>
          <w:tcPr>
            <w:tcW w:w="1134" w:type="dxa"/>
            <w:shd w:val="clear" w:color="FFFFFF" w:fill="C0C0C0"/>
            <w:vAlign w:val="center"/>
          </w:tcPr>
          <w:p w14:paraId="2B9CC0E7" w14:textId="137A8550" w:rsidR="00422AC8" w:rsidRDefault="00422AC8" w:rsidP="00AF6706">
            <w:pPr>
              <w:ind w:left="57"/>
              <w:rPr>
                <w:rFonts w:cs="Arial"/>
                <w:b/>
                <w:bCs/>
                <w:sz w:val="18"/>
                <w:szCs w:val="18"/>
              </w:rPr>
            </w:pPr>
            <w:r>
              <w:rPr>
                <w:rFonts w:cs="Arial"/>
                <w:b/>
                <w:bCs/>
                <w:sz w:val="18"/>
                <w:szCs w:val="18"/>
              </w:rPr>
              <w:t>Eenheid</w:t>
            </w:r>
          </w:p>
        </w:tc>
        <w:tc>
          <w:tcPr>
            <w:tcW w:w="3686" w:type="dxa"/>
            <w:shd w:val="clear" w:color="FFFFFF" w:fill="C0C0C0"/>
            <w:noWrap/>
            <w:vAlign w:val="center"/>
            <w:hideMark/>
          </w:tcPr>
          <w:p w14:paraId="327CCB19" w14:textId="7BD9387E" w:rsidR="00422AC8" w:rsidRPr="002913CA" w:rsidRDefault="00422AC8" w:rsidP="00AF6706">
            <w:pPr>
              <w:ind w:left="57"/>
              <w:rPr>
                <w:rFonts w:cs="Arial"/>
                <w:b/>
                <w:bCs/>
                <w:sz w:val="18"/>
                <w:szCs w:val="18"/>
              </w:rPr>
            </w:pPr>
            <w:r>
              <w:rPr>
                <w:rFonts w:cs="Arial"/>
                <w:b/>
                <w:bCs/>
                <w:sz w:val="18"/>
                <w:szCs w:val="18"/>
              </w:rPr>
              <w:t>Toelichting</w:t>
            </w:r>
          </w:p>
        </w:tc>
      </w:tr>
      <w:tr w:rsidR="00422AC8" w:rsidRPr="002913CA" w14:paraId="6D1F7E17" w14:textId="77777777" w:rsidTr="00FF00FA">
        <w:trPr>
          <w:trHeight w:val="255"/>
        </w:trPr>
        <w:tc>
          <w:tcPr>
            <w:tcW w:w="2122" w:type="dxa"/>
            <w:noWrap/>
            <w:vAlign w:val="center"/>
          </w:tcPr>
          <w:p w14:paraId="58CAB321" w14:textId="704D2EB9" w:rsidR="00422AC8" w:rsidRPr="002913CA" w:rsidRDefault="00422AC8" w:rsidP="00AF6706">
            <w:pPr>
              <w:rPr>
                <w:rFonts w:cs="Arial"/>
                <w:sz w:val="18"/>
                <w:szCs w:val="18"/>
              </w:rPr>
            </w:pPr>
            <w:r w:rsidRPr="002913CA">
              <w:rPr>
                <w:rFonts w:cs="Arial"/>
                <w:sz w:val="18"/>
                <w:szCs w:val="18"/>
              </w:rPr>
              <w:t>TRAJECT</w:t>
            </w:r>
          </w:p>
        </w:tc>
        <w:tc>
          <w:tcPr>
            <w:tcW w:w="1701" w:type="dxa"/>
            <w:vAlign w:val="center"/>
          </w:tcPr>
          <w:p w14:paraId="66F70BB8" w14:textId="4C9F8458" w:rsidR="00422AC8" w:rsidRDefault="00422AC8" w:rsidP="00AF6706">
            <w:pPr>
              <w:rPr>
                <w:rFonts w:cs="Arial"/>
                <w:sz w:val="18"/>
                <w:szCs w:val="18"/>
              </w:rPr>
            </w:pPr>
            <w:r w:rsidRPr="002913CA">
              <w:rPr>
                <w:rFonts w:cs="Arial"/>
                <w:sz w:val="18"/>
                <w:szCs w:val="18"/>
              </w:rPr>
              <w:t>TRAJECT</w:t>
            </w:r>
          </w:p>
        </w:tc>
        <w:tc>
          <w:tcPr>
            <w:tcW w:w="1417" w:type="dxa"/>
            <w:vAlign w:val="center"/>
          </w:tcPr>
          <w:p w14:paraId="003533A1" w14:textId="6E9A4C5F" w:rsidR="00422AC8" w:rsidRPr="002913CA" w:rsidRDefault="00D821B6" w:rsidP="00AF6706">
            <w:pPr>
              <w:rPr>
                <w:rFonts w:cs="Arial"/>
                <w:sz w:val="18"/>
                <w:szCs w:val="18"/>
              </w:rPr>
            </w:pPr>
            <w:r w:rsidRPr="002913CA">
              <w:rPr>
                <w:rFonts w:cs="Arial"/>
                <w:sz w:val="18"/>
                <w:szCs w:val="18"/>
              </w:rPr>
              <w:t>VARCHAR(20)</w:t>
            </w:r>
          </w:p>
        </w:tc>
        <w:tc>
          <w:tcPr>
            <w:tcW w:w="1134" w:type="dxa"/>
            <w:vAlign w:val="center"/>
          </w:tcPr>
          <w:p w14:paraId="7CFCACD2" w14:textId="251A58DF" w:rsidR="00422AC8" w:rsidRDefault="00422AC8" w:rsidP="00AF6706">
            <w:pPr>
              <w:rPr>
                <w:rFonts w:cs="Arial"/>
                <w:sz w:val="18"/>
                <w:szCs w:val="18"/>
              </w:rPr>
            </w:pPr>
            <w:r>
              <w:rPr>
                <w:rFonts w:cs="Arial"/>
                <w:sz w:val="18"/>
                <w:szCs w:val="18"/>
              </w:rPr>
              <w:t>-</w:t>
            </w:r>
          </w:p>
        </w:tc>
        <w:tc>
          <w:tcPr>
            <w:tcW w:w="3686" w:type="dxa"/>
            <w:noWrap/>
            <w:vAlign w:val="center"/>
          </w:tcPr>
          <w:p w14:paraId="140A605D" w14:textId="364EF072" w:rsidR="00422AC8" w:rsidRPr="002913CA" w:rsidRDefault="00422AC8" w:rsidP="00AF6706">
            <w:pPr>
              <w:rPr>
                <w:rFonts w:cs="Arial"/>
                <w:sz w:val="18"/>
                <w:szCs w:val="18"/>
              </w:rPr>
            </w:pPr>
            <w:r w:rsidRPr="002913CA">
              <w:rPr>
                <w:rFonts w:cs="Arial"/>
                <w:sz w:val="18"/>
                <w:szCs w:val="18"/>
              </w:rPr>
              <w:t>Baanvaknaam</w:t>
            </w:r>
          </w:p>
        </w:tc>
      </w:tr>
      <w:tr w:rsidR="00422AC8" w:rsidRPr="002913CA" w14:paraId="0B67EDCE" w14:textId="77777777" w:rsidTr="00FF00FA">
        <w:trPr>
          <w:trHeight w:val="255"/>
        </w:trPr>
        <w:tc>
          <w:tcPr>
            <w:tcW w:w="2122" w:type="dxa"/>
            <w:noWrap/>
            <w:vAlign w:val="center"/>
          </w:tcPr>
          <w:p w14:paraId="46466772" w14:textId="2CA427CA" w:rsidR="00422AC8" w:rsidRPr="002913CA" w:rsidRDefault="00422AC8" w:rsidP="00AF6706">
            <w:pPr>
              <w:rPr>
                <w:rFonts w:cs="Arial"/>
                <w:sz w:val="18"/>
                <w:szCs w:val="18"/>
              </w:rPr>
            </w:pPr>
            <w:r w:rsidRPr="002913CA">
              <w:rPr>
                <w:rFonts w:cs="Arial"/>
                <w:sz w:val="18"/>
                <w:szCs w:val="18"/>
              </w:rPr>
              <w:t>TYPE</w:t>
            </w:r>
          </w:p>
        </w:tc>
        <w:tc>
          <w:tcPr>
            <w:tcW w:w="1701" w:type="dxa"/>
            <w:vAlign w:val="center"/>
          </w:tcPr>
          <w:p w14:paraId="6B272B37" w14:textId="1EA508E6" w:rsidR="00422AC8" w:rsidRDefault="00422AC8" w:rsidP="00AF6706">
            <w:pPr>
              <w:rPr>
                <w:rFonts w:cs="Arial"/>
                <w:sz w:val="18"/>
                <w:szCs w:val="18"/>
              </w:rPr>
            </w:pPr>
            <w:r w:rsidRPr="002913CA">
              <w:rPr>
                <w:rFonts w:cs="Arial"/>
                <w:sz w:val="18"/>
                <w:szCs w:val="18"/>
              </w:rPr>
              <w:t>TYPE</w:t>
            </w:r>
          </w:p>
        </w:tc>
        <w:tc>
          <w:tcPr>
            <w:tcW w:w="1417" w:type="dxa"/>
            <w:vAlign w:val="center"/>
          </w:tcPr>
          <w:p w14:paraId="68EA2874" w14:textId="104911D3" w:rsidR="00422AC8" w:rsidRPr="002913CA" w:rsidRDefault="00325A72" w:rsidP="00AF6706">
            <w:pPr>
              <w:rPr>
                <w:rFonts w:cs="Arial"/>
                <w:sz w:val="18"/>
                <w:szCs w:val="18"/>
              </w:rPr>
            </w:pPr>
            <w:r w:rsidRPr="002913CA">
              <w:rPr>
                <w:rFonts w:cs="Arial"/>
                <w:sz w:val="18"/>
                <w:szCs w:val="18"/>
                <w:lang w:val="en-GB"/>
              </w:rPr>
              <w:t>VARCHAR(5) in [‘</w:t>
            </w:r>
            <w:r>
              <w:rPr>
                <w:rFonts w:cs="Arial"/>
                <w:sz w:val="18"/>
                <w:szCs w:val="18"/>
                <w:lang w:val="en-GB"/>
              </w:rPr>
              <w:t>BS</w:t>
            </w:r>
            <w:r w:rsidRPr="002913CA">
              <w:rPr>
                <w:rFonts w:cs="Arial"/>
                <w:sz w:val="18"/>
                <w:szCs w:val="18"/>
                <w:lang w:val="en-GB"/>
              </w:rPr>
              <w:t>’, ’</w:t>
            </w:r>
            <w:r>
              <w:rPr>
                <w:rFonts w:cs="Arial"/>
                <w:sz w:val="18"/>
                <w:szCs w:val="18"/>
                <w:lang w:val="en-GB"/>
              </w:rPr>
              <w:t>PT</w:t>
            </w:r>
            <w:r w:rsidRPr="002913CA">
              <w:rPr>
                <w:rFonts w:cs="Arial"/>
                <w:sz w:val="18"/>
                <w:szCs w:val="18"/>
                <w:lang w:val="en-GB"/>
              </w:rPr>
              <w:t>’, ’</w:t>
            </w:r>
            <w:r>
              <w:rPr>
                <w:rFonts w:cs="Arial"/>
                <w:sz w:val="18"/>
                <w:szCs w:val="18"/>
                <w:lang w:val="en-GB"/>
              </w:rPr>
              <w:t>PTE’</w:t>
            </w:r>
            <w:r w:rsidRPr="002913CA">
              <w:rPr>
                <w:rFonts w:cs="Arial"/>
                <w:sz w:val="18"/>
                <w:szCs w:val="18"/>
                <w:lang w:val="en-GB"/>
              </w:rPr>
              <w:t>]</w:t>
            </w:r>
          </w:p>
        </w:tc>
        <w:tc>
          <w:tcPr>
            <w:tcW w:w="1134" w:type="dxa"/>
            <w:vAlign w:val="center"/>
          </w:tcPr>
          <w:p w14:paraId="4FCDFAA9" w14:textId="183ED239" w:rsidR="00422AC8" w:rsidRDefault="00422AC8" w:rsidP="00AF6706">
            <w:pPr>
              <w:rPr>
                <w:rFonts w:cs="Arial"/>
                <w:sz w:val="18"/>
                <w:szCs w:val="18"/>
              </w:rPr>
            </w:pPr>
            <w:r>
              <w:rPr>
                <w:rFonts w:cs="Arial"/>
                <w:sz w:val="18"/>
                <w:szCs w:val="18"/>
              </w:rPr>
              <w:t>-</w:t>
            </w:r>
          </w:p>
        </w:tc>
        <w:tc>
          <w:tcPr>
            <w:tcW w:w="3686" w:type="dxa"/>
            <w:noWrap/>
            <w:vAlign w:val="center"/>
          </w:tcPr>
          <w:p w14:paraId="7A1ED1EA" w14:textId="437923D5" w:rsidR="00422AC8" w:rsidRPr="002913CA" w:rsidRDefault="00422AC8" w:rsidP="00AF6706">
            <w:pPr>
              <w:rPr>
                <w:rFonts w:cs="Arial"/>
                <w:sz w:val="18"/>
                <w:szCs w:val="18"/>
              </w:rPr>
            </w:pPr>
            <w:r w:rsidRPr="002913CA">
              <w:rPr>
                <w:rFonts w:cs="Arial"/>
                <w:sz w:val="18"/>
                <w:szCs w:val="18"/>
              </w:rPr>
              <w:t xml:space="preserve">Type knooppunt, BS=bufferstop=stootjuk, PT=point=wissel, PTE=point </w:t>
            </w:r>
            <w:proofErr w:type="spellStart"/>
            <w:r w:rsidRPr="002913CA">
              <w:rPr>
                <w:rFonts w:cs="Arial"/>
                <w:sz w:val="18"/>
                <w:szCs w:val="18"/>
              </w:rPr>
              <w:t>english</w:t>
            </w:r>
            <w:proofErr w:type="spellEnd"/>
            <w:r w:rsidRPr="002913CA">
              <w:rPr>
                <w:rFonts w:cs="Arial"/>
                <w:sz w:val="18"/>
                <w:szCs w:val="18"/>
              </w:rPr>
              <w:t>=</w:t>
            </w:r>
            <w:proofErr w:type="spellStart"/>
            <w:r w:rsidRPr="002913CA">
              <w:rPr>
                <w:rFonts w:cs="Arial"/>
                <w:sz w:val="18"/>
                <w:szCs w:val="18"/>
              </w:rPr>
              <w:t>engels</w:t>
            </w:r>
            <w:proofErr w:type="spellEnd"/>
            <w:r w:rsidRPr="002913CA">
              <w:rPr>
                <w:rFonts w:cs="Arial"/>
                <w:sz w:val="18"/>
                <w:szCs w:val="18"/>
              </w:rPr>
              <w:t xml:space="preserve"> wissel</w:t>
            </w:r>
          </w:p>
        </w:tc>
      </w:tr>
      <w:tr w:rsidR="00422AC8" w:rsidRPr="002913CA" w14:paraId="5A8D985B" w14:textId="77777777" w:rsidTr="00FF00FA">
        <w:trPr>
          <w:trHeight w:val="255"/>
        </w:trPr>
        <w:tc>
          <w:tcPr>
            <w:tcW w:w="2122" w:type="dxa"/>
            <w:noWrap/>
            <w:vAlign w:val="center"/>
            <w:hideMark/>
          </w:tcPr>
          <w:p w14:paraId="2D1AAB9D" w14:textId="44A8B05C" w:rsidR="00422AC8" w:rsidRPr="002913CA" w:rsidRDefault="00422AC8" w:rsidP="00AF6706">
            <w:pPr>
              <w:rPr>
                <w:rFonts w:cs="Arial"/>
                <w:sz w:val="18"/>
                <w:szCs w:val="18"/>
              </w:rPr>
            </w:pPr>
            <w:r w:rsidRPr="002913CA">
              <w:rPr>
                <w:rFonts w:cs="Arial"/>
                <w:sz w:val="18"/>
                <w:szCs w:val="18"/>
              </w:rPr>
              <w:lastRenderedPageBreak/>
              <w:t>NAAM</w:t>
            </w:r>
          </w:p>
        </w:tc>
        <w:tc>
          <w:tcPr>
            <w:tcW w:w="1701" w:type="dxa"/>
            <w:vAlign w:val="center"/>
          </w:tcPr>
          <w:p w14:paraId="1908B295" w14:textId="3C532CBB" w:rsidR="00422AC8" w:rsidRDefault="00422AC8" w:rsidP="00AF6706">
            <w:pPr>
              <w:rPr>
                <w:rFonts w:cs="Arial"/>
                <w:sz w:val="18"/>
                <w:szCs w:val="18"/>
              </w:rPr>
            </w:pPr>
            <w:r w:rsidRPr="002913CA">
              <w:rPr>
                <w:rFonts w:cs="Arial"/>
                <w:sz w:val="18"/>
                <w:szCs w:val="18"/>
              </w:rPr>
              <w:t>NAAM</w:t>
            </w:r>
          </w:p>
        </w:tc>
        <w:tc>
          <w:tcPr>
            <w:tcW w:w="1417" w:type="dxa"/>
            <w:vAlign w:val="center"/>
          </w:tcPr>
          <w:p w14:paraId="0A08C641" w14:textId="0F12A491" w:rsidR="00422AC8" w:rsidRPr="002913CA" w:rsidRDefault="00D821B6" w:rsidP="00AF6706">
            <w:pPr>
              <w:rPr>
                <w:rFonts w:cs="Arial"/>
                <w:sz w:val="18"/>
                <w:szCs w:val="18"/>
              </w:rPr>
            </w:pPr>
            <w:r w:rsidRPr="002913CA">
              <w:rPr>
                <w:rFonts w:cs="Arial"/>
                <w:sz w:val="18"/>
                <w:szCs w:val="18"/>
              </w:rPr>
              <w:t>VARCHAR(20)</w:t>
            </w:r>
          </w:p>
        </w:tc>
        <w:tc>
          <w:tcPr>
            <w:tcW w:w="1134" w:type="dxa"/>
            <w:vAlign w:val="center"/>
          </w:tcPr>
          <w:p w14:paraId="642A5CA8" w14:textId="31508219" w:rsidR="00422AC8" w:rsidRDefault="00422AC8" w:rsidP="00AF6706">
            <w:pPr>
              <w:rPr>
                <w:rFonts w:cs="Arial"/>
                <w:sz w:val="18"/>
                <w:szCs w:val="18"/>
              </w:rPr>
            </w:pPr>
            <w:r>
              <w:rPr>
                <w:rFonts w:cs="Arial"/>
                <w:sz w:val="18"/>
                <w:szCs w:val="18"/>
              </w:rPr>
              <w:t>-</w:t>
            </w:r>
          </w:p>
        </w:tc>
        <w:tc>
          <w:tcPr>
            <w:tcW w:w="3686" w:type="dxa"/>
            <w:noWrap/>
            <w:vAlign w:val="center"/>
            <w:hideMark/>
          </w:tcPr>
          <w:p w14:paraId="0DAA550D" w14:textId="56597B02" w:rsidR="00422AC8" w:rsidRPr="002913CA" w:rsidRDefault="00422AC8" w:rsidP="00AF6706">
            <w:pPr>
              <w:rPr>
                <w:rFonts w:cs="Arial"/>
                <w:sz w:val="18"/>
                <w:szCs w:val="18"/>
              </w:rPr>
            </w:pPr>
            <w:r w:rsidRPr="002913CA">
              <w:rPr>
                <w:rFonts w:cs="Arial"/>
                <w:sz w:val="18"/>
                <w:szCs w:val="18"/>
              </w:rPr>
              <w:t>Naam van het knooppunt</w:t>
            </w:r>
          </w:p>
        </w:tc>
      </w:tr>
      <w:tr w:rsidR="00422AC8" w:rsidRPr="002913CA" w14:paraId="7F10C547" w14:textId="77777777" w:rsidTr="00FF00FA">
        <w:trPr>
          <w:trHeight w:val="255"/>
        </w:trPr>
        <w:tc>
          <w:tcPr>
            <w:tcW w:w="2122" w:type="dxa"/>
            <w:noWrap/>
            <w:vAlign w:val="center"/>
          </w:tcPr>
          <w:p w14:paraId="5C43BC1D" w14:textId="77777777" w:rsidR="00422AC8" w:rsidRPr="002913CA" w:rsidRDefault="00422AC8" w:rsidP="00AF6706">
            <w:pPr>
              <w:rPr>
                <w:rFonts w:cs="Arial"/>
                <w:sz w:val="18"/>
                <w:szCs w:val="18"/>
              </w:rPr>
            </w:pPr>
            <w:r w:rsidRPr="002913CA">
              <w:rPr>
                <w:rFonts w:cs="Arial"/>
                <w:sz w:val="18"/>
                <w:szCs w:val="18"/>
              </w:rPr>
              <w:t>VERSIE</w:t>
            </w:r>
          </w:p>
        </w:tc>
        <w:tc>
          <w:tcPr>
            <w:tcW w:w="1701" w:type="dxa"/>
            <w:vAlign w:val="center"/>
          </w:tcPr>
          <w:p w14:paraId="403D76FD" w14:textId="5DE7DF38" w:rsidR="00422AC8" w:rsidRPr="002913CA" w:rsidRDefault="00422AC8" w:rsidP="00AF6706">
            <w:pPr>
              <w:rPr>
                <w:rFonts w:cs="Arial"/>
                <w:sz w:val="18"/>
                <w:szCs w:val="18"/>
              </w:rPr>
            </w:pPr>
            <w:r w:rsidRPr="002913CA">
              <w:rPr>
                <w:rFonts w:cs="Arial"/>
                <w:sz w:val="18"/>
                <w:szCs w:val="18"/>
              </w:rPr>
              <w:t>VERSIE</w:t>
            </w:r>
          </w:p>
        </w:tc>
        <w:tc>
          <w:tcPr>
            <w:tcW w:w="1417" w:type="dxa"/>
            <w:vAlign w:val="center"/>
          </w:tcPr>
          <w:p w14:paraId="33F7C39A" w14:textId="448F15A0" w:rsidR="00422AC8" w:rsidRPr="002913CA" w:rsidRDefault="00422AC8" w:rsidP="00AF6706">
            <w:pPr>
              <w:rPr>
                <w:rFonts w:cs="Arial"/>
                <w:sz w:val="18"/>
                <w:szCs w:val="18"/>
              </w:rPr>
            </w:pPr>
            <w:r w:rsidRPr="002913CA">
              <w:rPr>
                <w:rFonts w:cs="Arial"/>
                <w:sz w:val="18"/>
                <w:szCs w:val="18"/>
              </w:rPr>
              <w:t>INT</w:t>
            </w:r>
            <w:r>
              <w:rPr>
                <w:rFonts w:cs="Arial"/>
                <w:sz w:val="18"/>
                <w:szCs w:val="18"/>
              </w:rPr>
              <w:t>EGER</w:t>
            </w:r>
          </w:p>
        </w:tc>
        <w:tc>
          <w:tcPr>
            <w:tcW w:w="1134" w:type="dxa"/>
            <w:vAlign w:val="center"/>
          </w:tcPr>
          <w:p w14:paraId="2ED03469" w14:textId="0BF6B963" w:rsidR="00422AC8" w:rsidRDefault="00422AC8" w:rsidP="00AF6706">
            <w:pPr>
              <w:rPr>
                <w:rFonts w:cs="Arial"/>
                <w:sz w:val="18"/>
                <w:szCs w:val="18"/>
              </w:rPr>
            </w:pPr>
            <w:r>
              <w:rPr>
                <w:rFonts w:cs="Arial"/>
                <w:sz w:val="18"/>
                <w:szCs w:val="18"/>
              </w:rPr>
              <w:t>-</w:t>
            </w:r>
          </w:p>
        </w:tc>
        <w:tc>
          <w:tcPr>
            <w:tcW w:w="3686" w:type="dxa"/>
            <w:noWrap/>
            <w:vAlign w:val="center"/>
          </w:tcPr>
          <w:p w14:paraId="4317B1E7" w14:textId="63D8AC30" w:rsidR="00422AC8" w:rsidRPr="002913CA" w:rsidRDefault="00422AC8" w:rsidP="00AF6706">
            <w:pPr>
              <w:rPr>
                <w:rFonts w:cs="Arial"/>
                <w:sz w:val="18"/>
                <w:szCs w:val="18"/>
              </w:rPr>
            </w:pPr>
            <w:r w:rsidRPr="002913CA">
              <w:rPr>
                <w:rFonts w:cs="Arial"/>
                <w:sz w:val="18"/>
                <w:szCs w:val="18"/>
              </w:rPr>
              <w:t>Spoortak versie</w:t>
            </w:r>
          </w:p>
        </w:tc>
      </w:tr>
    </w:tbl>
    <w:p w14:paraId="7E26ED67" w14:textId="77777777" w:rsidR="00F47517" w:rsidRPr="002913CA" w:rsidRDefault="00F47517" w:rsidP="002D44CA">
      <w:pPr>
        <w:tabs>
          <w:tab w:val="left" w:pos="284"/>
        </w:tabs>
        <w:jc w:val="both"/>
        <w:rPr>
          <w:b/>
        </w:rPr>
      </w:pPr>
    </w:p>
    <w:p w14:paraId="27BC10A9" w14:textId="77777777" w:rsidR="003178FD" w:rsidRPr="002913CA" w:rsidRDefault="003178FD" w:rsidP="002D44CA">
      <w:pPr>
        <w:tabs>
          <w:tab w:val="left" w:pos="284"/>
        </w:tabs>
        <w:jc w:val="both"/>
        <w:rPr>
          <w:b/>
        </w:rPr>
      </w:pPr>
    </w:p>
    <w:p w14:paraId="74D7D86E" w14:textId="730F313C" w:rsidR="003178FD" w:rsidRDefault="003178FD" w:rsidP="002D44CA">
      <w:pPr>
        <w:jc w:val="both"/>
        <w:rPr>
          <w:b/>
        </w:rPr>
      </w:pPr>
      <w:r w:rsidRPr="002913CA">
        <w:rPr>
          <w:b/>
        </w:rPr>
        <w:t>Filenaam: SPOORTAK_[versienummer].[extensie]</w:t>
      </w:r>
    </w:p>
    <w:p w14:paraId="28E0C515" w14:textId="77777777" w:rsidR="00E52B8B" w:rsidRPr="002913CA" w:rsidRDefault="00E52B8B" w:rsidP="002D44CA">
      <w:pPr>
        <w:jc w:val="both"/>
        <w:rPr>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1701"/>
        <w:gridCol w:w="1417"/>
        <w:gridCol w:w="1134"/>
        <w:gridCol w:w="3686"/>
      </w:tblGrid>
      <w:tr w:rsidR="00422AC8" w:rsidRPr="002913CA" w14:paraId="53F091F1" w14:textId="77777777" w:rsidTr="00AF6706">
        <w:trPr>
          <w:trHeight w:val="255"/>
          <w:tblHeader/>
        </w:trPr>
        <w:tc>
          <w:tcPr>
            <w:tcW w:w="2122" w:type="dxa"/>
            <w:shd w:val="clear" w:color="FFFFFF" w:fill="C0C0C0"/>
            <w:noWrap/>
            <w:vAlign w:val="center"/>
            <w:hideMark/>
          </w:tcPr>
          <w:p w14:paraId="164E2375" w14:textId="0AFB5112" w:rsidR="00422AC8" w:rsidRPr="002913CA" w:rsidRDefault="00422AC8" w:rsidP="00AF6706">
            <w:pPr>
              <w:rPr>
                <w:rFonts w:cs="Arial"/>
                <w:b/>
                <w:bCs/>
                <w:sz w:val="18"/>
                <w:szCs w:val="18"/>
              </w:rPr>
            </w:pPr>
            <w:r w:rsidRPr="002913CA">
              <w:rPr>
                <w:rFonts w:cs="Arial"/>
                <w:b/>
                <w:bCs/>
                <w:sz w:val="18"/>
                <w:szCs w:val="18"/>
              </w:rPr>
              <w:t>Kolomnaam</w:t>
            </w:r>
          </w:p>
        </w:tc>
        <w:tc>
          <w:tcPr>
            <w:tcW w:w="1701" w:type="dxa"/>
            <w:shd w:val="clear" w:color="FFFFFF" w:fill="C0C0C0"/>
            <w:vAlign w:val="center"/>
          </w:tcPr>
          <w:p w14:paraId="5CF28C8D" w14:textId="77777777" w:rsidR="00422AC8" w:rsidRPr="002913CA" w:rsidRDefault="00422AC8" w:rsidP="00AF6706">
            <w:pPr>
              <w:ind w:left="57"/>
              <w:rPr>
                <w:rFonts w:cs="Arial"/>
                <w:b/>
                <w:bCs/>
                <w:sz w:val="18"/>
                <w:szCs w:val="18"/>
              </w:rPr>
            </w:pPr>
            <w:r w:rsidRPr="002913CA">
              <w:rPr>
                <w:rFonts w:cs="Arial"/>
                <w:b/>
                <w:bCs/>
                <w:sz w:val="18"/>
                <w:szCs w:val="18"/>
              </w:rPr>
              <w:t>Kolomnaam</w:t>
            </w:r>
          </w:p>
          <w:p w14:paraId="1ED10851" w14:textId="6006D4F6" w:rsidR="00422AC8" w:rsidRDefault="00422AC8" w:rsidP="00AF6706">
            <w:pPr>
              <w:ind w:left="57"/>
              <w:rPr>
                <w:rFonts w:cs="Arial"/>
                <w:b/>
                <w:bCs/>
                <w:sz w:val="18"/>
                <w:szCs w:val="18"/>
              </w:rPr>
            </w:pPr>
            <w:proofErr w:type="spellStart"/>
            <w:r w:rsidRPr="002913CA">
              <w:rPr>
                <w:rFonts w:cs="Arial"/>
                <w:b/>
                <w:bCs/>
                <w:sz w:val="18"/>
                <w:szCs w:val="18"/>
              </w:rPr>
              <w:t>Shape</w:t>
            </w:r>
            <w:proofErr w:type="spellEnd"/>
          </w:p>
        </w:tc>
        <w:tc>
          <w:tcPr>
            <w:tcW w:w="1417" w:type="dxa"/>
            <w:shd w:val="clear" w:color="FFFFFF" w:fill="C0C0C0"/>
            <w:vAlign w:val="center"/>
          </w:tcPr>
          <w:p w14:paraId="1F5C9D27" w14:textId="0E1A3788" w:rsidR="00422AC8" w:rsidRPr="002913CA" w:rsidRDefault="00422AC8" w:rsidP="00AF6706">
            <w:pPr>
              <w:ind w:left="57"/>
              <w:rPr>
                <w:rFonts w:cs="Arial"/>
                <w:b/>
                <w:bCs/>
                <w:sz w:val="18"/>
                <w:szCs w:val="18"/>
              </w:rPr>
            </w:pPr>
            <w:r>
              <w:rPr>
                <w:rFonts w:cs="Arial"/>
                <w:b/>
                <w:bCs/>
                <w:sz w:val="18"/>
                <w:szCs w:val="18"/>
              </w:rPr>
              <w:t>Datatype</w:t>
            </w:r>
          </w:p>
        </w:tc>
        <w:tc>
          <w:tcPr>
            <w:tcW w:w="1134" w:type="dxa"/>
            <w:shd w:val="clear" w:color="FFFFFF" w:fill="C0C0C0"/>
            <w:vAlign w:val="center"/>
          </w:tcPr>
          <w:p w14:paraId="60768857" w14:textId="74459BB1" w:rsidR="00422AC8" w:rsidRDefault="00422AC8" w:rsidP="00AF6706">
            <w:pPr>
              <w:ind w:left="57"/>
              <w:rPr>
                <w:rFonts w:cs="Arial"/>
                <w:b/>
                <w:bCs/>
                <w:sz w:val="18"/>
                <w:szCs w:val="18"/>
              </w:rPr>
            </w:pPr>
            <w:r>
              <w:rPr>
                <w:rFonts w:cs="Arial"/>
                <w:b/>
                <w:bCs/>
                <w:sz w:val="18"/>
                <w:szCs w:val="18"/>
              </w:rPr>
              <w:t>Eenheid</w:t>
            </w:r>
          </w:p>
        </w:tc>
        <w:tc>
          <w:tcPr>
            <w:tcW w:w="3686" w:type="dxa"/>
            <w:shd w:val="clear" w:color="FFFFFF" w:fill="C0C0C0"/>
            <w:noWrap/>
            <w:vAlign w:val="center"/>
            <w:hideMark/>
          </w:tcPr>
          <w:p w14:paraId="3F05934C" w14:textId="60D7CABB" w:rsidR="00422AC8" w:rsidRPr="002913CA" w:rsidRDefault="00422AC8" w:rsidP="00AF6706">
            <w:pPr>
              <w:ind w:left="57"/>
              <w:rPr>
                <w:rFonts w:cs="Arial"/>
                <w:b/>
                <w:bCs/>
                <w:sz w:val="18"/>
                <w:szCs w:val="18"/>
              </w:rPr>
            </w:pPr>
            <w:r>
              <w:rPr>
                <w:rFonts w:cs="Arial"/>
                <w:b/>
                <w:bCs/>
                <w:sz w:val="18"/>
                <w:szCs w:val="18"/>
              </w:rPr>
              <w:t>Toelichting</w:t>
            </w:r>
          </w:p>
        </w:tc>
      </w:tr>
      <w:tr w:rsidR="00422AC8" w:rsidRPr="002913CA" w14:paraId="3841C6A5" w14:textId="77777777" w:rsidTr="00AF6706">
        <w:trPr>
          <w:trHeight w:val="255"/>
        </w:trPr>
        <w:tc>
          <w:tcPr>
            <w:tcW w:w="2122" w:type="dxa"/>
            <w:noWrap/>
            <w:vAlign w:val="center"/>
          </w:tcPr>
          <w:p w14:paraId="24F08B38" w14:textId="77777777" w:rsidR="00422AC8" w:rsidRPr="002913CA" w:rsidRDefault="00422AC8" w:rsidP="00AF6706">
            <w:pPr>
              <w:rPr>
                <w:rFonts w:cs="Arial"/>
                <w:sz w:val="18"/>
                <w:szCs w:val="18"/>
              </w:rPr>
            </w:pPr>
            <w:r w:rsidRPr="002913CA">
              <w:rPr>
                <w:rFonts w:cs="Arial"/>
                <w:sz w:val="18"/>
                <w:szCs w:val="18"/>
              </w:rPr>
              <w:t>STK_ID</w:t>
            </w:r>
          </w:p>
        </w:tc>
        <w:tc>
          <w:tcPr>
            <w:tcW w:w="1701" w:type="dxa"/>
            <w:vAlign w:val="center"/>
          </w:tcPr>
          <w:p w14:paraId="66313BEF" w14:textId="2CBB64E0" w:rsidR="00422AC8" w:rsidRDefault="00422AC8" w:rsidP="00AF6706">
            <w:pPr>
              <w:rPr>
                <w:rFonts w:cs="Arial"/>
                <w:sz w:val="18"/>
                <w:szCs w:val="18"/>
              </w:rPr>
            </w:pPr>
            <w:r w:rsidRPr="002913CA">
              <w:rPr>
                <w:rFonts w:cs="Arial"/>
                <w:sz w:val="18"/>
                <w:szCs w:val="18"/>
              </w:rPr>
              <w:t>STK_ID</w:t>
            </w:r>
          </w:p>
        </w:tc>
        <w:tc>
          <w:tcPr>
            <w:tcW w:w="1417" w:type="dxa"/>
            <w:vAlign w:val="center"/>
          </w:tcPr>
          <w:p w14:paraId="611D580D" w14:textId="47559C94" w:rsidR="00422AC8" w:rsidRPr="002913CA" w:rsidRDefault="00D821B6" w:rsidP="00AF6706">
            <w:pPr>
              <w:rPr>
                <w:rFonts w:cs="Arial"/>
                <w:sz w:val="18"/>
                <w:szCs w:val="18"/>
              </w:rPr>
            </w:pPr>
            <w:r w:rsidRPr="002913CA">
              <w:rPr>
                <w:rFonts w:cs="Arial"/>
                <w:sz w:val="18"/>
                <w:szCs w:val="18"/>
              </w:rPr>
              <w:t>VARCHAR(20)</w:t>
            </w:r>
          </w:p>
        </w:tc>
        <w:tc>
          <w:tcPr>
            <w:tcW w:w="1134" w:type="dxa"/>
            <w:vAlign w:val="center"/>
          </w:tcPr>
          <w:p w14:paraId="1FC17162" w14:textId="6D9EAB64" w:rsidR="00422AC8" w:rsidRDefault="00422AC8" w:rsidP="00AF6706">
            <w:pPr>
              <w:rPr>
                <w:rFonts w:cs="Arial"/>
                <w:sz w:val="18"/>
                <w:szCs w:val="18"/>
              </w:rPr>
            </w:pPr>
            <w:r>
              <w:rPr>
                <w:rFonts w:cs="Arial"/>
                <w:sz w:val="18"/>
                <w:szCs w:val="18"/>
              </w:rPr>
              <w:t>-</w:t>
            </w:r>
          </w:p>
        </w:tc>
        <w:tc>
          <w:tcPr>
            <w:tcW w:w="3686" w:type="dxa"/>
            <w:noWrap/>
            <w:vAlign w:val="center"/>
          </w:tcPr>
          <w:p w14:paraId="3DC7E24F" w14:textId="34EB3BDC" w:rsidR="00422AC8" w:rsidRPr="002913CA" w:rsidRDefault="00422AC8" w:rsidP="00AF6706">
            <w:pPr>
              <w:rPr>
                <w:rFonts w:cs="Arial"/>
                <w:sz w:val="18"/>
                <w:szCs w:val="18"/>
              </w:rPr>
            </w:pPr>
            <w:r w:rsidRPr="002913CA">
              <w:rPr>
                <w:rFonts w:cs="Arial"/>
                <w:sz w:val="18"/>
                <w:szCs w:val="18"/>
              </w:rPr>
              <w:t>Unieke identificatie van een spoortak</w:t>
            </w:r>
          </w:p>
        </w:tc>
      </w:tr>
      <w:tr w:rsidR="00422AC8" w:rsidRPr="002913CA" w14:paraId="420837A1" w14:textId="77777777" w:rsidTr="00AF6706">
        <w:trPr>
          <w:trHeight w:val="255"/>
        </w:trPr>
        <w:tc>
          <w:tcPr>
            <w:tcW w:w="2122" w:type="dxa"/>
            <w:noWrap/>
            <w:vAlign w:val="center"/>
            <w:hideMark/>
          </w:tcPr>
          <w:p w14:paraId="4E6E6887" w14:textId="0E26A71F" w:rsidR="00422AC8" w:rsidRPr="002913CA" w:rsidRDefault="00422AC8" w:rsidP="00AF6706">
            <w:pPr>
              <w:rPr>
                <w:rFonts w:cs="Arial"/>
                <w:sz w:val="18"/>
                <w:szCs w:val="18"/>
              </w:rPr>
            </w:pPr>
            <w:r w:rsidRPr="002913CA">
              <w:rPr>
                <w:rFonts w:cs="Arial"/>
                <w:sz w:val="18"/>
                <w:szCs w:val="18"/>
              </w:rPr>
              <w:t>KNOOP_VAN</w:t>
            </w:r>
          </w:p>
        </w:tc>
        <w:tc>
          <w:tcPr>
            <w:tcW w:w="1701" w:type="dxa"/>
            <w:vAlign w:val="center"/>
          </w:tcPr>
          <w:p w14:paraId="7BD7C7F9" w14:textId="2C19B759" w:rsidR="00422AC8" w:rsidRPr="002913CA" w:rsidRDefault="00422AC8" w:rsidP="00AF6706">
            <w:pPr>
              <w:rPr>
                <w:rFonts w:cs="Arial"/>
                <w:sz w:val="18"/>
                <w:szCs w:val="18"/>
              </w:rPr>
            </w:pPr>
            <w:r w:rsidRPr="002913CA">
              <w:rPr>
                <w:rFonts w:cs="Arial"/>
                <w:sz w:val="18"/>
                <w:szCs w:val="18"/>
              </w:rPr>
              <w:t>KNOOP_VAN</w:t>
            </w:r>
          </w:p>
        </w:tc>
        <w:tc>
          <w:tcPr>
            <w:tcW w:w="1417" w:type="dxa"/>
            <w:vAlign w:val="center"/>
          </w:tcPr>
          <w:p w14:paraId="11EFB5C1" w14:textId="6ACDFFB6" w:rsidR="00422AC8" w:rsidRPr="002913CA" w:rsidRDefault="00422AC8" w:rsidP="00AF6706">
            <w:pPr>
              <w:rPr>
                <w:rFonts w:cs="Arial"/>
                <w:sz w:val="18"/>
                <w:szCs w:val="18"/>
              </w:rPr>
            </w:pPr>
            <w:r w:rsidRPr="002913CA">
              <w:rPr>
                <w:rFonts w:cs="Arial"/>
                <w:sz w:val="18"/>
                <w:szCs w:val="18"/>
              </w:rPr>
              <w:t>VARCHAR(20)</w:t>
            </w:r>
          </w:p>
        </w:tc>
        <w:tc>
          <w:tcPr>
            <w:tcW w:w="1134" w:type="dxa"/>
            <w:vAlign w:val="center"/>
          </w:tcPr>
          <w:p w14:paraId="79053E50" w14:textId="21E45985" w:rsidR="00422AC8" w:rsidRDefault="00422AC8" w:rsidP="00AF6706">
            <w:pPr>
              <w:rPr>
                <w:rFonts w:cs="Arial"/>
                <w:sz w:val="18"/>
                <w:szCs w:val="18"/>
              </w:rPr>
            </w:pPr>
            <w:r>
              <w:rPr>
                <w:rFonts w:cs="Arial"/>
                <w:sz w:val="18"/>
                <w:szCs w:val="18"/>
              </w:rPr>
              <w:t>-</w:t>
            </w:r>
          </w:p>
        </w:tc>
        <w:tc>
          <w:tcPr>
            <w:tcW w:w="3686" w:type="dxa"/>
            <w:noWrap/>
            <w:vAlign w:val="center"/>
            <w:hideMark/>
          </w:tcPr>
          <w:p w14:paraId="341C702D" w14:textId="5DE2CE81" w:rsidR="00422AC8" w:rsidRPr="002913CA" w:rsidRDefault="00422AC8" w:rsidP="00AF6706">
            <w:pPr>
              <w:rPr>
                <w:rFonts w:cs="Arial"/>
                <w:sz w:val="18"/>
                <w:szCs w:val="18"/>
              </w:rPr>
            </w:pPr>
            <w:r w:rsidRPr="002913CA">
              <w:rPr>
                <w:rFonts w:cs="Arial"/>
                <w:sz w:val="18"/>
                <w:szCs w:val="18"/>
              </w:rPr>
              <w:t>Volledige naam van beginknooppunt (wissel), in Engels wissel is dit dus volledige Engels wisselnaam</w:t>
            </w:r>
          </w:p>
        </w:tc>
      </w:tr>
      <w:tr w:rsidR="00422AC8" w:rsidRPr="002913CA" w14:paraId="348725FB" w14:textId="77777777" w:rsidTr="00AF6706">
        <w:trPr>
          <w:trHeight w:val="255"/>
        </w:trPr>
        <w:tc>
          <w:tcPr>
            <w:tcW w:w="2122" w:type="dxa"/>
            <w:noWrap/>
            <w:vAlign w:val="center"/>
            <w:hideMark/>
          </w:tcPr>
          <w:p w14:paraId="5954F28A" w14:textId="1F916B6B" w:rsidR="00422AC8" w:rsidRPr="002913CA" w:rsidRDefault="00422AC8" w:rsidP="00AF6706">
            <w:pPr>
              <w:rPr>
                <w:rFonts w:cs="Arial"/>
                <w:sz w:val="18"/>
                <w:szCs w:val="18"/>
              </w:rPr>
            </w:pPr>
            <w:r w:rsidRPr="002913CA">
              <w:rPr>
                <w:rFonts w:cs="Arial"/>
                <w:sz w:val="18"/>
                <w:szCs w:val="18"/>
              </w:rPr>
              <w:t>KANT_VAN</w:t>
            </w:r>
          </w:p>
        </w:tc>
        <w:tc>
          <w:tcPr>
            <w:tcW w:w="1701" w:type="dxa"/>
            <w:vAlign w:val="center"/>
          </w:tcPr>
          <w:p w14:paraId="0D0273E4" w14:textId="719BA03B" w:rsidR="00422AC8" w:rsidRPr="002913CA" w:rsidRDefault="00422AC8" w:rsidP="00AF6706">
            <w:pPr>
              <w:rPr>
                <w:rFonts w:cs="Arial"/>
                <w:sz w:val="18"/>
                <w:szCs w:val="18"/>
                <w:lang w:val="en-GB"/>
              </w:rPr>
            </w:pPr>
            <w:r w:rsidRPr="002913CA">
              <w:rPr>
                <w:rFonts w:cs="Arial"/>
                <w:sz w:val="18"/>
                <w:szCs w:val="18"/>
              </w:rPr>
              <w:t>KANT_VAN</w:t>
            </w:r>
          </w:p>
        </w:tc>
        <w:tc>
          <w:tcPr>
            <w:tcW w:w="1417" w:type="dxa"/>
            <w:vAlign w:val="center"/>
          </w:tcPr>
          <w:p w14:paraId="593EE9B2" w14:textId="372B23A0" w:rsidR="00422AC8" w:rsidRPr="002913CA" w:rsidRDefault="00422AC8" w:rsidP="00AF6706">
            <w:pPr>
              <w:rPr>
                <w:rFonts w:cs="Arial"/>
                <w:sz w:val="18"/>
                <w:szCs w:val="18"/>
                <w:lang w:val="en-GB"/>
              </w:rPr>
            </w:pPr>
            <w:r w:rsidRPr="002913CA">
              <w:rPr>
                <w:rFonts w:cs="Arial"/>
                <w:sz w:val="18"/>
                <w:szCs w:val="18"/>
                <w:lang w:val="en-GB"/>
              </w:rPr>
              <w:t>VARCHAR(5) in [‘L’, ’R ’, ’V ’]</w:t>
            </w:r>
          </w:p>
        </w:tc>
        <w:tc>
          <w:tcPr>
            <w:tcW w:w="1134" w:type="dxa"/>
            <w:vAlign w:val="center"/>
          </w:tcPr>
          <w:p w14:paraId="3D7DD420" w14:textId="522D0073" w:rsidR="00422AC8" w:rsidRDefault="00422AC8" w:rsidP="00AF6706">
            <w:pPr>
              <w:rPr>
                <w:rFonts w:cs="Arial"/>
                <w:sz w:val="18"/>
                <w:szCs w:val="18"/>
              </w:rPr>
            </w:pPr>
            <w:r>
              <w:rPr>
                <w:rFonts w:cs="Arial"/>
                <w:sz w:val="18"/>
                <w:szCs w:val="18"/>
              </w:rPr>
              <w:t>-</w:t>
            </w:r>
          </w:p>
        </w:tc>
        <w:tc>
          <w:tcPr>
            <w:tcW w:w="3686" w:type="dxa"/>
            <w:noWrap/>
            <w:vAlign w:val="center"/>
            <w:hideMark/>
          </w:tcPr>
          <w:p w14:paraId="5D983DC9" w14:textId="5CCA4EB6" w:rsidR="00422AC8" w:rsidRPr="002913CA" w:rsidRDefault="00422AC8" w:rsidP="00AF6706">
            <w:pPr>
              <w:rPr>
                <w:rFonts w:cs="Arial"/>
                <w:sz w:val="18"/>
                <w:szCs w:val="18"/>
              </w:rPr>
            </w:pPr>
            <w:r w:rsidRPr="002913CA">
              <w:rPr>
                <w:rFonts w:cs="Arial"/>
                <w:sz w:val="18"/>
                <w:szCs w:val="18"/>
              </w:rPr>
              <w:t>Kantcode vanaf beginknooppunt, als routeaanduiding van de spoortak</w:t>
            </w:r>
          </w:p>
        </w:tc>
      </w:tr>
      <w:tr w:rsidR="00422AC8" w:rsidRPr="002913CA" w14:paraId="28D43D88" w14:textId="77777777" w:rsidTr="00AF6706">
        <w:trPr>
          <w:trHeight w:val="255"/>
        </w:trPr>
        <w:tc>
          <w:tcPr>
            <w:tcW w:w="2122" w:type="dxa"/>
            <w:noWrap/>
            <w:vAlign w:val="center"/>
            <w:hideMark/>
          </w:tcPr>
          <w:p w14:paraId="3FC8DF7B" w14:textId="66543F52" w:rsidR="00422AC8" w:rsidRPr="002913CA" w:rsidRDefault="00422AC8" w:rsidP="00AF6706">
            <w:pPr>
              <w:rPr>
                <w:rFonts w:cs="Arial"/>
                <w:sz w:val="18"/>
                <w:szCs w:val="18"/>
              </w:rPr>
            </w:pPr>
            <w:r w:rsidRPr="002913CA">
              <w:rPr>
                <w:rFonts w:cs="Arial"/>
                <w:sz w:val="18"/>
                <w:szCs w:val="18"/>
              </w:rPr>
              <w:t>KNOOP_NAAR</w:t>
            </w:r>
          </w:p>
        </w:tc>
        <w:tc>
          <w:tcPr>
            <w:tcW w:w="1701" w:type="dxa"/>
            <w:vAlign w:val="center"/>
          </w:tcPr>
          <w:p w14:paraId="4E2E05B3" w14:textId="7A5EDB89" w:rsidR="00422AC8" w:rsidRPr="002913CA" w:rsidRDefault="00422AC8" w:rsidP="00AF6706">
            <w:pPr>
              <w:rPr>
                <w:rFonts w:cs="Arial"/>
                <w:sz w:val="18"/>
                <w:szCs w:val="18"/>
              </w:rPr>
            </w:pPr>
            <w:r w:rsidRPr="002913CA">
              <w:rPr>
                <w:rFonts w:cs="Arial"/>
                <w:sz w:val="18"/>
                <w:szCs w:val="18"/>
              </w:rPr>
              <w:t>KNOOP_NAAR</w:t>
            </w:r>
          </w:p>
        </w:tc>
        <w:tc>
          <w:tcPr>
            <w:tcW w:w="1417" w:type="dxa"/>
            <w:vAlign w:val="center"/>
          </w:tcPr>
          <w:p w14:paraId="5CFE000C" w14:textId="398F6BF9" w:rsidR="00422AC8" w:rsidRPr="002913CA" w:rsidRDefault="00422AC8" w:rsidP="00AF6706">
            <w:pPr>
              <w:rPr>
                <w:rFonts w:cs="Arial"/>
                <w:sz w:val="18"/>
                <w:szCs w:val="18"/>
              </w:rPr>
            </w:pPr>
            <w:r w:rsidRPr="002913CA">
              <w:rPr>
                <w:rFonts w:cs="Arial"/>
                <w:sz w:val="18"/>
                <w:szCs w:val="18"/>
              </w:rPr>
              <w:t>VARCHAR(20)</w:t>
            </w:r>
          </w:p>
        </w:tc>
        <w:tc>
          <w:tcPr>
            <w:tcW w:w="1134" w:type="dxa"/>
            <w:vAlign w:val="center"/>
          </w:tcPr>
          <w:p w14:paraId="60FED30D" w14:textId="330E167E" w:rsidR="00422AC8" w:rsidRDefault="00422AC8" w:rsidP="00AF6706">
            <w:pPr>
              <w:rPr>
                <w:rFonts w:cs="Arial"/>
                <w:sz w:val="18"/>
                <w:szCs w:val="18"/>
              </w:rPr>
            </w:pPr>
            <w:r>
              <w:rPr>
                <w:rFonts w:cs="Arial"/>
                <w:sz w:val="18"/>
                <w:szCs w:val="18"/>
              </w:rPr>
              <w:t>-</w:t>
            </w:r>
          </w:p>
        </w:tc>
        <w:tc>
          <w:tcPr>
            <w:tcW w:w="3686" w:type="dxa"/>
            <w:noWrap/>
            <w:vAlign w:val="center"/>
            <w:hideMark/>
          </w:tcPr>
          <w:p w14:paraId="1754BC9B" w14:textId="419B56A4" w:rsidR="00422AC8" w:rsidRPr="002913CA" w:rsidRDefault="00422AC8" w:rsidP="00AF6706">
            <w:pPr>
              <w:rPr>
                <w:rFonts w:cs="Arial"/>
                <w:sz w:val="18"/>
                <w:szCs w:val="18"/>
              </w:rPr>
            </w:pPr>
            <w:r w:rsidRPr="002913CA">
              <w:rPr>
                <w:rFonts w:cs="Arial"/>
                <w:sz w:val="18"/>
                <w:szCs w:val="18"/>
              </w:rPr>
              <w:t>Volledige naam van eindknooppunt (wissel of stootjuk), in Engels wissel is dit dus volledige Engels wisselnaam</w:t>
            </w:r>
          </w:p>
        </w:tc>
      </w:tr>
      <w:tr w:rsidR="00422AC8" w:rsidRPr="002913CA" w14:paraId="7FFD983F" w14:textId="77777777" w:rsidTr="00AF6706">
        <w:trPr>
          <w:trHeight w:val="255"/>
        </w:trPr>
        <w:tc>
          <w:tcPr>
            <w:tcW w:w="2122" w:type="dxa"/>
            <w:noWrap/>
            <w:vAlign w:val="center"/>
          </w:tcPr>
          <w:p w14:paraId="5646D4CD" w14:textId="0303ED61" w:rsidR="00422AC8" w:rsidRPr="002913CA" w:rsidRDefault="00422AC8" w:rsidP="00AF6706">
            <w:pPr>
              <w:rPr>
                <w:rFonts w:cs="Arial"/>
                <w:sz w:val="18"/>
                <w:szCs w:val="18"/>
              </w:rPr>
            </w:pPr>
            <w:r w:rsidRPr="002913CA">
              <w:rPr>
                <w:rFonts w:cs="Arial"/>
                <w:sz w:val="18"/>
                <w:szCs w:val="18"/>
              </w:rPr>
              <w:t>KANT_NAAR</w:t>
            </w:r>
          </w:p>
        </w:tc>
        <w:tc>
          <w:tcPr>
            <w:tcW w:w="1701" w:type="dxa"/>
            <w:vAlign w:val="center"/>
          </w:tcPr>
          <w:p w14:paraId="2AFF1809" w14:textId="24190A63" w:rsidR="00422AC8" w:rsidRPr="002913CA" w:rsidRDefault="00422AC8" w:rsidP="00AF6706">
            <w:pPr>
              <w:rPr>
                <w:rFonts w:cs="Arial"/>
                <w:sz w:val="18"/>
                <w:szCs w:val="18"/>
                <w:lang w:val="en-GB"/>
              </w:rPr>
            </w:pPr>
            <w:r w:rsidRPr="002913CA">
              <w:rPr>
                <w:rFonts w:cs="Arial"/>
                <w:sz w:val="18"/>
                <w:szCs w:val="18"/>
              </w:rPr>
              <w:t>KANT_NAAR</w:t>
            </w:r>
          </w:p>
        </w:tc>
        <w:tc>
          <w:tcPr>
            <w:tcW w:w="1417" w:type="dxa"/>
            <w:vAlign w:val="center"/>
          </w:tcPr>
          <w:p w14:paraId="24B0D8A2" w14:textId="6FABC059" w:rsidR="00422AC8" w:rsidRPr="002913CA" w:rsidRDefault="00422AC8" w:rsidP="00AF6706">
            <w:pPr>
              <w:rPr>
                <w:rFonts w:cs="Arial"/>
                <w:sz w:val="18"/>
                <w:szCs w:val="18"/>
                <w:lang w:val="en-GB"/>
              </w:rPr>
            </w:pPr>
            <w:r w:rsidRPr="002913CA">
              <w:rPr>
                <w:rFonts w:cs="Arial"/>
                <w:sz w:val="18"/>
                <w:szCs w:val="18"/>
                <w:lang w:val="en-GB"/>
              </w:rPr>
              <w:t>VARCHAR(5) in [‘L’, ’R ’, ’V ’]</w:t>
            </w:r>
          </w:p>
        </w:tc>
        <w:tc>
          <w:tcPr>
            <w:tcW w:w="1134" w:type="dxa"/>
            <w:vAlign w:val="center"/>
          </w:tcPr>
          <w:p w14:paraId="00F75699" w14:textId="4E9E34B4" w:rsidR="00422AC8" w:rsidRDefault="00422AC8" w:rsidP="00AF6706">
            <w:pPr>
              <w:rPr>
                <w:rFonts w:cs="Arial"/>
                <w:sz w:val="18"/>
                <w:szCs w:val="18"/>
              </w:rPr>
            </w:pPr>
            <w:r>
              <w:rPr>
                <w:rFonts w:cs="Arial"/>
                <w:sz w:val="18"/>
                <w:szCs w:val="18"/>
              </w:rPr>
              <w:t>-</w:t>
            </w:r>
          </w:p>
        </w:tc>
        <w:tc>
          <w:tcPr>
            <w:tcW w:w="3686" w:type="dxa"/>
            <w:noWrap/>
            <w:vAlign w:val="center"/>
          </w:tcPr>
          <w:p w14:paraId="2F7393E6" w14:textId="4E668873" w:rsidR="00422AC8" w:rsidRPr="002913CA" w:rsidRDefault="00422AC8" w:rsidP="00AF6706">
            <w:pPr>
              <w:rPr>
                <w:rFonts w:cs="Arial"/>
                <w:sz w:val="18"/>
                <w:szCs w:val="18"/>
              </w:rPr>
            </w:pPr>
            <w:r w:rsidRPr="002913CA">
              <w:rPr>
                <w:rFonts w:cs="Arial"/>
                <w:sz w:val="18"/>
                <w:szCs w:val="18"/>
              </w:rPr>
              <w:t>Kantcode aan eindknooppunt, als routeaanduiding van de spoortak</w:t>
            </w:r>
          </w:p>
        </w:tc>
      </w:tr>
      <w:tr w:rsidR="00422AC8" w:rsidRPr="002913CA" w14:paraId="583E07D9" w14:textId="77777777" w:rsidTr="00AF6706">
        <w:trPr>
          <w:trHeight w:val="255"/>
        </w:trPr>
        <w:tc>
          <w:tcPr>
            <w:tcW w:w="2122" w:type="dxa"/>
            <w:noWrap/>
            <w:vAlign w:val="center"/>
          </w:tcPr>
          <w:p w14:paraId="3EC6A3D8" w14:textId="77777777" w:rsidR="00422AC8" w:rsidRPr="002913CA" w:rsidRDefault="00422AC8" w:rsidP="00AF6706">
            <w:pPr>
              <w:ind w:left="57"/>
              <w:rPr>
                <w:rFonts w:cs="Arial"/>
                <w:sz w:val="18"/>
                <w:szCs w:val="18"/>
              </w:rPr>
            </w:pPr>
            <w:r w:rsidRPr="002913CA">
              <w:rPr>
                <w:rFonts w:cs="Arial"/>
                <w:sz w:val="18"/>
                <w:szCs w:val="18"/>
              </w:rPr>
              <w:t>LENGTE</w:t>
            </w:r>
          </w:p>
        </w:tc>
        <w:tc>
          <w:tcPr>
            <w:tcW w:w="1701" w:type="dxa"/>
            <w:vAlign w:val="center"/>
          </w:tcPr>
          <w:p w14:paraId="5223F721" w14:textId="6FB035EE" w:rsidR="00422AC8" w:rsidRDefault="00422AC8" w:rsidP="00AF6706">
            <w:pPr>
              <w:rPr>
                <w:rFonts w:cs="Arial"/>
                <w:sz w:val="18"/>
                <w:szCs w:val="18"/>
              </w:rPr>
            </w:pPr>
            <w:r w:rsidRPr="002913CA">
              <w:rPr>
                <w:rFonts w:cs="Arial"/>
                <w:sz w:val="18"/>
                <w:szCs w:val="18"/>
              </w:rPr>
              <w:t>LENGTE</w:t>
            </w:r>
          </w:p>
        </w:tc>
        <w:tc>
          <w:tcPr>
            <w:tcW w:w="1417" w:type="dxa"/>
            <w:vAlign w:val="center"/>
          </w:tcPr>
          <w:p w14:paraId="3E903675" w14:textId="25EB6239" w:rsidR="00422AC8" w:rsidRPr="002913CA" w:rsidRDefault="00422AC8" w:rsidP="00AF6706">
            <w:pPr>
              <w:rPr>
                <w:rFonts w:cs="Arial"/>
                <w:sz w:val="18"/>
                <w:szCs w:val="18"/>
              </w:rPr>
            </w:pPr>
            <w:r>
              <w:rPr>
                <w:rFonts w:cs="Arial"/>
                <w:sz w:val="18"/>
                <w:szCs w:val="18"/>
              </w:rPr>
              <w:t>INT</w:t>
            </w:r>
          </w:p>
        </w:tc>
        <w:tc>
          <w:tcPr>
            <w:tcW w:w="1134" w:type="dxa"/>
            <w:vAlign w:val="center"/>
          </w:tcPr>
          <w:p w14:paraId="098FD0B9" w14:textId="665D2A91" w:rsidR="00422AC8" w:rsidRDefault="00422AC8" w:rsidP="00AF6706">
            <w:pPr>
              <w:rPr>
                <w:rFonts w:cs="Arial"/>
                <w:sz w:val="18"/>
                <w:szCs w:val="18"/>
              </w:rPr>
            </w:pPr>
            <w:r>
              <w:rPr>
                <w:rFonts w:cs="Arial"/>
                <w:sz w:val="18"/>
                <w:szCs w:val="18"/>
              </w:rPr>
              <w:t>m</w:t>
            </w:r>
          </w:p>
        </w:tc>
        <w:tc>
          <w:tcPr>
            <w:tcW w:w="3686" w:type="dxa"/>
            <w:noWrap/>
            <w:vAlign w:val="center"/>
          </w:tcPr>
          <w:p w14:paraId="3D85FCBF" w14:textId="2030EBDB" w:rsidR="00422AC8" w:rsidRPr="002913CA" w:rsidRDefault="00422AC8" w:rsidP="00AF6706">
            <w:pPr>
              <w:rPr>
                <w:rFonts w:cs="Arial"/>
                <w:sz w:val="18"/>
                <w:szCs w:val="18"/>
              </w:rPr>
            </w:pPr>
            <w:r w:rsidRPr="002913CA">
              <w:rPr>
                <w:rFonts w:cs="Arial"/>
                <w:sz w:val="18"/>
                <w:szCs w:val="18"/>
              </w:rPr>
              <w:t>Berekende lengte van de spoortak o.b.v. de geometrie van beginknooppunt tot eindknooppunt in meters</w:t>
            </w:r>
          </w:p>
        </w:tc>
      </w:tr>
      <w:tr w:rsidR="00422AC8" w:rsidRPr="002913CA" w14:paraId="48048993" w14:textId="77777777" w:rsidTr="00AF6706">
        <w:trPr>
          <w:trHeight w:val="255"/>
        </w:trPr>
        <w:tc>
          <w:tcPr>
            <w:tcW w:w="2122" w:type="dxa"/>
            <w:noWrap/>
            <w:vAlign w:val="center"/>
          </w:tcPr>
          <w:p w14:paraId="5EBFEF37" w14:textId="77777777" w:rsidR="00422AC8" w:rsidRPr="002913CA" w:rsidRDefault="00422AC8" w:rsidP="00AF6706">
            <w:pPr>
              <w:ind w:left="57"/>
              <w:rPr>
                <w:rFonts w:cs="Arial"/>
                <w:sz w:val="18"/>
                <w:szCs w:val="18"/>
              </w:rPr>
            </w:pPr>
            <w:r w:rsidRPr="002913CA">
              <w:rPr>
                <w:rFonts w:cs="Arial"/>
                <w:sz w:val="18"/>
                <w:szCs w:val="18"/>
              </w:rPr>
              <w:t>VERSIE</w:t>
            </w:r>
          </w:p>
        </w:tc>
        <w:tc>
          <w:tcPr>
            <w:tcW w:w="1701" w:type="dxa"/>
            <w:vAlign w:val="center"/>
          </w:tcPr>
          <w:p w14:paraId="526E2977" w14:textId="5611CD9E" w:rsidR="00422AC8" w:rsidRPr="002913CA" w:rsidRDefault="00422AC8" w:rsidP="00AF6706">
            <w:pPr>
              <w:rPr>
                <w:rFonts w:cs="Arial"/>
                <w:sz w:val="18"/>
                <w:szCs w:val="18"/>
              </w:rPr>
            </w:pPr>
            <w:r w:rsidRPr="002913CA">
              <w:rPr>
                <w:rFonts w:cs="Arial"/>
                <w:sz w:val="18"/>
                <w:szCs w:val="18"/>
              </w:rPr>
              <w:t>VERSIE</w:t>
            </w:r>
          </w:p>
        </w:tc>
        <w:tc>
          <w:tcPr>
            <w:tcW w:w="1417" w:type="dxa"/>
            <w:vAlign w:val="center"/>
          </w:tcPr>
          <w:p w14:paraId="7DB59CD4" w14:textId="269F9043" w:rsidR="00422AC8" w:rsidRPr="002913CA" w:rsidRDefault="00422AC8" w:rsidP="00AF6706">
            <w:pPr>
              <w:rPr>
                <w:rFonts w:cs="Arial"/>
                <w:sz w:val="18"/>
                <w:szCs w:val="18"/>
              </w:rPr>
            </w:pPr>
            <w:r w:rsidRPr="002913CA">
              <w:rPr>
                <w:rFonts w:cs="Arial"/>
                <w:sz w:val="18"/>
                <w:szCs w:val="18"/>
              </w:rPr>
              <w:t>INT</w:t>
            </w:r>
          </w:p>
        </w:tc>
        <w:tc>
          <w:tcPr>
            <w:tcW w:w="1134" w:type="dxa"/>
            <w:vAlign w:val="center"/>
          </w:tcPr>
          <w:p w14:paraId="01D8D476" w14:textId="722E44DE" w:rsidR="00422AC8" w:rsidRDefault="00422AC8" w:rsidP="00AF6706">
            <w:pPr>
              <w:rPr>
                <w:rFonts w:cs="Arial"/>
                <w:sz w:val="18"/>
                <w:szCs w:val="18"/>
              </w:rPr>
            </w:pPr>
            <w:r>
              <w:rPr>
                <w:rFonts w:cs="Arial"/>
                <w:sz w:val="18"/>
                <w:szCs w:val="18"/>
              </w:rPr>
              <w:t>-</w:t>
            </w:r>
          </w:p>
        </w:tc>
        <w:tc>
          <w:tcPr>
            <w:tcW w:w="3686" w:type="dxa"/>
            <w:noWrap/>
            <w:vAlign w:val="center"/>
          </w:tcPr>
          <w:p w14:paraId="3B4E5AF7" w14:textId="29FBC4D4" w:rsidR="00422AC8" w:rsidRPr="002913CA" w:rsidRDefault="00422AC8" w:rsidP="00AF6706">
            <w:pPr>
              <w:rPr>
                <w:rFonts w:cs="Arial"/>
                <w:sz w:val="18"/>
                <w:szCs w:val="18"/>
              </w:rPr>
            </w:pPr>
            <w:r w:rsidRPr="002913CA">
              <w:rPr>
                <w:rFonts w:cs="Arial"/>
                <w:sz w:val="18"/>
                <w:szCs w:val="18"/>
              </w:rPr>
              <w:t>Spoortak versie</w:t>
            </w:r>
          </w:p>
        </w:tc>
      </w:tr>
    </w:tbl>
    <w:p w14:paraId="711EB00E" w14:textId="77777777" w:rsidR="003178FD" w:rsidRPr="002913CA" w:rsidRDefault="003178FD" w:rsidP="002D44CA">
      <w:pPr>
        <w:jc w:val="both"/>
      </w:pPr>
    </w:p>
    <w:p w14:paraId="4154F941" w14:textId="77777777" w:rsidR="003178FD" w:rsidRPr="002913CA" w:rsidRDefault="003178FD" w:rsidP="002D44CA">
      <w:pPr>
        <w:jc w:val="both"/>
      </w:pPr>
    </w:p>
    <w:p w14:paraId="73EB094D" w14:textId="77777777" w:rsidR="003178FD" w:rsidRPr="002913CA" w:rsidRDefault="003178FD" w:rsidP="002D44CA">
      <w:pPr>
        <w:jc w:val="both"/>
        <w:rPr>
          <w:b/>
        </w:rPr>
      </w:pPr>
      <w:r w:rsidRPr="002913CA">
        <w:rPr>
          <w:b/>
        </w:rPr>
        <w:t>Filenaam: SPOORTAK_TOPO_[versienummer].[extensie]</w:t>
      </w:r>
    </w:p>
    <w:p w14:paraId="1AD0D53F" w14:textId="77777777" w:rsidR="003178FD" w:rsidRPr="002913CA" w:rsidRDefault="003178FD" w:rsidP="002D44CA">
      <w:pPr>
        <w:jc w:val="both"/>
        <w:rPr>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5"/>
        <w:gridCol w:w="1701"/>
        <w:gridCol w:w="1559"/>
        <w:gridCol w:w="1059"/>
        <w:gridCol w:w="3686"/>
      </w:tblGrid>
      <w:tr w:rsidR="00422AC8" w:rsidRPr="002913CA" w14:paraId="627DA026" w14:textId="77777777" w:rsidTr="00AF6706">
        <w:trPr>
          <w:trHeight w:val="255"/>
        </w:trPr>
        <w:tc>
          <w:tcPr>
            <w:tcW w:w="2055" w:type="dxa"/>
            <w:shd w:val="clear" w:color="FFFFFF" w:fill="C0C0C0"/>
            <w:noWrap/>
            <w:vAlign w:val="center"/>
            <w:hideMark/>
          </w:tcPr>
          <w:p w14:paraId="5891988B" w14:textId="77777777" w:rsidR="00422AC8" w:rsidRPr="002913CA" w:rsidRDefault="00422AC8" w:rsidP="00AF6706">
            <w:pPr>
              <w:ind w:left="57"/>
              <w:rPr>
                <w:rFonts w:cs="Arial"/>
                <w:b/>
                <w:bCs/>
                <w:sz w:val="18"/>
                <w:szCs w:val="18"/>
              </w:rPr>
            </w:pPr>
            <w:r w:rsidRPr="002913CA">
              <w:rPr>
                <w:rFonts w:cs="Arial"/>
                <w:b/>
                <w:bCs/>
                <w:sz w:val="18"/>
                <w:szCs w:val="18"/>
              </w:rPr>
              <w:t xml:space="preserve">Kolomnaam </w:t>
            </w:r>
            <w:proofErr w:type="spellStart"/>
            <w:r w:rsidRPr="002913CA">
              <w:rPr>
                <w:rFonts w:cs="Arial"/>
                <w:b/>
                <w:bCs/>
                <w:sz w:val="18"/>
                <w:szCs w:val="18"/>
              </w:rPr>
              <w:t>csv</w:t>
            </w:r>
            <w:proofErr w:type="spellEnd"/>
          </w:p>
        </w:tc>
        <w:tc>
          <w:tcPr>
            <w:tcW w:w="1701" w:type="dxa"/>
            <w:shd w:val="clear" w:color="FFFFFF" w:fill="C0C0C0"/>
            <w:vAlign w:val="center"/>
          </w:tcPr>
          <w:p w14:paraId="6495F159" w14:textId="77777777" w:rsidR="00422AC8" w:rsidRPr="002913CA" w:rsidRDefault="00422AC8" w:rsidP="00AF6706">
            <w:pPr>
              <w:ind w:left="57"/>
              <w:rPr>
                <w:rFonts w:cs="Arial"/>
                <w:b/>
                <w:bCs/>
                <w:sz w:val="18"/>
                <w:szCs w:val="18"/>
              </w:rPr>
            </w:pPr>
            <w:r w:rsidRPr="002913CA">
              <w:rPr>
                <w:rFonts w:cs="Arial"/>
                <w:b/>
                <w:bCs/>
                <w:sz w:val="18"/>
                <w:szCs w:val="18"/>
              </w:rPr>
              <w:t>Kolomnaam</w:t>
            </w:r>
          </w:p>
          <w:p w14:paraId="6758CFE7" w14:textId="77777777" w:rsidR="00422AC8" w:rsidRPr="002913CA" w:rsidRDefault="00422AC8" w:rsidP="00AF6706">
            <w:pPr>
              <w:ind w:left="57"/>
              <w:rPr>
                <w:rFonts w:cs="Arial"/>
                <w:b/>
                <w:bCs/>
                <w:sz w:val="18"/>
                <w:szCs w:val="18"/>
              </w:rPr>
            </w:pPr>
            <w:proofErr w:type="spellStart"/>
            <w:r w:rsidRPr="002913CA">
              <w:rPr>
                <w:rFonts w:cs="Arial"/>
                <w:b/>
                <w:bCs/>
                <w:sz w:val="18"/>
                <w:szCs w:val="18"/>
              </w:rPr>
              <w:t>Shape</w:t>
            </w:r>
            <w:proofErr w:type="spellEnd"/>
          </w:p>
        </w:tc>
        <w:tc>
          <w:tcPr>
            <w:tcW w:w="1559" w:type="dxa"/>
            <w:shd w:val="clear" w:color="FFFFFF" w:fill="C0C0C0"/>
            <w:vAlign w:val="center"/>
          </w:tcPr>
          <w:p w14:paraId="552CB253" w14:textId="77777777" w:rsidR="00422AC8" w:rsidRPr="002913CA" w:rsidRDefault="00422AC8" w:rsidP="00AF6706">
            <w:pPr>
              <w:ind w:left="57"/>
              <w:rPr>
                <w:rFonts w:cs="Arial"/>
                <w:b/>
                <w:bCs/>
                <w:sz w:val="18"/>
                <w:szCs w:val="18"/>
              </w:rPr>
            </w:pPr>
            <w:r w:rsidRPr="002913CA">
              <w:rPr>
                <w:rFonts w:cs="Arial"/>
                <w:b/>
                <w:bCs/>
                <w:sz w:val="18"/>
                <w:szCs w:val="18"/>
              </w:rPr>
              <w:t>Type</w:t>
            </w:r>
          </w:p>
        </w:tc>
        <w:tc>
          <w:tcPr>
            <w:tcW w:w="1059" w:type="dxa"/>
            <w:shd w:val="clear" w:color="FFFFFF" w:fill="C0C0C0"/>
            <w:vAlign w:val="center"/>
          </w:tcPr>
          <w:p w14:paraId="2C9D6E21" w14:textId="196D6324" w:rsidR="00422AC8" w:rsidRPr="00AC3C4E" w:rsidRDefault="00422AC8" w:rsidP="00AF6706">
            <w:pPr>
              <w:ind w:left="57"/>
              <w:rPr>
                <w:rFonts w:cs="Arial"/>
                <w:b/>
                <w:sz w:val="18"/>
                <w:szCs w:val="18"/>
              </w:rPr>
            </w:pPr>
            <w:r>
              <w:rPr>
                <w:rFonts w:cs="Arial"/>
                <w:b/>
                <w:sz w:val="18"/>
                <w:szCs w:val="18"/>
              </w:rPr>
              <w:t>Eenheid</w:t>
            </w:r>
          </w:p>
        </w:tc>
        <w:tc>
          <w:tcPr>
            <w:tcW w:w="3686" w:type="dxa"/>
            <w:shd w:val="clear" w:color="FFFFFF" w:fill="C0C0C0"/>
            <w:noWrap/>
            <w:vAlign w:val="center"/>
            <w:hideMark/>
          </w:tcPr>
          <w:p w14:paraId="2EC1F916" w14:textId="349754D0" w:rsidR="00422AC8" w:rsidRPr="00AC3C4E" w:rsidRDefault="00422AC8" w:rsidP="00AF6706">
            <w:pPr>
              <w:ind w:left="57"/>
              <w:rPr>
                <w:rFonts w:cs="Arial"/>
                <w:b/>
                <w:bCs/>
                <w:sz w:val="18"/>
                <w:szCs w:val="18"/>
              </w:rPr>
            </w:pPr>
            <w:r w:rsidRPr="00AC3C4E">
              <w:rPr>
                <w:rFonts w:cs="Arial"/>
                <w:b/>
                <w:sz w:val="18"/>
                <w:szCs w:val="18"/>
              </w:rPr>
              <w:t>Toelichting</w:t>
            </w:r>
          </w:p>
        </w:tc>
      </w:tr>
      <w:tr w:rsidR="00422AC8" w:rsidRPr="002913CA" w14:paraId="2F7B468E" w14:textId="77777777" w:rsidTr="00AF6706">
        <w:trPr>
          <w:trHeight w:val="323"/>
        </w:trPr>
        <w:tc>
          <w:tcPr>
            <w:tcW w:w="2055" w:type="dxa"/>
            <w:noWrap/>
            <w:vAlign w:val="center"/>
            <w:hideMark/>
          </w:tcPr>
          <w:p w14:paraId="0875C5DF" w14:textId="74D0F355" w:rsidR="00422AC8" w:rsidRPr="002913CA" w:rsidRDefault="00422AC8" w:rsidP="00AF6706">
            <w:pPr>
              <w:ind w:left="57"/>
              <w:rPr>
                <w:rFonts w:cs="Arial"/>
                <w:sz w:val="18"/>
                <w:szCs w:val="18"/>
              </w:rPr>
            </w:pPr>
            <w:r w:rsidRPr="002913CA">
              <w:rPr>
                <w:rFonts w:cs="Arial"/>
                <w:sz w:val="18"/>
                <w:szCs w:val="18"/>
              </w:rPr>
              <w:t>STK_VAN</w:t>
            </w:r>
          </w:p>
        </w:tc>
        <w:tc>
          <w:tcPr>
            <w:tcW w:w="1701" w:type="dxa"/>
            <w:vAlign w:val="center"/>
          </w:tcPr>
          <w:p w14:paraId="2934BD5A" w14:textId="77777777" w:rsidR="00422AC8" w:rsidRPr="002913CA" w:rsidRDefault="00422AC8" w:rsidP="00AF6706">
            <w:pPr>
              <w:ind w:left="57"/>
              <w:rPr>
                <w:rFonts w:cs="Arial"/>
                <w:sz w:val="18"/>
                <w:szCs w:val="18"/>
              </w:rPr>
            </w:pPr>
            <w:r w:rsidRPr="002913CA">
              <w:rPr>
                <w:rFonts w:cs="Arial"/>
                <w:sz w:val="18"/>
                <w:szCs w:val="18"/>
              </w:rPr>
              <w:t>n.v.t</w:t>
            </w:r>
          </w:p>
        </w:tc>
        <w:tc>
          <w:tcPr>
            <w:tcW w:w="1559" w:type="dxa"/>
            <w:vAlign w:val="center"/>
          </w:tcPr>
          <w:p w14:paraId="6750E828" w14:textId="49E9A7BD" w:rsidR="00422AC8" w:rsidRPr="002913CA" w:rsidRDefault="00422AC8" w:rsidP="00AF6706">
            <w:pPr>
              <w:ind w:left="40"/>
              <w:rPr>
                <w:rFonts w:cs="Arial"/>
                <w:sz w:val="18"/>
                <w:szCs w:val="18"/>
              </w:rPr>
            </w:pPr>
            <w:r w:rsidRPr="002913CA">
              <w:rPr>
                <w:rFonts w:cs="Arial"/>
                <w:sz w:val="18"/>
                <w:szCs w:val="18"/>
              </w:rPr>
              <w:t>VARCHAR(40)</w:t>
            </w:r>
          </w:p>
        </w:tc>
        <w:tc>
          <w:tcPr>
            <w:tcW w:w="1059" w:type="dxa"/>
            <w:vAlign w:val="center"/>
          </w:tcPr>
          <w:p w14:paraId="0AE7B27A" w14:textId="584A838F" w:rsidR="00422AC8" w:rsidRPr="002913CA" w:rsidRDefault="00422AC8" w:rsidP="00AF6706">
            <w:pPr>
              <w:ind w:left="40"/>
              <w:rPr>
                <w:rFonts w:cs="Arial"/>
                <w:sz w:val="18"/>
                <w:szCs w:val="18"/>
              </w:rPr>
            </w:pPr>
            <w:r>
              <w:rPr>
                <w:rFonts w:cs="Arial"/>
                <w:sz w:val="18"/>
                <w:szCs w:val="18"/>
              </w:rPr>
              <w:t>-</w:t>
            </w:r>
          </w:p>
        </w:tc>
        <w:tc>
          <w:tcPr>
            <w:tcW w:w="3686" w:type="dxa"/>
            <w:noWrap/>
            <w:vAlign w:val="center"/>
          </w:tcPr>
          <w:p w14:paraId="25E724CB" w14:textId="2BFC58CE" w:rsidR="00422AC8" w:rsidRPr="002913CA" w:rsidRDefault="00422AC8" w:rsidP="00AF6706">
            <w:pPr>
              <w:ind w:left="40"/>
              <w:rPr>
                <w:rFonts w:cs="Arial"/>
                <w:sz w:val="18"/>
                <w:szCs w:val="18"/>
              </w:rPr>
            </w:pPr>
            <w:r w:rsidRPr="002913CA">
              <w:rPr>
                <w:rFonts w:cs="Arial"/>
                <w:sz w:val="18"/>
                <w:szCs w:val="18"/>
              </w:rPr>
              <w:t>Spoortak_id van spoortak waarin overgang begint</w:t>
            </w:r>
          </w:p>
        </w:tc>
      </w:tr>
      <w:tr w:rsidR="00422AC8" w:rsidRPr="002913CA" w14:paraId="0CD5AAA4" w14:textId="77777777" w:rsidTr="00AF6706">
        <w:trPr>
          <w:trHeight w:val="422"/>
        </w:trPr>
        <w:tc>
          <w:tcPr>
            <w:tcW w:w="2055" w:type="dxa"/>
            <w:noWrap/>
            <w:vAlign w:val="center"/>
            <w:hideMark/>
          </w:tcPr>
          <w:p w14:paraId="274E8204" w14:textId="3520F36F" w:rsidR="00422AC8" w:rsidRPr="002913CA" w:rsidRDefault="00422AC8" w:rsidP="00AF6706">
            <w:pPr>
              <w:ind w:left="57"/>
              <w:rPr>
                <w:rFonts w:cs="Arial"/>
                <w:sz w:val="18"/>
                <w:szCs w:val="18"/>
              </w:rPr>
            </w:pPr>
            <w:r w:rsidRPr="002913CA">
              <w:rPr>
                <w:rFonts w:cs="Arial"/>
                <w:sz w:val="18"/>
                <w:szCs w:val="18"/>
              </w:rPr>
              <w:t>RICHT_VAN</w:t>
            </w:r>
          </w:p>
        </w:tc>
        <w:tc>
          <w:tcPr>
            <w:tcW w:w="1701" w:type="dxa"/>
            <w:vAlign w:val="center"/>
          </w:tcPr>
          <w:p w14:paraId="09DE916C" w14:textId="77777777" w:rsidR="00422AC8" w:rsidRPr="002913CA" w:rsidRDefault="00422AC8" w:rsidP="00AF6706">
            <w:pPr>
              <w:ind w:left="57"/>
              <w:rPr>
                <w:rFonts w:cs="Arial"/>
                <w:sz w:val="18"/>
                <w:szCs w:val="18"/>
              </w:rPr>
            </w:pPr>
            <w:r w:rsidRPr="002913CA">
              <w:rPr>
                <w:rFonts w:cs="Arial"/>
                <w:sz w:val="18"/>
                <w:szCs w:val="18"/>
              </w:rPr>
              <w:t>n.v.t.</w:t>
            </w:r>
          </w:p>
        </w:tc>
        <w:tc>
          <w:tcPr>
            <w:tcW w:w="1559" w:type="dxa"/>
            <w:vAlign w:val="center"/>
          </w:tcPr>
          <w:p w14:paraId="3A7D9807" w14:textId="77777777" w:rsidR="00422AC8" w:rsidRPr="002913CA" w:rsidRDefault="00422AC8" w:rsidP="00AF6706">
            <w:pPr>
              <w:ind w:left="40"/>
              <w:rPr>
                <w:rFonts w:cs="Arial"/>
                <w:sz w:val="18"/>
                <w:szCs w:val="18"/>
              </w:rPr>
            </w:pPr>
            <w:r w:rsidRPr="002913CA">
              <w:rPr>
                <w:rFonts w:cs="Arial"/>
                <w:sz w:val="18"/>
                <w:szCs w:val="18"/>
              </w:rPr>
              <w:t>VARCHAR(10) in [‘0-100’, ‘100-0’]</w:t>
            </w:r>
          </w:p>
        </w:tc>
        <w:tc>
          <w:tcPr>
            <w:tcW w:w="1059" w:type="dxa"/>
            <w:vAlign w:val="center"/>
          </w:tcPr>
          <w:p w14:paraId="02C837BE" w14:textId="07F5F0D9" w:rsidR="00422AC8" w:rsidRPr="002913CA" w:rsidRDefault="00422AC8" w:rsidP="00AF6706">
            <w:pPr>
              <w:ind w:left="40"/>
              <w:rPr>
                <w:rFonts w:cs="Arial"/>
                <w:sz w:val="18"/>
                <w:szCs w:val="18"/>
              </w:rPr>
            </w:pPr>
            <w:r>
              <w:rPr>
                <w:rFonts w:cs="Arial"/>
                <w:sz w:val="18"/>
                <w:szCs w:val="18"/>
              </w:rPr>
              <w:t>-</w:t>
            </w:r>
          </w:p>
        </w:tc>
        <w:tc>
          <w:tcPr>
            <w:tcW w:w="3686" w:type="dxa"/>
            <w:noWrap/>
            <w:vAlign w:val="center"/>
          </w:tcPr>
          <w:p w14:paraId="7F3E1C6E" w14:textId="18795BEC" w:rsidR="00422AC8" w:rsidRPr="002913CA" w:rsidRDefault="00422AC8" w:rsidP="00AF6706">
            <w:pPr>
              <w:ind w:left="40"/>
              <w:rPr>
                <w:rFonts w:cs="Arial"/>
                <w:sz w:val="18"/>
                <w:szCs w:val="18"/>
              </w:rPr>
            </w:pPr>
            <w:r w:rsidRPr="002913CA">
              <w:rPr>
                <w:rFonts w:cs="Arial"/>
                <w:sz w:val="18"/>
                <w:szCs w:val="18"/>
              </w:rPr>
              <w:t>Richting waarin de spoortakaansluiting bepaald is</w:t>
            </w:r>
          </w:p>
        </w:tc>
      </w:tr>
      <w:tr w:rsidR="00422AC8" w:rsidRPr="002913CA" w14:paraId="4EEEEF95" w14:textId="77777777" w:rsidTr="00AF6706">
        <w:trPr>
          <w:trHeight w:val="293"/>
        </w:trPr>
        <w:tc>
          <w:tcPr>
            <w:tcW w:w="2055" w:type="dxa"/>
            <w:noWrap/>
            <w:vAlign w:val="center"/>
          </w:tcPr>
          <w:p w14:paraId="7C0000A9" w14:textId="2E6B3DC9" w:rsidR="00422AC8" w:rsidRPr="002913CA" w:rsidRDefault="00422AC8" w:rsidP="00AF6706">
            <w:pPr>
              <w:ind w:left="57"/>
              <w:rPr>
                <w:rFonts w:cs="Arial"/>
                <w:sz w:val="18"/>
                <w:szCs w:val="18"/>
              </w:rPr>
            </w:pPr>
            <w:r w:rsidRPr="002913CA">
              <w:rPr>
                <w:rFonts w:cs="Arial"/>
                <w:sz w:val="18"/>
                <w:szCs w:val="18"/>
              </w:rPr>
              <w:t>PERC_VAN</w:t>
            </w:r>
          </w:p>
        </w:tc>
        <w:tc>
          <w:tcPr>
            <w:tcW w:w="1701" w:type="dxa"/>
            <w:vAlign w:val="center"/>
          </w:tcPr>
          <w:p w14:paraId="27263E3E" w14:textId="77777777" w:rsidR="00422AC8" w:rsidRPr="002913CA" w:rsidRDefault="00422AC8" w:rsidP="00AF6706">
            <w:pPr>
              <w:ind w:left="57"/>
              <w:rPr>
                <w:rFonts w:cs="Arial"/>
                <w:sz w:val="18"/>
                <w:szCs w:val="18"/>
              </w:rPr>
            </w:pPr>
            <w:r w:rsidRPr="002913CA">
              <w:rPr>
                <w:rFonts w:cs="Arial"/>
                <w:sz w:val="18"/>
                <w:szCs w:val="18"/>
              </w:rPr>
              <w:t>n.v.t.</w:t>
            </w:r>
          </w:p>
        </w:tc>
        <w:tc>
          <w:tcPr>
            <w:tcW w:w="1559" w:type="dxa"/>
            <w:vAlign w:val="center"/>
          </w:tcPr>
          <w:p w14:paraId="012EAB44" w14:textId="391F1568" w:rsidR="00422AC8" w:rsidRPr="002913CA" w:rsidRDefault="00422AC8" w:rsidP="00AF6706">
            <w:pPr>
              <w:ind w:left="40"/>
              <w:rPr>
                <w:rFonts w:cs="Arial"/>
                <w:sz w:val="18"/>
                <w:szCs w:val="18"/>
              </w:rPr>
            </w:pPr>
            <w:r w:rsidRPr="002913CA">
              <w:rPr>
                <w:rFonts w:cs="Arial"/>
                <w:sz w:val="18"/>
                <w:szCs w:val="18"/>
              </w:rPr>
              <w:t>INT in [0,100]</w:t>
            </w:r>
          </w:p>
        </w:tc>
        <w:tc>
          <w:tcPr>
            <w:tcW w:w="1059" w:type="dxa"/>
            <w:vAlign w:val="center"/>
          </w:tcPr>
          <w:p w14:paraId="4126F6F2" w14:textId="41F2B9F2" w:rsidR="00422AC8" w:rsidRPr="002913CA" w:rsidRDefault="00422AC8" w:rsidP="00AF6706">
            <w:pPr>
              <w:ind w:left="40"/>
              <w:rPr>
                <w:rFonts w:cs="Arial"/>
                <w:sz w:val="18"/>
                <w:szCs w:val="18"/>
              </w:rPr>
            </w:pPr>
            <w:r>
              <w:rPr>
                <w:rFonts w:cs="Arial"/>
                <w:sz w:val="18"/>
                <w:szCs w:val="18"/>
              </w:rPr>
              <w:t>-</w:t>
            </w:r>
          </w:p>
        </w:tc>
        <w:tc>
          <w:tcPr>
            <w:tcW w:w="3686" w:type="dxa"/>
            <w:noWrap/>
            <w:vAlign w:val="center"/>
          </w:tcPr>
          <w:p w14:paraId="766D01E7" w14:textId="5D5C8353" w:rsidR="00422AC8" w:rsidRPr="002913CA" w:rsidRDefault="00422AC8" w:rsidP="00AF6706">
            <w:pPr>
              <w:ind w:left="40"/>
              <w:rPr>
                <w:rFonts w:cs="Arial"/>
                <w:sz w:val="18"/>
                <w:szCs w:val="18"/>
              </w:rPr>
            </w:pPr>
            <w:r w:rsidRPr="002913CA">
              <w:rPr>
                <w:rFonts w:cs="Arial"/>
                <w:sz w:val="18"/>
                <w:szCs w:val="18"/>
              </w:rPr>
              <w:t>Percentage van de lengte van de start spoortak, gemeten vanaf beginpunt, waarop de aansluiting plaatsvindt (0=begin, 100=eind)</w:t>
            </w:r>
          </w:p>
        </w:tc>
      </w:tr>
      <w:tr w:rsidR="00422AC8" w:rsidRPr="002913CA" w14:paraId="74F55B4E" w14:textId="77777777" w:rsidTr="00AF6706">
        <w:trPr>
          <w:trHeight w:val="255"/>
        </w:trPr>
        <w:tc>
          <w:tcPr>
            <w:tcW w:w="2055" w:type="dxa"/>
            <w:noWrap/>
            <w:vAlign w:val="center"/>
            <w:hideMark/>
          </w:tcPr>
          <w:p w14:paraId="3F6A0577" w14:textId="0CBFD13D" w:rsidR="00422AC8" w:rsidRPr="002913CA" w:rsidRDefault="00422AC8" w:rsidP="00AF6706">
            <w:pPr>
              <w:ind w:left="57"/>
              <w:rPr>
                <w:rFonts w:cs="Arial"/>
                <w:sz w:val="18"/>
                <w:szCs w:val="18"/>
              </w:rPr>
            </w:pPr>
            <w:r w:rsidRPr="002913CA">
              <w:rPr>
                <w:rFonts w:cs="Arial"/>
                <w:sz w:val="18"/>
                <w:szCs w:val="18"/>
              </w:rPr>
              <w:t>STK_NAAR</w:t>
            </w:r>
          </w:p>
        </w:tc>
        <w:tc>
          <w:tcPr>
            <w:tcW w:w="1701" w:type="dxa"/>
            <w:vAlign w:val="center"/>
          </w:tcPr>
          <w:p w14:paraId="61607401" w14:textId="77777777" w:rsidR="00422AC8" w:rsidRPr="002913CA" w:rsidRDefault="00422AC8" w:rsidP="00AF6706">
            <w:pPr>
              <w:ind w:left="57"/>
              <w:rPr>
                <w:rFonts w:cs="Arial"/>
                <w:sz w:val="18"/>
                <w:szCs w:val="18"/>
              </w:rPr>
            </w:pPr>
            <w:r w:rsidRPr="002913CA">
              <w:rPr>
                <w:rFonts w:cs="Arial"/>
                <w:sz w:val="18"/>
                <w:szCs w:val="18"/>
              </w:rPr>
              <w:t>n.v.t.</w:t>
            </w:r>
          </w:p>
        </w:tc>
        <w:tc>
          <w:tcPr>
            <w:tcW w:w="1559" w:type="dxa"/>
            <w:vAlign w:val="center"/>
          </w:tcPr>
          <w:p w14:paraId="4C4F3908" w14:textId="5E402E94" w:rsidR="00422AC8" w:rsidRPr="002913CA" w:rsidRDefault="00422AC8" w:rsidP="00AF6706">
            <w:pPr>
              <w:ind w:left="40"/>
              <w:rPr>
                <w:rFonts w:cs="Arial"/>
                <w:sz w:val="18"/>
                <w:szCs w:val="18"/>
              </w:rPr>
            </w:pPr>
            <w:r w:rsidRPr="002913CA">
              <w:rPr>
                <w:rFonts w:cs="Arial"/>
                <w:sz w:val="18"/>
                <w:szCs w:val="18"/>
              </w:rPr>
              <w:t>VARCHAR(40)</w:t>
            </w:r>
          </w:p>
        </w:tc>
        <w:tc>
          <w:tcPr>
            <w:tcW w:w="1059" w:type="dxa"/>
            <w:vAlign w:val="center"/>
          </w:tcPr>
          <w:p w14:paraId="7A6EAF2D" w14:textId="334A01B1" w:rsidR="00422AC8" w:rsidRPr="002913CA" w:rsidRDefault="00422AC8" w:rsidP="00AF6706">
            <w:pPr>
              <w:ind w:left="40"/>
              <w:rPr>
                <w:rFonts w:cs="Arial"/>
                <w:sz w:val="18"/>
                <w:szCs w:val="18"/>
              </w:rPr>
            </w:pPr>
            <w:r>
              <w:rPr>
                <w:rFonts w:cs="Arial"/>
                <w:sz w:val="18"/>
                <w:szCs w:val="18"/>
              </w:rPr>
              <w:t>-</w:t>
            </w:r>
          </w:p>
        </w:tc>
        <w:tc>
          <w:tcPr>
            <w:tcW w:w="3686" w:type="dxa"/>
            <w:noWrap/>
            <w:vAlign w:val="center"/>
          </w:tcPr>
          <w:p w14:paraId="164BCC9D" w14:textId="1B67DBF9" w:rsidR="00422AC8" w:rsidRPr="002913CA" w:rsidRDefault="00422AC8" w:rsidP="00AF6706">
            <w:pPr>
              <w:ind w:left="40"/>
              <w:rPr>
                <w:rFonts w:cs="Arial"/>
                <w:sz w:val="18"/>
                <w:szCs w:val="18"/>
              </w:rPr>
            </w:pPr>
            <w:r w:rsidRPr="002913CA">
              <w:rPr>
                <w:rFonts w:cs="Arial"/>
                <w:sz w:val="18"/>
                <w:szCs w:val="18"/>
              </w:rPr>
              <w:t>Spoortak_id van spoortak waarin overgang eindigt</w:t>
            </w:r>
          </w:p>
        </w:tc>
      </w:tr>
      <w:tr w:rsidR="00422AC8" w:rsidRPr="002913CA" w14:paraId="003E5A72" w14:textId="77777777" w:rsidTr="00AF6706">
        <w:trPr>
          <w:trHeight w:val="255"/>
        </w:trPr>
        <w:tc>
          <w:tcPr>
            <w:tcW w:w="2055" w:type="dxa"/>
            <w:noWrap/>
            <w:vAlign w:val="center"/>
          </w:tcPr>
          <w:p w14:paraId="03BCA8FD" w14:textId="639D0FA9" w:rsidR="00422AC8" w:rsidRPr="002913CA" w:rsidRDefault="00422AC8" w:rsidP="00AF6706">
            <w:pPr>
              <w:ind w:left="57"/>
              <w:rPr>
                <w:rFonts w:cs="Arial"/>
                <w:sz w:val="18"/>
                <w:szCs w:val="18"/>
              </w:rPr>
            </w:pPr>
            <w:r w:rsidRPr="002913CA">
              <w:rPr>
                <w:rFonts w:cs="Arial"/>
                <w:sz w:val="18"/>
                <w:szCs w:val="18"/>
              </w:rPr>
              <w:t>RICHT_NAAR</w:t>
            </w:r>
          </w:p>
        </w:tc>
        <w:tc>
          <w:tcPr>
            <w:tcW w:w="1701" w:type="dxa"/>
            <w:vAlign w:val="center"/>
          </w:tcPr>
          <w:p w14:paraId="77ABA9E1" w14:textId="77777777" w:rsidR="00422AC8" w:rsidRPr="002913CA" w:rsidRDefault="00422AC8" w:rsidP="00AF6706">
            <w:pPr>
              <w:ind w:left="57"/>
              <w:rPr>
                <w:rFonts w:cs="Arial"/>
                <w:sz w:val="18"/>
                <w:szCs w:val="18"/>
              </w:rPr>
            </w:pPr>
            <w:r w:rsidRPr="002913CA">
              <w:rPr>
                <w:rFonts w:cs="Arial"/>
                <w:sz w:val="18"/>
                <w:szCs w:val="18"/>
              </w:rPr>
              <w:t>n.v.t.</w:t>
            </w:r>
          </w:p>
        </w:tc>
        <w:tc>
          <w:tcPr>
            <w:tcW w:w="1559" w:type="dxa"/>
            <w:vAlign w:val="center"/>
          </w:tcPr>
          <w:p w14:paraId="0FA110E1" w14:textId="77777777" w:rsidR="00422AC8" w:rsidRPr="002913CA" w:rsidRDefault="00422AC8" w:rsidP="00AF6706">
            <w:pPr>
              <w:ind w:left="40"/>
              <w:rPr>
                <w:rFonts w:cs="Arial"/>
                <w:sz w:val="18"/>
                <w:szCs w:val="18"/>
              </w:rPr>
            </w:pPr>
            <w:r w:rsidRPr="002913CA">
              <w:rPr>
                <w:rFonts w:cs="Arial"/>
                <w:sz w:val="18"/>
                <w:szCs w:val="18"/>
              </w:rPr>
              <w:t>VARCHAR(10) in [‘0-100’, ‘100-0’]</w:t>
            </w:r>
          </w:p>
        </w:tc>
        <w:tc>
          <w:tcPr>
            <w:tcW w:w="1059" w:type="dxa"/>
            <w:vAlign w:val="center"/>
          </w:tcPr>
          <w:p w14:paraId="003C17D4" w14:textId="0D5EC340" w:rsidR="00422AC8" w:rsidRPr="002913CA" w:rsidRDefault="00422AC8" w:rsidP="00AF6706">
            <w:pPr>
              <w:ind w:left="40"/>
              <w:rPr>
                <w:rFonts w:cs="Arial"/>
                <w:sz w:val="18"/>
                <w:szCs w:val="18"/>
              </w:rPr>
            </w:pPr>
            <w:r>
              <w:rPr>
                <w:rFonts w:cs="Arial"/>
                <w:sz w:val="18"/>
                <w:szCs w:val="18"/>
              </w:rPr>
              <w:t>-</w:t>
            </w:r>
          </w:p>
        </w:tc>
        <w:tc>
          <w:tcPr>
            <w:tcW w:w="3686" w:type="dxa"/>
            <w:noWrap/>
            <w:vAlign w:val="center"/>
          </w:tcPr>
          <w:p w14:paraId="31115032" w14:textId="4782CE95" w:rsidR="00422AC8" w:rsidRPr="002913CA" w:rsidRDefault="00422AC8" w:rsidP="00AF6706">
            <w:pPr>
              <w:ind w:left="40"/>
              <w:rPr>
                <w:rFonts w:cs="Arial"/>
                <w:sz w:val="18"/>
                <w:szCs w:val="18"/>
              </w:rPr>
            </w:pPr>
            <w:r w:rsidRPr="002913CA">
              <w:rPr>
                <w:rFonts w:cs="Arial"/>
                <w:sz w:val="18"/>
                <w:szCs w:val="18"/>
              </w:rPr>
              <w:t>Richting waarin de aansluitende spoortak aan het aansluitpunt gekoppeld is (0-100 of 100-0)</w:t>
            </w:r>
          </w:p>
        </w:tc>
      </w:tr>
      <w:tr w:rsidR="00422AC8" w:rsidRPr="002913CA" w14:paraId="61B316DF" w14:textId="77777777" w:rsidTr="00AF6706">
        <w:trPr>
          <w:trHeight w:val="255"/>
        </w:trPr>
        <w:tc>
          <w:tcPr>
            <w:tcW w:w="2055" w:type="dxa"/>
            <w:noWrap/>
            <w:vAlign w:val="center"/>
          </w:tcPr>
          <w:p w14:paraId="73207771" w14:textId="30A63629" w:rsidR="00422AC8" w:rsidRPr="002913CA" w:rsidRDefault="00422AC8" w:rsidP="00AF6706">
            <w:pPr>
              <w:ind w:left="57"/>
              <w:rPr>
                <w:rFonts w:cs="Arial"/>
                <w:sz w:val="18"/>
                <w:szCs w:val="18"/>
              </w:rPr>
            </w:pPr>
            <w:r w:rsidRPr="002913CA">
              <w:rPr>
                <w:rFonts w:cs="Arial"/>
                <w:sz w:val="18"/>
                <w:szCs w:val="18"/>
              </w:rPr>
              <w:t>PERC_NAAR</w:t>
            </w:r>
          </w:p>
        </w:tc>
        <w:tc>
          <w:tcPr>
            <w:tcW w:w="1701" w:type="dxa"/>
            <w:vAlign w:val="center"/>
          </w:tcPr>
          <w:p w14:paraId="3F931473" w14:textId="77777777" w:rsidR="00422AC8" w:rsidRPr="002913CA" w:rsidRDefault="00422AC8" w:rsidP="00AF6706">
            <w:pPr>
              <w:ind w:left="57"/>
              <w:rPr>
                <w:rFonts w:cs="Arial"/>
                <w:sz w:val="18"/>
                <w:szCs w:val="18"/>
              </w:rPr>
            </w:pPr>
            <w:r w:rsidRPr="002913CA">
              <w:rPr>
                <w:rFonts w:cs="Arial"/>
                <w:sz w:val="18"/>
                <w:szCs w:val="18"/>
              </w:rPr>
              <w:t>n.v.t.</w:t>
            </w:r>
          </w:p>
        </w:tc>
        <w:tc>
          <w:tcPr>
            <w:tcW w:w="1559" w:type="dxa"/>
            <w:vAlign w:val="center"/>
          </w:tcPr>
          <w:p w14:paraId="0884654F" w14:textId="3CC25DF2" w:rsidR="00422AC8" w:rsidRPr="002913CA" w:rsidRDefault="00422AC8" w:rsidP="00AF6706">
            <w:pPr>
              <w:ind w:left="40"/>
              <w:rPr>
                <w:rFonts w:cs="Arial"/>
                <w:sz w:val="18"/>
                <w:szCs w:val="18"/>
              </w:rPr>
            </w:pPr>
            <w:r w:rsidRPr="002913CA">
              <w:rPr>
                <w:rFonts w:cs="Arial"/>
                <w:sz w:val="18"/>
                <w:szCs w:val="18"/>
              </w:rPr>
              <w:t>INT in [0,100]</w:t>
            </w:r>
          </w:p>
        </w:tc>
        <w:tc>
          <w:tcPr>
            <w:tcW w:w="1059" w:type="dxa"/>
            <w:vAlign w:val="center"/>
          </w:tcPr>
          <w:p w14:paraId="10932C20" w14:textId="34E33824" w:rsidR="00422AC8" w:rsidRPr="002913CA" w:rsidRDefault="00422AC8" w:rsidP="00AF6706">
            <w:pPr>
              <w:ind w:left="40"/>
              <w:rPr>
                <w:rFonts w:cs="Arial"/>
                <w:sz w:val="18"/>
                <w:szCs w:val="18"/>
              </w:rPr>
            </w:pPr>
            <w:r>
              <w:rPr>
                <w:rFonts w:cs="Arial"/>
                <w:sz w:val="18"/>
                <w:szCs w:val="18"/>
              </w:rPr>
              <w:t>-</w:t>
            </w:r>
          </w:p>
        </w:tc>
        <w:tc>
          <w:tcPr>
            <w:tcW w:w="3686" w:type="dxa"/>
            <w:noWrap/>
            <w:vAlign w:val="center"/>
          </w:tcPr>
          <w:p w14:paraId="5A2F3FE5" w14:textId="09DA2391" w:rsidR="00422AC8" w:rsidRPr="002913CA" w:rsidRDefault="00422AC8" w:rsidP="00AF6706">
            <w:pPr>
              <w:ind w:left="40"/>
              <w:rPr>
                <w:rFonts w:cs="Arial"/>
                <w:sz w:val="18"/>
                <w:szCs w:val="18"/>
              </w:rPr>
            </w:pPr>
            <w:r w:rsidRPr="002913CA">
              <w:rPr>
                <w:rFonts w:cs="Arial"/>
                <w:sz w:val="18"/>
                <w:szCs w:val="18"/>
              </w:rPr>
              <w:t xml:space="preserve">Percentage van de lengte van de aansluitende spoortak, gemeten vanaf beginpunt, waarop de aansluiting plaatsvindt (0=begin, 100=eind) </w:t>
            </w:r>
          </w:p>
        </w:tc>
      </w:tr>
      <w:tr w:rsidR="00422AC8" w:rsidRPr="002913CA" w14:paraId="3F00A95F" w14:textId="77777777" w:rsidTr="00AF6706">
        <w:trPr>
          <w:trHeight w:val="255"/>
        </w:trPr>
        <w:tc>
          <w:tcPr>
            <w:tcW w:w="2055" w:type="dxa"/>
            <w:noWrap/>
            <w:vAlign w:val="center"/>
          </w:tcPr>
          <w:p w14:paraId="2E814B52" w14:textId="77777777" w:rsidR="00422AC8" w:rsidRPr="002913CA" w:rsidRDefault="00422AC8" w:rsidP="00AF6706">
            <w:pPr>
              <w:ind w:left="57"/>
              <w:rPr>
                <w:rFonts w:cs="Arial"/>
                <w:sz w:val="18"/>
                <w:szCs w:val="18"/>
              </w:rPr>
            </w:pPr>
            <w:r w:rsidRPr="002913CA">
              <w:rPr>
                <w:rFonts w:cs="Arial"/>
                <w:sz w:val="18"/>
                <w:szCs w:val="18"/>
              </w:rPr>
              <w:t>VERSIE</w:t>
            </w:r>
          </w:p>
        </w:tc>
        <w:tc>
          <w:tcPr>
            <w:tcW w:w="1701" w:type="dxa"/>
            <w:vAlign w:val="center"/>
          </w:tcPr>
          <w:p w14:paraId="31334841" w14:textId="77777777" w:rsidR="00422AC8" w:rsidRPr="002913CA" w:rsidRDefault="00422AC8" w:rsidP="00AF6706">
            <w:pPr>
              <w:ind w:left="57"/>
              <w:rPr>
                <w:rFonts w:cs="Arial"/>
                <w:sz w:val="18"/>
                <w:szCs w:val="18"/>
              </w:rPr>
            </w:pPr>
            <w:r w:rsidRPr="002913CA">
              <w:rPr>
                <w:rFonts w:cs="Arial"/>
                <w:sz w:val="18"/>
                <w:szCs w:val="18"/>
              </w:rPr>
              <w:t>n.v.t.</w:t>
            </w:r>
          </w:p>
        </w:tc>
        <w:tc>
          <w:tcPr>
            <w:tcW w:w="1559" w:type="dxa"/>
            <w:vAlign w:val="center"/>
          </w:tcPr>
          <w:p w14:paraId="1767B9B0" w14:textId="77777777" w:rsidR="00422AC8" w:rsidRPr="002913CA" w:rsidRDefault="00422AC8" w:rsidP="00AF6706">
            <w:pPr>
              <w:ind w:left="40"/>
              <w:rPr>
                <w:rFonts w:cs="Arial"/>
                <w:sz w:val="18"/>
                <w:szCs w:val="18"/>
              </w:rPr>
            </w:pPr>
            <w:r w:rsidRPr="002913CA">
              <w:rPr>
                <w:rFonts w:cs="Arial"/>
                <w:sz w:val="18"/>
                <w:szCs w:val="18"/>
              </w:rPr>
              <w:t>INT</w:t>
            </w:r>
          </w:p>
        </w:tc>
        <w:tc>
          <w:tcPr>
            <w:tcW w:w="1059" w:type="dxa"/>
            <w:vAlign w:val="center"/>
          </w:tcPr>
          <w:p w14:paraId="253C5199" w14:textId="649C5243" w:rsidR="00422AC8" w:rsidRPr="002913CA" w:rsidRDefault="00422AC8" w:rsidP="00AF6706">
            <w:pPr>
              <w:ind w:left="40"/>
              <w:rPr>
                <w:rFonts w:cs="Arial"/>
                <w:sz w:val="18"/>
                <w:szCs w:val="18"/>
              </w:rPr>
            </w:pPr>
            <w:r>
              <w:rPr>
                <w:rFonts w:cs="Arial"/>
                <w:sz w:val="18"/>
                <w:szCs w:val="18"/>
              </w:rPr>
              <w:t>-</w:t>
            </w:r>
          </w:p>
        </w:tc>
        <w:tc>
          <w:tcPr>
            <w:tcW w:w="3686" w:type="dxa"/>
            <w:noWrap/>
            <w:vAlign w:val="center"/>
          </w:tcPr>
          <w:p w14:paraId="014B40C6" w14:textId="43F1905E" w:rsidR="00422AC8" w:rsidRPr="002913CA" w:rsidRDefault="00422AC8" w:rsidP="00AF6706">
            <w:pPr>
              <w:ind w:left="40"/>
              <w:rPr>
                <w:rFonts w:cs="Arial"/>
                <w:sz w:val="18"/>
                <w:szCs w:val="18"/>
              </w:rPr>
            </w:pPr>
            <w:r w:rsidRPr="002913CA">
              <w:rPr>
                <w:rFonts w:cs="Arial"/>
                <w:sz w:val="18"/>
                <w:szCs w:val="18"/>
              </w:rPr>
              <w:t>Spoortak versie</w:t>
            </w:r>
          </w:p>
        </w:tc>
      </w:tr>
    </w:tbl>
    <w:p w14:paraId="176E7942" w14:textId="77777777" w:rsidR="003178FD" w:rsidRPr="002913CA" w:rsidRDefault="003178FD" w:rsidP="002D44CA">
      <w:pPr>
        <w:jc w:val="both"/>
      </w:pPr>
    </w:p>
    <w:p w14:paraId="042E8C75" w14:textId="77777777" w:rsidR="003178FD" w:rsidRPr="002913CA" w:rsidRDefault="003178FD" w:rsidP="002D44CA">
      <w:pPr>
        <w:jc w:val="both"/>
      </w:pPr>
    </w:p>
    <w:p w14:paraId="08CF0FD1" w14:textId="77777777" w:rsidR="003178FD" w:rsidRPr="002913CA" w:rsidRDefault="003178FD" w:rsidP="002D44CA">
      <w:pPr>
        <w:jc w:val="both"/>
        <w:rPr>
          <w:b/>
        </w:rPr>
      </w:pPr>
      <w:r w:rsidRPr="002913CA">
        <w:rPr>
          <w:b/>
        </w:rPr>
        <w:t>Filenaam: SPOORTAK_RASTER_[versienummer].[extensie]</w:t>
      </w:r>
    </w:p>
    <w:p w14:paraId="0A9E77F5" w14:textId="77777777" w:rsidR="003178FD" w:rsidRPr="002913CA" w:rsidRDefault="003178FD" w:rsidP="002D44CA">
      <w:pPr>
        <w:jc w:val="both"/>
        <w:rPr>
          <w:b/>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701"/>
        <w:gridCol w:w="1304"/>
        <w:gridCol w:w="1134"/>
        <w:gridCol w:w="3828"/>
      </w:tblGrid>
      <w:tr w:rsidR="00440CA9" w:rsidRPr="002913CA" w14:paraId="4B62C8AF" w14:textId="77777777" w:rsidTr="00047B98">
        <w:trPr>
          <w:trHeight w:val="308"/>
        </w:trPr>
        <w:tc>
          <w:tcPr>
            <w:tcW w:w="2093" w:type="dxa"/>
            <w:shd w:val="clear" w:color="auto" w:fill="BFBFBF" w:themeFill="background1" w:themeFillShade="BF"/>
            <w:vAlign w:val="center"/>
          </w:tcPr>
          <w:p w14:paraId="7C6C99DD" w14:textId="77777777" w:rsidR="00440CA9" w:rsidRPr="002913CA" w:rsidRDefault="00440CA9" w:rsidP="00D14438">
            <w:pPr>
              <w:rPr>
                <w:b/>
                <w:sz w:val="18"/>
                <w:szCs w:val="18"/>
              </w:rPr>
            </w:pPr>
            <w:r w:rsidRPr="002913CA">
              <w:rPr>
                <w:b/>
                <w:sz w:val="18"/>
                <w:szCs w:val="18"/>
              </w:rPr>
              <w:t xml:space="preserve">Kolomnaam </w:t>
            </w:r>
            <w:proofErr w:type="spellStart"/>
            <w:r w:rsidRPr="002913CA">
              <w:rPr>
                <w:b/>
                <w:sz w:val="18"/>
                <w:szCs w:val="18"/>
              </w:rPr>
              <w:t>csv</w:t>
            </w:r>
            <w:proofErr w:type="spellEnd"/>
            <w:r w:rsidRPr="002913CA">
              <w:rPr>
                <w:b/>
                <w:sz w:val="18"/>
                <w:szCs w:val="18"/>
              </w:rPr>
              <w:t xml:space="preserve"> + </w:t>
            </w:r>
            <w:proofErr w:type="spellStart"/>
            <w:r w:rsidRPr="002913CA">
              <w:rPr>
                <w:b/>
                <w:sz w:val="18"/>
                <w:szCs w:val="18"/>
              </w:rPr>
              <w:t>mapservice</w:t>
            </w:r>
            <w:proofErr w:type="spellEnd"/>
          </w:p>
        </w:tc>
        <w:tc>
          <w:tcPr>
            <w:tcW w:w="1701" w:type="dxa"/>
            <w:shd w:val="clear" w:color="auto" w:fill="BFBFBF" w:themeFill="background1" w:themeFillShade="BF"/>
            <w:vAlign w:val="center"/>
          </w:tcPr>
          <w:p w14:paraId="6D57A566" w14:textId="77777777" w:rsidR="00440CA9" w:rsidRPr="002913CA" w:rsidRDefault="00440CA9" w:rsidP="00D14438">
            <w:pPr>
              <w:ind w:left="57"/>
              <w:rPr>
                <w:b/>
                <w:sz w:val="18"/>
                <w:szCs w:val="18"/>
              </w:rPr>
            </w:pPr>
            <w:r w:rsidRPr="002913CA">
              <w:rPr>
                <w:rFonts w:cs="Arial"/>
                <w:b/>
                <w:bCs/>
                <w:sz w:val="18"/>
                <w:szCs w:val="18"/>
              </w:rPr>
              <w:t xml:space="preserve">Kolomnaam </w:t>
            </w:r>
            <w:proofErr w:type="spellStart"/>
            <w:r w:rsidRPr="002913CA">
              <w:rPr>
                <w:rFonts w:cs="Arial"/>
                <w:b/>
                <w:bCs/>
                <w:sz w:val="18"/>
                <w:szCs w:val="18"/>
              </w:rPr>
              <w:t>Shape</w:t>
            </w:r>
            <w:proofErr w:type="spellEnd"/>
          </w:p>
        </w:tc>
        <w:tc>
          <w:tcPr>
            <w:tcW w:w="1304" w:type="dxa"/>
            <w:shd w:val="clear" w:color="auto" w:fill="BFBFBF" w:themeFill="background1" w:themeFillShade="BF"/>
            <w:vAlign w:val="center"/>
          </w:tcPr>
          <w:p w14:paraId="56712C78" w14:textId="77777777" w:rsidR="00440CA9" w:rsidRPr="002913CA" w:rsidRDefault="00440CA9" w:rsidP="00D14438">
            <w:pPr>
              <w:rPr>
                <w:b/>
                <w:sz w:val="18"/>
                <w:szCs w:val="18"/>
              </w:rPr>
            </w:pPr>
            <w:r w:rsidRPr="002913CA">
              <w:rPr>
                <w:b/>
                <w:sz w:val="18"/>
                <w:szCs w:val="18"/>
              </w:rPr>
              <w:t>Type</w:t>
            </w:r>
          </w:p>
        </w:tc>
        <w:tc>
          <w:tcPr>
            <w:tcW w:w="1134" w:type="dxa"/>
            <w:shd w:val="clear" w:color="auto" w:fill="BFBFBF" w:themeFill="background1" w:themeFillShade="BF"/>
            <w:vAlign w:val="center"/>
          </w:tcPr>
          <w:p w14:paraId="0CD7666F" w14:textId="61E265A3" w:rsidR="00440CA9" w:rsidRPr="002913CA" w:rsidRDefault="00440CA9" w:rsidP="00047B98">
            <w:pPr>
              <w:jc w:val="center"/>
              <w:rPr>
                <w:b/>
                <w:sz w:val="18"/>
                <w:szCs w:val="18"/>
              </w:rPr>
            </w:pPr>
            <w:r>
              <w:rPr>
                <w:b/>
                <w:sz w:val="18"/>
                <w:szCs w:val="18"/>
              </w:rPr>
              <w:t>Eenheid</w:t>
            </w:r>
          </w:p>
        </w:tc>
        <w:tc>
          <w:tcPr>
            <w:tcW w:w="3828" w:type="dxa"/>
            <w:shd w:val="clear" w:color="auto" w:fill="BFBFBF" w:themeFill="background1" w:themeFillShade="BF"/>
            <w:vAlign w:val="center"/>
          </w:tcPr>
          <w:p w14:paraId="4EC3DF85" w14:textId="1C5BE7C6" w:rsidR="00440CA9" w:rsidRPr="002913CA" w:rsidRDefault="00440CA9" w:rsidP="00D14438">
            <w:pPr>
              <w:rPr>
                <w:b/>
                <w:sz w:val="18"/>
                <w:szCs w:val="18"/>
              </w:rPr>
            </w:pPr>
            <w:r w:rsidRPr="002913CA">
              <w:rPr>
                <w:b/>
                <w:sz w:val="18"/>
                <w:szCs w:val="18"/>
              </w:rPr>
              <w:t>Toelichting</w:t>
            </w:r>
          </w:p>
        </w:tc>
      </w:tr>
      <w:tr w:rsidR="00440CA9" w:rsidRPr="002913CA" w14:paraId="39211D0A" w14:textId="77777777" w:rsidTr="00047B98">
        <w:tc>
          <w:tcPr>
            <w:tcW w:w="2093" w:type="dxa"/>
            <w:shd w:val="clear" w:color="auto" w:fill="auto"/>
            <w:vAlign w:val="center"/>
          </w:tcPr>
          <w:p w14:paraId="5BA49A0E" w14:textId="77777777" w:rsidR="00440CA9" w:rsidRPr="002913CA" w:rsidRDefault="00440CA9" w:rsidP="002D44CA">
            <w:pPr>
              <w:jc w:val="both"/>
              <w:rPr>
                <w:sz w:val="18"/>
                <w:szCs w:val="18"/>
              </w:rPr>
            </w:pPr>
            <w:r w:rsidRPr="002913CA">
              <w:rPr>
                <w:rFonts w:cs="Arial"/>
                <w:sz w:val="18"/>
                <w:szCs w:val="18"/>
              </w:rPr>
              <w:t>STK_ID</w:t>
            </w:r>
          </w:p>
        </w:tc>
        <w:tc>
          <w:tcPr>
            <w:tcW w:w="1701" w:type="dxa"/>
            <w:vAlign w:val="center"/>
          </w:tcPr>
          <w:p w14:paraId="54B6E539" w14:textId="77777777" w:rsidR="00440CA9" w:rsidRPr="002913CA" w:rsidRDefault="00440CA9" w:rsidP="002D44CA">
            <w:pPr>
              <w:ind w:left="57"/>
              <w:jc w:val="both"/>
              <w:rPr>
                <w:rFonts w:cs="Arial"/>
                <w:sz w:val="18"/>
                <w:szCs w:val="18"/>
              </w:rPr>
            </w:pPr>
            <w:r w:rsidRPr="002913CA">
              <w:rPr>
                <w:rFonts w:cs="Arial"/>
                <w:sz w:val="18"/>
                <w:szCs w:val="18"/>
              </w:rPr>
              <w:t>STK_ID</w:t>
            </w:r>
          </w:p>
        </w:tc>
        <w:tc>
          <w:tcPr>
            <w:tcW w:w="1304" w:type="dxa"/>
            <w:vAlign w:val="center"/>
          </w:tcPr>
          <w:p w14:paraId="0784A942" w14:textId="3DD22958" w:rsidR="00440CA9" w:rsidRPr="002913CA" w:rsidRDefault="00440CA9" w:rsidP="002D44CA">
            <w:pPr>
              <w:jc w:val="both"/>
              <w:rPr>
                <w:sz w:val="18"/>
                <w:szCs w:val="18"/>
              </w:rPr>
            </w:pPr>
            <w:r w:rsidRPr="002913CA">
              <w:rPr>
                <w:sz w:val="18"/>
                <w:szCs w:val="18"/>
              </w:rPr>
              <w:t>VARCHAR(40)</w:t>
            </w:r>
          </w:p>
        </w:tc>
        <w:tc>
          <w:tcPr>
            <w:tcW w:w="1134" w:type="dxa"/>
            <w:vAlign w:val="center"/>
          </w:tcPr>
          <w:p w14:paraId="2B02899D" w14:textId="01E65A07" w:rsidR="00440CA9" w:rsidRPr="002913CA" w:rsidRDefault="00440CA9" w:rsidP="00047B98">
            <w:pPr>
              <w:jc w:val="center"/>
              <w:rPr>
                <w:sz w:val="18"/>
                <w:szCs w:val="18"/>
              </w:rPr>
            </w:pPr>
            <w:r>
              <w:rPr>
                <w:sz w:val="18"/>
                <w:szCs w:val="18"/>
              </w:rPr>
              <w:t>-</w:t>
            </w:r>
          </w:p>
        </w:tc>
        <w:tc>
          <w:tcPr>
            <w:tcW w:w="3828" w:type="dxa"/>
            <w:shd w:val="clear" w:color="auto" w:fill="auto"/>
            <w:vAlign w:val="center"/>
          </w:tcPr>
          <w:p w14:paraId="075DEB86" w14:textId="4DB81B77" w:rsidR="00440CA9" w:rsidRPr="002913CA" w:rsidRDefault="00440CA9" w:rsidP="002D44CA">
            <w:pPr>
              <w:jc w:val="both"/>
              <w:rPr>
                <w:sz w:val="18"/>
                <w:szCs w:val="18"/>
              </w:rPr>
            </w:pPr>
            <w:r w:rsidRPr="002913CA">
              <w:rPr>
                <w:sz w:val="18"/>
                <w:szCs w:val="18"/>
              </w:rPr>
              <w:t>Unieke identificatie van de spoortak</w:t>
            </w:r>
          </w:p>
        </w:tc>
      </w:tr>
      <w:tr w:rsidR="00440CA9" w:rsidRPr="002913CA" w14:paraId="311163AC" w14:textId="77777777" w:rsidTr="00047B98">
        <w:tc>
          <w:tcPr>
            <w:tcW w:w="2093" w:type="dxa"/>
            <w:shd w:val="clear" w:color="auto" w:fill="auto"/>
            <w:vAlign w:val="center"/>
          </w:tcPr>
          <w:p w14:paraId="4663ECA9" w14:textId="77777777" w:rsidR="00440CA9" w:rsidRPr="002913CA" w:rsidRDefault="00440CA9" w:rsidP="002D44CA">
            <w:pPr>
              <w:jc w:val="both"/>
              <w:rPr>
                <w:sz w:val="18"/>
                <w:szCs w:val="18"/>
              </w:rPr>
            </w:pPr>
            <w:r w:rsidRPr="002913CA">
              <w:rPr>
                <w:sz w:val="18"/>
                <w:szCs w:val="18"/>
              </w:rPr>
              <w:t>KM_LRS</w:t>
            </w:r>
          </w:p>
        </w:tc>
        <w:tc>
          <w:tcPr>
            <w:tcW w:w="1701" w:type="dxa"/>
            <w:vAlign w:val="center"/>
          </w:tcPr>
          <w:p w14:paraId="027AFC0B" w14:textId="77777777" w:rsidR="00440CA9" w:rsidRPr="002913CA" w:rsidRDefault="00440CA9" w:rsidP="002D44CA">
            <w:pPr>
              <w:ind w:left="57"/>
              <w:jc w:val="both"/>
              <w:rPr>
                <w:rFonts w:cs="Arial"/>
                <w:sz w:val="18"/>
                <w:szCs w:val="18"/>
              </w:rPr>
            </w:pPr>
            <w:r w:rsidRPr="002913CA">
              <w:rPr>
                <w:sz w:val="18"/>
                <w:szCs w:val="18"/>
              </w:rPr>
              <w:t>KM_LRS</w:t>
            </w:r>
            <w:r w:rsidRPr="002913CA">
              <w:rPr>
                <w:rFonts w:cs="Arial"/>
                <w:sz w:val="18"/>
                <w:szCs w:val="18"/>
              </w:rPr>
              <w:t xml:space="preserve"> </w:t>
            </w:r>
          </w:p>
        </w:tc>
        <w:tc>
          <w:tcPr>
            <w:tcW w:w="1304" w:type="dxa"/>
            <w:vAlign w:val="center"/>
          </w:tcPr>
          <w:p w14:paraId="4323F402" w14:textId="6B0B8164" w:rsidR="00440CA9" w:rsidRPr="002913CA" w:rsidRDefault="00B00290" w:rsidP="002D44CA">
            <w:pPr>
              <w:jc w:val="both"/>
              <w:rPr>
                <w:rFonts w:cs="Arial"/>
                <w:sz w:val="18"/>
                <w:szCs w:val="18"/>
              </w:rPr>
            </w:pPr>
            <w:r>
              <w:rPr>
                <w:rFonts w:cs="Arial"/>
                <w:sz w:val="18"/>
                <w:szCs w:val="18"/>
              </w:rPr>
              <w:t>DECIMAL(2)</w:t>
            </w:r>
          </w:p>
        </w:tc>
        <w:tc>
          <w:tcPr>
            <w:tcW w:w="1134" w:type="dxa"/>
            <w:vAlign w:val="center"/>
          </w:tcPr>
          <w:p w14:paraId="2A9C3678" w14:textId="75BD2DD6" w:rsidR="00440CA9" w:rsidRPr="002913CA" w:rsidRDefault="00B00290" w:rsidP="00047B98">
            <w:pPr>
              <w:jc w:val="center"/>
              <w:rPr>
                <w:rFonts w:cs="Arial"/>
                <w:sz w:val="18"/>
                <w:szCs w:val="18"/>
              </w:rPr>
            </w:pPr>
            <w:r>
              <w:rPr>
                <w:rFonts w:cs="Arial"/>
                <w:sz w:val="18"/>
                <w:szCs w:val="18"/>
              </w:rPr>
              <w:t>M</w:t>
            </w:r>
          </w:p>
        </w:tc>
        <w:tc>
          <w:tcPr>
            <w:tcW w:w="3828" w:type="dxa"/>
            <w:shd w:val="clear" w:color="auto" w:fill="auto"/>
            <w:vAlign w:val="center"/>
          </w:tcPr>
          <w:p w14:paraId="5554CB8B" w14:textId="1AE6FD9D" w:rsidR="00440CA9" w:rsidRPr="002913CA" w:rsidRDefault="00440CA9" w:rsidP="002D44CA">
            <w:pPr>
              <w:jc w:val="both"/>
              <w:rPr>
                <w:rFonts w:ascii="Times New Roman" w:hAnsi="Times New Roman"/>
                <w:sz w:val="18"/>
                <w:szCs w:val="18"/>
              </w:rPr>
            </w:pPr>
            <w:r w:rsidRPr="002913CA">
              <w:rPr>
                <w:rFonts w:cs="Arial"/>
                <w:sz w:val="18"/>
                <w:szCs w:val="18"/>
              </w:rPr>
              <w:t>Afstand vanaf begin spoortak (</w:t>
            </w:r>
            <w:proofErr w:type="spellStart"/>
            <w:r w:rsidRPr="002913CA">
              <w:rPr>
                <w:rFonts w:cs="Arial"/>
                <w:sz w:val="18"/>
                <w:szCs w:val="18"/>
              </w:rPr>
              <w:t>Linear</w:t>
            </w:r>
            <w:proofErr w:type="spellEnd"/>
            <w:r w:rsidRPr="002913CA">
              <w:rPr>
                <w:rFonts w:cs="Arial"/>
                <w:sz w:val="18"/>
                <w:szCs w:val="18"/>
              </w:rPr>
              <w:t xml:space="preserve"> Reference System) van rasterpunt in meters</w:t>
            </w:r>
          </w:p>
        </w:tc>
      </w:tr>
      <w:tr w:rsidR="00440CA9" w:rsidRPr="002913CA" w14:paraId="452816FD" w14:textId="77777777" w:rsidTr="00047B98">
        <w:tc>
          <w:tcPr>
            <w:tcW w:w="2093" w:type="dxa"/>
            <w:shd w:val="clear" w:color="auto" w:fill="auto"/>
            <w:vAlign w:val="center"/>
          </w:tcPr>
          <w:p w14:paraId="03297E9A" w14:textId="77777777" w:rsidR="00440CA9" w:rsidRPr="002913CA" w:rsidRDefault="00440CA9" w:rsidP="002D44CA">
            <w:pPr>
              <w:jc w:val="both"/>
              <w:rPr>
                <w:sz w:val="18"/>
                <w:szCs w:val="18"/>
              </w:rPr>
            </w:pPr>
            <w:r w:rsidRPr="002913CA">
              <w:rPr>
                <w:sz w:val="18"/>
                <w:szCs w:val="18"/>
              </w:rPr>
              <w:lastRenderedPageBreak/>
              <w:t>KM_KMLINT</w:t>
            </w:r>
          </w:p>
        </w:tc>
        <w:tc>
          <w:tcPr>
            <w:tcW w:w="1701" w:type="dxa"/>
            <w:vAlign w:val="center"/>
          </w:tcPr>
          <w:p w14:paraId="69EA8780" w14:textId="77777777" w:rsidR="00440CA9" w:rsidRPr="002913CA" w:rsidRDefault="00440CA9" w:rsidP="002D44CA">
            <w:pPr>
              <w:ind w:left="57"/>
              <w:jc w:val="both"/>
              <w:rPr>
                <w:rFonts w:cs="Arial"/>
                <w:sz w:val="18"/>
                <w:szCs w:val="18"/>
              </w:rPr>
            </w:pPr>
            <w:r w:rsidRPr="002913CA">
              <w:rPr>
                <w:rFonts w:cs="Arial"/>
                <w:sz w:val="18"/>
                <w:szCs w:val="18"/>
              </w:rPr>
              <w:t>KM_KMLINT</w:t>
            </w:r>
          </w:p>
        </w:tc>
        <w:tc>
          <w:tcPr>
            <w:tcW w:w="1304" w:type="dxa"/>
            <w:vAlign w:val="center"/>
          </w:tcPr>
          <w:p w14:paraId="655D2420" w14:textId="3556C3D7" w:rsidR="00440CA9" w:rsidRPr="002913CA" w:rsidRDefault="00B00290" w:rsidP="002D44CA">
            <w:pPr>
              <w:jc w:val="both"/>
              <w:rPr>
                <w:sz w:val="18"/>
                <w:szCs w:val="18"/>
              </w:rPr>
            </w:pPr>
            <w:r>
              <w:rPr>
                <w:sz w:val="18"/>
                <w:szCs w:val="18"/>
              </w:rPr>
              <w:t>DECIMAL(2)</w:t>
            </w:r>
          </w:p>
        </w:tc>
        <w:tc>
          <w:tcPr>
            <w:tcW w:w="1134" w:type="dxa"/>
            <w:vAlign w:val="center"/>
          </w:tcPr>
          <w:p w14:paraId="42EBDA01" w14:textId="67F1611C" w:rsidR="00440CA9" w:rsidRPr="002913CA" w:rsidRDefault="00B00290" w:rsidP="00047B98">
            <w:pPr>
              <w:jc w:val="center"/>
              <w:rPr>
                <w:sz w:val="18"/>
                <w:szCs w:val="18"/>
              </w:rPr>
            </w:pPr>
            <w:r>
              <w:rPr>
                <w:sz w:val="18"/>
                <w:szCs w:val="18"/>
              </w:rPr>
              <w:t>M</w:t>
            </w:r>
          </w:p>
        </w:tc>
        <w:tc>
          <w:tcPr>
            <w:tcW w:w="3828" w:type="dxa"/>
            <w:shd w:val="clear" w:color="auto" w:fill="auto"/>
            <w:vAlign w:val="center"/>
          </w:tcPr>
          <w:p w14:paraId="413FBC50" w14:textId="525C8875" w:rsidR="00440CA9" w:rsidRPr="002913CA" w:rsidRDefault="00440CA9" w:rsidP="002D44CA">
            <w:pPr>
              <w:jc w:val="both"/>
              <w:rPr>
                <w:sz w:val="18"/>
                <w:szCs w:val="18"/>
              </w:rPr>
            </w:pPr>
            <w:r w:rsidRPr="002913CA">
              <w:rPr>
                <w:sz w:val="18"/>
                <w:szCs w:val="18"/>
              </w:rPr>
              <w:t xml:space="preserve">Kilometerlint </w:t>
            </w:r>
            <w:proofErr w:type="spellStart"/>
            <w:r w:rsidRPr="002913CA">
              <w:rPr>
                <w:sz w:val="18"/>
                <w:szCs w:val="18"/>
              </w:rPr>
              <w:t>kilometrering</w:t>
            </w:r>
            <w:proofErr w:type="spellEnd"/>
            <w:r w:rsidRPr="002913CA">
              <w:rPr>
                <w:sz w:val="18"/>
                <w:szCs w:val="18"/>
              </w:rPr>
              <w:t xml:space="preserve"> van rasterpunt in meters</w:t>
            </w:r>
          </w:p>
        </w:tc>
      </w:tr>
      <w:tr w:rsidR="00A07661" w:rsidRPr="002913CA" w14:paraId="73DDFF1C" w14:textId="77777777" w:rsidTr="00047B98">
        <w:tc>
          <w:tcPr>
            <w:tcW w:w="2093" w:type="dxa"/>
            <w:shd w:val="clear" w:color="auto" w:fill="auto"/>
            <w:vAlign w:val="center"/>
          </w:tcPr>
          <w:p w14:paraId="5B5DE383" w14:textId="628CF686" w:rsidR="00A07661" w:rsidRPr="002913CA" w:rsidRDefault="00A07661" w:rsidP="002D44CA">
            <w:pPr>
              <w:jc w:val="both"/>
              <w:rPr>
                <w:sz w:val="18"/>
                <w:szCs w:val="18"/>
              </w:rPr>
            </w:pPr>
            <w:r>
              <w:rPr>
                <w:sz w:val="18"/>
                <w:szCs w:val="18"/>
              </w:rPr>
              <w:t>KM_KMLINT_ALSTOM</w:t>
            </w:r>
          </w:p>
        </w:tc>
        <w:tc>
          <w:tcPr>
            <w:tcW w:w="1701" w:type="dxa"/>
            <w:vAlign w:val="center"/>
          </w:tcPr>
          <w:p w14:paraId="3BEDFD85" w14:textId="3B1C0EBD" w:rsidR="00A07661" w:rsidRPr="002913CA" w:rsidRDefault="00A07661" w:rsidP="002D44CA">
            <w:pPr>
              <w:ind w:left="57"/>
              <w:jc w:val="both"/>
              <w:rPr>
                <w:rFonts w:cs="Arial"/>
                <w:sz w:val="18"/>
                <w:szCs w:val="18"/>
              </w:rPr>
            </w:pPr>
            <w:r>
              <w:rPr>
                <w:rFonts w:cs="Arial"/>
                <w:sz w:val="18"/>
                <w:szCs w:val="18"/>
              </w:rPr>
              <w:t>KM_KMLINT_</w:t>
            </w:r>
          </w:p>
        </w:tc>
        <w:tc>
          <w:tcPr>
            <w:tcW w:w="1304" w:type="dxa"/>
            <w:vAlign w:val="center"/>
          </w:tcPr>
          <w:p w14:paraId="3423A47E" w14:textId="7CC0496F" w:rsidR="00A07661" w:rsidRDefault="00A07661" w:rsidP="002D44CA">
            <w:pPr>
              <w:jc w:val="both"/>
              <w:rPr>
                <w:sz w:val="18"/>
                <w:szCs w:val="18"/>
              </w:rPr>
            </w:pPr>
            <w:r>
              <w:rPr>
                <w:sz w:val="18"/>
                <w:szCs w:val="18"/>
              </w:rPr>
              <w:t>DECIMAL(2)</w:t>
            </w:r>
          </w:p>
        </w:tc>
        <w:tc>
          <w:tcPr>
            <w:tcW w:w="1134" w:type="dxa"/>
            <w:vAlign w:val="center"/>
          </w:tcPr>
          <w:p w14:paraId="566A530F" w14:textId="540A49F2" w:rsidR="00A07661" w:rsidRDefault="00A07661" w:rsidP="00047B98">
            <w:pPr>
              <w:jc w:val="center"/>
              <w:rPr>
                <w:sz w:val="18"/>
                <w:szCs w:val="18"/>
              </w:rPr>
            </w:pPr>
            <w:r>
              <w:rPr>
                <w:sz w:val="18"/>
                <w:szCs w:val="18"/>
              </w:rPr>
              <w:t>M</w:t>
            </w:r>
          </w:p>
        </w:tc>
        <w:tc>
          <w:tcPr>
            <w:tcW w:w="3828" w:type="dxa"/>
            <w:shd w:val="clear" w:color="auto" w:fill="auto"/>
            <w:vAlign w:val="center"/>
          </w:tcPr>
          <w:p w14:paraId="480145C2" w14:textId="5B9F332D" w:rsidR="00A07661" w:rsidRPr="002913CA" w:rsidRDefault="00A07661" w:rsidP="002D44CA">
            <w:pPr>
              <w:jc w:val="both"/>
              <w:rPr>
                <w:sz w:val="18"/>
                <w:szCs w:val="18"/>
              </w:rPr>
            </w:pPr>
            <w:proofErr w:type="spellStart"/>
            <w:r>
              <w:rPr>
                <w:sz w:val="18"/>
                <w:szCs w:val="18"/>
              </w:rPr>
              <w:t>Killometerlint</w:t>
            </w:r>
            <w:proofErr w:type="spellEnd"/>
            <w:r>
              <w:rPr>
                <w:sz w:val="18"/>
                <w:szCs w:val="18"/>
              </w:rPr>
              <w:t xml:space="preserve"> </w:t>
            </w:r>
            <w:proofErr w:type="spellStart"/>
            <w:r>
              <w:rPr>
                <w:sz w:val="18"/>
                <w:szCs w:val="18"/>
              </w:rPr>
              <w:t>kilometrering</w:t>
            </w:r>
            <w:proofErr w:type="spellEnd"/>
            <w:r>
              <w:rPr>
                <w:sz w:val="18"/>
                <w:szCs w:val="18"/>
              </w:rPr>
              <w:t xml:space="preserve"> </w:t>
            </w:r>
            <w:proofErr w:type="spellStart"/>
            <w:r w:rsidR="00BE72B5">
              <w:rPr>
                <w:sz w:val="18"/>
                <w:szCs w:val="18"/>
              </w:rPr>
              <w:t>Alstom</w:t>
            </w:r>
            <w:proofErr w:type="spellEnd"/>
            <w:r w:rsidR="00BE72B5">
              <w:rPr>
                <w:sz w:val="18"/>
                <w:szCs w:val="18"/>
              </w:rPr>
              <w:t xml:space="preserve"> van rasterpunt in meters</w:t>
            </w:r>
          </w:p>
        </w:tc>
      </w:tr>
      <w:tr w:rsidR="00440CA9" w:rsidRPr="002913CA" w14:paraId="45A45ABC" w14:textId="77777777" w:rsidTr="00047B98">
        <w:tc>
          <w:tcPr>
            <w:tcW w:w="2093" w:type="dxa"/>
            <w:shd w:val="clear" w:color="auto" w:fill="auto"/>
            <w:vAlign w:val="center"/>
          </w:tcPr>
          <w:p w14:paraId="2E06BE27" w14:textId="77777777" w:rsidR="00440CA9" w:rsidRPr="002913CA" w:rsidRDefault="00440CA9" w:rsidP="002D44CA">
            <w:pPr>
              <w:jc w:val="both"/>
              <w:rPr>
                <w:sz w:val="18"/>
                <w:szCs w:val="18"/>
              </w:rPr>
            </w:pPr>
            <w:r w:rsidRPr="002913CA">
              <w:rPr>
                <w:sz w:val="18"/>
                <w:szCs w:val="18"/>
              </w:rPr>
              <w:t>RD_X</w:t>
            </w:r>
          </w:p>
        </w:tc>
        <w:tc>
          <w:tcPr>
            <w:tcW w:w="1701" w:type="dxa"/>
            <w:vAlign w:val="center"/>
          </w:tcPr>
          <w:p w14:paraId="53B9BAA1" w14:textId="77777777" w:rsidR="00440CA9" w:rsidRPr="002913CA" w:rsidRDefault="00440CA9" w:rsidP="002D44CA">
            <w:pPr>
              <w:ind w:left="57"/>
              <w:jc w:val="both"/>
              <w:rPr>
                <w:rFonts w:cs="Arial"/>
                <w:sz w:val="18"/>
                <w:szCs w:val="18"/>
              </w:rPr>
            </w:pPr>
            <w:r w:rsidRPr="002913CA">
              <w:rPr>
                <w:rFonts w:cs="Arial"/>
                <w:sz w:val="18"/>
                <w:szCs w:val="18"/>
              </w:rPr>
              <w:t>RD_X</w:t>
            </w:r>
          </w:p>
        </w:tc>
        <w:tc>
          <w:tcPr>
            <w:tcW w:w="1304" w:type="dxa"/>
            <w:vAlign w:val="center"/>
          </w:tcPr>
          <w:p w14:paraId="173991E0" w14:textId="4F0F5C50" w:rsidR="00440CA9" w:rsidRPr="002913CA" w:rsidRDefault="00B00290" w:rsidP="002D44CA">
            <w:pPr>
              <w:jc w:val="both"/>
              <w:rPr>
                <w:sz w:val="18"/>
                <w:szCs w:val="18"/>
              </w:rPr>
            </w:pPr>
            <w:r>
              <w:rPr>
                <w:sz w:val="18"/>
                <w:szCs w:val="18"/>
              </w:rPr>
              <w:t>DECIMAL(2)</w:t>
            </w:r>
          </w:p>
        </w:tc>
        <w:tc>
          <w:tcPr>
            <w:tcW w:w="1134" w:type="dxa"/>
            <w:vAlign w:val="center"/>
          </w:tcPr>
          <w:p w14:paraId="41937C67" w14:textId="2A318A05" w:rsidR="00440CA9" w:rsidRPr="002913CA" w:rsidRDefault="00B00290" w:rsidP="00047B98">
            <w:pPr>
              <w:jc w:val="center"/>
              <w:rPr>
                <w:sz w:val="18"/>
                <w:szCs w:val="18"/>
              </w:rPr>
            </w:pPr>
            <w:r>
              <w:rPr>
                <w:sz w:val="18"/>
                <w:szCs w:val="18"/>
              </w:rPr>
              <w:t>M</w:t>
            </w:r>
          </w:p>
        </w:tc>
        <w:tc>
          <w:tcPr>
            <w:tcW w:w="3828" w:type="dxa"/>
            <w:shd w:val="clear" w:color="auto" w:fill="auto"/>
            <w:vAlign w:val="center"/>
          </w:tcPr>
          <w:p w14:paraId="169DFA9F" w14:textId="72B269D8" w:rsidR="00440CA9" w:rsidRPr="002913CA" w:rsidRDefault="00440CA9" w:rsidP="002D44CA">
            <w:pPr>
              <w:jc w:val="both"/>
              <w:rPr>
                <w:sz w:val="18"/>
                <w:szCs w:val="18"/>
              </w:rPr>
            </w:pPr>
            <w:r w:rsidRPr="002913CA">
              <w:rPr>
                <w:sz w:val="18"/>
                <w:szCs w:val="18"/>
              </w:rPr>
              <w:t>X-</w:t>
            </w:r>
            <w:proofErr w:type="spellStart"/>
            <w:r w:rsidRPr="002913CA">
              <w:rPr>
                <w:sz w:val="18"/>
                <w:szCs w:val="18"/>
              </w:rPr>
              <w:t>coordinaat</w:t>
            </w:r>
            <w:proofErr w:type="spellEnd"/>
            <w:r w:rsidRPr="002913CA">
              <w:rPr>
                <w:sz w:val="18"/>
                <w:szCs w:val="18"/>
              </w:rPr>
              <w:t xml:space="preserve"> van rasterpunt in RD-stelsel nauwkeurigheid ~1m</w:t>
            </w:r>
          </w:p>
        </w:tc>
      </w:tr>
      <w:tr w:rsidR="00440CA9" w:rsidRPr="002913CA" w14:paraId="547E989B" w14:textId="77777777" w:rsidTr="00047B98">
        <w:tc>
          <w:tcPr>
            <w:tcW w:w="2093" w:type="dxa"/>
            <w:shd w:val="clear" w:color="auto" w:fill="auto"/>
            <w:vAlign w:val="center"/>
          </w:tcPr>
          <w:p w14:paraId="4D39C83F" w14:textId="77777777" w:rsidR="00440CA9" w:rsidRPr="002913CA" w:rsidRDefault="00440CA9" w:rsidP="002D44CA">
            <w:pPr>
              <w:jc w:val="both"/>
              <w:rPr>
                <w:sz w:val="18"/>
                <w:szCs w:val="18"/>
              </w:rPr>
            </w:pPr>
            <w:r w:rsidRPr="002913CA">
              <w:rPr>
                <w:sz w:val="18"/>
                <w:szCs w:val="18"/>
              </w:rPr>
              <w:t>RD_Y</w:t>
            </w:r>
          </w:p>
        </w:tc>
        <w:tc>
          <w:tcPr>
            <w:tcW w:w="1701" w:type="dxa"/>
            <w:vAlign w:val="center"/>
          </w:tcPr>
          <w:p w14:paraId="3CC3EC95" w14:textId="77777777" w:rsidR="00440CA9" w:rsidRPr="002913CA" w:rsidRDefault="00440CA9" w:rsidP="002D44CA">
            <w:pPr>
              <w:ind w:left="57"/>
              <w:jc w:val="both"/>
              <w:rPr>
                <w:rFonts w:cs="Arial"/>
                <w:sz w:val="18"/>
                <w:szCs w:val="18"/>
              </w:rPr>
            </w:pPr>
            <w:r w:rsidRPr="002913CA">
              <w:rPr>
                <w:rFonts w:cs="Arial"/>
                <w:sz w:val="18"/>
                <w:szCs w:val="18"/>
              </w:rPr>
              <w:t>RD_Y</w:t>
            </w:r>
          </w:p>
        </w:tc>
        <w:tc>
          <w:tcPr>
            <w:tcW w:w="1304" w:type="dxa"/>
            <w:vAlign w:val="center"/>
          </w:tcPr>
          <w:p w14:paraId="4357E5D9" w14:textId="6863B771" w:rsidR="00440CA9" w:rsidRPr="002913CA" w:rsidRDefault="00B00290" w:rsidP="002D44CA">
            <w:pPr>
              <w:jc w:val="both"/>
              <w:rPr>
                <w:sz w:val="18"/>
                <w:szCs w:val="18"/>
              </w:rPr>
            </w:pPr>
            <w:r>
              <w:rPr>
                <w:sz w:val="18"/>
                <w:szCs w:val="18"/>
              </w:rPr>
              <w:t>DECIMAL(2)</w:t>
            </w:r>
          </w:p>
        </w:tc>
        <w:tc>
          <w:tcPr>
            <w:tcW w:w="1134" w:type="dxa"/>
            <w:vAlign w:val="center"/>
          </w:tcPr>
          <w:p w14:paraId="72E407BB" w14:textId="5B5FC925" w:rsidR="00440CA9" w:rsidRPr="002913CA" w:rsidRDefault="00B00290" w:rsidP="00047B98">
            <w:pPr>
              <w:jc w:val="center"/>
              <w:rPr>
                <w:sz w:val="18"/>
                <w:szCs w:val="18"/>
              </w:rPr>
            </w:pPr>
            <w:r>
              <w:rPr>
                <w:sz w:val="18"/>
                <w:szCs w:val="18"/>
              </w:rPr>
              <w:t>M</w:t>
            </w:r>
          </w:p>
        </w:tc>
        <w:tc>
          <w:tcPr>
            <w:tcW w:w="3828" w:type="dxa"/>
            <w:shd w:val="clear" w:color="auto" w:fill="auto"/>
            <w:vAlign w:val="center"/>
          </w:tcPr>
          <w:p w14:paraId="1E1987E2" w14:textId="10539E13" w:rsidR="00440CA9" w:rsidRPr="002913CA" w:rsidRDefault="00440CA9" w:rsidP="002D44CA">
            <w:pPr>
              <w:jc w:val="both"/>
              <w:rPr>
                <w:sz w:val="18"/>
                <w:szCs w:val="18"/>
              </w:rPr>
            </w:pPr>
            <w:r w:rsidRPr="002913CA">
              <w:rPr>
                <w:sz w:val="18"/>
                <w:szCs w:val="18"/>
              </w:rPr>
              <w:t>Y-</w:t>
            </w:r>
            <w:proofErr w:type="spellStart"/>
            <w:r w:rsidRPr="002913CA">
              <w:rPr>
                <w:sz w:val="18"/>
                <w:szCs w:val="18"/>
              </w:rPr>
              <w:t>coordinaat</w:t>
            </w:r>
            <w:proofErr w:type="spellEnd"/>
            <w:r w:rsidRPr="002913CA">
              <w:rPr>
                <w:sz w:val="18"/>
                <w:szCs w:val="18"/>
              </w:rPr>
              <w:t xml:space="preserve"> van rasterpunt in RD-stelsel nauwkeurigheid ~1m</w:t>
            </w:r>
          </w:p>
        </w:tc>
      </w:tr>
      <w:tr w:rsidR="00440CA9" w:rsidRPr="002913CA" w14:paraId="14FBBFFB" w14:textId="77777777" w:rsidTr="00047B98">
        <w:tc>
          <w:tcPr>
            <w:tcW w:w="2093" w:type="dxa"/>
            <w:shd w:val="clear" w:color="auto" w:fill="auto"/>
            <w:vAlign w:val="center"/>
          </w:tcPr>
          <w:p w14:paraId="17B1524B" w14:textId="77777777" w:rsidR="00440CA9" w:rsidRPr="002913CA" w:rsidRDefault="00440CA9" w:rsidP="002D44CA">
            <w:pPr>
              <w:jc w:val="both"/>
              <w:rPr>
                <w:sz w:val="18"/>
                <w:szCs w:val="18"/>
              </w:rPr>
            </w:pPr>
            <w:r w:rsidRPr="002913CA">
              <w:rPr>
                <w:sz w:val="18"/>
                <w:szCs w:val="18"/>
              </w:rPr>
              <w:t>VERSIE</w:t>
            </w:r>
          </w:p>
        </w:tc>
        <w:tc>
          <w:tcPr>
            <w:tcW w:w="1701" w:type="dxa"/>
            <w:vAlign w:val="center"/>
          </w:tcPr>
          <w:p w14:paraId="08AED4E0" w14:textId="77777777" w:rsidR="00440CA9" w:rsidRPr="002913CA" w:rsidRDefault="00440CA9" w:rsidP="002D44CA">
            <w:pPr>
              <w:ind w:left="57"/>
              <w:jc w:val="both"/>
              <w:rPr>
                <w:rFonts w:cs="Arial"/>
                <w:sz w:val="18"/>
                <w:szCs w:val="18"/>
              </w:rPr>
            </w:pPr>
            <w:r w:rsidRPr="002913CA">
              <w:rPr>
                <w:rFonts w:cs="Arial"/>
                <w:sz w:val="18"/>
                <w:szCs w:val="18"/>
              </w:rPr>
              <w:t>VERSIE</w:t>
            </w:r>
          </w:p>
        </w:tc>
        <w:tc>
          <w:tcPr>
            <w:tcW w:w="1304" w:type="dxa"/>
            <w:vAlign w:val="center"/>
          </w:tcPr>
          <w:p w14:paraId="36294FBF" w14:textId="77777777" w:rsidR="00440CA9" w:rsidRPr="002913CA" w:rsidRDefault="00440CA9" w:rsidP="002D44CA">
            <w:pPr>
              <w:jc w:val="both"/>
              <w:rPr>
                <w:sz w:val="18"/>
                <w:szCs w:val="18"/>
              </w:rPr>
            </w:pPr>
            <w:r w:rsidRPr="002913CA">
              <w:rPr>
                <w:sz w:val="18"/>
                <w:szCs w:val="18"/>
              </w:rPr>
              <w:t>INT</w:t>
            </w:r>
          </w:p>
        </w:tc>
        <w:tc>
          <w:tcPr>
            <w:tcW w:w="1134" w:type="dxa"/>
            <w:vAlign w:val="center"/>
          </w:tcPr>
          <w:p w14:paraId="06E864F3" w14:textId="35BA808F" w:rsidR="00440CA9" w:rsidRPr="002913CA" w:rsidRDefault="00B00290" w:rsidP="00047B98">
            <w:pPr>
              <w:jc w:val="center"/>
              <w:rPr>
                <w:sz w:val="18"/>
                <w:szCs w:val="18"/>
              </w:rPr>
            </w:pPr>
            <w:r>
              <w:rPr>
                <w:sz w:val="18"/>
                <w:szCs w:val="18"/>
              </w:rPr>
              <w:t>-</w:t>
            </w:r>
          </w:p>
        </w:tc>
        <w:tc>
          <w:tcPr>
            <w:tcW w:w="3828" w:type="dxa"/>
            <w:shd w:val="clear" w:color="auto" w:fill="auto"/>
            <w:vAlign w:val="center"/>
          </w:tcPr>
          <w:p w14:paraId="69E518F8" w14:textId="27E7E928" w:rsidR="00440CA9" w:rsidRPr="002913CA" w:rsidRDefault="00440CA9" w:rsidP="002D44CA">
            <w:pPr>
              <w:jc w:val="both"/>
              <w:rPr>
                <w:sz w:val="18"/>
                <w:szCs w:val="18"/>
              </w:rPr>
            </w:pPr>
            <w:r w:rsidRPr="002913CA">
              <w:rPr>
                <w:sz w:val="18"/>
                <w:szCs w:val="18"/>
              </w:rPr>
              <w:t>Spoortak versie</w:t>
            </w:r>
          </w:p>
        </w:tc>
      </w:tr>
    </w:tbl>
    <w:p w14:paraId="76452A57" w14:textId="2C5274FD" w:rsidR="00307FD5" w:rsidRPr="002913CA" w:rsidRDefault="00307FD5" w:rsidP="002D44CA">
      <w:pPr>
        <w:jc w:val="both"/>
        <w:rPr>
          <w:b/>
        </w:rPr>
      </w:pPr>
    </w:p>
    <w:p w14:paraId="36008A38" w14:textId="6C9A4B3C" w:rsidR="003178FD" w:rsidRPr="002913CA" w:rsidRDefault="003178FD" w:rsidP="002D44CA">
      <w:pPr>
        <w:jc w:val="both"/>
        <w:rPr>
          <w:b/>
        </w:rPr>
      </w:pPr>
      <w:r w:rsidRPr="002913CA">
        <w:rPr>
          <w:b/>
        </w:rPr>
        <w:t>Filenaam: SPOORTAK_DELTA_[versienummer].[extensie]</w:t>
      </w:r>
    </w:p>
    <w:p w14:paraId="4DC353BF" w14:textId="77777777" w:rsidR="003178FD" w:rsidRPr="002913CA" w:rsidRDefault="003178FD" w:rsidP="002D44CA">
      <w:pPr>
        <w:jc w:val="both"/>
        <w:rPr>
          <w:b/>
        </w:rPr>
      </w:pPr>
    </w:p>
    <w:tbl>
      <w:tblPr>
        <w:tblW w:w="10206" w:type="dxa"/>
        <w:tblInd w:w="-5" w:type="dxa"/>
        <w:tblCellMar>
          <w:left w:w="70" w:type="dxa"/>
          <w:right w:w="70" w:type="dxa"/>
        </w:tblCellMar>
        <w:tblLook w:val="04A0" w:firstRow="1" w:lastRow="0" w:firstColumn="1" w:lastColumn="0" w:noHBand="0" w:noVBand="1"/>
      </w:tblPr>
      <w:tblGrid>
        <w:gridCol w:w="2127"/>
        <w:gridCol w:w="1701"/>
        <w:gridCol w:w="1370"/>
        <w:gridCol w:w="1323"/>
        <w:gridCol w:w="3685"/>
      </w:tblGrid>
      <w:tr w:rsidR="00B457A8" w:rsidRPr="009D3E22" w14:paraId="4572BE3C" w14:textId="77777777" w:rsidTr="00B457A8">
        <w:trPr>
          <w:trHeight w:val="288"/>
        </w:trPr>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033EC2" w14:textId="77777777" w:rsidR="00B457A8" w:rsidRPr="009D3E22" w:rsidRDefault="00B457A8" w:rsidP="00D14438">
            <w:pPr>
              <w:rPr>
                <w:rFonts w:cs="Arial"/>
                <w:b/>
                <w:bCs/>
                <w:color w:val="000000"/>
                <w:sz w:val="18"/>
                <w:szCs w:val="18"/>
              </w:rPr>
            </w:pPr>
            <w:r w:rsidRPr="009D3E22">
              <w:rPr>
                <w:rFonts w:cs="Arial"/>
                <w:b/>
                <w:bCs/>
                <w:color w:val="000000"/>
                <w:sz w:val="18"/>
                <w:szCs w:val="18"/>
              </w:rPr>
              <w:t xml:space="preserve">Kolomnaam </w:t>
            </w:r>
            <w:proofErr w:type="spellStart"/>
            <w:r w:rsidRPr="009D3E22">
              <w:rPr>
                <w:rFonts w:cs="Arial"/>
                <w:b/>
                <w:bCs/>
                <w:color w:val="000000"/>
                <w:sz w:val="18"/>
                <w:szCs w:val="18"/>
              </w:rPr>
              <w:t>csv</w:t>
            </w:r>
            <w:proofErr w:type="spellEnd"/>
          </w:p>
        </w:tc>
        <w:tc>
          <w:tcPr>
            <w:tcW w:w="170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38B91C9" w14:textId="77777777" w:rsidR="00B457A8" w:rsidRPr="009D3E22" w:rsidRDefault="00B457A8" w:rsidP="00D14438">
            <w:pPr>
              <w:rPr>
                <w:rFonts w:cs="Arial"/>
                <w:b/>
                <w:bCs/>
                <w:color w:val="000000"/>
                <w:sz w:val="18"/>
                <w:szCs w:val="18"/>
              </w:rPr>
            </w:pPr>
            <w:r w:rsidRPr="009D3E22">
              <w:rPr>
                <w:rFonts w:cs="Arial"/>
                <w:b/>
                <w:bCs/>
                <w:color w:val="000000"/>
                <w:sz w:val="18"/>
                <w:szCs w:val="18"/>
              </w:rPr>
              <w:t xml:space="preserve">Kolomnaam </w:t>
            </w:r>
            <w:proofErr w:type="spellStart"/>
            <w:r w:rsidRPr="009D3E22">
              <w:rPr>
                <w:rFonts w:cs="Arial"/>
                <w:b/>
                <w:bCs/>
                <w:color w:val="000000"/>
                <w:sz w:val="18"/>
                <w:szCs w:val="18"/>
              </w:rPr>
              <w:t>Shape</w:t>
            </w:r>
            <w:proofErr w:type="spellEnd"/>
          </w:p>
        </w:tc>
        <w:tc>
          <w:tcPr>
            <w:tcW w:w="137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C64A8DB" w14:textId="77777777" w:rsidR="00B457A8" w:rsidRPr="009D3E22" w:rsidRDefault="00B457A8" w:rsidP="00D14438">
            <w:pPr>
              <w:rPr>
                <w:rFonts w:cs="Arial"/>
                <w:b/>
                <w:bCs/>
                <w:color w:val="000000"/>
                <w:sz w:val="18"/>
                <w:szCs w:val="18"/>
              </w:rPr>
            </w:pPr>
            <w:r w:rsidRPr="009D3E22">
              <w:rPr>
                <w:rFonts w:cs="Arial"/>
                <w:b/>
                <w:bCs/>
                <w:color w:val="000000"/>
                <w:sz w:val="18"/>
                <w:szCs w:val="18"/>
              </w:rPr>
              <w:t>Type</w:t>
            </w:r>
          </w:p>
        </w:tc>
        <w:tc>
          <w:tcPr>
            <w:tcW w:w="1323" w:type="dxa"/>
            <w:tcBorders>
              <w:top w:val="single" w:sz="4" w:space="0" w:color="auto"/>
              <w:left w:val="nil"/>
              <w:bottom w:val="single" w:sz="4" w:space="0" w:color="auto"/>
              <w:right w:val="single" w:sz="4" w:space="0" w:color="auto"/>
            </w:tcBorders>
            <w:shd w:val="clear" w:color="auto" w:fill="BFBFBF" w:themeFill="background1" w:themeFillShade="BF"/>
          </w:tcPr>
          <w:p w14:paraId="4BF869DB" w14:textId="76B34F02" w:rsidR="00B457A8" w:rsidRPr="009D3E22" w:rsidRDefault="00B457A8" w:rsidP="00D14438">
            <w:pPr>
              <w:rPr>
                <w:rFonts w:cs="Arial"/>
                <w:b/>
                <w:bCs/>
                <w:color w:val="000000"/>
                <w:sz w:val="18"/>
                <w:szCs w:val="18"/>
              </w:rPr>
            </w:pPr>
            <w:r>
              <w:rPr>
                <w:rFonts w:cs="Arial"/>
                <w:b/>
                <w:bCs/>
                <w:color w:val="000000"/>
                <w:sz w:val="18"/>
                <w:szCs w:val="18"/>
              </w:rPr>
              <w:t>Eenheid</w:t>
            </w:r>
          </w:p>
        </w:tc>
        <w:tc>
          <w:tcPr>
            <w:tcW w:w="3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AEB56C" w14:textId="172044B4" w:rsidR="00B457A8" w:rsidRPr="009D3E22" w:rsidRDefault="00B457A8" w:rsidP="00D14438">
            <w:pPr>
              <w:rPr>
                <w:rFonts w:cs="Arial"/>
                <w:b/>
                <w:bCs/>
                <w:color w:val="000000"/>
                <w:sz w:val="18"/>
                <w:szCs w:val="18"/>
              </w:rPr>
            </w:pPr>
            <w:r w:rsidRPr="009D3E22">
              <w:rPr>
                <w:rFonts w:cs="Arial"/>
                <w:b/>
                <w:bCs/>
                <w:color w:val="000000"/>
                <w:sz w:val="18"/>
                <w:szCs w:val="18"/>
              </w:rPr>
              <w:t>Toelichting</w:t>
            </w:r>
          </w:p>
        </w:tc>
      </w:tr>
      <w:tr w:rsidR="00B457A8" w:rsidRPr="009D3E22" w14:paraId="71D3B160" w14:textId="77777777" w:rsidTr="00B457A8">
        <w:trPr>
          <w:trHeight w:val="288"/>
        </w:trPr>
        <w:tc>
          <w:tcPr>
            <w:tcW w:w="2127" w:type="dxa"/>
            <w:tcBorders>
              <w:top w:val="nil"/>
              <w:left w:val="single" w:sz="4" w:space="0" w:color="auto"/>
              <w:bottom w:val="single" w:sz="4" w:space="0" w:color="auto"/>
              <w:right w:val="single" w:sz="4" w:space="0" w:color="auto"/>
            </w:tcBorders>
            <w:shd w:val="clear" w:color="auto" w:fill="auto"/>
            <w:noWrap/>
          </w:tcPr>
          <w:p w14:paraId="5DF8E102" w14:textId="4C78DF75" w:rsidR="00B457A8" w:rsidRPr="00251951" w:rsidRDefault="00B457A8" w:rsidP="006D4020">
            <w:pPr>
              <w:rPr>
                <w:color w:val="000000"/>
                <w:sz w:val="18"/>
                <w:szCs w:val="18"/>
              </w:rPr>
            </w:pPr>
            <w:r w:rsidRPr="00251951">
              <w:rPr>
                <w:color w:val="000000"/>
                <w:sz w:val="18"/>
                <w:szCs w:val="18"/>
              </w:rPr>
              <w:t>STK_ID_OLD</w:t>
            </w:r>
          </w:p>
        </w:tc>
        <w:tc>
          <w:tcPr>
            <w:tcW w:w="1701" w:type="dxa"/>
            <w:tcBorders>
              <w:top w:val="nil"/>
              <w:left w:val="nil"/>
              <w:bottom w:val="single" w:sz="4" w:space="0" w:color="auto"/>
              <w:right w:val="single" w:sz="4" w:space="0" w:color="auto"/>
            </w:tcBorders>
            <w:shd w:val="clear" w:color="auto" w:fill="auto"/>
            <w:noWrap/>
            <w:hideMark/>
          </w:tcPr>
          <w:p w14:paraId="2FDCE211" w14:textId="77777777" w:rsidR="00B457A8" w:rsidRPr="00251951" w:rsidRDefault="00B457A8" w:rsidP="006D4020">
            <w:pPr>
              <w:rPr>
                <w:color w:val="000000"/>
                <w:sz w:val="18"/>
                <w:szCs w:val="18"/>
              </w:rPr>
            </w:pPr>
            <w:r w:rsidRPr="00251951">
              <w:rPr>
                <w:color w:val="000000"/>
                <w:sz w:val="18"/>
                <w:szCs w:val="18"/>
              </w:rPr>
              <w:t>n.v.t.</w:t>
            </w:r>
          </w:p>
        </w:tc>
        <w:tc>
          <w:tcPr>
            <w:tcW w:w="1370" w:type="dxa"/>
            <w:tcBorders>
              <w:top w:val="nil"/>
              <w:left w:val="nil"/>
              <w:bottom w:val="single" w:sz="4" w:space="0" w:color="auto"/>
              <w:right w:val="single" w:sz="4" w:space="0" w:color="auto"/>
            </w:tcBorders>
            <w:shd w:val="clear" w:color="auto" w:fill="auto"/>
            <w:noWrap/>
            <w:hideMark/>
          </w:tcPr>
          <w:p w14:paraId="47D985EF" w14:textId="7995811D" w:rsidR="00B457A8" w:rsidRPr="00251951" w:rsidRDefault="00B457A8" w:rsidP="006D4020">
            <w:pPr>
              <w:rPr>
                <w:color w:val="000000"/>
                <w:sz w:val="18"/>
                <w:szCs w:val="18"/>
                <w:lang w:val="en-GB"/>
              </w:rPr>
            </w:pPr>
            <w:r w:rsidRPr="00251951">
              <w:rPr>
                <w:color w:val="000000"/>
                <w:sz w:val="18"/>
                <w:szCs w:val="18"/>
                <w:lang w:val="en-GB"/>
              </w:rPr>
              <w:t xml:space="preserve">VARCHAR(40) </w:t>
            </w:r>
          </w:p>
        </w:tc>
        <w:tc>
          <w:tcPr>
            <w:tcW w:w="1323" w:type="dxa"/>
            <w:tcBorders>
              <w:top w:val="nil"/>
              <w:left w:val="nil"/>
              <w:bottom w:val="single" w:sz="4" w:space="0" w:color="auto"/>
              <w:right w:val="single" w:sz="4" w:space="0" w:color="auto"/>
            </w:tcBorders>
          </w:tcPr>
          <w:p w14:paraId="0B39AA39" w14:textId="11448346" w:rsidR="00B457A8" w:rsidRPr="00251951" w:rsidRDefault="00251951" w:rsidP="006D4020">
            <w:pPr>
              <w:rPr>
                <w:color w:val="000000"/>
                <w:sz w:val="18"/>
                <w:szCs w:val="18"/>
              </w:rPr>
            </w:pPr>
            <w:r>
              <w:rPr>
                <w:color w:val="000000"/>
                <w:sz w:val="18"/>
                <w:szCs w:val="18"/>
              </w:rPr>
              <w:t>-</w:t>
            </w:r>
          </w:p>
        </w:tc>
        <w:tc>
          <w:tcPr>
            <w:tcW w:w="3685" w:type="dxa"/>
            <w:tcBorders>
              <w:top w:val="single" w:sz="4" w:space="0" w:color="auto"/>
              <w:left w:val="single" w:sz="4" w:space="0" w:color="auto"/>
              <w:bottom w:val="single" w:sz="4" w:space="0" w:color="auto"/>
              <w:right w:val="single" w:sz="4" w:space="0" w:color="auto"/>
            </w:tcBorders>
            <w:shd w:val="clear" w:color="auto" w:fill="auto"/>
            <w:noWrap/>
            <w:hideMark/>
          </w:tcPr>
          <w:p w14:paraId="7EF400E8" w14:textId="42D12856" w:rsidR="00B457A8" w:rsidRPr="00251951" w:rsidRDefault="00B457A8" w:rsidP="006D4020">
            <w:pPr>
              <w:rPr>
                <w:color w:val="000000"/>
                <w:sz w:val="18"/>
                <w:szCs w:val="18"/>
              </w:rPr>
            </w:pPr>
            <w:r w:rsidRPr="00251951">
              <w:rPr>
                <w:color w:val="000000"/>
                <w:sz w:val="18"/>
                <w:szCs w:val="18"/>
              </w:rPr>
              <w:t>Spoortak_id van oude fragment</w:t>
            </w:r>
          </w:p>
        </w:tc>
      </w:tr>
      <w:tr w:rsidR="00B457A8" w:rsidRPr="009D3E22" w14:paraId="306B96F0" w14:textId="77777777" w:rsidTr="00B457A8">
        <w:trPr>
          <w:trHeight w:val="288"/>
        </w:trPr>
        <w:tc>
          <w:tcPr>
            <w:tcW w:w="2127" w:type="dxa"/>
            <w:tcBorders>
              <w:top w:val="nil"/>
              <w:left w:val="single" w:sz="4" w:space="0" w:color="auto"/>
              <w:bottom w:val="single" w:sz="4" w:space="0" w:color="auto"/>
              <w:right w:val="single" w:sz="4" w:space="0" w:color="auto"/>
            </w:tcBorders>
            <w:shd w:val="clear" w:color="auto" w:fill="auto"/>
            <w:noWrap/>
          </w:tcPr>
          <w:p w14:paraId="61489BB2" w14:textId="33321579" w:rsidR="00B457A8" w:rsidRPr="00251951" w:rsidRDefault="00B457A8" w:rsidP="006D4020">
            <w:pPr>
              <w:rPr>
                <w:color w:val="000000"/>
                <w:sz w:val="18"/>
                <w:szCs w:val="18"/>
              </w:rPr>
            </w:pPr>
            <w:r w:rsidRPr="00251951">
              <w:rPr>
                <w:color w:val="000000"/>
                <w:sz w:val="18"/>
                <w:szCs w:val="18"/>
              </w:rPr>
              <w:t>LRS_VAN_OLD</w:t>
            </w:r>
          </w:p>
        </w:tc>
        <w:tc>
          <w:tcPr>
            <w:tcW w:w="1701" w:type="dxa"/>
            <w:tcBorders>
              <w:top w:val="nil"/>
              <w:left w:val="nil"/>
              <w:bottom w:val="single" w:sz="4" w:space="0" w:color="auto"/>
              <w:right w:val="single" w:sz="4" w:space="0" w:color="auto"/>
            </w:tcBorders>
            <w:shd w:val="clear" w:color="auto" w:fill="auto"/>
            <w:noWrap/>
            <w:hideMark/>
          </w:tcPr>
          <w:p w14:paraId="3989E431" w14:textId="77777777" w:rsidR="00B457A8" w:rsidRPr="00251951" w:rsidRDefault="00B457A8" w:rsidP="006D4020">
            <w:pPr>
              <w:rPr>
                <w:color w:val="000000"/>
                <w:sz w:val="18"/>
                <w:szCs w:val="18"/>
              </w:rPr>
            </w:pPr>
            <w:r w:rsidRPr="00251951">
              <w:rPr>
                <w:color w:val="000000"/>
                <w:sz w:val="18"/>
                <w:szCs w:val="18"/>
              </w:rPr>
              <w:t>n.v.t.</w:t>
            </w:r>
          </w:p>
        </w:tc>
        <w:tc>
          <w:tcPr>
            <w:tcW w:w="1370" w:type="dxa"/>
            <w:tcBorders>
              <w:top w:val="nil"/>
              <w:left w:val="nil"/>
              <w:bottom w:val="single" w:sz="4" w:space="0" w:color="auto"/>
              <w:right w:val="single" w:sz="4" w:space="0" w:color="auto"/>
            </w:tcBorders>
            <w:shd w:val="clear" w:color="auto" w:fill="auto"/>
            <w:noWrap/>
            <w:hideMark/>
          </w:tcPr>
          <w:p w14:paraId="7A03EE2F" w14:textId="4815A4EE" w:rsidR="00B457A8" w:rsidRPr="00251951" w:rsidRDefault="00B457A8" w:rsidP="006D4020">
            <w:pPr>
              <w:rPr>
                <w:color w:val="000000"/>
                <w:sz w:val="18"/>
                <w:szCs w:val="18"/>
              </w:rPr>
            </w:pPr>
            <w:r w:rsidRPr="00251951">
              <w:rPr>
                <w:color w:val="000000"/>
                <w:sz w:val="18"/>
                <w:szCs w:val="18"/>
              </w:rPr>
              <w:t>INT</w:t>
            </w:r>
          </w:p>
        </w:tc>
        <w:tc>
          <w:tcPr>
            <w:tcW w:w="1323" w:type="dxa"/>
            <w:tcBorders>
              <w:top w:val="nil"/>
              <w:left w:val="nil"/>
              <w:bottom w:val="single" w:sz="4" w:space="0" w:color="auto"/>
              <w:right w:val="single" w:sz="4" w:space="0" w:color="auto"/>
            </w:tcBorders>
          </w:tcPr>
          <w:p w14:paraId="41B4B7C8" w14:textId="041EFEA0" w:rsidR="00B457A8" w:rsidRPr="00251951" w:rsidRDefault="00251951" w:rsidP="006D4020">
            <w:pPr>
              <w:rPr>
                <w:color w:val="000000"/>
                <w:sz w:val="18"/>
                <w:szCs w:val="18"/>
              </w:rPr>
            </w:pPr>
            <w:r>
              <w:rPr>
                <w:color w:val="000000"/>
                <w:sz w:val="18"/>
                <w:szCs w:val="18"/>
              </w:rPr>
              <w:t>M</w:t>
            </w:r>
          </w:p>
        </w:tc>
        <w:tc>
          <w:tcPr>
            <w:tcW w:w="3685" w:type="dxa"/>
            <w:tcBorders>
              <w:top w:val="single" w:sz="4" w:space="0" w:color="auto"/>
              <w:left w:val="single" w:sz="4" w:space="0" w:color="auto"/>
              <w:bottom w:val="single" w:sz="4" w:space="0" w:color="auto"/>
              <w:right w:val="single" w:sz="4" w:space="0" w:color="auto"/>
            </w:tcBorders>
            <w:shd w:val="clear" w:color="auto" w:fill="auto"/>
            <w:noWrap/>
            <w:hideMark/>
          </w:tcPr>
          <w:p w14:paraId="03D57EBC" w14:textId="7494E7BC" w:rsidR="00B457A8" w:rsidRPr="00251951" w:rsidRDefault="00B457A8" w:rsidP="006D4020">
            <w:pPr>
              <w:rPr>
                <w:color w:val="000000"/>
                <w:sz w:val="18"/>
                <w:szCs w:val="18"/>
              </w:rPr>
            </w:pPr>
            <w:r w:rsidRPr="00251951">
              <w:rPr>
                <w:color w:val="000000"/>
                <w:sz w:val="18"/>
                <w:szCs w:val="18"/>
              </w:rPr>
              <w:t xml:space="preserve">Afstand </w:t>
            </w:r>
            <w:r w:rsidR="007565AA" w:rsidRPr="00251951">
              <w:rPr>
                <w:color w:val="000000"/>
                <w:sz w:val="18"/>
                <w:szCs w:val="18"/>
              </w:rPr>
              <w:t xml:space="preserve">begin oude fragment </w:t>
            </w:r>
            <w:r w:rsidRPr="00251951">
              <w:rPr>
                <w:color w:val="000000"/>
                <w:sz w:val="18"/>
                <w:szCs w:val="18"/>
              </w:rPr>
              <w:t>vanaf begin spoortak</w:t>
            </w:r>
          </w:p>
        </w:tc>
      </w:tr>
      <w:tr w:rsidR="00B457A8" w:rsidRPr="009D3E22" w14:paraId="323E15D6" w14:textId="77777777" w:rsidTr="00B457A8">
        <w:trPr>
          <w:trHeight w:val="288"/>
        </w:trPr>
        <w:tc>
          <w:tcPr>
            <w:tcW w:w="2127" w:type="dxa"/>
            <w:tcBorders>
              <w:top w:val="nil"/>
              <w:left w:val="single" w:sz="4" w:space="0" w:color="auto"/>
              <w:bottom w:val="single" w:sz="4" w:space="0" w:color="auto"/>
              <w:right w:val="single" w:sz="4" w:space="0" w:color="auto"/>
            </w:tcBorders>
            <w:shd w:val="clear" w:color="auto" w:fill="auto"/>
            <w:noWrap/>
          </w:tcPr>
          <w:p w14:paraId="2A8A4836" w14:textId="7337D56D" w:rsidR="00B457A8" w:rsidRPr="00251951" w:rsidRDefault="00B457A8" w:rsidP="006D4020">
            <w:pPr>
              <w:rPr>
                <w:color w:val="000000"/>
                <w:sz w:val="18"/>
                <w:szCs w:val="18"/>
              </w:rPr>
            </w:pPr>
            <w:r w:rsidRPr="00251951">
              <w:rPr>
                <w:color w:val="000000"/>
                <w:sz w:val="18"/>
                <w:szCs w:val="18"/>
              </w:rPr>
              <w:t>LRS_TOT_OLD</w:t>
            </w:r>
          </w:p>
        </w:tc>
        <w:tc>
          <w:tcPr>
            <w:tcW w:w="1701" w:type="dxa"/>
            <w:tcBorders>
              <w:top w:val="nil"/>
              <w:left w:val="nil"/>
              <w:bottom w:val="single" w:sz="4" w:space="0" w:color="auto"/>
              <w:right w:val="single" w:sz="4" w:space="0" w:color="auto"/>
            </w:tcBorders>
            <w:shd w:val="clear" w:color="auto" w:fill="auto"/>
            <w:noWrap/>
            <w:hideMark/>
          </w:tcPr>
          <w:p w14:paraId="1600FCFD" w14:textId="77777777" w:rsidR="00B457A8" w:rsidRPr="00251951" w:rsidRDefault="00B457A8" w:rsidP="006D4020">
            <w:pPr>
              <w:rPr>
                <w:color w:val="000000"/>
                <w:sz w:val="18"/>
                <w:szCs w:val="18"/>
              </w:rPr>
            </w:pPr>
            <w:r w:rsidRPr="00251951">
              <w:rPr>
                <w:color w:val="000000"/>
                <w:sz w:val="18"/>
                <w:szCs w:val="18"/>
              </w:rPr>
              <w:t>n.v.t.</w:t>
            </w:r>
          </w:p>
        </w:tc>
        <w:tc>
          <w:tcPr>
            <w:tcW w:w="1370" w:type="dxa"/>
            <w:tcBorders>
              <w:top w:val="nil"/>
              <w:left w:val="nil"/>
              <w:bottom w:val="single" w:sz="4" w:space="0" w:color="auto"/>
              <w:right w:val="single" w:sz="4" w:space="0" w:color="auto"/>
            </w:tcBorders>
            <w:shd w:val="clear" w:color="auto" w:fill="auto"/>
            <w:noWrap/>
            <w:hideMark/>
          </w:tcPr>
          <w:p w14:paraId="3EF62052" w14:textId="5BCE4C6F" w:rsidR="00B457A8" w:rsidRPr="00251951" w:rsidRDefault="00B457A8" w:rsidP="006D4020">
            <w:pPr>
              <w:rPr>
                <w:color w:val="000000"/>
                <w:sz w:val="18"/>
                <w:szCs w:val="18"/>
              </w:rPr>
            </w:pPr>
            <w:r w:rsidRPr="00251951">
              <w:rPr>
                <w:color w:val="000000"/>
                <w:sz w:val="18"/>
                <w:szCs w:val="18"/>
              </w:rPr>
              <w:t>INT</w:t>
            </w:r>
          </w:p>
        </w:tc>
        <w:tc>
          <w:tcPr>
            <w:tcW w:w="1323" w:type="dxa"/>
            <w:tcBorders>
              <w:top w:val="nil"/>
              <w:left w:val="nil"/>
              <w:bottom w:val="single" w:sz="4" w:space="0" w:color="auto"/>
              <w:right w:val="single" w:sz="4" w:space="0" w:color="auto"/>
            </w:tcBorders>
          </w:tcPr>
          <w:p w14:paraId="6AE3DDF4" w14:textId="789569EB" w:rsidR="00B457A8" w:rsidRPr="00251951" w:rsidRDefault="00251951" w:rsidP="006D4020">
            <w:pPr>
              <w:rPr>
                <w:color w:val="000000"/>
                <w:sz w:val="18"/>
                <w:szCs w:val="18"/>
              </w:rPr>
            </w:pPr>
            <w:r>
              <w:rPr>
                <w:color w:val="000000"/>
                <w:sz w:val="18"/>
                <w:szCs w:val="18"/>
              </w:rPr>
              <w:t>M</w:t>
            </w:r>
          </w:p>
        </w:tc>
        <w:tc>
          <w:tcPr>
            <w:tcW w:w="3685" w:type="dxa"/>
            <w:tcBorders>
              <w:top w:val="single" w:sz="4" w:space="0" w:color="auto"/>
              <w:left w:val="single" w:sz="4" w:space="0" w:color="auto"/>
              <w:bottom w:val="single" w:sz="4" w:space="0" w:color="auto"/>
              <w:right w:val="single" w:sz="4" w:space="0" w:color="auto"/>
            </w:tcBorders>
            <w:shd w:val="clear" w:color="auto" w:fill="auto"/>
            <w:noWrap/>
            <w:hideMark/>
          </w:tcPr>
          <w:p w14:paraId="0342BC4A" w14:textId="29FB749D" w:rsidR="00B457A8" w:rsidRPr="00251951" w:rsidRDefault="007565AA" w:rsidP="006D4020">
            <w:pPr>
              <w:rPr>
                <w:color w:val="000000"/>
                <w:sz w:val="18"/>
                <w:szCs w:val="18"/>
              </w:rPr>
            </w:pPr>
            <w:r w:rsidRPr="00251951">
              <w:rPr>
                <w:color w:val="000000"/>
                <w:sz w:val="18"/>
                <w:szCs w:val="18"/>
              </w:rPr>
              <w:t>Afstand eind oude fragment vanaf begin spoortak</w:t>
            </w:r>
          </w:p>
        </w:tc>
      </w:tr>
      <w:tr w:rsidR="007565AA" w:rsidRPr="009D3E22" w14:paraId="01829229" w14:textId="77777777" w:rsidTr="00B457A8">
        <w:trPr>
          <w:trHeight w:val="288"/>
        </w:trPr>
        <w:tc>
          <w:tcPr>
            <w:tcW w:w="2127" w:type="dxa"/>
            <w:tcBorders>
              <w:top w:val="nil"/>
              <w:left w:val="single" w:sz="4" w:space="0" w:color="auto"/>
              <w:bottom w:val="single" w:sz="4" w:space="0" w:color="auto"/>
              <w:right w:val="single" w:sz="4" w:space="0" w:color="auto"/>
            </w:tcBorders>
            <w:shd w:val="clear" w:color="auto" w:fill="auto"/>
            <w:noWrap/>
          </w:tcPr>
          <w:p w14:paraId="12D87A01" w14:textId="2F6E37DC" w:rsidR="007565AA" w:rsidRPr="00251951" w:rsidRDefault="007565AA" w:rsidP="007565AA">
            <w:pPr>
              <w:rPr>
                <w:color w:val="000000"/>
                <w:sz w:val="18"/>
                <w:szCs w:val="18"/>
              </w:rPr>
            </w:pPr>
            <w:r w:rsidRPr="00251951">
              <w:rPr>
                <w:color w:val="000000"/>
                <w:sz w:val="18"/>
                <w:szCs w:val="18"/>
              </w:rPr>
              <w:t>STK_ID_NEW</w:t>
            </w:r>
          </w:p>
        </w:tc>
        <w:tc>
          <w:tcPr>
            <w:tcW w:w="1701" w:type="dxa"/>
            <w:tcBorders>
              <w:top w:val="nil"/>
              <w:left w:val="nil"/>
              <w:bottom w:val="single" w:sz="4" w:space="0" w:color="auto"/>
              <w:right w:val="single" w:sz="4" w:space="0" w:color="auto"/>
            </w:tcBorders>
            <w:shd w:val="clear" w:color="auto" w:fill="auto"/>
            <w:noWrap/>
            <w:hideMark/>
          </w:tcPr>
          <w:p w14:paraId="15CD38E1" w14:textId="77777777" w:rsidR="007565AA" w:rsidRPr="00251951" w:rsidRDefault="007565AA" w:rsidP="007565AA">
            <w:pPr>
              <w:rPr>
                <w:color w:val="000000"/>
                <w:sz w:val="18"/>
                <w:szCs w:val="18"/>
              </w:rPr>
            </w:pPr>
            <w:r w:rsidRPr="00251951">
              <w:rPr>
                <w:color w:val="000000"/>
                <w:sz w:val="18"/>
                <w:szCs w:val="18"/>
              </w:rPr>
              <w:t>n.v.t.</w:t>
            </w:r>
          </w:p>
        </w:tc>
        <w:tc>
          <w:tcPr>
            <w:tcW w:w="1370" w:type="dxa"/>
            <w:tcBorders>
              <w:top w:val="nil"/>
              <w:left w:val="nil"/>
              <w:bottom w:val="single" w:sz="4" w:space="0" w:color="auto"/>
              <w:right w:val="single" w:sz="4" w:space="0" w:color="auto"/>
            </w:tcBorders>
            <w:shd w:val="clear" w:color="auto" w:fill="auto"/>
            <w:noWrap/>
            <w:hideMark/>
          </w:tcPr>
          <w:p w14:paraId="7D0BD245" w14:textId="1CF2265E" w:rsidR="007565AA" w:rsidRPr="00251951" w:rsidRDefault="007565AA" w:rsidP="007565AA">
            <w:pPr>
              <w:rPr>
                <w:color w:val="000000"/>
                <w:sz w:val="18"/>
                <w:szCs w:val="18"/>
              </w:rPr>
            </w:pPr>
            <w:r w:rsidRPr="00251951">
              <w:rPr>
                <w:color w:val="000000"/>
                <w:sz w:val="18"/>
                <w:szCs w:val="18"/>
              </w:rPr>
              <w:t>VARCHAR(40)</w:t>
            </w:r>
          </w:p>
        </w:tc>
        <w:tc>
          <w:tcPr>
            <w:tcW w:w="1323" w:type="dxa"/>
            <w:tcBorders>
              <w:top w:val="nil"/>
              <w:left w:val="nil"/>
              <w:bottom w:val="single" w:sz="4" w:space="0" w:color="auto"/>
              <w:right w:val="single" w:sz="4" w:space="0" w:color="auto"/>
            </w:tcBorders>
          </w:tcPr>
          <w:p w14:paraId="78C32810" w14:textId="0523A7BC" w:rsidR="007565AA" w:rsidRPr="00251951" w:rsidRDefault="00251951" w:rsidP="007565AA">
            <w:pPr>
              <w:rPr>
                <w:color w:val="000000"/>
                <w:sz w:val="18"/>
                <w:szCs w:val="18"/>
              </w:rPr>
            </w:pPr>
            <w:r>
              <w:rPr>
                <w:color w:val="000000"/>
                <w:sz w:val="18"/>
                <w:szCs w:val="18"/>
              </w:rPr>
              <w:t>-</w:t>
            </w:r>
          </w:p>
        </w:tc>
        <w:tc>
          <w:tcPr>
            <w:tcW w:w="3685" w:type="dxa"/>
            <w:tcBorders>
              <w:top w:val="single" w:sz="4" w:space="0" w:color="auto"/>
              <w:left w:val="single" w:sz="4" w:space="0" w:color="auto"/>
              <w:bottom w:val="single" w:sz="4" w:space="0" w:color="auto"/>
              <w:right w:val="single" w:sz="4" w:space="0" w:color="auto"/>
            </w:tcBorders>
            <w:shd w:val="clear" w:color="auto" w:fill="auto"/>
            <w:noWrap/>
            <w:hideMark/>
          </w:tcPr>
          <w:p w14:paraId="498EACA8" w14:textId="7CF0BE93" w:rsidR="007565AA" w:rsidRPr="00251951" w:rsidRDefault="007565AA" w:rsidP="007565AA">
            <w:pPr>
              <w:rPr>
                <w:color w:val="000000"/>
                <w:sz w:val="18"/>
                <w:szCs w:val="18"/>
              </w:rPr>
            </w:pPr>
            <w:r w:rsidRPr="00251951">
              <w:rPr>
                <w:color w:val="000000"/>
                <w:sz w:val="18"/>
                <w:szCs w:val="18"/>
              </w:rPr>
              <w:t>Spoortak_id van nieuwe fragment</w:t>
            </w:r>
          </w:p>
        </w:tc>
      </w:tr>
      <w:tr w:rsidR="007565AA" w:rsidRPr="009D3E22" w14:paraId="7E9140A5" w14:textId="77777777" w:rsidTr="00B457A8">
        <w:trPr>
          <w:trHeight w:val="288"/>
        </w:trPr>
        <w:tc>
          <w:tcPr>
            <w:tcW w:w="2127" w:type="dxa"/>
            <w:tcBorders>
              <w:top w:val="nil"/>
              <w:left w:val="single" w:sz="4" w:space="0" w:color="auto"/>
              <w:bottom w:val="single" w:sz="4" w:space="0" w:color="auto"/>
              <w:right w:val="single" w:sz="4" w:space="0" w:color="auto"/>
            </w:tcBorders>
            <w:shd w:val="clear" w:color="auto" w:fill="auto"/>
            <w:noWrap/>
          </w:tcPr>
          <w:p w14:paraId="092DDC4E" w14:textId="58EB348E" w:rsidR="007565AA" w:rsidRPr="00251951" w:rsidRDefault="007565AA" w:rsidP="007565AA">
            <w:pPr>
              <w:rPr>
                <w:color w:val="000000"/>
                <w:sz w:val="18"/>
                <w:szCs w:val="18"/>
              </w:rPr>
            </w:pPr>
            <w:r w:rsidRPr="00251951">
              <w:rPr>
                <w:color w:val="000000"/>
                <w:sz w:val="18"/>
                <w:szCs w:val="18"/>
              </w:rPr>
              <w:t>LRS_VAN_NEW</w:t>
            </w:r>
          </w:p>
        </w:tc>
        <w:tc>
          <w:tcPr>
            <w:tcW w:w="1701" w:type="dxa"/>
            <w:tcBorders>
              <w:top w:val="nil"/>
              <w:left w:val="nil"/>
              <w:bottom w:val="single" w:sz="4" w:space="0" w:color="auto"/>
              <w:right w:val="single" w:sz="4" w:space="0" w:color="auto"/>
            </w:tcBorders>
            <w:shd w:val="clear" w:color="auto" w:fill="auto"/>
            <w:noWrap/>
            <w:hideMark/>
          </w:tcPr>
          <w:p w14:paraId="3F6952A9" w14:textId="77777777" w:rsidR="007565AA" w:rsidRPr="00251951" w:rsidRDefault="007565AA" w:rsidP="007565AA">
            <w:pPr>
              <w:rPr>
                <w:color w:val="000000"/>
                <w:sz w:val="18"/>
                <w:szCs w:val="18"/>
              </w:rPr>
            </w:pPr>
            <w:r w:rsidRPr="00251951">
              <w:rPr>
                <w:color w:val="000000"/>
                <w:sz w:val="18"/>
                <w:szCs w:val="18"/>
              </w:rPr>
              <w:t>n.v.t.</w:t>
            </w:r>
          </w:p>
        </w:tc>
        <w:tc>
          <w:tcPr>
            <w:tcW w:w="1370" w:type="dxa"/>
            <w:tcBorders>
              <w:top w:val="nil"/>
              <w:left w:val="nil"/>
              <w:bottom w:val="single" w:sz="4" w:space="0" w:color="auto"/>
              <w:right w:val="single" w:sz="4" w:space="0" w:color="auto"/>
            </w:tcBorders>
            <w:shd w:val="clear" w:color="auto" w:fill="auto"/>
            <w:noWrap/>
            <w:hideMark/>
          </w:tcPr>
          <w:p w14:paraId="4694F6D2" w14:textId="3AB134B9" w:rsidR="007565AA" w:rsidRPr="00251951" w:rsidRDefault="007565AA" w:rsidP="007565AA">
            <w:pPr>
              <w:rPr>
                <w:color w:val="000000"/>
                <w:sz w:val="18"/>
                <w:szCs w:val="18"/>
              </w:rPr>
            </w:pPr>
            <w:r w:rsidRPr="00251951">
              <w:rPr>
                <w:color w:val="000000"/>
                <w:sz w:val="18"/>
                <w:szCs w:val="18"/>
              </w:rPr>
              <w:t>INT</w:t>
            </w:r>
          </w:p>
        </w:tc>
        <w:tc>
          <w:tcPr>
            <w:tcW w:w="1323" w:type="dxa"/>
            <w:tcBorders>
              <w:top w:val="nil"/>
              <w:left w:val="nil"/>
              <w:bottom w:val="single" w:sz="4" w:space="0" w:color="auto"/>
              <w:right w:val="single" w:sz="4" w:space="0" w:color="auto"/>
            </w:tcBorders>
          </w:tcPr>
          <w:p w14:paraId="313D58AF" w14:textId="3D0977E7" w:rsidR="007565AA" w:rsidRPr="00251951" w:rsidRDefault="00251951" w:rsidP="007565AA">
            <w:pPr>
              <w:rPr>
                <w:color w:val="000000"/>
                <w:sz w:val="18"/>
                <w:szCs w:val="18"/>
              </w:rPr>
            </w:pPr>
            <w:r>
              <w:rPr>
                <w:color w:val="000000"/>
                <w:sz w:val="18"/>
                <w:szCs w:val="18"/>
              </w:rPr>
              <w:t>M</w:t>
            </w:r>
          </w:p>
        </w:tc>
        <w:tc>
          <w:tcPr>
            <w:tcW w:w="3685" w:type="dxa"/>
            <w:tcBorders>
              <w:top w:val="single" w:sz="4" w:space="0" w:color="auto"/>
              <w:left w:val="single" w:sz="4" w:space="0" w:color="auto"/>
              <w:bottom w:val="single" w:sz="4" w:space="0" w:color="auto"/>
              <w:right w:val="single" w:sz="4" w:space="0" w:color="auto"/>
            </w:tcBorders>
            <w:shd w:val="clear" w:color="auto" w:fill="auto"/>
            <w:noWrap/>
            <w:hideMark/>
          </w:tcPr>
          <w:p w14:paraId="5BCDBB24" w14:textId="218FD358" w:rsidR="007565AA" w:rsidRPr="00251951" w:rsidRDefault="007565AA" w:rsidP="007565AA">
            <w:pPr>
              <w:rPr>
                <w:color w:val="000000"/>
                <w:sz w:val="18"/>
                <w:szCs w:val="18"/>
              </w:rPr>
            </w:pPr>
            <w:r w:rsidRPr="00251951">
              <w:rPr>
                <w:color w:val="000000"/>
                <w:sz w:val="18"/>
                <w:szCs w:val="18"/>
              </w:rPr>
              <w:t>Afstand begin nieuwe fragment vanaf begin spoortak</w:t>
            </w:r>
          </w:p>
        </w:tc>
      </w:tr>
      <w:tr w:rsidR="007565AA" w:rsidRPr="009D3E22" w14:paraId="3C1921EA" w14:textId="77777777" w:rsidTr="00B457A8">
        <w:trPr>
          <w:trHeight w:val="288"/>
        </w:trPr>
        <w:tc>
          <w:tcPr>
            <w:tcW w:w="2127" w:type="dxa"/>
            <w:tcBorders>
              <w:top w:val="nil"/>
              <w:left w:val="single" w:sz="4" w:space="0" w:color="auto"/>
              <w:bottom w:val="single" w:sz="4" w:space="0" w:color="auto"/>
              <w:right w:val="single" w:sz="4" w:space="0" w:color="auto"/>
            </w:tcBorders>
            <w:shd w:val="clear" w:color="auto" w:fill="auto"/>
            <w:noWrap/>
          </w:tcPr>
          <w:p w14:paraId="256A01B7" w14:textId="003937AA" w:rsidR="007565AA" w:rsidRPr="00251951" w:rsidRDefault="007565AA" w:rsidP="007565AA">
            <w:pPr>
              <w:rPr>
                <w:color w:val="000000"/>
                <w:sz w:val="18"/>
                <w:szCs w:val="18"/>
              </w:rPr>
            </w:pPr>
            <w:r w:rsidRPr="00251951">
              <w:rPr>
                <w:color w:val="000000"/>
                <w:sz w:val="18"/>
                <w:szCs w:val="18"/>
              </w:rPr>
              <w:t>LRS_TOT_NEW</w:t>
            </w:r>
          </w:p>
        </w:tc>
        <w:tc>
          <w:tcPr>
            <w:tcW w:w="1701" w:type="dxa"/>
            <w:tcBorders>
              <w:top w:val="nil"/>
              <w:left w:val="nil"/>
              <w:bottom w:val="single" w:sz="4" w:space="0" w:color="auto"/>
              <w:right w:val="single" w:sz="4" w:space="0" w:color="auto"/>
            </w:tcBorders>
            <w:shd w:val="clear" w:color="auto" w:fill="auto"/>
            <w:noWrap/>
            <w:hideMark/>
          </w:tcPr>
          <w:p w14:paraId="6ED0820C" w14:textId="77777777" w:rsidR="007565AA" w:rsidRPr="00251951" w:rsidRDefault="007565AA" w:rsidP="007565AA">
            <w:pPr>
              <w:rPr>
                <w:color w:val="000000"/>
                <w:sz w:val="18"/>
                <w:szCs w:val="18"/>
              </w:rPr>
            </w:pPr>
            <w:r w:rsidRPr="00251951">
              <w:rPr>
                <w:color w:val="000000"/>
                <w:sz w:val="18"/>
                <w:szCs w:val="18"/>
              </w:rPr>
              <w:t>n.v.t.</w:t>
            </w:r>
          </w:p>
        </w:tc>
        <w:tc>
          <w:tcPr>
            <w:tcW w:w="1370" w:type="dxa"/>
            <w:tcBorders>
              <w:top w:val="nil"/>
              <w:left w:val="nil"/>
              <w:bottom w:val="single" w:sz="4" w:space="0" w:color="auto"/>
              <w:right w:val="single" w:sz="4" w:space="0" w:color="auto"/>
            </w:tcBorders>
            <w:shd w:val="clear" w:color="auto" w:fill="auto"/>
            <w:noWrap/>
            <w:hideMark/>
          </w:tcPr>
          <w:p w14:paraId="501A0BE2" w14:textId="36EFE73C" w:rsidR="007565AA" w:rsidRPr="00251951" w:rsidRDefault="007565AA" w:rsidP="007565AA">
            <w:pPr>
              <w:rPr>
                <w:color w:val="000000"/>
                <w:sz w:val="18"/>
                <w:szCs w:val="18"/>
              </w:rPr>
            </w:pPr>
            <w:r w:rsidRPr="00251951">
              <w:rPr>
                <w:color w:val="000000"/>
                <w:sz w:val="18"/>
                <w:szCs w:val="18"/>
              </w:rPr>
              <w:t>INT</w:t>
            </w:r>
          </w:p>
        </w:tc>
        <w:tc>
          <w:tcPr>
            <w:tcW w:w="1323" w:type="dxa"/>
            <w:tcBorders>
              <w:top w:val="nil"/>
              <w:left w:val="nil"/>
              <w:bottom w:val="single" w:sz="4" w:space="0" w:color="auto"/>
              <w:right w:val="single" w:sz="4" w:space="0" w:color="auto"/>
            </w:tcBorders>
          </w:tcPr>
          <w:p w14:paraId="3EF644AC" w14:textId="52E96B6B" w:rsidR="007565AA" w:rsidRPr="00251951" w:rsidRDefault="00251951" w:rsidP="007565AA">
            <w:pPr>
              <w:rPr>
                <w:color w:val="000000"/>
                <w:sz w:val="18"/>
                <w:szCs w:val="18"/>
              </w:rPr>
            </w:pPr>
            <w:r>
              <w:rPr>
                <w:color w:val="000000"/>
                <w:sz w:val="18"/>
                <w:szCs w:val="18"/>
              </w:rPr>
              <w:t>M</w:t>
            </w:r>
          </w:p>
        </w:tc>
        <w:tc>
          <w:tcPr>
            <w:tcW w:w="3685" w:type="dxa"/>
            <w:tcBorders>
              <w:top w:val="single" w:sz="4" w:space="0" w:color="auto"/>
              <w:left w:val="single" w:sz="4" w:space="0" w:color="auto"/>
              <w:bottom w:val="single" w:sz="4" w:space="0" w:color="auto"/>
              <w:right w:val="single" w:sz="4" w:space="0" w:color="auto"/>
            </w:tcBorders>
            <w:shd w:val="clear" w:color="auto" w:fill="auto"/>
            <w:noWrap/>
            <w:hideMark/>
          </w:tcPr>
          <w:p w14:paraId="1246AAF5" w14:textId="73ED996E" w:rsidR="007565AA" w:rsidRPr="00251951" w:rsidRDefault="007565AA" w:rsidP="007565AA">
            <w:pPr>
              <w:rPr>
                <w:color w:val="000000"/>
                <w:sz w:val="18"/>
                <w:szCs w:val="18"/>
              </w:rPr>
            </w:pPr>
            <w:r w:rsidRPr="00251951">
              <w:rPr>
                <w:color w:val="000000"/>
                <w:sz w:val="18"/>
                <w:szCs w:val="18"/>
              </w:rPr>
              <w:t>Afstand eind nieuwe fragment vanaf begin spoortak</w:t>
            </w:r>
          </w:p>
        </w:tc>
      </w:tr>
      <w:tr w:rsidR="00B457A8" w:rsidRPr="009D3E22" w14:paraId="139E7CF1" w14:textId="77777777" w:rsidTr="00B457A8">
        <w:trPr>
          <w:trHeight w:val="288"/>
        </w:trPr>
        <w:tc>
          <w:tcPr>
            <w:tcW w:w="2127" w:type="dxa"/>
            <w:tcBorders>
              <w:top w:val="nil"/>
              <w:left w:val="single" w:sz="4" w:space="0" w:color="auto"/>
              <w:bottom w:val="single" w:sz="4" w:space="0" w:color="auto"/>
              <w:right w:val="single" w:sz="4" w:space="0" w:color="auto"/>
            </w:tcBorders>
            <w:shd w:val="clear" w:color="auto" w:fill="auto"/>
            <w:noWrap/>
          </w:tcPr>
          <w:p w14:paraId="2B36EE98" w14:textId="349FCAFA" w:rsidR="00B457A8" w:rsidRPr="00251951" w:rsidRDefault="00B457A8" w:rsidP="006D4020">
            <w:pPr>
              <w:rPr>
                <w:color w:val="000000"/>
                <w:sz w:val="18"/>
                <w:szCs w:val="18"/>
              </w:rPr>
            </w:pPr>
            <w:r w:rsidRPr="00251951">
              <w:rPr>
                <w:color w:val="000000"/>
                <w:sz w:val="18"/>
                <w:szCs w:val="18"/>
              </w:rPr>
              <w:t>OPERATION</w:t>
            </w:r>
          </w:p>
        </w:tc>
        <w:tc>
          <w:tcPr>
            <w:tcW w:w="1701" w:type="dxa"/>
            <w:tcBorders>
              <w:top w:val="nil"/>
              <w:left w:val="nil"/>
              <w:bottom w:val="single" w:sz="4" w:space="0" w:color="auto"/>
              <w:right w:val="single" w:sz="4" w:space="0" w:color="auto"/>
            </w:tcBorders>
            <w:shd w:val="clear" w:color="auto" w:fill="auto"/>
            <w:noWrap/>
            <w:hideMark/>
          </w:tcPr>
          <w:p w14:paraId="756BF5DD" w14:textId="77777777" w:rsidR="00B457A8" w:rsidRPr="00251951" w:rsidRDefault="00B457A8" w:rsidP="006D4020">
            <w:pPr>
              <w:rPr>
                <w:color w:val="000000"/>
                <w:sz w:val="18"/>
                <w:szCs w:val="18"/>
              </w:rPr>
            </w:pPr>
            <w:r w:rsidRPr="00251951">
              <w:rPr>
                <w:color w:val="000000"/>
                <w:sz w:val="18"/>
                <w:szCs w:val="18"/>
              </w:rPr>
              <w:t>n.v.t.</w:t>
            </w:r>
          </w:p>
        </w:tc>
        <w:tc>
          <w:tcPr>
            <w:tcW w:w="1370" w:type="dxa"/>
            <w:tcBorders>
              <w:top w:val="nil"/>
              <w:left w:val="nil"/>
              <w:bottom w:val="single" w:sz="4" w:space="0" w:color="auto"/>
              <w:right w:val="single" w:sz="4" w:space="0" w:color="auto"/>
            </w:tcBorders>
            <w:shd w:val="clear" w:color="auto" w:fill="auto"/>
            <w:noWrap/>
            <w:hideMark/>
          </w:tcPr>
          <w:p w14:paraId="49C4056A" w14:textId="47933A5E" w:rsidR="00B457A8" w:rsidRPr="00251951" w:rsidRDefault="00B457A8" w:rsidP="006D4020">
            <w:pPr>
              <w:rPr>
                <w:color w:val="000000"/>
                <w:sz w:val="18"/>
                <w:szCs w:val="18"/>
              </w:rPr>
            </w:pPr>
            <w:r w:rsidRPr="00251951">
              <w:rPr>
                <w:color w:val="000000"/>
                <w:sz w:val="18"/>
                <w:szCs w:val="18"/>
              </w:rPr>
              <w:t>VARCHAR</w:t>
            </w:r>
            <w:r w:rsidR="007565AA" w:rsidRPr="00251951">
              <w:rPr>
                <w:color w:val="000000"/>
                <w:sz w:val="18"/>
                <w:szCs w:val="18"/>
              </w:rPr>
              <w:t xml:space="preserve"> </w:t>
            </w:r>
            <w:r w:rsidR="007565AA" w:rsidRPr="00251951">
              <w:rPr>
                <w:rFonts w:cs="Arial"/>
                <w:sz w:val="18"/>
                <w:szCs w:val="18"/>
                <w:lang w:val="en-GB"/>
              </w:rPr>
              <w:t>in [‘CREATE’, ‘REMOVE’, ‘MAPPING’]</w:t>
            </w:r>
          </w:p>
        </w:tc>
        <w:tc>
          <w:tcPr>
            <w:tcW w:w="1323" w:type="dxa"/>
            <w:tcBorders>
              <w:top w:val="nil"/>
              <w:left w:val="nil"/>
              <w:bottom w:val="single" w:sz="4" w:space="0" w:color="auto"/>
              <w:right w:val="single" w:sz="4" w:space="0" w:color="auto"/>
            </w:tcBorders>
          </w:tcPr>
          <w:p w14:paraId="23F6D31A" w14:textId="00590C3A" w:rsidR="00B457A8" w:rsidRPr="00251951" w:rsidRDefault="00251951" w:rsidP="006D4020">
            <w:pPr>
              <w:rPr>
                <w:color w:val="000000"/>
                <w:sz w:val="18"/>
                <w:szCs w:val="18"/>
              </w:rPr>
            </w:pPr>
            <w:r>
              <w:rPr>
                <w:color w:val="000000"/>
                <w:sz w:val="18"/>
                <w:szCs w:val="18"/>
              </w:rPr>
              <w:t>-</w:t>
            </w:r>
          </w:p>
        </w:tc>
        <w:tc>
          <w:tcPr>
            <w:tcW w:w="3685" w:type="dxa"/>
            <w:tcBorders>
              <w:top w:val="single" w:sz="4" w:space="0" w:color="auto"/>
              <w:left w:val="single" w:sz="4" w:space="0" w:color="auto"/>
              <w:bottom w:val="single" w:sz="4" w:space="0" w:color="auto"/>
              <w:right w:val="single" w:sz="4" w:space="0" w:color="auto"/>
            </w:tcBorders>
            <w:shd w:val="clear" w:color="auto" w:fill="auto"/>
            <w:noWrap/>
            <w:hideMark/>
          </w:tcPr>
          <w:p w14:paraId="00107D2B" w14:textId="712BD624" w:rsidR="00B457A8" w:rsidRPr="00251951" w:rsidRDefault="00CA6937" w:rsidP="006D4020">
            <w:pPr>
              <w:rPr>
                <w:color w:val="000000"/>
                <w:sz w:val="18"/>
                <w:szCs w:val="18"/>
              </w:rPr>
            </w:pPr>
            <w:r>
              <w:rPr>
                <w:color w:val="000000"/>
                <w:sz w:val="18"/>
                <w:szCs w:val="18"/>
              </w:rPr>
              <w:t xml:space="preserve">Uit te voeren operatie. CREATE betekend nieuw fragment ontstaat, REMOVE betekend </w:t>
            </w:r>
            <w:r w:rsidR="00BD752F">
              <w:rPr>
                <w:color w:val="000000"/>
                <w:sz w:val="18"/>
                <w:szCs w:val="18"/>
              </w:rPr>
              <w:t>bestaand fragment verwijderd, MAPPING betekend dat oud fragment wordt geprojecteerd op nieuw fragment eventueel door lineaire vervorming</w:t>
            </w:r>
            <w:r w:rsidR="00186136">
              <w:rPr>
                <w:color w:val="000000"/>
                <w:sz w:val="18"/>
                <w:szCs w:val="18"/>
              </w:rPr>
              <w:t xml:space="preserve"> en/of spiegeling.</w:t>
            </w:r>
          </w:p>
        </w:tc>
      </w:tr>
      <w:tr w:rsidR="00B457A8" w:rsidRPr="009D3E22" w14:paraId="0AD4407F" w14:textId="77777777" w:rsidTr="00B457A8">
        <w:trPr>
          <w:trHeight w:val="288"/>
        </w:trPr>
        <w:tc>
          <w:tcPr>
            <w:tcW w:w="2127" w:type="dxa"/>
            <w:tcBorders>
              <w:top w:val="nil"/>
              <w:left w:val="single" w:sz="4" w:space="0" w:color="auto"/>
              <w:bottom w:val="single" w:sz="4" w:space="0" w:color="auto"/>
              <w:right w:val="single" w:sz="4" w:space="0" w:color="auto"/>
            </w:tcBorders>
            <w:shd w:val="clear" w:color="auto" w:fill="auto"/>
            <w:noWrap/>
          </w:tcPr>
          <w:p w14:paraId="66617422" w14:textId="08FD223D" w:rsidR="00B457A8" w:rsidRPr="00251951" w:rsidRDefault="00B457A8" w:rsidP="006D4020">
            <w:pPr>
              <w:rPr>
                <w:color w:val="000000"/>
                <w:sz w:val="18"/>
                <w:szCs w:val="18"/>
              </w:rPr>
            </w:pPr>
            <w:r w:rsidRPr="00251951">
              <w:rPr>
                <w:color w:val="000000"/>
                <w:sz w:val="18"/>
                <w:szCs w:val="18"/>
              </w:rPr>
              <w:t>DATUM</w:t>
            </w:r>
          </w:p>
        </w:tc>
        <w:tc>
          <w:tcPr>
            <w:tcW w:w="1701" w:type="dxa"/>
            <w:tcBorders>
              <w:top w:val="nil"/>
              <w:left w:val="nil"/>
              <w:bottom w:val="single" w:sz="4" w:space="0" w:color="auto"/>
              <w:right w:val="single" w:sz="4" w:space="0" w:color="auto"/>
            </w:tcBorders>
            <w:shd w:val="clear" w:color="auto" w:fill="auto"/>
            <w:noWrap/>
            <w:hideMark/>
          </w:tcPr>
          <w:p w14:paraId="43B132F7" w14:textId="77777777" w:rsidR="00B457A8" w:rsidRPr="00251951" w:rsidRDefault="00B457A8" w:rsidP="006D4020">
            <w:pPr>
              <w:rPr>
                <w:color w:val="000000"/>
                <w:sz w:val="18"/>
                <w:szCs w:val="18"/>
              </w:rPr>
            </w:pPr>
            <w:r w:rsidRPr="00251951">
              <w:rPr>
                <w:color w:val="000000"/>
                <w:sz w:val="18"/>
                <w:szCs w:val="18"/>
              </w:rPr>
              <w:t>n.v.t.</w:t>
            </w:r>
          </w:p>
        </w:tc>
        <w:tc>
          <w:tcPr>
            <w:tcW w:w="1370" w:type="dxa"/>
            <w:tcBorders>
              <w:top w:val="nil"/>
              <w:left w:val="nil"/>
              <w:bottom w:val="single" w:sz="4" w:space="0" w:color="auto"/>
              <w:right w:val="single" w:sz="4" w:space="0" w:color="auto"/>
            </w:tcBorders>
            <w:shd w:val="clear" w:color="auto" w:fill="auto"/>
            <w:noWrap/>
            <w:hideMark/>
          </w:tcPr>
          <w:p w14:paraId="7FFCF5CF" w14:textId="1907316A" w:rsidR="00B457A8" w:rsidRPr="00251951" w:rsidRDefault="00B457A8" w:rsidP="006D4020">
            <w:pPr>
              <w:rPr>
                <w:color w:val="000000"/>
                <w:sz w:val="18"/>
                <w:szCs w:val="18"/>
              </w:rPr>
            </w:pPr>
            <w:r w:rsidRPr="00251951">
              <w:rPr>
                <w:sz w:val="18"/>
                <w:szCs w:val="18"/>
              </w:rPr>
              <w:t>DATETIME</w:t>
            </w:r>
          </w:p>
        </w:tc>
        <w:tc>
          <w:tcPr>
            <w:tcW w:w="1323" w:type="dxa"/>
            <w:tcBorders>
              <w:top w:val="nil"/>
              <w:left w:val="nil"/>
              <w:bottom w:val="single" w:sz="4" w:space="0" w:color="auto"/>
              <w:right w:val="single" w:sz="4" w:space="0" w:color="auto"/>
            </w:tcBorders>
          </w:tcPr>
          <w:p w14:paraId="5AD2B7AB" w14:textId="2CB9ECE4" w:rsidR="00B457A8" w:rsidRPr="00251951" w:rsidRDefault="00251951" w:rsidP="006D4020">
            <w:pPr>
              <w:rPr>
                <w:color w:val="000000"/>
                <w:sz w:val="18"/>
                <w:szCs w:val="18"/>
              </w:rPr>
            </w:pPr>
            <w:r>
              <w:rPr>
                <w:color w:val="000000"/>
                <w:sz w:val="18"/>
                <w:szCs w:val="18"/>
              </w:rPr>
              <w:t>-</w:t>
            </w:r>
          </w:p>
        </w:tc>
        <w:tc>
          <w:tcPr>
            <w:tcW w:w="3685" w:type="dxa"/>
            <w:tcBorders>
              <w:top w:val="single" w:sz="4" w:space="0" w:color="auto"/>
              <w:left w:val="single" w:sz="4" w:space="0" w:color="auto"/>
              <w:bottom w:val="single" w:sz="4" w:space="0" w:color="auto"/>
              <w:right w:val="single" w:sz="4" w:space="0" w:color="auto"/>
            </w:tcBorders>
            <w:shd w:val="clear" w:color="auto" w:fill="auto"/>
            <w:noWrap/>
            <w:hideMark/>
          </w:tcPr>
          <w:p w14:paraId="266EFC5D" w14:textId="2606845A" w:rsidR="00B457A8" w:rsidRPr="00251951" w:rsidRDefault="00251951" w:rsidP="006D4020">
            <w:pPr>
              <w:rPr>
                <w:color w:val="000000"/>
                <w:sz w:val="18"/>
                <w:szCs w:val="18"/>
              </w:rPr>
            </w:pPr>
            <w:r>
              <w:rPr>
                <w:color w:val="000000"/>
                <w:sz w:val="18"/>
                <w:szCs w:val="18"/>
              </w:rPr>
              <w:t xml:space="preserve">Datum van </w:t>
            </w:r>
            <w:r w:rsidR="00CA6937">
              <w:rPr>
                <w:color w:val="000000"/>
                <w:sz w:val="18"/>
                <w:szCs w:val="18"/>
              </w:rPr>
              <w:t>overgang oude naar nieuwe spoortakmodel versie</w:t>
            </w:r>
          </w:p>
        </w:tc>
      </w:tr>
      <w:tr w:rsidR="00B457A8" w:rsidRPr="009D3E22" w14:paraId="64EB0683" w14:textId="77777777" w:rsidTr="00B457A8">
        <w:trPr>
          <w:trHeight w:val="288"/>
        </w:trPr>
        <w:tc>
          <w:tcPr>
            <w:tcW w:w="2127" w:type="dxa"/>
            <w:tcBorders>
              <w:top w:val="nil"/>
              <w:left w:val="single" w:sz="4" w:space="0" w:color="auto"/>
              <w:bottom w:val="single" w:sz="4" w:space="0" w:color="auto"/>
              <w:right w:val="single" w:sz="4" w:space="0" w:color="auto"/>
            </w:tcBorders>
            <w:shd w:val="clear" w:color="auto" w:fill="auto"/>
            <w:noWrap/>
          </w:tcPr>
          <w:p w14:paraId="0BBB1145" w14:textId="19341A49" w:rsidR="00B457A8" w:rsidRPr="00251951" w:rsidRDefault="00B457A8" w:rsidP="006D4020">
            <w:pPr>
              <w:rPr>
                <w:color w:val="000000"/>
                <w:sz w:val="18"/>
                <w:szCs w:val="18"/>
              </w:rPr>
            </w:pPr>
            <w:r w:rsidRPr="00251951">
              <w:rPr>
                <w:color w:val="000000"/>
                <w:sz w:val="18"/>
                <w:szCs w:val="18"/>
              </w:rPr>
              <w:t>VERSIE_OLD</w:t>
            </w:r>
          </w:p>
        </w:tc>
        <w:tc>
          <w:tcPr>
            <w:tcW w:w="1701" w:type="dxa"/>
            <w:tcBorders>
              <w:top w:val="nil"/>
              <w:left w:val="nil"/>
              <w:bottom w:val="single" w:sz="4" w:space="0" w:color="auto"/>
              <w:right w:val="single" w:sz="4" w:space="0" w:color="auto"/>
            </w:tcBorders>
            <w:shd w:val="clear" w:color="auto" w:fill="auto"/>
            <w:noWrap/>
            <w:hideMark/>
          </w:tcPr>
          <w:p w14:paraId="22924255" w14:textId="77777777" w:rsidR="00B457A8" w:rsidRPr="00251951" w:rsidRDefault="00B457A8" w:rsidP="006D4020">
            <w:pPr>
              <w:rPr>
                <w:color w:val="000000"/>
                <w:sz w:val="18"/>
                <w:szCs w:val="18"/>
              </w:rPr>
            </w:pPr>
            <w:r w:rsidRPr="00251951">
              <w:rPr>
                <w:color w:val="000000"/>
                <w:sz w:val="18"/>
                <w:szCs w:val="18"/>
              </w:rPr>
              <w:t>n.v.t.</w:t>
            </w:r>
          </w:p>
        </w:tc>
        <w:tc>
          <w:tcPr>
            <w:tcW w:w="1370" w:type="dxa"/>
            <w:tcBorders>
              <w:top w:val="nil"/>
              <w:left w:val="nil"/>
              <w:bottom w:val="single" w:sz="4" w:space="0" w:color="auto"/>
              <w:right w:val="single" w:sz="4" w:space="0" w:color="auto"/>
            </w:tcBorders>
            <w:shd w:val="clear" w:color="auto" w:fill="auto"/>
            <w:noWrap/>
            <w:hideMark/>
          </w:tcPr>
          <w:p w14:paraId="60078E8B" w14:textId="12E51D4D" w:rsidR="00B457A8" w:rsidRPr="00251951" w:rsidRDefault="00B457A8" w:rsidP="006D4020">
            <w:pPr>
              <w:rPr>
                <w:color w:val="000000"/>
                <w:sz w:val="18"/>
                <w:szCs w:val="18"/>
              </w:rPr>
            </w:pPr>
            <w:r w:rsidRPr="00251951">
              <w:rPr>
                <w:color w:val="000000"/>
                <w:sz w:val="18"/>
                <w:szCs w:val="18"/>
              </w:rPr>
              <w:t>INT</w:t>
            </w:r>
          </w:p>
        </w:tc>
        <w:tc>
          <w:tcPr>
            <w:tcW w:w="1323" w:type="dxa"/>
            <w:tcBorders>
              <w:top w:val="nil"/>
              <w:left w:val="nil"/>
              <w:bottom w:val="single" w:sz="4" w:space="0" w:color="auto"/>
              <w:right w:val="single" w:sz="4" w:space="0" w:color="auto"/>
            </w:tcBorders>
          </w:tcPr>
          <w:p w14:paraId="62AC44B3" w14:textId="1DB509B7" w:rsidR="00B457A8" w:rsidRPr="00251951" w:rsidRDefault="00251951" w:rsidP="006D4020">
            <w:pPr>
              <w:rPr>
                <w:color w:val="000000"/>
                <w:sz w:val="18"/>
                <w:szCs w:val="18"/>
              </w:rPr>
            </w:pPr>
            <w:r>
              <w:rPr>
                <w:color w:val="000000"/>
                <w:sz w:val="18"/>
                <w:szCs w:val="18"/>
              </w:rPr>
              <w:t>-</w:t>
            </w:r>
          </w:p>
        </w:tc>
        <w:tc>
          <w:tcPr>
            <w:tcW w:w="3685" w:type="dxa"/>
            <w:tcBorders>
              <w:top w:val="single" w:sz="4" w:space="0" w:color="auto"/>
              <w:left w:val="single" w:sz="4" w:space="0" w:color="auto"/>
              <w:bottom w:val="single" w:sz="4" w:space="0" w:color="auto"/>
              <w:right w:val="single" w:sz="4" w:space="0" w:color="auto"/>
            </w:tcBorders>
            <w:shd w:val="clear" w:color="auto" w:fill="auto"/>
            <w:noWrap/>
            <w:hideMark/>
          </w:tcPr>
          <w:p w14:paraId="1CF45845" w14:textId="16943254" w:rsidR="00B457A8" w:rsidRPr="00251951" w:rsidRDefault="00251951" w:rsidP="006D4020">
            <w:pPr>
              <w:rPr>
                <w:color w:val="000000"/>
                <w:sz w:val="18"/>
                <w:szCs w:val="18"/>
              </w:rPr>
            </w:pPr>
            <w:r>
              <w:rPr>
                <w:color w:val="000000"/>
                <w:sz w:val="18"/>
                <w:szCs w:val="18"/>
              </w:rPr>
              <w:t>Spoortakmodel oude versie nummer</w:t>
            </w:r>
          </w:p>
        </w:tc>
      </w:tr>
      <w:tr w:rsidR="00B457A8" w:rsidRPr="009D3E22" w14:paraId="63713DBA" w14:textId="77777777" w:rsidTr="00B457A8">
        <w:trPr>
          <w:trHeight w:val="288"/>
        </w:trPr>
        <w:tc>
          <w:tcPr>
            <w:tcW w:w="2127" w:type="dxa"/>
            <w:tcBorders>
              <w:top w:val="nil"/>
              <w:left w:val="single" w:sz="4" w:space="0" w:color="auto"/>
              <w:bottom w:val="single" w:sz="4" w:space="0" w:color="auto"/>
              <w:right w:val="single" w:sz="4" w:space="0" w:color="auto"/>
            </w:tcBorders>
            <w:shd w:val="clear" w:color="auto" w:fill="auto"/>
            <w:noWrap/>
          </w:tcPr>
          <w:p w14:paraId="2765B951" w14:textId="47199FC7" w:rsidR="00B457A8" w:rsidRPr="00251951" w:rsidRDefault="00B457A8" w:rsidP="006D4020">
            <w:pPr>
              <w:rPr>
                <w:color w:val="000000"/>
                <w:sz w:val="18"/>
                <w:szCs w:val="18"/>
              </w:rPr>
            </w:pPr>
            <w:r w:rsidRPr="00251951">
              <w:rPr>
                <w:color w:val="000000"/>
                <w:sz w:val="18"/>
                <w:szCs w:val="18"/>
              </w:rPr>
              <w:t>VERSIE_NEW</w:t>
            </w:r>
          </w:p>
        </w:tc>
        <w:tc>
          <w:tcPr>
            <w:tcW w:w="1701" w:type="dxa"/>
            <w:tcBorders>
              <w:top w:val="nil"/>
              <w:left w:val="nil"/>
              <w:bottom w:val="single" w:sz="4" w:space="0" w:color="auto"/>
              <w:right w:val="single" w:sz="4" w:space="0" w:color="auto"/>
            </w:tcBorders>
            <w:shd w:val="clear" w:color="auto" w:fill="auto"/>
            <w:noWrap/>
            <w:hideMark/>
          </w:tcPr>
          <w:p w14:paraId="04831738" w14:textId="77777777" w:rsidR="00B457A8" w:rsidRPr="00251951" w:rsidRDefault="00B457A8" w:rsidP="006D4020">
            <w:pPr>
              <w:rPr>
                <w:color w:val="000000"/>
                <w:sz w:val="18"/>
                <w:szCs w:val="18"/>
              </w:rPr>
            </w:pPr>
            <w:r w:rsidRPr="00251951">
              <w:rPr>
                <w:color w:val="000000"/>
                <w:sz w:val="18"/>
                <w:szCs w:val="18"/>
              </w:rPr>
              <w:t>n.v.t.</w:t>
            </w:r>
          </w:p>
        </w:tc>
        <w:tc>
          <w:tcPr>
            <w:tcW w:w="1370" w:type="dxa"/>
            <w:tcBorders>
              <w:top w:val="nil"/>
              <w:left w:val="nil"/>
              <w:bottom w:val="single" w:sz="4" w:space="0" w:color="auto"/>
              <w:right w:val="single" w:sz="4" w:space="0" w:color="auto"/>
            </w:tcBorders>
            <w:shd w:val="clear" w:color="auto" w:fill="auto"/>
            <w:noWrap/>
            <w:hideMark/>
          </w:tcPr>
          <w:p w14:paraId="341E7B10" w14:textId="4DE7B868" w:rsidR="00B457A8" w:rsidRPr="00251951" w:rsidRDefault="00B457A8" w:rsidP="006D4020">
            <w:pPr>
              <w:rPr>
                <w:color w:val="000000"/>
                <w:sz w:val="18"/>
                <w:szCs w:val="18"/>
              </w:rPr>
            </w:pPr>
            <w:r w:rsidRPr="00251951">
              <w:rPr>
                <w:color w:val="000000"/>
                <w:sz w:val="18"/>
                <w:szCs w:val="18"/>
              </w:rPr>
              <w:t>INT</w:t>
            </w:r>
          </w:p>
        </w:tc>
        <w:tc>
          <w:tcPr>
            <w:tcW w:w="1323" w:type="dxa"/>
            <w:tcBorders>
              <w:top w:val="nil"/>
              <w:left w:val="nil"/>
              <w:bottom w:val="single" w:sz="4" w:space="0" w:color="auto"/>
              <w:right w:val="single" w:sz="4" w:space="0" w:color="auto"/>
            </w:tcBorders>
          </w:tcPr>
          <w:p w14:paraId="78E7AD22" w14:textId="1B6F5ADD" w:rsidR="00B457A8" w:rsidRPr="00251951" w:rsidRDefault="00251951" w:rsidP="006D4020">
            <w:pPr>
              <w:rPr>
                <w:color w:val="000000"/>
                <w:sz w:val="18"/>
                <w:szCs w:val="18"/>
              </w:rPr>
            </w:pPr>
            <w:r>
              <w:rPr>
                <w:color w:val="000000"/>
                <w:sz w:val="18"/>
                <w:szCs w:val="18"/>
              </w:rPr>
              <w:t>-</w:t>
            </w:r>
          </w:p>
        </w:tc>
        <w:tc>
          <w:tcPr>
            <w:tcW w:w="3685" w:type="dxa"/>
            <w:tcBorders>
              <w:top w:val="single" w:sz="4" w:space="0" w:color="auto"/>
              <w:left w:val="single" w:sz="4" w:space="0" w:color="auto"/>
              <w:bottom w:val="single" w:sz="4" w:space="0" w:color="auto"/>
              <w:right w:val="single" w:sz="4" w:space="0" w:color="auto"/>
            </w:tcBorders>
            <w:shd w:val="clear" w:color="auto" w:fill="auto"/>
            <w:noWrap/>
            <w:hideMark/>
          </w:tcPr>
          <w:p w14:paraId="1063E5BD" w14:textId="5DC26CB4" w:rsidR="00B457A8" w:rsidRPr="00251951" w:rsidRDefault="00251951" w:rsidP="006D4020">
            <w:pPr>
              <w:rPr>
                <w:color w:val="000000"/>
                <w:sz w:val="18"/>
                <w:szCs w:val="18"/>
              </w:rPr>
            </w:pPr>
            <w:r>
              <w:rPr>
                <w:color w:val="000000"/>
                <w:sz w:val="18"/>
                <w:szCs w:val="18"/>
              </w:rPr>
              <w:t>Spoortakmodel nieuwe versie nummer</w:t>
            </w:r>
          </w:p>
        </w:tc>
      </w:tr>
    </w:tbl>
    <w:p w14:paraId="097037D4" w14:textId="77777777" w:rsidR="003178FD" w:rsidRPr="002913CA" w:rsidRDefault="003178FD" w:rsidP="002D44CA">
      <w:pPr>
        <w:jc w:val="both"/>
        <w:rPr>
          <w:b/>
        </w:rPr>
      </w:pPr>
    </w:p>
    <w:p w14:paraId="612EDF07" w14:textId="77777777" w:rsidR="003178FD" w:rsidRPr="002913CA" w:rsidRDefault="003178FD" w:rsidP="002D44CA">
      <w:pPr>
        <w:jc w:val="both"/>
        <w:rPr>
          <w:b/>
        </w:rPr>
      </w:pPr>
      <w:r w:rsidRPr="002913CA">
        <w:rPr>
          <w:b/>
        </w:rPr>
        <w:t>Filenaam: SPOORTAK_SPOOR_WISSEL_NAMEN_[versienummer].[extensie]</w:t>
      </w:r>
    </w:p>
    <w:p w14:paraId="5E2EF19F" w14:textId="77777777" w:rsidR="003178FD" w:rsidRPr="002913CA" w:rsidRDefault="003178FD" w:rsidP="002D44CA">
      <w:pPr>
        <w:jc w:val="both"/>
        <w:rPr>
          <w:b/>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701"/>
        <w:gridCol w:w="1304"/>
        <w:gridCol w:w="1418"/>
        <w:gridCol w:w="3685"/>
      </w:tblGrid>
      <w:tr w:rsidR="00047B98" w:rsidRPr="002913CA" w14:paraId="20BABC71" w14:textId="77777777" w:rsidTr="00241DC6">
        <w:trPr>
          <w:trHeight w:val="308"/>
        </w:trPr>
        <w:tc>
          <w:tcPr>
            <w:tcW w:w="2093" w:type="dxa"/>
            <w:shd w:val="clear" w:color="auto" w:fill="BFBFBF" w:themeFill="background1" w:themeFillShade="BF"/>
            <w:vAlign w:val="center"/>
          </w:tcPr>
          <w:p w14:paraId="49F8580C" w14:textId="77777777" w:rsidR="00047B98" w:rsidRPr="002913CA" w:rsidRDefault="00047B98" w:rsidP="00D14438">
            <w:pPr>
              <w:rPr>
                <w:b/>
                <w:sz w:val="18"/>
                <w:szCs w:val="18"/>
              </w:rPr>
            </w:pPr>
            <w:r w:rsidRPr="002913CA">
              <w:rPr>
                <w:b/>
                <w:sz w:val="18"/>
                <w:szCs w:val="18"/>
              </w:rPr>
              <w:t xml:space="preserve">Kolomnaam </w:t>
            </w:r>
            <w:proofErr w:type="spellStart"/>
            <w:r w:rsidRPr="002913CA">
              <w:rPr>
                <w:b/>
                <w:sz w:val="18"/>
                <w:szCs w:val="18"/>
              </w:rPr>
              <w:t>csv</w:t>
            </w:r>
            <w:proofErr w:type="spellEnd"/>
            <w:r w:rsidRPr="002913CA">
              <w:rPr>
                <w:b/>
                <w:sz w:val="18"/>
                <w:szCs w:val="18"/>
              </w:rPr>
              <w:t xml:space="preserve"> + </w:t>
            </w:r>
            <w:proofErr w:type="spellStart"/>
            <w:r w:rsidRPr="002913CA">
              <w:rPr>
                <w:b/>
                <w:sz w:val="18"/>
                <w:szCs w:val="18"/>
              </w:rPr>
              <w:t>mapservice</w:t>
            </w:r>
            <w:proofErr w:type="spellEnd"/>
          </w:p>
        </w:tc>
        <w:tc>
          <w:tcPr>
            <w:tcW w:w="1701" w:type="dxa"/>
            <w:shd w:val="clear" w:color="auto" w:fill="BFBFBF" w:themeFill="background1" w:themeFillShade="BF"/>
            <w:vAlign w:val="center"/>
          </w:tcPr>
          <w:p w14:paraId="5756A4CA" w14:textId="77777777" w:rsidR="00047B98" w:rsidRPr="002913CA" w:rsidRDefault="00047B98" w:rsidP="00D14438">
            <w:pPr>
              <w:ind w:left="57"/>
              <w:rPr>
                <w:b/>
                <w:sz w:val="18"/>
                <w:szCs w:val="18"/>
              </w:rPr>
            </w:pPr>
            <w:r w:rsidRPr="002913CA">
              <w:rPr>
                <w:rFonts w:cs="Arial"/>
                <w:b/>
                <w:bCs/>
                <w:sz w:val="18"/>
                <w:szCs w:val="18"/>
              </w:rPr>
              <w:t xml:space="preserve">Kolomnaam </w:t>
            </w:r>
            <w:proofErr w:type="spellStart"/>
            <w:r w:rsidRPr="002913CA">
              <w:rPr>
                <w:rFonts w:cs="Arial"/>
                <w:b/>
                <w:bCs/>
                <w:sz w:val="18"/>
                <w:szCs w:val="18"/>
              </w:rPr>
              <w:t>Shape</w:t>
            </w:r>
            <w:proofErr w:type="spellEnd"/>
          </w:p>
        </w:tc>
        <w:tc>
          <w:tcPr>
            <w:tcW w:w="1304" w:type="dxa"/>
            <w:shd w:val="clear" w:color="auto" w:fill="BFBFBF" w:themeFill="background1" w:themeFillShade="BF"/>
            <w:vAlign w:val="center"/>
          </w:tcPr>
          <w:p w14:paraId="31FCD0D2" w14:textId="77777777" w:rsidR="00047B98" w:rsidRPr="002913CA" w:rsidRDefault="00047B98" w:rsidP="00D14438">
            <w:pPr>
              <w:rPr>
                <w:b/>
                <w:sz w:val="18"/>
                <w:szCs w:val="18"/>
              </w:rPr>
            </w:pPr>
            <w:r w:rsidRPr="002913CA">
              <w:rPr>
                <w:b/>
                <w:sz w:val="18"/>
                <w:szCs w:val="18"/>
              </w:rPr>
              <w:t>Type</w:t>
            </w:r>
          </w:p>
        </w:tc>
        <w:tc>
          <w:tcPr>
            <w:tcW w:w="1418" w:type="dxa"/>
            <w:shd w:val="clear" w:color="auto" w:fill="BFBFBF" w:themeFill="background1" w:themeFillShade="BF"/>
            <w:vAlign w:val="center"/>
          </w:tcPr>
          <w:p w14:paraId="08C8D349" w14:textId="7E7FE95B" w:rsidR="00047B98" w:rsidRPr="002913CA" w:rsidRDefault="00047B98" w:rsidP="00241DC6">
            <w:pPr>
              <w:jc w:val="center"/>
              <w:rPr>
                <w:b/>
                <w:sz w:val="18"/>
                <w:szCs w:val="18"/>
              </w:rPr>
            </w:pPr>
            <w:r>
              <w:rPr>
                <w:b/>
                <w:sz w:val="18"/>
                <w:szCs w:val="18"/>
              </w:rPr>
              <w:t>Eenheid</w:t>
            </w:r>
          </w:p>
        </w:tc>
        <w:tc>
          <w:tcPr>
            <w:tcW w:w="3685" w:type="dxa"/>
            <w:shd w:val="clear" w:color="auto" w:fill="BFBFBF" w:themeFill="background1" w:themeFillShade="BF"/>
            <w:vAlign w:val="center"/>
          </w:tcPr>
          <w:p w14:paraId="4AE3D04B" w14:textId="115519BB" w:rsidR="00047B98" w:rsidRPr="002913CA" w:rsidRDefault="00047B98" w:rsidP="00D14438">
            <w:pPr>
              <w:rPr>
                <w:b/>
                <w:sz w:val="18"/>
                <w:szCs w:val="18"/>
              </w:rPr>
            </w:pPr>
            <w:r w:rsidRPr="002913CA">
              <w:rPr>
                <w:b/>
                <w:sz w:val="18"/>
                <w:szCs w:val="18"/>
              </w:rPr>
              <w:t>Toelichting</w:t>
            </w:r>
          </w:p>
        </w:tc>
      </w:tr>
      <w:tr w:rsidR="00047B98" w:rsidRPr="002913CA" w14:paraId="0F9E6C05" w14:textId="77777777" w:rsidTr="00241DC6">
        <w:tc>
          <w:tcPr>
            <w:tcW w:w="2093" w:type="dxa"/>
            <w:shd w:val="clear" w:color="auto" w:fill="auto"/>
            <w:vAlign w:val="center"/>
          </w:tcPr>
          <w:p w14:paraId="6257256A" w14:textId="77777777" w:rsidR="00047B98" w:rsidRPr="002913CA" w:rsidRDefault="00047B98" w:rsidP="002D44CA">
            <w:pPr>
              <w:ind w:left="-70"/>
              <w:jc w:val="both"/>
              <w:rPr>
                <w:rFonts w:cs="Arial"/>
                <w:sz w:val="18"/>
                <w:szCs w:val="18"/>
              </w:rPr>
            </w:pPr>
            <w:r w:rsidRPr="002913CA">
              <w:rPr>
                <w:rFonts w:cs="Arial"/>
                <w:sz w:val="18"/>
                <w:szCs w:val="18"/>
              </w:rPr>
              <w:t xml:space="preserve"> STK_ID</w:t>
            </w:r>
          </w:p>
        </w:tc>
        <w:tc>
          <w:tcPr>
            <w:tcW w:w="1701" w:type="dxa"/>
            <w:vAlign w:val="center"/>
          </w:tcPr>
          <w:p w14:paraId="44432F72" w14:textId="77777777" w:rsidR="00047B98" w:rsidRPr="002913CA" w:rsidRDefault="00047B98" w:rsidP="002D44CA">
            <w:pPr>
              <w:ind w:left="-70"/>
              <w:jc w:val="both"/>
              <w:rPr>
                <w:rFonts w:cs="Arial"/>
                <w:sz w:val="18"/>
                <w:szCs w:val="18"/>
              </w:rPr>
            </w:pPr>
            <w:r w:rsidRPr="002913CA">
              <w:rPr>
                <w:rFonts w:cs="Arial"/>
                <w:sz w:val="18"/>
                <w:szCs w:val="18"/>
              </w:rPr>
              <w:t xml:space="preserve">  STK_ID</w:t>
            </w:r>
          </w:p>
        </w:tc>
        <w:tc>
          <w:tcPr>
            <w:tcW w:w="1304" w:type="dxa"/>
            <w:vAlign w:val="center"/>
          </w:tcPr>
          <w:p w14:paraId="607FFD62" w14:textId="16CEF5DC" w:rsidR="00047B98" w:rsidRPr="002913CA" w:rsidRDefault="00047B98" w:rsidP="002D44CA">
            <w:pPr>
              <w:ind w:left="40"/>
              <w:jc w:val="both"/>
              <w:rPr>
                <w:rFonts w:cs="Arial"/>
                <w:sz w:val="18"/>
                <w:szCs w:val="18"/>
              </w:rPr>
            </w:pPr>
            <w:r w:rsidRPr="002913CA">
              <w:rPr>
                <w:rFonts w:cs="Arial"/>
                <w:sz w:val="18"/>
                <w:szCs w:val="18"/>
              </w:rPr>
              <w:t>VARCHAR(40)</w:t>
            </w:r>
          </w:p>
        </w:tc>
        <w:tc>
          <w:tcPr>
            <w:tcW w:w="1418" w:type="dxa"/>
            <w:vAlign w:val="center"/>
          </w:tcPr>
          <w:p w14:paraId="1FC7C068" w14:textId="658B5AB3" w:rsidR="00047B98" w:rsidRPr="002913CA" w:rsidRDefault="00047B98" w:rsidP="00241DC6">
            <w:pPr>
              <w:ind w:left="40"/>
              <w:jc w:val="center"/>
              <w:rPr>
                <w:rFonts w:cs="Arial"/>
                <w:sz w:val="18"/>
                <w:szCs w:val="18"/>
              </w:rPr>
            </w:pPr>
            <w:r>
              <w:rPr>
                <w:rFonts w:cs="Arial"/>
                <w:sz w:val="18"/>
                <w:szCs w:val="18"/>
              </w:rPr>
              <w:t>-</w:t>
            </w:r>
          </w:p>
        </w:tc>
        <w:tc>
          <w:tcPr>
            <w:tcW w:w="3685" w:type="dxa"/>
            <w:shd w:val="clear" w:color="auto" w:fill="auto"/>
            <w:vAlign w:val="center"/>
          </w:tcPr>
          <w:p w14:paraId="292871B1" w14:textId="4646A8D5" w:rsidR="00047B98" w:rsidRPr="002913CA" w:rsidRDefault="00047B98" w:rsidP="002D44CA">
            <w:pPr>
              <w:ind w:left="40"/>
              <w:jc w:val="both"/>
              <w:rPr>
                <w:rFonts w:cs="Arial"/>
                <w:sz w:val="18"/>
                <w:szCs w:val="18"/>
              </w:rPr>
            </w:pPr>
            <w:r w:rsidRPr="002913CA">
              <w:rPr>
                <w:rFonts w:cs="Arial"/>
                <w:sz w:val="18"/>
                <w:szCs w:val="18"/>
              </w:rPr>
              <w:t>Unieke identificatie van een spoortak</w:t>
            </w:r>
          </w:p>
        </w:tc>
      </w:tr>
      <w:tr w:rsidR="00047B98" w:rsidRPr="002913CA" w14:paraId="3FA783BD" w14:textId="77777777" w:rsidTr="00241DC6">
        <w:tc>
          <w:tcPr>
            <w:tcW w:w="2093" w:type="dxa"/>
            <w:shd w:val="clear" w:color="auto" w:fill="auto"/>
            <w:vAlign w:val="center"/>
          </w:tcPr>
          <w:p w14:paraId="4BA2B1B1" w14:textId="77777777" w:rsidR="00047B98" w:rsidRPr="002913CA" w:rsidRDefault="00047B98" w:rsidP="002D44CA">
            <w:pPr>
              <w:ind w:left="-70"/>
              <w:jc w:val="both"/>
              <w:rPr>
                <w:rFonts w:cs="Arial"/>
                <w:sz w:val="18"/>
                <w:szCs w:val="18"/>
              </w:rPr>
            </w:pPr>
            <w:r w:rsidRPr="002913CA">
              <w:rPr>
                <w:rFonts w:cs="Arial"/>
                <w:sz w:val="18"/>
                <w:szCs w:val="18"/>
              </w:rPr>
              <w:t xml:space="preserve"> NAAM</w:t>
            </w:r>
          </w:p>
        </w:tc>
        <w:tc>
          <w:tcPr>
            <w:tcW w:w="1701" w:type="dxa"/>
            <w:vAlign w:val="center"/>
          </w:tcPr>
          <w:p w14:paraId="3B879DC8" w14:textId="77777777" w:rsidR="00047B98" w:rsidRPr="002913CA" w:rsidRDefault="00047B98" w:rsidP="002D44CA">
            <w:pPr>
              <w:ind w:left="-70"/>
              <w:jc w:val="both"/>
              <w:rPr>
                <w:rFonts w:cs="Arial"/>
                <w:sz w:val="18"/>
                <w:szCs w:val="18"/>
              </w:rPr>
            </w:pPr>
            <w:r w:rsidRPr="002913CA">
              <w:rPr>
                <w:rFonts w:cs="Arial"/>
                <w:sz w:val="18"/>
                <w:szCs w:val="18"/>
              </w:rPr>
              <w:t xml:space="preserve">  NAAM</w:t>
            </w:r>
          </w:p>
        </w:tc>
        <w:tc>
          <w:tcPr>
            <w:tcW w:w="1304" w:type="dxa"/>
            <w:vAlign w:val="center"/>
          </w:tcPr>
          <w:p w14:paraId="5CBCCA43" w14:textId="77777777" w:rsidR="00047B98" w:rsidRPr="002913CA" w:rsidRDefault="00047B98" w:rsidP="002D44CA">
            <w:pPr>
              <w:ind w:left="40"/>
              <w:jc w:val="both"/>
              <w:rPr>
                <w:rFonts w:cs="Arial"/>
                <w:sz w:val="18"/>
                <w:szCs w:val="18"/>
              </w:rPr>
            </w:pPr>
            <w:r w:rsidRPr="002913CA">
              <w:rPr>
                <w:rFonts w:cs="Arial"/>
                <w:sz w:val="18"/>
                <w:szCs w:val="18"/>
              </w:rPr>
              <w:t>VARCHAR(50)</w:t>
            </w:r>
          </w:p>
        </w:tc>
        <w:tc>
          <w:tcPr>
            <w:tcW w:w="1418" w:type="dxa"/>
            <w:vAlign w:val="center"/>
          </w:tcPr>
          <w:p w14:paraId="0B948552" w14:textId="2BE46D2B" w:rsidR="00047B98" w:rsidRPr="002913CA" w:rsidRDefault="00047B98" w:rsidP="00241DC6">
            <w:pPr>
              <w:ind w:left="40"/>
              <w:jc w:val="center"/>
              <w:rPr>
                <w:rFonts w:cs="Arial"/>
                <w:sz w:val="18"/>
                <w:szCs w:val="18"/>
              </w:rPr>
            </w:pPr>
            <w:r>
              <w:rPr>
                <w:rFonts w:cs="Arial"/>
                <w:sz w:val="18"/>
                <w:szCs w:val="18"/>
              </w:rPr>
              <w:t>-</w:t>
            </w:r>
          </w:p>
        </w:tc>
        <w:tc>
          <w:tcPr>
            <w:tcW w:w="3685" w:type="dxa"/>
            <w:shd w:val="clear" w:color="auto" w:fill="auto"/>
            <w:vAlign w:val="center"/>
          </w:tcPr>
          <w:p w14:paraId="51A8468E" w14:textId="1E966B06" w:rsidR="00047B98" w:rsidRPr="002913CA" w:rsidRDefault="00047B98" w:rsidP="002D44CA">
            <w:pPr>
              <w:ind w:left="40"/>
              <w:jc w:val="both"/>
              <w:rPr>
                <w:rFonts w:cs="Arial"/>
                <w:sz w:val="18"/>
                <w:szCs w:val="18"/>
              </w:rPr>
            </w:pPr>
            <w:r w:rsidRPr="002913CA">
              <w:rPr>
                <w:rFonts w:cs="Arial"/>
                <w:sz w:val="18"/>
                <w:szCs w:val="18"/>
              </w:rPr>
              <w:t>Naam van het object wissel, spoor of kruis</w:t>
            </w:r>
          </w:p>
        </w:tc>
      </w:tr>
      <w:tr w:rsidR="00047B98" w:rsidRPr="002913CA" w14:paraId="63950382" w14:textId="77777777" w:rsidTr="00241DC6">
        <w:tc>
          <w:tcPr>
            <w:tcW w:w="2093" w:type="dxa"/>
            <w:shd w:val="clear" w:color="auto" w:fill="auto"/>
            <w:vAlign w:val="center"/>
          </w:tcPr>
          <w:p w14:paraId="1875AE72" w14:textId="77777777" w:rsidR="00047B98" w:rsidRPr="002913CA" w:rsidRDefault="00047B98" w:rsidP="002D44CA">
            <w:pPr>
              <w:ind w:left="-70"/>
              <w:jc w:val="both"/>
              <w:rPr>
                <w:rFonts w:cs="Arial"/>
                <w:sz w:val="18"/>
                <w:szCs w:val="18"/>
              </w:rPr>
            </w:pPr>
            <w:r w:rsidRPr="002913CA">
              <w:rPr>
                <w:rFonts w:cs="Arial"/>
                <w:sz w:val="18"/>
                <w:szCs w:val="18"/>
              </w:rPr>
              <w:t xml:space="preserve"> TYPE</w:t>
            </w:r>
          </w:p>
        </w:tc>
        <w:tc>
          <w:tcPr>
            <w:tcW w:w="1701" w:type="dxa"/>
            <w:vAlign w:val="center"/>
          </w:tcPr>
          <w:p w14:paraId="75B21B82" w14:textId="77777777" w:rsidR="00047B98" w:rsidRPr="002913CA" w:rsidRDefault="00047B98" w:rsidP="002D44CA">
            <w:pPr>
              <w:jc w:val="both"/>
              <w:rPr>
                <w:rFonts w:cs="Arial"/>
                <w:sz w:val="18"/>
                <w:szCs w:val="18"/>
              </w:rPr>
            </w:pPr>
            <w:r w:rsidRPr="002913CA">
              <w:rPr>
                <w:rFonts w:cs="Arial"/>
                <w:sz w:val="18"/>
                <w:szCs w:val="18"/>
              </w:rPr>
              <w:t>TYPE</w:t>
            </w:r>
          </w:p>
        </w:tc>
        <w:tc>
          <w:tcPr>
            <w:tcW w:w="1304" w:type="dxa"/>
            <w:vAlign w:val="center"/>
          </w:tcPr>
          <w:p w14:paraId="4CD65119" w14:textId="7E9DDB15" w:rsidR="00047B98" w:rsidRPr="002913CA" w:rsidRDefault="00047B98" w:rsidP="002D44CA">
            <w:pPr>
              <w:ind w:left="40"/>
              <w:jc w:val="both"/>
              <w:rPr>
                <w:rFonts w:cs="Arial"/>
                <w:sz w:val="18"/>
                <w:szCs w:val="18"/>
                <w:lang w:val="en-GB"/>
              </w:rPr>
            </w:pPr>
            <w:r w:rsidRPr="002913CA">
              <w:rPr>
                <w:rFonts w:cs="Arial"/>
                <w:sz w:val="18"/>
                <w:szCs w:val="18"/>
                <w:lang w:val="en-GB"/>
              </w:rPr>
              <w:t>VARCHAR(5) in [‘WL’, ‘SP’, ‘KR’, ‘EW’]</w:t>
            </w:r>
          </w:p>
        </w:tc>
        <w:tc>
          <w:tcPr>
            <w:tcW w:w="1418" w:type="dxa"/>
            <w:vAlign w:val="center"/>
          </w:tcPr>
          <w:p w14:paraId="5A449537" w14:textId="33ECA9A8" w:rsidR="00047B98" w:rsidRPr="002913CA" w:rsidRDefault="00047B98" w:rsidP="00241DC6">
            <w:pPr>
              <w:ind w:left="40"/>
              <w:jc w:val="center"/>
              <w:rPr>
                <w:rFonts w:cs="Arial"/>
                <w:sz w:val="18"/>
                <w:szCs w:val="18"/>
              </w:rPr>
            </w:pPr>
            <w:r>
              <w:rPr>
                <w:rFonts w:cs="Arial"/>
                <w:sz w:val="18"/>
                <w:szCs w:val="18"/>
              </w:rPr>
              <w:t>-</w:t>
            </w:r>
          </w:p>
        </w:tc>
        <w:tc>
          <w:tcPr>
            <w:tcW w:w="3685" w:type="dxa"/>
            <w:shd w:val="clear" w:color="auto" w:fill="auto"/>
            <w:vAlign w:val="center"/>
          </w:tcPr>
          <w:p w14:paraId="54F2041F" w14:textId="0E2FC927" w:rsidR="00047B98" w:rsidRPr="002913CA" w:rsidRDefault="00047B98" w:rsidP="002D44CA">
            <w:pPr>
              <w:ind w:left="40"/>
              <w:jc w:val="both"/>
              <w:rPr>
                <w:rFonts w:cs="Arial"/>
                <w:sz w:val="18"/>
                <w:szCs w:val="18"/>
              </w:rPr>
            </w:pPr>
            <w:r w:rsidRPr="002913CA">
              <w:rPr>
                <w:rFonts w:cs="Arial"/>
                <w:sz w:val="18"/>
                <w:szCs w:val="18"/>
              </w:rPr>
              <w:t xml:space="preserve">Typeobject (wissel, spoor, kruis of </w:t>
            </w:r>
            <w:proofErr w:type="spellStart"/>
            <w:r w:rsidRPr="002913CA">
              <w:rPr>
                <w:rFonts w:cs="Arial"/>
                <w:sz w:val="18"/>
                <w:szCs w:val="18"/>
              </w:rPr>
              <w:t>engels</w:t>
            </w:r>
            <w:proofErr w:type="spellEnd"/>
            <w:r w:rsidRPr="002913CA">
              <w:rPr>
                <w:rFonts w:cs="Arial"/>
                <w:sz w:val="18"/>
                <w:szCs w:val="18"/>
              </w:rPr>
              <w:t xml:space="preserve"> wissel)</w:t>
            </w:r>
          </w:p>
        </w:tc>
      </w:tr>
      <w:tr w:rsidR="00047B98" w:rsidRPr="002913CA" w14:paraId="35EF5896" w14:textId="77777777" w:rsidTr="00241DC6">
        <w:tc>
          <w:tcPr>
            <w:tcW w:w="2093" w:type="dxa"/>
            <w:shd w:val="clear" w:color="auto" w:fill="auto"/>
            <w:vAlign w:val="center"/>
          </w:tcPr>
          <w:p w14:paraId="66B481CB" w14:textId="77777777" w:rsidR="00047B98" w:rsidRPr="002913CA" w:rsidRDefault="00047B98" w:rsidP="002D44CA">
            <w:pPr>
              <w:ind w:left="-70"/>
              <w:jc w:val="both"/>
              <w:rPr>
                <w:rFonts w:cs="Arial"/>
                <w:sz w:val="18"/>
                <w:szCs w:val="18"/>
              </w:rPr>
            </w:pPr>
            <w:r w:rsidRPr="002913CA">
              <w:rPr>
                <w:rFonts w:cs="Arial"/>
                <w:sz w:val="18"/>
                <w:szCs w:val="18"/>
              </w:rPr>
              <w:t xml:space="preserve"> LRS_VAN</w:t>
            </w:r>
          </w:p>
        </w:tc>
        <w:tc>
          <w:tcPr>
            <w:tcW w:w="1701" w:type="dxa"/>
            <w:vAlign w:val="center"/>
          </w:tcPr>
          <w:p w14:paraId="35E43458" w14:textId="77777777" w:rsidR="00047B98" w:rsidRPr="002913CA" w:rsidRDefault="00047B98" w:rsidP="002D44CA">
            <w:pPr>
              <w:ind w:left="-70"/>
              <w:jc w:val="both"/>
              <w:rPr>
                <w:rFonts w:cs="Arial"/>
                <w:sz w:val="18"/>
                <w:szCs w:val="18"/>
              </w:rPr>
            </w:pPr>
            <w:r w:rsidRPr="002913CA">
              <w:rPr>
                <w:rFonts w:cs="Arial"/>
                <w:sz w:val="18"/>
                <w:szCs w:val="18"/>
              </w:rPr>
              <w:t xml:space="preserve"> LRS_VAN</w:t>
            </w:r>
          </w:p>
        </w:tc>
        <w:tc>
          <w:tcPr>
            <w:tcW w:w="1304" w:type="dxa"/>
            <w:vAlign w:val="center"/>
          </w:tcPr>
          <w:p w14:paraId="0EB8E784" w14:textId="1A8FB303" w:rsidR="00047B98" w:rsidRPr="002913CA" w:rsidRDefault="00047B98" w:rsidP="002D44CA">
            <w:pPr>
              <w:ind w:left="40"/>
              <w:jc w:val="both"/>
              <w:rPr>
                <w:rFonts w:cs="Arial"/>
                <w:sz w:val="18"/>
                <w:szCs w:val="18"/>
              </w:rPr>
            </w:pPr>
            <w:r>
              <w:rPr>
                <w:rFonts w:cs="Arial"/>
                <w:sz w:val="18"/>
                <w:szCs w:val="18"/>
              </w:rPr>
              <w:t>INT</w:t>
            </w:r>
          </w:p>
        </w:tc>
        <w:tc>
          <w:tcPr>
            <w:tcW w:w="1418" w:type="dxa"/>
            <w:vAlign w:val="center"/>
          </w:tcPr>
          <w:p w14:paraId="5BF419EA" w14:textId="029C4BC9" w:rsidR="00047B98" w:rsidRPr="002913CA" w:rsidRDefault="00241DC6" w:rsidP="00241DC6">
            <w:pPr>
              <w:ind w:left="40"/>
              <w:jc w:val="center"/>
              <w:rPr>
                <w:rFonts w:cs="Arial"/>
                <w:sz w:val="18"/>
                <w:szCs w:val="18"/>
              </w:rPr>
            </w:pPr>
            <w:r>
              <w:rPr>
                <w:rFonts w:cs="Arial"/>
                <w:sz w:val="18"/>
                <w:szCs w:val="18"/>
              </w:rPr>
              <w:t>M</w:t>
            </w:r>
          </w:p>
        </w:tc>
        <w:tc>
          <w:tcPr>
            <w:tcW w:w="3685" w:type="dxa"/>
            <w:shd w:val="clear" w:color="auto" w:fill="auto"/>
            <w:vAlign w:val="center"/>
          </w:tcPr>
          <w:p w14:paraId="66967ABB" w14:textId="67B31330" w:rsidR="00047B98" w:rsidRPr="002913CA" w:rsidRDefault="00047B98" w:rsidP="002D44CA">
            <w:pPr>
              <w:ind w:left="40"/>
              <w:jc w:val="both"/>
              <w:rPr>
                <w:rFonts w:cs="Arial"/>
                <w:sz w:val="18"/>
                <w:szCs w:val="18"/>
              </w:rPr>
            </w:pPr>
            <w:r w:rsidRPr="002913CA">
              <w:rPr>
                <w:rFonts w:cs="Arial"/>
                <w:sz w:val="18"/>
                <w:szCs w:val="18"/>
              </w:rPr>
              <w:t>Afstand vanaf begin spoortak van begin object in meters</w:t>
            </w:r>
          </w:p>
        </w:tc>
      </w:tr>
      <w:tr w:rsidR="00047B98" w:rsidRPr="002913CA" w14:paraId="0DD9D2D9" w14:textId="77777777" w:rsidTr="00241DC6">
        <w:tc>
          <w:tcPr>
            <w:tcW w:w="2093" w:type="dxa"/>
            <w:shd w:val="clear" w:color="auto" w:fill="auto"/>
            <w:vAlign w:val="center"/>
          </w:tcPr>
          <w:p w14:paraId="3A26479D" w14:textId="77777777" w:rsidR="00047B98" w:rsidRPr="002913CA" w:rsidRDefault="00047B98" w:rsidP="002D44CA">
            <w:pPr>
              <w:ind w:left="-70"/>
              <w:jc w:val="both"/>
              <w:rPr>
                <w:rFonts w:cs="Arial"/>
                <w:sz w:val="18"/>
                <w:szCs w:val="18"/>
              </w:rPr>
            </w:pPr>
            <w:r w:rsidRPr="002913CA">
              <w:rPr>
                <w:rFonts w:cs="Arial"/>
                <w:sz w:val="18"/>
                <w:szCs w:val="18"/>
              </w:rPr>
              <w:t xml:space="preserve"> LRS_TOT</w:t>
            </w:r>
          </w:p>
        </w:tc>
        <w:tc>
          <w:tcPr>
            <w:tcW w:w="1701" w:type="dxa"/>
            <w:vAlign w:val="center"/>
          </w:tcPr>
          <w:p w14:paraId="699612B2" w14:textId="77777777" w:rsidR="00047B98" w:rsidRPr="002913CA" w:rsidRDefault="00047B98" w:rsidP="002D44CA">
            <w:pPr>
              <w:ind w:left="-70"/>
              <w:jc w:val="both"/>
              <w:rPr>
                <w:rFonts w:cs="Arial"/>
                <w:sz w:val="18"/>
                <w:szCs w:val="18"/>
              </w:rPr>
            </w:pPr>
            <w:r w:rsidRPr="002913CA">
              <w:rPr>
                <w:rFonts w:cs="Arial"/>
                <w:sz w:val="18"/>
                <w:szCs w:val="18"/>
              </w:rPr>
              <w:t xml:space="preserve"> LRS_TOT</w:t>
            </w:r>
          </w:p>
        </w:tc>
        <w:tc>
          <w:tcPr>
            <w:tcW w:w="1304" w:type="dxa"/>
            <w:vAlign w:val="center"/>
          </w:tcPr>
          <w:p w14:paraId="3D582D80" w14:textId="5F1C043E" w:rsidR="00047B98" w:rsidRPr="002913CA" w:rsidRDefault="00047B98" w:rsidP="002D44CA">
            <w:pPr>
              <w:ind w:left="40"/>
              <w:jc w:val="both"/>
              <w:rPr>
                <w:rFonts w:cs="Arial"/>
                <w:sz w:val="18"/>
                <w:szCs w:val="18"/>
              </w:rPr>
            </w:pPr>
            <w:r>
              <w:rPr>
                <w:rFonts w:cs="Arial"/>
                <w:sz w:val="18"/>
                <w:szCs w:val="18"/>
              </w:rPr>
              <w:t>INT</w:t>
            </w:r>
          </w:p>
        </w:tc>
        <w:tc>
          <w:tcPr>
            <w:tcW w:w="1418" w:type="dxa"/>
            <w:vAlign w:val="center"/>
          </w:tcPr>
          <w:p w14:paraId="1FB4B5DD" w14:textId="714A7A0B" w:rsidR="00047B98" w:rsidRPr="002913CA" w:rsidRDefault="00241DC6" w:rsidP="00241DC6">
            <w:pPr>
              <w:ind w:left="40"/>
              <w:jc w:val="center"/>
              <w:rPr>
                <w:rFonts w:cs="Arial"/>
                <w:sz w:val="18"/>
                <w:szCs w:val="18"/>
              </w:rPr>
            </w:pPr>
            <w:r>
              <w:rPr>
                <w:rFonts w:cs="Arial"/>
                <w:sz w:val="18"/>
                <w:szCs w:val="18"/>
              </w:rPr>
              <w:t>M</w:t>
            </w:r>
          </w:p>
        </w:tc>
        <w:tc>
          <w:tcPr>
            <w:tcW w:w="3685" w:type="dxa"/>
            <w:shd w:val="clear" w:color="auto" w:fill="auto"/>
            <w:vAlign w:val="center"/>
          </w:tcPr>
          <w:p w14:paraId="7AD6647C" w14:textId="0C6F2A41" w:rsidR="00047B98" w:rsidRPr="002913CA" w:rsidRDefault="00047B98" w:rsidP="002D44CA">
            <w:pPr>
              <w:ind w:left="40"/>
              <w:jc w:val="both"/>
              <w:rPr>
                <w:rFonts w:cs="Arial"/>
                <w:sz w:val="18"/>
                <w:szCs w:val="18"/>
              </w:rPr>
            </w:pPr>
            <w:r w:rsidRPr="002913CA">
              <w:rPr>
                <w:rFonts w:cs="Arial"/>
                <w:sz w:val="18"/>
                <w:szCs w:val="18"/>
              </w:rPr>
              <w:t>Afstand vanaf begin spoortak van einde object in meters</w:t>
            </w:r>
          </w:p>
        </w:tc>
      </w:tr>
      <w:tr w:rsidR="00047B98" w:rsidRPr="002913CA" w14:paraId="4E009402" w14:textId="77777777" w:rsidTr="00241DC6">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A9496" w14:textId="77C2BC30" w:rsidR="00047B98" w:rsidRPr="002913CA" w:rsidRDefault="00047B98" w:rsidP="002D44CA">
            <w:pPr>
              <w:jc w:val="both"/>
              <w:rPr>
                <w:sz w:val="18"/>
                <w:szCs w:val="18"/>
              </w:rPr>
            </w:pPr>
            <w:r w:rsidRPr="002913CA">
              <w:rPr>
                <w:sz w:val="18"/>
                <w:szCs w:val="18"/>
              </w:rPr>
              <w:t>DATUM</w:t>
            </w:r>
          </w:p>
        </w:tc>
        <w:tc>
          <w:tcPr>
            <w:tcW w:w="1701" w:type="dxa"/>
            <w:tcBorders>
              <w:top w:val="single" w:sz="4" w:space="0" w:color="000000"/>
              <w:left w:val="single" w:sz="4" w:space="0" w:color="000000"/>
              <w:bottom w:val="single" w:sz="4" w:space="0" w:color="000000"/>
              <w:right w:val="single" w:sz="4" w:space="0" w:color="000000"/>
            </w:tcBorders>
            <w:vAlign w:val="center"/>
          </w:tcPr>
          <w:p w14:paraId="11A342D2" w14:textId="6E7D2738" w:rsidR="00047B98" w:rsidRPr="002913CA" w:rsidRDefault="00047B98" w:rsidP="002D44CA">
            <w:pPr>
              <w:jc w:val="both"/>
              <w:rPr>
                <w:rFonts w:cs="Arial"/>
                <w:sz w:val="18"/>
                <w:szCs w:val="18"/>
              </w:rPr>
            </w:pPr>
            <w:r w:rsidRPr="002913CA">
              <w:rPr>
                <w:rFonts w:cs="Arial"/>
                <w:sz w:val="18"/>
                <w:szCs w:val="18"/>
              </w:rPr>
              <w:t>DATUM</w:t>
            </w:r>
          </w:p>
        </w:tc>
        <w:tc>
          <w:tcPr>
            <w:tcW w:w="1304" w:type="dxa"/>
            <w:tcBorders>
              <w:top w:val="single" w:sz="4" w:space="0" w:color="000000"/>
              <w:left w:val="single" w:sz="4" w:space="0" w:color="000000"/>
              <w:bottom w:val="single" w:sz="4" w:space="0" w:color="000000"/>
              <w:right w:val="single" w:sz="4" w:space="0" w:color="000000"/>
            </w:tcBorders>
            <w:vAlign w:val="center"/>
          </w:tcPr>
          <w:p w14:paraId="3F471D60" w14:textId="77777777" w:rsidR="00047B98" w:rsidRPr="002913CA" w:rsidRDefault="00047B98" w:rsidP="002D44CA">
            <w:pPr>
              <w:jc w:val="both"/>
              <w:rPr>
                <w:sz w:val="18"/>
                <w:szCs w:val="18"/>
              </w:rPr>
            </w:pPr>
            <w:r w:rsidRPr="002913CA">
              <w:rPr>
                <w:sz w:val="18"/>
                <w:szCs w:val="18"/>
              </w:rPr>
              <w:t xml:space="preserve"> DATETIME</w:t>
            </w:r>
          </w:p>
        </w:tc>
        <w:tc>
          <w:tcPr>
            <w:tcW w:w="1418" w:type="dxa"/>
            <w:tcBorders>
              <w:top w:val="single" w:sz="4" w:space="0" w:color="000000"/>
              <w:left w:val="single" w:sz="4" w:space="0" w:color="000000"/>
              <w:bottom w:val="single" w:sz="4" w:space="0" w:color="000000"/>
              <w:right w:val="single" w:sz="4" w:space="0" w:color="000000"/>
            </w:tcBorders>
            <w:vAlign w:val="center"/>
          </w:tcPr>
          <w:p w14:paraId="428DA5DF" w14:textId="12C465D8" w:rsidR="00047B98" w:rsidRPr="002913CA" w:rsidRDefault="00241DC6" w:rsidP="00241DC6">
            <w:pPr>
              <w:jc w:val="center"/>
              <w:rPr>
                <w:sz w:val="18"/>
                <w:szCs w:val="18"/>
              </w:rPr>
            </w:pPr>
            <w:r>
              <w:rPr>
                <w:sz w:val="18"/>
                <w:szCs w:val="18"/>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EB05D" w14:textId="4A9B4AB4" w:rsidR="00047B98" w:rsidRPr="002913CA" w:rsidRDefault="00047B98" w:rsidP="002D44CA">
            <w:pPr>
              <w:jc w:val="both"/>
              <w:rPr>
                <w:sz w:val="18"/>
                <w:szCs w:val="18"/>
              </w:rPr>
            </w:pPr>
            <w:r w:rsidRPr="002913CA">
              <w:rPr>
                <w:sz w:val="18"/>
                <w:szCs w:val="18"/>
              </w:rPr>
              <w:t xml:space="preserve"> Datum laatste update vanuit bronbestanden</w:t>
            </w:r>
          </w:p>
        </w:tc>
      </w:tr>
      <w:tr w:rsidR="00047B98" w:rsidRPr="002913CA" w14:paraId="6E97DAE9" w14:textId="77777777" w:rsidTr="00241DC6">
        <w:tc>
          <w:tcPr>
            <w:tcW w:w="2093" w:type="dxa"/>
            <w:shd w:val="clear" w:color="auto" w:fill="auto"/>
            <w:vAlign w:val="center"/>
          </w:tcPr>
          <w:p w14:paraId="073B01B9" w14:textId="77777777" w:rsidR="00047B98" w:rsidRPr="002913CA" w:rsidRDefault="00047B98" w:rsidP="002D44CA">
            <w:pPr>
              <w:ind w:left="-70"/>
              <w:jc w:val="both"/>
              <w:rPr>
                <w:rFonts w:cs="Arial"/>
                <w:sz w:val="18"/>
                <w:szCs w:val="18"/>
              </w:rPr>
            </w:pPr>
            <w:r w:rsidRPr="002913CA">
              <w:rPr>
                <w:rFonts w:cs="Arial"/>
                <w:sz w:val="18"/>
                <w:szCs w:val="18"/>
              </w:rPr>
              <w:t xml:space="preserve"> VERSIE</w:t>
            </w:r>
          </w:p>
        </w:tc>
        <w:tc>
          <w:tcPr>
            <w:tcW w:w="1701" w:type="dxa"/>
            <w:vAlign w:val="center"/>
          </w:tcPr>
          <w:p w14:paraId="7DBDC662" w14:textId="77777777" w:rsidR="00047B98" w:rsidRPr="002913CA" w:rsidRDefault="00047B98" w:rsidP="002D44CA">
            <w:pPr>
              <w:ind w:left="-70"/>
              <w:jc w:val="both"/>
              <w:rPr>
                <w:rFonts w:cs="Arial"/>
                <w:sz w:val="18"/>
                <w:szCs w:val="18"/>
              </w:rPr>
            </w:pPr>
            <w:r w:rsidRPr="002913CA">
              <w:rPr>
                <w:rFonts w:cs="Arial"/>
                <w:sz w:val="18"/>
                <w:szCs w:val="18"/>
              </w:rPr>
              <w:t xml:space="preserve"> VERSIE</w:t>
            </w:r>
          </w:p>
        </w:tc>
        <w:tc>
          <w:tcPr>
            <w:tcW w:w="1304" w:type="dxa"/>
            <w:vAlign w:val="center"/>
          </w:tcPr>
          <w:p w14:paraId="747095EF" w14:textId="77777777" w:rsidR="00047B98" w:rsidRPr="002913CA" w:rsidRDefault="00047B98" w:rsidP="002D44CA">
            <w:pPr>
              <w:ind w:left="40"/>
              <w:jc w:val="both"/>
              <w:rPr>
                <w:rFonts w:cs="Arial"/>
                <w:sz w:val="18"/>
                <w:szCs w:val="18"/>
              </w:rPr>
            </w:pPr>
            <w:r w:rsidRPr="002913CA">
              <w:rPr>
                <w:rFonts w:cs="Arial"/>
                <w:sz w:val="18"/>
                <w:szCs w:val="18"/>
              </w:rPr>
              <w:t>INT</w:t>
            </w:r>
          </w:p>
        </w:tc>
        <w:tc>
          <w:tcPr>
            <w:tcW w:w="1418" w:type="dxa"/>
            <w:vAlign w:val="center"/>
          </w:tcPr>
          <w:p w14:paraId="78038A38" w14:textId="46882D8F" w:rsidR="00047B98" w:rsidRPr="002913CA" w:rsidRDefault="00241DC6" w:rsidP="00241DC6">
            <w:pPr>
              <w:ind w:left="40"/>
              <w:jc w:val="center"/>
              <w:rPr>
                <w:rFonts w:cs="Arial"/>
                <w:sz w:val="18"/>
                <w:szCs w:val="18"/>
              </w:rPr>
            </w:pPr>
            <w:r>
              <w:rPr>
                <w:rFonts w:cs="Arial"/>
                <w:sz w:val="18"/>
                <w:szCs w:val="18"/>
              </w:rPr>
              <w:t>-</w:t>
            </w:r>
          </w:p>
        </w:tc>
        <w:tc>
          <w:tcPr>
            <w:tcW w:w="3685" w:type="dxa"/>
            <w:shd w:val="clear" w:color="auto" w:fill="auto"/>
            <w:vAlign w:val="center"/>
          </w:tcPr>
          <w:p w14:paraId="1E34E73D" w14:textId="580CA42F" w:rsidR="00047B98" w:rsidRPr="002913CA" w:rsidRDefault="00047B98" w:rsidP="002D44CA">
            <w:pPr>
              <w:ind w:left="40"/>
              <w:jc w:val="both"/>
              <w:rPr>
                <w:rFonts w:cs="Arial"/>
                <w:sz w:val="18"/>
                <w:szCs w:val="18"/>
              </w:rPr>
            </w:pPr>
            <w:r w:rsidRPr="002913CA">
              <w:rPr>
                <w:rFonts w:cs="Arial"/>
                <w:sz w:val="18"/>
                <w:szCs w:val="18"/>
              </w:rPr>
              <w:t>Spoortak versie</w:t>
            </w:r>
          </w:p>
        </w:tc>
      </w:tr>
    </w:tbl>
    <w:p w14:paraId="52B60EFC" w14:textId="5870EB42" w:rsidR="003178FD" w:rsidRDefault="003178FD" w:rsidP="002D44CA">
      <w:pPr>
        <w:jc w:val="both"/>
        <w:rPr>
          <w:b/>
        </w:rPr>
      </w:pPr>
    </w:p>
    <w:p w14:paraId="1FF22CB2" w14:textId="59814719" w:rsidR="009161AE" w:rsidRPr="002913CA" w:rsidRDefault="009161AE" w:rsidP="009161AE">
      <w:pPr>
        <w:jc w:val="both"/>
        <w:rPr>
          <w:b/>
        </w:rPr>
      </w:pPr>
      <w:r w:rsidRPr="002913CA">
        <w:rPr>
          <w:b/>
        </w:rPr>
        <w:t>Filenaam: SPOORTAK_</w:t>
      </w:r>
      <w:r>
        <w:rPr>
          <w:b/>
        </w:rPr>
        <w:t>BAANVAK</w:t>
      </w:r>
      <w:r w:rsidRPr="002913CA">
        <w:rPr>
          <w:b/>
        </w:rPr>
        <w:t>_[versienummer].[extensie]</w:t>
      </w:r>
    </w:p>
    <w:p w14:paraId="7EFE323E" w14:textId="77777777" w:rsidR="009161AE" w:rsidRDefault="009161AE" w:rsidP="002D44CA">
      <w:pPr>
        <w:jc w:val="both"/>
        <w:rPr>
          <w:b/>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701"/>
        <w:gridCol w:w="1304"/>
        <w:gridCol w:w="1418"/>
        <w:gridCol w:w="3685"/>
      </w:tblGrid>
      <w:tr w:rsidR="009161AE" w:rsidRPr="002913CA" w14:paraId="754F926E" w14:textId="77777777" w:rsidTr="00047004">
        <w:trPr>
          <w:trHeight w:val="308"/>
        </w:trPr>
        <w:tc>
          <w:tcPr>
            <w:tcW w:w="2093" w:type="dxa"/>
            <w:shd w:val="clear" w:color="auto" w:fill="BFBFBF" w:themeFill="background1" w:themeFillShade="BF"/>
            <w:vAlign w:val="center"/>
          </w:tcPr>
          <w:p w14:paraId="48112C0F" w14:textId="77777777" w:rsidR="009161AE" w:rsidRPr="002913CA" w:rsidRDefault="009161AE" w:rsidP="00047004">
            <w:pPr>
              <w:rPr>
                <w:b/>
                <w:sz w:val="18"/>
                <w:szCs w:val="18"/>
              </w:rPr>
            </w:pPr>
            <w:r w:rsidRPr="002913CA">
              <w:rPr>
                <w:b/>
                <w:sz w:val="18"/>
                <w:szCs w:val="18"/>
              </w:rPr>
              <w:t xml:space="preserve">Kolomnaam </w:t>
            </w:r>
            <w:proofErr w:type="spellStart"/>
            <w:r w:rsidRPr="002913CA">
              <w:rPr>
                <w:b/>
                <w:sz w:val="18"/>
                <w:szCs w:val="18"/>
              </w:rPr>
              <w:t>csv</w:t>
            </w:r>
            <w:proofErr w:type="spellEnd"/>
            <w:r w:rsidRPr="002913CA">
              <w:rPr>
                <w:b/>
                <w:sz w:val="18"/>
                <w:szCs w:val="18"/>
              </w:rPr>
              <w:t xml:space="preserve"> + </w:t>
            </w:r>
            <w:proofErr w:type="spellStart"/>
            <w:r w:rsidRPr="002913CA">
              <w:rPr>
                <w:b/>
                <w:sz w:val="18"/>
                <w:szCs w:val="18"/>
              </w:rPr>
              <w:t>mapservice</w:t>
            </w:r>
            <w:proofErr w:type="spellEnd"/>
          </w:p>
        </w:tc>
        <w:tc>
          <w:tcPr>
            <w:tcW w:w="1701" w:type="dxa"/>
            <w:shd w:val="clear" w:color="auto" w:fill="BFBFBF" w:themeFill="background1" w:themeFillShade="BF"/>
            <w:vAlign w:val="center"/>
          </w:tcPr>
          <w:p w14:paraId="55D4100B" w14:textId="77777777" w:rsidR="009161AE" w:rsidRPr="002913CA" w:rsidRDefault="009161AE" w:rsidP="00047004">
            <w:pPr>
              <w:ind w:left="57"/>
              <w:rPr>
                <w:b/>
                <w:sz w:val="18"/>
                <w:szCs w:val="18"/>
              </w:rPr>
            </w:pPr>
            <w:r w:rsidRPr="002913CA">
              <w:rPr>
                <w:rFonts w:cs="Arial"/>
                <w:b/>
                <w:bCs/>
                <w:sz w:val="18"/>
                <w:szCs w:val="18"/>
              </w:rPr>
              <w:t xml:space="preserve">Kolomnaam </w:t>
            </w:r>
            <w:proofErr w:type="spellStart"/>
            <w:r w:rsidRPr="002913CA">
              <w:rPr>
                <w:rFonts w:cs="Arial"/>
                <w:b/>
                <w:bCs/>
                <w:sz w:val="18"/>
                <w:szCs w:val="18"/>
              </w:rPr>
              <w:t>Shape</w:t>
            </w:r>
            <w:proofErr w:type="spellEnd"/>
          </w:p>
        </w:tc>
        <w:tc>
          <w:tcPr>
            <w:tcW w:w="1304" w:type="dxa"/>
            <w:shd w:val="clear" w:color="auto" w:fill="BFBFBF" w:themeFill="background1" w:themeFillShade="BF"/>
            <w:vAlign w:val="center"/>
          </w:tcPr>
          <w:p w14:paraId="4378529C" w14:textId="77777777" w:rsidR="009161AE" w:rsidRPr="002913CA" w:rsidRDefault="009161AE" w:rsidP="00047004">
            <w:pPr>
              <w:rPr>
                <w:b/>
                <w:sz w:val="18"/>
                <w:szCs w:val="18"/>
              </w:rPr>
            </w:pPr>
            <w:r w:rsidRPr="002913CA">
              <w:rPr>
                <w:b/>
                <w:sz w:val="18"/>
                <w:szCs w:val="18"/>
              </w:rPr>
              <w:t>Type</w:t>
            </w:r>
          </w:p>
        </w:tc>
        <w:tc>
          <w:tcPr>
            <w:tcW w:w="1418" w:type="dxa"/>
            <w:shd w:val="clear" w:color="auto" w:fill="BFBFBF" w:themeFill="background1" w:themeFillShade="BF"/>
            <w:vAlign w:val="center"/>
          </w:tcPr>
          <w:p w14:paraId="7A05F1A0" w14:textId="77777777" w:rsidR="009161AE" w:rsidRPr="002913CA" w:rsidRDefault="009161AE" w:rsidP="00047004">
            <w:pPr>
              <w:jc w:val="center"/>
              <w:rPr>
                <w:b/>
                <w:sz w:val="18"/>
                <w:szCs w:val="18"/>
              </w:rPr>
            </w:pPr>
            <w:r>
              <w:rPr>
                <w:b/>
                <w:sz w:val="18"/>
                <w:szCs w:val="18"/>
              </w:rPr>
              <w:t>Eenheid</w:t>
            </w:r>
          </w:p>
        </w:tc>
        <w:tc>
          <w:tcPr>
            <w:tcW w:w="3685" w:type="dxa"/>
            <w:shd w:val="clear" w:color="auto" w:fill="BFBFBF" w:themeFill="background1" w:themeFillShade="BF"/>
            <w:vAlign w:val="center"/>
          </w:tcPr>
          <w:p w14:paraId="511387DA" w14:textId="77777777" w:rsidR="009161AE" w:rsidRPr="002913CA" w:rsidRDefault="009161AE" w:rsidP="00047004">
            <w:pPr>
              <w:rPr>
                <w:b/>
                <w:sz w:val="18"/>
                <w:szCs w:val="18"/>
              </w:rPr>
            </w:pPr>
            <w:r w:rsidRPr="002913CA">
              <w:rPr>
                <w:b/>
                <w:sz w:val="18"/>
                <w:szCs w:val="18"/>
              </w:rPr>
              <w:t>Toelichting</w:t>
            </w:r>
          </w:p>
        </w:tc>
      </w:tr>
      <w:tr w:rsidR="009161AE" w:rsidRPr="002913CA" w14:paraId="36261CCE" w14:textId="77777777" w:rsidTr="00047004">
        <w:tc>
          <w:tcPr>
            <w:tcW w:w="2093" w:type="dxa"/>
            <w:shd w:val="clear" w:color="auto" w:fill="auto"/>
            <w:vAlign w:val="center"/>
          </w:tcPr>
          <w:p w14:paraId="08B176CF" w14:textId="77777777" w:rsidR="009161AE" w:rsidRPr="002913CA" w:rsidRDefault="009161AE" w:rsidP="00047004">
            <w:pPr>
              <w:ind w:left="-70"/>
              <w:jc w:val="both"/>
              <w:rPr>
                <w:rFonts w:cs="Arial"/>
                <w:sz w:val="18"/>
                <w:szCs w:val="18"/>
              </w:rPr>
            </w:pPr>
            <w:r w:rsidRPr="002913CA">
              <w:rPr>
                <w:rFonts w:cs="Arial"/>
                <w:sz w:val="18"/>
                <w:szCs w:val="18"/>
              </w:rPr>
              <w:t xml:space="preserve"> STK_ID</w:t>
            </w:r>
          </w:p>
        </w:tc>
        <w:tc>
          <w:tcPr>
            <w:tcW w:w="1701" w:type="dxa"/>
            <w:vAlign w:val="center"/>
          </w:tcPr>
          <w:p w14:paraId="1B278598" w14:textId="77777777" w:rsidR="009161AE" w:rsidRPr="002913CA" w:rsidRDefault="009161AE" w:rsidP="00047004">
            <w:pPr>
              <w:ind w:left="-70"/>
              <w:jc w:val="both"/>
              <w:rPr>
                <w:rFonts w:cs="Arial"/>
                <w:sz w:val="18"/>
                <w:szCs w:val="18"/>
              </w:rPr>
            </w:pPr>
            <w:r w:rsidRPr="002913CA">
              <w:rPr>
                <w:rFonts w:cs="Arial"/>
                <w:sz w:val="18"/>
                <w:szCs w:val="18"/>
              </w:rPr>
              <w:t xml:space="preserve">  STK_ID</w:t>
            </w:r>
          </w:p>
        </w:tc>
        <w:tc>
          <w:tcPr>
            <w:tcW w:w="1304" w:type="dxa"/>
            <w:vAlign w:val="center"/>
          </w:tcPr>
          <w:p w14:paraId="563CDA01" w14:textId="77777777" w:rsidR="009161AE" w:rsidRPr="002913CA" w:rsidRDefault="009161AE" w:rsidP="00047004">
            <w:pPr>
              <w:ind w:left="40"/>
              <w:jc w:val="both"/>
              <w:rPr>
                <w:rFonts w:cs="Arial"/>
                <w:sz w:val="18"/>
                <w:szCs w:val="18"/>
              </w:rPr>
            </w:pPr>
            <w:r w:rsidRPr="002913CA">
              <w:rPr>
                <w:rFonts w:cs="Arial"/>
                <w:sz w:val="18"/>
                <w:szCs w:val="18"/>
              </w:rPr>
              <w:t>VARCHAR(40)</w:t>
            </w:r>
          </w:p>
        </w:tc>
        <w:tc>
          <w:tcPr>
            <w:tcW w:w="1418" w:type="dxa"/>
            <w:vAlign w:val="center"/>
          </w:tcPr>
          <w:p w14:paraId="778444A2" w14:textId="77777777" w:rsidR="009161AE" w:rsidRPr="002913CA" w:rsidRDefault="009161AE" w:rsidP="00047004">
            <w:pPr>
              <w:ind w:left="40"/>
              <w:jc w:val="center"/>
              <w:rPr>
                <w:rFonts w:cs="Arial"/>
                <w:sz w:val="18"/>
                <w:szCs w:val="18"/>
              </w:rPr>
            </w:pPr>
            <w:r>
              <w:rPr>
                <w:rFonts w:cs="Arial"/>
                <w:sz w:val="18"/>
                <w:szCs w:val="18"/>
              </w:rPr>
              <w:t>-</w:t>
            </w:r>
          </w:p>
        </w:tc>
        <w:tc>
          <w:tcPr>
            <w:tcW w:w="3685" w:type="dxa"/>
            <w:shd w:val="clear" w:color="auto" w:fill="auto"/>
            <w:vAlign w:val="center"/>
          </w:tcPr>
          <w:p w14:paraId="2849E6C0" w14:textId="77777777" w:rsidR="009161AE" w:rsidRPr="002913CA" w:rsidRDefault="009161AE" w:rsidP="00047004">
            <w:pPr>
              <w:ind w:left="40"/>
              <w:jc w:val="both"/>
              <w:rPr>
                <w:rFonts w:cs="Arial"/>
                <w:sz w:val="18"/>
                <w:szCs w:val="18"/>
              </w:rPr>
            </w:pPr>
            <w:r w:rsidRPr="002913CA">
              <w:rPr>
                <w:rFonts w:cs="Arial"/>
                <w:sz w:val="18"/>
                <w:szCs w:val="18"/>
              </w:rPr>
              <w:t>Unieke identificatie van een spoortak</w:t>
            </w:r>
          </w:p>
        </w:tc>
      </w:tr>
      <w:tr w:rsidR="009161AE" w:rsidRPr="002913CA" w14:paraId="52A4B1C3" w14:textId="77777777" w:rsidTr="00047004">
        <w:tc>
          <w:tcPr>
            <w:tcW w:w="2093" w:type="dxa"/>
            <w:shd w:val="clear" w:color="auto" w:fill="auto"/>
            <w:vAlign w:val="center"/>
          </w:tcPr>
          <w:p w14:paraId="6F2BE87E" w14:textId="17CC1F1A" w:rsidR="009161AE" w:rsidRPr="002913CA" w:rsidRDefault="009161AE" w:rsidP="00047004">
            <w:pPr>
              <w:ind w:left="-70"/>
              <w:jc w:val="both"/>
              <w:rPr>
                <w:rFonts w:cs="Arial"/>
                <w:sz w:val="18"/>
                <w:szCs w:val="18"/>
              </w:rPr>
            </w:pPr>
            <w:r w:rsidRPr="002913CA">
              <w:rPr>
                <w:rFonts w:cs="Arial"/>
                <w:sz w:val="18"/>
                <w:szCs w:val="18"/>
              </w:rPr>
              <w:t xml:space="preserve"> </w:t>
            </w:r>
            <w:r>
              <w:rPr>
                <w:rFonts w:cs="Arial"/>
                <w:sz w:val="18"/>
                <w:szCs w:val="18"/>
              </w:rPr>
              <w:t>BAANVAK</w:t>
            </w:r>
          </w:p>
        </w:tc>
        <w:tc>
          <w:tcPr>
            <w:tcW w:w="1701" w:type="dxa"/>
            <w:vAlign w:val="center"/>
          </w:tcPr>
          <w:p w14:paraId="02832BEE" w14:textId="07393B49" w:rsidR="009161AE" w:rsidRPr="002913CA" w:rsidRDefault="009161AE" w:rsidP="00047004">
            <w:pPr>
              <w:ind w:left="-70"/>
              <w:jc w:val="both"/>
              <w:rPr>
                <w:rFonts w:cs="Arial"/>
                <w:sz w:val="18"/>
                <w:szCs w:val="18"/>
              </w:rPr>
            </w:pPr>
            <w:r w:rsidRPr="002913CA">
              <w:rPr>
                <w:rFonts w:cs="Arial"/>
                <w:sz w:val="18"/>
                <w:szCs w:val="18"/>
              </w:rPr>
              <w:t xml:space="preserve">  </w:t>
            </w:r>
            <w:r>
              <w:rPr>
                <w:rFonts w:cs="Arial"/>
                <w:sz w:val="18"/>
                <w:szCs w:val="18"/>
              </w:rPr>
              <w:t>BAANVAK</w:t>
            </w:r>
          </w:p>
        </w:tc>
        <w:tc>
          <w:tcPr>
            <w:tcW w:w="1304" w:type="dxa"/>
            <w:vAlign w:val="center"/>
          </w:tcPr>
          <w:p w14:paraId="7D38EA34" w14:textId="77777777" w:rsidR="009161AE" w:rsidRPr="002913CA" w:rsidRDefault="009161AE" w:rsidP="00047004">
            <w:pPr>
              <w:ind w:left="40"/>
              <w:jc w:val="both"/>
              <w:rPr>
                <w:rFonts w:cs="Arial"/>
                <w:sz w:val="18"/>
                <w:szCs w:val="18"/>
              </w:rPr>
            </w:pPr>
            <w:r w:rsidRPr="002913CA">
              <w:rPr>
                <w:rFonts w:cs="Arial"/>
                <w:sz w:val="18"/>
                <w:szCs w:val="18"/>
              </w:rPr>
              <w:t>VARCHAR(50)</w:t>
            </w:r>
          </w:p>
        </w:tc>
        <w:tc>
          <w:tcPr>
            <w:tcW w:w="1418" w:type="dxa"/>
            <w:vAlign w:val="center"/>
          </w:tcPr>
          <w:p w14:paraId="0B7DB532" w14:textId="77777777" w:rsidR="009161AE" w:rsidRPr="002913CA" w:rsidRDefault="009161AE" w:rsidP="00047004">
            <w:pPr>
              <w:ind w:left="40"/>
              <w:jc w:val="center"/>
              <w:rPr>
                <w:rFonts w:cs="Arial"/>
                <w:sz w:val="18"/>
                <w:szCs w:val="18"/>
              </w:rPr>
            </w:pPr>
            <w:r>
              <w:rPr>
                <w:rFonts w:cs="Arial"/>
                <w:sz w:val="18"/>
                <w:szCs w:val="18"/>
              </w:rPr>
              <w:t>-</w:t>
            </w:r>
          </w:p>
        </w:tc>
        <w:tc>
          <w:tcPr>
            <w:tcW w:w="3685" w:type="dxa"/>
            <w:shd w:val="clear" w:color="auto" w:fill="auto"/>
            <w:vAlign w:val="center"/>
          </w:tcPr>
          <w:p w14:paraId="709D03B9" w14:textId="08EA92E8" w:rsidR="009161AE" w:rsidRPr="002913CA" w:rsidRDefault="009161AE" w:rsidP="00047004">
            <w:pPr>
              <w:ind w:left="40"/>
              <w:jc w:val="both"/>
              <w:rPr>
                <w:rFonts w:cs="Arial"/>
                <w:sz w:val="18"/>
                <w:szCs w:val="18"/>
              </w:rPr>
            </w:pPr>
            <w:r>
              <w:rPr>
                <w:rFonts w:cs="Arial"/>
                <w:sz w:val="18"/>
                <w:szCs w:val="18"/>
              </w:rPr>
              <w:t>Naam van baanvak</w:t>
            </w:r>
            <w:r w:rsidR="00671612">
              <w:rPr>
                <w:rFonts w:cs="Arial"/>
                <w:sz w:val="18"/>
                <w:szCs w:val="18"/>
              </w:rPr>
              <w:t xml:space="preserve">, emplacement of </w:t>
            </w:r>
            <w:proofErr w:type="spellStart"/>
            <w:r w:rsidR="00671612">
              <w:rPr>
                <w:rFonts w:cs="Arial"/>
                <w:sz w:val="18"/>
                <w:szCs w:val="18"/>
              </w:rPr>
              <w:t>tailtrack</w:t>
            </w:r>
            <w:proofErr w:type="spellEnd"/>
          </w:p>
        </w:tc>
      </w:tr>
      <w:tr w:rsidR="009161AE" w:rsidRPr="002913CA" w14:paraId="18B0C067" w14:textId="77777777" w:rsidTr="00047004">
        <w:tc>
          <w:tcPr>
            <w:tcW w:w="2093" w:type="dxa"/>
            <w:shd w:val="clear" w:color="auto" w:fill="auto"/>
            <w:vAlign w:val="center"/>
          </w:tcPr>
          <w:p w14:paraId="0F8EAED2" w14:textId="77777777" w:rsidR="009161AE" w:rsidRPr="002913CA" w:rsidRDefault="009161AE" w:rsidP="00047004">
            <w:pPr>
              <w:ind w:left="-70"/>
              <w:jc w:val="both"/>
              <w:rPr>
                <w:rFonts w:cs="Arial"/>
                <w:sz w:val="18"/>
                <w:szCs w:val="18"/>
              </w:rPr>
            </w:pPr>
            <w:r w:rsidRPr="002913CA">
              <w:rPr>
                <w:rFonts w:cs="Arial"/>
                <w:sz w:val="18"/>
                <w:szCs w:val="18"/>
              </w:rPr>
              <w:lastRenderedPageBreak/>
              <w:t xml:space="preserve"> LRS_VAN</w:t>
            </w:r>
          </w:p>
        </w:tc>
        <w:tc>
          <w:tcPr>
            <w:tcW w:w="1701" w:type="dxa"/>
            <w:vAlign w:val="center"/>
          </w:tcPr>
          <w:p w14:paraId="6FD579E4" w14:textId="77777777" w:rsidR="009161AE" w:rsidRPr="002913CA" w:rsidRDefault="009161AE" w:rsidP="00047004">
            <w:pPr>
              <w:ind w:left="-70"/>
              <w:jc w:val="both"/>
              <w:rPr>
                <w:rFonts w:cs="Arial"/>
                <w:sz w:val="18"/>
                <w:szCs w:val="18"/>
              </w:rPr>
            </w:pPr>
            <w:r w:rsidRPr="002913CA">
              <w:rPr>
                <w:rFonts w:cs="Arial"/>
                <w:sz w:val="18"/>
                <w:szCs w:val="18"/>
              </w:rPr>
              <w:t xml:space="preserve"> LRS_VAN</w:t>
            </w:r>
          </w:p>
        </w:tc>
        <w:tc>
          <w:tcPr>
            <w:tcW w:w="1304" w:type="dxa"/>
            <w:vAlign w:val="center"/>
          </w:tcPr>
          <w:p w14:paraId="6BB2043B" w14:textId="77777777" w:rsidR="009161AE" w:rsidRPr="002913CA" w:rsidRDefault="009161AE" w:rsidP="00047004">
            <w:pPr>
              <w:ind w:left="40"/>
              <w:jc w:val="both"/>
              <w:rPr>
                <w:rFonts w:cs="Arial"/>
                <w:sz w:val="18"/>
                <w:szCs w:val="18"/>
              </w:rPr>
            </w:pPr>
            <w:r>
              <w:rPr>
                <w:rFonts w:cs="Arial"/>
                <w:sz w:val="18"/>
                <w:szCs w:val="18"/>
              </w:rPr>
              <w:t>INT</w:t>
            </w:r>
          </w:p>
        </w:tc>
        <w:tc>
          <w:tcPr>
            <w:tcW w:w="1418" w:type="dxa"/>
            <w:vAlign w:val="center"/>
          </w:tcPr>
          <w:p w14:paraId="2759348F" w14:textId="77777777" w:rsidR="009161AE" w:rsidRPr="002913CA" w:rsidRDefault="009161AE" w:rsidP="00047004">
            <w:pPr>
              <w:ind w:left="40"/>
              <w:jc w:val="center"/>
              <w:rPr>
                <w:rFonts w:cs="Arial"/>
                <w:sz w:val="18"/>
                <w:szCs w:val="18"/>
              </w:rPr>
            </w:pPr>
            <w:r>
              <w:rPr>
                <w:rFonts w:cs="Arial"/>
                <w:sz w:val="18"/>
                <w:szCs w:val="18"/>
              </w:rPr>
              <w:t>M</w:t>
            </w:r>
          </w:p>
        </w:tc>
        <w:tc>
          <w:tcPr>
            <w:tcW w:w="3685" w:type="dxa"/>
            <w:shd w:val="clear" w:color="auto" w:fill="auto"/>
            <w:vAlign w:val="center"/>
          </w:tcPr>
          <w:p w14:paraId="244225CC" w14:textId="7A402828" w:rsidR="009161AE" w:rsidRPr="002913CA" w:rsidRDefault="009161AE" w:rsidP="00047004">
            <w:pPr>
              <w:ind w:left="40"/>
              <w:jc w:val="both"/>
              <w:rPr>
                <w:rFonts w:cs="Arial"/>
                <w:sz w:val="18"/>
                <w:szCs w:val="18"/>
              </w:rPr>
            </w:pPr>
            <w:r w:rsidRPr="002913CA">
              <w:rPr>
                <w:rFonts w:cs="Arial"/>
                <w:sz w:val="18"/>
                <w:szCs w:val="18"/>
              </w:rPr>
              <w:t xml:space="preserve">Afstand vanaf begin spoortak </w:t>
            </w:r>
            <w:r w:rsidR="00671612">
              <w:rPr>
                <w:rFonts w:cs="Arial"/>
                <w:sz w:val="18"/>
                <w:szCs w:val="18"/>
              </w:rPr>
              <w:t>tot begin baanvak i</w:t>
            </w:r>
            <w:r w:rsidRPr="002913CA">
              <w:rPr>
                <w:rFonts w:cs="Arial"/>
                <w:sz w:val="18"/>
                <w:szCs w:val="18"/>
              </w:rPr>
              <w:t>n meters</w:t>
            </w:r>
          </w:p>
        </w:tc>
      </w:tr>
      <w:tr w:rsidR="009161AE" w:rsidRPr="002913CA" w14:paraId="08FB1135" w14:textId="77777777" w:rsidTr="00047004">
        <w:tc>
          <w:tcPr>
            <w:tcW w:w="2093" w:type="dxa"/>
            <w:shd w:val="clear" w:color="auto" w:fill="auto"/>
            <w:vAlign w:val="center"/>
          </w:tcPr>
          <w:p w14:paraId="4FD1F939" w14:textId="77777777" w:rsidR="009161AE" w:rsidRPr="002913CA" w:rsidRDefault="009161AE" w:rsidP="00047004">
            <w:pPr>
              <w:ind w:left="-70"/>
              <w:jc w:val="both"/>
              <w:rPr>
                <w:rFonts w:cs="Arial"/>
                <w:sz w:val="18"/>
                <w:szCs w:val="18"/>
              </w:rPr>
            </w:pPr>
            <w:r w:rsidRPr="002913CA">
              <w:rPr>
                <w:rFonts w:cs="Arial"/>
                <w:sz w:val="18"/>
                <w:szCs w:val="18"/>
              </w:rPr>
              <w:t xml:space="preserve"> LRS_TOT</w:t>
            </w:r>
          </w:p>
        </w:tc>
        <w:tc>
          <w:tcPr>
            <w:tcW w:w="1701" w:type="dxa"/>
            <w:vAlign w:val="center"/>
          </w:tcPr>
          <w:p w14:paraId="4552D653" w14:textId="77777777" w:rsidR="009161AE" w:rsidRPr="002913CA" w:rsidRDefault="009161AE" w:rsidP="00047004">
            <w:pPr>
              <w:ind w:left="-70"/>
              <w:jc w:val="both"/>
              <w:rPr>
                <w:rFonts w:cs="Arial"/>
                <w:sz w:val="18"/>
                <w:szCs w:val="18"/>
              </w:rPr>
            </w:pPr>
            <w:r w:rsidRPr="002913CA">
              <w:rPr>
                <w:rFonts w:cs="Arial"/>
                <w:sz w:val="18"/>
                <w:szCs w:val="18"/>
              </w:rPr>
              <w:t xml:space="preserve"> LRS_TOT</w:t>
            </w:r>
          </w:p>
        </w:tc>
        <w:tc>
          <w:tcPr>
            <w:tcW w:w="1304" w:type="dxa"/>
            <w:vAlign w:val="center"/>
          </w:tcPr>
          <w:p w14:paraId="15F50718" w14:textId="77777777" w:rsidR="009161AE" w:rsidRPr="002913CA" w:rsidRDefault="009161AE" w:rsidP="00047004">
            <w:pPr>
              <w:ind w:left="40"/>
              <w:jc w:val="both"/>
              <w:rPr>
                <w:rFonts w:cs="Arial"/>
                <w:sz w:val="18"/>
                <w:szCs w:val="18"/>
              </w:rPr>
            </w:pPr>
            <w:r>
              <w:rPr>
                <w:rFonts w:cs="Arial"/>
                <w:sz w:val="18"/>
                <w:szCs w:val="18"/>
              </w:rPr>
              <w:t>INT</w:t>
            </w:r>
          </w:p>
        </w:tc>
        <w:tc>
          <w:tcPr>
            <w:tcW w:w="1418" w:type="dxa"/>
            <w:vAlign w:val="center"/>
          </w:tcPr>
          <w:p w14:paraId="741DEE7F" w14:textId="77777777" w:rsidR="009161AE" w:rsidRPr="002913CA" w:rsidRDefault="009161AE" w:rsidP="00047004">
            <w:pPr>
              <w:ind w:left="40"/>
              <w:jc w:val="center"/>
              <w:rPr>
                <w:rFonts w:cs="Arial"/>
                <w:sz w:val="18"/>
                <w:szCs w:val="18"/>
              </w:rPr>
            </w:pPr>
            <w:r>
              <w:rPr>
                <w:rFonts w:cs="Arial"/>
                <w:sz w:val="18"/>
                <w:szCs w:val="18"/>
              </w:rPr>
              <w:t>M</w:t>
            </w:r>
          </w:p>
        </w:tc>
        <w:tc>
          <w:tcPr>
            <w:tcW w:w="3685" w:type="dxa"/>
            <w:shd w:val="clear" w:color="auto" w:fill="auto"/>
            <w:vAlign w:val="center"/>
          </w:tcPr>
          <w:p w14:paraId="3B53629E" w14:textId="0E72F03D" w:rsidR="009161AE" w:rsidRPr="002913CA" w:rsidRDefault="009161AE" w:rsidP="00047004">
            <w:pPr>
              <w:ind w:left="40"/>
              <w:jc w:val="both"/>
              <w:rPr>
                <w:rFonts w:cs="Arial"/>
                <w:sz w:val="18"/>
                <w:szCs w:val="18"/>
              </w:rPr>
            </w:pPr>
            <w:r w:rsidRPr="002913CA">
              <w:rPr>
                <w:rFonts w:cs="Arial"/>
                <w:sz w:val="18"/>
                <w:szCs w:val="18"/>
              </w:rPr>
              <w:t xml:space="preserve">Afstand vanaf begin spoortak </w:t>
            </w:r>
            <w:r w:rsidR="00671612">
              <w:rPr>
                <w:rFonts w:cs="Arial"/>
                <w:sz w:val="18"/>
                <w:szCs w:val="18"/>
              </w:rPr>
              <w:t>tot</w:t>
            </w:r>
            <w:r w:rsidRPr="002913CA">
              <w:rPr>
                <w:rFonts w:cs="Arial"/>
                <w:sz w:val="18"/>
                <w:szCs w:val="18"/>
              </w:rPr>
              <w:t xml:space="preserve"> einde </w:t>
            </w:r>
            <w:r w:rsidR="00671612">
              <w:rPr>
                <w:rFonts w:cs="Arial"/>
                <w:sz w:val="18"/>
                <w:szCs w:val="18"/>
              </w:rPr>
              <w:t>baanvak</w:t>
            </w:r>
            <w:r w:rsidRPr="002913CA">
              <w:rPr>
                <w:rFonts w:cs="Arial"/>
                <w:sz w:val="18"/>
                <w:szCs w:val="18"/>
              </w:rPr>
              <w:t xml:space="preserve"> in meters</w:t>
            </w:r>
          </w:p>
        </w:tc>
      </w:tr>
      <w:tr w:rsidR="009161AE" w:rsidRPr="002913CA" w14:paraId="14B33627" w14:textId="77777777" w:rsidTr="00047004">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FCE83" w14:textId="77777777" w:rsidR="009161AE" w:rsidRPr="002913CA" w:rsidRDefault="009161AE" w:rsidP="00047004">
            <w:pPr>
              <w:jc w:val="both"/>
              <w:rPr>
                <w:sz w:val="18"/>
                <w:szCs w:val="18"/>
              </w:rPr>
            </w:pPr>
            <w:r w:rsidRPr="002913CA">
              <w:rPr>
                <w:sz w:val="18"/>
                <w:szCs w:val="18"/>
              </w:rPr>
              <w:t>DATUM</w:t>
            </w:r>
          </w:p>
        </w:tc>
        <w:tc>
          <w:tcPr>
            <w:tcW w:w="1701" w:type="dxa"/>
            <w:tcBorders>
              <w:top w:val="single" w:sz="4" w:space="0" w:color="000000"/>
              <w:left w:val="single" w:sz="4" w:space="0" w:color="000000"/>
              <w:bottom w:val="single" w:sz="4" w:space="0" w:color="000000"/>
              <w:right w:val="single" w:sz="4" w:space="0" w:color="000000"/>
            </w:tcBorders>
            <w:vAlign w:val="center"/>
          </w:tcPr>
          <w:p w14:paraId="19322A2B" w14:textId="77777777" w:rsidR="009161AE" w:rsidRPr="002913CA" w:rsidRDefault="009161AE" w:rsidP="00047004">
            <w:pPr>
              <w:jc w:val="both"/>
              <w:rPr>
                <w:rFonts w:cs="Arial"/>
                <w:sz w:val="18"/>
                <w:szCs w:val="18"/>
              </w:rPr>
            </w:pPr>
            <w:r w:rsidRPr="002913CA">
              <w:rPr>
                <w:rFonts w:cs="Arial"/>
                <w:sz w:val="18"/>
                <w:szCs w:val="18"/>
              </w:rPr>
              <w:t>DATUM</w:t>
            </w:r>
          </w:p>
        </w:tc>
        <w:tc>
          <w:tcPr>
            <w:tcW w:w="1304" w:type="dxa"/>
            <w:tcBorders>
              <w:top w:val="single" w:sz="4" w:space="0" w:color="000000"/>
              <w:left w:val="single" w:sz="4" w:space="0" w:color="000000"/>
              <w:bottom w:val="single" w:sz="4" w:space="0" w:color="000000"/>
              <w:right w:val="single" w:sz="4" w:space="0" w:color="000000"/>
            </w:tcBorders>
            <w:vAlign w:val="center"/>
          </w:tcPr>
          <w:p w14:paraId="34887E67" w14:textId="77777777" w:rsidR="009161AE" w:rsidRPr="002913CA" w:rsidRDefault="009161AE" w:rsidP="00047004">
            <w:pPr>
              <w:jc w:val="both"/>
              <w:rPr>
                <w:sz w:val="18"/>
                <w:szCs w:val="18"/>
              </w:rPr>
            </w:pPr>
            <w:r w:rsidRPr="002913CA">
              <w:rPr>
                <w:sz w:val="18"/>
                <w:szCs w:val="18"/>
              </w:rPr>
              <w:t xml:space="preserve"> DATETIME</w:t>
            </w:r>
          </w:p>
        </w:tc>
        <w:tc>
          <w:tcPr>
            <w:tcW w:w="1418" w:type="dxa"/>
            <w:tcBorders>
              <w:top w:val="single" w:sz="4" w:space="0" w:color="000000"/>
              <w:left w:val="single" w:sz="4" w:space="0" w:color="000000"/>
              <w:bottom w:val="single" w:sz="4" w:space="0" w:color="000000"/>
              <w:right w:val="single" w:sz="4" w:space="0" w:color="000000"/>
            </w:tcBorders>
            <w:vAlign w:val="center"/>
          </w:tcPr>
          <w:p w14:paraId="7365F388" w14:textId="77777777" w:rsidR="009161AE" w:rsidRPr="002913CA" w:rsidRDefault="009161AE" w:rsidP="00047004">
            <w:pPr>
              <w:jc w:val="center"/>
              <w:rPr>
                <w:sz w:val="18"/>
                <w:szCs w:val="18"/>
              </w:rPr>
            </w:pPr>
            <w:r>
              <w:rPr>
                <w:sz w:val="18"/>
                <w:szCs w:val="18"/>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C9880" w14:textId="77777777" w:rsidR="009161AE" w:rsidRPr="002913CA" w:rsidRDefault="009161AE" w:rsidP="00047004">
            <w:pPr>
              <w:jc w:val="both"/>
              <w:rPr>
                <w:sz w:val="18"/>
                <w:szCs w:val="18"/>
              </w:rPr>
            </w:pPr>
            <w:r w:rsidRPr="002913CA">
              <w:rPr>
                <w:sz w:val="18"/>
                <w:szCs w:val="18"/>
              </w:rPr>
              <w:t xml:space="preserve"> Datum laatste update vanuit bronbestanden</w:t>
            </w:r>
          </w:p>
        </w:tc>
      </w:tr>
      <w:tr w:rsidR="009161AE" w:rsidRPr="002913CA" w14:paraId="33C7EBE3" w14:textId="77777777" w:rsidTr="00047004">
        <w:tc>
          <w:tcPr>
            <w:tcW w:w="2093" w:type="dxa"/>
            <w:shd w:val="clear" w:color="auto" w:fill="auto"/>
            <w:vAlign w:val="center"/>
          </w:tcPr>
          <w:p w14:paraId="3A312CDE" w14:textId="77777777" w:rsidR="009161AE" w:rsidRPr="002913CA" w:rsidRDefault="009161AE" w:rsidP="00047004">
            <w:pPr>
              <w:ind w:left="-70"/>
              <w:jc w:val="both"/>
              <w:rPr>
                <w:rFonts w:cs="Arial"/>
                <w:sz w:val="18"/>
                <w:szCs w:val="18"/>
              </w:rPr>
            </w:pPr>
            <w:r w:rsidRPr="002913CA">
              <w:rPr>
                <w:rFonts w:cs="Arial"/>
                <w:sz w:val="18"/>
                <w:szCs w:val="18"/>
              </w:rPr>
              <w:t xml:space="preserve"> VERSIE</w:t>
            </w:r>
          </w:p>
        </w:tc>
        <w:tc>
          <w:tcPr>
            <w:tcW w:w="1701" w:type="dxa"/>
            <w:vAlign w:val="center"/>
          </w:tcPr>
          <w:p w14:paraId="0B930B0E" w14:textId="77777777" w:rsidR="009161AE" w:rsidRPr="002913CA" w:rsidRDefault="009161AE" w:rsidP="00047004">
            <w:pPr>
              <w:ind w:left="-70"/>
              <w:jc w:val="both"/>
              <w:rPr>
                <w:rFonts w:cs="Arial"/>
                <w:sz w:val="18"/>
                <w:szCs w:val="18"/>
              </w:rPr>
            </w:pPr>
            <w:r w:rsidRPr="002913CA">
              <w:rPr>
                <w:rFonts w:cs="Arial"/>
                <w:sz w:val="18"/>
                <w:szCs w:val="18"/>
              </w:rPr>
              <w:t xml:space="preserve"> VERSIE</w:t>
            </w:r>
          </w:p>
        </w:tc>
        <w:tc>
          <w:tcPr>
            <w:tcW w:w="1304" w:type="dxa"/>
            <w:vAlign w:val="center"/>
          </w:tcPr>
          <w:p w14:paraId="231BD9BA" w14:textId="77777777" w:rsidR="009161AE" w:rsidRPr="002913CA" w:rsidRDefault="009161AE" w:rsidP="00047004">
            <w:pPr>
              <w:ind w:left="40"/>
              <w:jc w:val="both"/>
              <w:rPr>
                <w:rFonts w:cs="Arial"/>
                <w:sz w:val="18"/>
                <w:szCs w:val="18"/>
              </w:rPr>
            </w:pPr>
            <w:r w:rsidRPr="002913CA">
              <w:rPr>
                <w:rFonts w:cs="Arial"/>
                <w:sz w:val="18"/>
                <w:szCs w:val="18"/>
              </w:rPr>
              <w:t>INT</w:t>
            </w:r>
          </w:p>
        </w:tc>
        <w:tc>
          <w:tcPr>
            <w:tcW w:w="1418" w:type="dxa"/>
            <w:vAlign w:val="center"/>
          </w:tcPr>
          <w:p w14:paraId="7E7C6C8A" w14:textId="77777777" w:rsidR="009161AE" w:rsidRPr="002913CA" w:rsidRDefault="009161AE" w:rsidP="00047004">
            <w:pPr>
              <w:ind w:left="40"/>
              <w:jc w:val="center"/>
              <w:rPr>
                <w:rFonts w:cs="Arial"/>
                <w:sz w:val="18"/>
                <w:szCs w:val="18"/>
              </w:rPr>
            </w:pPr>
            <w:r>
              <w:rPr>
                <w:rFonts w:cs="Arial"/>
                <w:sz w:val="18"/>
                <w:szCs w:val="18"/>
              </w:rPr>
              <w:t>-</w:t>
            </w:r>
          </w:p>
        </w:tc>
        <w:tc>
          <w:tcPr>
            <w:tcW w:w="3685" w:type="dxa"/>
            <w:shd w:val="clear" w:color="auto" w:fill="auto"/>
            <w:vAlign w:val="center"/>
          </w:tcPr>
          <w:p w14:paraId="065CDE47" w14:textId="77777777" w:rsidR="009161AE" w:rsidRPr="002913CA" w:rsidRDefault="009161AE" w:rsidP="00047004">
            <w:pPr>
              <w:ind w:left="40"/>
              <w:jc w:val="both"/>
              <w:rPr>
                <w:rFonts w:cs="Arial"/>
                <w:sz w:val="18"/>
                <w:szCs w:val="18"/>
              </w:rPr>
            </w:pPr>
            <w:r w:rsidRPr="002913CA">
              <w:rPr>
                <w:rFonts w:cs="Arial"/>
                <w:sz w:val="18"/>
                <w:szCs w:val="18"/>
              </w:rPr>
              <w:t>Spoortak versie</w:t>
            </w:r>
          </w:p>
        </w:tc>
      </w:tr>
    </w:tbl>
    <w:p w14:paraId="168E74F3" w14:textId="77777777" w:rsidR="009161AE" w:rsidRPr="002913CA" w:rsidRDefault="009161AE" w:rsidP="002D44CA">
      <w:pPr>
        <w:jc w:val="both"/>
        <w:rPr>
          <w:b/>
        </w:rPr>
      </w:pPr>
    </w:p>
    <w:p w14:paraId="2D69BA95" w14:textId="77777777" w:rsidR="003178FD" w:rsidRPr="002913CA" w:rsidRDefault="003178FD" w:rsidP="002D44CA">
      <w:pPr>
        <w:jc w:val="both"/>
        <w:rPr>
          <w:b/>
        </w:rPr>
      </w:pPr>
      <w:r w:rsidRPr="002913CA">
        <w:rPr>
          <w:b/>
        </w:rPr>
        <w:t>Filenaam: SPOORTAK_KMLINT_[versienummer].[extensie]</w:t>
      </w:r>
    </w:p>
    <w:p w14:paraId="4C27A239" w14:textId="77777777" w:rsidR="003178FD" w:rsidRPr="002913CA" w:rsidRDefault="003178FD" w:rsidP="002D44CA">
      <w:pPr>
        <w:jc w:val="both"/>
        <w:rPr>
          <w:b/>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701"/>
        <w:gridCol w:w="1304"/>
        <w:gridCol w:w="1418"/>
        <w:gridCol w:w="3685"/>
      </w:tblGrid>
      <w:tr w:rsidR="00241DC6" w:rsidRPr="002913CA" w14:paraId="3B1D0BBE" w14:textId="77777777" w:rsidTr="00241DC6">
        <w:trPr>
          <w:trHeight w:val="308"/>
        </w:trPr>
        <w:tc>
          <w:tcPr>
            <w:tcW w:w="2093" w:type="dxa"/>
            <w:shd w:val="clear" w:color="auto" w:fill="BFBFBF" w:themeFill="background1" w:themeFillShade="BF"/>
            <w:vAlign w:val="center"/>
          </w:tcPr>
          <w:p w14:paraId="2787321C" w14:textId="77777777" w:rsidR="00241DC6" w:rsidRPr="002913CA" w:rsidRDefault="00241DC6" w:rsidP="002D44CA">
            <w:pPr>
              <w:jc w:val="both"/>
              <w:rPr>
                <w:b/>
                <w:sz w:val="18"/>
                <w:szCs w:val="18"/>
              </w:rPr>
            </w:pPr>
            <w:r w:rsidRPr="002913CA">
              <w:rPr>
                <w:b/>
                <w:sz w:val="18"/>
                <w:szCs w:val="18"/>
              </w:rPr>
              <w:t xml:space="preserve">Kolomnaam </w:t>
            </w:r>
            <w:proofErr w:type="spellStart"/>
            <w:r w:rsidRPr="002913CA">
              <w:rPr>
                <w:b/>
                <w:sz w:val="18"/>
                <w:szCs w:val="18"/>
              </w:rPr>
              <w:t>csv</w:t>
            </w:r>
            <w:proofErr w:type="spellEnd"/>
          </w:p>
        </w:tc>
        <w:tc>
          <w:tcPr>
            <w:tcW w:w="1701" w:type="dxa"/>
            <w:shd w:val="clear" w:color="auto" w:fill="BFBFBF" w:themeFill="background1" w:themeFillShade="BF"/>
            <w:vAlign w:val="center"/>
          </w:tcPr>
          <w:p w14:paraId="089A2801" w14:textId="77777777" w:rsidR="00241DC6" w:rsidRPr="002913CA" w:rsidRDefault="00241DC6" w:rsidP="002D44CA">
            <w:pPr>
              <w:ind w:left="57"/>
              <w:jc w:val="both"/>
              <w:rPr>
                <w:b/>
                <w:sz w:val="18"/>
                <w:szCs w:val="18"/>
              </w:rPr>
            </w:pPr>
            <w:r w:rsidRPr="002913CA">
              <w:rPr>
                <w:rFonts w:cs="Arial"/>
                <w:b/>
                <w:bCs/>
                <w:sz w:val="18"/>
                <w:szCs w:val="18"/>
              </w:rPr>
              <w:t xml:space="preserve">Kolomnaam </w:t>
            </w:r>
            <w:proofErr w:type="spellStart"/>
            <w:r w:rsidRPr="002913CA">
              <w:rPr>
                <w:rFonts w:cs="Arial"/>
                <w:b/>
                <w:bCs/>
                <w:sz w:val="18"/>
                <w:szCs w:val="18"/>
              </w:rPr>
              <w:t>Shape</w:t>
            </w:r>
            <w:proofErr w:type="spellEnd"/>
          </w:p>
        </w:tc>
        <w:tc>
          <w:tcPr>
            <w:tcW w:w="1304" w:type="dxa"/>
            <w:shd w:val="clear" w:color="auto" w:fill="BFBFBF" w:themeFill="background1" w:themeFillShade="BF"/>
            <w:vAlign w:val="center"/>
          </w:tcPr>
          <w:p w14:paraId="1CFD5AF3" w14:textId="77777777" w:rsidR="00241DC6" w:rsidRPr="002913CA" w:rsidRDefault="00241DC6" w:rsidP="002D44CA">
            <w:pPr>
              <w:jc w:val="both"/>
              <w:rPr>
                <w:b/>
                <w:sz w:val="18"/>
                <w:szCs w:val="18"/>
              </w:rPr>
            </w:pPr>
            <w:r w:rsidRPr="002913CA">
              <w:rPr>
                <w:b/>
                <w:sz w:val="18"/>
                <w:szCs w:val="18"/>
              </w:rPr>
              <w:t>Type</w:t>
            </w:r>
          </w:p>
        </w:tc>
        <w:tc>
          <w:tcPr>
            <w:tcW w:w="1418" w:type="dxa"/>
            <w:shd w:val="clear" w:color="auto" w:fill="BFBFBF" w:themeFill="background1" w:themeFillShade="BF"/>
          </w:tcPr>
          <w:p w14:paraId="3C03C693" w14:textId="717F5A04" w:rsidR="00241DC6" w:rsidRPr="002913CA" w:rsidRDefault="00241DC6" w:rsidP="002D44CA">
            <w:pPr>
              <w:jc w:val="both"/>
              <w:rPr>
                <w:b/>
                <w:sz w:val="18"/>
                <w:szCs w:val="18"/>
              </w:rPr>
            </w:pPr>
            <w:r>
              <w:rPr>
                <w:b/>
                <w:sz w:val="18"/>
                <w:szCs w:val="18"/>
              </w:rPr>
              <w:t>Eenheid</w:t>
            </w:r>
          </w:p>
        </w:tc>
        <w:tc>
          <w:tcPr>
            <w:tcW w:w="3685" w:type="dxa"/>
            <w:shd w:val="clear" w:color="auto" w:fill="BFBFBF" w:themeFill="background1" w:themeFillShade="BF"/>
            <w:vAlign w:val="center"/>
          </w:tcPr>
          <w:p w14:paraId="3E96D2AD" w14:textId="22CA0A8F" w:rsidR="00241DC6" w:rsidRPr="002913CA" w:rsidRDefault="00241DC6" w:rsidP="002D44CA">
            <w:pPr>
              <w:jc w:val="both"/>
              <w:rPr>
                <w:b/>
                <w:sz w:val="18"/>
                <w:szCs w:val="18"/>
              </w:rPr>
            </w:pPr>
            <w:r w:rsidRPr="002913CA">
              <w:rPr>
                <w:b/>
                <w:sz w:val="18"/>
                <w:szCs w:val="18"/>
              </w:rPr>
              <w:t>Toelichting</w:t>
            </w:r>
          </w:p>
        </w:tc>
      </w:tr>
      <w:tr w:rsidR="00241DC6" w:rsidRPr="002913CA" w14:paraId="4CC8681E" w14:textId="77777777" w:rsidTr="00241DC6">
        <w:tc>
          <w:tcPr>
            <w:tcW w:w="2093" w:type="dxa"/>
            <w:shd w:val="clear" w:color="auto" w:fill="auto"/>
            <w:vAlign w:val="center"/>
          </w:tcPr>
          <w:p w14:paraId="64584A25" w14:textId="77777777" w:rsidR="00241DC6" w:rsidRPr="002913CA" w:rsidRDefault="00241DC6" w:rsidP="002D44CA">
            <w:pPr>
              <w:jc w:val="both"/>
              <w:rPr>
                <w:sz w:val="18"/>
                <w:szCs w:val="18"/>
              </w:rPr>
            </w:pPr>
            <w:r w:rsidRPr="002913CA">
              <w:rPr>
                <w:rFonts w:cs="Arial"/>
                <w:sz w:val="18"/>
                <w:szCs w:val="18"/>
              </w:rPr>
              <w:t>STK_ID</w:t>
            </w:r>
          </w:p>
        </w:tc>
        <w:tc>
          <w:tcPr>
            <w:tcW w:w="1701" w:type="dxa"/>
            <w:vAlign w:val="center"/>
          </w:tcPr>
          <w:p w14:paraId="2A214A47" w14:textId="7F4C20BB" w:rsidR="00241DC6" w:rsidRPr="002913CA" w:rsidRDefault="00241DC6" w:rsidP="002D44CA">
            <w:pPr>
              <w:ind w:left="57"/>
              <w:jc w:val="both"/>
              <w:rPr>
                <w:rFonts w:cs="Arial"/>
                <w:sz w:val="18"/>
                <w:szCs w:val="18"/>
              </w:rPr>
            </w:pPr>
            <w:r w:rsidRPr="002913CA">
              <w:rPr>
                <w:rFonts w:cs="Arial"/>
                <w:sz w:val="18"/>
                <w:szCs w:val="18"/>
              </w:rPr>
              <w:t>STK_ID</w:t>
            </w:r>
          </w:p>
        </w:tc>
        <w:tc>
          <w:tcPr>
            <w:tcW w:w="1304" w:type="dxa"/>
            <w:vAlign w:val="center"/>
          </w:tcPr>
          <w:p w14:paraId="5A2B61A7" w14:textId="356D9382" w:rsidR="00241DC6" w:rsidRPr="002913CA" w:rsidRDefault="00241DC6" w:rsidP="002D44CA">
            <w:pPr>
              <w:jc w:val="both"/>
              <w:rPr>
                <w:sz w:val="18"/>
                <w:szCs w:val="18"/>
              </w:rPr>
            </w:pPr>
            <w:r w:rsidRPr="002913CA">
              <w:rPr>
                <w:sz w:val="18"/>
                <w:szCs w:val="18"/>
              </w:rPr>
              <w:t>VARCHAR(40)</w:t>
            </w:r>
          </w:p>
        </w:tc>
        <w:tc>
          <w:tcPr>
            <w:tcW w:w="1418" w:type="dxa"/>
          </w:tcPr>
          <w:p w14:paraId="158DEB0F" w14:textId="0C3241A8" w:rsidR="00241DC6" w:rsidRPr="002913CA" w:rsidRDefault="00241DC6" w:rsidP="002D44CA">
            <w:pPr>
              <w:jc w:val="both"/>
              <w:rPr>
                <w:sz w:val="18"/>
                <w:szCs w:val="18"/>
              </w:rPr>
            </w:pPr>
            <w:r>
              <w:rPr>
                <w:sz w:val="18"/>
                <w:szCs w:val="18"/>
              </w:rPr>
              <w:t>-</w:t>
            </w:r>
          </w:p>
        </w:tc>
        <w:tc>
          <w:tcPr>
            <w:tcW w:w="3685" w:type="dxa"/>
            <w:shd w:val="clear" w:color="auto" w:fill="auto"/>
            <w:vAlign w:val="center"/>
          </w:tcPr>
          <w:p w14:paraId="4D4E3808" w14:textId="2C495D52" w:rsidR="00241DC6" w:rsidRPr="002913CA" w:rsidRDefault="00241DC6" w:rsidP="002D44CA">
            <w:pPr>
              <w:jc w:val="both"/>
              <w:rPr>
                <w:sz w:val="18"/>
                <w:szCs w:val="18"/>
              </w:rPr>
            </w:pPr>
            <w:r w:rsidRPr="002913CA">
              <w:rPr>
                <w:sz w:val="18"/>
                <w:szCs w:val="18"/>
              </w:rPr>
              <w:t>Unieke spoortak identificatie</w:t>
            </w:r>
          </w:p>
        </w:tc>
      </w:tr>
      <w:tr w:rsidR="00241DC6" w:rsidRPr="002913CA" w14:paraId="06F67ED0" w14:textId="77777777" w:rsidTr="00241DC6">
        <w:tc>
          <w:tcPr>
            <w:tcW w:w="2093" w:type="dxa"/>
            <w:shd w:val="clear" w:color="auto" w:fill="auto"/>
            <w:vAlign w:val="center"/>
          </w:tcPr>
          <w:p w14:paraId="6DB59FF1" w14:textId="59A5AB66" w:rsidR="00241DC6" w:rsidRPr="002913CA" w:rsidRDefault="00241DC6" w:rsidP="002D44CA">
            <w:pPr>
              <w:jc w:val="both"/>
              <w:rPr>
                <w:rFonts w:cs="Arial"/>
                <w:sz w:val="18"/>
                <w:szCs w:val="18"/>
              </w:rPr>
            </w:pPr>
            <w:r w:rsidRPr="002913CA">
              <w:rPr>
                <w:rFonts w:cs="Arial"/>
                <w:sz w:val="18"/>
                <w:szCs w:val="18"/>
              </w:rPr>
              <w:t>LENGTE</w:t>
            </w:r>
          </w:p>
        </w:tc>
        <w:tc>
          <w:tcPr>
            <w:tcW w:w="1701" w:type="dxa"/>
            <w:vAlign w:val="center"/>
          </w:tcPr>
          <w:p w14:paraId="6BC5C254" w14:textId="37514CB8" w:rsidR="00241DC6" w:rsidRPr="002913CA" w:rsidRDefault="00241DC6" w:rsidP="002D44CA">
            <w:pPr>
              <w:ind w:left="57"/>
              <w:jc w:val="both"/>
              <w:rPr>
                <w:rFonts w:cs="Arial"/>
                <w:sz w:val="18"/>
                <w:szCs w:val="18"/>
              </w:rPr>
            </w:pPr>
            <w:r w:rsidRPr="002913CA">
              <w:rPr>
                <w:rFonts w:cs="Arial"/>
                <w:sz w:val="18"/>
                <w:szCs w:val="18"/>
              </w:rPr>
              <w:t>LENGTE</w:t>
            </w:r>
          </w:p>
        </w:tc>
        <w:tc>
          <w:tcPr>
            <w:tcW w:w="1304" w:type="dxa"/>
            <w:vAlign w:val="center"/>
          </w:tcPr>
          <w:p w14:paraId="1CBD125E" w14:textId="72F3E0EB" w:rsidR="00241DC6" w:rsidRPr="002913CA" w:rsidRDefault="00241DC6" w:rsidP="002D44CA">
            <w:pPr>
              <w:jc w:val="both"/>
              <w:rPr>
                <w:sz w:val="18"/>
                <w:szCs w:val="18"/>
              </w:rPr>
            </w:pPr>
            <w:r>
              <w:rPr>
                <w:rFonts w:cs="Arial"/>
                <w:sz w:val="18"/>
                <w:szCs w:val="18"/>
              </w:rPr>
              <w:t>INT</w:t>
            </w:r>
          </w:p>
        </w:tc>
        <w:tc>
          <w:tcPr>
            <w:tcW w:w="1418" w:type="dxa"/>
          </w:tcPr>
          <w:p w14:paraId="44D5A5E4" w14:textId="6AC4E007" w:rsidR="00241DC6" w:rsidRPr="002913CA" w:rsidRDefault="00241DC6" w:rsidP="002D44CA">
            <w:pPr>
              <w:jc w:val="both"/>
              <w:rPr>
                <w:sz w:val="18"/>
                <w:szCs w:val="18"/>
              </w:rPr>
            </w:pPr>
            <w:r>
              <w:rPr>
                <w:sz w:val="18"/>
                <w:szCs w:val="18"/>
              </w:rPr>
              <w:t>M</w:t>
            </w:r>
          </w:p>
        </w:tc>
        <w:tc>
          <w:tcPr>
            <w:tcW w:w="3685" w:type="dxa"/>
            <w:shd w:val="clear" w:color="auto" w:fill="auto"/>
            <w:vAlign w:val="center"/>
          </w:tcPr>
          <w:p w14:paraId="1C7671BF" w14:textId="72410E7C" w:rsidR="00241DC6" w:rsidRPr="002913CA" w:rsidRDefault="00241DC6" w:rsidP="002D44CA">
            <w:pPr>
              <w:jc w:val="both"/>
              <w:rPr>
                <w:sz w:val="18"/>
                <w:szCs w:val="18"/>
              </w:rPr>
            </w:pPr>
            <w:r w:rsidRPr="002913CA">
              <w:rPr>
                <w:sz w:val="18"/>
                <w:szCs w:val="18"/>
              </w:rPr>
              <w:t xml:space="preserve">Lengte van homogene </w:t>
            </w:r>
            <w:proofErr w:type="spellStart"/>
            <w:r w:rsidRPr="002913CA">
              <w:rPr>
                <w:sz w:val="18"/>
                <w:szCs w:val="18"/>
              </w:rPr>
              <w:t>kmlint</w:t>
            </w:r>
            <w:proofErr w:type="spellEnd"/>
            <w:r w:rsidRPr="002913CA">
              <w:rPr>
                <w:sz w:val="18"/>
                <w:szCs w:val="18"/>
              </w:rPr>
              <w:t xml:space="preserve"> interval over spoortak</w:t>
            </w:r>
          </w:p>
        </w:tc>
      </w:tr>
      <w:tr w:rsidR="00241DC6" w:rsidRPr="002913CA" w14:paraId="4FA9409E" w14:textId="77777777" w:rsidTr="00241DC6">
        <w:tc>
          <w:tcPr>
            <w:tcW w:w="2093" w:type="dxa"/>
            <w:shd w:val="clear" w:color="auto" w:fill="auto"/>
            <w:vAlign w:val="center"/>
          </w:tcPr>
          <w:p w14:paraId="3F4F1F3D" w14:textId="77777777" w:rsidR="00241DC6" w:rsidRPr="002913CA" w:rsidRDefault="00241DC6" w:rsidP="002D44CA">
            <w:pPr>
              <w:jc w:val="both"/>
              <w:rPr>
                <w:sz w:val="18"/>
                <w:szCs w:val="18"/>
              </w:rPr>
            </w:pPr>
            <w:r w:rsidRPr="002913CA">
              <w:rPr>
                <w:sz w:val="18"/>
                <w:szCs w:val="18"/>
              </w:rPr>
              <w:t>LRS_VAN</w:t>
            </w:r>
          </w:p>
        </w:tc>
        <w:tc>
          <w:tcPr>
            <w:tcW w:w="1701" w:type="dxa"/>
            <w:vAlign w:val="center"/>
          </w:tcPr>
          <w:p w14:paraId="596E46EB" w14:textId="17AC8E2B" w:rsidR="00241DC6" w:rsidRPr="002913CA" w:rsidRDefault="00241DC6" w:rsidP="002D44CA">
            <w:pPr>
              <w:ind w:left="57"/>
              <w:jc w:val="both"/>
              <w:rPr>
                <w:rFonts w:cs="Arial"/>
                <w:sz w:val="18"/>
                <w:szCs w:val="18"/>
              </w:rPr>
            </w:pPr>
            <w:r w:rsidRPr="002913CA">
              <w:rPr>
                <w:sz w:val="18"/>
                <w:szCs w:val="18"/>
              </w:rPr>
              <w:t>LRS_VAN</w:t>
            </w:r>
          </w:p>
        </w:tc>
        <w:tc>
          <w:tcPr>
            <w:tcW w:w="1304" w:type="dxa"/>
            <w:vAlign w:val="center"/>
          </w:tcPr>
          <w:p w14:paraId="76A38474" w14:textId="445A26FA" w:rsidR="00241DC6" w:rsidRPr="002913CA" w:rsidRDefault="00241DC6" w:rsidP="002D44CA">
            <w:pPr>
              <w:jc w:val="both"/>
              <w:rPr>
                <w:rFonts w:cs="Arial"/>
                <w:sz w:val="18"/>
                <w:szCs w:val="18"/>
              </w:rPr>
            </w:pPr>
            <w:r>
              <w:rPr>
                <w:rFonts w:cs="Arial"/>
                <w:sz w:val="18"/>
                <w:szCs w:val="18"/>
              </w:rPr>
              <w:t>INT</w:t>
            </w:r>
          </w:p>
        </w:tc>
        <w:tc>
          <w:tcPr>
            <w:tcW w:w="1418" w:type="dxa"/>
          </w:tcPr>
          <w:p w14:paraId="3A65DF2B" w14:textId="0872117D" w:rsidR="00241DC6" w:rsidRPr="002913CA" w:rsidRDefault="00241DC6" w:rsidP="002D44CA">
            <w:pPr>
              <w:jc w:val="both"/>
              <w:rPr>
                <w:rFonts w:cs="Arial"/>
                <w:sz w:val="18"/>
                <w:szCs w:val="18"/>
              </w:rPr>
            </w:pPr>
            <w:r>
              <w:rPr>
                <w:rFonts w:cs="Arial"/>
                <w:sz w:val="18"/>
                <w:szCs w:val="18"/>
              </w:rPr>
              <w:t>M</w:t>
            </w:r>
          </w:p>
        </w:tc>
        <w:tc>
          <w:tcPr>
            <w:tcW w:w="3685" w:type="dxa"/>
            <w:shd w:val="clear" w:color="auto" w:fill="auto"/>
            <w:vAlign w:val="center"/>
          </w:tcPr>
          <w:p w14:paraId="7A1D433C" w14:textId="4D36624C" w:rsidR="00241DC6" w:rsidRPr="002913CA" w:rsidRDefault="00241DC6" w:rsidP="002D44CA">
            <w:pPr>
              <w:jc w:val="both"/>
              <w:rPr>
                <w:rFonts w:cs="Arial"/>
                <w:sz w:val="18"/>
                <w:szCs w:val="18"/>
              </w:rPr>
            </w:pPr>
            <w:r w:rsidRPr="002913CA">
              <w:rPr>
                <w:rFonts w:cs="Arial"/>
                <w:sz w:val="18"/>
                <w:szCs w:val="18"/>
              </w:rPr>
              <w:t>Afstand vanaf begin spoortak van begin interval in meters</w:t>
            </w:r>
          </w:p>
        </w:tc>
      </w:tr>
      <w:tr w:rsidR="00241DC6" w:rsidRPr="002913CA" w14:paraId="578566D2" w14:textId="77777777" w:rsidTr="00241DC6">
        <w:tc>
          <w:tcPr>
            <w:tcW w:w="2093" w:type="dxa"/>
            <w:shd w:val="clear" w:color="auto" w:fill="auto"/>
            <w:vAlign w:val="center"/>
          </w:tcPr>
          <w:p w14:paraId="2B20D5ED" w14:textId="77777777" w:rsidR="00241DC6" w:rsidRPr="002913CA" w:rsidRDefault="00241DC6" w:rsidP="002D44CA">
            <w:pPr>
              <w:jc w:val="both"/>
              <w:rPr>
                <w:sz w:val="18"/>
                <w:szCs w:val="18"/>
              </w:rPr>
            </w:pPr>
            <w:r w:rsidRPr="002913CA">
              <w:rPr>
                <w:sz w:val="18"/>
                <w:szCs w:val="18"/>
              </w:rPr>
              <w:t>LRS_TOT</w:t>
            </w:r>
          </w:p>
        </w:tc>
        <w:tc>
          <w:tcPr>
            <w:tcW w:w="1701" w:type="dxa"/>
            <w:vAlign w:val="center"/>
          </w:tcPr>
          <w:p w14:paraId="25BBA77C" w14:textId="397AB5B9" w:rsidR="00241DC6" w:rsidRPr="002913CA" w:rsidRDefault="00241DC6" w:rsidP="002D44CA">
            <w:pPr>
              <w:ind w:left="57"/>
              <w:jc w:val="both"/>
              <w:rPr>
                <w:rFonts w:cs="Arial"/>
                <w:sz w:val="18"/>
                <w:szCs w:val="18"/>
              </w:rPr>
            </w:pPr>
            <w:r w:rsidRPr="002913CA">
              <w:rPr>
                <w:sz w:val="18"/>
                <w:szCs w:val="18"/>
              </w:rPr>
              <w:t>LRS_TOT</w:t>
            </w:r>
          </w:p>
        </w:tc>
        <w:tc>
          <w:tcPr>
            <w:tcW w:w="1304" w:type="dxa"/>
            <w:vAlign w:val="center"/>
          </w:tcPr>
          <w:p w14:paraId="2B151757" w14:textId="199F1841" w:rsidR="00241DC6" w:rsidRPr="002913CA" w:rsidRDefault="00241DC6" w:rsidP="002D44CA">
            <w:pPr>
              <w:jc w:val="both"/>
              <w:rPr>
                <w:rFonts w:cs="Arial"/>
                <w:sz w:val="18"/>
                <w:szCs w:val="18"/>
              </w:rPr>
            </w:pPr>
            <w:r>
              <w:rPr>
                <w:rFonts w:cs="Arial"/>
                <w:sz w:val="18"/>
                <w:szCs w:val="18"/>
              </w:rPr>
              <w:t>INT</w:t>
            </w:r>
          </w:p>
        </w:tc>
        <w:tc>
          <w:tcPr>
            <w:tcW w:w="1418" w:type="dxa"/>
          </w:tcPr>
          <w:p w14:paraId="61BF1F97" w14:textId="694CC1E8" w:rsidR="00241DC6" w:rsidRPr="002913CA" w:rsidRDefault="00241DC6" w:rsidP="002D44CA">
            <w:pPr>
              <w:jc w:val="both"/>
              <w:rPr>
                <w:rFonts w:cs="Arial"/>
                <w:sz w:val="18"/>
                <w:szCs w:val="18"/>
              </w:rPr>
            </w:pPr>
            <w:r>
              <w:rPr>
                <w:rFonts w:cs="Arial"/>
                <w:sz w:val="18"/>
                <w:szCs w:val="18"/>
              </w:rPr>
              <w:t>M</w:t>
            </w:r>
          </w:p>
        </w:tc>
        <w:tc>
          <w:tcPr>
            <w:tcW w:w="3685" w:type="dxa"/>
            <w:shd w:val="clear" w:color="auto" w:fill="auto"/>
            <w:vAlign w:val="center"/>
          </w:tcPr>
          <w:p w14:paraId="632D2F88" w14:textId="55F98DBB" w:rsidR="00241DC6" w:rsidRPr="002913CA" w:rsidRDefault="00241DC6" w:rsidP="002D44CA">
            <w:pPr>
              <w:jc w:val="both"/>
              <w:rPr>
                <w:sz w:val="18"/>
                <w:szCs w:val="18"/>
              </w:rPr>
            </w:pPr>
            <w:r w:rsidRPr="002913CA">
              <w:rPr>
                <w:rFonts w:cs="Arial"/>
                <w:sz w:val="18"/>
                <w:szCs w:val="18"/>
              </w:rPr>
              <w:t>Afstand vanaf begin spoortak van einde interval in meters</w:t>
            </w:r>
          </w:p>
        </w:tc>
      </w:tr>
      <w:tr w:rsidR="00241DC6" w:rsidRPr="002913CA" w14:paraId="3A1362A4" w14:textId="77777777" w:rsidTr="00241DC6">
        <w:tc>
          <w:tcPr>
            <w:tcW w:w="2093" w:type="dxa"/>
            <w:shd w:val="clear" w:color="auto" w:fill="auto"/>
            <w:vAlign w:val="center"/>
          </w:tcPr>
          <w:p w14:paraId="33C66E24" w14:textId="706400D9" w:rsidR="00241DC6" w:rsidRPr="002913CA" w:rsidRDefault="00241DC6" w:rsidP="002D44CA">
            <w:pPr>
              <w:jc w:val="both"/>
              <w:rPr>
                <w:sz w:val="18"/>
                <w:szCs w:val="18"/>
              </w:rPr>
            </w:pPr>
            <w:r w:rsidRPr="002913CA">
              <w:rPr>
                <w:sz w:val="18"/>
                <w:szCs w:val="18"/>
              </w:rPr>
              <w:t>KMLINT</w:t>
            </w:r>
          </w:p>
        </w:tc>
        <w:tc>
          <w:tcPr>
            <w:tcW w:w="1701" w:type="dxa"/>
            <w:vAlign w:val="center"/>
          </w:tcPr>
          <w:p w14:paraId="5E7C2B7A" w14:textId="593A6663" w:rsidR="00241DC6" w:rsidRPr="002913CA" w:rsidRDefault="00241DC6" w:rsidP="002D44CA">
            <w:pPr>
              <w:ind w:left="57"/>
              <w:jc w:val="both"/>
              <w:rPr>
                <w:rFonts w:cs="Arial"/>
                <w:sz w:val="18"/>
                <w:szCs w:val="18"/>
              </w:rPr>
            </w:pPr>
            <w:r w:rsidRPr="002913CA">
              <w:rPr>
                <w:sz w:val="18"/>
                <w:szCs w:val="18"/>
              </w:rPr>
              <w:t>KMLINT</w:t>
            </w:r>
          </w:p>
        </w:tc>
        <w:tc>
          <w:tcPr>
            <w:tcW w:w="1304" w:type="dxa"/>
            <w:vAlign w:val="center"/>
          </w:tcPr>
          <w:p w14:paraId="5C9CBD56" w14:textId="77777777" w:rsidR="00241DC6" w:rsidRPr="002913CA" w:rsidRDefault="00241DC6" w:rsidP="002D44CA">
            <w:pPr>
              <w:jc w:val="both"/>
              <w:rPr>
                <w:rFonts w:cs="Arial"/>
                <w:sz w:val="18"/>
                <w:szCs w:val="18"/>
              </w:rPr>
            </w:pPr>
            <w:r w:rsidRPr="002913CA">
              <w:rPr>
                <w:rFonts w:cs="Arial"/>
                <w:sz w:val="18"/>
                <w:szCs w:val="18"/>
              </w:rPr>
              <w:t>VARCHAR(20)</w:t>
            </w:r>
          </w:p>
        </w:tc>
        <w:tc>
          <w:tcPr>
            <w:tcW w:w="1418" w:type="dxa"/>
          </w:tcPr>
          <w:p w14:paraId="373BC0ED" w14:textId="062F7679" w:rsidR="00241DC6" w:rsidRPr="002913CA" w:rsidRDefault="00241DC6" w:rsidP="002D44CA">
            <w:pPr>
              <w:jc w:val="both"/>
              <w:rPr>
                <w:rFonts w:cs="Arial"/>
                <w:sz w:val="18"/>
                <w:szCs w:val="18"/>
              </w:rPr>
            </w:pPr>
            <w:r>
              <w:rPr>
                <w:rFonts w:cs="Arial"/>
                <w:sz w:val="18"/>
                <w:szCs w:val="18"/>
              </w:rPr>
              <w:t>-</w:t>
            </w:r>
          </w:p>
        </w:tc>
        <w:tc>
          <w:tcPr>
            <w:tcW w:w="3685" w:type="dxa"/>
            <w:shd w:val="clear" w:color="auto" w:fill="auto"/>
            <w:vAlign w:val="center"/>
          </w:tcPr>
          <w:p w14:paraId="04187A2A" w14:textId="6995E9EB" w:rsidR="00241DC6" w:rsidRPr="002913CA" w:rsidRDefault="00241DC6" w:rsidP="002D44CA">
            <w:pPr>
              <w:jc w:val="both"/>
              <w:rPr>
                <w:rFonts w:cs="Arial"/>
                <w:sz w:val="18"/>
                <w:szCs w:val="18"/>
              </w:rPr>
            </w:pPr>
            <w:r w:rsidRPr="002913CA">
              <w:rPr>
                <w:rFonts w:cs="Arial"/>
                <w:sz w:val="18"/>
                <w:szCs w:val="18"/>
              </w:rPr>
              <w:t>Naam van km-lint</w:t>
            </w:r>
          </w:p>
        </w:tc>
      </w:tr>
      <w:tr w:rsidR="00241DC6" w:rsidRPr="002913CA" w14:paraId="03C839D8" w14:textId="77777777" w:rsidTr="00241DC6">
        <w:tc>
          <w:tcPr>
            <w:tcW w:w="2093" w:type="dxa"/>
            <w:shd w:val="clear" w:color="auto" w:fill="auto"/>
            <w:vAlign w:val="center"/>
          </w:tcPr>
          <w:p w14:paraId="14BC0F10" w14:textId="76D8E424" w:rsidR="00241DC6" w:rsidRPr="002913CA" w:rsidRDefault="00241DC6" w:rsidP="002D44CA">
            <w:pPr>
              <w:jc w:val="both"/>
              <w:rPr>
                <w:sz w:val="18"/>
                <w:szCs w:val="18"/>
              </w:rPr>
            </w:pPr>
            <w:r w:rsidRPr="002913CA">
              <w:rPr>
                <w:sz w:val="18"/>
                <w:szCs w:val="18"/>
              </w:rPr>
              <w:t>KM_VAN</w:t>
            </w:r>
          </w:p>
        </w:tc>
        <w:tc>
          <w:tcPr>
            <w:tcW w:w="1701" w:type="dxa"/>
            <w:vAlign w:val="center"/>
          </w:tcPr>
          <w:p w14:paraId="0D9A985B" w14:textId="66E890E9" w:rsidR="00241DC6" w:rsidRPr="002913CA" w:rsidRDefault="00241DC6" w:rsidP="002D44CA">
            <w:pPr>
              <w:ind w:left="57"/>
              <w:jc w:val="both"/>
              <w:rPr>
                <w:rFonts w:cs="Arial"/>
                <w:sz w:val="18"/>
                <w:szCs w:val="18"/>
              </w:rPr>
            </w:pPr>
            <w:r w:rsidRPr="002913CA">
              <w:rPr>
                <w:sz w:val="18"/>
                <w:szCs w:val="18"/>
              </w:rPr>
              <w:t>KM_VAN</w:t>
            </w:r>
          </w:p>
        </w:tc>
        <w:tc>
          <w:tcPr>
            <w:tcW w:w="1304" w:type="dxa"/>
            <w:vAlign w:val="center"/>
          </w:tcPr>
          <w:p w14:paraId="7ED38FBB" w14:textId="78C68378" w:rsidR="00241DC6" w:rsidRPr="002913CA" w:rsidRDefault="002173B3" w:rsidP="002D44CA">
            <w:pPr>
              <w:jc w:val="both"/>
              <w:rPr>
                <w:sz w:val="18"/>
                <w:szCs w:val="18"/>
              </w:rPr>
            </w:pPr>
            <w:r>
              <w:rPr>
                <w:rFonts w:cs="Arial"/>
                <w:sz w:val="18"/>
                <w:szCs w:val="18"/>
              </w:rPr>
              <w:t>DECIMAL(3)</w:t>
            </w:r>
          </w:p>
        </w:tc>
        <w:tc>
          <w:tcPr>
            <w:tcW w:w="1418" w:type="dxa"/>
          </w:tcPr>
          <w:p w14:paraId="63FC188C" w14:textId="035CDF7C" w:rsidR="00241DC6" w:rsidRPr="002913CA" w:rsidRDefault="00977375" w:rsidP="002D44CA">
            <w:pPr>
              <w:jc w:val="both"/>
              <w:rPr>
                <w:sz w:val="18"/>
                <w:szCs w:val="18"/>
              </w:rPr>
            </w:pPr>
            <w:r>
              <w:rPr>
                <w:sz w:val="18"/>
                <w:szCs w:val="18"/>
              </w:rPr>
              <w:t>K</w:t>
            </w:r>
            <w:r w:rsidR="00241DC6">
              <w:rPr>
                <w:sz w:val="18"/>
                <w:szCs w:val="18"/>
              </w:rPr>
              <w:t>M</w:t>
            </w:r>
          </w:p>
        </w:tc>
        <w:tc>
          <w:tcPr>
            <w:tcW w:w="3685" w:type="dxa"/>
            <w:shd w:val="clear" w:color="auto" w:fill="auto"/>
            <w:vAlign w:val="center"/>
          </w:tcPr>
          <w:p w14:paraId="153DED60" w14:textId="72BAA197" w:rsidR="00241DC6" w:rsidRPr="002913CA" w:rsidRDefault="00241DC6" w:rsidP="002D44CA">
            <w:pPr>
              <w:jc w:val="both"/>
              <w:rPr>
                <w:sz w:val="18"/>
                <w:szCs w:val="18"/>
              </w:rPr>
            </w:pPr>
            <w:r w:rsidRPr="002913CA">
              <w:rPr>
                <w:sz w:val="18"/>
                <w:szCs w:val="18"/>
              </w:rPr>
              <w:t xml:space="preserve">Begin kilometerlint kilometer homogeen interval in </w:t>
            </w:r>
            <w:r w:rsidR="002173B3">
              <w:rPr>
                <w:sz w:val="18"/>
                <w:szCs w:val="18"/>
              </w:rPr>
              <w:t>kilometers</w:t>
            </w:r>
          </w:p>
        </w:tc>
      </w:tr>
      <w:tr w:rsidR="00241DC6" w:rsidRPr="002913CA" w14:paraId="018E7A3B" w14:textId="77777777" w:rsidTr="00241DC6">
        <w:tc>
          <w:tcPr>
            <w:tcW w:w="2093" w:type="dxa"/>
            <w:shd w:val="clear" w:color="auto" w:fill="auto"/>
            <w:vAlign w:val="center"/>
          </w:tcPr>
          <w:p w14:paraId="335FCF43" w14:textId="3C4B64D2" w:rsidR="00241DC6" w:rsidRPr="002913CA" w:rsidRDefault="00241DC6" w:rsidP="002D44CA">
            <w:pPr>
              <w:jc w:val="both"/>
              <w:rPr>
                <w:sz w:val="18"/>
                <w:szCs w:val="18"/>
              </w:rPr>
            </w:pPr>
            <w:r w:rsidRPr="002913CA">
              <w:rPr>
                <w:sz w:val="18"/>
                <w:szCs w:val="18"/>
              </w:rPr>
              <w:t>KM_TOT</w:t>
            </w:r>
          </w:p>
        </w:tc>
        <w:tc>
          <w:tcPr>
            <w:tcW w:w="1701" w:type="dxa"/>
            <w:vAlign w:val="center"/>
          </w:tcPr>
          <w:p w14:paraId="7D9F153A" w14:textId="0942F43C" w:rsidR="00241DC6" w:rsidRPr="002913CA" w:rsidRDefault="00241DC6" w:rsidP="002D44CA">
            <w:pPr>
              <w:ind w:left="57"/>
              <w:jc w:val="both"/>
              <w:rPr>
                <w:rFonts w:cs="Arial"/>
                <w:sz w:val="18"/>
                <w:szCs w:val="18"/>
              </w:rPr>
            </w:pPr>
            <w:r w:rsidRPr="002913CA">
              <w:rPr>
                <w:sz w:val="18"/>
                <w:szCs w:val="18"/>
              </w:rPr>
              <w:t>KM_TOT</w:t>
            </w:r>
          </w:p>
        </w:tc>
        <w:tc>
          <w:tcPr>
            <w:tcW w:w="1304" w:type="dxa"/>
            <w:vAlign w:val="center"/>
          </w:tcPr>
          <w:p w14:paraId="5AFE54BE" w14:textId="546C37D7" w:rsidR="00241DC6" w:rsidRPr="002913CA" w:rsidRDefault="002173B3" w:rsidP="002D44CA">
            <w:pPr>
              <w:jc w:val="both"/>
              <w:rPr>
                <w:sz w:val="18"/>
                <w:szCs w:val="18"/>
              </w:rPr>
            </w:pPr>
            <w:r>
              <w:rPr>
                <w:rFonts w:cs="Arial"/>
                <w:sz w:val="18"/>
                <w:szCs w:val="18"/>
              </w:rPr>
              <w:t>DECIMAL(3)</w:t>
            </w:r>
          </w:p>
        </w:tc>
        <w:tc>
          <w:tcPr>
            <w:tcW w:w="1418" w:type="dxa"/>
          </w:tcPr>
          <w:p w14:paraId="0B00497A" w14:textId="105C2E68" w:rsidR="00241DC6" w:rsidRPr="002913CA" w:rsidRDefault="00977375" w:rsidP="002D44CA">
            <w:pPr>
              <w:jc w:val="both"/>
              <w:rPr>
                <w:sz w:val="18"/>
                <w:szCs w:val="18"/>
              </w:rPr>
            </w:pPr>
            <w:r>
              <w:rPr>
                <w:sz w:val="18"/>
                <w:szCs w:val="18"/>
              </w:rPr>
              <w:t>K</w:t>
            </w:r>
            <w:r w:rsidR="00241DC6">
              <w:rPr>
                <w:sz w:val="18"/>
                <w:szCs w:val="18"/>
              </w:rPr>
              <w:t>M</w:t>
            </w:r>
          </w:p>
        </w:tc>
        <w:tc>
          <w:tcPr>
            <w:tcW w:w="3685" w:type="dxa"/>
            <w:shd w:val="clear" w:color="auto" w:fill="auto"/>
            <w:vAlign w:val="center"/>
          </w:tcPr>
          <w:p w14:paraId="6A05F4D5" w14:textId="6B334507" w:rsidR="00241DC6" w:rsidRPr="002913CA" w:rsidRDefault="00241DC6" w:rsidP="002D44CA">
            <w:pPr>
              <w:jc w:val="both"/>
              <w:rPr>
                <w:sz w:val="18"/>
                <w:szCs w:val="18"/>
              </w:rPr>
            </w:pPr>
            <w:r w:rsidRPr="002913CA">
              <w:rPr>
                <w:sz w:val="18"/>
                <w:szCs w:val="18"/>
              </w:rPr>
              <w:t xml:space="preserve">Einde kilometerlint kilometer homogeen interval in </w:t>
            </w:r>
            <w:r w:rsidR="002173B3">
              <w:rPr>
                <w:sz w:val="18"/>
                <w:szCs w:val="18"/>
              </w:rPr>
              <w:t>kilometers</w:t>
            </w:r>
          </w:p>
        </w:tc>
      </w:tr>
      <w:tr w:rsidR="00241DC6" w:rsidRPr="002913CA" w14:paraId="3A4B1AE2" w14:textId="77777777" w:rsidTr="00241DC6">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3DDA8" w14:textId="1C641ADD" w:rsidR="00241DC6" w:rsidRPr="002913CA" w:rsidRDefault="00241DC6" w:rsidP="002D44CA">
            <w:pPr>
              <w:jc w:val="both"/>
              <w:rPr>
                <w:sz w:val="18"/>
                <w:szCs w:val="18"/>
              </w:rPr>
            </w:pPr>
            <w:r w:rsidRPr="002913CA">
              <w:rPr>
                <w:sz w:val="18"/>
                <w:szCs w:val="18"/>
              </w:rPr>
              <w:t>DATUM</w:t>
            </w:r>
          </w:p>
        </w:tc>
        <w:tc>
          <w:tcPr>
            <w:tcW w:w="1701" w:type="dxa"/>
            <w:tcBorders>
              <w:top w:val="single" w:sz="4" w:space="0" w:color="000000"/>
              <w:left w:val="single" w:sz="4" w:space="0" w:color="000000"/>
              <w:bottom w:val="single" w:sz="4" w:space="0" w:color="000000"/>
              <w:right w:val="single" w:sz="4" w:space="0" w:color="000000"/>
            </w:tcBorders>
            <w:vAlign w:val="center"/>
          </w:tcPr>
          <w:p w14:paraId="138B6707" w14:textId="61BD461A" w:rsidR="00241DC6" w:rsidRPr="002913CA" w:rsidRDefault="00241DC6" w:rsidP="002D44CA">
            <w:pPr>
              <w:ind w:left="57"/>
              <w:jc w:val="both"/>
              <w:rPr>
                <w:rFonts w:cs="Arial"/>
                <w:sz w:val="18"/>
                <w:szCs w:val="18"/>
              </w:rPr>
            </w:pPr>
            <w:r w:rsidRPr="002913CA">
              <w:rPr>
                <w:sz w:val="18"/>
                <w:szCs w:val="18"/>
              </w:rPr>
              <w:t>DATUM</w:t>
            </w:r>
          </w:p>
        </w:tc>
        <w:tc>
          <w:tcPr>
            <w:tcW w:w="1304" w:type="dxa"/>
            <w:tcBorders>
              <w:top w:val="single" w:sz="4" w:space="0" w:color="000000"/>
              <w:left w:val="single" w:sz="4" w:space="0" w:color="000000"/>
              <w:bottom w:val="single" w:sz="4" w:space="0" w:color="000000"/>
              <w:right w:val="single" w:sz="4" w:space="0" w:color="000000"/>
            </w:tcBorders>
            <w:vAlign w:val="center"/>
          </w:tcPr>
          <w:p w14:paraId="65FC332F" w14:textId="77777777" w:rsidR="00241DC6" w:rsidRPr="002913CA" w:rsidRDefault="00241DC6" w:rsidP="002D44CA">
            <w:pPr>
              <w:jc w:val="both"/>
              <w:rPr>
                <w:sz w:val="18"/>
                <w:szCs w:val="18"/>
              </w:rPr>
            </w:pPr>
            <w:r w:rsidRPr="002913CA">
              <w:rPr>
                <w:sz w:val="18"/>
                <w:szCs w:val="18"/>
              </w:rPr>
              <w:t>DATETIME</w:t>
            </w:r>
          </w:p>
        </w:tc>
        <w:tc>
          <w:tcPr>
            <w:tcW w:w="1418" w:type="dxa"/>
            <w:tcBorders>
              <w:top w:val="single" w:sz="4" w:space="0" w:color="000000"/>
              <w:left w:val="single" w:sz="4" w:space="0" w:color="000000"/>
              <w:bottom w:val="single" w:sz="4" w:space="0" w:color="000000"/>
              <w:right w:val="single" w:sz="4" w:space="0" w:color="000000"/>
            </w:tcBorders>
          </w:tcPr>
          <w:p w14:paraId="655356BC" w14:textId="25C1476E" w:rsidR="00241DC6" w:rsidRPr="002913CA" w:rsidRDefault="00241DC6" w:rsidP="002D44CA">
            <w:pPr>
              <w:jc w:val="both"/>
              <w:rPr>
                <w:sz w:val="18"/>
                <w:szCs w:val="18"/>
              </w:rPr>
            </w:pPr>
            <w:r>
              <w:rPr>
                <w:sz w:val="18"/>
                <w:szCs w:val="18"/>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48265" w14:textId="201BCB4F" w:rsidR="00241DC6" w:rsidRPr="002913CA" w:rsidRDefault="00241DC6" w:rsidP="002D44CA">
            <w:pPr>
              <w:jc w:val="both"/>
              <w:rPr>
                <w:sz w:val="18"/>
                <w:szCs w:val="18"/>
              </w:rPr>
            </w:pPr>
            <w:r w:rsidRPr="002913CA">
              <w:rPr>
                <w:sz w:val="18"/>
                <w:szCs w:val="18"/>
              </w:rPr>
              <w:t>Datum laatste update vanuit bronbestanden</w:t>
            </w:r>
          </w:p>
        </w:tc>
      </w:tr>
      <w:tr w:rsidR="00241DC6" w:rsidRPr="002913CA" w14:paraId="4E12E06F" w14:textId="77777777" w:rsidTr="00241DC6">
        <w:tc>
          <w:tcPr>
            <w:tcW w:w="2093" w:type="dxa"/>
            <w:shd w:val="clear" w:color="auto" w:fill="auto"/>
            <w:vAlign w:val="center"/>
          </w:tcPr>
          <w:p w14:paraId="6E5320CC" w14:textId="77777777" w:rsidR="00241DC6" w:rsidRPr="002913CA" w:rsidRDefault="00241DC6" w:rsidP="002D44CA">
            <w:pPr>
              <w:jc w:val="both"/>
              <w:rPr>
                <w:sz w:val="18"/>
                <w:szCs w:val="18"/>
              </w:rPr>
            </w:pPr>
            <w:r w:rsidRPr="002913CA">
              <w:rPr>
                <w:sz w:val="18"/>
                <w:szCs w:val="18"/>
              </w:rPr>
              <w:t>VERSIE</w:t>
            </w:r>
          </w:p>
        </w:tc>
        <w:tc>
          <w:tcPr>
            <w:tcW w:w="1701" w:type="dxa"/>
            <w:vAlign w:val="center"/>
          </w:tcPr>
          <w:p w14:paraId="061E2401" w14:textId="08D1A183" w:rsidR="00241DC6" w:rsidRPr="002913CA" w:rsidRDefault="00241DC6" w:rsidP="002D44CA">
            <w:pPr>
              <w:ind w:left="57"/>
              <w:jc w:val="both"/>
              <w:rPr>
                <w:rFonts w:cs="Arial"/>
                <w:sz w:val="18"/>
                <w:szCs w:val="18"/>
              </w:rPr>
            </w:pPr>
            <w:r w:rsidRPr="002913CA">
              <w:rPr>
                <w:sz w:val="18"/>
                <w:szCs w:val="18"/>
              </w:rPr>
              <w:t>VERSIE</w:t>
            </w:r>
          </w:p>
        </w:tc>
        <w:tc>
          <w:tcPr>
            <w:tcW w:w="1304" w:type="dxa"/>
            <w:vAlign w:val="center"/>
          </w:tcPr>
          <w:p w14:paraId="4D57F16F" w14:textId="77777777" w:rsidR="00241DC6" w:rsidRPr="002913CA" w:rsidRDefault="00241DC6" w:rsidP="002D44CA">
            <w:pPr>
              <w:jc w:val="both"/>
              <w:rPr>
                <w:sz w:val="18"/>
                <w:szCs w:val="18"/>
              </w:rPr>
            </w:pPr>
            <w:r w:rsidRPr="002913CA">
              <w:rPr>
                <w:sz w:val="18"/>
                <w:szCs w:val="18"/>
              </w:rPr>
              <w:t>INT</w:t>
            </w:r>
          </w:p>
        </w:tc>
        <w:tc>
          <w:tcPr>
            <w:tcW w:w="1418" w:type="dxa"/>
          </w:tcPr>
          <w:p w14:paraId="7F9C6D39" w14:textId="0EA74BCE" w:rsidR="00241DC6" w:rsidRPr="002913CA" w:rsidRDefault="00241DC6" w:rsidP="002D44CA">
            <w:pPr>
              <w:jc w:val="both"/>
              <w:rPr>
                <w:sz w:val="18"/>
                <w:szCs w:val="18"/>
              </w:rPr>
            </w:pPr>
            <w:r>
              <w:rPr>
                <w:sz w:val="18"/>
                <w:szCs w:val="18"/>
              </w:rPr>
              <w:t>-</w:t>
            </w:r>
          </w:p>
        </w:tc>
        <w:tc>
          <w:tcPr>
            <w:tcW w:w="3685" w:type="dxa"/>
            <w:shd w:val="clear" w:color="auto" w:fill="auto"/>
            <w:vAlign w:val="center"/>
          </w:tcPr>
          <w:p w14:paraId="41D61C92" w14:textId="2304862F" w:rsidR="00241DC6" w:rsidRPr="002913CA" w:rsidRDefault="00241DC6" w:rsidP="002D44CA">
            <w:pPr>
              <w:jc w:val="both"/>
              <w:rPr>
                <w:sz w:val="18"/>
                <w:szCs w:val="18"/>
              </w:rPr>
            </w:pPr>
            <w:r w:rsidRPr="002913CA">
              <w:rPr>
                <w:sz w:val="18"/>
                <w:szCs w:val="18"/>
              </w:rPr>
              <w:t>Spoortak versie</w:t>
            </w:r>
          </w:p>
        </w:tc>
      </w:tr>
    </w:tbl>
    <w:p w14:paraId="32575DF0" w14:textId="34745D65" w:rsidR="003178FD" w:rsidRDefault="003178FD" w:rsidP="002D44CA">
      <w:pPr>
        <w:jc w:val="both"/>
        <w:rPr>
          <w:b/>
        </w:rPr>
      </w:pPr>
    </w:p>
    <w:p w14:paraId="1BB3DB46" w14:textId="0E3D66F5" w:rsidR="00B46D08" w:rsidRPr="002913CA" w:rsidRDefault="00B46D08" w:rsidP="00B46D08">
      <w:pPr>
        <w:jc w:val="both"/>
        <w:rPr>
          <w:b/>
        </w:rPr>
      </w:pPr>
      <w:r w:rsidRPr="002913CA">
        <w:rPr>
          <w:b/>
        </w:rPr>
        <w:t>Filenaam: SPOORTAK_KMLINT</w:t>
      </w:r>
      <w:r>
        <w:rPr>
          <w:b/>
        </w:rPr>
        <w:t>_ALSTOM</w:t>
      </w:r>
      <w:r w:rsidRPr="002913CA">
        <w:rPr>
          <w:b/>
        </w:rPr>
        <w:t>_[versienummer].[extensie]</w:t>
      </w:r>
    </w:p>
    <w:p w14:paraId="5DEFBEDB" w14:textId="77777777" w:rsidR="00B46D08" w:rsidRPr="002913CA" w:rsidRDefault="00B46D08" w:rsidP="00B46D08">
      <w:pPr>
        <w:jc w:val="both"/>
        <w:rPr>
          <w:b/>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701"/>
        <w:gridCol w:w="1304"/>
        <w:gridCol w:w="1418"/>
        <w:gridCol w:w="3685"/>
      </w:tblGrid>
      <w:tr w:rsidR="00B46D08" w:rsidRPr="002913CA" w14:paraId="7C8EC3BC" w14:textId="77777777" w:rsidTr="008060CC">
        <w:trPr>
          <w:trHeight w:val="308"/>
        </w:trPr>
        <w:tc>
          <w:tcPr>
            <w:tcW w:w="2093" w:type="dxa"/>
            <w:shd w:val="clear" w:color="auto" w:fill="BFBFBF" w:themeFill="background1" w:themeFillShade="BF"/>
            <w:vAlign w:val="center"/>
          </w:tcPr>
          <w:p w14:paraId="5179BAC3" w14:textId="77777777" w:rsidR="00B46D08" w:rsidRPr="002913CA" w:rsidRDefault="00B46D08" w:rsidP="008060CC">
            <w:pPr>
              <w:jc w:val="both"/>
              <w:rPr>
                <w:b/>
                <w:sz w:val="18"/>
                <w:szCs w:val="18"/>
              </w:rPr>
            </w:pPr>
            <w:r w:rsidRPr="002913CA">
              <w:rPr>
                <w:b/>
                <w:sz w:val="18"/>
                <w:szCs w:val="18"/>
              </w:rPr>
              <w:t xml:space="preserve">Kolomnaam </w:t>
            </w:r>
            <w:proofErr w:type="spellStart"/>
            <w:r w:rsidRPr="002913CA">
              <w:rPr>
                <w:b/>
                <w:sz w:val="18"/>
                <w:szCs w:val="18"/>
              </w:rPr>
              <w:t>csv</w:t>
            </w:r>
            <w:proofErr w:type="spellEnd"/>
          </w:p>
        </w:tc>
        <w:tc>
          <w:tcPr>
            <w:tcW w:w="1701" w:type="dxa"/>
            <w:shd w:val="clear" w:color="auto" w:fill="BFBFBF" w:themeFill="background1" w:themeFillShade="BF"/>
            <w:vAlign w:val="center"/>
          </w:tcPr>
          <w:p w14:paraId="45FEB790" w14:textId="77777777" w:rsidR="00B46D08" w:rsidRPr="002913CA" w:rsidRDefault="00B46D08" w:rsidP="008060CC">
            <w:pPr>
              <w:ind w:left="57"/>
              <w:jc w:val="both"/>
              <w:rPr>
                <w:b/>
                <w:sz w:val="18"/>
                <w:szCs w:val="18"/>
              </w:rPr>
            </w:pPr>
            <w:r w:rsidRPr="002913CA">
              <w:rPr>
                <w:rFonts w:cs="Arial"/>
                <w:b/>
                <w:bCs/>
                <w:sz w:val="18"/>
                <w:szCs w:val="18"/>
              </w:rPr>
              <w:t xml:space="preserve">Kolomnaam </w:t>
            </w:r>
            <w:proofErr w:type="spellStart"/>
            <w:r w:rsidRPr="002913CA">
              <w:rPr>
                <w:rFonts w:cs="Arial"/>
                <w:b/>
                <w:bCs/>
                <w:sz w:val="18"/>
                <w:szCs w:val="18"/>
              </w:rPr>
              <w:t>Shape</w:t>
            </w:r>
            <w:proofErr w:type="spellEnd"/>
          </w:p>
        </w:tc>
        <w:tc>
          <w:tcPr>
            <w:tcW w:w="1304" w:type="dxa"/>
            <w:shd w:val="clear" w:color="auto" w:fill="BFBFBF" w:themeFill="background1" w:themeFillShade="BF"/>
            <w:vAlign w:val="center"/>
          </w:tcPr>
          <w:p w14:paraId="57D4D84B" w14:textId="77777777" w:rsidR="00B46D08" w:rsidRPr="002913CA" w:rsidRDefault="00B46D08" w:rsidP="008060CC">
            <w:pPr>
              <w:jc w:val="both"/>
              <w:rPr>
                <w:b/>
                <w:sz w:val="18"/>
                <w:szCs w:val="18"/>
              </w:rPr>
            </w:pPr>
            <w:r w:rsidRPr="002913CA">
              <w:rPr>
                <w:b/>
                <w:sz w:val="18"/>
                <w:szCs w:val="18"/>
              </w:rPr>
              <w:t>Type</w:t>
            </w:r>
          </w:p>
        </w:tc>
        <w:tc>
          <w:tcPr>
            <w:tcW w:w="1418" w:type="dxa"/>
            <w:shd w:val="clear" w:color="auto" w:fill="BFBFBF" w:themeFill="background1" w:themeFillShade="BF"/>
          </w:tcPr>
          <w:p w14:paraId="1B7A8BF1" w14:textId="77777777" w:rsidR="00B46D08" w:rsidRPr="002913CA" w:rsidRDefault="00B46D08" w:rsidP="008060CC">
            <w:pPr>
              <w:jc w:val="both"/>
              <w:rPr>
                <w:b/>
                <w:sz w:val="18"/>
                <w:szCs w:val="18"/>
              </w:rPr>
            </w:pPr>
            <w:r>
              <w:rPr>
                <w:b/>
                <w:sz w:val="18"/>
                <w:szCs w:val="18"/>
              </w:rPr>
              <w:t>Eenheid</w:t>
            </w:r>
          </w:p>
        </w:tc>
        <w:tc>
          <w:tcPr>
            <w:tcW w:w="3685" w:type="dxa"/>
            <w:shd w:val="clear" w:color="auto" w:fill="BFBFBF" w:themeFill="background1" w:themeFillShade="BF"/>
            <w:vAlign w:val="center"/>
          </w:tcPr>
          <w:p w14:paraId="47575618" w14:textId="77777777" w:rsidR="00B46D08" w:rsidRPr="002913CA" w:rsidRDefault="00B46D08" w:rsidP="008060CC">
            <w:pPr>
              <w:jc w:val="both"/>
              <w:rPr>
                <w:b/>
                <w:sz w:val="18"/>
                <w:szCs w:val="18"/>
              </w:rPr>
            </w:pPr>
            <w:r w:rsidRPr="002913CA">
              <w:rPr>
                <w:b/>
                <w:sz w:val="18"/>
                <w:szCs w:val="18"/>
              </w:rPr>
              <w:t>Toelichting</w:t>
            </w:r>
          </w:p>
        </w:tc>
      </w:tr>
      <w:tr w:rsidR="00B46D08" w:rsidRPr="002913CA" w14:paraId="15834C7E" w14:textId="77777777" w:rsidTr="008060CC">
        <w:tc>
          <w:tcPr>
            <w:tcW w:w="2093" w:type="dxa"/>
            <w:shd w:val="clear" w:color="auto" w:fill="auto"/>
            <w:vAlign w:val="center"/>
          </w:tcPr>
          <w:p w14:paraId="0BF80E84" w14:textId="77777777" w:rsidR="00B46D08" w:rsidRPr="002913CA" w:rsidRDefault="00B46D08" w:rsidP="008060CC">
            <w:pPr>
              <w:jc w:val="both"/>
              <w:rPr>
                <w:sz w:val="18"/>
                <w:szCs w:val="18"/>
              </w:rPr>
            </w:pPr>
            <w:r w:rsidRPr="002913CA">
              <w:rPr>
                <w:rFonts w:cs="Arial"/>
                <w:sz w:val="18"/>
                <w:szCs w:val="18"/>
              </w:rPr>
              <w:t>STK_ID</w:t>
            </w:r>
          </w:p>
        </w:tc>
        <w:tc>
          <w:tcPr>
            <w:tcW w:w="1701" w:type="dxa"/>
            <w:vAlign w:val="center"/>
          </w:tcPr>
          <w:p w14:paraId="4651A450" w14:textId="77777777" w:rsidR="00B46D08" w:rsidRPr="002913CA" w:rsidRDefault="00B46D08" w:rsidP="008060CC">
            <w:pPr>
              <w:ind w:left="57"/>
              <w:jc w:val="both"/>
              <w:rPr>
                <w:rFonts w:cs="Arial"/>
                <w:sz w:val="18"/>
                <w:szCs w:val="18"/>
              </w:rPr>
            </w:pPr>
            <w:r w:rsidRPr="002913CA">
              <w:rPr>
                <w:rFonts w:cs="Arial"/>
                <w:sz w:val="18"/>
                <w:szCs w:val="18"/>
              </w:rPr>
              <w:t>STK_ID</w:t>
            </w:r>
          </w:p>
        </w:tc>
        <w:tc>
          <w:tcPr>
            <w:tcW w:w="1304" w:type="dxa"/>
            <w:vAlign w:val="center"/>
          </w:tcPr>
          <w:p w14:paraId="45195A0B" w14:textId="77777777" w:rsidR="00B46D08" w:rsidRPr="002913CA" w:rsidRDefault="00B46D08" w:rsidP="008060CC">
            <w:pPr>
              <w:jc w:val="both"/>
              <w:rPr>
                <w:sz w:val="18"/>
                <w:szCs w:val="18"/>
              </w:rPr>
            </w:pPr>
            <w:r w:rsidRPr="002913CA">
              <w:rPr>
                <w:sz w:val="18"/>
                <w:szCs w:val="18"/>
              </w:rPr>
              <w:t>VARCHAR(40)</w:t>
            </w:r>
          </w:p>
        </w:tc>
        <w:tc>
          <w:tcPr>
            <w:tcW w:w="1418" w:type="dxa"/>
          </w:tcPr>
          <w:p w14:paraId="78A02EAF" w14:textId="77777777" w:rsidR="00B46D08" w:rsidRPr="002913CA" w:rsidRDefault="00B46D08" w:rsidP="008060CC">
            <w:pPr>
              <w:jc w:val="both"/>
              <w:rPr>
                <w:sz w:val="18"/>
                <w:szCs w:val="18"/>
              </w:rPr>
            </w:pPr>
            <w:r>
              <w:rPr>
                <w:sz w:val="18"/>
                <w:szCs w:val="18"/>
              </w:rPr>
              <w:t>-</w:t>
            </w:r>
          </w:p>
        </w:tc>
        <w:tc>
          <w:tcPr>
            <w:tcW w:w="3685" w:type="dxa"/>
            <w:shd w:val="clear" w:color="auto" w:fill="auto"/>
            <w:vAlign w:val="center"/>
          </w:tcPr>
          <w:p w14:paraId="342BF5D9" w14:textId="77777777" w:rsidR="00B46D08" w:rsidRPr="002913CA" w:rsidRDefault="00B46D08" w:rsidP="008060CC">
            <w:pPr>
              <w:jc w:val="both"/>
              <w:rPr>
                <w:sz w:val="18"/>
                <w:szCs w:val="18"/>
              </w:rPr>
            </w:pPr>
            <w:r w:rsidRPr="002913CA">
              <w:rPr>
                <w:sz w:val="18"/>
                <w:szCs w:val="18"/>
              </w:rPr>
              <w:t>Unieke spoortak identificatie</w:t>
            </w:r>
          </w:p>
        </w:tc>
      </w:tr>
      <w:tr w:rsidR="00B46D08" w:rsidRPr="002913CA" w14:paraId="32FF0F81" w14:textId="77777777" w:rsidTr="008060CC">
        <w:tc>
          <w:tcPr>
            <w:tcW w:w="2093" w:type="dxa"/>
            <w:shd w:val="clear" w:color="auto" w:fill="auto"/>
            <w:vAlign w:val="center"/>
          </w:tcPr>
          <w:p w14:paraId="691A3C43" w14:textId="77777777" w:rsidR="00B46D08" w:rsidRPr="002913CA" w:rsidRDefault="00B46D08" w:rsidP="008060CC">
            <w:pPr>
              <w:jc w:val="both"/>
              <w:rPr>
                <w:rFonts w:cs="Arial"/>
                <w:sz w:val="18"/>
                <w:szCs w:val="18"/>
              </w:rPr>
            </w:pPr>
            <w:r w:rsidRPr="002913CA">
              <w:rPr>
                <w:rFonts w:cs="Arial"/>
                <w:sz w:val="18"/>
                <w:szCs w:val="18"/>
              </w:rPr>
              <w:t>LENGTE</w:t>
            </w:r>
          </w:p>
        </w:tc>
        <w:tc>
          <w:tcPr>
            <w:tcW w:w="1701" w:type="dxa"/>
            <w:vAlign w:val="center"/>
          </w:tcPr>
          <w:p w14:paraId="2E86C2EA" w14:textId="77777777" w:rsidR="00B46D08" w:rsidRPr="002913CA" w:rsidRDefault="00B46D08" w:rsidP="008060CC">
            <w:pPr>
              <w:ind w:left="57"/>
              <w:jc w:val="both"/>
              <w:rPr>
                <w:rFonts w:cs="Arial"/>
                <w:sz w:val="18"/>
                <w:szCs w:val="18"/>
              </w:rPr>
            </w:pPr>
            <w:r w:rsidRPr="002913CA">
              <w:rPr>
                <w:rFonts w:cs="Arial"/>
                <w:sz w:val="18"/>
                <w:szCs w:val="18"/>
              </w:rPr>
              <w:t>LENGTE</w:t>
            </w:r>
          </w:p>
        </w:tc>
        <w:tc>
          <w:tcPr>
            <w:tcW w:w="1304" w:type="dxa"/>
            <w:vAlign w:val="center"/>
          </w:tcPr>
          <w:p w14:paraId="02F0460E" w14:textId="77777777" w:rsidR="00B46D08" w:rsidRPr="002913CA" w:rsidRDefault="00B46D08" w:rsidP="008060CC">
            <w:pPr>
              <w:jc w:val="both"/>
              <w:rPr>
                <w:sz w:val="18"/>
                <w:szCs w:val="18"/>
              </w:rPr>
            </w:pPr>
            <w:r>
              <w:rPr>
                <w:rFonts w:cs="Arial"/>
                <w:sz w:val="18"/>
                <w:szCs w:val="18"/>
              </w:rPr>
              <w:t>INT</w:t>
            </w:r>
          </w:p>
        </w:tc>
        <w:tc>
          <w:tcPr>
            <w:tcW w:w="1418" w:type="dxa"/>
          </w:tcPr>
          <w:p w14:paraId="56BC3FA8" w14:textId="77777777" w:rsidR="00B46D08" w:rsidRPr="002913CA" w:rsidRDefault="00B46D08" w:rsidP="008060CC">
            <w:pPr>
              <w:jc w:val="both"/>
              <w:rPr>
                <w:sz w:val="18"/>
                <w:szCs w:val="18"/>
              </w:rPr>
            </w:pPr>
            <w:r>
              <w:rPr>
                <w:sz w:val="18"/>
                <w:szCs w:val="18"/>
              </w:rPr>
              <w:t>M</w:t>
            </w:r>
          </w:p>
        </w:tc>
        <w:tc>
          <w:tcPr>
            <w:tcW w:w="3685" w:type="dxa"/>
            <w:shd w:val="clear" w:color="auto" w:fill="auto"/>
            <w:vAlign w:val="center"/>
          </w:tcPr>
          <w:p w14:paraId="0EE2EF32" w14:textId="37F50938" w:rsidR="00B46D08" w:rsidRPr="002913CA" w:rsidRDefault="00B46D08" w:rsidP="008060CC">
            <w:pPr>
              <w:jc w:val="both"/>
              <w:rPr>
                <w:sz w:val="18"/>
                <w:szCs w:val="18"/>
              </w:rPr>
            </w:pPr>
            <w:r w:rsidRPr="002913CA">
              <w:rPr>
                <w:sz w:val="18"/>
                <w:szCs w:val="18"/>
              </w:rPr>
              <w:t xml:space="preserve">Lengte van </w:t>
            </w:r>
            <w:r w:rsidR="006516F3">
              <w:rPr>
                <w:sz w:val="18"/>
                <w:szCs w:val="18"/>
              </w:rPr>
              <w:t>spoortakinterval</w:t>
            </w:r>
          </w:p>
        </w:tc>
      </w:tr>
      <w:tr w:rsidR="00B46D08" w:rsidRPr="002913CA" w14:paraId="3112F2CE" w14:textId="77777777" w:rsidTr="008060CC">
        <w:tc>
          <w:tcPr>
            <w:tcW w:w="2093" w:type="dxa"/>
            <w:shd w:val="clear" w:color="auto" w:fill="auto"/>
            <w:vAlign w:val="center"/>
          </w:tcPr>
          <w:p w14:paraId="7E02A67F" w14:textId="77777777" w:rsidR="00B46D08" w:rsidRPr="002913CA" w:rsidRDefault="00B46D08" w:rsidP="008060CC">
            <w:pPr>
              <w:jc w:val="both"/>
              <w:rPr>
                <w:sz w:val="18"/>
                <w:szCs w:val="18"/>
              </w:rPr>
            </w:pPr>
            <w:r w:rsidRPr="002913CA">
              <w:rPr>
                <w:sz w:val="18"/>
                <w:szCs w:val="18"/>
              </w:rPr>
              <w:t>LRS_VAN</w:t>
            </w:r>
          </w:p>
        </w:tc>
        <w:tc>
          <w:tcPr>
            <w:tcW w:w="1701" w:type="dxa"/>
            <w:vAlign w:val="center"/>
          </w:tcPr>
          <w:p w14:paraId="46BA3FC9" w14:textId="77777777" w:rsidR="00B46D08" w:rsidRPr="002913CA" w:rsidRDefault="00B46D08" w:rsidP="008060CC">
            <w:pPr>
              <w:ind w:left="57"/>
              <w:jc w:val="both"/>
              <w:rPr>
                <w:rFonts w:cs="Arial"/>
                <w:sz w:val="18"/>
                <w:szCs w:val="18"/>
              </w:rPr>
            </w:pPr>
            <w:r w:rsidRPr="002913CA">
              <w:rPr>
                <w:sz w:val="18"/>
                <w:szCs w:val="18"/>
              </w:rPr>
              <w:t>LRS_VAN</w:t>
            </w:r>
          </w:p>
        </w:tc>
        <w:tc>
          <w:tcPr>
            <w:tcW w:w="1304" w:type="dxa"/>
            <w:vAlign w:val="center"/>
          </w:tcPr>
          <w:p w14:paraId="722DE05A" w14:textId="77777777" w:rsidR="00B46D08" w:rsidRPr="002913CA" w:rsidRDefault="00B46D08" w:rsidP="008060CC">
            <w:pPr>
              <w:jc w:val="both"/>
              <w:rPr>
                <w:rFonts w:cs="Arial"/>
                <w:sz w:val="18"/>
                <w:szCs w:val="18"/>
              </w:rPr>
            </w:pPr>
            <w:r>
              <w:rPr>
                <w:rFonts w:cs="Arial"/>
                <w:sz w:val="18"/>
                <w:szCs w:val="18"/>
              </w:rPr>
              <w:t>INT</w:t>
            </w:r>
          </w:p>
        </w:tc>
        <w:tc>
          <w:tcPr>
            <w:tcW w:w="1418" w:type="dxa"/>
          </w:tcPr>
          <w:p w14:paraId="6504D0D5" w14:textId="77777777" w:rsidR="00B46D08" w:rsidRPr="002913CA" w:rsidRDefault="00B46D08" w:rsidP="008060CC">
            <w:pPr>
              <w:jc w:val="both"/>
              <w:rPr>
                <w:rFonts w:cs="Arial"/>
                <w:sz w:val="18"/>
                <w:szCs w:val="18"/>
              </w:rPr>
            </w:pPr>
            <w:r>
              <w:rPr>
                <w:rFonts w:cs="Arial"/>
                <w:sz w:val="18"/>
                <w:szCs w:val="18"/>
              </w:rPr>
              <w:t>M</w:t>
            </w:r>
          </w:p>
        </w:tc>
        <w:tc>
          <w:tcPr>
            <w:tcW w:w="3685" w:type="dxa"/>
            <w:shd w:val="clear" w:color="auto" w:fill="auto"/>
            <w:vAlign w:val="center"/>
          </w:tcPr>
          <w:p w14:paraId="04CC6A34" w14:textId="778963B7" w:rsidR="00B46D08" w:rsidRPr="002913CA" w:rsidRDefault="00B46D08" w:rsidP="008060CC">
            <w:pPr>
              <w:jc w:val="both"/>
              <w:rPr>
                <w:rFonts w:cs="Arial"/>
                <w:sz w:val="18"/>
                <w:szCs w:val="18"/>
              </w:rPr>
            </w:pPr>
            <w:r w:rsidRPr="002913CA">
              <w:rPr>
                <w:rFonts w:cs="Arial"/>
                <w:sz w:val="18"/>
                <w:szCs w:val="18"/>
              </w:rPr>
              <w:t>Afstand vanaf begin spoortak</w:t>
            </w:r>
            <w:r w:rsidR="006516F3">
              <w:rPr>
                <w:rFonts w:cs="Arial"/>
                <w:sz w:val="18"/>
                <w:szCs w:val="18"/>
              </w:rPr>
              <w:t xml:space="preserve"> tot</w:t>
            </w:r>
            <w:r w:rsidRPr="002913CA">
              <w:rPr>
                <w:rFonts w:cs="Arial"/>
                <w:sz w:val="18"/>
                <w:szCs w:val="18"/>
              </w:rPr>
              <w:t xml:space="preserve"> begin </w:t>
            </w:r>
            <w:r w:rsidR="006516F3">
              <w:rPr>
                <w:rFonts w:cs="Arial"/>
                <w:sz w:val="18"/>
                <w:szCs w:val="18"/>
              </w:rPr>
              <w:t>spoortak</w:t>
            </w:r>
            <w:r w:rsidRPr="002913CA">
              <w:rPr>
                <w:rFonts w:cs="Arial"/>
                <w:sz w:val="18"/>
                <w:szCs w:val="18"/>
              </w:rPr>
              <w:t>interval in meters</w:t>
            </w:r>
          </w:p>
        </w:tc>
      </w:tr>
      <w:tr w:rsidR="00B46D08" w:rsidRPr="002913CA" w14:paraId="7A249577" w14:textId="77777777" w:rsidTr="008060CC">
        <w:tc>
          <w:tcPr>
            <w:tcW w:w="2093" w:type="dxa"/>
            <w:shd w:val="clear" w:color="auto" w:fill="auto"/>
            <w:vAlign w:val="center"/>
          </w:tcPr>
          <w:p w14:paraId="3EF99F3B" w14:textId="77777777" w:rsidR="00B46D08" w:rsidRPr="002913CA" w:rsidRDefault="00B46D08" w:rsidP="008060CC">
            <w:pPr>
              <w:jc w:val="both"/>
              <w:rPr>
                <w:sz w:val="18"/>
                <w:szCs w:val="18"/>
              </w:rPr>
            </w:pPr>
            <w:r w:rsidRPr="002913CA">
              <w:rPr>
                <w:sz w:val="18"/>
                <w:szCs w:val="18"/>
              </w:rPr>
              <w:t>LRS_TOT</w:t>
            </w:r>
          </w:p>
        </w:tc>
        <w:tc>
          <w:tcPr>
            <w:tcW w:w="1701" w:type="dxa"/>
            <w:vAlign w:val="center"/>
          </w:tcPr>
          <w:p w14:paraId="095E5E79" w14:textId="77777777" w:rsidR="00B46D08" w:rsidRPr="002913CA" w:rsidRDefault="00B46D08" w:rsidP="008060CC">
            <w:pPr>
              <w:ind w:left="57"/>
              <w:jc w:val="both"/>
              <w:rPr>
                <w:rFonts w:cs="Arial"/>
                <w:sz w:val="18"/>
                <w:szCs w:val="18"/>
              </w:rPr>
            </w:pPr>
            <w:r w:rsidRPr="002913CA">
              <w:rPr>
                <w:sz w:val="18"/>
                <w:szCs w:val="18"/>
              </w:rPr>
              <w:t>LRS_TOT</w:t>
            </w:r>
          </w:p>
        </w:tc>
        <w:tc>
          <w:tcPr>
            <w:tcW w:w="1304" w:type="dxa"/>
            <w:vAlign w:val="center"/>
          </w:tcPr>
          <w:p w14:paraId="045AF8BD" w14:textId="77777777" w:rsidR="00B46D08" w:rsidRPr="002913CA" w:rsidRDefault="00B46D08" w:rsidP="008060CC">
            <w:pPr>
              <w:jc w:val="both"/>
              <w:rPr>
                <w:rFonts w:cs="Arial"/>
                <w:sz w:val="18"/>
                <w:szCs w:val="18"/>
              </w:rPr>
            </w:pPr>
            <w:r>
              <w:rPr>
                <w:rFonts w:cs="Arial"/>
                <w:sz w:val="18"/>
                <w:szCs w:val="18"/>
              </w:rPr>
              <w:t>INT</w:t>
            </w:r>
          </w:p>
        </w:tc>
        <w:tc>
          <w:tcPr>
            <w:tcW w:w="1418" w:type="dxa"/>
          </w:tcPr>
          <w:p w14:paraId="310527A7" w14:textId="77777777" w:rsidR="00B46D08" w:rsidRPr="002913CA" w:rsidRDefault="00B46D08" w:rsidP="008060CC">
            <w:pPr>
              <w:jc w:val="both"/>
              <w:rPr>
                <w:rFonts w:cs="Arial"/>
                <w:sz w:val="18"/>
                <w:szCs w:val="18"/>
              </w:rPr>
            </w:pPr>
            <w:r>
              <w:rPr>
                <w:rFonts w:cs="Arial"/>
                <w:sz w:val="18"/>
                <w:szCs w:val="18"/>
              </w:rPr>
              <w:t>M</w:t>
            </w:r>
          </w:p>
        </w:tc>
        <w:tc>
          <w:tcPr>
            <w:tcW w:w="3685" w:type="dxa"/>
            <w:shd w:val="clear" w:color="auto" w:fill="auto"/>
            <w:vAlign w:val="center"/>
          </w:tcPr>
          <w:p w14:paraId="2DCF05F7" w14:textId="68942482" w:rsidR="00B46D08" w:rsidRPr="002913CA" w:rsidRDefault="00B46D08" w:rsidP="008060CC">
            <w:pPr>
              <w:jc w:val="both"/>
              <w:rPr>
                <w:sz w:val="18"/>
                <w:szCs w:val="18"/>
              </w:rPr>
            </w:pPr>
            <w:r w:rsidRPr="002913CA">
              <w:rPr>
                <w:rFonts w:cs="Arial"/>
                <w:sz w:val="18"/>
                <w:szCs w:val="18"/>
              </w:rPr>
              <w:t xml:space="preserve">Afstand vanaf begin spoortak </w:t>
            </w:r>
            <w:r w:rsidR="006516F3">
              <w:rPr>
                <w:rFonts w:cs="Arial"/>
                <w:sz w:val="18"/>
                <w:szCs w:val="18"/>
              </w:rPr>
              <w:t>tot</w:t>
            </w:r>
            <w:r w:rsidRPr="002913CA">
              <w:rPr>
                <w:rFonts w:cs="Arial"/>
                <w:sz w:val="18"/>
                <w:szCs w:val="18"/>
              </w:rPr>
              <w:t xml:space="preserve"> einde </w:t>
            </w:r>
            <w:r w:rsidR="006516F3">
              <w:rPr>
                <w:rFonts w:cs="Arial"/>
                <w:sz w:val="18"/>
                <w:szCs w:val="18"/>
              </w:rPr>
              <w:t>spoortak</w:t>
            </w:r>
            <w:r w:rsidRPr="002913CA">
              <w:rPr>
                <w:rFonts w:cs="Arial"/>
                <w:sz w:val="18"/>
                <w:szCs w:val="18"/>
              </w:rPr>
              <w:t>interval in meters</w:t>
            </w:r>
          </w:p>
        </w:tc>
      </w:tr>
      <w:tr w:rsidR="00B46D08" w:rsidRPr="002913CA" w14:paraId="67921821" w14:textId="77777777" w:rsidTr="008060CC">
        <w:tc>
          <w:tcPr>
            <w:tcW w:w="2093" w:type="dxa"/>
            <w:shd w:val="clear" w:color="auto" w:fill="auto"/>
            <w:vAlign w:val="center"/>
          </w:tcPr>
          <w:p w14:paraId="6886F408" w14:textId="77777777" w:rsidR="00B46D08" w:rsidRPr="002913CA" w:rsidRDefault="00B46D08" w:rsidP="008060CC">
            <w:pPr>
              <w:jc w:val="both"/>
              <w:rPr>
                <w:sz w:val="18"/>
                <w:szCs w:val="18"/>
              </w:rPr>
            </w:pPr>
            <w:r w:rsidRPr="002913CA">
              <w:rPr>
                <w:sz w:val="18"/>
                <w:szCs w:val="18"/>
              </w:rPr>
              <w:t>KMLINT</w:t>
            </w:r>
          </w:p>
        </w:tc>
        <w:tc>
          <w:tcPr>
            <w:tcW w:w="1701" w:type="dxa"/>
            <w:vAlign w:val="center"/>
          </w:tcPr>
          <w:p w14:paraId="1C4CD636" w14:textId="77777777" w:rsidR="00B46D08" w:rsidRPr="002913CA" w:rsidRDefault="00B46D08" w:rsidP="008060CC">
            <w:pPr>
              <w:ind w:left="57"/>
              <w:jc w:val="both"/>
              <w:rPr>
                <w:rFonts w:cs="Arial"/>
                <w:sz w:val="18"/>
                <w:szCs w:val="18"/>
              </w:rPr>
            </w:pPr>
            <w:r w:rsidRPr="002913CA">
              <w:rPr>
                <w:sz w:val="18"/>
                <w:szCs w:val="18"/>
              </w:rPr>
              <w:t>KMLINT</w:t>
            </w:r>
          </w:p>
        </w:tc>
        <w:tc>
          <w:tcPr>
            <w:tcW w:w="1304" w:type="dxa"/>
            <w:vAlign w:val="center"/>
          </w:tcPr>
          <w:p w14:paraId="4AC2A065" w14:textId="77777777" w:rsidR="00B46D08" w:rsidRPr="002913CA" w:rsidRDefault="00B46D08" w:rsidP="008060CC">
            <w:pPr>
              <w:jc w:val="both"/>
              <w:rPr>
                <w:rFonts w:cs="Arial"/>
                <w:sz w:val="18"/>
                <w:szCs w:val="18"/>
              </w:rPr>
            </w:pPr>
            <w:r w:rsidRPr="002913CA">
              <w:rPr>
                <w:rFonts w:cs="Arial"/>
                <w:sz w:val="18"/>
                <w:szCs w:val="18"/>
              </w:rPr>
              <w:t>VARCHAR(20)</w:t>
            </w:r>
          </w:p>
        </w:tc>
        <w:tc>
          <w:tcPr>
            <w:tcW w:w="1418" w:type="dxa"/>
          </w:tcPr>
          <w:p w14:paraId="2790272C" w14:textId="77777777" w:rsidR="00B46D08" w:rsidRPr="002913CA" w:rsidRDefault="00B46D08" w:rsidP="008060CC">
            <w:pPr>
              <w:jc w:val="both"/>
              <w:rPr>
                <w:rFonts w:cs="Arial"/>
                <w:sz w:val="18"/>
                <w:szCs w:val="18"/>
              </w:rPr>
            </w:pPr>
            <w:r>
              <w:rPr>
                <w:rFonts w:cs="Arial"/>
                <w:sz w:val="18"/>
                <w:szCs w:val="18"/>
              </w:rPr>
              <w:t>-</w:t>
            </w:r>
          </w:p>
        </w:tc>
        <w:tc>
          <w:tcPr>
            <w:tcW w:w="3685" w:type="dxa"/>
            <w:shd w:val="clear" w:color="auto" w:fill="auto"/>
            <w:vAlign w:val="center"/>
          </w:tcPr>
          <w:p w14:paraId="603B8CB6" w14:textId="77777777" w:rsidR="00B46D08" w:rsidRPr="002913CA" w:rsidRDefault="00B46D08" w:rsidP="008060CC">
            <w:pPr>
              <w:jc w:val="both"/>
              <w:rPr>
                <w:rFonts w:cs="Arial"/>
                <w:sz w:val="18"/>
                <w:szCs w:val="18"/>
              </w:rPr>
            </w:pPr>
            <w:r w:rsidRPr="002913CA">
              <w:rPr>
                <w:rFonts w:cs="Arial"/>
                <w:sz w:val="18"/>
                <w:szCs w:val="18"/>
              </w:rPr>
              <w:t>Naam van km-lint</w:t>
            </w:r>
          </w:p>
        </w:tc>
      </w:tr>
      <w:tr w:rsidR="00B46D08" w:rsidRPr="002913CA" w14:paraId="4E8EED3F" w14:textId="77777777" w:rsidTr="008060CC">
        <w:tc>
          <w:tcPr>
            <w:tcW w:w="2093" w:type="dxa"/>
            <w:shd w:val="clear" w:color="auto" w:fill="auto"/>
            <w:vAlign w:val="center"/>
          </w:tcPr>
          <w:p w14:paraId="6AB4870C" w14:textId="77777777" w:rsidR="00B46D08" w:rsidRPr="002913CA" w:rsidRDefault="00B46D08" w:rsidP="008060CC">
            <w:pPr>
              <w:jc w:val="both"/>
              <w:rPr>
                <w:sz w:val="18"/>
                <w:szCs w:val="18"/>
              </w:rPr>
            </w:pPr>
            <w:r w:rsidRPr="002913CA">
              <w:rPr>
                <w:sz w:val="18"/>
                <w:szCs w:val="18"/>
              </w:rPr>
              <w:t>KM_VAN</w:t>
            </w:r>
          </w:p>
        </w:tc>
        <w:tc>
          <w:tcPr>
            <w:tcW w:w="1701" w:type="dxa"/>
            <w:vAlign w:val="center"/>
          </w:tcPr>
          <w:p w14:paraId="2AADC821" w14:textId="77777777" w:rsidR="00B46D08" w:rsidRPr="002913CA" w:rsidRDefault="00B46D08" w:rsidP="008060CC">
            <w:pPr>
              <w:ind w:left="57"/>
              <w:jc w:val="both"/>
              <w:rPr>
                <w:rFonts w:cs="Arial"/>
                <w:sz w:val="18"/>
                <w:szCs w:val="18"/>
              </w:rPr>
            </w:pPr>
            <w:r w:rsidRPr="002913CA">
              <w:rPr>
                <w:sz w:val="18"/>
                <w:szCs w:val="18"/>
              </w:rPr>
              <w:t>KM_VAN</w:t>
            </w:r>
          </w:p>
        </w:tc>
        <w:tc>
          <w:tcPr>
            <w:tcW w:w="1304" w:type="dxa"/>
            <w:vAlign w:val="center"/>
          </w:tcPr>
          <w:p w14:paraId="67E35BA0" w14:textId="77777777" w:rsidR="00B46D08" w:rsidRPr="002913CA" w:rsidRDefault="00B46D08" w:rsidP="008060CC">
            <w:pPr>
              <w:jc w:val="both"/>
              <w:rPr>
                <w:sz w:val="18"/>
                <w:szCs w:val="18"/>
              </w:rPr>
            </w:pPr>
            <w:r>
              <w:rPr>
                <w:rFonts w:cs="Arial"/>
                <w:sz w:val="18"/>
                <w:szCs w:val="18"/>
              </w:rPr>
              <w:t>DECIMAL(3)</w:t>
            </w:r>
          </w:p>
        </w:tc>
        <w:tc>
          <w:tcPr>
            <w:tcW w:w="1418" w:type="dxa"/>
          </w:tcPr>
          <w:p w14:paraId="183EE776" w14:textId="77777777" w:rsidR="00B46D08" w:rsidRPr="002913CA" w:rsidRDefault="00B46D08" w:rsidP="008060CC">
            <w:pPr>
              <w:jc w:val="both"/>
              <w:rPr>
                <w:sz w:val="18"/>
                <w:szCs w:val="18"/>
              </w:rPr>
            </w:pPr>
            <w:r>
              <w:rPr>
                <w:sz w:val="18"/>
                <w:szCs w:val="18"/>
              </w:rPr>
              <w:t>KM</w:t>
            </w:r>
          </w:p>
        </w:tc>
        <w:tc>
          <w:tcPr>
            <w:tcW w:w="3685" w:type="dxa"/>
            <w:shd w:val="clear" w:color="auto" w:fill="auto"/>
            <w:vAlign w:val="center"/>
          </w:tcPr>
          <w:p w14:paraId="404267A5" w14:textId="01AF18C1" w:rsidR="00B46D08" w:rsidRPr="002913CA" w:rsidRDefault="005772E4" w:rsidP="008060CC">
            <w:pPr>
              <w:jc w:val="both"/>
              <w:rPr>
                <w:sz w:val="18"/>
                <w:szCs w:val="18"/>
              </w:rPr>
            </w:pPr>
            <w:proofErr w:type="spellStart"/>
            <w:r>
              <w:rPr>
                <w:sz w:val="18"/>
                <w:szCs w:val="18"/>
              </w:rPr>
              <w:t>Alstom</w:t>
            </w:r>
            <w:proofErr w:type="spellEnd"/>
            <w:r>
              <w:rPr>
                <w:sz w:val="18"/>
                <w:szCs w:val="18"/>
              </w:rPr>
              <w:t xml:space="preserve"> </w:t>
            </w:r>
            <w:r w:rsidR="00B46D08" w:rsidRPr="002913CA">
              <w:rPr>
                <w:sz w:val="18"/>
                <w:szCs w:val="18"/>
              </w:rPr>
              <w:t>kilometer</w:t>
            </w:r>
            <w:r w:rsidR="001D3830">
              <w:rPr>
                <w:sz w:val="18"/>
                <w:szCs w:val="18"/>
              </w:rPr>
              <w:t xml:space="preserve"> aan begin spoortakinterval</w:t>
            </w:r>
            <w:r w:rsidR="00B46D08" w:rsidRPr="002913CA">
              <w:rPr>
                <w:sz w:val="18"/>
                <w:szCs w:val="18"/>
              </w:rPr>
              <w:t xml:space="preserve"> </w:t>
            </w:r>
          </w:p>
        </w:tc>
      </w:tr>
      <w:tr w:rsidR="00B46D08" w:rsidRPr="002913CA" w14:paraId="43BFA581" w14:textId="77777777" w:rsidTr="008060CC">
        <w:tc>
          <w:tcPr>
            <w:tcW w:w="2093" w:type="dxa"/>
            <w:shd w:val="clear" w:color="auto" w:fill="auto"/>
            <w:vAlign w:val="center"/>
          </w:tcPr>
          <w:p w14:paraId="5C306E97" w14:textId="77777777" w:rsidR="00B46D08" w:rsidRPr="002913CA" w:rsidRDefault="00B46D08" w:rsidP="008060CC">
            <w:pPr>
              <w:jc w:val="both"/>
              <w:rPr>
                <w:sz w:val="18"/>
                <w:szCs w:val="18"/>
              </w:rPr>
            </w:pPr>
            <w:r w:rsidRPr="002913CA">
              <w:rPr>
                <w:sz w:val="18"/>
                <w:szCs w:val="18"/>
              </w:rPr>
              <w:t>KM_TOT</w:t>
            </w:r>
          </w:p>
        </w:tc>
        <w:tc>
          <w:tcPr>
            <w:tcW w:w="1701" w:type="dxa"/>
            <w:vAlign w:val="center"/>
          </w:tcPr>
          <w:p w14:paraId="490F757D" w14:textId="77777777" w:rsidR="00B46D08" w:rsidRPr="002913CA" w:rsidRDefault="00B46D08" w:rsidP="008060CC">
            <w:pPr>
              <w:ind w:left="57"/>
              <w:jc w:val="both"/>
              <w:rPr>
                <w:rFonts w:cs="Arial"/>
                <w:sz w:val="18"/>
                <w:szCs w:val="18"/>
              </w:rPr>
            </w:pPr>
            <w:r w:rsidRPr="002913CA">
              <w:rPr>
                <w:sz w:val="18"/>
                <w:szCs w:val="18"/>
              </w:rPr>
              <w:t>KM_TOT</w:t>
            </w:r>
          </w:p>
        </w:tc>
        <w:tc>
          <w:tcPr>
            <w:tcW w:w="1304" w:type="dxa"/>
            <w:vAlign w:val="center"/>
          </w:tcPr>
          <w:p w14:paraId="711B260E" w14:textId="77777777" w:rsidR="00B46D08" w:rsidRPr="002913CA" w:rsidRDefault="00B46D08" w:rsidP="008060CC">
            <w:pPr>
              <w:jc w:val="both"/>
              <w:rPr>
                <w:sz w:val="18"/>
                <w:szCs w:val="18"/>
              </w:rPr>
            </w:pPr>
            <w:r>
              <w:rPr>
                <w:rFonts w:cs="Arial"/>
                <w:sz w:val="18"/>
                <w:szCs w:val="18"/>
              </w:rPr>
              <w:t>DECIMAL(3)</w:t>
            </w:r>
          </w:p>
        </w:tc>
        <w:tc>
          <w:tcPr>
            <w:tcW w:w="1418" w:type="dxa"/>
          </w:tcPr>
          <w:p w14:paraId="398FEBA3" w14:textId="77777777" w:rsidR="00B46D08" w:rsidRPr="002913CA" w:rsidRDefault="00B46D08" w:rsidP="008060CC">
            <w:pPr>
              <w:jc w:val="both"/>
              <w:rPr>
                <w:sz w:val="18"/>
                <w:szCs w:val="18"/>
              </w:rPr>
            </w:pPr>
            <w:r>
              <w:rPr>
                <w:sz w:val="18"/>
                <w:szCs w:val="18"/>
              </w:rPr>
              <w:t>KM</w:t>
            </w:r>
          </w:p>
        </w:tc>
        <w:tc>
          <w:tcPr>
            <w:tcW w:w="3685" w:type="dxa"/>
            <w:shd w:val="clear" w:color="auto" w:fill="auto"/>
            <w:vAlign w:val="center"/>
          </w:tcPr>
          <w:p w14:paraId="614F8C21" w14:textId="67B2C65B" w:rsidR="00B46D08" w:rsidRPr="002913CA" w:rsidRDefault="001D3830" w:rsidP="008060CC">
            <w:pPr>
              <w:jc w:val="both"/>
              <w:rPr>
                <w:sz w:val="18"/>
                <w:szCs w:val="18"/>
              </w:rPr>
            </w:pPr>
            <w:proofErr w:type="spellStart"/>
            <w:r>
              <w:rPr>
                <w:sz w:val="18"/>
                <w:szCs w:val="18"/>
              </w:rPr>
              <w:t>Alstom</w:t>
            </w:r>
            <w:proofErr w:type="spellEnd"/>
            <w:r>
              <w:rPr>
                <w:sz w:val="18"/>
                <w:szCs w:val="18"/>
              </w:rPr>
              <w:t xml:space="preserve"> </w:t>
            </w:r>
            <w:r w:rsidRPr="002913CA">
              <w:rPr>
                <w:sz w:val="18"/>
                <w:szCs w:val="18"/>
              </w:rPr>
              <w:t>kilometer</w:t>
            </w:r>
            <w:r>
              <w:rPr>
                <w:sz w:val="18"/>
                <w:szCs w:val="18"/>
              </w:rPr>
              <w:t xml:space="preserve"> aan einde spoortakinterval</w:t>
            </w:r>
          </w:p>
        </w:tc>
      </w:tr>
      <w:tr w:rsidR="00B46D08" w:rsidRPr="002913CA" w14:paraId="3B876729" w14:textId="77777777" w:rsidTr="008060C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D25B3" w14:textId="77777777" w:rsidR="00B46D08" w:rsidRPr="002913CA" w:rsidRDefault="00B46D08" w:rsidP="008060CC">
            <w:pPr>
              <w:jc w:val="both"/>
              <w:rPr>
                <w:sz w:val="18"/>
                <w:szCs w:val="18"/>
              </w:rPr>
            </w:pPr>
            <w:r w:rsidRPr="002913CA">
              <w:rPr>
                <w:sz w:val="18"/>
                <w:szCs w:val="18"/>
              </w:rPr>
              <w:t>DATUM</w:t>
            </w:r>
          </w:p>
        </w:tc>
        <w:tc>
          <w:tcPr>
            <w:tcW w:w="1701" w:type="dxa"/>
            <w:tcBorders>
              <w:top w:val="single" w:sz="4" w:space="0" w:color="000000"/>
              <w:left w:val="single" w:sz="4" w:space="0" w:color="000000"/>
              <w:bottom w:val="single" w:sz="4" w:space="0" w:color="000000"/>
              <w:right w:val="single" w:sz="4" w:space="0" w:color="000000"/>
            </w:tcBorders>
            <w:vAlign w:val="center"/>
          </w:tcPr>
          <w:p w14:paraId="06DC03B8" w14:textId="77777777" w:rsidR="00B46D08" w:rsidRPr="002913CA" w:rsidRDefault="00B46D08" w:rsidP="008060CC">
            <w:pPr>
              <w:ind w:left="57"/>
              <w:jc w:val="both"/>
              <w:rPr>
                <w:rFonts w:cs="Arial"/>
                <w:sz w:val="18"/>
                <w:szCs w:val="18"/>
              </w:rPr>
            </w:pPr>
            <w:r w:rsidRPr="002913CA">
              <w:rPr>
                <w:sz w:val="18"/>
                <w:szCs w:val="18"/>
              </w:rPr>
              <w:t>DATUM</w:t>
            </w:r>
          </w:p>
        </w:tc>
        <w:tc>
          <w:tcPr>
            <w:tcW w:w="1304" w:type="dxa"/>
            <w:tcBorders>
              <w:top w:val="single" w:sz="4" w:space="0" w:color="000000"/>
              <w:left w:val="single" w:sz="4" w:space="0" w:color="000000"/>
              <w:bottom w:val="single" w:sz="4" w:space="0" w:color="000000"/>
              <w:right w:val="single" w:sz="4" w:space="0" w:color="000000"/>
            </w:tcBorders>
            <w:vAlign w:val="center"/>
          </w:tcPr>
          <w:p w14:paraId="41876C75" w14:textId="77777777" w:rsidR="00B46D08" w:rsidRPr="002913CA" w:rsidRDefault="00B46D08" w:rsidP="008060CC">
            <w:pPr>
              <w:jc w:val="both"/>
              <w:rPr>
                <w:sz w:val="18"/>
                <w:szCs w:val="18"/>
              </w:rPr>
            </w:pPr>
            <w:r w:rsidRPr="002913CA">
              <w:rPr>
                <w:sz w:val="18"/>
                <w:szCs w:val="18"/>
              </w:rPr>
              <w:t>DATETIME</w:t>
            </w:r>
          </w:p>
        </w:tc>
        <w:tc>
          <w:tcPr>
            <w:tcW w:w="1418" w:type="dxa"/>
            <w:tcBorders>
              <w:top w:val="single" w:sz="4" w:space="0" w:color="000000"/>
              <w:left w:val="single" w:sz="4" w:space="0" w:color="000000"/>
              <w:bottom w:val="single" w:sz="4" w:space="0" w:color="000000"/>
              <w:right w:val="single" w:sz="4" w:space="0" w:color="000000"/>
            </w:tcBorders>
          </w:tcPr>
          <w:p w14:paraId="03588A57" w14:textId="77777777" w:rsidR="00B46D08" w:rsidRPr="002913CA" w:rsidRDefault="00B46D08" w:rsidP="008060CC">
            <w:pPr>
              <w:jc w:val="both"/>
              <w:rPr>
                <w:sz w:val="18"/>
                <w:szCs w:val="18"/>
              </w:rPr>
            </w:pPr>
            <w:r>
              <w:rPr>
                <w:sz w:val="18"/>
                <w:szCs w:val="18"/>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FEA2B" w14:textId="77777777" w:rsidR="00B46D08" w:rsidRPr="002913CA" w:rsidRDefault="00B46D08" w:rsidP="008060CC">
            <w:pPr>
              <w:jc w:val="both"/>
              <w:rPr>
                <w:sz w:val="18"/>
                <w:szCs w:val="18"/>
              </w:rPr>
            </w:pPr>
            <w:r w:rsidRPr="002913CA">
              <w:rPr>
                <w:sz w:val="18"/>
                <w:szCs w:val="18"/>
              </w:rPr>
              <w:t>Datum laatste update vanuit bronbestanden</w:t>
            </w:r>
          </w:p>
        </w:tc>
      </w:tr>
      <w:tr w:rsidR="00B46D08" w:rsidRPr="002913CA" w14:paraId="2AE17390" w14:textId="77777777" w:rsidTr="008060CC">
        <w:tc>
          <w:tcPr>
            <w:tcW w:w="2093" w:type="dxa"/>
            <w:shd w:val="clear" w:color="auto" w:fill="auto"/>
            <w:vAlign w:val="center"/>
          </w:tcPr>
          <w:p w14:paraId="548D6D54" w14:textId="77777777" w:rsidR="00B46D08" w:rsidRPr="002913CA" w:rsidRDefault="00B46D08" w:rsidP="008060CC">
            <w:pPr>
              <w:jc w:val="both"/>
              <w:rPr>
                <w:sz w:val="18"/>
                <w:szCs w:val="18"/>
              </w:rPr>
            </w:pPr>
            <w:r w:rsidRPr="002913CA">
              <w:rPr>
                <w:sz w:val="18"/>
                <w:szCs w:val="18"/>
              </w:rPr>
              <w:t>VERSIE</w:t>
            </w:r>
          </w:p>
        </w:tc>
        <w:tc>
          <w:tcPr>
            <w:tcW w:w="1701" w:type="dxa"/>
            <w:vAlign w:val="center"/>
          </w:tcPr>
          <w:p w14:paraId="50A81CC3" w14:textId="77777777" w:rsidR="00B46D08" w:rsidRPr="002913CA" w:rsidRDefault="00B46D08" w:rsidP="008060CC">
            <w:pPr>
              <w:ind w:left="57"/>
              <w:jc w:val="both"/>
              <w:rPr>
                <w:rFonts w:cs="Arial"/>
                <w:sz w:val="18"/>
                <w:szCs w:val="18"/>
              </w:rPr>
            </w:pPr>
            <w:r w:rsidRPr="002913CA">
              <w:rPr>
                <w:sz w:val="18"/>
                <w:szCs w:val="18"/>
              </w:rPr>
              <w:t>VERSIE</w:t>
            </w:r>
          </w:p>
        </w:tc>
        <w:tc>
          <w:tcPr>
            <w:tcW w:w="1304" w:type="dxa"/>
            <w:vAlign w:val="center"/>
          </w:tcPr>
          <w:p w14:paraId="5C64383C" w14:textId="77777777" w:rsidR="00B46D08" w:rsidRPr="002913CA" w:rsidRDefault="00B46D08" w:rsidP="008060CC">
            <w:pPr>
              <w:jc w:val="both"/>
              <w:rPr>
                <w:sz w:val="18"/>
                <w:szCs w:val="18"/>
              </w:rPr>
            </w:pPr>
            <w:r w:rsidRPr="002913CA">
              <w:rPr>
                <w:sz w:val="18"/>
                <w:szCs w:val="18"/>
              </w:rPr>
              <w:t>INT</w:t>
            </w:r>
          </w:p>
        </w:tc>
        <w:tc>
          <w:tcPr>
            <w:tcW w:w="1418" w:type="dxa"/>
          </w:tcPr>
          <w:p w14:paraId="0BCE3602" w14:textId="77777777" w:rsidR="00B46D08" w:rsidRPr="002913CA" w:rsidRDefault="00B46D08" w:rsidP="008060CC">
            <w:pPr>
              <w:jc w:val="both"/>
              <w:rPr>
                <w:sz w:val="18"/>
                <w:szCs w:val="18"/>
              </w:rPr>
            </w:pPr>
            <w:r>
              <w:rPr>
                <w:sz w:val="18"/>
                <w:szCs w:val="18"/>
              </w:rPr>
              <w:t>-</w:t>
            </w:r>
          </w:p>
        </w:tc>
        <w:tc>
          <w:tcPr>
            <w:tcW w:w="3685" w:type="dxa"/>
            <w:shd w:val="clear" w:color="auto" w:fill="auto"/>
            <w:vAlign w:val="center"/>
          </w:tcPr>
          <w:p w14:paraId="00FAA6E6" w14:textId="77777777" w:rsidR="00B46D08" w:rsidRPr="002913CA" w:rsidRDefault="00B46D08" w:rsidP="008060CC">
            <w:pPr>
              <w:jc w:val="both"/>
              <w:rPr>
                <w:sz w:val="18"/>
                <w:szCs w:val="18"/>
              </w:rPr>
            </w:pPr>
            <w:r w:rsidRPr="002913CA">
              <w:rPr>
                <w:sz w:val="18"/>
                <w:szCs w:val="18"/>
              </w:rPr>
              <w:t>Spoortak versie</w:t>
            </w:r>
          </w:p>
        </w:tc>
      </w:tr>
    </w:tbl>
    <w:p w14:paraId="6F2FC381" w14:textId="77777777" w:rsidR="00B46D08" w:rsidRPr="002913CA" w:rsidRDefault="00B46D08" w:rsidP="002D44CA">
      <w:pPr>
        <w:jc w:val="both"/>
        <w:rPr>
          <w:b/>
        </w:rPr>
      </w:pPr>
    </w:p>
    <w:p w14:paraId="5CBB948E" w14:textId="00D8A020" w:rsidR="003178FD" w:rsidRPr="002913CA" w:rsidRDefault="003178FD" w:rsidP="002D44CA">
      <w:pPr>
        <w:jc w:val="both"/>
        <w:rPr>
          <w:b/>
        </w:rPr>
      </w:pPr>
      <w:r w:rsidRPr="002913CA">
        <w:rPr>
          <w:b/>
        </w:rPr>
        <w:t>Filenaam: TRAJECT</w:t>
      </w:r>
      <w:r w:rsidR="00734E78">
        <w:rPr>
          <w:b/>
        </w:rPr>
        <w:t>_INDELING</w:t>
      </w:r>
      <w:r w:rsidRPr="002913CA">
        <w:rPr>
          <w:b/>
        </w:rPr>
        <w:t>_[versienummer].[extensie]</w:t>
      </w:r>
    </w:p>
    <w:p w14:paraId="233EF9A8" w14:textId="77777777" w:rsidR="003178FD" w:rsidRPr="002913CA" w:rsidRDefault="003178FD" w:rsidP="002D44CA">
      <w:pPr>
        <w:jc w:val="both"/>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701"/>
        <w:gridCol w:w="1559"/>
        <w:gridCol w:w="4820"/>
      </w:tblGrid>
      <w:tr w:rsidR="002913CA" w:rsidRPr="002913CA" w14:paraId="2802F7A8" w14:textId="77777777" w:rsidTr="00D14438">
        <w:trPr>
          <w:trHeight w:val="308"/>
        </w:trPr>
        <w:tc>
          <w:tcPr>
            <w:tcW w:w="2093" w:type="dxa"/>
            <w:shd w:val="clear" w:color="auto" w:fill="BFBFBF" w:themeFill="background1" w:themeFillShade="BF"/>
            <w:vAlign w:val="center"/>
          </w:tcPr>
          <w:p w14:paraId="41FC755A" w14:textId="77777777" w:rsidR="003178FD" w:rsidRPr="002913CA" w:rsidRDefault="003178FD" w:rsidP="002D44CA">
            <w:pPr>
              <w:jc w:val="both"/>
              <w:rPr>
                <w:b/>
                <w:sz w:val="18"/>
                <w:szCs w:val="18"/>
              </w:rPr>
            </w:pPr>
            <w:r w:rsidRPr="002913CA">
              <w:rPr>
                <w:b/>
                <w:sz w:val="18"/>
                <w:szCs w:val="18"/>
              </w:rPr>
              <w:t xml:space="preserve">Kolomnaam </w:t>
            </w:r>
            <w:proofErr w:type="spellStart"/>
            <w:r w:rsidRPr="002913CA">
              <w:rPr>
                <w:b/>
                <w:sz w:val="18"/>
                <w:szCs w:val="18"/>
              </w:rPr>
              <w:t>csv</w:t>
            </w:r>
            <w:proofErr w:type="spellEnd"/>
          </w:p>
        </w:tc>
        <w:tc>
          <w:tcPr>
            <w:tcW w:w="1701" w:type="dxa"/>
            <w:shd w:val="clear" w:color="auto" w:fill="BFBFBF" w:themeFill="background1" w:themeFillShade="BF"/>
            <w:vAlign w:val="center"/>
          </w:tcPr>
          <w:p w14:paraId="0D2ED6F0" w14:textId="77777777" w:rsidR="003178FD" w:rsidRPr="002913CA" w:rsidRDefault="003178FD" w:rsidP="002D44CA">
            <w:pPr>
              <w:ind w:left="57"/>
              <w:jc w:val="both"/>
              <w:rPr>
                <w:b/>
                <w:sz w:val="18"/>
                <w:szCs w:val="18"/>
              </w:rPr>
            </w:pPr>
            <w:r w:rsidRPr="002913CA">
              <w:rPr>
                <w:rFonts w:cs="Arial"/>
                <w:b/>
                <w:bCs/>
                <w:sz w:val="18"/>
                <w:szCs w:val="18"/>
              </w:rPr>
              <w:t xml:space="preserve">Kolomnaam </w:t>
            </w:r>
            <w:proofErr w:type="spellStart"/>
            <w:r w:rsidRPr="002913CA">
              <w:rPr>
                <w:rFonts w:cs="Arial"/>
                <w:b/>
                <w:bCs/>
                <w:sz w:val="18"/>
                <w:szCs w:val="18"/>
              </w:rPr>
              <w:t>Shape</w:t>
            </w:r>
            <w:proofErr w:type="spellEnd"/>
          </w:p>
        </w:tc>
        <w:tc>
          <w:tcPr>
            <w:tcW w:w="1559" w:type="dxa"/>
            <w:shd w:val="clear" w:color="auto" w:fill="BFBFBF" w:themeFill="background1" w:themeFillShade="BF"/>
          </w:tcPr>
          <w:p w14:paraId="58F8757A" w14:textId="77777777" w:rsidR="003178FD" w:rsidRPr="002913CA" w:rsidRDefault="003178FD" w:rsidP="002D44CA">
            <w:pPr>
              <w:jc w:val="both"/>
              <w:rPr>
                <w:b/>
                <w:sz w:val="18"/>
                <w:szCs w:val="18"/>
              </w:rPr>
            </w:pPr>
            <w:r w:rsidRPr="002913CA">
              <w:rPr>
                <w:b/>
                <w:sz w:val="18"/>
                <w:szCs w:val="18"/>
              </w:rPr>
              <w:t>Type</w:t>
            </w:r>
          </w:p>
        </w:tc>
        <w:tc>
          <w:tcPr>
            <w:tcW w:w="4820" w:type="dxa"/>
            <w:shd w:val="clear" w:color="auto" w:fill="BFBFBF" w:themeFill="background1" w:themeFillShade="BF"/>
            <w:vAlign w:val="center"/>
          </w:tcPr>
          <w:p w14:paraId="4EBF9D50" w14:textId="2F22CD1A" w:rsidR="003178FD" w:rsidRPr="002913CA" w:rsidRDefault="003178FD" w:rsidP="002D44CA">
            <w:pPr>
              <w:jc w:val="both"/>
              <w:rPr>
                <w:b/>
                <w:sz w:val="18"/>
                <w:szCs w:val="18"/>
              </w:rPr>
            </w:pPr>
            <w:r w:rsidRPr="002913CA">
              <w:rPr>
                <w:b/>
                <w:sz w:val="18"/>
                <w:szCs w:val="18"/>
              </w:rPr>
              <w:t>Toelichting</w:t>
            </w:r>
          </w:p>
        </w:tc>
      </w:tr>
      <w:tr w:rsidR="00191FA9" w:rsidRPr="002913CA" w14:paraId="54DF74DB" w14:textId="77777777" w:rsidTr="00731E98">
        <w:trPr>
          <w:trHeight w:val="308"/>
        </w:trPr>
        <w:tc>
          <w:tcPr>
            <w:tcW w:w="2093" w:type="dxa"/>
            <w:shd w:val="clear" w:color="auto" w:fill="auto"/>
            <w:vAlign w:val="center"/>
          </w:tcPr>
          <w:p w14:paraId="6C7B8F76" w14:textId="1F958572" w:rsidR="00191FA9" w:rsidRPr="00191FA9" w:rsidRDefault="00191FA9" w:rsidP="002D44CA">
            <w:pPr>
              <w:jc w:val="both"/>
              <w:rPr>
                <w:sz w:val="18"/>
                <w:szCs w:val="18"/>
              </w:rPr>
            </w:pPr>
            <w:r>
              <w:rPr>
                <w:sz w:val="18"/>
                <w:szCs w:val="18"/>
              </w:rPr>
              <w:t>VOLGNR</w:t>
            </w:r>
          </w:p>
        </w:tc>
        <w:tc>
          <w:tcPr>
            <w:tcW w:w="1701" w:type="dxa"/>
            <w:shd w:val="clear" w:color="auto" w:fill="auto"/>
            <w:vAlign w:val="center"/>
          </w:tcPr>
          <w:p w14:paraId="5B3B922F" w14:textId="2595ADD1" w:rsidR="00191FA9" w:rsidRPr="00191FA9" w:rsidRDefault="00E532FB" w:rsidP="002D44CA">
            <w:pPr>
              <w:ind w:left="57"/>
              <w:jc w:val="both"/>
              <w:rPr>
                <w:rFonts w:cs="Arial"/>
                <w:bCs/>
                <w:sz w:val="18"/>
                <w:szCs w:val="18"/>
              </w:rPr>
            </w:pPr>
            <w:r>
              <w:rPr>
                <w:rFonts w:cs="Arial"/>
                <w:bCs/>
                <w:sz w:val="18"/>
                <w:szCs w:val="18"/>
              </w:rPr>
              <w:t>VOLGNR</w:t>
            </w:r>
          </w:p>
        </w:tc>
        <w:tc>
          <w:tcPr>
            <w:tcW w:w="1559" w:type="dxa"/>
            <w:shd w:val="clear" w:color="auto" w:fill="auto"/>
            <w:vAlign w:val="center"/>
          </w:tcPr>
          <w:p w14:paraId="1763F9B5" w14:textId="6CA76594" w:rsidR="00191FA9" w:rsidRPr="00D37649" w:rsidRDefault="00D37649" w:rsidP="00731E98">
            <w:pPr>
              <w:rPr>
                <w:sz w:val="18"/>
                <w:szCs w:val="18"/>
              </w:rPr>
            </w:pPr>
            <w:r w:rsidRPr="00D37649">
              <w:rPr>
                <w:sz w:val="18"/>
                <w:szCs w:val="18"/>
              </w:rPr>
              <w:t>INT</w:t>
            </w:r>
          </w:p>
        </w:tc>
        <w:tc>
          <w:tcPr>
            <w:tcW w:w="4820" w:type="dxa"/>
            <w:shd w:val="clear" w:color="auto" w:fill="auto"/>
            <w:vAlign w:val="center"/>
          </w:tcPr>
          <w:p w14:paraId="716F460E" w14:textId="33C0C9CE" w:rsidR="00191FA9" w:rsidRPr="00D37649" w:rsidRDefault="00D37649" w:rsidP="002D44CA">
            <w:pPr>
              <w:jc w:val="both"/>
              <w:rPr>
                <w:sz w:val="18"/>
                <w:szCs w:val="18"/>
              </w:rPr>
            </w:pPr>
            <w:r>
              <w:rPr>
                <w:sz w:val="18"/>
                <w:szCs w:val="18"/>
              </w:rPr>
              <w:t>Uniek volgnummer dat volgorde spoortakken binnen traject definieert.</w:t>
            </w:r>
          </w:p>
        </w:tc>
      </w:tr>
      <w:tr w:rsidR="002913CA" w:rsidRPr="002913CA" w14:paraId="01189B14" w14:textId="77777777" w:rsidTr="00485778">
        <w:tc>
          <w:tcPr>
            <w:tcW w:w="2093" w:type="dxa"/>
            <w:shd w:val="clear" w:color="auto" w:fill="auto"/>
          </w:tcPr>
          <w:p w14:paraId="14E3A999" w14:textId="77777777" w:rsidR="003178FD" w:rsidRPr="002913CA" w:rsidRDefault="003178FD" w:rsidP="002D44CA">
            <w:pPr>
              <w:jc w:val="both"/>
              <w:rPr>
                <w:sz w:val="18"/>
                <w:szCs w:val="18"/>
              </w:rPr>
            </w:pPr>
            <w:r w:rsidRPr="002913CA">
              <w:rPr>
                <w:rFonts w:cs="Arial"/>
                <w:sz w:val="18"/>
                <w:szCs w:val="18"/>
              </w:rPr>
              <w:t>STK_ID</w:t>
            </w:r>
          </w:p>
        </w:tc>
        <w:tc>
          <w:tcPr>
            <w:tcW w:w="1701" w:type="dxa"/>
            <w:vAlign w:val="center"/>
          </w:tcPr>
          <w:p w14:paraId="7CEE0395" w14:textId="725E4392" w:rsidR="003178FD" w:rsidRPr="002913CA" w:rsidRDefault="00E532FB" w:rsidP="002D44CA">
            <w:pPr>
              <w:ind w:left="57"/>
              <w:jc w:val="both"/>
              <w:rPr>
                <w:rFonts w:cs="Arial"/>
                <w:sz w:val="18"/>
                <w:szCs w:val="18"/>
              </w:rPr>
            </w:pPr>
            <w:r>
              <w:rPr>
                <w:rFonts w:cs="Arial"/>
                <w:sz w:val="18"/>
                <w:szCs w:val="18"/>
              </w:rPr>
              <w:t>STK_ID</w:t>
            </w:r>
            <w:r w:rsidR="003178FD" w:rsidRPr="002913CA">
              <w:rPr>
                <w:rFonts w:cs="Arial"/>
                <w:sz w:val="18"/>
                <w:szCs w:val="18"/>
              </w:rPr>
              <w:t xml:space="preserve">        </w:t>
            </w:r>
          </w:p>
        </w:tc>
        <w:tc>
          <w:tcPr>
            <w:tcW w:w="1559" w:type="dxa"/>
          </w:tcPr>
          <w:p w14:paraId="520C6363" w14:textId="2E365F76" w:rsidR="003178FD" w:rsidRPr="002913CA" w:rsidRDefault="003178FD" w:rsidP="002D44CA">
            <w:pPr>
              <w:jc w:val="both"/>
              <w:rPr>
                <w:sz w:val="18"/>
                <w:szCs w:val="18"/>
              </w:rPr>
            </w:pPr>
            <w:r w:rsidRPr="002913CA">
              <w:rPr>
                <w:sz w:val="18"/>
                <w:szCs w:val="18"/>
              </w:rPr>
              <w:t>VARCHAR(</w:t>
            </w:r>
            <w:r w:rsidR="007A196A" w:rsidRPr="002913CA">
              <w:rPr>
                <w:sz w:val="18"/>
                <w:szCs w:val="18"/>
              </w:rPr>
              <w:t>4</w:t>
            </w:r>
            <w:r w:rsidRPr="002913CA">
              <w:rPr>
                <w:sz w:val="18"/>
                <w:szCs w:val="18"/>
              </w:rPr>
              <w:t>0)</w:t>
            </w:r>
          </w:p>
        </w:tc>
        <w:tc>
          <w:tcPr>
            <w:tcW w:w="4820" w:type="dxa"/>
            <w:shd w:val="clear" w:color="auto" w:fill="auto"/>
          </w:tcPr>
          <w:p w14:paraId="404DBB56" w14:textId="77777777" w:rsidR="003178FD" w:rsidRPr="002913CA" w:rsidRDefault="003178FD" w:rsidP="002D44CA">
            <w:pPr>
              <w:jc w:val="both"/>
              <w:rPr>
                <w:sz w:val="18"/>
                <w:szCs w:val="18"/>
              </w:rPr>
            </w:pPr>
            <w:r w:rsidRPr="002913CA">
              <w:rPr>
                <w:sz w:val="18"/>
                <w:szCs w:val="18"/>
              </w:rPr>
              <w:t>Unieke spoortakidentificatie</w:t>
            </w:r>
          </w:p>
        </w:tc>
      </w:tr>
      <w:tr w:rsidR="006168C6" w:rsidRPr="002913CA" w14:paraId="18F33C60" w14:textId="77777777" w:rsidTr="00763F42">
        <w:tc>
          <w:tcPr>
            <w:tcW w:w="2093" w:type="dxa"/>
            <w:shd w:val="clear" w:color="auto" w:fill="auto"/>
            <w:vAlign w:val="center"/>
          </w:tcPr>
          <w:p w14:paraId="50CC958B" w14:textId="00DF9E8C" w:rsidR="006168C6" w:rsidRPr="002913CA" w:rsidRDefault="006168C6" w:rsidP="006168C6">
            <w:pPr>
              <w:jc w:val="both"/>
              <w:rPr>
                <w:rFonts w:cs="Arial"/>
                <w:sz w:val="18"/>
                <w:szCs w:val="18"/>
              </w:rPr>
            </w:pPr>
            <w:r w:rsidRPr="002913CA">
              <w:rPr>
                <w:rFonts w:cs="Arial"/>
                <w:sz w:val="18"/>
                <w:szCs w:val="18"/>
              </w:rPr>
              <w:t>PERC_VAN</w:t>
            </w:r>
          </w:p>
        </w:tc>
        <w:tc>
          <w:tcPr>
            <w:tcW w:w="1701" w:type="dxa"/>
            <w:vAlign w:val="center"/>
          </w:tcPr>
          <w:p w14:paraId="5391DCAC" w14:textId="0FC7AC62" w:rsidR="006168C6" w:rsidRPr="002913CA" w:rsidRDefault="006168C6" w:rsidP="006168C6">
            <w:pPr>
              <w:ind w:left="57"/>
              <w:jc w:val="both"/>
              <w:rPr>
                <w:rFonts w:cs="Arial"/>
                <w:sz w:val="18"/>
                <w:szCs w:val="18"/>
              </w:rPr>
            </w:pPr>
            <w:r>
              <w:rPr>
                <w:rFonts w:cs="Arial"/>
                <w:sz w:val="18"/>
                <w:szCs w:val="18"/>
              </w:rPr>
              <w:t>PERC_VAN</w:t>
            </w:r>
          </w:p>
        </w:tc>
        <w:tc>
          <w:tcPr>
            <w:tcW w:w="1559" w:type="dxa"/>
            <w:vAlign w:val="center"/>
          </w:tcPr>
          <w:p w14:paraId="1DCB90E5" w14:textId="207CAC3E" w:rsidR="006168C6" w:rsidRPr="002913CA" w:rsidRDefault="006168C6" w:rsidP="006168C6">
            <w:pPr>
              <w:jc w:val="both"/>
              <w:rPr>
                <w:sz w:val="18"/>
                <w:szCs w:val="18"/>
              </w:rPr>
            </w:pPr>
            <w:r w:rsidRPr="002913CA">
              <w:rPr>
                <w:rFonts w:cs="Arial"/>
                <w:sz w:val="18"/>
                <w:szCs w:val="18"/>
              </w:rPr>
              <w:t>INT in [0,100]</w:t>
            </w:r>
          </w:p>
        </w:tc>
        <w:tc>
          <w:tcPr>
            <w:tcW w:w="4820" w:type="dxa"/>
            <w:shd w:val="clear" w:color="auto" w:fill="auto"/>
            <w:vAlign w:val="center"/>
          </w:tcPr>
          <w:p w14:paraId="258275F0" w14:textId="6D34947E" w:rsidR="006168C6" w:rsidRPr="002913CA" w:rsidRDefault="006168C6" w:rsidP="006168C6">
            <w:pPr>
              <w:jc w:val="both"/>
              <w:rPr>
                <w:sz w:val="18"/>
                <w:szCs w:val="18"/>
              </w:rPr>
            </w:pPr>
            <w:r w:rsidRPr="002913CA">
              <w:rPr>
                <w:rFonts w:cs="Arial"/>
                <w:sz w:val="18"/>
                <w:szCs w:val="18"/>
              </w:rPr>
              <w:t xml:space="preserve">Percentage van de lengte van de start spoortak, gemeten vanaf beginpunt, waarop </w:t>
            </w:r>
            <w:r w:rsidR="00976BC1">
              <w:rPr>
                <w:rFonts w:cs="Arial"/>
                <w:sz w:val="18"/>
                <w:szCs w:val="18"/>
              </w:rPr>
              <w:t>traject begint op deze spoortak</w:t>
            </w:r>
            <w:r w:rsidRPr="002913CA">
              <w:rPr>
                <w:rFonts w:cs="Arial"/>
                <w:sz w:val="18"/>
                <w:szCs w:val="18"/>
              </w:rPr>
              <w:t xml:space="preserve"> (0=begin, 100=eind)</w:t>
            </w:r>
          </w:p>
        </w:tc>
      </w:tr>
      <w:tr w:rsidR="006168C6" w:rsidRPr="002913CA" w14:paraId="0CEC167B" w14:textId="77777777" w:rsidTr="00763F42">
        <w:tc>
          <w:tcPr>
            <w:tcW w:w="2093" w:type="dxa"/>
            <w:shd w:val="clear" w:color="auto" w:fill="auto"/>
            <w:vAlign w:val="center"/>
          </w:tcPr>
          <w:p w14:paraId="3CBF58DE" w14:textId="0C623CE1" w:rsidR="006168C6" w:rsidRPr="002913CA" w:rsidRDefault="006168C6" w:rsidP="006168C6">
            <w:pPr>
              <w:jc w:val="both"/>
              <w:rPr>
                <w:rFonts w:cs="Arial"/>
                <w:sz w:val="18"/>
                <w:szCs w:val="18"/>
              </w:rPr>
            </w:pPr>
            <w:r w:rsidRPr="002913CA">
              <w:rPr>
                <w:rFonts w:cs="Arial"/>
                <w:sz w:val="18"/>
                <w:szCs w:val="18"/>
              </w:rPr>
              <w:t>PERC_</w:t>
            </w:r>
            <w:r>
              <w:rPr>
                <w:rFonts w:cs="Arial"/>
                <w:sz w:val="18"/>
                <w:szCs w:val="18"/>
              </w:rPr>
              <w:t>NAAR</w:t>
            </w:r>
          </w:p>
        </w:tc>
        <w:tc>
          <w:tcPr>
            <w:tcW w:w="1701" w:type="dxa"/>
            <w:vAlign w:val="center"/>
          </w:tcPr>
          <w:p w14:paraId="13C0FFB6" w14:textId="2BC48EC6" w:rsidR="006168C6" w:rsidRPr="002913CA" w:rsidRDefault="006168C6" w:rsidP="006168C6">
            <w:pPr>
              <w:ind w:left="57"/>
              <w:jc w:val="both"/>
              <w:rPr>
                <w:rFonts w:cs="Arial"/>
                <w:sz w:val="18"/>
                <w:szCs w:val="18"/>
              </w:rPr>
            </w:pPr>
            <w:r>
              <w:rPr>
                <w:rFonts w:cs="Arial"/>
                <w:sz w:val="18"/>
                <w:szCs w:val="18"/>
              </w:rPr>
              <w:t>PERC_NAAR</w:t>
            </w:r>
          </w:p>
        </w:tc>
        <w:tc>
          <w:tcPr>
            <w:tcW w:w="1559" w:type="dxa"/>
            <w:vAlign w:val="center"/>
          </w:tcPr>
          <w:p w14:paraId="6E1EB265" w14:textId="6D50B068" w:rsidR="006168C6" w:rsidRPr="002913CA" w:rsidRDefault="006168C6" w:rsidP="006168C6">
            <w:pPr>
              <w:jc w:val="both"/>
              <w:rPr>
                <w:rFonts w:cs="Arial"/>
                <w:sz w:val="18"/>
                <w:szCs w:val="18"/>
              </w:rPr>
            </w:pPr>
            <w:r w:rsidRPr="002913CA">
              <w:rPr>
                <w:rFonts w:cs="Arial"/>
                <w:sz w:val="18"/>
                <w:szCs w:val="18"/>
              </w:rPr>
              <w:t>INT in [0,100]</w:t>
            </w:r>
          </w:p>
        </w:tc>
        <w:tc>
          <w:tcPr>
            <w:tcW w:w="4820" w:type="dxa"/>
            <w:shd w:val="clear" w:color="auto" w:fill="auto"/>
            <w:vAlign w:val="center"/>
          </w:tcPr>
          <w:p w14:paraId="2AAEBF42" w14:textId="2ADE4E41" w:rsidR="006168C6" w:rsidRPr="002913CA" w:rsidRDefault="006168C6" w:rsidP="006168C6">
            <w:pPr>
              <w:jc w:val="both"/>
              <w:rPr>
                <w:rFonts w:cs="Arial"/>
                <w:sz w:val="18"/>
                <w:szCs w:val="18"/>
              </w:rPr>
            </w:pPr>
            <w:r w:rsidRPr="002913CA">
              <w:rPr>
                <w:rFonts w:cs="Arial"/>
                <w:sz w:val="18"/>
                <w:szCs w:val="18"/>
              </w:rPr>
              <w:t xml:space="preserve">Percentage van de lengte van de start spoortak, gemeten vanaf beginpunt, waarop </w:t>
            </w:r>
            <w:r w:rsidR="00976BC1">
              <w:rPr>
                <w:rFonts w:cs="Arial"/>
                <w:sz w:val="18"/>
                <w:szCs w:val="18"/>
              </w:rPr>
              <w:t>traject eindigt op deze spoortak</w:t>
            </w:r>
            <w:r w:rsidRPr="002913CA">
              <w:rPr>
                <w:rFonts w:cs="Arial"/>
                <w:sz w:val="18"/>
                <w:szCs w:val="18"/>
              </w:rPr>
              <w:t xml:space="preserve"> (0=begin, 100=eind)</w:t>
            </w:r>
          </w:p>
        </w:tc>
      </w:tr>
      <w:tr w:rsidR="006168C6" w:rsidRPr="002913CA" w14:paraId="37682AB5" w14:textId="77777777" w:rsidTr="00485778">
        <w:tc>
          <w:tcPr>
            <w:tcW w:w="2093" w:type="dxa"/>
            <w:shd w:val="clear" w:color="auto" w:fill="auto"/>
          </w:tcPr>
          <w:p w14:paraId="2801F0A9" w14:textId="77777777" w:rsidR="006168C6" w:rsidRPr="002913CA" w:rsidRDefault="006168C6" w:rsidP="006168C6">
            <w:pPr>
              <w:jc w:val="both"/>
              <w:rPr>
                <w:sz w:val="18"/>
                <w:szCs w:val="18"/>
              </w:rPr>
            </w:pPr>
            <w:r w:rsidRPr="002913CA">
              <w:rPr>
                <w:sz w:val="18"/>
                <w:szCs w:val="18"/>
              </w:rPr>
              <w:t xml:space="preserve">TRAJECT                                    </w:t>
            </w:r>
          </w:p>
        </w:tc>
        <w:tc>
          <w:tcPr>
            <w:tcW w:w="1701" w:type="dxa"/>
            <w:vAlign w:val="center"/>
          </w:tcPr>
          <w:p w14:paraId="6D7A452E" w14:textId="629B990A" w:rsidR="006168C6" w:rsidRPr="002913CA" w:rsidRDefault="006168C6" w:rsidP="006168C6">
            <w:pPr>
              <w:ind w:left="57"/>
              <w:jc w:val="both"/>
              <w:rPr>
                <w:rFonts w:cs="Arial"/>
                <w:sz w:val="18"/>
                <w:szCs w:val="18"/>
              </w:rPr>
            </w:pPr>
            <w:r>
              <w:rPr>
                <w:rFonts w:cs="Arial"/>
                <w:sz w:val="18"/>
                <w:szCs w:val="18"/>
              </w:rPr>
              <w:t>TRAJECT</w:t>
            </w:r>
          </w:p>
        </w:tc>
        <w:tc>
          <w:tcPr>
            <w:tcW w:w="1559" w:type="dxa"/>
          </w:tcPr>
          <w:p w14:paraId="06BCED7D" w14:textId="48F70DF5" w:rsidR="006168C6" w:rsidRPr="002913CA" w:rsidRDefault="006168C6" w:rsidP="006168C6">
            <w:pPr>
              <w:jc w:val="both"/>
              <w:rPr>
                <w:sz w:val="18"/>
                <w:szCs w:val="18"/>
              </w:rPr>
            </w:pPr>
            <w:r>
              <w:rPr>
                <w:sz w:val="18"/>
                <w:szCs w:val="18"/>
              </w:rPr>
              <w:t>VARCHAR(15)</w:t>
            </w:r>
            <w:r w:rsidR="000A0D34">
              <w:rPr>
                <w:sz w:val="18"/>
                <w:szCs w:val="18"/>
              </w:rPr>
              <w:t xml:space="preserve"> in [‘CS-GN’, ’GN-CS’ ,’MDW-ITW’ ,’ITW-MDW’ </w:t>
            </w:r>
            <w:r w:rsidR="000A0D34">
              <w:rPr>
                <w:sz w:val="18"/>
                <w:szCs w:val="18"/>
              </w:rPr>
              <w:lastRenderedPageBreak/>
              <w:t>,’MDW-GPP’ ,’GPP-MDW’, ’</w:t>
            </w:r>
            <w:r w:rsidR="00832FB6">
              <w:rPr>
                <w:sz w:val="18"/>
                <w:szCs w:val="18"/>
              </w:rPr>
              <w:t>ZD-ND</w:t>
            </w:r>
            <w:r w:rsidR="000A0D34">
              <w:rPr>
                <w:sz w:val="18"/>
                <w:szCs w:val="18"/>
              </w:rPr>
              <w:t>’</w:t>
            </w:r>
            <w:r w:rsidR="00832FB6">
              <w:rPr>
                <w:sz w:val="18"/>
                <w:szCs w:val="18"/>
              </w:rPr>
              <w:t>, ‘ND-ZD’</w:t>
            </w:r>
            <w:r w:rsidR="000A0D34">
              <w:rPr>
                <w:sz w:val="18"/>
                <w:szCs w:val="18"/>
              </w:rPr>
              <w:t>]</w:t>
            </w:r>
          </w:p>
        </w:tc>
        <w:tc>
          <w:tcPr>
            <w:tcW w:w="4820" w:type="dxa"/>
            <w:shd w:val="clear" w:color="auto" w:fill="auto"/>
          </w:tcPr>
          <w:p w14:paraId="18EF8258" w14:textId="0EC94298" w:rsidR="006168C6" w:rsidRPr="002913CA" w:rsidRDefault="001409CF" w:rsidP="006168C6">
            <w:pPr>
              <w:jc w:val="both"/>
              <w:rPr>
                <w:sz w:val="18"/>
                <w:szCs w:val="18"/>
              </w:rPr>
            </w:pPr>
            <w:r>
              <w:rPr>
                <w:sz w:val="18"/>
                <w:szCs w:val="18"/>
              </w:rPr>
              <w:lastRenderedPageBreak/>
              <w:t xml:space="preserve">Traject </w:t>
            </w:r>
            <w:r w:rsidR="003F3E00">
              <w:rPr>
                <w:sz w:val="18"/>
                <w:szCs w:val="18"/>
              </w:rPr>
              <w:t>naam</w:t>
            </w:r>
          </w:p>
        </w:tc>
      </w:tr>
      <w:tr w:rsidR="006168C6" w:rsidRPr="002913CA" w14:paraId="49E579D8" w14:textId="77777777" w:rsidTr="00485778">
        <w:tc>
          <w:tcPr>
            <w:tcW w:w="2093" w:type="dxa"/>
            <w:shd w:val="clear" w:color="auto" w:fill="auto"/>
          </w:tcPr>
          <w:p w14:paraId="0C314DE8" w14:textId="77777777" w:rsidR="006168C6" w:rsidRPr="002913CA" w:rsidRDefault="006168C6" w:rsidP="006168C6">
            <w:pPr>
              <w:jc w:val="both"/>
              <w:rPr>
                <w:sz w:val="18"/>
                <w:szCs w:val="18"/>
              </w:rPr>
            </w:pPr>
            <w:r w:rsidRPr="002913CA">
              <w:rPr>
                <w:sz w:val="18"/>
                <w:szCs w:val="18"/>
              </w:rPr>
              <w:t>VERSIE</w:t>
            </w:r>
          </w:p>
        </w:tc>
        <w:tc>
          <w:tcPr>
            <w:tcW w:w="1701" w:type="dxa"/>
          </w:tcPr>
          <w:p w14:paraId="5A8668BD" w14:textId="70C9E61E" w:rsidR="006168C6" w:rsidRPr="002913CA" w:rsidRDefault="006168C6" w:rsidP="006168C6">
            <w:pPr>
              <w:jc w:val="both"/>
              <w:rPr>
                <w:sz w:val="18"/>
                <w:szCs w:val="18"/>
              </w:rPr>
            </w:pPr>
            <w:r w:rsidRPr="002913CA">
              <w:rPr>
                <w:rFonts w:cs="Arial"/>
                <w:sz w:val="18"/>
                <w:szCs w:val="18"/>
              </w:rPr>
              <w:t xml:space="preserve"> </w:t>
            </w:r>
            <w:r>
              <w:rPr>
                <w:rFonts w:cs="Arial"/>
                <w:sz w:val="18"/>
                <w:szCs w:val="18"/>
              </w:rPr>
              <w:t>VERSIE</w:t>
            </w:r>
          </w:p>
        </w:tc>
        <w:tc>
          <w:tcPr>
            <w:tcW w:w="1559" w:type="dxa"/>
          </w:tcPr>
          <w:p w14:paraId="716D01FC" w14:textId="77777777" w:rsidR="006168C6" w:rsidRPr="002913CA" w:rsidRDefault="006168C6" w:rsidP="006168C6">
            <w:pPr>
              <w:jc w:val="both"/>
              <w:rPr>
                <w:sz w:val="18"/>
                <w:szCs w:val="18"/>
              </w:rPr>
            </w:pPr>
            <w:r w:rsidRPr="002913CA">
              <w:rPr>
                <w:sz w:val="18"/>
                <w:szCs w:val="18"/>
              </w:rPr>
              <w:t>INT</w:t>
            </w:r>
          </w:p>
        </w:tc>
        <w:tc>
          <w:tcPr>
            <w:tcW w:w="4820" w:type="dxa"/>
            <w:shd w:val="clear" w:color="auto" w:fill="auto"/>
          </w:tcPr>
          <w:p w14:paraId="7DF20CE4" w14:textId="77777777" w:rsidR="006168C6" w:rsidRPr="002913CA" w:rsidRDefault="006168C6" w:rsidP="006168C6">
            <w:pPr>
              <w:jc w:val="both"/>
              <w:rPr>
                <w:sz w:val="18"/>
                <w:szCs w:val="18"/>
              </w:rPr>
            </w:pPr>
            <w:r w:rsidRPr="002913CA">
              <w:rPr>
                <w:sz w:val="18"/>
                <w:szCs w:val="18"/>
              </w:rPr>
              <w:t>Spoortak versie</w:t>
            </w:r>
          </w:p>
        </w:tc>
      </w:tr>
    </w:tbl>
    <w:p w14:paraId="0380266B" w14:textId="77777777" w:rsidR="003178FD" w:rsidRPr="002913CA" w:rsidRDefault="003178FD" w:rsidP="002D44CA">
      <w:pPr>
        <w:jc w:val="both"/>
        <w:rPr>
          <w:b/>
        </w:rPr>
      </w:pPr>
    </w:p>
    <w:p w14:paraId="664E8D44" w14:textId="77777777" w:rsidR="003178FD" w:rsidRPr="002913CA" w:rsidRDefault="003178FD" w:rsidP="002D44CA">
      <w:pPr>
        <w:jc w:val="both"/>
        <w:rPr>
          <w:b/>
        </w:rPr>
      </w:pPr>
    </w:p>
    <w:p w14:paraId="6E8E64F5" w14:textId="77777777" w:rsidR="003178FD" w:rsidRPr="002913CA" w:rsidRDefault="003178FD" w:rsidP="002D44CA">
      <w:pPr>
        <w:jc w:val="both"/>
        <w:rPr>
          <w:b/>
        </w:rPr>
      </w:pPr>
      <w:r w:rsidRPr="002913CA">
        <w:rPr>
          <w:b/>
        </w:rPr>
        <w:t>Filenaam: LOKALE_SNELHEDEN_[versienummer].[extensie]</w:t>
      </w:r>
    </w:p>
    <w:p w14:paraId="67C4037D" w14:textId="77777777" w:rsidR="003178FD" w:rsidRPr="002913CA" w:rsidRDefault="003178FD" w:rsidP="002D44CA">
      <w:pPr>
        <w:jc w:val="both"/>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701"/>
        <w:gridCol w:w="1559"/>
        <w:gridCol w:w="4820"/>
      </w:tblGrid>
      <w:tr w:rsidR="002913CA" w:rsidRPr="002913CA" w14:paraId="57F655B5" w14:textId="77777777" w:rsidTr="00D14438">
        <w:trPr>
          <w:trHeight w:val="308"/>
        </w:trPr>
        <w:tc>
          <w:tcPr>
            <w:tcW w:w="2093" w:type="dxa"/>
            <w:shd w:val="clear" w:color="auto" w:fill="BFBFBF" w:themeFill="background1" w:themeFillShade="BF"/>
            <w:vAlign w:val="center"/>
          </w:tcPr>
          <w:p w14:paraId="65C6AF3F" w14:textId="77777777" w:rsidR="003178FD" w:rsidRPr="002913CA" w:rsidRDefault="003178FD" w:rsidP="002D44CA">
            <w:pPr>
              <w:jc w:val="both"/>
              <w:rPr>
                <w:b/>
                <w:sz w:val="18"/>
                <w:szCs w:val="18"/>
              </w:rPr>
            </w:pPr>
            <w:r w:rsidRPr="002913CA">
              <w:rPr>
                <w:b/>
                <w:sz w:val="18"/>
                <w:szCs w:val="18"/>
              </w:rPr>
              <w:t xml:space="preserve">Kolomnaam </w:t>
            </w:r>
            <w:proofErr w:type="spellStart"/>
            <w:r w:rsidRPr="002913CA">
              <w:rPr>
                <w:b/>
                <w:sz w:val="18"/>
                <w:szCs w:val="18"/>
              </w:rPr>
              <w:t>csv</w:t>
            </w:r>
            <w:proofErr w:type="spellEnd"/>
            <w:r w:rsidRPr="002913CA">
              <w:rPr>
                <w:b/>
                <w:sz w:val="18"/>
                <w:szCs w:val="18"/>
              </w:rPr>
              <w:t xml:space="preserve"> + </w:t>
            </w:r>
            <w:proofErr w:type="spellStart"/>
            <w:r w:rsidRPr="002913CA">
              <w:rPr>
                <w:b/>
                <w:sz w:val="18"/>
                <w:szCs w:val="18"/>
              </w:rPr>
              <w:t>mapservice</w:t>
            </w:r>
            <w:proofErr w:type="spellEnd"/>
          </w:p>
        </w:tc>
        <w:tc>
          <w:tcPr>
            <w:tcW w:w="1701" w:type="dxa"/>
            <w:shd w:val="clear" w:color="auto" w:fill="BFBFBF" w:themeFill="background1" w:themeFillShade="BF"/>
            <w:vAlign w:val="center"/>
          </w:tcPr>
          <w:p w14:paraId="123DDFC0" w14:textId="77777777" w:rsidR="003178FD" w:rsidRPr="002913CA" w:rsidRDefault="003178FD" w:rsidP="002D44CA">
            <w:pPr>
              <w:ind w:left="57"/>
              <w:jc w:val="both"/>
              <w:rPr>
                <w:b/>
                <w:sz w:val="18"/>
                <w:szCs w:val="18"/>
              </w:rPr>
            </w:pPr>
            <w:r w:rsidRPr="002913CA">
              <w:rPr>
                <w:rFonts w:cs="Arial"/>
                <w:b/>
                <w:bCs/>
                <w:sz w:val="18"/>
                <w:szCs w:val="18"/>
              </w:rPr>
              <w:t xml:space="preserve">Kolomnaam </w:t>
            </w:r>
            <w:proofErr w:type="spellStart"/>
            <w:r w:rsidRPr="002913CA">
              <w:rPr>
                <w:rFonts w:cs="Arial"/>
                <w:b/>
                <w:bCs/>
                <w:sz w:val="18"/>
                <w:szCs w:val="18"/>
              </w:rPr>
              <w:t>Shape</w:t>
            </w:r>
            <w:proofErr w:type="spellEnd"/>
          </w:p>
        </w:tc>
        <w:tc>
          <w:tcPr>
            <w:tcW w:w="1559" w:type="dxa"/>
            <w:shd w:val="clear" w:color="auto" w:fill="BFBFBF" w:themeFill="background1" w:themeFillShade="BF"/>
            <w:vAlign w:val="center"/>
          </w:tcPr>
          <w:p w14:paraId="6ABD96C0" w14:textId="77777777" w:rsidR="003178FD" w:rsidRPr="002913CA" w:rsidRDefault="003178FD" w:rsidP="002D44CA">
            <w:pPr>
              <w:jc w:val="both"/>
              <w:rPr>
                <w:b/>
                <w:sz w:val="18"/>
                <w:szCs w:val="18"/>
              </w:rPr>
            </w:pPr>
            <w:r w:rsidRPr="002913CA">
              <w:rPr>
                <w:b/>
                <w:sz w:val="18"/>
                <w:szCs w:val="18"/>
              </w:rPr>
              <w:t>Type</w:t>
            </w:r>
          </w:p>
        </w:tc>
        <w:tc>
          <w:tcPr>
            <w:tcW w:w="4820" w:type="dxa"/>
            <w:shd w:val="clear" w:color="auto" w:fill="BFBFBF" w:themeFill="background1" w:themeFillShade="BF"/>
            <w:vAlign w:val="center"/>
          </w:tcPr>
          <w:p w14:paraId="064D20F7" w14:textId="6CE998A4" w:rsidR="003178FD" w:rsidRPr="002913CA" w:rsidRDefault="003178FD" w:rsidP="002D44CA">
            <w:pPr>
              <w:jc w:val="both"/>
              <w:rPr>
                <w:b/>
                <w:sz w:val="18"/>
                <w:szCs w:val="18"/>
              </w:rPr>
            </w:pPr>
            <w:r w:rsidRPr="002913CA">
              <w:rPr>
                <w:b/>
                <w:sz w:val="18"/>
                <w:szCs w:val="18"/>
              </w:rPr>
              <w:t>Toelichting</w:t>
            </w:r>
          </w:p>
        </w:tc>
      </w:tr>
      <w:tr w:rsidR="002913CA" w:rsidRPr="002913CA" w14:paraId="477E62F1" w14:textId="77777777" w:rsidTr="00485778">
        <w:tc>
          <w:tcPr>
            <w:tcW w:w="2093" w:type="dxa"/>
            <w:shd w:val="clear" w:color="auto" w:fill="auto"/>
            <w:vAlign w:val="center"/>
          </w:tcPr>
          <w:p w14:paraId="2042E084" w14:textId="77777777" w:rsidR="003178FD" w:rsidRPr="002913CA" w:rsidRDefault="003178FD" w:rsidP="002D44CA">
            <w:pPr>
              <w:jc w:val="both"/>
              <w:rPr>
                <w:sz w:val="18"/>
                <w:szCs w:val="18"/>
              </w:rPr>
            </w:pPr>
            <w:r w:rsidRPr="002913CA">
              <w:rPr>
                <w:sz w:val="18"/>
                <w:szCs w:val="18"/>
              </w:rPr>
              <w:t xml:space="preserve">ID                                        </w:t>
            </w:r>
          </w:p>
        </w:tc>
        <w:tc>
          <w:tcPr>
            <w:tcW w:w="1701" w:type="dxa"/>
            <w:vAlign w:val="center"/>
          </w:tcPr>
          <w:p w14:paraId="40ABE0AD" w14:textId="77777777" w:rsidR="003178FD" w:rsidRPr="002913CA" w:rsidRDefault="003178FD" w:rsidP="002D44CA">
            <w:pPr>
              <w:jc w:val="both"/>
              <w:rPr>
                <w:sz w:val="18"/>
                <w:szCs w:val="18"/>
              </w:rPr>
            </w:pPr>
            <w:r w:rsidRPr="002913CA">
              <w:rPr>
                <w:sz w:val="18"/>
                <w:szCs w:val="18"/>
              </w:rPr>
              <w:t xml:space="preserve">ID                                        </w:t>
            </w:r>
          </w:p>
        </w:tc>
        <w:tc>
          <w:tcPr>
            <w:tcW w:w="1559" w:type="dxa"/>
            <w:vAlign w:val="center"/>
          </w:tcPr>
          <w:p w14:paraId="1CD71395" w14:textId="77777777" w:rsidR="003178FD" w:rsidRPr="002913CA" w:rsidRDefault="003178FD" w:rsidP="002D44CA">
            <w:pPr>
              <w:jc w:val="both"/>
              <w:rPr>
                <w:sz w:val="18"/>
                <w:szCs w:val="18"/>
              </w:rPr>
            </w:pPr>
            <w:r w:rsidRPr="002913CA">
              <w:rPr>
                <w:sz w:val="18"/>
                <w:szCs w:val="18"/>
              </w:rPr>
              <w:t>INT</w:t>
            </w:r>
          </w:p>
        </w:tc>
        <w:tc>
          <w:tcPr>
            <w:tcW w:w="4820" w:type="dxa"/>
            <w:shd w:val="clear" w:color="auto" w:fill="auto"/>
            <w:vAlign w:val="center"/>
          </w:tcPr>
          <w:p w14:paraId="02170097" w14:textId="77777777" w:rsidR="003178FD" w:rsidRPr="002913CA" w:rsidRDefault="003178FD" w:rsidP="002D44CA">
            <w:pPr>
              <w:jc w:val="both"/>
              <w:rPr>
                <w:sz w:val="18"/>
                <w:szCs w:val="18"/>
              </w:rPr>
            </w:pPr>
            <w:r w:rsidRPr="002913CA">
              <w:rPr>
                <w:sz w:val="18"/>
                <w:szCs w:val="18"/>
              </w:rPr>
              <w:t>Unieke technische identificatie t.b.v. GIS</w:t>
            </w:r>
          </w:p>
        </w:tc>
      </w:tr>
      <w:tr w:rsidR="002913CA" w:rsidRPr="002913CA" w14:paraId="546D98C6" w14:textId="77777777" w:rsidTr="00485778">
        <w:tc>
          <w:tcPr>
            <w:tcW w:w="2093" w:type="dxa"/>
            <w:shd w:val="clear" w:color="auto" w:fill="auto"/>
            <w:vAlign w:val="center"/>
          </w:tcPr>
          <w:p w14:paraId="56A69955" w14:textId="77777777" w:rsidR="003178FD" w:rsidRPr="002913CA" w:rsidRDefault="003178FD" w:rsidP="002D44CA">
            <w:pPr>
              <w:jc w:val="both"/>
              <w:rPr>
                <w:sz w:val="18"/>
                <w:szCs w:val="18"/>
              </w:rPr>
            </w:pPr>
            <w:r w:rsidRPr="002913CA">
              <w:rPr>
                <w:rFonts w:cs="Arial"/>
                <w:sz w:val="18"/>
                <w:szCs w:val="18"/>
              </w:rPr>
              <w:t>STK_ID</w:t>
            </w:r>
          </w:p>
        </w:tc>
        <w:tc>
          <w:tcPr>
            <w:tcW w:w="1701" w:type="dxa"/>
            <w:vAlign w:val="center"/>
          </w:tcPr>
          <w:p w14:paraId="5055444B" w14:textId="77777777" w:rsidR="003178FD" w:rsidRPr="002913CA" w:rsidRDefault="003178FD" w:rsidP="002D44CA">
            <w:pPr>
              <w:jc w:val="both"/>
              <w:rPr>
                <w:sz w:val="18"/>
                <w:szCs w:val="18"/>
              </w:rPr>
            </w:pPr>
            <w:r w:rsidRPr="002913CA">
              <w:rPr>
                <w:sz w:val="18"/>
                <w:szCs w:val="18"/>
              </w:rPr>
              <w:t>STK_ID</w:t>
            </w:r>
          </w:p>
        </w:tc>
        <w:tc>
          <w:tcPr>
            <w:tcW w:w="1559" w:type="dxa"/>
            <w:vAlign w:val="center"/>
          </w:tcPr>
          <w:p w14:paraId="7229D918" w14:textId="08F8C4DC" w:rsidR="003178FD" w:rsidRPr="002913CA" w:rsidRDefault="003178FD" w:rsidP="002D44CA">
            <w:pPr>
              <w:jc w:val="both"/>
              <w:rPr>
                <w:sz w:val="18"/>
                <w:szCs w:val="18"/>
              </w:rPr>
            </w:pPr>
            <w:r w:rsidRPr="002913CA">
              <w:rPr>
                <w:sz w:val="18"/>
                <w:szCs w:val="18"/>
              </w:rPr>
              <w:t>VARCHAR(</w:t>
            </w:r>
            <w:r w:rsidR="007A196A" w:rsidRPr="002913CA">
              <w:rPr>
                <w:sz w:val="18"/>
                <w:szCs w:val="18"/>
              </w:rPr>
              <w:t>4</w:t>
            </w:r>
            <w:r w:rsidRPr="002913CA">
              <w:rPr>
                <w:sz w:val="18"/>
                <w:szCs w:val="18"/>
              </w:rPr>
              <w:t>0)</w:t>
            </w:r>
          </w:p>
        </w:tc>
        <w:tc>
          <w:tcPr>
            <w:tcW w:w="4820" w:type="dxa"/>
            <w:shd w:val="clear" w:color="auto" w:fill="auto"/>
            <w:vAlign w:val="center"/>
          </w:tcPr>
          <w:p w14:paraId="4A7A647B" w14:textId="77777777" w:rsidR="003178FD" w:rsidRPr="002913CA" w:rsidRDefault="003178FD" w:rsidP="002D44CA">
            <w:pPr>
              <w:jc w:val="both"/>
              <w:rPr>
                <w:sz w:val="18"/>
                <w:szCs w:val="18"/>
              </w:rPr>
            </w:pPr>
            <w:r w:rsidRPr="002913CA">
              <w:rPr>
                <w:sz w:val="18"/>
                <w:szCs w:val="18"/>
              </w:rPr>
              <w:t>Unieke identificatie van een spoortak</w:t>
            </w:r>
          </w:p>
        </w:tc>
      </w:tr>
      <w:tr w:rsidR="002913CA" w:rsidRPr="002913CA" w14:paraId="4AE333BD" w14:textId="77777777" w:rsidTr="00485778">
        <w:tc>
          <w:tcPr>
            <w:tcW w:w="2093" w:type="dxa"/>
            <w:shd w:val="clear" w:color="auto" w:fill="auto"/>
            <w:vAlign w:val="center"/>
          </w:tcPr>
          <w:p w14:paraId="0B8AD8D2" w14:textId="77777777" w:rsidR="003178FD" w:rsidRPr="002913CA" w:rsidRDefault="003178FD" w:rsidP="002D44CA">
            <w:pPr>
              <w:jc w:val="both"/>
              <w:rPr>
                <w:sz w:val="18"/>
                <w:szCs w:val="18"/>
              </w:rPr>
            </w:pPr>
            <w:r w:rsidRPr="002913CA">
              <w:rPr>
                <w:sz w:val="18"/>
                <w:szCs w:val="18"/>
              </w:rPr>
              <w:t>LRS_VAN</w:t>
            </w:r>
          </w:p>
        </w:tc>
        <w:tc>
          <w:tcPr>
            <w:tcW w:w="1701" w:type="dxa"/>
            <w:vAlign w:val="center"/>
          </w:tcPr>
          <w:p w14:paraId="68ACB18D" w14:textId="77777777" w:rsidR="003178FD" w:rsidRPr="002913CA" w:rsidRDefault="003178FD" w:rsidP="002D44CA">
            <w:pPr>
              <w:jc w:val="both"/>
              <w:rPr>
                <w:sz w:val="18"/>
                <w:szCs w:val="18"/>
              </w:rPr>
            </w:pPr>
            <w:r w:rsidRPr="002913CA">
              <w:rPr>
                <w:sz w:val="18"/>
                <w:szCs w:val="18"/>
              </w:rPr>
              <w:t>LRS_VAN</w:t>
            </w:r>
          </w:p>
        </w:tc>
        <w:tc>
          <w:tcPr>
            <w:tcW w:w="1559" w:type="dxa"/>
            <w:vAlign w:val="center"/>
          </w:tcPr>
          <w:p w14:paraId="44245014" w14:textId="77777777" w:rsidR="003178FD" w:rsidRPr="002913CA" w:rsidRDefault="003178FD" w:rsidP="002D44CA">
            <w:pPr>
              <w:jc w:val="both"/>
              <w:rPr>
                <w:rFonts w:cs="Arial"/>
                <w:sz w:val="18"/>
                <w:szCs w:val="18"/>
              </w:rPr>
            </w:pPr>
            <w:r w:rsidRPr="002913CA">
              <w:rPr>
                <w:rFonts w:cs="Arial"/>
                <w:sz w:val="18"/>
                <w:szCs w:val="18"/>
              </w:rPr>
              <w:t>FLOAT</w:t>
            </w:r>
          </w:p>
        </w:tc>
        <w:tc>
          <w:tcPr>
            <w:tcW w:w="4820" w:type="dxa"/>
            <w:shd w:val="clear" w:color="auto" w:fill="auto"/>
            <w:vAlign w:val="center"/>
          </w:tcPr>
          <w:p w14:paraId="4020F1A6" w14:textId="77777777" w:rsidR="003178FD" w:rsidRPr="002913CA" w:rsidRDefault="003178FD" w:rsidP="002D44CA">
            <w:pPr>
              <w:jc w:val="both"/>
              <w:rPr>
                <w:sz w:val="18"/>
                <w:szCs w:val="18"/>
              </w:rPr>
            </w:pPr>
            <w:r w:rsidRPr="002913CA">
              <w:rPr>
                <w:rFonts w:cs="Arial"/>
                <w:sz w:val="18"/>
                <w:szCs w:val="18"/>
              </w:rPr>
              <w:t>Afstand vanaf begin spoortak van begin interval in meters</w:t>
            </w:r>
          </w:p>
        </w:tc>
      </w:tr>
      <w:tr w:rsidR="002913CA" w:rsidRPr="002913CA" w14:paraId="1AB44D7E" w14:textId="77777777" w:rsidTr="00485778">
        <w:tc>
          <w:tcPr>
            <w:tcW w:w="2093" w:type="dxa"/>
            <w:shd w:val="clear" w:color="auto" w:fill="auto"/>
            <w:vAlign w:val="center"/>
          </w:tcPr>
          <w:p w14:paraId="0944A99D" w14:textId="77777777" w:rsidR="003178FD" w:rsidRPr="002913CA" w:rsidRDefault="003178FD" w:rsidP="002D44CA">
            <w:pPr>
              <w:jc w:val="both"/>
              <w:rPr>
                <w:sz w:val="18"/>
                <w:szCs w:val="18"/>
              </w:rPr>
            </w:pPr>
            <w:r w:rsidRPr="002913CA">
              <w:rPr>
                <w:sz w:val="18"/>
                <w:szCs w:val="18"/>
              </w:rPr>
              <w:t>LRS_TOT</w:t>
            </w:r>
          </w:p>
        </w:tc>
        <w:tc>
          <w:tcPr>
            <w:tcW w:w="1701" w:type="dxa"/>
            <w:vAlign w:val="center"/>
          </w:tcPr>
          <w:p w14:paraId="2A2B983F" w14:textId="77777777" w:rsidR="003178FD" w:rsidRPr="002913CA" w:rsidRDefault="003178FD" w:rsidP="002D44CA">
            <w:pPr>
              <w:jc w:val="both"/>
              <w:rPr>
                <w:sz w:val="18"/>
                <w:szCs w:val="18"/>
              </w:rPr>
            </w:pPr>
            <w:r w:rsidRPr="002913CA">
              <w:rPr>
                <w:sz w:val="18"/>
                <w:szCs w:val="18"/>
              </w:rPr>
              <w:t>LRS_TOT</w:t>
            </w:r>
          </w:p>
        </w:tc>
        <w:tc>
          <w:tcPr>
            <w:tcW w:w="1559" w:type="dxa"/>
            <w:vAlign w:val="center"/>
          </w:tcPr>
          <w:p w14:paraId="657C62CE" w14:textId="77777777" w:rsidR="003178FD" w:rsidRPr="002913CA" w:rsidRDefault="003178FD" w:rsidP="002D44CA">
            <w:pPr>
              <w:jc w:val="both"/>
              <w:rPr>
                <w:rFonts w:cs="Arial"/>
                <w:sz w:val="18"/>
                <w:szCs w:val="18"/>
              </w:rPr>
            </w:pPr>
            <w:r w:rsidRPr="002913CA">
              <w:rPr>
                <w:rFonts w:cs="Arial"/>
                <w:sz w:val="18"/>
                <w:szCs w:val="18"/>
              </w:rPr>
              <w:t>FLOAT</w:t>
            </w:r>
          </w:p>
        </w:tc>
        <w:tc>
          <w:tcPr>
            <w:tcW w:w="4820" w:type="dxa"/>
            <w:shd w:val="clear" w:color="auto" w:fill="auto"/>
            <w:vAlign w:val="center"/>
          </w:tcPr>
          <w:p w14:paraId="6FE76255" w14:textId="77777777" w:rsidR="003178FD" w:rsidRPr="002913CA" w:rsidRDefault="003178FD" w:rsidP="002D44CA">
            <w:pPr>
              <w:jc w:val="both"/>
              <w:rPr>
                <w:sz w:val="18"/>
                <w:szCs w:val="18"/>
              </w:rPr>
            </w:pPr>
            <w:r w:rsidRPr="002913CA">
              <w:rPr>
                <w:rFonts w:cs="Arial"/>
                <w:sz w:val="18"/>
                <w:szCs w:val="18"/>
              </w:rPr>
              <w:t>Afstand vanaf begin spoortak van einde interval in meters</w:t>
            </w:r>
          </w:p>
        </w:tc>
      </w:tr>
      <w:tr w:rsidR="002913CA" w:rsidRPr="002913CA" w14:paraId="5F0962CA" w14:textId="77777777" w:rsidTr="00485778">
        <w:tc>
          <w:tcPr>
            <w:tcW w:w="2093" w:type="dxa"/>
            <w:shd w:val="clear" w:color="auto" w:fill="auto"/>
            <w:vAlign w:val="center"/>
          </w:tcPr>
          <w:p w14:paraId="120DA2EF" w14:textId="77777777" w:rsidR="003178FD" w:rsidRPr="002913CA" w:rsidRDefault="003178FD" w:rsidP="002D44CA">
            <w:pPr>
              <w:jc w:val="both"/>
              <w:rPr>
                <w:sz w:val="18"/>
                <w:szCs w:val="18"/>
              </w:rPr>
            </w:pPr>
            <w:r w:rsidRPr="002913CA">
              <w:rPr>
                <w:sz w:val="18"/>
                <w:szCs w:val="18"/>
              </w:rPr>
              <w:t>SNELHEID</w:t>
            </w:r>
          </w:p>
        </w:tc>
        <w:tc>
          <w:tcPr>
            <w:tcW w:w="1701" w:type="dxa"/>
            <w:vAlign w:val="center"/>
          </w:tcPr>
          <w:p w14:paraId="30305B3B" w14:textId="77777777" w:rsidR="003178FD" w:rsidRPr="002913CA" w:rsidRDefault="003178FD" w:rsidP="002D44CA">
            <w:pPr>
              <w:jc w:val="both"/>
              <w:rPr>
                <w:sz w:val="18"/>
                <w:szCs w:val="18"/>
              </w:rPr>
            </w:pPr>
            <w:r w:rsidRPr="002913CA">
              <w:rPr>
                <w:sz w:val="18"/>
                <w:szCs w:val="18"/>
              </w:rPr>
              <w:t>SNELHEID</w:t>
            </w:r>
          </w:p>
        </w:tc>
        <w:tc>
          <w:tcPr>
            <w:tcW w:w="1559" w:type="dxa"/>
            <w:vAlign w:val="center"/>
          </w:tcPr>
          <w:p w14:paraId="4A28A6F2" w14:textId="77777777" w:rsidR="003178FD" w:rsidRPr="002913CA" w:rsidRDefault="003178FD" w:rsidP="002D44CA">
            <w:pPr>
              <w:jc w:val="both"/>
              <w:rPr>
                <w:sz w:val="18"/>
                <w:szCs w:val="18"/>
              </w:rPr>
            </w:pPr>
            <w:r w:rsidRPr="002913CA">
              <w:rPr>
                <w:sz w:val="18"/>
                <w:szCs w:val="18"/>
              </w:rPr>
              <w:t>INT in [10, 20, 30, 40, 50, 60, 70, 80, 90, 100]</w:t>
            </w:r>
          </w:p>
        </w:tc>
        <w:tc>
          <w:tcPr>
            <w:tcW w:w="4820" w:type="dxa"/>
            <w:shd w:val="clear" w:color="auto" w:fill="auto"/>
            <w:vAlign w:val="center"/>
          </w:tcPr>
          <w:p w14:paraId="14997AD1" w14:textId="77777777" w:rsidR="003178FD" w:rsidRPr="002913CA" w:rsidRDefault="003178FD" w:rsidP="002D44CA">
            <w:pPr>
              <w:jc w:val="both"/>
              <w:rPr>
                <w:sz w:val="18"/>
                <w:szCs w:val="18"/>
              </w:rPr>
            </w:pPr>
            <w:r w:rsidRPr="002913CA">
              <w:rPr>
                <w:sz w:val="18"/>
                <w:szCs w:val="18"/>
              </w:rPr>
              <w:t>Maximale lokale snelheid in km/h</w:t>
            </w:r>
          </w:p>
        </w:tc>
      </w:tr>
      <w:tr w:rsidR="002913CA" w:rsidRPr="002913CA" w14:paraId="40EB3D24" w14:textId="77777777" w:rsidTr="00485778">
        <w:tc>
          <w:tcPr>
            <w:tcW w:w="2093" w:type="dxa"/>
            <w:shd w:val="clear" w:color="auto" w:fill="auto"/>
            <w:vAlign w:val="center"/>
          </w:tcPr>
          <w:p w14:paraId="061FC870" w14:textId="77777777" w:rsidR="003178FD" w:rsidRPr="002913CA" w:rsidRDefault="003178FD" w:rsidP="002D44CA">
            <w:pPr>
              <w:jc w:val="both"/>
              <w:rPr>
                <w:sz w:val="18"/>
                <w:szCs w:val="18"/>
              </w:rPr>
            </w:pPr>
            <w:r w:rsidRPr="002913CA">
              <w:rPr>
                <w:sz w:val="18"/>
                <w:szCs w:val="18"/>
              </w:rPr>
              <w:t>DATUM_UPDATE</w:t>
            </w:r>
          </w:p>
        </w:tc>
        <w:tc>
          <w:tcPr>
            <w:tcW w:w="1701" w:type="dxa"/>
            <w:vAlign w:val="center"/>
          </w:tcPr>
          <w:p w14:paraId="0C591721" w14:textId="77777777" w:rsidR="003178FD" w:rsidRPr="002913CA" w:rsidRDefault="003178FD" w:rsidP="002D44CA">
            <w:pPr>
              <w:jc w:val="both"/>
              <w:rPr>
                <w:sz w:val="18"/>
                <w:szCs w:val="18"/>
              </w:rPr>
            </w:pPr>
            <w:r w:rsidRPr="002913CA">
              <w:rPr>
                <w:sz w:val="18"/>
                <w:szCs w:val="18"/>
              </w:rPr>
              <w:t>DATUM_UPDA</w:t>
            </w:r>
          </w:p>
        </w:tc>
        <w:tc>
          <w:tcPr>
            <w:tcW w:w="1559" w:type="dxa"/>
            <w:vAlign w:val="center"/>
          </w:tcPr>
          <w:p w14:paraId="50D9076F" w14:textId="77777777" w:rsidR="003178FD" w:rsidRPr="002913CA" w:rsidRDefault="003178FD" w:rsidP="002D44CA">
            <w:pPr>
              <w:jc w:val="both"/>
              <w:rPr>
                <w:sz w:val="18"/>
                <w:szCs w:val="18"/>
              </w:rPr>
            </w:pPr>
            <w:r w:rsidRPr="002913CA">
              <w:rPr>
                <w:sz w:val="18"/>
                <w:szCs w:val="18"/>
              </w:rPr>
              <w:t>DATETIME</w:t>
            </w:r>
          </w:p>
        </w:tc>
        <w:tc>
          <w:tcPr>
            <w:tcW w:w="4820" w:type="dxa"/>
            <w:shd w:val="clear" w:color="auto" w:fill="auto"/>
            <w:vAlign w:val="center"/>
          </w:tcPr>
          <w:p w14:paraId="30FEFAE0" w14:textId="77777777" w:rsidR="003178FD" w:rsidRPr="002913CA" w:rsidRDefault="003178FD" w:rsidP="002D44CA">
            <w:pPr>
              <w:jc w:val="both"/>
              <w:rPr>
                <w:sz w:val="18"/>
                <w:szCs w:val="18"/>
              </w:rPr>
            </w:pPr>
            <w:r w:rsidRPr="002913CA">
              <w:rPr>
                <w:sz w:val="18"/>
                <w:szCs w:val="18"/>
              </w:rPr>
              <w:t>Datum laatste update vanuit bronbestanden</w:t>
            </w:r>
          </w:p>
        </w:tc>
      </w:tr>
      <w:tr w:rsidR="002913CA" w:rsidRPr="002913CA" w14:paraId="0213C205" w14:textId="77777777" w:rsidTr="00485778">
        <w:tc>
          <w:tcPr>
            <w:tcW w:w="2093" w:type="dxa"/>
            <w:shd w:val="clear" w:color="auto" w:fill="auto"/>
            <w:vAlign w:val="center"/>
          </w:tcPr>
          <w:p w14:paraId="1B9558C9" w14:textId="77777777" w:rsidR="003178FD" w:rsidRPr="002913CA" w:rsidRDefault="003178FD" w:rsidP="002D44CA">
            <w:pPr>
              <w:jc w:val="both"/>
              <w:rPr>
                <w:sz w:val="18"/>
                <w:szCs w:val="18"/>
              </w:rPr>
            </w:pPr>
            <w:r w:rsidRPr="002913CA">
              <w:rPr>
                <w:sz w:val="18"/>
                <w:szCs w:val="18"/>
              </w:rPr>
              <w:t>VERSIE</w:t>
            </w:r>
          </w:p>
        </w:tc>
        <w:tc>
          <w:tcPr>
            <w:tcW w:w="1701" w:type="dxa"/>
            <w:vAlign w:val="center"/>
          </w:tcPr>
          <w:p w14:paraId="4B7BCE2B" w14:textId="77777777" w:rsidR="003178FD" w:rsidRPr="002913CA" w:rsidRDefault="003178FD" w:rsidP="002D44CA">
            <w:pPr>
              <w:jc w:val="both"/>
              <w:rPr>
                <w:sz w:val="18"/>
                <w:szCs w:val="18"/>
              </w:rPr>
            </w:pPr>
            <w:r w:rsidRPr="002913CA">
              <w:rPr>
                <w:sz w:val="18"/>
                <w:szCs w:val="18"/>
              </w:rPr>
              <w:t>VERSIE</w:t>
            </w:r>
          </w:p>
        </w:tc>
        <w:tc>
          <w:tcPr>
            <w:tcW w:w="1559" w:type="dxa"/>
            <w:vAlign w:val="center"/>
          </w:tcPr>
          <w:p w14:paraId="67A11578" w14:textId="77777777" w:rsidR="003178FD" w:rsidRPr="002913CA" w:rsidRDefault="003178FD" w:rsidP="002D44CA">
            <w:pPr>
              <w:jc w:val="both"/>
              <w:rPr>
                <w:sz w:val="18"/>
                <w:szCs w:val="18"/>
              </w:rPr>
            </w:pPr>
            <w:r w:rsidRPr="002913CA">
              <w:rPr>
                <w:sz w:val="18"/>
                <w:szCs w:val="18"/>
              </w:rPr>
              <w:t>INT</w:t>
            </w:r>
          </w:p>
        </w:tc>
        <w:tc>
          <w:tcPr>
            <w:tcW w:w="4820" w:type="dxa"/>
            <w:shd w:val="clear" w:color="auto" w:fill="auto"/>
            <w:vAlign w:val="center"/>
          </w:tcPr>
          <w:p w14:paraId="29C1923C" w14:textId="77777777" w:rsidR="003178FD" w:rsidRPr="002913CA" w:rsidRDefault="003178FD" w:rsidP="002D44CA">
            <w:pPr>
              <w:jc w:val="both"/>
              <w:rPr>
                <w:sz w:val="18"/>
                <w:szCs w:val="18"/>
              </w:rPr>
            </w:pPr>
            <w:r w:rsidRPr="002913CA">
              <w:rPr>
                <w:sz w:val="18"/>
                <w:szCs w:val="18"/>
              </w:rPr>
              <w:t>Spoortak versie</w:t>
            </w:r>
          </w:p>
        </w:tc>
      </w:tr>
    </w:tbl>
    <w:p w14:paraId="64907EFF" w14:textId="77777777" w:rsidR="003178FD" w:rsidRPr="002913CA" w:rsidRDefault="003178FD" w:rsidP="002D44CA">
      <w:pPr>
        <w:jc w:val="both"/>
      </w:pPr>
    </w:p>
    <w:p w14:paraId="1664DD39" w14:textId="77777777" w:rsidR="003178FD" w:rsidRPr="002913CA" w:rsidRDefault="003178FD" w:rsidP="002D44CA">
      <w:pPr>
        <w:jc w:val="both"/>
        <w:rPr>
          <w:b/>
        </w:rPr>
      </w:pPr>
      <w:bookmarkStart w:id="144" w:name="_Toc339451085"/>
      <w:r w:rsidRPr="002913CA">
        <w:rPr>
          <w:b/>
        </w:rPr>
        <w:t>Filenaam: ONTWERPVERKANTING_[versienummer].[extensie]</w:t>
      </w:r>
    </w:p>
    <w:p w14:paraId="36878C5B" w14:textId="77777777" w:rsidR="003178FD" w:rsidRPr="002913CA" w:rsidRDefault="003178FD" w:rsidP="002D44CA">
      <w:pPr>
        <w:jc w:val="both"/>
        <w:rPr>
          <w:b/>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701"/>
        <w:gridCol w:w="1559"/>
        <w:gridCol w:w="1446"/>
        <w:gridCol w:w="3402"/>
      </w:tblGrid>
      <w:tr w:rsidR="000E1869" w:rsidRPr="002913CA" w14:paraId="349CA810" w14:textId="77777777" w:rsidTr="000E1869">
        <w:trPr>
          <w:trHeight w:val="308"/>
        </w:trPr>
        <w:tc>
          <w:tcPr>
            <w:tcW w:w="2093" w:type="dxa"/>
            <w:shd w:val="clear" w:color="auto" w:fill="BFBFBF" w:themeFill="background1" w:themeFillShade="BF"/>
            <w:vAlign w:val="center"/>
          </w:tcPr>
          <w:p w14:paraId="09203ED4" w14:textId="77777777" w:rsidR="000E1869" w:rsidRPr="002913CA" w:rsidRDefault="000E1869" w:rsidP="002D44CA">
            <w:pPr>
              <w:jc w:val="both"/>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r w:rsidRPr="002913CA">
              <w:rPr>
                <w:rFonts w:cs="Arial"/>
                <w:b/>
                <w:sz w:val="18"/>
                <w:szCs w:val="18"/>
              </w:rPr>
              <w:t xml:space="preserve"> + </w:t>
            </w:r>
            <w:proofErr w:type="spellStart"/>
            <w:r w:rsidRPr="002913CA">
              <w:rPr>
                <w:rFonts w:cs="Arial"/>
                <w:b/>
                <w:sz w:val="18"/>
                <w:szCs w:val="18"/>
              </w:rPr>
              <w:t>mapservice</w:t>
            </w:r>
            <w:proofErr w:type="spellEnd"/>
          </w:p>
        </w:tc>
        <w:tc>
          <w:tcPr>
            <w:tcW w:w="1701" w:type="dxa"/>
            <w:shd w:val="clear" w:color="auto" w:fill="BFBFBF" w:themeFill="background1" w:themeFillShade="BF"/>
            <w:vAlign w:val="center"/>
          </w:tcPr>
          <w:p w14:paraId="3516EE3C" w14:textId="77777777" w:rsidR="000E1869" w:rsidRPr="002913CA" w:rsidRDefault="000E1869" w:rsidP="002D44CA">
            <w:pPr>
              <w:jc w:val="both"/>
              <w:rPr>
                <w:rFonts w:cs="Arial"/>
                <w:b/>
                <w:sz w:val="18"/>
                <w:szCs w:val="18"/>
              </w:rPr>
            </w:pPr>
            <w:r w:rsidRPr="002913CA">
              <w:rPr>
                <w:rFonts w:cs="Arial"/>
                <w:b/>
                <w:sz w:val="18"/>
                <w:szCs w:val="18"/>
              </w:rPr>
              <w:t xml:space="preserve">Kolomnaam </w:t>
            </w:r>
            <w:proofErr w:type="spellStart"/>
            <w:r w:rsidRPr="002913CA">
              <w:rPr>
                <w:rFonts w:cs="Arial"/>
                <w:b/>
                <w:sz w:val="18"/>
                <w:szCs w:val="18"/>
              </w:rPr>
              <w:t>shape</w:t>
            </w:r>
            <w:proofErr w:type="spellEnd"/>
          </w:p>
        </w:tc>
        <w:tc>
          <w:tcPr>
            <w:tcW w:w="1559" w:type="dxa"/>
            <w:shd w:val="clear" w:color="auto" w:fill="BFBFBF" w:themeFill="background1" w:themeFillShade="BF"/>
            <w:vAlign w:val="center"/>
          </w:tcPr>
          <w:p w14:paraId="4BBE3582" w14:textId="77777777" w:rsidR="000E1869" w:rsidRPr="002913CA" w:rsidRDefault="000E1869" w:rsidP="002D44CA">
            <w:pPr>
              <w:jc w:val="both"/>
              <w:rPr>
                <w:rFonts w:cs="Arial"/>
                <w:b/>
                <w:sz w:val="18"/>
                <w:szCs w:val="18"/>
              </w:rPr>
            </w:pPr>
            <w:r w:rsidRPr="002913CA">
              <w:rPr>
                <w:rFonts w:cs="Arial"/>
                <w:b/>
                <w:sz w:val="18"/>
                <w:szCs w:val="18"/>
              </w:rPr>
              <w:t>Type</w:t>
            </w:r>
          </w:p>
        </w:tc>
        <w:tc>
          <w:tcPr>
            <w:tcW w:w="1446" w:type="dxa"/>
            <w:shd w:val="clear" w:color="auto" w:fill="BFBFBF" w:themeFill="background1" w:themeFillShade="BF"/>
          </w:tcPr>
          <w:p w14:paraId="2FD2DCBF" w14:textId="316B6820" w:rsidR="000E1869" w:rsidRPr="002913CA" w:rsidRDefault="000E1869" w:rsidP="002D44CA">
            <w:pPr>
              <w:jc w:val="both"/>
              <w:rPr>
                <w:rFonts w:cs="Arial"/>
                <w:b/>
                <w:sz w:val="18"/>
                <w:szCs w:val="18"/>
              </w:rPr>
            </w:pPr>
            <w:r>
              <w:rPr>
                <w:rFonts w:cs="Arial"/>
                <w:b/>
                <w:sz w:val="18"/>
                <w:szCs w:val="18"/>
              </w:rPr>
              <w:t>Eenheid</w:t>
            </w:r>
          </w:p>
        </w:tc>
        <w:tc>
          <w:tcPr>
            <w:tcW w:w="3402" w:type="dxa"/>
            <w:shd w:val="clear" w:color="auto" w:fill="BFBFBF" w:themeFill="background1" w:themeFillShade="BF"/>
            <w:vAlign w:val="center"/>
          </w:tcPr>
          <w:p w14:paraId="5B17A187" w14:textId="0C9E4BE9" w:rsidR="000E1869" w:rsidRPr="002913CA" w:rsidRDefault="000E1869" w:rsidP="002D44CA">
            <w:pPr>
              <w:jc w:val="both"/>
              <w:rPr>
                <w:rFonts w:cs="Arial"/>
                <w:b/>
                <w:sz w:val="18"/>
                <w:szCs w:val="18"/>
              </w:rPr>
            </w:pPr>
            <w:r w:rsidRPr="002913CA">
              <w:rPr>
                <w:rFonts w:cs="Arial"/>
                <w:b/>
                <w:sz w:val="18"/>
                <w:szCs w:val="18"/>
              </w:rPr>
              <w:t>Toelichting</w:t>
            </w:r>
          </w:p>
        </w:tc>
      </w:tr>
      <w:tr w:rsidR="000E1869" w:rsidRPr="002913CA" w14:paraId="3B93A14D" w14:textId="77777777" w:rsidTr="000E1869">
        <w:tc>
          <w:tcPr>
            <w:tcW w:w="2093" w:type="dxa"/>
            <w:shd w:val="clear" w:color="auto" w:fill="auto"/>
            <w:vAlign w:val="center"/>
          </w:tcPr>
          <w:p w14:paraId="78E8367D" w14:textId="77777777" w:rsidR="000E1869" w:rsidRPr="002913CA" w:rsidRDefault="000E1869" w:rsidP="002D44CA">
            <w:pPr>
              <w:jc w:val="both"/>
              <w:rPr>
                <w:rFonts w:cs="Arial"/>
                <w:sz w:val="18"/>
                <w:szCs w:val="18"/>
              </w:rPr>
            </w:pPr>
            <w:r w:rsidRPr="002913CA">
              <w:rPr>
                <w:rFonts w:cs="Arial"/>
                <w:sz w:val="18"/>
                <w:szCs w:val="18"/>
              </w:rPr>
              <w:t xml:space="preserve">ID                                        </w:t>
            </w:r>
          </w:p>
        </w:tc>
        <w:tc>
          <w:tcPr>
            <w:tcW w:w="1701" w:type="dxa"/>
            <w:shd w:val="clear" w:color="auto" w:fill="auto"/>
            <w:vAlign w:val="center"/>
          </w:tcPr>
          <w:p w14:paraId="7F7F60F4" w14:textId="77777777" w:rsidR="000E1869" w:rsidRPr="002913CA" w:rsidRDefault="000E1869" w:rsidP="002D44CA">
            <w:pPr>
              <w:jc w:val="both"/>
              <w:rPr>
                <w:rFonts w:cs="Arial"/>
                <w:sz w:val="18"/>
                <w:szCs w:val="18"/>
              </w:rPr>
            </w:pPr>
            <w:r w:rsidRPr="002913CA">
              <w:rPr>
                <w:rFonts w:cs="Arial"/>
                <w:sz w:val="18"/>
                <w:szCs w:val="18"/>
              </w:rPr>
              <w:t xml:space="preserve">ID                                        </w:t>
            </w:r>
          </w:p>
        </w:tc>
        <w:tc>
          <w:tcPr>
            <w:tcW w:w="1559" w:type="dxa"/>
            <w:vAlign w:val="center"/>
          </w:tcPr>
          <w:p w14:paraId="54B7611B" w14:textId="77777777" w:rsidR="000E1869" w:rsidRPr="002913CA" w:rsidRDefault="000E1869" w:rsidP="002D44CA">
            <w:pPr>
              <w:jc w:val="both"/>
              <w:rPr>
                <w:rFonts w:cs="Arial"/>
                <w:sz w:val="18"/>
                <w:szCs w:val="18"/>
              </w:rPr>
            </w:pPr>
            <w:r w:rsidRPr="002913CA">
              <w:rPr>
                <w:rFonts w:cs="Arial"/>
                <w:sz w:val="18"/>
                <w:szCs w:val="18"/>
              </w:rPr>
              <w:t>INT</w:t>
            </w:r>
          </w:p>
        </w:tc>
        <w:tc>
          <w:tcPr>
            <w:tcW w:w="1446" w:type="dxa"/>
          </w:tcPr>
          <w:p w14:paraId="7CAE193C" w14:textId="68765F7D" w:rsidR="000E1869" w:rsidRPr="002913CA" w:rsidRDefault="000E1869" w:rsidP="002D44CA">
            <w:pPr>
              <w:jc w:val="both"/>
              <w:rPr>
                <w:rFonts w:cs="Arial"/>
                <w:sz w:val="18"/>
                <w:szCs w:val="18"/>
              </w:rPr>
            </w:pPr>
            <w:r>
              <w:rPr>
                <w:rFonts w:cs="Arial"/>
                <w:sz w:val="18"/>
                <w:szCs w:val="18"/>
              </w:rPr>
              <w:t>-</w:t>
            </w:r>
          </w:p>
        </w:tc>
        <w:tc>
          <w:tcPr>
            <w:tcW w:w="3402" w:type="dxa"/>
            <w:vAlign w:val="center"/>
          </w:tcPr>
          <w:p w14:paraId="1A153B60" w14:textId="261B3432" w:rsidR="000E1869" w:rsidRPr="002913CA" w:rsidRDefault="000E1869" w:rsidP="002D44CA">
            <w:pPr>
              <w:jc w:val="both"/>
              <w:rPr>
                <w:rFonts w:cs="Arial"/>
                <w:sz w:val="18"/>
                <w:szCs w:val="18"/>
              </w:rPr>
            </w:pPr>
            <w:r w:rsidRPr="002913CA">
              <w:rPr>
                <w:rFonts w:cs="Arial"/>
                <w:sz w:val="18"/>
                <w:szCs w:val="18"/>
              </w:rPr>
              <w:t>Unieke technische identificatie t.b.v. GIS</w:t>
            </w:r>
          </w:p>
        </w:tc>
      </w:tr>
      <w:tr w:rsidR="000E1869" w:rsidRPr="002913CA" w14:paraId="550ADD4C" w14:textId="77777777" w:rsidTr="000E1869">
        <w:tc>
          <w:tcPr>
            <w:tcW w:w="2093" w:type="dxa"/>
            <w:shd w:val="clear" w:color="auto" w:fill="auto"/>
            <w:vAlign w:val="center"/>
          </w:tcPr>
          <w:p w14:paraId="299FCF21" w14:textId="77777777" w:rsidR="000E1869" w:rsidRPr="002913CA" w:rsidRDefault="000E1869" w:rsidP="002D44CA">
            <w:pPr>
              <w:jc w:val="both"/>
              <w:rPr>
                <w:rFonts w:cs="Arial"/>
                <w:sz w:val="18"/>
                <w:szCs w:val="18"/>
              </w:rPr>
            </w:pPr>
            <w:r w:rsidRPr="002913CA">
              <w:rPr>
                <w:rFonts w:cs="Arial"/>
                <w:sz w:val="18"/>
                <w:szCs w:val="18"/>
              </w:rPr>
              <w:t>STK_ID</w:t>
            </w:r>
          </w:p>
        </w:tc>
        <w:tc>
          <w:tcPr>
            <w:tcW w:w="1701" w:type="dxa"/>
            <w:shd w:val="clear" w:color="auto" w:fill="auto"/>
            <w:vAlign w:val="center"/>
          </w:tcPr>
          <w:p w14:paraId="72D9FBC1" w14:textId="77777777" w:rsidR="000E1869" w:rsidRPr="002913CA" w:rsidRDefault="000E1869" w:rsidP="002D44CA">
            <w:pPr>
              <w:jc w:val="both"/>
              <w:rPr>
                <w:rFonts w:cs="Arial"/>
                <w:sz w:val="18"/>
                <w:szCs w:val="18"/>
              </w:rPr>
            </w:pPr>
            <w:r w:rsidRPr="002913CA">
              <w:rPr>
                <w:rFonts w:cs="Arial"/>
                <w:sz w:val="18"/>
                <w:szCs w:val="18"/>
              </w:rPr>
              <w:t>STK_ID</w:t>
            </w:r>
          </w:p>
        </w:tc>
        <w:tc>
          <w:tcPr>
            <w:tcW w:w="1559" w:type="dxa"/>
            <w:vAlign w:val="center"/>
          </w:tcPr>
          <w:p w14:paraId="2F9C01FE" w14:textId="6E33DC02" w:rsidR="000E1869" w:rsidRPr="002913CA" w:rsidRDefault="000E1869" w:rsidP="002D44CA">
            <w:pPr>
              <w:jc w:val="both"/>
              <w:rPr>
                <w:rFonts w:cs="Arial"/>
                <w:sz w:val="18"/>
                <w:szCs w:val="18"/>
              </w:rPr>
            </w:pPr>
            <w:r w:rsidRPr="002913CA">
              <w:rPr>
                <w:rFonts w:cs="Arial"/>
                <w:sz w:val="18"/>
                <w:szCs w:val="18"/>
              </w:rPr>
              <w:t>VARCHAR(40)</w:t>
            </w:r>
          </w:p>
        </w:tc>
        <w:tc>
          <w:tcPr>
            <w:tcW w:w="1446" w:type="dxa"/>
          </w:tcPr>
          <w:p w14:paraId="765E2B14" w14:textId="5CB16736" w:rsidR="000E1869" w:rsidRPr="002913CA" w:rsidRDefault="000E1869" w:rsidP="002D44CA">
            <w:pPr>
              <w:jc w:val="both"/>
              <w:rPr>
                <w:rFonts w:cs="Arial"/>
                <w:sz w:val="18"/>
                <w:szCs w:val="18"/>
              </w:rPr>
            </w:pPr>
            <w:r>
              <w:rPr>
                <w:rFonts w:cs="Arial"/>
                <w:sz w:val="18"/>
                <w:szCs w:val="18"/>
              </w:rPr>
              <w:t>-</w:t>
            </w:r>
          </w:p>
        </w:tc>
        <w:tc>
          <w:tcPr>
            <w:tcW w:w="3402" w:type="dxa"/>
            <w:vAlign w:val="center"/>
          </w:tcPr>
          <w:p w14:paraId="0F052FE3" w14:textId="6AFC9146" w:rsidR="000E1869" w:rsidRPr="002913CA" w:rsidRDefault="000E1869" w:rsidP="002D44CA">
            <w:pPr>
              <w:jc w:val="both"/>
              <w:rPr>
                <w:rFonts w:cs="Arial"/>
                <w:sz w:val="18"/>
                <w:szCs w:val="18"/>
              </w:rPr>
            </w:pPr>
            <w:r w:rsidRPr="002913CA">
              <w:rPr>
                <w:rFonts w:cs="Arial"/>
                <w:sz w:val="18"/>
                <w:szCs w:val="18"/>
              </w:rPr>
              <w:t>Unieke identificatie van een spoortak</w:t>
            </w:r>
          </w:p>
        </w:tc>
      </w:tr>
      <w:tr w:rsidR="000E1869" w:rsidRPr="002913CA" w14:paraId="700EDA31" w14:textId="77777777" w:rsidTr="000E1869">
        <w:tc>
          <w:tcPr>
            <w:tcW w:w="2093" w:type="dxa"/>
            <w:shd w:val="clear" w:color="auto" w:fill="auto"/>
            <w:vAlign w:val="center"/>
          </w:tcPr>
          <w:p w14:paraId="1CD8918A" w14:textId="77777777" w:rsidR="000E1869" w:rsidRPr="002913CA" w:rsidRDefault="000E1869" w:rsidP="002D44CA">
            <w:pPr>
              <w:jc w:val="both"/>
              <w:rPr>
                <w:rFonts w:cs="Arial"/>
                <w:sz w:val="18"/>
                <w:szCs w:val="18"/>
              </w:rPr>
            </w:pPr>
            <w:r w:rsidRPr="002913CA">
              <w:rPr>
                <w:rFonts w:cs="Arial"/>
                <w:sz w:val="18"/>
                <w:szCs w:val="18"/>
              </w:rPr>
              <w:t>LRS_VAN</w:t>
            </w:r>
          </w:p>
        </w:tc>
        <w:tc>
          <w:tcPr>
            <w:tcW w:w="1701" w:type="dxa"/>
            <w:shd w:val="clear" w:color="auto" w:fill="auto"/>
            <w:vAlign w:val="center"/>
          </w:tcPr>
          <w:p w14:paraId="3B54284F" w14:textId="77777777" w:rsidR="000E1869" w:rsidRPr="002913CA" w:rsidRDefault="000E1869" w:rsidP="002D44CA">
            <w:pPr>
              <w:jc w:val="both"/>
              <w:rPr>
                <w:rFonts w:cs="Arial"/>
                <w:sz w:val="18"/>
                <w:szCs w:val="18"/>
              </w:rPr>
            </w:pPr>
            <w:r w:rsidRPr="002913CA">
              <w:rPr>
                <w:rFonts w:cs="Arial"/>
                <w:sz w:val="18"/>
                <w:szCs w:val="18"/>
              </w:rPr>
              <w:t>LRS_VAN</w:t>
            </w:r>
          </w:p>
        </w:tc>
        <w:tc>
          <w:tcPr>
            <w:tcW w:w="1559" w:type="dxa"/>
            <w:vAlign w:val="center"/>
          </w:tcPr>
          <w:p w14:paraId="269B3BFD" w14:textId="38C3C9B0" w:rsidR="000E1869" w:rsidRPr="002913CA" w:rsidRDefault="000E1869" w:rsidP="002D44CA">
            <w:pPr>
              <w:jc w:val="both"/>
              <w:rPr>
                <w:rFonts w:cs="Arial"/>
                <w:sz w:val="18"/>
                <w:szCs w:val="18"/>
              </w:rPr>
            </w:pPr>
            <w:r>
              <w:rPr>
                <w:rFonts w:cs="Arial"/>
                <w:sz w:val="18"/>
                <w:szCs w:val="18"/>
              </w:rPr>
              <w:t>INTEGER</w:t>
            </w:r>
          </w:p>
        </w:tc>
        <w:tc>
          <w:tcPr>
            <w:tcW w:w="1446" w:type="dxa"/>
          </w:tcPr>
          <w:p w14:paraId="14F41144" w14:textId="079D9671" w:rsidR="000E1869" w:rsidRPr="002913CA" w:rsidRDefault="00FB0E0B" w:rsidP="002D44CA">
            <w:pPr>
              <w:jc w:val="both"/>
              <w:rPr>
                <w:rFonts w:cs="Arial"/>
                <w:sz w:val="18"/>
                <w:szCs w:val="18"/>
              </w:rPr>
            </w:pPr>
            <w:r>
              <w:rPr>
                <w:rFonts w:cs="Arial"/>
                <w:sz w:val="18"/>
                <w:szCs w:val="18"/>
              </w:rPr>
              <w:t>M</w:t>
            </w:r>
          </w:p>
        </w:tc>
        <w:tc>
          <w:tcPr>
            <w:tcW w:w="3402" w:type="dxa"/>
            <w:vAlign w:val="center"/>
          </w:tcPr>
          <w:p w14:paraId="2C5911DB" w14:textId="74EBCBBD" w:rsidR="000E1869" w:rsidRPr="002913CA" w:rsidRDefault="000E1869" w:rsidP="002D44CA">
            <w:pPr>
              <w:jc w:val="both"/>
              <w:rPr>
                <w:rFonts w:cs="Arial"/>
                <w:sz w:val="18"/>
                <w:szCs w:val="18"/>
              </w:rPr>
            </w:pPr>
            <w:r w:rsidRPr="002913CA">
              <w:rPr>
                <w:rFonts w:cs="Arial"/>
                <w:sz w:val="18"/>
                <w:szCs w:val="18"/>
              </w:rPr>
              <w:t>Beginlocatie van het elementtype op de spoortak in meters</w:t>
            </w:r>
          </w:p>
        </w:tc>
      </w:tr>
      <w:tr w:rsidR="000E1869" w:rsidRPr="002913CA" w14:paraId="4D881998" w14:textId="77777777" w:rsidTr="000E1869">
        <w:tc>
          <w:tcPr>
            <w:tcW w:w="2093" w:type="dxa"/>
            <w:shd w:val="clear" w:color="auto" w:fill="auto"/>
            <w:vAlign w:val="center"/>
          </w:tcPr>
          <w:p w14:paraId="04D58FA0" w14:textId="77777777" w:rsidR="000E1869" w:rsidRPr="002913CA" w:rsidRDefault="000E1869" w:rsidP="002D44CA">
            <w:pPr>
              <w:jc w:val="both"/>
              <w:rPr>
                <w:rFonts w:cs="Arial"/>
                <w:sz w:val="18"/>
                <w:szCs w:val="18"/>
              </w:rPr>
            </w:pPr>
            <w:r w:rsidRPr="002913CA">
              <w:rPr>
                <w:rFonts w:cs="Arial"/>
                <w:sz w:val="18"/>
                <w:szCs w:val="18"/>
              </w:rPr>
              <w:t>LRS_TOT</w:t>
            </w:r>
          </w:p>
        </w:tc>
        <w:tc>
          <w:tcPr>
            <w:tcW w:w="1701" w:type="dxa"/>
            <w:shd w:val="clear" w:color="auto" w:fill="auto"/>
            <w:vAlign w:val="center"/>
          </w:tcPr>
          <w:p w14:paraId="0FF3B07D" w14:textId="77777777" w:rsidR="000E1869" w:rsidRPr="002913CA" w:rsidRDefault="000E1869" w:rsidP="002D44CA">
            <w:pPr>
              <w:jc w:val="both"/>
              <w:rPr>
                <w:rFonts w:cs="Arial"/>
                <w:sz w:val="18"/>
                <w:szCs w:val="18"/>
              </w:rPr>
            </w:pPr>
            <w:r w:rsidRPr="002913CA">
              <w:rPr>
                <w:rFonts w:cs="Arial"/>
                <w:sz w:val="18"/>
                <w:szCs w:val="18"/>
              </w:rPr>
              <w:t>LRS_TOT</w:t>
            </w:r>
          </w:p>
        </w:tc>
        <w:tc>
          <w:tcPr>
            <w:tcW w:w="1559" w:type="dxa"/>
            <w:vAlign w:val="center"/>
          </w:tcPr>
          <w:p w14:paraId="12C66A34" w14:textId="60FD4A2D" w:rsidR="000E1869" w:rsidRPr="002913CA" w:rsidRDefault="000E1869" w:rsidP="002D44CA">
            <w:pPr>
              <w:jc w:val="both"/>
              <w:rPr>
                <w:rFonts w:cs="Arial"/>
                <w:sz w:val="18"/>
                <w:szCs w:val="18"/>
              </w:rPr>
            </w:pPr>
            <w:r>
              <w:rPr>
                <w:rFonts w:cs="Arial"/>
                <w:sz w:val="18"/>
                <w:szCs w:val="18"/>
              </w:rPr>
              <w:t>INTEGER</w:t>
            </w:r>
          </w:p>
        </w:tc>
        <w:tc>
          <w:tcPr>
            <w:tcW w:w="1446" w:type="dxa"/>
          </w:tcPr>
          <w:p w14:paraId="1F32241E" w14:textId="11E517AD" w:rsidR="000E1869" w:rsidRPr="002913CA" w:rsidRDefault="00FB0E0B" w:rsidP="002D44CA">
            <w:pPr>
              <w:jc w:val="both"/>
              <w:rPr>
                <w:rFonts w:cs="Arial"/>
                <w:sz w:val="18"/>
                <w:szCs w:val="18"/>
              </w:rPr>
            </w:pPr>
            <w:r>
              <w:rPr>
                <w:rFonts w:cs="Arial"/>
                <w:sz w:val="18"/>
                <w:szCs w:val="18"/>
              </w:rPr>
              <w:t>M</w:t>
            </w:r>
          </w:p>
        </w:tc>
        <w:tc>
          <w:tcPr>
            <w:tcW w:w="3402" w:type="dxa"/>
            <w:vAlign w:val="center"/>
          </w:tcPr>
          <w:p w14:paraId="60E5089B" w14:textId="55F12555" w:rsidR="000E1869" w:rsidRPr="002913CA" w:rsidRDefault="000E1869" w:rsidP="002D44CA">
            <w:pPr>
              <w:jc w:val="both"/>
              <w:rPr>
                <w:rFonts w:cs="Arial"/>
                <w:sz w:val="18"/>
                <w:szCs w:val="18"/>
              </w:rPr>
            </w:pPr>
            <w:r w:rsidRPr="002913CA">
              <w:rPr>
                <w:rFonts w:cs="Arial"/>
                <w:sz w:val="18"/>
                <w:szCs w:val="18"/>
              </w:rPr>
              <w:t>Eindlocatie van het element type op de spoortak in meters</w:t>
            </w:r>
          </w:p>
        </w:tc>
      </w:tr>
      <w:tr w:rsidR="000E1869" w:rsidRPr="002913CA" w14:paraId="0AC9D633" w14:textId="77777777" w:rsidTr="000E1869">
        <w:tc>
          <w:tcPr>
            <w:tcW w:w="2093" w:type="dxa"/>
            <w:shd w:val="clear" w:color="auto" w:fill="auto"/>
            <w:vAlign w:val="center"/>
          </w:tcPr>
          <w:p w14:paraId="794ABCA6" w14:textId="77777777" w:rsidR="000E1869" w:rsidRPr="002913CA" w:rsidRDefault="000E1869" w:rsidP="002D44CA">
            <w:pPr>
              <w:jc w:val="both"/>
              <w:rPr>
                <w:rFonts w:cs="Arial"/>
                <w:sz w:val="18"/>
                <w:szCs w:val="18"/>
              </w:rPr>
            </w:pPr>
            <w:r w:rsidRPr="002913CA">
              <w:rPr>
                <w:rFonts w:cs="Arial"/>
                <w:sz w:val="18"/>
                <w:szCs w:val="18"/>
              </w:rPr>
              <w:t>VRKT_VAN</w:t>
            </w:r>
          </w:p>
        </w:tc>
        <w:tc>
          <w:tcPr>
            <w:tcW w:w="1701" w:type="dxa"/>
            <w:shd w:val="clear" w:color="auto" w:fill="auto"/>
            <w:vAlign w:val="center"/>
          </w:tcPr>
          <w:p w14:paraId="433423BE" w14:textId="77777777" w:rsidR="000E1869" w:rsidRPr="002913CA" w:rsidRDefault="000E1869" w:rsidP="002D44CA">
            <w:pPr>
              <w:jc w:val="both"/>
              <w:rPr>
                <w:rFonts w:cs="Arial"/>
                <w:sz w:val="18"/>
                <w:szCs w:val="18"/>
              </w:rPr>
            </w:pPr>
            <w:r w:rsidRPr="002913CA">
              <w:rPr>
                <w:rFonts w:cs="Arial"/>
                <w:sz w:val="18"/>
                <w:szCs w:val="18"/>
              </w:rPr>
              <w:t>VRKT_VAN</w:t>
            </w:r>
          </w:p>
        </w:tc>
        <w:tc>
          <w:tcPr>
            <w:tcW w:w="1559" w:type="dxa"/>
            <w:vAlign w:val="center"/>
          </w:tcPr>
          <w:p w14:paraId="424BF82E" w14:textId="3B9FFDD6" w:rsidR="000E1869" w:rsidRPr="002913CA" w:rsidRDefault="00FB0E0B" w:rsidP="002D44CA">
            <w:pPr>
              <w:jc w:val="both"/>
              <w:rPr>
                <w:rFonts w:cs="Arial"/>
                <w:sz w:val="18"/>
                <w:szCs w:val="18"/>
              </w:rPr>
            </w:pPr>
            <w:r>
              <w:rPr>
                <w:rFonts w:cs="Arial"/>
                <w:sz w:val="18"/>
                <w:szCs w:val="18"/>
              </w:rPr>
              <w:t>INTEGER</w:t>
            </w:r>
          </w:p>
        </w:tc>
        <w:tc>
          <w:tcPr>
            <w:tcW w:w="1446" w:type="dxa"/>
          </w:tcPr>
          <w:p w14:paraId="1C667CC5" w14:textId="68722819" w:rsidR="000E1869" w:rsidRDefault="00FB0E0B" w:rsidP="002D44CA">
            <w:pPr>
              <w:jc w:val="both"/>
              <w:rPr>
                <w:rFonts w:cs="Arial"/>
                <w:sz w:val="18"/>
                <w:szCs w:val="18"/>
              </w:rPr>
            </w:pPr>
            <w:r>
              <w:rPr>
                <w:rFonts w:cs="Arial"/>
                <w:sz w:val="18"/>
                <w:szCs w:val="18"/>
              </w:rPr>
              <w:t>MM</w:t>
            </w:r>
          </w:p>
        </w:tc>
        <w:tc>
          <w:tcPr>
            <w:tcW w:w="3402" w:type="dxa"/>
            <w:vAlign w:val="center"/>
          </w:tcPr>
          <w:p w14:paraId="777CD37A" w14:textId="71691B23" w:rsidR="000E1869" w:rsidRPr="002913CA" w:rsidRDefault="000E1869" w:rsidP="002D44CA">
            <w:pPr>
              <w:jc w:val="both"/>
              <w:rPr>
                <w:rFonts w:cs="Arial"/>
                <w:i/>
                <w:sz w:val="18"/>
                <w:szCs w:val="18"/>
              </w:rPr>
            </w:pPr>
            <w:proofErr w:type="spellStart"/>
            <w:r>
              <w:rPr>
                <w:rFonts w:cs="Arial"/>
                <w:sz w:val="18"/>
                <w:szCs w:val="18"/>
              </w:rPr>
              <w:t>Verkanting</w:t>
            </w:r>
            <w:proofErr w:type="spellEnd"/>
            <w:r>
              <w:rPr>
                <w:rFonts w:cs="Arial"/>
                <w:sz w:val="18"/>
                <w:szCs w:val="18"/>
              </w:rPr>
              <w:t xml:space="preserve"> </w:t>
            </w:r>
            <w:r w:rsidR="00FB0E0B">
              <w:rPr>
                <w:rFonts w:cs="Arial"/>
                <w:sz w:val="18"/>
                <w:szCs w:val="18"/>
              </w:rPr>
              <w:t>beginlocatie</w:t>
            </w:r>
          </w:p>
        </w:tc>
      </w:tr>
      <w:tr w:rsidR="000E1869" w:rsidRPr="002913CA" w14:paraId="68E59D0D" w14:textId="77777777" w:rsidTr="000E1869">
        <w:tc>
          <w:tcPr>
            <w:tcW w:w="2093" w:type="dxa"/>
            <w:shd w:val="clear" w:color="auto" w:fill="auto"/>
            <w:vAlign w:val="center"/>
          </w:tcPr>
          <w:p w14:paraId="7C2B2523" w14:textId="77777777" w:rsidR="000E1869" w:rsidRPr="002913CA" w:rsidRDefault="000E1869" w:rsidP="002D44CA">
            <w:pPr>
              <w:jc w:val="both"/>
              <w:rPr>
                <w:rFonts w:cs="Arial"/>
                <w:sz w:val="18"/>
                <w:szCs w:val="18"/>
              </w:rPr>
            </w:pPr>
            <w:r w:rsidRPr="002913CA">
              <w:rPr>
                <w:rFonts w:cs="Arial"/>
                <w:sz w:val="18"/>
                <w:szCs w:val="18"/>
              </w:rPr>
              <w:t>VRKT_TOT</w:t>
            </w:r>
          </w:p>
        </w:tc>
        <w:tc>
          <w:tcPr>
            <w:tcW w:w="1701" w:type="dxa"/>
            <w:shd w:val="clear" w:color="auto" w:fill="auto"/>
            <w:vAlign w:val="center"/>
          </w:tcPr>
          <w:p w14:paraId="1E3C9BEA" w14:textId="77777777" w:rsidR="000E1869" w:rsidRPr="002913CA" w:rsidRDefault="000E1869" w:rsidP="002D44CA">
            <w:pPr>
              <w:jc w:val="both"/>
              <w:rPr>
                <w:rFonts w:cs="Arial"/>
                <w:sz w:val="18"/>
                <w:szCs w:val="18"/>
              </w:rPr>
            </w:pPr>
            <w:r w:rsidRPr="002913CA">
              <w:rPr>
                <w:rFonts w:cs="Arial"/>
                <w:sz w:val="18"/>
                <w:szCs w:val="18"/>
              </w:rPr>
              <w:t>VRKT_TOT</w:t>
            </w:r>
          </w:p>
        </w:tc>
        <w:tc>
          <w:tcPr>
            <w:tcW w:w="1559" w:type="dxa"/>
            <w:vAlign w:val="center"/>
          </w:tcPr>
          <w:p w14:paraId="16361E93" w14:textId="2E702627" w:rsidR="000E1869" w:rsidRPr="002913CA" w:rsidRDefault="00FB0E0B" w:rsidP="002D44CA">
            <w:pPr>
              <w:jc w:val="both"/>
              <w:rPr>
                <w:rFonts w:cs="Arial"/>
                <w:sz w:val="18"/>
                <w:szCs w:val="18"/>
              </w:rPr>
            </w:pPr>
            <w:r>
              <w:rPr>
                <w:rFonts w:cs="Arial"/>
                <w:sz w:val="18"/>
                <w:szCs w:val="18"/>
              </w:rPr>
              <w:t>INTEGER</w:t>
            </w:r>
          </w:p>
        </w:tc>
        <w:tc>
          <w:tcPr>
            <w:tcW w:w="1446" w:type="dxa"/>
          </w:tcPr>
          <w:p w14:paraId="4B851485" w14:textId="1BF5F309" w:rsidR="000E1869" w:rsidRPr="002913CA" w:rsidRDefault="00FB0E0B" w:rsidP="002D44CA">
            <w:pPr>
              <w:jc w:val="both"/>
              <w:rPr>
                <w:rFonts w:cs="Arial"/>
                <w:sz w:val="18"/>
                <w:szCs w:val="18"/>
              </w:rPr>
            </w:pPr>
            <w:r>
              <w:rPr>
                <w:rFonts w:cs="Arial"/>
                <w:sz w:val="18"/>
                <w:szCs w:val="18"/>
              </w:rPr>
              <w:t>MM</w:t>
            </w:r>
          </w:p>
        </w:tc>
        <w:tc>
          <w:tcPr>
            <w:tcW w:w="3402" w:type="dxa"/>
            <w:vAlign w:val="center"/>
          </w:tcPr>
          <w:p w14:paraId="353FBA94" w14:textId="683B1DC4" w:rsidR="000E1869" w:rsidRPr="002913CA" w:rsidRDefault="00FB0E0B" w:rsidP="002D44CA">
            <w:pPr>
              <w:jc w:val="both"/>
              <w:rPr>
                <w:rFonts w:cs="Arial"/>
                <w:sz w:val="18"/>
                <w:szCs w:val="18"/>
              </w:rPr>
            </w:pPr>
            <w:proofErr w:type="spellStart"/>
            <w:r>
              <w:rPr>
                <w:rFonts w:cs="Arial"/>
                <w:sz w:val="18"/>
                <w:szCs w:val="18"/>
              </w:rPr>
              <w:t>Verkanting</w:t>
            </w:r>
            <w:proofErr w:type="spellEnd"/>
            <w:r>
              <w:rPr>
                <w:rFonts w:cs="Arial"/>
                <w:sz w:val="18"/>
                <w:szCs w:val="18"/>
              </w:rPr>
              <w:t xml:space="preserve"> eindlocatie</w:t>
            </w:r>
          </w:p>
        </w:tc>
      </w:tr>
      <w:tr w:rsidR="000E1869" w:rsidRPr="002913CA" w14:paraId="5B730332" w14:textId="77777777" w:rsidTr="000E1869">
        <w:tc>
          <w:tcPr>
            <w:tcW w:w="2093" w:type="dxa"/>
            <w:shd w:val="clear" w:color="auto" w:fill="auto"/>
            <w:vAlign w:val="center"/>
          </w:tcPr>
          <w:p w14:paraId="4BC6DB08" w14:textId="77777777" w:rsidR="000E1869" w:rsidRPr="002913CA" w:rsidRDefault="000E1869" w:rsidP="002D44CA">
            <w:pPr>
              <w:jc w:val="both"/>
              <w:rPr>
                <w:rFonts w:cs="Arial"/>
                <w:sz w:val="18"/>
                <w:szCs w:val="18"/>
              </w:rPr>
            </w:pPr>
            <w:r w:rsidRPr="002913CA">
              <w:rPr>
                <w:rFonts w:cs="Arial"/>
                <w:sz w:val="18"/>
                <w:szCs w:val="18"/>
              </w:rPr>
              <w:t>TYPE</w:t>
            </w:r>
          </w:p>
        </w:tc>
        <w:tc>
          <w:tcPr>
            <w:tcW w:w="1701" w:type="dxa"/>
            <w:shd w:val="clear" w:color="auto" w:fill="auto"/>
            <w:vAlign w:val="center"/>
          </w:tcPr>
          <w:p w14:paraId="26CD9D8C" w14:textId="77777777" w:rsidR="000E1869" w:rsidRPr="002913CA" w:rsidRDefault="000E1869" w:rsidP="002D44CA">
            <w:pPr>
              <w:jc w:val="both"/>
              <w:rPr>
                <w:rFonts w:cs="Arial"/>
                <w:sz w:val="18"/>
                <w:szCs w:val="18"/>
              </w:rPr>
            </w:pPr>
            <w:r w:rsidRPr="002913CA">
              <w:rPr>
                <w:rFonts w:cs="Arial"/>
                <w:sz w:val="18"/>
                <w:szCs w:val="18"/>
              </w:rPr>
              <w:t>TYPE</w:t>
            </w:r>
          </w:p>
        </w:tc>
        <w:tc>
          <w:tcPr>
            <w:tcW w:w="1559" w:type="dxa"/>
            <w:vAlign w:val="center"/>
          </w:tcPr>
          <w:p w14:paraId="3921BCF5" w14:textId="77777777" w:rsidR="000E1869" w:rsidRPr="002913CA" w:rsidRDefault="000E1869" w:rsidP="002D44CA">
            <w:pPr>
              <w:jc w:val="both"/>
              <w:rPr>
                <w:rFonts w:cs="Arial"/>
                <w:sz w:val="18"/>
                <w:szCs w:val="18"/>
                <w:lang w:val="en-GB"/>
              </w:rPr>
            </w:pPr>
            <w:r w:rsidRPr="002913CA">
              <w:rPr>
                <w:rFonts w:cs="Arial"/>
                <w:sz w:val="18"/>
                <w:szCs w:val="18"/>
                <w:lang w:val="en-GB"/>
              </w:rPr>
              <w:t>VARCHAR(5) in [‘RST’, ‘OVB’, ‘BG’]</w:t>
            </w:r>
          </w:p>
        </w:tc>
        <w:tc>
          <w:tcPr>
            <w:tcW w:w="1446" w:type="dxa"/>
          </w:tcPr>
          <w:p w14:paraId="79E8E762" w14:textId="38C3A7D0" w:rsidR="000E1869" w:rsidRPr="002913CA" w:rsidRDefault="00FB0E0B" w:rsidP="002D44CA">
            <w:pPr>
              <w:jc w:val="both"/>
              <w:rPr>
                <w:rFonts w:cs="Arial"/>
                <w:sz w:val="18"/>
                <w:szCs w:val="18"/>
              </w:rPr>
            </w:pPr>
            <w:r>
              <w:rPr>
                <w:rFonts w:cs="Arial"/>
                <w:sz w:val="18"/>
                <w:szCs w:val="18"/>
              </w:rPr>
              <w:t>-</w:t>
            </w:r>
          </w:p>
        </w:tc>
        <w:tc>
          <w:tcPr>
            <w:tcW w:w="3402" w:type="dxa"/>
            <w:vAlign w:val="center"/>
          </w:tcPr>
          <w:p w14:paraId="5E5AC637" w14:textId="41C33C30" w:rsidR="000E1869" w:rsidRPr="002913CA" w:rsidRDefault="000E1869" w:rsidP="002D44CA">
            <w:pPr>
              <w:jc w:val="both"/>
              <w:rPr>
                <w:rFonts w:cs="Arial"/>
                <w:i/>
                <w:sz w:val="18"/>
                <w:szCs w:val="18"/>
              </w:rPr>
            </w:pPr>
            <w:r w:rsidRPr="002913CA">
              <w:rPr>
                <w:rFonts w:cs="Arial"/>
                <w:sz w:val="18"/>
                <w:szCs w:val="18"/>
              </w:rPr>
              <w:t>Vastgelegde type: rechtstand, overgangsboog of boog</w:t>
            </w:r>
          </w:p>
        </w:tc>
      </w:tr>
      <w:tr w:rsidR="000E1869" w:rsidRPr="002913CA" w14:paraId="5FE24A90" w14:textId="77777777" w:rsidTr="000E1869">
        <w:tc>
          <w:tcPr>
            <w:tcW w:w="2093" w:type="dxa"/>
            <w:shd w:val="clear" w:color="auto" w:fill="auto"/>
            <w:vAlign w:val="center"/>
          </w:tcPr>
          <w:p w14:paraId="664E7F7C" w14:textId="77777777" w:rsidR="000E1869" w:rsidRPr="002913CA" w:rsidRDefault="000E1869" w:rsidP="002D44CA">
            <w:pPr>
              <w:jc w:val="both"/>
              <w:rPr>
                <w:rFonts w:cs="Arial"/>
                <w:sz w:val="18"/>
                <w:szCs w:val="18"/>
              </w:rPr>
            </w:pPr>
            <w:r w:rsidRPr="002913CA">
              <w:rPr>
                <w:rFonts w:cs="Arial"/>
                <w:sz w:val="18"/>
                <w:szCs w:val="18"/>
              </w:rPr>
              <w:t>DATUM_UPDATE</w:t>
            </w:r>
          </w:p>
        </w:tc>
        <w:tc>
          <w:tcPr>
            <w:tcW w:w="1701" w:type="dxa"/>
            <w:shd w:val="clear" w:color="auto" w:fill="auto"/>
            <w:vAlign w:val="center"/>
          </w:tcPr>
          <w:p w14:paraId="6C7DAE95" w14:textId="77777777" w:rsidR="000E1869" w:rsidRPr="002913CA" w:rsidRDefault="000E1869" w:rsidP="002D44CA">
            <w:pPr>
              <w:jc w:val="both"/>
              <w:rPr>
                <w:rFonts w:cs="Arial"/>
                <w:sz w:val="18"/>
                <w:szCs w:val="18"/>
              </w:rPr>
            </w:pPr>
            <w:r w:rsidRPr="002913CA">
              <w:rPr>
                <w:rFonts w:cs="Arial"/>
                <w:sz w:val="18"/>
                <w:szCs w:val="18"/>
              </w:rPr>
              <w:t>DATUM_UPDA</w:t>
            </w:r>
          </w:p>
        </w:tc>
        <w:tc>
          <w:tcPr>
            <w:tcW w:w="1559" w:type="dxa"/>
            <w:vAlign w:val="center"/>
          </w:tcPr>
          <w:p w14:paraId="2C9F719B" w14:textId="77777777" w:rsidR="000E1869" w:rsidRPr="002913CA" w:rsidRDefault="000E1869" w:rsidP="002D44CA">
            <w:pPr>
              <w:jc w:val="both"/>
              <w:rPr>
                <w:rFonts w:cs="Arial"/>
                <w:sz w:val="18"/>
                <w:szCs w:val="18"/>
              </w:rPr>
            </w:pPr>
            <w:r w:rsidRPr="002913CA">
              <w:rPr>
                <w:rFonts w:cs="Arial"/>
                <w:sz w:val="18"/>
                <w:szCs w:val="18"/>
              </w:rPr>
              <w:t>DATETIME</w:t>
            </w:r>
          </w:p>
        </w:tc>
        <w:tc>
          <w:tcPr>
            <w:tcW w:w="1446" w:type="dxa"/>
          </w:tcPr>
          <w:p w14:paraId="09C7CAC3" w14:textId="41D435FC" w:rsidR="000E1869" w:rsidRPr="002913CA" w:rsidRDefault="00FB0E0B" w:rsidP="002D44CA">
            <w:pPr>
              <w:jc w:val="both"/>
              <w:rPr>
                <w:sz w:val="18"/>
                <w:szCs w:val="18"/>
              </w:rPr>
            </w:pPr>
            <w:r>
              <w:rPr>
                <w:sz w:val="18"/>
                <w:szCs w:val="18"/>
              </w:rPr>
              <w:t>-</w:t>
            </w:r>
          </w:p>
        </w:tc>
        <w:tc>
          <w:tcPr>
            <w:tcW w:w="3402" w:type="dxa"/>
            <w:vAlign w:val="center"/>
          </w:tcPr>
          <w:p w14:paraId="7BD61B4D" w14:textId="28882387" w:rsidR="000E1869" w:rsidRPr="002913CA" w:rsidRDefault="000E1869" w:rsidP="002D44CA">
            <w:pPr>
              <w:jc w:val="both"/>
              <w:rPr>
                <w:rFonts w:cs="Arial"/>
                <w:sz w:val="18"/>
                <w:szCs w:val="18"/>
              </w:rPr>
            </w:pPr>
            <w:r w:rsidRPr="002913CA">
              <w:rPr>
                <w:sz w:val="18"/>
                <w:szCs w:val="18"/>
              </w:rPr>
              <w:t>Datum laatste update vanuit bronbestanden</w:t>
            </w:r>
          </w:p>
        </w:tc>
      </w:tr>
      <w:tr w:rsidR="000E1869" w:rsidRPr="002913CA" w14:paraId="3F1698E9" w14:textId="77777777" w:rsidTr="000E1869">
        <w:tc>
          <w:tcPr>
            <w:tcW w:w="2093" w:type="dxa"/>
            <w:shd w:val="clear" w:color="auto" w:fill="auto"/>
            <w:vAlign w:val="center"/>
          </w:tcPr>
          <w:p w14:paraId="07535E3E" w14:textId="77777777" w:rsidR="000E1869" w:rsidRPr="002913CA" w:rsidRDefault="000E1869" w:rsidP="002D44CA">
            <w:pPr>
              <w:jc w:val="both"/>
              <w:rPr>
                <w:rFonts w:cs="Arial"/>
                <w:sz w:val="18"/>
                <w:szCs w:val="18"/>
              </w:rPr>
            </w:pPr>
            <w:r w:rsidRPr="002913CA">
              <w:rPr>
                <w:rFonts w:cs="Arial"/>
                <w:sz w:val="18"/>
                <w:szCs w:val="18"/>
              </w:rPr>
              <w:t>VERSIE</w:t>
            </w:r>
          </w:p>
        </w:tc>
        <w:tc>
          <w:tcPr>
            <w:tcW w:w="1701" w:type="dxa"/>
            <w:shd w:val="clear" w:color="auto" w:fill="auto"/>
            <w:vAlign w:val="center"/>
          </w:tcPr>
          <w:p w14:paraId="24532187" w14:textId="77777777" w:rsidR="000E1869" w:rsidRPr="002913CA" w:rsidRDefault="000E1869" w:rsidP="002D44CA">
            <w:pPr>
              <w:jc w:val="both"/>
              <w:rPr>
                <w:rFonts w:cs="Arial"/>
                <w:sz w:val="18"/>
                <w:szCs w:val="18"/>
              </w:rPr>
            </w:pPr>
            <w:r w:rsidRPr="002913CA">
              <w:rPr>
                <w:rFonts w:cs="Arial"/>
                <w:sz w:val="18"/>
                <w:szCs w:val="18"/>
              </w:rPr>
              <w:t>VERSIE</w:t>
            </w:r>
          </w:p>
        </w:tc>
        <w:tc>
          <w:tcPr>
            <w:tcW w:w="1559" w:type="dxa"/>
            <w:vAlign w:val="center"/>
          </w:tcPr>
          <w:p w14:paraId="243A09F1" w14:textId="77777777" w:rsidR="000E1869" w:rsidRPr="002913CA" w:rsidRDefault="000E1869" w:rsidP="002D44CA">
            <w:pPr>
              <w:jc w:val="both"/>
              <w:rPr>
                <w:rFonts w:cs="Arial"/>
                <w:sz w:val="18"/>
                <w:szCs w:val="18"/>
              </w:rPr>
            </w:pPr>
            <w:r w:rsidRPr="002913CA">
              <w:rPr>
                <w:rFonts w:cs="Arial"/>
                <w:sz w:val="18"/>
                <w:szCs w:val="18"/>
              </w:rPr>
              <w:t>INT</w:t>
            </w:r>
          </w:p>
        </w:tc>
        <w:tc>
          <w:tcPr>
            <w:tcW w:w="1446" w:type="dxa"/>
          </w:tcPr>
          <w:p w14:paraId="394D11AC" w14:textId="3D255708" w:rsidR="000E1869" w:rsidRPr="002913CA" w:rsidRDefault="00FB0E0B" w:rsidP="002D44CA">
            <w:pPr>
              <w:jc w:val="both"/>
              <w:rPr>
                <w:rFonts w:cs="Arial"/>
                <w:sz w:val="18"/>
                <w:szCs w:val="18"/>
              </w:rPr>
            </w:pPr>
            <w:r>
              <w:rPr>
                <w:rFonts w:cs="Arial"/>
                <w:sz w:val="18"/>
                <w:szCs w:val="18"/>
              </w:rPr>
              <w:t>-</w:t>
            </w:r>
          </w:p>
        </w:tc>
        <w:tc>
          <w:tcPr>
            <w:tcW w:w="3402" w:type="dxa"/>
            <w:vAlign w:val="center"/>
          </w:tcPr>
          <w:p w14:paraId="619C2A7B" w14:textId="102A13FA" w:rsidR="000E1869" w:rsidRPr="002913CA" w:rsidRDefault="000E1869" w:rsidP="002D44CA">
            <w:pPr>
              <w:jc w:val="both"/>
              <w:rPr>
                <w:rFonts w:cs="Arial"/>
                <w:sz w:val="18"/>
                <w:szCs w:val="18"/>
              </w:rPr>
            </w:pPr>
            <w:r w:rsidRPr="002913CA">
              <w:rPr>
                <w:rFonts w:cs="Arial"/>
                <w:sz w:val="18"/>
                <w:szCs w:val="18"/>
              </w:rPr>
              <w:t>Spoortak versie</w:t>
            </w:r>
          </w:p>
        </w:tc>
      </w:tr>
    </w:tbl>
    <w:p w14:paraId="2F95A918" w14:textId="77777777" w:rsidR="003178FD" w:rsidRPr="002913CA" w:rsidRDefault="003178FD" w:rsidP="002D44CA">
      <w:pPr>
        <w:jc w:val="both"/>
      </w:pPr>
    </w:p>
    <w:p w14:paraId="1B84C727" w14:textId="77777777" w:rsidR="003178FD" w:rsidRPr="002913CA" w:rsidRDefault="003178FD" w:rsidP="002D44CA">
      <w:pPr>
        <w:jc w:val="both"/>
        <w:rPr>
          <w:b/>
        </w:rPr>
      </w:pPr>
      <w:r w:rsidRPr="002913CA">
        <w:rPr>
          <w:b/>
        </w:rPr>
        <w:t>Filenaam: BOOGGEGEVENS_[versienummer].[extensie]</w:t>
      </w:r>
    </w:p>
    <w:p w14:paraId="4FD8D6F1" w14:textId="77777777" w:rsidR="003178FD" w:rsidRPr="002913CA" w:rsidRDefault="003178FD" w:rsidP="002D44CA">
      <w:pPr>
        <w:jc w:val="both"/>
        <w:rPr>
          <w:b/>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701"/>
        <w:gridCol w:w="1304"/>
        <w:gridCol w:w="1134"/>
        <w:gridCol w:w="3969"/>
      </w:tblGrid>
      <w:tr w:rsidR="004D1F9F" w:rsidRPr="002913CA" w14:paraId="717AE362" w14:textId="77777777" w:rsidTr="00A35E1E">
        <w:trPr>
          <w:trHeight w:val="308"/>
        </w:trPr>
        <w:tc>
          <w:tcPr>
            <w:tcW w:w="2093" w:type="dxa"/>
            <w:shd w:val="clear" w:color="auto" w:fill="BFBFBF" w:themeFill="background1" w:themeFillShade="BF"/>
            <w:vAlign w:val="center"/>
          </w:tcPr>
          <w:p w14:paraId="4CBAC918" w14:textId="77777777" w:rsidR="004D1F9F" w:rsidRPr="002913CA" w:rsidRDefault="004D1F9F" w:rsidP="00127127">
            <w:pPr>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r w:rsidRPr="002913CA">
              <w:rPr>
                <w:rFonts w:cs="Arial"/>
                <w:b/>
                <w:sz w:val="18"/>
                <w:szCs w:val="18"/>
              </w:rPr>
              <w:t xml:space="preserve"> + </w:t>
            </w:r>
            <w:proofErr w:type="spellStart"/>
            <w:r w:rsidRPr="002913CA">
              <w:rPr>
                <w:rFonts w:cs="Arial"/>
                <w:b/>
                <w:sz w:val="18"/>
                <w:szCs w:val="18"/>
              </w:rPr>
              <w:t>mapservice</w:t>
            </w:r>
            <w:proofErr w:type="spellEnd"/>
          </w:p>
        </w:tc>
        <w:tc>
          <w:tcPr>
            <w:tcW w:w="1701" w:type="dxa"/>
            <w:shd w:val="clear" w:color="auto" w:fill="BFBFBF" w:themeFill="background1" w:themeFillShade="BF"/>
            <w:vAlign w:val="center"/>
          </w:tcPr>
          <w:p w14:paraId="34C18CFD" w14:textId="77777777" w:rsidR="004D1F9F" w:rsidRPr="002913CA" w:rsidRDefault="004D1F9F" w:rsidP="00127127">
            <w:pPr>
              <w:rPr>
                <w:rFonts w:cs="Arial"/>
                <w:b/>
                <w:sz w:val="18"/>
                <w:szCs w:val="18"/>
              </w:rPr>
            </w:pPr>
            <w:r w:rsidRPr="002913CA">
              <w:rPr>
                <w:rFonts w:cs="Arial"/>
                <w:b/>
                <w:sz w:val="18"/>
                <w:szCs w:val="18"/>
              </w:rPr>
              <w:t xml:space="preserve">Kolomnaam </w:t>
            </w:r>
            <w:proofErr w:type="spellStart"/>
            <w:r w:rsidRPr="002913CA">
              <w:rPr>
                <w:rFonts w:cs="Arial"/>
                <w:b/>
                <w:sz w:val="18"/>
                <w:szCs w:val="18"/>
              </w:rPr>
              <w:t>shape</w:t>
            </w:r>
            <w:proofErr w:type="spellEnd"/>
          </w:p>
        </w:tc>
        <w:tc>
          <w:tcPr>
            <w:tcW w:w="1304" w:type="dxa"/>
            <w:shd w:val="clear" w:color="auto" w:fill="BFBFBF" w:themeFill="background1" w:themeFillShade="BF"/>
            <w:vAlign w:val="center"/>
          </w:tcPr>
          <w:p w14:paraId="004A95A3" w14:textId="77777777" w:rsidR="004D1F9F" w:rsidRPr="002913CA" w:rsidRDefault="004D1F9F" w:rsidP="00127127">
            <w:pPr>
              <w:rPr>
                <w:rFonts w:cs="Arial"/>
                <w:b/>
                <w:sz w:val="18"/>
                <w:szCs w:val="18"/>
              </w:rPr>
            </w:pPr>
            <w:r w:rsidRPr="002913CA">
              <w:rPr>
                <w:rFonts w:cs="Arial"/>
                <w:b/>
                <w:sz w:val="18"/>
                <w:szCs w:val="18"/>
              </w:rPr>
              <w:t>Type</w:t>
            </w:r>
          </w:p>
        </w:tc>
        <w:tc>
          <w:tcPr>
            <w:tcW w:w="1134" w:type="dxa"/>
            <w:shd w:val="clear" w:color="auto" w:fill="BFBFBF" w:themeFill="background1" w:themeFillShade="BF"/>
            <w:vAlign w:val="center"/>
          </w:tcPr>
          <w:p w14:paraId="39A82E2D" w14:textId="012A1762" w:rsidR="004D1F9F" w:rsidRPr="002913CA" w:rsidRDefault="004D1F9F" w:rsidP="00A35E1E">
            <w:pPr>
              <w:jc w:val="center"/>
              <w:rPr>
                <w:rFonts w:cs="Arial"/>
                <w:b/>
                <w:sz w:val="18"/>
                <w:szCs w:val="18"/>
              </w:rPr>
            </w:pPr>
            <w:r>
              <w:rPr>
                <w:rFonts w:cs="Arial"/>
                <w:b/>
                <w:sz w:val="18"/>
                <w:szCs w:val="18"/>
              </w:rPr>
              <w:t>Eenheid</w:t>
            </w:r>
          </w:p>
        </w:tc>
        <w:tc>
          <w:tcPr>
            <w:tcW w:w="3969" w:type="dxa"/>
            <w:shd w:val="clear" w:color="auto" w:fill="BFBFBF" w:themeFill="background1" w:themeFillShade="BF"/>
            <w:vAlign w:val="center"/>
          </w:tcPr>
          <w:p w14:paraId="485B4BE1" w14:textId="0B5E3F1F" w:rsidR="004D1F9F" w:rsidRPr="002913CA" w:rsidRDefault="004D1F9F" w:rsidP="00127127">
            <w:pPr>
              <w:rPr>
                <w:rFonts w:cs="Arial"/>
                <w:b/>
                <w:sz w:val="18"/>
                <w:szCs w:val="18"/>
              </w:rPr>
            </w:pPr>
            <w:r w:rsidRPr="002913CA">
              <w:rPr>
                <w:rFonts w:cs="Arial"/>
                <w:b/>
                <w:sz w:val="18"/>
                <w:szCs w:val="18"/>
              </w:rPr>
              <w:t>Toelichting</w:t>
            </w:r>
          </w:p>
        </w:tc>
      </w:tr>
      <w:tr w:rsidR="004D1F9F" w:rsidRPr="002913CA" w14:paraId="6E052E96" w14:textId="77777777" w:rsidTr="00A35E1E">
        <w:tc>
          <w:tcPr>
            <w:tcW w:w="2093" w:type="dxa"/>
            <w:shd w:val="clear" w:color="auto" w:fill="auto"/>
            <w:vAlign w:val="center"/>
          </w:tcPr>
          <w:p w14:paraId="12721D5E" w14:textId="77777777" w:rsidR="004D1F9F" w:rsidRPr="002913CA" w:rsidRDefault="004D1F9F" w:rsidP="002D44CA">
            <w:pPr>
              <w:jc w:val="both"/>
              <w:rPr>
                <w:rFonts w:cs="Arial"/>
                <w:sz w:val="18"/>
                <w:szCs w:val="18"/>
              </w:rPr>
            </w:pPr>
            <w:r w:rsidRPr="002913CA">
              <w:rPr>
                <w:rFonts w:cs="Arial"/>
                <w:sz w:val="18"/>
                <w:szCs w:val="18"/>
              </w:rPr>
              <w:t xml:space="preserve">ID                                        </w:t>
            </w:r>
          </w:p>
        </w:tc>
        <w:tc>
          <w:tcPr>
            <w:tcW w:w="1701" w:type="dxa"/>
            <w:shd w:val="clear" w:color="auto" w:fill="auto"/>
            <w:vAlign w:val="center"/>
          </w:tcPr>
          <w:p w14:paraId="3EDD4EE1" w14:textId="77777777" w:rsidR="004D1F9F" w:rsidRPr="002913CA" w:rsidRDefault="004D1F9F" w:rsidP="002D44CA">
            <w:pPr>
              <w:jc w:val="both"/>
              <w:rPr>
                <w:rFonts w:cs="Arial"/>
                <w:sz w:val="18"/>
                <w:szCs w:val="18"/>
              </w:rPr>
            </w:pPr>
            <w:r w:rsidRPr="002913CA">
              <w:rPr>
                <w:rFonts w:cs="Arial"/>
                <w:sz w:val="18"/>
                <w:szCs w:val="18"/>
              </w:rPr>
              <w:t xml:space="preserve">ID                                        </w:t>
            </w:r>
          </w:p>
        </w:tc>
        <w:tc>
          <w:tcPr>
            <w:tcW w:w="1304" w:type="dxa"/>
            <w:vAlign w:val="center"/>
          </w:tcPr>
          <w:p w14:paraId="4B27DC43" w14:textId="77777777" w:rsidR="004D1F9F" w:rsidRPr="002913CA" w:rsidRDefault="004D1F9F" w:rsidP="002D44CA">
            <w:pPr>
              <w:jc w:val="both"/>
              <w:rPr>
                <w:rFonts w:cs="Arial"/>
                <w:sz w:val="18"/>
                <w:szCs w:val="18"/>
              </w:rPr>
            </w:pPr>
            <w:r w:rsidRPr="002913CA">
              <w:rPr>
                <w:rFonts w:cs="Arial"/>
                <w:sz w:val="18"/>
                <w:szCs w:val="18"/>
              </w:rPr>
              <w:t>INT</w:t>
            </w:r>
          </w:p>
        </w:tc>
        <w:tc>
          <w:tcPr>
            <w:tcW w:w="1134" w:type="dxa"/>
            <w:vAlign w:val="center"/>
          </w:tcPr>
          <w:p w14:paraId="411DD936" w14:textId="1450BB64" w:rsidR="004D1F9F" w:rsidRPr="002913CA" w:rsidRDefault="004D1F9F" w:rsidP="00A35E1E">
            <w:pPr>
              <w:jc w:val="center"/>
              <w:rPr>
                <w:rFonts w:cs="Arial"/>
                <w:sz w:val="18"/>
                <w:szCs w:val="18"/>
              </w:rPr>
            </w:pPr>
            <w:r>
              <w:rPr>
                <w:rFonts w:cs="Arial"/>
                <w:sz w:val="18"/>
                <w:szCs w:val="18"/>
              </w:rPr>
              <w:t>-</w:t>
            </w:r>
          </w:p>
        </w:tc>
        <w:tc>
          <w:tcPr>
            <w:tcW w:w="3969" w:type="dxa"/>
            <w:vAlign w:val="center"/>
          </w:tcPr>
          <w:p w14:paraId="5339DDF7" w14:textId="28F45998" w:rsidR="004D1F9F" w:rsidRPr="002913CA" w:rsidRDefault="004D1F9F" w:rsidP="002D44CA">
            <w:pPr>
              <w:jc w:val="both"/>
              <w:rPr>
                <w:rFonts w:cs="Arial"/>
                <w:sz w:val="18"/>
                <w:szCs w:val="18"/>
              </w:rPr>
            </w:pPr>
            <w:r w:rsidRPr="002913CA">
              <w:rPr>
                <w:rFonts w:cs="Arial"/>
                <w:sz w:val="18"/>
                <w:szCs w:val="18"/>
              </w:rPr>
              <w:t>Unieke technische identificatie t.b.v. GIS</w:t>
            </w:r>
          </w:p>
        </w:tc>
      </w:tr>
      <w:tr w:rsidR="004D1F9F" w:rsidRPr="002913CA" w14:paraId="0FBA295D" w14:textId="77777777" w:rsidTr="00A35E1E">
        <w:tc>
          <w:tcPr>
            <w:tcW w:w="2093" w:type="dxa"/>
            <w:shd w:val="clear" w:color="auto" w:fill="auto"/>
            <w:vAlign w:val="center"/>
          </w:tcPr>
          <w:p w14:paraId="57D912DF" w14:textId="77777777" w:rsidR="004D1F9F" w:rsidRPr="002913CA" w:rsidRDefault="004D1F9F" w:rsidP="002D44CA">
            <w:pPr>
              <w:jc w:val="both"/>
              <w:rPr>
                <w:rFonts w:cs="Arial"/>
                <w:sz w:val="18"/>
                <w:szCs w:val="18"/>
              </w:rPr>
            </w:pPr>
            <w:r w:rsidRPr="002913CA">
              <w:rPr>
                <w:rFonts w:cs="Arial"/>
                <w:sz w:val="18"/>
                <w:szCs w:val="18"/>
              </w:rPr>
              <w:t>STK_ID</w:t>
            </w:r>
          </w:p>
        </w:tc>
        <w:tc>
          <w:tcPr>
            <w:tcW w:w="1701" w:type="dxa"/>
            <w:shd w:val="clear" w:color="auto" w:fill="auto"/>
            <w:vAlign w:val="center"/>
          </w:tcPr>
          <w:p w14:paraId="3DB5E1E2" w14:textId="77777777" w:rsidR="004D1F9F" w:rsidRPr="002913CA" w:rsidRDefault="004D1F9F" w:rsidP="002D44CA">
            <w:pPr>
              <w:jc w:val="both"/>
              <w:rPr>
                <w:rFonts w:cs="Arial"/>
                <w:sz w:val="18"/>
                <w:szCs w:val="18"/>
              </w:rPr>
            </w:pPr>
            <w:r w:rsidRPr="002913CA">
              <w:rPr>
                <w:rFonts w:cs="Arial"/>
                <w:sz w:val="18"/>
                <w:szCs w:val="18"/>
              </w:rPr>
              <w:t>STK_ID</w:t>
            </w:r>
          </w:p>
        </w:tc>
        <w:tc>
          <w:tcPr>
            <w:tcW w:w="1304" w:type="dxa"/>
            <w:vAlign w:val="center"/>
          </w:tcPr>
          <w:p w14:paraId="05A77206" w14:textId="09A9FF5A" w:rsidR="004D1F9F" w:rsidRPr="002913CA" w:rsidRDefault="004D1F9F" w:rsidP="002D44CA">
            <w:pPr>
              <w:jc w:val="both"/>
              <w:rPr>
                <w:rFonts w:cs="Arial"/>
                <w:sz w:val="18"/>
                <w:szCs w:val="18"/>
              </w:rPr>
            </w:pPr>
            <w:r w:rsidRPr="002913CA">
              <w:rPr>
                <w:rFonts w:cs="Arial"/>
                <w:sz w:val="18"/>
                <w:szCs w:val="18"/>
              </w:rPr>
              <w:t>VARCHAR(40)</w:t>
            </w:r>
          </w:p>
        </w:tc>
        <w:tc>
          <w:tcPr>
            <w:tcW w:w="1134" w:type="dxa"/>
            <w:vAlign w:val="center"/>
          </w:tcPr>
          <w:p w14:paraId="114654E2" w14:textId="734A89B7" w:rsidR="004D1F9F" w:rsidRPr="002913CA" w:rsidRDefault="004D1F9F" w:rsidP="00A35E1E">
            <w:pPr>
              <w:jc w:val="center"/>
              <w:rPr>
                <w:rFonts w:cs="Arial"/>
                <w:sz w:val="18"/>
                <w:szCs w:val="18"/>
              </w:rPr>
            </w:pPr>
            <w:r>
              <w:rPr>
                <w:rFonts w:cs="Arial"/>
                <w:sz w:val="18"/>
                <w:szCs w:val="18"/>
              </w:rPr>
              <w:t>-</w:t>
            </w:r>
          </w:p>
        </w:tc>
        <w:tc>
          <w:tcPr>
            <w:tcW w:w="3969" w:type="dxa"/>
            <w:vAlign w:val="center"/>
          </w:tcPr>
          <w:p w14:paraId="03CDF845" w14:textId="109723D5" w:rsidR="004D1F9F" w:rsidRPr="002913CA" w:rsidRDefault="004D1F9F" w:rsidP="002D44CA">
            <w:pPr>
              <w:jc w:val="both"/>
              <w:rPr>
                <w:rFonts w:cs="Arial"/>
                <w:sz w:val="18"/>
                <w:szCs w:val="18"/>
              </w:rPr>
            </w:pPr>
            <w:r w:rsidRPr="002913CA">
              <w:rPr>
                <w:rFonts w:cs="Arial"/>
                <w:sz w:val="18"/>
                <w:szCs w:val="18"/>
              </w:rPr>
              <w:t>Unieke identificatie van een spoortak</w:t>
            </w:r>
          </w:p>
        </w:tc>
      </w:tr>
      <w:tr w:rsidR="004D1F9F" w:rsidRPr="002913CA" w14:paraId="1FDFCC2D" w14:textId="77777777" w:rsidTr="00A35E1E">
        <w:tc>
          <w:tcPr>
            <w:tcW w:w="2093" w:type="dxa"/>
            <w:shd w:val="clear" w:color="auto" w:fill="auto"/>
            <w:vAlign w:val="center"/>
          </w:tcPr>
          <w:p w14:paraId="73D19465" w14:textId="77777777" w:rsidR="004D1F9F" w:rsidRPr="002913CA" w:rsidRDefault="004D1F9F" w:rsidP="002D44CA">
            <w:pPr>
              <w:jc w:val="both"/>
              <w:rPr>
                <w:rFonts w:cs="Arial"/>
                <w:sz w:val="18"/>
                <w:szCs w:val="18"/>
              </w:rPr>
            </w:pPr>
            <w:r w:rsidRPr="002913CA">
              <w:rPr>
                <w:rFonts w:cs="Arial"/>
                <w:sz w:val="18"/>
                <w:szCs w:val="18"/>
              </w:rPr>
              <w:t>LRS_VAN</w:t>
            </w:r>
          </w:p>
        </w:tc>
        <w:tc>
          <w:tcPr>
            <w:tcW w:w="1701" w:type="dxa"/>
            <w:shd w:val="clear" w:color="auto" w:fill="auto"/>
            <w:vAlign w:val="center"/>
          </w:tcPr>
          <w:p w14:paraId="4A36EF10" w14:textId="77777777" w:rsidR="004D1F9F" w:rsidRPr="002913CA" w:rsidRDefault="004D1F9F" w:rsidP="002D44CA">
            <w:pPr>
              <w:jc w:val="both"/>
              <w:rPr>
                <w:rFonts w:cs="Arial"/>
                <w:sz w:val="18"/>
                <w:szCs w:val="18"/>
              </w:rPr>
            </w:pPr>
            <w:r w:rsidRPr="002913CA">
              <w:rPr>
                <w:rFonts w:cs="Arial"/>
                <w:sz w:val="18"/>
                <w:szCs w:val="18"/>
              </w:rPr>
              <w:t>LRS_VAN</w:t>
            </w:r>
          </w:p>
        </w:tc>
        <w:tc>
          <w:tcPr>
            <w:tcW w:w="1304" w:type="dxa"/>
            <w:vAlign w:val="center"/>
          </w:tcPr>
          <w:p w14:paraId="387E02C4" w14:textId="095A4CB7" w:rsidR="004D1F9F" w:rsidRPr="002913CA" w:rsidRDefault="0051752C" w:rsidP="002D44CA">
            <w:pPr>
              <w:jc w:val="both"/>
              <w:rPr>
                <w:rFonts w:cs="Arial"/>
                <w:sz w:val="18"/>
                <w:szCs w:val="18"/>
              </w:rPr>
            </w:pPr>
            <w:r>
              <w:rPr>
                <w:rFonts w:cs="Arial"/>
                <w:sz w:val="18"/>
                <w:szCs w:val="18"/>
              </w:rPr>
              <w:t>INTEGER</w:t>
            </w:r>
          </w:p>
        </w:tc>
        <w:tc>
          <w:tcPr>
            <w:tcW w:w="1134" w:type="dxa"/>
            <w:vAlign w:val="center"/>
          </w:tcPr>
          <w:p w14:paraId="620093B1" w14:textId="42CA11F6" w:rsidR="004D1F9F" w:rsidRPr="002913CA" w:rsidRDefault="00326A04" w:rsidP="00A35E1E">
            <w:pPr>
              <w:jc w:val="center"/>
              <w:rPr>
                <w:rFonts w:cs="Arial"/>
                <w:sz w:val="18"/>
                <w:szCs w:val="18"/>
              </w:rPr>
            </w:pPr>
            <w:r>
              <w:rPr>
                <w:rFonts w:cs="Arial"/>
                <w:sz w:val="18"/>
                <w:szCs w:val="18"/>
              </w:rPr>
              <w:t>M</w:t>
            </w:r>
          </w:p>
        </w:tc>
        <w:tc>
          <w:tcPr>
            <w:tcW w:w="3969" w:type="dxa"/>
            <w:vAlign w:val="center"/>
          </w:tcPr>
          <w:p w14:paraId="553CFDC2" w14:textId="7C40EE3D" w:rsidR="004D1F9F" w:rsidRPr="002913CA" w:rsidRDefault="004D1F9F" w:rsidP="002D44CA">
            <w:pPr>
              <w:jc w:val="both"/>
              <w:rPr>
                <w:rFonts w:cs="Arial"/>
                <w:sz w:val="18"/>
                <w:szCs w:val="18"/>
              </w:rPr>
            </w:pPr>
            <w:r w:rsidRPr="002913CA">
              <w:rPr>
                <w:rFonts w:cs="Arial"/>
                <w:sz w:val="18"/>
                <w:szCs w:val="18"/>
              </w:rPr>
              <w:t>Beginlocatie van het elementtype op de spoortak in meters</w:t>
            </w:r>
          </w:p>
        </w:tc>
      </w:tr>
      <w:tr w:rsidR="004D1F9F" w:rsidRPr="002913CA" w14:paraId="4D8E0A68" w14:textId="77777777" w:rsidTr="00A35E1E">
        <w:tc>
          <w:tcPr>
            <w:tcW w:w="2093" w:type="dxa"/>
            <w:shd w:val="clear" w:color="auto" w:fill="auto"/>
            <w:vAlign w:val="center"/>
          </w:tcPr>
          <w:p w14:paraId="67A8A5E0" w14:textId="77777777" w:rsidR="004D1F9F" w:rsidRPr="002913CA" w:rsidRDefault="004D1F9F" w:rsidP="002D44CA">
            <w:pPr>
              <w:jc w:val="both"/>
              <w:rPr>
                <w:rFonts w:cs="Arial"/>
                <w:sz w:val="18"/>
                <w:szCs w:val="18"/>
              </w:rPr>
            </w:pPr>
            <w:r w:rsidRPr="002913CA">
              <w:rPr>
                <w:rFonts w:cs="Arial"/>
                <w:sz w:val="18"/>
                <w:szCs w:val="18"/>
              </w:rPr>
              <w:t>LRS_TOT</w:t>
            </w:r>
          </w:p>
        </w:tc>
        <w:tc>
          <w:tcPr>
            <w:tcW w:w="1701" w:type="dxa"/>
            <w:shd w:val="clear" w:color="auto" w:fill="auto"/>
            <w:vAlign w:val="center"/>
          </w:tcPr>
          <w:p w14:paraId="4BF05FCF" w14:textId="77777777" w:rsidR="004D1F9F" w:rsidRPr="002913CA" w:rsidRDefault="004D1F9F" w:rsidP="002D44CA">
            <w:pPr>
              <w:jc w:val="both"/>
              <w:rPr>
                <w:rFonts w:cs="Arial"/>
                <w:sz w:val="18"/>
                <w:szCs w:val="18"/>
              </w:rPr>
            </w:pPr>
            <w:r w:rsidRPr="002913CA">
              <w:rPr>
                <w:rFonts w:cs="Arial"/>
                <w:sz w:val="18"/>
                <w:szCs w:val="18"/>
              </w:rPr>
              <w:t>LRS_TOT</w:t>
            </w:r>
          </w:p>
        </w:tc>
        <w:tc>
          <w:tcPr>
            <w:tcW w:w="1304" w:type="dxa"/>
            <w:vAlign w:val="center"/>
          </w:tcPr>
          <w:p w14:paraId="5F987571" w14:textId="13394FCA" w:rsidR="004D1F9F" w:rsidRPr="002913CA" w:rsidRDefault="0051752C" w:rsidP="002D44CA">
            <w:pPr>
              <w:jc w:val="both"/>
              <w:rPr>
                <w:rFonts w:cs="Arial"/>
                <w:sz w:val="18"/>
                <w:szCs w:val="18"/>
              </w:rPr>
            </w:pPr>
            <w:r>
              <w:rPr>
                <w:rFonts w:cs="Arial"/>
                <w:sz w:val="18"/>
                <w:szCs w:val="18"/>
              </w:rPr>
              <w:t>INTEGER</w:t>
            </w:r>
          </w:p>
        </w:tc>
        <w:tc>
          <w:tcPr>
            <w:tcW w:w="1134" w:type="dxa"/>
            <w:vAlign w:val="center"/>
          </w:tcPr>
          <w:p w14:paraId="4BBB8030" w14:textId="53B6352C" w:rsidR="004D1F9F" w:rsidRPr="002913CA" w:rsidRDefault="00326A04" w:rsidP="00A35E1E">
            <w:pPr>
              <w:jc w:val="center"/>
              <w:rPr>
                <w:rFonts w:cs="Arial"/>
                <w:sz w:val="18"/>
                <w:szCs w:val="18"/>
              </w:rPr>
            </w:pPr>
            <w:r>
              <w:rPr>
                <w:rFonts w:cs="Arial"/>
                <w:sz w:val="18"/>
                <w:szCs w:val="18"/>
              </w:rPr>
              <w:t>M</w:t>
            </w:r>
          </w:p>
        </w:tc>
        <w:tc>
          <w:tcPr>
            <w:tcW w:w="3969" w:type="dxa"/>
            <w:vAlign w:val="center"/>
          </w:tcPr>
          <w:p w14:paraId="76DE69CE" w14:textId="0674D928" w:rsidR="004D1F9F" w:rsidRPr="002913CA" w:rsidRDefault="004D1F9F" w:rsidP="002D44CA">
            <w:pPr>
              <w:jc w:val="both"/>
              <w:rPr>
                <w:rFonts w:cs="Arial"/>
                <w:sz w:val="18"/>
                <w:szCs w:val="18"/>
              </w:rPr>
            </w:pPr>
            <w:r w:rsidRPr="002913CA">
              <w:rPr>
                <w:rFonts w:cs="Arial"/>
                <w:sz w:val="18"/>
                <w:szCs w:val="18"/>
              </w:rPr>
              <w:t>Eindlocatie van het element type op de spoortak in meters</w:t>
            </w:r>
          </w:p>
        </w:tc>
      </w:tr>
      <w:tr w:rsidR="004D1F9F" w:rsidRPr="002913CA" w14:paraId="478D414F" w14:textId="77777777" w:rsidTr="00A35E1E">
        <w:tc>
          <w:tcPr>
            <w:tcW w:w="2093" w:type="dxa"/>
            <w:shd w:val="clear" w:color="auto" w:fill="auto"/>
            <w:vAlign w:val="center"/>
          </w:tcPr>
          <w:p w14:paraId="5D321A4F" w14:textId="77777777" w:rsidR="004D1F9F" w:rsidRPr="002913CA" w:rsidRDefault="004D1F9F" w:rsidP="002D44CA">
            <w:pPr>
              <w:jc w:val="both"/>
              <w:rPr>
                <w:rFonts w:cs="Arial"/>
                <w:sz w:val="18"/>
                <w:szCs w:val="18"/>
              </w:rPr>
            </w:pPr>
            <w:r w:rsidRPr="002913CA">
              <w:rPr>
                <w:rFonts w:cs="Arial"/>
                <w:sz w:val="18"/>
                <w:szCs w:val="18"/>
              </w:rPr>
              <w:t>BGSTRL_VAN</w:t>
            </w:r>
          </w:p>
        </w:tc>
        <w:tc>
          <w:tcPr>
            <w:tcW w:w="1701" w:type="dxa"/>
            <w:shd w:val="clear" w:color="auto" w:fill="auto"/>
            <w:vAlign w:val="center"/>
          </w:tcPr>
          <w:p w14:paraId="6628436E" w14:textId="77777777" w:rsidR="004D1F9F" w:rsidRPr="002913CA" w:rsidRDefault="004D1F9F" w:rsidP="002D44CA">
            <w:pPr>
              <w:jc w:val="both"/>
              <w:rPr>
                <w:rFonts w:cs="Arial"/>
                <w:sz w:val="18"/>
                <w:szCs w:val="18"/>
              </w:rPr>
            </w:pPr>
            <w:r w:rsidRPr="002913CA">
              <w:rPr>
                <w:rFonts w:cs="Arial"/>
                <w:sz w:val="18"/>
                <w:szCs w:val="18"/>
              </w:rPr>
              <w:t>BGSTRL_VAN</w:t>
            </w:r>
          </w:p>
        </w:tc>
        <w:tc>
          <w:tcPr>
            <w:tcW w:w="1304" w:type="dxa"/>
            <w:vAlign w:val="center"/>
          </w:tcPr>
          <w:p w14:paraId="31AFC108" w14:textId="1F18AC01" w:rsidR="004D1F9F" w:rsidRPr="002913CA" w:rsidRDefault="00326A04" w:rsidP="002D44CA">
            <w:pPr>
              <w:jc w:val="both"/>
              <w:rPr>
                <w:rFonts w:cs="Arial"/>
                <w:sz w:val="18"/>
                <w:szCs w:val="18"/>
              </w:rPr>
            </w:pPr>
            <w:r>
              <w:rPr>
                <w:rFonts w:cs="Arial"/>
                <w:sz w:val="18"/>
                <w:szCs w:val="18"/>
              </w:rPr>
              <w:t>INTEGER</w:t>
            </w:r>
          </w:p>
        </w:tc>
        <w:tc>
          <w:tcPr>
            <w:tcW w:w="1134" w:type="dxa"/>
            <w:vAlign w:val="center"/>
          </w:tcPr>
          <w:p w14:paraId="1DD8867F" w14:textId="7FD9DC0F" w:rsidR="004D1F9F" w:rsidRPr="002913CA" w:rsidRDefault="00326A04" w:rsidP="00A35E1E">
            <w:pPr>
              <w:jc w:val="center"/>
              <w:rPr>
                <w:rFonts w:cs="Arial"/>
                <w:sz w:val="18"/>
                <w:szCs w:val="18"/>
              </w:rPr>
            </w:pPr>
            <w:r>
              <w:rPr>
                <w:rFonts w:cs="Arial"/>
                <w:sz w:val="18"/>
                <w:szCs w:val="18"/>
              </w:rPr>
              <w:t>M</w:t>
            </w:r>
          </w:p>
        </w:tc>
        <w:tc>
          <w:tcPr>
            <w:tcW w:w="3969" w:type="dxa"/>
            <w:vAlign w:val="center"/>
          </w:tcPr>
          <w:p w14:paraId="3E8D233A" w14:textId="04D5EC57" w:rsidR="004D1F9F" w:rsidRPr="002913CA" w:rsidRDefault="004D1F9F" w:rsidP="002D44CA">
            <w:pPr>
              <w:jc w:val="both"/>
              <w:rPr>
                <w:rFonts w:cs="Arial"/>
                <w:i/>
                <w:sz w:val="18"/>
                <w:szCs w:val="18"/>
              </w:rPr>
            </w:pPr>
            <w:r w:rsidRPr="002913CA">
              <w:rPr>
                <w:rFonts w:cs="Arial"/>
                <w:sz w:val="18"/>
                <w:szCs w:val="18"/>
              </w:rPr>
              <w:t>Boogstraal aan begin van interval in meters</w:t>
            </w:r>
          </w:p>
        </w:tc>
      </w:tr>
      <w:tr w:rsidR="004D1F9F" w:rsidRPr="002913CA" w14:paraId="09B4FE77" w14:textId="77777777" w:rsidTr="00A35E1E">
        <w:tc>
          <w:tcPr>
            <w:tcW w:w="2093" w:type="dxa"/>
            <w:shd w:val="clear" w:color="auto" w:fill="auto"/>
            <w:vAlign w:val="center"/>
          </w:tcPr>
          <w:p w14:paraId="110F5A5B" w14:textId="77777777" w:rsidR="004D1F9F" w:rsidRPr="002913CA" w:rsidRDefault="004D1F9F" w:rsidP="002D44CA">
            <w:pPr>
              <w:jc w:val="both"/>
              <w:rPr>
                <w:rFonts w:cs="Arial"/>
                <w:sz w:val="18"/>
                <w:szCs w:val="18"/>
              </w:rPr>
            </w:pPr>
            <w:r w:rsidRPr="002913CA">
              <w:rPr>
                <w:rFonts w:cs="Arial"/>
                <w:sz w:val="18"/>
                <w:szCs w:val="18"/>
              </w:rPr>
              <w:t>BGSTRL_TOT</w:t>
            </w:r>
          </w:p>
        </w:tc>
        <w:tc>
          <w:tcPr>
            <w:tcW w:w="1701" w:type="dxa"/>
            <w:shd w:val="clear" w:color="auto" w:fill="auto"/>
            <w:vAlign w:val="center"/>
          </w:tcPr>
          <w:p w14:paraId="150A02B1" w14:textId="77777777" w:rsidR="004D1F9F" w:rsidRPr="002913CA" w:rsidRDefault="004D1F9F" w:rsidP="002D44CA">
            <w:pPr>
              <w:jc w:val="both"/>
              <w:rPr>
                <w:rFonts w:cs="Arial"/>
                <w:sz w:val="18"/>
                <w:szCs w:val="18"/>
              </w:rPr>
            </w:pPr>
            <w:r w:rsidRPr="002913CA">
              <w:rPr>
                <w:rFonts w:cs="Arial"/>
                <w:sz w:val="18"/>
                <w:szCs w:val="18"/>
              </w:rPr>
              <w:t>BGSTRL_TOT</w:t>
            </w:r>
          </w:p>
        </w:tc>
        <w:tc>
          <w:tcPr>
            <w:tcW w:w="1304" w:type="dxa"/>
            <w:vAlign w:val="center"/>
          </w:tcPr>
          <w:p w14:paraId="3C160B88" w14:textId="7F6CE8D5" w:rsidR="004D1F9F" w:rsidRPr="002913CA" w:rsidRDefault="00326A04" w:rsidP="002D44CA">
            <w:pPr>
              <w:jc w:val="both"/>
              <w:rPr>
                <w:rFonts w:cs="Arial"/>
                <w:sz w:val="18"/>
                <w:szCs w:val="18"/>
              </w:rPr>
            </w:pPr>
            <w:r>
              <w:rPr>
                <w:rFonts w:cs="Arial"/>
                <w:sz w:val="18"/>
                <w:szCs w:val="18"/>
              </w:rPr>
              <w:t>INTEGER</w:t>
            </w:r>
          </w:p>
        </w:tc>
        <w:tc>
          <w:tcPr>
            <w:tcW w:w="1134" w:type="dxa"/>
            <w:vAlign w:val="center"/>
          </w:tcPr>
          <w:p w14:paraId="5E5D32F7" w14:textId="0FAB81B9" w:rsidR="004D1F9F" w:rsidRPr="002913CA" w:rsidRDefault="00326A04" w:rsidP="00A35E1E">
            <w:pPr>
              <w:jc w:val="center"/>
              <w:rPr>
                <w:rFonts w:cs="Arial"/>
                <w:sz w:val="18"/>
                <w:szCs w:val="18"/>
              </w:rPr>
            </w:pPr>
            <w:r>
              <w:rPr>
                <w:rFonts w:cs="Arial"/>
                <w:sz w:val="18"/>
                <w:szCs w:val="18"/>
              </w:rPr>
              <w:t>M</w:t>
            </w:r>
          </w:p>
        </w:tc>
        <w:tc>
          <w:tcPr>
            <w:tcW w:w="3969" w:type="dxa"/>
            <w:vAlign w:val="center"/>
          </w:tcPr>
          <w:p w14:paraId="34C521F8" w14:textId="20AB154F" w:rsidR="004D1F9F" w:rsidRPr="002913CA" w:rsidRDefault="004D1F9F" w:rsidP="002D44CA">
            <w:pPr>
              <w:jc w:val="both"/>
              <w:rPr>
                <w:rFonts w:cs="Arial"/>
                <w:sz w:val="18"/>
                <w:szCs w:val="18"/>
              </w:rPr>
            </w:pPr>
            <w:r w:rsidRPr="002913CA">
              <w:rPr>
                <w:rFonts w:cs="Arial"/>
                <w:sz w:val="18"/>
                <w:szCs w:val="18"/>
              </w:rPr>
              <w:t>Boogstraal aan eind van interval in meters</w:t>
            </w:r>
          </w:p>
        </w:tc>
      </w:tr>
      <w:tr w:rsidR="004D1F9F" w:rsidRPr="002913CA" w14:paraId="42E0B681" w14:textId="77777777" w:rsidTr="00A35E1E">
        <w:tc>
          <w:tcPr>
            <w:tcW w:w="2093" w:type="dxa"/>
            <w:shd w:val="clear" w:color="auto" w:fill="auto"/>
            <w:vAlign w:val="center"/>
          </w:tcPr>
          <w:p w14:paraId="7F92C6C3" w14:textId="77777777" w:rsidR="004D1F9F" w:rsidRPr="002913CA" w:rsidRDefault="004D1F9F" w:rsidP="00F54BEB">
            <w:pPr>
              <w:rPr>
                <w:rFonts w:cs="Arial"/>
                <w:sz w:val="18"/>
                <w:szCs w:val="18"/>
              </w:rPr>
            </w:pPr>
            <w:r w:rsidRPr="002913CA">
              <w:rPr>
                <w:rFonts w:cs="Arial"/>
                <w:sz w:val="18"/>
                <w:szCs w:val="18"/>
              </w:rPr>
              <w:t>TYPE</w:t>
            </w:r>
          </w:p>
        </w:tc>
        <w:tc>
          <w:tcPr>
            <w:tcW w:w="1701" w:type="dxa"/>
            <w:shd w:val="clear" w:color="auto" w:fill="auto"/>
            <w:vAlign w:val="center"/>
          </w:tcPr>
          <w:p w14:paraId="3CE01523" w14:textId="77777777" w:rsidR="004D1F9F" w:rsidRPr="002913CA" w:rsidRDefault="004D1F9F" w:rsidP="00F54BEB">
            <w:pPr>
              <w:rPr>
                <w:rFonts w:cs="Arial"/>
                <w:sz w:val="18"/>
                <w:szCs w:val="18"/>
              </w:rPr>
            </w:pPr>
            <w:r w:rsidRPr="002913CA">
              <w:rPr>
                <w:rFonts w:cs="Arial"/>
                <w:sz w:val="18"/>
                <w:szCs w:val="18"/>
              </w:rPr>
              <w:t>TYPE</w:t>
            </w:r>
          </w:p>
        </w:tc>
        <w:tc>
          <w:tcPr>
            <w:tcW w:w="1304" w:type="dxa"/>
            <w:vAlign w:val="center"/>
          </w:tcPr>
          <w:p w14:paraId="7B97A193" w14:textId="77777777" w:rsidR="004D1F9F" w:rsidRPr="002913CA" w:rsidRDefault="004D1F9F" w:rsidP="00F54BEB">
            <w:pPr>
              <w:rPr>
                <w:rFonts w:cs="Arial"/>
                <w:sz w:val="18"/>
                <w:szCs w:val="18"/>
                <w:lang w:val="en-GB"/>
              </w:rPr>
            </w:pPr>
            <w:r w:rsidRPr="002913CA">
              <w:rPr>
                <w:rFonts w:cs="Arial"/>
                <w:sz w:val="18"/>
                <w:szCs w:val="18"/>
                <w:lang w:val="en-GB"/>
              </w:rPr>
              <w:t>VARCHAR(5) in [‘RST’, ‘OVB’, ‘BG’]</w:t>
            </w:r>
          </w:p>
        </w:tc>
        <w:tc>
          <w:tcPr>
            <w:tcW w:w="1134" w:type="dxa"/>
            <w:vAlign w:val="center"/>
          </w:tcPr>
          <w:p w14:paraId="0C3B27D1" w14:textId="30158558" w:rsidR="004D1F9F" w:rsidRPr="002913CA" w:rsidRDefault="00A35E1E" w:rsidP="00A35E1E">
            <w:pPr>
              <w:jc w:val="center"/>
              <w:rPr>
                <w:rFonts w:cs="Arial"/>
                <w:sz w:val="18"/>
                <w:szCs w:val="18"/>
              </w:rPr>
            </w:pPr>
            <w:r>
              <w:rPr>
                <w:rFonts w:cs="Arial"/>
                <w:sz w:val="18"/>
                <w:szCs w:val="18"/>
              </w:rPr>
              <w:t>-</w:t>
            </w:r>
          </w:p>
        </w:tc>
        <w:tc>
          <w:tcPr>
            <w:tcW w:w="3969" w:type="dxa"/>
            <w:vAlign w:val="center"/>
          </w:tcPr>
          <w:p w14:paraId="031E77A5" w14:textId="00D1D092" w:rsidR="004D1F9F" w:rsidRPr="002913CA" w:rsidRDefault="004D1F9F" w:rsidP="00F54BEB">
            <w:pPr>
              <w:rPr>
                <w:rFonts w:cs="Arial"/>
                <w:i/>
                <w:sz w:val="18"/>
                <w:szCs w:val="18"/>
              </w:rPr>
            </w:pPr>
            <w:r w:rsidRPr="002913CA">
              <w:rPr>
                <w:rFonts w:cs="Arial"/>
                <w:sz w:val="18"/>
                <w:szCs w:val="18"/>
              </w:rPr>
              <w:t>Vastgelegde type: rechtstand, overgangsboog of boog</w:t>
            </w:r>
          </w:p>
        </w:tc>
      </w:tr>
      <w:tr w:rsidR="004D1F9F" w:rsidRPr="002913CA" w14:paraId="0660A4AC" w14:textId="77777777" w:rsidTr="00A35E1E">
        <w:tc>
          <w:tcPr>
            <w:tcW w:w="2093" w:type="dxa"/>
            <w:shd w:val="clear" w:color="auto" w:fill="auto"/>
            <w:vAlign w:val="center"/>
          </w:tcPr>
          <w:p w14:paraId="41C64A3B" w14:textId="77777777" w:rsidR="004D1F9F" w:rsidRPr="002913CA" w:rsidRDefault="004D1F9F" w:rsidP="002D44CA">
            <w:pPr>
              <w:jc w:val="both"/>
              <w:rPr>
                <w:rFonts w:cs="Arial"/>
                <w:sz w:val="18"/>
                <w:szCs w:val="18"/>
              </w:rPr>
            </w:pPr>
            <w:r w:rsidRPr="002913CA">
              <w:rPr>
                <w:rFonts w:cs="Arial"/>
                <w:sz w:val="18"/>
                <w:szCs w:val="18"/>
              </w:rPr>
              <w:t>DATUM_UPDATE</w:t>
            </w:r>
          </w:p>
        </w:tc>
        <w:tc>
          <w:tcPr>
            <w:tcW w:w="1701" w:type="dxa"/>
            <w:shd w:val="clear" w:color="auto" w:fill="auto"/>
            <w:vAlign w:val="center"/>
          </w:tcPr>
          <w:p w14:paraId="6F1AA255" w14:textId="77777777" w:rsidR="004D1F9F" w:rsidRPr="002913CA" w:rsidRDefault="004D1F9F" w:rsidP="002D44CA">
            <w:pPr>
              <w:jc w:val="both"/>
              <w:rPr>
                <w:rFonts w:cs="Arial"/>
                <w:sz w:val="18"/>
                <w:szCs w:val="18"/>
              </w:rPr>
            </w:pPr>
            <w:r w:rsidRPr="002913CA">
              <w:rPr>
                <w:rFonts w:cs="Arial"/>
                <w:sz w:val="18"/>
                <w:szCs w:val="18"/>
              </w:rPr>
              <w:t>DATUM_UPDA</w:t>
            </w:r>
          </w:p>
        </w:tc>
        <w:tc>
          <w:tcPr>
            <w:tcW w:w="1304" w:type="dxa"/>
            <w:vAlign w:val="center"/>
          </w:tcPr>
          <w:p w14:paraId="6BD27C1B" w14:textId="77777777" w:rsidR="004D1F9F" w:rsidRPr="002913CA" w:rsidRDefault="004D1F9F" w:rsidP="002D44CA">
            <w:pPr>
              <w:jc w:val="both"/>
              <w:rPr>
                <w:rFonts w:cs="Arial"/>
                <w:sz w:val="18"/>
                <w:szCs w:val="18"/>
              </w:rPr>
            </w:pPr>
            <w:r w:rsidRPr="002913CA">
              <w:rPr>
                <w:rFonts w:cs="Arial"/>
                <w:sz w:val="18"/>
                <w:szCs w:val="18"/>
              </w:rPr>
              <w:t>DATETIME</w:t>
            </w:r>
          </w:p>
        </w:tc>
        <w:tc>
          <w:tcPr>
            <w:tcW w:w="1134" w:type="dxa"/>
            <w:vAlign w:val="center"/>
          </w:tcPr>
          <w:p w14:paraId="5DAD2CDA" w14:textId="44211A96" w:rsidR="004D1F9F" w:rsidRPr="002913CA" w:rsidRDefault="00A35E1E" w:rsidP="00A35E1E">
            <w:pPr>
              <w:jc w:val="center"/>
              <w:rPr>
                <w:sz w:val="18"/>
                <w:szCs w:val="18"/>
              </w:rPr>
            </w:pPr>
            <w:r>
              <w:rPr>
                <w:sz w:val="18"/>
                <w:szCs w:val="18"/>
              </w:rPr>
              <w:t>-</w:t>
            </w:r>
          </w:p>
        </w:tc>
        <w:tc>
          <w:tcPr>
            <w:tcW w:w="3969" w:type="dxa"/>
            <w:vAlign w:val="center"/>
          </w:tcPr>
          <w:p w14:paraId="04F000F0" w14:textId="237F174A" w:rsidR="004D1F9F" w:rsidRPr="002913CA" w:rsidRDefault="004D1F9F" w:rsidP="002D44CA">
            <w:pPr>
              <w:jc w:val="both"/>
              <w:rPr>
                <w:rFonts w:cs="Arial"/>
                <w:sz w:val="18"/>
                <w:szCs w:val="18"/>
              </w:rPr>
            </w:pPr>
            <w:r w:rsidRPr="002913CA">
              <w:rPr>
                <w:sz w:val="18"/>
                <w:szCs w:val="18"/>
              </w:rPr>
              <w:t>Datum laatste update vanuit bronbestanden</w:t>
            </w:r>
          </w:p>
        </w:tc>
      </w:tr>
      <w:tr w:rsidR="004D1F9F" w:rsidRPr="002913CA" w14:paraId="4BC5E3DF" w14:textId="77777777" w:rsidTr="00A35E1E">
        <w:tc>
          <w:tcPr>
            <w:tcW w:w="2093" w:type="dxa"/>
            <w:shd w:val="clear" w:color="auto" w:fill="auto"/>
            <w:vAlign w:val="center"/>
          </w:tcPr>
          <w:p w14:paraId="449A17C7" w14:textId="77777777" w:rsidR="004D1F9F" w:rsidRPr="002913CA" w:rsidRDefault="004D1F9F" w:rsidP="002D44CA">
            <w:pPr>
              <w:jc w:val="both"/>
              <w:rPr>
                <w:rFonts w:cs="Arial"/>
                <w:sz w:val="18"/>
                <w:szCs w:val="18"/>
              </w:rPr>
            </w:pPr>
            <w:r w:rsidRPr="002913CA">
              <w:rPr>
                <w:rFonts w:cs="Arial"/>
                <w:sz w:val="18"/>
                <w:szCs w:val="18"/>
              </w:rPr>
              <w:t>VERSIE</w:t>
            </w:r>
          </w:p>
        </w:tc>
        <w:tc>
          <w:tcPr>
            <w:tcW w:w="1701" w:type="dxa"/>
            <w:shd w:val="clear" w:color="auto" w:fill="auto"/>
            <w:vAlign w:val="center"/>
          </w:tcPr>
          <w:p w14:paraId="668EF718" w14:textId="77777777" w:rsidR="004D1F9F" w:rsidRPr="002913CA" w:rsidRDefault="004D1F9F" w:rsidP="002D44CA">
            <w:pPr>
              <w:jc w:val="both"/>
              <w:rPr>
                <w:rFonts w:cs="Arial"/>
                <w:sz w:val="18"/>
                <w:szCs w:val="18"/>
              </w:rPr>
            </w:pPr>
            <w:r w:rsidRPr="002913CA">
              <w:rPr>
                <w:rFonts w:cs="Arial"/>
                <w:sz w:val="18"/>
                <w:szCs w:val="18"/>
              </w:rPr>
              <w:t>VERSIE</w:t>
            </w:r>
          </w:p>
        </w:tc>
        <w:tc>
          <w:tcPr>
            <w:tcW w:w="1304" w:type="dxa"/>
            <w:vAlign w:val="center"/>
          </w:tcPr>
          <w:p w14:paraId="15AA50B4" w14:textId="77777777" w:rsidR="004D1F9F" w:rsidRPr="002913CA" w:rsidRDefault="004D1F9F" w:rsidP="002D44CA">
            <w:pPr>
              <w:jc w:val="both"/>
              <w:rPr>
                <w:rFonts w:cs="Arial"/>
                <w:sz w:val="18"/>
                <w:szCs w:val="18"/>
              </w:rPr>
            </w:pPr>
            <w:r w:rsidRPr="002913CA">
              <w:rPr>
                <w:rFonts w:cs="Arial"/>
                <w:sz w:val="18"/>
                <w:szCs w:val="18"/>
              </w:rPr>
              <w:t>INT</w:t>
            </w:r>
          </w:p>
        </w:tc>
        <w:tc>
          <w:tcPr>
            <w:tcW w:w="1134" w:type="dxa"/>
            <w:vAlign w:val="center"/>
          </w:tcPr>
          <w:p w14:paraId="550BF3B5" w14:textId="3E8D3522" w:rsidR="004D1F9F" w:rsidRPr="002913CA" w:rsidRDefault="00A35E1E" w:rsidP="00A35E1E">
            <w:pPr>
              <w:jc w:val="center"/>
              <w:rPr>
                <w:rFonts w:cs="Arial"/>
                <w:sz w:val="18"/>
                <w:szCs w:val="18"/>
              </w:rPr>
            </w:pPr>
            <w:r>
              <w:rPr>
                <w:rFonts w:cs="Arial"/>
                <w:sz w:val="18"/>
                <w:szCs w:val="18"/>
              </w:rPr>
              <w:t>-</w:t>
            </w:r>
          </w:p>
        </w:tc>
        <w:tc>
          <w:tcPr>
            <w:tcW w:w="3969" w:type="dxa"/>
            <w:vAlign w:val="center"/>
          </w:tcPr>
          <w:p w14:paraId="41E6BBF8" w14:textId="54622AAC" w:rsidR="004D1F9F" w:rsidRPr="002913CA" w:rsidRDefault="004D1F9F" w:rsidP="002D44CA">
            <w:pPr>
              <w:jc w:val="both"/>
              <w:rPr>
                <w:rFonts w:cs="Arial"/>
                <w:sz w:val="18"/>
                <w:szCs w:val="18"/>
              </w:rPr>
            </w:pPr>
            <w:r w:rsidRPr="002913CA">
              <w:rPr>
                <w:rFonts w:cs="Arial"/>
                <w:sz w:val="18"/>
                <w:szCs w:val="18"/>
              </w:rPr>
              <w:t>Spoortak versie</w:t>
            </w:r>
          </w:p>
        </w:tc>
      </w:tr>
    </w:tbl>
    <w:p w14:paraId="01C3C67F" w14:textId="77777777" w:rsidR="003178FD" w:rsidRPr="002913CA" w:rsidRDefault="003178FD" w:rsidP="002D44CA">
      <w:pPr>
        <w:jc w:val="both"/>
      </w:pPr>
    </w:p>
    <w:p w14:paraId="4EE7B984" w14:textId="0FDB084D" w:rsidR="003178FD" w:rsidRPr="002913CA" w:rsidRDefault="003178FD" w:rsidP="002D44CA">
      <w:pPr>
        <w:jc w:val="both"/>
        <w:rPr>
          <w:b/>
        </w:rPr>
      </w:pPr>
      <w:r w:rsidRPr="002913CA">
        <w:rPr>
          <w:b/>
        </w:rPr>
        <w:lastRenderedPageBreak/>
        <w:t xml:space="preserve">Filenaam: </w:t>
      </w:r>
      <w:r w:rsidR="00734E78">
        <w:rPr>
          <w:b/>
        </w:rPr>
        <w:t>STROOM</w:t>
      </w:r>
      <w:r w:rsidRPr="002913CA">
        <w:rPr>
          <w:b/>
        </w:rPr>
        <w:t>RAILS_[versienummer].[extensie]</w:t>
      </w:r>
    </w:p>
    <w:p w14:paraId="2AC4CAA8" w14:textId="77777777" w:rsidR="003178FD" w:rsidRPr="002913CA" w:rsidRDefault="003178FD" w:rsidP="002D44CA">
      <w:pPr>
        <w:jc w:val="both"/>
        <w:rPr>
          <w:b/>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701"/>
        <w:gridCol w:w="1304"/>
        <w:gridCol w:w="1134"/>
        <w:gridCol w:w="3969"/>
      </w:tblGrid>
      <w:tr w:rsidR="00C81D79" w:rsidRPr="002913CA" w14:paraId="3B978C2C" w14:textId="77777777" w:rsidTr="00C81D79">
        <w:trPr>
          <w:trHeight w:val="308"/>
        </w:trPr>
        <w:tc>
          <w:tcPr>
            <w:tcW w:w="2093" w:type="dxa"/>
            <w:shd w:val="clear" w:color="auto" w:fill="BFBFBF" w:themeFill="background1" w:themeFillShade="BF"/>
            <w:vAlign w:val="center"/>
          </w:tcPr>
          <w:p w14:paraId="5A9F505E" w14:textId="77777777" w:rsidR="00C81D79" w:rsidRPr="002913CA" w:rsidRDefault="00C81D79" w:rsidP="002564EF">
            <w:pPr>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r w:rsidRPr="002913CA">
              <w:rPr>
                <w:rFonts w:cs="Arial"/>
                <w:b/>
                <w:sz w:val="18"/>
                <w:szCs w:val="18"/>
              </w:rPr>
              <w:t xml:space="preserve"> + </w:t>
            </w:r>
            <w:proofErr w:type="spellStart"/>
            <w:r w:rsidRPr="002913CA">
              <w:rPr>
                <w:rFonts w:cs="Arial"/>
                <w:b/>
                <w:sz w:val="18"/>
                <w:szCs w:val="18"/>
              </w:rPr>
              <w:t>mapservice</w:t>
            </w:r>
            <w:proofErr w:type="spellEnd"/>
          </w:p>
        </w:tc>
        <w:tc>
          <w:tcPr>
            <w:tcW w:w="1701" w:type="dxa"/>
            <w:shd w:val="clear" w:color="auto" w:fill="BFBFBF" w:themeFill="background1" w:themeFillShade="BF"/>
            <w:vAlign w:val="center"/>
          </w:tcPr>
          <w:p w14:paraId="2CDB0EFA" w14:textId="77777777" w:rsidR="00C81D79" w:rsidRPr="002913CA" w:rsidRDefault="00C81D79" w:rsidP="002564EF">
            <w:pPr>
              <w:rPr>
                <w:rFonts w:cs="Arial"/>
                <w:b/>
                <w:sz w:val="18"/>
                <w:szCs w:val="18"/>
              </w:rPr>
            </w:pPr>
            <w:r w:rsidRPr="002913CA">
              <w:rPr>
                <w:rFonts w:cs="Arial"/>
                <w:b/>
                <w:sz w:val="18"/>
                <w:szCs w:val="18"/>
              </w:rPr>
              <w:t xml:space="preserve">Kolomnaam </w:t>
            </w:r>
            <w:proofErr w:type="spellStart"/>
            <w:r w:rsidRPr="002913CA">
              <w:rPr>
                <w:rFonts w:cs="Arial"/>
                <w:b/>
                <w:sz w:val="18"/>
                <w:szCs w:val="18"/>
              </w:rPr>
              <w:t>shape</w:t>
            </w:r>
            <w:proofErr w:type="spellEnd"/>
          </w:p>
        </w:tc>
        <w:tc>
          <w:tcPr>
            <w:tcW w:w="1304" w:type="dxa"/>
            <w:shd w:val="clear" w:color="auto" w:fill="BFBFBF" w:themeFill="background1" w:themeFillShade="BF"/>
            <w:vAlign w:val="center"/>
          </w:tcPr>
          <w:p w14:paraId="6ADA44B7" w14:textId="77777777" w:rsidR="00C81D79" w:rsidRPr="002913CA" w:rsidRDefault="00C81D79" w:rsidP="002564EF">
            <w:pPr>
              <w:rPr>
                <w:rFonts w:cs="Arial"/>
                <w:b/>
                <w:sz w:val="18"/>
                <w:szCs w:val="18"/>
              </w:rPr>
            </w:pPr>
            <w:r w:rsidRPr="002913CA">
              <w:rPr>
                <w:rFonts w:cs="Arial"/>
                <w:b/>
                <w:sz w:val="18"/>
                <w:szCs w:val="18"/>
              </w:rPr>
              <w:t>Type</w:t>
            </w:r>
          </w:p>
        </w:tc>
        <w:tc>
          <w:tcPr>
            <w:tcW w:w="1134" w:type="dxa"/>
            <w:shd w:val="clear" w:color="auto" w:fill="BFBFBF" w:themeFill="background1" w:themeFillShade="BF"/>
          </w:tcPr>
          <w:p w14:paraId="3579B348" w14:textId="4F2D1162" w:rsidR="00C81D79" w:rsidRPr="002913CA" w:rsidRDefault="00C81D79" w:rsidP="002564EF">
            <w:pPr>
              <w:rPr>
                <w:rFonts w:cs="Arial"/>
                <w:b/>
                <w:sz w:val="18"/>
                <w:szCs w:val="18"/>
              </w:rPr>
            </w:pPr>
            <w:r>
              <w:rPr>
                <w:rFonts w:cs="Arial"/>
                <w:b/>
                <w:sz w:val="18"/>
                <w:szCs w:val="18"/>
              </w:rPr>
              <w:t>Eenheid</w:t>
            </w:r>
          </w:p>
        </w:tc>
        <w:tc>
          <w:tcPr>
            <w:tcW w:w="3969" w:type="dxa"/>
            <w:shd w:val="clear" w:color="auto" w:fill="BFBFBF" w:themeFill="background1" w:themeFillShade="BF"/>
            <w:vAlign w:val="center"/>
          </w:tcPr>
          <w:p w14:paraId="528B0DA6" w14:textId="5F64B4D2" w:rsidR="00C81D79" w:rsidRPr="002913CA" w:rsidRDefault="00C81D79" w:rsidP="002564EF">
            <w:pPr>
              <w:rPr>
                <w:rFonts w:cs="Arial"/>
                <w:b/>
                <w:sz w:val="18"/>
                <w:szCs w:val="18"/>
              </w:rPr>
            </w:pPr>
            <w:r w:rsidRPr="002913CA">
              <w:rPr>
                <w:rFonts w:cs="Arial"/>
                <w:b/>
                <w:sz w:val="18"/>
                <w:szCs w:val="18"/>
              </w:rPr>
              <w:t>Toelichting</w:t>
            </w:r>
          </w:p>
        </w:tc>
      </w:tr>
      <w:tr w:rsidR="00C81D79" w:rsidRPr="002913CA" w14:paraId="5EB7C4C0" w14:textId="77777777" w:rsidTr="00C81D79">
        <w:tc>
          <w:tcPr>
            <w:tcW w:w="2093" w:type="dxa"/>
            <w:shd w:val="clear" w:color="auto" w:fill="auto"/>
            <w:vAlign w:val="center"/>
          </w:tcPr>
          <w:p w14:paraId="3FE938EB" w14:textId="77777777" w:rsidR="00C81D79" w:rsidRPr="002913CA" w:rsidRDefault="00C81D79" w:rsidP="002564EF">
            <w:pPr>
              <w:rPr>
                <w:rFonts w:cs="Arial"/>
                <w:sz w:val="18"/>
                <w:szCs w:val="18"/>
              </w:rPr>
            </w:pPr>
            <w:r w:rsidRPr="002913CA">
              <w:rPr>
                <w:rFonts w:cs="Arial"/>
                <w:sz w:val="18"/>
                <w:szCs w:val="18"/>
              </w:rPr>
              <w:t>STK_ID</w:t>
            </w:r>
          </w:p>
        </w:tc>
        <w:tc>
          <w:tcPr>
            <w:tcW w:w="1701" w:type="dxa"/>
            <w:shd w:val="clear" w:color="auto" w:fill="auto"/>
            <w:vAlign w:val="center"/>
          </w:tcPr>
          <w:p w14:paraId="71396D67" w14:textId="77777777" w:rsidR="00C81D79" w:rsidRPr="002913CA" w:rsidRDefault="00C81D79" w:rsidP="002564EF">
            <w:pPr>
              <w:rPr>
                <w:rFonts w:cs="Arial"/>
                <w:sz w:val="18"/>
                <w:szCs w:val="18"/>
              </w:rPr>
            </w:pPr>
            <w:r w:rsidRPr="002913CA">
              <w:rPr>
                <w:rFonts w:cs="Arial"/>
                <w:sz w:val="18"/>
                <w:szCs w:val="18"/>
              </w:rPr>
              <w:t>n.v.t.</w:t>
            </w:r>
          </w:p>
        </w:tc>
        <w:tc>
          <w:tcPr>
            <w:tcW w:w="1304" w:type="dxa"/>
            <w:vAlign w:val="center"/>
          </w:tcPr>
          <w:p w14:paraId="4327070C" w14:textId="7F2C7514" w:rsidR="00C81D79" w:rsidRPr="002913CA" w:rsidRDefault="00C81D79" w:rsidP="002564EF">
            <w:pPr>
              <w:rPr>
                <w:rFonts w:cs="Arial"/>
                <w:sz w:val="18"/>
                <w:szCs w:val="18"/>
              </w:rPr>
            </w:pPr>
            <w:r w:rsidRPr="002913CA">
              <w:rPr>
                <w:rFonts w:cs="Arial"/>
                <w:sz w:val="18"/>
                <w:szCs w:val="18"/>
              </w:rPr>
              <w:t>VARCHAR(40)</w:t>
            </w:r>
          </w:p>
        </w:tc>
        <w:tc>
          <w:tcPr>
            <w:tcW w:w="1134" w:type="dxa"/>
          </w:tcPr>
          <w:p w14:paraId="31B94E9E" w14:textId="21EC96C3" w:rsidR="00C81D79" w:rsidRPr="002913CA" w:rsidRDefault="00DB15A6" w:rsidP="002564EF">
            <w:pPr>
              <w:rPr>
                <w:rFonts w:cs="Arial"/>
                <w:sz w:val="18"/>
                <w:szCs w:val="18"/>
              </w:rPr>
            </w:pPr>
            <w:r>
              <w:rPr>
                <w:rFonts w:cs="Arial"/>
                <w:sz w:val="18"/>
                <w:szCs w:val="18"/>
              </w:rPr>
              <w:t>-</w:t>
            </w:r>
          </w:p>
        </w:tc>
        <w:tc>
          <w:tcPr>
            <w:tcW w:w="3969" w:type="dxa"/>
            <w:vAlign w:val="center"/>
          </w:tcPr>
          <w:p w14:paraId="4B46304D" w14:textId="23B6AA8B" w:rsidR="00C81D79" w:rsidRPr="002913CA" w:rsidRDefault="00C81D79" w:rsidP="002564EF">
            <w:pPr>
              <w:rPr>
                <w:rFonts w:cs="Arial"/>
                <w:sz w:val="18"/>
                <w:szCs w:val="18"/>
              </w:rPr>
            </w:pPr>
            <w:r w:rsidRPr="002913CA">
              <w:rPr>
                <w:rFonts w:cs="Arial"/>
                <w:sz w:val="18"/>
                <w:szCs w:val="18"/>
              </w:rPr>
              <w:t>Unieke identificatie van een spoortak</w:t>
            </w:r>
          </w:p>
        </w:tc>
      </w:tr>
      <w:tr w:rsidR="00C81D79" w:rsidRPr="002913CA" w14:paraId="7C30243D" w14:textId="77777777" w:rsidTr="00C81D79">
        <w:tc>
          <w:tcPr>
            <w:tcW w:w="2093" w:type="dxa"/>
            <w:shd w:val="clear" w:color="auto" w:fill="auto"/>
            <w:vAlign w:val="center"/>
          </w:tcPr>
          <w:p w14:paraId="4B03DE3A" w14:textId="77777777" w:rsidR="00C81D79" w:rsidRPr="002913CA" w:rsidRDefault="00C81D79" w:rsidP="002564EF">
            <w:pPr>
              <w:rPr>
                <w:rFonts w:cs="Arial"/>
                <w:sz w:val="18"/>
                <w:szCs w:val="18"/>
              </w:rPr>
            </w:pPr>
            <w:r w:rsidRPr="002913CA">
              <w:rPr>
                <w:rFonts w:cs="Arial"/>
                <w:sz w:val="18"/>
                <w:szCs w:val="18"/>
              </w:rPr>
              <w:t>LRS_VAN</w:t>
            </w:r>
          </w:p>
        </w:tc>
        <w:tc>
          <w:tcPr>
            <w:tcW w:w="1701" w:type="dxa"/>
            <w:shd w:val="clear" w:color="auto" w:fill="auto"/>
            <w:vAlign w:val="center"/>
          </w:tcPr>
          <w:p w14:paraId="6E714729" w14:textId="77777777" w:rsidR="00C81D79" w:rsidRPr="002913CA" w:rsidRDefault="00C81D79" w:rsidP="002564EF">
            <w:pPr>
              <w:rPr>
                <w:rFonts w:cs="Arial"/>
                <w:sz w:val="18"/>
                <w:szCs w:val="18"/>
              </w:rPr>
            </w:pPr>
            <w:r w:rsidRPr="002913CA">
              <w:rPr>
                <w:rFonts w:cs="Arial"/>
                <w:sz w:val="18"/>
                <w:szCs w:val="18"/>
              </w:rPr>
              <w:t>n.v.t.</w:t>
            </w:r>
          </w:p>
        </w:tc>
        <w:tc>
          <w:tcPr>
            <w:tcW w:w="1304" w:type="dxa"/>
            <w:vAlign w:val="center"/>
          </w:tcPr>
          <w:p w14:paraId="0AC3E5E9" w14:textId="77777777" w:rsidR="00C81D79" w:rsidRPr="002913CA" w:rsidRDefault="00C81D79" w:rsidP="002564EF">
            <w:pPr>
              <w:rPr>
                <w:rFonts w:cs="Arial"/>
                <w:sz w:val="18"/>
                <w:szCs w:val="18"/>
              </w:rPr>
            </w:pPr>
            <w:r w:rsidRPr="002913CA">
              <w:rPr>
                <w:rFonts w:cs="Arial"/>
                <w:sz w:val="18"/>
                <w:szCs w:val="18"/>
              </w:rPr>
              <w:t>FLOAT</w:t>
            </w:r>
          </w:p>
        </w:tc>
        <w:tc>
          <w:tcPr>
            <w:tcW w:w="1134" w:type="dxa"/>
          </w:tcPr>
          <w:p w14:paraId="73F10B02" w14:textId="79836014" w:rsidR="00C81D79" w:rsidRPr="002913CA" w:rsidRDefault="00DB15A6" w:rsidP="002564EF">
            <w:pPr>
              <w:rPr>
                <w:rFonts w:cs="Arial"/>
                <w:sz w:val="18"/>
                <w:szCs w:val="18"/>
              </w:rPr>
            </w:pPr>
            <w:r>
              <w:rPr>
                <w:rFonts w:cs="Arial"/>
                <w:sz w:val="18"/>
                <w:szCs w:val="18"/>
              </w:rPr>
              <w:t>M</w:t>
            </w:r>
          </w:p>
        </w:tc>
        <w:tc>
          <w:tcPr>
            <w:tcW w:w="3969" w:type="dxa"/>
            <w:vAlign w:val="center"/>
          </w:tcPr>
          <w:p w14:paraId="1857D26B" w14:textId="014CA20A" w:rsidR="00C81D79" w:rsidRPr="002913CA" w:rsidRDefault="00C81D79" w:rsidP="002564EF">
            <w:pPr>
              <w:rPr>
                <w:rFonts w:cs="Arial"/>
                <w:sz w:val="18"/>
                <w:szCs w:val="18"/>
              </w:rPr>
            </w:pPr>
            <w:r w:rsidRPr="002913CA">
              <w:rPr>
                <w:rFonts w:cs="Arial"/>
                <w:sz w:val="18"/>
                <w:szCs w:val="18"/>
              </w:rPr>
              <w:t>Beginlocatie van het elementtype op de spoortak in meters</w:t>
            </w:r>
          </w:p>
        </w:tc>
      </w:tr>
      <w:tr w:rsidR="00C81D79" w:rsidRPr="002913CA" w14:paraId="5EA7C945" w14:textId="77777777" w:rsidTr="00C81D79">
        <w:tc>
          <w:tcPr>
            <w:tcW w:w="2093" w:type="dxa"/>
            <w:shd w:val="clear" w:color="auto" w:fill="auto"/>
            <w:vAlign w:val="center"/>
          </w:tcPr>
          <w:p w14:paraId="5DEB4267" w14:textId="77777777" w:rsidR="00C81D79" w:rsidRPr="002913CA" w:rsidRDefault="00C81D79" w:rsidP="002564EF">
            <w:pPr>
              <w:rPr>
                <w:rFonts w:cs="Arial"/>
                <w:sz w:val="18"/>
                <w:szCs w:val="18"/>
              </w:rPr>
            </w:pPr>
            <w:r w:rsidRPr="002913CA">
              <w:rPr>
                <w:rFonts w:cs="Arial"/>
                <w:sz w:val="18"/>
                <w:szCs w:val="18"/>
              </w:rPr>
              <w:t>LRS_TOT</w:t>
            </w:r>
          </w:p>
        </w:tc>
        <w:tc>
          <w:tcPr>
            <w:tcW w:w="1701" w:type="dxa"/>
            <w:shd w:val="clear" w:color="auto" w:fill="auto"/>
            <w:vAlign w:val="center"/>
          </w:tcPr>
          <w:p w14:paraId="255F4834" w14:textId="77777777" w:rsidR="00C81D79" w:rsidRPr="002913CA" w:rsidRDefault="00C81D79" w:rsidP="002564EF">
            <w:pPr>
              <w:rPr>
                <w:rFonts w:cs="Arial"/>
                <w:sz w:val="18"/>
                <w:szCs w:val="18"/>
              </w:rPr>
            </w:pPr>
            <w:r w:rsidRPr="002913CA">
              <w:rPr>
                <w:rFonts w:cs="Arial"/>
                <w:sz w:val="18"/>
                <w:szCs w:val="18"/>
              </w:rPr>
              <w:t>n.v.t.</w:t>
            </w:r>
          </w:p>
        </w:tc>
        <w:tc>
          <w:tcPr>
            <w:tcW w:w="1304" w:type="dxa"/>
            <w:vAlign w:val="center"/>
          </w:tcPr>
          <w:p w14:paraId="5361C41D" w14:textId="77777777" w:rsidR="00C81D79" w:rsidRPr="002913CA" w:rsidRDefault="00C81D79" w:rsidP="002564EF">
            <w:pPr>
              <w:rPr>
                <w:rFonts w:cs="Arial"/>
                <w:sz w:val="18"/>
                <w:szCs w:val="18"/>
              </w:rPr>
            </w:pPr>
            <w:r w:rsidRPr="002913CA">
              <w:rPr>
                <w:rFonts w:cs="Arial"/>
                <w:sz w:val="18"/>
                <w:szCs w:val="18"/>
              </w:rPr>
              <w:t>FLOAT</w:t>
            </w:r>
          </w:p>
        </w:tc>
        <w:tc>
          <w:tcPr>
            <w:tcW w:w="1134" w:type="dxa"/>
          </w:tcPr>
          <w:p w14:paraId="32AA76E4" w14:textId="7CABAD1C" w:rsidR="00C81D79" w:rsidRPr="002913CA" w:rsidRDefault="00DB15A6" w:rsidP="002564EF">
            <w:pPr>
              <w:rPr>
                <w:rFonts w:cs="Arial"/>
                <w:sz w:val="18"/>
                <w:szCs w:val="18"/>
              </w:rPr>
            </w:pPr>
            <w:r>
              <w:rPr>
                <w:rFonts w:cs="Arial"/>
                <w:sz w:val="18"/>
                <w:szCs w:val="18"/>
              </w:rPr>
              <w:t>M</w:t>
            </w:r>
          </w:p>
        </w:tc>
        <w:tc>
          <w:tcPr>
            <w:tcW w:w="3969" w:type="dxa"/>
            <w:vAlign w:val="center"/>
          </w:tcPr>
          <w:p w14:paraId="68AD627A" w14:textId="2F96438E" w:rsidR="00C81D79" w:rsidRPr="002913CA" w:rsidRDefault="00C81D79" w:rsidP="002564EF">
            <w:pPr>
              <w:rPr>
                <w:rFonts w:cs="Arial"/>
                <w:sz w:val="18"/>
                <w:szCs w:val="18"/>
              </w:rPr>
            </w:pPr>
            <w:r w:rsidRPr="002913CA">
              <w:rPr>
                <w:rFonts w:cs="Arial"/>
                <w:sz w:val="18"/>
                <w:szCs w:val="18"/>
              </w:rPr>
              <w:t>Eindlocatie van het element type op de spoortak in meters</w:t>
            </w:r>
          </w:p>
        </w:tc>
      </w:tr>
      <w:tr w:rsidR="00C81D79" w:rsidRPr="002913CA" w14:paraId="7798FFBC" w14:textId="77777777" w:rsidTr="00C81D79">
        <w:tc>
          <w:tcPr>
            <w:tcW w:w="2093" w:type="dxa"/>
            <w:shd w:val="clear" w:color="auto" w:fill="auto"/>
            <w:vAlign w:val="center"/>
          </w:tcPr>
          <w:p w14:paraId="65E14BEF" w14:textId="77777777" w:rsidR="00C81D79" w:rsidRPr="002913CA" w:rsidRDefault="00C81D79" w:rsidP="002564EF">
            <w:pPr>
              <w:rPr>
                <w:rFonts w:cs="Arial"/>
                <w:sz w:val="18"/>
                <w:szCs w:val="18"/>
              </w:rPr>
            </w:pPr>
            <w:r w:rsidRPr="002913CA">
              <w:rPr>
                <w:rFonts w:cs="Arial"/>
                <w:sz w:val="18"/>
                <w:szCs w:val="18"/>
              </w:rPr>
              <w:t>ZIJDE</w:t>
            </w:r>
          </w:p>
        </w:tc>
        <w:tc>
          <w:tcPr>
            <w:tcW w:w="1701" w:type="dxa"/>
            <w:shd w:val="clear" w:color="auto" w:fill="auto"/>
            <w:vAlign w:val="center"/>
          </w:tcPr>
          <w:p w14:paraId="0F2AF0EF" w14:textId="77777777" w:rsidR="00C81D79" w:rsidRPr="002913CA" w:rsidRDefault="00C81D79" w:rsidP="002564EF">
            <w:pPr>
              <w:rPr>
                <w:rFonts w:cs="Arial"/>
                <w:sz w:val="18"/>
                <w:szCs w:val="18"/>
              </w:rPr>
            </w:pPr>
            <w:r w:rsidRPr="002913CA">
              <w:rPr>
                <w:rFonts w:cs="Arial"/>
                <w:sz w:val="18"/>
                <w:szCs w:val="18"/>
              </w:rPr>
              <w:t>n.v.t.</w:t>
            </w:r>
          </w:p>
        </w:tc>
        <w:tc>
          <w:tcPr>
            <w:tcW w:w="1304" w:type="dxa"/>
            <w:vAlign w:val="center"/>
          </w:tcPr>
          <w:p w14:paraId="7D69C3E2" w14:textId="77777777" w:rsidR="00C81D79" w:rsidRPr="002913CA" w:rsidRDefault="00C81D79" w:rsidP="002564EF">
            <w:pPr>
              <w:rPr>
                <w:rFonts w:cs="Arial"/>
                <w:sz w:val="18"/>
                <w:szCs w:val="18"/>
              </w:rPr>
            </w:pPr>
            <w:r w:rsidRPr="002913CA">
              <w:rPr>
                <w:rFonts w:cs="Arial"/>
                <w:sz w:val="18"/>
                <w:szCs w:val="18"/>
              </w:rPr>
              <w:t>VARCHAR(10) in [‘links’, ‘rechts’]</w:t>
            </w:r>
          </w:p>
        </w:tc>
        <w:tc>
          <w:tcPr>
            <w:tcW w:w="1134" w:type="dxa"/>
          </w:tcPr>
          <w:p w14:paraId="0834AB90" w14:textId="0C15C1FB" w:rsidR="00C81D79" w:rsidRPr="002913CA" w:rsidRDefault="00DB15A6" w:rsidP="002564EF">
            <w:pPr>
              <w:rPr>
                <w:rFonts w:cs="Arial"/>
                <w:sz w:val="18"/>
                <w:szCs w:val="18"/>
              </w:rPr>
            </w:pPr>
            <w:r>
              <w:rPr>
                <w:rFonts w:cs="Arial"/>
                <w:sz w:val="18"/>
                <w:szCs w:val="18"/>
              </w:rPr>
              <w:t>-</w:t>
            </w:r>
          </w:p>
        </w:tc>
        <w:tc>
          <w:tcPr>
            <w:tcW w:w="3969" w:type="dxa"/>
            <w:vAlign w:val="center"/>
          </w:tcPr>
          <w:p w14:paraId="5D8CA4BE" w14:textId="5BD1519C" w:rsidR="00C81D79" w:rsidRPr="002913CA" w:rsidRDefault="00C81D79" w:rsidP="002564EF">
            <w:pPr>
              <w:rPr>
                <w:rFonts w:cs="Arial"/>
                <w:i/>
                <w:sz w:val="18"/>
                <w:szCs w:val="18"/>
              </w:rPr>
            </w:pPr>
            <w:r w:rsidRPr="002913CA">
              <w:rPr>
                <w:rFonts w:cs="Arial"/>
                <w:sz w:val="18"/>
                <w:szCs w:val="18"/>
              </w:rPr>
              <w:t>Spoortakzijde conform spoortakdefinitie waaraan zich de stroomrails bevindt</w:t>
            </w:r>
          </w:p>
        </w:tc>
      </w:tr>
      <w:tr w:rsidR="00C81D79" w:rsidRPr="002913CA" w14:paraId="51E160F2" w14:textId="77777777" w:rsidTr="00C81D79">
        <w:tc>
          <w:tcPr>
            <w:tcW w:w="2093" w:type="dxa"/>
            <w:shd w:val="clear" w:color="auto" w:fill="auto"/>
            <w:vAlign w:val="center"/>
          </w:tcPr>
          <w:p w14:paraId="4397D305" w14:textId="77777777" w:rsidR="00C81D79" w:rsidRPr="002913CA" w:rsidRDefault="00C81D79" w:rsidP="002564EF">
            <w:pPr>
              <w:rPr>
                <w:rFonts w:cs="Arial"/>
                <w:sz w:val="18"/>
                <w:szCs w:val="18"/>
              </w:rPr>
            </w:pPr>
            <w:r w:rsidRPr="002913CA">
              <w:rPr>
                <w:rFonts w:cs="Arial"/>
                <w:sz w:val="18"/>
                <w:szCs w:val="18"/>
              </w:rPr>
              <w:t>TYPE</w:t>
            </w:r>
          </w:p>
        </w:tc>
        <w:tc>
          <w:tcPr>
            <w:tcW w:w="1701" w:type="dxa"/>
            <w:shd w:val="clear" w:color="auto" w:fill="auto"/>
            <w:vAlign w:val="center"/>
          </w:tcPr>
          <w:p w14:paraId="32874D3F" w14:textId="77777777" w:rsidR="00C81D79" w:rsidRPr="002913CA" w:rsidRDefault="00C81D79" w:rsidP="002564EF">
            <w:pPr>
              <w:rPr>
                <w:rFonts w:cs="Arial"/>
                <w:sz w:val="18"/>
                <w:szCs w:val="18"/>
              </w:rPr>
            </w:pPr>
            <w:r w:rsidRPr="002913CA">
              <w:rPr>
                <w:rFonts w:cs="Arial"/>
                <w:sz w:val="18"/>
                <w:szCs w:val="18"/>
              </w:rPr>
              <w:t>n.v.t.</w:t>
            </w:r>
          </w:p>
        </w:tc>
        <w:tc>
          <w:tcPr>
            <w:tcW w:w="1304" w:type="dxa"/>
            <w:vAlign w:val="center"/>
          </w:tcPr>
          <w:p w14:paraId="0BAB28FB" w14:textId="77777777" w:rsidR="00C81D79" w:rsidRPr="002913CA" w:rsidRDefault="00C81D79" w:rsidP="002564EF">
            <w:pPr>
              <w:rPr>
                <w:rFonts w:cs="Arial"/>
                <w:sz w:val="18"/>
                <w:szCs w:val="18"/>
              </w:rPr>
            </w:pPr>
            <w:r w:rsidRPr="002913CA">
              <w:rPr>
                <w:rFonts w:cs="Arial"/>
                <w:sz w:val="18"/>
                <w:szCs w:val="18"/>
              </w:rPr>
              <w:t>VARCHAR(50)</w:t>
            </w:r>
          </w:p>
        </w:tc>
        <w:tc>
          <w:tcPr>
            <w:tcW w:w="1134" w:type="dxa"/>
          </w:tcPr>
          <w:p w14:paraId="628433B9" w14:textId="518B95B8" w:rsidR="00C81D79" w:rsidRPr="002913CA" w:rsidRDefault="00DB15A6" w:rsidP="002564EF">
            <w:pPr>
              <w:rPr>
                <w:rFonts w:cs="Arial"/>
                <w:sz w:val="18"/>
                <w:szCs w:val="18"/>
              </w:rPr>
            </w:pPr>
            <w:r>
              <w:rPr>
                <w:rFonts w:cs="Arial"/>
                <w:sz w:val="18"/>
                <w:szCs w:val="18"/>
              </w:rPr>
              <w:t>-</w:t>
            </w:r>
          </w:p>
        </w:tc>
        <w:tc>
          <w:tcPr>
            <w:tcW w:w="3969" w:type="dxa"/>
            <w:vAlign w:val="center"/>
          </w:tcPr>
          <w:p w14:paraId="404FD669" w14:textId="0924C41D" w:rsidR="00C81D79" w:rsidRPr="002913CA" w:rsidRDefault="00C81D79" w:rsidP="002564EF">
            <w:pPr>
              <w:rPr>
                <w:rFonts w:cs="Arial"/>
                <w:i/>
                <w:sz w:val="18"/>
                <w:szCs w:val="18"/>
              </w:rPr>
            </w:pPr>
            <w:r w:rsidRPr="002913CA">
              <w:rPr>
                <w:rFonts w:cs="Arial"/>
                <w:sz w:val="18"/>
                <w:szCs w:val="18"/>
              </w:rPr>
              <w:t>Type stroomrails</w:t>
            </w:r>
          </w:p>
        </w:tc>
      </w:tr>
      <w:tr w:rsidR="00C81D79" w:rsidRPr="002913CA" w14:paraId="2306FC1E" w14:textId="77777777" w:rsidTr="00C81D79">
        <w:tc>
          <w:tcPr>
            <w:tcW w:w="2093" w:type="dxa"/>
            <w:shd w:val="clear" w:color="auto" w:fill="auto"/>
            <w:vAlign w:val="center"/>
          </w:tcPr>
          <w:p w14:paraId="4E5105D8" w14:textId="77777777" w:rsidR="00C81D79" w:rsidRPr="002913CA" w:rsidRDefault="00C81D79" w:rsidP="002564EF">
            <w:pPr>
              <w:rPr>
                <w:rFonts w:cs="Arial"/>
                <w:sz w:val="18"/>
                <w:szCs w:val="18"/>
              </w:rPr>
            </w:pPr>
            <w:r w:rsidRPr="002913CA">
              <w:rPr>
                <w:rFonts w:cs="Arial"/>
                <w:sz w:val="18"/>
                <w:szCs w:val="18"/>
              </w:rPr>
              <w:t>DATUM_UPDATE</w:t>
            </w:r>
          </w:p>
        </w:tc>
        <w:tc>
          <w:tcPr>
            <w:tcW w:w="1701" w:type="dxa"/>
            <w:shd w:val="clear" w:color="auto" w:fill="auto"/>
            <w:vAlign w:val="center"/>
          </w:tcPr>
          <w:p w14:paraId="155A18D2" w14:textId="77777777" w:rsidR="00C81D79" w:rsidRPr="002913CA" w:rsidRDefault="00C81D79" w:rsidP="002564EF">
            <w:pPr>
              <w:rPr>
                <w:rFonts w:cs="Arial"/>
                <w:sz w:val="18"/>
                <w:szCs w:val="18"/>
              </w:rPr>
            </w:pPr>
            <w:r w:rsidRPr="002913CA">
              <w:rPr>
                <w:rFonts w:cs="Arial"/>
                <w:sz w:val="18"/>
                <w:szCs w:val="18"/>
              </w:rPr>
              <w:t>n.v.t.</w:t>
            </w:r>
          </w:p>
        </w:tc>
        <w:tc>
          <w:tcPr>
            <w:tcW w:w="1304" w:type="dxa"/>
            <w:vAlign w:val="center"/>
          </w:tcPr>
          <w:p w14:paraId="3C76F29A" w14:textId="77777777" w:rsidR="00C81D79" w:rsidRPr="002913CA" w:rsidRDefault="00C81D79" w:rsidP="002564EF">
            <w:pPr>
              <w:rPr>
                <w:rFonts w:cs="Arial"/>
                <w:sz w:val="18"/>
                <w:szCs w:val="18"/>
              </w:rPr>
            </w:pPr>
            <w:r w:rsidRPr="002913CA">
              <w:rPr>
                <w:rFonts w:cs="Arial"/>
                <w:sz w:val="18"/>
                <w:szCs w:val="18"/>
              </w:rPr>
              <w:t>DATETIME</w:t>
            </w:r>
          </w:p>
        </w:tc>
        <w:tc>
          <w:tcPr>
            <w:tcW w:w="1134" w:type="dxa"/>
          </w:tcPr>
          <w:p w14:paraId="4EE3CDA2" w14:textId="02D23AE1" w:rsidR="00C81D79" w:rsidRPr="002913CA" w:rsidRDefault="00DB15A6" w:rsidP="002564EF">
            <w:pPr>
              <w:rPr>
                <w:sz w:val="18"/>
                <w:szCs w:val="18"/>
              </w:rPr>
            </w:pPr>
            <w:r>
              <w:rPr>
                <w:sz w:val="18"/>
                <w:szCs w:val="18"/>
              </w:rPr>
              <w:t>-</w:t>
            </w:r>
          </w:p>
        </w:tc>
        <w:tc>
          <w:tcPr>
            <w:tcW w:w="3969" w:type="dxa"/>
            <w:vAlign w:val="center"/>
          </w:tcPr>
          <w:p w14:paraId="3A45CE45" w14:textId="5E5A7267" w:rsidR="00C81D79" w:rsidRPr="002913CA" w:rsidRDefault="00C81D79" w:rsidP="002564EF">
            <w:pPr>
              <w:rPr>
                <w:rFonts w:cs="Arial"/>
                <w:sz w:val="18"/>
                <w:szCs w:val="18"/>
              </w:rPr>
            </w:pPr>
            <w:r w:rsidRPr="002913CA">
              <w:rPr>
                <w:sz w:val="18"/>
                <w:szCs w:val="18"/>
              </w:rPr>
              <w:t>Datum laatste update vanuit bronbestanden</w:t>
            </w:r>
          </w:p>
        </w:tc>
      </w:tr>
      <w:tr w:rsidR="00C81D79" w:rsidRPr="002913CA" w14:paraId="541A1742" w14:textId="77777777" w:rsidTr="00C81D79">
        <w:tc>
          <w:tcPr>
            <w:tcW w:w="2093" w:type="dxa"/>
            <w:shd w:val="clear" w:color="auto" w:fill="auto"/>
            <w:vAlign w:val="center"/>
          </w:tcPr>
          <w:p w14:paraId="5E02D693" w14:textId="77777777" w:rsidR="00C81D79" w:rsidRPr="002913CA" w:rsidRDefault="00C81D79" w:rsidP="002564EF">
            <w:pPr>
              <w:rPr>
                <w:rFonts w:cs="Arial"/>
                <w:sz w:val="18"/>
                <w:szCs w:val="18"/>
              </w:rPr>
            </w:pPr>
            <w:r w:rsidRPr="002913CA">
              <w:rPr>
                <w:rFonts w:cs="Arial"/>
                <w:sz w:val="18"/>
                <w:szCs w:val="18"/>
              </w:rPr>
              <w:t>VERSIE</w:t>
            </w:r>
          </w:p>
        </w:tc>
        <w:tc>
          <w:tcPr>
            <w:tcW w:w="1701" w:type="dxa"/>
            <w:shd w:val="clear" w:color="auto" w:fill="auto"/>
            <w:vAlign w:val="center"/>
          </w:tcPr>
          <w:p w14:paraId="2DEEB0C7" w14:textId="77777777" w:rsidR="00C81D79" w:rsidRPr="002913CA" w:rsidRDefault="00C81D79" w:rsidP="002564EF">
            <w:pPr>
              <w:rPr>
                <w:rFonts w:cs="Arial"/>
                <w:sz w:val="18"/>
                <w:szCs w:val="18"/>
              </w:rPr>
            </w:pPr>
            <w:r w:rsidRPr="002913CA">
              <w:rPr>
                <w:rFonts w:cs="Arial"/>
                <w:sz w:val="18"/>
                <w:szCs w:val="18"/>
              </w:rPr>
              <w:t>n.v.t.</w:t>
            </w:r>
          </w:p>
        </w:tc>
        <w:tc>
          <w:tcPr>
            <w:tcW w:w="1304" w:type="dxa"/>
            <w:vAlign w:val="center"/>
          </w:tcPr>
          <w:p w14:paraId="390080EF" w14:textId="77777777" w:rsidR="00C81D79" w:rsidRPr="002913CA" w:rsidRDefault="00C81D79" w:rsidP="002564EF">
            <w:pPr>
              <w:rPr>
                <w:rFonts w:cs="Arial"/>
                <w:sz w:val="18"/>
                <w:szCs w:val="18"/>
              </w:rPr>
            </w:pPr>
            <w:r w:rsidRPr="002913CA">
              <w:rPr>
                <w:rFonts w:cs="Arial"/>
                <w:sz w:val="18"/>
                <w:szCs w:val="18"/>
              </w:rPr>
              <w:t>INT</w:t>
            </w:r>
          </w:p>
        </w:tc>
        <w:tc>
          <w:tcPr>
            <w:tcW w:w="1134" w:type="dxa"/>
          </w:tcPr>
          <w:p w14:paraId="7BC15777" w14:textId="137F37DA" w:rsidR="00C81D79" w:rsidRPr="002913CA" w:rsidRDefault="00DB15A6" w:rsidP="002564EF">
            <w:pPr>
              <w:rPr>
                <w:rFonts w:cs="Arial"/>
                <w:sz w:val="18"/>
                <w:szCs w:val="18"/>
              </w:rPr>
            </w:pPr>
            <w:r>
              <w:rPr>
                <w:rFonts w:cs="Arial"/>
                <w:sz w:val="18"/>
                <w:szCs w:val="18"/>
              </w:rPr>
              <w:t>-</w:t>
            </w:r>
          </w:p>
        </w:tc>
        <w:tc>
          <w:tcPr>
            <w:tcW w:w="3969" w:type="dxa"/>
            <w:vAlign w:val="center"/>
          </w:tcPr>
          <w:p w14:paraId="635F24F8" w14:textId="24FF9344" w:rsidR="00C81D79" w:rsidRPr="002913CA" w:rsidRDefault="00C81D79" w:rsidP="002564EF">
            <w:pPr>
              <w:rPr>
                <w:rFonts w:cs="Arial"/>
                <w:sz w:val="18"/>
                <w:szCs w:val="18"/>
              </w:rPr>
            </w:pPr>
            <w:r w:rsidRPr="002913CA">
              <w:rPr>
                <w:rFonts w:cs="Arial"/>
                <w:sz w:val="18"/>
                <w:szCs w:val="18"/>
              </w:rPr>
              <w:t>Spoortak versie</w:t>
            </w:r>
          </w:p>
        </w:tc>
      </w:tr>
    </w:tbl>
    <w:p w14:paraId="47D41183" w14:textId="77777777" w:rsidR="003178FD" w:rsidRPr="002913CA" w:rsidRDefault="003178FD" w:rsidP="002D44CA">
      <w:pPr>
        <w:jc w:val="both"/>
        <w:rPr>
          <w:b/>
        </w:rPr>
      </w:pPr>
    </w:p>
    <w:p w14:paraId="2DB09972" w14:textId="2733D163" w:rsidR="003178FD" w:rsidRPr="002913CA" w:rsidRDefault="003178FD" w:rsidP="002D44CA">
      <w:pPr>
        <w:jc w:val="both"/>
        <w:rPr>
          <w:b/>
        </w:rPr>
      </w:pPr>
      <w:r w:rsidRPr="002913CA">
        <w:rPr>
          <w:b/>
        </w:rPr>
        <w:t xml:space="preserve"> Filenaam: </w:t>
      </w:r>
      <w:r w:rsidR="0028558E">
        <w:rPr>
          <w:b/>
        </w:rPr>
        <w:t>SPOORTAK_PERRONS</w:t>
      </w:r>
      <w:r w:rsidRPr="002913CA">
        <w:rPr>
          <w:b/>
        </w:rPr>
        <w:t>_[versienummer].[extensie]</w:t>
      </w:r>
    </w:p>
    <w:p w14:paraId="6AFB6F7F" w14:textId="77777777" w:rsidR="003178FD" w:rsidRPr="002913CA" w:rsidRDefault="003178FD" w:rsidP="002D44CA">
      <w:pPr>
        <w:jc w:val="both"/>
        <w:rPr>
          <w:b/>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701"/>
        <w:gridCol w:w="1559"/>
        <w:gridCol w:w="879"/>
        <w:gridCol w:w="3969"/>
      </w:tblGrid>
      <w:tr w:rsidR="00C81D79" w:rsidRPr="002913CA" w14:paraId="2F290C4D" w14:textId="77777777" w:rsidTr="00C81D79">
        <w:trPr>
          <w:trHeight w:val="308"/>
        </w:trPr>
        <w:tc>
          <w:tcPr>
            <w:tcW w:w="2093" w:type="dxa"/>
            <w:shd w:val="clear" w:color="auto" w:fill="BFBFBF" w:themeFill="background1" w:themeFillShade="BF"/>
            <w:vAlign w:val="center"/>
          </w:tcPr>
          <w:p w14:paraId="4AF1471C" w14:textId="230897EA" w:rsidR="00C81D79" w:rsidRPr="002913CA" w:rsidRDefault="00C81D79" w:rsidP="002564EF">
            <w:pPr>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p>
        </w:tc>
        <w:tc>
          <w:tcPr>
            <w:tcW w:w="1701" w:type="dxa"/>
            <w:shd w:val="clear" w:color="auto" w:fill="BFBFBF" w:themeFill="background1" w:themeFillShade="BF"/>
            <w:vAlign w:val="center"/>
          </w:tcPr>
          <w:p w14:paraId="2541CD46" w14:textId="77777777" w:rsidR="00C81D79" w:rsidRPr="002913CA" w:rsidRDefault="00C81D79" w:rsidP="002564EF">
            <w:pPr>
              <w:rPr>
                <w:rFonts w:cs="Arial"/>
                <w:b/>
                <w:sz w:val="18"/>
                <w:szCs w:val="18"/>
              </w:rPr>
            </w:pPr>
            <w:r w:rsidRPr="002913CA">
              <w:rPr>
                <w:rFonts w:cs="Arial"/>
                <w:b/>
                <w:sz w:val="18"/>
                <w:szCs w:val="18"/>
              </w:rPr>
              <w:t xml:space="preserve">Kolomnaam </w:t>
            </w:r>
            <w:proofErr w:type="spellStart"/>
            <w:r w:rsidRPr="002913CA">
              <w:rPr>
                <w:rFonts w:cs="Arial"/>
                <w:b/>
                <w:sz w:val="18"/>
                <w:szCs w:val="18"/>
              </w:rPr>
              <w:t>shape</w:t>
            </w:r>
            <w:proofErr w:type="spellEnd"/>
          </w:p>
        </w:tc>
        <w:tc>
          <w:tcPr>
            <w:tcW w:w="1559" w:type="dxa"/>
            <w:shd w:val="clear" w:color="auto" w:fill="BFBFBF" w:themeFill="background1" w:themeFillShade="BF"/>
            <w:vAlign w:val="center"/>
          </w:tcPr>
          <w:p w14:paraId="686CB092" w14:textId="77777777" w:rsidR="00C81D79" w:rsidRPr="002913CA" w:rsidRDefault="00C81D79" w:rsidP="002564EF">
            <w:pPr>
              <w:rPr>
                <w:rFonts w:cs="Arial"/>
                <w:b/>
                <w:sz w:val="18"/>
                <w:szCs w:val="18"/>
              </w:rPr>
            </w:pPr>
            <w:r w:rsidRPr="002913CA">
              <w:rPr>
                <w:rFonts w:cs="Arial"/>
                <w:b/>
                <w:sz w:val="18"/>
                <w:szCs w:val="18"/>
              </w:rPr>
              <w:t>Type</w:t>
            </w:r>
          </w:p>
        </w:tc>
        <w:tc>
          <w:tcPr>
            <w:tcW w:w="879" w:type="dxa"/>
            <w:shd w:val="clear" w:color="auto" w:fill="BFBFBF" w:themeFill="background1" w:themeFillShade="BF"/>
          </w:tcPr>
          <w:p w14:paraId="6D267E1E" w14:textId="666CDBA2" w:rsidR="00C81D79" w:rsidRPr="002913CA" w:rsidRDefault="00C81D79" w:rsidP="002564EF">
            <w:pPr>
              <w:rPr>
                <w:rFonts w:cs="Arial"/>
                <w:b/>
                <w:sz w:val="18"/>
                <w:szCs w:val="18"/>
              </w:rPr>
            </w:pPr>
            <w:r>
              <w:rPr>
                <w:rFonts w:cs="Arial"/>
                <w:b/>
                <w:sz w:val="18"/>
                <w:szCs w:val="18"/>
              </w:rPr>
              <w:t>Eenheid</w:t>
            </w:r>
          </w:p>
        </w:tc>
        <w:tc>
          <w:tcPr>
            <w:tcW w:w="3969" w:type="dxa"/>
            <w:shd w:val="clear" w:color="auto" w:fill="BFBFBF" w:themeFill="background1" w:themeFillShade="BF"/>
            <w:vAlign w:val="center"/>
          </w:tcPr>
          <w:p w14:paraId="2CBECF72" w14:textId="0B94F924" w:rsidR="00C81D79" w:rsidRPr="002913CA" w:rsidRDefault="00C81D79" w:rsidP="002564EF">
            <w:pPr>
              <w:rPr>
                <w:rFonts w:cs="Arial"/>
                <w:b/>
                <w:sz w:val="18"/>
                <w:szCs w:val="18"/>
              </w:rPr>
            </w:pPr>
            <w:r w:rsidRPr="002913CA">
              <w:rPr>
                <w:rFonts w:cs="Arial"/>
                <w:b/>
                <w:sz w:val="18"/>
                <w:szCs w:val="18"/>
              </w:rPr>
              <w:t>Toelichting</w:t>
            </w:r>
          </w:p>
        </w:tc>
      </w:tr>
      <w:tr w:rsidR="00C81D79" w:rsidRPr="002913CA" w14:paraId="1E1F9597" w14:textId="77777777" w:rsidTr="00C81D79">
        <w:tc>
          <w:tcPr>
            <w:tcW w:w="2093" w:type="dxa"/>
            <w:shd w:val="clear" w:color="auto" w:fill="auto"/>
            <w:vAlign w:val="center"/>
          </w:tcPr>
          <w:p w14:paraId="6BB14356" w14:textId="77777777" w:rsidR="00C81D79" w:rsidRPr="002913CA" w:rsidRDefault="00C81D79" w:rsidP="002D44CA">
            <w:pPr>
              <w:jc w:val="both"/>
              <w:rPr>
                <w:rFonts w:cs="Arial"/>
                <w:sz w:val="18"/>
                <w:szCs w:val="18"/>
              </w:rPr>
            </w:pPr>
            <w:r w:rsidRPr="002913CA">
              <w:rPr>
                <w:rFonts w:cs="Arial"/>
                <w:sz w:val="18"/>
                <w:szCs w:val="18"/>
              </w:rPr>
              <w:t>STK_ID</w:t>
            </w:r>
          </w:p>
        </w:tc>
        <w:tc>
          <w:tcPr>
            <w:tcW w:w="1701" w:type="dxa"/>
            <w:shd w:val="clear" w:color="auto" w:fill="auto"/>
            <w:vAlign w:val="center"/>
          </w:tcPr>
          <w:p w14:paraId="0A712146" w14:textId="1E328D2F" w:rsidR="00C81D79" w:rsidRPr="002913CA" w:rsidRDefault="00C81D79" w:rsidP="002D44CA">
            <w:pPr>
              <w:jc w:val="both"/>
              <w:rPr>
                <w:rFonts w:cs="Arial"/>
                <w:sz w:val="18"/>
                <w:szCs w:val="18"/>
              </w:rPr>
            </w:pPr>
            <w:r>
              <w:rPr>
                <w:rFonts w:cs="Arial"/>
                <w:sz w:val="18"/>
                <w:szCs w:val="18"/>
              </w:rPr>
              <w:t>n.v.t.</w:t>
            </w:r>
          </w:p>
        </w:tc>
        <w:tc>
          <w:tcPr>
            <w:tcW w:w="1559" w:type="dxa"/>
            <w:vAlign w:val="center"/>
          </w:tcPr>
          <w:p w14:paraId="3116249E" w14:textId="780EB704" w:rsidR="00C81D79" w:rsidRPr="002913CA" w:rsidRDefault="00C81D79" w:rsidP="002D44CA">
            <w:pPr>
              <w:jc w:val="both"/>
              <w:rPr>
                <w:rFonts w:cs="Arial"/>
                <w:sz w:val="18"/>
                <w:szCs w:val="18"/>
              </w:rPr>
            </w:pPr>
            <w:r w:rsidRPr="002913CA">
              <w:rPr>
                <w:rFonts w:cs="Arial"/>
                <w:sz w:val="18"/>
                <w:szCs w:val="18"/>
              </w:rPr>
              <w:t>VARCHAR(40)</w:t>
            </w:r>
          </w:p>
        </w:tc>
        <w:tc>
          <w:tcPr>
            <w:tcW w:w="879" w:type="dxa"/>
          </w:tcPr>
          <w:p w14:paraId="3317937C" w14:textId="78238B8C" w:rsidR="00C81D79" w:rsidRPr="002913CA" w:rsidRDefault="00C77BBE" w:rsidP="002D44CA">
            <w:pPr>
              <w:jc w:val="both"/>
              <w:rPr>
                <w:rFonts w:cs="Arial"/>
                <w:sz w:val="18"/>
                <w:szCs w:val="18"/>
              </w:rPr>
            </w:pPr>
            <w:r>
              <w:rPr>
                <w:rFonts w:cs="Arial"/>
                <w:sz w:val="18"/>
                <w:szCs w:val="18"/>
              </w:rPr>
              <w:t>-</w:t>
            </w:r>
          </w:p>
        </w:tc>
        <w:tc>
          <w:tcPr>
            <w:tcW w:w="3969" w:type="dxa"/>
            <w:vAlign w:val="center"/>
          </w:tcPr>
          <w:p w14:paraId="39877EFD" w14:textId="432665AE" w:rsidR="00C81D79" w:rsidRPr="002913CA" w:rsidRDefault="00C81D79" w:rsidP="002D44CA">
            <w:pPr>
              <w:jc w:val="both"/>
              <w:rPr>
                <w:rFonts w:cs="Arial"/>
                <w:sz w:val="18"/>
                <w:szCs w:val="18"/>
              </w:rPr>
            </w:pPr>
            <w:r w:rsidRPr="002913CA">
              <w:rPr>
                <w:rFonts w:cs="Arial"/>
                <w:sz w:val="18"/>
                <w:szCs w:val="18"/>
              </w:rPr>
              <w:t>Unieke identificatie van een spoortak</w:t>
            </w:r>
          </w:p>
        </w:tc>
      </w:tr>
      <w:tr w:rsidR="00C81D79" w:rsidRPr="002913CA" w14:paraId="7954C6F8" w14:textId="77777777" w:rsidTr="00C81D79">
        <w:tc>
          <w:tcPr>
            <w:tcW w:w="2093" w:type="dxa"/>
            <w:shd w:val="clear" w:color="auto" w:fill="auto"/>
            <w:vAlign w:val="center"/>
          </w:tcPr>
          <w:p w14:paraId="3CBA87FD" w14:textId="77777777" w:rsidR="00C81D79" w:rsidRPr="002913CA" w:rsidRDefault="00C81D79" w:rsidP="002D44CA">
            <w:pPr>
              <w:jc w:val="both"/>
              <w:rPr>
                <w:rFonts w:cs="Arial"/>
                <w:sz w:val="18"/>
                <w:szCs w:val="18"/>
              </w:rPr>
            </w:pPr>
            <w:r w:rsidRPr="002913CA">
              <w:rPr>
                <w:rFonts w:cs="Arial"/>
                <w:sz w:val="18"/>
                <w:szCs w:val="18"/>
              </w:rPr>
              <w:t>LRS_VAN</w:t>
            </w:r>
          </w:p>
        </w:tc>
        <w:tc>
          <w:tcPr>
            <w:tcW w:w="1701" w:type="dxa"/>
            <w:shd w:val="clear" w:color="auto" w:fill="auto"/>
            <w:vAlign w:val="center"/>
          </w:tcPr>
          <w:p w14:paraId="5AFFCF59" w14:textId="267DE829" w:rsidR="00C81D79" w:rsidRPr="002913CA" w:rsidRDefault="00C81D79" w:rsidP="002D44CA">
            <w:pPr>
              <w:jc w:val="both"/>
              <w:rPr>
                <w:rFonts w:cs="Arial"/>
                <w:sz w:val="18"/>
                <w:szCs w:val="18"/>
              </w:rPr>
            </w:pPr>
            <w:r>
              <w:rPr>
                <w:rFonts w:cs="Arial"/>
                <w:sz w:val="18"/>
                <w:szCs w:val="18"/>
              </w:rPr>
              <w:t>n.v.t.</w:t>
            </w:r>
          </w:p>
        </w:tc>
        <w:tc>
          <w:tcPr>
            <w:tcW w:w="1559" w:type="dxa"/>
            <w:vAlign w:val="center"/>
          </w:tcPr>
          <w:p w14:paraId="22C26C64" w14:textId="77777777" w:rsidR="00C81D79" w:rsidRPr="002913CA" w:rsidRDefault="00C81D79" w:rsidP="002D44CA">
            <w:pPr>
              <w:jc w:val="both"/>
              <w:rPr>
                <w:rFonts w:cs="Arial"/>
                <w:sz w:val="18"/>
                <w:szCs w:val="18"/>
              </w:rPr>
            </w:pPr>
            <w:r w:rsidRPr="002913CA">
              <w:rPr>
                <w:rFonts w:cs="Arial"/>
                <w:sz w:val="18"/>
                <w:szCs w:val="18"/>
              </w:rPr>
              <w:t>FLOAT</w:t>
            </w:r>
          </w:p>
        </w:tc>
        <w:tc>
          <w:tcPr>
            <w:tcW w:w="879" w:type="dxa"/>
          </w:tcPr>
          <w:p w14:paraId="30BCF349" w14:textId="64E3777F" w:rsidR="00C81D79" w:rsidRPr="002913CA" w:rsidRDefault="00C77BBE" w:rsidP="002D44CA">
            <w:pPr>
              <w:jc w:val="both"/>
              <w:rPr>
                <w:rFonts w:cs="Arial"/>
                <w:sz w:val="18"/>
                <w:szCs w:val="18"/>
              </w:rPr>
            </w:pPr>
            <w:r>
              <w:rPr>
                <w:rFonts w:cs="Arial"/>
                <w:sz w:val="18"/>
                <w:szCs w:val="18"/>
              </w:rPr>
              <w:t>M</w:t>
            </w:r>
          </w:p>
        </w:tc>
        <w:tc>
          <w:tcPr>
            <w:tcW w:w="3969" w:type="dxa"/>
            <w:vAlign w:val="center"/>
          </w:tcPr>
          <w:p w14:paraId="17C4F0C0" w14:textId="58CC4D43" w:rsidR="00C81D79" w:rsidRPr="002913CA" w:rsidRDefault="00C81D79" w:rsidP="002D44CA">
            <w:pPr>
              <w:jc w:val="both"/>
              <w:rPr>
                <w:rFonts w:cs="Arial"/>
                <w:sz w:val="18"/>
                <w:szCs w:val="18"/>
              </w:rPr>
            </w:pPr>
            <w:r w:rsidRPr="002913CA">
              <w:rPr>
                <w:rFonts w:cs="Arial"/>
                <w:sz w:val="18"/>
                <w:szCs w:val="18"/>
              </w:rPr>
              <w:t>Beginlocatie van het elementtype op de spoortak in meters</w:t>
            </w:r>
          </w:p>
        </w:tc>
      </w:tr>
      <w:tr w:rsidR="00C81D79" w:rsidRPr="002913CA" w14:paraId="665160C3" w14:textId="77777777" w:rsidTr="00C81D79">
        <w:tc>
          <w:tcPr>
            <w:tcW w:w="2093" w:type="dxa"/>
            <w:shd w:val="clear" w:color="auto" w:fill="auto"/>
            <w:vAlign w:val="center"/>
          </w:tcPr>
          <w:p w14:paraId="44621466" w14:textId="77777777" w:rsidR="00C81D79" w:rsidRPr="002913CA" w:rsidRDefault="00C81D79" w:rsidP="002D44CA">
            <w:pPr>
              <w:jc w:val="both"/>
              <w:rPr>
                <w:rFonts w:cs="Arial"/>
                <w:sz w:val="18"/>
                <w:szCs w:val="18"/>
              </w:rPr>
            </w:pPr>
            <w:r w:rsidRPr="002913CA">
              <w:rPr>
                <w:rFonts w:cs="Arial"/>
                <w:sz w:val="18"/>
                <w:szCs w:val="18"/>
              </w:rPr>
              <w:t>LRS_TOT</w:t>
            </w:r>
          </w:p>
        </w:tc>
        <w:tc>
          <w:tcPr>
            <w:tcW w:w="1701" w:type="dxa"/>
            <w:shd w:val="clear" w:color="auto" w:fill="auto"/>
            <w:vAlign w:val="center"/>
          </w:tcPr>
          <w:p w14:paraId="01B57416" w14:textId="1A3BEFAB" w:rsidR="00C81D79" w:rsidRPr="002913CA" w:rsidRDefault="00C81D79" w:rsidP="002D44CA">
            <w:pPr>
              <w:jc w:val="both"/>
              <w:rPr>
                <w:rFonts w:cs="Arial"/>
                <w:sz w:val="18"/>
                <w:szCs w:val="18"/>
              </w:rPr>
            </w:pPr>
            <w:r>
              <w:rPr>
                <w:rFonts w:cs="Arial"/>
                <w:sz w:val="18"/>
                <w:szCs w:val="18"/>
              </w:rPr>
              <w:t>n.v.t.</w:t>
            </w:r>
          </w:p>
        </w:tc>
        <w:tc>
          <w:tcPr>
            <w:tcW w:w="1559" w:type="dxa"/>
            <w:vAlign w:val="center"/>
          </w:tcPr>
          <w:p w14:paraId="29331A1B" w14:textId="77777777" w:rsidR="00C81D79" w:rsidRPr="002913CA" w:rsidRDefault="00C81D79" w:rsidP="002D44CA">
            <w:pPr>
              <w:jc w:val="both"/>
              <w:rPr>
                <w:rFonts w:cs="Arial"/>
                <w:sz w:val="18"/>
                <w:szCs w:val="18"/>
              </w:rPr>
            </w:pPr>
            <w:r w:rsidRPr="002913CA">
              <w:rPr>
                <w:rFonts w:cs="Arial"/>
                <w:sz w:val="18"/>
                <w:szCs w:val="18"/>
              </w:rPr>
              <w:t>FLOAT</w:t>
            </w:r>
          </w:p>
        </w:tc>
        <w:tc>
          <w:tcPr>
            <w:tcW w:w="879" w:type="dxa"/>
          </w:tcPr>
          <w:p w14:paraId="179A911C" w14:textId="05FD35CD" w:rsidR="00C81D79" w:rsidRPr="002913CA" w:rsidRDefault="00C77BBE" w:rsidP="002D44CA">
            <w:pPr>
              <w:jc w:val="both"/>
              <w:rPr>
                <w:rFonts w:cs="Arial"/>
                <w:sz w:val="18"/>
                <w:szCs w:val="18"/>
              </w:rPr>
            </w:pPr>
            <w:r>
              <w:rPr>
                <w:rFonts w:cs="Arial"/>
                <w:sz w:val="18"/>
                <w:szCs w:val="18"/>
              </w:rPr>
              <w:t>M</w:t>
            </w:r>
          </w:p>
        </w:tc>
        <w:tc>
          <w:tcPr>
            <w:tcW w:w="3969" w:type="dxa"/>
            <w:vAlign w:val="center"/>
          </w:tcPr>
          <w:p w14:paraId="287D346F" w14:textId="1883E951" w:rsidR="00C81D79" w:rsidRPr="002913CA" w:rsidRDefault="00C81D79" w:rsidP="002D44CA">
            <w:pPr>
              <w:jc w:val="both"/>
              <w:rPr>
                <w:rFonts w:cs="Arial"/>
                <w:sz w:val="18"/>
                <w:szCs w:val="18"/>
              </w:rPr>
            </w:pPr>
            <w:r w:rsidRPr="002913CA">
              <w:rPr>
                <w:rFonts w:cs="Arial"/>
                <w:sz w:val="18"/>
                <w:szCs w:val="18"/>
              </w:rPr>
              <w:t>Eindlocatie van het element type op de spoortak in meters</w:t>
            </w:r>
          </w:p>
        </w:tc>
      </w:tr>
      <w:tr w:rsidR="00C81D79" w:rsidRPr="002913CA" w14:paraId="5AC4E82E" w14:textId="77777777" w:rsidTr="00C81D79">
        <w:tc>
          <w:tcPr>
            <w:tcW w:w="2093" w:type="dxa"/>
            <w:shd w:val="clear" w:color="auto" w:fill="auto"/>
            <w:vAlign w:val="center"/>
          </w:tcPr>
          <w:p w14:paraId="03743C8A" w14:textId="1AEE6BC5" w:rsidR="00C81D79" w:rsidRPr="002913CA" w:rsidRDefault="00C81D79" w:rsidP="002D44CA">
            <w:pPr>
              <w:jc w:val="both"/>
              <w:rPr>
                <w:rFonts w:cs="Arial"/>
                <w:sz w:val="18"/>
                <w:szCs w:val="18"/>
              </w:rPr>
            </w:pPr>
            <w:r>
              <w:rPr>
                <w:rFonts w:cs="Arial"/>
                <w:sz w:val="18"/>
                <w:szCs w:val="18"/>
              </w:rPr>
              <w:t>STATION</w:t>
            </w:r>
          </w:p>
        </w:tc>
        <w:tc>
          <w:tcPr>
            <w:tcW w:w="1701" w:type="dxa"/>
            <w:shd w:val="clear" w:color="auto" w:fill="auto"/>
            <w:vAlign w:val="center"/>
          </w:tcPr>
          <w:p w14:paraId="1D4336AD" w14:textId="60F2037B" w:rsidR="00C81D79" w:rsidRPr="002913CA" w:rsidRDefault="00C81D79" w:rsidP="002D44CA">
            <w:pPr>
              <w:jc w:val="both"/>
              <w:rPr>
                <w:rFonts w:cs="Arial"/>
                <w:sz w:val="18"/>
                <w:szCs w:val="18"/>
              </w:rPr>
            </w:pPr>
            <w:r>
              <w:rPr>
                <w:rFonts w:cs="Arial"/>
                <w:sz w:val="18"/>
                <w:szCs w:val="18"/>
              </w:rPr>
              <w:t>STATION</w:t>
            </w:r>
          </w:p>
        </w:tc>
        <w:tc>
          <w:tcPr>
            <w:tcW w:w="1559" w:type="dxa"/>
            <w:vAlign w:val="center"/>
          </w:tcPr>
          <w:p w14:paraId="36955BB2" w14:textId="10EBFA11" w:rsidR="00C81D79" w:rsidRPr="002913CA" w:rsidRDefault="00C81D79" w:rsidP="002D44CA">
            <w:pPr>
              <w:jc w:val="both"/>
              <w:rPr>
                <w:rFonts w:cs="Arial"/>
                <w:sz w:val="18"/>
                <w:szCs w:val="18"/>
              </w:rPr>
            </w:pPr>
            <w:r w:rsidRPr="002913CA">
              <w:rPr>
                <w:rFonts w:cs="Arial"/>
                <w:sz w:val="18"/>
                <w:szCs w:val="18"/>
                <w:lang w:val="en-GB"/>
              </w:rPr>
              <w:t>VARCHAR(</w:t>
            </w:r>
            <w:r>
              <w:rPr>
                <w:rFonts w:cs="Arial"/>
                <w:sz w:val="18"/>
                <w:szCs w:val="18"/>
                <w:lang w:val="en-GB"/>
              </w:rPr>
              <w:t>100</w:t>
            </w:r>
            <w:r w:rsidRPr="002913CA">
              <w:rPr>
                <w:rFonts w:cs="Arial"/>
                <w:sz w:val="18"/>
                <w:szCs w:val="18"/>
                <w:lang w:val="en-GB"/>
              </w:rPr>
              <w:t>)</w:t>
            </w:r>
          </w:p>
        </w:tc>
        <w:tc>
          <w:tcPr>
            <w:tcW w:w="879" w:type="dxa"/>
          </w:tcPr>
          <w:p w14:paraId="797B7CB6" w14:textId="24C943F4" w:rsidR="00C81D79" w:rsidRDefault="00C77BBE" w:rsidP="002D44CA">
            <w:pPr>
              <w:jc w:val="both"/>
              <w:rPr>
                <w:rFonts w:cs="Arial"/>
                <w:sz w:val="18"/>
                <w:szCs w:val="18"/>
              </w:rPr>
            </w:pPr>
            <w:r>
              <w:rPr>
                <w:rFonts w:cs="Arial"/>
                <w:sz w:val="18"/>
                <w:szCs w:val="18"/>
              </w:rPr>
              <w:t>-</w:t>
            </w:r>
          </w:p>
        </w:tc>
        <w:tc>
          <w:tcPr>
            <w:tcW w:w="3969" w:type="dxa"/>
            <w:vAlign w:val="center"/>
          </w:tcPr>
          <w:p w14:paraId="1AEB9522" w14:textId="15BFC87F" w:rsidR="00C81D79" w:rsidRPr="002913CA" w:rsidRDefault="00C81D79" w:rsidP="002D44CA">
            <w:pPr>
              <w:jc w:val="both"/>
              <w:rPr>
                <w:rFonts w:cs="Arial"/>
                <w:sz w:val="18"/>
                <w:szCs w:val="18"/>
              </w:rPr>
            </w:pPr>
            <w:r>
              <w:rPr>
                <w:rFonts w:cs="Arial"/>
                <w:sz w:val="18"/>
                <w:szCs w:val="18"/>
              </w:rPr>
              <w:t>Naam van station waartoe perron behoort.</w:t>
            </w:r>
          </w:p>
        </w:tc>
      </w:tr>
      <w:tr w:rsidR="00C81D79" w:rsidRPr="002913CA" w14:paraId="4427EFB9" w14:textId="77777777" w:rsidTr="00C81D79">
        <w:tc>
          <w:tcPr>
            <w:tcW w:w="2093" w:type="dxa"/>
            <w:shd w:val="clear" w:color="auto" w:fill="auto"/>
            <w:vAlign w:val="center"/>
          </w:tcPr>
          <w:p w14:paraId="38CD4DF4" w14:textId="6A8693E3" w:rsidR="00C81D79" w:rsidRPr="002913CA" w:rsidRDefault="00C81D79" w:rsidP="000F584D">
            <w:pPr>
              <w:jc w:val="both"/>
              <w:rPr>
                <w:rFonts w:cs="Arial"/>
                <w:sz w:val="18"/>
                <w:szCs w:val="18"/>
              </w:rPr>
            </w:pPr>
            <w:r w:rsidRPr="002913CA">
              <w:rPr>
                <w:rFonts w:cs="Arial"/>
                <w:sz w:val="18"/>
                <w:szCs w:val="18"/>
              </w:rPr>
              <w:t>DATUM</w:t>
            </w:r>
          </w:p>
        </w:tc>
        <w:tc>
          <w:tcPr>
            <w:tcW w:w="1701" w:type="dxa"/>
            <w:shd w:val="clear" w:color="auto" w:fill="auto"/>
            <w:vAlign w:val="center"/>
          </w:tcPr>
          <w:p w14:paraId="37346EA6" w14:textId="0F10E097" w:rsidR="00C81D79" w:rsidRPr="002913CA" w:rsidRDefault="00C81D79" w:rsidP="000F584D">
            <w:pPr>
              <w:jc w:val="both"/>
              <w:rPr>
                <w:rFonts w:cs="Arial"/>
                <w:sz w:val="18"/>
                <w:szCs w:val="18"/>
              </w:rPr>
            </w:pPr>
            <w:r>
              <w:rPr>
                <w:rFonts w:cs="Arial"/>
                <w:sz w:val="18"/>
                <w:szCs w:val="18"/>
              </w:rPr>
              <w:t>n.v.t.</w:t>
            </w:r>
          </w:p>
        </w:tc>
        <w:tc>
          <w:tcPr>
            <w:tcW w:w="1559" w:type="dxa"/>
            <w:vAlign w:val="center"/>
          </w:tcPr>
          <w:p w14:paraId="71859B16" w14:textId="279C359C" w:rsidR="00C81D79" w:rsidRPr="002913CA" w:rsidRDefault="00C81D79" w:rsidP="000F584D">
            <w:pPr>
              <w:jc w:val="both"/>
              <w:rPr>
                <w:rFonts w:cs="Arial"/>
                <w:sz w:val="18"/>
                <w:szCs w:val="18"/>
              </w:rPr>
            </w:pPr>
            <w:r w:rsidRPr="002913CA">
              <w:rPr>
                <w:rFonts w:cs="Arial"/>
                <w:sz w:val="18"/>
                <w:szCs w:val="18"/>
              </w:rPr>
              <w:t>DATETIME</w:t>
            </w:r>
          </w:p>
        </w:tc>
        <w:tc>
          <w:tcPr>
            <w:tcW w:w="879" w:type="dxa"/>
          </w:tcPr>
          <w:p w14:paraId="08050B62" w14:textId="0BB6F7E3" w:rsidR="00C81D79" w:rsidRPr="002913CA" w:rsidRDefault="00C77BBE" w:rsidP="000F584D">
            <w:pPr>
              <w:jc w:val="both"/>
              <w:rPr>
                <w:sz w:val="18"/>
                <w:szCs w:val="18"/>
              </w:rPr>
            </w:pPr>
            <w:r>
              <w:rPr>
                <w:sz w:val="18"/>
                <w:szCs w:val="18"/>
              </w:rPr>
              <w:t>-</w:t>
            </w:r>
          </w:p>
        </w:tc>
        <w:tc>
          <w:tcPr>
            <w:tcW w:w="3969" w:type="dxa"/>
            <w:vAlign w:val="center"/>
          </w:tcPr>
          <w:p w14:paraId="2D9B9175" w14:textId="62AFA976" w:rsidR="00C81D79" w:rsidRPr="002913CA" w:rsidRDefault="00C81D79" w:rsidP="000F584D">
            <w:pPr>
              <w:jc w:val="both"/>
              <w:rPr>
                <w:sz w:val="18"/>
                <w:szCs w:val="18"/>
              </w:rPr>
            </w:pPr>
            <w:r w:rsidRPr="002913CA">
              <w:rPr>
                <w:sz w:val="18"/>
                <w:szCs w:val="18"/>
              </w:rPr>
              <w:t>Datum laatste update vanuit bronbestanden</w:t>
            </w:r>
          </w:p>
        </w:tc>
      </w:tr>
      <w:tr w:rsidR="00C81D79" w:rsidRPr="002913CA" w14:paraId="51AD70C3" w14:textId="77777777" w:rsidTr="00C81D79">
        <w:tc>
          <w:tcPr>
            <w:tcW w:w="2093" w:type="dxa"/>
            <w:shd w:val="clear" w:color="auto" w:fill="auto"/>
            <w:vAlign w:val="center"/>
          </w:tcPr>
          <w:p w14:paraId="40F13A42" w14:textId="77777777" w:rsidR="00C81D79" w:rsidRPr="002913CA" w:rsidRDefault="00C81D79" w:rsidP="000F584D">
            <w:pPr>
              <w:jc w:val="both"/>
              <w:rPr>
                <w:rFonts w:cs="Arial"/>
                <w:sz w:val="18"/>
                <w:szCs w:val="18"/>
              </w:rPr>
            </w:pPr>
            <w:r w:rsidRPr="002913CA">
              <w:rPr>
                <w:rFonts w:cs="Arial"/>
                <w:sz w:val="18"/>
                <w:szCs w:val="18"/>
              </w:rPr>
              <w:t>VERSIE</w:t>
            </w:r>
          </w:p>
        </w:tc>
        <w:tc>
          <w:tcPr>
            <w:tcW w:w="1701" w:type="dxa"/>
            <w:shd w:val="clear" w:color="auto" w:fill="auto"/>
            <w:vAlign w:val="center"/>
          </w:tcPr>
          <w:p w14:paraId="0154BF09" w14:textId="29106CC7" w:rsidR="00C81D79" w:rsidRPr="002913CA" w:rsidRDefault="00C81D79" w:rsidP="000F584D">
            <w:pPr>
              <w:jc w:val="both"/>
              <w:rPr>
                <w:rFonts w:cs="Arial"/>
                <w:sz w:val="18"/>
                <w:szCs w:val="18"/>
              </w:rPr>
            </w:pPr>
            <w:r>
              <w:rPr>
                <w:rFonts w:cs="Arial"/>
                <w:sz w:val="18"/>
                <w:szCs w:val="18"/>
              </w:rPr>
              <w:t>n.v.t.</w:t>
            </w:r>
          </w:p>
        </w:tc>
        <w:tc>
          <w:tcPr>
            <w:tcW w:w="1559" w:type="dxa"/>
            <w:vAlign w:val="center"/>
          </w:tcPr>
          <w:p w14:paraId="2B317391" w14:textId="77777777" w:rsidR="00C81D79" w:rsidRPr="002913CA" w:rsidRDefault="00C81D79" w:rsidP="000F584D">
            <w:pPr>
              <w:jc w:val="both"/>
              <w:rPr>
                <w:rFonts w:cs="Arial"/>
                <w:sz w:val="18"/>
                <w:szCs w:val="18"/>
              </w:rPr>
            </w:pPr>
            <w:r w:rsidRPr="002913CA">
              <w:rPr>
                <w:rFonts w:cs="Arial"/>
                <w:sz w:val="18"/>
                <w:szCs w:val="18"/>
              </w:rPr>
              <w:t>INT</w:t>
            </w:r>
          </w:p>
        </w:tc>
        <w:tc>
          <w:tcPr>
            <w:tcW w:w="879" w:type="dxa"/>
          </w:tcPr>
          <w:p w14:paraId="6A87479C" w14:textId="3DF24F47" w:rsidR="00C81D79" w:rsidRPr="002913CA" w:rsidRDefault="00C77BBE" w:rsidP="000F584D">
            <w:pPr>
              <w:jc w:val="both"/>
              <w:rPr>
                <w:rFonts w:cs="Arial"/>
                <w:sz w:val="18"/>
                <w:szCs w:val="18"/>
              </w:rPr>
            </w:pPr>
            <w:r>
              <w:rPr>
                <w:rFonts w:cs="Arial"/>
                <w:sz w:val="18"/>
                <w:szCs w:val="18"/>
              </w:rPr>
              <w:t>-</w:t>
            </w:r>
          </w:p>
        </w:tc>
        <w:tc>
          <w:tcPr>
            <w:tcW w:w="3969" w:type="dxa"/>
            <w:vAlign w:val="center"/>
          </w:tcPr>
          <w:p w14:paraId="232B5D77" w14:textId="424BA1B4" w:rsidR="00C81D79" w:rsidRPr="002913CA" w:rsidRDefault="00C81D79" w:rsidP="000F584D">
            <w:pPr>
              <w:jc w:val="both"/>
              <w:rPr>
                <w:rFonts w:cs="Arial"/>
                <w:sz w:val="18"/>
                <w:szCs w:val="18"/>
              </w:rPr>
            </w:pPr>
            <w:r w:rsidRPr="002913CA">
              <w:rPr>
                <w:rFonts w:cs="Arial"/>
                <w:sz w:val="18"/>
                <w:szCs w:val="18"/>
              </w:rPr>
              <w:t>Spoortak versie</w:t>
            </w:r>
          </w:p>
        </w:tc>
      </w:tr>
    </w:tbl>
    <w:p w14:paraId="05CBD8D3" w14:textId="77777777" w:rsidR="003178FD" w:rsidRPr="002913CA" w:rsidRDefault="003178FD" w:rsidP="002D44CA">
      <w:pPr>
        <w:jc w:val="both"/>
      </w:pPr>
    </w:p>
    <w:p w14:paraId="41A5881E" w14:textId="2078C67D" w:rsidR="003178FD" w:rsidRPr="002913CA" w:rsidRDefault="003178FD" w:rsidP="002D44CA">
      <w:pPr>
        <w:jc w:val="both"/>
        <w:rPr>
          <w:b/>
        </w:rPr>
      </w:pPr>
      <w:r w:rsidRPr="002913CA">
        <w:rPr>
          <w:b/>
        </w:rPr>
        <w:t xml:space="preserve">Filenaam: </w:t>
      </w:r>
      <w:r w:rsidR="0028558E">
        <w:rPr>
          <w:b/>
        </w:rPr>
        <w:t>SPOORTAK_VIADUCTEN</w:t>
      </w:r>
      <w:r w:rsidRPr="002913CA">
        <w:rPr>
          <w:b/>
        </w:rPr>
        <w:t>_[versienummer].[extensie]</w:t>
      </w:r>
    </w:p>
    <w:p w14:paraId="0663C1F1" w14:textId="77777777" w:rsidR="003178FD" w:rsidRPr="002913CA" w:rsidRDefault="003178FD" w:rsidP="002D44CA">
      <w:pPr>
        <w:jc w:val="both"/>
        <w:rPr>
          <w:b/>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701"/>
        <w:gridCol w:w="1588"/>
        <w:gridCol w:w="850"/>
        <w:gridCol w:w="3969"/>
      </w:tblGrid>
      <w:tr w:rsidR="008B6B04" w:rsidRPr="002913CA" w14:paraId="0D1A5E7C" w14:textId="77777777" w:rsidTr="00C77BBE">
        <w:trPr>
          <w:trHeight w:val="308"/>
        </w:trPr>
        <w:tc>
          <w:tcPr>
            <w:tcW w:w="2093" w:type="dxa"/>
            <w:shd w:val="clear" w:color="auto" w:fill="BFBFBF" w:themeFill="background1" w:themeFillShade="BF"/>
            <w:vAlign w:val="center"/>
          </w:tcPr>
          <w:p w14:paraId="3C13E243" w14:textId="77777777" w:rsidR="008B6B04" w:rsidRPr="002913CA" w:rsidRDefault="008B6B04" w:rsidP="002D44CA">
            <w:pPr>
              <w:jc w:val="both"/>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r w:rsidRPr="002913CA">
              <w:rPr>
                <w:rFonts w:cs="Arial"/>
                <w:b/>
                <w:sz w:val="18"/>
                <w:szCs w:val="18"/>
              </w:rPr>
              <w:t xml:space="preserve"> + </w:t>
            </w:r>
            <w:proofErr w:type="spellStart"/>
            <w:r w:rsidRPr="002913CA">
              <w:rPr>
                <w:rFonts w:cs="Arial"/>
                <w:b/>
                <w:sz w:val="18"/>
                <w:szCs w:val="18"/>
              </w:rPr>
              <w:t>mapservice</w:t>
            </w:r>
            <w:proofErr w:type="spellEnd"/>
          </w:p>
        </w:tc>
        <w:tc>
          <w:tcPr>
            <w:tcW w:w="1701" w:type="dxa"/>
            <w:shd w:val="clear" w:color="auto" w:fill="BFBFBF" w:themeFill="background1" w:themeFillShade="BF"/>
            <w:vAlign w:val="center"/>
          </w:tcPr>
          <w:p w14:paraId="61DC0884" w14:textId="77777777" w:rsidR="008B6B04" w:rsidRPr="002913CA" w:rsidRDefault="008B6B04" w:rsidP="002D44CA">
            <w:pPr>
              <w:jc w:val="both"/>
              <w:rPr>
                <w:rFonts w:cs="Arial"/>
                <w:b/>
                <w:sz w:val="18"/>
                <w:szCs w:val="18"/>
              </w:rPr>
            </w:pPr>
            <w:r w:rsidRPr="002913CA">
              <w:rPr>
                <w:rFonts w:cs="Arial"/>
                <w:b/>
                <w:sz w:val="18"/>
                <w:szCs w:val="18"/>
              </w:rPr>
              <w:t xml:space="preserve">Kolomnaam </w:t>
            </w:r>
            <w:proofErr w:type="spellStart"/>
            <w:r w:rsidRPr="002913CA">
              <w:rPr>
                <w:rFonts w:cs="Arial"/>
                <w:b/>
                <w:sz w:val="18"/>
                <w:szCs w:val="18"/>
              </w:rPr>
              <w:t>shape</w:t>
            </w:r>
            <w:proofErr w:type="spellEnd"/>
          </w:p>
        </w:tc>
        <w:tc>
          <w:tcPr>
            <w:tcW w:w="1588" w:type="dxa"/>
            <w:shd w:val="clear" w:color="auto" w:fill="BFBFBF" w:themeFill="background1" w:themeFillShade="BF"/>
            <w:vAlign w:val="center"/>
          </w:tcPr>
          <w:p w14:paraId="513FAA89" w14:textId="77777777" w:rsidR="008B6B04" w:rsidRPr="002913CA" w:rsidRDefault="008B6B04" w:rsidP="002D44CA">
            <w:pPr>
              <w:jc w:val="both"/>
              <w:rPr>
                <w:rFonts w:cs="Arial"/>
                <w:b/>
                <w:sz w:val="18"/>
                <w:szCs w:val="18"/>
              </w:rPr>
            </w:pPr>
            <w:r w:rsidRPr="002913CA">
              <w:rPr>
                <w:rFonts w:cs="Arial"/>
                <w:b/>
                <w:sz w:val="18"/>
                <w:szCs w:val="18"/>
              </w:rPr>
              <w:t>Type</w:t>
            </w:r>
          </w:p>
        </w:tc>
        <w:tc>
          <w:tcPr>
            <w:tcW w:w="850" w:type="dxa"/>
            <w:shd w:val="clear" w:color="auto" w:fill="BFBFBF" w:themeFill="background1" w:themeFillShade="BF"/>
            <w:vAlign w:val="center"/>
          </w:tcPr>
          <w:p w14:paraId="46ED6DF5" w14:textId="370388A2" w:rsidR="008B6B04" w:rsidRPr="002913CA" w:rsidRDefault="008B6B04" w:rsidP="008606C4">
            <w:pPr>
              <w:jc w:val="center"/>
              <w:rPr>
                <w:rFonts w:cs="Arial"/>
                <w:b/>
                <w:sz w:val="18"/>
                <w:szCs w:val="18"/>
              </w:rPr>
            </w:pPr>
            <w:r>
              <w:rPr>
                <w:rFonts w:cs="Arial"/>
                <w:b/>
                <w:sz w:val="18"/>
                <w:szCs w:val="18"/>
              </w:rPr>
              <w:t>Eenheid</w:t>
            </w:r>
          </w:p>
        </w:tc>
        <w:tc>
          <w:tcPr>
            <w:tcW w:w="3969" w:type="dxa"/>
            <w:shd w:val="clear" w:color="auto" w:fill="BFBFBF" w:themeFill="background1" w:themeFillShade="BF"/>
            <w:vAlign w:val="center"/>
          </w:tcPr>
          <w:p w14:paraId="127E29E8" w14:textId="6F05A73B" w:rsidR="008B6B04" w:rsidRPr="002913CA" w:rsidRDefault="008B6B04" w:rsidP="002D44CA">
            <w:pPr>
              <w:jc w:val="both"/>
              <w:rPr>
                <w:rFonts w:cs="Arial"/>
                <w:b/>
                <w:sz w:val="18"/>
                <w:szCs w:val="18"/>
              </w:rPr>
            </w:pPr>
            <w:r w:rsidRPr="002913CA">
              <w:rPr>
                <w:rFonts w:cs="Arial"/>
                <w:b/>
                <w:sz w:val="18"/>
                <w:szCs w:val="18"/>
              </w:rPr>
              <w:t>Toelichting</w:t>
            </w:r>
          </w:p>
        </w:tc>
      </w:tr>
      <w:tr w:rsidR="008B6B04" w:rsidRPr="002913CA" w14:paraId="04613BB5" w14:textId="77777777" w:rsidTr="00C77BBE">
        <w:tc>
          <w:tcPr>
            <w:tcW w:w="2093" w:type="dxa"/>
            <w:shd w:val="clear" w:color="auto" w:fill="auto"/>
            <w:vAlign w:val="center"/>
          </w:tcPr>
          <w:p w14:paraId="24B164A3" w14:textId="77777777" w:rsidR="008B6B04" w:rsidRPr="002913CA" w:rsidRDefault="008B6B04" w:rsidP="002D44CA">
            <w:pPr>
              <w:jc w:val="both"/>
              <w:rPr>
                <w:rFonts w:cs="Arial"/>
                <w:sz w:val="18"/>
                <w:szCs w:val="18"/>
              </w:rPr>
            </w:pPr>
            <w:r w:rsidRPr="002913CA">
              <w:rPr>
                <w:rFonts w:cs="Arial"/>
                <w:sz w:val="18"/>
                <w:szCs w:val="18"/>
              </w:rPr>
              <w:t>STK_ID</w:t>
            </w:r>
          </w:p>
        </w:tc>
        <w:tc>
          <w:tcPr>
            <w:tcW w:w="1701" w:type="dxa"/>
            <w:shd w:val="clear" w:color="auto" w:fill="auto"/>
            <w:vAlign w:val="center"/>
          </w:tcPr>
          <w:p w14:paraId="446E80C1" w14:textId="6E70C825" w:rsidR="008B6B04" w:rsidRPr="002913CA" w:rsidRDefault="00753FAC" w:rsidP="002D44CA">
            <w:pPr>
              <w:jc w:val="both"/>
              <w:rPr>
                <w:rFonts w:cs="Arial"/>
                <w:sz w:val="18"/>
                <w:szCs w:val="18"/>
              </w:rPr>
            </w:pPr>
            <w:r>
              <w:rPr>
                <w:rFonts w:cs="Arial"/>
                <w:sz w:val="18"/>
                <w:szCs w:val="18"/>
              </w:rPr>
              <w:t>n.v.t.</w:t>
            </w:r>
            <w:r w:rsidRPr="002913CA">
              <w:rPr>
                <w:rFonts w:cs="Arial"/>
                <w:sz w:val="18"/>
                <w:szCs w:val="18"/>
              </w:rPr>
              <w:t xml:space="preserve">                              </w:t>
            </w:r>
          </w:p>
        </w:tc>
        <w:tc>
          <w:tcPr>
            <w:tcW w:w="1588" w:type="dxa"/>
            <w:vAlign w:val="center"/>
          </w:tcPr>
          <w:p w14:paraId="5E4E4726" w14:textId="00AAD630" w:rsidR="008B6B04" w:rsidRPr="002913CA" w:rsidRDefault="008B6B04" w:rsidP="002D44CA">
            <w:pPr>
              <w:jc w:val="both"/>
              <w:rPr>
                <w:rFonts w:cs="Arial"/>
                <w:sz w:val="18"/>
                <w:szCs w:val="18"/>
              </w:rPr>
            </w:pPr>
            <w:r w:rsidRPr="002913CA">
              <w:rPr>
                <w:rFonts w:cs="Arial"/>
                <w:sz w:val="18"/>
                <w:szCs w:val="18"/>
              </w:rPr>
              <w:t>VARCHAR(40)</w:t>
            </w:r>
          </w:p>
        </w:tc>
        <w:tc>
          <w:tcPr>
            <w:tcW w:w="850" w:type="dxa"/>
            <w:vAlign w:val="center"/>
          </w:tcPr>
          <w:p w14:paraId="1E3661BC" w14:textId="20EF6D2D" w:rsidR="008B6B04" w:rsidRPr="002913CA" w:rsidRDefault="008B6B04" w:rsidP="008606C4">
            <w:pPr>
              <w:jc w:val="center"/>
              <w:rPr>
                <w:rFonts w:cs="Arial"/>
                <w:sz w:val="18"/>
                <w:szCs w:val="18"/>
              </w:rPr>
            </w:pPr>
            <w:r>
              <w:rPr>
                <w:rFonts w:cs="Arial"/>
                <w:sz w:val="18"/>
                <w:szCs w:val="18"/>
              </w:rPr>
              <w:t>-</w:t>
            </w:r>
          </w:p>
        </w:tc>
        <w:tc>
          <w:tcPr>
            <w:tcW w:w="3969" w:type="dxa"/>
            <w:vAlign w:val="center"/>
          </w:tcPr>
          <w:p w14:paraId="7C0C713D" w14:textId="15C7C35B" w:rsidR="008B6B04" w:rsidRPr="002913CA" w:rsidRDefault="0000098F" w:rsidP="002D44CA">
            <w:pPr>
              <w:jc w:val="both"/>
              <w:rPr>
                <w:rFonts w:cs="Arial"/>
                <w:sz w:val="18"/>
                <w:szCs w:val="18"/>
              </w:rPr>
            </w:pPr>
            <w:r>
              <w:rPr>
                <w:rFonts w:cs="Arial"/>
                <w:sz w:val="18"/>
                <w:szCs w:val="18"/>
              </w:rPr>
              <w:t>Spoortak waar perron direct aan ligt</w:t>
            </w:r>
          </w:p>
        </w:tc>
      </w:tr>
      <w:tr w:rsidR="008B6B04" w:rsidRPr="002913CA" w14:paraId="038DDC90" w14:textId="77777777" w:rsidTr="00C77BBE">
        <w:tc>
          <w:tcPr>
            <w:tcW w:w="2093" w:type="dxa"/>
            <w:shd w:val="clear" w:color="auto" w:fill="auto"/>
            <w:vAlign w:val="center"/>
          </w:tcPr>
          <w:p w14:paraId="213C3CB0" w14:textId="77777777" w:rsidR="008B6B04" w:rsidRPr="002913CA" w:rsidRDefault="008B6B04" w:rsidP="002D44CA">
            <w:pPr>
              <w:jc w:val="both"/>
              <w:rPr>
                <w:rFonts w:cs="Arial"/>
                <w:sz w:val="18"/>
                <w:szCs w:val="18"/>
              </w:rPr>
            </w:pPr>
            <w:r w:rsidRPr="002913CA">
              <w:rPr>
                <w:rFonts w:cs="Arial"/>
                <w:sz w:val="18"/>
                <w:szCs w:val="18"/>
              </w:rPr>
              <w:t>LRS_VAN</w:t>
            </w:r>
          </w:p>
        </w:tc>
        <w:tc>
          <w:tcPr>
            <w:tcW w:w="1701" w:type="dxa"/>
            <w:shd w:val="clear" w:color="auto" w:fill="auto"/>
            <w:vAlign w:val="center"/>
          </w:tcPr>
          <w:p w14:paraId="1EF0ECAE" w14:textId="59D927E4" w:rsidR="008B6B04" w:rsidRPr="002913CA" w:rsidRDefault="00753FAC" w:rsidP="002D44CA">
            <w:pPr>
              <w:jc w:val="both"/>
              <w:rPr>
                <w:rFonts w:cs="Arial"/>
                <w:sz w:val="18"/>
                <w:szCs w:val="18"/>
              </w:rPr>
            </w:pPr>
            <w:r>
              <w:rPr>
                <w:rFonts w:cs="Arial"/>
                <w:sz w:val="18"/>
                <w:szCs w:val="18"/>
              </w:rPr>
              <w:t>n.v.t.</w:t>
            </w:r>
            <w:r w:rsidRPr="002913CA">
              <w:rPr>
                <w:rFonts w:cs="Arial"/>
                <w:sz w:val="18"/>
                <w:szCs w:val="18"/>
              </w:rPr>
              <w:t xml:space="preserve">                              </w:t>
            </w:r>
          </w:p>
        </w:tc>
        <w:tc>
          <w:tcPr>
            <w:tcW w:w="1588" w:type="dxa"/>
            <w:vAlign w:val="center"/>
          </w:tcPr>
          <w:p w14:paraId="1BB4804B" w14:textId="29F880E8" w:rsidR="008B6B04" w:rsidRPr="002913CA" w:rsidRDefault="004D1185" w:rsidP="002D44CA">
            <w:pPr>
              <w:jc w:val="both"/>
              <w:rPr>
                <w:rFonts w:cs="Arial"/>
                <w:sz w:val="18"/>
                <w:szCs w:val="18"/>
              </w:rPr>
            </w:pPr>
            <w:r>
              <w:rPr>
                <w:rFonts w:cs="Arial"/>
                <w:sz w:val="18"/>
                <w:szCs w:val="18"/>
              </w:rPr>
              <w:t>INTEGER</w:t>
            </w:r>
          </w:p>
        </w:tc>
        <w:tc>
          <w:tcPr>
            <w:tcW w:w="850" w:type="dxa"/>
            <w:vAlign w:val="center"/>
          </w:tcPr>
          <w:p w14:paraId="01E7A74E" w14:textId="23894DA8" w:rsidR="008B6B04" w:rsidRPr="002913CA" w:rsidRDefault="004D1185" w:rsidP="008606C4">
            <w:pPr>
              <w:jc w:val="center"/>
              <w:rPr>
                <w:rFonts w:cs="Arial"/>
                <w:sz w:val="18"/>
                <w:szCs w:val="18"/>
              </w:rPr>
            </w:pPr>
            <w:r>
              <w:rPr>
                <w:rFonts w:cs="Arial"/>
                <w:sz w:val="18"/>
                <w:szCs w:val="18"/>
              </w:rPr>
              <w:t>M</w:t>
            </w:r>
          </w:p>
        </w:tc>
        <w:tc>
          <w:tcPr>
            <w:tcW w:w="3969" w:type="dxa"/>
            <w:vAlign w:val="center"/>
          </w:tcPr>
          <w:p w14:paraId="76AA6FBF" w14:textId="7B840BD5" w:rsidR="008B6B04" w:rsidRPr="002913CA" w:rsidRDefault="002D2DC1" w:rsidP="002D44CA">
            <w:pPr>
              <w:jc w:val="both"/>
              <w:rPr>
                <w:rFonts w:cs="Arial"/>
                <w:sz w:val="18"/>
                <w:szCs w:val="18"/>
              </w:rPr>
            </w:pPr>
            <w:r>
              <w:rPr>
                <w:rFonts w:cs="Arial"/>
                <w:sz w:val="18"/>
                <w:szCs w:val="18"/>
              </w:rPr>
              <w:t>Afstand begin perronrand tot begin spoortak</w:t>
            </w:r>
          </w:p>
        </w:tc>
      </w:tr>
      <w:tr w:rsidR="008B6B04" w:rsidRPr="002913CA" w14:paraId="00BE6FD4" w14:textId="77777777" w:rsidTr="00C77BBE">
        <w:tc>
          <w:tcPr>
            <w:tcW w:w="2093" w:type="dxa"/>
            <w:shd w:val="clear" w:color="auto" w:fill="auto"/>
            <w:vAlign w:val="center"/>
          </w:tcPr>
          <w:p w14:paraId="7453429F" w14:textId="77777777" w:rsidR="008B6B04" w:rsidRPr="002913CA" w:rsidRDefault="008B6B04" w:rsidP="002D44CA">
            <w:pPr>
              <w:jc w:val="both"/>
              <w:rPr>
                <w:rFonts w:cs="Arial"/>
                <w:sz w:val="18"/>
                <w:szCs w:val="18"/>
              </w:rPr>
            </w:pPr>
            <w:r w:rsidRPr="002913CA">
              <w:rPr>
                <w:rFonts w:cs="Arial"/>
                <w:sz w:val="18"/>
                <w:szCs w:val="18"/>
              </w:rPr>
              <w:t>LRS_TOT</w:t>
            </w:r>
          </w:p>
        </w:tc>
        <w:tc>
          <w:tcPr>
            <w:tcW w:w="1701" w:type="dxa"/>
            <w:shd w:val="clear" w:color="auto" w:fill="auto"/>
            <w:vAlign w:val="center"/>
          </w:tcPr>
          <w:p w14:paraId="392FC473" w14:textId="4ACF1757" w:rsidR="008B6B04" w:rsidRPr="002913CA" w:rsidRDefault="00753FAC" w:rsidP="002D44CA">
            <w:pPr>
              <w:jc w:val="both"/>
              <w:rPr>
                <w:rFonts w:cs="Arial"/>
                <w:sz w:val="18"/>
                <w:szCs w:val="18"/>
              </w:rPr>
            </w:pPr>
            <w:r>
              <w:rPr>
                <w:rFonts w:cs="Arial"/>
                <w:sz w:val="18"/>
                <w:szCs w:val="18"/>
              </w:rPr>
              <w:t>n.v.t.</w:t>
            </w:r>
            <w:r w:rsidRPr="002913CA">
              <w:rPr>
                <w:rFonts w:cs="Arial"/>
                <w:sz w:val="18"/>
                <w:szCs w:val="18"/>
              </w:rPr>
              <w:t xml:space="preserve">                              </w:t>
            </w:r>
          </w:p>
        </w:tc>
        <w:tc>
          <w:tcPr>
            <w:tcW w:w="1588" w:type="dxa"/>
            <w:vAlign w:val="center"/>
          </w:tcPr>
          <w:p w14:paraId="78903ED3" w14:textId="0A0FCF48" w:rsidR="008B6B04" w:rsidRPr="002913CA" w:rsidRDefault="004D1185" w:rsidP="002D44CA">
            <w:pPr>
              <w:jc w:val="both"/>
              <w:rPr>
                <w:rFonts w:cs="Arial"/>
                <w:sz w:val="18"/>
                <w:szCs w:val="18"/>
              </w:rPr>
            </w:pPr>
            <w:r>
              <w:rPr>
                <w:rFonts w:cs="Arial"/>
                <w:sz w:val="18"/>
                <w:szCs w:val="18"/>
              </w:rPr>
              <w:t>INTEGER</w:t>
            </w:r>
          </w:p>
        </w:tc>
        <w:tc>
          <w:tcPr>
            <w:tcW w:w="850" w:type="dxa"/>
            <w:vAlign w:val="center"/>
          </w:tcPr>
          <w:p w14:paraId="11BCBD30" w14:textId="0471F3C8" w:rsidR="008B6B04" w:rsidRPr="002913CA" w:rsidRDefault="004D1185" w:rsidP="008606C4">
            <w:pPr>
              <w:jc w:val="center"/>
              <w:rPr>
                <w:rFonts w:cs="Arial"/>
                <w:sz w:val="18"/>
                <w:szCs w:val="18"/>
              </w:rPr>
            </w:pPr>
            <w:r>
              <w:rPr>
                <w:rFonts w:cs="Arial"/>
                <w:sz w:val="18"/>
                <w:szCs w:val="18"/>
              </w:rPr>
              <w:t>M</w:t>
            </w:r>
          </w:p>
        </w:tc>
        <w:tc>
          <w:tcPr>
            <w:tcW w:w="3969" w:type="dxa"/>
            <w:vAlign w:val="center"/>
          </w:tcPr>
          <w:p w14:paraId="50C716B1" w14:textId="76147C5D" w:rsidR="008B6B04" w:rsidRPr="002913CA" w:rsidRDefault="002D2DC1" w:rsidP="002D44CA">
            <w:pPr>
              <w:jc w:val="both"/>
              <w:rPr>
                <w:rFonts w:cs="Arial"/>
                <w:sz w:val="18"/>
                <w:szCs w:val="18"/>
              </w:rPr>
            </w:pPr>
            <w:r>
              <w:rPr>
                <w:rFonts w:cs="Arial"/>
                <w:sz w:val="18"/>
                <w:szCs w:val="18"/>
              </w:rPr>
              <w:t>Afstand eind perronrand tot begin spoortak</w:t>
            </w:r>
          </w:p>
        </w:tc>
      </w:tr>
      <w:tr w:rsidR="008B6B04" w:rsidRPr="002913CA" w14:paraId="58B1B881" w14:textId="77777777" w:rsidTr="00C77BBE">
        <w:tc>
          <w:tcPr>
            <w:tcW w:w="2093" w:type="dxa"/>
            <w:shd w:val="clear" w:color="auto" w:fill="auto"/>
            <w:vAlign w:val="center"/>
          </w:tcPr>
          <w:p w14:paraId="24D4BE3B" w14:textId="46B63A03" w:rsidR="008B6B04" w:rsidRPr="002913CA" w:rsidRDefault="00AF698A" w:rsidP="005442A6">
            <w:pPr>
              <w:rPr>
                <w:rFonts w:cs="Arial"/>
                <w:sz w:val="18"/>
                <w:szCs w:val="18"/>
              </w:rPr>
            </w:pPr>
            <w:r>
              <w:rPr>
                <w:rFonts w:cs="Arial"/>
                <w:sz w:val="18"/>
                <w:szCs w:val="18"/>
              </w:rPr>
              <w:t>VIADUCT</w:t>
            </w:r>
          </w:p>
        </w:tc>
        <w:tc>
          <w:tcPr>
            <w:tcW w:w="1701" w:type="dxa"/>
            <w:shd w:val="clear" w:color="auto" w:fill="auto"/>
            <w:vAlign w:val="center"/>
          </w:tcPr>
          <w:p w14:paraId="1092A957" w14:textId="4572AE4F" w:rsidR="008B6B04" w:rsidRPr="002913CA" w:rsidRDefault="007001A0" w:rsidP="005442A6">
            <w:pPr>
              <w:rPr>
                <w:rFonts w:cs="Arial"/>
                <w:sz w:val="18"/>
                <w:szCs w:val="18"/>
              </w:rPr>
            </w:pPr>
            <w:r>
              <w:rPr>
                <w:rFonts w:cs="Arial"/>
                <w:sz w:val="18"/>
                <w:szCs w:val="18"/>
              </w:rPr>
              <w:t>STRAATNAAM</w:t>
            </w:r>
            <w:r w:rsidR="00753FAC" w:rsidRPr="002913CA">
              <w:rPr>
                <w:rFonts w:cs="Arial"/>
                <w:sz w:val="18"/>
                <w:szCs w:val="18"/>
              </w:rPr>
              <w:t xml:space="preserve">                              </w:t>
            </w:r>
          </w:p>
        </w:tc>
        <w:tc>
          <w:tcPr>
            <w:tcW w:w="1588" w:type="dxa"/>
            <w:vAlign w:val="center"/>
          </w:tcPr>
          <w:p w14:paraId="65772DA8" w14:textId="3912467B" w:rsidR="008B6B04" w:rsidRPr="002913CA" w:rsidRDefault="00753FAC" w:rsidP="005442A6">
            <w:pPr>
              <w:rPr>
                <w:rFonts w:cs="Arial"/>
                <w:sz w:val="18"/>
                <w:szCs w:val="18"/>
              </w:rPr>
            </w:pPr>
            <w:r>
              <w:rPr>
                <w:rFonts w:cs="Arial"/>
                <w:sz w:val="18"/>
                <w:szCs w:val="18"/>
              </w:rPr>
              <w:t>VARCHAR(100)</w:t>
            </w:r>
          </w:p>
        </w:tc>
        <w:tc>
          <w:tcPr>
            <w:tcW w:w="850" w:type="dxa"/>
            <w:vAlign w:val="center"/>
          </w:tcPr>
          <w:p w14:paraId="0265D6E8" w14:textId="2F4FE6D1" w:rsidR="008B6B04" w:rsidRPr="002913CA" w:rsidRDefault="008606C4" w:rsidP="008606C4">
            <w:pPr>
              <w:jc w:val="center"/>
              <w:rPr>
                <w:rFonts w:cs="Arial"/>
                <w:sz w:val="18"/>
                <w:szCs w:val="18"/>
              </w:rPr>
            </w:pPr>
            <w:r>
              <w:rPr>
                <w:rFonts w:cs="Arial"/>
                <w:sz w:val="18"/>
                <w:szCs w:val="18"/>
              </w:rPr>
              <w:t>-</w:t>
            </w:r>
          </w:p>
        </w:tc>
        <w:tc>
          <w:tcPr>
            <w:tcW w:w="3969" w:type="dxa"/>
            <w:vAlign w:val="center"/>
          </w:tcPr>
          <w:p w14:paraId="281F6D52" w14:textId="46F899BB" w:rsidR="008B6B04" w:rsidRPr="002913CA" w:rsidRDefault="00AF698A" w:rsidP="005442A6">
            <w:pPr>
              <w:rPr>
                <w:rFonts w:cs="Arial"/>
                <w:i/>
                <w:sz w:val="18"/>
                <w:szCs w:val="18"/>
              </w:rPr>
            </w:pPr>
            <w:r>
              <w:rPr>
                <w:rFonts w:cs="Arial"/>
                <w:sz w:val="18"/>
                <w:szCs w:val="18"/>
              </w:rPr>
              <w:t>Straatnaam van viaduct locatie</w:t>
            </w:r>
          </w:p>
        </w:tc>
      </w:tr>
      <w:tr w:rsidR="008B6B04" w:rsidRPr="002913CA" w14:paraId="08E37234" w14:textId="77777777" w:rsidTr="00C77BBE">
        <w:tc>
          <w:tcPr>
            <w:tcW w:w="2093" w:type="dxa"/>
            <w:shd w:val="clear" w:color="auto" w:fill="auto"/>
            <w:vAlign w:val="center"/>
          </w:tcPr>
          <w:p w14:paraId="35002546" w14:textId="36B4C604" w:rsidR="008B6B04" w:rsidRPr="002913CA" w:rsidRDefault="008B6B04" w:rsidP="002D44CA">
            <w:pPr>
              <w:jc w:val="both"/>
              <w:rPr>
                <w:rFonts w:cs="Arial"/>
                <w:sz w:val="18"/>
                <w:szCs w:val="18"/>
              </w:rPr>
            </w:pPr>
            <w:r w:rsidRPr="002913CA">
              <w:rPr>
                <w:rFonts w:cs="Arial"/>
                <w:sz w:val="18"/>
                <w:szCs w:val="18"/>
              </w:rPr>
              <w:t>DATU</w:t>
            </w:r>
            <w:r w:rsidR="00AF698A">
              <w:rPr>
                <w:rFonts w:cs="Arial"/>
                <w:sz w:val="18"/>
                <w:szCs w:val="18"/>
              </w:rPr>
              <w:t>M</w:t>
            </w:r>
          </w:p>
        </w:tc>
        <w:tc>
          <w:tcPr>
            <w:tcW w:w="1701" w:type="dxa"/>
            <w:shd w:val="clear" w:color="auto" w:fill="auto"/>
            <w:vAlign w:val="center"/>
          </w:tcPr>
          <w:p w14:paraId="61A2C44C" w14:textId="75320988" w:rsidR="008B6B04" w:rsidRPr="002913CA" w:rsidRDefault="00753FAC" w:rsidP="002D44CA">
            <w:pPr>
              <w:jc w:val="both"/>
              <w:rPr>
                <w:rFonts w:cs="Arial"/>
                <w:sz w:val="18"/>
                <w:szCs w:val="18"/>
              </w:rPr>
            </w:pPr>
            <w:r>
              <w:rPr>
                <w:rFonts w:cs="Arial"/>
                <w:sz w:val="18"/>
                <w:szCs w:val="18"/>
              </w:rPr>
              <w:t>n.v.t.</w:t>
            </w:r>
            <w:r w:rsidRPr="002913CA">
              <w:rPr>
                <w:rFonts w:cs="Arial"/>
                <w:sz w:val="18"/>
                <w:szCs w:val="18"/>
              </w:rPr>
              <w:t xml:space="preserve">                              </w:t>
            </w:r>
          </w:p>
        </w:tc>
        <w:tc>
          <w:tcPr>
            <w:tcW w:w="1588" w:type="dxa"/>
            <w:vAlign w:val="center"/>
          </w:tcPr>
          <w:p w14:paraId="3C517798" w14:textId="77777777" w:rsidR="008B6B04" w:rsidRPr="002913CA" w:rsidRDefault="008B6B04" w:rsidP="002D44CA">
            <w:pPr>
              <w:jc w:val="both"/>
              <w:rPr>
                <w:rFonts w:cs="Arial"/>
                <w:sz w:val="18"/>
                <w:szCs w:val="18"/>
              </w:rPr>
            </w:pPr>
            <w:r w:rsidRPr="002913CA">
              <w:rPr>
                <w:rFonts w:cs="Arial"/>
                <w:sz w:val="18"/>
                <w:szCs w:val="18"/>
              </w:rPr>
              <w:t>DATETIME</w:t>
            </w:r>
          </w:p>
        </w:tc>
        <w:tc>
          <w:tcPr>
            <w:tcW w:w="850" w:type="dxa"/>
            <w:vAlign w:val="center"/>
          </w:tcPr>
          <w:p w14:paraId="780D8084" w14:textId="7D45FB2A" w:rsidR="008B6B04" w:rsidRPr="002913CA" w:rsidRDefault="008606C4" w:rsidP="008606C4">
            <w:pPr>
              <w:jc w:val="center"/>
              <w:rPr>
                <w:sz w:val="18"/>
                <w:szCs w:val="18"/>
              </w:rPr>
            </w:pPr>
            <w:r>
              <w:rPr>
                <w:sz w:val="18"/>
                <w:szCs w:val="18"/>
              </w:rPr>
              <w:t>-</w:t>
            </w:r>
          </w:p>
        </w:tc>
        <w:tc>
          <w:tcPr>
            <w:tcW w:w="3969" w:type="dxa"/>
            <w:vAlign w:val="center"/>
          </w:tcPr>
          <w:p w14:paraId="1C65CFD9" w14:textId="7B9E0407" w:rsidR="008B6B04" w:rsidRPr="002913CA" w:rsidRDefault="008B6B04" w:rsidP="002D44CA">
            <w:pPr>
              <w:jc w:val="both"/>
              <w:rPr>
                <w:rFonts w:cs="Arial"/>
                <w:sz w:val="18"/>
                <w:szCs w:val="18"/>
              </w:rPr>
            </w:pPr>
            <w:r w:rsidRPr="002913CA">
              <w:rPr>
                <w:sz w:val="18"/>
                <w:szCs w:val="18"/>
              </w:rPr>
              <w:t>Datum laatste update vanuit bronbestanden</w:t>
            </w:r>
          </w:p>
        </w:tc>
      </w:tr>
      <w:tr w:rsidR="008B6B04" w:rsidRPr="002913CA" w14:paraId="1E265C89" w14:textId="77777777" w:rsidTr="00C77BBE">
        <w:tc>
          <w:tcPr>
            <w:tcW w:w="2093" w:type="dxa"/>
            <w:shd w:val="clear" w:color="auto" w:fill="auto"/>
            <w:vAlign w:val="center"/>
          </w:tcPr>
          <w:p w14:paraId="18A0FB7A" w14:textId="77777777" w:rsidR="008B6B04" w:rsidRPr="002913CA" w:rsidRDefault="008B6B04" w:rsidP="002D44CA">
            <w:pPr>
              <w:jc w:val="both"/>
              <w:rPr>
                <w:rFonts w:cs="Arial"/>
                <w:sz w:val="18"/>
                <w:szCs w:val="18"/>
              </w:rPr>
            </w:pPr>
            <w:r w:rsidRPr="002913CA">
              <w:rPr>
                <w:rFonts w:cs="Arial"/>
                <w:sz w:val="18"/>
                <w:szCs w:val="18"/>
              </w:rPr>
              <w:t>VERSIE</w:t>
            </w:r>
          </w:p>
        </w:tc>
        <w:tc>
          <w:tcPr>
            <w:tcW w:w="1701" w:type="dxa"/>
            <w:shd w:val="clear" w:color="auto" w:fill="auto"/>
            <w:vAlign w:val="center"/>
          </w:tcPr>
          <w:p w14:paraId="72DC2ED7" w14:textId="46A87EF8" w:rsidR="008B6B04" w:rsidRPr="002913CA" w:rsidRDefault="00753FAC" w:rsidP="002D44CA">
            <w:pPr>
              <w:jc w:val="both"/>
              <w:rPr>
                <w:rFonts w:cs="Arial"/>
                <w:sz w:val="18"/>
                <w:szCs w:val="18"/>
              </w:rPr>
            </w:pPr>
            <w:r>
              <w:rPr>
                <w:rFonts w:cs="Arial"/>
                <w:sz w:val="18"/>
                <w:szCs w:val="18"/>
              </w:rPr>
              <w:t>n.v.t.</w:t>
            </w:r>
            <w:r w:rsidRPr="002913CA">
              <w:rPr>
                <w:rFonts w:cs="Arial"/>
                <w:sz w:val="18"/>
                <w:szCs w:val="18"/>
              </w:rPr>
              <w:t xml:space="preserve">                              </w:t>
            </w:r>
          </w:p>
        </w:tc>
        <w:tc>
          <w:tcPr>
            <w:tcW w:w="1588" w:type="dxa"/>
            <w:vAlign w:val="center"/>
          </w:tcPr>
          <w:p w14:paraId="03FDDECD" w14:textId="77777777" w:rsidR="008B6B04" w:rsidRPr="002913CA" w:rsidRDefault="008B6B04" w:rsidP="002D44CA">
            <w:pPr>
              <w:jc w:val="both"/>
              <w:rPr>
                <w:rFonts w:cs="Arial"/>
                <w:sz w:val="18"/>
                <w:szCs w:val="18"/>
              </w:rPr>
            </w:pPr>
            <w:r w:rsidRPr="002913CA">
              <w:rPr>
                <w:rFonts w:cs="Arial"/>
                <w:sz w:val="18"/>
                <w:szCs w:val="18"/>
              </w:rPr>
              <w:t>INT</w:t>
            </w:r>
          </w:p>
        </w:tc>
        <w:tc>
          <w:tcPr>
            <w:tcW w:w="850" w:type="dxa"/>
            <w:vAlign w:val="center"/>
          </w:tcPr>
          <w:p w14:paraId="4BEB276A" w14:textId="1673CCE9" w:rsidR="008B6B04" w:rsidRPr="002913CA" w:rsidRDefault="008606C4" w:rsidP="008606C4">
            <w:pPr>
              <w:jc w:val="center"/>
              <w:rPr>
                <w:rFonts w:cs="Arial"/>
                <w:sz w:val="18"/>
                <w:szCs w:val="18"/>
              </w:rPr>
            </w:pPr>
            <w:r>
              <w:rPr>
                <w:rFonts w:cs="Arial"/>
                <w:sz w:val="18"/>
                <w:szCs w:val="18"/>
              </w:rPr>
              <w:t>-</w:t>
            </w:r>
          </w:p>
        </w:tc>
        <w:tc>
          <w:tcPr>
            <w:tcW w:w="3969" w:type="dxa"/>
            <w:vAlign w:val="center"/>
          </w:tcPr>
          <w:p w14:paraId="3D591924" w14:textId="4290E698" w:rsidR="008B6B04" w:rsidRPr="002913CA" w:rsidRDefault="008B6B04" w:rsidP="002D44CA">
            <w:pPr>
              <w:jc w:val="both"/>
              <w:rPr>
                <w:rFonts w:cs="Arial"/>
                <w:sz w:val="18"/>
                <w:szCs w:val="18"/>
              </w:rPr>
            </w:pPr>
            <w:r w:rsidRPr="002913CA">
              <w:rPr>
                <w:rFonts w:cs="Arial"/>
                <w:sz w:val="18"/>
                <w:szCs w:val="18"/>
              </w:rPr>
              <w:t>Spoortak versie</w:t>
            </w:r>
          </w:p>
        </w:tc>
      </w:tr>
    </w:tbl>
    <w:p w14:paraId="6AA46AB6" w14:textId="77777777" w:rsidR="00EB3BDB" w:rsidRDefault="00EB3BDB" w:rsidP="00D4402E">
      <w:pPr>
        <w:jc w:val="both"/>
        <w:rPr>
          <w:b/>
        </w:rPr>
      </w:pPr>
    </w:p>
    <w:p w14:paraId="5CAA1FDB" w14:textId="6D9AE732" w:rsidR="00D4402E" w:rsidRPr="002913CA" w:rsidRDefault="00D4402E" w:rsidP="00D4402E">
      <w:pPr>
        <w:jc w:val="both"/>
        <w:rPr>
          <w:b/>
        </w:rPr>
      </w:pPr>
      <w:r w:rsidRPr="002913CA">
        <w:rPr>
          <w:b/>
        </w:rPr>
        <w:t xml:space="preserve">Filenaam: </w:t>
      </w:r>
      <w:r>
        <w:rPr>
          <w:b/>
        </w:rPr>
        <w:t>SPOORTAK_TUNNELS</w:t>
      </w:r>
      <w:r w:rsidRPr="002913CA">
        <w:rPr>
          <w:b/>
        </w:rPr>
        <w:t>_[versienummer].[extensie]</w:t>
      </w:r>
    </w:p>
    <w:p w14:paraId="0594FEBC" w14:textId="77777777" w:rsidR="00D4402E" w:rsidRPr="002913CA" w:rsidRDefault="00D4402E" w:rsidP="00D4402E">
      <w:pPr>
        <w:jc w:val="both"/>
        <w:rPr>
          <w:b/>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701"/>
        <w:gridCol w:w="1588"/>
        <w:gridCol w:w="850"/>
        <w:gridCol w:w="3969"/>
      </w:tblGrid>
      <w:tr w:rsidR="00D4402E" w:rsidRPr="002913CA" w14:paraId="0847A5AA" w14:textId="77777777" w:rsidTr="008B4B3F">
        <w:trPr>
          <w:trHeight w:val="308"/>
        </w:trPr>
        <w:tc>
          <w:tcPr>
            <w:tcW w:w="2093" w:type="dxa"/>
            <w:shd w:val="clear" w:color="auto" w:fill="BFBFBF" w:themeFill="background1" w:themeFillShade="BF"/>
            <w:vAlign w:val="center"/>
          </w:tcPr>
          <w:p w14:paraId="3FFD3489" w14:textId="77777777" w:rsidR="00D4402E" w:rsidRPr="002913CA" w:rsidRDefault="00D4402E" w:rsidP="008B4B3F">
            <w:pPr>
              <w:jc w:val="both"/>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r w:rsidRPr="002913CA">
              <w:rPr>
                <w:rFonts w:cs="Arial"/>
                <w:b/>
                <w:sz w:val="18"/>
                <w:szCs w:val="18"/>
              </w:rPr>
              <w:t xml:space="preserve"> + </w:t>
            </w:r>
            <w:proofErr w:type="spellStart"/>
            <w:r w:rsidRPr="002913CA">
              <w:rPr>
                <w:rFonts w:cs="Arial"/>
                <w:b/>
                <w:sz w:val="18"/>
                <w:szCs w:val="18"/>
              </w:rPr>
              <w:t>mapservice</w:t>
            </w:r>
            <w:proofErr w:type="spellEnd"/>
          </w:p>
        </w:tc>
        <w:tc>
          <w:tcPr>
            <w:tcW w:w="1701" w:type="dxa"/>
            <w:shd w:val="clear" w:color="auto" w:fill="BFBFBF" w:themeFill="background1" w:themeFillShade="BF"/>
            <w:vAlign w:val="center"/>
          </w:tcPr>
          <w:p w14:paraId="6FD5351F" w14:textId="77777777" w:rsidR="00D4402E" w:rsidRPr="002913CA" w:rsidRDefault="00D4402E" w:rsidP="008B4B3F">
            <w:pPr>
              <w:jc w:val="both"/>
              <w:rPr>
                <w:rFonts w:cs="Arial"/>
                <w:b/>
                <w:sz w:val="18"/>
                <w:szCs w:val="18"/>
              </w:rPr>
            </w:pPr>
            <w:r w:rsidRPr="002913CA">
              <w:rPr>
                <w:rFonts w:cs="Arial"/>
                <w:b/>
                <w:sz w:val="18"/>
                <w:szCs w:val="18"/>
              </w:rPr>
              <w:t xml:space="preserve">Kolomnaam </w:t>
            </w:r>
            <w:proofErr w:type="spellStart"/>
            <w:r w:rsidRPr="002913CA">
              <w:rPr>
                <w:rFonts w:cs="Arial"/>
                <w:b/>
                <w:sz w:val="18"/>
                <w:szCs w:val="18"/>
              </w:rPr>
              <w:t>shape</w:t>
            </w:r>
            <w:proofErr w:type="spellEnd"/>
          </w:p>
        </w:tc>
        <w:tc>
          <w:tcPr>
            <w:tcW w:w="1588" w:type="dxa"/>
            <w:shd w:val="clear" w:color="auto" w:fill="BFBFBF" w:themeFill="background1" w:themeFillShade="BF"/>
            <w:vAlign w:val="center"/>
          </w:tcPr>
          <w:p w14:paraId="6163DFCB" w14:textId="77777777" w:rsidR="00D4402E" w:rsidRPr="002913CA" w:rsidRDefault="00D4402E" w:rsidP="008B4B3F">
            <w:pPr>
              <w:jc w:val="both"/>
              <w:rPr>
                <w:rFonts w:cs="Arial"/>
                <w:b/>
                <w:sz w:val="18"/>
                <w:szCs w:val="18"/>
              </w:rPr>
            </w:pPr>
            <w:r w:rsidRPr="002913CA">
              <w:rPr>
                <w:rFonts w:cs="Arial"/>
                <w:b/>
                <w:sz w:val="18"/>
                <w:szCs w:val="18"/>
              </w:rPr>
              <w:t>Type</w:t>
            </w:r>
          </w:p>
        </w:tc>
        <w:tc>
          <w:tcPr>
            <w:tcW w:w="850" w:type="dxa"/>
            <w:shd w:val="clear" w:color="auto" w:fill="BFBFBF" w:themeFill="background1" w:themeFillShade="BF"/>
            <w:vAlign w:val="center"/>
          </w:tcPr>
          <w:p w14:paraId="4F8D6090" w14:textId="77777777" w:rsidR="00D4402E" w:rsidRPr="002913CA" w:rsidRDefault="00D4402E" w:rsidP="008B4B3F">
            <w:pPr>
              <w:jc w:val="center"/>
              <w:rPr>
                <w:rFonts w:cs="Arial"/>
                <w:b/>
                <w:sz w:val="18"/>
                <w:szCs w:val="18"/>
              </w:rPr>
            </w:pPr>
            <w:r>
              <w:rPr>
                <w:rFonts w:cs="Arial"/>
                <w:b/>
                <w:sz w:val="18"/>
                <w:szCs w:val="18"/>
              </w:rPr>
              <w:t>Eenheid</w:t>
            </w:r>
          </w:p>
        </w:tc>
        <w:tc>
          <w:tcPr>
            <w:tcW w:w="3969" w:type="dxa"/>
            <w:shd w:val="clear" w:color="auto" w:fill="BFBFBF" w:themeFill="background1" w:themeFillShade="BF"/>
            <w:vAlign w:val="center"/>
          </w:tcPr>
          <w:p w14:paraId="7DBE4AC7" w14:textId="77777777" w:rsidR="00D4402E" w:rsidRPr="002913CA" w:rsidRDefault="00D4402E" w:rsidP="008B4B3F">
            <w:pPr>
              <w:jc w:val="both"/>
              <w:rPr>
                <w:rFonts w:cs="Arial"/>
                <w:b/>
                <w:sz w:val="18"/>
                <w:szCs w:val="18"/>
              </w:rPr>
            </w:pPr>
            <w:r w:rsidRPr="002913CA">
              <w:rPr>
                <w:rFonts w:cs="Arial"/>
                <w:b/>
                <w:sz w:val="18"/>
                <w:szCs w:val="18"/>
              </w:rPr>
              <w:t>Toelichting</w:t>
            </w:r>
          </w:p>
        </w:tc>
      </w:tr>
      <w:tr w:rsidR="00D4402E" w:rsidRPr="002913CA" w14:paraId="4DCF7CF9" w14:textId="77777777" w:rsidTr="008B4B3F">
        <w:tc>
          <w:tcPr>
            <w:tcW w:w="2093" w:type="dxa"/>
            <w:shd w:val="clear" w:color="auto" w:fill="auto"/>
            <w:vAlign w:val="center"/>
          </w:tcPr>
          <w:p w14:paraId="3FAB177E" w14:textId="77777777" w:rsidR="00D4402E" w:rsidRPr="002913CA" w:rsidRDefault="00D4402E" w:rsidP="008B4B3F">
            <w:pPr>
              <w:jc w:val="both"/>
              <w:rPr>
                <w:rFonts w:cs="Arial"/>
                <w:sz w:val="18"/>
                <w:szCs w:val="18"/>
              </w:rPr>
            </w:pPr>
            <w:r w:rsidRPr="002913CA">
              <w:rPr>
                <w:rFonts w:cs="Arial"/>
                <w:sz w:val="18"/>
                <w:szCs w:val="18"/>
              </w:rPr>
              <w:t>STK_ID</w:t>
            </w:r>
          </w:p>
        </w:tc>
        <w:tc>
          <w:tcPr>
            <w:tcW w:w="1701" w:type="dxa"/>
            <w:shd w:val="clear" w:color="auto" w:fill="auto"/>
            <w:vAlign w:val="center"/>
          </w:tcPr>
          <w:p w14:paraId="21B1011C" w14:textId="77777777" w:rsidR="00D4402E" w:rsidRPr="002913CA" w:rsidRDefault="00D4402E" w:rsidP="008B4B3F">
            <w:pPr>
              <w:jc w:val="both"/>
              <w:rPr>
                <w:rFonts w:cs="Arial"/>
                <w:sz w:val="18"/>
                <w:szCs w:val="18"/>
              </w:rPr>
            </w:pPr>
            <w:r>
              <w:rPr>
                <w:rFonts w:cs="Arial"/>
                <w:sz w:val="18"/>
                <w:szCs w:val="18"/>
              </w:rPr>
              <w:t>n.v.t.</w:t>
            </w:r>
            <w:r w:rsidRPr="002913CA">
              <w:rPr>
                <w:rFonts w:cs="Arial"/>
                <w:sz w:val="18"/>
                <w:szCs w:val="18"/>
              </w:rPr>
              <w:t xml:space="preserve">                              </w:t>
            </w:r>
          </w:p>
        </w:tc>
        <w:tc>
          <w:tcPr>
            <w:tcW w:w="1588" w:type="dxa"/>
            <w:vAlign w:val="center"/>
          </w:tcPr>
          <w:p w14:paraId="1E845BD3" w14:textId="77777777" w:rsidR="00D4402E" w:rsidRPr="002913CA" w:rsidRDefault="00D4402E" w:rsidP="008B4B3F">
            <w:pPr>
              <w:jc w:val="both"/>
              <w:rPr>
                <w:rFonts w:cs="Arial"/>
                <w:sz w:val="18"/>
                <w:szCs w:val="18"/>
              </w:rPr>
            </w:pPr>
            <w:r w:rsidRPr="002913CA">
              <w:rPr>
                <w:rFonts w:cs="Arial"/>
                <w:sz w:val="18"/>
                <w:szCs w:val="18"/>
              </w:rPr>
              <w:t>VARCHAR(40)</w:t>
            </w:r>
          </w:p>
        </w:tc>
        <w:tc>
          <w:tcPr>
            <w:tcW w:w="850" w:type="dxa"/>
            <w:vAlign w:val="center"/>
          </w:tcPr>
          <w:p w14:paraId="56C38086" w14:textId="77777777" w:rsidR="00D4402E" w:rsidRPr="002913CA" w:rsidRDefault="00D4402E" w:rsidP="008B4B3F">
            <w:pPr>
              <w:jc w:val="center"/>
              <w:rPr>
                <w:rFonts w:cs="Arial"/>
                <w:sz w:val="18"/>
                <w:szCs w:val="18"/>
              </w:rPr>
            </w:pPr>
            <w:r>
              <w:rPr>
                <w:rFonts w:cs="Arial"/>
                <w:sz w:val="18"/>
                <w:szCs w:val="18"/>
              </w:rPr>
              <w:t>-</w:t>
            </w:r>
          </w:p>
        </w:tc>
        <w:tc>
          <w:tcPr>
            <w:tcW w:w="3969" w:type="dxa"/>
            <w:vAlign w:val="center"/>
          </w:tcPr>
          <w:p w14:paraId="25266A79" w14:textId="77777777" w:rsidR="00D4402E" w:rsidRPr="002913CA" w:rsidRDefault="00D4402E" w:rsidP="008B4B3F">
            <w:pPr>
              <w:jc w:val="both"/>
              <w:rPr>
                <w:rFonts w:cs="Arial"/>
                <w:sz w:val="18"/>
                <w:szCs w:val="18"/>
              </w:rPr>
            </w:pPr>
            <w:r>
              <w:rPr>
                <w:rFonts w:cs="Arial"/>
                <w:sz w:val="18"/>
                <w:szCs w:val="18"/>
              </w:rPr>
              <w:t>Spoortak waar perron direct aan ligt</w:t>
            </w:r>
          </w:p>
        </w:tc>
      </w:tr>
      <w:tr w:rsidR="00D4402E" w:rsidRPr="002913CA" w14:paraId="7C63CF77" w14:textId="77777777" w:rsidTr="008B4B3F">
        <w:tc>
          <w:tcPr>
            <w:tcW w:w="2093" w:type="dxa"/>
            <w:shd w:val="clear" w:color="auto" w:fill="auto"/>
            <w:vAlign w:val="center"/>
          </w:tcPr>
          <w:p w14:paraId="2BFA2E35" w14:textId="77777777" w:rsidR="00D4402E" w:rsidRPr="002913CA" w:rsidRDefault="00D4402E" w:rsidP="008B4B3F">
            <w:pPr>
              <w:jc w:val="both"/>
              <w:rPr>
                <w:rFonts w:cs="Arial"/>
                <w:sz w:val="18"/>
                <w:szCs w:val="18"/>
              </w:rPr>
            </w:pPr>
            <w:r w:rsidRPr="002913CA">
              <w:rPr>
                <w:rFonts w:cs="Arial"/>
                <w:sz w:val="18"/>
                <w:szCs w:val="18"/>
              </w:rPr>
              <w:t>LRS_VAN</w:t>
            </w:r>
          </w:p>
        </w:tc>
        <w:tc>
          <w:tcPr>
            <w:tcW w:w="1701" w:type="dxa"/>
            <w:shd w:val="clear" w:color="auto" w:fill="auto"/>
            <w:vAlign w:val="center"/>
          </w:tcPr>
          <w:p w14:paraId="37CB6140" w14:textId="77777777" w:rsidR="00D4402E" w:rsidRPr="002913CA" w:rsidRDefault="00D4402E" w:rsidP="008B4B3F">
            <w:pPr>
              <w:jc w:val="both"/>
              <w:rPr>
                <w:rFonts w:cs="Arial"/>
                <w:sz w:val="18"/>
                <w:szCs w:val="18"/>
              </w:rPr>
            </w:pPr>
            <w:r>
              <w:rPr>
                <w:rFonts w:cs="Arial"/>
                <w:sz w:val="18"/>
                <w:szCs w:val="18"/>
              </w:rPr>
              <w:t>n.v.t.</w:t>
            </w:r>
            <w:r w:rsidRPr="002913CA">
              <w:rPr>
                <w:rFonts w:cs="Arial"/>
                <w:sz w:val="18"/>
                <w:szCs w:val="18"/>
              </w:rPr>
              <w:t xml:space="preserve">                              </w:t>
            </w:r>
          </w:p>
        </w:tc>
        <w:tc>
          <w:tcPr>
            <w:tcW w:w="1588" w:type="dxa"/>
            <w:vAlign w:val="center"/>
          </w:tcPr>
          <w:p w14:paraId="105E9E5B" w14:textId="77777777" w:rsidR="00D4402E" w:rsidRPr="002913CA" w:rsidRDefault="00D4402E" w:rsidP="008B4B3F">
            <w:pPr>
              <w:jc w:val="both"/>
              <w:rPr>
                <w:rFonts w:cs="Arial"/>
                <w:sz w:val="18"/>
                <w:szCs w:val="18"/>
              </w:rPr>
            </w:pPr>
            <w:r>
              <w:rPr>
                <w:rFonts w:cs="Arial"/>
                <w:sz w:val="18"/>
                <w:szCs w:val="18"/>
              </w:rPr>
              <w:t>INTEGER</w:t>
            </w:r>
          </w:p>
        </w:tc>
        <w:tc>
          <w:tcPr>
            <w:tcW w:w="850" w:type="dxa"/>
            <w:vAlign w:val="center"/>
          </w:tcPr>
          <w:p w14:paraId="18EDD530" w14:textId="77777777" w:rsidR="00D4402E" w:rsidRPr="002913CA" w:rsidRDefault="00D4402E" w:rsidP="008B4B3F">
            <w:pPr>
              <w:jc w:val="center"/>
              <w:rPr>
                <w:rFonts w:cs="Arial"/>
                <w:sz w:val="18"/>
                <w:szCs w:val="18"/>
              </w:rPr>
            </w:pPr>
            <w:r>
              <w:rPr>
                <w:rFonts w:cs="Arial"/>
                <w:sz w:val="18"/>
                <w:szCs w:val="18"/>
              </w:rPr>
              <w:t>M</w:t>
            </w:r>
          </w:p>
        </w:tc>
        <w:tc>
          <w:tcPr>
            <w:tcW w:w="3969" w:type="dxa"/>
            <w:vAlign w:val="center"/>
          </w:tcPr>
          <w:p w14:paraId="77185AE4" w14:textId="77777777" w:rsidR="00D4402E" w:rsidRPr="002913CA" w:rsidRDefault="00D4402E" w:rsidP="008B4B3F">
            <w:pPr>
              <w:jc w:val="both"/>
              <w:rPr>
                <w:rFonts w:cs="Arial"/>
                <w:sz w:val="18"/>
                <w:szCs w:val="18"/>
              </w:rPr>
            </w:pPr>
            <w:r>
              <w:rPr>
                <w:rFonts w:cs="Arial"/>
                <w:sz w:val="18"/>
                <w:szCs w:val="18"/>
              </w:rPr>
              <w:t>Afstand begin perronrand tot begin spoortak</w:t>
            </w:r>
          </w:p>
        </w:tc>
      </w:tr>
      <w:tr w:rsidR="00D4402E" w:rsidRPr="002913CA" w14:paraId="3C139F41" w14:textId="77777777" w:rsidTr="008B4B3F">
        <w:tc>
          <w:tcPr>
            <w:tcW w:w="2093" w:type="dxa"/>
            <w:shd w:val="clear" w:color="auto" w:fill="auto"/>
            <w:vAlign w:val="center"/>
          </w:tcPr>
          <w:p w14:paraId="1C1B0523" w14:textId="77777777" w:rsidR="00D4402E" w:rsidRPr="002913CA" w:rsidRDefault="00D4402E" w:rsidP="008B4B3F">
            <w:pPr>
              <w:jc w:val="both"/>
              <w:rPr>
                <w:rFonts w:cs="Arial"/>
                <w:sz w:val="18"/>
                <w:szCs w:val="18"/>
              </w:rPr>
            </w:pPr>
            <w:r w:rsidRPr="002913CA">
              <w:rPr>
                <w:rFonts w:cs="Arial"/>
                <w:sz w:val="18"/>
                <w:szCs w:val="18"/>
              </w:rPr>
              <w:t>LRS_TOT</w:t>
            </w:r>
          </w:p>
        </w:tc>
        <w:tc>
          <w:tcPr>
            <w:tcW w:w="1701" w:type="dxa"/>
            <w:shd w:val="clear" w:color="auto" w:fill="auto"/>
            <w:vAlign w:val="center"/>
          </w:tcPr>
          <w:p w14:paraId="53A0E1C3" w14:textId="77777777" w:rsidR="00D4402E" w:rsidRPr="002913CA" w:rsidRDefault="00D4402E" w:rsidP="008B4B3F">
            <w:pPr>
              <w:jc w:val="both"/>
              <w:rPr>
                <w:rFonts w:cs="Arial"/>
                <w:sz w:val="18"/>
                <w:szCs w:val="18"/>
              </w:rPr>
            </w:pPr>
            <w:r>
              <w:rPr>
                <w:rFonts w:cs="Arial"/>
                <w:sz w:val="18"/>
                <w:szCs w:val="18"/>
              </w:rPr>
              <w:t>n.v.t.</w:t>
            </w:r>
            <w:r w:rsidRPr="002913CA">
              <w:rPr>
                <w:rFonts w:cs="Arial"/>
                <w:sz w:val="18"/>
                <w:szCs w:val="18"/>
              </w:rPr>
              <w:t xml:space="preserve">                              </w:t>
            </w:r>
          </w:p>
        </w:tc>
        <w:tc>
          <w:tcPr>
            <w:tcW w:w="1588" w:type="dxa"/>
            <w:vAlign w:val="center"/>
          </w:tcPr>
          <w:p w14:paraId="5E01CBB5" w14:textId="77777777" w:rsidR="00D4402E" w:rsidRPr="002913CA" w:rsidRDefault="00D4402E" w:rsidP="008B4B3F">
            <w:pPr>
              <w:jc w:val="both"/>
              <w:rPr>
                <w:rFonts w:cs="Arial"/>
                <w:sz w:val="18"/>
                <w:szCs w:val="18"/>
              </w:rPr>
            </w:pPr>
            <w:r>
              <w:rPr>
                <w:rFonts w:cs="Arial"/>
                <w:sz w:val="18"/>
                <w:szCs w:val="18"/>
              </w:rPr>
              <w:t>INTEGER</w:t>
            </w:r>
          </w:p>
        </w:tc>
        <w:tc>
          <w:tcPr>
            <w:tcW w:w="850" w:type="dxa"/>
            <w:vAlign w:val="center"/>
          </w:tcPr>
          <w:p w14:paraId="05F0BEBE" w14:textId="77777777" w:rsidR="00D4402E" w:rsidRPr="002913CA" w:rsidRDefault="00D4402E" w:rsidP="008B4B3F">
            <w:pPr>
              <w:jc w:val="center"/>
              <w:rPr>
                <w:rFonts w:cs="Arial"/>
                <w:sz w:val="18"/>
                <w:szCs w:val="18"/>
              </w:rPr>
            </w:pPr>
            <w:r>
              <w:rPr>
                <w:rFonts w:cs="Arial"/>
                <w:sz w:val="18"/>
                <w:szCs w:val="18"/>
              </w:rPr>
              <w:t>M</w:t>
            </w:r>
          </w:p>
        </w:tc>
        <w:tc>
          <w:tcPr>
            <w:tcW w:w="3969" w:type="dxa"/>
            <w:vAlign w:val="center"/>
          </w:tcPr>
          <w:p w14:paraId="7FD22648" w14:textId="77777777" w:rsidR="00D4402E" w:rsidRPr="002913CA" w:rsidRDefault="00D4402E" w:rsidP="008B4B3F">
            <w:pPr>
              <w:jc w:val="both"/>
              <w:rPr>
                <w:rFonts w:cs="Arial"/>
                <w:sz w:val="18"/>
                <w:szCs w:val="18"/>
              </w:rPr>
            </w:pPr>
            <w:r>
              <w:rPr>
                <w:rFonts w:cs="Arial"/>
                <w:sz w:val="18"/>
                <w:szCs w:val="18"/>
              </w:rPr>
              <w:t>Afstand eind perronrand tot begin spoortak</w:t>
            </w:r>
          </w:p>
        </w:tc>
      </w:tr>
      <w:tr w:rsidR="00D4402E" w:rsidRPr="002913CA" w14:paraId="712EFA58" w14:textId="77777777" w:rsidTr="008B4B3F">
        <w:tc>
          <w:tcPr>
            <w:tcW w:w="2093" w:type="dxa"/>
            <w:shd w:val="clear" w:color="auto" w:fill="auto"/>
            <w:vAlign w:val="center"/>
          </w:tcPr>
          <w:p w14:paraId="57D14745" w14:textId="0E711A57" w:rsidR="00D4402E" w:rsidRPr="002913CA" w:rsidRDefault="00D4402E" w:rsidP="008B4B3F">
            <w:pPr>
              <w:rPr>
                <w:rFonts w:cs="Arial"/>
                <w:sz w:val="18"/>
                <w:szCs w:val="18"/>
              </w:rPr>
            </w:pPr>
            <w:r>
              <w:rPr>
                <w:rFonts w:cs="Arial"/>
                <w:sz w:val="18"/>
                <w:szCs w:val="18"/>
              </w:rPr>
              <w:t>TUNNEL</w:t>
            </w:r>
          </w:p>
        </w:tc>
        <w:tc>
          <w:tcPr>
            <w:tcW w:w="1701" w:type="dxa"/>
            <w:shd w:val="clear" w:color="auto" w:fill="auto"/>
            <w:vAlign w:val="center"/>
          </w:tcPr>
          <w:p w14:paraId="12A806EC" w14:textId="569EE34C" w:rsidR="00D4402E" w:rsidRPr="002913CA" w:rsidRDefault="00187A71" w:rsidP="008B4B3F">
            <w:pPr>
              <w:rPr>
                <w:rFonts w:cs="Arial"/>
                <w:sz w:val="18"/>
                <w:szCs w:val="18"/>
              </w:rPr>
            </w:pPr>
            <w:r>
              <w:rPr>
                <w:rFonts w:cs="Arial"/>
                <w:sz w:val="18"/>
                <w:szCs w:val="18"/>
              </w:rPr>
              <w:t>TUNNEL</w:t>
            </w:r>
            <w:r w:rsidR="00D4402E" w:rsidRPr="002913CA">
              <w:rPr>
                <w:rFonts w:cs="Arial"/>
                <w:sz w:val="18"/>
                <w:szCs w:val="18"/>
              </w:rPr>
              <w:t xml:space="preserve">                              </w:t>
            </w:r>
          </w:p>
        </w:tc>
        <w:tc>
          <w:tcPr>
            <w:tcW w:w="1588" w:type="dxa"/>
            <w:vAlign w:val="center"/>
          </w:tcPr>
          <w:p w14:paraId="531E51F1" w14:textId="77777777" w:rsidR="00D4402E" w:rsidRPr="002913CA" w:rsidRDefault="00D4402E" w:rsidP="008B4B3F">
            <w:pPr>
              <w:rPr>
                <w:rFonts w:cs="Arial"/>
                <w:sz w:val="18"/>
                <w:szCs w:val="18"/>
              </w:rPr>
            </w:pPr>
            <w:r>
              <w:rPr>
                <w:rFonts w:cs="Arial"/>
                <w:sz w:val="18"/>
                <w:szCs w:val="18"/>
              </w:rPr>
              <w:t>VARCHAR(100)</w:t>
            </w:r>
          </w:p>
        </w:tc>
        <w:tc>
          <w:tcPr>
            <w:tcW w:w="850" w:type="dxa"/>
            <w:vAlign w:val="center"/>
          </w:tcPr>
          <w:p w14:paraId="4D3A6BF5" w14:textId="77777777" w:rsidR="00D4402E" w:rsidRPr="002913CA" w:rsidRDefault="00D4402E" w:rsidP="008B4B3F">
            <w:pPr>
              <w:jc w:val="center"/>
              <w:rPr>
                <w:rFonts w:cs="Arial"/>
                <w:sz w:val="18"/>
                <w:szCs w:val="18"/>
              </w:rPr>
            </w:pPr>
            <w:r>
              <w:rPr>
                <w:rFonts w:cs="Arial"/>
                <w:sz w:val="18"/>
                <w:szCs w:val="18"/>
              </w:rPr>
              <w:t>-</w:t>
            </w:r>
          </w:p>
        </w:tc>
        <w:tc>
          <w:tcPr>
            <w:tcW w:w="3969" w:type="dxa"/>
            <w:vAlign w:val="center"/>
          </w:tcPr>
          <w:p w14:paraId="554C74F0" w14:textId="0F986002" w:rsidR="00D4402E" w:rsidRPr="002913CA" w:rsidRDefault="00D4402E" w:rsidP="008B4B3F">
            <w:pPr>
              <w:rPr>
                <w:rFonts w:cs="Arial"/>
                <w:i/>
                <w:sz w:val="18"/>
                <w:szCs w:val="18"/>
              </w:rPr>
            </w:pPr>
            <w:r>
              <w:rPr>
                <w:rFonts w:cs="Arial"/>
                <w:sz w:val="18"/>
                <w:szCs w:val="18"/>
              </w:rPr>
              <w:t xml:space="preserve">Type tunnel, </w:t>
            </w:r>
            <w:r w:rsidR="008C54BB">
              <w:rPr>
                <w:rFonts w:cs="Arial"/>
                <w:sz w:val="18"/>
                <w:szCs w:val="18"/>
              </w:rPr>
              <w:t>‘tunnel’ of ‘</w:t>
            </w:r>
            <w:proofErr w:type="spellStart"/>
            <w:r w:rsidR="008C54BB">
              <w:rPr>
                <w:rFonts w:cs="Arial"/>
                <w:sz w:val="18"/>
                <w:szCs w:val="18"/>
              </w:rPr>
              <w:t>dive-under</w:t>
            </w:r>
            <w:proofErr w:type="spellEnd"/>
            <w:r w:rsidR="008C54BB">
              <w:rPr>
                <w:rFonts w:cs="Arial"/>
                <w:sz w:val="18"/>
                <w:szCs w:val="18"/>
              </w:rPr>
              <w:t>’</w:t>
            </w:r>
          </w:p>
        </w:tc>
      </w:tr>
      <w:tr w:rsidR="00D4402E" w:rsidRPr="002913CA" w14:paraId="6A86A835" w14:textId="77777777" w:rsidTr="008B4B3F">
        <w:tc>
          <w:tcPr>
            <w:tcW w:w="2093" w:type="dxa"/>
            <w:shd w:val="clear" w:color="auto" w:fill="auto"/>
            <w:vAlign w:val="center"/>
          </w:tcPr>
          <w:p w14:paraId="3246F609" w14:textId="77777777" w:rsidR="00D4402E" w:rsidRPr="002913CA" w:rsidRDefault="00D4402E" w:rsidP="008B4B3F">
            <w:pPr>
              <w:jc w:val="both"/>
              <w:rPr>
                <w:rFonts w:cs="Arial"/>
                <w:sz w:val="18"/>
                <w:szCs w:val="18"/>
              </w:rPr>
            </w:pPr>
            <w:r w:rsidRPr="002913CA">
              <w:rPr>
                <w:rFonts w:cs="Arial"/>
                <w:sz w:val="18"/>
                <w:szCs w:val="18"/>
              </w:rPr>
              <w:t>DATU</w:t>
            </w:r>
            <w:r>
              <w:rPr>
                <w:rFonts w:cs="Arial"/>
                <w:sz w:val="18"/>
                <w:szCs w:val="18"/>
              </w:rPr>
              <w:t>M</w:t>
            </w:r>
          </w:p>
        </w:tc>
        <w:tc>
          <w:tcPr>
            <w:tcW w:w="1701" w:type="dxa"/>
            <w:shd w:val="clear" w:color="auto" w:fill="auto"/>
            <w:vAlign w:val="center"/>
          </w:tcPr>
          <w:p w14:paraId="675978AE" w14:textId="77777777" w:rsidR="00D4402E" w:rsidRPr="002913CA" w:rsidRDefault="00D4402E" w:rsidP="008B4B3F">
            <w:pPr>
              <w:jc w:val="both"/>
              <w:rPr>
                <w:rFonts w:cs="Arial"/>
                <w:sz w:val="18"/>
                <w:szCs w:val="18"/>
              </w:rPr>
            </w:pPr>
            <w:r>
              <w:rPr>
                <w:rFonts w:cs="Arial"/>
                <w:sz w:val="18"/>
                <w:szCs w:val="18"/>
              </w:rPr>
              <w:t>n.v.t.</w:t>
            </w:r>
            <w:r w:rsidRPr="002913CA">
              <w:rPr>
                <w:rFonts w:cs="Arial"/>
                <w:sz w:val="18"/>
                <w:szCs w:val="18"/>
              </w:rPr>
              <w:t xml:space="preserve">                              </w:t>
            </w:r>
          </w:p>
        </w:tc>
        <w:tc>
          <w:tcPr>
            <w:tcW w:w="1588" w:type="dxa"/>
            <w:vAlign w:val="center"/>
          </w:tcPr>
          <w:p w14:paraId="6E779B00" w14:textId="77777777" w:rsidR="00D4402E" w:rsidRPr="002913CA" w:rsidRDefault="00D4402E" w:rsidP="008B4B3F">
            <w:pPr>
              <w:jc w:val="both"/>
              <w:rPr>
                <w:rFonts w:cs="Arial"/>
                <w:sz w:val="18"/>
                <w:szCs w:val="18"/>
              </w:rPr>
            </w:pPr>
            <w:r w:rsidRPr="002913CA">
              <w:rPr>
                <w:rFonts w:cs="Arial"/>
                <w:sz w:val="18"/>
                <w:szCs w:val="18"/>
              </w:rPr>
              <w:t>DATETIME</w:t>
            </w:r>
          </w:p>
        </w:tc>
        <w:tc>
          <w:tcPr>
            <w:tcW w:w="850" w:type="dxa"/>
            <w:vAlign w:val="center"/>
          </w:tcPr>
          <w:p w14:paraId="7D824F80" w14:textId="77777777" w:rsidR="00D4402E" w:rsidRPr="002913CA" w:rsidRDefault="00D4402E" w:rsidP="008B4B3F">
            <w:pPr>
              <w:jc w:val="center"/>
              <w:rPr>
                <w:sz w:val="18"/>
                <w:szCs w:val="18"/>
              </w:rPr>
            </w:pPr>
            <w:r>
              <w:rPr>
                <w:sz w:val="18"/>
                <w:szCs w:val="18"/>
              </w:rPr>
              <w:t>-</w:t>
            </w:r>
          </w:p>
        </w:tc>
        <w:tc>
          <w:tcPr>
            <w:tcW w:w="3969" w:type="dxa"/>
            <w:vAlign w:val="center"/>
          </w:tcPr>
          <w:p w14:paraId="0B30CF20" w14:textId="77777777" w:rsidR="00D4402E" w:rsidRPr="002913CA" w:rsidRDefault="00D4402E" w:rsidP="008B4B3F">
            <w:pPr>
              <w:jc w:val="both"/>
              <w:rPr>
                <w:rFonts w:cs="Arial"/>
                <w:sz w:val="18"/>
                <w:szCs w:val="18"/>
              </w:rPr>
            </w:pPr>
            <w:r w:rsidRPr="002913CA">
              <w:rPr>
                <w:sz w:val="18"/>
                <w:szCs w:val="18"/>
              </w:rPr>
              <w:t>Datum laatste update vanuit bronbestanden</w:t>
            </w:r>
          </w:p>
        </w:tc>
      </w:tr>
      <w:tr w:rsidR="00D4402E" w:rsidRPr="002913CA" w14:paraId="4C815844" w14:textId="77777777" w:rsidTr="008B4B3F">
        <w:tc>
          <w:tcPr>
            <w:tcW w:w="2093" w:type="dxa"/>
            <w:shd w:val="clear" w:color="auto" w:fill="auto"/>
            <w:vAlign w:val="center"/>
          </w:tcPr>
          <w:p w14:paraId="4AEFF230" w14:textId="77777777" w:rsidR="00D4402E" w:rsidRPr="002913CA" w:rsidRDefault="00D4402E" w:rsidP="008B4B3F">
            <w:pPr>
              <w:jc w:val="both"/>
              <w:rPr>
                <w:rFonts w:cs="Arial"/>
                <w:sz w:val="18"/>
                <w:szCs w:val="18"/>
              </w:rPr>
            </w:pPr>
            <w:r w:rsidRPr="002913CA">
              <w:rPr>
                <w:rFonts w:cs="Arial"/>
                <w:sz w:val="18"/>
                <w:szCs w:val="18"/>
              </w:rPr>
              <w:t>VERSIE</w:t>
            </w:r>
          </w:p>
        </w:tc>
        <w:tc>
          <w:tcPr>
            <w:tcW w:w="1701" w:type="dxa"/>
            <w:shd w:val="clear" w:color="auto" w:fill="auto"/>
            <w:vAlign w:val="center"/>
          </w:tcPr>
          <w:p w14:paraId="722AFBB8" w14:textId="77777777" w:rsidR="00D4402E" w:rsidRPr="002913CA" w:rsidRDefault="00D4402E" w:rsidP="008B4B3F">
            <w:pPr>
              <w:jc w:val="both"/>
              <w:rPr>
                <w:rFonts w:cs="Arial"/>
                <w:sz w:val="18"/>
                <w:szCs w:val="18"/>
              </w:rPr>
            </w:pPr>
            <w:r>
              <w:rPr>
                <w:rFonts w:cs="Arial"/>
                <w:sz w:val="18"/>
                <w:szCs w:val="18"/>
              </w:rPr>
              <w:t>n.v.t.</w:t>
            </w:r>
            <w:r w:rsidRPr="002913CA">
              <w:rPr>
                <w:rFonts w:cs="Arial"/>
                <w:sz w:val="18"/>
                <w:szCs w:val="18"/>
              </w:rPr>
              <w:t xml:space="preserve">                              </w:t>
            </w:r>
          </w:p>
        </w:tc>
        <w:tc>
          <w:tcPr>
            <w:tcW w:w="1588" w:type="dxa"/>
            <w:vAlign w:val="center"/>
          </w:tcPr>
          <w:p w14:paraId="7607AB57" w14:textId="77777777" w:rsidR="00D4402E" w:rsidRPr="002913CA" w:rsidRDefault="00D4402E" w:rsidP="008B4B3F">
            <w:pPr>
              <w:jc w:val="both"/>
              <w:rPr>
                <w:rFonts w:cs="Arial"/>
                <w:sz w:val="18"/>
                <w:szCs w:val="18"/>
              </w:rPr>
            </w:pPr>
            <w:r w:rsidRPr="002913CA">
              <w:rPr>
                <w:rFonts w:cs="Arial"/>
                <w:sz w:val="18"/>
                <w:szCs w:val="18"/>
              </w:rPr>
              <w:t>INT</w:t>
            </w:r>
          </w:p>
        </w:tc>
        <w:tc>
          <w:tcPr>
            <w:tcW w:w="850" w:type="dxa"/>
            <w:vAlign w:val="center"/>
          </w:tcPr>
          <w:p w14:paraId="1F451F38" w14:textId="77777777" w:rsidR="00D4402E" w:rsidRPr="002913CA" w:rsidRDefault="00D4402E" w:rsidP="008B4B3F">
            <w:pPr>
              <w:jc w:val="center"/>
              <w:rPr>
                <w:rFonts w:cs="Arial"/>
                <w:sz w:val="18"/>
                <w:szCs w:val="18"/>
              </w:rPr>
            </w:pPr>
            <w:r>
              <w:rPr>
                <w:rFonts w:cs="Arial"/>
                <w:sz w:val="18"/>
                <w:szCs w:val="18"/>
              </w:rPr>
              <w:t>-</w:t>
            </w:r>
          </w:p>
        </w:tc>
        <w:tc>
          <w:tcPr>
            <w:tcW w:w="3969" w:type="dxa"/>
            <w:vAlign w:val="center"/>
          </w:tcPr>
          <w:p w14:paraId="39CB6F80" w14:textId="77777777" w:rsidR="00D4402E" w:rsidRPr="002913CA" w:rsidRDefault="00D4402E" w:rsidP="008B4B3F">
            <w:pPr>
              <w:jc w:val="both"/>
              <w:rPr>
                <w:rFonts w:cs="Arial"/>
                <w:sz w:val="18"/>
                <w:szCs w:val="18"/>
              </w:rPr>
            </w:pPr>
            <w:r w:rsidRPr="002913CA">
              <w:rPr>
                <w:rFonts w:cs="Arial"/>
                <w:sz w:val="18"/>
                <w:szCs w:val="18"/>
              </w:rPr>
              <w:t>Spoortak versie</w:t>
            </w:r>
          </w:p>
        </w:tc>
      </w:tr>
    </w:tbl>
    <w:p w14:paraId="1E08AA3E" w14:textId="04659BC6" w:rsidR="000D0578" w:rsidRDefault="000D0578"/>
    <w:p w14:paraId="08757E83" w14:textId="39A247B4" w:rsidR="003178FD" w:rsidRPr="002913CA" w:rsidRDefault="003178FD" w:rsidP="002D44CA">
      <w:pPr>
        <w:jc w:val="both"/>
        <w:rPr>
          <w:b/>
        </w:rPr>
      </w:pPr>
      <w:r w:rsidRPr="002913CA">
        <w:rPr>
          <w:b/>
        </w:rPr>
        <w:t xml:space="preserve">Filenaam: </w:t>
      </w:r>
      <w:r w:rsidR="00D42FFF">
        <w:rPr>
          <w:b/>
        </w:rPr>
        <w:t>KGE</w:t>
      </w:r>
      <w:r w:rsidRPr="002913CA">
        <w:rPr>
          <w:b/>
        </w:rPr>
        <w:t>_[versienummer].[extensie]</w:t>
      </w:r>
    </w:p>
    <w:p w14:paraId="1E831DFD" w14:textId="77777777" w:rsidR="003178FD" w:rsidRPr="002913CA" w:rsidRDefault="003178FD" w:rsidP="002D44CA">
      <w:pPr>
        <w:jc w:val="both"/>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701"/>
        <w:gridCol w:w="1559"/>
        <w:gridCol w:w="4820"/>
      </w:tblGrid>
      <w:tr w:rsidR="002913CA" w:rsidRPr="002913CA" w14:paraId="22BEB13F" w14:textId="77777777" w:rsidTr="005442A6">
        <w:trPr>
          <w:trHeight w:val="308"/>
        </w:trPr>
        <w:tc>
          <w:tcPr>
            <w:tcW w:w="2093" w:type="dxa"/>
            <w:shd w:val="clear" w:color="auto" w:fill="BFBFBF" w:themeFill="background1" w:themeFillShade="BF"/>
            <w:vAlign w:val="center"/>
          </w:tcPr>
          <w:p w14:paraId="272247CE" w14:textId="77777777" w:rsidR="003178FD" w:rsidRPr="002913CA" w:rsidRDefault="003178FD" w:rsidP="002D44CA">
            <w:pPr>
              <w:jc w:val="both"/>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r w:rsidRPr="002913CA">
              <w:rPr>
                <w:rFonts w:cs="Arial"/>
                <w:b/>
                <w:sz w:val="18"/>
                <w:szCs w:val="18"/>
              </w:rPr>
              <w:t xml:space="preserve"> + </w:t>
            </w:r>
            <w:proofErr w:type="spellStart"/>
            <w:r w:rsidRPr="002913CA">
              <w:rPr>
                <w:rFonts w:cs="Arial"/>
                <w:b/>
                <w:sz w:val="18"/>
                <w:szCs w:val="18"/>
              </w:rPr>
              <w:t>mapservice</w:t>
            </w:r>
            <w:proofErr w:type="spellEnd"/>
          </w:p>
        </w:tc>
        <w:tc>
          <w:tcPr>
            <w:tcW w:w="1701" w:type="dxa"/>
            <w:shd w:val="clear" w:color="auto" w:fill="BFBFBF" w:themeFill="background1" w:themeFillShade="BF"/>
            <w:vAlign w:val="center"/>
          </w:tcPr>
          <w:p w14:paraId="69297BF5" w14:textId="77777777" w:rsidR="003178FD" w:rsidRPr="002913CA" w:rsidRDefault="003178FD" w:rsidP="002D44CA">
            <w:pPr>
              <w:jc w:val="both"/>
              <w:rPr>
                <w:rFonts w:cs="Arial"/>
                <w:b/>
                <w:sz w:val="18"/>
                <w:szCs w:val="18"/>
              </w:rPr>
            </w:pPr>
            <w:r w:rsidRPr="002913CA">
              <w:rPr>
                <w:rFonts w:cs="Arial"/>
                <w:b/>
                <w:sz w:val="18"/>
                <w:szCs w:val="18"/>
              </w:rPr>
              <w:t xml:space="preserve">Kolomnaam </w:t>
            </w:r>
            <w:proofErr w:type="spellStart"/>
            <w:r w:rsidRPr="002913CA">
              <w:rPr>
                <w:rFonts w:cs="Arial"/>
                <w:b/>
                <w:sz w:val="18"/>
                <w:szCs w:val="18"/>
              </w:rPr>
              <w:t>shape</w:t>
            </w:r>
            <w:proofErr w:type="spellEnd"/>
          </w:p>
        </w:tc>
        <w:tc>
          <w:tcPr>
            <w:tcW w:w="1559" w:type="dxa"/>
            <w:shd w:val="clear" w:color="auto" w:fill="BFBFBF" w:themeFill="background1" w:themeFillShade="BF"/>
            <w:vAlign w:val="center"/>
          </w:tcPr>
          <w:p w14:paraId="778542D6" w14:textId="77777777" w:rsidR="003178FD" w:rsidRPr="002913CA" w:rsidRDefault="003178FD" w:rsidP="002D44CA">
            <w:pPr>
              <w:jc w:val="both"/>
              <w:rPr>
                <w:rFonts w:cs="Arial"/>
                <w:b/>
                <w:sz w:val="18"/>
                <w:szCs w:val="18"/>
              </w:rPr>
            </w:pPr>
            <w:r w:rsidRPr="002913CA">
              <w:rPr>
                <w:rFonts w:cs="Arial"/>
                <w:b/>
                <w:sz w:val="18"/>
                <w:szCs w:val="18"/>
              </w:rPr>
              <w:t>Type</w:t>
            </w:r>
          </w:p>
        </w:tc>
        <w:tc>
          <w:tcPr>
            <w:tcW w:w="4820" w:type="dxa"/>
            <w:shd w:val="clear" w:color="auto" w:fill="BFBFBF" w:themeFill="background1" w:themeFillShade="BF"/>
            <w:vAlign w:val="center"/>
          </w:tcPr>
          <w:p w14:paraId="4E620DF8" w14:textId="6EA10966" w:rsidR="003178FD" w:rsidRPr="002913CA" w:rsidRDefault="003178FD" w:rsidP="002D44CA">
            <w:pPr>
              <w:jc w:val="both"/>
              <w:rPr>
                <w:rFonts w:cs="Arial"/>
                <w:b/>
                <w:sz w:val="18"/>
                <w:szCs w:val="18"/>
              </w:rPr>
            </w:pPr>
            <w:r w:rsidRPr="002913CA">
              <w:rPr>
                <w:rFonts w:cs="Arial"/>
                <w:b/>
                <w:sz w:val="18"/>
                <w:szCs w:val="18"/>
              </w:rPr>
              <w:t>Toelichting</w:t>
            </w:r>
          </w:p>
        </w:tc>
      </w:tr>
      <w:tr w:rsidR="002913CA" w:rsidRPr="002913CA" w14:paraId="15D19CF0" w14:textId="77777777" w:rsidTr="00485778">
        <w:tc>
          <w:tcPr>
            <w:tcW w:w="2093" w:type="dxa"/>
            <w:shd w:val="clear" w:color="auto" w:fill="auto"/>
            <w:vAlign w:val="center"/>
          </w:tcPr>
          <w:p w14:paraId="08A282AD" w14:textId="77777777" w:rsidR="003178FD" w:rsidRPr="002913CA" w:rsidRDefault="003178FD" w:rsidP="002D44CA">
            <w:pPr>
              <w:jc w:val="both"/>
              <w:rPr>
                <w:rFonts w:cs="Arial"/>
                <w:sz w:val="18"/>
                <w:szCs w:val="18"/>
              </w:rPr>
            </w:pPr>
            <w:r w:rsidRPr="002913CA">
              <w:rPr>
                <w:rFonts w:cs="Arial"/>
                <w:sz w:val="18"/>
                <w:szCs w:val="18"/>
              </w:rPr>
              <w:t>STK_ID</w:t>
            </w:r>
          </w:p>
        </w:tc>
        <w:tc>
          <w:tcPr>
            <w:tcW w:w="1701" w:type="dxa"/>
            <w:shd w:val="clear" w:color="auto" w:fill="auto"/>
            <w:vAlign w:val="center"/>
          </w:tcPr>
          <w:p w14:paraId="5D7BD095" w14:textId="77777777" w:rsidR="003178FD" w:rsidRPr="002913CA" w:rsidRDefault="003178FD" w:rsidP="002D44CA">
            <w:pPr>
              <w:jc w:val="both"/>
              <w:rPr>
                <w:rFonts w:cs="Arial"/>
                <w:sz w:val="18"/>
                <w:szCs w:val="18"/>
              </w:rPr>
            </w:pPr>
            <w:r w:rsidRPr="002913CA">
              <w:rPr>
                <w:rFonts w:cs="Arial"/>
                <w:sz w:val="18"/>
                <w:szCs w:val="18"/>
              </w:rPr>
              <w:t>n.v.t.</w:t>
            </w:r>
          </w:p>
        </w:tc>
        <w:tc>
          <w:tcPr>
            <w:tcW w:w="1559" w:type="dxa"/>
            <w:vAlign w:val="center"/>
          </w:tcPr>
          <w:p w14:paraId="71FDC4A2" w14:textId="051942F2" w:rsidR="003178FD" w:rsidRPr="002913CA" w:rsidRDefault="003178FD" w:rsidP="002D44CA">
            <w:pPr>
              <w:jc w:val="both"/>
              <w:rPr>
                <w:rFonts w:cs="Arial"/>
                <w:sz w:val="18"/>
                <w:szCs w:val="18"/>
              </w:rPr>
            </w:pPr>
            <w:r w:rsidRPr="002913CA">
              <w:rPr>
                <w:rFonts w:cs="Arial"/>
                <w:sz w:val="18"/>
                <w:szCs w:val="18"/>
              </w:rPr>
              <w:t>VARCHAR(</w:t>
            </w:r>
            <w:r w:rsidR="007A196A" w:rsidRPr="002913CA">
              <w:rPr>
                <w:rFonts w:cs="Arial"/>
                <w:sz w:val="18"/>
                <w:szCs w:val="18"/>
              </w:rPr>
              <w:t>4</w:t>
            </w:r>
            <w:r w:rsidRPr="002913CA">
              <w:rPr>
                <w:rFonts w:cs="Arial"/>
                <w:sz w:val="18"/>
                <w:szCs w:val="18"/>
              </w:rPr>
              <w:t>0)</w:t>
            </w:r>
          </w:p>
        </w:tc>
        <w:tc>
          <w:tcPr>
            <w:tcW w:w="4820" w:type="dxa"/>
            <w:vAlign w:val="center"/>
          </w:tcPr>
          <w:p w14:paraId="2F6D7942" w14:textId="77777777" w:rsidR="003178FD" w:rsidRPr="002913CA" w:rsidRDefault="003178FD" w:rsidP="002D44CA">
            <w:pPr>
              <w:jc w:val="both"/>
              <w:rPr>
                <w:rFonts w:cs="Arial"/>
                <w:sz w:val="18"/>
                <w:szCs w:val="18"/>
              </w:rPr>
            </w:pPr>
            <w:r w:rsidRPr="002913CA">
              <w:rPr>
                <w:rFonts w:cs="Arial"/>
                <w:sz w:val="18"/>
                <w:szCs w:val="18"/>
              </w:rPr>
              <w:t>Unieke identificatie van een spoortak</w:t>
            </w:r>
          </w:p>
        </w:tc>
      </w:tr>
      <w:tr w:rsidR="002913CA" w:rsidRPr="002913CA" w14:paraId="1639ABD1" w14:textId="77777777" w:rsidTr="00485778">
        <w:tc>
          <w:tcPr>
            <w:tcW w:w="2093" w:type="dxa"/>
            <w:shd w:val="clear" w:color="auto" w:fill="auto"/>
            <w:vAlign w:val="center"/>
          </w:tcPr>
          <w:p w14:paraId="257E735D" w14:textId="77777777" w:rsidR="003178FD" w:rsidRPr="002913CA" w:rsidRDefault="003178FD" w:rsidP="002D44CA">
            <w:pPr>
              <w:jc w:val="both"/>
              <w:rPr>
                <w:rFonts w:cs="Arial"/>
                <w:sz w:val="18"/>
                <w:szCs w:val="18"/>
              </w:rPr>
            </w:pPr>
            <w:r w:rsidRPr="002913CA">
              <w:rPr>
                <w:rFonts w:cs="Arial"/>
                <w:sz w:val="18"/>
                <w:szCs w:val="18"/>
              </w:rPr>
              <w:lastRenderedPageBreak/>
              <w:t>LRS_VAN</w:t>
            </w:r>
          </w:p>
        </w:tc>
        <w:tc>
          <w:tcPr>
            <w:tcW w:w="1701" w:type="dxa"/>
            <w:shd w:val="clear" w:color="auto" w:fill="auto"/>
            <w:vAlign w:val="center"/>
          </w:tcPr>
          <w:p w14:paraId="7F1C77E5" w14:textId="77777777" w:rsidR="003178FD" w:rsidRPr="002913CA" w:rsidRDefault="003178FD" w:rsidP="002D44CA">
            <w:pPr>
              <w:jc w:val="both"/>
              <w:rPr>
                <w:rFonts w:cs="Arial"/>
                <w:sz w:val="18"/>
                <w:szCs w:val="18"/>
              </w:rPr>
            </w:pPr>
            <w:r w:rsidRPr="002913CA">
              <w:rPr>
                <w:rFonts w:cs="Arial"/>
                <w:sz w:val="18"/>
                <w:szCs w:val="18"/>
              </w:rPr>
              <w:t>n.v.t.</w:t>
            </w:r>
          </w:p>
        </w:tc>
        <w:tc>
          <w:tcPr>
            <w:tcW w:w="1559" w:type="dxa"/>
            <w:vAlign w:val="center"/>
          </w:tcPr>
          <w:p w14:paraId="0230867A" w14:textId="77777777" w:rsidR="003178FD" w:rsidRPr="002913CA" w:rsidRDefault="003178FD" w:rsidP="002D44CA">
            <w:pPr>
              <w:jc w:val="both"/>
              <w:rPr>
                <w:rFonts w:cs="Arial"/>
                <w:sz w:val="18"/>
                <w:szCs w:val="18"/>
              </w:rPr>
            </w:pPr>
            <w:r w:rsidRPr="002913CA">
              <w:rPr>
                <w:rFonts w:cs="Arial"/>
                <w:sz w:val="18"/>
                <w:szCs w:val="18"/>
              </w:rPr>
              <w:t>FLOAT</w:t>
            </w:r>
          </w:p>
        </w:tc>
        <w:tc>
          <w:tcPr>
            <w:tcW w:w="4820" w:type="dxa"/>
            <w:vAlign w:val="center"/>
          </w:tcPr>
          <w:p w14:paraId="1AA3BA95" w14:textId="77777777" w:rsidR="003178FD" w:rsidRPr="002913CA" w:rsidRDefault="003178FD" w:rsidP="002D44CA">
            <w:pPr>
              <w:jc w:val="both"/>
              <w:rPr>
                <w:rFonts w:cs="Arial"/>
                <w:sz w:val="18"/>
                <w:szCs w:val="18"/>
              </w:rPr>
            </w:pPr>
            <w:r w:rsidRPr="002913CA">
              <w:rPr>
                <w:rFonts w:cs="Arial"/>
                <w:sz w:val="18"/>
                <w:szCs w:val="18"/>
              </w:rPr>
              <w:t>Beginlocatie van het elementtype op de spoortak in meters</w:t>
            </w:r>
          </w:p>
        </w:tc>
      </w:tr>
      <w:tr w:rsidR="002913CA" w:rsidRPr="002913CA" w14:paraId="2BCAC60D" w14:textId="77777777" w:rsidTr="00485778">
        <w:tc>
          <w:tcPr>
            <w:tcW w:w="2093" w:type="dxa"/>
            <w:shd w:val="clear" w:color="auto" w:fill="auto"/>
            <w:vAlign w:val="center"/>
          </w:tcPr>
          <w:p w14:paraId="3D81388F" w14:textId="77777777" w:rsidR="003178FD" w:rsidRPr="002913CA" w:rsidRDefault="003178FD" w:rsidP="002D44CA">
            <w:pPr>
              <w:jc w:val="both"/>
              <w:rPr>
                <w:rFonts w:cs="Arial"/>
                <w:sz w:val="18"/>
                <w:szCs w:val="18"/>
              </w:rPr>
            </w:pPr>
            <w:r w:rsidRPr="002913CA">
              <w:rPr>
                <w:rFonts w:cs="Arial"/>
                <w:sz w:val="18"/>
                <w:szCs w:val="18"/>
              </w:rPr>
              <w:t>LRS_TOT</w:t>
            </w:r>
          </w:p>
        </w:tc>
        <w:tc>
          <w:tcPr>
            <w:tcW w:w="1701" w:type="dxa"/>
            <w:shd w:val="clear" w:color="auto" w:fill="auto"/>
            <w:vAlign w:val="center"/>
          </w:tcPr>
          <w:p w14:paraId="2163924E" w14:textId="77777777" w:rsidR="003178FD" w:rsidRPr="002913CA" w:rsidRDefault="003178FD" w:rsidP="002D44CA">
            <w:pPr>
              <w:jc w:val="both"/>
              <w:rPr>
                <w:rFonts w:cs="Arial"/>
                <w:sz w:val="18"/>
                <w:szCs w:val="18"/>
              </w:rPr>
            </w:pPr>
            <w:r w:rsidRPr="002913CA">
              <w:rPr>
                <w:rFonts w:cs="Arial"/>
                <w:sz w:val="18"/>
                <w:szCs w:val="18"/>
              </w:rPr>
              <w:t>n.v.t.</w:t>
            </w:r>
          </w:p>
        </w:tc>
        <w:tc>
          <w:tcPr>
            <w:tcW w:w="1559" w:type="dxa"/>
            <w:vAlign w:val="center"/>
          </w:tcPr>
          <w:p w14:paraId="03F07156" w14:textId="77777777" w:rsidR="003178FD" w:rsidRPr="002913CA" w:rsidRDefault="003178FD" w:rsidP="002D44CA">
            <w:pPr>
              <w:jc w:val="both"/>
              <w:rPr>
                <w:rFonts w:cs="Arial"/>
                <w:sz w:val="18"/>
                <w:szCs w:val="18"/>
              </w:rPr>
            </w:pPr>
            <w:r w:rsidRPr="002913CA">
              <w:rPr>
                <w:rFonts w:cs="Arial"/>
                <w:sz w:val="18"/>
                <w:szCs w:val="18"/>
              </w:rPr>
              <w:t>FLOAT</w:t>
            </w:r>
          </w:p>
        </w:tc>
        <w:tc>
          <w:tcPr>
            <w:tcW w:w="4820" w:type="dxa"/>
            <w:vAlign w:val="center"/>
          </w:tcPr>
          <w:p w14:paraId="3A38B028" w14:textId="77777777" w:rsidR="003178FD" w:rsidRPr="002913CA" w:rsidRDefault="003178FD" w:rsidP="002D44CA">
            <w:pPr>
              <w:jc w:val="both"/>
              <w:rPr>
                <w:rFonts w:cs="Arial"/>
                <w:sz w:val="18"/>
                <w:szCs w:val="18"/>
              </w:rPr>
            </w:pPr>
            <w:r w:rsidRPr="002913CA">
              <w:rPr>
                <w:rFonts w:cs="Arial"/>
                <w:sz w:val="18"/>
                <w:szCs w:val="18"/>
              </w:rPr>
              <w:t>Eindlocatie van het element type op de spoortak in meters</w:t>
            </w:r>
          </w:p>
        </w:tc>
      </w:tr>
      <w:tr w:rsidR="002913CA" w:rsidRPr="002913CA" w14:paraId="5E6FFEB9" w14:textId="77777777" w:rsidTr="00485778">
        <w:tc>
          <w:tcPr>
            <w:tcW w:w="2093" w:type="dxa"/>
            <w:shd w:val="clear" w:color="auto" w:fill="auto"/>
            <w:vAlign w:val="center"/>
          </w:tcPr>
          <w:p w14:paraId="1D1C9A32" w14:textId="77777777" w:rsidR="003178FD" w:rsidRPr="002913CA" w:rsidRDefault="003178FD" w:rsidP="002D44CA">
            <w:pPr>
              <w:jc w:val="both"/>
              <w:rPr>
                <w:rFonts w:cs="Arial"/>
                <w:sz w:val="18"/>
                <w:szCs w:val="18"/>
              </w:rPr>
            </w:pPr>
            <w:r w:rsidRPr="002913CA">
              <w:rPr>
                <w:rFonts w:cs="Arial"/>
                <w:sz w:val="18"/>
                <w:szCs w:val="18"/>
              </w:rPr>
              <w:t>KGE</w:t>
            </w:r>
          </w:p>
        </w:tc>
        <w:tc>
          <w:tcPr>
            <w:tcW w:w="1701" w:type="dxa"/>
            <w:shd w:val="clear" w:color="auto" w:fill="auto"/>
            <w:vAlign w:val="center"/>
          </w:tcPr>
          <w:p w14:paraId="6D542FDA" w14:textId="77777777" w:rsidR="003178FD" w:rsidRPr="002913CA" w:rsidRDefault="003178FD" w:rsidP="002D44CA">
            <w:pPr>
              <w:jc w:val="both"/>
              <w:rPr>
                <w:rFonts w:cs="Arial"/>
                <w:sz w:val="18"/>
                <w:szCs w:val="18"/>
              </w:rPr>
            </w:pPr>
            <w:r w:rsidRPr="002913CA">
              <w:rPr>
                <w:rFonts w:cs="Arial"/>
                <w:sz w:val="18"/>
                <w:szCs w:val="18"/>
              </w:rPr>
              <w:t>n.v.t.</w:t>
            </w:r>
          </w:p>
        </w:tc>
        <w:tc>
          <w:tcPr>
            <w:tcW w:w="1559" w:type="dxa"/>
            <w:vAlign w:val="center"/>
          </w:tcPr>
          <w:p w14:paraId="51BCA72B" w14:textId="77777777" w:rsidR="003178FD" w:rsidRPr="002913CA" w:rsidRDefault="003178FD" w:rsidP="002D44CA">
            <w:pPr>
              <w:jc w:val="both"/>
              <w:rPr>
                <w:rFonts w:cs="Arial"/>
                <w:sz w:val="18"/>
                <w:szCs w:val="18"/>
              </w:rPr>
            </w:pPr>
            <w:r w:rsidRPr="002913CA">
              <w:rPr>
                <w:rFonts w:cs="Arial"/>
                <w:sz w:val="18"/>
                <w:szCs w:val="18"/>
              </w:rPr>
              <w:t>VARCHAR(50)</w:t>
            </w:r>
          </w:p>
        </w:tc>
        <w:tc>
          <w:tcPr>
            <w:tcW w:w="4820" w:type="dxa"/>
            <w:vAlign w:val="center"/>
          </w:tcPr>
          <w:p w14:paraId="4D6608E4" w14:textId="6B6C2E87" w:rsidR="003178FD" w:rsidRPr="002913CA" w:rsidRDefault="003178FD" w:rsidP="002D44CA">
            <w:pPr>
              <w:jc w:val="both"/>
              <w:rPr>
                <w:rFonts w:cs="Arial"/>
                <w:sz w:val="18"/>
                <w:szCs w:val="18"/>
              </w:rPr>
            </w:pPr>
            <w:r w:rsidRPr="002913CA">
              <w:rPr>
                <w:rFonts w:cs="Arial"/>
                <w:sz w:val="18"/>
                <w:szCs w:val="18"/>
              </w:rPr>
              <w:t>Kleinste Geografische Eenheid identificatie</w:t>
            </w:r>
            <w:r w:rsidR="006F732E">
              <w:rPr>
                <w:rFonts w:cs="Arial"/>
                <w:sz w:val="18"/>
                <w:szCs w:val="18"/>
              </w:rPr>
              <w:t>, oftewel KGE-nummer</w:t>
            </w:r>
          </w:p>
        </w:tc>
      </w:tr>
      <w:tr w:rsidR="002913CA" w:rsidRPr="002913CA" w14:paraId="130F151A" w14:textId="77777777" w:rsidTr="00485778">
        <w:tc>
          <w:tcPr>
            <w:tcW w:w="2093" w:type="dxa"/>
            <w:shd w:val="clear" w:color="auto" w:fill="auto"/>
            <w:vAlign w:val="center"/>
          </w:tcPr>
          <w:p w14:paraId="653D4101" w14:textId="77777777" w:rsidR="003178FD" w:rsidRPr="002913CA" w:rsidRDefault="003178FD" w:rsidP="002D44CA">
            <w:pPr>
              <w:jc w:val="both"/>
              <w:rPr>
                <w:rFonts w:cs="Arial"/>
                <w:sz w:val="18"/>
                <w:szCs w:val="18"/>
              </w:rPr>
            </w:pPr>
            <w:r w:rsidRPr="002913CA">
              <w:rPr>
                <w:rFonts w:cs="Arial"/>
                <w:sz w:val="18"/>
                <w:szCs w:val="18"/>
              </w:rPr>
              <w:t>DATUM_UPDATE</w:t>
            </w:r>
          </w:p>
        </w:tc>
        <w:tc>
          <w:tcPr>
            <w:tcW w:w="1701" w:type="dxa"/>
            <w:shd w:val="clear" w:color="auto" w:fill="auto"/>
            <w:vAlign w:val="center"/>
          </w:tcPr>
          <w:p w14:paraId="79F3ABE3" w14:textId="77777777" w:rsidR="003178FD" w:rsidRPr="002913CA" w:rsidRDefault="003178FD" w:rsidP="002D44CA">
            <w:pPr>
              <w:jc w:val="both"/>
              <w:rPr>
                <w:rFonts w:cs="Arial"/>
                <w:sz w:val="18"/>
                <w:szCs w:val="18"/>
              </w:rPr>
            </w:pPr>
            <w:r w:rsidRPr="002913CA">
              <w:rPr>
                <w:rFonts w:cs="Arial"/>
                <w:sz w:val="18"/>
                <w:szCs w:val="18"/>
              </w:rPr>
              <w:t>n.v.t.</w:t>
            </w:r>
          </w:p>
        </w:tc>
        <w:tc>
          <w:tcPr>
            <w:tcW w:w="1559" w:type="dxa"/>
            <w:vAlign w:val="center"/>
          </w:tcPr>
          <w:p w14:paraId="14160C38" w14:textId="77777777" w:rsidR="003178FD" w:rsidRPr="002913CA" w:rsidRDefault="003178FD" w:rsidP="002D44CA">
            <w:pPr>
              <w:jc w:val="both"/>
              <w:rPr>
                <w:rFonts w:cs="Arial"/>
                <w:sz w:val="18"/>
                <w:szCs w:val="18"/>
              </w:rPr>
            </w:pPr>
            <w:r w:rsidRPr="002913CA">
              <w:rPr>
                <w:rFonts w:cs="Arial"/>
                <w:sz w:val="18"/>
                <w:szCs w:val="18"/>
              </w:rPr>
              <w:t>DATETIME</w:t>
            </w:r>
          </w:p>
        </w:tc>
        <w:tc>
          <w:tcPr>
            <w:tcW w:w="4820" w:type="dxa"/>
            <w:vAlign w:val="center"/>
          </w:tcPr>
          <w:p w14:paraId="2CDF716C" w14:textId="77777777" w:rsidR="003178FD" w:rsidRPr="002913CA" w:rsidRDefault="003178FD" w:rsidP="002D44CA">
            <w:pPr>
              <w:jc w:val="both"/>
              <w:rPr>
                <w:rFonts w:cs="Arial"/>
                <w:sz w:val="18"/>
                <w:szCs w:val="18"/>
              </w:rPr>
            </w:pPr>
            <w:r w:rsidRPr="002913CA">
              <w:rPr>
                <w:sz w:val="18"/>
                <w:szCs w:val="18"/>
              </w:rPr>
              <w:t>Datum laatste update vanuit bronbestanden</w:t>
            </w:r>
          </w:p>
        </w:tc>
      </w:tr>
      <w:tr w:rsidR="003178FD" w:rsidRPr="002913CA" w14:paraId="3D41F2D0" w14:textId="77777777" w:rsidTr="00485778">
        <w:tc>
          <w:tcPr>
            <w:tcW w:w="2093" w:type="dxa"/>
            <w:shd w:val="clear" w:color="auto" w:fill="auto"/>
            <w:vAlign w:val="center"/>
          </w:tcPr>
          <w:p w14:paraId="44A94A41" w14:textId="77777777" w:rsidR="003178FD" w:rsidRPr="002913CA" w:rsidRDefault="003178FD" w:rsidP="002D44CA">
            <w:pPr>
              <w:jc w:val="both"/>
              <w:rPr>
                <w:rFonts w:cs="Arial"/>
                <w:sz w:val="18"/>
                <w:szCs w:val="18"/>
              </w:rPr>
            </w:pPr>
            <w:r w:rsidRPr="002913CA">
              <w:rPr>
                <w:rFonts w:cs="Arial"/>
                <w:sz w:val="18"/>
                <w:szCs w:val="18"/>
              </w:rPr>
              <w:t>VERSIE</w:t>
            </w:r>
          </w:p>
        </w:tc>
        <w:tc>
          <w:tcPr>
            <w:tcW w:w="1701" w:type="dxa"/>
            <w:shd w:val="clear" w:color="auto" w:fill="auto"/>
            <w:vAlign w:val="center"/>
          </w:tcPr>
          <w:p w14:paraId="2D928837" w14:textId="77777777" w:rsidR="003178FD" w:rsidRPr="002913CA" w:rsidRDefault="003178FD" w:rsidP="002D44CA">
            <w:pPr>
              <w:jc w:val="both"/>
              <w:rPr>
                <w:rFonts w:cs="Arial"/>
                <w:sz w:val="18"/>
                <w:szCs w:val="18"/>
              </w:rPr>
            </w:pPr>
            <w:r w:rsidRPr="002913CA">
              <w:rPr>
                <w:rFonts w:cs="Arial"/>
                <w:sz w:val="18"/>
                <w:szCs w:val="18"/>
              </w:rPr>
              <w:t>n.v.t.</w:t>
            </w:r>
          </w:p>
        </w:tc>
        <w:tc>
          <w:tcPr>
            <w:tcW w:w="1559" w:type="dxa"/>
            <w:vAlign w:val="center"/>
          </w:tcPr>
          <w:p w14:paraId="69806F55" w14:textId="77777777" w:rsidR="003178FD" w:rsidRPr="002913CA" w:rsidRDefault="003178FD" w:rsidP="002D44CA">
            <w:pPr>
              <w:jc w:val="both"/>
              <w:rPr>
                <w:rFonts w:cs="Arial"/>
                <w:sz w:val="18"/>
                <w:szCs w:val="18"/>
              </w:rPr>
            </w:pPr>
            <w:r w:rsidRPr="002913CA">
              <w:rPr>
                <w:rFonts w:cs="Arial"/>
                <w:sz w:val="18"/>
                <w:szCs w:val="18"/>
              </w:rPr>
              <w:t>INT</w:t>
            </w:r>
          </w:p>
        </w:tc>
        <w:tc>
          <w:tcPr>
            <w:tcW w:w="4820" w:type="dxa"/>
            <w:vAlign w:val="center"/>
          </w:tcPr>
          <w:p w14:paraId="7F3C0969" w14:textId="77777777" w:rsidR="003178FD" w:rsidRPr="002913CA" w:rsidRDefault="003178FD" w:rsidP="002D44CA">
            <w:pPr>
              <w:jc w:val="both"/>
              <w:rPr>
                <w:rFonts w:cs="Arial"/>
                <w:sz w:val="18"/>
                <w:szCs w:val="18"/>
              </w:rPr>
            </w:pPr>
            <w:r w:rsidRPr="002913CA">
              <w:rPr>
                <w:rFonts w:cs="Arial"/>
                <w:sz w:val="18"/>
                <w:szCs w:val="18"/>
              </w:rPr>
              <w:t>Spoortak versie</w:t>
            </w:r>
          </w:p>
        </w:tc>
      </w:tr>
    </w:tbl>
    <w:p w14:paraId="260CDE2C" w14:textId="77777777" w:rsidR="003178FD" w:rsidRPr="002913CA" w:rsidRDefault="003178FD" w:rsidP="002D44CA">
      <w:pPr>
        <w:jc w:val="both"/>
      </w:pPr>
    </w:p>
    <w:bookmarkEnd w:id="12"/>
    <w:bookmarkEnd w:id="144"/>
    <w:p w14:paraId="116497CD" w14:textId="11D77F9B" w:rsidR="001038BB" w:rsidRPr="002913CA" w:rsidRDefault="001038BB" w:rsidP="001038BB">
      <w:pPr>
        <w:jc w:val="both"/>
        <w:rPr>
          <w:b/>
        </w:rPr>
      </w:pPr>
      <w:r w:rsidRPr="002913CA">
        <w:rPr>
          <w:b/>
        </w:rPr>
        <w:t xml:space="preserve">Filenaam: </w:t>
      </w:r>
      <w:r>
        <w:rPr>
          <w:b/>
        </w:rPr>
        <w:t>SPOORHELLING</w:t>
      </w:r>
      <w:r w:rsidRPr="002913CA">
        <w:rPr>
          <w:b/>
        </w:rPr>
        <w:t>_[versienummer].[extensie]</w:t>
      </w:r>
    </w:p>
    <w:p w14:paraId="5B205F26" w14:textId="77777777" w:rsidR="001038BB" w:rsidRPr="002913CA" w:rsidRDefault="001038BB" w:rsidP="001038BB">
      <w:pPr>
        <w:jc w:val="both"/>
        <w:rPr>
          <w:b/>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701"/>
        <w:gridCol w:w="1304"/>
        <w:gridCol w:w="1418"/>
        <w:gridCol w:w="3685"/>
      </w:tblGrid>
      <w:tr w:rsidR="008606C4" w:rsidRPr="002913CA" w14:paraId="338882C0" w14:textId="77777777" w:rsidTr="00BC1776">
        <w:trPr>
          <w:trHeight w:val="308"/>
        </w:trPr>
        <w:tc>
          <w:tcPr>
            <w:tcW w:w="2093" w:type="dxa"/>
            <w:shd w:val="clear" w:color="auto" w:fill="BFBFBF" w:themeFill="background1" w:themeFillShade="BF"/>
            <w:vAlign w:val="center"/>
          </w:tcPr>
          <w:p w14:paraId="03EF202E" w14:textId="77777777" w:rsidR="008606C4" w:rsidRPr="002913CA" w:rsidRDefault="008606C4" w:rsidP="001038BB">
            <w:pPr>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r w:rsidRPr="002913CA">
              <w:rPr>
                <w:rFonts w:cs="Arial"/>
                <w:b/>
                <w:sz w:val="18"/>
                <w:szCs w:val="18"/>
              </w:rPr>
              <w:t xml:space="preserve"> + </w:t>
            </w:r>
            <w:proofErr w:type="spellStart"/>
            <w:r w:rsidRPr="002913CA">
              <w:rPr>
                <w:rFonts w:cs="Arial"/>
                <w:b/>
                <w:sz w:val="18"/>
                <w:szCs w:val="18"/>
              </w:rPr>
              <w:t>mapservice</w:t>
            </w:r>
            <w:proofErr w:type="spellEnd"/>
          </w:p>
        </w:tc>
        <w:tc>
          <w:tcPr>
            <w:tcW w:w="1701" w:type="dxa"/>
            <w:shd w:val="clear" w:color="auto" w:fill="BFBFBF" w:themeFill="background1" w:themeFillShade="BF"/>
            <w:vAlign w:val="center"/>
          </w:tcPr>
          <w:p w14:paraId="07B2435B" w14:textId="77777777" w:rsidR="008606C4" w:rsidRPr="002913CA" w:rsidRDefault="008606C4" w:rsidP="001038BB">
            <w:pPr>
              <w:rPr>
                <w:rFonts w:cs="Arial"/>
                <w:b/>
                <w:sz w:val="18"/>
                <w:szCs w:val="18"/>
              </w:rPr>
            </w:pPr>
            <w:r w:rsidRPr="002913CA">
              <w:rPr>
                <w:rFonts w:cs="Arial"/>
                <w:b/>
                <w:sz w:val="18"/>
                <w:szCs w:val="18"/>
              </w:rPr>
              <w:t xml:space="preserve">Kolomnaam </w:t>
            </w:r>
            <w:proofErr w:type="spellStart"/>
            <w:r w:rsidRPr="002913CA">
              <w:rPr>
                <w:rFonts w:cs="Arial"/>
                <w:b/>
                <w:sz w:val="18"/>
                <w:szCs w:val="18"/>
              </w:rPr>
              <w:t>shape</w:t>
            </w:r>
            <w:proofErr w:type="spellEnd"/>
          </w:p>
        </w:tc>
        <w:tc>
          <w:tcPr>
            <w:tcW w:w="1304" w:type="dxa"/>
            <w:shd w:val="clear" w:color="auto" w:fill="BFBFBF" w:themeFill="background1" w:themeFillShade="BF"/>
            <w:vAlign w:val="center"/>
          </w:tcPr>
          <w:p w14:paraId="5CCEA7D7" w14:textId="77777777" w:rsidR="008606C4" w:rsidRPr="002913CA" w:rsidRDefault="008606C4" w:rsidP="001038BB">
            <w:pPr>
              <w:rPr>
                <w:rFonts w:cs="Arial"/>
                <w:b/>
                <w:sz w:val="18"/>
                <w:szCs w:val="18"/>
              </w:rPr>
            </w:pPr>
            <w:r w:rsidRPr="002913CA">
              <w:rPr>
                <w:rFonts w:cs="Arial"/>
                <w:b/>
                <w:sz w:val="18"/>
                <w:szCs w:val="18"/>
              </w:rPr>
              <w:t>Type</w:t>
            </w:r>
          </w:p>
        </w:tc>
        <w:tc>
          <w:tcPr>
            <w:tcW w:w="1418" w:type="dxa"/>
            <w:shd w:val="clear" w:color="auto" w:fill="BFBFBF" w:themeFill="background1" w:themeFillShade="BF"/>
            <w:vAlign w:val="center"/>
          </w:tcPr>
          <w:p w14:paraId="2464D9DF" w14:textId="05E5EE6F" w:rsidR="008606C4" w:rsidRPr="002913CA" w:rsidRDefault="008606C4" w:rsidP="00BC1776">
            <w:pPr>
              <w:jc w:val="center"/>
              <w:rPr>
                <w:rFonts w:cs="Arial"/>
                <w:b/>
                <w:sz w:val="18"/>
                <w:szCs w:val="18"/>
              </w:rPr>
            </w:pPr>
            <w:r>
              <w:rPr>
                <w:rFonts w:cs="Arial"/>
                <w:b/>
                <w:sz w:val="18"/>
                <w:szCs w:val="18"/>
              </w:rPr>
              <w:t>Eenheid</w:t>
            </w:r>
          </w:p>
        </w:tc>
        <w:tc>
          <w:tcPr>
            <w:tcW w:w="3685" w:type="dxa"/>
            <w:shd w:val="clear" w:color="auto" w:fill="BFBFBF" w:themeFill="background1" w:themeFillShade="BF"/>
            <w:vAlign w:val="center"/>
          </w:tcPr>
          <w:p w14:paraId="7F09BC44" w14:textId="000D96F5" w:rsidR="008606C4" w:rsidRPr="002913CA" w:rsidRDefault="008606C4" w:rsidP="001038BB">
            <w:pPr>
              <w:rPr>
                <w:rFonts w:cs="Arial"/>
                <w:b/>
                <w:sz w:val="18"/>
                <w:szCs w:val="18"/>
              </w:rPr>
            </w:pPr>
            <w:r w:rsidRPr="002913CA">
              <w:rPr>
                <w:rFonts w:cs="Arial"/>
                <w:b/>
                <w:sz w:val="18"/>
                <w:szCs w:val="18"/>
              </w:rPr>
              <w:t>Toelichting</w:t>
            </w:r>
          </w:p>
        </w:tc>
      </w:tr>
      <w:tr w:rsidR="008606C4" w:rsidRPr="002913CA" w14:paraId="31EB31DC" w14:textId="77777777" w:rsidTr="00BC1776">
        <w:tc>
          <w:tcPr>
            <w:tcW w:w="2093" w:type="dxa"/>
            <w:shd w:val="clear" w:color="auto" w:fill="auto"/>
            <w:vAlign w:val="center"/>
          </w:tcPr>
          <w:p w14:paraId="170CD7F2" w14:textId="77777777" w:rsidR="008606C4" w:rsidRPr="002913CA" w:rsidRDefault="008606C4" w:rsidP="00763F42">
            <w:pPr>
              <w:jc w:val="both"/>
              <w:rPr>
                <w:rFonts w:cs="Arial"/>
                <w:sz w:val="18"/>
                <w:szCs w:val="18"/>
              </w:rPr>
            </w:pPr>
            <w:r w:rsidRPr="002913CA">
              <w:rPr>
                <w:rFonts w:cs="Arial"/>
                <w:sz w:val="18"/>
                <w:szCs w:val="18"/>
              </w:rPr>
              <w:t>STK_ID</w:t>
            </w:r>
          </w:p>
        </w:tc>
        <w:tc>
          <w:tcPr>
            <w:tcW w:w="1701" w:type="dxa"/>
            <w:shd w:val="clear" w:color="auto" w:fill="auto"/>
            <w:vAlign w:val="center"/>
          </w:tcPr>
          <w:p w14:paraId="62C50A5F" w14:textId="77777777" w:rsidR="008606C4" w:rsidRPr="002913CA" w:rsidRDefault="008606C4" w:rsidP="00763F42">
            <w:pPr>
              <w:jc w:val="both"/>
              <w:rPr>
                <w:rFonts w:cs="Arial"/>
                <w:sz w:val="18"/>
                <w:szCs w:val="18"/>
              </w:rPr>
            </w:pPr>
            <w:r w:rsidRPr="002913CA">
              <w:rPr>
                <w:rFonts w:cs="Arial"/>
                <w:sz w:val="18"/>
                <w:szCs w:val="18"/>
              </w:rPr>
              <w:t>n.v.t.</w:t>
            </w:r>
          </w:p>
        </w:tc>
        <w:tc>
          <w:tcPr>
            <w:tcW w:w="1304" w:type="dxa"/>
            <w:vAlign w:val="center"/>
          </w:tcPr>
          <w:p w14:paraId="3C2BC5D7" w14:textId="77777777" w:rsidR="008606C4" w:rsidRPr="002913CA" w:rsidRDefault="008606C4" w:rsidP="00763F42">
            <w:pPr>
              <w:jc w:val="both"/>
              <w:rPr>
                <w:rFonts w:cs="Arial"/>
                <w:sz w:val="18"/>
                <w:szCs w:val="18"/>
              </w:rPr>
            </w:pPr>
            <w:r w:rsidRPr="002913CA">
              <w:rPr>
                <w:rFonts w:cs="Arial"/>
                <w:sz w:val="18"/>
                <w:szCs w:val="18"/>
              </w:rPr>
              <w:t>VARCHAR(40)</w:t>
            </w:r>
          </w:p>
        </w:tc>
        <w:tc>
          <w:tcPr>
            <w:tcW w:w="1418" w:type="dxa"/>
            <w:vAlign w:val="center"/>
          </w:tcPr>
          <w:p w14:paraId="1EAAD344" w14:textId="576AFCCA" w:rsidR="008606C4" w:rsidRPr="002913CA" w:rsidRDefault="008606C4" w:rsidP="00BC1776">
            <w:pPr>
              <w:jc w:val="center"/>
              <w:rPr>
                <w:rFonts w:cs="Arial"/>
                <w:sz w:val="18"/>
                <w:szCs w:val="18"/>
              </w:rPr>
            </w:pPr>
            <w:r>
              <w:rPr>
                <w:rFonts w:cs="Arial"/>
                <w:sz w:val="18"/>
                <w:szCs w:val="18"/>
              </w:rPr>
              <w:t>-</w:t>
            </w:r>
          </w:p>
        </w:tc>
        <w:tc>
          <w:tcPr>
            <w:tcW w:w="3685" w:type="dxa"/>
            <w:vAlign w:val="center"/>
          </w:tcPr>
          <w:p w14:paraId="76518F16" w14:textId="4210EEED" w:rsidR="008606C4" w:rsidRPr="002913CA" w:rsidRDefault="008606C4" w:rsidP="00763F42">
            <w:pPr>
              <w:jc w:val="both"/>
              <w:rPr>
                <w:rFonts w:cs="Arial"/>
                <w:sz w:val="18"/>
                <w:szCs w:val="18"/>
              </w:rPr>
            </w:pPr>
            <w:r w:rsidRPr="002913CA">
              <w:rPr>
                <w:rFonts w:cs="Arial"/>
                <w:sz w:val="18"/>
                <w:szCs w:val="18"/>
              </w:rPr>
              <w:t>Unieke identificatie van een spoortak</w:t>
            </w:r>
          </w:p>
        </w:tc>
      </w:tr>
      <w:tr w:rsidR="008606C4" w:rsidRPr="002913CA" w14:paraId="2C108051" w14:textId="77777777" w:rsidTr="00BC1776">
        <w:tc>
          <w:tcPr>
            <w:tcW w:w="2093" w:type="dxa"/>
            <w:shd w:val="clear" w:color="auto" w:fill="auto"/>
            <w:vAlign w:val="center"/>
          </w:tcPr>
          <w:p w14:paraId="26E489EF" w14:textId="77777777" w:rsidR="008606C4" w:rsidRPr="002913CA" w:rsidRDefault="008606C4" w:rsidP="00763F42">
            <w:pPr>
              <w:jc w:val="both"/>
              <w:rPr>
                <w:rFonts w:cs="Arial"/>
                <w:sz w:val="18"/>
                <w:szCs w:val="18"/>
              </w:rPr>
            </w:pPr>
            <w:r w:rsidRPr="002913CA">
              <w:rPr>
                <w:rFonts w:cs="Arial"/>
                <w:sz w:val="18"/>
                <w:szCs w:val="18"/>
              </w:rPr>
              <w:t>LRS_VAN</w:t>
            </w:r>
          </w:p>
        </w:tc>
        <w:tc>
          <w:tcPr>
            <w:tcW w:w="1701" w:type="dxa"/>
            <w:shd w:val="clear" w:color="auto" w:fill="auto"/>
            <w:vAlign w:val="center"/>
          </w:tcPr>
          <w:p w14:paraId="288C5477" w14:textId="77777777" w:rsidR="008606C4" w:rsidRPr="002913CA" w:rsidRDefault="008606C4" w:rsidP="00763F42">
            <w:pPr>
              <w:jc w:val="both"/>
              <w:rPr>
                <w:rFonts w:cs="Arial"/>
                <w:sz w:val="18"/>
                <w:szCs w:val="18"/>
              </w:rPr>
            </w:pPr>
            <w:r w:rsidRPr="002913CA">
              <w:rPr>
                <w:rFonts w:cs="Arial"/>
                <w:sz w:val="18"/>
                <w:szCs w:val="18"/>
              </w:rPr>
              <w:t>n.v.t.</w:t>
            </w:r>
          </w:p>
        </w:tc>
        <w:tc>
          <w:tcPr>
            <w:tcW w:w="1304" w:type="dxa"/>
            <w:vAlign w:val="center"/>
          </w:tcPr>
          <w:p w14:paraId="2A912D60" w14:textId="04DC2A3B" w:rsidR="008606C4" w:rsidRPr="002913CA" w:rsidRDefault="00BC53C1" w:rsidP="00763F42">
            <w:pPr>
              <w:jc w:val="both"/>
              <w:rPr>
                <w:rFonts w:cs="Arial"/>
                <w:sz w:val="18"/>
                <w:szCs w:val="18"/>
              </w:rPr>
            </w:pPr>
            <w:r>
              <w:rPr>
                <w:rFonts w:cs="Arial"/>
                <w:sz w:val="18"/>
                <w:szCs w:val="18"/>
              </w:rPr>
              <w:t>INTEGER</w:t>
            </w:r>
          </w:p>
        </w:tc>
        <w:tc>
          <w:tcPr>
            <w:tcW w:w="1418" w:type="dxa"/>
            <w:vAlign w:val="center"/>
          </w:tcPr>
          <w:p w14:paraId="1F695364" w14:textId="01723DE3" w:rsidR="008606C4" w:rsidRPr="002913CA" w:rsidRDefault="008606C4" w:rsidP="00BC1776">
            <w:pPr>
              <w:jc w:val="center"/>
              <w:rPr>
                <w:rFonts w:cs="Arial"/>
                <w:sz w:val="18"/>
                <w:szCs w:val="18"/>
              </w:rPr>
            </w:pPr>
            <w:r>
              <w:rPr>
                <w:rFonts w:cs="Arial"/>
                <w:sz w:val="18"/>
                <w:szCs w:val="18"/>
              </w:rPr>
              <w:t>M</w:t>
            </w:r>
          </w:p>
        </w:tc>
        <w:tc>
          <w:tcPr>
            <w:tcW w:w="3685" w:type="dxa"/>
            <w:vAlign w:val="center"/>
          </w:tcPr>
          <w:p w14:paraId="1E86950B" w14:textId="36380D77" w:rsidR="008606C4" w:rsidRPr="002913CA" w:rsidRDefault="008606C4" w:rsidP="00763F42">
            <w:pPr>
              <w:jc w:val="both"/>
              <w:rPr>
                <w:rFonts w:cs="Arial"/>
                <w:sz w:val="18"/>
                <w:szCs w:val="18"/>
              </w:rPr>
            </w:pPr>
            <w:r w:rsidRPr="002913CA">
              <w:rPr>
                <w:rFonts w:cs="Arial"/>
                <w:sz w:val="18"/>
                <w:szCs w:val="18"/>
              </w:rPr>
              <w:t>Beginlocatie van</w:t>
            </w:r>
            <w:r>
              <w:rPr>
                <w:rFonts w:cs="Arial"/>
                <w:sz w:val="18"/>
                <w:szCs w:val="18"/>
              </w:rPr>
              <w:t xml:space="preserve"> de helling </w:t>
            </w:r>
            <w:r w:rsidRPr="002913CA">
              <w:rPr>
                <w:rFonts w:cs="Arial"/>
                <w:sz w:val="18"/>
                <w:szCs w:val="18"/>
              </w:rPr>
              <w:t>op de spoortak in meters</w:t>
            </w:r>
          </w:p>
        </w:tc>
      </w:tr>
      <w:tr w:rsidR="008606C4" w:rsidRPr="002913CA" w14:paraId="48FA5578" w14:textId="77777777" w:rsidTr="00BC1776">
        <w:tc>
          <w:tcPr>
            <w:tcW w:w="2093" w:type="dxa"/>
            <w:shd w:val="clear" w:color="auto" w:fill="auto"/>
            <w:vAlign w:val="center"/>
          </w:tcPr>
          <w:p w14:paraId="10177B8B" w14:textId="77777777" w:rsidR="008606C4" w:rsidRPr="002913CA" w:rsidRDefault="008606C4" w:rsidP="00763F42">
            <w:pPr>
              <w:jc w:val="both"/>
              <w:rPr>
                <w:rFonts w:cs="Arial"/>
                <w:sz w:val="18"/>
                <w:szCs w:val="18"/>
              </w:rPr>
            </w:pPr>
            <w:r w:rsidRPr="002913CA">
              <w:rPr>
                <w:rFonts w:cs="Arial"/>
                <w:sz w:val="18"/>
                <w:szCs w:val="18"/>
              </w:rPr>
              <w:t>LRS_TOT</w:t>
            </w:r>
          </w:p>
        </w:tc>
        <w:tc>
          <w:tcPr>
            <w:tcW w:w="1701" w:type="dxa"/>
            <w:shd w:val="clear" w:color="auto" w:fill="auto"/>
            <w:vAlign w:val="center"/>
          </w:tcPr>
          <w:p w14:paraId="6FEB4E59" w14:textId="77777777" w:rsidR="008606C4" w:rsidRPr="002913CA" w:rsidRDefault="008606C4" w:rsidP="00763F42">
            <w:pPr>
              <w:jc w:val="both"/>
              <w:rPr>
                <w:rFonts w:cs="Arial"/>
                <w:sz w:val="18"/>
                <w:szCs w:val="18"/>
              </w:rPr>
            </w:pPr>
            <w:r w:rsidRPr="002913CA">
              <w:rPr>
                <w:rFonts w:cs="Arial"/>
                <w:sz w:val="18"/>
                <w:szCs w:val="18"/>
              </w:rPr>
              <w:t>n.v.t.</w:t>
            </w:r>
          </w:p>
        </w:tc>
        <w:tc>
          <w:tcPr>
            <w:tcW w:w="1304" w:type="dxa"/>
            <w:vAlign w:val="center"/>
          </w:tcPr>
          <w:p w14:paraId="312997C8" w14:textId="3EEDEC08" w:rsidR="008606C4" w:rsidRPr="002913CA" w:rsidRDefault="00BC53C1" w:rsidP="00763F42">
            <w:pPr>
              <w:jc w:val="both"/>
              <w:rPr>
                <w:rFonts w:cs="Arial"/>
                <w:sz w:val="18"/>
                <w:szCs w:val="18"/>
              </w:rPr>
            </w:pPr>
            <w:r>
              <w:rPr>
                <w:rFonts w:cs="Arial"/>
                <w:sz w:val="18"/>
                <w:szCs w:val="18"/>
              </w:rPr>
              <w:t>INTEGER</w:t>
            </w:r>
          </w:p>
        </w:tc>
        <w:tc>
          <w:tcPr>
            <w:tcW w:w="1418" w:type="dxa"/>
            <w:vAlign w:val="center"/>
          </w:tcPr>
          <w:p w14:paraId="4419518D" w14:textId="409E570E" w:rsidR="008606C4" w:rsidRPr="002913CA" w:rsidRDefault="008606C4" w:rsidP="00BC1776">
            <w:pPr>
              <w:jc w:val="center"/>
              <w:rPr>
                <w:rFonts w:cs="Arial"/>
                <w:sz w:val="18"/>
                <w:szCs w:val="18"/>
              </w:rPr>
            </w:pPr>
            <w:r>
              <w:rPr>
                <w:rFonts w:cs="Arial"/>
                <w:sz w:val="18"/>
                <w:szCs w:val="18"/>
              </w:rPr>
              <w:t>M</w:t>
            </w:r>
          </w:p>
        </w:tc>
        <w:tc>
          <w:tcPr>
            <w:tcW w:w="3685" w:type="dxa"/>
            <w:vAlign w:val="center"/>
          </w:tcPr>
          <w:p w14:paraId="23B0996B" w14:textId="5D19DBFD" w:rsidR="008606C4" w:rsidRPr="002913CA" w:rsidRDefault="008606C4" w:rsidP="00763F42">
            <w:pPr>
              <w:jc w:val="both"/>
              <w:rPr>
                <w:rFonts w:cs="Arial"/>
                <w:sz w:val="18"/>
                <w:szCs w:val="18"/>
              </w:rPr>
            </w:pPr>
            <w:r w:rsidRPr="002913CA">
              <w:rPr>
                <w:rFonts w:cs="Arial"/>
                <w:sz w:val="18"/>
                <w:szCs w:val="18"/>
              </w:rPr>
              <w:t xml:space="preserve">Eindlocatie van </w:t>
            </w:r>
            <w:r>
              <w:rPr>
                <w:rFonts w:cs="Arial"/>
                <w:sz w:val="18"/>
                <w:szCs w:val="18"/>
              </w:rPr>
              <w:t>de helling</w:t>
            </w:r>
            <w:r w:rsidRPr="002913CA">
              <w:rPr>
                <w:rFonts w:cs="Arial"/>
                <w:sz w:val="18"/>
                <w:szCs w:val="18"/>
              </w:rPr>
              <w:t xml:space="preserve"> op de spoortak in meters</w:t>
            </w:r>
          </w:p>
        </w:tc>
      </w:tr>
      <w:tr w:rsidR="008606C4" w:rsidRPr="002913CA" w14:paraId="17F46E22" w14:textId="77777777" w:rsidTr="00BC1776">
        <w:tc>
          <w:tcPr>
            <w:tcW w:w="2093" w:type="dxa"/>
            <w:shd w:val="clear" w:color="auto" w:fill="auto"/>
            <w:vAlign w:val="center"/>
          </w:tcPr>
          <w:p w14:paraId="41A42BEB" w14:textId="6E15749D" w:rsidR="008606C4" w:rsidRPr="002913CA" w:rsidRDefault="008606C4" w:rsidP="00763F42">
            <w:pPr>
              <w:jc w:val="both"/>
              <w:rPr>
                <w:rFonts w:cs="Arial"/>
                <w:sz w:val="18"/>
                <w:szCs w:val="18"/>
              </w:rPr>
            </w:pPr>
            <w:r>
              <w:rPr>
                <w:rFonts w:cs="Arial"/>
                <w:sz w:val="18"/>
                <w:szCs w:val="18"/>
              </w:rPr>
              <w:t>TYPE</w:t>
            </w:r>
          </w:p>
        </w:tc>
        <w:tc>
          <w:tcPr>
            <w:tcW w:w="1701" w:type="dxa"/>
            <w:shd w:val="clear" w:color="auto" w:fill="auto"/>
            <w:vAlign w:val="center"/>
          </w:tcPr>
          <w:p w14:paraId="5235B921" w14:textId="1D8DED41" w:rsidR="008606C4" w:rsidRPr="002913CA" w:rsidRDefault="008606C4" w:rsidP="00763F42">
            <w:pPr>
              <w:jc w:val="both"/>
              <w:rPr>
                <w:rFonts w:cs="Arial"/>
                <w:sz w:val="18"/>
                <w:szCs w:val="18"/>
              </w:rPr>
            </w:pPr>
            <w:r>
              <w:rPr>
                <w:rFonts w:cs="Arial"/>
                <w:sz w:val="18"/>
                <w:szCs w:val="18"/>
              </w:rPr>
              <w:t>n.v.t.</w:t>
            </w:r>
          </w:p>
        </w:tc>
        <w:tc>
          <w:tcPr>
            <w:tcW w:w="1304" w:type="dxa"/>
            <w:vAlign w:val="center"/>
          </w:tcPr>
          <w:p w14:paraId="720BF55C" w14:textId="75456981" w:rsidR="008606C4" w:rsidRPr="002913CA" w:rsidRDefault="008606C4" w:rsidP="00763F42">
            <w:pPr>
              <w:jc w:val="both"/>
              <w:rPr>
                <w:rFonts w:cs="Arial"/>
                <w:sz w:val="18"/>
                <w:szCs w:val="18"/>
              </w:rPr>
            </w:pPr>
            <w:r w:rsidRPr="002913CA">
              <w:rPr>
                <w:rFonts w:cs="Arial"/>
                <w:sz w:val="18"/>
                <w:szCs w:val="18"/>
              </w:rPr>
              <w:t>VARCHAR(10) in [‘</w:t>
            </w:r>
            <w:r>
              <w:rPr>
                <w:rFonts w:cs="Arial"/>
                <w:sz w:val="18"/>
                <w:szCs w:val="18"/>
              </w:rPr>
              <w:t>TB’</w:t>
            </w:r>
            <w:r w:rsidRPr="002913CA">
              <w:rPr>
                <w:rFonts w:cs="Arial"/>
                <w:sz w:val="18"/>
                <w:szCs w:val="18"/>
              </w:rPr>
              <w:t>,</w:t>
            </w:r>
            <w:r>
              <w:rPr>
                <w:rFonts w:cs="Arial"/>
                <w:sz w:val="18"/>
                <w:szCs w:val="18"/>
              </w:rPr>
              <w:t xml:space="preserve"> </w:t>
            </w:r>
            <w:r w:rsidRPr="002913CA">
              <w:rPr>
                <w:rFonts w:cs="Arial"/>
                <w:sz w:val="18"/>
                <w:szCs w:val="18"/>
              </w:rPr>
              <w:t>‘</w:t>
            </w:r>
            <w:r>
              <w:rPr>
                <w:rFonts w:cs="Arial"/>
                <w:sz w:val="18"/>
                <w:szCs w:val="18"/>
              </w:rPr>
              <w:t>DB</w:t>
            </w:r>
            <w:r w:rsidRPr="002913CA">
              <w:rPr>
                <w:rFonts w:cs="Arial"/>
                <w:sz w:val="18"/>
                <w:szCs w:val="18"/>
              </w:rPr>
              <w:t>’</w:t>
            </w:r>
            <w:r>
              <w:rPr>
                <w:rFonts w:cs="Arial"/>
                <w:sz w:val="18"/>
                <w:szCs w:val="18"/>
              </w:rPr>
              <w:t>, ’HL’, ‘VL’</w:t>
            </w:r>
            <w:r w:rsidRPr="002913CA">
              <w:rPr>
                <w:rFonts w:cs="Arial"/>
                <w:sz w:val="18"/>
                <w:szCs w:val="18"/>
              </w:rPr>
              <w:t>]</w:t>
            </w:r>
          </w:p>
        </w:tc>
        <w:tc>
          <w:tcPr>
            <w:tcW w:w="1418" w:type="dxa"/>
            <w:vAlign w:val="center"/>
          </w:tcPr>
          <w:p w14:paraId="373EA78B" w14:textId="3B13229A" w:rsidR="008606C4" w:rsidRDefault="008606C4" w:rsidP="00BC1776">
            <w:pPr>
              <w:jc w:val="center"/>
              <w:rPr>
                <w:rFonts w:cs="Arial"/>
                <w:sz w:val="18"/>
                <w:szCs w:val="18"/>
              </w:rPr>
            </w:pPr>
            <w:r>
              <w:rPr>
                <w:rFonts w:cs="Arial"/>
                <w:sz w:val="18"/>
                <w:szCs w:val="18"/>
              </w:rPr>
              <w:t>-</w:t>
            </w:r>
          </w:p>
        </w:tc>
        <w:tc>
          <w:tcPr>
            <w:tcW w:w="3685" w:type="dxa"/>
            <w:vAlign w:val="center"/>
          </w:tcPr>
          <w:p w14:paraId="4FD0CA79" w14:textId="72CCD61A" w:rsidR="008606C4" w:rsidRPr="002913CA" w:rsidRDefault="008606C4" w:rsidP="00763F42">
            <w:pPr>
              <w:jc w:val="both"/>
              <w:rPr>
                <w:rFonts w:cs="Arial"/>
                <w:sz w:val="18"/>
                <w:szCs w:val="18"/>
              </w:rPr>
            </w:pPr>
            <w:r>
              <w:rPr>
                <w:rFonts w:cs="Arial"/>
                <w:sz w:val="18"/>
                <w:szCs w:val="18"/>
              </w:rPr>
              <w:t xml:space="preserve">Interval type </w:t>
            </w:r>
            <w:proofErr w:type="spellStart"/>
            <w:r>
              <w:rPr>
                <w:rFonts w:cs="Arial"/>
                <w:sz w:val="18"/>
                <w:szCs w:val="18"/>
              </w:rPr>
              <w:t>topboog</w:t>
            </w:r>
            <w:proofErr w:type="spellEnd"/>
            <w:r>
              <w:rPr>
                <w:rFonts w:cs="Arial"/>
                <w:sz w:val="18"/>
                <w:szCs w:val="18"/>
              </w:rPr>
              <w:t xml:space="preserve">, </w:t>
            </w:r>
            <w:proofErr w:type="spellStart"/>
            <w:r>
              <w:rPr>
                <w:rFonts w:cs="Arial"/>
                <w:sz w:val="18"/>
                <w:szCs w:val="18"/>
              </w:rPr>
              <w:t>dalboog</w:t>
            </w:r>
            <w:proofErr w:type="spellEnd"/>
            <w:r>
              <w:rPr>
                <w:rFonts w:cs="Arial"/>
                <w:sz w:val="18"/>
                <w:szCs w:val="18"/>
              </w:rPr>
              <w:t>, helling of vlak</w:t>
            </w:r>
          </w:p>
        </w:tc>
      </w:tr>
      <w:tr w:rsidR="008606C4" w:rsidRPr="002913CA" w14:paraId="431FDDC2" w14:textId="77777777" w:rsidTr="00BC1776">
        <w:tc>
          <w:tcPr>
            <w:tcW w:w="2093" w:type="dxa"/>
            <w:shd w:val="clear" w:color="auto" w:fill="auto"/>
            <w:vAlign w:val="center"/>
          </w:tcPr>
          <w:p w14:paraId="5BD97416" w14:textId="099D53CD" w:rsidR="008606C4" w:rsidRDefault="008606C4" w:rsidP="00763F42">
            <w:pPr>
              <w:jc w:val="both"/>
              <w:rPr>
                <w:rFonts w:cs="Arial"/>
                <w:sz w:val="18"/>
                <w:szCs w:val="18"/>
              </w:rPr>
            </w:pPr>
            <w:r>
              <w:rPr>
                <w:rFonts w:cs="Arial"/>
                <w:sz w:val="18"/>
                <w:szCs w:val="18"/>
              </w:rPr>
              <w:t>RADIUS</w:t>
            </w:r>
          </w:p>
        </w:tc>
        <w:tc>
          <w:tcPr>
            <w:tcW w:w="1701" w:type="dxa"/>
            <w:shd w:val="clear" w:color="auto" w:fill="auto"/>
            <w:vAlign w:val="center"/>
          </w:tcPr>
          <w:p w14:paraId="404764CE" w14:textId="106EC8AD" w:rsidR="008606C4" w:rsidRDefault="008606C4" w:rsidP="00763F42">
            <w:pPr>
              <w:jc w:val="both"/>
              <w:rPr>
                <w:rFonts w:cs="Arial"/>
                <w:sz w:val="18"/>
                <w:szCs w:val="18"/>
              </w:rPr>
            </w:pPr>
            <w:r>
              <w:rPr>
                <w:rFonts w:cs="Arial"/>
                <w:sz w:val="18"/>
                <w:szCs w:val="18"/>
              </w:rPr>
              <w:t>n.v.t.</w:t>
            </w:r>
          </w:p>
        </w:tc>
        <w:tc>
          <w:tcPr>
            <w:tcW w:w="1304" w:type="dxa"/>
            <w:vAlign w:val="center"/>
          </w:tcPr>
          <w:p w14:paraId="0DF3137F" w14:textId="7773ED6E" w:rsidR="008606C4" w:rsidRPr="002913CA" w:rsidRDefault="00BC1776" w:rsidP="00763F42">
            <w:pPr>
              <w:jc w:val="both"/>
              <w:rPr>
                <w:rFonts w:cs="Arial"/>
                <w:sz w:val="18"/>
                <w:szCs w:val="18"/>
              </w:rPr>
            </w:pPr>
            <w:r>
              <w:rPr>
                <w:rFonts w:cs="Arial"/>
                <w:sz w:val="18"/>
                <w:szCs w:val="18"/>
              </w:rPr>
              <w:t>INTEGER</w:t>
            </w:r>
          </w:p>
        </w:tc>
        <w:tc>
          <w:tcPr>
            <w:tcW w:w="1418" w:type="dxa"/>
            <w:vAlign w:val="center"/>
          </w:tcPr>
          <w:p w14:paraId="220D825B" w14:textId="0E01079B" w:rsidR="008606C4" w:rsidRDefault="008606C4" w:rsidP="00BC1776">
            <w:pPr>
              <w:jc w:val="center"/>
              <w:rPr>
                <w:rFonts w:cs="Arial"/>
                <w:sz w:val="18"/>
                <w:szCs w:val="18"/>
              </w:rPr>
            </w:pPr>
            <w:r>
              <w:rPr>
                <w:rFonts w:cs="Arial"/>
                <w:sz w:val="18"/>
                <w:szCs w:val="18"/>
              </w:rPr>
              <w:t>M</w:t>
            </w:r>
          </w:p>
        </w:tc>
        <w:tc>
          <w:tcPr>
            <w:tcW w:w="3685" w:type="dxa"/>
            <w:vAlign w:val="center"/>
          </w:tcPr>
          <w:p w14:paraId="413FAEC0" w14:textId="1DD8D26E" w:rsidR="008606C4" w:rsidRPr="002913CA" w:rsidRDefault="008606C4" w:rsidP="00763F42">
            <w:pPr>
              <w:jc w:val="both"/>
              <w:rPr>
                <w:rFonts w:cs="Arial"/>
                <w:sz w:val="18"/>
                <w:szCs w:val="18"/>
              </w:rPr>
            </w:pPr>
            <w:r>
              <w:rPr>
                <w:rFonts w:cs="Arial"/>
                <w:sz w:val="18"/>
                <w:szCs w:val="18"/>
              </w:rPr>
              <w:t xml:space="preserve">Verticale radius van </w:t>
            </w:r>
            <w:proofErr w:type="spellStart"/>
            <w:r>
              <w:rPr>
                <w:rFonts w:cs="Arial"/>
                <w:sz w:val="18"/>
                <w:szCs w:val="18"/>
              </w:rPr>
              <w:t>topboog</w:t>
            </w:r>
            <w:proofErr w:type="spellEnd"/>
            <w:r>
              <w:rPr>
                <w:rFonts w:cs="Arial"/>
                <w:sz w:val="18"/>
                <w:szCs w:val="18"/>
              </w:rPr>
              <w:t xml:space="preserve"> of </w:t>
            </w:r>
            <w:proofErr w:type="spellStart"/>
            <w:r>
              <w:rPr>
                <w:rFonts w:cs="Arial"/>
                <w:sz w:val="18"/>
                <w:szCs w:val="18"/>
              </w:rPr>
              <w:t>dalboog</w:t>
            </w:r>
            <w:proofErr w:type="spellEnd"/>
          </w:p>
        </w:tc>
      </w:tr>
      <w:tr w:rsidR="008606C4" w:rsidRPr="002913CA" w14:paraId="324D0041" w14:textId="77777777" w:rsidTr="00BC1776">
        <w:tc>
          <w:tcPr>
            <w:tcW w:w="2093" w:type="dxa"/>
            <w:shd w:val="clear" w:color="auto" w:fill="auto"/>
            <w:vAlign w:val="center"/>
          </w:tcPr>
          <w:p w14:paraId="46ADADE4" w14:textId="24F26C9F" w:rsidR="008606C4" w:rsidRPr="002913CA" w:rsidRDefault="008606C4" w:rsidP="00763F42">
            <w:pPr>
              <w:jc w:val="both"/>
              <w:rPr>
                <w:rFonts w:cs="Arial"/>
                <w:sz w:val="18"/>
                <w:szCs w:val="18"/>
              </w:rPr>
            </w:pPr>
            <w:r>
              <w:rPr>
                <w:rFonts w:cs="Arial"/>
                <w:sz w:val="18"/>
                <w:szCs w:val="18"/>
              </w:rPr>
              <w:t>HELLING</w:t>
            </w:r>
          </w:p>
        </w:tc>
        <w:tc>
          <w:tcPr>
            <w:tcW w:w="1701" w:type="dxa"/>
            <w:shd w:val="clear" w:color="auto" w:fill="auto"/>
            <w:vAlign w:val="center"/>
          </w:tcPr>
          <w:p w14:paraId="0FF4E0BE" w14:textId="77777777" w:rsidR="008606C4" w:rsidRPr="002913CA" w:rsidRDefault="008606C4" w:rsidP="00763F42">
            <w:pPr>
              <w:jc w:val="both"/>
              <w:rPr>
                <w:rFonts w:cs="Arial"/>
                <w:sz w:val="18"/>
                <w:szCs w:val="18"/>
              </w:rPr>
            </w:pPr>
            <w:r w:rsidRPr="002913CA">
              <w:rPr>
                <w:rFonts w:cs="Arial"/>
                <w:sz w:val="18"/>
                <w:szCs w:val="18"/>
              </w:rPr>
              <w:t>n.v.t.</w:t>
            </w:r>
          </w:p>
        </w:tc>
        <w:tc>
          <w:tcPr>
            <w:tcW w:w="1304" w:type="dxa"/>
            <w:vAlign w:val="center"/>
          </w:tcPr>
          <w:p w14:paraId="405E957E" w14:textId="1A83C833" w:rsidR="008606C4" w:rsidRPr="002913CA" w:rsidRDefault="00BC1776" w:rsidP="00763F42">
            <w:pPr>
              <w:jc w:val="both"/>
              <w:rPr>
                <w:rFonts w:cs="Arial"/>
                <w:sz w:val="18"/>
                <w:szCs w:val="18"/>
              </w:rPr>
            </w:pPr>
            <w:r>
              <w:rPr>
                <w:rFonts w:cs="Arial"/>
                <w:sz w:val="18"/>
                <w:szCs w:val="18"/>
              </w:rPr>
              <w:t>DECIMAL(1)</w:t>
            </w:r>
          </w:p>
        </w:tc>
        <w:tc>
          <w:tcPr>
            <w:tcW w:w="1418" w:type="dxa"/>
            <w:vAlign w:val="center"/>
          </w:tcPr>
          <w:p w14:paraId="53F4A00B" w14:textId="4887E08E" w:rsidR="008606C4" w:rsidRDefault="00BC1776" w:rsidP="00BC1776">
            <w:pPr>
              <w:jc w:val="center"/>
              <w:rPr>
                <w:rFonts w:cs="Arial"/>
                <w:sz w:val="18"/>
                <w:szCs w:val="18"/>
              </w:rPr>
            </w:pPr>
            <w:r>
              <w:rPr>
                <w:rFonts w:cs="Arial"/>
                <w:sz w:val="18"/>
                <w:szCs w:val="18"/>
              </w:rPr>
              <w:t>%</w:t>
            </w:r>
          </w:p>
        </w:tc>
        <w:tc>
          <w:tcPr>
            <w:tcW w:w="3685" w:type="dxa"/>
            <w:vAlign w:val="center"/>
          </w:tcPr>
          <w:p w14:paraId="0799CCA8" w14:textId="671962EA" w:rsidR="008606C4" w:rsidRPr="002913CA" w:rsidRDefault="008606C4" w:rsidP="00763F42">
            <w:pPr>
              <w:jc w:val="both"/>
              <w:rPr>
                <w:rFonts w:cs="Arial"/>
                <w:sz w:val="18"/>
                <w:szCs w:val="18"/>
              </w:rPr>
            </w:pPr>
            <w:r>
              <w:rPr>
                <w:rFonts w:cs="Arial"/>
                <w:sz w:val="18"/>
                <w:szCs w:val="18"/>
              </w:rPr>
              <w:t>Helling percentage in spoortakrichting, positief is tegen helling op, negatief is van helling af</w:t>
            </w:r>
          </w:p>
        </w:tc>
      </w:tr>
      <w:tr w:rsidR="008606C4" w:rsidRPr="002913CA" w14:paraId="3E6642AE" w14:textId="77777777" w:rsidTr="00BC1776">
        <w:tc>
          <w:tcPr>
            <w:tcW w:w="2093" w:type="dxa"/>
            <w:shd w:val="clear" w:color="auto" w:fill="auto"/>
            <w:vAlign w:val="center"/>
          </w:tcPr>
          <w:p w14:paraId="4F0F926E" w14:textId="77777777" w:rsidR="008606C4" w:rsidRPr="002913CA" w:rsidRDefault="008606C4" w:rsidP="00763F42">
            <w:pPr>
              <w:jc w:val="both"/>
              <w:rPr>
                <w:rFonts w:cs="Arial"/>
                <w:sz w:val="18"/>
                <w:szCs w:val="18"/>
              </w:rPr>
            </w:pPr>
            <w:r w:rsidRPr="002913CA">
              <w:rPr>
                <w:rFonts w:cs="Arial"/>
                <w:sz w:val="18"/>
                <w:szCs w:val="18"/>
              </w:rPr>
              <w:t>DATUM_UPDATE</w:t>
            </w:r>
          </w:p>
        </w:tc>
        <w:tc>
          <w:tcPr>
            <w:tcW w:w="1701" w:type="dxa"/>
            <w:shd w:val="clear" w:color="auto" w:fill="auto"/>
            <w:vAlign w:val="center"/>
          </w:tcPr>
          <w:p w14:paraId="2371777B" w14:textId="77777777" w:rsidR="008606C4" w:rsidRPr="002913CA" w:rsidRDefault="008606C4" w:rsidP="00763F42">
            <w:pPr>
              <w:jc w:val="both"/>
              <w:rPr>
                <w:rFonts w:cs="Arial"/>
                <w:sz w:val="18"/>
                <w:szCs w:val="18"/>
              </w:rPr>
            </w:pPr>
            <w:r w:rsidRPr="002913CA">
              <w:rPr>
                <w:rFonts w:cs="Arial"/>
                <w:sz w:val="18"/>
                <w:szCs w:val="18"/>
              </w:rPr>
              <w:t>n.v.t.</w:t>
            </w:r>
          </w:p>
        </w:tc>
        <w:tc>
          <w:tcPr>
            <w:tcW w:w="1304" w:type="dxa"/>
            <w:vAlign w:val="center"/>
          </w:tcPr>
          <w:p w14:paraId="53016447" w14:textId="77777777" w:rsidR="008606C4" w:rsidRPr="002913CA" w:rsidRDefault="008606C4" w:rsidP="00763F42">
            <w:pPr>
              <w:jc w:val="both"/>
              <w:rPr>
                <w:rFonts w:cs="Arial"/>
                <w:sz w:val="18"/>
                <w:szCs w:val="18"/>
              </w:rPr>
            </w:pPr>
            <w:r w:rsidRPr="002913CA">
              <w:rPr>
                <w:rFonts w:cs="Arial"/>
                <w:sz w:val="18"/>
                <w:szCs w:val="18"/>
              </w:rPr>
              <w:t>DATETIME</w:t>
            </w:r>
          </w:p>
        </w:tc>
        <w:tc>
          <w:tcPr>
            <w:tcW w:w="1418" w:type="dxa"/>
            <w:vAlign w:val="center"/>
          </w:tcPr>
          <w:p w14:paraId="521975E1" w14:textId="2EE27D65" w:rsidR="008606C4" w:rsidRPr="002913CA" w:rsidRDefault="00BC1776" w:rsidP="00BC1776">
            <w:pPr>
              <w:jc w:val="center"/>
              <w:rPr>
                <w:sz w:val="18"/>
                <w:szCs w:val="18"/>
              </w:rPr>
            </w:pPr>
            <w:r>
              <w:rPr>
                <w:sz w:val="18"/>
                <w:szCs w:val="18"/>
              </w:rPr>
              <w:t>-</w:t>
            </w:r>
          </w:p>
        </w:tc>
        <w:tc>
          <w:tcPr>
            <w:tcW w:w="3685" w:type="dxa"/>
            <w:vAlign w:val="center"/>
          </w:tcPr>
          <w:p w14:paraId="7770D347" w14:textId="59CE1571" w:rsidR="008606C4" w:rsidRPr="002913CA" w:rsidRDefault="008606C4" w:rsidP="00763F42">
            <w:pPr>
              <w:jc w:val="both"/>
              <w:rPr>
                <w:rFonts w:cs="Arial"/>
                <w:sz w:val="18"/>
                <w:szCs w:val="18"/>
              </w:rPr>
            </w:pPr>
            <w:r w:rsidRPr="002913CA">
              <w:rPr>
                <w:sz w:val="18"/>
                <w:szCs w:val="18"/>
              </w:rPr>
              <w:t>Datum laatste update vanuit bronbestanden</w:t>
            </w:r>
          </w:p>
        </w:tc>
      </w:tr>
      <w:tr w:rsidR="008606C4" w:rsidRPr="002913CA" w14:paraId="71AD581D" w14:textId="77777777" w:rsidTr="00BC1776">
        <w:tc>
          <w:tcPr>
            <w:tcW w:w="2093" w:type="dxa"/>
            <w:shd w:val="clear" w:color="auto" w:fill="auto"/>
            <w:vAlign w:val="center"/>
          </w:tcPr>
          <w:p w14:paraId="7418D8A9" w14:textId="77777777" w:rsidR="008606C4" w:rsidRPr="002913CA" w:rsidRDefault="008606C4" w:rsidP="00763F42">
            <w:pPr>
              <w:jc w:val="both"/>
              <w:rPr>
                <w:rFonts w:cs="Arial"/>
                <w:sz w:val="18"/>
                <w:szCs w:val="18"/>
              </w:rPr>
            </w:pPr>
            <w:r w:rsidRPr="002913CA">
              <w:rPr>
                <w:rFonts w:cs="Arial"/>
                <w:sz w:val="18"/>
                <w:szCs w:val="18"/>
              </w:rPr>
              <w:t>VERSIE</w:t>
            </w:r>
          </w:p>
        </w:tc>
        <w:tc>
          <w:tcPr>
            <w:tcW w:w="1701" w:type="dxa"/>
            <w:shd w:val="clear" w:color="auto" w:fill="auto"/>
            <w:vAlign w:val="center"/>
          </w:tcPr>
          <w:p w14:paraId="783CC839" w14:textId="77777777" w:rsidR="008606C4" w:rsidRPr="002913CA" w:rsidRDefault="008606C4" w:rsidP="00763F42">
            <w:pPr>
              <w:jc w:val="both"/>
              <w:rPr>
                <w:rFonts w:cs="Arial"/>
                <w:sz w:val="18"/>
                <w:szCs w:val="18"/>
              </w:rPr>
            </w:pPr>
            <w:r w:rsidRPr="002913CA">
              <w:rPr>
                <w:rFonts w:cs="Arial"/>
                <w:sz w:val="18"/>
                <w:szCs w:val="18"/>
              </w:rPr>
              <w:t>n.v.t.</w:t>
            </w:r>
          </w:p>
        </w:tc>
        <w:tc>
          <w:tcPr>
            <w:tcW w:w="1304" w:type="dxa"/>
            <w:vAlign w:val="center"/>
          </w:tcPr>
          <w:p w14:paraId="4EDA2439" w14:textId="77777777" w:rsidR="008606C4" w:rsidRPr="002913CA" w:rsidRDefault="008606C4" w:rsidP="00763F42">
            <w:pPr>
              <w:jc w:val="both"/>
              <w:rPr>
                <w:rFonts w:cs="Arial"/>
                <w:sz w:val="18"/>
                <w:szCs w:val="18"/>
              </w:rPr>
            </w:pPr>
            <w:r w:rsidRPr="002913CA">
              <w:rPr>
                <w:rFonts w:cs="Arial"/>
                <w:sz w:val="18"/>
                <w:szCs w:val="18"/>
              </w:rPr>
              <w:t>INT</w:t>
            </w:r>
          </w:p>
        </w:tc>
        <w:tc>
          <w:tcPr>
            <w:tcW w:w="1418" w:type="dxa"/>
          </w:tcPr>
          <w:p w14:paraId="13B518E1" w14:textId="0C83A470" w:rsidR="008606C4" w:rsidRPr="002913CA" w:rsidRDefault="00BC1776" w:rsidP="00F739F9">
            <w:pPr>
              <w:jc w:val="center"/>
              <w:rPr>
                <w:rFonts w:cs="Arial"/>
                <w:sz w:val="18"/>
                <w:szCs w:val="18"/>
              </w:rPr>
            </w:pPr>
            <w:r>
              <w:rPr>
                <w:rFonts w:cs="Arial"/>
                <w:sz w:val="18"/>
                <w:szCs w:val="18"/>
              </w:rPr>
              <w:t>-</w:t>
            </w:r>
          </w:p>
        </w:tc>
        <w:tc>
          <w:tcPr>
            <w:tcW w:w="3685" w:type="dxa"/>
            <w:vAlign w:val="center"/>
          </w:tcPr>
          <w:p w14:paraId="21AC7FBE" w14:textId="52048D7F" w:rsidR="008606C4" w:rsidRPr="002913CA" w:rsidRDefault="008606C4" w:rsidP="00763F42">
            <w:pPr>
              <w:jc w:val="both"/>
              <w:rPr>
                <w:rFonts w:cs="Arial"/>
                <w:sz w:val="18"/>
                <w:szCs w:val="18"/>
              </w:rPr>
            </w:pPr>
            <w:r w:rsidRPr="002913CA">
              <w:rPr>
                <w:rFonts w:cs="Arial"/>
                <w:sz w:val="18"/>
                <w:szCs w:val="18"/>
              </w:rPr>
              <w:t>Spoortak versie</w:t>
            </w:r>
          </w:p>
        </w:tc>
      </w:tr>
    </w:tbl>
    <w:p w14:paraId="03662B36" w14:textId="77777777" w:rsidR="00B65D64" w:rsidRDefault="00B65D64" w:rsidP="002D44CA">
      <w:pPr>
        <w:jc w:val="both"/>
      </w:pPr>
    </w:p>
    <w:p w14:paraId="0D075853" w14:textId="4F0C8E48" w:rsidR="00B65D64" w:rsidRPr="002913CA" w:rsidRDefault="00B65D64" w:rsidP="00B65D64">
      <w:pPr>
        <w:jc w:val="both"/>
        <w:rPr>
          <w:b/>
        </w:rPr>
      </w:pPr>
      <w:r w:rsidRPr="002913CA">
        <w:rPr>
          <w:b/>
        </w:rPr>
        <w:t xml:space="preserve">Filenaam: </w:t>
      </w:r>
      <w:r>
        <w:rPr>
          <w:b/>
        </w:rPr>
        <w:t>SPOORTAK_BALISES</w:t>
      </w:r>
      <w:r w:rsidRPr="002913CA">
        <w:rPr>
          <w:b/>
        </w:rPr>
        <w:t>_[versienummer].[extensie]</w:t>
      </w:r>
    </w:p>
    <w:p w14:paraId="6DD42464" w14:textId="77777777" w:rsidR="00B65D64" w:rsidRPr="002913CA" w:rsidRDefault="00B65D64" w:rsidP="00B65D64">
      <w:pPr>
        <w:jc w:val="both"/>
        <w:rPr>
          <w:b/>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701"/>
        <w:gridCol w:w="1304"/>
        <w:gridCol w:w="1418"/>
        <w:gridCol w:w="3685"/>
      </w:tblGrid>
      <w:tr w:rsidR="00B65D64" w:rsidRPr="002913CA" w14:paraId="2D0A84B0" w14:textId="77777777" w:rsidTr="002A682B">
        <w:trPr>
          <w:trHeight w:val="308"/>
        </w:trPr>
        <w:tc>
          <w:tcPr>
            <w:tcW w:w="2093" w:type="dxa"/>
            <w:shd w:val="clear" w:color="auto" w:fill="BFBFBF" w:themeFill="background1" w:themeFillShade="BF"/>
            <w:vAlign w:val="center"/>
          </w:tcPr>
          <w:p w14:paraId="7E851207" w14:textId="77777777" w:rsidR="00B65D64" w:rsidRPr="002913CA" w:rsidRDefault="00B65D64" w:rsidP="002A682B">
            <w:pPr>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r w:rsidRPr="002913CA">
              <w:rPr>
                <w:rFonts w:cs="Arial"/>
                <w:b/>
                <w:sz w:val="18"/>
                <w:szCs w:val="18"/>
              </w:rPr>
              <w:t xml:space="preserve"> + </w:t>
            </w:r>
            <w:proofErr w:type="spellStart"/>
            <w:r w:rsidRPr="002913CA">
              <w:rPr>
                <w:rFonts w:cs="Arial"/>
                <w:b/>
                <w:sz w:val="18"/>
                <w:szCs w:val="18"/>
              </w:rPr>
              <w:t>mapservice</w:t>
            </w:r>
            <w:proofErr w:type="spellEnd"/>
          </w:p>
        </w:tc>
        <w:tc>
          <w:tcPr>
            <w:tcW w:w="1701" w:type="dxa"/>
            <w:shd w:val="clear" w:color="auto" w:fill="BFBFBF" w:themeFill="background1" w:themeFillShade="BF"/>
            <w:vAlign w:val="center"/>
          </w:tcPr>
          <w:p w14:paraId="52118091" w14:textId="77777777" w:rsidR="00B65D64" w:rsidRPr="002913CA" w:rsidRDefault="00B65D64" w:rsidP="002A682B">
            <w:pPr>
              <w:rPr>
                <w:rFonts w:cs="Arial"/>
                <w:b/>
                <w:sz w:val="18"/>
                <w:szCs w:val="18"/>
              </w:rPr>
            </w:pPr>
            <w:r w:rsidRPr="002913CA">
              <w:rPr>
                <w:rFonts w:cs="Arial"/>
                <w:b/>
                <w:sz w:val="18"/>
                <w:szCs w:val="18"/>
              </w:rPr>
              <w:t xml:space="preserve">Kolomnaam </w:t>
            </w:r>
            <w:proofErr w:type="spellStart"/>
            <w:r w:rsidRPr="002913CA">
              <w:rPr>
                <w:rFonts w:cs="Arial"/>
                <w:b/>
                <w:sz w:val="18"/>
                <w:szCs w:val="18"/>
              </w:rPr>
              <w:t>shape</w:t>
            </w:r>
            <w:proofErr w:type="spellEnd"/>
          </w:p>
        </w:tc>
        <w:tc>
          <w:tcPr>
            <w:tcW w:w="1304" w:type="dxa"/>
            <w:shd w:val="clear" w:color="auto" w:fill="BFBFBF" w:themeFill="background1" w:themeFillShade="BF"/>
            <w:vAlign w:val="center"/>
          </w:tcPr>
          <w:p w14:paraId="047E156B" w14:textId="77777777" w:rsidR="00B65D64" w:rsidRPr="002913CA" w:rsidRDefault="00B65D64" w:rsidP="002A682B">
            <w:pPr>
              <w:rPr>
                <w:rFonts w:cs="Arial"/>
                <w:b/>
                <w:sz w:val="18"/>
                <w:szCs w:val="18"/>
              </w:rPr>
            </w:pPr>
            <w:r w:rsidRPr="002913CA">
              <w:rPr>
                <w:rFonts w:cs="Arial"/>
                <w:b/>
                <w:sz w:val="18"/>
                <w:szCs w:val="18"/>
              </w:rPr>
              <w:t>Type</w:t>
            </w:r>
          </w:p>
        </w:tc>
        <w:tc>
          <w:tcPr>
            <w:tcW w:w="1418" w:type="dxa"/>
            <w:shd w:val="clear" w:color="auto" w:fill="BFBFBF" w:themeFill="background1" w:themeFillShade="BF"/>
            <w:vAlign w:val="center"/>
          </w:tcPr>
          <w:p w14:paraId="74085C12" w14:textId="77777777" w:rsidR="00B65D64" w:rsidRPr="002913CA" w:rsidRDefault="00B65D64" w:rsidP="002A682B">
            <w:pPr>
              <w:jc w:val="center"/>
              <w:rPr>
                <w:rFonts w:cs="Arial"/>
                <w:b/>
                <w:sz w:val="18"/>
                <w:szCs w:val="18"/>
              </w:rPr>
            </w:pPr>
            <w:r>
              <w:rPr>
                <w:rFonts w:cs="Arial"/>
                <w:b/>
                <w:sz w:val="18"/>
                <w:szCs w:val="18"/>
              </w:rPr>
              <w:t>Eenheid</w:t>
            </w:r>
          </w:p>
        </w:tc>
        <w:tc>
          <w:tcPr>
            <w:tcW w:w="3685" w:type="dxa"/>
            <w:shd w:val="clear" w:color="auto" w:fill="BFBFBF" w:themeFill="background1" w:themeFillShade="BF"/>
            <w:vAlign w:val="center"/>
          </w:tcPr>
          <w:p w14:paraId="7FC11333" w14:textId="77777777" w:rsidR="00B65D64" w:rsidRPr="002913CA" w:rsidRDefault="00B65D64" w:rsidP="002A682B">
            <w:pPr>
              <w:rPr>
                <w:rFonts w:cs="Arial"/>
                <w:b/>
                <w:sz w:val="18"/>
                <w:szCs w:val="18"/>
              </w:rPr>
            </w:pPr>
            <w:r w:rsidRPr="002913CA">
              <w:rPr>
                <w:rFonts w:cs="Arial"/>
                <w:b/>
                <w:sz w:val="18"/>
                <w:szCs w:val="18"/>
              </w:rPr>
              <w:t>Toelichting</w:t>
            </w:r>
          </w:p>
        </w:tc>
      </w:tr>
      <w:tr w:rsidR="00610A8A" w:rsidRPr="002913CA" w14:paraId="565151E5" w14:textId="77777777" w:rsidTr="002A682B">
        <w:tc>
          <w:tcPr>
            <w:tcW w:w="2093" w:type="dxa"/>
            <w:shd w:val="clear" w:color="auto" w:fill="auto"/>
            <w:vAlign w:val="center"/>
          </w:tcPr>
          <w:p w14:paraId="079122D7" w14:textId="77777777" w:rsidR="00610A8A" w:rsidRPr="002913CA" w:rsidRDefault="00610A8A" w:rsidP="00610A8A">
            <w:pPr>
              <w:jc w:val="both"/>
              <w:rPr>
                <w:rFonts w:cs="Arial"/>
                <w:sz w:val="18"/>
                <w:szCs w:val="18"/>
              </w:rPr>
            </w:pPr>
            <w:r w:rsidRPr="002913CA">
              <w:rPr>
                <w:rFonts w:cs="Arial"/>
                <w:sz w:val="18"/>
                <w:szCs w:val="18"/>
              </w:rPr>
              <w:t>STK_ID</w:t>
            </w:r>
          </w:p>
        </w:tc>
        <w:tc>
          <w:tcPr>
            <w:tcW w:w="1701" w:type="dxa"/>
            <w:shd w:val="clear" w:color="auto" w:fill="auto"/>
            <w:vAlign w:val="center"/>
          </w:tcPr>
          <w:p w14:paraId="65F24FD8" w14:textId="739BB277" w:rsidR="00610A8A" w:rsidRPr="002913CA" w:rsidRDefault="00610A8A" w:rsidP="00610A8A">
            <w:pPr>
              <w:jc w:val="both"/>
              <w:rPr>
                <w:rFonts w:cs="Arial"/>
                <w:sz w:val="18"/>
                <w:szCs w:val="18"/>
              </w:rPr>
            </w:pPr>
            <w:r w:rsidRPr="002913CA">
              <w:rPr>
                <w:rFonts w:cs="Arial"/>
                <w:sz w:val="18"/>
                <w:szCs w:val="18"/>
              </w:rPr>
              <w:t>STK_ID</w:t>
            </w:r>
          </w:p>
        </w:tc>
        <w:tc>
          <w:tcPr>
            <w:tcW w:w="1304" w:type="dxa"/>
            <w:vAlign w:val="center"/>
          </w:tcPr>
          <w:p w14:paraId="1BEE0516" w14:textId="77777777" w:rsidR="00610A8A" w:rsidRPr="002913CA" w:rsidRDefault="00610A8A" w:rsidP="00610A8A">
            <w:pPr>
              <w:jc w:val="both"/>
              <w:rPr>
                <w:rFonts w:cs="Arial"/>
                <w:sz w:val="18"/>
                <w:szCs w:val="18"/>
              </w:rPr>
            </w:pPr>
            <w:r w:rsidRPr="002913CA">
              <w:rPr>
                <w:rFonts w:cs="Arial"/>
                <w:sz w:val="18"/>
                <w:szCs w:val="18"/>
              </w:rPr>
              <w:t>VARCHAR(40)</w:t>
            </w:r>
          </w:p>
        </w:tc>
        <w:tc>
          <w:tcPr>
            <w:tcW w:w="1418" w:type="dxa"/>
            <w:vAlign w:val="center"/>
          </w:tcPr>
          <w:p w14:paraId="1545DAE3" w14:textId="77777777" w:rsidR="00610A8A" w:rsidRPr="002913CA" w:rsidRDefault="00610A8A" w:rsidP="00610A8A">
            <w:pPr>
              <w:jc w:val="center"/>
              <w:rPr>
                <w:rFonts w:cs="Arial"/>
                <w:sz w:val="18"/>
                <w:szCs w:val="18"/>
              </w:rPr>
            </w:pPr>
            <w:r>
              <w:rPr>
                <w:rFonts w:cs="Arial"/>
                <w:sz w:val="18"/>
                <w:szCs w:val="18"/>
              </w:rPr>
              <w:t>-</w:t>
            </w:r>
          </w:p>
        </w:tc>
        <w:tc>
          <w:tcPr>
            <w:tcW w:w="3685" w:type="dxa"/>
            <w:vAlign w:val="center"/>
          </w:tcPr>
          <w:p w14:paraId="33EAEB4A" w14:textId="5BDC7B43" w:rsidR="00610A8A" w:rsidRPr="002913CA" w:rsidRDefault="00610A8A" w:rsidP="00610A8A">
            <w:pPr>
              <w:jc w:val="both"/>
              <w:rPr>
                <w:rFonts w:cs="Arial"/>
                <w:sz w:val="18"/>
                <w:szCs w:val="18"/>
              </w:rPr>
            </w:pPr>
            <w:r>
              <w:rPr>
                <w:rFonts w:cs="Arial"/>
                <w:sz w:val="18"/>
                <w:szCs w:val="18"/>
              </w:rPr>
              <w:t xml:space="preserve">Spoortak_id van spoortak waarop </w:t>
            </w:r>
            <w:proofErr w:type="spellStart"/>
            <w:r>
              <w:rPr>
                <w:rFonts w:cs="Arial"/>
                <w:sz w:val="18"/>
                <w:szCs w:val="18"/>
              </w:rPr>
              <w:t>balise</w:t>
            </w:r>
            <w:proofErr w:type="spellEnd"/>
            <w:r>
              <w:rPr>
                <w:rFonts w:cs="Arial"/>
                <w:sz w:val="18"/>
                <w:szCs w:val="18"/>
              </w:rPr>
              <w:t xml:space="preserve"> zich bevindt</w:t>
            </w:r>
          </w:p>
        </w:tc>
      </w:tr>
      <w:tr w:rsidR="00610A8A" w:rsidRPr="002913CA" w14:paraId="7300E5CA" w14:textId="77777777" w:rsidTr="002A682B">
        <w:tc>
          <w:tcPr>
            <w:tcW w:w="2093" w:type="dxa"/>
            <w:shd w:val="clear" w:color="auto" w:fill="auto"/>
            <w:vAlign w:val="center"/>
          </w:tcPr>
          <w:p w14:paraId="08BF9A22" w14:textId="5CCF3501" w:rsidR="00610A8A" w:rsidRPr="002913CA" w:rsidRDefault="00610A8A" w:rsidP="00610A8A">
            <w:pPr>
              <w:jc w:val="both"/>
              <w:rPr>
                <w:rFonts w:cs="Arial"/>
                <w:sz w:val="18"/>
                <w:szCs w:val="18"/>
              </w:rPr>
            </w:pPr>
            <w:r w:rsidRPr="002913CA">
              <w:rPr>
                <w:rFonts w:cs="Arial"/>
                <w:sz w:val="18"/>
                <w:szCs w:val="18"/>
              </w:rPr>
              <w:t>LRS</w:t>
            </w:r>
          </w:p>
        </w:tc>
        <w:tc>
          <w:tcPr>
            <w:tcW w:w="1701" w:type="dxa"/>
            <w:shd w:val="clear" w:color="auto" w:fill="auto"/>
            <w:vAlign w:val="center"/>
          </w:tcPr>
          <w:p w14:paraId="3988B8F5" w14:textId="0C80EF21" w:rsidR="00610A8A" w:rsidRPr="002913CA" w:rsidRDefault="00610A8A" w:rsidP="00610A8A">
            <w:pPr>
              <w:jc w:val="both"/>
              <w:rPr>
                <w:rFonts w:cs="Arial"/>
                <w:sz w:val="18"/>
                <w:szCs w:val="18"/>
              </w:rPr>
            </w:pPr>
            <w:r w:rsidRPr="002913CA">
              <w:rPr>
                <w:rFonts w:cs="Arial"/>
                <w:sz w:val="18"/>
                <w:szCs w:val="18"/>
              </w:rPr>
              <w:t>LRS</w:t>
            </w:r>
          </w:p>
        </w:tc>
        <w:tc>
          <w:tcPr>
            <w:tcW w:w="1304" w:type="dxa"/>
            <w:vAlign w:val="center"/>
          </w:tcPr>
          <w:p w14:paraId="4D2C6818" w14:textId="686E510D" w:rsidR="00610A8A" w:rsidRPr="002913CA" w:rsidRDefault="00610A8A" w:rsidP="00610A8A">
            <w:pPr>
              <w:jc w:val="both"/>
              <w:rPr>
                <w:rFonts w:cs="Arial"/>
                <w:sz w:val="18"/>
                <w:szCs w:val="18"/>
              </w:rPr>
            </w:pPr>
            <w:r>
              <w:rPr>
                <w:rFonts w:cs="Arial"/>
                <w:sz w:val="18"/>
                <w:szCs w:val="18"/>
              </w:rPr>
              <w:t>DECIMAL(2)</w:t>
            </w:r>
          </w:p>
        </w:tc>
        <w:tc>
          <w:tcPr>
            <w:tcW w:w="1418" w:type="dxa"/>
            <w:vAlign w:val="center"/>
          </w:tcPr>
          <w:p w14:paraId="3BA2396F" w14:textId="2D55F1C5" w:rsidR="00610A8A" w:rsidRPr="002913CA" w:rsidRDefault="00610A8A" w:rsidP="00610A8A">
            <w:pPr>
              <w:jc w:val="center"/>
              <w:rPr>
                <w:rFonts w:cs="Arial"/>
                <w:sz w:val="18"/>
                <w:szCs w:val="18"/>
              </w:rPr>
            </w:pPr>
            <w:r>
              <w:rPr>
                <w:rFonts w:cs="Arial"/>
                <w:sz w:val="18"/>
                <w:szCs w:val="18"/>
              </w:rPr>
              <w:t>M</w:t>
            </w:r>
          </w:p>
        </w:tc>
        <w:tc>
          <w:tcPr>
            <w:tcW w:w="3685" w:type="dxa"/>
            <w:vAlign w:val="center"/>
          </w:tcPr>
          <w:p w14:paraId="5982338F" w14:textId="2CF8E284" w:rsidR="00610A8A" w:rsidRPr="002913CA" w:rsidRDefault="00610A8A" w:rsidP="00610A8A">
            <w:pPr>
              <w:jc w:val="both"/>
              <w:rPr>
                <w:rFonts w:cs="Arial"/>
                <w:sz w:val="18"/>
                <w:szCs w:val="18"/>
              </w:rPr>
            </w:pPr>
            <w:r>
              <w:rPr>
                <w:rFonts w:cs="Arial"/>
                <w:sz w:val="18"/>
                <w:szCs w:val="18"/>
              </w:rPr>
              <w:t xml:space="preserve">Afstand van </w:t>
            </w:r>
            <w:proofErr w:type="spellStart"/>
            <w:r>
              <w:rPr>
                <w:rFonts w:cs="Arial"/>
                <w:sz w:val="18"/>
                <w:szCs w:val="18"/>
              </w:rPr>
              <w:t>balise</w:t>
            </w:r>
            <w:proofErr w:type="spellEnd"/>
            <w:r>
              <w:rPr>
                <w:rFonts w:cs="Arial"/>
                <w:sz w:val="18"/>
                <w:szCs w:val="18"/>
              </w:rPr>
              <w:t xml:space="preserve"> tot begin spoortak </w:t>
            </w:r>
          </w:p>
        </w:tc>
      </w:tr>
      <w:tr w:rsidR="00DF2BB8" w:rsidRPr="002913CA" w14:paraId="1660A0C3" w14:textId="77777777" w:rsidTr="002A682B">
        <w:tc>
          <w:tcPr>
            <w:tcW w:w="2093" w:type="dxa"/>
            <w:shd w:val="clear" w:color="auto" w:fill="auto"/>
            <w:vAlign w:val="center"/>
          </w:tcPr>
          <w:p w14:paraId="047C655B" w14:textId="11808561" w:rsidR="00DF2BB8" w:rsidRPr="002913CA" w:rsidRDefault="00DF2BB8" w:rsidP="00DF2BB8">
            <w:pPr>
              <w:jc w:val="both"/>
              <w:rPr>
                <w:rFonts w:cs="Arial"/>
                <w:sz w:val="18"/>
                <w:szCs w:val="18"/>
              </w:rPr>
            </w:pPr>
            <w:r>
              <w:rPr>
                <w:rFonts w:cs="Arial"/>
                <w:sz w:val="18"/>
                <w:szCs w:val="18"/>
              </w:rPr>
              <w:t>BALISE_ID</w:t>
            </w:r>
          </w:p>
        </w:tc>
        <w:tc>
          <w:tcPr>
            <w:tcW w:w="1701" w:type="dxa"/>
            <w:shd w:val="clear" w:color="auto" w:fill="auto"/>
            <w:vAlign w:val="center"/>
          </w:tcPr>
          <w:p w14:paraId="334907FC" w14:textId="33CDEDAE" w:rsidR="00DF2BB8" w:rsidRPr="002913CA" w:rsidRDefault="00DF2BB8" w:rsidP="00DF2BB8">
            <w:pPr>
              <w:jc w:val="both"/>
              <w:rPr>
                <w:rFonts w:cs="Arial"/>
                <w:sz w:val="18"/>
                <w:szCs w:val="18"/>
              </w:rPr>
            </w:pPr>
            <w:r>
              <w:rPr>
                <w:rFonts w:cs="Arial"/>
                <w:sz w:val="18"/>
                <w:szCs w:val="18"/>
              </w:rPr>
              <w:t>BALISE_ID</w:t>
            </w:r>
          </w:p>
        </w:tc>
        <w:tc>
          <w:tcPr>
            <w:tcW w:w="1304" w:type="dxa"/>
            <w:vAlign w:val="center"/>
          </w:tcPr>
          <w:p w14:paraId="13C423AB" w14:textId="1D818FE9" w:rsidR="00DF2BB8" w:rsidRPr="002913CA" w:rsidRDefault="00DF2BB8" w:rsidP="00DF2BB8">
            <w:pPr>
              <w:jc w:val="both"/>
              <w:rPr>
                <w:rFonts w:cs="Arial"/>
                <w:sz w:val="18"/>
                <w:szCs w:val="18"/>
              </w:rPr>
            </w:pPr>
            <w:r>
              <w:rPr>
                <w:rFonts w:cs="Arial"/>
                <w:sz w:val="18"/>
                <w:szCs w:val="18"/>
              </w:rPr>
              <w:t>INT</w:t>
            </w:r>
          </w:p>
        </w:tc>
        <w:tc>
          <w:tcPr>
            <w:tcW w:w="1418" w:type="dxa"/>
            <w:vAlign w:val="center"/>
          </w:tcPr>
          <w:p w14:paraId="669917C8" w14:textId="03BD1E98" w:rsidR="00DF2BB8" w:rsidRPr="002913CA" w:rsidRDefault="00DF2BB8" w:rsidP="00DF2BB8">
            <w:pPr>
              <w:jc w:val="center"/>
              <w:rPr>
                <w:rFonts w:cs="Arial"/>
                <w:sz w:val="18"/>
                <w:szCs w:val="18"/>
              </w:rPr>
            </w:pPr>
            <w:r>
              <w:rPr>
                <w:rFonts w:cs="Arial"/>
                <w:sz w:val="18"/>
                <w:szCs w:val="18"/>
              </w:rPr>
              <w:t>-</w:t>
            </w:r>
          </w:p>
        </w:tc>
        <w:tc>
          <w:tcPr>
            <w:tcW w:w="3685" w:type="dxa"/>
            <w:vAlign w:val="center"/>
          </w:tcPr>
          <w:p w14:paraId="1A324A7F" w14:textId="2D55801E" w:rsidR="00DF2BB8" w:rsidRPr="002913CA" w:rsidRDefault="00DF2BB8" w:rsidP="00DF2BB8">
            <w:pPr>
              <w:jc w:val="both"/>
              <w:rPr>
                <w:rFonts w:cs="Arial"/>
                <w:sz w:val="18"/>
                <w:szCs w:val="18"/>
              </w:rPr>
            </w:pPr>
            <w:r>
              <w:rPr>
                <w:rFonts w:cs="Arial"/>
                <w:sz w:val="18"/>
                <w:szCs w:val="18"/>
              </w:rPr>
              <w:t xml:space="preserve">Unieke </w:t>
            </w:r>
            <w:proofErr w:type="spellStart"/>
            <w:r>
              <w:rPr>
                <w:rFonts w:cs="Arial"/>
                <w:sz w:val="18"/>
                <w:szCs w:val="18"/>
              </w:rPr>
              <w:t>id</w:t>
            </w:r>
            <w:proofErr w:type="spellEnd"/>
            <w:r>
              <w:rPr>
                <w:rFonts w:cs="Arial"/>
                <w:sz w:val="18"/>
                <w:szCs w:val="18"/>
              </w:rPr>
              <w:t xml:space="preserve"> van </w:t>
            </w:r>
            <w:proofErr w:type="spellStart"/>
            <w:r>
              <w:rPr>
                <w:rFonts w:cs="Arial"/>
                <w:sz w:val="18"/>
                <w:szCs w:val="18"/>
              </w:rPr>
              <w:t>balise</w:t>
            </w:r>
            <w:proofErr w:type="spellEnd"/>
          </w:p>
        </w:tc>
      </w:tr>
      <w:tr w:rsidR="00DF2BB8" w:rsidRPr="002913CA" w14:paraId="67D756D8" w14:textId="77777777" w:rsidTr="002A682B">
        <w:tc>
          <w:tcPr>
            <w:tcW w:w="2093" w:type="dxa"/>
            <w:shd w:val="clear" w:color="auto" w:fill="auto"/>
            <w:vAlign w:val="center"/>
          </w:tcPr>
          <w:p w14:paraId="14041C47" w14:textId="79B833D3" w:rsidR="00DF2BB8" w:rsidRPr="002913CA" w:rsidRDefault="00DF2BB8" w:rsidP="00DF2BB8">
            <w:pPr>
              <w:jc w:val="both"/>
              <w:rPr>
                <w:rFonts w:cs="Arial"/>
                <w:sz w:val="18"/>
                <w:szCs w:val="18"/>
              </w:rPr>
            </w:pPr>
            <w:r>
              <w:rPr>
                <w:rFonts w:cs="Arial"/>
                <w:sz w:val="18"/>
                <w:szCs w:val="18"/>
              </w:rPr>
              <w:t>BALISE_NAME</w:t>
            </w:r>
          </w:p>
        </w:tc>
        <w:tc>
          <w:tcPr>
            <w:tcW w:w="1701" w:type="dxa"/>
            <w:shd w:val="clear" w:color="auto" w:fill="auto"/>
            <w:vAlign w:val="center"/>
          </w:tcPr>
          <w:p w14:paraId="7CBD958C" w14:textId="07A6B9E5" w:rsidR="00DF2BB8" w:rsidRPr="002913CA" w:rsidRDefault="00DF2BB8" w:rsidP="00DF2BB8">
            <w:pPr>
              <w:jc w:val="both"/>
              <w:rPr>
                <w:rFonts w:cs="Arial"/>
                <w:sz w:val="18"/>
                <w:szCs w:val="18"/>
              </w:rPr>
            </w:pPr>
            <w:r>
              <w:rPr>
                <w:rFonts w:cs="Arial"/>
                <w:sz w:val="18"/>
                <w:szCs w:val="18"/>
              </w:rPr>
              <w:t>BALISE_NAM</w:t>
            </w:r>
          </w:p>
        </w:tc>
        <w:tc>
          <w:tcPr>
            <w:tcW w:w="1304" w:type="dxa"/>
            <w:vAlign w:val="center"/>
          </w:tcPr>
          <w:p w14:paraId="101F2030" w14:textId="5B4662AC" w:rsidR="00DF2BB8" w:rsidRPr="002913CA" w:rsidRDefault="00DF2BB8" w:rsidP="00DF2BB8">
            <w:pPr>
              <w:jc w:val="both"/>
              <w:rPr>
                <w:rFonts w:cs="Arial"/>
                <w:sz w:val="18"/>
                <w:szCs w:val="18"/>
              </w:rPr>
            </w:pPr>
            <w:r>
              <w:rPr>
                <w:rFonts w:cs="Arial"/>
                <w:sz w:val="18"/>
                <w:szCs w:val="18"/>
              </w:rPr>
              <w:t>VARCHAR(50)</w:t>
            </w:r>
          </w:p>
        </w:tc>
        <w:tc>
          <w:tcPr>
            <w:tcW w:w="1418" w:type="dxa"/>
            <w:vAlign w:val="center"/>
          </w:tcPr>
          <w:p w14:paraId="15227C86" w14:textId="529777F1" w:rsidR="00DF2BB8" w:rsidRDefault="00DF2BB8" w:rsidP="00DF2BB8">
            <w:pPr>
              <w:jc w:val="center"/>
              <w:rPr>
                <w:rFonts w:cs="Arial"/>
                <w:sz w:val="18"/>
                <w:szCs w:val="18"/>
              </w:rPr>
            </w:pPr>
            <w:r>
              <w:rPr>
                <w:rFonts w:cs="Arial"/>
                <w:sz w:val="18"/>
                <w:szCs w:val="18"/>
              </w:rPr>
              <w:t>-</w:t>
            </w:r>
          </w:p>
        </w:tc>
        <w:tc>
          <w:tcPr>
            <w:tcW w:w="3685" w:type="dxa"/>
            <w:vAlign w:val="center"/>
          </w:tcPr>
          <w:p w14:paraId="670FE529" w14:textId="52863D01" w:rsidR="00DF2BB8" w:rsidRPr="002913CA" w:rsidRDefault="00DF2BB8" w:rsidP="00DF2BB8">
            <w:pPr>
              <w:jc w:val="both"/>
              <w:rPr>
                <w:rFonts w:cs="Arial"/>
                <w:sz w:val="18"/>
                <w:szCs w:val="18"/>
              </w:rPr>
            </w:pPr>
            <w:r>
              <w:rPr>
                <w:rFonts w:cs="Arial"/>
                <w:sz w:val="18"/>
                <w:szCs w:val="18"/>
              </w:rPr>
              <w:t xml:space="preserve">Unieke naam van </w:t>
            </w:r>
            <w:proofErr w:type="spellStart"/>
            <w:r>
              <w:rPr>
                <w:rFonts w:cs="Arial"/>
                <w:sz w:val="18"/>
                <w:szCs w:val="18"/>
              </w:rPr>
              <w:t>balise</w:t>
            </w:r>
            <w:proofErr w:type="spellEnd"/>
          </w:p>
        </w:tc>
      </w:tr>
      <w:tr w:rsidR="00DF2BB8" w:rsidRPr="002913CA" w14:paraId="3B9B423B" w14:textId="77777777" w:rsidTr="002A682B">
        <w:tc>
          <w:tcPr>
            <w:tcW w:w="2093" w:type="dxa"/>
            <w:shd w:val="clear" w:color="auto" w:fill="auto"/>
            <w:vAlign w:val="center"/>
          </w:tcPr>
          <w:p w14:paraId="4B2B8D76" w14:textId="0F7F0F2A" w:rsidR="00DF2BB8" w:rsidRDefault="00DF2BB8" w:rsidP="00DF2BB8">
            <w:pPr>
              <w:jc w:val="both"/>
              <w:rPr>
                <w:rFonts w:cs="Arial"/>
                <w:sz w:val="18"/>
                <w:szCs w:val="18"/>
              </w:rPr>
            </w:pPr>
            <w:r>
              <w:rPr>
                <w:rFonts w:cs="Arial"/>
                <w:sz w:val="18"/>
                <w:szCs w:val="18"/>
              </w:rPr>
              <w:t>BALISE_KM</w:t>
            </w:r>
          </w:p>
        </w:tc>
        <w:tc>
          <w:tcPr>
            <w:tcW w:w="1701" w:type="dxa"/>
            <w:shd w:val="clear" w:color="auto" w:fill="auto"/>
            <w:vAlign w:val="center"/>
          </w:tcPr>
          <w:p w14:paraId="60DEBE68" w14:textId="00C6E272" w:rsidR="00DF2BB8" w:rsidRDefault="00DF2BB8" w:rsidP="00DF2BB8">
            <w:pPr>
              <w:jc w:val="both"/>
              <w:rPr>
                <w:rFonts w:cs="Arial"/>
                <w:sz w:val="18"/>
                <w:szCs w:val="18"/>
              </w:rPr>
            </w:pPr>
            <w:r>
              <w:rPr>
                <w:rFonts w:cs="Arial"/>
                <w:sz w:val="18"/>
                <w:szCs w:val="18"/>
              </w:rPr>
              <w:t>BALISE_KM</w:t>
            </w:r>
          </w:p>
        </w:tc>
        <w:tc>
          <w:tcPr>
            <w:tcW w:w="1304" w:type="dxa"/>
            <w:vAlign w:val="center"/>
          </w:tcPr>
          <w:p w14:paraId="5C3B941D" w14:textId="2D766616" w:rsidR="00DF2BB8" w:rsidRPr="002913CA" w:rsidRDefault="00DF2BB8" w:rsidP="00DF2BB8">
            <w:pPr>
              <w:jc w:val="both"/>
              <w:rPr>
                <w:rFonts w:cs="Arial"/>
                <w:sz w:val="18"/>
                <w:szCs w:val="18"/>
              </w:rPr>
            </w:pPr>
            <w:r>
              <w:rPr>
                <w:rFonts w:cs="Arial"/>
                <w:sz w:val="18"/>
                <w:szCs w:val="18"/>
              </w:rPr>
              <w:t>DECIMAL(2)</w:t>
            </w:r>
          </w:p>
        </w:tc>
        <w:tc>
          <w:tcPr>
            <w:tcW w:w="1418" w:type="dxa"/>
            <w:vAlign w:val="center"/>
          </w:tcPr>
          <w:p w14:paraId="74AE11CC" w14:textId="4A8289E2" w:rsidR="00DF2BB8" w:rsidRDefault="00DF2BB8" w:rsidP="00DF2BB8">
            <w:pPr>
              <w:jc w:val="center"/>
              <w:rPr>
                <w:rFonts w:cs="Arial"/>
                <w:sz w:val="18"/>
                <w:szCs w:val="18"/>
              </w:rPr>
            </w:pPr>
            <w:r>
              <w:rPr>
                <w:rFonts w:cs="Arial"/>
                <w:sz w:val="18"/>
                <w:szCs w:val="18"/>
              </w:rPr>
              <w:t>M</w:t>
            </w:r>
          </w:p>
        </w:tc>
        <w:tc>
          <w:tcPr>
            <w:tcW w:w="3685" w:type="dxa"/>
            <w:vAlign w:val="center"/>
          </w:tcPr>
          <w:p w14:paraId="54EDA336" w14:textId="30D91965" w:rsidR="00DF2BB8" w:rsidRPr="002913CA" w:rsidRDefault="00DF2BB8" w:rsidP="00DF2BB8">
            <w:pPr>
              <w:jc w:val="both"/>
              <w:rPr>
                <w:rFonts w:cs="Arial"/>
                <w:sz w:val="18"/>
                <w:szCs w:val="18"/>
              </w:rPr>
            </w:pPr>
            <w:proofErr w:type="spellStart"/>
            <w:r>
              <w:rPr>
                <w:rFonts w:cs="Arial"/>
                <w:sz w:val="18"/>
                <w:szCs w:val="18"/>
              </w:rPr>
              <w:t>Alstom</w:t>
            </w:r>
            <w:proofErr w:type="spellEnd"/>
            <w:r>
              <w:rPr>
                <w:rFonts w:cs="Arial"/>
                <w:sz w:val="18"/>
                <w:szCs w:val="18"/>
              </w:rPr>
              <w:t xml:space="preserve"> </w:t>
            </w:r>
            <w:proofErr w:type="spellStart"/>
            <w:r>
              <w:rPr>
                <w:rFonts w:cs="Arial"/>
                <w:sz w:val="18"/>
                <w:szCs w:val="18"/>
              </w:rPr>
              <w:t>kilometrering</w:t>
            </w:r>
            <w:proofErr w:type="spellEnd"/>
            <w:r>
              <w:rPr>
                <w:rFonts w:cs="Arial"/>
                <w:sz w:val="18"/>
                <w:szCs w:val="18"/>
              </w:rPr>
              <w:t xml:space="preserve"> van </w:t>
            </w:r>
            <w:proofErr w:type="spellStart"/>
            <w:r>
              <w:rPr>
                <w:rFonts w:cs="Arial"/>
                <w:sz w:val="18"/>
                <w:szCs w:val="18"/>
              </w:rPr>
              <w:t>balise</w:t>
            </w:r>
            <w:proofErr w:type="spellEnd"/>
            <w:r>
              <w:rPr>
                <w:rFonts w:cs="Arial"/>
                <w:sz w:val="18"/>
                <w:szCs w:val="18"/>
              </w:rPr>
              <w:t xml:space="preserve"> uit “Network </w:t>
            </w:r>
            <w:proofErr w:type="spellStart"/>
            <w:r>
              <w:rPr>
                <w:rFonts w:cs="Arial"/>
                <w:sz w:val="18"/>
                <w:szCs w:val="18"/>
              </w:rPr>
              <w:t>Scheme</w:t>
            </w:r>
            <w:proofErr w:type="spellEnd"/>
            <w:r>
              <w:rPr>
                <w:rFonts w:cs="Arial"/>
                <w:sz w:val="18"/>
                <w:szCs w:val="18"/>
              </w:rPr>
              <w:t xml:space="preserve"> Plan” na correctie tot “Ontwerp kilometer”</w:t>
            </w:r>
          </w:p>
        </w:tc>
      </w:tr>
      <w:tr w:rsidR="00DF2BB8" w:rsidRPr="002913CA" w14:paraId="338720AD" w14:textId="77777777" w:rsidTr="002A682B">
        <w:tc>
          <w:tcPr>
            <w:tcW w:w="2093" w:type="dxa"/>
            <w:shd w:val="clear" w:color="auto" w:fill="auto"/>
            <w:vAlign w:val="center"/>
          </w:tcPr>
          <w:p w14:paraId="4E48B5B0" w14:textId="26EC0B9B" w:rsidR="00DF2BB8" w:rsidRPr="002913CA" w:rsidRDefault="00DF2BB8" w:rsidP="00DF2BB8">
            <w:pPr>
              <w:jc w:val="both"/>
              <w:rPr>
                <w:rFonts w:cs="Arial"/>
                <w:sz w:val="18"/>
                <w:szCs w:val="18"/>
              </w:rPr>
            </w:pPr>
            <w:r>
              <w:rPr>
                <w:rFonts w:cs="Arial"/>
                <w:sz w:val="18"/>
                <w:szCs w:val="18"/>
              </w:rPr>
              <w:t>TRACK_ID</w:t>
            </w:r>
          </w:p>
        </w:tc>
        <w:tc>
          <w:tcPr>
            <w:tcW w:w="1701" w:type="dxa"/>
            <w:shd w:val="clear" w:color="auto" w:fill="auto"/>
            <w:vAlign w:val="center"/>
          </w:tcPr>
          <w:p w14:paraId="566EFC20" w14:textId="72193AD3" w:rsidR="00DF2BB8" w:rsidRPr="002913CA" w:rsidRDefault="00DF2BB8" w:rsidP="00DF2BB8">
            <w:pPr>
              <w:jc w:val="both"/>
              <w:rPr>
                <w:rFonts w:cs="Arial"/>
                <w:sz w:val="18"/>
                <w:szCs w:val="18"/>
              </w:rPr>
            </w:pPr>
            <w:r>
              <w:rPr>
                <w:rFonts w:cs="Arial"/>
                <w:sz w:val="18"/>
                <w:szCs w:val="18"/>
              </w:rPr>
              <w:t>TRACK_ID</w:t>
            </w:r>
          </w:p>
        </w:tc>
        <w:tc>
          <w:tcPr>
            <w:tcW w:w="1304" w:type="dxa"/>
            <w:vAlign w:val="center"/>
          </w:tcPr>
          <w:p w14:paraId="7ACB33A2" w14:textId="76A5A860" w:rsidR="00DF2BB8" w:rsidRPr="002913CA" w:rsidRDefault="00DF2BB8" w:rsidP="00DF2BB8">
            <w:pPr>
              <w:jc w:val="both"/>
              <w:rPr>
                <w:rFonts w:cs="Arial"/>
                <w:sz w:val="18"/>
                <w:szCs w:val="18"/>
              </w:rPr>
            </w:pPr>
            <w:r>
              <w:rPr>
                <w:rFonts w:cs="Arial"/>
                <w:sz w:val="18"/>
                <w:szCs w:val="18"/>
              </w:rPr>
              <w:t>INT</w:t>
            </w:r>
          </w:p>
        </w:tc>
        <w:tc>
          <w:tcPr>
            <w:tcW w:w="1418" w:type="dxa"/>
            <w:vAlign w:val="center"/>
          </w:tcPr>
          <w:p w14:paraId="6088D026" w14:textId="1913B4BB" w:rsidR="00DF2BB8" w:rsidRDefault="00DF2BB8" w:rsidP="00DF2BB8">
            <w:pPr>
              <w:jc w:val="center"/>
              <w:rPr>
                <w:rFonts w:cs="Arial"/>
                <w:sz w:val="18"/>
                <w:szCs w:val="18"/>
              </w:rPr>
            </w:pPr>
            <w:r>
              <w:rPr>
                <w:rFonts w:cs="Arial"/>
                <w:sz w:val="18"/>
                <w:szCs w:val="18"/>
              </w:rPr>
              <w:t>-</w:t>
            </w:r>
          </w:p>
        </w:tc>
        <w:tc>
          <w:tcPr>
            <w:tcW w:w="3685" w:type="dxa"/>
            <w:vAlign w:val="center"/>
          </w:tcPr>
          <w:p w14:paraId="7BA63D35" w14:textId="25EF940E" w:rsidR="00DF2BB8" w:rsidRPr="002913CA" w:rsidRDefault="00DF2BB8" w:rsidP="00DF2BB8">
            <w:pPr>
              <w:jc w:val="both"/>
              <w:rPr>
                <w:rFonts w:cs="Arial"/>
                <w:sz w:val="18"/>
                <w:szCs w:val="18"/>
              </w:rPr>
            </w:pPr>
            <w:r>
              <w:rPr>
                <w:rFonts w:cs="Arial"/>
                <w:sz w:val="18"/>
                <w:szCs w:val="18"/>
              </w:rPr>
              <w:t xml:space="preserve">Unieke track nummer </w:t>
            </w:r>
            <w:proofErr w:type="spellStart"/>
            <w:r>
              <w:rPr>
                <w:rFonts w:cs="Arial"/>
                <w:sz w:val="18"/>
                <w:szCs w:val="18"/>
              </w:rPr>
              <w:t>Alstom</w:t>
            </w:r>
            <w:proofErr w:type="spellEnd"/>
          </w:p>
        </w:tc>
      </w:tr>
      <w:tr w:rsidR="00DF2BB8" w:rsidRPr="002913CA" w14:paraId="040ED562" w14:textId="77777777" w:rsidTr="002A682B">
        <w:tc>
          <w:tcPr>
            <w:tcW w:w="2093" w:type="dxa"/>
            <w:shd w:val="clear" w:color="auto" w:fill="auto"/>
            <w:vAlign w:val="center"/>
          </w:tcPr>
          <w:p w14:paraId="130E7962" w14:textId="2E6B2152" w:rsidR="00DF2BB8" w:rsidRPr="002913CA" w:rsidRDefault="00DF2BB8" w:rsidP="00DF2BB8">
            <w:pPr>
              <w:jc w:val="both"/>
              <w:rPr>
                <w:rFonts w:cs="Arial"/>
                <w:sz w:val="18"/>
                <w:szCs w:val="18"/>
              </w:rPr>
            </w:pPr>
            <w:r>
              <w:rPr>
                <w:rFonts w:cs="Arial"/>
                <w:sz w:val="18"/>
                <w:szCs w:val="18"/>
              </w:rPr>
              <w:t>TRACK_NAME</w:t>
            </w:r>
          </w:p>
        </w:tc>
        <w:tc>
          <w:tcPr>
            <w:tcW w:w="1701" w:type="dxa"/>
            <w:shd w:val="clear" w:color="auto" w:fill="auto"/>
            <w:vAlign w:val="center"/>
          </w:tcPr>
          <w:p w14:paraId="2D535216" w14:textId="5369157C" w:rsidR="00DF2BB8" w:rsidRPr="002913CA" w:rsidRDefault="00DF2BB8" w:rsidP="00DF2BB8">
            <w:pPr>
              <w:jc w:val="both"/>
              <w:rPr>
                <w:rFonts w:cs="Arial"/>
                <w:sz w:val="18"/>
                <w:szCs w:val="18"/>
              </w:rPr>
            </w:pPr>
            <w:r>
              <w:rPr>
                <w:rFonts w:cs="Arial"/>
                <w:sz w:val="18"/>
                <w:szCs w:val="18"/>
              </w:rPr>
              <w:t>TRACK_NAM</w:t>
            </w:r>
          </w:p>
        </w:tc>
        <w:tc>
          <w:tcPr>
            <w:tcW w:w="1304" w:type="dxa"/>
            <w:vAlign w:val="center"/>
          </w:tcPr>
          <w:p w14:paraId="7080D348" w14:textId="6BF1EB0E" w:rsidR="00DF2BB8" w:rsidRPr="002913CA" w:rsidRDefault="00DF2BB8" w:rsidP="00DF2BB8">
            <w:pPr>
              <w:jc w:val="both"/>
              <w:rPr>
                <w:rFonts w:cs="Arial"/>
                <w:sz w:val="18"/>
                <w:szCs w:val="18"/>
              </w:rPr>
            </w:pPr>
            <w:r>
              <w:rPr>
                <w:rFonts w:cs="Arial"/>
                <w:sz w:val="18"/>
                <w:szCs w:val="18"/>
              </w:rPr>
              <w:t>VARCHAR(50)</w:t>
            </w:r>
          </w:p>
        </w:tc>
        <w:tc>
          <w:tcPr>
            <w:tcW w:w="1418" w:type="dxa"/>
            <w:vAlign w:val="center"/>
          </w:tcPr>
          <w:p w14:paraId="19366154" w14:textId="2AB3B58F" w:rsidR="00DF2BB8" w:rsidRDefault="00DF2BB8" w:rsidP="00DF2BB8">
            <w:pPr>
              <w:jc w:val="center"/>
              <w:rPr>
                <w:sz w:val="18"/>
                <w:szCs w:val="18"/>
              </w:rPr>
            </w:pPr>
            <w:r>
              <w:rPr>
                <w:sz w:val="18"/>
                <w:szCs w:val="18"/>
              </w:rPr>
              <w:t>-</w:t>
            </w:r>
          </w:p>
        </w:tc>
        <w:tc>
          <w:tcPr>
            <w:tcW w:w="3685" w:type="dxa"/>
            <w:vAlign w:val="center"/>
          </w:tcPr>
          <w:p w14:paraId="564083D8" w14:textId="4D6DF9A6" w:rsidR="00DF2BB8" w:rsidRPr="002913CA" w:rsidRDefault="00DF2BB8" w:rsidP="00DF2BB8">
            <w:pPr>
              <w:jc w:val="both"/>
              <w:rPr>
                <w:sz w:val="18"/>
                <w:szCs w:val="18"/>
              </w:rPr>
            </w:pPr>
            <w:r>
              <w:rPr>
                <w:sz w:val="18"/>
                <w:szCs w:val="18"/>
              </w:rPr>
              <w:t xml:space="preserve">Unieke track naam </w:t>
            </w:r>
            <w:proofErr w:type="spellStart"/>
            <w:r>
              <w:rPr>
                <w:sz w:val="18"/>
                <w:szCs w:val="18"/>
              </w:rPr>
              <w:t>Alstom</w:t>
            </w:r>
            <w:proofErr w:type="spellEnd"/>
          </w:p>
        </w:tc>
      </w:tr>
      <w:tr w:rsidR="00DF2BB8" w:rsidRPr="002913CA" w14:paraId="3351438C" w14:textId="77777777" w:rsidTr="002A682B">
        <w:tc>
          <w:tcPr>
            <w:tcW w:w="2093" w:type="dxa"/>
            <w:shd w:val="clear" w:color="auto" w:fill="auto"/>
            <w:vAlign w:val="center"/>
          </w:tcPr>
          <w:p w14:paraId="481CB0E5" w14:textId="39C426BC" w:rsidR="00DF2BB8" w:rsidRPr="002913CA" w:rsidRDefault="00DF2BB8" w:rsidP="00DF2BB8">
            <w:pPr>
              <w:jc w:val="both"/>
              <w:rPr>
                <w:rFonts w:cs="Arial"/>
                <w:sz w:val="18"/>
                <w:szCs w:val="18"/>
              </w:rPr>
            </w:pPr>
            <w:r>
              <w:rPr>
                <w:rFonts w:cs="Arial"/>
                <w:sz w:val="18"/>
                <w:szCs w:val="18"/>
              </w:rPr>
              <w:t>OPMERKING</w:t>
            </w:r>
          </w:p>
        </w:tc>
        <w:tc>
          <w:tcPr>
            <w:tcW w:w="1701" w:type="dxa"/>
            <w:shd w:val="clear" w:color="auto" w:fill="auto"/>
            <w:vAlign w:val="center"/>
          </w:tcPr>
          <w:p w14:paraId="0FBB260C" w14:textId="59924F15" w:rsidR="00DF2BB8" w:rsidRPr="002913CA" w:rsidRDefault="00DF2BB8" w:rsidP="00DF2BB8">
            <w:pPr>
              <w:jc w:val="both"/>
              <w:rPr>
                <w:rFonts w:cs="Arial"/>
                <w:sz w:val="18"/>
                <w:szCs w:val="18"/>
              </w:rPr>
            </w:pPr>
            <w:r>
              <w:rPr>
                <w:rFonts w:cs="Arial"/>
                <w:sz w:val="18"/>
                <w:szCs w:val="18"/>
              </w:rPr>
              <w:t>OPMERKING</w:t>
            </w:r>
          </w:p>
        </w:tc>
        <w:tc>
          <w:tcPr>
            <w:tcW w:w="1304" w:type="dxa"/>
            <w:vAlign w:val="center"/>
          </w:tcPr>
          <w:p w14:paraId="19AF6092" w14:textId="1F6D8367" w:rsidR="00DF2BB8" w:rsidRPr="002913CA" w:rsidRDefault="00DF2BB8" w:rsidP="00DF2BB8">
            <w:pPr>
              <w:jc w:val="both"/>
              <w:rPr>
                <w:rFonts w:cs="Arial"/>
                <w:sz w:val="18"/>
                <w:szCs w:val="18"/>
              </w:rPr>
            </w:pPr>
            <w:r>
              <w:rPr>
                <w:rFonts w:cs="Arial"/>
                <w:sz w:val="18"/>
                <w:szCs w:val="18"/>
              </w:rPr>
              <w:t>VARCHAR(200)</w:t>
            </w:r>
          </w:p>
        </w:tc>
        <w:tc>
          <w:tcPr>
            <w:tcW w:w="1418" w:type="dxa"/>
            <w:vAlign w:val="center"/>
          </w:tcPr>
          <w:p w14:paraId="78187C14" w14:textId="46994FA7" w:rsidR="00DF2BB8" w:rsidRDefault="00DF2BB8" w:rsidP="00DF2BB8">
            <w:pPr>
              <w:jc w:val="center"/>
              <w:rPr>
                <w:sz w:val="18"/>
                <w:szCs w:val="18"/>
              </w:rPr>
            </w:pPr>
            <w:r>
              <w:rPr>
                <w:sz w:val="18"/>
                <w:szCs w:val="18"/>
              </w:rPr>
              <w:t>-</w:t>
            </w:r>
          </w:p>
        </w:tc>
        <w:tc>
          <w:tcPr>
            <w:tcW w:w="3685" w:type="dxa"/>
            <w:vAlign w:val="center"/>
          </w:tcPr>
          <w:p w14:paraId="5E5D1090" w14:textId="03DF9B3F" w:rsidR="00DF2BB8" w:rsidRPr="002913CA" w:rsidRDefault="00DF2BB8" w:rsidP="00DF2BB8">
            <w:pPr>
              <w:jc w:val="both"/>
              <w:rPr>
                <w:sz w:val="18"/>
                <w:szCs w:val="18"/>
              </w:rPr>
            </w:pPr>
            <w:r>
              <w:rPr>
                <w:sz w:val="18"/>
                <w:szCs w:val="18"/>
              </w:rPr>
              <w:t xml:space="preserve">Eventuele opmerkingen over correctie van </w:t>
            </w:r>
            <w:proofErr w:type="spellStart"/>
            <w:r>
              <w:rPr>
                <w:sz w:val="18"/>
                <w:szCs w:val="18"/>
              </w:rPr>
              <w:t>Alstom</w:t>
            </w:r>
            <w:proofErr w:type="spellEnd"/>
            <w:r>
              <w:rPr>
                <w:sz w:val="18"/>
                <w:szCs w:val="18"/>
              </w:rPr>
              <w:t xml:space="preserve"> </w:t>
            </w:r>
            <w:proofErr w:type="spellStart"/>
            <w:r>
              <w:rPr>
                <w:sz w:val="18"/>
                <w:szCs w:val="18"/>
              </w:rPr>
              <w:t>kilometrering</w:t>
            </w:r>
            <w:proofErr w:type="spellEnd"/>
            <w:r>
              <w:rPr>
                <w:sz w:val="18"/>
                <w:szCs w:val="18"/>
              </w:rPr>
              <w:t xml:space="preserve"> naar Ontwerp </w:t>
            </w:r>
            <w:proofErr w:type="spellStart"/>
            <w:r>
              <w:rPr>
                <w:sz w:val="18"/>
                <w:szCs w:val="18"/>
              </w:rPr>
              <w:t>kilometrering</w:t>
            </w:r>
            <w:proofErr w:type="spellEnd"/>
          </w:p>
        </w:tc>
      </w:tr>
      <w:tr w:rsidR="00DF2BB8" w:rsidRPr="002913CA" w14:paraId="71E75D16" w14:textId="77777777" w:rsidTr="002A682B">
        <w:tc>
          <w:tcPr>
            <w:tcW w:w="2093" w:type="dxa"/>
            <w:shd w:val="clear" w:color="auto" w:fill="auto"/>
            <w:vAlign w:val="center"/>
          </w:tcPr>
          <w:p w14:paraId="60F52C80" w14:textId="559A145A" w:rsidR="00DF2BB8" w:rsidRPr="002913CA" w:rsidRDefault="00DF2BB8" w:rsidP="00DF2BB8">
            <w:pPr>
              <w:jc w:val="both"/>
              <w:rPr>
                <w:rFonts w:cs="Arial"/>
                <w:sz w:val="18"/>
                <w:szCs w:val="18"/>
              </w:rPr>
            </w:pPr>
            <w:r>
              <w:rPr>
                <w:rFonts w:cs="Arial"/>
                <w:sz w:val="18"/>
                <w:szCs w:val="18"/>
              </w:rPr>
              <w:t>KMLINT</w:t>
            </w:r>
          </w:p>
        </w:tc>
        <w:tc>
          <w:tcPr>
            <w:tcW w:w="1701" w:type="dxa"/>
            <w:shd w:val="clear" w:color="auto" w:fill="auto"/>
            <w:vAlign w:val="center"/>
          </w:tcPr>
          <w:p w14:paraId="38B90AB5" w14:textId="1C5CC758" w:rsidR="00DF2BB8" w:rsidRPr="002913CA" w:rsidRDefault="00DF2BB8" w:rsidP="00DF2BB8">
            <w:pPr>
              <w:jc w:val="both"/>
              <w:rPr>
                <w:rFonts w:cs="Arial"/>
                <w:sz w:val="18"/>
                <w:szCs w:val="18"/>
              </w:rPr>
            </w:pPr>
            <w:r>
              <w:rPr>
                <w:rFonts w:cs="Arial"/>
                <w:sz w:val="18"/>
                <w:szCs w:val="18"/>
              </w:rPr>
              <w:t>KMLINT</w:t>
            </w:r>
          </w:p>
        </w:tc>
        <w:tc>
          <w:tcPr>
            <w:tcW w:w="1304" w:type="dxa"/>
            <w:vAlign w:val="center"/>
          </w:tcPr>
          <w:p w14:paraId="2DDCA449" w14:textId="1E7D792C" w:rsidR="00DF2BB8" w:rsidRPr="002913CA" w:rsidRDefault="00DF2BB8" w:rsidP="00DF2BB8">
            <w:pPr>
              <w:jc w:val="both"/>
              <w:rPr>
                <w:rFonts w:cs="Arial"/>
                <w:sz w:val="18"/>
                <w:szCs w:val="18"/>
              </w:rPr>
            </w:pPr>
            <w:r>
              <w:rPr>
                <w:rFonts w:cs="Arial"/>
                <w:sz w:val="18"/>
                <w:szCs w:val="18"/>
              </w:rPr>
              <w:t>VARCHAR(10)</w:t>
            </w:r>
          </w:p>
        </w:tc>
        <w:tc>
          <w:tcPr>
            <w:tcW w:w="1418" w:type="dxa"/>
            <w:vAlign w:val="center"/>
          </w:tcPr>
          <w:p w14:paraId="049758E5" w14:textId="3F393143" w:rsidR="00DF2BB8" w:rsidRDefault="00DF2BB8" w:rsidP="00DF2BB8">
            <w:pPr>
              <w:jc w:val="center"/>
              <w:rPr>
                <w:sz w:val="18"/>
                <w:szCs w:val="18"/>
              </w:rPr>
            </w:pPr>
            <w:r>
              <w:rPr>
                <w:sz w:val="18"/>
                <w:szCs w:val="18"/>
              </w:rPr>
              <w:t>-</w:t>
            </w:r>
          </w:p>
        </w:tc>
        <w:tc>
          <w:tcPr>
            <w:tcW w:w="3685" w:type="dxa"/>
            <w:vAlign w:val="center"/>
          </w:tcPr>
          <w:p w14:paraId="3D39EA89" w14:textId="1043EDB5" w:rsidR="00DF2BB8" w:rsidRPr="002913CA" w:rsidRDefault="00DF2BB8" w:rsidP="00DF2BB8">
            <w:pPr>
              <w:jc w:val="both"/>
              <w:rPr>
                <w:sz w:val="18"/>
                <w:szCs w:val="18"/>
              </w:rPr>
            </w:pPr>
            <w:r>
              <w:rPr>
                <w:sz w:val="18"/>
                <w:szCs w:val="18"/>
              </w:rPr>
              <w:t xml:space="preserve">Spoortak kilometerlint waartoe </w:t>
            </w:r>
            <w:proofErr w:type="spellStart"/>
            <w:r>
              <w:rPr>
                <w:sz w:val="18"/>
                <w:szCs w:val="18"/>
              </w:rPr>
              <w:t>balise</w:t>
            </w:r>
            <w:proofErr w:type="spellEnd"/>
            <w:r>
              <w:rPr>
                <w:sz w:val="18"/>
                <w:szCs w:val="18"/>
              </w:rPr>
              <w:t xml:space="preserve"> behoort</w:t>
            </w:r>
          </w:p>
        </w:tc>
      </w:tr>
      <w:tr w:rsidR="00DF2BB8" w:rsidRPr="002913CA" w14:paraId="6B86E031" w14:textId="77777777" w:rsidTr="002A682B">
        <w:tc>
          <w:tcPr>
            <w:tcW w:w="2093" w:type="dxa"/>
            <w:shd w:val="clear" w:color="auto" w:fill="auto"/>
            <w:vAlign w:val="center"/>
          </w:tcPr>
          <w:p w14:paraId="53EB1498" w14:textId="5C15924C" w:rsidR="00DF2BB8" w:rsidRPr="002913CA" w:rsidRDefault="00DF2BB8" w:rsidP="00DF2BB8">
            <w:pPr>
              <w:jc w:val="both"/>
              <w:rPr>
                <w:rFonts w:cs="Arial"/>
                <w:sz w:val="18"/>
                <w:szCs w:val="18"/>
              </w:rPr>
            </w:pPr>
            <w:r>
              <w:rPr>
                <w:rFonts w:cs="Arial"/>
                <w:sz w:val="18"/>
                <w:szCs w:val="18"/>
              </w:rPr>
              <w:t>SPOOR</w:t>
            </w:r>
          </w:p>
        </w:tc>
        <w:tc>
          <w:tcPr>
            <w:tcW w:w="1701" w:type="dxa"/>
            <w:shd w:val="clear" w:color="auto" w:fill="auto"/>
            <w:vAlign w:val="center"/>
          </w:tcPr>
          <w:p w14:paraId="7C81F1F1" w14:textId="0A61C16A" w:rsidR="00DF2BB8" w:rsidRPr="002913CA" w:rsidRDefault="00DF2BB8" w:rsidP="00DF2BB8">
            <w:pPr>
              <w:jc w:val="both"/>
              <w:rPr>
                <w:rFonts w:cs="Arial"/>
                <w:sz w:val="18"/>
                <w:szCs w:val="18"/>
              </w:rPr>
            </w:pPr>
            <w:r>
              <w:rPr>
                <w:rFonts w:cs="Arial"/>
                <w:sz w:val="18"/>
                <w:szCs w:val="18"/>
              </w:rPr>
              <w:t>SPOOR</w:t>
            </w:r>
          </w:p>
        </w:tc>
        <w:tc>
          <w:tcPr>
            <w:tcW w:w="1304" w:type="dxa"/>
            <w:vAlign w:val="center"/>
          </w:tcPr>
          <w:p w14:paraId="202BABE1" w14:textId="420C00B9" w:rsidR="00DF2BB8" w:rsidRPr="002913CA" w:rsidRDefault="00DF2BB8" w:rsidP="00DF2BB8">
            <w:pPr>
              <w:jc w:val="both"/>
              <w:rPr>
                <w:rFonts w:cs="Arial"/>
                <w:sz w:val="18"/>
                <w:szCs w:val="18"/>
              </w:rPr>
            </w:pPr>
            <w:r>
              <w:rPr>
                <w:rFonts w:cs="Arial"/>
                <w:sz w:val="18"/>
                <w:szCs w:val="18"/>
              </w:rPr>
              <w:t>VARCHAR(40)</w:t>
            </w:r>
          </w:p>
        </w:tc>
        <w:tc>
          <w:tcPr>
            <w:tcW w:w="1418" w:type="dxa"/>
            <w:vAlign w:val="center"/>
          </w:tcPr>
          <w:p w14:paraId="466D9DFF" w14:textId="29845646" w:rsidR="00DF2BB8" w:rsidRDefault="00DF2BB8" w:rsidP="00DF2BB8">
            <w:pPr>
              <w:jc w:val="center"/>
              <w:rPr>
                <w:sz w:val="18"/>
                <w:szCs w:val="18"/>
              </w:rPr>
            </w:pPr>
            <w:r>
              <w:rPr>
                <w:sz w:val="18"/>
                <w:szCs w:val="18"/>
              </w:rPr>
              <w:t>-</w:t>
            </w:r>
          </w:p>
        </w:tc>
        <w:tc>
          <w:tcPr>
            <w:tcW w:w="3685" w:type="dxa"/>
            <w:vAlign w:val="center"/>
          </w:tcPr>
          <w:p w14:paraId="76530F82" w14:textId="35D86A4E" w:rsidR="00DF2BB8" w:rsidRPr="002913CA" w:rsidRDefault="00DF2BB8" w:rsidP="00DF2BB8">
            <w:pPr>
              <w:jc w:val="both"/>
              <w:rPr>
                <w:sz w:val="18"/>
                <w:szCs w:val="18"/>
              </w:rPr>
            </w:pPr>
            <w:r>
              <w:rPr>
                <w:sz w:val="18"/>
                <w:szCs w:val="18"/>
              </w:rPr>
              <w:t xml:space="preserve">Spoortak spoornummer waarop </w:t>
            </w:r>
            <w:proofErr w:type="spellStart"/>
            <w:r>
              <w:rPr>
                <w:sz w:val="18"/>
                <w:szCs w:val="18"/>
              </w:rPr>
              <w:t>balise</w:t>
            </w:r>
            <w:proofErr w:type="spellEnd"/>
            <w:r>
              <w:rPr>
                <w:sz w:val="18"/>
                <w:szCs w:val="18"/>
              </w:rPr>
              <w:t xml:space="preserve"> ligt</w:t>
            </w:r>
          </w:p>
        </w:tc>
      </w:tr>
      <w:tr w:rsidR="00DF2BB8" w:rsidRPr="002913CA" w14:paraId="3F2AE8F6" w14:textId="77777777" w:rsidTr="002A682B">
        <w:tc>
          <w:tcPr>
            <w:tcW w:w="2093" w:type="dxa"/>
            <w:shd w:val="clear" w:color="auto" w:fill="auto"/>
            <w:vAlign w:val="center"/>
          </w:tcPr>
          <w:p w14:paraId="7D7E374F" w14:textId="2740F88A" w:rsidR="00DF2BB8" w:rsidRPr="002913CA" w:rsidRDefault="00DF2BB8" w:rsidP="00DF2BB8">
            <w:pPr>
              <w:jc w:val="both"/>
              <w:rPr>
                <w:rFonts w:cs="Arial"/>
                <w:sz w:val="18"/>
                <w:szCs w:val="18"/>
              </w:rPr>
            </w:pPr>
            <w:r>
              <w:rPr>
                <w:rFonts w:cs="Arial"/>
                <w:sz w:val="18"/>
                <w:szCs w:val="18"/>
              </w:rPr>
              <w:t>RD_X</w:t>
            </w:r>
          </w:p>
        </w:tc>
        <w:tc>
          <w:tcPr>
            <w:tcW w:w="1701" w:type="dxa"/>
            <w:shd w:val="clear" w:color="auto" w:fill="auto"/>
            <w:vAlign w:val="center"/>
          </w:tcPr>
          <w:p w14:paraId="6E1CC469" w14:textId="03F03F39" w:rsidR="00DF2BB8" w:rsidRPr="002913CA" w:rsidRDefault="00DF2BB8" w:rsidP="00DF2BB8">
            <w:pPr>
              <w:jc w:val="both"/>
              <w:rPr>
                <w:rFonts w:cs="Arial"/>
                <w:sz w:val="18"/>
                <w:szCs w:val="18"/>
              </w:rPr>
            </w:pPr>
            <w:r>
              <w:rPr>
                <w:rFonts w:cs="Arial"/>
                <w:sz w:val="18"/>
                <w:szCs w:val="18"/>
              </w:rPr>
              <w:t>RD_X</w:t>
            </w:r>
          </w:p>
        </w:tc>
        <w:tc>
          <w:tcPr>
            <w:tcW w:w="1304" w:type="dxa"/>
            <w:vAlign w:val="center"/>
          </w:tcPr>
          <w:p w14:paraId="60A7F3F1" w14:textId="5CBAE6A0" w:rsidR="00DF2BB8" w:rsidRPr="002913CA" w:rsidRDefault="00DF2BB8" w:rsidP="00DF2BB8">
            <w:pPr>
              <w:jc w:val="both"/>
              <w:rPr>
                <w:rFonts w:cs="Arial"/>
                <w:sz w:val="18"/>
                <w:szCs w:val="18"/>
              </w:rPr>
            </w:pPr>
            <w:r>
              <w:rPr>
                <w:rFonts w:cs="Arial"/>
                <w:sz w:val="18"/>
                <w:szCs w:val="18"/>
              </w:rPr>
              <w:t>DECIMAL(2)</w:t>
            </w:r>
          </w:p>
        </w:tc>
        <w:tc>
          <w:tcPr>
            <w:tcW w:w="1418" w:type="dxa"/>
            <w:vAlign w:val="center"/>
          </w:tcPr>
          <w:p w14:paraId="264651E0" w14:textId="71079521" w:rsidR="00DF2BB8" w:rsidRDefault="00DF2BB8" w:rsidP="00DF2BB8">
            <w:pPr>
              <w:jc w:val="center"/>
              <w:rPr>
                <w:sz w:val="18"/>
                <w:szCs w:val="18"/>
              </w:rPr>
            </w:pPr>
            <w:r>
              <w:rPr>
                <w:sz w:val="18"/>
                <w:szCs w:val="18"/>
              </w:rPr>
              <w:t>M</w:t>
            </w:r>
          </w:p>
        </w:tc>
        <w:tc>
          <w:tcPr>
            <w:tcW w:w="3685" w:type="dxa"/>
            <w:vAlign w:val="center"/>
          </w:tcPr>
          <w:p w14:paraId="72BFB25F" w14:textId="4C579886" w:rsidR="00DF2BB8" w:rsidRPr="002913CA" w:rsidRDefault="00DF2BB8" w:rsidP="00DF2BB8">
            <w:pPr>
              <w:jc w:val="both"/>
              <w:rPr>
                <w:sz w:val="18"/>
                <w:szCs w:val="18"/>
              </w:rPr>
            </w:pPr>
            <w:r>
              <w:rPr>
                <w:sz w:val="18"/>
                <w:szCs w:val="18"/>
              </w:rPr>
              <w:t xml:space="preserve">X </w:t>
            </w:r>
            <w:proofErr w:type="spellStart"/>
            <w:r>
              <w:rPr>
                <w:sz w:val="18"/>
                <w:szCs w:val="18"/>
              </w:rPr>
              <w:t>coordinaat</w:t>
            </w:r>
            <w:proofErr w:type="spellEnd"/>
            <w:r>
              <w:rPr>
                <w:sz w:val="18"/>
                <w:szCs w:val="18"/>
              </w:rPr>
              <w:t xml:space="preserve"> in </w:t>
            </w:r>
            <w:proofErr w:type="spellStart"/>
            <w:r>
              <w:rPr>
                <w:sz w:val="18"/>
                <w:szCs w:val="18"/>
              </w:rPr>
              <w:t>rijksdriehoekstelsel</w:t>
            </w:r>
            <w:proofErr w:type="spellEnd"/>
          </w:p>
        </w:tc>
      </w:tr>
      <w:tr w:rsidR="00DF2BB8" w:rsidRPr="002913CA" w14:paraId="186007A9" w14:textId="77777777" w:rsidTr="002A682B">
        <w:tc>
          <w:tcPr>
            <w:tcW w:w="2093" w:type="dxa"/>
            <w:shd w:val="clear" w:color="auto" w:fill="auto"/>
            <w:vAlign w:val="center"/>
          </w:tcPr>
          <w:p w14:paraId="6C380858" w14:textId="7B76216E" w:rsidR="00DF2BB8" w:rsidRPr="002913CA" w:rsidRDefault="00DF2BB8" w:rsidP="00DF2BB8">
            <w:pPr>
              <w:jc w:val="both"/>
              <w:rPr>
                <w:rFonts w:cs="Arial"/>
                <w:sz w:val="18"/>
                <w:szCs w:val="18"/>
              </w:rPr>
            </w:pPr>
            <w:r>
              <w:rPr>
                <w:rFonts w:cs="Arial"/>
                <w:sz w:val="18"/>
                <w:szCs w:val="18"/>
              </w:rPr>
              <w:t>RD_Y</w:t>
            </w:r>
          </w:p>
        </w:tc>
        <w:tc>
          <w:tcPr>
            <w:tcW w:w="1701" w:type="dxa"/>
            <w:shd w:val="clear" w:color="auto" w:fill="auto"/>
            <w:vAlign w:val="center"/>
          </w:tcPr>
          <w:p w14:paraId="3CA51626" w14:textId="10129A86" w:rsidR="00DF2BB8" w:rsidRPr="002913CA" w:rsidRDefault="00DF2BB8" w:rsidP="00DF2BB8">
            <w:pPr>
              <w:jc w:val="both"/>
              <w:rPr>
                <w:rFonts w:cs="Arial"/>
                <w:sz w:val="18"/>
                <w:szCs w:val="18"/>
              </w:rPr>
            </w:pPr>
            <w:r>
              <w:rPr>
                <w:rFonts w:cs="Arial"/>
                <w:sz w:val="18"/>
                <w:szCs w:val="18"/>
              </w:rPr>
              <w:t>RD_Y</w:t>
            </w:r>
          </w:p>
        </w:tc>
        <w:tc>
          <w:tcPr>
            <w:tcW w:w="1304" w:type="dxa"/>
            <w:vAlign w:val="center"/>
          </w:tcPr>
          <w:p w14:paraId="244F8526" w14:textId="38AB760B" w:rsidR="00DF2BB8" w:rsidRPr="002913CA" w:rsidRDefault="00DF2BB8" w:rsidP="00DF2BB8">
            <w:pPr>
              <w:jc w:val="both"/>
              <w:rPr>
                <w:rFonts w:cs="Arial"/>
                <w:sz w:val="18"/>
                <w:szCs w:val="18"/>
              </w:rPr>
            </w:pPr>
            <w:r>
              <w:rPr>
                <w:rFonts w:cs="Arial"/>
                <w:sz w:val="18"/>
                <w:szCs w:val="18"/>
              </w:rPr>
              <w:t>DECIMAL(2)</w:t>
            </w:r>
          </w:p>
        </w:tc>
        <w:tc>
          <w:tcPr>
            <w:tcW w:w="1418" w:type="dxa"/>
            <w:vAlign w:val="center"/>
          </w:tcPr>
          <w:p w14:paraId="19B3D860" w14:textId="523BD4FF" w:rsidR="00DF2BB8" w:rsidRDefault="00DF2BB8" w:rsidP="00DF2BB8">
            <w:pPr>
              <w:jc w:val="center"/>
              <w:rPr>
                <w:sz w:val="18"/>
                <w:szCs w:val="18"/>
              </w:rPr>
            </w:pPr>
            <w:r>
              <w:rPr>
                <w:sz w:val="18"/>
                <w:szCs w:val="18"/>
              </w:rPr>
              <w:t>M</w:t>
            </w:r>
          </w:p>
        </w:tc>
        <w:tc>
          <w:tcPr>
            <w:tcW w:w="3685" w:type="dxa"/>
            <w:vAlign w:val="center"/>
          </w:tcPr>
          <w:p w14:paraId="23809EFD" w14:textId="6298841F" w:rsidR="00DF2BB8" w:rsidRPr="002913CA" w:rsidRDefault="00DF2BB8" w:rsidP="00DF2BB8">
            <w:pPr>
              <w:jc w:val="both"/>
              <w:rPr>
                <w:sz w:val="18"/>
                <w:szCs w:val="18"/>
              </w:rPr>
            </w:pPr>
            <w:r>
              <w:rPr>
                <w:sz w:val="18"/>
                <w:szCs w:val="18"/>
              </w:rPr>
              <w:t xml:space="preserve">Y </w:t>
            </w:r>
            <w:proofErr w:type="spellStart"/>
            <w:r>
              <w:rPr>
                <w:sz w:val="18"/>
                <w:szCs w:val="18"/>
              </w:rPr>
              <w:t>coordinaat</w:t>
            </w:r>
            <w:proofErr w:type="spellEnd"/>
            <w:r>
              <w:rPr>
                <w:sz w:val="18"/>
                <w:szCs w:val="18"/>
              </w:rPr>
              <w:t xml:space="preserve"> in </w:t>
            </w:r>
            <w:proofErr w:type="spellStart"/>
            <w:r>
              <w:rPr>
                <w:sz w:val="18"/>
                <w:szCs w:val="18"/>
              </w:rPr>
              <w:t>rijksdriehoekstelsel</w:t>
            </w:r>
            <w:proofErr w:type="spellEnd"/>
          </w:p>
        </w:tc>
      </w:tr>
      <w:tr w:rsidR="00DF2BB8" w:rsidRPr="002913CA" w14:paraId="6CD3804D" w14:textId="77777777" w:rsidTr="002A682B">
        <w:tc>
          <w:tcPr>
            <w:tcW w:w="2093" w:type="dxa"/>
            <w:shd w:val="clear" w:color="auto" w:fill="auto"/>
            <w:vAlign w:val="center"/>
          </w:tcPr>
          <w:p w14:paraId="61FD6197" w14:textId="37220B7E" w:rsidR="00DF2BB8" w:rsidRPr="002913CA" w:rsidRDefault="00DF2BB8" w:rsidP="00DF2BB8">
            <w:pPr>
              <w:jc w:val="both"/>
              <w:rPr>
                <w:rFonts w:cs="Arial"/>
                <w:sz w:val="18"/>
                <w:szCs w:val="18"/>
              </w:rPr>
            </w:pPr>
            <w:r w:rsidRPr="002913CA">
              <w:rPr>
                <w:rFonts w:cs="Arial"/>
                <w:sz w:val="18"/>
                <w:szCs w:val="18"/>
              </w:rPr>
              <w:t>DATUM</w:t>
            </w:r>
          </w:p>
        </w:tc>
        <w:tc>
          <w:tcPr>
            <w:tcW w:w="1701" w:type="dxa"/>
            <w:shd w:val="clear" w:color="auto" w:fill="auto"/>
            <w:vAlign w:val="center"/>
          </w:tcPr>
          <w:p w14:paraId="5095C867" w14:textId="179BB84E" w:rsidR="00DF2BB8" w:rsidRPr="002913CA" w:rsidRDefault="00DF2BB8" w:rsidP="00DF2BB8">
            <w:pPr>
              <w:jc w:val="both"/>
              <w:rPr>
                <w:rFonts w:cs="Arial"/>
                <w:sz w:val="18"/>
                <w:szCs w:val="18"/>
              </w:rPr>
            </w:pPr>
            <w:r w:rsidRPr="002913CA">
              <w:rPr>
                <w:rFonts w:cs="Arial"/>
                <w:sz w:val="18"/>
                <w:szCs w:val="18"/>
              </w:rPr>
              <w:t>DATUM</w:t>
            </w:r>
          </w:p>
        </w:tc>
        <w:tc>
          <w:tcPr>
            <w:tcW w:w="1304" w:type="dxa"/>
            <w:vAlign w:val="center"/>
          </w:tcPr>
          <w:p w14:paraId="1D35FC80" w14:textId="77777777" w:rsidR="00DF2BB8" w:rsidRPr="002913CA" w:rsidRDefault="00DF2BB8" w:rsidP="00DF2BB8">
            <w:pPr>
              <w:jc w:val="both"/>
              <w:rPr>
                <w:rFonts w:cs="Arial"/>
                <w:sz w:val="18"/>
                <w:szCs w:val="18"/>
              </w:rPr>
            </w:pPr>
            <w:r w:rsidRPr="002913CA">
              <w:rPr>
                <w:rFonts w:cs="Arial"/>
                <w:sz w:val="18"/>
                <w:szCs w:val="18"/>
              </w:rPr>
              <w:t>DATETIME</w:t>
            </w:r>
          </w:p>
        </w:tc>
        <w:tc>
          <w:tcPr>
            <w:tcW w:w="1418" w:type="dxa"/>
            <w:vAlign w:val="center"/>
          </w:tcPr>
          <w:p w14:paraId="3B246F40" w14:textId="77777777" w:rsidR="00DF2BB8" w:rsidRPr="002913CA" w:rsidRDefault="00DF2BB8" w:rsidP="00DF2BB8">
            <w:pPr>
              <w:jc w:val="center"/>
              <w:rPr>
                <w:sz w:val="18"/>
                <w:szCs w:val="18"/>
              </w:rPr>
            </w:pPr>
            <w:r>
              <w:rPr>
                <w:sz w:val="18"/>
                <w:szCs w:val="18"/>
              </w:rPr>
              <w:t>-</w:t>
            </w:r>
          </w:p>
        </w:tc>
        <w:tc>
          <w:tcPr>
            <w:tcW w:w="3685" w:type="dxa"/>
            <w:vAlign w:val="center"/>
          </w:tcPr>
          <w:p w14:paraId="7FCCBF4A" w14:textId="77777777" w:rsidR="00DF2BB8" w:rsidRPr="002913CA" w:rsidRDefault="00DF2BB8" w:rsidP="00DF2BB8">
            <w:pPr>
              <w:jc w:val="both"/>
              <w:rPr>
                <w:rFonts w:cs="Arial"/>
                <w:sz w:val="18"/>
                <w:szCs w:val="18"/>
              </w:rPr>
            </w:pPr>
            <w:r w:rsidRPr="002913CA">
              <w:rPr>
                <w:sz w:val="18"/>
                <w:szCs w:val="18"/>
              </w:rPr>
              <w:t>Datum laatste update vanuit bronbestanden</w:t>
            </w:r>
          </w:p>
        </w:tc>
      </w:tr>
      <w:tr w:rsidR="00DF2BB8" w:rsidRPr="002913CA" w14:paraId="14417E66" w14:textId="77777777" w:rsidTr="002A682B">
        <w:tc>
          <w:tcPr>
            <w:tcW w:w="2093" w:type="dxa"/>
            <w:shd w:val="clear" w:color="auto" w:fill="auto"/>
            <w:vAlign w:val="center"/>
          </w:tcPr>
          <w:p w14:paraId="08EE0515" w14:textId="77777777" w:rsidR="00DF2BB8" w:rsidRPr="002913CA" w:rsidRDefault="00DF2BB8" w:rsidP="00DF2BB8">
            <w:pPr>
              <w:jc w:val="both"/>
              <w:rPr>
                <w:rFonts w:cs="Arial"/>
                <w:sz w:val="18"/>
                <w:szCs w:val="18"/>
              </w:rPr>
            </w:pPr>
            <w:r w:rsidRPr="002913CA">
              <w:rPr>
                <w:rFonts w:cs="Arial"/>
                <w:sz w:val="18"/>
                <w:szCs w:val="18"/>
              </w:rPr>
              <w:t>VERSIE</w:t>
            </w:r>
          </w:p>
        </w:tc>
        <w:tc>
          <w:tcPr>
            <w:tcW w:w="1701" w:type="dxa"/>
            <w:shd w:val="clear" w:color="auto" w:fill="auto"/>
            <w:vAlign w:val="center"/>
          </w:tcPr>
          <w:p w14:paraId="2E45BAE4" w14:textId="5AE3A014" w:rsidR="00DF2BB8" w:rsidRPr="002913CA" w:rsidRDefault="00DF2BB8" w:rsidP="00DF2BB8">
            <w:pPr>
              <w:jc w:val="both"/>
              <w:rPr>
                <w:rFonts w:cs="Arial"/>
                <w:sz w:val="18"/>
                <w:szCs w:val="18"/>
              </w:rPr>
            </w:pPr>
            <w:r w:rsidRPr="002913CA">
              <w:rPr>
                <w:rFonts w:cs="Arial"/>
                <w:sz w:val="18"/>
                <w:szCs w:val="18"/>
              </w:rPr>
              <w:t>VERSIE</w:t>
            </w:r>
          </w:p>
        </w:tc>
        <w:tc>
          <w:tcPr>
            <w:tcW w:w="1304" w:type="dxa"/>
            <w:vAlign w:val="center"/>
          </w:tcPr>
          <w:p w14:paraId="441F8283" w14:textId="77777777" w:rsidR="00DF2BB8" w:rsidRPr="002913CA" w:rsidRDefault="00DF2BB8" w:rsidP="00DF2BB8">
            <w:pPr>
              <w:jc w:val="both"/>
              <w:rPr>
                <w:rFonts w:cs="Arial"/>
                <w:sz w:val="18"/>
                <w:szCs w:val="18"/>
              </w:rPr>
            </w:pPr>
            <w:r w:rsidRPr="002913CA">
              <w:rPr>
                <w:rFonts w:cs="Arial"/>
                <w:sz w:val="18"/>
                <w:szCs w:val="18"/>
              </w:rPr>
              <w:t>INT</w:t>
            </w:r>
          </w:p>
        </w:tc>
        <w:tc>
          <w:tcPr>
            <w:tcW w:w="1418" w:type="dxa"/>
          </w:tcPr>
          <w:p w14:paraId="07DEB296" w14:textId="77777777" w:rsidR="00DF2BB8" w:rsidRPr="002913CA" w:rsidRDefault="00DF2BB8" w:rsidP="00DF2BB8">
            <w:pPr>
              <w:jc w:val="center"/>
              <w:rPr>
                <w:rFonts w:cs="Arial"/>
                <w:sz w:val="18"/>
                <w:szCs w:val="18"/>
              </w:rPr>
            </w:pPr>
            <w:r>
              <w:rPr>
                <w:rFonts w:cs="Arial"/>
                <w:sz w:val="18"/>
                <w:szCs w:val="18"/>
              </w:rPr>
              <w:t>-</w:t>
            </w:r>
          </w:p>
        </w:tc>
        <w:tc>
          <w:tcPr>
            <w:tcW w:w="3685" w:type="dxa"/>
            <w:vAlign w:val="center"/>
          </w:tcPr>
          <w:p w14:paraId="0575D38D" w14:textId="77777777" w:rsidR="00DF2BB8" w:rsidRPr="002913CA" w:rsidRDefault="00DF2BB8" w:rsidP="00DF2BB8">
            <w:pPr>
              <w:jc w:val="both"/>
              <w:rPr>
                <w:rFonts w:cs="Arial"/>
                <w:sz w:val="18"/>
                <w:szCs w:val="18"/>
              </w:rPr>
            </w:pPr>
            <w:r w:rsidRPr="002913CA">
              <w:rPr>
                <w:rFonts w:cs="Arial"/>
                <w:sz w:val="18"/>
                <w:szCs w:val="18"/>
              </w:rPr>
              <w:t>Spoortak versie</w:t>
            </w:r>
          </w:p>
        </w:tc>
      </w:tr>
    </w:tbl>
    <w:p w14:paraId="210F292F" w14:textId="77777777" w:rsidR="00E52B8B" w:rsidRDefault="00E52B8B" w:rsidP="00B65D64">
      <w:pPr>
        <w:jc w:val="both"/>
      </w:pPr>
    </w:p>
    <w:p w14:paraId="6FDA5411" w14:textId="57B3AB31" w:rsidR="00E52B8B" w:rsidRPr="002913CA" w:rsidRDefault="00E52B8B" w:rsidP="00E52B8B">
      <w:pPr>
        <w:jc w:val="both"/>
        <w:rPr>
          <w:b/>
        </w:rPr>
      </w:pPr>
      <w:r w:rsidRPr="002913CA">
        <w:rPr>
          <w:b/>
        </w:rPr>
        <w:t xml:space="preserve">Filenaam: </w:t>
      </w:r>
      <w:r>
        <w:rPr>
          <w:b/>
        </w:rPr>
        <w:t>SPOORTAK_BLOCKS</w:t>
      </w:r>
      <w:r w:rsidRPr="002913CA">
        <w:rPr>
          <w:b/>
        </w:rPr>
        <w:t>_[versienummer].[extensie]</w:t>
      </w:r>
    </w:p>
    <w:p w14:paraId="25D80EA8" w14:textId="77777777" w:rsidR="00E52B8B" w:rsidRPr="002913CA" w:rsidRDefault="00E52B8B" w:rsidP="00E52B8B">
      <w:pPr>
        <w:jc w:val="both"/>
        <w:rPr>
          <w:b/>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701"/>
        <w:gridCol w:w="1304"/>
        <w:gridCol w:w="1418"/>
        <w:gridCol w:w="3685"/>
      </w:tblGrid>
      <w:tr w:rsidR="00E52B8B" w:rsidRPr="002913CA" w14:paraId="315BCE93" w14:textId="77777777" w:rsidTr="008060CC">
        <w:trPr>
          <w:trHeight w:val="308"/>
        </w:trPr>
        <w:tc>
          <w:tcPr>
            <w:tcW w:w="2093" w:type="dxa"/>
            <w:shd w:val="clear" w:color="auto" w:fill="BFBFBF" w:themeFill="background1" w:themeFillShade="BF"/>
            <w:vAlign w:val="center"/>
          </w:tcPr>
          <w:p w14:paraId="6CB70DE2" w14:textId="77777777" w:rsidR="00E52B8B" w:rsidRPr="002913CA" w:rsidRDefault="00E52B8B" w:rsidP="008060CC">
            <w:pPr>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r w:rsidRPr="002913CA">
              <w:rPr>
                <w:rFonts w:cs="Arial"/>
                <w:b/>
                <w:sz w:val="18"/>
                <w:szCs w:val="18"/>
              </w:rPr>
              <w:t xml:space="preserve"> + </w:t>
            </w:r>
            <w:proofErr w:type="spellStart"/>
            <w:r w:rsidRPr="002913CA">
              <w:rPr>
                <w:rFonts w:cs="Arial"/>
                <w:b/>
                <w:sz w:val="18"/>
                <w:szCs w:val="18"/>
              </w:rPr>
              <w:t>mapservice</w:t>
            </w:r>
            <w:proofErr w:type="spellEnd"/>
          </w:p>
        </w:tc>
        <w:tc>
          <w:tcPr>
            <w:tcW w:w="1701" w:type="dxa"/>
            <w:shd w:val="clear" w:color="auto" w:fill="BFBFBF" w:themeFill="background1" w:themeFillShade="BF"/>
            <w:vAlign w:val="center"/>
          </w:tcPr>
          <w:p w14:paraId="459C828C" w14:textId="77777777" w:rsidR="00E52B8B" w:rsidRPr="002913CA" w:rsidRDefault="00E52B8B" w:rsidP="008060CC">
            <w:pPr>
              <w:rPr>
                <w:rFonts w:cs="Arial"/>
                <w:b/>
                <w:sz w:val="18"/>
                <w:szCs w:val="18"/>
              </w:rPr>
            </w:pPr>
            <w:r w:rsidRPr="002913CA">
              <w:rPr>
                <w:rFonts w:cs="Arial"/>
                <w:b/>
                <w:sz w:val="18"/>
                <w:szCs w:val="18"/>
              </w:rPr>
              <w:t xml:space="preserve">Kolomnaam </w:t>
            </w:r>
            <w:proofErr w:type="spellStart"/>
            <w:r w:rsidRPr="002913CA">
              <w:rPr>
                <w:rFonts w:cs="Arial"/>
                <w:b/>
                <w:sz w:val="18"/>
                <w:szCs w:val="18"/>
              </w:rPr>
              <w:t>shape</w:t>
            </w:r>
            <w:proofErr w:type="spellEnd"/>
          </w:p>
        </w:tc>
        <w:tc>
          <w:tcPr>
            <w:tcW w:w="1304" w:type="dxa"/>
            <w:shd w:val="clear" w:color="auto" w:fill="BFBFBF" w:themeFill="background1" w:themeFillShade="BF"/>
            <w:vAlign w:val="center"/>
          </w:tcPr>
          <w:p w14:paraId="204920FC" w14:textId="77777777" w:rsidR="00E52B8B" w:rsidRPr="002913CA" w:rsidRDefault="00E52B8B" w:rsidP="008060CC">
            <w:pPr>
              <w:rPr>
                <w:rFonts w:cs="Arial"/>
                <w:b/>
                <w:sz w:val="18"/>
                <w:szCs w:val="18"/>
              </w:rPr>
            </w:pPr>
            <w:r w:rsidRPr="002913CA">
              <w:rPr>
                <w:rFonts w:cs="Arial"/>
                <w:b/>
                <w:sz w:val="18"/>
                <w:szCs w:val="18"/>
              </w:rPr>
              <w:t>Type</w:t>
            </w:r>
          </w:p>
        </w:tc>
        <w:tc>
          <w:tcPr>
            <w:tcW w:w="1418" w:type="dxa"/>
            <w:shd w:val="clear" w:color="auto" w:fill="BFBFBF" w:themeFill="background1" w:themeFillShade="BF"/>
            <w:vAlign w:val="center"/>
          </w:tcPr>
          <w:p w14:paraId="30831B25" w14:textId="77777777" w:rsidR="00E52B8B" w:rsidRPr="002913CA" w:rsidRDefault="00E52B8B" w:rsidP="008060CC">
            <w:pPr>
              <w:jc w:val="center"/>
              <w:rPr>
                <w:rFonts w:cs="Arial"/>
                <w:b/>
                <w:sz w:val="18"/>
                <w:szCs w:val="18"/>
              </w:rPr>
            </w:pPr>
            <w:r>
              <w:rPr>
                <w:rFonts w:cs="Arial"/>
                <w:b/>
                <w:sz w:val="18"/>
                <w:szCs w:val="18"/>
              </w:rPr>
              <w:t>Eenheid</w:t>
            </w:r>
          </w:p>
        </w:tc>
        <w:tc>
          <w:tcPr>
            <w:tcW w:w="3685" w:type="dxa"/>
            <w:shd w:val="clear" w:color="auto" w:fill="BFBFBF" w:themeFill="background1" w:themeFillShade="BF"/>
            <w:vAlign w:val="center"/>
          </w:tcPr>
          <w:p w14:paraId="30B52BBD" w14:textId="77777777" w:rsidR="00E52B8B" w:rsidRPr="002913CA" w:rsidRDefault="00E52B8B" w:rsidP="008060CC">
            <w:pPr>
              <w:rPr>
                <w:rFonts w:cs="Arial"/>
                <w:b/>
                <w:sz w:val="18"/>
                <w:szCs w:val="18"/>
              </w:rPr>
            </w:pPr>
            <w:r w:rsidRPr="002913CA">
              <w:rPr>
                <w:rFonts w:cs="Arial"/>
                <w:b/>
                <w:sz w:val="18"/>
                <w:szCs w:val="18"/>
              </w:rPr>
              <w:t>Toelichting</w:t>
            </w:r>
          </w:p>
        </w:tc>
      </w:tr>
      <w:tr w:rsidR="00DF2BB8" w:rsidRPr="002913CA" w14:paraId="02F4AE15" w14:textId="77777777" w:rsidTr="008060CC">
        <w:tc>
          <w:tcPr>
            <w:tcW w:w="2093" w:type="dxa"/>
            <w:shd w:val="clear" w:color="auto" w:fill="auto"/>
            <w:vAlign w:val="center"/>
          </w:tcPr>
          <w:p w14:paraId="2A1099DF" w14:textId="77777777" w:rsidR="00DF2BB8" w:rsidRPr="002913CA" w:rsidRDefault="00DF2BB8" w:rsidP="00DF2BB8">
            <w:pPr>
              <w:jc w:val="both"/>
              <w:rPr>
                <w:rFonts w:cs="Arial"/>
                <w:sz w:val="18"/>
                <w:szCs w:val="18"/>
              </w:rPr>
            </w:pPr>
            <w:r w:rsidRPr="002913CA">
              <w:rPr>
                <w:rFonts w:cs="Arial"/>
                <w:sz w:val="18"/>
                <w:szCs w:val="18"/>
              </w:rPr>
              <w:t>STK_ID</w:t>
            </w:r>
          </w:p>
        </w:tc>
        <w:tc>
          <w:tcPr>
            <w:tcW w:w="1701" w:type="dxa"/>
            <w:shd w:val="clear" w:color="auto" w:fill="auto"/>
            <w:vAlign w:val="center"/>
          </w:tcPr>
          <w:p w14:paraId="59EBC9E4" w14:textId="058B8A12" w:rsidR="00DF2BB8" w:rsidRPr="002913CA" w:rsidRDefault="00DF2BB8" w:rsidP="00DF2BB8">
            <w:pPr>
              <w:jc w:val="both"/>
              <w:rPr>
                <w:rFonts w:cs="Arial"/>
                <w:sz w:val="18"/>
                <w:szCs w:val="18"/>
              </w:rPr>
            </w:pPr>
            <w:r w:rsidRPr="002913CA">
              <w:rPr>
                <w:rFonts w:cs="Arial"/>
                <w:sz w:val="18"/>
                <w:szCs w:val="18"/>
              </w:rPr>
              <w:t>STK_ID</w:t>
            </w:r>
          </w:p>
        </w:tc>
        <w:tc>
          <w:tcPr>
            <w:tcW w:w="1304" w:type="dxa"/>
            <w:vAlign w:val="center"/>
          </w:tcPr>
          <w:p w14:paraId="45AD0D6A" w14:textId="77777777" w:rsidR="00DF2BB8" w:rsidRPr="002913CA" w:rsidRDefault="00DF2BB8" w:rsidP="00DF2BB8">
            <w:pPr>
              <w:jc w:val="both"/>
              <w:rPr>
                <w:rFonts w:cs="Arial"/>
                <w:sz w:val="18"/>
                <w:szCs w:val="18"/>
              </w:rPr>
            </w:pPr>
            <w:r w:rsidRPr="002913CA">
              <w:rPr>
                <w:rFonts w:cs="Arial"/>
                <w:sz w:val="18"/>
                <w:szCs w:val="18"/>
              </w:rPr>
              <w:t>VARCHAR(40)</w:t>
            </w:r>
          </w:p>
        </w:tc>
        <w:tc>
          <w:tcPr>
            <w:tcW w:w="1418" w:type="dxa"/>
            <w:vAlign w:val="center"/>
          </w:tcPr>
          <w:p w14:paraId="1AE87054" w14:textId="77777777" w:rsidR="00DF2BB8" w:rsidRPr="002913CA" w:rsidRDefault="00DF2BB8" w:rsidP="00DF2BB8">
            <w:pPr>
              <w:jc w:val="center"/>
              <w:rPr>
                <w:rFonts w:cs="Arial"/>
                <w:sz w:val="18"/>
                <w:szCs w:val="18"/>
              </w:rPr>
            </w:pPr>
            <w:r>
              <w:rPr>
                <w:rFonts w:cs="Arial"/>
                <w:sz w:val="18"/>
                <w:szCs w:val="18"/>
              </w:rPr>
              <w:t>-</w:t>
            </w:r>
          </w:p>
        </w:tc>
        <w:tc>
          <w:tcPr>
            <w:tcW w:w="3685" w:type="dxa"/>
            <w:vAlign w:val="center"/>
          </w:tcPr>
          <w:p w14:paraId="622A11AB" w14:textId="35934A8B" w:rsidR="00DF2BB8" w:rsidRPr="002913CA" w:rsidRDefault="00DF2BB8" w:rsidP="00DF2BB8">
            <w:pPr>
              <w:jc w:val="both"/>
              <w:rPr>
                <w:rFonts w:cs="Arial"/>
                <w:sz w:val="18"/>
                <w:szCs w:val="18"/>
              </w:rPr>
            </w:pPr>
            <w:r>
              <w:rPr>
                <w:rFonts w:cs="Arial"/>
                <w:sz w:val="18"/>
                <w:szCs w:val="18"/>
              </w:rPr>
              <w:t>Spoortak_id van spoortak waarin block zich bevindt</w:t>
            </w:r>
          </w:p>
        </w:tc>
      </w:tr>
      <w:tr w:rsidR="00DF2BB8" w:rsidRPr="002913CA" w14:paraId="27B10365" w14:textId="77777777" w:rsidTr="008060CC">
        <w:tc>
          <w:tcPr>
            <w:tcW w:w="2093" w:type="dxa"/>
            <w:shd w:val="clear" w:color="auto" w:fill="auto"/>
            <w:vAlign w:val="center"/>
          </w:tcPr>
          <w:p w14:paraId="7FC710C0" w14:textId="07F71FB2" w:rsidR="00DF2BB8" w:rsidRPr="002913CA" w:rsidRDefault="00DF2BB8" w:rsidP="00DF2BB8">
            <w:pPr>
              <w:jc w:val="both"/>
              <w:rPr>
                <w:rFonts w:cs="Arial"/>
                <w:sz w:val="18"/>
                <w:szCs w:val="18"/>
              </w:rPr>
            </w:pPr>
            <w:r w:rsidRPr="002913CA">
              <w:rPr>
                <w:rFonts w:cs="Arial"/>
                <w:sz w:val="18"/>
                <w:szCs w:val="18"/>
              </w:rPr>
              <w:t>LRS</w:t>
            </w:r>
            <w:r>
              <w:rPr>
                <w:rFonts w:cs="Arial"/>
                <w:sz w:val="18"/>
                <w:szCs w:val="18"/>
              </w:rPr>
              <w:t>_VAN</w:t>
            </w:r>
          </w:p>
        </w:tc>
        <w:tc>
          <w:tcPr>
            <w:tcW w:w="1701" w:type="dxa"/>
            <w:shd w:val="clear" w:color="auto" w:fill="auto"/>
            <w:vAlign w:val="center"/>
          </w:tcPr>
          <w:p w14:paraId="12DA8DA4" w14:textId="0DB978F3" w:rsidR="00DF2BB8" w:rsidRPr="002913CA" w:rsidRDefault="00DF2BB8" w:rsidP="00DF2BB8">
            <w:pPr>
              <w:jc w:val="both"/>
              <w:rPr>
                <w:rFonts w:cs="Arial"/>
                <w:sz w:val="18"/>
                <w:szCs w:val="18"/>
              </w:rPr>
            </w:pPr>
            <w:r w:rsidRPr="002913CA">
              <w:rPr>
                <w:rFonts w:cs="Arial"/>
                <w:sz w:val="18"/>
                <w:szCs w:val="18"/>
              </w:rPr>
              <w:t>LRS</w:t>
            </w:r>
            <w:r>
              <w:rPr>
                <w:rFonts w:cs="Arial"/>
                <w:sz w:val="18"/>
                <w:szCs w:val="18"/>
              </w:rPr>
              <w:t>_VAN</w:t>
            </w:r>
          </w:p>
        </w:tc>
        <w:tc>
          <w:tcPr>
            <w:tcW w:w="1304" w:type="dxa"/>
            <w:vAlign w:val="center"/>
          </w:tcPr>
          <w:p w14:paraId="657888BE" w14:textId="77777777" w:rsidR="00DF2BB8" w:rsidRPr="002913CA" w:rsidRDefault="00DF2BB8" w:rsidP="00DF2BB8">
            <w:pPr>
              <w:jc w:val="both"/>
              <w:rPr>
                <w:rFonts w:cs="Arial"/>
                <w:sz w:val="18"/>
                <w:szCs w:val="18"/>
              </w:rPr>
            </w:pPr>
            <w:r>
              <w:rPr>
                <w:rFonts w:cs="Arial"/>
                <w:sz w:val="18"/>
                <w:szCs w:val="18"/>
              </w:rPr>
              <w:t>DECIMAL(2)</w:t>
            </w:r>
          </w:p>
        </w:tc>
        <w:tc>
          <w:tcPr>
            <w:tcW w:w="1418" w:type="dxa"/>
            <w:vAlign w:val="center"/>
          </w:tcPr>
          <w:p w14:paraId="5C22DBC1" w14:textId="77777777" w:rsidR="00DF2BB8" w:rsidRPr="002913CA" w:rsidRDefault="00DF2BB8" w:rsidP="00DF2BB8">
            <w:pPr>
              <w:jc w:val="center"/>
              <w:rPr>
                <w:rFonts w:cs="Arial"/>
                <w:sz w:val="18"/>
                <w:szCs w:val="18"/>
              </w:rPr>
            </w:pPr>
            <w:r>
              <w:rPr>
                <w:rFonts w:cs="Arial"/>
                <w:sz w:val="18"/>
                <w:szCs w:val="18"/>
              </w:rPr>
              <w:t>M</w:t>
            </w:r>
          </w:p>
        </w:tc>
        <w:tc>
          <w:tcPr>
            <w:tcW w:w="3685" w:type="dxa"/>
            <w:vAlign w:val="center"/>
          </w:tcPr>
          <w:p w14:paraId="4055692F" w14:textId="05318B62" w:rsidR="00DF2BB8" w:rsidRPr="002913CA" w:rsidRDefault="00DF2BB8" w:rsidP="00DF2BB8">
            <w:pPr>
              <w:jc w:val="both"/>
              <w:rPr>
                <w:rFonts w:cs="Arial"/>
                <w:sz w:val="18"/>
                <w:szCs w:val="18"/>
              </w:rPr>
            </w:pPr>
            <w:r>
              <w:rPr>
                <w:rFonts w:cs="Arial"/>
                <w:sz w:val="18"/>
                <w:szCs w:val="18"/>
              </w:rPr>
              <w:t xml:space="preserve">Afstand van begin block tot begin spoortak </w:t>
            </w:r>
          </w:p>
        </w:tc>
      </w:tr>
      <w:tr w:rsidR="00DF2BB8" w:rsidRPr="002913CA" w14:paraId="2EAFD2A9" w14:textId="77777777" w:rsidTr="008060CC">
        <w:tc>
          <w:tcPr>
            <w:tcW w:w="2093" w:type="dxa"/>
            <w:shd w:val="clear" w:color="auto" w:fill="auto"/>
            <w:vAlign w:val="center"/>
          </w:tcPr>
          <w:p w14:paraId="4CDC12EE" w14:textId="6A61030C" w:rsidR="00DF2BB8" w:rsidRPr="002913CA" w:rsidRDefault="00DF2BB8" w:rsidP="00DF2BB8">
            <w:pPr>
              <w:jc w:val="both"/>
              <w:rPr>
                <w:rFonts w:cs="Arial"/>
                <w:sz w:val="18"/>
                <w:szCs w:val="18"/>
              </w:rPr>
            </w:pPr>
            <w:r>
              <w:rPr>
                <w:rFonts w:cs="Arial"/>
                <w:sz w:val="18"/>
                <w:szCs w:val="18"/>
              </w:rPr>
              <w:t>LRS_TOT</w:t>
            </w:r>
          </w:p>
        </w:tc>
        <w:tc>
          <w:tcPr>
            <w:tcW w:w="1701" w:type="dxa"/>
            <w:shd w:val="clear" w:color="auto" w:fill="auto"/>
            <w:vAlign w:val="center"/>
          </w:tcPr>
          <w:p w14:paraId="31CF1B1D" w14:textId="0180EA8F" w:rsidR="00DF2BB8" w:rsidRPr="002913CA" w:rsidRDefault="00DF2BB8" w:rsidP="00DF2BB8">
            <w:pPr>
              <w:jc w:val="both"/>
              <w:rPr>
                <w:rFonts w:cs="Arial"/>
                <w:sz w:val="18"/>
                <w:szCs w:val="18"/>
              </w:rPr>
            </w:pPr>
            <w:r>
              <w:rPr>
                <w:rFonts w:cs="Arial"/>
                <w:sz w:val="18"/>
                <w:szCs w:val="18"/>
              </w:rPr>
              <w:t>LRS_TOT</w:t>
            </w:r>
          </w:p>
        </w:tc>
        <w:tc>
          <w:tcPr>
            <w:tcW w:w="1304" w:type="dxa"/>
            <w:vAlign w:val="center"/>
          </w:tcPr>
          <w:p w14:paraId="714FFB87" w14:textId="45083439" w:rsidR="00DF2BB8" w:rsidRPr="002913CA" w:rsidRDefault="00DF2BB8" w:rsidP="00DF2BB8">
            <w:pPr>
              <w:jc w:val="both"/>
              <w:rPr>
                <w:rFonts w:cs="Arial"/>
                <w:sz w:val="18"/>
                <w:szCs w:val="18"/>
              </w:rPr>
            </w:pPr>
            <w:r>
              <w:rPr>
                <w:rFonts w:cs="Arial"/>
                <w:sz w:val="18"/>
                <w:szCs w:val="18"/>
              </w:rPr>
              <w:t>DECIMAL(2)</w:t>
            </w:r>
          </w:p>
        </w:tc>
        <w:tc>
          <w:tcPr>
            <w:tcW w:w="1418" w:type="dxa"/>
            <w:vAlign w:val="center"/>
          </w:tcPr>
          <w:p w14:paraId="24715BA3" w14:textId="57EEEA4B" w:rsidR="00DF2BB8" w:rsidRPr="002913CA" w:rsidRDefault="00DF2BB8" w:rsidP="00DF2BB8">
            <w:pPr>
              <w:jc w:val="center"/>
              <w:rPr>
                <w:rFonts w:cs="Arial"/>
                <w:sz w:val="18"/>
                <w:szCs w:val="18"/>
              </w:rPr>
            </w:pPr>
            <w:r>
              <w:rPr>
                <w:rFonts w:cs="Arial"/>
                <w:sz w:val="18"/>
                <w:szCs w:val="18"/>
              </w:rPr>
              <w:t>M</w:t>
            </w:r>
          </w:p>
        </w:tc>
        <w:tc>
          <w:tcPr>
            <w:tcW w:w="3685" w:type="dxa"/>
            <w:vAlign w:val="center"/>
          </w:tcPr>
          <w:p w14:paraId="2BD53DC7" w14:textId="117E263C" w:rsidR="00DF2BB8" w:rsidRPr="002913CA" w:rsidRDefault="00DF2BB8" w:rsidP="00DF2BB8">
            <w:pPr>
              <w:jc w:val="both"/>
              <w:rPr>
                <w:rFonts w:cs="Arial"/>
                <w:sz w:val="18"/>
                <w:szCs w:val="18"/>
              </w:rPr>
            </w:pPr>
            <w:r>
              <w:rPr>
                <w:rFonts w:cs="Arial"/>
                <w:sz w:val="18"/>
                <w:szCs w:val="18"/>
              </w:rPr>
              <w:t>Afstand van einde block tot begin spoortak</w:t>
            </w:r>
          </w:p>
        </w:tc>
      </w:tr>
      <w:tr w:rsidR="00DF2BB8" w:rsidRPr="002913CA" w14:paraId="0D2D7337" w14:textId="77777777" w:rsidTr="008060CC">
        <w:tc>
          <w:tcPr>
            <w:tcW w:w="2093" w:type="dxa"/>
            <w:shd w:val="clear" w:color="auto" w:fill="auto"/>
            <w:vAlign w:val="center"/>
          </w:tcPr>
          <w:p w14:paraId="2A316F4B" w14:textId="1D303E9F" w:rsidR="00DF2BB8" w:rsidRPr="002913CA" w:rsidRDefault="00DF2BB8" w:rsidP="00DF2BB8">
            <w:pPr>
              <w:jc w:val="both"/>
              <w:rPr>
                <w:rFonts w:cs="Arial"/>
                <w:sz w:val="18"/>
                <w:szCs w:val="18"/>
              </w:rPr>
            </w:pPr>
            <w:r>
              <w:rPr>
                <w:rFonts w:cs="Arial"/>
                <w:sz w:val="18"/>
                <w:szCs w:val="18"/>
              </w:rPr>
              <w:lastRenderedPageBreak/>
              <w:t>BLOCK</w:t>
            </w:r>
          </w:p>
        </w:tc>
        <w:tc>
          <w:tcPr>
            <w:tcW w:w="1701" w:type="dxa"/>
            <w:shd w:val="clear" w:color="auto" w:fill="auto"/>
            <w:vAlign w:val="center"/>
          </w:tcPr>
          <w:p w14:paraId="4587582D" w14:textId="77070DEB" w:rsidR="00DF2BB8" w:rsidRPr="002913CA" w:rsidRDefault="00DF2BB8" w:rsidP="00DF2BB8">
            <w:pPr>
              <w:jc w:val="both"/>
              <w:rPr>
                <w:rFonts w:cs="Arial"/>
                <w:sz w:val="18"/>
                <w:szCs w:val="18"/>
              </w:rPr>
            </w:pPr>
            <w:r>
              <w:rPr>
                <w:rFonts w:cs="Arial"/>
                <w:sz w:val="18"/>
                <w:szCs w:val="18"/>
              </w:rPr>
              <w:t>BLOCK</w:t>
            </w:r>
          </w:p>
        </w:tc>
        <w:tc>
          <w:tcPr>
            <w:tcW w:w="1304" w:type="dxa"/>
            <w:vAlign w:val="center"/>
          </w:tcPr>
          <w:p w14:paraId="744E9E92" w14:textId="77777777" w:rsidR="00DF2BB8" w:rsidRPr="002913CA" w:rsidRDefault="00DF2BB8" w:rsidP="00DF2BB8">
            <w:pPr>
              <w:jc w:val="both"/>
              <w:rPr>
                <w:rFonts w:cs="Arial"/>
                <w:sz w:val="18"/>
                <w:szCs w:val="18"/>
              </w:rPr>
            </w:pPr>
            <w:r>
              <w:rPr>
                <w:rFonts w:cs="Arial"/>
                <w:sz w:val="18"/>
                <w:szCs w:val="18"/>
              </w:rPr>
              <w:t>VARCHAR(50)</w:t>
            </w:r>
          </w:p>
        </w:tc>
        <w:tc>
          <w:tcPr>
            <w:tcW w:w="1418" w:type="dxa"/>
            <w:vAlign w:val="center"/>
          </w:tcPr>
          <w:p w14:paraId="07263A48" w14:textId="77777777" w:rsidR="00DF2BB8" w:rsidRDefault="00DF2BB8" w:rsidP="00DF2BB8">
            <w:pPr>
              <w:jc w:val="center"/>
              <w:rPr>
                <w:rFonts w:cs="Arial"/>
                <w:sz w:val="18"/>
                <w:szCs w:val="18"/>
              </w:rPr>
            </w:pPr>
            <w:r>
              <w:rPr>
                <w:rFonts w:cs="Arial"/>
                <w:sz w:val="18"/>
                <w:szCs w:val="18"/>
              </w:rPr>
              <w:t>-</w:t>
            </w:r>
          </w:p>
        </w:tc>
        <w:tc>
          <w:tcPr>
            <w:tcW w:w="3685" w:type="dxa"/>
            <w:vAlign w:val="center"/>
          </w:tcPr>
          <w:p w14:paraId="60969DB8" w14:textId="3BC1E57B" w:rsidR="00DF2BB8" w:rsidRPr="002913CA" w:rsidRDefault="00DF2BB8" w:rsidP="00DF2BB8">
            <w:pPr>
              <w:jc w:val="both"/>
              <w:rPr>
                <w:rFonts w:cs="Arial"/>
                <w:sz w:val="18"/>
                <w:szCs w:val="18"/>
              </w:rPr>
            </w:pPr>
            <w:r>
              <w:rPr>
                <w:rFonts w:cs="Arial"/>
                <w:sz w:val="18"/>
                <w:szCs w:val="18"/>
              </w:rPr>
              <w:t>Unieke naam van block</w:t>
            </w:r>
          </w:p>
        </w:tc>
      </w:tr>
      <w:tr w:rsidR="00DF2BB8" w:rsidRPr="002913CA" w14:paraId="1B6412DB" w14:textId="77777777" w:rsidTr="008060CC">
        <w:tc>
          <w:tcPr>
            <w:tcW w:w="2093" w:type="dxa"/>
            <w:shd w:val="clear" w:color="auto" w:fill="auto"/>
            <w:vAlign w:val="center"/>
          </w:tcPr>
          <w:p w14:paraId="2D2ABC05" w14:textId="77777777" w:rsidR="00DF2BB8" w:rsidRPr="002913CA" w:rsidRDefault="00DF2BB8" w:rsidP="00DF2BB8">
            <w:pPr>
              <w:jc w:val="both"/>
              <w:rPr>
                <w:rFonts w:cs="Arial"/>
                <w:sz w:val="18"/>
                <w:szCs w:val="18"/>
              </w:rPr>
            </w:pPr>
            <w:r w:rsidRPr="002913CA">
              <w:rPr>
                <w:rFonts w:cs="Arial"/>
                <w:sz w:val="18"/>
                <w:szCs w:val="18"/>
              </w:rPr>
              <w:t>DATUM</w:t>
            </w:r>
          </w:p>
        </w:tc>
        <w:tc>
          <w:tcPr>
            <w:tcW w:w="1701" w:type="dxa"/>
            <w:shd w:val="clear" w:color="auto" w:fill="auto"/>
            <w:vAlign w:val="center"/>
          </w:tcPr>
          <w:p w14:paraId="5B7BD7A4" w14:textId="7BD6F87B" w:rsidR="00DF2BB8" w:rsidRPr="002913CA" w:rsidRDefault="00DF2BB8" w:rsidP="00DF2BB8">
            <w:pPr>
              <w:jc w:val="both"/>
              <w:rPr>
                <w:rFonts w:cs="Arial"/>
                <w:sz w:val="18"/>
                <w:szCs w:val="18"/>
              </w:rPr>
            </w:pPr>
            <w:r w:rsidRPr="002913CA">
              <w:rPr>
                <w:rFonts w:cs="Arial"/>
                <w:sz w:val="18"/>
                <w:szCs w:val="18"/>
              </w:rPr>
              <w:t>DATUM</w:t>
            </w:r>
          </w:p>
        </w:tc>
        <w:tc>
          <w:tcPr>
            <w:tcW w:w="1304" w:type="dxa"/>
            <w:vAlign w:val="center"/>
          </w:tcPr>
          <w:p w14:paraId="390CA7E3" w14:textId="77777777" w:rsidR="00DF2BB8" w:rsidRPr="002913CA" w:rsidRDefault="00DF2BB8" w:rsidP="00DF2BB8">
            <w:pPr>
              <w:jc w:val="both"/>
              <w:rPr>
                <w:rFonts w:cs="Arial"/>
                <w:sz w:val="18"/>
                <w:szCs w:val="18"/>
              </w:rPr>
            </w:pPr>
            <w:r w:rsidRPr="002913CA">
              <w:rPr>
                <w:rFonts w:cs="Arial"/>
                <w:sz w:val="18"/>
                <w:szCs w:val="18"/>
              </w:rPr>
              <w:t>DATETIME</w:t>
            </w:r>
          </w:p>
        </w:tc>
        <w:tc>
          <w:tcPr>
            <w:tcW w:w="1418" w:type="dxa"/>
            <w:vAlign w:val="center"/>
          </w:tcPr>
          <w:p w14:paraId="35918C3A" w14:textId="77777777" w:rsidR="00DF2BB8" w:rsidRPr="002913CA" w:rsidRDefault="00DF2BB8" w:rsidP="00DF2BB8">
            <w:pPr>
              <w:jc w:val="center"/>
              <w:rPr>
                <w:sz w:val="18"/>
                <w:szCs w:val="18"/>
              </w:rPr>
            </w:pPr>
            <w:r>
              <w:rPr>
                <w:sz w:val="18"/>
                <w:szCs w:val="18"/>
              </w:rPr>
              <w:t>-</w:t>
            </w:r>
          </w:p>
        </w:tc>
        <w:tc>
          <w:tcPr>
            <w:tcW w:w="3685" w:type="dxa"/>
            <w:vAlign w:val="center"/>
          </w:tcPr>
          <w:p w14:paraId="2BBD61F7" w14:textId="77777777" w:rsidR="00DF2BB8" w:rsidRPr="002913CA" w:rsidRDefault="00DF2BB8" w:rsidP="00DF2BB8">
            <w:pPr>
              <w:jc w:val="both"/>
              <w:rPr>
                <w:rFonts w:cs="Arial"/>
                <w:sz w:val="18"/>
                <w:szCs w:val="18"/>
              </w:rPr>
            </w:pPr>
            <w:r w:rsidRPr="002913CA">
              <w:rPr>
                <w:sz w:val="18"/>
                <w:szCs w:val="18"/>
              </w:rPr>
              <w:t>Datum laatste update vanuit bronbestanden</w:t>
            </w:r>
          </w:p>
        </w:tc>
      </w:tr>
      <w:tr w:rsidR="00DF2BB8" w:rsidRPr="002913CA" w14:paraId="4EB0F098" w14:textId="77777777" w:rsidTr="008060CC">
        <w:tc>
          <w:tcPr>
            <w:tcW w:w="2093" w:type="dxa"/>
            <w:shd w:val="clear" w:color="auto" w:fill="auto"/>
            <w:vAlign w:val="center"/>
          </w:tcPr>
          <w:p w14:paraId="69341207" w14:textId="77777777" w:rsidR="00DF2BB8" w:rsidRPr="002913CA" w:rsidRDefault="00DF2BB8" w:rsidP="00DF2BB8">
            <w:pPr>
              <w:jc w:val="both"/>
              <w:rPr>
                <w:rFonts w:cs="Arial"/>
                <w:sz w:val="18"/>
                <w:szCs w:val="18"/>
              </w:rPr>
            </w:pPr>
            <w:r w:rsidRPr="002913CA">
              <w:rPr>
                <w:rFonts w:cs="Arial"/>
                <w:sz w:val="18"/>
                <w:szCs w:val="18"/>
              </w:rPr>
              <w:t>VERSIE</w:t>
            </w:r>
          </w:p>
        </w:tc>
        <w:tc>
          <w:tcPr>
            <w:tcW w:w="1701" w:type="dxa"/>
            <w:shd w:val="clear" w:color="auto" w:fill="auto"/>
            <w:vAlign w:val="center"/>
          </w:tcPr>
          <w:p w14:paraId="0DA498C6" w14:textId="15DA8627" w:rsidR="00DF2BB8" w:rsidRPr="002913CA" w:rsidRDefault="00DF2BB8" w:rsidP="00DF2BB8">
            <w:pPr>
              <w:jc w:val="both"/>
              <w:rPr>
                <w:rFonts w:cs="Arial"/>
                <w:sz w:val="18"/>
                <w:szCs w:val="18"/>
              </w:rPr>
            </w:pPr>
            <w:r w:rsidRPr="002913CA">
              <w:rPr>
                <w:rFonts w:cs="Arial"/>
                <w:sz w:val="18"/>
                <w:szCs w:val="18"/>
              </w:rPr>
              <w:t>VERSIE</w:t>
            </w:r>
          </w:p>
        </w:tc>
        <w:tc>
          <w:tcPr>
            <w:tcW w:w="1304" w:type="dxa"/>
            <w:vAlign w:val="center"/>
          </w:tcPr>
          <w:p w14:paraId="7E858B90" w14:textId="77777777" w:rsidR="00DF2BB8" w:rsidRPr="002913CA" w:rsidRDefault="00DF2BB8" w:rsidP="00DF2BB8">
            <w:pPr>
              <w:jc w:val="both"/>
              <w:rPr>
                <w:rFonts w:cs="Arial"/>
                <w:sz w:val="18"/>
                <w:szCs w:val="18"/>
              </w:rPr>
            </w:pPr>
            <w:r w:rsidRPr="002913CA">
              <w:rPr>
                <w:rFonts w:cs="Arial"/>
                <w:sz w:val="18"/>
                <w:szCs w:val="18"/>
              </w:rPr>
              <w:t>INT</w:t>
            </w:r>
          </w:p>
        </w:tc>
        <w:tc>
          <w:tcPr>
            <w:tcW w:w="1418" w:type="dxa"/>
          </w:tcPr>
          <w:p w14:paraId="644816E2" w14:textId="77777777" w:rsidR="00DF2BB8" w:rsidRPr="002913CA" w:rsidRDefault="00DF2BB8" w:rsidP="00DF2BB8">
            <w:pPr>
              <w:jc w:val="center"/>
              <w:rPr>
                <w:rFonts w:cs="Arial"/>
                <w:sz w:val="18"/>
                <w:szCs w:val="18"/>
              </w:rPr>
            </w:pPr>
            <w:r>
              <w:rPr>
                <w:rFonts w:cs="Arial"/>
                <w:sz w:val="18"/>
                <w:szCs w:val="18"/>
              </w:rPr>
              <w:t>-</w:t>
            </w:r>
          </w:p>
        </w:tc>
        <w:tc>
          <w:tcPr>
            <w:tcW w:w="3685" w:type="dxa"/>
            <w:vAlign w:val="center"/>
          </w:tcPr>
          <w:p w14:paraId="3CA2DACE" w14:textId="77777777" w:rsidR="00DF2BB8" w:rsidRPr="002913CA" w:rsidRDefault="00DF2BB8" w:rsidP="00DF2BB8">
            <w:pPr>
              <w:jc w:val="both"/>
              <w:rPr>
                <w:rFonts w:cs="Arial"/>
                <w:sz w:val="18"/>
                <w:szCs w:val="18"/>
              </w:rPr>
            </w:pPr>
            <w:r w:rsidRPr="002913CA">
              <w:rPr>
                <w:rFonts w:cs="Arial"/>
                <w:sz w:val="18"/>
                <w:szCs w:val="18"/>
              </w:rPr>
              <w:t>Spoortak versie</w:t>
            </w:r>
          </w:p>
        </w:tc>
      </w:tr>
    </w:tbl>
    <w:p w14:paraId="1454E136" w14:textId="77777777" w:rsidR="00E52B8B" w:rsidRDefault="00E52B8B" w:rsidP="00B65D64">
      <w:pPr>
        <w:jc w:val="both"/>
      </w:pPr>
    </w:p>
    <w:p w14:paraId="048FFFCC" w14:textId="7A6E4B34" w:rsidR="00E52B8B" w:rsidRPr="002913CA" w:rsidRDefault="00E52B8B" w:rsidP="00E52B8B">
      <w:pPr>
        <w:jc w:val="both"/>
        <w:rPr>
          <w:b/>
        </w:rPr>
      </w:pPr>
      <w:r w:rsidRPr="002913CA">
        <w:rPr>
          <w:b/>
        </w:rPr>
        <w:t xml:space="preserve">Filenaam: </w:t>
      </w:r>
      <w:r>
        <w:rPr>
          <w:b/>
        </w:rPr>
        <w:t>SPOORTAK_</w:t>
      </w:r>
      <w:r w:rsidR="00BC0211">
        <w:rPr>
          <w:b/>
        </w:rPr>
        <w:t>BRN</w:t>
      </w:r>
      <w:r w:rsidRPr="002913CA">
        <w:rPr>
          <w:b/>
        </w:rPr>
        <w:t>_[versienummer].[extensie]</w:t>
      </w:r>
    </w:p>
    <w:p w14:paraId="2354DE06" w14:textId="77777777" w:rsidR="00E52B8B" w:rsidRPr="002913CA" w:rsidRDefault="00E52B8B" w:rsidP="00E52B8B">
      <w:pPr>
        <w:jc w:val="both"/>
        <w:rPr>
          <w:b/>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701"/>
        <w:gridCol w:w="1304"/>
        <w:gridCol w:w="1418"/>
        <w:gridCol w:w="3685"/>
      </w:tblGrid>
      <w:tr w:rsidR="00E52B8B" w:rsidRPr="002913CA" w14:paraId="1DDE3302" w14:textId="77777777" w:rsidTr="008060CC">
        <w:trPr>
          <w:trHeight w:val="308"/>
        </w:trPr>
        <w:tc>
          <w:tcPr>
            <w:tcW w:w="2093" w:type="dxa"/>
            <w:shd w:val="clear" w:color="auto" w:fill="BFBFBF" w:themeFill="background1" w:themeFillShade="BF"/>
            <w:vAlign w:val="center"/>
          </w:tcPr>
          <w:p w14:paraId="09D64667" w14:textId="77777777" w:rsidR="00E52B8B" w:rsidRPr="002913CA" w:rsidRDefault="00E52B8B" w:rsidP="008060CC">
            <w:pPr>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r w:rsidRPr="002913CA">
              <w:rPr>
                <w:rFonts w:cs="Arial"/>
                <w:b/>
                <w:sz w:val="18"/>
                <w:szCs w:val="18"/>
              </w:rPr>
              <w:t xml:space="preserve"> + </w:t>
            </w:r>
            <w:proofErr w:type="spellStart"/>
            <w:r w:rsidRPr="002913CA">
              <w:rPr>
                <w:rFonts w:cs="Arial"/>
                <w:b/>
                <w:sz w:val="18"/>
                <w:szCs w:val="18"/>
              </w:rPr>
              <w:t>mapservice</w:t>
            </w:r>
            <w:proofErr w:type="spellEnd"/>
          </w:p>
        </w:tc>
        <w:tc>
          <w:tcPr>
            <w:tcW w:w="1701" w:type="dxa"/>
            <w:shd w:val="clear" w:color="auto" w:fill="BFBFBF" w:themeFill="background1" w:themeFillShade="BF"/>
            <w:vAlign w:val="center"/>
          </w:tcPr>
          <w:p w14:paraId="7C57960F" w14:textId="77777777" w:rsidR="00E52B8B" w:rsidRPr="002913CA" w:rsidRDefault="00E52B8B" w:rsidP="008060CC">
            <w:pPr>
              <w:rPr>
                <w:rFonts w:cs="Arial"/>
                <w:b/>
                <w:sz w:val="18"/>
                <w:szCs w:val="18"/>
              </w:rPr>
            </w:pPr>
            <w:r w:rsidRPr="002913CA">
              <w:rPr>
                <w:rFonts w:cs="Arial"/>
                <w:b/>
                <w:sz w:val="18"/>
                <w:szCs w:val="18"/>
              </w:rPr>
              <w:t xml:space="preserve">Kolomnaam </w:t>
            </w:r>
            <w:proofErr w:type="spellStart"/>
            <w:r w:rsidRPr="002913CA">
              <w:rPr>
                <w:rFonts w:cs="Arial"/>
                <w:b/>
                <w:sz w:val="18"/>
                <w:szCs w:val="18"/>
              </w:rPr>
              <w:t>shape</w:t>
            </w:r>
            <w:proofErr w:type="spellEnd"/>
          </w:p>
        </w:tc>
        <w:tc>
          <w:tcPr>
            <w:tcW w:w="1304" w:type="dxa"/>
            <w:shd w:val="clear" w:color="auto" w:fill="BFBFBF" w:themeFill="background1" w:themeFillShade="BF"/>
            <w:vAlign w:val="center"/>
          </w:tcPr>
          <w:p w14:paraId="4724C9F1" w14:textId="77777777" w:rsidR="00E52B8B" w:rsidRPr="002913CA" w:rsidRDefault="00E52B8B" w:rsidP="008060CC">
            <w:pPr>
              <w:rPr>
                <w:rFonts w:cs="Arial"/>
                <w:b/>
                <w:sz w:val="18"/>
                <w:szCs w:val="18"/>
              </w:rPr>
            </w:pPr>
            <w:r w:rsidRPr="002913CA">
              <w:rPr>
                <w:rFonts w:cs="Arial"/>
                <w:b/>
                <w:sz w:val="18"/>
                <w:szCs w:val="18"/>
              </w:rPr>
              <w:t>Type</w:t>
            </w:r>
          </w:p>
        </w:tc>
        <w:tc>
          <w:tcPr>
            <w:tcW w:w="1418" w:type="dxa"/>
            <w:shd w:val="clear" w:color="auto" w:fill="BFBFBF" w:themeFill="background1" w:themeFillShade="BF"/>
            <w:vAlign w:val="center"/>
          </w:tcPr>
          <w:p w14:paraId="6963EC34" w14:textId="77777777" w:rsidR="00E52B8B" w:rsidRPr="002913CA" w:rsidRDefault="00E52B8B" w:rsidP="008060CC">
            <w:pPr>
              <w:jc w:val="center"/>
              <w:rPr>
                <w:rFonts w:cs="Arial"/>
                <w:b/>
                <w:sz w:val="18"/>
                <w:szCs w:val="18"/>
              </w:rPr>
            </w:pPr>
            <w:r>
              <w:rPr>
                <w:rFonts w:cs="Arial"/>
                <w:b/>
                <w:sz w:val="18"/>
                <w:szCs w:val="18"/>
              </w:rPr>
              <w:t>Eenheid</w:t>
            </w:r>
          </w:p>
        </w:tc>
        <w:tc>
          <w:tcPr>
            <w:tcW w:w="3685" w:type="dxa"/>
            <w:shd w:val="clear" w:color="auto" w:fill="BFBFBF" w:themeFill="background1" w:themeFillShade="BF"/>
            <w:vAlign w:val="center"/>
          </w:tcPr>
          <w:p w14:paraId="396975EF" w14:textId="77777777" w:rsidR="00E52B8B" w:rsidRPr="002913CA" w:rsidRDefault="00E52B8B" w:rsidP="008060CC">
            <w:pPr>
              <w:rPr>
                <w:rFonts w:cs="Arial"/>
                <w:b/>
                <w:sz w:val="18"/>
                <w:szCs w:val="18"/>
              </w:rPr>
            </w:pPr>
            <w:r w:rsidRPr="002913CA">
              <w:rPr>
                <w:rFonts w:cs="Arial"/>
                <w:b/>
                <w:sz w:val="18"/>
                <w:szCs w:val="18"/>
              </w:rPr>
              <w:t>Toelichting</w:t>
            </w:r>
          </w:p>
        </w:tc>
      </w:tr>
      <w:tr w:rsidR="003B2BED" w:rsidRPr="002913CA" w14:paraId="50D5B514" w14:textId="77777777" w:rsidTr="008060CC">
        <w:tc>
          <w:tcPr>
            <w:tcW w:w="2093" w:type="dxa"/>
            <w:shd w:val="clear" w:color="auto" w:fill="auto"/>
            <w:vAlign w:val="center"/>
          </w:tcPr>
          <w:p w14:paraId="70579DC1" w14:textId="77777777" w:rsidR="003B2BED" w:rsidRPr="002913CA" w:rsidRDefault="003B2BED" w:rsidP="003B2BED">
            <w:pPr>
              <w:jc w:val="both"/>
              <w:rPr>
                <w:rFonts w:cs="Arial"/>
                <w:sz w:val="18"/>
                <w:szCs w:val="18"/>
              </w:rPr>
            </w:pPr>
            <w:r w:rsidRPr="002913CA">
              <w:rPr>
                <w:rFonts w:cs="Arial"/>
                <w:sz w:val="18"/>
                <w:szCs w:val="18"/>
              </w:rPr>
              <w:t>STK_ID</w:t>
            </w:r>
          </w:p>
        </w:tc>
        <w:tc>
          <w:tcPr>
            <w:tcW w:w="1701" w:type="dxa"/>
            <w:shd w:val="clear" w:color="auto" w:fill="auto"/>
            <w:vAlign w:val="center"/>
          </w:tcPr>
          <w:p w14:paraId="6C4BE0A2" w14:textId="343C088B" w:rsidR="003B2BED" w:rsidRPr="002913CA" w:rsidRDefault="003B2BED" w:rsidP="003B2BED">
            <w:pPr>
              <w:jc w:val="both"/>
              <w:rPr>
                <w:rFonts w:cs="Arial"/>
                <w:sz w:val="18"/>
                <w:szCs w:val="18"/>
              </w:rPr>
            </w:pPr>
            <w:r w:rsidRPr="002913CA">
              <w:rPr>
                <w:rFonts w:cs="Arial"/>
                <w:sz w:val="18"/>
                <w:szCs w:val="18"/>
              </w:rPr>
              <w:t>STK_ID</w:t>
            </w:r>
          </w:p>
        </w:tc>
        <w:tc>
          <w:tcPr>
            <w:tcW w:w="1304" w:type="dxa"/>
            <w:vAlign w:val="center"/>
          </w:tcPr>
          <w:p w14:paraId="35F599DE" w14:textId="77777777" w:rsidR="003B2BED" w:rsidRPr="002913CA" w:rsidRDefault="003B2BED" w:rsidP="003B2BED">
            <w:pPr>
              <w:jc w:val="both"/>
              <w:rPr>
                <w:rFonts w:cs="Arial"/>
                <w:sz w:val="18"/>
                <w:szCs w:val="18"/>
              </w:rPr>
            </w:pPr>
            <w:r w:rsidRPr="002913CA">
              <w:rPr>
                <w:rFonts w:cs="Arial"/>
                <w:sz w:val="18"/>
                <w:szCs w:val="18"/>
              </w:rPr>
              <w:t>VARCHAR(40)</w:t>
            </w:r>
          </w:p>
        </w:tc>
        <w:tc>
          <w:tcPr>
            <w:tcW w:w="1418" w:type="dxa"/>
            <w:vAlign w:val="center"/>
          </w:tcPr>
          <w:p w14:paraId="2A1CAC99" w14:textId="77777777" w:rsidR="003B2BED" w:rsidRPr="002913CA" w:rsidRDefault="003B2BED" w:rsidP="003B2BED">
            <w:pPr>
              <w:jc w:val="center"/>
              <w:rPr>
                <w:rFonts w:cs="Arial"/>
                <w:sz w:val="18"/>
                <w:szCs w:val="18"/>
              </w:rPr>
            </w:pPr>
            <w:r>
              <w:rPr>
                <w:rFonts w:cs="Arial"/>
                <w:sz w:val="18"/>
                <w:szCs w:val="18"/>
              </w:rPr>
              <w:t>-</w:t>
            </w:r>
          </w:p>
        </w:tc>
        <w:tc>
          <w:tcPr>
            <w:tcW w:w="3685" w:type="dxa"/>
            <w:vAlign w:val="center"/>
          </w:tcPr>
          <w:p w14:paraId="29161FFB" w14:textId="43E62E7D" w:rsidR="003B2BED" w:rsidRPr="002913CA" w:rsidRDefault="003B2BED" w:rsidP="003B2BED">
            <w:pPr>
              <w:jc w:val="both"/>
              <w:rPr>
                <w:rFonts w:cs="Arial"/>
                <w:sz w:val="18"/>
                <w:szCs w:val="18"/>
              </w:rPr>
            </w:pPr>
            <w:r>
              <w:rPr>
                <w:rFonts w:cs="Arial"/>
                <w:sz w:val="18"/>
                <w:szCs w:val="18"/>
              </w:rPr>
              <w:t xml:space="preserve">Spoortak_id van spoortak waarop </w:t>
            </w:r>
            <w:r w:rsidR="007F18EC">
              <w:rPr>
                <w:rFonts w:cs="Arial"/>
                <w:sz w:val="18"/>
                <w:szCs w:val="18"/>
              </w:rPr>
              <w:t>BRN mast</w:t>
            </w:r>
            <w:r>
              <w:rPr>
                <w:rFonts w:cs="Arial"/>
                <w:sz w:val="18"/>
                <w:szCs w:val="18"/>
              </w:rPr>
              <w:t xml:space="preserve"> zich bevindt</w:t>
            </w:r>
          </w:p>
        </w:tc>
      </w:tr>
      <w:tr w:rsidR="003B2BED" w:rsidRPr="002913CA" w14:paraId="699B88A3" w14:textId="77777777" w:rsidTr="008060CC">
        <w:tc>
          <w:tcPr>
            <w:tcW w:w="2093" w:type="dxa"/>
            <w:shd w:val="clear" w:color="auto" w:fill="auto"/>
            <w:vAlign w:val="center"/>
          </w:tcPr>
          <w:p w14:paraId="31909263" w14:textId="77777777" w:rsidR="003B2BED" w:rsidRPr="002913CA" w:rsidRDefault="003B2BED" w:rsidP="003B2BED">
            <w:pPr>
              <w:jc w:val="both"/>
              <w:rPr>
                <w:rFonts w:cs="Arial"/>
                <w:sz w:val="18"/>
                <w:szCs w:val="18"/>
              </w:rPr>
            </w:pPr>
            <w:r w:rsidRPr="002913CA">
              <w:rPr>
                <w:rFonts w:cs="Arial"/>
                <w:sz w:val="18"/>
                <w:szCs w:val="18"/>
              </w:rPr>
              <w:t>LRS</w:t>
            </w:r>
          </w:p>
        </w:tc>
        <w:tc>
          <w:tcPr>
            <w:tcW w:w="1701" w:type="dxa"/>
            <w:shd w:val="clear" w:color="auto" w:fill="auto"/>
            <w:vAlign w:val="center"/>
          </w:tcPr>
          <w:p w14:paraId="124CBCCE" w14:textId="3F320115" w:rsidR="003B2BED" w:rsidRPr="002913CA" w:rsidRDefault="003B2BED" w:rsidP="003B2BED">
            <w:pPr>
              <w:jc w:val="both"/>
              <w:rPr>
                <w:rFonts w:cs="Arial"/>
                <w:sz w:val="18"/>
                <w:szCs w:val="18"/>
              </w:rPr>
            </w:pPr>
            <w:r w:rsidRPr="002913CA">
              <w:rPr>
                <w:rFonts w:cs="Arial"/>
                <w:sz w:val="18"/>
                <w:szCs w:val="18"/>
              </w:rPr>
              <w:t>LRS</w:t>
            </w:r>
          </w:p>
        </w:tc>
        <w:tc>
          <w:tcPr>
            <w:tcW w:w="1304" w:type="dxa"/>
            <w:vAlign w:val="center"/>
          </w:tcPr>
          <w:p w14:paraId="24F3E056" w14:textId="77777777" w:rsidR="003B2BED" w:rsidRPr="002913CA" w:rsidRDefault="003B2BED" w:rsidP="003B2BED">
            <w:pPr>
              <w:jc w:val="both"/>
              <w:rPr>
                <w:rFonts w:cs="Arial"/>
                <w:sz w:val="18"/>
                <w:szCs w:val="18"/>
              </w:rPr>
            </w:pPr>
            <w:r>
              <w:rPr>
                <w:rFonts w:cs="Arial"/>
                <w:sz w:val="18"/>
                <w:szCs w:val="18"/>
              </w:rPr>
              <w:t>DECIMAL(2)</w:t>
            </w:r>
          </w:p>
        </w:tc>
        <w:tc>
          <w:tcPr>
            <w:tcW w:w="1418" w:type="dxa"/>
            <w:vAlign w:val="center"/>
          </w:tcPr>
          <w:p w14:paraId="3AF2113E" w14:textId="77777777" w:rsidR="003B2BED" w:rsidRPr="002913CA" w:rsidRDefault="003B2BED" w:rsidP="003B2BED">
            <w:pPr>
              <w:jc w:val="center"/>
              <w:rPr>
                <w:rFonts w:cs="Arial"/>
                <w:sz w:val="18"/>
                <w:szCs w:val="18"/>
              </w:rPr>
            </w:pPr>
            <w:r>
              <w:rPr>
                <w:rFonts w:cs="Arial"/>
                <w:sz w:val="18"/>
                <w:szCs w:val="18"/>
              </w:rPr>
              <w:t>M</w:t>
            </w:r>
          </w:p>
        </w:tc>
        <w:tc>
          <w:tcPr>
            <w:tcW w:w="3685" w:type="dxa"/>
            <w:vAlign w:val="center"/>
          </w:tcPr>
          <w:p w14:paraId="738C54BB" w14:textId="5CE128FF" w:rsidR="003B2BED" w:rsidRPr="002913CA" w:rsidRDefault="003B2BED" w:rsidP="003B2BED">
            <w:pPr>
              <w:jc w:val="both"/>
              <w:rPr>
                <w:rFonts w:cs="Arial"/>
                <w:sz w:val="18"/>
                <w:szCs w:val="18"/>
              </w:rPr>
            </w:pPr>
            <w:r>
              <w:rPr>
                <w:rFonts w:cs="Arial"/>
                <w:sz w:val="18"/>
                <w:szCs w:val="18"/>
              </w:rPr>
              <w:t xml:space="preserve">Afstand van </w:t>
            </w:r>
            <w:r w:rsidR="007F18EC">
              <w:rPr>
                <w:rFonts w:cs="Arial"/>
                <w:sz w:val="18"/>
                <w:szCs w:val="18"/>
              </w:rPr>
              <w:t>BRN mast</w:t>
            </w:r>
            <w:r>
              <w:rPr>
                <w:rFonts w:cs="Arial"/>
                <w:sz w:val="18"/>
                <w:szCs w:val="18"/>
              </w:rPr>
              <w:t xml:space="preserve"> tot begin spoortak </w:t>
            </w:r>
          </w:p>
        </w:tc>
      </w:tr>
      <w:tr w:rsidR="003B2BED" w:rsidRPr="002913CA" w14:paraId="2F36357B" w14:textId="77777777" w:rsidTr="008060CC">
        <w:tc>
          <w:tcPr>
            <w:tcW w:w="2093" w:type="dxa"/>
            <w:shd w:val="clear" w:color="auto" w:fill="auto"/>
            <w:vAlign w:val="center"/>
          </w:tcPr>
          <w:p w14:paraId="0ED5B50D" w14:textId="7B4EF5D5" w:rsidR="003B2BED" w:rsidRPr="002913CA" w:rsidRDefault="003B2BED" w:rsidP="003B2BED">
            <w:pPr>
              <w:jc w:val="both"/>
              <w:rPr>
                <w:rFonts w:cs="Arial"/>
                <w:sz w:val="18"/>
                <w:szCs w:val="18"/>
              </w:rPr>
            </w:pPr>
            <w:r>
              <w:rPr>
                <w:rFonts w:cs="Arial"/>
                <w:sz w:val="18"/>
                <w:szCs w:val="18"/>
              </w:rPr>
              <w:t>TRE_INDEX</w:t>
            </w:r>
          </w:p>
        </w:tc>
        <w:tc>
          <w:tcPr>
            <w:tcW w:w="1701" w:type="dxa"/>
            <w:shd w:val="clear" w:color="auto" w:fill="auto"/>
            <w:vAlign w:val="center"/>
          </w:tcPr>
          <w:p w14:paraId="378F736A" w14:textId="19BC62C4" w:rsidR="003B2BED" w:rsidRPr="002913CA" w:rsidRDefault="003B2BED" w:rsidP="003B2BED">
            <w:pPr>
              <w:jc w:val="both"/>
              <w:rPr>
                <w:rFonts w:cs="Arial"/>
                <w:sz w:val="18"/>
                <w:szCs w:val="18"/>
              </w:rPr>
            </w:pPr>
            <w:r>
              <w:rPr>
                <w:rFonts w:cs="Arial"/>
                <w:sz w:val="18"/>
                <w:szCs w:val="18"/>
              </w:rPr>
              <w:t>TRE_INDEX</w:t>
            </w:r>
          </w:p>
        </w:tc>
        <w:tc>
          <w:tcPr>
            <w:tcW w:w="1304" w:type="dxa"/>
            <w:vAlign w:val="center"/>
          </w:tcPr>
          <w:p w14:paraId="154B6C1F" w14:textId="1179B338" w:rsidR="003B2BED" w:rsidRPr="002913CA" w:rsidRDefault="003B2BED" w:rsidP="003B2BED">
            <w:pPr>
              <w:jc w:val="both"/>
              <w:rPr>
                <w:rFonts w:cs="Arial"/>
                <w:sz w:val="18"/>
                <w:szCs w:val="18"/>
              </w:rPr>
            </w:pPr>
            <w:r>
              <w:rPr>
                <w:rFonts w:cs="Arial"/>
                <w:sz w:val="18"/>
                <w:szCs w:val="18"/>
              </w:rPr>
              <w:t>VARCHAR(50)</w:t>
            </w:r>
          </w:p>
        </w:tc>
        <w:tc>
          <w:tcPr>
            <w:tcW w:w="1418" w:type="dxa"/>
            <w:vAlign w:val="center"/>
          </w:tcPr>
          <w:p w14:paraId="097FA719" w14:textId="77777777" w:rsidR="003B2BED" w:rsidRPr="002913CA" w:rsidRDefault="003B2BED" w:rsidP="003B2BED">
            <w:pPr>
              <w:jc w:val="center"/>
              <w:rPr>
                <w:rFonts w:cs="Arial"/>
                <w:sz w:val="18"/>
                <w:szCs w:val="18"/>
              </w:rPr>
            </w:pPr>
            <w:r>
              <w:rPr>
                <w:rFonts w:cs="Arial"/>
                <w:sz w:val="18"/>
                <w:szCs w:val="18"/>
              </w:rPr>
              <w:t>-</w:t>
            </w:r>
          </w:p>
        </w:tc>
        <w:tc>
          <w:tcPr>
            <w:tcW w:w="3685" w:type="dxa"/>
            <w:vAlign w:val="center"/>
          </w:tcPr>
          <w:p w14:paraId="013A28A7" w14:textId="553D7D77" w:rsidR="003B2BED" w:rsidRPr="002913CA" w:rsidRDefault="003B2BED" w:rsidP="003B2BED">
            <w:pPr>
              <w:jc w:val="both"/>
              <w:rPr>
                <w:rFonts w:cs="Arial"/>
                <w:sz w:val="18"/>
                <w:szCs w:val="18"/>
              </w:rPr>
            </w:pPr>
            <w:r>
              <w:rPr>
                <w:rFonts w:cs="Arial"/>
                <w:sz w:val="18"/>
                <w:szCs w:val="18"/>
              </w:rPr>
              <w:t xml:space="preserve">Unieke </w:t>
            </w:r>
            <w:proofErr w:type="spellStart"/>
            <w:r>
              <w:rPr>
                <w:rFonts w:cs="Arial"/>
                <w:sz w:val="18"/>
                <w:szCs w:val="18"/>
              </w:rPr>
              <w:t>id</w:t>
            </w:r>
            <w:proofErr w:type="spellEnd"/>
            <w:r>
              <w:rPr>
                <w:rFonts w:cs="Arial"/>
                <w:sz w:val="18"/>
                <w:szCs w:val="18"/>
              </w:rPr>
              <w:t xml:space="preserve"> van </w:t>
            </w:r>
            <w:r w:rsidR="007F18EC">
              <w:rPr>
                <w:rFonts w:cs="Arial"/>
                <w:sz w:val="18"/>
                <w:szCs w:val="18"/>
              </w:rPr>
              <w:t>BRN mast</w:t>
            </w:r>
          </w:p>
        </w:tc>
      </w:tr>
      <w:tr w:rsidR="003B2BED" w:rsidRPr="002913CA" w14:paraId="7E6EB38B" w14:textId="77777777" w:rsidTr="008060CC">
        <w:tc>
          <w:tcPr>
            <w:tcW w:w="2093" w:type="dxa"/>
            <w:shd w:val="clear" w:color="auto" w:fill="auto"/>
            <w:vAlign w:val="center"/>
          </w:tcPr>
          <w:p w14:paraId="5FAB1238" w14:textId="77777777" w:rsidR="003B2BED" w:rsidRPr="002913CA" w:rsidRDefault="003B2BED" w:rsidP="003B2BED">
            <w:pPr>
              <w:jc w:val="both"/>
              <w:rPr>
                <w:rFonts w:cs="Arial"/>
                <w:sz w:val="18"/>
                <w:szCs w:val="18"/>
              </w:rPr>
            </w:pPr>
            <w:r w:rsidRPr="002913CA">
              <w:rPr>
                <w:rFonts w:cs="Arial"/>
                <w:sz w:val="18"/>
                <w:szCs w:val="18"/>
              </w:rPr>
              <w:t>DATUM</w:t>
            </w:r>
          </w:p>
        </w:tc>
        <w:tc>
          <w:tcPr>
            <w:tcW w:w="1701" w:type="dxa"/>
            <w:shd w:val="clear" w:color="auto" w:fill="auto"/>
            <w:vAlign w:val="center"/>
          </w:tcPr>
          <w:p w14:paraId="40E6D991" w14:textId="21134D3A" w:rsidR="003B2BED" w:rsidRPr="002913CA" w:rsidRDefault="003B2BED" w:rsidP="003B2BED">
            <w:pPr>
              <w:jc w:val="both"/>
              <w:rPr>
                <w:rFonts w:cs="Arial"/>
                <w:sz w:val="18"/>
                <w:szCs w:val="18"/>
              </w:rPr>
            </w:pPr>
            <w:r w:rsidRPr="002913CA">
              <w:rPr>
                <w:rFonts w:cs="Arial"/>
                <w:sz w:val="18"/>
                <w:szCs w:val="18"/>
              </w:rPr>
              <w:t>DATUM</w:t>
            </w:r>
          </w:p>
        </w:tc>
        <w:tc>
          <w:tcPr>
            <w:tcW w:w="1304" w:type="dxa"/>
            <w:vAlign w:val="center"/>
          </w:tcPr>
          <w:p w14:paraId="733566BD" w14:textId="77777777" w:rsidR="003B2BED" w:rsidRPr="002913CA" w:rsidRDefault="003B2BED" w:rsidP="003B2BED">
            <w:pPr>
              <w:jc w:val="both"/>
              <w:rPr>
                <w:rFonts w:cs="Arial"/>
                <w:sz w:val="18"/>
                <w:szCs w:val="18"/>
              </w:rPr>
            </w:pPr>
            <w:r w:rsidRPr="002913CA">
              <w:rPr>
                <w:rFonts w:cs="Arial"/>
                <w:sz w:val="18"/>
                <w:szCs w:val="18"/>
              </w:rPr>
              <w:t>DATETIME</w:t>
            </w:r>
          </w:p>
        </w:tc>
        <w:tc>
          <w:tcPr>
            <w:tcW w:w="1418" w:type="dxa"/>
            <w:vAlign w:val="center"/>
          </w:tcPr>
          <w:p w14:paraId="62B36369" w14:textId="77777777" w:rsidR="003B2BED" w:rsidRPr="002913CA" w:rsidRDefault="003B2BED" w:rsidP="003B2BED">
            <w:pPr>
              <w:jc w:val="center"/>
              <w:rPr>
                <w:sz w:val="18"/>
                <w:szCs w:val="18"/>
              </w:rPr>
            </w:pPr>
            <w:r>
              <w:rPr>
                <w:sz w:val="18"/>
                <w:szCs w:val="18"/>
              </w:rPr>
              <w:t>-</w:t>
            </w:r>
          </w:p>
        </w:tc>
        <w:tc>
          <w:tcPr>
            <w:tcW w:w="3685" w:type="dxa"/>
            <w:vAlign w:val="center"/>
          </w:tcPr>
          <w:p w14:paraId="16F98BA3" w14:textId="77777777" w:rsidR="003B2BED" w:rsidRPr="002913CA" w:rsidRDefault="003B2BED" w:rsidP="003B2BED">
            <w:pPr>
              <w:jc w:val="both"/>
              <w:rPr>
                <w:rFonts w:cs="Arial"/>
                <w:sz w:val="18"/>
                <w:szCs w:val="18"/>
              </w:rPr>
            </w:pPr>
            <w:r w:rsidRPr="002913CA">
              <w:rPr>
                <w:sz w:val="18"/>
                <w:szCs w:val="18"/>
              </w:rPr>
              <w:t>Datum laatste update vanuit bronbestanden</w:t>
            </w:r>
          </w:p>
        </w:tc>
      </w:tr>
      <w:tr w:rsidR="003B2BED" w:rsidRPr="002913CA" w14:paraId="5BBD8108" w14:textId="77777777" w:rsidTr="008060CC">
        <w:tc>
          <w:tcPr>
            <w:tcW w:w="2093" w:type="dxa"/>
            <w:shd w:val="clear" w:color="auto" w:fill="auto"/>
            <w:vAlign w:val="center"/>
          </w:tcPr>
          <w:p w14:paraId="77EAD8B3" w14:textId="77777777" w:rsidR="003B2BED" w:rsidRPr="002913CA" w:rsidRDefault="003B2BED" w:rsidP="003B2BED">
            <w:pPr>
              <w:jc w:val="both"/>
              <w:rPr>
                <w:rFonts w:cs="Arial"/>
                <w:sz w:val="18"/>
                <w:szCs w:val="18"/>
              </w:rPr>
            </w:pPr>
            <w:r w:rsidRPr="002913CA">
              <w:rPr>
                <w:rFonts w:cs="Arial"/>
                <w:sz w:val="18"/>
                <w:szCs w:val="18"/>
              </w:rPr>
              <w:t>VERSIE</w:t>
            </w:r>
          </w:p>
        </w:tc>
        <w:tc>
          <w:tcPr>
            <w:tcW w:w="1701" w:type="dxa"/>
            <w:shd w:val="clear" w:color="auto" w:fill="auto"/>
            <w:vAlign w:val="center"/>
          </w:tcPr>
          <w:p w14:paraId="078838F3" w14:textId="4D90E98F" w:rsidR="003B2BED" w:rsidRPr="002913CA" w:rsidRDefault="003B2BED" w:rsidP="003B2BED">
            <w:pPr>
              <w:jc w:val="both"/>
              <w:rPr>
                <w:rFonts w:cs="Arial"/>
                <w:sz w:val="18"/>
                <w:szCs w:val="18"/>
              </w:rPr>
            </w:pPr>
            <w:r w:rsidRPr="002913CA">
              <w:rPr>
                <w:rFonts w:cs="Arial"/>
                <w:sz w:val="18"/>
                <w:szCs w:val="18"/>
              </w:rPr>
              <w:t>VERSIE</w:t>
            </w:r>
          </w:p>
        </w:tc>
        <w:tc>
          <w:tcPr>
            <w:tcW w:w="1304" w:type="dxa"/>
            <w:vAlign w:val="center"/>
          </w:tcPr>
          <w:p w14:paraId="0FFD87BD" w14:textId="77777777" w:rsidR="003B2BED" w:rsidRPr="002913CA" w:rsidRDefault="003B2BED" w:rsidP="003B2BED">
            <w:pPr>
              <w:jc w:val="both"/>
              <w:rPr>
                <w:rFonts w:cs="Arial"/>
                <w:sz w:val="18"/>
                <w:szCs w:val="18"/>
              </w:rPr>
            </w:pPr>
            <w:r w:rsidRPr="002913CA">
              <w:rPr>
                <w:rFonts w:cs="Arial"/>
                <w:sz w:val="18"/>
                <w:szCs w:val="18"/>
              </w:rPr>
              <w:t>INT</w:t>
            </w:r>
          </w:p>
        </w:tc>
        <w:tc>
          <w:tcPr>
            <w:tcW w:w="1418" w:type="dxa"/>
          </w:tcPr>
          <w:p w14:paraId="0C4D1FC0" w14:textId="77777777" w:rsidR="003B2BED" w:rsidRPr="002913CA" w:rsidRDefault="003B2BED" w:rsidP="003B2BED">
            <w:pPr>
              <w:jc w:val="center"/>
              <w:rPr>
                <w:rFonts w:cs="Arial"/>
                <w:sz w:val="18"/>
                <w:szCs w:val="18"/>
              </w:rPr>
            </w:pPr>
            <w:r>
              <w:rPr>
                <w:rFonts w:cs="Arial"/>
                <w:sz w:val="18"/>
                <w:szCs w:val="18"/>
              </w:rPr>
              <w:t>-</w:t>
            </w:r>
          </w:p>
        </w:tc>
        <w:tc>
          <w:tcPr>
            <w:tcW w:w="3685" w:type="dxa"/>
            <w:vAlign w:val="center"/>
          </w:tcPr>
          <w:p w14:paraId="05C7C42C" w14:textId="77777777" w:rsidR="003B2BED" w:rsidRPr="002913CA" w:rsidRDefault="003B2BED" w:rsidP="003B2BED">
            <w:pPr>
              <w:jc w:val="both"/>
              <w:rPr>
                <w:rFonts w:cs="Arial"/>
                <w:sz w:val="18"/>
                <w:szCs w:val="18"/>
              </w:rPr>
            </w:pPr>
            <w:r w:rsidRPr="002913CA">
              <w:rPr>
                <w:rFonts w:cs="Arial"/>
                <w:sz w:val="18"/>
                <w:szCs w:val="18"/>
              </w:rPr>
              <w:t>Spoortak versie</w:t>
            </w:r>
          </w:p>
        </w:tc>
      </w:tr>
    </w:tbl>
    <w:p w14:paraId="73CFBCC0" w14:textId="77777777" w:rsidR="00773686" w:rsidRDefault="00773686" w:rsidP="00DC367C">
      <w:pPr>
        <w:jc w:val="both"/>
        <w:rPr>
          <w:b/>
        </w:rPr>
      </w:pPr>
    </w:p>
    <w:p w14:paraId="3BB3482F" w14:textId="5F26EFF0" w:rsidR="00DC367C" w:rsidRPr="002913CA" w:rsidRDefault="00DC367C" w:rsidP="00DC367C">
      <w:pPr>
        <w:jc w:val="both"/>
        <w:rPr>
          <w:b/>
        </w:rPr>
      </w:pPr>
      <w:r w:rsidRPr="002913CA">
        <w:rPr>
          <w:b/>
        </w:rPr>
        <w:t xml:space="preserve">Filenaam: </w:t>
      </w:r>
      <w:r>
        <w:rPr>
          <w:b/>
        </w:rPr>
        <w:t>SPOORTAK_PERRONMEETPUNT</w:t>
      </w:r>
      <w:r w:rsidRPr="002913CA">
        <w:rPr>
          <w:b/>
        </w:rPr>
        <w:t>_[versienummer].[extensie]</w:t>
      </w:r>
    </w:p>
    <w:p w14:paraId="67E510CF" w14:textId="77777777" w:rsidR="00DC367C" w:rsidRPr="002913CA" w:rsidRDefault="00DC367C" w:rsidP="00DC367C">
      <w:pPr>
        <w:jc w:val="both"/>
        <w:rPr>
          <w:b/>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163"/>
        <w:gridCol w:w="1842"/>
        <w:gridCol w:w="1418"/>
        <w:gridCol w:w="3685"/>
      </w:tblGrid>
      <w:tr w:rsidR="00DC367C" w:rsidRPr="002913CA" w14:paraId="19787348" w14:textId="77777777" w:rsidTr="00C87D28">
        <w:trPr>
          <w:trHeight w:val="308"/>
        </w:trPr>
        <w:tc>
          <w:tcPr>
            <w:tcW w:w="2093" w:type="dxa"/>
            <w:shd w:val="clear" w:color="auto" w:fill="BFBFBF" w:themeFill="background1" w:themeFillShade="BF"/>
            <w:vAlign w:val="center"/>
          </w:tcPr>
          <w:p w14:paraId="59C2B7F4" w14:textId="77777777" w:rsidR="00DC367C" w:rsidRPr="002913CA" w:rsidRDefault="00DC367C" w:rsidP="005E02E8">
            <w:pPr>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r w:rsidRPr="002913CA">
              <w:rPr>
                <w:rFonts w:cs="Arial"/>
                <w:b/>
                <w:sz w:val="18"/>
                <w:szCs w:val="18"/>
              </w:rPr>
              <w:t xml:space="preserve"> + </w:t>
            </w:r>
            <w:proofErr w:type="spellStart"/>
            <w:r w:rsidRPr="002913CA">
              <w:rPr>
                <w:rFonts w:cs="Arial"/>
                <w:b/>
                <w:sz w:val="18"/>
                <w:szCs w:val="18"/>
              </w:rPr>
              <w:t>mapservice</w:t>
            </w:r>
            <w:proofErr w:type="spellEnd"/>
          </w:p>
        </w:tc>
        <w:tc>
          <w:tcPr>
            <w:tcW w:w="1163" w:type="dxa"/>
            <w:shd w:val="clear" w:color="auto" w:fill="BFBFBF" w:themeFill="background1" w:themeFillShade="BF"/>
            <w:vAlign w:val="center"/>
          </w:tcPr>
          <w:p w14:paraId="1E17F4EB" w14:textId="77777777" w:rsidR="00DC367C" w:rsidRPr="002913CA" w:rsidRDefault="00DC367C" w:rsidP="005E02E8">
            <w:pPr>
              <w:rPr>
                <w:rFonts w:cs="Arial"/>
                <w:b/>
                <w:sz w:val="18"/>
                <w:szCs w:val="18"/>
              </w:rPr>
            </w:pPr>
            <w:r w:rsidRPr="002913CA">
              <w:rPr>
                <w:rFonts w:cs="Arial"/>
                <w:b/>
                <w:sz w:val="18"/>
                <w:szCs w:val="18"/>
              </w:rPr>
              <w:t xml:space="preserve">Kolomnaam </w:t>
            </w:r>
            <w:proofErr w:type="spellStart"/>
            <w:r w:rsidRPr="002913CA">
              <w:rPr>
                <w:rFonts w:cs="Arial"/>
                <w:b/>
                <w:sz w:val="18"/>
                <w:szCs w:val="18"/>
              </w:rPr>
              <w:t>shape</w:t>
            </w:r>
            <w:proofErr w:type="spellEnd"/>
          </w:p>
        </w:tc>
        <w:tc>
          <w:tcPr>
            <w:tcW w:w="1842" w:type="dxa"/>
            <w:shd w:val="clear" w:color="auto" w:fill="BFBFBF" w:themeFill="background1" w:themeFillShade="BF"/>
            <w:vAlign w:val="center"/>
          </w:tcPr>
          <w:p w14:paraId="181B96B8" w14:textId="77777777" w:rsidR="00DC367C" w:rsidRPr="002913CA" w:rsidRDefault="00DC367C" w:rsidP="005E02E8">
            <w:pPr>
              <w:rPr>
                <w:rFonts w:cs="Arial"/>
                <w:b/>
                <w:sz w:val="18"/>
                <w:szCs w:val="18"/>
              </w:rPr>
            </w:pPr>
            <w:r w:rsidRPr="002913CA">
              <w:rPr>
                <w:rFonts w:cs="Arial"/>
                <w:b/>
                <w:sz w:val="18"/>
                <w:szCs w:val="18"/>
              </w:rPr>
              <w:t>Type</w:t>
            </w:r>
          </w:p>
        </w:tc>
        <w:tc>
          <w:tcPr>
            <w:tcW w:w="1418" w:type="dxa"/>
            <w:shd w:val="clear" w:color="auto" w:fill="BFBFBF" w:themeFill="background1" w:themeFillShade="BF"/>
            <w:vAlign w:val="center"/>
          </w:tcPr>
          <w:p w14:paraId="7571BEEC" w14:textId="77777777" w:rsidR="00DC367C" w:rsidRPr="002913CA" w:rsidRDefault="00DC367C" w:rsidP="005E02E8">
            <w:pPr>
              <w:jc w:val="center"/>
              <w:rPr>
                <w:rFonts w:cs="Arial"/>
                <w:b/>
                <w:sz w:val="18"/>
                <w:szCs w:val="18"/>
              </w:rPr>
            </w:pPr>
            <w:r>
              <w:rPr>
                <w:rFonts w:cs="Arial"/>
                <w:b/>
                <w:sz w:val="18"/>
                <w:szCs w:val="18"/>
              </w:rPr>
              <w:t>Eenheid</w:t>
            </w:r>
          </w:p>
        </w:tc>
        <w:tc>
          <w:tcPr>
            <w:tcW w:w="3685" w:type="dxa"/>
            <w:shd w:val="clear" w:color="auto" w:fill="BFBFBF" w:themeFill="background1" w:themeFillShade="BF"/>
            <w:vAlign w:val="center"/>
          </w:tcPr>
          <w:p w14:paraId="27B658C6" w14:textId="77777777" w:rsidR="00DC367C" w:rsidRPr="002913CA" w:rsidRDefault="00DC367C" w:rsidP="005E02E8">
            <w:pPr>
              <w:rPr>
                <w:rFonts w:cs="Arial"/>
                <w:b/>
                <w:sz w:val="18"/>
                <w:szCs w:val="18"/>
              </w:rPr>
            </w:pPr>
            <w:r w:rsidRPr="002913CA">
              <w:rPr>
                <w:rFonts w:cs="Arial"/>
                <w:b/>
                <w:sz w:val="18"/>
                <w:szCs w:val="18"/>
              </w:rPr>
              <w:t>Toelichting</w:t>
            </w:r>
          </w:p>
        </w:tc>
      </w:tr>
      <w:tr w:rsidR="00DC367C" w:rsidRPr="002913CA" w14:paraId="12C74ADD" w14:textId="77777777" w:rsidTr="00C87D28">
        <w:tc>
          <w:tcPr>
            <w:tcW w:w="2093" w:type="dxa"/>
            <w:shd w:val="clear" w:color="auto" w:fill="auto"/>
            <w:vAlign w:val="center"/>
          </w:tcPr>
          <w:p w14:paraId="3CEB5258" w14:textId="77777777" w:rsidR="00DC367C" w:rsidRPr="002913CA" w:rsidRDefault="00DC367C" w:rsidP="005E02E8">
            <w:pPr>
              <w:jc w:val="both"/>
              <w:rPr>
                <w:rFonts w:cs="Arial"/>
                <w:sz w:val="18"/>
                <w:szCs w:val="18"/>
              </w:rPr>
            </w:pPr>
            <w:r w:rsidRPr="002913CA">
              <w:rPr>
                <w:rFonts w:cs="Arial"/>
                <w:sz w:val="18"/>
                <w:szCs w:val="18"/>
              </w:rPr>
              <w:t>STK_ID</w:t>
            </w:r>
          </w:p>
        </w:tc>
        <w:tc>
          <w:tcPr>
            <w:tcW w:w="1163" w:type="dxa"/>
            <w:shd w:val="clear" w:color="auto" w:fill="auto"/>
            <w:vAlign w:val="center"/>
          </w:tcPr>
          <w:p w14:paraId="2AC2D4DC" w14:textId="5DBCCD46" w:rsidR="00DC367C" w:rsidRPr="002913CA" w:rsidRDefault="00C87D28" w:rsidP="005E02E8">
            <w:pPr>
              <w:jc w:val="both"/>
              <w:rPr>
                <w:rFonts w:cs="Arial"/>
                <w:sz w:val="18"/>
                <w:szCs w:val="18"/>
              </w:rPr>
            </w:pPr>
            <w:r>
              <w:rPr>
                <w:rFonts w:cs="Arial"/>
                <w:sz w:val="18"/>
                <w:szCs w:val="18"/>
              </w:rPr>
              <w:t>n.v.t.</w:t>
            </w:r>
          </w:p>
        </w:tc>
        <w:tc>
          <w:tcPr>
            <w:tcW w:w="1842" w:type="dxa"/>
            <w:vAlign w:val="center"/>
          </w:tcPr>
          <w:p w14:paraId="0F6CBC10" w14:textId="77777777" w:rsidR="00DC367C" w:rsidRPr="002913CA" w:rsidRDefault="00DC367C" w:rsidP="005E02E8">
            <w:pPr>
              <w:jc w:val="both"/>
              <w:rPr>
                <w:rFonts w:cs="Arial"/>
                <w:sz w:val="18"/>
                <w:szCs w:val="18"/>
              </w:rPr>
            </w:pPr>
            <w:r w:rsidRPr="002913CA">
              <w:rPr>
                <w:rFonts w:cs="Arial"/>
                <w:sz w:val="18"/>
                <w:szCs w:val="18"/>
              </w:rPr>
              <w:t>VARCHAR(40)</w:t>
            </w:r>
          </w:p>
        </w:tc>
        <w:tc>
          <w:tcPr>
            <w:tcW w:w="1418" w:type="dxa"/>
            <w:vAlign w:val="center"/>
          </w:tcPr>
          <w:p w14:paraId="597777DF" w14:textId="77777777" w:rsidR="00DC367C" w:rsidRPr="002913CA" w:rsidRDefault="00DC367C" w:rsidP="005E02E8">
            <w:pPr>
              <w:jc w:val="center"/>
              <w:rPr>
                <w:rFonts w:cs="Arial"/>
                <w:sz w:val="18"/>
                <w:szCs w:val="18"/>
              </w:rPr>
            </w:pPr>
            <w:r>
              <w:rPr>
                <w:rFonts w:cs="Arial"/>
                <w:sz w:val="18"/>
                <w:szCs w:val="18"/>
              </w:rPr>
              <w:t>-</w:t>
            </w:r>
          </w:p>
        </w:tc>
        <w:tc>
          <w:tcPr>
            <w:tcW w:w="3685" w:type="dxa"/>
            <w:vAlign w:val="center"/>
          </w:tcPr>
          <w:p w14:paraId="573E797B" w14:textId="235C3AE5" w:rsidR="00DC367C" w:rsidRPr="002913CA" w:rsidRDefault="00DC367C" w:rsidP="005E02E8">
            <w:pPr>
              <w:jc w:val="both"/>
              <w:rPr>
                <w:rFonts w:cs="Arial"/>
                <w:sz w:val="18"/>
                <w:szCs w:val="18"/>
              </w:rPr>
            </w:pPr>
            <w:r>
              <w:rPr>
                <w:rFonts w:cs="Arial"/>
                <w:sz w:val="18"/>
                <w:szCs w:val="18"/>
              </w:rPr>
              <w:t xml:space="preserve">Spoortak_id van spoortak </w:t>
            </w:r>
            <w:r w:rsidR="005D4EE7">
              <w:rPr>
                <w:rFonts w:cs="Arial"/>
                <w:sz w:val="18"/>
                <w:szCs w:val="18"/>
              </w:rPr>
              <w:t>waarlangs</w:t>
            </w:r>
            <w:r>
              <w:rPr>
                <w:rFonts w:cs="Arial"/>
                <w:sz w:val="18"/>
                <w:szCs w:val="18"/>
              </w:rPr>
              <w:t xml:space="preserve"> </w:t>
            </w:r>
            <w:r w:rsidR="005D4EE7">
              <w:rPr>
                <w:rFonts w:cs="Arial"/>
                <w:sz w:val="18"/>
                <w:szCs w:val="18"/>
              </w:rPr>
              <w:t>meetpunt</w:t>
            </w:r>
            <w:r>
              <w:rPr>
                <w:rFonts w:cs="Arial"/>
                <w:sz w:val="18"/>
                <w:szCs w:val="18"/>
              </w:rPr>
              <w:t xml:space="preserve"> zich bevindt</w:t>
            </w:r>
          </w:p>
        </w:tc>
      </w:tr>
      <w:tr w:rsidR="00DC367C" w:rsidRPr="002913CA" w14:paraId="74C18241" w14:textId="77777777" w:rsidTr="00C87D28">
        <w:tc>
          <w:tcPr>
            <w:tcW w:w="2093" w:type="dxa"/>
            <w:shd w:val="clear" w:color="auto" w:fill="auto"/>
            <w:vAlign w:val="center"/>
          </w:tcPr>
          <w:p w14:paraId="028FB856" w14:textId="77777777" w:rsidR="00DC367C" w:rsidRPr="002913CA" w:rsidRDefault="00DC367C" w:rsidP="005E02E8">
            <w:pPr>
              <w:jc w:val="both"/>
              <w:rPr>
                <w:rFonts w:cs="Arial"/>
                <w:sz w:val="18"/>
                <w:szCs w:val="18"/>
              </w:rPr>
            </w:pPr>
            <w:r w:rsidRPr="002913CA">
              <w:rPr>
                <w:rFonts w:cs="Arial"/>
                <w:sz w:val="18"/>
                <w:szCs w:val="18"/>
              </w:rPr>
              <w:t>LRS</w:t>
            </w:r>
          </w:p>
        </w:tc>
        <w:tc>
          <w:tcPr>
            <w:tcW w:w="1163" w:type="dxa"/>
            <w:shd w:val="clear" w:color="auto" w:fill="auto"/>
            <w:vAlign w:val="center"/>
          </w:tcPr>
          <w:p w14:paraId="5E9F699F" w14:textId="6D9746E6" w:rsidR="00DC367C" w:rsidRPr="002913CA" w:rsidRDefault="00C87D28" w:rsidP="005E02E8">
            <w:pPr>
              <w:jc w:val="both"/>
              <w:rPr>
                <w:rFonts w:cs="Arial"/>
                <w:sz w:val="18"/>
                <w:szCs w:val="18"/>
              </w:rPr>
            </w:pPr>
            <w:r>
              <w:rPr>
                <w:rFonts w:cs="Arial"/>
                <w:sz w:val="18"/>
                <w:szCs w:val="18"/>
              </w:rPr>
              <w:t>n.v.t.</w:t>
            </w:r>
          </w:p>
        </w:tc>
        <w:tc>
          <w:tcPr>
            <w:tcW w:w="1842" w:type="dxa"/>
            <w:vAlign w:val="center"/>
          </w:tcPr>
          <w:p w14:paraId="24A3E350" w14:textId="77777777" w:rsidR="00DC367C" w:rsidRPr="002913CA" w:rsidRDefault="00DC367C" w:rsidP="005E02E8">
            <w:pPr>
              <w:jc w:val="both"/>
              <w:rPr>
                <w:rFonts w:cs="Arial"/>
                <w:sz w:val="18"/>
                <w:szCs w:val="18"/>
              </w:rPr>
            </w:pPr>
            <w:r>
              <w:rPr>
                <w:rFonts w:cs="Arial"/>
                <w:sz w:val="18"/>
                <w:szCs w:val="18"/>
              </w:rPr>
              <w:t>DECIMAL(2)</w:t>
            </w:r>
          </w:p>
        </w:tc>
        <w:tc>
          <w:tcPr>
            <w:tcW w:w="1418" w:type="dxa"/>
            <w:vAlign w:val="center"/>
          </w:tcPr>
          <w:p w14:paraId="3E5449C8" w14:textId="77777777" w:rsidR="00DC367C" w:rsidRPr="002913CA" w:rsidRDefault="00DC367C" w:rsidP="005E02E8">
            <w:pPr>
              <w:jc w:val="center"/>
              <w:rPr>
                <w:rFonts w:cs="Arial"/>
                <w:sz w:val="18"/>
                <w:szCs w:val="18"/>
              </w:rPr>
            </w:pPr>
            <w:r>
              <w:rPr>
                <w:rFonts w:cs="Arial"/>
                <w:sz w:val="18"/>
                <w:szCs w:val="18"/>
              </w:rPr>
              <w:t>M</w:t>
            </w:r>
          </w:p>
        </w:tc>
        <w:tc>
          <w:tcPr>
            <w:tcW w:w="3685" w:type="dxa"/>
            <w:vAlign w:val="center"/>
          </w:tcPr>
          <w:p w14:paraId="429F4FB4" w14:textId="51E34F44" w:rsidR="00DC367C" w:rsidRPr="002913CA" w:rsidRDefault="00DC367C" w:rsidP="005E02E8">
            <w:pPr>
              <w:jc w:val="both"/>
              <w:rPr>
                <w:rFonts w:cs="Arial"/>
                <w:sz w:val="18"/>
                <w:szCs w:val="18"/>
              </w:rPr>
            </w:pPr>
            <w:r>
              <w:rPr>
                <w:rFonts w:cs="Arial"/>
                <w:sz w:val="18"/>
                <w:szCs w:val="18"/>
              </w:rPr>
              <w:t xml:space="preserve">Afstand van </w:t>
            </w:r>
            <w:r w:rsidR="009F3412">
              <w:rPr>
                <w:rFonts w:cs="Arial"/>
                <w:sz w:val="18"/>
                <w:szCs w:val="18"/>
              </w:rPr>
              <w:t xml:space="preserve">meetpunt </w:t>
            </w:r>
            <w:r>
              <w:rPr>
                <w:rFonts w:cs="Arial"/>
                <w:sz w:val="18"/>
                <w:szCs w:val="18"/>
              </w:rPr>
              <w:t xml:space="preserve">tot begin spoortak </w:t>
            </w:r>
          </w:p>
        </w:tc>
      </w:tr>
      <w:tr w:rsidR="00DC367C" w:rsidRPr="002913CA" w14:paraId="1BC52331" w14:textId="77777777" w:rsidTr="00C87D28">
        <w:tc>
          <w:tcPr>
            <w:tcW w:w="2093" w:type="dxa"/>
            <w:shd w:val="clear" w:color="auto" w:fill="auto"/>
            <w:vAlign w:val="center"/>
          </w:tcPr>
          <w:p w14:paraId="3EAEFDF6" w14:textId="6C1DC40A" w:rsidR="00DC367C" w:rsidRPr="002913CA" w:rsidRDefault="00522A34" w:rsidP="005E02E8">
            <w:pPr>
              <w:jc w:val="both"/>
              <w:rPr>
                <w:rFonts w:cs="Arial"/>
                <w:sz w:val="18"/>
                <w:szCs w:val="18"/>
              </w:rPr>
            </w:pPr>
            <w:r>
              <w:rPr>
                <w:rFonts w:cs="Arial"/>
                <w:sz w:val="18"/>
                <w:szCs w:val="18"/>
              </w:rPr>
              <w:t>PERRON</w:t>
            </w:r>
          </w:p>
        </w:tc>
        <w:tc>
          <w:tcPr>
            <w:tcW w:w="1163" w:type="dxa"/>
            <w:shd w:val="clear" w:color="auto" w:fill="auto"/>
            <w:vAlign w:val="center"/>
          </w:tcPr>
          <w:p w14:paraId="5A519411" w14:textId="6770D7AE" w:rsidR="00DC367C" w:rsidRPr="002913CA" w:rsidRDefault="00C87D28" w:rsidP="005E02E8">
            <w:pPr>
              <w:jc w:val="both"/>
              <w:rPr>
                <w:rFonts w:cs="Arial"/>
                <w:sz w:val="18"/>
                <w:szCs w:val="18"/>
              </w:rPr>
            </w:pPr>
            <w:r>
              <w:rPr>
                <w:rFonts w:cs="Arial"/>
                <w:sz w:val="18"/>
                <w:szCs w:val="18"/>
              </w:rPr>
              <w:t>n.v.t.</w:t>
            </w:r>
          </w:p>
        </w:tc>
        <w:tc>
          <w:tcPr>
            <w:tcW w:w="1842" w:type="dxa"/>
            <w:vAlign w:val="center"/>
          </w:tcPr>
          <w:p w14:paraId="06AA37E1" w14:textId="77777777" w:rsidR="00DC367C" w:rsidRPr="002913CA" w:rsidRDefault="00DC367C" w:rsidP="005E02E8">
            <w:pPr>
              <w:jc w:val="both"/>
              <w:rPr>
                <w:rFonts w:cs="Arial"/>
                <w:sz w:val="18"/>
                <w:szCs w:val="18"/>
              </w:rPr>
            </w:pPr>
            <w:r>
              <w:rPr>
                <w:rFonts w:cs="Arial"/>
                <w:sz w:val="18"/>
                <w:szCs w:val="18"/>
              </w:rPr>
              <w:t>VARCHAR(50)</w:t>
            </w:r>
          </w:p>
        </w:tc>
        <w:tc>
          <w:tcPr>
            <w:tcW w:w="1418" w:type="dxa"/>
            <w:vAlign w:val="center"/>
          </w:tcPr>
          <w:p w14:paraId="4B2E7533" w14:textId="77777777" w:rsidR="00DC367C" w:rsidRPr="002913CA" w:rsidRDefault="00DC367C" w:rsidP="005E02E8">
            <w:pPr>
              <w:jc w:val="center"/>
              <w:rPr>
                <w:rFonts w:cs="Arial"/>
                <w:sz w:val="18"/>
                <w:szCs w:val="18"/>
              </w:rPr>
            </w:pPr>
            <w:r>
              <w:rPr>
                <w:rFonts w:cs="Arial"/>
                <w:sz w:val="18"/>
                <w:szCs w:val="18"/>
              </w:rPr>
              <w:t>-</w:t>
            </w:r>
          </w:p>
        </w:tc>
        <w:tc>
          <w:tcPr>
            <w:tcW w:w="3685" w:type="dxa"/>
            <w:vAlign w:val="center"/>
          </w:tcPr>
          <w:p w14:paraId="505303C9" w14:textId="5459E21D" w:rsidR="00DC367C" w:rsidRPr="002913CA" w:rsidRDefault="009F3412" w:rsidP="005E02E8">
            <w:pPr>
              <w:jc w:val="both"/>
              <w:rPr>
                <w:rFonts w:cs="Arial"/>
                <w:sz w:val="18"/>
                <w:szCs w:val="18"/>
              </w:rPr>
            </w:pPr>
            <w:r>
              <w:rPr>
                <w:rFonts w:cs="Arial"/>
                <w:sz w:val="18"/>
                <w:szCs w:val="18"/>
              </w:rPr>
              <w:t>Unieke naam van perron opgebouwd als [STATION]-SP[SPOORNUMMER].</w:t>
            </w:r>
          </w:p>
        </w:tc>
      </w:tr>
      <w:tr w:rsidR="00522A34" w:rsidRPr="002913CA" w14:paraId="0E965F54" w14:textId="77777777" w:rsidTr="00C87D28">
        <w:tc>
          <w:tcPr>
            <w:tcW w:w="2093" w:type="dxa"/>
            <w:shd w:val="clear" w:color="auto" w:fill="auto"/>
            <w:vAlign w:val="center"/>
          </w:tcPr>
          <w:p w14:paraId="18C5098B" w14:textId="05435A72" w:rsidR="00522A34" w:rsidRDefault="00522A34" w:rsidP="005E02E8">
            <w:pPr>
              <w:jc w:val="both"/>
              <w:rPr>
                <w:rFonts w:cs="Arial"/>
                <w:sz w:val="18"/>
                <w:szCs w:val="18"/>
              </w:rPr>
            </w:pPr>
            <w:r>
              <w:rPr>
                <w:rFonts w:cs="Arial"/>
                <w:sz w:val="18"/>
                <w:szCs w:val="18"/>
              </w:rPr>
              <w:t>MEETPUNT</w:t>
            </w:r>
          </w:p>
        </w:tc>
        <w:tc>
          <w:tcPr>
            <w:tcW w:w="1163" w:type="dxa"/>
            <w:shd w:val="clear" w:color="auto" w:fill="auto"/>
            <w:vAlign w:val="center"/>
          </w:tcPr>
          <w:p w14:paraId="5A0BD07E" w14:textId="3B0F27FF" w:rsidR="00522A34" w:rsidRDefault="00C87D28" w:rsidP="005E02E8">
            <w:pPr>
              <w:jc w:val="both"/>
              <w:rPr>
                <w:rFonts w:cs="Arial"/>
                <w:sz w:val="18"/>
                <w:szCs w:val="18"/>
              </w:rPr>
            </w:pPr>
            <w:r>
              <w:rPr>
                <w:rFonts w:cs="Arial"/>
                <w:sz w:val="18"/>
                <w:szCs w:val="18"/>
              </w:rPr>
              <w:t>n.v.t.</w:t>
            </w:r>
          </w:p>
        </w:tc>
        <w:tc>
          <w:tcPr>
            <w:tcW w:w="1842" w:type="dxa"/>
            <w:vAlign w:val="center"/>
          </w:tcPr>
          <w:p w14:paraId="124A580E" w14:textId="413FCCC6" w:rsidR="00522A34" w:rsidRDefault="00C87D28" w:rsidP="005E02E8">
            <w:pPr>
              <w:jc w:val="both"/>
              <w:rPr>
                <w:rFonts w:cs="Arial"/>
                <w:sz w:val="18"/>
                <w:szCs w:val="18"/>
              </w:rPr>
            </w:pPr>
            <w:r>
              <w:rPr>
                <w:rFonts w:cs="Arial"/>
                <w:sz w:val="18"/>
                <w:szCs w:val="18"/>
              </w:rPr>
              <w:t>INTEGER</w:t>
            </w:r>
          </w:p>
        </w:tc>
        <w:tc>
          <w:tcPr>
            <w:tcW w:w="1418" w:type="dxa"/>
            <w:vAlign w:val="center"/>
          </w:tcPr>
          <w:p w14:paraId="4920C23D" w14:textId="7A26633F" w:rsidR="00522A34" w:rsidRDefault="001545A6" w:rsidP="005E02E8">
            <w:pPr>
              <w:jc w:val="center"/>
              <w:rPr>
                <w:rFonts w:cs="Arial"/>
                <w:sz w:val="18"/>
                <w:szCs w:val="18"/>
              </w:rPr>
            </w:pPr>
            <w:r>
              <w:rPr>
                <w:rFonts w:cs="Arial"/>
                <w:sz w:val="18"/>
                <w:szCs w:val="18"/>
              </w:rPr>
              <w:t>-</w:t>
            </w:r>
          </w:p>
        </w:tc>
        <w:tc>
          <w:tcPr>
            <w:tcW w:w="3685" w:type="dxa"/>
            <w:vAlign w:val="center"/>
          </w:tcPr>
          <w:p w14:paraId="08C87DFF" w14:textId="3C93BB21" w:rsidR="00522A34" w:rsidRDefault="009F3412" w:rsidP="005E02E8">
            <w:pPr>
              <w:jc w:val="both"/>
              <w:rPr>
                <w:rFonts w:cs="Arial"/>
                <w:sz w:val="18"/>
                <w:szCs w:val="18"/>
              </w:rPr>
            </w:pPr>
            <w:r>
              <w:rPr>
                <w:rFonts w:cs="Arial"/>
                <w:sz w:val="18"/>
                <w:szCs w:val="18"/>
              </w:rPr>
              <w:t>Volgnummer van meetpunt.</w:t>
            </w:r>
          </w:p>
        </w:tc>
      </w:tr>
      <w:tr w:rsidR="00522A34" w:rsidRPr="002913CA" w14:paraId="6B0DB5D3" w14:textId="77777777" w:rsidTr="00C87D28">
        <w:tc>
          <w:tcPr>
            <w:tcW w:w="2093" w:type="dxa"/>
            <w:shd w:val="clear" w:color="auto" w:fill="auto"/>
            <w:vAlign w:val="center"/>
          </w:tcPr>
          <w:p w14:paraId="0A69A32A" w14:textId="75121F51" w:rsidR="00522A34" w:rsidRDefault="00522A34" w:rsidP="005E02E8">
            <w:pPr>
              <w:jc w:val="both"/>
              <w:rPr>
                <w:rFonts w:cs="Arial"/>
                <w:sz w:val="18"/>
                <w:szCs w:val="18"/>
              </w:rPr>
            </w:pPr>
            <w:r>
              <w:rPr>
                <w:rFonts w:cs="Arial"/>
                <w:sz w:val="18"/>
                <w:szCs w:val="18"/>
              </w:rPr>
              <w:t>ZIJDE</w:t>
            </w:r>
          </w:p>
        </w:tc>
        <w:tc>
          <w:tcPr>
            <w:tcW w:w="1163" w:type="dxa"/>
            <w:shd w:val="clear" w:color="auto" w:fill="auto"/>
            <w:vAlign w:val="center"/>
          </w:tcPr>
          <w:p w14:paraId="11A54925" w14:textId="09DC6BBC" w:rsidR="00522A34" w:rsidRDefault="00C87D28" w:rsidP="005E02E8">
            <w:pPr>
              <w:jc w:val="both"/>
              <w:rPr>
                <w:rFonts w:cs="Arial"/>
                <w:sz w:val="18"/>
                <w:szCs w:val="18"/>
              </w:rPr>
            </w:pPr>
            <w:r>
              <w:rPr>
                <w:rFonts w:cs="Arial"/>
                <w:sz w:val="18"/>
                <w:szCs w:val="18"/>
              </w:rPr>
              <w:t>n.v.t.</w:t>
            </w:r>
          </w:p>
        </w:tc>
        <w:tc>
          <w:tcPr>
            <w:tcW w:w="1842" w:type="dxa"/>
            <w:vAlign w:val="center"/>
          </w:tcPr>
          <w:p w14:paraId="0CF3BD7A" w14:textId="79886861" w:rsidR="00522A34" w:rsidRDefault="00C87D28" w:rsidP="005E02E8">
            <w:pPr>
              <w:jc w:val="both"/>
              <w:rPr>
                <w:rFonts w:cs="Arial"/>
                <w:sz w:val="18"/>
                <w:szCs w:val="18"/>
              </w:rPr>
            </w:pPr>
            <w:r>
              <w:rPr>
                <w:rFonts w:cs="Arial"/>
                <w:sz w:val="18"/>
                <w:szCs w:val="18"/>
              </w:rPr>
              <w:t>ENUM: LINKS/RECHTS</w:t>
            </w:r>
          </w:p>
        </w:tc>
        <w:tc>
          <w:tcPr>
            <w:tcW w:w="1418" w:type="dxa"/>
            <w:vAlign w:val="center"/>
          </w:tcPr>
          <w:p w14:paraId="7DB8AB29" w14:textId="7A4EF4BB" w:rsidR="00522A34" w:rsidRDefault="001545A6" w:rsidP="005E02E8">
            <w:pPr>
              <w:jc w:val="center"/>
              <w:rPr>
                <w:rFonts w:cs="Arial"/>
                <w:sz w:val="18"/>
                <w:szCs w:val="18"/>
              </w:rPr>
            </w:pPr>
            <w:r>
              <w:rPr>
                <w:rFonts w:cs="Arial"/>
                <w:sz w:val="18"/>
                <w:szCs w:val="18"/>
              </w:rPr>
              <w:t>-</w:t>
            </w:r>
          </w:p>
        </w:tc>
        <w:tc>
          <w:tcPr>
            <w:tcW w:w="3685" w:type="dxa"/>
            <w:vAlign w:val="center"/>
          </w:tcPr>
          <w:p w14:paraId="308B4CCA" w14:textId="24DCE46F" w:rsidR="00522A34" w:rsidRDefault="002365D3" w:rsidP="005E02E8">
            <w:pPr>
              <w:jc w:val="both"/>
              <w:rPr>
                <w:rFonts w:cs="Arial"/>
                <w:sz w:val="18"/>
                <w:szCs w:val="18"/>
              </w:rPr>
            </w:pPr>
            <w:r>
              <w:rPr>
                <w:rFonts w:cs="Arial"/>
                <w:sz w:val="18"/>
                <w:szCs w:val="18"/>
              </w:rPr>
              <w:t xml:space="preserve">Zijde waaraan </w:t>
            </w:r>
            <w:r w:rsidR="009F3412">
              <w:rPr>
                <w:rFonts w:cs="Arial"/>
                <w:sz w:val="18"/>
                <w:szCs w:val="18"/>
              </w:rPr>
              <w:t>perron zich bevindt t.o.v. spoortakrichting.</w:t>
            </w:r>
          </w:p>
        </w:tc>
      </w:tr>
      <w:tr w:rsidR="00522A34" w:rsidRPr="002913CA" w14:paraId="6E046090" w14:textId="77777777" w:rsidTr="00C87D28">
        <w:tc>
          <w:tcPr>
            <w:tcW w:w="2093" w:type="dxa"/>
            <w:shd w:val="clear" w:color="auto" w:fill="auto"/>
            <w:vAlign w:val="center"/>
          </w:tcPr>
          <w:p w14:paraId="1B645E74" w14:textId="21CF1F7C" w:rsidR="00522A34" w:rsidRDefault="00522A34" w:rsidP="005E02E8">
            <w:pPr>
              <w:jc w:val="both"/>
              <w:rPr>
                <w:rFonts w:cs="Arial"/>
                <w:sz w:val="18"/>
                <w:szCs w:val="18"/>
              </w:rPr>
            </w:pPr>
            <w:r>
              <w:rPr>
                <w:rFonts w:cs="Arial"/>
                <w:sz w:val="18"/>
                <w:szCs w:val="18"/>
              </w:rPr>
              <w:t>ONDERGROND</w:t>
            </w:r>
          </w:p>
        </w:tc>
        <w:tc>
          <w:tcPr>
            <w:tcW w:w="1163" w:type="dxa"/>
            <w:shd w:val="clear" w:color="auto" w:fill="auto"/>
            <w:vAlign w:val="center"/>
          </w:tcPr>
          <w:p w14:paraId="7488468E" w14:textId="36480B20" w:rsidR="00522A34" w:rsidRDefault="00C87D28" w:rsidP="005E02E8">
            <w:pPr>
              <w:jc w:val="both"/>
              <w:rPr>
                <w:rFonts w:cs="Arial"/>
                <w:sz w:val="18"/>
                <w:szCs w:val="18"/>
              </w:rPr>
            </w:pPr>
            <w:r>
              <w:rPr>
                <w:rFonts w:cs="Arial"/>
                <w:sz w:val="18"/>
                <w:szCs w:val="18"/>
              </w:rPr>
              <w:t>n.v.t.</w:t>
            </w:r>
          </w:p>
        </w:tc>
        <w:tc>
          <w:tcPr>
            <w:tcW w:w="1842" w:type="dxa"/>
            <w:vAlign w:val="center"/>
          </w:tcPr>
          <w:p w14:paraId="2B079B31" w14:textId="217D4878" w:rsidR="00522A34" w:rsidRDefault="00C87D28" w:rsidP="005E02E8">
            <w:pPr>
              <w:jc w:val="both"/>
              <w:rPr>
                <w:rFonts w:cs="Arial"/>
                <w:sz w:val="18"/>
                <w:szCs w:val="18"/>
              </w:rPr>
            </w:pPr>
            <w:r>
              <w:rPr>
                <w:rFonts w:cs="Arial"/>
                <w:sz w:val="18"/>
                <w:szCs w:val="18"/>
              </w:rPr>
              <w:t>ENUM: BALLAST OP ZAND/ BALLAST OP BETON/ DIRECT OP BETON</w:t>
            </w:r>
          </w:p>
        </w:tc>
        <w:tc>
          <w:tcPr>
            <w:tcW w:w="1418" w:type="dxa"/>
            <w:vAlign w:val="center"/>
          </w:tcPr>
          <w:p w14:paraId="5DD965F7" w14:textId="190537BB" w:rsidR="00522A34" w:rsidRDefault="001545A6" w:rsidP="005E02E8">
            <w:pPr>
              <w:jc w:val="center"/>
              <w:rPr>
                <w:rFonts w:cs="Arial"/>
                <w:sz w:val="18"/>
                <w:szCs w:val="18"/>
              </w:rPr>
            </w:pPr>
            <w:r>
              <w:rPr>
                <w:rFonts w:cs="Arial"/>
                <w:sz w:val="18"/>
                <w:szCs w:val="18"/>
              </w:rPr>
              <w:t>-</w:t>
            </w:r>
          </w:p>
        </w:tc>
        <w:tc>
          <w:tcPr>
            <w:tcW w:w="3685" w:type="dxa"/>
            <w:vAlign w:val="center"/>
          </w:tcPr>
          <w:p w14:paraId="78299349" w14:textId="586FBD1B" w:rsidR="00522A34" w:rsidRDefault="002365D3" w:rsidP="005E02E8">
            <w:pPr>
              <w:jc w:val="both"/>
              <w:rPr>
                <w:rFonts w:cs="Arial"/>
                <w:sz w:val="18"/>
                <w:szCs w:val="18"/>
              </w:rPr>
            </w:pPr>
            <w:r>
              <w:rPr>
                <w:rFonts w:cs="Arial"/>
                <w:sz w:val="18"/>
                <w:szCs w:val="18"/>
              </w:rPr>
              <w:t>Ondergrond voor baan ter hoogte van meetpunten. Dit is van belang voor nominale perronhoogte.</w:t>
            </w:r>
          </w:p>
        </w:tc>
      </w:tr>
      <w:tr w:rsidR="00522A34" w:rsidRPr="002913CA" w14:paraId="186C0C7E" w14:textId="77777777" w:rsidTr="00C87D28">
        <w:tc>
          <w:tcPr>
            <w:tcW w:w="2093" w:type="dxa"/>
            <w:shd w:val="clear" w:color="auto" w:fill="auto"/>
            <w:vAlign w:val="center"/>
          </w:tcPr>
          <w:p w14:paraId="0FFB4913" w14:textId="4591AF86" w:rsidR="00522A34" w:rsidRDefault="00522A34" w:rsidP="005E02E8">
            <w:pPr>
              <w:jc w:val="both"/>
              <w:rPr>
                <w:rFonts w:cs="Arial"/>
                <w:sz w:val="18"/>
                <w:szCs w:val="18"/>
              </w:rPr>
            </w:pPr>
            <w:r>
              <w:rPr>
                <w:rFonts w:cs="Arial"/>
                <w:sz w:val="18"/>
                <w:szCs w:val="18"/>
              </w:rPr>
              <w:t>AFST_ONTWERP</w:t>
            </w:r>
          </w:p>
        </w:tc>
        <w:tc>
          <w:tcPr>
            <w:tcW w:w="1163" w:type="dxa"/>
            <w:shd w:val="clear" w:color="auto" w:fill="auto"/>
            <w:vAlign w:val="center"/>
          </w:tcPr>
          <w:p w14:paraId="362F1B0B" w14:textId="2078AFEC" w:rsidR="00522A34" w:rsidRDefault="00C87D28" w:rsidP="005E02E8">
            <w:pPr>
              <w:jc w:val="both"/>
              <w:rPr>
                <w:rFonts w:cs="Arial"/>
                <w:sz w:val="18"/>
                <w:szCs w:val="18"/>
              </w:rPr>
            </w:pPr>
            <w:r>
              <w:rPr>
                <w:rFonts w:cs="Arial"/>
                <w:sz w:val="18"/>
                <w:szCs w:val="18"/>
              </w:rPr>
              <w:t>n.v.t.</w:t>
            </w:r>
          </w:p>
        </w:tc>
        <w:tc>
          <w:tcPr>
            <w:tcW w:w="1842" w:type="dxa"/>
            <w:vAlign w:val="center"/>
          </w:tcPr>
          <w:p w14:paraId="482D573A" w14:textId="09690FDF" w:rsidR="00522A34" w:rsidRDefault="001545A6" w:rsidP="005E02E8">
            <w:pPr>
              <w:jc w:val="both"/>
              <w:rPr>
                <w:rFonts w:cs="Arial"/>
                <w:sz w:val="18"/>
                <w:szCs w:val="18"/>
              </w:rPr>
            </w:pPr>
            <w:r>
              <w:rPr>
                <w:rFonts w:cs="Arial"/>
                <w:sz w:val="18"/>
                <w:szCs w:val="18"/>
              </w:rPr>
              <w:t>ENUM: 1570/1580</w:t>
            </w:r>
          </w:p>
        </w:tc>
        <w:tc>
          <w:tcPr>
            <w:tcW w:w="1418" w:type="dxa"/>
            <w:vAlign w:val="center"/>
          </w:tcPr>
          <w:p w14:paraId="0E782AEF" w14:textId="06BF5EF3" w:rsidR="00522A34" w:rsidRDefault="001545A6" w:rsidP="005E02E8">
            <w:pPr>
              <w:jc w:val="center"/>
              <w:rPr>
                <w:rFonts w:cs="Arial"/>
                <w:sz w:val="18"/>
                <w:szCs w:val="18"/>
              </w:rPr>
            </w:pPr>
            <w:r>
              <w:rPr>
                <w:rFonts w:cs="Arial"/>
                <w:sz w:val="18"/>
                <w:szCs w:val="18"/>
              </w:rPr>
              <w:t>MM</w:t>
            </w:r>
          </w:p>
        </w:tc>
        <w:tc>
          <w:tcPr>
            <w:tcW w:w="3685" w:type="dxa"/>
            <w:vAlign w:val="center"/>
          </w:tcPr>
          <w:p w14:paraId="3313C4A7" w14:textId="35B84CC4" w:rsidR="00522A34" w:rsidRDefault="002365D3" w:rsidP="005E02E8">
            <w:pPr>
              <w:jc w:val="both"/>
              <w:rPr>
                <w:rFonts w:cs="Arial"/>
                <w:sz w:val="18"/>
                <w:szCs w:val="18"/>
              </w:rPr>
            </w:pPr>
            <w:r>
              <w:rPr>
                <w:rFonts w:cs="Arial"/>
                <w:sz w:val="18"/>
                <w:szCs w:val="18"/>
              </w:rPr>
              <w:t>Perron afstand ontwerp 1570mm voor CS-ASA en anders 1580mm</w:t>
            </w:r>
          </w:p>
        </w:tc>
      </w:tr>
      <w:tr w:rsidR="00DC367C" w:rsidRPr="002913CA" w14:paraId="1A764CC9" w14:textId="77777777" w:rsidTr="00C87D28">
        <w:tc>
          <w:tcPr>
            <w:tcW w:w="2093" w:type="dxa"/>
            <w:shd w:val="clear" w:color="auto" w:fill="auto"/>
            <w:vAlign w:val="center"/>
          </w:tcPr>
          <w:p w14:paraId="74E3DB3A" w14:textId="4ED88E3C" w:rsidR="00DC367C" w:rsidRPr="002913CA" w:rsidRDefault="00C87D28" w:rsidP="005E02E8">
            <w:pPr>
              <w:jc w:val="both"/>
              <w:rPr>
                <w:rFonts w:cs="Arial"/>
                <w:sz w:val="18"/>
                <w:szCs w:val="18"/>
              </w:rPr>
            </w:pPr>
            <w:r>
              <w:rPr>
                <w:rFonts w:cs="Arial"/>
                <w:sz w:val="18"/>
                <w:szCs w:val="18"/>
              </w:rPr>
              <w:t>KROM_ONTW</w:t>
            </w:r>
          </w:p>
        </w:tc>
        <w:tc>
          <w:tcPr>
            <w:tcW w:w="1163" w:type="dxa"/>
            <w:shd w:val="clear" w:color="auto" w:fill="auto"/>
            <w:vAlign w:val="center"/>
          </w:tcPr>
          <w:p w14:paraId="645E2466" w14:textId="1CD43303" w:rsidR="00DC367C" w:rsidRPr="002913CA" w:rsidRDefault="00C87D28" w:rsidP="005E02E8">
            <w:pPr>
              <w:jc w:val="both"/>
              <w:rPr>
                <w:rFonts w:cs="Arial"/>
                <w:sz w:val="18"/>
                <w:szCs w:val="18"/>
              </w:rPr>
            </w:pPr>
            <w:r>
              <w:rPr>
                <w:rFonts w:cs="Arial"/>
                <w:sz w:val="18"/>
                <w:szCs w:val="18"/>
              </w:rPr>
              <w:t>n.v.t.</w:t>
            </w:r>
          </w:p>
        </w:tc>
        <w:tc>
          <w:tcPr>
            <w:tcW w:w="1842" w:type="dxa"/>
            <w:vAlign w:val="center"/>
          </w:tcPr>
          <w:p w14:paraId="0AA73F4A" w14:textId="1CC9B2A4" w:rsidR="00DC367C" w:rsidRPr="002913CA" w:rsidRDefault="001545A6" w:rsidP="005E02E8">
            <w:pPr>
              <w:jc w:val="both"/>
              <w:rPr>
                <w:rFonts w:cs="Arial"/>
                <w:sz w:val="18"/>
                <w:szCs w:val="18"/>
              </w:rPr>
            </w:pPr>
            <w:r>
              <w:rPr>
                <w:rFonts w:cs="Arial"/>
                <w:sz w:val="18"/>
                <w:szCs w:val="18"/>
              </w:rPr>
              <w:t>FLOAT</w:t>
            </w:r>
          </w:p>
        </w:tc>
        <w:tc>
          <w:tcPr>
            <w:tcW w:w="1418" w:type="dxa"/>
            <w:vAlign w:val="center"/>
          </w:tcPr>
          <w:p w14:paraId="4D33B261" w14:textId="03F39F29" w:rsidR="00DC367C" w:rsidRPr="002913CA" w:rsidRDefault="001545A6" w:rsidP="005E02E8">
            <w:pPr>
              <w:jc w:val="center"/>
              <w:rPr>
                <w:sz w:val="18"/>
                <w:szCs w:val="18"/>
              </w:rPr>
            </w:pPr>
            <w:r>
              <w:rPr>
                <w:sz w:val="18"/>
                <w:szCs w:val="18"/>
              </w:rPr>
              <w:t>MM</w:t>
            </w:r>
          </w:p>
        </w:tc>
        <w:tc>
          <w:tcPr>
            <w:tcW w:w="3685" w:type="dxa"/>
            <w:vAlign w:val="center"/>
          </w:tcPr>
          <w:p w14:paraId="534F0B6E" w14:textId="6A88CF84" w:rsidR="00DC367C" w:rsidRPr="002913CA" w:rsidRDefault="0011049E" w:rsidP="005E02E8">
            <w:pPr>
              <w:jc w:val="both"/>
              <w:rPr>
                <w:rFonts w:cs="Arial"/>
                <w:sz w:val="18"/>
                <w:szCs w:val="18"/>
              </w:rPr>
            </w:pPr>
            <w:r>
              <w:rPr>
                <w:rFonts w:cs="Arial"/>
                <w:sz w:val="18"/>
                <w:szCs w:val="18"/>
              </w:rPr>
              <w:t>Kromming ontwerp o.b.v. AMRAIL tekening.</w:t>
            </w:r>
          </w:p>
        </w:tc>
      </w:tr>
      <w:tr w:rsidR="00DC367C" w:rsidRPr="002913CA" w14:paraId="5F1C8FBD" w14:textId="77777777" w:rsidTr="00C87D28">
        <w:tc>
          <w:tcPr>
            <w:tcW w:w="2093" w:type="dxa"/>
            <w:shd w:val="clear" w:color="auto" w:fill="auto"/>
            <w:vAlign w:val="center"/>
          </w:tcPr>
          <w:p w14:paraId="476C7BFB" w14:textId="45252A5E" w:rsidR="00DC367C" w:rsidRPr="002913CA" w:rsidRDefault="00C87D28" w:rsidP="005E02E8">
            <w:pPr>
              <w:jc w:val="both"/>
              <w:rPr>
                <w:rFonts w:cs="Arial"/>
                <w:sz w:val="18"/>
                <w:szCs w:val="18"/>
              </w:rPr>
            </w:pPr>
            <w:r>
              <w:rPr>
                <w:rFonts w:cs="Arial"/>
                <w:sz w:val="18"/>
                <w:szCs w:val="18"/>
              </w:rPr>
              <w:t>OPMERKING</w:t>
            </w:r>
          </w:p>
        </w:tc>
        <w:tc>
          <w:tcPr>
            <w:tcW w:w="1163" w:type="dxa"/>
            <w:shd w:val="clear" w:color="auto" w:fill="auto"/>
            <w:vAlign w:val="center"/>
          </w:tcPr>
          <w:p w14:paraId="27DD3888" w14:textId="73609F54" w:rsidR="00DC367C" w:rsidRPr="002913CA" w:rsidRDefault="00C87D28" w:rsidP="005E02E8">
            <w:pPr>
              <w:jc w:val="both"/>
              <w:rPr>
                <w:rFonts w:cs="Arial"/>
                <w:sz w:val="18"/>
                <w:szCs w:val="18"/>
              </w:rPr>
            </w:pPr>
            <w:r>
              <w:rPr>
                <w:rFonts w:cs="Arial"/>
                <w:sz w:val="18"/>
                <w:szCs w:val="18"/>
              </w:rPr>
              <w:t>n.v.t.</w:t>
            </w:r>
          </w:p>
        </w:tc>
        <w:tc>
          <w:tcPr>
            <w:tcW w:w="1842" w:type="dxa"/>
            <w:vAlign w:val="center"/>
          </w:tcPr>
          <w:p w14:paraId="6CCE85E8" w14:textId="4E286FD4" w:rsidR="00DC367C" w:rsidRPr="002913CA" w:rsidRDefault="001545A6" w:rsidP="005E02E8">
            <w:pPr>
              <w:jc w:val="both"/>
              <w:rPr>
                <w:rFonts w:cs="Arial"/>
                <w:sz w:val="18"/>
                <w:szCs w:val="18"/>
              </w:rPr>
            </w:pPr>
            <w:r>
              <w:rPr>
                <w:rFonts w:cs="Arial"/>
                <w:sz w:val="18"/>
                <w:szCs w:val="18"/>
              </w:rPr>
              <w:t>VARCHAR(250)</w:t>
            </w:r>
          </w:p>
        </w:tc>
        <w:tc>
          <w:tcPr>
            <w:tcW w:w="1418" w:type="dxa"/>
          </w:tcPr>
          <w:p w14:paraId="49F40094" w14:textId="77777777" w:rsidR="00DC367C" w:rsidRPr="002913CA" w:rsidRDefault="00DC367C" w:rsidP="005E02E8">
            <w:pPr>
              <w:jc w:val="center"/>
              <w:rPr>
                <w:rFonts w:cs="Arial"/>
                <w:sz w:val="18"/>
                <w:szCs w:val="18"/>
              </w:rPr>
            </w:pPr>
            <w:r>
              <w:rPr>
                <w:rFonts w:cs="Arial"/>
                <w:sz w:val="18"/>
                <w:szCs w:val="18"/>
              </w:rPr>
              <w:t>-</w:t>
            </w:r>
          </w:p>
        </w:tc>
        <w:tc>
          <w:tcPr>
            <w:tcW w:w="3685" w:type="dxa"/>
            <w:vAlign w:val="center"/>
          </w:tcPr>
          <w:p w14:paraId="30C70BCD" w14:textId="78ADE16A" w:rsidR="00DC367C" w:rsidRPr="002913CA" w:rsidRDefault="0011049E" w:rsidP="005E02E8">
            <w:pPr>
              <w:jc w:val="both"/>
              <w:rPr>
                <w:rFonts w:cs="Arial"/>
                <w:sz w:val="18"/>
                <w:szCs w:val="18"/>
              </w:rPr>
            </w:pPr>
            <w:r>
              <w:rPr>
                <w:rFonts w:cs="Arial"/>
                <w:sz w:val="18"/>
                <w:szCs w:val="18"/>
              </w:rPr>
              <w:t>Opmerking bij meetpunt.</w:t>
            </w:r>
          </w:p>
        </w:tc>
      </w:tr>
      <w:tr w:rsidR="00383A74" w:rsidRPr="002913CA" w14:paraId="2D65B526" w14:textId="77777777" w:rsidTr="00C87D28">
        <w:tc>
          <w:tcPr>
            <w:tcW w:w="2093" w:type="dxa"/>
            <w:shd w:val="clear" w:color="auto" w:fill="auto"/>
            <w:vAlign w:val="center"/>
          </w:tcPr>
          <w:p w14:paraId="24521966" w14:textId="0F68F678" w:rsidR="00383A74" w:rsidRDefault="00383A74" w:rsidP="005E02E8">
            <w:pPr>
              <w:jc w:val="both"/>
              <w:rPr>
                <w:rFonts w:cs="Arial"/>
                <w:sz w:val="18"/>
                <w:szCs w:val="18"/>
              </w:rPr>
            </w:pPr>
            <w:r>
              <w:rPr>
                <w:rFonts w:cs="Arial"/>
                <w:sz w:val="18"/>
                <w:szCs w:val="18"/>
              </w:rPr>
              <w:t>DATUM</w:t>
            </w:r>
          </w:p>
        </w:tc>
        <w:tc>
          <w:tcPr>
            <w:tcW w:w="1163" w:type="dxa"/>
            <w:shd w:val="clear" w:color="auto" w:fill="auto"/>
            <w:vAlign w:val="center"/>
          </w:tcPr>
          <w:p w14:paraId="7CA51F3D" w14:textId="68662A94" w:rsidR="00383A74" w:rsidRDefault="00383A74" w:rsidP="005E02E8">
            <w:pPr>
              <w:jc w:val="both"/>
              <w:rPr>
                <w:rFonts w:cs="Arial"/>
                <w:sz w:val="18"/>
                <w:szCs w:val="18"/>
              </w:rPr>
            </w:pPr>
            <w:r>
              <w:rPr>
                <w:rFonts w:cs="Arial"/>
                <w:sz w:val="18"/>
                <w:szCs w:val="18"/>
              </w:rPr>
              <w:t>N.v.t.</w:t>
            </w:r>
          </w:p>
        </w:tc>
        <w:tc>
          <w:tcPr>
            <w:tcW w:w="1842" w:type="dxa"/>
            <w:vAlign w:val="center"/>
          </w:tcPr>
          <w:p w14:paraId="65AC6869" w14:textId="23A55DAD" w:rsidR="00383A74" w:rsidRDefault="0011049E" w:rsidP="005E02E8">
            <w:pPr>
              <w:jc w:val="both"/>
              <w:rPr>
                <w:rFonts w:cs="Arial"/>
                <w:sz w:val="18"/>
                <w:szCs w:val="18"/>
              </w:rPr>
            </w:pPr>
            <w:r>
              <w:rPr>
                <w:rFonts w:cs="Arial"/>
                <w:sz w:val="18"/>
                <w:szCs w:val="18"/>
              </w:rPr>
              <w:t>DATE</w:t>
            </w:r>
          </w:p>
        </w:tc>
        <w:tc>
          <w:tcPr>
            <w:tcW w:w="1418" w:type="dxa"/>
          </w:tcPr>
          <w:p w14:paraId="222E6AB9" w14:textId="2B9D449F" w:rsidR="00383A74" w:rsidRDefault="0011049E" w:rsidP="005E02E8">
            <w:pPr>
              <w:jc w:val="center"/>
              <w:rPr>
                <w:rFonts w:cs="Arial"/>
                <w:sz w:val="18"/>
                <w:szCs w:val="18"/>
              </w:rPr>
            </w:pPr>
            <w:r>
              <w:rPr>
                <w:rFonts w:cs="Arial"/>
                <w:sz w:val="18"/>
                <w:szCs w:val="18"/>
              </w:rPr>
              <w:t>JJJJ-MM-DD</w:t>
            </w:r>
          </w:p>
        </w:tc>
        <w:tc>
          <w:tcPr>
            <w:tcW w:w="3685" w:type="dxa"/>
            <w:vAlign w:val="center"/>
          </w:tcPr>
          <w:p w14:paraId="69C1083B" w14:textId="01820305" w:rsidR="00383A74" w:rsidRPr="002913CA" w:rsidRDefault="0011049E" w:rsidP="005E02E8">
            <w:pPr>
              <w:jc w:val="both"/>
              <w:rPr>
                <w:rFonts w:cs="Arial"/>
                <w:sz w:val="18"/>
                <w:szCs w:val="18"/>
              </w:rPr>
            </w:pPr>
            <w:r>
              <w:rPr>
                <w:rFonts w:cs="Arial"/>
                <w:sz w:val="18"/>
                <w:szCs w:val="18"/>
              </w:rPr>
              <w:t>Datum laatste update uit bronbestanden.</w:t>
            </w:r>
          </w:p>
        </w:tc>
      </w:tr>
      <w:tr w:rsidR="00C87D28" w:rsidRPr="002913CA" w14:paraId="08C83F0A" w14:textId="77777777" w:rsidTr="00C87D28">
        <w:tc>
          <w:tcPr>
            <w:tcW w:w="2093" w:type="dxa"/>
            <w:shd w:val="clear" w:color="auto" w:fill="auto"/>
            <w:vAlign w:val="center"/>
          </w:tcPr>
          <w:p w14:paraId="1BF70980" w14:textId="4FEF124B" w:rsidR="00C87D28" w:rsidRDefault="00C87D28" w:rsidP="005E02E8">
            <w:pPr>
              <w:jc w:val="both"/>
              <w:rPr>
                <w:rFonts w:cs="Arial"/>
                <w:sz w:val="18"/>
                <w:szCs w:val="18"/>
              </w:rPr>
            </w:pPr>
            <w:r>
              <w:rPr>
                <w:rFonts w:cs="Arial"/>
                <w:sz w:val="18"/>
                <w:szCs w:val="18"/>
              </w:rPr>
              <w:t>VERSIE</w:t>
            </w:r>
          </w:p>
        </w:tc>
        <w:tc>
          <w:tcPr>
            <w:tcW w:w="1163" w:type="dxa"/>
            <w:shd w:val="clear" w:color="auto" w:fill="auto"/>
            <w:vAlign w:val="center"/>
          </w:tcPr>
          <w:p w14:paraId="6F3446BE" w14:textId="0556F2A2" w:rsidR="00C87D28" w:rsidRPr="002913CA" w:rsidRDefault="00C87D28" w:rsidP="005E02E8">
            <w:pPr>
              <w:jc w:val="both"/>
              <w:rPr>
                <w:rFonts w:cs="Arial"/>
                <w:sz w:val="18"/>
                <w:szCs w:val="18"/>
              </w:rPr>
            </w:pPr>
            <w:r>
              <w:rPr>
                <w:rFonts w:cs="Arial"/>
                <w:sz w:val="18"/>
                <w:szCs w:val="18"/>
              </w:rPr>
              <w:t>n.v.t.</w:t>
            </w:r>
          </w:p>
        </w:tc>
        <w:tc>
          <w:tcPr>
            <w:tcW w:w="1842" w:type="dxa"/>
            <w:vAlign w:val="center"/>
          </w:tcPr>
          <w:p w14:paraId="438ADFA8" w14:textId="2A26CED0" w:rsidR="00C87D28" w:rsidRPr="002913CA" w:rsidRDefault="001545A6" w:rsidP="005E02E8">
            <w:pPr>
              <w:jc w:val="both"/>
              <w:rPr>
                <w:rFonts w:cs="Arial"/>
                <w:sz w:val="18"/>
                <w:szCs w:val="18"/>
              </w:rPr>
            </w:pPr>
            <w:r>
              <w:rPr>
                <w:rFonts w:cs="Arial"/>
                <w:sz w:val="18"/>
                <w:szCs w:val="18"/>
              </w:rPr>
              <w:t>INTEGER</w:t>
            </w:r>
          </w:p>
        </w:tc>
        <w:tc>
          <w:tcPr>
            <w:tcW w:w="1418" w:type="dxa"/>
          </w:tcPr>
          <w:p w14:paraId="41B31AF4" w14:textId="028B7311" w:rsidR="00C87D28" w:rsidRDefault="001545A6" w:rsidP="005E02E8">
            <w:pPr>
              <w:jc w:val="center"/>
              <w:rPr>
                <w:rFonts w:cs="Arial"/>
                <w:sz w:val="18"/>
                <w:szCs w:val="18"/>
              </w:rPr>
            </w:pPr>
            <w:r>
              <w:rPr>
                <w:rFonts w:cs="Arial"/>
                <w:sz w:val="18"/>
                <w:szCs w:val="18"/>
              </w:rPr>
              <w:t>-</w:t>
            </w:r>
          </w:p>
        </w:tc>
        <w:tc>
          <w:tcPr>
            <w:tcW w:w="3685" w:type="dxa"/>
            <w:vAlign w:val="center"/>
          </w:tcPr>
          <w:p w14:paraId="0F1DE433" w14:textId="5629FDC1" w:rsidR="00C87D28" w:rsidRPr="002913CA" w:rsidRDefault="0011049E" w:rsidP="005E02E8">
            <w:pPr>
              <w:jc w:val="both"/>
              <w:rPr>
                <w:rFonts w:cs="Arial"/>
                <w:sz w:val="18"/>
                <w:szCs w:val="18"/>
              </w:rPr>
            </w:pPr>
            <w:r>
              <w:rPr>
                <w:rFonts w:cs="Arial"/>
                <w:sz w:val="18"/>
                <w:szCs w:val="18"/>
              </w:rPr>
              <w:t>Spoortakmodel versie.</w:t>
            </w:r>
          </w:p>
        </w:tc>
      </w:tr>
    </w:tbl>
    <w:p w14:paraId="025FFFD5" w14:textId="77777777" w:rsidR="00DC367C" w:rsidRDefault="00DC367C" w:rsidP="00DC367C">
      <w:pPr>
        <w:pStyle w:val="KopBijlage"/>
        <w:numPr>
          <w:ilvl w:val="0"/>
          <w:numId w:val="0"/>
        </w:numPr>
        <w:rPr>
          <w:noProof w:val="0"/>
          <w:color w:val="000000"/>
          <w:highlight w:val="lightGray"/>
        </w:rPr>
      </w:pPr>
    </w:p>
    <w:p w14:paraId="19C3A5DA" w14:textId="1D4BCAB8" w:rsidR="00DC367C" w:rsidRDefault="00DC367C">
      <w:pPr>
        <w:rPr>
          <w:rFonts w:ascii="Arial Rounded MT Bold" w:hAnsi="Arial Rounded MT Bold" w:cs="Arial"/>
          <w:b/>
          <w:color w:val="000000"/>
          <w:sz w:val="32"/>
          <w:highlight w:val="lightGray"/>
        </w:rPr>
      </w:pPr>
      <w:r>
        <w:rPr>
          <w:color w:val="000000"/>
          <w:highlight w:val="lightGray"/>
        </w:rPr>
        <w:br w:type="page"/>
      </w:r>
    </w:p>
    <w:p w14:paraId="132E2EE2" w14:textId="37E65124" w:rsidR="003178FD" w:rsidRPr="002866AE" w:rsidRDefault="0018668A" w:rsidP="00DC367C">
      <w:pPr>
        <w:pStyle w:val="KopBijlage"/>
        <w:numPr>
          <w:ilvl w:val="0"/>
          <w:numId w:val="0"/>
        </w:numPr>
      </w:pPr>
      <w:bookmarkStart w:id="145" w:name="_Toc84865442"/>
      <w:r w:rsidRPr="002866AE">
        <w:lastRenderedPageBreak/>
        <w:t>D</w:t>
      </w:r>
      <w:r w:rsidR="00886BE8" w:rsidRPr="002866AE">
        <w:t>efinities</w:t>
      </w:r>
      <w:r w:rsidRPr="002866AE">
        <w:t xml:space="preserve"> en afkortingen</w:t>
      </w:r>
      <w:bookmarkEnd w:id="145"/>
    </w:p>
    <w:tbl>
      <w:tblPr>
        <w:tblStyle w:val="Tabelraster"/>
        <w:tblW w:w="9493" w:type="dxa"/>
        <w:tblLook w:val="04A0" w:firstRow="1" w:lastRow="0" w:firstColumn="1" w:lastColumn="0" w:noHBand="0" w:noVBand="1"/>
      </w:tblPr>
      <w:tblGrid>
        <w:gridCol w:w="1980"/>
        <w:gridCol w:w="7513"/>
      </w:tblGrid>
      <w:tr w:rsidR="002913CA" w:rsidRPr="002913CA" w14:paraId="1A6862F8" w14:textId="77777777" w:rsidTr="00AE7062">
        <w:tc>
          <w:tcPr>
            <w:tcW w:w="1980" w:type="dxa"/>
          </w:tcPr>
          <w:p w14:paraId="1D92B2F3" w14:textId="52B04E5F" w:rsidR="00886BE8" w:rsidRPr="002913CA" w:rsidRDefault="00886BE8" w:rsidP="002D44CA">
            <w:pPr>
              <w:jc w:val="both"/>
              <w:rPr>
                <w:b/>
              </w:rPr>
            </w:pPr>
            <w:r w:rsidRPr="002913CA">
              <w:rPr>
                <w:b/>
              </w:rPr>
              <w:t>Term</w:t>
            </w:r>
          </w:p>
        </w:tc>
        <w:tc>
          <w:tcPr>
            <w:tcW w:w="7513" w:type="dxa"/>
          </w:tcPr>
          <w:p w14:paraId="1FE7CB21" w14:textId="57477434" w:rsidR="00886BE8" w:rsidRPr="002913CA" w:rsidRDefault="00886BE8" w:rsidP="002D44CA">
            <w:pPr>
              <w:jc w:val="both"/>
              <w:rPr>
                <w:b/>
              </w:rPr>
            </w:pPr>
            <w:r w:rsidRPr="002913CA">
              <w:rPr>
                <w:b/>
              </w:rPr>
              <w:t>Betekenis</w:t>
            </w:r>
          </w:p>
        </w:tc>
      </w:tr>
      <w:tr w:rsidR="002913CA" w:rsidRPr="002913CA" w14:paraId="5569A5E9" w14:textId="77777777" w:rsidTr="00AE7062">
        <w:tc>
          <w:tcPr>
            <w:tcW w:w="1980" w:type="dxa"/>
          </w:tcPr>
          <w:p w14:paraId="3C4AEBF6" w14:textId="77777777" w:rsidR="00AE7062" w:rsidRPr="002913CA" w:rsidRDefault="00AE7062" w:rsidP="002D44CA">
            <w:pPr>
              <w:jc w:val="both"/>
            </w:pPr>
            <w:r w:rsidRPr="002913CA">
              <w:t>GVB</w:t>
            </w:r>
          </w:p>
        </w:tc>
        <w:tc>
          <w:tcPr>
            <w:tcW w:w="7513" w:type="dxa"/>
          </w:tcPr>
          <w:p w14:paraId="214B00C7" w14:textId="77777777" w:rsidR="00AE7062" w:rsidRPr="002913CA" w:rsidRDefault="00AE7062" w:rsidP="002D44CA">
            <w:pPr>
              <w:jc w:val="both"/>
            </w:pPr>
            <w:r w:rsidRPr="002913CA">
              <w:t>Gemeentelijk Vervoersbedrijf</w:t>
            </w:r>
          </w:p>
        </w:tc>
      </w:tr>
      <w:tr w:rsidR="002913CA" w:rsidRPr="002913CA" w14:paraId="22C2FFC1" w14:textId="77777777" w:rsidTr="00AE7062">
        <w:tc>
          <w:tcPr>
            <w:tcW w:w="1980" w:type="dxa"/>
          </w:tcPr>
          <w:p w14:paraId="20D9B34E" w14:textId="01D62D03" w:rsidR="00AE7062" w:rsidRPr="002913CA" w:rsidRDefault="00AE7062" w:rsidP="002D44CA">
            <w:pPr>
              <w:jc w:val="both"/>
            </w:pPr>
            <w:r w:rsidRPr="002913CA">
              <w:t>AM</w:t>
            </w:r>
          </w:p>
        </w:tc>
        <w:tc>
          <w:tcPr>
            <w:tcW w:w="7513" w:type="dxa"/>
          </w:tcPr>
          <w:p w14:paraId="5AC06A83" w14:textId="14682B1D" w:rsidR="00AE7062" w:rsidRPr="002913CA" w:rsidRDefault="00AE7062" w:rsidP="002D44CA">
            <w:pPr>
              <w:jc w:val="both"/>
            </w:pPr>
            <w:r w:rsidRPr="002913CA">
              <w:t>Assetmanagement</w:t>
            </w:r>
          </w:p>
        </w:tc>
      </w:tr>
      <w:tr w:rsidR="002913CA" w:rsidRPr="002913CA" w14:paraId="08D2E5DF" w14:textId="77777777" w:rsidTr="00AE7062">
        <w:tc>
          <w:tcPr>
            <w:tcW w:w="1980" w:type="dxa"/>
          </w:tcPr>
          <w:p w14:paraId="31A97D7D" w14:textId="56E8253B" w:rsidR="00886BE8" w:rsidRPr="002913CA" w:rsidRDefault="00D078B9" w:rsidP="002D44CA">
            <w:pPr>
              <w:jc w:val="both"/>
            </w:pPr>
            <w:r w:rsidRPr="002913CA">
              <w:t>LOB</w:t>
            </w:r>
          </w:p>
        </w:tc>
        <w:tc>
          <w:tcPr>
            <w:tcW w:w="7513" w:type="dxa"/>
          </w:tcPr>
          <w:p w14:paraId="4E40037E" w14:textId="2B1CB5C1" w:rsidR="00886BE8" w:rsidRPr="002913CA" w:rsidRDefault="00D078B9" w:rsidP="002D44CA">
            <w:pPr>
              <w:jc w:val="both"/>
            </w:pPr>
            <w:r w:rsidRPr="002913CA">
              <w:t>Lineair Object Beheer</w:t>
            </w:r>
          </w:p>
        </w:tc>
      </w:tr>
      <w:tr w:rsidR="002913CA" w:rsidRPr="002913CA" w14:paraId="6AEF1145" w14:textId="77777777" w:rsidTr="00AE7062">
        <w:tc>
          <w:tcPr>
            <w:tcW w:w="1980" w:type="dxa"/>
          </w:tcPr>
          <w:p w14:paraId="28C7A1B5" w14:textId="305F0C89" w:rsidR="00886BE8" w:rsidRPr="002913CA" w:rsidRDefault="00D078B9" w:rsidP="002D44CA">
            <w:pPr>
              <w:jc w:val="both"/>
            </w:pPr>
            <w:r w:rsidRPr="002913CA">
              <w:t>MSA</w:t>
            </w:r>
          </w:p>
        </w:tc>
        <w:tc>
          <w:tcPr>
            <w:tcW w:w="7513" w:type="dxa"/>
          </w:tcPr>
          <w:p w14:paraId="0D936750" w14:textId="13E3C177" w:rsidR="00886BE8" w:rsidRPr="002913CA" w:rsidRDefault="00D078B9" w:rsidP="002D44CA">
            <w:pPr>
              <w:jc w:val="both"/>
            </w:pPr>
            <w:r w:rsidRPr="002913CA">
              <w:t>Metro Systeem Amsterdam</w:t>
            </w:r>
          </w:p>
        </w:tc>
      </w:tr>
      <w:tr w:rsidR="002913CA" w:rsidRPr="002913CA" w14:paraId="21468977" w14:textId="77777777" w:rsidTr="00AE7062">
        <w:tc>
          <w:tcPr>
            <w:tcW w:w="1980" w:type="dxa"/>
          </w:tcPr>
          <w:p w14:paraId="70768085" w14:textId="56B73750" w:rsidR="00886BE8" w:rsidRPr="002913CA" w:rsidRDefault="00D078B9" w:rsidP="002D44CA">
            <w:pPr>
              <w:jc w:val="both"/>
            </w:pPr>
            <w:r w:rsidRPr="002913CA">
              <w:t>BBK</w:t>
            </w:r>
          </w:p>
        </w:tc>
        <w:tc>
          <w:tcPr>
            <w:tcW w:w="7513" w:type="dxa"/>
          </w:tcPr>
          <w:p w14:paraId="0D2D6348" w14:textId="2DA842D3" w:rsidR="00886BE8" w:rsidRPr="002913CA" w:rsidRDefault="00D078B9" w:rsidP="002D44CA">
            <w:pPr>
              <w:jc w:val="both"/>
            </w:pPr>
            <w:r w:rsidRPr="002913CA">
              <w:t>Basisbeheerkaart</w:t>
            </w:r>
          </w:p>
        </w:tc>
      </w:tr>
      <w:tr w:rsidR="002913CA" w:rsidRPr="002913CA" w14:paraId="56112B22" w14:textId="77777777" w:rsidTr="00AE7062">
        <w:tc>
          <w:tcPr>
            <w:tcW w:w="1980" w:type="dxa"/>
          </w:tcPr>
          <w:p w14:paraId="2A145893" w14:textId="0D81E96E" w:rsidR="00886BE8" w:rsidRPr="002913CA" w:rsidRDefault="00D078B9" w:rsidP="002D44CA">
            <w:pPr>
              <w:jc w:val="both"/>
            </w:pPr>
            <w:r w:rsidRPr="002913CA">
              <w:t>LRS</w:t>
            </w:r>
          </w:p>
        </w:tc>
        <w:tc>
          <w:tcPr>
            <w:tcW w:w="7513" w:type="dxa"/>
          </w:tcPr>
          <w:p w14:paraId="6996B7AC" w14:textId="71DE29FB" w:rsidR="00886BE8" w:rsidRPr="002913CA" w:rsidRDefault="00D078B9" w:rsidP="002D44CA">
            <w:pPr>
              <w:jc w:val="both"/>
            </w:pPr>
            <w:proofErr w:type="spellStart"/>
            <w:r w:rsidRPr="002913CA">
              <w:t>Linear</w:t>
            </w:r>
            <w:proofErr w:type="spellEnd"/>
            <w:r w:rsidRPr="002913CA">
              <w:t xml:space="preserve"> </w:t>
            </w:r>
            <w:proofErr w:type="spellStart"/>
            <w:r w:rsidRPr="002913CA">
              <w:t>Referencing</w:t>
            </w:r>
            <w:proofErr w:type="spellEnd"/>
            <w:r w:rsidRPr="002913CA">
              <w:t xml:space="preserve"> System</w:t>
            </w:r>
          </w:p>
        </w:tc>
      </w:tr>
      <w:tr w:rsidR="002913CA" w:rsidRPr="002913CA" w14:paraId="3AFE94BE" w14:textId="77777777" w:rsidTr="00AE7062">
        <w:tc>
          <w:tcPr>
            <w:tcW w:w="1980" w:type="dxa"/>
          </w:tcPr>
          <w:p w14:paraId="3E8DAFCD" w14:textId="6BFB9025" w:rsidR="00D078B9" w:rsidRPr="002913CA" w:rsidRDefault="00D078B9" w:rsidP="002D44CA">
            <w:pPr>
              <w:jc w:val="both"/>
            </w:pPr>
            <w:r w:rsidRPr="002913CA">
              <w:t>KGE</w:t>
            </w:r>
          </w:p>
        </w:tc>
        <w:tc>
          <w:tcPr>
            <w:tcW w:w="7513" w:type="dxa"/>
          </w:tcPr>
          <w:p w14:paraId="5C9E2BAE" w14:textId="6DF96EBE" w:rsidR="00D078B9" w:rsidRPr="002913CA" w:rsidRDefault="00D078B9" w:rsidP="002D44CA">
            <w:pPr>
              <w:jc w:val="both"/>
            </w:pPr>
            <w:r w:rsidRPr="002913CA">
              <w:t>Kleinste Geografische Eenheid</w:t>
            </w:r>
          </w:p>
        </w:tc>
      </w:tr>
      <w:tr w:rsidR="002913CA" w:rsidRPr="002913CA" w14:paraId="5DEDC10D" w14:textId="77777777" w:rsidTr="00AE7062">
        <w:tc>
          <w:tcPr>
            <w:tcW w:w="1980" w:type="dxa"/>
          </w:tcPr>
          <w:p w14:paraId="42DAE330" w14:textId="279784E8" w:rsidR="00D078B9" w:rsidRPr="002913CA" w:rsidRDefault="00850388" w:rsidP="002D44CA">
            <w:pPr>
              <w:jc w:val="both"/>
            </w:pPr>
            <w:r w:rsidRPr="002913CA">
              <w:t>SAP</w:t>
            </w:r>
          </w:p>
        </w:tc>
        <w:tc>
          <w:tcPr>
            <w:tcW w:w="7513" w:type="dxa"/>
          </w:tcPr>
          <w:p w14:paraId="624A7816" w14:textId="623101C7" w:rsidR="00D078B9" w:rsidRPr="002913CA" w:rsidRDefault="00850388" w:rsidP="002D44CA">
            <w:pPr>
              <w:jc w:val="both"/>
            </w:pPr>
            <w:r w:rsidRPr="002913CA">
              <w:t>ERP systeem van het GVB</w:t>
            </w:r>
          </w:p>
        </w:tc>
      </w:tr>
      <w:tr w:rsidR="002913CA" w:rsidRPr="002913CA" w14:paraId="33B910CF" w14:textId="77777777" w:rsidTr="00AE7062">
        <w:tc>
          <w:tcPr>
            <w:tcW w:w="1980" w:type="dxa"/>
          </w:tcPr>
          <w:p w14:paraId="2912CF7C" w14:textId="509F8241" w:rsidR="00D078B9" w:rsidRPr="002913CA" w:rsidRDefault="00850388" w:rsidP="002D44CA">
            <w:pPr>
              <w:jc w:val="both"/>
            </w:pPr>
            <w:r w:rsidRPr="002913CA">
              <w:t>GIS</w:t>
            </w:r>
          </w:p>
        </w:tc>
        <w:tc>
          <w:tcPr>
            <w:tcW w:w="7513" w:type="dxa"/>
          </w:tcPr>
          <w:p w14:paraId="51AEA33C" w14:textId="4A277A41" w:rsidR="00D078B9" w:rsidRPr="002913CA" w:rsidRDefault="00850388" w:rsidP="002D44CA">
            <w:pPr>
              <w:jc w:val="both"/>
            </w:pPr>
            <w:r w:rsidRPr="002913CA">
              <w:t>Geografisch Informatie Systeem</w:t>
            </w:r>
          </w:p>
        </w:tc>
      </w:tr>
      <w:tr w:rsidR="002913CA" w:rsidRPr="002913CA" w14:paraId="250DA41D" w14:textId="77777777" w:rsidTr="00AE7062">
        <w:tc>
          <w:tcPr>
            <w:tcW w:w="1980" w:type="dxa"/>
          </w:tcPr>
          <w:p w14:paraId="6DC5CE6A" w14:textId="756BD211" w:rsidR="00D078B9" w:rsidRPr="002913CA" w:rsidRDefault="0016510F" w:rsidP="002D44CA">
            <w:pPr>
              <w:jc w:val="both"/>
            </w:pPr>
            <w:r>
              <w:t>STK</w:t>
            </w:r>
          </w:p>
        </w:tc>
        <w:tc>
          <w:tcPr>
            <w:tcW w:w="7513" w:type="dxa"/>
          </w:tcPr>
          <w:p w14:paraId="588C9A70" w14:textId="1BFC6BD6" w:rsidR="00D078B9" w:rsidRPr="002913CA" w:rsidRDefault="0016510F" w:rsidP="002D44CA">
            <w:pPr>
              <w:jc w:val="both"/>
            </w:pPr>
            <w:r>
              <w:t>Spoortak</w:t>
            </w:r>
          </w:p>
        </w:tc>
      </w:tr>
      <w:tr w:rsidR="002913CA" w:rsidRPr="002913CA" w14:paraId="1B0B4C0B" w14:textId="77777777" w:rsidTr="00AE7062">
        <w:tc>
          <w:tcPr>
            <w:tcW w:w="1980" w:type="dxa"/>
          </w:tcPr>
          <w:p w14:paraId="2F75924F" w14:textId="788D5F63" w:rsidR="00D078B9" w:rsidRPr="002913CA" w:rsidRDefault="00E55833" w:rsidP="002D44CA">
            <w:pPr>
              <w:jc w:val="both"/>
            </w:pPr>
            <w:r>
              <w:t>RD</w:t>
            </w:r>
          </w:p>
        </w:tc>
        <w:tc>
          <w:tcPr>
            <w:tcW w:w="7513" w:type="dxa"/>
          </w:tcPr>
          <w:p w14:paraId="4C7AB8AB" w14:textId="29161D22" w:rsidR="00D078B9" w:rsidRPr="002913CA" w:rsidRDefault="00E55833" w:rsidP="002D44CA">
            <w:pPr>
              <w:jc w:val="both"/>
            </w:pPr>
            <w:r>
              <w:t>Rijksdriehoekstelsel</w:t>
            </w:r>
          </w:p>
        </w:tc>
      </w:tr>
      <w:tr w:rsidR="002913CA" w:rsidRPr="002913CA" w14:paraId="66BAD54E" w14:textId="77777777" w:rsidTr="00AE7062">
        <w:tc>
          <w:tcPr>
            <w:tcW w:w="1980" w:type="dxa"/>
          </w:tcPr>
          <w:p w14:paraId="42A91FFF" w14:textId="396D283A" w:rsidR="00D078B9" w:rsidRPr="002913CA" w:rsidRDefault="00E55833" w:rsidP="002D44CA">
            <w:pPr>
              <w:jc w:val="both"/>
            </w:pPr>
            <w:r>
              <w:t>GPS</w:t>
            </w:r>
          </w:p>
        </w:tc>
        <w:tc>
          <w:tcPr>
            <w:tcW w:w="7513" w:type="dxa"/>
          </w:tcPr>
          <w:p w14:paraId="6D3D60E3" w14:textId="7109AAEA" w:rsidR="00D078B9" w:rsidRPr="002913CA" w:rsidRDefault="00E55833" w:rsidP="002D44CA">
            <w:pPr>
              <w:jc w:val="both"/>
            </w:pPr>
            <w:r>
              <w:t>Global Positioning System</w:t>
            </w:r>
          </w:p>
        </w:tc>
      </w:tr>
      <w:tr w:rsidR="002913CA" w:rsidRPr="002913CA" w14:paraId="350F0CC6" w14:textId="77777777" w:rsidTr="00AE7062">
        <w:tc>
          <w:tcPr>
            <w:tcW w:w="1980" w:type="dxa"/>
          </w:tcPr>
          <w:p w14:paraId="205BF3BF" w14:textId="33BE0EBC" w:rsidR="00D078B9" w:rsidRPr="002913CA" w:rsidRDefault="002F369D" w:rsidP="002D44CA">
            <w:pPr>
              <w:jc w:val="both"/>
            </w:pPr>
            <w:r>
              <w:t>CSV</w:t>
            </w:r>
          </w:p>
        </w:tc>
        <w:tc>
          <w:tcPr>
            <w:tcW w:w="7513" w:type="dxa"/>
          </w:tcPr>
          <w:p w14:paraId="02A2A7E1" w14:textId="243F7EEE" w:rsidR="00D078B9" w:rsidRPr="002913CA" w:rsidRDefault="002F369D" w:rsidP="002D44CA">
            <w:pPr>
              <w:jc w:val="both"/>
            </w:pPr>
            <w:proofErr w:type="spellStart"/>
            <w:r>
              <w:t>Comma</w:t>
            </w:r>
            <w:proofErr w:type="spellEnd"/>
            <w:r>
              <w:t xml:space="preserve"> </w:t>
            </w:r>
            <w:proofErr w:type="spellStart"/>
            <w:r>
              <w:t>Separated</w:t>
            </w:r>
            <w:proofErr w:type="spellEnd"/>
            <w:r>
              <w:t xml:space="preserve"> </w:t>
            </w:r>
            <w:proofErr w:type="spellStart"/>
            <w:r w:rsidR="004D0A26">
              <w:t>Values</w:t>
            </w:r>
            <w:proofErr w:type="spellEnd"/>
          </w:p>
        </w:tc>
      </w:tr>
      <w:tr w:rsidR="002913CA" w:rsidRPr="002913CA" w14:paraId="45D625B2" w14:textId="77777777" w:rsidTr="00AE7062">
        <w:tc>
          <w:tcPr>
            <w:tcW w:w="1980" w:type="dxa"/>
          </w:tcPr>
          <w:p w14:paraId="603CFEAA" w14:textId="07BFE849" w:rsidR="00D078B9" w:rsidRPr="002913CA" w:rsidRDefault="00321485" w:rsidP="002D44CA">
            <w:pPr>
              <w:jc w:val="both"/>
            </w:pPr>
            <w:r>
              <w:t>VARCHAR</w:t>
            </w:r>
          </w:p>
        </w:tc>
        <w:tc>
          <w:tcPr>
            <w:tcW w:w="7513" w:type="dxa"/>
          </w:tcPr>
          <w:p w14:paraId="1F02B493" w14:textId="7379F71D" w:rsidR="00D078B9" w:rsidRPr="002913CA" w:rsidRDefault="00321485" w:rsidP="002D44CA">
            <w:pPr>
              <w:jc w:val="both"/>
            </w:pPr>
            <w:proofErr w:type="spellStart"/>
            <w:r>
              <w:t>Variable</w:t>
            </w:r>
            <w:proofErr w:type="spellEnd"/>
            <w:r>
              <w:t xml:space="preserve"> </w:t>
            </w:r>
            <w:proofErr w:type="spellStart"/>
            <w:r>
              <w:t>Characters</w:t>
            </w:r>
            <w:proofErr w:type="spellEnd"/>
            <w:r>
              <w:t xml:space="preserve"> datatype</w:t>
            </w:r>
          </w:p>
        </w:tc>
      </w:tr>
      <w:tr w:rsidR="002913CA" w:rsidRPr="002913CA" w14:paraId="2387B31A" w14:textId="77777777" w:rsidTr="00AE7062">
        <w:tc>
          <w:tcPr>
            <w:tcW w:w="1980" w:type="dxa"/>
          </w:tcPr>
          <w:p w14:paraId="28076E7E" w14:textId="7DF45CCE" w:rsidR="00D078B9" w:rsidRPr="002913CA" w:rsidRDefault="00321485" w:rsidP="002D44CA">
            <w:pPr>
              <w:jc w:val="both"/>
            </w:pPr>
            <w:r>
              <w:t>FLOAT</w:t>
            </w:r>
          </w:p>
        </w:tc>
        <w:tc>
          <w:tcPr>
            <w:tcW w:w="7513" w:type="dxa"/>
          </w:tcPr>
          <w:p w14:paraId="40269750" w14:textId="198DDE24" w:rsidR="00D078B9" w:rsidRPr="002913CA" w:rsidRDefault="00321485" w:rsidP="002D44CA">
            <w:pPr>
              <w:jc w:val="both"/>
            </w:pPr>
            <w:proofErr w:type="spellStart"/>
            <w:r>
              <w:t>Floating</w:t>
            </w:r>
            <w:proofErr w:type="spellEnd"/>
            <w:r>
              <w:t xml:space="preserve"> point </w:t>
            </w:r>
            <w:proofErr w:type="spellStart"/>
            <w:r>
              <w:t>number</w:t>
            </w:r>
            <w:proofErr w:type="spellEnd"/>
            <w:r>
              <w:t xml:space="preserve"> datatype</w:t>
            </w:r>
          </w:p>
        </w:tc>
      </w:tr>
      <w:tr w:rsidR="002913CA" w:rsidRPr="002913CA" w14:paraId="7F514F9C" w14:textId="77777777" w:rsidTr="00AE7062">
        <w:tc>
          <w:tcPr>
            <w:tcW w:w="1980" w:type="dxa"/>
          </w:tcPr>
          <w:p w14:paraId="5DF75B69" w14:textId="34C115E3" w:rsidR="00D078B9" w:rsidRPr="002913CA" w:rsidRDefault="00321485" w:rsidP="002D44CA">
            <w:pPr>
              <w:jc w:val="both"/>
            </w:pPr>
            <w:r>
              <w:t>INT</w:t>
            </w:r>
          </w:p>
        </w:tc>
        <w:tc>
          <w:tcPr>
            <w:tcW w:w="7513" w:type="dxa"/>
          </w:tcPr>
          <w:p w14:paraId="757AB3D1" w14:textId="1844F48F" w:rsidR="00D078B9" w:rsidRPr="002913CA" w:rsidRDefault="00321485" w:rsidP="002D44CA">
            <w:pPr>
              <w:jc w:val="both"/>
            </w:pPr>
            <w:r>
              <w:t xml:space="preserve">Integer </w:t>
            </w:r>
            <w:proofErr w:type="spellStart"/>
            <w:r>
              <w:t>number</w:t>
            </w:r>
            <w:proofErr w:type="spellEnd"/>
            <w:r>
              <w:t xml:space="preserve"> datatype</w:t>
            </w:r>
          </w:p>
        </w:tc>
      </w:tr>
      <w:tr w:rsidR="002913CA" w:rsidRPr="002913CA" w14:paraId="27B14FFE" w14:textId="77777777" w:rsidTr="00AE7062">
        <w:tc>
          <w:tcPr>
            <w:tcW w:w="1980" w:type="dxa"/>
          </w:tcPr>
          <w:p w14:paraId="3E60E36D" w14:textId="068DEC92" w:rsidR="00D078B9" w:rsidRPr="002913CA" w:rsidRDefault="00B119CC" w:rsidP="002D44CA">
            <w:pPr>
              <w:jc w:val="both"/>
            </w:pPr>
            <w:r>
              <w:t>KGE</w:t>
            </w:r>
          </w:p>
        </w:tc>
        <w:tc>
          <w:tcPr>
            <w:tcW w:w="7513" w:type="dxa"/>
          </w:tcPr>
          <w:p w14:paraId="2601A205" w14:textId="44DDB9C4" w:rsidR="00D078B9" w:rsidRPr="002913CA" w:rsidRDefault="00B119CC" w:rsidP="002D44CA">
            <w:pPr>
              <w:jc w:val="both"/>
            </w:pPr>
            <w:r>
              <w:t>Kleinste Geografische Eenheid</w:t>
            </w:r>
          </w:p>
        </w:tc>
      </w:tr>
      <w:tr w:rsidR="002913CA" w:rsidRPr="002C7E70" w14:paraId="10177F21" w14:textId="77777777" w:rsidTr="00AE7062">
        <w:tc>
          <w:tcPr>
            <w:tcW w:w="1980" w:type="dxa"/>
          </w:tcPr>
          <w:p w14:paraId="5A5A54F1" w14:textId="716A6B95" w:rsidR="00D078B9" w:rsidRPr="002913CA" w:rsidRDefault="00153D6F" w:rsidP="002D44CA">
            <w:pPr>
              <w:jc w:val="both"/>
            </w:pPr>
            <w:r>
              <w:t>IRISSYS</w:t>
            </w:r>
          </w:p>
        </w:tc>
        <w:tc>
          <w:tcPr>
            <w:tcW w:w="7513" w:type="dxa"/>
          </w:tcPr>
          <w:p w14:paraId="56798CB2" w14:textId="195A4D1A" w:rsidR="00D078B9" w:rsidRPr="00B52144" w:rsidRDefault="00153D6F" w:rsidP="002D44CA">
            <w:pPr>
              <w:jc w:val="both"/>
              <w:rPr>
                <w:lang w:val="en-GB"/>
              </w:rPr>
            </w:pPr>
            <w:r w:rsidRPr="00B52144">
              <w:rPr>
                <w:lang w:val="en-GB"/>
              </w:rPr>
              <w:t>International Rail Inspec</w:t>
            </w:r>
            <w:r w:rsidR="00037DD4" w:rsidRPr="00B52144">
              <w:rPr>
                <w:lang w:val="en-GB"/>
              </w:rPr>
              <w:t>tion and Services System</w:t>
            </w:r>
          </w:p>
        </w:tc>
      </w:tr>
      <w:tr w:rsidR="002913CA" w:rsidRPr="002913CA" w14:paraId="094C5684" w14:textId="77777777" w:rsidTr="00AE7062">
        <w:tc>
          <w:tcPr>
            <w:tcW w:w="1980" w:type="dxa"/>
          </w:tcPr>
          <w:p w14:paraId="6038B190" w14:textId="57F757F8" w:rsidR="00D078B9" w:rsidRPr="002913CA" w:rsidRDefault="006C09AC" w:rsidP="002D44CA">
            <w:pPr>
              <w:jc w:val="both"/>
            </w:pPr>
            <w:r>
              <w:t>DATETIME</w:t>
            </w:r>
          </w:p>
        </w:tc>
        <w:tc>
          <w:tcPr>
            <w:tcW w:w="7513" w:type="dxa"/>
          </w:tcPr>
          <w:p w14:paraId="7A00BC7F" w14:textId="75817476" w:rsidR="00D078B9" w:rsidRPr="002913CA" w:rsidRDefault="006C09AC" w:rsidP="002D44CA">
            <w:pPr>
              <w:jc w:val="both"/>
            </w:pPr>
            <w:r>
              <w:t>Datum tijd datatype</w:t>
            </w:r>
          </w:p>
        </w:tc>
      </w:tr>
      <w:tr w:rsidR="002913CA" w:rsidRPr="002913CA" w14:paraId="00DC3997" w14:textId="77777777" w:rsidTr="00AE7062">
        <w:tc>
          <w:tcPr>
            <w:tcW w:w="1980" w:type="dxa"/>
          </w:tcPr>
          <w:p w14:paraId="209AF53E" w14:textId="77777777" w:rsidR="00D078B9" w:rsidRPr="002913CA" w:rsidRDefault="00D078B9" w:rsidP="002D44CA">
            <w:pPr>
              <w:jc w:val="both"/>
            </w:pPr>
          </w:p>
        </w:tc>
        <w:tc>
          <w:tcPr>
            <w:tcW w:w="7513" w:type="dxa"/>
          </w:tcPr>
          <w:p w14:paraId="73BEFC26" w14:textId="77777777" w:rsidR="00D078B9" w:rsidRPr="002913CA" w:rsidRDefault="00D078B9" w:rsidP="002D44CA">
            <w:pPr>
              <w:jc w:val="both"/>
            </w:pPr>
          </w:p>
        </w:tc>
      </w:tr>
      <w:tr w:rsidR="002913CA" w:rsidRPr="002913CA" w14:paraId="032AB702" w14:textId="77777777" w:rsidTr="00AE7062">
        <w:tc>
          <w:tcPr>
            <w:tcW w:w="1980" w:type="dxa"/>
          </w:tcPr>
          <w:p w14:paraId="6BB09589" w14:textId="77777777" w:rsidR="00886BE8" w:rsidRPr="002913CA" w:rsidRDefault="00886BE8" w:rsidP="002D44CA">
            <w:pPr>
              <w:jc w:val="both"/>
            </w:pPr>
          </w:p>
        </w:tc>
        <w:tc>
          <w:tcPr>
            <w:tcW w:w="7513" w:type="dxa"/>
          </w:tcPr>
          <w:p w14:paraId="70658EF8" w14:textId="77777777" w:rsidR="00886BE8" w:rsidRPr="002913CA" w:rsidRDefault="00886BE8" w:rsidP="002D44CA">
            <w:pPr>
              <w:jc w:val="both"/>
            </w:pPr>
          </w:p>
        </w:tc>
      </w:tr>
      <w:tr w:rsidR="00886BE8" w:rsidRPr="002913CA" w14:paraId="303204D6" w14:textId="77777777" w:rsidTr="00AE7062">
        <w:tc>
          <w:tcPr>
            <w:tcW w:w="1980" w:type="dxa"/>
          </w:tcPr>
          <w:p w14:paraId="18BB8565" w14:textId="77777777" w:rsidR="00886BE8" w:rsidRPr="002913CA" w:rsidRDefault="00886BE8" w:rsidP="002D44CA">
            <w:pPr>
              <w:jc w:val="both"/>
            </w:pPr>
          </w:p>
        </w:tc>
        <w:tc>
          <w:tcPr>
            <w:tcW w:w="7513" w:type="dxa"/>
          </w:tcPr>
          <w:p w14:paraId="6CF939F9" w14:textId="77777777" w:rsidR="00886BE8" w:rsidRPr="002913CA" w:rsidRDefault="00886BE8" w:rsidP="002D44CA">
            <w:pPr>
              <w:jc w:val="both"/>
            </w:pPr>
          </w:p>
        </w:tc>
      </w:tr>
    </w:tbl>
    <w:p w14:paraId="4C712D7E" w14:textId="77777777" w:rsidR="00886BE8" w:rsidRPr="002913CA" w:rsidRDefault="00886BE8" w:rsidP="002D44CA">
      <w:pPr>
        <w:jc w:val="both"/>
      </w:pPr>
    </w:p>
    <w:p w14:paraId="70BC14C3" w14:textId="6DC2468B" w:rsidR="003178FD" w:rsidRPr="002913CA" w:rsidRDefault="003178FD" w:rsidP="002D44CA">
      <w:pPr>
        <w:jc w:val="both"/>
      </w:pPr>
    </w:p>
    <w:bookmarkEnd w:id="13"/>
    <w:p w14:paraId="39E754FE" w14:textId="69930E64" w:rsidR="00AC4D45" w:rsidRDefault="00F27609">
      <w:r>
        <w:br w:type="page"/>
      </w:r>
    </w:p>
    <w:p w14:paraId="6712DFB8" w14:textId="3CB36687" w:rsidR="00F27609" w:rsidRDefault="00AC4D45" w:rsidP="00AC4D45">
      <w:pPr>
        <w:pStyle w:val="KopBijlage"/>
      </w:pPr>
      <w:bookmarkStart w:id="146" w:name="_Toc84865443"/>
      <w:r>
        <w:lastRenderedPageBreak/>
        <w:t>Voorbeeld AM-RAIL tekening</w:t>
      </w:r>
      <w:bookmarkEnd w:id="146"/>
    </w:p>
    <w:p w14:paraId="447349F4" w14:textId="02C71971" w:rsidR="00F8285E" w:rsidRDefault="00E47162" w:rsidP="00485328">
      <w:pPr>
        <w:jc w:val="both"/>
        <w:rPr>
          <w:noProof/>
        </w:rPr>
      </w:pPr>
      <w:r>
        <w:rPr>
          <w:noProof/>
        </w:rPr>
        <w:t>AM-RAIL tekeningen zijn Autocad tekeningen in .d</w:t>
      </w:r>
      <w:r w:rsidR="00A63872">
        <w:rPr>
          <w:noProof/>
        </w:rPr>
        <w:t>xf</w:t>
      </w:r>
      <w:r>
        <w:rPr>
          <w:noProof/>
        </w:rPr>
        <w:t xml:space="preserve"> format</w:t>
      </w:r>
      <w:r w:rsidR="00F8285E">
        <w:rPr>
          <w:noProof/>
        </w:rPr>
        <w:t>. Deze tekeningen hebben correcte coordinaten, waardoor ze makkelijk met ander GIS datasets zijn te combineren.</w:t>
      </w:r>
      <w:r w:rsidR="00485328">
        <w:rPr>
          <w:noProof/>
        </w:rPr>
        <w:t xml:space="preserve"> Deze tekeningen zijn beschikbaar voor het gehele GVB Metro Areaal</w:t>
      </w:r>
      <w:r w:rsidR="00BA50E7">
        <w:rPr>
          <w:noProof/>
        </w:rPr>
        <w:t>, dit betreft ongeveer 300 tekeningen</w:t>
      </w:r>
      <w:r w:rsidR="00485328">
        <w:rPr>
          <w:noProof/>
        </w:rPr>
        <w:t>.</w:t>
      </w:r>
      <w:r w:rsidR="00F8285E">
        <w:rPr>
          <w:noProof/>
        </w:rPr>
        <w:t xml:space="preserve"> Uit deze tekeningen </w:t>
      </w:r>
      <w:r w:rsidR="00F50C24">
        <w:rPr>
          <w:noProof/>
        </w:rPr>
        <w:t>is informatie te halen in kader:</w:t>
      </w:r>
    </w:p>
    <w:p w14:paraId="6E6DB7BD" w14:textId="78DD95E8" w:rsidR="00F50C24" w:rsidRDefault="00F50C24" w:rsidP="002C34EB">
      <w:pPr>
        <w:pStyle w:val="Lijstalinea"/>
        <w:numPr>
          <w:ilvl w:val="0"/>
          <w:numId w:val="39"/>
        </w:numPr>
        <w:rPr>
          <w:noProof/>
        </w:rPr>
      </w:pPr>
      <w:r>
        <w:rPr>
          <w:noProof/>
        </w:rPr>
        <w:t>Boogstralen</w:t>
      </w:r>
    </w:p>
    <w:p w14:paraId="0616A7E0" w14:textId="67E5F132" w:rsidR="00F50C24" w:rsidRDefault="00F50C24" w:rsidP="002C34EB">
      <w:pPr>
        <w:pStyle w:val="Lijstalinea"/>
        <w:numPr>
          <w:ilvl w:val="0"/>
          <w:numId w:val="39"/>
        </w:numPr>
        <w:rPr>
          <w:noProof/>
        </w:rPr>
      </w:pPr>
      <w:r>
        <w:rPr>
          <w:noProof/>
        </w:rPr>
        <w:t>Verkanting</w:t>
      </w:r>
    </w:p>
    <w:p w14:paraId="48FDD29C" w14:textId="5435052F" w:rsidR="00F50C24" w:rsidRDefault="00F50C24" w:rsidP="002C34EB">
      <w:pPr>
        <w:pStyle w:val="Lijstalinea"/>
        <w:numPr>
          <w:ilvl w:val="0"/>
          <w:numId w:val="39"/>
        </w:numPr>
        <w:rPr>
          <w:noProof/>
        </w:rPr>
      </w:pPr>
      <w:r>
        <w:rPr>
          <w:noProof/>
        </w:rPr>
        <w:t>Kunstwerken</w:t>
      </w:r>
    </w:p>
    <w:p w14:paraId="1114D11E" w14:textId="361F3205" w:rsidR="00F50C24" w:rsidRDefault="00F50C24" w:rsidP="002C34EB">
      <w:pPr>
        <w:pStyle w:val="Lijstalinea"/>
        <w:numPr>
          <w:ilvl w:val="0"/>
          <w:numId w:val="39"/>
        </w:numPr>
        <w:rPr>
          <w:noProof/>
        </w:rPr>
      </w:pPr>
      <w:r>
        <w:rPr>
          <w:noProof/>
        </w:rPr>
        <w:t>Perrons</w:t>
      </w:r>
    </w:p>
    <w:p w14:paraId="65CEB318" w14:textId="549EE117" w:rsidR="00F50C24" w:rsidRDefault="00F50C24" w:rsidP="002C34EB">
      <w:pPr>
        <w:pStyle w:val="Lijstalinea"/>
        <w:numPr>
          <w:ilvl w:val="0"/>
          <w:numId w:val="39"/>
        </w:numPr>
        <w:rPr>
          <w:noProof/>
        </w:rPr>
      </w:pPr>
      <w:r>
        <w:rPr>
          <w:noProof/>
        </w:rPr>
        <w:t>Spoorhellingen</w:t>
      </w:r>
    </w:p>
    <w:p w14:paraId="6E2E0D2A" w14:textId="77777777" w:rsidR="0090364C" w:rsidRDefault="0090364C" w:rsidP="0090364C">
      <w:pPr>
        <w:pStyle w:val="Lijstalinea"/>
        <w:rPr>
          <w:noProof/>
        </w:rPr>
      </w:pPr>
    </w:p>
    <w:p w14:paraId="49712A3A" w14:textId="53B2B4D4" w:rsidR="00AC4D45" w:rsidRPr="00AC4D45" w:rsidRDefault="00E47162" w:rsidP="00AC4D45">
      <w:r>
        <w:rPr>
          <w:noProof/>
        </w:rPr>
        <w:drawing>
          <wp:inline distT="0" distB="0" distL="0" distR="0" wp14:anchorId="6AC0AD58" wp14:editId="326D467C">
            <wp:extent cx="5759450" cy="5368290"/>
            <wp:effectExtent l="0" t="0" r="0" b="381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59450" cy="5368290"/>
                    </a:xfrm>
                    <a:prstGeom prst="rect">
                      <a:avLst/>
                    </a:prstGeom>
                  </pic:spPr>
                </pic:pic>
              </a:graphicData>
            </a:graphic>
          </wp:inline>
        </w:drawing>
      </w:r>
    </w:p>
    <w:sectPr w:rsidR="00AC4D45" w:rsidRPr="00AC4D45" w:rsidSect="008B15D2">
      <w:headerReference w:type="even" r:id="rId67"/>
      <w:headerReference w:type="default" r:id="rId68"/>
      <w:footerReference w:type="default" r:id="rId69"/>
      <w:headerReference w:type="first" r:id="rId70"/>
      <w:pgSz w:w="11906" w:h="16838" w:code="9"/>
      <w:pgMar w:top="2268" w:right="1418" w:bottom="1134" w:left="1418" w:header="454" w:footer="567"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6B0B1" w14:textId="77777777" w:rsidR="00B70BF1" w:rsidRDefault="00B70BF1">
      <w:r>
        <w:separator/>
      </w:r>
    </w:p>
  </w:endnote>
  <w:endnote w:type="continuationSeparator" w:id="0">
    <w:p w14:paraId="233C4EEA" w14:textId="77777777" w:rsidR="00B70BF1" w:rsidRDefault="00B70BF1">
      <w:r>
        <w:continuationSeparator/>
      </w:r>
    </w:p>
  </w:endnote>
  <w:endnote w:type="continuationNotice" w:id="1">
    <w:p w14:paraId="79D91B28" w14:textId="77777777" w:rsidR="00B70BF1" w:rsidRDefault="00B70B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TTE1E936C0t00">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93060" w14:textId="77777777" w:rsidR="00704E0D" w:rsidRPr="000E22C3" w:rsidRDefault="00704E0D" w:rsidP="00C27B0C">
    <w:pPr>
      <w:pStyle w:val="Voettekst"/>
    </w:pPr>
    <w:bookmarkStart w:id="0" w:name="Versie"/>
    <w:r w:rsidRPr="00996424">
      <w:rPr>
        <w:szCs w:val="16"/>
      </w:rPr>
      <w:t>Versie</w:t>
    </w:r>
    <w:r>
      <w:rPr>
        <w:szCs w:val="16"/>
      </w:rPr>
      <w:t>:</w:t>
    </w:r>
    <w:r>
      <w:rPr>
        <w:szCs w:val="16"/>
      </w:rPr>
      <w:tab/>
    </w:r>
    <w:r w:rsidRPr="00996424">
      <w:rPr>
        <w:szCs w:val="16"/>
      </w:rPr>
      <w:t>1.</w:t>
    </w:r>
    <w:bookmarkEnd w:id="0"/>
    <w:r>
      <w:rPr>
        <w:szCs w:val="16"/>
      </w:rPr>
      <w:t>0</w:t>
    </w:r>
    <w:r w:rsidRPr="00996424">
      <w:rPr>
        <w:szCs w:val="16"/>
      </w:rPr>
      <w:t>-201</w:t>
    </w:r>
    <w:r>
      <w:rPr>
        <w:szCs w:val="16"/>
      </w:rPr>
      <w:t>5</w:t>
    </w:r>
    <w:r w:rsidRPr="00092CC0">
      <w:rPr>
        <w:szCs w:val="16"/>
      </w:rPr>
      <w:tab/>
    </w:r>
    <w:r w:rsidRPr="000E22C3">
      <w:t xml:space="preserve">blz. </w:t>
    </w:r>
    <w:r>
      <w:fldChar w:fldCharType="begin"/>
    </w:r>
    <w:r>
      <w:instrText xml:space="preserve"> PAGE  \* MERGEFORMAT </w:instrText>
    </w:r>
    <w:r>
      <w:fldChar w:fldCharType="separate"/>
    </w:r>
    <w:r>
      <w:t>2</w:t>
    </w:r>
    <w:r>
      <w:fldChar w:fldCharType="end"/>
    </w:r>
    <w:r w:rsidRPr="000E22C3">
      <w:t xml:space="preserve"> van </w:t>
    </w:r>
    <w:r w:rsidR="00B70BF1">
      <w:fldChar w:fldCharType="begin"/>
    </w:r>
    <w:r w:rsidR="00B70BF1">
      <w:instrText xml:space="preserve"> NUMPAGES  \* MERGEFORMAT </w:instrText>
    </w:r>
    <w:r w:rsidR="00B70BF1">
      <w:fldChar w:fldCharType="separate"/>
    </w:r>
    <w:r>
      <w:t>37</w:t>
    </w:r>
    <w:r w:rsidR="00B70BF1">
      <w:fldChar w:fldCharType="end"/>
    </w:r>
    <w:bookmarkStart w:id="1" w:name="Start"/>
    <w:bookmarkEnd w:id="1"/>
  </w:p>
  <w:p w14:paraId="7351B734" w14:textId="77777777" w:rsidR="00704E0D" w:rsidRPr="00C27B0C" w:rsidRDefault="00704E0D" w:rsidP="00C27B0C">
    <w:pPr>
      <w:pStyle w:val="Voettekst"/>
      <w:rPr>
        <w:szCs w:val="16"/>
      </w:rPr>
    </w:pPr>
    <w:r w:rsidRPr="00996424">
      <w:rPr>
        <w:szCs w:val="16"/>
      </w:rPr>
      <w:t xml:space="preserve">Status: </w:t>
    </w:r>
    <w:r>
      <w:rPr>
        <w:szCs w:val="16"/>
      </w:rPr>
      <w:tab/>
    </w:r>
    <w:r w:rsidRPr="00996424">
      <w:rPr>
        <w:szCs w:val="16"/>
      </w:rPr>
      <w:t>Defin</w:t>
    </w:r>
    <w:r>
      <w:rPr>
        <w:szCs w:val="16"/>
      </w:rPr>
      <w:t>i</w:t>
    </w:r>
    <w:r w:rsidRPr="00996424">
      <w:rPr>
        <w:szCs w:val="16"/>
      </w:rPr>
      <w:t>tief &amp; Vrijgegeven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AA641" w14:textId="32F18F28" w:rsidR="00704E0D" w:rsidRPr="00007A41" w:rsidRDefault="00704E0D" w:rsidP="00007A41">
    <w:pPr>
      <w:pStyle w:val="Voettekst"/>
    </w:pPr>
    <w:r>
      <w:rPr>
        <w:szCs w:val="16"/>
      </w:rPr>
      <w:t>Versie</w:t>
    </w:r>
    <w:r w:rsidRPr="00AE4596">
      <w:rPr>
        <w:szCs w:val="16"/>
        <w:highlight w:val="yellow"/>
      </w:rPr>
      <w:t>: 1.</w:t>
    </w:r>
    <w:r w:rsidR="003F1E13" w:rsidRPr="00AE4596">
      <w:rPr>
        <w:szCs w:val="16"/>
        <w:highlight w:val="yellow"/>
      </w:rPr>
      <w:t>2</w:t>
    </w:r>
    <w:r w:rsidR="00CF7D7C">
      <w:rPr>
        <w:szCs w:val="16"/>
        <w:highlight w:val="yellow"/>
      </w:rPr>
      <w:t>4</w:t>
    </w:r>
    <w:r w:rsidRPr="00AE4596">
      <w:rPr>
        <w:szCs w:val="16"/>
        <w:highlight w:val="yellow"/>
      </w:rPr>
      <w:t xml:space="preserve"> d.d. </w:t>
    </w:r>
    <w:r w:rsidR="00CF7D7C">
      <w:rPr>
        <w:szCs w:val="16"/>
        <w:highlight w:val="yellow"/>
      </w:rPr>
      <w:t>11-10</w:t>
    </w:r>
    <w:r w:rsidR="00AE4596" w:rsidRPr="00AE4596">
      <w:rPr>
        <w:szCs w:val="16"/>
        <w:highlight w:val="yellow"/>
      </w:rPr>
      <w:t>-2021</w:t>
    </w:r>
    <w:r w:rsidRPr="00007A41">
      <w:rPr>
        <w:szCs w:val="16"/>
      </w:rPr>
      <w:tab/>
    </w:r>
    <w:r w:rsidRPr="00007A41">
      <w:t xml:space="preserve">blz. </w:t>
    </w:r>
    <w:r>
      <w:fldChar w:fldCharType="begin"/>
    </w:r>
    <w:r>
      <w:instrText xml:space="preserve"> PAGE   \* MERGEFORMAT </w:instrText>
    </w:r>
    <w:r>
      <w:fldChar w:fldCharType="separate"/>
    </w:r>
    <w:r>
      <w:t>27</w:t>
    </w:r>
    <w:r>
      <w:fldChar w:fldCharType="end"/>
    </w:r>
    <w:r w:rsidRPr="00007A41">
      <w:t xml:space="preserve"> van </w:t>
    </w:r>
    <w:r>
      <w:fldChar w:fldCharType="begin"/>
    </w:r>
    <w:r>
      <w:instrText xml:space="preserve"> SECTIONPAGES  </w:instrText>
    </w:r>
    <w:r>
      <w:fldChar w:fldCharType="separate"/>
    </w:r>
    <w:r w:rsidR="003707AC">
      <w:t>66</w:t>
    </w:r>
    <w:r>
      <w:fldChar w:fldCharType="end"/>
    </w:r>
  </w:p>
  <w:p w14:paraId="72C9043F" w14:textId="75005326" w:rsidR="00704E0D" w:rsidRPr="00007A41" w:rsidRDefault="00704E0D" w:rsidP="00007A41">
    <w:pPr>
      <w:pStyle w:val="Voettekst"/>
      <w:rPr>
        <w:szCs w:val="16"/>
      </w:rPr>
    </w:pPr>
    <w:r w:rsidRPr="00007A41">
      <w:rPr>
        <w:szCs w:val="16"/>
      </w:rPr>
      <w:t xml:space="preserve">Status: </w:t>
    </w:r>
    <w:r>
      <w:rPr>
        <w:szCs w:val="16"/>
      </w:rPr>
      <w:t>Concept</w:t>
    </w:r>
    <w:r>
      <w:rPr>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FAD48" w14:textId="77777777" w:rsidR="00B70BF1" w:rsidRPr="00391A7E" w:rsidRDefault="00B70BF1" w:rsidP="00391A7E">
      <w:pPr>
        <w:pStyle w:val="Voettekst"/>
      </w:pPr>
    </w:p>
  </w:footnote>
  <w:footnote w:type="continuationSeparator" w:id="0">
    <w:p w14:paraId="1DAFA782" w14:textId="77777777" w:rsidR="00B70BF1" w:rsidRPr="00391A7E" w:rsidRDefault="00B70BF1" w:rsidP="00391A7E">
      <w:pPr>
        <w:pStyle w:val="Voettekst"/>
      </w:pPr>
    </w:p>
  </w:footnote>
  <w:footnote w:type="continuationNotice" w:id="1">
    <w:p w14:paraId="54E9E8A7" w14:textId="77777777" w:rsidR="00B70BF1" w:rsidRDefault="00B70B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86D5" w14:textId="7DECD3F5" w:rsidR="00704E0D" w:rsidRPr="001E32A2" w:rsidRDefault="00704E0D" w:rsidP="00C27B0C">
    <w:pPr>
      <w:pStyle w:val="KoptekstHoofdtitel"/>
    </w:pPr>
    <w:r>
      <w:drawing>
        <wp:anchor distT="0" distB="0" distL="114300" distR="114300" simplePos="0" relativeHeight="251657216" behindDoc="1" locked="1" layoutInCell="0" allowOverlap="0" wp14:anchorId="05A97CF4" wp14:editId="522B4C25">
          <wp:simplePos x="0" y="0"/>
          <wp:positionH relativeFrom="page">
            <wp:posOffset>900430</wp:posOffset>
          </wp:positionH>
          <wp:positionV relativeFrom="page">
            <wp:posOffset>241300</wp:posOffset>
          </wp:positionV>
          <wp:extent cx="5743575" cy="733425"/>
          <wp:effectExtent l="19050" t="0" r="9525" b="0"/>
          <wp:wrapNone/>
          <wp:docPr id="2"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VB_Lijn_Dun_Rapport"/>
                  <pic:cNvPicPr>
                    <a:picLocks noChangeAspect="1" noChangeArrowheads="1"/>
                  </pic:cNvPicPr>
                </pic:nvPicPr>
                <pic:blipFill>
                  <a:blip r:embed="rId1"/>
                  <a:srcRect/>
                  <a:stretch>
                    <a:fillRect/>
                  </a:stretch>
                </pic:blipFill>
                <pic:spPr bwMode="auto">
                  <a:xfrm>
                    <a:off x="0" y="0"/>
                    <a:ext cx="5743575" cy="733425"/>
                  </a:xfrm>
                  <a:prstGeom prst="rect">
                    <a:avLst/>
                  </a:prstGeom>
                  <a:noFill/>
                  <a:ln w="9525">
                    <a:noFill/>
                    <a:miter lim="800000"/>
                    <a:headEnd/>
                    <a:tailEnd/>
                  </a:ln>
                </pic:spPr>
              </pic:pic>
            </a:graphicData>
          </a:graphic>
        </wp:anchor>
      </w:drawing>
    </w:r>
    <w:r>
      <w:t>Functionele Productspecificatie</w:t>
    </w:r>
  </w:p>
  <w:p w14:paraId="43CE7ADC" w14:textId="77777777" w:rsidR="00704E0D" w:rsidRDefault="00704E0D" w:rsidP="00C27B0C">
    <w:pPr>
      <w:pStyle w:val="KoptekstOndertitel"/>
    </w:pPr>
    <w:r>
      <w:t>Voorgespannen Betonnen Dwarsliggers</w:t>
    </w:r>
  </w:p>
  <w:p w14:paraId="634C2FD3" w14:textId="77777777" w:rsidR="00704E0D" w:rsidRPr="00C27B0C" w:rsidRDefault="00704E0D" w:rsidP="00C27B0C">
    <w:pPr>
      <w:pStyle w:val="KoptekstOndertitel"/>
    </w:pPr>
    <w:r w:rsidRPr="00090268">
      <w:t xml:space="preserve">Metro </w:t>
    </w:r>
    <w:r>
      <w:t xml:space="preserve">&amp; Tram </w:t>
    </w:r>
    <w:r w:rsidRPr="00090268">
      <w:t>Systeem Amsterdam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32C66" w14:textId="59D9A203" w:rsidR="00704E0D" w:rsidRDefault="00704E0D">
    <w:pPr>
      <w:pStyle w:val="Koptekst"/>
      <w:spacing w:line="280" w:lineRule="atLeast"/>
    </w:pPr>
    <w:r>
      <w:drawing>
        <wp:anchor distT="0" distB="0" distL="114300" distR="114300" simplePos="0" relativeHeight="251656192" behindDoc="1" locked="1" layoutInCell="0" allowOverlap="0" wp14:anchorId="6215076C" wp14:editId="5BCAAE39">
          <wp:simplePos x="0" y="0"/>
          <wp:positionH relativeFrom="page">
            <wp:posOffset>900430</wp:posOffset>
          </wp:positionH>
          <wp:positionV relativeFrom="page">
            <wp:posOffset>241300</wp:posOffset>
          </wp:positionV>
          <wp:extent cx="5743575" cy="733425"/>
          <wp:effectExtent l="0" t="0" r="9525" b="9525"/>
          <wp:wrapNone/>
          <wp:docPr id="9"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2BC2" w14:textId="01E71EEB" w:rsidR="00704E0D" w:rsidRDefault="00704E0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28CB1" w14:textId="1A99C8D5" w:rsidR="00704E0D" w:rsidRPr="001E32A2" w:rsidRDefault="00704E0D" w:rsidP="00C27B0C">
    <w:pPr>
      <w:pStyle w:val="KoptekstHoofdtitel"/>
    </w:pPr>
    <w:r w:rsidRPr="00507169">
      <w:t xml:space="preserve">Lineair Object Beheer </w:t>
    </w:r>
    <w:r>
      <w:drawing>
        <wp:anchor distT="0" distB="0" distL="114300" distR="114300" simplePos="0" relativeHeight="251672576" behindDoc="1" locked="1" layoutInCell="0" allowOverlap="0" wp14:anchorId="2E5D181C" wp14:editId="4472C67C">
          <wp:simplePos x="0" y="0"/>
          <wp:positionH relativeFrom="page">
            <wp:posOffset>900430</wp:posOffset>
          </wp:positionH>
          <wp:positionV relativeFrom="page">
            <wp:posOffset>241300</wp:posOffset>
          </wp:positionV>
          <wp:extent cx="5743575" cy="733425"/>
          <wp:effectExtent l="19050" t="0" r="9525" b="0"/>
          <wp:wrapNone/>
          <wp:docPr id="39"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VB_Lijn_Dun_Rapport"/>
                  <pic:cNvPicPr>
                    <a:picLocks noChangeAspect="1" noChangeArrowheads="1"/>
                  </pic:cNvPicPr>
                </pic:nvPicPr>
                <pic:blipFill>
                  <a:blip r:embed="rId1"/>
                  <a:srcRect/>
                  <a:stretch>
                    <a:fillRect/>
                  </a:stretch>
                </pic:blipFill>
                <pic:spPr bwMode="auto">
                  <a:xfrm>
                    <a:off x="0" y="0"/>
                    <a:ext cx="5743575" cy="733425"/>
                  </a:xfrm>
                  <a:prstGeom prst="rect">
                    <a:avLst/>
                  </a:prstGeom>
                  <a:noFill/>
                  <a:ln w="9525">
                    <a:noFill/>
                    <a:miter lim="800000"/>
                    <a:headEnd/>
                    <a:tailEnd/>
                  </a:ln>
                </pic:spPr>
              </pic:pic>
            </a:graphicData>
          </a:graphic>
        </wp:anchor>
      </w:drawing>
    </w:r>
    <w:r>
      <w:t>MSA</w:t>
    </w:r>
  </w:p>
  <w:p w14:paraId="60A7D0AA" w14:textId="05D8C0F0" w:rsidR="00704E0D" w:rsidRDefault="00704E0D" w:rsidP="00BA1538">
    <w:pPr>
      <w:pStyle w:val="KoptekstOndertitel"/>
    </w:pPr>
    <w:r w:rsidRPr="00507169">
      <w:t xml:space="preserve">Deel I: Definities &amp; </w:t>
    </w:r>
    <w:r>
      <w:t>B</w:t>
    </w:r>
    <w:r w:rsidRPr="00507169">
      <w:t>eschrijvingen</w:t>
    </w:r>
    <w:r>
      <w:t xml:space="preserve"> LOB-model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770BC" w14:textId="018C640E" w:rsidR="00704E0D" w:rsidRDefault="00704E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D66467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C0C9D6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6A6FE3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AF5CF29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582F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DC922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7A63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28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02C75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EAC898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416017"/>
    <w:multiLevelType w:val="hybridMultilevel"/>
    <w:tmpl w:val="238AB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3F74123"/>
    <w:multiLevelType w:val="hybridMultilevel"/>
    <w:tmpl w:val="EF449F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92A45F4"/>
    <w:multiLevelType w:val="hybridMultilevel"/>
    <w:tmpl w:val="AC8CFF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B6006BB"/>
    <w:multiLevelType w:val="hybridMultilevel"/>
    <w:tmpl w:val="D5FCB8F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2C95046"/>
    <w:multiLevelType w:val="hybridMultilevel"/>
    <w:tmpl w:val="C936BD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57674E5"/>
    <w:multiLevelType w:val="multilevel"/>
    <w:tmpl w:val="3E8ABA08"/>
    <w:styleLink w:val="Inhoudsopgave-BijlagenDelen"/>
    <w:lvl w:ilvl="0">
      <w:start w:val="1"/>
      <w:numFmt w:val="upperRoman"/>
      <w:pStyle w:val="KopBijlage"/>
      <w:lvlText w:val="Bijlage %1."/>
      <w:lvlJc w:val="left"/>
      <w:pPr>
        <w:ind w:left="360" w:hanging="360"/>
      </w:pPr>
      <w:rPr>
        <w:rFonts w:hint="default"/>
        <w:b/>
        <w:bCs w:val="0"/>
        <w:i w:val="0"/>
        <w:iCs w:val="0"/>
        <w:caps w:val="0"/>
        <w:smallCaps w:val="0"/>
        <w:strike w:val="0"/>
        <w:dstrike w:val="0"/>
        <w:noProof w:val="0"/>
        <w:vanish w:val="0"/>
        <w:color w:val="000000"/>
        <w:spacing w:val="0"/>
        <w:kern w:val="0"/>
        <w:position w:val="0"/>
        <w:sz w:val="32"/>
        <w:u w:val="none"/>
        <w:effect w:val="none"/>
        <w:vertAlign w:val="baseline"/>
        <w:em w:val="none"/>
        <w:specVanish w:val="0"/>
      </w:rPr>
    </w:lvl>
    <w:lvl w:ilvl="1">
      <w:start w:val="1"/>
      <w:numFmt w:val="decimal"/>
      <w:pStyle w:val="Bijlageniveau2"/>
      <w:lvlText w:val="%1.%2"/>
      <w:lvlJc w:val="left"/>
      <w:pPr>
        <w:tabs>
          <w:tab w:val="num" w:pos="1418"/>
        </w:tabs>
        <w:ind w:left="1418" w:hanging="1134"/>
      </w:pPr>
      <w:rPr>
        <w:rFonts w:ascii="Arial Black" w:hAnsi="Arial Black" w:hint="default"/>
        <w:b w:val="0"/>
        <w:i w:val="0"/>
        <w:sz w:val="22"/>
        <w:szCs w:val="22"/>
      </w:rPr>
    </w:lvl>
    <w:lvl w:ilvl="2">
      <w:start w:val="1"/>
      <w:numFmt w:val="decimal"/>
      <w:lvlText w:val="%1.%2.%3"/>
      <w:lvlJc w:val="left"/>
      <w:pPr>
        <w:tabs>
          <w:tab w:val="num" w:pos="1418"/>
        </w:tabs>
        <w:ind w:left="1418"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D870AA0"/>
    <w:multiLevelType w:val="multilevel"/>
    <w:tmpl w:val="1EA4FF3E"/>
    <w:styleLink w:val="OpsommingIIFPS"/>
    <w:lvl w:ilvl="0">
      <w:start w:val="1"/>
      <w:numFmt w:val="decimal"/>
      <w:pStyle w:val="OpsommingII-NummeringOmschrijvingniv1"/>
      <w:lvlText w:val="%1."/>
      <w:lvlJc w:val="left"/>
      <w:pPr>
        <w:tabs>
          <w:tab w:val="num" w:pos="425"/>
        </w:tabs>
        <w:ind w:left="3119" w:hanging="3119"/>
      </w:pPr>
      <w:rPr>
        <w:rFonts w:ascii="Arial" w:hAnsi="Arial" w:hint="default"/>
        <w:b w:val="0"/>
        <w:i w:val="0"/>
        <w:sz w:val="20"/>
      </w:rPr>
    </w:lvl>
    <w:lvl w:ilvl="1">
      <w:start w:val="1"/>
      <w:numFmt w:val="lowerLetter"/>
      <w:pStyle w:val="OpsommingII-NummeringOmschrijvingniv2"/>
      <w:lvlText w:val="%2."/>
      <w:lvlJc w:val="left"/>
      <w:pPr>
        <w:tabs>
          <w:tab w:val="num" w:pos="3544"/>
        </w:tabs>
        <w:ind w:left="3544" w:hanging="425"/>
      </w:pPr>
      <w:rPr>
        <w:rFonts w:hint="default"/>
      </w:rPr>
    </w:lvl>
    <w:lvl w:ilvl="2">
      <w:start w:val="1"/>
      <w:numFmt w:val="lowerRoman"/>
      <w:pStyle w:val="OpsommingII-NummeringOmschrijvingniv3"/>
      <w:lvlText w:val="%3."/>
      <w:lvlJc w:val="left"/>
      <w:pPr>
        <w:tabs>
          <w:tab w:val="num" w:pos="3969"/>
        </w:tabs>
        <w:ind w:left="3969"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ED1023B"/>
    <w:multiLevelType w:val="hybridMultilevel"/>
    <w:tmpl w:val="87A2D4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EF55324"/>
    <w:multiLevelType w:val="multilevel"/>
    <w:tmpl w:val="13725582"/>
    <w:styleLink w:val="Inhoudsopgave-Delen"/>
    <w:lvl w:ilvl="0">
      <w:start w:val="1"/>
      <w:numFmt w:val="upperRoman"/>
      <w:lvlText w:val="Deel %1."/>
      <w:lvlJc w:val="left"/>
      <w:pPr>
        <w:tabs>
          <w:tab w:val="num" w:pos="1418"/>
        </w:tabs>
        <w:ind w:left="1418" w:hanging="1418"/>
      </w:pPr>
      <w:rPr>
        <w:rFonts w:ascii="Arial Rounded MT Bold" w:hAnsi="Arial Rounded MT Bold" w:hint="default"/>
        <w:b/>
        <w:i w:val="0"/>
        <w:sz w:val="3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F7E64B6"/>
    <w:multiLevelType w:val="hybridMultilevel"/>
    <w:tmpl w:val="26388DAE"/>
    <w:lvl w:ilvl="0" w:tplc="B420C020">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FC73D1A"/>
    <w:multiLevelType w:val="multilevel"/>
    <w:tmpl w:val="0DD895E4"/>
    <w:styleLink w:val="OpsommingIIIFPS-StandaardsNormen"/>
    <w:lvl w:ilvl="0">
      <w:start w:val="1"/>
      <w:numFmt w:val="bullet"/>
      <w:pStyle w:val="OpsommingIII-StandaardsNormenniv1"/>
      <w:lvlText w:val=""/>
      <w:lvlJc w:val="left"/>
      <w:pPr>
        <w:tabs>
          <w:tab w:val="num" w:pos="425"/>
        </w:tabs>
        <w:ind w:left="2835" w:hanging="2835"/>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31A60EC"/>
    <w:multiLevelType w:val="hybridMultilevel"/>
    <w:tmpl w:val="87BE0526"/>
    <w:lvl w:ilvl="0" w:tplc="AE9C02CA">
      <w:start w:val="1"/>
      <w:numFmt w:val="bullet"/>
      <w:pStyle w:val="0Samenvatting-OpsommingII"/>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45517FF"/>
    <w:multiLevelType w:val="hybridMultilevel"/>
    <w:tmpl w:val="835261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283C2E51"/>
    <w:multiLevelType w:val="hybridMultilevel"/>
    <w:tmpl w:val="4CF6F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9717DE8"/>
    <w:multiLevelType w:val="multilevel"/>
    <w:tmpl w:val="6A00E9D2"/>
    <w:styleLink w:val="Inhoudsopgave-HoofdstukindelingFPSDelen"/>
    <w:lvl w:ilvl="0">
      <w:start w:val="1"/>
      <w:numFmt w:val="upperRoman"/>
      <w:lvlText w:val="Deel %1"/>
      <w:lvlJc w:val="left"/>
      <w:pPr>
        <w:tabs>
          <w:tab w:val="num" w:pos="1418"/>
        </w:tabs>
        <w:ind w:left="1418" w:hanging="1418"/>
      </w:pPr>
      <w:rPr>
        <w:rFonts w:ascii="Arial Rounded MT Bold" w:hAnsi="Arial Rounded MT Bold" w:hint="default"/>
        <w:b/>
        <w:i w:val="0"/>
        <w:sz w:val="32"/>
        <w:u w:color="000000" w:themeColor="text1"/>
      </w:rPr>
    </w:lvl>
    <w:lvl w:ilvl="1">
      <w:start w:val="1"/>
      <w:numFmt w:val="decimal"/>
      <w:lvlText w:val="%2."/>
      <w:lvlJc w:val="left"/>
      <w:pPr>
        <w:tabs>
          <w:tab w:val="num" w:pos="1134"/>
        </w:tabs>
        <w:ind w:left="1134" w:hanging="1134"/>
      </w:pPr>
      <w:rPr>
        <w:rFonts w:ascii="Arial Rounded MT Bold" w:hAnsi="Arial Rounded MT Bold" w:hint="default"/>
        <w:b/>
        <w:i w:val="0"/>
        <w:sz w:val="32"/>
        <w:u w:color="000000" w:themeColor="text1"/>
      </w:rPr>
    </w:lvl>
    <w:lvl w:ilvl="2">
      <w:start w:val="1"/>
      <w:numFmt w:val="decimal"/>
      <w:lvlText w:val="%2.%3"/>
      <w:lvlJc w:val="left"/>
      <w:pPr>
        <w:tabs>
          <w:tab w:val="num" w:pos="1844"/>
        </w:tabs>
        <w:ind w:left="1844" w:hanging="1134"/>
      </w:pPr>
      <w:rPr>
        <w:rFonts w:ascii="Arial Rounded MT Bold" w:hAnsi="Arial Rounded MT Bold" w:hint="default"/>
        <w:b/>
        <w:i w:val="0"/>
        <w:sz w:val="24"/>
      </w:rPr>
    </w:lvl>
    <w:lvl w:ilvl="3">
      <w:start w:val="1"/>
      <w:numFmt w:val="decimal"/>
      <w:lvlText w:val="%2.%3.%4"/>
      <w:lvlJc w:val="left"/>
      <w:pPr>
        <w:tabs>
          <w:tab w:val="num" w:pos="1134"/>
        </w:tabs>
        <w:ind w:left="1134" w:hanging="1134"/>
      </w:pPr>
      <w:rPr>
        <w:rFonts w:ascii="Arial Rounded MT Bold" w:hAnsi="Arial Rounded MT Bold" w:hint="default"/>
        <w:b/>
        <w:i w:val="0"/>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EEB24B4"/>
    <w:multiLevelType w:val="hybridMultilevel"/>
    <w:tmpl w:val="94FE43E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2F686378"/>
    <w:multiLevelType w:val="hybridMultilevel"/>
    <w:tmpl w:val="5764EE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3FA4464"/>
    <w:multiLevelType w:val="hybridMultilevel"/>
    <w:tmpl w:val="1618E9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363F4AC8"/>
    <w:multiLevelType w:val="hybridMultilevel"/>
    <w:tmpl w:val="3C3A099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9" w15:restartNumberingAfterBreak="0">
    <w:nsid w:val="379348EA"/>
    <w:multiLevelType w:val="hybridMultilevel"/>
    <w:tmpl w:val="F358031E"/>
    <w:lvl w:ilvl="0" w:tplc="04130001">
      <w:start w:val="1"/>
      <w:numFmt w:val="bullet"/>
      <w:lvlText w:val=""/>
      <w:lvlJc w:val="left"/>
      <w:pPr>
        <w:ind w:left="1491" w:hanging="360"/>
      </w:pPr>
      <w:rPr>
        <w:rFonts w:ascii="Symbol" w:hAnsi="Symbol" w:hint="default"/>
      </w:rPr>
    </w:lvl>
    <w:lvl w:ilvl="1" w:tplc="04130003">
      <w:start w:val="1"/>
      <w:numFmt w:val="bullet"/>
      <w:lvlText w:val="o"/>
      <w:lvlJc w:val="left"/>
      <w:pPr>
        <w:ind w:left="2211" w:hanging="360"/>
      </w:pPr>
      <w:rPr>
        <w:rFonts w:ascii="Courier New" w:hAnsi="Courier New" w:cs="Courier New" w:hint="default"/>
      </w:rPr>
    </w:lvl>
    <w:lvl w:ilvl="2" w:tplc="04130005">
      <w:start w:val="1"/>
      <w:numFmt w:val="bullet"/>
      <w:lvlText w:val=""/>
      <w:lvlJc w:val="left"/>
      <w:pPr>
        <w:ind w:left="2931" w:hanging="360"/>
      </w:pPr>
      <w:rPr>
        <w:rFonts w:ascii="Wingdings" w:hAnsi="Wingdings" w:hint="default"/>
      </w:rPr>
    </w:lvl>
    <w:lvl w:ilvl="3" w:tplc="04130001">
      <w:start w:val="1"/>
      <w:numFmt w:val="bullet"/>
      <w:lvlText w:val=""/>
      <w:lvlJc w:val="left"/>
      <w:pPr>
        <w:ind w:left="3651" w:hanging="360"/>
      </w:pPr>
      <w:rPr>
        <w:rFonts w:ascii="Symbol" w:hAnsi="Symbol" w:hint="default"/>
      </w:rPr>
    </w:lvl>
    <w:lvl w:ilvl="4" w:tplc="04130003">
      <w:start w:val="1"/>
      <w:numFmt w:val="bullet"/>
      <w:lvlText w:val="o"/>
      <w:lvlJc w:val="left"/>
      <w:pPr>
        <w:ind w:left="4371" w:hanging="360"/>
      </w:pPr>
      <w:rPr>
        <w:rFonts w:ascii="Courier New" w:hAnsi="Courier New" w:cs="Courier New" w:hint="default"/>
      </w:rPr>
    </w:lvl>
    <w:lvl w:ilvl="5" w:tplc="04130005">
      <w:start w:val="1"/>
      <w:numFmt w:val="bullet"/>
      <w:lvlText w:val=""/>
      <w:lvlJc w:val="left"/>
      <w:pPr>
        <w:ind w:left="5091" w:hanging="360"/>
      </w:pPr>
      <w:rPr>
        <w:rFonts w:ascii="Wingdings" w:hAnsi="Wingdings" w:hint="default"/>
      </w:rPr>
    </w:lvl>
    <w:lvl w:ilvl="6" w:tplc="04130001">
      <w:start w:val="1"/>
      <w:numFmt w:val="bullet"/>
      <w:lvlText w:val=""/>
      <w:lvlJc w:val="left"/>
      <w:pPr>
        <w:ind w:left="5811" w:hanging="360"/>
      </w:pPr>
      <w:rPr>
        <w:rFonts w:ascii="Symbol" w:hAnsi="Symbol" w:hint="default"/>
      </w:rPr>
    </w:lvl>
    <w:lvl w:ilvl="7" w:tplc="04130003">
      <w:start w:val="1"/>
      <w:numFmt w:val="bullet"/>
      <w:lvlText w:val="o"/>
      <w:lvlJc w:val="left"/>
      <w:pPr>
        <w:ind w:left="6531" w:hanging="360"/>
      </w:pPr>
      <w:rPr>
        <w:rFonts w:ascii="Courier New" w:hAnsi="Courier New" w:cs="Courier New" w:hint="default"/>
      </w:rPr>
    </w:lvl>
    <w:lvl w:ilvl="8" w:tplc="04130005">
      <w:start w:val="1"/>
      <w:numFmt w:val="bullet"/>
      <w:lvlText w:val=""/>
      <w:lvlJc w:val="left"/>
      <w:pPr>
        <w:ind w:left="7251" w:hanging="360"/>
      </w:pPr>
      <w:rPr>
        <w:rFonts w:ascii="Wingdings" w:hAnsi="Wingdings" w:hint="default"/>
      </w:rPr>
    </w:lvl>
  </w:abstractNum>
  <w:abstractNum w:abstractNumId="30" w15:restartNumberingAfterBreak="0">
    <w:nsid w:val="3C0C5BBC"/>
    <w:multiLevelType w:val="multilevel"/>
    <w:tmpl w:val="1EA4FF3E"/>
    <w:numStyleLink w:val="OpsommingIIFPS"/>
  </w:abstractNum>
  <w:abstractNum w:abstractNumId="31" w15:restartNumberingAfterBreak="0">
    <w:nsid w:val="3E2E1C8F"/>
    <w:multiLevelType w:val="hybridMultilevel"/>
    <w:tmpl w:val="A622E75A"/>
    <w:lvl w:ilvl="0" w:tplc="04130001">
      <w:start w:val="1"/>
      <w:numFmt w:val="bullet"/>
      <w:lvlText w:val=""/>
      <w:lvlJc w:val="left"/>
      <w:pPr>
        <w:ind w:left="8112" w:hanging="360"/>
      </w:pPr>
      <w:rPr>
        <w:rFonts w:ascii="Symbol" w:hAnsi="Symbol" w:hint="default"/>
      </w:rPr>
    </w:lvl>
    <w:lvl w:ilvl="1" w:tplc="04130003">
      <w:start w:val="1"/>
      <w:numFmt w:val="bullet"/>
      <w:lvlText w:val="o"/>
      <w:lvlJc w:val="left"/>
      <w:pPr>
        <w:ind w:left="8832" w:hanging="360"/>
      </w:pPr>
      <w:rPr>
        <w:rFonts w:ascii="Courier New" w:hAnsi="Courier New" w:cs="Courier New" w:hint="default"/>
      </w:rPr>
    </w:lvl>
    <w:lvl w:ilvl="2" w:tplc="04130005" w:tentative="1">
      <w:start w:val="1"/>
      <w:numFmt w:val="bullet"/>
      <w:lvlText w:val=""/>
      <w:lvlJc w:val="left"/>
      <w:pPr>
        <w:ind w:left="9552" w:hanging="360"/>
      </w:pPr>
      <w:rPr>
        <w:rFonts w:ascii="Wingdings" w:hAnsi="Wingdings" w:hint="default"/>
      </w:rPr>
    </w:lvl>
    <w:lvl w:ilvl="3" w:tplc="04130001" w:tentative="1">
      <w:start w:val="1"/>
      <w:numFmt w:val="bullet"/>
      <w:lvlText w:val=""/>
      <w:lvlJc w:val="left"/>
      <w:pPr>
        <w:ind w:left="10272" w:hanging="360"/>
      </w:pPr>
      <w:rPr>
        <w:rFonts w:ascii="Symbol" w:hAnsi="Symbol" w:hint="default"/>
      </w:rPr>
    </w:lvl>
    <w:lvl w:ilvl="4" w:tplc="04130003" w:tentative="1">
      <w:start w:val="1"/>
      <w:numFmt w:val="bullet"/>
      <w:lvlText w:val="o"/>
      <w:lvlJc w:val="left"/>
      <w:pPr>
        <w:ind w:left="10992" w:hanging="360"/>
      </w:pPr>
      <w:rPr>
        <w:rFonts w:ascii="Courier New" w:hAnsi="Courier New" w:cs="Courier New" w:hint="default"/>
      </w:rPr>
    </w:lvl>
    <w:lvl w:ilvl="5" w:tplc="04130005" w:tentative="1">
      <w:start w:val="1"/>
      <w:numFmt w:val="bullet"/>
      <w:lvlText w:val=""/>
      <w:lvlJc w:val="left"/>
      <w:pPr>
        <w:ind w:left="11712" w:hanging="360"/>
      </w:pPr>
      <w:rPr>
        <w:rFonts w:ascii="Wingdings" w:hAnsi="Wingdings" w:hint="default"/>
      </w:rPr>
    </w:lvl>
    <w:lvl w:ilvl="6" w:tplc="04130001" w:tentative="1">
      <w:start w:val="1"/>
      <w:numFmt w:val="bullet"/>
      <w:lvlText w:val=""/>
      <w:lvlJc w:val="left"/>
      <w:pPr>
        <w:ind w:left="12432" w:hanging="360"/>
      </w:pPr>
      <w:rPr>
        <w:rFonts w:ascii="Symbol" w:hAnsi="Symbol" w:hint="default"/>
      </w:rPr>
    </w:lvl>
    <w:lvl w:ilvl="7" w:tplc="04130003" w:tentative="1">
      <w:start w:val="1"/>
      <w:numFmt w:val="bullet"/>
      <w:lvlText w:val="o"/>
      <w:lvlJc w:val="left"/>
      <w:pPr>
        <w:ind w:left="13152" w:hanging="360"/>
      </w:pPr>
      <w:rPr>
        <w:rFonts w:ascii="Courier New" w:hAnsi="Courier New" w:cs="Courier New" w:hint="default"/>
      </w:rPr>
    </w:lvl>
    <w:lvl w:ilvl="8" w:tplc="04130005" w:tentative="1">
      <w:start w:val="1"/>
      <w:numFmt w:val="bullet"/>
      <w:lvlText w:val=""/>
      <w:lvlJc w:val="left"/>
      <w:pPr>
        <w:ind w:left="13872" w:hanging="360"/>
      </w:pPr>
      <w:rPr>
        <w:rFonts w:ascii="Wingdings" w:hAnsi="Wingdings" w:hint="default"/>
      </w:rPr>
    </w:lvl>
  </w:abstractNum>
  <w:abstractNum w:abstractNumId="32" w15:restartNumberingAfterBreak="0">
    <w:nsid w:val="3F572526"/>
    <w:multiLevelType w:val="hybridMultilevel"/>
    <w:tmpl w:val="274269F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173238F"/>
    <w:multiLevelType w:val="multilevel"/>
    <w:tmpl w:val="A726F8D6"/>
    <w:styleLink w:val="OpsommingIFPS"/>
    <w:lvl w:ilvl="0">
      <w:start w:val="1"/>
      <w:numFmt w:val="decimal"/>
      <w:pStyle w:val="OpsommingI-Nummeringniv1Nummer"/>
      <w:lvlText w:val="%1."/>
      <w:lvlJc w:val="left"/>
      <w:pPr>
        <w:tabs>
          <w:tab w:val="num" w:pos="567"/>
        </w:tabs>
        <w:ind w:left="567" w:hanging="567"/>
      </w:pPr>
      <w:rPr>
        <w:rFonts w:ascii="Arial" w:hAnsi="Arial" w:hint="default"/>
        <w:b w:val="0"/>
        <w:i w:val="0"/>
        <w:sz w:val="20"/>
      </w:rPr>
    </w:lvl>
    <w:lvl w:ilvl="1">
      <w:start w:val="1"/>
      <w:numFmt w:val="decimal"/>
      <w:pStyle w:val="OpsommingI-Nummeringniv2Nummer"/>
      <w:lvlText w:val="%1.%2."/>
      <w:lvlJc w:val="left"/>
      <w:pPr>
        <w:tabs>
          <w:tab w:val="num" w:pos="1134"/>
        </w:tabs>
        <w:ind w:left="1134" w:hanging="567"/>
      </w:pPr>
      <w:rPr>
        <w:rFonts w:ascii="Arial" w:hAnsi="Arial" w:hint="default"/>
        <w:b w:val="0"/>
        <w:i w:val="0"/>
        <w:sz w:val="20"/>
      </w:rPr>
    </w:lvl>
    <w:lvl w:ilvl="2">
      <w:start w:val="1"/>
      <w:numFmt w:val="lowerLetter"/>
      <w:pStyle w:val="OpsommingI-Nummeringniv3Nummer"/>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5FE5702"/>
    <w:multiLevelType w:val="hybridMultilevel"/>
    <w:tmpl w:val="80E8D4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911500D"/>
    <w:multiLevelType w:val="hybridMultilevel"/>
    <w:tmpl w:val="8DFA2B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4A362D6D"/>
    <w:multiLevelType w:val="hybridMultilevel"/>
    <w:tmpl w:val="D176439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4ABC5EFB"/>
    <w:multiLevelType w:val="hybridMultilevel"/>
    <w:tmpl w:val="822C7A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D516FC5"/>
    <w:multiLevelType w:val="multilevel"/>
    <w:tmpl w:val="A726F8D6"/>
    <w:numStyleLink w:val="OpsommingIFPS"/>
  </w:abstractNum>
  <w:abstractNum w:abstractNumId="39" w15:restartNumberingAfterBreak="0">
    <w:nsid w:val="510338E2"/>
    <w:multiLevelType w:val="multilevel"/>
    <w:tmpl w:val="6A00E9D2"/>
    <w:lvl w:ilvl="0">
      <w:start w:val="1"/>
      <w:numFmt w:val="upperRoman"/>
      <w:pStyle w:val="KopDeel"/>
      <w:lvlText w:val="Deel %1"/>
      <w:lvlJc w:val="left"/>
      <w:pPr>
        <w:tabs>
          <w:tab w:val="num" w:pos="1418"/>
        </w:tabs>
        <w:ind w:left="1418" w:hanging="1418"/>
      </w:pPr>
      <w:rPr>
        <w:rFonts w:ascii="Arial Rounded MT Bold" w:hAnsi="Arial Rounded MT Bold" w:hint="default"/>
        <w:b/>
        <w:i w:val="0"/>
        <w:sz w:val="32"/>
        <w:u w:color="000000" w:themeColor="text1"/>
      </w:rPr>
    </w:lvl>
    <w:lvl w:ilvl="1">
      <w:start w:val="1"/>
      <w:numFmt w:val="decimal"/>
      <w:pStyle w:val="Kop1"/>
      <w:lvlText w:val="%2."/>
      <w:lvlJc w:val="left"/>
      <w:pPr>
        <w:tabs>
          <w:tab w:val="num" w:pos="1134"/>
        </w:tabs>
        <w:ind w:left="1134" w:hanging="1134"/>
      </w:pPr>
      <w:rPr>
        <w:rFonts w:ascii="Arial Rounded MT Bold" w:hAnsi="Arial Rounded MT Bold" w:hint="default"/>
        <w:b/>
        <w:i w:val="0"/>
        <w:sz w:val="32"/>
        <w:u w:color="000000" w:themeColor="text1"/>
      </w:rPr>
    </w:lvl>
    <w:lvl w:ilvl="2">
      <w:start w:val="1"/>
      <w:numFmt w:val="decimal"/>
      <w:pStyle w:val="Kop2"/>
      <w:lvlText w:val="%2.%3"/>
      <w:lvlJc w:val="left"/>
      <w:pPr>
        <w:tabs>
          <w:tab w:val="num" w:pos="1844"/>
        </w:tabs>
        <w:ind w:left="1844" w:hanging="1134"/>
      </w:pPr>
      <w:rPr>
        <w:rFonts w:ascii="Arial Rounded MT Bold" w:hAnsi="Arial Rounded MT Bold" w:hint="default"/>
        <w:b/>
        <w:i w:val="0"/>
        <w:sz w:val="24"/>
      </w:rPr>
    </w:lvl>
    <w:lvl w:ilvl="3">
      <w:start w:val="1"/>
      <w:numFmt w:val="decimal"/>
      <w:pStyle w:val="Kop3"/>
      <w:lvlText w:val="%2.%3.%4"/>
      <w:lvlJc w:val="left"/>
      <w:pPr>
        <w:tabs>
          <w:tab w:val="num" w:pos="1134"/>
        </w:tabs>
        <w:ind w:left="1134" w:hanging="1134"/>
      </w:pPr>
      <w:rPr>
        <w:rFonts w:ascii="Arial Rounded MT Bold" w:hAnsi="Arial Rounded MT Bold" w:hint="default"/>
        <w:b/>
        <w:i w:val="0"/>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C237C2B"/>
    <w:multiLevelType w:val="hybridMultilevel"/>
    <w:tmpl w:val="B412A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5A81F6E"/>
    <w:multiLevelType w:val="hybridMultilevel"/>
    <w:tmpl w:val="B68A71E0"/>
    <w:lvl w:ilvl="0" w:tplc="6AE8ABF8">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8753065"/>
    <w:multiLevelType w:val="hybridMultilevel"/>
    <w:tmpl w:val="9D0C48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163293C"/>
    <w:multiLevelType w:val="hybridMultilevel"/>
    <w:tmpl w:val="2556B1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2A27A6F"/>
    <w:multiLevelType w:val="hybridMultilevel"/>
    <w:tmpl w:val="42AE6116"/>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45" w15:restartNumberingAfterBreak="0">
    <w:nsid w:val="744F3BA0"/>
    <w:multiLevelType w:val="hybridMultilevel"/>
    <w:tmpl w:val="6F7C5156"/>
    <w:lvl w:ilvl="0" w:tplc="04130001">
      <w:start w:val="1"/>
      <w:numFmt w:val="bullet"/>
      <w:lvlText w:val=""/>
      <w:lvlJc w:val="left"/>
      <w:pPr>
        <w:ind w:left="2424" w:hanging="360"/>
      </w:pPr>
      <w:rPr>
        <w:rFonts w:ascii="Symbol" w:hAnsi="Symbol" w:hint="default"/>
      </w:rPr>
    </w:lvl>
    <w:lvl w:ilvl="1" w:tplc="04130003" w:tentative="1">
      <w:start w:val="1"/>
      <w:numFmt w:val="bullet"/>
      <w:lvlText w:val="o"/>
      <w:lvlJc w:val="left"/>
      <w:pPr>
        <w:ind w:left="3144" w:hanging="360"/>
      </w:pPr>
      <w:rPr>
        <w:rFonts w:ascii="Courier New" w:hAnsi="Courier New" w:cs="Courier New" w:hint="default"/>
      </w:rPr>
    </w:lvl>
    <w:lvl w:ilvl="2" w:tplc="04130005" w:tentative="1">
      <w:start w:val="1"/>
      <w:numFmt w:val="bullet"/>
      <w:lvlText w:val=""/>
      <w:lvlJc w:val="left"/>
      <w:pPr>
        <w:ind w:left="3864" w:hanging="360"/>
      </w:pPr>
      <w:rPr>
        <w:rFonts w:ascii="Wingdings" w:hAnsi="Wingdings" w:hint="default"/>
      </w:rPr>
    </w:lvl>
    <w:lvl w:ilvl="3" w:tplc="04130001" w:tentative="1">
      <w:start w:val="1"/>
      <w:numFmt w:val="bullet"/>
      <w:lvlText w:val=""/>
      <w:lvlJc w:val="left"/>
      <w:pPr>
        <w:ind w:left="4584" w:hanging="360"/>
      </w:pPr>
      <w:rPr>
        <w:rFonts w:ascii="Symbol" w:hAnsi="Symbol" w:hint="default"/>
      </w:rPr>
    </w:lvl>
    <w:lvl w:ilvl="4" w:tplc="04130003" w:tentative="1">
      <w:start w:val="1"/>
      <w:numFmt w:val="bullet"/>
      <w:lvlText w:val="o"/>
      <w:lvlJc w:val="left"/>
      <w:pPr>
        <w:ind w:left="5304" w:hanging="360"/>
      </w:pPr>
      <w:rPr>
        <w:rFonts w:ascii="Courier New" w:hAnsi="Courier New" w:cs="Courier New" w:hint="default"/>
      </w:rPr>
    </w:lvl>
    <w:lvl w:ilvl="5" w:tplc="04130005" w:tentative="1">
      <w:start w:val="1"/>
      <w:numFmt w:val="bullet"/>
      <w:lvlText w:val=""/>
      <w:lvlJc w:val="left"/>
      <w:pPr>
        <w:ind w:left="6024" w:hanging="360"/>
      </w:pPr>
      <w:rPr>
        <w:rFonts w:ascii="Wingdings" w:hAnsi="Wingdings" w:hint="default"/>
      </w:rPr>
    </w:lvl>
    <w:lvl w:ilvl="6" w:tplc="04130001" w:tentative="1">
      <w:start w:val="1"/>
      <w:numFmt w:val="bullet"/>
      <w:lvlText w:val=""/>
      <w:lvlJc w:val="left"/>
      <w:pPr>
        <w:ind w:left="6744" w:hanging="360"/>
      </w:pPr>
      <w:rPr>
        <w:rFonts w:ascii="Symbol" w:hAnsi="Symbol" w:hint="default"/>
      </w:rPr>
    </w:lvl>
    <w:lvl w:ilvl="7" w:tplc="04130003" w:tentative="1">
      <w:start w:val="1"/>
      <w:numFmt w:val="bullet"/>
      <w:lvlText w:val="o"/>
      <w:lvlJc w:val="left"/>
      <w:pPr>
        <w:ind w:left="7464" w:hanging="360"/>
      </w:pPr>
      <w:rPr>
        <w:rFonts w:ascii="Courier New" w:hAnsi="Courier New" w:cs="Courier New" w:hint="default"/>
      </w:rPr>
    </w:lvl>
    <w:lvl w:ilvl="8" w:tplc="04130005" w:tentative="1">
      <w:start w:val="1"/>
      <w:numFmt w:val="bullet"/>
      <w:lvlText w:val=""/>
      <w:lvlJc w:val="left"/>
      <w:pPr>
        <w:ind w:left="8184" w:hanging="360"/>
      </w:pPr>
      <w:rPr>
        <w:rFonts w:ascii="Wingdings" w:hAnsi="Wingdings" w:hint="default"/>
      </w:rPr>
    </w:lvl>
  </w:abstractNum>
  <w:abstractNum w:abstractNumId="46" w15:restartNumberingAfterBreak="0">
    <w:nsid w:val="798D775E"/>
    <w:multiLevelType w:val="hybridMultilevel"/>
    <w:tmpl w:val="147C5F2C"/>
    <w:lvl w:ilvl="0" w:tplc="B7328B00">
      <w:start w:val="1"/>
      <w:numFmt w:val="bullet"/>
      <w:pStyle w:val="TabelI-Tekst-OpsommingTeken"/>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AE333E1"/>
    <w:multiLevelType w:val="hybridMultilevel"/>
    <w:tmpl w:val="05BA30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8" w15:restartNumberingAfterBreak="0">
    <w:nsid w:val="7BE13434"/>
    <w:multiLevelType w:val="hybridMultilevel"/>
    <w:tmpl w:val="F878BF08"/>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49" w15:restartNumberingAfterBreak="0">
    <w:nsid w:val="7BE55BA2"/>
    <w:multiLevelType w:val="multilevel"/>
    <w:tmpl w:val="97E262E0"/>
    <w:lvl w:ilvl="0">
      <w:start w:val="1"/>
      <w:numFmt w:val="upperLetter"/>
      <w:lvlText w:val="Bijlage %1"/>
      <w:lvlJc w:val="left"/>
      <w:pPr>
        <w:tabs>
          <w:tab w:val="num" w:pos="1134"/>
        </w:tabs>
        <w:ind w:left="1134" w:hanging="113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18"/>
        </w:tabs>
        <w:ind w:left="1418" w:hanging="1134"/>
      </w:pPr>
      <w:rPr>
        <w:rFonts w:ascii="Arial Black" w:hAnsi="Arial Black" w:hint="default"/>
        <w:b w:val="0"/>
        <w:i w:val="0"/>
        <w:sz w:val="22"/>
        <w:szCs w:val="22"/>
      </w:rPr>
    </w:lvl>
    <w:lvl w:ilvl="2">
      <w:start w:val="1"/>
      <w:numFmt w:val="decimal"/>
      <w:pStyle w:val="Bijlageniveau3"/>
      <w:lvlText w:val="%1.%2.%3"/>
      <w:lvlJc w:val="left"/>
      <w:pPr>
        <w:tabs>
          <w:tab w:val="num" w:pos="1418"/>
        </w:tabs>
        <w:ind w:left="1418"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7D6267A9"/>
    <w:multiLevelType w:val="multilevel"/>
    <w:tmpl w:val="0DD895E4"/>
    <w:numStyleLink w:val="OpsommingIIIFPS-StandaardsNormen"/>
  </w:abstractNum>
  <w:num w:numId="1">
    <w:abstractNumId w:val="49"/>
  </w:num>
  <w:num w:numId="2">
    <w:abstractNumId w:val="46"/>
  </w:num>
  <w:num w:numId="3">
    <w:abstractNumId w:val="21"/>
  </w:num>
  <w:num w:numId="4">
    <w:abstractNumId w:val="24"/>
  </w:num>
  <w:num w:numId="5">
    <w:abstractNumId w:val="15"/>
  </w:num>
  <w:num w:numId="6">
    <w:abstractNumId w:val="33"/>
  </w:num>
  <w:num w:numId="7">
    <w:abstractNumId w:val="38"/>
  </w:num>
  <w:num w:numId="8">
    <w:abstractNumId w:val="16"/>
  </w:num>
  <w:num w:numId="9">
    <w:abstractNumId w:val="18"/>
  </w:num>
  <w:num w:numId="10">
    <w:abstractNumId w:val="30"/>
    <w:lvlOverride w:ilvl="0">
      <w:lvl w:ilvl="0">
        <w:start w:val="1"/>
        <w:numFmt w:val="decimal"/>
        <w:pStyle w:val="OpsommingII-NummeringOmschrijvingniv1"/>
        <w:lvlText w:val="%1."/>
        <w:lvlJc w:val="left"/>
        <w:pPr>
          <w:tabs>
            <w:tab w:val="num" w:pos="425"/>
          </w:tabs>
          <w:ind w:left="3119" w:hanging="3119"/>
        </w:pPr>
        <w:rPr>
          <w:rFonts w:ascii="Arial" w:hAnsi="Arial" w:hint="default"/>
          <w:b w:val="0"/>
          <w:i w:val="0"/>
          <w:sz w:val="20"/>
        </w:rPr>
      </w:lvl>
    </w:lvlOverride>
    <w:lvlOverride w:ilvl="1">
      <w:lvl w:ilvl="1">
        <w:start w:val="1"/>
        <w:numFmt w:val="lowerLetter"/>
        <w:pStyle w:val="OpsommingII-NummeringOmschrijvingniv2"/>
        <w:lvlText w:val="%2."/>
        <w:lvlJc w:val="left"/>
        <w:pPr>
          <w:tabs>
            <w:tab w:val="num" w:pos="3544"/>
          </w:tabs>
          <w:ind w:left="3544" w:hanging="425"/>
        </w:pPr>
        <w:rPr>
          <w:rFonts w:hint="default"/>
        </w:rPr>
      </w:lvl>
    </w:lvlOverride>
    <w:lvlOverride w:ilvl="2">
      <w:lvl w:ilvl="2">
        <w:start w:val="1"/>
        <w:numFmt w:val="lowerRoman"/>
        <w:pStyle w:val="OpsommingII-NummeringOmschrijvingniv3"/>
        <w:lvlText w:val="%3."/>
        <w:lvlJc w:val="left"/>
        <w:pPr>
          <w:tabs>
            <w:tab w:val="num" w:pos="3969"/>
          </w:tabs>
          <w:ind w:left="3969" w:hanging="425"/>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1">
    <w:abstractNumId w:val="39"/>
  </w:num>
  <w:num w:numId="12">
    <w:abstractNumId w:val="20"/>
  </w:num>
  <w:num w:numId="13">
    <w:abstractNumId w:val="50"/>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31"/>
  </w:num>
  <w:num w:numId="25">
    <w:abstractNumId w:val="34"/>
  </w:num>
  <w:num w:numId="26">
    <w:abstractNumId w:val="37"/>
  </w:num>
  <w:num w:numId="27">
    <w:abstractNumId w:val="43"/>
  </w:num>
  <w:num w:numId="28">
    <w:abstractNumId w:val="10"/>
  </w:num>
  <w:num w:numId="29">
    <w:abstractNumId w:val="12"/>
  </w:num>
  <w:num w:numId="30">
    <w:abstractNumId w:val="45"/>
  </w:num>
  <w:num w:numId="31">
    <w:abstractNumId w:val="32"/>
  </w:num>
  <w:num w:numId="32">
    <w:abstractNumId w:val="11"/>
  </w:num>
  <w:num w:numId="33">
    <w:abstractNumId w:val="13"/>
  </w:num>
  <w:num w:numId="34">
    <w:abstractNumId w:val="23"/>
  </w:num>
  <w:num w:numId="35">
    <w:abstractNumId w:val="14"/>
  </w:num>
  <w:num w:numId="36">
    <w:abstractNumId w:val="36"/>
  </w:num>
  <w:num w:numId="37">
    <w:abstractNumId w:val="25"/>
  </w:num>
  <w:num w:numId="38">
    <w:abstractNumId w:val="22"/>
  </w:num>
  <w:num w:numId="39">
    <w:abstractNumId w:val="26"/>
  </w:num>
  <w:num w:numId="40">
    <w:abstractNumId w:val="27"/>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7"/>
  </w:num>
  <w:num w:numId="43">
    <w:abstractNumId w:val="29"/>
  </w:num>
  <w:num w:numId="44">
    <w:abstractNumId w:val="48"/>
  </w:num>
  <w:num w:numId="45">
    <w:abstractNumId w:val="13"/>
  </w:num>
  <w:num w:numId="46">
    <w:abstractNumId w:val="42"/>
  </w:num>
  <w:num w:numId="47">
    <w:abstractNumId w:val="28"/>
  </w:num>
  <w:num w:numId="48">
    <w:abstractNumId w:val="35"/>
  </w:num>
  <w:num w:numId="49">
    <w:abstractNumId w:val="40"/>
  </w:num>
  <w:num w:numId="50">
    <w:abstractNumId w:val="19"/>
  </w:num>
  <w:num w:numId="51">
    <w:abstractNumId w:val="41"/>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fillcolor="white">
      <v:fill color="white"/>
      <o:colormru v:ext="edit" colors="#006eb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A27"/>
    <w:rsid w:val="000001CC"/>
    <w:rsid w:val="00000551"/>
    <w:rsid w:val="0000062E"/>
    <w:rsid w:val="0000098F"/>
    <w:rsid w:val="0000178E"/>
    <w:rsid w:val="000018FB"/>
    <w:rsid w:val="00002041"/>
    <w:rsid w:val="0000347E"/>
    <w:rsid w:val="00004858"/>
    <w:rsid w:val="0000504B"/>
    <w:rsid w:val="00006465"/>
    <w:rsid w:val="00006711"/>
    <w:rsid w:val="0000733B"/>
    <w:rsid w:val="000073BD"/>
    <w:rsid w:val="00007A41"/>
    <w:rsid w:val="00010D20"/>
    <w:rsid w:val="00011252"/>
    <w:rsid w:val="000113EF"/>
    <w:rsid w:val="00011E62"/>
    <w:rsid w:val="00013366"/>
    <w:rsid w:val="0002072D"/>
    <w:rsid w:val="0002117A"/>
    <w:rsid w:val="000212D5"/>
    <w:rsid w:val="0002230D"/>
    <w:rsid w:val="0002311B"/>
    <w:rsid w:val="00025088"/>
    <w:rsid w:val="00025513"/>
    <w:rsid w:val="00026AA2"/>
    <w:rsid w:val="00026B74"/>
    <w:rsid w:val="00027F46"/>
    <w:rsid w:val="00030103"/>
    <w:rsid w:val="000314B0"/>
    <w:rsid w:val="0003335C"/>
    <w:rsid w:val="00033D60"/>
    <w:rsid w:val="00034844"/>
    <w:rsid w:val="000363BC"/>
    <w:rsid w:val="00036B67"/>
    <w:rsid w:val="00036B74"/>
    <w:rsid w:val="00037DD4"/>
    <w:rsid w:val="0004119E"/>
    <w:rsid w:val="00042481"/>
    <w:rsid w:val="00044959"/>
    <w:rsid w:val="00045171"/>
    <w:rsid w:val="000452B2"/>
    <w:rsid w:val="000452DE"/>
    <w:rsid w:val="0004571F"/>
    <w:rsid w:val="00046C77"/>
    <w:rsid w:val="000476AA"/>
    <w:rsid w:val="00047B98"/>
    <w:rsid w:val="00050A8A"/>
    <w:rsid w:val="000512EA"/>
    <w:rsid w:val="0005213E"/>
    <w:rsid w:val="000536FC"/>
    <w:rsid w:val="00053DA4"/>
    <w:rsid w:val="00054D70"/>
    <w:rsid w:val="00061966"/>
    <w:rsid w:val="00061DA2"/>
    <w:rsid w:val="00062DAE"/>
    <w:rsid w:val="00063818"/>
    <w:rsid w:val="000644D7"/>
    <w:rsid w:val="00065145"/>
    <w:rsid w:val="0006530F"/>
    <w:rsid w:val="0006553A"/>
    <w:rsid w:val="00066768"/>
    <w:rsid w:val="000667A7"/>
    <w:rsid w:val="00066D63"/>
    <w:rsid w:val="0007034C"/>
    <w:rsid w:val="000708C5"/>
    <w:rsid w:val="00072981"/>
    <w:rsid w:val="000729A3"/>
    <w:rsid w:val="000729BC"/>
    <w:rsid w:val="0007390A"/>
    <w:rsid w:val="0007395B"/>
    <w:rsid w:val="00073D01"/>
    <w:rsid w:val="00073EF9"/>
    <w:rsid w:val="00075233"/>
    <w:rsid w:val="000757C3"/>
    <w:rsid w:val="00075D94"/>
    <w:rsid w:val="00075EF6"/>
    <w:rsid w:val="00076421"/>
    <w:rsid w:val="00076802"/>
    <w:rsid w:val="00077513"/>
    <w:rsid w:val="0008008F"/>
    <w:rsid w:val="000823EF"/>
    <w:rsid w:val="00082BB8"/>
    <w:rsid w:val="00085B04"/>
    <w:rsid w:val="0008737F"/>
    <w:rsid w:val="00091528"/>
    <w:rsid w:val="00092CC0"/>
    <w:rsid w:val="00094513"/>
    <w:rsid w:val="00094A62"/>
    <w:rsid w:val="00094C0E"/>
    <w:rsid w:val="00095C17"/>
    <w:rsid w:val="00095CA6"/>
    <w:rsid w:val="000962CA"/>
    <w:rsid w:val="00096A5B"/>
    <w:rsid w:val="00097A34"/>
    <w:rsid w:val="000A0055"/>
    <w:rsid w:val="000A02D3"/>
    <w:rsid w:val="000A0D34"/>
    <w:rsid w:val="000A0ECC"/>
    <w:rsid w:val="000A1336"/>
    <w:rsid w:val="000A51B3"/>
    <w:rsid w:val="000A64D2"/>
    <w:rsid w:val="000A664D"/>
    <w:rsid w:val="000A7444"/>
    <w:rsid w:val="000B0324"/>
    <w:rsid w:val="000B088A"/>
    <w:rsid w:val="000B2191"/>
    <w:rsid w:val="000B3454"/>
    <w:rsid w:val="000B3808"/>
    <w:rsid w:val="000B5963"/>
    <w:rsid w:val="000B6158"/>
    <w:rsid w:val="000B7DC1"/>
    <w:rsid w:val="000C1CC8"/>
    <w:rsid w:val="000C1CF5"/>
    <w:rsid w:val="000C34B8"/>
    <w:rsid w:val="000C3F74"/>
    <w:rsid w:val="000C4ED0"/>
    <w:rsid w:val="000C5A27"/>
    <w:rsid w:val="000C5C96"/>
    <w:rsid w:val="000C65F4"/>
    <w:rsid w:val="000C6EAE"/>
    <w:rsid w:val="000D0465"/>
    <w:rsid w:val="000D0578"/>
    <w:rsid w:val="000D1F1F"/>
    <w:rsid w:val="000D205D"/>
    <w:rsid w:val="000D2191"/>
    <w:rsid w:val="000D2B19"/>
    <w:rsid w:val="000D321D"/>
    <w:rsid w:val="000D35C7"/>
    <w:rsid w:val="000D3C4E"/>
    <w:rsid w:val="000D5C5C"/>
    <w:rsid w:val="000D5FCF"/>
    <w:rsid w:val="000D7229"/>
    <w:rsid w:val="000D7686"/>
    <w:rsid w:val="000D7FED"/>
    <w:rsid w:val="000E0F72"/>
    <w:rsid w:val="000E17AB"/>
    <w:rsid w:val="000E1869"/>
    <w:rsid w:val="000E35B6"/>
    <w:rsid w:val="000E37A2"/>
    <w:rsid w:val="000E407E"/>
    <w:rsid w:val="000E5CF5"/>
    <w:rsid w:val="000E673F"/>
    <w:rsid w:val="000E6F7A"/>
    <w:rsid w:val="000E7581"/>
    <w:rsid w:val="000E76D3"/>
    <w:rsid w:val="000F03AC"/>
    <w:rsid w:val="000F057D"/>
    <w:rsid w:val="000F0D6D"/>
    <w:rsid w:val="000F14A0"/>
    <w:rsid w:val="000F17A9"/>
    <w:rsid w:val="000F363E"/>
    <w:rsid w:val="000F389E"/>
    <w:rsid w:val="000F4954"/>
    <w:rsid w:val="000F584D"/>
    <w:rsid w:val="000F5A6F"/>
    <w:rsid w:val="000F5D2C"/>
    <w:rsid w:val="000F6223"/>
    <w:rsid w:val="000F79A4"/>
    <w:rsid w:val="000F7C34"/>
    <w:rsid w:val="0010103B"/>
    <w:rsid w:val="001024F5"/>
    <w:rsid w:val="001038BB"/>
    <w:rsid w:val="00104201"/>
    <w:rsid w:val="00104317"/>
    <w:rsid w:val="001043DE"/>
    <w:rsid w:val="00105B08"/>
    <w:rsid w:val="001061DE"/>
    <w:rsid w:val="001062C6"/>
    <w:rsid w:val="00107424"/>
    <w:rsid w:val="001078C5"/>
    <w:rsid w:val="00107A81"/>
    <w:rsid w:val="0011049E"/>
    <w:rsid w:val="001107AF"/>
    <w:rsid w:val="001110E5"/>
    <w:rsid w:val="00111C0F"/>
    <w:rsid w:val="001123F2"/>
    <w:rsid w:val="00112A23"/>
    <w:rsid w:val="00113252"/>
    <w:rsid w:val="001149C2"/>
    <w:rsid w:val="00114A85"/>
    <w:rsid w:val="00114CD4"/>
    <w:rsid w:val="0011593E"/>
    <w:rsid w:val="00116183"/>
    <w:rsid w:val="00117B74"/>
    <w:rsid w:val="00121616"/>
    <w:rsid w:val="001225F9"/>
    <w:rsid w:val="00123B70"/>
    <w:rsid w:val="00124B0D"/>
    <w:rsid w:val="0012583A"/>
    <w:rsid w:val="00126734"/>
    <w:rsid w:val="00127127"/>
    <w:rsid w:val="00130987"/>
    <w:rsid w:val="001316F2"/>
    <w:rsid w:val="00131705"/>
    <w:rsid w:val="00133F36"/>
    <w:rsid w:val="00134584"/>
    <w:rsid w:val="0013566F"/>
    <w:rsid w:val="00137E28"/>
    <w:rsid w:val="00140521"/>
    <w:rsid w:val="001409CF"/>
    <w:rsid w:val="00141577"/>
    <w:rsid w:val="00141895"/>
    <w:rsid w:val="00142138"/>
    <w:rsid w:val="00142637"/>
    <w:rsid w:val="00142A19"/>
    <w:rsid w:val="00142E09"/>
    <w:rsid w:val="00142E69"/>
    <w:rsid w:val="00143396"/>
    <w:rsid w:val="00145A66"/>
    <w:rsid w:val="0014662A"/>
    <w:rsid w:val="001476C7"/>
    <w:rsid w:val="00150742"/>
    <w:rsid w:val="00151EEF"/>
    <w:rsid w:val="00152FC0"/>
    <w:rsid w:val="00153D6F"/>
    <w:rsid w:val="001545A6"/>
    <w:rsid w:val="0015475A"/>
    <w:rsid w:val="0015598E"/>
    <w:rsid w:val="00155CBB"/>
    <w:rsid w:val="00157F64"/>
    <w:rsid w:val="00160762"/>
    <w:rsid w:val="00160793"/>
    <w:rsid w:val="001615B1"/>
    <w:rsid w:val="00161FF7"/>
    <w:rsid w:val="00162202"/>
    <w:rsid w:val="001623C3"/>
    <w:rsid w:val="001624D7"/>
    <w:rsid w:val="00162E40"/>
    <w:rsid w:val="0016510F"/>
    <w:rsid w:val="001655F8"/>
    <w:rsid w:val="00165D32"/>
    <w:rsid w:val="00170938"/>
    <w:rsid w:val="00170D8F"/>
    <w:rsid w:val="0017142A"/>
    <w:rsid w:val="00171C2F"/>
    <w:rsid w:val="001756C6"/>
    <w:rsid w:val="00175DE3"/>
    <w:rsid w:val="00180F5F"/>
    <w:rsid w:val="001811B7"/>
    <w:rsid w:val="00181D51"/>
    <w:rsid w:val="00182F3B"/>
    <w:rsid w:val="001833EA"/>
    <w:rsid w:val="00183E18"/>
    <w:rsid w:val="00183FC0"/>
    <w:rsid w:val="001846A5"/>
    <w:rsid w:val="00184DA5"/>
    <w:rsid w:val="00186136"/>
    <w:rsid w:val="0018628F"/>
    <w:rsid w:val="00186498"/>
    <w:rsid w:val="0018668A"/>
    <w:rsid w:val="00187413"/>
    <w:rsid w:val="00187A71"/>
    <w:rsid w:val="00190082"/>
    <w:rsid w:val="00190774"/>
    <w:rsid w:val="00191685"/>
    <w:rsid w:val="00191C45"/>
    <w:rsid w:val="00191E46"/>
    <w:rsid w:val="00191FA9"/>
    <w:rsid w:val="0019358B"/>
    <w:rsid w:val="00193D74"/>
    <w:rsid w:val="00193DB7"/>
    <w:rsid w:val="001958C6"/>
    <w:rsid w:val="00195CFC"/>
    <w:rsid w:val="001962E1"/>
    <w:rsid w:val="00197DAC"/>
    <w:rsid w:val="001A1A29"/>
    <w:rsid w:val="001A1B60"/>
    <w:rsid w:val="001A1FA5"/>
    <w:rsid w:val="001A3114"/>
    <w:rsid w:val="001A3933"/>
    <w:rsid w:val="001A6AF1"/>
    <w:rsid w:val="001A6B75"/>
    <w:rsid w:val="001A7EBF"/>
    <w:rsid w:val="001B078E"/>
    <w:rsid w:val="001B0AB4"/>
    <w:rsid w:val="001B22E0"/>
    <w:rsid w:val="001B3635"/>
    <w:rsid w:val="001B3692"/>
    <w:rsid w:val="001B4045"/>
    <w:rsid w:val="001B4434"/>
    <w:rsid w:val="001B44EB"/>
    <w:rsid w:val="001B57AE"/>
    <w:rsid w:val="001B66F5"/>
    <w:rsid w:val="001B748A"/>
    <w:rsid w:val="001C01FD"/>
    <w:rsid w:val="001C06E1"/>
    <w:rsid w:val="001C1444"/>
    <w:rsid w:val="001C2E6D"/>
    <w:rsid w:val="001C2FE1"/>
    <w:rsid w:val="001C3D82"/>
    <w:rsid w:val="001C6038"/>
    <w:rsid w:val="001C62FF"/>
    <w:rsid w:val="001C6C04"/>
    <w:rsid w:val="001D00AC"/>
    <w:rsid w:val="001D272A"/>
    <w:rsid w:val="001D2784"/>
    <w:rsid w:val="001D2CE5"/>
    <w:rsid w:val="001D3830"/>
    <w:rsid w:val="001D460A"/>
    <w:rsid w:val="001D5DBF"/>
    <w:rsid w:val="001D5EF5"/>
    <w:rsid w:val="001D5FBD"/>
    <w:rsid w:val="001D6088"/>
    <w:rsid w:val="001D64E8"/>
    <w:rsid w:val="001D6747"/>
    <w:rsid w:val="001E0666"/>
    <w:rsid w:val="001E06C0"/>
    <w:rsid w:val="001E0BE5"/>
    <w:rsid w:val="001E1106"/>
    <w:rsid w:val="001E13D3"/>
    <w:rsid w:val="001E1E6F"/>
    <w:rsid w:val="001E2284"/>
    <w:rsid w:val="001E2BFA"/>
    <w:rsid w:val="001E33A6"/>
    <w:rsid w:val="001E56A0"/>
    <w:rsid w:val="001E58EF"/>
    <w:rsid w:val="001E72C7"/>
    <w:rsid w:val="001F0962"/>
    <w:rsid w:val="001F1A26"/>
    <w:rsid w:val="001F2C38"/>
    <w:rsid w:val="001F31FC"/>
    <w:rsid w:val="001F40CF"/>
    <w:rsid w:val="001F4494"/>
    <w:rsid w:val="001F44A3"/>
    <w:rsid w:val="001F4EC3"/>
    <w:rsid w:val="001F5116"/>
    <w:rsid w:val="001F5E59"/>
    <w:rsid w:val="001F6278"/>
    <w:rsid w:val="001F6961"/>
    <w:rsid w:val="001F6EB2"/>
    <w:rsid w:val="001F7B9A"/>
    <w:rsid w:val="002009EC"/>
    <w:rsid w:val="00200C69"/>
    <w:rsid w:val="00200E9E"/>
    <w:rsid w:val="00200F6A"/>
    <w:rsid w:val="00203084"/>
    <w:rsid w:val="0020366C"/>
    <w:rsid w:val="00203BF3"/>
    <w:rsid w:val="002046C2"/>
    <w:rsid w:val="00204F1C"/>
    <w:rsid w:val="0020678F"/>
    <w:rsid w:val="0020745D"/>
    <w:rsid w:val="00207980"/>
    <w:rsid w:val="00210D18"/>
    <w:rsid w:val="0021174B"/>
    <w:rsid w:val="00211910"/>
    <w:rsid w:val="00212A8B"/>
    <w:rsid w:val="00213027"/>
    <w:rsid w:val="00213CFC"/>
    <w:rsid w:val="00214979"/>
    <w:rsid w:val="002156D2"/>
    <w:rsid w:val="00215766"/>
    <w:rsid w:val="00216B93"/>
    <w:rsid w:val="0021730E"/>
    <w:rsid w:val="002173B3"/>
    <w:rsid w:val="00220389"/>
    <w:rsid w:val="00222E3D"/>
    <w:rsid w:val="002248BF"/>
    <w:rsid w:val="002252FA"/>
    <w:rsid w:val="002257A4"/>
    <w:rsid w:val="00225D13"/>
    <w:rsid w:val="00225F34"/>
    <w:rsid w:val="002261BB"/>
    <w:rsid w:val="0023171E"/>
    <w:rsid w:val="00231ECA"/>
    <w:rsid w:val="002320CF"/>
    <w:rsid w:val="002325F3"/>
    <w:rsid w:val="00232656"/>
    <w:rsid w:val="00233E8F"/>
    <w:rsid w:val="00233F1F"/>
    <w:rsid w:val="00234149"/>
    <w:rsid w:val="0023476D"/>
    <w:rsid w:val="00234E95"/>
    <w:rsid w:val="00235BB8"/>
    <w:rsid w:val="00235F52"/>
    <w:rsid w:val="00236410"/>
    <w:rsid w:val="002365D3"/>
    <w:rsid w:val="00236D3D"/>
    <w:rsid w:val="00236EFC"/>
    <w:rsid w:val="00236FF7"/>
    <w:rsid w:val="002376BC"/>
    <w:rsid w:val="002401A1"/>
    <w:rsid w:val="00240A80"/>
    <w:rsid w:val="002411F4"/>
    <w:rsid w:val="002418E8"/>
    <w:rsid w:val="00241DC6"/>
    <w:rsid w:val="00241F98"/>
    <w:rsid w:val="00243ACD"/>
    <w:rsid w:val="00244B31"/>
    <w:rsid w:val="00244D58"/>
    <w:rsid w:val="002457AD"/>
    <w:rsid w:val="00250276"/>
    <w:rsid w:val="0025046F"/>
    <w:rsid w:val="0025117E"/>
    <w:rsid w:val="00251951"/>
    <w:rsid w:val="00251C79"/>
    <w:rsid w:val="00252E17"/>
    <w:rsid w:val="002551F9"/>
    <w:rsid w:val="00255329"/>
    <w:rsid w:val="0025541C"/>
    <w:rsid w:val="00255AB0"/>
    <w:rsid w:val="0025617B"/>
    <w:rsid w:val="002564EF"/>
    <w:rsid w:val="0025695D"/>
    <w:rsid w:val="0025770F"/>
    <w:rsid w:val="002603D3"/>
    <w:rsid w:val="00260974"/>
    <w:rsid w:val="002615AB"/>
    <w:rsid w:val="00261D0E"/>
    <w:rsid w:val="0026214E"/>
    <w:rsid w:val="002627CA"/>
    <w:rsid w:val="00264005"/>
    <w:rsid w:val="00264664"/>
    <w:rsid w:val="00265104"/>
    <w:rsid w:val="002652EC"/>
    <w:rsid w:val="00265E28"/>
    <w:rsid w:val="0026648A"/>
    <w:rsid w:val="0026719E"/>
    <w:rsid w:val="0026766D"/>
    <w:rsid w:val="002678F4"/>
    <w:rsid w:val="00270465"/>
    <w:rsid w:val="00270775"/>
    <w:rsid w:val="00270A88"/>
    <w:rsid w:val="0027117C"/>
    <w:rsid w:val="002721FE"/>
    <w:rsid w:val="002726BD"/>
    <w:rsid w:val="00272912"/>
    <w:rsid w:val="00272B72"/>
    <w:rsid w:val="00272D49"/>
    <w:rsid w:val="00274E82"/>
    <w:rsid w:val="00275366"/>
    <w:rsid w:val="002756D6"/>
    <w:rsid w:val="0027674E"/>
    <w:rsid w:val="00276A67"/>
    <w:rsid w:val="00277508"/>
    <w:rsid w:val="0027753E"/>
    <w:rsid w:val="00277580"/>
    <w:rsid w:val="002807FE"/>
    <w:rsid w:val="00281A7E"/>
    <w:rsid w:val="00282FF5"/>
    <w:rsid w:val="0028558E"/>
    <w:rsid w:val="00285BA6"/>
    <w:rsid w:val="002861DD"/>
    <w:rsid w:val="002866AE"/>
    <w:rsid w:val="00287153"/>
    <w:rsid w:val="00287CA4"/>
    <w:rsid w:val="00287E72"/>
    <w:rsid w:val="00287FDE"/>
    <w:rsid w:val="002913CA"/>
    <w:rsid w:val="00291685"/>
    <w:rsid w:val="00293A4C"/>
    <w:rsid w:val="00296588"/>
    <w:rsid w:val="002A101C"/>
    <w:rsid w:val="002A1B24"/>
    <w:rsid w:val="002A20CF"/>
    <w:rsid w:val="002A2553"/>
    <w:rsid w:val="002A26D3"/>
    <w:rsid w:val="002A3E05"/>
    <w:rsid w:val="002A475F"/>
    <w:rsid w:val="002A47C6"/>
    <w:rsid w:val="002A592D"/>
    <w:rsid w:val="002A6674"/>
    <w:rsid w:val="002A66B7"/>
    <w:rsid w:val="002A7936"/>
    <w:rsid w:val="002A7BD6"/>
    <w:rsid w:val="002B055D"/>
    <w:rsid w:val="002B19EE"/>
    <w:rsid w:val="002B23B2"/>
    <w:rsid w:val="002B38E5"/>
    <w:rsid w:val="002B5571"/>
    <w:rsid w:val="002B5EB4"/>
    <w:rsid w:val="002B68EC"/>
    <w:rsid w:val="002C0243"/>
    <w:rsid w:val="002C2001"/>
    <w:rsid w:val="002C34EB"/>
    <w:rsid w:val="002C38F9"/>
    <w:rsid w:val="002C3FF1"/>
    <w:rsid w:val="002C406F"/>
    <w:rsid w:val="002C53E8"/>
    <w:rsid w:val="002C7AE1"/>
    <w:rsid w:val="002C7E70"/>
    <w:rsid w:val="002D103F"/>
    <w:rsid w:val="002D12FB"/>
    <w:rsid w:val="002D1448"/>
    <w:rsid w:val="002D17BD"/>
    <w:rsid w:val="002D1BE2"/>
    <w:rsid w:val="002D2DC1"/>
    <w:rsid w:val="002D44CA"/>
    <w:rsid w:val="002D60AC"/>
    <w:rsid w:val="002D751D"/>
    <w:rsid w:val="002E1FE4"/>
    <w:rsid w:val="002E2854"/>
    <w:rsid w:val="002E3496"/>
    <w:rsid w:val="002E3D41"/>
    <w:rsid w:val="002E48C3"/>
    <w:rsid w:val="002E4BB9"/>
    <w:rsid w:val="002E4EC3"/>
    <w:rsid w:val="002E5820"/>
    <w:rsid w:val="002E7FE4"/>
    <w:rsid w:val="002F0210"/>
    <w:rsid w:val="002F05B6"/>
    <w:rsid w:val="002F07A7"/>
    <w:rsid w:val="002F28CB"/>
    <w:rsid w:val="002F2969"/>
    <w:rsid w:val="002F333B"/>
    <w:rsid w:val="002F369D"/>
    <w:rsid w:val="002F3849"/>
    <w:rsid w:val="002F4E74"/>
    <w:rsid w:val="002F5A05"/>
    <w:rsid w:val="002F5A93"/>
    <w:rsid w:val="002F5E67"/>
    <w:rsid w:val="002F77E2"/>
    <w:rsid w:val="002F7B0E"/>
    <w:rsid w:val="002F7C45"/>
    <w:rsid w:val="00300276"/>
    <w:rsid w:val="0030069E"/>
    <w:rsid w:val="003017CA"/>
    <w:rsid w:val="0030220B"/>
    <w:rsid w:val="00302C3B"/>
    <w:rsid w:val="003039D1"/>
    <w:rsid w:val="00304696"/>
    <w:rsid w:val="00304FD0"/>
    <w:rsid w:val="00305353"/>
    <w:rsid w:val="0030536D"/>
    <w:rsid w:val="00306D62"/>
    <w:rsid w:val="00307FD5"/>
    <w:rsid w:val="003107E0"/>
    <w:rsid w:val="00314698"/>
    <w:rsid w:val="003153C3"/>
    <w:rsid w:val="00316036"/>
    <w:rsid w:val="003167B5"/>
    <w:rsid w:val="003178FD"/>
    <w:rsid w:val="00317BC2"/>
    <w:rsid w:val="00317E5E"/>
    <w:rsid w:val="00320F74"/>
    <w:rsid w:val="00321485"/>
    <w:rsid w:val="00321904"/>
    <w:rsid w:val="00323F90"/>
    <w:rsid w:val="00324BBB"/>
    <w:rsid w:val="00325A72"/>
    <w:rsid w:val="00326A04"/>
    <w:rsid w:val="00327BA2"/>
    <w:rsid w:val="00330CEB"/>
    <w:rsid w:val="0033410E"/>
    <w:rsid w:val="00334454"/>
    <w:rsid w:val="00334A0E"/>
    <w:rsid w:val="00334F11"/>
    <w:rsid w:val="00335859"/>
    <w:rsid w:val="00336139"/>
    <w:rsid w:val="00336475"/>
    <w:rsid w:val="0033665B"/>
    <w:rsid w:val="00337C18"/>
    <w:rsid w:val="00337E6B"/>
    <w:rsid w:val="00340577"/>
    <w:rsid w:val="00341181"/>
    <w:rsid w:val="00341B8A"/>
    <w:rsid w:val="00343E28"/>
    <w:rsid w:val="00344C80"/>
    <w:rsid w:val="00344D0F"/>
    <w:rsid w:val="00345DB5"/>
    <w:rsid w:val="003468D6"/>
    <w:rsid w:val="0034698D"/>
    <w:rsid w:val="00350249"/>
    <w:rsid w:val="00351443"/>
    <w:rsid w:val="00352807"/>
    <w:rsid w:val="0035395D"/>
    <w:rsid w:val="0035396B"/>
    <w:rsid w:val="00355166"/>
    <w:rsid w:val="00355C51"/>
    <w:rsid w:val="00355CD7"/>
    <w:rsid w:val="00357A04"/>
    <w:rsid w:val="00357A10"/>
    <w:rsid w:val="003600B0"/>
    <w:rsid w:val="0036202F"/>
    <w:rsid w:val="00362D14"/>
    <w:rsid w:val="00364353"/>
    <w:rsid w:val="003643C7"/>
    <w:rsid w:val="00364480"/>
    <w:rsid w:val="00365E01"/>
    <w:rsid w:val="00366281"/>
    <w:rsid w:val="00366569"/>
    <w:rsid w:val="003665A4"/>
    <w:rsid w:val="00366AB6"/>
    <w:rsid w:val="00367A18"/>
    <w:rsid w:val="00370680"/>
    <w:rsid w:val="003707AC"/>
    <w:rsid w:val="00371012"/>
    <w:rsid w:val="003717CF"/>
    <w:rsid w:val="003735E6"/>
    <w:rsid w:val="0037669A"/>
    <w:rsid w:val="00376947"/>
    <w:rsid w:val="00376B10"/>
    <w:rsid w:val="00377533"/>
    <w:rsid w:val="00380AA3"/>
    <w:rsid w:val="00381351"/>
    <w:rsid w:val="00381614"/>
    <w:rsid w:val="00381945"/>
    <w:rsid w:val="00381E86"/>
    <w:rsid w:val="00383956"/>
    <w:rsid w:val="0038396C"/>
    <w:rsid w:val="00383A74"/>
    <w:rsid w:val="00383F63"/>
    <w:rsid w:val="00384B97"/>
    <w:rsid w:val="0038520A"/>
    <w:rsid w:val="003854C7"/>
    <w:rsid w:val="00386C5C"/>
    <w:rsid w:val="00386FD7"/>
    <w:rsid w:val="003909A9"/>
    <w:rsid w:val="00390C8D"/>
    <w:rsid w:val="0039141E"/>
    <w:rsid w:val="003916B8"/>
    <w:rsid w:val="00391A7E"/>
    <w:rsid w:val="00392DD6"/>
    <w:rsid w:val="00394781"/>
    <w:rsid w:val="00394B2E"/>
    <w:rsid w:val="00394F57"/>
    <w:rsid w:val="003962A1"/>
    <w:rsid w:val="00397A88"/>
    <w:rsid w:val="003A0A95"/>
    <w:rsid w:val="003A0B27"/>
    <w:rsid w:val="003A11B4"/>
    <w:rsid w:val="003A19E2"/>
    <w:rsid w:val="003A3867"/>
    <w:rsid w:val="003A4682"/>
    <w:rsid w:val="003A4F16"/>
    <w:rsid w:val="003A7E9D"/>
    <w:rsid w:val="003B0647"/>
    <w:rsid w:val="003B0C8C"/>
    <w:rsid w:val="003B0CFF"/>
    <w:rsid w:val="003B11F1"/>
    <w:rsid w:val="003B2151"/>
    <w:rsid w:val="003B28AD"/>
    <w:rsid w:val="003B2BED"/>
    <w:rsid w:val="003B2C6C"/>
    <w:rsid w:val="003B3741"/>
    <w:rsid w:val="003B402D"/>
    <w:rsid w:val="003B4DA0"/>
    <w:rsid w:val="003B60E8"/>
    <w:rsid w:val="003B6411"/>
    <w:rsid w:val="003B6AB0"/>
    <w:rsid w:val="003B6AB7"/>
    <w:rsid w:val="003B75D4"/>
    <w:rsid w:val="003C1795"/>
    <w:rsid w:val="003C1D4B"/>
    <w:rsid w:val="003C2BD3"/>
    <w:rsid w:val="003C3283"/>
    <w:rsid w:val="003C3DBA"/>
    <w:rsid w:val="003C5393"/>
    <w:rsid w:val="003C5446"/>
    <w:rsid w:val="003C5B30"/>
    <w:rsid w:val="003C5F81"/>
    <w:rsid w:val="003C78B0"/>
    <w:rsid w:val="003C7ABE"/>
    <w:rsid w:val="003C7BE5"/>
    <w:rsid w:val="003C7F53"/>
    <w:rsid w:val="003D2E0B"/>
    <w:rsid w:val="003D31DB"/>
    <w:rsid w:val="003D397C"/>
    <w:rsid w:val="003D3CE1"/>
    <w:rsid w:val="003D3FAC"/>
    <w:rsid w:val="003D4732"/>
    <w:rsid w:val="003D506E"/>
    <w:rsid w:val="003D5953"/>
    <w:rsid w:val="003D7A37"/>
    <w:rsid w:val="003E1AB8"/>
    <w:rsid w:val="003E1F76"/>
    <w:rsid w:val="003E23C9"/>
    <w:rsid w:val="003E49FE"/>
    <w:rsid w:val="003E58F1"/>
    <w:rsid w:val="003E6177"/>
    <w:rsid w:val="003E649D"/>
    <w:rsid w:val="003E6B09"/>
    <w:rsid w:val="003E726C"/>
    <w:rsid w:val="003E757A"/>
    <w:rsid w:val="003F0766"/>
    <w:rsid w:val="003F1330"/>
    <w:rsid w:val="003F18B1"/>
    <w:rsid w:val="003F1E13"/>
    <w:rsid w:val="003F1FEC"/>
    <w:rsid w:val="003F2959"/>
    <w:rsid w:val="003F3260"/>
    <w:rsid w:val="003F3E00"/>
    <w:rsid w:val="003F4A80"/>
    <w:rsid w:val="003F4DCC"/>
    <w:rsid w:val="003F5130"/>
    <w:rsid w:val="003F5834"/>
    <w:rsid w:val="003F609B"/>
    <w:rsid w:val="003F68EB"/>
    <w:rsid w:val="003F7B9D"/>
    <w:rsid w:val="00400373"/>
    <w:rsid w:val="00400883"/>
    <w:rsid w:val="0040147F"/>
    <w:rsid w:val="0040219C"/>
    <w:rsid w:val="00403E83"/>
    <w:rsid w:val="00403EEA"/>
    <w:rsid w:val="004047EE"/>
    <w:rsid w:val="00405271"/>
    <w:rsid w:val="00405BBE"/>
    <w:rsid w:val="004066AC"/>
    <w:rsid w:val="0040695D"/>
    <w:rsid w:val="00406E5E"/>
    <w:rsid w:val="004100F3"/>
    <w:rsid w:val="0041021E"/>
    <w:rsid w:val="00411FF6"/>
    <w:rsid w:val="004129C6"/>
    <w:rsid w:val="00412F26"/>
    <w:rsid w:val="00413F9D"/>
    <w:rsid w:val="00414FFC"/>
    <w:rsid w:val="004156C2"/>
    <w:rsid w:val="00415EB4"/>
    <w:rsid w:val="00415F10"/>
    <w:rsid w:val="0041625B"/>
    <w:rsid w:val="00416870"/>
    <w:rsid w:val="00417376"/>
    <w:rsid w:val="0041767F"/>
    <w:rsid w:val="004177D5"/>
    <w:rsid w:val="0042013A"/>
    <w:rsid w:val="00420B97"/>
    <w:rsid w:val="00421342"/>
    <w:rsid w:val="00422AC8"/>
    <w:rsid w:val="00422CF5"/>
    <w:rsid w:val="00424D0F"/>
    <w:rsid w:val="00426B1C"/>
    <w:rsid w:val="00427BDC"/>
    <w:rsid w:val="00431432"/>
    <w:rsid w:val="0043168D"/>
    <w:rsid w:val="00434B3A"/>
    <w:rsid w:val="00436FF7"/>
    <w:rsid w:val="004374AA"/>
    <w:rsid w:val="004375DF"/>
    <w:rsid w:val="00437941"/>
    <w:rsid w:val="004402E0"/>
    <w:rsid w:val="00440CA9"/>
    <w:rsid w:val="004415C7"/>
    <w:rsid w:val="004432C9"/>
    <w:rsid w:val="00443EBD"/>
    <w:rsid w:val="004458A3"/>
    <w:rsid w:val="0044648A"/>
    <w:rsid w:val="00446B3E"/>
    <w:rsid w:val="00447BDB"/>
    <w:rsid w:val="00451CD9"/>
    <w:rsid w:val="00452C9D"/>
    <w:rsid w:val="0045300D"/>
    <w:rsid w:val="00454093"/>
    <w:rsid w:val="0045443C"/>
    <w:rsid w:val="00454AB8"/>
    <w:rsid w:val="00455AB3"/>
    <w:rsid w:val="00455E26"/>
    <w:rsid w:val="004577F6"/>
    <w:rsid w:val="00457C97"/>
    <w:rsid w:val="00457CD7"/>
    <w:rsid w:val="004609C3"/>
    <w:rsid w:val="00460F83"/>
    <w:rsid w:val="00461C76"/>
    <w:rsid w:val="00461CA3"/>
    <w:rsid w:val="0046234F"/>
    <w:rsid w:val="0046243D"/>
    <w:rsid w:val="00462BB1"/>
    <w:rsid w:val="00462F34"/>
    <w:rsid w:val="00463B2A"/>
    <w:rsid w:val="00464770"/>
    <w:rsid w:val="004649E0"/>
    <w:rsid w:val="00464F9A"/>
    <w:rsid w:val="0046585C"/>
    <w:rsid w:val="00465F87"/>
    <w:rsid w:val="00467DEF"/>
    <w:rsid w:val="00470A9F"/>
    <w:rsid w:val="00471744"/>
    <w:rsid w:val="00472FCD"/>
    <w:rsid w:val="00473027"/>
    <w:rsid w:val="00474837"/>
    <w:rsid w:val="00475EC7"/>
    <w:rsid w:val="004764E5"/>
    <w:rsid w:val="00477845"/>
    <w:rsid w:val="004810E0"/>
    <w:rsid w:val="00481C76"/>
    <w:rsid w:val="00481C85"/>
    <w:rsid w:val="00481F64"/>
    <w:rsid w:val="00482BE6"/>
    <w:rsid w:val="004830AE"/>
    <w:rsid w:val="00483266"/>
    <w:rsid w:val="00483C66"/>
    <w:rsid w:val="00484304"/>
    <w:rsid w:val="00484816"/>
    <w:rsid w:val="00485328"/>
    <w:rsid w:val="00485778"/>
    <w:rsid w:val="0048655C"/>
    <w:rsid w:val="004865AE"/>
    <w:rsid w:val="004871C3"/>
    <w:rsid w:val="0048775E"/>
    <w:rsid w:val="00490888"/>
    <w:rsid w:val="00491004"/>
    <w:rsid w:val="00491AE4"/>
    <w:rsid w:val="00492397"/>
    <w:rsid w:val="00494611"/>
    <w:rsid w:val="00496399"/>
    <w:rsid w:val="004963DD"/>
    <w:rsid w:val="00496580"/>
    <w:rsid w:val="00496A76"/>
    <w:rsid w:val="004A0B61"/>
    <w:rsid w:val="004A1145"/>
    <w:rsid w:val="004A1379"/>
    <w:rsid w:val="004A15E8"/>
    <w:rsid w:val="004A20F3"/>
    <w:rsid w:val="004A25E4"/>
    <w:rsid w:val="004A480B"/>
    <w:rsid w:val="004A4F66"/>
    <w:rsid w:val="004A76AA"/>
    <w:rsid w:val="004A7EB1"/>
    <w:rsid w:val="004B05AF"/>
    <w:rsid w:val="004B261F"/>
    <w:rsid w:val="004B3A9D"/>
    <w:rsid w:val="004B41DE"/>
    <w:rsid w:val="004B4940"/>
    <w:rsid w:val="004B4E87"/>
    <w:rsid w:val="004B5323"/>
    <w:rsid w:val="004B576C"/>
    <w:rsid w:val="004B6C83"/>
    <w:rsid w:val="004B7403"/>
    <w:rsid w:val="004C2234"/>
    <w:rsid w:val="004C2F05"/>
    <w:rsid w:val="004C2FD1"/>
    <w:rsid w:val="004C30FC"/>
    <w:rsid w:val="004C41E1"/>
    <w:rsid w:val="004C7B86"/>
    <w:rsid w:val="004D000E"/>
    <w:rsid w:val="004D05A2"/>
    <w:rsid w:val="004D070B"/>
    <w:rsid w:val="004D0A26"/>
    <w:rsid w:val="004D1185"/>
    <w:rsid w:val="004D1957"/>
    <w:rsid w:val="004D1990"/>
    <w:rsid w:val="004D19F1"/>
    <w:rsid w:val="004D1F9F"/>
    <w:rsid w:val="004D33E8"/>
    <w:rsid w:val="004D37E2"/>
    <w:rsid w:val="004D41C6"/>
    <w:rsid w:val="004D442C"/>
    <w:rsid w:val="004D4BD4"/>
    <w:rsid w:val="004D6021"/>
    <w:rsid w:val="004D75C7"/>
    <w:rsid w:val="004D7D0F"/>
    <w:rsid w:val="004E0EB9"/>
    <w:rsid w:val="004E122C"/>
    <w:rsid w:val="004E3904"/>
    <w:rsid w:val="004E3E51"/>
    <w:rsid w:val="004E42E3"/>
    <w:rsid w:val="004E466A"/>
    <w:rsid w:val="004E4834"/>
    <w:rsid w:val="004E48F0"/>
    <w:rsid w:val="004E50FC"/>
    <w:rsid w:val="004E7671"/>
    <w:rsid w:val="004E7AFB"/>
    <w:rsid w:val="004F18B5"/>
    <w:rsid w:val="004F1FB1"/>
    <w:rsid w:val="004F28AA"/>
    <w:rsid w:val="004F2FE2"/>
    <w:rsid w:val="004F4091"/>
    <w:rsid w:val="004F47C0"/>
    <w:rsid w:val="005004D7"/>
    <w:rsid w:val="005006DA"/>
    <w:rsid w:val="00500F21"/>
    <w:rsid w:val="005031B9"/>
    <w:rsid w:val="00503D1B"/>
    <w:rsid w:val="00505C00"/>
    <w:rsid w:val="00507291"/>
    <w:rsid w:val="00507F61"/>
    <w:rsid w:val="00511782"/>
    <w:rsid w:val="00511C84"/>
    <w:rsid w:val="0051215C"/>
    <w:rsid w:val="0051243E"/>
    <w:rsid w:val="00512485"/>
    <w:rsid w:val="00512610"/>
    <w:rsid w:val="00515176"/>
    <w:rsid w:val="00515872"/>
    <w:rsid w:val="00515BB1"/>
    <w:rsid w:val="00516C74"/>
    <w:rsid w:val="0051708D"/>
    <w:rsid w:val="0051752C"/>
    <w:rsid w:val="00517AE3"/>
    <w:rsid w:val="00520BDC"/>
    <w:rsid w:val="00522A34"/>
    <w:rsid w:val="00523C34"/>
    <w:rsid w:val="005242CA"/>
    <w:rsid w:val="00527A63"/>
    <w:rsid w:val="00527D9B"/>
    <w:rsid w:val="005303AA"/>
    <w:rsid w:val="00531B0B"/>
    <w:rsid w:val="005320BF"/>
    <w:rsid w:val="00534AEF"/>
    <w:rsid w:val="0053688E"/>
    <w:rsid w:val="00536D72"/>
    <w:rsid w:val="0053702E"/>
    <w:rsid w:val="005400F2"/>
    <w:rsid w:val="005408BA"/>
    <w:rsid w:val="005409F3"/>
    <w:rsid w:val="00540F11"/>
    <w:rsid w:val="0054112A"/>
    <w:rsid w:val="0054185F"/>
    <w:rsid w:val="00541B56"/>
    <w:rsid w:val="00541ECB"/>
    <w:rsid w:val="0054302E"/>
    <w:rsid w:val="005438A6"/>
    <w:rsid w:val="005440B8"/>
    <w:rsid w:val="005442A6"/>
    <w:rsid w:val="005448B9"/>
    <w:rsid w:val="00544AF3"/>
    <w:rsid w:val="00545475"/>
    <w:rsid w:val="00546424"/>
    <w:rsid w:val="005464D4"/>
    <w:rsid w:val="005470F5"/>
    <w:rsid w:val="00547EF7"/>
    <w:rsid w:val="00551629"/>
    <w:rsid w:val="00551E38"/>
    <w:rsid w:val="00551F6C"/>
    <w:rsid w:val="00552805"/>
    <w:rsid w:val="00555530"/>
    <w:rsid w:val="00555B86"/>
    <w:rsid w:val="00556598"/>
    <w:rsid w:val="0055720B"/>
    <w:rsid w:val="0056147C"/>
    <w:rsid w:val="005616D4"/>
    <w:rsid w:val="0056228D"/>
    <w:rsid w:val="0056292C"/>
    <w:rsid w:val="00563229"/>
    <w:rsid w:val="00563417"/>
    <w:rsid w:val="005637C6"/>
    <w:rsid w:val="00563FE5"/>
    <w:rsid w:val="00564B1B"/>
    <w:rsid w:val="005668DA"/>
    <w:rsid w:val="00566D48"/>
    <w:rsid w:val="0057098F"/>
    <w:rsid w:val="005712FA"/>
    <w:rsid w:val="00572521"/>
    <w:rsid w:val="00572D16"/>
    <w:rsid w:val="00572E6C"/>
    <w:rsid w:val="00573EAA"/>
    <w:rsid w:val="00574DBB"/>
    <w:rsid w:val="005770AD"/>
    <w:rsid w:val="005772E4"/>
    <w:rsid w:val="00580D2F"/>
    <w:rsid w:val="005821E4"/>
    <w:rsid w:val="00582BDC"/>
    <w:rsid w:val="00583FF5"/>
    <w:rsid w:val="00585E89"/>
    <w:rsid w:val="00585EA9"/>
    <w:rsid w:val="005860FC"/>
    <w:rsid w:val="005902F3"/>
    <w:rsid w:val="00590381"/>
    <w:rsid w:val="0059062B"/>
    <w:rsid w:val="00591C96"/>
    <w:rsid w:val="005921E4"/>
    <w:rsid w:val="00592BC4"/>
    <w:rsid w:val="00593299"/>
    <w:rsid w:val="00593465"/>
    <w:rsid w:val="00593521"/>
    <w:rsid w:val="0059406C"/>
    <w:rsid w:val="0059512E"/>
    <w:rsid w:val="00595471"/>
    <w:rsid w:val="005979E5"/>
    <w:rsid w:val="005A029B"/>
    <w:rsid w:val="005A063A"/>
    <w:rsid w:val="005A0AF0"/>
    <w:rsid w:val="005A0BF3"/>
    <w:rsid w:val="005A1D25"/>
    <w:rsid w:val="005A2040"/>
    <w:rsid w:val="005A2967"/>
    <w:rsid w:val="005A2BA6"/>
    <w:rsid w:val="005A2C90"/>
    <w:rsid w:val="005A3250"/>
    <w:rsid w:val="005A397F"/>
    <w:rsid w:val="005A47C5"/>
    <w:rsid w:val="005A5E0B"/>
    <w:rsid w:val="005A63FD"/>
    <w:rsid w:val="005B010B"/>
    <w:rsid w:val="005B013B"/>
    <w:rsid w:val="005B02C0"/>
    <w:rsid w:val="005B114B"/>
    <w:rsid w:val="005B1AF5"/>
    <w:rsid w:val="005B1D1F"/>
    <w:rsid w:val="005B2856"/>
    <w:rsid w:val="005B2CF2"/>
    <w:rsid w:val="005B2E5A"/>
    <w:rsid w:val="005B3A70"/>
    <w:rsid w:val="005B454D"/>
    <w:rsid w:val="005B4BEB"/>
    <w:rsid w:val="005B5C91"/>
    <w:rsid w:val="005B66E9"/>
    <w:rsid w:val="005B6E11"/>
    <w:rsid w:val="005B765C"/>
    <w:rsid w:val="005B7BB0"/>
    <w:rsid w:val="005B7F47"/>
    <w:rsid w:val="005C028A"/>
    <w:rsid w:val="005C3083"/>
    <w:rsid w:val="005C36EB"/>
    <w:rsid w:val="005C41E1"/>
    <w:rsid w:val="005C426C"/>
    <w:rsid w:val="005C461F"/>
    <w:rsid w:val="005C5C81"/>
    <w:rsid w:val="005C5CFB"/>
    <w:rsid w:val="005C6201"/>
    <w:rsid w:val="005C6494"/>
    <w:rsid w:val="005C6BA7"/>
    <w:rsid w:val="005C6C46"/>
    <w:rsid w:val="005D0B15"/>
    <w:rsid w:val="005D16E7"/>
    <w:rsid w:val="005D2CFA"/>
    <w:rsid w:val="005D36C4"/>
    <w:rsid w:val="005D4D3A"/>
    <w:rsid w:val="005D4EE7"/>
    <w:rsid w:val="005D5CD1"/>
    <w:rsid w:val="005E09BD"/>
    <w:rsid w:val="005E10FB"/>
    <w:rsid w:val="005E151F"/>
    <w:rsid w:val="005E16C8"/>
    <w:rsid w:val="005E1F11"/>
    <w:rsid w:val="005E28B2"/>
    <w:rsid w:val="005E2EDD"/>
    <w:rsid w:val="005E344E"/>
    <w:rsid w:val="005E38DF"/>
    <w:rsid w:val="005E469F"/>
    <w:rsid w:val="005E4DC7"/>
    <w:rsid w:val="005E5B12"/>
    <w:rsid w:val="005E6027"/>
    <w:rsid w:val="005E6547"/>
    <w:rsid w:val="005E733B"/>
    <w:rsid w:val="005E7F42"/>
    <w:rsid w:val="005F2DCC"/>
    <w:rsid w:val="005F38D6"/>
    <w:rsid w:val="005F39C4"/>
    <w:rsid w:val="005F5B7A"/>
    <w:rsid w:val="005F6A88"/>
    <w:rsid w:val="005F6EBB"/>
    <w:rsid w:val="005F75BF"/>
    <w:rsid w:val="00600632"/>
    <w:rsid w:val="00600856"/>
    <w:rsid w:val="00601051"/>
    <w:rsid w:val="0060123E"/>
    <w:rsid w:val="006017EA"/>
    <w:rsid w:val="00602189"/>
    <w:rsid w:val="00602B16"/>
    <w:rsid w:val="00602C69"/>
    <w:rsid w:val="0060346F"/>
    <w:rsid w:val="006037FD"/>
    <w:rsid w:val="00603FF4"/>
    <w:rsid w:val="00605055"/>
    <w:rsid w:val="006063D4"/>
    <w:rsid w:val="00606476"/>
    <w:rsid w:val="00610A8A"/>
    <w:rsid w:val="00610CE8"/>
    <w:rsid w:val="00612EA1"/>
    <w:rsid w:val="006130D8"/>
    <w:rsid w:val="00613D1F"/>
    <w:rsid w:val="006150D2"/>
    <w:rsid w:val="006154AA"/>
    <w:rsid w:val="006168C6"/>
    <w:rsid w:val="00616A7F"/>
    <w:rsid w:val="006214AE"/>
    <w:rsid w:val="0062348D"/>
    <w:rsid w:val="006235FE"/>
    <w:rsid w:val="00625887"/>
    <w:rsid w:val="0062691D"/>
    <w:rsid w:val="0062780F"/>
    <w:rsid w:val="00630448"/>
    <w:rsid w:val="00630FCE"/>
    <w:rsid w:val="006319C6"/>
    <w:rsid w:val="006326A6"/>
    <w:rsid w:val="00632E46"/>
    <w:rsid w:val="00633AE6"/>
    <w:rsid w:val="00633D99"/>
    <w:rsid w:val="00634A51"/>
    <w:rsid w:val="0063541F"/>
    <w:rsid w:val="00635C0D"/>
    <w:rsid w:val="00636165"/>
    <w:rsid w:val="006364EE"/>
    <w:rsid w:val="00636E9B"/>
    <w:rsid w:val="00637402"/>
    <w:rsid w:val="0064024D"/>
    <w:rsid w:val="006412FB"/>
    <w:rsid w:val="00642E44"/>
    <w:rsid w:val="00643604"/>
    <w:rsid w:val="006453C1"/>
    <w:rsid w:val="00646309"/>
    <w:rsid w:val="00646AEC"/>
    <w:rsid w:val="00647770"/>
    <w:rsid w:val="00647941"/>
    <w:rsid w:val="00650C60"/>
    <w:rsid w:val="006514C1"/>
    <w:rsid w:val="006516F3"/>
    <w:rsid w:val="00653061"/>
    <w:rsid w:val="00653648"/>
    <w:rsid w:val="00654790"/>
    <w:rsid w:val="006561D6"/>
    <w:rsid w:val="006563BF"/>
    <w:rsid w:val="00656B89"/>
    <w:rsid w:val="00656D1F"/>
    <w:rsid w:val="00657882"/>
    <w:rsid w:val="00657ED3"/>
    <w:rsid w:val="00660665"/>
    <w:rsid w:val="00660904"/>
    <w:rsid w:val="00660FDE"/>
    <w:rsid w:val="00661655"/>
    <w:rsid w:val="0066412C"/>
    <w:rsid w:val="00664905"/>
    <w:rsid w:val="00665115"/>
    <w:rsid w:val="006651A9"/>
    <w:rsid w:val="00665A99"/>
    <w:rsid w:val="00665BEE"/>
    <w:rsid w:val="006663AA"/>
    <w:rsid w:val="00666AAE"/>
    <w:rsid w:val="00666C39"/>
    <w:rsid w:val="0066708A"/>
    <w:rsid w:val="0067056F"/>
    <w:rsid w:val="00671612"/>
    <w:rsid w:val="00675722"/>
    <w:rsid w:val="0067648C"/>
    <w:rsid w:val="006800A9"/>
    <w:rsid w:val="0068071C"/>
    <w:rsid w:val="00681511"/>
    <w:rsid w:val="00682641"/>
    <w:rsid w:val="00682BB7"/>
    <w:rsid w:val="00682D98"/>
    <w:rsid w:val="00685508"/>
    <w:rsid w:val="0068551B"/>
    <w:rsid w:val="0068558B"/>
    <w:rsid w:val="00685A65"/>
    <w:rsid w:val="00685CC6"/>
    <w:rsid w:val="006875D8"/>
    <w:rsid w:val="006900A5"/>
    <w:rsid w:val="0069114A"/>
    <w:rsid w:val="006914A6"/>
    <w:rsid w:val="00691841"/>
    <w:rsid w:val="00692CC9"/>
    <w:rsid w:val="00693D77"/>
    <w:rsid w:val="00693D7B"/>
    <w:rsid w:val="006940B0"/>
    <w:rsid w:val="006947C9"/>
    <w:rsid w:val="00695876"/>
    <w:rsid w:val="00696463"/>
    <w:rsid w:val="00696D9D"/>
    <w:rsid w:val="00697076"/>
    <w:rsid w:val="006975E6"/>
    <w:rsid w:val="0069781E"/>
    <w:rsid w:val="00697B48"/>
    <w:rsid w:val="006A0EAB"/>
    <w:rsid w:val="006A1856"/>
    <w:rsid w:val="006A1E05"/>
    <w:rsid w:val="006A2857"/>
    <w:rsid w:val="006A297A"/>
    <w:rsid w:val="006A5820"/>
    <w:rsid w:val="006A6000"/>
    <w:rsid w:val="006A628E"/>
    <w:rsid w:val="006A64E2"/>
    <w:rsid w:val="006B00E9"/>
    <w:rsid w:val="006B03CF"/>
    <w:rsid w:val="006B0A05"/>
    <w:rsid w:val="006B1570"/>
    <w:rsid w:val="006B1BCA"/>
    <w:rsid w:val="006B2820"/>
    <w:rsid w:val="006B2F38"/>
    <w:rsid w:val="006B32C8"/>
    <w:rsid w:val="006B352D"/>
    <w:rsid w:val="006B55A7"/>
    <w:rsid w:val="006B5718"/>
    <w:rsid w:val="006B6709"/>
    <w:rsid w:val="006B718B"/>
    <w:rsid w:val="006B7AB2"/>
    <w:rsid w:val="006C02B9"/>
    <w:rsid w:val="006C09AC"/>
    <w:rsid w:val="006C3B8E"/>
    <w:rsid w:val="006C3FE3"/>
    <w:rsid w:val="006C59B5"/>
    <w:rsid w:val="006C6583"/>
    <w:rsid w:val="006D0175"/>
    <w:rsid w:val="006D05F2"/>
    <w:rsid w:val="006D1E1A"/>
    <w:rsid w:val="006D1F21"/>
    <w:rsid w:val="006D2035"/>
    <w:rsid w:val="006D37DD"/>
    <w:rsid w:val="006D3B8B"/>
    <w:rsid w:val="006D4020"/>
    <w:rsid w:val="006D5BBA"/>
    <w:rsid w:val="006D72EE"/>
    <w:rsid w:val="006D7B73"/>
    <w:rsid w:val="006E1470"/>
    <w:rsid w:val="006E2170"/>
    <w:rsid w:val="006E2EFA"/>
    <w:rsid w:val="006E5E5B"/>
    <w:rsid w:val="006F023C"/>
    <w:rsid w:val="006F1572"/>
    <w:rsid w:val="006F2534"/>
    <w:rsid w:val="006F33BE"/>
    <w:rsid w:val="006F4F3A"/>
    <w:rsid w:val="006F5E5C"/>
    <w:rsid w:val="006F5F0D"/>
    <w:rsid w:val="006F6CB5"/>
    <w:rsid w:val="006F732E"/>
    <w:rsid w:val="006F7AA2"/>
    <w:rsid w:val="006F7F69"/>
    <w:rsid w:val="00700194"/>
    <w:rsid w:val="007001A0"/>
    <w:rsid w:val="007010D8"/>
    <w:rsid w:val="0070176E"/>
    <w:rsid w:val="00701F17"/>
    <w:rsid w:val="0070290A"/>
    <w:rsid w:val="00702C81"/>
    <w:rsid w:val="00702FEE"/>
    <w:rsid w:val="0070483E"/>
    <w:rsid w:val="00704E0D"/>
    <w:rsid w:val="00705202"/>
    <w:rsid w:val="00705AC5"/>
    <w:rsid w:val="0070689D"/>
    <w:rsid w:val="00711150"/>
    <w:rsid w:val="007111C4"/>
    <w:rsid w:val="00711A8B"/>
    <w:rsid w:val="00711C9F"/>
    <w:rsid w:val="0071281D"/>
    <w:rsid w:val="007139A1"/>
    <w:rsid w:val="007144D3"/>
    <w:rsid w:val="00714F92"/>
    <w:rsid w:val="007167E4"/>
    <w:rsid w:val="007177AF"/>
    <w:rsid w:val="00721257"/>
    <w:rsid w:val="00722062"/>
    <w:rsid w:val="007232C8"/>
    <w:rsid w:val="00723848"/>
    <w:rsid w:val="007250D9"/>
    <w:rsid w:val="007255C4"/>
    <w:rsid w:val="0072581E"/>
    <w:rsid w:val="00725B46"/>
    <w:rsid w:val="0072743B"/>
    <w:rsid w:val="00727833"/>
    <w:rsid w:val="00727B48"/>
    <w:rsid w:val="00727EC3"/>
    <w:rsid w:val="007317F6"/>
    <w:rsid w:val="00731E98"/>
    <w:rsid w:val="007332A7"/>
    <w:rsid w:val="00733A7F"/>
    <w:rsid w:val="00734E78"/>
    <w:rsid w:val="00735174"/>
    <w:rsid w:val="00735401"/>
    <w:rsid w:val="00735738"/>
    <w:rsid w:val="007368E1"/>
    <w:rsid w:val="00736917"/>
    <w:rsid w:val="00736A7A"/>
    <w:rsid w:val="00736BCF"/>
    <w:rsid w:val="00737C22"/>
    <w:rsid w:val="007417E8"/>
    <w:rsid w:val="00741851"/>
    <w:rsid w:val="00743646"/>
    <w:rsid w:val="0074386E"/>
    <w:rsid w:val="0074543E"/>
    <w:rsid w:val="00745D32"/>
    <w:rsid w:val="00746D3C"/>
    <w:rsid w:val="00746E81"/>
    <w:rsid w:val="00746E9C"/>
    <w:rsid w:val="0074763B"/>
    <w:rsid w:val="00747FCE"/>
    <w:rsid w:val="00753B8E"/>
    <w:rsid w:val="00753EE8"/>
    <w:rsid w:val="00753FAC"/>
    <w:rsid w:val="00755FF9"/>
    <w:rsid w:val="007565AA"/>
    <w:rsid w:val="00757FA0"/>
    <w:rsid w:val="00760385"/>
    <w:rsid w:val="00763F42"/>
    <w:rsid w:val="00764A7C"/>
    <w:rsid w:val="0076640F"/>
    <w:rsid w:val="00766477"/>
    <w:rsid w:val="00766F5E"/>
    <w:rsid w:val="0077017F"/>
    <w:rsid w:val="0077304D"/>
    <w:rsid w:val="00773054"/>
    <w:rsid w:val="00773686"/>
    <w:rsid w:val="00774238"/>
    <w:rsid w:val="007745F5"/>
    <w:rsid w:val="007756EE"/>
    <w:rsid w:val="00777693"/>
    <w:rsid w:val="007804FC"/>
    <w:rsid w:val="00780676"/>
    <w:rsid w:val="007806CD"/>
    <w:rsid w:val="00780D90"/>
    <w:rsid w:val="007814BD"/>
    <w:rsid w:val="007814BF"/>
    <w:rsid w:val="007816E1"/>
    <w:rsid w:val="007818BD"/>
    <w:rsid w:val="007824D0"/>
    <w:rsid w:val="00782BCD"/>
    <w:rsid w:val="00785302"/>
    <w:rsid w:val="007865BC"/>
    <w:rsid w:val="00787855"/>
    <w:rsid w:val="00787D65"/>
    <w:rsid w:val="00790B95"/>
    <w:rsid w:val="00790D6C"/>
    <w:rsid w:val="007939DB"/>
    <w:rsid w:val="00793BE2"/>
    <w:rsid w:val="00793CCE"/>
    <w:rsid w:val="00793E21"/>
    <w:rsid w:val="00794343"/>
    <w:rsid w:val="00794B93"/>
    <w:rsid w:val="00795EA3"/>
    <w:rsid w:val="007967C1"/>
    <w:rsid w:val="007971A9"/>
    <w:rsid w:val="0079729E"/>
    <w:rsid w:val="007974BA"/>
    <w:rsid w:val="00797F9B"/>
    <w:rsid w:val="007A0C23"/>
    <w:rsid w:val="007A18EC"/>
    <w:rsid w:val="007A196A"/>
    <w:rsid w:val="007A1B60"/>
    <w:rsid w:val="007A358D"/>
    <w:rsid w:val="007A7175"/>
    <w:rsid w:val="007A7D8B"/>
    <w:rsid w:val="007B0743"/>
    <w:rsid w:val="007B0926"/>
    <w:rsid w:val="007B0EBF"/>
    <w:rsid w:val="007B156E"/>
    <w:rsid w:val="007B1BD2"/>
    <w:rsid w:val="007B1DDB"/>
    <w:rsid w:val="007B4B9F"/>
    <w:rsid w:val="007B5F5C"/>
    <w:rsid w:val="007B69F9"/>
    <w:rsid w:val="007B7D40"/>
    <w:rsid w:val="007C0675"/>
    <w:rsid w:val="007C13F7"/>
    <w:rsid w:val="007C16C8"/>
    <w:rsid w:val="007C3EB5"/>
    <w:rsid w:val="007C3F4A"/>
    <w:rsid w:val="007C4000"/>
    <w:rsid w:val="007C41C2"/>
    <w:rsid w:val="007C54FB"/>
    <w:rsid w:val="007C6103"/>
    <w:rsid w:val="007C6110"/>
    <w:rsid w:val="007D02A9"/>
    <w:rsid w:val="007D0F92"/>
    <w:rsid w:val="007D1296"/>
    <w:rsid w:val="007D1662"/>
    <w:rsid w:val="007D28D1"/>
    <w:rsid w:val="007D2981"/>
    <w:rsid w:val="007D391E"/>
    <w:rsid w:val="007D4026"/>
    <w:rsid w:val="007D40D6"/>
    <w:rsid w:val="007D46BE"/>
    <w:rsid w:val="007D606B"/>
    <w:rsid w:val="007D6371"/>
    <w:rsid w:val="007D677B"/>
    <w:rsid w:val="007D7A41"/>
    <w:rsid w:val="007D7AFE"/>
    <w:rsid w:val="007D7D61"/>
    <w:rsid w:val="007E32FC"/>
    <w:rsid w:val="007E3822"/>
    <w:rsid w:val="007E462D"/>
    <w:rsid w:val="007E5098"/>
    <w:rsid w:val="007E591C"/>
    <w:rsid w:val="007E6073"/>
    <w:rsid w:val="007E6701"/>
    <w:rsid w:val="007E69BA"/>
    <w:rsid w:val="007E77FF"/>
    <w:rsid w:val="007E79D8"/>
    <w:rsid w:val="007E7B82"/>
    <w:rsid w:val="007F18EC"/>
    <w:rsid w:val="007F1C12"/>
    <w:rsid w:val="007F2EF3"/>
    <w:rsid w:val="007F3804"/>
    <w:rsid w:val="007F4505"/>
    <w:rsid w:val="007F4949"/>
    <w:rsid w:val="007F4D7D"/>
    <w:rsid w:val="007F5CE0"/>
    <w:rsid w:val="007F6D56"/>
    <w:rsid w:val="007F77E5"/>
    <w:rsid w:val="007F7D89"/>
    <w:rsid w:val="0080072F"/>
    <w:rsid w:val="00802662"/>
    <w:rsid w:val="00803CF4"/>
    <w:rsid w:val="0080562C"/>
    <w:rsid w:val="00806A4E"/>
    <w:rsid w:val="0080719A"/>
    <w:rsid w:val="0080722D"/>
    <w:rsid w:val="00811FBF"/>
    <w:rsid w:val="00812AC5"/>
    <w:rsid w:val="00813670"/>
    <w:rsid w:val="008147E8"/>
    <w:rsid w:val="00816294"/>
    <w:rsid w:val="0082009D"/>
    <w:rsid w:val="00820801"/>
    <w:rsid w:val="0082088F"/>
    <w:rsid w:val="00821364"/>
    <w:rsid w:val="00821699"/>
    <w:rsid w:val="00821A93"/>
    <w:rsid w:val="00823F93"/>
    <w:rsid w:val="008241F5"/>
    <w:rsid w:val="00825007"/>
    <w:rsid w:val="0082535C"/>
    <w:rsid w:val="00826119"/>
    <w:rsid w:val="00826567"/>
    <w:rsid w:val="00826B5A"/>
    <w:rsid w:val="00826C25"/>
    <w:rsid w:val="00831E8C"/>
    <w:rsid w:val="008325DF"/>
    <w:rsid w:val="00832FB6"/>
    <w:rsid w:val="008330BF"/>
    <w:rsid w:val="00833E37"/>
    <w:rsid w:val="00833FDA"/>
    <w:rsid w:val="00834E4C"/>
    <w:rsid w:val="0083547E"/>
    <w:rsid w:val="008356CF"/>
    <w:rsid w:val="00835CBA"/>
    <w:rsid w:val="00836FDC"/>
    <w:rsid w:val="00837D1C"/>
    <w:rsid w:val="00840953"/>
    <w:rsid w:val="008416F4"/>
    <w:rsid w:val="008429DB"/>
    <w:rsid w:val="00843163"/>
    <w:rsid w:val="008441A4"/>
    <w:rsid w:val="008444F9"/>
    <w:rsid w:val="008448D5"/>
    <w:rsid w:val="008450DA"/>
    <w:rsid w:val="00845C39"/>
    <w:rsid w:val="00845D0A"/>
    <w:rsid w:val="00846485"/>
    <w:rsid w:val="0084649B"/>
    <w:rsid w:val="0084788F"/>
    <w:rsid w:val="00850388"/>
    <w:rsid w:val="008506D2"/>
    <w:rsid w:val="00850EAF"/>
    <w:rsid w:val="008515EE"/>
    <w:rsid w:val="00851BE3"/>
    <w:rsid w:val="00852C7D"/>
    <w:rsid w:val="00855A2D"/>
    <w:rsid w:val="008564AD"/>
    <w:rsid w:val="00856B9B"/>
    <w:rsid w:val="00856BBB"/>
    <w:rsid w:val="00857727"/>
    <w:rsid w:val="00857824"/>
    <w:rsid w:val="0086032F"/>
    <w:rsid w:val="00860445"/>
    <w:rsid w:val="008606C4"/>
    <w:rsid w:val="0086121E"/>
    <w:rsid w:val="00861A50"/>
    <w:rsid w:val="00861C01"/>
    <w:rsid w:val="00861F4B"/>
    <w:rsid w:val="00862232"/>
    <w:rsid w:val="00863C9C"/>
    <w:rsid w:val="00864818"/>
    <w:rsid w:val="00864A4F"/>
    <w:rsid w:val="00866157"/>
    <w:rsid w:val="00866173"/>
    <w:rsid w:val="00866521"/>
    <w:rsid w:val="008672CA"/>
    <w:rsid w:val="008676ED"/>
    <w:rsid w:val="00870DCD"/>
    <w:rsid w:val="008712F9"/>
    <w:rsid w:val="00872A90"/>
    <w:rsid w:val="008730F0"/>
    <w:rsid w:val="00873314"/>
    <w:rsid w:val="00875B63"/>
    <w:rsid w:val="00877B29"/>
    <w:rsid w:val="00880C52"/>
    <w:rsid w:val="00882D10"/>
    <w:rsid w:val="00882DC4"/>
    <w:rsid w:val="00883D18"/>
    <w:rsid w:val="008854E2"/>
    <w:rsid w:val="00885A59"/>
    <w:rsid w:val="00886BE8"/>
    <w:rsid w:val="00890299"/>
    <w:rsid w:val="008902CD"/>
    <w:rsid w:val="00890D66"/>
    <w:rsid w:val="0089146C"/>
    <w:rsid w:val="008915CC"/>
    <w:rsid w:val="008920C8"/>
    <w:rsid w:val="00893C15"/>
    <w:rsid w:val="00895CE0"/>
    <w:rsid w:val="008962C9"/>
    <w:rsid w:val="008966A0"/>
    <w:rsid w:val="00897593"/>
    <w:rsid w:val="008979D0"/>
    <w:rsid w:val="008A1141"/>
    <w:rsid w:val="008A11CB"/>
    <w:rsid w:val="008A3F4D"/>
    <w:rsid w:val="008A4315"/>
    <w:rsid w:val="008A43DD"/>
    <w:rsid w:val="008A45AF"/>
    <w:rsid w:val="008A4D2B"/>
    <w:rsid w:val="008A4E4F"/>
    <w:rsid w:val="008A54E1"/>
    <w:rsid w:val="008A7048"/>
    <w:rsid w:val="008B1201"/>
    <w:rsid w:val="008B15D2"/>
    <w:rsid w:val="008B19B6"/>
    <w:rsid w:val="008B2C24"/>
    <w:rsid w:val="008B4A57"/>
    <w:rsid w:val="008B4DFA"/>
    <w:rsid w:val="008B6893"/>
    <w:rsid w:val="008B69F6"/>
    <w:rsid w:val="008B6B04"/>
    <w:rsid w:val="008B79EA"/>
    <w:rsid w:val="008C118D"/>
    <w:rsid w:val="008C18EE"/>
    <w:rsid w:val="008C1925"/>
    <w:rsid w:val="008C1A59"/>
    <w:rsid w:val="008C1BBD"/>
    <w:rsid w:val="008C2AD9"/>
    <w:rsid w:val="008C3CD1"/>
    <w:rsid w:val="008C52DC"/>
    <w:rsid w:val="008C54BB"/>
    <w:rsid w:val="008C6FBC"/>
    <w:rsid w:val="008C7335"/>
    <w:rsid w:val="008D145F"/>
    <w:rsid w:val="008D24D5"/>
    <w:rsid w:val="008D3F1C"/>
    <w:rsid w:val="008D4CAC"/>
    <w:rsid w:val="008D6647"/>
    <w:rsid w:val="008D6E36"/>
    <w:rsid w:val="008D7507"/>
    <w:rsid w:val="008D7E2F"/>
    <w:rsid w:val="008E0B6C"/>
    <w:rsid w:val="008E0BB1"/>
    <w:rsid w:val="008E18A4"/>
    <w:rsid w:val="008E2C89"/>
    <w:rsid w:val="008E425A"/>
    <w:rsid w:val="008F084F"/>
    <w:rsid w:val="008F16F8"/>
    <w:rsid w:val="008F3C01"/>
    <w:rsid w:val="008F53C0"/>
    <w:rsid w:val="008F54E5"/>
    <w:rsid w:val="008F62AA"/>
    <w:rsid w:val="008F65C6"/>
    <w:rsid w:val="008F65F6"/>
    <w:rsid w:val="008F74C3"/>
    <w:rsid w:val="0090081F"/>
    <w:rsid w:val="0090146F"/>
    <w:rsid w:val="009018E9"/>
    <w:rsid w:val="00901E97"/>
    <w:rsid w:val="00902558"/>
    <w:rsid w:val="00902F37"/>
    <w:rsid w:val="0090364C"/>
    <w:rsid w:val="00904396"/>
    <w:rsid w:val="00904747"/>
    <w:rsid w:val="0090512B"/>
    <w:rsid w:val="00905173"/>
    <w:rsid w:val="00906020"/>
    <w:rsid w:val="009060A9"/>
    <w:rsid w:val="00906C84"/>
    <w:rsid w:val="00912403"/>
    <w:rsid w:val="00912587"/>
    <w:rsid w:val="009126E7"/>
    <w:rsid w:val="00913564"/>
    <w:rsid w:val="00914E54"/>
    <w:rsid w:val="0091502E"/>
    <w:rsid w:val="00915166"/>
    <w:rsid w:val="009161AE"/>
    <w:rsid w:val="0091670D"/>
    <w:rsid w:val="009174EB"/>
    <w:rsid w:val="00917802"/>
    <w:rsid w:val="00917DD3"/>
    <w:rsid w:val="00921115"/>
    <w:rsid w:val="00921726"/>
    <w:rsid w:val="00922586"/>
    <w:rsid w:val="00923828"/>
    <w:rsid w:val="00924BD6"/>
    <w:rsid w:val="00925B50"/>
    <w:rsid w:val="0092630B"/>
    <w:rsid w:val="00926AD1"/>
    <w:rsid w:val="009277C9"/>
    <w:rsid w:val="009310A2"/>
    <w:rsid w:val="009313EE"/>
    <w:rsid w:val="00931EC6"/>
    <w:rsid w:val="00933F07"/>
    <w:rsid w:val="00934B6E"/>
    <w:rsid w:val="00936913"/>
    <w:rsid w:val="00936C04"/>
    <w:rsid w:val="00936DB5"/>
    <w:rsid w:val="00937C12"/>
    <w:rsid w:val="0094139E"/>
    <w:rsid w:val="0094169B"/>
    <w:rsid w:val="0094373D"/>
    <w:rsid w:val="00943B50"/>
    <w:rsid w:val="00945A7F"/>
    <w:rsid w:val="00946354"/>
    <w:rsid w:val="0094658D"/>
    <w:rsid w:val="0095007D"/>
    <w:rsid w:val="0095021C"/>
    <w:rsid w:val="009503DD"/>
    <w:rsid w:val="00950A42"/>
    <w:rsid w:val="009513DD"/>
    <w:rsid w:val="0095189C"/>
    <w:rsid w:val="00951FA8"/>
    <w:rsid w:val="00952CF1"/>
    <w:rsid w:val="0095536E"/>
    <w:rsid w:val="00957084"/>
    <w:rsid w:val="0096035E"/>
    <w:rsid w:val="00960B7C"/>
    <w:rsid w:val="0096104F"/>
    <w:rsid w:val="00961EA0"/>
    <w:rsid w:val="0096439A"/>
    <w:rsid w:val="00964758"/>
    <w:rsid w:val="00964FB8"/>
    <w:rsid w:val="009666A7"/>
    <w:rsid w:val="00966B74"/>
    <w:rsid w:val="00967079"/>
    <w:rsid w:val="00967E23"/>
    <w:rsid w:val="00970F69"/>
    <w:rsid w:val="00971D11"/>
    <w:rsid w:val="0097281E"/>
    <w:rsid w:val="0097293C"/>
    <w:rsid w:val="009756C4"/>
    <w:rsid w:val="009767B0"/>
    <w:rsid w:val="00976BC1"/>
    <w:rsid w:val="00977375"/>
    <w:rsid w:val="009805FE"/>
    <w:rsid w:val="00980802"/>
    <w:rsid w:val="00980ACE"/>
    <w:rsid w:val="00982DB8"/>
    <w:rsid w:val="00983290"/>
    <w:rsid w:val="0098334D"/>
    <w:rsid w:val="00983705"/>
    <w:rsid w:val="00983F3E"/>
    <w:rsid w:val="00984054"/>
    <w:rsid w:val="0098409B"/>
    <w:rsid w:val="00984707"/>
    <w:rsid w:val="00984AB7"/>
    <w:rsid w:val="00984AD9"/>
    <w:rsid w:val="009856C7"/>
    <w:rsid w:val="00985EFA"/>
    <w:rsid w:val="009867BB"/>
    <w:rsid w:val="009903B6"/>
    <w:rsid w:val="00991395"/>
    <w:rsid w:val="00991751"/>
    <w:rsid w:val="0099240C"/>
    <w:rsid w:val="00992A76"/>
    <w:rsid w:val="00992F9A"/>
    <w:rsid w:val="00993913"/>
    <w:rsid w:val="00993E66"/>
    <w:rsid w:val="00995E6F"/>
    <w:rsid w:val="00996530"/>
    <w:rsid w:val="00997B72"/>
    <w:rsid w:val="009A01A9"/>
    <w:rsid w:val="009A01C9"/>
    <w:rsid w:val="009A0815"/>
    <w:rsid w:val="009A0F54"/>
    <w:rsid w:val="009A2DE5"/>
    <w:rsid w:val="009A31AB"/>
    <w:rsid w:val="009A3459"/>
    <w:rsid w:val="009A3BCD"/>
    <w:rsid w:val="009A404F"/>
    <w:rsid w:val="009A452A"/>
    <w:rsid w:val="009A5413"/>
    <w:rsid w:val="009A5623"/>
    <w:rsid w:val="009A6445"/>
    <w:rsid w:val="009A66C6"/>
    <w:rsid w:val="009A783D"/>
    <w:rsid w:val="009A7E73"/>
    <w:rsid w:val="009B38F8"/>
    <w:rsid w:val="009B5467"/>
    <w:rsid w:val="009B6385"/>
    <w:rsid w:val="009C0846"/>
    <w:rsid w:val="009C158B"/>
    <w:rsid w:val="009C1940"/>
    <w:rsid w:val="009C32B5"/>
    <w:rsid w:val="009C362C"/>
    <w:rsid w:val="009C3AF0"/>
    <w:rsid w:val="009C48E3"/>
    <w:rsid w:val="009C517D"/>
    <w:rsid w:val="009C7987"/>
    <w:rsid w:val="009C7FDB"/>
    <w:rsid w:val="009D1847"/>
    <w:rsid w:val="009D2F88"/>
    <w:rsid w:val="009D3075"/>
    <w:rsid w:val="009D3E22"/>
    <w:rsid w:val="009D56FE"/>
    <w:rsid w:val="009D5A05"/>
    <w:rsid w:val="009D66DF"/>
    <w:rsid w:val="009D7262"/>
    <w:rsid w:val="009E09E0"/>
    <w:rsid w:val="009E0B74"/>
    <w:rsid w:val="009E1077"/>
    <w:rsid w:val="009E1466"/>
    <w:rsid w:val="009E1923"/>
    <w:rsid w:val="009E1F00"/>
    <w:rsid w:val="009E1F71"/>
    <w:rsid w:val="009E2208"/>
    <w:rsid w:val="009E3738"/>
    <w:rsid w:val="009E410F"/>
    <w:rsid w:val="009E4882"/>
    <w:rsid w:val="009E530A"/>
    <w:rsid w:val="009E5DB1"/>
    <w:rsid w:val="009E6261"/>
    <w:rsid w:val="009E6AC2"/>
    <w:rsid w:val="009E6C5C"/>
    <w:rsid w:val="009F1491"/>
    <w:rsid w:val="009F1824"/>
    <w:rsid w:val="009F1C0D"/>
    <w:rsid w:val="009F1C35"/>
    <w:rsid w:val="009F1F15"/>
    <w:rsid w:val="009F32C1"/>
    <w:rsid w:val="009F3412"/>
    <w:rsid w:val="009F34EA"/>
    <w:rsid w:val="009F4738"/>
    <w:rsid w:val="009F4DB7"/>
    <w:rsid w:val="009F53D2"/>
    <w:rsid w:val="009F6BAE"/>
    <w:rsid w:val="009F71CF"/>
    <w:rsid w:val="009F73E9"/>
    <w:rsid w:val="009F7475"/>
    <w:rsid w:val="009F7BBD"/>
    <w:rsid w:val="00A0095D"/>
    <w:rsid w:val="00A00A70"/>
    <w:rsid w:val="00A013D9"/>
    <w:rsid w:val="00A02959"/>
    <w:rsid w:val="00A0300D"/>
    <w:rsid w:val="00A046D1"/>
    <w:rsid w:val="00A05C25"/>
    <w:rsid w:val="00A06243"/>
    <w:rsid w:val="00A07062"/>
    <w:rsid w:val="00A07661"/>
    <w:rsid w:val="00A1085F"/>
    <w:rsid w:val="00A10879"/>
    <w:rsid w:val="00A10B26"/>
    <w:rsid w:val="00A112EA"/>
    <w:rsid w:val="00A11619"/>
    <w:rsid w:val="00A12E8F"/>
    <w:rsid w:val="00A13785"/>
    <w:rsid w:val="00A13A37"/>
    <w:rsid w:val="00A13C8B"/>
    <w:rsid w:val="00A14AAE"/>
    <w:rsid w:val="00A151CE"/>
    <w:rsid w:val="00A1556D"/>
    <w:rsid w:val="00A1598A"/>
    <w:rsid w:val="00A15DF6"/>
    <w:rsid w:val="00A16133"/>
    <w:rsid w:val="00A215CB"/>
    <w:rsid w:val="00A2245C"/>
    <w:rsid w:val="00A2253C"/>
    <w:rsid w:val="00A22F98"/>
    <w:rsid w:val="00A23048"/>
    <w:rsid w:val="00A24278"/>
    <w:rsid w:val="00A2463C"/>
    <w:rsid w:val="00A2565B"/>
    <w:rsid w:val="00A25D5C"/>
    <w:rsid w:val="00A27A45"/>
    <w:rsid w:val="00A30529"/>
    <w:rsid w:val="00A3349D"/>
    <w:rsid w:val="00A33C36"/>
    <w:rsid w:val="00A340A3"/>
    <w:rsid w:val="00A3448F"/>
    <w:rsid w:val="00A344B2"/>
    <w:rsid w:val="00A34D4D"/>
    <w:rsid w:val="00A34E75"/>
    <w:rsid w:val="00A35E1E"/>
    <w:rsid w:val="00A36D39"/>
    <w:rsid w:val="00A4224B"/>
    <w:rsid w:val="00A42FF3"/>
    <w:rsid w:val="00A43786"/>
    <w:rsid w:val="00A446F0"/>
    <w:rsid w:val="00A44F54"/>
    <w:rsid w:val="00A45574"/>
    <w:rsid w:val="00A462AF"/>
    <w:rsid w:val="00A479B8"/>
    <w:rsid w:val="00A522FB"/>
    <w:rsid w:val="00A54879"/>
    <w:rsid w:val="00A54998"/>
    <w:rsid w:val="00A55CDF"/>
    <w:rsid w:val="00A576F7"/>
    <w:rsid w:val="00A600FC"/>
    <w:rsid w:val="00A62C94"/>
    <w:rsid w:val="00A6327E"/>
    <w:rsid w:val="00A63872"/>
    <w:rsid w:val="00A64A06"/>
    <w:rsid w:val="00A64CC6"/>
    <w:rsid w:val="00A64F75"/>
    <w:rsid w:val="00A65BAB"/>
    <w:rsid w:val="00A65F13"/>
    <w:rsid w:val="00A660BF"/>
    <w:rsid w:val="00A7141D"/>
    <w:rsid w:val="00A734E1"/>
    <w:rsid w:val="00A738FA"/>
    <w:rsid w:val="00A739B8"/>
    <w:rsid w:val="00A75AA3"/>
    <w:rsid w:val="00A7684C"/>
    <w:rsid w:val="00A7690D"/>
    <w:rsid w:val="00A7749B"/>
    <w:rsid w:val="00A77E76"/>
    <w:rsid w:val="00A815F9"/>
    <w:rsid w:val="00A82AFD"/>
    <w:rsid w:val="00A85124"/>
    <w:rsid w:val="00A8607F"/>
    <w:rsid w:val="00A87F45"/>
    <w:rsid w:val="00A903D9"/>
    <w:rsid w:val="00A90929"/>
    <w:rsid w:val="00A90A59"/>
    <w:rsid w:val="00A90C01"/>
    <w:rsid w:val="00A91DEB"/>
    <w:rsid w:val="00A92062"/>
    <w:rsid w:val="00A92AA8"/>
    <w:rsid w:val="00A930AA"/>
    <w:rsid w:val="00A931AF"/>
    <w:rsid w:val="00A939F1"/>
    <w:rsid w:val="00A9600B"/>
    <w:rsid w:val="00AA00CB"/>
    <w:rsid w:val="00AA1DA8"/>
    <w:rsid w:val="00AA2182"/>
    <w:rsid w:val="00AA2312"/>
    <w:rsid w:val="00AA2428"/>
    <w:rsid w:val="00AA2C11"/>
    <w:rsid w:val="00AA2F48"/>
    <w:rsid w:val="00AA3595"/>
    <w:rsid w:val="00AA380B"/>
    <w:rsid w:val="00AA3D8A"/>
    <w:rsid w:val="00AA4BC3"/>
    <w:rsid w:val="00AA5873"/>
    <w:rsid w:val="00AA7934"/>
    <w:rsid w:val="00AA7E2C"/>
    <w:rsid w:val="00AB1995"/>
    <w:rsid w:val="00AB3F4F"/>
    <w:rsid w:val="00AB3FCF"/>
    <w:rsid w:val="00AB519F"/>
    <w:rsid w:val="00AB54E4"/>
    <w:rsid w:val="00AB652D"/>
    <w:rsid w:val="00AB6A47"/>
    <w:rsid w:val="00AC1216"/>
    <w:rsid w:val="00AC1C5C"/>
    <w:rsid w:val="00AC3C4E"/>
    <w:rsid w:val="00AC4D45"/>
    <w:rsid w:val="00AC60B9"/>
    <w:rsid w:val="00AC6CD6"/>
    <w:rsid w:val="00AD1712"/>
    <w:rsid w:val="00AD1946"/>
    <w:rsid w:val="00AD25F7"/>
    <w:rsid w:val="00AD29D1"/>
    <w:rsid w:val="00AD4562"/>
    <w:rsid w:val="00AD4DD4"/>
    <w:rsid w:val="00AD5992"/>
    <w:rsid w:val="00AD693E"/>
    <w:rsid w:val="00AD73F7"/>
    <w:rsid w:val="00AD7DB8"/>
    <w:rsid w:val="00AE3C4B"/>
    <w:rsid w:val="00AE4596"/>
    <w:rsid w:val="00AE5325"/>
    <w:rsid w:val="00AE61FB"/>
    <w:rsid w:val="00AE7062"/>
    <w:rsid w:val="00AF0562"/>
    <w:rsid w:val="00AF2241"/>
    <w:rsid w:val="00AF2891"/>
    <w:rsid w:val="00AF2C1D"/>
    <w:rsid w:val="00AF34FF"/>
    <w:rsid w:val="00AF5A0E"/>
    <w:rsid w:val="00AF6706"/>
    <w:rsid w:val="00AF698A"/>
    <w:rsid w:val="00AF7410"/>
    <w:rsid w:val="00B00290"/>
    <w:rsid w:val="00B00B31"/>
    <w:rsid w:val="00B00CA4"/>
    <w:rsid w:val="00B00FDE"/>
    <w:rsid w:val="00B01ED8"/>
    <w:rsid w:val="00B02737"/>
    <w:rsid w:val="00B02DA8"/>
    <w:rsid w:val="00B03D9E"/>
    <w:rsid w:val="00B03DD3"/>
    <w:rsid w:val="00B04D9D"/>
    <w:rsid w:val="00B05896"/>
    <w:rsid w:val="00B06A99"/>
    <w:rsid w:val="00B073C7"/>
    <w:rsid w:val="00B075A2"/>
    <w:rsid w:val="00B10620"/>
    <w:rsid w:val="00B119CC"/>
    <w:rsid w:val="00B14879"/>
    <w:rsid w:val="00B15547"/>
    <w:rsid w:val="00B1616F"/>
    <w:rsid w:val="00B16DB4"/>
    <w:rsid w:val="00B16DEB"/>
    <w:rsid w:val="00B173C1"/>
    <w:rsid w:val="00B17610"/>
    <w:rsid w:val="00B17A30"/>
    <w:rsid w:val="00B201CD"/>
    <w:rsid w:val="00B21396"/>
    <w:rsid w:val="00B2252B"/>
    <w:rsid w:val="00B229E8"/>
    <w:rsid w:val="00B23086"/>
    <w:rsid w:val="00B2336B"/>
    <w:rsid w:val="00B239BD"/>
    <w:rsid w:val="00B23A0F"/>
    <w:rsid w:val="00B23B93"/>
    <w:rsid w:val="00B2499D"/>
    <w:rsid w:val="00B26B5D"/>
    <w:rsid w:val="00B300D0"/>
    <w:rsid w:val="00B30B70"/>
    <w:rsid w:val="00B321E4"/>
    <w:rsid w:val="00B32A68"/>
    <w:rsid w:val="00B33BA7"/>
    <w:rsid w:val="00B33F16"/>
    <w:rsid w:val="00B341BD"/>
    <w:rsid w:val="00B3485D"/>
    <w:rsid w:val="00B34909"/>
    <w:rsid w:val="00B34E3F"/>
    <w:rsid w:val="00B37BF6"/>
    <w:rsid w:val="00B4121D"/>
    <w:rsid w:val="00B41E42"/>
    <w:rsid w:val="00B4403B"/>
    <w:rsid w:val="00B44200"/>
    <w:rsid w:val="00B447D2"/>
    <w:rsid w:val="00B457A8"/>
    <w:rsid w:val="00B45AF6"/>
    <w:rsid w:val="00B46D08"/>
    <w:rsid w:val="00B503EE"/>
    <w:rsid w:val="00B50FB3"/>
    <w:rsid w:val="00B51499"/>
    <w:rsid w:val="00B51694"/>
    <w:rsid w:val="00B51EFA"/>
    <w:rsid w:val="00B52144"/>
    <w:rsid w:val="00B5409E"/>
    <w:rsid w:val="00B54503"/>
    <w:rsid w:val="00B564A5"/>
    <w:rsid w:val="00B57472"/>
    <w:rsid w:val="00B57AF5"/>
    <w:rsid w:val="00B57F7B"/>
    <w:rsid w:val="00B60E86"/>
    <w:rsid w:val="00B6115C"/>
    <w:rsid w:val="00B61A5B"/>
    <w:rsid w:val="00B62AE9"/>
    <w:rsid w:val="00B63620"/>
    <w:rsid w:val="00B6440C"/>
    <w:rsid w:val="00B65D64"/>
    <w:rsid w:val="00B66119"/>
    <w:rsid w:val="00B66C1D"/>
    <w:rsid w:val="00B70A0E"/>
    <w:rsid w:val="00B70BF1"/>
    <w:rsid w:val="00B70F5F"/>
    <w:rsid w:val="00B7269B"/>
    <w:rsid w:val="00B7295D"/>
    <w:rsid w:val="00B7299E"/>
    <w:rsid w:val="00B72A3C"/>
    <w:rsid w:val="00B73017"/>
    <w:rsid w:val="00B75CF4"/>
    <w:rsid w:val="00B76177"/>
    <w:rsid w:val="00B76EFD"/>
    <w:rsid w:val="00B80151"/>
    <w:rsid w:val="00B80699"/>
    <w:rsid w:val="00B81188"/>
    <w:rsid w:val="00B811BC"/>
    <w:rsid w:val="00B819F0"/>
    <w:rsid w:val="00B81C9A"/>
    <w:rsid w:val="00B81E45"/>
    <w:rsid w:val="00B86E12"/>
    <w:rsid w:val="00B870D9"/>
    <w:rsid w:val="00B87608"/>
    <w:rsid w:val="00B910B0"/>
    <w:rsid w:val="00B94B5B"/>
    <w:rsid w:val="00B952FE"/>
    <w:rsid w:val="00B95E6B"/>
    <w:rsid w:val="00B964C6"/>
    <w:rsid w:val="00B9663B"/>
    <w:rsid w:val="00B96C6B"/>
    <w:rsid w:val="00B96E0B"/>
    <w:rsid w:val="00B97988"/>
    <w:rsid w:val="00B97B4F"/>
    <w:rsid w:val="00BA000F"/>
    <w:rsid w:val="00BA0B46"/>
    <w:rsid w:val="00BA0DCB"/>
    <w:rsid w:val="00BA1538"/>
    <w:rsid w:val="00BA1D76"/>
    <w:rsid w:val="00BA1E2D"/>
    <w:rsid w:val="00BA2F8B"/>
    <w:rsid w:val="00BA40FB"/>
    <w:rsid w:val="00BA4AC4"/>
    <w:rsid w:val="00BA50E7"/>
    <w:rsid w:val="00BA511B"/>
    <w:rsid w:val="00BA5314"/>
    <w:rsid w:val="00BA5703"/>
    <w:rsid w:val="00BA5BF6"/>
    <w:rsid w:val="00BA7030"/>
    <w:rsid w:val="00BA7614"/>
    <w:rsid w:val="00BA78DD"/>
    <w:rsid w:val="00BA7B48"/>
    <w:rsid w:val="00BB143A"/>
    <w:rsid w:val="00BB2710"/>
    <w:rsid w:val="00BB3CB4"/>
    <w:rsid w:val="00BB59A5"/>
    <w:rsid w:val="00BB5A77"/>
    <w:rsid w:val="00BB6F77"/>
    <w:rsid w:val="00BB6FDE"/>
    <w:rsid w:val="00BB7BBF"/>
    <w:rsid w:val="00BC00F5"/>
    <w:rsid w:val="00BC0211"/>
    <w:rsid w:val="00BC1776"/>
    <w:rsid w:val="00BC2D09"/>
    <w:rsid w:val="00BC386A"/>
    <w:rsid w:val="00BC4742"/>
    <w:rsid w:val="00BC4B59"/>
    <w:rsid w:val="00BC4C51"/>
    <w:rsid w:val="00BC53C1"/>
    <w:rsid w:val="00BC5C82"/>
    <w:rsid w:val="00BC6D23"/>
    <w:rsid w:val="00BD1106"/>
    <w:rsid w:val="00BD206A"/>
    <w:rsid w:val="00BD2569"/>
    <w:rsid w:val="00BD3326"/>
    <w:rsid w:val="00BD3A3B"/>
    <w:rsid w:val="00BD40BF"/>
    <w:rsid w:val="00BD4613"/>
    <w:rsid w:val="00BD55DA"/>
    <w:rsid w:val="00BD5B6A"/>
    <w:rsid w:val="00BD6A4B"/>
    <w:rsid w:val="00BD752F"/>
    <w:rsid w:val="00BE4911"/>
    <w:rsid w:val="00BE4DBC"/>
    <w:rsid w:val="00BE50F2"/>
    <w:rsid w:val="00BE5C06"/>
    <w:rsid w:val="00BE5FCB"/>
    <w:rsid w:val="00BE686E"/>
    <w:rsid w:val="00BE68BB"/>
    <w:rsid w:val="00BE69ED"/>
    <w:rsid w:val="00BE6DBC"/>
    <w:rsid w:val="00BE72B5"/>
    <w:rsid w:val="00BE7563"/>
    <w:rsid w:val="00BE7E12"/>
    <w:rsid w:val="00BF0E15"/>
    <w:rsid w:val="00BF2928"/>
    <w:rsid w:val="00BF35BD"/>
    <w:rsid w:val="00BF5A7A"/>
    <w:rsid w:val="00BF6BD7"/>
    <w:rsid w:val="00BF76E7"/>
    <w:rsid w:val="00C00ADA"/>
    <w:rsid w:val="00C00FF0"/>
    <w:rsid w:val="00C0145D"/>
    <w:rsid w:val="00C031D4"/>
    <w:rsid w:val="00C03968"/>
    <w:rsid w:val="00C03EC1"/>
    <w:rsid w:val="00C04827"/>
    <w:rsid w:val="00C04E61"/>
    <w:rsid w:val="00C0605C"/>
    <w:rsid w:val="00C0784C"/>
    <w:rsid w:val="00C10C23"/>
    <w:rsid w:val="00C10EE9"/>
    <w:rsid w:val="00C11013"/>
    <w:rsid w:val="00C11405"/>
    <w:rsid w:val="00C1171F"/>
    <w:rsid w:val="00C11C98"/>
    <w:rsid w:val="00C12C38"/>
    <w:rsid w:val="00C136ED"/>
    <w:rsid w:val="00C14E99"/>
    <w:rsid w:val="00C150AA"/>
    <w:rsid w:val="00C159F0"/>
    <w:rsid w:val="00C16EE4"/>
    <w:rsid w:val="00C171FC"/>
    <w:rsid w:val="00C20128"/>
    <w:rsid w:val="00C208E8"/>
    <w:rsid w:val="00C21165"/>
    <w:rsid w:val="00C2190B"/>
    <w:rsid w:val="00C21E59"/>
    <w:rsid w:val="00C22E91"/>
    <w:rsid w:val="00C2501F"/>
    <w:rsid w:val="00C25DC7"/>
    <w:rsid w:val="00C26BBD"/>
    <w:rsid w:val="00C2747C"/>
    <w:rsid w:val="00C279B4"/>
    <w:rsid w:val="00C27B0C"/>
    <w:rsid w:val="00C33344"/>
    <w:rsid w:val="00C333A4"/>
    <w:rsid w:val="00C34FE2"/>
    <w:rsid w:val="00C404B4"/>
    <w:rsid w:val="00C41967"/>
    <w:rsid w:val="00C43578"/>
    <w:rsid w:val="00C4439B"/>
    <w:rsid w:val="00C44850"/>
    <w:rsid w:val="00C44B0B"/>
    <w:rsid w:val="00C46ACF"/>
    <w:rsid w:val="00C47D8A"/>
    <w:rsid w:val="00C50EAD"/>
    <w:rsid w:val="00C5147B"/>
    <w:rsid w:val="00C516FA"/>
    <w:rsid w:val="00C52CF0"/>
    <w:rsid w:val="00C52D47"/>
    <w:rsid w:val="00C5387A"/>
    <w:rsid w:val="00C54110"/>
    <w:rsid w:val="00C54277"/>
    <w:rsid w:val="00C54308"/>
    <w:rsid w:val="00C54F0A"/>
    <w:rsid w:val="00C55CDB"/>
    <w:rsid w:val="00C55DF6"/>
    <w:rsid w:val="00C56ED7"/>
    <w:rsid w:val="00C57320"/>
    <w:rsid w:val="00C5742A"/>
    <w:rsid w:val="00C575AA"/>
    <w:rsid w:val="00C601B9"/>
    <w:rsid w:val="00C61A66"/>
    <w:rsid w:val="00C629BE"/>
    <w:rsid w:val="00C62E75"/>
    <w:rsid w:val="00C63D74"/>
    <w:rsid w:val="00C63EA9"/>
    <w:rsid w:val="00C6457F"/>
    <w:rsid w:val="00C65864"/>
    <w:rsid w:val="00C66041"/>
    <w:rsid w:val="00C67205"/>
    <w:rsid w:val="00C67D94"/>
    <w:rsid w:val="00C70097"/>
    <w:rsid w:val="00C71DE0"/>
    <w:rsid w:val="00C71E8A"/>
    <w:rsid w:val="00C72300"/>
    <w:rsid w:val="00C7269C"/>
    <w:rsid w:val="00C73466"/>
    <w:rsid w:val="00C74575"/>
    <w:rsid w:val="00C74FB1"/>
    <w:rsid w:val="00C752EF"/>
    <w:rsid w:val="00C75A96"/>
    <w:rsid w:val="00C76000"/>
    <w:rsid w:val="00C76632"/>
    <w:rsid w:val="00C76873"/>
    <w:rsid w:val="00C76941"/>
    <w:rsid w:val="00C777FA"/>
    <w:rsid w:val="00C77BB3"/>
    <w:rsid w:val="00C77BBE"/>
    <w:rsid w:val="00C77C8A"/>
    <w:rsid w:val="00C806F2"/>
    <w:rsid w:val="00C80E97"/>
    <w:rsid w:val="00C81D79"/>
    <w:rsid w:val="00C827FD"/>
    <w:rsid w:val="00C8338C"/>
    <w:rsid w:val="00C849B4"/>
    <w:rsid w:val="00C849DA"/>
    <w:rsid w:val="00C84E3D"/>
    <w:rsid w:val="00C85907"/>
    <w:rsid w:val="00C85A6E"/>
    <w:rsid w:val="00C85D9C"/>
    <w:rsid w:val="00C86E27"/>
    <w:rsid w:val="00C87088"/>
    <w:rsid w:val="00C877E0"/>
    <w:rsid w:val="00C87B1A"/>
    <w:rsid w:val="00C87D28"/>
    <w:rsid w:val="00C9084D"/>
    <w:rsid w:val="00C9194A"/>
    <w:rsid w:val="00C91A25"/>
    <w:rsid w:val="00C92302"/>
    <w:rsid w:val="00C92867"/>
    <w:rsid w:val="00C93643"/>
    <w:rsid w:val="00C94FBD"/>
    <w:rsid w:val="00C955A4"/>
    <w:rsid w:val="00C956AA"/>
    <w:rsid w:val="00C95C06"/>
    <w:rsid w:val="00C9686B"/>
    <w:rsid w:val="00C970BE"/>
    <w:rsid w:val="00C97D10"/>
    <w:rsid w:val="00CA1382"/>
    <w:rsid w:val="00CA1873"/>
    <w:rsid w:val="00CA1CFD"/>
    <w:rsid w:val="00CA22E1"/>
    <w:rsid w:val="00CA24F3"/>
    <w:rsid w:val="00CA2FE1"/>
    <w:rsid w:val="00CA2FFD"/>
    <w:rsid w:val="00CA3193"/>
    <w:rsid w:val="00CA3CC8"/>
    <w:rsid w:val="00CA4E9E"/>
    <w:rsid w:val="00CA4EB6"/>
    <w:rsid w:val="00CA6937"/>
    <w:rsid w:val="00CB033A"/>
    <w:rsid w:val="00CB0C3E"/>
    <w:rsid w:val="00CB0C9C"/>
    <w:rsid w:val="00CB18C8"/>
    <w:rsid w:val="00CB4154"/>
    <w:rsid w:val="00CB41E7"/>
    <w:rsid w:val="00CB5BA5"/>
    <w:rsid w:val="00CB6440"/>
    <w:rsid w:val="00CB68C9"/>
    <w:rsid w:val="00CB7088"/>
    <w:rsid w:val="00CB730B"/>
    <w:rsid w:val="00CB7968"/>
    <w:rsid w:val="00CB7E27"/>
    <w:rsid w:val="00CC0903"/>
    <w:rsid w:val="00CC11EA"/>
    <w:rsid w:val="00CC1260"/>
    <w:rsid w:val="00CC13B6"/>
    <w:rsid w:val="00CC1778"/>
    <w:rsid w:val="00CC19DC"/>
    <w:rsid w:val="00CC2333"/>
    <w:rsid w:val="00CC2F3D"/>
    <w:rsid w:val="00CC322E"/>
    <w:rsid w:val="00CC4091"/>
    <w:rsid w:val="00CC436D"/>
    <w:rsid w:val="00CC6757"/>
    <w:rsid w:val="00CC7052"/>
    <w:rsid w:val="00CC70D1"/>
    <w:rsid w:val="00CD08B6"/>
    <w:rsid w:val="00CD30D4"/>
    <w:rsid w:val="00CD30F9"/>
    <w:rsid w:val="00CD32A6"/>
    <w:rsid w:val="00CD382F"/>
    <w:rsid w:val="00CD3B55"/>
    <w:rsid w:val="00CD47B0"/>
    <w:rsid w:val="00CD4B4D"/>
    <w:rsid w:val="00CD5064"/>
    <w:rsid w:val="00CD5460"/>
    <w:rsid w:val="00CD57E6"/>
    <w:rsid w:val="00CD5FDB"/>
    <w:rsid w:val="00CD6A1E"/>
    <w:rsid w:val="00CD6DF3"/>
    <w:rsid w:val="00CD73C4"/>
    <w:rsid w:val="00CD7890"/>
    <w:rsid w:val="00CD7B4C"/>
    <w:rsid w:val="00CE045A"/>
    <w:rsid w:val="00CE2413"/>
    <w:rsid w:val="00CE2722"/>
    <w:rsid w:val="00CE2BE7"/>
    <w:rsid w:val="00CE3BD8"/>
    <w:rsid w:val="00CE4024"/>
    <w:rsid w:val="00CE4707"/>
    <w:rsid w:val="00CE4CC6"/>
    <w:rsid w:val="00CE4D92"/>
    <w:rsid w:val="00CE53D7"/>
    <w:rsid w:val="00CE6D6D"/>
    <w:rsid w:val="00CE6D9B"/>
    <w:rsid w:val="00CE7D9C"/>
    <w:rsid w:val="00CF007C"/>
    <w:rsid w:val="00CF1603"/>
    <w:rsid w:val="00CF2DB7"/>
    <w:rsid w:val="00CF38F2"/>
    <w:rsid w:val="00CF40D6"/>
    <w:rsid w:val="00CF5D18"/>
    <w:rsid w:val="00CF7D7C"/>
    <w:rsid w:val="00D008C4"/>
    <w:rsid w:val="00D02329"/>
    <w:rsid w:val="00D0260A"/>
    <w:rsid w:val="00D061AB"/>
    <w:rsid w:val="00D06496"/>
    <w:rsid w:val="00D06930"/>
    <w:rsid w:val="00D078B9"/>
    <w:rsid w:val="00D10A02"/>
    <w:rsid w:val="00D10ECF"/>
    <w:rsid w:val="00D12FDC"/>
    <w:rsid w:val="00D13447"/>
    <w:rsid w:val="00D14086"/>
    <w:rsid w:val="00D14438"/>
    <w:rsid w:val="00D146DF"/>
    <w:rsid w:val="00D1562D"/>
    <w:rsid w:val="00D16A10"/>
    <w:rsid w:val="00D177B1"/>
    <w:rsid w:val="00D179BB"/>
    <w:rsid w:val="00D21E6C"/>
    <w:rsid w:val="00D21EC9"/>
    <w:rsid w:val="00D22203"/>
    <w:rsid w:val="00D239A4"/>
    <w:rsid w:val="00D23D1C"/>
    <w:rsid w:val="00D23FC8"/>
    <w:rsid w:val="00D24C36"/>
    <w:rsid w:val="00D274BF"/>
    <w:rsid w:val="00D31780"/>
    <w:rsid w:val="00D3246C"/>
    <w:rsid w:val="00D32971"/>
    <w:rsid w:val="00D3655B"/>
    <w:rsid w:val="00D36700"/>
    <w:rsid w:val="00D36F7D"/>
    <w:rsid w:val="00D37649"/>
    <w:rsid w:val="00D41273"/>
    <w:rsid w:val="00D42852"/>
    <w:rsid w:val="00D42B40"/>
    <w:rsid w:val="00D42FFF"/>
    <w:rsid w:val="00D4402E"/>
    <w:rsid w:val="00D468AA"/>
    <w:rsid w:val="00D47E12"/>
    <w:rsid w:val="00D53A90"/>
    <w:rsid w:val="00D550D2"/>
    <w:rsid w:val="00D560F2"/>
    <w:rsid w:val="00D563BC"/>
    <w:rsid w:val="00D56407"/>
    <w:rsid w:val="00D56FA1"/>
    <w:rsid w:val="00D57B2F"/>
    <w:rsid w:val="00D6149B"/>
    <w:rsid w:val="00D62816"/>
    <w:rsid w:val="00D6296D"/>
    <w:rsid w:val="00D62A13"/>
    <w:rsid w:val="00D62BFA"/>
    <w:rsid w:val="00D6508F"/>
    <w:rsid w:val="00D659E8"/>
    <w:rsid w:val="00D67D81"/>
    <w:rsid w:val="00D7054F"/>
    <w:rsid w:val="00D7140F"/>
    <w:rsid w:val="00D72F2C"/>
    <w:rsid w:val="00D7339A"/>
    <w:rsid w:val="00D736CE"/>
    <w:rsid w:val="00D761FA"/>
    <w:rsid w:val="00D76DFF"/>
    <w:rsid w:val="00D8014B"/>
    <w:rsid w:val="00D8015D"/>
    <w:rsid w:val="00D80BB2"/>
    <w:rsid w:val="00D813D9"/>
    <w:rsid w:val="00D817D6"/>
    <w:rsid w:val="00D821B6"/>
    <w:rsid w:val="00D8311F"/>
    <w:rsid w:val="00D839DE"/>
    <w:rsid w:val="00D83B1F"/>
    <w:rsid w:val="00D842A1"/>
    <w:rsid w:val="00D864D2"/>
    <w:rsid w:val="00D87D6A"/>
    <w:rsid w:val="00D87EFD"/>
    <w:rsid w:val="00D915EC"/>
    <w:rsid w:val="00D91AFF"/>
    <w:rsid w:val="00D93CAD"/>
    <w:rsid w:val="00D94A12"/>
    <w:rsid w:val="00D96198"/>
    <w:rsid w:val="00D9630B"/>
    <w:rsid w:val="00D966F3"/>
    <w:rsid w:val="00D96B48"/>
    <w:rsid w:val="00D96D04"/>
    <w:rsid w:val="00DA07A2"/>
    <w:rsid w:val="00DA18EF"/>
    <w:rsid w:val="00DA2259"/>
    <w:rsid w:val="00DA50F5"/>
    <w:rsid w:val="00DA52D9"/>
    <w:rsid w:val="00DA62DF"/>
    <w:rsid w:val="00DA6BCE"/>
    <w:rsid w:val="00DA78D1"/>
    <w:rsid w:val="00DB061D"/>
    <w:rsid w:val="00DB0BBE"/>
    <w:rsid w:val="00DB15A6"/>
    <w:rsid w:val="00DB1950"/>
    <w:rsid w:val="00DB1EAA"/>
    <w:rsid w:val="00DB30AD"/>
    <w:rsid w:val="00DB33D3"/>
    <w:rsid w:val="00DB35B1"/>
    <w:rsid w:val="00DB3E39"/>
    <w:rsid w:val="00DB3E8D"/>
    <w:rsid w:val="00DB43D6"/>
    <w:rsid w:val="00DB45C0"/>
    <w:rsid w:val="00DB4CBE"/>
    <w:rsid w:val="00DB6407"/>
    <w:rsid w:val="00DC0D82"/>
    <w:rsid w:val="00DC109A"/>
    <w:rsid w:val="00DC1E45"/>
    <w:rsid w:val="00DC20E0"/>
    <w:rsid w:val="00DC2261"/>
    <w:rsid w:val="00DC2B22"/>
    <w:rsid w:val="00DC314E"/>
    <w:rsid w:val="00DC367C"/>
    <w:rsid w:val="00DC3C08"/>
    <w:rsid w:val="00DC7EA1"/>
    <w:rsid w:val="00DD264A"/>
    <w:rsid w:val="00DD2AF8"/>
    <w:rsid w:val="00DD52D4"/>
    <w:rsid w:val="00DD5EE8"/>
    <w:rsid w:val="00DD63B8"/>
    <w:rsid w:val="00DD64C6"/>
    <w:rsid w:val="00DD6EED"/>
    <w:rsid w:val="00DD733D"/>
    <w:rsid w:val="00DE052B"/>
    <w:rsid w:val="00DE1119"/>
    <w:rsid w:val="00DE1160"/>
    <w:rsid w:val="00DE1F9A"/>
    <w:rsid w:val="00DE326B"/>
    <w:rsid w:val="00DE3601"/>
    <w:rsid w:val="00DE3C72"/>
    <w:rsid w:val="00DE3DC5"/>
    <w:rsid w:val="00DE42E9"/>
    <w:rsid w:val="00DF028F"/>
    <w:rsid w:val="00DF1E9A"/>
    <w:rsid w:val="00DF2428"/>
    <w:rsid w:val="00DF2BB8"/>
    <w:rsid w:val="00DF3013"/>
    <w:rsid w:val="00DF35FF"/>
    <w:rsid w:val="00DF3905"/>
    <w:rsid w:val="00DF44BE"/>
    <w:rsid w:val="00DF4717"/>
    <w:rsid w:val="00DF5A76"/>
    <w:rsid w:val="00DF5B07"/>
    <w:rsid w:val="00DF65BC"/>
    <w:rsid w:val="00DF7E2C"/>
    <w:rsid w:val="00E00B84"/>
    <w:rsid w:val="00E00B85"/>
    <w:rsid w:val="00E00DD4"/>
    <w:rsid w:val="00E00F03"/>
    <w:rsid w:val="00E01A51"/>
    <w:rsid w:val="00E022F2"/>
    <w:rsid w:val="00E02404"/>
    <w:rsid w:val="00E03B78"/>
    <w:rsid w:val="00E07319"/>
    <w:rsid w:val="00E07918"/>
    <w:rsid w:val="00E10301"/>
    <w:rsid w:val="00E1052D"/>
    <w:rsid w:val="00E10A7E"/>
    <w:rsid w:val="00E11675"/>
    <w:rsid w:val="00E1204C"/>
    <w:rsid w:val="00E155E6"/>
    <w:rsid w:val="00E16E1D"/>
    <w:rsid w:val="00E171B3"/>
    <w:rsid w:val="00E176EF"/>
    <w:rsid w:val="00E17823"/>
    <w:rsid w:val="00E206D6"/>
    <w:rsid w:val="00E21665"/>
    <w:rsid w:val="00E22D5C"/>
    <w:rsid w:val="00E24A0F"/>
    <w:rsid w:val="00E24D21"/>
    <w:rsid w:val="00E252BC"/>
    <w:rsid w:val="00E25853"/>
    <w:rsid w:val="00E25E6A"/>
    <w:rsid w:val="00E27519"/>
    <w:rsid w:val="00E31172"/>
    <w:rsid w:val="00E3329D"/>
    <w:rsid w:val="00E3566B"/>
    <w:rsid w:val="00E41AD6"/>
    <w:rsid w:val="00E428B4"/>
    <w:rsid w:val="00E42D69"/>
    <w:rsid w:val="00E439F8"/>
    <w:rsid w:val="00E43CE8"/>
    <w:rsid w:val="00E44177"/>
    <w:rsid w:val="00E44545"/>
    <w:rsid w:val="00E44C7A"/>
    <w:rsid w:val="00E44FD7"/>
    <w:rsid w:val="00E47162"/>
    <w:rsid w:val="00E47CDE"/>
    <w:rsid w:val="00E50103"/>
    <w:rsid w:val="00E5079D"/>
    <w:rsid w:val="00E51433"/>
    <w:rsid w:val="00E52398"/>
    <w:rsid w:val="00E527D1"/>
    <w:rsid w:val="00E52B8B"/>
    <w:rsid w:val="00E532FB"/>
    <w:rsid w:val="00E53743"/>
    <w:rsid w:val="00E54C99"/>
    <w:rsid w:val="00E54DB0"/>
    <w:rsid w:val="00E54F64"/>
    <w:rsid w:val="00E554FD"/>
    <w:rsid w:val="00E55833"/>
    <w:rsid w:val="00E55BBE"/>
    <w:rsid w:val="00E57970"/>
    <w:rsid w:val="00E60260"/>
    <w:rsid w:val="00E61F7F"/>
    <w:rsid w:val="00E6247E"/>
    <w:rsid w:val="00E647B4"/>
    <w:rsid w:val="00E64A69"/>
    <w:rsid w:val="00E7005D"/>
    <w:rsid w:val="00E705BA"/>
    <w:rsid w:val="00E7088D"/>
    <w:rsid w:val="00E7146B"/>
    <w:rsid w:val="00E73619"/>
    <w:rsid w:val="00E73A47"/>
    <w:rsid w:val="00E73E9F"/>
    <w:rsid w:val="00E74CA8"/>
    <w:rsid w:val="00E75232"/>
    <w:rsid w:val="00E7602E"/>
    <w:rsid w:val="00E82544"/>
    <w:rsid w:val="00E825FA"/>
    <w:rsid w:val="00E82CB5"/>
    <w:rsid w:val="00E8383F"/>
    <w:rsid w:val="00E84E2B"/>
    <w:rsid w:val="00E87913"/>
    <w:rsid w:val="00E90DC3"/>
    <w:rsid w:val="00E937CE"/>
    <w:rsid w:val="00E93D6F"/>
    <w:rsid w:val="00E947C7"/>
    <w:rsid w:val="00E95824"/>
    <w:rsid w:val="00EA0E49"/>
    <w:rsid w:val="00EA0F10"/>
    <w:rsid w:val="00EA0F6D"/>
    <w:rsid w:val="00EA173D"/>
    <w:rsid w:val="00EA17A4"/>
    <w:rsid w:val="00EA2C29"/>
    <w:rsid w:val="00EA2F4E"/>
    <w:rsid w:val="00EA3CB7"/>
    <w:rsid w:val="00EA3D7D"/>
    <w:rsid w:val="00EA497B"/>
    <w:rsid w:val="00EA5A0A"/>
    <w:rsid w:val="00EA6224"/>
    <w:rsid w:val="00EA7A3A"/>
    <w:rsid w:val="00EA7FB7"/>
    <w:rsid w:val="00EB049A"/>
    <w:rsid w:val="00EB14F6"/>
    <w:rsid w:val="00EB2D4B"/>
    <w:rsid w:val="00EB3778"/>
    <w:rsid w:val="00EB3BDB"/>
    <w:rsid w:val="00EB4EC2"/>
    <w:rsid w:val="00EB6FB2"/>
    <w:rsid w:val="00EB75FB"/>
    <w:rsid w:val="00EB7804"/>
    <w:rsid w:val="00EB789E"/>
    <w:rsid w:val="00EC0BA0"/>
    <w:rsid w:val="00EC223F"/>
    <w:rsid w:val="00EC4582"/>
    <w:rsid w:val="00EC65B0"/>
    <w:rsid w:val="00EC67A1"/>
    <w:rsid w:val="00ED27C7"/>
    <w:rsid w:val="00ED3969"/>
    <w:rsid w:val="00ED5013"/>
    <w:rsid w:val="00ED7782"/>
    <w:rsid w:val="00EE28D2"/>
    <w:rsid w:val="00EE2F83"/>
    <w:rsid w:val="00EE3B0D"/>
    <w:rsid w:val="00EE599E"/>
    <w:rsid w:val="00EE767E"/>
    <w:rsid w:val="00EE7770"/>
    <w:rsid w:val="00EF0E33"/>
    <w:rsid w:val="00EF4491"/>
    <w:rsid w:val="00EF474D"/>
    <w:rsid w:val="00EF532E"/>
    <w:rsid w:val="00EF58B4"/>
    <w:rsid w:val="00EF7755"/>
    <w:rsid w:val="00F01D18"/>
    <w:rsid w:val="00F02AA0"/>
    <w:rsid w:val="00F0367E"/>
    <w:rsid w:val="00F046CB"/>
    <w:rsid w:val="00F074A7"/>
    <w:rsid w:val="00F125EE"/>
    <w:rsid w:val="00F129FE"/>
    <w:rsid w:val="00F12AC7"/>
    <w:rsid w:val="00F14160"/>
    <w:rsid w:val="00F16B7F"/>
    <w:rsid w:val="00F17277"/>
    <w:rsid w:val="00F224DD"/>
    <w:rsid w:val="00F22CC5"/>
    <w:rsid w:val="00F23FD9"/>
    <w:rsid w:val="00F2415A"/>
    <w:rsid w:val="00F247D2"/>
    <w:rsid w:val="00F250B5"/>
    <w:rsid w:val="00F2527C"/>
    <w:rsid w:val="00F25321"/>
    <w:rsid w:val="00F260BD"/>
    <w:rsid w:val="00F268B0"/>
    <w:rsid w:val="00F26BAB"/>
    <w:rsid w:val="00F27609"/>
    <w:rsid w:val="00F3007A"/>
    <w:rsid w:val="00F31378"/>
    <w:rsid w:val="00F318D9"/>
    <w:rsid w:val="00F31FB4"/>
    <w:rsid w:val="00F33F71"/>
    <w:rsid w:val="00F33FDF"/>
    <w:rsid w:val="00F342FB"/>
    <w:rsid w:val="00F349F6"/>
    <w:rsid w:val="00F35B4F"/>
    <w:rsid w:val="00F36CE5"/>
    <w:rsid w:val="00F37572"/>
    <w:rsid w:val="00F37D62"/>
    <w:rsid w:val="00F411DE"/>
    <w:rsid w:val="00F41EF5"/>
    <w:rsid w:val="00F41FF3"/>
    <w:rsid w:val="00F434BF"/>
    <w:rsid w:val="00F43FE2"/>
    <w:rsid w:val="00F44761"/>
    <w:rsid w:val="00F45BD4"/>
    <w:rsid w:val="00F469A3"/>
    <w:rsid w:val="00F47517"/>
    <w:rsid w:val="00F50C24"/>
    <w:rsid w:val="00F5125B"/>
    <w:rsid w:val="00F51411"/>
    <w:rsid w:val="00F515D9"/>
    <w:rsid w:val="00F519F1"/>
    <w:rsid w:val="00F524C8"/>
    <w:rsid w:val="00F52E66"/>
    <w:rsid w:val="00F53869"/>
    <w:rsid w:val="00F53C81"/>
    <w:rsid w:val="00F53FFB"/>
    <w:rsid w:val="00F54325"/>
    <w:rsid w:val="00F54BEB"/>
    <w:rsid w:val="00F55AD3"/>
    <w:rsid w:val="00F564E7"/>
    <w:rsid w:val="00F56AC9"/>
    <w:rsid w:val="00F57CCD"/>
    <w:rsid w:val="00F63C40"/>
    <w:rsid w:val="00F64598"/>
    <w:rsid w:val="00F66447"/>
    <w:rsid w:val="00F671E3"/>
    <w:rsid w:val="00F67338"/>
    <w:rsid w:val="00F67915"/>
    <w:rsid w:val="00F7078C"/>
    <w:rsid w:val="00F70B92"/>
    <w:rsid w:val="00F7126D"/>
    <w:rsid w:val="00F71E9B"/>
    <w:rsid w:val="00F72E33"/>
    <w:rsid w:val="00F739F9"/>
    <w:rsid w:val="00F75205"/>
    <w:rsid w:val="00F7689C"/>
    <w:rsid w:val="00F77339"/>
    <w:rsid w:val="00F81140"/>
    <w:rsid w:val="00F818B0"/>
    <w:rsid w:val="00F8211E"/>
    <w:rsid w:val="00F822D9"/>
    <w:rsid w:val="00F8285E"/>
    <w:rsid w:val="00F82E61"/>
    <w:rsid w:val="00F82E8C"/>
    <w:rsid w:val="00F8386D"/>
    <w:rsid w:val="00F84939"/>
    <w:rsid w:val="00F854DA"/>
    <w:rsid w:val="00F859AB"/>
    <w:rsid w:val="00F866E8"/>
    <w:rsid w:val="00F868FB"/>
    <w:rsid w:val="00F8760E"/>
    <w:rsid w:val="00F9027F"/>
    <w:rsid w:val="00F90EBA"/>
    <w:rsid w:val="00F90FE8"/>
    <w:rsid w:val="00F91285"/>
    <w:rsid w:val="00F917BE"/>
    <w:rsid w:val="00F922BF"/>
    <w:rsid w:val="00F92504"/>
    <w:rsid w:val="00F9253E"/>
    <w:rsid w:val="00F938D8"/>
    <w:rsid w:val="00F941C3"/>
    <w:rsid w:val="00F961C0"/>
    <w:rsid w:val="00F978AC"/>
    <w:rsid w:val="00F97B6E"/>
    <w:rsid w:val="00FA07A6"/>
    <w:rsid w:val="00FA1598"/>
    <w:rsid w:val="00FA27FF"/>
    <w:rsid w:val="00FA3470"/>
    <w:rsid w:val="00FA50C7"/>
    <w:rsid w:val="00FA666B"/>
    <w:rsid w:val="00FA698D"/>
    <w:rsid w:val="00FB0E0B"/>
    <w:rsid w:val="00FB13BC"/>
    <w:rsid w:val="00FB1D93"/>
    <w:rsid w:val="00FB1FF7"/>
    <w:rsid w:val="00FB2048"/>
    <w:rsid w:val="00FB3831"/>
    <w:rsid w:val="00FB3D98"/>
    <w:rsid w:val="00FB4E72"/>
    <w:rsid w:val="00FB5335"/>
    <w:rsid w:val="00FB616D"/>
    <w:rsid w:val="00FB6817"/>
    <w:rsid w:val="00FB6F57"/>
    <w:rsid w:val="00FB71A5"/>
    <w:rsid w:val="00FB7B4C"/>
    <w:rsid w:val="00FC0AC7"/>
    <w:rsid w:val="00FC1157"/>
    <w:rsid w:val="00FC15E9"/>
    <w:rsid w:val="00FC182F"/>
    <w:rsid w:val="00FC2075"/>
    <w:rsid w:val="00FC3851"/>
    <w:rsid w:val="00FC3E15"/>
    <w:rsid w:val="00FC5E32"/>
    <w:rsid w:val="00FC67D1"/>
    <w:rsid w:val="00FC6C1C"/>
    <w:rsid w:val="00FC71CA"/>
    <w:rsid w:val="00FD04CF"/>
    <w:rsid w:val="00FD1F43"/>
    <w:rsid w:val="00FD2E66"/>
    <w:rsid w:val="00FD2F63"/>
    <w:rsid w:val="00FD34E8"/>
    <w:rsid w:val="00FD6CDF"/>
    <w:rsid w:val="00FE101A"/>
    <w:rsid w:val="00FE1189"/>
    <w:rsid w:val="00FE1446"/>
    <w:rsid w:val="00FE1FE3"/>
    <w:rsid w:val="00FE24E8"/>
    <w:rsid w:val="00FE4568"/>
    <w:rsid w:val="00FE45C5"/>
    <w:rsid w:val="00FE7CA3"/>
    <w:rsid w:val="00FF00FA"/>
    <w:rsid w:val="00FF0CCC"/>
    <w:rsid w:val="00FF0E9A"/>
    <w:rsid w:val="00FF2CDE"/>
    <w:rsid w:val="00FF2FB9"/>
    <w:rsid w:val="00FF4246"/>
    <w:rsid w:val="00FF62CA"/>
    <w:rsid w:val="00FF7431"/>
    <w:rsid w:val="00FF7D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colormru v:ext="edit" colors="#006eb9"/>
    </o:shapedefaults>
    <o:shapelayout v:ext="edit">
      <o:idmap v:ext="edit" data="1"/>
    </o:shapelayout>
  </w:shapeDefaults>
  <w:decimalSymbol w:val=","/>
  <w:listSeparator w:val=";"/>
  <w14:docId w14:val="40F87871"/>
  <w15:docId w15:val="{1722FAD3-79EE-4214-BB58-944872E03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52144"/>
    <w:rPr>
      <w:rFonts w:ascii="Calibri" w:eastAsiaTheme="minorHAnsi" w:hAnsi="Calibri" w:cs="Calibri"/>
      <w:sz w:val="22"/>
      <w:szCs w:val="22"/>
      <w:lang w:eastAsia="en-US"/>
    </w:rPr>
  </w:style>
  <w:style w:type="paragraph" w:styleId="Kop1">
    <w:name w:val="heading 1"/>
    <w:basedOn w:val="Standaard"/>
    <w:next w:val="Standaard"/>
    <w:link w:val="Kop1Char"/>
    <w:qFormat/>
    <w:rsid w:val="007255C4"/>
    <w:pPr>
      <w:keepNext/>
      <w:numPr>
        <w:ilvl w:val="1"/>
        <w:numId w:val="11"/>
      </w:numPr>
      <w:spacing w:after="560" w:line="480" w:lineRule="atLeast"/>
      <w:outlineLvl w:val="0"/>
    </w:pPr>
    <w:rPr>
      <w:rFonts w:ascii="Arial Rounded MT Bold" w:hAnsi="Arial Rounded MT Bold"/>
      <w:b/>
      <w:kern w:val="32"/>
      <w:sz w:val="32"/>
    </w:rPr>
  </w:style>
  <w:style w:type="paragraph" w:styleId="Kop2">
    <w:name w:val="heading 2"/>
    <w:basedOn w:val="Standaard"/>
    <w:next w:val="Standaard"/>
    <w:link w:val="Kop2Char"/>
    <w:qFormat/>
    <w:rsid w:val="00496580"/>
    <w:pPr>
      <w:keepNext/>
      <w:numPr>
        <w:ilvl w:val="2"/>
        <w:numId w:val="11"/>
      </w:numPr>
      <w:tabs>
        <w:tab w:val="clear" w:pos="1844"/>
        <w:tab w:val="left" w:pos="1134"/>
      </w:tabs>
      <w:spacing w:before="400" w:after="60"/>
      <w:ind w:left="1134"/>
      <w:outlineLvl w:val="1"/>
    </w:pPr>
    <w:rPr>
      <w:rFonts w:ascii="Arial Rounded MT Bold" w:hAnsi="Arial Rounded MT Bold"/>
      <w:b/>
      <w:noProof/>
      <w:sz w:val="24"/>
    </w:rPr>
  </w:style>
  <w:style w:type="paragraph" w:styleId="Kop3">
    <w:name w:val="heading 3"/>
    <w:basedOn w:val="Standaard"/>
    <w:next w:val="Standaard"/>
    <w:link w:val="Kop3Char"/>
    <w:qFormat/>
    <w:rsid w:val="00496580"/>
    <w:pPr>
      <w:keepNext/>
      <w:numPr>
        <w:ilvl w:val="3"/>
        <w:numId w:val="11"/>
      </w:numPr>
      <w:spacing w:before="240"/>
      <w:outlineLvl w:val="2"/>
    </w:pPr>
    <w:rPr>
      <w:rFonts w:ascii="Arial Rounded MT Bold" w:hAnsi="Arial Rounded MT Bold"/>
      <w:b/>
    </w:rPr>
  </w:style>
  <w:style w:type="paragraph" w:styleId="Kop4">
    <w:name w:val="heading 4"/>
    <w:basedOn w:val="Standaard"/>
    <w:next w:val="Standaard"/>
    <w:link w:val="Kop4Char"/>
    <w:qFormat/>
    <w:rsid w:val="003178FD"/>
    <w:pPr>
      <w:keepNext/>
      <w:tabs>
        <w:tab w:val="num" w:pos="0"/>
      </w:tabs>
      <w:ind w:hanging="284"/>
      <w:outlineLvl w:val="3"/>
    </w:pPr>
    <w:rPr>
      <w:b/>
    </w:rPr>
  </w:style>
  <w:style w:type="paragraph" w:styleId="Kop5">
    <w:name w:val="heading 5"/>
    <w:basedOn w:val="Standaard"/>
    <w:next w:val="Standaard"/>
    <w:link w:val="Kop5Char"/>
    <w:qFormat/>
    <w:rsid w:val="003178FD"/>
    <w:pPr>
      <w:spacing w:before="240" w:after="60"/>
      <w:outlineLvl w:val="4"/>
    </w:pPr>
  </w:style>
  <w:style w:type="paragraph" w:styleId="Kop6">
    <w:name w:val="heading 6"/>
    <w:basedOn w:val="Standaard"/>
    <w:next w:val="Standaard"/>
    <w:link w:val="Kop6Char"/>
    <w:qFormat/>
    <w:rsid w:val="003178FD"/>
    <w:pPr>
      <w:spacing w:before="240" w:after="60"/>
      <w:outlineLvl w:val="5"/>
    </w:pPr>
    <w:rPr>
      <w:rFonts w:ascii="Times New Roman" w:hAnsi="Times New Roman"/>
      <w:i/>
    </w:rPr>
  </w:style>
  <w:style w:type="paragraph" w:styleId="Kop7">
    <w:name w:val="heading 7"/>
    <w:basedOn w:val="Standaard"/>
    <w:next w:val="Standaard"/>
    <w:link w:val="Kop7Char"/>
    <w:qFormat/>
    <w:rsid w:val="003178FD"/>
    <w:pPr>
      <w:spacing w:before="240" w:after="60"/>
      <w:outlineLvl w:val="6"/>
    </w:pPr>
  </w:style>
  <w:style w:type="paragraph" w:styleId="Kop8">
    <w:name w:val="heading 8"/>
    <w:basedOn w:val="Standaard"/>
    <w:next w:val="Standaard"/>
    <w:link w:val="Kop8Char"/>
    <w:qFormat/>
    <w:rsid w:val="003178FD"/>
    <w:pPr>
      <w:spacing w:before="240" w:after="60"/>
      <w:outlineLvl w:val="7"/>
    </w:pPr>
    <w:rPr>
      <w:i/>
    </w:rPr>
  </w:style>
  <w:style w:type="paragraph" w:styleId="Kop9">
    <w:name w:val="heading 9"/>
    <w:basedOn w:val="Standaard"/>
    <w:next w:val="Standaard"/>
    <w:link w:val="Kop9Char"/>
    <w:qFormat/>
    <w:rsid w:val="003178FD"/>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213CFC"/>
    <w:pPr>
      <w:spacing w:line="160" w:lineRule="atLeast"/>
    </w:pPr>
    <w:rPr>
      <w:noProof/>
      <w:sz w:val="16"/>
    </w:rPr>
  </w:style>
  <w:style w:type="paragraph" w:styleId="Voettekst">
    <w:name w:val="footer"/>
    <w:basedOn w:val="Standaard"/>
    <w:link w:val="VoettekstChar"/>
    <w:uiPriority w:val="99"/>
    <w:rsid w:val="00007A41"/>
    <w:pPr>
      <w:tabs>
        <w:tab w:val="left" w:pos="851"/>
        <w:tab w:val="right" w:pos="9072"/>
      </w:tabs>
    </w:pPr>
    <w:rPr>
      <w:noProof/>
      <w:sz w:val="16"/>
    </w:rPr>
  </w:style>
  <w:style w:type="paragraph" w:styleId="Inhopg1">
    <w:name w:val="toc 1"/>
    <w:basedOn w:val="Standaard"/>
    <w:next w:val="Standaard"/>
    <w:autoRedefine/>
    <w:uiPriority w:val="39"/>
    <w:qFormat/>
    <w:rsid w:val="00C67205"/>
    <w:pPr>
      <w:tabs>
        <w:tab w:val="left" w:pos="1134"/>
        <w:tab w:val="right" w:leader="dot" w:pos="9072"/>
      </w:tabs>
      <w:spacing w:before="300"/>
    </w:pPr>
    <w:rPr>
      <w:b/>
      <w:sz w:val="28"/>
    </w:rPr>
  </w:style>
  <w:style w:type="paragraph" w:customStyle="1" w:styleId="OpsommingII-NummeringOmschrijvingniv3">
    <w:name w:val="Opsomming II - Nummering &amp; Omschrijving niv.3"/>
    <w:basedOn w:val="Standaard"/>
    <w:qFormat/>
    <w:rsid w:val="00336475"/>
    <w:pPr>
      <w:numPr>
        <w:ilvl w:val="2"/>
        <w:numId w:val="10"/>
      </w:numPr>
    </w:pPr>
    <w:rPr>
      <w:noProof/>
    </w:rPr>
  </w:style>
  <w:style w:type="paragraph" w:customStyle="1" w:styleId="Rapporttitel">
    <w:name w:val="Rapporttitel"/>
    <w:basedOn w:val="Standaard"/>
    <w:rsid w:val="00C27B0C"/>
    <w:pPr>
      <w:spacing w:line="440" w:lineRule="exact"/>
      <w:jc w:val="center"/>
    </w:pPr>
    <w:rPr>
      <w:rFonts w:ascii="Arial Rounded MT Bold" w:hAnsi="Arial Rounded MT Bold"/>
      <w:b/>
      <w:noProof/>
      <w:color w:val="FFFFFF" w:themeColor="background1"/>
      <w:sz w:val="40"/>
    </w:rPr>
  </w:style>
  <w:style w:type="paragraph" w:customStyle="1" w:styleId="Rapportitel-Onderwerp">
    <w:name w:val="Rapportitel - Onderwerp"/>
    <w:basedOn w:val="Standaard"/>
    <w:rsid w:val="00C27B0C"/>
    <w:pPr>
      <w:spacing w:line="320" w:lineRule="exact"/>
      <w:jc w:val="center"/>
    </w:pPr>
    <w:rPr>
      <w:b/>
      <w:noProof/>
      <w:color w:val="FFFFFF" w:themeColor="background1"/>
      <w:sz w:val="28"/>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sid w:val="00213CFC"/>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uiPriority w:val="39"/>
    <w:qFormat/>
    <w:rsid w:val="00CA1382"/>
    <w:pPr>
      <w:tabs>
        <w:tab w:val="left" w:pos="1134"/>
        <w:tab w:val="right" w:leader="dot" w:pos="9072"/>
      </w:tabs>
      <w:spacing w:before="200"/>
      <w:ind w:left="1134" w:hanging="1134"/>
    </w:pPr>
    <w:rPr>
      <w:rFonts w:cs="Arial"/>
      <w:b/>
      <w:noProof/>
      <w:sz w:val="24"/>
    </w:rPr>
  </w:style>
  <w:style w:type="paragraph" w:styleId="Inhopg3">
    <w:name w:val="toc 3"/>
    <w:basedOn w:val="Standaard"/>
    <w:next w:val="Standaard"/>
    <w:autoRedefine/>
    <w:uiPriority w:val="39"/>
    <w:qFormat/>
    <w:rsid w:val="00C67205"/>
    <w:pPr>
      <w:tabs>
        <w:tab w:val="left" w:pos="1701"/>
        <w:tab w:val="right" w:leader="dot" w:pos="9072"/>
      </w:tabs>
      <w:spacing w:before="60"/>
      <w:ind w:left="1701" w:hanging="567"/>
    </w:pPr>
  </w:style>
  <w:style w:type="paragraph" w:styleId="Inhopg4">
    <w:name w:val="toc 4"/>
    <w:basedOn w:val="Standaard"/>
    <w:next w:val="Standaard"/>
    <w:autoRedefine/>
    <w:uiPriority w:val="39"/>
    <w:rsid w:val="00C67205"/>
    <w:pPr>
      <w:tabs>
        <w:tab w:val="left" w:pos="2552"/>
        <w:tab w:val="right" w:leader="dot" w:pos="9072"/>
      </w:tabs>
      <w:spacing w:line="220" w:lineRule="atLeast"/>
      <w:ind w:left="2552" w:hanging="851"/>
    </w:pPr>
    <w:rPr>
      <w:i/>
      <w:sz w:val="18"/>
    </w:rPr>
  </w:style>
  <w:style w:type="paragraph" w:customStyle="1" w:styleId="Introtekst">
    <w:name w:val="Introtekst"/>
    <w:basedOn w:val="Standaard"/>
    <w:next w:val="Standaard"/>
    <w:rsid w:val="00213CFC"/>
    <w:pPr>
      <w:spacing w:after="280"/>
    </w:pPr>
    <w:rPr>
      <w:b/>
    </w:rPr>
  </w:style>
  <w:style w:type="character" w:customStyle="1" w:styleId="IntrotekstChar">
    <w:name w:val="Introtekst Char"/>
    <w:rsid w:val="00213CFC"/>
    <w:rPr>
      <w:rFonts w:ascii="Arial" w:hAnsi="Arial"/>
      <w:b/>
      <w:noProof w:val="0"/>
      <w:szCs w:val="24"/>
      <w:lang w:val="nl-NL" w:eastAsia="nl-NL" w:bidi="ar-SA"/>
    </w:rPr>
  </w:style>
  <w:style w:type="numbering" w:customStyle="1" w:styleId="Inhoudsopgave-BijlagenDelen">
    <w:name w:val="Inhoudsopgave - Bijlagen Delen"/>
    <w:uiPriority w:val="99"/>
    <w:rsid w:val="00D32971"/>
    <w:pPr>
      <w:numPr>
        <w:numId w:val="5"/>
      </w:numPr>
    </w:pPr>
  </w:style>
  <w:style w:type="character" w:styleId="Hyperlink">
    <w:name w:val="Hyperlink"/>
    <w:basedOn w:val="Standaardalinea-lettertype"/>
    <w:uiPriority w:val="99"/>
    <w:unhideWhenUsed/>
    <w:rsid w:val="00B54503"/>
    <w:rPr>
      <w:color w:val="0000FF" w:themeColor="hyperlink"/>
      <w:u w:val="single"/>
    </w:rPr>
  </w:style>
  <w:style w:type="paragraph" w:styleId="Kopvaninhoudsopgave">
    <w:name w:val="TOC Heading"/>
    <w:basedOn w:val="Kop1"/>
    <w:next w:val="Standaard"/>
    <w:uiPriority w:val="39"/>
    <w:unhideWhenUsed/>
    <w:qFormat/>
    <w:rsid w:val="00E439F8"/>
    <w:pPr>
      <w:keepLines/>
      <w:numPr>
        <w:ilvl w:val="0"/>
        <w:numId w:val="0"/>
      </w:numPr>
      <w:spacing w:before="480" w:after="0" w:line="276" w:lineRule="auto"/>
      <w:outlineLvl w:val="9"/>
    </w:pPr>
    <w:rPr>
      <w:rFonts w:asciiTheme="majorHAnsi" w:eastAsiaTheme="majorEastAsia" w:hAnsiTheme="majorHAnsi" w:cstheme="majorBidi"/>
      <w:bCs/>
      <w:color w:val="365F91" w:themeColor="accent1" w:themeShade="BF"/>
      <w:kern w:val="0"/>
      <w:sz w:val="28"/>
      <w:szCs w:val="28"/>
    </w:rPr>
  </w:style>
  <w:style w:type="paragraph" w:styleId="Ballontekst">
    <w:name w:val="Balloon Text"/>
    <w:basedOn w:val="Standaard"/>
    <w:link w:val="BallontekstChar"/>
    <w:uiPriority w:val="99"/>
    <w:rsid w:val="00547EF7"/>
    <w:rPr>
      <w:rFonts w:ascii="Tahoma" w:hAnsi="Tahoma" w:cs="Tahoma"/>
      <w:sz w:val="16"/>
      <w:szCs w:val="16"/>
    </w:rPr>
  </w:style>
  <w:style w:type="paragraph" w:styleId="Bijschrift">
    <w:name w:val="caption"/>
    <w:basedOn w:val="Standaard"/>
    <w:next w:val="Standaard"/>
    <w:qFormat/>
    <w:rsid w:val="00AA2428"/>
    <w:pPr>
      <w:spacing w:before="60"/>
      <w:jc w:val="center"/>
    </w:pPr>
    <w:rPr>
      <w:i/>
      <w:sz w:val="18"/>
    </w:rPr>
  </w:style>
  <w:style w:type="paragraph" w:customStyle="1" w:styleId="BladTekstLabel">
    <w:name w:val="BladTekstLabel"/>
    <w:basedOn w:val="BladTekst"/>
    <w:rsid w:val="00213CFC"/>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Titel">
    <w:name w:val="Title"/>
    <w:basedOn w:val="Standaard"/>
    <w:next w:val="Standaard"/>
    <w:link w:val="TitelChar"/>
    <w:qFormat/>
    <w:rsid w:val="00E00B85"/>
    <w:pPr>
      <w:spacing w:before="240" w:after="60"/>
      <w:jc w:val="center"/>
      <w:outlineLvl w:val="0"/>
    </w:pPr>
    <w:rPr>
      <w:rFonts w:ascii="Cambria" w:hAnsi="Cambria"/>
      <w:b/>
      <w:bCs/>
      <w:kern w:val="28"/>
      <w:sz w:val="32"/>
      <w:szCs w:val="32"/>
    </w:rPr>
  </w:style>
  <w:style w:type="character" w:customStyle="1" w:styleId="TitelChar">
    <w:name w:val="Titel Char"/>
    <w:link w:val="Titel"/>
    <w:rsid w:val="00E00B85"/>
    <w:rPr>
      <w:rFonts w:ascii="Cambria" w:eastAsia="Times New Roman" w:hAnsi="Cambria" w:cs="Times New Roman"/>
      <w:b/>
      <w:bCs/>
      <w:kern w:val="28"/>
      <w:sz w:val="32"/>
      <w:szCs w:val="32"/>
      <w:lang w:val="nl-NL" w:eastAsia="nl-NL"/>
    </w:rPr>
  </w:style>
  <w:style w:type="character" w:customStyle="1" w:styleId="Kop1Char">
    <w:name w:val="Kop 1 Char"/>
    <w:link w:val="Kop1"/>
    <w:rsid w:val="007255C4"/>
    <w:rPr>
      <w:rFonts w:ascii="Arial Rounded MT Bold" w:eastAsiaTheme="minorHAnsi" w:hAnsi="Arial Rounded MT Bold" w:cs="Calibri"/>
      <w:b/>
      <w:kern w:val="32"/>
      <w:sz w:val="32"/>
      <w:szCs w:val="22"/>
      <w:lang w:eastAsia="en-US"/>
    </w:rPr>
  </w:style>
  <w:style w:type="paragraph" w:customStyle="1" w:styleId="TabelI-Titel-Gecentreerd">
    <w:name w:val="Tabel I - Titel - Gecentreerd"/>
    <w:basedOn w:val="TabelI-Titel-Linksuitgelijnd"/>
    <w:qFormat/>
    <w:rsid w:val="005902F3"/>
    <w:pPr>
      <w:ind w:left="0"/>
      <w:jc w:val="center"/>
    </w:pPr>
  </w:style>
  <w:style w:type="paragraph" w:customStyle="1" w:styleId="KopBijlage">
    <w:name w:val="Kop Bijlage"/>
    <w:basedOn w:val="Standaard"/>
    <w:next w:val="Standaard"/>
    <w:link w:val="KopBijlageChar"/>
    <w:qFormat/>
    <w:rsid w:val="00FB71A5"/>
    <w:pPr>
      <w:numPr>
        <w:numId w:val="5"/>
      </w:numPr>
      <w:tabs>
        <w:tab w:val="left" w:pos="1701"/>
      </w:tabs>
      <w:spacing w:after="240" w:line="0" w:lineRule="atLeast"/>
      <w:ind w:left="357" w:hanging="357"/>
      <w:outlineLvl w:val="0"/>
    </w:pPr>
    <w:rPr>
      <w:rFonts w:ascii="Arial Rounded MT Bold" w:hAnsi="Arial Rounded MT Bold" w:cs="Arial"/>
      <w:b/>
      <w:noProof/>
      <w:sz w:val="32"/>
    </w:rPr>
  </w:style>
  <w:style w:type="paragraph" w:customStyle="1" w:styleId="Bijlageniveau2">
    <w:name w:val="Bijlage niveau 2"/>
    <w:basedOn w:val="KopBijlage"/>
    <w:next w:val="Standaard"/>
    <w:link w:val="Bijlageniveau2Char"/>
    <w:qFormat/>
    <w:rsid w:val="001F31FC"/>
    <w:pPr>
      <w:numPr>
        <w:ilvl w:val="1"/>
      </w:numPr>
    </w:pPr>
    <w:rPr>
      <w:sz w:val="24"/>
    </w:rPr>
  </w:style>
  <w:style w:type="character" w:customStyle="1" w:styleId="KopBijlageChar">
    <w:name w:val="Kop Bijlage Char"/>
    <w:basedOn w:val="TitelChar"/>
    <w:link w:val="KopBijlage"/>
    <w:rsid w:val="00FB71A5"/>
    <w:rPr>
      <w:rFonts w:ascii="Arial Rounded MT Bold" w:eastAsiaTheme="minorHAnsi" w:hAnsi="Arial Rounded MT Bold" w:cs="Arial"/>
      <w:b/>
      <w:bCs w:val="0"/>
      <w:noProof/>
      <w:kern w:val="28"/>
      <w:sz w:val="32"/>
      <w:szCs w:val="22"/>
      <w:lang w:val="nl-NL" w:eastAsia="en-US"/>
    </w:rPr>
  </w:style>
  <w:style w:type="paragraph" w:customStyle="1" w:styleId="Bijlageniveau3">
    <w:name w:val="Bijlage niveau 3"/>
    <w:basedOn w:val="Kop3"/>
    <w:next w:val="Standaard"/>
    <w:link w:val="Bijlageniveau3Char"/>
    <w:rsid w:val="007D391E"/>
    <w:pPr>
      <w:numPr>
        <w:ilvl w:val="2"/>
        <w:numId w:val="1"/>
      </w:numPr>
      <w:spacing w:before="0"/>
    </w:pPr>
  </w:style>
  <w:style w:type="character" w:customStyle="1" w:styleId="Kop2Char">
    <w:name w:val="Kop 2 Char"/>
    <w:basedOn w:val="Standaardalinea-lettertype"/>
    <w:link w:val="Kop2"/>
    <w:rsid w:val="00496580"/>
    <w:rPr>
      <w:rFonts w:ascii="Arial Rounded MT Bold" w:eastAsiaTheme="minorHAnsi" w:hAnsi="Arial Rounded MT Bold" w:cs="Calibri"/>
      <w:b/>
      <w:noProof/>
      <w:sz w:val="24"/>
      <w:szCs w:val="22"/>
      <w:lang w:eastAsia="en-US"/>
    </w:rPr>
  </w:style>
  <w:style w:type="character" w:customStyle="1" w:styleId="Bijlageniveau2Char">
    <w:name w:val="Bijlage niveau 2 Char"/>
    <w:basedOn w:val="Kop2Char"/>
    <w:link w:val="Bijlageniveau2"/>
    <w:rsid w:val="001F31FC"/>
    <w:rPr>
      <w:rFonts w:ascii="Arial Rounded MT Bold" w:eastAsiaTheme="minorHAnsi" w:hAnsi="Arial Rounded MT Bold" w:cs="Arial"/>
      <w:b/>
      <w:noProof/>
      <w:sz w:val="24"/>
      <w:szCs w:val="22"/>
      <w:lang w:eastAsia="en-US"/>
    </w:rPr>
  </w:style>
  <w:style w:type="character" w:customStyle="1" w:styleId="Kop3Char">
    <w:name w:val="Kop 3 Char"/>
    <w:basedOn w:val="Standaardalinea-lettertype"/>
    <w:link w:val="Kop3"/>
    <w:rsid w:val="00496580"/>
    <w:rPr>
      <w:rFonts w:ascii="Arial Rounded MT Bold" w:eastAsiaTheme="minorHAnsi" w:hAnsi="Arial Rounded MT Bold" w:cs="Calibri"/>
      <w:b/>
      <w:sz w:val="22"/>
      <w:szCs w:val="22"/>
      <w:lang w:eastAsia="en-US"/>
    </w:rPr>
  </w:style>
  <w:style w:type="character" w:customStyle="1" w:styleId="Bijlageniveau3Char">
    <w:name w:val="Bijlage niveau 3 Char"/>
    <w:basedOn w:val="Kop3Char"/>
    <w:link w:val="Bijlageniveau3"/>
    <w:rsid w:val="007D391E"/>
    <w:rPr>
      <w:rFonts w:ascii="Arial Rounded MT Bold" w:eastAsiaTheme="minorHAnsi" w:hAnsi="Arial Rounded MT Bold" w:cs="Calibri"/>
      <w:b/>
      <w:sz w:val="22"/>
      <w:szCs w:val="22"/>
      <w:lang w:eastAsia="en-US"/>
    </w:rPr>
  </w:style>
  <w:style w:type="paragraph" w:customStyle="1" w:styleId="TabelI-Titel-Linksuitgelijnd">
    <w:name w:val="Tabel I - Titel - Linksuitgelijnd"/>
    <w:basedOn w:val="Standaard"/>
    <w:qFormat/>
    <w:rsid w:val="002721FE"/>
    <w:pPr>
      <w:shd w:val="clear" w:color="auto" w:fill="D9D9D9"/>
      <w:autoSpaceDE w:val="0"/>
      <w:autoSpaceDN w:val="0"/>
      <w:adjustRightInd w:val="0"/>
      <w:ind w:left="57"/>
    </w:pPr>
    <w:rPr>
      <w:rFonts w:cs="Arial"/>
      <w:b/>
      <w:noProof/>
    </w:rPr>
  </w:style>
  <w:style w:type="paragraph" w:customStyle="1" w:styleId="KopDeel">
    <w:name w:val="Kop Deel"/>
    <w:basedOn w:val="Standaard"/>
    <w:qFormat/>
    <w:rsid w:val="007255C4"/>
    <w:pPr>
      <w:numPr>
        <w:numId w:val="11"/>
      </w:numPr>
      <w:spacing w:after="560" w:line="480" w:lineRule="exact"/>
      <w:outlineLvl w:val="0"/>
    </w:pPr>
    <w:rPr>
      <w:rFonts w:ascii="Arial Rounded MT Bold" w:hAnsi="Arial Rounded MT Bold"/>
      <w:b/>
      <w:sz w:val="32"/>
    </w:rPr>
  </w:style>
  <w:style w:type="paragraph" w:customStyle="1" w:styleId="0Samenvatting">
    <w:name w:val="0. Samenvatting"/>
    <w:basedOn w:val="Standaard"/>
    <w:link w:val="0SamenvattingChar"/>
    <w:qFormat/>
    <w:rsid w:val="009B6385"/>
    <w:rPr>
      <w:b/>
      <w:sz w:val="32"/>
    </w:rPr>
  </w:style>
  <w:style w:type="paragraph" w:customStyle="1" w:styleId="OpsommingIII-StandaardsNormenniv1">
    <w:name w:val="Opsomming III - Standaards &amp; Normen niv.1"/>
    <w:basedOn w:val="Standaard"/>
    <w:qFormat/>
    <w:rsid w:val="001A1A29"/>
    <w:pPr>
      <w:numPr>
        <w:numId w:val="13"/>
      </w:numPr>
      <w:tabs>
        <w:tab w:val="center" w:pos="2552"/>
        <w:tab w:val="left" w:pos="2835"/>
      </w:tabs>
      <w:spacing w:before="60"/>
    </w:pPr>
    <w:rPr>
      <w:noProof/>
    </w:rPr>
  </w:style>
  <w:style w:type="character" w:customStyle="1" w:styleId="0SamenvattingChar">
    <w:name w:val="0. Samenvatting Char"/>
    <w:basedOn w:val="Standaardalinea-lettertype"/>
    <w:link w:val="0Samenvatting"/>
    <w:rsid w:val="009B6385"/>
    <w:rPr>
      <w:rFonts w:ascii="Arial" w:hAnsi="Arial"/>
      <w:b/>
      <w:sz w:val="32"/>
    </w:rPr>
  </w:style>
  <w:style w:type="paragraph" w:styleId="Voetnoottekst">
    <w:name w:val="footnote text"/>
    <w:basedOn w:val="Standaard"/>
    <w:link w:val="VoetnoottekstChar"/>
    <w:rsid w:val="00391A7E"/>
    <w:pPr>
      <w:tabs>
        <w:tab w:val="left" w:pos="284"/>
      </w:tabs>
      <w:spacing w:line="220" w:lineRule="exact"/>
      <w:ind w:left="284" w:hanging="284"/>
    </w:pPr>
    <w:rPr>
      <w:i/>
      <w:sz w:val="18"/>
    </w:rPr>
  </w:style>
  <w:style w:type="character" w:customStyle="1" w:styleId="VoetnoottekstChar">
    <w:name w:val="Voetnoottekst Char"/>
    <w:basedOn w:val="Standaardalinea-lettertype"/>
    <w:link w:val="Voetnoottekst"/>
    <w:rsid w:val="00391A7E"/>
    <w:rPr>
      <w:rFonts w:ascii="Arial" w:hAnsi="Arial"/>
      <w:i/>
      <w:sz w:val="18"/>
    </w:rPr>
  </w:style>
  <w:style w:type="character" w:styleId="Voetnootmarkering">
    <w:name w:val="footnote reference"/>
    <w:basedOn w:val="Standaardalinea-lettertype"/>
    <w:rsid w:val="008C52DC"/>
    <w:rPr>
      <w:vertAlign w:val="superscript"/>
    </w:rPr>
  </w:style>
  <w:style w:type="character" w:styleId="Verwijzingopmerking">
    <w:name w:val="annotation reference"/>
    <w:basedOn w:val="Standaardalinea-lettertype"/>
    <w:semiHidden/>
    <w:unhideWhenUsed/>
    <w:rsid w:val="001123F2"/>
    <w:rPr>
      <w:sz w:val="16"/>
      <w:szCs w:val="16"/>
    </w:rPr>
  </w:style>
  <w:style w:type="paragraph" w:styleId="Tekstopmerking">
    <w:name w:val="annotation text"/>
    <w:basedOn w:val="Standaard"/>
    <w:link w:val="TekstopmerkingChar"/>
    <w:semiHidden/>
    <w:unhideWhenUsed/>
    <w:rsid w:val="001123F2"/>
  </w:style>
  <w:style w:type="character" w:customStyle="1" w:styleId="TekstopmerkingChar">
    <w:name w:val="Tekst opmerking Char"/>
    <w:basedOn w:val="Standaardalinea-lettertype"/>
    <w:link w:val="Tekstopmerking"/>
    <w:semiHidden/>
    <w:rsid w:val="001123F2"/>
    <w:rPr>
      <w:rFonts w:ascii="Arial" w:hAnsi="Arial"/>
    </w:rPr>
  </w:style>
  <w:style w:type="paragraph" w:styleId="Onderwerpvanopmerking">
    <w:name w:val="annotation subject"/>
    <w:basedOn w:val="Tekstopmerking"/>
    <w:next w:val="Tekstopmerking"/>
    <w:link w:val="OnderwerpvanopmerkingChar"/>
    <w:unhideWhenUsed/>
    <w:rsid w:val="001123F2"/>
    <w:rPr>
      <w:b/>
      <w:bCs/>
    </w:rPr>
  </w:style>
  <w:style w:type="character" w:customStyle="1" w:styleId="OnderwerpvanopmerkingChar">
    <w:name w:val="Onderwerp van opmerking Char"/>
    <w:basedOn w:val="TekstopmerkingChar"/>
    <w:link w:val="Onderwerpvanopmerking"/>
    <w:rsid w:val="001123F2"/>
    <w:rPr>
      <w:rFonts w:ascii="Arial" w:hAnsi="Arial"/>
      <w:b/>
      <w:bCs/>
    </w:rPr>
  </w:style>
  <w:style w:type="paragraph" w:customStyle="1" w:styleId="Rapporttitel-VertrouwelijkheidsniveauTitel">
    <w:name w:val="Rapporttitel - Vertrouwelijkheidsniveau Titel"/>
    <w:basedOn w:val="Standaard"/>
    <w:qFormat/>
    <w:rsid w:val="00C27B0C"/>
    <w:pPr>
      <w:spacing w:line="200" w:lineRule="exact"/>
    </w:pPr>
    <w:rPr>
      <w:color w:val="FFFFFF" w:themeColor="background1"/>
      <w:sz w:val="16"/>
      <w:szCs w:val="16"/>
    </w:rPr>
  </w:style>
  <w:style w:type="paragraph" w:customStyle="1" w:styleId="Rapporttitel-VertrouwelijkheidsniveauNiveau">
    <w:name w:val="Rapporttitel - Vertrouwelijkheidsniveau Niveau"/>
    <w:basedOn w:val="Rapporttitel-VertrouwelijkheidsniveauTitel"/>
    <w:qFormat/>
    <w:rsid w:val="00C27B0C"/>
    <w:rPr>
      <w:b/>
    </w:rPr>
  </w:style>
  <w:style w:type="paragraph" w:customStyle="1" w:styleId="KoptekstHoofdtitel">
    <w:name w:val="Koptekst Hoofdtitel"/>
    <w:basedOn w:val="Koptekst"/>
    <w:qFormat/>
    <w:rsid w:val="00B52144"/>
    <w:pPr>
      <w:spacing w:after="280" w:line="360" w:lineRule="exact"/>
    </w:pPr>
    <w:rPr>
      <w:rFonts w:ascii="Arial Rounded MT Bold" w:hAnsi="Arial Rounded MT Bold"/>
      <w:b/>
      <w:sz w:val="32"/>
      <w:szCs w:val="36"/>
    </w:rPr>
  </w:style>
  <w:style w:type="paragraph" w:customStyle="1" w:styleId="KoptekstOndertitel">
    <w:name w:val="Koptekst Ondertitel"/>
    <w:basedOn w:val="Standaard"/>
    <w:qFormat/>
    <w:rsid w:val="00C27B0C"/>
    <w:pPr>
      <w:spacing w:line="320" w:lineRule="exact"/>
    </w:pPr>
    <w:rPr>
      <w:b/>
      <w:i/>
      <w:noProof/>
      <w:sz w:val="28"/>
      <w:szCs w:val="28"/>
    </w:rPr>
  </w:style>
  <w:style w:type="paragraph" w:customStyle="1" w:styleId="KopInhoudsopgave">
    <w:name w:val="Kop Inhoudsopgave"/>
    <w:basedOn w:val="Standaard"/>
    <w:qFormat/>
    <w:rsid w:val="005A5E0B"/>
    <w:pPr>
      <w:spacing w:after="560" w:line="480" w:lineRule="atLeast"/>
    </w:pPr>
    <w:rPr>
      <w:rFonts w:ascii="Arial Rounded MT Bold" w:hAnsi="Arial Rounded MT Bold" w:cs="Arial"/>
      <w:b/>
      <w:sz w:val="32"/>
    </w:rPr>
  </w:style>
  <w:style w:type="paragraph" w:customStyle="1" w:styleId="KopSamenvatting">
    <w:name w:val="Kop Samenvatting"/>
    <w:basedOn w:val="Standaard"/>
    <w:qFormat/>
    <w:rsid w:val="00E439F8"/>
    <w:pPr>
      <w:tabs>
        <w:tab w:val="left" w:pos="1134"/>
      </w:tabs>
      <w:spacing w:after="560" w:line="480" w:lineRule="atLeast"/>
      <w:ind w:left="1134" w:hanging="1134"/>
      <w:outlineLvl w:val="1"/>
    </w:pPr>
    <w:rPr>
      <w:rFonts w:ascii="Arial Rounded MT Bold" w:hAnsi="Arial Rounded MT Bold"/>
      <w:b/>
      <w:sz w:val="32"/>
    </w:rPr>
  </w:style>
  <w:style w:type="paragraph" w:customStyle="1" w:styleId="0Samenvatting-OpsommingI">
    <w:name w:val="0. Samenvatting - Opsomming I"/>
    <w:basedOn w:val="Standaard"/>
    <w:qFormat/>
    <w:rsid w:val="009A5413"/>
    <w:pPr>
      <w:tabs>
        <w:tab w:val="left" w:pos="851"/>
      </w:tabs>
      <w:ind w:left="851" w:hanging="851"/>
    </w:pPr>
    <w:rPr>
      <w:rFonts w:cs="Arial"/>
      <w:noProof/>
    </w:rPr>
  </w:style>
  <w:style w:type="paragraph" w:customStyle="1" w:styleId="0Samenvatting-OpsommingI-AanvullendeTekst">
    <w:name w:val="0. Samenvatting - Opsomming I - Aanvullende Tekst"/>
    <w:basedOn w:val="Standaard"/>
    <w:qFormat/>
    <w:rsid w:val="009A5413"/>
    <w:pPr>
      <w:ind w:left="851"/>
    </w:pPr>
    <w:rPr>
      <w:noProof/>
    </w:rPr>
  </w:style>
  <w:style w:type="paragraph" w:customStyle="1" w:styleId="0Samenvatting-OpsommingII">
    <w:name w:val="0. Samenvatting - Opsomming II"/>
    <w:basedOn w:val="Standaard"/>
    <w:qFormat/>
    <w:rsid w:val="00391A7E"/>
    <w:pPr>
      <w:numPr>
        <w:numId w:val="3"/>
      </w:numPr>
      <w:tabs>
        <w:tab w:val="left" w:pos="425"/>
      </w:tabs>
    </w:pPr>
    <w:rPr>
      <w:noProof/>
    </w:rPr>
  </w:style>
  <w:style w:type="paragraph" w:styleId="Documentstructuur">
    <w:name w:val="Document Map"/>
    <w:basedOn w:val="Standaard"/>
    <w:link w:val="DocumentstructuurChar"/>
    <w:semiHidden/>
    <w:unhideWhenUsed/>
    <w:rsid w:val="00391A7E"/>
    <w:rPr>
      <w:rFonts w:ascii="Tahoma" w:hAnsi="Tahoma" w:cs="Tahoma"/>
      <w:sz w:val="16"/>
      <w:szCs w:val="16"/>
    </w:rPr>
  </w:style>
  <w:style w:type="character" w:customStyle="1" w:styleId="DocumentstructuurChar">
    <w:name w:val="Documentstructuur Char"/>
    <w:basedOn w:val="Standaardalinea-lettertype"/>
    <w:link w:val="Documentstructuur"/>
    <w:semiHidden/>
    <w:rsid w:val="00391A7E"/>
    <w:rPr>
      <w:rFonts w:ascii="Tahoma" w:hAnsi="Tahoma" w:cs="Tahoma"/>
      <w:sz w:val="16"/>
      <w:szCs w:val="16"/>
    </w:rPr>
  </w:style>
  <w:style w:type="numbering" w:customStyle="1" w:styleId="Inhoudsopgave-Delen">
    <w:name w:val="Inhoudsopgave - Delen"/>
    <w:uiPriority w:val="99"/>
    <w:rsid w:val="009A5413"/>
    <w:pPr>
      <w:numPr>
        <w:numId w:val="9"/>
      </w:numPr>
    </w:pPr>
  </w:style>
  <w:style w:type="paragraph" w:customStyle="1" w:styleId="Opmaakprofiel1">
    <w:name w:val="Opmaakprofiel1"/>
    <w:basedOn w:val="0Samenvatting-OpsommingI"/>
    <w:rsid w:val="009A5413"/>
    <w:pPr>
      <w:ind w:left="0" w:firstLine="0"/>
    </w:pPr>
  </w:style>
  <w:style w:type="numbering" w:customStyle="1" w:styleId="Inhoudsopgave-HoofdstukindelingFPSDelen">
    <w:name w:val="Inhoudsopgave - Hoofdstukindeling FPS Delen"/>
    <w:uiPriority w:val="99"/>
    <w:rsid w:val="007255C4"/>
    <w:pPr>
      <w:numPr>
        <w:numId w:val="4"/>
      </w:numPr>
    </w:pPr>
  </w:style>
  <w:style w:type="paragraph" w:customStyle="1" w:styleId="TabelI-Tekst-Linksuitgelijnd">
    <w:name w:val="Tabel I - Tekst - Linksuitgelijnd"/>
    <w:basedOn w:val="Standaard"/>
    <w:qFormat/>
    <w:rsid w:val="005902F3"/>
    <w:pPr>
      <w:autoSpaceDE w:val="0"/>
      <w:autoSpaceDN w:val="0"/>
      <w:adjustRightInd w:val="0"/>
      <w:ind w:left="57"/>
    </w:pPr>
    <w:rPr>
      <w:rFonts w:cs="Arial"/>
      <w:noProof/>
    </w:rPr>
  </w:style>
  <w:style w:type="paragraph" w:customStyle="1" w:styleId="OpsommingI-Nummeringniv1Nummer">
    <w:name w:val="Opsomming I - Nummering niv.1 (Nummer)"/>
    <w:basedOn w:val="Standaard"/>
    <w:qFormat/>
    <w:rsid w:val="00C75A96"/>
    <w:pPr>
      <w:numPr>
        <w:numId w:val="7"/>
      </w:numPr>
      <w:autoSpaceDE w:val="0"/>
      <w:autoSpaceDN w:val="0"/>
      <w:adjustRightInd w:val="0"/>
    </w:pPr>
    <w:rPr>
      <w:rFonts w:cs="Arial"/>
      <w:noProof/>
    </w:rPr>
  </w:style>
  <w:style w:type="paragraph" w:customStyle="1" w:styleId="OpsommingI-Nummeringniv2Nummer">
    <w:name w:val="Opsomming I - Nummering niv.2 (Nummer)"/>
    <w:basedOn w:val="Standaard"/>
    <w:qFormat/>
    <w:rsid w:val="00A16133"/>
    <w:pPr>
      <w:numPr>
        <w:ilvl w:val="1"/>
        <w:numId w:val="7"/>
      </w:numPr>
      <w:tabs>
        <w:tab w:val="left" w:pos="3969"/>
      </w:tabs>
    </w:pPr>
  </w:style>
  <w:style w:type="numbering" w:customStyle="1" w:styleId="OpsommingIFPS">
    <w:name w:val="Opsomming I FPS"/>
    <w:uiPriority w:val="99"/>
    <w:rsid w:val="00C75A96"/>
    <w:pPr>
      <w:numPr>
        <w:numId w:val="6"/>
      </w:numPr>
    </w:pPr>
  </w:style>
  <w:style w:type="paragraph" w:customStyle="1" w:styleId="OpsommingI-Nummeringniv1Nummer-AanvullendeTekst">
    <w:name w:val="Opsomming I - Nummering niv.1 (Nummer) - Aanvullende Tekst"/>
    <w:basedOn w:val="OpsommingI-Nummeringniv1Nummer"/>
    <w:qFormat/>
    <w:rsid w:val="002B055D"/>
    <w:pPr>
      <w:numPr>
        <w:numId w:val="0"/>
      </w:numPr>
      <w:ind w:left="567"/>
    </w:pPr>
  </w:style>
  <w:style w:type="paragraph" w:customStyle="1" w:styleId="TabelII-Titel-Gecentreerd">
    <w:name w:val="Tabel II - Titel - Gecentreerd"/>
    <w:basedOn w:val="Standaard"/>
    <w:qFormat/>
    <w:rsid w:val="00993E66"/>
    <w:pPr>
      <w:jc w:val="center"/>
    </w:pPr>
    <w:rPr>
      <w:b/>
      <w:bCs/>
      <w:noProof/>
      <w:color w:val="000000"/>
      <w:sz w:val="18"/>
    </w:rPr>
  </w:style>
  <w:style w:type="paragraph" w:customStyle="1" w:styleId="TabelII-Subtitel">
    <w:name w:val="Tabel II - Subtitel"/>
    <w:basedOn w:val="Standaard"/>
    <w:qFormat/>
    <w:rsid w:val="00993E66"/>
    <w:pPr>
      <w:jc w:val="center"/>
    </w:pPr>
    <w:rPr>
      <w:b/>
      <w:bCs/>
      <w:i/>
      <w:noProof/>
      <w:color w:val="000000"/>
      <w:sz w:val="16"/>
    </w:rPr>
  </w:style>
  <w:style w:type="paragraph" w:customStyle="1" w:styleId="TabelII-Tekst-Linksuitgelijnd">
    <w:name w:val="Tabel II - Tekst - Linksuitgelijnd"/>
    <w:basedOn w:val="Standaard"/>
    <w:qFormat/>
    <w:rsid w:val="00821A93"/>
    <w:pPr>
      <w:ind w:left="28"/>
    </w:pPr>
    <w:rPr>
      <w:noProof/>
      <w:color w:val="000000"/>
      <w:sz w:val="18"/>
    </w:rPr>
  </w:style>
  <w:style w:type="paragraph" w:customStyle="1" w:styleId="TabelII-Titel-Linksuitgelijnd">
    <w:name w:val="Tabel II - Titel - Linksuitgelijnd"/>
    <w:basedOn w:val="TabelII-Titel-Gecentreerd"/>
    <w:qFormat/>
    <w:rsid w:val="00821A93"/>
    <w:pPr>
      <w:ind w:left="28"/>
      <w:jc w:val="left"/>
    </w:pPr>
  </w:style>
  <w:style w:type="paragraph" w:customStyle="1" w:styleId="TabelII-Tekst-Gecentreerd">
    <w:name w:val="Tabel II - Tekst - Gecentreerd"/>
    <w:basedOn w:val="TabelII-Tekst-Linksuitgelijnd"/>
    <w:qFormat/>
    <w:rsid w:val="00CC11EA"/>
    <w:pPr>
      <w:ind w:left="0"/>
      <w:jc w:val="center"/>
    </w:pPr>
  </w:style>
  <w:style w:type="paragraph" w:customStyle="1" w:styleId="ToelichingAanvullendeTekst">
    <w:name w:val="Toeliching / Aanvullende Tekst"/>
    <w:basedOn w:val="Standaard"/>
    <w:qFormat/>
    <w:rsid w:val="001C2FE1"/>
    <w:pPr>
      <w:tabs>
        <w:tab w:val="left" w:pos="425"/>
      </w:tabs>
      <w:spacing w:before="200"/>
      <w:ind w:left="425" w:hanging="425"/>
    </w:pPr>
    <w:rPr>
      <w:i/>
    </w:rPr>
  </w:style>
  <w:style w:type="paragraph" w:customStyle="1" w:styleId="OpsommingII-NummeringOmschrijvingniv1">
    <w:name w:val="Opsomming II - Nummering &amp; Omschrijving niv.1"/>
    <w:basedOn w:val="Standaard"/>
    <w:qFormat/>
    <w:rsid w:val="00336475"/>
    <w:pPr>
      <w:numPr>
        <w:numId w:val="10"/>
      </w:numPr>
      <w:tabs>
        <w:tab w:val="left" w:pos="3119"/>
      </w:tabs>
      <w:spacing w:before="200"/>
    </w:pPr>
  </w:style>
  <w:style w:type="paragraph" w:customStyle="1" w:styleId="OpsommingII-NummeringOmschrijvingniv2">
    <w:name w:val="Opsomming II - Nummering &amp; Omschrijving niv.2"/>
    <w:basedOn w:val="Standaard"/>
    <w:qFormat/>
    <w:rsid w:val="00D3655B"/>
    <w:pPr>
      <w:numPr>
        <w:ilvl w:val="1"/>
        <w:numId w:val="10"/>
      </w:numPr>
      <w:tabs>
        <w:tab w:val="left" w:pos="5103"/>
        <w:tab w:val="left" w:pos="5954"/>
        <w:tab w:val="left" w:pos="7088"/>
      </w:tabs>
    </w:pPr>
  </w:style>
  <w:style w:type="numbering" w:customStyle="1" w:styleId="OpsommingIIFPS">
    <w:name w:val="Opsomming II FPS"/>
    <w:uiPriority w:val="99"/>
    <w:rsid w:val="00336475"/>
    <w:pPr>
      <w:numPr>
        <w:numId w:val="8"/>
      </w:numPr>
    </w:pPr>
  </w:style>
  <w:style w:type="paragraph" w:customStyle="1" w:styleId="OpsommingII-NummeringOmschrijvingniv1-AanvullendeTekst">
    <w:name w:val="Opsomming II - Nummering &amp; Omschrijving niv.1 - Aanvullende Tekst"/>
    <w:basedOn w:val="OpsommingII-NummeringOmschrijvingniv1"/>
    <w:qFormat/>
    <w:rsid w:val="00B80151"/>
    <w:pPr>
      <w:numPr>
        <w:numId w:val="0"/>
      </w:numPr>
      <w:spacing w:before="0"/>
      <w:ind w:left="3119"/>
    </w:pPr>
    <w:rPr>
      <w:rFonts w:cs="Arial"/>
      <w:noProof/>
      <w:color w:val="000000"/>
    </w:rPr>
  </w:style>
  <w:style w:type="paragraph" w:customStyle="1" w:styleId="OpsommingI-Nummeringniv3Nummer">
    <w:name w:val="Opsomming I - Nummering niv.3 (Nummer)"/>
    <w:basedOn w:val="Standaard"/>
    <w:qFormat/>
    <w:rsid w:val="00C75A96"/>
    <w:pPr>
      <w:numPr>
        <w:ilvl w:val="2"/>
        <w:numId w:val="7"/>
      </w:numPr>
    </w:pPr>
    <w:rPr>
      <w:noProof/>
    </w:rPr>
  </w:style>
  <w:style w:type="paragraph" w:customStyle="1" w:styleId="TabelI-Tekst-Gecentreerd">
    <w:name w:val="Tabel I - Tekst - Gecentreerd"/>
    <w:basedOn w:val="TabelI-Tekst-Linksuitgelijnd"/>
    <w:qFormat/>
    <w:rsid w:val="005902F3"/>
    <w:pPr>
      <w:ind w:left="0"/>
      <w:jc w:val="center"/>
    </w:pPr>
  </w:style>
  <w:style w:type="paragraph" w:customStyle="1" w:styleId="TabelI-Tekst-OpsommingTeken">
    <w:name w:val="Tabel I - Tekst - Opsomming (Teken)"/>
    <w:basedOn w:val="TabelI-Tekst-Linksuitgelijnd"/>
    <w:qFormat/>
    <w:rsid w:val="000F03AC"/>
    <w:pPr>
      <w:numPr>
        <w:numId w:val="2"/>
      </w:numPr>
      <w:tabs>
        <w:tab w:val="left" w:pos="284"/>
      </w:tabs>
      <w:spacing w:line="240" w:lineRule="atLeast"/>
      <w:ind w:left="284" w:hanging="227"/>
    </w:pPr>
  </w:style>
  <w:style w:type="paragraph" w:customStyle="1" w:styleId="TabelI-Tekst-OpsommingTeken-AanvullendeTekst">
    <w:name w:val="Tabel I - Tekst - Opsomming (Teken) - Aanvullende Tekst"/>
    <w:basedOn w:val="TabelI-Tekst-OpsommingTeken"/>
    <w:qFormat/>
    <w:rsid w:val="00EA7FB7"/>
    <w:pPr>
      <w:numPr>
        <w:numId w:val="0"/>
      </w:numPr>
      <w:tabs>
        <w:tab w:val="clear" w:pos="284"/>
      </w:tabs>
      <w:ind w:left="284"/>
    </w:pPr>
  </w:style>
  <w:style w:type="paragraph" w:customStyle="1" w:styleId="OpsommingI-Nummeringniv2Nummer-AanvullendeTekst">
    <w:name w:val="Opsomming I - Nummering niv.2 (Nummer) - Aanvullende Tekst"/>
    <w:basedOn w:val="OpsommingI-Nummeringniv2Nummer"/>
    <w:qFormat/>
    <w:rsid w:val="001D2784"/>
    <w:pPr>
      <w:numPr>
        <w:ilvl w:val="0"/>
        <w:numId w:val="0"/>
      </w:numPr>
      <w:ind w:left="1134"/>
    </w:pPr>
    <w:rPr>
      <w:noProof/>
    </w:rPr>
  </w:style>
  <w:style w:type="paragraph" w:customStyle="1" w:styleId="OpsommingII-NummeringOmschrijvingniv2-AanvullendeTekst">
    <w:name w:val="Opsomming II - Nummering &amp; Omschrijving niv.2 - Aanvullende Tekst"/>
    <w:basedOn w:val="OpsommingII-NummeringOmschrijvingniv2"/>
    <w:qFormat/>
    <w:rsid w:val="00D3655B"/>
    <w:pPr>
      <w:numPr>
        <w:ilvl w:val="0"/>
        <w:numId w:val="0"/>
      </w:numPr>
      <w:ind w:left="3119"/>
    </w:pPr>
    <w:rPr>
      <w:noProof/>
    </w:rPr>
  </w:style>
  <w:style w:type="paragraph" w:customStyle="1" w:styleId="OpsommingII-NummeringOmschrijvingniv2-ZonderLetter">
    <w:name w:val="Opsomming II - Nummering &amp; Omschrijving niv.2 - Zonder Letter"/>
    <w:basedOn w:val="OpsommingII-NummeringOmschrijvingniv2"/>
    <w:qFormat/>
    <w:rsid w:val="00967E23"/>
    <w:pPr>
      <w:numPr>
        <w:ilvl w:val="0"/>
        <w:numId w:val="0"/>
      </w:numPr>
      <w:tabs>
        <w:tab w:val="clear" w:pos="5103"/>
        <w:tab w:val="clear" w:pos="5954"/>
        <w:tab w:val="left" w:pos="5387"/>
      </w:tabs>
      <w:ind w:left="3119"/>
    </w:pPr>
    <w:rPr>
      <w:noProof/>
    </w:rPr>
  </w:style>
  <w:style w:type="numbering" w:customStyle="1" w:styleId="OpsommingIIIFPS-StandaardsNormen">
    <w:name w:val="Opsomming III FPS - Standaards &amp; Normen"/>
    <w:uiPriority w:val="99"/>
    <w:rsid w:val="001A1A29"/>
    <w:pPr>
      <w:numPr>
        <w:numId w:val="12"/>
      </w:numPr>
    </w:pPr>
  </w:style>
  <w:style w:type="paragraph" w:customStyle="1" w:styleId="OpsommingIII-StandaardsNormenniv1-AanvullendeTekst">
    <w:name w:val="Opsomming III - Standaards &amp; Normen niv.1 - Aanvullende Tekst"/>
    <w:basedOn w:val="OpsommingIII-StandaardsNormenniv1"/>
    <w:qFormat/>
    <w:rsid w:val="001A1A29"/>
    <w:pPr>
      <w:numPr>
        <w:numId w:val="0"/>
      </w:numPr>
      <w:spacing w:before="0"/>
      <w:ind w:left="2835"/>
    </w:pPr>
  </w:style>
  <w:style w:type="paragraph" w:customStyle="1" w:styleId="OpsommingIII-StandaardsNormenniv1-AanvullendeTekstVARIANT2">
    <w:name w:val="Opsomming III - Standaards &amp; Normen niv.1 - Aanvullende Tekst VARIANT 2"/>
    <w:basedOn w:val="OpsommingIII-StandaardsNormenniv1-AanvullendeTekst"/>
    <w:qFormat/>
    <w:rsid w:val="001A1A29"/>
    <w:pPr>
      <w:tabs>
        <w:tab w:val="clear" w:pos="2552"/>
      </w:tabs>
      <w:ind w:left="425"/>
    </w:pPr>
    <w:rPr>
      <w:rFonts w:cs="Arial"/>
      <w:lang w:val="en-GB"/>
    </w:rPr>
  </w:style>
  <w:style w:type="paragraph" w:styleId="Revisie">
    <w:name w:val="Revision"/>
    <w:hidden/>
    <w:uiPriority w:val="99"/>
    <w:semiHidden/>
    <w:rsid w:val="00983290"/>
    <w:rPr>
      <w:rFonts w:ascii="Arial" w:hAnsi="Arial"/>
    </w:rPr>
  </w:style>
  <w:style w:type="paragraph" w:styleId="Inhopg5">
    <w:name w:val="toc 5"/>
    <w:basedOn w:val="Standaard"/>
    <w:next w:val="Standaard"/>
    <w:autoRedefine/>
    <w:uiPriority w:val="39"/>
    <w:unhideWhenUsed/>
    <w:rsid w:val="00E53743"/>
    <w:pPr>
      <w:spacing w:after="100" w:line="259" w:lineRule="auto"/>
      <w:ind w:left="880"/>
    </w:pPr>
    <w:rPr>
      <w:rFonts w:asciiTheme="minorHAnsi" w:eastAsiaTheme="minorEastAsia" w:hAnsiTheme="minorHAnsi" w:cstheme="minorBidi"/>
    </w:rPr>
  </w:style>
  <w:style w:type="paragraph" w:styleId="Inhopg6">
    <w:name w:val="toc 6"/>
    <w:basedOn w:val="Standaard"/>
    <w:next w:val="Standaard"/>
    <w:autoRedefine/>
    <w:uiPriority w:val="39"/>
    <w:unhideWhenUsed/>
    <w:rsid w:val="00E53743"/>
    <w:pPr>
      <w:spacing w:after="100" w:line="259" w:lineRule="auto"/>
      <w:ind w:left="1100"/>
    </w:pPr>
    <w:rPr>
      <w:rFonts w:asciiTheme="minorHAnsi" w:eastAsiaTheme="minorEastAsia" w:hAnsiTheme="minorHAnsi" w:cstheme="minorBidi"/>
    </w:rPr>
  </w:style>
  <w:style w:type="paragraph" w:styleId="Inhopg7">
    <w:name w:val="toc 7"/>
    <w:basedOn w:val="Standaard"/>
    <w:next w:val="Standaard"/>
    <w:autoRedefine/>
    <w:uiPriority w:val="39"/>
    <w:unhideWhenUsed/>
    <w:rsid w:val="00E53743"/>
    <w:pPr>
      <w:spacing w:after="100" w:line="259" w:lineRule="auto"/>
      <w:ind w:left="1320"/>
    </w:pPr>
    <w:rPr>
      <w:rFonts w:asciiTheme="minorHAnsi" w:eastAsiaTheme="minorEastAsia" w:hAnsiTheme="minorHAnsi" w:cstheme="minorBidi"/>
    </w:rPr>
  </w:style>
  <w:style w:type="paragraph" w:styleId="Inhopg8">
    <w:name w:val="toc 8"/>
    <w:basedOn w:val="Standaard"/>
    <w:next w:val="Standaard"/>
    <w:autoRedefine/>
    <w:uiPriority w:val="39"/>
    <w:unhideWhenUsed/>
    <w:rsid w:val="00E53743"/>
    <w:pPr>
      <w:spacing w:after="100" w:line="259" w:lineRule="auto"/>
      <w:ind w:left="1540"/>
    </w:pPr>
    <w:rPr>
      <w:rFonts w:asciiTheme="minorHAnsi" w:eastAsiaTheme="minorEastAsia" w:hAnsiTheme="minorHAnsi" w:cstheme="minorBidi"/>
    </w:rPr>
  </w:style>
  <w:style w:type="paragraph" w:styleId="Inhopg9">
    <w:name w:val="toc 9"/>
    <w:basedOn w:val="Standaard"/>
    <w:next w:val="Standaard"/>
    <w:autoRedefine/>
    <w:uiPriority w:val="39"/>
    <w:unhideWhenUsed/>
    <w:rsid w:val="00E53743"/>
    <w:pPr>
      <w:spacing w:after="100" w:line="259" w:lineRule="auto"/>
      <w:ind w:left="1760"/>
    </w:pPr>
    <w:rPr>
      <w:rFonts w:asciiTheme="minorHAnsi" w:eastAsiaTheme="minorEastAsia" w:hAnsiTheme="minorHAnsi" w:cstheme="minorBidi"/>
    </w:rPr>
  </w:style>
  <w:style w:type="character" w:styleId="Onopgelostemelding">
    <w:name w:val="Unresolved Mention"/>
    <w:basedOn w:val="Standaardalinea-lettertype"/>
    <w:uiPriority w:val="99"/>
    <w:semiHidden/>
    <w:unhideWhenUsed/>
    <w:rsid w:val="00E53743"/>
    <w:rPr>
      <w:color w:val="808080"/>
      <w:shd w:val="clear" w:color="auto" w:fill="E6E6E6"/>
    </w:rPr>
  </w:style>
  <w:style w:type="paragraph" w:styleId="Lijstalinea">
    <w:name w:val="List Paragraph"/>
    <w:basedOn w:val="Standaard"/>
    <w:uiPriority w:val="34"/>
    <w:qFormat/>
    <w:rsid w:val="00E25853"/>
    <w:pPr>
      <w:ind w:left="720"/>
      <w:contextualSpacing/>
    </w:pPr>
  </w:style>
  <w:style w:type="character" w:customStyle="1" w:styleId="Kop4Char">
    <w:name w:val="Kop 4 Char"/>
    <w:basedOn w:val="Standaardalinea-lettertype"/>
    <w:link w:val="Kop4"/>
    <w:rsid w:val="003178FD"/>
    <w:rPr>
      <w:rFonts w:ascii="Arial" w:hAnsi="Arial"/>
      <w:b/>
    </w:rPr>
  </w:style>
  <w:style w:type="character" w:customStyle="1" w:styleId="Kop5Char">
    <w:name w:val="Kop 5 Char"/>
    <w:basedOn w:val="Standaardalinea-lettertype"/>
    <w:link w:val="Kop5"/>
    <w:rsid w:val="003178FD"/>
    <w:rPr>
      <w:rFonts w:ascii="Arial" w:hAnsi="Arial"/>
      <w:sz w:val="22"/>
    </w:rPr>
  </w:style>
  <w:style w:type="character" w:customStyle="1" w:styleId="Kop6Char">
    <w:name w:val="Kop 6 Char"/>
    <w:basedOn w:val="Standaardalinea-lettertype"/>
    <w:link w:val="Kop6"/>
    <w:rsid w:val="003178FD"/>
    <w:rPr>
      <w:i/>
      <w:sz w:val="22"/>
    </w:rPr>
  </w:style>
  <w:style w:type="character" w:customStyle="1" w:styleId="Kop7Char">
    <w:name w:val="Kop 7 Char"/>
    <w:basedOn w:val="Standaardalinea-lettertype"/>
    <w:link w:val="Kop7"/>
    <w:rsid w:val="003178FD"/>
    <w:rPr>
      <w:rFonts w:ascii="Arial" w:hAnsi="Arial"/>
    </w:rPr>
  </w:style>
  <w:style w:type="character" w:customStyle="1" w:styleId="Kop8Char">
    <w:name w:val="Kop 8 Char"/>
    <w:basedOn w:val="Standaardalinea-lettertype"/>
    <w:link w:val="Kop8"/>
    <w:rsid w:val="003178FD"/>
    <w:rPr>
      <w:rFonts w:ascii="Arial" w:hAnsi="Arial"/>
      <w:i/>
    </w:rPr>
  </w:style>
  <w:style w:type="character" w:customStyle="1" w:styleId="Kop9Char">
    <w:name w:val="Kop 9 Char"/>
    <w:basedOn w:val="Standaardalinea-lettertype"/>
    <w:link w:val="Kop9"/>
    <w:rsid w:val="003178FD"/>
    <w:rPr>
      <w:rFonts w:ascii="Arial" w:hAnsi="Arial"/>
      <w:b/>
      <w:i/>
      <w:sz w:val="18"/>
    </w:rPr>
  </w:style>
  <w:style w:type="character" w:customStyle="1" w:styleId="KoptekstChar">
    <w:name w:val="Koptekst Char"/>
    <w:basedOn w:val="Standaardalinea-lettertype"/>
    <w:link w:val="Koptekst"/>
    <w:rsid w:val="003178FD"/>
    <w:rPr>
      <w:rFonts w:ascii="Arial" w:hAnsi="Arial"/>
      <w:noProof/>
      <w:sz w:val="16"/>
    </w:rPr>
  </w:style>
  <w:style w:type="character" w:customStyle="1" w:styleId="VoettekstChar">
    <w:name w:val="Voettekst Char"/>
    <w:basedOn w:val="Standaardalinea-lettertype"/>
    <w:link w:val="Voettekst"/>
    <w:uiPriority w:val="99"/>
    <w:rsid w:val="003178FD"/>
    <w:rPr>
      <w:rFonts w:ascii="Arial" w:hAnsi="Arial"/>
      <w:noProof/>
      <w:sz w:val="16"/>
    </w:rPr>
  </w:style>
  <w:style w:type="paragraph" w:customStyle="1" w:styleId="ModelTitel">
    <w:name w:val="ModelTitel"/>
    <w:rsid w:val="003178FD"/>
    <w:rPr>
      <w:rFonts w:ascii="Arial" w:hAnsi="Arial"/>
      <w:b/>
      <w:noProof/>
      <w:spacing w:val="4"/>
      <w:sz w:val="22"/>
    </w:rPr>
  </w:style>
  <w:style w:type="character" w:customStyle="1" w:styleId="Referentiekopje">
    <w:name w:val="Referentiekopje"/>
    <w:rsid w:val="003178FD"/>
    <w:rPr>
      <w:rFonts w:ascii="Arial" w:hAnsi="Arial"/>
      <w:sz w:val="14"/>
      <w:lang w:val="nl-NL"/>
    </w:rPr>
  </w:style>
  <w:style w:type="paragraph" w:customStyle="1" w:styleId="Adresregel">
    <w:name w:val="Adresregel"/>
    <w:rsid w:val="003178FD"/>
    <w:pPr>
      <w:spacing w:line="240" w:lineRule="exact"/>
      <w:ind w:right="284"/>
      <w:jc w:val="right"/>
    </w:pPr>
    <w:rPr>
      <w:rFonts w:ascii="Arial" w:hAnsi="Arial"/>
      <w:noProof/>
      <w:sz w:val="14"/>
    </w:rPr>
  </w:style>
  <w:style w:type="paragraph" w:customStyle="1" w:styleId="Adresgegevens">
    <w:name w:val="Adresgegevens"/>
    <w:basedOn w:val="Standaard"/>
    <w:rsid w:val="003178FD"/>
    <w:pPr>
      <w:spacing w:line="240" w:lineRule="exact"/>
      <w:jc w:val="right"/>
    </w:pPr>
    <w:rPr>
      <w:sz w:val="14"/>
    </w:rPr>
  </w:style>
  <w:style w:type="character" w:customStyle="1" w:styleId="Adresregelkopje">
    <w:name w:val="Adresregelkopje"/>
    <w:rsid w:val="003178FD"/>
    <w:rPr>
      <w:rFonts w:ascii="Arial" w:hAnsi="Arial"/>
      <w:b/>
      <w:lang w:val="nl-NL"/>
    </w:rPr>
  </w:style>
  <w:style w:type="paragraph" w:customStyle="1" w:styleId="ReferentieKopjeVolgvel">
    <w:name w:val="ReferentieKopjeVolgvel"/>
    <w:rsid w:val="003178FD"/>
    <w:pPr>
      <w:spacing w:line="240" w:lineRule="exact"/>
      <w:jc w:val="right"/>
    </w:pPr>
    <w:rPr>
      <w:rFonts w:ascii="Arial" w:hAnsi="Arial"/>
      <w:noProof/>
      <w:sz w:val="14"/>
    </w:rPr>
  </w:style>
  <w:style w:type="paragraph" w:customStyle="1" w:styleId="ReferentieItemVolgvel">
    <w:name w:val="ReferentieItemVolgvel"/>
    <w:rsid w:val="003178FD"/>
    <w:pPr>
      <w:ind w:left="284"/>
    </w:pPr>
    <w:rPr>
      <w:rFonts w:ascii="Arial" w:hAnsi="Arial"/>
      <w:noProof/>
      <w:sz w:val="18"/>
    </w:rPr>
  </w:style>
  <w:style w:type="paragraph" w:customStyle="1" w:styleId="OnsKenmerk">
    <w:name w:val="OnsKenmerk"/>
    <w:basedOn w:val="Standaard"/>
    <w:rsid w:val="003178FD"/>
  </w:style>
  <w:style w:type="paragraph" w:customStyle="1" w:styleId="RapportTitel0">
    <w:name w:val="RapportTitel"/>
    <w:rsid w:val="003178FD"/>
    <w:pPr>
      <w:spacing w:line="720" w:lineRule="exact"/>
    </w:pPr>
    <w:rPr>
      <w:rFonts w:ascii="Arial" w:hAnsi="Arial"/>
      <w:b/>
      <w:noProof/>
      <w:spacing w:val="8"/>
      <w:sz w:val="36"/>
    </w:rPr>
  </w:style>
  <w:style w:type="paragraph" w:customStyle="1" w:styleId="ReferentieItem">
    <w:name w:val="ReferentieItem"/>
    <w:rsid w:val="003178FD"/>
    <w:pPr>
      <w:spacing w:line="240" w:lineRule="exact"/>
    </w:pPr>
    <w:rPr>
      <w:rFonts w:ascii="Arial" w:hAnsi="Arial"/>
      <w:noProof/>
    </w:rPr>
  </w:style>
  <w:style w:type="paragraph" w:customStyle="1" w:styleId="DatumStyle">
    <w:name w:val="DatumStyle"/>
    <w:basedOn w:val="ReferentieItem"/>
    <w:rsid w:val="003178FD"/>
  </w:style>
  <w:style w:type="paragraph" w:customStyle="1" w:styleId="inhoudsopgave">
    <w:name w:val="inhoudsopgave"/>
    <w:basedOn w:val="Standaard"/>
    <w:rsid w:val="003178FD"/>
    <w:pPr>
      <w:spacing w:before="180" w:after="240"/>
    </w:pPr>
    <w:rPr>
      <w:b/>
      <w:sz w:val="26"/>
    </w:rPr>
  </w:style>
  <w:style w:type="paragraph" w:styleId="Aanhef">
    <w:name w:val="Salutation"/>
    <w:basedOn w:val="Standaard"/>
    <w:next w:val="Standaard"/>
    <w:link w:val="AanhefChar"/>
    <w:rsid w:val="003178FD"/>
  </w:style>
  <w:style w:type="character" w:customStyle="1" w:styleId="AanhefChar">
    <w:name w:val="Aanhef Char"/>
    <w:basedOn w:val="Standaardalinea-lettertype"/>
    <w:link w:val="Aanhef"/>
    <w:rsid w:val="003178FD"/>
    <w:rPr>
      <w:rFonts w:ascii="Arial" w:hAnsi="Arial"/>
    </w:rPr>
  </w:style>
  <w:style w:type="paragraph" w:styleId="Adresenvelop">
    <w:name w:val="envelope address"/>
    <w:basedOn w:val="Standaard"/>
    <w:rsid w:val="003178FD"/>
    <w:pPr>
      <w:framePr w:w="7920" w:h="1980" w:hRule="exact" w:hSpace="141" w:wrap="auto" w:hAnchor="page" w:xAlign="center" w:yAlign="bottom"/>
      <w:ind w:left="2880"/>
    </w:pPr>
    <w:rPr>
      <w:sz w:val="24"/>
    </w:rPr>
  </w:style>
  <w:style w:type="paragraph" w:styleId="Afsluiting">
    <w:name w:val="Closing"/>
    <w:basedOn w:val="Standaard"/>
    <w:link w:val="AfsluitingChar"/>
    <w:rsid w:val="003178FD"/>
    <w:pPr>
      <w:ind w:left="4252"/>
    </w:pPr>
  </w:style>
  <w:style w:type="character" w:customStyle="1" w:styleId="AfsluitingChar">
    <w:name w:val="Afsluiting Char"/>
    <w:basedOn w:val="Standaardalinea-lettertype"/>
    <w:link w:val="Afsluiting"/>
    <w:rsid w:val="003178FD"/>
    <w:rPr>
      <w:rFonts w:ascii="Arial" w:hAnsi="Arial"/>
    </w:rPr>
  </w:style>
  <w:style w:type="paragraph" w:styleId="Afzender">
    <w:name w:val="envelope return"/>
    <w:basedOn w:val="Standaard"/>
    <w:rsid w:val="003178FD"/>
  </w:style>
  <w:style w:type="paragraph" w:customStyle="1" w:styleId="BalloonText1">
    <w:name w:val="Balloon Text1"/>
    <w:basedOn w:val="Standaard"/>
    <w:semiHidden/>
    <w:rsid w:val="003178FD"/>
    <w:rPr>
      <w:rFonts w:ascii="Tahoma" w:hAnsi="Tahoma"/>
      <w:sz w:val="16"/>
    </w:rPr>
  </w:style>
  <w:style w:type="paragraph" w:styleId="Berichtkop">
    <w:name w:val="Message Header"/>
    <w:basedOn w:val="Standaard"/>
    <w:link w:val="BerichtkopChar"/>
    <w:rsid w:val="003178F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Berichtkop Char"/>
    <w:basedOn w:val="Standaardalinea-lettertype"/>
    <w:link w:val="Berichtkop"/>
    <w:rsid w:val="003178FD"/>
    <w:rPr>
      <w:rFonts w:ascii="Arial" w:hAnsi="Arial"/>
      <w:sz w:val="24"/>
      <w:shd w:val="pct20" w:color="auto" w:fill="auto"/>
    </w:rPr>
  </w:style>
  <w:style w:type="paragraph" w:styleId="Bloktekst">
    <w:name w:val="Block Text"/>
    <w:basedOn w:val="Standaard"/>
    <w:rsid w:val="003178FD"/>
    <w:pPr>
      <w:spacing w:after="120"/>
      <w:ind w:left="1440" w:right="1440"/>
    </w:pPr>
  </w:style>
  <w:style w:type="paragraph" w:styleId="Bronvermelding">
    <w:name w:val="table of authorities"/>
    <w:basedOn w:val="Standaard"/>
    <w:next w:val="Standaard"/>
    <w:semiHidden/>
    <w:rsid w:val="003178FD"/>
    <w:pPr>
      <w:ind w:left="200" w:hanging="200"/>
    </w:pPr>
  </w:style>
  <w:style w:type="paragraph" w:styleId="Datum">
    <w:name w:val="Date"/>
    <w:basedOn w:val="Standaard"/>
    <w:next w:val="Standaard"/>
    <w:link w:val="DatumChar"/>
    <w:rsid w:val="003178FD"/>
  </w:style>
  <w:style w:type="character" w:customStyle="1" w:styleId="DatumChar">
    <w:name w:val="Datum Char"/>
    <w:basedOn w:val="Standaardalinea-lettertype"/>
    <w:link w:val="Datum"/>
    <w:rsid w:val="003178FD"/>
    <w:rPr>
      <w:rFonts w:ascii="Arial" w:hAnsi="Arial"/>
    </w:rPr>
  </w:style>
  <w:style w:type="character" w:styleId="Eindnootmarkering">
    <w:name w:val="endnote reference"/>
    <w:basedOn w:val="Standaardalinea-lettertype"/>
    <w:semiHidden/>
    <w:rsid w:val="003178FD"/>
    <w:rPr>
      <w:vertAlign w:val="superscript"/>
      <w:lang w:val="nl-NL"/>
    </w:rPr>
  </w:style>
  <w:style w:type="paragraph" w:styleId="Eindnoottekst">
    <w:name w:val="endnote text"/>
    <w:basedOn w:val="Standaard"/>
    <w:link w:val="EindnoottekstChar"/>
    <w:semiHidden/>
    <w:rsid w:val="003178FD"/>
  </w:style>
  <w:style w:type="character" w:customStyle="1" w:styleId="EindnoottekstChar">
    <w:name w:val="Eindnoottekst Char"/>
    <w:basedOn w:val="Standaardalinea-lettertype"/>
    <w:link w:val="Eindnoottekst"/>
    <w:semiHidden/>
    <w:rsid w:val="003178FD"/>
    <w:rPr>
      <w:rFonts w:ascii="Arial" w:hAnsi="Arial"/>
    </w:rPr>
  </w:style>
  <w:style w:type="character" w:styleId="GevolgdeHyperlink">
    <w:name w:val="FollowedHyperlink"/>
    <w:basedOn w:val="Standaardalinea-lettertype"/>
    <w:rsid w:val="003178FD"/>
    <w:rPr>
      <w:color w:val="800080"/>
      <w:u w:val="single"/>
      <w:lang w:val="nl-NL"/>
    </w:rPr>
  </w:style>
  <w:style w:type="paragraph" w:styleId="Handtekening">
    <w:name w:val="Signature"/>
    <w:basedOn w:val="Standaard"/>
    <w:link w:val="HandtekeningChar"/>
    <w:rsid w:val="003178FD"/>
    <w:pPr>
      <w:ind w:left="4252"/>
    </w:pPr>
  </w:style>
  <w:style w:type="character" w:customStyle="1" w:styleId="HandtekeningChar">
    <w:name w:val="Handtekening Char"/>
    <w:basedOn w:val="Standaardalinea-lettertype"/>
    <w:link w:val="Handtekening"/>
    <w:rsid w:val="003178FD"/>
    <w:rPr>
      <w:rFonts w:ascii="Arial" w:hAnsi="Arial"/>
    </w:rPr>
  </w:style>
  <w:style w:type="paragraph" w:styleId="Index1">
    <w:name w:val="index 1"/>
    <w:basedOn w:val="Standaard"/>
    <w:next w:val="Standaard"/>
    <w:autoRedefine/>
    <w:semiHidden/>
    <w:rsid w:val="003178FD"/>
    <w:pPr>
      <w:ind w:left="200" w:hanging="200"/>
    </w:pPr>
  </w:style>
  <w:style w:type="paragraph" w:styleId="Index2">
    <w:name w:val="index 2"/>
    <w:basedOn w:val="Standaard"/>
    <w:next w:val="Standaard"/>
    <w:autoRedefine/>
    <w:semiHidden/>
    <w:rsid w:val="003178FD"/>
    <w:pPr>
      <w:ind w:left="400" w:hanging="200"/>
    </w:pPr>
  </w:style>
  <w:style w:type="paragraph" w:styleId="Index3">
    <w:name w:val="index 3"/>
    <w:basedOn w:val="Standaard"/>
    <w:next w:val="Standaard"/>
    <w:autoRedefine/>
    <w:semiHidden/>
    <w:rsid w:val="003178FD"/>
    <w:pPr>
      <w:ind w:left="600" w:hanging="200"/>
    </w:pPr>
  </w:style>
  <w:style w:type="paragraph" w:styleId="Index4">
    <w:name w:val="index 4"/>
    <w:basedOn w:val="Standaard"/>
    <w:next w:val="Standaard"/>
    <w:autoRedefine/>
    <w:semiHidden/>
    <w:rsid w:val="003178FD"/>
    <w:pPr>
      <w:ind w:left="800" w:hanging="200"/>
    </w:pPr>
  </w:style>
  <w:style w:type="paragraph" w:styleId="Index5">
    <w:name w:val="index 5"/>
    <w:basedOn w:val="Standaard"/>
    <w:next w:val="Standaard"/>
    <w:autoRedefine/>
    <w:semiHidden/>
    <w:rsid w:val="003178FD"/>
    <w:pPr>
      <w:ind w:left="1000" w:hanging="200"/>
    </w:pPr>
  </w:style>
  <w:style w:type="paragraph" w:styleId="Index6">
    <w:name w:val="index 6"/>
    <w:basedOn w:val="Standaard"/>
    <w:next w:val="Standaard"/>
    <w:autoRedefine/>
    <w:semiHidden/>
    <w:rsid w:val="003178FD"/>
    <w:pPr>
      <w:ind w:left="1200" w:hanging="200"/>
    </w:pPr>
  </w:style>
  <w:style w:type="paragraph" w:styleId="Index7">
    <w:name w:val="index 7"/>
    <w:basedOn w:val="Standaard"/>
    <w:next w:val="Standaard"/>
    <w:autoRedefine/>
    <w:semiHidden/>
    <w:rsid w:val="003178FD"/>
    <w:pPr>
      <w:ind w:left="1400" w:hanging="200"/>
    </w:pPr>
  </w:style>
  <w:style w:type="paragraph" w:styleId="Index8">
    <w:name w:val="index 8"/>
    <w:basedOn w:val="Standaard"/>
    <w:next w:val="Standaard"/>
    <w:autoRedefine/>
    <w:semiHidden/>
    <w:rsid w:val="003178FD"/>
    <w:pPr>
      <w:ind w:left="1600" w:hanging="200"/>
    </w:pPr>
  </w:style>
  <w:style w:type="paragraph" w:styleId="Index9">
    <w:name w:val="index 9"/>
    <w:basedOn w:val="Standaard"/>
    <w:next w:val="Standaard"/>
    <w:autoRedefine/>
    <w:semiHidden/>
    <w:rsid w:val="003178FD"/>
    <w:pPr>
      <w:ind w:left="1800" w:hanging="200"/>
    </w:pPr>
  </w:style>
  <w:style w:type="paragraph" w:styleId="Indexkop">
    <w:name w:val="index heading"/>
    <w:basedOn w:val="Standaard"/>
    <w:next w:val="Index1"/>
    <w:semiHidden/>
    <w:rsid w:val="003178FD"/>
    <w:rPr>
      <w:b/>
    </w:rPr>
  </w:style>
  <w:style w:type="paragraph" w:styleId="Kopbronvermelding">
    <w:name w:val="toa heading"/>
    <w:basedOn w:val="Standaard"/>
    <w:next w:val="Standaard"/>
    <w:semiHidden/>
    <w:rsid w:val="003178FD"/>
    <w:pPr>
      <w:spacing w:before="120"/>
    </w:pPr>
    <w:rPr>
      <w:b/>
      <w:sz w:val="24"/>
    </w:rPr>
  </w:style>
  <w:style w:type="paragraph" w:styleId="Lijst">
    <w:name w:val="List"/>
    <w:basedOn w:val="Standaard"/>
    <w:rsid w:val="003178FD"/>
    <w:pPr>
      <w:ind w:left="283" w:hanging="283"/>
    </w:pPr>
  </w:style>
  <w:style w:type="paragraph" w:styleId="Lijst2">
    <w:name w:val="List 2"/>
    <w:basedOn w:val="Standaard"/>
    <w:rsid w:val="003178FD"/>
    <w:pPr>
      <w:ind w:left="566" w:hanging="283"/>
    </w:pPr>
  </w:style>
  <w:style w:type="paragraph" w:styleId="Lijst3">
    <w:name w:val="List 3"/>
    <w:basedOn w:val="Standaard"/>
    <w:rsid w:val="003178FD"/>
    <w:pPr>
      <w:ind w:left="849" w:hanging="283"/>
    </w:pPr>
  </w:style>
  <w:style w:type="paragraph" w:styleId="Lijst4">
    <w:name w:val="List 4"/>
    <w:basedOn w:val="Standaard"/>
    <w:rsid w:val="003178FD"/>
    <w:pPr>
      <w:ind w:left="1132" w:hanging="283"/>
    </w:pPr>
  </w:style>
  <w:style w:type="paragraph" w:styleId="Lijst5">
    <w:name w:val="List 5"/>
    <w:basedOn w:val="Standaard"/>
    <w:rsid w:val="003178FD"/>
    <w:pPr>
      <w:ind w:left="1415" w:hanging="283"/>
    </w:pPr>
  </w:style>
  <w:style w:type="paragraph" w:styleId="Lijstmetafbeeldingen">
    <w:name w:val="table of figures"/>
    <w:basedOn w:val="Standaard"/>
    <w:next w:val="Standaard"/>
    <w:semiHidden/>
    <w:rsid w:val="003178FD"/>
    <w:pPr>
      <w:ind w:left="400" w:hanging="400"/>
    </w:pPr>
  </w:style>
  <w:style w:type="paragraph" w:styleId="Lijstopsomteken">
    <w:name w:val="List Bullet"/>
    <w:basedOn w:val="Standaard"/>
    <w:autoRedefine/>
    <w:rsid w:val="003178FD"/>
    <w:pPr>
      <w:numPr>
        <w:numId w:val="14"/>
      </w:numPr>
    </w:pPr>
  </w:style>
  <w:style w:type="paragraph" w:styleId="Lijstopsomteken2">
    <w:name w:val="List Bullet 2"/>
    <w:basedOn w:val="Standaard"/>
    <w:autoRedefine/>
    <w:rsid w:val="003178FD"/>
    <w:pPr>
      <w:numPr>
        <w:numId w:val="15"/>
      </w:numPr>
    </w:pPr>
  </w:style>
  <w:style w:type="paragraph" w:styleId="Lijstopsomteken3">
    <w:name w:val="List Bullet 3"/>
    <w:basedOn w:val="Standaard"/>
    <w:autoRedefine/>
    <w:rsid w:val="003178FD"/>
    <w:pPr>
      <w:numPr>
        <w:numId w:val="16"/>
      </w:numPr>
    </w:pPr>
  </w:style>
  <w:style w:type="paragraph" w:styleId="Lijstopsomteken4">
    <w:name w:val="List Bullet 4"/>
    <w:basedOn w:val="Standaard"/>
    <w:autoRedefine/>
    <w:rsid w:val="003178FD"/>
    <w:pPr>
      <w:numPr>
        <w:numId w:val="17"/>
      </w:numPr>
    </w:pPr>
  </w:style>
  <w:style w:type="paragraph" w:styleId="Lijstopsomteken5">
    <w:name w:val="List Bullet 5"/>
    <w:basedOn w:val="Standaard"/>
    <w:autoRedefine/>
    <w:rsid w:val="003178FD"/>
    <w:pPr>
      <w:numPr>
        <w:numId w:val="18"/>
      </w:numPr>
    </w:pPr>
  </w:style>
  <w:style w:type="paragraph" w:styleId="Lijstnummering">
    <w:name w:val="List Number"/>
    <w:basedOn w:val="Standaard"/>
    <w:rsid w:val="003178FD"/>
    <w:pPr>
      <w:numPr>
        <w:numId w:val="19"/>
      </w:numPr>
    </w:pPr>
  </w:style>
  <w:style w:type="paragraph" w:styleId="Lijstnummering2">
    <w:name w:val="List Number 2"/>
    <w:basedOn w:val="Standaard"/>
    <w:rsid w:val="003178FD"/>
    <w:pPr>
      <w:numPr>
        <w:numId w:val="20"/>
      </w:numPr>
    </w:pPr>
  </w:style>
  <w:style w:type="paragraph" w:styleId="Lijstnummering3">
    <w:name w:val="List Number 3"/>
    <w:basedOn w:val="Standaard"/>
    <w:rsid w:val="003178FD"/>
    <w:pPr>
      <w:numPr>
        <w:numId w:val="21"/>
      </w:numPr>
    </w:pPr>
  </w:style>
  <w:style w:type="paragraph" w:styleId="Lijstnummering4">
    <w:name w:val="List Number 4"/>
    <w:basedOn w:val="Standaard"/>
    <w:rsid w:val="003178FD"/>
    <w:pPr>
      <w:numPr>
        <w:numId w:val="22"/>
      </w:numPr>
    </w:pPr>
  </w:style>
  <w:style w:type="paragraph" w:styleId="Lijstnummering5">
    <w:name w:val="List Number 5"/>
    <w:basedOn w:val="Standaard"/>
    <w:rsid w:val="003178FD"/>
    <w:pPr>
      <w:numPr>
        <w:numId w:val="23"/>
      </w:numPr>
    </w:pPr>
  </w:style>
  <w:style w:type="paragraph" w:styleId="Lijstvoortzetting">
    <w:name w:val="List Continue"/>
    <w:basedOn w:val="Standaard"/>
    <w:rsid w:val="003178FD"/>
    <w:pPr>
      <w:spacing w:after="120"/>
      <w:ind w:left="283"/>
    </w:pPr>
  </w:style>
  <w:style w:type="paragraph" w:styleId="Lijstvoortzetting2">
    <w:name w:val="List Continue 2"/>
    <w:basedOn w:val="Standaard"/>
    <w:rsid w:val="003178FD"/>
    <w:pPr>
      <w:spacing w:after="120"/>
      <w:ind w:left="566"/>
    </w:pPr>
  </w:style>
  <w:style w:type="paragraph" w:styleId="Lijstvoortzetting3">
    <w:name w:val="List Continue 3"/>
    <w:basedOn w:val="Standaard"/>
    <w:rsid w:val="003178FD"/>
    <w:pPr>
      <w:spacing w:after="120"/>
      <w:ind w:left="849"/>
    </w:pPr>
  </w:style>
  <w:style w:type="paragraph" w:styleId="Lijstvoortzetting4">
    <w:name w:val="List Continue 4"/>
    <w:basedOn w:val="Standaard"/>
    <w:rsid w:val="003178FD"/>
    <w:pPr>
      <w:spacing w:after="120"/>
      <w:ind w:left="1132"/>
    </w:pPr>
  </w:style>
  <w:style w:type="paragraph" w:styleId="Lijstvoortzetting5">
    <w:name w:val="List Continue 5"/>
    <w:basedOn w:val="Standaard"/>
    <w:rsid w:val="003178FD"/>
    <w:pPr>
      <w:spacing w:after="120"/>
      <w:ind w:left="1415"/>
    </w:pPr>
  </w:style>
  <w:style w:type="paragraph" w:styleId="Macrotekst">
    <w:name w:val="macro"/>
    <w:link w:val="MacrotekstChar"/>
    <w:semiHidden/>
    <w:rsid w:val="003178F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customStyle="1" w:styleId="MacrotekstChar">
    <w:name w:val="Macrotekst Char"/>
    <w:basedOn w:val="Standaardalinea-lettertype"/>
    <w:link w:val="Macrotekst"/>
    <w:semiHidden/>
    <w:rsid w:val="003178FD"/>
    <w:rPr>
      <w:rFonts w:ascii="Courier New" w:hAnsi="Courier New"/>
      <w:spacing w:val="-4"/>
    </w:rPr>
  </w:style>
  <w:style w:type="character" w:styleId="Nadruk">
    <w:name w:val="Emphasis"/>
    <w:basedOn w:val="Standaardalinea-lettertype"/>
    <w:qFormat/>
    <w:rsid w:val="003178FD"/>
    <w:rPr>
      <w:i/>
      <w:lang w:val="nl-NL"/>
    </w:rPr>
  </w:style>
  <w:style w:type="paragraph" w:styleId="Notitiekop">
    <w:name w:val="Note Heading"/>
    <w:basedOn w:val="Standaard"/>
    <w:next w:val="Standaard"/>
    <w:link w:val="NotitiekopChar"/>
    <w:rsid w:val="003178FD"/>
  </w:style>
  <w:style w:type="character" w:customStyle="1" w:styleId="NotitiekopChar">
    <w:name w:val="Notitiekop Char"/>
    <w:basedOn w:val="Standaardalinea-lettertype"/>
    <w:link w:val="Notitiekop"/>
    <w:rsid w:val="003178FD"/>
    <w:rPr>
      <w:rFonts w:ascii="Arial" w:hAnsi="Arial"/>
    </w:rPr>
  </w:style>
  <w:style w:type="paragraph" w:styleId="Tekstzonderopmaak">
    <w:name w:val="Plain Text"/>
    <w:basedOn w:val="Standaard"/>
    <w:link w:val="TekstzonderopmaakChar"/>
    <w:rsid w:val="003178FD"/>
    <w:rPr>
      <w:rFonts w:ascii="Courier New" w:hAnsi="Courier New"/>
    </w:rPr>
  </w:style>
  <w:style w:type="character" w:customStyle="1" w:styleId="TekstzonderopmaakChar">
    <w:name w:val="Tekst zonder opmaak Char"/>
    <w:basedOn w:val="Standaardalinea-lettertype"/>
    <w:link w:val="Tekstzonderopmaak"/>
    <w:rsid w:val="003178FD"/>
    <w:rPr>
      <w:rFonts w:ascii="Courier New" w:hAnsi="Courier New"/>
    </w:rPr>
  </w:style>
  <w:style w:type="character" w:styleId="Paginanummer">
    <w:name w:val="page number"/>
    <w:basedOn w:val="Standaardalinea-lettertype"/>
    <w:rsid w:val="003178FD"/>
    <w:rPr>
      <w:lang w:val="nl-NL"/>
    </w:rPr>
  </w:style>
  <w:style w:type="paragraph" w:styleId="Plattetekst">
    <w:name w:val="Body Text"/>
    <w:aliases w:val="Platte tekst Char1,Platte tekst Char Char"/>
    <w:basedOn w:val="Standaard"/>
    <w:link w:val="PlattetekstChar"/>
    <w:rsid w:val="003178FD"/>
    <w:pPr>
      <w:spacing w:after="120"/>
    </w:pPr>
  </w:style>
  <w:style w:type="character" w:customStyle="1" w:styleId="PlattetekstChar">
    <w:name w:val="Platte tekst Char"/>
    <w:aliases w:val="Platte tekst Char1 Char,Platte tekst Char Char Char"/>
    <w:basedOn w:val="Standaardalinea-lettertype"/>
    <w:link w:val="Plattetekst"/>
    <w:rsid w:val="003178FD"/>
    <w:rPr>
      <w:rFonts w:ascii="Arial" w:hAnsi="Arial"/>
    </w:rPr>
  </w:style>
  <w:style w:type="paragraph" w:styleId="Plattetekst2">
    <w:name w:val="Body Text 2"/>
    <w:basedOn w:val="Standaard"/>
    <w:link w:val="Plattetekst2Char"/>
    <w:rsid w:val="003178FD"/>
    <w:pPr>
      <w:spacing w:after="120" w:line="480" w:lineRule="auto"/>
    </w:pPr>
  </w:style>
  <w:style w:type="character" w:customStyle="1" w:styleId="Plattetekst2Char">
    <w:name w:val="Platte tekst 2 Char"/>
    <w:basedOn w:val="Standaardalinea-lettertype"/>
    <w:link w:val="Plattetekst2"/>
    <w:rsid w:val="003178FD"/>
    <w:rPr>
      <w:rFonts w:ascii="Arial" w:hAnsi="Arial"/>
    </w:rPr>
  </w:style>
  <w:style w:type="paragraph" w:styleId="Plattetekst3">
    <w:name w:val="Body Text 3"/>
    <w:basedOn w:val="Standaard"/>
    <w:link w:val="Plattetekst3Char"/>
    <w:rsid w:val="003178FD"/>
    <w:pPr>
      <w:spacing w:after="120"/>
    </w:pPr>
    <w:rPr>
      <w:sz w:val="16"/>
    </w:rPr>
  </w:style>
  <w:style w:type="character" w:customStyle="1" w:styleId="Plattetekst3Char">
    <w:name w:val="Platte tekst 3 Char"/>
    <w:basedOn w:val="Standaardalinea-lettertype"/>
    <w:link w:val="Plattetekst3"/>
    <w:rsid w:val="003178FD"/>
    <w:rPr>
      <w:rFonts w:ascii="Arial" w:hAnsi="Arial"/>
      <w:sz w:val="16"/>
    </w:rPr>
  </w:style>
  <w:style w:type="paragraph" w:styleId="Platteteksteersteinspringing">
    <w:name w:val="Body Text First Indent"/>
    <w:basedOn w:val="Plattetekst"/>
    <w:link w:val="PlatteteksteersteinspringingChar"/>
    <w:rsid w:val="003178FD"/>
    <w:pPr>
      <w:ind w:firstLine="210"/>
    </w:pPr>
  </w:style>
  <w:style w:type="character" w:customStyle="1" w:styleId="PlatteteksteersteinspringingChar">
    <w:name w:val="Platte tekst eerste inspringing Char"/>
    <w:basedOn w:val="PlattetekstChar"/>
    <w:link w:val="Platteteksteersteinspringing"/>
    <w:rsid w:val="003178FD"/>
    <w:rPr>
      <w:rFonts w:ascii="Arial" w:hAnsi="Arial"/>
    </w:rPr>
  </w:style>
  <w:style w:type="paragraph" w:styleId="Plattetekstinspringen">
    <w:name w:val="Body Text Indent"/>
    <w:basedOn w:val="Standaard"/>
    <w:link w:val="PlattetekstinspringenChar"/>
    <w:rsid w:val="003178FD"/>
    <w:pPr>
      <w:spacing w:after="120"/>
      <w:ind w:left="283"/>
    </w:pPr>
  </w:style>
  <w:style w:type="character" w:customStyle="1" w:styleId="PlattetekstinspringenChar">
    <w:name w:val="Platte tekst inspringen Char"/>
    <w:basedOn w:val="Standaardalinea-lettertype"/>
    <w:link w:val="Plattetekstinspringen"/>
    <w:rsid w:val="003178FD"/>
    <w:rPr>
      <w:rFonts w:ascii="Arial" w:hAnsi="Arial"/>
    </w:rPr>
  </w:style>
  <w:style w:type="paragraph" w:styleId="Platteteksteersteinspringing2">
    <w:name w:val="Body Text First Indent 2"/>
    <w:basedOn w:val="Plattetekstinspringen"/>
    <w:link w:val="Platteteksteersteinspringing2Char"/>
    <w:rsid w:val="003178FD"/>
    <w:pPr>
      <w:ind w:firstLine="210"/>
    </w:pPr>
  </w:style>
  <w:style w:type="character" w:customStyle="1" w:styleId="Platteteksteersteinspringing2Char">
    <w:name w:val="Platte tekst eerste inspringing 2 Char"/>
    <w:basedOn w:val="PlattetekstinspringenChar"/>
    <w:link w:val="Platteteksteersteinspringing2"/>
    <w:rsid w:val="003178FD"/>
    <w:rPr>
      <w:rFonts w:ascii="Arial" w:hAnsi="Arial"/>
    </w:rPr>
  </w:style>
  <w:style w:type="paragraph" w:styleId="Plattetekstinspringen2">
    <w:name w:val="Body Text Indent 2"/>
    <w:basedOn w:val="Standaard"/>
    <w:link w:val="Plattetekstinspringen2Char"/>
    <w:rsid w:val="003178FD"/>
    <w:pPr>
      <w:spacing w:after="120" w:line="480" w:lineRule="auto"/>
      <w:ind w:left="283"/>
    </w:pPr>
  </w:style>
  <w:style w:type="character" w:customStyle="1" w:styleId="Plattetekstinspringen2Char">
    <w:name w:val="Platte tekst inspringen 2 Char"/>
    <w:basedOn w:val="Standaardalinea-lettertype"/>
    <w:link w:val="Plattetekstinspringen2"/>
    <w:rsid w:val="003178FD"/>
    <w:rPr>
      <w:rFonts w:ascii="Arial" w:hAnsi="Arial"/>
    </w:rPr>
  </w:style>
  <w:style w:type="paragraph" w:styleId="Plattetekstinspringen3">
    <w:name w:val="Body Text Indent 3"/>
    <w:basedOn w:val="Standaard"/>
    <w:link w:val="Plattetekstinspringen3Char"/>
    <w:rsid w:val="003178FD"/>
    <w:pPr>
      <w:spacing w:after="120"/>
      <w:ind w:left="283"/>
    </w:pPr>
    <w:rPr>
      <w:sz w:val="16"/>
    </w:rPr>
  </w:style>
  <w:style w:type="character" w:customStyle="1" w:styleId="Plattetekstinspringen3Char">
    <w:name w:val="Platte tekst inspringen 3 Char"/>
    <w:basedOn w:val="Standaardalinea-lettertype"/>
    <w:link w:val="Plattetekstinspringen3"/>
    <w:rsid w:val="003178FD"/>
    <w:rPr>
      <w:rFonts w:ascii="Arial" w:hAnsi="Arial"/>
      <w:sz w:val="16"/>
    </w:rPr>
  </w:style>
  <w:style w:type="paragraph" w:customStyle="1" w:styleId="ReferentieItemRechts">
    <w:name w:val="ReferentieItemRechts"/>
    <w:rsid w:val="003178FD"/>
    <w:pPr>
      <w:spacing w:line="240" w:lineRule="exact"/>
      <w:jc w:val="right"/>
    </w:pPr>
    <w:rPr>
      <w:rFonts w:ascii="Arial" w:hAnsi="Arial"/>
      <w:noProof/>
    </w:rPr>
  </w:style>
  <w:style w:type="character" w:styleId="Regelnummer">
    <w:name w:val="line number"/>
    <w:basedOn w:val="Standaardalinea-lettertype"/>
    <w:rsid w:val="003178FD"/>
    <w:rPr>
      <w:lang w:val="nl-NL"/>
    </w:rPr>
  </w:style>
  <w:style w:type="paragraph" w:styleId="Standaardinspringing">
    <w:name w:val="Normal Indent"/>
    <w:basedOn w:val="Standaard"/>
    <w:rsid w:val="003178FD"/>
    <w:pPr>
      <w:ind w:left="708"/>
    </w:pPr>
  </w:style>
  <w:style w:type="paragraph" w:styleId="Ondertitel">
    <w:name w:val="Subtitle"/>
    <w:basedOn w:val="Standaard"/>
    <w:link w:val="OndertitelChar"/>
    <w:qFormat/>
    <w:rsid w:val="003178FD"/>
    <w:pPr>
      <w:spacing w:after="60"/>
      <w:jc w:val="center"/>
      <w:outlineLvl w:val="1"/>
    </w:pPr>
    <w:rPr>
      <w:sz w:val="24"/>
    </w:rPr>
  </w:style>
  <w:style w:type="character" w:customStyle="1" w:styleId="OndertitelChar">
    <w:name w:val="Ondertitel Char"/>
    <w:basedOn w:val="Standaardalinea-lettertype"/>
    <w:link w:val="Ondertitel"/>
    <w:rsid w:val="003178FD"/>
    <w:rPr>
      <w:rFonts w:ascii="Arial" w:hAnsi="Arial"/>
      <w:sz w:val="24"/>
    </w:rPr>
  </w:style>
  <w:style w:type="character" w:styleId="Zwaar">
    <w:name w:val="Strong"/>
    <w:basedOn w:val="Standaardalinea-lettertype"/>
    <w:qFormat/>
    <w:rsid w:val="003178FD"/>
    <w:rPr>
      <w:b/>
    </w:rPr>
  </w:style>
  <w:style w:type="paragraph" w:customStyle="1" w:styleId="RapportSubKopVet">
    <w:name w:val="RapportSubKopVet"/>
    <w:next w:val="Standaard"/>
    <w:rsid w:val="003178FD"/>
    <w:pPr>
      <w:spacing w:line="240" w:lineRule="exact"/>
    </w:pPr>
    <w:rPr>
      <w:rFonts w:ascii="Arial" w:hAnsi="Arial"/>
      <w:b/>
      <w:noProof/>
      <w:spacing w:val="-2"/>
    </w:rPr>
  </w:style>
  <w:style w:type="paragraph" w:customStyle="1" w:styleId="inhoudsopgave2">
    <w:name w:val="inhoudsopgave2"/>
    <w:basedOn w:val="Standaard"/>
    <w:rsid w:val="003178FD"/>
    <w:pPr>
      <w:spacing w:line="240" w:lineRule="exact"/>
    </w:pPr>
    <w:rPr>
      <w:b/>
    </w:rPr>
  </w:style>
  <w:style w:type="character" w:customStyle="1" w:styleId="infokop">
    <w:name w:val="infokop"/>
    <w:rsid w:val="003178FD"/>
    <w:rPr>
      <w:rFonts w:ascii="Arial" w:hAnsi="Arial"/>
      <w:b/>
      <w:sz w:val="20"/>
      <w:lang w:val="nl-NL"/>
    </w:rPr>
  </w:style>
  <w:style w:type="paragraph" w:customStyle="1" w:styleId="infokopLinksLijnend">
    <w:name w:val="infokopLinksLijnend"/>
    <w:rsid w:val="003178FD"/>
    <w:pPr>
      <w:spacing w:line="240" w:lineRule="exact"/>
    </w:pPr>
    <w:rPr>
      <w:rFonts w:ascii="Arial" w:hAnsi="Arial"/>
      <w:b/>
      <w:noProof/>
      <w:spacing w:val="-2"/>
    </w:rPr>
  </w:style>
  <w:style w:type="paragraph" w:customStyle="1" w:styleId="Tabelrij">
    <w:name w:val="Tabelrij"/>
    <w:rsid w:val="003178FD"/>
    <w:pPr>
      <w:spacing w:before="70" w:after="40" w:line="240" w:lineRule="exact"/>
    </w:pPr>
    <w:rPr>
      <w:rFonts w:ascii="Arial" w:hAnsi="Arial"/>
      <w:noProof/>
      <w:spacing w:val="-2"/>
      <w:sz w:val="14"/>
    </w:rPr>
  </w:style>
  <w:style w:type="paragraph" w:customStyle="1" w:styleId="RapportTitel2">
    <w:name w:val="RapportTitel2"/>
    <w:basedOn w:val="RapportTitel0"/>
    <w:rsid w:val="003178FD"/>
  </w:style>
  <w:style w:type="paragraph" w:customStyle="1" w:styleId="RapportSubTitel">
    <w:name w:val="RapportSubTitel"/>
    <w:rsid w:val="003178FD"/>
    <w:pPr>
      <w:spacing w:line="240" w:lineRule="exact"/>
    </w:pPr>
    <w:rPr>
      <w:rFonts w:ascii="Arial" w:hAnsi="Arial"/>
      <w:i/>
      <w:noProof/>
      <w:spacing w:val="-2"/>
    </w:rPr>
  </w:style>
  <w:style w:type="paragraph" w:customStyle="1" w:styleId="RapportSubKop">
    <w:name w:val="RapportSubKop"/>
    <w:next w:val="Standaard"/>
    <w:rsid w:val="003178FD"/>
    <w:pPr>
      <w:spacing w:line="240" w:lineRule="exact"/>
    </w:pPr>
    <w:rPr>
      <w:rFonts w:ascii="Arial" w:hAnsi="Arial"/>
      <w:i/>
      <w:noProof/>
      <w:spacing w:val="-2"/>
    </w:rPr>
  </w:style>
  <w:style w:type="paragraph" w:customStyle="1" w:styleId="InleidingKop">
    <w:name w:val="InleidingKop"/>
    <w:basedOn w:val="Kop1"/>
    <w:next w:val="Inleidingtext"/>
    <w:rsid w:val="003178FD"/>
    <w:pPr>
      <w:numPr>
        <w:ilvl w:val="0"/>
        <w:numId w:val="0"/>
      </w:numPr>
      <w:spacing w:before="180" w:after="220" w:line="240" w:lineRule="auto"/>
    </w:pPr>
    <w:rPr>
      <w:rFonts w:ascii="Arial" w:hAnsi="Arial"/>
      <w:kern w:val="28"/>
      <w:sz w:val="26"/>
    </w:rPr>
  </w:style>
  <w:style w:type="paragraph" w:customStyle="1" w:styleId="Voorwoord">
    <w:name w:val="Voorwoord"/>
    <w:basedOn w:val="Kop1"/>
    <w:next w:val="Standaard"/>
    <w:rsid w:val="003178FD"/>
    <w:pPr>
      <w:numPr>
        <w:ilvl w:val="0"/>
        <w:numId w:val="0"/>
      </w:numPr>
      <w:spacing w:before="180" w:after="220" w:line="240" w:lineRule="auto"/>
    </w:pPr>
    <w:rPr>
      <w:rFonts w:ascii="Arial" w:hAnsi="Arial"/>
      <w:kern w:val="28"/>
      <w:sz w:val="26"/>
    </w:rPr>
  </w:style>
  <w:style w:type="paragraph" w:customStyle="1" w:styleId="Rubricering">
    <w:name w:val="Rubricering"/>
    <w:rsid w:val="003178FD"/>
    <w:pPr>
      <w:spacing w:before="60" w:line="460" w:lineRule="exact"/>
    </w:pPr>
    <w:rPr>
      <w:rFonts w:ascii="Arial" w:hAnsi="Arial"/>
      <w:b/>
      <w:sz w:val="22"/>
      <w:szCs w:val="22"/>
    </w:rPr>
  </w:style>
  <w:style w:type="paragraph" w:customStyle="1" w:styleId="WijzigingsbeheerDocumenthistorie">
    <w:name w:val="WijzigingsbeheerDocumenthistorie"/>
    <w:basedOn w:val="ReferentieItem"/>
    <w:rsid w:val="003178FD"/>
  </w:style>
  <w:style w:type="paragraph" w:customStyle="1" w:styleId="Versie">
    <w:name w:val="Versie"/>
    <w:basedOn w:val="ReferentieItem"/>
    <w:rsid w:val="003178FD"/>
  </w:style>
  <w:style w:type="paragraph" w:customStyle="1" w:styleId="Datum2">
    <w:name w:val="Datum2"/>
    <w:basedOn w:val="ReferentieItem"/>
    <w:rsid w:val="003178FD"/>
  </w:style>
  <w:style w:type="paragraph" w:customStyle="1" w:styleId="GewijzigdNaarAanleidingVan">
    <w:name w:val="GewijzigdNaarAanleidingVan"/>
    <w:basedOn w:val="ReferentieItem"/>
    <w:rsid w:val="003178FD"/>
  </w:style>
  <w:style w:type="paragraph" w:customStyle="1" w:styleId="Wijziging">
    <w:name w:val="Wijziging"/>
    <w:basedOn w:val="ReferentieItem"/>
    <w:rsid w:val="003178FD"/>
  </w:style>
  <w:style w:type="paragraph" w:customStyle="1" w:styleId="GewijzigdDoor">
    <w:name w:val="GewijzigdDoor"/>
    <w:basedOn w:val="ReferentieItem"/>
    <w:rsid w:val="003178FD"/>
  </w:style>
  <w:style w:type="paragraph" w:customStyle="1" w:styleId="Paraaf2">
    <w:name w:val="Paraaf2"/>
    <w:basedOn w:val="ReferentieItem"/>
    <w:rsid w:val="003178FD"/>
  </w:style>
  <w:style w:type="paragraph" w:customStyle="1" w:styleId="Inleidingtext">
    <w:name w:val="Inleidingtext"/>
    <w:basedOn w:val="Standaard"/>
    <w:next w:val="Standaard"/>
    <w:rsid w:val="003178FD"/>
    <w:pPr>
      <w:spacing w:after="240"/>
    </w:pPr>
    <w:rPr>
      <w:i/>
    </w:rPr>
  </w:style>
  <w:style w:type="paragraph" w:customStyle="1" w:styleId="stlVoorwoord">
    <w:name w:val="stlVoorwoord"/>
    <w:basedOn w:val="Standaard"/>
    <w:rsid w:val="003178FD"/>
  </w:style>
  <w:style w:type="paragraph" w:customStyle="1" w:styleId="stlInleiding">
    <w:name w:val="stlInleiding"/>
    <w:basedOn w:val="Standaard"/>
    <w:rsid w:val="003178FD"/>
  </w:style>
  <w:style w:type="character" w:customStyle="1" w:styleId="stlRapportTitel">
    <w:name w:val="stlRapportTitel"/>
    <w:rsid w:val="003178FD"/>
    <w:rPr>
      <w:b/>
      <w:sz w:val="36"/>
      <w:lang w:val="nl-NL"/>
    </w:rPr>
  </w:style>
  <w:style w:type="paragraph" w:customStyle="1" w:styleId="stlRapportTitel2">
    <w:name w:val="stlRapportTitel 2"/>
    <w:rsid w:val="003178FD"/>
    <w:rPr>
      <w:rFonts w:ascii="Arial" w:hAnsi="Arial"/>
      <w:b/>
      <w:noProof/>
      <w:spacing w:val="8"/>
      <w:sz w:val="36"/>
    </w:rPr>
  </w:style>
  <w:style w:type="paragraph" w:customStyle="1" w:styleId="stlSubTitel">
    <w:name w:val="stlSubTitel"/>
    <w:rsid w:val="003178FD"/>
    <w:rPr>
      <w:rFonts w:ascii="Arial" w:hAnsi="Arial"/>
      <w:noProof/>
    </w:rPr>
  </w:style>
  <w:style w:type="character" w:customStyle="1" w:styleId="stlSubTitel2">
    <w:name w:val="stlSubTitel 2"/>
    <w:rsid w:val="003178FD"/>
    <w:rPr>
      <w:sz w:val="20"/>
      <w:lang w:val="nl-NL"/>
    </w:rPr>
  </w:style>
  <w:style w:type="character" w:customStyle="1" w:styleId="BallontekstChar">
    <w:name w:val="Ballontekst Char"/>
    <w:basedOn w:val="Standaardalinea-lettertype"/>
    <w:link w:val="Ballontekst"/>
    <w:uiPriority w:val="99"/>
    <w:rsid w:val="003178FD"/>
    <w:rPr>
      <w:rFonts w:ascii="Tahoma" w:hAnsi="Tahoma" w:cs="Tahoma"/>
      <w:sz w:val="16"/>
      <w:szCs w:val="16"/>
    </w:rPr>
  </w:style>
  <w:style w:type="table" w:styleId="3D-effectenvoortabel1">
    <w:name w:val="Table 3D effects 1"/>
    <w:basedOn w:val="Standaardtabel"/>
    <w:rsid w:val="003178FD"/>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3178FD"/>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3178FD"/>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ibliografie">
    <w:name w:val="Bibliography"/>
    <w:basedOn w:val="Standaard"/>
    <w:next w:val="Standaard"/>
    <w:uiPriority w:val="37"/>
    <w:semiHidden/>
    <w:unhideWhenUsed/>
    <w:rsid w:val="003178FD"/>
  </w:style>
  <w:style w:type="paragraph" w:styleId="Citaat">
    <w:name w:val="Quote"/>
    <w:basedOn w:val="Standaard"/>
    <w:next w:val="Standaard"/>
    <w:link w:val="CitaatChar"/>
    <w:uiPriority w:val="29"/>
    <w:qFormat/>
    <w:rsid w:val="003178FD"/>
    <w:rPr>
      <w:i/>
      <w:iCs/>
      <w:color w:val="000000" w:themeColor="text1"/>
    </w:rPr>
  </w:style>
  <w:style w:type="character" w:customStyle="1" w:styleId="CitaatChar">
    <w:name w:val="Citaat Char"/>
    <w:basedOn w:val="Standaardalinea-lettertype"/>
    <w:link w:val="Citaat"/>
    <w:uiPriority w:val="29"/>
    <w:rsid w:val="003178FD"/>
    <w:rPr>
      <w:rFonts w:ascii="Arial" w:hAnsi="Arial"/>
      <w:i/>
      <w:iCs/>
      <w:color w:val="000000" w:themeColor="text1"/>
    </w:rPr>
  </w:style>
  <w:style w:type="table" w:styleId="Donkerelijst">
    <w:name w:val="Dark List"/>
    <w:basedOn w:val="Standaardtabel"/>
    <w:uiPriority w:val="70"/>
    <w:rsid w:val="003178F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3178FD"/>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3178FD"/>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3178FD"/>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3178FD"/>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3178FD"/>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3178FD"/>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3178FD"/>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3178FD"/>
    <w:rPr>
      <w:rFonts w:ascii="Arial" w:hAnsi="Arial"/>
      <w:b/>
      <w:bCs/>
      <w:i/>
      <w:iCs/>
      <w:color w:val="4F81BD" w:themeColor="accent1"/>
    </w:rPr>
  </w:style>
  <w:style w:type="table" w:styleId="Eenvoudigetabel1">
    <w:name w:val="Table Simple 1"/>
    <w:basedOn w:val="Standaardtabel"/>
    <w:rsid w:val="003178FD"/>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3178FD"/>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3178F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3178FD"/>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3178FD"/>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3178FD"/>
  </w:style>
  <w:style w:type="character" w:customStyle="1" w:styleId="E-mailhandtekeningChar">
    <w:name w:val="E-mailhandtekening Char"/>
    <w:basedOn w:val="Standaardalinea-lettertype"/>
    <w:link w:val="E-mailhandtekening"/>
    <w:rsid w:val="003178FD"/>
    <w:rPr>
      <w:rFonts w:ascii="Arial" w:hAnsi="Arial"/>
    </w:rPr>
  </w:style>
  <w:style w:type="paragraph" w:styleId="Geenafstand">
    <w:name w:val="No Spacing"/>
    <w:link w:val="GeenafstandChar"/>
    <w:uiPriority w:val="1"/>
    <w:qFormat/>
    <w:rsid w:val="003178FD"/>
    <w:rPr>
      <w:rFonts w:ascii="Arial" w:hAnsi="Arial"/>
    </w:rPr>
  </w:style>
  <w:style w:type="table" w:styleId="Gemiddeldraster1">
    <w:name w:val="Medium Grid 1"/>
    <w:basedOn w:val="Standaardtabel"/>
    <w:uiPriority w:val="67"/>
    <w:rsid w:val="003178F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3178F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3178F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3178F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3178F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3178F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3178F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3178F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3178F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3178F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3178F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3178F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3178F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3178F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3178F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3178F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3178F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3178F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3178F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3178F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3178F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3178F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3178F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3178F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3178F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3178F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3178F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3178F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317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317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317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317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317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317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317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3178F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3178FD"/>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3178FD"/>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3178FD"/>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3178FD"/>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3178FD"/>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3178FD"/>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3178F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3178F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3178F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3178F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3178F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3178F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3178F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HTML-voorafopgemaakt">
    <w:name w:val="HTML Preformatted"/>
    <w:aliases w:val=" vooraf opgemaakt"/>
    <w:basedOn w:val="Standaard"/>
    <w:link w:val="HTML-voorafopgemaaktChar"/>
    <w:rsid w:val="003178FD"/>
    <w:rPr>
      <w:rFonts w:ascii="Consolas" w:hAnsi="Consolas"/>
    </w:rPr>
  </w:style>
  <w:style w:type="character" w:customStyle="1" w:styleId="HTML-voorafopgemaaktChar">
    <w:name w:val="HTML - vooraf opgemaakt Char"/>
    <w:aliases w:val=" vooraf opgemaakt Char"/>
    <w:basedOn w:val="Standaardalinea-lettertype"/>
    <w:link w:val="HTML-voorafopgemaakt"/>
    <w:rsid w:val="003178FD"/>
    <w:rPr>
      <w:rFonts w:ascii="Consolas" w:hAnsi="Consolas"/>
    </w:rPr>
  </w:style>
  <w:style w:type="character" w:styleId="HTMLCode">
    <w:name w:val="HTML Code"/>
    <w:basedOn w:val="Standaardalinea-lettertype"/>
    <w:rsid w:val="003178FD"/>
    <w:rPr>
      <w:rFonts w:ascii="Consolas" w:hAnsi="Consolas"/>
      <w:sz w:val="20"/>
      <w:szCs w:val="20"/>
      <w:lang w:val="nl-NL"/>
    </w:rPr>
  </w:style>
  <w:style w:type="character" w:styleId="HTMLDefinition">
    <w:name w:val="HTML Definition"/>
    <w:basedOn w:val="Standaardalinea-lettertype"/>
    <w:rsid w:val="003178FD"/>
    <w:rPr>
      <w:i/>
      <w:iCs/>
      <w:lang w:val="nl-NL"/>
    </w:rPr>
  </w:style>
  <w:style w:type="character" w:styleId="HTMLVariable">
    <w:name w:val="HTML Variable"/>
    <w:basedOn w:val="Standaardalinea-lettertype"/>
    <w:rsid w:val="003178FD"/>
    <w:rPr>
      <w:i/>
      <w:iCs/>
      <w:lang w:val="nl-NL"/>
    </w:rPr>
  </w:style>
  <w:style w:type="character" w:styleId="HTML-acroniem">
    <w:name w:val="HTML Acronym"/>
    <w:basedOn w:val="Standaardalinea-lettertype"/>
    <w:rsid w:val="003178FD"/>
    <w:rPr>
      <w:lang w:val="nl-NL"/>
    </w:rPr>
  </w:style>
  <w:style w:type="paragraph" w:styleId="HTML-adres">
    <w:name w:val="HTML Address"/>
    <w:basedOn w:val="Standaard"/>
    <w:link w:val="HTML-adresChar"/>
    <w:rsid w:val="003178FD"/>
    <w:rPr>
      <w:i/>
      <w:iCs/>
    </w:rPr>
  </w:style>
  <w:style w:type="character" w:customStyle="1" w:styleId="HTML-adresChar">
    <w:name w:val="HTML-adres Char"/>
    <w:basedOn w:val="Standaardalinea-lettertype"/>
    <w:link w:val="HTML-adres"/>
    <w:rsid w:val="003178FD"/>
    <w:rPr>
      <w:rFonts w:ascii="Arial" w:hAnsi="Arial"/>
      <w:i/>
      <w:iCs/>
    </w:rPr>
  </w:style>
  <w:style w:type="character" w:styleId="HTML-citaat">
    <w:name w:val="HTML Cite"/>
    <w:basedOn w:val="Standaardalinea-lettertype"/>
    <w:rsid w:val="003178FD"/>
    <w:rPr>
      <w:i/>
      <w:iCs/>
      <w:lang w:val="nl-NL"/>
    </w:rPr>
  </w:style>
  <w:style w:type="character" w:styleId="HTML-schrijfmachine">
    <w:name w:val="HTML Typewriter"/>
    <w:basedOn w:val="Standaardalinea-lettertype"/>
    <w:rsid w:val="003178FD"/>
    <w:rPr>
      <w:rFonts w:ascii="Consolas" w:hAnsi="Consolas"/>
      <w:sz w:val="20"/>
      <w:szCs w:val="20"/>
      <w:lang w:val="nl-NL"/>
    </w:rPr>
  </w:style>
  <w:style w:type="character" w:styleId="HTML-toetsenbord">
    <w:name w:val="HTML Keyboard"/>
    <w:basedOn w:val="Standaardalinea-lettertype"/>
    <w:rsid w:val="003178FD"/>
    <w:rPr>
      <w:rFonts w:ascii="Consolas" w:hAnsi="Consolas"/>
      <w:sz w:val="20"/>
      <w:szCs w:val="20"/>
      <w:lang w:val="nl-NL"/>
    </w:rPr>
  </w:style>
  <w:style w:type="character" w:styleId="HTML-voorbeeld">
    <w:name w:val="HTML Sample"/>
    <w:basedOn w:val="Standaardalinea-lettertype"/>
    <w:rsid w:val="003178FD"/>
    <w:rPr>
      <w:rFonts w:ascii="Consolas" w:hAnsi="Consolas"/>
      <w:sz w:val="24"/>
      <w:szCs w:val="24"/>
      <w:lang w:val="nl-NL"/>
    </w:rPr>
  </w:style>
  <w:style w:type="character" w:styleId="Intensievebenadrukking">
    <w:name w:val="Intense Emphasis"/>
    <w:basedOn w:val="Standaardalinea-lettertype"/>
    <w:uiPriority w:val="21"/>
    <w:qFormat/>
    <w:rsid w:val="003178FD"/>
    <w:rPr>
      <w:b/>
      <w:bCs/>
      <w:i/>
      <w:iCs/>
      <w:color w:val="4F81BD" w:themeColor="accent1"/>
      <w:lang w:val="nl-NL"/>
    </w:rPr>
  </w:style>
  <w:style w:type="character" w:styleId="Intensieveverwijzing">
    <w:name w:val="Intense Reference"/>
    <w:basedOn w:val="Standaardalinea-lettertype"/>
    <w:uiPriority w:val="32"/>
    <w:qFormat/>
    <w:rsid w:val="003178FD"/>
    <w:rPr>
      <w:b/>
      <w:bCs/>
      <w:smallCaps/>
      <w:color w:val="C0504D" w:themeColor="accent2"/>
      <w:spacing w:val="5"/>
      <w:u w:val="single"/>
      <w:lang w:val="nl-NL"/>
    </w:rPr>
  </w:style>
  <w:style w:type="table" w:styleId="Klassieketabel1">
    <w:name w:val="Table Classic 1"/>
    <w:basedOn w:val="Standaardtabel"/>
    <w:rsid w:val="003178FD"/>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3178FD"/>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3178FD"/>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3178FD"/>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3178F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3178FD"/>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3178FD"/>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3178FD"/>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3178FD"/>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3178FD"/>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3178FD"/>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3178FD"/>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3178FD"/>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3178FD"/>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3178FD"/>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3178FD"/>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3178FD"/>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3178FD"/>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3178F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3178FD"/>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3178FD"/>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3178FD"/>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3178FD"/>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3178FD"/>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3178FD"/>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3178FD"/>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3178FD"/>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3178FD"/>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chtraster">
    <w:name w:val="Light Grid"/>
    <w:basedOn w:val="Standaardtabel"/>
    <w:uiPriority w:val="62"/>
    <w:rsid w:val="003178F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3178F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3178F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3178F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3178F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3178F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3178F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3178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3178F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3178FD"/>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3178F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3178FD"/>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3178FD"/>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3178FD"/>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3178F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3178F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3178F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3178F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3178F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3178F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3178F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Normaalweb">
    <w:name w:val="Normal (Web)"/>
    <w:basedOn w:val="Standaard"/>
    <w:uiPriority w:val="99"/>
    <w:rsid w:val="003178FD"/>
    <w:rPr>
      <w:rFonts w:ascii="Times New Roman" w:hAnsi="Times New Roman"/>
      <w:sz w:val="24"/>
      <w:szCs w:val="24"/>
    </w:rPr>
  </w:style>
  <w:style w:type="table" w:styleId="Professioneletabel">
    <w:name w:val="Table Professional"/>
    <w:basedOn w:val="Standaardtabel"/>
    <w:rsid w:val="003178F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Subtielebenadrukking">
    <w:name w:val="Subtle Emphasis"/>
    <w:basedOn w:val="Standaardalinea-lettertype"/>
    <w:uiPriority w:val="19"/>
    <w:qFormat/>
    <w:rsid w:val="003178FD"/>
    <w:rPr>
      <w:i/>
      <w:iCs/>
      <w:color w:val="808080" w:themeColor="text1" w:themeTint="7F"/>
    </w:rPr>
  </w:style>
  <w:style w:type="character" w:styleId="Subtieleverwijzing">
    <w:name w:val="Subtle Reference"/>
    <w:basedOn w:val="Standaardalinea-lettertype"/>
    <w:uiPriority w:val="31"/>
    <w:qFormat/>
    <w:rsid w:val="003178FD"/>
    <w:rPr>
      <w:smallCaps/>
      <w:color w:val="C0504D" w:themeColor="accent2"/>
      <w:u w:val="single"/>
    </w:rPr>
  </w:style>
  <w:style w:type="table" w:styleId="Tabelkolommen1">
    <w:name w:val="Table Columns 1"/>
    <w:basedOn w:val="Standaardtabel"/>
    <w:rsid w:val="003178FD"/>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3178FD"/>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3178FD"/>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3178F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3178F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3178F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3178F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3178F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3178F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3178F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3178F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3178F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3178F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3178F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3178F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3178F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3178F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3178F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3178F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3178FD"/>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3178F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3178F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3178FD"/>
    <w:rPr>
      <w:color w:val="808080"/>
    </w:rPr>
  </w:style>
  <w:style w:type="character" w:styleId="Titelvanboek">
    <w:name w:val="Book Title"/>
    <w:basedOn w:val="Standaardalinea-lettertype"/>
    <w:uiPriority w:val="33"/>
    <w:qFormat/>
    <w:rsid w:val="003178FD"/>
    <w:rPr>
      <w:b/>
      <w:bCs/>
      <w:smallCaps/>
      <w:spacing w:val="5"/>
    </w:rPr>
  </w:style>
  <w:style w:type="table" w:styleId="Verfijndetabel1">
    <w:name w:val="Table Subtle 1"/>
    <w:basedOn w:val="Standaardtabel"/>
    <w:rsid w:val="003178F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3178F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rsid w:val="003178F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3178F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3178F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ont5">
    <w:name w:val="font5"/>
    <w:basedOn w:val="Standaard"/>
    <w:rsid w:val="003178FD"/>
    <w:pPr>
      <w:spacing w:before="100" w:beforeAutospacing="1" w:after="100" w:afterAutospacing="1"/>
    </w:pPr>
    <w:rPr>
      <w:rFonts w:cs="Arial"/>
      <w:b/>
      <w:bCs/>
      <w:lang w:val="en-GB"/>
    </w:rPr>
  </w:style>
  <w:style w:type="paragraph" w:customStyle="1" w:styleId="font6">
    <w:name w:val="font6"/>
    <w:basedOn w:val="Standaard"/>
    <w:rsid w:val="003178FD"/>
    <w:pPr>
      <w:spacing w:before="100" w:beforeAutospacing="1" w:after="100" w:afterAutospacing="1"/>
    </w:pPr>
    <w:rPr>
      <w:rFonts w:cs="Arial"/>
      <w:i/>
      <w:iCs/>
      <w:sz w:val="16"/>
      <w:szCs w:val="16"/>
      <w:lang w:val="en-GB"/>
    </w:rPr>
  </w:style>
  <w:style w:type="paragraph" w:customStyle="1" w:styleId="xl24">
    <w:name w:val="xl24"/>
    <w:basedOn w:val="Standaard"/>
    <w:rsid w:val="003178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24"/>
      <w:szCs w:val="24"/>
      <w:lang w:val="en-GB"/>
    </w:rPr>
  </w:style>
  <w:style w:type="paragraph" w:customStyle="1" w:styleId="xl25">
    <w:name w:val="xl25"/>
    <w:basedOn w:val="Standaard"/>
    <w:rsid w:val="003178F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GB"/>
    </w:rPr>
  </w:style>
  <w:style w:type="paragraph" w:customStyle="1" w:styleId="xl26">
    <w:name w:val="xl26"/>
    <w:basedOn w:val="Standaard"/>
    <w:rsid w:val="003178F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GB"/>
    </w:rPr>
  </w:style>
  <w:style w:type="paragraph" w:customStyle="1" w:styleId="xl27">
    <w:name w:val="xl27"/>
    <w:basedOn w:val="Standaard"/>
    <w:rsid w:val="003178FD"/>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 w:val="24"/>
      <w:szCs w:val="24"/>
      <w:lang w:val="en-GB"/>
    </w:rPr>
  </w:style>
  <w:style w:type="paragraph" w:customStyle="1" w:styleId="xl28">
    <w:name w:val="xl28"/>
    <w:basedOn w:val="Standaard"/>
    <w:rsid w:val="003178F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en-GB"/>
    </w:rPr>
  </w:style>
  <w:style w:type="paragraph" w:customStyle="1" w:styleId="xl29">
    <w:name w:val="xl29"/>
    <w:basedOn w:val="Standaard"/>
    <w:rsid w:val="003178F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en-GB"/>
    </w:rPr>
  </w:style>
  <w:style w:type="character" w:customStyle="1" w:styleId="WW8Num20z4">
    <w:name w:val="WW8Num20z4"/>
    <w:rsid w:val="003178FD"/>
    <w:rPr>
      <w:rFonts w:ascii="Courier New" w:hAnsi="Courier New"/>
    </w:rPr>
  </w:style>
  <w:style w:type="paragraph" w:customStyle="1" w:styleId="Default">
    <w:name w:val="Default"/>
    <w:rsid w:val="003178FD"/>
    <w:pPr>
      <w:autoSpaceDE w:val="0"/>
      <w:autoSpaceDN w:val="0"/>
      <w:adjustRightInd w:val="0"/>
    </w:pPr>
    <w:rPr>
      <w:rFonts w:ascii="Calibri" w:hAnsi="Calibri" w:cs="Calibri"/>
      <w:color w:val="000000"/>
      <w:sz w:val="24"/>
      <w:szCs w:val="24"/>
    </w:rPr>
  </w:style>
  <w:style w:type="paragraph" w:customStyle="1" w:styleId="Kop">
    <w:name w:val="Kop"/>
    <w:basedOn w:val="Kop1"/>
    <w:next w:val="Standaard"/>
    <w:qFormat/>
    <w:rsid w:val="003178FD"/>
    <w:pPr>
      <w:numPr>
        <w:ilvl w:val="0"/>
        <w:numId w:val="0"/>
      </w:numPr>
      <w:spacing w:before="100" w:beforeAutospacing="1" w:after="0" w:line="240" w:lineRule="auto"/>
    </w:pPr>
    <w:rPr>
      <w:rFonts w:ascii="Arial" w:hAnsi="Arial"/>
      <w:spacing w:val="-4"/>
      <w:kern w:val="28"/>
      <w:sz w:val="28"/>
    </w:rPr>
  </w:style>
  <w:style w:type="character" w:customStyle="1" w:styleId="GeenafstandChar">
    <w:name w:val="Geen afstand Char"/>
    <w:basedOn w:val="Standaardalinea-lettertype"/>
    <w:link w:val="Geenafstand"/>
    <w:uiPriority w:val="1"/>
    <w:locked/>
    <w:rsid w:val="003178F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9382">
      <w:bodyDiv w:val="1"/>
      <w:marLeft w:val="0"/>
      <w:marRight w:val="0"/>
      <w:marTop w:val="0"/>
      <w:marBottom w:val="0"/>
      <w:divBdr>
        <w:top w:val="none" w:sz="0" w:space="0" w:color="auto"/>
        <w:left w:val="none" w:sz="0" w:space="0" w:color="auto"/>
        <w:bottom w:val="none" w:sz="0" w:space="0" w:color="auto"/>
        <w:right w:val="none" w:sz="0" w:space="0" w:color="auto"/>
      </w:divBdr>
    </w:div>
    <w:div w:id="184293774">
      <w:bodyDiv w:val="1"/>
      <w:marLeft w:val="0"/>
      <w:marRight w:val="0"/>
      <w:marTop w:val="0"/>
      <w:marBottom w:val="0"/>
      <w:divBdr>
        <w:top w:val="none" w:sz="0" w:space="0" w:color="auto"/>
        <w:left w:val="none" w:sz="0" w:space="0" w:color="auto"/>
        <w:bottom w:val="none" w:sz="0" w:space="0" w:color="auto"/>
        <w:right w:val="none" w:sz="0" w:space="0" w:color="auto"/>
      </w:divBdr>
    </w:div>
    <w:div w:id="240525599">
      <w:bodyDiv w:val="1"/>
      <w:marLeft w:val="0"/>
      <w:marRight w:val="0"/>
      <w:marTop w:val="0"/>
      <w:marBottom w:val="0"/>
      <w:divBdr>
        <w:top w:val="none" w:sz="0" w:space="0" w:color="auto"/>
        <w:left w:val="none" w:sz="0" w:space="0" w:color="auto"/>
        <w:bottom w:val="none" w:sz="0" w:space="0" w:color="auto"/>
        <w:right w:val="none" w:sz="0" w:space="0" w:color="auto"/>
      </w:divBdr>
    </w:div>
    <w:div w:id="374815812">
      <w:bodyDiv w:val="1"/>
      <w:marLeft w:val="0"/>
      <w:marRight w:val="0"/>
      <w:marTop w:val="0"/>
      <w:marBottom w:val="0"/>
      <w:divBdr>
        <w:top w:val="none" w:sz="0" w:space="0" w:color="auto"/>
        <w:left w:val="none" w:sz="0" w:space="0" w:color="auto"/>
        <w:bottom w:val="none" w:sz="0" w:space="0" w:color="auto"/>
        <w:right w:val="none" w:sz="0" w:space="0" w:color="auto"/>
      </w:divBdr>
    </w:div>
    <w:div w:id="407272242">
      <w:bodyDiv w:val="1"/>
      <w:marLeft w:val="0"/>
      <w:marRight w:val="0"/>
      <w:marTop w:val="0"/>
      <w:marBottom w:val="0"/>
      <w:divBdr>
        <w:top w:val="none" w:sz="0" w:space="0" w:color="auto"/>
        <w:left w:val="none" w:sz="0" w:space="0" w:color="auto"/>
        <w:bottom w:val="none" w:sz="0" w:space="0" w:color="auto"/>
        <w:right w:val="none" w:sz="0" w:space="0" w:color="auto"/>
      </w:divBdr>
    </w:div>
    <w:div w:id="420221332">
      <w:bodyDiv w:val="1"/>
      <w:marLeft w:val="0"/>
      <w:marRight w:val="0"/>
      <w:marTop w:val="0"/>
      <w:marBottom w:val="0"/>
      <w:divBdr>
        <w:top w:val="none" w:sz="0" w:space="0" w:color="auto"/>
        <w:left w:val="none" w:sz="0" w:space="0" w:color="auto"/>
        <w:bottom w:val="none" w:sz="0" w:space="0" w:color="auto"/>
        <w:right w:val="none" w:sz="0" w:space="0" w:color="auto"/>
      </w:divBdr>
    </w:div>
    <w:div w:id="496387161">
      <w:bodyDiv w:val="1"/>
      <w:marLeft w:val="0"/>
      <w:marRight w:val="0"/>
      <w:marTop w:val="0"/>
      <w:marBottom w:val="0"/>
      <w:divBdr>
        <w:top w:val="none" w:sz="0" w:space="0" w:color="auto"/>
        <w:left w:val="none" w:sz="0" w:space="0" w:color="auto"/>
        <w:bottom w:val="none" w:sz="0" w:space="0" w:color="auto"/>
        <w:right w:val="none" w:sz="0" w:space="0" w:color="auto"/>
      </w:divBdr>
    </w:div>
    <w:div w:id="521405715">
      <w:bodyDiv w:val="1"/>
      <w:marLeft w:val="0"/>
      <w:marRight w:val="0"/>
      <w:marTop w:val="0"/>
      <w:marBottom w:val="0"/>
      <w:divBdr>
        <w:top w:val="none" w:sz="0" w:space="0" w:color="auto"/>
        <w:left w:val="none" w:sz="0" w:space="0" w:color="auto"/>
        <w:bottom w:val="none" w:sz="0" w:space="0" w:color="auto"/>
        <w:right w:val="none" w:sz="0" w:space="0" w:color="auto"/>
      </w:divBdr>
    </w:div>
    <w:div w:id="524054648">
      <w:bodyDiv w:val="1"/>
      <w:marLeft w:val="0"/>
      <w:marRight w:val="0"/>
      <w:marTop w:val="0"/>
      <w:marBottom w:val="0"/>
      <w:divBdr>
        <w:top w:val="none" w:sz="0" w:space="0" w:color="auto"/>
        <w:left w:val="none" w:sz="0" w:space="0" w:color="auto"/>
        <w:bottom w:val="none" w:sz="0" w:space="0" w:color="auto"/>
        <w:right w:val="none" w:sz="0" w:space="0" w:color="auto"/>
      </w:divBdr>
    </w:div>
    <w:div w:id="538320360">
      <w:bodyDiv w:val="1"/>
      <w:marLeft w:val="0"/>
      <w:marRight w:val="0"/>
      <w:marTop w:val="0"/>
      <w:marBottom w:val="0"/>
      <w:divBdr>
        <w:top w:val="none" w:sz="0" w:space="0" w:color="auto"/>
        <w:left w:val="none" w:sz="0" w:space="0" w:color="auto"/>
        <w:bottom w:val="none" w:sz="0" w:space="0" w:color="auto"/>
        <w:right w:val="none" w:sz="0" w:space="0" w:color="auto"/>
      </w:divBdr>
    </w:div>
    <w:div w:id="545798939">
      <w:bodyDiv w:val="1"/>
      <w:marLeft w:val="0"/>
      <w:marRight w:val="0"/>
      <w:marTop w:val="0"/>
      <w:marBottom w:val="0"/>
      <w:divBdr>
        <w:top w:val="none" w:sz="0" w:space="0" w:color="auto"/>
        <w:left w:val="none" w:sz="0" w:space="0" w:color="auto"/>
        <w:bottom w:val="none" w:sz="0" w:space="0" w:color="auto"/>
        <w:right w:val="none" w:sz="0" w:space="0" w:color="auto"/>
      </w:divBdr>
    </w:div>
    <w:div w:id="801537562">
      <w:bodyDiv w:val="1"/>
      <w:marLeft w:val="0"/>
      <w:marRight w:val="0"/>
      <w:marTop w:val="0"/>
      <w:marBottom w:val="0"/>
      <w:divBdr>
        <w:top w:val="none" w:sz="0" w:space="0" w:color="auto"/>
        <w:left w:val="none" w:sz="0" w:space="0" w:color="auto"/>
        <w:bottom w:val="none" w:sz="0" w:space="0" w:color="auto"/>
        <w:right w:val="none" w:sz="0" w:space="0" w:color="auto"/>
      </w:divBdr>
    </w:div>
    <w:div w:id="848955214">
      <w:bodyDiv w:val="1"/>
      <w:marLeft w:val="0"/>
      <w:marRight w:val="0"/>
      <w:marTop w:val="0"/>
      <w:marBottom w:val="0"/>
      <w:divBdr>
        <w:top w:val="none" w:sz="0" w:space="0" w:color="auto"/>
        <w:left w:val="none" w:sz="0" w:space="0" w:color="auto"/>
        <w:bottom w:val="none" w:sz="0" w:space="0" w:color="auto"/>
        <w:right w:val="none" w:sz="0" w:space="0" w:color="auto"/>
      </w:divBdr>
    </w:div>
    <w:div w:id="1042444744">
      <w:bodyDiv w:val="1"/>
      <w:marLeft w:val="0"/>
      <w:marRight w:val="0"/>
      <w:marTop w:val="0"/>
      <w:marBottom w:val="0"/>
      <w:divBdr>
        <w:top w:val="none" w:sz="0" w:space="0" w:color="auto"/>
        <w:left w:val="none" w:sz="0" w:space="0" w:color="auto"/>
        <w:bottom w:val="none" w:sz="0" w:space="0" w:color="auto"/>
        <w:right w:val="none" w:sz="0" w:space="0" w:color="auto"/>
      </w:divBdr>
    </w:div>
    <w:div w:id="1087506418">
      <w:bodyDiv w:val="1"/>
      <w:marLeft w:val="0"/>
      <w:marRight w:val="0"/>
      <w:marTop w:val="0"/>
      <w:marBottom w:val="0"/>
      <w:divBdr>
        <w:top w:val="none" w:sz="0" w:space="0" w:color="auto"/>
        <w:left w:val="none" w:sz="0" w:space="0" w:color="auto"/>
        <w:bottom w:val="none" w:sz="0" w:space="0" w:color="auto"/>
        <w:right w:val="none" w:sz="0" w:space="0" w:color="auto"/>
      </w:divBdr>
    </w:div>
    <w:div w:id="1167013262">
      <w:bodyDiv w:val="1"/>
      <w:marLeft w:val="0"/>
      <w:marRight w:val="0"/>
      <w:marTop w:val="0"/>
      <w:marBottom w:val="0"/>
      <w:divBdr>
        <w:top w:val="none" w:sz="0" w:space="0" w:color="auto"/>
        <w:left w:val="none" w:sz="0" w:space="0" w:color="auto"/>
        <w:bottom w:val="none" w:sz="0" w:space="0" w:color="auto"/>
        <w:right w:val="none" w:sz="0" w:space="0" w:color="auto"/>
      </w:divBdr>
    </w:div>
    <w:div w:id="1290280760">
      <w:bodyDiv w:val="1"/>
      <w:marLeft w:val="0"/>
      <w:marRight w:val="0"/>
      <w:marTop w:val="0"/>
      <w:marBottom w:val="0"/>
      <w:divBdr>
        <w:top w:val="none" w:sz="0" w:space="0" w:color="auto"/>
        <w:left w:val="none" w:sz="0" w:space="0" w:color="auto"/>
        <w:bottom w:val="none" w:sz="0" w:space="0" w:color="auto"/>
        <w:right w:val="none" w:sz="0" w:space="0" w:color="auto"/>
      </w:divBdr>
    </w:div>
    <w:div w:id="1306199234">
      <w:bodyDiv w:val="1"/>
      <w:marLeft w:val="0"/>
      <w:marRight w:val="0"/>
      <w:marTop w:val="0"/>
      <w:marBottom w:val="0"/>
      <w:divBdr>
        <w:top w:val="none" w:sz="0" w:space="0" w:color="auto"/>
        <w:left w:val="none" w:sz="0" w:space="0" w:color="auto"/>
        <w:bottom w:val="none" w:sz="0" w:space="0" w:color="auto"/>
        <w:right w:val="none" w:sz="0" w:space="0" w:color="auto"/>
      </w:divBdr>
    </w:div>
    <w:div w:id="1432975355">
      <w:bodyDiv w:val="1"/>
      <w:marLeft w:val="0"/>
      <w:marRight w:val="0"/>
      <w:marTop w:val="0"/>
      <w:marBottom w:val="0"/>
      <w:divBdr>
        <w:top w:val="none" w:sz="0" w:space="0" w:color="auto"/>
        <w:left w:val="none" w:sz="0" w:space="0" w:color="auto"/>
        <w:bottom w:val="none" w:sz="0" w:space="0" w:color="auto"/>
        <w:right w:val="none" w:sz="0" w:space="0" w:color="auto"/>
      </w:divBdr>
    </w:div>
    <w:div w:id="1539312779">
      <w:bodyDiv w:val="1"/>
      <w:marLeft w:val="0"/>
      <w:marRight w:val="0"/>
      <w:marTop w:val="0"/>
      <w:marBottom w:val="0"/>
      <w:divBdr>
        <w:top w:val="none" w:sz="0" w:space="0" w:color="auto"/>
        <w:left w:val="none" w:sz="0" w:space="0" w:color="auto"/>
        <w:bottom w:val="none" w:sz="0" w:space="0" w:color="auto"/>
        <w:right w:val="none" w:sz="0" w:space="0" w:color="auto"/>
      </w:divBdr>
    </w:div>
    <w:div w:id="1555241121">
      <w:bodyDiv w:val="1"/>
      <w:marLeft w:val="0"/>
      <w:marRight w:val="0"/>
      <w:marTop w:val="0"/>
      <w:marBottom w:val="0"/>
      <w:divBdr>
        <w:top w:val="none" w:sz="0" w:space="0" w:color="auto"/>
        <w:left w:val="none" w:sz="0" w:space="0" w:color="auto"/>
        <w:bottom w:val="none" w:sz="0" w:space="0" w:color="auto"/>
        <w:right w:val="none" w:sz="0" w:space="0" w:color="auto"/>
      </w:divBdr>
    </w:div>
    <w:div w:id="1695114745">
      <w:bodyDiv w:val="1"/>
      <w:marLeft w:val="0"/>
      <w:marRight w:val="0"/>
      <w:marTop w:val="0"/>
      <w:marBottom w:val="0"/>
      <w:divBdr>
        <w:top w:val="none" w:sz="0" w:space="0" w:color="auto"/>
        <w:left w:val="none" w:sz="0" w:space="0" w:color="auto"/>
        <w:bottom w:val="none" w:sz="0" w:space="0" w:color="auto"/>
        <w:right w:val="none" w:sz="0" w:space="0" w:color="auto"/>
      </w:divBdr>
    </w:div>
    <w:div w:id="1729765706">
      <w:bodyDiv w:val="1"/>
      <w:marLeft w:val="0"/>
      <w:marRight w:val="0"/>
      <w:marTop w:val="0"/>
      <w:marBottom w:val="0"/>
      <w:divBdr>
        <w:top w:val="none" w:sz="0" w:space="0" w:color="auto"/>
        <w:left w:val="none" w:sz="0" w:space="0" w:color="auto"/>
        <w:bottom w:val="none" w:sz="0" w:space="0" w:color="auto"/>
        <w:right w:val="none" w:sz="0" w:space="0" w:color="auto"/>
      </w:divBdr>
    </w:div>
    <w:div w:id="1747722548">
      <w:bodyDiv w:val="1"/>
      <w:marLeft w:val="0"/>
      <w:marRight w:val="0"/>
      <w:marTop w:val="0"/>
      <w:marBottom w:val="0"/>
      <w:divBdr>
        <w:top w:val="none" w:sz="0" w:space="0" w:color="auto"/>
        <w:left w:val="none" w:sz="0" w:space="0" w:color="auto"/>
        <w:bottom w:val="none" w:sz="0" w:space="0" w:color="auto"/>
        <w:right w:val="none" w:sz="0" w:space="0" w:color="auto"/>
      </w:divBdr>
    </w:div>
    <w:div w:id="1861384500">
      <w:bodyDiv w:val="1"/>
      <w:marLeft w:val="0"/>
      <w:marRight w:val="0"/>
      <w:marTop w:val="0"/>
      <w:marBottom w:val="0"/>
      <w:divBdr>
        <w:top w:val="none" w:sz="0" w:space="0" w:color="auto"/>
        <w:left w:val="none" w:sz="0" w:space="0" w:color="auto"/>
        <w:bottom w:val="none" w:sz="0" w:space="0" w:color="auto"/>
        <w:right w:val="none" w:sz="0" w:space="0" w:color="auto"/>
      </w:divBdr>
    </w:div>
    <w:div w:id="1994135467">
      <w:bodyDiv w:val="1"/>
      <w:marLeft w:val="0"/>
      <w:marRight w:val="0"/>
      <w:marTop w:val="0"/>
      <w:marBottom w:val="0"/>
      <w:divBdr>
        <w:top w:val="none" w:sz="0" w:space="0" w:color="auto"/>
        <w:left w:val="none" w:sz="0" w:space="0" w:color="auto"/>
        <w:bottom w:val="none" w:sz="0" w:space="0" w:color="auto"/>
        <w:right w:val="none" w:sz="0" w:space="0" w:color="auto"/>
      </w:divBdr>
    </w:div>
    <w:div w:id="2007905122">
      <w:bodyDiv w:val="1"/>
      <w:marLeft w:val="0"/>
      <w:marRight w:val="0"/>
      <w:marTop w:val="0"/>
      <w:marBottom w:val="0"/>
      <w:divBdr>
        <w:top w:val="none" w:sz="0" w:space="0" w:color="auto"/>
        <w:left w:val="none" w:sz="0" w:space="0" w:color="auto"/>
        <w:bottom w:val="none" w:sz="0" w:space="0" w:color="auto"/>
        <w:right w:val="none" w:sz="0" w:space="0" w:color="auto"/>
      </w:divBdr>
    </w:div>
    <w:div w:id="207658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header" Target="header4.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5" Type="http://schemas.openxmlformats.org/officeDocument/2006/relationships/numbering" Target="numbering.xml"/><Relationship Id="rId61" Type="http://schemas.openxmlformats.org/officeDocument/2006/relationships/image" Target="media/image49.png"/><Relationship Id="rId19" Type="http://schemas.openxmlformats.org/officeDocument/2006/relationships/image" Target="media/image7.png"/><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39.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header" Target="header3.xm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BC42F3AA3AD54AB482A5E3F989F6D0" ma:contentTypeVersion="10" ma:contentTypeDescription="Een nieuw document maken." ma:contentTypeScope="" ma:versionID="de91f6be1eb5ce194b2ac242d4d7bfbe">
  <xsd:schema xmlns:xsd="http://www.w3.org/2001/XMLSchema" xmlns:xs="http://www.w3.org/2001/XMLSchema" xmlns:p="http://schemas.microsoft.com/office/2006/metadata/properties" xmlns:ns2="c57d3a94-9793-4c96-b1c4-f0035a8db75e" targetNamespace="http://schemas.microsoft.com/office/2006/metadata/properties" ma:root="true" ma:fieldsID="52ed10a34a1cce389c0295217e4f71fa" ns2:_="">
    <xsd:import namespace="c57d3a94-9793-4c96-b1c4-f0035a8db7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7d3a94-9793-4c96-b1c4-f0035a8db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D9064-8775-4D00-974B-B836C989C463}">
  <ds:schemaRefs>
    <ds:schemaRef ds:uri="http://schemas.microsoft.com/sharepoint/v3/contenttype/forms"/>
  </ds:schemaRefs>
</ds:datastoreItem>
</file>

<file path=customXml/itemProps2.xml><?xml version="1.0" encoding="utf-8"?>
<ds:datastoreItem xmlns:ds="http://schemas.openxmlformats.org/officeDocument/2006/customXml" ds:itemID="{1AC30615-93A6-4E22-A774-F4FD0C7004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7775E0-D5E0-4BFA-A8E0-59E00CA53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7d3a94-9793-4c96-b1c4-f0035a8db7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210CAE-35F9-48C7-A01C-C752DA36F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67</Pages>
  <Words>14472</Words>
  <Characters>79600</Characters>
  <Application>Microsoft Office Word</Application>
  <DocSecurity>0</DocSecurity>
  <Lines>663</Lines>
  <Paragraphs>187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bmRapportTitel</vt:lpstr>
      <vt:lpstr>bmRapportTitel</vt:lpstr>
    </vt:vector>
  </TitlesOfParts>
  <Company>Symeko Datasystems bv</Company>
  <LinksUpToDate>false</LinksUpToDate>
  <CharactersWithSpaces>93885</CharactersWithSpaces>
  <SharedDoc>false</SharedDoc>
  <HLinks>
    <vt:vector size="618" baseType="variant">
      <vt:variant>
        <vt:i4>1507385</vt:i4>
      </vt:variant>
      <vt:variant>
        <vt:i4>614</vt:i4>
      </vt:variant>
      <vt:variant>
        <vt:i4>0</vt:i4>
      </vt:variant>
      <vt:variant>
        <vt:i4>5</vt:i4>
      </vt:variant>
      <vt:variant>
        <vt:lpwstr/>
      </vt:variant>
      <vt:variant>
        <vt:lpwstr>_Toc23846354</vt:lpwstr>
      </vt:variant>
      <vt:variant>
        <vt:i4>1048633</vt:i4>
      </vt:variant>
      <vt:variant>
        <vt:i4>608</vt:i4>
      </vt:variant>
      <vt:variant>
        <vt:i4>0</vt:i4>
      </vt:variant>
      <vt:variant>
        <vt:i4>5</vt:i4>
      </vt:variant>
      <vt:variant>
        <vt:lpwstr/>
      </vt:variant>
      <vt:variant>
        <vt:lpwstr>_Toc23846353</vt:lpwstr>
      </vt:variant>
      <vt:variant>
        <vt:i4>1114169</vt:i4>
      </vt:variant>
      <vt:variant>
        <vt:i4>602</vt:i4>
      </vt:variant>
      <vt:variant>
        <vt:i4>0</vt:i4>
      </vt:variant>
      <vt:variant>
        <vt:i4>5</vt:i4>
      </vt:variant>
      <vt:variant>
        <vt:lpwstr/>
      </vt:variant>
      <vt:variant>
        <vt:lpwstr>_Toc23846352</vt:lpwstr>
      </vt:variant>
      <vt:variant>
        <vt:i4>1179705</vt:i4>
      </vt:variant>
      <vt:variant>
        <vt:i4>596</vt:i4>
      </vt:variant>
      <vt:variant>
        <vt:i4>0</vt:i4>
      </vt:variant>
      <vt:variant>
        <vt:i4>5</vt:i4>
      </vt:variant>
      <vt:variant>
        <vt:lpwstr/>
      </vt:variant>
      <vt:variant>
        <vt:lpwstr>_Toc23846351</vt:lpwstr>
      </vt:variant>
      <vt:variant>
        <vt:i4>1245241</vt:i4>
      </vt:variant>
      <vt:variant>
        <vt:i4>590</vt:i4>
      </vt:variant>
      <vt:variant>
        <vt:i4>0</vt:i4>
      </vt:variant>
      <vt:variant>
        <vt:i4>5</vt:i4>
      </vt:variant>
      <vt:variant>
        <vt:lpwstr/>
      </vt:variant>
      <vt:variant>
        <vt:lpwstr>_Toc23846350</vt:lpwstr>
      </vt:variant>
      <vt:variant>
        <vt:i4>1703992</vt:i4>
      </vt:variant>
      <vt:variant>
        <vt:i4>584</vt:i4>
      </vt:variant>
      <vt:variant>
        <vt:i4>0</vt:i4>
      </vt:variant>
      <vt:variant>
        <vt:i4>5</vt:i4>
      </vt:variant>
      <vt:variant>
        <vt:lpwstr/>
      </vt:variant>
      <vt:variant>
        <vt:lpwstr>_Toc23846349</vt:lpwstr>
      </vt:variant>
      <vt:variant>
        <vt:i4>1769528</vt:i4>
      </vt:variant>
      <vt:variant>
        <vt:i4>578</vt:i4>
      </vt:variant>
      <vt:variant>
        <vt:i4>0</vt:i4>
      </vt:variant>
      <vt:variant>
        <vt:i4>5</vt:i4>
      </vt:variant>
      <vt:variant>
        <vt:lpwstr/>
      </vt:variant>
      <vt:variant>
        <vt:lpwstr>_Toc23846348</vt:lpwstr>
      </vt:variant>
      <vt:variant>
        <vt:i4>1310776</vt:i4>
      </vt:variant>
      <vt:variant>
        <vt:i4>572</vt:i4>
      </vt:variant>
      <vt:variant>
        <vt:i4>0</vt:i4>
      </vt:variant>
      <vt:variant>
        <vt:i4>5</vt:i4>
      </vt:variant>
      <vt:variant>
        <vt:lpwstr/>
      </vt:variant>
      <vt:variant>
        <vt:lpwstr>_Toc23846347</vt:lpwstr>
      </vt:variant>
      <vt:variant>
        <vt:i4>1376312</vt:i4>
      </vt:variant>
      <vt:variant>
        <vt:i4>566</vt:i4>
      </vt:variant>
      <vt:variant>
        <vt:i4>0</vt:i4>
      </vt:variant>
      <vt:variant>
        <vt:i4>5</vt:i4>
      </vt:variant>
      <vt:variant>
        <vt:lpwstr/>
      </vt:variant>
      <vt:variant>
        <vt:lpwstr>_Toc23846346</vt:lpwstr>
      </vt:variant>
      <vt:variant>
        <vt:i4>1441848</vt:i4>
      </vt:variant>
      <vt:variant>
        <vt:i4>560</vt:i4>
      </vt:variant>
      <vt:variant>
        <vt:i4>0</vt:i4>
      </vt:variant>
      <vt:variant>
        <vt:i4>5</vt:i4>
      </vt:variant>
      <vt:variant>
        <vt:lpwstr/>
      </vt:variant>
      <vt:variant>
        <vt:lpwstr>_Toc23846345</vt:lpwstr>
      </vt:variant>
      <vt:variant>
        <vt:i4>1507384</vt:i4>
      </vt:variant>
      <vt:variant>
        <vt:i4>554</vt:i4>
      </vt:variant>
      <vt:variant>
        <vt:i4>0</vt:i4>
      </vt:variant>
      <vt:variant>
        <vt:i4>5</vt:i4>
      </vt:variant>
      <vt:variant>
        <vt:lpwstr/>
      </vt:variant>
      <vt:variant>
        <vt:lpwstr>_Toc23846344</vt:lpwstr>
      </vt:variant>
      <vt:variant>
        <vt:i4>1048632</vt:i4>
      </vt:variant>
      <vt:variant>
        <vt:i4>548</vt:i4>
      </vt:variant>
      <vt:variant>
        <vt:i4>0</vt:i4>
      </vt:variant>
      <vt:variant>
        <vt:i4>5</vt:i4>
      </vt:variant>
      <vt:variant>
        <vt:lpwstr/>
      </vt:variant>
      <vt:variant>
        <vt:lpwstr>_Toc23846343</vt:lpwstr>
      </vt:variant>
      <vt:variant>
        <vt:i4>1114168</vt:i4>
      </vt:variant>
      <vt:variant>
        <vt:i4>542</vt:i4>
      </vt:variant>
      <vt:variant>
        <vt:i4>0</vt:i4>
      </vt:variant>
      <vt:variant>
        <vt:i4>5</vt:i4>
      </vt:variant>
      <vt:variant>
        <vt:lpwstr/>
      </vt:variant>
      <vt:variant>
        <vt:lpwstr>_Toc23846342</vt:lpwstr>
      </vt:variant>
      <vt:variant>
        <vt:i4>1179704</vt:i4>
      </vt:variant>
      <vt:variant>
        <vt:i4>536</vt:i4>
      </vt:variant>
      <vt:variant>
        <vt:i4>0</vt:i4>
      </vt:variant>
      <vt:variant>
        <vt:i4>5</vt:i4>
      </vt:variant>
      <vt:variant>
        <vt:lpwstr/>
      </vt:variant>
      <vt:variant>
        <vt:lpwstr>_Toc23846341</vt:lpwstr>
      </vt:variant>
      <vt:variant>
        <vt:i4>1245240</vt:i4>
      </vt:variant>
      <vt:variant>
        <vt:i4>530</vt:i4>
      </vt:variant>
      <vt:variant>
        <vt:i4>0</vt:i4>
      </vt:variant>
      <vt:variant>
        <vt:i4>5</vt:i4>
      </vt:variant>
      <vt:variant>
        <vt:lpwstr/>
      </vt:variant>
      <vt:variant>
        <vt:lpwstr>_Toc23846340</vt:lpwstr>
      </vt:variant>
      <vt:variant>
        <vt:i4>1703999</vt:i4>
      </vt:variant>
      <vt:variant>
        <vt:i4>524</vt:i4>
      </vt:variant>
      <vt:variant>
        <vt:i4>0</vt:i4>
      </vt:variant>
      <vt:variant>
        <vt:i4>5</vt:i4>
      </vt:variant>
      <vt:variant>
        <vt:lpwstr/>
      </vt:variant>
      <vt:variant>
        <vt:lpwstr>_Toc23846339</vt:lpwstr>
      </vt:variant>
      <vt:variant>
        <vt:i4>1769535</vt:i4>
      </vt:variant>
      <vt:variant>
        <vt:i4>518</vt:i4>
      </vt:variant>
      <vt:variant>
        <vt:i4>0</vt:i4>
      </vt:variant>
      <vt:variant>
        <vt:i4>5</vt:i4>
      </vt:variant>
      <vt:variant>
        <vt:lpwstr/>
      </vt:variant>
      <vt:variant>
        <vt:lpwstr>_Toc23846338</vt:lpwstr>
      </vt:variant>
      <vt:variant>
        <vt:i4>1310783</vt:i4>
      </vt:variant>
      <vt:variant>
        <vt:i4>512</vt:i4>
      </vt:variant>
      <vt:variant>
        <vt:i4>0</vt:i4>
      </vt:variant>
      <vt:variant>
        <vt:i4>5</vt:i4>
      </vt:variant>
      <vt:variant>
        <vt:lpwstr/>
      </vt:variant>
      <vt:variant>
        <vt:lpwstr>_Toc23846337</vt:lpwstr>
      </vt:variant>
      <vt:variant>
        <vt:i4>1376319</vt:i4>
      </vt:variant>
      <vt:variant>
        <vt:i4>506</vt:i4>
      </vt:variant>
      <vt:variant>
        <vt:i4>0</vt:i4>
      </vt:variant>
      <vt:variant>
        <vt:i4>5</vt:i4>
      </vt:variant>
      <vt:variant>
        <vt:lpwstr/>
      </vt:variant>
      <vt:variant>
        <vt:lpwstr>_Toc23846336</vt:lpwstr>
      </vt:variant>
      <vt:variant>
        <vt:i4>1441855</vt:i4>
      </vt:variant>
      <vt:variant>
        <vt:i4>500</vt:i4>
      </vt:variant>
      <vt:variant>
        <vt:i4>0</vt:i4>
      </vt:variant>
      <vt:variant>
        <vt:i4>5</vt:i4>
      </vt:variant>
      <vt:variant>
        <vt:lpwstr/>
      </vt:variant>
      <vt:variant>
        <vt:lpwstr>_Toc23846335</vt:lpwstr>
      </vt:variant>
      <vt:variant>
        <vt:i4>1507391</vt:i4>
      </vt:variant>
      <vt:variant>
        <vt:i4>494</vt:i4>
      </vt:variant>
      <vt:variant>
        <vt:i4>0</vt:i4>
      </vt:variant>
      <vt:variant>
        <vt:i4>5</vt:i4>
      </vt:variant>
      <vt:variant>
        <vt:lpwstr/>
      </vt:variant>
      <vt:variant>
        <vt:lpwstr>_Toc23846334</vt:lpwstr>
      </vt:variant>
      <vt:variant>
        <vt:i4>1048639</vt:i4>
      </vt:variant>
      <vt:variant>
        <vt:i4>488</vt:i4>
      </vt:variant>
      <vt:variant>
        <vt:i4>0</vt:i4>
      </vt:variant>
      <vt:variant>
        <vt:i4>5</vt:i4>
      </vt:variant>
      <vt:variant>
        <vt:lpwstr/>
      </vt:variant>
      <vt:variant>
        <vt:lpwstr>_Toc23846333</vt:lpwstr>
      </vt:variant>
      <vt:variant>
        <vt:i4>1114175</vt:i4>
      </vt:variant>
      <vt:variant>
        <vt:i4>482</vt:i4>
      </vt:variant>
      <vt:variant>
        <vt:i4>0</vt:i4>
      </vt:variant>
      <vt:variant>
        <vt:i4>5</vt:i4>
      </vt:variant>
      <vt:variant>
        <vt:lpwstr/>
      </vt:variant>
      <vt:variant>
        <vt:lpwstr>_Toc23846332</vt:lpwstr>
      </vt:variant>
      <vt:variant>
        <vt:i4>1179711</vt:i4>
      </vt:variant>
      <vt:variant>
        <vt:i4>476</vt:i4>
      </vt:variant>
      <vt:variant>
        <vt:i4>0</vt:i4>
      </vt:variant>
      <vt:variant>
        <vt:i4>5</vt:i4>
      </vt:variant>
      <vt:variant>
        <vt:lpwstr/>
      </vt:variant>
      <vt:variant>
        <vt:lpwstr>_Toc23846331</vt:lpwstr>
      </vt:variant>
      <vt:variant>
        <vt:i4>1245247</vt:i4>
      </vt:variant>
      <vt:variant>
        <vt:i4>470</vt:i4>
      </vt:variant>
      <vt:variant>
        <vt:i4>0</vt:i4>
      </vt:variant>
      <vt:variant>
        <vt:i4>5</vt:i4>
      </vt:variant>
      <vt:variant>
        <vt:lpwstr/>
      </vt:variant>
      <vt:variant>
        <vt:lpwstr>_Toc23846330</vt:lpwstr>
      </vt:variant>
      <vt:variant>
        <vt:i4>1703998</vt:i4>
      </vt:variant>
      <vt:variant>
        <vt:i4>464</vt:i4>
      </vt:variant>
      <vt:variant>
        <vt:i4>0</vt:i4>
      </vt:variant>
      <vt:variant>
        <vt:i4>5</vt:i4>
      </vt:variant>
      <vt:variant>
        <vt:lpwstr/>
      </vt:variant>
      <vt:variant>
        <vt:lpwstr>_Toc23846329</vt:lpwstr>
      </vt:variant>
      <vt:variant>
        <vt:i4>1769534</vt:i4>
      </vt:variant>
      <vt:variant>
        <vt:i4>458</vt:i4>
      </vt:variant>
      <vt:variant>
        <vt:i4>0</vt:i4>
      </vt:variant>
      <vt:variant>
        <vt:i4>5</vt:i4>
      </vt:variant>
      <vt:variant>
        <vt:lpwstr/>
      </vt:variant>
      <vt:variant>
        <vt:lpwstr>_Toc23846328</vt:lpwstr>
      </vt:variant>
      <vt:variant>
        <vt:i4>1310782</vt:i4>
      </vt:variant>
      <vt:variant>
        <vt:i4>452</vt:i4>
      </vt:variant>
      <vt:variant>
        <vt:i4>0</vt:i4>
      </vt:variant>
      <vt:variant>
        <vt:i4>5</vt:i4>
      </vt:variant>
      <vt:variant>
        <vt:lpwstr/>
      </vt:variant>
      <vt:variant>
        <vt:lpwstr>_Toc23846327</vt:lpwstr>
      </vt:variant>
      <vt:variant>
        <vt:i4>1376318</vt:i4>
      </vt:variant>
      <vt:variant>
        <vt:i4>446</vt:i4>
      </vt:variant>
      <vt:variant>
        <vt:i4>0</vt:i4>
      </vt:variant>
      <vt:variant>
        <vt:i4>5</vt:i4>
      </vt:variant>
      <vt:variant>
        <vt:lpwstr/>
      </vt:variant>
      <vt:variant>
        <vt:lpwstr>_Toc23846326</vt:lpwstr>
      </vt:variant>
      <vt:variant>
        <vt:i4>1441854</vt:i4>
      </vt:variant>
      <vt:variant>
        <vt:i4>440</vt:i4>
      </vt:variant>
      <vt:variant>
        <vt:i4>0</vt:i4>
      </vt:variant>
      <vt:variant>
        <vt:i4>5</vt:i4>
      </vt:variant>
      <vt:variant>
        <vt:lpwstr/>
      </vt:variant>
      <vt:variant>
        <vt:lpwstr>_Toc23846325</vt:lpwstr>
      </vt:variant>
      <vt:variant>
        <vt:i4>1507390</vt:i4>
      </vt:variant>
      <vt:variant>
        <vt:i4>434</vt:i4>
      </vt:variant>
      <vt:variant>
        <vt:i4>0</vt:i4>
      </vt:variant>
      <vt:variant>
        <vt:i4>5</vt:i4>
      </vt:variant>
      <vt:variant>
        <vt:lpwstr/>
      </vt:variant>
      <vt:variant>
        <vt:lpwstr>_Toc23846324</vt:lpwstr>
      </vt:variant>
      <vt:variant>
        <vt:i4>1048638</vt:i4>
      </vt:variant>
      <vt:variant>
        <vt:i4>428</vt:i4>
      </vt:variant>
      <vt:variant>
        <vt:i4>0</vt:i4>
      </vt:variant>
      <vt:variant>
        <vt:i4>5</vt:i4>
      </vt:variant>
      <vt:variant>
        <vt:lpwstr/>
      </vt:variant>
      <vt:variant>
        <vt:lpwstr>_Toc23846323</vt:lpwstr>
      </vt:variant>
      <vt:variant>
        <vt:i4>1114174</vt:i4>
      </vt:variant>
      <vt:variant>
        <vt:i4>422</vt:i4>
      </vt:variant>
      <vt:variant>
        <vt:i4>0</vt:i4>
      </vt:variant>
      <vt:variant>
        <vt:i4>5</vt:i4>
      </vt:variant>
      <vt:variant>
        <vt:lpwstr/>
      </vt:variant>
      <vt:variant>
        <vt:lpwstr>_Toc23846322</vt:lpwstr>
      </vt:variant>
      <vt:variant>
        <vt:i4>1179710</vt:i4>
      </vt:variant>
      <vt:variant>
        <vt:i4>416</vt:i4>
      </vt:variant>
      <vt:variant>
        <vt:i4>0</vt:i4>
      </vt:variant>
      <vt:variant>
        <vt:i4>5</vt:i4>
      </vt:variant>
      <vt:variant>
        <vt:lpwstr/>
      </vt:variant>
      <vt:variant>
        <vt:lpwstr>_Toc23846321</vt:lpwstr>
      </vt:variant>
      <vt:variant>
        <vt:i4>1245246</vt:i4>
      </vt:variant>
      <vt:variant>
        <vt:i4>410</vt:i4>
      </vt:variant>
      <vt:variant>
        <vt:i4>0</vt:i4>
      </vt:variant>
      <vt:variant>
        <vt:i4>5</vt:i4>
      </vt:variant>
      <vt:variant>
        <vt:lpwstr/>
      </vt:variant>
      <vt:variant>
        <vt:lpwstr>_Toc23846320</vt:lpwstr>
      </vt:variant>
      <vt:variant>
        <vt:i4>1703997</vt:i4>
      </vt:variant>
      <vt:variant>
        <vt:i4>404</vt:i4>
      </vt:variant>
      <vt:variant>
        <vt:i4>0</vt:i4>
      </vt:variant>
      <vt:variant>
        <vt:i4>5</vt:i4>
      </vt:variant>
      <vt:variant>
        <vt:lpwstr/>
      </vt:variant>
      <vt:variant>
        <vt:lpwstr>_Toc23846319</vt:lpwstr>
      </vt:variant>
      <vt:variant>
        <vt:i4>1769533</vt:i4>
      </vt:variant>
      <vt:variant>
        <vt:i4>398</vt:i4>
      </vt:variant>
      <vt:variant>
        <vt:i4>0</vt:i4>
      </vt:variant>
      <vt:variant>
        <vt:i4>5</vt:i4>
      </vt:variant>
      <vt:variant>
        <vt:lpwstr/>
      </vt:variant>
      <vt:variant>
        <vt:lpwstr>_Toc23846318</vt:lpwstr>
      </vt:variant>
      <vt:variant>
        <vt:i4>1310781</vt:i4>
      </vt:variant>
      <vt:variant>
        <vt:i4>392</vt:i4>
      </vt:variant>
      <vt:variant>
        <vt:i4>0</vt:i4>
      </vt:variant>
      <vt:variant>
        <vt:i4>5</vt:i4>
      </vt:variant>
      <vt:variant>
        <vt:lpwstr/>
      </vt:variant>
      <vt:variant>
        <vt:lpwstr>_Toc23846317</vt:lpwstr>
      </vt:variant>
      <vt:variant>
        <vt:i4>1376317</vt:i4>
      </vt:variant>
      <vt:variant>
        <vt:i4>386</vt:i4>
      </vt:variant>
      <vt:variant>
        <vt:i4>0</vt:i4>
      </vt:variant>
      <vt:variant>
        <vt:i4>5</vt:i4>
      </vt:variant>
      <vt:variant>
        <vt:lpwstr/>
      </vt:variant>
      <vt:variant>
        <vt:lpwstr>_Toc23846316</vt:lpwstr>
      </vt:variant>
      <vt:variant>
        <vt:i4>1441853</vt:i4>
      </vt:variant>
      <vt:variant>
        <vt:i4>380</vt:i4>
      </vt:variant>
      <vt:variant>
        <vt:i4>0</vt:i4>
      </vt:variant>
      <vt:variant>
        <vt:i4>5</vt:i4>
      </vt:variant>
      <vt:variant>
        <vt:lpwstr/>
      </vt:variant>
      <vt:variant>
        <vt:lpwstr>_Toc23846315</vt:lpwstr>
      </vt:variant>
      <vt:variant>
        <vt:i4>1507389</vt:i4>
      </vt:variant>
      <vt:variant>
        <vt:i4>374</vt:i4>
      </vt:variant>
      <vt:variant>
        <vt:i4>0</vt:i4>
      </vt:variant>
      <vt:variant>
        <vt:i4>5</vt:i4>
      </vt:variant>
      <vt:variant>
        <vt:lpwstr/>
      </vt:variant>
      <vt:variant>
        <vt:lpwstr>_Toc23846314</vt:lpwstr>
      </vt:variant>
      <vt:variant>
        <vt:i4>1048637</vt:i4>
      </vt:variant>
      <vt:variant>
        <vt:i4>368</vt:i4>
      </vt:variant>
      <vt:variant>
        <vt:i4>0</vt:i4>
      </vt:variant>
      <vt:variant>
        <vt:i4>5</vt:i4>
      </vt:variant>
      <vt:variant>
        <vt:lpwstr/>
      </vt:variant>
      <vt:variant>
        <vt:lpwstr>_Toc23846313</vt:lpwstr>
      </vt:variant>
      <vt:variant>
        <vt:i4>1114173</vt:i4>
      </vt:variant>
      <vt:variant>
        <vt:i4>362</vt:i4>
      </vt:variant>
      <vt:variant>
        <vt:i4>0</vt:i4>
      </vt:variant>
      <vt:variant>
        <vt:i4>5</vt:i4>
      </vt:variant>
      <vt:variant>
        <vt:lpwstr/>
      </vt:variant>
      <vt:variant>
        <vt:lpwstr>_Toc23846312</vt:lpwstr>
      </vt:variant>
      <vt:variant>
        <vt:i4>1179709</vt:i4>
      </vt:variant>
      <vt:variant>
        <vt:i4>356</vt:i4>
      </vt:variant>
      <vt:variant>
        <vt:i4>0</vt:i4>
      </vt:variant>
      <vt:variant>
        <vt:i4>5</vt:i4>
      </vt:variant>
      <vt:variant>
        <vt:lpwstr/>
      </vt:variant>
      <vt:variant>
        <vt:lpwstr>_Toc23846311</vt:lpwstr>
      </vt:variant>
      <vt:variant>
        <vt:i4>1245245</vt:i4>
      </vt:variant>
      <vt:variant>
        <vt:i4>350</vt:i4>
      </vt:variant>
      <vt:variant>
        <vt:i4>0</vt:i4>
      </vt:variant>
      <vt:variant>
        <vt:i4>5</vt:i4>
      </vt:variant>
      <vt:variant>
        <vt:lpwstr/>
      </vt:variant>
      <vt:variant>
        <vt:lpwstr>_Toc23846310</vt:lpwstr>
      </vt:variant>
      <vt:variant>
        <vt:i4>1703996</vt:i4>
      </vt:variant>
      <vt:variant>
        <vt:i4>344</vt:i4>
      </vt:variant>
      <vt:variant>
        <vt:i4>0</vt:i4>
      </vt:variant>
      <vt:variant>
        <vt:i4>5</vt:i4>
      </vt:variant>
      <vt:variant>
        <vt:lpwstr/>
      </vt:variant>
      <vt:variant>
        <vt:lpwstr>_Toc23846309</vt:lpwstr>
      </vt:variant>
      <vt:variant>
        <vt:i4>1769532</vt:i4>
      </vt:variant>
      <vt:variant>
        <vt:i4>338</vt:i4>
      </vt:variant>
      <vt:variant>
        <vt:i4>0</vt:i4>
      </vt:variant>
      <vt:variant>
        <vt:i4>5</vt:i4>
      </vt:variant>
      <vt:variant>
        <vt:lpwstr/>
      </vt:variant>
      <vt:variant>
        <vt:lpwstr>_Toc23846308</vt:lpwstr>
      </vt:variant>
      <vt:variant>
        <vt:i4>1310780</vt:i4>
      </vt:variant>
      <vt:variant>
        <vt:i4>332</vt:i4>
      </vt:variant>
      <vt:variant>
        <vt:i4>0</vt:i4>
      </vt:variant>
      <vt:variant>
        <vt:i4>5</vt:i4>
      </vt:variant>
      <vt:variant>
        <vt:lpwstr/>
      </vt:variant>
      <vt:variant>
        <vt:lpwstr>_Toc23846307</vt:lpwstr>
      </vt:variant>
      <vt:variant>
        <vt:i4>1376316</vt:i4>
      </vt:variant>
      <vt:variant>
        <vt:i4>326</vt:i4>
      </vt:variant>
      <vt:variant>
        <vt:i4>0</vt:i4>
      </vt:variant>
      <vt:variant>
        <vt:i4>5</vt:i4>
      </vt:variant>
      <vt:variant>
        <vt:lpwstr/>
      </vt:variant>
      <vt:variant>
        <vt:lpwstr>_Toc23846306</vt:lpwstr>
      </vt:variant>
      <vt:variant>
        <vt:i4>1441852</vt:i4>
      </vt:variant>
      <vt:variant>
        <vt:i4>320</vt:i4>
      </vt:variant>
      <vt:variant>
        <vt:i4>0</vt:i4>
      </vt:variant>
      <vt:variant>
        <vt:i4>5</vt:i4>
      </vt:variant>
      <vt:variant>
        <vt:lpwstr/>
      </vt:variant>
      <vt:variant>
        <vt:lpwstr>_Toc23846305</vt:lpwstr>
      </vt:variant>
      <vt:variant>
        <vt:i4>1507388</vt:i4>
      </vt:variant>
      <vt:variant>
        <vt:i4>314</vt:i4>
      </vt:variant>
      <vt:variant>
        <vt:i4>0</vt:i4>
      </vt:variant>
      <vt:variant>
        <vt:i4>5</vt:i4>
      </vt:variant>
      <vt:variant>
        <vt:lpwstr/>
      </vt:variant>
      <vt:variant>
        <vt:lpwstr>_Toc23846304</vt:lpwstr>
      </vt:variant>
      <vt:variant>
        <vt:i4>1048636</vt:i4>
      </vt:variant>
      <vt:variant>
        <vt:i4>308</vt:i4>
      </vt:variant>
      <vt:variant>
        <vt:i4>0</vt:i4>
      </vt:variant>
      <vt:variant>
        <vt:i4>5</vt:i4>
      </vt:variant>
      <vt:variant>
        <vt:lpwstr/>
      </vt:variant>
      <vt:variant>
        <vt:lpwstr>_Toc23846303</vt:lpwstr>
      </vt:variant>
      <vt:variant>
        <vt:i4>1114172</vt:i4>
      </vt:variant>
      <vt:variant>
        <vt:i4>302</vt:i4>
      </vt:variant>
      <vt:variant>
        <vt:i4>0</vt:i4>
      </vt:variant>
      <vt:variant>
        <vt:i4>5</vt:i4>
      </vt:variant>
      <vt:variant>
        <vt:lpwstr/>
      </vt:variant>
      <vt:variant>
        <vt:lpwstr>_Toc23846302</vt:lpwstr>
      </vt:variant>
      <vt:variant>
        <vt:i4>1179708</vt:i4>
      </vt:variant>
      <vt:variant>
        <vt:i4>296</vt:i4>
      </vt:variant>
      <vt:variant>
        <vt:i4>0</vt:i4>
      </vt:variant>
      <vt:variant>
        <vt:i4>5</vt:i4>
      </vt:variant>
      <vt:variant>
        <vt:lpwstr/>
      </vt:variant>
      <vt:variant>
        <vt:lpwstr>_Toc23846301</vt:lpwstr>
      </vt:variant>
      <vt:variant>
        <vt:i4>1245244</vt:i4>
      </vt:variant>
      <vt:variant>
        <vt:i4>290</vt:i4>
      </vt:variant>
      <vt:variant>
        <vt:i4>0</vt:i4>
      </vt:variant>
      <vt:variant>
        <vt:i4>5</vt:i4>
      </vt:variant>
      <vt:variant>
        <vt:lpwstr/>
      </vt:variant>
      <vt:variant>
        <vt:lpwstr>_Toc23846300</vt:lpwstr>
      </vt:variant>
      <vt:variant>
        <vt:i4>1769525</vt:i4>
      </vt:variant>
      <vt:variant>
        <vt:i4>284</vt:i4>
      </vt:variant>
      <vt:variant>
        <vt:i4>0</vt:i4>
      </vt:variant>
      <vt:variant>
        <vt:i4>5</vt:i4>
      </vt:variant>
      <vt:variant>
        <vt:lpwstr/>
      </vt:variant>
      <vt:variant>
        <vt:lpwstr>_Toc23846299</vt:lpwstr>
      </vt:variant>
      <vt:variant>
        <vt:i4>1703989</vt:i4>
      </vt:variant>
      <vt:variant>
        <vt:i4>278</vt:i4>
      </vt:variant>
      <vt:variant>
        <vt:i4>0</vt:i4>
      </vt:variant>
      <vt:variant>
        <vt:i4>5</vt:i4>
      </vt:variant>
      <vt:variant>
        <vt:lpwstr/>
      </vt:variant>
      <vt:variant>
        <vt:lpwstr>_Toc23846298</vt:lpwstr>
      </vt:variant>
      <vt:variant>
        <vt:i4>1376309</vt:i4>
      </vt:variant>
      <vt:variant>
        <vt:i4>272</vt:i4>
      </vt:variant>
      <vt:variant>
        <vt:i4>0</vt:i4>
      </vt:variant>
      <vt:variant>
        <vt:i4>5</vt:i4>
      </vt:variant>
      <vt:variant>
        <vt:lpwstr/>
      </vt:variant>
      <vt:variant>
        <vt:lpwstr>_Toc23846297</vt:lpwstr>
      </vt:variant>
      <vt:variant>
        <vt:i4>1310773</vt:i4>
      </vt:variant>
      <vt:variant>
        <vt:i4>266</vt:i4>
      </vt:variant>
      <vt:variant>
        <vt:i4>0</vt:i4>
      </vt:variant>
      <vt:variant>
        <vt:i4>5</vt:i4>
      </vt:variant>
      <vt:variant>
        <vt:lpwstr/>
      </vt:variant>
      <vt:variant>
        <vt:lpwstr>_Toc23846296</vt:lpwstr>
      </vt:variant>
      <vt:variant>
        <vt:i4>1507381</vt:i4>
      </vt:variant>
      <vt:variant>
        <vt:i4>260</vt:i4>
      </vt:variant>
      <vt:variant>
        <vt:i4>0</vt:i4>
      </vt:variant>
      <vt:variant>
        <vt:i4>5</vt:i4>
      </vt:variant>
      <vt:variant>
        <vt:lpwstr/>
      </vt:variant>
      <vt:variant>
        <vt:lpwstr>_Toc23846295</vt:lpwstr>
      </vt:variant>
      <vt:variant>
        <vt:i4>1441845</vt:i4>
      </vt:variant>
      <vt:variant>
        <vt:i4>254</vt:i4>
      </vt:variant>
      <vt:variant>
        <vt:i4>0</vt:i4>
      </vt:variant>
      <vt:variant>
        <vt:i4>5</vt:i4>
      </vt:variant>
      <vt:variant>
        <vt:lpwstr/>
      </vt:variant>
      <vt:variant>
        <vt:lpwstr>_Toc23846294</vt:lpwstr>
      </vt:variant>
      <vt:variant>
        <vt:i4>1114165</vt:i4>
      </vt:variant>
      <vt:variant>
        <vt:i4>248</vt:i4>
      </vt:variant>
      <vt:variant>
        <vt:i4>0</vt:i4>
      </vt:variant>
      <vt:variant>
        <vt:i4>5</vt:i4>
      </vt:variant>
      <vt:variant>
        <vt:lpwstr/>
      </vt:variant>
      <vt:variant>
        <vt:lpwstr>_Toc23846293</vt:lpwstr>
      </vt:variant>
      <vt:variant>
        <vt:i4>1048629</vt:i4>
      </vt:variant>
      <vt:variant>
        <vt:i4>242</vt:i4>
      </vt:variant>
      <vt:variant>
        <vt:i4>0</vt:i4>
      </vt:variant>
      <vt:variant>
        <vt:i4>5</vt:i4>
      </vt:variant>
      <vt:variant>
        <vt:lpwstr/>
      </vt:variant>
      <vt:variant>
        <vt:lpwstr>_Toc23846292</vt:lpwstr>
      </vt:variant>
      <vt:variant>
        <vt:i4>1245237</vt:i4>
      </vt:variant>
      <vt:variant>
        <vt:i4>236</vt:i4>
      </vt:variant>
      <vt:variant>
        <vt:i4>0</vt:i4>
      </vt:variant>
      <vt:variant>
        <vt:i4>5</vt:i4>
      </vt:variant>
      <vt:variant>
        <vt:lpwstr/>
      </vt:variant>
      <vt:variant>
        <vt:lpwstr>_Toc23846291</vt:lpwstr>
      </vt:variant>
      <vt:variant>
        <vt:i4>1179701</vt:i4>
      </vt:variant>
      <vt:variant>
        <vt:i4>230</vt:i4>
      </vt:variant>
      <vt:variant>
        <vt:i4>0</vt:i4>
      </vt:variant>
      <vt:variant>
        <vt:i4>5</vt:i4>
      </vt:variant>
      <vt:variant>
        <vt:lpwstr/>
      </vt:variant>
      <vt:variant>
        <vt:lpwstr>_Toc23846290</vt:lpwstr>
      </vt:variant>
      <vt:variant>
        <vt:i4>1769524</vt:i4>
      </vt:variant>
      <vt:variant>
        <vt:i4>224</vt:i4>
      </vt:variant>
      <vt:variant>
        <vt:i4>0</vt:i4>
      </vt:variant>
      <vt:variant>
        <vt:i4>5</vt:i4>
      </vt:variant>
      <vt:variant>
        <vt:lpwstr/>
      </vt:variant>
      <vt:variant>
        <vt:lpwstr>_Toc23846289</vt:lpwstr>
      </vt:variant>
      <vt:variant>
        <vt:i4>1703988</vt:i4>
      </vt:variant>
      <vt:variant>
        <vt:i4>218</vt:i4>
      </vt:variant>
      <vt:variant>
        <vt:i4>0</vt:i4>
      </vt:variant>
      <vt:variant>
        <vt:i4>5</vt:i4>
      </vt:variant>
      <vt:variant>
        <vt:lpwstr/>
      </vt:variant>
      <vt:variant>
        <vt:lpwstr>_Toc23846288</vt:lpwstr>
      </vt:variant>
      <vt:variant>
        <vt:i4>1376308</vt:i4>
      </vt:variant>
      <vt:variant>
        <vt:i4>212</vt:i4>
      </vt:variant>
      <vt:variant>
        <vt:i4>0</vt:i4>
      </vt:variant>
      <vt:variant>
        <vt:i4>5</vt:i4>
      </vt:variant>
      <vt:variant>
        <vt:lpwstr/>
      </vt:variant>
      <vt:variant>
        <vt:lpwstr>_Toc23846287</vt:lpwstr>
      </vt:variant>
      <vt:variant>
        <vt:i4>1310772</vt:i4>
      </vt:variant>
      <vt:variant>
        <vt:i4>206</vt:i4>
      </vt:variant>
      <vt:variant>
        <vt:i4>0</vt:i4>
      </vt:variant>
      <vt:variant>
        <vt:i4>5</vt:i4>
      </vt:variant>
      <vt:variant>
        <vt:lpwstr/>
      </vt:variant>
      <vt:variant>
        <vt:lpwstr>_Toc23846286</vt:lpwstr>
      </vt:variant>
      <vt:variant>
        <vt:i4>1507380</vt:i4>
      </vt:variant>
      <vt:variant>
        <vt:i4>200</vt:i4>
      </vt:variant>
      <vt:variant>
        <vt:i4>0</vt:i4>
      </vt:variant>
      <vt:variant>
        <vt:i4>5</vt:i4>
      </vt:variant>
      <vt:variant>
        <vt:lpwstr/>
      </vt:variant>
      <vt:variant>
        <vt:lpwstr>_Toc23846285</vt:lpwstr>
      </vt:variant>
      <vt:variant>
        <vt:i4>1441844</vt:i4>
      </vt:variant>
      <vt:variant>
        <vt:i4>194</vt:i4>
      </vt:variant>
      <vt:variant>
        <vt:i4>0</vt:i4>
      </vt:variant>
      <vt:variant>
        <vt:i4>5</vt:i4>
      </vt:variant>
      <vt:variant>
        <vt:lpwstr/>
      </vt:variant>
      <vt:variant>
        <vt:lpwstr>_Toc23846284</vt:lpwstr>
      </vt:variant>
      <vt:variant>
        <vt:i4>1114164</vt:i4>
      </vt:variant>
      <vt:variant>
        <vt:i4>188</vt:i4>
      </vt:variant>
      <vt:variant>
        <vt:i4>0</vt:i4>
      </vt:variant>
      <vt:variant>
        <vt:i4>5</vt:i4>
      </vt:variant>
      <vt:variant>
        <vt:lpwstr/>
      </vt:variant>
      <vt:variant>
        <vt:lpwstr>_Toc23846283</vt:lpwstr>
      </vt:variant>
      <vt:variant>
        <vt:i4>1048628</vt:i4>
      </vt:variant>
      <vt:variant>
        <vt:i4>182</vt:i4>
      </vt:variant>
      <vt:variant>
        <vt:i4>0</vt:i4>
      </vt:variant>
      <vt:variant>
        <vt:i4>5</vt:i4>
      </vt:variant>
      <vt:variant>
        <vt:lpwstr/>
      </vt:variant>
      <vt:variant>
        <vt:lpwstr>_Toc23846282</vt:lpwstr>
      </vt:variant>
      <vt:variant>
        <vt:i4>1245236</vt:i4>
      </vt:variant>
      <vt:variant>
        <vt:i4>176</vt:i4>
      </vt:variant>
      <vt:variant>
        <vt:i4>0</vt:i4>
      </vt:variant>
      <vt:variant>
        <vt:i4>5</vt:i4>
      </vt:variant>
      <vt:variant>
        <vt:lpwstr/>
      </vt:variant>
      <vt:variant>
        <vt:lpwstr>_Toc23846281</vt:lpwstr>
      </vt:variant>
      <vt:variant>
        <vt:i4>1179700</vt:i4>
      </vt:variant>
      <vt:variant>
        <vt:i4>170</vt:i4>
      </vt:variant>
      <vt:variant>
        <vt:i4>0</vt:i4>
      </vt:variant>
      <vt:variant>
        <vt:i4>5</vt:i4>
      </vt:variant>
      <vt:variant>
        <vt:lpwstr/>
      </vt:variant>
      <vt:variant>
        <vt:lpwstr>_Toc23846280</vt:lpwstr>
      </vt:variant>
      <vt:variant>
        <vt:i4>1769531</vt:i4>
      </vt:variant>
      <vt:variant>
        <vt:i4>164</vt:i4>
      </vt:variant>
      <vt:variant>
        <vt:i4>0</vt:i4>
      </vt:variant>
      <vt:variant>
        <vt:i4>5</vt:i4>
      </vt:variant>
      <vt:variant>
        <vt:lpwstr/>
      </vt:variant>
      <vt:variant>
        <vt:lpwstr>_Toc23846279</vt:lpwstr>
      </vt:variant>
      <vt:variant>
        <vt:i4>1703995</vt:i4>
      </vt:variant>
      <vt:variant>
        <vt:i4>158</vt:i4>
      </vt:variant>
      <vt:variant>
        <vt:i4>0</vt:i4>
      </vt:variant>
      <vt:variant>
        <vt:i4>5</vt:i4>
      </vt:variant>
      <vt:variant>
        <vt:lpwstr/>
      </vt:variant>
      <vt:variant>
        <vt:lpwstr>_Toc23846278</vt:lpwstr>
      </vt:variant>
      <vt:variant>
        <vt:i4>1376315</vt:i4>
      </vt:variant>
      <vt:variant>
        <vt:i4>152</vt:i4>
      </vt:variant>
      <vt:variant>
        <vt:i4>0</vt:i4>
      </vt:variant>
      <vt:variant>
        <vt:i4>5</vt:i4>
      </vt:variant>
      <vt:variant>
        <vt:lpwstr/>
      </vt:variant>
      <vt:variant>
        <vt:lpwstr>_Toc23846277</vt:lpwstr>
      </vt:variant>
      <vt:variant>
        <vt:i4>1310779</vt:i4>
      </vt:variant>
      <vt:variant>
        <vt:i4>146</vt:i4>
      </vt:variant>
      <vt:variant>
        <vt:i4>0</vt:i4>
      </vt:variant>
      <vt:variant>
        <vt:i4>5</vt:i4>
      </vt:variant>
      <vt:variant>
        <vt:lpwstr/>
      </vt:variant>
      <vt:variant>
        <vt:lpwstr>_Toc23846276</vt:lpwstr>
      </vt:variant>
      <vt:variant>
        <vt:i4>1507387</vt:i4>
      </vt:variant>
      <vt:variant>
        <vt:i4>140</vt:i4>
      </vt:variant>
      <vt:variant>
        <vt:i4>0</vt:i4>
      </vt:variant>
      <vt:variant>
        <vt:i4>5</vt:i4>
      </vt:variant>
      <vt:variant>
        <vt:lpwstr/>
      </vt:variant>
      <vt:variant>
        <vt:lpwstr>_Toc23846275</vt:lpwstr>
      </vt:variant>
      <vt:variant>
        <vt:i4>1441851</vt:i4>
      </vt:variant>
      <vt:variant>
        <vt:i4>134</vt:i4>
      </vt:variant>
      <vt:variant>
        <vt:i4>0</vt:i4>
      </vt:variant>
      <vt:variant>
        <vt:i4>5</vt:i4>
      </vt:variant>
      <vt:variant>
        <vt:lpwstr/>
      </vt:variant>
      <vt:variant>
        <vt:lpwstr>_Toc23846274</vt:lpwstr>
      </vt:variant>
      <vt:variant>
        <vt:i4>1114171</vt:i4>
      </vt:variant>
      <vt:variant>
        <vt:i4>128</vt:i4>
      </vt:variant>
      <vt:variant>
        <vt:i4>0</vt:i4>
      </vt:variant>
      <vt:variant>
        <vt:i4>5</vt:i4>
      </vt:variant>
      <vt:variant>
        <vt:lpwstr/>
      </vt:variant>
      <vt:variant>
        <vt:lpwstr>_Toc23846273</vt:lpwstr>
      </vt:variant>
      <vt:variant>
        <vt:i4>1048635</vt:i4>
      </vt:variant>
      <vt:variant>
        <vt:i4>122</vt:i4>
      </vt:variant>
      <vt:variant>
        <vt:i4>0</vt:i4>
      </vt:variant>
      <vt:variant>
        <vt:i4>5</vt:i4>
      </vt:variant>
      <vt:variant>
        <vt:lpwstr/>
      </vt:variant>
      <vt:variant>
        <vt:lpwstr>_Toc23846272</vt:lpwstr>
      </vt:variant>
      <vt:variant>
        <vt:i4>1245243</vt:i4>
      </vt:variant>
      <vt:variant>
        <vt:i4>116</vt:i4>
      </vt:variant>
      <vt:variant>
        <vt:i4>0</vt:i4>
      </vt:variant>
      <vt:variant>
        <vt:i4>5</vt:i4>
      </vt:variant>
      <vt:variant>
        <vt:lpwstr/>
      </vt:variant>
      <vt:variant>
        <vt:lpwstr>_Toc23846271</vt:lpwstr>
      </vt:variant>
      <vt:variant>
        <vt:i4>1179707</vt:i4>
      </vt:variant>
      <vt:variant>
        <vt:i4>110</vt:i4>
      </vt:variant>
      <vt:variant>
        <vt:i4>0</vt:i4>
      </vt:variant>
      <vt:variant>
        <vt:i4>5</vt:i4>
      </vt:variant>
      <vt:variant>
        <vt:lpwstr/>
      </vt:variant>
      <vt:variant>
        <vt:lpwstr>_Toc23846270</vt:lpwstr>
      </vt:variant>
      <vt:variant>
        <vt:i4>1769530</vt:i4>
      </vt:variant>
      <vt:variant>
        <vt:i4>104</vt:i4>
      </vt:variant>
      <vt:variant>
        <vt:i4>0</vt:i4>
      </vt:variant>
      <vt:variant>
        <vt:i4>5</vt:i4>
      </vt:variant>
      <vt:variant>
        <vt:lpwstr/>
      </vt:variant>
      <vt:variant>
        <vt:lpwstr>_Toc23846269</vt:lpwstr>
      </vt:variant>
      <vt:variant>
        <vt:i4>1703994</vt:i4>
      </vt:variant>
      <vt:variant>
        <vt:i4>98</vt:i4>
      </vt:variant>
      <vt:variant>
        <vt:i4>0</vt:i4>
      </vt:variant>
      <vt:variant>
        <vt:i4>5</vt:i4>
      </vt:variant>
      <vt:variant>
        <vt:lpwstr/>
      </vt:variant>
      <vt:variant>
        <vt:lpwstr>_Toc23846268</vt:lpwstr>
      </vt:variant>
      <vt:variant>
        <vt:i4>1376314</vt:i4>
      </vt:variant>
      <vt:variant>
        <vt:i4>92</vt:i4>
      </vt:variant>
      <vt:variant>
        <vt:i4>0</vt:i4>
      </vt:variant>
      <vt:variant>
        <vt:i4>5</vt:i4>
      </vt:variant>
      <vt:variant>
        <vt:lpwstr/>
      </vt:variant>
      <vt:variant>
        <vt:lpwstr>_Toc23846267</vt:lpwstr>
      </vt:variant>
      <vt:variant>
        <vt:i4>1310778</vt:i4>
      </vt:variant>
      <vt:variant>
        <vt:i4>86</vt:i4>
      </vt:variant>
      <vt:variant>
        <vt:i4>0</vt:i4>
      </vt:variant>
      <vt:variant>
        <vt:i4>5</vt:i4>
      </vt:variant>
      <vt:variant>
        <vt:lpwstr/>
      </vt:variant>
      <vt:variant>
        <vt:lpwstr>_Toc23846266</vt:lpwstr>
      </vt:variant>
      <vt:variant>
        <vt:i4>1507386</vt:i4>
      </vt:variant>
      <vt:variant>
        <vt:i4>80</vt:i4>
      </vt:variant>
      <vt:variant>
        <vt:i4>0</vt:i4>
      </vt:variant>
      <vt:variant>
        <vt:i4>5</vt:i4>
      </vt:variant>
      <vt:variant>
        <vt:lpwstr/>
      </vt:variant>
      <vt:variant>
        <vt:lpwstr>_Toc23846265</vt:lpwstr>
      </vt:variant>
      <vt:variant>
        <vt:i4>1441850</vt:i4>
      </vt:variant>
      <vt:variant>
        <vt:i4>74</vt:i4>
      </vt:variant>
      <vt:variant>
        <vt:i4>0</vt:i4>
      </vt:variant>
      <vt:variant>
        <vt:i4>5</vt:i4>
      </vt:variant>
      <vt:variant>
        <vt:lpwstr/>
      </vt:variant>
      <vt:variant>
        <vt:lpwstr>_Toc23846264</vt:lpwstr>
      </vt:variant>
      <vt:variant>
        <vt:i4>1114170</vt:i4>
      </vt:variant>
      <vt:variant>
        <vt:i4>68</vt:i4>
      </vt:variant>
      <vt:variant>
        <vt:i4>0</vt:i4>
      </vt:variant>
      <vt:variant>
        <vt:i4>5</vt:i4>
      </vt:variant>
      <vt:variant>
        <vt:lpwstr/>
      </vt:variant>
      <vt:variant>
        <vt:lpwstr>_Toc23846263</vt:lpwstr>
      </vt:variant>
      <vt:variant>
        <vt:i4>1048634</vt:i4>
      </vt:variant>
      <vt:variant>
        <vt:i4>62</vt:i4>
      </vt:variant>
      <vt:variant>
        <vt:i4>0</vt:i4>
      </vt:variant>
      <vt:variant>
        <vt:i4>5</vt:i4>
      </vt:variant>
      <vt:variant>
        <vt:lpwstr/>
      </vt:variant>
      <vt:variant>
        <vt:lpwstr>_Toc23846262</vt:lpwstr>
      </vt:variant>
      <vt:variant>
        <vt:i4>1245242</vt:i4>
      </vt:variant>
      <vt:variant>
        <vt:i4>56</vt:i4>
      </vt:variant>
      <vt:variant>
        <vt:i4>0</vt:i4>
      </vt:variant>
      <vt:variant>
        <vt:i4>5</vt:i4>
      </vt:variant>
      <vt:variant>
        <vt:lpwstr/>
      </vt:variant>
      <vt:variant>
        <vt:lpwstr>_Toc23846261</vt:lpwstr>
      </vt:variant>
      <vt:variant>
        <vt:i4>1179706</vt:i4>
      </vt:variant>
      <vt:variant>
        <vt:i4>50</vt:i4>
      </vt:variant>
      <vt:variant>
        <vt:i4>0</vt:i4>
      </vt:variant>
      <vt:variant>
        <vt:i4>5</vt:i4>
      </vt:variant>
      <vt:variant>
        <vt:lpwstr/>
      </vt:variant>
      <vt:variant>
        <vt:lpwstr>_Toc23846260</vt:lpwstr>
      </vt:variant>
      <vt:variant>
        <vt:i4>1769529</vt:i4>
      </vt:variant>
      <vt:variant>
        <vt:i4>44</vt:i4>
      </vt:variant>
      <vt:variant>
        <vt:i4>0</vt:i4>
      </vt:variant>
      <vt:variant>
        <vt:i4>5</vt:i4>
      </vt:variant>
      <vt:variant>
        <vt:lpwstr/>
      </vt:variant>
      <vt:variant>
        <vt:lpwstr>_Toc23846259</vt:lpwstr>
      </vt:variant>
      <vt:variant>
        <vt:i4>1703993</vt:i4>
      </vt:variant>
      <vt:variant>
        <vt:i4>38</vt:i4>
      </vt:variant>
      <vt:variant>
        <vt:i4>0</vt:i4>
      </vt:variant>
      <vt:variant>
        <vt:i4>5</vt:i4>
      </vt:variant>
      <vt:variant>
        <vt:lpwstr/>
      </vt:variant>
      <vt:variant>
        <vt:lpwstr>_Toc23846258</vt:lpwstr>
      </vt:variant>
      <vt:variant>
        <vt:i4>1376313</vt:i4>
      </vt:variant>
      <vt:variant>
        <vt:i4>32</vt:i4>
      </vt:variant>
      <vt:variant>
        <vt:i4>0</vt:i4>
      </vt:variant>
      <vt:variant>
        <vt:i4>5</vt:i4>
      </vt:variant>
      <vt:variant>
        <vt:lpwstr/>
      </vt:variant>
      <vt:variant>
        <vt:lpwstr>_Toc23846257</vt:lpwstr>
      </vt:variant>
      <vt:variant>
        <vt:i4>1310777</vt:i4>
      </vt:variant>
      <vt:variant>
        <vt:i4>26</vt:i4>
      </vt:variant>
      <vt:variant>
        <vt:i4>0</vt:i4>
      </vt:variant>
      <vt:variant>
        <vt:i4>5</vt:i4>
      </vt:variant>
      <vt:variant>
        <vt:lpwstr/>
      </vt:variant>
      <vt:variant>
        <vt:lpwstr>_Toc23846256</vt:lpwstr>
      </vt:variant>
      <vt:variant>
        <vt:i4>1507385</vt:i4>
      </vt:variant>
      <vt:variant>
        <vt:i4>20</vt:i4>
      </vt:variant>
      <vt:variant>
        <vt:i4>0</vt:i4>
      </vt:variant>
      <vt:variant>
        <vt:i4>5</vt:i4>
      </vt:variant>
      <vt:variant>
        <vt:lpwstr/>
      </vt:variant>
      <vt:variant>
        <vt:lpwstr>_Toc23846255</vt:lpwstr>
      </vt:variant>
      <vt:variant>
        <vt:i4>1441849</vt:i4>
      </vt:variant>
      <vt:variant>
        <vt:i4>14</vt:i4>
      </vt:variant>
      <vt:variant>
        <vt:i4>0</vt:i4>
      </vt:variant>
      <vt:variant>
        <vt:i4>5</vt:i4>
      </vt:variant>
      <vt:variant>
        <vt:lpwstr/>
      </vt:variant>
      <vt:variant>
        <vt:lpwstr>_Toc23846254</vt:lpwstr>
      </vt:variant>
      <vt:variant>
        <vt:i4>1114169</vt:i4>
      </vt:variant>
      <vt:variant>
        <vt:i4>8</vt:i4>
      </vt:variant>
      <vt:variant>
        <vt:i4>0</vt:i4>
      </vt:variant>
      <vt:variant>
        <vt:i4>5</vt:i4>
      </vt:variant>
      <vt:variant>
        <vt:lpwstr/>
      </vt:variant>
      <vt:variant>
        <vt:lpwstr>_Toc23846253</vt:lpwstr>
      </vt:variant>
      <vt:variant>
        <vt:i4>1048633</vt:i4>
      </vt:variant>
      <vt:variant>
        <vt:i4>2</vt:i4>
      </vt:variant>
      <vt:variant>
        <vt:i4>0</vt:i4>
      </vt:variant>
      <vt:variant>
        <vt:i4>5</vt:i4>
      </vt:variant>
      <vt:variant>
        <vt:lpwstr/>
      </vt:variant>
      <vt:variant>
        <vt:lpwstr>_Toc23846252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ponten</dc:creator>
  <cp:keywords/>
  <cp:lastModifiedBy>Peter-Jan Blenkers</cp:lastModifiedBy>
  <cp:revision>282</cp:revision>
  <cp:lastPrinted>2021-10-11T15:22:00Z</cp:lastPrinted>
  <dcterms:created xsi:type="dcterms:W3CDTF">2019-12-04T11:08:00Z</dcterms:created>
  <dcterms:modified xsi:type="dcterms:W3CDTF">2021-10-11T15:22:00Z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0x010100DBBC42F3AA3AD54AB482A5E3F989F6D0</vt:lpwstr>
  </property>
</Properties>
</file>