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38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80"/>
      </w:tblGrid>
      <w:tr w:rsidR="00C843FC" w14:paraId="0ADF94C9" w14:textId="77777777" w:rsidTr="48B1CFBF">
        <w:trPr>
          <w:trHeight w:hRule="exact" w:val="851"/>
        </w:trPr>
        <w:tc>
          <w:tcPr>
            <w:tcW w:w="10380" w:type="dxa"/>
          </w:tcPr>
          <w:p w14:paraId="0ADF94C8" w14:textId="59A30097" w:rsidR="007B3BDA" w:rsidRPr="00796F68" w:rsidRDefault="00284E87" w:rsidP="00181A49">
            <w:pPr>
              <w:pStyle w:val="Titelrapport"/>
              <w:jc w:val="center"/>
            </w:pPr>
            <w:r>
              <w:rPr>
                <w:sz w:val="48"/>
                <w:szCs w:val="16"/>
              </w:rPr>
              <w:t xml:space="preserve">(Concept) </w:t>
            </w:r>
            <w:r w:rsidR="0070689D">
              <w:rPr>
                <w:sz w:val="48"/>
                <w:szCs w:val="16"/>
              </w:rPr>
              <w:t>Raamovereenkomst</w:t>
            </w:r>
          </w:p>
        </w:tc>
      </w:tr>
      <w:tr w:rsidR="00C843FC" w14:paraId="0ADF94CD" w14:textId="77777777" w:rsidTr="48B1CFBF">
        <w:trPr>
          <w:trHeight w:val="851"/>
        </w:trPr>
        <w:tc>
          <w:tcPr>
            <w:tcW w:w="10380" w:type="dxa"/>
          </w:tcPr>
          <w:p w14:paraId="0ADF94CA" w14:textId="77777777" w:rsidR="007B3BDA" w:rsidRPr="00492EB8" w:rsidRDefault="0070689D" w:rsidP="00181A49">
            <w:pPr>
              <w:pStyle w:val="Subtitelrapport"/>
              <w:jc w:val="center"/>
              <w:rPr>
                <w:sz w:val="32"/>
              </w:rPr>
            </w:pPr>
            <w:r w:rsidRPr="00492EB8">
              <w:rPr>
                <w:sz w:val="32"/>
              </w:rPr>
              <w:t>inzake</w:t>
            </w:r>
          </w:p>
          <w:p w14:paraId="0ADF94CB" w14:textId="77777777" w:rsidR="007B3BDA" w:rsidRPr="0030344C" w:rsidRDefault="007B3BDA" w:rsidP="00181A49">
            <w:pPr>
              <w:pStyle w:val="Subtitelrapport"/>
              <w:jc w:val="center"/>
              <w:rPr>
                <w:sz w:val="32"/>
              </w:rPr>
            </w:pPr>
          </w:p>
          <w:p w14:paraId="0ADF94CC" w14:textId="1EB4517E" w:rsidR="007B3BDA" w:rsidRPr="00492EB8" w:rsidRDefault="00284E87" w:rsidP="48B1CFBF">
            <w:pPr>
              <w:pStyle w:val="Subtitelrapport"/>
              <w:jc w:val="center"/>
              <w:rPr>
                <w:sz w:val="32"/>
                <w:szCs w:val="32"/>
              </w:rPr>
            </w:pPr>
            <w:r>
              <w:rPr>
                <w:sz w:val="32"/>
                <w:szCs w:val="32"/>
              </w:rPr>
              <w:t>Kabels &amp; Leidingen</w:t>
            </w:r>
            <w:r w:rsidR="00DE5747" w:rsidRPr="48B1CFBF">
              <w:rPr>
                <w:sz w:val="32"/>
                <w:szCs w:val="32"/>
              </w:rPr>
              <w:t xml:space="preserve"> voor </w:t>
            </w:r>
            <w:r w:rsidR="0070689D" w:rsidRPr="48B1CFBF">
              <w:rPr>
                <w:sz w:val="32"/>
                <w:szCs w:val="32"/>
              </w:rPr>
              <w:t>het HWBP WL</w:t>
            </w:r>
          </w:p>
        </w:tc>
      </w:tr>
      <w:tr w:rsidR="00C843FC" w14:paraId="0ADF94D1" w14:textId="77777777" w:rsidTr="48B1CFBF">
        <w:trPr>
          <w:trHeight w:val="851"/>
        </w:trPr>
        <w:tc>
          <w:tcPr>
            <w:tcW w:w="10380" w:type="dxa"/>
          </w:tcPr>
          <w:p w14:paraId="0ADF94CE" w14:textId="77777777" w:rsidR="007B3BDA" w:rsidRPr="00A62F95" w:rsidRDefault="0070689D" w:rsidP="00181A49">
            <w:pPr>
              <w:pStyle w:val="Subtitelrapport"/>
              <w:jc w:val="center"/>
              <w:rPr>
                <w:sz w:val="32"/>
              </w:rPr>
            </w:pPr>
            <w:r w:rsidRPr="00A62F95">
              <w:rPr>
                <w:sz w:val="32"/>
              </w:rPr>
              <w:t xml:space="preserve">ten behoeve van </w:t>
            </w:r>
          </w:p>
          <w:p w14:paraId="0ADF94CF" w14:textId="77777777" w:rsidR="007B3BDA" w:rsidRPr="00492EB8" w:rsidRDefault="0070689D" w:rsidP="00181A49">
            <w:pPr>
              <w:pStyle w:val="Subtitelrapport"/>
              <w:jc w:val="center"/>
              <w:rPr>
                <w:b/>
                <w:sz w:val="48"/>
              </w:rPr>
            </w:pPr>
            <w:r w:rsidRPr="00492EB8">
              <w:rPr>
                <w:b/>
                <w:sz w:val="48"/>
              </w:rPr>
              <w:t xml:space="preserve">Waterschap Limburg </w:t>
            </w:r>
          </w:p>
          <w:p w14:paraId="0ADF94D0" w14:textId="77777777" w:rsidR="007B3BDA" w:rsidRDefault="0070689D" w:rsidP="00181A49">
            <w:pPr>
              <w:pStyle w:val="Subtitelrapport"/>
              <w:jc w:val="center"/>
            </w:pPr>
            <w:r w:rsidRPr="00A62F95">
              <w:rPr>
                <w:sz w:val="32"/>
              </w:rPr>
              <w:t>en</w:t>
            </w:r>
          </w:p>
        </w:tc>
      </w:tr>
      <w:tr w:rsidR="00C843FC" w14:paraId="0ADF94D3" w14:textId="77777777" w:rsidTr="48B1CFBF">
        <w:trPr>
          <w:trHeight w:val="851"/>
        </w:trPr>
        <w:tc>
          <w:tcPr>
            <w:tcW w:w="10380" w:type="dxa"/>
          </w:tcPr>
          <w:p w14:paraId="0ADF94D2" w14:textId="77777777" w:rsidR="007B3BDA" w:rsidRPr="00570C0F" w:rsidRDefault="0070689D" w:rsidP="00181A49">
            <w:pPr>
              <w:pStyle w:val="Subtitelrapport"/>
              <w:jc w:val="center"/>
              <w:rPr>
                <w:b/>
                <w:bCs/>
                <w:sz w:val="48"/>
              </w:rPr>
            </w:pPr>
            <w:r>
              <w:rPr>
                <w:b/>
                <w:bCs/>
                <w:sz w:val="48"/>
                <w:szCs w:val="40"/>
              </w:rPr>
              <w:t>&lt;Naam&gt;</w:t>
            </w:r>
          </w:p>
        </w:tc>
      </w:tr>
    </w:tbl>
    <w:p w14:paraId="0ADF94D4" w14:textId="77777777" w:rsidR="007B3BDA" w:rsidRDefault="007B3BDA" w:rsidP="007B3BDA">
      <w:pPr>
        <w:spacing w:line="240" w:lineRule="auto"/>
        <w:sectPr w:rsidR="007B3BDA" w:rsidSect="007B3BDA">
          <w:headerReference w:type="even" r:id="rId13"/>
          <w:headerReference w:type="default" r:id="rId14"/>
          <w:footerReference w:type="default" r:id="rId15"/>
          <w:headerReference w:type="first" r:id="rId16"/>
          <w:pgSz w:w="11906" w:h="16838" w:code="9"/>
          <w:pgMar w:top="3572" w:right="1134" w:bottom="907" w:left="1701" w:header="0" w:footer="0" w:gutter="0"/>
          <w:cols w:space="708"/>
          <w:docGrid w:linePitch="360"/>
        </w:sectPr>
      </w:pPr>
    </w:p>
    <w:p w14:paraId="0ADF94D5" w14:textId="77777777" w:rsidR="007B3BDA" w:rsidRDefault="007B3BDA" w:rsidP="007B3BDA">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C843FC" w14:paraId="0ADF94E6" w14:textId="77777777" w:rsidTr="48B1CFBF">
        <w:trPr>
          <w:trHeight w:val="2010"/>
        </w:trPr>
        <w:tc>
          <w:tcPr>
            <w:tcW w:w="1134" w:type="dxa"/>
          </w:tcPr>
          <w:p w14:paraId="0ADF94D6" w14:textId="77777777" w:rsidR="007B3BDA" w:rsidRPr="00BD1E3B" w:rsidRDefault="0070689D" w:rsidP="00181A49">
            <w:pPr>
              <w:jc w:val="center"/>
            </w:pPr>
            <w:r>
              <w:rPr>
                <w:noProof/>
              </w:rPr>
              <w:drawing>
                <wp:anchor distT="0" distB="0" distL="114300" distR="114300" simplePos="0" relativeHeight="251658240" behindDoc="0" locked="0" layoutInCell="0" allowOverlap="1" wp14:anchorId="0ADF9578" wp14:editId="0ADF9579">
                  <wp:simplePos x="0" y="0"/>
                  <wp:positionH relativeFrom="page">
                    <wp:posOffset>1076325</wp:posOffset>
                  </wp:positionH>
                  <wp:positionV relativeFrom="page">
                    <wp:posOffset>381000</wp:posOffset>
                  </wp:positionV>
                  <wp:extent cx="2368800" cy="860400"/>
                  <wp:effectExtent l="0" t="0" r="0" b="0"/>
                  <wp:wrapNone/>
                  <wp:docPr id="1346944933"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950632895" name="Afbeelding 3" descr="\\WSL-FS02\Userdata$\h.zuidema\Desktop\WL_LOGO_PAYOFF_FC.png"/>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35" w:type="dxa"/>
          </w:tcPr>
          <w:p w14:paraId="0ADF94D7" w14:textId="77777777" w:rsidR="007B3BDA" w:rsidRPr="00BD1E3B" w:rsidRDefault="007B3BDA" w:rsidP="00181A49">
            <w:pPr>
              <w:jc w:val="right"/>
            </w:pPr>
          </w:p>
        </w:tc>
        <w:tc>
          <w:tcPr>
            <w:tcW w:w="2236" w:type="dxa"/>
            <w:vMerge w:val="restart"/>
          </w:tcPr>
          <w:p w14:paraId="0ADF94D8" w14:textId="77777777" w:rsidR="007B3BDA" w:rsidRDefault="0070689D" w:rsidP="00181A49">
            <w:pPr>
              <w:pStyle w:val="Margebold"/>
            </w:pPr>
            <w:r w:rsidRPr="002B36D6">
              <w:t>Bezoekadressen</w:t>
            </w:r>
          </w:p>
          <w:p w14:paraId="0ADF94D9" w14:textId="77777777" w:rsidR="007B3BDA" w:rsidRDefault="0070689D" w:rsidP="00181A49">
            <w:pPr>
              <w:pStyle w:val="Marge"/>
            </w:pPr>
            <w:r>
              <w:t>Maria Theresialaan 99</w:t>
            </w:r>
          </w:p>
          <w:p w14:paraId="0ADF94DA" w14:textId="77777777" w:rsidR="007B3BDA" w:rsidRDefault="0070689D" w:rsidP="00181A49">
            <w:pPr>
              <w:pStyle w:val="Marge"/>
            </w:pPr>
            <w:r>
              <w:t>6043 CX  Roermond</w:t>
            </w:r>
          </w:p>
          <w:p w14:paraId="0ADF94DB" w14:textId="77777777" w:rsidR="007B3BDA" w:rsidRPr="00DD0D94" w:rsidRDefault="007B3BDA" w:rsidP="00181A49">
            <w:pPr>
              <w:pStyle w:val="Marge"/>
            </w:pPr>
          </w:p>
          <w:p w14:paraId="0ADF94DC" w14:textId="77777777" w:rsidR="007B3BDA" w:rsidRPr="00DD0D94" w:rsidRDefault="0070689D" w:rsidP="00181A49">
            <w:pPr>
              <w:pStyle w:val="Margebold"/>
            </w:pPr>
            <w:r w:rsidRPr="00DD0D94">
              <w:t>Postadres</w:t>
            </w:r>
          </w:p>
          <w:p w14:paraId="0ADF94DD" w14:textId="77777777" w:rsidR="007B3BDA" w:rsidRPr="00DD0D94" w:rsidRDefault="0070689D" w:rsidP="00181A49">
            <w:pPr>
              <w:pStyle w:val="Marge"/>
            </w:pPr>
            <w:r>
              <w:t>Postbus 2207</w:t>
            </w:r>
          </w:p>
          <w:p w14:paraId="0ADF94DE" w14:textId="77777777" w:rsidR="007B3BDA" w:rsidRPr="00DD0D94" w:rsidRDefault="0070689D" w:rsidP="00181A49">
            <w:pPr>
              <w:pStyle w:val="Marge"/>
            </w:pPr>
            <w:r>
              <w:t>6040 CC</w:t>
            </w:r>
            <w:r w:rsidRPr="00DD0D94">
              <w:t xml:space="preserve">  </w:t>
            </w:r>
            <w:r>
              <w:t>Roermond</w:t>
            </w:r>
          </w:p>
          <w:p w14:paraId="0ADF94DF" w14:textId="77777777" w:rsidR="007B3BDA" w:rsidRDefault="007B3BDA" w:rsidP="00181A49">
            <w:pPr>
              <w:pStyle w:val="Marge"/>
            </w:pPr>
          </w:p>
          <w:p w14:paraId="0ADF94E0" w14:textId="77777777" w:rsidR="007B3BDA" w:rsidRDefault="0070689D" w:rsidP="00181A49">
            <w:pPr>
              <w:pStyle w:val="Marge"/>
            </w:pPr>
            <w:r>
              <w:t>IBAN NL10NWAB0636750906</w:t>
            </w:r>
          </w:p>
          <w:p w14:paraId="0ADF94E1" w14:textId="77777777" w:rsidR="007B3BDA" w:rsidRDefault="0070689D" w:rsidP="00181A49">
            <w:pPr>
              <w:pStyle w:val="Marge"/>
            </w:pPr>
            <w:r>
              <w:t>KvK 67682065</w:t>
            </w:r>
          </w:p>
          <w:p w14:paraId="0ADF94E2" w14:textId="77777777" w:rsidR="007B3BDA" w:rsidRPr="00DD0D94" w:rsidRDefault="007B3BDA" w:rsidP="00181A49">
            <w:pPr>
              <w:pStyle w:val="Marge"/>
            </w:pPr>
          </w:p>
          <w:p w14:paraId="0ADF94E3" w14:textId="77777777" w:rsidR="007B3BDA" w:rsidRPr="00796F68" w:rsidRDefault="0070689D" w:rsidP="00181A49">
            <w:pPr>
              <w:pStyle w:val="Marge"/>
            </w:pPr>
            <w:r>
              <w:t>088 – 88 90 100</w:t>
            </w:r>
          </w:p>
          <w:p w14:paraId="0ADF94E4" w14:textId="77777777" w:rsidR="007B3BDA" w:rsidRPr="00796F68" w:rsidRDefault="0070689D" w:rsidP="00181A49">
            <w:pPr>
              <w:pStyle w:val="Marge"/>
            </w:pPr>
            <w:r>
              <w:t>info@waterschaplimburg.nl</w:t>
            </w:r>
          </w:p>
          <w:p w14:paraId="0ADF94E5" w14:textId="77777777" w:rsidR="007B3BDA" w:rsidRPr="00796F68" w:rsidRDefault="0070689D" w:rsidP="00181A49">
            <w:pPr>
              <w:pStyle w:val="Marge"/>
            </w:pPr>
            <w:r>
              <w:t>waterschaplimburg.nl</w:t>
            </w:r>
          </w:p>
        </w:tc>
      </w:tr>
      <w:tr w:rsidR="00C843FC" w14:paraId="0ADF94EA" w14:textId="77777777" w:rsidTr="48B1CFBF">
        <w:tc>
          <w:tcPr>
            <w:tcW w:w="1134" w:type="dxa"/>
          </w:tcPr>
          <w:p w14:paraId="0ADF94E7" w14:textId="77777777" w:rsidR="007B3BDA" w:rsidRDefault="0070689D" w:rsidP="00181A49">
            <w:pPr>
              <w:pStyle w:val="Marge14pt"/>
            </w:pPr>
            <w:r>
              <w:t>titel</w:t>
            </w:r>
          </w:p>
        </w:tc>
        <w:tc>
          <w:tcPr>
            <w:tcW w:w="7435" w:type="dxa"/>
          </w:tcPr>
          <w:p w14:paraId="0ADF94E8" w14:textId="77777777" w:rsidR="007B3BDA" w:rsidRDefault="0070689D" w:rsidP="00181A49">
            <w:r>
              <w:t>Raamovereenkomst</w:t>
            </w:r>
          </w:p>
        </w:tc>
        <w:tc>
          <w:tcPr>
            <w:tcW w:w="2236" w:type="dxa"/>
            <w:vMerge/>
          </w:tcPr>
          <w:p w14:paraId="0ADF94E9" w14:textId="77777777" w:rsidR="007B3BDA" w:rsidRDefault="007B3BDA" w:rsidP="00181A49"/>
        </w:tc>
      </w:tr>
      <w:tr w:rsidR="00C843FC" w14:paraId="0ADF94EE" w14:textId="77777777" w:rsidTr="48B1CFBF">
        <w:tc>
          <w:tcPr>
            <w:tcW w:w="1134" w:type="dxa"/>
          </w:tcPr>
          <w:p w14:paraId="0ADF94EB" w14:textId="77777777" w:rsidR="007B3BDA" w:rsidRPr="002B36D6" w:rsidRDefault="0070689D" w:rsidP="00181A49">
            <w:pPr>
              <w:pStyle w:val="Marge14pt"/>
            </w:pPr>
            <w:r>
              <w:t>onderwerp</w:t>
            </w:r>
          </w:p>
        </w:tc>
        <w:tc>
          <w:tcPr>
            <w:tcW w:w="7435" w:type="dxa"/>
          </w:tcPr>
          <w:p w14:paraId="0ADF94EC" w14:textId="0863B6AC" w:rsidR="007B3BDA" w:rsidRDefault="00284E87" w:rsidP="00181A49">
            <w:r>
              <w:t>Kabels &amp; Leidingen</w:t>
            </w:r>
            <w:r w:rsidR="6C9276BE">
              <w:t xml:space="preserve"> </w:t>
            </w:r>
            <w:r w:rsidR="0070689D">
              <w:t>voor het HWBP WL</w:t>
            </w:r>
          </w:p>
        </w:tc>
        <w:tc>
          <w:tcPr>
            <w:tcW w:w="2236" w:type="dxa"/>
            <w:vMerge/>
          </w:tcPr>
          <w:p w14:paraId="0ADF94ED" w14:textId="77777777" w:rsidR="007B3BDA" w:rsidRDefault="007B3BDA" w:rsidP="00181A49"/>
        </w:tc>
      </w:tr>
      <w:tr w:rsidR="00C843FC" w14:paraId="0ADF94F2" w14:textId="77777777" w:rsidTr="48B1CFBF">
        <w:tc>
          <w:tcPr>
            <w:tcW w:w="1134" w:type="dxa"/>
          </w:tcPr>
          <w:p w14:paraId="0ADF94EF" w14:textId="77777777" w:rsidR="007B3BDA" w:rsidRDefault="0070689D" w:rsidP="00181A49">
            <w:pPr>
              <w:pStyle w:val="Marge14pt"/>
            </w:pPr>
            <w:r>
              <w:t>zaaknummer</w:t>
            </w:r>
          </w:p>
        </w:tc>
        <w:tc>
          <w:tcPr>
            <w:tcW w:w="7435" w:type="dxa"/>
          </w:tcPr>
          <w:p w14:paraId="0ADF94F0" w14:textId="2D30D9E0" w:rsidR="007B3BDA" w:rsidRDefault="00284E87" w:rsidP="00181A49">
            <w:r>
              <w:t>2021-Z37332</w:t>
            </w:r>
          </w:p>
        </w:tc>
        <w:tc>
          <w:tcPr>
            <w:tcW w:w="2236" w:type="dxa"/>
            <w:vMerge/>
          </w:tcPr>
          <w:p w14:paraId="0ADF94F1" w14:textId="77777777" w:rsidR="007B3BDA" w:rsidRDefault="007B3BDA" w:rsidP="00181A49"/>
        </w:tc>
      </w:tr>
      <w:tr w:rsidR="00C843FC" w14:paraId="0ADF94F6" w14:textId="77777777" w:rsidTr="48B1CFBF">
        <w:tc>
          <w:tcPr>
            <w:tcW w:w="1134" w:type="dxa"/>
          </w:tcPr>
          <w:p w14:paraId="0ADF94F3" w14:textId="77777777" w:rsidR="007B3BDA" w:rsidRDefault="0070689D" w:rsidP="00181A49">
            <w:pPr>
              <w:pStyle w:val="Marge14pt"/>
            </w:pPr>
            <w:r>
              <w:t>datum</w:t>
            </w:r>
          </w:p>
        </w:tc>
        <w:tc>
          <w:tcPr>
            <w:tcW w:w="7435" w:type="dxa"/>
          </w:tcPr>
          <w:p w14:paraId="0ADF94F4" w14:textId="1C9624A7" w:rsidR="007B3BDA" w:rsidRDefault="006E0E0B" w:rsidP="00181A49">
            <w:r>
              <w:t>&lt;</w:t>
            </w:r>
            <w:r w:rsidRPr="00287795">
              <w:rPr>
                <w:highlight w:val="yellow"/>
              </w:rPr>
              <w:t>Datum</w:t>
            </w:r>
            <w:r>
              <w:t>&gt;</w:t>
            </w:r>
          </w:p>
        </w:tc>
        <w:tc>
          <w:tcPr>
            <w:tcW w:w="2236" w:type="dxa"/>
            <w:vMerge/>
          </w:tcPr>
          <w:p w14:paraId="0ADF94F5" w14:textId="77777777" w:rsidR="007B3BDA" w:rsidRDefault="007B3BDA" w:rsidP="00181A49"/>
        </w:tc>
      </w:tr>
      <w:tr w:rsidR="00C843FC" w14:paraId="0ADF94FA" w14:textId="77777777" w:rsidTr="48B1CFBF">
        <w:tc>
          <w:tcPr>
            <w:tcW w:w="1134" w:type="dxa"/>
          </w:tcPr>
          <w:p w14:paraId="0ADF94F7" w14:textId="77777777" w:rsidR="007B3BDA" w:rsidRDefault="0070689D" w:rsidP="00181A49">
            <w:pPr>
              <w:pStyle w:val="Marge14pt"/>
            </w:pPr>
            <w:r>
              <w:t>auteur</w:t>
            </w:r>
          </w:p>
        </w:tc>
        <w:tc>
          <w:tcPr>
            <w:tcW w:w="7435" w:type="dxa"/>
          </w:tcPr>
          <w:p w14:paraId="0ADF94F8" w14:textId="640B11AC" w:rsidR="007B3BDA" w:rsidRDefault="006B1D16" w:rsidP="00181A49">
            <w:r>
              <w:t>&lt;</w:t>
            </w:r>
            <w:r w:rsidRPr="006B1D16">
              <w:rPr>
                <w:highlight w:val="yellow"/>
              </w:rPr>
              <w:t>Naam</w:t>
            </w:r>
            <w:r>
              <w:t>&gt;</w:t>
            </w:r>
          </w:p>
        </w:tc>
        <w:tc>
          <w:tcPr>
            <w:tcW w:w="2236" w:type="dxa"/>
            <w:vMerge/>
          </w:tcPr>
          <w:p w14:paraId="0ADF94F9" w14:textId="77777777" w:rsidR="007B3BDA" w:rsidRDefault="007B3BDA" w:rsidP="00181A49"/>
        </w:tc>
      </w:tr>
      <w:tr w:rsidR="00C843FC" w14:paraId="0ADF94FE" w14:textId="77777777" w:rsidTr="48B1CFBF">
        <w:tc>
          <w:tcPr>
            <w:tcW w:w="1134" w:type="dxa"/>
          </w:tcPr>
          <w:p w14:paraId="0ADF94FB" w14:textId="77777777" w:rsidR="007B3BDA" w:rsidRDefault="0070689D" w:rsidP="00181A49">
            <w:pPr>
              <w:pStyle w:val="Marge14pt"/>
            </w:pPr>
            <w:r>
              <w:t>versie</w:t>
            </w:r>
          </w:p>
        </w:tc>
        <w:tc>
          <w:tcPr>
            <w:tcW w:w="7435" w:type="dxa"/>
          </w:tcPr>
          <w:p w14:paraId="0ADF94FC" w14:textId="77777777" w:rsidR="007B3BDA" w:rsidRDefault="0070689D" w:rsidP="00181A49">
            <w:r>
              <w:t>0.1</w:t>
            </w:r>
          </w:p>
        </w:tc>
        <w:tc>
          <w:tcPr>
            <w:tcW w:w="2236" w:type="dxa"/>
            <w:vMerge/>
          </w:tcPr>
          <w:p w14:paraId="0ADF94FD" w14:textId="77777777" w:rsidR="007B3BDA" w:rsidRDefault="007B3BDA" w:rsidP="00181A49"/>
        </w:tc>
      </w:tr>
      <w:tr w:rsidR="00C843FC" w14:paraId="0ADF9502" w14:textId="77777777" w:rsidTr="48B1CFBF">
        <w:tc>
          <w:tcPr>
            <w:tcW w:w="1134" w:type="dxa"/>
          </w:tcPr>
          <w:p w14:paraId="0ADF94FF" w14:textId="77777777" w:rsidR="007B3BDA" w:rsidRDefault="0070689D" w:rsidP="00181A49">
            <w:pPr>
              <w:pStyle w:val="Marge14pt"/>
            </w:pPr>
            <w:r>
              <w:t>documentnr.</w:t>
            </w:r>
          </w:p>
        </w:tc>
        <w:tc>
          <w:tcPr>
            <w:tcW w:w="7435" w:type="dxa"/>
          </w:tcPr>
          <w:p w14:paraId="0ADF9500" w14:textId="77777777" w:rsidR="007B3BDA" w:rsidRDefault="0070689D" w:rsidP="00181A49">
            <w:r w:rsidRPr="00B819C5">
              <w:rPr>
                <w:rStyle w:val="Tekstvantijdelijkeaanduiding"/>
              </w:rPr>
              <w:t>[Documentnummer]</w:t>
            </w:r>
          </w:p>
        </w:tc>
        <w:tc>
          <w:tcPr>
            <w:tcW w:w="2236" w:type="dxa"/>
            <w:vMerge/>
          </w:tcPr>
          <w:p w14:paraId="0ADF9501" w14:textId="77777777" w:rsidR="007B3BDA" w:rsidRDefault="007B3BDA" w:rsidP="00181A49"/>
        </w:tc>
      </w:tr>
    </w:tbl>
    <w:p w14:paraId="0ADF9503" w14:textId="77777777" w:rsidR="007B3BDA" w:rsidRDefault="007B3BDA" w:rsidP="007B3BDA">
      <w:pPr>
        <w:spacing w:line="240" w:lineRule="auto"/>
      </w:pPr>
    </w:p>
    <w:p w14:paraId="0ADF9504" w14:textId="77777777" w:rsidR="007B3BDA" w:rsidRDefault="007B3BDA" w:rsidP="007B3BDA">
      <w:pPr>
        <w:spacing w:line="240" w:lineRule="auto"/>
      </w:pPr>
    </w:p>
    <w:p w14:paraId="0ADF9505" w14:textId="77777777" w:rsidR="007B3BDA" w:rsidRDefault="007B3BDA" w:rsidP="007B3BDA">
      <w:pPr>
        <w:spacing w:line="240" w:lineRule="auto"/>
        <w:sectPr w:rsidR="007B3BDA" w:rsidSect="009A0EDC">
          <w:headerReference w:type="even" r:id="rId18"/>
          <w:headerReference w:type="default" r:id="rId19"/>
          <w:footerReference w:type="default" r:id="rId20"/>
          <w:headerReference w:type="first" r:id="rId21"/>
          <w:pgSz w:w="11906" w:h="16838" w:code="9"/>
          <w:pgMar w:top="567" w:right="1134" w:bottom="907" w:left="1701" w:header="0" w:footer="397" w:gutter="0"/>
          <w:cols w:space="708"/>
          <w:docGrid w:linePitch="360"/>
        </w:sectPr>
      </w:pPr>
    </w:p>
    <w:p w14:paraId="0ADF9506" w14:textId="77777777" w:rsidR="007B3BDA" w:rsidRDefault="007B3BDA" w:rsidP="007B3BDA">
      <w:pPr>
        <w:spacing w:after="200" w:line="276" w:lineRule="auto"/>
        <w:rPr>
          <w:rFonts w:cs="Arial"/>
          <w:b/>
        </w:rPr>
      </w:pPr>
    </w:p>
    <w:p w14:paraId="0ADF9507" w14:textId="77777777" w:rsidR="007B3BDA" w:rsidRPr="00984AD4" w:rsidRDefault="0070689D" w:rsidP="007B3BDA">
      <w:pPr>
        <w:pStyle w:val="Kop2"/>
        <w:numPr>
          <w:ilvl w:val="0"/>
          <w:numId w:val="0"/>
        </w:numPr>
        <w:ind w:left="851" w:hanging="851"/>
      </w:pPr>
      <w:r>
        <w:t xml:space="preserve">Inleiding </w:t>
      </w:r>
    </w:p>
    <w:p w14:paraId="0ADF9508" w14:textId="77777777" w:rsidR="00DF5CC0" w:rsidRDefault="00DF5CC0" w:rsidP="00DF5CC0">
      <w:pPr>
        <w:rPr>
          <w:rFonts w:cs="Arial"/>
          <w:b/>
        </w:rPr>
      </w:pPr>
    </w:p>
    <w:p w14:paraId="0ADF9509" w14:textId="77777777" w:rsidR="00DF5CC0" w:rsidRPr="005C5F08" w:rsidRDefault="0070689D" w:rsidP="00DF5CC0">
      <w:pPr>
        <w:rPr>
          <w:rFonts w:cs="Arial"/>
          <w:b/>
        </w:rPr>
      </w:pPr>
      <w:r w:rsidRPr="005C5F08">
        <w:rPr>
          <w:rFonts w:cs="Arial"/>
          <w:b/>
        </w:rPr>
        <w:t>De ondergetekenden</w:t>
      </w:r>
    </w:p>
    <w:p w14:paraId="0ADF950A" w14:textId="6D0DADF8" w:rsidR="00DF5CC0" w:rsidRDefault="0070689D" w:rsidP="00DF5CC0">
      <w:pPr>
        <w:pStyle w:val="Geenafstand"/>
        <w:rPr>
          <w:rFonts w:eastAsia="Times New Roman" w:cs="Arial"/>
        </w:rPr>
      </w:pPr>
      <w:r w:rsidRPr="005C5F08">
        <w:rPr>
          <w:rFonts w:eastAsia="Times New Roman" w:cs="Arial"/>
        </w:rPr>
        <w:t xml:space="preserve">Waterschap Limburg, gevestigd </w:t>
      </w:r>
      <w:r>
        <w:rPr>
          <w:rFonts w:eastAsia="Times New Roman" w:cs="Arial"/>
        </w:rPr>
        <w:t>te Roermond</w:t>
      </w:r>
      <w:r w:rsidRPr="005C5F08">
        <w:rPr>
          <w:rFonts w:eastAsia="Times New Roman" w:cs="Arial"/>
        </w:rPr>
        <w:t>, te dezen vertegenwoordigd door</w:t>
      </w:r>
      <w:r w:rsidR="00787AB3" w:rsidRPr="00787AB3">
        <w:t xml:space="preserve"> </w:t>
      </w:r>
      <w:r w:rsidR="00787AB3" w:rsidRPr="00787AB3">
        <w:rPr>
          <w:rFonts w:eastAsia="Times New Roman" w:cs="Arial"/>
        </w:rPr>
        <w:t>ir. E.J.M. Keulers MMO</w:t>
      </w:r>
      <w:r w:rsidRPr="005C5F08">
        <w:rPr>
          <w:rFonts w:eastAsia="Times New Roman" w:cs="Arial"/>
        </w:rPr>
        <w:t>,</w:t>
      </w:r>
      <w:r>
        <w:rPr>
          <w:rFonts w:eastAsia="Times New Roman" w:cs="Arial"/>
        </w:rPr>
        <w:t xml:space="preserve"> </w:t>
      </w:r>
      <w:r w:rsidRPr="005C5F08">
        <w:rPr>
          <w:rFonts w:eastAsia="Times New Roman" w:cs="Arial"/>
        </w:rPr>
        <w:t xml:space="preserve">krachtens mandaat van het dagelijks bestuur, </w:t>
      </w:r>
    </w:p>
    <w:p w14:paraId="0ADF950B" w14:textId="77777777" w:rsidR="00DF5CC0" w:rsidRDefault="00DF5CC0" w:rsidP="00DF5CC0">
      <w:pPr>
        <w:pStyle w:val="Geenafstand"/>
        <w:rPr>
          <w:rFonts w:eastAsia="Times New Roman" w:cs="Arial"/>
        </w:rPr>
      </w:pPr>
    </w:p>
    <w:p w14:paraId="0ADF950C" w14:textId="77777777" w:rsidR="00DF5CC0" w:rsidRPr="005C5F08" w:rsidRDefault="0070689D" w:rsidP="00DF5CC0">
      <w:pPr>
        <w:pStyle w:val="Geenafstand"/>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14:paraId="0ADF950D" w14:textId="77777777" w:rsidR="00DF5CC0" w:rsidRPr="005C5F08" w:rsidRDefault="00DF5CC0" w:rsidP="00DF5CC0">
      <w:pPr>
        <w:rPr>
          <w:rFonts w:cs="Arial"/>
        </w:rPr>
      </w:pPr>
    </w:p>
    <w:p w14:paraId="0ADF950E" w14:textId="77777777" w:rsidR="00DF5CC0" w:rsidRPr="005C5F08" w:rsidRDefault="0070689D" w:rsidP="00DF5CC0">
      <w:pPr>
        <w:rPr>
          <w:rFonts w:cs="Arial"/>
        </w:rPr>
      </w:pPr>
      <w:r w:rsidRPr="005C5F08">
        <w:rPr>
          <w:rFonts w:cs="Arial"/>
        </w:rPr>
        <w:t>en</w:t>
      </w:r>
    </w:p>
    <w:p w14:paraId="0ADF950F" w14:textId="77777777" w:rsidR="00DF5CC0" w:rsidRPr="005C5F08" w:rsidRDefault="00DF5CC0" w:rsidP="00DF5CC0">
      <w:pPr>
        <w:rPr>
          <w:rFonts w:cs="Arial"/>
        </w:rPr>
      </w:pPr>
    </w:p>
    <w:p w14:paraId="0ADF9510" w14:textId="77777777" w:rsidR="002764B7" w:rsidRDefault="0070689D" w:rsidP="002764B7">
      <w:pPr>
        <w:rPr>
          <w:rFonts w:cs="Arial"/>
        </w:rPr>
      </w:pPr>
      <w:bookmarkStart w:id="0" w:name="_Hlk70705016"/>
      <w:r>
        <w:t>&lt;</w:t>
      </w:r>
      <w:r w:rsidRPr="006D7DFD">
        <w:rPr>
          <w:highlight w:val="yellow"/>
        </w:rPr>
        <w:t>Naam</w:t>
      </w:r>
      <w:r>
        <w:t>&gt;</w:t>
      </w:r>
      <w:r>
        <w:rPr>
          <w:rFonts w:cs="Arial"/>
        </w:rPr>
        <w:t xml:space="preserve">, statutair gevestigd te </w:t>
      </w:r>
      <w:r>
        <w:t>&lt;</w:t>
      </w:r>
      <w:r w:rsidRPr="006D7DFD">
        <w:rPr>
          <w:highlight w:val="yellow"/>
        </w:rPr>
        <w:t>Plaats</w:t>
      </w:r>
      <w:r>
        <w:t>&gt;</w:t>
      </w:r>
      <w:r>
        <w:rPr>
          <w:rFonts w:cs="Arial"/>
        </w:rPr>
        <w:t xml:space="preserve">, te dezen rechtsgeldig vertegenwoordigd door </w:t>
      </w:r>
      <w:r>
        <w:t>&lt;</w:t>
      </w:r>
      <w:r w:rsidRPr="006D7DFD">
        <w:rPr>
          <w:highlight w:val="yellow"/>
        </w:rPr>
        <w:t>Naam</w:t>
      </w:r>
      <w:r>
        <w:t>&gt;</w:t>
      </w:r>
      <w:r>
        <w:rPr>
          <w:rFonts w:cs="Arial"/>
        </w:rPr>
        <w:t>, in zijn/haar hoedanigheid van</w:t>
      </w:r>
      <w:r>
        <w:t>&lt;</w:t>
      </w:r>
      <w:r w:rsidRPr="006D7DFD">
        <w:rPr>
          <w:highlight w:val="yellow"/>
        </w:rPr>
        <w:t>Functie</w:t>
      </w:r>
      <w:r>
        <w:t>&gt;</w:t>
      </w:r>
      <w:r>
        <w:rPr>
          <w:rFonts w:cs="Arial"/>
        </w:rPr>
        <w:t xml:space="preserve">, </w:t>
      </w:r>
    </w:p>
    <w:bookmarkEnd w:id="0"/>
    <w:p w14:paraId="0ADF9511" w14:textId="77777777" w:rsidR="00DF5CC0" w:rsidRDefault="00DF5CC0" w:rsidP="00DF5CC0">
      <w:pPr>
        <w:rPr>
          <w:rFonts w:cs="Arial"/>
        </w:rPr>
      </w:pPr>
    </w:p>
    <w:p w14:paraId="0ADF9512" w14:textId="77777777" w:rsidR="00DF5CC0" w:rsidRPr="005C5F08" w:rsidRDefault="0070689D" w:rsidP="00DF5CC0">
      <w:pPr>
        <w:rPr>
          <w:rFonts w:cs="Arial"/>
        </w:rPr>
      </w:pPr>
      <w:r>
        <w:rPr>
          <w:rFonts w:cs="Arial"/>
        </w:rPr>
        <w:t>hierna te noemen: ‘</w:t>
      </w:r>
      <w:r w:rsidRPr="000B01C1">
        <w:rPr>
          <w:rFonts w:cs="Arial"/>
          <w:b/>
        </w:rPr>
        <w:t>Opdrachtnemer</w:t>
      </w:r>
      <w:r>
        <w:rPr>
          <w:rFonts w:cs="Arial"/>
          <w:b/>
        </w:rPr>
        <w:t>’</w:t>
      </w:r>
      <w:r w:rsidRPr="005C5F08">
        <w:rPr>
          <w:rFonts w:cs="Arial"/>
        </w:rPr>
        <w:t>,</w:t>
      </w:r>
    </w:p>
    <w:p w14:paraId="0ADF9513" w14:textId="77777777" w:rsidR="00DF5CC0" w:rsidRDefault="00DF5CC0" w:rsidP="00DF5CC0">
      <w:pPr>
        <w:rPr>
          <w:rFonts w:cs="Arial"/>
        </w:rPr>
      </w:pPr>
    </w:p>
    <w:p w14:paraId="0ADF9514" w14:textId="77777777" w:rsidR="00DF5CC0" w:rsidRDefault="0070689D" w:rsidP="00DF5CC0">
      <w:pPr>
        <w:rPr>
          <w:rFonts w:cs="Arial"/>
          <w:b/>
          <w:bCs/>
          <w:i/>
          <w:iCs/>
        </w:rPr>
      </w:pPr>
      <w:r w:rsidRPr="005C5F08">
        <w:rPr>
          <w:rFonts w:cs="Arial"/>
          <w:b/>
          <w:bCs/>
          <w:i/>
          <w:iCs/>
        </w:rPr>
        <w:t>nemen in aanmerking dat:</w:t>
      </w:r>
    </w:p>
    <w:p w14:paraId="0ADF9515" w14:textId="6C56EB8C" w:rsidR="00DF5CC0" w:rsidRPr="00B23345" w:rsidRDefault="0070689D" w:rsidP="48B1CFBF">
      <w:pPr>
        <w:numPr>
          <w:ilvl w:val="0"/>
          <w:numId w:val="10"/>
        </w:numPr>
        <w:spacing w:line="240" w:lineRule="auto"/>
        <w:rPr>
          <w:rFonts w:cs="Arial"/>
          <w:b/>
          <w:bCs/>
        </w:rPr>
      </w:pPr>
      <w:r w:rsidRPr="48B1CFBF">
        <w:rPr>
          <w:rFonts w:cs="Arial"/>
        </w:rPr>
        <w:t xml:space="preserve">Opdrachtgever de aanbesteding van deze raamovereenkomst in overeenstemming met  de Aanbestedingswet (meest recente versie) heeft aanbesteed door middel van een </w:t>
      </w:r>
      <w:r>
        <w:t>Europese aanbesteding</w:t>
      </w:r>
      <w:r w:rsidR="002764B7">
        <w:t xml:space="preserve"> </w:t>
      </w:r>
      <w:r w:rsidRPr="48B1CFBF">
        <w:rPr>
          <w:rFonts w:cs="Arial"/>
        </w:rPr>
        <w:t xml:space="preserve">met </w:t>
      </w:r>
      <w:r w:rsidRPr="00284E87">
        <w:rPr>
          <w:rFonts w:cs="Arial"/>
        </w:rPr>
        <w:t>zaaknummer:</w:t>
      </w:r>
      <w:r w:rsidR="00BE18A1" w:rsidRPr="00284E87">
        <w:rPr>
          <w:rFonts w:cs="Arial"/>
        </w:rPr>
        <w:t xml:space="preserve"> </w:t>
      </w:r>
      <w:r w:rsidR="00284E87" w:rsidRPr="00284E87">
        <w:rPr>
          <w:rFonts w:cs="Arial"/>
        </w:rPr>
        <w:t>2021-Z37332</w:t>
      </w:r>
      <w:r w:rsidRPr="00284E87">
        <w:rPr>
          <w:rFonts w:ascii="Calibri" w:hAnsi="Calibri"/>
        </w:rPr>
        <w:t>;</w:t>
      </w:r>
    </w:p>
    <w:p w14:paraId="0ADF9516" w14:textId="77777777" w:rsidR="00DF5CC0" w:rsidRPr="00B23345" w:rsidRDefault="0070689D" w:rsidP="00DF5CC0">
      <w:pPr>
        <w:numPr>
          <w:ilvl w:val="0"/>
          <w:numId w:val="10"/>
        </w:numPr>
        <w:tabs>
          <w:tab w:val="num" w:pos="1065"/>
        </w:tabs>
        <w:spacing w:line="240" w:lineRule="auto"/>
        <w:rPr>
          <w:rFonts w:cs="Arial"/>
          <w:b/>
        </w:rPr>
      </w:pPr>
      <w:r w:rsidRPr="00B23345">
        <w:rPr>
          <w:rFonts w:cs="Arial"/>
        </w:rPr>
        <w:t xml:space="preserve">Opdrachtnemer naar aanleiding van deze aanbestedingsprocedure in aanmerking komt voor het aangaan van een </w:t>
      </w:r>
      <w:r>
        <w:rPr>
          <w:rFonts w:cs="Arial"/>
        </w:rPr>
        <w:t>raam</w:t>
      </w:r>
      <w:r w:rsidRPr="00B23345">
        <w:rPr>
          <w:rFonts w:cs="Arial"/>
        </w:rPr>
        <w:t>overeenkomst. Opdrachtnemer voldoet aan de opdrachtbeschrijving en alle door Opdrachtgever gestelde eisen;</w:t>
      </w:r>
    </w:p>
    <w:p w14:paraId="0ADF9517" w14:textId="77777777" w:rsidR="00DF5CC0" w:rsidRPr="005C5F08" w:rsidRDefault="0070689D" w:rsidP="00DF5CC0">
      <w:pPr>
        <w:numPr>
          <w:ilvl w:val="0"/>
          <w:numId w:val="10"/>
        </w:numPr>
        <w:tabs>
          <w:tab w:val="num" w:pos="1065"/>
        </w:tabs>
        <w:spacing w:line="240" w:lineRule="auto"/>
        <w:rPr>
          <w:rFonts w:cs="Arial"/>
        </w:rPr>
      </w:pPr>
      <w:r>
        <w:rPr>
          <w:rFonts w:cs="Arial"/>
        </w:rPr>
        <w:t xml:space="preserve">Partijen </w:t>
      </w:r>
      <w:r w:rsidRPr="005C5F08">
        <w:rPr>
          <w:rFonts w:cs="Arial"/>
        </w:rPr>
        <w:t xml:space="preserve">de voorwaarden waaronder de dienst(en) geschied(en) wensen vast te leggen in een </w:t>
      </w:r>
      <w:r>
        <w:rPr>
          <w:rFonts w:cs="Arial"/>
        </w:rPr>
        <w:t>raam</w:t>
      </w:r>
      <w:r w:rsidRPr="005C5F08">
        <w:rPr>
          <w:rFonts w:cs="Arial"/>
        </w:rPr>
        <w:t>overeenkomst.</w:t>
      </w:r>
    </w:p>
    <w:p w14:paraId="0ADF9518" w14:textId="77777777" w:rsidR="00DF5CC0" w:rsidRDefault="00DF5CC0" w:rsidP="00DF5CC0">
      <w:pPr>
        <w:rPr>
          <w:rFonts w:cs="Arial"/>
          <w:bCs/>
          <w:i/>
          <w:iCs/>
          <w:sz w:val="20"/>
        </w:rPr>
      </w:pPr>
    </w:p>
    <w:p w14:paraId="0ADF9519" w14:textId="77777777" w:rsidR="00DF5CC0" w:rsidRPr="008663B7" w:rsidRDefault="0070689D" w:rsidP="00DF5CC0">
      <w:pPr>
        <w:rPr>
          <w:rFonts w:cs="Arial"/>
          <w:b/>
          <w:bCs/>
          <w:i/>
          <w:iCs/>
        </w:rPr>
      </w:pPr>
      <w:r w:rsidRPr="008663B7">
        <w:rPr>
          <w:rFonts w:cs="Arial"/>
          <w:b/>
          <w:bCs/>
          <w:i/>
          <w:iCs/>
        </w:rPr>
        <w:t>en komen overeen als volgt:</w:t>
      </w:r>
    </w:p>
    <w:p w14:paraId="0ADF951A" w14:textId="77777777" w:rsidR="00DF5CC0" w:rsidRDefault="00DF5CC0" w:rsidP="00DF5CC0"/>
    <w:p w14:paraId="0ADF951B" w14:textId="77777777" w:rsidR="00DF5CC0" w:rsidRPr="00283E5B" w:rsidRDefault="0070689D" w:rsidP="00DF5CC0">
      <w:pPr>
        <w:pStyle w:val="Kop3"/>
        <w:numPr>
          <w:ilvl w:val="0"/>
          <w:numId w:val="0"/>
        </w:numPr>
        <w:tabs>
          <w:tab w:val="left" w:pos="1701"/>
        </w:tabs>
        <w:ind w:left="851" w:hanging="851"/>
        <w:rPr>
          <w:sz w:val="32"/>
        </w:rPr>
      </w:pPr>
      <w:r>
        <w:rPr>
          <w:sz w:val="32"/>
        </w:rPr>
        <w:t>Artikel 1</w:t>
      </w:r>
      <w:r>
        <w:rPr>
          <w:sz w:val="32"/>
        </w:rPr>
        <w:tab/>
      </w:r>
      <w:r w:rsidRPr="00283E5B">
        <w:rPr>
          <w:sz w:val="32"/>
        </w:rPr>
        <w:t xml:space="preserve">Aard van de </w:t>
      </w:r>
      <w:r>
        <w:rPr>
          <w:sz w:val="32"/>
        </w:rPr>
        <w:t>raamo</w:t>
      </w:r>
      <w:r w:rsidRPr="00283E5B">
        <w:rPr>
          <w:sz w:val="32"/>
        </w:rPr>
        <w:t>vereenkomst</w:t>
      </w:r>
    </w:p>
    <w:p w14:paraId="0ADF951C" w14:textId="47205867" w:rsidR="00DF5CC0" w:rsidRPr="008663B7" w:rsidRDefault="0070689D" w:rsidP="00DF5CC0">
      <w:pPr>
        <w:numPr>
          <w:ilvl w:val="1"/>
          <w:numId w:val="11"/>
        </w:numPr>
        <w:spacing w:line="240" w:lineRule="auto"/>
        <w:rPr>
          <w:rFonts w:cs="Arial"/>
        </w:rPr>
      </w:pPr>
      <w:r w:rsidRPr="48B1CFBF">
        <w:rPr>
          <w:rFonts w:cs="Arial"/>
        </w:rPr>
        <w:t xml:space="preserve">Deze raamovereenkomst tussen Opdrachtgever enerzijds en Opdrachtnemer anderzijds heeft betrekking op </w:t>
      </w:r>
      <w:r w:rsidR="00010AC0" w:rsidRPr="48B1CFBF">
        <w:rPr>
          <w:rFonts w:cs="Arial"/>
        </w:rPr>
        <w:t xml:space="preserve">het leveren van producten en diensten op het gebied van </w:t>
      </w:r>
      <w:r w:rsidR="00284E87">
        <w:rPr>
          <w:rFonts w:cs="Arial"/>
        </w:rPr>
        <w:t>Kabels &amp; Leidingen</w:t>
      </w:r>
      <w:r w:rsidR="007F7D9F">
        <w:rPr>
          <w:rFonts w:cs="Arial"/>
        </w:rPr>
        <w:t xml:space="preserve"> </w:t>
      </w:r>
      <w:r>
        <w:t>voor het HWBP WL</w:t>
      </w:r>
      <w:r w:rsidRPr="48B1CFBF">
        <w:rPr>
          <w:rFonts w:cs="Arial"/>
        </w:rPr>
        <w:t>.</w:t>
      </w:r>
    </w:p>
    <w:p w14:paraId="0ADF951D" w14:textId="77777777" w:rsidR="00DF5CC0" w:rsidRPr="008663B7" w:rsidRDefault="00DF5CC0" w:rsidP="00DF5CC0">
      <w:pPr>
        <w:rPr>
          <w:rFonts w:cs="Arial"/>
          <w:color w:val="000000"/>
        </w:rPr>
      </w:pPr>
    </w:p>
    <w:p w14:paraId="0ADF951E" w14:textId="77777777" w:rsidR="00DF5CC0" w:rsidRPr="008663B7" w:rsidRDefault="0070689D" w:rsidP="00DF5CC0">
      <w:pPr>
        <w:numPr>
          <w:ilvl w:val="1"/>
          <w:numId w:val="11"/>
        </w:numPr>
        <w:spacing w:line="240" w:lineRule="auto"/>
        <w:rPr>
          <w:rFonts w:cs="Arial"/>
        </w:rPr>
      </w:pPr>
      <w:r w:rsidRPr="008663B7">
        <w:rPr>
          <w:rFonts w:cs="Arial"/>
        </w:rPr>
        <w:t xml:space="preserve">De voorwaarden van deze </w:t>
      </w:r>
      <w:r>
        <w:rPr>
          <w:rFonts w:cs="Arial"/>
        </w:rPr>
        <w:t>r</w:t>
      </w:r>
      <w:r w:rsidRPr="008663B7">
        <w:rPr>
          <w:rFonts w:cs="Arial"/>
        </w:rPr>
        <w:t xml:space="preserve">aamovereenkomst zijn van toepassing op alle nadere </w:t>
      </w:r>
      <w:r>
        <w:rPr>
          <w:rFonts w:cs="Arial"/>
        </w:rPr>
        <w:t>opdrachten</w:t>
      </w:r>
      <w:r w:rsidRPr="008663B7">
        <w:rPr>
          <w:rFonts w:cs="Arial"/>
        </w:rPr>
        <w:t xml:space="preserve">, die tijdens de looptijd van deze </w:t>
      </w:r>
      <w:r>
        <w:rPr>
          <w:rFonts w:cs="Arial"/>
        </w:rPr>
        <w:t>r</w:t>
      </w:r>
      <w:r w:rsidRPr="008663B7">
        <w:rPr>
          <w:rFonts w:cs="Arial"/>
        </w:rPr>
        <w:t xml:space="preserve">aamovereenkomst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worden gesloten met betrekking tot de dienstverlening. </w:t>
      </w:r>
    </w:p>
    <w:p w14:paraId="0ADF951F" w14:textId="77777777" w:rsidR="00DF5CC0" w:rsidRPr="008663B7" w:rsidRDefault="00DF5CC0" w:rsidP="00DF5CC0">
      <w:pPr>
        <w:rPr>
          <w:rFonts w:cs="Arial"/>
        </w:rPr>
      </w:pPr>
    </w:p>
    <w:p w14:paraId="00AB0DB6" w14:textId="0F9569F3" w:rsidR="00BE109D" w:rsidRPr="00BE109D" w:rsidRDefault="0070689D" w:rsidP="00BE109D">
      <w:pPr>
        <w:pStyle w:val="Lijstalinea"/>
        <w:numPr>
          <w:ilvl w:val="1"/>
          <w:numId w:val="11"/>
        </w:numPr>
        <w:rPr>
          <w:rFonts w:cs="Arial"/>
        </w:rPr>
      </w:pPr>
      <w:r w:rsidRPr="48B1CFBF">
        <w:rPr>
          <w:rFonts w:cs="Arial"/>
          <w:color w:val="000000" w:themeColor="text1"/>
        </w:rPr>
        <w:t xml:space="preserve">Opdrachtnemer verplicht zich aan Opdrachtgever de gevraagde dienstverlening te verrichten en zich hierbij in alle opzichten te houden aan alle eisen en criteria zoals opgenomen in de aanbestedingsstukken die binnen het kader van de </w:t>
      </w:r>
      <w:r>
        <w:t>Europese aanbesteding</w:t>
      </w:r>
      <w:r w:rsidR="003760D6">
        <w:t xml:space="preserve"> </w:t>
      </w:r>
      <w:r w:rsidRPr="48B1CFBF">
        <w:rPr>
          <w:rFonts w:cs="Arial"/>
        </w:rPr>
        <w:t xml:space="preserve">gepubliceerd is d.d. </w:t>
      </w:r>
      <w:r w:rsidRPr="48B1CFBF">
        <w:rPr>
          <w:rFonts w:cs="Arial"/>
          <w:highlight w:val="yellow"/>
        </w:rPr>
        <w:t>&lt;dag, maand, jaar&gt;,</w:t>
      </w:r>
      <w:r w:rsidRPr="48B1CFBF">
        <w:rPr>
          <w:rFonts w:cs="Arial"/>
          <w:b/>
          <w:bCs/>
          <w:highlight w:val="yellow"/>
        </w:rPr>
        <w:t xml:space="preserve"> </w:t>
      </w:r>
      <w:r w:rsidRPr="48B1CFBF">
        <w:rPr>
          <w:rFonts w:cs="Arial"/>
        </w:rPr>
        <w:t>met zaaknummer</w:t>
      </w:r>
      <w:r w:rsidR="00BE109D" w:rsidRPr="48B1CFBF">
        <w:rPr>
          <w:rFonts w:cs="Arial"/>
        </w:rPr>
        <w:t xml:space="preserve"> </w:t>
      </w:r>
      <w:r w:rsidR="00284E87">
        <w:rPr>
          <w:rFonts w:cs="Arial"/>
        </w:rPr>
        <w:t>2021-Z37332</w:t>
      </w:r>
      <w:r w:rsidR="00BE109D" w:rsidRPr="48B1CFBF">
        <w:rPr>
          <w:rFonts w:cs="Arial"/>
        </w:rPr>
        <w:t>.</w:t>
      </w:r>
    </w:p>
    <w:p w14:paraId="0ADF9521" w14:textId="3D39A601" w:rsidR="00DF5CC0" w:rsidRPr="00BE109D" w:rsidRDefault="00DF5CC0" w:rsidP="00BE109D">
      <w:pPr>
        <w:spacing w:line="240" w:lineRule="auto"/>
        <w:rPr>
          <w:rFonts w:cs="Arial"/>
        </w:rPr>
      </w:pPr>
    </w:p>
    <w:p w14:paraId="0ADF9522" w14:textId="77777777" w:rsidR="00DF5CC0" w:rsidRPr="008663B7" w:rsidRDefault="0070689D" w:rsidP="00DF5CC0">
      <w:pPr>
        <w:numPr>
          <w:ilvl w:val="1"/>
          <w:numId w:val="11"/>
        </w:numPr>
        <w:spacing w:line="240" w:lineRule="auto"/>
        <w:rPr>
          <w:rFonts w:cs="Arial"/>
        </w:rPr>
      </w:pPr>
      <w:r w:rsidRPr="008663B7">
        <w:rPr>
          <w:rFonts w:cs="Arial"/>
        </w:rPr>
        <w:t xml:space="preserve">De bij deze </w:t>
      </w:r>
      <w:r>
        <w:rPr>
          <w:rFonts w:cs="Arial"/>
        </w:rPr>
        <w:t>r</w:t>
      </w:r>
      <w:r w:rsidRPr="008663B7">
        <w:rPr>
          <w:rFonts w:cs="Arial"/>
        </w:rPr>
        <w:t xml:space="preserve">aamovereenkomst gevoegde bijlagen maken integraal deel uit van deze </w:t>
      </w:r>
      <w:r>
        <w:rPr>
          <w:rFonts w:cs="Arial"/>
        </w:rPr>
        <w:t>r</w:t>
      </w:r>
      <w:r w:rsidRPr="008663B7">
        <w:rPr>
          <w:rFonts w:cs="Arial"/>
        </w:rPr>
        <w:t>aamovereenkomst. Voor zover de bescheiden met elkaar in tegenspraak zijn, geldt de navolgende rangorde, waarbij het hoger genoemde document prevaleert boven het lager genoemde:</w:t>
      </w:r>
    </w:p>
    <w:p w14:paraId="0ADF9523" w14:textId="77777777" w:rsidR="00DF5CC0" w:rsidRPr="008663B7" w:rsidRDefault="0070689D" w:rsidP="00DF5CC0">
      <w:pPr>
        <w:numPr>
          <w:ilvl w:val="0"/>
          <w:numId w:val="12"/>
        </w:numPr>
        <w:spacing w:line="240" w:lineRule="auto"/>
        <w:rPr>
          <w:rFonts w:cs="Arial"/>
        </w:rPr>
      </w:pPr>
      <w:r w:rsidRPr="008663B7">
        <w:rPr>
          <w:rFonts w:cs="Arial"/>
        </w:rPr>
        <w:t>de</w:t>
      </w:r>
      <w:r>
        <w:rPr>
          <w:rFonts w:cs="Arial"/>
        </w:rPr>
        <w:t>ze</w:t>
      </w:r>
      <w:r w:rsidRPr="008663B7">
        <w:rPr>
          <w:rFonts w:cs="Arial"/>
        </w:rPr>
        <w:t xml:space="preserve"> </w:t>
      </w:r>
      <w:r>
        <w:rPr>
          <w:rFonts w:cs="Arial"/>
        </w:rPr>
        <w:t>r</w:t>
      </w:r>
      <w:r w:rsidRPr="008663B7">
        <w:rPr>
          <w:rFonts w:cs="Arial"/>
        </w:rPr>
        <w:t>aamovereenkomst;</w:t>
      </w:r>
    </w:p>
    <w:p w14:paraId="0ADF9524" w14:textId="77777777" w:rsidR="00DF5CC0" w:rsidRPr="00EF7616" w:rsidRDefault="0070689D" w:rsidP="00DF5CC0">
      <w:pPr>
        <w:pStyle w:val="Lijstalinea"/>
        <w:numPr>
          <w:ilvl w:val="0"/>
          <w:numId w:val="12"/>
        </w:numPr>
        <w:spacing w:line="240" w:lineRule="auto"/>
        <w:rPr>
          <w:rFonts w:cs="Arial"/>
        </w:rPr>
      </w:pPr>
      <w:r w:rsidRPr="00EF7616">
        <w:rPr>
          <w:rFonts w:cs="Arial"/>
        </w:rPr>
        <w:t xml:space="preserve">de nota van inlichtingen d.d. </w:t>
      </w:r>
      <w:r w:rsidRPr="00283E5B">
        <w:rPr>
          <w:rFonts w:cs="Arial"/>
          <w:highlight w:val="yellow"/>
        </w:rPr>
        <w:t xml:space="preserve">&lt;dag, maand, jaar&gt; </w:t>
      </w:r>
      <w:r>
        <w:rPr>
          <w:rFonts w:cs="Arial"/>
        </w:rPr>
        <w:t xml:space="preserve">(bij meerdere </w:t>
      </w:r>
      <w:r w:rsidRPr="00EF7616">
        <w:rPr>
          <w:rFonts w:cs="Arial"/>
        </w:rPr>
        <w:t xml:space="preserve">nota van inlichtingen prevaleert de laatst gepubliceerde, </w:t>
      </w:r>
      <w:r w:rsidRPr="00283E5B">
        <w:rPr>
          <w:rFonts w:cs="Arial"/>
          <w:highlight w:val="yellow"/>
        </w:rPr>
        <w:t>bijlage 1;</w:t>
      </w:r>
    </w:p>
    <w:p w14:paraId="0ADF9525" w14:textId="27DBDB05" w:rsidR="00DF5CC0" w:rsidRPr="00700109" w:rsidRDefault="0070689D" w:rsidP="00DF5CC0">
      <w:pPr>
        <w:numPr>
          <w:ilvl w:val="0"/>
          <w:numId w:val="12"/>
        </w:numPr>
        <w:spacing w:line="240" w:lineRule="auto"/>
        <w:rPr>
          <w:rFonts w:cs="Arial"/>
        </w:rPr>
      </w:pPr>
      <w:r w:rsidRPr="48B1CFBF">
        <w:rPr>
          <w:rFonts w:cs="Arial"/>
        </w:rPr>
        <w:lastRenderedPageBreak/>
        <w:t xml:space="preserve">De aanbestedingsleidraad van Opdrachtgever d.d. </w:t>
      </w:r>
      <w:r w:rsidRPr="48B1CFBF">
        <w:rPr>
          <w:rFonts w:cs="Arial"/>
          <w:highlight w:val="yellow"/>
        </w:rPr>
        <w:t>&lt;dag, maand, jaar&gt;,</w:t>
      </w:r>
      <w:r w:rsidRPr="48B1CFBF">
        <w:rPr>
          <w:rFonts w:cs="Arial"/>
          <w:b/>
          <w:bCs/>
          <w:highlight w:val="yellow"/>
        </w:rPr>
        <w:t xml:space="preserve"> </w:t>
      </w:r>
      <w:r w:rsidRPr="48B1CFBF">
        <w:rPr>
          <w:rFonts w:cs="Arial"/>
        </w:rPr>
        <w:t>met zaaknummer</w:t>
      </w:r>
      <w:r w:rsidR="005D3958" w:rsidRPr="48B1CFBF">
        <w:rPr>
          <w:rFonts w:cs="Arial"/>
        </w:rPr>
        <w:t xml:space="preserve"> </w:t>
      </w:r>
      <w:r w:rsidR="00284E87">
        <w:rPr>
          <w:rFonts w:cs="Arial"/>
        </w:rPr>
        <w:t>2021-Z37332</w:t>
      </w:r>
      <w:r w:rsidRPr="48B1CFBF">
        <w:rPr>
          <w:rFonts w:ascii="Calibri" w:hAnsi="Calibri"/>
          <w:highlight w:val="yellow"/>
        </w:rPr>
        <w:t>, bijlage 2;</w:t>
      </w:r>
    </w:p>
    <w:p w14:paraId="0ADF9526" w14:textId="0EB9DCD2" w:rsidR="00DF5CC0" w:rsidRPr="008663B7" w:rsidRDefault="0070689D" w:rsidP="00DF5CC0">
      <w:pPr>
        <w:numPr>
          <w:ilvl w:val="0"/>
          <w:numId w:val="12"/>
        </w:numPr>
        <w:spacing w:line="240" w:lineRule="auto"/>
        <w:rPr>
          <w:rFonts w:cs="Arial"/>
        </w:rPr>
      </w:pPr>
      <w:r w:rsidRPr="008663B7">
        <w:rPr>
          <w:rFonts w:cs="Arial"/>
        </w:rPr>
        <w:t xml:space="preserve">de </w:t>
      </w:r>
      <w:r>
        <w:rPr>
          <w:rFonts w:cs="Arial"/>
        </w:rPr>
        <w:t xml:space="preserve">Algemene </w:t>
      </w:r>
      <w:proofErr w:type="spellStart"/>
      <w:r>
        <w:rPr>
          <w:rFonts w:cs="Arial"/>
        </w:rPr>
        <w:t>Waterschapsvoorwaarden</w:t>
      </w:r>
      <w:proofErr w:type="spellEnd"/>
      <w:r>
        <w:rPr>
          <w:rFonts w:cs="Arial"/>
        </w:rPr>
        <w:t xml:space="preserve"> (AWVODI</w:t>
      </w:r>
      <w:r w:rsidR="00284E87">
        <w:rPr>
          <w:rFonts w:cs="Arial"/>
        </w:rPr>
        <w:t>-2018</w:t>
      </w:r>
      <w:r>
        <w:rPr>
          <w:rFonts w:cs="Arial"/>
        </w:rPr>
        <w:t xml:space="preserve">) , </w:t>
      </w:r>
      <w:r w:rsidRPr="00283E5B">
        <w:rPr>
          <w:rFonts w:cs="Arial"/>
          <w:highlight w:val="yellow"/>
        </w:rPr>
        <w:t>bijlage 3;</w:t>
      </w:r>
    </w:p>
    <w:p w14:paraId="0ADF9527" w14:textId="5BA73192" w:rsidR="00DF5CC0" w:rsidRPr="00700109" w:rsidRDefault="0070689D" w:rsidP="00DF5CC0">
      <w:pPr>
        <w:numPr>
          <w:ilvl w:val="0"/>
          <w:numId w:val="12"/>
        </w:numPr>
        <w:spacing w:line="240" w:lineRule="auto"/>
        <w:rPr>
          <w:rFonts w:cs="Arial"/>
        </w:rPr>
      </w:pPr>
      <w:r w:rsidRPr="008663B7">
        <w:rPr>
          <w:rFonts w:cs="Arial"/>
        </w:rPr>
        <w:t xml:space="preserve">de </w:t>
      </w:r>
      <w:r w:rsidR="00E774A2">
        <w:rPr>
          <w:rFonts w:cs="Arial"/>
        </w:rPr>
        <w:t>inschrijving</w:t>
      </w:r>
      <w:r w:rsidRPr="008663B7">
        <w:rPr>
          <w:rFonts w:cs="Arial"/>
        </w:rPr>
        <w:t xml:space="preserve"> </w:t>
      </w:r>
      <w:r>
        <w:rPr>
          <w:rFonts w:cs="Arial"/>
        </w:rPr>
        <w:t>O</w:t>
      </w:r>
      <w:r w:rsidRPr="008663B7">
        <w:rPr>
          <w:rFonts w:cs="Arial"/>
        </w:rPr>
        <w:t xml:space="preserve">pdrachtnemer d.d. </w:t>
      </w:r>
      <w:r w:rsidRPr="00283E5B">
        <w:rPr>
          <w:rFonts w:cs="Arial"/>
          <w:highlight w:val="yellow"/>
        </w:rPr>
        <w:t xml:space="preserve">&lt;dag, </w:t>
      </w:r>
      <w:r>
        <w:rPr>
          <w:rFonts w:cs="Arial"/>
          <w:highlight w:val="yellow"/>
        </w:rPr>
        <w:t>maand, jaar&gt;, bijlage 4</w:t>
      </w:r>
      <w:r>
        <w:rPr>
          <w:rFonts w:cs="Arial"/>
        </w:rPr>
        <w:t>.</w:t>
      </w:r>
    </w:p>
    <w:p w14:paraId="0ADF9528" w14:textId="0C746F18" w:rsidR="00DF5CC0" w:rsidRDefault="00DF5CC0" w:rsidP="00DF5CC0">
      <w:pPr>
        <w:rPr>
          <w:rFonts w:cs="Arial"/>
        </w:rPr>
      </w:pPr>
    </w:p>
    <w:p w14:paraId="69D6AC3B" w14:textId="77777777" w:rsidR="00023CDC" w:rsidRPr="00700109" w:rsidRDefault="00023CDC" w:rsidP="00DF5CC0">
      <w:pPr>
        <w:rPr>
          <w:rFonts w:cs="Arial"/>
        </w:rPr>
      </w:pPr>
    </w:p>
    <w:p w14:paraId="0ADF9529" w14:textId="77777777" w:rsidR="00DF5CC0" w:rsidRPr="00283E5B" w:rsidRDefault="0070689D" w:rsidP="00DF5CC0">
      <w:pPr>
        <w:pStyle w:val="Kop3"/>
        <w:numPr>
          <w:ilvl w:val="0"/>
          <w:numId w:val="0"/>
        </w:numPr>
        <w:tabs>
          <w:tab w:val="left" w:pos="1701"/>
        </w:tabs>
        <w:ind w:left="851" w:hanging="851"/>
        <w:rPr>
          <w:sz w:val="32"/>
        </w:rPr>
      </w:pPr>
      <w:r>
        <w:rPr>
          <w:sz w:val="32"/>
        </w:rPr>
        <w:t>Artikel 2</w:t>
      </w:r>
      <w:r>
        <w:rPr>
          <w:sz w:val="32"/>
        </w:rPr>
        <w:tab/>
      </w:r>
      <w:r w:rsidRPr="00283E5B">
        <w:rPr>
          <w:sz w:val="32"/>
        </w:rPr>
        <w:t xml:space="preserve">Inwerkingtreding en duur van de </w:t>
      </w:r>
      <w:r>
        <w:rPr>
          <w:sz w:val="32"/>
        </w:rPr>
        <w:t>raamo</w:t>
      </w:r>
      <w:r w:rsidRPr="00283E5B">
        <w:rPr>
          <w:sz w:val="32"/>
        </w:rPr>
        <w:t>vereenkomst</w:t>
      </w:r>
    </w:p>
    <w:p w14:paraId="0ADF952A" w14:textId="14D48F61" w:rsidR="00DF5CC0" w:rsidRDefault="0070689D" w:rsidP="00DF5CC0">
      <w:pPr>
        <w:ind w:left="705" w:hanging="705"/>
        <w:rPr>
          <w:rFonts w:cs="Arial"/>
        </w:rPr>
      </w:pPr>
      <w:r w:rsidRPr="00782215">
        <w:rPr>
          <w:rFonts w:cs="Arial"/>
        </w:rPr>
        <w:t xml:space="preserve">2.1. </w:t>
      </w:r>
      <w:r w:rsidRPr="00782215">
        <w:rPr>
          <w:rFonts w:cs="Arial"/>
        </w:rPr>
        <w:tab/>
      </w:r>
      <w:r>
        <w:rPr>
          <w:rFonts w:cs="Arial"/>
        </w:rPr>
        <w:t xml:space="preserve">Deze raamovereenkomst treedt in werking op </w:t>
      </w:r>
      <w:r w:rsidRPr="00283E5B">
        <w:rPr>
          <w:rFonts w:cs="Arial"/>
          <w:highlight w:val="yellow"/>
        </w:rPr>
        <w:t xml:space="preserve">&lt;dag, maand, jaar&gt;. </w:t>
      </w:r>
      <w:r>
        <w:rPr>
          <w:rFonts w:cs="Arial"/>
        </w:rPr>
        <w:t>De raamovereenkomst heeft een initiële looptijd van</w:t>
      </w:r>
      <w:r w:rsidR="004435A4">
        <w:rPr>
          <w:rFonts w:cs="Arial"/>
        </w:rPr>
        <w:t xml:space="preserve"> drie </w:t>
      </w:r>
      <w:r>
        <w:rPr>
          <w:rFonts w:cs="Arial"/>
        </w:rPr>
        <w:t xml:space="preserve">jaar en eindigt derhalve op </w:t>
      </w:r>
      <w:r w:rsidRPr="00283E5B">
        <w:rPr>
          <w:rFonts w:cs="Arial"/>
          <w:highlight w:val="yellow"/>
        </w:rPr>
        <w:t xml:space="preserve">&lt;dag, maand, jaar&gt;. </w:t>
      </w:r>
    </w:p>
    <w:p w14:paraId="0ADF952B" w14:textId="77777777" w:rsidR="00DF5CC0" w:rsidRPr="00696C52" w:rsidRDefault="00DF5CC0" w:rsidP="00DF5CC0">
      <w:pPr>
        <w:ind w:left="705"/>
        <w:rPr>
          <w:rFonts w:cs="Arial"/>
        </w:rPr>
      </w:pPr>
    </w:p>
    <w:p w14:paraId="0ADF952C" w14:textId="4287514B" w:rsidR="00DF5CC0" w:rsidRPr="00782215" w:rsidRDefault="0070689D" w:rsidP="00DF5CC0">
      <w:pPr>
        <w:ind w:left="705" w:hanging="705"/>
        <w:rPr>
          <w:rFonts w:cs="Arial"/>
        </w:rPr>
      </w:pPr>
      <w:r w:rsidRPr="00782215">
        <w:rPr>
          <w:rFonts w:cs="Arial"/>
        </w:rPr>
        <w:t>2.2.</w:t>
      </w:r>
      <w:r w:rsidRPr="00782215">
        <w:rPr>
          <w:rFonts w:cs="Arial"/>
        </w:rPr>
        <w:tab/>
        <w:t xml:space="preserve">Opdrachtgever </w:t>
      </w:r>
      <w:r>
        <w:rPr>
          <w:rFonts w:cs="Arial"/>
        </w:rPr>
        <w:t xml:space="preserve">kan </w:t>
      </w:r>
      <w:r w:rsidRPr="00782215">
        <w:rPr>
          <w:rFonts w:cs="Arial"/>
        </w:rPr>
        <w:t xml:space="preserve">de </w:t>
      </w:r>
      <w:r>
        <w:rPr>
          <w:rFonts w:cs="Arial"/>
        </w:rPr>
        <w:t>raam</w:t>
      </w:r>
      <w:r w:rsidRPr="00782215">
        <w:rPr>
          <w:rFonts w:cs="Arial"/>
        </w:rPr>
        <w:t>overeenkomst</w:t>
      </w:r>
      <w:r>
        <w:rPr>
          <w:rFonts w:cs="Arial"/>
        </w:rPr>
        <w:t xml:space="preserve"> </w:t>
      </w:r>
      <w:r w:rsidRPr="00782215">
        <w:rPr>
          <w:rFonts w:cs="Arial"/>
        </w:rPr>
        <w:t xml:space="preserve">onder gelijkblijvende voorwaarden en condities </w:t>
      </w:r>
      <w:r>
        <w:rPr>
          <w:rFonts w:cs="Arial"/>
        </w:rPr>
        <w:t>voor een periode van</w:t>
      </w:r>
      <w:r w:rsidR="00412833">
        <w:rPr>
          <w:rFonts w:cs="Arial"/>
        </w:rPr>
        <w:t xml:space="preserve"> één </w:t>
      </w:r>
      <w:r>
        <w:rPr>
          <w:rFonts w:cs="Arial"/>
        </w:rPr>
        <w:t xml:space="preserve">jaar </w:t>
      </w:r>
      <w:r w:rsidRPr="00782215">
        <w:rPr>
          <w:rFonts w:cs="Arial"/>
        </w:rPr>
        <w:t xml:space="preserve">verlengen. </w:t>
      </w:r>
      <w:r>
        <w:rPr>
          <w:rFonts w:cs="Arial"/>
        </w:rPr>
        <w:t>Opdrachtgever kan deze verlengingsoptie maximaal</w:t>
      </w:r>
      <w:r w:rsidR="008D7C07">
        <w:rPr>
          <w:rFonts w:cs="Arial"/>
        </w:rPr>
        <w:t xml:space="preserve"> drie</w:t>
      </w:r>
      <w:r>
        <w:rPr>
          <w:rFonts w:cs="Arial"/>
        </w:rPr>
        <w:t>maal lichten. Indien Opdrachtgever hiervan gebruik wenst te maken doet hij hiervan uiterlijk 3 maanden voor het einde van de looptijd schriftelijk mededeling aan Opdrachtnemer. Opdrachtnemer zal dan binnen één week schriftelijk aangeven of hij de verlenging aanvaardt.</w:t>
      </w:r>
    </w:p>
    <w:p w14:paraId="0ADF952D" w14:textId="1F6DB4A3" w:rsidR="00DF5CC0" w:rsidRPr="00782215" w:rsidRDefault="00DF5CC0" w:rsidP="00DF5CC0">
      <w:pPr>
        <w:tabs>
          <w:tab w:val="left" w:pos="567"/>
        </w:tabs>
        <w:autoSpaceDE w:val="0"/>
        <w:autoSpaceDN w:val="0"/>
        <w:adjustRightInd w:val="0"/>
        <w:rPr>
          <w:rFonts w:cs="Arial"/>
          <w:color w:val="000000"/>
        </w:rPr>
      </w:pPr>
    </w:p>
    <w:p w14:paraId="0ADF952E" w14:textId="77777777" w:rsidR="00DF5CC0" w:rsidRPr="00782215" w:rsidRDefault="0070689D" w:rsidP="00DF5CC0">
      <w:pPr>
        <w:ind w:left="705" w:hanging="705"/>
        <w:rPr>
          <w:rFonts w:cs="Arial"/>
        </w:rPr>
      </w:pPr>
      <w:r w:rsidRPr="00782215">
        <w:rPr>
          <w:rFonts w:cs="Arial"/>
        </w:rPr>
        <w:t>2.3.</w:t>
      </w:r>
      <w:r w:rsidRPr="00782215">
        <w:rPr>
          <w:rFonts w:cs="Arial"/>
        </w:rPr>
        <w:tab/>
      </w:r>
      <w:r w:rsidRPr="006D1567">
        <w:t xml:space="preserve">Beëindiging van deze Raamovereenkomst om welke reden dan ook, laat de rechten en verplichtingen van Partijen voortvloeiend uit </w:t>
      </w:r>
      <w:r w:rsidRPr="00221BE2">
        <w:t xml:space="preserve">nadere opdrachten </w:t>
      </w:r>
      <w:r w:rsidRPr="006D1567">
        <w:t>onverlet.</w:t>
      </w:r>
    </w:p>
    <w:p w14:paraId="0ADF952F" w14:textId="77777777" w:rsidR="00DF5CC0" w:rsidRPr="00782215" w:rsidRDefault="00DF5CC0" w:rsidP="00DF5CC0">
      <w:pPr>
        <w:rPr>
          <w:rFonts w:cs="Arial"/>
        </w:rPr>
      </w:pPr>
    </w:p>
    <w:p w14:paraId="0ADF9530" w14:textId="77777777" w:rsidR="00DF5CC0" w:rsidRPr="00782215" w:rsidRDefault="0070689D" w:rsidP="00DF5CC0">
      <w:pPr>
        <w:ind w:left="705" w:hanging="705"/>
        <w:rPr>
          <w:rFonts w:cs="Arial"/>
        </w:rPr>
      </w:pPr>
      <w:r w:rsidRPr="00782215">
        <w:rPr>
          <w:rFonts w:cs="Arial"/>
        </w:rPr>
        <w:t xml:space="preserve">2.4. </w:t>
      </w:r>
      <w:r w:rsidRPr="00782215">
        <w:rPr>
          <w:rFonts w:cs="Arial"/>
        </w:rPr>
        <w:tab/>
      </w:r>
      <w:r>
        <w:rPr>
          <w:rFonts w:cs="Arial"/>
        </w:rPr>
        <w:t>Wijzigingen van het bepaalde in deze raamovereenkomst inclusief bijbehorende bijlagen, worden schriftelijk tussen Partijen overeengekomen en als bijlage bij deze raamovereenkomst gevoegd.</w:t>
      </w:r>
    </w:p>
    <w:p w14:paraId="0ADF9531" w14:textId="3598A642" w:rsidR="00DF5CC0" w:rsidRDefault="00DF5CC0" w:rsidP="00DF5CC0"/>
    <w:p w14:paraId="3C2F12B6" w14:textId="77777777" w:rsidR="00B421D6" w:rsidRDefault="00B421D6" w:rsidP="00DF5CC0"/>
    <w:p w14:paraId="0ADF9532" w14:textId="77777777" w:rsidR="00DF5CC0" w:rsidRPr="00283E5B" w:rsidRDefault="0070689D" w:rsidP="00DF5CC0">
      <w:pPr>
        <w:pStyle w:val="Kop3"/>
        <w:numPr>
          <w:ilvl w:val="0"/>
          <w:numId w:val="0"/>
        </w:numPr>
        <w:tabs>
          <w:tab w:val="left" w:pos="1701"/>
        </w:tabs>
        <w:ind w:left="851" w:hanging="851"/>
        <w:rPr>
          <w:sz w:val="32"/>
        </w:rPr>
      </w:pPr>
      <w:r>
        <w:rPr>
          <w:sz w:val="32"/>
        </w:rPr>
        <w:t>Artikel 3</w:t>
      </w:r>
      <w:r>
        <w:rPr>
          <w:sz w:val="32"/>
        </w:rPr>
        <w:tab/>
      </w:r>
      <w:r w:rsidRPr="00283E5B">
        <w:rPr>
          <w:sz w:val="32"/>
        </w:rPr>
        <w:t>Prijs</w:t>
      </w:r>
    </w:p>
    <w:p w14:paraId="367B26C6" w14:textId="77777777" w:rsidR="00CB4743" w:rsidRPr="00CB4743" w:rsidRDefault="00CB4743" w:rsidP="00CB4743">
      <w:pPr>
        <w:ind w:left="705" w:hanging="705"/>
        <w:rPr>
          <w:rFonts w:cs="Arial"/>
        </w:rPr>
      </w:pPr>
      <w:r w:rsidRPr="00CB4743">
        <w:rPr>
          <w:rFonts w:cs="Arial"/>
        </w:rPr>
        <w:t>3.1.</w:t>
      </w:r>
      <w:r w:rsidRPr="00CB4743">
        <w:rPr>
          <w:rFonts w:cs="Arial"/>
        </w:rPr>
        <w:tab/>
        <w:t>De vergoeding voor de, door Opdrachtnemer geleverde diensten, is overeenkomstig de door Opdrachtnemer ingediende inschrijving, zowel voor nadere opdrachten onder regie, als voor nadere opdrachten voor een vaste prijs, als voor nadere opdrachten met een combinatie van regie en vaste prijs.</w:t>
      </w:r>
    </w:p>
    <w:p w14:paraId="2D8B39FF" w14:textId="77777777" w:rsidR="00CB4743" w:rsidRPr="00CB4743" w:rsidRDefault="00CB4743" w:rsidP="00CB4743">
      <w:pPr>
        <w:ind w:left="705" w:hanging="705"/>
        <w:rPr>
          <w:rFonts w:cs="Arial"/>
        </w:rPr>
      </w:pPr>
    </w:p>
    <w:p w14:paraId="513CAABA" w14:textId="77777777" w:rsidR="00CB4743" w:rsidRPr="00CB4743" w:rsidRDefault="00CB4743" w:rsidP="00CB4743">
      <w:pPr>
        <w:ind w:left="705" w:hanging="705"/>
        <w:rPr>
          <w:rFonts w:cs="Arial"/>
        </w:rPr>
      </w:pPr>
      <w:r w:rsidRPr="00CB4743">
        <w:rPr>
          <w:rFonts w:cs="Arial"/>
        </w:rPr>
        <w:t>3.2.</w:t>
      </w:r>
      <w:r w:rsidRPr="00CB4743">
        <w:rPr>
          <w:rFonts w:cs="Arial"/>
        </w:rPr>
        <w:tab/>
        <w:t>De prijs heeft betrekking op alle door Opdrachtnemer in het kader van deze raamovereenkomst te leveren diensten en is inclusief alle eventueel bijkomende kosten, tenzij Partijen schriftelijk anders overeenkomen.</w:t>
      </w:r>
    </w:p>
    <w:p w14:paraId="1F6E792A" w14:textId="77777777" w:rsidR="00CB4743" w:rsidRPr="00CB4743" w:rsidRDefault="00CB4743" w:rsidP="00CB4743">
      <w:pPr>
        <w:ind w:left="705" w:hanging="705"/>
        <w:rPr>
          <w:rFonts w:cs="Arial"/>
        </w:rPr>
      </w:pPr>
    </w:p>
    <w:p w14:paraId="6C2B00B2" w14:textId="77777777" w:rsidR="00CB4743" w:rsidRPr="00CB4743" w:rsidRDefault="00CB4743" w:rsidP="00CB4743">
      <w:pPr>
        <w:ind w:left="705" w:hanging="705"/>
        <w:rPr>
          <w:rFonts w:cs="Arial"/>
        </w:rPr>
      </w:pPr>
      <w:r w:rsidRPr="00CB4743">
        <w:rPr>
          <w:rFonts w:cs="Arial"/>
        </w:rPr>
        <w:t>3.3.</w:t>
      </w:r>
      <w:r w:rsidRPr="00CB4743">
        <w:rPr>
          <w:rFonts w:cs="Arial"/>
        </w:rPr>
        <w:tab/>
        <w:t>Opdrachtgever kan bij een nadere opdracht vragen om een specificatie van de inschrijfsom bestaande uit een nadere uitwerking in activiteiten, profielen en uren.</w:t>
      </w:r>
    </w:p>
    <w:p w14:paraId="48C68E98" w14:textId="77777777" w:rsidR="00CB4743" w:rsidRPr="00CB4743" w:rsidRDefault="00CB4743" w:rsidP="00CB4743">
      <w:pPr>
        <w:ind w:left="705" w:hanging="705"/>
        <w:rPr>
          <w:rFonts w:cs="Arial"/>
        </w:rPr>
      </w:pPr>
    </w:p>
    <w:p w14:paraId="045946A6" w14:textId="77777777" w:rsidR="00CB4743" w:rsidRPr="00CB4743" w:rsidRDefault="00CB4743" w:rsidP="00CB4743">
      <w:pPr>
        <w:ind w:left="705" w:hanging="705"/>
        <w:rPr>
          <w:rFonts w:cs="Arial"/>
        </w:rPr>
      </w:pPr>
      <w:r w:rsidRPr="00CB4743">
        <w:rPr>
          <w:rFonts w:cs="Arial"/>
        </w:rPr>
        <w:t>3.4.</w:t>
      </w:r>
      <w:r w:rsidRPr="00CB4743">
        <w:rPr>
          <w:rFonts w:cs="Arial"/>
        </w:rPr>
        <w:tab/>
        <w:t>Wanneer bij een nadere opdracht een prijs gevraagd wordt, dan dient de Opdrachtnemer de bij de inschrijving opgegeven tarieven te gebruiken. In de specificatie als bedoeld in lid 3.3. moeten de uren per functieprofiel gespecificeerd worden.</w:t>
      </w:r>
    </w:p>
    <w:p w14:paraId="6FF7F138" w14:textId="77777777" w:rsidR="00CB4743" w:rsidRPr="00CB4743" w:rsidRDefault="00CB4743" w:rsidP="00CB4743">
      <w:pPr>
        <w:ind w:left="705" w:hanging="705"/>
        <w:rPr>
          <w:rFonts w:cs="Arial"/>
        </w:rPr>
      </w:pPr>
    </w:p>
    <w:p w14:paraId="15EDE3E9" w14:textId="77777777" w:rsidR="00CB4743" w:rsidRPr="00CB4743" w:rsidRDefault="00CB4743" w:rsidP="00CB4743">
      <w:pPr>
        <w:ind w:left="705" w:hanging="705"/>
        <w:rPr>
          <w:rFonts w:cs="Arial"/>
        </w:rPr>
      </w:pPr>
      <w:r w:rsidRPr="00CB4743">
        <w:rPr>
          <w:rFonts w:cs="Arial"/>
        </w:rPr>
        <w:t>3.5.</w:t>
      </w:r>
      <w:r w:rsidRPr="00CB4743">
        <w:rPr>
          <w:rFonts w:cs="Arial"/>
        </w:rPr>
        <w:tab/>
        <w:t>De in de inschrijving aangeboden tarieven staan vast en kunnen met ingang van 1 januari 2023, eenmaal per jaar worden aangepast, op basis van het CBS consumentenprijsindex alle huishoudens CPI reeks 2015=100, van januari ten opzichte van januari van het voorgaande jaar.</w:t>
      </w:r>
    </w:p>
    <w:p w14:paraId="624D3124" w14:textId="77777777" w:rsidR="00CB4743" w:rsidRPr="00CB4743" w:rsidRDefault="00CB4743" w:rsidP="00CB4743">
      <w:pPr>
        <w:ind w:left="705" w:hanging="705"/>
        <w:rPr>
          <w:rFonts w:cs="Arial"/>
        </w:rPr>
      </w:pPr>
    </w:p>
    <w:p w14:paraId="46632791" w14:textId="77777777" w:rsidR="00CB4743" w:rsidRPr="00CB4743" w:rsidRDefault="00CB4743" w:rsidP="00CB4743">
      <w:pPr>
        <w:ind w:left="705" w:hanging="705"/>
        <w:rPr>
          <w:rFonts w:cs="Arial"/>
        </w:rPr>
      </w:pPr>
      <w:r w:rsidRPr="00CB4743">
        <w:rPr>
          <w:rFonts w:cs="Arial"/>
        </w:rPr>
        <w:lastRenderedPageBreak/>
        <w:t>3.6.</w:t>
      </w:r>
      <w:r w:rsidRPr="00CB4743">
        <w:rPr>
          <w:rFonts w:cs="Arial"/>
        </w:rPr>
        <w:tab/>
        <w:t>Indien in een jaar afgezien is van het herzien van prijzen en tarieven, dan vindt indexering in het daarop volgende jaar slechts plaats over de periode van een jaar. Van indexering over meerdere jaren is daarom nimmer sprake.</w:t>
      </w:r>
    </w:p>
    <w:p w14:paraId="64F1B852" w14:textId="77777777" w:rsidR="00CB4743" w:rsidRPr="00CB4743" w:rsidRDefault="00CB4743" w:rsidP="00CB4743">
      <w:pPr>
        <w:rPr>
          <w:rFonts w:cs="Arial"/>
        </w:rPr>
      </w:pPr>
    </w:p>
    <w:p w14:paraId="2839090B" w14:textId="77777777" w:rsidR="00CB4743" w:rsidRPr="00CB4743" w:rsidRDefault="00CB4743" w:rsidP="00CB4743">
      <w:pPr>
        <w:ind w:left="705" w:hanging="705"/>
        <w:rPr>
          <w:rFonts w:cs="Arial"/>
        </w:rPr>
      </w:pPr>
      <w:r w:rsidRPr="00CB4743">
        <w:rPr>
          <w:rFonts w:cs="Arial"/>
        </w:rPr>
        <w:t>3.7.</w:t>
      </w:r>
      <w:r w:rsidRPr="00CB4743">
        <w:rPr>
          <w:rFonts w:cs="Arial"/>
        </w:rPr>
        <w:tab/>
        <w:t>Bij nadere opdrachten die korter duren dan een jaar, kan Opdrachtgever (vooraf) bepalen dat voor die nadere opdrachten de prijzen niet geïndexeerd mogen worden. Bij nadere opdrachten die langer duren dan een jaar kan Opdrachtgever (vooraf) een andere eerste indexeringsdatum (dan die in artikel 3.5) voorschrijven. Bijvoorbeeld om te voorkomen dat vlak na het verlenen van de opdracht er meteen een indexering doorgevoerd wordt.</w:t>
      </w:r>
    </w:p>
    <w:p w14:paraId="2F1CAA03" w14:textId="77777777" w:rsidR="00CB4743" w:rsidRPr="00CB4743" w:rsidRDefault="00CB4743" w:rsidP="00CB4743">
      <w:pPr>
        <w:ind w:left="705" w:hanging="705"/>
        <w:rPr>
          <w:rFonts w:cs="Arial"/>
        </w:rPr>
      </w:pPr>
    </w:p>
    <w:p w14:paraId="79B305B6" w14:textId="77777777" w:rsidR="00CB4743" w:rsidRPr="00CB4743" w:rsidRDefault="00CB4743" w:rsidP="00CB4743">
      <w:pPr>
        <w:ind w:left="705" w:hanging="705"/>
        <w:rPr>
          <w:rFonts w:cs="Arial"/>
        </w:rPr>
      </w:pPr>
      <w:r w:rsidRPr="00CB4743">
        <w:rPr>
          <w:rFonts w:cs="Arial"/>
        </w:rPr>
        <w:t>3.8.</w:t>
      </w:r>
      <w:r w:rsidRPr="00CB4743">
        <w:rPr>
          <w:rFonts w:cs="Arial"/>
        </w:rPr>
        <w:tab/>
        <w:t>Prijswijzigingen als gevolg van indexering dienen vooraf, schriftelijk en onderbouwd te worden aangekondigd en geaccordeerd door Opdrachtgever.</w:t>
      </w:r>
    </w:p>
    <w:p w14:paraId="63EF020A" w14:textId="77777777" w:rsidR="00CB4743" w:rsidRPr="00CB4743" w:rsidRDefault="00CB4743" w:rsidP="00CB4743">
      <w:pPr>
        <w:ind w:left="705" w:hanging="705"/>
        <w:rPr>
          <w:rFonts w:cs="Arial"/>
        </w:rPr>
      </w:pPr>
    </w:p>
    <w:p w14:paraId="632E1B43" w14:textId="03DF7EEB" w:rsidR="00CB4743" w:rsidRPr="00CB4743" w:rsidRDefault="00CB4743" w:rsidP="00CB4743">
      <w:pPr>
        <w:ind w:left="705" w:hanging="705"/>
        <w:rPr>
          <w:rFonts w:cs="Arial"/>
        </w:rPr>
      </w:pPr>
      <w:r w:rsidRPr="00CB4743">
        <w:rPr>
          <w:rFonts w:cs="Arial"/>
        </w:rPr>
        <w:t>3.9.</w:t>
      </w:r>
      <w:r w:rsidRPr="00CB4743">
        <w:rPr>
          <w:rFonts w:cs="Arial"/>
        </w:rPr>
        <w:tab/>
        <w:t>Indien Opdrachtgever niet akkoord gaat met de voorgestelde prijswijziging(en), treden Partijen in overleg en blijven de huidige tarieven gehandhaafd.</w:t>
      </w:r>
    </w:p>
    <w:p w14:paraId="7AD8CD2D" w14:textId="77777777" w:rsidR="00CB4743" w:rsidRPr="00CB4743" w:rsidRDefault="00CB4743" w:rsidP="00CB4743">
      <w:pPr>
        <w:ind w:left="705" w:hanging="705"/>
        <w:rPr>
          <w:rFonts w:cs="Arial"/>
        </w:rPr>
      </w:pPr>
    </w:p>
    <w:p w14:paraId="6C780F17" w14:textId="6A443081" w:rsidR="00020CEE" w:rsidRDefault="00CB4743" w:rsidP="00CB4743">
      <w:pPr>
        <w:ind w:left="705" w:hanging="705"/>
        <w:rPr>
          <w:rFonts w:cs="Arial"/>
        </w:rPr>
      </w:pPr>
      <w:r w:rsidRPr="00CB4743">
        <w:rPr>
          <w:rFonts w:cs="Arial"/>
        </w:rPr>
        <w:t>3.10.</w:t>
      </w:r>
      <w:r w:rsidRPr="00CB4743">
        <w:rPr>
          <w:rFonts w:cs="Arial"/>
        </w:rPr>
        <w:tab/>
        <w:t>Opdrachtgever heeft het recht om, indien geen overeenstemming wordt bereikt omtrent de prijswijziging(en) als gevolg van indexering, deze raamovereenkomst middels een schriftelijke verklaring buiten rechte te ontbinden.</w:t>
      </w:r>
    </w:p>
    <w:p w14:paraId="1B8B2652" w14:textId="77777777" w:rsidR="00CB4743" w:rsidRPr="00020CEE" w:rsidRDefault="00CB4743" w:rsidP="00020CEE">
      <w:pPr>
        <w:rPr>
          <w:rFonts w:cs="Arial"/>
        </w:rPr>
      </w:pPr>
    </w:p>
    <w:p w14:paraId="37FC7DEF" w14:textId="77777777" w:rsidR="00020CEE" w:rsidRPr="000C1896" w:rsidRDefault="00020CEE" w:rsidP="00020CEE">
      <w:pPr>
        <w:spacing w:line="240" w:lineRule="auto"/>
        <w:rPr>
          <w:rFonts w:cs="Arial"/>
        </w:rPr>
      </w:pPr>
    </w:p>
    <w:p w14:paraId="0ADF953E" w14:textId="77777777" w:rsidR="00DF5CC0" w:rsidRPr="00283E5B" w:rsidRDefault="0070689D" w:rsidP="00DF5CC0">
      <w:pPr>
        <w:pStyle w:val="Kop3"/>
        <w:numPr>
          <w:ilvl w:val="0"/>
          <w:numId w:val="0"/>
        </w:numPr>
        <w:tabs>
          <w:tab w:val="left" w:pos="1701"/>
        </w:tabs>
        <w:ind w:left="851" w:hanging="851"/>
        <w:rPr>
          <w:sz w:val="32"/>
        </w:rPr>
      </w:pPr>
      <w:r>
        <w:rPr>
          <w:sz w:val="32"/>
        </w:rPr>
        <w:t>Artikel 4</w:t>
      </w:r>
      <w:r>
        <w:rPr>
          <w:sz w:val="32"/>
        </w:rPr>
        <w:tab/>
      </w:r>
      <w:r w:rsidRPr="00283E5B">
        <w:rPr>
          <w:sz w:val="32"/>
        </w:rPr>
        <w:t xml:space="preserve">Facturatie en betaling </w:t>
      </w:r>
    </w:p>
    <w:p w14:paraId="0ADF953F" w14:textId="77777777" w:rsidR="00DF5CC0" w:rsidRPr="000C1896" w:rsidRDefault="0070689D" w:rsidP="00DF5CC0">
      <w:pPr>
        <w:numPr>
          <w:ilvl w:val="1"/>
          <w:numId w:val="15"/>
        </w:numPr>
        <w:spacing w:line="240" w:lineRule="auto"/>
        <w:rPr>
          <w:rFonts w:cs="Arial"/>
        </w:rPr>
      </w:pPr>
      <w:r w:rsidRPr="000C1896">
        <w:rPr>
          <w:rFonts w:cs="Arial"/>
        </w:rPr>
        <w:t xml:space="preserve">Facturatie door </w:t>
      </w:r>
      <w:r>
        <w:rPr>
          <w:rFonts w:cs="Arial"/>
        </w:rPr>
        <w:t>O</w:t>
      </w:r>
      <w:r w:rsidRPr="000C1896">
        <w:rPr>
          <w:rFonts w:cs="Arial"/>
        </w:rPr>
        <w:t xml:space="preserve">pdrachtnemer geschiedt </w:t>
      </w:r>
      <w:r>
        <w:rPr>
          <w:rFonts w:cs="Arial"/>
        </w:rPr>
        <w:t xml:space="preserve">achteraf, </w:t>
      </w:r>
      <w:r w:rsidRPr="000C1896">
        <w:rPr>
          <w:rFonts w:cs="Arial"/>
        </w:rPr>
        <w:t xml:space="preserve">tenzij </w:t>
      </w:r>
      <w:r>
        <w:rPr>
          <w:rFonts w:cs="Arial"/>
        </w:rPr>
        <w:t xml:space="preserve">Partijen </w:t>
      </w:r>
      <w:r w:rsidRPr="000C1896">
        <w:rPr>
          <w:rFonts w:cs="Arial"/>
        </w:rPr>
        <w:t>schriftelijk</w:t>
      </w:r>
      <w:r>
        <w:rPr>
          <w:rFonts w:cs="Arial"/>
        </w:rPr>
        <w:t xml:space="preserve"> anders overeenkomen</w:t>
      </w:r>
      <w:r w:rsidRPr="000C1896">
        <w:rPr>
          <w:rFonts w:cs="Arial"/>
        </w:rPr>
        <w:t xml:space="preserve">. </w:t>
      </w:r>
    </w:p>
    <w:p w14:paraId="0ADF9540" w14:textId="77777777" w:rsidR="00DF5CC0" w:rsidRPr="000C1896" w:rsidRDefault="00DF5CC0" w:rsidP="00DF5CC0">
      <w:pPr>
        <w:rPr>
          <w:rFonts w:cs="Arial"/>
        </w:rPr>
      </w:pPr>
    </w:p>
    <w:p w14:paraId="0ADF9541" w14:textId="77777777" w:rsidR="00DF5CC0" w:rsidRPr="003D3D74" w:rsidRDefault="0070689D" w:rsidP="00DF5CC0">
      <w:pPr>
        <w:numPr>
          <w:ilvl w:val="1"/>
          <w:numId w:val="15"/>
        </w:numPr>
        <w:spacing w:line="240" w:lineRule="auto"/>
        <w:rPr>
          <w:rFonts w:cs="Arial"/>
        </w:rPr>
      </w:pPr>
      <w:r w:rsidRPr="000C1896">
        <w:rPr>
          <w:rFonts w:cs="Arial"/>
        </w:rPr>
        <w:t xml:space="preserve">De door </w:t>
      </w:r>
      <w:r>
        <w:rPr>
          <w:rFonts w:cs="Arial"/>
        </w:rPr>
        <w:t>O</w:t>
      </w:r>
      <w:r w:rsidRPr="000C1896">
        <w:rPr>
          <w:rFonts w:cs="Arial"/>
        </w:rPr>
        <w:t xml:space="preserve">pdrachtgever te betalen bedragen voor de verrichte diensten zullen door </w:t>
      </w:r>
      <w:r>
        <w:rPr>
          <w:rFonts w:cs="Arial"/>
        </w:rPr>
        <w:t>O</w:t>
      </w:r>
      <w:r w:rsidRPr="000C1896">
        <w:rPr>
          <w:rFonts w:cs="Arial"/>
        </w:rPr>
        <w:t>pdra</w:t>
      </w:r>
      <w:r>
        <w:rPr>
          <w:rFonts w:cs="Arial"/>
        </w:rPr>
        <w:t>chtnemer worden gefactureerd en dienen per e-mail verzonden te worden naar</w:t>
      </w:r>
      <w:r w:rsidRPr="000C1896">
        <w:rPr>
          <w:rFonts w:cs="Arial"/>
        </w:rPr>
        <w:t xml:space="preserve"> </w:t>
      </w:r>
      <w:hyperlink r:id="rId22" w:history="1">
        <w:r w:rsidRPr="005A63A3">
          <w:rPr>
            <w:rStyle w:val="Hyperlink"/>
            <w:rFonts w:cs="Arial"/>
          </w:rPr>
          <w:t>facturen@waterschaplimburg.nl</w:t>
        </w:r>
      </w:hyperlink>
      <w:r>
        <w:rPr>
          <w:rFonts w:cs="Arial"/>
        </w:rPr>
        <w:t xml:space="preserve">. </w:t>
      </w:r>
      <w:r>
        <w:rPr>
          <w:rFonts w:cs="Arial"/>
          <w:color w:val="000000"/>
        </w:rPr>
        <w:t>Indien facturen niet per e-mail verzonden kunnen worden dienen deze per post verzonden te worden aan:</w:t>
      </w:r>
      <w:r w:rsidRPr="000C1896">
        <w:rPr>
          <w:rFonts w:cs="Arial"/>
          <w:color w:val="000000"/>
        </w:rPr>
        <w:t xml:space="preserve"> </w:t>
      </w:r>
      <w:r>
        <w:rPr>
          <w:rFonts w:cs="Arial"/>
          <w:color w:val="000000"/>
        </w:rPr>
        <w:t>Waterschap Limburg</w:t>
      </w:r>
      <w:r w:rsidRPr="000C1896">
        <w:rPr>
          <w:rFonts w:cs="Arial"/>
          <w:color w:val="000000"/>
        </w:rPr>
        <w:t xml:space="preserve">, t.a.v. crediteurenadministratie, </w:t>
      </w:r>
      <w:r w:rsidRPr="003B7D0C">
        <w:rPr>
          <w:rFonts w:cs="Arial"/>
          <w:color w:val="000000"/>
        </w:rPr>
        <w:t>Postbus 2207</w:t>
      </w:r>
      <w:r>
        <w:rPr>
          <w:rFonts w:cs="Arial"/>
          <w:color w:val="000000"/>
        </w:rPr>
        <w:t>,</w:t>
      </w:r>
      <w:r w:rsidRPr="003B7D0C">
        <w:rPr>
          <w:rFonts w:cs="Arial"/>
          <w:color w:val="000000"/>
        </w:rPr>
        <w:t xml:space="preserve"> 6040 CC Roermond</w:t>
      </w:r>
      <w:r w:rsidRPr="000C1896">
        <w:rPr>
          <w:rFonts w:cs="Arial"/>
          <w:color w:val="000000"/>
        </w:rPr>
        <w:t>.</w:t>
      </w:r>
    </w:p>
    <w:p w14:paraId="0ADF9542" w14:textId="77777777" w:rsidR="00DF5CC0" w:rsidRPr="000C1896" w:rsidRDefault="00DF5CC0" w:rsidP="00DF5CC0">
      <w:pPr>
        <w:rPr>
          <w:rFonts w:cs="Arial"/>
        </w:rPr>
      </w:pPr>
    </w:p>
    <w:p w14:paraId="0ADF9543" w14:textId="77777777" w:rsidR="00DF5CC0" w:rsidRPr="000C1896" w:rsidRDefault="0070689D" w:rsidP="00DF5CC0">
      <w:pPr>
        <w:numPr>
          <w:ilvl w:val="1"/>
          <w:numId w:val="15"/>
        </w:numPr>
        <w:spacing w:line="240" w:lineRule="auto"/>
        <w:rPr>
          <w:rFonts w:cs="Arial"/>
          <w:color w:val="000000"/>
        </w:rPr>
      </w:pPr>
      <w:r w:rsidRPr="000C1896">
        <w:rPr>
          <w:rFonts w:cs="Arial"/>
          <w:color w:val="000000"/>
        </w:rPr>
        <w:t xml:space="preserve">Er kan uitsluitend door </w:t>
      </w:r>
      <w:r>
        <w:rPr>
          <w:rFonts w:cs="Arial"/>
          <w:color w:val="000000"/>
        </w:rPr>
        <w:t>O</w:t>
      </w:r>
      <w:r w:rsidRPr="000C1896">
        <w:rPr>
          <w:rFonts w:cs="Arial"/>
          <w:color w:val="000000"/>
        </w:rPr>
        <w:t xml:space="preserve">pdrachtnemer aan </w:t>
      </w:r>
      <w:r>
        <w:rPr>
          <w:rFonts w:cs="Arial"/>
          <w:color w:val="000000"/>
        </w:rPr>
        <w:t>O</w:t>
      </w:r>
      <w:r w:rsidRPr="000C1896">
        <w:rPr>
          <w:rFonts w:cs="Arial"/>
          <w:color w:val="000000"/>
        </w:rPr>
        <w:t xml:space="preserve">pdrachtgever worden gefactureerd. Facturen voortvloeiende uit mogelijke onderaanneming worden door </w:t>
      </w:r>
      <w:r>
        <w:rPr>
          <w:rFonts w:cs="Arial"/>
          <w:color w:val="000000"/>
        </w:rPr>
        <w:t>O</w:t>
      </w:r>
      <w:r w:rsidRPr="000C1896">
        <w:rPr>
          <w:rFonts w:cs="Arial"/>
          <w:color w:val="000000"/>
        </w:rPr>
        <w:t xml:space="preserve">pdrachtgever niet geaccepteerd. </w:t>
      </w:r>
    </w:p>
    <w:p w14:paraId="0ADF9544" w14:textId="77777777" w:rsidR="00DF5CC0" w:rsidRPr="000C1896" w:rsidRDefault="00DF5CC0" w:rsidP="00DF5CC0">
      <w:pPr>
        <w:tabs>
          <w:tab w:val="left" w:pos="567"/>
        </w:tabs>
        <w:autoSpaceDE w:val="0"/>
        <w:autoSpaceDN w:val="0"/>
        <w:adjustRightInd w:val="0"/>
        <w:rPr>
          <w:rFonts w:cs="Arial"/>
          <w:color w:val="000000"/>
        </w:rPr>
      </w:pPr>
    </w:p>
    <w:p w14:paraId="0ADF9545" w14:textId="77777777" w:rsidR="00DF5CC0" w:rsidRPr="000C1896" w:rsidRDefault="0070689D" w:rsidP="00DF5CC0">
      <w:pPr>
        <w:numPr>
          <w:ilvl w:val="1"/>
          <w:numId w:val="15"/>
        </w:numPr>
        <w:spacing w:line="240" w:lineRule="auto"/>
        <w:rPr>
          <w:rFonts w:cs="Arial"/>
        </w:rPr>
      </w:pPr>
      <w:r w:rsidRPr="000C1896">
        <w:rPr>
          <w:rFonts w:cs="Arial"/>
        </w:rPr>
        <w:t>De facturen</w:t>
      </w:r>
      <w:r>
        <w:rPr>
          <w:rFonts w:cs="Arial"/>
        </w:rPr>
        <w:t xml:space="preserve"> moeten </w:t>
      </w:r>
      <w:r w:rsidRPr="000C1896">
        <w:rPr>
          <w:rFonts w:cs="Arial"/>
        </w:rPr>
        <w:t xml:space="preserve">tenminste de volgende gegevens bevatten: </w:t>
      </w:r>
    </w:p>
    <w:p w14:paraId="0ADF9546" w14:textId="3EEC375E" w:rsidR="00DF5CC0" w:rsidRDefault="0070689D" w:rsidP="00DF5CC0">
      <w:pPr>
        <w:numPr>
          <w:ilvl w:val="0"/>
          <w:numId w:val="16"/>
        </w:numPr>
        <w:spacing w:line="240" w:lineRule="auto"/>
        <w:ind w:left="1134" w:hanging="425"/>
        <w:rPr>
          <w:rFonts w:cs="Arial"/>
        </w:rPr>
      </w:pPr>
      <w:r>
        <w:rPr>
          <w:rFonts w:cs="Arial"/>
        </w:rPr>
        <w:t>Zaaknummer</w:t>
      </w:r>
      <w:r w:rsidR="00284E87">
        <w:rPr>
          <w:rFonts w:cs="Arial"/>
        </w:rPr>
        <w:t>;</w:t>
      </w:r>
    </w:p>
    <w:p w14:paraId="0ADF9547" w14:textId="77777777" w:rsidR="00DF5CC0" w:rsidRDefault="0070689D" w:rsidP="00DF5CC0">
      <w:pPr>
        <w:numPr>
          <w:ilvl w:val="0"/>
          <w:numId w:val="16"/>
        </w:numPr>
        <w:spacing w:line="240" w:lineRule="auto"/>
        <w:ind w:left="1134" w:hanging="425"/>
        <w:rPr>
          <w:rFonts w:cs="Arial"/>
        </w:rPr>
      </w:pPr>
      <w:r>
        <w:rPr>
          <w:rFonts w:cs="Arial"/>
        </w:rPr>
        <w:t>Documentnummer opdrachtbrief;</w:t>
      </w:r>
    </w:p>
    <w:p w14:paraId="0ADF9548" w14:textId="6461ED1B" w:rsidR="00DF5CC0" w:rsidRDefault="00AC105E" w:rsidP="00DF5CC0">
      <w:pPr>
        <w:numPr>
          <w:ilvl w:val="0"/>
          <w:numId w:val="16"/>
        </w:numPr>
        <w:spacing w:line="240" w:lineRule="auto"/>
        <w:ind w:left="1134" w:hanging="425"/>
        <w:rPr>
          <w:rFonts w:cs="Arial"/>
        </w:rPr>
      </w:pPr>
      <w:r>
        <w:rPr>
          <w:rFonts w:cs="Arial"/>
        </w:rPr>
        <w:t>H</w:t>
      </w:r>
      <w:r w:rsidR="0070689D">
        <w:rPr>
          <w:rFonts w:cs="Arial"/>
        </w:rPr>
        <w:t>et projectnummer, naam, kostensoort zoals vermeld op opdrachtbrief;</w:t>
      </w:r>
    </w:p>
    <w:p w14:paraId="0ADF954A" w14:textId="77777777" w:rsidR="00DF5CC0" w:rsidRPr="000C1896" w:rsidRDefault="0070689D" w:rsidP="00DF5CC0">
      <w:pPr>
        <w:numPr>
          <w:ilvl w:val="0"/>
          <w:numId w:val="16"/>
        </w:numPr>
        <w:spacing w:line="240" w:lineRule="auto"/>
        <w:ind w:left="1134" w:hanging="425"/>
        <w:rPr>
          <w:rFonts w:cs="Arial"/>
        </w:rPr>
      </w:pPr>
      <w:r>
        <w:rPr>
          <w:rFonts w:cs="Arial"/>
        </w:rPr>
        <w:t>F</w:t>
      </w:r>
      <w:r w:rsidRPr="000C1896">
        <w:rPr>
          <w:rFonts w:cs="Arial"/>
        </w:rPr>
        <w:t>actuurnummer</w:t>
      </w:r>
      <w:r>
        <w:rPr>
          <w:rFonts w:cs="Arial"/>
        </w:rPr>
        <w:t>;</w:t>
      </w:r>
    </w:p>
    <w:p w14:paraId="0ADF954B" w14:textId="77777777" w:rsidR="00DF5CC0" w:rsidRPr="00CB7ED2" w:rsidRDefault="0070689D" w:rsidP="00DF5CC0">
      <w:pPr>
        <w:numPr>
          <w:ilvl w:val="0"/>
          <w:numId w:val="16"/>
        </w:numPr>
        <w:spacing w:line="240" w:lineRule="auto"/>
        <w:ind w:left="1134" w:hanging="425"/>
        <w:rPr>
          <w:rFonts w:cs="Arial"/>
        </w:rPr>
      </w:pPr>
      <w:r w:rsidRPr="00CB7ED2">
        <w:rPr>
          <w:rFonts w:cs="Arial"/>
        </w:rPr>
        <w:t>Btw (percentage en bedrag).</w:t>
      </w:r>
    </w:p>
    <w:p w14:paraId="0ADF954C" w14:textId="77777777" w:rsidR="00DF5CC0" w:rsidRPr="000C1896" w:rsidRDefault="00DF5CC0" w:rsidP="00DF5CC0">
      <w:pPr>
        <w:rPr>
          <w:rFonts w:cs="Arial"/>
        </w:rPr>
      </w:pPr>
    </w:p>
    <w:p w14:paraId="0ADF954D" w14:textId="77777777" w:rsidR="00DF5CC0" w:rsidRPr="000C1896" w:rsidRDefault="0070689D" w:rsidP="00DF5CC0">
      <w:pPr>
        <w:numPr>
          <w:ilvl w:val="1"/>
          <w:numId w:val="15"/>
        </w:numPr>
        <w:spacing w:line="240" w:lineRule="auto"/>
        <w:rPr>
          <w:rFonts w:cs="Arial"/>
        </w:rPr>
      </w:pPr>
      <w:r w:rsidRPr="000C1896">
        <w:rPr>
          <w:rFonts w:cs="Arial"/>
        </w:rPr>
        <w:t xml:space="preserve">Met betaling van de factuur wordt geen afstand gedaan van rechten en vorderingen die </w:t>
      </w:r>
      <w:r>
        <w:rPr>
          <w:rFonts w:cs="Arial"/>
        </w:rPr>
        <w:t>O</w:t>
      </w:r>
      <w:r w:rsidRPr="000C1896">
        <w:rPr>
          <w:rFonts w:cs="Arial"/>
        </w:rPr>
        <w:t xml:space="preserve">pdrachtgever heeft jegens </w:t>
      </w:r>
      <w:r>
        <w:rPr>
          <w:rFonts w:cs="Arial"/>
        </w:rPr>
        <w:t>O</w:t>
      </w:r>
      <w:r w:rsidRPr="000C1896">
        <w:rPr>
          <w:rFonts w:cs="Arial"/>
        </w:rPr>
        <w:t xml:space="preserve">pdrachtnemer. </w:t>
      </w:r>
    </w:p>
    <w:p w14:paraId="0ADF954E" w14:textId="6668EB04" w:rsidR="00DF5CC0" w:rsidRDefault="00DF5CC0" w:rsidP="00DF5CC0">
      <w:pPr>
        <w:tabs>
          <w:tab w:val="left" w:pos="567"/>
        </w:tabs>
        <w:autoSpaceDE w:val="0"/>
        <w:autoSpaceDN w:val="0"/>
        <w:adjustRightInd w:val="0"/>
        <w:rPr>
          <w:rFonts w:cs="Arial"/>
          <w:color w:val="000000"/>
          <w:sz w:val="20"/>
        </w:rPr>
      </w:pPr>
    </w:p>
    <w:p w14:paraId="620CD61D" w14:textId="77777777" w:rsidR="00AC43B3" w:rsidRDefault="00AC43B3" w:rsidP="00DF5CC0">
      <w:pPr>
        <w:tabs>
          <w:tab w:val="left" w:pos="567"/>
        </w:tabs>
        <w:autoSpaceDE w:val="0"/>
        <w:autoSpaceDN w:val="0"/>
        <w:adjustRightInd w:val="0"/>
        <w:rPr>
          <w:rFonts w:cs="Arial"/>
          <w:color w:val="000000"/>
          <w:sz w:val="20"/>
        </w:rPr>
      </w:pPr>
    </w:p>
    <w:p w14:paraId="0ADF954F" w14:textId="77777777" w:rsidR="00DF5CC0" w:rsidRPr="00283E5B" w:rsidRDefault="0070689D" w:rsidP="00DF5CC0">
      <w:pPr>
        <w:pStyle w:val="Kop3"/>
        <w:numPr>
          <w:ilvl w:val="0"/>
          <w:numId w:val="0"/>
        </w:numPr>
        <w:tabs>
          <w:tab w:val="left" w:pos="1701"/>
        </w:tabs>
        <w:ind w:left="1701" w:hanging="1701"/>
        <w:rPr>
          <w:sz w:val="32"/>
        </w:rPr>
      </w:pPr>
      <w:r w:rsidRPr="00283E5B">
        <w:rPr>
          <w:sz w:val="32"/>
        </w:rPr>
        <w:lastRenderedPageBreak/>
        <w:t>Artikel 5</w:t>
      </w:r>
      <w:r>
        <w:rPr>
          <w:sz w:val="32"/>
        </w:rPr>
        <w:tab/>
      </w:r>
      <w:r w:rsidRPr="00283E5B">
        <w:rPr>
          <w:sz w:val="32"/>
        </w:rPr>
        <w:t xml:space="preserve">Algemene </w:t>
      </w:r>
      <w:proofErr w:type="spellStart"/>
      <w:r w:rsidRPr="00283E5B">
        <w:rPr>
          <w:sz w:val="32"/>
        </w:rPr>
        <w:t>Waterschapsvoorwaarden</w:t>
      </w:r>
      <w:proofErr w:type="spellEnd"/>
      <w:r w:rsidRPr="00283E5B">
        <w:rPr>
          <w:sz w:val="32"/>
        </w:rPr>
        <w:t xml:space="preserve"> Waterschap Limburg</w:t>
      </w:r>
    </w:p>
    <w:p w14:paraId="0ADF9550" w14:textId="77777777" w:rsidR="00DF5CC0" w:rsidRPr="000C1896" w:rsidRDefault="0070689D" w:rsidP="00DF5CC0">
      <w:pPr>
        <w:ind w:left="705" w:hanging="705"/>
        <w:rPr>
          <w:rFonts w:cs="Arial"/>
        </w:rPr>
      </w:pPr>
      <w:r w:rsidRPr="000C1896">
        <w:rPr>
          <w:rFonts w:cs="Arial"/>
        </w:rPr>
        <w:t>5.1.</w:t>
      </w:r>
      <w:r w:rsidRPr="000C1896">
        <w:rPr>
          <w:rFonts w:cs="Arial"/>
        </w:rPr>
        <w:tab/>
        <w:t xml:space="preserve">Op deze </w:t>
      </w:r>
      <w:r>
        <w:rPr>
          <w:rFonts w:cs="Arial"/>
        </w:rPr>
        <w:t>raamo</w:t>
      </w:r>
      <w:r w:rsidRPr="000C1896">
        <w:rPr>
          <w:rFonts w:cs="Arial"/>
        </w:rPr>
        <w:t xml:space="preserve">vereenkomst </w:t>
      </w:r>
      <w:r>
        <w:rPr>
          <w:rFonts w:cs="Arial"/>
        </w:rPr>
        <w:t xml:space="preserve">en de onder deze raamovereenkomst gesloten nadere Overeenkomsten </w:t>
      </w:r>
      <w:r w:rsidRPr="000C1896">
        <w:rPr>
          <w:rFonts w:cs="Arial"/>
        </w:rPr>
        <w:t>zijn van toepassing de Algemene</w:t>
      </w:r>
      <w:r>
        <w:rPr>
          <w:rFonts w:cs="Arial"/>
        </w:rPr>
        <w:t xml:space="preserve"> </w:t>
      </w:r>
      <w:proofErr w:type="spellStart"/>
      <w:r>
        <w:rPr>
          <w:rFonts w:cs="Arial"/>
        </w:rPr>
        <w:t>Waterschapsvoorwaarden</w:t>
      </w:r>
      <w:proofErr w:type="spellEnd"/>
      <w:r>
        <w:rPr>
          <w:rFonts w:cs="Arial"/>
        </w:rPr>
        <w:t xml:space="preserve"> (AWVODI), zoals opgenomen in </w:t>
      </w:r>
      <w:r w:rsidRPr="00AC43B3">
        <w:rPr>
          <w:rFonts w:cs="Arial"/>
        </w:rPr>
        <w:t>bijlage 3 bij</w:t>
      </w:r>
      <w:r>
        <w:rPr>
          <w:rFonts w:cs="Arial"/>
        </w:rPr>
        <w:t xml:space="preserve"> deze Overeenkomst</w:t>
      </w:r>
      <w:r w:rsidRPr="000C1896">
        <w:rPr>
          <w:rFonts w:cs="Arial"/>
        </w:rPr>
        <w:t xml:space="preserve"> voor zover daarvan in deze </w:t>
      </w:r>
      <w:r>
        <w:rPr>
          <w:rFonts w:cs="Arial"/>
        </w:rPr>
        <w:t>raamo</w:t>
      </w:r>
      <w:r w:rsidRPr="000C1896">
        <w:rPr>
          <w:rFonts w:cs="Arial"/>
        </w:rPr>
        <w:t xml:space="preserve">vereenkomst of de bijlagen niet wordt afgeweken. </w:t>
      </w:r>
    </w:p>
    <w:p w14:paraId="0ADF9551" w14:textId="77777777" w:rsidR="00DF5CC0" w:rsidRPr="000C1896" w:rsidRDefault="00DF5CC0" w:rsidP="00DF5CC0">
      <w:pPr>
        <w:rPr>
          <w:rFonts w:cs="Arial"/>
        </w:rPr>
      </w:pPr>
    </w:p>
    <w:p w14:paraId="0ADF9552" w14:textId="77777777" w:rsidR="00DF5CC0" w:rsidRPr="000C1896" w:rsidRDefault="0070689D" w:rsidP="00DF5CC0">
      <w:pPr>
        <w:ind w:left="705" w:hanging="705"/>
        <w:rPr>
          <w:rFonts w:cs="Arial"/>
        </w:rPr>
      </w:pPr>
      <w:r w:rsidRPr="000C1896">
        <w:rPr>
          <w:rFonts w:cs="Arial"/>
        </w:rPr>
        <w:t>5.2.</w:t>
      </w:r>
      <w:r w:rsidRPr="000C1896">
        <w:rPr>
          <w:rFonts w:cs="Arial"/>
        </w:rPr>
        <w:tab/>
      </w:r>
      <w:r>
        <w:rPr>
          <w:rFonts w:cs="Arial"/>
        </w:rPr>
        <w:t xml:space="preserve">De (eventueel) door Opdrachtnemer gehanteerde </w:t>
      </w:r>
      <w:r w:rsidRPr="000C1896">
        <w:rPr>
          <w:rFonts w:cs="Arial"/>
        </w:rPr>
        <w:t xml:space="preserve">algemene voorwaarden </w:t>
      </w:r>
      <w:r>
        <w:rPr>
          <w:rFonts w:cs="Arial"/>
        </w:rPr>
        <w:t xml:space="preserve">zijn </w:t>
      </w:r>
      <w:r w:rsidRPr="000C1896">
        <w:rPr>
          <w:rFonts w:cs="Arial"/>
        </w:rPr>
        <w:t xml:space="preserve">uitdrukkelijk </w:t>
      </w:r>
      <w:r>
        <w:rPr>
          <w:rFonts w:cs="Arial"/>
        </w:rPr>
        <w:t>uitgesloten</w:t>
      </w:r>
      <w:r w:rsidRPr="000C1896">
        <w:rPr>
          <w:rFonts w:cs="Arial"/>
        </w:rPr>
        <w:t>.</w:t>
      </w:r>
    </w:p>
    <w:p w14:paraId="0ADF9553" w14:textId="77777777" w:rsidR="00DF5CC0" w:rsidRDefault="00DF5CC0" w:rsidP="00DF5CC0"/>
    <w:p w14:paraId="0ADF9554" w14:textId="77777777" w:rsidR="00DF5CC0" w:rsidRPr="00283E5B" w:rsidRDefault="0070689D" w:rsidP="00DF5CC0">
      <w:pPr>
        <w:pStyle w:val="Kop3"/>
        <w:numPr>
          <w:ilvl w:val="0"/>
          <w:numId w:val="0"/>
        </w:numPr>
        <w:tabs>
          <w:tab w:val="left" w:pos="1701"/>
        </w:tabs>
        <w:ind w:left="851" w:hanging="851"/>
        <w:rPr>
          <w:sz w:val="32"/>
        </w:rPr>
      </w:pPr>
      <w:r w:rsidRPr="00283E5B">
        <w:rPr>
          <w:sz w:val="32"/>
        </w:rPr>
        <w:t>Artikel 6</w:t>
      </w:r>
      <w:r>
        <w:rPr>
          <w:sz w:val="32"/>
        </w:rPr>
        <w:tab/>
      </w:r>
      <w:r w:rsidRPr="00283E5B">
        <w:rPr>
          <w:sz w:val="32"/>
        </w:rPr>
        <w:t>Contactpersonen</w:t>
      </w:r>
    </w:p>
    <w:p w14:paraId="44C98CEC" w14:textId="77777777" w:rsidR="00BC1E52" w:rsidRPr="0010006D" w:rsidRDefault="00BC1E52" w:rsidP="0010006D">
      <w:pPr>
        <w:ind w:left="705" w:hanging="705"/>
        <w:rPr>
          <w:rFonts w:cs="Arial"/>
        </w:rPr>
      </w:pPr>
      <w:r w:rsidRPr="0010006D">
        <w:rPr>
          <w:rFonts w:cs="Arial"/>
        </w:rPr>
        <w:t>6.1.</w:t>
      </w:r>
      <w:r w:rsidRPr="0010006D">
        <w:rPr>
          <w:rFonts w:cs="Arial"/>
        </w:rPr>
        <w:tab/>
        <w:t>Contactpersoon voor Opdrachtgever is de heer/mevrouw ____&lt;</w:t>
      </w:r>
      <w:r w:rsidRPr="0010006D">
        <w:rPr>
          <w:rFonts w:cs="Arial"/>
          <w:highlight w:val="yellow"/>
        </w:rPr>
        <w:t>naam</w:t>
      </w:r>
      <w:r w:rsidRPr="0010006D">
        <w:rPr>
          <w:rFonts w:cs="Arial"/>
        </w:rPr>
        <w:t>&gt;_________. Deze zal optreden als contractmanager voor de hele raamovereenkomst. Het is mogelijk dat bij nadere opdrachten een andere of een extra contactpersoon zal worden aangewezen voor die specifieke nadere opdracht.</w:t>
      </w:r>
    </w:p>
    <w:p w14:paraId="033022B7" w14:textId="77777777" w:rsidR="00BC1E52" w:rsidRDefault="00BC1E52" w:rsidP="00BC1E52">
      <w:pPr>
        <w:autoSpaceDE w:val="0"/>
        <w:autoSpaceDN w:val="0"/>
        <w:adjustRightInd w:val="0"/>
      </w:pPr>
    </w:p>
    <w:p w14:paraId="0ADF9558" w14:textId="77DD1D0F" w:rsidR="00DF5CC0" w:rsidRPr="0010006D" w:rsidRDefault="00BC1E52" w:rsidP="0010006D">
      <w:pPr>
        <w:ind w:left="705" w:hanging="705"/>
        <w:rPr>
          <w:rFonts w:cs="Arial"/>
        </w:rPr>
      </w:pPr>
      <w:r w:rsidRPr="0010006D">
        <w:rPr>
          <w:rFonts w:cs="Arial"/>
        </w:rPr>
        <w:t>6.2.</w:t>
      </w:r>
      <w:r w:rsidRPr="0010006D">
        <w:rPr>
          <w:rFonts w:cs="Arial"/>
        </w:rPr>
        <w:tab/>
        <w:t>Contactpersoon voor Opdrachtnemer is de heer/mevrouw ____&lt;</w:t>
      </w:r>
      <w:r w:rsidRPr="0010006D">
        <w:rPr>
          <w:rFonts w:cs="Arial"/>
          <w:highlight w:val="yellow"/>
        </w:rPr>
        <w:t>naam</w:t>
      </w:r>
      <w:r w:rsidRPr="0010006D">
        <w:rPr>
          <w:rFonts w:cs="Arial"/>
        </w:rPr>
        <w:t>&gt;_________.</w:t>
      </w:r>
    </w:p>
    <w:p w14:paraId="78B0C0EF" w14:textId="144F7B68" w:rsidR="0010006D" w:rsidRDefault="0010006D" w:rsidP="008214B1"/>
    <w:p w14:paraId="5560D3F8" w14:textId="77777777" w:rsidR="001C2AD4" w:rsidRDefault="001C2AD4" w:rsidP="001C2AD4"/>
    <w:p w14:paraId="7EB0C395" w14:textId="77777777" w:rsidR="001C2AD4" w:rsidRPr="001C2AD4" w:rsidRDefault="001C2AD4" w:rsidP="001C2AD4">
      <w:pPr>
        <w:pStyle w:val="Kop3"/>
        <w:numPr>
          <w:ilvl w:val="0"/>
          <w:numId w:val="0"/>
        </w:numPr>
        <w:tabs>
          <w:tab w:val="left" w:pos="1701"/>
        </w:tabs>
        <w:ind w:left="851" w:hanging="851"/>
        <w:rPr>
          <w:sz w:val="32"/>
        </w:rPr>
      </w:pPr>
      <w:r w:rsidRPr="001C2AD4">
        <w:rPr>
          <w:sz w:val="32"/>
        </w:rPr>
        <w:t>Artikel 7</w:t>
      </w:r>
      <w:r w:rsidRPr="001C2AD4">
        <w:rPr>
          <w:sz w:val="32"/>
        </w:rPr>
        <w:tab/>
        <w:t>Nadere opdrachten</w:t>
      </w:r>
    </w:p>
    <w:p w14:paraId="53EF005F" w14:textId="77777777" w:rsidR="001C2AD4" w:rsidRPr="001C2AD4" w:rsidRDefault="001C2AD4" w:rsidP="001C2AD4">
      <w:pPr>
        <w:ind w:left="705" w:hanging="705"/>
        <w:rPr>
          <w:rFonts w:cs="Arial"/>
        </w:rPr>
      </w:pPr>
    </w:p>
    <w:p w14:paraId="1FE0E1A8" w14:textId="693E3997" w:rsidR="001C2AD4" w:rsidRPr="001C2AD4" w:rsidRDefault="001C2AD4" w:rsidP="001C2AD4">
      <w:pPr>
        <w:ind w:left="705" w:hanging="705"/>
        <w:rPr>
          <w:rFonts w:cs="Arial"/>
        </w:rPr>
      </w:pPr>
      <w:r w:rsidRPr="001C2AD4">
        <w:rPr>
          <w:rFonts w:cs="Arial"/>
        </w:rPr>
        <w:t>7.</w:t>
      </w:r>
      <w:r w:rsidR="00284E87">
        <w:rPr>
          <w:rFonts w:cs="Arial"/>
        </w:rPr>
        <w:t>1</w:t>
      </w:r>
      <w:r w:rsidRPr="001C2AD4">
        <w:rPr>
          <w:rFonts w:cs="Arial"/>
        </w:rPr>
        <w:t>.</w:t>
      </w:r>
      <w:r w:rsidRPr="001C2AD4">
        <w:rPr>
          <w:rFonts w:cs="Arial"/>
        </w:rPr>
        <w:tab/>
        <w:t xml:space="preserve">Doorlooptijd van een </w:t>
      </w:r>
      <w:r w:rsidR="00284E87">
        <w:rPr>
          <w:rFonts w:cs="Arial"/>
        </w:rPr>
        <w:t>offerteaanvraag</w:t>
      </w:r>
      <w:r w:rsidRPr="001C2AD4">
        <w:rPr>
          <w:rFonts w:cs="Arial"/>
        </w:rPr>
        <w:t xml:space="preserve"> is doorgaans tien dagen (gerekend vanaf de uitnodiging tot de uiterste inschrijfdatum), tenzij er van de inschrijvers extra inspanningen worden verwacht waarvoor meer tijd nodig is.</w:t>
      </w:r>
    </w:p>
    <w:p w14:paraId="6E12A872" w14:textId="77777777" w:rsidR="00ED19BA" w:rsidRDefault="00ED19BA" w:rsidP="00ED19BA"/>
    <w:p w14:paraId="5CD51A51" w14:textId="77777777" w:rsidR="00ED19BA" w:rsidRPr="00ED19BA" w:rsidRDefault="00ED19BA" w:rsidP="00ED19BA">
      <w:pPr>
        <w:pStyle w:val="Kop3"/>
        <w:numPr>
          <w:ilvl w:val="0"/>
          <w:numId w:val="0"/>
        </w:numPr>
        <w:tabs>
          <w:tab w:val="left" w:pos="1701"/>
        </w:tabs>
        <w:ind w:left="851" w:hanging="851"/>
        <w:rPr>
          <w:sz w:val="32"/>
        </w:rPr>
      </w:pPr>
      <w:r w:rsidRPr="00ED19BA">
        <w:rPr>
          <w:sz w:val="32"/>
        </w:rPr>
        <w:t>Artikel 8</w:t>
      </w:r>
      <w:r w:rsidRPr="00ED19BA">
        <w:rPr>
          <w:sz w:val="32"/>
        </w:rPr>
        <w:tab/>
        <w:t>Overige bepalingen</w:t>
      </w:r>
    </w:p>
    <w:p w14:paraId="765F8DD5" w14:textId="77777777" w:rsidR="00ED19BA" w:rsidRPr="00ED19BA" w:rsidRDefault="00ED19BA" w:rsidP="00ED19BA">
      <w:pPr>
        <w:ind w:left="705" w:hanging="705"/>
        <w:rPr>
          <w:rFonts w:cs="Arial"/>
        </w:rPr>
      </w:pPr>
      <w:r w:rsidRPr="00ED19BA">
        <w:rPr>
          <w:rFonts w:cs="Arial"/>
        </w:rPr>
        <w:t>8.1</w:t>
      </w:r>
      <w:r w:rsidRPr="00ED19BA">
        <w:rPr>
          <w:rFonts w:cs="Arial"/>
        </w:rPr>
        <w:tab/>
        <w:t>Wanneer Opdrachtnemer gebruik gaat maken van een onderaannemer, dan dient hij daar vooraf Opdrachtgever van op de hoogte te stellen, behalve wanneer dit reeds bij de inschrijving op de raamovereenkomst of minicompetitie is aangegeven.</w:t>
      </w:r>
    </w:p>
    <w:p w14:paraId="4AD1209C" w14:textId="77777777" w:rsidR="00ED19BA" w:rsidRDefault="00ED19BA" w:rsidP="00ED19BA"/>
    <w:p w14:paraId="5BA91A66" w14:textId="77777777" w:rsidR="00ED19BA" w:rsidRPr="00ED19BA" w:rsidRDefault="00ED19BA" w:rsidP="00ED19BA">
      <w:pPr>
        <w:pStyle w:val="Kop3"/>
        <w:numPr>
          <w:ilvl w:val="0"/>
          <w:numId w:val="0"/>
        </w:numPr>
        <w:tabs>
          <w:tab w:val="left" w:pos="1701"/>
        </w:tabs>
        <w:ind w:left="851" w:hanging="851"/>
        <w:rPr>
          <w:sz w:val="32"/>
        </w:rPr>
      </w:pPr>
      <w:r w:rsidRPr="00ED19BA">
        <w:rPr>
          <w:sz w:val="32"/>
        </w:rPr>
        <w:t>Artikel 9</w:t>
      </w:r>
      <w:r w:rsidRPr="00ED19BA">
        <w:rPr>
          <w:sz w:val="32"/>
        </w:rPr>
        <w:tab/>
        <w:t>Slotbepalingen</w:t>
      </w:r>
    </w:p>
    <w:p w14:paraId="0166938D" w14:textId="77777777" w:rsidR="00ED19BA" w:rsidRPr="00ED19BA" w:rsidRDefault="00ED19BA" w:rsidP="00ED19BA">
      <w:pPr>
        <w:ind w:left="705" w:hanging="705"/>
        <w:rPr>
          <w:rFonts w:cs="Arial"/>
        </w:rPr>
      </w:pPr>
      <w:r w:rsidRPr="00ED19BA">
        <w:rPr>
          <w:rFonts w:cs="Arial"/>
        </w:rPr>
        <w:t xml:space="preserve">9.1 </w:t>
      </w:r>
      <w:r w:rsidRPr="00ED19BA">
        <w:rPr>
          <w:rFonts w:cs="Arial"/>
        </w:rPr>
        <w:tab/>
        <w:t>Afwijkingen van deze raamovereenkomst zijn slechts bindend voor zover zij uitdrukkelijk tussen Partijen schriftelijk zijn overeengekomen.</w:t>
      </w:r>
    </w:p>
    <w:p w14:paraId="57372931" w14:textId="77777777" w:rsidR="00ED19BA" w:rsidRPr="00ED19BA" w:rsidRDefault="00ED19BA" w:rsidP="00ED19BA">
      <w:pPr>
        <w:ind w:left="705" w:hanging="705"/>
        <w:rPr>
          <w:rFonts w:cs="Arial"/>
        </w:rPr>
      </w:pPr>
    </w:p>
    <w:p w14:paraId="7A3413A4" w14:textId="77777777" w:rsidR="00ED19BA" w:rsidRPr="00ED19BA" w:rsidRDefault="00ED19BA" w:rsidP="00ED19BA">
      <w:pPr>
        <w:ind w:left="705" w:hanging="705"/>
        <w:rPr>
          <w:rFonts w:cs="Arial"/>
        </w:rPr>
      </w:pPr>
      <w:r w:rsidRPr="00ED19BA">
        <w:rPr>
          <w:rFonts w:cs="Arial"/>
        </w:rPr>
        <w:t>9.2</w:t>
      </w:r>
      <w:r w:rsidRPr="00ED19BA">
        <w:rPr>
          <w:rFonts w:cs="Arial"/>
        </w:rPr>
        <w:tab/>
        <w:t>Door ondertekening van deze raamovereenkomst vervallen alle eventueel eerder door Partijen mondelinge, dan wel schriftelijk gemaakte afspraken omtrent de hierbij overeengekomen dienst(en).</w:t>
      </w:r>
    </w:p>
    <w:p w14:paraId="091D228C" w14:textId="3DC2FEAB" w:rsidR="001C63DA" w:rsidRDefault="001C63DA" w:rsidP="008214B1"/>
    <w:p w14:paraId="0ADF955F" w14:textId="77777777" w:rsidR="00DF5CC0" w:rsidRDefault="00DF5CC0" w:rsidP="00DF5CC0">
      <w:pPr>
        <w:rPr>
          <w:rFonts w:cs="Arial"/>
          <w:sz w:val="20"/>
        </w:rPr>
      </w:pPr>
    </w:p>
    <w:p w14:paraId="0ADF9560" w14:textId="77777777" w:rsidR="00DF5CC0" w:rsidRPr="004973F0" w:rsidRDefault="0070689D" w:rsidP="00DF5CC0">
      <w:pPr>
        <w:pStyle w:val="Kop3"/>
        <w:numPr>
          <w:ilvl w:val="0"/>
          <w:numId w:val="0"/>
        </w:numPr>
        <w:ind w:left="851" w:hanging="851"/>
      </w:pPr>
      <w:r>
        <w:t>Bijlagen</w:t>
      </w:r>
    </w:p>
    <w:p w14:paraId="0ADF9561" w14:textId="77777777" w:rsidR="00DF5CC0" w:rsidRDefault="0070689D" w:rsidP="00DF5CC0">
      <w:pPr>
        <w:rPr>
          <w:rFonts w:cs="Arial"/>
        </w:rPr>
      </w:pPr>
      <w:r w:rsidRPr="00283E5B">
        <w:rPr>
          <w:rFonts w:cs="Arial"/>
          <w:highlight w:val="yellow"/>
        </w:rPr>
        <w:t xml:space="preserve">Bijlage 1: </w:t>
      </w:r>
      <w:r w:rsidRPr="005655B5">
        <w:rPr>
          <w:rFonts w:cs="Arial"/>
        </w:rPr>
        <w:tab/>
      </w:r>
      <w:r w:rsidRPr="00984AD4">
        <w:rPr>
          <w:rFonts w:cs="Arial"/>
        </w:rPr>
        <w:t xml:space="preserve">De nota van inlichtingen d.d. </w:t>
      </w:r>
      <w:r w:rsidRPr="00283E5B">
        <w:rPr>
          <w:rFonts w:cs="Arial"/>
          <w:highlight w:val="yellow"/>
        </w:rPr>
        <w:t>&lt;dag, maand, jaar&gt;;</w:t>
      </w:r>
    </w:p>
    <w:p w14:paraId="0ADF9562" w14:textId="733D5C2B" w:rsidR="00DF5CC0" w:rsidRDefault="0070689D" w:rsidP="00DF5CC0">
      <w:pPr>
        <w:tabs>
          <w:tab w:val="left" w:pos="1559"/>
          <w:tab w:val="left" w:pos="1701"/>
        </w:tabs>
        <w:ind w:left="1410" w:hanging="1410"/>
        <w:rPr>
          <w:rFonts w:ascii="Calibri" w:hAnsi="Calibri"/>
        </w:rPr>
      </w:pPr>
      <w:r w:rsidRPr="48B1CFBF">
        <w:rPr>
          <w:rFonts w:cs="Arial"/>
          <w:highlight w:val="yellow"/>
        </w:rPr>
        <w:t xml:space="preserve">Bijlage 2: </w:t>
      </w:r>
      <w:r>
        <w:tab/>
      </w:r>
      <w:r w:rsidRPr="48B1CFBF">
        <w:rPr>
          <w:rFonts w:cs="Arial"/>
        </w:rPr>
        <w:t xml:space="preserve">De aanbestedingsstukken (uitvraag) van Opdrachtgever d.d. </w:t>
      </w:r>
      <w:r w:rsidRPr="48B1CFBF">
        <w:rPr>
          <w:rFonts w:cs="Arial"/>
          <w:highlight w:val="yellow"/>
        </w:rPr>
        <w:t>&lt;dag, maand, jaar&gt;</w:t>
      </w:r>
      <w:r w:rsidRPr="48B1CFBF">
        <w:rPr>
          <w:rFonts w:cs="Arial"/>
          <w:b/>
          <w:bCs/>
          <w:highlight w:val="yellow"/>
        </w:rPr>
        <w:t xml:space="preserve"> </w:t>
      </w:r>
      <w:r w:rsidRPr="48B1CFBF">
        <w:rPr>
          <w:rFonts w:cs="Arial"/>
        </w:rPr>
        <w:t>met zaaknummer</w:t>
      </w:r>
      <w:r w:rsidR="00FF709C" w:rsidRPr="48B1CFBF">
        <w:rPr>
          <w:rFonts w:cs="Arial"/>
        </w:rPr>
        <w:t xml:space="preserve"> </w:t>
      </w:r>
      <w:r w:rsidR="00284E87">
        <w:rPr>
          <w:rFonts w:cs="Arial"/>
        </w:rPr>
        <w:t>2021-Z37332</w:t>
      </w:r>
      <w:r w:rsidRPr="48B1CFBF">
        <w:rPr>
          <w:rFonts w:ascii="Calibri" w:hAnsi="Calibri"/>
        </w:rPr>
        <w:t>;</w:t>
      </w:r>
    </w:p>
    <w:p w14:paraId="0ADF9563" w14:textId="6D12D71C" w:rsidR="00DF5CC0" w:rsidRPr="005655B5" w:rsidRDefault="0070689D" w:rsidP="00DF5CC0">
      <w:pPr>
        <w:tabs>
          <w:tab w:val="left" w:pos="1559"/>
          <w:tab w:val="left" w:pos="1701"/>
        </w:tabs>
        <w:ind w:left="1410" w:hanging="1410"/>
        <w:rPr>
          <w:rFonts w:cs="Arial"/>
        </w:rPr>
      </w:pPr>
      <w:r w:rsidRPr="00283E5B">
        <w:rPr>
          <w:rFonts w:cs="Arial"/>
          <w:highlight w:val="yellow"/>
        </w:rPr>
        <w:t>Bijlage 3:</w:t>
      </w:r>
      <w:r w:rsidRPr="005655B5">
        <w:rPr>
          <w:rFonts w:cs="Arial"/>
        </w:rPr>
        <w:tab/>
        <w:t xml:space="preserve">Algemene </w:t>
      </w:r>
      <w:proofErr w:type="spellStart"/>
      <w:r w:rsidRPr="005655B5">
        <w:rPr>
          <w:rFonts w:cs="Arial"/>
        </w:rPr>
        <w:t>Waterschapsvoorwaarden</w:t>
      </w:r>
      <w:proofErr w:type="spellEnd"/>
      <w:r w:rsidRPr="005655B5">
        <w:rPr>
          <w:rFonts w:cs="Arial"/>
        </w:rPr>
        <w:t xml:space="preserve"> </w:t>
      </w:r>
      <w:r>
        <w:rPr>
          <w:rFonts w:cs="Arial"/>
        </w:rPr>
        <w:t>(AWVODI</w:t>
      </w:r>
      <w:r w:rsidR="00284E87">
        <w:rPr>
          <w:rFonts w:cs="Arial"/>
        </w:rPr>
        <w:t>-2018</w:t>
      </w:r>
      <w:r>
        <w:rPr>
          <w:rFonts w:cs="Arial"/>
        </w:rPr>
        <w:t>)</w:t>
      </w:r>
      <w:r w:rsidRPr="005655B5">
        <w:rPr>
          <w:rFonts w:cs="Arial"/>
        </w:rPr>
        <w:t>;</w:t>
      </w:r>
    </w:p>
    <w:p w14:paraId="0ADF9564" w14:textId="4B83AAFF" w:rsidR="00DF5CC0" w:rsidRPr="005655B5" w:rsidRDefault="0070689D" w:rsidP="00DF5CC0">
      <w:pPr>
        <w:ind w:left="1410" w:hanging="1410"/>
        <w:rPr>
          <w:rFonts w:cs="Arial"/>
        </w:rPr>
      </w:pPr>
      <w:r w:rsidRPr="00283E5B">
        <w:rPr>
          <w:rFonts w:cs="Arial"/>
          <w:highlight w:val="yellow"/>
        </w:rPr>
        <w:t xml:space="preserve">Bijlage 4: </w:t>
      </w:r>
      <w:r w:rsidRPr="005655B5">
        <w:rPr>
          <w:rFonts w:cs="Arial"/>
        </w:rPr>
        <w:tab/>
      </w:r>
      <w:r w:rsidR="00E774A2">
        <w:rPr>
          <w:rFonts w:cs="Arial"/>
        </w:rPr>
        <w:t>Inschrijving</w:t>
      </w:r>
      <w:r w:rsidRPr="005655B5">
        <w:rPr>
          <w:rFonts w:cs="Arial"/>
        </w:rPr>
        <w:t xml:space="preserve"> </w:t>
      </w:r>
      <w:r>
        <w:rPr>
          <w:rFonts w:cs="Arial"/>
        </w:rPr>
        <w:t>O</w:t>
      </w:r>
      <w:r w:rsidRPr="005655B5">
        <w:rPr>
          <w:rFonts w:cs="Arial"/>
        </w:rPr>
        <w:t xml:space="preserve">pdrachtnemer </w:t>
      </w:r>
      <w:r>
        <w:rPr>
          <w:rFonts w:cs="Arial"/>
        </w:rPr>
        <w:t xml:space="preserve">d.d. </w:t>
      </w:r>
      <w:r w:rsidRPr="00283E5B">
        <w:rPr>
          <w:rFonts w:cs="Arial"/>
          <w:highlight w:val="yellow"/>
        </w:rPr>
        <w:t>&lt;dag, maand, jaar&gt;;</w:t>
      </w:r>
    </w:p>
    <w:p w14:paraId="0ADF9565" w14:textId="02EAEA1A" w:rsidR="00DF5CC0" w:rsidRDefault="00DF5CC0" w:rsidP="00DF5CC0">
      <w:pPr>
        <w:spacing w:after="200" w:line="276" w:lineRule="auto"/>
        <w:rPr>
          <w:rFonts w:cs="Arial"/>
          <w:b/>
        </w:rPr>
      </w:pPr>
    </w:p>
    <w:p w14:paraId="092394DB" w14:textId="77777777" w:rsidR="00122426" w:rsidRDefault="00122426" w:rsidP="00DF5CC0">
      <w:pPr>
        <w:spacing w:after="200" w:line="276" w:lineRule="auto"/>
        <w:rPr>
          <w:rFonts w:cs="Arial"/>
          <w:b/>
        </w:rPr>
      </w:pPr>
    </w:p>
    <w:p w14:paraId="0ADF9566" w14:textId="77777777" w:rsidR="00DF5CC0" w:rsidRPr="002836CB" w:rsidRDefault="0070689D" w:rsidP="00DF5CC0">
      <w:pPr>
        <w:spacing w:after="200" w:line="276" w:lineRule="auto"/>
        <w:rPr>
          <w:rFonts w:cs="Arial"/>
          <w:b/>
          <w:sz w:val="24"/>
        </w:rPr>
      </w:pPr>
      <w:r w:rsidRPr="002836CB">
        <w:rPr>
          <w:rFonts w:cs="Arial"/>
          <w:b/>
          <w:sz w:val="24"/>
        </w:rPr>
        <w:t xml:space="preserve">Ondertekening </w:t>
      </w:r>
    </w:p>
    <w:p w14:paraId="0ADF9567" w14:textId="77777777" w:rsidR="00DF5CC0" w:rsidRPr="00984AD4" w:rsidRDefault="0070689D" w:rsidP="00DF5CC0">
      <w:pPr>
        <w:rPr>
          <w:rFonts w:cs="Arial"/>
        </w:rPr>
      </w:pPr>
      <w:r w:rsidRPr="00984AD4">
        <w:rPr>
          <w:rFonts w:cs="Arial"/>
        </w:rPr>
        <w:t xml:space="preserve">Aldus overeengekomen, vastgelegd </w:t>
      </w:r>
      <w:r w:rsidRPr="005F4BDB">
        <w:rPr>
          <w:rFonts w:cs="Arial"/>
        </w:rPr>
        <w:t>op</w:t>
      </w:r>
      <w:r w:rsidRPr="00984AD4">
        <w:rPr>
          <w:rFonts w:cs="Arial"/>
          <w:color w:val="00B0F0"/>
        </w:rPr>
        <w:t xml:space="preserve"> </w:t>
      </w:r>
      <w:r w:rsidRPr="007D50A7">
        <w:rPr>
          <w:rFonts w:cs="Arial"/>
          <w:highlight w:val="yellow"/>
        </w:rPr>
        <w:t xml:space="preserve">&lt;aantal&gt; </w:t>
      </w:r>
      <w:r w:rsidRPr="00984AD4">
        <w:rPr>
          <w:rFonts w:cs="Arial"/>
        </w:rPr>
        <w:t xml:space="preserve">pagina’s tekst en </w:t>
      </w:r>
      <w:r w:rsidRPr="007D50A7">
        <w:rPr>
          <w:rFonts w:cs="Arial"/>
          <w:highlight w:val="yellow"/>
        </w:rPr>
        <w:t xml:space="preserve">&lt;aantal&gt; </w:t>
      </w:r>
      <w:r w:rsidRPr="00984AD4">
        <w:rPr>
          <w:rFonts w:cs="Arial"/>
        </w:rPr>
        <w:t>bijlagen, en in</w:t>
      </w:r>
      <w:r w:rsidRPr="00984AD4">
        <w:rPr>
          <w:rFonts w:cs="Arial"/>
          <w:b/>
        </w:rPr>
        <w:t xml:space="preserve"> twee</w:t>
      </w:r>
      <w:r w:rsidRPr="00984AD4">
        <w:rPr>
          <w:rFonts w:cs="Arial"/>
        </w:rPr>
        <w:t xml:space="preserve">voud opgemaakt en ondertekend. </w:t>
      </w:r>
    </w:p>
    <w:p w14:paraId="0ADF9568" w14:textId="77777777" w:rsidR="00DF5CC0" w:rsidRPr="005655B5" w:rsidRDefault="00DF5CC0" w:rsidP="00DF5CC0">
      <w:pPr>
        <w:autoSpaceDE w:val="0"/>
        <w:autoSpaceDN w:val="0"/>
        <w:adjustRightInd w:val="0"/>
        <w:rPr>
          <w:rFonts w:cs="Arial"/>
          <w:iCs/>
        </w:rPr>
      </w:pPr>
    </w:p>
    <w:p w14:paraId="0ADF9569" w14:textId="77777777" w:rsidR="002764B7" w:rsidRDefault="0070689D" w:rsidP="002764B7">
      <w:pPr>
        <w:tabs>
          <w:tab w:val="left" w:pos="4962"/>
          <w:tab w:val="left" w:pos="6379"/>
        </w:tabs>
        <w:ind w:left="1418" w:hanging="1418"/>
        <w:rPr>
          <w:rFonts w:cs="Arial"/>
        </w:rPr>
      </w:pPr>
      <w:r>
        <w:rPr>
          <w:rFonts w:cs="Arial"/>
        </w:rPr>
        <w:t>Plaats:</w:t>
      </w:r>
      <w:r>
        <w:rPr>
          <w:rFonts w:cs="Arial"/>
        </w:rPr>
        <w:tab/>
        <w:t>Roermond</w:t>
      </w:r>
      <w:r>
        <w:rPr>
          <w:rFonts w:cs="Arial"/>
        </w:rPr>
        <w:tab/>
        <w:t>Plaats:</w:t>
      </w:r>
      <w:r>
        <w:rPr>
          <w:rFonts w:cs="Arial"/>
        </w:rPr>
        <w:tab/>
      </w:r>
      <w:r>
        <w:t>&lt;Plaats&gt;</w:t>
      </w:r>
    </w:p>
    <w:p w14:paraId="0ADF956A" w14:textId="70EBD899" w:rsidR="002764B7" w:rsidRDefault="0070689D" w:rsidP="002764B7">
      <w:pPr>
        <w:tabs>
          <w:tab w:val="left" w:pos="4962"/>
          <w:tab w:val="left" w:pos="6379"/>
        </w:tabs>
        <w:ind w:left="1418" w:hanging="1418"/>
        <w:rPr>
          <w:rFonts w:cs="Arial"/>
        </w:rPr>
      </w:pPr>
      <w:r>
        <w:rPr>
          <w:rFonts w:cs="Arial"/>
        </w:rPr>
        <w:t>Datum:</w:t>
      </w:r>
      <w:r>
        <w:rPr>
          <w:rFonts w:cs="Arial"/>
        </w:rPr>
        <w:tab/>
      </w:r>
      <w:r w:rsidR="00253ED5" w:rsidRPr="00283E5B">
        <w:rPr>
          <w:rFonts w:cs="Arial"/>
          <w:highlight w:val="yellow"/>
        </w:rPr>
        <w:t>&lt;dag, maand, jaar&gt;</w:t>
      </w:r>
      <w:r>
        <w:rPr>
          <w:rFonts w:cs="Arial"/>
        </w:rPr>
        <w:tab/>
        <w:t>Datum:</w:t>
      </w:r>
      <w:r>
        <w:rPr>
          <w:rFonts w:cs="Arial"/>
        </w:rPr>
        <w:tab/>
      </w:r>
      <w:r w:rsidR="00253ED5" w:rsidRPr="00283E5B">
        <w:rPr>
          <w:rFonts w:cs="Arial"/>
          <w:highlight w:val="yellow"/>
        </w:rPr>
        <w:t>&lt;dag, maand, jaar&gt;</w:t>
      </w:r>
    </w:p>
    <w:p w14:paraId="0ADF956B" w14:textId="39B22EB8" w:rsidR="002764B7" w:rsidRDefault="0070689D" w:rsidP="002764B7">
      <w:pPr>
        <w:tabs>
          <w:tab w:val="left" w:pos="4962"/>
          <w:tab w:val="left" w:pos="6379"/>
        </w:tabs>
        <w:ind w:left="1418" w:hanging="1418"/>
        <w:rPr>
          <w:rFonts w:cs="Arial"/>
        </w:rPr>
      </w:pPr>
      <w:r>
        <w:rPr>
          <w:rFonts w:cs="Arial"/>
        </w:rPr>
        <w:t>Naam:</w:t>
      </w:r>
      <w:r>
        <w:rPr>
          <w:rFonts w:cs="Arial"/>
        </w:rPr>
        <w:tab/>
      </w:r>
      <w:r w:rsidR="00787AB3" w:rsidRPr="00787AB3">
        <w:rPr>
          <w:rFonts w:eastAsia="Times New Roman" w:cs="Arial"/>
        </w:rPr>
        <w:t>ir. E.J.M. Keulers MMO</w:t>
      </w:r>
      <w:r>
        <w:rPr>
          <w:rFonts w:cs="Arial"/>
        </w:rPr>
        <w:tab/>
        <w:t>Naam:</w:t>
      </w:r>
      <w:r>
        <w:rPr>
          <w:rFonts w:cs="Arial"/>
        </w:rPr>
        <w:tab/>
      </w:r>
      <w:r>
        <w:t>&lt;Naam&gt;</w:t>
      </w:r>
    </w:p>
    <w:p w14:paraId="0ADF956C" w14:textId="5972ACAE" w:rsidR="002764B7" w:rsidRDefault="0070689D" w:rsidP="002764B7">
      <w:pPr>
        <w:tabs>
          <w:tab w:val="left" w:pos="4962"/>
          <w:tab w:val="left" w:pos="6379"/>
        </w:tabs>
        <w:ind w:left="1418" w:hanging="1418"/>
        <w:rPr>
          <w:rFonts w:cs="Arial"/>
        </w:rPr>
      </w:pPr>
      <w:r>
        <w:rPr>
          <w:rFonts w:cs="Arial"/>
        </w:rPr>
        <w:t>Functie:</w:t>
      </w:r>
      <w:r>
        <w:rPr>
          <w:rFonts w:cs="Arial"/>
        </w:rPr>
        <w:tab/>
      </w:r>
      <w:r w:rsidR="00787AB3">
        <w:rPr>
          <w:rFonts w:cs="Arial"/>
        </w:rPr>
        <w:t>Secretaris-Directeur</w:t>
      </w:r>
      <w:r>
        <w:rPr>
          <w:rFonts w:cs="Arial"/>
        </w:rPr>
        <w:tab/>
        <w:t>Functie:</w:t>
      </w:r>
      <w:r>
        <w:rPr>
          <w:rFonts w:cs="Arial"/>
        </w:rPr>
        <w:tab/>
      </w:r>
      <w:r>
        <w:t>&lt;Functie&gt;</w:t>
      </w:r>
    </w:p>
    <w:p w14:paraId="0ADF956D" w14:textId="77777777" w:rsidR="002764B7" w:rsidRDefault="002764B7" w:rsidP="002764B7">
      <w:pPr>
        <w:rPr>
          <w:rFonts w:cs="Arial"/>
        </w:rPr>
      </w:pPr>
    </w:p>
    <w:p w14:paraId="0ADF956E" w14:textId="77777777" w:rsidR="002764B7" w:rsidRDefault="0070689D" w:rsidP="002764B7">
      <w:pPr>
        <w:rPr>
          <w:rFonts w:cs="Arial"/>
        </w:rPr>
      </w:pPr>
      <w:r>
        <w:rPr>
          <w:rFonts w:cs="Arial"/>
        </w:rPr>
        <w:t>Handtekening:</w:t>
      </w:r>
      <w:r>
        <w:rPr>
          <w:rFonts w:cs="Arial"/>
        </w:rPr>
        <w:tab/>
      </w:r>
      <w:r>
        <w:rPr>
          <w:rFonts w:cs="Arial"/>
        </w:rPr>
        <w:tab/>
      </w:r>
      <w:r>
        <w:rPr>
          <w:rFonts w:cs="Arial"/>
        </w:rPr>
        <w:tab/>
      </w:r>
      <w:r>
        <w:rPr>
          <w:rFonts w:cs="Arial"/>
        </w:rPr>
        <w:tab/>
      </w:r>
      <w:r>
        <w:rPr>
          <w:rFonts w:cs="Arial"/>
        </w:rPr>
        <w:tab/>
      </w:r>
      <w:r>
        <w:rPr>
          <w:rFonts w:cs="Arial"/>
        </w:rPr>
        <w:tab/>
        <w:t>Handtekening:</w:t>
      </w:r>
    </w:p>
    <w:p w14:paraId="0ADF956F" w14:textId="77777777" w:rsidR="002764B7" w:rsidRDefault="002764B7" w:rsidP="002764B7">
      <w:pPr>
        <w:rPr>
          <w:rFonts w:cs="Arial"/>
        </w:rPr>
      </w:pPr>
    </w:p>
    <w:p w14:paraId="0ADF9570" w14:textId="77777777" w:rsidR="002764B7" w:rsidRDefault="002764B7" w:rsidP="002764B7">
      <w:pPr>
        <w:rPr>
          <w:rFonts w:cs="Arial"/>
        </w:rPr>
      </w:pPr>
    </w:p>
    <w:p w14:paraId="0ADF9571" w14:textId="77777777" w:rsidR="002764B7" w:rsidRDefault="002764B7" w:rsidP="002764B7">
      <w:pPr>
        <w:rPr>
          <w:rFonts w:cs="Arial"/>
        </w:rPr>
      </w:pPr>
    </w:p>
    <w:p w14:paraId="0ADF9572" w14:textId="77777777" w:rsidR="002764B7" w:rsidRDefault="002764B7" w:rsidP="002764B7">
      <w:pPr>
        <w:rPr>
          <w:rFonts w:cs="Arial"/>
        </w:rPr>
      </w:pPr>
    </w:p>
    <w:p w14:paraId="0ADF9577" w14:textId="3845A25C" w:rsidR="006C4034" w:rsidRDefault="0070689D">
      <w:r>
        <w:rPr>
          <w:rFonts w:cs="Arial"/>
        </w:rPr>
        <w:t xml:space="preserve">Waterschap Limburg </w:t>
      </w:r>
      <w:r>
        <w:rPr>
          <w:rFonts w:cs="Arial"/>
        </w:rPr>
        <w:tab/>
      </w:r>
      <w:r>
        <w:rPr>
          <w:rFonts w:cs="Arial"/>
        </w:rPr>
        <w:tab/>
      </w:r>
      <w:r>
        <w:rPr>
          <w:rFonts w:cs="Arial"/>
        </w:rPr>
        <w:tab/>
      </w:r>
      <w:r>
        <w:rPr>
          <w:rFonts w:cs="Arial"/>
        </w:rPr>
        <w:tab/>
      </w:r>
      <w:r>
        <w:rPr>
          <w:rFonts w:cs="Arial"/>
        </w:rPr>
        <w:tab/>
      </w:r>
      <w:r>
        <w:t>&lt;Naam&gt;</w:t>
      </w:r>
    </w:p>
    <w:sectPr w:rsidR="006C4034" w:rsidSect="00EF6CD8">
      <w:headerReference w:type="even" r:id="rId23"/>
      <w:headerReference w:type="default" r:id="rId24"/>
      <w:footerReference w:type="default" r:id="rId25"/>
      <w:headerReference w:type="first" r:id="rId26"/>
      <w:pgSz w:w="11906" w:h="16838" w:code="9"/>
      <w:pgMar w:top="1701" w:right="1134" w:bottom="907" w:left="1701"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14E0" w14:textId="77777777" w:rsidR="0070689D" w:rsidRDefault="0070689D">
      <w:pPr>
        <w:spacing w:line="240" w:lineRule="auto"/>
      </w:pPr>
      <w:r>
        <w:separator/>
      </w:r>
    </w:p>
  </w:endnote>
  <w:endnote w:type="continuationSeparator" w:id="0">
    <w:p w14:paraId="2BF9D99A" w14:textId="77777777" w:rsidR="0070689D" w:rsidRDefault="00706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 3of 9 BarCode">
    <w:altName w:val="Calibri"/>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957B" w14:textId="77777777" w:rsidR="00B52B16" w:rsidRDefault="0070689D" w:rsidP="00FE0944">
    <w:pPr>
      <w:pStyle w:val="Marge"/>
    </w:pPr>
    <w:r>
      <w:fldChar w:fldCharType="begin" w:fldLock="1"/>
    </w:r>
    <w:r>
      <w:instrText xml:space="preserve">ref </w:instrText>
    </w:r>
    <w:r w:rsidRPr="0031670D">
      <w:rPr>
        <w:rFonts w:ascii="Z: 3of 9 BarCode" w:hAnsi="Z: 3of 9 BarCode"/>
        <w:sz w:val="28"/>
        <w:szCs w:val="28"/>
      </w:rPr>
      <w:instrText xml:space="preserve"> mitAr ARCHIEF \* MERGEFORMAT </w:instrText>
    </w:r>
    <w:r>
      <w:fldChar w:fldCharType="separate"/>
    </w:r>
    <w:r w:rsidRPr="0031670D">
      <w:rPr>
        <w:rFonts w:ascii="Z: 3of 9 BarCode" w:hAnsi="Z: 3of 9 BarCode"/>
        <w:noProof/>
        <w:sz w:val="28"/>
        <w:szCs w:val="28"/>
      </w:rPr>
      <w:t>*</w:t>
    </w:r>
    <w:r w:rsidRPr="0031670D">
      <w:rPr>
        <w:rStyle w:val="Tekstvantijdelijkeaanduiding"/>
        <w:rFonts w:ascii="Z: 3of 9 BarCode" w:hAnsi="Z: 3of 9 BarCode"/>
        <w:noProof/>
        <w:sz w:val="28"/>
        <w:szCs w:val="28"/>
      </w:rPr>
      <w:t>[Documentnummer]</w:t>
    </w:r>
    <w:r w:rsidRPr="0031670D">
      <w:rPr>
        <w:rFonts w:ascii="Z: 3of 9 BarCode" w:hAnsi="Z: 3of 9 BarCode"/>
        <w:noProof/>
        <w:sz w:val="28"/>
        <w:szCs w:val="28"/>
      </w:rPr>
      <w:t>*</w:t>
    </w:r>
    <w:r>
      <w:fldChar w:fldCharType="end"/>
    </w:r>
    <w:r w:rsidR="0043670B" w:rsidRPr="0043670B">
      <w:t xml:space="preserve"> </w:t>
    </w:r>
  </w:p>
  <w:p w14:paraId="0ADF957C" w14:textId="77777777" w:rsidR="00B52B16" w:rsidRDefault="00B52B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957E" w14:textId="77777777" w:rsidR="00B52B16" w:rsidRDefault="0070689D" w:rsidP="009A0EDC">
    <w:pPr>
      <w:pStyle w:val="Marge"/>
    </w:pPr>
    <w:r>
      <w:fldChar w:fldCharType="begin"/>
    </w:r>
    <w:r>
      <w:instrText xml:space="preserve"> PAGE   \* MERGEFORMAT </w:instrText>
    </w:r>
    <w:r>
      <w:fldChar w:fldCharType="separate"/>
    </w:r>
    <w:r>
      <w:rPr>
        <w:noProof/>
      </w:rPr>
      <w:t>2</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9586" w14:textId="77777777" w:rsidR="00B52B16" w:rsidRPr="005D3388" w:rsidRDefault="00B52B16" w:rsidP="00D01F72">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C843FC" w14:paraId="0ADF958B" w14:textId="77777777" w:rsidTr="48B1CFBF">
      <w:trPr>
        <w:trHeight w:hRule="exact" w:val="907"/>
      </w:trPr>
      <w:tc>
        <w:tcPr>
          <w:tcW w:w="2835" w:type="dxa"/>
          <w:vAlign w:val="center"/>
        </w:tcPr>
        <w:p w14:paraId="0ADF9587" w14:textId="77777777" w:rsidR="00B52B16" w:rsidRDefault="0070689D" w:rsidP="006D7900">
          <w:pPr>
            <w:pStyle w:val="Marge"/>
          </w:pPr>
          <w:r>
            <w:fldChar w:fldCharType="begin"/>
          </w:r>
          <w:r>
            <w:instrText xml:space="preserve"> PAGE   \* MERGEFORMAT </w:instrText>
          </w:r>
          <w:r>
            <w:fldChar w:fldCharType="separate"/>
          </w:r>
          <w:r>
            <w:rPr>
              <w:noProof/>
            </w:rPr>
            <w:t>6</w:t>
          </w:r>
          <w:r>
            <w:fldChar w:fldCharType="end"/>
          </w:r>
          <w:r>
            <w:t>/</w:t>
          </w:r>
          <w:fldSimple w:instr="NUMPAGES   \* MERGEFORMAT">
            <w:r>
              <w:rPr>
                <w:noProof/>
              </w:rPr>
              <w:t>6</w:t>
            </w:r>
          </w:fldSimple>
        </w:p>
      </w:tc>
      <w:tc>
        <w:tcPr>
          <w:tcW w:w="4649" w:type="dxa"/>
          <w:vAlign w:val="center"/>
        </w:tcPr>
        <w:p w14:paraId="0ADF9588" w14:textId="77777777" w:rsidR="00B52B16" w:rsidRPr="006830C4" w:rsidRDefault="00B52B16" w:rsidP="00D01F72"/>
      </w:tc>
      <w:tc>
        <w:tcPr>
          <w:tcW w:w="1559" w:type="dxa"/>
          <w:vAlign w:val="center"/>
        </w:tcPr>
        <w:p w14:paraId="0ADF9589" w14:textId="3F13454C" w:rsidR="00B52B16" w:rsidRDefault="48B1CFBF" w:rsidP="006D7900">
          <w:pPr>
            <w:pStyle w:val="Marge"/>
          </w:pPr>
          <w:proofErr w:type="spellStart"/>
          <w:r>
            <w:t>zaaknr</w:t>
          </w:r>
          <w:proofErr w:type="spellEnd"/>
          <w:r>
            <w:t xml:space="preserve">. </w:t>
          </w:r>
          <w:r w:rsidR="00284E87">
            <w:t>2021-Z37332</w:t>
          </w:r>
        </w:p>
        <w:p w14:paraId="0ADF958A" w14:textId="77777777" w:rsidR="00B52B16" w:rsidRDefault="0070689D" w:rsidP="006D7900">
          <w:pPr>
            <w:pStyle w:val="Marge"/>
          </w:pPr>
          <w:r>
            <w:t xml:space="preserve">doc.nr. </w:t>
          </w:r>
          <w:r w:rsidRPr="00B819C5">
            <w:rPr>
              <w:rStyle w:val="Tekstvantijdelijkeaanduiding"/>
            </w:rPr>
            <w:t>[Documentnummer]</w:t>
          </w:r>
        </w:p>
      </w:tc>
    </w:tr>
  </w:tbl>
  <w:p w14:paraId="0ADF958C" w14:textId="77777777" w:rsidR="00B52B16" w:rsidRPr="00173109" w:rsidRDefault="00B52B16" w:rsidP="00814483">
    <w:pPr>
      <w:pStyle w:val="IWVoettekst"/>
    </w:pPr>
  </w:p>
  <w:p w14:paraId="0ADF958D" w14:textId="77777777" w:rsidR="00B52B16" w:rsidRPr="003969DA" w:rsidRDefault="00B52B16" w:rsidP="003969DA">
    <w:pPr>
      <w:pStyle w:val="Marge"/>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C517" w14:textId="77777777" w:rsidR="0070689D" w:rsidRDefault="0070689D">
      <w:pPr>
        <w:spacing w:line="240" w:lineRule="auto"/>
      </w:pPr>
      <w:r>
        <w:separator/>
      </w:r>
    </w:p>
  </w:footnote>
  <w:footnote w:type="continuationSeparator" w:id="0">
    <w:p w14:paraId="43AB9CEB" w14:textId="77777777" w:rsidR="0070689D" w:rsidRDefault="007068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206B" w14:textId="0C7C2A29" w:rsidR="00334AA5" w:rsidRDefault="00284E87">
    <w:pPr>
      <w:pStyle w:val="Koptekst"/>
    </w:pPr>
    <w:r>
      <w:rPr>
        <w:noProof/>
      </w:rPr>
      <w:pict w14:anchorId="020ECA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2" o:spid="_x0000_s205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957A" w14:textId="40CDCF72" w:rsidR="00B52B16" w:rsidRPr="009F5CE2" w:rsidRDefault="00284E87" w:rsidP="009F5CE2">
    <w:pPr>
      <w:pStyle w:val="Koptekst"/>
    </w:pPr>
    <w:r>
      <w:rPr>
        <w:noProof/>
      </w:rPr>
      <w:pict w14:anchorId="6EAEB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3" o:spid="_x0000_s2051" type="#_x0000_t136" style="position:absolute;margin-left:0;margin-top:0;width:447.6pt;height:191.8pt;rotation:315;z-index:-25165107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0689D" w:rsidRPr="0043670B">
      <w:rPr>
        <w:noProof/>
      </w:rPr>
      <w:drawing>
        <wp:anchor distT="0" distB="0" distL="114300" distR="114300" simplePos="0" relativeHeight="251659264" behindDoc="0" locked="0" layoutInCell="1" allowOverlap="1" wp14:anchorId="0ADF958E" wp14:editId="0ADF958F">
          <wp:simplePos x="0" y="0"/>
          <wp:positionH relativeFrom="page">
            <wp:posOffset>32508</wp:posOffset>
          </wp:positionH>
          <wp:positionV relativeFrom="paragraph">
            <wp:posOffset>38100</wp:posOffset>
          </wp:positionV>
          <wp:extent cx="7523358" cy="10649948"/>
          <wp:effectExtent l="0" t="0" r="19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6592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8339" cy="1065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8B1CFBF" w:rsidRPr="009F5CE2">
      <w:t xml:space="preserve"> </w:t>
    </w:r>
    <w:r w:rsidR="0070689D">
      <w:rPr>
        <w:noProof/>
      </w:rPr>
      <w:drawing>
        <wp:anchor distT="0" distB="0" distL="114300" distR="114300" simplePos="0" relativeHeight="251658240" behindDoc="0" locked="0" layoutInCell="0" allowOverlap="1" wp14:anchorId="0ADF9590" wp14:editId="0ADF9591">
          <wp:simplePos x="0" y="0"/>
          <wp:positionH relativeFrom="page">
            <wp:posOffset>1076325</wp:posOffset>
          </wp:positionH>
          <wp:positionV relativeFrom="page">
            <wp:posOffset>381000</wp:posOffset>
          </wp:positionV>
          <wp:extent cx="2368800" cy="860400"/>
          <wp:effectExtent l="0" t="0" r="0" b="0"/>
          <wp:wrapNone/>
          <wp:docPr id="3"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D7CF" w14:textId="49581ECF" w:rsidR="00334AA5" w:rsidRDefault="00284E87">
    <w:pPr>
      <w:pStyle w:val="Koptekst"/>
    </w:pPr>
    <w:r>
      <w:rPr>
        <w:noProof/>
      </w:rPr>
      <w:pict w14:anchorId="0EE6D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1" o:spid="_x0000_s2049"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6C58" w14:textId="2B1E7058" w:rsidR="00334AA5" w:rsidRDefault="00284E87">
    <w:pPr>
      <w:pStyle w:val="Koptekst"/>
    </w:pPr>
    <w:r>
      <w:rPr>
        <w:noProof/>
      </w:rPr>
      <w:pict w14:anchorId="65132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5" o:spid="_x0000_s2053" type="#_x0000_t136" style="position:absolute;margin-left:0;margin-top:0;width:447.6pt;height:191.8pt;rotation:315;z-index:-25164697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957D" w14:textId="01764CF3" w:rsidR="00B52B16" w:rsidRPr="009F5CE2" w:rsidRDefault="00284E87" w:rsidP="009F5CE2">
    <w:pPr>
      <w:pStyle w:val="Koptekst"/>
    </w:pPr>
    <w:r>
      <w:rPr>
        <w:noProof/>
      </w:rPr>
      <w:pict w14:anchorId="49BA0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6" o:spid="_x0000_s2054" type="#_x0000_t136" style="position:absolute;margin-left:0;margin-top:0;width:447.6pt;height:191.8pt;rotation:315;z-index:-2516449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28637" w14:textId="30B45DCA" w:rsidR="00334AA5" w:rsidRDefault="00284E87">
    <w:pPr>
      <w:pStyle w:val="Koptekst"/>
    </w:pPr>
    <w:r>
      <w:rPr>
        <w:noProof/>
      </w:rPr>
      <w:pict w14:anchorId="1F08D3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4" o:spid="_x0000_s2052" type="#_x0000_t136" style="position:absolute;margin-left:0;margin-top:0;width:447.6pt;height:191.8pt;rotation:315;z-index:-25164902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B6C9" w14:textId="70F52C5A" w:rsidR="00334AA5" w:rsidRDefault="00284E87">
    <w:pPr>
      <w:pStyle w:val="Koptekst"/>
    </w:pPr>
    <w:r>
      <w:rPr>
        <w:noProof/>
      </w:rPr>
      <w:pict w14:anchorId="01E609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8" o:spid="_x0000_s2056" type="#_x0000_t136" style="position:absolute;margin-left:0;margin-top:0;width:447.6pt;height:191.8pt;rotation:315;z-index:-2516408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8"/>
    </w:tblGrid>
    <w:tr w:rsidR="00C843FC" w14:paraId="0ADF9581" w14:textId="77777777" w:rsidTr="005D6D73">
      <w:tc>
        <w:tcPr>
          <w:tcW w:w="7621" w:type="dxa"/>
        </w:tcPr>
        <w:p w14:paraId="0ADF957F" w14:textId="77777777" w:rsidR="00B52B16" w:rsidRPr="0043670B" w:rsidRDefault="0070689D" w:rsidP="009F5CE2">
          <w:pPr>
            <w:pStyle w:val="Koptekst"/>
            <w:rPr>
              <w:sz w:val="16"/>
              <w:szCs w:val="16"/>
            </w:rPr>
          </w:pPr>
          <w:r>
            <w:rPr>
              <w:sz w:val="16"/>
              <w:szCs w:val="16"/>
            </w:rPr>
            <w:t>Raamovereenkomst</w:t>
          </w:r>
          <w:r w:rsidRPr="0043670B">
            <w:rPr>
              <w:sz w:val="16"/>
              <w:szCs w:val="16"/>
            </w:rPr>
            <w:t xml:space="preserve"> </w:t>
          </w:r>
        </w:p>
      </w:tc>
      <w:tc>
        <w:tcPr>
          <w:tcW w:w="1590" w:type="dxa"/>
        </w:tcPr>
        <w:p w14:paraId="0ADF9580" w14:textId="77777777" w:rsidR="00B52B16" w:rsidRPr="005D6D73" w:rsidRDefault="0070689D" w:rsidP="009F5CE2">
          <w:pPr>
            <w:pStyle w:val="Koptekst"/>
            <w:rPr>
              <w:sz w:val="16"/>
              <w:szCs w:val="16"/>
            </w:rPr>
          </w:pPr>
          <w:r w:rsidRPr="005D6D73">
            <w:rPr>
              <w:sz w:val="16"/>
              <w:szCs w:val="16"/>
            </w:rPr>
            <w:t>Waterschap Limburg</w:t>
          </w:r>
        </w:p>
      </w:tc>
    </w:tr>
    <w:tr w:rsidR="00C843FC" w14:paraId="0ADF9584" w14:textId="77777777" w:rsidTr="005D6D73">
      <w:tc>
        <w:tcPr>
          <w:tcW w:w="7621" w:type="dxa"/>
        </w:tcPr>
        <w:p w14:paraId="0ADF9582" w14:textId="54E5A9E8" w:rsidR="00B52B16" w:rsidRPr="0043670B" w:rsidRDefault="00284E87" w:rsidP="009F5CE2">
          <w:pPr>
            <w:pStyle w:val="Koptekst"/>
            <w:rPr>
              <w:sz w:val="16"/>
              <w:szCs w:val="16"/>
            </w:rPr>
          </w:pPr>
          <w:r>
            <w:rPr>
              <w:sz w:val="16"/>
              <w:szCs w:val="16"/>
            </w:rPr>
            <w:t>Kabels &amp; Leidingen</w:t>
          </w:r>
          <w:r w:rsidR="0070689D">
            <w:rPr>
              <w:sz w:val="16"/>
              <w:szCs w:val="16"/>
            </w:rPr>
            <w:t xml:space="preserve"> voor het HWBP WL</w:t>
          </w:r>
        </w:p>
      </w:tc>
      <w:tc>
        <w:tcPr>
          <w:tcW w:w="1590" w:type="dxa"/>
        </w:tcPr>
        <w:p w14:paraId="0ADF9583" w14:textId="77777777" w:rsidR="00B52B16" w:rsidRPr="005D6D73" w:rsidRDefault="00B52B16" w:rsidP="009F5CE2">
          <w:pPr>
            <w:pStyle w:val="Koptekst"/>
            <w:rPr>
              <w:sz w:val="16"/>
              <w:szCs w:val="16"/>
            </w:rPr>
          </w:pPr>
        </w:p>
      </w:tc>
    </w:tr>
  </w:tbl>
  <w:p w14:paraId="0ADF9585" w14:textId="1E84B7B8" w:rsidR="00B52B16" w:rsidRPr="009F5CE2" w:rsidRDefault="00284E87" w:rsidP="0043670B">
    <w:pPr>
      <w:pStyle w:val="Koptekst"/>
    </w:pPr>
    <w:r>
      <w:rPr>
        <w:noProof/>
      </w:rPr>
      <w:pict w14:anchorId="4BDDF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9" o:spid="_x0000_s2057" type="#_x0000_t136" style="position:absolute;margin-left:0;margin-top:0;width:447.6pt;height:191.8pt;rotation:315;z-index:-25163878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9CCC" w14:textId="7DF3B8CF" w:rsidR="00334AA5" w:rsidRDefault="00284E87">
    <w:pPr>
      <w:pStyle w:val="Koptekst"/>
    </w:pPr>
    <w:r>
      <w:rPr>
        <w:noProof/>
      </w:rPr>
      <w:pict w14:anchorId="4F40A4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29287" o:spid="_x0000_s2055" type="#_x0000_t136" style="position:absolute;margin-left:0;margin-top:0;width:447.6pt;height:191.8pt;rotation:315;z-index:-25164288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60500A"/>
    <w:multiLevelType w:val="hybridMultilevel"/>
    <w:tmpl w:val="85D60056"/>
    <w:lvl w:ilvl="0" w:tplc="84E25BC4">
      <w:start w:val="1"/>
      <w:numFmt w:val="lowerLetter"/>
      <w:lvlText w:val="%1."/>
      <w:lvlJc w:val="left"/>
      <w:pPr>
        <w:tabs>
          <w:tab w:val="num" w:pos="705"/>
        </w:tabs>
        <w:ind w:left="705" w:hanging="705"/>
      </w:pPr>
      <w:rPr>
        <w:rFonts w:cs="Times New Roman" w:hint="default"/>
        <w:b w:val="0"/>
        <w:i w:val="0"/>
        <w:sz w:val="22"/>
      </w:rPr>
    </w:lvl>
    <w:lvl w:ilvl="1" w:tplc="DB42ECA2">
      <w:start w:val="1"/>
      <w:numFmt w:val="decimal"/>
      <w:lvlText w:val="%2."/>
      <w:lvlJc w:val="left"/>
      <w:pPr>
        <w:tabs>
          <w:tab w:val="num" w:pos="1080"/>
        </w:tabs>
        <w:ind w:left="1080" w:hanging="360"/>
      </w:pPr>
      <w:rPr>
        <w:rFonts w:cs="Times New Roman"/>
      </w:rPr>
    </w:lvl>
    <w:lvl w:ilvl="2" w:tplc="C458FD7C">
      <w:start w:val="1"/>
      <w:numFmt w:val="decimal"/>
      <w:lvlText w:val="%3."/>
      <w:lvlJc w:val="left"/>
      <w:pPr>
        <w:tabs>
          <w:tab w:val="num" w:pos="1800"/>
        </w:tabs>
        <w:ind w:left="1800" w:hanging="360"/>
      </w:pPr>
      <w:rPr>
        <w:rFonts w:cs="Times New Roman"/>
      </w:rPr>
    </w:lvl>
    <w:lvl w:ilvl="3" w:tplc="0DC6D8E0">
      <w:start w:val="1"/>
      <w:numFmt w:val="decimal"/>
      <w:lvlText w:val="%4."/>
      <w:lvlJc w:val="left"/>
      <w:pPr>
        <w:tabs>
          <w:tab w:val="num" w:pos="2520"/>
        </w:tabs>
        <w:ind w:left="2520" w:hanging="360"/>
      </w:pPr>
      <w:rPr>
        <w:rFonts w:cs="Times New Roman"/>
      </w:rPr>
    </w:lvl>
    <w:lvl w:ilvl="4" w:tplc="C41ACE28">
      <w:start w:val="1"/>
      <w:numFmt w:val="decimal"/>
      <w:lvlText w:val="%5."/>
      <w:lvlJc w:val="left"/>
      <w:pPr>
        <w:tabs>
          <w:tab w:val="num" w:pos="3240"/>
        </w:tabs>
        <w:ind w:left="3240" w:hanging="360"/>
      </w:pPr>
      <w:rPr>
        <w:rFonts w:cs="Times New Roman"/>
      </w:rPr>
    </w:lvl>
    <w:lvl w:ilvl="5" w:tplc="4F32BAE8">
      <w:start w:val="1"/>
      <w:numFmt w:val="decimal"/>
      <w:lvlText w:val="%6."/>
      <w:lvlJc w:val="left"/>
      <w:pPr>
        <w:tabs>
          <w:tab w:val="num" w:pos="3960"/>
        </w:tabs>
        <w:ind w:left="3960" w:hanging="360"/>
      </w:pPr>
      <w:rPr>
        <w:rFonts w:cs="Times New Roman"/>
      </w:rPr>
    </w:lvl>
    <w:lvl w:ilvl="6" w:tplc="011863F0">
      <w:start w:val="1"/>
      <w:numFmt w:val="decimal"/>
      <w:lvlText w:val="%7."/>
      <w:lvlJc w:val="left"/>
      <w:pPr>
        <w:tabs>
          <w:tab w:val="num" w:pos="4680"/>
        </w:tabs>
        <w:ind w:left="4680" w:hanging="360"/>
      </w:pPr>
      <w:rPr>
        <w:rFonts w:cs="Times New Roman"/>
      </w:rPr>
    </w:lvl>
    <w:lvl w:ilvl="7" w:tplc="50E4AD28">
      <w:start w:val="1"/>
      <w:numFmt w:val="decimal"/>
      <w:lvlText w:val="%8."/>
      <w:lvlJc w:val="left"/>
      <w:pPr>
        <w:tabs>
          <w:tab w:val="num" w:pos="5400"/>
        </w:tabs>
        <w:ind w:left="5400" w:hanging="360"/>
      </w:pPr>
      <w:rPr>
        <w:rFonts w:cs="Times New Roman"/>
      </w:rPr>
    </w:lvl>
    <w:lvl w:ilvl="8" w:tplc="6B46D556">
      <w:start w:val="1"/>
      <w:numFmt w:val="decimal"/>
      <w:lvlText w:val="%9."/>
      <w:lvlJc w:val="left"/>
      <w:pPr>
        <w:tabs>
          <w:tab w:val="num" w:pos="6120"/>
        </w:tabs>
        <w:ind w:left="6120" w:hanging="360"/>
      </w:pPr>
      <w:rPr>
        <w:rFonts w:cs="Times New Roman"/>
      </w:rPr>
    </w:lvl>
  </w:abstractNum>
  <w:abstractNum w:abstractNumId="1" w15:restartNumberingAfterBreak="0">
    <w:nsid w:val="14640694"/>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14EABE4A"/>
    <w:multiLevelType w:val="hybridMultilevel"/>
    <w:tmpl w:val="10F83D08"/>
    <w:lvl w:ilvl="0" w:tplc="351861A6">
      <w:start w:val="1"/>
      <w:numFmt w:val="bullet"/>
      <w:lvlText w:val=""/>
      <w:lvlJc w:val="left"/>
      <w:pPr>
        <w:ind w:left="720" w:hanging="360"/>
      </w:pPr>
      <w:rPr>
        <w:rFonts w:ascii="Symbol" w:hAnsi="Symbol" w:hint="default"/>
      </w:rPr>
    </w:lvl>
    <w:lvl w:ilvl="1" w:tplc="A05A10B4">
      <w:start w:val="1"/>
      <w:numFmt w:val="decimal"/>
      <w:lvlText w:val="%2."/>
      <w:lvlJc w:val="left"/>
      <w:pPr>
        <w:tabs>
          <w:tab w:val="num" w:pos="1440"/>
        </w:tabs>
        <w:ind w:left="1440" w:hanging="360"/>
      </w:pPr>
      <w:rPr>
        <w:rFonts w:cs="Times New Roman"/>
      </w:rPr>
    </w:lvl>
    <w:lvl w:ilvl="2" w:tplc="272E7A38">
      <w:start w:val="1"/>
      <w:numFmt w:val="decimal"/>
      <w:lvlText w:val="%3."/>
      <w:lvlJc w:val="left"/>
      <w:pPr>
        <w:tabs>
          <w:tab w:val="num" w:pos="2160"/>
        </w:tabs>
        <w:ind w:left="2160" w:hanging="360"/>
      </w:pPr>
      <w:rPr>
        <w:rFonts w:cs="Times New Roman"/>
      </w:rPr>
    </w:lvl>
    <w:lvl w:ilvl="3" w:tplc="263075C6">
      <w:start w:val="1"/>
      <w:numFmt w:val="decimal"/>
      <w:lvlText w:val="%4."/>
      <w:lvlJc w:val="left"/>
      <w:pPr>
        <w:tabs>
          <w:tab w:val="num" w:pos="2880"/>
        </w:tabs>
        <w:ind w:left="2880" w:hanging="360"/>
      </w:pPr>
      <w:rPr>
        <w:rFonts w:cs="Times New Roman"/>
      </w:rPr>
    </w:lvl>
    <w:lvl w:ilvl="4" w:tplc="866EA7A2">
      <w:start w:val="1"/>
      <w:numFmt w:val="decimal"/>
      <w:lvlText w:val="%5."/>
      <w:lvlJc w:val="left"/>
      <w:pPr>
        <w:tabs>
          <w:tab w:val="num" w:pos="3600"/>
        </w:tabs>
        <w:ind w:left="3600" w:hanging="360"/>
      </w:pPr>
      <w:rPr>
        <w:rFonts w:cs="Times New Roman"/>
      </w:rPr>
    </w:lvl>
    <w:lvl w:ilvl="5" w:tplc="92D0D470">
      <w:start w:val="1"/>
      <w:numFmt w:val="decimal"/>
      <w:lvlText w:val="%6."/>
      <w:lvlJc w:val="left"/>
      <w:pPr>
        <w:tabs>
          <w:tab w:val="num" w:pos="4320"/>
        </w:tabs>
        <w:ind w:left="4320" w:hanging="360"/>
      </w:pPr>
      <w:rPr>
        <w:rFonts w:cs="Times New Roman"/>
      </w:rPr>
    </w:lvl>
    <w:lvl w:ilvl="6" w:tplc="86806534">
      <w:start w:val="1"/>
      <w:numFmt w:val="decimal"/>
      <w:lvlText w:val="%7."/>
      <w:lvlJc w:val="left"/>
      <w:pPr>
        <w:tabs>
          <w:tab w:val="num" w:pos="5040"/>
        </w:tabs>
        <w:ind w:left="5040" w:hanging="360"/>
      </w:pPr>
      <w:rPr>
        <w:rFonts w:cs="Times New Roman"/>
      </w:rPr>
    </w:lvl>
    <w:lvl w:ilvl="7" w:tplc="DE12E89A">
      <w:start w:val="1"/>
      <w:numFmt w:val="decimal"/>
      <w:lvlText w:val="%8."/>
      <w:lvlJc w:val="left"/>
      <w:pPr>
        <w:tabs>
          <w:tab w:val="num" w:pos="5760"/>
        </w:tabs>
        <w:ind w:left="5760" w:hanging="360"/>
      </w:pPr>
      <w:rPr>
        <w:rFonts w:cs="Times New Roman"/>
      </w:rPr>
    </w:lvl>
    <w:lvl w:ilvl="8" w:tplc="1084DC04">
      <w:start w:val="1"/>
      <w:numFmt w:val="decimal"/>
      <w:lvlText w:val="%9."/>
      <w:lvlJc w:val="left"/>
      <w:pPr>
        <w:tabs>
          <w:tab w:val="num" w:pos="6480"/>
        </w:tabs>
        <w:ind w:left="6480" w:hanging="360"/>
      </w:pPr>
      <w:rPr>
        <w:rFonts w:cs="Times New Roman"/>
      </w:rPr>
    </w:lvl>
  </w:abstractNum>
  <w:abstractNum w:abstractNumId="3" w15:restartNumberingAfterBreak="0">
    <w:nsid w:val="1DC83845"/>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6" w15:restartNumberingAfterBreak="0">
    <w:nsid w:val="45240879"/>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661620A8"/>
    <w:multiLevelType w:val="hybridMultilevel"/>
    <w:tmpl w:val="10F83D08"/>
    <w:lvl w:ilvl="0" w:tplc="EBF4B074">
      <w:start w:val="1"/>
      <w:numFmt w:val="bullet"/>
      <w:lvlText w:val=""/>
      <w:lvlJc w:val="left"/>
      <w:pPr>
        <w:ind w:left="720" w:hanging="360"/>
      </w:pPr>
      <w:rPr>
        <w:rFonts w:ascii="Symbol" w:hAnsi="Symbol" w:hint="default"/>
      </w:rPr>
    </w:lvl>
    <w:lvl w:ilvl="1" w:tplc="F12A6144">
      <w:start w:val="1"/>
      <w:numFmt w:val="decimal"/>
      <w:lvlText w:val="%2."/>
      <w:lvlJc w:val="left"/>
      <w:pPr>
        <w:tabs>
          <w:tab w:val="num" w:pos="1440"/>
        </w:tabs>
        <w:ind w:left="1440" w:hanging="360"/>
      </w:pPr>
      <w:rPr>
        <w:rFonts w:cs="Times New Roman"/>
      </w:rPr>
    </w:lvl>
    <w:lvl w:ilvl="2" w:tplc="D430AFA2">
      <w:start w:val="1"/>
      <w:numFmt w:val="decimal"/>
      <w:lvlText w:val="%3."/>
      <w:lvlJc w:val="left"/>
      <w:pPr>
        <w:tabs>
          <w:tab w:val="num" w:pos="2160"/>
        </w:tabs>
        <w:ind w:left="2160" w:hanging="360"/>
      </w:pPr>
      <w:rPr>
        <w:rFonts w:cs="Times New Roman"/>
      </w:rPr>
    </w:lvl>
    <w:lvl w:ilvl="3" w:tplc="8268705C">
      <w:start w:val="1"/>
      <w:numFmt w:val="decimal"/>
      <w:lvlText w:val="%4."/>
      <w:lvlJc w:val="left"/>
      <w:pPr>
        <w:tabs>
          <w:tab w:val="num" w:pos="2880"/>
        </w:tabs>
        <w:ind w:left="2880" w:hanging="360"/>
      </w:pPr>
      <w:rPr>
        <w:rFonts w:cs="Times New Roman"/>
      </w:rPr>
    </w:lvl>
    <w:lvl w:ilvl="4" w:tplc="E05269F8">
      <w:start w:val="1"/>
      <w:numFmt w:val="decimal"/>
      <w:lvlText w:val="%5."/>
      <w:lvlJc w:val="left"/>
      <w:pPr>
        <w:tabs>
          <w:tab w:val="num" w:pos="3600"/>
        </w:tabs>
        <w:ind w:left="3600" w:hanging="360"/>
      </w:pPr>
      <w:rPr>
        <w:rFonts w:cs="Times New Roman"/>
      </w:rPr>
    </w:lvl>
    <w:lvl w:ilvl="5" w:tplc="CD4C7C36">
      <w:start w:val="1"/>
      <w:numFmt w:val="decimal"/>
      <w:lvlText w:val="%6."/>
      <w:lvlJc w:val="left"/>
      <w:pPr>
        <w:tabs>
          <w:tab w:val="num" w:pos="4320"/>
        </w:tabs>
        <w:ind w:left="4320" w:hanging="360"/>
      </w:pPr>
      <w:rPr>
        <w:rFonts w:cs="Times New Roman"/>
      </w:rPr>
    </w:lvl>
    <w:lvl w:ilvl="6" w:tplc="824885CA">
      <w:start w:val="1"/>
      <w:numFmt w:val="decimal"/>
      <w:lvlText w:val="%7."/>
      <w:lvlJc w:val="left"/>
      <w:pPr>
        <w:tabs>
          <w:tab w:val="num" w:pos="5040"/>
        </w:tabs>
        <w:ind w:left="5040" w:hanging="360"/>
      </w:pPr>
      <w:rPr>
        <w:rFonts w:cs="Times New Roman"/>
      </w:rPr>
    </w:lvl>
    <w:lvl w:ilvl="7" w:tplc="098ED15C">
      <w:start w:val="1"/>
      <w:numFmt w:val="decimal"/>
      <w:lvlText w:val="%8."/>
      <w:lvlJc w:val="left"/>
      <w:pPr>
        <w:tabs>
          <w:tab w:val="num" w:pos="5760"/>
        </w:tabs>
        <w:ind w:left="5760" w:hanging="360"/>
      </w:pPr>
      <w:rPr>
        <w:rFonts w:cs="Times New Roman"/>
      </w:rPr>
    </w:lvl>
    <w:lvl w:ilvl="8" w:tplc="46D83EEE">
      <w:start w:val="1"/>
      <w:numFmt w:val="decimal"/>
      <w:lvlText w:val="%9."/>
      <w:lvlJc w:val="left"/>
      <w:pPr>
        <w:tabs>
          <w:tab w:val="num" w:pos="6480"/>
        </w:tabs>
        <w:ind w:left="6480" w:hanging="360"/>
      </w:pPr>
      <w:rPr>
        <w:rFonts w:cs="Times New Roman"/>
      </w:rPr>
    </w:lvl>
  </w:abstractNum>
  <w:abstractNum w:abstractNumId="9"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15:restartNumberingAfterBreak="0">
    <w:nsid w:val="6E5A2B9B"/>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2" w15:restartNumberingAfterBreak="0">
    <w:nsid w:val="7A334FCC"/>
    <w:multiLevelType w:val="hybridMultilevel"/>
    <w:tmpl w:val="55D4409A"/>
    <w:lvl w:ilvl="0" w:tplc="A8AC68B8">
      <w:start w:val="1"/>
      <w:numFmt w:val="lowerLetter"/>
      <w:lvlText w:val="%1."/>
      <w:lvlJc w:val="left"/>
      <w:pPr>
        <w:tabs>
          <w:tab w:val="num" w:pos="705"/>
        </w:tabs>
        <w:ind w:left="705" w:hanging="705"/>
      </w:pPr>
      <w:rPr>
        <w:rFonts w:cs="Times New Roman"/>
      </w:rPr>
    </w:lvl>
    <w:lvl w:ilvl="1" w:tplc="F3744DB2">
      <w:start w:val="1"/>
      <w:numFmt w:val="decimal"/>
      <w:lvlText w:val="%2."/>
      <w:lvlJc w:val="left"/>
      <w:pPr>
        <w:tabs>
          <w:tab w:val="num" w:pos="1080"/>
        </w:tabs>
        <w:ind w:left="1080" w:hanging="360"/>
      </w:pPr>
      <w:rPr>
        <w:rFonts w:cs="Times New Roman"/>
      </w:rPr>
    </w:lvl>
    <w:lvl w:ilvl="2" w:tplc="3FBC9B1A">
      <w:start w:val="1"/>
      <w:numFmt w:val="decimal"/>
      <w:lvlText w:val="%3."/>
      <w:lvlJc w:val="left"/>
      <w:pPr>
        <w:tabs>
          <w:tab w:val="num" w:pos="1800"/>
        </w:tabs>
        <w:ind w:left="1800" w:hanging="360"/>
      </w:pPr>
      <w:rPr>
        <w:rFonts w:cs="Times New Roman"/>
      </w:rPr>
    </w:lvl>
    <w:lvl w:ilvl="3" w:tplc="ABA8FD38">
      <w:start w:val="1"/>
      <w:numFmt w:val="decimal"/>
      <w:lvlText w:val="%4."/>
      <w:lvlJc w:val="left"/>
      <w:pPr>
        <w:tabs>
          <w:tab w:val="num" w:pos="2520"/>
        </w:tabs>
        <w:ind w:left="2520" w:hanging="360"/>
      </w:pPr>
      <w:rPr>
        <w:rFonts w:cs="Times New Roman"/>
      </w:rPr>
    </w:lvl>
    <w:lvl w:ilvl="4" w:tplc="DB968862">
      <w:start w:val="1"/>
      <w:numFmt w:val="decimal"/>
      <w:lvlText w:val="%5."/>
      <w:lvlJc w:val="left"/>
      <w:pPr>
        <w:tabs>
          <w:tab w:val="num" w:pos="3240"/>
        </w:tabs>
        <w:ind w:left="3240" w:hanging="360"/>
      </w:pPr>
      <w:rPr>
        <w:rFonts w:cs="Times New Roman"/>
      </w:rPr>
    </w:lvl>
    <w:lvl w:ilvl="5" w:tplc="8ACE8E68">
      <w:start w:val="1"/>
      <w:numFmt w:val="decimal"/>
      <w:lvlText w:val="%6."/>
      <w:lvlJc w:val="left"/>
      <w:pPr>
        <w:tabs>
          <w:tab w:val="num" w:pos="3960"/>
        </w:tabs>
        <w:ind w:left="3960" w:hanging="360"/>
      </w:pPr>
      <w:rPr>
        <w:rFonts w:cs="Times New Roman"/>
      </w:rPr>
    </w:lvl>
    <w:lvl w:ilvl="6" w:tplc="B9022D88">
      <w:start w:val="1"/>
      <w:numFmt w:val="decimal"/>
      <w:lvlText w:val="%7."/>
      <w:lvlJc w:val="left"/>
      <w:pPr>
        <w:tabs>
          <w:tab w:val="num" w:pos="4680"/>
        </w:tabs>
        <w:ind w:left="4680" w:hanging="360"/>
      </w:pPr>
      <w:rPr>
        <w:rFonts w:cs="Times New Roman"/>
      </w:rPr>
    </w:lvl>
    <w:lvl w:ilvl="7" w:tplc="36B8B87C">
      <w:start w:val="1"/>
      <w:numFmt w:val="decimal"/>
      <w:lvlText w:val="%8."/>
      <w:lvlJc w:val="left"/>
      <w:pPr>
        <w:tabs>
          <w:tab w:val="num" w:pos="5400"/>
        </w:tabs>
        <w:ind w:left="5400" w:hanging="360"/>
      </w:pPr>
      <w:rPr>
        <w:rFonts w:cs="Times New Roman"/>
      </w:rPr>
    </w:lvl>
    <w:lvl w:ilvl="8" w:tplc="03B487E6">
      <w:start w:val="1"/>
      <w:numFmt w:val="decimal"/>
      <w:lvlText w:val="%9."/>
      <w:lvlJc w:val="left"/>
      <w:pPr>
        <w:tabs>
          <w:tab w:val="num" w:pos="6120"/>
        </w:tabs>
        <w:ind w:left="6120" w:hanging="360"/>
      </w:pPr>
      <w:rPr>
        <w:rFonts w:cs="Times New Roman"/>
      </w:rPr>
    </w:lvl>
  </w:abstractNum>
  <w:num w:numId="1">
    <w:abstractNumId w:val="11"/>
  </w:num>
  <w:num w:numId="2">
    <w:abstractNumId w:val="5"/>
  </w:num>
  <w:num w:numId="3">
    <w:abstractNumId w:val="5"/>
  </w:num>
  <w:num w:numId="4">
    <w:abstractNumId w:val="5"/>
  </w:num>
  <w:num w:numId="5">
    <w:abstractNumId w:val="5"/>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0"/>
  </w:num>
  <w:num w:numId="12">
    <w:abstractNumId w:val="6"/>
  </w:num>
  <w:num w:numId="13">
    <w:abstractNumId w:val="4"/>
  </w:num>
  <w:num w:numId="14">
    <w:abstractNumId w:val="9"/>
  </w:num>
  <w:num w:numId="15">
    <w:abstractNumId w:val="7"/>
  </w:num>
  <w:num w:numId="16">
    <w:abstractNumId w:val="2"/>
  </w:num>
  <w:num w:numId="17">
    <w:abstractNumId w:val="5"/>
  </w:num>
  <w:num w:numId="18">
    <w:abstractNumId w:val="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10AC0"/>
    <w:rsid w:val="00020CEE"/>
    <w:rsid w:val="00023CDC"/>
    <w:rsid w:val="000A3C02"/>
    <w:rsid w:val="000A3E47"/>
    <w:rsid w:val="000B01C1"/>
    <w:rsid w:val="000C1896"/>
    <w:rsid w:val="0010006D"/>
    <w:rsid w:val="00122426"/>
    <w:rsid w:val="00150AD0"/>
    <w:rsid w:val="00173109"/>
    <w:rsid w:val="00181A49"/>
    <w:rsid w:val="001B58AD"/>
    <w:rsid w:val="001C2AD4"/>
    <w:rsid w:val="001C63DA"/>
    <w:rsid w:val="00221BE2"/>
    <w:rsid w:val="00253ED5"/>
    <w:rsid w:val="002764B7"/>
    <w:rsid w:val="002836CB"/>
    <w:rsid w:val="00283E5B"/>
    <w:rsid w:val="00284E87"/>
    <w:rsid w:val="002B36D6"/>
    <w:rsid w:val="002E3704"/>
    <w:rsid w:val="002F406B"/>
    <w:rsid w:val="0030344C"/>
    <w:rsid w:val="0031670D"/>
    <w:rsid w:val="00322330"/>
    <w:rsid w:val="00334AA5"/>
    <w:rsid w:val="003760D6"/>
    <w:rsid w:val="003969DA"/>
    <w:rsid w:val="003B7D0C"/>
    <w:rsid w:val="003C3ACE"/>
    <w:rsid w:val="003D3D74"/>
    <w:rsid w:val="00412833"/>
    <w:rsid w:val="0043670B"/>
    <w:rsid w:val="004435A4"/>
    <w:rsid w:val="00492EB8"/>
    <w:rsid w:val="004973F0"/>
    <w:rsid w:val="004C1FFC"/>
    <w:rsid w:val="00525D90"/>
    <w:rsid w:val="005655B5"/>
    <w:rsid w:val="00570C0F"/>
    <w:rsid w:val="005853CC"/>
    <w:rsid w:val="005A63A3"/>
    <w:rsid w:val="005C5F08"/>
    <w:rsid w:val="005D3388"/>
    <w:rsid w:val="005D3958"/>
    <w:rsid w:val="005D6D73"/>
    <w:rsid w:val="005E1B2B"/>
    <w:rsid w:val="005F4BDB"/>
    <w:rsid w:val="006830C4"/>
    <w:rsid w:val="00696C52"/>
    <w:rsid w:val="006B1D16"/>
    <w:rsid w:val="006C4034"/>
    <w:rsid w:val="006D1567"/>
    <w:rsid w:val="006D5BEC"/>
    <w:rsid w:val="006D7900"/>
    <w:rsid w:val="006D7DFD"/>
    <w:rsid w:val="006E0E0B"/>
    <w:rsid w:val="00700109"/>
    <w:rsid w:val="0070689D"/>
    <w:rsid w:val="00711982"/>
    <w:rsid w:val="0075789D"/>
    <w:rsid w:val="00782215"/>
    <w:rsid w:val="00787AB3"/>
    <w:rsid w:val="00796F68"/>
    <w:rsid w:val="007B3BDA"/>
    <w:rsid w:val="007D50A7"/>
    <w:rsid w:val="007F7D9F"/>
    <w:rsid w:val="00814483"/>
    <w:rsid w:val="008214B1"/>
    <w:rsid w:val="008663B7"/>
    <w:rsid w:val="008843AD"/>
    <w:rsid w:val="008D7C07"/>
    <w:rsid w:val="00984AD4"/>
    <w:rsid w:val="009A0EDC"/>
    <w:rsid w:val="009F5CE2"/>
    <w:rsid w:val="00A62F95"/>
    <w:rsid w:val="00AC105E"/>
    <w:rsid w:val="00AC43B3"/>
    <w:rsid w:val="00B23345"/>
    <w:rsid w:val="00B421D6"/>
    <w:rsid w:val="00B52B16"/>
    <w:rsid w:val="00B67748"/>
    <w:rsid w:val="00B819C5"/>
    <w:rsid w:val="00B874FE"/>
    <w:rsid w:val="00B922EA"/>
    <w:rsid w:val="00BC1E52"/>
    <w:rsid w:val="00BD1E3B"/>
    <w:rsid w:val="00BE109D"/>
    <w:rsid w:val="00BE18A1"/>
    <w:rsid w:val="00C10D1D"/>
    <w:rsid w:val="00C5779A"/>
    <w:rsid w:val="00C843FC"/>
    <w:rsid w:val="00CB4306"/>
    <w:rsid w:val="00CB4743"/>
    <w:rsid w:val="00CB7ED2"/>
    <w:rsid w:val="00D01F72"/>
    <w:rsid w:val="00D742BB"/>
    <w:rsid w:val="00DD0D94"/>
    <w:rsid w:val="00DE5747"/>
    <w:rsid w:val="00DF3911"/>
    <w:rsid w:val="00DF5CC0"/>
    <w:rsid w:val="00E24B0E"/>
    <w:rsid w:val="00E406DF"/>
    <w:rsid w:val="00E774A2"/>
    <w:rsid w:val="00EA5D78"/>
    <w:rsid w:val="00ED19BA"/>
    <w:rsid w:val="00EF7616"/>
    <w:rsid w:val="00FD4997"/>
    <w:rsid w:val="00FE0944"/>
    <w:rsid w:val="00FF709C"/>
    <w:rsid w:val="1CCAB9F5"/>
    <w:rsid w:val="21EA1273"/>
    <w:rsid w:val="28281D38"/>
    <w:rsid w:val="28E35704"/>
    <w:rsid w:val="32DDF8FC"/>
    <w:rsid w:val="3C00AEE0"/>
    <w:rsid w:val="48B1CFBF"/>
    <w:rsid w:val="596EA031"/>
    <w:rsid w:val="5FA5E063"/>
    <w:rsid w:val="614CFCE0"/>
    <w:rsid w:val="64E75B6F"/>
    <w:rsid w:val="6524176E"/>
    <w:rsid w:val="6C9276BE"/>
    <w:rsid w:val="6EE89A84"/>
    <w:rsid w:val="718E42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ADF94C8"/>
  <w15:docId w15:val="{A3507C46-1FC3-4733-8ED4-51446A72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table" w:customStyle="1" w:styleId="TableNormal0">
    <w:name w:val="Table Normal_0"/>
    <w:uiPriority w:val="2"/>
    <w:semiHidden/>
    <w:unhideWhenUsed/>
    <w:qFormat/>
    <w:rsid w:val="007B3BDA"/>
    <w:pPr>
      <w:widowControl w:val="0"/>
      <w:autoSpaceDE w:val="0"/>
      <w:autoSpaceDN w:val="0"/>
      <w:spacing w:after="0" w:line="240" w:lineRule="auto"/>
    </w:pPr>
    <w:rPr>
      <w:rFonts w:eastAsiaTheme="minorEastAsia" w:cs="Times New Roman"/>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B3BDA"/>
    <w:pPr>
      <w:widowControl w:val="0"/>
      <w:autoSpaceDE w:val="0"/>
      <w:autoSpaceDN w:val="0"/>
      <w:spacing w:line="240" w:lineRule="auto"/>
      <w:ind w:left="103"/>
    </w:pPr>
    <w:rPr>
      <w:rFonts w:ascii="Arial" w:eastAsia="Times New Roman" w:hAnsi="Arial" w:cs="Arial"/>
      <w:lang w:val="en-US" w:eastAsia="en-US"/>
    </w:rPr>
  </w:style>
  <w:style w:type="paragraph" w:customStyle="1" w:styleId="Normal0">
    <w:name w:val="Normal_0"/>
    <w:qFormat/>
    <w:rsid w:val="00E406DF"/>
    <w:pPr>
      <w:spacing w:after="0" w:line="280" w:lineRule="atLeast"/>
    </w:pPr>
    <w:rPr>
      <w:rFonts w:eastAsiaTheme="minorEastAsia"/>
      <w:lang w:val="nl-NL" w:eastAsia="nl-NL"/>
    </w:rPr>
  </w:style>
  <w:style w:type="paragraph" w:customStyle="1" w:styleId="Heading10">
    <w:name w:val="Heading 1_0"/>
    <w:basedOn w:val="Normal0"/>
    <w:next w:val="Normal0"/>
    <w:uiPriority w:val="9"/>
    <w:qFormat/>
    <w:rsid w:val="00E406DF"/>
    <w:pPr>
      <w:keepNext/>
      <w:keepLines/>
      <w:ind w:left="851" w:hanging="851"/>
      <w:outlineLvl w:val="0"/>
    </w:pPr>
    <w:rPr>
      <w:rFonts w:eastAsiaTheme="majorEastAsia" w:cstheme="majorBidi"/>
      <w:b/>
      <w:bCs/>
      <w:sz w:val="44"/>
      <w:szCs w:val="28"/>
    </w:rPr>
  </w:style>
  <w:style w:type="paragraph" w:customStyle="1" w:styleId="Heading20">
    <w:name w:val="Heading 2_0"/>
    <w:basedOn w:val="Normal0"/>
    <w:next w:val="Normal0"/>
    <w:uiPriority w:val="9"/>
    <w:unhideWhenUsed/>
    <w:qFormat/>
    <w:rsid w:val="00E406DF"/>
    <w:pPr>
      <w:keepNext/>
      <w:keepLines/>
      <w:ind w:left="851" w:hanging="851"/>
      <w:outlineLvl w:val="1"/>
    </w:pPr>
    <w:rPr>
      <w:rFonts w:ascii="Calibri" w:eastAsiaTheme="majorEastAsia" w:hAnsi="Calibri" w:cstheme="majorBidi"/>
      <w:b/>
      <w:bCs/>
      <w:sz w:val="28"/>
      <w:szCs w:val="26"/>
    </w:rPr>
  </w:style>
  <w:style w:type="paragraph" w:customStyle="1" w:styleId="Heading30">
    <w:name w:val="Heading 3_0"/>
    <w:basedOn w:val="Normal0"/>
    <w:next w:val="Normal0"/>
    <w:uiPriority w:val="9"/>
    <w:unhideWhenUsed/>
    <w:qFormat/>
    <w:rsid w:val="00E406DF"/>
    <w:pPr>
      <w:keepNext/>
      <w:keepLines/>
      <w:ind w:left="851" w:hanging="851"/>
      <w:outlineLvl w:val="2"/>
    </w:pPr>
    <w:rPr>
      <w:rFonts w:ascii="Calibri" w:eastAsiaTheme="majorEastAsia" w:hAnsi="Calibri" w:cstheme="majorBidi"/>
      <w:b/>
      <w:bCs/>
    </w:rPr>
  </w:style>
  <w:style w:type="paragraph" w:customStyle="1" w:styleId="Heading40">
    <w:name w:val="Heading 4_0"/>
    <w:basedOn w:val="Normal0"/>
    <w:next w:val="Normal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customStyle="1" w:styleId="DefaultParagraphFont0">
    <w:name w:val="Default Paragraph Font_0"/>
    <w:uiPriority w:val="1"/>
    <w:semiHidden/>
    <w:unhideWhenUsed/>
  </w:style>
  <w:style w:type="numbering" w:customStyle="1" w:styleId="NoList0">
    <w:name w:val="No List_0"/>
    <w:uiPriority w:val="99"/>
    <w:semiHidden/>
    <w:unhideWhenUsed/>
  </w:style>
  <w:style w:type="paragraph" w:customStyle="1" w:styleId="Header0">
    <w:name w:val="Header_0"/>
    <w:basedOn w:val="Normal0"/>
    <w:uiPriority w:val="99"/>
    <w:unhideWhenUsed/>
    <w:rsid w:val="00E406DF"/>
    <w:pPr>
      <w:tabs>
        <w:tab w:val="center" w:pos="4536"/>
        <w:tab w:val="right" w:pos="9072"/>
      </w:tabs>
      <w:spacing w:line="240" w:lineRule="auto"/>
    </w:p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paragraph" w:customStyle="1" w:styleId="Title0">
    <w:name w:val="Title_0"/>
    <w:basedOn w:val="Normal0"/>
    <w:next w:val="Normal0"/>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table" w:customStyle="1" w:styleId="TableGrid0">
    <w:name w:val="Table Grid_0"/>
    <w:basedOn w:val="TableNormal0"/>
    <w:uiPriority w:val="59"/>
    <w:rsid w:val="00E406DF"/>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0">
    <w:name w:val="Balloon Text_0"/>
    <w:basedOn w:val="Normal0"/>
    <w:uiPriority w:val="99"/>
    <w:semiHidden/>
    <w:unhideWhenUsed/>
    <w:rsid w:val="00E406DF"/>
    <w:pPr>
      <w:spacing w:line="240" w:lineRule="auto"/>
    </w:pPr>
    <w:rPr>
      <w:rFonts w:ascii="Tahoma" w:hAnsi="Tahoma" w:cs="Tahoma"/>
      <w:sz w:val="16"/>
      <w:szCs w:val="16"/>
    </w:rPr>
  </w:style>
  <w:style w:type="paragraph" w:customStyle="1" w:styleId="NoSpacing0">
    <w:name w:val="No Spacing_0"/>
    <w:uiPriority w:val="1"/>
    <w:rsid w:val="00E406DF"/>
    <w:pPr>
      <w:spacing w:after="0" w:line="240" w:lineRule="auto"/>
    </w:pPr>
    <w:rPr>
      <w:rFonts w:eastAsiaTheme="minorEastAsia"/>
      <w:lang w:val="nl-NL" w:eastAsia="nl-NL"/>
    </w:rPr>
  </w:style>
  <w:style w:type="paragraph" w:customStyle="1" w:styleId="ListParagraph0">
    <w:name w:val="List Paragraph_0"/>
    <w:basedOn w:val="Normal0"/>
    <w:uiPriority w:val="34"/>
    <w:qFormat/>
    <w:rsid w:val="00E406DF"/>
    <w:pPr>
      <w:ind w:left="720"/>
      <w:contextualSpacing/>
    </w:pPr>
  </w:style>
  <w:style w:type="character" w:customStyle="1" w:styleId="PlaceholderText0">
    <w:name w:val="Placeholder Text_0"/>
    <w:basedOn w:val="DefaultParagraphFont0"/>
    <w:uiPriority w:val="99"/>
    <w:semiHidden/>
    <w:rsid w:val="00E406DF"/>
    <w:rPr>
      <w:color w:val="808080"/>
    </w:rPr>
  </w:style>
  <w:style w:type="paragraph" w:customStyle="1" w:styleId="Footer0">
    <w:name w:val="Footer_0"/>
    <w:basedOn w:val="Normal0"/>
    <w:uiPriority w:val="99"/>
    <w:unhideWhenUsed/>
    <w:rsid w:val="00E406DF"/>
    <w:pPr>
      <w:tabs>
        <w:tab w:val="center" w:pos="4536"/>
        <w:tab w:val="right" w:pos="9072"/>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mailto:facturen@waterschaplimburg.n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vereenkomst" ma:contentTypeID="0x010100DCD422DC78816243BC06FDD53AB4B0000100D72A1133B537B643ADA80E53392DC96D00A82668802116334B8F294E780A3980F7" ma:contentTypeVersion="183" ma:contentTypeDescription="overeenkomst" ma:contentTypeScope="" ma:versionID="3d6c65a2dc8ac518a85fcbd4cf92e7fb">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c50f41deec6e08dae94a91f001a9d164"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Zaakbehandelaar" minOccurs="0"/>
                <xsd:element ref="ns2:ZaakId" minOccurs="0"/>
                <xsd:element ref="ns2:IdentificatiekenmerkTMLO" minOccurs="0"/>
                <xsd:element ref="ns2:KlantPostcode"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2:KlantAdres" minOccurs="0"/>
                <xsd:element ref="ns1:DocumentSetDescription" minOccurs="0"/>
                <xsd:element ref="ns2:KlantLand" minOccurs="0"/>
                <xsd:element ref="ns2:KlantVestigingsnummer" minOccurs="0"/>
                <xsd:element ref="ns2:KlantPlaats" minOccurs="0"/>
                <xsd:element ref="ns2:Zaaknumme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4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Zaakbehandelaar" ma:index="25" nillable="true" ma:displayName="Zaakbehandelaar" ma:indexed="true" ma:internalName="Zaakbehandelaar">
      <xsd:simpleType>
        <xsd:restriction base="dms:Text">
          <xsd:maxLength value="255"/>
        </xsd:restriction>
      </xsd:simpleType>
    </xsd:element>
    <xsd:element name="ZaakId" ma:index="26" nillable="true" ma:displayName="ZaakId" ma:indexed="true" ma:internalName="ZaakId">
      <xsd:simpleType>
        <xsd:restriction base="dms:Text">
          <xsd:maxLength value="255"/>
        </xsd:restriction>
      </xsd:simpleType>
    </xsd:element>
    <xsd:element name="IdentificatiekenmerkTMLO" ma:index="27"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28" nillable="true" ma:displayName="Klant postcode" ma:internalName="KlantPostcode" ma:readOnly="false">
      <xsd:simpleType>
        <xsd:restriction base="dms:Text">
          <xsd:maxLength value="255"/>
        </xsd:restriction>
      </xsd:simpleType>
    </xsd:element>
    <xsd:element name="KlantNaam" ma:index="29" nillable="true" ma:displayName="Klant naam" ma:internalName="KlantNaam"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KlantLand" ma:index="41"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42" nillable="true" ma:displayName="Klant vestigingsnummer" ma:internalName="KlantVestigingsnummer" ma:readOnly="false">
      <xsd:simpleType>
        <xsd:restriction base="dms:Text">
          <xsd:maxLength value="255"/>
        </xsd:restriction>
      </xsd:simpleType>
    </xsd:element>
    <xsd:element name="KlantPlaats" ma:index="43" nillable="true" ma:displayName="Klant plaats" ma:internalName="KlantPlaats" ma:readOnly="false">
      <xsd:simpleType>
        <xsd:restriction base="dms:Text">
          <xsd:maxLength value="255"/>
        </xsd:restriction>
      </xsd:simpleType>
    </xsd:element>
    <xsd:element name="Zaaknummer" ma:index="44" nillable="true" ma:displayName="Zaaknummer" ma:indexed="true" ma:internalName="Zaak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30"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3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32" nillable="true" ma:displayName="Bestandsgrootte" ma:internalName="Bestandsgrootte" ma:readOnly="false">
      <xsd:simpleType>
        <xsd:restriction base="dms:Text">
          <xsd:maxLength value="255"/>
        </xsd:restriction>
      </xsd:simpleType>
    </xsd:element>
    <xsd:element name="AfgewekenVanInkoopbeleid" ma:index="35"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DuurzaamheidscriteriumPianoo" ma:index="36"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7"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8"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33" nillable="true" ma:displayName="ObjectId" ma:internalName="ObjectId">
      <xsd:simpleType>
        <xsd:restriction base="dms:Text">
          <xsd:maxLength value="255"/>
        </xsd:restriction>
      </xsd:simpleType>
    </xsd:element>
    <xsd:element name="Object" ma:index="34" nillable="true" ma:displayName="Object" ma:internalName="Objec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lantAdres xmlns="c41d040b-1f23-46d8-95f8-73c4343eacb6" xsi:nil="true"/>
    <KlantLand xmlns="c41d040b-1f23-46d8-95f8-73c4343eacb6">Nederland</KlantLand>
    <KlantVestigingsnummer xmlns="c41d040b-1f23-46d8-95f8-73c4343eacb6" xsi:nil="true"/>
    <KlantNaam xmlns="c41d040b-1f23-46d8-95f8-73c4343eacb6" xsi:nil="true"/>
    <ZaakId xmlns="c41d040b-1f23-46d8-95f8-73c4343eacb6">130123</ZaakId>
    <IdentificatiekenmerkTMLO xmlns="c41d040b-1f23-46d8-95f8-73c4343eacb6">Waterschap Limburg</IdentificatiekenmerkTMLO>
    <SoortAanbesteding xmlns="9729beee-8231-416b-840d-ac6e112eeed3">Maak uw keuze</SoortAanbesteding>
    <Zaaknummer xmlns="c41d040b-1f23-46d8-95f8-73c4343eacb6">2021-Z37332</Zaaknummer>
    <Documentsortering1 xmlns="c41d040b-1f23-46d8-95f8-73c4343eacb6" xsi:nil="true"/>
    <ContactTelefoon xmlns="c41d040b-1f23-46d8-95f8-73c4343eacb6" xsi:nil="true"/>
    <Verzenddatum xmlns="c41d040b-1f23-46d8-95f8-73c4343eacb6" xsi:nil="true"/>
    <Zaakbehandelaar xmlns="c41d040b-1f23-46d8-95f8-73c4343eacb6">Albert Gerrits</Zaakbehandelaar>
    <DocumentSetDescription xmlns="http://schemas.microsoft.com/sharepoint/v3">HWBP Inkoop: EA kabels en leidingen (K&amp;L)</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1B9C49BA662E44189A8CA84D35D09D52|A7B77787DBCA4FF89AE14006162972D1</DocumentcreatieXML>
    <VoorgeschrevenProcedure xmlns="9729beee-8231-416b-840d-ac6e112eeed3">Maak uw keuze</VoorgeschrevenProcedure>
    <Documentomschrijving xmlns="c41d040b-1f23-46d8-95f8-73c4343eacb6" xsi:nil="true"/>
    <ContactNaam xmlns="c41d040b-1f23-46d8-95f8-73c4343eacb6" xsi:nil="true"/>
    <_dlc_DocIdPersistId xmlns="9729beee-8231-416b-840d-ac6e112eeed3"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WLDOC-1187088822-134729</_dlc_DocId>
    <_dlc_DocIdUrl xmlns="9729beee-8231-416b-840d-ac6e112eeed3">
      <Url>https://waterschaplimburg.sharepoint.com/sites/Inkoop/_layouts/15/DocIdRedir.aspx?ID=WLDOC-1187088822-134729</Url>
      <Description>WLDOC-1187088822-134729</Description>
    </_dlc_DocIdUrl>
    <ObjectId xmlns="dfc62a55-fff3-4b8d-9937-2b197328c51d" xsi:nil="true"/>
    <Object xmlns="dfc62a55-fff3-4b8d-9937-2b197328c5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9e1b9b6d-b887-446c-9dce-4968e9b06264" ContentTypeId="0x010100DCD422DC78816243BC06FDD53AB4B00001" PreviousValue="true"/>
</file>

<file path=customXml/itemProps1.xml><?xml version="1.0" encoding="utf-8"?>
<ds:datastoreItem xmlns:ds="http://schemas.openxmlformats.org/officeDocument/2006/customXml" ds:itemID="{F9E44A4F-C849-480E-A6D3-09BCC2D5ABDB}"/>
</file>

<file path=customXml/itemProps2.xml><?xml version="1.0" encoding="utf-8"?>
<ds:datastoreItem xmlns:ds="http://schemas.openxmlformats.org/officeDocument/2006/customXml" ds:itemID="{11D1529E-63E3-4036-93F7-D4F6E5F29520}">
  <ds:schemaRefs>
    <ds:schemaRef ds:uri="9729beee-8231-416b-840d-ac6e112eeed3"/>
    <ds:schemaRef ds:uri="http://www.w3.org/XML/1998/namespace"/>
    <ds:schemaRef ds:uri="http://schemas.microsoft.com/sharepoint/v3"/>
    <ds:schemaRef ds:uri="http://schemas.microsoft.com/office/2006/documentManagement/types"/>
    <ds:schemaRef ds:uri="dfc62a55-fff3-4b8d-9937-2b197328c51d"/>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c41d040b-1f23-46d8-95f8-73c4343eacb6"/>
    <ds:schemaRef ds:uri="http://purl.org/dc/dcmitype/"/>
  </ds:schemaRefs>
</ds:datastoreItem>
</file>

<file path=customXml/itemProps3.xml><?xml version="1.0" encoding="utf-8"?>
<ds:datastoreItem xmlns:ds="http://schemas.openxmlformats.org/officeDocument/2006/customXml" ds:itemID="{EF65FCBD-BD53-426C-88A4-D8AC3F1AD6EC}">
  <ds:schemaRefs>
    <ds:schemaRef ds:uri="http://schemas.microsoft.com/sharepoint/v3/contenttype/forms"/>
  </ds:schemaRefs>
</ds:datastoreItem>
</file>

<file path=customXml/itemProps4.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customXml/itemProps5.xml><?xml version="1.0" encoding="utf-8"?>
<ds:datastoreItem xmlns:ds="http://schemas.openxmlformats.org/officeDocument/2006/customXml" ds:itemID="{8E9AB118-C833-4A0C-A3ED-0D27334E4483}">
  <ds:schemaRefs>
    <ds:schemaRef ds:uri="http://schemas.microsoft.com/sharepoint/events"/>
  </ds:schemaRefs>
</ds:datastoreItem>
</file>

<file path=customXml/itemProps6.xml><?xml version="1.0" encoding="utf-8"?>
<ds:datastoreItem xmlns:ds="http://schemas.openxmlformats.org/officeDocument/2006/customXml" ds:itemID="{32C9D7DD-47CF-42B1-93CA-1ED57CF889D5}"/>
</file>

<file path=docProps/app.xml><?xml version="1.0" encoding="utf-8"?>
<Properties xmlns="http://schemas.openxmlformats.org/officeDocument/2006/extended-properties" xmlns:vt="http://schemas.openxmlformats.org/officeDocument/2006/docPropsVTypes">
  <Template>Normal.dotm</Template>
  <TotalTime>0</TotalTime>
  <Pages>7</Pages>
  <Words>1530</Words>
  <Characters>8417</Characters>
  <Application>Microsoft Office Word</Application>
  <DocSecurity>0</DocSecurity>
  <Lines>70</Lines>
  <Paragraphs>19</Paragraphs>
  <ScaleCrop>false</ScaleCrop>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WLDOC-1187088822-123694</dc:title>
  <dc:creator>Albert Gerrits</dc:creator>
  <cp:lastModifiedBy>Ken Baggen</cp:lastModifiedBy>
  <cp:revision>2</cp:revision>
  <cp:lastPrinted>2021-06-24T11:36:00Z</cp:lastPrinted>
  <dcterms:created xsi:type="dcterms:W3CDTF">2022-02-22T10:21:00Z</dcterms:created>
  <dcterms:modified xsi:type="dcterms:W3CDTF">2022-02-22T10:21:00Z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a.gerrits@WaterschapLimburg.nl</vt:lpwstr>
  </property>
  <property fmtid="{D5CDD505-2E9C-101B-9397-08002B2CF9AE}" pid="3" name="Template">
    <vt:lpwstr>sv Overeenkomst</vt:lpwstr>
  </property>
  <property fmtid="{D5CDD505-2E9C-101B-9397-08002B2CF9AE}" pid="4" name="TemplateId">
    <vt:lpwstr>1B9C49BA662E44189A8CA84D35D09D52</vt:lpwstr>
  </property>
  <property fmtid="{D5CDD505-2E9C-101B-9397-08002B2CF9AE}" pid="5" name="Typist">
    <vt:lpwstr>a.gerrits@WaterschapLimburg.nl</vt:lpwstr>
  </property>
  <property fmtid="{D5CDD505-2E9C-101B-9397-08002B2CF9AE}" pid="6" name="ContentTypeId">
    <vt:lpwstr>0x010100DCD422DC78816243BC06FDD53AB4B0000100D72A1133B537B643ADA80E53392DC96D00A82668802116334B8F294E780A3980F7</vt:lpwstr>
  </property>
  <property fmtid="{D5CDD505-2E9C-101B-9397-08002B2CF9AE}" pid="7" name="_dlc_DocIdItemGuid">
    <vt:lpwstr>02f5380b-836a-49f6-8751-cc4ebd7f666d</vt:lpwstr>
  </property>
  <property fmtid="{D5CDD505-2E9C-101B-9397-08002B2CF9AE}" pid="8" name="SharedWithUsers">
    <vt:lpwstr>204;#Wil Daemen;#265;#Ken Baggen;#138;#Marcel Beckers;#190;#Albert Gerrits</vt:lpwstr>
  </property>
  <property fmtid="{D5CDD505-2E9C-101B-9397-08002B2CF9AE}" pid="9" name="_docset_NoMedatataSyncRequired">
    <vt:lpwstr>False</vt:lpwstr>
  </property>
</Properties>
</file>