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BE" w:rsidRPr="006B3D66" w:rsidRDefault="0034291E" w:rsidP="00980AAD">
      <w:pPr>
        <w:ind w:firstLine="708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 xml:space="preserve">(concept) </w:t>
      </w:r>
      <w:r w:rsidR="006B3D66" w:rsidRPr="006B3D66">
        <w:rPr>
          <w:rFonts w:asciiTheme="minorHAnsi" w:hAnsiTheme="minorHAnsi" w:cstheme="minorHAnsi"/>
          <w:b/>
          <w:sz w:val="40"/>
          <w:szCs w:val="40"/>
        </w:rPr>
        <w:t>W</w:t>
      </w:r>
      <w:r w:rsidR="006B3D66">
        <w:rPr>
          <w:rFonts w:asciiTheme="minorHAnsi" w:hAnsiTheme="minorHAnsi" w:cstheme="minorHAnsi"/>
          <w:b/>
          <w:sz w:val="40"/>
          <w:szCs w:val="40"/>
        </w:rPr>
        <w:t>ACHTKAMEROVEREENKOMST</w:t>
      </w:r>
    </w:p>
    <w:p w:rsidR="001641BE" w:rsidRPr="00E12220" w:rsidRDefault="001641BE" w:rsidP="001641BE">
      <w:pPr>
        <w:rPr>
          <w:rFonts w:asciiTheme="minorHAnsi" w:hAnsiTheme="minorHAnsi" w:cstheme="minorHAnsi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DF1856">
        <w:rPr>
          <w:rFonts w:asciiTheme="minorHAnsi" w:hAnsiTheme="minorHAnsi" w:cstheme="minorHAnsi"/>
          <w:sz w:val="22"/>
          <w:szCs w:val="22"/>
        </w:rPr>
        <w:t>de clustermanager dagelijks beheer, dhr. R. Kling,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C73213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C73213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C73213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C73213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:rsidR="001641BE" w:rsidRPr="00C73213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van </w:t>
      </w:r>
      <w:r w:rsidR="00C73213">
        <w:rPr>
          <w:rFonts w:asciiTheme="minorHAnsi" w:hAnsiTheme="minorHAnsi" w:cstheme="minorHAnsi"/>
          <w:sz w:val="22"/>
          <w:szCs w:val="22"/>
        </w:rPr>
        <w:t xml:space="preserve">de transport en verwerking van afvalstromen </w:t>
      </w:r>
      <w:r w:rsidR="00DF1856" w:rsidRPr="00DF1856">
        <w:rPr>
          <w:rFonts w:asciiTheme="minorHAnsi" w:hAnsiTheme="minorHAnsi" w:cstheme="minorHAnsi"/>
          <w:sz w:val="22"/>
          <w:szCs w:val="22"/>
          <w:highlight w:val="yellow"/>
        </w:rPr>
        <w:t>perceel 1: harde kunststoffen / perceel 2 matrassen</w:t>
      </w:r>
      <w:r w:rsidR="00DF1856">
        <w:rPr>
          <w:rFonts w:asciiTheme="minorHAnsi" w:hAnsiTheme="minorHAnsi" w:cstheme="minorHAnsi"/>
          <w:sz w:val="22"/>
          <w:szCs w:val="22"/>
        </w:rPr>
        <w:t xml:space="preserve"> </w:t>
      </w:r>
      <w:r w:rsidR="00C73213">
        <w:rPr>
          <w:rFonts w:asciiTheme="minorHAnsi" w:hAnsiTheme="minorHAnsi" w:cstheme="minorHAnsi"/>
          <w:sz w:val="22"/>
          <w:szCs w:val="22"/>
        </w:rPr>
        <w:t>uit de milieustraat gemeente Katwijk</w:t>
      </w:r>
      <w:r w:rsidRPr="00E12220">
        <w:rPr>
          <w:rFonts w:asciiTheme="minorHAnsi" w:hAnsiTheme="minorHAnsi" w:cstheme="minorHAnsi"/>
          <w:sz w:val="22"/>
          <w:szCs w:val="22"/>
        </w:rPr>
        <w:t xml:space="preserve"> een </w:t>
      </w:r>
      <w:r w:rsidR="00C73213">
        <w:rPr>
          <w:rFonts w:asciiTheme="minorHAnsi" w:hAnsiTheme="minorHAnsi" w:cstheme="minorHAnsi"/>
          <w:sz w:val="22"/>
          <w:szCs w:val="22"/>
        </w:rPr>
        <w:t xml:space="preserve">openbare </w:t>
      </w:r>
      <w:r w:rsidR="006A53A2" w:rsidRPr="006A53A2">
        <w:rPr>
          <w:rFonts w:asciiTheme="minorHAnsi" w:hAnsiTheme="minorHAnsi" w:cstheme="minorHAnsi"/>
          <w:sz w:val="22"/>
          <w:szCs w:val="22"/>
        </w:rPr>
        <w:t>Europese</w:t>
      </w:r>
      <w:r w:rsidRPr="00E12220">
        <w:rPr>
          <w:rFonts w:asciiTheme="minorHAnsi" w:hAnsiTheme="minorHAnsi" w:cstheme="minorHAnsi"/>
          <w:sz w:val="22"/>
          <w:szCs w:val="22"/>
        </w:rPr>
        <w:t xml:space="preserve"> aanbestedingsprocedure conform de Aanbestedingswet gevolgd heeft. Het beschrijvend document d.d. </w:t>
      </w:r>
      <w:r w:rsidR="00DF1856">
        <w:rPr>
          <w:rFonts w:asciiTheme="minorHAnsi" w:hAnsiTheme="minorHAnsi" w:cstheme="minorHAnsi"/>
          <w:sz w:val="22"/>
          <w:szCs w:val="22"/>
        </w:rPr>
        <w:t>08-11</w:t>
      </w:r>
      <w:r w:rsidR="00C73213" w:rsidRPr="00C73213">
        <w:rPr>
          <w:rFonts w:asciiTheme="minorHAnsi" w:hAnsiTheme="minorHAnsi" w:cstheme="minorHAnsi"/>
          <w:sz w:val="22"/>
          <w:szCs w:val="22"/>
        </w:rPr>
        <w:t>-202</w:t>
      </w:r>
      <w:r w:rsidR="00DF1856">
        <w:rPr>
          <w:rFonts w:asciiTheme="minorHAnsi" w:hAnsiTheme="minorHAnsi" w:cstheme="minorHAnsi"/>
          <w:sz w:val="22"/>
          <w:szCs w:val="22"/>
        </w:rPr>
        <w:t>1</w:t>
      </w:r>
      <w:r w:rsidR="00C73213" w:rsidRPr="00C73213">
        <w:rPr>
          <w:rFonts w:asciiTheme="minorHAnsi" w:hAnsiTheme="minorHAnsi" w:cstheme="minorHAnsi"/>
          <w:sz w:val="22"/>
          <w:szCs w:val="22"/>
        </w:rPr>
        <w:t xml:space="preserve"> </w:t>
      </w:r>
      <w:r w:rsidRPr="00C73213">
        <w:rPr>
          <w:rFonts w:asciiTheme="minorHAnsi" w:hAnsiTheme="minorHAnsi" w:cstheme="minorHAnsi"/>
          <w:sz w:val="22"/>
          <w:szCs w:val="22"/>
        </w:rPr>
        <w:t>is reeds in het bezit van Partijen.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C73213">
        <w:rPr>
          <w:rFonts w:asciiTheme="minorHAnsi" w:hAnsiTheme="minorHAnsi" w:cstheme="minorHAnsi"/>
          <w:sz w:val="22"/>
          <w:szCs w:val="22"/>
        </w:rPr>
        <w:t>2.</w:t>
      </w:r>
      <w:r w:rsidRPr="00C73213">
        <w:rPr>
          <w:rFonts w:asciiTheme="minorHAnsi" w:hAnsiTheme="minorHAnsi" w:cstheme="minorHAnsi"/>
          <w:sz w:val="22"/>
          <w:szCs w:val="22"/>
        </w:rPr>
        <w:tab/>
        <w:t>dat de Opdrachtnemer II op gr</w:t>
      </w:r>
      <w:r w:rsidR="00C73213" w:rsidRPr="00C73213">
        <w:rPr>
          <w:rFonts w:asciiTheme="minorHAnsi" w:hAnsiTheme="minorHAnsi" w:cstheme="minorHAnsi"/>
          <w:sz w:val="22"/>
          <w:szCs w:val="22"/>
        </w:rPr>
        <w:t>ond van zijn Inschrijving d.d. 1</w:t>
      </w:r>
      <w:r w:rsidR="00DF1856">
        <w:rPr>
          <w:rFonts w:asciiTheme="minorHAnsi" w:hAnsiTheme="minorHAnsi" w:cstheme="minorHAnsi"/>
          <w:sz w:val="22"/>
          <w:szCs w:val="22"/>
        </w:rPr>
        <w:t>0-01-2022</w:t>
      </w:r>
      <w:r w:rsidRPr="00C73213">
        <w:rPr>
          <w:rFonts w:asciiTheme="minorHAnsi" w:hAnsiTheme="minorHAnsi" w:cstheme="minorHAnsi"/>
          <w:sz w:val="22"/>
          <w:szCs w:val="22"/>
        </w:rPr>
        <w:t xml:space="preserve"> 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</w:t>
      </w:r>
      <w:r w:rsidRPr="00C73213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r w:rsidR="00C73213">
        <w:rPr>
          <w:rFonts w:asciiTheme="minorHAnsi" w:hAnsiTheme="minorHAnsi" w:cstheme="minorHAnsi"/>
          <w:sz w:val="22"/>
          <w:szCs w:val="22"/>
          <w:highlight w:val="yellow"/>
        </w:rPr>
        <w:t>…</w:t>
      </w:r>
      <w:r w:rsidR="00C73213" w:rsidRPr="00C73213">
        <w:rPr>
          <w:rFonts w:asciiTheme="minorHAnsi" w:hAnsiTheme="minorHAnsi" w:cstheme="minorHAnsi"/>
          <w:sz w:val="22"/>
          <w:szCs w:val="22"/>
          <w:highlight w:val="yellow"/>
        </w:rPr>
        <w:t>………….</w:t>
      </w:r>
      <w:r w:rsidR="00C73213">
        <w:rPr>
          <w:rFonts w:asciiTheme="minorHAnsi" w:hAnsiTheme="minorHAnsi" w:cstheme="minorHAnsi"/>
          <w:sz w:val="22"/>
          <w:szCs w:val="22"/>
        </w:rPr>
        <w:t>.</w:t>
      </w:r>
      <w:r w:rsidRPr="00E12220">
        <w:rPr>
          <w:rFonts w:asciiTheme="minorHAnsi" w:hAnsiTheme="minorHAnsi" w:cstheme="minorHAnsi"/>
          <w:sz w:val="22"/>
          <w:szCs w:val="22"/>
        </w:rPr>
        <w:t xml:space="preserve"> (hierna: Opdrachtnemer I) voor de duur van </w:t>
      </w:r>
      <w:r w:rsidR="00C73213">
        <w:rPr>
          <w:rFonts w:asciiTheme="minorHAnsi" w:hAnsiTheme="minorHAnsi" w:cstheme="minorHAnsi"/>
          <w:sz w:val="22"/>
          <w:szCs w:val="22"/>
        </w:rPr>
        <w:t xml:space="preserve">2 </w:t>
      </w:r>
      <w:r w:rsidRPr="00E12220">
        <w:rPr>
          <w:rFonts w:asciiTheme="minorHAnsi" w:hAnsiTheme="minorHAnsi" w:cstheme="minorHAnsi"/>
          <w:sz w:val="22"/>
          <w:szCs w:val="22"/>
        </w:rPr>
        <w:t xml:space="preserve">jaar met een optie tot verlenging van </w:t>
      </w:r>
      <w:r w:rsidR="00DF1856">
        <w:rPr>
          <w:rFonts w:asciiTheme="minorHAnsi" w:hAnsiTheme="minorHAnsi" w:cstheme="minorHAnsi"/>
          <w:sz w:val="22"/>
          <w:szCs w:val="22"/>
        </w:rPr>
        <w:t>1</w:t>
      </w:r>
      <w:bookmarkStart w:id="0" w:name="_GoBack"/>
      <w:bookmarkEnd w:id="0"/>
      <w:r w:rsidRPr="00E12220">
        <w:rPr>
          <w:rFonts w:asciiTheme="minorHAnsi" w:hAnsiTheme="minorHAnsi" w:cstheme="minorHAnsi"/>
          <w:sz w:val="22"/>
          <w:szCs w:val="22"/>
        </w:rPr>
        <w:t xml:space="preserve"> maal </w:t>
      </w:r>
      <w:r w:rsidR="00C73213">
        <w:rPr>
          <w:rFonts w:asciiTheme="minorHAnsi" w:hAnsiTheme="minorHAnsi" w:cstheme="minorHAnsi"/>
          <w:sz w:val="22"/>
          <w:szCs w:val="22"/>
        </w:rPr>
        <w:t>1 ja</w:t>
      </w:r>
      <w:r w:rsidR="00DF1856">
        <w:rPr>
          <w:rFonts w:asciiTheme="minorHAnsi" w:hAnsiTheme="minorHAnsi" w:cstheme="minorHAnsi"/>
          <w:sz w:val="22"/>
          <w:szCs w:val="22"/>
        </w:rPr>
        <w:t>ar. De startdatum is         01-03</w:t>
      </w:r>
      <w:r w:rsidR="00C73213">
        <w:rPr>
          <w:rFonts w:asciiTheme="minorHAnsi" w:hAnsiTheme="minorHAnsi" w:cstheme="minorHAnsi"/>
          <w:sz w:val="22"/>
          <w:szCs w:val="22"/>
        </w:rPr>
        <w:t>-</w:t>
      </w:r>
      <w:r w:rsidR="00DF1856">
        <w:rPr>
          <w:rFonts w:asciiTheme="minorHAnsi" w:hAnsiTheme="minorHAnsi" w:cstheme="minorHAnsi"/>
          <w:sz w:val="22"/>
          <w:szCs w:val="22"/>
        </w:rPr>
        <w:t>2022</w:t>
      </w:r>
      <w:r w:rsidRPr="00E12220">
        <w:rPr>
          <w:rFonts w:asciiTheme="minorHAnsi" w:hAnsiTheme="minorHAnsi" w:cstheme="minorHAnsi"/>
          <w:sz w:val="22"/>
          <w:szCs w:val="22"/>
        </w:rPr>
        <w:t>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Inschrijving gedurende </w:t>
      </w:r>
      <w:r w:rsidR="00DF1856">
        <w:rPr>
          <w:rFonts w:asciiTheme="minorHAnsi" w:hAnsiTheme="minorHAnsi" w:cstheme="minorHAnsi"/>
          <w:sz w:val="22"/>
          <w:szCs w:val="22"/>
        </w:rPr>
        <w:t>6 maanden (t/m 31</w:t>
      </w:r>
      <w:r w:rsidR="008B2C5F">
        <w:rPr>
          <w:rFonts w:asciiTheme="minorHAnsi" w:hAnsiTheme="minorHAnsi" w:cstheme="minorHAnsi"/>
          <w:sz w:val="22"/>
          <w:szCs w:val="22"/>
        </w:rPr>
        <w:t xml:space="preserve"> </w:t>
      </w:r>
      <w:r w:rsidR="00DF1856">
        <w:rPr>
          <w:rFonts w:asciiTheme="minorHAnsi" w:hAnsiTheme="minorHAnsi" w:cstheme="minorHAnsi"/>
          <w:sz w:val="22"/>
          <w:szCs w:val="22"/>
        </w:rPr>
        <w:t>augustus 2022</w:t>
      </w:r>
      <w:r w:rsidR="008B2C5F">
        <w:rPr>
          <w:rFonts w:asciiTheme="minorHAnsi" w:hAnsiTheme="minorHAnsi" w:cstheme="minorHAnsi"/>
          <w:sz w:val="22"/>
          <w:szCs w:val="22"/>
        </w:rPr>
        <w:t>)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9B265A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………………… ……………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</w:t>
      </w:r>
      <w:r w:rsidR="00DF1856">
        <w:rPr>
          <w:rFonts w:asciiTheme="minorHAnsi" w:hAnsiTheme="minorHAnsi" w:cstheme="minorHAnsi"/>
          <w:sz w:val="22"/>
          <w:szCs w:val="22"/>
        </w:rPr>
        <w:t>clustermanager dagelijks beheer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:rsidR="008247B3" w:rsidRPr="00E12220" w:rsidRDefault="00DF1856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R. Kling</w:t>
      </w:r>
    </w:p>
    <w:p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9B265A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9B265A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DF1856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………………….</w:t>
      </w: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91E" w:rsidRDefault="0034291E" w:rsidP="0034291E">
      <w:r>
        <w:separator/>
      </w:r>
    </w:p>
  </w:endnote>
  <w:endnote w:type="continuationSeparator" w:id="0">
    <w:p w:rsidR="0034291E" w:rsidRDefault="0034291E" w:rsidP="0034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Default="003429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Default="003429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Default="003429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91E" w:rsidRDefault="0034291E" w:rsidP="0034291E">
      <w:r>
        <w:separator/>
      </w:r>
    </w:p>
  </w:footnote>
  <w:footnote w:type="continuationSeparator" w:id="0">
    <w:p w:rsidR="0034291E" w:rsidRDefault="0034291E" w:rsidP="00342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Default="003429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Pr="0034291E" w:rsidRDefault="0034291E">
    <w:pPr>
      <w:pStyle w:val="Koptekst"/>
      <w:rPr>
        <w:rFonts w:asciiTheme="minorHAnsi" w:hAnsiTheme="minorHAnsi" w:cstheme="minorHAnsi"/>
        <w:b/>
      </w:rPr>
    </w:pPr>
    <w:r>
      <w:tab/>
    </w:r>
    <w:r>
      <w:tab/>
    </w:r>
    <w:r>
      <w:tab/>
    </w:r>
    <w:r w:rsidRPr="0034291E">
      <w:rPr>
        <w:rFonts w:asciiTheme="minorHAnsi" w:hAnsiTheme="minorHAnsi" w:cstheme="minorHAnsi"/>
        <w:b/>
      </w:rPr>
      <w:t>Bijlage 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1E" w:rsidRDefault="0034291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1BE"/>
    <w:rsid w:val="00037261"/>
    <w:rsid w:val="000F2CCD"/>
    <w:rsid w:val="00115B39"/>
    <w:rsid w:val="001641BE"/>
    <w:rsid w:val="001F79BF"/>
    <w:rsid w:val="0034163A"/>
    <w:rsid w:val="0034291E"/>
    <w:rsid w:val="00406290"/>
    <w:rsid w:val="00515F51"/>
    <w:rsid w:val="00652E37"/>
    <w:rsid w:val="0069180C"/>
    <w:rsid w:val="006A53A2"/>
    <w:rsid w:val="006B3D66"/>
    <w:rsid w:val="00743866"/>
    <w:rsid w:val="008247B3"/>
    <w:rsid w:val="008B2C5F"/>
    <w:rsid w:val="00914686"/>
    <w:rsid w:val="009571CF"/>
    <w:rsid w:val="00980AAD"/>
    <w:rsid w:val="009B265A"/>
    <w:rsid w:val="009C4351"/>
    <w:rsid w:val="00A85934"/>
    <w:rsid w:val="00B02BFF"/>
    <w:rsid w:val="00B96F2C"/>
    <w:rsid w:val="00C15284"/>
    <w:rsid w:val="00C73213"/>
    <w:rsid w:val="00D7232B"/>
    <w:rsid w:val="00DF1856"/>
    <w:rsid w:val="00E12220"/>
    <w:rsid w:val="00EC5270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206B7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F5C64-5EED-49F7-AC70-8FEA8060E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10</cp:revision>
  <dcterms:created xsi:type="dcterms:W3CDTF">2018-05-31T11:08:00Z</dcterms:created>
  <dcterms:modified xsi:type="dcterms:W3CDTF">2021-11-08T10:14:00Z</dcterms:modified>
</cp:coreProperties>
</file>