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7888" w:rsidRPr="008D7888" w:rsidRDefault="008D7888" w:rsidP="008D7888">
      <w:pPr>
        <w:keepNext/>
        <w:keepLines/>
        <w:pageBreakBefore/>
        <w:spacing w:before="480" w:line="360" w:lineRule="auto"/>
        <w:outlineLvl w:val="0"/>
        <w:rPr>
          <w:rFonts w:ascii="RijksoverheidSansHeading" w:eastAsiaTheme="majorEastAsia" w:hAnsi="RijksoverheidSansHeading" w:cstheme="majorBidi"/>
          <w:b/>
          <w:bCs/>
          <w:color w:val="01689B"/>
          <w:sz w:val="28"/>
          <w:szCs w:val="28"/>
        </w:rPr>
      </w:pPr>
      <w:bookmarkStart w:id="0" w:name="_Toc97114546"/>
      <w:r w:rsidRPr="008D7888">
        <w:rPr>
          <w:rFonts w:ascii="RijksoverheidSansHeading" w:eastAsiaTheme="majorEastAsia" w:hAnsi="RijksoverheidSansHeading" w:cstheme="majorBidi"/>
          <w:b/>
          <w:bCs/>
          <w:color w:val="01689B"/>
          <w:sz w:val="28"/>
          <w:szCs w:val="28"/>
        </w:rPr>
        <w:t>Bijlage 1</w:t>
      </w:r>
      <w:bookmarkStart w:id="1" w:name="_GoBack"/>
      <w:bookmarkEnd w:id="1"/>
      <w:r w:rsidRPr="008D7888">
        <w:rPr>
          <w:rFonts w:ascii="RijksoverheidSansHeading" w:eastAsiaTheme="majorEastAsia" w:hAnsi="RijksoverheidSansHeading" w:cstheme="majorBidi"/>
          <w:b/>
          <w:bCs/>
          <w:color w:val="01689B"/>
          <w:sz w:val="28"/>
          <w:szCs w:val="28"/>
        </w:rPr>
        <w:t>.</w:t>
      </w:r>
      <w:r w:rsidRPr="008D7888">
        <w:rPr>
          <w:rFonts w:ascii="RijksoverheidSansHeading" w:eastAsiaTheme="majorEastAsia" w:hAnsi="RijksoverheidSansHeading" w:cstheme="majorBidi"/>
          <w:b/>
          <w:bCs/>
          <w:color w:val="01689B"/>
          <w:sz w:val="28"/>
          <w:szCs w:val="28"/>
        </w:rPr>
        <w:tab/>
        <w:t>Beantwoordingsformulier</w:t>
      </w:r>
      <w:bookmarkEnd w:id="0"/>
    </w:p>
    <w:p w:rsidR="008D7888" w:rsidRPr="008D7888" w:rsidRDefault="008D7888" w:rsidP="008D7888">
      <w:pPr>
        <w:spacing w:line="276" w:lineRule="auto"/>
        <w:rPr>
          <w:rFonts w:ascii="Arial" w:eastAsia="Calibri" w:hAnsi="Arial" w:cs="Times New Roman"/>
          <w:b/>
          <w:sz w:val="19"/>
        </w:rPr>
      </w:pPr>
      <w:r w:rsidRPr="008D7888">
        <w:rPr>
          <w:rFonts w:ascii="Arial" w:eastAsia="Calibri" w:hAnsi="Arial" w:cs="Times New Roman"/>
          <w:b/>
          <w:sz w:val="19"/>
        </w:rPr>
        <w:t>Functioneel</w:t>
      </w:r>
    </w:p>
    <w:tbl>
      <w:tblPr>
        <w:tblStyle w:val="Tabelraster"/>
        <w:tblW w:w="0" w:type="auto"/>
        <w:tblLook w:val="04A0" w:firstRow="1" w:lastRow="0" w:firstColumn="1" w:lastColumn="0" w:noHBand="0" w:noVBand="1"/>
      </w:tblPr>
      <w:tblGrid>
        <w:gridCol w:w="846"/>
        <w:gridCol w:w="8214"/>
      </w:tblGrid>
      <w:tr w:rsidR="008D7888" w:rsidRPr="008D7888" w:rsidTr="00D1425B">
        <w:trPr>
          <w:tblHeader/>
        </w:trPr>
        <w:tc>
          <w:tcPr>
            <w:tcW w:w="846" w:type="dxa"/>
          </w:tcPr>
          <w:p w:rsidR="008D7888" w:rsidRPr="008D7888" w:rsidRDefault="008D7888" w:rsidP="008D7888">
            <w:pPr>
              <w:spacing w:line="360" w:lineRule="auto"/>
              <w:rPr>
                <w:rFonts w:ascii="Arial" w:hAnsi="Arial" w:cs="BAFCC A+ Univers"/>
                <w:b/>
                <w:color w:val="000000"/>
                <w:sz w:val="19"/>
                <w:szCs w:val="19"/>
              </w:rPr>
            </w:pPr>
            <w:r w:rsidRPr="008D7888">
              <w:rPr>
                <w:rFonts w:ascii="Arial" w:hAnsi="Arial" w:cs="BAFCC A+ Univers"/>
                <w:b/>
                <w:color w:val="000000"/>
                <w:sz w:val="19"/>
                <w:szCs w:val="19"/>
              </w:rPr>
              <w:t xml:space="preserve">Nr. </w:t>
            </w:r>
          </w:p>
        </w:tc>
        <w:tc>
          <w:tcPr>
            <w:tcW w:w="8214" w:type="dxa"/>
          </w:tcPr>
          <w:p w:rsidR="008D7888" w:rsidRPr="008D7888" w:rsidRDefault="008D7888" w:rsidP="008D7888">
            <w:pPr>
              <w:spacing w:line="360" w:lineRule="auto"/>
              <w:rPr>
                <w:rFonts w:ascii="Arial" w:hAnsi="Arial" w:cs="BAFCC A+ Univers"/>
                <w:b/>
                <w:color w:val="000000"/>
                <w:sz w:val="19"/>
                <w:szCs w:val="19"/>
              </w:rPr>
            </w:pPr>
            <w:r w:rsidRPr="008D7888">
              <w:rPr>
                <w:rFonts w:ascii="Arial" w:hAnsi="Arial" w:cs="BAFCC A+ Univers"/>
                <w:b/>
                <w:color w:val="000000"/>
                <w:sz w:val="19"/>
                <w:szCs w:val="19"/>
              </w:rPr>
              <w:t>Vraag &amp; antwoord</w:t>
            </w:r>
          </w:p>
        </w:tc>
      </w:tr>
      <w:tr w:rsidR="008D7888" w:rsidRPr="008D7888" w:rsidTr="00D1425B">
        <w:tc>
          <w:tcPr>
            <w:tcW w:w="846" w:type="dxa"/>
            <w:vMerge w:val="restart"/>
          </w:tcPr>
          <w:p w:rsidR="008D7888" w:rsidRPr="008D7888" w:rsidRDefault="008D7888" w:rsidP="008D7888">
            <w:pPr>
              <w:spacing w:line="360" w:lineRule="auto"/>
              <w:rPr>
                <w:rFonts w:ascii="Arial" w:hAnsi="Arial" w:cs="BAFCC A+ Univers"/>
                <w:color w:val="000000"/>
                <w:sz w:val="19"/>
                <w:szCs w:val="19"/>
              </w:rPr>
            </w:pPr>
            <w:r w:rsidRPr="008D7888">
              <w:rPr>
                <w:rFonts w:ascii="Arial" w:hAnsi="Arial" w:cs="BAFCC A+ Univers"/>
                <w:color w:val="000000"/>
                <w:sz w:val="19"/>
                <w:szCs w:val="19"/>
              </w:rPr>
              <w:t>1</w:t>
            </w:r>
          </w:p>
        </w:tc>
        <w:tc>
          <w:tcPr>
            <w:tcW w:w="8214" w:type="dxa"/>
          </w:tcPr>
          <w:p w:rsidR="008D7888" w:rsidRPr="008D7888" w:rsidRDefault="008D7888" w:rsidP="008D7888">
            <w:pPr>
              <w:spacing w:line="360" w:lineRule="auto"/>
              <w:rPr>
                <w:rFonts w:ascii="Arial" w:hAnsi="Arial" w:cs="BAFCC A+ Univers"/>
                <w:color w:val="000000"/>
                <w:sz w:val="19"/>
                <w:szCs w:val="19"/>
              </w:rPr>
            </w:pPr>
            <w:r w:rsidRPr="008D7888">
              <w:rPr>
                <w:rFonts w:ascii="Arial" w:hAnsi="Arial"/>
                <w:sz w:val="19"/>
                <w:szCs w:val="19"/>
              </w:rPr>
              <w:t>Wat is uw mening over de afbakening/context van de vraagstelling? Hoe zou u invulling geven aan een oplossing voor het business probleem?</w:t>
            </w:r>
          </w:p>
        </w:tc>
      </w:tr>
      <w:tr w:rsidR="008D7888" w:rsidRPr="008D7888" w:rsidTr="00D1425B">
        <w:tc>
          <w:tcPr>
            <w:tcW w:w="846" w:type="dxa"/>
            <w:vMerge/>
          </w:tcPr>
          <w:p w:rsidR="008D7888" w:rsidRPr="008D7888" w:rsidRDefault="008D7888" w:rsidP="008D7888">
            <w:pPr>
              <w:spacing w:line="360" w:lineRule="auto"/>
              <w:rPr>
                <w:rFonts w:ascii="Arial" w:hAnsi="Arial" w:cs="BAFCC A+ Univers"/>
                <w:color w:val="000000"/>
                <w:sz w:val="19"/>
                <w:szCs w:val="19"/>
              </w:rPr>
            </w:pPr>
          </w:p>
        </w:tc>
        <w:tc>
          <w:tcPr>
            <w:tcW w:w="8214" w:type="dxa"/>
          </w:tcPr>
          <w:p w:rsidR="008D7888" w:rsidRPr="008D7888" w:rsidRDefault="008D7888" w:rsidP="008D7888">
            <w:pPr>
              <w:spacing w:line="360" w:lineRule="auto"/>
              <w:rPr>
                <w:rFonts w:ascii="Arial" w:hAnsi="Arial" w:cs="BAFCC A+ Univers"/>
                <w:color w:val="000000"/>
                <w:sz w:val="19"/>
                <w:szCs w:val="19"/>
              </w:rPr>
            </w:pPr>
            <w:r w:rsidRPr="008D7888">
              <w:rPr>
                <w:rFonts w:ascii="Arial" w:hAnsi="Arial" w:cs="BAFCC A+ Univers"/>
                <w:color w:val="000000"/>
                <w:sz w:val="19"/>
                <w:szCs w:val="19"/>
              </w:rPr>
              <w:t>&lt;antwoord&gt;</w:t>
            </w:r>
          </w:p>
        </w:tc>
      </w:tr>
      <w:tr w:rsidR="008D7888" w:rsidRPr="008D7888" w:rsidTr="00D1425B">
        <w:tc>
          <w:tcPr>
            <w:tcW w:w="846" w:type="dxa"/>
            <w:vMerge w:val="restart"/>
          </w:tcPr>
          <w:p w:rsidR="008D7888" w:rsidRPr="008D7888" w:rsidRDefault="008D7888" w:rsidP="008D7888">
            <w:pPr>
              <w:spacing w:line="360" w:lineRule="auto"/>
              <w:rPr>
                <w:rFonts w:ascii="Arial" w:hAnsi="Arial" w:cs="BAFCC A+ Univers"/>
                <w:color w:val="000000"/>
                <w:sz w:val="19"/>
                <w:szCs w:val="19"/>
              </w:rPr>
            </w:pPr>
            <w:r w:rsidRPr="008D7888">
              <w:rPr>
                <w:rFonts w:ascii="Arial" w:hAnsi="Arial" w:cs="BAFCC A+ Univers"/>
                <w:color w:val="000000"/>
                <w:sz w:val="19"/>
                <w:szCs w:val="19"/>
              </w:rPr>
              <w:t>2</w:t>
            </w:r>
          </w:p>
        </w:tc>
        <w:tc>
          <w:tcPr>
            <w:tcW w:w="8214" w:type="dxa"/>
          </w:tcPr>
          <w:p w:rsidR="008D7888" w:rsidRPr="008D7888" w:rsidRDefault="008D7888" w:rsidP="008D7888">
            <w:pPr>
              <w:spacing w:line="360" w:lineRule="auto"/>
              <w:rPr>
                <w:rFonts w:ascii="Arial" w:hAnsi="Arial" w:cs="BAFCC A+ Univers"/>
                <w:color w:val="000000"/>
                <w:sz w:val="19"/>
                <w:szCs w:val="19"/>
              </w:rPr>
            </w:pPr>
            <w:r w:rsidRPr="008D7888">
              <w:rPr>
                <w:rFonts w:ascii="Arial" w:hAnsi="Arial"/>
                <w:sz w:val="19"/>
                <w:szCs w:val="19"/>
              </w:rPr>
              <w:t xml:space="preserve">In hoeverre voorziet de oplossing in ‘best </w:t>
            </w:r>
            <w:proofErr w:type="spellStart"/>
            <w:r w:rsidRPr="008D7888">
              <w:rPr>
                <w:rFonts w:ascii="Arial" w:hAnsi="Arial"/>
                <w:sz w:val="19"/>
                <w:szCs w:val="19"/>
              </w:rPr>
              <w:t>practices</w:t>
            </w:r>
            <w:proofErr w:type="spellEnd"/>
            <w:r w:rsidRPr="008D7888">
              <w:rPr>
                <w:rFonts w:ascii="Arial" w:hAnsi="Arial"/>
                <w:sz w:val="19"/>
                <w:szCs w:val="19"/>
              </w:rPr>
              <w:t>’ voor het in de context benoemde SSO O&amp;P domein?</w:t>
            </w:r>
          </w:p>
        </w:tc>
      </w:tr>
      <w:tr w:rsidR="008D7888" w:rsidRPr="008D7888" w:rsidTr="00D1425B">
        <w:tc>
          <w:tcPr>
            <w:tcW w:w="846" w:type="dxa"/>
            <w:vMerge/>
          </w:tcPr>
          <w:p w:rsidR="008D7888" w:rsidRPr="008D7888" w:rsidRDefault="008D7888" w:rsidP="008D7888">
            <w:pPr>
              <w:spacing w:line="360" w:lineRule="auto"/>
              <w:rPr>
                <w:rFonts w:ascii="Arial" w:hAnsi="Arial" w:cs="BAFCC A+ Univers"/>
                <w:color w:val="000000"/>
                <w:sz w:val="19"/>
                <w:szCs w:val="19"/>
              </w:rPr>
            </w:pPr>
          </w:p>
        </w:tc>
        <w:tc>
          <w:tcPr>
            <w:tcW w:w="8214" w:type="dxa"/>
          </w:tcPr>
          <w:p w:rsidR="008D7888" w:rsidRPr="008D7888" w:rsidRDefault="008D7888" w:rsidP="008D7888">
            <w:pPr>
              <w:spacing w:line="360" w:lineRule="auto"/>
              <w:rPr>
                <w:rFonts w:ascii="Arial" w:hAnsi="Arial" w:cs="BAFCC A+ Univers"/>
                <w:color w:val="000000"/>
                <w:sz w:val="19"/>
                <w:szCs w:val="19"/>
              </w:rPr>
            </w:pPr>
            <w:r w:rsidRPr="008D7888">
              <w:rPr>
                <w:rFonts w:ascii="Arial" w:hAnsi="Arial" w:cs="BAFCC A+ Univers"/>
                <w:color w:val="000000"/>
                <w:sz w:val="19"/>
                <w:szCs w:val="19"/>
              </w:rPr>
              <w:t>&lt;antwoord&gt;</w:t>
            </w:r>
          </w:p>
        </w:tc>
      </w:tr>
      <w:tr w:rsidR="008D7888" w:rsidRPr="008D7888" w:rsidTr="00D1425B">
        <w:tc>
          <w:tcPr>
            <w:tcW w:w="846" w:type="dxa"/>
            <w:vMerge w:val="restart"/>
          </w:tcPr>
          <w:p w:rsidR="008D7888" w:rsidRPr="008D7888" w:rsidRDefault="008D7888" w:rsidP="008D7888">
            <w:pPr>
              <w:spacing w:line="360" w:lineRule="auto"/>
              <w:rPr>
                <w:rFonts w:ascii="Arial" w:hAnsi="Arial" w:cs="BAFCC A+ Univers"/>
                <w:color w:val="000000"/>
                <w:sz w:val="19"/>
                <w:szCs w:val="19"/>
              </w:rPr>
            </w:pPr>
            <w:r w:rsidRPr="008D7888">
              <w:rPr>
                <w:rFonts w:ascii="Arial" w:hAnsi="Arial" w:cs="BAFCC A+ Univers"/>
                <w:color w:val="000000"/>
                <w:sz w:val="19"/>
                <w:szCs w:val="19"/>
              </w:rPr>
              <w:t>3</w:t>
            </w:r>
          </w:p>
        </w:tc>
        <w:tc>
          <w:tcPr>
            <w:tcW w:w="8214" w:type="dxa"/>
          </w:tcPr>
          <w:p w:rsidR="008D7888" w:rsidRPr="008D7888" w:rsidRDefault="001534EE" w:rsidP="008D7888">
            <w:pPr>
              <w:spacing w:line="360" w:lineRule="auto"/>
              <w:rPr>
                <w:rFonts w:ascii="Arial" w:hAnsi="Arial" w:cs="BAFCC A+ Univers"/>
                <w:color w:val="000000"/>
                <w:sz w:val="19"/>
                <w:szCs w:val="19"/>
              </w:rPr>
            </w:pPr>
            <w:r w:rsidRPr="001534EE">
              <w:rPr>
                <w:rFonts w:ascii="Arial" w:hAnsi="Arial" w:cs="BAFCC A+ Univers"/>
                <w:color w:val="000000"/>
                <w:sz w:val="19"/>
                <w:szCs w:val="19"/>
              </w:rPr>
              <w:t>Ondersteunt uw oplossing de toepassing ervan in de Nederlandse taal?</w:t>
            </w:r>
          </w:p>
        </w:tc>
      </w:tr>
      <w:tr w:rsidR="008D7888" w:rsidRPr="008D7888" w:rsidTr="00D1425B">
        <w:tc>
          <w:tcPr>
            <w:tcW w:w="846" w:type="dxa"/>
            <w:vMerge/>
          </w:tcPr>
          <w:p w:rsidR="008D7888" w:rsidRPr="008D7888" w:rsidRDefault="008D7888" w:rsidP="008D7888">
            <w:pPr>
              <w:spacing w:line="360" w:lineRule="auto"/>
              <w:rPr>
                <w:rFonts w:ascii="Arial" w:hAnsi="Arial" w:cs="BAFCC A+ Univers"/>
                <w:color w:val="000000"/>
                <w:sz w:val="19"/>
                <w:szCs w:val="19"/>
              </w:rPr>
            </w:pPr>
          </w:p>
        </w:tc>
        <w:tc>
          <w:tcPr>
            <w:tcW w:w="8214" w:type="dxa"/>
          </w:tcPr>
          <w:p w:rsidR="008D7888" w:rsidRPr="008D7888" w:rsidRDefault="008D7888" w:rsidP="008D7888">
            <w:pPr>
              <w:spacing w:line="360" w:lineRule="auto"/>
              <w:rPr>
                <w:rFonts w:ascii="Arial" w:hAnsi="Arial" w:cs="BAFCC A+ Univers"/>
                <w:color w:val="000000"/>
                <w:sz w:val="19"/>
                <w:szCs w:val="19"/>
              </w:rPr>
            </w:pPr>
            <w:r w:rsidRPr="008D7888">
              <w:rPr>
                <w:rFonts w:ascii="Arial" w:hAnsi="Arial" w:cs="BAFCC A+ Univers"/>
                <w:color w:val="000000"/>
                <w:sz w:val="19"/>
                <w:szCs w:val="19"/>
              </w:rPr>
              <w:t>&lt;antwoord&gt;</w:t>
            </w:r>
          </w:p>
        </w:tc>
      </w:tr>
      <w:tr w:rsidR="008D7888" w:rsidRPr="008D7888" w:rsidTr="00D1425B">
        <w:tc>
          <w:tcPr>
            <w:tcW w:w="846" w:type="dxa"/>
            <w:vMerge w:val="restart"/>
          </w:tcPr>
          <w:p w:rsidR="008D7888" w:rsidRPr="008D7888" w:rsidRDefault="008D7888" w:rsidP="008D7888">
            <w:pPr>
              <w:spacing w:line="360" w:lineRule="auto"/>
              <w:rPr>
                <w:rFonts w:ascii="Arial" w:hAnsi="Arial" w:cs="BAFCC A+ Univers"/>
                <w:color w:val="000000"/>
                <w:sz w:val="19"/>
                <w:szCs w:val="19"/>
              </w:rPr>
            </w:pPr>
            <w:r w:rsidRPr="008D7888">
              <w:rPr>
                <w:rFonts w:ascii="Arial" w:hAnsi="Arial" w:cs="BAFCC A+ Univers"/>
                <w:color w:val="000000"/>
                <w:sz w:val="19"/>
                <w:szCs w:val="19"/>
              </w:rPr>
              <w:t>4</w:t>
            </w:r>
          </w:p>
        </w:tc>
        <w:tc>
          <w:tcPr>
            <w:tcW w:w="8214" w:type="dxa"/>
          </w:tcPr>
          <w:p w:rsidR="008D7888" w:rsidRPr="008D7888" w:rsidRDefault="001534EE" w:rsidP="008D7888">
            <w:pPr>
              <w:spacing w:line="360" w:lineRule="auto"/>
              <w:rPr>
                <w:rFonts w:ascii="Arial" w:hAnsi="Arial" w:cs="BAFCC A+ Univers"/>
                <w:color w:val="000000"/>
                <w:sz w:val="19"/>
                <w:szCs w:val="19"/>
              </w:rPr>
            </w:pPr>
            <w:r w:rsidRPr="001534EE">
              <w:rPr>
                <w:rFonts w:ascii="Arial" w:hAnsi="Arial" w:cs="BAFCC A+ Univers"/>
                <w:color w:val="000000"/>
                <w:sz w:val="19"/>
                <w:szCs w:val="19"/>
              </w:rPr>
              <w:t>De Belastingdienst onderzoekt het toepassen van zaakgericht werken. In hoeverre ziet u een verband tussen zaakgericht werken, de scope en uw oplossing?</w:t>
            </w:r>
          </w:p>
        </w:tc>
      </w:tr>
      <w:tr w:rsidR="008D7888" w:rsidRPr="008D7888" w:rsidTr="00D1425B">
        <w:tc>
          <w:tcPr>
            <w:tcW w:w="846" w:type="dxa"/>
            <w:vMerge/>
          </w:tcPr>
          <w:p w:rsidR="008D7888" w:rsidRPr="008D7888" w:rsidRDefault="008D7888" w:rsidP="008D7888">
            <w:pPr>
              <w:spacing w:line="360" w:lineRule="auto"/>
              <w:rPr>
                <w:rFonts w:ascii="Arial" w:hAnsi="Arial" w:cs="BAFCC A+ Univers"/>
                <w:color w:val="000000"/>
                <w:sz w:val="19"/>
                <w:szCs w:val="19"/>
              </w:rPr>
            </w:pPr>
          </w:p>
        </w:tc>
        <w:tc>
          <w:tcPr>
            <w:tcW w:w="8214" w:type="dxa"/>
          </w:tcPr>
          <w:p w:rsidR="008D7888" w:rsidRPr="008D7888" w:rsidRDefault="008D7888" w:rsidP="008D7888">
            <w:pPr>
              <w:spacing w:line="360" w:lineRule="auto"/>
              <w:rPr>
                <w:rFonts w:ascii="Arial" w:hAnsi="Arial" w:cs="BAFCC A+ Univers"/>
                <w:color w:val="000000"/>
                <w:sz w:val="19"/>
                <w:szCs w:val="19"/>
              </w:rPr>
            </w:pPr>
            <w:r w:rsidRPr="008D7888">
              <w:rPr>
                <w:rFonts w:ascii="Arial" w:hAnsi="Arial" w:cs="BAFCC A+ Univers"/>
                <w:color w:val="000000"/>
                <w:sz w:val="19"/>
                <w:szCs w:val="19"/>
              </w:rPr>
              <w:t>&lt;antwoord&gt;</w:t>
            </w:r>
          </w:p>
        </w:tc>
      </w:tr>
      <w:tr w:rsidR="001534EE" w:rsidRPr="008D7888" w:rsidTr="00D1425B">
        <w:tc>
          <w:tcPr>
            <w:tcW w:w="846" w:type="dxa"/>
            <w:vMerge w:val="restart"/>
          </w:tcPr>
          <w:p w:rsidR="001534EE" w:rsidRPr="008D7888" w:rsidRDefault="001534EE" w:rsidP="001534EE">
            <w:pPr>
              <w:spacing w:line="360" w:lineRule="auto"/>
              <w:rPr>
                <w:rFonts w:ascii="Arial" w:hAnsi="Arial" w:cs="BAFCC A+ Univers"/>
                <w:color w:val="000000"/>
                <w:sz w:val="19"/>
                <w:szCs w:val="19"/>
              </w:rPr>
            </w:pPr>
            <w:r w:rsidRPr="008D7888">
              <w:rPr>
                <w:rFonts w:ascii="Arial" w:hAnsi="Arial" w:cs="BAFCC A+ Univers"/>
                <w:color w:val="000000"/>
                <w:sz w:val="19"/>
                <w:szCs w:val="19"/>
              </w:rPr>
              <w:t>5</w:t>
            </w:r>
          </w:p>
        </w:tc>
        <w:tc>
          <w:tcPr>
            <w:tcW w:w="8214" w:type="dxa"/>
          </w:tcPr>
          <w:p w:rsidR="001534EE" w:rsidRDefault="001534EE" w:rsidP="009D0FD2">
            <w:pPr>
              <w:pStyle w:val="Default"/>
              <w:tabs>
                <w:tab w:val="left" w:pos="426"/>
              </w:tabs>
              <w:spacing w:line="360" w:lineRule="auto"/>
              <w:rPr>
                <w:rFonts w:cs="Arial"/>
                <w:szCs w:val="19"/>
              </w:rPr>
            </w:pPr>
            <w:r w:rsidRPr="00267FBD">
              <w:rPr>
                <w:szCs w:val="19"/>
              </w:rPr>
              <w:t>In $</w:t>
            </w:r>
            <w:r>
              <w:rPr>
                <w:szCs w:val="19"/>
              </w:rPr>
              <w:t>1.2</w:t>
            </w:r>
            <w:r w:rsidRPr="00267FBD">
              <w:rPr>
                <w:szCs w:val="19"/>
              </w:rPr>
              <w:t xml:space="preserve"> is een lijst opgenomen met te verwachten voorzieningen. Kunt u aangeven hoe deze functioneel worden ondersteund?</w:t>
            </w:r>
          </w:p>
          <w:p w:rsidR="001534EE" w:rsidRPr="007105C7" w:rsidRDefault="001534EE" w:rsidP="009D0FD2">
            <w:pPr>
              <w:pStyle w:val="Geenafstand"/>
              <w:numPr>
                <w:ilvl w:val="0"/>
                <w:numId w:val="7"/>
              </w:numPr>
              <w:tabs>
                <w:tab w:val="left" w:pos="426"/>
              </w:tabs>
              <w:spacing w:line="360" w:lineRule="auto"/>
              <w:rPr>
                <w:rFonts w:ascii="Arial" w:hAnsi="Arial" w:cs="Arial"/>
                <w:sz w:val="19"/>
                <w:szCs w:val="19"/>
              </w:rPr>
            </w:pPr>
            <w:r w:rsidRPr="007105C7">
              <w:rPr>
                <w:rFonts w:ascii="Arial" w:hAnsi="Arial" w:cs="Arial"/>
                <w:sz w:val="19"/>
                <w:szCs w:val="19"/>
              </w:rPr>
              <w:t>Een opdrachtenadministratie</w:t>
            </w:r>
          </w:p>
          <w:p w:rsidR="001534EE" w:rsidRDefault="001534EE" w:rsidP="009D0FD2">
            <w:pPr>
              <w:pStyle w:val="Geenafstand"/>
              <w:numPr>
                <w:ilvl w:val="0"/>
                <w:numId w:val="7"/>
              </w:numPr>
              <w:tabs>
                <w:tab w:val="left" w:pos="426"/>
              </w:tabs>
              <w:spacing w:line="360" w:lineRule="auto"/>
              <w:rPr>
                <w:rFonts w:ascii="Arial" w:hAnsi="Arial" w:cs="Arial"/>
                <w:sz w:val="19"/>
                <w:szCs w:val="19"/>
              </w:rPr>
            </w:pPr>
            <w:r w:rsidRPr="007105C7">
              <w:rPr>
                <w:rFonts w:ascii="Arial" w:hAnsi="Arial" w:cs="Arial"/>
                <w:sz w:val="19"/>
                <w:szCs w:val="19"/>
              </w:rPr>
              <w:t>Een digitale dossier voorziening</w:t>
            </w:r>
          </w:p>
          <w:p w:rsidR="001534EE" w:rsidRDefault="001534EE" w:rsidP="009D0FD2">
            <w:pPr>
              <w:pStyle w:val="Geenafstand"/>
              <w:numPr>
                <w:ilvl w:val="1"/>
                <w:numId w:val="7"/>
              </w:numPr>
              <w:tabs>
                <w:tab w:val="left" w:pos="426"/>
              </w:tabs>
              <w:spacing w:line="360" w:lineRule="auto"/>
              <w:rPr>
                <w:rFonts w:ascii="Arial" w:hAnsi="Arial" w:cs="Arial"/>
                <w:sz w:val="19"/>
                <w:szCs w:val="19"/>
              </w:rPr>
            </w:pPr>
            <w:r>
              <w:rPr>
                <w:rFonts w:ascii="Arial" w:hAnsi="Arial" w:cs="Arial"/>
                <w:sz w:val="19"/>
                <w:szCs w:val="19"/>
              </w:rPr>
              <w:t>Denk hierbij aan benaderbaarheid en doorzoekbaarheid</w:t>
            </w:r>
          </w:p>
          <w:p w:rsidR="001534EE" w:rsidRPr="007105C7" w:rsidRDefault="001534EE" w:rsidP="009D0FD2">
            <w:pPr>
              <w:pStyle w:val="Geenafstand"/>
              <w:numPr>
                <w:ilvl w:val="1"/>
                <w:numId w:val="7"/>
              </w:numPr>
              <w:tabs>
                <w:tab w:val="left" w:pos="426"/>
              </w:tabs>
              <w:spacing w:line="360" w:lineRule="auto"/>
              <w:rPr>
                <w:rFonts w:ascii="Arial" w:hAnsi="Arial" w:cs="Arial"/>
                <w:sz w:val="19"/>
                <w:szCs w:val="19"/>
              </w:rPr>
            </w:pPr>
            <w:r>
              <w:rPr>
                <w:rFonts w:ascii="Arial" w:hAnsi="Arial" w:cs="Arial"/>
                <w:sz w:val="19"/>
                <w:szCs w:val="19"/>
              </w:rPr>
              <w:t xml:space="preserve">Wat is de ondersteuning voor een archief- en </w:t>
            </w:r>
            <w:proofErr w:type="spellStart"/>
            <w:r>
              <w:rPr>
                <w:rFonts w:ascii="Arial" w:hAnsi="Arial" w:cs="Arial"/>
                <w:sz w:val="19"/>
                <w:szCs w:val="19"/>
              </w:rPr>
              <w:t>schoningsvoorziening</w:t>
            </w:r>
            <w:proofErr w:type="spellEnd"/>
            <w:r>
              <w:rPr>
                <w:rFonts w:ascii="Arial" w:hAnsi="Arial" w:cs="Arial"/>
                <w:sz w:val="19"/>
                <w:szCs w:val="19"/>
              </w:rPr>
              <w:t>?</w:t>
            </w:r>
          </w:p>
          <w:p w:rsidR="001534EE" w:rsidRPr="007105C7" w:rsidRDefault="001534EE" w:rsidP="009D0FD2">
            <w:pPr>
              <w:pStyle w:val="Geenafstand"/>
              <w:numPr>
                <w:ilvl w:val="0"/>
                <w:numId w:val="7"/>
              </w:numPr>
              <w:tabs>
                <w:tab w:val="left" w:pos="426"/>
              </w:tabs>
              <w:spacing w:line="360" w:lineRule="auto"/>
              <w:rPr>
                <w:rFonts w:ascii="Arial" w:hAnsi="Arial" w:cs="Arial"/>
                <w:sz w:val="19"/>
                <w:szCs w:val="19"/>
              </w:rPr>
            </w:pPr>
            <w:r w:rsidRPr="007105C7">
              <w:rPr>
                <w:rFonts w:ascii="Arial" w:hAnsi="Arial" w:cs="Arial"/>
                <w:sz w:val="19"/>
                <w:szCs w:val="19"/>
              </w:rPr>
              <w:t>Een activiteitenplanning voorziening</w:t>
            </w:r>
          </w:p>
          <w:p w:rsidR="001534EE" w:rsidRPr="007105C7" w:rsidRDefault="001534EE" w:rsidP="009D0FD2">
            <w:pPr>
              <w:pStyle w:val="Geenafstand"/>
              <w:numPr>
                <w:ilvl w:val="0"/>
                <w:numId w:val="7"/>
              </w:numPr>
              <w:tabs>
                <w:tab w:val="left" w:pos="426"/>
              </w:tabs>
              <w:spacing w:line="360" w:lineRule="auto"/>
              <w:rPr>
                <w:rFonts w:ascii="Arial" w:hAnsi="Arial" w:cs="Arial"/>
                <w:sz w:val="19"/>
                <w:szCs w:val="19"/>
              </w:rPr>
            </w:pPr>
            <w:r w:rsidRPr="007105C7">
              <w:rPr>
                <w:rFonts w:ascii="Arial" w:hAnsi="Arial" w:cs="Arial"/>
                <w:sz w:val="19"/>
                <w:szCs w:val="19"/>
              </w:rPr>
              <w:t>Een resourceplanning voorziening</w:t>
            </w:r>
          </w:p>
          <w:p w:rsidR="001534EE" w:rsidRPr="007105C7" w:rsidRDefault="001534EE" w:rsidP="009D0FD2">
            <w:pPr>
              <w:pStyle w:val="Geenafstand"/>
              <w:numPr>
                <w:ilvl w:val="0"/>
                <w:numId w:val="7"/>
              </w:numPr>
              <w:tabs>
                <w:tab w:val="left" w:pos="426"/>
              </w:tabs>
              <w:spacing w:line="360" w:lineRule="auto"/>
              <w:rPr>
                <w:rFonts w:ascii="Arial" w:hAnsi="Arial" w:cs="Arial"/>
                <w:sz w:val="19"/>
                <w:szCs w:val="19"/>
              </w:rPr>
            </w:pPr>
            <w:r w:rsidRPr="007105C7">
              <w:rPr>
                <w:rFonts w:ascii="Arial" w:hAnsi="Arial" w:cs="Arial"/>
                <w:sz w:val="19"/>
                <w:szCs w:val="19"/>
              </w:rPr>
              <w:t xml:space="preserve">Een werkstroom voorziening </w:t>
            </w:r>
          </w:p>
          <w:p w:rsidR="001534EE" w:rsidRPr="00C36D58" w:rsidRDefault="001534EE" w:rsidP="009D0FD2">
            <w:pPr>
              <w:pStyle w:val="Geenafstand"/>
              <w:numPr>
                <w:ilvl w:val="0"/>
                <w:numId w:val="7"/>
              </w:numPr>
              <w:tabs>
                <w:tab w:val="left" w:pos="426"/>
              </w:tabs>
              <w:spacing w:line="360" w:lineRule="auto"/>
              <w:rPr>
                <w:rFonts w:ascii="Arial" w:hAnsi="Arial" w:cs="Arial"/>
                <w:sz w:val="19"/>
                <w:szCs w:val="19"/>
              </w:rPr>
            </w:pPr>
            <w:r w:rsidRPr="007105C7">
              <w:rPr>
                <w:rFonts w:ascii="Arial" w:hAnsi="Arial" w:cs="Arial"/>
                <w:sz w:val="19"/>
                <w:szCs w:val="19"/>
              </w:rPr>
              <w:t>Een BI-voorziening</w:t>
            </w:r>
          </w:p>
        </w:tc>
      </w:tr>
      <w:tr w:rsidR="001534EE" w:rsidRPr="008D7888" w:rsidTr="00D1425B">
        <w:tc>
          <w:tcPr>
            <w:tcW w:w="846" w:type="dxa"/>
            <w:vMerge/>
          </w:tcPr>
          <w:p w:rsidR="001534EE" w:rsidRPr="008D7888" w:rsidRDefault="001534EE" w:rsidP="001534EE">
            <w:pPr>
              <w:spacing w:line="360" w:lineRule="auto"/>
              <w:rPr>
                <w:rFonts w:ascii="Arial" w:hAnsi="Arial" w:cs="BAFCC A+ Univers"/>
                <w:color w:val="000000"/>
                <w:sz w:val="19"/>
                <w:szCs w:val="19"/>
              </w:rPr>
            </w:pPr>
          </w:p>
        </w:tc>
        <w:tc>
          <w:tcPr>
            <w:tcW w:w="8214" w:type="dxa"/>
          </w:tcPr>
          <w:p w:rsidR="001534EE" w:rsidRPr="008D7888" w:rsidRDefault="001534EE" w:rsidP="001534EE">
            <w:pPr>
              <w:spacing w:line="360" w:lineRule="auto"/>
              <w:rPr>
                <w:rFonts w:ascii="Arial" w:hAnsi="Arial" w:cs="BAFCC A+ Univers"/>
                <w:color w:val="000000"/>
                <w:sz w:val="19"/>
                <w:szCs w:val="19"/>
              </w:rPr>
            </w:pPr>
            <w:r w:rsidRPr="008D7888">
              <w:rPr>
                <w:rFonts w:ascii="Arial" w:hAnsi="Arial" w:cs="BAFCC A+ Univers"/>
                <w:color w:val="000000"/>
                <w:sz w:val="19"/>
                <w:szCs w:val="19"/>
              </w:rPr>
              <w:t>&lt;antwoord&gt;</w:t>
            </w:r>
          </w:p>
        </w:tc>
      </w:tr>
      <w:tr w:rsidR="001534EE" w:rsidRPr="008D7888" w:rsidTr="00D1425B">
        <w:tc>
          <w:tcPr>
            <w:tcW w:w="846" w:type="dxa"/>
            <w:vMerge w:val="restart"/>
          </w:tcPr>
          <w:p w:rsidR="001534EE" w:rsidRPr="008D7888" w:rsidRDefault="001534EE" w:rsidP="001534EE">
            <w:pPr>
              <w:spacing w:line="360" w:lineRule="auto"/>
              <w:rPr>
                <w:rFonts w:ascii="Arial" w:hAnsi="Arial" w:cs="BAFCC A+ Univers"/>
                <w:color w:val="000000"/>
                <w:sz w:val="19"/>
                <w:szCs w:val="19"/>
              </w:rPr>
            </w:pPr>
            <w:r w:rsidRPr="008D7888">
              <w:rPr>
                <w:rFonts w:ascii="Arial" w:hAnsi="Arial" w:cs="BAFCC A+ Univers"/>
                <w:color w:val="000000"/>
                <w:sz w:val="19"/>
                <w:szCs w:val="19"/>
              </w:rPr>
              <w:t>6</w:t>
            </w:r>
          </w:p>
        </w:tc>
        <w:tc>
          <w:tcPr>
            <w:tcW w:w="8214" w:type="dxa"/>
          </w:tcPr>
          <w:p w:rsidR="001534EE" w:rsidRPr="008D7888" w:rsidRDefault="000A2B1F" w:rsidP="001534EE">
            <w:pPr>
              <w:spacing w:line="360" w:lineRule="auto"/>
              <w:rPr>
                <w:rFonts w:ascii="Arial" w:hAnsi="Arial" w:cs="BAFCC A+ Univers"/>
                <w:color w:val="000000"/>
                <w:sz w:val="19"/>
                <w:szCs w:val="19"/>
              </w:rPr>
            </w:pPr>
            <w:r w:rsidRPr="000A2B1F">
              <w:rPr>
                <w:rFonts w:ascii="Arial" w:hAnsi="Arial" w:cs="BAFCC A+ Univers"/>
                <w:color w:val="000000"/>
                <w:sz w:val="19"/>
                <w:szCs w:val="19"/>
              </w:rPr>
              <w:t>De Belastingdienst zoekt een oplossing met een hoge mate van configureerbaarheid. Op welke manier ondersteunt uw oplossing de configureerbaarheid?</w:t>
            </w:r>
          </w:p>
        </w:tc>
      </w:tr>
      <w:tr w:rsidR="001534EE" w:rsidRPr="008D7888" w:rsidTr="00D1425B">
        <w:tc>
          <w:tcPr>
            <w:tcW w:w="846" w:type="dxa"/>
            <w:vMerge/>
          </w:tcPr>
          <w:p w:rsidR="001534EE" w:rsidRPr="008D7888" w:rsidRDefault="001534EE" w:rsidP="001534EE">
            <w:pPr>
              <w:spacing w:line="360" w:lineRule="auto"/>
              <w:rPr>
                <w:rFonts w:ascii="Arial" w:hAnsi="Arial" w:cs="BAFCC A+ Univers"/>
                <w:color w:val="000000"/>
                <w:sz w:val="19"/>
                <w:szCs w:val="19"/>
              </w:rPr>
            </w:pPr>
          </w:p>
        </w:tc>
        <w:tc>
          <w:tcPr>
            <w:tcW w:w="8214" w:type="dxa"/>
          </w:tcPr>
          <w:p w:rsidR="001534EE" w:rsidRPr="008D7888" w:rsidRDefault="007312C8" w:rsidP="001534EE">
            <w:pPr>
              <w:spacing w:line="360" w:lineRule="auto"/>
              <w:rPr>
                <w:rFonts w:ascii="Arial" w:hAnsi="Arial" w:cs="BAFCC A+ Univers"/>
                <w:color w:val="000000"/>
                <w:sz w:val="19"/>
                <w:szCs w:val="19"/>
              </w:rPr>
            </w:pPr>
            <w:r w:rsidRPr="008D7888">
              <w:rPr>
                <w:rFonts w:ascii="Arial" w:hAnsi="Arial" w:cs="BAFCC A+ Univers"/>
                <w:color w:val="000000"/>
                <w:sz w:val="19"/>
                <w:szCs w:val="19"/>
              </w:rPr>
              <w:t>&lt;antwoord&gt;</w:t>
            </w:r>
          </w:p>
        </w:tc>
      </w:tr>
      <w:tr w:rsidR="001534EE" w:rsidRPr="008D7888" w:rsidTr="00D1425B">
        <w:tc>
          <w:tcPr>
            <w:tcW w:w="846" w:type="dxa"/>
            <w:vMerge w:val="restart"/>
          </w:tcPr>
          <w:p w:rsidR="001534EE" w:rsidRPr="008D7888" w:rsidRDefault="001534EE" w:rsidP="001534EE">
            <w:pPr>
              <w:spacing w:line="360" w:lineRule="auto"/>
              <w:rPr>
                <w:rFonts w:ascii="Arial" w:hAnsi="Arial" w:cs="BAFCC A+ Univers"/>
                <w:color w:val="000000"/>
                <w:sz w:val="19"/>
                <w:szCs w:val="19"/>
              </w:rPr>
            </w:pPr>
            <w:r w:rsidRPr="008D7888">
              <w:rPr>
                <w:rFonts w:ascii="Arial" w:hAnsi="Arial" w:cs="BAFCC A+ Univers"/>
                <w:color w:val="000000"/>
                <w:sz w:val="19"/>
                <w:szCs w:val="19"/>
              </w:rPr>
              <w:t>7</w:t>
            </w:r>
          </w:p>
        </w:tc>
        <w:tc>
          <w:tcPr>
            <w:tcW w:w="8214" w:type="dxa"/>
          </w:tcPr>
          <w:p w:rsidR="001534EE" w:rsidRPr="008D7888" w:rsidRDefault="000A2B1F" w:rsidP="001534EE">
            <w:pPr>
              <w:spacing w:line="360" w:lineRule="auto"/>
              <w:rPr>
                <w:rFonts w:ascii="Arial" w:hAnsi="Arial" w:cs="BAFCC A+ Univers"/>
                <w:color w:val="000000"/>
                <w:sz w:val="19"/>
                <w:szCs w:val="19"/>
              </w:rPr>
            </w:pPr>
            <w:r w:rsidRPr="000A2B1F">
              <w:rPr>
                <w:rFonts w:ascii="Arial" w:hAnsi="Arial" w:cs="BAFCC A+ Univers"/>
                <w:color w:val="000000"/>
                <w:sz w:val="19"/>
                <w:szCs w:val="19"/>
              </w:rPr>
              <w:t>De Belastingdienst vindt het essentieel dat de oplossing gebruiksvriendelijk is. In hoeverre en op welke manier is uw oplossing gebruiksvriendelijk?</w:t>
            </w:r>
          </w:p>
        </w:tc>
      </w:tr>
      <w:tr w:rsidR="001534EE" w:rsidRPr="008D7888" w:rsidTr="00D1425B">
        <w:tc>
          <w:tcPr>
            <w:tcW w:w="846" w:type="dxa"/>
            <w:vMerge/>
          </w:tcPr>
          <w:p w:rsidR="001534EE" w:rsidRPr="008D7888" w:rsidRDefault="001534EE" w:rsidP="001534EE">
            <w:pPr>
              <w:spacing w:line="360" w:lineRule="auto"/>
              <w:rPr>
                <w:rFonts w:ascii="Arial" w:hAnsi="Arial" w:cs="BAFCC A+ Univers"/>
                <w:color w:val="000000"/>
                <w:sz w:val="19"/>
                <w:szCs w:val="19"/>
              </w:rPr>
            </w:pPr>
          </w:p>
        </w:tc>
        <w:tc>
          <w:tcPr>
            <w:tcW w:w="8214" w:type="dxa"/>
          </w:tcPr>
          <w:p w:rsidR="001534EE" w:rsidRPr="008D7888" w:rsidRDefault="007312C8" w:rsidP="001534EE">
            <w:pPr>
              <w:spacing w:line="360" w:lineRule="auto"/>
              <w:rPr>
                <w:rFonts w:ascii="Arial" w:hAnsi="Arial" w:cs="BAFCC A+ Univers"/>
                <w:color w:val="000000"/>
                <w:sz w:val="19"/>
                <w:szCs w:val="19"/>
              </w:rPr>
            </w:pPr>
            <w:r w:rsidRPr="008D7888">
              <w:rPr>
                <w:rFonts w:ascii="Arial" w:hAnsi="Arial" w:cs="BAFCC A+ Univers"/>
                <w:color w:val="000000"/>
                <w:sz w:val="19"/>
                <w:szCs w:val="19"/>
              </w:rPr>
              <w:t>&lt;antwoord&gt;</w:t>
            </w:r>
          </w:p>
        </w:tc>
      </w:tr>
      <w:tr w:rsidR="001534EE" w:rsidRPr="008D7888" w:rsidTr="00D1425B">
        <w:tc>
          <w:tcPr>
            <w:tcW w:w="846" w:type="dxa"/>
            <w:vMerge w:val="restart"/>
          </w:tcPr>
          <w:p w:rsidR="001534EE" w:rsidRPr="008D7888" w:rsidRDefault="001534EE" w:rsidP="001534EE">
            <w:pPr>
              <w:spacing w:line="360" w:lineRule="auto"/>
              <w:rPr>
                <w:rFonts w:ascii="Arial" w:hAnsi="Arial" w:cs="BAFCC A+ Univers"/>
                <w:color w:val="000000"/>
                <w:sz w:val="19"/>
                <w:szCs w:val="19"/>
              </w:rPr>
            </w:pPr>
            <w:r w:rsidRPr="008D7888">
              <w:rPr>
                <w:rFonts w:ascii="Arial" w:hAnsi="Arial" w:cs="BAFCC A+ Univers"/>
                <w:color w:val="000000"/>
                <w:sz w:val="19"/>
                <w:szCs w:val="19"/>
              </w:rPr>
              <w:t>8</w:t>
            </w:r>
          </w:p>
        </w:tc>
        <w:tc>
          <w:tcPr>
            <w:tcW w:w="8214" w:type="dxa"/>
          </w:tcPr>
          <w:p w:rsidR="001534EE" w:rsidRPr="008D7888" w:rsidRDefault="000A2B1F" w:rsidP="001534EE">
            <w:pPr>
              <w:spacing w:line="360" w:lineRule="auto"/>
              <w:rPr>
                <w:rFonts w:ascii="Arial" w:hAnsi="Arial" w:cs="BAFCC A+ Univers"/>
                <w:color w:val="000000"/>
                <w:sz w:val="19"/>
                <w:szCs w:val="19"/>
              </w:rPr>
            </w:pPr>
            <w:r w:rsidRPr="000A2B1F">
              <w:rPr>
                <w:rFonts w:ascii="Arial" w:hAnsi="Arial" w:cs="BAFCC A+ Univers"/>
                <w:color w:val="000000"/>
                <w:sz w:val="19"/>
                <w:szCs w:val="19"/>
              </w:rPr>
              <w:t>De Belastingdienst heeft alle processen beschreven in de vorm van BPMN 2.0 procesmodellen. Kan uw oplossing BPMN 2.0 procesmodellen importeren?</w:t>
            </w:r>
          </w:p>
        </w:tc>
      </w:tr>
      <w:tr w:rsidR="001534EE" w:rsidRPr="008D7888" w:rsidTr="00D1425B">
        <w:tc>
          <w:tcPr>
            <w:tcW w:w="846" w:type="dxa"/>
            <w:vMerge/>
          </w:tcPr>
          <w:p w:rsidR="001534EE" w:rsidRPr="008D7888" w:rsidRDefault="001534EE" w:rsidP="001534EE">
            <w:pPr>
              <w:spacing w:line="360" w:lineRule="auto"/>
              <w:rPr>
                <w:rFonts w:ascii="Arial" w:hAnsi="Arial" w:cs="BAFCC A+ Univers"/>
                <w:color w:val="000000"/>
                <w:sz w:val="19"/>
                <w:szCs w:val="19"/>
              </w:rPr>
            </w:pPr>
          </w:p>
        </w:tc>
        <w:tc>
          <w:tcPr>
            <w:tcW w:w="8214" w:type="dxa"/>
          </w:tcPr>
          <w:p w:rsidR="001534EE" w:rsidRPr="008D7888" w:rsidRDefault="007312C8" w:rsidP="001534EE">
            <w:pPr>
              <w:spacing w:line="360" w:lineRule="auto"/>
              <w:rPr>
                <w:rFonts w:ascii="Arial" w:hAnsi="Arial" w:cs="BAFCC A+ Univers"/>
                <w:color w:val="000000"/>
                <w:sz w:val="19"/>
                <w:szCs w:val="19"/>
              </w:rPr>
            </w:pPr>
            <w:r w:rsidRPr="008D7888">
              <w:rPr>
                <w:rFonts w:ascii="Arial" w:hAnsi="Arial" w:cs="BAFCC A+ Univers"/>
                <w:color w:val="000000"/>
                <w:sz w:val="19"/>
                <w:szCs w:val="19"/>
              </w:rPr>
              <w:t>&lt;antwoord&gt;</w:t>
            </w:r>
          </w:p>
        </w:tc>
      </w:tr>
      <w:tr w:rsidR="001534EE" w:rsidRPr="008D7888" w:rsidTr="00D1425B">
        <w:tc>
          <w:tcPr>
            <w:tcW w:w="846" w:type="dxa"/>
            <w:vMerge w:val="restart"/>
          </w:tcPr>
          <w:p w:rsidR="001534EE" w:rsidRPr="008D7888" w:rsidRDefault="001534EE" w:rsidP="001534EE">
            <w:pPr>
              <w:spacing w:line="360" w:lineRule="auto"/>
              <w:rPr>
                <w:rFonts w:ascii="Arial" w:hAnsi="Arial" w:cs="BAFCC A+ Univers"/>
                <w:color w:val="000000"/>
                <w:sz w:val="19"/>
                <w:szCs w:val="19"/>
              </w:rPr>
            </w:pPr>
            <w:r w:rsidRPr="008D7888">
              <w:rPr>
                <w:rFonts w:ascii="Arial" w:hAnsi="Arial" w:cs="BAFCC A+ Univers"/>
                <w:color w:val="000000"/>
                <w:sz w:val="19"/>
                <w:szCs w:val="19"/>
              </w:rPr>
              <w:t>9</w:t>
            </w:r>
          </w:p>
        </w:tc>
        <w:tc>
          <w:tcPr>
            <w:tcW w:w="8214" w:type="dxa"/>
          </w:tcPr>
          <w:p w:rsidR="000A2B1F" w:rsidRPr="000A2B1F" w:rsidRDefault="000A2B1F" w:rsidP="000A2B1F">
            <w:pPr>
              <w:spacing w:line="360" w:lineRule="auto"/>
              <w:rPr>
                <w:rFonts w:ascii="Arial" w:hAnsi="Arial" w:cs="BAFCC A+ Univers"/>
                <w:color w:val="000000"/>
                <w:sz w:val="19"/>
                <w:szCs w:val="19"/>
              </w:rPr>
            </w:pPr>
            <w:r w:rsidRPr="000A2B1F">
              <w:rPr>
                <w:rFonts w:ascii="Arial" w:hAnsi="Arial" w:cs="BAFCC A+ Univers"/>
                <w:color w:val="000000"/>
                <w:sz w:val="19"/>
                <w:szCs w:val="19"/>
              </w:rPr>
              <w:t xml:space="preserve">Kunt u voor uw oplossing het authenticatie- en autorisatie mechanisme beschrijven? </w:t>
            </w:r>
          </w:p>
          <w:p w:rsidR="001534EE" w:rsidRPr="008D7888" w:rsidRDefault="000A2B1F" w:rsidP="000A2B1F">
            <w:pPr>
              <w:spacing w:line="360" w:lineRule="auto"/>
              <w:rPr>
                <w:rFonts w:ascii="Arial" w:hAnsi="Arial" w:cs="BAFCC A+ Univers"/>
                <w:color w:val="000000"/>
                <w:sz w:val="19"/>
                <w:szCs w:val="19"/>
              </w:rPr>
            </w:pPr>
            <w:r w:rsidRPr="000A2B1F">
              <w:rPr>
                <w:rFonts w:ascii="Arial" w:hAnsi="Arial" w:cs="BAFCC A+ Univers"/>
                <w:color w:val="000000"/>
                <w:sz w:val="19"/>
                <w:szCs w:val="19"/>
              </w:rPr>
              <w:t>Wilt uw daarbij expliciet de fijnmazigheid van het autorisatiemodel beschrijven (denk hierbij aan de context van de AVG)?</w:t>
            </w:r>
          </w:p>
        </w:tc>
      </w:tr>
      <w:tr w:rsidR="001534EE" w:rsidRPr="008D7888" w:rsidTr="00D1425B">
        <w:tc>
          <w:tcPr>
            <w:tcW w:w="846" w:type="dxa"/>
            <w:vMerge/>
          </w:tcPr>
          <w:p w:rsidR="001534EE" w:rsidRPr="008D7888" w:rsidRDefault="001534EE" w:rsidP="001534EE">
            <w:pPr>
              <w:spacing w:line="360" w:lineRule="auto"/>
              <w:rPr>
                <w:rFonts w:ascii="Arial" w:hAnsi="Arial" w:cs="BAFCC A+ Univers"/>
                <w:color w:val="000000"/>
                <w:sz w:val="19"/>
                <w:szCs w:val="19"/>
              </w:rPr>
            </w:pPr>
          </w:p>
        </w:tc>
        <w:tc>
          <w:tcPr>
            <w:tcW w:w="8214" w:type="dxa"/>
          </w:tcPr>
          <w:p w:rsidR="001534EE" w:rsidRPr="008D7888" w:rsidRDefault="007312C8" w:rsidP="001534EE">
            <w:pPr>
              <w:spacing w:line="360" w:lineRule="auto"/>
              <w:rPr>
                <w:rFonts w:ascii="Arial" w:hAnsi="Arial" w:cs="BAFCC A+ Univers"/>
                <w:color w:val="000000"/>
                <w:sz w:val="19"/>
                <w:szCs w:val="19"/>
              </w:rPr>
            </w:pPr>
            <w:r w:rsidRPr="008D7888">
              <w:rPr>
                <w:rFonts w:ascii="Arial" w:hAnsi="Arial" w:cs="BAFCC A+ Univers"/>
                <w:color w:val="000000"/>
                <w:sz w:val="19"/>
                <w:szCs w:val="19"/>
              </w:rPr>
              <w:t>&lt;antwoord&gt;</w:t>
            </w:r>
          </w:p>
        </w:tc>
      </w:tr>
      <w:tr w:rsidR="001534EE" w:rsidRPr="008D7888" w:rsidTr="00D1425B">
        <w:tc>
          <w:tcPr>
            <w:tcW w:w="846" w:type="dxa"/>
            <w:vMerge w:val="restart"/>
          </w:tcPr>
          <w:p w:rsidR="001534EE" w:rsidRPr="008D7888" w:rsidRDefault="001534EE" w:rsidP="001534EE">
            <w:pPr>
              <w:spacing w:line="360" w:lineRule="auto"/>
              <w:rPr>
                <w:rFonts w:ascii="Arial" w:hAnsi="Arial" w:cs="BAFCC A+ Univers"/>
                <w:color w:val="000000"/>
                <w:sz w:val="19"/>
                <w:szCs w:val="19"/>
              </w:rPr>
            </w:pPr>
            <w:r w:rsidRPr="008D7888">
              <w:rPr>
                <w:rFonts w:ascii="Arial" w:hAnsi="Arial" w:cs="BAFCC A+ Univers"/>
                <w:color w:val="000000"/>
                <w:sz w:val="19"/>
                <w:szCs w:val="19"/>
              </w:rPr>
              <w:t>10</w:t>
            </w:r>
          </w:p>
        </w:tc>
        <w:tc>
          <w:tcPr>
            <w:tcW w:w="8214" w:type="dxa"/>
          </w:tcPr>
          <w:p w:rsidR="000A2B1F" w:rsidRPr="000A2B1F" w:rsidRDefault="000A2B1F" w:rsidP="000A2B1F">
            <w:pPr>
              <w:spacing w:line="360" w:lineRule="auto"/>
              <w:rPr>
                <w:rFonts w:ascii="Arial" w:hAnsi="Arial" w:cs="BAFCC A+ Univers"/>
                <w:color w:val="000000"/>
                <w:sz w:val="19"/>
                <w:szCs w:val="19"/>
              </w:rPr>
            </w:pPr>
            <w:r w:rsidRPr="000A2B1F">
              <w:rPr>
                <w:rFonts w:ascii="Arial" w:hAnsi="Arial" w:cs="BAFCC A+ Univers"/>
                <w:color w:val="000000"/>
                <w:sz w:val="19"/>
                <w:szCs w:val="19"/>
              </w:rPr>
              <w:t xml:space="preserve">Omvat uw oplossing alle genoemde componenten van de visie van de Belastingdienst omtrent een integrale oplossing? Zo nee, welke ontbreken? </w:t>
            </w:r>
          </w:p>
          <w:p w:rsidR="000A2B1F" w:rsidRPr="000A2B1F" w:rsidRDefault="000A2B1F" w:rsidP="000A2B1F">
            <w:pPr>
              <w:spacing w:line="360" w:lineRule="auto"/>
              <w:rPr>
                <w:rFonts w:ascii="Arial" w:hAnsi="Arial" w:cs="BAFCC A+ Univers"/>
                <w:color w:val="000000"/>
                <w:sz w:val="19"/>
                <w:szCs w:val="19"/>
              </w:rPr>
            </w:pPr>
            <w:r w:rsidRPr="000A2B1F">
              <w:rPr>
                <w:rFonts w:ascii="Arial" w:hAnsi="Arial" w:cs="BAFCC A+ Univers"/>
                <w:color w:val="000000"/>
                <w:sz w:val="19"/>
                <w:szCs w:val="19"/>
              </w:rPr>
              <w:lastRenderedPageBreak/>
              <w:t xml:space="preserve">Zo ja, welke extra componenten biedt u (nog meer) aan en hoe werken deze samen? </w:t>
            </w:r>
          </w:p>
          <w:p w:rsidR="001534EE" w:rsidRPr="008D7888" w:rsidRDefault="000A2B1F" w:rsidP="000A2B1F">
            <w:pPr>
              <w:spacing w:line="360" w:lineRule="auto"/>
              <w:rPr>
                <w:rFonts w:ascii="Arial" w:hAnsi="Arial" w:cs="BAFCC A+ Univers"/>
                <w:color w:val="000000"/>
                <w:sz w:val="19"/>
                <w:szCs w:val="19"/>
              </w:rPr>
            </w:pPr>
            <w:r w:rsidRPr="000A2B1F">
              <w:rPr>
                <w:rFonts w:ascii="Arial" w:hAnsi="Arial" w:cs="BAFCC A+ Univers"/>
                <w:color w:val="000000"/>
                <w:sz w:val="19"/>
                <w:szCs w:val="19"/>
              </w:rPr>
              <w:t>Wordt in de oplossing de gehele integraliteit bewaakt of moet de Belastingdienst hierop zelf onderhoud plegen?</w:t>
            </w:r>
          </w:p>
        </w:tc>
      </w:tr>
      <w:tr w:rsidR="001534EE" w:rsidRPr="008D7888" w:rsidTr="00D1425B">
        <w:tc>
          <w:tcPr>
            <w:tcW w:w="846" w:type="dxa"/>
            <w:vMerge/>
          </w:tcPr>
          <w:p w:rsidR="001534EE" w:rsidRPr="008D7888" w:rsidRDefault="001534EE" w:rsidP="001534EE">
            <w:pPr>
              <w:spacing w:line="360" w:lineRule="auto"/>
              <w:rPr>
                <w:rFonts w:ascii="Arial" w:hAnsi="Arial" w:cs="BAFCC A+ Univers"/>
                <w:color w:val="000000"/>
                <w:sz w:val="19"/>
                <w:szCs w:val="19"/>
              </w:rPr>
            </w:pPr>
          </w:p>
        </w:tc>
        <w:tc>
          <w:tcPr>
            <w:tcW w:w="8214" w:type="dxa"/>
          </w:tcPr>
          <w:p w:rsidR="001534EE" w:rsidRPr="008D7888" w:rsidRDefault="001534EE" w:rsidP="001534EE">
            <w:pPr>
              <w:spacing w:line="360" w:lineRule="auto"/>
              <w:rPr>
                <w:rFonts w:ascii="Arial" w:hAnsi="Arial" w:cs="BAFCC A+ Univers"/>
                <w:color w:val="000000"/>
                <w:sz w:val="19"/>
                <w:szCs w:val="19"/>
              </w:rPr>
            </w:pPr>
          </w:p>
        </w:tc>
      </w:tr>
      <w:tr w:rsidR="001534EE" w:rsidRPr="008D7888" w:rsidTr="00D1425B">
        <w:tc>
          <w:tcPr>
            <w:tcW w:w="846" w:type="dxa"/>
            <w:vMerge w:val="restart"/>
          </w:tcPr>
          <w:p w:rsidR="001534EE" w:rsidRPr="008D7888" w:rsidRDefault="001534EE" w:rsidP="001534EE">
            <w:pPr>
              <w:spacing w:line="360" w:lineRule="auto"/>
              <w:rPr>
                <w:rFonts w:ascii="Arial" w:hAnsi="Arial" w:cs="BAFCC A+ Univers"/>
                <w:color w:val="000000"/>
                <w:sz w:val="19"/>
                <w:szCs w:val="19"/>
              </w:rPr>
            </w:pPr>
            <w:r w:rsidRPr="008D7888">
              <w:rPr>
                <w:rFonts w:ascii="Arial" w:hAnsi="Arial" w:cs="BAFCC A+ Univers"/>
                <w:color w:val="000000"/>
                <w:sz w:val="19"/>
                <w:szCs w:val="19"/>
              </w:rPr>
              <w:t>11</w:t>
            </w:r>
          </w:p>
        </w:tc>
        <w:tc>
          <w:tcPr>
            <w:tcW w:w="8214" w:type="dxa"/>
          </w:tcPr>
          <w:p w:rsidR="001534EE" w:rsidRPr="008D7888" w:rsidRDefault="00F55DBD" w:rsidP="001534EE">
            <w:pPr>
              <w:spacing w:line="360" w:lineRule="auto"/>
              <w:rPr>
                <w:rFonts w:ascii="Arial" w:hAnsi="Arial" w:cs="BAFCC A+ Univers"/>
                <w:color w:val="000000"/>
                <w:sz w:val="19"/>
                <w:szCs w:val="19"/>
              </w:rPr>
            </w:pPr>
            <w:r w:rsidRPr="00F55DBD">
              <w:rPr>
                <w:rFonts w:ascii="Arial" w:hAnsi="Arial" w:cs="BAFCC A+ Univers"/>
                <w:color w:val="000000"/>
                <w:sz w:val="19"/>
                <w:szCs w:val="19"/>
              </w:rPr>
              <w:t xml:space="preserve">Kunt u de </w:t>
            </w:r>
            <w:proofErr w:type="spellStart"/>
            <w:r w:rsidRPr="00F55DBD">
              <w:rPr>
                <w:rFonts w:ascii="Arial" w:hAnsi="Arial" w:cs="BAFCC A+ Univers"/>
                <w:color w:val="000000"/>
                <w:sz w:val="19"/>
                <w:szCs w:val="19"/>
              </w:rPr>
              <w:t>lifecycle</w:t>
            </w:r>
            <w:proofErr w:type="spellEnd"/>
            <w:r w:rsidRPr="00F55DBD">
              <w:rPr>
                <w:rFonts w:ascii="Arial" w:hAnsi="Arial" w:cs="BAFCC A+ Univers"/>
                <w:color w:val="000000"/>
                <w:sz w:val="19"/>
                <w:szCs w:val="19"/>
              </w:rPr>
              <w:t xml:space="preserve"> management (</w:t>
            </w:r>
            <w:proofErr w:type="spellStart"/>
            <w:r w:rsidRPr="00F55DBD">
              <w:rPr>
                <w:rFonts w:ascii="Arial" w:hAnsi="Arial" w:cs="BAFCC A+ Univers"/>
                <w:color w:val="000000"/>
                <w:sz w:val="19"/>
                <w:szCs w:val="19"/>
              </w:rPr>
              <w:t>roadmap</w:t>
            </w:r>
            <w:proofErr w:type="spellEnd"/>
            <w:r w:rsidRPr="00F55DBD">
              <w:rPr>
                <w:rFonts w:ascii="Arial" w:hAnsi="Arial" w:cs="BAFCC A+ Univers"/>
                <w:color w:val="000000"/>
                <w:sz w:val="19"/>
                <w:szCs w:val="19"/>
              </w:rPr>
              <w:t xml:space="preserve">) van uw oplossing en bijbehorende </w:t>
            </w:r>
            <w:proofErr w:type="spellStart"/>
            <w:r w:rsidRPr="00F55DBD">
              <w:rPr>
                <w:rFonts w:ascii="Arial" w:hAnsi="Arial" w:cs="BAFCC A+ Univers"/>
                <w:color w:val="000000"/>
                <w:sz w:val="19"/>
                <w:szCs w:val="19"/>
              </w:rPr>
              <w:t>API’s</w:t>
            </w:r>
            <w:proofErr w:type="spellEnd"/>
            <w:r w:rsidRPr="00F55DBD">
              <w:rPr>
                <w:rFonts w:ascii="Arial" w:hAnsi="Arial" w:cs="BAFCC A+ Univers"/>
                <w:color w:val="000000"/>
                <w:sz w:val="19"/>
                <w:szCs w:val="19"/>
              </w:rPr>
              <w:t xml:space="preserve"> beschrijven, inclusief </w:t>
            </w:r>
            <w:proofErr w:type="spellStart"/>
            <w:r w:rsidRPr="00F55DBD">
              <w:rPr>
                <w:rFonts w:ascii="Arial" w:hAnsi="Arial" w:cs="BAFCC A+ Univers"/>
                <w:color w:val="000000"/>
                <w:sz w:val="19"/>
                <w:szCs w:val="19"/>
              </w:rPr>
              <w:t>backwards</w:t>
            </w:r>
            <w:proofErr w:type="spellEnd"/>
            <w:r w:rsidRPr="00F55DBD">
              <w:rPr>
                <w:rFonts w:ascii="Arial" w:hAnsi="Arial" w:cs="BAFCC A+ Univers"/>
                <w:color w:val="000000"/>
                <w:sz w:val="19"/>
                <w:szCs w:val="19"/>
              </w:rPr>
              <w:t xml:space="preserve"> </w:t>
            </w:r>
            <w:proofErr w:type="spellStart"/>
            <w:r w:rsidRPr="00F55DBD">
              <w:rPr>
                <w:rFonts w:ascii="Arial" w:hAnsi="Arial" w:cs="BAFCC A+ Univers"/>
                <w:color w:val="000000"/>
                <w:sz w:val="19"/>
                <w:szCs w:val="19"/>
              </w:rPr>
              <w:t>compatibility</w:t>
            </w:r>
            <w:proofErr w:type="spellEnd"/>
            <w:r w:rsidRPr="00F55DBD">
              <w:rPr>
                <w:rFonts w:ascii="Arial" w:hAnsi="Arial" w:cs="BAFCC A+ Univers"/>
                <w:color w:val="000000"/>
                <w:sz w:val="19"/>
                <w:szCs w:val="19"/>
              </w:rPr>
              <w:t xml:space="preserve"> support op interfaces en procesmodellen?</w:t>
            </w:r>
          </w:p>
        </w:tc>
      </w:tr>
      <w:tr w:rsidR="001534EE" w:rsidRPr="008D7888" w:rsidTr="00D1425B">
        <w:tc>
          <w:tcPr>
            <w:tcW w:w="846" w:type="dxa"/>
            <w:vMerge/>
          </w:tcPr>
          <w:p w:rsidR="001534EE" w:rsidRPr="008D7888" w:rsidRDefault="001534EE" w:rsidP="001534EE">
            <w:pPr>
              <w:spacing w:line="360" w:lineRule="auto"/>
              <w:rPr>
                <w:rFonts w:ascii="Arial" w:hAnsi="Arial" w:cs="BAFCC A+ Univers"/>
                <w:color w:val="000000"/>
                <w:sz w:val="19"/>
                <w:szCs w:val="19"/>
              </w:rPr>
            </w:pPr>
          </w:p>
        </w:tc>
        <w:tc>
          <w:tcPr>
            <w:tcW w:w="8214" w:type="dxa"/>
          </w:tcPr>
          <w:p w:rsidR="001534EE" w:rsidRPr="008D7888" w:rsidRDefault="001534EE" w:rsidP="001534EE">
            <w:pPr>
              <w:spacing w:line="360" w:lineRule="auto"/>
              <w:rPr>
                <w:rFonts w:ascii="Arial" w:hAnsi="Arial" w:cs="BAFCC A+ Univers"/>
                <w:color w:val="000000"/>
                <w:sz w:val="19"/>
                <w:szCs w:val="19"/>
              </w:rPr>
            </w:pPr>
          </w:p>
        </w:tc>
      </w:tr>
      <w:tr w:rsidR="001534EE" w:rsidRPr="008D7888" w:rsidTr="00D1425B">
        <w:tc>
          <w:tcPr>
            <w:tcW w:w="846" w:type="dxa"/>
            <w:vMerge w:val="restart"/>
          </w:tcPr>
          <w:p w:rsidR="001534EE" w:rsidRPr="008D7888" w:rsidRDefault="001534EE" w:rsidP="001534EE">
            <w:pPr>
              <w:spacing w:line="360" w:lineRule="auto"/>
              <w:rPr>
                <w:rFonts w:ascii="Arial" w:hAnsi="Arial" w:cs="BAFCC A+ Univers"/>
                <w:color w:val="000000"/>
                <w:sz w:val="19"/>
                <w:szCs w:val="19"/>
              </w:rPr>
            </w:pPr>
            <w:r w:rsidRPr="008D7888">
              <w:rPr>
                <w:rFonts w:ascii="Arial" w:hAnsi="Arial" w:cs="BAFCC A+ Univers"/>
                <w:color w:val="000000"/>
                <w:sz w:val="19"/>
                <w:szCs w:val="19"/>
              </w:rPr>
              <w:t>12</w:t>
            </w:r>
          </w:p>
        </w:tc>
        <w:tc>
          <w:tcPr>
            <w:tcW w:w="8214" w:type="dxa"/>
          </w:tcPr>
          <w:p w:rsidR="00F55DBD" w:rsidRPr="00F55DBD" w:rsidRDefault="00F55DBD" w:rsidP="00F55DBD">
            <w:pPr>
              <w:spacing w:line="360" w:lineRule="auto"/>
              <w:rPr>
                <w:rFonts w:ascii="Arial" w:hAnsi="Arial" w:cs="BAFCC A+ Univers"/>
                <w:color w:val="000000"/>
                <w:sz w:val="19"/>
                <w:szCs w:val="19"/>
              </w:rPr>
            </w:pPr>
            <w:r w:rsidRPr="00F55DBD">
              <w:rPr>
                <w:rFonts w:ascii="Arial" w:hAnsi="Arial" w:cs="BAFCC A+ Univers"/>
                <w:color w:val="000000"/>
                <w:sz w:val="19"/>
                <w:szCs w:val="19"/>
              </w:rPr>
              <w:t>Wat zijn uw ervaringen m.b.t. het implementeren van uw oplossing? Welke randvoorwaarden gelden daarbij voor de Belastingdienst (b.v. de volwassenheid van de organisatie)?</w:t>
            </w:r>
          </w:p>
          <w:p w:rsidR="001534EE" w:rsidRPr="008D7888" w:rsidRDefault="00F55DBD" w:rsidP="00F55DBD">
            <w:pPr>
              <w:spacing w:line="360" w:lineRule="auto"/>
              <w:rPr>
                <w:rFonts w:ascii="Arial" w:hAnsi="Arial" w:cs="BAFCC A+ Univers"/>
                <w:color w:val="000000"/>
                <w:sz w:val="19"/>
                <w:szCs w:val="19"/>
              </w:rPr>
            </w:pPr>
            <w:r w:rsidRPr="00F55DBD">
              <w:rPr>
                <w:rFonts w:ascii="Arial" w:hAnsi="Arial" w:cs="BAFCC A+ Univers"/>
                <w:color w:val="000000"/>
                <w:sz w:val="19"/>
                <w:szCs w:val="19"/>
              </w:rPr>
              <w:t>Welke ondersteuning levert u bij een exit (na contractduur de overgang naar een andere oplossing)?</w:t>
            </w:r>
          </w:p>
        </w:tc>
      </w:tr>
      <w:tr w:rsidR="001534EE" w:rsidRPr="008D7888" w:rsidTr="00D1425B">
        <w:tc>
          <w:tcPr>
            <w:tcW w:w="846" w:type="dxa"/>
            <w:vMerge/>
          </w:tcPr>
          <w:p w:rsidR="001534EE" w:rsidRPr="008D7888" w:rsidRDefault="001534EE" w:rsidP="001534EE">
            <w:pPr>
              <w:spacing w:line="360" w:lineRule="auto"/>
              <w:rPr>
                <w:rFonts w:ascii="Arial" w:hAnsi="Arial" w:cs="BAFCC A+ Univers"/>
                <w:color w:val="000000"/>
                <w:sz w:val="19"/>
                <w:szCs w:val="19"/>
              </w:rPr>
            </w:pPr>
          </w:p>
        </w:tc>
        <w:tc>
          <w:tcPr>
            <w:tcW w:w="8214" w:type="dxa"/>
          </w:tcPr>
          <w:p w:rsidR="001534EE" w:rsidRPr="008D7888" w:rsidRDefault="001534EE" w:rsidP="001534EE">
            <w:pPr>
              <w:spacing w:line="360" w:lineRule="auto"/>
              <w:rPr>
                <w:rFonts w:ascii="Arial" w:hAnsi="Arial" w:cs="BAFCC A+ Univers"/>
                <w:color w:val="000000"/>
                <w:sz w:val="19"/>
                <w:szCs w:val="19"/>
              </w:rPr>
            </w:pPr>
          </w:p>
        </w:tc>
      </w:tr>
      <w:tr w:rsidR="001534EE" w:rsidRPr="008D7888" w:rsidTr="00D1425B">
        <w:tc>
          <w:tcPr>
            <w:tcW w:w="846" w:type="dxa"/>
            <w:vMerge w:val="restart"/>
          </w:tcPr>
          <w:p w:rsidR="001534EE" w:rsidRPr="008D7888" w:rsidRDefault="001534EE" w:rsidP="001534EE">
            <w:pPr>
              <w:spacing w:line="360" w:lineRule="auto"/>
              <w:rPr>
                <w:rFonts w:ascii="Arial" w:hAnsi="Arial" w:cs="BAFCC A+ Univers"/>
                <w:color w:val="000000"/>
                <w:sz w:val="19"/>
                <w:szCs w:val="19"/>
              </w:rPr>
            </w:pPr>
            <w:r w:rsidRPr="008D7888">
              <w:rPr>
                <w:rFonts w:ascii="Arial" w:hAnsi="Arial" w:cs="BAFCC A+ Univers"/>
                <w:color w:val="000000"/>
                <w:sz w:val="19"/>
                <w:szCs w:val="19"/>
              </w:rPr>
              <w:t>13</w:t>
            </w:r>
          </w:p>
        </w:tc>
        <w:tc>
          <w:tcPr>
            <w:tcW w:w="8214" w:type="dxa"/>
          </w:tcPr>
          <w:p w:rsidR="001534EE" w:rsidRPr="008D7888" w:rsidRDefault="00F55DBD" w:rsidP="001534EE">
            <w:pPr>
              <w:spacing w:line="360" w:lineRule="auto"/>
              <w:rPr>
                <w:rFonts w:ascii="Arial" w:hAnsi="Arial" w:cs="BAFCC A+ Univers"/>
                <w:color w:val="000000"/>
                <w:sz w:val="19"/>
                <w:szCs w:val="19"/>
              </w:rPr>
            </w:pPr>
            <w:r w:rsidRPr="00F55DBD">
              <w:rPr>
                <w:rFonts w:ascii="Arial" w:hAnsi="Arial" w:cs="BAFCC A+ Univers"/>
                <w:color w:val="000000"/>
                <w:sz w:val="19"/>
                <w:szCs w:val="19"/>
              </w:rPr>
              <w:t>Ondersteunt uw oplossing gegevens uitwisseling? Zo ja, kunt u aangeven welke?</w:t>
            </w:r>
          </w:p>
        </w:tc>
      </w:tr>
      <w:tr w:rsidR="001534EE" w:rsidRPr="008D7888" w:rsidTr="00D1425B">
        <w:tc>
          <w:tcPr>
            <w:tcW w:w="846" w:type="dxa"/>
            <w:vMerge/>
          </w:tcPr>
          <w:p w:rsidR="001534EE" w:rsidRPr="008D7888" w:rsidRDefault="001534EE" w:rsidP="001534EE">
            <w:pPr>
              <w:spacing w:line="360" w:lineRule="auto"/>
              <w:rPr>
                <w:rFonts w:ascii="Arial" w:hAnsi="Arial" w:cs="BAFCC A+ Univers"/>
                <w:color w:val="000000"/>
                <w:sz w:val="19"/>
                <w:szCs w:val="19"/>
              </w:rPr>
            </w:pPr>
          </w:p>
        </w:tc>
        <w:tc>
          <w:tcPr>
            <w:tcW w:w="8214" w:type="dxa"/>
          </w:tcPr>
          <w:p w:rsidR="001534EE" w:rsidRPr="008D7888" w:rsidRDefault="001534EE" w:rsidP="001534EE">
            <w:pPr>
              <w:spacing w:line="360" w:lineRule="auto"/>
              <w:rPr>
                <w:rFonts w:ascii="Arial" w:hAnsi="Arial" w:cs="BAFCC A+ Univers"/>
                <w:color w:val="000000"/>
                <w:sz w:val="19"/>
                <w:szCs w:val="19"/>
              </w:rPr>
            </w:pPr>
          </w:p>
        </w:tc>
      </w:tr>
    </w:tbl>
    <w:p w:rsidR="008D7888" w:rsidRPr="008D7888" w:rsidRDefault="008D7888" w:rsidP="008D7888">
      <w:pPr>
        <w:spacing w:line="240" w:lineRule="auto"/>
        <w:rPr>
          <w:rFonts w:ascii="Arial" w:eastAsia="Calibri" w:hAnsi="Arial" w:cs="BAFCC A+ Univers"/>
          <w:color w:val="000000"/>
          <w:sz w:val="19"/>
          <w:szCs w:val="19"/>
          <w:lang w:eastAsia="nl-NL"/>
        </w:rPr>
      </w:pPr>
    </w:p>
    <w:p w:rsidR="008D7888" w:rsidRPr="008D7888" w:rsidRDefault="008D7888" w:rsidP="008D7888">
      <w:pPr>
        <w:spacing w:line="276" w:lineRule="auto"/>
        <w:rPr>
          <w:rFonts w:ascii="Arial" w:eastAsia="Calibri" w:hAnsi="Arial" w:cs="Times New Roman"/>
          <w:b/>
          <w:sz w:val="19"/>
        </w:rPr>
      </w:pPr>
      <w:r w:rsidRPr="008D7888">
        <w:rPr>
          <w:rFonts w:ascii="Arial" w:eastAsia="Calibri" w:hAnsi="Arial" w:cs="Times New Roman"/>
          <w:b/>
          <w:sz w:val="19"/>
        </w:rPr>
        <w:t>Non-</w:t>
      </w:r>
      <w:r w:rsidR="00FC75BD">
        <w:rPr>
          <w:rFonts w:ascii="Arial" w:eastAsia="Calibri" w:hAnsi="Arial" w:cs="Times New Roman"/>
          <w:b/>
          <w:sz w:val="19"/>
        </w:rPr>
        <w:t>f</w:t>
      </w:r>
      <w:r w:rsidRPr="008D7888">
        <w:rPr>
          <w:rFonts w:ascii="Arial" w:eastAsia="Calibri" w:hAnsi="Arial" w:cs="Times New Roman"/>
          <w:b/>
          <w:sz w:val="19"/>
        </w:rPr>
        <w:t>unctioneel</w:t>
      </w:r>
    </w:p>
    <w:tbl>
      <w:tblPr>
        <w:tblStyle w:val="Tabelraster"/>
        <w:tblW w:w="0" w:type="auto"/>
        <w:tblLook w:val="04A0" w:firstRow="1" w:lastRow="0" w:firstColumn="1" w:lastColumn="0" w:noHBand="0" w:noVBand="1"/>
      </w:tblPr>
      <w:tblGrid>
        <w:gridCol w:w="846"/>
        <w:gridCol w:w="8214"/>
      </w:tblGrid>
      <w:tr w:rsidR="008D7888" w:rsidRPr="008D7888" w:rsidTr="00D1425B">
        <w:trPr>
          <w:tblHeader/>
        </w:trPr>
        <w:tc>
          <w:tcPr>
            <w:tcW w:w="846" w:type="dxa"/>
          </w:tcPr>
          <w:p w:rsidR="008D7888" w:rsidRPr="008D7888" w:rsidRDefault="008D7888" w:rsidP="008D7888">
            <w:pPr>
              <w:spacing w:line="360" w:lineRule="auto"/>
              <w:rPr>
                <w:rFonts w:ascii="Arial" w:hAnsi="Arial" w:cs="BAFCC A+ Univers"/>
                <w:b/>
                <w:color w:val="000000"/>
                <w:sz w:val="19"/>
                <w:szCs w:val="19"/>
              </w:rPr>
            </w:pPr>
            <w:r w:rsidRPr="008D7888">
              <w:rPr>
                <w:rFonts w:ascii="Arial" w:hAnsi="Arial" w:cs="BAFCC A+ Univers"/>
                <w:b/>
                <w:color w:val="000000"/>
                <w:sz w:val="19"/>
                <w:szCs w:val="19"/>
              </w:rPr>
              <w:t xml:space="preserve">Nr. </w:t>
            </w:r>
          </w:p>
        </w:tc>
        <w:tc>
          <w:tcPr>
            <w:tcW w:w="8214" w:type="dxa"/>
          </w:tcPr>
          <w:p w:rsidR="008D7888" w:rsidRPr="008D7888" w:rsidRDefault="008D7888" w:rsidP="008D7888">
            <w:pPr>
              <w:spacing w:line="360" w:lineRule="auto"/>
              <w:rPr>
                <w:rFonts w:ascii="Arial" w:hAnsi="Arial" w:cs="BAFCC A+ Univers"/>
                <w:b/>
                <w:color w:val="000000"/>
                <w:sz w:val="19"/>
                <w:szCs w:val="19"/>
              </w:rPr>
            </w:pPr>
            <w:r w:rsidRPr="008D7888">
              <w:rPr>
                <w:rFonts w:ascii="Arial" w:hAnsi="Arial" w:cs="BAFCC A+ Univers"/>
                <w:b/>
                <w:color w:val="000000"/>
                <w:sz w:val="19"/>
                <w:szCs w:val="19"/>
              </w:rPr>
              <w:t>Vraag &amp; antwoord</w:t>
            </w:r>
          </w:p>
        </w:tc>
      </w:tr>
      <w:tr w:rsidR="008D7888" w:rsidRPr="008D7888" w:rsidTr="00D1425B">
        <w:tc>
          <w:tcPr>
            <w:tcW w:w="846" w:type="dxa"/>
            <w:vMerge w:val="restart"/>
          </w:tcPr>
          <w:p w:rsidR="008D7888" w:rsidRPr="008D7888" w:rsidRDefault="008D7888" w:rsidP="008D7888">
            <w:pPr>
              <w:spacing w:line="360" w:lineRule="auto"/>
              <w:rPr>
                <w:rFonts w:ascii="Arial" w:hAnsi="Arial" w:cs="BAFCC A+ Univers"/>
                <w:color w:val="000000"/>
                <w:sz w:val="19"/>
                <w:szCs w:val="19"/>
              </w:rPr>
            </w:pPr>
            <w:r w:rsidRPr="008D7888">
              <w:rPr>
                <w:rFonts w:ascii="Arial" w:hAnsi="Arial" w:cs="BAFCC A+ Univers"/>
                <w:color w:val="000000"/>
                <w:sz w:val="19"/>
                <w:szCs w:val="19"/>
              </w:rPr>
              <w:t>14</w:t>
            </w:r>
          </w:p>
        </w:tc>
        <w:tc>
          <w:tcPr>
            <w:tcW w:w="8214" w:type="dxa"/>
          </w:tcPr>
          <w:p w:rsidR="00FC75BD" w:rsidRPr="00FC75BD" w:rsidRDefault="00FC75BD" w:rsidP="00FC75BD">
            <w:pPr>
              <w:spacing w:line="360" w:lineRule="auto"/>
              <w:rPr>
                <w:rFonts w:ascii="Arial" w:hAnsi="Arial" w:cs="BAFCC A+ Univers"/>
                <w:color w:val="000000"/>
                <w:sz w:val="19"/>
                <w:szCs w:val="19"/>
              </w:rPr>
            </w:pPr>
            <w:r w:rsidRPr="00FC75BD">
              <w:rPr>
                <w:rFonts w:ascii="Arial" w:hAnsi="Arial" w:cs="BAFCC A+ Univers"/>
                <w:color w:val="000000"/>
                <w:sz w:val="19"/>
                <w:szCs w:val="19"/>
              </w:rPr>
              <w:t>Levert u de oplossing als Off-</w:t>
            </w:r>
            <w:proofErr w:type="spellStart"/>
            <w:r w:rsidRPr="00FC75BD">
              <w:rPr>
                <w:rFonts w:ascii="Arial" w:hAnsi="Arial" w:cs="BAFCC A+ Univers"/>
                <w:color w:val="000000"/>
                <w:sz w:val="19"/>
                <w:szCs w:val="19"/>
              </w:rPr>
              <w:t>premise</w:t>
            </w:r>
            <w:proofErr w:type="spellEnd"/>
            <w:r w:rsidRPr="00FC75BD">
              <w:rPr>
                <w:rFonts w:ascii="Arial" w:hAnsi="Arial" w:cs="BAFCC A+ Univers"/>
                <w:color w:val="000000"/>
                <w:sz w:val="19"/>
                <w:szCs w:val="19"/>
              </w:rPr>
              <w:t xml:space="preserve"> en/of als On-</w:t>
            </w:r>
            <w:proofErr w:type="spellStart"/>
            <w:r w:rsidRPr="00FC75BD">
              <w:rPr>
                <w:rFonts w:ascii="Arial" w:hAnsi="Arial" w:cs="BAFCC A+ Univers"/>
                <w:color w:val="000000"/>
                <w:sz w:val="19"/>
                <w:szCs w:val="19"/>
              </w:rPr>
              <w:t>premises</w:t>
            </w:r>
            <w:proofErr w:type="spellEnd"/>
            <w:r w:rsidRPr="00FC75BD">
              <w:rPr>
                <w:rFonts w:ascii="Arial" w:hAnsi="Arial" w:cs="BAFCC A+ Univers"/>
                <w:color w:val="000000"/>
                <w:sz w:val="19"/>
                <w:szCs w:val="19"/>
              </w:rPr>
              <w:t xml:space="preserve"> software (on-</w:t>
            </w:r>
            <w:proofErr w:type="spellStart"/>
            <w:r w:rsidRPr="00FC75BD">
              <w:rPr>
                <w:rFonts w:ascii="Arial" w:hAnsi="Arial" w:cs="BAFCC A+ Univers"/>
                <w:color w:val="000000"/>
                <w:sz w:val="19"/>
                <w:szCs w:val="19"/>
              </w:rPr>
              <w:t>premise</w:t>
            </w:r>
            <w:proofErr w:type="spellEnd"/>
            <w:r w:rsidRPr="00FC75BD">
              <w:rPr>
                <w:rFonts w:ascii="Arial" w:hAnsi="Arial" w:cs="BAFCC A+ Univers"/>
                <w:color w:val="000000"/>
                <w:sz w:val="19"/>
                <w:szCs w:val="19"/>
              </w:rPr>
              <w:t>)? Als het een Off-</w:t>
            </w:r>
            <w:proofErr w:type="spellStart"/>
            <w:r w:rsidRPr="00FC75BD">
              <w:rPr>
                <w:rFonts w:ascii="Arial" w:hAnsi="Arial" w:cs="BAFCC A+ Univers"/>
                <w:color w:val="000000"/>
                <w:sz w:val="19"/>
                <w:szCs w:val="19"/>
              </w:rPr>
              <w:t>premise</w:t>
            </w:r>
            <w:proofErr w:type="spellEnd"/>
            <w:r w:rsidRPr="00FC75BD">
              <w:rPr>
                <w:rFonts w:ascii="Arial" w:hAnsi="Arial" w:cs="BAFCC A+ Univers"/>
                <w:color w:val="000000"/>
                <w:sz w:val="19"/>
                <w:szCs w:val="19"/>
              </w:rPr>
              <w:t xml:space="preserve"> oplossing betreft, is het een SaaS (Software as a Service) oplossing? Blijven de SaaS en on-</w:t>
            </w:r>
            <w:proofErr w:type="spellStart"/>
            <w:r w:rsidRPr="00FC75BD">
              <w:rPr>
                <w:rFonts w:ascii="Arial" w:hAnsi="Arial" w:cs="BAFCC A+ Univers"/>
                <w:color w:val="000000"/>
                <w:sz w:val="19"/>
                <w:szCs w:val="19"/>
              </w:rPr>
              <w:t>premise</w:t>
            </w:r>
            <w:proofErr w:type="spellEnd"/>
            <w:r w:rsidRPr="00FC75BD">
              <w:rPr>
                <w:rFonts w:ascii="Arial" w:hAnsi="Arial" w:cs="BAFCC A+ Univers"/>
                <w:color w:val="000000"/>
                <w:sz w:val="19"/>
                <w:szCs w:val="19"/>
              </w:rPr>
              <w:t xml:space="preserve"> versies gedurende de contractduur functioneel gelijk?</w:t>
            </w:r>
          </w:p>
          <w:p w:rsidR="00FC75BD" w:rsidRPr="00FC75BD" w:rsidRDefault="00FC75BD" w:rsidP="00FC75BD">
            <w:pPr>
              <w:spacing w:line="360" w:lineRule="auto"/>
              <w:rPr>
                <w:rFonts w:ascii="Arial" w:hAnsi="Arial" w:cs="BAFCC A+ Univers"/>
                <w:color w:val="000000"/>
                <w:sz w:val="19"/>
                <w:szCs w:val="19"/>
              </w:rPr>
            </w:pPr>
          </w:p>
          <w:p w:rsidR="008D7888" w:rsidRPr="008D7888" w:rsidRDefault="00FC75BD" w:rsidP="00FC75BD">
            <w:pPr>
              <w:spacing w:line="360" w:lineRule="auto"/>
              <w:rPr>
                <w:rFonts w:ascii="Arial" w:hAnsi="Arial" w:cs="BAFCC A+ Univers"/>
                <w:color w:val="000000"/>
                <w:sz w:val="19"/>
                <w:szCs w:val="19"/>
              </w:rPr>
            </w:pPr>
            <w:r w:rsidRPr="00FC75BD">
              <w:rPr>
                <w:rFonts w:ascii="Arial" w:hAnsi="Arial" w:cs="BAFCC A+ Univers"/>
                <w:color w:val="000000"/>
                <w:sz w:val="19"/>
                <w:szCs w:val="19"/>
              </w:rPr>
              <w:t>Indien u beide varianten kunt leveren, verzoeken wij u voor beide varianten de vragen te beantwoorden.</w:t>
            </w:r>
          </w:p>
        </w:tc>
      </w:tr>
      <w:tr w:rsidR="008D7888" w:rsidRPr="008D7888" w:rsidTr="00D1425B">
        <w:tc>
          <w:tcPr>
            <w:tcW w:w="846" w:type="dxa"/>
            <w:vMerge/>
          </w:tcPr>
          <w:p w:rsidR="008D7888" w:rsidRPr="008D7888" w:rsidRDefault="008D7888" w:rsidP="008D7888">
            <w:pPr>
              <w:spacing w:line="360" w:lineRule="auto"/>
              <w:rPr>
                <w:rFonts w:ascii="Arial" w:hAnsi="Arial" w:cs="BAFCC A+ Univers"/>
                <w:color w:val="000000"/>
                <w:sz w:val="19"/>
                <w:szCs w:val="19"/>
              </w:rPr>
            </w:pPr>
          </w:p>
        </w:tc>
        <w:tc>
          <w:tcPr>
            <w:tcW w:w="8214" w:type="dxa"/>
          </w:tcPr>
          <w:p w:rsidR="008D7888" w:rsidRPr="008D7888" w:rsidRDefault="008D7888" w:rsidP="008D7888">
            <w:pPr>
              <w:spacing w:line="360" w:lineRule="auto"/>
              <w:rPr>
                <w:rFonts w:ascii="Arial" w:hAnsi="Arial" w:cs="BAFCC A+ Univers"/>
                <w:color w:val="000000"/>
                <w:sz w:val="19"/>
                <w:szCs w:val="19"/>
              </w:rPr>
            </w:pPr>
            <w:r w:rsidRPr="008D7888">
              <w:rPr>
                <w:rFonts w:ascii="Arial" w:hAnsi="Arial" w:cs="BAFCC A+ Univers"/>
                <w:color w:val="000000"/>
                <w:sz w:val="19"/>
                <w:szCs w:val="19"/>
              </w:rPr>
              <w:t>&lt;antwoord&gt;</w:t>
            </w:r>
          </w:p>
        </w:tc>
      </w:tr>
      <w:tr w:rsidR="008D7888" w:rsidRPr="008D7888" w:rsidTr="00D1425B">
        <w:tc>
          <w:tcPr>
            <w:tcW w:w="846" w:type="dxa"/>
            <w:vMerge w:val="restart"/>
          </w:tcPr>
          <w:p w:rsidR="008D7888" w:rsidRPr="008D7888" w:rsidRDefault="008D7888" w:rsidP="008D7888">
            <w:pPr>
              <w:spacing w:line="360" w:lineRule="auto"/>
              <w:rPr>
                <w:rFonts w:ascii="Arial" w:hAnsi="Arial" w:cs="BAFCC A+ Univers"/>
                <w:color w:val="000000"/>
                <w:sz w:val="19"/>
                <w:szCs w:val="19"/>
              </w:rPr>
            </w:pPr>
            <w:r w:rsidRPr="008D7888">
              <w:rPr>
                <w:rFonts w:ascii="Arial" w:hAnsi="Arial" w:cs="BAFCC A+ Univers"/>
                <w:color w:val="000000"/>
                <w:sz w:val="19"/>
                <w:szCs w:val="19"/>
              </w:rPr>
              <w:t>15</w:t>
            </w:r>
          </w:p>
        </w:tc>
        <w:tc>
          <w:tcPr>
            <w:tcW w:w="8214" w:type="dxa"/>
          </w:tcPr>
          <w:p w:rsidR="008D7888" w:rsidRPr="008D7888" w:rsidRDefault="00FC75BD" w:rsidP="008D7888">
            <w:pPr>
              <w:spacing w:line="360" w:lineRule="auto"/>
              <w:rPr>
                <w:rFonts w:ascii="Arial" w:hAnsi="Arial" w:cs="BAFCC A+ Univers"/>
                <w:color w:val="000000"/>
                <w:sz w:val="19"/>
                <w:szCs w:val="19"/>
              </w:rPr>
            </w:pPr>
            <w:r w:rsidRPr="00FC75BD">
              <w:rPr>
                <w:rFonts w:ascii="Arial" w:hAnsi="Arial" w:cs="BAFCC A+ Univers"/>
                <w:color w:val="000000"/>
                <w:sz w:val="19"/>
                <w:szCs w:val="19"/>
              </w:rPr>
              <w:t>Is, naast een webbrowser, additionele software, browser-</w:t>
            </w:r>
            <w:proofErr w:type="spellStart"/>
            <w:r w:rsidRPr="00FC75BD">
              <w:rPr>
                <w:rFonts w:ascii="Arial" w:hAnsi="Arial" w:cs="BAFCC A+ Univers"/>
                <w:color w:val="000000"/>
                <w:sz w:val="19"/>
                <w:szCs w:val="19"/>
              </w:rPr>
              <w:t>plugin</w:t>
            </w:r>
            <w:proofErr w:type="spellEnd"/>
            <w:r w:rsidRPr="00FC75BD">
              <w:rPr>
                <w:rFonts w:ascii="Arial" w:hAnsi="Arial" w:cs="BAFCC A+ Univers"/>
                <w:color w:val="000000"/>
                <w:sz w:val="19"/>
                <w:szCs w:val="19"/>
              </w:rPr>
              <w:t xml:space="preserve"> of additionele hardware nodig op de gebruikersapparaten om alle gevraagde functionaliteit van de oplossing te kunnen benaderen?</w:t>
            </w:r>
          </w:p>
        </w:tc>
      </w:tr>
      <w:tr w:rsidR="008D7888" w:rsidRPr="008D7888" w:rsidTr="00D1425B">
        <w:tc>
          <w:tcPr>
            <w:tcW w:w="846" w:type="dxa"/>
            <w:vMerge/>
          </w:tcPr>
          <w:p w:rsidR="008D7888" w:rsidRPr="008D7888" w:rsidRDefault="008D7888" w:rsidP="008D7888">
            <w:pPr>
              <w:spacing w:line="360" w:lineRule="auto"/>
              <w:rPr>
                <w:rFonts w:ascii="Arial" w:hAnsi="Arial" w:cs="BAFCC A+ Univers"/>
                <w:color w:val="000000"/>
                <w:sz w:val="19"/>
                <w:szCs w:val="19"/>
              </w:rPr>
            </w:pPr>
          </w:p>
        </w:tc>
        <w:tc>
          <w:tcPr>
            <w:tcW w:w="8214" w:type="dxa"/>
          </w:tcPr>
          <w:p w:rsidR="008D7888" w:rsidRPr="008D7888" w:rsidRDefault="007312C8" w:rsidP="008D7888">
            <w:pPr>
              <w:spacing w:line="360" w:lineRule="auto"/>
              <w:rPr>
                <w:rFonts w:ascii="Arial" w:hAnsi="Arial" w:cs="BAFCC A+ Univers"/>
                <w:color w:val="000000"/>
                <w:sz w:val="19"/>
                <w:szCs w:val="19"/>
              </w:rPr>
            </w:pPr>
            <w:r w:rsidRPr="008D7888">
              <w:rPr>
                <w:rFonts w:ascii="Arial" w:hAnsi="Arial" w:cs="BAFCC A+ Univers"/>
                <w:color w:val="000000"/>
                <w:sz w:val="19"/>
                <w:szCs w:val="19"/>
              </w:rPr>
              <w:t>&lt;antwoord&gt;</w:t>
            </w:r>
          </w:p>
        </w:tc>
      </w:tr>
      <w:tr w:rsidR="008D7888" w:rsidRPr="008D7888" w:rsidTr="00D1425B">
        <w:tc>
          <w:tcPr>
            <w:tcW w:w="846" w:type="dxa"/>
            <w:vMerge w:val="restart"/>
          </w:tcPr>
          <w:p w:rsidR="008D7888" w:rsidRPr="008D7888" w:rsidRDefault="008D7888" w:rsidP="008D7888">
            <w:pPr>
              <w:spacing w:line="360" w:lineRule="auto"/>
              <w:rPr>
                <w:rFonts w:ascii="Arial" w:hAnsi="Arial" w:cs="BAFCC A+ Univers"/>
                <w:color w:val="000000"/>
                <w:sz w:val="19"/>
                <w:szCs w:val="19"/>
              </w:rPr>
            </w:pPr>
            <w:r w:rsidRPr="008D7888">
              <w:rPr>
                <w:rFonts w:ascii="Arial" w:hAnsi="Arial" w:cs="BAFCC A+ Univers"/>
                <w:color w:val="000000"/>
                <w:sz w:val="19"/>
                <w:szCs w:val="19"/>
              </w:rPr>
              <w:t>16</w:t>
            </w:r>
          </w:p>
        </w:tc>
        <w:tc>
          <w:tcPr>
            <w:tcW w:w="8214" w:type="dxa"/>
          </w:tcPr>
          <w:p w:rsidR="008D7888" w:rsidRPr="008D7888" w:rsidRDefault="00FC75BD" w:rsidP="008D7888">
            <w:pPr>
              <w:spacing w:line="360" w:lineRule="auto"/>
              <w:rPr>
                <w:rFonts w:ascii="Arial" w:hAnsi="Arial" w:cs="BAFCC A+ Univers"/>
                <w:color w:val="000000"/>
                <w:sz w:val="19"/>
                <w:szCs w:val="19"/>
              </w:rPr>
            </w:pPr>
            <w:r w:rsidRPr="00FC75BD">
              <w:rPr>
                <w:rFonts w:ascii="Arial" w:hAnsi="Arial" w:cs="BAFCC A+ Univers"/>
                <w:color w:val="000000"/>
                <w:sz w:val="19"/>
                <w:szCs w:val="19"/>
              </w:rPr>
              <w:t xml:space="preserve">Ondersteunt uw oplossing Single </w:t>
            </w:r>
            <w:proofErr w:type="spellStart"/>
            <w:r w:rsidRPr="00FC75BD">
              <w:rPr>
                <w:rFonts w:ascii="Arial" w:hAnsi="Arial" w:cs="BAFCC A+ Univers"/>
                <w:color w:val="000000"/>
                <w:sz w:val="19"/>
                <w:szCs w:val="19"/>
              </w:rPr>
              <w:t>Sign</w:t>
            </w:r>
            <w:proofErr w:type="spellEnd"/>
            <w:r w:rsidRPr="00FC75BD">
              <w:rPr>
                <w:rFonts w:ascii="Arial" w:hAnsi="Arial" w:cs="BAFCC A+ Univers"/>
                <w:color w:val="000000"/>
                <w:sz w:val="19"/>
                <w:szCs w:val="19"/>
              </w:rPr>
              <w:t xml:space="preserve"> On via het SAML-protocol?</w:t>
            </w:r>
          </w:p>
        </w:tc>
      </w:tr>
      <w:tr w:rsidR="008D7888" w:rsidRPr="008D7888" w:rsidTr="00D1425B">
        <w:tc>
          <w:tcPr>
            <w:tcW w:w="846" w:type="dxa"/>
            <w:vMerge/>
          </w:tcPr>
          <w:p w:rsidR="008D7888" w:rsidRPr="008D7888" w:rsidRDefault="008D7888" w:rsidP="008D7888">
            <w:pPr>
              <w:spacing w:line="360" w:lineRule="auto"/>
              <w:rPr>
                <w:rFonts w:ascii="Arial" w:hAnsi="Arial" w:cs="BAFCC A+ Univers"/>
                <w:color w:val="000000"/>
                <w:sz w:val="19"/>
                <w:szCs w:val="19"/>
              </w:rPr>
            </w:pPr>
          </w:p>
        </w:tc>
        <w:tc>
          <w:tcPr>
            <w:tcW w:w="8214" w:type="dxa"/>
          </w:tcPr>
          <w:p w:rsidR="008D7888" w:rsidRPr="008D7888" w:rsidRDefault="007312C8" w:rsidP="008D7888">
            <w:pPr>
              <w:spacing w:line="360" w:lineRule="auto"/>
              <w:rPr>
                <w:rFonts w:ascii="Arial" w:hAnsi="Arial" w:cs="BAFCC A+ Univers"/>
                <w:color w:val="000000"/>
                <w:sz w:val="19"/>
                <w:szCs w:val="19"/>
              </w:rPr>
            </w:pPr>
            <w:r w:rsidRPr="008D7888">
              <w:rPr>
                <w:rFonts w:ascii="Arial" w:hAnsi="Arial" w:cs="BAFCC A+ Univers"/>
                <w:color w:val="000000"/>
                <w:sz w:val="19"/>
                <w:szCs w:val="19"/>
              </w:rPr>
              <w:t>&lt;antwoord&gt;</w:t>
            </w:r>
          </w:p>
        </w:tc>
      </w:tr>
      <w:tr w:rsidR="008D7888" w:rsidRPr="008D7888" w:rsidTr="00D1425B">
        <w:tc>
          <w:tcPr>
            <w:tcW w:w="846" w:type="dxa"/>
            <w:vMerge w:val="restart"/>
          </w:tcPr>
          <w:p w:rsidR="008D7888" w:rsidRPr="008D7888" w:rsidRDefault="008D7888" w:rsidP="008D7888">
            <w:pPr>
              <w:spacing w:line="360" w:lineRule="auto"/>
              <w:rPr>
                <w:rFonts w:ascii="Arial" w:hAnsi="Arial" w:cs="BAFCC A+ Univers"/>
                <w:color w:val="000000"/>
                <w:sz w:val="19"/>
                <w:szCs w:val="19"/>
              </w:rPr>
            </w:pPr>
            <w:r w:rsidRPr="008D7888">
              <w:rPr>
                <w:rFonts w:ascii="Arial" w:hAnsi="Arial" w:cs="BAFCC A+ Univers"/>
                <w:color w:val="000000"/>
                <w:sz w:val="19"/>
                <w:szCs w:val="19"/>
              </w:rPr>
              <w:t>17</w:t>
            </w:r>
          </w:p>
        </w:tc>
        <w:tc>
          <w:tcPr>
            <w:tcW w:w="8214" w:type="dxa"/>
          </w:tcPr>
          <w:p w:rsidR="008D7888" w:rsidRPr="008D7888" w:rsidRDefault="00FC75BD" w:rsidP="008D7888">
            <w:pPr>
              <w:spacing w:line="360" w:lineRule="auto"/>
              <w:rPr>
                <w:rFonts w:ascii="Arial" w:hAnsi="Arial" w:cs="BAFCC A+ Univers"/>
                <w:color w:val="000000"/>
                <w:sz w:val="19"/>
                <w:szCs w:val="19"/>
              </w:rPr>
            </w:pPr>
            <w:r w:rsidRPr="00FC75BD">
              <w:rPr>
                <w:rFonts w:ascii="Arial" w:hAnsi="Arial" w:cs="BAFCC A+ Univers"/>
                <w:color w:val="000000"/>
                <w:sz w:val="19"/>
                <w:szCs w:val="19"/>
              </w:rPr>
              <w:t>Kunt u aangeven welke informatie(categori</w:t>
            </w:r>
            <w:r w:rsidR="009E28F3">
              <w:rPr>
                <w:rFonts w:ascii="Arial" w:hAnsi="Arial" w:cs="BAFCC A+ Univers"/>
                <w:color w:val="000000"/>
                <w:sz w:val="19"/>
                <w:szCs w:val="19"/>
              </w:rPr>
              <w:t>e</w:t>
            </w:r>
            <w:r w:rsidRPr="00FC75BD">
              <w:rPr>
                <w:rFonts w:ascii="Arial" w:hAnsi="Arial" w:cs="BAFCC A+ Univers"/>
                <w:color w:val="000000"/>
                <w:sz w:val="19"/>
                <w:szCs w:val="19"/>
              </w:rPr>
              <w:t xml:space="preserve">ën) u nodig heeft om uw </w:t>
            </w:r>
            <w:r w:rsidR="00921963">
              <w:rPr>
                <w:rFonts w:ascii="Arial" w:hAnsi="Arial" w:cs="BAFCC A+ Univers"/>
                <w:color w:val="000000"/>
                <w:sz w:val="19"/>
                <w:szCs w:val="19"/>
              </w:rPr>
              <w:t>oplossing te laten functioneren?</w:t>
            </w:r>
            <w:r w:rsidRPr="00FC75BD">
              <w:rPr>
                <w:rFonts w:ascii="Arial" w:hAnsi="Arial" w:cs="BAFCC A+ Univers"/>
                <w:color w:val="000000"/>
                <w:sz w:val="19"/>
                <w:szCs w:val="19"/>
              </w:rPr>
              <w:t xml:space="preserve"> Welke soort gegevens verwerkt uw oplossing? Denk hierbij een persoons- of profielgegevens van de gebruikers en de verschillende</w:t>
            </w:r>
            <w:r>
              <w:rPr>
                <w:rFonts w:ascii="Arial" w:hAnsi="Arial" w:cs="BAFCC A+ Univers"/>
                <w:color w:val="000000"/>
                <w:sz w:val="19"/>
                <w:szCs w:val="19"/>
              </w:rPr>
              <w:t xml:space="preserve"> soorten ondersteunde (categorieë</w:t>
            </w:r>
            <w:r w:rsidRPr="00FC75BD">
              <w:rPr>
                <w:rFonts w:ascii="Arial" w:hAnsi="Arial" w:cs="BAFCC A+ Univers"/>
                <w:color w:val="000000"/>
                <w:sz w:val="19"/>
                <w:szCs w:val="19"/>
              </w:rPr>
              <w:t>n)content.</w:t>
            </w:r>
          </w:p>
        </w:tc>
      </w:tr>
      <w:tr w:rsidR="008D7888" w:rsidRPr="008D7888" w:rsidTr="00D1425B">
        <w:tc>
          <w:tcPr>
            <w:tcW w:w="846" w:type="dxa"/>
            <w:vMerge/>
          </w:tcPr>
          <w:p w:rsidR="008D7888" w:rsidRPr="008D7888" w:rsidRDefault="008D7888" w:rsidP="008D7888">
            <w:pPr>
              <w:spacing w:line="360" w:lineRule="auto"/>
              <w:rPr>
                <w:rFonts w:ascii="Arial" w:hAnsi="Arial" w:cs="BAFCC A+ Univers"/>
                <w:color w:val="000000"/>
                <w:sz w:val="19"/>
                <w:szCs w:val="19"/>
              </w:rPr>
            </w:pPr>
          </w:p>
        </w:tc>
        <w:tc>
          <w:tcPr>
            <w:tcW w:w="8214" w:type="dxa"/>
          </w:tcPr>
          <w:p w:rsidR="008D7888" w:rsidRPr="008D7888" w:rsidRDefault="007312C8" w:rsidP="008D7888">
            <w:pPr>
              <w:spacing w:line="360" w:lineRule="auto"/>
              <w:rPr>
                <w:rFonts w:ascii="Arial" w:hAnsi="Arial" w:cs="BAFCC A+ Univers"/>
                <w:color w:val="000000"/>
                <w:sz w:val="19"/>
                <w:szCs w:val="19"/>
              </w:rPr>
            </w:pPr>
            <w:r w:rsidRPr="008D7888">
              <w:rPr>
                <w:rFonts w:ascii="Arial" w:hAnsi="Arial" w:cs="BAFCC A+ Univers"/>
                <w:color w:val="000000"/>
                <w:sz w:val="19"/>
                <w:szCs w:val="19"/>
              </w:rPr>
              <w:t>&lt;antwoord&gt;</w:t>
            </w:r>
          </w:p>
        </w:tc>
      </w:tr>
      <w:tr w:rsidR="008D7888" w:rsidRPr="008D7888" w:rsidTr="00D1425B">
        <w:tc>
          <w:tcPr>
            <w:tcW w:w="846" w:type="dxa"/>
            <w:vMerge w:val="restart"/>
          </w:tcPr>
          <w:p w:rsidR="008D7888" w:rsidRPr="008D7888" w:rsidRDefault="008D7888" w:rsidP="008D7888">
            <w:pPr>
              <w:spacing w:line="360" w:lineRule="auto"/>
              <w:rPr>
                <w:rFonts w:ascii="Arial" w:hAnsi="Arial" w:cs="BAFCC A+ Univers"/>
                <w:color w:val="000000"/>
                <w:sz w:val="19"/>
                <w:szCs w:val="19"/>
              </w:rPr>
            </w:pPr>
            <w:r w:rsidRPr="008D7888">
              <w:rPr>
                <w:rFonts w:ascii="Arial" w:hAnsi="Arial" w:cs="BAFCC A+ Univers"/>
                <w:color w:val="000000"/>
                <w:sz w:val="19"/>
                <w:szCs w:val="19"/>
              </w:rPr>
              <w:t>18</w:t>
            </w:r>
          </w:p>
        </w:tc>
        <w:tc>
          <w:tcPr>
            <w:tcW w:w="8214" w:type="dxa"/>
          </w:tcPr>
          <w:p w:rsidR="00FC75BD" w:rsidRPr="00FC75BD" w:rsidRDefault="00FC75BD" w:rsidP="00FC75BD">
            <w:pPr>
              <w:spacing w:line="360" w:lineRule="auto"/>
              <w:rPr>
                <w:rFonts w:ascii="Arial" w:hAnsi="Arial" w:cs="BAFCC A+ Univers"/>
                <w:color w:val="000000"/>
                <w:sz w:val="19"/>
                <w:szCs w:val="19"/>
              </w:rPr>
            </w:pPr>
            <w:r w:rsidRPr="00FC75BD">
              <w:rPr>
                <w:rFonts w:ascii="Arial" w:hAnsi="Arial" w:cs="BAFCC A+ Univers"/>
                <w:color w:val="000000"/>
                <w:sz w:val="19"/>
                <w:szCs w:val="19"/>
              </w:rPr>
              <w:t xml:space="preserve">De Belastingdienst is verplicht om rekening te houden met het gebruik van de oplossing door personen met een functiebeperking. Digitale toegankelijkheid is bedoeld om voor alle doelgroepen onlineapplicaties en websites beter te gebruiken. Daarom is in het tijdelijk besluit digitale toegankelijkheid overheid (https://wetten.overheid.nl/BWBR0040936/2018-07-01) bepaald dat </w:t>
            </w:r>
            <w:proofErr w:type="spellStart"/>
            <w:r w:rsidRPr="00FC75BD">
              <w:rPr>
                <w:rFonts w:ascii="Arial" w:hAnsi="Arial" w:cs="BAFCC A+ Univers"/>
                <w:color w:val="000000"/>
                <w:sz w:val="19"/>
                <w:szCs w:val="19"/>
              </w:rPr>
              <w:t>webbased</w:t>
            </w:r>
            <w:proofErr w:type="spellEnd"/>
            <w:r w:rsidRPr="00FC75BD">
              <w:rPr>
                <w:rFonts w:ascii="Arial" w:hAnsi="Arial" w:cs="BAFCC A+ Univers"/>
                <w:color w:val="000000"/>
                <w:sz w:val="19"/>
                <w:szCs w:val="19"/>
              </w:rPr>
              <w:t xml:space="preserve"> applicaties en websites moeten voldoen aan toegankelijkheidseisen </w:t>
            </w:r>
            <w:r w:rsidRPr="00FC75BD">
              <w:rPr>
                <w:rFonts w:ascii="Arial" w:hAnsi="Arial" w:cs="BAFCC A+ Univers"/>
                <w:color w:val="000000"/>
                <w:sz w:val="19"/>
                <w:szCs w:val="19"/>
              </w:rPr>
              <w:lastRenderedPageBreak/>
              <w:t>zoals vastgelegd in EN 301 549/WCAG 2.1 en daarover verantwoordelijkheid moeten afleggen in een gepubliceerde toegankelijkheidsverklaring.</w:t>
            </w:r>
          </w:p>
          <w:p w:rsidR="00FC75BD" w:rsidRPr="00FC75BD" w:rsidRDefault="00FC75BD" w:rsidP="00FC75BD">
            <w:pPr>
              <w:spacing w:line="360" w:lineRule="auto"/>
              <w:rPr>
                <w:rFonts w:ascii="Arial" w:hAnsi="Arial" w:cs="BAFCC A+ Univers"/>
                <w:color w:val="000000"/>
                <w:sz w:val="19"/>
                <w:szCs w:val="19"/>
              </w:rPr>
            </w:pPr>
          </w:p>
          <w:p w:rsidR="008D7888" w:rsidRPr="008D7888" w:rsidRDefault="00FC75BD" w:rsidP="00FC75BD">
            <w:pPr>
              <w:spacing w:line="360" w:lineRule="auto"/>
              <w:rPr>
                <w:rFonts w:ascii="Arial" w:hAnsi="Arial" w:cs="BAFCC A+ Univers"/>
                <w:color w:val="000000"/>
                <w:sz w:val="19"/>
                <w:szCs w:val="19"/>
              </w:rPr>
            </w:pPr>
            <w:r w:rsidRPr="00FC75BD">
              <w:rPr>
                <w:rFonts w:ascii="Arial" w:hAnsi="Arial" w:cs="BAFCC A+ Univers"/>
                <w:color w:val="000000"/>
                <w:sz w:val="19"/>
                <w:szCs w:val="19"/>
              </w:rPr>
              <w:t>Hoe verhoudt uw oplossing zich tot WCAG 2.1?</w:t>
            </w:r>
          </w:p>
        </w:tc>
      </w:tr>
      <w:tr w:rsidR="008D7888" w:rsidRPr="008D7888" w:rsidTr="00D1425B">
        <w:tc>
          <w:tcPr>
            <w:tcW w:w="846" w:type="dxa"/>
            <w:vMerge/>
          </w:tcPr>
          <w:p w:rsidR="008D7888" w:rsidRPr="008D7888" w:rsidRDefault="008D7888" w:rsidP="008D7888">
            <w:pPr>
              <w:spacing w:line="360" w:lineRule="auto"/>
              <w:rPr>
                <w:rFonts w:ascii="Arial" w:hAnsi="Arial" w:cs="BAFCC A+ Univers"/>
                <w:color w:val="000000"/>
                <w:sz w:val="19"/>
                <w:szCs w:val="19"/>
              </w:rPr>
            </w:pPr>
          </w:p>
        </w:tc>
        <w:tc>
          <w:tcPr>
            <w:tcW w:w="8214" w:type="dxa"/>
          </w:tcPr>
          <w:p w:rsidR="008D7888" w:rsidRPr="008D7888" w:rsidRDefault="007312C8" w:rsidP="008D7888">
            <w:pPr>
              <w:spacing w:line="360" w:lineRule="auto"/>
              <w:rPr>
                <w:rFonts w:ascii="Arial" w:hAnsi="Arial" w:cs="BAFCC A+ Univers"/>
                <w:color w:val="000000"/>
                <w:sz w:val="19"/>
                <w:szCs w:val="19"/>
              </w:rPr>
            </w:pPr>
            <w:r w:rsidRPr="008D7888">
              <w:rPr>
                <w:rFonts w:ascii="Arial" w:hAnsi="Arial" w:cs="BAFCC A+ Univers"/>
                <w:color w:val="000000"/>
                <w:sz w:val="19"/>
                <w:szCs w:val="19"/>
              </w:rPr>
              <w:t>&lt;antwoord&gt;</w:t>
            </w:r>
          </w:p>
        </w:tc>
      </w:tr>
      <w:tr w:rsidR="008D7888" w:rsidRPr="008D7888" w:rsidTr="00D1425B">
        <w:tc>
          <w:tcPr>
            <w:tcW w:w="846" w:type="dxa"/>
            <w:vMerge w:val="restart"/>
          </w:tcPr>
          <w:p w:rsidR="008D7888" w:rsidRPr="008D7888" w:rsidRDefault="008D7888" w:rsidP="008D7888">
            <w:pPr>
              <w:spacing w:line="360" w:lineRule="auto"/>
              <w:rPr>
                <w:rFonts w:ascii="Arial" w:hAnsi="Arial" w:cs="BAFCC A+ Univers"/>
                <w:color w:val="000000"/>
                <w:sz w:val="19"/>
                <w:szCs w:val="19"/>
              </w:rPr>
            </w:pPr>
            <w:r w:rsidRPr="008D7888">
              <w:rPr>
                <w:rFonts w:ascii="Arial" w:hAnsi="Arial" w:cs="BAFCC A+ Univers"/>
                <w:color w:val="000000"/>
                <w:sz w:val="19"/>
                <w:szCs w:val="19"/>
              </w:rPr>
              <w:t>19</w:t>
            </w:r>
          </w:p>
        </w:tc>
        <w:tc>
          <w:tcPr>
            <w:tcW w:w="8214" w:type="dxa"/>
          </w:tcPr>
          <w:p w:rsidR="008219B0" w:rsidRPr="008219B0" w:rsidRDefault="008219B0" w:rsidP="008219B0">
            <w:pPr>
              <w:spacing w:line="360" w:lineRule="auto"/>
              <w:rPr>
                <w:rFonts w:ascii="Arial" w:hAnsi="Arial" w:cs="BAFCC A+ Univers"/>
                <w:color w:val="000000"/>
                <w:sz w:val="19"/>
                <w:szCs w:val="19"/>
              </w:rPr>
            </w:pPr>
            <w:r w:rsidRPr="008219B0">
              <w:rPr>
                <w:rFonts w:ascii="Arial" w:hAnsi="Arial" w:cs="BAFCC A+ Univers"/>
                <w:color w:val="000000"/>
                <w:sz w:val="19"/>
                <w:szCs w:val="19"/>
              </w:rPr>
              <w:t xml:space="preserve">Maakt u gebruik van een standaard Service Level Agreement, waarin gegevens met betrekking tot beschikbaarheid, helpdesk (naast de helpdesk tijdens kantooruren, beschikbaarheid van 24/7 voor privacy en </w:t>
            </w:r>
            <w:proofErr w:type="spellStart"/>
            <w:r w:rsidRPr="008219B0">
              <w:rPr>
                <w:rFonts w:ascii="Arial" w:hAnsi="Arial" w:cs="BAFCC A+ Univers"/>
                <w:color w:val="000000"/>
                <w:sz w:val="19"/>
                <w:szCs w:val="19"/>
              </w:rPr>
              <w:t>beveiligingsgerelateerde</w:t>
            </w:r>
            <w:proofErr w:type="spellEnd"/>
            <w:r w:rsidRPr="008219B0">
              <w:rPr>
                <w:rFonts w:ascii="Arial" w:hAnsi="Arial" w:cs="BAFCC A+ Univers"/>
                <w:color w:val="000000"/>
                <w:sz w:val="19"/>
                <w:szCs w:val="19"/>
              </w:rPr>
              <w:t xml:space="preserve"> zaken) en herstelbaarheid zijn opgenomen?</w:t>
            </w:r>
          </w:p>
          <w:p w:rsidR="008D7888" w:rsidRPr="008D7888" w:rsidRDefault="008219B0" w:rsidP="008219B0">
            <w:pPr>
              <w:spacing w:line="360" w:lineRule="auto"/>
              <w:rPr>
                <w:rFonts w:ascii="Arial" w:hAnsi="Arial" w:cs="BAFCC A+ Univers"/>
                <w:color w:val="000000"/>
                <w:sz w:val="19"/>
                <w:szCs w:val="19"/>
              </w:rPr>
            </w:pPr>
            <w:r w:rsidRPr="008219B0">
              <w:rPr>
                <w:rFonts w:ascii="Arial" w:hAnsi="Arial" w:cs="BAFCC A+ Univers"/>
                <w:color w:val="000000"/>
                <w:sz w:val="19"/>
                <w:szCs w:val="19"/>
              </w:rPr>
              <w:t>Welke service levels levert u voor uw oplossing?</w:t>
            </w:r>
          </w:p>
        </w:tc>
      </w:tr>
      <w:tr w:rsidR="008D7888" w:rsidRPr="008D7888" w:rsidTr="00D1425B">
        <w:tc>
          <w:tcPr>
            <w:tcW w:w="846" w:type="dxa"/>
            <w:vMerge/>
          </w:tcPr>
          <w:p w:rsidR="008D7888" w:rsidRPr="008D7888" w:rsidRDefault="008D7888" w:rsidP="008D7888">
            <w:pPr>
              <w:spacing w:line="360" w:lineRule="auto"/>
              <w:rPr>
                <w:rFonts w:ascii="Arial" w:hAnsi="Arial" w:cs="BAFCC A+ Univers"/>
                <w:color w:val="000000"/>
                <w:sz w:val="19"/>
                <w:szCs w:val="19"/>
              </w:rPr>
            </w:pPr>
          </w:p>
        </w:tc>
        <w:tc>
          <w:tcPr>
            <w:tcW w:w="8214" w:type="dxa"/>
          </w:tcPr>
          <w:p w:rsidR="008D7888" w:rsidRPr="008D7888" w:rsidRDefault="007312C8" w:rsidP="008D7888">
            <w:pPr>
              <w:spacing w:line="360" w:lineRule="auto"/>
              <w:rPr>
                <w:rFonts w:ascii="Arial" w:hAnsi="Arial" w:cs="BAFCC A+ Univers"/>
                <w:color w:val="000000"/>
                <w:sz w:val="19"/>
                <w:szCs w:val="19"/>
              </w:rPr>
            </w:pPr>
            <w:r w:rsidRPr="008D7888">
              <w:rPr>
                <w:rFonts w:ascii="Arial" w:hAnsi="Arial" w:cs="BAFCC A+ Univers"/>
                <w:color w:val="000000"/>
                <w:sz w:val="19"/>
                <w:szCs w:val="19"/>
              </w:rPr>
              <w:t>&lt;antwoord&gt;</w:t>
            </w:r>
          </w:p>
        </w:tc>
      </w:tr>
      <w:tr w:rsidR="008D7888" w:rsidRPr="008D7888" w:rsidTr="00D1425B">
        <w:tc>
          <w:tcPr>
            <w:tcW w:w="846" w:type="dxa"/>
            <w:vMerge w:val="restart"/>
          </w:tcPr>
          <w:p w:rsidR="008D7888" w:rsidRPr="008D7888" w:rsidRDefault="008D7888" w:rsidP="008D7888">
            <w:pPr>
              <w:spacing w:line="360" w:lineRule="auto"/>
              <w:rPr>
                <w:rFonts w:ascii="Arial" w:hAnsi="Arial" w:cs="BAFCC A+ Univers"/>
                <w:color w:val="000000"/>
                <w:sz w:val="19"/>
                <w:szCs w:val="19"/>
              </w:rPr>
            </w:pPr>
            <w:r w:rsidRPr="008D7888">
              <w:rPr>
                <w:rFonts w:ascii="Arial" w:hAnsi="Arial" w:cs="BAFCC A+ Univers"/>
                <w:color w:val="000000"/>
                <w:sz w:val="19"/>
                <w:szCs w:val="19"/>
              </w:rPr>
              <w:t>20</w:t>
            </w:r>
          </w:p>
        </w:tc>
        <w:tc>
          <w:tcPr>
            <w:tcW w:w="8214" w:type="dxa"/>
          </w:tcPr>
          <w:p w:rsidR="008219B0" w:rsidRPr="008219B0" w:rsidRDefault="008219B0" w:rsidP="008219B0">
            <w:pPr>
              <w:spacing w:line="360" w:lineRule="auto"/>
              <w:rPr>
                <w:rFonts w:ascii="Arial" w:hAnsi="Arial" w:cs="BAFCC A+ Univers"/>
                <w:color w:val="000000"/>
                <w:sz w:val="19"/>
                <w:szCs w:val="19"/>
              </w:rPr>
            </w:pPr>
            <w:r w:rsidRPr="008219B0">
              <w:rPr>
                <w:rFonts w:ascii="Arial" w:hAnsi="Arial" w:cs="BAFCC A+ Univers"/>
                <w:color w:val="000000"/>
                <w:sz w:val="19"/>
                <w:szCs w:val="19"/>
              </w:rPr>
              <w:t>Voor wat betreft gebruikersapparaten om de oplossing te gebruiken. Voldoet uw oplossing aan het volgende:</w:t>
            </w:r>
          </w:p>
          <w:p w:rsidR="008219B0" w:rsidRDefault="008219B0" w:rsidP="008219B0">
            <w:pPr>
              <w:numPr>
                <w:ilvl w:val="0"/>
                <w:numId w:val="8"/>
              </w:numPr>
              <w:spacing w:line="360" w:lineRule="auto"/>
              <w:rPr>
                <w:rFonts w:ascii="Arial" w:hAnsi="Arial" w:cs="BAFCC A+ Univers"/>
                <w:color w:val="000000"/>
                <w:sz w:val="19"/>
                <w:szCs w:val="19"/>
              </w:rPr>
            </w:pPr>
            <w:r w:rsidRPr="008219B0">
              <w:rPr>
                <w:rFonts w:ascii="Arial" w:hAnsi="Arial" w:cs="BAFCC A+ Univers"/>
                <w:color w:val="000000"/>
                <w:sz w:val="19"/>
                <w:szCs w:val="19"/>
              </w:rPr>
              <w:t>Is de oplossing apparaat-onafhankelijk te gebruiken op gangbare gebruikers</w:t>
            </w:r>
            <w:r w:rsidRPr="008219B0">
              <w:rPr>
                <w:rFonts w:ascii="Arial" w:hAnsi="Arial" w:cs="BAFCC A+ Univers"/>
                <w:color w:val="000000"/>
                <w:sz w:val="19"/>
                <w:szCs w:val="19"/>
              </w:rPr>
              <w:softHyphen/>
              <w:t xml:space="preserve">apparaten die over een webbrowser beschikken (laptop, tablet, smart </w:t>
            </w:r>
            <w:proofErr w:type="spellStart"/>
            <w:r w:rsidRPr="008219B0">
              <w:rPr>
                <w:rFonts w:ascii="Arial" w:hAnsi="Arial" w:cs="BAFCC A+ Univers"/>
                <w:color w:val="000000"/>
                <w:sz w:val="19"/>
                <w:szCs w:val="19"/>
              </w:rPr>
              <w:t>phone</w:t>
            </w:r>
            <w:proofErr w:type="spellEnd"/>
            <w:r w:rsidRPr="008219B0">
              <w:rPr>
                <w:rFonts w:ascii="Arial" w:hAnsi="Arial" w:cs="BAFCC A+ Univers"/>
                <w:color w:val="000000"/>
                <w:sz w:val="19"/>
                <w:szCs w:val="19"/>
              </w:rPr>
              <w:t>, gangbare OS-en en browserversies)?</w:t>
            </w:r>
          </w:p>
          <w:p w:rsidR="008D7888" w:rsidRPr="008D7888" w:rsidRDefault="008219B0" w:rsidP="008219B0">
            <w:pPr>
              <w:numPr>
                <w:ilvl w:val="0"/>
                <w:numId w:val="8"/>
              </w:numPr>
              <w:spacing w:line="360" w:lineRule="auto"/>
              <w:rPr>
                <w:rFonts w:ascii="Arial" w:hAnsi="Arial" w:cs="BAFCC A+ Univers"/>
                <w:color w:val="000000"/>
                <w:sz w:val="19"/>
                <w:szCs w:val="19"/>
              </w:rPr>
            </w:pPr>
            <w:r w:rsidRPr="008219B0">
              <w:rPr>
                <w:rFonts w:ascii="Arial" w:hAnsi="Arial" w:cs="BAFCC A+ Univers"/>
                <w:color w:val="000000"/>
                <w:sz w:val="19"/>
                <w:szCs w:val="19"/>
              </w:rPr>
              <w:t xml:space="preserve">Is dit ook van toepassing als de gebruikersapparaten, besturingssystemen en browsers van alle beschikbare updates en patches op het gebied </w:t>
            </w:r>
            <w:r w:rsidR="00921963">
              <w:rPr>
                <w:rFonts w:ascii="Arial" w:hAnsi="Arial" w:cs="BAFCC A+ Univers"/>
                <w:color w:val="000000"/>
                <w:sz w:val="19"/>
                <w:szCs w:val="19"/>
              </w:rPr>
              <w:t>van beveiliging worden voorzien?</w:t>
            </w:r>
          </w:p>
        </w:tc>
      </w:tr>
      <w:tr w:rsidR="008D7888" w:rsidRPr="008D7888" w:rsidTr="00D1425B">
        <w:tc>
          <w:tcPr>
            <w:tcW w:w="846" w:type="dxa"/>
            <w:vMerge/>
          </w:tcPr>
          <w:p w:rsidR="008D7888" w:rsidRPr="008D7888" w:rsidRDefault="008D7888" w:rsidP="008D7888">
            <w:pPr>
              <w:spacing w:line="360" w:lineRule="auto"/>
              <w:rPr>
                <w:rFonts w:ascii="Arial" w:hAnsi="Arial" w:cs="BAFCC A+ Univers"/>
                <w:color w:val="000000"/>
                <w:sz w:val="19"/>
                <w:szCs w:val="19"/>
              </w:rPr>
            </w:pPr>
          </w:p>
        </w:tc>
        <w:tc>
          <w:tcPr>
            <w:tcW w:w="8214" w:type="dxa"/>
          </w:tcPr>
          <w:p w:rsidR="008D7888" w:rsidRPr="008D7888" w:rsidRDefault="007312C8" w:rsidP="008D7888">
            <w:pPr>
              <w:spacing w:line="360" w:lineRule="auto"/>
              <w:rPr>
                <w:rFonts w:ascii="Arial" w:hAnsi="Arial" w:cs="BAFCC A+ Univers"/>
                <w:color w:val="000000"/>
                <w:sz w:val="19"/>
                <w:szCs w:val="19"/>
              </w:rPr>
            </w:pPr>
            <w:r w:rsidRPr="008D7888">
              <w:rPr>
                <w:rFonts w:ascii="Arial" w:hAnsi="Arial" w:cs="BAFCC A+ Univers"/>
                <w:color w:val="000000"/>
                <w:sz w:val="19"/>
                <w:szCs w:val="19"/>
              </w:rPr>
              <w:t>&lt;antwoord&gt;</w:t>
            </w:r>
          </w:p>
        </w:tc>
      </w:tr>
      <w:tr w:rsidR="008D7888" w:rsidRPr="008D7888" w:rsidTr="00D1425B">
        <w:tc>
          <w:tcPr>
            <w:tcW w:w="846" w:type="dxa"/>
            <w:vMerge w:val="restart"/>
          </w:tcPr>
          <w:p w:rsidR="008D7888" w:rsidRPr="008D7888" w:rsidRDefault="008D7888" w:rsidP="008D7888">
            <w:pPr>
              <w:spacing w:line="360" w:lineRule="auto"/>
              <w:rPr>
                <w:rFonts w:ascii="Arial" w:hAnsi="Arial" w:cs="BAFCC A+ Univers"/>
                <w:color w:val="000000"/>
                <w:sz w:val="19"/>
                <w:szCs w:val="19"/>
              </w:rPr>
            </w:pPr>
            <w:r w:rsidRPr="008D7888">
              <w:rPr>
                <w:rFonts w:ascii="Arial" w:hAnsi="Arial" w:cs="BAFCC A+ Univers"/>
                <w:color w:val="000000"/>
                <w:sz w:val="19"/>
                <w:szCs w:val="19"/>
              </w:rPr>
              <w:t>21</w:t>
            </w:r>
          </w:p>
        </w:tc>
        <w:tc>
          <w:tcPr>
            <w:tcW w:w="8214" w:type="dxa"/>
          </w:tcPr>
          <w:p w:rsidR="008219B0" w:rsidRPr="008219B0" w:rsidRDefault="008219B0" w:rsidP="008219B0">
            <w:pPr>
              <w:spacing w:line="360" w:lineRule="auto"/>
              <w:rPr>
                <w:rFonts w:ascii="Arial" w:hAnsi="Arial" w:cs="BAFCC A+ Univers"/>
                <w:color w:val="000000"/>
                <w:sz w:val="19"/>
                <w:szCs w:val="19"/>
              </w:rPr>
            </w:pPr>
            <w:r w:rsidRPr="008219B0">
              <w:rPr>
                <w:rFonts w:ascii="Arial" w:hAnsi="Arial" w:cs="BAFCC A+ Univers"/>
                <w:color w:val="000000"/>
                <w:sz w:val="19"/>
                <w:szCs w:val="19"/>
              </w:rPr>
              <w:t xml:space="preserve">Zijn alle relevante </w:t>
            </w:r>
            <w:proofErr w:type="spellStart"/>
            <w:r w:rsidRPr="008219B0">
              <w:rPr>
                <w:rFonts w:ascii="Arial" w:hAnsi="Arial" w:cs="BAFCC A+ Univers"/>
                <w:color w:val="000000"/>
                <w:sz w:val="19"/>
                <w:szCs w:val="19"/>
              </w:rPr>
              <w:t>API’s</w:t>
            </w:r>
            <w:proofErr w:type="spellEnd"/>
            <w:r w:rsidRPr="008219B0">
              <w:rPr>
                <w:rFonts w:ascii="Arial" w:hAnsi="Arial" w:cs="BAFCC A+ Univers"/>
                <w:color w:val="000000"/>
                <w:sz w:val="19"/>
                <w:szCs w:val="19"/>
              </w:rPr>
              <w:t xml:space="preserve"> van de oplossing ten aanzien van koppelingen en </w:t>
            </w:r>
            <w:proofErr w:type="spellStart"/>
            <w:r w:rsidRPr="008219B0">
              <w:rPr>
                <w:rFonts w:ascii="Arial" w:hAnsi="Arial" w:cs="BAFCC A+ Univers"/>
                <w:color w:val="000000"/>
                <w:sz w:val="19"/>
                <w:szCs w:val="19"/>
              </w:rPr>
              <w:t>gegevens-uitwisseling</w:t>
            </w:r>
            <w:proofErr w:type="spellEnd"/>
            <w:r w:rsidRPr="008219B0">
              <w:rPr>
                <w:rFonts w:ascii="Arial" w:hAnsi="Arial" w:cs="BAFCC A+ Univers"/>
                <w:color w:val="000000"/>
                <w:sz w:val="19"/>
                <w:szCs w:val="19"/>
              </w:rPr>
              <w:t xml:space="preserve"> met andere autonome systemen van derden (indien van toepassing) gedocumenteerd?</w:t>
            </w:r>
          </w:p>
          <w:p w:rsidR="008D7888" w:rsidRPr="008D7888" w:rsidRDefault="008219B0" w:rsidP="008219B0">
            <w:pPr>
              <w:spacing w:line="360" w:lineRule="auto"/>
              <w:rPr>
                <w:rFonts w:ascii="Arial" w:hAnsi="Arial" w:cs="BAFCC A+ Univers"/>
                <w:color w:val="000000"/>
                <w:sz w:val="19"/>
                <w:szCs w:val="19"/>
              </w:rPr>
            </w:pPr>
            <w:r w:rsidRPr="008219B0">
              <w:rPr>
                <w:rFonts w:ascii="Arial" w:hAnsi="Arial" w:cs="BAFCC A+ Univers"/>
                <w:color w:val="000000"/>
                <w:sz w:val="19"/>
                <w:szCs w:val="19"/>
              </w:rPr>
              <w:t>Hoe is de uitwisseling van gegevens via uw API(s) beveiligd?</w:t>
            </w:r>
          </w:p>
        </w:tc>
      </w:tr>
      <w:tr w:rsidR="008D7888" w:rsidRPr="008D7888" w:rsidTr="00D1425B">
        <w:tc>
          <w:tcPr>
            <w:tcW w:w="846" w:type="dxa"/>
            <w:vMerge/>
          </w:tcPr>
          <w:p w:rsidR="008D7888" w:rsidRPr="008D7888" w:rsidRDefault="008D7888" w:rsidP="008D7888">
            <w:pPr>
              <w:spacing w:line="360" w:lineRule="auto"/>
              <w:rPr>
                <w:rFonts w:ascii="Arial" w:hAnsi="Arial" w:cs="BAFCC A+ Univers"/>
                <w:color w:val="000000"/>
                <w:sz w:val="19"/>
                <w:szCs w:val="19"/>
              </w:rPr>
            </w:pPr>
          </w:p>
        </w:tc>
        <w:tc>
          <w:tcPr>
            <w:tcW w:w="8214" w:type="dxa"/>
          </w:tcPr>
          <w:p w:rsidR="008D7888" w:rsidRPr="008D7888" w:rsidRDefault="007312C8" w:rsidP="008D7888">
            <w:pPr>
              <w:spacing w:line="360" w:lineRule="auto"/>
              <w:rPr>
                <w:rFonts w:ascii="Arial" w:hAnsi="Arial" w:cs="BAFCC A+ Univers"/>
                <w:color w:val="000000"/>
                <w:sz w:val="19"/>
                <w:szCs w:val="19"/>
              </w:rPr>
            </w:pPr>
            <w:r w:rsidRPr="008D7888">
              <w:rPr>
                <w:rFonts w:ascii="Arial" w:hAnsi="Arial" w:cs="BAFCC A+ Univers"/>
                <w:color w:val="000000"/>
                <w:sz w:val="19"/>
                <w:szCs w:val="19"/>
              </w:rPr>
              <w:t>&lt;antwoord&gt;</w:t>
            </w:r>
          </w:p>
        </w:tc>
      </w:tr>
      <w:tr w:rsidR="008D7888" w:rsidRPr="008D7888" w:rsidTr="00D1425B">
        <w:tc>
          <w:tcPr>
            <w:tcW w:w="846" w:type="dxa"/>
            <w:vMerge w:val="restart"/>
          </w:tcPr>
          <w:p w:rsidR="008D7888" w:rsidRPr="008D7888" w:rsidRDefault="008D7888" w:rsidP="008D7888">
            <w:pPr>
              <w:spacing w:line="360" w:lineRule="auto"/>
              <w:rPr>
                <w:rFonts w:ascii="Arial" w:hAnsi="Arial" w:cs="BAFCC A+ Univers"/>
                <w:color w:val="000000"/>
                <w:sz w:val="19"/>
                <w:szCs w:val="19"/>
              </w:rPr>
            </w:pPr>
            <w:r w:rsidRPr="008D7888">
              <w:rPr>
                <w:rFonts w:ascii="Arial" w:hAnsi="Arial" w:cs="BAFCC A+ Univers"/>
                <w:color w:val="000000"/>
                <w:sz w:val="19"/>
                <w:szCs w:val="19"/>
              </w:rPr>
              <w:t>22</w:t>
            </w:r>
          </w:p>
        </w:tc>
        <w:tc>
          <w:tcPr>
            <w:tcW w:w="8214" w:type="dxa"/>
          </w:tcPr>
          <w:p w:rsidR="008D7888" w:rsidRPr="008D7888" w:rsidRDefault="008219B0" w:rsidP="008D7888">
            <w:pPr>
              <w:spacing w:line="360" w:lineRule="auto"/>
              <w:rPr>
                <w:rFonts w:ascii="Arial" w:hAnsi="Arial" w:cs="BAFCC A+ Univers"/>
                <w:color w:val="000000"/>
                <w:sz w:val="19"/>
                <w:szCs w:val="19"/>
              </w:rPr>
            </w:pPr>
            <w:r w:rsidRPr="008219B0">
              <w:rPr>
                <w:rFonts w:ascii="Arial" w:hAnsi="Arial" w:cs="BAFCC A+ Univers"/>
                <w:color w:val="000000"/>
                <w:sz w:val="19"/>
                <w:szCs w:val="19"/>
              </w:rPr>
              <w:t>Op welke wijze worden nieuwe releases uitgerold?</w:t>
            </w:r>
          </w:p>
        </w:tc>
      </w:tr>
      <w:tr w:rsidR="008D7888" w:rsidRPr="008D7888" w:rsidTr="00D1425B">
        <w:tc>
          <w:tcPr>
            <w:tcW w:w="846" w:type="dxa"/>
            <w:vMerge/>
          </w:tcPr>
          <w:p w:rsidR="008D7888" w:rsidRPr="008D7888" w:rsidRDefault="008D7888" w:rsidP="008D7888">
            <w:pPr>
              <w:spacing w:line="360" w:lineRule="auto"/>
              <w:rPr>
                <w:rFonts w:ascii="Arial" w:hAnsi="Arial" w:cs="BAFCC A+ Univers"/>
                <w:color w:val="000000"/>
                <w:sz w:val="19"/>
                <w:szCs w:val="19"/>
              </w:rPr>
            </w:pPr>
          </w:p>
        </w:tc>
        <w:tc>
          <w:tcPr>
            <w:tcW w:w="8214" w:type="dxa"/>
          </w:tcPr>
          <w:p w:rsidR="008D7888" w:rsidRPr="008D7888" w:rsidRDefault="007312C8" w:rsidP="008D7888">
            <w:pPr>
              <w:spacing w:line="360" w:lineRule="auto"/>
              <w:rPr>
                <w:rFonts w:ascii="Arial" w:hAnsi="Arial" w:cs="BAFCC A+ Univers"/>
                <w:color w:val="000000"/>
                <w:sz w:val="19"/>
                <w:szCs w:val="19"/>
              </w:rPr>
            </w:pPr>
            <w:r w:rsidRPr="008D7888">
              <w:rPr>
                <w:rFonts w:ascii="Arial" w:hAnsi="Arial" w:cs="BAFCC A+ Univers"/>
                <w:color w:val="000000"/>
                <w:sz w:val="19"/>
                <w:szCs w:val="19"/>
              </w:rPr>
              <w:t>&lt;antwoord&gt;</w:t>
            </w:r>
          </w:p>
        </w:tc>
      </w:tr>
    </w:tbl>
    <w:p w:rsidR="008D7888" w:rsidRDefault="008D7888" w:rsidP="008D7888">
      <w:pPr>
        <w:spacing w:line="240" w:lineRule="auto"/>
        <w:rPr>
          <w:rFonts w:ascii="Arial" w:eastAsia="Calibri" w:hAnsi="Arial" w:cs="BAFCC A+ Univers"/>
          <w:color w:val="000000"/>
          <w:sz w:val="19"/>
          <w:szCs w:val="19"/>
          <w:lang w:eastAsia="nl-NL"/>
        </w:rPr>
      </w:pPr>
    </w:p>
    <w:p w:rsidR="007312C8" w:rsidRPr="008D7888" w:rsidRDefault="007312C8" w:rsidP="008D7888">
      <w:pPr>
        <w:spacing w:line="240" w:lineRule="auto"/>
        <w:rPr>
          <w:rFonts w:ascii="Arial" w:eastAsia="Calibri" w:hAnsi="Arial" w:cs="BAFCC A+ Univers"/>
          <w:b/>
          <w:color w:val="000000"/>
          <w:sz w:val="19"/>
          <w:szCs w:val="19"/>
          <w:lang w:eastAsia="nl-NL"/>
        </w:rPr>
      </w:pPr>
      <w:r w:rsidRPr="007312C8">
        <w:rPr>
          <w:rFonts w:ascii="Arial" w:eastAsia="Calibri" w:hAnsi="Arial" w:cs="BAFCC A+ Univers"/>
          <w:b/>
          <w:color w:val="000000"/>
          <w:sz w:val="19"/>
          <w:szCs w:val="19"/>
          <w:lang w:eastAsia="nl-NL"/>
        </w:rPr>
        <w:t>Security</w:t>
      </w:r>
    </w:p>
    <w:tbl>
      <w:tblPr>
        <w:tblStyle w:val="Tabelraster"/>
        <w:tblW w:w="0" w:type="auto"/>
        <w:tblLook w:val="04A0" w:firstRow="1" w:lastRow="0" w:firstColumn="1" w:lastColumn="0" w:noHBand="0" w:noVBand="1"/>
      </w:tblPr>
      <w:tblGrid>
        <w:gridCol w:w="846"/>
        <w:gridCol w:w="8214"/>
      </w:tblGrid>
      <w:tr w:rsidR="007312C8" w:rsidRPr="008D7888" w:rsidTr="00D1425B">
        <w:tc>
          <w:tcPr>
            <w:tcW w:w="846" w:type="dxa"/>
            <w:vMerge w:val="restart"/>
          </w:tcPr>
          <w:p w:rsidR="007312C8" w:rsidRPr="008D7888" w:rsidRDefault="007312C8" w:rsidP="00D1425B">
            <w:pPr>
              <w:spacing w:line="360" w:lineRule="auto"/>
              <w:rPr>
                <w:rFonts w:ascii="Arial" w:hAnsi="Arial" w:cs="BAFCC A+ Univers"/>
                <w:color w:val="000000"/>
                <w:sz w:val="19"/>
                <w:szCs w:val="19"/>
              </w:rPr>
            </w:pPr>
            <w:r w:rsidRPr="008D7888">
              <w:rPr>
                <w:rFonts w:ascii="Arial" w:hAnsi="Arial" w:cs="BAFCC A+ Univers"/>
                <w:color w:val="000000"/>
                <w:sz w:val="19"/>
                <w:szCs w:val="19"/>
              </w:rPr>
              <w:t>23</w:t>
            </w:r>
          </w:p>
        </w:tc>
        <w:tc>
          <w:tcPr>
            <w:tcW w:w="8214" w:type="dxa"/>
          </w:tcPr>
          <w:p w:rsidR="007312C8" w:rsidRPr="008219B0" w:rsidRDefault="007312C8" w:rsidP="00D1425B">
            <w:pPr>
              <w:spacing w:line="360" w:lineRule="auto"/>
              <w:rPr>
                <w:rFonts w:ascii="Arial" w:hAnsi="Arial" w:cs="BAFCC A+ Univers"/>
                <w:color w:val="000000"/>
                <w:sz w:val="19"/>
                <w:szCs w:val="19"/>
              </w:rPr>
            </w:pPr>
            <w:r w:rsidRPr="008219B0">
              <w:rPr>
                <w:rFonts w:ascii="Arial" w:hAnsi="Arial" w:cs="BAFCC A+ Univers"/>
                <w:color w:val="000000"/>
                <w:sz w:val="19"/>
                <w:szCs w:val="19"/>
              </w:rPr>
              <w:t>De Belastingdienst gebruikt een stelsel van beveiligingsmaatregelen en –eisen. Basis daarvan is ISO27001-certificering:</w:t>
            </w:r>
          </w:p>
          <w:p w:rsidR="007312C8" w:rsidRPr="008219B0" w:rsidRDefault="007312C8" w:rsidP="00D1425B">
            <w:pPr>
              <w:numPr>
                <w:ilvl w:val="6"/>
                <w:numId w:val="9"/>
              </w:numPr>
              <w:spacing w:line="360" w:lineRule="auto"/>
              <w:rPr>
                <w:rFonts w:ascii="Arial" w:hAnsi="Arial" w:cs="BAFCC A+ Univers"/>
                <w:color w:val="000000"/>
                <w:sz w:val="19"/>
                <w:szCs w:val="19"/>
              </w:rPr>
            </w:pPr>
            <w:r w:rsidRPr="008219B0">
              <w:rPr>
                <w:rFonts w:ascii="Arial" w:hAnsi="Arial" w:cs="BAFCC A+ Univers"/>
                <w:color w:val="000000"/>
                <w:sz w:val="19"/>
                <w:szCs w:val="19"/>
              </w:rPr>
              <w:t>Bent u door een geaccrediteerde partij NEN-ISO/IEC 27001 gecertificeerd voor de dienstverlening die wij van plan zijn uit te vragen?</w:t>
            </w:r>
          </w:p>
          <w:p w:rsidR="007312C8" w:rsidRPr="008219B0" w:rsidRDefault="007312C8" w:rsidP="00D1425B">
            <w:pPr>
              <w:numPr>
                <w:ilvl w:val="6"/>
                <w:numId w:val="9"/>
              </w:numPr>
              <w:spacing w:line="360" w:lineRule="auto"/>
              <w:rPr>
                <w:rFonts w:ascii="Arial" w:hAnsi="Arial" w:cs="BAFCC A+ Univers"/>
                <w:color w:val="000000"/>
                <w:sz w:val="19"/>
                <w:szCs w:val="19"/>
              </w:rPr>
            </w:pPr>
            <w:r w:rsidRPr="008219B0">
              <w:rPr>
                <w:rFonts w:ascii="Arial" w:hAnsi="Arial" w:cs="BAFCC A+ Univers"/>
                <w:color w:val="000000"/>
                <w:sz w:val="19"/>
                <w:szCs w:val="19"/>
              </w:rPr>
              <w:t xml:space="preserve">Kunt u een bijbehorend Statement of </w:t>
            </w:r>
            <w:proofErr w:type="spellStart"/>
            <w:r w:rsidRPr="008219B0">
              <w:rPr>
                <w:rFonts w:ascii="Arial" w:hAnsi="Arial" w:cs="BAFCC A+ Univers"/>
                <w:color w:val="000000"/>
                <w:sz w:val="19"/>
                <w:szCs w:val="19"/>
              </w:rPr>
              <w:t>Applicability</w:t>
            </w:r>
            <w:proofErr w:type="spellEnd"/>
            <w:r w:rsidRPr="008219B0">
              <w:rPr>
                <w:rFonts w:ascii="Arial" w:hAnsi="Arial" w:cs="BAFCC A+ Univers"/>
                <w:color w:val="000000"/>
                <w:sz w:val="19"/>
                <w:szCs w:val="19"/>
              </w:rPr>
              <w:t xml:space="preserve"> overleggen?</w:t>
            </w:r>
          </w:p>
          <w:p w:rsidR="007312C8" w:rsidRPr="008219B0" w:rsidRDefault="007312C8" w:rsidP="00D1425B">
            <w:pPr>
              <w:numPr>
                <w:ilvl w:val="6"/>
                <w:numId w:val="9"/>
              </w:numPr>
              <w:spacing w:line="360" w:lineRule="auto"/>
              <w:rPr>
                <w:rFonts w:ascii="Arial" w:hAnsi="Arial" w:cs="BAFCC A+ Univers"/>
                <w:color w:val="000000"/>
                <w:sz w:val="19"/>
                <w:szCs w:val="19"/>
              </w:rPr>
            </w:pPr>
            <w:r w:rsidRPr="008219B0">
              <w:rPr>
                <w:rFonts w:ascii="Arial" w:hAnsi="Arial" w:cs="BAFCC A+ Univers"/>
                <w:color w:val="000000"/>
                <w:sz w:val="19"/>
                <w:szCs w:val="19"/>
              </w:rPr>
              <w:t>Laat u opzet, bestaan en werking hiervan periodiek controleren? Hoe vaak? Gebeurt dit door een onafhankelijke partij?</w:t>
            </w:r>
          </w:p>
          <w:p w:rsidR="007312C8" w:rsidRDefault="007312C8" w:rsidP="00D1425B">
            <w:pPr>
              <w:numPr>
                <w:ilvl w:val="6"/>
                <w:numId w:val="9"/>
              </w:numPr>
              <w:spacing w:line="360" w:lineRule="auto"/>
              <w:rPr>
                <w:rFonts w:ascii="Arial" w:hAnsi="Arial" w:cs="BAFCC A+ Univers"/>
                <w:color w:val="000000"/>
                <w:sz w:val="19"/>
                <w:szCs w:val="19"/>
              </w:rPr>
            </w:pPr>
            <w:r w:rsidRPr="008219B0">
              <w:rPr>
                <w:rFonts w:ascii="Arial" w:hAnsi="Arial" w:cs="BAFCC A+ Univers"/>
                <w:color w:val="000000"/>
                <w:sz w:val="19"/>
                <w:szCs w:val="19"/>
              </w:rPr>
              <w:t>Als u momenteel niet NEN-ISO/IEC 27001 gecertificeerd bent, bent u van plan dit wel binnen afzienbare tijd te worden?</w:t>
            </w:r>
          </w:p>
          <w:p w:rsidR="007312C8" w:rsidRPr="008D7888" w:rsidRDefault="007312C8" w:rsidP="00D1425B">
            <w:pPr>
              <w:numPr>
                <w:ilvl w:val="6"/>
                <w:numId w:val="9"/>
              </w:numPr>
              <w:spacing w:line="360" w:lineRule="auto"/>
              <w:rPr>
                <w:rFonts w:ascii="Arial" w:hAnsi="Arial" w:cs="BAFCC A+ Univers"/>
                <w:color w:val="000000"/>
                <w:sz w:val="19"/>
                <w:szCs w:val="19"/>
              </w:rPr>
            </w:pPr>
            <w:r w:rsidRPr="008219B0">
              <w:rPr>
                <w:rFonts w:ascii="Arial" w:hAnsi="Arial" w:cs="BAFCC A+ Univers"/>
                <w:color w:val="000000"/>
                <w:sz w:val="19"/>
                <w:szCs w:val="19"/>
              </w:rPr>
              <w:t>Bent u anderszins gelijkwaardig met NEN-ISO/IEC 27001 gecertificeerd? Wat beschouwt u als gelijkwaardig? Hoe kunt u dez</w:t>
            </w:r>
            <w:r w:rsidR="00921963">
              <w:rPr>
                <w:rFonts w:ascii="Arial" w:hAnsi="Arial" w:cs="BAFCC A+ Univers"/>
                <w:color w:val="000000"/>
                <w:sz w:val="19"/>
                <w:szCs w:val="19"/>
              </w:rPr>
              <w:t>e gelijkwaardigheid onderbouwen?</w:t>
            </w:r>
          </w:p>
        </w:tc>
      </w:tr>
      <w:tr w:rsidR="007312C8" w:rsidRPr="008D7888" w:rsidTr="00D1425B">
        <w:tc>
          <w:tcPr>
            <w:tcW w:w="846" w:type="dxa"/>
            <w:vMerge/>
          </w:tcPr>
          <w:p w:rsidR="007312C8" w:rsidRPr="008D7888" w:rsidRDefault="007312C8" w:rsidP="00D1425B">
            <w:pPr>
              <w:spacing w:line="360" w:lineRule="auto"/>
              <w:rPr>
                <w:rFonts w:ascii="Arial" w:hAnsi="Arial" w:cs="BAFCC A+ Univers"/>
                <w:color w:val="000000"/>
                <w:sz w:val="19"/>
                <w:szCs w:val="19"/>
              </w:rPr>
            </w:pPr>
          </w:p>
        </w:tc>
        <w:tc>
          <w:tcPr>
            <w:tcW w:w="8214" w:type="dxa"/>
          </w:tcPr>
          <w:p w:rsidR="007312C8" w:rsidRPr="008D7888" w:rsidRDefault="007312C8" w:rsidP="00D1425B">
            <w:pPr>
              <w:spacing w:line="360" w:lineRule="auto"/>
              <w:rPr>
                <w:rFonts w:ascii="Arial" w:hAnsi="Arial" w:cs="BAFCC A+ Univers"/>
                <w:color w:val="000000"/>
                <w:sz w:val="19"/>
                <w:szCs w:val="19"/>
              </w:rPr>
            </w:pPr>
            <w:r w:rsidRPr="008D7888">
              <w:rPr>
                <w:rFonts w:ascii="Arial" w:hAnsi="Arial" w:cs="BAFCC A+ Univers"/>
                <w:color w:val="000000"/>
                <w:sz w:val="19"/>
                <w:szCs w:val="19"/>
              </w:rPr>
              <w:t>&lt;antwoord&gt;</w:t>
            </w:r>
          </w:p>
        </w:tc>
      </w:tr>
      <w:tr w:rsidR="007312C8" w:rsidRPr="008D7888" w:rsidTr="00D1425B">
        <w:tc>
          <w:tcPr>
            <w:tcW w:w="846" w:type="dxa"/>
            <w:vMerge w:val="restart"/>
          </w:tcPr>
          <w:p w:rsidR="007312C8" w:rsidRPr="008D7888" w:rsidRDefault="007312C8" w:rsidP="00D1425B">
            <w:pPr>
              <w:spacing w:line="360" w:lineRule="auto"/>
              <w:rPr>
                <w:rFonts w:ascii="Arial" w:hAnsi="Arial" w:cs="BAFCC A+ Univers"/>
                <w:color w:val="000000"/>
                <w:sz w:val="19"/>
                <w:szCs w:val="19"/>
              </w:rPr>
            </w:pPr>
            <w:r w:rsidRPr="008D7888">
              <w:rPr>
                <w:rFonts w:ascii="Arial" w:hAnsi="Arial" w:cs="BAFCC A+ Univers"/>
                <w:color w:val="000000"/>
                <w:sz w:val="19"/>
                <w:szCs w:val="19"/>
              </w:rPr>
              <w:lastRenderedPageBreak/>
              <w:t>24</w:t>
            </w:r>
          </w:p>
        </w:tc>
        <w:tc>
          <w:tcPr>
            <w:tcW w:w="8214" w:type="dxa"/>
          </w:tcPr>
          <w:p w:rsidR="007312C8" w:rsidRPr="008219B0" w:rsidRDefault="007312C8" w:rsidP="00D1425B">
            <w:pPr>
              <w:spacing w:line="360" w:lineRule="auto"/>
              <w:rPr>
                <w:rFonts w:ascii="Arial" w:hAnsi="Arial" w:cs="BAFCC A+ Univers"/>
                <w:color w:val="000000"/>
                <w:sz w:val="19"/>
                <w:szCs w:val="19"/>
              </w:rPr>
            </w:pPr>
            <w:r w:rsidRPr="008219B0">
              <w:rPr>
                <w:rFonts w:ascii="Arial" w:hAnsi="Arial" w:cs="BAFCC A+ Univers"/>
                <w:color w:val="000000"/>
                <w:sz w:val="19"/>
                <w:szCs w:val="19"/>
              </w:rPr>
              <w:t>Voor de Belastingdienst is het van belang dat medewerkers van opdrachtnemer die toegang hebben tot programmatuur (inclusief broncode) die de Belastingdienst gebruikt en data van de Belastingdienst dat het (justitiële) verleden van medewerkers geen bezwaar vormt:</w:t>
            </w:r>
          </w:p>
          <w:p w:rsidR="007312C8" w:rsidRDefault="007312C8" w:rsidP="00D1425B">
            <w:pPr>
              <w:numPr>
                <w:ilvl w:val="0"/>
                <w:numId w:val="10"/>
              </w:numPr>
              <w:spacing w:line="360" w:lineRule="auto"/>
              <w:rPr>
                <w:rFonts w:ascii="Arial" w:hAnsi="Arial" w:cs="BAFCC A+ Univers"/>
                <w:color w:val="000000"/>
                <w:sz w:val="19"/>
                <w:szCs w:val="19"/>
              </w:rPr>
            </w:pPr>
            <w:r w:rsidRPr="008219B0">
              <w:rPr>
                <w:rFonts w:ascii="Arial" w:hAnsi="Arial" w:cs="BAFCC A+ Univers"/>
                <w:color w:val="000000"/>
                <w:sz w:val="19"/>
                <w:szCs w:val="19"/>
              </w:rPr>
              <w:t>Heeft u een screeningsbeleid dat van toepassing is op bovenstaande?</w:t>
            </w:r>
          </w:p>
          <w:p w:rsidR="007312C8" w:rsidRPr="008D7888" w:rsidRDefault="007312C8" w:rsidP="00D1425B">
            <w:pPr>
              <w:numPr>
                <w:ilvl w:val="0"/>
                <w:numId w:val="10"/>
              </w:numPr>
              <w:spacing w:line="360" w:lineRule="auto"/>
              <w:rPr>
                <w:rFonts w:ascii="Arial" w:hAnsi="Arial" w:cs="BAFCC A+ Univers"/>
                <w:color w:val="000000"/>
                <w:sz w:val="19"/>
                <w:szCs w:val="19"/>
              </w:rPr>
            </w:pPr>
            <w:r w:rsidRPr="008219B0">
              <w:rPr>
                <w:rFonts w:ascii="Arial" w:hAnsi="Arial" w:cs="BAFCC A+ Univers"/>
                <w:color w:val="000000"/>
                <w:sz w:val="19"/>
                <w:szCs w:val="19"/>
              </w:rPr>
              <w:t>Kunt u inzicht geven in uw screeningsbeleid?</w:t>
            </w:r>
          </w:p>
        </w:tc>
      </w:tr>
      <w:tr w:rsidR="007312C8" w:rsidRPr="008D7888" w:rsidTr="00D1425B">
        <w:tc>
          <w:tcPr>
            <w:tcW w:w="846" w:type="dxa"/>
            <w:vMerge/>
          </w:tcPr>
          <w:p w:rsidR="007312C8" w:rsidRPr="008D7888" w:rsidRDefault="007312C8" w:rsidP="00D1425B">
            <w:pPr>
              <w:spacing w:line="360" w:lineRule="auto"/>
              <w:rPr>
                <w:rFonts w:ascii="Arial" w:hAnsi="Arial" w:cs="BAFCC A+ Univers"/>
                <w:color w:val="000000"/>
                <w:sz w:val="19"/>
                <w:szCs w:val="19"/>
              </w:rPr>
            </w:pPr>
          </w:p>
        </w:tc>
        <w:tc>
          <w:tcPr>
            <w:tcW w:w="8214" w:type="dxa"/>
          </w:tcPr>
          <w:p w:rsidR="007312C8" w:rsidRPr="008D7888" w:rsidRDefault="007312C8" w:rsidP="00D1425B">
            <w:pPr>
              <w:spacing w:line="360" w:lineRule="auto"/>
              <w:rPr>
                <w:rFonts w:ascii="Arial" w:hAnsi="Arial" w:cs="BAFCC A+ Univers"/>
                <w:color w:val="000000"/>
                <w:sz w:val="19"/>
                <w:szCs w:val="19"/>
              </w:rPr>
            </w:pPr>
            <w:r w:rsidRPr="008D7888">
              <w:rPr>
                <w:rFonts w:ascii="Arial" w:hAnsi="Arial" w:cs="BAFCC A+ Univers"/>
                <w:color w:val="000000"/>
                <w:sz w:val="19"/>
                <w:szCs w:val="19"/>
              </w:rPr>
              <w:t>&lt;antwoord&gt;</w:t>
            </w:r>
          </w:p>
        </w:tc>
      </w:tr>
      <w:tr w:rsidR="007312C8" w:rsidRPr="008D7888" w:rsidTr="00D1425B">
        <w:tc>
          <w:tcPr>
            <w:tcW w:w="846" w:type="dxa"/>
            <w:vMerge w:val="restart"/>
          </w:tcPr>
          <w:p w:rsidR="007312C8" w:rsidRPr="008D7888" w:rsidRDefault="007312C8" w:rsidP="00D1425B">
            <w:pPr>
              <w:spacing w:line="360" w:lineRule="auto"/>
              <w:rPr>
                <w:rFonts w:ascii="Arial" w:hAnsi="Arial" w:cs="BAFCC A+ Univers"/>
                <w:color w:val="000000"/>
                <w:sz w:val="19"/>
                <w:szCs w:val="19"/>
              </w:rPr>
            </w:pPr>
            <w:r w:rsidRPr="008D7888">
              <w:rPr>
                <w:rFonts w:ascii="Arial" w:hAnsi="Arial" w:cs="BAFCC A+ Univers"/>
                <w:color w:val="000000"/>
                <w:sz w:val="19"/>
                <w:szCs w:val="19"/>
              </w:rPr>
              <w:t>25</w:t>
            </w:r>
          </w:p>
        </w:tc>
        <w:tc>
          <w:tcPr>
            <w:tcW w:w="8214" w:type="dxa"/>
          </w:tcPr>
          <w:p w:rsidR="007312C8" w:rsidRPr="009005D1" w:rsidRDefault="007312C8" w:rsidP="00D1425B">
            <w:pPr>
              <w:spacing w:line="360" w:lineRule="auto"/>
              <w:rPr>
                <w:rFonts w:ascii="Arial" w:hAnsi="Arial" w:cs="BAFCC A+ Univers"/>
                <w:color w:val="000000"/>
                <w:sz w:val="19"/>
                <w:szCs w:val="19"/>
              </w:rPr>
            </w:pPr>
            <w:r w:rsidRPr="009005D1">
              <w:rPr>
                <w:rFonts w:ascii="Arial" w:hAnsi="Arial" w:cs="BAFCC A+ Univers"/>
                <w:color w:val="000000"/>
                <w:sz w:val="19"/>
                <w:szCs w:val="19"/>
              </w:rPr>
              <w:t>De Rijksoverheid verwerkt haar data alleen binnen de EER:</w:t>
            </w:r>
          </w:p>
          <w:p w:rsidR="007312C8" w:rsidRPr="009005D1" w:rsidRDefault="007312C8" w:rsidP="00D1425B">
            <w:pPr>
              <w:numPr>
                <w:ilvl w:val="0"/>
                <w:numId w:val="11"/>
              </w:numPr>
              <w:spacing w:line="360" w:lineRule="auto"/>
              <w:rPr>
                <w:rFonts w:ascii="Arial" w:hAnsi="Arial" w:cs="BAFCC A+ Univers"/>
                <w:color w:val="000000"/>
                <w:sz w:val="19"/>
                <w:szCs w:val="19"/>
              </w:rPr>
            </w:pPr>
            <w:r w:rsidRPr="009005D1">
              <w:rPr>
                <w:rFonts w:ascii="Arial" w:hAnsi="Arial" w:cs="BAFCC A+ Univers"/>
                <w:color w:val="000000"/>
                <w:sz w:val="19"/>
                <w:szCs w:val="19"/>
              </w:rPr>
              <w:t>Is on-</w:t>
            </w:r>
            <w:proofErr w:type="spellStart"/>
            <w:r w:rsidRPr="009005D1">
              <w:rPr>
                <w:rFonts w:ascii="Arial" w:hAnsi="Arial" w:cs="BAFCC A+ Univers"/>
                <w:color w:val="000000"/>
                <w:sz w:val="19"/>
                <w:szCs w:val="19"/>
              </w:rPr>
              <w:t>premise</w:t>
            </w:r>
            <w:proofErr w:type="spellEnd"/>
            <w:r w:rsidRPr="009005D1">
              <w:rPr>
                <w:rFonts w:ascii="Arial" w:hAnsi="Arial" w:cs="BAFCC A+ Univers"/>
                <w:color w:val="000000"/>
                <w:sz w:val="19"/>
                <w:szCs w:val="19"/>
              </w:rPr>
              <w:t xml:space="preserve"> hosting bij de Belastingdienst mogelijk?</w:t>
            </w:r>
          </w:p>
          <w:p w:rsidR="007312C8" w:rsidRPr="009005D1" w:rsidRDefault="007312C8" w:rsidP="00D1425B">
            <w:pPr>
              <w:numPr>
                <w:ilvl w:val="0"/>
                <w:numId w:val="11"/>
              </w:numPr>
              <w:spacing w:line="360" w:lineRule="auto"/>
              <w:rPr>
                <w:rFonts w:ascii="Arial" w:hAnsi="Arial" w:cs="BAFCC A+ Univers"/>
                <w:color w:val="000000"/>
                <w:sz w:val="19"/>
                <w:szCs w:val="19"/>
              </w:rPr>
            </w:pPr>
            <w:r w:rsidRPr="009005D1">
              <w:rPr>
                <w:rFonts w:ascii="Arial" w:hAnsi="Arial" w:cs="BAFCC A+ Univers"/>
                <w:color w:val="000000"/>
                <w:sz w:val="19"/>
                <w:szCs w:val="19"/>
              </w:rPr>
              <w:t>In het geval van een off-</w:t>
            </w:r>
            <w:proofErr w:type="spellStart"/>
            <w:r w:rsidRPr="009005D1">
              <w:rPr>
                <w:rFonts w:ascii="Arial" w:hAnsi="Arial" w:cs="BAFCC A+ Univers"/>
                <w:color w:val="000000"/>
                <w:sz w:val="19"/>
                <w:szCs w:val="19"/>
              </w:rPr>
              <w:t>premise</w:t>
            </w:r>
            <w:proofErr w:type="spellEnd"/>
            <w:r w:rsidRPr="009005D1">
              <w:rPr>
                <w:rFonts w:ascii="Arial" w:hAnsi="Arial" w:cs="BAFCC A+ Univers"/>
                <w:color w:val="000000"/>
                <w:sz w:val="19"/>
                <w:szCs w:val="19"/>
              </w:rPr>
              <w:t xml:space="preserve"> oplossing:</w:t>
            </w:r>
          </w:p>
          <w:p w:rsidR="007312C8" w:rsidRDefault="007312C8" w:rsidP="00D1425B">
            <w:pPr>
              <w:numPr>
                <w:ilvl w:val="1"/>
                <w:numId w:val="11"/>
              </w:numPr>
              <w:spacing w:line="360" w:lineRule="auto"/>
              <w:rPr>
                <w:rFonts w:ascii="Arial" w:hAnsi="Arial" w:cs="BAFCC A+ Univers"/>
                <w:color w:val="000000"/>
                <w:sz w:val="19"/>
                <w:szCs w:val="19"/>
              </w:rPr>
            </w:pPr>
            <w:r w:rsidRPr="009005D1">
              <w:rPr>
                <w:rFonts w:ascii="Arial" w:hAnsi="Arial" w:cs="BAFCC A+ Univers"/>
                <w:color w:val="000000"/>
                <w:sz w:val="19"/>
                <w:szCs w:val="19"/>
              </w:rPr>
              <w:t>Waar vindt hosting van de oplossing plaats? Als uw oplossing van onderaannemers heeft dan graag per onderaannemer aangeven.</w:t>
            </w:r>
          </w:p>
          <w:p w:rsidR="007312C8" w:rsidRPr="008D7888" w:rsidRDefault="007312C8" w:rsidP="00D1425B">
            <w:pPr>
              <w:numPr>
                <w:ilvl w:val="1"/>
                <w:numId w:val="11"/>
              </w:numPr>
              <w:spacing w:line="360" w:lineRule="auto"/>
              <w:rPr>
                <w:rFonts w:ascii="Arial" w:hAnsi="Arial" w:cs="BAFCC A+ Univers"/>
                <w:color w:val="000000"/>
                <w:sz w:val="19"/>
                <w:szCs w:val="19"/>
              </w:rPr>
            </w:pPr>
            <w:r w:rsidRPr="009005D1">
              <w:rPr>
                <w:rFonts w:ascii="Arial" w:hAnsi="Arial" w:cs="BAFCC A+ Univers"/>
                <w:color w:val="000000"/>
                <w:sz w:val="19"/>
                <w:szCs w:val="19"/>
              </w:rPr>
              <w:t>Valt de opdrachtgever of één of meer onderaannemers onder wetgeving van een buitenlandse (niet-EU) mogendheid? Is het mogelijk is dat er een situatie kan ontstaan waarbij gegevens met een buitenlandse overheid gedeeld worden? Welke maatregelen zijn getroffen om dit te voorkomen?</w:t>
            </w:r>
          </w:p>
        </w:tc>
      </w:tr>
      <w:tr w:rsidR="007312C8" w:rsidRPr="008D7888" w:rsidTr="00D1425B">
        <w:tc>
          <w:tcPr>
            <w:tcW w:w="846" w:type="dxa"/>
            <w:vMerge/>
          </w:tcPr>
          <w:p w:rsidR="007312C8" w:rsidRPr="008D7888" w:rsidRDefault="007312C8" w:rsidP="00D1425B">
            <w:pPr>
              <w:spacing w:line="360" w:lineRule="auto"/>
              <w:rPr>
                <w:rFonts w:ascii="Arial" w:hAnsi="Arial" w:cs="BAFCC A+ Univers"/>
                <w:color w:val="000000"/>
                <w:sz w:val="19"/>
                <w:szCs w:val="19"/>
              </w:rPr>
            </w:pPr>
          </w:p>
        </w:tc>
        <w:tc>
          <w:tcPr>
            <w:tcW w:w="8214" w:type="dxa"/>
          </w:tcPr>
          <w:p w:rsidR="007312C8" w:rsidRPr="008D7888" w:rsidRDefault="007312C8" w:rsidP="00D1425B">
            <w:pPr>
              <w:spacing w:line="360" w:lineRule="auto"/>
              <w:rPr>
                <w:rFonts w:ascii="Arial" w:hAnsi="Arial" w:cs="BAFCC A+ Univers"/>
                <w:color w:val="000000"/>
                <w:sz w:val="19"/>
                <w:szCs w:val="19"/>
              </w:rPr>
            </w:pPr>
            <w:r w:rsidRPr="008D7888">
              <w:rPr>
                <w:rFonts w:ascii="Arial" w:hAnsi="Arial" w:cs="BAFCC A+ Univers"/>
                <w:color w:val="000000"/>
                <w:sz w:val="19"/>
                <w:szCs w:val="19"/>
              </w:rPr>
              <w:t>&lt;antwoord&gt;</w:t>
            </w:r>
          </w:p>
        </w:tc>
      </w:tr>
      <w:tr w:rsidR="007312C8" w:rsidRPr="008D7888" w:rsidTr="00D1425B">
        <w:tc>
          <w:tcPr>
            <w:tcW w:w="846" w:type="dxa"/>
            <w:vMerge w:val="restart"/>
          </w:tcPr>
          <w:p w:rsidR="007312C8" w:rsidRPr="008D7888" w:rsidRDefault="007312C8" w:rsidP="00D1425B">
            <w:pPr>
              <w:spacing w:line="360" w:lineRule="auto"/>
              <w:rPr>
                <w:rFonts w:ascii="Arial" w:hAnsi="Arial" w:cs="BAFCC A+ Univers"/>
                <w:color w:val="000000"/>
                <w:sz w:val="19"/>
                <w:szCs w:val="19"/>
              </w:rPr>
            </w:pPr>
            <w:r w:rsidRPr="008D7888">
              <w:rPr>
                <w:rFonts w:ascii="Arial" w:hAnsi="Arial" w:cs="BAFCC A+ Univers"/>
                <w:color w:val="000000"/>
                <w:sz w:val="19"/>
                <w:szCs w:val="19"/>
              </w:rPr>
              <w:t>26</w:t>
            </w:r>
          </w:p>
        </w:tc>
        <w:tc>
          <w:tcPr>
            <w:tcW w:w="8214" w:type="dxa"/>
          </w:tcPr>
          <w:p w:rsidR="007312C8" w:rsidRPr="009005D1" w:rsidRDefault="007312C8" w:rsidP="00D1425B">
            <w:pPr>
              <w:spacing w:line="360" w:lineRule="auto"/>
              <w:rPr>
                <w:rFonts w:ascii="Arial" w:hAnsi="Arial" w:cs="BAFCC A+ Univers"/>
                <w:color w:val="000000"/>
                <w:sz w:val="19"/>
                <w:szCs w:val="19"/>
              </w:rPr>
            </w:pPr>
            <w:r w:rsidRPr="009005D1">
              <w:rPr>
                <w:rFonts w:ascii="Arial" w:hAnsi="Arial" w:cs="BAFCC A+ Univers"/>
                <w:color w:val="000000"/>
                <w:sz w:val="19"/>
                <w:szCs w:val="19"/>
              </w:rPr>
              <w:t>Bescherming van gegevens is belangrijk voor de Belastingdienst. Beschikbaarheid, integriteit en vertrouwelijkheid van de gegevens dient te allen tijde geborgd te zijn:</w:t>
            </w:r>
          </w:p>
          <w:p w:rsidR="007312C8" w:rsidRPr="009005D1" w:rsidRDefault="007312C8" w:rsidP="00D1425B">
            <w:pPr>
              <w:numPr>
                <w:ilvl w:val="0"/>
                <w:numId w:val="12"/>
              </w:numPr>
              <w:spacing w:line="360" w:lineRule="auto"/>
              <w:rPr>
                <w:rFonts w:ascii="Arial" w:hAnsi="Arial" w:cs="BAFCC A+ Univers"/>
                <w:color w:val="000000"/>
                <w:sz w:val="19"/>
                <w:szCs w:val="19"/>
              </w:rPr>
            </w:pPr>
            <w:r w:rsidRPr="009005D1">
              <w:rPr>
                <w:rFonts w:ascii="Arial" w:hAnsi="Arial" w:cs="BAFCC A+ Univers"/>
                <w:color w:val="000000"/>
                <w:sz w:val="19"/>
                <w:szCs w:val="19"/>
              </w:rPr>
              <w:t>Ondersteunt uw oplossing een mechanisme om gegevens van de Belastingdienst te scheiden van andere opdrachtgevers?</w:t>
            </w:r>
          </w:p>
          <w:p w:rsidR="007312C8" w:rsidRPr="009005D1" w:rsidRDefault="007312C8" w:rsidP="00D1425B">
            <w:pPr>
              <w:numPr>
                <w:ilvl w:val="0"/>
                <w:numId w:val="12"/>
              </w:numPr>
              <w:spacing w:line="360" w:lineRule="auto"/>
              <w:rPr>
                <w:rFonts w:ascii="Arial" w:hAnsi="Arial" w:cs="BAFCC A+ Univers"/>
                <w:color w:val="000000"/>
                <w:sz w:val="19"/>
                <w:szCs w:val="19"/>
              </w:rPr>
            </w:pPr>
            <w:r w:rsidRPr="009005D1">
              <w:rPr>
                <w:rFonts w:ascii="Arial" w:hAnsi="Arial" w:cs="BAFCC A+ Univers"/>
                <w:color w:val="000000"/>
                <w:sz w:val="19"/>
                <w:szCs w:val="19"/>
              </w:rPr>
              <w:t>Betreft het een virtuele of fysieke scheiding?</w:t>
            </w:r>
          </w:p>
          <w:p w:rsidR="007312C8" w:rsidRDefault="007312C8" w:rsidP="00D1425B">
            <w:pPr>
              <w:numPr>
                <w:ilvl w:val="0"/>
                <w:numId w:val="12"/>
              </w:numPr>
              <w:spacing w:line="360" w:lineRule="auto"/>
              <w:rPr>
                <w:rFonts w:ascii="Arial" w:hAnsi="Arial" w:cs="BAFCC A+ Univers"/>
                <w:color w:val="000000"/>
                <w:sz w:val="19"/>
                <w:szCs w:val="19"/>
              </w:rPr>
            </w:pPr>
            <w:r w:rsidRPr="009005D1">
              <w:rPr>
                <w:rFonts w:ascii="Arial" w:hAnsi="Arial" w:cs="BAFCC A+ Univers"/>
                <w:color w:val="000000"/>
                <w:sz w:val="19"/>
                <w:szCs w:val="19"/>
              </w:rPr>
              <w:t xml:space="preserve">Bent u in staat om de gegevens van de Belastingdienst binnen acht (8) klokuren </w:t>
            </w:r>
            <w:proofErr w:type="spellStart"/>
            <w:r w:rsidRPr="009005D1">
              <w:rPr>
                <w:rFonts w:ascii="Arial" w:hAnsi="Arial" w:cs="BAFCC A+ Univers"/>
                <w:color w:val="000000"/>
                <w:sz w:val="19"/>
                <w:szCs w:val="19"/>
              </w:rPr>
              <w:t>onbeschikbaar</w:t>
            </w:r>
            <w:proofErr w:type="spellEnd"/>
            <w:r w:rsidRPr="009005D1">
              <w:rPr>
                <w:rFonts w:ascii="Arial" w:hAnsi="Arial" w:cs="BAFCC A+ Univers"/>
                <w:color w:val="000000"/>
                <w:sz w:val="19"/>
                <w:szCs w:val="19"/>
              </w:rPr>
              <w:t xml:space="preserve"> te maken zodanig dat de gegevens op gegarandeerd op geen enkele manier via het internet (of anderszins) ter beschikking kunnen komen voor derden?</w:t>
            </w:r>
          </w:p>
          <w:p w:rsidR="007312C8" w:rsidRPr="008D7888" w:rsidRDefault="007312C8" w:rsidP="00D1425B">
            <w:pPr>
              <w:numPr>
                <w:ilvl w:val="0"/>
                <w:numId w:val="12"/>
              </w:numPr>
              <w:spacing w:line="360" w:lineRule="auto"/>
              <w:rPr>
                <w:rFonts w:ascii="Arial" w:hAnsi="Arial" w:cs="BAFCC A+ Univers"/>
                <w:color w:val="000000"/>
                <w:sz w:val="19"/>
                <w:szCs w:val="19"/>
              </w:rPr>
            </w:pPr>
            <w:r w:rsidRPr="009005D1">
              <w:rPr>
                <w:rFonts w:ascii="Arial" w:hAnsi="Arial" w:cs="BAFCC A+ Univers"/>
                <w:color w:val="000000"/>
                <w:sz w:val="19"/>
                <w:szCs w:val="19"/>
              </w:rPr>
              <w:t>Wat zijn de (financiële) consequenties indien een fysieke scheiding gewenst is?</w:t>
            </w:r>
          </w:p>
        </w:tc>
      </w:tr>
      <w:tr w:rsidR="007312C8" w:rsidRPr="008D7888" w:rsidTr="00D1425B">
        <w:tc>
          <w:tcPr>
            <w:tcW w:w="846" w:type="dxa"/>
            <w:vMerge/>
          </w:tcPr>
          <w:p w:rsidR="007312C8" w:rsidRPr="008D7888" w:rsidRDefault="007312C8" w:rsidP="00D1425B">
            <w:pPr>
              <w:spacing w:line="360" w:lineRule="auto"/>
              <w:rPr>
                <w:rFonts w:ascii="Arial" w:hAnsi="Arial" w:cs="BAFCC A+ Univers"/>
                <w:color w:val="000000"/>
                <w:sz w:val="19"/>
                <w:szCs w:val="19"/>
              </w:rPr>
            </w:pPr>
          </w:p>
        </w:tc>
        <w:tc>
          <w:tcPr>
            <w:tcW w:w="8214" w:type="dxa"/>
          </w:tcPr>
          <w:p w:rsidR="007312C8" w:rsidRPr="008D7888" w:rsidRDefault="007312C8" w:rsidP="00D1425B">
            <w:pPr>
              <w:spacing w:line="360" w:lineRule="auto"/>
              <w:rPr>
                <w:rFonts w:ascii="Arial" w:hAnsi="Arial" w:cs="BAFCC A+ Univers"/>
                <w:color w:val="000000"/>
                <w:sz w:val="19"/>
                <w:szCs w:val="19"/>
              </w:rPr>
            </w:pPr>
            <w:r w:rsidRPr="008D7888">
              <w:rPr>
                <w:rFonts w:ascii="Arial" w:hAnsi="Arial" w:cs="BAFCC A+ Univers"/>
                <w:color w:val="000000"/>
                <w:sz w:val="19"/>
                <w:szCs w:val="19"/>
              </w:rPr>
              <w:t>&lt;antwoord&gt;</w:t>
            </w:r>
          </w:p>
        </w:tc>
      </w:tr>
      <w:tr w:rsidR="007312C8" w:rsidRPr="00A478FD" w:rsidTr="00D1425B">
        <w:tc>
          <w:tcPr>
            <w:tcW w:w="846" w:type="dxa"/>
            <w:vMerge w:val="restart"/>
          </w:tcPr>
          <w:p w:rsidR="007312C8" w:rsidRPr="008D7888" w:rsidRDefault="007312C8" w:rsidP="00D1425B">
            <w:pPr>
              <w:spacing w:line="360" w:lineRule="auto"/>
              <w:rPr>
                <w:rFonts w:ascii="Arial" w:hAnsi="Arial" w:cs="BAFCC A+ Univers"/>
                <w:color w:val="000000"/>
                <w:sz w:val="19"/>
                <w:szCs w:val="19"/>
              </w:rPr>
            </w:pPr>
            <w:r w:rsidRPr="008D7888">
              <w:rPr>
                <w:rFonts w:ascii="Arial" w:hAnsi="Arial" w:cs="BAFCC A+ Univers"/>
                <w:color w:val="000000"/>
                <w:sz w:val="19"/>
                <w:szCs w:val="19"/>
              </w:rPr>
              <w:t>27</w:t>
            </w:r>
          </w:p>
        </w:tc>
        <w:tc>
          <w:tcPr>
            <w:tcW w:w="8214" w:type="dxa"/>
          </w:tcPr>
          <w:p w:rsidR="007312C8" w:rsidRPr="00A478FD" w:rsidRDefault="007312C8" w:rsidP="00D1425B">
            <w:pPr>
              <w:spacing w:line="360" w:lineRule="auto"/>
              <w:rPr>
                <w:rFonts w:ascii="Arial" w:hAnsi="Arial" w:cs="BAFCC A+ Univers"/>
                <w:color w:val="000000"/>
                <w:sz w:val="19"/>
                <w:szCs w:val="19"/>
              </w:rPr>
            </w:pPr>
            <w:r w:rsidRPr="00A478FD">
              <w:rPr>
                <w:rFonts w:ascii="Arial" w:hAnsi="Arial" w:cs="BAFCC A+ Univers"/>
                <w:color w:val="000000"/>
                <w:sz w:val="19"/>
                <w:szCs w:val="19"/>
              </w:rPr>
              <w:t>De Belastingdienst heeft haar opgeslagen gegevens bij voorkeur versleuteld:</w:t>
            </w:r>
          </w:p>
          <w:p w:rsidR="007312C8" w:rsidRPr="00A478FD" w:rsidRDefault="007312C8" w:rsidP="00D1425B">
            <w:pPr>
              <w:pStyle w:val="Lijstalinea"/>
              <w:numPr>
                <w:ilvl w:val="0"/>
                <w:numId w:val="14"/>
              </w:numPr>
              <w:spacing w:line="360" w:lineRule="auto"/>
              <w:rPr>
                <w:rFonts w:ascii="Arial" w:hAnsi="Arial" w:cs="BAFCC A+ Univers"/>
                <w:color w:val="000000"/>
                <w:sz w:val="19"/>
                <w:szCs w:val="19"/>
              </w:rPr>
            </w:pPr>
            <w:r w:rsidRPr="00A478FD">
              <w:rPr>
                <w:rFonts w:ascii="Arial" w:hAnsi="Arial" w:cs="BAFCC A+ Univers"/>
                <w:color w:val="000000"/>
                <w:sz w:val="19"/>
                <w:szCs w:val="19"/>
              </w:rPr>
              <w:t>Is het mogelijk om gegevens in rust binnen uw oplossing te versleutelen?</w:t>
            </w:r>
          </w:p>
          <w:p w:rsidR="007312C8" w:rsidRDefault="007312C8" w:rsidP="00D1425B">
            <w:pPr>
              <w:pStyle w:val="Lijstalinea"/>
              <w:numPr>
                <w:ilvl w:val="0"/>
                <w:numId w:val="14"/>
              </w:numPr>
              <w:spacing w:line="360" w:lineRule="auto"/>
              <w:rPr>
                <w:rFonts w:ascii="Arial" w:hAnsi="Arial" w:cs="BAFCC A+ Univers"/>
                <w:color w:val="000000"/>
                <w:sz w:val="19"/>
                <w:szCs w:val="19"/>
              </w:rPr>
            </w:pPr>
            <w:r w:rsidRPr="00A478FD">
              <w:rPr>
                <w:rFonts w:ascii="Arial" w:hAnsi="Arial" w:cs="BAFCC A+ Univers"/>
                <w:color w:val="000000"/>
                <w:sz w:val="19"/>
                <w:szCs w:val="19"/>
              </w:rPr>
              <w:t xml:space="preserve">Als dat zo is, welke technologie (protocollen, </w:t>
            </w:r>
            <w:proofErr w:type="spellStart"/>
            <w:r w:rsidRPr="00A478FD">
              <w:rPr>
                <w:rFonts w:ascii="Arial" w:hAnsi="Arial" w:cs="BAFCC A+ Univers"/>
                <w:color w:val="000000"/>
                <w:sz w:val="19"/>
                <w:szCs w:val="19"/>
              </w:rPr>
              <w:t>cyphers</w:t>
            </w:r>
            <w:proofErr w:type="spellEnd"/>
            <w:r w:rsidRPr="00A478FD">
              <w:rPr>
                <w:rFonts w:ascii="Arial" w:hAnsi="Arial" w:cs="BAFCC A+ Univers"/>
                <w:color w:val="000000"/>
                <w:sz w:val="19"/>
                <w:szCs w:val="19"/>
              </w:rPr>
              <w:t>, etc.) gebruikt u?</w:t>
            </w:r>
          </w:p>
          <w:p w:rsidR="007312C8" w:rsidRPr="00A478FD" w:rsidRDefault="007312C8" w:rsidP="00D1425B">
            <w:pPr>
              <w:pStyle w:val="Lijstalinea"/>
              <w:numPr>
                <w:ilvl w:val="0"/>
                <w:numId w:val="14"/>
              </w:numPr>
              <w:spacing w:line="360" w:lineRule="auto"/>
              <w:rPr>
                <w:rFonts w:ascii="Arial" w:hAnsi="Arial" w:cs="BAFCC A+ Univers"/>
                <w:color w:val="000000"/>
                <w:sz w:val="19"/>
                <w:szCs w:val="19"/>
              </w:rPr>
            </w:pPr>
            <w:r w:rsidRPr="00A478FD">
              <w:rPr>
                <w:rFonts w:ascii="Arial" w:hAnsi="Arial" w:cs="BAFCC A+ Univers"/>
                <w:color w:val="000000"/>
                <w:sz w:val="19"/>
                <w:szCs w:val="19"/>
              </w:rPr>
              <w:t>Is het mogelijk dat de Belastingdienst een vorm van sleutelbeheer uitvoert? Welke vormen ondersteunt u?</w:t>
            </w:r>
          </w:p>
        </w:tc>
      </w:tr>
      <w:tr w:rsidR="007312C8" w:rsidRPr="008D7888" w:rsidTr="00D1425B">
        <w:tc>
          <w:tcPr>
            <w:tcW w:w="846" w:type="dxa"/>
            <w:vMerge/>
          </w:tcPr>
          <w:p w:rsidR="007312C8" w:rsidRPr="008D7888" w:rsidRDefault="007312C8" w:rsidP="00D1425B">
            <w:pPr>
              <w:spacing w:line="360" w:lineRule="auto"/>
              <w:rPr>
                <w:rFonts w:ascii="Arial" w:hAnsi="Arial" w:cs="BAFCC A+ Univers"/>
                <w:color w:val="000000"/>
                <w:sz w:val="19"/>
                <w:szCs w:val="19"/>
              </w:rPr>
            </w:pPr>
          </w:p>
        </w:tc>
        <w:tc>
          <w:tcPr>
            <w:tcW w:w="8214" w:type="dxa"/>
          </w:tcPr>
          <w:p w:rsidR="007312C8" w:rsidRPr="008D7888" w:rsidRDefault="007312C8" w:rsidP="00D1425B">
            <w:pPr>
              <w:spacing w:line="360" w:lineRule="auto"/>
              <w:rPr>
                <w:rFonts w:ascii="Arial" w:hAnsi="Arial" w:cs="BAFCC A+ Univers"/>
                <w:color w:val="000000"/>
                <w:sz w:val="19"/>
                <w:szCs w:val="19"/>
              </w:rPr>
            </w:pPr>
            <w:r w:rsidRPr="008D7888">
              <w:rPr>
                <w:rFonts w:ascii="Arial" w:hAnsi="Arial" w:cs="BAFCC A+ Univers"/>
                <w:color w:val="000000"/>
                <w:sz w:val="19"/>
                <w:szCs w:val="19"/>
              </w:rPr>
              <w:t>&lt;antwoord&gt;</w:t>
            </w:r>
          </w:p>
        </w:tc>
      </w:tr>
      <w:tr w:rsidR="007312C8" w:rsidRPr="008D7888" w:rsidTr="00D1425B">
        <w:tc>
          <w:tcPr>
            <w:tcW w:w="846" w:type="dxa"/>
            <w:vMerge w:val="restart"/>
          </w:tcPr>
          <w:p w:rsidR="007312C8" w:rsidRPr="008D7888" w:rsidRDefault="007312C8" w:rsidP="00D1425B">
            <w:pPr>
              <w:spacing w:line="360" w:lineRule="auto"/>
              <w:rPr>
                <w:rFonts w:ascii="Arial" w:hAnsi="Arial" w:cs="BAFCC A+ Univers"/>
                <w:color w:val="000000"/>
                <w:sz w:val="19"/>
                <w:szCs w:val="19"/>
              </w:rPr>
            </w:pPr>
            <w:r w:rsidRPr="008D7888">
              <w:rPr>
                <w:rFonts w:ascii="Arial" w:hAnsi="Arial" w:cs="BAFCC A+ Univers"/>
                <w:color w:val="000000"/>
                <w:sz w:val="19"/>
                <w:szCs w:val="19"/>
              </w:rPr>
              <w:t>28</w:t>
            </w:r>
          </w:p>
        </w:tc>
        <w:tc>
          <w:tcPr>
            <w:tcW w:w="8214" w:type="dxa"/>
          </w:tcPr>
          <w:p w:rsidR="007312C8" w:rsidRPr="00A478FD" w:rsidRDefault="007312C8" w:rsidP="00D1425B">
            <w:pPr>
              <w:spacing w:line="360" w:lineRule="auto"/>
              <w:rPr>
                <w:rFonts w:ascii="Arial" w:hAnsi="Arial" w:cs="BAFCC A+ Univers"/>
                <w:color w:val="000000"/>
                <w:sz w:val="19"/>
                <w:szCs w:val="19"/>
              </w:rPr>
            </w:pPr>
            <w:r w:rsidRPr="00A478FD">
              <w:rPr>
                <w:rFonts w:ascii="Arial" w:hAnsi="Arial" w:cs="BAFCC A+ Univers"/>
                <w:color w:val="000000"/>
                <w:sz w:val="19"/>
                <w:szCs w:val="19"/>
              </w:rPr>
              <w:t>Alleen vastgestelde gebruikers mogen toegang krijgen tot de oplossing. Afhankelijk van de classificatie van de gegevens of de aard van de uit te voeren processen is een hoger niveau van toegangsbeveiliging noodzakelijk:</w:t>
            </w:r>
          </w:p>
          <w:p w:rsidR="007312C8" w:rsidRPr="00A478FD" w:rsidRDefault="007312C8" w:rsidP="00D1425B">
            <w:pPr>
              <w:numPr>
                <w:ilvl w:val="0"/>
                <w:numId w:val="17"/>
              </w:numPr>
              <w:spacing w:line="360" w:lineRule="auto"/>
              <w:rPr>
                <w:rFonts w:ascii="Arial" w:hAnsi="Arial" w:cs="BAFCC A+ Univers"/>
                <w:color w:val="000000"/>
                <w:sz w:val="19"/>
                <w:szCs w:val="19"/>
              </w:rPr>
            </w:pPr>
            <w:r w:rsidRPr="00A478FD">
              <w:rPr>
                <w:rFonts w:ascii="Arial" w:hAnsi="Arial" w:cs="BAFCC A+ Univers"/>
                <w:color w:val="000000"/>
                <w:sz w:val="19"/>
                <w:szCs w:val="19"/>
              </w:rPr>
              <w:t xml:space="preserve">Ondersteunt uw oplossing </w:t>
            </w:r>
            <w:proofErr w:type="spellStart"/>
            <w:r w:rsidRPr="00A478FD">
              <w:rPr>
                <w:rFonts w:ascii="Arial" w:hAnsi="Arial" w:cs="BAFCC A+ Univers"/>
                <w:color w:val="000000"/>
                <w:sz w:val="19"/>
                <w:szCs w:val="19"/>
              </w:rPr>
              <w:t>two</w:t>
            </w:r>
            <w:proofErr w:type="spellEnd"/>
            <w:r w:rsidRPr="00A478FD">
              <w:rPr>
                <w:rFonts w:ascii="Arial" w:hAnsi="Arial" w:cs="BAFCC A+ Univers"/>
                <w:color w:val="000000"/>
                <w:sz w:val="19"/>
                <w:szCs w:val="19"/>
              </w:rPr>
              <w:t xml:space="preserve">-factor </w:t>
            </w:r>
            <w:proofErr w:type="spellStart"/>
            <w:r w:rsidRPr="00A478FD">
              <w:rPr>
                <w:rFonts w:ascii="Arial" w:hAnsi="Arial" w:cs="BAFCC A+ Univers"/>
                <w:color w:val="000000"/>
                <w:sz w:val="19"/>
                <w:szCs w:val="19"/>
              </w:rPr>
              <w:t>authentication</w:t>
            </w:r>
            <w:proofErr w:type="spellEnd"/>
            <w:r w:rsidRPr="00A478FD">
              <w:rPr>
                <w:rFonts w:ascii="Arial" w:hAnsi="Arial" w:cs="BAFCC A+ Univers"/>
                <w:color w:val="000000"/>
                <w:sz w:val="19"/>
                <w:szCs w:val="19"/>
              </w:rPr>
              <w:t xml:space="preserve"> (2FA)?</w:t>
            </w:r>
          </w:p>
          <w:p w:rsidR="007312C8" w:rsidRDefault="007312C8" w:rsidP="00D1425B">
            <w:pPr>
              <w:numPr>
                <w:ilvl w:val="0"/>
                <w:numId w:val="17"/>
              </w:numPr>
              <w:spacing w:line="360" w:lineRule="auto"/>
              <w:rPr>
                <w:rFonts w:ascii="Arial" w:hAnsi="Arial" w:cs="BAFCC A+ Univers"/>
                <w:color w:val="000000"/>
                <w:sz w:val="19"/>
                <w:szCs w:val="19"/>
              </w:rPr>
            </w:pPr>
            <w:r w:rsidRPr="00A478FD">
              <w:rPr>
                <w:rFonts w:ascii="Arial" w:hAnsi="Arial" w:cs="BAFCC A+ Univers"/>
                <w:color w:val="000000"/>
                <w:sz w:val="19"/>
                <w:szCs w:val="19"/>
              </w:rPr>
              <w:t>Is 2FA af te dwingen voor bepaalde rollen, zoals beheerders van zowel de opdrachtgever als opdrachtnemer?</w:t>
            </w:r>
          </w:p>
          <w:p w:rsidR="007312C8" w:rsidRPr="008D7888" w:rsidRDefault="007312C8" w:rsidP="00D1425B">
            <w:pPr>
              <w:numPr>
                <w:ilvl w:val="0"/>
                <w:numId w:val="17"/>
              </w:numPr>
              <w:spacing w:line="360" w:lineRule="auto"/>
              <w:rPr>
                <w:rFonts w:ascii="Arial" w:hAnsi="Arial" w:cs="BAFCC A+ Univers"/>
                <w:color w:val="000000"/>
                <w:sz w:val="19"/>
                <w:szCs w:val="19"/>
              </w:rPr>
            </w:pPr>
            <w:r w:rsidRPr="00A1729D">
              <w:rPr>
                <w:rFonts w:ascii="Arial" w:hAnsi="Arial" w:cs="BAFCC A+ Univers"/>
                <w:color w:val="000000"/>
                <w:sz w:val="19"/>
                <w:szCs w:val="19"/>
              </w:rPr>
              <w:t>Is er een keuze voor wat betreft deze tweede factor? Zo ja, welke keuzen kent uw oplossing? Wat zijn de financiële consequenties van de mogelijkheden die uw oplossing ondersteunt?</w:t>
            </w:r>
          </w:p>
        </w:tc>
      </w:tr>
      <w:tr w:rsidR="007312C8" w:rsidRPr="008D7888" w:rsidTr="00D1425B">
        <w:tc>
          <w:tcPr>
            <w:tcW w:w="846" w:type="dxa"/>
            <w:vMerge/>
          </w:tcPr>
          <w:p w:rsidR="007312C8" w:rsidRPr="008D7888" w:rsidRDefault="007312C8" w:rsidP="00D1425B">
            <w:pPr>
              <w:spacing w:line="360" w:lineRule="auto"/>
              <w:rPr>
                <w:rFonts w:ascii="Arial" w:hAnsi="Arial" w:cs="BAFCC A+ Univers"/>
                <w:color w:val="000000"/>
                <w:sz w:val="19"/>
                <w:szCs w:val="19"/>
              </w:rPr>
            </w:pPr>
          </w:p>
        </w:tc>
        <w:tc>
          <w:tcPr>
            <w:tcW w:w="8214" w:type="dxa"/>
          </w:tcPr>
          <w:p w:rsidR="007312C8" w:rsidRPr="008D7888" w:rsidRDefault="007312C8" w:rsidP="00D1425B">
            <w:pPr>
              <w:spacing w:line="360" w:lineRule="auto"/>
              <w:rPr>
                <w:rFonts w:ascii="Arial" w:hAnsi="Arial" w:cs="BAFCC A+ Univers"/>
                <w:color w:val="000000"/>
                <w:sz w:val="19"/>
                <w:szCs w:val="19"/>
              </w:rPr>
            </w:pPr>
            <w:r w:rsidRPr="008D7888">
              <w:rPr>
                <w:rFonts w:ascii="Arial" w:hAnsi="Arial" w:cs="BAFCC A+ Univers"/>
                <w:color w:val="000000"/>
                <w:sz w:val="19"/>
                <w:szCs w:val="19"/>
              </w:rPr>
              <w:t>&lt;antwoord&gt;</w:t>
            </w:r>
          </w:p>
        </w:tc>
      </w:tr>
      <w:tr w:rsidR="007312C8" w:rsidRPr="008D7888" w:rsidTr="00D1425B">
        <w:tc>
          <w:tcPr>
            <w:tcW w:w="846" w:type="dxa"/>
            <w:vMerge w:val="restart"/>
          </w:tcPr>
          <w:p w:rsidR="007312C8" w:rsidRPr="008D7888" w:rsidRDefault="007312C8" w:rsidP="00D1425B">
            <w:pPr>
              <w:spacing w:line="360" w:lineRule="auto"/>
              <w:rPr>
                <w:rFonts w:ascii="Arial" w:hAnsi="Arial" w:cs="BAFCC A+ Univers"/>
                <w:color w:val="000000"/>
                <w:sz w:val="19"/>
                <w:szCs w:val="19"/>
              </w:rPr>
            </w:pPr>
            <w:r w:rsidRPr="008D7888">
              <w:rPr>
                <w:rFonts w:ascii="Arial" w:hAnsi="Arial" w:cs="BAFCC A+ Univers"/>
                <w:color w:val="000000"/>
                <w:sz w:val="19"/>
                <w:szCs w:val="19"/>
              </w:rPr>
              <w:lastRenderedPageBreak/>
              <w:t>29</w:t>
            </w:r>
          </w:p>
        </w:tc>
        <w:tc>
          <w:tcPr>
            <w:tcW w:w="8214" w:type="dxa"/>
          </w:tcPr>
          <w:p w:rsidR="007312C8" w:rsidRPr="00A1729D" w:rsidRDefault="007312C8" w:rsidP="00D1425B">
            <w:pPr>
              <w:spacing w:line="360" w:lineRule="auto"/>
              <w:rPr>
                <w:rFonts w:ascii="Arial" w:hAnsi="Arial" w:cs="BAFCC A+ Univers"/>
                <w:color w:val="000000"/>
                <w:sz w:val="19"/>
                <w:szCs w:val="19"/>
              </w:rPr>
            </w:pPr>
            <w:r w:rsidRPr="00A1729D">
              <w:rPr>
                <w:rFonts w:ascii="Arial" w:hAnsi="Arial" w:cs="BAFCC A+ Univers"/>
                <w:color w:val="000000"/>
                <w:sz w:val="19"/>
                <w:szCs w:val="19"/>
              </w:rPr>
              <w:t xml:space="preserve">Conform de AVG heeft een betrokkene het recht om vergeten te worden. Stel: er vindt een incident plaats waardoor een </w:t>
            </w:r>
            <w:proofErr w:type="spellStart"/>
            <w:r w:rsidRPr="00A1729D">
              <w:rPr>
                <w:rFonts w:ascii="Arial" w:hAnsi="Arial" w:cs="BAFCC A+ Univers"/>
                <w:color w:val="000000"/>
                <w:sz w:val="19"/>
                <w:szCs w:val="19"/>
              </w:rPr>
              <w:t>backup</w:t>
            </w:r>
            <w:proofErr w:type="spellEnd"/>
            <w:r w:rsidRPr="00A1729D">
              <w:rPr>
                <w:rFonts w:ascii="Arial" w:hAnsi="Arial" w:cs="BAFCC A+ Univers"/>
                <w:color w:val="000000"/>
                <w:sz w:val="19"/>
                <w:szCs w:val="19"/>
              </w:rPr>
              <w:t xml:space="preserve"> met gegevens terug geplaatst moet worden:</w:t>
            </w:r>
          </w:p>
          <w:p w:rsidR="007312C8" w:rsidRDefault="007312C8" w:rsidP="00D1425B">
            <w:pPr>
              <w:numPr>
                <w:ilvl w:val="0"/>
                <w:numId w:val="15"/>
              </w:numPr>
              <w:spacing w:line="360" w:lineRule="auto"/>
              <w:rPr>
                <w:rFonts w:ascii="Arial" w:hAnsi="Arial" w:cs="BAFCC A+ Univers"/>
                <w:color w:val="000000"/>
                <w:sz w:val="19"/>
                <w:szCs w:val="19"/>
              </w:rPr>
            </w:pPr>
            <w:r w:rsidRPr="00A1729D">
              <w:rPr>
                <w:rFonts w:ascii="Arial" w:hAnsi="Arial" w:cs="BAFCC A+ Univers"/>
                <w:color w:val="000000"/>
                <w:sz w:val="19"/>
                <w:szCs w:val="19"/>
              </w:rPr>
              <w:t>Voldoet uw oplossing hier dan nog steeds aan?</w:t>
            </w:r>
          </w:p>
          <w:p w:rsidR="007312C8" w:rsidRPr="008D7888" w:rsidRDefault="007312C8" w:rsidP="00D1425B">
            <w:pPr>
              <w:numPr>
                <w:ilvl w:val="0"/>
                <w:numId w:val="15"/>
              </w:numPr>
              <w:spacing w:line="360" w:lineRule="auto"/>
              <w:rPr>
                <w:rFonts w:ascii="Arial" w:hAnsi="Arial" w:cs="BAFCC A+ Univers"/>
                <w:color w:val="000000"/>
                <w:sz w:val="19"/>
                <w:szCs w:val="19"/>
              </w:rPr>
            </w:pPr>
            <w:r w:rsidRPr="00A1729D">
              <w:rPr>
                <w:rFonts w:ascii="Arial" w:hAnsi="Arial" w:cs="BAFCC A+ Univers"/>
                <w:color w:val="000000"/>
                <w:sz w:val="19"/>
                <w:szCs w:val="19"/>
              </w:rPr>
              <w:t>Beschrijf hoe dat binnen uw oplossing is geborgd.</w:t>
            </w:r>
          </w:p>
        </w:tc>
      </w:tr>
      <w:tr w:rsidR="007312C8" w:rsidRPr="008D7888" w:rsidTr="00D1425B">
        <w:tc>
          <w:tcPr>
            <w:tcW w:w="846" w:type="dxa"/>
            <w:vMerge/>
          </w:tcPr>
          <w:p w:rsidR="007312C8" w:rsidRPr="008D7888" w:rsidRDefault="007312C8" w:rsidP="00D1425B">
            <w:pPr>
              <w:spacing w:line="360" w:lineRule="auto"/>
              <w:rPr>
                <w:rFonts w:ascii="Arial" w:hAnsi="Arial" w:cs="BAFCC A+ Univers"/>
                <w:color w:val="000000"/>
                <w:sz w:val="19"/>
                <w:szCs w:val="19"/>
              </w:rPr>
            </w:pPr>
          </w:p>
        </w:tc>
        <w:tc>
          <w:tcPr>
            <w:tcW w:w="8214" w:type="dxa"/>
          </w:tcPr>
          <w:p w:rsidR="007312C8" w:rsidRPr="008D7888" w:rsidRDefault="007312C8" w:rsidP="00D1425B">
            <w:pPr>
              <w:spacing w:line="360" w:lineRule="auto"/>
              <w:rPr>
                <w:rFonts w:ascii="Arial" w:hAnsi="Arial" w:cs="BAFCC A+ Univers"/>
                <w:color w:val="000000"/>
                <w:sz w:val="19"/>
                <w:szCs w:val="19"/>
              </w:rPr>
            </w:pPr>
            <w:r w:rsidRPr="008D7888">
              <w:rPr>
                <w:rFonts w:ascii="Arial" w:hAnsi="Arial" w:cs="BAFCC A+ Univers"/>
                <w:color w:val="000000"/>
                <w:sz w:val="19"/>
                <w:szCs w:val="19"/>
              </w:rPr>
              <w:t>&lt;antwoord&gt;</w:t>
            </w:r>
          </w:p>
        </w:tc>
      </w:tr>
      <w:tr w:rsidR="007312C8" w:rsidRPr="008D7888" w:rsidTr="00D1425B">
        <w:tc>
          <w:tcPr>
            <w:tcW w:w="846" w:type="dxa"/>
            <w:vMerge w:val="restart"/>
          </w:tcPr>
          <w:p w:rsidR="007312C8" w:rsidRPr="008D7888" w:rsidRDefault="007312C8" w:rsidP="00D1425B">
            <w:pPr>
              <w:spacing w:line="360" w:lineRule="auto"/>
              <w:rPr>
                <w:rFonts w:ascii="Arial" w:hAnsi="Arial" w:cs="BAFCC A+ Univers"/>
                <w:color w:val="000000"/>
                <w:sz w:val="19"/>
                <w:szCs w:val="19"/>
              </w:rPr>
            </w:pPr>
            <w:r w:rsidRPr="008D7888">
              <w:rPr>
                <w:rFonts w:ascii="Arial" w:hAnsi="Arial" w:cs="BAFCC A+ Univers"/>
                <w:color w:val="000000"/>
                <w:sz w:val="19"/>
                <w:szCs w:val="19"/>
              </w:rPr>
              <w:t>30</w:t>
            </w:r>
          </w:p>
        </w:tc>
        <w:tc>
          <w:tcPr>
            <w:tcW w:w="8214" w:type="dxa"/>
          </w:tcPr>
          <w:p w:rsidR="007312C8" w:rsidRPr="00A1729D" w:rsidRDefault="007312C8" w:rsidP="00D1425B">
            <w:pPr>
              <w:spacing w:line="360" w:lineRule="auto"/>
              <w:rPr>
                <w:rFonts w:ascii="Arial" w:hAnsi="Arial" w:cs="BAFCC A+ Univers"/>
                <w:color w:val="000000"/>
                <w:sz w:val="19"/>
                <w:szCs w:val="19"/>
              </w:rPr>
            </w:pPr>
            <w:r w:rsidRPr="00A1729D">
              <w:rPr>
                <w:rFonts w:ascii="Arial" w:hAnsi="Arial" w:cs="BAFCC A+ Univers"/>
                <w:color w:val="000000"/>
                <w:sz w:val="19"/>
                <w:szCs w:val="19"/>
              </w:rPr>
              <w:t>Oplossingen gekoppeld aan het internet kunnen altijd worden aangevallen. Op basis van uw informatiebeveiligingsbeleid zijn uw richtlijnen, procedures, etc. opgesteld. Beschikt uw organisatie over het volgende:</w:t>
            </w:r>
          </w:p>
          <w:p w:rsidR="007312C8" w:rsidRPr="00A1729D" w:rsidRDefault="007312C8" w:rsidP="00D1425B">
            <w:pPr>
              <w:numPr>
                <w:ilvl w:val="0"/>
                <w:numId w:val="18"/>
              </w:numPr>
              <w:spacing w:line="360" w:lineRule="auto"/>
              <w:rPr>
                <w:rFonts w:ascii="Arial" w:hAnsi="Arial" w:cs="BAFCC A+ Univers"/>
                <w:color w:val="000000"/>
                <w:sz w:val="19"/>
                <w:szCs w:val="19"/>
              </w:rPr>
            </w:pPr>
            <w:r w:rsidRPr="00A1729D">
              <w:rPr>
                <w:rFonts w:ascii="Arial" w:hAnsi="Arial" w:cs="BAFCC A+ Univers"/>
                <w:color w:val="000000"/>
                <w:sz w:val="19"/>
                <w:szCs w:val="19"/>
              </w:rPr>
              <w:t>Draaiboek DDoS?</w:t>
            </w:r>
          </w:p>
          <w:p w:rsidR="007312C8" w:rsidRDefault="007312C8" w:rsidP="00D1425B">
            <w:pPr>
              <w:numPr>
                <w:ilvl w:val="0"/>
                <w:numId w:val="18"/>
              </w:numPr>
              <w:spacing w:line="360" w:lineRule="auto"/>
              <w:rPr>
                <w:rFonts w:ascii="Arial" w:hAnsi="Arial" w:cs="BAFCC A+ Univers"/>
                <w:color w:val="000000"/>
                <w:sz w:val="19"/>
                <w:szCs w:val="19"/>
              </w:rPr>
            </w:pPr>
            <w:r w:rsidRPr="00A1729D">
              <w:rPr>
                <w:rFonts w:ascii="Arial" w:hAnsi="Arial" w:cs="BAFCC A+ Univers"/>
                <w:color w:val="000000"/>
                <w:sz w:val="19"/>
                <w:szCs w:val="19"/>
              </w:rPr>
              <w:t xml:space="preserve">Draaiboek Malware (inclusief </w:t>
            </w:r>
            <w:proofErr w:type="spellStart"/>
            <w:r w:rsidRPr="00A1729D">
              <w:rPr>
                <w:rFonts w:ascii="Arial" w:hAnsi="Arial" w:cs="BAFCC A+ Univers"/>
                <w:color w:val="000000"/>
                <w:sz w:val="19"/>
                <w:szCs w:val="19"/>
              </w:rPr>
              <w:t>Ransomware</w:t>
            </w:r>
            <w:proofErr w:type="spellEnd"/>
            <w:r w:rsidRPr="00A1729D">
              <w:rPr>
                <w:rFonts w:ascii="Arial" w:hAnsi="Arial" w:cs="BAFCC A+ Univers"/>
                <w:color w:val="000000"/>
                <w:sz w:val="19"/>
                <w:szCs w:val="19"/>
              </w:rPr>
              <w:t>)?</w:t>
            </w:r>
          </w:p>
          <w:p w:rsidR="007312C8" w:rsidRPr="008D7888" w:rsidRDefault="007312C8" w:rsidP="00D1425B">
            <w:pPr>
              <w:numPr>
                <w:ilvl w:val="0"/>
                <w:numId w:val="18"/>
              </w:numPr>
              <w:spacing w:line="360" w:lineRule="auto"/>
              <w:rPr>
                <w:rFonts w:ascii="Arial" w:hAnsi="Arial" w:cs="BAFCC A+ Univers"/>
                <w:color w:val="000000"/>
                <w:sz w:val="19"/>
                <w:szCs w:val="19"/>
              </w:rPr>
            </w:pPr>
            <w:r w:rsidRPr="00A1729D">
              <w:rPr>
                <w:rFonts w:ascii="Arial" w:hAnsi="Arial" w:cs="BAFCC A+ Univers"/>
                <w:color w:val="000000"/>
                <w:sz w:val="19"/>
                <w:szCs w:val="19"/>
              </w:rPr>
              <w:t>Beleid rond beveiligingstesten?</w:t>
            </w:r>
          </w:p>
        </w:tc>
      </w:tr>
      <w:tr w:rsidR="007312C8" w:rsidRPr="008D7888" w:rsidTr="00D1425B">
        <w:tc>
          <w:tcPr>
            <w:tcW w:w="846" w:type="dxa"/>
            <w:vMerge/>
          </w:tcPr>
          <w:p w:rsidR="007312C8" w:rsidRPr="008D7888" w:rsidRDefault="007312C8" w:rsidP="00D1425B">
            <w:pPr>
              <w:spacing w:line="360" w:lineRule="auto"/>
              <w:rPr>
                <w:rFonts w:ascii="Arial" w:hAnsi="Arial" w:cs="BAFCC A+ Univers"/>
                <w:color w:val="000000"/>
                <w:sz w:val="19"/>
                <w:szCs w:val="19"/>
              </w:rPr>
            </w:pPr>
          </w:p>
        </w:tc>
        <w:tc>
          <w:tcPr>
            <w:tcW w:w="8214" w:type="dxa"/>
          </w:tcPr>
          <w:p w:rsidR="007312C8" w:rsidRPr="008D7888" w:rsidRDefault="007312C8" w:rsidP="00D1425B">
            <w:pPr>
              <w:spacing w:line="360" w:lineRule="auto"/>
              <w:rPr>
                <w:rFonts w:ascii="Arial" w:hAnsi="Arial" w:cs="BAFCC A+ Univers"/>
                <w:color w:val="000000"/>
                <w:sz w:val="19"/>
                <w:szCs w:val="19"/>
              </w:rPr>
            </w:pPr>
            <w:r w:rsidRPr="008D7888">
              <w:rPr>
                <w:rFonts w:ascii="Arial" w:hAnsi="Arial" w:cs="BAFCC A+ Univers"/>
                <w:color w:val="000000"/>
                <w:sz w:val="19"/>
                <w:szCs w:val="19"/>
              </w:rPr>
              <w:t>&lt;antwoord&gt;</w:t>
            </w:r>
          </w:p>
        </w:tc>
      </w:tr>
      <w:tr w:rsidR="007312C8" w:rsidRPr="008D7888" w:rsidTr="00D1425B">
        <w:tc>
          <w:tcPr>
            <w:tcW w:w="846" w:type="dxa"/>
            <w:vMerge w:val="restart"/>
          </w:tcPr>
          <w:p w:rsidR="007312C8" w:rsidRPr="008D7888" w:rsidRDefault="007312C8" w:rsidP="00D1425B">
            <w:pPr>
              <w:spacing w:line="360" w:lineRule="auto"/>
              <w:rPr>
                <w:rFonts w:ascii="Arial" w:hAnsi="Arial" w:cs="BAFCC A+ Univers"/>
                <w:color w:val="000000"/>
                <w:sz w:val="19"/>
                <w:szCs w:val="19"/>
              </w:rPr>
            </w:pPr>
            <w:r w:rsidRPr="008D7888">
              <w:rPr>
                <w:rFonts w:ascii="Arial" w:hAnsi="Arial" w:cs="BAFCC A+ Univers"/>
                <w:color w:val="000000"/>
                <w:sz w:val="19"/>
                <w:szCs w:val="19"/>
              </w:rPr>
              <w:t>31</w:t>
            </w:r>
          </w:p>
        </w:tc>
        <w:tc>
          <w:tcPr>
            <w:tcW w:w="8214" w:type="dxa"/>
          </w:tcPr>
          <w:p w:rsidR="007312C8" w:rsidRPr="00A1729D" w:rsidRDefault="007312C8" w:rsidP="00D1425B">
            <w:pPr>
              <w:spacing w:line="360" w:lineRule="auto"/>
              <w:rPr>
                <w:rFonts w:ascii="Arial" w:hAnsi="Arial" w:cs="BAFCC A+ Univers"/>
                <w:color w:val="000000"/>
                <w:sz w:val="19"/>
                <w:szCs w:val="19"/>
              </w:rPr>
            </w:pPr>
            <w:r w:rsidRPr="00A1729D">
              <w:rPr>
                <w:rFonts w:ascii="Arial" w:hAnsi="Arial" w:cs="BAFCC A+ Univers"/>
                <w:color w:val="000000"/>
                <w:sz w:val="19"/>
                <w:szCs w:val="19"/>
              </w:rPr>
              <w:t>De Belastingdienst is gehouden aan het Pas-toe-of-</w:t>
            </w:r>
            <w:proofErr w:type="spellStart"/>
            <w:r w:rsidRPr="00A1729D">
              <w:rPr>
                <w:rFonts w:ascii="Arial" w:hAnsi="Arial" w:cs="BAFCC A+ Univers"/>
                <w:color w:val="000000"/>
                <w:sz w:val="19"/>
                <w:szCs w:val="19"/>
              </w:rPr>
              <w:t>leguit</w:t>
            </w:r>
            <w:proofErr w:type="spellEnd"/>
            <w:r w:rsidRPr="00A1729D">
              <w:rPr>
                <w:rFonts w:ascii="Arial" w:hAnsi="Arial" w:cs="BAFCC A+ Univers"/>
                <w:color w:val="000000"/>
                <w:sz w:val="19"/>
                <w:szCs w:val="19"/>
              </w:rPr>
              <w:t xml:space="preserve"> beleid van het Forum Standaardisatie. Zeker op het gebied van beveiligingsstandaarden is het van belang up-to-date te zijn.</w:t>
            </w:r>
          </w:p>
          <w:p w:rsidR="007312C8" w:rsidRPr="00A1729D" w:rsidRDefault="007312C8" w:rsidP="00D1425B">
            <w:pPr>
              <w:numPr>
                <w:ilvl w:val="0"/>
                <w:numId w:val="19"/>
              </w:numPr>
              <w:spacing w:line="360" w:lineRule="auto"/>
              <w:rPr>
                <w:rFonts w:ascii="Arial" w:hAnsi="Arial" w:cs="BAFCC A+ Univers"/>
                <w:color w:val="000000"/>
                <w:sz w:val="19"/>
                <w:szCs w:val="19"/>
              </w:rPr>
            </w:pPr>
            <w:r w:rsidRPr="00A1729D">
              <w:rPr>
                <w:rFonts w:ascii="Arial" w:hAnsi="Arial" w:cs="BAFCC A+ Univers"/>
                <w:color w:val="000000"/>
                <w:sz w:val="19"/>
                <w:szCs w:val="19"/>
              </w:rPr>
              <w:t>Een aantal standaarden ziet de Belastingdienst niet als optioneel. Kunt u voldoen aan een marktconforme (bijvoorbeeld, zoals vastgelegd door het NCSC) implementatie van de volgende standaarden: IPv4 en IPv6, STARTTLS en DANE, HTTPS (conform NCSC) en HSTS, TLS, DNSSEC, SPF, DKIM en DMARC?</w:t>
            </w:r>
          </w:p>
          <w:p w:rsidR="007312C8" w:rsidRDefault="007312C8" w:rsidP="00D1425B">
            <w:pPr>
              <w:numPr>
                <w:ilvl w:val="0"/>
                <w:numId w:val="19"/>
              </w:numPr>
              <w:spacing w:line="360" w:lineRule="auto"/>
              <w:rPr>
                <w:rFonts w:ascii="Arial" w:hAnsi="Arial" w:cs="BAFCC A+ Univers"/>
                <w:color w:val="000000"/>
                <w:sz w:val="19"/>
                <w:szCs w:val="19"/>
              </w:rPr>
            </w:pPr>
            <w:r w:rsidRPr="00A1729D">
              <w:rPr>
                <w:rFonts w:ascii="Arial" w:hAnsi="Arial" w:cs="BAFCC A+ Univers"/>
                <w:color w:val="000000"/>
                <w:sz w:val="19"/>
                <w:szCs w:val="19"/>
              </w:rPr>
              <w:t>Hoe gaat u om met de situatie dat gedurende de looptijd van de overeenkomst er standaarden worden toegevoegd. Nieuwe standaarden worden in het algemeen ruim van te voren aangekondigd.</w:t>
            </w:r>
          </w:p>
          <w:p w:rsidR="007312C8" w:rsidRPr="008D7888" w:rsidRDefault="007312C8" w:rsidP="00D1425B">
            <w:pPr>
              <w:numPr>
                <w:ilvl w:val="0"/>
                <w:numId w:val="19"/>
              </w:numPr>
              <w:spacing w:line="360" w:lineRule="auto"/>
              <w:rPr>
                <w:rFonts w:ascii="Arial" w:hAnsi="Arial" w:cs="BAFCC A+ Univers"/>
                <w:color w:val="000000"/>
                <w:sz w:val="19"/>
                <w:szCs w:val="19"/>
              </w:rPr>
            </w:pPr>
            <w:r w:rsidRPr="00A1729D">
              <w:rPr>
                <w:rFonts w:ascii="Arial" w:hAnsi="Arial" w:cs="BAFCC A+ Univers"/>
                <w:color w:val="000000"/>
                <w:sz w:val="19"/>
                <w:szCs w:val="19"/>
              </w:rPr>
              <w:t>Hoe gaat u om met de situatie dat gedurende de looptijd van de overeenkomst standaarden inhoudelijk wijzigen?</w:t>
            </w:r>
          </w:p>
        </w:tc>
      </w:tr>
      <w:tr w:rsidR="007312C8" w:rsidRPr="008D7888" w:rsidTr="00D1425B">
        <w:tc>
          <w:tcPr>
            <w:tcW w:w="846" w:type="dxa"/>
            <w:vMerge/>
          </w:tcPr>
          <w:p w:rsidR="007312C8" w:rsidRPr="008D7888" w:rsidRDefault="007312C8" w:rsidP="00D1425B">
            <w:pPr>
              <w:spacing w:line="360" w:lineRule="auto"/>
              <w:rPr>
                <w:rFonts w:ascii="Arial" w:hAnsi="Arial" w:cs="BAFCC A+ Univers"/>
                <w:color w:val="000000"/>
                <w:sz w:val="19"/>
                <w:szCs w:val="19"/>
              </w:rPr>
            </w:pPr>
          </w:p>
        </w:tc>
        <w:tc>
          <w:tcPr>
            <w:tcW w:w="8214" w:type="dxa"/>
          </w:tcPr>
          <w:p w:rsidR="007312C8" w:rsidRPr="008D7888" w:rsidRDefault="007312C8" w:rsidP="00D1425B">
            <w:pPr>
              <w:spacing w:line="360" w:lineRule="auto"/>
              <w:rPr>
                <w:rFonts w:ascii="Arial" w:hAnsi="Arial" w:cs="BAFCC A+ Univers"/>
                <w:color w:val="000000"/>
                <w:sz w:val="19"/>
                <w:szCs w:val="19"/>
              </w:rPr>
            </w:pPr>
            <w:r w:rsidRPr="008D7888">
              <w:rPr>
                <w:rFonts w:ascii="Arial" w:hAnsi="Arial" w:cs="BAFCC A+ Univers"/>
                <w:color w:val="000000"/>
                <w:sz w:val="19"/>
                <w:szCs w:val="19"/>
              </w:rPr>
              <w:t>&lt;antwoord&gt;</w:t>
            </w:r>
          </w:p>
        </w:tc>
      </w:tr>
      <w:tr w:rsidR="007312C8" w:rsidRPr="00A1729D" w:rsidTr="00D1425B">
        <w:tc>
          <w:tcPr>
            <w:tcW w:w="846" w:type="dxa"/>
            <w:vMerge w:val="restart"/>
          </w:tcPr>
          <w:p w:rsidR="007312C8" w:rsidRPr="008D7888" w:rsidRDefault="007312C8" w:rsidP="00D1425B">
            <w:pPr>
              <w:spacing w:line="360" w:lineRule="auto"/>
              <w:rPr>
                <w:rFonts w:ascii="Arial" w:hAnsi="Arial" w:cs="BAFCC A+ Univers"/>
                <w:color w:val="000000"/>
                <w:sz w:val="19"/>
                <w:szCs w:val="19"/>
              </w:rPr>
            </w:pPr>
            <w:r w:rsidRPr="008D7888">
              <w:rPr>
                <w:rFonts w:ascii="Arial" w:hAnsi="Arial" w:cs="BAFCC A+ Univers"/>
                <w:color w:val="000000"/>
                <w:sz w:val="19"/>
                <w:szCs w:val="19"/>
              </w:rPr>
              <w:t>32</w:t>
            </w:r>
          </w:p>
        </w:tc>
        <w:tc>
          <w:tcPr>
            <w:tcW w:w="8214" w:type="dxa"/>
          </w:tcPr>
          <w:p w:rsidR="007312C8" w:rsidRPr="008D7888" w:rsidRDefault="007312C8" w:rsidP="00D1425B">
            <w:pPr>
              <w:spacing w:line="360" w:lineRule="auto"/>
              <w:rPr>
                <w:rFonts w:ascii="Arial" w:hAnsi="Arial" w:cs="BAFCC A+ Univers"/>
                <w:color w:val="000000"/>
                <w:sz w:val="19"/>
                <w:szCs w:val="19"/>
              </w:rPr>
            </w:pPr>
            <w:r w:rsidRPr="008D7888">
              <w:rPr>
                <w:rFonts w:ascii="Arial" w:hAnsi="Arial" w:cs="BAFCC A+ Univers"/>
                <w:color w:val="000000"/>
                <w:sz w:val="19"/>
                <w:szCs w:val="19"/>
              </w:rPr>
              <w:t xml:space="preserve">Monitoren en </w:t>
            </w:r>
            <w:proofErr w:type="spellStart"/>
            <w:r w:rsidRPr="008D7888">
              <w:rPr>
                <w:rFonts w:ascii="Arial" w:hAnsi="Arial" w:cs="BAFCC A+ Univers"/>
                <w:color w:val="000000"/>
                <w:sz w:val="19"/>
                <w:szCs w:val="19"/>
              </w:rPr>
              <w:t>logging</w:t>
            </w:r>
            <w:proofErr w:type="spellEnd"/>
            <w:r w:rsidRPr="008D7888">
              <w:rPr>
                <w:rFonts w:ascii="Arial" w:hAnsi="Arial" w:cs="BAFCC A+ Univers"/>
                <w:color w:val="000000"/>
                <w:sz w:val="19"/>
                <w:szCs w:val="19"/>
              </w:rPr>
              <w:t xml:space="preserve"> is van groot belang om excepties te ontdekken, maar ook incidenten te kunnen onderzoeken (forensisch onderzoek):</w:t>
            </w:r>
          </w:p>
          <w:p w:rsidR="007312C8" w:rsidRPr="00A1729D" w:rsidRDefault="007312C8" w:rsidP="00D1425B">
            <w:pPr>
              <w:pStyle w:val="Lijstalinea"/>
              <w:numPr>
                <w:ilvl w:val="0"/>
                <w:numId w:val="20"/>
              </w:numPr>
              <w:spacing w:line="360" w:lineRule="auto"/>
              <w:rPr>
                <w:rFonts w:ascii="Arial" w:hAnsi="Arial" w:cs="BAFCC A+ Univers"/>
                <w:color w:val="000000"/>
                <w:sz w:val="19"/>
                <w:szCs w:val="19"/>
              </w:rPr>
            </w:pPr>
            <w:r w:rsidRPr="00A1729D">
              <w:rPr>
                <w:rFonts w:ascii="Arial" w:hAnsi="Arial" w:cs="BAFCC A+ Univers"/>
                <w:color w:val="000000"/>
                <w:sz w:val="19"/>
                <w:szCs w:val="19"/>
              </w:rPr>
              <w:t>Kunt u een overzicht geven van welke (typen) gebeurtenissen uw oplossing logt?</w:t>
            </w:r>
          </w:p>
          <w:p w:rsidR="007312C8" w:rsidRPr="00A1729D" w:rsidRDefault="007312C8" w:rsidP="00D1425B">
            <w:pPr>
              <w:pStyle w:val="Lijstalinea"/>
              <w:numPr>
                <w:ilvl w:val="0"/>
                <w:numId w:val="20"/>
              </w:numPr>
              <w:spacing w:line="360" w:lineRule="auto"/>
              <w:rPr>
                <w:rFonts w:ascii="Arial" w:hAnsi="Arial" w:cs="BAFCC A+ Univers"/>
                <w:color w:val="000000"/>
                <w:sz w:val="19"/>
                <w:szCs w:val="19"/>
              </w:rPr>
            </w:pPr>
            <w:r w:rsidRPr="00A1729D">
              <w:rPr>
                <w:rFonts w:ascii="Arial" w:hAnsi="Arial" w:cs="BAFCC A+ Univers"/>
                <w:color w:val="000000"/>
                <w:sz w:val="19"/>
                <w:szCs w:val="19"/>
              </w:rPr>
              <w:t>Hoe borgt u dat uw logbestanden veilig zijn, zodat deze niet verwijderd of gewijzigd kunnen worden buiten het systeem om?</w:t>
            </w:r>
          </w:p>
        </w:tc>
      </w:tr>
      <w:tr w:rsidR="007312C8" w:rsidRPr="008D7888" w:rsidTr="00D1425B">
        <w:tc>
          <w:tcPr>
            <w:tcW w:w="846" w:type="dxa"/>
            <w:vMerge/>
          </w:tcPr>
          <w:p w:rsidR="007312C8" w:rsidRPr="008D7888" w:rsidRDefault="007312C8" w:rsidP="00D1425B">
            <w:pPr>
              <w:spacing w:line="360" w:lineRule="auto"/>
              <w:rPr>
                <w:rFonts w:ascii="Arial" w:hAnsi="Arial" w:cs="BAFCC A+ Univers"/>
                <w:color w:val="000000"/>
                <w:sz w:val="19"/>
                <w:szCs w:val="19"/>
              </w:rPr>
            </w:pPr>
          </w:p>
        </w:tc>
        <w:tc>
          <w:tcPr>
            <w:tcW w:w="8214" w:type="dxa"/>
          </w:tcPr>
          <w:p w:rsidR="007312C8" w:rsidRPr="008D7888" w:rsidRDefault="007312C8" w:rsidP="00D1425B">
            <w:pPr>
              <w:spacing w:line="360" w:lineRule="auto"/>
              <w:rPr>
                <w:rFonts w:ascii="Arial" w:hAnsi="Arial" w:cs="BAFCC A+ Univers"/>
                <w:color w:val="000000"/>
                <w:sz w:val="19"/>
                <w:szCs w:val="19"/>
              </w:rPr>
            </w:pPr>
            <w:r w:rsidRPr="008D7888">
              <w:rPr>
                <w:rFonts w:ascii="Arial" w:hAnsi="Arial" w:cs="BAFCC A+ Univers"/>
                <w:color w:val="000000"/>
                <w:sz w:val="19"/>
                <w:szCs w:val="19"/>
              </w:rPr>
              <w:t>&lt;antwoord&gt;</w:t>
            </w:r>
          </w:p>
        </w:tc>
      </w:tr>
    </w:tbl>
    <w:p w:rsidR="007312C8" w:rsidRDefault="007312C8" w:rsidP="008D7888">
      <w:pPr>
        <w:spacing w:line="240" w:lineRule="auto"/>
        <w:rPr>
          <w:rFonts w:ascii="Arial" w:eastAsia="Calibri" w:hAnsi="Arial" w:cs="BAFCC A+ Univers"/>
          <w:b/>
          <w:color w:val="000000"/>
          <w:sz w:val="19"/>
          <w:szCs w:val="19"/>
          <w:lang w:eastAsia="nl-NL"/>
        </w:rPr>
      </w:pPr>
    </w:p>
    <w:p w:rsidR="008D7888" w:rsidRPr="008D7888" w:rsidRDefault="008D7888" w:rsidP="008D7888">
      <w:pPr>
        <w:spacing w:line="240" w:lineRule="auto"/>
        <w:rPr>
          <w:rFonts w:ascii="Arial" w:eastAsia="Calibri" w:hAnsi="Arial" w:cs="BAFCC A+ Univers"/>
          <w:b/>
          <w:color w:val="000000"/>
          <w:sz w:val="19"/>
          <w:szCs w:val="19"/>
          <w:lang w:eastAsia="nl-NL"/>
        </w:rPr>
      </w:pPr>
      <w:r w:rsidRPr="008D7888">
        <w:rPr>
          <w:rFonts w:ascii="Arial" w:eastAsia="Calibri" w:hAnsi="Arial" w:cs="BAFCC A+ Univers"/>
          <w:b/>
          <w:color w:val="000000"/>
          <w:sz w:val="19"/>
          <w:szCs w:val="19"/>
          <w:lang w:eastAsia="nl-NL"/>
        </w:rPr>
        <w:t>Integratie</w:t>
      </w:r>
    </w:p>
    <w:tbl>
      <w:tblPr>
        <w:tblStyle w:val="Tabelraster"/>
        <w:tblW w:w="0" w:type="auto"/>
        <w:tblLook w:val="04A0" w:firstRow="1" w:lastRow="0" w:firstColumn="1" w:lastColumn="0" w:noHBand="0" w:noVBand="1"/>
      </w:tblPr>
      <w:tblGrid>
        <w:gridCol w:w="846"/>
        <w:gridCol w:w="8214"/>
      </w:tblGrid>
      <w:tr w:rsidR="008D7888" w:rsidRPr="008D7888" w:rsidTr="00D1425B">
        <w:tc>
          <w:tcPr>
            <w:tcW w:w="846" w:type="dxa"/>
            <w:vMerge w:val="restart"/>
          </w:tcPr>
          <w:p w:rsidR="008D7888" w:rsidRPr="008D7888" w:rsidRDefault="008D7888" w:rsidP="008D7888">
            <w:pPr>
              <w:spacing w:line="360" w:lineRule="auto"/>
              <w:rPr>
                <w:rFonts w:ascii="Arial" w:hAnsi="Arial" w:cs="BAFCC A+ Univers"/>
                <w:color w:val="000000"/>
                <w:sz w:val="19"/>
                <w:szCs w:val="19"/>
              </w:rPr>
            </w:pPr>
            <w:r w:rsidRPr="008D7888">
              <w:rPr>
                <w:rFonts w:ascii="Arial" w:hAnsi="Arial" w:cs="BAFCC A+ Univers"/>
                <w:color w:val="000000"/>
                <w:sz w:val="19"/>
                <w:szCs w:val="19"/>
              </w:rPr>
              <w:t>33</w:t>
            </w:r>
          </w:p>
        </w:tc>
        <w:tc>
          <w:tcPr>
            <w:tcW w:w="8214" w:type="dxa"/>
          </w:tcPr>
          <w:p w:rsidR="008D7888" w:rsidRPr="008D7888" w:rsidRDefault="008D7888" w:rsidP="008D7888">
            <w:pPr>
              <w:spacing w:line="360" w:lineRule="auto"/>
              <w:rPr>
                <w:rFonts w:ascii="Arial" w:hAnsi="Arial" w:cs="BAFCC A+ Univers"/>
                <w:color w:val="000000"/>
                <w:sz w:val="19"/>
                <w:szCs w:val="19"/>
              </w:rPr>
            </w:pPr>
            <w:r w:rsidRPr="008D7888">
              <w:rPr>
                <w:rFonts w:ascii="Arial" w:hAnsi="Arial" w:cs="BAFCC A+ Univers"/>
                <w:color w:val="000000"/>
                <w:sz w:val="19"/>
                <w:szCs w:val="19"/>
              </w:rPr>
              <w:t>Welke mogelijkheden biedt de oplossing tot koppelen/integreren met bestaande systemen die een deel van de verwerking op zich nemen? Wat zijn de randvoorwaarden en beperkingen? Geef ook enkele praktijkvoorbeelden van gerealiseerde koppelingen.</w:t>
            </w:r>
          </w:p>
        </w:tc>
      </w:tr>
      <w:tr w:rsidR="008D7888" w:rsidRPr="008D7888" w:rsidTr="00D1425B">
        <w:tc>
          <w:tcPr>
            <w:tcW w:w="846" w:type="dxa"/>
            <w:vMerge/>
          </w:tcPr>
          <w:p w:rsidR="008D7888" w:rsidRPr="008D7888" w:rsidRDefault="008D7888" w:rsidP="008D7888">
            <w:pPr>
              <w:spacing w:line="360" w:lineRule="auto"/>
              <w:rPr>
                <w:rFonts w:ascii="Arial" w:hAnsi="Arial" w:cs="BAFCC A+ Univers"/>
                <w:color w:val="000000"/>
                <w:sz w:val="19"/>
                <w:szCs w:val="19"/>
              </w:rPr>
            </w:pPr>
          </w:p>
        </w:tc>
        <w:tc>
          <w:tcPr>
            <w:tcW w:w="8214" w:type="dxa"/>
          </w:tcPr>
          <w:p w:rsidR="008D7888" w:rsidRPr="008D7888" w:rsidRDefault="007312C8" w:rsidP="008D7888">
            <w:pPr>
              <w:spacing w:line="360" w:lineRule="auto"/>
              <w:rPr>
                <w:rFonts w:ascii="Arial" w:hAnsi="Arial" w:cs="BAFCC A+ Univers"/>
                <w:color w:val="000000"/>
                <w:sz w:val="19"/>
                <w:szCs w:val="19"/>
              </w:rPr>
            </w:pPr>
            <w:r w:rsidRPr="008D7888">
              <w:rPr>
                <w:rFonts w:ascii="Arial" w:hAnsi="Arial" w:cs="BAFCC A+ Univers"/>
                <w:color w:val="000000"/>
                <w:sz w:val="19"/>
                <w:szCs w:val="19"/>
              </w:rPr>
              <w:t>&lt;antwoord&gt;</w:t>
            </w:r>
          </w:p>
        </w:tc>
      </w:tr>
    </w:tbl>
    <w:p w:rsidR="008D7888" w:rsidRPr="008D7888" w:rsidRDefault="008D7888" w:rsidP="008D7888">
      <w:pPr>
        <w:spacing w:line="240" w:lineRule="auto"/>
        <w:rPr>
          <w:rFonts w:ascii="Arial" w:eastAsia="Calibri" w:hAnsi="Arial" w:cs="BAFCC A+ Univers"/>
          <w:color w:val="000000"/>
          <w:sz w:val="19"/>
          <w:szCs w:val="19"/>
          <w:lang w:eastAsia="nl-NL"/>
        </w:rPr>
      </w:pPr>
    </w:p>
    <w:p w:rsidR="008D7888" w:rsidRPr="008D7888" w:rsidRDefault="008D7888" w:rsidP="008D7888">
      <w:pPr>
        <w:spacing w:line="240" w:lineRule="auto"/>
        <w:rPr>
          <w:rFonts w:ascii="Arial" w:eastAsia="Calibri" w:hAnsi="Arial" w:cs="BAFCC A+ Univers"/>
          <w:color w:val="000000"/>
          <w:sz w:val="19"/>
          <w:szCs w:val="19"/>
          <w:lang w:eastAsia="nl-NL"/>
        </w:rPr>
      </w:pPr>
    </w:p>
    <w:p w:rsidR="008D7888" w:rsidRPr="008D7888" w:rsidRDefault="008D7888" w:rsidP="008D7888">
      <w:pPr>
        <w:spacing w:line="276" w:lineRule="auto"/>
        <w:rPr>
          <w:rFonts w:ascii="Arial" w:eastAsia="Calibri" w:hAnsi="Arial" w:cs="Times New Roman"/>
          <w:b/>
          <w:sz w:val="19"/>
        </w:rPr>
      </w:pPr>
      <w:r w:rsidRPr="008D7888">
        <w:rPr>
          <w:rFonts w:ascii="Arial" w:eastAsia="Calibri" w:hAnsi="Arial" w:cs="Times New Roman"/>
          <w:b/>
          <w:sz w:val="19"/>
        </w:rPr>
        <w:t>Licentiestructuur en kosten</w:t>
      </w:r>
    </w:p>
    <w:tbl>
      <w:tblPr>
        <w:tblStyle w:val="Tabelraster"/>
        <w:tblW w:w="0" w:type="auto"/>
        <w:tblLook w:val="04A0" w:firstRow="1" w:lastRow="0" w:firstColumn="1" w:lastColumn="0" w:noHBand="0" w:noVBand="1"/>
      </w:tblPr>
      <w:tblGrid>
        <w:gridCol w:w="846"/>
        <w:gridCol w:w="8214"/>
      </w:tblGrid>
      <w:tr w:rsidR="008D7888" w:rsidRPr="008D7888" w:rsidTr="00D1425B">
        <w:trPr>
          <w:tblHeader/>
        </w:trPr>
        <w:tc>
          <w:tcPr>
            <w:tcW w:w="846" w:type="dxa"/>
          </w:tcPr>
          <w:p w:rsidR="008D7888" w:rsidRPr="008D7888" w:rsidRDefault="008D7888" w:rsidP="008D7888">
            <w:pPr>
              <w:spacing w:line="360" w:lineRule="auto"/>
              <w:rPr>
                <w:rFonts w:ascii="Arial" w:hAnsi="Arial" w:cs="BAFCC A+ Univers"/>
                <w:b/>
                <w:color w:val="000000"/>
                <w:sz w:val="19"/>
                <w:szCs w:val="19"/>
              </w:rPr>
            </w:pPr>
            <w:r w:rsidRPr="008D7888">
              <w:rPr>
                <w:rFonts w:ascii="Arial" w:hAnsi="Arial" w:cs="BAFCC A+ Univers"/>
                <w:b/>
                <w:color w:val="000000"/>
                <w:sz w:val="19"/>
                <w:szCs w:val="19"/>
              </w:rPr>
              <w:t xml:space="preserve">Nr. </w:t>
            </w:r>
          </w:p>
        </w:tc>
        <w:tc>
          <w:tcPr>
            <w:tcW w:w="8214" w:type="dxa"/>
          </w:tcPr>
          <w:p w:rsidR="008D7888" w:rsidRPr="008D7888" w:rsidRDefault="008D7888" w:rsidP="008D7888">
            <w:pPr>
              <w:spacing w:line="360" w:lineRule="auto"/>
              <w:rPr>
                <w:rFonts w:ascii="Arial" w:hAnsi="Arial" w:cs="BAFCC A+ Univers"/>
                <w:b/>
                <w:color w:val="000000"/>
                <w:sz w:val="19"/>
                <w:szCs w:val="19"/>
              </w:rPr>
            </w:pPr>
            <w:r w:rsidRPr="008D7888">
              <w:rPr>
                <w:rFonts w:ascii="Arial" w:hAnsi="Arial" w:cs="BAFCC A+ Univers"/>
                <w:b/>
                <w:color w:val="000000"/>
                <w:sz w:val="19"/>
                <w:szCs w:val="19"/>
              </w:rPr>
              <w:t>Vraag &amp; antwoord</w:t>
            </w:r>
          </w:p>
        </w:tc>
      </w:tr>
      <w:tr w:rsidR="008D7888" w:rsidRPr="008D7888" w:rsidTr="00D1425B">
        <w:tc>
          <w:tcPr>
            <w:tcW w:w="846" w:type="dxa"/>
            <w:vMerge w:val="restart"/>
          </w:tcPr>
          <w:p w:rsidR="008D7888" w:rsidRPr="008D7888" w:rsidRDefault="008D7888" w:rsidP="008D7888">
            <w:pPr>
              <w:spacing w:line="360" w:lineRule="auto"/>
              <w:rPr>
                <w:rFonts w:ascii="Arial" w:hAnsi="Arial" w:cs="BAFCC A+ Univers"/>
                <w:color w:val="000000"/>
                <w:sz w:val="19"/>
                <w:szCs w:val="19"/>
              </w:rPr>
            </w:pPr>
            <w:r w:rsidRPr="008D7888">
              <w:rPr>
                <w:rFonts w:ascii="Arial" w:hAnsi="Arial" w:cs="BAFCC A+ Univers"/>
                <w:color w:val="000000"/>
                <w:sz w:val="19"/>
                <w:szCs w:val="19"/>
              </w:rPr>
              <w:t>34</w:t>
            </w:r>
          </w:p>
        </w:tc>
        <w:tc>
          <w:tcPr>
            <w:tcW w:w="8214" w:type="dxa"/>
          </w:tcPr>
          <w:p w:rsidR="008D7888" w:rsidRPr="008D7888" w:rsidRDefault="008D7888" w:rsidP="008D7888">
            <w:pPr>
              <w:spacing w:line="360" w:lineRule="auto"/>
              <w:rPr>
                <w:rFonts w:ascii="Arial" w:hAnsi="Arial" w:cs="BAFCC A+ Univers"/>
                <w:color w:val="000000"/>
                <w:sz w:val="19"/>
                <w:szCs w:val="19"/>
                <w:lang w:val="en-US"/>
              </w:rPr>
            </w:pPr>
            <w:r w:rsidRPr="008D7888">
              <w:rPr>
                <w:rFonts w:ascii="Arial" w:hAnsi="Arial"/>
                <w:sz w:val="19"/>
                <w:szCs w:val="19"/>
              </w:rPr>
              <w:t xml:space="preserve">Welke licentiestructuren zijn er mogelijk? </w:t>
            </w:r>
            <w:r w:rsidRPr="008D7888">
              <w:rPr>
                <w:rFonts w:ascii="Arial" w:hAnsi="Arial"/>
                <w:sz w:val="19"/>
                <w:szCs w:val="19"/>
                <w:lang w:val="en-US"/>
              </w:rPr>
              <w:t xml:space="preserve">(perpetual, subscription, enterprise site, </w:t>
            </w:r>
            <w:proofErr w:type="spellStart"/>
            <w:r w:rsidRPr="008D7888">
              <w:rPr>
                <w:rFonts w:ascii="Arial" w:hAnsi="Arial"/>
                <w:sz w:val="19"/>
                <w:szCs w:val="19"/>
                <w:lang w:val="en-US"/>
              </w:rPr>
              <w:t>enz</w:t>
            </w:r>
            <w:proofErr w:type="spellEnd"/>
            <w:r w:rsidRPr="008D7888">
              <w:rPr>
                <w:rFonts w:ascii="Arial" w:hAnsi="Arial"/>
                <w:sz w:val="19"/>
                <w:szCs w:val="19"/>
                <w:lang w:val="en-US"/>
              </w:rPr>
              <w:t>.)</w:t>
            </w:r>
          </w:p>
        </w:tc>
      </w:tr>
      <w:tr w:rsidR="008D7888" w:rsidRPr="008D7888" w:rsidTr="00D1425B">
        <w:tc>
          <w:tcPr>
            <w:tcW w:w="846" w:type="dxa"/>
            <w:vMerge/>
          </w:tcPr>
          <w:p w:rsidR="008D7888" w:rsidRPr="008D7888" w:rsidRDefault="008D7888" w:rsidP="008D7888">
            <w:pPr>
              <w:spacing w:line="360" w:lineRule="auto"/>
              <w:rPr>
                <w:rFonts w:ascii="Arial" w:hAnsi="Arial" w:cs="BAFCC A+ Univers"/>
                <w:color w:val="000000"/>
                <w:sz w:val="19"/>
                <w:szCs w:val="19"/>
                <w:lang w:val="en-US"/>
              </w:rPr>
            </w:pPr>
          </w:p>
        </w:tc>
        <w:tc>
          <w:tcPr>
            <w:tcW w:w="8214" w:type="dxa"/>
          </w:tcPr>
          <w:p w:rsidR="008D7888" w:rsidRPr="008D7888" w:rsidRDefault="007312C8" w:rsidP="008D7888">
            <w:pPr>
              <w:spacing w:line="360" w:lineRule="auto"/>
              <w:rPr>
                <w:rFonts w:ascii="Arial" w:hAnsi="Arial" w:cs="BAFCC A+ Univers"/>
                <w:color w:val="000000"/>
                <w:sz w:val="19"/>
                <w:szCs w:val="19"/>
              </w:rPr>
            </w:pPr>
            <w:r w:rsidRPr="008D7888">
              <w:rPr>
                <w:rFonts w:ascii="Arial" w:hAnsi="Arial" w:cs="BAFCC A+ Univers"/>
                <w:color w:val="000000"/>
                <w:sz w:val="19"/>
                <w:szCs w:val="19"/>
              </w:rPr>
              <w:t>&lt;antwoord&gt;</w:t>
            </w:r>
          </w:p>
        </w:tc>
      </w:tr>
      <w:tr w:rsidR="008D7888" w:rsidRPr="008D7888" w:rsidTr="00D1425B">
        <w:tc>
          <w:tcPr>
            <w:tcW w:w="846" w:type="dxa"/>
            <w:vMerge w:val="restart"/>
          </w:tcPr>
          <w:p w:rsidR="008D7888" w:rsidRPr="008D7888" w:rsidRDefault="008D7888" w:rsidP="008D7888">
            <w:pPr>
              <w:spacing w:line="360" w:lineRule="auto"/>
              <w:rPr>
                <w:rFonts w:ascii="Arial" w:hAnsi="Arial" w:cs="BAFCC A+ Univers"/>
                <w:color w:val="000000"/>
                <w:sz w:val="19"/>
                <w:szCs w:val="19"/>
              </w:rPr>
            </w:pPr>
            <w:r w:rsidRPr="008D7888">
              <w:rPr>
                <w:rFonts w:ascii="Arial" w:hAnsi="Arial" w:cs="BAFCC A+ Univers"/>
                <w:color w:val="000000"/>
                <w:sz w:val="19"/>
                <w:szCs w:val="19"/>
              </w:rPr>
              <w:lastRenderedPageBreak/>
              <w:t>35</w:t>
            </w:r>
          </w:p>
        </w:tc>
        <w:tc>
          <w:tcPr>
            <w:tcW w:w="8214" w:type="dxa"/>
          </w:tcPr>
          <w:p w:rsidR="008D7888" w:rsidRPr="008D7888" w:rsidRDefault="008D7888" w:rsidP="008D7888">
            <w:pPr>
              <w:spacing w:line="360" w:lineRule="auto"/>
              <w:rPr>
                <w:rFonts w:ascii="Arial" w:hAnsi="Arial" w:cs="BAFCC A+ Univers"/>
                <w:color w:val="000000"/>
                <w:sz w:val="19"/>
                <w:szCs w:val="19"/>
              </w:rPr>
            </w:pPr>
            <w:r w:rsidRPr="008D7888">
              <w:rPr>
                <w:rFonts w:ascii="Arial" w:hAnsi="Arial"/>
                <w:sz w:val="19"/>
                <w:szCs w:val="19"/>
              </w:rPr>
              <w:t>Kunt u een indicatie geven van de kosten ten aanzien van licenties, onderhoud en support, implementatie/migratie, dienstverlening? (maak hierbij ook het onderscheid tussen on-</w:t>
            </w:r>
            <w:proofErr w:type="spellStart"/>
            <w:r w:rsidRPr="008D7888">
              <w:rPr>
                <w:rFonts w:ascii="Arial" w:hAnsi="Arial"/>
                <w:sz w:val="19"/>
                <w:szCs w:val="19"/>
              </w:rPr>
              <w:t>premise</w:t>
            </w:r>
            <w:proofErr w:type="spellEnd"/>
            <w:r w:rsidRPr="008D7888">
              <w:rPr>
                <w:rFonts w:ascii="Arial" w:hAnsi="Arial"/>
                <w:sz w:val="19"/>
                <w:szCs w:val="19"/>
              </w:rPr>
              <w:t xml:space="preserve"> en SaaS)</w:t>
            </w:r>
          </w:p>
        </w:tc>
      </w:tr>
      <w:tr w:rsidR="008D7888" w:rsidRPr="008D7888" w:rsidTr="00D1425B">
        <w:tc>
          <w:tcPr>
            <w:tcW w:w="846" w:type="dxa"/>
            <w:vMerge/>
          </w:tcPr>
          <w:p w:rsidR="008D7888" w:rsidRPr="008D7888" w:rsidRDefault="008D7888" w:rsidP="008D7888">
            <w:pPr>
              <w:spacing w:line="360" w:lineRule="auto"/>
              <w:rPr>
                <w:rFonts w:ascii="Arial" w:hAnsi="Arial" w:cs="BAFCC A+ Univers"/>
                <w:color w:val="000000"/>
                <w:sz w:val="19"/>
                <w:szCs w:val="19"/>
              </w:rPr>
            </w:pPr>
          </w:p>
        </w:tc>
        <w:tc>
          <w:tcPr>
            <w:tcW w:w="8214" w:type="dxa"/>
          </w:tcPr>
          <w:p w:rsidR="008D7888" w:rsidRPr="008D7888" w:rsidRDefault="007312C8" w:rsidP="008D7888">
            <w:pPr>
              <w:spacing w:line="360" w:lineRule="auto"/>
              <w:rPr>
                <w:rFonts w:ascii="Arial" w:hAnsi="Arial" w:cs="BAFCC A+ Univers"/>
                <w:color w:val="000000"/>
                <w:sz w:val="19"/>
                <w:szCs w:val="19"/>
              </w:rPr>
            </w:pPr>
            <w:r w:rsidRPr="008D7888">
              <w:rPr>
                <w:rFonts w:ascii="Arial" w:hAnsi="Arial" w:cs="BAFCC A+ Univers"/>
                <w:color w:val="000000"/>
                <w:sz w:val="19"/>
                <w:szCs w:val="19"/>
              </w:rPr>
              <w:t>&lt;antwoord&gt;</w:t>
            </w:r>
          </w:p>
        </w:tc>
      </w:tr>
    </w:tbl>
    <w:p w:rsidR="008D7888" w:rsidRPr="008D7888" w:rsidRDefault="008D7888" w:rsidP="008D7888">
      <w:pPr>
        <w:spacing w:line="240" w:lineRule="auto"/>
        <w:rPr>
          <w:rFonts w:ascii="Arial" w:eastAsia="Calibri" w:hAnsi="Arial" w:cs="BAFCC A+ Univers"/>
          <w:color w:val="000000"/>
          <w:sz w:val="19"/>
          <w:szCs w:val="19"/>
          <w:lang w:eastAsia="nl-NL"/>
        </w:rPr>
      </w:pPr>
    </w:p>
    <w:p w:rsidR="008D7888" w:rsidRPr="008D7888" w:rsidRDefault="008D7888" w:rsidP="008D7888">
      <w:pPr>
        <w:spacing w:line="276" w:lineRule="auto"/>
        <w:rPr>
          <w:rFonts w:ascii="Arial" w:eastAsia="Calibri" w:hAnsi="Arial" w:cs="Times New Roman"/>
          <w:b/>
          <w:sz w:val="19"/>
        </w:rPr>
      </w:pPr>
      <w:r w:rsidRPr="008D7888">
        <w:rPr>
          <w:rFonts w:ascii="Arial" w:eastAsia="Calibri" w:hAnsi="Arial" w:cs="Times New Roman"/>
          <w:b/>
          <w:sz w:val="19"/>
        </w:rPr>
        <w:t>Input leverancier</w:t>
      </w:r>
    </w:p>
    <w:tbl>
      <w:tblPr>
        <w:tblStyle w:val="Tabelraster"/>
        <w:tblW w:w="0" w:type="auto"/>
        <w:tblLook w:val="04A0" w:firstRow="1" w:lastRow="0" w:firstColumn="1" w:lastColumn="0" w:noHBand="0" w:noVBand="1"/>
      </w:tblPr>
      <w:tblGrid>
        <w:gridCol w:w="846"/>
        <w:gridCol w:w="8214"/>
      </w:tblGrid>
      <w:tr w:rsidR="008D7888" w:rsidRPr="008D7888" w:rsidTr="00D1425B">
        <w:trPr>
          <w:tblHeader/>
        </w:trPr>
        <w:tc>
          <w:tcPr>
            <w:tcW w:w="846" w:type="dxa"/>
          </w:tcPr>
          <w:p w:rsidR="008D7888" w:rsidRPr="008D7888" w:rsidRDefault="008D7888" w:rsidP="008D7888">
            <w:pPr>
              <w:spacing w:line="360" w:lineRule="auto"/>
              <w:rPr>
                <w:rFonts w:ascii="Arial" w:hAnsi="Arial" w:cs="BAFCC A+ Univers"/>
                <w:b/>
                <w:color w:val="000000"/>
                <w:sz w:val="19"/>
                <w:szCs w:val="19"/>
              </w:rPr>
            </w:pPr>
            <w:r w:rsidRPr="008D7888">
              <w:rPr>
                <w:rFonts w:ascii="Arial" w:hAnsi="Arial" w:cs="BAFCC A+ Univers"/>
                <w:b/>
                <w:color w:val="000000"/>
                <w:sz w:val="19"/>
                <w:szCs w:val="19"/>
              </w:rPr>
              <w:t xml:space="preserve">Nr. </w:t>
            </w:r>
          </w:p>
        </w:tc>
        <w:tc>
          <w:tcPr>
            <w:tcW w:w="8214" w:type="dxa"/>
          </w:tcPr>
          <w:p w:rsidR="008D7888" w:rsidRPr="008D7888" w:rsidRDefault="008D7888" w:rsidP="008D7888">
            <w:pPr>
              <w:spacing w:line="360" w:lineRule="auto"/>
              <w:rPr>
                <w:rFonts w:ascii="Arial" w:hAnsi="Arial" w:cs="BAFCC A+ Univers"/>
                <w:b/>
                <w:color w:val="000000"/>
                <w:sz w:val="19"/>
                <w:szCs w:val="19"/>
              </w:rPr>
            </w:pPr>
            <w:r w:rsidRPr="008D7888">
              <w:rPr>
                <w:rFonts w:ascii="Arial" w:hAnsi="Arial" w:cs="BAFCC A+ Univers"/>
                <w:b/>
                <w:color w:val="000000"/>
                <w:sz w:val="19"/>
                <w:szCs w:val="19"/>
              </w:rPr>
              <w:t>Vraag &amp; antwoord</w:t>
            </w:r>
          </w:p>
        </w:tc>
      </w:tr>
      <w:tr w:rsidR="008D7888" w:rsidRPr="008D7888" w:rsidTr="00D1425B">
        <w:tc>
          <w:tcPr>
            <w:tcW w:w="846" w:type="dxa"/>
            <w:vMerge w:val="restart"/>
          </w:tcPr>
          <w:p w:rsidR="008D7888" w:rsidRPr="008D7888" w:rsidRDefault="008D7888" w:rsidP="008D7888">
            <w:pPr>
              <w:spacing w:line="360" w:lineRule="auto"/>
              <w:rPr>
                <w:rFonts w:ascii="Arial" w:hAnsi="Arial" w:cs="BAFCC A+ Univers"/>
                <w:color w:val="000000"/>
                <w:sz w:val="19"/>
                <w:szCs w:val="19"/>
              </w:rPr>
            </w:pPr>
            <w:r w:rsidRPr="008D7888">
              <w:rPr>
                <w:rFonts w:ascii="Arial" w:hAnsi="Arial" w:cs="BAFCC A+ Univers"/>
                <w:color w:val="000000"/>
                <w:sz w:val="19"/>
                <w:szCs w:val="19"/>
              </w:rPr>
              <w:t>36</w:t>
            </w:r>
          </w:p>
        </w:tc>
        <w:tc>
          <w:tcPr>
            <w:tcW w:w="8214" w:type="dxa"/>
          </w:tcPr>
          <w:p w:rsidR="008D7888" w:rsidRPr="008D7888" w:rsidRDefault="008D7888" w:rsidP="008D7888">
            <w:pPr>
              <w:spacing w:line="360" w:lineRule="auto"/>
              <w:rPr>
                <w:rFonts w:ascii="Arial" w:hAnsi="Arial" w:cs="BAFCC A+ Univers"/>
                <w:color w:val="000000"/>
                <w:sz w:val="19"/>
                <w:szCs w:val="19"/>
              </w:rPr>
            </w:pPr>
            <w:r w:rsidRPr="008D7888">
              <w:rPr>
                <w:rFonts w:ascii="Arial" w:hAnsi="Arial"/>
                <w:sz w:val="19"/>
                <w:szCs w:val="19"/>
              </w:rPr>
              <w:t>Hoe onderscheidt uw oplossing zich ten opzichte van andere oplossingen?</w:t>
            </w:r>
          </w:p>
        </w:tc>
      </w:tr>
      <w:tr w:rsidR="008D7888" w:rsidRPr="008D7888" w:rsidTr="00D1425B">
        <w:tc>
          <w:tcPr>
            <w:tcW w:w="846" w:type="dxa"/>
            <w:vMerge/>
          </w:tcPr>
          <w:p w:rsidR="008D7888" w:rsidRPr="008D7888" w:rsidRDefault="008D7888" w:rsidP="008D7888">
            <w:pPr>
              <w:spacing w:line="360" w:lineRule="auto"/>
              <w:rPr>
                <w:rFonts w:ascii="Arial" w:hAnsi="Arial" w:cs="BAFCC A+ Univers"/>
                <w:color w:val="000000"/>
                <w:sz w:val="19"/>
                <w:szCs w:val="19"/>
              </w:rPr>
            </w:pPr>
          </w:p>
        </w:tc>
        <w:tc>
          <w:tcPr>
            <w:tcW w:w="8214" w:type="dxa"/>
          </w:tcPr>
          <w:p w:rsidR="008D7888" w:rsidRPr="008D7888" w:rsidRDefault="007312C8" w:rsidP="008D7888">
            <w:pPr>
              <w:spacing w:line="360" w:lineRule="auto"/>
              <w:rPr>
                <w:rFonts w:ascii="Arial" w:hAnsi="Arial" w:cs="BAFCC A+ Univers"/>
                <w:color w:val="000000"/>
                <w:sz w:val="19"/>
                <w:szCs w:val="19"/>
              </w:rPr>
            </w:pPr>
            <w:r w:rsidRPr="008D7888">
              <w:rPr>
                <w:rFonts w:ascii="Arial" w:hAnsi="Arial" w:cs="BAFCC A+ Univers"/>
                <w:color w:val="000000"/>
                <w:sz w:val="19"/>
                <w:szCs w:val="19"/>
              </w:rPr>
              <w:t>&lt;antwoord&gt;</w:t>
            </w:r>
          </w:p>
        </w:tc>
      </w:tr>
      <w:tr w:rsidR="008D7888" w:rsidRPr="008D7888" w:rsidTr="00D1425B">
        <w:tc>
          <w:tcPr>
            <w:tcW w:w="846" w:type="dxa"/>
            <w:vMerge w:val="restart"/>
          </w:tcPr>
          <w:p w:rsidR="008D7888" w:rsidRPr="008D7888" w:rsidRDefault="008D7888" w:rsidP="008D7888">
            <w:pPr>
              <w:spacing w:line="360" w:lineRule="auto"/>
              <w:rPr>
                <w:rFonts w:ascii="Arial" w:hAnsi="Arial" w:cs="BAFCC A+ Univers"/>
                <w:color w:val="000000"/>
                <w:sz w:val="19"/>
                <w:szCs w:val="19"/>
              </w:rPr>
            </w:pPr>
            <w:r w:rsidRPr="008D7888">
              <w:rPr>
                <w:rFonts w:ascii="Arial" w:hAnsi="Arial" w:cs="BAFCC A+ Univers"/>
                <w:color w:val="000000"/>
                <w:sz w:val="19"/>
                <w:szCs w:val="19"/>
              </w:rPr>
              <w:t>37</w:t>
            </w:r>
          </w:p>
        </w:tc>
        <w:tc>
          <w:tcPr>
            <w:tcW w:w="8214" w:type="dxa"/>
          </w:tcPr>
          <w:p w:rsidR="008D7888" w:rsidRPr="008D7888" w:rsidRDefault="008D7888" w:rsidP="008D7888">
            <w:pPr>
              <w:spacing w:line="360" w:lineRule="auto"/>
              <w:rPr>
                <w:rFonts w:ascii="Arial" w:hAnsi="Arial" w:cs="BAFCC A+ Univers"/>
                <w:color w:val="000000"/>
                <w:sz w:val="19"/>
                <w:szCs w:val="19"/>
              </w:rPr>
            </w:pPr>
            <w:r w:rsidRPr="008D7888">
              <w:rPr>
                <w:rFonts w:ascii="Arial" w:hAnsi="Arial"/>
                <w:sz w:val="19"/>
                <w:szCs w:val="19"/>
              </w:rPr>
              <w:t>Welke additionele informatie wilt u mee geven aan de Belastingdienst ten aanzien van aspecten welke nog niet geraakt zijn in de voorgaande vragen? (denk hierbij b.v. aan innovatieve ontwikkelingen)</w:t>
            </w:r>
          </w:p>
        </w:tc>
      </w:tr>
      <w:tr w:rsidR="008D7888" w:rsidRPr="008D7888" w:rsidTr="00D1425B">
        <w:tc>
          <w:tcPr>
            <w:tcW w:w="846" w:type="dxa"/>
            <w:vMerge/>
          </w:tcPr>
          <w:p w:rsidR="008D7888" w:rsidRPr="008D7888" w:rsidRDefault="008D7888" w:rsidP="008D7888">
            <w:pPr>
              <w:spacing w:line="360" w:lineRule="auto"/>
              <w:rPr>
                <w:rFonts w:ascii="Arial" w:hAnsi="Arial" w:cs="BAFCC A+ Univers"/>
                <w:color w:val="000000"/>
                <w:sz w:val="19"/>
                <w:szCs w:val="19"/>
              </w:rPr>
            </w:pPr>
          </w:p>
        </w:tc>
        <w:tc>
          <w:tcPr>
            <w:tcW w:w="8214" w:type="dxa"/>
          </w:tcPr>
          <w:p w:rsidR="008D7888" w:rsidRPr="008D7888" w:rsidRDefault="007312C8" w:rsidP="008D7888">
            <w:pPr>
              <w:spacing w:line="360" w:lineRule="auto"/>
              <w:rPr>
                <w:rFonts w:ascii="Arial" w:hAnsi="Arial" w:cs="BAFCC A+ Univers"/>
                <w:color w:val="000000"/>
                <w:sz w:val="19"/>
                <w:szCs w:val="19"/>
              </w:rPr>
            </w:pPr>
            <w:r w:rsidRPr="008D7888">
              <w:rPr>
                <w:rFonts w:ascii="Arial" w:hAnsi="Arial" w:cs="BAFCC A+ Univers"/>
                <w:color w:val="000000"/>
                <w:sz w:val="19"/>
                <w:szCs w:val="19"/>
              </w:rPr>
              <w:t>&lt;antwoord&gt;</w:t>
            </w:r>
          </w:p>
        </w:tc>
      </w:tr>
    </w:tbl>
    <w:p w:rsidR="00836FD3" w:rsidRPr="00836FD3" w:rsidRDefault="00836FD3" w:rsidP="000E4513">
      <w:pPr>
        <w:pStyle w:val="Geenafstand"/>
      </w:pPr>
    </w:p>
    <w:p w:rsidR="00836FD3" w:rsidRPr="00836FD3" w:rsidRDefault="00836FD3" w:rsidP="000E4513">
      <w:pPr>
        <w:pStyle w:val="Geenafstand"/>
      </w:pPr>
    </w:p>
    <w:sectPr w:rsidR="00836FD3" w:rsidRPr="00836FD3">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7888" w:rsidRDefault="008D7888" w:rsidP="008D7888">
      <w:pPr>
        <w:spacing w:line="240" w:lineRule="auto"/>
      </w:pPr>
      <w:r>
        <w:separator/>
      </w:r>
    </w:p>
  </w:endnote>
  <w:endnote w:type="continuationSeparator" w:id="0">
    <w:p w:rsidR="008D7888" w:rsidRDefault="008D7888" w:rsidP="008D78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AFCC A+ Univers">
    <w:altName w:val="Arial"/>
    <w:panose1 w:val="00000000000000000000"/>
    <w:charset w:val="00"/>
    <w:family w:val="swiss"/>
    <w:notTrueType/>
    <w:pitch w:val="default"/>
    <w:sig w:usb0="00000003" w:usb1="00000000" w:usb2="00000000" w:usb3="00000000" w:csb0="00000001" w:csb1="00000000"/>
  </w:font>
  <w:font w:name="RijksoverheidSansHeading">
    <w:altName w:val="Calibri"/>
    <w:panose1 w:val="00000000000000000000"/>
    <w:charset w:val="00"/>
    <w:family w:val="swiss"/>
    <w:notTrueType/>
    <w:pitch w:val="variable"/>
    <w:sig w:usb0="00000087" w:usb1="00000001" w:usb2="00000000" w:usb3="00000000" w:csb0="0000009B"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7888" w:rsidRPr="008D7888" w:rsidRDefault="008D7888" w:rsidP="008D7888">
    <w:pPr>
      <w:pBdr>
        <w:top w:val="single" w:sz="4" w:space="1" w:color="auto"/>
      </w:pBdr>
      <w:tabs>
        <w:tab w:val="center" w:pos="4536"/>
        <w:tab w:val="right" w:pos="9072"/>
      </w:tabs>
      <w:spacing w:line="240" w:lineRule="auto"/>
      <w:rPr>
        <w:rFonts w:ascii="Arial" w:eastAsia="Calibri" w:hAnsi="Arial" w:cs="Arial"/>
        <w:sz w:val="16"/>
        <w:szCs w:val="16"/>
      </w:rPr>
    </w:pPr>
    <w:r w:rsidRPr="008D7888">
      <w:rPr>
        <w:rFonts w:ascii="Arial" w:eastAsia="Calibri" w:hAnsi="Arial" w:cs="Arial"/>
        <w:sz w:val="16"/>
        <w:szCs w:val="16"/>
      </w:rPr>
      <w:t>3 maart 2022</w:t>
    </w:r>
    <w:r w:rsidRPr="008D7888">
      <w:rPr>
        <w:rFonts w:ascii="Arial" w:eastAsia="Calibri" w:hAnsi="Arial" w:cs="Arial"/>
        <w:sz w:val="16"/>
        <w:szCs w:val="16"/>
      </w:rPr>
      <w:tab/>
    </w:r>
    <w:r w:rsidRPr="008D7888">
      <w:rPr>
        <w:rFonts w:ascii="Arial" w:eastAsia="Calibri" w:hAnsi="Arial" w:cs="Arial"/>
        <w:sz w:val="16"/>
        <w:szCs w:val="16"/>
      </w:rPr>
      <w:tab/>
      <w:t xml:space="preserve">pagina </w:t>
    </w:r>
    <w:r w:rsidRPr="008D7888">
      <w:rPr>
        <w:rFonts w:ascii="Arial" w:eastAsia="Calibri" w:hAnsi="Arial" w:cs="Arial"/>
        <w:sz w:val="16"/>
        <w:szCs w:val="16"/>
      </w:rPr>
      <w:fldChar w:fldCharType="begin"/>
    </w:r>
    <w:r w:rsidRPr="008D7888">
      <w:rPr>
        <w:rFonts w:ascii="Arial" w:eastAsia="Calibri" w:hAnsi="Arial" w:cs="Arial"/>
        <w:sz w:val="16"/>
        <w:szCs w:val="16"/>
      </w:rPr>
      <w:instrText>PAGE   \* MERGEFORMAT</w:instrText>
    </w:r>
    <w:r w:rsidRPr="008D7888">
      <w:rPr>
        <w:rFonts w:ascii="Arial" w:eastAsia="Calibri" w:hAnsi="Arial" w:cs="Arial"/>
        <w:sz w:val="16"/>
        <w:szCs w:val="16"/>
      </w:rPr>
      <w:fldChar w:fldCharType="separate"/>
    </w:r>
    <w:r w:rsidR="00315494">
      <w:rPr>
        <w:rFonts w:ascii="Arial" w:eastAsia="Calibri" w:hAnsi="Arial" w:cs="Arial"/>
        <w:noProof/>
        <w:sz w:val="16"/>
        <w:szCs w:val="16"/>
      </w:rPr>
      <w:t>6</w:t>
    </w:r>
    <w:r w:rsidRPr="008D7888">
      <w:rPr>
        <w:rFonts w:ascii="Arial" w:eastAsia="Calibri" w:hAnsi="Arial" w:cs="Arial"/>
        <w:sz w:val="16"/>
        <w:szCs w:val="16"/>
      </w:rPr>
      <w:fldChar w:fldCharType="end"/>
    </w:r>
    <w:r w:rsidRPr="008D7888">
      <w:rPr>
        <w:rFonts w:ascii="Arial" w:eastAsia="Calibri" w:hAnsi="Arial" w:cs="Arial"/>
        <w:sz w:val="16"/>
        <w:szCs w:val="16"/>
      </w:rPr>
      <w:t xml:space="preserve"> van </w:t>
    </w:r>
    <w:r w:rsidRPr="008D7888">
      <w:rPr>
        <w:rFonts w:ascii="Arial" w:eastAsia="Calibri" w:hAnsi="Arial" w:cs="Arial"/>
        <w:sz w:val="16"/>
        <w:szCs w:val="16"/>
      </w:rPr>
      <w:fldChar w:fldCharType="begin"/>
    </w:r>
    <w:r w:rsidRPr="008D7888">
      <w:rPr>
        <w:rFonts w:ascii="Arial" w:eastAsia="Calibri" w:hAnsi="Arial" w:cs="Arial"/>
        <w:sz w:val="16"/>
        <w:szCs w:val="16"/>
      </w:rPr>
      <w:instrText xml:space="preserve"> NUMPAGES  \# "0"  \* MERGEFORMAT </w:instrText>
    </w:r>
    <w:r w:rsidRPr="008D7888">
      <w:rPr>
        <w:rFonts w:ascii="Arial" w:eastAsia="Calibri" w:hAnsi="Arial" w:cs="Arial"/>
        <w:sz w:val="16"/>
        <w:szCs w:val="16"/>
      </w:rPr>
      <w:fldChar w:fldCharType="separate"/>
    </w:r>
    <w:r w:rsidR="00315494">
      <w:rPr>
        <w:rFonts w:ascii="Arial" w:eastAsia="Calibri" w:hAnsi="Arial" w:cs="Arial"/>
        <w:noProof/>
        <w:sz w:val="16"/>
        <w:szCs w:val="16"/>
      </w:rPr>
      <w:t>6</w:t>
    </w:r>
    <w:r w:rsidRPr="008D7888">
      <w:rPr>
        <w:rFonts w:ascii="Arial" w:eastAsia="Calibri" w:hAnsi="Arial" w:cs="Arial"/>
        <w:sz w:val="16"/>
        <w:szCs w:val="16"/>
      </w:rPr>
      <w:fldChar w:fldCharType="end"/>
    </w:r>
  </w:p>
  <w:p w:rsidR="008D7888" w:rsidRDefault="008D7888">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7888" w:rsidRDefault="008D7888" w:rsidP="008D7888">
      <w:pPr>
        <w:spacing w:line="240" w:lineRule="auto"/>
      </w:pPr>
      <w:r>
        <w:separator/>
      </w:r>
    </w:p>
  </w:footnote>
  <w:footnote w:type="continuationSeparator" w:id="0">
    <w:p w:rsidR="008D7888" w:rsidRDefault="008D7888" w:rsidP="008D788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7888" w:rsidRPr="008D7888" w:rsidRDefault="008D7888" w:rsidP="008D7888">
    <w:pPr>
      <w:pBdr>
        <w:bottom w:val="single" w:sz="4" w:space="1" w:color="auto"/>
      </w:pBdr>
      <w:tabs>
        <w:tab w:val="left" w:pos="5670"/>
        <w:tab w:val="right" w:pos="9072"/>
      </w:tabs>
      <w:spacing w:line="240" w:lineRule="auto"/>
      <w:rPr>
        <w:rFonts w:ascii="Arial" w:eastAsia="Calibri" w:hAnsi="Arial" w:cs="Arial"/>
        <w:sz w:val="16"/>
        <w:szCs w:val="16"/>
      </w:rPr>
    </w:pPr>
    <w:r>
      <w:rPr>
        <w:rFonts w:ascii="Arial" w:eastAsia="Calibri" w:hAnsi="Arial" w:cs="Arial"/>
        <w:sz w:val="16"/>
        <w:szCs w:val="16"/>
      </w:rPr>
      <w:t>Bijlage 1</w:t>
    </w:r>
    <w:r w:rsidRPr="008D7888">
      <w:rPr>
        <w:rFonts w:ascii="Arial" w:eastAsia="Calibri" w:hAnsi="Arial" w:cs="Arial"/>
        <w:sz w:val="16"/>
        <w:szCs w:val="16"/>
      </w:rPr>
      <w:t xml:space="preserve"> </w:t>
    </w:r>
    <w:r w:rsidR="001534EE">
      <w:rPr>
        <w:rFonts w:ascii="Arial" w:eastAsia="Calibri" w:hAnsi="Arial" w:cs="Arial"/>
        <w:sz w:val="16"/>
        <w:szCs w:val="16"/>
      </w:rPr>
      <w:t>‘Beantwoordingsformulier’</w:t>
    </w:r>
    <w:r w:rsidR="00315494">
      <w:rPr>
        <w:rFonts w:ascii="Arial" w:eastAsia="Calibri" w:hAnsi="Arial" w:cs="Arial"/>
        <w:sz w:val="16"/>
        <w:szCs w:val="16"/>
      </w:rPr>
      <w:tab/>
    </w:r>
    <w:r w:rsidR="00315494">
      <w:rPr>
        <w:rFonts w:ascii="Arial" w:eastAsia="Calibri" w:hAnsi="Arial" w:cs="Arial"/>
        <w:sz w:val="16"/>
        <w:szCs w:val="16"/>
      </w:rPr>
      <w:tab/>
      <w:t>IUC22-008</w:t>
    </w:r>
  </w:p>
  <w:p w:rsidR="008D7888" w:rsidRDefault="008D7888">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62777"/>
    <w:multiLevelType w:val="hybridMultilevel"/>
    <w:tmpl w:val="B5866712"/>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AA934C3"/>
    <w:multiLevelType w:val="hybridMultilevel"/>
    <w:tmpl w:val="AE407894"/>
    <w:lvl w:ilvl="0" w:tplc="5DD87EAA">
      <w:start w:val="1"/>
      <w:numFmt w:val="bullet"/>
      <w:pStyle w:val="Lijststreepjetweedeniveau"/>
      <w:lvlText w:val="–"/>
      <w:lvlJc w:val="left"/>
      <w:pPr>
        <w:ind w:left="587"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64627CE"/>
    <w:multiLevelType w:val="hybridMultilevel"/>
    <w:tmpl w:val="7EB8F900"/>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C133701"/>
    <w:multiLevelType w:val="hybridMultilevel"/>
    <w:tmpl w:val="CC22D51E"/>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E222310"/>
    <w:multiLevelType w:val="multilevel"/>
    <w:tmpl w:val="CAE4304C"/>
    <w:lvl w:ilvl="0">
      <w:start w:val="1"/>
      <w:numFmt w:val="decimal"/>
      <w:lvlText w:val="Hoofdstuk %1."/>
      <w:lvlJc w:val="left"/>
      <w:pPr>
        <w:ind w:left="851" w:hanging="851"/>
      </w:pPr>
      <w:rPr>
        <w:rFonts w:ascii="Arial" w:hAnsi="Arial" w:hint="default"/>
        <w:b/>
        <w:i w:val="0"/>
        <w:spacing w:val="5"/>
        <w:w w:val="100"/>
        <w:position w:val="0"/>
        <w:sz w:val="24"/>
      </w:rPr>
    </w:lvl>
    <w:lvl w:ilvl="1">
      <w:start w:val="1"/>
      <w:numFmt w:val="decimal"/>
      <w:lvlText w:val="%1.%2."/>
      <w:lvlJc w:val="left"/>
      <w:pPr>
        <w:ind w:left="851" w:hanging="851"/>
      </w:pPr>
      <w:rPr>
        <w:rFonts w:ascii="Arial" w:hAnsi="Arial" w:hint="default"/>
        <w:b/>
        <w:i w:val="0"/>
        <w:spacing w:val="5"/>
        <w:w w:val="100"/>
        <w:position w:val="0"/>
        <w:sz w:val="20"/>
      </w:rPr>
    </w:lvl>
    <w:lvl w:ilvl="2">
      <w:start w:val="1"/>
      <w:numFmt w:val="decimal"/>
      <w:lvlText w:val="%1.%2.%3."/>
      <w:lvlJc w:val="left"/>
      <w:pPr>
        <w:ind w:left="851" w:hanging="851"/>
      </w:pPr>
      <w:rPr>
        <w:rFonts w:ascii="Arial" w:hAnsi="Arial" w:hint="default"/>
        <w:b/>
        <w:i w:val="0"/>
        <w:spacing w:val="5"/>
        <w:w w:val="100"/>
        <w:position w:val="0"/>
        <w:sz w:val="20"/>
      </w:rPr>
    </w:lvl>
    <w:lvl w:ilvl="3">
      <w:start w:val="1"/>
      <w:numFmt w:val="decimal"/>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lowerLetter"/>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5" w15:restartNumberingAfterBreak="0">
    <w:nsid w:val="2AC635C5"/>
    <w:multiLevelType w:val="hybridMultilevel"/>
    <w:tmpl w:val="05586FB6"/>
    <w:lvl w:ilvl="0" w:tplc="04130017">
      <w:start w:val="1"/>
      <w:numFmt w:val="lowerLetter"/>
      <w:lvlText w:val="%1)"/>
      <w:lvlJc w:val="left"/>
      <w:pPr>
        <w:ind w:left="677" w:hanging="360"/>
      </w:pPr>
    </w:lvl>
    <w:lvl w:ilvl="1" w:tplc="04130019" w:tentative="1">
      <w:start w:val="1"/>
      <w:numFmt w:val="lowerLetter"/>
      <w:lvlText w:val="%2."/>
      <w:lvlJc w:val="left"/>
      <w:pPr>
        <w:ind w:left="1397" w:hanging="360"/>
      </w:pPr>
    </w:lvl>
    <w:lvl w:ilvl="2" w:tplc="0413001B" w:tentative="1">
      <w:start w:val="1"/>
      <w:numFmt w:val="lowerRoman"/>
      <w:lvlText w:val="%3."/>
      <w:lvlJc w:val="right"/>
      <w:pPr>
        <w:ind w:left="2117" w:hanging="180"/>
      </w:pPr>
    </w:lvl>
    <w:lvl w:ilvl="3" w:tplc="0413000F" w:tentative="1">
      <w:start w:val="1"/>
      <w:numFmt w:val="decimal"/>
      <w:lvlText w:val="%4."/>
      <w:lvlJc w:val="left"/>
      <w:pPr>
        <w:ind w:left="2837" w:hanging="360"/>
      </w:pPr>
    </w:lvl>
    <w:lvl w:ilvl="4" w:tplc="04130019" w:tentative="1">
      <w:start w:val="1"/>
      <w:numFmt w:val="lowerLetter"/>
      <w:lvlText w:val="%5."/>
      <w:lvlJc w:val="left"/>
      <w:pPr>
        <w:ind w:left="3557" w:hanging="360"/>
      </w:pPr>
    </w:lvl>
    <w:lvl w:ilvl="5" w:tplc="0413001B" w:tentative="1">
      <w:start w:val="1"/>
      <w:numFmt w:val="lowerRoman"/>
      <w:lvlText w:val="%6."/>
      <w:lvlJc w:val="right"/>
      <w:pPr>
        <w:ind w:left="4277" w:hanging="180"/>
      </w:pPr>
    </w:lvl>
    <w:lvl w:ilvl="6" w:tplc="0413000F" w:tentative="1">
      <w:start w:val="1"/>
      <w:numFmt w:val="decimal"/>
      <w:lvlText w:val="%7."/>
      <w:lvlJc w:val="left"/>
      <w:pPr>
        <w:ind w:left="4997" w:hanging="360"/>
      </w:pPr>
    </w:lvl>
    <w:lvl w:ilvl="7" w:tplc="04130019" w:tentative="1">
      <w:start w:val="1"/>
      <w:numFmt w:val="lowerLetter"/>
      <w:lvlText w:val="%8."/>
      <w:lvlJc w:val="left"/>
      <w:pPr>
        <w:ind w:left="5717" w:hanging="360"/>
      </w:pPr>
    </w:lvl>
    <w:lvl w:ilvl="8" w:tplc="0413001B" w:tentative="1">
      <w:start w:val="1"/>
      <w:numFmt w:val="lowerRoman"/>
      <w:lvlText w:val="%9."/>
      <w:lvlJc w:val="right"/>
      <w:pPr>
        <w:ind w:left="6437" w:hanging="180"/>
      </w:pPr>
    </w:lvl>
  </w:abstractNum>
  <w:abstractNum w:abstractNumId="6" w15:restartNumberingAfterBreak="0">
    <w:nsid w:val="2EDB40F8"/>
    <w:multiLevelType w:val="hybridMultilevel"/>
    <w:tmpl w:val="7C08C8CA"/>
    <w:lvl w:ilvl="0" w:tplc="12E2BE0A">
      <w:start w:val="1"/>
      <w:numFmt w:val="decimal"/>
      <w:lvlText w:val="%1"/>
      <w:lvlJc w:val="left"/>
      <w:pPr>
        <w:ind w:left="720" w:hanging="360"/>
      </w:pPr>
      <w:rPr>
        <w:rFonts w:ascii="Verdana" w:hAnsi="Verdana" w:hint="default"/>
        <w:b w:val="0"/>
        <w:i w:val="0"/>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1FD6AC6"/>
    <w:multiLevelType w:val="hybridMultilevel"/>
    <w:tmpl w:val="D6ECB4BC"/>
    <w:lvl w:ilvl="0" w:tplc="1A36DEF8">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4EC0BD3"/>
    <w:multiLevelType w:val="hybridMultilevel"/>
    <w:tmpl w:val="7EB8F900"/>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7DA780D"/>
    <w:multiLevelType w:val="hybridMultilevel"/>
    <w:tmpl w:val="02609D28"/>
    <w:lvl w:ilvl="0" w:tplc="9D4CEB28">
      <w:start w:val="1"/>
      <w:numFmt w:val="lowerLetter"/>
      <w:lvlText w:val="%1)"/>
      <w:lvlJc w:val="left"/>
      <w:pPr>
        <w:ind w:left="1068" w:hanging="70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F3E7A02"/>
    <w:multiLevelType w:val="hybridMultilevel"/>
    <w:tmpl w:val="B5FE7EAE"/>
    <w:lvl w:ilvl="0" w:tplc="04130017">
      <w:start w:val="1"/>
      <w:numFmt w:val="lowerLetter"/>
      <w:lvlText w:val="%1)"/>
      <w:lvlJc w:val="left"/>
      <w:pPr>
        <w:ind w:left="677" w:hanging="360"/>
      </w:pPr>
    </w:lvl>
    <w:lvl w:ilvl="1" w:tplc="04130019" w:tentative="1">
      <w:start w:val="1"/>
      <w:numFmt w:val="lowerLetter"/>
      <w:lvlText w:val="%2."/>
      <w:lvlJc w:val="left"/>
      <w:pPr>
        <w:ind w:left="1397" w:hanging="360"/>
      </w:pPr>
    </w:lvl>
    <w:lvl w:ilvl="2" w:tplc="0413001B" w:tentative="1">
      <w:start w:val="1"/>
      <w:numFmt w:val="lowerRoman"/>
      <w:lvlText w:val="%3."/>
      <w:lvlJc w:val="right"/>
      <w:pPr>
        <w:ind w:left="2117" w:hanging="180"/>
      </w:pPr>
    </w:lvl>
    <w:lvl w:ilvl="3" w:tplc="0413000F" w:tentative="1">
      <w:start w:val="1"/>
      <w:numFmt w:val="decimal"/>
      <w:lvlText w:val="%4."/>
      <w:lvlJc w:val="left"/>
      <w:pPr>
        <w:ind w:left="2837" w:hanging="360"/>
      </w:pPr>
    </w:lvl>
    <w:lvl w:ilvl="4" w:tplc="04130019" w:tentative="1">
      <w:start w:val="1"/>
      <w:numFmt w:val="lowerLetter"/>
      <w:lvlText w:val="%5."/>
      <w:lvlJc w:val="left"/>
      <w:pPr>
        <w:ind w:left="3557" w:hanging="360"/>
      </w:pPr>
    </w:lvl>
    <w:lvl w:ilvl="5" w:tplc="0413001B" w:tentative="1">
      <w:start w:val="1"/>
      <w:numFmt w:val="lowerRoman"/>
      <w:lvlText w:val="%6."/>
      <w:lvlJc w:val="right"/>
      <w:pPr>
        <w:ind w:left="4277" w:hanging="180"/>
      </w:pPr>
    </w:lvl>
    <w:lvl w:ilvl="6" w:tplc="0413000F" w:tentative="1">
      <w:start w:val="1"/>
      <w:numFmt w:val="decimal"/>
      <w:lvlText w:val="%7."/>
      <w:lvlJc w:val="left"/>
      <w:pPr>
        <w:ind w:left="4997" w:hanging="360"/>
      </w:pPr>
    </w:lvl>
    <w:lvl w:ilvl="7" w:tplc="04130019" w:tentative="1">
      <w:start w:val="1"/>
      <w:numFmt w:val="lowerLetter"/>
      <w:lvlText w:val="%8."/>
      <w:lvlJc w:val="left"/>
      <w:pPr>
        <w:ind w:left="5717" w:hanging="360"/>
      </w:pPr>
    </w:lvl>
    <w:lvl w:ilvl="8" w:tplc="0413001B" w:tentative="1">
      <w:start w:val="1"/>
      <w:numFmt w:val="lowerRoman"/>
      <w:lvlText w:val="%9."/>
      <w:lvlJc w:val="right"/>
      <w:pPr>
        <w:ind w:left="6437" w:hanging="180"/>
      </w:pPr>
    </w:lvl>
  </w:abstractNum>
  <w:abstractNum w:abstractNumId="11" w15:restartNumberingAfterBreak="0">
    <w:nsid w:val="48A81C54"/>
    <w:multiLevelType w:val="hybridMultilevel"/>
    <w:tmpl w:val="D472A18E"/>
    <w:lvl w:ilvl="0" w:tplc="97B4597E">
      <w:start w:val="1"/>
      <w:numFmt w:val="bullet"/>
      <w:pStyle w:val="Lijst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B9715DA"/>
    <w:multiLevelType w:val="hybridMultilevel"/>
    <w:tmpl w:val="7EB8F900"/>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F0A03A0"/>
    <w:multiLevelType w:val="hybridMultilevel"/>
    <w:tmpl w:val="615C8A74"/>
    <w:lvl w:ilvl="0" w:tplc="12E2BE0A">
      <w:start w:val="1"/>
      <w:numFmt w:val="decimal"/>
      <w:lvlText w:val="%1"/>
      <w:lvlJc w:val="left"/>
      <w:pPr>
        <w:ind w:left="360" w:hanging="360"/>
      </w:pPr>
      <w:rPr>
        <w:rFonts w:ascii="Verdana" w:hAnsi="Verdana" w:hint="default"/>
        <w:b w:val="0"/>
        <w:i w:val="0"/>
        <w:sz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4F732D2B"/>
    <w:multiLevelType w:val="hybridMultilevel"/>
    <w:tmpl w:val="FCD05AA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83C331C"/>
    <w:multiLevelType w:val="multilevel"/>
    <w:tmpl w:val="615C8A74"/>
    <w:lvl w:ilvl="0">
      <w:start w:val="1"/>
      <w:numFmt w:val="decimal"/>
      <w:lvlText w:val="%1"/>
      <w:lvlJc w:val="left"/>
      <w:pPr>
        <w:ind w:left="720" w:hanging="360"/>
      </w:pPr>
      <w:rPr>
        <w:rFonts w:ascii="Verdana" w:hAnsi="Verdana" w:hint="default"/>
        <w:b w:val="0"/>
        <w:i w:val="0"/>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59A1E03"/>
    <w:multiLevelType w:val="hybridMultilevel"/>
    <w:tmpl w:val="CEEE38A8"/>
    <w:lvl w:ilvl="0" w:tplc="BC1AE640">
      <w:start w:val="1"/>
      <w:numFmt w:val="lowerLetter"/>
      <w:lvlText w:val="%1)"/>
      <w:lvlJc w:val="left"/>
      <w:pPr>
        <w:ind w:left="1068" w:hanging="70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C8329F6"/>
    <w:multiLevelType w:val="hybridMultilevel"/>
    <w:tmpl w:val="16564848"/>
    <w:lvl w:ilvl="0" w:tplc="04130017">
      <w:start w:val="1"/>
      <w:numFmt w:val="lowerLetter"/>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76C82E57"/>
    <w:multiLevelType w:val="hybridMultilevel"/>
    <w:tmpl w:val="F21829B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1"/>
  </w:num>
  <w:num w:numId="2">
    <w:abstractNumId w:val="6"/>
  </w:num>
  <w:num w:numId="3">
    <w:abstractNumId w:val="1"/>
  </w:num>
  <w:num w:numId="4">
    <w:abstractNumId w:val="6"/>
  </w:num>
  <w:num w:numId="5">
    <w:abstractNumId w:val="13"/>
  </w:num>
  <w:num w:numId="6">
    <w:abstractNumId w:val="15"/>
  </w:num>
  <w:num w:numId="7">
    <w:abstractNumId w:val="14"/>
  </w:num>
  <w:num w:numId="8">
    <w:abstractNumId w:val="3"/>
  </w:num>
  <w:num w:numId="9">
    <w:abstractNumId w:val="4"/>
  </w:num>
  <w:num w:numId="10">
    <w:abstractNumId w:val="0"/>
  </w:num>
  <w:num w:numId="11">
    <w:abstractNumId w:val="17"/>
  </w:num>
  <w:num w:numId="12">
    <w:abstractNumId w:val="5"/>
  </w:num>
  <w:num w:numId="13">
    <w:abstractNumId w:val="2"/>
  </w:num>
  <w:num w:numId="14">
    <w:abstractNumId w:val="9"/>
  </w:num>
  <w:num w:numId="15">
    <w:abstractNumId w:val="10"/>
  </w:num>
  <w:num w:numId="16">
    <w:abstractNumId w:val="8"/>
  </w:num>
  <w:num w:numId="17">
    <w:abstractNumId w:val="12"/>
  </w:num>
  <w:num w:numId="18">
    <w:abstractNumId w:val="18"/>
  </w:num>
  <w:num w:numId="19">
    <w:abstractNumId w:val="7"/>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888"/>
    <w:rsid w:val="000A2B1F"/>
    <w:rsid w:val="000E4513"/>
    <w:rsid w:val="000F0A32"/>
    <w:rsid w:val="00123231"/>
    <w:rsid w:val="001534EE"/>
    <w:rsid w:val="001E10EF"/>
    <w:rsid w:val="002819EC"/>
    <w:rsid w:val="002A6674"/>
    <w:rsid w:val="00310B62"/>
    <w:rsid w:val="00315494"/>
    <w:rsid w:val="005F44D8"/>
    <w:rsid w:val="007312C8"/>
    <w:rsid w:val="008219B0"/>
    <w:rsid w:val="00836FD3"/>
    <w:rsid w:val="008D7888"/>
    <w:rsid w:val="009005D1"/>
    <w:rsid w:val="00921963"/>
    <w:rsid w:val="009D0FD2"/>
    <w:rsid w:val="009E28F3"/>
    <w:rsid w:val="00A1729D"/>
    <w:rsid w:val="00A478FD"/>
    <w:rsid w:val="00BD0062"/>
    <w:rsid w:val="00D76A6B"/>
    <w:rsid w:val="00E45B7C"/>
    <w:rsid w:val="00F106CB"/>
    <w:rsid w:val="00F55DBD"/>
    <w:rsid w:val="00FC75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18E0D9CD-A07E-4853-93F9-E1AF37DB3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E4513"/>
    <w:pPr>
      <w:spacing w:after="0" w:line="240" w:lineRule="atLeast"/>
    </w:pPr>
    <w:rPr>
      <w:rFonts w:ascii="Verdana" w:hAnsi="Verdana"/>
      <w:sz w:val="18"/>
    </w:rPr>
  </w:style>
  <w:style w:type="paragraph" w:styleId="Kop1">
    <w:name w:val="heading 1"/>
    <w:basedOn w:val="Standaard"/>
    <w:next w:val="Standaard"/>
    <w:link w:val="Kop1Char"/>
    <w:uiPriority w:val="1"/>
    <w:qFormat/>
    <w:rsid w:val="00D76A6B"/>
    <w:pPr>
      <w:pageBreakBefore/>
      <w:widowControl w:val="0"/>
      <w:spacing w:after="700" w:line="300" w:lineRule="atLeast"/>
      <w:contextualSpacing/>
      <w:outlineLvl w:val="0"/>
    </w:pPr>
    <w:rPr>
      <w:rFonts w:eastAsiaTheme="majorEastAsia" w:cstheme="majorBidi"/>
      <w:bCs/>
      <w:kern w:val="32"/>
      <w:sz w:val="24"/>
      <w:szCs w:val="28"/>
    </w:rPr>
  </w:style>
  <w:style w:type="paragraph" w:styleId="Kop2">
    <w:name w:val="heading 2"/>
    <w:basedOn w:val="Standaard"/>
    <w:next w:val="Standaard"/>
    <w:link w:val="Kop2Char"/>
    <w:uiPriority w:val="1"/>
    <w:unhideWhenUsed/>
    <w:qFormat/>
    <w:rsid w:val="00E45B7C"/>
    <w:pPr>
      <w:keepNext/>
      <w:widowControl w:val="0"/>
      <w:spacing w:before="200" w:line="300" w:lineRule="atLeast"/>
      <w:contextualSpacing/>
      <w:outlineLvl w:val="1"/>
    </w:pPr>
    <w:rPr>
      <w:rFonts w:eastAsiaTheme="majorEastAsia" w:cstheme="majorBidi"/>
      <w:b/>
      <w:bCs/>
      <w:kern w:val="32"/>
      <w:szCs w:val="26"/>
    </w:rPr>
  </w:style>
  <w:style w:type="paragraph" w:styleId="Kop3">
    <w:name w:val="heading 3"/>
    <w:basedOn w:val="Standaard"/>
    <w:next w:val="Standaard"/>
    <w:link w:val="Kop3Char"/>
    <w:uiPriority w:val="1"/>
    <w:unhideWhenUsed/>
    <w:qFormat/>
    <w:rsid w:val="00E45B7C"/>
    <w:pPr>
      <w:keepNext/>
      <w:widowControl w:val="0"/>
      <w:spacing w:before="240"/>
      <w:outlineLvl w:val="2"/>
    </w:pPr>
    <w:rPr>
      <w:rFonts w:eastAsiaTheme="majorEastAsia" w:cstheme="majorBidi"/>
      <w:bCs/>
      <w:i/>
      <w:kern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rsid w:val="000E4513"/>
    <w:rPr>
      <w:rFonts w:ascii="Verdana" w:eastAsiaTheme="majorEastAsia" w:hAnsi="Verdana" w:cstheme="majorBidi"/>
      <w:bCs/>
      <w:kern w:val="32"/>
      <w:sz w:val="24"/>
      <w:szCs w:val="28"/>
    </w:rPr>
  </w:style>
  <w:style w:type="character" w:customStyle="1" w:styleId="Kop2Char">
    <w:name w:val="Kop 2 Char"/>
    <w:basedOn w:val="Standaardalinea-lettertype"/>
    <w:link w:val="Kop2"/>
    <w:uiPriority w:val="1"/>
    <w:rsid w:val="000E4513"/>
    <w:rPr>
      <w:rFonts w:ascii="Verdana" w:eastAsiaTheme="majorEastAsia" w:hAnsi="Verdana" w:cstheme="majorBidi"/>
      <w:b/>
      <w:bCs/>
      <w:kern w:val="32"/>
      <w:sz w:val="18"/>
      <w:szCs w:val="26"/>
    </w:rPr>
  </w:style>
  <w:style w:type="character" w:customStyle="1" w:styleId="Kop3Char">
    <w:name w:val="Kop 3 Char"/>
    <w:basedOn w:val="Standaardalinea-lettertype"/>
    <w:link w:val="Kop3"/>
    <w:uiPriority w:val="1"/>
    <w:rsid w:val="000E4513"/>
    <w:rPr>
      <w:rFonts w:ascii="Verdana" w:eastAsiaTheme="majorEastAsia" w:hAnsi="Verdana" w:cstheme="majorBidi"/>
      <w:bCs/>
      <w:i/>
      <w:kern w:val="32"/>
      <w:sz w:val="18"/>
    </w:rPr>
  </w:style>
  <w:style w:type="paragraph" w:customStyle="1" w:styleId="Lijstbullet">
    <w:name w:val="Lijst bullet"/>
    <w:basedOn w:val="Standaard"/>
    <w:uiPriority w:val="2"/>
    <w:qFormat/>
    <w:rsid w:val="005F44D8"/>
    <w:pPr>
      <w:numPr>
        <w:numId w:val="1"/>
      </w:numPr>
      <w:tabs>
        <w:tab w:val="left" w:pos="227"/>
      </w:tabs>
      <w:ind w:left="227" w:hanging="227"/>
    </w:pPr>
  </w:style>
  <w:style w:type="paragraph" w:styleId="Lijstalinea">
    <w:name w:val="List Paragraph"/>
    <w:basedOn w:val="Standaard"/>
    <w:uiPriority w:val="34"/>
    <w:rsid w:val="002A6674"/>
    <w:pPr>
      <w:ind w:left="720"/>
      <w:contextualSpacing/>
    </w:pPr>
  </w:style>
  <w:style w:type="paragraph" w:customStyle="1" w:styleId="Lijststreepjetweedeniveau">
    <w:name w:val="Lijst streepje (tweede niveau)"/>
    <w:basedOn w:val="Standaard"/>
    <w:uiPriority w:val="2"/>
    <w:qFormat/>
    <w:rsid w:val="002A6674"/>
    <w:pPr>
      <w:numPr>
        <w:numId w:val="3"/>
      </w:numPr>
      <w:ind w:left="454" w:hanging="227"/>
    </w:pPr>
  </w:style>
  <w:style w:type="paragraph" w:styleId="Geenafstand">
    <w:name w:val="No Spacing"/>
    <w:uiPriority w:val="3"/>
    <w:qFormat/>
    <w:rsid w:val="000E4513"/>
    <w:pPr>
      <w:spacing w:after="0" w:line="240" w:lineRule="auto"/>
    </w:pPr>
    <w:rPr>
      <w:rFonts w:ascii="Verdana" w:hAnsi="Verdana"/>
      <w:sz w:val="18"/>
    </w:rPr>
  </w:style>
  <w:style w:type="table" w:styleId="Tabelraster">
    <w:name w:val="Table Grid"/>
    <w:basedOn w:val="Standaardtabel"/>
    <w:uiPriority w:val="59"/>
    <w:rsid w:val="008D7888"/>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8D788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8D7888"/>
    <w:rPr>
      <w:rFonts w:ascii="Verdana" w:hAnsi="Verdana"/>
      <w:sz w:val="18"/>
    </w:rPr>
  </w:style>
  <w:style w:type="paragraph" w:styleId="Voettekst">
    <w:name w:val="footer"/>
    <w:basedOn w:val="Standaard"/>
    <w:link w:val="VoettekstChar"/>
    <w:uiPriority w:val="99"/>
    <w:unhideWhenUsed/>
    <w:rsid w:val="008D7888"/>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8D7888"/>
    <w:rPr>
      <w:rFonts w:ascii="Verdana" w:hAnsi="Verdana"/>
      <w:sz w:val="18"/>
    </w:rPr>
  </w:style>
  <w:style w:type="paragraph" w:customStyle="1" w:styleId="Default">
    <w:name w:val="Default"/>
    <w:link w:val="DefaultChar"/>
    <w:qFormat/>
    <w:rsid w:val="001534EE"/>
    <w:pPr>
      <w:autoSpaceDE w:val="0"/>
      <w:autoSpaceDN w:val="0"/>
      <w:adjustRightInd w:val="0"/>
      <w:spacing w:after="0" w:line="240" w:lineRule="auto"/>
    </w:pPr>
    <w:rPr>
      <w:rFonts w:ascii="Arial" w:eastAsia="Calibri" w:hAnsi="Arial" w:cs="BAFCC A+ Univers"/>
      <w:color w:val="000000"/>
      <w:sz w:val="19"/>
      <w:szCs w:val="24"/>
      <w:lang w:eastAsia="nl-NL"/>
    </w:rPr>
  </w:style>
  <w:style w:type="character" w:customStyle="1" w:styleId="DefaultChar">
    <w:name w:val="Default Char"/>
    <w:basedOn w:val="Standaardalinea-lettertype"/>
    <w:link w:val="Default"/>
    <w:rsid w:val="001534EE"/>
    <w:rPr>
      <w:rFonts w:ascii="Arial" w:eastAsia="Calibri" w:hAnsi="Arial" w:cs="BAFCC A+ Univers"/>
      <w:color w:val="000000"/>
      <w:sz w:val="19"/>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6D6D6A-FEDC-44F5-9F7F-80107A7353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6</Pages>
  <Words>1755</Words>
  <Characters>9653</Characters>
  <Application>Microsoft Office Word</Application>
  <DocSecurity>0</DocSecurity>
  <Lines>80</Lines>
  <Paragraphs>22</Paragraphs>
  <ScaleCrop>false</ScaleCrop>
  <HeadingPairs>
    <vt:vector size="2" baseType="variant">
      <vt:variant>
        <vt:lpstr>Titel</vt:lpstr>
      </vt:variant>
      <vt:variant>
        <vt:i4>1</vt:i4>
      </vt:variant>
    </vt:vector>
  </HeadingPairs>
  <TitlesOfParts>
    <vt:vector size="1" baseType="lpstr">
      <vt:lpstr/>
    </vt:vector>
  </TitlesOfParts>
  <Company>Ministerie van Financien</Company>
  <LinksUpToDate>false</LinksUpToDate>
  <CharactersWithSpaces>11386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 Y. Bakker</dc:creator>
  <cp:keywords/>
  <dc:description/>
  <cp:lastModifiedBy>Yvo Y. Bakker</cp:lastModifiedBy>
  <cp:revision>14</cp:revision>
  <dcterms:created xsi:type="dcterms:W3CDTF">2022-03-02T11:51:00Z</dcterms:created>
  <dcterms:modified xsi:type="dcterms:W3CDTF">2022-03-03T11:47:00Z</dcterms:modified>
</cp:coreProperties>
</file>