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8E" w:rsidRDefault="00313DAF">
      <w:pPr>
        <w:rPr>
          <w:rFonts w:ascii="Arial" w:hAnsi="Arial" w:cs="Arial"/>
          <w:sz w:val="19"/>
          <w:szCs w:val="19"/>
        </w:rPr>
      </w:pPr>
      <w:proofErr w:type="spellStart"/>
      <w:r w:rsidRPr="00CA1661">
        <w:rPr>
          <w:rFonts w:ascii="Arial" w:hAnsi="Arial" w:cs="Arial"/>
          <w:b/>
          <w:sz w:val="19"/>
          <w:szCs w:val="19"/>
          <w:lang w:val="de-DE"/>
        </w:rPr>
        <w:t>Bijlage</w:t>
      </w:r>
      <w:proofErr w:type="spellEnd"/>
      <w:r w:rsidRPr="00CA1661">
        <w:rPr>
          <w:rFonts w:ascii="Arial" w:hAnsi="Arial" w:cs="Arial"/>
          <w:b/>
          <w:sz w:val="19"/>
          <w:szCs w:val="19"/>
          <w:lang w:val="de-DE"/>
        </w:rPr>
        <w:t xml:space="preserve"> </w:t>
      </w:r>
      <w:r w:rsidR="00A83CFB">
        <w:rPr>
          <w:rFonts w:ascii="Arial" w:hAnsi="Arial" w:cs="Arial"/>
          <w:b/>
          <w:sz w:val="19"/>
          <w:szCs w:val="19"/>
          <w:lang w:val="de-DE"/>
        </w:rPr>
        <w:t>I</w:t>
      </w:r>
      <w:r w:rsidR="00CA1661">
        <w:rPr>
          <w:rFonts w:ascii="Arial" w:hAnsi="Arial" w:cs="Arial"/>
          <w:b/>
          <w:sz w:val="19"/>
          <w:szCs w:val="19"/>
          <w:lang w:val="de-DE"/>
        </w:rPr>
        <w:t xml:space="preserve"> </w:t>
      </w:r>
      <w:r w:rsidR="00CC38AF" w:rsidRPr="00CA1661">
        <w:rPr>
          <w:rFonts w:ascii="Arial" w:hAnsi="Arial" w:cs="Arial"/>
          <w:b/>
          <w:u w:val="single"/>
          <w:lang w:val="de-DE"/>
        </w:rPr>
        <w:t xml:space="preserve"> </w:t>
      </w:r>
      <w:proofErr w:type="spellStart"/>
      <w:r w:rsidR="00E54316">
        <w:rPr>
          <w:rFonts w:ascii="Arial" w:hAnsi="Arial" w:cs="Arial"/>
          <w:b/>
          <w:u w:val="single"/>
          <w:lang w:val="de-DE"/>
        </w:rPr>
        <w:t>Perceel</w:t>
      </w:r>
      <w:proofErr w:type="spellEnd"/>
      <w:r w:rsidR="00E54316">
        <w:rPr>
          <w:rFonts w:ascii="Arial" w:hAnsi="Arial" w:cs="Arial"/>
          <w:b/>
          <w:u w:val="single"/>
          <w:lang w:val="de-DE"/>
        </w:rPr>
        <w:t xml:space="preserve"> 1</w:t>
      </w:r>
      <w:r w:rsidR="002F3622">
        <w:rPr>
          <w:rFonts w:ascii="Arial" w:hAnsi="Arial" w:cs="Arial"/>
          <w:b/>
          <w:u w:val="single"/>
          <w:lang w:val="de-DE"/>
        </w:rPr>
        <w:t xml:space="preserve"> </w:t>
      </w:r>
      <w:proofErr w:type="spellStart"/>
      <w:r w:rsidR="00E54316">
        <w:rPr>
          <w:rFonts w:ascii="Arial" w:hAnsi="Arial" w:cs="Arial"/>
          <w:b/>
          <w:u w:val="single"/>
          <w:lang w:val="de-DE"/>
        </w:rPr>
        <w:t>Noord</w:t>
      </w:r>
      <w:proofErr w:type="spellEnd"/>
      <w:r w:rsidR="00E54316">
        <w:rPr>
          <w:rFonts w:ascii="Arial" w:hAnsi="Arial" w:cs="Arial"/>
          <w:b/>
          <w:u w:val="single"/>
          <w:lang w:val="de-DE"/>
        </w:rPr>
        <w:t>-Holland</w:t>
      </w:r>
    </w:p>
    <w:p w:rsidR="00313DAF" w:rsidRDefault="00313DAF">
      <w:pPr>
        <w:rPr>
          <w:rFonts w:ascii="Arial" w:hAnsi="Arial" w:cs="Arial"/>
          <w:sz w:val="19"/>
          <w:szCs w:val="19"/>
        </w:rPr>
      </w:pPr>
    </w:p>
    <w:p w:rsidR="00313DAF" w:rsidRPr="00313DAF" w:rsidRDefault="00313DAF">
      <w:pPr>
        <w:rPr>
          <w:rFonts w:ascii="Arial" w:hAnsi="Arial" w:cs="Arial"/>
          <w:b/>
          <w:sz w:val="19"/>
          <w:szCs w:val="19"/>
        </w:rPr>
      </w:pPr>
      <w:r w:rsidRPr="00313DAF">
        <w:rPr>
          <w:rFonts w:ascii="Arial" w:hAnsi="Arial" w:cs="Arial"/>
          <w:b/>
          <w:sz w:val="19"/>
          <w:szCs w:val="19"/>
        </w:rPr>
        <w:t>Format Staat van aannemingsprijzen per eenheid en vaste vergoeding.</w:t>
      </w: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p w:rsidR="005A5F8E" w:rsidRDefault="00313DAF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Staat van aannemingsprijzen per eenheid en vaste vergoeding, behorende bij het inschrijvingsbiljet voor contractnummer</w:t>
      </w:r>
      <w:r w:rsidR="008E2498">
        <w:rPr>
          <w:rFonts w:ascii="Arial" w:hAnsi="Arial" w:cs="Arial"/>
          <w:b/>
          <w:sz w:val="19"/>
          <w:szCs w:val="19"/>
        </w:rPr>
        <w:t xml:space="preserve"> </w:t>
      </w:r>
      <w:r w:rsidR="002F3622">
        <w:rPr>
          <w:rFonts w:ascii="Arial" w:hAnsi="Arial" w:cs="Arial"/>
          <w:b/>
          <w:sz w:val="19"/>
          <w:szCs w:val="19"/>
        </w:rPr>
        <w:t>3</w:t>
      </w:r>
      <w:r w:rsidR="00375E1D">
        <w:rPr>
          <w:rFonts w:ascii="Arial" w:hAnsi="Arial" w:cs="Arial"/>
          <w:b/>
          <w:sz w:val="19"/>
          <w:szCs w:val="19"/>
        </w:rPr>
        <w:t>1164094</w:t>
      </w:r>
      <w:r w:rsidR="00A83CFB" w:rsidRPr="00A83CFB">
        <w:rPr>
          <w:rFonts w:ascii="Arial" w:hAnsi="Arial" w:cs="Arial"/>
          <w:b/>
          <w:sz w:val="19"/>
          <w:szCs w:val="19"/>
        </w:rPr>
        <w:t xml:space="preserve"> ‘Uitvoeringscontract </w:t>
      </w:r>
      <w:r w:rsidR="00375E1D">
        <w:rPr>
          <w:rFonts w:ascii="Arial" w:hAnsi="Arial" w:cs="Arial"/>
          <w:b/>
          <w:sz w:val="19"/>
          <w:szCs w:val="19"/>
        </w:rPr>
        <w:t>Noord-Holland</w:t>
      </w:r>
      <w:r w:rsidR="00A83CFB" w:rsidRPr="00A83CFB">
        <w:rPr>
          <w:rFonts w:ascii="Arial" w:hAnsi="Arial" w:cs="Arial"/>
          <w:b/>
          <w:sz w:val="19"/>
          <w:szCs w:val="19"/>
        </w:rPr>
        <w:t xml:space="preserve">’ </w:t>
      </w:r>
      <w:r w:rsidR="002C4B7E">
        <w:rPr>
          <w:rFonts w:ascii="Arial" w:hAnsi="Arial" w:cs="Arial"/>
          <w:b/>
          <w:sz w:val="19"/>
          <w:szCs w:val="19"/>
        </w:rPr>
        <w:t>v</w:t>
      </w:r>
      <w:r>
        <w:rPr>
          <w:rFonts w:ascii="Arial" w:hAnsi="Arial" w:cs="Arial"/>
          <w:b/>
          <w:sz w:val="19"/>
          <w:szCs w:val="19"/>
        </w:rPr>
        <w:t>an de ondergetekende(n):</w:t>
      </w:r>
    </w:p>
    <w:p w:rsidR="00A83CFB" w:rsidRDefault="00A83CFB">
      <w:pPr>
        <w:rPr>
          <w:rFonts w:ascii="Arial" w:hAnsi="Arial" w:cs="Arial"/>
          <w:b/>
          <w:sz w:val="19"/>
          <w:szCs w:val="19"/>
        </w:rPr>
      </w:pP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A)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B)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C)</w:t>
            </w: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p w:rsidR="00BA2E3F" w:rsidRPr="00A439AC" w:rsidRDefault="00E54316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 xml:space="preserve">Steunpunten </w:t>
      </w:r>
      <w:r w:rsidRPr="00E54316">
        <w:rPr>
          <w:rFonts w:ascii="Arial" w:hAnsi="Arial" w:cs="Arial"/>
          <w:b/>
          <w:sz w:val="19"/>
          <w:szCs w:val="19"/>
        </w:rPr>
        <w:t>Wieringerwerf</w:t>
      </w:r>
      <w:r>
        <w:rPr>
          <w:rFonts w:ascii="Arial" w:hAnsi="Arial" w:cs="Arial"/>
          <w:b/>
          <w:sz w:val="19"/>
          <w:szCs w:val="19"/>
        </w:rPr>
        <w:t xml:space="preserve"> &amp; </w:t>
      </w:r>
      <w:r w:rsidRPr="00E54316">
        <w:rPr>
          <w:rFonts w:ascii="Arial" w:hAnsi="Arial" w:cs="Arial"/>
          <w:b/>
          <w:sz w:val="19"/>
          <w:szCs w:val="19"/>
        </w:rPr>
        <w:t>Z-O Beemster.</w:t>
      </w:r>
    </w:p>
    <w:tbl>
      <w:tblPr>
        <w:tblpPr w:leftFromText="141" w:rightFromText="141" w:vertAnchor="text" w:horzAnchor="margin" w:tblpXSpec="center" w:tblpY="226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567"/>
        <w:gridCol w:w="1417"/>
        <w:gridCol w:w="1560"/>
        <w:gridCol w:w="1842"/>
        <w:gridCol w:w="2552"/>
      </w:tblGrid>
      <w:tr w:rsidR="00313DAF" w:rsidRPr="00D612C1" w:rsidTr="00E54316">
        <w:tc>
          <w:tcPr>
            <w:tcW w:w="675" w:type="dxa"/>
            <w:shd w:val="clear" w:color="auto" w:fill="auto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Artikel</w:t>
            </w:r>
          </w:p>
        </w:tc>
        <w:tc>
          <w:tcPr>
            <w:tcW w:w="2552" w:type="dxa"/>
            <w:shd w:val="clear" w:color="auto" w:fill="auto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Omschrijving</w:t>
            </w:r>
          </w:p>
        </w:tc>
        <w:tc>
          <w:tcPr>
            <w:tcW w:w="567" w:type="dxa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Eenheid</w:t>
            </w:r>
          </w:p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Hoeveelheid ter indicatie.</w:t>
            </w:r>
          </w:p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</w:tc>
        <w:tc>
          <w:tcPr>
            <w:tcW w:w="1560" w:type="dxa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Aannemersprijs per eenheid Euro</w:t>
            </w:r>
          </w:p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Totaal van de hoeveelheid maal de aannemingsprijs per eenheid</w:t>
            </w:r>
            <w:r w:rsidR="003D7DEB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313DAF" w:rsidRPr="00313DAF" w:rsidRDefault="00313DAF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Jaarlijkse totaalsom vermenigvuldigd met 3 jaar</w:t>
            </w:r>
            <w:r w:rsidR="002D41AE"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</w:tc>
      </w:tr>
      <w:tr w:rsidR="002C645C" w:rsidRPr="00D612C1" w:rsidTr="00E54316">
        <w:tc>
          <w:tcPr>
            <w:tcW w:w="675" w:type="dxa"/>
            <w:shd w:val="clear" w:color="auto" w:fill="auto"/>
          </w:tcPr>
          <w:p w:rsidR="003D7DEB" w:rsidRDefault="003D7DEB" w:rsidP="00313D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C645C" w:rsidRPr="00390684" w:rsidRDefault="002C645C" w:rsidP="00313D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31.8</w:t>
            </w:r>
          </w:p>
        </w:tc>
        <w:tc>
          <w:tcPr>
            <w:tcW w:w="2552" w:type="dxa"/>
            <w:shd w:val="clear" w:color="auto" w:fill="auto"/>
          </w:tcPr>
          <w:p w:rsidR="002C645C" w:rsidRPr="00390684" w:rsidRDefault="002C645C" w:rsidP="00313D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 xml:space="preserve">Beschikbaar stellen </w:t>
            </w:r>
            <w:proofErr w:type="spellStart"/>
            <w:r w:rsidRPr="00390684">
              <w:rPr>
                <w:rFonts w:ascii="Arial" w:hAnsi="Arial" w:cs="Arial"/>
                <w:b/>
                <w:sz w:val="18"/>
                <w:szCs w:val="18"/>
              </w:rPr>
              <w:t>tbv</w:t>
            </w:r>
            <w:proofErr w:type="spellEnd"/>
            <w:r w:rsidRPr="00390684">
              <w:rPr>
                <w:rFonts w:ascii="Arial" w:hAnsi="Arial" w:cs="Arial"/>
                <w:b/>
                <w:sz w:val="18"/>
                <w:szCs w:val="18"/>
              </w:rPr>
              <w:t xml:space="preserve"> preventieve acties.</w:t>
            </w:r>
          </w:p>
        </w:tc>
        <w:tc>
          <w:tcPr>
            <w:tcW w:w="567" w:type="dxa"/>
          </w:tcPr>
          <w:p w:rsidR="002C645C" w:rsidRPr="00313DAF" w:rsidRDefault="002C645C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2C645C" w:rsidRPr="00313DAF" w:rsidRDefault="002C645C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2C645C" w:rsidRPr="00313DAF" w:rsidRDefault="002C645C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2C645C" w:rsidRPr="00313DAF" w:rsidRDefault="002C645C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2C645C" w:rsidRPr="00313DAF" w:rsidRDefault="002C645C" w:rsidP="00313DA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313DAF" w:rsidRPr="00D612C1" w:rsidTr="00E54316">
        <w:tc>
          <w:tcPr>
            <w:tcW w:w="675" w:type="dxa"/>
            <w:shd w:val="clear" w:color="auto" w:fill="auto"/>
          </w:tcPr>
          <w:p w:rsidR="00313DAF" w:rsidRDefault="00313DAF" w:rsidP="00313D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B13EA" w:rsidRDefault="005B13EA" w:rsidP="00313DA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B13EA" w:rsidRPr="005B13EA" w:rsidRDefault="005B13EA" w:rsidP="00313DAF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  <w:r w:rsidR="00375E1D">
              <w:rPr>
                <w:rFonts w:ascii="Arial" w:hAnsi="Arial" w:cs="Arial"/>
                <w:color w:val="auto"/>
                <w:sz w:val="18"/>
                <w:szCs w:val="18"/>
              </w:rPr>
              <w:t xml:space="preserve"> (Combinatie van    type 1A</w:t>
            </w:r>
            <w:r w:rsidR="00EB7E3E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375E1D">
              <w:rPr>
                <w:rFonts w:ascii="Arial" w:hAnsi="Arial" w:cs="Arial"/>
                <w:color w:val="auto"/>
                <w:sz w:val="18"/>
                <w:szCs w:val="18"/>
              </w:rPr>
              <w:t>&amp;1B)</w:t>
            </w:r>
          </w:p>
          <w:p w:rsidR="005F50AB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Wieringerwerf </w:t>
            </w:r>
          </w:p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>A7 – Hoorn – Den Oeve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r </w:t>
            </w: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>Steunpunt Wieringerwerf A7 – Afsluitdijk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:rsidR="00601947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>Preventieve strooiactie</w:t>
            </w:r>
          </w:p>
          <w:p w:rsidR="00375E1D" w:rsidRPr="000238AF" w:rsidRDefault="00375E1D" w:rsidP="001C66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BA2E3F" w:rsidRDefault="00BA2E3F" w:rsidP="003D7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13DAF" w:rsidRPr="00D612C1" w:rsidRDefault="00092491" w:rsidP="003D7D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417" w:type="dxa"/>
          </w:tcPr>
          <w:p w:rsidR="00313DAF" w:rsidRDefault="00313DAF" w:rsidP="00313DAF">
            <w:pPr>
              <w:rPr>
                <w:rFonts w:ascii="Arial" w:hAnsi="Arial" w:cs="Arial"/>
                <w:sz w:val="18"/>
                <w:szCs w:val="18"/>
              </w:rPr>
            </w:pPr>
          </w:p>
          <w:p w:rsidR="00BA2E3F" w:rsidRPr="00D612C1" w:rsidRDefault="00E54316" w:rsidP="00313D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60" w:type="dxa"/>
          </w:tcPr>
          <w:p w:rsidR="00313DAF" w:rsidRPr="00D612C1" w:rsidRDefault="00313DAF" w:rsidP="00313D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313DAF" w:rsidRPr="00D612C1" w:rsidRDefault="00313DAF" w:rsidP="00313D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313DAF" w:rsidRPr="00D612C1" w:rsidRDefault="00313DAF" w:rsidP="00313DAF">
            <w:pPr>
              <w:rPr>
                <w:rFonts w:ascii="Arial" w:hAnsi="Arial" w:cs="Arial"/>
                <w:sz w:val="18"/>
                <w:szCs w:val="18"/>
              </w:rPr>
            </w:pPr>
          </w:p>
          <w:p w:rsidR="00313DAF" w:rsidRPr="00D612C1" w:rsidRDefault="00313DAF" w:rsidP="00313D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B5655D" w:rsidRPr="00B5655D" w:rsidRDefault="001C669A" w:rsidP="00B5655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  <w:r w:rsidR="00B5655D" w:rsidRPr="00B5655D">
              <w:rPr>
                <w:rFonts w:ascii="Arial" w:hAnsi="Arial" w:cs="Arial"/>
                <w:color w:val="auto"/>
                <w:sz w:val="18"/>
                <w:szCs w:val="18"/>
              </w:rPr>
              <w:t>A</w:t>
            </w:r>
          </w:p>
          <w:p w:rsidR="00B5655D" w:rsidRDefault="00B5655D" w:rsidP="00B5655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655D">
              <w:rPr>
                <w:rFonts w:ascii="Arial" w:hAnsi="Arial" w:cs="Arial"/>
                <w:color w:val="auto"/>
                <w:sz w:val="18"/>
                <w:szCs w:val="18"/>
              </w:rPr>
              <w:t>Steunpunt Wieringerwerf</w:t>
            </w: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:rsidR="00B5655D" w:rsidRPr="00E54316" w:rsidRDefault="00B5655D" w:rsidP="00B5655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>A7 – Afsluitdijk</w:t>
            </w:r>
          </w:p>
          <w:p w:rsidR="00B5655D" w:rsidRDefault="00B5655D" w:rsidP="00B5655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>Preventieve strooiactie</w:t>
            </w:r>
          </w:p>
          <w:p w:rsidR="00375E1D" w:rsidRPr="00E54316" w:rsidRDefault="00375E1D" w:rsidP="001C66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54316" w:rsidRPr="00D612C1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417" w:type="dxa"/>
          </w:tcPr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60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E54316" w:rsidRPr="00D612C1" w:rsidRDefault="00E54316" w:rsidP="00B5655D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B5655D" w:rsidRDefault="00B5655D" w:rsidP="00B5655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655D">
              <w:rPr>
                <w:rFonts w:ascii="Arial" w:hAnsi="Arial" w:cs="Arial"/>
                <w:color w:val="auto"/>
                <w:sz w:val="18"/>
                <w:szCs w:val="18"/>
              </w:rPr>
              <w:t>Type 1B</w:t>
            </w:r>
          </w:p>
          <w:p w:rsidR="00B5655D" w:rsidRDefault="00B5655D" w:rsidP="00B5655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Wieringerwerf </w:t>
            </w:r>
          </w:p>
          <w:p w:rsidR="00B5655D" w:rsidRPr="00E54316" w:rsidRDefault="00B5655D" w:rsidP="00B5655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>A7 – Hoorn – Den Oever</w:t>
            </w:r>
          </w:p>
          <w:p w:rsidR="00B5655D" w:rsidRDefault="00B5655D" w:rsidP="00B5655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>Preventieve strooiactie</w:t>
            </w:r>
          </w:p>
          <w:p w:rsidR="00375E1D" w:rsidRPr="00E54316" w:rsidRDefault="00375E1D" w:rsidP="001C66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54316" w:rsidRPr="00D612C1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417" w:type="dxa"/>
          </w:tcPr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560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</w:p>
          <w:p w:rsidR="00E54316" w:rsidRP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>Steunpunt Z-O Beemster.</w:t>
            </w:r>
          </w:p>
          <w:p w:rsidR="00E54316" w:rsidRP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>A7 – Zaandam - Hoorn</w:t>
            </w:r>
          </w:p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E54316">
              <w:rPr>
                <w:rFonts w:ascii="Arial" w:hAnsi="Arial" w:cs="Arial"/>
                <w:color w:val="auto"/>
                <w:sz w:val="18"/>
                <w:szCs w:val="18"/>
              </w:rPr>
              <w:t>Preventieve strooiactie</w:t>
            </w:r>
          </w:p>
          <w:p w:rsidR="00375E1D" w:rsidRPr="00E54316" w:rsidRDefault="00375E1D" w:rsidP="001C66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54316" w:rsidRPr="00D612C1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417" w:type="dxa"/>
          </w:tcPr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560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54316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54316" w:rsidRPr="005B13EA" w:rsidRDefault="00E54316" w:rsidP="00E54316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B5655D" w:rsidRDefault="00B23F8E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Type 2 </w:t>
            </w:r>
            <w:r w:rsidR="00E54316" w:rsidRPr="00B5655D">
              <w:rPr>
                <w:rFonts w:ascii="Arial" w:hAnsi="Arial" w:cs="Arial"/>
                <w:color w:val="auto"/>
                <w:sz w:val="18"/>
                <w:szCs w:val="18"/>
              </w:rPr>
              <w:t>Bruggenroute</w:t>
            </w:r>
          </w:p>
          <w:p w:rsidR="00E54316" w:rsidRPr="00B5655D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655D">
              <w:rPr>
                <w:rFonts w:ascii="Arial" w:hAnsi="Arial" w:cs="Arial"/>
                <w:color w:val="auto"/>
                <w:sz w:val="18"/>
                <w:szCs w:val="18"/>
              </w:rPr>
              <w:t>Steunpunt Wieringerwerf</w:t>
            </w:r>
          </w:p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655D">
              <w:rPr>
                <w:rFonts w:ascii="Arial" w:hAnsi="Arial" w:cs="Arial"/>
                <w:color w:val="auto"/>
                <w:sz w:val="18"/>
                <w:szCs w:val="18"/>
              </w:rPr>
              <w:t>Preventieve strooiactie</w:t>
            </w:r>
          </w:p>
          <w:p w:rsidR="00B5655D" w:rsidRPr="00B5655D" w:rsidRDefault="00B5655D" w:rsidP="001C66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E54316" w:rsidRPr="00B5655D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54316" w:rsidRPr="00B5655D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5655D"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417" w:type="dxa"/>
          </w:tcPr>
          <w:p w:rsidR="00E54316" w:rsidRPr="00B5655D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  <w:p w:rsidR="00E54316" w:rsidRPr="00B5655D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  <w:r w:rsidRPr="00B5655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tcBorders>
              <w:left w:val="nil"/>
              <w:right w:val="nil"/>
            </w:tcBorders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1C669A" w:rsidRDefault="001C669A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1C669A" w:rsidRDefault="001C669A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1C669A" w:rsidRDefault="001C669A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1C669A" w:rsidRDefault="001C669A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1C669A" w:rsidRDefault="001C669A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1C669A" w:rsidRDefault="001C669A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E54316" w:rsidRPr="0033204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E54316" w:rsidRPr="002C645C" w:rsidRDefault="006157F6" w:rsidP="006157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Steunpunt </w:t>
            </w:r>
            <w:r w:rsidRPr="006157F6">
              <w:rPr>
                <w:rFonts w:ascii="Arial" w:hAnsi="Arial" w:cs="Arial"/>
                <w:b/>
                <w:color w:val="auto"/>
                <w:sz w:val="18"/>
                <w:szCs w:val="18"/>
              </w:rPr>
              <w:t>Wieringerwerf</w:t>
            </w:r>
          </w:p>
        </w:tc>
        <w:tc>
          <w:tcPr>
            <w:tcW w:w="567" w:type="dxa"/>
          </w:tcPr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Eenheid</w:t>
            </w:r>
          </w:p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Hoeveelheid ter indicatie.</w:t>
            </w:r>
          </w:p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</w:tc>
        <w:tc>
          <w:tcPr>
            <w:tcW w:w="1560" w:type="dxa"/>
          </w:tcPr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Aannemersprijs per eenheid Euro</w:t>
            </w:r>
          </w:p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Totaal van de hoeveelheid maal de aannemingsprijs per eenheid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313DAF" w:rsidRDefault="00E54316" w:rsidP="00E54316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Jaarlijkse totaalsom vermenigvuldigd met 3 jaar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&gt;= 15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E54316" w:rsidRPr="00601947" w:rsidRDefault="00E54316" w:rsidP="001C669A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  <w:p w:rsidR="00E54316" w:rsidRPr="00D612C1" w:rsidRDefault="0060215F" w:rsidP="00E543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1560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8E2498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B: bestelauto/</w:t>
            </w:r>
            <w:r w:rsidRPr="008E2498">
              <w:rPr>
                <w:rFonts w:ascii="Arial" w:hAnsi="Arial" w:cs="Arial"/>
                <w:color w:val="auto"/>
                <w:sz w:val="18"/>
                <w:szCs w:val="18"/>
              </w:rPr>
              <w:t xml:space="preserve"> landbouwtrekker</w:t>
            </w:r>
          </w:p>
          <w:p w:rsidR="00E54316" w:rsidRPr="00EF58F1" w:rsidRDefault="00E54316" w:rsidP="001C66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E54316" w:rsidRPr="008E2498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54316" w:rsidRPr="008E2498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417" w:type="dxa"/>
          </w:tcPr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  <w:p w:rsidR="00E54316" w:rsidRPr="008E2498" w:rsidRDefault="0060215F" w:rsidP="00E543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560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E54316" w:rsidRPr="00601947" w:rsidRDefault="00E54316" w:rsidP="001C669A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E54316" w:rsidRPr="00D612C1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560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4316" w:rsidRPr="00D612C1" w:rsidTr="00E54316">
        <w:tc>
          <w:tcPr>
            <w:tcW w:w="675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Default="00E54316" w:rsidP="00E5431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7B5AE4" w:rsidRDefault="00E54316" w:rsidP="007B5AE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 coördinator</w:t>
            </w:r>
          </w:p>
          <w:p w:rsidR="00375E1D" w:rsidRPr="008335C5" w:rsidRDefault="00375E1D" w:rsidP="001C66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54316" w:rsidRDefault="00E54316" w:rsidP="00E543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417" w:type="dxa"/>
          </w:tcPr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  <w:p w:rsidR="00E54316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E54316" w:rsidRPr="00D612C1" w:rsidRDefault="00E54316" w:rsidP="00E5431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157F6" w:rsidRDefault="006157F6"/>
    <w:tbl>
      <w:tblPr>
        <w:tblpPr w:leftFromText="141" w:rightFromText="141" w:vertAnchor="text" w:horzAnchor="margin" w:tblpXSpec="center" w:tblpY="226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567"/>
        <w:gridCol w:w="1417"/>
        <w:gridCol w:w="1560"/>
        <w:gridCol w:w="1842"/>
        <w:gridCol w:w="2552"/>
      </w:tblGrid>
      <w:tr w:rsidR="006157F6" w:rsidRPr="00313DAF" w:rsidTr="00290568">
        <w:tc>
          <w:tcPr>
            <w:tcW w:w="675" w:type="dxa"/>
            <w:shd w:val="clear" w:color="auto" w:fill="auto"/>
          </w:tcPr>
          <w:p w:rsidR="006157F6" w:rsidRDefault="006157F6" w:rsidP="002905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157F6" w:rsidRPr="00D612C1" w:rsidRDefault="006157F6" w:rsidP="0029056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  <w:p w:rsidR="006157F6" w:rsidRPr="00D612C1" w:rsidRDefault="006157F6" w:rsidP="002905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6157F6" w:rsidRDefault="006157F6" w:rsidP="002905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:rsidR="006157F6" w:rsidRDefault="006157F6" w:rsidP="002905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6157F6" w:rsidRPr="002C645C" w:rsidRDefault="006157F6" w:rsidP="002905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Steunpunt </w:t>
            </w:r>
            <w:r w:rsidRPr="006157F6">
              <w:rPr>
                <w:rFonts w:ascii="Arial" w:hAnsi="Arial" w:cs="Arial"/>
                <w:b/>
                <w:color w:val="auto"/>
                <w:sz w:val="18"/>
                <w:szCs w:val="18"/>
              </w:rPr>
              <w:t>Z-O Beemster.</w:t>
            </w:r>
          </w:p>
        </w:tc>
        <w:tc>
          <w:tcPr>
            <w:tcW w:w="567" w:type="dxa"/>
          </w:tcPr>
          <w:p w:rsidR="006157F6" w:rsidRPr="00313DAF" w:rsidRDefault="006157F6" w:rsidP="0029056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Eenheid</w:t>
            </w:r>
          </w:p>
          <w:p w:rsidR="006157F6" w:rsidRPr="00313DAF" w:rsidRDefault="006157F6" w:rsidP="0029056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6157F6" w:rsidRPr="00313DAF" w:rsidRDefault="006157F6" w:rsidP="0029056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Hoeveelheid ter indicatie.</w:t>
            </w:r>
          </w:p>
          <w:p w:rsidR="006157F6" w:rsidRPr="00313DAF" w:rsidRDefault="006157F6" w:rsidP="0029056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</w:tc>
        <w:tc>
          <w:tcPr>
            <w:tcW w:w="1560" w:type="dxa"/>
          </w:tcPr>
          <w:p w:rsidR="006157F6" w:rsidRPr="00313DAF" w:rsidRDefault="006157F6" w:rsidP="0029056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Aannemersprijs per eenheid Euro</w:t>
            </w:r>
          </w:p>
          <w:p w:rsidR="006157F6" w:rsidRPr="00313DAF" w:rsidRDefault="006157F6" w:rsidP="0029056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6157F6" w:rsidRPr="00313DAF" w:rsidRDefault="006157F6" w:rsidP="0029056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6157F6" w:rsidRPr="00313DAF" w:rsidRDefault="006157F6" w:rsidP="0029056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Totaal van de hoeveelheid maal de aannemingsprijs per eenheid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6157F6" w:rsidRPr="00313DAF" w:rsidRDefault="006157F6" w:rsidP="0029056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  <w:p w:rsidR="006157F6" w:rsidRPr="00313DAF" w:rsidRDefault="006157F6" w:rsidP="00290568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6157F6" w:rsidRPr="00313DAF" w:rsidRDefault="006157F6" w:rsidP="00290568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Jaarlijkse totaalsom vermenigvuldigd met 3 jaar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</w:tc>
      </w:tr>
      <w:tr w:rsidR="006157F6" w:rsidRPr="00D612C1" w:rsidTr="00290568">
        <w:tc>
          <w:tcPr>
            <w:tcW w:w="675" w:type="dxa"/>
            <w:shd w:val="clear" w:color="auto" w:fill="auto"/>
          </w:tcPr>
          <w:p w:rsidR="006157F6" w:rsidRPr="00D612C1" w:rsidRDefault="006157F6" w:rsidP="002905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6157F6" w:rsidRPr="00D612C1" w:rsidRDefault="006157F6" w:rsidP="002905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6157F6" w:rsidRDefault="006157F6" w:rsidP="002905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&gt;= 15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6157F6" w:rsidRPr="00601947" w:rsidRDefault="006157F6" w:rsidP="001C669A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6157F6" w:rsidRDefault="006157F6" w:rsidP="002905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157F6" w:rsidRDefault="006157F6" w:rsidP="002905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6157F6" w:rsidRDefault="006157F6" w:rsidP="002905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6157F6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</w:p>
          <w:p w:rsidR="006157F6" w:rsidRPr="00D612C1" w:rsidRDefault="0060215F" w:rsidP="002905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1560" w:type="dxa"/>
          </w:tcPr>
          <w:p w:rsidR="006157F6" w:rsidRPr="00D612C1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6157F6" w:rsidRPr="00D612C1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6157F6" w:rsidRPr="00D612C1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57F6" w:rsidRPr="00D612C1" w:rsidTr="00290568">
        <w:tc>
          <w:tcPr>
            <w:tcW w:w="675" w:type="dxa"/>
            <w:shd w:val="clear" w:color="auto" w:fill="auto"/>
          </w:tcPr>
          <w:p w:rsidR="006157F6" w:rsidRPr="00D612C1" w:rsidRDefault="006157F6" w:rsidP="002905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6157F6" w:rsidRDefault="006157F6" w:rsidP="002905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157F6" w:rsidRDefault="006157F6" w:rsidP="002905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6157F6" w:rsidRPr="00601947" w:rsidRDefault="006157F6" w:rsidP="001C669A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6157F6" w:rsidRDefault="006157F6" w:rsidP="002905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157F6" w:rsidRDefault="006157F6" w:rsidP="002905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6157F6" w:rsidRPr="00D612C1" w:rsidRDefault="006157F6" w:rsidP="002905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6157F6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</w:p>
          <w:p w:rsidR="006157F6" w:rsidRPr="00D612C1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560" w:type="dxa"/>
          </w:tcPr>
          <w:p w:rsidR="006157F6" w:rsidRPr="00D612C1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6157F6" w:rsidRPr="00D612C1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6157F6" w:rsidRPr="00D612C1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57F6" w:rsidRPr="00D612C1" w:rsidTr="00290568">
        <w:tc>
          <w:tcPr>
            <w:tcW w:w="675" w:type="dxa"/>
            <w:shd w:val="clear" w:color="auto" w:fill="auto"/>
          </w:tcPr>
          <w:p w:rsidR="006157F6" w:rsidRPr="00D612C1" w:rsidRDefault="006157F6" w:rsidP="002905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6157F6" w:rsidRDefault="006157F6" w:rsidP="002905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6157F6" w:rsidRDefault="006157F6" w:rsidP="002905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 coördinator</w:t>
            </w:r>
          </w:p>
          <w:p w:rsidR="00375E1D" w:rsidRPr="008335C5" w:rsidRDefault="00375E1D" w:rsidP="001C669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6157F6" w:rsidRDefault="006157F6" w:rsidP="002905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157F6" w:rsidRDefault="006157F6" w:rsidP="002905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417" w:type="dxa"/>
          </w:tcPr>
          <w:p w:rsidR="006157F6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</w:p>
          <w:p w:rsidR="006157F6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6157F6" w:rsidRPr="00D612C1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6157F6" w:rsidRPr="00D612C1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6157F6" w:rsidRPr="00D612C1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6157F6" w:rsidRPr="00D612C1" w:rsidRDefault="006157F6" w:rsidP="002905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83CFB" w:rsidRDefault="00A83CFB"/>
    <w:tbl>
      <w:tblPr>
        <w:tblpPr w:leftFromText="141" w:rightFromText="141" w:vertAnchor="text" w:horzAnchor="margin" w:tblpXSpec="center" w:tblpY="226"/>
        <w:tblOverlap w:val="never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02"/>
        <w:gridCol w:w="1417"/>
        <w:gridCol w:w="1701"/>
        <w:gridCol w:w="2268"/>
        <w:gridCol w:w="1559"/>
      </w:tblGrid>
      <w:tr w:rsidR="00A83CFB" w:rsidRPr="00ED4637" w:rsidTr="00BD77DA">
        <w:tc>
          <w:tcPr>
            <w:tcW w:w="1701" w:type="dxa"/>
            <w:shd w:val="clear" w:color="auto" w:fill="auto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Artikel</w:t>
            </w:r>
          </w:p>
        </w:tc>
        <w:tc>
          <w:tcPr>
            <w:tcW w:w="2802" w:type="dxa"/>
            <w:shd w:val="clear" w:color="auto" w:fill="auto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Omschrijving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Eenheid</w:t>
            </w:r>
          </w:p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Aannemingsprijs per eenheid in euro’s </w:t>
            </w:r>
          </w:p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</w:tcPr>
          <w:p w:rsidR="00A83CFB" w:rsidRPr="0026629A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Totaal van de hoeveelheid  maal de aannemingsprijs per eenheid (</w:t>
            </w:r>
            <w:r w:rsidR="006157F6"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excl.</w:t>
            </w: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BTW)</w:t>
            </w:r>
          </w:p>
          <w:p w:rsidR="00A83CFB" w:rsidRPr="00ED4637" w:rsidRDefault="00A83CFB" w:rsidP="008335C5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</w:t>
            </w:r>
            <w:r w:rsidR="008335C5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een</w:t>
            </w: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jaar)</w:t>
            </w:r>
          </w:p>
        </w:tc>
        <w:tc>
          <w:tcPr>
            <w:tcW w:w="1559" w:type="dxa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V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ermenigvuldigd met </w:t>
            </w:r>
            <w:r w:rsidRPr="008335C5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3 jaar*</w:t>
            </w:r>
          </w:p>
        </w:tc>
      </w:tr>
      <w:tr w:rsidR="00A83CFB" w:rsidRPr="00ED4637" w:rsidTr="00BD77DA">
        <w:tc>
          <w:tcPr>
            <w:tcW w:w="1701" w:type="dxa"/>
            <w:shd w:val="clear" w:color="auto" w:fill="auto"/>
          </w:tcPr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A83CFB" w:rsidRPr="001C669A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Vast vergoeding </w:t>
            </w:r>
          </w:p>
          <w:p w:rsidR="00A83CFB" w:rsidRPr="001C669A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>per tractie, per seizoen</w:t>
            </w:r>
          </w:p>
          <w:p w:rsidR="008335C5" w:rsidRPr="001C669A" w:rsidRDefault="008335C5" w:rsidP="008335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Aannemingsprijs per eenheid in euro’s tussen </w:t>
            </w:r>
            <w:r w:rsidR="004A55E8"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0,00 </w:t>
            </w: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 tot en met </w:t>
            </w:r>
          </w:p>
          <w:p w:rsidR="00A83CFB" w:rsidRPr="001C669A" w:rsidRDefault="008335C5" w:rsidP="00BB3A3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 € 3.</w:t>
            </w:r>
            <w:r w:rsidR="001C669A" w:rsidRPr="001C669A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="00A83CFB" w:rsidRPr="001C669A">
              <w:rPr>
                <w:rFonts w:ascii="Arial" w:hAnsi="Arial" w:cs="Arial"/>
                <w:color w:val="auto"/>
                <w:sz w:val="18"/>
                <w:szCs w:val="18"/>
              </w:rPr>
              <w:t>00,-.</w:t>
            </w:r>
          </w:p>
        </w:tc>
        <w:tc>
          <w:tcPr>
            <w:tcW w:w="1417" w:type="dxa"/>
          </w:tcPr>
          <w:p w:rsidR="00A83CFB" w:rsidRPr="001C669A" w:rsidRDefault="00A83CFB" w:rsidP="00BD77D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83CFB" w:rsidRPr="001C669A" w:rsidRDefault="00A83CFB" w:rsidP="0080274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   </w:t>
            </w:r>
            <w:r w:rsidR="00B5655D" w:rsidRPr="00A87AE3">
              <w:rPr>
                <w:rFonts w:ascii="Arial" w:hAnsi="Arial" w:cs="Arial"/>
                <w:color w:val="FF0000"/>
                <w:sz w:val="18"/>
                <w:szCs w:val="18"/>
              </w:rPr>
              <w:t>2</w:t>
            </w:r>
            <w:r w:rsidR="00802740" w:rsidRPr="00A87AE3"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  <w:r w:rsidR="006157F6" w:rsidRPr="00A87AE3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A87AE3">
              <w:rPr>
                <w:rFonts w:ascii="Arial" w:hAnsi="Arial" w:cs="Arial"/>
                <w:color w:val="FF0000"/>
                <w:sz w:val="18"/>
                <w:szCs w:val="18"/>
              </w:rPr>
              <w:t>stuks</w:t>
            </w:r>
          </w:p>
        </w:tc>
        <w:tc>
          <w:tcPr>
            <w:tcW w:w="1701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3CFB" w:rsidRPr="00ED4637" w:rsidTr="00BD77DA">
        <w:tc>
          <w:tcPr>
            <w:tcW w:w="1701" w:type="dxa"/>
            <w:shd w:val="clear" w:color="auto" w:fill="auto"/>
          </w:tcPr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A83CFB" w:rsidRPr="001C669A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Vast vergoeding </w:t>
            </w:r>
          </w:p>
          <w:p w:rsidR="00A83CFB" w:rsidRPr="001C669A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>Steunpunt coördinator en per seizoen</w:t>
            </w:r>
          </w:p>
          <w:p w:rsidR="008335C5" w:rsidRPr="001C669A" w:rsidRDefault="008335C5" w:rsidP="008335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Aannemingsprijs per eenheid in euro’s tussen 0,00  tot en met </w:t>
            </w:r>
          </w:p>
          <w:p w:rsidR="00A83CFB" w:rsidRPr="001C669A" w:rsidRDefault="0013144A" w:rsidP="008335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 € </w:t>
            </w:r>
            <w:r w:rsidR="001C669A" w:rsidRPr="001C669A">
              <w:rPr>
                <w:rFonts w:ascii="Arial" w:hAnsi="Arial" w:cs="Arial"/>
                <w:color w:val="auto"/>
                <w:sz w:val="18"/>
                <w:szCs w:val="18"/>
              </w:rPr>
              <w:t>3.3</w:t>
            </w:r>
            <w:r w:rsidR="008335C5" w:rsidRPr="001C669A">
              <w:rPr>
                <w:rFonts w:ascii="Arial" w:hAnsi="Arial" w:cs="Arial"/>
                <w:color w:val="auto"/>
                <w:sz w:val="18"/>
                <w:szCs w:val="18"/>
              </w:rPr>
              <w:t>00,-.</w:t>
            </w:r>
            <w:r w:rsidR="00A83CFB"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A83CFB" w:rsidRPr="001C669A" w:rsidRDefault="00A83CFB" w:rsidP="00BD77D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83CFB" w:rsidRPr="001C669A" w:rsidRDefault="008335C5" w:rsidP="006157F6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="006157F6"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2 </w:t>
            </w:r>
            <w:r w:rsidR="00A83CFB" w:rsidRPr="001C669A">
              <w:rPr>
                <w:rFonts w:ascii="Arial" w:hAnsi="Arial" w:cs="Arial"/>
                <w:color w:val="auto"/>
                <w:sz w:val="18"/>
                <w:szCs w:val="18"/>
              </w:rPr>
              <w:t>stuks</w:t>
            </w:r>
          </w:p>
        </w:tc>
        <w:tc>
          <w:tcPr>
            <w:tcW w:w="1701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3CFB" w:rsidRPr="00ED4637" w:rsidTr="00BD77DA">
        <w:tc>
          <w:tcPr>
            <w:tcW w:w="1701" w:type="dxa"/>
            <w:shd w:val="clear" w:color="auto" w:fill="auto"/>
          </w:tcPr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A83CFB" w:rsidRPr="001C669A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Vast vergoeding </w:t>
            </w:r>
          </w:p>
          <w:p w:rsidR="00A83CFB" w:rsidRPr="001C669A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>Shovel, per seizoen</w:t>
            </w:r>
          </w:p>
          <w:p w:rsidR="008335C5" w:rsidRPr="001C669A" w:rsidRDefault="008335C5" w:rsidP="008335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aannemingsprijs per eenheid in euro’s tussen 0,00  tot en met </w:t>
            </w:r>
          </w:p>
          <w:p w:rsidR="00A83CFB" w:rsidRPr="001C669A" w:rsidRDefault="00F8479B" w:rsidP="0013144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 € 3.</w:t>
            </w:r>
            <w:r w:rsidR="001C669A" w:rsidRPr="001C669A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="008335C5" w:rsidRPr="001C669A">
              <w:rPr>
                <w:rFonts w:ascii="Arial" w:hAnsi="Arial" w:cs="Arial"/>
                <w:color w:val="auto"/>
                <w:sz w:val="18"/>
                <w:szCs w:val="18"/>
              </w:rPr>
              <w:t>00,-.</w:t>
            </w:r>
          </w:p>
        </w:tc>
        <w:tc>
          <w:tcPr>
            <w:tcW w:w="1417" w:type="dxa"/>
          </w:tcPr>
          <w:p w:rsidR="00A83CFB" w:rsidRPr="001C669A" w:rsidRDefault="00A83CFB" w:rsidP="00BD77D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83CFB" w:rsidRPr="001C669A" w:rsidRDefault="008335C5" w:rsidP="006157F6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6157F6" w:rsidRPr="001C669A">
              <w:rPr>
                <w:rFonts w:ascii="Arial" w:hAnsi="Arial" w:cs="Arial"/>
                <w:color w:val="auto"/>
                <w:sz w:val="18"/>
                <w:szCs w:val="18"/>
              </w:rPr>
              <w:t xml:space="preserve">2 </w:t>
            </w:r>
            <w:r w:rsidR="00A83CFB" w:rsidRPr="001C669A">
              <w:rPr>
                <w:rFonts w:ascii="Arial" w:hAnsi="Arial" w:cs="Arial"/>
                <w:color w:val="auto"/>
                <w:sz w:val="18"/>
                <w:szCs w:val="18"/>
              </w:rPr>
              <w:t>stuks</w:t>
            </w:r>
          </w:p>
        </w:tc>
        <w:tc>
          <w:tcPr>
            <w:tcW w:w="1701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32046" w:rsidRDefault="00332046"/>
    <w:p w:rsidR="001C669A" w:rsidRDefault="001C669A">
      <w:r>
        <w:br w:type="page"/>
      </w:r>
    </w:p>
    <w:p w:rsidR="002D41AE" w:rsidRDefault="002D41AE">
      <w:bookmarkStart w:id="0" w:name="_GoBack"/>
      <w:bookmarkEnd w:id="0"/>
    </w:p>
    <w:p w:rsidR="002D41AE" w:rsidRPr="002D41AE" w:rsidRDefault="002D41AE" w:rsidP="002D41AE">
      <w:pPr>
        <w:ind w:firstLine="708"/>
        <w:rPr>
          <w:color w:val="auto"/>
        </w:rPr>
      </w:pPr>
      <w:r>
        <w:rPr>
          <w:color w:val="auto"/>
        </w:rPr>
        <w:t>Totale inschrijfprijs</w:t>
      </w:r>
    </w:p>
    <w:tbl>
      <w:tblPr>
        <w:tblpPr w:leftFromText="141" w:rightFromText="141" w:vertAnchor="text" w:horzAnchor="margin" w:tblpXSpec="center" w:tblpY="84"/>
        <w:tblOverlap w:val="never"/>
        <w:tblW w:w="7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7"/>
      </w:tblGrid>
      <w:tr w:rsidR="002D41AE" w:rsidRPr="00DE6453" w:rsidTr="00103BB0">
        <w:trPr>
          <w:trHeight w:val="426"/>
        </w:trPr>
        <w:tc>
          <w:tcPr>
            <w:tcW w:w="7627" w:type="dxa"/>
          </w:tcPr>
          <w:p w:rsidR="002D41AE" w:rsidRPr="00DE6453" w:rsidRDefault="002D41AE" w:rsidP="00103BB0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DE6453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Totale aannemingsprijs per eenheid in euro’s (drie  jaren)</w:t>
            </w:r>
          </w:p>
          <w:p w:rsidR="002D41AE" w:rsidRPr="00DE6453" w:rsidRDefault="002D41AE" w:rsidP="00103BB0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DE6453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(totaalsom van alle kolommen aangeven met *)</w:t>
            </w:r>
          </w:p>
        </w:tc>
      </w:tr>
      <w:tr w:rsidR="002D41AE" w:rsidRPr="00DE6453" w:rsidTr="00103BB0">
        <w:trPr>
          <w:trHeight w:val="463"/>
        </w:trPr>
        <w:tc>
          <w:tcPr>
            <w:tcW w:w="7627" w:type="dxa"/>
          </w:tcPr>
          <w:p w:rsidR="002D41AE" w:rsidRPr="00DE6453" w:rsidRDefault="002D41AE" w:rsidP="00103BB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2D41AE" w:rsidRPr="00DE6453" w:rsidRDefault="002D41AE" w:rsidP="00103BB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Totaal som: €………………………………………….</w:t>
            </w:r>
          </w:p>
          <w:p w:rsidR="002D41AE" w:rsidRPr="00DE6453" w:rsidRDefault="002D41AE" w:rsidP="00103BB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092491" w:rsidRDefault="00092491" w:rsidP="00A439AC">
      <w:pPr>
        <w:rPr>
          <w:rFonts w:ascii="Arial" w:hAnsi="Arial" w:cs="Arial"/>
          <w:b/>
          <w:sz w:val="19"/>
          <w:szCs w:val="19"/>
        </w:rPr>
      </w:pPr>
    </w:p>
    <w:p w:rsidR="002D41AE" w:rsidRDefault="002D41AE" w:rsidP="00A439AC">
      <w:pPr>
        <w:rPr>
          <w:rFonts w:ascii="Arial" w:hAnsi="Arial" w:cs="Arial"/>
          <w:sz w:val="19"/>
          <w:szCs w:val="19"/>
        </w:rPr>
      </w:pPr>
    </w:p>
    <w:p w:rsidR="001C669A" w:rsidRDefault="001C669A" w:rsidP="00A439AC">
      <w:pPr>
        <w:rPr>
          <w:rFonts w:ascii="Arial" w:hAnsi="Arial" w:cs="Arial"/>
          <w:sz w:val="19"/>
          <w:szCs w:val="19"/>
        </w:rPr>
      </w:pPr>
    </w:p>
    <w:p w:rsidR="001C669A" w:rsidRDefault="001C669A" w:rsidP="00A439AC">
      <w:pPr>
        <w:rPr>
          <w:rFonts w:ascii="Arial" w:hAnsi="Arial" w:cs="Arial"/>
          <w:sz w:val="19"/>
          <w:szCs w:val="19"/>
        </w:rPr>
      </w:pPr>
    </w:p>
    <w:p w:rsidR="001C669A" w:rsidRDefault="001C669A" w:rsidP="00A439AC">
      <w:pPr>
        <w:rPr>
          <w:rFonts w:ascii="Arial" w:hAnsi="Arial" w:cs="Arial"/>
          <w:sz w:val="19"/>
          <w:szCs w:val="19"/>
        </w:rPr>
      </w:pPr>
    </w:p>
    <w:p w:rsidR="001C669A" w:rsidRDefault="001C669A" w:rsidP="00A439AC">
      <w:pPr>
        <w:rPr>
          <w:rFonts w:ascii="Arial" w:hAnsi="Arial" w:cs="Arial"/>
          <w:sz w:val="19"/>
          <w:szCs w:val="19"/>
        </w:rPr>
      </w:pPr>
    </w:p>
    <w:p w:rsidR="001C669A" w:rsidRDefault="001C669A" w:rsidP="00A439AC">
      <w:pPr>
        <w:rPr>
          <w:rFonts w:ascii="Arial" w:hAnsi="Arial" w:cs="Arial"/>
          <w:sz w:val="19"/>
          <w:szCs w:val="19"/>
        </w:rPr>
      </w:pPr>
    </w:p>
    <w:p w:rsidR="00313DAF" w:rsidRDefault="006157F6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Gedaan te …………………, …..-…….-2022</w:t>
      </w: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 inschrijver(s),</w:t>
      </w:r>
    </w:p>
    <w:p w:rsidR="00313DAF" w:rsidRDefault="00313DAF" w:rsidP="00313DAF">
      <w:pPr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>Bij een natuurlijke persoon naam en voornaam voluit, bij een rechtspersoon de statutaire naam.</w:t>
      </w: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 xml:space="preserve">Bij een natuurlijk persoon de woonplaats, bij een rechtspersoon de vestigingsplaats, met volledige adres en </w:t>
      </w:r>
      <w:proofErr w:type="spellStart"/>
      <w:r w:rsidRPr="00F71F39">
        <w:rPr>
          <w:rFonts w:ascii="Arial" w:hAnsi="Arial" w:cs="Arial"/>
          <w:sz w:val="14"/>
          <w:szCs w:val="14"/>
        </w:rPr>
        <w:t>zonodig</w:t>
      </w:r>
      <w:proofErr w:type="spellEnd"/>
      <w:r w:rsidRPr="00F71F39">
        <w:rPr>
          <w:rFonts w:ascii="Arial" w:hAnsi="Arial" w:cs="Arial"/>
          <w:sz w:val="14"/>
          <w:szCs w:val="14"/>
        </w:rPr>
        <w:t xml:space="preserve"> vermelden van de provincie en land.</w:t>
      </w:r>
    </w:p>
    <w:sectPr w:rsidR="00F71F39" w:rsidRPr="00F71F39" w:rsidSect="002C645C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250" w:rsidRDefault="00004250">
      <w:r>
        <w:separator/>
      </w:r>
    </w:p>
  </w:endnote>
  <w:endnote w:type="continuationSeparator" w:id="0">
    <w:p w:rsidR="00004250" w:rsidRDefault="0000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Default="00D4755A" w:rsidP="003F143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</w:p>
  <w:p w:rsidR="00D4755A" w:rsidRDefault="00D4755A" w:rsidP="001C209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5C" w:rsidRPr="002C645C" w:rsidRDefault="002C645C">
    <w:pPr>
      <w:pStyle w:val="Voettekst"/>
      <w:jc w:val="center"/>
      <w:rPr>
        <w:color w:val="595959"/>
        <w:sz w:val="16"/>
      </w:rPr>
    </w:pPr>
    <w:r w:rsidRPr="002C645C">
      <w:rPr>
        <w:color w:val="595959"/>
        <w:sz w:val="16"/>
      </w:rPr>
      <w:t xml:space="preserve">Pagina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PAGE</w:instrText>
    </w:r>
    <w:r w:rsidRPr="002C645C">
      <w:rPr>
        <w:b/>
        <w:bCs/>
        <w:color w:val="595959"/>
        <w:sz w:val="16"/>
      </w:rPr>
      <w:fldChar w:fldCharType="separate"/>
    </w:r>
    <w:r w:rsidR="00A87AE3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  <w:r w:rsidRPr="002C645C">
      <w:rPr>
        <w:color w:val="595959"/>
        <w:sz w:val="16"/>
      </w:rPr>
      <w:t xml:space="preserve"> van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NUMPAGES</w:instrText>
    </w:r>
    <w:r w:rsidRPr="002C645C">
      <w:rPr>
        <w:b/>
        <w:bCs/>
        <w:color w:val="595959"/>
        <w:sz w:val="16"/>
      </w:rPr>
      <w:fldChar w:fldCharType="separate"/>
    </w:r>
    <w:r w:rsidR="00A87AE3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</w:p>
  <w:p w:rsidR="00D4755A" w:rsidRPr="00B90CB4" w:rsidRDefault="00D4755A" w:rsidP="001C209C">
    <w:pPr>
      <w:pStyle w:val="Voettekst"/>
      <w:ind w:right="36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250" w:rsidRDefault="00004250">
      <w:r>
        <w:separator/>
      </w:r>
    </w:p>
  </w:footnote>
  <w:footnote w:type="continuationSeparator" w:id="0">
    <w:p w:rsidR="00004250" w:rsidRDefault="0000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Pr="00A87AE3" w:rsidRDefault="00B53D2C" w:rsidP="006F71BD">
    <w:pPr>
      <w:pStyle w:val="Koptekst"/>
      <w:tabs>
        <w:tab w:val="clear" w:pos="4536"/>
        <w:tab w:val="clear" w:pos="9072"/>
        <w:tab w:val="left" w:pos="7695"/>
      </w:tabs>
      <w:rPr>
        <w:b/>
        <w:sz w:val="12"/>
        <w:szCs w:val="12"/>
      </w:rPr>
    </w:pPr>
    <w:r w:rsidRPr="00A87AE3">
      <w:rPr>
        <w:b/>
        <w:sz w:val="12"/>
        <w:szCs w:val="12"/>
      </w:rPr>
      <w:t>V</w:t>
    </w:r>
    <w:r w:rsidR="00A87AE3" w:rsidRPr="00A87AE3">
      <w:rPr>
        <w:b/>
        <w:sz w:val="12"/>
        <w:szCs w:val="12"/>
      </w:rPr>
      <w:t>ersie 2</w:t>
    </w:r>
    <w:r w:rsidR="0060215F" w:rsidRPr="00A87AE3">
      <w:rPr>
        <w:b/>
        <w:sz w:val="12"/>
        <w:szCs w:val="12"/>
      </w:rPr>
      <w:t xml:space="preserve"> </w:t>
    </w:r>
    <w:r w:rsidR="00A87AE3" w:rsidRPr="00A87AE3">
      <w:rPr>
        <w:b/>
        <w:sz w:val="12"/>
        <w:szCs w:val="12"/>
      </w:rPr>
      <w:t>15-10</w:t>
    </w:r>
    <w:r w:rsidR="00375E1D" w:rsidRPr="00A87AE3">
      <w:rPr>
        <w:b/>
        <w:sz w:val="12"/>
        <w:szCs w:val="12"/>
      </w:rPr>
      <w:t>-2021</w:t>
    </w:r>
    <w:r w:rsidR="00D4755A" w:rsidRPr="00A87AE3">
      <w:rPr>
        <w:b/>
        <w:sz w:val="12"/>
        <w:szCs w:val="1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29"/>
    <w:multiLevelType w:val="hybridMultilevel"/>
    <w:tmpl w:val="A10A9B1A"/>
    <w:lvl w:ilvl="0" w:tplc="655035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87822"/>
    <w:multiLevelType w:val="hybridMultilevel"/>
    <w:tmpl w:val="0C4295FC"/>
    <w:lvl w:ilvl="0" w:tplc="C1383A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C0315"/>
    <w:multiLevelType w:val="hybridMultilevel"/>
    <w:tmpl w:val="8924CDA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957F1"/>
    <w:multiLevelType w:val="hybridMultilevel"/>
    <w:tmpl w:val="AAEA6B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643E9"/>
    <w:multiLevelType w:val="hybridMultilevel"/>
    <w:tmpl w:val="10EA3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3CC2"/>
    <w:multiLevelType w:val="hybridMultilevel"/>
    <w:tmpl w:val="5B2C2B7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0E1F37"/>
    <w:multiLevelType w:val="hybridMultilevel"/>
    <w:tmpl w:val="E3445EFE"/>
    <w:lvl w:ilvl="0" w:tplc="F7285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8B7680"/>
    <w:multiLevelType w:val="hybridMultilevel"/>
    <w:tmpl w:val="DADCB816"/>
    <w:lvl w:ilvl="0" w:tplc="C8785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AE8A25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297943"/>
    <w:multiLevelType w:val="hybridMultilevel"/>
    <w:tmpl w:val="E4201CFA"/>
    <w:lvl w:ilvl="0" w:tplc="851AD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A7C4C57"/>
    <w:multiLevelType w:val="multilevel"/>
    <w:tmpl w:val="EEA8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31706"/>
    <w:multiLevelType w:val="hybridMultilevel"/>
    <w:tmpl w:val="57D4EDA8"/>
    <w:lvl w:ilvl="0" w:tplc="A20AF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121B1"/>
    <w:multiLevelType w:val="hybridMultilevel"/>
    <w:tmpl w:val="87184A26"/>
    <w:lvl w:ilvl="0" w:tplc="0AE8A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50903"/>
    <w:multiLevelType w:val="hybridMultilevel"/>
    <w:tmpl w:val="F036C73A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DE6267"/>
    <w:multiLevelType w:val="hybridMultilevel"/>
    <w:tmpl w:val="C96E3C5A"/>
    <w:lvl w:ilvl="0" w:tplc="50E4A95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B7163D"/>
    <w:multiLevelType w:val="hybridMultilevel"/>
    <w:tmpl w:val="AC6E8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51200"/>
    <w:multiLevelType w:val="hybridMultilevel"/>
    <w:tmpl w:val="222089DE"/>
    <w:lvl w:ilvl="0" w:tplc="28F801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E5FA1"/>
    <w:multiLevelType w:val="hybridMultilevel"/>
    <w:tmpl w:val="EF52B5E6"/>
    <w:lvl w:ilvl="0" w:tplc="5E7402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B0FC8"/>
    <w:multiLevelType w:val="hybridMultilevel"/>
    <w:tmpl w:val="371A6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A17"/>
    <w:multiLevelType w:val="hybridMultilevel"/>
    <w:tmpl w:val="5A5CEB00"/>
    <w:lvl w:ilvl="0" w:tplc="80B882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10C1A5E"/>
    <w:multiLevelType w:val="hybridMultilevel"/>
    <w:tmpl w:val="0FB03B7E"/>
    <w:lvl w:ilvl="0" w:tplc="703E9B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4874057"/>
    <w:multiLevelType w:val="hybridMultilevel"/>
    <w:tmpl w:val="72E4F0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F3429D"/>
    <w:multiLevelType w:val="hybridMultilevel"/>
    <w:tmpl w:val="2D4C3204"/>
    <w:lvl w:ilvl="0" w:tplc="1534D6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060401"/>
    <w:multiLevelType w:val="hybridMultilevel"/>
    <w:tmpl w:val="E5A44618"/>
    <w:lvl w:ilvl="0" w:tplc="ACDA9A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54265E"/>
    <w:multiLevelType w:val="hybridMultilevel"/>
    <w:tmpl w:val="209455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6E8F"/>
    <w:multiLevelType w:val="hybridMultilevel"/>
    <w:tmpl w:val="190EAA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F41E9"/>
    <w:multiLevelType w:val="hybridMultilevel"/>
    <w:tmpl w:val="B2840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E1531"/>
    <w:multiLevelType w:val="hybridMultilevel"/>
    <w:tmpl w:val="6212BB58"/>
    <w:lvl w:ilvl="0" w:tplc="8E38A79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8C46ED"/>
    <w:multiLevelType w:val="hybridMultilevel"/>
    <w:tmpl w:val="2A460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766D1"/>
    <w:multiLevelType w:val="hybridMultilevel"/>
    <w:tmpl w:val="C4B01D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826B1"/>
    <w:multiLevelType w:val="hybridMultilevel"/>
    <w:tmpl w:val="75547176"/>
    <w:lvl w:ilvl="0" w:tplc="409ADFF0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D6E5B"/>
    <w:multiLevelType w:val="hybridMultilevel"/>
    <w:tmpl w:val="725466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A55AC0"/>
    <w:multiLevelType w:val="hybridMultilevel"/>
    <w:tmpl w:val="0B0409B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24769"/>
    <w:multiLevelType w:val="hybridMultilevel"/>
    <w:tmpl w:val="B09CF8F8"/>
    <w:lvl w:ilvl="0" w:tplc="0AE8A2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90D5B34"/>
    <w:multiLevelType w:val="hybridMultilevel"/>
    <w:tmpl w:val="4E846F82"/>
    <w:lvl w:ilvl="0" w:tplc="71C076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D177E"/>
    <w:multiLevelType w:val="hybridMultilevel"/>
    <w:tmpl w:val="83D29392"/>
    <w:lvl w:ilvl="0" w:tplc="6DFE40E2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06D5F2C"/>
    <w:multiLevelType w:val="hybridMultilevel"/>
    <w:tmpl w:val="E1CE58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E93C55"/>
    <w:multiLevelType w:val="hybridMultilevel"/>
    <w:tmpl w:val="7BC46F5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1F17A46"/>
    <w:multiLevelType w:val="hybridMultilevel"/>
    <w:tmpl w:val="1C0A22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54C41"/>
    <w:multiLevelType w:val="hybridMultilevel"/>
    <w:tmpl w:val="EEA823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BD1D53"/>
    <w:multiLevelType w:val="hybridMultilevel"/>
    <w:tmpl w:val="F0F0E5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66FC8"/>
    <w:multiLevelType w:val="hybridMultilevel"/>
    <w:tmpl w:val="51F0B6B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BC3DCA"/>
    <w:multiLevelType w:val="hybridMultilevel"/>
    <w:tmpl w:val="A61E525C"/>
    <w:lvl w:ilvl="0" w:tplc="DDEAE618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9747CD"/>
    <w:multiLevelType w:val="hybridMultilevel"/>
    <w:tmpl w:val="662637C0"/>
    <w:lvl w:ilvl="0" w:tplc="A6E423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71CF7"/>
    <w:multiLevelType w:val="hybridMultilevel"/>
    <w:tmpl w:val="D60C128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3"/>
  </w:num>
  <w:num w:numId="4">
    <w:abstractNumId w:val="1"/>
  </w:num>
  <w:num w:numId="5">
    <w:abstractNumId w:val="20"/>
  </w:num>
  <w:num w:numId="6">
    <w:abstractNumId w:val="0"/>
  </w:num>
  <w:num w:numId="7">
    <w:abstractNumId w:val="35"/>
  </w:num>
  <w:num w:numId="8">
    <w:abstractNumId w:val="30"/>
  </w:num>
  <w:num w:numId="9">
    <w:abstractNumId w:val="12"/>
  </w:num>
  <w:num w:numId="10">
    <w:abstractNumId w:val="8"/>
  </w:num>
  <w:num w:numId="11">
    <w:abstractNumId w:val="38"/>
  </w:num>
  <w:num w:numId="12">
    <w:abstractNumId w:val="36"/>
  </w:num>
  <w:num w:numId="13">
    <w:abstractNumId w:val="9"/>
  </w:num>
  <w:num w:numId="14">
    <w:abstractNumId w:val="40"/>
  </w:num>
  <w:num w:numId="15">
    <w:abstractNumId w:val="2"/>
  </w:num>
  <w:num w:numId="16">
    <w:abstractNumId w:val="4"/>
  </w:num>
  <w:num w:numId="17">
    <w:abstractNumId w:val="19"/>
  </w:num>
  <w:num w:numId="18">
    <w:abstractNumId w:val="26"/>
  </w:num>
  <w:num w:numId="19">
    <w:abstractNumId w:val="22"/>
  </w:num>
  <w:num w:numId="20">
    <w:abstractNumId w:val="18"/>
  </w:num>
  <w:num w:numId="21">
    <w:abstractNumId w:val="34"/>
  </w:num>
  <w:num w:numId="22">
    <w:abstractNumId w:val="37"/>
  </w:num>
  <w:num w:numId="23">
    <w:abstractNumId w:val="5"/>
  </w:num>
  <w:num w:numId="24">
    <w:abstractNumId w:val="39"/>
  </w:num>
  <w:num w:numId="25">
    <w:abstractNumId w:val="3"/>
  </w:num>
  <w:num w:numId="26">
    <w:abstractNumId w:val="23"/>
  </w:num>
  <w:num w:numId="27">
    <w:abstractNumId w:val="17"/>
  </w:num>
  <w:num w:numId="28">
    <w:abstractNumId w:val="32"/>
  </w:num>
  <w:num w:numId="29">
    <w:abstractNumId w:val="25"/>
  </w:num>
  <w:num w:numId="30">
    <w:abstractNumId w:val="15"/>
  </w:num>
  <w:num w:numId="31">
    <w:abstractNumId w:val="16"/>
  </w:num>
  <w:num w:numId="32">
    <w:abstractNumId w:val="33"/>
  </w:num>
  <w:num w:numId="33">
    <w:abstractNumId w:val="41"/>
  </w:num>
  <w:num w:numId="34">
    <w:abstractNumId w:val="31"/>
  </w:num>
  <w:num w:numId="35">
    <w:abstractNumId w:val="6"/>
  </w:num>
  <w:num w:numId="36">
    <w:abstractNumId w:val="29"/>
  </w:num>
  <w:num w:numId="37">
    <w:abstractNumId w:val="11"/>
  </w:num>
  <w:num w:numId="38">
    <w:abstractNumId w:val="24"/>
  </w:num>
  <w:num w:numId="39">
    <w:abstractNumId w:val="14"/>
  </w:num>
  <w:num w:numId="40">
    <w:abstractNumId w:val="28"/>
  </w:num>
  <w:num w:numId="41">
    <w:abstractNumId w:val="27"/>
  </w:num>
  <w:num w:numId="42">
    <w:abstractNumId w:val="42"/>
  </w:num>
  <w:num w:numId="43">
    <w:abstractNumId w:val="10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AB"/>
    <w:rsid w:val="00004250"/>
    <w:rsid w:val="000238AF"/>
    <w:rsid w:val="00026616"/>
    <w:rsid w:val="000266C1"/>
    <w:rsid w:val="00057AAA"/>
    <w:rsid w:val="00057C64"/>
    <w:rsid w:val="00066C33"/>
    <w:rsid w:val="00073F94"/>
    <w:rsid w:val="00076B82"/>
    <w:rsid w:val="00081F47"/>
    <w:rsid w:val="000827ED"/>
    <w:rsid w:val="00084358"/>
    <w:rsid w:val="000867F8"/>
    <w:rsid w:val="00092491"/>
    <w:rsid w:val="0009541D"/>
    <w:rsid w:val="000A32C5"/>
    <w:rsid w:val="000A5797"/>
    <w:rsid w:val="000A683C"/>
    <w:rsid w:val="000B57EB"/>
    <w:rsid w:val="000C4B69"/>
    <w:rsid w:val="000D7663"/>
    <w:rsid w:val="000F175E"/>
    <w:rsid w:val="000F2C13"/>
    <w:rsid w:val="00103BB0"/>
    <w:rsid w:val="0010596D"/>
    <w:rsid w:val="001115AB"/>
    <w:rsid w:val="001176DA"/>
    <w:rsid w:val="0013144A"/>
    <w:rsid w:val="00145070"/>
    <w:rsid w:val="00152001"/>
    <w:rsid w:val="00175E95"/>
    <w:rsid w:val="001911B2"/>
    <w:rsid w:val="00197416"/>
    <w:rsid w:val="001A46A2"/>
    <w:rsid w:val="001B0748"/>
    <w:rsid w:val="001C209C"/>
    <w:rsid w:val="001C669A"/>
    <w:rsid w:val="001D5E83"/>
    <w:rsid w:val="001E4B4A"/>
    <w:rsid w:val="00200584"/>
    <w:rsid w:val="00205D2E"/>
    <w:rsid w:val="0020674D"/>
    <w:rsid w:val="002155DB"/>
    <w:rsid w:val="00217944"/>
    <w:rsid w:val="002329D3"/>
    <w:rsid w:val="00237909"/>
    <w:rsid w:val="00245642"/>
    <w:rsid w:val="00247BB1"/>
    <w:rsid w:val="00254D15"/>
    <w:rsid w:val="00256244"/>
    <w:rsid w:val="00256A28"/>
    <w:rsid w:val="00263D44"/>
    <w:rsid w:val="0027623B"/>
    <w:rsid w:val="00277683"/>
    <w:rsid w:val="00282422"/>
    <w:rsid w:val="00290568"/>
    <w:rsid w:val="00290ADD"/>
    <w:rsid w:val="002A17B3"/>
    <w:rsid w:val="002B2769"/>
    <w:rsid w:val="002B56A2"/>
    <w:rsid w:val="002C1BE9"/>
    <w:rsid w:val="002C22F3"/>
    <w:rsid w:val="002C4B7E"/>
    <w:rsid w:val="002C645C"/>
    <w:rsid w:val="002D41AE"/>
    <w:rsid w:val="002E5090"/>
    <w:rsid w:val="002F3622"/>
    <w:rsid w:val="00304D5A"/>
    <w:rsid w:val="00313DAF"/>
    <w:rsid w:val="00315958"/>
    <w:rsid w:val="00330BC2"/>
    <w:rsid w:val="00331FC6"/>
    <w:rsid w:val="00332046"/>
    <w:rsid w:val="00332846"/>
    <w:rsid w:val="0034270B"/>
    <w:rsid w:val="00351BE1"/>
    <w:rsid w:val="00354D24"/>
    <w:rsid w:val="003575C1"/>
    <w:rsid w:val="0036244B"/>
    <w:rsid w:val="003626E1"/>
    <w:rsid w:val="00366E15"/>
    <w:rsid w:val="00375E1D"/>
    <w:rsid w:val="0038759C"/>
    <w:rsid w:val="003901F8"/>
    <w:rsid w:val="00390684"/>
    <w:rsid w:val="003A0D9B"/>
    <w:rsid w:val="003D1163"/>
    <w:rsid w:val="003D1400"/>
    <w:rsid w:val="003D7DEB"/>
    <w:rsid w:val="003E20CA"/>
    <w:rsid w:val="003F143B"/>
    <w:rsid w:val="003F1971"/>
    <w:rsid w:val="003F47E3"/>
    <w:rsid w:val="003F62CF"/>
    <w:rsid w:val="004066E9"/>
    <w:rsid w:val="0042193F"/>
    <w:rsid w:val="004256E9"/>
    <w:rsid w:val="00431B99"/>
    <w:rsid w:val="00431FFC"/>
    <w:rsid w:val="00432512"/>
    <w:rsid w:val="00433033"/>
    <w:rsid w:val="00434032"/>
    <w:rsid w:val="0043731C"/>
    <w:rsid w:val="0043776A"/>
    <w:rsid w:val="004619CD"/>
    <w:rsid w:val="004712A8"/>
    <w:rsid w:val="0047368A"/>
    <w:rsid w:val="00476496"/>
    <w:rsid w:val="00477D95"/>
    <w:rsid w:val="004817CA"/>
    <w:rsid w:val="00483CB3"/>
    <w:rsid w:val="00486197"/>
    <w:rsid w:val="0048697D"/>
    <w:rsid w:val="004A55E8"/>
    <w:rsid w:val="004A5881"/>
    <w:rsid w:val="004A6B84"/>
    <w:rsid w:val="005074A7"/>
    <w:rsid w:val="00512149"/>
    <w:rsid w:val="0053181D"/>
    <w:rsid w:val="00545E37"/>
    <w:rsid w:val="005548E4"/>
    <w:rsid w:val="005564D5"/>
    <w:rsid w:val="0056275F"/>
    <w:rsid w:val="00567597"/>
    <w:rsid w:val="005717A6"/>
    <w:rsid w:val="00581325"/>
    <w:rsid w:val="005A0559"/>
    <w:rsid w:val="005A5F8E"/>
    <w:rsid w:val="005B13EA"/>
    <w:rsid w:val="005C385E"/>
    <w:rsid w:val="005E4682"/>
    <w:rsid w:val="005F50AB"/>
    <w:rsid w:val="005F6903"/>
    <w:rsid w:val="00601947"/>
    <w:rsid w:val="0060215F"/>
    <w:rsid w:val="00604EDE"/>
    <w:rsid w:val="006146BD"/>
    <w:rsid w:val="006157F6"/>
    <w:rsid w:val="006233E8"/>
    <w:rsid w:val="0064689F"/>
    <w:rsid w:val="006523E3"/>
    <w:rsid w:val="00654F46"/>
    <w:rsid w:val="00661839"/>
    <w:rsid w:val="006741DA"/>
    <w:rsid w:val="00681499"/>
    <w:rsid w:val="006A5F32"/>
    <w:rsid w:val="006A66BC"/>
    <w:rsid w:val="006C70A6"/>
    <w:rsid w:val="006D0AAC"/>
    <w:rsid w:val="006D1D8C"/>
    <w:rsid w:val="006F71BD"/>
    <w:rsid w:val="00703D30"/>
    <w:rsid w:val="00707200"/>
    <w:rsid w:val="007115F8"/>
    <w:rsid w:val="007148EB"/>
    <w:rsid w:val="0071794B"/>
    <w:rsid w:val="00717A7C"/>
    <w:rsid w:val="007273CC"/>
    <w:rsid w:val="007275C6"/>
    <w:rsid w:val="007311FC"/>
    <w:rsid w:val="00734123"/>
    <w:rsid w:val="00741F55"/>
    <w:rsid w:val="00743E7E"/>
    <w:rsid w:val="007478B8"/>
    <w:rsid w:val="0075549E"/>
    <w:rsid w:val="00757C21"/>
    <w:rsid w:val="00767B75"/>
    <w:rsid w:val="00783E46"/>
    <w:rsid w:val="00785058"/>
    <w:rsid w:val="00791857"/>
    <w:rsid w:val="00795405"/>
    <w:rsid w:val="00796258"/>
    <w:rsid w:val="007B5AE4"/>
    <w:rsid w:val="007E31CE"/>
    <w:rsid w:val="007F478B"/>
    <w:rsid w:val="007F5941"/>
    <w:rsid w:val="007F79F2"/>
    <w:rsid w:val="00802740"/>
    <w:rsid w:val="00804004"/>
    <w:rsid w:val="00804526"/>
    <w:rsid w:val="008335C5"/>
    <w:rsid w:val="008428BA"/>
    <w:rsid w:val="0085257F"/>
    <w:rsid w:val="00857C3F"/>
    <w:rsid w:val="00866431"/>
    <w:rsid w:val="00883AEF"/>
    <w:rsid w:val="00897FB7"/>
    <w:rsid w:val="008A6963"/>
    <w:rsid w:val="008A7A44"/>
    <w:rsid w:val="008B18F3"/>
    <w:rsid w:val="008B43B9"/>
    <w:rsid w:val="008B4760"/>
    <w:rsid w:val="008C00FC"/>
    <w:rsid w:val="008C1590"/>
    <w:rsid w:val="008C455E"/>
    <w:rsid w:val="008C722C"/>
    <w:rsid w:val="008D3A0C"/>
    <w:rsid w:val="008E2498"/>
    <w:rsid w:val="008E4B1D"/>
    <w:rsid w:val="00935919"/>
    <w:rsid w:val="00957FFE"/>
    <w:rsid w:val="0096481A"/>
    <w:rsid w:val="009700F5"/>
    <w:rsid w:val="00977B81"/>
    <w:rsid w:val="009919A4"/>
    <w:rsid w:val="00991D7D"/>
    <w:rsid w:val="009929C5"/>
    <w:rsid w:val="009968EE"/>
    <w:rsid w:val="009B4B2D"/>
    <w:rsid w:val="009C0D94"/>
    <w:rsid w:val="009C30B4"/>
    <w:rsid w:val="009D161E"/>
    <w:rsid w:val="009D4800"/>
    <w:rsid w:val="009E51E1"/>
    <w:rsid w:val="009F25A5"/>
    <w:rsid w:val="00A07C32"/>
    <w:rsid w:val="00A11662"/>
    <w:rsid w:val="00A229BB"/>
    <w:rsid w:val="00A27903"/>
    <w:rsid w:val="00A439AC"/>
    <w:rsid w:val="00A4531B"/>
    <w:rsid w:val="00A462E4"/>
    <w:rsid w:val="00A54FD1"/>
    <w:rsid w:val="00A62055"/>
    <w:rsid w:val="00A83CFB"/>
    <w:rsid w:val="00A8445E"/>
    <w:rsid w:val="00A857F9"/>
    <w:rsid w:val="00A85ABD"/>
    <w:rsid w:val="00A87AE3"/>
    <w:rsid w:val="00A9667E"/>
    <w:rsid w:val="00AB3B6F"/>
    <w:rsid w:val="00AC189D"/>
    <w:rsid w:val="00AC323C"/>
    <w:rsid w:val="00AC694C"/>
    <w:rsid w:val="00AC7B99"/>
    <w:rsid w:val="00AE6C2A"/>
    <w:rsid w:val="00B01E84"/>
    <w:rsid w:val="00B04A1B"/>
    <w:rsid w:val="00B101B4"/>
    <w:rsid w:val="00B13E18"/>
    <w:rsid w:val="00B210BB"/>
    <w:rsid w:val="00B23F8E"/>
    <w:rsid w:val="00B36E8A"/>
    <w:rsid w:val="00B429BC"/>
    <w:rsid w:val="00B4618B"/>
    <w:rsid w:val="00B466A9"/>
    <w:rsid w:val="00B51C97"/>
    <w:rsid w:val="00B5370D"/>
    <w:rsid w:val="00B53D2C"/>
    <w:rsid w:val="00B5655D"/>
    <w:rsid w:val="00B57017"/>
    <w:rsid w:val="00B71F22"/>
    <w:rsid w:val="00B80CFD"/>
    <w:rsid w:val="00B80E64"/>
    <w:rsid w:val="00B85D07"/>
    <w:rsid w:val="00B90CB4"/>
    <w:rsid w:val="00B92DC1"/>
    <w:rsid w:val="00BA2E3F"/>
    <w:rsid w:val="00BA7842"/>
    <w:rsid w:val="00BB3A3B"/>
    <w:rsid w:val="00BD02B8"/>
    <w:rsid w:val="00BD1FAB"/>
    <w:rsid w:val="00BD6381"/>
    <w:rsid w:val="00BD77DA"/>
    <w:rsid w:val="00BE385F"/>
    <w:rsid w:val="00BF3523"/>
    <w:rsid w:val="00C100BA"/>
    <w:rsid w:val="00C1397D"/>
    <w:rsid w:val="00C26D36"/>
    <w:rsid w:val="00C55034"/>
    <w:rsid w:val="00C556E8"/>
    <w:rsid w:val="00C64624"/>
    <w:rsid w:val="00C65217"/>
    <w:rsid w:val="00C72A1E"/>
    <w:rsid w:val="00C83137"/>
    <w:rsid w:val="00CA1661"/>
    <w:rsid w:val="00CA7875"/>
    <w:rsid w:val="00CB288D"/>
    <w:rsid w:val="00CC38AF"/>
    <w:rsid w:val="00CD1453"/>
    <w:rsid w:val="00CD1783"/>
    <w:rsid w:val="00CF1ACA"/>
    <w:rsid w:val="00CF27EB"/>
    <w:rsid w:val="00D04467"/>
    <w:rsid w:val="00D07141"/>
    <w:rsid w:val="00D32F69"/>
    <w:rsid w:val="00D42270"/>
    <w:rsid w:val="00D4755A"/>
    <w:rsid w:val="00D60004"/>
    <w:rsid w:val="00D74199"/>
    <w:rsid w:val="00D97360"/>
    <w:rsid w:val="00DA05DC"/>
    <w:rsid w:val="00DB69EB"/>
    <w:rsid w:val="00DC22E3"/>
    <w:rsid w:val="00DD10A6"/>
    <w:rsid w:val="00DD303D"/>
    <w:rsid w:val="00DE0EE1"/>
    <w:rsid w:val="00E076EF"/>
    <w:rsid w:val="00E20A4A"/>
    <w:rsid w:val="00E219FA"/>
    <w:rsid w:val="00E54316"/>
    <w:rsid w:val="00E60592"/>
    <w:rsid w:val="00E825DB"/>
    <w:rsid w:val="00E82620"/>
    <w:rsid w:val="00E84326"/>
    <w:rsid w:val="00EA1741"/>
    <w:rsid w:val="00EA314A"/>
    <w:rsid w:val="00EA6D64"/>
    <w:rsid w:val="00EB2237"/>
    <w:rsid w:val="00EB7E3E"/>
    <w:rsid w:val="00EC0856"/>
    <w:rsid w:val="00EF58F1"/>
    <w:rsid w:val="00F151DF"/>
    <w:rsid w:val="00F21DD5"/>
    <w:rsid w:val="00F364C8"/>
    <w:rsid w:val="00F4159B"/>
    <w:rsid w:val="00F44CCD"/>
    <w:rsid w:val="00F542D4"/>
    <w:rsid w:val="00F56EF8"/>
    <w:rsid w:val="00F71F39"/>
    <w:rsid w:val="00F8479B"/>
    <w:rsid w:val="00F93336"/>
    <w:rsid w:val="00F9492E"/>
    <w:rsid w:val="00F966AC"/>
    <w:rsid w:val="00FA7A41"/>
    <w:rsid w:val="00FA7F99"/>
    <w:rsid w:val="00FB74A4"/>
    <w:rsid w:val="00FC0682"/>
    <w:rsid w:val="00FC3CA6"/>
    <w:rsid w:val="00FC70E2"/>
    <w:rsid w:val="00FD7F81"/>
    <w:rsid w:val="00FF6BD7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086EA41E"/>
  <w15:chartTrackingRefBased/>
  <w15:docId w15:val="{03FBE407-BD41-4FD1-84F2-0EE240E3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75E1D"/>
    <w:rPr>
      <w:color w:val="221411"/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Pr>
      <w:rFonts w:ascii="Arial" w:hAnsi="Arial" w:cs="Arial"/>
      <w:sz w:val="20"/>
    </w:rPr>
  </w:style>
  <w:style w:type="paragraph" w:styleId="Voettekst">
    <w:name w:val="footer"/>
    <w:basedOn w:val="Standaard"/>
    <w:link w:val="VoettekstChar"/>
    <w:uiPriority w:val="99"/>
    <w:rsid w:val="001C209C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C209C"/>
  </w:style>
  <w:style w:type="paragraph" w:styleId="Koptekst">
    <w:name w:val="header"/>
    <w:basedOn w:val="Standaard"/>
    <w:rsid w:val="006A5F3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3328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1E4B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E4B4A"/>
    <w:rPr>
      <w:rFonts w:ascii="Tahoma" w:hAnsi="Tahoma" w:cs="Tahoma"/>
      <w:color w:val="221411"/>
      <w:sz w:val="16"/>
      <w:szCs w:val="16"/>
    </w:rPr>
  </w:style>
  <w:style w:type="character" w:customStyle="1" w:styleId="PlattetekstChar">
    <w:name w:val="Platte tekst Char"/>
    <w:link w:val="Plattetekst"/>
    <w:rsid w:val="000F2C13"/>
    <w:rPr>
      <w:rFonts w:ascii="Arial" w:hAnsi="Arial" w:cs="Arial"/>
      <w:color w:val="221411"/>
      <w:szCs w:val="24"/>
    </w:rPr>
  </w:style>
  <w:style w:type="character" w:customStyle="1" w:styleId="LijstalineaChar">
    <w:name w:val="Lijstalinea Char"/>
    <w:link w:val="Lijstalinea"/>
    <w:uiPriority w:val="34"/>
    <w:locked/>
    <w:rsid w:val="00654F46"/>
    <w:rPr>
      <w:rFonts w:ascii="Verdana" w:eastAsia="Verdana" w:hAnsi="Verdana"/>
      <w:sz w:val="18"/>
      <w:szCs w:val="1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654F46"/>
    <w:pPr>
      <w:tabs>
        <w:tab w:val="num" w:pos="360"/>
      </w:tabs>
    </w:pPr>
    <w:rPr>
      <w:rFonts w:ascii="Verdana" w:eastAsia="Verdana" w:hAnsi="Verdana"/>
      <w:color w:val="auto"/>
      <w:sz w:val="18"/>
      <w:szCs w:val="18"/>
      <w:lang w:eastAsia="en-US"/>
    </w:rPr>
  </w:style>
  <w:style w:type="character" w:styleId="Zwaar">
    <w:name w:val="Strong"/>
    <w:qFormat/>
    <w:rsid w:val="00A07C32"/>
    <w:rPr>
      <w:b/>
      <w:bCs/>
    </w:rPr>
  </w:style>
  <w:style w:type="table" w:styleId="Tabelraster">
    <w:name w:val="Table Grid"/>
    <w:basedOn w:val="Standaardtabel"/>
    <w:rsid w:val="00313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2C645C"/>
    <w:rPr>
      <w:color w:val="22141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092B8-B02B-4770-B86E-9BA6EA600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WIJZIGINGSOVEREENKOMST</vt:lpstr>
    </vt:vector>
  </TitlesOfParts>
  <Company>Rijkswaterstaat directie Zeeland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WIJZIGINGSOVEREENKOMST</dc:title>
  <dc:subject/>
  <dc:creator>DielemanC</dc:creator>
  <cp:keywords/>
  <cp:lastModifiedBy>Schepers, Jean-Paul (PPO)</cp:lastModifiedBy>
  <cp:revision>4</cp:revision>
  <cp:lastPrinted>2020-09-29T09:44:00Z</cp:lastPrinted>
  <dcterms:created xsi:type="dcterms:W3CDTF">2021-10-15T10:07:00Z</dcterms:created>
  <dcterms:modified xsi:type="dcterms:W3CDTF">2021-10-15T10:08:00Z</dcterms:modified>
</cp:coreProperties>
</file>