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272F4" w14:textId="306A528B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>
        <w:t xml:space="preserve">Bijlage </w:t>
      </w:r>
      <w:bookmarkEnd w:id="0"/>
      <w:r w:rsidR="00B02905">
        <w:t>2</w:t>
      </w:r>
      <w:r>
        <w:t xml:space="preserve">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18316CEF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B51AB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18316CEF">
        <w:tc>
          <w:tcPr>
            <w:tcW w:w="8961" w:type="dxa"/>
            <w:shd w:val="clear" w:color="auto" w:fill="auto"/>
          </w:tcPr>
          <w:p w14:paraId="3B32A134" w14:textId="032EF256" w:rsidR="003668C1" w:rsidRDefault="792264C0" w:rsidP="18316CEF">
            <w:r>
              <w:t xml:space="preserve">Nationale </w:t>
            </w:r>
            <w:r w:rsidR="59BCE55B">
              <w:t>o</w:t>
            </w:r>
            <w:r>
              <w:t>penbare procedure</w:t>
            </w:r>
            <w:r w:rsidR="06C5A89A">
              <w:t xml:space="preserve"> -</w:t>
            </w:r>
            <w:r>
              <w:t xml:space="preserve"> </w:t>
            </w:r>
            <w:r w:rsidR="21E3B9E9">
              <w:t xml:space="preserve">Selectie </w:t>
            </w:r>
            <w:r w:rsidR="484539CA">
              <w:t>n</w:t>
            </w:r>
            <w:r w:rsidR="21E3B9E9">
              <w:t xml:space="preserve">ieuwbouw </w:t>
            </w:r>
            <w:r w:rsidR="69050262">
              <w:t>g</w:t>
            </w:r>
            <w:r w:rsidR="21E3B9E9">
              <w:t>emaal Oudenhoorn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B51AB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B51AB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B51AB"/>
        </w:tc>
      </w:tr>
      <w:tr w:rsidR="003668C1" w:rsidRPr="00D71AEB" w14:paraId="1B225BA6" w14:textId="77777777" w:rsidTr="004B51AB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B51AB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B51AB"/>
        </w:tc>
      </w:tr>
      <w:tr w:rsidR="003668C1" w:rsidRPr="00D71AEB" w14:paraId="0F9AF4BE" w14:textId="77777777" w:rsidTr="004B51AB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B51AB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B51AB"/>
        </w:tc>
      </w:tr>
      <w:tr w:rsidR="003668C1" w:rsidRPr="00D71AEB" w14:paraId="0F9E907A" w14:textId="77777777" w:rsidTr="004B51AB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B51AB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B51AB"/>
        </w:tc>
      </w:tr>
      <w:tr w:rsidR="003668C1" w:rsidRPr="00D71AEB" w14:paraId="0DACD278" w14:textId="77777777" w:rsidTr="004B51AB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B51AB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B51AB"/>
        </w:tc>
      </w:tr>
      <w:tr w:rsidR="003668C1" w:rsidRPr="00D71AEB" w14:paraId="0F56D112" w14:textId="77777777" w:rsidTr="004B51AB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B51AB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B51AB"/>
        </w:tc>
      </w:tr>
      <w:tr w:rsidR="003668C1" w:rsidRPr="00D71AEB" w14:paraId="00E2714B" w14:textId="77777777" w:rsidTr="004B51AB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B51AB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B51AB"/>
        </w:tc>
      </w:tr>
      <w:tr w:rsidR="003668C1" w:rsidRPr="00D71AEB" w14:paraId="113981E9" w14:textId="77777777" w:rsidTr="004B51AB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B51AB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B51AB"/>
        </w:tc>
      </w:tr>
      <w:tr w:rsidR="003668C1" w:rsidRPr="00D71AEB" w14:paraId="09AE3B3C" w14:textId="77777777" w:rsidTr="004B51AB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B51AB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B51AB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1"/>
        <w:gridCol w:w="6077"/>
      </w:tblGrid>
      <w:tr w:rsidR="003668C1" w14:paraId="341A5684" w14:textId="77777777" w:rsidTr="004B51AB">
        <w:tc>
          <w:tcPr>
            <w:tcW w:w="2835" w:type="dxa"/>
          </w:tcPr>
          <w:p w14:paraId="6B23E8E4" w14:textId="77777777" w:rsidR="003668C1" w:rsidRDefault="003668C1" w:rsidP="004B51AB">
            <w:r>
              <w:t>Betreft kerncompetentie</w:t>
            </w:r>
          </w:p>
        </w:tc>
        <w:tc>
          <w:tcPr>
            <w:tcW w:w="6096" w:type="dxa"/>
          </w:tcPr>
          <w:p w14:paraId="5BAA6CBC" w14:textId="77777777" w:rsidR="003668C1" w:rsidRDefault="003668C1" w:rsidP="004B51AB"/>
        </w:tc>
      </w:tr>
    </w:tbl>
    <w:p w14:paraId="5CDDB7D7" w14:textId="77777777" w:rsidR="00BD3FDE" w:rsidRDefault="00BD3FDE" w:rsidP="003668C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8170"/>
      </w:tblGrid>
      <w:tr w:rsidR="00006E82" w:rsidRPr="00D71AEB" w14:paraId="7963E31D" w14:textId="77777777" w:rsidTr="001C2816">
        <w:tc>
          <w:tcPr>
            <w:tcW w:w="8908" w:type="dxa"/>
            <w:gridSpan w:val="2"/>
            <w:shd w:val="clear" w:color="auto" w:fill="B3B3B3"/>
          </w:tcPr>
          <w:p w14:paraId="14AFB7BB" w14:textId="77777777" w:rsidR="00EF6CE4" w:rsidRDefault="00006E82" w:rsidP="00394AC8">
            <w:pPr>
              <w:rPr>
                <w:b/>
              </w:rPr>
            </w:pPr>
            <w:r>
              <w:rPr>
                <w:b/>
              </w:rPr>
              <w:t xml:space="preserve">Referentie gebruiken als weging voor selectiecriteria </w:t>
            </w:r>
          </w:p>
          <w:p w14:paraId="5290002F" w14:textId="73FEE54D" w:rsidR="00006E82" w:rsidRPr="00D71AEB" w:rsidRDefault="00006E82" w:rsidP="00394AC8">
            <w:r>
              <w:rPr>
                <w:b/>
              </w:rPr>
              <w:t>(maximaal 2 referentie</w:t>
            </w:r>
            <w:r w:rsidR="00EF6CE4">
              <w:rPr>
                <w:b/>
              </w:rPr>
              <w:t>projecten aanvinken)</w:t>
            </w:r>
          </w:p>
        </w:tc>
      </w:tr>
      <w:tr w:rsidR="00BD3FDE" w:rsidRPr="00D71AEB" w14:paraId="15B3BF0C" w14:textId="77777777" w:rsidTr="00EF6CE4">
        <w:tc>
          <w:tcPr>
            <w:tcW w:w="738" w:type="dxa"/>
            <w:shd w:val="clear" w:color="auto" w:fill="auto"/>
          </w:tcPr>
          <w:p w14:paraId="080CB9CA" w14:textId="00897CDC" w:rsidR="00BD3FDE" w:rsidRPr="00D71AEB" w:rsidRDefault="00B02905" w:rsidP="00394A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7A292" wp14:editId="13AAFB1A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18827</wp:posOffset>
                      </wp:positionV>
                      <wp:extent cx="106878" cy="100941"/>
                      <wp:effectExtent l="0" t="0" r="26670" b="13970"/>
                      <wp:wrapNone/>
                      <wp:docPr id="1" name="Ka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878" cy="100941"/>
                              </a:xfrm>
                              <a:prstGeom prst="fram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23D76" id="Kader 1" o:spid="_x0000_s1026" style="position:absolute;margin-left:8.55pt;margin-top:1.5pt;width:8.4pt;height: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878,10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" path="m,l106878,r,100941l,100941,,xm12618,12618r,75705l94260,88323r,-75705l12618,12618xe" fillcolor="#5b9bd5 [3204]" strokecolor="#7f7f7f [1612]" strokeweight="1pt">
                      <v:stroke joinstyle="miter"/>
                      <v:path arrowok="t" o:connecttype="custom" o:connectlocs="0,0;106878,0;106878,100941;0,100941;0,0;12618,12618;12618,88323;94260,88323;94260,12618;12618,1261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8170" w:type="dxa"/>
            <w:shd w:val="clear" w:color="auto" w:fill="auto"/>
          </w:tcPr>
          <w:p w14:paraId="6B401D5F" w14:textId="1C0754DC" w:rsidR="00BD3FDE" w:rsidRPr="00D71AEB" w:rsidRDefault="00EF6CE4" w:rsidP="00394AC8">
            <w:r>
              <w:t xml:space="preserve">Ja, gebruik deze referentie als </w:t>
            </w:r>
            <w:r w:rsidR="00C85ED0">
              <w:t>weging voor de selectiecriteria</w:t>
            </w:r>
          </w:p>
        </w:tc>
      </w:tr>
      <w:tr w:rsidR="00EF6CE4" w:rsidRPr="00D71AEB" w14:paraId="0DBC957D" w14:textId="77777777" w:rsidTr="00EF6CE4">
        <w:tc>
          <w:tcPr>
            <w:tcW w:w="738" w:type="dxa"/>
            <w:shd w:val="clear" w:color="auto" w:fill="auto"/>
          </w:tcPr>
          <w:p w14:paraId="2680D5F3" w14:textId="521E7768" w:rsidR="00EF6CE4" w:rsidRPr="00D71AEB" w:rsidRDefault="00B02905" w:rsidP="00394AC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D7BE8C" wp14:editId="216FE106">
                      <wp:simplePos x="0" y="0"/>
                      <wp:positionH relativeFrom="column">
                        <wp:posOffset>109006</wp:posOffset>
                      </wp:positionH>
                      <wp:positionV relativeFrom="paragraph">
                        <wp:posOffset>17813</wp:posOffset>
                      </wp:positionV>
                      <wp:extent cx="106878" cy="100941"/>
                      <wp:effectExtent l="0" t="0" r="26670" b="13970"/>
                      <wp:wrapNone/>
                      <wp:docPr id="2" name="Ka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878" cy="100941"/>
                              </a:xfrm>
                              <a:prstGeom prst="fram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458B99" id="Kader 2" o:spid="_x0000_s1026" style="position:absolute;margin-left:8.6pt;margin-top:1.4pt;width:8.4pt;height: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878,100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" path="m,l106878,r,100941l,100941,,xm12618,12618r,75705l94260,88323r,-75705l12618,12618xe" fillcolor="#5b9bd5 [3204]" strokecolor="#7f7f7f [1612]" strokeweight="1pt">
                      <v:stroke joinstyle="miter"/>
                      <v:path arrowok="t" o:connecttype="custom" o:connectlocs="0,0;106878,0;106878,100941;0,100941;0,0;12618,12618;12618,88323;94260,88323;94260,12618;12618,12618" o:connectangles="0,0,0,0,0,0,0,0,0,0"/>
                    </v:shape>
                  </w:pict>
                </mc:Fallback>
              </mc:AlternateContent>
            </w:r>
          </w:p>
        </w:tc>
        <w:tc>
          <w:tcPr>
            <w:tcW w:w="8170" w:type="dxa"/>
            <w:shd w:val="clear" w:color="auto" w:fill="auto"/>
          </w:tcPr>
          <w:p w14:paraId="379C9994" w14:textId="6F005C8F" w:rsidR="00EF6CE4" w:rsidRPr="00D71AEB" w:rsidRDefault="00C85ED0" w:rsidP="00394AC8">
            <w:r>
              <w:t>Nee, deze referentie dient niet gebruikt te worden als weging voor de selectiecriteria</w:t>
            </w:r>
          </w:p>
        </w:tc>
      </w:tr>
      <w:tr w:rsidR="00C85ED0" w:rsidRPr="00D71AEB" w14:paraId="7A63FC03" w14:textId="77777777" w:rsidTr="00AA1CE9">
        <w:tc>
          <w:tcPr>
            <w:tcW w:w="8908" w:type="dxa"/>
            <w:gridSpan w:val="2"/>
            <w:shd w:val="clear" w:color="auto" w:fill="auto"/>
          </w:tcPr>
          <w:p w14:paraId="41913325" w14:textId="0FCBACA5" w:rsidR="00C85ED0" w:rsidRDefault="00B02905" w:rsidP="00394AC8">
            <w:r>
              <w:t>Aanvinken welke van toepassing is</w:t>
            </w:r>
          </w:p>
        </w:tc>
      </w:tr>
    </w:tbl>
    <w:p w14:paraId="7175E735" w14:textId="5BFB905A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B51AB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B51AB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B51AB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B51AB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B51AB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B51AB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B51AB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B51AB"/>
        </w:tc>
      </w:tr>
      <w:tr w:rsidR="003668C1" w:rsidRPr="00D71AEB" w14:paraId="058AE679" w14:textId="77777777" w:rsidTr="004B51AB">
        <w:tc>
          <w:tcPr>
            <w:tcW w:w="475" w:type="dxa"/>
          </w:tcPr>
          <w:p w14:paraId="6395E2C9" w14:textId="77777777" w:rsidR="003668C1" w:rsidRPr="00D71AEB" w:rsidRDefault="003668C1" w:rsidP="004B51AB">
            <w:r w:rsidRPr="00D71AEB">
              <w:t>2</w:t>
            </w:r>
          </w:p>
          <w:p w14:paraId="082A1782" w14:textId="77777777" w:rsidR="003668C1" w:rsidRPr="00D71AEB" w:rsidRDefault="003668C1" w:rsidP="004B51AB"/>
        </w:tc>
        <w:tc>
          <w:tcPr>
            <w:tcW w:w="3095" w:type="dxa"/>
          </w:tcPr>
          <w:p w14:paraId="51D48B93" w14:textId="77777777" w:rsidR="003668C1" w:rsidRPr="00D71AEB" w:rsidRDefault="003668C1" w:rsidP="004B51AB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B51AB"/>
        </w:tc>
      </w:tr>
      <w:tr w:rsidR="003668C1" w:rsidRPr="00D71AEB" w14:paraId="2965E840" w14:textId="77777777" w:rsidTr="004B51AB">
        <w:tc>
          <w:tcPr>
            <w:tcW w:w="475" w:type="dxa"/>
          </w:tcPr>
          <w:p w14:paraId="3CB8612F" w14:textId="77777777" w:rsidR="003668C1" w:rsidRPr="00D71AEB" w:rsidRDefault="003668C1" w:rsidP="004B51AB">
            <w:r w:rsidRPr="00D71AEB">
              <w:t>3</w:t>
            </w:r>
          </w:p>
          <w:p w14:paraId="08752EE1" w14:textId="77777777" w:rsidR="003668C1" w:rsidRPr="00D71AEB" w:rsidRDefault="003668C1" w:rsidP="004B51AB"/>
        </w:tc>
        <w:tc>
          <w:tcPr>
            <w:tcW w:w="3095" w:type="dxa"/>
          </w:tcPr>
          <w:p w14:paraId="1294294F" w14:textId="77777777" w:rsidR="003668C1" w:rsidRPr="00D71AEB" w:rsidRDefault="003668C1" w:rsidP="004B51AB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B51AB"/>
        </w:tc>
      </w:tr>
      <w:tr w:rsidR="003668C1" w:rsidRPr="00D71AEB" w14:paraId="2B73D3B0" w14:textId="77777777" w:rsidTr="004B51AB">
        <w:tc>
          <w:tcPr>
            <w:tcW w:w="475" w:type="dxa"/>
          </w:tcPr>
          <w:p w14:paraId="458BAF93" w14:textId="77777777" w:rsidR="003668C1" w:rsidRPr="00D71AEB" w:rsidRDefault="003668C1" w:rsidP="004B51AB">
            <w:r w:rsidRPr="00D71AEB">
              <w:t>4</w:t>
            </w:r>
          </w:p>
          <w:p w14:paraId="1ADB6974" w14:textId="77777777" w:rsidR="003668C1" w:rsidRPr="00D71AEB" w:rsidRDefault="003668C1" w:rsidP="004B51AB"/>
        </w:tc>
        <w:tc>
          <w:tcPr>
            <w:tcW w:w="3095" w:type="dxa"/>
          </w:tcPr>
          <w:p w14:paraId="6E6952D1" w14:textId="77777777" w:rsidR="003668C1" w:rsidRPr="00D71AEB" w:rsidRDefault="003668C1" w:rsidP="004B51AB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B51AB"/>
        </w:tc>
      </w:tr>
      <w:tr w:rsidR="003668C1" w:rsidRPr="00D71AEB" w14:paraId="7BD62F6F" w14:textId="77777777" w:rsidTr="004B51AB">
        <w:tc>
          <w:tcPr>
            <w:tcW w:w="475" w:type="dxa"/>
          </w:tcPr>
          <w:p w14:paraId="158CE20E" w14:textId="77777777" w:rsidR="003668C1" w:rsidRPr="00D71AEB" w:rsidRDefault="003668C1" w:rsidP="004B51AB">
            <w:r w:rsidRPr="00D71AEB">
              <w:t>5</w:t>
            </w:r>
          </w:p>
          <w:p w14:paraId="58C8E1C4" w14:textId="77777777" w:rsidR="003668C1" w:rsidRPr="00D71AEB" w:rsidRDefault="003668C1" w:rsidP="004B51AB"/>
        </w:tc>
        <w:tc>
          <w:tcPr>
            <w:tcW w:w="3095" w:type="dxa"/>
          </w:tcPr>
          <w:p w14:paraId="2D89FC43" w14:textId="77777777" w:rsidR="003668C1" w:rsidRPr="00D71AEB" w:rsidRDefault="003668C1" w:rsidP="004B51AB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B51AB"/>
        </w:tc>
      </w:tr>
      <w:tr w:rsidR="003668C1" w:rsidRPr="00D71AEB" w14:paraId="4B102221" w14:textId="77777777" w:rsidTr="004B51AB">
        <w:tc>
          <w:tcPr>
            <w:tcW w:w="475" w:type="dxa"/>
          </w:tcPr>
          <w:p w14:paraId="62E6A2A5" w14:textId="77777777" w:rsidR="003668C1" w:rsidRPr="00D71AEB" w:rsidRDefault="003668C1" w:rsidP="004B51AB">
            <w:r w:rsidRPr="00D71AEB">
              <w:t>6</w:t>
            </w:r>
          </w:p>
          <w:p w14:paraId="44FA6E61" w14:textId="77777777" w:rsidR="003668C1" w:rsidRPr="00D71AEB" w:rsidRDefault="003668C1" w:rsidP="004B51AB"/>
        </w:tc>
        <w:tc>
          <w:tcPr>
            <w:tcW w:w="3095" w:type="dxa"/>
          </w:tcPr>
          <w:p w14:paraId="5669624B" w14:textId="77777777" w:rsidR="003668C1" w:rsidRPr="00D71AEB" w:rsidRDefault="003668C1" w:rsidP="004B51AB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B51AB"/>
        </w:tc>
      </w:tr>
      <w:tr w:rsidR="003668C1" w:rsidRPr="00D71AEB" w14:paraId="0ED94E33" w14:textId="77777777" w:rsidTr="004B51AB">
        <w:tc>
          <w:tcPr>
            <w:tcW w:w="475" w:type="dxa"/>
          </w:tcPr>
          <w:p w14:paraId="44FA21EE" w14:textId="77777777" w:rsidR="003668C1" w:rsidRPr="00D71AEB" w:rsidRDefault="003668C1" w:rsidP="004B51AB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B51AB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B51AB"/>
        </w:tc>
      </w:tr>
      <w:tr w:rsidR="003668C1" w:rsidRPr="00D71AEB" w14:paraId="3F1CC144" w14:textId="77777777" w:rsidTr="004B51AB">
        <w:tc>
          <w:tcPr>
            <w:tcW w:w="475" w:type="dxa"/>
          </w:tcPr>
          <w:p w14:paraId="4199BD97" w14:textId="77777777" w:rsidR="003668C1" w:rsidRPr="00D71AEB" w:rsidRDefault="003668C1" w:rsidP="004B51AB">
            <w:r w:rsidRPr="00D71AEB">
              <w:t>8</w:t>
            </w:r>
          </w:p>
          <w:p w14:paraId="420B1323" w14:textId="77777777" w:rsidR="003668C1" w:rsidRPr="00D71AEB" w:rsidRDefault="003668C1" w:rsidP="004B51AB"/>
        </w:tc>
        <w:tc>
          <w:tcPr>
            <w:tcW w:w="3095" w:type="dxa"/>
          </w:tcPr>
          <w:p w14:paraId="3DE9F1EB" w14:textId="77777777" w:rsidR="003668C1" w:rsidRPr="00D71AEB" w:rsidRDefault="003668C1" w:rsidP="004B51AB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B51AB"/>
        </w:tc>
      </w:tr>
      <w:tr w:rsidR="003668C1" w:rsidRPr="00D71AEB" w14:paraId="4BDA060D" w14:textId="77777777" w:rsidTr="004B51AB">
        <w:tc>
          <w:tcPr>
            <w:tcW w:w="475" w:type="dxa"/>
          </w:tcPr>
          <w:p w14:paraId="4D2F2478" w14:textId="77777777" w:rsidR="003668C1" w:rsidRPr="00D71AEB" w:rsidRDefault="003668C1" w:rsidP="004B51AB">
            <w:r w:rsidRPr="00D71AEB">
              <w:t>9</w:t>
            </w:r>
          </w:p>
          <w:p w14:paraId="2496F679" w14:textId="77777777" w:rsidR="003668C1" w:rsidRPr="00D71AEB" w:rsidRDefault="003668C1" w:rsidP="004B51AB"/>
        </w:tc>
        <w:tc>
          <w:tcPr>
            <w:tcW w:w="3095" w:type="dxa"/>
          </w:tcPr>
          <w:p w14:paraId="4E7A427E" w14:textId="77777777" w:rsidR="003668C1" w:rsidRPr="00D71AEB" w:rsidRDefault="003668C1" w:rsidP="004B51AB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B51AB"/>
        </w:tc>
      </w:tr>
      <w:tr w:rsidR="003668C1" w:rsidRPr="00D71AEB" w14:paraId="6F821D21" w14:textId="77777777" w:rsidTr="004B51AB">
        <w:tc>
          <w:tcPr>
            <w:tcW w:w="475" w:type="dxa"/>
          </w:tcPr>
          <w:p w14:paraId="0626ED87" w14:textId="77777777" w:rsidR="003668C1" w:rsidRPr="00D71AEB" w:rsidRDefault="003668C1" w:rsidP="004B51AB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B51AB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B51AB"/>
        </w:tc>
      </w:tr>
      <w:tr w:rsidR="003668C1" w:rsidRPr="00D71AEB" w14:paraId="2416EC5D" w14:textId="77777777" w:rsidTr="004B51AB">
        <w:tc>
          <w:tcPr>
            <w:tcW w:w="475" w:type="dxa"/>
          </w:tcPr>
          <w:p w14:paraId="6DA46C0D" w14:textId="77777777" w:rsidR="003668C1" w:rsidRPr="00D71AEB" w:rsidRDefault="003668C1" w:rsidP="004B51AB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B51AB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B51AB"/>
        </w:tc>
      </w:tr>
      <w:tr w:rsidR="003668C1" w:rsidRPr="00D71AEB" w14:paraId="150EF806" w14:textId="77777777" w:rsidTr="004B51AB">
        <w:tc>
          <w:tcPr>
            <w:tcW w:w="475" w:type="dxa"/>
          </w:tcPr>
          <w:p w14:paraId="1E766243" w14:textId="77777777" w:rsidR="003668C1" w:rsidRPr="00D71AEB" w:rsidRDefault="003668C1" w:rsidP="004B51AB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B51AB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</w:t>
            </w:r>
            <w:r w:rsidRPr="00D71AEB">
              <w:lastRenderedPageBreak/>
              <w:t xml:space="preserve">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B51AB"/>
        </w:tc>
      </w:tr>
      <w:tr w:rsidR="003668C1" w:rsidRPr="00D71AEB" w14:paraId="78046F90" w14:textId="77777777" w:rsidTr="004B51AB">
        <w:tc>
          <w:tcPr>
            <w:tcW w:w="475" w:type="dxa"/>
          </w:tcPr>
          <w:p w14:paraId="7A4DB027" w14:textId="77777777" w:rsidR="003668C1" w:rsidRPr="00D71AEB" w:rsidRDefault="003668C1" w:rsidP="004B51AB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B51AB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B51AB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01FB2"/>
    <w:rsid w:val="00006E82"/>
    <w:rsid w:val="003668C1"/>
    <w:rsid w:val="004B51AB"/>
    <w:rsid w:val="00B02905"/>
    <w:rsid w:val="00BD3FDE"/>
    <w:rsid w:val="00C85ED0"/>
    <w:rsid w:val="00D91A0F"/>
    <w:rsid w:val="00E473A7"/>
    <w:rsid w:val="00EF6CE4"/>
    <w:rsid w:val="06C5A89A"/>
    <w:rsid w:val="07F70277"/>
    <w:rsid w:val="09F4ED38"/>
    <w:rsid w:val="18316CEF"/>
    <w:rsid w:val="21E3B9E9"/>
    <w:rsid w:val="2B49187E"/>
    <w:rsid w:val="2E3B2AD9"/>
    <w:rsid w:val="47329B63"/>
    <w:rsid w:val="484539CA"/>
    <w:rsid w:val="484AD6DA"/>
    <w:rsid w:val="4BEE1319"/>
    <w:rsid w:val="4E9B2E85"/>
    <w:rsid w:val="518D40E0"/>
    <w:rsid w:val="564458DB"/>
    <w:rsid w:val="59BCE55B"/>
    <w:rsid w:val="5B7FCA15"/>
    <w:rsid w:val="69050262"/>
    <w:rsid w:val="71ED448C"/>
    <w:rsid w:val="74DF56E7"/>
    <w:rsid w:val="7922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62320930-D42F-4250-BAE7-E2D911DF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Ruben Keijzer</ZSDMS_ZaakeigenaarNaam>
    <ZSDMS_ZaaktypeOmschrijving xmlns="20f53c3d-ece6-4625-8bee-cc380ae6fc2b">Nationale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TaxCatchAllLabel xmlns="8646f6e5-ee6e-47f9-aad0-546df61c047a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 xmlns="8646f6e5-ee6e-47f9-aad0-546df61c047a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Nieuwbouw gemaal Oudenhoorn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INK-578</ZSDMS_Zaakidentificatie>
    <_dlc_DocId xmlns="8646f6e5-ee6e-47f9-aad0-546df61c047a">INK578-86256055-213</_dlc_DocId>
    <_dlc_DocIdUrl xmlns="8646f6e5-ee6e-47f9-aad0-546df61c047a">
      <Url>https://waterschaphd.sharepoint.com/teams/ink-578/_layouts/15/DocIdRedir.aspx?ID=INK578-86256055-213</Url>
      <Description>INK578-86256055-213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7AE749F20C272247847315620DA7D0B0" ma:contentTypeVersion="130" ma:contentTypeDescription="" ma:contentTypeScope="" ma:versionID="316770e570f6d9a617859d7c979ffc91">
  <xsd:schema xmlns:xsd="http://www.w3.org/2001/XMLSchema" xmlns:xs="http://www.w3.org/2001/XMLSchema" xmlns:p="http://schemas.microsoft.com/office/2006/metadata/properties" xmlns:ns2="20f53c3d-ece6-4625-8bee-cc380ae6fc2b" xmlns:ns3="8646f6e5-ee6e-47f9-aad0-546df61c047a" xmlns:ns4="1773d416-4897-4524-a8d0-157998ce8f67" targetNamespace="http://schemas.microsoft.com/office/2006/metadata/properties" ma:root="true" ma:fieldsID="74286370886e31f2bde0f2a1b12d34e9" ns2:_="" ns3:_="" ns4:_="">
    <xsd:import namespace="20f53c3d-ece6-4625-8bee-cc380ae6fc2b"/>
    <xsd:import namespace="8646f6e5-ee6e-47f9-aad0-546df61c047a"/>
    <xsd:import namespace="1773d416-4897-4524-a8d0-157998ce8f67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7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uben Keijzer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Nieuwbouw gemaal Oudenhoor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National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6f6e5-ee6e-47f9-aad0-546df61c047a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1df099a0-f29e-47cd-a44c-e18318f838c6}" ma:internalName="TaxCatchAllLabel" ma:readOnly="false" ma:showField="CatchAllDataLabel" ma:web="8646f6e5-ee6e-47f9-aad0-546df61c0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1df099a0-f29e-47cd-a44c-e18318f838c6}" ma:internalName="TaxCatchAll" ma:readOnly="false" ma:showField="CatchAllData" ma:web="8646f6e5-ee6e-47f9-aad0-546df61c0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3d416-4897-4524-a8d0-157998ce8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93E03-9771-46BB-BB9F-8FD152059312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773d416-4897-4524-a8d0-157998ce8f67"/>
    <ds:schemaRef ds:uri="http://purl.org/dc/terms/"/>
    <ds:schemaRef ds:uri="8646f6e5-ee6e-47f9-aad0-546df61c047a"/>
    <ds:schemaRef ds:uri="http://schemas.microsoft.com/office/2006/documentManagement/types"/>
    <ds:schemaRef ds:uri="http://schemas.microsoft.com/office/infopath/2007/PartnerControls"/>
    <ds:schemaRef ds:uri="20f53c3d-ece6-4625-8bee-cc380ae6fc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483277-C3BE-47FF-B9BA-28942DA3F13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281C9-F61C-4D82-8F3A-E61040F37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646f6e5-ee6e-47f9-aad0-546df61c047a"/>
    <ds:schemaRef ds:uri="1773d416-4897-4524-a8d0-157998ce8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22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10</cp:revision>
  <dcterms:created xsi:type="dcterms:W3CDTF">2021-05-03T06:09:00Z</dcterms:created>
  <dcterms:modified xsi:type="dcterms:W3CDTF">2021-07-14T09:23:00Z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0x01010066FF7E11BF67704C8F8F36C238C38E7D007AE749F20C272247847315620DA7D0B0</vt:lpwstr>
  </property>
  <property fmtid="{D5CDD505-2E9C-101B-9397-08002B2CF9AE}" pid="3" name="_dlc_DocIdItemGuid">
    <vt:lpwstr>37fcd922-70b5-4651-8595-50ec3e001466</vt:lpwstr>
  </property>
  <property fmtid="{D5CDD505-2E9C-101B-9397-08002B2CF9AE}" pid="4" name="WSHD_IPM_Rol">
    <vt:lpwstr/>
  </property>
  <property fmtid="{D5CDD505-2E9C-101B-9397-08002B2CF9AE}" pid="5" name="Fase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