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5DB7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  <w:lang w:val="en-US"/>
        </w:rPr>
      </w:pPr>
    </w:p>
    <w:p w14:paraId="21B7F911" w14:textId="0DD08952" w:rsidR="00802890" w:rsidRPr="004B0C02" w:rsidRDefault="00802890" w:rsidP="004B0C02">
      <w:pPr>
        <w:pStyle w:val="Kop1"/>
      </w:pPr>
      <w:proofErr w:type="spellStart"/>
      <w:r w:rsidRPr="004B0C02">
        <w:t>Exitplan</w:t>
      </w:r>
      <w:proofErr w:type="spellEnd"/>
    </w:p>
    <w:p w14:paraId="29DAD4DF" w14:textId="77777777" w:rsidR="00802890" w:rsidRPr="004B0C02" w:rsidRDefault="00802890" w:rsidP="002A510E">
      <w:pPr>
        <w:spacing w:after="0"/>
        <w:rPr>
          <w:rFonts w:ascii="Trebuchet MS" w:hAnsi="Trebuchet MS"/>
          <w:sz w:val="20"/>
          <w:szCs w:val="20"/>
        </w:rPr>
      </w:pPr>
    </w:p>
    <w:p w14:paraId="4B2544BB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 w:rsidRPr="00802890">
        <w:rPr>
          <w:rFonts w:ascii="Trebuchet MS" w:hAnsi="Trebuchet MS"/>
          <w:sz w:val="20"/>
          <w:szCs w:val="20"/>
        </w:rPr>
        <w:t>1.</w:t>
      </w:r>
      <w:r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Structuur</w:t>
      </w:r>
    </w:p>
    <w:p w14:paraId="6FCA8BFA" w14:textId="77777777" w:rsidR="00210272" w:rsidRDefault="00210272" w:rsidP="002A510E">
      <w:pPr>
        <w:spacing w:after="0"/>
        <w:rPr>
          <w:rFonts w:ascii="Trebuchet MS" w:hAnsi="Trebuchet MS"/>
          <w:sz w:val="20"/>
          <w:szCs w:val="20"/>
        </w:rPr>
      </w:pPr>
    </w:p>
    <w:p w14:paraId="4868F20D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 w:rsidRPr="00802890">
        <w:rPr>
          <w:rFonts w:ascii="Trebuchet MS" w:hAnsi="Trebuchet MS"/>
          <w:sz w:val="20"/>
          <w:szCs w:val="20"/>
        </w:rPr>
        <w:t>2.</w:t>
      </w:r>
      <w:r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Strategie</w:t>
      </w:r>
    </w:p>
    <w:p w14:paraId="7D1ABCDA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</w:t>
      </w:r>
      <w:r w:rsidRPr="00802890">
        <w:rPr>
          <w:rFonts w:ascii="Trebuchet MS" w:hAnsi="Trebuchet MS"/>
          <w:sz w:val="20"/>
          <w:szCs w:val="20"/>
        </w:rPr>
        <w:t>.1</w:t>
      </w:r>
      <w:r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Doel en opbouw Exit plan</w:t>
      </w:r>
    </w:p>
    <w:p w14:paraId="05CBF920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</w:t>
      </w:r>
      <w:r w:rsidRPr="00802890">
        <w:rPr>
          <w:rFonts w:ascii="Trebuchet MS" w:hAnsi="Trebuchet MS"/>
          <w:sz w:val="20"/>
          <w:szCs w:val="20"/>
        </w:rPr>
        <w:t>.2</w:t>
      </w:r>
      <w:r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Doelstelling tijdens Exit</w:t>
      </w:r>
    </w:p>
    <w:p w14:paraId="7D20F2E6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</w:t>
      </w:r>
      <w:r w:rsidRPr="00802890">
        <w:rPr>
          <w:rFonts w:ascii="Trebuchet MS" w:hAnsi="Trebuchet MS"/>
          <w:sz w:val="20"/>
          <w:szCs w:val="20"/>
        </w:rPr>
        <w:t>.3</w:t>
      </w:r>
      <w:r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Opdrachtformulering</w:t>
      </w:r>
    </w:p>
    <w:p w14:paraId="74135D2F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</w:t>
      </w:r>
      <w:r w:rsidRPr="00802890">
        <w:rPr>
          <w:rFonts w:ascii="Trebuchet MS" w:hAnsi="Trebuchet MS"/>
          <w:sz w:val="20"/>
          <w:szCs w:val="20"/>
        </w:rPr>
        <w:t>.4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Acceptatiecriteria Exit</w:t>
      </w:r>
    </w:p>
    <w:p w14:paraId="25EAC930" w14:textId="77777777" w:rsidR="00210272" w:rsidRDefault="00210272" w:rsidP="002A510E">
      <w:pPr>
        <w:spacing w:after="0"/>
        <w:rPr>
          <w:rFonts w:ascii="Trebuchet MS" w:hAnsi="Trebuchet MS"/>
          <w:sz w:val="20"/>
          <w:szCs w:val="20"/>
        </w:rPr>
      </w:pPr>
    </w:p>
    <w:p w14:paraId="3B350CAE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 w:rsidRPr="00802890">
        <w:rPr>
          <w:rFonts w:ascii="Trebuchet MS" w:hAnsi="Trebuchet MS"/>
          <w:sz w:val="20"/>
          <w:szCs w:val="20"/>
        </w:rPr>
        <w:t>3.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Aanpak en fasering</w:t>
      </w:r>
    </w:p>
    <w:p w14:paraId="7D344BAB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Pr="00802890">
        <w:rPr>
          <w:rFonts w:ascii="Trebuchet MS" w:hAnsi="Trebuchet MS"/>
          <w:sz w:val="20"/>
          <w:szCs w:val="20"/>
        </w:rPr>
        <w:t>.1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Aanpak</w:t>
      </w:r>
    </w:p>
    <w:p w14:paraId="5A47E4DE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Pr="00802890">
        <w:rPr>
          <w:rFonts w:ascii="Trebuchet MS" w:hAnsi="Trebuchet MS"/>
          <w:sz w:val="20"/>
          <w:szCs w:val="20"/>
        </w:rPr>
        <w:t>.2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Fasering</w:t>
      </w:r>
    </w:p>
    <w:p w14:paraId="1323FB55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Pr="00802890">
        <w:rPr>
          <w:rFonts w:ascii="Trebuchet MS" w:hAnsi="Trebuchet MS"/>
          <w:sz w:val="20"/>
          <w:szCs w:val="20"/>
        </w:rPr>
        <w:t>.3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Werkzaamheden per fase</w:t>
      </w:r>
    </w:p>
    <w:p w14:paraId="666DA7D2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Pr="00802890">
        <w:rPr>
          <w:rFonts w:ascii="Trebuchet MS" w:hAnsi="Trebuchet MS"/>
          <w:sz w:val="20"/>
          <w:szCs w:val="20"/>
        </w:rPr>
        <w:t>.4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Planning</w:t>
      </w:r>
    </w:p>
    <w:p w14:paraId="17CC091F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Pr="00802890">
        <w:rPr>
          <w:rFonts w:ascii="Trebuchet MS" w:hAnsi="Trebuchet MS"/>
          <w:sz w:val="20"/>
          <w:szCs w:val="20"/>
        </w:rPr>
        <w:t>.5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Beheer tijdens Exit</w:t>
      </w:r>
    </w:p>
    <w:p w14:paraId="098697F9" w14:textId="77777777" w:rsidR="00210272" w:rsidRDefault="00210272" w:rsidP="002A510E">
      <w:pPr>
        <w:spacing w:after="0"/>
        <w:rPr>
          <w:rFonts w:ascii="Trebuchet MS" w:hAnsi="Trebuchet MS"/>
          <w:sz w:val="20"/>
          <w:szCs w:val="20"/>
        </w:rPr>
      </w:pPr>
    </w:p>
    <w:p w14:paraId="0B80D74B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 w:rsidRPr="00802890">
        <w:rPr>
          <w:rFonts w:ascii="Trebuchet MS" w:hAnsi="Trebuchet MS"/>
          <w:sz w:val="20"/>
          <w:szCs w:val="20"/>
        </w:rPr>
        <w:t>4.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Organisatie en besturing</w:t>
      </w:r>
    </w:p>
    <w:p w14:paraId="68D015AF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</w:t>
      </w:r>
      <w:r w:rsidRPr="00802890">
        <w:rPr>
          <w:rFonts w:ascii="Trebuchet MS" w:hAnsi="Trebuchet MS"/>
          <w:sz w:val="20"/>
          <w:szCs w:val="20"/>
        </w:rPr>
        <w:t>.1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Organisatiestructuur</w:t>
      </w:r>
    </w:p>
    <w:p w14:paraId="11DCD8AF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</w:t>
      </w:r>
      <w:r w:rsidRPr="00802890">
        <w:rPr>
          <w:rFonts w:ascii="Trebuchet MS" w:hAnsi="Trebuchet MS"/>
          <w:sz w:val="20"/>
          <w:szCs w:val="20"/>
        </w:rPr>
        <w:t>.2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Verantwoordelijkheden en taakstelling</w:t>
      </w:r>
    </w:p>
    <w:p w14:paraId="60715996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</w:t>
      </w:r>
      <w:r w:rsidRPr="00802890">
        <w:rPr>
          <w:rFonts w:ascii="Trebuchet MS" w:hAnsi="Trebuchet MS"/>
          <w:sz w:val="20"/>
          <w:szCs w:val="20"/>
        </w:rPr>
        <w:t>.3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Overlegorganen</w:t>
      </w:r>
    </w:p>
    <w:p w14:paraId="7786A92E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</w:t>
      </w:r>
      <w:r w:rsidRPr="00802890">
        <w:rPr>
          <w:rFonts w:ascii="Trebuchet MS" w:hAnsi="Trebuchet MS"/>
          <w:sz w:val="20"/>
          <w:szCs w:val="20"/>
        </w:rPr>
        <w:t>.4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Escalatie Management</w:t>
      </w:r>
    </w:p>
    <w:p w14:paraId="041533D0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</w:t>
      </w:r>
      <w:r w:rsidRPr="00802890">
        <w:rPr>
          <w:rFonts w:ascii="Trebuchet MS" w:hAnsi="Trebuchet MS"/>
          <w:sz w:val="20"/>
          <w:szCs w:val="20"/>
        </w:rPr>
        <w:t>.5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Capaciteitsplanning</w:t>
      </w:r>
    </w:p>
    <w:p w14:paraId="3C716DD5" w14:textId="77777777" w:rsidR="00210272" w:rsidRDefault="00210272" w:rsidP="002A510E">
      <w:pPr>
        <w:spacing w:after="0"/>
        <w:rPr>
          <w:rFonts w:ascii="Trebuchet MS" w:hAnsi="Trebuchet MS"/>
          <w:sz w:val="20"/>
          <w:szCs w:val="20"/>
        </w:rPr>
      </w:pPr>
    </w:p>
    <w:p w14:paraId="668F51DA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 w:rsidRPr="00802890">
        <w:rPr>
          <w:rFonts w:ascii="Trebuchet MS" w:hAnsi="Trebuchet MS"/>
          <w:sz w:val="20"/>
          <w:szCs w:val="20"/>
        </w:rPr>
        <w:t>5.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Risicobeheersing</w:t>
      </w:r>
    </w:p>
    <w:p w14:paraId="2344115B" w14:textId="77777777" w:rsidR="00210272" w:rsidRDefault="00210272" w:rsidP="002A510E">
      <w:pPr>
        <w:spacing w:after="0"/>
        <w:rPr>
          <w:rFonts w:ascii="Trebuchet MS" w:hAnsi="Trebuchet MS"/>
          <w:sz w:val="20"/>
          <w:szCs w:val="20"/>
        </w:rPr>
      </w:pPr>
    </w:p>
    <w:p w14:paraId="055A9EE3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 w:rsidRPr="00802890">
        <w:rPr>
          <w:rFonts w:ascii="Trebuchet MS" w:hAnsi="Trebuchet MS"/>
          <w:sz w:val="20"/>
          <w:szCs w:val="20"/>
        </w:rPr>
        <w:t>6.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Kwaliteitsbewaking</w:t>
      </w:r>
    </w:p>
    <w:p w14:paraId="008E213E" w14:textId="77777777" w:rsidR="00210272" w:rsidRDefault="00210272" w:rsidP="002A510E">
      <w:pPr>
        <w:spacing w:after="0"/>
        <w:rPr>
          <w:rFonts w:ascii="Trebuchet MS" w:hAnsi="Trebuchet MS"/>
          <w:sz w:val="20"/>
          <w:szCs w:val="20"/>
        </w:rPr>
      </w:pPr>
    </w:p>
    <w:p w14:paraId="679DF288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  <w:r w:rsidRPr="00802890">
        <w:rPr>
          <w:rFonts w:ascii="Trebuchet MS" w:hAnsi="Trebuchet MS"/>
          <w:sz w:val="20"/>
          <w:szCs w:val="20"/>
        </w:rPr>
        <w:t>7.</w:t>
      </w:r>
      <w:r w:rsidR="00210272">
        <w:rPr>
          <w:rFonts w:ascii="Trebuchet MS" w:hAnsi="Trebuchet MS"/>
          <w:sz w:val="20"/>
          <w:szCs w:val="20"/>
        </w:rPr>
        <w:tab/>
      </w:r>
      <w:r w:rsidRPr="00802890">
        <w:rPr>
          <w:rFonts w:ascii="Trebuchet MS" w:hAnsi="Trebuchet MS"/>
          <w:sz w:val="20"/>
          <w:szCs w:val="20"/>
        </w:rPr>
        <w:t>Bijlage -Gedragscode Exit, Platform Outsourcing Nederland (PON)</w:t>
      </w:r>
    </w:p>
    <w:p w14:paraId="316E2F4A" w14:textId="77777777" w:rsidR="00210272" w:rsidRDefault="00210272" w:rsidP="002A510E">
      <w:pPr>
        <w:spacing w:after="0"/>
        <w:rPr>
          <w:rFonts w:ascii="Trebuchet MS" w:hAnsi="Trebuchet MS"/>
          <w:sz w:val="20"/>
          <w:szCs w:val="20"/>
        </w:rPr>
      </w:pPr>
    </w:p>
    <w:p w14:paraId="5C99BF42" w14:textId="6BB80624" w:rsidR="00126645" w:rsidRPr="00802890" w:rsidRDefault="00126645" w:rsidP="00D67227">
      <w:pPr>
        <w:spacing w:after="0"/>
        <w:rPr>
          <w:rFonts w:ascii="Trebuchet MS" w:hAnsi="Trebuchet MS"/>
          <w:sz w:val="20"/>
          <w:szCs w:val="20"/>
        </w:rPr>
      </w:pPr>
    </w:p>
    <w:sectPr w:rsidR="00126645" w:rsidRPr="0080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2177F"/>
    <w:multiLevelType w:val="multilevel"/>
    <w:tmpl w:val="119CD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A3A7F42"/>
    <w:multiLevelType w:val="hybridMultilevel"/>
    <w:tmpl w:val="4B4E81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0E"/>
    <w:rsid w:val="000A6C22"/>
    <w:rsid w:val="00126645"/>
    <w:rsid w:val="0017723B"/>
    <w:rsid w:val="00177CE0"/>
    <w:rsid w:val="00210272"/>
    <w:rsid w:val="00263A41"/>
    <w:rsid w:val="00264215"/>
    <w:rsid w:val="00265E80"/>
    <w:rsid w:val="002A510E"/>
    <w:rsid w:val="002E00B8"/>
    <w:rsid w:val="002E3456"/>
    <w:rsid w:val="003446E6"/>
    <w:rsid w:val="0036530E"/>
    <w:rsid w:val="0039034C"/>
    <w:rsid w:val="00403620"/>
    <w:rsid w:val="004212F6"/>
    <w:rsid w:val="004B0C02"/>
    <w:rsid w:val="004C0084"/>
    <w:rsid w:val="005501FB"/>
    <w:rsid w:val="005B25D8"/>
    <w:rsid w:val="005C4992"/>
    <w:rsid w:val="006F1F9D"/>
    <w:rsid w:val="00731196"/>
    <w:rsid w:val="007A5F4A"/>
    <w:rsid w:val="00802890"/>
    <w:rsid w:val="00835065"/>
    <w:rsid w:val="00842C25"/>
    <w:rsid w:val="00856FC5"/>
    <w:rsid w:val="00894A48"/>
    <w:rsid w:val="00965AE7"/>
    <w:rsid w:val="009E07A3"/>
    <w:rsid w:val="00A23DA7"/>
    <w:rsid w:val="00A45436"/>
    <w:rsid w:val="00A7242F"/>
    <w:rsid w:val="00B02305"/>
    <w:rsid w:val="00B966B8"/>
    <w:rsid w:val="00BA3232"/>
    <w:rsid w:val="00C74897"/>
    <w:rsid w:val="00CD2E9C"/>
    <w:rsid w:val="00D26D71"/>
    <w:rsid w:val="00D67227"/>
    <w:rsid w:val="00D711FF"/>
    <w:rsid w:val="00D8488E"/>
    <w:rsid w:val="00DC0ECF"/>
    <w:rsid w:val="00DC3707"/>
    <w:rsid w:val="00E4124C"/>
    <w:rsid w:val="00E53947"/>
    <w:rsid w:val="00E649F2"/>
    <w:rsid w:val="00F00A93"/>
    <w:rsid w:val="00F74B0E"/>
    <w:rsid w:val="00FC37D4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41D57B"/>
  <w15:chartTrackingRefBased/>
  <w15:docId w15:val="{6044A139-7E23-4FCD-80A9-1AB2BD66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0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4B0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B0C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2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91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60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7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7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D6E197D-9B04-4A97-86E3-9B4A303E7CEA}"/>
</file>

<file path=customXml/itemProps2.xml><?xml version="1.0" encoding="utf-8"?>
<ds:datastoreItem xmlns:ds="http://schemas.openxmlformats.org/officeDocument/2006/customXml" ds:itemID="{537E53EC-9B17-4CD4-99EB-08427DC2D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0B474-0266-4CF3-8BF2-03CAA50CBB9F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21724af-d0e8-4b44-910e-8ce5fb2cd9a9"/>
    <ds:schemaRef ds:uri="e36c891c-4a47-4a79-b55f-a6027cee9865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Maarten Vonk</cp:lastModifiedBy>
  <cp:revision>8</cp:revision>
  <dcterms:created xsi:type="dcterms:W3CDTF">2021-02-04T11:21:00Z</dcterms:created>
  <dcterms:modified xsi:type="dcterms:W3CDTF">2022-02-15T13:25:00Z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12100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