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77D3" w14:textId="063CD306" w:rsidR="000A6C22" w:rsidRPr="009E07A3" w:rsidRDefault="00D67227" w:rsidP="005F70A0">
      <w:pPr>
        <w:pStyle w:val="Kop1"/>
      </w:pPr>
      <w:r w:rsidRPr="009E07A3">
        <w:t>DAP</w:t>
      </w:r>
    </w:p>
    <w:p w14:paraId="1E1B9F30" w14:textId="77777777" w:rsidR="00D67227" w:rsidRDefault="00D67227" w:rsidP="00210272">
      <w:pPr>
        <w:spacing w:after="0"/>
        <w:rPr>
          <w:rFonts w:ascii="Trebuchet MS" w:hAnsi="Trebuchet MS"/>
          <w:sz w:val="20"/>
          <w:szCs w:val="20"/>
        </w:rPr>
      </w:pPr>
    </w:p>
    <w:p w14:paraId="24B6BD7F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Inleiding</w:t>
      </w:r>
    </w:p>
    <w:p w14:paraId="11906870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1.1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Algemeen</w:t>
      </w:r>
    </w:p>
    <w:p w14:paraId="6C03461C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1.2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Gerelateerde documenten</w:t>
      </w:r>
    </w:p>
    <w:p w14:paraId="54A58D91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1.3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Bereik van het DAP</w:t>
      </w:r>
    </w:p>
    <w:p w14:paraId="6E34D501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1.4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Beheer van het DAP</w:t>
      </w:r>
    </w:p>
    <w:p w14:paraId="7BDC85B0" w14:textId="77777777" w:rsidR="009E07A3" w:rsidRDefault="009E07A3" w:rsidP="00D67227">
      <w:pPr>
        <w:spacing w:after="0"/>
        <w:rPr>
          <w:rFonts w:ascii="Trebuchet MS" w:hAnsi="Trebuchet MS"/>
          <w:sz w:val="20"/>
          <w:szCs w:val="20"/>
        </w:rPr>
      </w:pPr>
    </w:p>
    <w:p w14:paraId="5601BABB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2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Servicedesk</w:t>
      </w:r>
    </w:p>
    <w:p w14:paraId="1B657346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2.1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Gegevens van Opdrachtgever</w:t>
      </w:r>
    </w:p>
    <w:p w14:paraId="1E040804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2.2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Gegevens van Leverancier</w:t>
      </w:r>
    </w:p>
    <w:p w14:paraId="1BB45527" w14:textId="77777777" w:rsidR="009E07A3" w:rsidRDefault="009E07A3" w:rsidP="00D67227">
      <w:pPr>
        <w:spacing w:after="0"/>
        <w:rPr>
          <w:rFonts w:ascii="Trebuchet MS" w:hAnsi="Trebuchet MS"/>
          <w:sz w:val="20"/>
          <w:szCs w:val="20"/>
        </w:rPr>
      </w:pPr>
    </w:p>
    <w:p w14:paraId="70336885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3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Applicatiebeheer</w:t>
      </w:r>
    </w:p>
    <w:p w14:paraId="7F3DAEB9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3.1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Verantwoordelijkheden beheer -schematisch</w:t>
      </w:r>
    </w:p>
    <w:p w14:paraId="7C64EB82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3.2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Toelichting Platform beheer</w:t>
      </w:r>
    </w:p>
    <w:p w14:paraId="46ABE79E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3.3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Toelichting Technisch applicatiebeheer</w:t>
      </w:r>
    </w:p>
    <w:p w14:paraId="4BE168F2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3.4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Toelichting Functioneel beheer</w:t>
      </w:r>
    </w:p>
    <w:p w14:paraId="2183EFDF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3.5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Remote ondersteuning</w:t>
      </w:r>
    </w:p>
    <w:p w14:paraId="5D95FD53" w14:textId="77777777" w:rsidR="009E07A3" w:rsidRDefault="009E07A3" w:rsidP="00D67227">
      <w:pPr>
        <w:spacing w:after="0"/>
        <w:rPr>
          <w:rFonts w:ascii="Trebuchet MS" w:hAnsi="Trebuchet MS"/>
          <w:sz w:val="20"/>
          <w:szCs w:val="20"/>
        </w:rPr>
      </w:pPr>
    </w:p>
    <w:p w14:paraId="5E2445A6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4</w:t>
      </w:r>
      <w:r w:rsidR="009E07A3">
        <w:rPr>
          <w:rFonts w:ascii="Trebuchet MS" w:hAnsi="Trebuchet MS"/>
          <w:sz w:val="20"/>
          <w:szCs w:val="20"/>
        </w:rPr>
        <w:tab/>
      </w:r>
      <w:proofErr w:type="spellStart"/>
      <w:r w:rsidRPr="00D67227">
        <w:rPr>
          <w:rFonts w:ascii="Trebuchet MS" w:hAnsi="Trebuchet MS"/>
          <w:sz w:val="20"/>
          <w:szCs w:val="20"/>
        </w:rPr>
        <w:t>KPI’s</w:t>
      </w:r>
      <w:proofErr w:type="spellEnd"/>
    </w:p>
    <w:p w14:paraId="3090CBBF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4.1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Incident Management en prioriteitsbepaling</w:t>
      </w:r>
    </w:p>
    <w:p w14:paraId="3DE51B14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4.1.1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Bepaling van de prioriteit</w:t>
      </w:r>
    </w:p>
    <w:p w14:paraId="194CAD0D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4.1.2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Reactietijd incidenten</w:t>
      </w:r>
    </w:p>
    <w:p w14:paraId="2D979CF2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4.1.3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Oplostijd incidenten</w:t>
      </w:r>
    </w:p>
    <w:p w14:paraId="2C6CC5DC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4.1.4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Beantwoorden vragen</w:t>
      </w:r>
    </w:p>
    <w:p w14:paraId="63EF4982" w14:textId="77777777" w:rsidR="009E07A3" w:rsidRDefault="009E07A3" w:rsidP="00D67227">
      <w:pPr>
        <w:spacing w:after="0"/>
        <w:rPr>
          <w:rFonts w:ascii="Trebuchet MS" w:hAnsi="Trebuchet MS"/>
          <w:sz w:val="20"/>
          <w:szCs w:val="20"/>
        </w:rPr>
      </w:pPr>
    </w:p>
    <w:p w14:paraId="6DE3F018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Procedures</w:t>
      </w:r>
    </w:p>
    <w:p w14:paraId="5C7EA9D3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5.1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Meldingsprocedure</w:t>
      </w:r>
    </w:p>
    <w:p w14:paraId="0245ED15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5.2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Wijzigingsprocedure</w:t>
      </w:r>
    </w:p>
    <w:p w14:paraId="4FA4E18B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5.3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Verantwoordelijkheden Opdrachtgever</w:t>
      </w:r>
    </w:p>
    <w:p w14:paraId="036D8411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5.4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Escalatieprocedure</w:t>
      </w:r>
    </w:p>
    <w:p w14:paraId="1B70403E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5.5</w:t>
      </w:r>
      <w:r w:rsidR="009E07A3">
        <w:rPr>
          <w:rFonts w:ascii="Trebuchet MS" w:hAnsi="Trebuchet MS"/>
          <w:sz w:val="20"/>
          <w:szCs w:val="20"/>
        </w:rPr>
        <w:tab/>
      </w:r>
      <w:r w:rsidRPr="00D67227">
        <w:rPr>
          <w:rFonts w:ascii="Trebuchet MS" w:hAnsi="Trebuchet MS"/>
          <w:sz w:val="20"/>
          <w:szCs w:val="20"/>
        </w:rPr>
        <w:t>Klachtenprocedure</w:t>
      </w:r>
    </w:p>
    <w:p w14:paraId="3C5D499D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5.6</w:t>
      </w:r>
      <w:r w:rsidR="009E07A3">
        <w:rPr>
          <w:rFonts w:ascii="Trebuchet MS" w:hAnsi="Trebuchet MS"/>
          <w:sz w:val="20"/>
          <w:szCs w:val="20"/>
        </w:rPr>
        <w:tab/>
      </w:r>
      <w:proofErr w:type="spellStart"/>
      <w:r w:rsidRPr="00D67227">
        <w:rPr>
          <w:rFonts w:ascii="Trebuchet MS" w:hAnsi="Trebuchet MS"/>
          <w:sz w:val="20"/>
          <w:szCs w:val="20"/>
        </w:rPr>
        <w:t>Restore</w:t>
      </w:r>
      <w:proofErr w:type="spellEnd"/>
      <w:r w:rsidRPr="00D67227">
        <w:rPr>
          <w:rFonts w:ascii="Trebuchet MS" w:hAnsi="Trebuchet MS"/>
          <w:sz w:val="20"/>
          <w:szCs w:val="20"/>
        </w:rPr>
        <w:t xml:space="preserve"> procedure</w:t>
      </w:r>
    </w:p>
    <w:p w14:paraId="61DDE3A0" w14:textId="77777777" w:rsidR="009E07A3" w:rsidRDefault="009E07A3" w:rsidP="00D67227">
      <w:pPr>
        <w:spacing w:after="0"/>
        <w:rPr>
          <w:rFonts w:ascii="Trebuchet MS" w:hAnsi="Trebuchet MS"/>
          <w:sz w:val="20"/>
          <w:szCs w:val="20"/>
        </w:rPr>
      </w:pPr>
    </w:p>
    <w:p w14:paraId="187257EE" w14:textId="77777777" w:rsidR="00B966B8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Bijlage A: Autorisatielijst</w:t>
      </w:r>
    </w:p>
    <w:p w14:paraId="75A40107" w14:textId="77777777" w:rsidR="00D67227" w:rsidRPr="00E32160" w:rsidRDefault="00D67227" w:rsidP="00D67227">
      <w:pPr>
        <w:spacing w:after="0"/>
        <w:rPr>
          <w:rFonts w:ascii="Trebuchet MS" w:hAnsi="Trebuchet MS"/>
          <w:sz w:val="20"/>
          <w:szCs w:val="20"/>
          <w:lang w:val="en-GB"/>
        </w:rPr>
      </w:pPr>
      <w:r w:rsidRPr="00E32160">
        <w:rPr>
          <w:rFonts w:ascii="Trebuchet MS" w:hAnsi="Trebuchet MS"/>
          <w:sz w:val="20"/>
          <w:szCs w:val="20"/>
          <w:lang w:val="en-GB"/>
        </w:rPr>
        <w:t>Bijlage B: Communicatiematrix</w:t>
      </w:r>
    </w:p>
    <w:p w14:paraId="2FC852E5" w14:textId="77777777" w:rsidR="009E07A3" w:rsidRPr="00E32160" w:rsidRDefault="00D67227" w:rsidP="00D67227">
      <w:pPr>
        <w:spacing w:after="0"/>
        <w:rPr>
          <w:rFonts w:ascii="Trebuchet MS" w:hAnsi="Trebuchet MS"/>
          <w:sz w:val="20"/>
          <w:szCs w:val="20"/>
          <w:lang w:val="en-GB"/>
        </w:rPr>
      </w:pPr>
      <w:r w:rsidRPr="00E32160">
        <w:rPr>
          <w:rFonts w:ascii="Trebuchet MS" w:hAnsi="Trebuchet MS"/>
          <w:sz w:val="20"/>
          <w:szCs w:val="20"/>
          <w:lang w:val="en-GB"/>
        </w:rPr>
        <w:t>Bijlage C: Escalatiematrix</w:t>
      </w:r>
    </w:p>
    <w:p w14:paraId="3320DDA7" w14:textId="77777777" w:rsidR="009E07A3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Bijlage D: Beschrijving primaire en secundaire processen</w:t>
      </w:r>
    </w:p>
    <w:p w14:paraId="0EE42DEE" w14:textId="77777777" w:rsidR="00D67227" w:rsidRDefault="00D67227" w:rsidP="00D67227">
      <w:pPr>
        <w:spacing w:after="0"/>
        <w:rPr>
          <w:rFonts w:ascii="Trebuchet MS" w:hAnsi="Trebuchet MS"/>
          <w:sz w:val="20"/>
          <w:szCs w:val="20"/>
        </w:rPr>
      </w:pPr>
      <w:r w:rsidRPr="00D67227">
        <w:rPr>
          <w:rFonts w:ascii="Trebuchet MS" w:hAnsi="Trebuchet MS"/>
          <w:sz w:val="20"/>
          <w:szCs w:val="20"/>
        </w:rPr>
        <w:t>Bijlage E:</w:t>
      </w:r>
      <w:r w:rsidR="009E07A3">
        <w:rPr>
          <w:rFonts w:ascii="Trebuchet MS" w:hAnsi="Trebuchet MS"/>
          <w:sz w:val="20"/>
          <w:szCs w:val="20"/>
        </w:rPr>
        <w:t xml:space="preserve"> </w:t>
      </w:r>
      <w:r w:rsidRPr="00D67227">
        <w:rPr>
          <w:rFonts w:ascii="Trebuchet MS" w:hAnsi="Trebuchet MS"/>
          <w:sz w:val="20"/>
          <w:szCs w:val="20"/>
        </w:rPr>
        <w:t>Addendum</w:t>
      </w:r>
    </w:p>
    <w:p w14:paraId="62C2CA44" w14:textId="77777777" w:rsidR="009E07A3" w:rsidRDefault="009E07A3" w:rsidP="00D67227">
      <w:pPr>
        <w:spacing w:after="0"/>
        <w:rPr>
          <w:rFonts w:ascii="Trebuchet MS" w:hAnsi="Trebuchet MS"/>
          <w:sz w:val="20"/>
          <w:szCs w:val="20"/>
        </w:rPr>
      </w:pPr>
    </w:p>
    <w:p w14:paraId="7399FCC7" w14:textId="7BA78C0A" w:rsidR="00126645" w:rsidRPr="00802890" w:rsidRDefault="00126645" w:rsidP="00D67227">
      <w:pPr>
        <w:spacing w:after="0"/>
        <w:rPr>
          <w:rFonts w:ascii="Trebuchet MS" w:hAnsi="Trebuchet MS"/>
          <w:sz w:val="20"/>
          <w:szCs w:val="20"/>
        </w:rPr>
      </w:pPr>
    </w:p>
    <w:sectPr w:rsidR="00126645" w:rsidRPr="0080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177F"/>
    <w:multiLevelType w:val="multilevel"/>
    <w:tmpl w:val="119CD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A3A7F42"/>
    <w:multiLevelType w:val="hybridMultilevel"/>
    <w:tmpl w:val="4B4E81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0E"/>
    <w:rsid w:val="000A6C22"/>
    <w:rsid w:val="00126645"/>
    <w:rsid w:val="0017723B"/>
    <w:rsid w:val="00177CE0"/>
    <w:rsid w:val="00210272"/>
    <w:rsid w:val="00263A41"/>
    <w:rsid w:val="00264215"/>
    <w:rsid w:val="00265E80"/>
    <w:rsid w:val="002A510E"/>
    <w:rsid w:val="002E00B8"/>
    <w:rsid w:val="002E3456"/>
    <w:rsid w:val="003446E6"/>
    <w:rsid w:val="0036530E"/>
    <w:rsid w:val="0039034C"/>
    <w:rsid w:val="00403620"/>
    <w:rsid w:val="004212F6"/>
    <w:rsid w:val="004C0084"/>
    <w:rsid w:val="005B25D8"/>
    <w:rsid w:val="005C4992"/>
    <w:rsid w:val="005F70A0"/>
    <w:rsid w:val="006F1F9D"/>
    <w:rsid w:val="00731196"/>
    <w:rsid w:val="007A5F4A"/>
    <w:rsid w:val="00802890"/>
    <w:rsid w:val="00835065"/>
    <w:rsid w:val="00842C25"/>
    <w:rsid w:val="00856FC5"/>
    <w:rsid w:val="00894A48"/>
    <w:rsid w:val="00965AE7"/>
    <w:rsid w:val="009E07A3"/>
    <w:rsid w:val="00A23DA7"/>
    <w:rsid w:val="00A45436"/>
    <w:rsid w:val="00A7242F"/>
    <w:rsid w:val="00B02305"/>
    <w:rsid w:val="00B966B8"/>
    <w:rsid w:val="00BA3232"/>
    <w:rsid w:val="00C74897"/>
    <w:rsid w:val="00CD2E9C"/>
    <w:rsid w:val="00D26D71"/>
    <w:rsid w:val="00D67227"/>
    <w:rsid w:val="00D711FF"/>
    <w:rsid w:val="00D8488E"/>
    <w:rsid w:val="00DC0ECF"/>
    <w:rsid w:val="00DC3707"/>
    <w:rsid w:val="00E32160"/>
    <w:rsid w:val="00E4124C"/>
    <w:rsid w:val="00E53947"/>
    <w:rsid w:val="00E649F2"/>
    <w:rsid w:val="00F00A93"/>
    <w:rsid w:val="00F74B0E"/>
    <w:rsid w:val="00FC37D4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41D57B"/>
  <w15:chartTrackingRefBased/>
  <w15:docId w15:val="{6044A139-7E23-4FCD-80A9-1AB2BD66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7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4B0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F7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2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91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60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7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7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0B474-0266-4CF3-8BF2-03CAA50CBB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2488CB-41F5-457C-8174-6ECA4EFD3026}"/>
</file>

<file path=customXml/itemProps3.xml><?xml version="1.0" encoding="utf-8"?>
<ds:datastoreItem xmlns:ds="http://schemas.openxmlformats.org/officeDocument/2006/customXml" ds:itemID="{537E53EC-9B17-4CD4-99EB-08427DC2D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Maarten Vonk</cp:lastModifiedBy>
  <cp:revision>8</cp:revision>
  <dcterms:created xsi:type="dcterms:W3CDTF">2021-02-04T11:21:00Z</dcterms:created>
  <dcterms:modified xsi:type="dcterms:W3CDTF">2022-02-15T13:25:00Z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12300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