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1E165" w14:textId="234BC83F" w:rsidR="008D25D5" w:rsidRPr="005F5FA1" w:rsidRDefault="00FD788C"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GB"/>
        </w:rPr>
      </w:pPr>
      <w:r>
        <w:rPr>
          <w:rFonts w:ascii="Verdana" w:hAnsi="Verdana" w:cs="Arial"/>
          <w:b/>
          <w:lang w:val="en-GB"/>
        </w:rPr>
        <w:t xml:space="preserve">Framework Agreement </w:t>
      </w:r>
      <w:r w:rsidR="008D25D5" w:rsidRPr="008D25D5">
        <w:rPr>
          <w:rFonts w:ascii="Verdana" w:hAnsi="Verdana" w:cs="Arial"/>
          <w:b/>
          <w:lang w:val="en-GB"/>
        </w:rPr>
        <w:t xml:space="preserve">relating to </w:t>
      </w:r>
      <w:r w:rsidR="005F5FA1">
        <w:rPr>
          <w:rFonts w:ascii="Verdana" w:hAnsi="Verdana" w:cs="Arial"/>
          <w:b/>
          <w:lang w:val="en-GB"/>
        </w:rPr>
        <w:t>“</w:t>
      </w:r>
      <w:r w:rsidR="008333A5" w:rsidRPr="008333A5">
        <w:rPr>
          <w:rFonts w:ascii="Verdana" w:hAnsi="Verdana" w:cs="Arial"/>
          <w:b/>
          <w:lang w:val="en-GB"/>
        </w:rPr>
        <w:t>Expert for business export coaching for small and medium-sized enterprises (SMEs) and cooperatives in the shea sector</w:t>
      </w:r>
      <w:r w:rsidR="005F5FA1">
        <w:rPr>
          <w:rFonts w:ascii="Verdana" w:hAnsi="Verdana" w:cs="Arial"/>
          <w:b/>
          <w:lang w:val="en-GB"/>
        </w:rPr>
        <w:t>”</w:t>
      </w:r>
      <w:r w:rsidR="008F0F0F">
        <w:rPr>
          <w:rFonts w:ascii="Verdana" w:hAnsi="Verdana" w:cs="Arial"/>
          <w:b/>
          <w:lang w:val="en-GB"/>
        </w:rPr>
        <w:t xml:space="preserve"> (Lot 1)</w:t>
      </w:r>
    </w:p>
    <w:p w14:paraId="6D10B3FC" w14:textId="05C33C21"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8333A5" w:rsidRPr="008333A5">
        <w:rPr>
          <w:rFonts w:ascii="Verdana" w:hAnsi="Verdana" w:cs="Arial"/>
          <w:sz w:val="18"/>
          <w:szCs w:val="18"/>
          <w:lang w:val="en-GB"/>
        </w:rPr>
        <w:t>202108012</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2728D2AA"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5F5FA1">
        <w:rPr>
          <w:rFonts w:ascii="Verdana" w:hAnsi="Verdana" w:cs="Times New Roman"/>
          <w:sz w:val="18"/>
          <w:szCs w:val="18"/>
          <w:lang w:val="en-GB"/>
        </w:rPr>
        <w:t>Pauline Döll</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7B7A208B" w14:textId="47CBD046" w:rsidR="00EC4112" w:rsidRDefault="00E34981" w:rsidP="00B96AF5">
      <w:pPr>
        <w:rPr>
          <w:rFonts w:ascii="Verdana" w:hAnsi="Verdana" w:cs="Arial"/>
          <w:sz w:val="18"/>
          <w:szCs w:val="18"/>
          <w:lang w:val="en-GB"/>
        </w:rPr>
      </w:pPr>
      <w:r w:rsidRPr="008D25D5">
        <w:rPr>
          <w:rFonts w:ascii="Verdana" w:hAnsi="Verdana" w:cs="Arial"/>
          <w:sz w:val="18"/>
          <w:szCs w:val="18"/>
          <w:lang w:val="en-GB"/>
        </w:rPr>
        <w:t xml:space="preserve">2. </w:t>
      </w:r>
      <w:r w:rsidR="00881AC3">
        <w:rPr>
          <w:rFonts w:ascii="Verdana" w:hAnsi="Verdana" w:cs="Arial"/>
          <w:sz w:val="18"/>
          <w:szCs w:val="18"/>
          <w:lang w:val="en-GB"/>
        </w:rPr>
        <w:t>NAME</w:t>
      </w:r>
      <w:r w:rsidR="00B96AF5" w:rsidRPr="00B96AF5">
        <w:rPr>
          <w:rFonts w:ascii="Verdana" w:hAnsi="Verdana" w:cs="Arial"/>
          <w:sz w:val="18"/>
          <w:szCs w:val="18"/>
          <w:lang w:val="en-GB"/>
        </w:rPr>
        <w:t xml:space="preserve">, </w:t>
      </w:r>
      <w:r w:rsidR="00EC4112" w:rsidRPr="005F5FA1">
        <w:rPr>
          <w:rFonts w:ascii="Verdana" w:hAnsi="Verdana" w:cs="Arial"/>
          <w:sz w:val="18"/>
          <w:szCs w:val="18"/>
          <w:lang w:val="en-GB"/>
        </w:rPr>
        <w:t xml:space="preserve">which has its registered office in </w:t>
      </w:r>
      <w:r w:rsidR="00881AC3">
        <w:rPr>
          <w:rFonts w:ascii="Verdana" w:hAnsi="Verdana" w:cs="Arial"/>
          <w:sz w:val="18"/>
          <w:szCs w:val="18"/>
          <w:lang w:val="en-GB"/>
        </w:rPr>
        <w:t>PLACE</w:t>
      </w:r>
      <w:r w:rsidR="00B96AF5">
        <w:rPr>
          <w:rFonts w:ascii="Verdana" w:hAnsi="Verdana" w:cs="Arial"/>
          <w:sz w:val="18"/>
          <w:szCs w:val="18"/>
          <w:lang w:val="en-GB"/>
        </w:rPr>
        <w:t>,</w:t>
      </w:r>
      <w:r w:rsidR="00EC4112" w:rsidRPr="005F5FA1">
        <w:rPr>
          <w:rFonts w:ascii="Verdana" w:hAnsi="Verdana" w:cs="Arial"/>
          <w:sz w:val="18"/>
          <w:szCs w:val="18"/>
          <w:lang w:val="en-GB"/>
        </w:rPr>
        <w:t xml:space="preserve"> legally represented in this matter by</w:t>
      </w:r>
      <w:r w:rsidR="00B96AF5">
        <w:rPr>
          <w:rFonts w:ascii="Verdana" w:hAnsi="Verdana" w:cs="Arial"/>
          <w:sz w:val="18"/>
          <w:szCs w:val="18"/>
          <w:lang w:val="en-GB"/>
        </w:rPr>
        <w:t xml:space="preserve"> </w:t>
      </w:r>
      <w:r w:rsidR="00881AC3">
        <w:rPr>
          <w:rFonts w:ascii="Verdana" w:hAnsi="Verdana" w:cs="Arial"/>
          <w:sz w:val="18"/>
          <w:szCs w:val="18"/>
          <w:lang w:val="en-GB"/>
        </w:rPr>
        <w:t>NAME</w:t>
      </w:r>
      <w:r w:rsidR="00B96AF5">
        <w:rPr>
          <w:rFonts w:ascii="Verdana" w:hAnsi="Verdana" w:cs="Arial"/>
          <w:sz w:val="18"/>
          <w:szCs w:val="18"/>
          <w:lang w:val="en-GB"/>
        </w:rPr>
        <w:t>,</w:t>
      </w:r>
      <w:r w:rsidR="00EC4112" w:rsidRPr="005F5FA1">
        <w:rPr>
          <w:rFonts w:ascii="Verdana" w:hAnsi="Verdana" w:cs="Arial"/>
          <w:sz w:val="18"/>
          <w:szCs w:val="18"/>
          <w:lang w:val="en-GB"/>
        </w:rPr>
        <w:t xml:space="preserve"> hereinafter</w:t>
      </w:r>
      <w:r w:rsidR="00EC4112"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6661C62A"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Services in the area of </w:t>
      </w:r>
      <w:r w:rsidR="00881AC3" w:rsidRPr="00881AC3">
        <w:rPr>
          <w:rFonts w:ascii="Verdana" w:hAnsi="Verdana" w:cs="Arial"/>
          <w:sz w:val="18"/>
          <w:szCs w:val="18"/>
          <w:lang w:val="en-GB"/>
        </w:rPr>
        <w:t>business export coaching for small and medium-sized enterprises (SMEs) and cooperatives in the shea sector</w:t>
      </w:r>
      <w:r w:rsidR="00881AC3">
        <w:rPr>
          <w:rFonts w:ascii="Verdana" w:hAnsi="Verdana" w:cs="Arial"/>
          <w:sz w:val="18"/>
          <w:szCs w:val="18"/>
          <w:lang w:val="en-GB"/>
        </w:rPr>
        <w:t xml:space="preserve"> </w:t>
      </w:r>
      <w:r w:rsidR="005F5FA1">
        <w:rPr>
          <w:rFonts w:ascii="Verdana" w:hAnsi="Verdana" w:cs="Arial"/>
          <w:sz w:val="18"/>
          <w:szCs w:val="18"/>
          <w:lang w:val="en-GB"/>
        </w:rPr>
        <w:t>(lot 1)</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44902A13" w14:textId="47707C28" w:rsidR="00C01BAD" w:rsidRDefault="00E34981" w:rsidP="00C01BAD">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of </w:t>
      </w:r>
      <w:r w:rsidR="00134D50">
        <w:rPr>
          <w:rFonts w:ascii="Verdana" w:hAnsi="Verdana" w:cs="Arial"/>
          <w:sz w:val="18"/>
          <w:szCs w:val="18"/>
          <w:lang w:val="en-GB"/>
        </w:rPr>
        <w:t>4</w:t>
      </w:r>
      <w:r w:rsidR="00F56916" w:rsidRPr="00CD2A47">
        <w:rPr>
          <w:rFonts w:ascii="Verdana" w:hAnsi="Verdana" w:cs="Arial"/>
          <w:sz w:val="18"/>
          <w:szCs w:val="18"/>
          <w:lang w:val="en-GB"/>
        </w:rPr>
        <w:t xml:space="preserve"> year</w:t>
      </w:r>
      <w:r w:rsidR="00134D50">
        <w:rPr>
          <w:rFonts w:ascii="Verdana" w:hAnsi="Verdana" w:cs="Arial"/>
          <w:sz w:val="18"/>
          <w:szCs w:val="18"/>
          <w:lang w:val="en-GB"/>
        </w:rPr>
        <w:t>s</w:t>
      </w:r>
      <w:r w:rsidR="00F56916" w:rsidRPr="00CD2A47">
        <w:rPr>
          <w:rFonts w:ascii="Verdana" w:hAnsi="Verdana" w:cs="Arial"/>
          <w:sz w:val="18"/>
          <w:szCs w:val="18"/>
          <w:lang w:val="en-GB"/>
        </w:rPr>
        <w:t xml:space="preserve"> with a go/ no go decision taken by RVO</w:t>
      </w:r>
      <w:r w:rsidR="0013231B" w:rsidRPr="00CD2A47">
        <w:rPr>
          <w:rFonts w:ascii="Verdana" w:hAnsi="Verdana" w:cs="Arial"/>
          <w:sz w:val="18"/>
          <w:szCs w:val="18"/>
          <w:lang w:val="en-GB"/>
        </w:rPr>
        <w:t xml:space="preserve"> </w:t>
      </w:r>
      <w:r w:rsidR="0013231B" w:rsidRPr="00CD1FBD">
        <w:rPr>
          <w:rFonts w:ascii="Verdana" w:hAnsi="Verdana" w:cs="Arial"/>
          <w:sz w:val="18"/>
          <w:szCs w:val="18"/>
          <w:lang w:val="en-GB"/>
        </w:rPr>
        <w:t>with a written decision</w:t>
      </w:r>
      <w:r w:rsidR="00F56916" w:rsidRPr="00CD1FBD">
        <w:rPr>
          <w:rFonts w:ascii="Verdana" w:hAnsi="Verdana" w:cs="Arial"/>
          <w:sz w:val="18"/>
          <w:szCs w:val="18"/>
          <w:lang w:val="en-GB"/>
        </w:rPr>
        <w:t>.</w:t>
      </w:r>
      <w:r w:rsidR="00F56916" w:rsidRPr="00CD2A47">
        <w:rPr>
          <w:rFonts w:ascii="Verdana" w:hAnsi="Verdana" w:cs="Arial"/>
          <w:sz w:val="18"/>
          <w:szCs w:val="18"/>
          <w:lang w:val="en-GB"/>
        </w:rPr>
        <w:t xml:space="preserve"> With a go decision the Framework Agreement will </w:t>
      </w:r>
      <w:r w:rsidR="00DD561D" w:rsidRPr="00CD2A47">
        <w:rPr>
          <w:rFonts w:ascii="Verdana" w:hAnsi="Verdana" w:cs="Arial"/>
          <w:sz w:val="18"/>
          <w:szCs w:val="18"/>
          <w:lang w:val="en-GB"/>
        </w:rPr>
        <w:t xml:space="preserve">be </w:t>
      </w:r>
      <w:r w:rsidR="00F56916" w:rsidRPr="00CD2A47">
        <w:rPr>
          <w:rFonts w:ascii="Verdana" w:hAnsi="Verdana" w:cs="Arial"/>
          <w:sz w:val="18"/>
          <w:szCs w:val="18"/>
          <w:lang w:val="en-GB"/>
        </w:rPr>
        <w:t xml:space="preserve">extended </w:t>
      </w:r>
      <w:r w:rsidR="0008101D">
        <w:rPr>
          <w:rFonts w:ascii="Verdana" w:hAnsi="Verdana" w:cs="Arial"/>
          <w:sz w:val="18"/>
          <w:szCs w:val="18"/>
          <w:lang w:val="en-GB"/>
        </w:rPr>
        <w:t xml:space="preserve">by </w:t>
      </w:r>
      <w:r w:rsidR="0008101D" w:rsidRPr="008D25D5">
        <w:rPr>
          <w:rFonts w:ascii="Verdana" w:hAnsi="Verdana" w:cs="Arial"/>
          <w:sz w:val="18"/>
          <w:szCs w:val="18"/>
          <w:lang w:val="en-GB"/>
        </w:rPr>
        <w:t>the Contracting Authority</w:t>
      </w:r>
      <w:r w:rsidR="0008101D" w:rsidRPr="00CD2A47">
        <w:rPr>
          <w:rFonts w:ascii="Verdana" w:hAnsi="Verdana" w:cs="Arial"/>
          <w:sz w:val="18"/>
          <w:szCs w:val="18"/>
          <w:lang w:val="en-GB"/>
        </w:rPr>
        <w:t xml:space="preserve"> </w:t>
      </w:r>
      <w:r w:rsidR="0013231B" w:rsidRPr="00CD2A47">
        <w:rPr>
          <w:rFonts w:ascii="Verdana" w:hAnsi="Verdana" w:cs="Arial"/>
          <w:sz w:val="18"/>
          <w:szCs w:val="18"/>
          <w:lang w:val="en-GB"/>
        </w:rPr>
        <w:t>up to</w:t>
      </w:r>
      <w:r w:rsidR="00F56916" w:rsidRPr="00CD2A47">
        <w:rPr>
          <w:rFonts w:ascii="Verdana" w:hAnsi="Verdana" w:cs="Arial"/>
          <w:sz w:val="18"/>
          <w:szCs w:val="18"/>
          <w:lang w:val="en-GB"/>
        </w:rPr>
        <w:t xml:space="preserve"> </w:t>
      </w:r>
      <w:r w:rsidR="00134D50">
        <w:rPr>
          <w:rFonts w:ascii="Verdana" w:hAnsi="Verdana" w:cs="Arial"/>
          <w:sz w:val="18"/>
          <w:szCs w:val="18"/>
          <w:lang w:val="en-GB"/>
        </w:rPr>
        <w:t>2</w:t>
      </w:r>
      <w:r w:rsidRPr="00CD2A47">
        <w:rPr>
          <w:rFonts w:ascii="Verdana" w:hAnsi="Verdana" w:cs="Arial"/>
          <w:sz w:val="18"/>
          <w:szCs w:val="18"/>
          <w:lang w:val="en-GB"/>
        </w:rPr>
        <w:t xml:space="preserve"> years</w:t>
      </w:r>
      <w:r w:rsidR="00290393" w:rsidRPr="00CD2A47">
        <w:rPr>
          <w:rFonts w:ascii="Verdana" w:hAnsi="Verdana" w:cs="Arial"/>
          <w:sz w:val="18"/>
          <w:szCs w:val="18"/>
          <w:lang w:val="en-GB"/>
        </w:rPr>
        <w:t xml:space="preserve"> (</w:t>
      </w:r>
      <w:r w:rsidR="00920694" w:rsidRPr="00CD2A47">
        <w:rPr>
          <w:rFonts w:ascii="Verdana" w:hAnsi="Verdana" w:cs="Arial"/>
          <w:sz w:val="18"/>
          <w:szCs w:val="18"/>
          <w:lang w:val="en-GB"/>
        </w:rPr>
        <w:t>hereafter referred to as</w:t>
      </w:r>
      <w:r w:rsidR="00290393" w:rsidRPr="00CD2A47">
        <w:rPr>
          <w:rFonts w:ascii="Verdana" w:hAnsi="Verdana" w:cs="Arial"/>
          <w:sz w:val="18"/>
          <w:szCs w:val="18"/>
          <w:lang w:val="en-GB"/>
        </w:rPr>
        <w:t>:</w:t>
      </w:r>
      <w:r w:rsidR="00920694" w:rsidRPr="00CD2A47">
        <w:rPr>
          <w:rFonts w:ascii="Verdana" w:hAnsi="Verdana" w:cs="Arial"/>
          <w:sz w:val="18"/>
          <w:szCs w:val="18"/>
          <w:lang w:val="en-GB"/>
        </w:rPr>
        <w:t xml:space="preserve"> ‘the Framework Agreement’</w:t>
      </w:r>
      <w:r w:rsidR="00290393" w:rsidRPr="00CD2A47">
        <w:rPr>
          <w:rFonts w:ascii="Verdana" w:hAnsi="Verdana" w:cs="Arial"/>
          <w:sz w:val="18"/>
          <w:szCs w:val="18"/>
          <w:lang w:val="en-GB"/>
        </w:rPr>
        <w:t>)</w:t>
      </w:r>
      <w:r w:rsidR="00920694" w:rsidRPr="00CD2A47">
        <w:rPr>
          <w:rFonts w:ascii="Verdana" w:hAnsi="Verdana" w:cs="Arial"/>
          <w:sz w:val="18"/>
          <w:szCs w:val="18"/>
          <w:lang w:val="en-GB"/>
        </w:rPr>
        <w:t>,</w:t>
      </w:r>
      <w:r w:rsidRPr="00CD2A47">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F56916" w:rsidRPr="00CD2A47">
        <w:rPr>
          <w:rFonts w:ascii="Verdana" w:hAnsi="Verdana" w:cs="Arial"/>
          <w:sz w:val="18"/>
          <w:szCs w:val="18"/>
          <w:lang w:val="en-GB"/>
        </w:rPr>
        <w:t>. With a no go decision the Framework Agreement will end</w:t>
      </w:r>
      <w:r w:rsidR="0008101D">
        <w:rPr>
          <w:rFonts w:ascii="Verdana" w:hAnsi="Verdana" w:cs="Arial"/>
          <w:sz w:val="18"/>
          <w:szCs w:val="18"/>
          <w:lang w:val="en-GB"/>
        </w:rPr>
        <w:t xml:space="preserve"> after Phase 1</w:t>
      </w:r>
      <w:r w:rsidRPr="00CD2A47">
        <w:rPr>
          <w:rFonts w:ascii="Verdana" w:hAnsi="Verdana" w:cs="Arial"/>
          <w:sz w:val="18"/>
          <w:szCs w:val="18"/>
          <w:lang w:val="en-GB"/>
        </w:rPr>
        <w:t>;</w:t>
      </w:r>
      <w:bookmarkEnd w:id="0"/>
      <w:r w:rsidR="00B62FBC">
        <w:rPr>
          <w:rFonts w:ascii="Verdana" w:hAnsi="Verdana" w:cs="Arial"/>
          <w:sz w:val="18"/>
          <w:szCs w:val="18"/>
          <w:lang w:val="en-GB"/>
        </w:rPr>
        <w:br/>
      </w:r>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5D454838"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lastRenderedPageBreak/>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w:t>
      </w:r>
      <w:r w:rsidR="00256547" w:rsidRPr="00DD561D">
        <w:rPr>
          <w:rFonts w:ascii="Verdana" w:hAnsi="Verdana" w:cs="Arial"/>
          <w:sz w:val="18"/>
          <w:szCs w:val="18"/>
          <w:lang w:val="en-GB"/>
        </w:rPr>
        <w:t>, ref</w:t>
      </w:r>
      <w:r w:rsidR="00256547" w:rsidRPr="00256547">
        <w:rPr>
          <w:rFonts w:ascii="Verdana" w:hAnsi="Verdana" w:cs="Arial"/>
          <w:sz w:val="18"/>
          <w:szCs w:val="18"/>
          <w:lang w:val="en-GB"/>
        </w:rPr>
        <w:t xml:space="preserve">. </w:t>
      </w:r>
      <w:r w:rsidR="00134D50" w:rsidRPr="008333A5">
        <w:rPr>
          <w:rFonts w:ascii="Verdana" w:hAnsi="Verdana" w:cs="Arial"/>
          <w:sz w:val="18"/>
          <w:szCs w:val="18"/>
          <w:lang w:val="en-GB"/>
        </w:rPr>
        <w:t>202108012</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350DEDE8"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area of [</w:t>
      </w:r>
      <w:r w:rsidR="00256547" w:rsidRPr="00DD561D">
        <w:rPr>
          <w:rFonts w:ascii="Verdana" w:hAnsi="Verdana" w:cs="Arial"/>
          <w:i/>
          <w:sz w:val="18"/>
          <w:szCs w:val="18"/>
          <w:lang w:val="en-GB"/>
        </w:rPr>
        <w:t xml:space="preserve">lot </w:t>
      </w:r>
      <w:r w:rsidR="00134D50">
        <w:rPr>
          <w:rFonts w:ascii="Verdana" w:hAnsi="Verdana" w:cs="Arial"/>
          <w:i/>
          <w:sz w:val="18"/>
          <w:szCs w:val="18"/>
          <w:lang w:val="en-GB"/>
        </w:rPr>
        <w:t>1</w:t>
      </w:r>
      <w:r w:rsidR="00256547" w:rsidRPr="00DD561D">
        <w:rPr>
          <w:rFonts w:ascii="Verdana" w:hAnsi="Verdana" w:cs="Arial"/>
          <w:i/>
          <w:sz w:val="18"/>
          <w:szCs w:val="18"/>
          <w:lang w:val="en-GB"/>
        </w:rPr>
        <w:t xml:space="preserve"> as defined in the tender documentation</w:t>
      </w:r>
      <w:r w:rsidR="00256547" w:rsidRPr="00DD561D">
        <w:rPr>
          <w:rFonts w:ascii="Verdana" w:hAnsi="Verdana" w:cs="Arial"/>
          <w:sz w:val="18"/>
          <w:szCs w:val="18"/>
          <w:lang w:val="en-GB"/>
        </w:rPr>
        <w:t>]</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72DAD896"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134D50">
        <w:rPr>
          <w:rFonts w:ascii="Verdana" w:hAnsi="Verdana" w:cs="Arial"/>
          <w:sz w:val="18"/>
          <w:szCs w:val="18"/>
          <w:lang w:val="en-GB"/>
        </w:rPr>
        <w:t>DATE</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77777777"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all Framework Contractors to submit a Quotatio</w:t>
      </w:r>
      <w:r w:rsidR="008B764F" w:rsidRPr="008D25D5">
        <w:rPr>
          <w:rFonts w:ascii="Verdana" w:hAnsi="Verdana" w:cs="Arial"/>
          <w:sz w:val="18"/>
          <w:szCs w:val="18"/>
          <w:lang w:val="en-GB"/>
        </w:rPr>
        <w:t>n for a public service contract.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38EF3463"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of Services in the </w:t>
      </w:r>
      <w:r w:rsidR="003F268A" w:rsidRPr="008D25D5">
        <w:rPr>
          <w:rFonts w:ascii="Verdana" w:hAnsi="Verdana" w:cs="Arial"/>
          <w:sz w:val="18"/>
          <w:szCs w:val="18"/>
          <w:lang w:val="en-GB"/>
        </w:rPr>
        <w:t>area of</w:t>
      </w:r>
      <w:r w:rsidR="00134D50" w:rsidRPr="00134D50">
        <w:rPr>
          <w:rFonts w:ascii="Verdana" w:hAnsi="Verdana" w:cs="Arial"/>
          <w:sz w:val="18"/>
          <w:szCs w:val="18"/>
          <w:lang w:val="en-GB"/>
        </w:rPr>
        <w:t xml:space="preserve"> </w:t>
      </w:r>
      <w:r w:rsidR="00134D50" w:rsidRPr="00881AC3">
        <w:rPr>
          <w:rFonts w:ascii="Verdana" w:hAnsi="Verdana" w:cs="Arial"/>
          <w:sz w:val="18"/>
          <w:szCs w:val="18"/>
          <w:lang w:val="en-GB"/>
        </w:rPr>
        <w:t>business export coaching for small and medium-sized enterprises (SMEs) and cooperatives in the shea sector</w:t>
      </w:r>
      <w:r w:rsidR="00134D50">
        <w:rPr>
          <w:rFonts w:ascii="Verdana" w:hAnsi="Verdana" w:cs="Arial"/>
          <w:sz w:val="18"/>
          <w:szCs w:val="18"/>
          <w:lang w:val="en-GB"/>
        </w:rPr>
        <w:t xml:space="preserve"> (lot 1</w:t>
      </w:r>
      <w:r w:rsidR="00C670F9" w:rsidRPr="00035605">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4CDFEE6C"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3D465C53"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01E629A6"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w:t>
      </w:r>
      <w:r w:rsidR="00B96AF5">
        <w:rPr>
          <w:rFonts w:ascii="Verdana" w:hAnsi="Verdana" w:cs="Arial"/>
          <w:sz w:val="18"/>
          <w:szCs w:val="18"/>
          <w:lang w:val="en-GB"/>
        </w:rPr>
        <w:t xml:space="preserve"> </w:t>
      </w:r>
      <w:r w:rsidR="00134D50">
        <w:rPr>
          <w:rFonts w:ascii="Verdana" w:hAnsi="Verdana" w:cs="Arial"/>
          <w:sz w:val="18"/>
          <w:szCs w:val="18"/>
          <w:lang w:val="en-GB"/>
        </w:rPr>
        <w:t>DATE</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020E664" w14:textId="065F545C" w:rsidR="008B764F" w:rsidRPr="008D25D5"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 xml:space="preserve">It has a </w:t>
      </w:r>
      <w:r w:rsidR="00CE2D87">
        <w:rPr>
          <w:rFonts w:ascii="Verdana" w:hAnsi="Verdana" w:cs="Arial"/>
          <w:sz w:val="18"/>
          <w:szCs w:val="18"/>
          <w:lang w:val="en-GB"/>
        </w:rPr>
        <w:t xml:space="preserve">maximum </w:t>
      </w:r>
      <w:r w:rsidR="00E34981" w:rsidRPr="008B63B6">
        <w:rPr>
          <w:rFonts w:ascii="Verdana" w:hAnsi="Verdana" w:cs="Arial"/>
          <w:sz w:val="18"/>
          <w:szCs w:val="18"/>
          <w:lang w:val="en-GB"/>
        </w:rPr>
        <w:t xml:space="preserve">term of </w:t>
      </w:r>
      <w:r w:rsidR="00134D50">
        <w:rPr>
          <w:rFonts w:ascii="Verdana" w:hAnsi="Verdana" w:cs="Arial"/>
          <w:sz w:val="18"/>
          <w:szCs w:val="18"/>
          <w:lang w:val="en-GB"/>
        </w:rPr>
        <w:t>4</w:t>
      </w:r>
      <w:r w:rsidR="00353CE8" w:rsidRPr="008B63B6">
        <w:rPr>
          <w:rFonts w:ascii="Verdana" w:hAnsi="Verdana" w:cs="Arial"/>
          <w:sz w:val="18"/>
          <w:szCs w:val="18"/>
          <w:lang w:val="en-GB"/>
        </w:rPr>
        <w:t xml:space="preserve"> </w:t>
      </w:r>
      <w:r w:rsidR="00E34981" w:rsidRPr="008B63B6">
        <w:rPr>
          <w:rFonts w:ascii="Verdana" w:hAnsi="Verdana" w:cs="Arial"/>
          <w:sz w:val="18"/>
          <w:szCs w:val="18"/>
          <w:lang w:val="en-GB"/>
        </w:rPr>
        <w:t>years</w:t>
      </w:r>
      <w:r w:rsidR="00353CE8" w:rsidRPr="008B63B6">
        <w:rPr>
          <w:rFonts w:ascii="Verdana" w:hAnsi="Verdana" w:cs="Arial"/>
          <w:sz w:val="18"/>
          <w:szCs w:val="18"/>
          <w:lang w:val="en-GB"/>
        </w:rPr>
        <w:t xml:space="preserve"> of which </w:t>
      </w:r>
      <w:r w:rsidR="00134D50">
        <w:rPr>
          <w:rFonts w:ascii="Verdana" w:hAnsi="Verdana" w:cs="Arial"/>
          <w:sz w:val="18"/>
          <w:szCs w:val="18"/>
          <w:lang w:val="en-GB"/>
        </w:rPr>
        <w:t>4</w:t>
      </w:r>
      <w:r w:rsidR="00353CE8" w:rsidRPr="008B63B6">
        <w:rPr>
          <w:rFonts w:ascii="Verdana" w:hAnsi="Verdana" w:cs="Arial"/>
          <w:sz w:val="18"/>
          <w:szCs w:val="18"/>
          <w:lang w:val="en-GB"/>
        </w:rPr>
        <w:t xml:space="preserve"> years for phase 1 and after a go decision </w:t>
      </w:r>
      <w:r w:rsidR="00134D50">
        <w:rPr>
          <w:rFonts w:ascii="Verdana" w:hAnsi="Verdana" w:cs="Arial"/>
          <w:sz w:val="18"/>
          <w:szCs w:val="18"/>
          <w:lang w:val="en-GB"/>
        </w:rPr>
        <w:t>2</w:t>
      </w:r>
      <w:r w:rsidR="00353CE8" w:rsidRPr="008B63B6">
        <w:rPr>
          <w:rFonts w:ascii="Verdana" w:hAnsi="Verdana" w:cs="Arial"/>
          <w:sz w:val="18"/>
          <w:szCs w:val="18"/>
          <w:lang w:val="en-GB"/>
        </w:rPr>
        <w:t xml:space="preserve"> years for phase 2. In case of a no go decision after phase 1, the Framework Agreement will end after the first </w:t>
      </w:r>
      <w:r w:rsidR="00134D50">
        <w:rPr>
          <w:rFonts w:ascii="Verdana" w:hAnsi="Verdana" w:cs="Arial"/>
          <w:sz w:val="18"/>
          <w:szCs w:val="18"/>
          <w:lang w:val="en-GB"/>
        </w:rPr>
        <w:t>4</w:t>
      </w:r>
      <w:r w:rsidR="00353CE8" w:rsidRPr="008B63B6">
        <w:rPr>
          <w:rFonts w:ascii="Verdana" w:hAnsi="Verdana" w:cs="Arial"/>
          <w:sz w:val="18"/>
          <w:szCs w:val="18"/>
          <w:lang w:val="en-GB"/>
        </w:rPr>
        <w:t xml:space="preserve"> years.</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27381DA8"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35D9FC75"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w:t>
      </w:r>
      <w:r w:rsidR="008B0B71">
        <w:rPr>
          <w:rFonts w:ascii="Verdana" w:hAnsi="Verdana" w:cs="Arial"/>
          <w:sz w:val="18"/>
          <w:szCs w:val="18"/>
          <w:lang w:val="en-GB"/>
        </w:rPr>
        <w:t>/amount</w:t>
      </w:r>
      <w:r w:rsidR="00F475EC">
        <w:rPr>
          <w:rFonts w:ascii="Verdana" w:hAnsi="Verdana" w:cs="Arial"/>
          <w:sz w:val="18"/>
          <w:szCs w:val="18"/>
          <w:lang w:val="en-GB"/>
        </w:rPr>
        <w:t xml:space="preserv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134D50">
        <w:rPr>
          <w:rFonts w:ascii="Verdana" w:hAnsi="Verdana" w:cs="Arial"/>
          <w:sz w:val="18"/>
          <w:szCs w:val="18"/>
          <w:lang w:val="en-GB"/>
        </w:rPr>
        <w:t>600</w:t>
      </w:r>
      <w:r w:rsidR="00BA5D8B" w:rsidRPr="00BA5D8B">
        <w:rPr>
          <w:rFonts w:ascii="Verdana" w:hAnsi="Verdana" w:cs="Arial"/>
          <w:sz w:val="18"/>
          <w:szCs w:val="18"/>
          <w:lang w:val="en-GB"/>
        </w:rPr>
        <w:t xml:space="preserve">.000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w:t>
      </w:r>
      <w:proofErr w:type="spellStart"/>
      <w:r w:rsidR="00BA5D8B" w:rsidRPr="00BA5D8B">
        <w:rPr>
          <w:rFonts w:ascii="Verdana" w:hAnsi="Verdana" w:cs="Arial"/>
          <w:sz w:val="18"/>
          <w:szCs w:val="18"/>
          <w:lang w:val="en-GB"/>
        </w:rPr>
        <w:t>excl</w:t>
      </w:r>
      <w:proofErr w:type="spellEnd"/>
      <w:r w:rsidR="00BA5D8B" w:rsidRPr="00BA5D8B">
        <w:rPr>
          <w:rFonts w:ascii="Verdana" w:hAnsi="Verdana" w:cs="Arial"/>
          <w:sz w:val="18"/>
          <w:szCs w:val="18"/>
          <w:lang w:val="en-GB"/>
        </w:rPr>
        <w:t xml:space="preserve"> VAT</w:t>
      </w:r>
      <w:r w:rsidR="00BA5D8B">
        <w:rPr>
          <w:rFonts w:ascii="Verdana" w:hAnsi="Verdana" w:cs="Arial"/>
          <w:sz w:val="18"/>
          <w:szCs w:val="18"/>
          <w:lang w:val="en-GB"/>
        </w:rPr>
        <w:t xml:space="preserve"> (phase 1: </w:t>
      </w:r>
      <w:r w:rsidR="00134D50">
        <w:rPr>
          <w:rFonts w:ascii="Verdana" w:hAnsi="Verdana" w:cs="Arial"/>
          <w:sz w:val="18"/>
          <w:szCs w:val="18"/>
          <w:lang w:val="en-GB"/>
        </w:rPr>
        <w:t>33</w:t>
      </w:r>
      <w:r w:rsidR="00BA5D8B">
        <w:rPr>
          <w:rFonts w:ascii="Verdana" w:hAnsi="Verdana" w:cs="Arial"/>
          <w:sz w:val="18"/>
          <w:szCs w:val="18"/>
          <w:lang w:val="en-GB"/>
        </w:rPr>
        <w:t xml:space="preserve">0.000 euro excl. VAT and phase 2 (after </w:t>
      </w:r>
      <w:r w:rsidR="00CE2D87">
        <w:rPr>
          <w:rFonts w:ascii="Verdana" w:hAnsi="Verdana" w:cs="Arial"/>
          <w:sz w:val="18"/>
          <w:szCs w:val="18"/>
          <w:lang w:val="en-GB"/>
        </w:rPr>
        <w:t xml:space="preserve">a </w:t>
      </w:r>
      <w:r w:rsidR="00BA5D8B">
        <w:rPr>
          <w:rFonts w:ascii="Verdana" w:hAnsi="Verdana" w:cs="Arial"/>
          <w:sz w:val="18"/>
          <w:szCs w:val="18"/>
          <w:lang w:val="en-GB"/>
        </w:rPr>
        <w:t>go decision): 2</w:t>
      </w:r>
      <w:r w:rsidR="00134D50">
        <w:rPr>
          <w:rFonts w:ascii="Verdana" w:hAnsi="Verdana" w:cs="Arial"/>
          <w:sz w:val="18"/>
          <w:szCs w:val="18"/>
          <w:lang w:val="en-GB"/>
        </w:rPr>
        <w:t>7</w:t>
      </w:r>
      <w:r w:rsidR="00BA5D8B">
        <w:rPr>
          <w:rFonts w:ascii="Verdana" w:hAnsi="Verdana" w:cs="Arial"/>
          <w:sz w:val="18"/>
          <w:szCs w:val="18"/>
          <w:lang w:val="en-GB"/>
        </w:rPr>
        <w:t>0.000 euro excl. VAT .</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733BFED2" w14:textId="77777777" w:rsidR="00240A36" w:rsidRDefault="00240A36" w:rsidP="00240A36">
      <w:pPr>
        <w:suppressAutoHyphens/>
        <w:spacing w:line="240" w:lineRule="exact"/>
        <w:ind w:left="567" w:right="-1" w:hanging="567"/>
        <w:rPr>
          <w:rFonts w:ascii="Verdana" w:hAnsi="Verdana" w:cs="Arial"/>
          <w:sz w:val="18"/>
          <w:szCs w:val="18"/>
          <w:lang w:val="en-GB"/>
        </w:rPr>
      </w:pPr>
    </w:p>
    <w:p w14:paraId="5FABA1A4" w14:textId="77777777" w:rsidR="00240A36" w:rsidRDefault="00240A36" w:rsidP="00240A36">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4.4</w:t>
      </w:r>
      <w:r>
        <w:rPr>
          <w:rFonts w:ascii="Verdana" w:hAnsi="Verdana" w:cs="Arial"/>
          <w:sz w:val="18"/>
          <w:szCs w:val="18"/>
          <w:lang w:val="en-GB"/>
        </w:rPr>
        <w:tab/>
      </w:r>
      <w:r w:rsidRPr="008D25D5">
        <w:rPr>
          <w:rFonts w:ascii="Verdana" w:hAnsi="Verdana" w:cs="Arial"/>
          <w:sz w:val="18"/>
          <w:szCs w:val="18"/>
          <w:lang w:val="en-GB"/>
        </w:rPr>
        <w:t xml:space="preserve">The agreed maximum or other rates are fixed and invariable for the duration of this Framework Agreement and </w:t>
      </w:r>
      <w:r>
        <w:rPr>
          <w:rFonts w:ascii="Verdana" w:hAnsi="Verdana" w:cs="Arial"/>
          <w:sz w:val="18"/>
          <w:szCs w:val="18"/>
          <w:lang w:val="en-GB"/>
        </w:rPr>
        <w:t>Further Agreement</w:t>
      </w:r>
      <w:r w:rsidRPr="008D25D5">
        <w:rPr>
          <w:rFonts w:ascii="Verdana" w:hAnsi="Verdana" w:cs="Arial"/>
          <w:sz w:val="18"/>
          <w:szCs w:val="18"/>
          <w:lang w:val="en-GB"/>
        </w:rPr>
        <w:t>s concluded on the basis of this Framework Agreement.</w:t>
      </w:r>
    </w:p>
    <w:p w14:paraId="56650B62" w14:textId="77777777" w:rsidR="00240A36" w:rsidRDefault="00240A36" w:rsidP="00240A36">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240A36" w:rsidRPr="008333A5" w14:paraId="31FC99C7" w14:textId="77777777" w:rsidTr="008333A5">
        <w:tc>
          <w:tcPr>
            <w:tcW w:w="3402" w:type="dxa"/>
            <w:shd w:val="clear" w:color="auto" w:fill="auto"/>
          </w:tcPr>
          <w:p w14:paraId="7D72A3A3" w14:textId="77777777" w:rsidR="00240A36" w:rsidRPr="006E0357" w:rsidRDefault="00240A36" w:rsidP="008333A5">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240A36" w:rsidRPr="006E0357" w14:paraId="325DC749" w14:textId="77777777" w:rsidTr="008333A5">
        <w:trPr>
          <w:trHeight w:val="215"/>
        </w:trPr>
        <w:tc>
          <w:tcPr>
            <w:tcW w:w="3402" w:type="dxa"/>
            <w:shd w:val="clear" w:color="auto" w:fill="auto"/>
          </w:tcPr>
          <w:p w14:paraId="42A440FB" w14:textId="06B6D9BE" w:rsidR="00240A36" w:rsidRPr="006E0357" w:rsidRDefault="00240A36" w:rsidP="008333A5">
            <w:pPr>
              <w:suppressAutoHyphens/>
              <w:spacing w:line="240" w:lineRule="exact"/>
              <w:ind w:right="-1"/>
              <w:rPr>
                <w:rFonts w:ascii="Verdana" w:hAnsi="Verdana" w:cs="Arial"/>
                <w:sz w:val="18"/>
                <w:szCs w:val="18"/>
                <w:lang w:val="en-GB"/>
              </w:rPr>
            </w:pPr>
          </w:p>
        </w:tc>
      </w:tr>
    </w:tbl>
    <w:p w14:paraId="52B2F6C9" w14:textId="77777777" w:rsidR="00240A36" w:rsidRPr="008D25D5" w:rsidRDefault="00240A36" w:rsidP="00240A36">
      <w:pPr>
        <w:suppressAutoHyphens/>
        <w:spacing w:line="240" w:lineRule="exact"/>
        <w:ind w:left="567" w:right="-1" w:hanging="567"/>
        <w:rPr>
          <w:rFonts w:ascii="Verdana" w:hAnsi="Verdana" w:cs="Arial"/>
          <w:sz w:val="18"/>
          <w:szCs w:val="18"/>
          <w:lang w:val="en-GB"/>
        </w:rPr>
      </w:pPr>
    </w:p>
    <w:p w14:paraId="36B270DC" w14:textId="77777777" w:rsidR="00240A36" w:rsidRPr="008D25D5" w:rsidRDefault="00240A36" w:rsidP="00240A36">
      <w:pPr>
        <w:suppressAutoHyphens/>
        <w:spacing w:line="240" w:lineRule="exact"/>
        <w:ind w:left="567" w:right="-1" w:hanging="567"/>
        <w:rPr>
          <w:rFonts w:ascii="Verdana" w:hAnsi="Verdana" w:cs="Arial"/>
          <w:sz w:val="18"/>
          <w:szCs w:val="18"/>
          <w:lang w:val="en-GB"/>
        </w:rPr>
      </w:pPr>
    </w:p>
    <w:p w14:paraId="76A07AB7" w14:textId="77777777" w:rsidR="00240A36" w:rsidRDefault="00240A36" w:rsidP="00240A3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lastRenderedPageBreak/>
        <w:t>4.</w:t>
      </w:r>
      <w:r>
        <w:rPr>
          <w:rFonts w:ascii="Verdana" w:hAnsi="Verdana" w:cs="Arial"/>
          <w:sz w:val="18"/>
          <w:szCs w:val="18"/>
          <w:lang w:val="en-GB"/>
        </w:rPr>
        <w:t>5</w:t>
      </w:r>
      <w:r w:rsidRPr="008D25D5">
        <w:rPr>
          <w:rFonts w:ascii="Verdana" w:hAnsi="Verdana" w:cs="Arial"/>
          <w:sz w:val="18"/>
          <w:szCs w:val="18"/>
          <w:lang w:val="en-GB"/>
        </w:rPr>
        <w:tab/>
        <w:t xml:space="preserve">The price referred to in article 4.1 of this Framework Agreement relates to all Services to be performed by the Contractor under the </w:t>
      </w:r>
      <w:r>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Pr="00AD0F94">
        <w:rPr>
          <w:rFonts w:ascii="Verdana" w:hAnsi="Verdana" w:cs="Arial"/>
          <w:sz w:val="18"/>
          <w:szCs w:val="18"/>
          <w:lang w:val="en-GB"/>
        </w:rPr>
        <w:t xml:space="preserve">It includes the cost of any materials needed for that purpose, any travel and accommodation costs, and any additional costs. It does not include VAT. </w:t>
      </w:r>
    </w:p>
    <w:p w14:paraId="0590B3AC" w14:textId="77777777" w:rsidR="00240A36" w:rsidRDefault="00240A36" w:rsidP="00240A36">
      <w:pPr>
        <w:suppressAutoHyphens/>
        <w:spacing w:line="240" w:lineRule="exact"/>
        <w:ind w:right="-1"/>
        <w:rPr>
          <w:rFonts w:ascii="Verdana" w:hAnsi="Verdana" w:cs="Arial"/>
          <w:sz w:val="18"/>
          <w:szCs w:val="18"/>
          <w:lang w:val="en-GB"/>
        </w:rPr>
      </w:pPr>
    </w:p>
    <w:p w14:paraId="1B498442" w14:textId="77777777" w:rsidR="00240A36" w:rsidRDefault="00240A36" w:rsidP="00240A36">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4.6</w:t>
      </w:r>
      <w:r w:rsidRPr="00DD7BBF">
        <w:rPr>
          <w:rFonts w:ascii="Verdana" w:hAnsi="Verdana" w:cs="Arial"/>
          <w:sz w:val="18"/>
          <w:szCs w:val="18"/>
          <w:lang w:val="en-GB"/>
        </w:rPr>
        <w:tab/>
      </w:r>
      <w:r w:rsidRPr="00285B51">
        <w:rPr>
          <w:rFonts w:ascii="Verdana" w:hAnsi="Verdana" w:cs="Arial"/>
          <w:sz w:val="18"/>
          <w:szCs w:val="18"/>
          <w:lang w:val="en-GB"/>
        </w:rPr>
        <w:t xml:space="preserve">The agreed maximum or other rates are fixed and invariable for the duration of this Framework Agreement and </w:t>
      </w:r>
      <w:r>
        <w:rPr>
          <w:rFonts w:ascii="Verdana" w:hAnsi="Verdana" w:cs="Arial"/>
          <w:sz w:val="18"/>
          <w:szCs w:val="18"/>
          <w:lang w:val="en-GB"/>
        </w:rPr>
        <w:t>Further Agreements</w:t>
      </w:r>
      <w:r w:rsidRPr="00285B51">
        <w:rPr>
          <w:rFonts w:ascii="Verdana" w:hAnsi="Verdana" w:cs="Arial"/>
          <w:sz w:val="18"/>
          <w:szCs w:val="18"/>
          <w:lang w:val="en-GB"/>
        </w:rPr>
        <w:t xml:space="preserve"> concluded on the basis of this Framework Agreement.</w:t>
      </w:r>
    </w:p>
    <w:p w14:paraId="6E63A959" w14:textId="77777777" w:rsidR="00240A36" w:rsidRDefault="00240A36" w:rsidP="00240A36">
      <w:pPr>
        <w:suppressAutoHyphens/>
        <w:spacing w:line="240" w:lineRule="exact"/>
        <w:ind w:left="567" w:right="-1" w:hanging="567"/>
        <w:rPr>
          <w:rFonts w:ascii="Verdana" w:hAnsi="Verdana" w:cs="Arial"/>
          <w:sz w:val="18"/>
          <w:szCs w:val="18"/>
          <w:lang w:val="en-GB"/>
        </w:rPr>
      </w:pPr>
    </w:p>
    <w:p w14:paraId="00649F37" w14:textId="77777777" w:rsidR="00240A36" w:rsidRDefault="00240A36" w:rsidP="00240A36">
      <w:pPr>
        <w:suppressAutoHyphens/>
        <w:spacing w:line="240" w:lineRule="exact"/>
        <w:ind w:left="567" w:right="-1" w:hanging="567"/>
        <w:rPr>
          <w:rFonts w:ascii="Verdana" w:hAnsi="Verdana" w:cs="Arial"/>
          <w:sz w:val="18"/>
          <w:szCs w:val="18"/>
          <w:lang w:val="en-US"/>
        </w:rPr>
      </w:pPr>
    </w:p>
    <w:p w14:paraId="2F3CB967" w14:textId="77777777" w:rsidR="00240A36" w:rsidRPr="0079333C" w:rsidRDefault="00240A36" w:rsidP="00240A36">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Pr>
          <w:rFonts w:ascii="Verdana" w:hAnsi="Verdana" w:cs="Arial"/>
          <w:sz w:val="18"/>
          <w:szCs w:val="18"/>
          <w:lang w:val="en-GB"/>
        </w:rPr>
        <w:t>7</w:t>
      </w:r>
      <w:r>
        <w:rPr>
          <w:rFonts w:ascii="Verdana" w:hAnsi="Verdana" w:cs="Arial"/>
          <w:sz w:val="18"/>
          <w:szCs w:val="18"/>
          <w:lang w:val="en-GB"/>
        </w:rPr>
        <w:tab/>
      </w:r>
      <w:r w:rsidRPr="0079333C">
        <w:rPr>
          <w:rFonts w:ascii="Verdana" w:hAnsi="Verdana" w:cs="Arial"/>
          <w:sz w:val="18"/>
          <w:szCs w:val="18"/>
          <w:lang w:val="en-GB"/>
        </w:rPr>
        <w:t>E-invoicing</w:t>
      </w:r>
    </w:p>
    <w:p w14:paraId="47A175A4" w14:textId="77777777" w:rsidR="00240A36" w:rsidRPr="0079333C" w:rsidRDefault="00240A36" w:rsidP="00240A36">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182AF8E9" w14:textId="77777777" w:rsidR="00240A36" w:rsidRPr="00891738" w:rsidRDefault="00240A36" w:rsidP="00240A36">
      <w:pPr>
        <w:tabs>
          <w:tab w:val="left" w:pos="600"/>
          <w:tab w:val="left" w:pos="709"/>
        </w:tabs>
        <w:suppressAutoHyphens/>
        <w:ind w:left="600" w:right="-1"/>
        <w:rPr>
          <w:rFonts w:ascii="Verdana" w:hAnsi="Verdana"/>
          <w:sz w:val="18"/>
          <w:lang w:val="en-US"/>
        </w:rPr>
      </w:pPr>
      <w:r w:rsidRPr="0079333C">
        <w:rPr>
          <w:rFonts w:ascii="Verdana" w:hAnsi="Verdana" w:cs="Arial"/>
          <w:iCs/>
          <w:sz w:val="18"/>
          <w:szCs w:val="18"/>
          <w:lang w:val="en-US"/>
        </w:rPr>
        <w:br/>
        <w:t xml:space="preserve">Government identification number: OIN </w:t>
      </w:r>
      <w:proofErr w:type="spellStart"/>
      <w:r w:rsidRPr="0079333C">
        <w:rPr>
          <w:rFonts w:ascii="Verdana" w:hAnsi="Verdana" w:cs="Arial"/>
          <w:iCs/>
          <w:sz w:val="18"/>
          <w:szCs w:val="18"/>
          <w:lang w:val="en-US"/>
        </w:rPr>
        <w:t>nummer</w:t>
      </w:r>
      <w:proofErr w:type="spellEnd"/>
      <w:r w:rsidRPr="0079333C">
        <w:rPr>
          <w:rFonts w:ascii="Verdana" w:hAnsi="Verdana" w:cs="Arial"/>
          <w:iCs/>
          <w:sz w:val="18"/>
          <w:szCs w:val="18"/>
          <w:lang w:val="en-US"/>
        </w:rPr>
        <w:br/>
      </w:r>
    </w:p>
    <w:p w14:paraId="439BBE70" w14:textId="77777777" w:rsidR="00240A36" w:rsidRPr="001A477B" w:rsidRDefault="00240A36" w:rsidP="00240A36">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8E5A694" w14:textId="77777777" w:rsidR="00240A36" w:rsidRPr="001A477B"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2D345814" w14:textId="77777777" w:rsidR="00240A36" w:rsidRPr="001A477B"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4C23C8B6" w14:textId="77777777" w:rsidR="00240A36" w:rsidRPr="001A477B"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Pr="001A477B">
        <w:rPr>
          <w:rFonts w:ascii="Verdana" w:hAnsi="Verdana"/>
          <w:sz w:val="18"/>
          <w:lang w:val="en-GB"/>
        </w:rPr>
        <w:t>Simplerinvoicing</w:t>
      </w:r>
      <w:proofErr w:type="spellEnd"/>
      <w:r>
        <w:rPr>
          <w:rFonts w:ascii="Verdana" w:hAnsi="Verdana"/>
          <w:sz w:val="18"/>
          <w:lang w:val="en-GB"/>
        </w:rPr>
        <w:t>;</w:t>
      </w:r>
    </w:p>
    <w:p w14:paraId="13D7D8F8" w14:textId="77777777" w:rsidR="00240A36" w:rsidRPr="004978C3" w:rsidRDefault="00240A36" w:rsidP="00240A36">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5AAB5651" w14:textId="77777777" w:rsidR="00240A36" w:rsidRDefault="00240A36" w:rsidP="00240A36">
      <w:pPr>
        <w:pStyle w:val="AdresACMinKoptekst"/>
        <w:tabs>
          <w:tab w:val="left" w:pos="600"/>
          <w:tab w:val="left" w:pos="709"/>
        </w:tabs>
        <w:spacing w:after="0" w:line="276" w:lineRule="auto"/>
        <w:rPr>
          <w:rFonts w:ascii="Verdana" w:hAnsi="Verdana"/>
          <w:b/>
          <w:sz w:val="18"/>
          <w:szCs w:val="18"/>
          <w:lang w:val="en-GB"/>
        </w:rPr>
      </w:pPr>
    </w:p>
    <w:p w14:paraId="7A1B526A" w14:textId="77777777" w:rsidR="00240A36" w:rsidRPr="006A1F27" w:rsidRDefault="00240A36" w:rsidP="00240A36">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Pr="0079333C">
        <w:rPr>
          <w:lang w:val="en-US"/>
        </w:rPr>
        <w:t xml:space="preserve"> </w:t>
      </w:r>
      <w:hyperlink r:id="rId8" w:history="1">
        <w:r w:rsidRPr="00B77EA8">
          <w:rPr>
            <w:rStyle w:val="Hyperlink"/>
            <w:lang w:val="en-US"/>
          </w:rPr>
          <w:t>https://www.helpdesk-efactureren.nl/e-facturen-versturen</w:t>
        </w:r>
      </w:hyperlink>
      <w:r>
        <w:rPr>
          <w:lang w:val="en-US"/>
        </w:rPr>
        <w:t>.</w:t>
      </w:r>
      <w:r w:rsidRPr="006A1F27">
        <w:rPr>
          <w:rFonts w:ascii="Verdana" w:hAnsi="Verdana"/>
          <w:sz w:val="18"/>
          <w:szCs w:val="18"/>
          <w:lang w:val="en-GB"/>
        </w:rPr>
        <w:t xml:space="preserve"> </w:t>
      </w:r>
    </w:p>
    <w:p w14:paraId="0535A96B" w14:textId="77777777" w:rsidR="00240A36" w:rsidRPr="006A1F27" w:rsidRDefault="00240A36" w:rsidP="00240A36">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76B1198D" w14:textId="77777777" w:rsidR="00240A36" w:rsidRDefault="00240A36" w:rsidP="00240A36">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Pr>
          <w:rFonts w:ascii="Verdana" w:hAnsi="Verdana"/>
          <w:sz w:val="18"/>
          <w:szCs w:val="18"/>
          <w:lang w:val="en-GB"/>
        </w:rPr>
        <w:t>(</w:t>
      </w:r>
      <w:proofErr w:type="spellStart"/>
      <w:r>
        <w:rPr>
          <w:rFonts w:ascii="Verdana" w:hAnsi="Verdana"/>
          <w:sz w:val="18"/>
          <w:szCs w:val="18"/>
          <w:lang w:val="en-GB"/>
        </w:rPr>
        <w:t>Peppol</w:t>
      </w:r>
      <w:proofErr w:type="spellEnd"/>
      <w:r>
        <w:rPr>
          <w:rFonts w:ascii="Verdana" w:hAnsi="Verdana"/>
          <w:sz w:val="18"/>
          <w:szCs w:val="18"/>
          <w:lang w:val="en-GB"/>
        </w:rPr>
        <w:t>),</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032E3275" w14:textId="77777777" w:rsidR="00240A36" w:rsidRDefault="00240A36" w:rsidP="00240A3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1E526C47" w14:textId="77777777" w:rsidR="00240A36" w:rsidRDefault="00240A36" w:rsidP="00240A36">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5B1094FE" w14:textId="77777777" w:rsidR="00240A36" w:rsidRDefault="00240A36" w:rsidP="00240A36">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r w:rsidRPr="00AD579C">
        <w:rPr>
          <w:rFonts w:ascii="Verdana" w:hAnsi="Verdana"/>
          <w:sz w:val="18"/>
          <w:szCs w:val="18"/>
          <w:lang w:val="en-GB"/>
        </w:rPr>
        <w:t>pdffacturen@minezk.nl</w:t>
      </w:r>
      <w:r>
        <w:rPr>
          <w:rFonts w:ascii="Verdana" w:hAnsi="Verdana"/>
          <w:sz w:val="18"/>
          <w:szCs w:val="18"/>
          <w:lang w:val="en-GB"/>
        </w:rPr>
        <w:t>.</w:t>
      </w:r>
    </w:p>
    <w:p w14:paraId="2630C3C5" w14:textId="77777777" w:rsidR="00240A36" w:rsidRPr="008D25D5" w:rsidRDefault="00240A36" w:rsidP="00240A36">
      <w:pPr>
        <w:suppressAutoHyphens/>
        <w:spacing w:line="240" w:lineRule="exact"/>
        <w:ind w:left="567" w:right="-1" w:hanging="567"/>
        <w:rPr>
          <w:rFonts w:ascii="Verdana" w:hAnsi="Verdana" w:cs="Arial"/>
          <w:sz w:val="18"/>
          <w:szCs w:val="18"/>
          <w:lang w:val="en-GB"/>
        </w:rPr>
      </w:pPr>
    </w:p>
    <w:p w14:paraId="37D31AD5" w14:textId="77777777" w:rsidR="00240A36" w:rsidRPr="008D25D5" w:rsidRDefault="00240A36" w:rsidP="00240A36">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6B8A7A95" w14:textId="12C62E39" w:rsidR="004927A0" w:rsidRDefault="004927A0" w:rsidP="00FC014C">
      <w:pPr>
        <w:suppressAutoHyphens/>
        <w:spacing w:line="240" w:lineRule="exact"/>
        <w:ind w:left="567" w:right="-1" w:hanging="567"/>
        <w:rPr>
          <w:rFonts w:ascii="Verdana" w:hAnsi="Verdana" w:cs="Arial"/>
          <w:sz w:val="18"/>
          <w:szCs w:val="18"/>
          <w:lang w:val="en-GB"/>
        </w:rPr>
      </w:pP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7DB55D33"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134D50">
        <w:rPr>
          <w:rFonts w:ascii="Verdana" w:hAnsi="Verdana" w:cs="Arial"/>
          <w:sz w:val="18"/>
          <w:szCs w:val="18"/>
          <w:lang w:val="en-GB"/>
        </w:rPr>
        <w:t>NAME</w:t>
      </w:r>
    </w:p>
    <w:p w14:paraId="4738437D" w14:textId="189E5864"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134D50">
        <w:rPr>
          <w:rFonts w:ascii="Verdana" w:hAnsi="Verdana" w:cs="Arial"/>
          <w:sz w:val="18"/>
          <w:szCs w:val="18"/>
          <w:lang w:val="en-GB"/>
        </w:rPr>
        <w:t>NAME</w:t>
      </w:r>
      <w:r w:rsidR="00B96AF5">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425C40B4" w14:textId="77777777" w:rsidR="00E34981" w:rsidRDefault="00E34981" w:rsidP="00FC014C">
      <w:pPr>
        <w:suppressAutoHyphens/>
        <w:spacing w:line="240" w:lineRule="exact"/>
        <w:ind w:left="567" w:right="-1" w:hanging="567"/>
        <w:rPr>
          <w:rFonts w:ascii="Verdana" w:hAnsi="Verdana" w:cs="Arial"/>
          <w:sz w:val="18"/>
          <w:szCs w:val="18"/>
          <w:lang w:val="en-GB"/>
        </w:rPr>
      </w:pP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0B0BBAE1" w14:textId="0DB1B658" w:rsidR="00E34981" w:rsidRDefault="00E34981" w:rsidP="00FC014C">
      <w:pPr>
        <w:spacing w:before="20" w:after="40" w:line="240" w:lineRule="exact"/>
        <w:rPr>
          <w:rFonts w:ascii="Verdana" w:hAnsi="Verdana" w:cs="Arial"/>
          <w:sz w:val="18"/>
          <w:szCs w:val="18"/>
          <w:lang w:val="en-GB"/>
        </w:rPr>
      </w:pPr>
    </w:p>
    <w:p w14:paraId="75AD196B" w14:textId="0CB51AB5" w:rsidR="00134D50" w:rsidRDefault="00134D50" w:rsidP="00FC014C">
      <w:pPr>
        <w:spacing w:before="20" w:after="40" w:line="240" w:lineRule="exact"/>
        <w:rPr>
          <w:rFonts w:ascii="Verdana" w:hAnsi="Verdana" w:cs="Arial"/>
          <w:sz w:val="18"/>
          <w:szCs w:val="18"/>
          <w:lang w:val="en-GB"/>
        </w:rPr>
      </w:pPr>
    </w:p>
    <w:p w14:paraId="1ACE368C" w14:textId="77777777" w:rsidR="00134D50" w:rsidRDefault="00134D50" w:rsidP="00FC014C">
      <w:pPr>
        <w:spacing w:before="20" w:after="40" w:line="240" w:lineRule="exact"/>
        <w:rPr>
          <w:rFonts w:ascii="Verdana" w:hAnsi="Verdana" w:cs="Arial"/>
          <w:sz w:val="18"/>
          <w:szCs w:val="18"/>
          <w:lang w:val="en-GB"/>
        </w:rPr>
      </w:pP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lastRenderedPageBreak/>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194B00B6"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7.8</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13604C" w14:textId="77777777"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4DD71E65" w14:textId="77777777" w:rsidR="00FB3D44" w:rsidRDefault="00FB3D44" w:rsidP="008A0D8C">
      <w:pPr>
        <w:suppressAutoHyphens/>
        <w:ind w:left="567" w:right="-1" w:hanging="567"/>
        <w:rPr>
          <w:rFonts w:ascii="Verdana" w:hAnsi="Verdana" w:cs="Arial"/>
          <w:sz w:val="18"/>
          <w:szCs w:val="18"/>
          <w:lang w:val="en-GB"/>
        </w:rPr>
      </w:pP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612E372E" w14:textId="091325CD" w:rsidR="00DF100D" w:rsidRDefault="00DF100D" w:rsidP="00A9462D">
      <w:pPr>
        <w:suppressAutoHyphens/>
        <w:spacing w:line="240" w:lineRule="exact"/>
        <w:ind w:left="567" w:right="-1" w:hanging="567"/>
        <w:rPr>
          <w:rFonts w:ascii="Verdana" w:hAnsi="Verdana" w:cs="Arial"/>
          <w:b/>
          <w:sz w:val="18"/>
          <w:szCs w:val="18"/>
          <w:lang w:val="en-GB"/>
        </w:rPr>
      </w:pP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36BC38C2"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r>
      <w:r w:rsidR="00134D50">
        <w:rPr>
          <w:rFonts w:ascii="Verdana" w:hAnsi="Verdana" w:cs="Arial"/>
          <w:sz w:val="18"/>
          <w:szCs w:val="18"/>
          <w:lang w:val="en-GB"/>
        </w:rPr>
        <w:t>NAME</w:t>
      </w:r>
    </w:p>
    <w:p w14:paraId="7E3E0967" w14:textId="26B57DBA" w:rsidR="00E5449B" w:rsidRPr="005A04E5" w:rsidRDefault="00134D50" w:rsidP="00E5449B">
      <w:pPr>
        <w:tabs>
          <w:tab w:val="left" w:pos="4536"/>
        </w:tabs>
        <w:suppressAutoHyphens/>
        <w:spacing w:line="360" w:lineRule="auto"/>
        <w:ind w:right="-1"/>
        <w:rPr>
          <w:rFonts w:ascii="Verdana" w:hAnsi="Verdana" w:cs="Arial"/>
          <w:i/>
          <w:sz w:val="18"/>
          <w:szCs w:val="18"/>
          <w:lang w:val="en-GB"/>
        </w:rPr>
      </w:pPr>
      <w:r>
        <w:rPr>
          <w:rFonts w:ascii="Verdana" w:hAnsi="Verdana" w:cs="Arial"/>
          <w:sz w:val="18"/>
          <w:szCs w:val="18"/>
          <w:lang w:val="en-GB"/>
        </w:rPr>
        <w:t>DATE</w:t>
      </w:r>
      <w:r w:rsidR="00E5449B" w:rsidRPr="005A04E5">
        <w:rPr>
          <w:rFonts w:ascii="Verdana" w:hAnsi="Verdana" w:cs="Arial"/>
          <w:sz w:val="18"/>
          <w:szCs w:val="18"/>
          <w:lang w:val="en-GB"/>
        </w:rPr>
        <w:t>:</w:t>
      </w:r>
      <w:r w:rsidR="00E5449B" w:rsidRPr="005A04E5">
        <w:rPr>
          <w:rFonts w:ascii="Verdana" w:hAnsi="Verdana" w:cs="Arial"/>
          <w:i/>
          <w:sz w:val="18"/>
          <w:szCs w:val="18"/>
          <w:lang w:val="en-GB"/>
        </w:rPr>
        <w:tab/>
      </w:r>
      <w:r w:rsidR="00E5449B" w:rsidRPr="005A04E5">
        <w:rPr>
          <w:rFonts w:ascii="Verdana" w:hAnsi="Verdana" w:cs="Arial"/>
          <w:i/>
          <w:sz w:val="18"/>
          <w:szCs w:val="18"/>
          <w:lang w:val="en-GB"/>
        </w:rPr>
        <w:tab/>
      </w:r>
      <w:r>
        <w:rPr>
          <w:rFonts w:ascii="Verdana" w:hAnsi="Verdana" w:cs="Arial"/>
          <w:sz w:val="18"/>
          <w:szCs w:val="18"/>
          <w:lang w:val="en-GB"/>
        </w:rPr>
        <w:t>DATE</w:t>
      </w:r>
      <w:r w:rsidR="00E5449B" w:rsidRPr="005A04E5">
        <w:rPr>
          <w:rFonts w:ascii="Verdana" w:hAnsi="Verdana" w:cs="Arial"/>
          <w:sz w:val="18"/>
          <w:szCs w:val="18"/>
          <w:lang w:val="en-GB"/>
        </w:rPr>
        <w:t>:</w:t>
      </w:r>
      <w:r w:rsidR="00E5449B"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00BDAD6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r>
      <w:r w:rsidR="00134D50">
        <w:rPr>
          <w:rFonts w:ascii="Verdana" w:hAnsi="Verdana" w:cs="Arial"/>
          <w:sz w:val="18"/>
          <w:szCs w:val="18"/>
          <w:lang w:val="en-GB"/>
        </w:rPr>
        <w:t>NAME</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Pauline Döll,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1082E2A" w:rsidR="00E5449B" w:rsidRPr="00134D50" w:rsidRDefault="00F0254C" w:rsidP="00E5449B">
      <w:pPr>
        <w:tabs>
          <w:tab w:val="left" w:pos="4536"/>
        </w:tabs>
        <w:suppressAutoHyphens/>
        <w:spacing w:line="360" w:lineRule="auto"/>
        <w:ind w:right="-1"/>
        <w:rPr>
          <w:rFonts w:ascii="Verdana" w:hAnsi="Verdana" w:cs="Arial"/>
          <w:sz w:val="18"/>
          <w:szCs w:val="18"/>
        </w:rPr>
      </w:pPr>
      <w:r w:rsidRPr="00134D50">
        <w:rPr>
          <w:rFonts w:ascii="Verdana" w:hAnsi="Verdana" w:cs="Arial"/>
          <w:sz w:val="18"/>
          <w:szCs w:val="18"/>
        </w:rPr>
        <w:t>Jan van Spronsen MSc,</w:t>
      </w:r>
      <w:r w:rsidRPr="00134D50">
        <w:rPr>
          <w:rFonts w:ascii="Verdana" w:hAnsi="Verdana" w:cs="Arial"/>
          <w:sz w:val="18"/>
          <w:szCs w:val="18"/>
        </w:rPr>
        <w:tab/>
      </w:r>
      <w:r w:rsidRPr="00134D50">
        <w:rPr>
          <w:rFonts w:ascii="Verdana" w:hAnsi="Verdana" w:cs="Arial"/>
          <w:sz w:val="18"/>
          <w:szCs w:val="18"/>
        </w:rPr>
        <w:tab/>
      </w:r>
      <w:r w:rsidR="00134D50" w:rsidRPr="00134D50">
        <w:rPr>
          <w:rFonts w:ascii="Verdana" w:hAnsi="Verdana" w:cs="Arial"/>
          <w:sz w:val="18"/>
          <w:szCs w:val="18"/>
        </w:rPr>
        <w:t>NA</w:t>
      </w:r>
      <w:r w:rsidR="00134D50">
        <w:rPr>
          <w:rFonts w:ascii="Verdana" w:hAnsi="Verdana" w:cs="Arial"/>
          <w:sz w:val="18"/>
          <w:szCs w:val="18"/>
        </w:rPr>
        <w:t>ME</w:t>
      </w:r>
    </w:p>
    <w:p w14:paraId="0FD8B49F" w14:textId="455E8BB3" w:rsidR="00D55F7D" w:rsidRPr="005A04E5" w:rsidRDefault="00E5449B" w:rsidP="00DF100D">
      <w:pPr>
        <w:tabs>
          <w:tab w:val="left" w:pos="4536"/>
        </w:tabs>
        <w:suppressAutoHyphens/>
        <w:spacing w:line="360" w:lineRule="auto"/>
        <w:rPr>
          <w:rFonts w:ascii="Verdana" w:hAnsi="Verdana" w:cs="Arial"/>
          <w:sz w:val="18"/>
          <w:szCs w:val="18"/>
          <w:lang w:val="en-GB"/>
        </w:rPr>
      </w:pPr>
      <w:r w:rsidRPr="005A04E5">
        <w:rPr>
          <w:rFonts w:ascii="Verdana" w:hAnsi="Verdana" w:cs="Arial"/>
          <w:sz w:val="18"/>
          <w:szCs w:val="18"/>
          <w:lang w:val="en-GB"/>
        </w:rPr>
        <w:t>Unit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1"/>
      <w:footerReference w:type="even" r:id="rId12"/>
      <w:footerReference w:type="default" r:id="rId13"/>
      <w:headerReference w:type="first" r:id="rId14"/>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A366C" w14:textId="77777777" w:rsidR="008333A5" w:rsidRDefault="008333A5">
      <w:pPr>
        <w:rPr>
          <w:rFonts w:cs="Times New Roman"/>
          <w:szCs w:val="24"/>
        </w:rPr>
      </w:pPr>
      <w:r>
        <w:rPr>
          <w:rFonts w:cs="Times New Roman"/>
          <w:szCs w:val="24"/>
        </w:rPr>
        <w:separator/>
      </w:r>
    </w:p>
  </w:endnote>
  <w:endnote w:type="continuationSeparator" w:id="0">
    <w:p w14:paraId="5163018B" w14:textId="77777777" w:rsidR="008333A5" w:rsidRDefault="008333A5">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6EDF8" w14:textId="77777777" w:rsidR="008333A5" w:rsidRDefault="008333A5">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8333A5" w:rsidRDefault="008333A5">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78912" w14:textId="77777777" w:rsidR="008333A5" w:rsidRDefault="008333A5">
    <w:pPr>
      <w:pStyle w:val="Voettekst"/>
      <w:jc w:val="right"/>
      <w:rPr>
        <w:rFonts w:ascii="Verdana" w:hAnsi="Verdana"/>
        <w:sz w:val="16"/>
        <w:szCs w:val="16"/>
        <w:lang w:val="en-US"/>
      </w:rPr>
    </w:pPr>
  </w:p>
  <w:p w14:paraId="77227737" w14:textId="41BC2779" w:rsidR="008333A5" w:rsidRPr="00FD788C" w:rsidRDefault="008333A5" w:rsidP="00614FA3">
    <w:pPr>
      <w:pStyle w:val="Voettekst"/>
      <w:jc w:val="right"/>
      <w:rPr>
        <w:rFonts w:ascii="Verdana" w:hAnsi="Verdana"/>
        <w:sz w:val="16"/>
        <w:szCs w:val="16"/>
        <w:lang w:val="en-US"/>
      </w:rPr>
    </w:pPr>
    <w:r w:rsidRPr="00614FA3">
      <w:rPr>
        <w:rFonts w:ascii="Verdana" w:hAnsi="Verdana"/>
        <w:sz w:val="16"/>
        <w:szCs w:val="16"/>
        <w:lang w:val="en-US"/>
      </w:rPr>
      <w:t xml:space="preserve">Framework Agreement relating to </w:t>
    </w:r>
    <w:r>
      <w:rPr>
        <w:rFonts w:ascii="Verdana" w:hAnsi="Verdana"/>
        <w:sz w:val="16"/>
        <w:szCs w:val="16"/>
        <w:lang w:val="en-US"/>
      </w:rPr>
      <w:t>lot 1</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EE0AC" w14:textId="77777777" w:rsidR="008333A5" w:rsidRDefault="008333A5">
      <w:pPr>
        <w:rPr>
          <w:rFonts w:cs="Times New Roman"/>
          <w:szCs w:val="24"/>
        </w:rPr>
      </w:pPr>
      <w:r>
        <w:rPr>
          <w:rFonts w:cs="Times New Roman"/>
          <w:szCs w:val="24"/>
        </w:rPr>
        <w:separator/>
      </w:r>
    </w:p>
  </w:footnote>
  <w:footnote w:type="continuationSeparator" w:id="0">
    <w:p w14:paraId="56ED6B44" w14:textId="77777777" w:rsidR="008333A5" w:rsidRDefault="008333A5">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99316" w14:textId="77777777" w:rsidR="008333A5" w:rsidRDefault="008333A5">
    <w:pPr>
      <w:pStyle w:val="Koptekst"/>
      <w:framePr w:wrap="auto" w:vAnchor="text" w:hAnchor="margin" w:xAlign="center" w:y="1"/>
      <w:rPr>
        <w:rStyle w:val="Paginanummer"/>
        <w:szCs w:val="24"/>
      </w:rPr>
    </w:pPr>
  </w:p>
  <w:p w14:paraId="06EBFFB3" w14:textId="26BD2D67" w:rsidR="008333A5" w:rsidRDefault="008333A5">
    <w:pPr>
      <w:pStyle w:val="Koptekst"/>
      <w:rPr>
        <w:rFonts w:cs="Times New Roman"/>
        <w:b/>
        <w:szCs w:val="24"/>
      </w:rPr>
    </w:pPr>
  </w:p>
  <w:p w14:paraId="428384CF" w14:textId="77777777" w:rsidR="008333A5" w:rsidRDefault="008333A5">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8BF0" w14:textId="7ED7A49B" w:rsidR="008333A5" w:rsidRDefault="008333A5">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8333A5" w:rsidRDefault="008333A5">
    <w:pPr>
      <w:pStyle w:val="Koptekst"/>
    </w:pPr>
  </w:p>
  <w:p w14:paraId="0240EDE1" w14:textId="31D2CB11" w:rsidR="008333A5" w:rsidRDefault="008333A5">
    <w:pPr>
      <w:pStyle w:val="Koptekst"/>
    </w:pPr>
  </w:p>
  <w:p w14:paraId="7EC50F48" w14:textId="77777777" w:rsidR="008333A5" w:rsidRDefault="008333A5">
    <w:pPr>
      <w:pStyle w:val="Koptekst"/>
    </w:pPr>
  </w:p>
  <w:p w14:paraId="65BE640A" w14:textId="40E2DD51" w:rsidR="008333A5" w:rsidRDefault="008333A5">
    <w:pPr>
      <w:pStyle w:val="Koptekst"/>
    </w:pPr>
  </w:p>
  <w:p w14:paraId="2417505D" w14:textId="2D72D6EE" w:rsidR="008333A5" w:rsidRDefault="008333A5">
    <w:pPr>
      <w:pStyle w:val="Koptekst"/>
    </w:pPr>
  </w:p>
  <w:p w14:paraId="29AC2574" w14:textId="4C25A76F" w:rsidR="008333A5" w:rsidRDefault="008333A5">
    <w:pPr>
      <w:pStyle w:val="Koptekst"/>
    </w:pPr>
  </w:p>
  <w:p w14:paraId="5B95346D" w14:textId="700F6A0B" w:rsidR="008333A5" w:rsidRDefault="008333A5">
    <w:pPr>
      <w:pStyle w:val="Koptekst"/>
    </w:pPr>
  </w:p>
  <w:p w14:paraId="24DF8580" w14:textId="2E114350" w:rsidR="008333A5" w:rsidRDefault="008333A5">
    <w:pPr>
      <w:pStyle w:val="Koptekst"/>
    </w:pPr>
  </w:p>
  <w:p w14:paraId="6750164C" w14:textId="4F976A58" w:rsidR="008333A5" w:rsidRDefault="008333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8"/>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34D50"/>
    <w:rsid w:val="0015220A"/>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A36"/>
    <w:rsid w:val="00243F8E"/>
    <w:rsid w:val="00256547"/>
    <w:rsid w:val="00262898"/>
    <w:rsid w:val="00263001"/>
    <w:rsid w:val="00265B07"/>
    <w:rsid w:val="00267B54"/>
    <w:rsid w:val="00276FD9"/>
    <w:rsid w:val="00285B51"/>
    <w:rsid w:val="00290393"/>
    <w:rsid w:val="002A3BC0"/>
    <w:rsid w:val="002A4B32"/>
    <w:rsid w:val="002A5E37"/>
    <w:rsid w:val="002B300D"/>
    <w:rsid w:val="002E04B8"/>
    <w:rsid w:val="002E4834"/>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F1A6C"/>
    <w:rsid w:val="004F356B"/>
    <w:rsid w:val="004F44E4"/>
    <w:rsid w:val="004F4DFC"/>
    <w:rsid w:val="004F78AF"/>
    <w:rsid w:val="00500199"/>
    <w:rsid w:val="005106CD"/>
    <w:rsid w:val="005118D6"/>
    <w:rsid w:val="00517245"/>
    <w:rsid w:val="00526901"/>
    <w:rsid w:val="005322BA"/>
    <w:rsid w:val="005327F4"/>
    <w:rsid w:val="00534984"/>
    <w:rsid w:val="00534C9D"/>
    <w:rsid w:val="005529B3"/>
    <w:rsid w:val="00556949"/>
    <w:rsid w:val="0056393C"/>
    <w:rsid w:val="00576D37"/>
    <w:rsid w:val="005826E3"/>
    <w:rsid w:val="00583B22"/>
    <w:rsid w:val="005844F1"/>
    <w:rsid w:val="005A04E5"/>
    <w:rsid w:val="005A4129"/>
    <w:rsid w:val="005C7EC9"/>
    <w:rsid w:val="005F091C"/>
    <w:rsid w:val="005F5FA1"/>
    <w:rsid w:val="00604544"/>
    <w:rsid w:val="0060646D"/>
    <w:rsid w:val="006115A4"/>
    <w:rsid w:val="0061182B"/>
    <w:rsid w:val="00612B7D"/>
    <w:rsid w:val="00614FA3"/>
    <w:rsid w:val="00625314"/>
    <w:rsid w:val="00650448"/>
    <w:rsid w:val="00652C50"/>
    <w:rsid w:val="00675280"/>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70F6"/>
    <w:rsid w:val="00765386"/>
    <w:rsid w:val="00773271"/>
    <w:rsid w:val="00782CE4"/>
    <w:rsid w:val="007851D6"/>
    <w:rsid w:val="00785A2A"/>
    <w:rsid w:val="007903FC"/>
    <w:rsid w:val="0079333C"/>
    <w:rsid w:val="007953A6"/>
    <w:rsid w:val="007A07ED"/>
    <w:rsid w:val="007C2CF2"/>
    <w:rsid w:val="007E6367"/>
    <w:rsid w:val="007F086A"/>
    <w:rsid w:val="007F3F38"/>
    <w:rsid w:val="008048D0"/>
    <w:rsid w:val="00805923"/>
    <w:rsid w:val="008070E7"/>
    <w:rsid w:val="0081055C"/>
    <w:rsid w:val="00812D69"/>
    <w:rsid w:val="00815E6B"/>
    <w:rsid w:val="00826431"/>
    <w:rsid w:val="00826909"/>
    <w:rsid w:val="008333A5"/>
    <w:rsid w:val="008338BE"/>
    <w:rsid w:val="00835D05"/>
    <w:rsid w:val="008362A5"/>
    <w:rsid w:val="00841B1E"/>
    <w:rsid w:val="00853297"/>
    <w:rsid w:val="008572CD"/>
    <w:rsid w:val="008607D5"/>
    <w:rsid w:val="00881AC3"/>
    <w:rsid w:val="00891738"/>
    <w:rsid w:val="008961EA"/>
    <w:rsid w:val="00896A55"/>
    <w:rsid w:val="008A0D8C"/>
    <w:rsid w:val="008B0B71"/>
    <w:rsid w:val="008B3FA0"/>
    <w:rsid w:val="008B63B6"/>
    <w:rsid w:val="008B7362"/>
    <w:rsid w:val="008B764F"/>
    <w:rsid w:val="008C0A2A"/>
    <w:rsid w:val="008C1803"/>
    <w:rsid w:val="008C758B"/>
    <w:rsid w:val="008D10C0"/>
    <w:rsid w:val="008D25D5"/>
    <w:rsid w:val="008D4B2C"/>
    <w:rsid w:val="008F0F0F"/>
    <w:rsid w:val="00911AB5"/>
    <w:rsid w:val="00920694"/>
    <w:rsid w:val="00921CEA"/>
    <w:rsid w:val="00934BDF"/>
    <w:rsid w:val="00936D69"/>
    <w:rsid w:val="009373D9"/>
    <w:rsid w:val="0094325B"/>
    <w:rsid w:val="00960D27"/>
    <w:rsid w:val="00971DE7"/>
    <w:rsid w:val="00985D90"/>
    <w:rsid w:val="00987C3E"/>
    <w:rsid w:val="009948B7"/>
    <w:rsid w:val="009A58DD"/>
    <w:rsid w:val="009B1211"/>
    <w:rsid w:val="009B2383"/>
    <w:rsid w:val="009B718F"/>
    <w:rsid w:val="009C01A8"/>
    <w:rsid w:val="009C292F"/>
    <w:rsid w:val="009C3A52"/>
    <w:rsid w:val="009C64F8"/>
    <w:rsid w:val="009D366C"/>
    <w:rsid w:val="009D4814"/>
    <w:rsid w:val="009E2B5D"/>
    <w:rsid w:val="009E3FFC"/>
    <w:rsid w:val="009E4A02"/>
    <w:rsid w:val="009F6AF5"/>
    <w:rsid w:val="00A10F27"/>
    <w:rsid w:val="00A10F94"/>
    <w:rsid w:val="00A14A95"/>
    <w:rsid w:val="00A22C25"/>
    <w:rsid w:val="00A33A6B"/>
    <w:rsid w:val="00A34B74"/>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50693"/>
    <w:rsid w:val="00B558CE"/>
    <w:rsid w:val="00B62FBC"/>
    <w:rsid w:val="00B73DAB"/>
    <w:rsid w:val="00B74FA6"/>
    <w:rsid w:val="00B96AF5"/>
    <w:rsid w:val="00BA5D8B"/>
    <w:rsid w:val="00BB0A28"/>
    <w:rsid w:val="00BB7A73"/>
    <w:rsid w:val="00BC47D2"/>
    <w:rsid w:val="00BC593B"/>
    <w:rsid w:val="00BC7811"/>
    <w:rsid w:val="00BD2EDC"/>
    <w:rsid w:val="00BE119A"/>
    <w:rsid w:val="00BE7904"/>
    <w:rsid w:val="00BE7933"/>
    <w:rsid w:val="00BF079F"/>
    <w:rsid w:val="00BF09CE"/>
    <w:rsid w:val="00BF7E17"/>
    <w:rsid w:val="00C01BAD"/>
    <w:rsid w:val="00C03CC0"/>
    <w:rsid w:val="00C05E76"/>
    <w:rsid w:val="00C27E6B"/>
    <w:rsid w:val="00C327EA"/>
    <w:rsid w:val="00C4245B"/>
    <w:rsid w:val="00C42655"/>
    <w:rsid w:val="00C47ED1"/>
    <w:rsid w:val="00C50627"/>
    <w:rsid w:val="00C567AA"/>
    <w:rsid w:val="00C60568"/>
    <w:rsid w:val="00C62A60"/>
    <w:rsid w:val="00C670F9"/>
    <w:rsid w:val="00C74DD2"/>
    <w:rsid w:val="00CA03A9"/>
    <w:rsid w:val="00CB2C37"/>
    <w:rsid w:val="00CD1FBD"/>
    <w:rsid w:val="00CD2A47"/>
    <w:rsid w:val="00CD3EBB"/>
    <w:rsid w:val="00CD4553"/>
    <w:rsid w:val="00CE0C58"/>
    <w:rsid w:val="00CE2D87"/>
    <w:rsid w:val="00CE65E4"/>
    <w:rsid w:val="00CE75F4"/>
    <w:rsid w:val="00CF1098"/>
    <w:rsid w:val="00CF2C69"/>
    <w:rsid w:val="00D01A95"/>
    <w:rsid w:val="00D06C8C"/>
    <w:rsid w:val="00D1416E"/>
    <w:rsid w:val="00D31BB0"/>
    <w:rsid w:val="00D32EB7"/>
    <w:rsid w:val="00D42696"/>
    <w:rsid w:val="00D50073"/>
    <w:rsid w:val="00D509FE"/>
    <w:rsid w:val="00D52B04"/>
    <w:rsid w:val="00D55F7D"/>
    <w:rsid w:val="00D6567A"/>
    <w:rsid w:val="00D67A30"/>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D24"/>
    <w:rsid w:val="00EE4133"/>
    <w:rsid w:val="00EE570B"/>
    <w:rsid w:val="00EF62D7"/>
    <w:rsid w:val="00F0254C"/>
    <w:rsid w:val="00F02682"/>
    <w:rsid w:val="00F15FDA"/>
    <w:rsid w:val="00F208DE"/>
    <w:rsid w:val="00F238DA"/>
    <w:rsid w:val="00F37577"/>
    <w:rsid w:val="00F40242"/>
    <w:rsid w:val="00F468FC"/>
    <w:rsid w:val="00F475EC"/>
    <w:rsid w:val="00F56916"/>
    <w:rsid w:val="00F606C9"/>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basedOn w:val="Standaard"/>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2157</Words>
  <Characters>11766</Characters>
  <Application>Microsoft Office Word</Application>
  <DocSecurity>0</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13896</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3</cp:revision>
  <cp:lastPrinted>2021-05-12T13:20:00Z</cp:lastPrinted>
  <dcterms:created xsi:type="dcterms:W3CDTF">2021-10-04T09:31:00Z</dcterms:created>
  <dcterms:modified xsi:type="dcterms:W3CDTF">2021-10-04T09:37:00Z</dcterms:modified>
</cp:coreProperties>
</file>