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7C503" w14:textId="364F64B6" w:rsidR="00EA5BA4" w:rsidRPr="00767617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  <w:noProof/>
        </w:rPr>
        <w:t>Aanbesteding</w:t>
      </w:r>
      <w:r w:rsidR="003825EB" w:rsidRPr="00767617">
        <w:rPr>
          <w:rFonts w:ascii="Arial" w:hAnsi="Arial"/>
          <w:b/>
          <w:noProof/>
        </w:rPr>
        <w:tab/>
      </w:r>
      <w:r w:rsidRPr="00767617">
        <w:rPr>
          <w:rFonts w:ascii="Arial" w:hAnsi="Arial"/>
          <w:b/>
          <w:noProof/>
        </w:rPr>
        <w:t>:</w:t>
      </w:r>
      <w:r w:rsidR="003825EB" w:rsidRPr="00767617">
        <w:rPr>
          <w:rFonts w:ascii="Arial" w:hAnsi="Arial"/>
          <w:b/>
          <w:noProof/>
        </w:rPr>
        <w:t xml:space="preserve"> </w:t>
      </w:r>
      <w:r w:rsidR="000077C1">
        <w:rPr>
          <w:rFonts w:ascii="Arial" w:hAnsi="Arial"/>
          <w:b/>
          <w:noProof/>
        </w:rPr>
        <w:t>Arbo-dienstverlening</w:t>
      </w:r>
    </w:p>
    <w:p w14:paraId="486DD756" w14:textId="2616B805" w:rsidR="00EA5BA4" w:rsidRPr="00767617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Procedure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0077C1">
        <w:rPr>
          <w:rFonts w:ascii="Arial" w:hAnsi="Arial"/>
          <w:b/>
        </w:rPr>
        <w:t>SAS-procedure</w:t>
      </w:r>
    </w:p>
    <w:p w14:paraId="38EAD084" w14:textId="15DF8E81" w:rsidR="00B51383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TenderNed-kenmerk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 xml:space="preserve">: </w:t>
      </w:r>
      <w:r w:rsidR="000077C1">
        <w:rPr>
          <w:rFonts w:ascii="Arial" w:hAnsi="Arial"/>
          <w:b/>
        </w:rPr>
        <w:t>316770</w:t>
      </w:r>
    </w:p>
    <w:p w14:paraId="234E1C5D" w14:textId="652C8524" w:rsidR="00EA5BA4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Fase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0077C1">
        <w:rPr>
          <w:rFonts w:ascii="Arial" w:hAnsi="Arial"/>
          <w:b/>
        </w:rPr>
        <w:t>Voorfase</w:t>
      </w:r>
    </w:p>
    <w:p w14:paraId="06A2EF69" w14:textId="77777777"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/opnmerkingen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14:paraId="3B8A3B40" w14:textId="77777777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14:paraId="33C73788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CAA3292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14:paraId="286306E6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14:paraId="7A0C62C5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83608C4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14:paraId="5BFB21F1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14:paraId="4C51F31E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14:paraId="7EE89432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0C3165" w14:paraId="1801AB6A" w14:textId="77777777" w:rsidTr="00511547">
        <w:tc>
          <w:tcPr>
            <w:tcW w:w="1291" w:type="dxa"/>
            <w:shd w:val="clear" w:color="auto" w:fill="FFFFFF"/>
          </w:tcPr>
          <w:p w14:paraId="410FCE1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662C312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5E2342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1F8636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10999E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086294C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8F1756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2328AB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392D4CB0" w14:textId="77777777" w:rsidTr="00511547">
        <w:tc>
          <w:tcPr>
            <w:tcW w:w="1291" w:type="dxa"/>
            <w:shd w:val="clear" w:color="auto" w:fill="FFFFFF"/>
          </w:tcPr>
          <w:p w14:paraId="1319B5E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C6377A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EF2A96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E5A66F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D2C8CD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124B54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084A569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26E84F0C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14D49AF8" w14:textId="77777777" w:rsidTr="00511547">
        <w:tc>
          <w:tcPr>
            <w:tcW w:w="1291" w:type="dxa"/>
            <w:shd w:val="clear" w:color="auto" w:fill="FFFFFF"/>
          </w:tcPr>
          <w:p w14:paraId="19E3C0C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168292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4007FB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23127B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2CD57D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AAFD46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56756D9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1F9BD00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59E2F689" w14:textId="77777777" w:rsidTr="00511547">
        <w:tc>
          <w:tcPr>
            <w:tcW w:w="1291" w:type="dxa"/>
            <w:shd w:val="clear" w:color="auto" w:fill="FFFFFF"/>
          </w:tcPr>
          <w:p w14:paraId="3B49DA3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B451359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4040CF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A72D63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291F94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51573E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30B836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4BBE2D76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087A5D10" w14:textId="77777777" w:rsidTr="00511547">
        <w:tc>
          <w:tcPr>
            <w:tcW w:w="1291" w:type="dxa"/>
            <w:shd w:val="clear" w:color="auto" w:fill="FFFFFF"/>
          </w:tcPr>
          <w:p w14:paraId="7318CA78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91C6298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0FF249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72B26E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D80E79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7541DDC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7AE7000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0AF8DE71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031C0DB" w14:textId="77777777" w:rsidTr="00511547">
        <w:tc>
          <w:tcPr>
            <w:tcW w:w="1291" w:type="dxa"/>
            <w:shd w:val="clear" w:color="auto" w:fill="FFFFFF"/>
          </w:tcPr>
          <w:p w14:paraId="5950D14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C797FE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C2CF5C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3DE590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409DA5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90A77C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01A0DE6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13813DE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A12F2D5" w14:textId="77777777" w:rsidTr="00511547">
        <w:tc>
          <w:tcPr>
            <w:tcW w:w="1291" w:type="dxa"/>
            <w:shd w:val="clear" w:color="auto" w:fill="FFFFFF"/>
          </w:tcPr>
          <w:p w14:paraId="6FC07E6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6BDA8FB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508795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12364A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5DA470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1E4570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FEC505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57D2B913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DF4ECB3" w14:textId="77777777" w:rsidTr="00511547">
        <w:tc>
          <w:tcPr>
            <w:tcW w:w="1291" w:type="dxa"/>
            <w:shd w:val="clear" w:color="auto" w:fill="FFFFFF"/>
          </w:tcPr>
          <w:p w14:paraId="53FAA28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13AFED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F50905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0BD756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F4EB60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39AB20A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7510CAA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203C8CDE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39AE43C" w14:textId="77777777" w:rsidTr="00511547">
        <w:tc>
          <w:tcPr>
            <w:tcW w:w="1291" w:type="dxa"/>
            <w:shd w:val="clear" w:color="auto" w:fill="FFFFFF"/>
          </w:tcPr>
          <w:p w14:paraId="482976E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9C26622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1D522B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8A24DD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5918FF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1C4BF20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289102C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5E259A3C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217BFDE9" w14:textId="77777777" w:rsidTr="00511547">
        <w:tc>
          <w:tcPr>
            <w:tcW w:w="1291" w:type="dxa"/>
            <w:shd w:val="clear" w:color="auto" w:fill="FFFFFF"/>
          </w:tcPr>
          <w:p w14:paraId="4832B5F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C7C0C0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DE6BBC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7BE29C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5551CB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7D3A9FF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D18D07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4C02C63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CC88EC4" w14:textId="77777777"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14:paraId="2519B4BF" w14:textId="77777777"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11107" w14:textId="77777777" w:rsidR="008A2010" w:rsidRDefault="008A2010" w:rsidP="00386656">
      <w:r>
        <w:separator/>
      </w:r>
    </w:p>
  </w:endnote>
  <w:endnote w:type="continuationSeparator" w:id="0">
    <w:p w14:paraId="786572BB" w14:textId="77777777"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7B80F" w14:textId="77777777" w:rsidR="008A2010" w:rsidRDefault="008A2010" w:rsidP="00386656">
      <w:r>
        <w:separator/>
      </w:r>
    </w:p>
  </w:footnote>
  <w:footnote w:type="continuationSeparator" w:id="0">
    <w:p w14:paraId="5DDDE7A4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4E08A" w14:textId="77777777"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D5FD9" wp14:editId="6512F227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286BA56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077C1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564D6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67617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16A13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51383"/>
    <w:rsid w:val="00B86297"/>
    <w:rsid w:val="00B870EA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21D98BD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3F5F6-6C1B-4EE0-AE83-258AC062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3</cp:revision>
  <dcterms:created xsi:type="dcterms:W3CDTF">2021-09-10T12:50:00Z</dcterms:created>
  <dcterms:modified xsi:type="dcterms:W3CDTF">2021-09-30T14:47:00Z</dcterms:modified>
</cp:coreProperties>
</file>